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06177" w14:textId="77777777" w:rsidR="000C1D24" w:rsidRDefault="000C1D24" w:rsidP="001B4E2F">
      <w:pPr>
        <w:ind w:left="-284" w:right="-316"/>
        <w:jc w:val="center"/>
        <w:rPr>
          <w:rFonts w:ascii="Verdana" w:eastAsia="Arial Unicode MS" w:hAnsi="Verdana"/>
          <w:b/>
          <w:sz w:val="10"/>
          <w:szCs w:val="10"/>
        </w:rPr>
      </w:pPr>
    </w:p>
    <w:p w14:paraId="51580086" w14:textId="77777777" w:rsidR="000C1D24" w:rsidRDefault="000C1D24" w:rsidP="001B4E2F">
      <w:pPr>
        <w:ind w:left="-284" w:right="-316"/>
        <w:jc w:val="center"/>
        <w:rPr>
          <w:rFonts w:ascii="Verdana" w:eastAsia="Arial Unicode MS" w:hAnsi="Verdana"/>
          <w:b/>
          <w:sz w:val="10"/>
          <w:szCs w:val="10"/>
        </w:rPr>
      </w:pPr>
    </w:p>
    <w:p w14:paraId="3818FCE8" w14:textId="77777777" w:rsidR="000C1D24" w:rsidRDefault="000C1D24" w:rsidP="001B4E2F">
      <w:pPr>
        <w:ind w:left="-284" w:right="-316"/>
        <w:jc w:val="center"/>
        <w:rPr>
          <w:rFonts w:ascii="Verdana" w:eastAsia="Arial Unicode MS" w:hAnsi="Verdana"/>
          <w:b/>
          <w:sz w:val="10"/>
          <w:szCs w:val="10"/>
        </w:rPr>
      </w:pPr>
    </w:p>
    <w:p w14:paraId="31AB1D29" w14:textId="77777777" w:rsidR="000C1D24" w:rsidRDefault="000C1D24" w:rsidP="001B4E2F">
      <w:pPr>
        <w:ind w:left="-284" w:right="-316"/>
        <w:jc w:val="center"/>
        <w:rPr>
          <w:rFonts w:ascii="Verdana" w:eastAsia="Arial Unicode MS" w:hAnsi="Verdana"/>
          <w:b/>
          <w:sz w:val="10"/>
          <w:szCs w:val="10"/>
        </w:rPr>
      </w:pPr>
    </w:p>
    <w:p w14:paraId="0C8A6F4F" w14:textId="77777777" w:rsidR="000C1D24" w:rsidRDefault="000C1D24" w:rsidP="001B4E2F">
      <w:pPr>
        <w:ind w:left="-284" w:right="-316"/>
        <w:jc w:val="center"/>
        <w:rPr>
          <w:rFonts w:ascii="Verdana" w:eastAsia="Arial Unicode MS" w:hAnsi="Verdana"/>
          <w:b/>
          <w:sz w:val="10"/>
          <w:szCs w:val="10"/>
        </w:rPr>
      </w:pPr>
    </w:p>
    <w:p w14:paraId="35DCF321" w14:textId="77777777" w:rsidR="000C1D24" w:rsidRDefault="000C1D24" w:rsidP="001B4E2F">
      <w:pPr>
        <w:ind w:left="-284" w:right="-316"/>
        <w:jc w:val="center"/>
        <w:rPr>
          <w:rFonts w:ascii="Verdana" w:eastAsia="Arial Unicode MS" w:hAnsi="Verdana"/>
          <w:b/>
          <w:sz w:val="10"/>
          <w:szCs w:val="10"/>
        </w:rPr>
      </w:pPr>
    </w:p>
    <w:p w14:paraId="78681320" w14:textId="77777777" w:rsidR="000C1D24" w:rsidRDefault="000C1D24" w:rsidP="001B4E2F">
      <w:pPr>
        <w:ind w:left="-284" w:right="-316"/>
        <w:jc w:val="center"/>
        <w:rPr>
          <w:rFonts w:ascii="Verdana" w:eastAsia="Arial Unicode MS" w:hAnsi="Verdana"/>
          <w:b/>
          <w:sz w:val="10"/>
          <w:szCs w:val="10"/>
        </w:rPr>
      </w:pPr>
    </w:p>
    <w:p w14:paraId="4BB2A02B" w14:textId="77777777" w:rsidR="000C1D24" w:rsidRDefault="000C1D24" w:rsidP="001B4E2F">
      <w:pPr>
        <w:ind w:left="-284" w:right="-316"/>
        <w:jc w:val="center"/>
        <w:rPr>
          <w:rFonts w:ascii="Verdana" w:eastAsia="Arial Unicode MS" w:hAnsi="Verdana"/>
          <w:b/>
          <w:sz w:val="10"/>
          <w:szCs w:val="10"/>
        </w:rPr>
      </w:pPr>
    </w:p>
    <w:p w14:paraId="1EB7810B" w14:textId="77777777" w:rsidR="000C1D24" w:rsidRDefault="000C1D24" w:rsidP="001B4E2F">
      <w:pPr>
        <w:ind w:left="-284" w:right="-316"/>
        <w:jc w:val="center"/>
        <w:rPr>
          <w:rFonts w:ascii="Verdana" w:eastAsia="Arial Unicode MS" w:hAnsi="Verdana"/>
          <w:b/>
          <w:sz w:val="10"/>
          <w:szCs w:val="10"/>
        </w:rPr>
      </w:pPr>
    </w:p>
    <w:p w14:paraId="00DE3A4C" w14:textId="77777777" w:rsidR="000C1D24" w:rsidRDefault="000C1D24" w:rsidP="001B4E2F">
      <w:pPr>
        <w:ind w:left="-284" w:right="-316"/>
        <w:jc w:val="center"/>
        <w:rPr>
          <w:rFonts w:ascii="Verdana" w:eastAsia="Arial Unicode MS" w:hAnsi="Verdana"/>
          <w:b/>
          <w:sz w:val="10"/>
          <w:szCs w:val="10"/>
        </w:rPr>
      </w:pPr>
    </w:p>
    <w:p w14:paraId="686F2B08" w14:textId="77777777" w:rsidR="000C1D24" w:rsidRDefault="000C1D24" w:rsidP="001B4E2F">
      <w:pPr>
        <w:ind w:left="-284" w:right="-316"/>
        <w:jc w:val="center"/>
        <w:rPr>
          <w:rFonts w:ascii="Verdana" w:eastAsia="Arial Unicode MS" w:hAnsi="Verdana"/>
          <w:b/>
          <w:sz w:val="10"/>
          <w:szCs w:val="10"/>
        </w:rPr>
      </w:pPr>
    </w:p>
    <w:p w14:paraId="0BD2BF4E" w14:textId="77777777" w:rsidR="000C1D24" w:rsidRDefault="000C1D24" w:rsidP="001B4E2F">
      <w:pPr>
        <w:ind w:left="-284" w:right="-316"/>
        <w:jc w:val="center"/>
        <w:rPr>
          <w:rFonts w:ascii="Verdana" w:eastAsia="Arial Unicode MS" w:hAnsi="Verdana"/>
          <w:b/>
          <w:sz w:val="10"/>
          <w:szCs w:val="10"/>
        </w:rPr>
      </w:pPr>
    </w:p>
    <w:p w14:paraId="2F01D9C5" w14:textId="77777777" w:rsidR="000C1D24" w:rsidRDefault="000C1D24" w:rsidP="001B4E2F">
      <w:pPr>
        <w:ind w:left="-284" w:right="-316"/>
        <w:jc w:val="center"/>
        <w:rPr>
          <w:rFonts w:ascii="Verdana" w:eastAsia="Arial Unicode MS" w:hAnsi="Verdana"/>
          <w:b/>
          <w:sz w:val="10"/>
          <w:szCs w:val="10"/>
        </w:rPr>
      </w:pPr>
    </w:p>
    <w:p w14:paraId="750C2A83" w14:textId="77777777" w:rsidR="000C1D24" w:rsidRDefault="000C1D24" w:rsidP="001B4E2F">
      <w:pPr>
        <w:ind w:left="-284" w:right="-316"/>
        <w:jc w:val="center"/>
        <w:rPr>
          <w:rFonts w:ascii="Verdana" w:eastAsia="Arial Unicode MS" w:hAnsi="Verdana"/>
          <w:b/>
          <w:sz w:val="10"/>
          <w:szCs w:val="10"/>
        </w:rPr>
      </w:pPr>
    </w:p>
    <w:p w14:paraId="6EC7DC86" w14:textId="77777777" w:rsidR="000C1D24" w:rsidRDefault="000C1D24" w:rsidP="001B4E2F">
      <w:pPr>
        <w:ind w:left="-284" w:right="-316"/>
        <w:jc w:val="center"/>
        <w:rPr>
          <w:rFonts w:ascii="Verdana" w:eastAsia="Arial Unicode MS" w:hAnsi="Verdana"/>
          <w:b/>
          <w:sz w:val="10"/>
          <w:szCs w:val="10"/>
        </w:rPr>
      </w:pPr>
    </w:p>
    <w:p w14:paraId="0463E11E" w14:textId="77777777" w:rsidR="000C1D24" w:rsidRDefault="000C1D24" w:rsidP="001B4E2F">
      <w:pPr>
        <w:ind w:left="-284" w:right="-316"/>
        <w:jc w:val="center"/>
        <w:rPr>
          <w:rFonts w:ascii="Verdana" w:eastAsia="Arial Unicode MS" w:hAnsi="Verdana"/>
          <w:b/>
          <w:sz w:val="10"/>
          <w:szCs w:val="10"/>
        </w:rPr>
      </w:pPr>
    </w:p>
    <w:p w14:paraId="06BFE6B0" w14:textId="77777777" w:rsidR="00F24C5C" w:rsidRPr="00C208AE" w:rsidRDefault="00F24C5C" w:rsidP="001B4E2F">
      <w:pPr>
        <w:ind w:left="-284" w:right="-316"/>
        <w:jc w:val="center"/>
        <w:rPr>
          <w:rFonts w:ascii="Verdana" w:eastAsia="Arial Unicode MS" w:hAnsi="Verdana"/>
          <w:b/>
          <w:sz w:val="10"/>
          <w:szCs w:val="10"/>
        </w:rPr>
      </w:pPr>
    </w:p>
    <w:p w14:paraId="0B01968D" w14:textId="77777777" w:rsidR="00AE7EFE" w:rsidRPr="00C208AE" w:rsidRDefault="00AE7EFE" w:rsidP="001B4E2F">
      <w:pPr>
        <w:ind w:left="-284" w:right="-316"/>
        <w:jc w:val="center"/>
        <w:rPr>
          <w:rFonts w:ascii="Verdana" w:eastAsia="Arial Unicode MS" w:hAnsi="Verdana"/>
          <w:b/>
          <w:sz w:val="10"/>
          <w:szCs w:val="10"/>
        </w:rPr>
      </w:pPr>
    </w:p>
    <w:p w14:paraId="56F963EE" w14:textId="77777777" w:rsidR="001D2337" w:rsidRPr="00C208AE" w:rsidRDefault="001D2337" w:rsidP="001D2337">
      <w:pPr>
        <w:tabs>
          <w:tab w:val="left" w:pos="425"/>
        </w:tabs>
        <w:ind w:right="-316"/>
        <w:jc w:val="center"/>
        <w:rPr>
          <w:rFonts w:ascii="Verdana" w:hAnsi="Verdana"/>
          <w:b/>
        </w:rPr>
      </w:pPr>
    </w:p>
    <w:p w14:paraId="387B90F4" w14:textId="77777777" w:rsidR="001D2337" w:rsidRPr="00C208AE" w:rsidRDefault="001D2337" w:rsidP="001D2337">
      <w:pPr>
        <w:tabs>
          <w:tab w:val="left" w:pos="425"/>
        </w:tabs>
        <w:ind w:right="-316"/>
        <w:jc w:val="center"/>
        <w:rPr>
          <w:rFonts w:ascii="Verdana" w:hAnsi="Verdana"/>
          <w:b/>
        </w:rPr>
      </w:pPr>
    </w:p>
    <w:p w14:paraId="7774C544" w14:textId="77777777" w:rsidR="001D2337" w:rsidRPr="00C208AE" w:rsidRDefault="001D2337" w:rsidP="001D2337">
      <w:pPr>
        <w:tabs>
          <w:tab w:val="left" w:pos="425"/>
        </w:tabs>
        <w:ind w:right="-316"/>
        <w:jc w:val="center"/>
        <w:rPr>
          <w:rFonts w:ascii="Verdana" w:hAnsi="Verdana"/>
          <w:b/>
        </w:rPr>
      </w:pPr>
    </w:p>
    <w:p w14:paraId="55C0BFBB" w14:textId="77777777" w:rsidR="001D2337" w:rsidRPr="00C208AE" w:rsidRDefault="001D2337" w:rsidP="001D2337">
      <w:pPr>
        <w:tabs>
          <w:tab w:val="left" w:pos="425"/>
        </w:tabs>
        <w:ind w:right="-316"/>
        <w:jc w:val="center"/>
        <w:rPr>
          <w:rFonts w:ascii="Verdana" w:hAnsi="Verdana"/>
          <w:b/>
        </w:rPr>
      </w:pPr>
    </w:p>
    <w:p w14:paraId="5E8856DA" w14:textId="77777777" w:rsidR="001D2337" w:rsidRPr="00C208AE" w:rsidRDefault="001D2337" w:rsidP="001D2337">
      <w:pPr>
        <w:tabs>
          <w:tab w:val="left" w:pos="425"/>
        </w:tabs>
        <w:ind w:right="-316"/>
        <w:jc w:val="center"/>
        <w:rPr>
          <w:rFonts w:ascii="Verdana" w:hAnsi="Verdana"/>
          <w:b/>
        </w:rPr>
      </w:pPr>
    </w:p>
    <w:p w14:paraId="2F78D4F2" w14:textId="77777777" w:rsidR="001D2337" w:rsidRPr="00C208AE" w:rsidRDefault="001D2337" w:rsidP="001D2337">
      <w:pPr>
        <w:tabs>
          <w:tab w:val="left" w:pos="425"/>
        </w:tabs>
        <w:ind w:right="-316"/>
        <w:jc w:val="center"/>
        <w:rPr>
          <w:rFonts w:ascii="Verdana" w:hAnsi="Verdana"/>
          <w:b/>
        </w:rPr>
      </w:pPr>
    </w:p>
    <w:p w14:paraId="498E0308" w14:textId="77777777" w:rsidR="001D2337" w:rsidRPr="00C208AE" w:rsidRDefault="001D2337" w:rsidP="001D2337">
      <w:pPr>
        <w:tabs>
          <w:tab w:val="left" w:pos="425"/>
        </w:tabs>
        <w:ind w:right="-316"/>
        <w:jc w:val="center"/>
        <w:rPr>
          <w:rFonts w:ascii="Verdana" w:hAnsi="Verdana"/>
          <w:b/>
        </w:rPr>
      </w:pPr>
    </w:p>
    <w:p w14:paraId="68172FCE" w14:textId="77777777" w:rsidR="001D2337" w:rsidRPr="00C208AE" w:rsidRDefault="001D2337" w:rsidP="001D2337">
      <w:pPr>
        <w:tabs>
          <w:tab w:val="left" w:pos="425"/>
        </w:tabs>
        <w:ind w:right="-316"/>
        <w:jc w:val="center"/>
        <w:rPr>
          <w:rFonts w:ascii="Verdana" w:hAnsi="Verdana"/>
        </w:rPr>
      </w:pPr>
    </w:p>
    <w:p w14:paraId="5C91F33C" w14:textId="77777777" w:rsidR="001D2337" w:rsidRPr="00C208AE" w:rsidRDefault="001D2337" w:rsidP="001D2337">
      <w:pPr>
        <w:tabs>
          <w:tab w:val="left" w:pos="567"/>
        </w:tabs>
        <w:ind w:right="-316" w:firstLine="567"/>
        <w:jc w:val="center"/>
        <w:rPr>
          <w:rFonts w:ascii="Verdana" w:hAnsi="Verdana" w:cs="Tahoma"/>
          <w:b/>
        </w:rPr>
      </w:pPr>
    </w:p>
    <w:p w14:paraId="662D393C"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6FF996F9" w14:textId="77777777" w:rsidR="001D2337" w:rsidRPr="00C208AE" w:rsidRDefault="001D2337" w:rsidP="001D2337">
      <w:pPr>
        <w:tabs>
          <w:tab w:val="left" w:pos="425"/>
        </w:tabs>
        <w:spacing w:line="360" w:lineRule="auto"/>
        <w:ind w:right="-316"/>
        <w:jc w:val="center"/>
        <w:rPr>
          <w:rFonts w:ascii="Verdana" w:hAnsi="Verdana" w:cs="Tahoma"/>
          <w:b/>
        </w:rPr>
      </w:pPr>
    </w:p>
    <w:p w14:paraId="5521C90A" w14:textId="77777777" w:rsidR="001D2337" w:rsidRPr="00C208AE" w:rsidRDefault="001D2337" w:rsidP="001D2337">
      <w:pPr>
        <w:tabs>
          <w:tab w:val="left" w:pos="425"/>
        </w:tabs>
        <w:spacing w:line="360" w:lineRule="auto"/>
        <w:ind w:right="-316"/>
        <w:jc w:val="center"/>
        <w:rPr>
          <w:rFonts w:ascii="Verdana" w:hAnsi="Verdana" w:cs="Tahoma"/>
          <w:b/>
        </w:rPr>
      </w:pPr>
    </w:p>
    <w:p w14:paraId="0C2A64C5" w14:textId="3072C1F8" w:rsidR="001D2337" w:rsidRPr="00C208AE" w:rsidRDefault="009E5125" w:rsidP="009E5125">
      <w:pPr>
        <w:tabs>
          <w:tab w:val="left" w:pos="425"/>
          <w:tab w:val="left" w:pos="8775"/>
        </w:tabs>
        <w:spacing w:line="360" w:lineRule="auto"/>
        <w:ind w:right="-316"/>
        <w:rPr>
          <w:rFonts w:ascii="Verdana" w:hAnsi="Verdana" w:cs="Tahoma"/>
          <w:b/>
        </w:rPr>
      </w:pPr>
      <w:r>
        <w:rPr>
          <w:rFonts w:ascii="Verdana" w:hAnsi="Verdana" w:cs="Tahoma"/>
          <w:b/>
        </w:rPr>
        <w:tab/>
      </w:r>
      <w:r>
        <w:rPr>
          <w:rFonts w:ascii="Verdana" w:hAnsi="Verdana" w:cs="Tahoma"/>
          <w:b/>
        </w:rPr>
        <w:tab/>
      </w:r>
    </w:p>
    <w:p w14:paraId="51688EC4" w14:textId="77777777" w:rsidR="001D2337" w:rsidRPr="00C208AE" w:rsidRDefault="001D2337" w:rsidP="001D2337">
      <w:pPr>
        <w:tabs>
          <w:tab w:val="left" w:pos="425"/>
        </w:tabs>
        <w:spacing w:line="360" w:lineRule="auto"/>
        <w:ind w:right="-316"/>
        <w:jc w:val="center"/>
        <w:rPr>
          <w:rFonts w:ascii="Verdana" w:hAnsi="Verdana" w:cs="Tahoma"/>
          <w:b/>
        </w:rPr>
      </w:pPr>
    </w:p>
    <w:p w14:paraId="3339CDB2"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4B94ECFF"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54C97B" w14:textId="77777777" w:rsidR="009D4E15" w:rsidRDefault="009D4E15" w:rsidP="009D4E15">
      <w:pPr>
        <w:tabs>
          <w:tab w:val="left" w:pos="425"/>
        </w:tabs>
        <w:spacing w:line="360" w:lineRule="auto"/>
        <w:ind w:right="-316"/>
        <w:jc w:val="center"/>
        <w:rPr>
          <w:rFonts w:ascii="Verdana" w:hAnsi="Verdana" w:cs="Tahoma"/>
          <w:b/>
          <w:color w:val="0000FF"/>
        </w:rPr>
      </w:pPr>
    </w:p>
    <w:p w14:paraId="6EC23B2A" w14:textId="77777777" w:rsidR="009D4E15" w:rsidRPr="00484905" w:rsidRDefault="009D4E15" w:rsidP="009D4E15">
      <w:pPr>
        <w:tabs>
          <w:tab w:val="left" w:pos="425"/>
        </w:tabs>
        <w:spacing w:line="360" w:lineRule="auto"/>
        <w:ind w:right="-316"/>
        <w:jc w:val="center"/>
        <w:rPr>
          <w:rFonts w:ascii="Verdana" w:hAnsi="Verdana" w:cs="Tahoma"/>
          <w:b/>
          <w:color w:val="0000FF"/>
        </w:rPr>
      </w:pPr>
      <w:r w:rsidRPr="00484905">
        <w:rPr>
          <w:rFonts w:ascii="Verdana" w:hAnsi="Verdana" w:cs="Tahoma"/>
          <w:b/>
          <w:color w:val="0000FF"/>
        </w:rPr>
        <w:t>(Exclusivamente licitación electrónica)</w:t>
      </w:r>
    </w:p>
    <w:p w14:paraId="2C649F0A" w14:textId="77777777" w:rsidR="001D2337" w:rsidRDefault="001D2337" w:rsidP="001D2337">
      <w:pPr>
        <w:tabs>
          <w:tab w:val="left" w:pos="425"/>
        </w:tabs>
        <w:spacing w:line="360" w:lineRule="auto"/>
        <w:ind w:right="-316"/>
        <w:jc w:val="center"/>
        <w:rPr>
          <w:rFonts w:ascii="Verdana" w:hAnsi="Verdana" w:cs="Tahoma"/>
          <w:b/>
        </w:rPr>
      </w:pPr>
    </w:p>
    <w:p w14:paraId="2B3601F3" w14:textId="77777777" w:rsidR="004613E7" w:rsidRPr="00C208AE" w:rsidRDefault="004613E7" w:rsidP="001D2337">
      <w:pPr>
        <w:tabs>
          <w:tab w:val="left" w:pos="425"/>
        </w:tabs>
        <w:spacing w:line="360" w:lineRule="auto"/>
        <w:ind w:right="-316"/>
        <w:jc w:val="center"/>
        <w:rPr>
          <w:rFonts w:ascii="Verdana" w:hAnsi="Verdana" w:cs="Tahoma"/>
          <w:b/>
        </w:rPr>
      </w:pPr>
    </w:p>
    <w:p w14:paraId="51F58D69" w14:textId="77777777" w:rsidR="001D2337" w:rsidRPr="00C208AE" w:rsidRDefault="001D2337" w:rsidP="001D2337">
      <w:pPr>
        <w:tabs>
          <w:tab w:val="left" w:pos="425"/>
        </w:tabs>
        <w:spacing w:line="360" w:lineRule="auto"/>
        <w:ind w:right="-316"/>
        <w:jc w:val="center"/>
        <w:rPr>
          <w:rFonts w:ascii="Verdana" w:hAnsi="Verdana" w:cs="Tahoma"/>
          <w:b/>
        </w:rPr>
      </w:pPr>
    </w:p>
    <w:p w14:paraId="543ECF95" w14:textId="77777777" w:rsidR="001D2337" w:rsidRPr="00C208AE" w:rsidRDefault="001D2337" w:rsidP="001D2337">
      <w:pPr>
        <w:tabs>
          <w:tab w:val="left" w:pos="425"/>
        </w:tabs>
        <w:spacing w:line="360" w:lineRule="auto"/>
        <w:ind w:right="-316"/>
        <w:jc w:val="center"/>
        <w:rPr>
          <w:rFonts w:ascii="Verdana" w:hAnsi="Verdana" w:cs="Tahoma"/>
          <w:b/>
        </w:rPr>
      </w:pPr>
    </w:p>
    <w:p w14:paraId="08AE6A30" w14:textId="77777777" w:rsidR="001D2337" w:rsidRPr="00C208AE" w:rsidRDefault="001D2337" w:rsidP="001D2337">
      <w:pPr>
        <w:tabs>
          <w:tab w:val="left" w:pos="425"/>
        </w:tabs>
        <w:spacing w:line="360" w:lineRule="auto"/>
        <w:ind w:right="-316"/>
        <w:jc w:val="center"/>
        <w:rPr>
          <w:rFonts w:ascii="Verdana" w:hAnsi="Verdana" w:cs="Tahoma"/>
          <w:b/>
        </w:rPr>
      </w:pPr>
    </w:p>
    <w:p w14:paraId="262C6BDC" w14:textId="2D28ABEE" w:rsidR="00FD27BF" w:rsidRPr="00FD27BF" w:rsidRDefault="00FD27BF" w:rsidP="00FD27BF">
      <w:pPr>
        <w:tabs>
          <w:tab w:val="left" w:pos="425"/>
        </w:tabs>
        <w:spacing w:line="360" w:lineRule="auto"/>
        <w:ind w:right="-316" w:firstLine="567"/>
        <w:rPr>
          <w:rFonts w:ascii="Verdana" w:hAnsi="Verdana" w:cs="Tahoma"/>
          <w:b/>
          <w:color w:val="0000FF"/>
          <w:sz w:val="22"/>
          <w:szCs w:val="22"/>
        </w:rPr>
      </w:pPr>
      <w:r w:rsidRPr="00FD27BF">
        <w:rPr>
          <w:rFonts w:ascii="Verdana" w:hAnsi="Verdana" w:cs="Tahoma"/>
          <w:b/>
          <w:sz w:val="22"/>
          <w:szCs w:val="22"/>
        </w:rPr>
        <w:t xml:space="preserve">Expediente </w:t>
      </w:r>
      <w:proofErr w:type="spellStart"/>
      <w:r w:rsidRPr="00FD27BF">
        <w:rPr>
          <w:rFonts w:ascii="Verdana" w:hAnsi="Verdana" w:cs="Tahoma"/>
          <w:b/>
          <w:sz w:val="22"/>
          <w:szCs w:val="22"/>
        </w:rPr>
        <w:t>nº</w:t>
      </w:r>
      <w:proofErr w:type="spellEnd"/>
      <w:r w:rsidRPr="00FD27BF">
        <w:rPr>
          <w:rFonts w:ascii="Verdana" w:hAnsi="Verdana" w:cs="Tahoma"/>
          <w:b/>
          <w:sz w:val="22"/>
          <w:szCs w:val="22"/>
        </w:rPr>
        <w:t xml:space="preserve">: </w:t>
      </w:r>
      <w:r w:rsidRPr="00FD27BF">
        <w:rPr>
          <w:rFonts w:ascii="Verdana" w:hAnsi="Verdana" w:cs="Tahoma"/>
          <w:b/>
          <w:color w:val="0000FF"/>
          <w:sz w:val="22"/>
          <w:szCs w:val="22"/>
        </w:rPr>
        <w:t>S</w:t>
      </w:r>
      <w:r w:rsidR="006974FB">
        <w:rPr>
          <w:rFonts w:ascii="Verdana" w:hAnsi="Verdana" w:cs="Tahoma"/>
          <w:b/>
          <w:color w:val="0000FF"/>
          <w:sz w:val="22"/>
          <w:szCs w:val="22"/>
        </w:rPr>
        <w:t>0059/2026</w:t>
      </w:r>
    </w:p>
    <w:p w14:paraId="402FDCAD" w14:textId="09F15340" w:rsidR="00FC1BD8" w:rsidRPr="00FD27BF" w:rsidRDefault="00FD27BF" w:rsidP="00FC1BD8">
      <w:pPr>
        <w:tabs>
          <w:tab w:val="left" w:pos="425"/>
        </w:tabs>
        <w:spacing w:line="360" w:lineRule="auto"/>
        <w:ind w:left="567" w:right="-316"/>
        <w:rPr>
          <w:rFonts w:ascii="Verdana" w:hAnsi="Verdana" w:cs="Tahoma"/>
          <w:b/>
          <w:sz w:val="22"/>
          <w:szCs w:val="22"/>
        </w:rPr>
      </w:pPr>
      <w:r w:rsidRPr="00FD27BF">
        <w:rPr>
          <w:rFonts w:ascii="Verdana" w:hAnsi="Verdana" w:cs="Tahoma"/>
          <w:b/>
          <w:sz w:val="22"/>
          <w:szCs w:val="22"/>
        </w:rPr>
        <w:t>Objeto</w:t>
      </w:r>
      <w:r w:rsidR="00FC1BD8" w:rsidRPr="00FC1BD8">
        <w:rPr>
          <w:rFonts w:ascii="Verdana" w:hAnsi="Verdana" w:cs="Tahoma"/>
          <w:b/>
          <w:color w:val="0000FF"/>
          <w:sz w:val="22"/>
          <w:szCs w:val="22"/>
        </w:rPr>
        <w:t xml:space="preserve"> </w:t>
      </w:r>
      <w:r w:rsidR="00FC1BD8">
        <w:rPr>
          <w:rFonts w:ascii="Verdana" w:hAnsi="Verdana" w:cs="Tahoma"/>
          <w:b/>
          <w:color w:val="0000FF"/>
          <w:sz w:val="22"/>
          <w:szCs w:val="22"/>
        </w:rPr>
        <w:t>Suministro de carburante</w:t>
      </w:r>
      <w:r w:rsidR="006974FB">
        <w:rPr>
          <w:rFonts w:ascii="Verdana" w:hAnsi="Verdana" w:cs="Tahoma"/>
          <w:b/>
          <w:color w:val="0000FF"/>
          <w:sz w:val="22"/>
          <w:szCs w:val="22"/>
        </w:rPr>
        <w:t>, recargas eléctricas y pago de peajes de autopista mediante tarjetas.</w:t>
      </w:r>
    </w:p>
    <w:p w14:paraId="1132A826" w14:textId="4CFDD060" w:rsidR="00FD27BF" w:rsidRPr="00FD27BF" w:rsidRDefault="00FD27BF" w:rsidP="00FD27BF">
      <w:pPr>
        <w:tabs>
          <w:tab w:val="left" w:pos="425"/>
        </w:tabs>
        <w:spacing w:line="360" w:lineRule="auto"/>
        <w:ind w:left="567" w:right="-316"/>
        <w:rPr>
          <w:rFonts w:ascii="Verdana" w:hAnsi="Verdana" w:cs="Tahoma"/>
          <w:b/>
          <w:sz w:val="22"/>
          <w:szCs w:val="22"/>
        </w:rPr>
      </w:pPr>
    </w:p>
    <w:p w14:paraId="5F696962" w14:textId="77777777" w:rsidR="001D2337" w:rsidRPr="00C208AE" w:rsidRDefault="001D2337" w:rsidP="001D2337">
      <w:pPr>
        <w:tabs>
          <w:tab w:val="left" w:pos="425"/>
        </w:tabs>
        <w:spacing w:line="360" w:lineRule="auto"/>
        <w:ind w:right="-316" w:firstLine="567"/>
        <w:rPr>
          <w:rFonts w:ascii="Verdana" w:hAnsi="Verdana" w:cs="Tahoma"/>
          <w:b/>
        </w:rPr>
      </w:pPr>
    </w:p>
    <w:p w14:paraId="69FCBB8D" w14:textId="77777777" w:rsidR="001D2337" w:rsidRPr="00C208AE" w:rsidRDefault="001D2337" w:rsidP="001D2337">
      <w:pPr>
        <w:tabs>
          <w:tab w:val="left" w:pos="425"/>
        </w:tabs>
        <w:spacing w:line="360" w:lineRule="auto"/>
        <w:ind w:right="-316" w:firstLine="567"/>
        <w:rPr>
          <w:rFonts w:ascii="Verdana" w:hAnsi="Verdana" w:cs="Tahoma"/>
          <w:b/>
        </w:rPr>
      </w:pPr>
    </w:p>
    <w:p w14:paraId="1FB40018"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7745376"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ab/>
        <w:t>Cláusulas específicas del contrato.</w:t>
      </w:r>
    </w:p>
    <w:p w14:paraId="24B2BF4B"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ab/>
        <w:t>Condiciones generales.</w:t>
      </w:r>
    </w:p>
    <w:p w14:paraId="78616986" w14:textId="77777777" w:rsidR="001D2337"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ab/>
        <w:t>Anexos.</w:t>
      </w:r>
    </w:p>
    <w:p w14:paraId="4C1A2C3F" w14:textId="77777777" w:rsidR="001D2337" w:rsidRDefault="001D2337" w:rsidP="001D2337">
      <w:pPr>
        <w:tabs>
          <w:tab w:val="left" w:pos="425"/>
        </w:tabs>
        <w:spacing w:line="360" w:lineRule="auto"/>
        <w:ind w:right="-316" w:firstLine="567"/>
        <w:rPr>
          <w:rFonts w:ascii="Verdana" w:hAnsi="Verdana" w:cs="Tahoma"/>
          <w:b/>
        </w:rPr>
      </w:pPr>
    </w:p>
    <w:p w14:paraId="23203C63"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sz w:val="20"/>
          <w:szCs w:val="20"/>
          <w:lang w:val="es-ES_tradnl"/>
        </w:rPr>
      </w:sdtEndPr>
      <w:sdtContent>
        <w:p w14:paraId="26B97117" w14:textId="77777777" w:rsidR="000C49D7" w:rsidRPr="00060F7D" w:rsidRDefault="000C49D7" w:rsidP="00BA51CF">
          <w:pPr>
            <w:pStyle w:val="TtuloTDC"/>
            <w:tabs>
              <w:tab w:val="left" w:pos="1358"/>
            </w:tabs>
            <w:spacing w:before="120"/>
            <w:rPr>
              <w:sz w:val="16"/>
              <w:szCs w:val="16"/>
            </w:rPr>
          </w:pPr>
        </w:p>
        <w:p w14:paraId="33345201" w14:textId="77777777" w:rsidR="00C20AF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vnculo"/>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D3760F">
              <w:rPr>
                <w:noProof/>
                <w:webHidden/>
              </w:rPr>
              <w:t>5</w:t>
            </w:r>
            <w:r w:rsidR="00C20AFD">
              <w:rPr>
                <w:noProof/>
                <w:webHidden/>
              </w:rPr>
              <w:fldChar w:fldCharType="end"/>
            </w:r>
          </w:hyperlink>
        </w:p>
        <w:p w14:paraId="793AB13F" w14:textId="77777777" w:rsidR="00C20AFD" w:rsidRDefault="000F0510">
          <w:pPr>
            <w:pStyle w:val="TDC2"/>
            <w:rPr>
              <w:rFonts w:eastAsiaTheme="minorEastAsia" w:cstheme="minorBidi"/>
              <w:b w:val="0"/>
              <w:bCs w:val="0"/>
              <w:noProof/>
            </w:rPr>
          </w:pPr>
          <w:hyperlink w:anchor="_Toc45180415" w:history="1">
            <w:r w:rsidR="00C20AFD" w:rsidRPr="00907816">
              <w:rPr>
                <w:rStyle w:val="Hipervnculo"/>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sidR="00D3760F">
              <w:rPr>
                <w:noProof/>
                <w:webHidden/>
              </w:rPr>
              <w:t>5</w:t>
            </w:r>
            <w:r w:rsidR="00C20AFD">
              <w:rPr>
                <w:noProof/>
                <w:webHidden/>
              </w:rPr>
              <w:fldChar w:fldCharType="end"/>
            </w:r>
          </w:hyperlink>
        </w:p>
        <w:p w14:paraId="5BAEC9A0" w14:textId="77777777" w:rsidR="00C20AFD" w:rsidRDefault="000F0510">
          <w:pPr>
            <w:pStyle w:val="TDC3"/>
            <w:rPr>
              <w:rFonts w:eastAsiaTheme="minorEastAsia" w:cstheme="minorBidi"/>
              <w:sz w:val="22"/>
              <w:szCs w:val="22"/>
            </w:rPr>
          </w:pPr>
          <w:hyperlink w:anchor="_Toc45180416"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sidR="00D3760F">
              <w:rPr>
                <w:webHidden/>
              </w:rPr>
              <w:t>5</w:t>
            </w:r>
            <w:r w:rsidR="00C20AFD">
              <w:rPr>
                <w:webHidden/>
              </w:rPr>
              <w:fldChar w:fldCharType="end"/>
            </w:r>
          </w:hyperlink>
        </w:p>
        <w:p w14:paraId="5B79F62F" w14:textId="77777777" w:rsidR="00C20AFD" w:rsidRDefault="000F0510">
          <w:pPr>
            <w:pStyle w:val="TDC3"/>
            <w:rPr>
              <w:rFonts w:eastAsiaTheme="minorEastAsia" w:cstheme="minorBidi"/>
              <w:sz w:val="22"/>
              <w:szCs w:val="22"/>
            </w:rPr>
          </w:pPr>
          <w:hyperlink w:anchor="_Toc45180428" w:history="1">
            <w:r w:rsidR="00C20AFD" w:rsidRPr="00907816">
              <w:rPr>
                <w:rStyle w:val="Hipervnculo"/>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sidR="00D3760F">
              <w:rPr>
                <w:webHidden/>
              </w:rPr>
              <w:t>5</w:t>
            </w:r>
            <w:r w:rsidR="00C20AFD">
              <w:rPr>
                <w:webHidden/>
              </w:rPr>
              <w:fldChar w:fldCharType="end"/>
            </w:r>
          </w:hyperlink>
        </w:p>
        <w:p w14:paraId="70E65AF6" w14:textId="77777777" w:rsidR="00C20AFD" w:rsidRDefault="000F0510">
          <w:pPr>
            <w:pStyle w:val="TDC3"/>
            <w:rPr>
              <w:rFonts w:eastAsiaTheme="minorEastAsia" w:cstheme="minorBidi"/>
              <w:sz w:val="22"/>
              <w:szCs w:val="22"/>
            </w:rPr>
          </w:pPr>
          <w:hyperlink w:anchor="_Toc45180429" w:history="1">
            <w:r w:rsidR="00C20AFD" w:rsidRPr="00907816">
              <w:rPr>
                <w:rStyle w:val="Hipervnculo"/>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sidR="00D3760F">
              <w:rPr>
                <w:webHidden/>
              </w:rPr>
              <w:t>6</w:t>
            </w:r>
            <w:r w:rsidR="00C20AFD">
              <w:rPr>
                <w:webHidden/>
              </w:rPr>
              <w:fldChar w:fldCharType="end"/>
            </w:r>
          </w:hyperlink>
        </w:p>
        <w:p w14:paraId="503C932A" w14:textId="77777777" w:rsidR="00C20AFD" w:rsidRDefault="000F0510">
          <w:pPr>
            <w:pStyle w:val="TDC3"/>
            <w:rPr>
              <w:rFonts w:eastAsiaTheme="minorEastAsia" w:cstheme="minorBidi"/>
              <w:sz w:val="22"/>
              <w:szCs w:val="22"/>
            </w:rPr>
          </w:pPr>
          <w:hyperlink w:anchor="_Toc45180434" w:history="1">
            <w:r w:rsidR="00C20AFD" w:rsidRPr="00907816">
              <w:rPr>
                <w:rStyle w:val="Hipervnculo"/>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sidR="00D3760F">
              <w:rPr>
                <w:webHidden/>
              </w:rPr>
              <w:t>6</w:t>
            </w:r>
            <w:r w:rsidR="00C20AFD">
              <w:rPr>
                <w:webHidden/>
              </w:rPr>
              <w:fldChar w:fldCharType="end"/>
            </w:r>
          </w:hyperlink>
        </w:p>
        <w:p w14:paraId="3EE69F94" w14:textId="77777777" w:rsidR="00C20AFD" w:rsidRDefault="000F0510">
          <w:pPr>
            <w:pStyle w:val="TDC3"/>
            <w:rPr>
              <w:rFonts w:eastAsiaTheme="minorEastAsia" w:cstheme="minorBidi"/>
              <w:sz w:val="22"/>
              <w:szCs w:val="22"/>
            </w:rPr>
          </w:pPr>
          <w:hyperlink w:anchor="_Toc45180437" w:history="1">
            <w:r w:rsidR="00C20AFD" w:rsidRPr="00907816">
              <w:rPr>
                <w:rStyle w:val="Hipervnculo"/>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sidR="00D3760F">
              <w:rPr>
                <w:webHidden/>
              </w:rPr>
              <w:t>6</w:t>
            </w:r>
            <w:r w:rsidR="00C20AFD">
              <w:rPr>
                <w:webHidden/>
              </w:rPr>
              <w:fldChar w:fldCharType="end"/>
            </w:r>
          </w:hyperlink>
        </w:p>
        <w:p w14:paraId="3084CB21" w14:textId="77777777" w:rsidR="00C20AFD" w:rsidRDefault="000F0510">
          <w:pPr>
            <w:pStyle w:val="TDC3"/>
            <w:rPr>
              <w:rFonts w:eastAsiaTheme="minorEastAsia" w:cstheme="minorBidi"/>
              <w:sz w:val="22"/>
              <w:szCs w:val="22"/>
            </w:rPr>
          </w:pPr>
          <w:hyperlink w:anchor="_Toc45180444" w:history="1">
            <w:r w:rsidR="00C20AFD" w:rsidRPr="00907816">
              <w:rPr>
                <w:rStyle w:val="Hipervnculo"/>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sidR="00D3760F">
              <w:rPr>
                <w:webHidden/>
              </w:rPr>
              <w:t>7</w:t>
            </w:r>
            <w:r w:rsidR="00C20AFD">
              <w:rPr>
                <w:webHidden/>
              </w:rPr>
              <w:fldChar w:fldCharType="end"/>
            </w:r>
          </w:hyperlink>
        </w:p>
        <w:p w14:paraId="71718D13" w14:textId="77777777" w:rsidR="00C20AFD" w:rsidRDefault="000F0510">
          <w:pPr>
            <w:pStyle w:val="TDC3"/>
            <w:rPr>
              <w:rFonts w:eastAsiaTheme="minorEastAsia" w:cstheme="minorBidi"/>
              <w:sz w:val="22"/>
              <w:szCs w:val="22"/>
            </w:rPr>
          </w:pPr>
          <w:hyperlink w:anchor="_Toc45180449" w:history="1">
            <w:r w:rsidR="00C20AFD" w:rsidRPr="00907816">
              <w:rPr>
                <w:rStyle w:val="Hipervnculo"/>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sidR="00D3760F">
              <w:rPr>
                <w:webHidden/>
              </w:rPr>
              <w:t>7</w:t>
            </w:r>
            <w:r w:rsidR="00C20AFD">
              <w:rPr>
                <w:webHidden/>
              </w:rPr>
              <w:fldChar w:fldCharType="end"/>
            </w:r>
          </w:hyperlink>
        </w:p>
        <w:p w14:paraId="2C3DF4CF" w14:textId="77777777" w:rsidR="00C20AFD" w:rsidRDefault="000F0510">
          <w:pPr>
            <w:pStyle w:val="TDC3"/>
            <w:rPr>
              <w:rFonts w:eastAsiaTheme="minorEastAsia" w:cstheme="minorBidi"/>
              <w:sz w:val="22"/>
              <w:szCs w:val="22"/>
            </w:rPr>
          </w:pPr>
          <w:hyperlink w:anchor="_Toc45180450" w:history="1">
            <w:r w:rsidR="00C20AFD" w:rsidRPr="00907816">
              <w:rPr>
                <w:rStyle w:val="Hipervnculo"/>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sidR="00D3760F">
              <w:rPr>
                <w:webHidden/>
              </w:rPr>
              <w:t>7</w:t>
            </w:r>
            <w:r w:rsidR="00C20AFD">
              <w:rPr>
                <w:webHidden/>
              </w:rPr>
              <w:fldChar w:fldCharType="end"/>
            </w:r>
          </w:hyperlink>
        </w:p>
        <w:p w14:paraId="5FE57A0C" w14:textId="77777777" w:rsidR="00C20AFD" w:rsidRDefault="000F0510">
          <w:pPr>
            <w:pStyle w:val="TDC3"/>
            <w:rPr>
              <w:rFonts w:eastAsiaTheme="minorEastAsia" w:cstheme="minorBidi"/>
              <w:sz w:val="22"/>
              <w:szCs w:val="22"/>
            </w:rPr>
          </w:pPr>
          <w:hyperlink w:anchor="_Toc45180457" w:history="1">
            <w:r w:rsidR="00C20AFD" w:rsidRPr="00907816">
              <w:rPr>
                <w:rStyle w:val="Hipervnculo"/>
              </w:rPr>
              <w:t>9.- SEGUROS</w:t>
            </w:r>
            <w:r w:rsidR="00C20AFD">
              <w:rPr>
                <w:rStyle w:val="Hipervnculo"/>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sidR="00D3760F">
              <w:rPr>
                <w:webHidden/>
              </w:rPr>
              <w:t>7</w:t>
            </w:r>
            <w:r w:rsidR="00C20AFD">
              <w:rPr>
                <w:webHidden/>
              </w:rPr>
              <w:fldChar w:fldCharType="end"/>
            </w:r>
          </w:hyperlink>
        </w:p>
        <w:p w14:paraId="0187F7D4" w14:textId="77777777" w:rsidR="00C20AFD" w:rsidRDefault="000F0510">
          <w:pPr>
            <w:pStyle w:val="TDC3"/>
            <w:rPr>
              <w:rFonts w:eastAsiaTheme="minorEastAsia" w:cstheme="minorBidi"/>
              <w:sz w:val="22"/>
              <w:szCs w:val="22"/>
            </w:rPr>
          </w:pPr>
          <w:hyperlink w:anchor="_Toc45180458" w:history="1">
            <w:r w:rsidR="00C20AFD" w:rsidRPr="00907816">
              <w:rPr>
                <w:rStyle w:val="Hipervnculo"/>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sidR="00D3760F">
              <w:rPr>
                <w:webHidden/>
              </w:rPr>
              <w:t>7</w:t>
            </w:r>
            <w:r w:rsidR="00C20AFD">
              <w:rPr>
                <w:webHidden/>
              </w:rPr>
              <w:fldChar w:fldCharType="end"/>
            </w:r>
          </w:hyperlink>
        </w:p>
        <w:p w14:paraId="583B2ED8" w14:textId="77777777" w:rsidR="00C20AFD" w:rsidRDefault="000F0510">
          <w:pPr>
            <w:pStyle w:val="TDC3"/>
            <w:rPr>
              <w:rFonts w:eastAsiaTheme="minorEastAsia" w:cstheme="minorBidi"/>
              <w:sz w:val="22"/>
              <w:szCs w:val="22"/>
            </w:rPr>
          </w:pPr>
          <w:hyperlink w:anchor="_Toc45180459" w:history="1">
            <w:r w:rsidR="00C20AFD" w:rsidRPr="00907816">
              <w:rPr>
                <w:rStyle w:val="Hipervnculo"/>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sidR="00D3760F">
              <w:rPr>
                <w:webHidden/>
              </w:rPr>
              <w:t>7</w:t>
            </w:r>
            <w:r w:rsidR="00C20AFD">
              <w:rPr>
                <w:webHidden/>
              </w:rPr>
              <w:fldChar w:fldCharType="end"/>
            </w:r>
          </w:hyperlink>
        </w:p>
        <w:p w14:paraId="71810276" w14:textId="77777777" w:rsidR="00C20AFD" w:rsidRDefault="000F0510">
          <w:pPr>
            <w:pStyle w:val="TDC3"/>
            <w:rPr>
              <w:rFonts w:eastAsiaTheme="minorEastAsia" w:cstheme="minorBidi"/>
              <w:sz w:val="22"/>
              <w:szCs w:val="22"/>
            </w:rPr>
          </w:pPr>
          <w:hyperlink w:anchor="_Toc45180469" w:history="1">
            <w:r w:rsidR="00C20AFD" w:rsidRPr="00907816">
              <w:rPr>
                <w:rStyle w:val="Hipervnculo"/>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sidR="00D3760F">
              <w:rPr>
                <w:webHidden/>
              </w:rPr>
              <w:t>8</w:t>
            </w:r>
            <w:r w:rsidR="00C20AFD">
              <w:rPr>
                <w:webHidden/>
              </w:rPr>
              <w:fldChar w:fldCharType="end"/>
            </w:r>
          </w:hyperlink>
        </w:p>
        <w:p w14:paraId="7D48670B" w14:textId="77777777" w:rsidR="00C20AFD" w:rsidRDefault="000F0510">
          <w:pPr>
            <w:pStyle w:val="TDC3"/>
            <w:rPr>
              <w:rFonts w:eastAsiaTheme="minorEastAsia" w:cstheme="minorBidi"/>
              <w:sz w:val="22"/>
              <w:szCs w:val="22"/>
            </w:rPr>
          </w:pPr>
          <w:hyperlink w:anchor="_Toc45180479" w:history="1">
            <w:r w:rsidR="00C20AFD" w:rsidRPr="00907816">
              <w:rPr>
                <w:rStyle w:val="Hipervnculo"/>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sidR="00D3760F">
              <w:rPr>
                <w:webHidden/>
              </w:rPr>
              <w:t>9</w:t>
            </w:r>
            <w:r w:rsidR="00C20AFD">
              <w:rPr>
                <w:webHidden/>
              </w:rPr>
              <w:fldChar w:fldCharType="end"/>
            </w:r>
          </w:hyperlink>
        </w:p>
        <w:p w14:paraId="5DA60CB4" w14:textId="77777777" w:rsidR="00C20AFD" w:rsidRDefault="000F0510">
          <w:pPr>
            <w:pStyle w:val="TDC3"/>
            <w:rPr>
              <w:rFonts w:eastAsiaTheme="minorEastAsia" w:cstheme="minorBidi"/>
              <w:sz w:val="22"/>
              <w:szCs w:val="22"/>
            </w:rPr>
          </w:pPr>
          <w:hyperlink w:anchor="_Toc45180482" w:history="1">
            <w:r w:rsidR="00C20AFD" w:rsidRPr="00907816">
              <w:rPr>
                <w:rStyle w:val="Hipervnculo"/>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sidR="00D3760F">
              <w:rPr>
                <w:webHidden/>
              </w:rPr>
              <w:t>9</w:t>
            </w:r>
            <w:r w:rsidR="00C20AFD">
              <w:rPr>
                <w:webHidden/>
              </w:rPr>
              <w:fldChar w:fldCharType="end"/>
            </w:r>
          </w:hyperlink>
        </w:p>
        <w:p w14:paraId="46422B09" w14:textId="77777777" w:rsidR="00C20AFD" w:rsidRDefault="000F0510">
          <w:pPr>
            <w:pStyle w:val="TDC3"/>
            <w:rPr>
              <w:rFonts w:eastAsiaTheme="minorEastAsia" w:cstheme="minorBidi"/>
              <w:sz w:val="22"/>
              <w:szCs w:val="22"/>
            </w:rPr>
          </w:pPr>
          <w:hyperlink w:anchor="_Toc45180485" w:history="1">
            <w:r w:rsidR="00C20AFD" w:rsidRPr="00907816">
              <w:rPr>
                <w:rStyle w:val="Hipervnculo"/>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sidR="00D3760F">
              <w:rPr>
                <w:webHidden/>
              </w:rPr>
              <w:t>9</w:t>
            </w:r>
            <w:r w:rsidR="00C20AFD">
              <w:rPr>
                <w:webHidden/>
              </w:rPr>
              <w:fldChar w:fldCharType="end"/>
            </w:r>
          </w:hyperlink>
        </w:p>
        <w:p w14:paraId="7379C358" w14:textId="77777777" w:rsidR="00C20AFD" w:rsidRDefault="000F0510">
          <w:pPr>
            <w:pStyle w:val="TDC3"/>
            <w:rPr>
              <w:rFonts w:eastAsiaTheme="minorEastAsia" w:cstheme="minorBidi"/>
              <w:sz w:val="22"/>
              <w:szCs w:val="22"/>
            </w:rPr>
          </w:pPr>
          <w:hyperlink w:anchor="_Toc45180492" w:history="1">
            <w:r w:rsidR="00C20AFD" w:rsidRPr="00907816">
              <w:rPr>
                <w:rStyle w:val="Hipervnculo"/>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sidR="00D3760F">
              <w:rPr>
                <w:webHidden/>
              </w:rPr>
              <w:t>9</w:t>
            </w:r>
            <w:r w:rsidR="00C20AFD">
              <w:rPr>
                <w:webHidden/>
              </w:rPr>
              <w:fldChar w:fldCharType="end"/>
            </w:r>
          </w:hyperlink>
        </w:p>
        <w:p w14:paraId="21480753" w14:textId="77777777" w:rsidR="00C20AFD" w:rsidRDefault="000F0510">
          <w:pPr>
            <w:pStyle w:val="TDC3"/>
            <w:rPr>
              <w:rFonts w:eastAsiaTheme="minorEastAsia" w:cstheme="minorBidi"/>
              <w:sz w:val="22"/>
              <w:szCs w:val="22"/>
            </w:rPr>
          </w:pPr>
          <w:hyperlink w:anchor="_Toc45180493" w:history="1">
            <w:r w:rsidR="00C20AFD" w:rsidRPr="00907816">
              <w:rPr>
                <w:rStyle w:val="Hipervnculo"/>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sidR="00D3760F">
              <w:rPr>
                <w:webHidden/>
              </w:rPr>
              <w:t>10</w:t>
            </w:r>
            <w:r w:rsidR="00C20AFD">
              <w:rPr>
                <w:webHidden/>
              </w:rPr>
              <w:fldChar w:fldCharType="end"/>
            </w:r>
          </w:hyperlink>
        </w:p>
        <w:p w14:paraId="634DB478" w14:textId="77777777" w:rsidR="00C20AFD" w:rsidRDefault="000F0510">
          <w:pPr>
            <w:pStyle w:val="TDC3"/>
            <w:rPr>
              <w:rFonts w:eastAsiaTheme="minorEastAsia" w:cstheme="minorBidi"/>
              <w:sz w:val="22"/>
              <w:szCs w:val="22"/>
            </w:rPr>
          </w:pPr>
          <w:hyperlink w:anchor="_Toc45180494" w:history="1">
            <w:r w:rsidR="00C20AFD" w:rsidRPr="00907816">
              <w:rPr>
                <w:rStyle w:val="Hipervnculo"/>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sidR="00D3760F">
              <w:rPr>
                <w:webHidden/>
              </w:rPr>
              <w:t>10</w:t>
            </w:r>
            <w:r w:rsidR="00C20AFD">
              <w:rPr>
                <w:webHidden/>
              </w:rPr>
              <w:fldChar w:fldCharType="end"/>
            </w:r>
          </w:hyperlink>
        </w:p>
        <w:p w14:paraId="37115E13" w14:textId="77777777" w:rsidR="00C20AFD" w:rsidRDefault="000F0510">
          <w:pPr>
            <w:pStyle w:val="TDC2"/>
            <w:rPr>
              <w:rFonts w:eastAsiaTheme="minorEastAsia" w:cstheme="minorBidi"/>
              <w:b w:val="0"/>
              <w:bCs w:val="0"/>
              <w:noProof/>
            </w:rPr>
          </w:pPr>
          <w:hyperlink w:anchor="_Toc45180502" w:history="1">
            <w:r w:rsidR="00C20AFD" w:rsidRPr="00907816">
              <w:rPr>
                <w:rStyle w:val="Hipervnculo"/>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r>
            <w:r w:rsidR="00C20AFD">
              <w:rPr>
                <w:noProof/>
                <w:webHidden/>
              </w:rPr>
              <w:fldChar w:fldCharType="separate"/>
            </w:r>
            <w:r w:rsidR="00D3760F">
              <w:rPr>
                <w:noProof/>
                <w:webHidden/>
              </w:rPr>
              <w:t>10</w:t>
            </w:r>
            <w:r w:rsidR="00C20AFD">
              <w:rPr>
                <w:noProof/>
                <w:webHidden/>
              </w:rPr>
              <w:fldChar w:fldCharType="end"/>
            </w:r>
          </w:hyperlink>
        </w:p>
        <w:p w14:paraId="3052C9C2" w14:textId="77777777" w:rsidR="00C20AFD" w:rsidRDefault="000F0510">
          <w:pPr>
            <w:pStyle w:val="TDC3"/>
            <w:rPr>
              <w:rFonts w:eastAsiaTheme="minorEastAsia" w:cstheme="minorBidi"/>
              <w:sz w:val="22"/>
              <w:szCs w:val="22"/>
            </w:rPr>
          </w:pPr>
          <w:hyperlink w:anchor="_Toc45180503" w:history="1">
            <w:r w:rsidR="00C20AFD" w:rsidRPr="00907816">
              <w:rPr>
                <w:rStyle w:val="Hipervnculo"/>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sidR="00D3760F">
              <w:rPr>
                <w:webHidden/>
              </w:rPr>
              <w:t>10</w:t>
            </w:r>
            <w:r w:rsidR="00C20AFD">
              <w:rPr>
                <w:webHidden/>
              </w:rPr>
              <w:fldChar w:fldCharType="end"/>
            </w:r>
          </w:hyperlink>
        </w:p>
        <w:p w14:paraId="7312DC8F" w14:textId="77777777" w:rsidR="00C20AFD" w:rsidRDefault="000F0510">
          <w:pPr>
            <w:pStyle w:val="TDC3"/>
            <w:rPr>
              <w:rFonts w:eastAsiaTheme="minorEastAsia" w:cstheme="minorBidi"/>
              <w:sz w:val="22"/>
              <w:szCs w:val="22"/>
            </w:rPr>
          </w:pPr>
          <w:hyperlink w:anchor="_Toc45180519" w:history="1">
            <w:r w:rsidR="00C20AFD" w:rsidRPr="00907816">
              <w:rPr>
                <w:rStyle w:val="Hipervnculo"/>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sidR="00D3760F">
              <w:rPr>
                <w:webHidden/>
              </w:rPr>
              <w:t>11</w:t>
            </w:r>
            <w:r w:rsidR="00C20AFD">
              <w:rPr>
                <w:webHidden/>
              </w:rPr>
              <w:fldChar w:fldCharType="end"/>
            </w:r>
          </w:hyperlink>
        </w:p>
        <w:p w14:paraId="35A445EC" w14:textId="77777777" w:rsidR="00C20AFD" w:rsidRDefault="000F0510">
          <w:pPr>
            <w:pStyle w:val="TDC3"/>
            <w:rPr>
              <w:rFonts w:eastAsiaTheme="minorEastAsia" w:cstheme="minorBidi"/>
              <w:sz w:val="22"/>
              <w:szCs w:val="22"/>
            </w:rPr>
          </w:pPr>
          <w:hyperlink w:anchor="_Toc45180527" w:history="1">
            <w:r w:rsidR="00C20AFD" w:rsidRPr="00907816">
              <w:rPr>
                <w:rStyle w:val="Hipervnculo"/>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sidR="00D3760F">
              <w:rPr>
                <w:webHidden/>
              </w:rPr>
              <w:t>12</w:t>
            </w:r>
            <w:r w:rsidR="00C20AFD">
              <w:rPr>
                <w:webHidden/>
              </w:rPr>
              <w:fldChar w:fldCharType="end"/>
            </w:r>
          </w:hyperlink>
        </w:p>
        <w:p w14:paraId="7A1B3ED4" w14:textId="77777777" w:rsidR="00C20AFD" w:rsidRDefault="000F0510">
          <w:pPr>
            <w:pStyle w:val="TDC3"/>
            <w:rPr>
              <w:rFonts w:eastAsiaTheme="minorEastAsia" w:cstheme="minorBidi"/>
              <w:sz w:val="22"/>
              <w:szCs w:val="22"/>
            </w:rPr>
          </w:pPr>
          <w:hyperlink w:anchor="_Toc45180535" w:history="1">
            <w:r w:rsidR="00C20AFD" w:rsidRPr="00907816">
              <w:rPr>
                <w:rStyle w:val="Hipervnculo"/>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sidR="00D3760F">
              <w:rPr>
                <w:webHidden/>
              </w:rPr>
              <w:t>12</w:t>
            </w:r>
            <w:r w:rsidR="00C20AFD">
              <w:rPr>
                <w:webHidden/>
              </w:rPr>
              <w:fldChar w:fldCharType="end"/>
            </w:r>
          </w:hyperlink>
        </w:p>
        <w:p w14:paraId="024651E4" w14:textId="77777777" w:rsidR="00C20AFD" w:rsidRDefault="000F0510">
          <w:pPr>
            <w:pStyle w:val="TDC3"/>
            <w:rPr>
              <w:rFonts w:eastAsiaTheme="minorEastAsia" w:cstheme="minorBidi"/>
              <w:sz w:val="22"/>
              <w:szCs w:val="22"/>
            </w:rPr>
          </w:pPr>
          <w:hyperlink w:anchor="_Toc45180543" w:history="1">
            <w:r w:rsidR="00C20AFD" w:rsidRPr="00907816">
              <w:rPr>
                <w:rStyle w:val="Hipervnculo"/>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sidR="00D3760F">
              <w:rPr>
                <w:webHidden/>
              </w:rPr>
              <w:t>14</w:t>
            </w:r>
            <w:r w:rsidR="00C20AFD">
              <w:rPr>
                <w:webHidden/>
              </w:rPr>
              <w:fldChar w:fldCharType="end"/>
            </w:r>
          </w:hyperlink>
        </w:p>
        <w:p w14:paraId="5EC04981" w14:textId="77777777" w:rsidR="00C20AFD" w:rsidRDefault="000F0510">
          <w:pPr>
            <w:pStyle w:val="TDC3"/>
            <w:rPr>
              <w:rFonts w:eastAsiaTheme="minorEastAsia" w:cstheme="minorBidi"/>
              <w:sz w:val="22"/>
              <w:szCs w:val="22"/>
            </w:rPr>
          </w:pPr>
          <w:hyperlink w:anchor="_Toc45180544" w:history="1">
            <w:r w:rsidR="00C20AFD" w:rsidRPr="00907816">
              <w:rPr>
                <w:rStyle w:val="Hipervnculo"/>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sidR="00D3760F">
              <w:rPr>
                <w:webHidden/>
              </w:rPr>
              <w:t>14</w:t>
            </w:r>
            <w:r w:rsidR="00C20AFD">
              <w:rPr>
                <w:webHidden/>
              </w:rPr>
              <w:fldChar w:fldCharType="end"/>
            </w:r>
          </w:hyperlink>
        </w:p>
        <w:p w14:paraId="11D0C41E" w14:textId="77777777" w:rsidR="00C20AFD" w:rsidRDefault="000F0510">
          <w:pPr>
            <w:pStyle w:val="TDC3"/>
            <w:rPr>
              <w:rFonts w:eastAsiaTheme="minorEastAsia" w:cstheme="minorBidi"/>
              <w:sz w:val="22"/>
              <w:szCs w:val="22"/>
            </w:rPr>
          </w:pPr>
          <w:hyperlink w:anchor="_Toc45180553" w:history="1">
            <w:r w:rsidR="00C20AFD" w:rsidRPr="00907816">
              <w:rPr>
                <w:rStyle w:val="Hipervnculo"/>
                <w:rFonts w:cs="Tahoma"/>
              </w:rPr>
              <w:t xml:space="preserve">25.- </w:t>
            </w:r>
            <w:r w:rsidR="00C20AFD" w:rsidRPr="00907816">
              <w:rPr>
                <w:rStyle w:val="Hipervnculo"/>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sidR="00D3760F">
              <w:rPr>
                <w:webHidden/>
              </w:rPr>
              <w:t>15</w:t>
            </w:r>
            <w:r w:rsidR="00C20AFD">
              <w:rPr>
                <w:webHidden/>
              </w:rPr>
              <w:fldChar w:fldCharType="end"/>
            </w:r>
          </w:hyperlink>
        </w:p>
        <w:p w14:paraId="11006CBF" w14:textId="77777777" w:rsidR="00C20AFD" w:rsidRDefault="000F0510">
          <w:pPr>
            <w:pStyle w:val="TDC3"/>
            <w:rPr>
              <w:rFonts w:eastAsiaTheme="minorEastAsia" w:cstheme="minorBidi"/>
              <w:sz w:val="22"/>
              <w:szCs w:val="22"/>
            </w:rPr>
          </w:pPr>
          <w:hyperlink w:anchor="_Toc45180556" w:history="1">
            <w:r w:rsidR="00C20AFD" w:rsidRPr="00907816">
              <w:rPr>
                <w:rStyle w:val="Hipervnculo"/>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sidR="00D3760F">
              <w:rPr>
                <w:webHidden/>
              </w:rPr>
              <w:t>16</w:t>
            </w:r>
            <w:r w:rsidR="00C20AFD">
              <w:rPr>
                <w:webHidden/>
              </w:rPr>
              <w:fldChar w:fldCharType="end"/>
            </w:r>
          </w:hyperlink>
        </w:p>
        <w:p w14:paraId="5858978E" w14:textId="77777777" w:rsidR="00C20AFD" w:rsidRDefault="000F0510">
          <w:pPr>
            <w:pStyle w:val="TDC2"/>
            <w:rPr>
              <w:rFonts w:eastAsiaTheme="minorEastAsia" w:cstheme="minorBidi"/>
              <w:b w:val="0"/>
              <w:bCs w:val="0"/>
              <w:noProof/>
            </w:rPr>
          </w:pPr>
          <w:hyperlink w:anchor="_Toc45180564" w:history="1">
            <w:r w:rsidR="00C20AFD" w:rsidRPr="00907816">
              <w:rPr>
                <w:rStyle w:val="Hipervnculo"/>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sidR="00D3760F">
              <w:rPr>
                <w:noProof/>
                <w:webHidden/>
              </w:rPr>
              <w:t>16</w:t>
            </w:r>
            <w:r w:rsidR="00C20AFD">
              <w:rPr>
                <w:noProof/>
                <w:webHidden/>
              </w:rPr>
              <w:fldChar w:fldCharType="end"/>
            </w:r>
          </w:hyperlink>
        </w:p>
        <w:p w14:paraId="59BAF6F4" w14:textId="77777777" w:rsidR="00C20AFD" w:rsidRDefault="000F0510">
          <w:pPr>
            <w:pStyle w:val="TDC3"/>
            <w:rPr>
              <w:rFonts w:eastAsiaTheme="minorEastAsia" w:cstheme="minorBidi"/>
              <w:sz w:val="22"/>
              <w:szCs w:val="22"/>
            </w:rPr>
          </w:pPr>
          <w:hyperlink w:anchor="_Toc45180565" w:history="1">
            <w:r w:rsidR="00C20AFD" w:rsidRPr="00907816">
              <w:rPr>
                <w:rStyle w:val="Hipervnculo"/>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sidR="00D3760F">
              <w:rPr>
                <w:webHidden/>
              </w:rPr>
              <w:t>16</w:t>
            </w:r>
            <w:r w:rsidR="00C20AFD">
              <w:rPr>
                <w:webHidden/>
              </w:rPr>
              <w:fldChar w:fldCharType="end"/>
            </w:r>
          </w:hyperlink>
        </w:p>
        <w:p w14:paraId="74A0DCB5" w14:textId="77777777" w:rsidR="00C20AFD" w:rsidRDefault="000F0510">
          <w:pPr>
            <w:pStyle w:val="TDC3"/>
            <w:rPr>
              <w:rFonts w:eastAsiaTheme="minorEastAsia" w:cstheme="minorBidi"/>
              <w:sz w:val="22"/>
              <w:szCs w:val="22"/>
            </w:rPr>
          </w:pPr>
          <w:hyperlink w:anchor="_Toc45180566" w:history="1">
            <w:r w:rsidR="00C20AFD" w:rsidRPr="00907816">
              <w:rPr>
                <w:rStyle w:val="Hipervnculo"/>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sidR="00D3760F">
              <w:rPr>
                <w:webHidden/>
              </w:rPr>
              <w:t>16</w:t>
            </w:r>
            <w:r w:rsidR="00C20AFD">
              <w:rPr>
                <w:webHidden/>
              </w:rPr>
              <w:fldChar w:fldCharType="end"/>
            </w:r>
          </w:hyperlink>
        </w:p>
        <w:p w14:paraId="5A400570" w14:textId="77777777" w:rsidR="00C20AFD" w:rsidRDefault="000F0510">
          <w:pPr>
            <w:pStyle w:val="TDC1"/>
            <w:rPr>
              <w:rFonts w:eastAsiaTheme="minorEastAsia" w:cstheme="minorBidi"/>
              <w:b w:val="0"/>
              <w:bCs w:val="0"/>
              <w:i w:val="0"/>
              <w:iCs w:val="0"/>
              <w:noProof/>
              <w:sz w:val="22"/>
              <w:szCs w:val="22"/>
            </w:rPr>
          </w:pPr>
          <w:hyperlink w:anchor="_Toc45180567" w:history="1">
            <w:r w:rsidR="00C20AFD" w:rsidRPr="00907816">
              <w:rPr>
                <w:rStyle w:val="Hipervnculo"/>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sidR="00D3760F">
              <w:rPr>
                <w:noProof/>
                <w:webHidden/>
              </w:rPr>
              <w:t>18</w:t>
            </w:r>
            <w:r w:rsidR="00C20AFD">
              <w:rPr>
                <w:noProof/>
                <w:webHidden/>
              </w:rPr>
              <w:fldChar w:fldCharType="end"/>
            </w:r>
          </w:hyperlink>
        </w:p>
        <w:p w14:paraId="651D72ED" w14:textId="77777777" w:rsidR="00C20AFD" w:rsidRDefault="000F0510">
          <w:pPr>
            <w:pStyle w:val="TDC2"/>
            <w:rPr>
              <w:rFonts w:eastAsiaTheme="minorEastAsia" w:cstheme="minorBidi"/>
              <w:b w:val="0"/>
              <w:bCs w:val="0"/>
              <w:noProof/>
            </w:rPr>
          </w:pPr>
          <w:hyperlink w:anchor="_Toc45180568" w:history="1">
            <w:r w:rsidR="00C20AFD" w:rsidRPr="00907816">
              <w:rPr>
                <w:rStyle w:val="Hipervnculo"/>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sidR="00D3760F">
              <w:rPr>
                <w:noProof/>
                <w:webHidden/>
              </w:rPr>
              <w:t>18</w:t>
            </w:r>
            <w:r w:rsidR="00C20AFD">
              <w:rPr>
                <w:noProof/>
                <w:webHidden/>
              </w:rPr>
              <w:fldChar w:fldCharType="end"/>
            </w:r>
          </w:hyperlink>
        </w:p>
        <w:p w14:paraId="35CED4C0" w14:textId="77777777" w:rsidR="00C20AFD" w:rsidRDefault="000F0510">
          <w:pPr>
            <w:pStyle w:val="TDC3"/>
            <w:rPr>
              <w:rFonts w:eastAsiaTheme="minorEastAsia" w:cstheme="minorBidi"/>
              <w:sz w:val="22"/>
              <w:szCs w:val="22"/>
            </w:rPr>
          </w:pPr>
          <w:hyperlink w:anchor="_Toc45180569"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sidR="00D3760F">
              <w:rPr>
                <w:webHidden/>
              </w:rPr>
              <w:t>18</w:t>
            </w:r>
            <w:r w:rsidR="00C20AFD">
              <w:rPr>
                <w:webHidden/>
              </w:rPr>
              <w:fldChar w:fldCharType="end"/>
            </w:r>
          </w:hyperlink>
        </w:p>
        <w:p w14:paraId="5AC49DBE" w14:textId="77777777" w:rsidR="00C20AFD" w:rsidRDefault="000F0510">
          <w:pPr>
            <w:pStyle w:val="TDC3"/>
            <w:rPr>
              <w:rFonts w:eastAsiaTheme="minorEastAsia" w:cstheme="minorBidi"/>
              <w:sz w:val="22"/>
              <w:szCs w:val="22"/>
            </w:rPr>
          </w:pPr>
          <w:hyperlink w:anchor="_Toc45180570" w:history="1">
            <w:r w:rsidR="00C20AFD" w:rsidRPr="00907816">
              <w:rPr>
                <w:rStyle w:val="Hipervnculo"/>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sidR="00D3760F">
              <w:rPr>
                <w:webHidden/>
              </w:rPr>
              <w:t>18</w:t>
            </w:r>
            <w:r w:rsidR="00C20AFD">
              <w:rPr>
                <w:webHidden/>
              </w:rPr>
              <w:fldChar w:fldCharType="end"/>
            </w:r>
          </w:hyperlink>
        </w:p>
        <w:p w14:paraId="43E4739D" w14:textId="77777777" w:rsidR="00C20AFD" w:rsidRDefault="000F0510">
          <w:pPr>
            <w:pStyle w:val="TDC3"/>
            <w:rPr>
              <w:rFonts w:eastAsiaTheme="minorEastAsia" w:cstheme="minorBidi"/>
              <w:sz w:val="22"/>
              <w:szCs w:val="22"/>
            </w:rPr>
          </w:pPr>
          <w:hyperlink w:anchor="_Toc45180571" w:history="1">
            <w:r w:rsidR="00C20AFD" w:rsidRPr="00907816">
              <w:rPr>
                <w:rStyle w:val="Hipervnculo"/>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sidR="00D3760F">
              <w:rPr>
                <w:webHidden/>
              </w:rPr>
              <w:t>18</w:t>
            </w:r>
            <w:r w:rsidR="00C20AFD">
              <w:rPr>
                <w:webHidden/>
              </w:rPr>
              <w:fldChar w:fldCharType="end"/>
            </w:r>
          </w:hyperlink>
        </w:p>
        <w:p w14:paraId="2E3435F6" w14:textId="77777777" w:rsidR="00C20AFD" w:rsidRDefault="000F0510">
          <w:pPr>
            <w:pStyle w:val="TDC3"/>
            <w:rPr>
              <w:rFonts w:eastAsiaTheme="minorEastAsia" w:cstheme="minorBidi"/>
              <w:sz w:val="22"/>
              <w:szCs w:val="22"/>
            </w:rPr>
          </w:pPr>
          <w:hyperlink w:anchor="_Toc45180575" w:history="1">
            <w:r w:rsidR="00C20AFD" w:rsidRPr="00907816">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sidR="00D3760F">
              <w:rPr>
                <w:webHidden/>
              </w:rPr>
              <w:t>18</w:t>
            </w:r>
            <w:r w:rsidR="00C20AFD">
              <w:rPr>
                <w:webHidden/>
              </w:rPr>
              <w:fldChar w:fldCharType="end"/>
            </w:r>
          </w:hyperlink>
        </w:p>
        <w:p w14:paraId="2406F5BC" w14:textId="77777777" w:rsidR="00C20AFD" w:rsidRDefault="000F0510">
          <w:pPr>
            <w:pStyle w:val="TDC3"/>
            <w:rPr>
              <w:rFonts w:eastAsiaTheme="minorEastAsia" w:cstheme="minorBidi"/>
              <w:sz w:val="22"/>
              <w:szCs w:val="22"/>
            </w:rPr>
          </w:pPr>
          <w:hyperlink w:anchor="_Toc45180582" w:history="1">
            <w:r w:rsidR="00C20AFD" w:rsidRPr="00907816">
              <w:rPr>
                <w:rStyle w:val="Hipervnculo"/>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sidR="00D3760F">
              <w:rPr>
                <w:webHidden/>
              </w:rPr>
              <w:t>19</w:t>
            </w:r>
            <w:r w:rsidR="00C20AFD">
              <w:rPr>
                <w:webHidden/>
              </w:rPr>
              <w:fldChar w:fldCharType="end"/>
            </w:r>
          </w:hyperlink>
        </w:p>
        <w:p w14:paraId="3A0DFF32" w14:textId="77777777" w:rsidR="00C20AFD" w:rsidRDefault="000F0510">
          <w:pPr>
            <w:pStyle w:val="TDC3"/>
            <w:rPr>
              <w:rFonts w:eastAsiaTheme="minorEastAsia" w:cstheme="minorBidi"/>
              <w:sz w:val="22"/>
              <w:szCs w:val="22"/>
            </w:rPr>
          </w:pPr>
          <w:hyperlink w:anchor="_Toc45180587" w:history="1">
            <w:r w:rsidR="00C20AFD" w:rsidRPr="00907816">
              <w:rPr>
                <w:rStyle w:val="Hipervnculo"/>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sidR="00D3760F">
              <w:rPr>
                <w:webHidden/>
              </w:rPr>
              <w:t>19</w:t>
            </w:r>
            <w:r w:rsidR="00C20AFD">
              <w:rPr>
                <w:webHidden/>
              </w:rPr>
              <w:fldChar w:fldCharType="end"/>
            </w:r>
          </w:hyperlink>
        </w:p>
        <w:p w14:paraId="4603E918" w14:textId="77777777" w:rsidR="00C20AFD" w:rsidRDefault="000F0510">
          <w:pPr>
            <w:pStyle w:val="TDC3"/>
            <w:rPr>
              <w:rFonts w:eastAsiaTheme="minorEastAsia" w:cstheme="minorBidi"/>
              <w:sz w:val="22"/>
              <w:szCs w:val="22"/>
            </w:rPr>
          </w:pPr>
          <w:hyperlink w:anchor="_Toc45180593" w:history="1">
            <w:r w:rsidR="00C20AFD" w:rsidRPr="00907816">
              <w:rPr>
                <w:rStyle w:val="Hipervnculo"/>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sidR="00D3760F">
              <w:rPr>
                <w:webHidden/>
              </w:rPr>
              <w:t>20</w:t>
            </w:r>
            <w:r w:rsidR="00C20AFD">
              <w:rPr>
                <w:webHidden/>
              </w:rPr>
              <w:fldChar w:fldCharType="end"/>
            </w:r>
          </w:hyperlink>
        </w:p>
        <w:p w14:paraId="1F1225F2" w14:textId="77777777" w:rsidR="00C20AFD" w:rsidRDefault="000F0510">
          <w:pPr>
            <w:pStyle w:val="TDC3"/>
            <w:rPr>
              <w:rFonts w:eastAsiaTheme="minorEastAsia" w:cstheme="minorBidi"/>
              <w:sz w:val="22"/>
              <w:szCs w:val="22"/>
            </w:rPr>
          </w:pPr>
          <w:hyperlink w:anchor="_Toc45180594" w:history="1">
            <w:r w:rsidR="00C20AFD" w:rsidRPr="00907816">
              <w:rPr>
                <w:rStyle w:val="Hipervnculo"/>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sidR="00D3760F">
              <w:rPr>
                <w:webHidden/>
              </w:rPr>
              <w:t>20</w:t>
            </w:r>
            <w:r w:rsidR="00C20AFD">
              <w:rPr>
                <w:webHidden/>
              </w:rPr>
              <w:fldChar w:fldCharType="end"/>
            </w:r>
          </w:hyperlink>
        </w:p>
        <w:p w14:paraId="164681CB" w14:textId="77777777" w:rsidR="00C20AFD" w:rsidRDefault="000F0510">
          <w:pPr>
            <w:pStyle w:val="TDC4"/>
            <w:rPr>
              <w:rFonts w:eastAsiaTheme="minorEastAsia" w:cstheme="minorBidi"/>
              <w:noProof/>
              <w:sz w:val="22"/>
              <w:szCs w:val="22"/>
            </w:rPr>
          </w:pPr>
          <w:hyperlink w:anchor="_Toc45180595" w:history="1">
            <w:r w:rsidR="00C20AFD" w:rsidRPr="00907816">
              <w:rPr>
                <w:rStyle w:val="Hipervnculo"/>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sidR="00D3760F">
              <w:rPr>
                <w:noProof/>
                <w:webHidden/>
              </w:rPr>
              <w:t>20</w:t>
            </w:r>
            <w:r w:rsidR="00C20AFD">
              <w:rPr>
                <w:noProof/>
                <w:webHidden/>
              </w:rPr>
              <w:fldChar w:fldCharType="end"/>
            </w:r>
          </w:hyperlink>
        </w:p>
        <w:p w14:paraId="29EE0A29" w14:textId="77777777" w:rsidR="00C20AFD" w:rsidRDefault="000F0510">
          <w:pPr>
            <w:pStyle w:val="TDC4"/>
            <w:rPr>
              <w:rFonts w:eastAsiaTheme="minorEastAsia" w:cstheme="minorBidi"/>
              <w:noProof/>
              <w:sz w:val="22"/>
              <w:szCs w:val="22"/>
            </w:rPr>
          </w:pPr>
          <w:hyperlink w:anchor="_Toc45180596" w:history="1">
            <w:r w:rsidR="00C20AFD" w:rsidRPr="00907816">
              <w:rPr>
                <w:rStyle w:val="Hipervnculo"/>
                <w:noProof/>
              </w:rPr>
              <w:t>8.2</w:t>
            </w:r>
            <w:r w:rsidR="00C20AFD">
              <w:rPr>
                <w:rStyle w:val="Hipervnculo"/>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sidR="00D3760F">
              <w:rPr>
                <w:noProof/>
                <w:webHidden/>
              </w:rPr>
              <w:t>20</w:t>
            </w:r>
            <w:r w:rsidR="00C20AFD">
              <w:rPr>
                <w:noProof/>
                <w:webHidden/>
              </w:rPr>
              <w:fldChar w:fldCharType="end"/>
            </w:r>
          </w:hyperlink>
        </w:p>
        <w:p w14:paraId="2C089053" w14:textId="77777777" w:rsidR="00C20AFD" w:rsidRDefault="000F0510">
          <w:pPr>
            <w:pStyle w:val="TDC4"/>
            <w:rPr>
              <w:rFonts w:eastAsiaTheme="minorEastAsia" w:cstheme="minorBidi"/>
              <w:noProof/>
              <w:sz w:val="22"/>
              <w:szCs w:val="22"/>
            </w:rPr>
          </w:pPr>
          <w:hyperlink w:anchor="_Toc45180597" w:history="1">
            <w:r w:rsidR="00C20AFD" w:rsidRPr="00907816">
              <w:rPr>
                <w:rStyle w:val="Hipervnculo"/>
                <w:noProof/>
              </w:rPr>
              <w:t>8.3.- Prórroga contratos de tracto sucesivo</w:t>
            </w:r>
            <w:r w:rsidR="00C20AFD">
              <w:rPr>
                <w:rStyle w:val="Hipervnculo"/>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sidR="00D3760F">
              <w:rPr>
                <w:noProof/>
                <w:webHidden/>
              </w:rPr>
              <w:t>20</w:t>
            </w:r>
            <w:r w:rsidR="00C20AFD">
              <w:rPr>
                <w:noProof/>
                <w:webHidden/>
              </w:rPr>
              <w:fldChar w:fldCharType="end"/>
            </w:r>
          </w:hyperlink>
        </w:p>
        <w:p w14:paraId="5F959A4A" w14:textId="77777777" w:rsidR="00C20AFD" w:rsidRDefault="000F0510">
          <w:pPr>
            <w:pStyle w:val="TDC3"/>
            <w:rPr>
              <w:rFonts w:eastAsiaTheme="minorEastAsia" w:cstheme="minorBidi"/>
              <w:sz w:val="22"/>
              <w:szCs w:val="22"/>
            </w:rPr>
          </w:pPr>
          <w:hyperlink w:anchor="_Toc45180598" w:history="1">
            <w:r w:rsidR="00C20AFD" w:rsidRPr="00907816">
              <w:rPr>
                <w:rStyle w:val="Hipervnculo"/>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sidR="00D3760F">
              <w:rPr>
                <w:webHidden/>
              </w:rPr>
              <w:t>20</w:t>
            </w:r>
            <w:r w:rsidR="00C20AFD">
              <w:rPr>
                <w:webHidden/>
              </w:rPr>
              <w:fldChar w:fldCharType="end"/>
            </w:r>
          </w:hyperlink>
        </w:p>
        <w:p w14:paraId="094CF66E" w14:textId="77777777" w:rsidR="004066BD" w:rsidRDefault="000F0510" w:rsidP="00362F3A">
          <w:pPr>
            <w:pStyle w:val="TDC3"/>
            <w:rPr>
              <w:rStyle w:val="Hipervnculo"/>
              <w:b/>
              <w:bCs/>
              <w:sz w:val="22"/>
              <w:szCs w:val="22"/>
            </w:rPr>
          </w:pPr>
          <w:hyperlink w:anchor="_Toc45180602" w:history="1">
            <w:r w:rsidR="00C20AFD" w:rsidRPr="00907816">
              <w:rPr>
                <w:rStyle w:val="Hipervnculo"/>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sidR="00D3760F">
              <w:rPr>
                <w:webHidden/>
              </w:rPr>
              <w:t>20</w:t>
            </w:r>
            <w:r w:rsidR="00C20AFD">
              <w:rPr>
                <w:webHidden/>
              </w:rPr>
              <w:fldChar w:fldCharType="end"/>
            </w:r>
          </w:hyperlink>
          <w:r w:rsidR="004066BD">
            <w:rPr>
              <w:rStyle w:val="Hipervnculo"/>
            </w:rPr>
            <w:br w:type="page"/>
          </w:r>
        </w:p>
        <w:p w14:paraId="6896A2DD" w14:textId="77777777" w:rsidR="00C20AFD" w:rsidRDefault="000F0510">
          <w:pPr>
            <w:pStyle w:val="TDC2"/>
            <w:rPr>
              <w:rFonts w:eastAsiaTheme="minorEastAsia" w:cstheme="minorBidi"/>
              <w:b w:val="0"/>
              <w:bCs w:val="0"/>
              <w:noProof/>
            </w:rPr>
          </w:pPr>
          <w:hyperlink w:anchor="_Toc45180606" w:history="1">
            <w:r w:rsidR="00C20AFD" w:rsidRPr="00907816">
              <w:rPr>
                <w:rStyle w:val="Hipervnculo"/>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sidR="00D3760F">
              <w:rPr>
                <w:noProof/>
                <w:webHidden/>
              </w:rPr>
              <w:t>22</w:t>
            </w:r>
            <w:r w:rsidR="00C20AFD">
              <w:rPr>
                <w:noProof/>
                <w:webHidden/>
              </w:rPr>
              <w:fldChar w:fldCharType="end"/>
            </w:r>
          </w:hyperlink>
        </w:p>
        <w:p w14:paraId="75F2EE5F" w14:textId="77777777" w:rsidR="00C20AFD" w:rsidRDefault="000F0510">
          <w:pPr>
            <w:pStyle w:val="TDC3"/>
            <w:rPr>
              <w:rFonts w:eastAsiaTheme="minorEastAsia" w:cstheme="minorBidi"/>
              <w:sz w:val="22"/>
              <w:szCs w:val="22"/>
            </w:rPr>
          </w:pPr>
          <w:hyperlink w:anchor="_Toc45180607" w:history="1">
            <w:r w:rsidR="00C20AFD" w:rsidRPr="00907816">
              <w:rPr>
                <w:rStyle w:val="Hipervnculo"/>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sidR="00D3760F">
              <w:rPr>
                <w:webHidden/>
              </w:rPr>
              <w:t>22</w:t>
            </w:r>
            <w:r w:rsidR="00C20AFD">
              <w:rPr>
                <w:webHidden/>
              </w:rPr>
              <w:fldChar w:fldCharType="end"/>
            </w:r>
          </w:hyperlink>
        </w:p>
        <w:p w14:paraId="03AF968C" w14:textId="77777777" w:rsidR="00C20AFD" w:rsidRDefault="000F0510">
          <w:pPr>
            <w:pStyle w:val="TDC3"/>
            <w:rPr>
              <w:rFonts w:eastAsiaTheme="minorEastAsia" w:cstheme="minorBidi"/>
              <w:sz w:val="22"/>
              <w:szCs w:val="22"/>
            </w:rPr>
          </w:pPr>
          <w:hyperlink w:anchor="_Toc45180613" w:history="1">
            <w:r w:rsidR="00C20AFD" w:rsidRPr="00907816">
              <w:rPr>
                <w:rStyle w:val="Hipervnculo"/>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sidR="00D3760F">
              <w:rPr>
                <w:webHidden/>
              </w:rPr>
              <w:t>23</w:t>
            </w:r>
            <w:r w:rsidR="00C20AFD">
              <w:rPr>
                <w:webHidden/>
              </w:rPr>
              <w:fldChar w:fldCharType="end"/>
            </w:r>
          </w:hyperlink>
        </w:p>
        <w:p w14:paraId="022F18DC" w14:textId="77777777" w:rsidR="00C20AFD" w:rsidRDefault="000F0510">
          <w:pPr>
            <w:pStyle w:val="TDC4"/>
            <w:rPr>
              <w:rFonts w:eastAsiaTheme="minorEastAsia" w:cstheme="minorBidi"/>
              <w:noProof/>
              <w:sz w:val="22"/>
              <w:szCs w:val="22"/>
            </w:rPr>
          </w:pPr>
          <w:hyperlink w:anchor="_Toc45180614" w:history="1">
            <w:r w:rsidR="00C20AFD" w:rsidRPr="00907816">
              <w:rPr>
                <w:rStyle w:val="Hipervnculo"/>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sidR="00D3760F">
              <w:rPr>
                <w:noProof/>
                <w:webHidden/>
              </w:rPr>
              <w:t>23</w:t>
            </w:r>
            <w:r w:rsidR="00C20AFD">
              <w:rPr>
                <w:noProof/>
                <w:webHidden/>
              </w:rPr>
              <w:fldChar w:fldCharType="end"/>
            </w:r>
          </w:hyperlink>
        </w:p>
        <w:p w14:paraId="63D95289" w14:textId="77777777" w:rsidR="00C20AFD" w:rsidRDefault="000F0510">
          <w:pPr>
            <w:pStyle w:val="TDC4"/>
            <w:rPr>
              <w:rFonts w:eastAsiaTheme="minorEastAsia" w:cstheme="minorBidi"/>
              <w:noProof/>
              <w:sz w:val="22"/>
              <w:szCs w:val="22"/>
            </w:rPr>
          </w:pPr>
          <w:hyperlink w:anchor="_Toc45180615" w:history="1">
            <w:r w:rsidR="00C20AFD" w:rsidRPr="00907816">
              <w:rPr>
                <w:rStyle w:val="Hipervnculo"/>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r>
            <w:r w:rsidR="00C20AFD">
              <w:rPr>
                <w:noProof/>
                <w:webHidden/>
              </w:rPr>
              <w:fldChar w:fldCharType="separate"/>
            </w:r>
            <w:r w:rsidR="00D3760F">
              <w:rPr>
                <w:noProof/>
                <w:webHidden/>
              </w:rPr>
              <w:t>23</w:t>
            </w:r>
            <w:r w:rsidR="00C20AFD">
              <w:rPr>
                <w:noProof/>
                <w:webHidden/>
              </w:rPr>
              <w:fldChar w:fldCharType="end"/>
            </w:r>
          </w:hyperlink>
        </w:p>
        <w:p w14:paraId="23404ED4" w14:textId="77777777" w:rsidR="00C20AFD" w:rsidRDefault="000F0510">
          <w:pPr>
            <w:pStyle w:val="TDC4"/>
            <w:rPr>
              <w:rFonts w:eastAsiaTheme="minorEastAsia" w:cstheme="minorBidi"/>
              <w:noProof/>
              <w:sz w:val="22"/>
              <w:szCs w:val="22"/>
            </w:rPr>
          </w:pPr>
          <w:hyperlink w:anchor="_Toc45180618" w:history="1">
            <w:r w:rsidR="00C20AFD" w:rsidRPr="00907816">
              <w:rPr>
                <w:rStyle w:val="Hipervnculo"/>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sidR="00D3760F">
              <w:rPr>
                <w:noProof/>
                <w:webHidden/>
              </w:rPr>
              <w:t>24</w:t>
            </w:r>
            <w:r w:rsidR="00C20AFD">
              <w:rPr>
                <w:noProof/>
                <w:webHidden/>
              </w:rPr>
              <w:fldChar w:fldCharType="end"/>
            </w:r>
          </w:hyperlink>
        </w:p>
        <w:p w14:paraId="751CEB90" w14:textId="77777777" w:rsidR="00C20AFD" w:rsidRDefault="000F0510">
          <w:pPr>
            <w:pStyle w:val="TDC4"/>
            <w:rPr>
              <w:rFonts w:eastAsiaTheme="minorEastAsia" w:cstheme="minorBidi"/>
              <w:noProof/>
              <w:sz w:val="22"/>
              <w:szCs w:val="22"/>
            </w:rPr>
          </w:pPr>
          <w:hyperlink w:anchor="_Toc45180619" w:history="1">
            <w:r w:rsidR="00C20AFD" w:rsidRPr="00907816">
              <w:rPr>
                <w:rStyle w:val="Hipervnculo"/>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sidR="00D3760F">
              <w:rPr>
                <w:noProof/>
                <w:webHidden/>
              </w:rPr>
              <w:t>25</w:t>
            </w:r>
            <w:r w:rsidR="00C20AFD">
              <w:rPr>
                <w:noProof/>
                <w:webHidden/>
              </w:rPr>
              <w:fldChar w:fldCharType="end"/>
            </w:r>
          </w:hyperlink>
        </w:p>
        <w:p w14:paraId="7185D744" w14:textId="77777777" w:rsidR="00C20AFD" w:rsidRDefault="000F0510">
          <w:pPr>
            <w:pStyle w:val="TDC4"/>
            <w:rPr>
              <w:rFonts w:eastAsiaTheme="minorEastAsia" w:cstheme="minorBidi"/>
              <w:noProof/>
              <w:sz w:val="22"/>
              <w:szCs w:val="22"/>
            </w:rPr>
          </w:pPr>
          <w:hyperlink w:anchor="_Toc45180620" w:history="1">
            <w:r w:rsidR="00C20AFD" w:rsidRPr="00907816">
              <w:rPr>
                <w:rStyle w:val="Hipervnculo"/>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sidR="00D3760F">
              <w:rPr>
                <w:noProof/>
                <w:webHidden/>
              </w:rPr>
              <w:t>25</w:t>
            </w:r>
            <w:r w:rsidR="00C20AFD">
              <w:rPr>
                <w:noProof/>
                <w:webHidden/>
              </w:rPr>
              <w:fldChar w:fldCharType="end"/>
            </w:r>
          </w:hyperlink>
        </w:p>
        <w:p w14:paraId="36A03188" w14:textId="77777777" w:rsidR="00C20AFD" w:rsidRDefault="000F0510">
          <w:pPr>
            <w:pStyle w:val="TDC3"/>
            <w:rPr>
              <w:rFonts w:eastAsiaTheme="minorEastAsia" w:cstheme="minorBidi"/>
              <w:sz w:val="22"/>
              <w:szCs w:val="22"/>
            </w:rPr>
          </w:pPr>
          <w:hyperlink w:anchor="_Toc45180624" w:history="1">
            <w:r w:rsidR="00C20AFD" w:rsidRPr="00907816">
              <w:rPr>
                <w:rStyle w:val="Hipervnculo"/>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sidR="00D3760F">
              <w:rPr>
                <w:webHidden/>
              </w:rPr>
              <w:t>25</w:t>
            </w:r>
            <w:r w:rsidR="00C20AFD">
              <w:rPr>
                <w:webHidden/>
              </w:rPr>
              <w:fldChar w:fldCharType="end"/>
            </w:r>
          </w:hyperlink>
        </w:p>
        <w:p w14:paraId="3A99028D" w14:textId="77777777" w:rsidR="00C20AFD" w:rsidRDefault="000F0510">
          <w:pPr>
            <w:pStyle w:val="TDC4"/>
            <w:rPr>
              <w:rFonts w:eastAsiaTheme="minorEastAsia" w:cstheme="minorBidi"/>
              <w:noProof/>
              <w:sz w:val="22"/>
              <w:szCs w:val="22"/>
            </w:rPr>
          </w:pPr>
          <w:hyperlink w:anchor="_Toc45180625" w:history="1">
            <w:r w:rsidR="00C20AFD" w:rsidRPr="00907816">
              <w:rPr>
                <w:rStyle w:val="Hipervnculo"/>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sidR="00D3760F">
              <w:rPr>
                <w:noProof/>
                <w:webHidden/>
              </w:rPr>
              <w:t>25</w:t>
            </w:r>
            <w:r w:rsidR="00C20AFD">
              <w:rPr>
                <w:noProof/>
                <w:webHidden/>
              </w:rPr>
              <w:fldChar w:fldCharType="end"/>
            </w:r>
          </w:hyperlink>
        </w:p>
        <w:p w14:paraId="1B03B464" w14:textId="77777777" w:rsidR="00C20AFD" w:rsidRDefault="000F0510">
          <w:pPr>
            <w:pStyle w:val="TDC4"/>
            <w:rPr>
              <w:rFonts w:eastAsiaTheme="minorEastAsia" w:cstheme="minorBidi"/>
              <w:noProof/>
              <w:sz w:val="22"/>
              <w:szCs w:val="22"/>
            </w:rPr>
          </w:pPr>
          <w:hyperlink w:anchor="_Toc45180639" w:history="1">
            <w:r w:rsidR="00C20AFD" w:rsidRPr="00907816">
              <w:rPr>
                <w:rStyle w:val="Hipervnculo"/>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sidR="00D3760F">
              <w:rPr>
                <w:noProof/>
                <w:webHidden/>
              </w:rPr>
              <w:t>26</w:t>
            </w:r>
            <w:r w:rsidR="00C20AFD">
              <w:rPr>
                <w:noProof/>
                <w:webHidden/>
              </w:rPr>
              <w:fldChar w:fldCharType="end"/>
            </w:r>
          </w:hyperlink>
        </w:p>
        <w:p w14:paraId="782C19A5" w14:textId="77777777" w:rsidR="00C20AFD" w:rsidRDefault="000F0510">
          <w:pPr>
            <w:pStyle w:val="TDC4"/>
            <w:rPr>
              <w:rFonts w:eastAsiaTheme="minorEastAsia" w:cstheme="minorBidi"/>
              <w:noProof/>
              <w:sz w:val="22"/>
              <w:szCs w:val="22"/>
            </w:rPr>
          </w:pPr>
          <w:hyperlink w:anchor="_Toc45180640" w:history="1">
            <w:r w:rsidR="00C20AFD" w:rsidRPr="00907816">
              <w:rPr>
                <w:rStyle w:val="Hipervnculo"/>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sidR="00D3760F">
              <w:rPr>
                <w:noProof/>
                <w:webHidden/>
              </w:rPr>
              <w:t>26</w:t>
            </w:r>
            <w:r w:rsidR="00C20AFD">
              <w:rPr>
                <w:noProof/>
                <w:webHidden/>
              </w:rPr>
              <w:fldChar w:fldCharType="end"/>
            </w:r>
          </w:hyperlink>
        </w:p>
        <w:p w14:paraId="4EE0CD6B" w14:textId="77777777" w:rsidR="00C20AFD" w:rsidRDefault="000F0510">
          <w:pPr>
            <w:pStyle w:val="TDC2"/>
            <w:rPr>
              <w:rFonts w:eastAsiaTheme="minorEastAsia" w:cstheme="minorBidi"/>
              <w:b w:val="0"/>
              <w:bCs w:val="0"/>
              <w:noProof/>
            </w:rPr>
          </w:pPr>
          <w:hyperlink w:anchor="_Toc45180646" w:history="1">
            <w:r w:rsidR="00C20AFD" w:rsidRPr="00907816">
              <w:rPr>
                <w:rStyle w:val="Hipervnculo"/>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sidR="00D3760F">
              <w:rPr>
                <w:noProof/>
                <w:webHidden/>
              </w:rPr>
              <w:t>27</w:t>
            </w:r>
            <w:r w:rsidR="00C20AFD">
              <w:rPr>
                <w:noProof/>
                <w:webHidden/>
              </w:rPr>
              <w:fldChar w:fldCharType="end"/>
            </w:r>
          </w:hyperlink>
        </w:p>
        <w:p w14:paraId="21357317" w14:textId="77777777" w:rsidR="00C20AFD" w:rsidRDefault="000F0510">
          <w:pPr>
            <w:pStyle w:val="TDC3"/>
            <w:rPr>
              <w:rFonts w:eastAsiaTheme="minorEastAsia" w:cstheme="minorBidi"/>
              <w:sz w:val="22"/>
              <w:szCs w:val="22"/>
            </w:rPr>
          </w:pPr>
          <w:hyperlink w:anchor="_Toc45180647" w:history="1">
            <w:r w:rsidR="00C20AFD" w:rsidRPr="00907816">
              <w:rPr>
                <w:rStyle w:val="Hipervnculo"/>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sidR="00D3760F">
              <w:rPr>
                <w:webHidden/>
              </w:rPr>
              <w:t>27</w:t>
            </w:r>
            <w:r w:rsidR="00C20AFD">
              <w:rPr>
                <w:webHidden/>
              </w:rPr>
              <w:fldChar w:fldCharType="end"/>
            </w:r>
          </w:hyperlink>
        </w:p>
        <w:p w14:paraId="1A8CFE71" w14:textId="77777777" w:rsidR="00C20AFD" w:rsidRDefault="000F0510">
          <w:pPr>
            <w:pStyle w:val="TDC3"/>
            <w:rPr>
              <w:rFonts w:eastAsiaTheme="minorEastAsia" w:cstheme="minorBidi"/>
              <w:sz w:val="22"/>
              <w:szCs w:val="22"/>
            </w:rPr>
          </w:pPr>
          <w:hyperlink w:anchor="_Toc45180650" w:history="1">
            <w:r w:rsidR="00C20AFD" w:rsidRPr="00907816">
              <w:rPr>
                <w:rStyle w:val="Hipervnculo"/>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sidR="00D3760F">
              <w:rPr>
                <w:webHidden/>
              </w:rPr>
              <w:t>28</w:t>
            </w:r>
            <w:r w:rsidR="00C20AFD">
              <w:rPr>
                <w:webHidden/>
              </w:rPr>
              <w:fldChar w:fldCharType="end"/>
            </w:r>
          </w:hyperlink>
        </w:p>
        <w:p w14:paraId="2E09FAA9" w14:textId="77777777" w:rsidR="00C20AFD" w:rsidRDefault="000F0510">
          <w:pPr>
            <w:pStyle w:val="TDC3"/>
            <w:rPr>
              <w:rFonts w:eastAsiaTheme="minorEastAsia" w:cstheme="minorBidi"/>
              <w:sz w:val="22"/>
              <w:szCs w:val="22"/>
            </w:rPr>
          </w:pPr>
          <w:hyperlink w:anchor="_Toc45180653" w:history="1">
            <w:r w:rsidR="00C20AFD" w:rsidRPr="00907816">
              <w:rPr>
                <w:rStyle w:val="Hipervnculo"/>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sidR="00D3760F">
              <w:rPr>
                <w:webHidden/>
              </w:rPr>
              <w:t>28</w:t>
            </w:r>
            <w:r w:rsidR="00C20AFD">
              <w:rPr>
                <w:webHidden/>
              </w:rPr>
              <w:fldChar w:fldCharType="end"/>
            </w:r>
          </w:hyperlink>
        </w:p>
        <w:p w14:paraId="4FE1F56B" w14:textId="77777777" w:rsidR="00C20AFD" w:rsidRDefault="000F0510">
          <w:pPr>
            <w:pStyle w:val="TDC4"/>
            <w:rPr>
              <w:rFonts w:eastAsiaTheme="minorEastAsia" w:cstheme="minorBidi"/>
              <w:noProof/>
              <w:sz w:val="22"/>
              <w:szCs w:val="22"/>
            </w:rPr>
          </w:pPr>
          <w:hyperlink w:anchor="_Toc45180654" w:history="1">
            <w:r w:rsidR="00C20AFD" w:rsidRPr="00907816">
              <w:rPr>
                <w:rStyle w:val="Hipervnculo"/>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sidR="00D3760F">
              <w:rPr>
                <w:noProof/>
                <w:webHidden/>
              </w:rPr>
              <w:t>28</w:t>
            </w:r>
            <w:r w:rsidR="00C20AFD">
              <w:rPr>
                <w:noProof/>
                <w:webHidden/>
              </w:rPr>
              <w:fldChar w:fldCharType="end"/>
            </w:r>
          </w:hyperlink>
        </w:p>
        <w:p w14:paraId="2A90E369" w14:textId="77777777" w:rsidR="00C20AFD" w:rsidRDefault="000F0510">
          <w:pPr>
            <w:pStyle w:val="TDC4"/>
            <w:rPr>
              <w:rFonts w:eastAsiaTheme="minorEastAsia" w:cstheme="minorBidi"/>
              <w:noProof/>
              <w:sz w:val="22"/>
              <w:szCs w:val="22"/>
            </w:rPr>
          </w:pPr>
          <w:hyperlink w:anchor="_Toc45180655" w:history="1">
            <w:r w:rsidR="00C20AFD" w:rsidRPr="00907816">
              <w:rPr>
                <w:rStyle w:val="Hipervnculo"/>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sidR="00D3760F">
              <w:rPr>
                <w:noProof/>
                <w:webHidden/>
              </w:rPr>
              <w:t>28</w:t>
            </w:r>
            <w:r w:rsidR="00C20AFD">
              <w:rPr>
                <w:noProof/>
                <w:webHidden/>
              </w:rPr>
              <w:fldChar w:fldCharType="end"/>
            </w:r>
          </w:hyperlink>
        </w:p>
        <w:p w14:paraId="13710F4F" w14:textId="77777777" w:rsidR="00C20AFD" w:rsidRDefault="000F0510">
          <w:pPr>
            <w:pStyle w:val="TDC4"/>
            <w:rPr>
              <w:rFonts w:eastAsiaTheme="minorEastAsia" w:cstheme="minorBidi"/>
              <w:noProof/>
              <w:sz w:val="22"/>
              <w:szCs w:val="22"/>
            </w:rPr>
          </w:pPr>
          <w:hyperlink w:anchor="_Toc45180656" w:history="1">
            <w:r w:rsidR="00C20AFD" w:rsidRPr="00907816">
              <w:rPr>
                <w:rStyle w:val="Hipervnculo"/>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sidR="00D3760F">
              <w:rPr>
                <w:noProof/>
                <w:webHidden/>
              </w:rPr>
              <w:t>28</w:t>
            </w:r>
            <w:r w:rsidR="00C20AFD">
              <w:rPr>
                <w:noProof/>
                <w:webHidden/>
              </w:rPr>
              <w:fldChar w:fldCharType="end"/>
            </w:r>
          </w:hyperlink>
        </w:p>
        <w:p w14:paraId="73650D35" w14:textId="77777777" w:rsidR="00C20AFD" w:rsidRDefault="000F0510">
          <w:pPr>
            <w:pStyle w:val="TDC3"/>
            <w:rPr>
              <w:rFonts w:eastAsiaTheme="minorEastAsia" w:cstheme="minorBidi"/>
              <w:sz w:val="22"/>
              <w:szCs w:val="22"/>
            </w:rPr>
          </w:pPr>
          <w:hyperlink w:anchor="_Toc45180657" w:history="1">
            <w:r w:rsidR="00C20AFD" w:rsidRPr="00907816">
              <w:rPr>
                <w:rStyle w:val="Hipervnculo"/>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sidR="00D3760F">
              <w:rPr>
                <w:webHidden/>
              </w:rPr>
              <w:t>28</w:t>
            </w:r>
            <w:r w:rsidR="00C20AFD">
              <w:rPr>
                <w:webHidden/>
              </w:rPr>
              <w:fldChar w:fldCharType="end"/>
            </w:r>
          </w:hyperlink>
        </w:p>
        <w:p w14:paraId="06B89D59" w14:textId="77777777" w:rsidR="00C20AFD" w:rsidRDefault="000F0510">
          <w:pPr>
            <w:pStyle w:val="TDC3"/>
            <w:rPr>
              <w:rFonts w:eastAsiaTheme="minorEastAsia" w:cstheme="minorBidi"/>
              <w:sz w:val="22"/>
              <w:szCs w:val="22"/>
            </w:rPr>
          </w:pPr>
          <w:hyperlink w:anchor="_Toc45180662" w:history="1">
            <w:r w:rsidR="00C20AFD" w:rsidRPr="00907816">
              <w:rPr>
                <w:rStyle w:val="Hipervnculo"/>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sidR="00D3760F">
              <w:rPr>
                <w:webHidden/>
              </w:rPr>
              <w:t>29</w:t>
            </w:r>
            <w:r w:rsidR="00C20AFD">
              <w:rPr>
                <w:webHidden/>
              </w:rPr>
              <w:fldChar w:fldCharType="end"/>
            </w:r>
          </w:hyperlink>
        </w:p>
        <w:p w14:paraId="737912CE" w14:textId="77777777" w:rsidR="00C20AFD" w:rsidRDefault="000F0510">
          <w:pPr>
            <w:pStyle w:val="TDC3"/>
            <w:rPr>
              <w:rFonts w:eastAsiaTheme="minorEastAsia" w:cstheme="minorBidi"/>
              <w:sz w:val="22"/>
              <w:szCs w:val="22"/>
            </w:rPr>
          </w:pPr>
          <w:hyperlink w:anchor="_Toc45180666" w:history="1">
            <w:r w:rsidR="00C20AFD" w:rsidRPr="00907816">
              <w:rPr>
                <w:rStyle w:val="Hipervnculo"/>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sidR="00D3760F">
              <w:rPr>
                <w:webHidden/>
              </w:rPr>
              <w:t>29</w:t>
            </w:r>
            <w:r w:rsidR="00C20AFD">
              <w:rPr>
                <w:webHidden/>
              </w:rPr>
              <w:fldChar w:fldCharType="end"/>
            </w:r>
          </w:hyperlink>
        </w:p>
        <w:p w14:paraId="06D360E0" w14:textId="77777777" w:rsidR="00C20AFD" w:rsidRDefault="000F0510">
          <w:pPr>
            <w:pStyle w:val="TDC2"/>
            <w:rPr>
              <w:rFonts w:eastAsiaTheme="minorEastAsia" w:cstheme="minorBidi"/>
              <w:b w:val="0"/>
              <w:bCs w:val="0"/>
              <w:noProof/>
            </w:rPr>
          </w:pPr>
          <w:hyperlink w:anchor="_Toc45180667" w:history="1">
            <w:r w:rsidR="00C20AFD" w:rsidRPr="00907816">
              <w:rPr>
                <w:rStyle w:val="Hipervnculo"/>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sidR="00D3760F">
              <w:rPr>
                <w:noProof/>
                <w:webHidden/>
              </w:rPr>
              <w:t>30</w:t>
            </w:r>
            <w:r w:rsidR="00C20AFD">
              <w:rPr>
                <w:noProof/>
                <w:webHidden/>
              </w:rPr>
              <w:fldChar w:fldCharType="end"/>
            </w:r>
          </w:hyperlink>
        </w:p>
        <w:p w14:paraId="7638248C" w14:textId="77777777" w:rsidR="00C20AFD" w:rsidRDefault="000F0510">
          <w:pPr>
            <w:pStyle w:val="TDC3"/>
            <w:rPr>
              <w:rFonts w:eastAsiaTheme="minorEastAsia" w:cstheme="minorBidi"/>
              <w:sz w:val="22"/>
              <w:szCs w:val="22"/>
            </w:rPr>
          </w:pPr>
          <w:hyperlink w:anchor="_Toc45180668" w:history="1">
            <w:r w:rsidR="00C20AFD" w:rsidRPr="00907816">
              <w:rPr>
                <w:rStyle w:val="Hipervnculo"/>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sidR="00D3760F">
              <w:rPr>
                <w:webHidden/>
              </w:rPr>
              <w:t>30</w:t>
            </w:r>
            <w:r w:rsidR="00C20AFD">
              <w:rPr>
                <w:webHidden/>
              </w:rPr>
              <w:fldChar w:fldCharType="end"/>
            </w:r>
          </w:hyperlink>
        </w:p>
        <w:p w14:paraId="62DF1162" w14:textId="77777777" w:rsidR="00C20AFD" w:rsidRDefault="000F0510">
          <w:pPr>
            <w:pStyle w:val="TDC3"/>
            <w:rPr>
              <w:rFonts w:eastAsiaTheme="minorEastAsia" w:cstheme="minorBidi"/>
              <w:sz w:val="22"/>
              <w:szCs w:val="22"/>
            </w:rPr>
          </w:pPr>
          <w:hyperlink w:anchor="_Toc45180669" w:history="1">
            <w:r w:rsidR="00C20AFD" w:rsidRPr="00907816">
              <w:rPr>
                <w:rStyle w:val="Hipervnculo"/>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sidR="00D3760F">
              <w:rPr>
                <w:webHidden/>
              </w:rPr>
              <w:t>30</w:t>
            </w:r>
            <w:r w:rsidR="00C20AFD">
              <w:rPr>
                <w:webHidden/>
              </w:rPr>
              <w:fldChar w:fldCharType="end"/>
            </w:r>
          </w:hyperlink>
        </w:p>
        <w:p w14:paraId="22AAC6A1" w14:textId="77777777" w:rsidR="00C20AFD" w:rsidRDefault="000F0510">
          <w:pPr>
            <w:pStyle w:val="TDC3"/>
            <w:rPr>
              <w:rFonts w:eastAsiaTheme="minorEastAsia" w:cstheme="minorBidi"/>
              <w:sz w:val="22"/>
              <w:szCs w:val="22"/>
            </w:rPr>
          </w:pPr>
          <w:hyperlink w:anchor="_Toc45180672" w:history="1">
            <w:r w:rsidR="00C20AFD" w:rsidRPr="00907816">
              <w:rPr>
                <w:rStyle w:val="Hipervnculo"/>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sidR="00D3760F">
              <w:rPr>
                <w:webHidden/>
              </w:rPr>
              <w:t>31</w:t>
            </w:r>
            <w:r w:rsidR="00C20AFD">
              <w:rPr>
                <w:webHidden/>
              </w:rPr>
              <w:fldChar w:fldCharType="end"/>
            </w:r>
          </w:hyperlink>
        </w:p>
        <w:p w14:paraId="0C92C2CB" w14:textId="77777777" w:rsidR="00C20AFD" w:rsidRDefault="000F0510">
          <w:pPr>
            <w:pStyle w:val="TDC3"/>
            <w:rPr>
              <w:rFonts w:eastAsiaTheme="minorEastAsia" w:cstheme="minorBidi"/>
              <w:sz w:val="22"/>
              <w:szCs w:val="22"/>
            </w:rPr>
          </w:pPr>
          <w:hyperlink w:anchor="_Toc45180677" w:history="1">
            <w:r w:rsidR="00C20AFD" w:rsidRPr="00907816">
              <w:rPr>
                <w:rStyle w:val="Hipervnculo"/>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sidR="00D3760F">
              <w:rPr>
                <w:webHidden/>
              </w:rPr>
              <w:t>31</w:t>
            </w:r>
            <w:r w:rsidR="00C20AFD">
              <w:rPr>
                <w:webHidden/>
              </w:rPr>
              <w:fldChar w:fldCharType="end"/>
            </w:r>
          </w:hyperlink>
        </w:p>
        <w:p w14:paraId="754790FA" w14:textId="77777777" w:rsidR="00C20AFD" w:rsidRDefault="000F0510">
          <w:pPr>
            <w:pStyle w:val="TDC2"/>
            <w:rPr>
              <w:rFonts w:eastAsiaTheme="minorEastAsia" w:cstheme="minorBidi"/>
              <w:b w:val="0"/>
              <w:bCs w:val="0"/>
              <w:noProof/>
            </w:rPr>
          </w:pPr>
          <w:hyperlink w:anchor="_Toc45180682" w:history="1">
            <w:r w:rsidR="00C20AFD" w:rsidRPr="00907816">
              <w:rPr>
                <w:rStyle w:val="Hipervnculo"/>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sidR="00D3760F">
              <w:rPr>
                <w:noProof/>
                <w:webHidden/>
              </w:rPr>
              <w:t>32</w:t>
            </w:r>
            <w:r w:rsidR="00C20AFD">
              <w:rPr>
                <w:noProof/>
                <w:webHidden/>
              </w:rPr>
              <w:fldChar w:fldCharType="end"/>
            </w:r>
          </w:hyperlink>
        </w:p>
        <w:p w14:paraId="5591BF9B" w14:textId="77777777" w:rsidR="00C20AFD" w:rsidRDefault="000F0510">
          <w:pPr>
            <w:pStyle w:val="TDC3"/>
            <w:rPr>
              <w:rFonts w:eastAsiaTheme="minorEastAsia" w:cstheme="minorBidi"/>
              <w:sz w:val="22"/>
              <w:szCs w:val="22"/>
            </w:rPr>
          </w:pPr>
          <w:hyperlink w:anchor="_Toc45180683" w:history="1">
            <w:r w:rsidR="00C20AFD" w:rsidRPr="00907816">
              <w:rPr>
                <w:rStyle w:val="Hipervnculo"/>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sidR="00D3760F">
              <w:rPr>
                <w:webHidden/>
              </w:rPr>
              <w:t>32</w:t>
            </w:r>
            <w:r w:rsidR="00C20AFD">
              <w:rPr>
                <w:webHidden/>
              </w:rPr>
              <w:fldChar w:fldCharType="end"/>
            </w:r>
          </w:hyperlink>
        </w:p>
        <w:p w14:paraId="53706FA7" w14:textId="77777777" w:rsidR="00C20AFD" w:rsidRDefault="000F0510">
          <w:pPr>
            <w:pStyle w:val="TDC3"/>
            <w:rPr>
              <w:rFonts w:eastAsiaTheme="minorEastAsia" w:cstheme="minorBidi"/>
              <w:sz w:val="22"/>
              <w:szCs w:val="22"/>
            </w:rPr>
          </w:pPr>
          <w:hyperlink w:anchor="_Toc45180684" w:history="1">
            <w:r w:rsidR="00C20AFD" w:rsidRPr="00907816">
              <w:rPr>
                <w:rStyle w:val="Hipervnculo"/>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sidR="00D3760F">
              <w:rPr>
                <w:webHidden/>
              </w:rPr>
              <w:t>32</w:t>
            </w:r>
            <w:r w:rsidR="00C20AFD">
              <w:rPr>
                <w:webHidden/>
              </w:rPr>
              <w:fldChar w:fldCharType="end"/>
            </w:r>
          </w:hyperlink>
        </w:p>
        <w:p w14:paraId="1B784B69" w14:textId="77777777" w:rsidR="00C20AFD" w:rsidRDefault="000F0510">
          <w:pPr>
            <w:pStyle w:val="TDC4"/>
            <w:rPr>
              <w:rFonts w:eastAsiaTheme="minorEastAsia" w:cstheme="minorBidi"/>
              <w:noProof/>
              <w:sz w:val="22"/>
              <w:szCs w:val="22"/>
            </w:rPr>
          </w:pPr>
          <w:hyperlink w:anchor="_Toc45180685" w:history="1">
            <w:r w:rsidR="00C20AFD" w:rsidRPr="00907816">
              <w:rPr>
                <w:rStyle w:val="Hipervnculo"/>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sidR="00D3760F">
              <w:rPr>
                <w:noProof/>
                <w:webHidden/>
              </w:rPr>
              <w:t>33</w:t>
            </w:r>
            <w:r w:rsidR="00C20AFD">
              <w:rPr>
                <w:noProof/>
                <w:webHidden/>
              </w:rPr>
              <w:fldChar w:fldCharType="end"/>
            </w:r>
          </w:hyperlink>
        </w:p>
        <w:p w14:paraId="70F1CAA4" w14:textId="77777777" w:rsidR="00C20AFD" w:rsidRDefault="000F0510">
          <w:pPr>
            <w:pStyle w:val="TDC4"/>
            <w:rPr>
              <w:rFonts w:eastAsiaTheme="minorEastAsia" w:cstheme="minorBidi"/>
              <w:noProof/>
              <w:sz w:val="22"/>
              <w:szCs w:val="22"/>
            </w:rPr>
          </w:pPr>
          <w:hyperlink w:anchor="_Toc45180691" w:history="1">
            <w:r w:rsidR="00C20AFD" w:rsidRPr="00907816">
              <w:rPr>
                <w:rStyle w:val="Hipervnculo"/>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sidR="00D3760F">
              <w:rPr>
                <w:noProof/>
                <w:webHidden/>
              </w:rPr>
              <w:t>33</w:t>
            </w:r>
            <w:r w:rsidR="00C20AFD">
              <w:rPr>
                <w:noProof/>
                <w:webHidden/>
              </w:rPr>
              <w:fldChar w:fldCharType="end"/>
            </w:r>
          </w:hyperlink>
        </w:p>
        <w:p w14:paraId="06F7EB12" w14:textId="77777777" w:rsidR="00C20AFD" w:rsidRDefault="000F0510">
          <w:pPr>
            <w:pStyle w:val="TDC4"/>
            <w:rPr>
              <w:rFonts w:eastAsiaTheme="minorEastAsia" w:cstheme="minorBidi"/>
              <w:noProof/>
              <w:sz w:val="22"/>
              <w:szCs w:val="22"/>
            </w:rPr>
          </w:pPr>
          <w:hyperlink w:anchor="_Toc45180695" w:history="1">
            <w:r w:rsidR="00C20AFD" w:rsidRPr="00907816">
              <w:rPr>
                <w:rStyle w:val="Hipervnculo"/>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sidR="00D3760F">
              <w:rPr>
                <w:noProof/>
                <w:webHidden/>
              </w:rPr>
              <w:t>35</w:t>
            </w:r>
            <w:r w:rsidR="00C20AFD">
              <w:rPr>
                <w:noProof/>
                <w:webHidden/>
              </w:rPr>
              <w:fldChar w:fldCharType="end"/>
            </w:r>
          </w:hyperlink>
        </w:p>
        <w:p w14:paraId="7001BDD2" w14:textId="77777777" w:rsidR="00C20AFD" w:rsidRDefault="000F0510">
          <w:pPr>
            <w:pStyle w:val="TDC3"/>
            <w:rPr>
              <w:rFonts w:eastAsiaTheme="minorEastAsia" w:cstheme="minorBidi"/>
              <w:sz w:val="22"/>
              <w:szCs w:val="22"/>
            </w:rPr>
          </w:pPr>
          <w:hyperlink w:anchor="_Toc45180701" w:history="1">
            <w:r w:rsidR="00C20AFD" w:rsidRPr="00907816">
              <w:rPr>
                <w:rStyle w:val="Hipervnculo"/>
              </w:rPr>
              <w:t>26.-</w:t>
            </w:r>
            <w:r w:rsidR="00F46ED5">
              <w:rPr>
                <w:rStyle w:val="Hipervnculo"/>
              </w:rPr>
              <w:t xml:space="preserve"> MEDIOS EMPLEADOS EN LA EJECUCIÓ</w:t>
            </w:r>
            <w:r w:rsidR="00C20AFD" w:rsidRPr="00907816">
              <w:rPr>
                <w:rStyle w:val="Hipervnculo"/>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sidR="00D3760F">
              <w:rPr>
                <w:webHidden/>
              </w:rPr>
              <w:t>35</w:t>
            </w:r>
            <w:r w:rsidR="00C20AFD">
              <w:rPr>
                <w:webHidden/>
              </w:rPr>
              <w:fldChar w:fldCharType="end"/>
            </w:r>
          </w:hyperlink>
        </w:p>
        <w:p w14:paraId="0DDC088B" w14:textId="77777777" w:rsidR="00C20AFD" w:rsidRDefault="000F0510">
          <w:pPr>
            <w:pStyle w:val="TDC3"/>
            <w:rPr>
              <w:rFonts w:eastAsiaTheme="minorEastAsia" w:cstheme="minorBidi"/>
              <w:sz w:val="22"/>
              <w:szCs w:val="22"/>
            </w:rPr>
          </w:pPr>
          <w:hyperlink w:anchor="_Toc45180702" w:history="1">
            <w:r w:rsidR="00C20AFD" w:rsidRPr="00907816">
              <w:rPr>
                <w:rStyle w:val="Hipervnculo"/>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sidR="00D3760F">
              <w:rPr>
                <w:webHidden/>
              </w:rPr>
              <w:t>36</w:t>
            </w:r>
            <w:r w:rsidR="00C20AFD">
              <w:rPr>
                <w:webHidden/>
              </w:rPr>
              <w:fldChar w:fldCharType="end"/>
            </w:r>
          </w:hyperlink>
        </w:p>
        <w:p w14:paraId="4D407BA9" w14:textId="77777777" w:rsidR="00C20AFD" w:rsidRDefault="000F0510">
          <w:pPr>
            <w:pStyle w:val="TDC3"/>
            <w:rPr>
              <w:rFonts w:eastAsiaTheme="minorEastAsia" w:cstheme="minorBidi"/>
              <w:sz w:val="22"/>
              <w:szCs w:val="22"/>
            </w:rPr>
          </w:pPr>
          <w:hyperlink w:anchor="_Toc45180708" w:history="1">
            <w:r w:rsidR="00C20AFD" w:rsidRPr="00907816">
              <w:rPr>
                <w:rStyle w:val="Hipervnculo"/>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sidR="00D3760F">
              <w:rPr>
                <w:webHidden/>
              </w:rPr>
              <w:t>37</w:t>
            </w:r>
            <w:r w:rsidR="00C20AFD">
              <w:rPr>
                <w:webHidden/>
              </w:rPr>
              <w:fldChar w:fldCharType="end"/>
            </w:r>
          </w:hyperlink>
        </w:p>
        <w:p w14:paraId="3DD4E0F4" w14:textId="77777777" w:rsidR="00C20AFD" w:rsidRDefault="000F0510">
          <w:pPr>
            <w:pStyle w:val="TDC4"/>
            <w:rPr>
              <w:rFonts w:eastAsiaTheme="minorEastAsia" w:cstheme="minorBidi"/>
              <w:noProof/>
              <w:sz w:val="22"/>
              <w:szCs w:val="22"/>
            </w:rPr>
          </w:pPr>
          <w:hyperlink w:anchor="_Toc45180709" w:history="1">
            <w:r w:rsidR="00C20AFD" w:rsidRPr="00907816">
              <w:rPr>
                <w:rStyle w:val="Hipervnculo"/>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sidR="00D3760F">
              <w:rPr>
                <w:noProof/>
                <w:webHidden/>
              </w:rPr>
              <w:t>37</w:t>
            </w:r>
            <w:r w:rsidR="00C20AFD">
              <w:rPr>
                <w:noProof/>
                <w:webHidden/>
              </w:rPr>
              <w:fldChar w:fldCharType="end"/>
            </w:r>
          </w:hyperlink>
        </w:p>
        <w:p w14:paraId="2AC6D353" w14:textId="77777777" w:rsidR="00C20AFD" w:rsidRDefault="000F0510">
          <w:pPr>
            <w:pStyle w:val="TDC4"/>
            <w:rPr>
              <w:rFonts w:eastAsiaTheme="minorEastAsia" w:cstheme="minorBidi"/>
              <w:noProof/>
              <w:sz w:val="22"/>
              <w:szCs w:val="22"/>
            </w:rPr>
          </w:pPr>
          <w:hyperlink w:anchor="_Toc45180712" w:history="1">
            <w:r w:rsidR="00C20AFD" w:rsidRPr="00907816">
              <w:rPr>
                <w:rStyle w:val="Hipervnculo"/>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sidR="00D3760F">
              <w:rPr>
                <w:noProof/>
                <w:webHidden/>
              </w:rPr>
              <w:t>37</w:t>
            </w:r>
            <w:r w:rsidR="00C20AFD">
              <w:rPr>
                <w:noProof/>
                <w:webHidden/>
              </w:rPr>
              <w:fldChar w:fldCharType="end"/>
            </w:r>
          </w:hyperlink>
        </w:p>
        <w:p w14:paraId="28A5D319" w14:textId="77777777" w:rsidR="00C20AFD" w:rsidRDefault="000F0510">
          <w:pPr>
            <w:pStyle w:val="TDC3"/>
            <w:rPr>
              <w:rFonts w:eastAsiaTheme="minorEastAsia" w:cstheme="minorBidi"/>
              <w:sz w:val="22"/>
              <w:szCs w:val="22"/>
            </w:rPr>
          </w:pPr>
          <w:hyperlink w:anchor="_Toc45180715" w:history="1">
            <w:r w:rsidR="00C20AFD" w:rsidRPr="00907816">
              <w:rPr>
                <w:rStyle w:val="Hipervnculo"/>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sidR="00D3760F">
              <w:rPr>
                <w:webHidden/>
              </w:rPr>
              <w:t>37</w:t>
            </w:r>
            <w:r w:rsidR="00C20AFD">
              <w:rPr>
                <w:webHidden/>
              </w:rPr>
              <w:fldChar w:fldCharType="end"/>
            </w:r>
          </w:hyperlink>
        </w:p>
        <w:p w14:paraId="7CA0258B" w14:textId="77777777" w:rsidR="00C20AFD" w:rsidRDefault="000F0510">
          <w:pPr>
            <w:pStyle w:val="TDC3"/>
            <w:rPr>
              <w:rFonts w:eastAsiaTheme="minorEastAsia" w:cstheme="minorBidi"/>
              <w:sz w:val="22"/>
              <w:szCs w:val="22"/>
            </w:rPr>
          </w:pPr>
          <w:hyperlink w:anchor="_Toc45180716" w:history="1">
            <w:r w:rsidR="00C20AFD" w:rsidRPr="00907816">
              <w:rPr>
                <w:rStyle w:val="Hipervnculo"/>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sidR="00D3760F">
              <w:rPr>
                <w:webHidden/>
              </w:rPr>
              <w:t>38</w:t>
            </w:r>
            <w:r w:rsidR="00C20AFD">
              <w:rPr>
                <w:webHidden/>
              </w:rPr>
              <w:fldChar w:fldCharType="end"/>
            </w:r>
          </w:hyperlink>
        </w:p>
        <w:p w14:paraId="26CD3FEE" w14:textId="77777777" w:rsidR="00C20AFD" w:rsidRDefault="000F0510">
          <w:pPr>
            <w:pStyle w:val="TDC4"/>
            <w:rPr>
              <w:rFonts w:eastAsiaTheme="minorEastAsia" w:cstheme="minorBidi"/>
              <w:noProof/>
              <w:sz w:val="22"/>
              <w:szCs w:val="22"/>
            </w:rPr>
          </w:pPr>
          <w:hyperlink w:anchor="_Toc45180717" w:history="1">
            <w:r w:rsidR="00C20AFD" w:rsidRPr="00907816">
              <w:rPr>
                <w:rStyle w:val="Hipervnculo"/>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sidR="00D3760F">
              <w:rPr>
                <w:noProof/>
                <w:webHidden/>
              </w:rPr>
              <w:t>38</w:t>
            </w:r>
            <w:r w:rsidR="00C20AFD">
              <w:rPr>
                <w:noProof/>
                <w:webHidden/>
              </w:rPr>
              <w:fldChar w:fldCharType="end"/>
            </w:r>
          </w:hyperlink>
        </w:p>
        <w:p w14:paraId="2B1A5FCF" w14:textId="77777777" w:rsidR="00C20AFD" w:rsidRDefault="000F0510">
          <w:pPr>
            <w:pStyle w:val="TDC4"/>
            <w:rPr>
              <w:rFonts w:eastAsiaTheme="minorEastAsia" w:cstheme="minorBidi"/>
              <w:noProof/>
              <w:sz w:val="22"/>
              <w:szCs w:val="22"/>
            </w:rPr>
          </w:pPr>
          <w:hyperlink w:anchor="_Toc45180718" w:history="1">
            <w:r w:rsidR="00C20AFD" w:rsidRPr="00907816">
              <w:rPr>
                <w:rStyle w:val="Hipervnculo"/>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sidR="00D3760F">
              <w:rPr>
                <w:noProof/>
                <w:webHidden/>
              </w:rPr>
              <w:t>38</w:t>
            </w:r>
            <w:r w:rsidR="00C20AFD">
              <w:rPr>
                <w:noProof/>
                <w:webHidden/>
              </w:rPr>
              <w:fldChar w:fldCharType="end"/>
            </w:r>
          </w:hyperlink>
        </w:p>
        <w:p w14:paraId="2DDA5394" w14:textId="77777777" w:rsidR="00C20AFD" w:rsidRDefault="000F0510">
          <w:pPr>
            <w:pStyle w:val="TDC3"/>
            <w:rPr>
              <w:rFonts w:eastAsiaTheme="minorEastAsia" w:cstheme="minorBidi"/>
              <w:sz w:val="22"/>
              <w:szCs w:val="22"/>
            </w:rPr>
          </w:pPr>
          <w:hyperlink w:anchor="_Toc45180719" w:history="1">
            <w:r w:rsidR="00C20AFD" w:rsidRPr="00907816">
              <w:rPr>
                <w:rStyle w:val="Hipervnculo"/>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sidR="00D3760F">
              <w:rPr>
                <w:webHidden/>
              </w:rPr>
              <w:t>38</w:t>
            </w:r>
            <w:r w:rsidR="00C20AFD">
              <w:rPr>
                <w:webHidden/>
              </w:rPr>
              <w:fldChar w:fldCharType="end"/>
            </w:r>
          </w:hyperlink>
        </w:p>
        <w:p w14:paraId="2BC52444" w14:textId="77777777" w:rsidR="00C20AFD" w:rsidRDefault="000F0510">
          <w:pPr>
            <w:pStyle w:val="TDC4"/>
            <w:rPr>
              <w:rFonts w:eastAsiaTheme="minorEastAsia" w:cstheme="minorBidi"/>
              <w:noProof/>
              <w:sz w:val="22"/>
              <w:szCs w:val="22"/>
            </w:rPr>
          </w:pPr>
          <w:hyperlink w:anchor="_Toc45180720" w:history="1">
            <w:r w:rsidR="00C20AFD" w:rsidRPr="00907816">
              <w:rPr>
                <w:rStyle w:val="Hipervnculo"/>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sidR="00D3760F">
              <w:rPr>
                <w:noProof/>
                <w:webHidden/>
              </w:rPr>
              <w:t>38</w:t>
            </w:r>
            <w:r w:rsidR="00C20AFD">
              <w:rPr>
                <w:noProof/>
                <w:webHidden/>
              </w:rPr>
              <w:fldChar w:fldCharType="end"/>
            </w:r>
          </w:hyperlink>
        </w:p>
        <w:p w14:paraId="450D13D4" w14:textId="77777777" w:rsidR="00C20AFD" w:rsidRDefault="000F0510">
          <w:pPr>
            <w:pStyle w:val="TDC4"/>
            <w:rPr>
              <w:rFonts w:eastAsiaTheme="minorEastAsia" w:cstheme="minorBidi"/>
              <w:noProof/>
              <w:sz w:val="22"/>
              <w:szCs w:val="22"/>
            </w:rPr>
          </w:pPr>
          <w:hyperlink w:anchor="_Toc45180723" w:history="1">
            <w:r w:rsidR="00C20AFD" w:rsidRPr="00907816">
              <w:rPr>
                <w:rStyle w:val="Hipervnculo"/>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sidR="00D3760F">
              <w:rPr>
                <w:noProof/>
                <w:webHidden/>
              </w:rPr>
              <w:t>39</w:t>
            </w:r>
            <w:r w:rsidR="00C20AFD">
              <w:rPr>
                <w:noProof/>
                <w:webHidden/>
              </w:rPr>
              <w:fldChar w:fldCharType="end"/>
            </w:r>
          </w:hyperlink>
        </w:p>
        <w:p w14:paraId="21BE7EAA" w14:textId="77777777" w:rsidR="00C20AFD" w:rsidRDefault="000F0510">
          <w:pPr>
            <w:pStyle w:val="TDC4"/>
            <w:rPr>
              <w:rFonts w:eastAsiaTheme="minorEastAsia" w:cstheme="minorBidi"/>
              <w:noProof/>
              <w:sz w:val="22"/>
              <w:szCs w:val="22"/>
            </w:rPr>
          </w:pPr>
          <w:hyperlink w:anchor="_Toc45180724" w:history="1">
            <w:r w:rsidR="00C20AFD" w:rsidRPr="00907816">
              <w:rPr>
                <w:rStyle w:val="Hipervnculo"/>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sidR="00D3760F">
              <w:rPr>
                <w:noProof/>
                <w:webHidden/>
              </w:rPr>
              <w:t>39</w:t>
            </w:r>
            <w:r w:rsidR="00C20AFD">
              <w:rPr>
                <w:noProof/>
                <w:webHidden/>
              </w:rPr>
              <w:fldChar w:fldCharType="end"/>
            </w:r>
          </w:hyperlink>
        </w:p>
        <w:p w14:paraId="240E00A6" w14:textId="77777777" w:rsidR="00C20AFD" w:rsidRDefault="000F0510">
          <w:pPr>
            <w:pStyle w:val="TDC3"/>
            <w:rPr>
              <w:rFonts w:eastAsiaTheme="minorEastAsia" w:cstheme="minorBidi"/>
              <w:sz w:val="22"/>
              <w:szCs w:val="22"/>
            </w:rPr>
          </w:pPr>
          <w:hyperlink w:anchor="_Toc45180725" w:history="1">
            <w:r w:rsidR="00C20AFD" w:rsidRPr="00907816">
              <w:rPr>
                <w:rStyle w:val="Hipervnculo"/>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sidR="00D3760F">
              <w:rPr>
                <w:webHidden/>
              </w:rPr>
              <w:t>39</w:t>
            </w:r>
            <w:r w:rsidR="00C20AFD">
              <w:rPr>
                <w:webHidden/>
              </w:rPr>
              <w:fldChar w:fldCharType="end"/>
            </w:r>
          </w:hyperlink>
        </w:p>
        <w:p w14:paraId="483B9F52" w14:textId="77777777" w:rsidR="00C20AFD" w:rsidRDefault="000F0510">
          <w:pPr>
            <w:pStyle w:val="TDC4"/>
            <w:rPr>
              <w:rFonts w:eastAsiaTheme="minorEastAsia" w:cstheme="minorBidi"/>
              <w:noProof/>
              <w:sz w:val="22"/>
              <w:szCs w:val="22"/>
            </w:rPr>
          </w:pPr>
          <w:hyperlink w:anchor="_Toc45180726" w:history="1">
            <w:r w:rsidR="00C20AFD" w:rsidRPr="00907816">
              <w:rPr>
                <w:rStyle w:val="Hipervnculo"/>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sidR="00D3760F">
              <w:rPr>
                <w:noProof/>
                <w:webHidden/>
              </w:rPr>
              <w:t>39</w:t>
            </w:r>
            <w:r w:rsidR="00C20AFD">
              <w:rPr>
                <w:noProof/>
                <w:webHidden/>
              </w:rPr>
              <w:fldChar w:fldCharType="end"/>
            </w:r>
          </w:hyperlink>
        </w:p>
        <w:p w14:paraId="325BDD6A" w14:textId="77777777" w:rsidR="00C20AFD" w:rsidRDefault="000F0510">
          <w:pPr>
            <w:pStyle w:val="TDC4"/>
            <w:rPr>
              <w:rFonts w:eastAsiaTheme="minorEastAsia" w:cstheme="minorBidi"/>
              <w:noProof/>
              <w:sz w:val="22"/>
              <w:szCs w:val="22"/>
            </w:rPr>
          </w:pPr>
          <w:hyperlink w:anchor="_Toc45180727" w:history="1">
            <w:r w:rsidR="00C20AFD" w:rsidRPr="00907816">
              <w:rPr>
                <w:rStyle w:val="Hipervnculo"/>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sidR="00D3760F">
              <w:rPr>
                <w:noProof/>
                <w:webHidden/>
              </w:rPr>
              <w:t>40</w:t>
            </w:r>
            <w:r w:rsidR="00C20AFD">
              <w:rPr>
                <w:noProof/>
                <w:webHidden/>
              </w:rPr>
              <w:fldChar w:fldCharType="end"/>
            </w:r>
          </w:hyperlink>
        </w:p>
        <w:p w14:paraId="0949F012" w14:textId="77777777" w:rsidR="00C20AFD" w:rsidRDefault="000F0510">
          <w:pPr>
            <w:pStyle w:val="TDC4"/>
            <w:rPr>
              <w:rFonts w:eastAsiaTheme="minorEastAsia" w:cstheme="minorBidi"/>
              <w:noProof/>
              <w:sz w:val="22"/>
              <w:szCs w:val="22"/>
            </w:rPr>
          </w:pPr>
          <w:hyperlink w:anchor="_Toc45180731" w:history="1">
            <w:r w:rsidR="00C20AFD" w:rsidRPr="00907816">
              <w:rPr>
                <w:rStyle w:val="Hipervnculo"/>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sidR="00D3760F">
              <w:rPr>
                <w:noProof/>
                <w:webHidden/>
              </w:rPr>
              <w:t>41</w:t>
            </w:r>
            <w:r w:rsidR="00C20AFD">
              <w:rPr>
                <w:noProof/>
                <w:webHidden/>
              </w:rPr>
              <w:fldChar w:fldCharType="end"/>
            </w:r>
          </w:hyperlink>
        </w:p>
        <w:p w14:paraId="748B9DBB" w14:textId="77777777" w:rsidR="00C20AFD" w:rsidRDefault="000F0510">
          <w:pPr>
            <w:pStyle w:val="TDC3"/>
            <w:rPr>
              <w:rFonts w:eastAsiaTheme="minorEastAsia" w:cstheme="minorBidi"/>
              <w:sz w:val="22"/>
              <w:szCs w:val="22"/>
            </w:rPr>
          </w:pPr>
          <w:hyperlink w:anchor="_Toc45180732" w:history="1">
            <w:r w:rsidR="00C20AFD" w:rsidRPr="00907816">
              <w:rPr>
                <w:rStyle w:val="Hipervnculo"/>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sidR="00D3760F">
              <w:rPr>
                <w:webHidden/>
              </w:rPr>
              <w:t>41</w:t>
            </w:r>
            <w:r w:rsidR="00C20AFD">
              <w:rPr>
                <w:webHidden/>
              </w:rPr>
              <w:fldChar w:fldCharType="end"/>
            </w:r>
          </w:hyperlink>
        </w:p>
        <w:p w14:paraId="2B2EFBCE" w14:textId="77777777" w:rsidR="00C20AFD" w:rsidRDefault="000F0510">
          <w:pPr>
            <w:pStyle w:val="TDC4"/>
            <w:rPr>
              <w:rFonts w:eastAsiaTheme="minorEastAsia" w:cstheme="minorBidi"/>
              <w:noProof/>
              <w:sz w:val="22"/>
              <w:szCs w:val="22"/>
            </w:rPr>
          </w:pPr>
          <w:hyperlink w:anchor="_Toc45180733" w:history="1">
            <w:r w:rsidR="00C20AFD" w:rsidRPr="00907816">
              <w:rPr>
                <w:rStyle w:val="Hipervnculo"/>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sidR="00D3760F">
              <w:rPr>
                <w:noProof/>
                <w:webHidden/>
              </w:rPr>
              <w:t>41</w:t>
            </w:r>
            <w:r w:rsidR="00C20AFD">
              <w:rPr>
                <w:noProof/>
                <w:webHidden/>
              </w:rPr>
              <w:fldChar w:fldCharType="end"/>
            </w:r>
          </w:hyperlink>
        </w:p>
        <w:p w14:paraId="447EE4D4" w14:textId="77777777" w:rsidR="00C20AFD" w:rsidRDefault="000F0510" w:rsidP="004066BD">
          <w:pPr>
            <w:pStyle w:val="TDC4"/>
            <w:rPr>
              <w:rStyle w:val="Hipervnculo"/>
              <w:rFonts w:eastAsia="Arial Unicode MS"/>
              <w:noProof/>
            </w:rPr>
          </w:pPr>
          <w:hyperlink w:anchor="_Toc45180734" w:history="1">
            <w:r w:rsidR="00C20AFD" w:rsidRPr="00907816">
              <w:rPr>
                <w:rStyle w:val="Hipervnculo"/>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sidR="00D3760F">
              <w:rPr>
                <w:noProof/>
                <w:webHidden/>
              </w:rPr>
              <w:t>41</w:t>
            </w:r>
            <w:r w:rsidR="00C20AFD">
              <w:rPr>
                <w:noProof/>
                <w:webHidden/>
              </w:rPr>
              <w:fldChar w:fldCharType="end"/>
            </w:r>
          </w:hyperlink>
          <w:r w:rsidR="00C20AFD">
            <w:rPr>
              <w:rStyle w:val="Hipervnculo"/>
              <w:noProof/>
            </w:rPr>
            <w:br w:type="page"/>
          </w:r>
        </w:p>
        <w:p w14:paraId="531D6E6F" w14:textId="77777777" w:rsidR="00C20AFD" w:rsidRDefault="000F0510">
          <w:pPr>
            <w:pStyle w:val="TDC3"/>
            <w:rPr>
              <w:rFonts w:eastAsiaTheme="minorEastAsia" w:cstheme="minorBidi"/>
              <w:sz w:val="22"/>
              <w:szCs w:val="22"/>
            </w:rPr>
          </w:pPr>
          <w:hyperlink w:anchor="_Toc45180735" w:history="1">
            <w:r w:rsidR="00C20AFD" w:rsidRPr="00907816">
              <w:rPr>
                <w:rStyle w:val="Hipervnculo"/>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sidR="00D3760F">
              <w:rPr>
                <w:webHidden/>
              </w:rPr>
              <w:t>41</w:t>
            </w:r>
            <w:r w:rsidR="00C20AFD">
              <w:rPr>
                <w:webHidden/>
              </w:rPr>
              <w:fldChar w:fldCharType="end"/>
            </w:r>
          </w:hyperlink>
        </w:p>
        <w:p w14:paraId="2B2274DD" w14:textId="77777777" w:rsidR="00C20AFD" w:rsidRDefault="000F0510">
          <w:pPr>
            <w:pStyle w:val="TDC4"/>
            <w:rPr>
              <w:rFonts w:eastAsiaTheme="minorEastAsia" w:cstheme="minorBidi"/>
              <w:noProof/>
              <w:sz w:val="22"/>
              <w:szCs w:val="22"/>
            </w:rPr>
          </w:pPr>
          <w:hyperlink w:anchor="_Toc45180736" w:history="1">
            <w:r w:rsidR="00C20AFD" w:rsidRPr="00907816">
              <w:rPr>
                <w:rStyle w:val="Hipervnculo"/>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sidR="00D3760F">
              <w:rPr>
                <w:noProof/>
                <w:webHidden/>
              </w:rPr>
              <w:t>41</w:t>
            </w:r>
            <w:r w:rsidR="00C20AFD">
              <w:rPr>
                <w:noProof/>
                <w:webHidden/>
              </w:rPr>
              <w:fldChar w:fldCharType="end"/>
            </w:r>
          </w:hyperlink>
        </w:p>
        <w:p w14:paraId="63EA0246" w14:textId="77777777" w:rsidR="00C20AFD" w:rsidRDefault="000F0510">
          <w:pPr>
            <w:pStyle w:val="TDC4"/>
            <w:rPr>
              <w:rFonts w:eastAsiaTheme="minorEastAsia" w:cstheme="minorBidi"/>
              <w:noProof/>
              <w:sz w:val="22"/>
              <w:szCs w:val="22"/>
            </w:rPr>
          </w:pPr>
          <w:hyperlink w:anchor="_Toc45180740" w:history="1">
            <w:r w:rsidR="00C20AFD" w:rsidRPr="00907816">
              <w:rPr>
                <w:rStyle w:val="Hipervnculo"/>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sidR="00D3760F">
              <w:rPr>
                <w:noProof/>
                <w:webHidden/>
              </w:rPr>
              <w:t>43</w:t>
            </w:r>
            <w:r w:rsidR="00C20AFD">
              <w:rPr>
                <w:noProof/>
                <w:webHidden/>
              </w:rPr>
              <w:fldChar w:fldCharType="end"/>
            </w:r>
          </w:hyperlink>
        </w:p>
        <w:p w14:paraId="236615EB" w14:textId="77777777" w:rsidR="00C20AFD" w:rsidRDefault="000F0510">
          <w:pPr>
            <w:pStyle w:val="TDC2"/>
            <w:rPr>
              <w:rFonts w:eastAsiaTheme="minorEastAsia" w:cstheme="minorBidi"/>
              <w:b w:val="0"/>
              <w:bCs w:val="0"/>
              <w:noProof/>
            </w:rPr>
          </w:pPr>
          <w:hyperlink w:anchor="_Toc45180744" w:history="1">
            <w:r w:rsidR="00C20AFD" w:rsidRPr="00907816">
              <w:rPr>
                <w:rStyle w:val="Hipervnculo"/>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sidR="00D3760F">
              <w:rPr>
                <w:noProof/>
                <w:webHidden/>
              </w:rPr>
              <w:t>43</w:t>
            </w:r>
            <w:r w:rsidR="00C20AFD">
              <w:rPr>
                <w:noProof/>
                <w:webHidden/>
              </w:rPr>
              <w:fldChar w:fldCharType="end"/>
            </w:r>
          </w:hyperlink>
        </w:p>
        <w:p w14:paraId="1E638DB9" w14:textId="77777777" w:rsidR="00C20AFD" w:rsidRDefault="000F0510">
          <w:pPr>
            <w:pStyle w:val="TDC3"/>
            <w:rPr>
              <w:rFonts w:eastAsiaTheme="minorEastAsia" w:cstheme="minorBidi"/>
              <w:sz w:val="22"/>
              <w:szCs w:val="22"/>
            </w:rPr>
          </w:pPr>
          <w:hyperlink w:anchor="_Toc45180745" w:history="1">
            <w:r w:rsidR="00C20AFD" w:rsidRPr="00907816">
              <w:rPr>
                <w:rStyle w:val="Hipervnculo"/>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sidR="00D3760F">
              <w:rPr>
                <w:webHidden/>
              </w:rPr>
              <w:t>44</w:t>
            </w:r>
            <w:r w:rsidR="00C20AFD">
              <w:rPr>
                <w:webHidden/>
              </w:rPr>
              <w:fldChar w:fldCharType="end"/>
            </w:r>
          </w:hyperlink>
        </w:p>
        <w:p w14:paraId="6C40B245" w14:textId="77777777" w:rsidR="00C20AFD" w:rsidRDefault="000F0510">
          <w:pPr>
            <w:pStyle w:val="TDC4"/>
            <w:rPr>
              <w:rFonts w:eastAsiaTheme="minorEastAsia" w:cstheme="minorBidi"/>
              <w:noProof/>
              <w:sz w:val="22"/>
              <w:szCs w:val="22"/>
            </w:rPr>
          </w:pPr>
          <w:hyperlink w:anchor="_Toc45180746" w:history="1">
            <w:r w:rsidR="00C20AFD" w:rsidRPr="00907816">
              <w:rPr>
                <w:rStyle w:val="Hipervnculo"/>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sidR="00D3760F">
              <w:rPr>
                <w:noProof/>
                <w:webHidden/>
              </w:rPr>
              <w:t>44</w:t>
            </w:r>
            <w:r w:rsidR="00C20AFD">
              <w:rPr>
                <w:noProof/>
                <w:webHidden/>
              </w:rPr>
              <w:fldChar w:fldCharType="end"/>
            </w:r>
          </w:hyperlink>
        </w:p>
        <w:p w14:paraId="0903E686" w14:textId="77777777" w:rsidR="00C20AFD" w:rsidRDefault="000F0510">
          <w:pPr>
            <w:pStyle w:val="TDC4"/>
            <w:rPr>
              <w:rFonts w:eastAsiaTheme="minorEastAsia" w:cstheme="minorBidi"/>
              <w:noProof/>
              <w:sz w:val="22"/>
              <w:szCs w:val="22"/>
            </w:rPr>
          </w:pPr>
          <w:hyperlink w:anchor="_Toc45180747" w:history="1">
            <w:r w:rsidR="00C20AFD" w:rsidRPr="00907816">
              <w:rPr>
                <w:rStyle w:val="Hipervnculo"/>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sidR="00D3760F">
              <w:rPr>
                <w:noProof/>
                <w:webHidden/>
              </w:rPr>
              <w:t>44</w:t>
            </w:r>
            <w:r w:rsidR="00C20AFD">
              <w:rPr>
                <w:noProof/>
                <w:webHidden/>
              </w:rPr>
              <w:fldChar w:fldCharType="end"/>
            </w:r>
          </w:hyperlink>
        </w:p>
        <w:p w14:paraId="75AF540E" w14:textId="77777777" w:rsidR="00C20AFD" w:rsidRDefault="000F0510">
          <w:pPr>
            <w:pStyle w:val="TDC4"/>
            <w:rPr>
              <w:rFonts w:eastAsiaTheme="minorEastAsia" w:cstheme="minorBidi"/>
              <w:noProof/>
              <w:sz w:val="22"/>
              <w:szCs w:val="22"/>
            </w:rPr>
          </w:pPr>
          <w:hyperlink w:anchor="_Toc45180748" w:history="1">
            <w:r w:rsidR="00C20AFD" w:rsidRPr="00907816">
              <w:rPr>
                <w:rStyle w:val="Hipervnculo"/>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sidR="00D3760F">
              <w:rPr>
                <w:noProof/>
                <w:webHidden/>
              </w:rPr>
              <w:t>44</w:t>
            </w:r>
            <w:r w:rsidR="00C20AFD">
              <w:rPr>
                <w:noProof/>
                <w:webHidden/>
              </w:rPr>
              <w:fldChar w:fldCharType="end"/>
            </w:r>
          </w:hyperlink>
        </w:p>
        <w:p w14:paraId="623891D3" w14:textId="77777777" w:rsidR="00C20AFD" w:rsidRDefault="000F0510">
          <w:pPr>
            <w:pStyle w:val="TDC3"/>
            <w:rPr>
              <w:rFonts w:eastAsiaTheme="minorEastAsia" w:cstheme="minorBidi"/>
              <w:sz w:val="22"/>
              <w:szCs w:val="22"/>
            </w:rPr>
          </w:pPr>
          <w:hyperlink w:anchor="_Toc45180749" w:history="1">
            <w:r w:rsidR="00C20AFD" w:rsidRPr="00907816">
              <w:rPr>
                <w:rStyle w:val="Hipervnculo"/>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sidR="00D3760F">
              <w:rPr>
                <w:webHidden/>
              </w:rPr>
              <w:t>45</w:t>
            </w:r>
            <w:r w:rsidR="00C20AFD">
              <w:rPr>
                <w:webHidden/>
              </w:rPr>
              <w:fldChar w:fldCharType="end"/>
            </w:r>
          </w:hyperlink>
        </w:p>
        <w:p w14:paraId="2F3F257E" w14:textId="77777777" w:rsidR="00C20AFD" w:rsidRDefault="000F0510">
          <w:pPr>
            <w:pStyle w:val="TDC4"/>
            <w:rPr>
              <w:rFonts w:eastAsiaTheme="minorEastAsia" w:cstheme="minorBidi"/>
              <w:noProof/>
              <w:sz w:val="22"/>
              <w:szCs w:val="22"/>
            </w:rPr>
          </w:pPr>
          <w:hyperlink w:anchor="_Toc45180750" w:history="1">
            <w:r w:rsidR="00C20AFD" w:rsidRPr="00907816">
              <w:rPr>
                <w:rStyle w:val="Hipervnculo"/>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sidR="00D3760F">
              <w:rPr>
                <w:noProof/>
                <w:webHidden/>
              </w:rPr>
              <w:t>45</w:t>
            </w:r>
            <w:r w:rsidR="00C20AFD">
              <w:rPr>
                <w:noProof/>
                <w:webHidden/>
              </w:rPr>
              <w:fldChar w:fldCharType="end"/>
            </w:r>
          </w:hyperlink>
        </w:p>
        <w:p w14:paraId="248E2473" w14:textId="77777777" w:rsidR="00C20AFD" w:rsidRDefault="000F0510">
          <w:pPr>
            <w:pStyle w:val="TDC4"/>
            <w:rPr>
              <w:rFonts w:eastAsiaTheme="minorEastAsia" w:cstheme="minorBidi"/>
              <w:noProof/>
              <w:sz w:val="22"/>
              <w:szCs w:val="22"/>
            </w:rPr>
          </w:pPr>
          <w:hyperlink w:anchor="_Toc45180751" w:history="1">
            <w:r w:rsidR="00C20AFD" w:rsidRPr="00907816">
              <w:rPr>
                <w:rStyle w:val="Hipervnculo"/>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sidR="00D3760F">
              <w:rPr>
                <w:noProof/>
                <w:webHidden/>
              </w:rPr>
              <w:t>45</w:t>
            </w:r>
            <w:r w:rsidR="00C20AFD">
              <w:rPr>
                <w:noProof/>
                <w:webHidden/>
              </w:rPr>
              <w:fldChar w:fldCharType="end"/>
            </w:r>
          </w:hyperlink>
        </w:p>
        <w:p w14:paraId="7C1902CD" w14:textId="77777777" w:rsidR="00C20AFD" w:rsidRDefault="000F0510">
          <w:pPr>
            <w:pStyle w:val="TDC3"/>
            <w:rPr>
              <w:rFonts w:eastAsiaTheme="minorEastAsia" w:cstheme="minorBidi"/>
              <w:sz w:val="22"/>
              <w:szCs w:val="22"/>
            </w:rPr>
          </w:pPr>
          <w:hyperlink w:anchor="_Toc45180756" w:history="1">
            <w:r w:rsidR="00C20AFD" w:rsidRPr="00907816">
              <w:rPr>
                <w:rStyle w:val="Hipervnculo"/>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sidR="00D3760F">
              <w:rPr>
                <w:webHidden/>
              </w:rPr>
              <w:t>45</w:t>
            </w:r>
            <w:r w:rsidR="00C20AFD">
              <w:rPr>
                <w:webHidden/>
              </w:rPr>
              <w:fldChar w:fldCharType="end"/>
            </w:r>
          </w:hyperlink>
        </w:p>
        <w:p w14:paraId="668D670F" w14:textId="77777777" w:rsidR="00C20AFD" w:rsidRDefault="000F0510">
          <w:pPr>
            <w:pStyle w:val="TDC2"/>
            <w:rPr>
              <w:rFonts w:eastAsiaTheme="minorEastAsia" w:cstheme="minorBidi"/>
              <w:b w:val="0"/>
              <w:bCs w:val="0"/>
              <w:noProof/>
            </w:rPr>
          </w:pPr>
          <w:hyperlink w:anchor="_Toc45180757" w:history="1">
            <w:r w:rsidR="00C20AFD" w:rsidRPr="00907816">
              <w:rPr>
                <w:rStyle w:val="Hipervnculo"/>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sidR="00D3760F">
              <w:rPr>
                <w:noProof/>
                <w:webHidden/>
              </w:rPr>
              <w:t>46</w:t>
            </w:r>
            <w:r w:rsidR="00C20AFD">
              <w:rPr>
                <w:noProof/>
                <w:webHidden/>
              </w:rPr>
              <w:fldChar w:fldCharType="end"/>
            </w:r>
          </w:hyperlink>
        </w:p>
        <w:p w14:paraId="59B79C90" w14:textId="77777777" w:rsidR="00C20AFD" w:rsidRDefault="000F0510">
          <w:pPr>
            <w:pStyle w:val="TDC3"/>
            <w:rPr>
              <w:rFonts w:eastAsiaTheme="minorEastAsia" w:cstheme="minorBidi"/>
              <w:sz w:val="22"/>
              <w:szCs w:val="22"/>
            </w:rPr>
          </w:pPr>
          <w:hyperlink w:anchor="_Toc45180758" w:history="1">
            <w:r w:rsidR="00C20AFD" w:rsidRPr="00907816">
              <w:rPr>
                <w:rStyle w:val="Hipervnculo"/>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sidR="00D3760F">
              <w:rPr>
                <w:webHidden/>
              </w:rPr>
              <w:t>46</w:t>
            </w:r>
            <w:r w:rsidR="00C20AFD">
              <w:rPr>
                <w:webHidden/>
              </w:rPr>
              <w:fldChar w:fldCharType="end"/>
            </w:r>
          </w:hyperlink>
        </w:p>
        <w:p w14:paraId="73FE32A6" w14:textId="77777777" w:rsidR="00C20AFD" w:rsidRDefault="000F0510">
          <w:pPr>
            <w:pStyle w:val="TDC4"/>
            <w:rPr>
              <w:rFonts w:eastAsiaTheme="minorEastAsia" w:cstheme="minorBidi"/>
              <w:noProof/>
              <w:sz w:val="22"/>
              <w:szCs w:val="22"/>
            </w:rPr>
          </w:pPr>
          <w:hyperlink w:anchor="_Toc45180759" w:history="1">
            <w:r w:rsidR="00C20AFD" w:rsidRPr="00907816">
              <w:rPr>
                <w:rStyle w:val="Hipervnculo"/>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sidR="00D3760F">
              <w:rPr>
                <w:noProof/>
                <w:webHidden/>
              </w:rPr>
              <w:t>46</w:t>
            </w:r>
            <w:r w:rsidR="00C20AFD">
              <w:rPr>
                <w:noProof/>
                <w:webHidden/>
              </w:rPr>
              <w:fldChar w:fldCharType="end"/>
            </w:r>
          </w:hyperlink>
        </w:p>
        <w:p w14:paraId="79EA118C" w14:textId="77777777" w:rsidR="00C20AFD" w:rsidRDefault="000F0510">
          <w:pPr>
            <w:pStyle w:val="TDC4"/>
            <w:rPr>
              <w:rFonts w:eastAsiaTheme="minorEastAsia" w:cstheme="minorBidi"/>
              <w:noProof/>
              <w:sz w:val="22"/>
              <w:szCs w:val="22"/>
            </w:rPr>
          </w:pPr>
          <w:hyperlink w:anchor="_Toc45180760" w:history="1">
            <w:r w:rsidR="00C20AFD" w:rsidRPr="00907816">
              <w:rPr>
                <w:rStyle w:val="Hipervnculo"/>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sidR="00D3760F">
              <w:rPr>
                <w:noProof/>
                <w:webHidden/>
              </w:rPr>
              <w:t>46</w:t>
            </w:r>
            <w:r w:rsidR="00C20AFD">
              <w:rPr>
                <w:noProof/>
                <w:webHidden/>
              </w:rPr>
              <w:fldChar w:fldCharType="end"/>
            </w:r>
          </w:hyperlink>
        </w:p>
        <w:p w14:paraId="23B022D2" w14:textId="77777777" w:rsidR="00C20AFD" w:rsidRDefault="000F0510">
          <w:pPr>
            <w:pStyle w:val="TDC3"/>
            <w:rPr>
              <w:rFonts w:eastAsiaTheme="minorEastAsia" w:cstheme="minorBidi"/>
              <w:sz w:val="22"/>
              <w:szCs w:val="22"/>
            </w:rPr>
          </w:pPr>
          <w:hyperlink w:anchor="_Toc45180761" w:history="1">
            <w:r w:rsidR="00C20AFD" w:rsidRPr="00907816">
              <w:rPr>
                <w:rStyle w:val="Hipervnculo"/>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sidR="00D3760F">
              <w:rPr>
                <w:webHidden/>
              </w:rPr>
              <w:t>46</w:t>
            </w:r>
            <w:r w:rsidR="00C20AFD">
              <w:rPr>
                <w:webHidden/>
              </w:rPr>
              <w:fldChar w:fldCharType="end"/>
            </w:r>
          </w:hyperlink>
        </w:p>
        <w:p w14:paraId="3734889D" w14:textId="77777777" w:rsidR="00C20AFD" w:rsidRDefault="000F0510">
          <w:pPr>
            <w:pStyle w:val="TDC1"/>
            <w:rPr>
              <w:rFonts w:eastAsiaTheme="minorEastAsia" w:cstheme="minorBidi"/>
              <w:b w:val="0"/>
              <w:bCs w:val="0"/>
              <w:i w:val="0"/>
              <w:iCs w:val="0"/>
              <w:noProof/>
              <w:sz w:val="22"/>
              <w:szCs w:val="22"/>
            </w:rPr>
          </w:pPr>
          <w:hyperlink w:anchor="_Toc45180762" w:history="1">
            <w:r w:rsidR="00C20AFD" w:rsidRPr="00907816">
              <w:rPr>
                <w:rStyle w:val="Hipervnculo"/>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r>
            <w:r w:rsidR="00C20AFD">
              <w:rPr>
                <w:noProof/>
                <w:webHidden/>
              </w:rPr>
              <w:fldChar w:fldCharType="separate"/>
            </w:r>
            <w:r w:rsidR="00D3760F">
              <w:rPr>
                <w:noProof/>
                <w:webHidden/>
              </w:rPr>
              <w:t>47</w:t>
            </w:r>
            <w:r w:rsidR="00C20AFD">
              <w:rPr>
                <w:noProof/>
                <w:webHidden/>
              </w:rPr>
              <w:fldChar w:fldCharType="end"/>
            </w:r>
          </w:hyperlink>
        </w:p>
        <w:p w14:paraId="7569BCF5" w14:textId="77777777" w:rsidR="00C20AFD" w:rsidRDefault="000F0510">
          <w:pPr>
            <w:pStyle w:val="TDC2"/>
            <w:rPr>
              <w:rFonts w:eastAsiaTheme="minorEastAsia" w:cstheme="minorBidi"/>
              <w:b w:val="0"/>
              <w:bCs w:val="0"/>
              <w:noProof/>
            </w:rPr>
          </w:pPr>
          <w:hyperlink w:anchor="_Toc45180763" w:history="1">
            <w:r w:rsidR="00C20AFD" w:rsidRPr="00907816">
              <w:rPr>
                <w:rStyle w:val="Hipervnculo"/>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r>
            <w:r w:rsidR="00C20AFD">
              <w:rPr>
                <w:noProof/>
                <w:webHidden/>
              </w:rPr>
              <w:fldChar w:fldCharType="separate"/>
            </w:r>
            <w:r w:rsidR="00D3760F">
              <w:rPr>
                <w:b w:val="0"/>
                <w:bCs w:val="0"/>
                <w:noProof/>
                <w:webHidden/>
              </w:rPr>
              <w:t>¡Error! Marcador no definido.</w:t>
            </w:r>
            <w:r w:rsidR="00C20AFD">
              <w:rPr>
                <w:noProof/>
                <w:webHidden/>
              </w:rPr>
              <w:fldChar w:fldCharType="end"/>
            </w:r>
          </w:hyperlink>
        </w:p>
        <w:p w14:paraId="7482FF9B" w14:textId="77777777" w:rsidR="000C49D7" w:rsidRDefault="007C34D9">
          <w:r>
            <w:rPr>
              <w:rFonts w:ascii="Verdana" w:eastAsia="Arial Unicode MS" w:hAnsi="Verdana" w:cstheme="minorHAnsi"/>
              <w:bCs/>
              <w:i/>
              <w:iCs/>
              <w:caps/>
              <w:noProof/>
              <w:sz w:val="22"/>
              <w:szCs w:val="22"/>
            </w:rPr>
            <w:fldChar w:fldCharType="end"/>
          </w:r>
        </w:p>
      </w:sdtContent>
    </w:sdt>
    <w:p w14:paraId="6094E035" w14:textId="77777777" w:rsidR="00122C03" w:rsidRDefault="007E1FA6" w:rsidP="00BD68E4">
      <w:pPr>
        <w:pStyle w:val="Ttulo1"/>
        <w:sectPr w:rsidR="00122C03" w:rsidSect="00362F3A">
          <w:headerReference w:type="default" r:id="rId8"/>
          <w:footerReference w:type="even" r:id="rId9"/>
          <w:footerReference w:type="default" r:id="rId10"/>
          <w:headerReference w:type="first" r:id="rId11"/>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14:paraId="4A6A37AE"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7E6F3A9" w14:textId="77777777" w:rsidR="00C548B6" w:rsidRPr="00B64B8D" w:rsidRDefault="00C548B6" w:rsidP="00C548B6">
      <w:pPr>
        <w:ind w:right="-427"/>
      </w:pPr>
    </w:p>
    <w:p w14:paraId="221E985A" w14:textId="77777777" w:rsidR="00C548B6" w:rsidRPr="00156536" w:rsidRDefault="00C548B6" w:rsidP="00991682">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AC77523" w14:textId="77777777" w:rsidR="00950B5D" w:rsidRPr="00950B5D" w:rsidRDefault="00950B5D" w:rsidP="00950B5D">
      <w:pPr>
        <w:pStyle w:val="Ttulo3"/>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14:paraId="20E57B49" w14:textId="4F5CE01B" w:rsidR="00FD27BF" w:rsidRDefault="00AD76AE" w:rsidP="00784EF1">
      <w:pPr>
        <w:spacing w:before="160"/>
        <w:ind w:left="357" w:right="-318"/>
        <w:jc w:val="both"/>
        <w:rPr>
          <w:rFonts w:ascii="Verdana" w:hAnsi="Verdana" w:cs="Arial"/>
          <w:b/>
          <w:caps/>
          <w:color w:val="0000FF"/>
          <w:sz w:val="19"/>
          <w:szCs w:val="19"/>
        </w:rPr>
      </w:pPr>
      <w:r>
        <w:rPr>
          <w:rFonts w:ascii="Verdana" w:hAnsi="Verdana" w:cs="Arial"/>
          <w:b/>
          <w:color w:val="0000FF"/>
          <w:sz w:val="19"/>
          <w:szCs w:val="19"/>
        </w:rPr>
        <w:t>Suministro de carburante, recargas eléctricas y pago de peajes de autopista mediante tarjetas.</w:t>
      </w:r>
    </w:p>
    <w:p w14:paraId="1EB76282" w14:textId="77777777" w:rsidR="007E56FF" w:rsidRPr="00833822" w:rsidRDefault="007E56FF" w:rsidP="00FD27BF">
      <w:pPr>
        <w:spacing w:before="160"/>
        <w:ind w:left="357" w:right="-318" w:hanging="357"/>
        <w:jc w:val="both"/>
        <w:rPr>
          <w:rFonts w:ascii="Verdana" w:hAnsi="Verdana" w:cs="Arial"/>
          <w:b/>
          <w:caps/>
          <w:color w:val="0000FF"/>
          <w:sz w:val="19"/>
          <w:szCs w:val="19"/>
        </w:rPr>
      </w:pPr>
    </w:p>
    <w:p w14:paraId="3CB3C00D" w14:textId="14174F22" w:rsidR="009F3289" w:rsidRPr="00AD76AE" w:rsidRDefault="00FD27BF" w:rsidP="009F3289">
      <w:pPr>
        <w:pStyle w:val="Prrafodelista"/>
        <w:ind w:left="993" w:hanging="709"/>
        <w:jc w:val="both"/>
        <w:rPr>
          <w:rFonts w:ascii="Verdana" w:hAnsi="Verdana"/>
          <w:color w:val="0000FF"/>
          <w:sz w:val="19"/>
          <w:szCs w:val="19"/>
        </w:rPr>
      </w:pPr>
      <w:r w:rsidRPr="008A6AC5">
        <w:rPr>
          <w:rFonts w:ascii="Verdana" w:hAnsi="Verdana" w:cs="Arial"/>
          <w:b/>
          <w:caps/>
          <w:sz w:val="19"/>
          <w:szCs w:val="19"/>
        </w:rPr>
        <w:t>1.1.-</w:t>
      </w:r>
      <w:r w:rsidRPr="008A6AC5">
        <w:rPr>
          <w:rFonts w:ascii="Verdana" w:hAnsi="Verdana" w:cs="Arial"/>
          <w:caps/>
          <w:sz w:val="19"/>
          <w:szCs w:val="19"/>
        </w:rPr>
        <w:tab/>
      </w:r>
      <w:r w:rsidRPr="008A6AC5">
        <w:rPr>
          <w:rFonts w:ascii="Verdana" w:hAnsi="Verdana" w:cs="Arial"/>
          <w:b/>
          <w:caps/>
          <w:sz w:val="19"/>
          <w:szCs w:val="19"/>
        </w:rPr>
        <w:t>D</w:t>
      </w:r>
      <w:r w:rsidRPr="008A6AC5">
        <w:rPr>
          <w:rFonts w:ascii="Verdana" w:hAnsi="Verdana" w:cs="Arial"/>
          <w:b/>
          <w:sz w:val="19"/>
          <w:szCs w:val="19"/>
        </w:rPr>
        <w:t>efinición:</w:t>
      </w:r>
      <w:r w:rsidRPr="008A6AC5">
        <w:rPr>
          <w:rFonts w:ascii="Verdana" w:hAnsi="Verdana" w:cs="Arial"/>
          <w:b/>
          <w:color w:val="0000FF"/>
          <w:sz w:val="19"/>
          <w:szCs w:val="19"/>
        </w:rPr>
        <w:t xml:space="preserve"> </w:t>
      </w:r>
      <w:r w:rsidR="009F3289" w:rsidRPr="00AD76AE">
        <w:rPr>
          <w:rFonts w:ascii="Verdana" w:hAnsi="Verdana"/>
          <w:color w:val="0000FF"/>
          <w:sz w:val="19"/>
          <w:szCs w:val="19"/>
        </w:rPr>
        <w:t>Suministro de carburante</w:t>
      </w:r>
      <w:r w:rsidR="00F47B08" w:rsidRPr="00AD76AE">
        <w:rPr>
          <w:rFonts w:ascii="Verdana" w:hAnsi="Verdana"/>
          <w:color w:val="0000FF"/>
          <w:sz w:val="19"/>
          <w:szCs w:val="19"/>
        </w:rPr>
        <w:t xml:space="preserve"> o energía </w:t>
      </w:r>
      <w:r w:rsidR="009F3289" w:rsidRPr="00AD76AE">
        <w:rPr>
          <w:rFonts w:ascii="Verdana" w:hAnsi="Verdana"/>
          <w:color w:val="0000FF"/>
          <w:sz w:val="19"/>
          <w:szCs w:val="19"/>
        </w:rPr>
        <w:t>para vehículos</w:t>
      </w:r>
      <w:r w:rsidR="00AA4AEF" w:rsidRPr="00AD76AE">
        <w:rPr>
          <w:rFonts w:ascii="Verdana" w:hAnsi="Verdana"/>
          <w:color w:val="0000FF"/>
          <w:sz w:val="19"/>
          <w:szCs w:val="19"/>
        </w:rPr>
        <w:t xml:space="preserve"> oficiales pertenecientes al Departamento de Seguridad del Gobierno Vasco, mediante el sistema de tarjetas de banda magnética o similar. Por otro lado, servicio de pago de peajes de autopista y parking mediante tarjeta o sistema de cobro automático del </w:t>
      </w:r>
      <w:proofErr w:type="spellStart"/>
      <w:r w:rsidR="00AA4AEF" w:rsidRPr="00AD76AE">
        <w:rPr>
          <w:rFonts w:ascii="Verdana" w:hAnsi="Verdana"/>
          <w:color w:val="0000FF"/>
          <w:sz w:val="19"/>
          <w:szCs w:val="19"/>
        </w:rPr>
        <w:t>tip</w:t>
      </w:r>
      <w:proofErr w:type="spellEnd"/>
      <w:r w:rsidR="00AA4AEF" w:rsidRPr="00AD76AE">
        <w:rPr>
          <w:rFonts w:ascii="Verdana" w:hAnsi="Verdana"/>
          <w:color w:val="0000FF"/>
          <w:sz w:val="19"/>
          <w:szCs w:val="19"/>
        </w:rPr>
        <w:t xml:space="preserve"> Vía-T, tal y como </w:t>
      </w:r>
      <w:r w:rsidR="009F3289" w:rsidRPr="00AD76AE">
        <w:rPr>
          <w:rFonts w:ascii="Verdana" w:hAnsi="Verdana"/>
          <w:color w:val="0000FF"/>
          <w:sz w:val="19"/>
          <w:szCs w:val="19"/>
        </w:rPr>
        <w:t>se indica en el Pliego de Prescripciones Técnicas, siendo los productos</w:t>
      </w:r>
      <w:r w:rsidR="00AA4AEF" w:rsidRPr="00AD76AE">
        <w:rPr>
          <w:rFonts w:ascii="Verdana" w:hAnsi="Verdana"/>
          <w:color w:val="0000FF"/>
          <w:sz w:val="19"/>
          <w:szCs w:val="19"/>
        </w:rPr>
        <w:t xml:space="preserve"> y servicios</w:t>
      </w:r>
      <w:r w:rsidR="009F3289" w:rsidRPr="00AD76AE">
        <w:rPr>
          <w:rFonts w:ascii="Verdana" w:hAnsi="Verdana"/>
          <w:color w:val="0000FF"/>
          <w:sz w:val="19"/>
          <w:szCs w:val="19"/>
        </w:rPr>
        <w:t xml:space="preserve"> a suministrar:</w:t>
      </w:r>
    </w:p>
    <w:p w14:paraId="56DB74F5" w14:textId="5D43790E" w:rsidR="009F3289" w:rsidRPr="00AD76AE" w:rsidRDefault="009F3289" w:rsidP="009F3289">
      <w:pPr>
        <w:pStyle w:val="Prrafodelista"/>
        <w:ind w:left="993" w:hanging="709"/>
        <w:jc w:val="both"/>
        <w:rPr>
          <w:rFonts w:ascii="Verdana" w:hAnsi="Verdana"/>
          <w:color w:val="0000FF"/>
          <w:sz w:val="19"/>
          <w:szCs w:val="19"/>
        </w:rPr>
      </w:pPr>
    </w:p>
    <w:p w14:paraId="008806A6" w14:textId="2E16D1BC" w:rsidR="00AA4AEF" w:rsidRPr="00AD76AE" w:rsidRDefault="00AA4AEF" w:rsidP="00AA4AEF">
      <w:pPr>
        <w:pStyle w:val="Prrafodelista"/>
        <w:numPr>
          <w:ilvl w:val="0"/>
          <w:numId w:val="135"/>
        </w:numPr>
        <w:jc w:val="both"/>
        <w:rPr>
          <w:rFonts w:ascii="Verdana" w:hAnsi="Verdana"/>
          <w:color w:val="0000FF"/>
          <w:sz w:val="19"/>
          <w:szCs w:val="19"/>
        </w:rPr>
      </w:pPr>
      <w:r w:rsidRPr="00AD76AE">
        <w:rPr>
          <w:rFonts w:ascii="Verdana" w:hAnsi="Verdana"/>
          <w:color w:val="0000FF"/>
          <w:sz w:val="19"/>
          <w:szCs w:val="19"/>
        </w:rPr>
        <w:t>Carburantes tradicionales (Petróleo)</w:t>
      </w:r>
    </w:p>
    <w:p w14:paraId="3C78F649" w14:textId="4A96F652" w:rsidR="00AA4AEF" w:rsidRPr="00AD76AE" w:rsidRDefault="00AA4AEF" w:rsidP="00AA4AEF">
      <w:pPr>
        <w:pStyle w:val="Prrafodelista"/>
        <w:numPr>
          <w:ilvl w:val="1"/>
          <w:numId w:val="135"/>
        </w:numPr>
        <w:jc w:val="both"/>
        <w:rPr>
          <w:rFonts w:ascii="Verdana" w:hAnsi="Verdana"/>
          <w:color w:val="0000FF"/>
          <w:sz w:val="19"/>
          <w:szCs w:val="19"/>
        </w:rPr>
      </w:pPr>
      <w:r w:rsidRPr="00AD76AE">
        <w:rPr>
          <w:rFonts w:ascii="Verdana" w:hAnsi="Verdana"/>
          <w:color w:val="0000FF"/>
          <w:sz w:val="19"/>
          <w:szCs w:val="19"/>
        </w:rPr>
        <w:t>Gasolina 95: Es la opción estándar y más común.</w:t>
      </w:r>
    </w:p>
    <w:p w14:paraId="29EF2875" w14:textId="74DEC349" w:rsidR="00AA4AEF" w:rsidRPr="00AD76AE" w:rsidRDefault="00AA4AEF" w:rsidP="00AA4AEF">
      <w:pPr>
        <w:pStyle w:val="Prrafodelista"/>
        <w:numPr>
          <w:ilvl w:val="1"/>
          <w:numId w:val="135"/>
        </w:numPr>
        <w:jc w:val="both"/>
        <w:rPr>
          <w:rFonts w:ascii="Verdana" w:hAnsi="Verdana"/>
          <w:color w:val="0000FF"/>
          <w:sz w:val="19"/>
          <w:szCs w:val="19"/>
        </w:rPr>
      </w:pPr>
      <w:r w:rsidRPr="00AD76AE">
        <w:rPr>
          <w:rFonts w:ascii="Verdana" w:hAnsi="Verdana"/>
          <w:color w:val="0000FF"/>
          <w:sz w:val="19"/>
          <w:szCs w:val="19"/>
        </w:rPr>
        <w:t>Gasolina 98: Gasolina de mayor octanaje y rendimiento.</w:t>
      </w:r>
    </w:p>
    <w:p w14:paraId="20F6B451" w14:textId="4F977EFB" w:rsidR="00AA4AEF" w:rsidRPr="00AD76AE" w:rsidRDefault="00AA4AEF" w:rsidP="00AA4AEF">
      <w:pPr>
        <w:pStyle w:val="Prrafodelista"/>
        <w:numPr>
          <w:ilvl w:val="1"/>
          <w:numId w:val="135"/>
        </w:numPr>
        <w:jc w:val="both"/>
        <w:rPr>
          <w:rFonts w:ascii="Verdana" w:hAnsi="Verdana"/>
          <w:color w:val="0000FF"/>
          <w:sz w:val="19"/>
          <w:szCs w:val="19"/>
        </w:rPr>
      </w:pPr>
      <w:r w:rsidRPr="00AD76AE">
        <w:rPr>
          <w:rFonts w:ascii="Verdana" w:hAnsi="Verdana"/>
          <w:color w:val="0000FF"/>
          <w:sz w:val="19"/>
          <w:szCs w:val="19"/>
        </w:rPr>
        <w:t>Diésel/Gasóleo A: Gasóleo estándar para vehículos de pasajeros.</w:t>
      </w:r>
    </w:p>
    <w:p w14:paraId="01EF4891" w14:textId="68A74009" w:rsidR="00AA4AEF" w:rsidRPr="00AD76AE" w:rsidRDefault="00AA4AEF" w:rsidP="00AA4AEF">
      <w:pPr>
        <w:pStyle w:val="Prrafodelista"/>
        <w:numPr>
          <w:ilvl w:val="1"/>
          <w:numId w:val="135"/>
        </w:numPr>
        <w:jc w:val="both"/>
        <w:rPr>
          <w:rFonts w:ascii="Verdana" w:hAnsi="Verdana"/>
          <w:color w:val="0000FF"/>
          <w:sz w:val="19"/>
          <w:szCs w:val="19"/>
        </w:rPr>
      </w:pPr>
      <w:r w:rsidRPr="00AD76AE">
        <w:rPr>
          <w:rFonts w:ascii="Verdana" w:hAnsi="Verdana"/>
          <w:color w:val="0000FF"/>
          <w:sz w:val="19"/>
          <w:szCs w:val="19"/>
        </w:rPr>
        <w:t>Diésel Premium/Especial: Gasóleo con aditivos para mejorar el rendimiento y limpieza del motor.</w:t>
      </w:r>
    </w:p>
    <w:p w14:paraId="73508BAF" w14:textId="001F4495" w:rsidR="00AA4AEF" w:rsidRPr="00AD76AE" w:rsidRDefault="00AA4AEF" w:rsidP="00AA4AEF">
      <w:pPr>
        <w:pStyle w:val="Prrafodelista"/>
        <w:numPr>
          <w:ilvl w:val="1"/>
          <w:numId w:val="135"/>
        </w:numPr>
        <w:jc w:val="both"/>
        <w:rPr>
          <w:rFonts w:ascii="Verdana" w:hAnsi="Verdana"/>
          <w:color w:val="0000FF"/>
          <w:sz w:val="19"/>
          <w:szCs w:val="19"/>
        </w:rPr>
      </w:pPr>
      <w:r w:rsidRPr="00AD76AE">
        <w:rPr>
          <w:rFonts w:ascii="Verdana" w:hAnsi="Verdana"/>
          <w:color w:val="0000FF"/>
          <w:sz w:val="19"/>
          <w:szCs w:val="19"/>
        </w:rPr>
        <w:t>Gasóleo B o C: Para maquinaria agrícola.</w:t>
      </w:r>
    </w:p>
    <w:p w14:paraId="4A96C379" w14:textId="6FBE2DAF" w:rsidR="00AA4AEF" w:rsidRPr="00AD76AE" w:rsidRDefault="00AA4AEF" w:rsidP="00AA4AEF">
      <w:pPr>
        <w:pStyle w:val="Prrafodelista"/>
        <w:numPr>
          <w:ilvl w:val="0"/>
          <w:numId w:val="135"/>
        </w:numPr>
        <w:jc w:val="both"/>
        <w:rPr>
          <w:rFonts w:ascii="Verdana" w:hAnsi="Verdana"/>
          <w:color w:val="0000FF"/>
          <w:sz w:val="19"/>
          <w:szCs w:val="19"/>
        </w:rPr>
      </w:pPr>
      <w:r w:rsidRPr="00AD76AE">
        <w:rPr>
          <w:rFonts w:ascii="Verdana" w:hAnsi="Verdana"/>
          <w:color w:val="0000FF"/>
          <w:sz w:val="19"/>
          <w:szCs w:val="19"/>
        </w:rPr>
        <w:t>Suministros de Energía Alternativas y Sostenibles.</w:t>
      </w:r>
    </w:p>
    <w:p w14:paraId="6DEB9326" w14:textId="4202C3DC" w:rsidR="00AA4AEF" w:rsidRPr="00AD76AE" w:rsidRDefault="00AA4AEF" w:rsidP="00AA4AEF">
      <w:pPr>
        <w:pStyle w:val="Prrafodelista"/>
        <w:numPr>
          <w:ilvl w:val="1"/>
          <w:numId w:val="135"/>
        </w:numPr>
        <w:jc w:val="both"/>
        <w:rPr>
          <w:rFonts w:ascii="Verdana" w:hAnsi="Verdana"/>
          <w:color w:val="0000FF"/>
          <w:sz w:val="19"/>
          <w:szCs w:val="19"/>
        </w:rPr>
      </w:pPr>
      <w:r w:rsidRPr="00AD76AE">
        <w:rPr>
          <w:rFonts w:ascii="Verdana" w:hAnsi="Verdana"/>
          <w:color w:val="0000FF"/>
          <w:sz w:val="19"/>
          <w:szCs w:val="19"/>
        </w:rPr>
        <w:t xml:space="preserve">Recarga eléctrica: Puntos de carga rápida o </w:t>
      </w:r>
      <w:proofErr w:type="spellStart"/>
      <w:r w:rsidRPr="00AD76AE">
        <w:rPr>
          <w:rFonts w:ascii="Verdana" w:hAnsi="Verdana"/>
          <w:color w:val="0000FF"/>
          <w:sz w:val="19"/>
          <w:szCs w:val="19"/>
        </w:rPr>
        <w:t>ultra-rápida</w:t>
      </w:r>
      <w:proofErr w:type="spellEnd"/>
      <w:r w:rsidRPr="00AD76AE">
        <w:rPr>
          <w:rFonts w:ascii="Verdana" w:hAnsi="Verdana"/>
          <w:color w:val="0000FF"/>
          <w:sz w:val="19"/>
          <w:szCs w:val="19"/>
        </w:rPr>
        <w:t xml:space="preserve"> fundamentales para la movilidad eléctrica.</w:t>
      </w:r>
    </w:p>
    <w:p w14:paraId="7F20B1AD" w14:textId="0574A69A" w:rsidR="00AA4AEF" w:rsidRPr="00AD76AE" w:rsidRDefault="0025558A" w:rsidP="00AA4AEF">
      <w:pPr>
        <w:pStyle w:val="Prrafodelista"/>
        <w:numPr>
          <w:ilvl w:val="1"/>
          <w:numId w:val="135"/>
        </w:numPr>
        <w:jc w:val="both"/>
        <w:rPr>
          <w:rFonts w:ascii="Verdana" w:hAnsi="Verdana"/>
          <w:color w:val="0000FF"/>
          <w:sz w:val="19"/>
          <w:szCs w:val="19"/>
        </w:rPr>
      </w:pPr>
      <w:proofErr w:type="spellStart"/>
      <w:r w:rsidRPr="00AD76AE">
        <w:rPr>
          <w:rFonts w:ascii="Verdana" w:hAnsi="Verdana"/>
          <w:color w:val="0000FF"/>
          <w:sz w:val="19"/>
          <w:szCs w:val="19"/>
        </w:rPr>
        <w:t>AdBlue</w:t>
      </w:r>
      <w:proofErr w:type="spellEnd"/>
      <w:r w:rsidRPr="00AD76AE">
        <w:rPr>
          <w:rFonts w:ascii="Verdana" w:hAnsi="Verdana"/>
          <w:color w:val="0000FF"/>
          <w:sz w:val="19"/>
          <w:szCs w:val="19"/>
        </w:rPr>
        <w:t xml:space="preserve">: Aditivo indispensable para reducir las emisiones de </w:t>
      </w:r>
      <w:proofErr w:type="spellStart"/>
      <w:r w:rsidRPr="00AD76AE">
        <w:rPr>
          <w:rFonts w:ascii="Verdana" w:hAnsi="Verdana"/>
          <w:color w:val="0000FF"/>
          <w:sz w:val="19"/>
          <w:szCs w:val="19"/>
        </w:rPr>
        <w:t>NOx</w:t>
      </w:r>
      <w:proofErr w:type="spellEnd"/>
      <w:r w:rsidRPr="00AD76AE">
        <w:rPr>
          <w:rFonts w:ascii="Verdana" w:hAnsi="Verdana"/>
          <w:color w:val="0000FF"/>
          <w:sz w:val="19"/>
          <w:szCs w:val="19"/>
        </w:rPr>
        <w:t xml:space="preserve"> en vehículos diésel modernos.</w:t>
      </w:r>
    </w:p>
    <w:p w14:paraId="67281305" w14:textId="16ABCA0C" w:rsidR="0025558A" w:rsidRPr="00AD76AE" w:rsidRDefault="0025558A" w:rsidP="0025558A">
      <w:pPr>
        <w:pStyle w:val="Prrafodelista"/>
        <w:numPr>
          <w:ilvl w:val="0"/>
          <w:numId w:val="135"/>
        </w:numPr>
        <w:jc w:val="both"/>
        <w:rPr>
          <w:rFonts w:ascii="Verdana" w:hAnsi="Verdana"/>
          <w:color w:val="0000FF"/>
          <w:sz w:val="19"/>
          <w:szCs w:val="19"/>
        </w:rPr>
      </w:pPr>
      <w:r w:rsidRPr="00AD76AE">
        <w:rPr>
          <w:rFonts w:ascii="Verdana" w:hAnsi="Verdana"/>
          <w:color w:val="0000FF"/>
          <w:sz w:val="19"/>
          <w:szCs w:val="19"/>
        </w:rPr>
        <w:t>Servicios ofertados.</w:t>
      </w:r>
    </w:p>
    <w:p w14:paraId="5772F3BE" w14:textId="22D862CB" w:rsidR="0025558A" w:rsidRPr="00AD76AE" w:rsidRDefault="0025558A" w:rsidP="0025558A">
      <w:pPr>
        <w:pStyle w:val="Prrafodelista"/>
        <w:numPr>
          <w:ilvl w:val="1"/>
          <w:numId w:val="135"/>
        </w:numPr>
        <w:jc w:val="both"/>
        <w:rPr>
          <w:rFonts w:ascii="Verdana" w:hAnsi="Verdana"/>
          <w:color w:val="0000FF"/>
          <w:sz w:val="19"/>
          <w:szCs w:val="19"/>
        </w:rPr>
      </w:pPr>
      <w:r w:rsidRPr="00AD76AE">
        <w:rPr>
          <w:rFonts w:ascii="Verdana" w:hAnsi="Verdana"/>
          <w:color w:val="0000FF"/>
          <w:sz w:val="19"/>
          <w:szCs w:val="19"/>
        </w:rPr>
        <w:t xml:space="preserve">Pago de peajes de autopista mediante tarjeta o sistema de cobro automático con lectura de dispositivo </w:t>
      </w:r>
      <w:proofErr w:type="spellStart"/>
      <w:r w:rsidRPr="00AD76AE">
        <w:rPr>
          <w:rFonts w:ascii="Verdana" w:hAnsi="Verdana"/>
          <w:color w:val="0000FF"/>
          <w:sz w:val="19"/>
          <w:szCs w:val="19"/>
        </w:rPr>
        <w:t>Via</w:t>
      </w:r>
      <w:proofErr w:type="spellEnd"/>
      <w:r w:rsidRPr="00AD76AE">
        <w:rPr>
          <w:rFonts w:ascii="Verdana" w:hAnsi="Verdana"/>
          <w:color w:val="0000FF"/>
          <w:sz w:val="19"/>
          <w:szCs w:val="19"/>
        </w:rPr>
        <w:t>-T.</w:t>
      </w:r>
    </w:p>
    <w:p w14:paraId="6252DD7C" w14:textId="674D27DE" w:rsidR="0025558A" w:rsidRPr="00AD76AE" w:rsidRDefault="0025558A" w:rsidP="0025558A">
      <w:pPr>
        <w:pStyle w:val="Prrafodelista"/>
        <w:numPr>
          <w:ilvl w:val="1"/>
          <w:numId w:val="135"/>
        </w:numPr>
        <w:jc w:val="both"/>
        <w:rPr>
          <w:rFonts w:ascii="Verdana" w:hAnsi="Verdana"/>
          <w:color w:val="0000FF"/>
          <w:sz w:val="19"/>
          <w:szCs w:val="19"/>
        </w:rPr>
      </w:pPr>
      <w:r w:rsidRPr="00AD76AE">
        <w:rPr>
          <w:rFonts w:ascii="Verdana" w:hAnsi="Verdana"/>
          <w:color w:val="0000FF"/>
          <w:sz w:val="19"/>
          <w:szCs w:val="19"/>
        </w:rPr>
        <w:t>Pago de parkings</w:t>
      </w:r>
      <w:r w:rsidR="006C0178" w:rsidRPr="00AD76AE">
        <w:rPr>
          <w:rFonts w:ascii="Verdana" w:hAnsi="Verdana"/>
          <w:color w:val="0000FF"/>
          <w:sz w:val="19"/>
          <w:szCs w:val="19"/>
        </w:rPr>
        <w:t xml:space="preserve"> mediante tarjeta o sistema de cobro automático con lectura de dispositivo Vía-T.</w:t>
      </w:r>
    </w:p>
    <w:p w14:paraId="5E3B9974" w14:textId="77777777" w:rsidR="000105B7" w:rsidRDefault="00950B5D" w:rsidP="003C0AFF">
      <w:pPr>
        <w:pStyle w:val="Ttulo4"/>
        <w:rPr>
          <w:b w:val="0"/>
          <w:color w:val="0000FF"/>
          <w:szCs w:val="19"/>
        </w:rPr>
      </w:pPr>
      <w:bookmarkStart w:id="32" w:name="_Toc45180418"/>
      <w:r w:rsidRPr="003C0AFF">
        <w:rPr>
          <w:szCs w:val="19"/>
        </w:rPr>
        <w:t>1.2.-</w:t>
      </w:r>
      <w:r w:rsidR="003C0AFF">
        <w:rPr>
          <w:szCs w:val="19"/>
        </w:rPr>
        <w:t xml:space="preserve"> </w:t>
      </w:r>
      <w:r w:rsidRPr="003C0AFF">
        <w:rPr>
          <w:szCs w:val="19"/>
        </w:rPr>
        <w:t xml:space="preserve">Tipo de suministro: </w:t>
      </w:r>
      <w:r w:rsidRPr="003C0AFF">
        <w:rPr>
          <w:b w:val="0"/>
          <w:color w:val="0000FF"/>
          <w:szCs w:val="19"/>
        </w:rPr>
        <w:t>adquisición</w:t>
      </w:r>
      <w:bookmarkStart w:id="33" w:name="_Toc45180419"/>
      <w:bookmarkEnd w:id="32"/>
      <w:r w:rsidR="000105B7">
        <w:rPr>
          <w:b w:val="0"/>
          <w:color w:val="0000FF"/>
          <w:szCs w:val="19"/>
        </w:rPr>
        <w:t>.</w:t>
      </w:r>
    </w:p>
    <w:p w14:paraId="2F7AEC8E" w14:textId="1FF62B7D" w:rsidR="00950B5D" w:rsidRPr="003C0AFF" w:rsidRDefault="00950B5D" w:rsidP="003C0AFF">
      <w:pPr>
        <w:pStyle w:val="Ttulo4"/>
        <w:rPr>
          <w:rFonts w:cs="Arial"/>
          <w:color w:val="0000FF"/>
        </w:rPr>
      </w:pPr>
      <w:r w:rsidRPr="003C0AFF">
        <w:rPr>
          <w:szCs w:val="19"/>
        </w:rPr>
        <w:t>1.3.-</w:t>
      </w:r>
      <w:r w:rsidRPr="003C0AFF">
        <w:rPr>
          <w:szCs w:val="19"/>
        </w:rPr>
        <w:tab/>
        <w:t xml:space="preserve">Se incluyen servicios o trabajos de colocación o instalación: </w:t>
      </w:r>
      <w:r w:rsidR="002D00D7">
        <w:rPr>
          <w:b w:val="0"/>
          <w:color w:val="0000FF"/>
          <w:szCs w:val="19"/>
        </w:rPr>
        <w:t>no</w:t>
      </w:r>
      <w:r w:rsidR="003C0AFF">
        <w:rPr>
          <w:b w:val="0"/>
          <w:color w:val="0000FF"/>
          <w:szCs w:val="19"/>
        </w:rPr>
        <w:t>.</w:t>
      </w:r>
      <w:bookmarkEnd w:id="33"/>
    </w:p>
    <w:p w14:paraId="19D1CF44" w14:textId="02213F43" w:rsidR="00950B5D" w:rsidRPr="003C0AFF" w:rsidRDefault="00950B5D" w:rsidP="003C0AFF">
      <w:pPr>
        <w:pStyle w:val="Ttulo4"/>
        <w:rPr>
          <w:rFonts w:cs="Arial"/>
          <w:b w:val="0"/>
        </w:rPr>
      </w:pPr>
      <w:bookmarkStart w:id="34" w:name="_Toc45180420"/>
      <w:r w:rsidRPr="003C0AFF">
        <w:rPr>
          <w:szCs w:val="19"/>
        </w:rPr>
        <w:t>1.4.-</w:t>
      </w:r>
      <w:r w:rsidRPr="003C0AFF">
        <w:rPr>
          <w:szCs w:val="19"/>
        </w:rPr>
        <w:tab/>
        <w:t xml:space="preserve">Se incluye el mantenimiento de los bienes suministrados durante la vigencia del contrato: </w:t>
      </w:r>
      <w:bookmarkEnd w:id="34"/>
      <w:r w:rsidR="002D00D7">
        <w:rPr>
          <w:b w:val="0"/>
          <w:color w:val="0000FF"/>
          <w:szCs w:val="19"/>
        </w:rPr>
        <w:t>no.</w:t>
      </w:r>
    </w:p>
    <w:p w14:paraId="210928B7" w14:textId="23A2660B" w:rsidR="00CA2CFA" w:rsidRPr="002D3E60" w:rsidRDefault="00BE3CEB" w:rsidP="00CA2CFA">
      <w:pPr>
        <w:spacing w:before="120"/>
        <w:ind w:left="703" w:right="-318" w:hanging="601"/>
        <w:jc w:val="both"/>
        <w:rPr>
          <w:rFonts w:ascii="Verdana" w:hAnsi="Verdana" w:cs="Arial"/>
          <w:color w:val="0000FF"/>
          <w:sz w:val="19"/>
          <w:szCs w:val="19"/>
        </w:rPr>
      </w:pPr>
      <w:bookmarkStart w:id="35" w:name="_Toc45180421"/>
      <w:r>
        <w:rPr>
          <w:rFonts w:ascii="Verdana" w:hAnsi="Verdana"/>
          <w:b/>
          <w:sz w:val="19"/>
          <w:szCs w:val="19"/>
        </w:rPr>
        <w:t xml:space="preserve">  </w:t>
      </w:r>
      <w:bookmarkStart w:id="36" w:name="_Toc45180425"/>
      <w:bookmarkEnd w:id="35"/>
      <w:r w:rsidR="00CA2CFA" w:rsidRPr="008A6AC5">
        <w:rPr>
          <w:rFonts w:ascii="Verdana" w:hAnsi="Verdana" w:cs="Arial"/>
          <w:b/>
          <w:sz w:val="19"/>
          <w:szCs w:val="19"/>
        </w:rPr>
        <w:t>1.</w:t>
      </w:r>
      <w:r w:rsidR="00CA2CFA">
        <w:rPr>
          <w:rFonts w:ascii="Verdana" w:hAnsi="Verdana" w:cs="Arial"/>
          <w:b/>
          <w:sz w:val="19"/>
          <w:szCs w:val="19"/>
        </w:rPr>
        <w:t>5</w:t>
      </w:r>
      <w:r w:rsidR="00CA2CFA" w:rsidRPr="008A6AC5">
        <w:rPr>
          <w:rFonts w:ascii="Verdana" w:hAnsi="Verdana" w:cs="Arial"/>
          <w:b/>
          <w:sz w:val="19"/>
          <w:szCs w:val="19"/>
        </w:rPr>
        <w:t>.-</w:t>
      </w:r>
      <w:r w:rsidR="00CA2CFA" w:rsidRPr="008A6AC5">
        <w:rPr>
          <w:rFonts w:ascii="Verdana" w:hAnsi="Verdana" w:cs="Arial"/>
          <w:sz w:val="19"/>
          <w:szCs w:val="19"/>
        </w:rPr>
        <w:tab/>
      </w:r>
      <w:r w:rsidR="00CA2CFA" w:rsidRPr="008A6AC5">
        <w:rPr>
          <w:rFonts w:ascii="Verdana" w:hAnsi="Verdana" w:cs="Arial"/>
          <w:b/>
          <w:sz w:val="19"/>
          <w:szCs w:val="19"/>
        </w:rPr>
        <w:t xml:space="preserve">División por lotes: </w:t>
      </w:r>
      <w:r w:rsidR="002D00D7" w:rsidRPr="00AD76AE">
        <w:rPr>
          <w:rFonts w:ascii="Verdana" w:hAnsi="Verdana"/>
          <w:color w:val="0000FF"/>
          <w:sz w:val="19"/>
          <w:szCs w:val="19"/>
        </w:rPr>
        <w:t>no,</w:t>
      </w:r>
      <w:r w:rsidR="002D3E60" w:rsidRPr="00AD76AE">
        <w:rPr>
          <w:rFonts w:ascii="Verdana" w:hAnsi="Verdana"/>
          <w:color w:val="0000FF"/>
          <w:sz w:val="19"/>
          <w:szCs w:val="19"/>
        </w:rPr>
        <w:t xml:space="preserve"> </w:t>
      </w:r>
      <w:r w:rsidR="00AA55F9" w:rsidRPr="00AD76AE">
        <w:rPr>
          <w:rFonts w:ascii="Verdana" w:hAnsi="Verdana"/>
          <w:color w:val="0000FF"/>
          <w:sz w:val="19"/>
          <w:szCs w:val="19"/>
        </w:rPr>
        <w:t xml:space="preserve">tal </w:t>
      </w:r>
      <w:r w:rsidR="00EB4018" w:rsidRPr="00AD76AE">
        <w:rPr>
          <w:rFonts w:ascii="Verdana" w:hAnsi="Verdana"/>
          <w:color w:val="0000FF"/>
          <w:sz w:val="19"/>
          <w:szCs w:val="19"/>
        </w:rPr>
        <w:t>y como consta en el informe de fecha</w:t>
      </w:r>
      <w:r w:rsidR="00D432EA" w:rsidRPr="00AD76AE">
        <w:rPr>
          <w:rFonts w:ascii="Verdana" w:hAnsi="Verdana"/>
          <w:color w:val="0000FF"/>
          <w:sz w:val="19"/>
          <w:szCs w:val="19"/>
        </w:rPr>
        <w:t xml:space="preserve"> </w:t>
      </w:r>
      <w:r w:rsidR="00AA55F9" w:rsidRPr="00AD76AE">
        <w:rPr>
          <w:rFonts w:ascii="Verdana" w:hAnsi="Verdana"/>
          <w:color w:val="0000FF"/>
          <w:sz w:val="19"/>
          <w:szCs w:val="19"/>
        </w:rPr>
        <w:t>14 de abril de 2026</w:t>
      </w:r>
      <w:r w:rsidR="002D00D7" w:rsidRPr="00AD76AE">
        <w:rPr>
          <w:rFonts w:ascii="Verdana" w:hAnsi="Verdana"/>
          <w:color w:val="0000FF"/>
          <w:sz w:val="19"/>
          <w:szCs w:val="19"/>
        </w:rPr>
        <w:t>, emitido por el Área de Aprovisionamiento y Administración Parque Móvil</w:t>
      </w:r>
      <w:r w:rsidR="00EB4018" w:rsidRPr="00AD76AE">
        <w:rPr>
          <w:rFonts w:ascii="Verdana" w:hAnsi="Verdana"/>
          <w:color w:val="0000FF"/>
          <w:sz w:val="19"/>
          <w:szCs w:val="19"/>
        </w:rPr>
        <w:t xml:space="preserve">, </w:t>
      </w:r>
      <w:r w:rsidR="00AA55F9" w:rsidRPr="00AD76AE">
        <w:rPr>
          <w:rFonts w:ascii="Verdana" w:hAnsi="Verdana"/>
          <w:color w:val="0000FF"/>
          <w:sz w:val="19"/>
          <w:szCs w:val="19"/>
        </w:rPr>
        <w:t>la división del contrato en lotes resultaría contrar</w:t>
      </w:r>
      <w:r w:rsidR="00C201C4">
        <w:rPr>
          <w:rFonts w:ascii="Verdana" w:hAnsi="Verdana"/>
          <w:color w:val="0000FF"/>
          <w:sz w:val="19"/>
          <w:szCs w:val="19"/>
        </w:rPr>
        <w:t>i</w:t>
      </w:r>
      <w:r w:rsidR="00AA55F9" w:rsidRPr="00AD76AE">
        <w:rPr>
          <w:rFonts w:ascii="Verdana" w:hAnsi="Verdana"/>
          <w:color w:val="0000FF"/>
          <w:sz w:val="19"/>
          <w:szCs w:val="19"/>
        </w:rPr>
        <w:t>a a</w:t>
      </w:r>
      <w:r w:rsidR="00C201C4">
        <w:rPr>
          <w:rFonts w:ascii="Verdana" w:hAnsi="Verdana"/>
          <w:color w:val="0000FF"/>
          <w:sz w:val="19"/>
          <w:szCs w:val="19"/>
        </w:rPr>
        <w:t xml:space="preserve"> l</w:t>
      </w:r>
      <w:r w:rsidR="00AA55F9" w:rsidRPr="00AD76AE">
        <w:rPr>
          <w:rFonts w:ascii="Verdana" w:hAnsi="Verdana"/>
          <w:color w:val="0000FF"/>
          <w:sz w:val="19"/>
          <w:szCs w:val="19"/>
        </w:rPr>
        <w:t xml:space="preserve">a eficiencia en la gestión del servicio, la necesaria integración tecnológica, la operatividad de la flota, la optimización económica del contrato. </w:t>
      </w:r>
      <w:r w:rsidR="00C201C4">
        <w:rPr>
          <w:rFonts w:ascii="Verdana" w:hAnsi="Verdana"/>
          <w:color w:val="0000FF"/>
          <w:sz w:val="19"/>
          <w:szCs w:val="19"/>
        </w:rPr>
        <w:t>El objeto contractual incluye el suministro de carburante, la gestión de tarjetas de repostaje, el control y la trazabilidad de los consumos, la gestión de dis</w:t>
      </w:r>
      <w:r w:rsidR="00A65751">
        <w:rPr>
          <w:rFonts w:ascii="Verdana" w:hAnsi="Verdana"/>
          <w:color w:val="0000FF"/>
          <w:sz w:val="19"/>
          <w:szCs w:val="19"/>
        </w:rPr>
        <w:t>positivos de telepeaje y una plataforma tecnológica unificada. Estos elementos conforman una unidad funcional indivisible, cuya fragmentación implicaría la implantación de múltiples sistemas no interoperables, comprometiendo gravemente la eficacia del contrato. Así, s</w:t>
      </w:r>
      <w:r w:rsidR="00AA55F9" w:rsidRPr="00AD76AE">
        <w:rPr>
          <w:rFonts w:ascii="Verdana" w:hAnsi="Verdana"/>
          <w:color w:val="0000FF"/>
          <w:sz w:val="19"/>
          <w:szCs w:val="19"/>
        </w:rPr>
        <w:t>e justifica la ejecución en un único lote al constituir la opción que mejor garantiza la correcta ejecución del contrato y la satisfacción de las necesidades públicas a cubrir.</w:t>
      </w:r>
      <w:r w:rsidR="00AA55F9">
        <w:rPr>
          <w:rFonts w:ascii="Verdana" w:hAnsi="Verdana"/>
          <w:color w:val="0000FF"/>
        </w:rPr>
        <w:t xml:space="preserve"> </w:t>
      </w:r>
    </w:p>
    <w:p w14:paraId="5F2FE084" w14:textId="77777777" w:rsidR="00950B5D" w:rsidRPr="003C0AFF" w:rsidRDefault="00950B5D" w:rsidP="003C0AFF">
      <w:pPr>
        <w:pStyle w:val="Ttulo4"/>
        <w:shd w:val="clear" w:color="auto" w:fill="FFFFFF" w:themeFill="background1"/>
        <w:rPr>
          <w:rFonts w:cs="Arial"/>
        </w:rPr>
      </w:pPr>
      <w:r w:rsidRPr="003C0AFF">
        <w:rPr>
          <w:szCs w:val="19"/>
        </w:rPr>
        <w:t>1.6.-</w:t>
      </w:r>
      <w:r w:rsidR="003C0AFF">
        <w:rPr>
          <w:szCs w:val="19"/>
        </w:rPr>
        <w:t xml:space="preserve"> </w:t>
      </w:r>
      <w:r w:rsidRPr="003C0AFF">
        <w:rPr>
          <w:szCs w:val="19"/>
        </w:rPr>
        <w:t>Código CPV:</w:t>
      </w:r>
      <w:bookmarkEnd w:id="36"/>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3D4C5BD9" w14:textId="77777777" w:rsidTr="005731F7">
        <w:trPr>
          <w:trHeight w:val="435"/>
        </w:trPr>
        <w:tc>
          <w:tcPr>
            <w:tcW w:w="3928" w:type="dxa"/>
            <w:shd w:val="clear" w:color="auto" w:fill="D9D9D9" w:themeFill="background1" w:themeFillShade="D9"/>
            <w:vAlign w:val="center"/>
          </w:tcPr>
          <w:p w14:paraId="4AC51F17"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074687DB"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37D68F83"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D879BA" w:rsidRPr="00645C2F" w14:paraId="551814FE" w14:textId="77777777" w:rsidTr="00AD76AE">
        <w:trPr>
          <w:trHeight w:val="264"/>
        </w:trPr>
        <w:tc>
          <w:tcPr>
            <w:tcW w:w="3928" w:type="dxa"/>
            <w:tcBorders>
              <w:bottom w:val="single" w:sz="4" w:space="0" w:color="auto"/>
            </w:tcBorders>
            <w:shd w:val="clear" w:color="auto" w:fill="auto"/>
          </w:tcPr>
          <w:p w14:paraId="356C63B5" w14:textId="77777777" w:rsidR="00D879BA" w:rsidRPr="00645C2F" w:rsidRDefault="00D879BA" w:rsidP="00D879BA">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1A39E25C" w14:textId="5400FEBA" w:rsidR="00D879BA" w:rsidRPr="00AD76AE" w:rsidRDefault="00E51BCE" w:rsidP="00AD76AE">
            <w:pPr>
              <w:pStyle w:val="Prrafodelista"/>
              <w:ind w:left="-129" w:right="-76"/>
              <w:jc w:val="center"/>
              <w:rPr>
                <w:rFonts w:ascii="Verdana" w:hAnsi="Verdana" w:cs="Arial"/>
                <w:color w:val="0000FF"/>
                <w:sz w:val="19"/>
                <w:szCs w:val="19"/>
              </w:rPr>
            </w:pPr>
            <w:r w:rsidRPr="00AD76AE">
              <w:rPr>
                <w:rFonts w:ascii="Verdana" w:hAnsi="Verdana"/>
                <w:color w:val="0000FF"/>
                <w:sz w:val="19"/>
                <w:szCs w:val="19"/>
              </w:rPr>
              <w:t>09134000-7</w:t>
            </w:r>
          </w:p>
        </w:tc>
        <w:tc>
          <w:tcPr>
            <w:tcW w:w="2829" w:type="dxa"/>
            <w:shd w:val="clear" w:color="auto" w:fill="auto"/>
          </w:tcPr>
          <w:p w14:paraId="39ADA177" w14:textId="77777777" w:rsidR="00D879BA" w:rsidRPr="00645C2F" w:rsidRDefault="00D879BA" w:rsidP="00D879BA">
            <w:pPr>
              <w:spacing w:before="120" w:after="120"/>
              <w:ind w:right="-1"/>
              <w:jc w:val="center"/>
              <w:rPr>
                <w:sz w:val="19"/>
                <w:szCs w:val="19"/>
              </w:rPr>
            </w:pPr>
            <w:r>
              <w:rPr>
                <w:sz w:val="19"/>
                <w:szCs w:val="19"/>
              </w:rPr>
              <w:t>---------</w:t>
            </w:r>
          </w:p>
        </w:tc>
      </w:tr>
      <w:tr w:rsidR="00D879BA" w:rsidRPr="00645C2F" w14:paraId="148869BF" w14:textId="77777777" w:rsidTr="00AD76AE">
        <w:trPr>
          <w:trHeight w:val="248"/>
        </w:trPr>
        <w:tc>
          <w:tcPr>
            <w:tcW w:w="3928" w:type="dxa"/>
            <w:shd w:val="clear" w:color="auto" w:fill="auto"/>
          </w:tcPr>
          <w:p w14:paraId="17EA280C" w14:textId="77777777" w:rsidR="00D879BA" w:rsidRPr="00645C2F" w:rsidRDefault="00D879BA" w:rsidP="00D879BA">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vAlign w:val="center"/>
          </w:tcPr>
          <w:p w14:paraId="575967C6" w14:textId="77777777" w:rsidR="00E51BCE" w:rsidRPr="00AD76AE" w:rsidRDefault="00E51BCE" w:rsidP="00AD76AE">
            <w:pPr>
              <w:tabs>
                <w:tab w:val="left" w:pos="8325"/>
              </w:tabs>
              <w:ind w:right="-2"/>
              <w:jc w:val="center"/>
              <w:rPr>
                <w:rFonts w:ascii="Verdana" w:hAnsi="Verdana"/>
                <w:color w:val="0000FF"/>
                <w:sz w:val="19"/>
                <w:szCs w:val="19"/>
              </w:rPr>
            </w:pPr>
            <w:r w:rsidRPr="00AD76AE">
              <w:rPr>
                <w:rFonts w:ascii="Verdana" w:hAnsi="Verdana"/>
                <w:color w:val="0000FF"/>
                <w:sz w:val="19"/>
                <w:szCs w:val="19"/>
              </w:rPr>
              <w:t>09132100-4</w:t>
            </w:r>
          </w:p>
          <w:p w14:paraId="1BEEED06" w14:textId="77777777" w:rsidR="00E51BCE" w:rsidRPr="00AD76AE" w:rsidRDefault="00E51BCE" w:rsidP="00AD76AE">
            <w:pPr>
              <w:tabs>
                <w:tab w:val="left" w:pos="8325"/>
              </w:tabs>
              <w:ind w:right="-2"/>
              <w:jc w:val="center"/>
              <w:rPr>
                <w:rFonts w:ascii="Verdana" w:hAnsi="Verdana"/>
                <w:color w:val="0000FF"/>
                <w:sz w:val="19"/>
                <w:szCs w:val="19"/>
              </w:rPr>
            </w:pPr>
            <w:r w:rsidRPr="00AD76AE">
              <w:rPr>
                <w:rFonts w:ascii="Verdana" w:hAnsi="Verdana"/>
                <w:color w:val="0000FF"/>
                <w:sz w:val="19"/>
                <w:szCs w:val="19"/>
              </w:rPr>
              <w:t>30163100-0</w:t>
            </w:r>
          </w:p>
          <w:p w14:paraId="0D0F0AB0" w14:textId="7973A088" w:rsidR="00D879BA" w:rsidRPr="00AD76AE" w:rsidRDefault="00E51BCE" w:rsidP="00AD76AE">
            <w:pPr>
              <w:tabs>
                <w:tab w:val="left" w:pos="8325"/>
              </w:tabs>
              <w:ind w:right="-2"/>
              <w:jc w:val="center"/>
              <w:rPr>
                <w:rFonts w:ascii="Verdana" w:hAnsi="Verdana"/>
                <w:color w:val="0000FF"/>
                <w:sz w:val="19"/>
                <w:szCs w:val="19"/>
              </w:rPr>
            </w:pPr>
            <w:r w:rsidRPr="00AD76AE">
              <w:rPr>
                <w:rFonts w:ascii="Verdana" w:hAnsi="Verdana"/>
                <w:color w:val="0000FF"/>
                <w:sz w:val="19"/>
                <w:szCs w:val="19"/>
              </w:rPr>
              <w:t>09211100-2</w:t>
            </w:r>
          </w:p>
        </w:tc>
        <w:tc>
          <w:tcPr>
            <w:tcW w:w="2829" w:type="dxa"/>
            <w:shd w:val="clear" w:color="auto" w:fill="auto"/>
          </w:tcPr>
          <w:p w14:paraId="1519A981" w14:textId="77777777" w:rsidR="00D879BA" w:rsidRPr="00645C2F" w:rsidRDefault="00D879BA" w:rsidP="00D879BA">
            <w:pPr>
              <w:spacing w:before="120" w:after="120"/>
              <w:ind w:right="-1"/>
              <w:jc w:val="center"/>
              <w:rPr>
                <w:sz w:val="19"/>
                <w:szCs w:val="19"/>
              </w:rPr>
            </w:pPr>
            <w:r>
              <w:rPr>
                <w:sz w:val="19"/>
                <w:szCs w:val="19"/>
              </w:rPr>
              <w:t>---------</w:t>
            </w:r>
          </w:p>
        </w:tc>
      </w:tr>
    </w:tbl>
    <w:p w14:paraId="0BF38C45" w14:textId="77777777" w:rsidR="00A65751" w:rsidRDefault="00A65751" w:rsidP="003C0AFF">
      <w:pPr>
        <w:pStyle w:val="Ttulo4"/>
        <w:rPr>
          <w:szCs w:val="19"/>
        </w:rPr>
      </w:pPr>
      <w:bookmarkStart w:id="37" w:name="_Toc45180426"/>
    </w:p>
    <w:p w14:paraId="010A45C3" w14:textId="77777777" w:rsidR="00A65751" w:rsidRDefault="00A65751" w:rsidP="003C0AFF">
      <w:pPr>
        <w:pStyle w:val="Ttulo4"/>
        <w:rPr>
          <w:szCs w:val="19"/>
        </w:rPr>
      </w:pPr>
    </w:p>
    <w:p w14:paraId="504D7A7C" w14:textId="1958DC5B" w:rsidR="00950B5D" w:rsidRPr="003C0AFF" w:rsidRDefault="00950B5D" w:rsidP="003C0AFF">
      <w:pPr>
        <w:pStyle w:val="Ttulo4"/>
        <w:rPr>
          <w:rFonts w:cs="Arial"/>
          <w:color w:val="0000FF"/>
        </w:rPr>
      </w:pPr>
      <w:r w:rsidRPr="003C0AFF">
        <w:rPr>
          <w:szCs w:val="19"/>
        </w:rPr>
        <w:lastRenderedPageBreak/>
        <w:t xml:space="preserve">1.7.- Otros sistemas de clasificación de actividades: </w:t>
      </w:r>
      <w:r w:rsidRPr="003C0AFF">
        <w:rPr>
          <w:b w:val="0"/>
          <w:color w:val="0000FF"/>
          <w:szCs w:val="19"/>
        </w:rPr>
        <w:t>no</w:t>
      </w:r>
      <w:bookmarkEnd w:id="37"/>
      <w:r w:rsidR="009D3DF7">
        <w:rPr>
          <w:b w:val="0"/>
          <w:color w:val="0000FF"/>
          <w:szCs w:val="19"/>
        </w:rPr>
        <w:t>.</w:t>
      </w:r>
    </w:p>
    <w:p w14:paraId="4760C66E" w14:textId="1DACE85F" w:rsidR="00950B5D" w:rsidRPr="003C0AFF" w:rsidRDefault="00950B5D" w:rsidP="003C0AFF">
      <w:pPr>
        <w:pStyle w:val="Ttulo4"/>
        <w:rPr>
          <w:rFonts w:cs="Arial"/>
        </w:rPr>
      </w:pPr>
      <w:bookmarkStart w:id="38" w:name="_Toc45180427"/>
      <w:r w:rsidRPr="003C0AFF">
        <w:rPr>
          <w:szCs w:val="19"/>
        </w:rPr>
        <w:t xml:space="preserve">1.8.- Tracto: </w:t>
      </w:r>
      <w:bookmarkEnd w:id="38"/>
      <w:r w:rsidR="00E51BCE">
        <w:rPr>
          <w:b w:val="0"/>
          <w:color w:val="0000FF"/>
          <w:szCs w:val="19"/>
        </w:rPr>
        <w:t>Sucesivo</w:t>
      </w:r>
      <w:r w:rsidR="00AA7381">
        <w:rPr>
          <w:b w:val="0"/>
          <w:color w:val="0000FF"/>
          <w:szCs w:val="19"/>
        </w:rPr>
        <w:t>.</w:t>
      </w:r>
    </w:p>
    <w:p w14:paraId="66A94C91" w14:textId="6D1D576D"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E51BCE">
        <w:rPr>
          <w:rFonts w:ascii="Verdana" w:hAnsi="Verdana"/>
          <w:color w:val="0000FF"/>
          <w:sz w:val="19"/>
          <w:szCs w:val="19"/>
        </w:rPr>
        <w:t>no.</w:t>
      </w:r>
    </w:p>
    <w:p w14:paraId="07EB3204" w14:textId="77777777" w:rsidR="00950B5D" w:rsidRPr="00950B5D" w:rsidRDefault="00950B5D" w:rsidP="00950B5D">
      <w:pPr>
        <w:pStyle w:val="Ttulo3"/>
      </w:pPr>
      <w:bookmarkStart w:id="39" w:name="_Toc45180428"/>
      <w:r w:rsidRPr="00950B5D">
        <w:rPr>
          <w:caps w:val="0"/>
        </w:rPr>
        <w:t>2.- DOCUMENTOS QUE REVISTEN CARÁCTER CONTRACTUAL</w:t>
      </w:r>
      <w:bookmarkEnd w:id="39"/>
    </w:p>
    <w:p w14:paraId="64EA8709" w14:textId="77777777"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 xml:space="preserve">Los indicados en la cláusula 2 de condiciones generales y los siguientes: </w:t>
      </w:r>
    </w:p>
    <w:p w14:paraId="144B5E55" w14:textId="77777777" w:rsidR="00950B5D" w:rsidRPr="00950B5D" w:rsidRDefault="00950B5D" w:rsidP="00950B5D">
      <w:pPr>
        <w:pStyle w:val="Ttulo3"/>
      </w:pPr>
      <w:bookmarkStart w:id="40" w:name="_Toc45180429"/>
      <w:r>
        <w:rPr>
          <w:caps w:val="0"/>
        </w:rPr>
        <w:t xml:space="preserve">3.- </w:t>
      </w:r>
      <w:r w:rsidRPr="00950B5D">
        <w:rPr>
          <w:caps w:val="0"/>
        </w:rPr>
        <w:t>PRESUPUESTO BASE DE LICITACIÓN</w:t>
      </w:r>
      <w:bookmarkEnd w:id="40"/>
    </w:p>
    <w:p w14:paraId="73A48584" w14:textId="2B9C30E3" w:rsidR="009028EF" w:rsidRPr="009028EF" w:rsidRDefault="009028EF" w:rsidP="009028EF">
      <w:pPr>
        <w:spacing w:before="120"/>
        <w:ind w:left="700" w:right="-318" w:hanging="600"/>
        <w:jc w:val="both"/>
        <w:rPr>
          <w:rFonts w:ascii="Verdana" w:eastAsia="Calibri" w:hAnsi="Verdana" w:cs="Arial"/>
          <w:color w:val="0000FF"/>
          <w:sz w:val="19"/>
          <w:szCs w:val="19"/>
          <w:lang w:eastAsia="en-US"/>
        </w:rPr>
      </w:pPr>
      <w:r>
        <w:rPr>
          <w:rFonts w:ascii="Verdana" w:hAnsi="Verdana" w:cs="Arial"/>
          <w:b/>
          <w:sz w:val="19"/>
          <w:szCs w:val="19"/>
        </w:rPr>
        <w:t>3.1</w:t>
      </w:r>
      <w:r w:rsidRPr="009028EF">
        <w:rPr>
          <w:rFonts w:ascii="Verdana" w:hAnsi="Verdana" w:cs="Arial"/>
          <w:b/>
          <w:sz w:val="19"/>
          <w:szCs w:val="19"/>
        </w:rPr>
        <w:t xml:space="preserve">.- </w:t>
      </w:r>
      <w:r w:rsidRPr="009028EF">
        <w:rPr>
          <w:rFonts w:ascii="Verdana" w:hAnsi="Verdana" w:cs="Arial"/>
          <w:sz w:val="19"/>
          <w:szCs w:val="19"/>
        </w:rPr>
        <w:t>El presupuesto base de licitación del contrato es de</w:t>
      </w:r>
      <w:r w:rsidR="00AF32C8">
        <w:rPr>
          <w:rFonts w:ascii="Verdana" w:hAnsi="Verdana" w:cs="Arial"/>
          <w:sz w:val="19"/>
          <w:szCs w:val="19"/>
        </w:rPr>
        <w:t xml:space="preserve"> </w:t>
      </w:r>
      <w:r w:rsidR="00AF32C8">
        <w:rPr>
          <w:rFonts w:ascii="Verdana" w:eastAsia="Calibri" w:hAnsi="Verdana" w:cs="Arial"/>
          <w:color w:val="0000FF"/>
          <w:sz w:val="19"/>
          <w:szCs w:val="19"/>
          <w:lang w:eastAsia="en-US"/>
        </w:rPr>
        <w:t>CUATRO</w:t>
      </w:r>
      <w:r>
        <w:rPr>
          <w:rFonts w:ascii="Verdana" w:eastAsia="Calibri" w:hAnsi="Verdana" w:cs="Arial"/>
          <w:color w:val="0000FF"/>
          <w:sz w:val="19"/>
          <w:szCs w:val="19"/>
          <w:lang w:eastAsia="en-US"/>
        </w:rPr>
        <w:t xml:space="preserve"> MILLONES</w:t>
      </w:r>
      <w:r w:rsidR="00AF32C8">
        <w:rPr>
          <w:rFonts w:ascii="Verdana" w:eastAsia="Calibri" w:hAnsi="Verdana" w:cs="Arial"/>
          <w:color w:val="0000FF"/>
          <w:sz w:val="19"/>
          <w:szCs w:val="19"/>
          <w:lang w:eastAsia="en-US"/>
        </w:rPr>
        <w:t xml:space="preserve"> OCHOCIENTOS MIL </w:t>
      </w:r>
      <w:r>
        <w:rPr>
          <w:rFonts w:ascii="Verdana" w:eastAsia="Calibri" w:hAnsi="Verdana" w:cs="Arial"/>
          <w:color w:val="0000FF"/>
          <w:sz w:val="19"/>
          <w:szCs w:val="19"/>
          <w:lang w:eastAsia="en-US"/>
        </w:rPr>
        <w:t>EUROS (</w:t>
      </w:r>
      <w:r w:rsidR="001C0A69">
        <w:rPr>
          <w:rFonts w:ascii="Verdana" w:eastAsia="Calibri" w:hAnsi="Verdana" w:cs="Arial"/>
          <w:color w:val="0000FF"/>
          <w:sz w:val="19"/>
          <w:szCs w:val="19"/>
          <w:lang w:eastAsia="en-US"/>
        </w:rPr>
        <w:t>4.800.000</w:t>
      </w:r>
      <w:r w:rsidR="008F3266">
        <w:rPr>
          <w:rFonts w:ascii="Verdana" w:eastAsia="Calibri" w:hAnsi="Verdana" w:cs="Arial"/>
          <w:color w:val="0000FF"/>
          <w:sz w:val="19"/>
          <w:szCs w:val="19"/>
          <w:lang w:eastAsia="en-US"/>
        </w:rPr>
        <w:t>,00</w:t>
      </w:r>
      <w:r w:rsidRPr="009028EF">
        <w:rPr>
          <w:rFonts w:ascii="Verdana" w:eastAsia="Calibri" w:hAnsi="Verdana" w:cs="Arial"/>
          <w:color w:val="0000FF"/>
          <w:sz w:val="19"/>
          <w:szCs w:val="19"/>
          <w:lang w:eastAsia="en-US"/>
        </w:rPr>
        <w:t>€</w:t>
      </w:r>
      <w:proofErr w:type="gramStart"/>
      <w:r w:rsidRPr="009028EF">
        <w:rPr>
          <w:rFonts w:ascii="Verdana" w:eastAsia="Calibri" w:hAnsi="Verdana" w:cs="Arial"/>
          <w:color w:val="0000FF"/>
          <w:sz w:val="19"/>
          <w:szCs w:val="19"/>
          <w:lang w:eastAsia="en-US"/>
        </w:rPr>
        <w:t>)</w:t>
      </w:r>
      <w:r w:rsidRPr="009028EF">
        <w:rPr>
          <w:rFonts w:ascii="Verdana" w:eastAsia="Calibri" w:hAnsi="Verdana" w:cs="Arial"/>
          <w:sz w:val="19"/>
          <w:szCs w:val="19"/>
          <w:lang w:eastAsia="en-US"/>
        </w:rPr>
        <w:t>,  incluido</w:t>
      </w:r>
      <w:proofErr w:type="gramEnd"/>
      <w:r w:rsidRPr="009028EF">
        <w:rPr>
          <w:rFonts w:ascii="Verdana" w:eastAsia="Calibri" w:hAnsi="Verdana" w:cs="Arial"/>
          <w:sz w:val="19"/>
          <w:szCs w:val="19"/>
          <w:lang w:eastAsia="en-US"/>
        </w:rPr>
        <w:t xml:space="preserve"> el </w:t>
      </w:r>
      <w:r w:rsidRPr="009028EF">
        <w:rPr>
          <w:rFonts w:ascii="Verdana" w:eastAsia="Calibri" w:hAnsi="Verdana" w:cs="Arial"/>
          <w:color w:val="0000FF"/>
          <w:sz w:val="19"/>
          <w:szCs w:val="19"/>
          <w:lang w:eastAsia="en-US"/>
        </w:rPr>
        <w:t>21%</w:t>
      </w:r>
      <w:r w:rsidRPr="009028EF">
        <w:rPr>
          <w:rFonts w:ascii="Verdana" w:eastAsia="Calibri" w:hAnsi="Verdana" w:cs="Arial"/>
          <w:sz w:val="19"/>
          <w:szCs w:val="19"/>
          <w:lang w:eastAsia="en-US"/>
        </w:rPr>
        <w:t xml:space="preserve"> de IVA, y se imputa a las siguientes anualidades:</w:t>
      </w:r>
    </w:p>
    <w:p w14:paraId="5928F36C" w14:textId="77777777" w:rsidR="009028EF" w:rsidRPr="009028EF" w:rsidRDefault="009028EF" w:rsidP="009028EF">
      <w:pPr>
        <w:spacing w:before="120"/>
        <w:ind w:left="700" w:right="-318" w:hanging="600"/>
        <w:jc w:val="both"/>
        <w:rPr>
          <w:rFonts w:ascii="Verdana" w:eastAsia="Calibri" w:hAnsi="Verdana" w:cs="Arial"/>
          <w:sz w:val="19"/>
          <w:szCs w:val="19"/>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984"/>
        <w:gridCol w:w="1985"/>
        <w:gridCol w:w="2215"/>
      </w:tblGrid>
      <w:tr w:rsidR="009028EF" w:rsidRPr="009028EF" w14:paraId="7303CB25" w14:textId="77777777" w:rsidTr="00D432EA">
        <w:trPr>
          <w:jc w:val="center"/>
        </w:trPr>
        <w:tc>
          <w:tcPr>
            <w:tcW w:w="1439" w:type="dxa"/>
            <w:shd w:val="clear" w:color="auto" w:fill="auto"/>
          </w:tcPr>
          <w:p w14:paraId="09A32167" w14:textId="77777777" w:rsidR="009028EF" w:rsidRPr="009028EF" w:rsidRDefault="009028EF" w:rsidP="009028EF">
            <w:pPr>
              <w:spacing w:before="120" w:after="160"/>
              <w:jc w:val="center"/>
              <w:rPr>
                <w:rFonts w:ascii="Verdana" w:eastAsia="Calibri" w:hAnsi="Verdana" w:cs="Arial"/>
                <w:b/>
                <w:color w:val="0000FF"/>
                <w:sz w:val="19"/>
                <w:szCs w:val="19"/>
                <w:lang w:eastAsia="en-US"/>
              </w:rPr>
            </w:pPr>
            <w:r w:rsidRPr="009028EF">
              <w:rPr>
                <w:rFonts w:ascii="Verdana" w:eastAsia="Calibri" w:hAnsi="Verdana" w:cs="Arial"/>
                <w:b/>
                <w:color w:val="0000FF"/>
                <w:sz w:val="19"/>
                <w:szCs w:val="19"/>
                <w:lang w:eastAsia="en-US"/>
              </w:rPr>
              <w:t>Año</w:t>
            </w:r>
          </w:p>
        </w:tc>
        <w:tc>
          <w:tcPr>
            <w:tcW w:w="1984" w:type="dxa"/>
            <w:shd w:val="clear" w:color="auto" w:fill="auto"/>
          </w:tcPr>
          <w:p w14:paraId="5245170D" w14:textId="77777777" w:rsidR="009028EF" w:rsidRPr="009028EF" w:rsidRDefault="009028EF" w:rsidP="009028EF">
            <w:pPr>
              <w:spacing w:before="120" w:after="160"/>
              <w:ind w:right="33"/>
              <w:jc w:val="center"/>
              <w:rPr>
                <w:rFonts w:ascii="Verdana" w:eastAsia="Calibri" w:hAnsi="Verdana" w:cs="Arial"/>
                <w:b/>
                <w:color w:val="0000FF"/>
                <w:sz w:val="19"/>
                <w:szCs w:val="19"/>
                <w:lang w:eastAsia="en-US"/>
              </w:rPr>
            </w:pPr>
            <w:r w:rsidRPr="009028EF">
              <w:rPr>
                <w:rFonts w:ascii="Verdana" w:eastAsia="Calibri" w:hAnsi="Verdana" w:cs="Arial"/>
                <w:b/>
                <w:color w:val="0000FF"/>
                <w:sz w:val="19"/>
                <w:szCs w:val="19"/>
                <w:lang w:eastAsia="en-US"/>
              </w:rPr>
              <w:t>Importe sin IVA</w:t>
            </w:r>
          </w:p>
        </w:tc>
        <w:tc>
          <w:tcPr>
            <w:tcW w:w="1985" w:type="dxa"/>
            <w:shd w:val="clear" w:color="auto" w:fill="auto"/>
          </w:tcPr>
          <w:p w14:paraId="3F923520" w14:textId="77777777" w:rsidR="009028EF" w:rsidRPr="009028EF" w:rsidRDefault="009028EF" w:rsidP="009028EF">
            <w:pPr>
              <w:spacing w:before="120" w:after="160"/>
              <w:ind w:right="8"/>
              <w:jc w:val="center"/>
              <w:rPr>
                <w:rFonts w:ascii="Verdana" w:eastAsia="Calibri" w:hAnsi="Verdana" w:cs="Arial"/>
                <w:b/>
                <w:color w:val="0000FF"/>
                <w:sz w:val="19"/>
                <w:szCs w:val="19"/>
                <w:lang w:eastAsia="en-US"/>
              </w:rPr>
            </w:pPr>
            <w:r w:rsidRPr="009028EF">
              <w:rPr>
                <w:rFonts w:ascii="Verdana" w:eastAsia="Calibri" w:hAnsi="Verdana" w:cs="Arial"/>
                <w:b/>
                <w:color w:val="0000FF"/>
                <w:sz w:val="19"/>
                <w:szCs w:val="19"/>
                <w:lang w:eastAsia="en-US"/>
              </w:rPr>
              <w:t>IVA 21%</w:t>
            </w:r>
          </w:p>
        </w:tc>
        <w:tc>
          <w:tcPr>
            <w:tcW w:w="2215" w:type="dxa"/>
            <w:shd w:val="clear" w:color="auto" w:fill="auto"/>
          </w:tcPr>
          <w:p w14:paraId="670CD993" w14:textId="77777777" w:rsidR="009028EF" w:rsidRPr="009028EF" w:rsidRDefault="009028EF" w:rsidP="009028EF">
            <w:pPr>
              <w:spacing w:before="120" w:after="160"/>
              <w:ind w:right="165"/>
              <w:jc w:val="center"/>
              <w:rPr>
                <w:rFonts w:ascii="Verdana" w:eastAsia="Calibri" w:hAnsi="Verdana" w:cs="Arial"/>
                <w:b/>
                <w:color w:val="0000FF"/>
                <w:sz w:val="19"/>
                <w:szCs w:val="19"/>
                <w:lang w:eastAsia="en-US"/>
              </w:rPr>
            </w:pPr>
            <w:r w:rsidRPr="009028EF">
              <w:rPr>
                <w:rFonts w:ascii="Verdana" w:eastAsia="Calibri" w:hAnsi="Verdana" w:cs="Arial"/>
                <w:b/>
                <w:color w:val="0000FF"/>
                <w:sz w:val="19"/>
                <w:szCs w:val="19"/>
                <w:lang w:eastAsia="en-US"/>
              </w:rPr>
              <w:t>Importe con IVA</w:t>
            </w:r>
          </w:p>
        </w:tc>
      </w:tr>
      <w:tr w:rsidR="009028EF" w:rsidRPr="009028EF" w14:paraId="06CAD966" w14:textId="77777777" w:rsidTr="00D432EA">
        <w:trPr>
          <w:jc w:val="center"/>
        </w:trPr>
        <w:tc>
          <w:tcPr>
            <w:tcW w:w="1439" w:type="dxa"/>
            <w:shd w:val="clear" w:color="auto" w:fill="auto"/>
          </w:tcPr>
          <w:p w14:paraId="7395361C" w14:textId="566F44E4" w:rsidR="009028EF" w:rsidRPr="009028EF" w:rsidRDefault="009028EF" w:rsidP="009028EF">
            <w:pPr>
              <w:spacing w:before="120" w:after="160"/>
              <w:jc w:val="center"/>
              <w:rPr>
                <w:rFonts w:ascii="Verdana" w:eastAsia="Calibri" w:hAnsi="Verdana" w:cs="Arial"/>
                <w:color w:val="0000FF"/>
                <w:sz w:val="19"/>
                <w:szCs w:val="19"/>
                <w:lang w:eastAsia="en-US"/>
              </w:rPr>
            </w:pPr>
            <w:r w:rsidRPr="009028EF">
              <w:rPr>
                <w:rFonts w:ascii="Verdana" w:eastAsia="Calibri" w:hAnsi="Verdana" w:cs="Arial"/>
                <w:color w:val="0000FF"/>
                <w:sz w:val="19"/>
                <w:szCs w:val="19"/>
                <w:lang w:eastAsia="en-US"/>
              </w:rPr>
              <w:t>202</w:t>
            </w:r>
            <w:r w:rsidR="00AF32C8">
              <w:rPr>
                <w:rFonts w:ascii="Verdana" w:eastAsia="Calibri" w:hAnsi="Verdana" w:cs="Arial"/>
                <w:color w:val="0000FF"/>
                <w:sz w:val="19"/>
                <w:szCs w:val="19"/>
                <w:lang w:eastAsia="en-US"/>
              </w:rPr>
              <w:t>6</w:t>
            </w:r>
          </w:p>
        </w:tc>
        <w:tc>
          <w:tcPr>
            <w:tcW w:w="1984" w:type="dxa"/>
            <w:shd w:val="clear" w:color="auto" w:fill="auto"/>
          </w:tcPr>
          <w:p w14:paraId="3E49D120" w14:textId="2685749D" w:rsidR="009028EF" w:rsidRPr="009028EF" w:rsidRDefault="009028EF" w:rsidP="009028EF">
            <w:pPr>
              <w:spacing w:before="120" w:after="160"/>
              <w:ind w:right="33"/>
              <w:jc w:val="center"/>
              <w:rPr>
                <w:rFonts w:ascii="Verdana" w:eastAsia="Calibri" w:hAnsi="Verdana" w:cs="Arial"/>
                <w:color w:val="0000FF"/>
                <w:sz w:val="19"/>
                <w:szCs w:val="19"/>
                <w:lang w:eastAsia="en-US"/>
              </w:rPr>
            </w:pPr>
            <w:r w:rsidRPr="009028EF">
              <w:rPr>
                <w:rFonts w:ascii="Verdana" w:eastAsia="Calibri" w:hAnsi="Verdana" w:cs="Arial"/>
                <w:color w:val="0000FF"/>
                <w:sz w:val="19"/>
                <w:szCs w:val="19"/>
                <w:lang w:eastAsia="en-US"/>
              </w:rPr>
              <w:t xml:space="preserve"> </w:t>
            </w:r>
            <w:r w:rsidR="00AF32C8">
              <w:rPr>
                <w:rFonts w:ascii="Verdana" w:eastAsia="Calibri" w:hAnsi="Verdana" w:cs="Arial"/>
                <w:color w:val="0000FF"/>
                <w:sz w:val="19"/>
                <w:szCs w:val="19"/>
                <w:lang w:eastAsia="en-US"/>
              </w:rPr>
              <w:t>495.867,77</w:t>
            </w:r>
            <w:r w:rsidRPr="009028EF">
              <w:rPr>
                <w:rFonts w:ascii="Verdana" w:eastAsia="Calibri" w:hAnsi="Verdana" w:cs="Arial"/>
                <w:color w:val="0000FF"/>
                <w:sz w:val="19"/>
                <w:szCs w:val="19"/>
                <w:lang w:eastAsia="en-US"/>
              </w:rPr>
              <w:t>€</w:t>
            </w:r>
          </w:p>
        </w:tc>
        <w:tc>
          <w:tcPr>
            <w:tcW w:w="1985" w:type="dxa"/>
            <w:shd w:val="clear" w:color="auto" w:fill="auto"/>
          </w:tcPr>
          <w:p w14:paraId="30E88354" w14:textId="444C850B" w:rsidR="009028EF" w:rsidRPr="009028EF" w:rsidRDefault="00AF32C8" w:rsidP="009028EF">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104.132,23</w:t>
            </w:r>
            <w:r w:rsidR="009028EF" w:rsidRPr="009028EF">
              <w:rPr>
                <w:rFonts w:ascii="Verdana" w:eastAsia="Calibri" w:hAnsi="Verdana" w:cs="Arial"/>
                <w:color w:val="0000FF"/>
                <w:sz w:val="19"/>
                <w:szCs w:val="19"/>
                <w:lang w:eastAsia="en-US"/>
              </w:rPr>
              <w:t>€</w:t>
            </w:r>
          </w:p>
        </w:tc>
        <w:tc>
          <w:tcPr>
            <w:tcW w:w="2215" w:type="dxa"/>
            <w:shd w:val="clear" w:color="auto" w:fill="auto"/>
          </w:tcPr>
          <w:p w14:paraId="63030B06" w14:textId="40904ECA" w:rsidR="009028EF" w:rsidRPr="009028EF" w:rsidRDefault="00AF32C8" w:rsidP="009028EF">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600.000</w:t>
            </w:r>
            <w:r w:rsidR="009028EF" w:rsidRPr="009028EF">
              <w:rPr>
                <w:rFonts w:ascii="Verdana" w:eastAsia="Calibri" w:hAnsi="Verdana" w:cs="Arial"/>
                <w:color w:val="0000FF"/>
                <w:sz w:val="19"/>
                <w:szCs w:val="19"/>
                <w:lang w:eastAsia="en-US"/>
              </w:rPr>
              <w:t>- €</w:t>
            </w:r>
          </w:p>
        </w:tc>
      </w:tr>
      <w:tr w:rsidR="009028EF" w:rsidRPr="009028EF" w14:paraId="7DB2A4EB" w14:textId="77777777" w:rsidTr="00D432EA">
        <w:trPr>
          <w:jc w:val="center"/>
        </w:trPr>
        <w:tc>
          <w:tcPr>
            <w:tcW w:w="1439" w:type="dxa"/>
            <w:shd w:val="clear" w:color="auto" w:fill="auto"/>
          </w:tcPr>
          <w:p w14:paraId="06F4F61B" w14:textId="3629755C" w:rsidR="009028EF" w:rsidRPr="009028EF" w:rsidRDefault="009028EF" w:rsidP="009028EF">
            <w:pPr>
              <w:spacing w:before="120" w:after="160"/>
              <w:jc w:val="center"/>
              <w:rPr>
                <w:rFonts w:ascii="Verdana" w:eastAsia="Calibri" w:hAnsi="Verdana" w:cs="Arial"/>
                <w:color w:val="0000FF"/>
                <w:sz w:val="19"/>
                <w:szCs w:val="19"/>
                <w:lang w:eastAsia="en-US"/>
              </w:rPr>
            </w:pPr>
            <w:r w:rsidRPr="009028EF">
              <w:rPr>
                <w:rFonts w:ascii="Verdana" w:eastAsia="Calibri" w:hAnsi="Verdana" w:cs="Arial"/>
                <w:color w:val="0000FF"/>
                <w:sz w:val="19"/>
                <w:szCs w:val="19"/>
                <w:lang w:eastAsia="en-US"/>
              </w:rPr>
              <w:t>202</w:t>
            </w:r>
            <w:r w:rsidR="00AF32C8">
              <w:rPr>
                <w:rFonts w:ascii="Verdana" w:eastAsia="Calibri" w:hAnsi="Verdana" w:cs="Arial"/>
                <w:color w:val="0000FF"/>
                <w:sz w:val="19"/>
                <w:szCs w:val="19"/>
                <w:lang w:eastAsia="en-US"/>
              </w:rPr>
              <w:t>7</w:t>
            </w:r>
          </w:p>
        </w:tc>
        <w:tc>
          <w:tcPr>
            <w:tcW w:w="1984" w:type="dxa"/>
            <w:shd w:val="clear" w:color="auto" w:fill="auto"/>
          </w:tcPr>
          <w:p w14:paraId="7E9228BF" w14:textId="0F7A25CF" w:rsidR="009028EF" w:rsidRPr="009028EF" w:rsidRDefault="009028EF" w:rsidP="009028EF">
            <w:pPr>
              <w:spacing w:before="120" w:after="160"/>
              <w:ind w:right="33"/>
              <w:jc w:val="center"/>
              <w:rPr>
                <w:rFonts w:ascii="Verdana" w:eastAsia="Calibri" w:hAnsi="Verdana" w:cs="Arial"/>
                <w:color w:val="0000FF"/>
                <w:sz w:val="19"/>
                <w:szCs w:val="19"/>
                <w:lang w:eastAsia="en-US"/>
              </w:rPr>
            </w:pPr>
            <w:r w:rsidRPr="009028EF">
              <w:rPr>
                <w:rFonts w:ascii="Verdana" w:eastAsia="Calibri" w:hAnsi="Verdana" w:cs="Arial"/>
                <w:color w:val="0000FF"/>
                <w:sz w:val="19"/>
                <w:szCs w:val="19"/>
                <w:lang w:eastAsia="en-US"/>
              </w:rPr>
              <w:t xml:space="preserve"> </w:t>
            </w:r>
            <w:r w:rsidR="00AF32C8">
              <w:rPr>
                <w:rFonts w:ascii="Verdana" w:eastAsia="Calibri" w:hAnsi="Verdana" w:cs="Arial"/>
                <w:color w:val="0000FF"/>
                <w:sz w:val="19"/>
                <w:szCs w:val="19"/>
                <w:lang w:eastAsia="en-US"/>
              </w:rPr>
              <w:t>3.471.074,38</w:t>
            </w:r>
            <w:r w:rsidRPr="009028EF">
              <w:rPr>
                <w:rFonts w:ascii="Verdana" w:eastAsia="Calibri" w:hAnsi="Verdana" w:cs="Arial"/>
                <w:color w:val="0000FF"/>
                <w:sz w:val="19"/>
                <w:szCs w:val="19"/>
                <w:lang w:eastAsia="en-US"/>
              </w:rPr>
              <w:t xml:space="preserve"> €</w:t>
            </w:r>
          </w:p>
        </w:tc>
        <w:tc>
          <w:tcPr>
            <w:tcW w:w="1985" w:type="dxa"/>
            <w:shd w:val="clear" w:color="auto" w:fill="auto"/>
          </w:tcPr>
          <w:p w14:paraId="48321768" w14:textId="75EFC69F" w:rsidR="009028EF" w:rsidRPr="009028EF" w:rsidRDefault="00AF32C8" w:rsidP="009028EF">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728.925,62</w:t>
            </w:r>
            <w:r w:rsidR="009028EF" w:rsidRPr="009028EF">
              <w:rPr>
                <w:rFonts w:ascii="Verdana" w:eastAsia="Calibri" w:hAnsi="Verdana" w:cs="Arial"/>
                <w:color w:val="0000FF"/>
                <w:sz w:val="19"/>
                <w:szCs w:val="19"/>
                <w:lang w:eastAsia="en-US"/>
              </w:rPr>
              <w:t xml:space="preserve"> €</w:t>
            </w:r>
          </w:p>
        </w:tc>
        <w:tc>
          <w:tcPr>
            <w:tcW w:w="2215" w:type="dxa"/>
            <w:shd w:val="clear" w:color="auto" w:fill="auto"/>
          </w:tcPr>
          <w:p w14:paraId="44B8B989" w14:textId="167C47D8" w:rsidR="009028EF" w:rsidRPr="009028EF" w:rsidRDefault="00AF32C8" w:rsidP="009028EF">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4.200.</w:t>
            </w:r>
            <w:r w:rsidR="009028EF">
              <w:rPr>
                <w:rFonts w:ascii="Verdana" w:eastAsia="Calibri" w:hAnsi="Verdana" w:cs="Arial"/>
                <w:color w:val="0000FF"/>
                <w:sz w:val="19"/>
                <w:szCs w:val="19"/>
                <w:lang w:eastAsia="en-US"/>
              </w:rPr>
              <w:t>000</w:t>
            </w:r>
            <w:r w:rsidR="009028EF" w:rsidRPr="009028EF">
              <w:rPr>
                <w:rFonts w:ascii="Verdana" w:eastAsia="Calibri" w:hAnsi="Verdana" w:cs="Arial"/>
                <w:color w:val="0000FF"/>
                <w:sz w:val="19"/>
                <w:szCs w:val="19"/>
                <w:lang w:eastAsia="en-US"/>
              </w:rPr>
              <w:t>,- €</w:t>
            </w:r>
          </w:p>
        </w:tc>
      </w:tr>
      <w:tr w:rsidR="009028EF" w:rsidRPr="009028EF" w14:paraId="63EC2EC2" w14:textId="77777777" w:rsidTr="00D432EA">
        <w:trPr>
          <w:jc w:val="center"/>
        </w:trPr>
        <w:tc>
          <w:tcPr>
            <w:tcW w:w="1439" w:type="dxa"/>
            <w:shd w:val="clear" w:color="auto" w:fill="auto"/>
          </w:tcPr>
          <w:p w14:paraId="496DB7A4" w14:textId="77777777" w:rsidR="009028EF" w:rsidRPr="009028EF" w:rsidRDefault="009028EF" w:rsidP="009028EF">
            <w:pPr>
              <w:spacing w:before="120" w:after="160"/>
              <w:jc w:val="center"/>
              <w:rPr>
                <w:rFonts w:ascii="Verdana" w:eastAsia="Calibri" w:hAnsi="Verdana" w:cs="Arial"/>
                <w:color w:val="0000FF"/>
                <w:sz w:val="19"/>
                <w:szCs w:val="19"/>
                <w:lang w:eastAsia="en-US"/>
              </w:rPr>
            </w:pPr>
            <w:proofErr w:type="gramStart"/>
            <w:r w:rsidRPr="009028EF">
              <w:rPr>
                <w:rFonts w:ascii="Verdana" w:eastAsia="Calibri" w:hAnsi="Verdana" w:cs="Arial"/>
                <w:color w:val="0000FF"/>
                <w:sz w:val="19"/>
                <w:szCs w:val="19"/>
                <w:lang w:eastAsia="en-US"/>
              </w:rPr>
              <w:t>Total</w:t>
            </w:r>
            <w:proofErr w:type="gramEnd"/>
            <w:r w:rsidRPr="009028EF">
              <w:rPr>
                <w:rFonts w:ascii="Verdana" w:eastAsia="Calibri" w:hAnsi="Verdana" w:cs="Arial"/>
                <w:color w:val="0000FF"/>
                <w:sz w:val="19"/>
                <w:szCs w:val="19"/>
                <w:lang w:eastAsia="en-US"/>
              </w:rPr>
              <w:t xml:space="preserve"> </w:t>
            </w:r>
            <w:proofErr w:type="spellStart"/>
            <w:r w:rsidRPr="009028EF">
              <w:rPr>
                <w:rFonts w:ascii="Verdana" w:eastAsia="Calibri" w:hAnsi="Verdana" w:cs="Arial"/>
                <w:color w:val="0000FF"/>
                <w:sz w:val="19"/>
                <w:szCs w:val="19"/>
                <w:lang w:eastAsia="en-US"/>
              </w:rPr>
              <w:t>expte</w:t>
            </w:r>
            <w:proofErr w:type="spellEnd"/>
            <w:r w:rsidRPr="009028EF">
              <w:rPr>
                <w:rFonts w:ascii="Verdana" w:eastAsia="Calibri" w:hAnsi="Verdana" w:cs="Arial"/>
                <w:color w:val="0000FF"/>
                <w:sz w:val="19"/>
                <w:szCs w:val="19"/>
                <w:lang w:eastAsia="en-US"/>
              </w:rPr>
              <w:t>.</w:t>
            </w:r>
          </w:p>
        </w:tc>
        <w:tc>
          <w:tcPr>
            <w:tcW w:w="1984" w:type="dxa"/>
            <w:shd w:val="clear" w:color="auto" w:fill="auto"/>
          </w:tcPr>
          <w:p w14:paraId="112AFA8E" w14:textId="129CB70A" w:rsidR="009028EF" w:rsidRPr="009028EF" w:rsidRDefault="00AF32C8" w:rsidP="009028EF">
            <w:pPr>
              <w:spacing w:before="120" w:after="160"/>
              <w:ind w:right="33"/>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3.966.942,15</w:t>
            </w:r>
            <w:r w:rsidR="009028EF" w:rsidRPr="009028EF">
              <w:rPr>
                <w:rFonts w:ascii="Verdana" w:eastAsia="Calibri" w:hAnsi="Verdana" w:cs="Arial"/>
                <w:color w:val="0000FF"/>
                <w:sz w:val="19"/>
                <w:szCs w:val="19"/>
                <w:lang w:eastAsia="en-US"/>
              </w:rPr>
              <w:t xml:space="preserve"> €</w:t>
            </w:r>
          </w:p>
        </w:tc>
        <w:tc>
          <w:tcPr>
            <w:tcW w:w="1985" w:type="dxa"/>
            <w:shd w:val="clear" w:color="auto" w:fill="auto"/>
          </w:tcPr>
          <w:p w14:paraId="38DAC33F" w14:textId="77143171" w:rsidR="009028EF" w:rsidRPr="009028EF" w:rsidRDefault="00AF32C8" w:rsidP="009028EF">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833.057,85</w:t>
            </w:r>
            <w:r w:rsidR="009028EF" w:rsidRPr="009028EF">
              <w:rPr>
                <w:rFonts w:ascii="Verdana" w:eastAsia="Calibri" w:hAnsi="Verdana" w:cs="Arial"/>
                <w:color w:val="0000FF"/>
                <w:sz w:val="19"/>
                <w:szCs w:val="19"/>
                <w:lang w:eastAsia="en-US"/>
              </w:rPr>
              <w:t xml:space="preserve"> €</w:t>
            </w:r>
          </w:p>
        </w:tc>
        <w:tc>
          <w:tcPr>
            <w:tcW w:w="2215" w:type="dxa"/>
            <w:shd w:val="clear" w:color="auto" w:fill="auto"/>
          </w:tcPr>
          <w:p w14:paraId="3B81216D" w14:textId="7FCCFD2A" w:rsidR="009028EF" w:rsidRPr="009028EF" w:rsidRDefault="00AF32C8" w:rsidP="009028EF">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4.800.000</w:t>
            </w:r>
            <w:r w:rsidR="009028EF" w:rsidRPr="009028EF">
              <w:rPr>
                <w:rFonts w:ascii="Verdana" w:eastAsia="Calibri" w:hAnsi="Verdana" w:cs="Arial"/>
                <w:color w:val="0000FF"/>
                <w:sz w:val="19"/>
                <w:szCs w:val="19"/>
                <w:lang w:eastAsia="en-US"/>
              </w:rPr>
              <w:t>- €</w:t>
            </w:r>
          </w:p>
        </w:tc>
      </w:tr>
    </w:tbl>
    <w:p w14:paraId="0B690861" w14:textId="77777777" w:rsidR="00503276" w:rsidRPr="00870476" w:rsidRDefault="00503276" w:rsidP="00503276">
      <w:pPr>
        <w:shd w:val="clear" w:color="auto" w:fill="FFFFFF"/>
        <w:spacing w:before="120" w:after="120"/>
        <w:ind w:left="851" w:right="-425"/>
        <w:jc w:val="both"/>
        <w:rPr>
          <w:rFonts w:ascii="Verdana" w:hAnsi="Verdana" w:cs="Arial"/>
          <w:color w:val="FF0000"/>
          <w:sz w:val="19"/>
          <w:szCs w:val="19"/>
          <w:u w:val="single"/>
        </w:rPr>
      </w:pPr>
      <w:r w:rsidRPr="00870476">
        <w:rPr>
          <w:rFonts w:ascii="Verdana" w:hAnsi="Verdana" w:cs="Arial"/>
          <w:color w:val="FF0000"/>
          <w:sz w:val="19"/>
          <w:szCs w:val="19"/>
          <w:u w:val="single"/>
        </w:rPr>
        <w:t xml:space="preserve">Los costes y gastos tenidos en cuenta para su cálculo son los indicados en el </w:t>
      </w:r>
      <w:r w:rsidRPr="00870476">
        <w:rPr>
          <w:rFonts w:ascii="Verdana" w:hAnsi="Verdana" w:cs="Arial"/>
          <w:b/>
          <w:color w:val="FF0000"/>
          <w:sz w:val="19"/>
          <w:szCs w:val="19"/>
          <w:u w:val="single"/>
        </w:rPr>
        <w:t>ANEXO I.1.</w:t>
      </w:r>
    </w:p>
    <w:p w14:paraId="57732670" w14:textId="109DF5E3" w:rsidR="0004648E" w:rsidRDefault="00503276" w:rsidP="00503276">
      <w:pPr>
        <w:pStyle w:val="Ttulo4"/>
        <w:ind w:right="-425"/>
        <w:rPr>
          <w:szCs w:val="19"/>
        </w:rPr>
      </w:pPr>
      <w:bookmarkStart w:id="41" w:name="_Toc38361477"/>
      <w:bookmarkStart w:id="42" w:name="_Toc45180431"/>
      <w:r w:rsidRPr="00303966">
        <w:rPr>
          <w:szCs w:val="19"/>
        </w:rPr>
        <w:t>3.2.- Aplicación presupuestaria:</w:t>
      </w:r>
      <w:bookmarkEnd w:id="41"/>
      <w:bookmarkEnd w:id="42"/>
      <w:r w:rsidRPr="00303966">
        <w:rPr>
          <w:szCs w:val="19"/>
        </w:rPr>
        <w:t xml:space="preserve"> </w:t>
      </w:r>
    </w:p>
    <w:p w14:paraId="37BA8687" w14:textId="43D4EE34" w:rsidR="00D02FBC" w:rsidRPr="00D02FBC" w:rsidRDefault="00D02FBC" w:rsidP="00D02FBC">
      <w:pPr>
        <w:rPr>
          <w:rFonts w:ascii="Verdana" w:hAnsi="Verdana"/>
          <w:color w:val="0000FF"/>
          <w:sz w:val="19"/>
          <w:szCs w:val="19"/>
          <w:lang w:val="es-ES"/>
        </w:rPr>
      </w:pPr>
      <w:r>
        <w:rPr>
          <w:lang w:val="es-ES"/>
        </w:rPr>
        <w:tab/>
      </w:r>
      <w:r w:rsidRPr="00D02FBC">
        <w:rPr>
          <w:rFonts w:ascii="Verdana" w:hAnsi="Verdana"/>
          <w:color w:val="0000FF"/>
          <w:sz w:val="19"/>
          <w:szCs w:val="19"/>
          <w:lang w:val="es-ES"/>
        </w:rPr>
        <w:t xml:space="preserve">1.22230.22103  </w:t>
      </w:r>
      <w:r>
        <w:rPr>
          <w:rFonts w:ascii="Verdana" w:hAnsi="Verdana"/>
          <w:color w:val="0000FF"/>
          <w:sz w:val="19"/>
          <w:szCs w:val="19"/>
          <w:lang w:val="es-ES"/>
        </w:rPr>
        <w:t xml:space="preserve"> </w:t>
      </w:r>
      <w:r w:rsidRPr="00D02FBC">
        <w:rPr>
          <w:rFonts w:ascii="Verdana" w:hAnsi="Verdana"/>
          <w:color w:val="0000FF"/>
          <w:sz w:val="19"/>
          <w:szCs w:val="19"/>
          <w:lang w:val="es-ES"/>
        </w:rPr>
        <w:t>202</w:t>
      </w:r>
      <w:r w:rsidR="00194BC8">
        <w:rPr>
          <w:rFonts w:ascii="Verdana" w:hAnsi="Verdana"/>
          <w:color w:val="0000FF"/>
          <w:sz w:val="19"/>
          <w:szCs w:val="19"/>
          <w:lang w:val="es-ES"/>
        </w:rPr>
        <w:t>6</w:t>
      </w:r>
      <w:r w:rsidRPr="00D02FBC">
        <w:rPr>
          <w:rFonts w:ascii="Verdana" w:hAnsi="Verdana"/>
          <w:color w:val="0000FF"/>
          <w:sz w:val="19"/>
          <w:szCs w:val="19"/>
          <w:lang w:val="es-ES"/>
        </w:rPr>
        <w:t>/51</w:t>
      </w:r>
      <w:r w:rsidR="00EF6FF7">
        <w:rPr>
          <w:rFonts w:ascii="Verdana" w:hAnsi="Verdana"/>
          <w:color w:val="0000FF"/>
          <w:sz w:val="19"/>
          <w:szCs w:val="19"/>
          <w:lang w:val="es-ES"/>
        </w:rPr>
        <w:t>2301</w:t>
      </w:r>
    </w:p>
    <w:p w14:paraId="6133FF0A" w14:textId="67CA5182" w:rsidR="00503276" w:rsidRPr="00303966" w:rsidRDefault="00503276" w:rsidP="00503276">
      <w:pPr>
        <w:pStyle w:val="Ttulo4"/>
        <w:ind w:right="-425"/>
        <w:rPr>
          <w:szCs w:val="19"/>
        </w:rPr>
      </w:pPr>
      <w:bookmarkStart w:id="43" w:name="_Toc38361478"/>
      <w:bookmarkStart w:id="44" w:name="_Toc45180432"/>
      <w:r w:rsidRPr="00303966">
        <w:rPr>
          <w:szCs w:val="19"/>
        </w:rPr>
        <w:t xml:space="preserve">3.3.- Tramitación anticipada: </w:t>
      </w:r>
      <w:bookmarkEnd w:id="43"/>
      <w:bookmarkEnd w:id="44"/>
      <w:r w:rsidR="004628AB">
        <w:rPr>
          <w:rFonts w:eastAsia="Times New Roman" w:cs="Arial"/>
          <w:b w:val="0"/>
          <w:color w:val="0000FF"/>
          <w:szCs w:val="19"/>
        </w:rPr>
        <w:t>no.</w:t>
      </w:r>
    </w:p>
    <w:p w14:paraId="22CC1FD7" w14:textId="77777777" w:rsidR="00503276" w:rsidRPr="00DF2E1B" w:rsidRDefault="00503276" w:rsidP="00503276">
      <w:pPr>
        <w:pStyle w:val="Ttulo4"/>
        <w:ind w:right="-425"/>
        <w:rPr>
          <w:rFonts w:cs="Arial"/>
          <w:color w:val="0000FF"/>
          <w:szCs w:val="19"/>
        </w:rPr>
      </w:pPr>
      <w:bookmarkStart w:id="45" w:name="_Toc38361479"/>
      <w:bookmarkStart w:id="46" w:name="_Toc45180433"/>
      <w:r w:rsidRPr="00303966">
        <w:rPr>
          <w:szCs w:val="19"/>
        </w:rPr>
        <w:t xml:space="preserve">3.4.- El gasto está cofinanciado: </w:t>
      </w:r>
      <w:r w:rsidRPr="00DF2E1B">
        <w:rPr>
          <w:rFonts w:eastAsia="Times New Roman" w:cs="Arial"/>
          <w:b w:val="0"/>
          <w:color w:val="0000FF"/>
          <w:szCs w:val="19"/>
        </w:rPr>
        <w:t>no</w:t>
      </w:r>
      <w:bookmarkEnd w:id="45"/>
      <w:bookmarkEnd w:id="46"/>
      <w:r w:rsidR="00DC4E61">
        <w:rPr>
          <w:rFonts w:eastAsia="Times New Roman" w:cs="Arial"/>
          <w:b w:val="0"/>
          <w:color w:val="0000FF"/>
          <w:szCs w:val="19"/>
        </w:rPr>
        <w:t>.</w:t>
      </w:r>
      <w:r w:rsidRPr="00DF2E1B">
        <w:rPr>
          <w:rFonts w:eastAsia="Times New Roman" w:cs="Arial"/>
          <w:b w:val="0"/>
          <w:color w:val="0000FF"/>
          <w:szCs w:val="19"/>
        </w:rPr>
        <w:t xml:space="preserve"> </w:t>
      </w:r>
    </w:p>
    <w:p w14:paraId="0BEE4297" w14:textId="77777777" w:rsidR="00503276" w:rsidRPr="008A6AC5" w:rsidRDefault="00503276" w:rsidP="00503276">
      <w:pPr>
        <w:pStyle w:val="Ttulo3"/>
        <w:spacing w:after="120"/>
      </w:pPr>
      <w:bookmarkStart w:id="47" w:name="_Toc38361480"/>
      <w:bookmarkStart w:id="48" w:name="_Toc45180434"/>
      <w:r w:rsidRPr="008A6AC5">
        <w:t xml:space="preserve">4.- </w:t>
      </w:r>
      <w:r w:rsidRPr="00932134">
        <w:rPr>
          <w:caps w:val="0"/>
        </w:rPr>
        <w:t>VALOR</w:t>
      </w:r>
      <w:r w:rsidRPr="008A6AC5">
        <w:t xml:space="preserve"> ESTIMADO DEL CONTRATO</w:t>
      </w:r>
      <w:bookmarkEnd w:id="47"/>
      <w:bookmarkEnd w:id="48"/>
    </w:p>
    <w:p w14:paraId="779F32A5" w14:textId="254A1D49" w:rsidR="0072514E" w:rsidRPr="0072514E" w:rsidRDefault="00D91047" w:rsidP="0072514E">
      <w:pPr>
        <w:spacing w:before="120"/>
        <w:ind w:left="700" w:right="-318" w:hanging="600"/>
        <w:jc w:val="both"/>
        <w:rPr>
          <w:rFonts w:ascii="Verdana" w:hAnsi="Verdana" w:cs="Arial"/>
          <w:color w:val="0000FF"/>
          <w:sz w:val="19"/>
          <w:szCs w:val="19"/>
        </w:rPr>
      </w:pPr>
      <w:bookmarkStart w:id="49" w:name="_Toc45180437"/>
      <w:r w:rsidRPr="008A6AC5">
        <w:rPr>
          <w:rFonts w:ascii="Verdana" w:hAnsi="Verdana" w:cs="Arial"/>
          <w:b/>
          <w:sz w:val="19"/>
          <w:szCs w:val="19"/>
        </w:rPr>
        <w:t>4.1.-</w:t>
      </w:r>
      <w:r w:rsidRPr="008A6AC5">
        <w:rPr>
          <w:rFonts w:ascii="Verdana" w:hAnsi="Verdana" w:cs="Arial"/>
          <w:sz w:val="19"/>
          <w:szCs w:val="19"/>
        </w:rPr>
        <w:t xml:space="preserve"> </w:t>
      </w:r>
      <w:r w:rsidRPr="005F73D3">
        <w:rPr>
          <w:rFonts w:ascii="Verdana" w:hAnsi="Verdana" w:cs="Arial"/>
          <w:b/>
          <w:sz w:val="19"/>
          <w:szCs w:val="19"/>
        </w:rPr>
        <w:t>El valor estimado del contrato es de</w:t>
      </w:r>
      <w:r>
        <w:rPr>
          <w:rFonts w:ascii="Verdana" w:hAnsi="Verdana" w:cs="Arial"/>
          <w:sz w:val="19"/>
          <w:szCs w:val="19"/>
        </w:rPr>
        <w:t xml:space="preserve"> </w:t>
      </w:r>
      <w:r w:rsidR="00870476" w:rsidRPr="00F07F4A">
        <w:rPr>
          <w:rFonts w:ascii="Verdana" w:hAnsi="Verdana" w:cs="Arial"/>
          <w:b/>
          <w:color w:val="0000FF"/>
          <w:sz w:val="19"/>
          <w:szCs w:val="19"/>
        </w:rPr>
        <w:t>20.628.099,18</w:t>
      </w:r>
      <w:r w:rsidR="0072514E" w:rsidRPr="00F07F4A">
        <w:rPr>
          <w:rFonts w:ascii="Verdana" w:hAnsi="Verdana" w:cs="Arial"/>
          <w:b/>
          <w:color w:val="0000FF"/>
          <w:sz w:val="19"/>
          <w:szCs w:val="19"/>
        </w:rPr>
        <w:t xml:space="preserve"> €.</w:t>
      </w:r>
    </w:p>
    <w:p w14:paraId="5400491D" w14:textId="77777777" w:rsidR="00D91047" w:rsidRDefault="00D91047" w:rsidP="00D91047">
      <w:pPr>
        <w:spacing w:before="120"/>
        <w:ind w:left="700" w:right="-318" w:hanging="600"/>
        <w:jc w:val="both"/>
        <w:rPr>
          <w:rFonts w:ascii="Verdana" w:hAnsi="Verdana" w:cs="Arial"/>
          <w:sz w:val="19"/>
          <w:szCs w:val="19"/>
        </w:rPr>
      </w:pPr>
      <w:r w:rsidRPr="008A6AC5">
        <w:rPr>
          <w:rFonts w:ascii="Verdana" w:hAnsi="Verdana" w:cs="Arial"/>
          <w:b/>
          <w:sz w:val="19"/>
          <w:szCs w:val="19"/>
        </w:rPr>
        <w:t>4.2.-</w:t>
      </w:r>
      <w:r w:rsidRPr="008A6AC5">
        <w:rPr>
          <w:rFonts w:ascii="Verdana" w:hAnsi="Verdana" w:cs="Arial"/>
          <w:sz w:val="19"/>
          <w:szCs w:val="19"/>
        </w:rPr>
        <w:t xml:space="preserve"> </w:t>
      </w:r>
      <w:r w:rsidRPr="008A6AC5">
        <w:rPr>
          <w:rFonts w:ascii="Verdana" w:hAnsi="Verdana" w:cs="Arial"/>
          <w:b/>
          <w:sz w:val="19"/>
          <w:szCs w:val="19"/>
        </w:rPr>
        <w:t>Método de cálculo</w:t>
      </w:r>
      <w:r w:rsidRPr="008A6AC5">
        <w:rPr>
          <w:rFonts w:ascii="Verdana" w:hAnsi="Verdana" w:cs="Arial"/>
          <w:sz w:val="19"/>
          <w:szCs w:val="19"/>
        </w:rPr>
        <w:t>:</w:t>
      </w:r>
    </w:p>
    <w:p w14:paraId="2A01CDC8" w14:textId="77777777" w:rsidR="00D91047" w:rsidRPr="008A6AC5" w:rsidRDefault="00D91047" w:rsidP="00D91047">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226"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9"/>
        <w:gridCol w:w="1860"/>
      </w:tblGrid>
      <w:tr w:rsidR="00D91047" w:rsidRPr="008A6AC5" w14:paraId="7DBA7D19" w14:textId="77777777" w:rsidTr="00EC28E3">
        <w:trPr>
          <w:trHeight w:val="227"/>
        </w:trPr>
        <w:tc>
          <w:tcPr>
            <w:tcW w:w="3840" w:type="pct"/>
            <w:shd w:val="clear" w:color="auto" w:fill="auto"/>
            <w:vAlign w:val="center"/>
          </w:tcPr>
          <w:p w14:paraId="224028E1"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160" w:type="pct"/>
            <w:shd w:val="clear" w:color="auto" w:fill="auto"/>
            <w:vAlign w:val="center"/>
          </w:tcPr>
          <w:p w14:paraId="126D148F" w14:textId="55CAAC6C" w:rsidR="00D91047" w:rsidRPr="008A6AC5" w:rsidRDefault="009A19B3" w:rsidP="00F07F4A">
            <w:pPr>
              <w:pStyle w:val="Prrafodelista"/>
              <w:tabs>
                <w:tab w:val="right" w:leader="dot" w:pos="4100"/>
                <w:tab w:val="right" w:leader="dot" w:pos="7400"/>
                <w:tab w:val="right" w:leader="dot" w:pos="10348"/>
              </w:tabs>
              <w:ind w:left="0"/>
              <w:jc w:val="right"/>
              <w:rPr>
                <w:rFonts w:ascii="Verdana" w:hAnsi="Verdana" w:cs="Arial"/>
                <w:color w:val="0000FF"/>
                <w:sz w:val="19"/>
                <w:szCs w:val="19"/>
              </w:rPr>
            </w:pPr>
            <w:r>
              <w:rPr>
                <w:rFonts w:ascii="Verdana" w:eastAsia="Calibri" w:hAnsi="Verdana" w:cs="Arial"/>
                <w:color w:val="0000FF"/>
                <w:sz w:val="19"/>
                <w:szCs w:val="19"/>
                <w:lang w:eastAsia="en-US"/>
              </w:rPr>
              <w:t>3.966.942,15</w:t>
            </w:r>
            <w:r w:rsidR="004628AB" w:rsidRPr="009028EF">
              <w:rPr>
                <w:rFonts w:ascii="Verdana" w:eastAsia="Calibri" w:hAnsi="Verdana" w:cs="Arial"/>
                <w:color w:val="0000FF"/>
                <w:sz w:val="19"/>
                <w:szCs w:val="19"/>
                <w:lang w:eastAsia="en-US"/>
              </w:rPr>
              <w:t xml:space="preserve"> €</w:t>
            </w:r>
          </w:p>
        </w:tc>
      </w:tr>
      <w:tr w:rsidR="00D91047" w:rsidRPr="008A6AC5" w14:paraId="311E1E9F" w14:textId="77777777" w:rsidTr="00EC28E3">
        <w:trPr>
          <w:trHeight w:val="227"/>
        </w:trPr>
        <w:tc>
          <w:tcPr>
            <w:tcW w:w="3840" w:type="pct"/>
            <w:shd w:val="clear" w:color="auto" w:fill="auto"/>
            <w:vAlign w:val="center"/>
          </w:tcPr>
          <w:p w14:paraId="765E2F66"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14:paraId="164D5E0F" w14:textId="7E103AFA" w:rsidR="00D91047" w:rsidRPr="008A6AC5" w:rsidRDefault="00870476" w:rsidP="00F07F4A">
            <w:pPr>
              <w:pStyle w:val="Prrafodelista"/>
              <w:tabs>
                <w:tab w:val="right" w:leader="dot" w:pos="4100"/>
                <w:tab w:val="right" w:leader="dot" w:pos="7400"/>
                <w:tab w:val="right" w:leader="dot" w:pos="10348"/>
              </w:tabs>
              <w:ind w:left="0"/>
              <w:jc w:val="right"/>
              <w:rPr>
                <w:rFonts w:ascii="Verdana" w:hAnsi="Verdana" w:cs="Arial"/>
                <w:color w:val="0000FF"/>
                <w:sz w:val="19"/>
                <w:szCs w:val="19"/>
              </w:rPr>
            </w:pPr>
            <w:r>
              <w:rPr>
                <w:rFonts w:ascii="Verdana" w:hAnsi="Verdana" w:cs="Arial"/>
                <w:color w:val="0000FF"/>
                <w:sz w:val="19"/>
                <w:szCs w:val="19"/>
              </w:rPr>
              <w:t xml:space="preserve">793.388,43 </w:t>
            </w:r>
            <w:r w:rsidRPr="009028EF">
              <w:rPr>
                <w:rFonts w:ascii="Verdana" w:eastAsia="Calibri" w:hAnsi="Verdana" w:cs="Arial"/>
                <w:color w:val="0000FF"/>
                <w:sz w:val="19"/>
                <w:szCs w:val="19"/>
                <w:lang w:eastAsia="en-US"/>
              </w:rPr>
              <w:t>€</w:t>
            </w:r>
          </w:p>
        </w:tc>
      </w:tr>
      <w:tr w:rsidR="00D91047" w:rsidRPr="008A6AC5" w14:paraId="713BAFB6" w14:textId="77777777" w:rsidTr="00EC28E3">
        <w:trPr>
          <w:trHeight w:val="227"/>
        </w:trPr>
        <w:tc>
          <w:tcPr>
            <w:tcW w:w="3840" w:type="pct"/>
            <w:shd w:val="clear" w:color="auto" w:fill="auto"/>
            <w:vAlign w:val="center"/>
          </w:tcPr>
          <w:p w14:paraId="6B8983F0"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14:paraId="159787A6" w14:textId="77777777" w:rsidR="00D91047" w:rsidRPr="008A6AC5" w:rsidRDefault="00D91047" w:rsidP="00F07F4A">
            <w:pPr>
              <w:pStyle w:val="Prrafodelista"/>
              <w:tabs>
                <w:tab w:val="right" w:leader="dot" w:pos="4100"/>
                <w:tab w:val="right" w:leader="dot" w:pos="7400"/>
                <w:tab w:val="right" w:leader="dot" w:pos="10348"/>
              </w:tabs>
              <w:ind w:left="0"/>
              <w:jc w:val="right"/>
              <w:rPr>
                <w:rFonts w:ascii="Verdana" w:hAnsi="Verdana" w:cs="Arial"/>
                <w:color w:val="0000FF"/>
                <w:sz w:val="19"/>
                <w:szCs w:val="19"/>
              </w:rPr>
            </w:pPr>
          </w:p>
        </w:tc>
      </w:tr>
      <w:tr w:rsidR="00D91047" w:rsidRPr="008A6AC5" w14:paraId="489A6355" w14:textId="77777777" w:rsidTr="00EC28E3">
        <w:trPr>
          <w:trHeight w:val="227"/>
        </w:trPr>
        <w:tc>
          <w:tcPr>
            <w:tcW w:w="3840" w:type="pct"/>
            <w:shd w:val="clear" w:color="auto" w:fill="auto"/>
            <w:vAlign w:val="center"/>
          </w:tcPr>
          <w:p w14:paraId="19D0D31A"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160" w:type="pct"/>
            <w:shd w:val="clear" w:color="auto" w:fill="auto"/>
            <w:vAlign w:val="center"/>
          </w:tcPr>
          <w:p w14:paraId="7B3F5B31" w14:textId="77777777" w:rsidR="00D91047" w:rsidRPr="008A6AC5" w:rsidRDefault="00D91047" w:rsidP="00F07F4A">
            <w:pPr>
              <w:pStyle w:val="Prrafodelista"/>
              <w:tabs>
                <w:tab w:val="right" w:leader="dot" w:pos="4100"/>
                <w:tab w:val="right" w:leader="dot" w:pos="7400"/>
                <w:tab w:val="right" w:leader="dot" w:pos="10348"/>
              </w:tabs>
              <w:ind w:left="0"/>
              <w:jc w:val="right"/>
              <w:rPr>
                <w:rFonts w:ascii="Verdana" w:hAnsi="Verdana" w:cs="Arial"/>
                <w:color w:val="0000FF"/>
                <w:sz w:val="19"/>
                <w:szCs w:val="19"/>
              </w:rPr>
            </w:pPr>
          </w:p>
        </w:tc>
      </w:tr>
      <w:tr w:rsidR="00D91047" w:rsidRPr="008A6AC5" w14:paraId="0E6E8078" w14:textId="77777777" w:rsidTr="00EC28E3">
        <w:trPr>
          <w:trHeight w:val="227"/>
        </w:trPr>
        <w:tc>
          <w:tcPr>
            <w:tcW w:w="3840" w:type="pct"/>
            <w:shd w:val="clear" w:color="auto" w:fill="auto"/>
            <w:vAlign w:val="center"/>
          </w:tcPr>
          <w:p w14:paraId="65E18985"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14:paraId="1865A4C3" w14:textId="0A7B1DF7" w:rsidR="00D91047" w:rsidRPr="008A6AC5" w:rsidRDefault="00870476" w:rsidP="00F07F4A">
            <w:pPr>
              <w:pStyle w:val="Prrafodelista"/>
              <w:tabs>
                <w:tab w:val="right" w:leader="dot" w:pos="4100"/>
                <w:tab w:val="right" w:leader="dot" w:pos="7400"/>
                <w:tab w:val="right" w:leader="dot" w:pos="10348"/>
              </w:tabs>
              <w:ind w:left="0"/>
              <w:jc w:val="right"/>
              <w:rPr>
                <w:rFonts w:ascii="Verdana" w:hAnsi="Verdana" w:cs="Arial"/>
                <w:color w:val="0000FF"/>
                <w:sz w:val="19"/>
                <w:szCs w:val="19"/>
              </w:rPr>
            </w:pPr>
            <w:r>
              <w:rPr>
                <w:rFonts w:ascii="Verdana" w:eastAsia="Calibri" w:hAnsi="Verdana" w:cs="Arial"/>
                <w:color w:val="0000FF"/>
                <w:sz w:val="19"/>
                <w:szCs w:val="19"/>
                <w:lang w:eastAsia="en-US"/>
              </w:rPr>
              <w:t>15.867.768,60</w:t>
            </w:r>
            <w:r w:rsidR="004628AB" w:rsidRPr="009028EF">
              <w:rPr>
                <w:rFonts w:ascii="Verdana" w:eastAsia="Calibri" w:hAnsi="Verdana" w:cs="Arial"/>
                <w:color w:val="0000FF"/>
                <w:sz w:val="19"/>
                <w:szCs w:val="19"/>
                <w:lang w:eastAsia="en-US"/>
              </w:rPr>
              <w:t xml:space="preserve"> €</w:t>
            </w:r>
          </w:p>
        </w:tc>
      </w:tr>
      <w:tr w:rsidR="00D91047" w:rsidRPr="008A6AC5" w14:paraId="07F0A597" w14:textId="77777777" w:rsidTr="00EC28E3">
        <w:trPr>
          <w:trHeight w:val="227"/>
        </w:trPr>
        <w:tc>
          <w:tcPr>
            <w:tcW w:w="3840" w:type="pct"/>
            <w:shd w:val="clear" w:color="auto" w:fill="auto"/>
            <w:vAlign w:val="center"/>
          </w:tcPr>
          <w:p w14:paraId="404334D7" w14:textId="77777777" w:rsidR="00D91047" w:rsidRPr="008A6AC5" w:rsidRDefault="00D91047" w:rsidP="009D4E15">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14:paraId="6D4EED40" w14:textId="77777777" w:rsidR="00D91047" w:rsidRPr="008A6AC5" w:rsidRDefault="00D91047" w:rsidP="00F07F4A">
            <w:pPr>
              <w:pStyle w:val="Prrafodelista"/>
              <w:tabs>
                <w:tab w:val="right" w:leader="dot" w:pos="4100"/>
                <w:tab w:val="right" w:leader="dot" w:pos="7400"/>
                <w:tab w:val="right" w:leader="dot" w:pos="10348"/>
              </w:tabs>
              <w:ind w:left="0"/>
              <w:jc w:val="right"/>
              <w:rPr>
                <w:rFonts w:ascii="Verdana" w:hAnsi="Verdana" w:cs="Arial"/>
                <w:color w:val="0000FF"/>
                <w:sz w:val="19"/>
                <w:szCs w:val="19"/>
              </w:rPr>
            </w:pPr>
          </w:p>
        </w:tc>
      </w:tr>
      <w:tr w:rsidR="00D91047" w:rsidRPr="008A6AC5" w14:paraId="65AAB43E" w14:textId="77777777" w:rsidTr="00EC28E3">
        <w:trPr>
          <w:trHeight w:val="227"/>
        </w:trPr>
        <w:tc>
          <w:tcPr>
            <w:tcW w:w="3840" w:type="pct"/>
            <w:shd w:val="clear" w:color="auto" w:fill="auto"/>
            <w:vAlign w:val="center"/>
          </w:tcPr>
          <w:p w14:paraId="360D56B7" w14:textId="77777777" w:rsidR="00D91047" w:rsidRPr="008A6AC5" w:rsidRDefault="00D91047" w:rsidP="009D4E15">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proofErr w:type="gramStart"/>
            <w:r w:rsidRPr="008A6AC5">
              <w:rPr>
                <w:rFonts w:ascii="Verdana" w:hAnsi="Verdana" w:cs="Arial"/>
                <w:sz w:val="19"/>
                <w:szCs w:val="19"/>
              </w:rPr>
              <w:t>TOTAL</w:t>
            </w:r>
            <w:proofErr w:type="gramEnd"/>
            <w:r w:rsidRPr="008A6AC5">
              <w:rPr>
                <w:rFonts w:ascii="Verdana" w:hAnsi="Verdana" w:cs="Arial"/>
                <w:sz w:val="19"/>
                <w:szCs w:val="19"/>
              </w:rPr>
              <w:t xml:space="preserve"> VALOR ESTIMADO</w:t>
            </w:r>
          </w:p>
        </w:tc>
        <w:tc>
          <w:tcPr>
            <w:tcW w:w="1160" w:type="pct"/>
            <w:shd w:val="clear" w:color="auto" w:fill="auto"/>
            <w:vAlign w:val="center"/>
          </w:tcPr>
          <w:p w14:paraId="38C4818C" w14:textId="3759B82E" w:rsidR="00D91047" w:rsidRPr="008A6AC5" w:rsidRDefault="00870476" w:rsidP="00F07F4A">
            <w:pPr>
              <w:pStyle w:val="Prrafodelista"/>
              <w:tabs>
                <w:tab w:val="right" w:leader="dot" w:pos="4100"/>
                <w:tab w:val="right" w:leader="dot" w:pos="7400"/>
                <w:tab w:val="right" w:leader="dot" w:pos="10348"/>
              </w:tabs>
              <w:ind w:left="0"/>
              <w:jc w:val="right"/>
              <w:rPr>
                <w:rFonts w:ascii="Verdana" w:hAnsi="Verdana" w:cs="Arial"/>
                <w:color w:val="0000FF"/>
                <w:sz w:val="19"/>
                <w:szCs w:val="19"/>
              </w:rPr>
            </w:pPr>
            <w:r>
              <w:rPr>
                <w:rFonts w:ascii="Verdana" w:hAnsi="Verdana" w:cs="Arial"/>
                <w:color w:val="0000FF"/>
                <w:sz w:val="19"/>
                <w:szCs w:val="19"/>
              </w:rPr>
              <w:t>20.628.099,18</w:t>
            </w:r>
            <w:r w:rsidR="004628AB" w:rsidRPr="0072514E">
              <w:rPr>
                <w:rFonts w:ascii="Verdana" w:hAnsi="Verdana" w:cs="Arial"/>
                <w:color w:val="0000FF"/>
                <w:sz w:val="19"/>
                <w:szCs w:val="19"/>
              </w:rPr>
              <w:t xml:space="preserve"> </w:t>
            </w:r>
            <w:r w:rsidR="00D91047">
              <w:rPr>
                <w:rFonts w:ascii="Verdana" w:hAnsi="Verdana" w:cs="Arial"/>
                <w:color w:val="0000FF"/>
                <w:sz w:val="19"/>
                <w:szCs w:val="19"/>
              </w:rPr>
              <w:t>€</w:t>
            </w:r>
          </w:p>
        </w:tc>
      </w:tr>
    </w:tbl>
    <w:p w14:paraId="60D1AD4D" w14:textId="77777777" w:rsidR="00503276" w:rsidRPr="00645C2F" w:rsidRDefault="00503276" w:rsidP="00503276">
      <w:pPr>
        <w:pStyle w:val="Ttulo3"/>
        <w:spacing w:after="120"/>
        <w:rPr>
          <w:i/>
        </w:rPr>
      </w:pPr>
      <w:r>
        <w:t xml:space="preserve">5.- </w:t>
      </w:r>
      <w:r w:rsidRPr="00645C2F">
        <w:t>PRECIO Y PAGOS</w:t>
      </w:r>
      <w:bookmarkEnd w:id="49"/>
    </w:p>
    <w:p w14:paraId="66F249B3" w14:textId="7D22EB84" w:rsidR="00D95E7D" w:rsidRPr="00D84601" w:rsidRDefault="00D91047" w:rsidP="00D95E7D">
      <w:pPr>
        <w:spacing w:before="120"/>
        <w:ind w:left="703" w:right="-318" w:hanging="601"/>
        <w:jc w:val="both"/>
        <w:rPr>
          <w:rFonts w:ascii="Verdana" w:eastAsia="Calibri" w:hAnsi="Verdana" w:cs="Arial"/>
          <w:color w:val="0000FF"/>
          <w:sz w:val="19"/>
          <w:szCs w:val="19"/>
          <w:lang w:eastAsia="en-US"/>
        </w:rPr>
      </w:pPr>
      <w:r w:rsidRPr="008A6AC5">
        <w:rPr>
          <w:rFonts w:ascii="Verdana" w:hAnsi="Verdana" w:cs="Arial"/>
          <w:b/>
          <w:sz w:val="19"/>
          <w:szCs w:val="19"/>
        </w:rPr>
        <w:t>5.1.-</w:t>
      </w:r>
      <w:r w:rsidRPr="008A6AC5">
        <w:rPr>
          <w:rFonts w:ascii="Verdana" w:hAnsi="Verdana" w:cs="Arial"/>
          <w:b/>
          <w:sz w:val="19"/>
          <w:szCs w:val="19"/>
        </w:rPr>
        <w:tab/>
        <w:t>Sistema de determinación del precio</w:t>
      </w:r>
      <w:r w:rsidRPr="008A6AC5">
        <w:rPr>
          <w:rFonts w:ascii="Verdana" w:hAnsi="Verdana" w:cs="Arial"/>
          <w:sz w:val="19"/>
          <w:szCs w:val="19"/>
        </w:rPr>
        <w:t>:</w:t>
      </w:r>
      <w:r w:rsidR="006360F3">
        <w:rPr>
          <w:rFonts w:ascii="Verdana" w:hAnsi="Verdana" w:cs="Arial"/>
          <w:sz w:val="19"/>
          <w:szCs w:val="19"/>
        </w:rPr>
        <w:t xml:space="preserve"> </w:t>
      </w:r>
      <w:r w:rsidR="005C59B6">
        <w:rPr>
          <w:rFonts w:ascii="Verdana" w:eastAsia="Calibri" w:hAnsi="Verdana" w:cs="Arial"/>
          <w:color w:val="0000FF"/>
          <w:sz w:val="19"/>
          <w:szCs w:val="19"/>
          <w:lang w:eastAsia="en-US"/>
        </w:rPr>
        <w:t>precios unitarios</w:t>
      </w:r>
      <w:r w:rsidR="00D95E7D" w:rsidRPr="00D84601">
        <w:rPr>
          <w:rFonts w:ascii="Verdana" w:eastAsia="Calibri" w:hAnsi="Verdana" w:cs="Arial"/>
          <w:color w:val="0000FF"/>
          <w:sz w:val="19"/>
          <w:szCs w:val="19"/>
          <w:lang w:eastAsia="en-US"/>
        </w:rPr>
        <w:t>.</w:t>
      </w:r>
    </w:p>
    <w:p w14:paraId="780232FD" w14:textId="50B5657B" w:rsidR="00D95E7D" w:rsidRPr="00DC033E" w:rsidRDefault="005C59B6" w:rsidP="00D95E7D">
      <w:pPr>
        <w:spacing w:before="120"/>
        <w:ind w:left="284" w:right="-318"/>
        <w:jc w:val="both"/>
        <w:rPr>
          <w:rFonts w:ascii="Verdana" w:hAnsi="Verdana" w:cs="Tahoma"/>
          <w:color w:val="FF0000"/>
          <w:sz w:val="19"/>
          <w:szCs w:val="19"/>
          <w:shd w:val="clear" w:color="auto" w:fill="F3F3F3"/>
        </w:rPr>
      </w:pPr>
      <w:r w:rsidRPr="00DC033E">
        <w:rPr>
          <w:rFonts w:ascii="Verdana" w:hAnsi="Verdana"/>
          <w:color w:val="FF0000"/>
          <w:sz w:val="19"/>
          <w:szCs w:val="19"/>
        </w:rPr>
        <w:t>Al importe del precio venta al público vigente en la fecha del repostaje en la Estación de Servicio correspondiente, se le aplicará el porcentaje de descuento ofertado por la empresa adjudicataria</w:t>
      </w:r>
    </w:p>
    <w:p w14:paraId="076B0162" w14:textId="77777777" w:rsidR="00D91047" w:rsidRPr="004922C3" w:rsidRDefault="00D91047" w:rsidP="00D95E7D">
      <w:pPr>
        <w:spacing w:before="120"/>
        <w:ind w:left="703" w:right="-318" w:hanging="601"/>
        <w:jc w:val="both"/>
        <w:rPr>
          <w:rFonts w:ascii="Verdana" w:hAnsi="Verdana"/>
          <w:b/>
          <w:color w:val="0D0DD9"/>
        </w:rPr>
      </w:pPr>
    </w:p>
    <w:p w14:paraId="4B2D87E4" w14:textId="7BCFFBB7" w:rsidR="00840F97" w:rsidRPr="00F07F4A" w:rsidRDefault="00D91047" w:rsidP="00840F97">
      <w:pPr>
        <w:pStyle w:val="Prrafodelista"/>
        <w:ind w:left="709" w:hanging="709"/>
        <w:jc w:val="both"/>
        <w:rPr>
          <w:rFonts w:ascii="Verdana" w:hAnsi="Verdana"/>
          <w:sz w:val="19"/>
          <w:szCs w:val="19"/>
        </w:rPr>
      </w:pPr>
      <w:r w:rsidRPr="008A6AC5">
        <w:rPr>
          <w:rFonts w:ascii="Verdana" w:hAnsi="Verdana" w:cs="Arial"/>
          <w:b/>
          <w:sz w:val="19"/>
          <w:szCs w:val="19"/>
        </w:rPr>
        <w:t>5.2.-</w:t>
      </w:r>
      <w:r w:rsidRPr="008A6AC5">
        <w:rPr>
          <w:rFonts w:ascii="Verdana" w:hAnsi="Verdana" w:cs="Arial"/>
          <w:b/>
          <w:sz w:val="19"/>
          <w:szCs w:val="19"/>
        </w:rPr>
        <w:tab/>
        <w:t>Modalidad de pago del precio</w:t>
      </w:r>
      <w:r w:rsidRPr="008A6AC5">
        <w:rPr>
          <w:rFonts w:ascii="Verdana" w:hAnsi="Verdana" w:cs="Arial"/>
          <w:sz w:val="19"/>
          <w:szCs w:val="19"/>
        </w:rPr>
        <w:t>:</w:t>
      </w:r>
      <w:r w:rsidR="00840F97" w:rsidRPr="00582449">
        <w:rPr>
          <w:rFonts w:ascii="Verdana" w:hAnsi="Verdana"/>
        </w:rPr>
        <w:t xml:space="preserve"> </w:t>
      </w:r>
      <w:r w:rsidR="00840F97" w:rsidRPr="00F07F4A">
        <w:rPr>
          <w:rFonts w:ascii="Verdana" w:hAnsi="Verdana"/>
          <w:color w:val="0000FF"/>
          <w:sz w:val="19"/>
          <w:szCs w:val="19"/>
        </w:rPr>
        <w:t>L</w:t>
      </w:r>
      <w:r w:rsidR="00EB4018" w:rsidRPr="00F07F4A">
        <w:rPr>
          <w:rFonts w:ascii="Verdana" w:hAnsi="Verdana"/>
          <w:color w:val="0000FF"/>
          <w:sz w:val="19"/>
          <w:szCs w:val="19"/>
        </w:rPr>
        <w:t>a</w:t>
      </w:r>
      <w:r w:rsidR="00840F97" w:rsidRPr="00F07F4A">
        <w:rPr>
          <w:rFonts w:ascii="Verdana" w:hAnsi="Verdana"/>
          <w:color w:val="0000FF"/>
          <w:sz w:val="19"/>
          <w:szCs w:val="19"/>
        </w:rPr>
        <w:t xml:space="preserve"> facturación será mensual a</w:t>
      </w:r>
      <w:r w:rsidR="008D198B" w:rsidRPr="00F07F4A">
        <w:rPr>
          <w:rFonts w:ascii="Verdana" w:hAnsi="Verdana"/>
          <w:color w:val="0000FF"/>
          <w:sz w:val="19"/>
          <w:szCs w:val="19"/>
        </w:rPr>
        <w:t>d</w:t>
      </w:r>
      <w:r w:rsidR="00840F97" w:rsidRPr="00F07F4A">
        <w:rPr>
          <w:rFonts w:ascii="Verdana" w:hAnsi="Verdana"/>
          <w:color w:val="0000FF"/>
          <w:sz w:val="19"/>
          <w:szCs w:val="19"/>
        </w:rPr>
        <w:t xml:space="preserve">juntando a la factura los oportunos extractos de las operaciones de repostaje y abono de peaje en su caso, realizados por cada vehículo, mediante soporte informático que contenga la </w:t>
      </w:r>
      <w:r w:rsidR="00D432EA" w:rsidRPr="00F07F4A">
        <w:rPr>
          <w:rFonts w:ascii="Verdana" w:hAnsi="Verdana"/>
          <w:color w:val="0000FF"/>
          <w:sz w:val="19"/>
          <w:szCs w:val="19"/>
        </w:rPr>
        <w:t>información necesaria</w:t>
      </w:r>
      <w:r w:rsidR="00840F97" w:rsidRPr="00F07F4A">
        <w:rPr>
          <w:rFonts w:ascii="Verdana" w:hAnsi="Verdana"/>
          <w:color w:val="0000FF"/>
          <w:sz w:val="19"/>
          <w:szCs w:val="19"/>
        </w:rPr>
        <w:t xml:space="preserve"> sobre dichos datos. A cada factura se</w:t>
      </w:r>
      <w:r w:rsidR="00EB4018" w:rsidRPr="00F07F4A">
        <w:rPr>
          <w:rFonts w:ascii="Verdana" w:hAnsi="Verdana"/>
          <w:color w:val="0000FF"/>
          <w:sz w:val="19"/>
          <w:szCs w:val="19"/>
        </w:rPr>
        <w:t xml:space="preserve"> </w:t>
      </w:r>
      <w:r w:rsidR="00840F97" w:rsidRPr="00F07F4A">
        <w:rPr>
          <w:rFonts w:ascii="Verdana" w:hAnsi="Verdana"/>
          <w:color w:val="0000FF"/>
          <w:sz w:val="19"/>
          <w:szCs w:val="19"/>
        </w:rPr>
        <w:t>acompañar</w:t>
      </w:r>
      <w:r w:rsidR="00DC033E" w:rsidRPr="00F07F4A">
        <w:rPr>
          <w:rFonts w:ascii="Verdana" w:hAnsi="Verdana"/>
          <w:color w:val="0000FF"/>
          <w:sz w:val="19"/>
          <w:szCs w:val="19"/>
        </w:rPr>
        <w:t>á</w:t>
      </w:r>
      <w:r w:rsidR="00840F97" w:rsidRPr="00F07F4A">
        <w:rPr>
          <w:rFonts w:ascii="Verdana" w:hAnsi="Verdana"/>
          <w:color w:val="0000FF"/>
          <w:sz w:val="19"/>
          <w:szCs w:val="19"/>
        </w:rPr>
        <w:t xml:space="preserve"> un fichero con el listado de vehículos que ha originado el gasto, relaci</w:t>
      </w:r>
      <w:r w:rsidR="00EB4018" w:rsidRPr="00F07F4A">
        <w:rPr>
          <w:rFonts w:ascii="Verdana" w:hAnsi="Verdana"/>
          <w:color w:val="0000FF"/>
          <w:sz w:val="19"/>
          <w:szCs w:val="19"/>
        </w:rPr>
        <w:t>o</w:t>
      </w:r>
      <w:r w:rsidR="00840F97" w:rsidRPr="00F07F4A">
        <w:rPr>
          <w:rFonts w:ascii="Verdana" w:hAnsi="Verdana"/>
          <w:color w:val="0000FF"/>
          <w:sz w:val="19"/>
          <w:szCs w:val="19"/>
        </w:rPr>
        <w:t>nando los repostajes efectu</w:t>
      </w:r>
      <w:r w:rsidR="00EB4018" w:rsidRPr="00F07F4A">
        <w:rPr>
          <w:rFonts w:ascii="Verdana" w:hAnsi="Verdana"/>
          <w:color w:val="0000FF"/>
          <w:sz w:val="19"/>
          <w:szCs w:val="19"/>
        </w:rPr>
        <w:t>ados en el periodo que corresponde, y agrupándose por los códigos de unidad o de cliente que en su momento se determinen</w:t>
      </w:r>
      <w:r w:rsidR="00840F97" w:rsidRPr="00F07F4A">
        <w:rPr>
          <w:rFonts w:ascii="Verdana" w:hAnsi="Verdana"/>
          <w:color w:val="0000FF"/>
          <w:sz w:val="19"/>
          <w:szCs w:val="19"/>
        </w:rPr>
        <w:t>.</w:t>
      </w:r>
    </w:p>
    <w:p w14:paraId="48A25F5E" w14:textId="77777777" w:rsidR="006D7E49" w:rsidRPr="00F07F4A" w:rsidRDefault="006D7E49" w:rsidP="006D7E49">
      <w:pPr>
        <w:autoSpaceDE w:val="0"/>
        <w:autoSpaceDN w:val="0"/>
        <w:adjustRightInd w:val="0"/>
        <w:ind w:left="709"/>
        <w:jc w:val="both"/>
        <w:rPr>
          <w:rFonts w:ascii="Verdana" w:hAnsi="Verdana" w:cs="Arial"/>
          <w:color w:val="0000FF"/>
          <w:sz w:val="19"/>
          <w:szCs w:val="19"/>
        </w:rPr>
      </w:pPr>
      <w:r w:rsidRPr="00F07F4A">
        <w:rPr>
          <w:rFonts w:ascii="Verdana" w:hAnsi="Verdana" w:cs="Arial"/>
          <w:color w:val="0000FF"/>
          <w:sz w:val="19"/>
          <w:szCs w:val="19"/>
        </w:rPr>
        <w:t>La factura deberá remitirse electrónicamente, dirigida a los códigos identificativos que se indican:</w:t>
      </w:r>
    </w:p>
    <w:p w14:paraId="18316355" w14:textId="77777777" w:rsidR="006D7E49" w:rsidRPr="00F07F4A" w:rsidRDefault="006D7E49" w:rsidP="006D7E49">
      <w:pPr>
        <w:spacing w:before="120"/>
        <w:ind w:left="709" w:right="-115"/>
        <w:jc w:val="both"/>
        <w:rPr>
          <w:rFonts w:ascii="Verdana" w:hAnsi="Verdana" w:cs="Arial"/>
          <w:color w:val="0000FF"/>
          <w:sz w:val="19"/>
          <w:szCs w:val="19"/>
        </w:rPr>
      </w:pPr>
      <w:r w:rsidRPr="00F07F4A">
        <w:rPr>
          <w:rFonts w:ascii="Verdana" w:hAnsi="Verdana" w:cs="Arial"/>
          <w:color w:val="0000FF"/>
          <w:sz w:val="19"/>
          <w:szCs w:val="19"/>
        </w:rPr>
        <w:lastRenderedPageBreak/>
        <w:t>UNIDAD CONTABLE:        A16007243.</w:t>
      </w:r>
    </w:p>
    <w:p w14:paraId="39BC609D" w14:textId="77777777" w:rsidR="006D7E49" w:rsidRPr="00F07F4A" w:rsidRDefault="006D7E49" w:rsidP="006D7E49">
      <w:pPr>
        <w:spacing w:before="120"/>
        <w:ind w:left="709" w:right="-115"/>
        <w:jc w:val="both"/>
        <w:rPr>
          <w:rFonts w:ascii="Verdana" w:hAnsi="Verdana" w:cs="Arial"/>
          <w:color w:val="0000FF"/>
          <w:sz w:val="19"/>
          <w:szCs w:val="19"/>
        </w:rPr>
      </w:pPr>
      <w:r w:rsidRPr="00F07F4A">
        <w:rPr>
          <w:rFonts w:ascii="Verdana" w:hAnsi="Verdana" w:cs="Arial"/>
          <w:color w:val="0000FF"/>
          <w:sz w:val="19"/>
          <w:szCs w:val="19"/>
        </w:rPr>
        <w:t>ORGANO GESTOR:           A16007473.</w:t>
      </w:r>
    </w:p>
    <w:p w14:paraId="0AD32B60" w14:textId="77777777" w:rsidR="006D7E49" w:rsidRPr="00F07F4A" w:rsidRDefault="006D7E49" w:rsidP="006D7E49">
      <w:pPr>
        <w:spacing w:before="120"/>
        <w:ind w:left="709" w:right="-115"/>
        <w:jc w:val="both"/>
        <w:rPr>
          <w:rFonts w:ascii="Verdana" w:hAnsi="Verdana" w:cs="Arial"/>
          <w:color w:val="0000FF"/>
          <w:sz w:val="19"/>
          <w:szCs w:val="19"/>
        </w:rPr>
      </w:pPr>
      <w:r w:rsidRPr="00F07F4A">
        <w:rPr>
          <w:rFonts w:ascii="Verdana" w:hAnsi="Verdana" w:cs="Arial"/>
          <w:color w:val="0000FF"/>
          <w:sz w:val="19"/>
          <w:szCs w:val="19"/>
        </w:rPr>
        <w:t>UNIDAD TRAMITADORA:   A16007395.</w:t>
      </w:r>
    </w:p>
    <w:p w14:paraId="6233A829" w14:textId="77777777" w:rsidR="006D7E49" w:rsidRPr="00F07F4A" w:rsidRDefault="006D7E49" w:rsidP="006D7E49">
      <w:pPr>
        <w:spacing w:before="120"/>
        <w:ind w:left="709" w:right="-115"/>
        <w:jc w:val="both"/>
        <w:rPr>
          <w:rFonts w:ascii="Verdana" w:hAnsi="Verdana"/>
          <w:color w:val="0000FF"/>
          <w:sz w:val="19"/>
          <w:szCs w:val="19"/>
          <w:lang w:eastAsia="en-US"/>
        </w:rPr>
      </w:pPr>
    </w:p>
    <w:p w14:paraId="72C72620" w14:textId="77777777" w:rsidR="00D91047" w:rsidRPr="00F07F4A" w:rsidRDefault="006D7E49" w:rsidP="006D7E49">
      <w:pPr>
        <w:pStyle w:val="Prrafodelista"/>
        <w:ind w:left="709"/>
        <w:jc w:val="both"/>
        <w:rPr>
          <w:rFonts w:ascii="Verdana" w:hAnsi="Verdana"/>
          <w:color w:val="0000FF"/>
          <w:sz w:val="19"/>
          <w:szCs w:val="19"/>
          <w:lang w:val="es-ES_tradnl" w:eastAsia="en-US"/>
        </w:rPr>
      </w:pPr>
      <w:r w:rsidRPr="00F07F4A">
        <w:rPr>
          <w:rFonts w:ascii="Verdana" w:hAnsi="Verdana"/>
          <w:color w:val="0000FF"/>
          <w:sz w:val="19"/>
          <w:szCs w:val="19"/>
          <w:lang w:val="es-ES_tradnl" w:eastAsia="en-US"/>
        </w:rPr>
        <w:t>La factura presentada deberá cumplir los requisitos que se indican en el punto 31 del Pliego de Cláusulas Administrativas Particulares.</w:t>
      </w:r>
    </w:p>
    <w:p w14:paraId="5D0E95C8" w14:textId="77777777" w:rsidR="00D91047" w:rsidRPr="008A6AC5" w:rsidRDefault="00E028B7" w:rsidP="00D91047">
      <w:pPr>
        <w:spacing w:before="120"/>
        <w:ind w:left="284" w:right="-318" w:hanging="193"/>
        <w:jc w:val="both"/>
        <w:rPr>
          <w:rFonts w:ascii="Verdana" w:hAnsi="Verdana" w:cs="Arial"/>
          <w:sz w:val="19"/>
          <w:szCs w:val="19"/>
        </w:rPr>
      </w:pPr>
      <w:r>
        <w:rPr>
          <w:rFonts w:ascii="Verdana" w:hAnsi="Verdana" w:cs="Arial"/>
          <w:b/>
          <w:sz w:val="19"/>
          <w:szCs w:val="19"/>
        </w:rPr>
        <w:t xml:space="preserve">5.3.- </w:t>
      </w:r>
      <w:r w:rsidR="00D91047" w:rsidRPr="008A6AC5">
        <w:rPr>
          <w:rFonts w:ascii="Verdana" w:hAnsi="Verdana" w:cs="Arial"/>
          <w:b/>
          <w:sz w:val="19"/>
          <w:szCs w:val="19"/>
        </w:rPr>
        <w:t>Existen operaciones preparatorias</w:t>
      </w:r>
      <w:r w:rsidR="00D91047" w:rsidRPr="008A6AC5">
        <w:rPr>
          <w:rFonts w:ascii="Verdana" w:hAnsi="Verdana" w:cs="Arial"/>
          <w:sz w:val="19"/>
          <w:szCs w:val="19"/>
        </w:rPr>
        <w:t xml:space="preserve">: </w:t>
      </w:r>
      <w:r w:rsidR="00D91047">
        <w:rPr>
          <w:rFonts w:ascii="Verdana" w:hAnsi="Verdana" w:cs="Arial"/>
          <w:color w:val="0000FF"/>
          <w:sz w:val="19"/>
          <w:szCs w:val="19"/>
        </w:rPr>
        <w:t>n</w:t>
      </w:r>
      <w:r w:rsidR="00D91047" w:rsidRPr="008A6AC5">
        <w:rPr>
          <w:rFonts w:ascii="Verdana" w:hAnsi="Verdana" w:cs="Arial"/>
          <w:color w:val="0000FF"/>
          <w:sz w:val="19"/>
          <w:szCs w:val="19"/>
        </w:rPr>
        <w:t>o</w:t>
      </w:r>
      <w:r w:rsidR="00D91047">
        <w:rPr>
          <w:rFonts w:ascii="Verdana" w:hAnsi="Verdana" w:cs="Arial"/>
          <w:color w:val="0000FF"/>
          <w:sz w:val="19"/>
          <w:szCs w:val="19"/>
        </w:rPr>
        <w:t>.</w:t>
      </w:r>
    </w:p>
    <w:p w14:paraId="1394F2C0" w14:textId="77777777" w:rsidR="00D91047" w:rsidRPr="00EB380D" w:rsidRDefault="00D91047" w:rsidP="00D91047">
      <w:pPr>
        <w:spacing w:before="120" w:after="120"/>
        <w:ind w:left="703" w:right="-318" w:hanging="601"/>
        <w:jc w:val="both"/>
        <w:rPr>
          <w:rFonts w:ascii="Verdana" w:hAnsi="Verdana" w:cs="Arial"/>
          <w:color w:val="002FC4"/>
          <w:sz w:val="19"/>
          <w:szCs w:val="19"/>
        </w:rPr>
      </w:pPr>
      <w:r w:rsidRPr="008A6AC5">
        <w:rPr>
          <w:rFonts w:ascii="Verdana" w:hAnsi="Verdana" w:cs="Arial"/>
          <w:b/>
          <w:sz w:val="19"/>
          <w:szCs w:val="19"/>
        </w:rPr>
        <w:t>5.4.-</w:t>
      </w:r>
      <w:r w:rsidRPr="008A6AC5">
        <w:rPr>
          <w:rFonts w:ascii="Verdana" w:hAnsi="Verdana" w:cs="Arial"/>
          <w:b/>
          <w:sz w:val="19"/>
          <w:szCs w:val="19"/>
        </w:rPr>
        <w:tab/>
        <w:t>Revisión de precios:</w:t>
      </w:r>
      <w:r w:rsidRPr="008A6AC5">
        <w:rPr>
          <w:rFonts w:ascii="Verdana" w:hAnsi="Verdana" w:cs="Arial"/>
          <w:sz w:val="19"/>
          <w:szCs w:val="19"/>
        </w:rPr>
        <w:t xml:space="preserve"> </w:t>
      </w:r>
      <w:r>
        <w:rPr>
          <w:rFonts w:ascii="Verdana" w:hAnsi="Verdana" w:cs="Arial"/>
          <w:color w:val="0000FF"/>
          <w:sz w:val="19"/>
          <w:szCs w:val="19"/>
        </w:rPr>
        <w:t>no</w:t>
      </w:r>
      <w:r w:rsidRPr="00EB380D">
        <w:rPr>
          <w:rFonts w:ascii="Verdana" w:hAnsi="Verdana" w:cs="Arial"/>
          <w:color w:val="002FC4"/>
          <w:sz w:val="19"/>
          <w:szCs w:val="19"/>
        </w:rPr>
        <w:t xml:space="preserve">. </w:t>
      </w:r>
    </w:p>
    <w:p w14:paraId="5431621A" w14:textId="77777777" w:rsidR="00D91047" w:rsidRPr="008A6AC5" w:rsidRDefault="00D91047" w:rsidP="00D91047">
      <w:pPr>
        <w:spacing w:before="120" w:after="120"/>
        <w:ind w:left="703" w:right="-318" w:hanging="601"/>
        <w:jc w:val="both"/>
        <w:rPr>
          <w:rFonts w:ascii="Verdana" w:hAnsi="Verdana" w:cs="Arial"/>
          <w:sz w:val="19"/>
          <w:szCs w:val="19"/>
        </w:rPr>
      </w:pPr>
      <w:r w:rsidRPr="008A6AC5">
        <w:rPr>
          <w:rFonts w:ascii="Verdana" w:hAnsi="Verdana" w:cs="Arial"/>
          <w:b/>
          <w:sz w:val="19"/>
          <w:szCs w:val="19"/>
        </w:rPr>
        <w:t>5.5.-</w:t>
      </w:r>
      <w:r w:rsidRPr="008A6AC5">
        <w:rPr>
          <w:rFonts w:ascii="Verdana" w:hAnsi="Verdana" w:cs="Arial"/>
          <w:b/>
          <w:sz w:val="19"/>
          <w:szCs w:val="19"/>
        </w:rPr>
        <w:tab/>
        <w:t>Cláusula de variación del precio en función del cumplimiento</w:t>
      </w:r>
      <w:r>
        <w:rPr>
          <w:rFonts w:ascii="Verdana" w:hAnsi="Verdana" w:cs="Arial"/>
          <w:b/>
          <w:sz w:val="19"/>
          <w:szCs w:val="19"/>
        </w:rPr>
        <w:t xml:space="preserve"> o incumplimiento</w:t>
      </w:r>
      <w:r w:rsidRPr="008A6AC5">
        <w:rPr>
          <w:rFonts w:ascii="Verdana" w:hAnsi="Verdana" w:cs="Arial"/>
          <w:b/>
          <w:sz w:val="19"/>
          <w:szCs w:val="19"/>
        </w:rPr>
        <w:t xml:space="preserve"> de determinados objetivos de plazos o de rendimiento</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058D5BB0" w14:textId="77777777" w:rsidR="00950B5D" w:rsidRPr="00503276" w:rsidRDefault="00D91047" w:rsidP="00D91047">
      <w:pPr>
        <w:pStyle w:val="Prrafodelista"/>
        <w:widowControl w:val="0"/>
        <w:shd w:val="clear" w:color="auto" w:fill="FFFFFF"/>
        <w:tabs>
          <w:tab w:val="left" w:pos="709"/>
        </w:tabs>
        <w:spacing w:before="120"/>
        <w:ind w:left="142" w:right="-318"/>
        <w:jc w:val="both"/>
        <w:rPr>
          <w:rFonts w:cs="Arial"/>
          <w:b/>
        </w:rPr>
      </w:pPr>
      <w:r w:rsidRPr="008A6AC5">
        <w:rPr>
          <w:rFonts w:ascii="Verdana" w:hAnsi="Verdana" w:cs="Arial"/>
          <w:b/>
          <w:sz w:val="19"/>
          <w:szCs w:val="19"/>
        </w:rPr>
        <w:t>5.</w:t>
      </w:r>
      <w:r>
        <w:rPr>
          <w:rFonts w:ascii="Verdana" w:hAnsi="Verdana" w:cs="Arial"/>
          <w:b/>
          <w:sz w:val="19"/>
          <w:szCs w:val="19"/>
        </w:rPr>
        <w:t>6</w:t>
      </w:r>
      <w:r w:rsidRPr="008A6AC5">
        <w:rPr>
          <w:rFonts w:ascii="Verdana" w:hAnsi="Verdana" w:cs="Arial"/>
          <w:b/>
          <w:sz w:val="19"/>
          <w:szCs w:val="19"/>
        </w:rPr>
        <w:t>.-</w:t>
      </w:r>
      <w:r w:rsidRPr="008A6AC5">
        <w:rPr>
          <w:rFonts w:ascii="Verdana" w:hAnsi="Verdana" w:cs="Arial"/>
          <w:b/>
          <w:sz w:val="19"/>
          <w:szCs w:val="19"/>
        </w:rPr>
        <w:tab/>
      </w:r>
      <w:r>
        <w:rPr>
          <w:rFonts w:ascii="Verdana" w:hAnsi="Verdana" w:cs="Arial"/>
          <w:b/>
          <w:sz w:val="19"/>
          <w:szCs w:val="19"/>
        </w:rPr>
        <w:t xml:space="preserve">Pago en metálico y pago en otros bienes de la misma clase: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1B03130E" w14:textId="77777777" w:rsidR="005731F7" w:rsidRPr="00645C2F" w:rsidRDefault="005731F7" w:rsidP="005731F7">
      <w:pPr>
        <w:pStyle w:val="Ttulo3"/>
        <w:spacing w:after="120"/>
        <w:rPr>
          <w:i/>
        </w:rPr>
      </w:pPr>
      <w:bookmarkStart w:id="50" w:name="_Toc45180444"/>
      <w:r>
        <w:t xml:space="preserve">6.- </w:t>
      </w:r>
      <w:r w:rsidRPr="00645C2F">
        <w:t>VIGENCIA DEL CONTRATO: DURACIÓN DEL CONTRATO O PLAZO DE EJECUCIÓN. PRÓRROGA</w:t>
      </w:r>
      <w:bookmarkEnd w:id="50"/>
    </w:p>
    <w:p w14:paraId="5FFEC8B1" w14:textId="50453220" w:rsidR="005731F7" w:rsidRPr="00F67882" w:rsidRDefault="005731F7" w:rsidP="005731F7">
      <w:pPr>
        <w:pStyle w:val="Ttulo4"/>
        <w:ind w:right="-427"/>
        <w:rPr>
          <w:b w:val="0"/>
          <w:i/>
          <w:color w:val="0000FF"/>
          <w:szCs w:val="19"/>
        </w:rPr>
      </w:pPr>
      <w:bookmarkStart w:id="51" w:name="_Toc38387585"/>
      <w:bookmarkStart w:id="52" w:name="_Toc45180445"/>
      <w:r w:rsidRPr="00645C2F">
        <w:rPr>
          <w:szCs w:val="19"/>
        </w:rPr>
        <w:t>6</w:t>
      </w:r>
      <w:r>
        <w:rPr>
          <w:szCs w:val="19"/>
        </w:rPr>
        <w:t xml:space="preserve">.1.- </w:t>
      </w:r>
      <w:r w:rsidRPr="00645C2F">
        <w:rPr>
          <w:szCs w:val="19"/>
        </w:rPr>
        <w:t>Duración total o plazo de ejecución total o fecha límite:</w:t>
      </w:r>
      <w:bookmarkEnd w:id="51"/>
      <w:bookmarkEnd w:id="52"/>
      <w:r w:rsidR="00DC4E61">
        <w:rPr>
          <w:szCs w:val="19"/>
        </w:rPr>
        <w:t xml:space="preserve"> </w:t>
      </w:r>
      <w:r w:rsidR="00D85B33" w:rsidRPr="00D85B33">
        <w:rPr>
          <w:rFonts w:eastAsia="Calibri" w:cs="Arial"/>
          <w:b w:val="0"/>
          <w:color w:val="0000FF"/>
          <w:szCs w:val="19"/>
          <w:lang w:eastAsia="en-US"/>
        </w:rPr>
        <w:t xml:space="preserve">Se establece un plazo de ejecución de </w:t>
      </w:r>
      <w:r w:rsidR="00A65751">
        <w:rPr>
          <w:rFonts w:eastAsia="Calibri" w:cs="Arial"/>
          <w:b w:val="0"/>
          <w:color w:val="0000FF"/>
          <w:szCs w:val="19"/>
          <w:lang w:eastAsia="en-US"/>
        </w:rPr>
        <w:t xml:space="preserve">doce </w:t>
      </w:r>
      <w:r w:rsidR="00EB4018">
        <w:rPr>
          <w:rFonts w:eastAsia="Calibri" w:cs="Arial"/>
          <w:b w:val="0"/>
          <w:color w:val="0000FF"/>
          <w:szCs w:val="19"/>
          <w:lang w:eastAsia="en-US"/>
        </w:rPr>
        <w:t>(</w:t>
      </w:r>
      <w:r w:rsidR="00A65751">
        <w:rPr>
          <w:rFonts w:eastAsia="Calibri" w:cs="Arial"/>
          <w:b w:val="0"/>
          <w:color w:val="0000FF"/>
          <w:szCs w:val="19"/>
          <w:lang w:eastAsia="en-US"/>
        </w:rPr>
        <w:t>12</w:t>
      </w:r>
      <w:r w:rsidR="00EB4018">
        <w:rPr>
          <w:rFonts w:eastAsia="Calibri" w:cs="Arial"/>
          <w:b w:val="0"/>
          <w:color w:val="0000FF"/>
          <w:szCs w:val="19"/>
          <w:lang w:eastAsia="en-US"/>
        </w:rPr>
        <w:t xml:space="preserve">) </w:t>
      </w:r>
      <w:r w:rsidR="00D85B33" w:rsidRPr="00351F71">
        <w:rPr>
          <w:rFonts w:eastAsia="Calibri" w:cs="Arial"/>
          <w:b w:val="0"/>
          <w:color w:val="0000FF"/>
          <w:szCs w:val="19"/>
          <w:lang w:eastAsia="en-US"/>
        </w:rPr>
        <w:t>meses</w:t>
      </w:r>
      <w:r w:rsidR="00F67882" w:rsidRPr="00D85B33">
        <w:rPr>
          <w:rFonts w:eastAsia="Calibri" w:cs="Arial"/>
          <w:b w:val="0"/>
          <w:color w:val="0000FF"/>
          <w:szCs w:val="19"/>
          <w:lang w:eastAsia="en-US"/>
        </w:rPr>
        <w:t>.</w:t>
      </w:r>
    </w:p>
    <w:p w14:paraId="4C660884" w14:textId="77777777" w:rsidR="005731F7" w:rsidRPr="00645C2F" w:rsidRDefault="005731F7" w:rsidP="005731F7">
      <w:pPr>
        <w:pStyle w:val="Ttulo4"/>
        <w:ind w:right="-427"/>
        <w:rPr>
          <w:b w:val="0"/>
          <w:i/>
          <w:szCs w:val="19"/>
        </w:rPr>
      </w:pPr>
      <w:bookmarkStart w:id="53" w:name="_Toc38387586"/>
      <w:bookmarkStart w:id="54" w:name="_Toc45180446"/>
      <w:r w:rsidRPr="00645C2F">
        <w:rPr>
          <w:szCs w:val="19"/>
        </w:rPr>
        <w:t>6</w:t>
      </w:r>
      <w:r>
        <w:rPr>
          <w:szCs w:val="19"/>
        </w:rPr>
        <w:t xml:space="preserve">.2.- </w:t>
      </w:r>
      <w:r w:rsidRPr="00645C2F">
        <w:rPr>
          <w:szCs w:val="19"/>
        </w:rPr>
        <w:t>Fecha de inicio</w:t>
      </w:r>
      <w:r w:rsidRPr="00A65751">
        <w:rPr>
          <w:color w:val="0000FF"/>
          <w:szCs w:val="19"/>
        </w:rPr>
        <w:t>:</w:t>
      </w:r>
      <w:bookmarkEnd w:id="53"/>
      <w:bookmarkEnd w:id="54"/>
      <w:r w:rsidR="00DC4E61" w:rsidRPr="00A65751">
        <w:rPr>
          <w:color w:val="0000FF"/>
          <w:szCs w:val="19"/>
        </w:rPr>
        <w:t xml:space="preserve"> </w:t>
      </w:r>
      <w:r w:rsidR="00DC4E61" w:rsidRPr="00A65751">
        <w:rPr>
          <w:b w:val="0"/>
          <w:color w:val="0000FF"/>
          <w:szCs w:val="19"/>
        </w:rPr>
        <w:t>comenzará con la orden de inicio de ejecución emanada por la Administración que no podrá ser anterior a la formalización del documento contractual correspondiente.</w:t>
      </w:r>
      <w:r w:rsidR="00DC4E61" w:rsidRPr="00766754">
        <w:rPr>
          <w:color w:val="FF0000"/>
          <w:szCs w:val="19"/>
        </w:rPr>
        <w:t xml:space="preserve"> </w:t>
      </w:r>
    </w:p>
    <w:p w14:paraId="01617E1C" w14:textId="2B410F09" w:rsidR="00D403B8" w:rsidRDefault="005731F7" w:rsidP="00D85B33">
      <w:pPr>
        <w:pStyle w:val="Ttulo4"/>
        <w:ind w:right="-427"/>
        <w:rPr>
          <w:rFonts w:eastAsia="Calibri"/>
          <w:b w:val="0"/>
          <w:color w:val="0000FF"/>
          <w:szCs w:val="19"/>
          <w:lang w:eastAsia="en-US"/>
        </w:rPr>
      </w:pPr>
      <w:bookmarkStart w:id="55" w:name="_Toc38387587"/>
      <w:bookmarkStart w:id="56" w:name="_Toc45180447"/>
      <w:r w:rsidRPr="00645C2F">
        <w:rPr>
          <w:szCs w:val="19"/>
        </w:rPr>
        <w:t>6</w:t>
      </w:r>
      <w:r>
        <w:rPr>
          <w:szCs w:val="19"/>
        </w:rPr>
        <w:t>.3.- Entregas</w:t>
      </w:r>
      <w:r w:rsidRPr="00645C2F">
        <w:rPr>
          <w:szCs w:val="19"/>
        </w:rPr>
        <w:t xml:space="preserve"> parciales: </w:t>
      </w:r>
      <w:bookmarkEnd w:id="55"/>
      <w:bookmarkEnd w:id="56"/>
      <w:r w:rsidR="00D85B33">
        <w:rPr>
          <w:rFonts w:eastAsia="Times New Roman" w:cs="Arial"/>
          <w:b w:val="0"/>
          <w:color w:val="0000FF"/>
          <w:szCs w:val="19"/>
        </w:rPr>
        <w:t>no</w:t>
      </w:r>
      <w:r w:rsidR="000E28E9">
        <w:rPr>
          <w:rFonts w:eastAsia="Times New Roman" w:cs="Arial"/>
          <w:b w:val="0"/>
          <w:color w:val="0000FF"/>
          <w:szCs w:val="19"/>
        </w:rPr>
        <w:t xml:space="preserve"> </w:t>
      </w:r>
      <w:r w:rsidR="00387B7E">
        <w:rPr>
          <w:rFonts w:eastAsia="Times New Roman" w:cs="Arial"/>
          <w:b w:val="0"/>
          <w:color w:val="0000FF"/>
          <w:szCs w:val="19"/>
        </w:rPr>
        <w:t>procede</w:t>
      </w:r>
      <w:r w:rsidR="000E28E9">
        <w:rPr>
          <w:rFonts w:eastAsia="Times New Roman" w:cs="Arial"/>
          <w:b w:val="0"/>
          <w:color w:val="0000FF"/>
          <w:szCs w:val="19"/>
        </w:rPr>
        <w:t xml:space="preserve">. </w:t>
      </w:r>
    </w:p>
    <w:p w14:paraId="142F9699" w14:textId="0669533B" w:rsidR="0004648E" w:rsidRDefault="005731F7" w:rsidP="00EC28E3">
      <w:pPr>
        <w:pStyle w:val="Ttulo4"/>
        <w:ind w:right="-427"/>
        <w:rPr>
          <w:rFonts w:cs="Arial"/>
          <w:b w:val="0"/>
          <w:color w:val="0000FF"/>
          <w:szCs w:val="19"/>
        </w:rPr>
      </w:pPr>
      <w:bookmarkStart w:id="57" w:name="_Toc38387588"/>
      <w:bookmarkStart w:id="58" w:name="_Toc45180448"/>
      <w:r w:rsidRPr="00645C2F">
        <w:rPr>
          <w:szCs w:val="19"/>
        </w:rPr>
        <w:t>6</w:t>
      </w:r>
      <w:r>
        <w:rPr>
          <w:szCs w:val="19"/>
        </w:rPr>
        <w:t xml:space="preserve">.4.- </w:t>
      </w:r>
      <w:r w:rsidRPr="00645C2F">
        <w:rPr>
          <w:szCs w:val="19"/>
        </w:rPr>
        <w:t xml:space="preserve">Prórroga del contrato: </w:t>
      </w:r>
      <w:bookmarkEnd w:id="57"/>
      <w:r w:rsidR="00387B7E">
        <w:rPr>
          <w:rFonts w:cs="Arial"/>
          <w:b w:val="0"/>
          <w:color w:val="0000FF"/>
          <w:szCs w:val="19"/>
        </w:rPr>
        <w:t>sí</w:t>
      </w:r>
      <w:r>
        <w:rPr>
          <w:rFonts w:cs="Arial"/>
          <w:b w:val="0"/>
          <w:color w:val="0000FF"/>
          <w:szCs w:val="19"/>
        </w:rPr>
        <w:t>.</w:t>
      </w:r>
      <w:bookmarkEnd w:id="58"/>
    </w:p>
    <w:p w14:paraId="7E432172" w14:textId="5A2B2687" w:rsidR="00387B7E" w:rsidRPr="00387B7E" w:rsidRDefault="00387B7E" w:rsidP="00387B7E">
      <w:pPr>
        <w:spacing w:before="120" w:after="120"/>
        <w:ind w:left="1134" w:right="-316" w:hanging="283"/>
        <w:jc w:val="both"/>
        <w:rPr>
          <w:rFonts w:ascii="Verdana" w:hAnsi="Verdana" w:cs="Arial"/>
          <w:color w:val="0000FF"/>
          <w:sz w:val="19"/>
          <w:szCs w:val="19"/>
        </w:rPr>
      </w:pPr>
      <w:r w:rsidRPr="00387B7E">
        <w:rPr>
          <w:rFonts w:ascii="Verdana" w:hAnsi="Verdana" w:cs="Arial"/>
          <w:sz w:val="19"/>
          <w:szCs w:val="19"/>
        </w:rPr>
        <w:t>-</w:t>
      </w:r>
      <w:r w:rsidRPr="00387B7E">
        <w:rPr>
          <w:rFonts w:ascii="Verdana" w:hAnsi="Verdana" w:cs="Arial"/>
          <w:sz w:val="19"/>
          <w:szCs w:val="19"/>
        </w:rPr>
        <w:tab/>
      </w:r>
      <w:r w:rsidRPr="002B007F">
        <w:rPr>
          <w:rFonts w:ascii="Verdana" w:eastAsia="Arial Unicode MS" w:hAnsi="Verdana"/>
          <w:b/>
          <w:sz w:val="19"/>
          <w:szCs w:val="19"/>
          <w:lang w:val="es-ES"/>
        </w:rPr>
        <w:t>Duración de la prórroga:</w:t>
      </w:r>
      <w:r w:rsidRPr="00387B7E">
        <w:rPr>
          <w:rFonts w:ascii="Verdana" w:hAnsi="Verdana" w:cs="Arial"/>
          <w:sz w:val="19"/>
          <w:szCs w:val="19"/>
        </w:rPr>
        <w:t xml:space="preserve"> </w:t>
      </w:r>
      <w:r w:rsidRPr="00387B7E">
        <w:rPr>
          <w:rFonts w:ascii="Verdana" w:hAnsi="Verdana" w:cs="Arial"/>
          <w:color w:val="0000FF"/>
          <w:sz w:val="19"/>
          <w:szCs w:val="19"/>
        </w:rPr>
        <w:t xml:space="preserve">Podrá prorrogarse por </w:t>
      </w:r>
      <w:r w:rsidR="00516DA9">
        <w:rPr>
          <w:rFonts w:ascii="Verdana" w:hAnsi="Verdana" w:cs="Arial"/>
          <w:color w:val="0000FF"/>
          <w:sz w:val="19"/>
          <w:szCs w:val="19"/>
        </w:rPr>
        <w:t>cuatro periodos de 12 meses cada uno</w:t>
      </w:r>
      <w:r w:rsidR="00A076C8">
        <w:rPr>
          <w:rFonts w:ascii="Verdana" w:hAnsi="Verdana" w:cs="Arial"/>
          <w:color w:val="0000FF"/>
          <w:sz w:val="19"/>
          <w:szCs w:val="19"/>
        </w:rPr>
        <w:t xml:space="preserve">, como </w:t>
      </w:r>
      <w:r w:rsidR="00826346">
        <w:rPr>
          <w:rFonts w:ascii="Verdana" w:hAnsi="Verdana" w:cs="Arial"/>
          <w:color w:val="0000FF"/>
          <w:sz w:val="19"/>
          <w:szCs w:val="19"/>
        </w:rPr>
        <w:t>máximo</w:t>
      </w:r>
      <w:r w:rsidRPr="00387B7E">
        <w:rPr>
          <w:rFonts w:ascii="Verdana" w:hAnsi="Verdana" w:cs="Arial"/>
          <w:color w:val="0000FF"/>
          <w:sz w:val="19"/>
          <w:szCs w:val="19"/>
        </w:rPr>
        <w:t>.</w:t>
      </w:r>
    </w:p>
    <w:p w14:paraId="00B11553" w14:textId="5B3964A0" w:rsidR="005731F7" w:rsidRPr="00A91A2B" w:rsidRDefault="005731F7" w:rsidP="005731F7">
      <w:pPr>
        <w:pStyle w:val="Ttulo3"/>
        <w:spacing w:after="120"/>
      </w:pPr>
      <w:bookmarkStart w:id="59" w:name="_Toc528657908"/>
      <w:bookmarkStart w:id="60" w:name="_Toc528658727"/>
      <w:bookmarkStart w:id="61" w:name="_Toc528660354"/>
      <w:bookmarkStart w:id="62" w:name="_Toc528664204"/>
      <w:bookmarkStart w:id="63" w:name="_Toc528665895"/>
      <w:bookmarkStart w:id="64" w:name="_Toc528666520"/>
      <w:bookmarkStart w:id="65" w:name="_Toc528671243"/>
      <w:bookmarkStart w:id="66" w:name="_Toc530728023"/>
      <w:bookmarkStart w:id="67" w:name="_Toc5958913"/>
      <w:bookmarkStart w:id="68" w:name="_Toc34132877"/>
      <w:bookmarkStart w:id="69" w:name="_Toc38387589"/>
      <w:bookmarkStart w:id="70" w:name="_Toc45180449"/>
      <w:r>
        <w:t xml:space="preserve">7.- </w:t>
      </w:r>
      <w:r w:rsidRPr="00645C2F">
        <w:t>GASTOS DE PUBLICIDAD</w:t>
      </w:r>
      <w:bookmarkEnd w:id="59"/>
      <w:bookmarkEnd w:id="60"/>
      <w:bookmarkEnd w:id="61"/>
      <w:bookmarkEnd w:id="62"/>
      <w:bookmarkEnd w:id="63"/>
      <w:bookmarkEnd w:id="64"/>
      <w:bookmarkEnd w:id="65"/>
      <w:bookmarkEnd w:id="66"/>
      <w:bookmarkEnd w:id="67"/>
      <w:bookmarkEnd w:id="68"/>
      <w:bookmarkEnd w:id="69"/>
      <w:bookmarkEnd w:id="70"/>
      <w:r w:rsidR="00965D50">
        <w:t>.</w:t>
      </w:r>
    </w:p>
    <w:p w14:paraId="248BB070"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1DFC7904" w14:textId="77777777" w:rsidR="005731F7" w:rsidRPr="00A91A2B" w:rsidRDefault="005731F7" w:rsidP="005731F7">
      <w:pPr>
        <w:pStyle w:val="Ttulo3"/>
        <w:spacing w:after="120"/>
      </w:pPr>
      <w:bookmarkStart w:id="71" w:name="_Toc528657909"/>
      <w:bookmarkStart w:id="72" w:name="_Toc528658728"/>
      <w:bookmarkStart w:id="73" w:name="_Toc528660355"/>
      <w:bookmarkStart w:id="74" w:name="_Toc528664205"/>
      <w:bookmarkStart w:id="75" w:name="_Toc528665896"/>
      <w:bookmarkStart w:id="76" w:name="_Toc528666521"/>
      <w:bookmarkStart w:id="77" w:name="_Toc528671244"/>
      <w:bookmarkStart w:id="78" w:name="_Toc530728024"/>
      <w:bookmarkStart w:id="79" w:name="_Toc5958914"/>
      <w:bookmarkStart w:id="80" w:name="_Toc34132878"/>
      <w:bookmarkStart w:id="81" w:name="_Toc38387590"/>
      <w:bookmarkStart w:id="82" w:name="_Toc45180450"/>
      <w:r>
        <w:t xml:space="preserve">8.- </w:t>
      </w:r>
      <w:r w:rsidRPr="00645C2F">
        <w:t>GARANTÍAS</w:t>
      </w:r>
      <w:bookmarkEnd w:id="71"/>
      <w:bookmarkEnd w:id="72"/>
      <w:bookmarkEnd w:id="73"/>
      <w:bookmarkEnd w:id="74"/>
      <w:bookmarkEnd w:id="75"/>
      <w:bookmarkEnd w:id="76"/>
      <w:bookmarkEnd w:id="77"/>
      <w:bookmarkEnd w:id="78"/>
      <w:bookmarkEnd w:id="79"/>
      <w:bookmarkEnd w:id="80"/>
      <w:bookmarkEnd w:id="81"/>
      <w:bookmarkEnd w:id="82"/>
      <w:r w:rsidR="00965D50">
        <w:t>.</w:t>
      </w:r>
    </w:p>
    <w:p w14:paraId="79BB5E40" w14:textId="77777777" w:rsidR="005731F7" w:rsidRPr="00435379" w:rsidRDefault="005731F7" w:rsidP="005731F7">
      <w:pPr>
        <w:pStyle w:val="Ttulo4"/>
        <w:ind w:right="-427"/>
        <w:rPr>
          <w:b w:val="0"/>
          <w:i/>
          <w:szCs w:val="19"/>
        </w:rPr>
      </w:pPr>
      <w:bookmarkStart w:id="83" w:name="_Toc38387591"/>
      <w:bookmarkStart w:id="84" w:name="_Toc4518045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83"/>
      <w:bookmarkEnd w:id="84"/>
      <w:r w:rsidR="00DC4E61">
        <w:rPr>
          <w:rFonts w:cs="Arial"/>
          <w:b w:val="0"/>
          <w:color w:val="0000FF"/>
          <w:szCs w:val="19"/>
        </w:rPr>
        <w:t>.</w:t>
      </w:r>
    </w:p>
    <w:p w14:paraId="241BA840" w14:textId="3D0D7925" w:rsidR="00437D17" w:rsidRPr="00690706" w:rsidRDefault="005731F7" w:rsidP="00437D17">
      <w:pPr>
        <w:pStyle w:val="Ttulo4"/>
        <w:ind w:right="-427"/>
        <w:rPr>
          <w:b w:val="0"/>
          <w:szCs w:val="19"/>
        </w:rPr>
      </w:pPr>
      <w:bookmarkStart w:id="85" w:name="_Toc38387592"/>
      <w:bookmarkStart w:id="86" w:name="_Toc45180452"/>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del </w:t>
      </w:r>
      <w:r w:rsidR="00387B7E">
        <w:rPr>
          <w:rFonts w:cs="Arial"/>
          <w:b w:val="0"/>
          <w:color w:val="0000FF"/>
          <w:szCs w:val="19"/>
        </w:rPr>
        <w:t>presupuesto de licitación</w:t>
      </w:r>
      <w:r w:rsidR="00C32150">
        <w:rPr>
          <w:rFonts w:cs="Arial"/>
          <w:b w:val="0"/>
          <w:color w:val="0000FF"/>
          <w:szCs w:val="19"/>
        </w:rPr>
        <w:t>,</w:t>
      </w:r>
      <w:r w:rsidR="00A9252E">
        <w:rPr>
          <w:rFonts w:cs="Arial"/>
          <w:b w:val="0"/>
          <w:color w:val="0000FF"/>
          <w:szCs w:val="19"/>
        </w:rPr>
        <w:t xml:space="preserve"> IVA excluido</w:t>
      </w:r>
      <w:r w:rsidR="00DC4E61">
        <w:rPr>
          <w:rFonts w:cs="Arial"/>
          <w:b w:val="0"/>
          <w:color w:val="0000FF"/>
          <w:szCs w:val="19"/>
        </w:rPr>
        <w:t xml:space="preserve">. </w:t>
      </w:r>
      <w:bookmarkStart w:id="87" w:name="_Toc38387593"/>
      <w:bookmarkStart w:id="88" w:name="_Toc45180453"/>
      <w:bookmarkEnd w:id="85"/>
      <w:bookmarkEnd w:id="86"/>
      <w:r w:rsidR="00437D17">
        <w:rPr>
          <w:szCs w:val="19"/>
        </w:rPr>
        <w:t xml:space="preserve">         </w:t>
      </w:r>
    </w:p>
    <w:p w14:paraId="54126169" w14:textId="77777777" w:rsidR="005731F7" w:rsidRPr="00645C2F" w:rsidRDefault="005731F7" w:rsidP="005731F7">
      <w:pPr>
        <w:pStyle w:val="Ttulo4"/>
        <w:ind w:right="-427"/>
        <w:rPr>
          <w:i/>
          <w:color w:val="0070C0"/>
          <w:szCs w:val="19"/>
        </w:rPr>
      </w:pPr>
      <w:r w:rsidRPr="00645C2F">
        <w:rPr>
          <w:szCs w:val="19"/>
        </w:rPr>
        <w:t>8</w:t>
      </w:r>
      <w:r>
        <w:rPr>
          <w:szCs w:val="19"/>
        </w:rPr>
        <w:t xml:space="preserve">.3.- </w:t>
      </w:r>
      <w:r w:rsidRPr="00645C2F">
        <w:rPr>
          <w:szCs w:val="19"/>
        </w:rPr>
        <w:t xml:space="preserve">Garantía complementaria: </w:t>
      </w:r>
      <w:bookmarkEnd w:id="87"/>
      <w:bookmarkEnd w:id="88"/>
      <w:r w:rsidR="0074297F">
        <w:rPr>
          <w:rFonts w:cs="Arial"/>
          <w:b w:val="0"/>
          <w:color w:val="0000FF"/>
          <w:szCs w:val="19"/>
        </w:rPr>
        <w:t>no.</w:t>
      </w:r>
    </w:p>
    <w:p w14:paraId="602FE1E5" w14:textId="77777777" w:rsidR="005731F7" w:rsidRPr="00645C2F" w:rsidRDefault="005731F7" w:rsidP="005731F7">
      <w:pPr>
        <w:pStyle w:val="Ttulo4"/>
        <w:ind w:right="-427"/>
        <w:rPr>
          <w:b w:val="0"/>
          <w:i/>
          <w:szCs w:val="19"/>
        </w:rPr>
      </w:pPr>
      <w:bookmarkStart w:id="89" w:name="_Toc38387594"/>
      <w:bookmarkStart w:id="90"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89"/>
      <w:r>
        <w:rPr>
          <w:rFonts w:cs="Arial"/>
          <w:b w:val="0"/>
          <w:color w:val="0000FF"/>
          <w:szCs w:val="19"/>
        </w:rPr>
        <w:t>.</w:t>
      </w:r>
      <w:bookmarkEnd w:id="90"/>
    </w:p>
    <w:p w14:paraId="27F9E57C" w14:textId="77777777" w:rsidR="005731F7" w:rsidRPr="00645C2F" w:rsidRDefault="005731F7" w:rsidP="005731F7">
      <w:pPr>
        <w:pStyle w:val="Ttulo4"/>
        <w:ind w:right="-427"/>
        <w:rPr>
          <w:b w:val="0"/>
          <w:i/>
          <w:szCs w:val="19"/>
        </w:rPr>
      </w:pPr>
      <w:bookmarkStart w:id="91" w:name="_Toc38387595"/>
      <w:bookmarkStart w:id="92"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91"/>
      <w:r>
        <w:rPr>
          <w:rFonts w:cs="Arial"/>
          <w:b w:val="0"/>
          <w:color w:val="0000FF"/>
          <w:szCs w:val="19"/>
        </w:rPr>
        <w:t>.</w:t>
      </w:r>
      <w:bookmarkEnd w:id="92"/>
    </w:p>
    <w:p w14:paraId="38E590FA" w14:textId="77777777" w:rsidR="005731F7" w:rsidRPr="00645C2F" w:rsidRDefault="005731F7" w:rsidP="005731F7">
      <w:pPr>
        <w:pStyle w:val="Ttulo4"/>
        <w:ind w:right="-427"/>
        <w:rPr>
          <w:b w:val="0"/>
          <w:i/>
          <w:szCs w:val="19"/>
        </w:rPr>
      </w:pPr>
      <w:bookmarkStart w:id="93" w:name="_Toc38387596"/>
      <w:bookmarkStart w:id="94" w:name="_Toc45180456"/>
      <w:r w:rsidRPr="00645C2F">
        <w:rPr>
          <w:szCs w:val="19"/>
        </w:rPr>
        <w:t>8.6</w:t>
      </w:r>
      <w:r>
        <w:rPr>
          <w:szCs w:val="19"/>
        </w:rPr>
        <w:t xml:space="preserve">.- </w:t>
      </w:r>
      <w:r w:rsidRPr="00645C2F">
        <w:rPr>
          <w:szCs w:val="19"/>
        </w:rPr>
        <w:t xml:space="preserve">Las garantías se constituirán a favor de: </w:t>
      </w:r>
      <w:r w:rsidR="0074297F" w:rsidRPr="005549E8">
        <w:rPr>
          <w:rFonts w:cs="Arial"/>
          <w:color w:val="0000FF"/>
          <w:szCs w:val="19"/>
        </w:rPr>
        <w:t>GOBIERNO VASCO</w:t>
      </w:r>
      <w:r w:rsidRPr="00645C2F">
        <w:rPr>
          <w:szCs w:val="19"/>
        </w:rPr>
        <w:t xml:space="preserve"> NIF: </w:t>
      </w:r>
      <w:bookmarkEnd w:id="93"/>
      <w:bookmarkEnd w:id="94"/>
      <w:r w:rsidR="0074297F" w:rsidRPr="005549E8">
        <w:rPr>
          <w:rFonts w:cs="Arial"/>
          <w:color w:val="0000FF"/>
          <w:szCs w:val="19"/>
        </w:rPr>
        <w:t>S4833001C</w:t>
      </w:r>
    </w:p>
    <w:p w14:paraId="59F792DF" w14:textId="77777777" w:rsidR="005731F7" w:rsidRPr="00645C2F" w:rsidRDefault="005731F7" w:rsidP="005731F7">
      <w:pPr>
        <w:pStyle w:val="Ttulo3"/>
        <w:spacing w:after="120"/>
        <w:rPr>
          <w:i/>
        </w:rPr>
      </w:pPr>
      <w:bookmarkStart w:id="95" w:name="_Toc528657910"/>
      <w:bookmarkStart w:id="96" w:name="_Toc528658729"/>
      <w:bookmarkStart w:id="97" w:name="_Toc528660356"/>
      <w:bookmarkStart w:id="98" w:name="_Toc528664206"/>
      <w:bookmarkStart w:id="99" w:name="_Toc528665897"/>
      <w:bookmarkStart w:id="100" w:name="_Toc528666522"/>
      <w:bookmarkStart w:id="101" w:name="_Toc528671245"/>
      <w:bookmarkStart w:id="102" w:name="_Toc530728025"/>
      <w:bookmarkStart w:id="103" w:name="_Toc5958915"/>
      <w:bookmarkStart w:id="104" w:name="_Toc34132879"/>
      <w:bookmarkStart w:id="105" w:name="_Toc38387597"/>
      <w:bookmarkStart w:id="106" w:name="_Toc45180457"/>
      <w:r>
        <w:t xml:space="preserve">9.- </w:t>
      </w:r>
      <w:r w:rsidRPr="00645C2F">
        <w:t>SEGUROS</w:t>
      </w:r>
      <w:bookmarkEnd w:id="95"/>
      <w:bookmarkEnd w:id="96"/>
      <w:bookmarkEnd w:id="97"/>
      <w:bookmarkEnd w:id="98"/>
      <w:bookmarkEnd w:id="99"/>
      <w:bookmarkEnd w:id="100"/>
      <w:bookmarkEnd w:id="101"/>
      <w:bookmarkEnd w:id="102"/>
      <w:bookmarkEnd w:id="103"/>
      <w:bookmarkEnd w:id="104"/>
      <w:bookmarkEnd w:id="105"/>
      <w:bookmarkEnd w:id="106"/>
      <w:r w:rsidR="00965D50">
        <w:t>.</w:t>
      </w:r>
    </w:p>
    <w:p w14:paraId="09CA5CDE" w14:textId="77777777"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w:t>
      </w:r>
      <w:proofErr w:type="gramStart"/>
      <w:r w:rsidRPr="00645C2F">
        <w:rPr>
          <w:rFonts w:ascii="Verdana" w:hAnsi="Verdana"/>
          <w:sz w:val="19"/>
          <w:szCs w:val="19"/>
        </w:rPr>
        <w:t>obligatorios</w:t>
      </w:r>
      <w:proofErr w:type="gramEnd"/>
      <w:r w:rsidRPr="00645C2F">
        <w:rPr>
          <w:rFonts w:ascii="Verdana" w:hAnsi="Verdana"/>
          <w:sz w:val="19"/>
          <w:szCs w:val="19"/>
        </w:rPr>
        <w:t xml:space="preserve"> así como el/los siguiente/s seguro/s específico/s cuya contratación debe acreditar la/s adjudicataria/s antes de la formalización del contrato: </w:t>
      </w:r>
      <w:r w:rsidR="0074297F">
        <w:rPr>
          <w:rFonts w:ascii="Verdana" w:hAnsi="Verdana" w:cs="Arial"/>
          <w:color w:val="0000FF"/>
          <w:sz w:val="19"/>
          <w:szCs w:val="19"/>
        </w:rPr>
        <w:t xml:space="preserve">no. </w:t>
      </w:r>
    </w:p>
    <w:p w14:paraId="33595AAF" w14:textId="77777777" w:rsidR="005731F7" w:rsidRPr="00965D50" w:rsidRDefault="00950B5D" w:rsidP="00965D50">
      <w:pPr>
        <w:pStyle w:val="Ttulo3"/>
        <w:rPr>
          <w:b w:val="0"/>
          <w:caps w:val="0"/>
          <w:color w:val="0000FF"/>
        </w:rPr>
      </w:pPr>
      <w:bookmarkStart w:id="107" w:name="_Toc45180458"/>
      <w:r w:rsidRPr="00950B5D">
        <w:t>10.- Información sobre subrogación</w:t>
      </w:r>
      <w:bookmarkEnd w:id="107"/>
      <w:r w:rsidR="00965D50">
        <w:t xml:space="preserve">: </w:t>
      </w:r>
      <w:r w:rsidR="005731F7" w:rsidRPr="00965D50">
        <w:rPr>
          <w:b w:val="0"/>
          <w:caps w:val="0"/>
          <w:color w:val="0000FF"/>
        </w:rPr>
        <w:t>No procede.</w:t>
      </w:r>
    </w:p>
    <w:p w14:paraId="05F8C199" w14:textId="77777777" w:rsidR="00950B5D" w:rsidRPr="00950B5D" w:rsidRDefault="00950B5D" w:rsidP="00950B5D">
      <w:pPr>
        <w:pStyle w:val="Ttulo3"/>
      </w:pPr>
      <w:bookmarkStart w:id="108" w:name="_Toc45180459"/>
      <w:r w:rsidRPr="00950B5D">
        <w:t>11.- condiciones especiales de ejecución</w:t>
      </w:r>
      <w:bookmarkEnd w:id="108"/>
      <w:r w:rsidR="00965D50">
        <w:t>.</w:t>
      </w:r>
    </w:p>
    <w:p w14:paraId="3327ABC7"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13F5B6AE" w14:textId="77777777" w:rsidR="002E33F4" w:rsidRPr="007A2F46" w:rsidRDefault="002E33F4" w:rsidP="002E33F4">
      <w:pPr>
        <w:pStyle w:val="Ttulo4"/>
        <w:ind w:right="-427"/>
        <w:rPr>
          <w:b w:val="0"/>
          <w:i/>
          <w:szCs w:val="19"/>
        </w:rPr>
      </w:pPr>
      <w:bookmarkStart w:id="109" w:name="_Toc38387600"/>
      <w:bookmarkStart w:id="110" w:name="_Toc45180460"/>
      <w:r w:rsidRPr="007A2F46">
        <w:rPr>
          <w:szCs w:val="19"/>
        </w:rPr>
        <w:t>11.1.- De tipo social o relativo al empleo:</w:t>
      </w:r>
      <w:bookmarkEnd w:id="109"/>
      <w:bookmarkEnd w:id="110"/>
    </w:p>
    <w:p w14:paraId="546DEC54" w14:textId="77777777" w:rsidR="002E33F4" w:rsidRPr="002B7084" w:rsidRDefault="002E33F4" w:rsidP="007D2D4F">
      <w:pPr>
        <w:pStyle w:val="Ttulo5"/>
      </w:pPr>
      <w:bookmarkStart w:id="111" w:name="_Toc45180461"/>
      <w:r w:rsidRPr="00645C2F">
        <w:rPr>
          <w:b/>
        </w:rPr>
        <w:lastRenderedPageBreak/>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11"/>
    </w:p>
    <w:p w14:paraId="1810386C" w14:textId="77777777" w:rsidR="002E33F4" w:rsidRPr="00645C2F" w:rsidRDefault="002E33F4" w:rsidP="007D2D4F">
      <w:pPr>
        <w:pStyle w:val="Ttulo5"/>
        <w:rPr>
          <w:color w:val="0070C0"/>
        </w:rPr>
      </w:pPr>
      <w:bookmarkStart w:id="112" w:name="_Toc45180462"/>
      <w:r w:rsidRPr="002B7084">
        <w:rPr>
          <w:b/>
        </w:rPr>
        <w:t xml:space="preserve">11.1.2.- </w:t>
      </w:r>
      <w:r w:rsidRPr="002B7084">
        <w:t xml:space="preserve">Para la igualdad de </w:t>
      </w:r>
      <w:r w:rsidRPr="00B3732E">
        <w:t xml:space="preserve">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Pr="00B3732E">
        <w:t>nº</w:t>
      </w:r>
      <w:proofErr w:type="spellEnd"/>
      <w:r w:rsidRPr="00B3732E">
        <w:t xml:space="preserve"> 87, de 10 de mayo de 2019</w:t>
      </w:r>
      <w:r>
        <w:t>.</w:t>
      </w:r>
      <w:bookmarkEnd w:id="112"/>
    </w:p>
    <w:p w14:paraId="41513BE9" w14:textId="77777777" w:rsidR="002E33F4" w:rsidRPr="00645C2F" w:rsidRDefault="002E33F4" w:rsidP="007D2D4F">
      <w:pPr>
        <w:pStyle w:val="Ttulo5"/>
        <w:rPr>
          <w:color w:val="0070C0"/>
        </w:rPr>
      </w:pPr>
      <w:bookmarkStart w:id="113" w:name="_Toc45180463"/>
      <w:r w:rsidRPr="00645C2F">
        <w:rPr>
          <w:b/>
        </w:rPr>
        <w:t xml:space="preserve">11.1.3.- Otras: </w:t>
      </w:r>
      <w:r w:rsidR="0074297F" w:rsidRPr="0074297F">
        <w:rPr>
          <w:color w:val="0000FF"/>
        </w:rPr>
        <w:t>no</w:t>
      </w:r>
      <w:r>
        <w:t>.</w:t>
      </w:r>
      <w:bookmarkEnd w:id="113"/>
    </w:p>
    <w:p w14:paraId="647427B8" w14:textId="77777777" w:rsidR="002E33F4" w:rsidRPr="007A2F46" w:rsidRDefault="002E33F4" w:rsidP="002E33F4">
      <w:pPr>
        <w:pStyle w:val="Ttulo4"/>
        <w:ind w:right="-427"/>
        <w:rPr>
          <w:b w:val="0"/>
          <w:i/>
          <w:szCs w:val="19"/>
        </w:rPr>
      </w:pPr>
      <w:bookmarkStart w:id="114" w:name="_Toc38387601"/>
      <w:bookmarkStart w:id="115" w:name="_Toc45180464"/>
      <w:r w:rsidRPr="007A2F46">
        <w:rPr>
          <w:szCs w:val="19"/>
        </w:rPr>
        <w:t>11.2.- De tipo medioambiental:</w:t>
      </w:r>
      <w:r w:rsidRPr="007A2F46">
        <w:rPr>
          <w:color w:val="0070C0"/>
          <w:szCs w:val="19"/>
        </w:rPr>
        <w:t xml:space="preserve"> </w:t>
      </w:r>
      <w:r w:rsidRPr="00042AF3">
        <w:rPr>
          <w:rFonts w:cs="Arial"/>
          <w:b w:val="0"/>
          <w:color w:val="0000FF"/>
          <w:szCs w:val="19"/>
        </w:rPr>
        <w:t>no</w:t>
      </w:r>
      <w:bookmarkEnd w:id="114"/>
      <w:r>
        <w:rPr>
          <w:rFonts w:cs="Arial"/>
          <w:b w:val="0"/>
          <w:color w:val="0000FF"/>
          <w:szCs w:val="19"/>
        </w:rPr>
        <w:t>.</w:t>
      </w:r>
      <w:bookmarkEnd w:id="115"/>
    </w:p>
    <w:p w14:paraId="5724A206" w14:textId="77777777" w:rsidR="002E33F4" w:rsidRPr="007A2F46" w:rsidRDefault="002E33F4" w:rsidP="002E33F4">
      <w:pPr>
        <w:pStyle w:val="Ttulo4"/>
        <w:ind w:right="-427"/>
        <w:rPr>
          <w:i/>
          <w:color w:val="0070C0"/>
          <w:szCs w:val="19"/>
        </w:rPr>
      </w:pPr>
      <w:bookmarkStart w:id="116" w:name="_Toc38387602"/>
      <w:bookmarkStart w:id="117" w:name="_Toc45180465"/>
      <w:r w:rsidRPr="007A2F46">
        <w:rPr>
          <w:szCs w:val="19"/>
        </w:rPr>
        <w:t xml:space="preserve">11.3.- De tipo ético: </w:t>
      </w:r>
      <w:r w:rsidRPr="00435379">
        <w:rPr>
          <w:rFonts w:cs="Arial"/>
          <w:b w:val="0"/>
          <w:color w:val="0000FF"/>
          <w:szCs w:val="19"/>
        </w:rPr>
        <w:t>no</w:t>
      </w:r>
      <w:bookmarkEnd w:id="116"/>
      <w:bookmarkEnd w:id="117"/>
      <w:r w:rsidR="0074297F">
        <w:rPr>
          <w:rFonts w:cs="Arial"/>
          <w:b w:val="0"/>
          <w:color w:val="0000FF"/>
          <w:szCs w:val="19"/>
        </w:rPr>
        <w:t>.</w:t>
      </w:r>
    </w:p>
    <w:p w14:paraId="33689466" w14:textId="77777777" w:rsidR="002E33F4" w:rsidRDefault="002E33F4" w:rsidP="002E33F4">
      <w:pPr>
        <w:pStyle w:val="Ttulo4"/>
        <w:ind w:right="-427"/>
        <w:rPr>
          <w:rFonts w:cs="Arial"/>
          <w:b w:val="0"/>
          <w:color w:val="0000FF"/>
          <w:szCs w:val="19"/>
        </w:rPr>
      </w:pPr>
      <w:bookmarkStart w:id="118" w:name="_Toc38387603"/>
      <w:bookmarkStart w:id="119" w:name="_Toc45180466"/>
      <w:r w:rsidRPr="007A2F46">
        <w:rPr>
          <w:szCs w:val="19"/>
        </w:rPr>
        <w:t xml:space="preserve">11.4.- De tipo lingüístico: </w:t>
      </w:r>
      <w:r w:rsidRPr="00435379">
        <w:rPr>
          <w:rFonts w:cs="Arial"/>
          <w:b w:val="0"/>
          <w:color w:val="0000FF"/>
          <w:szCs w:val="19"/>
        </w:rPr>
        <w:t>las establecidas en la cláusula 28.1 de las condiciones generales.</w:t>
      </w:r>
      <w:bookmarkEnd w:id="118"/>
      <w:bookmarkEnd w:id="119"/>
    </w:p>
    <w:p w14:paraId="4E11ED30" w14:textId="77777777" w:rsidR="00BC00FF" w:rsidRPr="00BC00FF" w:rsidRDefault="00BC00FF" w:rsidP="00BC00FF">
      <w:pPr>
        <w:pStyle w:val="Ttulo4"/>
        <w:ind w:right="-427"/>
      </w:pPr>
      <w:bookmarkStart w:id="120" w:name="_Toc38387604"/>
      <w:bookmarkStart w:id="121"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120"/>
      <w:bookmarkEnd w:id="121"/>
      <w:r w:rsidRPr="00D03FA2">
        <w:rPr>
          <w:rFonts w:cs="Arial"/>
          <w:b w:val="0"/>
          <w:color w:val="0000FF"/>
          <w:szCs w:val="19"/>
        </w:rPr>
        <w:t xml:space="preserve"> </w:t>
      </w:r>
    </w:p>
    <w:p w14:paraId="20C52601" w14:textId="77777777" w:rsidR="002E33F4" w:rsidRPr="007A2F46" w:rsidRDefault="002E33F4" w:rsidP="002E33F4">
      <w:pPr>
        <w:pStyle w:val="Ttulo4"/>
        <w:ind w:right="-427"/>
        <w:rPr>
          <w:b w:val="0"/>
          <w:i/>
          <w:szCs w:val="19"/>
        </w:rPr>
      </w:pPr>
      <w:bookmarkStart w:id="122" w:name="_Toc38387605"/>
      <w:bookmarkStart w:id="123" w:name="_Toc45180467"/>
      <w:r w:rsidRPr="007A2F46">
        <w:rPr>
          <w:szCs w:val="19"/>
        </w:rPr>
        <w:t>11.</w:t>
      </w:r>
      <w:r w:rsidR="00BC00FF">
        <w:rPr>
          <w:szCs w:val="19"/>
        </w:rPr>
        <w:t>6</w:t>
      </w:r>
      <w:r w:rsidRPr="007A2F46">
        <w:rPr>
          <w:szCs w:val="19"/>
        </w:rPr>
        <w:t>.- En materia de innovación:</w:t>
      </w:r>
      <w:bookmarkEnd w:id="122"/>
      <w:bookmarkEnd w:id="123"/>
      <w:r w:rsidR="0074297F">
        <w:rPr>
          <w:szCs w:val="19"/>
        </w:rPr>
        <w:t xml:space="preserve"> </w:t>
      </w:r>
      <w:r w:rsidR="0074297F" w:rsidRPr="0074297F">
        <w:rPr>
          <w:b w:val="0"/>
          <w:color w:val="0000FF"/>
        </w:rPr>
        <w:t>no</w:t>
      </w:r>
      <w:r w:rsidR="0074297F">
        <w:rPr>
          <w:b w:val="0"/>
          <w:color w:val="0000FF"/>
        </w:rPr>
        <w:t>.</w:t>
      </w:r>
    </w:p>
    <w:p w14:paraId="464FA67E" w14:textId="77777777" w:rsidR="002E33F4" w:rsidRPr="00435379" w:rsidRDefault="002E33F4" w:rsidP="002E33F4">
      <w:pPr>
        <w:pStyle w:val="Ttulo4"/>
        <w:ind w:right="-427"/>
        <w:rPr>
          <w:rFonts w:cs="Arial"/>
          <w:b w:val="0"/>
          <w:i/>
          <w:color w:val="0000FF"/>
          <w:szCs w:val="19"/>
        </w:rPr>
      </w:pPr>
      <w:bookmarkStart w:id="124" w:name="_Toc38387606"/>
      <w:bookmarkStart w:id="125" w:name="_Toc45180468"/>
      <w:r>
        <w:rPr>
          <w:szCs w:val="19"/>
        </w:rPr>
        <w:t>11.</w:t>
      </w:r>
      <w:r w:rsidR="00BC00FF">
        <w:rPr>
          <w:szCs w:val="19"/>
        </w:rPr>
        <w:t>7</w:t>
      </w:r>
      <w:r w:rsidRPr="007A2F46">
        <w:rPr>
          <w:szCs w:val="19"/>
        </w:rPr>
        <w:t xml:space="preserve">.- Otras: </w:t>
      </w:r>
      <w:r w:rsidRPr="00435379">
        <w:rPr>
          <w:rFonts w:cs="Arial"/>
          <w:b w:val="0"/>
          <w:color w:val="0000FF"/>
          <w:szCs w:val="19"/>
        </w:rPr>
        <w:t>no</w:t>
      </w:r>
      <w:bookmarkEnd w:id="124"/>
      <w:bookmarkEnd w:id="125"/>
      <w:r w:rsidR="0074297F">
        <w:rPr>
          <w:rFonts w:cs="Arial"/>
          <w:b w:val="0"/>
          <w:color w:val="0000FF"/>
          <w:szCs w:val="19"/>
        </w:rPr>
        <w:t>.</w:t>
      </w:r>
    </w:p>
    <w:p w14:paraId="78B2F71A"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04BE9DA8" w14:textId="77777777" w:rsidR="00950B5D" w:rsidRPr="00950B5D" w:rsidRDefault="00950B5D" w:rsidP="00950B5D">
      <w:pPr>
        <w:pStyle w:val="Ttulo3"/>
      </w:pPr>
      <w:bookmarkStart w:id="126" w:name="_Toc45180469"/>
      <w:r w:rsidRPr="00950B5D">
        <w:t>12.- OBLIGACIONES CONTRACTUALES ESENCIALES DEL CONTRATO Y OTRAS OBLIGACIONES EN MATERIA MEDIOAMBIENTAL, SOCIAL O LABORAL</w:t>
      </w:r>
      <w:bookmarkEnd w:id="126"/>
    </w:p>
    <w:p w14:paraId="1FB2D73A" w14:textId="77777777" w:rsidR="00950B5D" w:rsidRPr="005731F7" w:rsidRDefault="00950B5D" w:rsidP="005731F7">
      <w:pPr>
        <w:pStyle w:val="Ttulo4"/>
        <w:rPr>
          <w:rFonts w:cs="Arial"/>
        </w:rPr>
      </w:pPr>
      <w:bookmarkStart w:id="127" w:name="_Toc45180470"/>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27"/>
    </w:p>
    <w:p w14:paraId="2AF79175" w14:textId="77777777" w:rsidR="00950B5D" w:rsidRPr="00950B5D" w:rsidRDefault="00950B5D" w:rsidP="005731F7">
      <w:pPr>
        <w:pStyle w:val="Ttulo5"/>
        <w:rPr>
          <w:rFonts w:cs="Arial"/>
        </w:rPr>
      </w:pPr>
      <w:bookmarkStart w:id="128"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28"/>
      <w:r w:rsidRPr="00950B5D">
        <w:rPr>
          <w:szCs w:val="19"/>
        </w:rPr>
        <w:t xml:space="preserve"> </w:t>
      </w:r>
    </w:p>
    <w:p w14:paraId="7693F09F" w14:textId="77777777" w:rsidR="00950B5D" w:rsidRPr="00950B5D" w:rsidRDefault="00950B5D" w:rsidP="005731F7">
      <w:pPr>
        <w:pStyle w:val="Ttulo5"/>
        <w:rPr>
          <w:rFonts w:cs="Arial"/>
        </w:rPr>
      </w:pPr>
      <w:bookmarkStart w:id="129"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129"/>
    </w:p>
    <w:p w14:paraId="2482E9AB" w14:textId="77777777" w:rsidR="00950B5D" w:rsidRPr="00950B5D" w:rsidRDefault="00950B5D" w:rsidP="005731F7">
      <w:pPr>
        <w:pStyle w:val="Ttulo5"/>
        <w:rPr>
          <w:rFonts w:cs="Arial"/>
        </w:rPr>
      </w:pPr>
      <w:bookmarkStart w:id="130"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30"/>
    </w:p>
    <w:p w14:paraId="4D4AF9CC" w14:textId="77777777" w:rsidR="00950B5D" w:rsidRDefault="00950B5D" w:rsidP="005731F7">
      <w:pPr>
        <w:pStyle w:val="Ttulo5"/>
        <w:rPr>
          <w:szCs w:val="19"/>
        </w:rPr>
      </w:pPr>
      <w:bookmarkStart w:id="131"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31"/>
    </w:p>
    <w:p w14:paraId="505DD52F" w14:textId="77777777" w:rsidR="00FB6503" w:rsidRPr="002D2CAC" w:rsidRDefault="00FB6503" w:rsidP="00FB6503">
      <w:pPr>
        <w:pStyle w:val="Ttulo5"/>
      </w:pPr>
      <w:bookmarkStart w:id="132"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132"/>
    </w:p>
    <w:p w14:paraId="3AC85041"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31BBA1D5"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63C4884"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w:t>
      </w:r>
      <w:proofErr w:type="gramStart"/>
      <w:r w:rsidRPr="002D2CAC">
        <w:rPr>
          <w:rFonts w:ascii="Verdana" w:hAnsi="Verdana"/>
          <w:sz w:val="19"/>
          <w:szCs w:val="19"/>
        </w:rPr>
        <w:t>las subcontratista</w:t>
      </w:r>
      <w:proofErr w:type="gramEnd"/>
      <w:r w:rsidRPr="002D2CAC">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51B6A527" w14:textId="77777777"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lastRenderedPageBreak/>
        <w:t xml:space="preserve">12.1.5.4.- </w:t>
      </w:r>
      <w:r w:rsidRPr="002D2CAC">
        <w:rPr>
          <w:rFonts w:ascii="Verdana" w:hAnsi="Verdana"/>
          <w:sz w:val="19"/>
          <w:szCs w:val="19"/>
        </w:rPr>
        <w:t>Todas aquellas que en relación con esta materia se hallan previstas en la normativa de contratación pública.</w:t>
      </w:r>
    </w:p>
    <w:p w14:paraId="66EAA1A8" w14:textId="77777777" w:rsidR="00950B5D" w:rsidRPr="00950B5D" w:rsidRDefault="00950B5D" w:rsidP="005731F7">
      <w:pPr>
        <w:pStyle w:val="Ttulo5"/>
        <w:rPr>
          <w:rFonts w:cs="Arial"/>
        </w:rPr>
      </w:pPr>
      <w:bookmarkStart w:id="133" w:name="_Toc45180475"/>
      <w:r w:rsidRPr="00950B5D">
        <w:rPr>
          <w:b/>
          <w:szCs w:val="19"/>
        </w:rPr>
        <w:t>12.1.</w:t>
      </w:r>
      <w:r w:rsidR="00FB6503">
        <w:rPr>
          <w:b/>
          <w:szCs w:val="19"/>
        </w:rPr>
        <w:t>6</w:t>
      </w:r>
      <w:r w:rsidRPr="00950B5D">
        <w:rPr>
          <w:b/>
          <w:szCs w:val="19"/>
        </w:rPr>
        <w:t>.-</w:t>
      </w:r>
      <w:r w:rsidRPr="00950B5D">
        <w:rPr>
          <w:szCs w:val="19"/>
        </w:rPr>
        <w:t xml:space="preserve"> Otras: </w:t>
      </w:r>
      <w:r w:rsidRPr="00950B5D">
        <w:rPr>
          <w:color w:val="0000FF"/>
          <w:szCs w:val="19"/>
        </w:rPr>
        <w:t>no</w:t>
      </w:r>
      <w:r w:rsidR="000D049A">
        <w:rPr>
          <w:color w:val="0000FF"/>
          <w:szCs w:val="19"/>
        </w:rPr>
        <w:t>.</w:t>
      </w:r>
      <w:bookmarkEnd w:id="133"/>
    </w:p>
    <w:p w14:paraId="524897BA"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45F1916A"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F6456FD"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276A0CB1" w14:textId="77777777" w:rsidR="00950B5D" w:rsidRPr="005731F7" w:rsidRDefault="00950B5D" w:rsidP="005731F7">
      <w:pPr>
        <w:pStyle w:val="Ttulo4"/>
        <w:rPr>
          <w:rFonts w:cs="Arial"/>
        </w:rPr>
      </w:pPr>
      <w:bookmarkStart w:id="134" w:name="_Toc45180476"/>
      <w:r w:rsidRPr="005731F7">
        <w:rPr>
          <w:szCs w:val="19"/>
        </w:rPr>
        <w:t>12.2.- Otras obligaciones en materia medioambiental, social o laboral:</w:t>
      </w:r>
      <w:bookmarkEnd w:id="134"/>
    </w:p>
    <w:p w14:paraId="2A75A18B" w14:textId="77777777" w:rsidR="00950B5D" w:rsidRPr="00950B5D" w:rsidRDefault="00950B5D" w:rsidP="005731F7">
      <w:pPr>
        <w:pStyle w:val="Ttulo5"/>
        <w:rPr>
          <w:rFonts w:cs="Arial"/>
          <w:i/>
          <w:color w:val="0000FF"/>
        </w:rPr>
      </w:pPr>
      <w:bookmarkStart w:id="135"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bookmarkEnd w:id="135"/>
      <w:r w:rsidR="00247B0B" w:rsidRPr="00247B0B">
        <w:rPr>
          <w:color w:val="0000FF"/>
          <w:szCs w:val="19"/>
        </w:rPr>
        <w:t>no.</w:t>
      </w:r>
    </w:p>
    <w:p w14:paraId="7DC310A8" w14:textId="77777777" w:rsidR="00950B5D" w:rsidRPr="00950B5D" w:rsidRDefault="00950B5D" w:rsidP="005731F7">
      <w:pPr>
        <w:pStyle w:val="Ttulo5"/>
        <w:rPr>
          <w:rFonts w:cs="Arial"/>
        </w:rPr>
      </w:pPr>
      <w:bookmarkStart w:id="136" w:name="_Toc45180478"/>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36"/>
    </w:p>
    <w:p w14:paraId="3F6301F4"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14:paraId="544ED078"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14:paraId="6EA07BD5" w14:textId="77777777" w:rsidR="00950B5D" w:rsidRPr="00950B5D" w:rsidRDefault="00950B5D" w:rsidP="00950B5D">
      <w:pPr>
        <w:pStyle w:val="Ttulo3"/>
      </w:pPr>
      <w:bookmarkStart w:id="137" w:name="_Toc45180479"/>
      <w:r w:rsidRPr="00950B5D">
        <w:t>13.- Penalidades</w:t>
      </w:r>
      <w:bookmarkEnd w:id="137"/>
    </w:p>
    <w:p w14:paraId="1DBB9E54" w14:textId="77777777" w:rsidR="00950B5D" w:rsidRPr="00850BFC" w:rsidRDefault="00950B5D" w:rsidP="00850BFC">
      <w:pPr>
        <w:pStyle w:val="Ttulo4"/>
        <w:rPr>
          <w:rFonts w:cs="Arial"/>
          <w:b w:val="0"/>
          <w:color w:val="0000FF"/>
        </w:rPr>
      </w:pPr>
      <w:bookmarkStart w:id="138"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bookmarkEnd w:id="138"/>
      <w:r w:rsidR="0074297F">
        <w:rPr>
          <w:b w:val="0"/>
          <w:color w:val="0000FF"/>
          <w:szCs w:val="19"/>
        </w:rPr>
        <w:t xml:space="preserve">. </w:t>
      </w:r>
    </w:p>
    <w:p w14:paraId="41B5D169" w14:textId="77777777" w:rsidR="00950B5D" w:rsidRPr="00850BFC" w:rsidRDefault="00950B5D" w:rsidP="00850BFC">
      <w:pPr>
        <w:pStyle w:val="Ttulo4"/>
        <w:rPr>
          <w:rFonts w:cs="Arial"/>
          <w:b w:val="0"/>
        </w:rPr>
      </w:pPr>
      <w:bookmarkStart w:id="139" w:name="_Toc45180481"/>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139"/>
      <w:r w:rsidR="0074297F">
        <w:rPr>
          <w:b w:val="0"/>
          <w:color w:val="0000FF"/>
          <w:szCs w:val="19"/>
        </w:rPr>
        <w:t>.</w:t>
      </w:r>
    </w:p>
    <w:p w14:paraId="772F7B43" w14:textId="77777777" w:rsidR="00850BFC" w:rsidRPr="00645C2F" w:rsidRDefault="00850BFC" w:rsidP="00850BFC">
      <w:pPr>
        <w:pStyle w:val="Ttulo3"/>
        <w:spacing w:after="120"/>
        <w:rPr>
          <w:i/>
        </w:rPr>
      </w:pPr>
      <w:bookmarkStart w:id="140" w:name="_Toc528657915"/>
      <w:bookmarkStart w:id="141" w:name="_Toc528658734"/>
      <w:bookmarkStart w:id="142" w:name="_Toc528660361"/>
      <w:bookmarkStart w:id="143" w:name="_Toc528664211"/>
      <w:bookmarkStart w:id="144" w:name="_Toc528665902"/>
      <w:bookmarkStart w:id="145" w:name="_Toc528666527"/>
      <w:bookmarkStart w:id="146" w:name="_Toc528671250"/>
      <w:bookmarkStart w:id="147" w:name="_Toc530728030"/>
      <w:bookmarkStart w:id="148" w:name="_Toc5958920"/>
      <w:bookmarkStart w:id="149" w:name="_Toc34132884"/>
      <w:bookmarkStart w:id="150" w:name="_Toc38387613"/>
      <w:bookmarkStart w:id="151" w:name="_Toc45180482"/>
      <w:r>
        <w:t xml:space="preserve">14.- </w:t>
      </w:r>
      <w:r w:rsidRPr="00645C2F">
        <w:t>SUBCONTRATACIÓN</w:t>
      </w:r>
      <w:bookmarkEnd w:id="140"/>
      <w:bookmarkEnd w:id="141"/>
      <w:bookmarkEnd w:id="142"/>
      <w:bookmarkEnd w:id="143"/>
      <w:bookmarkEnd w:id="144"/>
      <w:bookmarkEnd w:id="145"/>
      <w:bookmarkEnd w:id="146"/>
      <w:bookmarkEnd w:id="147"/>
      <w:bookmarkEnd w:id="148"/>
      <w:bookmarkEnd w:id="149"/>
      <w:bookmarkEnd w:id="150"/>
      <w:bookmarkEnd w:id="151"/>
    </w:p>
    <w:p w14:paraId="7398BC89" w14:textId="77777777" w:rsidR="00035325" w:rsidRDefault="00850BFC" w:rsidP="00850BFC">
      <w:pPr>
        <w:pStyle w:val="Ttulo4"/>
        <w:ind w:right="-427"/>
        <w:rPr>
          <w:rFonts w:cs="Arial"/>
          <w:b w:val="0"/>
          <w:color w:val="0000FF"/>
          <w:szCs w:val="19"/>
        </w:rPr>
      </w:pPr>
      <w:bookmarkStart w:id="152" w:name="_Toc38387614"/>
      <w:bookmarkStart w:id="153" w:name="_Toc45180483"/>
      <w:r w:rsidRPr="007A2F46">
        <w:rPr>
          <w:szCs w:val="19"/>
        </w:rPr>
        <w:t xml:space="preserve">14.1.- Se establecen limitaciones a la posibilidad de subcontratar: </w:t>
      </w:r>
      <w:r w:rsidRPr="00435379">
        <w:rPr>
          <w:rFonts w:cs="Arial"/>
          <w:b w:val="0"/>
          <w:color w:val="0000FF"/>
          <w:szCs w:val="19"/>
        </w:rPr>
        <w:t>no</w:t>
      </w:r>
      <w:bookmarkStart w:id="154" w:name="_Toc38387615"/>
      <w:bookmarkStart w:id="155" w:name="_Toc45180484"/>
      <w:bookmarkEnd w:id="152"/>
      <w:bookmarkEnd w:id="153"/>
      <w:r w:rsidR="00035325">
        <w:rPr>
          <w:rFonts w:cs="Arial"/>
          <w:b w:val="0"/>
          <w:color w:val="0000FF"/>
          <w:szCs w:val="19"/>
        </w:rPr>
        <w:t>.</w:t>
      </w:r>
    </w:p>
    <w:p w14:paraId="4585D612" w14:textId="77777777" w:rsidR="00850BFC" w:rsidRPr="007A2F46" w:rsidRDefault="00850BFC" w:rsidP="00850BFC">
      <w:pPr>
        <w:pStyle w:val="Ttulo4"/>
        <w:ind w:right="-427"/>
        <w:rPr>
          <w:b w:val="0"/>
          <w:i/>
          <w:szCs w:val="19"/>
        </w:rPr>
      </w:pPr>
      <w:r w:rsidRPr="007A2F46">
        <w:rPr>
          <w:szCs w:val="19"/>
        </w:rPr>
        <w:t>14.2.- Obligación de las operadoras económicas de facilitar la siguiente información y/o documentación:</w:t>
      </w:r>
      <w:bookmarkEnd w:id="154"/>
      <w:bookmarkEnd w:id="155"/>
    </w:p>
    <w:p w14:paraId="3A724595" w14:textId="77777777" w:rsidR="00850BFC" w:rsidRPr="00645C2F" w:rsidRDefault="00035325" w:rsidP="00850BFC">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0F0510">
        <w:rPr>
          <w:rFonts w:ascii="Verdana" w:hAnsi="Verdana"/>
          <w:sz w:val="19"/>
          <w:szCs w:val="19"/>
        </w:rPr>
      </w:r>
      <w:r w:rsidR="000F0510">
        <w:rPr>
          <w:rFonts w:ascii="Verdana" w:hAnsi="Verdana"/>
          <w:sz w:val="19"/>
          <w:szCs w:val="19"/>
        </w:rPr>
        <w:fldChar w:fldCharType="separate"/>
      </w:r>
      <w:r>
        <w:rPr>
          <w:rFonts w:ascii="Verdana" w:hAnsi="Verdana"/>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14:paraId="4CE44530" w14:textId="77777777" w:rsidR="00850BFC" w:rsidRDefault="00850BFC" w:rsidP="00850BFC">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0F0510">
        <w:rPr>
          <w:rFonts w:ascii="Verdana" w:hAnsi="Verdana"/>
          <w:sz w:val="19"/>
          <w:szCs w:val="19"/>
        </w:rPr>
      </w:r>
      <w:r w:rsidR="000F0510">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6C3F1707" w14:textId="77777777"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0F0510">
        <w:rPr>
          <w:rFonts w:ascii="Verdana" w:hAnsi="Verdana"/>
          <w:sz w:val="19"/>
          <w:szCs w:val="19"/>
        </w:rPr>
      </w:r>
      <w:r w:rsidR="000F0510">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4B636A84" w14:textId="77777777" w:rsidR="00950B5D" w:rsidRPr="00950B5D" w:rsidRDefault="00950B5D" w:rsidP="00950B5D">
      <w:pPr>
        <w:pStyle w:val="Ttulo3"/>
      </w:pPr>
      <w:bookmarkStart w:id="156" w:name="_Toc45180485"/>
      <w:r w:rsidRPr="00950B5D">
        <w:t>15.- LUGAR DE ENTREGA, constatación del estado de los bienes, recepción y PLAZO DE garantía</w:t>
      </w:r>
      <w:bookmarkEnd w:id="156"/>
    </w:p>
    <w:p w14:paraId="7D2752CA" w14:textId="50011D18" w:rsidR="001147D9" w:rsidRPr="002A50BB" w:rsidRDefault="00950B5D" w:rsidP="002A50BB">
      <w:pPr>
        <w:pStyle w:val="Ttulo4"/>
        <w:rPr>
          <w:rFonts w:eastAsia="Calibri"/>
          <w:b w:val="0"/>
          <w:color w:val="0000FF"/>
          <w:szCs w:val="19"/>
          <w:lang w:eastAsia="en-US"/>
        </w:rPr>
      </w:pPr>
      <w:bookmarkStart w:id="157" w:name="_Toc45180486"/>
      <w:r w:rsidRPr="00850BFC">
        <w:rPr>
          <w:szCs w:val="19"/>
        </w:rPr>
        <w:t>15.1.-</w:t>
      </w:r>
      <w:r w:rsidRPr="00850BFC">
        <w:rPr>
          <w:szCs w:val="19"/>
        </w:rPr>
        <w:tab/>
      </w:r>
      <w:r w:rsidRPr="00850BFC">
        <w:rPr>
          <w:spacing w:val="-3"/>
          <w:szCs w:val="19"/>
        </w:rPr>
        <w:t>Lugar de entrega de los bienes:</w:t>
      </w:r>
      <w:bookmarkEnd w:id="157"/>
      <w:r w:rsidR="00035325">
        <w:rPr>
          <w:spacing w:val="-3"/>
          <w:szCs w:val="19"/>
        </w:rPr>
        <w:t xml:space="preserve"> </w:t>
      </w:r>
      <w:r w:rsidR="002A50BB" w:rsidRPr="002A50BB">
        <w:rPr>
          <w:b w:val="0"/>
          <w:color w:val="0000FF"/>
        </w:rPr>
        <w:t>En las estaciones de servicio de la adjudicataria, sean propias o asociadas, en todo el Territorio de la Comunidad Autónoma de Euskadi, y excepcionalmente, en las que no se encuentren ubicadas en la Comunidad Autónoma de Euskadi.</w:t>
      </w:r>
    </w:p>
    <w:p w14:paraId="68A011D5" w14:textId="77777777" w:rsidR="00950B5D" w:rsidRPr="00850BFC" w:rsidRDefault="001147D9" w:rsidP="00850BFC">
      <w:pPr>
        <w:pStyle w:val="Ttulo4"/>
        <w:rPr>
          <w:rFonts w:cs="Arial"/>
          <w:b w:val="0"/>
        </w:rPr>
      </w:pPr>
      <w:bookmarkStart w:id="158" w:name="_Toc45180487"/>
      <w:r>
        <w:rPr>
          <w:szCs w:val="19"/>
        </w:rPr>
        <w:t>1</w:t>
      </w:r>
      <w:r w:rsidR="00950B5D" w:rsidRPr="00850BFC">
        <w:rPr>
          <w:szCs w:val="19"/>
        </w:rPr>
        <w:t>5.2.- C</w:t>
      </w:r>
      <w:r w:rsidR="00950B5D" w:rsidRPr="00850BFC">
        <w:rPr>
          <w:spacing w:val="-3"/>
          <w:szCs w:val="19"/>
        </w:rPr>
        <w:t xml:space="preserve">onstatación de que los bienes cumplen los requisitos establecidos contractualmente: </w:t>
      </w:r>
      <w:r w:rsidR="00950B5D" w:rsidRPr="00850BFC">
        <w:rPr>
          <w:b w:val="0"/>
          <w:color w:val="0000FF"/>
          <w:spacing w:val="-3"/>
          <w:szCs w:val="19"/>
        </w:rPr>
        <w:t>conformidad de</w:t>
      </w:r>
      <w:r w:rsidR="00FB10B2">
        <w:rPr>
          <w:b w:val="0"/>
          <w:color w:val="0000FF"/>
          <w:spacing w:val="-3"/>
          <w:szCs w:val="19"/>
        </w:rPr>
        <w:t xml:space="preserve"> la/del</w:t>
      </w:r>
      <w:r w:rsidR="00950B5D" w:rsidRPr="00850BFC">
        <w:rPr>
          <w:b w:val="0"/>
          <w:color w:val="0000FF"/>
          <w:spacing w:val="-3"/>
          <w:szCs w:val="19"/>
        </w:rPr>
        <w:t xml:space="preserve"> responsable del contrato, sin perjuicio de lo dispuesto en la cláusula 35.2 de condiciones generales.</w:t>
      </w:r>
      <w:bookmarkEnd w:id="158"/>
    </w:p>
    <w:p w14:paraId="5FD8FB5C" w14:textId="5222DF72" w:rsidR="00950B5D" w:rsidRPr="00A076C8" w:rsidRDefault="00950B5D" w:rsidP="001B72BF">
      <w:pPr>
        <w:pStyle w:val="Ttulo4"/>
        <w:rPr>
          <w:b w:val="0"/>
          <w:color w:val="0000FF"/>
          <w:szCs w:val="19"/>
        </w:rPr>
      </w:pPr>
      <w:bookmarkStart w:id="159" w:name="_Toc45180488"/>
      <w:r w:rsidRPr="00850BFC">
        <w:rPr>
          <w:szCs w:val="19"/>
        </w:rPr>
        <w:t>15.3.-</w:t>
      </w:r>
      <w:r w:rsidR="00863A9A">
        <w:rPr>
          <w:szCs w:val="19"/>
        </w:rPr>
        <w:t xml:space="preserve"> </w:t>
      </w:r>
      <w:r w:rsidRPr="00850BFC">
        <w:rPr>
          <w:szCs w:val="19"/>
        </w:rPr>
        <w:t>Plazo para la recepción:</w:t>
      </w:r>
      <w:bookmarkEnd w:id="159"/>
      <w:r w:rsidR="001B72BF">
        <w:rPr>
          <w:b w:val="0"/>
          <w:color w:val="0000FF"/>
          <w:szCs w:val="19"/>
        </w:rPr>
        <w:t xml:space="preserve"> comenzará con </w:t>
      </w:r>
      <w:r w:rsidR="00306686">
        <w:rPr>
          <w:b w:val="0"/>
          <w:color w:val="0000FF"/>
          <w:szCs w:val="19"/>
        </w:rPr>
        <w:t xml:space="preserve">la orden de ejecución emanada por la Administración que no podrá ser anterior a la formalización del documento contractual correspondiente. </w:t>
      </w:r>
      <w:r w:rsidR="00D429AA" w:rsidRPr="00A076C8">
        <w:rPr>
          <w:b w:val="0"/>
          <w:color w:val="0000FF"/>
          <w:szCs w:val="19"/>
        </w:rPr>
        <w:t>Un mes para la totalidad del c</w:t>
      </w:r>
      <w:r w:rsidR="00D60681" w:rsidRPr="00A076C8">
        <w:rPr>
          <w:b w:val="0"/>
          <w:color w:val="0000FF"/>
          <w:szCs w:val="19"/>
        </w:rPr>
        <w:t>ontrato</w:t>
      </w:r>
      <w:r w:rsidR="00035325" w:rsidRPr="00A076C8">
        <w:rPr>
          <w:b w:val="0"/>
          <w:color w:val="0000FF"/>
          <w:szCs w:val="19"/>
        </w:rPr>
        <w:t>.</w:t>
      </w:r>
    </w:p>
    <w:p w14:paraId="222FD03D" w14:textId="77777777" w:rsidR="001147D9" w:rsidRDefault="00950B5D" w:rsidP="00850BFC">
      <w:pPr>
        <w:pStyle w:val="Ttulo4"/>
        <w:rPr>
          <w:rFonts w:eastAsia="Calibri" w:cs="Arial"/>
          <w:b w:val="0"/>
          <w:color w:val="0000FF"/>
          <w:szCs w:val="19"/>
          <w:lang w:eastAsia="en-US"/>
        </w:rPr>
      </w:pPr>
      <w:bookmarkStart w:id="160" w:name="_Toc45180489"/>
      <w:r w:rsidRPr="00850BFC">
        <w:rPr>
          <w:szCs w:val="19"/>
        </w:rPr>
        <w:t xml:space="preserve">15.4.- Existen recepciones parciales: </w:t>
      </w:r>
      <w:bookmarkEnd w:id="160"/>
      <w:r w:rsidR="001147D9">
        <w:rPr>
          <w:rFonts w:eastAsia="Calibri" w:cs="Arial"/>
          <w:b w:val="0"/>
          <w:color w:val="0000FF"/>
          <w:szCs w:val="19"/>
          <w:lang w:eastAsia="en-US"/>
        </w:rPr>
        <w:t xml:space="preserve">no hay. </w:t>
      </w:r>
      <w:bookmarkStart w:id="161" w:name="_Toc45180490"/>
    </w:p>
    <w:p w14:paraId="1F548981" w14:textId="77777777" w:rsidR="00950B5D" w:rsidRPr="00FE48E3" w:rsidRDefault="00950B5D" w:rsidP="00850BFC">
      <w:pPr>
        <w:pStyle w:val="Ttulo4"/>
        <w:rPr>
          <w:rFonts w:cs="Arial"/>
          <w:szCs w:val="19"/>
        </w:rPr>
      </w:pPr>
      <w:r w:rsidRPr="00FE48E3">
        <w:rPr>
          <w:szCs w:val="19"/>
        </w:rPr>
        <w:lastRenderedPageBreak/>
        <w:t xml:space="preserve">15.5.- El poder adjudicador se reserva la facultad de realizar comprobaciones de las calidades de los bienes al tiempo de la recepción: </w:t>
      </w:r>
      <w:bookmarkEnd w:id="161"/>
      <w:r w:rsidR="00035325" w:rsidRPr="00FE48E3">
        <w:rPr>
          <w:rFonts w:cs="Arial"/>
          <w:b w:val="0"/>
          <w:color w:val="0000FF"/>
          <w:szCs w:val="19"/>
        </w:rPr>
        <w:t>sí, en las condiciones siguientes: será a cargo de la contratista las pruebas, ensayos o informes necesarios para verificar la correcta ejecución del suministro contratado que con el límite del 1% del precio total del contrato, ordene el órgano de contratación.</w:t>
      </w:r>
    </w:p>
    <w:p w14:paraId="092BEF6F" w14:textId="415558C5" w:rsidR="001147D9" w:rsidRDefault="00950B5D" w:rsidP="001147D9">
      <w:pPr>
        <w:tabs>
          <w:tab w:val="left" w:pos="900"/>
          <w:tab w:val="left" w:pos="993"/>
        </w:tabs>
        <w:spacing w:before="120" w:after="120"/>
        <w:ind w:left="992" w:right="-316" w:hanging="850"/>
        <w:jc w:val="both"/>
        <w:rPr>
          <w:rFonts w:ascii="Verdana" w:eastAsia="Arial Unicode MS" w:hAnsi="Verdana" w:cs="Arial"/>
          <w:color w:val="0000FF"/>
          <w:sz w:val="19"/>
          <w:szCs w:val="19"/>
          <w:lang w:val="es-ES"/>
        </w:rPr>
      </w:pPr>
      <w:bookmarkStart w:id="162" w:name="_Toc45180491"/>
      <w:r w:rsidRPr="00FE48E3">
        <w:rPr>
          <w:rFonts w:ascii="Verdana" w:hAnsi="Verdana"/>
          <w:b/>
          <w:sz w:val="19"/>
          <w:szCs w:val="19"/>
        </w:rPr>
        <w:t xml:space="preserve">15.6.- </w:t>
      </w:r>
      <w:r w:rsidRPr="00FE48E3">
        <w:rPr>
          <w:rFonts w:ascii="Verdana" w:eastAsia="Arial Unicode MS" w:hAnsi="Verdana"/>
          <w:b/>
          <w:sz w:val="19"/>
          <w:szCs w:val="19"/>
          <w:lang w:val="es-ES"/>
        </w:rPr>
        <w:t>Plazo de garantía</w:t>
      </w:r>
      <w:r w:rsidRPr="00FE48E3">
        <w:rPr>
          <w:rFonts w:ascii="Verdana" w:hAnsi="Verdana"/>
          <w:b/>
          <w:sz w:val="19"/>
          <w:szCs w:val="19"/>
        </w:rPr>
        <w:t xml:space="preserve">: </w:t>
      </w:r>
      <w:bookmarkStart w:id="163" w:name="_Toc528657917"/>
      <w:bookmarkStart w:id="164" w:name="_Toc528658736"/>
      <w:bookmarkStart w:id="165" w:name="_Toc528660363"/>
      <w:bookmarkStart w:id="166" w:name="_Toc528664213"/>
      <w:bookmarkStart w:id="167" w:name="_Toc528665904"/>
      <w:bookmarkStart w:id="168" w:name="_Toc528666529"/>
      <w:bookmarkStart w:id="169" w:name="_Toc528671252"/>
      <w:bookmarkStart w:id="170" w:name="_Toc530728032"/>
      <w:bookmarkStart w:id="171" w:name="_Toc5958922"/>
      <w:bookmarkStart w:id="172" w:name="_Toc34132886"/>
      <w:bookmarkStart w:id="173" w:name="_Toc38387621"/>
      <w:bookmarkStart w:id="174" w:name="_Toc45180492"/>
      <w:bookmarkEnd w:id="162"/>
      <w:r w:rsidR="002A50BB" w:rsidRPr="00FE48E3">
        <w:rPr>
          <w:rFonts w:ascii="Verdana" w:eastAsia="Arial Unicode MS" w:hAnsi="Verdana" w:cs="Arial"/>
          <w:color w:val="0000FF"/>
          <w:sz w:val="19"/>
          <w:szCs w:val="19"/>
          <w:lang w:val="es-ES"/>
        </w:rPr>
        <w:t>No se exige.</w:t>
      </w:r>
    </w:p>
    <w:p w14:paraId="023B5CA8" w14:textId="77777777" w:rsidR="00FE48E3" w:rsidRPr="00FE48E3" w:rsidRDefault="00FE48E3" w:rsidP="001147D9">
      <w:pPr>
        <w:tabs>
          <w:tab w:val="left" w:pos="900"/>
          <w:tab w:val="left" w:pos="993"/>
        </w:tabs>
        <w:spacing w:before="120" w:after="120"/>
        <w:ind w:left="992" w:right="-316" w:hanging="850"/>
        <w:jc w:val="both"/>
        <w:rPr>
          <w:rFonts w:ascii="Verdana" w:eastAsia="Calibri" w:hAnsi="Verdana"/>
          <w:color w:val="0000FF"/>
          <w:sz w:val="19"/>
          <w:szCs w:val="19"/>
          <w:lang w:eastAsia="en-US"/>
        </w:rPr>
      </w:pPr>
    </w:p>
    <w:p w14:paraId="758D396E" w14:textId="77777777" w:rsidR="00850BFC" w:rsidRPr="00FE48E3" w:rsidRDefault="00850BFC" w:rsidP="00FE48E3">
      <w:pPr>
        <w:pBdr>
          <w:top w:val="single" w:sz="4" w:space="1" w:color="auto"/>
        </w:pBdr>
        <w:tabs>
          <w:tab w:val="left" w:pos="900"/>
          <w:tab w:val="left" w:pos="993"/>
        </w:tabs>
        <w:spacing w:before="120" w:after="120"/>
        <w:ind w:left="992" w:right="-316" w:hanging="850"/>
        <w:jc w:val="both"/>
        <w:rPr>
          <w:rFonts w:ascii="Verdana" w:hAnsi="Verdana"/>
          <w:b/>
          <w:i/>
          <w:sz w:val="19"/>
          <w:szCs w:val="19"/>
        </w:rPr>
      </w:pPr>
      <w:r w:rsidRPr="00FE48E3">
        <w:rPr>
          <w:rFonts w:ascii="Verdana" w:hAnsi="Verdana"/>
          <w:b/>
          <w:sz w:val="19"/>
          <w:szCs w:val="19"/>
        </w:rPr>
        <w:t xml:space="preserve">16.- </w:t>
      </w:r>
      <w:r w:rsidRPr="00FE48E3">
        <w:rPr>
          <w:rFonts w:ascii="Verdana" w:hAnsi="Verdana" w:cs="Arial"/>
          <w:b/>
          <w:caps/>
          <w:sz w:val="19"/>
          <w:szCs w:val="19"/>
          <w:lang w:val="es-ES"/>
        </w:rPr>
        <w:t>MODIFICACIÓN DEL CONTRATO</w:t>
      </w:r>
      <w:bookmarkEnd w:id="163"/>
      <w:bookmarkEnd w:id="164"/>
      <w:bookmarkEnd w:id="165"/>
      <w:bookmarkEnd w:id="166"/>
      <w:bookmarkEnd w:id="167"/>
      <w:bookmarkEnd w:id="168"/>
      <w:bookmarkEnd w:id="169"/>
      <w:bookmarkEnd w:id="170"/>
      <w:bookmarkEnd w:id="171"/>
      <w:bookmarkEnd w:id="172"/>
      <w:bookmarkEnd w:id="173"/>
      <w:bookmarkEnd w:id="174"/>
    </w:p>
    <w:p w14:paraId="45E1356F" w14:textId="54925692" w:rsidR="00850BFC" w:rsidRPr="00FE48E3" w:rsidRDefault="00850BFC" w:rsidP="00FE48E3">
      <w:pPr>
        <w:spacing w:before="120" w:after="120"/>
        <w:ind w:left="284" w:right="-427"/>
        <w:jc w:val="both"/>
        <w:rPr>
          <w:rFonts w:ascii="Verdana" w:hAnsi="Verdana" w:cs="Arial"/>
          <w:color w:val="0000FF"/>
          <w:sz w:val="19"/>
          <w:szCs w:val="19"/>
        </w:rPr>
      </w:pPr>
      <w:r w:rsidRPr="00FE48E3">
        <w:rPr>
          <w:rFonts w:ascii="Verdana" w:hAnsi="Verdana"/>
          <w:b/>
          <w:sz w:val="19"/>
          <w:szCs w:val="19"/>
        </w:rPr>
        <w:t>Posibilidad de modificación del contrato:</w:t>
      </w:r>
      <w:r w:rsidRPr="00FE48E3">
        <w:rPr>
          <w:rFonts w:ascii="Verdana" w:hAnsi="Verdana"/>
          <w:sz w:val="19"/>
          <w:szCs w:val="19"/>
        </w:rPr>
        <w:t xml:space="preserve"> </w:t>
      </w:r>
      <w:r w:rsidR="00FE48E3">
        <w:rPr>
          <w:rFonts w:ascii="Verdana" w:hAnsi="Verdana" w:cs="Arial"/>
          <w:color w:val="0000FF"/>
          <w:sz w:val="19"/>
          <w:szCs w:val="19"/>
        </w:rPr>
        <w:t>sí</w:t>
      </w:r>
      <w:r w:rsidR="00035325" w:rsidRPr="00FE48E3">
        <w:rPr>
          <w:rFonts w:ascii="Verdana" w:hAnsi="Verdana" w:cs="Arial"/>
          <w:color w:val="0000FF"/>
          <w:sz w:val="19"/>
          <w:szCs w:val="19"/>
        </w:rPr>
        <w:t>.</w:t>
      </w:r>
      <w:r w:rsidR="00FE48E3" w:rsidRPr="00FE48E3">
        <w:rPr>
          <w:rFonts w:ascii="CIDFont+F1" w:hAnsi="CIDFont+F1" w:cs="CIDFont+F1"/>
          <w:sz w:val="22"/>
          <w:szCs w:val="22"/>
          <w:lang w:val="es-ES"/>
        </w:rPr>
        <w:t xml:space="preserve"> </w:t>
      </w:r>
      <w:r w:rsidR="00FE48E3" w:rsidRPr="00FE48E3">
        <w:rPr>
          <w:rFonts w:ascii="Verdana" w:hAnsi="Verdana" w:cs="Arial"/>
          <w:color w:val="0000FF"/>
          <w:sz w:val="19"/>
          <w:szCs w:val="19"/>
          <w:lang w:val="es-ES"/>
        </w:rPr>
        <w:t>Se prevé la posibilidad de modificar</w:t>
      </w:r>
      <w:r w:rsidR="00FE48E3">
        <w:rPr>
          <w:rFonts w:ascii="Verdana" w:hAnsi="Verdana" w:cs="Arial"/>
          <w:color w:val="0000FF"/>
          <w:sz w:val="19"/>
          <w:szCs w:val="19"/>
          <w:lang w:val="es-ES"/>
        </w:rPr>
        <w:t xml:space="preserve"> </w:t>
      </w:r>
      <w:r w:rsidR="00FE48E3" w:rsidRPr="00FE48E3">
        <w:rPr>
          <w:rFonts w:ascii="Verdana" w:hAnsi="Verdana" w:cs="Arial"/>
          <w:color w:val="0000FF"/>
          <w:sz w:val="19"/>
          <w:szCs w:val="19"/>
          <w:lang w:val="es-ES"/>
        </w:rPr>
        <w:t>el contrato hasta un máximo del</w:t>
      </w:r>
      <w:r w:rsidR="00FE48E3">
        <w:rPr>
          <w:rFonts w:ascii="Verdana" w:hAnsi="Verdana" w:cs="Arial"/>
          <w:color w:val="0000FF"/>
          <w:sz w:val="19"/>
          <w:szCs w:val="19"/>
          <w:lang w:val="es-ES"/>
        </w:rPr>
        <w:t xml:space="preserve"> </w:t>
      </w:r>
      <w:r w:rsidR="00FE48E3" w:rsidRPr="00FE48E3">
        <w:rPr>
          <w:rFonts w:ascii="Verdana" w:hAnsi="Verdana" w:cs="Arial"/>
          <w:color w:val="0000FF"/>
          <w:sz w:val="19"/>
          <w:szCs w:val="19"/>
          <w:lang w:val="es-ES"/>
        </w:rPr>
        <w:t>20% del importe adjudicado, de</w:t>
      </w:r>
      <w:r w:rsidR="00FE48E3">
        <w:rPr>
          <w:rFonts w:ascii="Verdana" w:hAnsi="Verdana" w:cs="Arial"/>
          <w:color w:val="0000FF"/>
          <w:sz w:val="19"/>
          <w:szCs w:val="19"/>
          <w:lang w:val="es-ES"/>
        </w:rPr>
        <w:t xml:space="preserve"> </w:t>
      </w:r>
      <w:r w:rsidR="00FE48E3" w:rsidRPr="00FE48E3">
        <w:rPr>
          <w:rFonts w:ascii="Verdana" w:hAnsi="Verdana" w:cs="Arial"/>
          <w:color w:val="0000FF"/>
          <w:sz w:val="19"/>
          <w:szCs w:val="19"/>
          <w:lang w:val="es-ES"/>
        </w:rPr>
        <w:t>conformidad con la normativa</w:t>
      </w:r>
      <w:r w:rsidR="00FE48E3">
        <w:rPr>
          <w:rFonts w:ascii="Verdana" w:hAnsi="Verdana" w:cs="Arial"/>
          <w:color w:val="0000FF"/>
          <w:sz w:val="19"/>
          <w:szCs w:val="19"/>
          <w:lang w:val="es-ES"/>
        </w:rPr>
        <w:t xml:space="preserve"> </w:t>
      </w:r>
      <w:r w:rsidR="00FE48E3" w:rsidRPr="00FE48E3">
        <w:rPr>
          <w:rFonts w:ascii="Verdana" w:hAnsi="Verdana" w:cs="Arial"/>
          <w:color w:val="0000FF"/>
          <w:sz w:val="19"/>
          <w:szCs w:val="19"/>
          <w:lang w:val="es-ES"/>
        </w:rPr>
        <w:t>vigente.</w:t>
      </w:r>
    </w:p>
    <w:p w14:paraId="6BCBC28E" w14:textId="339F351D" w:rsidR="005618A2" w:rsidRPr="00FE48E3" w:rsidRDefault="005618A2" w:rsidP="00FE48E3">
      <w:pPr>
        <w:pStyle w:val="Prrafodelista"/>
        <w:numPr>
          <w:ilvl w:val="0"/>
          <w:numId w:val="129"/>
        </w:numPr>
        <w:tabs>
          <w:tab w:val="left" w:pos="993"/>
        </w:tabs>
        <w:spacing w:before="120" w:after="120"/>
        <w:ind w:left="993" w:right="-316" w:hanging="283"/>
        <w:jc w:val="both"/>
        <w:rPr>
          <w:rFonts w:ascii="Verdana" w:hAnsi="Verdana" w:cs="Arial"/>
          <w:b/>
          <w:sz w:val="19"/>
          <w:szCs w:val="19"/>
        </w:rPr>
      </w:pPr>
      <w:r w:rsidRPr="00FE48E3">
        <w:rPr>
          <w:rFonts w:ascii="Verdana" w:hAnsi="Verdana" w:cs="Arial"/>
          <w:b/>
          <w:sz w:val="19"/>
          <w:szCs w:val="19"/>
        </w:rPr>
        <w:t>Circunstancias:</w:t>
      </w:r>
      <w:r w:rsidR="00FE48E3" w:rsidRPr="00FE48E3">
        <w:rPr>
          <w:rFonts w:ascii="Verdana" w:hAnsi="Verdana" w:cs="Arial"/>
          <w:b/>
          <w:sz w:val="19"/>
          <w:szCs w:val="19"/>
        </w:rPr>
        <w:t xml:space="preserve"> </w:t>
      </w:r>
      <w:r w:rsidR="00FE48E3" w:rsidRPr="00FE48E3">
        <w:rPr>
          <w:rFonts w:ascii="Verdana" w:hAnsi="Verdana" w:cs="Arial"/>
          <w:color w:val="0000FF"/>
          <w:sz w:val="19"/>
          <w:szCs w:val="19"/>
        </w:rPr>
        <w:t>Esta previsión se justifica por la volatilidad del mercado de carburantes, sujeta a factores geopolíticos y económicos que generan incrementos de precios fluctuaciones imprevistas en precios y suministro, como las recientes tensiones en el Estrecho de Ormuz.</w:t>
      </w:r>
      <w:r w:rsidRPr="00FE48E3">
        <w:rPr>
          <w:rFonts w:ascii="Verdana" w:hAnsi="Verdana" w:cs="Arial"/>
          <w:b/>
          <w:sz w:val="19"/>
          <w:szCs w:val="19"/>
        </w:rPr>
        <w:t xml:space="preserve">  </w:t>
      </w:r>
      <w:r w:rsidRPr="00FE48E3">
        <w:rPr>
          <w:rFonts w:ascii="Verdana" w:hAnsi="Verdana" w:cs="Arial"/>
          <w:color w:val="0000FF"/>
          <w:sz w:val="19"/>
          <w:szCs w:val="19"/>
        </w:rPr>
        <w:t xml:space="preserve"> </w:t>
      </w:r>
    </w:p>
    <w:p w14:paraId="02F3BC9F" w14:textId="50A1801C" w:rsidR="005618A2" w:rsidRPr="00FE48E3" w:rsidRDefault="005618A2" w:rsidP="007460A5">
      <w:pPr>
        <w:pStyle w:val="Prrafodelista"/>
        <w:numPr>
          <w:ilvl w:val="0"/>
          <w:numId w:val="129"/>
        </w:numPr>
        <w:tabs>
          <w:tab w:val="left" w:pos="993"/>
        </w:tabs>
        <w:spacing w:before="120" w:after="120"/>
        <w:ind w:left="993" w:right="-316" w:hanging="283"/>
        <w:jc w:val="both"/>
        <w:rPr>
          <w:rFonts w:ascii="Verdana" w:hAnsi="Verdana" w:cs="Arial"/>
          <w:color w:val="0000FF"/>
          <w:sz w:val="19"/>
          <w:szCs w:val="19"/>
        </w:rPr>
      </w:pPr>
      <w:r w:rsidRPr="00FE48E3">
        <w:rPr>
          <w:rFonts w:ascii="Verdana" w:hAnsi="Verdana" w:cs="Arial"/>
          <w:b/>
          <w:sz w:val="19"/>
          <w:szCs w:val="19"/>
        </w:rPr>
        <w:t>Método de verificación objetiva de concurrencia de las circunstancias:</w:t>
      </w:r>
      <w:r w:rsidR="00FE48E3">
        <w:rPr>
          <w:rFonts w:ascii="Verdana" w:hAnsi="Verdana" w:cs="Arial"/>
          <w:b/>
          <w:sz w:val="19"/>
          <w:szCs w:val="19"/>
        </w:rPr>
        <w:t xml:space="preserve"> </w:t>
      </w:r>
      <w:r w:rsidR="00FE48E3" w:rsidRPr="00FE48E3">
        <w:rPr>
          <w:rFonts w:ascii="Verdana" w:hAnsi="Verdana" w:cs="Arial"/>
          <w:color w:val="0000FF"/>
          <w:sz w:val="19"/>
          <w:szCs w:val="19"/>
        </w:rPr>
        <w:t>informe del responsable del contrato</w:t>
      </w:r>
      <w:r w:rsidR="00FE48E3">
        <w:rPr>
          <w:rFonts w:ascii="Verdana" w:hAnsi="Verdana" w:cs="Arial"/>
          <w:color w:val="0000FF"/>
          <w:sz w:val="19"/>
          <w:szCs w:val="19"/>
        </w:rPr>
        <w:t>, en el que se indicarán las causas que motivan la modificación</w:t>
      </w:r>
      <w:r w:rsidR="00FE48E3" w:rsidRPr="00FE48E3">
        <w:rPr>
          <w:rFonts w:ascii="Verdana" w:hAnsi="Verdana" w:cs="Arial"/>
          <w:color w:val="0000FF"/>
          <w:sz w:val="19"/>
          <w:szCs w:val="19"/>
        </w:rPr>
        <w:t xml:space="preserve">. </w:t>
      </w:r>
    </w:p>
    <w:p w14:paraId="5B97DD20" w14:textId="02C5AD98" w:rsidR="005618A2" w:rsidRPr="00FE48E3" w:rsidRDefault="005618A2" w:rsidP="007460A5">
      <w:pPr>
        <w:pStyle w:val="Prrafodelista"/>
        <w:numPr>
          <w:ilvl w:val="0"/>
          <w:numId w:val="129"/>
        </w:numPr>
        <w:tabs>
          <w:tab w:val="left" w:pos="993"/>
        </w:tabs>
        <w:spacing w:before="120" w:after="120"/>
        <w:ind w:left="993" w:right="-316" w:hanging="283"/>
        <w:jc w:val="both"/>
        <w:rPr>
          <w:rFonts w:ascii="Verdana" w:hAnsi="Verdana" w:cs="Arial"/>
          <w:color w:val="0000FF"/>
          <w:sz w:val="19"/>
          <w:szCs w:val="19"/>
        </w:rPr>
      </w:pPr>
      <w:r w:rsidRPr="00FE48E3">
        <w:rPr>
          <w:rFonts w:ascii="Verdana" w:hAnsi="Verdana" w:cs="Arial"/>
          <w:b/>
          <w:sz w:val="19"/>
          <w:szCs w:val="19"/>
        </w:rPr>
        <w:t>Alcance, límites y naturaleza:</w:t>
      </w:r>
      <w:r w:rsidRPr="00FE48E3">
        <w:rPr>
          <w:rFonts w:ascii="Verdana" w:hAnsi="Verdana" w:cs="Arial"/>
          <w:color w:val="0000FF"/>
          <w:sz w:val="19"/>
          <w:szCs w:val="19"/>
        </w:rPr>
        <w:t xml:space="preserve"> </w:t>
      </w:r>
      <w:r w:rsidR="00FE48E3">
        <w:rPr>
          <w:rFonts w:ascii="Verdana" w:hAnsi="Verdana" w:cs="Arial"/>
          <w:color w:val="0000FF"/>
          <w:sz w:val="19"/>
          <w:szCs w:val="19"/>
        </w:rPr>
        <w:t xml:space="preserve">las modificaciones previstas sólo podrán consistir en el incremento </w:t>
      </w:r>
      <w:r w:rsidR="00A027C2">
        <w:rPr>
          <w:rFonts w:ascii="Verdana" w:hAnsi="Verdana" w:cs="Arial"/>
          <w:color w:val="0000FF"/>
          <w:sz w:val="19"/>
          <w:szCs w:val="19"/>
        </w:rPr>
        <w:t>del</w:t>
      </w:r>
      <w:r w:rsidR="00FE48E3" w:rsidRPr="00FE48E3">
        <w:rPr>
          <w:rFonts w:ascii="Verdana" w:hAnsi="Verdana" w:cs="Arial"/>
          <w:color w:val="0000FF"/>
          <w:sz w:val="19"/>
          <w:szCs w:val="19"/>
        </w:rPr>
        <w:t xml:space="preserve"> </w:t>
      </w:r>
      <w:r w:rsidR="00A027C2">
        <w:rPr>
          <w:rFonts w:ascii="Verdana" w:hAnsi="Verdana" w:cs="Arial"/>
          <w:color w:val="0000FF"/>
          <w:sz w:val="19"/>
          <w:szCs w:val="19"/>
        </w:rPr>
        <w:t>importe</w:t>
      </w:r>
      <w:r w:rsidR="00FE48E3">
        <w:rPr>
          <w:rFonts w:ascii="Verdana" w:hAnsi="Verdana" w:cs="Arial"/>
          <w:color w:val="0000FF"/>
          <w:sz w:val="19"/>
          <w:szCs w:val="19"/>
        </w:rPr>
        <w:t xml:space="preserve"> total</w:t>
      </w:r>
      <w:r w:rsidR="00FE48E3" w:rsidRPr="00FE48E3">
        <w:rPr>
          <w:rFonts w:ascii="Verdana" w:hAnsi="Verdana" w:cs="Arial"/>
          <w:color w:val="0000FF"/>
          <w:sz w:val="19"/>
          <w:szCs w:val="19"/>
        </w:rPr>
        <w:t xml:space="preserve"> adjudicado</w:t>
      </w:r>
      <w:r w:rsidR="00FE48E3">
        <w:rPr>
          <w:rFonts w:ascii="Verdana" w:hAnsi="Verdana" w:cs="Arial"/>
          <w:color w:val="0000FF"/>
          <w:sz w:val="19"/>
          <w:szCs w:val="19"/>
        </w:rPr>
        <w:t>.</w:t>
      </w:r>
    </w:p>
    <w:p w14:paraId="6C0B0BC3" w14:textId="4835EEDE" w:rsidR="005618A2" w:rsidRPr="00FE48E3" w:rsidRDefault="005618A2" w:rsidP="007460A5">
      <w:pPr>
        <w:pStyle w:val="Prrafodelista"/>
        <w:numPr>
          <w:ilvl w:val="0"/>
          <w:numId w:val="129"/>
        </w:numPr>
        <w:tabs>
          <w:tab w:val="left" w:pos="993"/>
        </w:tabs>
        <w:spacing w:before="120" w:after="120"/>
        <w:ind w:left="993" w:right="-316" w:hanging="283"/>
        <w:jc w:val="both"/>
        <w:rPr>
          <w:rFonts w:ascii="Verdana" w:hAnsi="Verdana" w:cs="Arial"/>
          <w:b/>
          <w:sz w:val="19"/>
          <w:szCs w:val="19"/>
        </w:rPr>
      </w:pPr>
      <w:r w:rsidRPr="00FE48E3">
        <w:rPr>
          <w:rFonts w:ascii="Verdana" w:hAnsi="Verdana" w:cs="Arial"/>
          <w:b/>
          <w:sz w:val="19"/>
          <w:szCs w:val="19"/>
        </w:rPr>
        <w:t>Porcentaje del precio del contrato al que como máximo pueden afectar:</w:t>
      </w:r>
      <w:r w:rsidR="00FE48E3">
        <w:rPr>
          <w:rFonts w:ascii="Verdana" w:hAnsi="Verdana" w:cs="Arial"/>
          <w:b/>
          <w:sz w:val="19"/>
          <w:szCs w:val="19"/>
        </w:rPr>
        <w:t xml:space="preserve"> </w:t>
      </w:r>
      <w:r w:rsidR="00FE48E3" w:rsidRPr="00FE48E3">
        <w:rPr>
          <w:rFonts w:ascii="Verdana" w:hAnsi="Verdana" w:cs="Arial"/>
          <w:color w:val="0000FF"/>
          <w:sz w:val="19"/>
          <w:szCs w:val="19"/>
        </w:rPr>
        <w:t>20% del importe</w:t>
      </w:r>
      <w:r w:rsidR="00FE48E3">
        <w:rPr>
          <w:rFonts w:ascii="Verdana" w:hAnsi="Verdana" w:cs="Arial"/>
          <w:color w:val="0000FF"/>
          <w:sz w:val="19"/>
          <w:szCs w:val="19"/>
        </w:rPr>
        <w:t xml:space="preserve"> total</w:t>
      </w:r>
      <w:r w:rsidR="00FE48E3" w:rsidRPr="00FE48E3">
        <w:rPr>
          <w:rFonts w:ascii="Verdana" w:hAnsi="Verdana" w:cs="Arial"/>
          <w:color w:val="0000FF"/>
          <w:sz w:val="19"/>
          <w:szCs w:val="19"/>
        </w:rPr>
        <w:t xml:space="preserve"> adjudicado</w:t>
      </w:r>
    </w:p>
    <w:p w14:paraId="7ECF2156" w14:textId="77777777" w:rsidR="00850BFC" w:rsidRPr="00170F1C" w:rsidRDefault="005618A2" w:rsidP="00FE48E3">
      <w:pPr>
        <w:spacing w:before="120" w:after="120"/>
        <w:ind w:left="200" w:right="-427" w:firstLine="510"/>
        <w:jc w:val="both"/>
        <w:rPr>
          <w:rFonts w:ascii="Verdana" w:hAnsi="Verdana"/>
          <w:sz w:val="19"/>
          <w:szCs w:val="19"/>
        </w:rPr>
      </w:pPr>
      <w:r w:rsidRPr="00FE48E3">
        <w:rPr>
          <w:rFonts w:ascii="Verdana" w:hAnsi="Verdana"/>
          <w:b/>
          <w:sz w:val="19"/>
          <w:szCs w:val="19"/>
        </w:rPr>
        <w:t xml:space="preserve">e) </w:t>
      </w:r>
      <w:r w:rsidR="00850BFC" w:rsidRPr="00FE48E3">
        <w:rPr>
          <w:rFonts w:ascii="Verdana" w:hAnsi="Verdana"/>
          <w:b/>
          <w:sz w:val="19"/>
          <w:szCs w:val="19"/>
        </w:rPr>
        <w:t xml:space="preserve">Procedimiento: </w:t>
      </w:r>
      <w:r w:rsidR="00850BFC" w:rsidRPr="00FE48E3">
        <w:rPr>
          <w:rFonts w:ascii="Verdana" w:hAnsi="Verdana"/>
          <w:sz w:val="19"/>
          <w:szCs w:val="19"/>
        </w:rPr>
        <w:t>el establecido</w:t>
      </w:r>
      <w:r w:rsidR="00850BFC" w:rsidRPr="00170F1C">
        <w:rPr>
          <w:rFonts w:ascii="Verdana" w:hAnsi="Verdana"/>
          <w:sz w:val="19"/>
          <w:szCs w:val="19"/>
        </w:rPr>
        <w:t xml:space="preserve"> en la letra a) de la cláusula </w:t>
      </w:r>
      <w:r w:rsidR="00850BFC" w:rsidRPr="00170F1C">
        <w:rPr>
          <w:rFonts w:ascii="Verdana" w:eastAsia="Arial Unicode MS" w:hAnsi="Verdana"/>
          <w:sz w:val="19"/>
          <w:szCs w:val="19"/>
        </w:rPr>
        <w:t xml:space="preserve">33.2.1 </w:t>
      </w:r>
      <w:r w:rsidR="00850BFC" w:rsidRPr="00170F1C">
        <w:rPr>
          <w:rFonts w:ascii="Verdana" w:hAnsi="Verdana"/>
          <w:sz w:val="19"/>
          <w:szCs w:val="19"/>
        </w:rPr>
        <w:t>de condiciones generales.</w:t>
      </w:r>
    </w:p>
    <w:p w14:paraId="6B3ED6DA" w14:textId="77777777" w:rsidR="00850BFC" w:rsidRPr="005C5707" w:rsidRDefault="00850BFC" w:rsidP="00850BFC">
      <w:pPr>
        <w:pStyle w:val="Ttulo3"/>
        <w:spacing w:after="120"/>
        <w:rPr>
          <w:i/>
        </w:rPr>
      </w:pPr>
      <w:bookmarkStart w:id="175" w:name="_Toc528657918"/>
      <w:bookmarkStart w:id="176" w:name="_Toc528658737"/>
      <w:bookmarkStart w:id="177" w:name="_Toc528660364"/>
      <w:bookmarkStart w:id="178" w:name="_Toc528664214"/>
      <w:bookmarkStart w:id="179" w:name="_Toc528665905"/>
      <w:bookmarkStart w:id="180" w:name="_Toc528666530"/>
      <w:bookmarkStart w:id="181" w:name="_Toc528671253"/>
      <w:bookmarkStart w:id="182" w:name="_Toc530728033"/>
      <w:bookmarkStart w:id="183" w:name="_Toc5958923"/>
      <w:bookmarkStart w:id="184" w:name="_Toc34132887"/>
      <w:bookmarkStart w:id="185" w:name="_Toc38387622"/>
      <w:bookmarkStart w:id="186" w:name="_Toc45180493"/>
      <w:r w:rsidRPr="005C5707">
        <w:t>17.- CAUSAS DE RESOLUCIÓN ESPECÍFICAS</w:t>
      </w:r>
      <w:bookmarkEnd w:id="175"/>
      <w:bookmarkEnd w:id="176"/>
      <w:bookmarkEnd w:id="177"/>
      <w:bookmarkEnd w:id="178"/>
      <w:bookmarkEnd w:id="179"/>
      <w:bookmarkEnd w:id="180"/>
      <w:bookmarkEnd w:id="181"/>
      <w:bookmarkEnd w:id="182"/>
      <w:bookmarkEnd w:id="183"/>
      <w:bookmarkEnd w:id="184"/>
      <w:bookmarkEnd w:id="185"/>
      <w:bookmarkEnd w:id="186"/>
    </w:p>
    <w:p w14:paraId="64C557B6" w14:textId="77777777"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035325">
        <w:rPr>
          <w:rFonts w:ascii="Verdana" w:hAnsi="Verdana" w:cs="Arial"/>
          <w:color w:val="0000FF"/>
          <w:sz w:val="19"/>
          <w:szCs w:val="19"/>
        </w:rPr>
        <w:t>.</w:t>
      </w:r>
    </w:p>
    <w:p w14:paraId="01C2DE54" w14:textId="77777777" w:rsidR="00950B5D" w:rsidRPr="00950B5D" w:rsidRDefault="00950B5D" w:rsidP="00950B5D">
      <w:pPr>
        <w:pStyle w:val="Ttulo3"/>
      </w:pPr>
      <w:bookmarkStart w:id="187" w:name="_Toc45180494"/>
      <w:r w:rsidRPr="00950B5D">
        <w:t>18.- CLÁUSULAS ADICIONALES RELATIVAS AL SUMINISTRO OBJETO DEL CONTRATO</w:t>
      </w:r>
      <w:bookmarkEnd w:id="187"/>
    </w:p>
    <w:p w14:paraId="2BD7DDA3" w14:textId="358BC246" w:rsidR="00950B5D" w:rsidRPr="00850BFC" w:rsidRDefault="00950B5D" w:rsidP="00850BFC">
      <w:pPr>
        <w:pStyle w:val="Ttulo4"/>
        <w:rPr>
          <w:rFonts w:cs="Arial"/>
          <w:color w:val="0000FF"/>
        </w:rPr>
      </w:pPr>
      <w:bookmarkStart w:id="188" w:name="_Toc45180495"/>
      <w:r w:rsidRPr="00850BFC">
        <w:rPr>
          <w:szCs w:val="19"/>
        </w:rPr>
        <w:t xml:space="preserve">18.1.- Los gastos de entrega y transporte de los bienes al lugar indicado en la cláusula 15.1 de cláusulas específicas del contrato serán a cuenta de la contratista: </w:t>
      </w:r>
      <w:r w:rsidR="00991682">
        <w:rPr>
          <w:b w:val="0"/>
          <w:color w:val="0000FF"/>
          <w:szCs w:val="19"/>
        </w:rPr>
        <w:t>sí</w:t>
      </w:r>
      <w:r w:rsidRPr="00850BFC">
        <w:rPr>
          <w:b w:val="0"/>
          <w:color w:val="0000FF"/>
          <w:szCs w:val="19"/>
        </w:rPr>
        <w:t>.</w:t>
      </w:r>
      <w:bookmarkEnd w:id="188"/>
    </w:p>
    <w:p w14:paraId="135E74A3" w14:textId="77777777" w:rsidR="000B7C5F" w:rsidRPr="000B7C5F" w:rsidRDefault="00950B5D" w:rsidP="000B7C5F">
      <w:pPr>
        <w:ind w:left="284"/>
        <w:jc w:val="both"/>
        <w:rPr>
          <w:rFonts w:ascii="Verdana" w:hAnsi="Verdana"/>
          <w:color w:val="0000FF"/>
          <w:sz w:val="19"/>
          <w:szCs w:val="19"/>
        </w:rPr>
      </w:pPr>
      <w:bookmarkStart w:id="189" w:name="_Toc45180496"/>
      <w:r w:rsidRPr="000B7C5F">
        <w:rPr>
          <w:rFonts w:ascii="Verdana" w:hAnsi="Verdana"/>
          <w:b/>
          <w:sz w:val="19"/>
          <w:szCs w:val="19"/>
        </w:rPr>
        <w:t>18.2.- Modo de ejercer la vigilancia y examen por parte del poder adjudicador respecto a la fase de elaboración del bien o los bienes a suministrar</w:t>
      </w:r>
      <w:r w:rsidRPr="000B7C5F">
        <w:rPr>
          <w:rFonts w:ascii="Verdana" w:hAnsi="Verdana"/>
          <w:sz w:val="19"/>
          <w:szCs w:val="19"/>
        </w:rPr>
        <w:t>:</w:t>
      </w:r>
      <w:r w:rsidR="00EC28E3">
        <w:rPr>
          <w:rFonts w:ascii="Verdana" w:hAnsi="Verdana"/>
          <w:sz w:val="19"/>
          <w:szCs w:val="19"/>
        </w:rPr>
        <w:t xml:space="preserve"> </w:t>
      </w:r>
      <w:r w:rsidR="001147D9">
        <w:rPr>
          <w:rFonts w:ascii="Verdana" w:hAnsi="Verdana"/>
          <w:color w:val="0000FF"/>
          <w:sz w:val="19"/>
          <w:szCs w:val="19"/>
        </w:rPr>
        <w:t>no es el caso</w:t>
      </w:r>
      <w:r w:rsidR="000B7C5F" w:rsidRPr="000B7C5F">
        <w:rPr>
          <w:rFonts w:ascii="Verdana" w:hAnsi="Verdana"/>
          <w:color w:val="0000FF"/>
          <w:sz w:val="19"/>
          <w:szCs w:val="19"/>
        </w:rPr>
        <w:t>.</w:t>
      </w:r>
    </w:p>
    <w:p w14:paraId="29AD4119" w14:textId="77777777" w:rsidR="00950B5D" w:rsidRPr="00850BFC" w:rsidRDefault="00950B5D" w:rsidP="00850BFC">
      <w:pPr>
        <w:pStyle w:val="Ttulo4"/>
        <w:rPr>
          <w:rFonts w:cs="Arial"/>
          <w:b w:val="0"/>
        </w:rPr>
      </w:pPr>
      <w:bookmarkStart w:id="190" w:name="_Toc45180497"/>
      <w:bookmarkEnd w:id="189"/>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Pr="00850BFC">
        <w:rPr>
          <w:b w:val="0"/>
          <w:color w:val="0000FF"/>
          <w:szCs w:val="19"/>
        </w:rPr>
        <w:t>no</w:t>
      </w:r>
      <w:r w:rsidR="00965D50">
        <w:rPr>
          <w:b w:val="0"/>
          <w:color w:val="0000FF"/>
          <w:szCs w:val="19"/>
        </w:rPr>
        <w:t xml:space="preserve"> procede</w:t>
      </w:r>
      <w:r w:rsidR="00850BFC">
        <w:rPr>
          <w:b w:val="0"/>
          <w:color w:val="4F81BD"/>
          <w:szCs w:val="19"/>
        </w:rPr>
        <w:t>.</w:t>
      </w:r>
      <w:bookmarkEnd w:id="190"/>
    </w:p>
    <w:p w14:paraId="76A7122D" w14:textId="77777777" w:rsidR="00950B5D" w:rsidRPr="00DB2372" w:rsidRDefault="00950B5D" w:rsidP="00DB2372">
      <w:pPr>
        <w:pStyle w:val="Ttulo4"/>
        <w:rPr>
          <w:rFonts w:cs="Arial"/>
          <w:b w:val="0"/>
        </w:rPr>
      </w:pPr>
      <w:bookmarkStart w:id="191" w:name="_Toc45180498"/>
      <w:r w:rsidRPr="00DB2372">
        <w:rPr>
          <w:szCs w:val="19"/>
        </w:rPr>
        <w:t xml:space="preserve">18.4.- Otras: </w:t>
      </w:r>
      <w:bookmarkEnd w:id="191"/>
      <w:r w:rsidR="00356240">
        <w:rPr>
          <w:b w:val="0"/>
          <w:color w:val="0000FF"/>
          <w:szCs w:val="19"/>
        </w:rPr>
        <w:t>no.</w:t>
      </w:r>
    </w:p>
    <w:p w14:paraId="02714E19" w14:textId="77777777" w:rsidR="00950B5D" w:rsidRPr="00950B5D" w:rsidRDefault="00950B5D" w:rsidP="00DB2372">
      <w:pPr>
        <w:pStyle w:val="Ttulo5"/>
        <w:rPr>
          <w:rFonts w:cs="Arial"/>
        </w:rPr>
      </w:pPr>
      <w:bookmarkStart w:id="192" w:name="_Toc45180499"/>
      <w:r w:rsidRPr="00950B5D">
        <w:rPr>
          <w:b/>
          <w:szCs w:val="19"/>
        </w:rPr>
        <w:t>18.4.1.- Es un contrato de fabricación que se debe ejecutar en las siguientes condiciones:</w:t>
      </w:r>
      <w:bookmarkEnd w:id="192"/>
      <w:r w:rsidR="00356240">
        <w:rPr>
          <w:b/>
          <w:szCs w:val="19"/>
        </w:rPr>
        <w:t xml:space="preserve"> </w:t>
      </w:r>
      <w:r w:rsidR="00356240" w:rsidRPr="00356240">
        <w:rPr>
          <w:color w:val="0000FF"/>
          <w:szCs w:val="19"/>
        </w:rPr>
        <w:t>no</w:t>
      </w:r>
      <w:r w:rsidR="00C83D9D">
        <w:rPr>
          <w:color w:val="0000FF"/>
          <w:szCs w:val="19"/>
        </w:rPr>
        <w:t xml:space="preserve"> procede.</w:t>
      </w:r>
    </w:p>
    <w:p w14:paraId="4FCDD166" w14:textId="77777777" w:rsidR="00950B5D" w:rsidRPr="00950B5D" w:rsidRDefault="00950B5D" w:rsidP="00DB2372">
      <w:pPr>
        <w:pStyle w:val="Ttulo5"/>
        <w:rPr>
          <w:rFonts w:cs="Arial"/>
        </w:rPr>
      </w:pPr>
      <w:bookmarkStart w:id="193" w:name="_Toc45180500"/>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193"/>
      <w:r w:rsidR="003362CE" w:rsidRPr="003362CE">
        <w:rPr>
          <w:color w:val="0000FF"/>
          <w:szCs w:val="19"/>
        </w:rPr>
        <w:t xml:space="preserve"> </w:t>
      </w:r>
      <w:r w:rsidR="003362CE" w:rsidRPr="00356240">
        <w:rPr>
          <w:color w:val="0000FF"/>
          <w:szCs w:val="19"/>
        </w:rPr>
        <w:t>no procede</w:t>
      </w:r>
    </w:p>
    <w:p w14:paraId="25E7185D" w14:textId="4DA8C02F" w:rsidR="00FE7855" w:rsidRDefault="00950B5D" w:rsidP="00362F3A">
      <w:pPr>
        <w:pStyle w:val="Ttulo5"/>
        <w:rPr>
          <w:color w:val="0000FF"/>
          <w:szCs w:val="19"/>
        </w:rPr>
      </w:pPr>
      <w:bookmarkStart w:id="194" w:name="_Toc45180501"/>
      <w:r w:rsidRPr="00950B5D">
        <w:rPr>
          <w:b/>
          <w:szCs w:val="19"/>
        </w:rPr>
        <w:t>18.4.</w:t>
      </w:r>
      <w:r w:rsidR="00DB2372">
        <w:rPr>
          <w:b/>
          <w:szCs w:val="19"/>
        </w:rPr>
        <w:t>3</w:t>
      </w:r>
      <w:r w:rsidRPr="00950B5D">
        <w:rPr>
          <w:b/>
          <w:szCs w:val="19"/>
        </w:rPr>
        <w:t>.- Otras:</w:t>
      </w:r>
      <w:bookmarkEnd w:id="194"/>
      <w:r w:rsidR="003362CE" w:rsidRPr="003362CE">
        <w:rPr>
          <w:color w:val="0000FF"/>
          <w:szCs w:val="19"/>
        </w:rPr>
        <w:t xml:space="preserve"> </w:t>
      </w:r>
      <w:r w:rsidR="003362CE" w:rsidRPr="00356240">
        <w:rPr>
          <w:color w:val="0000FF"/>
          <w:szCs w:val="19"/>
        </w:rPr>
        <w:t>no</w:t>
      </w:r>
      <w:r w:rsidR="00362F3A">
        <w:rPr>
          <w:color w:val="0000FF"/>
          <w:szCs w:val="19"/>
        </w:rPr>
        <w:t>.</w:t>
      </w:r>
    </w:p>
    <w:p w14:paraId="5DE1B339" w14:textId="36A57DFB" w:rsidR="00991682" w:rsidRDefault="00991682" w:rsidP="00991682">
      <w:pPr>
        <w:rPr>
          <w:lang w:val="es-ES"/>
        </w:rPr>
      </w:pPr>
    </w:p>
    <w:p w14:paraId="05DECBB9" w14:textId="4F3A1AE6" w:rsidR="00991682" w:rsidRDefault="00991682" w:rsidP="00991682">
      <w:pPr>
        <w:rPr>
          <w:lang w:val="es-ES"/>
        </w:rPr>
      </w:pPr>
    </w:p>
    <w:p w14:paraId="0326C738" w14:textId="01B564C6" w:rsidR="00991682" w:rsidRDefault="00991682" w:rsidP="00991682">
      <w:pPr>
        <w:rPr>
          <w:lang w:val="es-ES"/>
        </w:rPr>
      </w:pPr>
    </w:p>
    <w:p w14:paraId="26E7A09A" w14:textId="1F0905EA" w:rsidR="00991682" w:rsidRDefault="00991682" w:rsidP="00991682">
      <w:pPr>
        <w:rPr>
          <w:lang w:val="es-ES"/>
        </w:rPr>
      </w:pPr>
    </w:p>
    <w:p w14:paraId="3834A944" w14:textId="574E6593" w:rsidR="00991682" w:rsidRDefault="00991682" w:rsidP="00991682">
      <w:pPr>
        <w:rPr>
          <w:lang w:val="es-ES"/>
        </w:rPr>
      </w:pPr>
    </w:p>
    <w:p w14:paraId="759BAA5E" w14:textId="6FE3BC8D" w:rsidR="00991682" w:rsidRDefault="00991682" w:rsidP="00991682">
      <w:pPr>
        <w:rPr>
          <w:lang w:val="es-ES"/>
        </w:rPr>
      </w:pPr>
    </w:p>
    <w:p w14:paraId="0EC5565A" w14:textId="438E682D" w:rsidR="00991682" w:rsidRDefault="00991682" w:rsidP="00991682">
      <w:pPr>
        <w:rPr>
          <w:lang w:val="es-ES"/>
        </w:rPr>
      </w:pPr>
    </w:p>
    <w:p w14:paraId="493F6A01" w14:textId="20D2722B" w:rsidR="00991682" w:rsidRDefault="00991682" w:rsidP="00991682">
      <w:pPr>
        <w:rPr>
          <w:lang w:val="es-ES"/>
        </w:rPr>
      </w:pPr>
    </w:p>
    <w:p w14:paraId="4472B23D" w14:textId="7F2CA719" w:rsidR="00991682" w:rsidRDefault="00991682" w:rsidP="00991682">
      <w:pPr>
        <w:rPr>
          <w:lang w:val="es-ES"/>
        </w:rPr>
      </w:pPr>
    </w:p>
    <w:p w14:paraId="6F135B39" w14:textId="549F7E56" w:rsidR="00991682" w:rsidRDefault="00991682" w:rsidP="00991682">
      <w:pPr>
        <w:rPr>
          <w:lang w:val="es-ES"/>
        </w:rPr>
      </w:pPr>
    </w:p>
    <w:p w14:paraId="05BE80FD" w14:textId="786711EB" w:rsidR="00991682" w:rsidRDefault="00991682" w:rsidP="00991682">
      <w:pPr>
        <w:rPr>
          <w:lang w:val="es-ES"/>
        </w:rPr>
      </w:pPr>
    </w:p>
    <w:p w14:paraId="2527646D" w14:textId="77777777" w:rsidR="00991682" w:rsidRPr="00991682" w:rsidRDefault="00991682" w:rsidP="00991682">
      <w:pPr>
        <w:rPr>
          <w:lang w:val="es-ES"/>
        </w:rPr>
      </w:pPr>
    </w:p>
    <w:p w14:paraId="2D9E7E41" w14:textId="77777777" w:rsidR="00362F3A" w:rsidRPr="00362F3A" w:rsidRDefault="00362F3A" w:rsidP="00362F3A">
      <w:pPr>
        <w:rPr>
          <w:rFonts w:eastAsia="Arial Unicode MS"/>
        </w:rPr>
      </w:pPr>
    </w:p>
    <w:p w14:paraId="345E4E9E" w14:textId="77777777" w:rsidR="00C548B6" w:rsidRPr="00356BAD" w:rsidRDefault="00C548B6" w:rsidP="00991682">
      <w:pPr>
        <w:pStyle w:val="Ttulo2"/>
      </w:pPr>
      <w:bookmarkStart w:id="195" w:name="_Toc45180502"/>
      <w:r w:rsidRPr="00356BAD">
        <w:t xml:space="preserve">II.- CARACTERÍSTICAS DEL PROCEDIMIENTO DE </w:t>
      </w:r>
      <w:r w:rsidRPr="00256673">
        <w:t>ADJUDICACIÓN</w:t>
      </w:r>
      <w:bookmarkEnd w:id="28"/>
      <w:bookmarkEnd w:id="29"/>
      <w:bookmarkEnd w:id="30"/>
      <w:bookmarkEnd w:id="31"/>
      <w:bookmarkEnd w:id="195"/>
    </w:p>
    <w:p w14:paraId="20FAD66C" w14:textId="77777777" w:rsidR="009760F6" w:rsidRDefault="00723E28" w:rsidP="009A1326">
      <w:pPr>
        <w:pStyle w:val="Ttulo3"/>
        <w:ind w:right="-427"/>
        <w:rPr>
          <w:caps w:val="0"/>
        </w:rPr>
      </w:pPr>
      <w:bookmarkStart w:id="196" w:name="_Toc45180503"/>
      <w:bookmarkStart w:id="197" w:name="_Toc33530744"/>
      <w:r w:rsidRPr="00364278">
        <w:rPr>
          <w:caps w:val="0"/>
        </w:rPr>
        <w:t>19</w:t>
      </w:r>
      <w:r>
        <w:rPr>
          <w:caps w:val="0"/>
        </w:rPr>
        <w:t xml:space="preserve">.- </w:t>
      </w:r>
      <w:r w:rsidRPr="00364278">
        <w:rPr>
          <w:caps w:val="0"/>
        </w:rPr>
        <w:t>ÓRGANOS ADMINISTRATIVOS Y REGISTROS</w:t>
      </w:r>
      <w:bookmarkEnd w:id="196"/>
      <w:r w:rsidRPr="00364278">
        <w:rPr>
          <w:caps w:val="0"/>
        </w:rPr>
        <w:t xml:space="preserve"> </w:t>
      </w:r>
    </w:p>
    <w:p w14:paraId="5200AA9A" w14:textId="77777777" w:rsidR="005555BE" w:rsidRDefault="005555BE" w:rsidP="005555BE"/>
    <w:p w14:paraId="7E9DA6B7" w14:textId="77777777" w:rsidR="005555BE" w:rsidRDefault="005555BE" w:rsidP="00991682">
      <w:pPr>
        <w:ind w:left="284" w:right="-425"/>
        <w:rPr>
          <w:rFonts w:ascii="Verdana" w:hAnsi="Verdana"/>
          <w:sz w:val="19"/>
          <w:szCs w:val="19"/>
        </w:rPr>
      </w:pPr>
      <w:r w:rsidRPr="005555BE">
        <w:rPr>
          <w:rFonts w:ascii="Verdana" w:hAnsi="Verdana"/>
          <w:b/>
          <w:sz w:val="19"/>
          <w:szCs w:val="19"/>
        </w:rPr>
        <w:t>19.1.- Poder adjudicador:</w:t>
      </w:r>
      <w:r w:rsidRPr="005555BE">
        <w:rPr>
          <w:rFonts w:ascii="Verdana" w:hAnsi="Verdana"/>
          <w:sz w:val="19"/>
          <w:szCs w:val="19"/>
        </w:rPr>
        <w:t xml:space="preserve"> </w:t>
      </w:r>
      <w:r w:rsidRPr="002D4935">
        <w:rPr>
          <w:rFonts w:ascii="Verdana" w:hAnsi="Verdana"/>
          <w:color w:val="0000FF"/>
          <w:sz w:val="19"/>
          <w:szCs w:val="19"/>
        </w:rPr>
        <w:t>Administración General de la Comunidad Autónoma de Euskadi. Departamento de Seguridad.</w:t>
      </w:r>
    </w:p>
    <w:p w14:paraId="0111B358" w14:textId="77777777" w:rsidR="005555BE" w:rsidRDefault="005555BE" w:rsidP="005555BE">
      <w:pPr>
        <w:rPr>
          <w:rFonts w:ascii="Verdana" w:hAnsi="Verdana"/>
          <w:sz w:val="19"/>
          <w:szCs w:val="19"/>
        </w:rPr>
      </w:pPr>
    </w:p>
    <w:p w14:paraId="1F19E9FF" w14:textId="77777777" w:rsidR="005555BE" w:rsidRPr="005555BE" w:rsidRDefault="005555BE" w:rsidP="00991682">
      <w:pPr>
        <w:ind w:firstLine="284"/>
        <w:rPr>
          <w:rFonts w:ascii="Verdana" w:hAnsi="Verdana"/>
          <w:b/>
          <w:sz w:val="19"/>
          <w:szCs w:val="19"/>
        </w:rPr>
      </w:pPr>
      <w:r w:rsidRPr="005555BE">
        <w:rPr>
          <w:rFonts w:ascii="Verdana" w:hAnsi="Verdana"/>
          <w:b/>
          <w:sz w:val="19"/>
          <w:szCs w:val="19"/>
        </w:rPr>
        <w:t>19.2.- Identificación de órganos.</w:t>
      </w:r>
    </w:p>
    <w:p w14:paraId="4032A9DD" w14:textId="685E6B37"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19.2.1.- Órgano de contratación:</w:t>
      </w:r>
      <w:r>
        <w:rPr>
          <w:rFonts w:ascii="Verdana" w:hAnsi="Verdana" w:cs="Tahoma"/>
          <w:b/>
          <w:sz w:val="19"/>
          <w:szCs w:val="19"/>
        </w:rPr>
        <w:t xml:space="preserve"> </w:t>
      </w:r>
      <w:r w:rsidR="002A50BB">
        <w:rPr>
          <w:rFonts w:ascii="Verdana" w:hAnsi="Verdana" w:cs="Tahoma"/>
          <w:color w:val="0000FF"/>
          <w:sz w:val="19"/>
          <w:szCs w:val="19"/>
        </w:rPr>
        <w:t>Viceconsejer</w:t>
      </w:r>
      <w:r w:rsidR="004E542D">
        <w:rPr>
          <w:rFonts w:ascii="Verdana" w:hAnsi="Verdana" w:cs="Tahoma"/>
          <w:color w:val="0000FF"/>
          <w:sz w:val="19"/>
          <w:szCs w:val="19"/>
        </w:rPr>
        <w:t>o de Seguridad.</w:t>
      </w:r>
      <w:r w:rsidRPr="00EA70B9">
        <w:rPr>
          <w:rFonts w:ascii="Verdana" w:hAnsi="Verdana" w:cs="Tahoma"/>
          <w:color w:val="0000FF"/>
          <w:sz w:val="19"/>
          <w:szCs w:val="19"/>
        </w:rPr>
        <w:t xml:space="preserve"> </w:t>
      </w:r>
      <w:r w:rsidRPr="00EA70B9">
        <w:rPr>
          <w:rFonts w:ascii="Verdana" w:hAnsi="Verdana" w:cs="Tahoma"/>
          <w:color w:val="0000FF"/>
          <w:sz w:val="19"/>
          <w:szCs w:val="19"/>
        </w:rPr>
        <w:tab/>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p>
    <w:p w14:paraId="72AB5A89" w14:textId="4761B9ED" w:rsidR="000E28E9" w:rsidRPr="00550AE7" w:rsidRDefault="00A23305" w:rsidP="000E28E9">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19.2.2.- Órgano destinatario: </w:t>
      </w:r>
      <w:r>
        <w:rPr>
          <w:rFonts w:ascii="Verdana" w:hAnsi="Verdana" w:cs="Tahoma"/>
          <w:color w:val="0000FF"/>
          <w:sz w:val="19"/>
          <w:szCs w:val="19"/>
        </w:rPr>
        <w:t xml:space="preserve">Dirección de </w:t>
      </w:r>
      <w:r w:rsidR="004113EF">
        <w:rPr>
          <w:rFonts w:ascii="Verdana" w:hAnsi="Verdana" w:cs="Tahoma"/>
          <w:color w:val="0000FF"/>
          <w:sz w:val="19"/>
          <w:szCs w:val="19"/>
        </w:rPr>
        <w:t>Recursos Generales</w:t>
      </w:r>
      <w:r>
        <w:rPr>
          <w:rFonts w:ascii="Verdana" w:hAnsi="Verdana" w:cs="Tahoma"/>
          <w:color w:val="0000FF"/>
          <w:sz w:val="19"/>
          <w:szCs w:val="19"/>
        </w:rPr>
        <w:t xml:space="preserve"> </w:t>
      </w:r>
      <w:r w:rsidRPr="008A6AC5">
        <w:rPr>
          <w:rFonts w:ascii="Verdana" w:hAnsi="Verdana" w:cs="Tahoma"/>
          <w:b/>
          <w:sz w:val="19"/>
          <w:szCs w:val="19"/>
        </w:rPr>
        <w:t>Código DIR3:</w:t>
      </w:r>
      <w:r>
        <w:rPr>
          <w:rFonts w:ascii="Verdana" w:hAnsi="Verdana" w:cs="Tahoma"/>
          <w:sz w:val="19"/>
          <w:szCs w:val="19"/>
        </w:rPr>
        <w:t xml:space="preserve"> </w:t>
      </w:r>
      <w:r w:rsidR="000E28E9">
        <w:rPr>
          <w:rFonts w:ascii="Verdana" w:hAnsi="Verdana" w:cs="Tahoma"/>
          <w:color w:val="0000FF"/>
          <w:sz w:val="19"/>
          <w:szCs w:val="19"/>
        </w:rPr>
        <w:t>A16007473</w:t>
      </w:r>
    </w:p>
    <w:p w14:paraId="32BD3ACC" w14:textId="2B978860"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19.2.3.- </w:t>
      </w:r>
      <w:proofErr w:type="gramStart"/>
      <w:r w:rsidRPr="008A6AC5">
        <w:rPr>
          <w:rFonts w:ascii="Verdana" w:hAnsi="Verdana" w:cs="Tahoma"/>
          <w:b/>
          <w:sz w:val="19"/>
          <w:szCs w:val="19"/>
        </w:rPr>
        <w:t>Responsable</w:t>
      </w:r>
      <w:proofErr w:type="gramEnd"/>
      <w:r w:rsidRPr="008A6AC5">
        <w:rPr>
          <w:rFonts w:ascii="Verdana" w:hAnsi="Verdana" w:cs="Tahoma"/>
          <w:b/>
          <w:sz w:val="19"/>
          <w:szCs w:val="19"/>
        </w:rPr>
        <w:t xml:space="preserve"> del contrato: </w:t>
      </w:r>
      <w:r w:rsidRPr="00243110">
        <w:rPr>
          <w:rFonts w:ascii="Verdana" w:hAnsi="Verdana" w:cs="Tahoma"/>
          <w:color w:val="0000FF"/>
          <w:sz w:val="19"/>
          <w:szCs w:val="19"/>
        </w:rPr>
        <w:t xml:space="preserve">Jefe </w:t>
      </w:r>
      <w:r w:rsidR="00243110" w:rsidRPr="00243110">
        <w:rPr>
          <w:rFonts w:ascii="Verdana" w:hAnsi="Verdana" w:cs="Tahoma"/>
          <w:color w:val="0000FF"/>
          <w:sz w:val="19"/>
          <w:szCs w:val="19"/>
        </w:rPr>
        <w:t>División Parque Móvil</w:t>
      </w:r>
    </w:p>
    <w:p w14:paraId="208575DC" w14:textId="77777777"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19.2.4.- Órgano competente en materia de contabilidad pública:</w:t>
      </w:r>
      <w:r>
        <w:rPr>
          <w:rFonts w:ascii="Verdana" w:hAnsi="Verdana" w:cs="Tahoma"/>
          <w:sz w:val="19"/>
          <w:szCs w:val="19"/>
        </w:rPr>
        <w:t xml:space="preserve"> </w:t>
      </w:r>
      <w:r>
        <w:rPr>
          <w:rFonts w:ascii="Verdana" w:hAnsi="Verdana" w:cs="Tahoma"/>
          <w:color w:val="0000FF"/>
          <w:sz w:val="19"/>
          <w:szCs w:val="19"/>
        </w:rPr>
        <w:t>Oficina de Control Económico. Código A16007243.</w:t>
      </w:r>
    </w:p>
    <w:p w14:paraId="3B0732EB" w14:textId="77777777" w:rsidR="00A23305" w:rsidRPr="008A6AC5" w:rsidRDefault="00A23305" w:rsidP="00A23305">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t xml:space="preserve">19.2.5.- </w:t>
      </w:r>
      <w:r w:rsidRPr="008A6AC5">
        <w:rPr>
          <w:rFonts w:ascii="Verdana" w:hAnsi="Verdana"/>
          <w:b/>
          <w:sz w:val="19"/>
          <w:szCs w:val="19"/>
        </w:rPr>
        <w:t>Central de Contratación.</w:t>
      </w:r>
      <w:r w:rsidRPr="008A6AC5">
        <w:rPr>
          <w:rFonts w:ascii="Verdana" w:hAnsi="Verdana"/>
          <w:sz w:val="19"/>
          <w:szCs w:val="19"/>
        </w:rPr>
        <w:t xml:space="preserve"> El órgano que adjudica el contrato actúa para otra entidad: </w:t>
      </w:r>
      <w:r>
        <w:rPr>
          <w:rFonts w:ascii="Verdana" w:hAnsi="Verdana"/>
          <w:color w:val="0000FF"/>
          <w:sz w:val="19"/>
          <w:szCs w:val="19"/>
        </w:rPr>
        <w:t>N</w:t>
      </w:r>
      <w:r w:rsidRPr="008A6AC5">
        <w:rPr>
          <w:rFonts w:ascii="Verdana" w:hAnsi="Verdana"/>
          <w:color w:val="0000FF"/>
          <w:sz w:val="19"/>
          <w:szCs w:val="19"/>
        </w:rPr>
        <w:t>o</w:t>
      </w:r>
      <w:r>
        <w:rPr>
          <w:rFonts w:ascii="Verdana" w:hAnsi="Verdana"/>
          <w:color w:val="0000FF"/>
          <w:sz w:val="19"/>
          <w:szCs w:val="19"/>
        </w:rPr>
        <w:t>.</w:t>
      </w:r>
    </w:p>
    <w:p w14:paraId="1E392B7A" w14:textId="77777777"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19.2.6.- Composición de la mesa de contratación:</w:t>
      </w:r>
    </w:p>
    <w:p w14:paraId="1245B373"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8"/>
        <w:gridCol w:w="4546"/>
      </w:tblGrid>
      <w:tr w:rsidR="00935DC1" w:rsidRPr="00B440CB" w14:paraId="75AFB44B" w14:textId="77777777" w:rsidTr="00D879BA">
        <w:tc>
          <w:tcPr>
            <w:tcW w:w="4686" w:type="dxa"/>
            <w:shd w:val="clear" w:color="auto" w:fill="auto"/>
          </w:tcPr>
          <w:p w14:paraId="17020B3C"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4475C913"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35DC1" w:rsidRPr="00B440CB" w14:paraId="2C0BD90F" w14:textId="77777777" w:rsidTr="00D879BA">
        <w:tc>
          <w:tcPr>
            <w:tcW w:w="4686" w:type="dxa"/>
            <w:shd w:val="clear" w:color="auto" w:fill="auto"/>
          </w:tcPr>
          <w:p w14:paraId="70A48BA4" w14:textId="2B0F6D24" w:rsidR="000E28E9" w:rsidRPr="00B440CB" w:rsidRDefault="009734F1" w:rsidP="00D879B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José María Unda, </w:t>
            </w:r>
            <w:r w:rsidR="000E28E9">
              <w:rPr>
                <w:rFonts w:ascii="Verdana" w:hAnsi="Verdana" w:cs="Tahoma"/>
                <w:color w:val="0000FF"/>
                <w:sz w:val="19"/>
                <w:szCs w:val="19"/>
              </w:rPr>
              <w:t xml:space="preserve">Jefe División Parque Móvil </w:t>
            </w:r>
          </w:p>
        </w:tc>
        <w:tc>
          <w:tcPr>
            <w:tcW w:w="4804" w:type="dxa"/>
            <w:shd w:val="clear" w:color="auto" w:fill="auto"/>
          </w:tcPr>
          <w:p w14:paraId="738E1015" w14:textId="2745133C" w:rsidR="000E28E9" w:rsidRPr="009962ED" w:rsidRDefault="009734F1" w:rsidP="002A50BB">
            <w:pPr>
              <w:pStyle w:val="Prrafodelista"/>
              <w:tabs>
                <w:tab w:val="left" w:pos="0"/>
                <w:tab w:val="left" w:pos="900"/>
                <w:tab w:val="left" w:pos="1418"/>
              </w:tabs>
              <w:spacing w:before="120" w:after="120"/>
              <w:ind w:left="0" w:right="310"/>
              <w:jc w:val="both"/>
              <w:rPr>
                <w:rFonts w:ascii="Verdana" w:hAnsi="Verdana" w:cs="Tahoma"/>
                <w:color w:val="0000FF"/>
                <w:sz w:val="19"/>
                <w:szCs w:val="19"/>
              </w:rPr>
            </w:pPr>
            <w:r>
              <w:rPr>
                <w:rFonts w:ascii="Verdana" w:hAnsi="Verdana" w:cs="Tahoma"/>
                <w:color w:val="0000FF"/>
                <w:sz w:val="19"/>
                <w:szCs w:val="19"/>
              </w:rPr>
              <w:t>Carlos Roy, Jefe División Recursos Técnicos y Servicios</w:t>
            </w:r>
          </w:p>
        </w:tc>
      </w:tr>
    </w:tbl>
    <w:p w14:paraId="5D92EFC9"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5"/>
        <w:gridCol w:w="4529"/>
      </w:tblGrid>
      <w:tr w:rsidR="002A50BB" w:rsidRPr="00B440CB" w14:paraId="1529F71B" w14:textId="77777777" w:rsidTr="00D879BA">
        <w:tc>
          <w:tcPr>
            <w:tcW w:w="4686" w:type="dxa"/>
            <w:shd w:val="clear" w:color="auto" w:fill="auto"/>
          </w:tcPr>
          <w:p w14:paraId="6905DBF7"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20D48CCA"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A50BB" w:rsidRPr="00B440CB" w14:paraId="12D97090" w14:textId="77777777" w:rsidTr="00D879BA">
        <w:tc>
          <w:tcPr>
            <w:tcW w:w="4686" w:type="dxa"/>
            <w:shd w:val="clear" w:color="auto" w:fill="auto"/>
          </w:tcPr>
          <w:p w14:paraId="05F9727F" w14:textId="3483DD7A" w:rsidR="000E28E9" w:rsidRPr="00B440CB" w:rsidRDefault="009734F1" w:rsidP="00D879B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Gonzalo López, Técnico Medio Administración</w:t>
            </w:r>
          </w:p>
        </w:tc>
        <w:tc>
          <w:tcPr>
            <w:tcW w:w="4804" w:type="dxa"/>
            <w:shd w:val="clear" w:color="auto" w:fill="auto"/>
          </w:tcPr>
          <w:p w14:paraId="4DAA21A4" w14:textId="701F6350" w:rsidR="000E28E9" w:rsidRPr="00B440CB" w:rsidRDefault="0068172A" w:rsidP="002A50BB">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Izaskun Urkia, Administrativa Parque Móvil</w:t>
            </w:r>
          </w:p>
        </w:tc>
      </w:tr>
    </w:tbl>
    <w:p w14:paraId="3AC011F0" w14:textId="6E38F6AE" w:rsidR="000E28E9" w:rsidRPr="00D128F7" w:rsidRDefault="000E28E9" w:rsidP="000E28E9">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Representante de la Oficina de Control Económico:</w:t>
      </w:r>
      <w:r>
        <w:rPr>
          <w:rFonts w:ascii="Verdana" w:hAnsi="Verdana" w:cs="Tahoma"/>
          <w:b/>
          <w:color w:val="0000FF"/>
          <w:sz w:val="19"/>
          <w:szCs w:val="19"/>
        </w:rPr>
        <w:t xml:space="preserve"> </w:t>
      </w:r>
      <w:r w:rsidR="009734F1" w:rsidRPr="002538CA">
        <w:rPr>
          <w:rFonts w:ascii="Verdana" w:hAnsi="Verdana" w:cs="Tahoma"/>
          <w:color w:val="0000FF"/>
          <w:sz w:val="19"/>
          <w:szCs w:val="19"/>
        </w:rPr>
        <w:t>Sara Iribar</w:t>
      </w:r>
      <w:r w:rsidRPr="002538CA">
        <w:rPr>
          <w:rFonts w:ascii="Verdana" w:hAnsi="Verdana" w:cs="Tahoma"/>
          <w:color w:val="0000FF"/>
          <w:sz w:val="19"/>
          <w:szCs w:val="19"/>
        </w:rPr>
        <w:t>,</w:t>
      </w:r>
      <w:r w:rsidRPr="00D128F7">
        <w:rPr>
          <w:rFonts w:ascii="Verdana" w:hAnsi="Verdana" w:cs="Tahoma"/>
          <w:color w:val="0000FF"/>
          <w:sz w:val="19"/>
          <w:szCs w:val="19"/>
        </w:rPr>
        <w:t xml:space="preserve"> interventor</w:t>
      </w:r>
      <w:r w:rsidR="009734F1">
        <w:rPr>
          <w:rFonts w:ascii="Verdana" w:hAnsi="Verdana" w:cs="Tahoma"/>
          <w:color w:val="0000FF"/>
          <w:sz w:val="19"/>
          <w:szCs w:val="19"/>
        </w:rPr>
        <w:t>a</w:t>
      </w:r>
      <w:r w:rsidRPr="00D128F7">
        <w:rPr>
          <w:rFonts w:ascii="Verdana" w:hAnsi="Verdana" w:cs="Tahoma"/>
          <w:color w:val="0000FF"/>
          <w:sz w:val="19"/>
          <w:szCs w:val="19"/>
        </w:rPr>
        <w:t xml:space="preserve"> de la Oficina de Control Económico.</w:t>
      </w:r>
    </w:p>
    <w:p w14:paraId="757D04EB"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1"/>
      </w:tblGrid>
      <w:tr w:rsidR="000E28E9" w:rsidRPr="00B440CB" w14:paraId="2B4B3C22" w14:textId="77777777" w:rsidTr="000B7C5F">
        <w:tc>
          <w:tcPr>
            <w:tcW w:w="4423" w:type="dxa"/>
            <w:shd w:val="clear" w:color="auto" w:fill="auto"/>
          </w:tcPr>
          <w:p w14:paraId="58329851"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531" w:type="dxa"/>
            <w:shd w:val="clear" w:color="auto" w:fill="auto"/>
          </w:tcPr>
          <w:p w14:paraId="280A3976"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35DC1" w:rsidRPr="00B440CB" w14:paraId="09C743E2" w14:textId="77777777" w:rsidTr="000B7C5F">
        <w:tc>
          <w:tcPr>
            <w:tcW w:w="4423" w:type="dxa"/>
            <w:shd w:val="clear" w:color="auto" w:fill="auto"/>
          </w:tcPr>
          <w:p w14:paraId="004EBD25" w14:textId="0D70D415" w:rsidR="00935DC1" w:rsidRPr="00B440CB" w:rsidRDefault="002A50BB" w:rsidP="00935DC1">
            <w:pPr>
              <w:pStyle w:val="Prrafodelista"/>
              <w:tabs>
                <w:tab w:val="left" w:pos="0"/>
                <w:tab w:val="left" w:pos="900"/>
                <w:tab w:val="left" w:pos="1418"/>
              </w:tabs>
              <w:spacing w:before="120" w:after="120"/>
              <w:ind w:left="0" w:right="34"/>
              <w:jc w:val="both"/>
              <w:rPr>
                <w:rFonts w:ascii="Verdana" w:hAnsi="Verdana" w:cs="Tahoma"/>
                <w:color w:val="0000FF"/>
                <w:sz w:val="19"/>
                <w:szCs w:val="19"/>
              </w:rPr>
            </w:pPr>
            <w:r>
              <w:rPr>
                <w:rFonts w:ascii="Verdana" w:hAnsi="Verdana" w:cs="Tahoma"/>
                <w:color w:val="0000FF"/>
                <w:sz w:val="19"/>
                <w:szCs w:val="19"/>
              </w:rPr>
              <w:t>Ane Collado, Técnica Económica y Contratación</w:t>
            </w:r>
          </w:p>
        </w:tc>
        <w:tc>
          <w:tcPr>
            <w:tcW w:w="4531" w:type="dxa"/>
            <w:shd w:val="clear" w:color="auto" w:fill="auto"/>
          </w:tcPr>
          <w:p w14:paraId="67BAF148" w14:textId="6220B916" w:rsidR="009734F1" w:rsidRPr="00B440CB" w:rsidRDefault="009734F1" w:rsidP="00935DC1">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Isel Ortega, Técnica Económica y Contratación</w:t>
            </w:r>
          </w:p>
        </w:tc>
      </w:tr>
    </w:tbl>
    <w:p w14:paraId="117DC72A" w14:textId="77777777" w:rsidR="009734F1" w:rsidRDefault="009734F1" w:rsidP="009A1326">
      <w:pPr>
        <w:pStyle w:val="Ttulo5"/>
        <w:ind w:right="-427"/>
        <w:rPr>
          <w:b/>
        </w:rPr>
      </w:pPr>
      <w:bookmarkStart w:id="198" w:name="_Toc41549172"/>
      <w:bookmarkStart w:id="199" w:name="_Toc45180512"/>
    </w:p>
    <w:p w14:paraId="2B1F6BB5" w14:textId="1C695F68" w:rsidR="009760F6" w:rsidRPr="0018161F" w:rsidRDefault="009760F6" w:rsidP="009A1326">
      <w:pPr>
        <w:pStyle w:val="Ttulo5"/>
        <w:ind w:right="-427"/>
        <w:rPr>
          <w:i/>
        </w:rPr>
      </w:pPr>
      <w:r w:rsidRPr="00467C4B">
        <w:rPr>
          <w:b/>
        </w:rPr>
        <w:t>19.2.7.- Comité de expertos/organismo técnico especializado:</w:t>
      </w:r>
      <w:r w:rsidRPr="00364278">
        <w:t xml:space="preserve"> </w:t>
      </w:r>
      <w:r w:rsidR="0018161F" w:rsidRPr="0018161F">
        <w:rPr>
          <w:color w:val="0000FF"/>
        </w:rPr>
        <w:t>no</w:t>
      </w:r>
      <w:bookmarkEnd w:id="198"/>
      <w:bookmarkEnd w:id="199"/>
    </w:p>
    <w:p w14:paraId="6F73C6AF" w14:textId="77777777" w:rsidR="009760F6" w:rsidRPr="00364278" w:rsidRDefault="009760F6" w:rsidP="009A1326">
      <w:pPr>
        <w:pStyle w:val="Ttulo4"/>
        <w:ind w:right="-427"/>
      </w:pPr>
      <w:bookmarkStart w:id="200" w:name="_Toc41549173"/>
      <w:bookmarkStart w:id="201" w:name="_Toc45180513"/>
      <w:r w:rsidRPr="00364278">
        <w:t>19.3.- Unidad administrativa encargada de tramitar el procedimiento de adjudicación:</w:t>
      </w:r>
      <w:bookmarkEnd w:id="200"/>
      <w:bookmarkEnd w:id="201"/>
      <w:r w:rsidR="002E5E64">
        <w:t xml:space="preserve"> </w:t>
      </w:r>
      <w:r w:rsidR="002E5E64" w:rsidRPr="002E5E64">
        <w:rPr>
          <w:rFonts w:cs="Tahoma"/>
          <w:b w:val="0"/>
          <w:color w:val="0000FF"/>
          <w:szCs w:val="19"/>
        </w:rPr>
        <w:t>Dirección de Gestión Económica y Recursos Generales.</w:t>
      </w:r>
    </w:p>
    <w:p w14:paraId="479A0FCD" w14:textId="77777777" w:rsidR="00A23305" w:rsidRPr="004978DA" w:rsidRDefault="00FC1081" w:rsidP="00A23305">
      <w:pPr>
        <w:spacing w:before="120" w:after="120"/>
        <w:ind w:left="1134" w:right="-318" w:hanging="992"/>
        <w:jc w:val="both"/>
        <w:rPr>
          <w:rFonts w:ascii="Verdana" w:hAnsi="Verdana" w:cs="Tahoma"/>
          <w:color w:val="0000FF"/>
          <w:sz w:val="19"/>
          <w:szCs w:val="19"/>
        </w:rPr>
      </w:pPr>
      <w:bookmarkStart w:id="202" w:name="_Toc41549174"/>
      <w:bookmarkStart w:id="203" w:name="_Toc45180514"/>
      <w:r>
        <w:rPr>
          <w:rFonts w:ascii="Verdana" w:hAnsi="Verdana"/>
          <w:b/>
          <w:sz w:val="19"/>
          <w:szCs w:val="19"/>
        </w:rPr>
        <w:t xml:space="preserve">  </w:t>
      </w:r>
      <w:r w:rsidR="009760F6" w:rsidRPr="00FC1081">
        <w:rPr>
          <w:rFonts w:ascii="Verdana" w:hAnsi="Verdana"/>
          <w:b/>
          <w:sz w:val="19"/>
          <w:szCs w:val="19"/>
        </w:rPr>
        <w:t>19.4.- Contacto para atender consultas sobre aspectos técnicos:</w:t>
      </w:r>
      <w:bookmarkEnd w:id="202"/>
      <w:bookmarkEnd w:id="203"/>
      <w:r w:rsidR="002E5E64">
        <w:t xml:space="preserve"> </w:t>
      </w:r>
      <w:r w:rsidR="00A035C5">
        <w:rPr>
          <w:rFonts w:ascii="Verdana" w:hAnsi="Verdana" w:cs="Tahoma"/>
          <w:color w:val="0000FF"/>
          <w:sz w:val="19"/>
          <w:szCs w:val="19"/>
        </w:rPr>
        <w:t>Área de Aprovisionamientos y Administración Parque Móvil</w:t>
      </w:r>
      <w:r w:rsidR="00A23305">
        <w:rPr>
          <w:rFonts w:ascii="Verdana" w:hAnsi="Verdana" w:cs="Tahoma"/>
          <w:color w:val="0000FF"/>
          <w:sz w:val="19"/>
          <w:szCs w:val="19"/>
        </w:rPr>
        <w:t>.</w:t>
      </w:r>
    </w:p>
    <w:p w14:paraId="7C5CF86C" w14:textId="4A6B62C6" w:rsidR="000E28E9" w:rsidRDefault="00A23305" w:rsidP="000E28E9">
      <w:pPr>
        <w:pStyle w:val="Prrafodelista"/>
        <w:tabs>
          <w:tab w:val="left" w:pos="0"/>
          <w:tab w:val="left" w:pos="900"/>
        </w:tabs>
        <w:ind w:left="1298" w:right="-318" w:hanging="198"/>
        <w:jc w:val="both"/>
        <w:rPr>
          <w:rFonts w:ascii="Verdana" w:hAnsi="Verdana" w:cs="Verdana"/>
          <w:color w:val="0000FF"/>
          <w:sz w:val="19"/>
          <w:szCs w:val="19"/>
        </w:rPr>
      </w:pPr>
      <w:r w:rsidRPr="008A6AC5">
        <w:rPr>
          <w:rFonts w:ascii="Verdana" w:hAnsi="Verdana" w:cs="Tahoma"/>
          <w:sz w:val="19"/>
          <w:szCs w:val="19"/>
        </w:rPr>
        <w:t>- dirección de correo electrónico:</w:t>
      </w:r>
      <w:r>
        <w:rPr>
          <w:rFonts w:ascii="Verdana" w:hAnsi="Verdana" w:cs="Tahoma"/>
          <w:sz w:val="19"/>
          <w:szCs w:val="19"/>
        </w:rPr>
        <w:t xml:space="preserve"> </w:t>
      </w:r>
      <w:bookmarkStart w:id="204" w:name="_Toc41549175"/>
      <w:bookmarkStart w:id="205" w:name="_Toc45180515"/>
      <w:r w:rsidR="00325C15">
        <w:rPr>
          <w:rFonts w:ascii="Verdana" w:hAnsi="Verdana" w:cs="Verdana"/>
          <w:color w:val="0000FF"/>
          <w:sz w:val="19"/>
          <w:szCs w:val="19"/>
        </w:rPr>
        <w:fldChar w:fldCharType="begin"/>
      </w:r>
      <w:r w:rsidR="00325C15">
        <w:rPr>
          <w:rFonts w:ascii="Verdana" w:hAnsi="Verdana" w:cs="Verdana"/>
          <w:color w:val="0000FF"/>
          <w:sz w:val="19"/>
          <w:szCs w:val="19"/>
        </w:rPr>
        <w:instrText xml:space="preserve"> HYPERLINK "mailto:</w:instrText>
      </w:r>
      <w:r w:rsidR="00325C15" w:rsidRPr="00325C15">
        <w:rPr>
          <w:rFonts w:ascii="Verdana" w:hAnsi="Verdana" w:cs="Verdana"/>
          <w:color w:val="0000FF"/>
          <w:sz w:val="19"/>
          <w:szCs w:val="19"/>
        </w:rPr>
        <w:instrText>junda@seg.euskadi.eus</w:instrText>
      </w:r>
      <w:r w:rsidR="00325C15">
        <w:rPr>
          <w:rFonts w:ascii="Verdana" w:hAnsi="Verdana" w:cs="Verdana"/>
          <w:color w:val="0000FF"/>
          <w:sz w:val="19"/>
          <w:szCs w:val="19"/>
        </w:rPr>
        <w:instrText xml:space="preserve">" </w:instrText>
      </w:r>
      <w:r w:rsidR="00325C15">
        <w:rPr>
          <w:rFonts w:ascii="Verdana" w:hAnsi="Verdana" w:cs="Verdana"/>
          <w:color w:val="0000FF"/>
          <w:sz w:val="19"/>
          <w:szCs w:val="19"/>
        </w:rPr>
        <w:fldChar w:fldCharType="separate"/>
      </w:r>
      <w:r w:rsidR="00325C15" w:rsidRPr="009B4C0D">
        <w:rPr>
          <w:rStyle w:val="Hipervnculo"/>
          <w:rFonts w:ascii="Verdana" w:hAnsi="Verdana" w:cs="Verdana"/>
          <w:sz w:val="19"/>
          <w:szCs w:val="19"/>
        </w:rPr>
        <w:t>junda@seg.euskadi.eus</w:t>
      </w:r>
      <w:r w:rsidR="00325C15">
        <w:rPr>
          <w:rFonts w:ascii="Verdana" w:hAnsi="Verdana" w:cs="Verdana"/>
          <w:color w:val="0000FF"/>
          <w:sz w:val="19"/>
          <w:szCs w:val="19"/>
        </w:rPr>
        <w:fldChar w:fldCharType="end"/>
      </w:r>
    </w:p>
    <w:p w14:paraId="15B335FB" w14:textId="77777777" w:rsidR="00C511BC" w:rsidRDefault="00C511BC" w:rsidP="000E28E9">
      <w:pPr>
        <w:pStyle w:val="Prrafodelista"/>
        <w:tabs>
          <w:tab w:val="left" w:pos="0"/>
          <w:tab w:val="left" w:pos="900"/>
        </w:tabs>
        <w:ind w:left="1298" w:right="-318" w:hanging="198"/>
        <w:jc w:val="both"/>
        <w:rPr>
          <w:rFonts w:ascii="Verdana" w:hAnsi="Verdana" w:cs="Tahoma"/>
          <w:color w:val="0000FF"/>
          <w:sz w:val="19"/>
          <w:szCs w:val="19"/>
        </w:rPr>
      </w:pPr>
    </w:p>
    <w:p w14:paraId="172AA3A5" w14:textId="3E7D3609" w:rsidR="000E28E9" w:rsidRDefault="000E28E9" w:rsidP="000E28E9">
      <w:pPr>
        <w:pStyle w:val="Prrafodelista"/>
        <w:tabs>
          <w:tab w:val="left" w:pos="0"/>
          <w:tab w:val="left" w:pos="900"/>
        </w:tabs>
        <w:ind w:left="1298" w:right="-318" w:hanging="198"/>
        <w:jc w:val="both"/>
        <w:rPr>
          <w:rFonts w:ascii="Verdana" w:hAnsi="Verdana" w:cs="Tahoma"/>
          <w:color w:val="0000FF"/>
          <w:sz w:val="19"/>
          <w:szCs w:val="19"/>
        </w:rPr>
      </w:pPr>
      <w:r w:rsidRPr="008A6AC5">
        <w:rPr>
          <w:rFonts w:ascii="Verdana" w:hAnsi="Verdana" w:cs="Tahoma"/>
          <w:sz w:val="19"/>
          <w:szCs w:val="19"/>
        </w:rPr>
        <w:t xml:space="preserve">- </w:t>
      </w:r>
      <w:proofErr w:type="spellStart"/>
      <w:r w:rsidRPr="008A6AC5">
        <w:rPr>
          <w:rFonts w:ascii="Verdana" w:hAnsi="Verdana" w:cs="Tahoma"/>
          <w:sz w:val="19"/>
          <w:szCs w:val="19"/>
        </w:rPr>
        <w:t>nº</w:t>
      </w:r>
      <w:proofErr w:type="spellEnd"/>
      <w:r w:rsidRPr="008A6AC5">
        <w:rPr>
          <w:rFonts w:ascii="Verdana" w:hAnsi="Verdana" w:cs="Tahoma"/>
          <w:sz w:val="19"/>
          <w:szCs w:val="19"/>
        </w:rPr>
        <w:t xml:space="preserve"> de teléfono:</w:t>
      </w:r>
      <w:r>
        <w:rPr>
          <w:rFonts w:ascii="Verdana" w:hAnsi="Verdana" w:cs="Tahoma"/>
          <w:sz w:val="19"/>
          <w:szCs w:val="19"/>
        </w:rPr>
        <w:t xml:space="preserve"> </w:t>
      </w:r>
      <w:r>
        <w:rPr>
          <w:rFonts w:ascii="Verdana" w:hAnsi="Verdana" w:cs="Tahoma"/>
          <w:color w:val="0000FF"/>
          <w:sz w:val="19"/>
          <w:szCs w:val="19"/>
        </w:rPr>
        <w:t>946078</w:t>
      </w:r>
      <w:r w:rsidR="00686CB1">
        <w:rPr>
          <w:rFonts w:ascii="Verdana" w:hAnsi="Verdana" w:cs="Tahoma"/>
          <w:color w:val="0000FF"/>
          <w:sz w:val="19"/>
          <w:szCs w:val="19"/>
        </w:rPr>
        <w:t>465</w:t>
      </w:r>
    </w:p>
    <w:p w14:paraId="59D4B307" w14:textId="77777777" w:rsidR="000E28E9" w:rsidRDefault="000E28E9" w:rsidP="000E28E9">
      <w:pPr>
        <w:pStyle w:val="Prrafodelista"/>
        <w:tabs>
          <w:tab w:val="left" w:pos="0"/>
          <w:tab w:val="left" w:pos="900"/>
        </w:tabs>
        <w:ind w:left="1298" w:right="-318" w:hanging="198"/>
        <w:jc w:val="both"/>
        <w:rPr>
          <w:rFonts w:ascii="Verdana" w:hAnsi="Verdana" w:cs="Tahoma"/>
          <w:color w:val="0000FF"/>
          <w:sz w:val="19"/>
          <w:szCs w:val="19"/>
        </w:rPr>
      </w:pPr>
    </w:p>
    <w:p w14:paraId="431A213B" w14:textId="4C4FAD56" w:rsidR="00FF3949" w:rsidRPr="00C511BC" w:rsidRDefault="00686CB1" w:rsidP="000E28E9">
      <w:pPr>
        <w:pStyle w:val="Prrafodelista"/>
        <w:tabs>
          <w:tab w:val="left" w:pos="0"/>
          <w:tab w:val="left" w:pos="900"/>
        </w:tabs>
        <w:ind w:left="1298" w:right="-318" w:hanging="198"/>
        <w:jc w:val="both"/>
        <w:rPr>
          <w:rFonts w:ascii="Verdana" w:hAnsi="Verdana"/>
          <w:b/>
          <w:sz w:val="19"/>
          <w:szCs w:val="19"/>
        </w:rPr>
      </w:pPr>
      <w:r>
        <w:rPr>
          <w:rFonts w:ascii="Verdana" w:hAnsi="Verdana" w:cs="Tahoma"/>
          <w:color w:val="0000FF"/>
          <w:sz w:val="19"/>
          <w:szCs w:val="19"/>
        </w:rPr>
        <w:tab/>
      </w:r>
      <w:r w:rsidR="00FF3949" w:rsidRPr="00C511BC">
        <w:rPr>
          <w:rFonts w:ascii="Verdana" w:hAnsi="Verdana"/>
          <w:b/>
          <w:sz w:val="19"/>
          <w:szCs w:val="19"/>
        </w:rPr>
        <w:t xml:space="preserve">19.4 </w:t>
      </w:r>
      <w:proofErr w:type="gramStart"/>
      <w:r w:rsidR="00FF3949" w:rsidRPr="00C511BC">
        <w:rPr>
          <w:rFonts w:ascii="Verdana" w:hAnsi="Verdana"/>
          <w:b/>
          <w:sz w:val="19"/>
          <w:szCs w:val="19"/>
        </w:rPr>
        <w:t>bis.-</w:t>
      </w:r>
      <w:proofErr w:type="gramEnd"/>
      <w:r w:rsidR="00FF3949" w:rsidRPr="00C511BC">
        <w:rPr>
          <w:rFonts w:ascii="Verdana" w:hAnsi="Verdana"/>
          <w:b/>
          <w:sz w:val="19"/>
          <w:szCs w:val="19"/>
        </w:rPr>
        <w:t xml:space="preserve"> Contacto para atender consultas sobre licitación electrónica:</w:t>
      </w:r>
    </w:p>
    <w:p w14:paraId="5C79A402" w14:textId="77777777" w:rsidR="00FF3949" w:rsidRPr="00690706" w:rsidRDefault="00FF3949" w:rsidP="007460A5">
      <w:pPr>
        <w:pStyle w:val="Prrafodelista"/>
        <w:numPr>
          <w:ilvl w:val="1"/>
          <w:numId w:val="53"/>
        </w:numPr>
        <w:tabs>
          <w:tab w:val="left" w:pos="0"/>
          <w:tab w:val="left" w:pos="900"/>
        </w:tabs>
        <w:spacing w:before="120" w:after="120"/>
        <w:ind w:left="1418" w:right="-427" w:hanging="283"/>
        <w:jc w:val="both"/>
        <w:rPr>
          <w:rFonts w:ascii="Verdana" w:hAnsi="Verdana" w:cs="Tahoma"/>
          <w:sz w:val="19"/>
          <w:szCs w:val="19"/>
        </w:rPr>
      </w:pPr>
      <w:proofErr w:type="spellStart"/>
      <w:r w:rsidRPr="00690706">
        <w:rPr>
          <w:rFonts w:ascii="Verdana" w:hAnsi="Verdana" w:cs="Tahoma"/>
          <w:sz w:val="19"/>
          <w:szCs w:val="19"/>
        </w:rPr>
        <w:t>nº</w:t>
      </w:r>
      <w:proofErr w:type="spellEnd"/>
      <w:r w:rsidRPr="00690706">
        <w:rPr>
          <w:rFonts w:ascii="Verdana" w:hAnsi="Verdana" w:cs="Tahoma"/>
          <w:sz w:val="19"/>
          <w:szCs w:val="19"/>
        </w:rPr>
        <w:t xml:space="preserve"> de teléfono: </w:t>
      </w:r>
      <w:r w:rsidRPr="0090608A">
        <w:rPr>
          <w:rFonts w:ascii="Verdana" w:hAnsi="Verdana" w:cs="Tahoma"/>
          <w:color w:val="0000FF"/>
          <w:sz w:val="19"/>
          <w:szCs w:val="19"/>
        </w:rPr>
        <w:t>945 016 298</w:t>
      </w:r>
    </w:p>
    <w:p w14:paraId="4195B6D2" w14:textId="77777777" w:rsidR="009760F6" w:rsidRPr="00364278" w:rsidRDefault="009760F6" w:rsidP="009A1326">
      <w:pPr>
        <w:pStyle w:val="Ttulo4"/>
        <w:ind w:right="-427"/>
      </w:pPr>
      <w:r w:rsidRPr="00364278">
        <w:t>19.5.- Contacto para atender consultas sobre aspectos jurídicos:</w:t>
      </w:r>
      <w:bookmarkEnd w:id="204"/>
      <w:bookmarkEnd w:id="205"/>
      <w:r w:rsidR="002E5E64">
        <w:t xml:space="preserve"> </w:t>
      </w:r>
      <w:r w:rsidR="002E5E64" w:rsidRPr="002E5E64">
        <w:rPr>
          <w:rFonts w:cs="Tahoma"/>
          <w:b w:val="0"/>
          <w:color w:val="0000FF"/>
          <w:szCs w:val="19"/>
        </w:rPr>
        <w:t>Área de Contratación</w:t>
      </w:r>
    </w:p>
    <w:p w14:paraId="279364D1" w14:textId="77777777" w:rsidR="00467C4B" w:rsidRPr="00530FD1" w:rsidRDefault="00467C4B" w:rsidP="007460A5">
      <w:pPr>
        <w:pStyle w:val="Prrafodelista"/>
        <w:numPr>
          <w:ilvl w:val="1"/>
          <w:numId w:val="54"/>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lastRenderedPageBreak/>
        <w:t>dirección de correo electrónico: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contratacion@seg.euskadi.eus</w:t>
      </w:r>
      <w:r w:rsidR="002E5E64">
        <w:rPr>
          <w:rFonts w:ascii="Verdana" w:hAnsi="Verdana" w:cs="Tahoma"/>
          <w:sz w:val="19"/>
          <w:szCs w:val="19"/>
        </w:rPr>
        <w:t xml:space="preserve"> </w:t>
      </w:r>
    </w:p>
    <w:p w14:paraId="5C8F6730" w14:textId="74ABB8A0" w:rsidR="00467C4B" w:rsidRPr="00530FD1" w:rsidRDefault="00467C4B" w:rsidP="007460A5">
      <w:pPr>
        <w:pStyle w:val="Prrafodelista"/>
        <w:numPr>
          <w:ilvl w:val="1"/>
          <w:numId w:val="54"/>
        </w:numPr>
        <w:tabs>
          <w:tab w:val="left" w:pos="0"/>
          <w:tab w:val="left" w:pos="1418"/>
        </w:tabs>
        <w:spacing w:before="120" w:after="120"/>
        <w:ind w:left="1418" w:right="-427" w:hanging="284"/>
        <w:jc w:val="both"/>
        <w:rPr>
          <w:rFonts w:ascii="Verdana" w:hAnsi="Verdana" w:cs="Tahoma"/>
          <w:sz w:val="19"/>
          <w:szCs w:val="19"/>
        </w:rPr>
      </w:pPr>
      <w:proofErr w:type="spellStart"/>
      <w:r w:rsidRPr="00530FD1">
        <w:rPr>
          <w:rFonts w:ascii="Verdana" w:hAnsi="Verdana" w:cs="Tahoma"/>
          <w:sz w:val="19"/>
          <w:szCs w:val="19"/>
        </w:rPr>
        <w:t>nº</w:t>
      </w:r>
      <w:proofErr w:type="spellEnd"/>
      <w:r w:rsidRPr="00530FD1">
        <w:rPr>
          <w:rFonts w:ascii="Verdana" w:hAnsi="Verdana" w:cs="Tahoma"/>
          <w:sz w:val="19"/>
          <w:szCs w:val="19"/>
        </w:rPr>
        <w:t xml:space="preserve"> de teléfono: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94-6</w:t>
      </w:r>
      <w:r w:rsidR="002E5E64" w:rsidRPr="009D4C0B">
        <w:rPr>
          <w:rFonts w:ascii="Verdana" w:hAnsi="Verdana" w:cs="Tahoma"/>
          <w:color w:val="0000FF"/>
          <w:sz w:val="19"/>
          <w:szCs w:val="19"/>
        </w:rPr>
        <w:t>078</w:t>
      </w:r>
      <w:r w:rsidR="004E5154">
        <w:rPr>
          <w:rFonts w:ascii="Verdana" w:hAnsi="Verdana" w:cs="Tahoma"/>
          <w:color w:val="0000FF"/>
          <w:sz w:val="19"/>
          <w:szCs w:val="19"/>
        </w:rPr>
        <w:t>000</w:t>
      </w:r>
      <w:r w:rsidR="002E5E64" w:rsidRPr="009D4C0B">
        <w:rPr>
          <w:rFonts w:ascii="Verdana" w:hAnsi="Verdana" w:cs="Tahoma"/>
          <w:color w:val="0000FF"/>
          <w:sz w:val="19"/>
          <w:szCs w:val="19"/>
        </w:rPr>
        <w:t xml:space="preserve"> </w:t>
      </w:r>
    </w:p>
    <w:p w14:paraId="04767E4C" w14:textId="77777777" w:rsidR="009760F6" w:rsidRPr="00364278" w:rsidRDefault="009760F6" w:rsidP="009A1326">
      <w:pPr>
        <w:pStyle w:val="Ttulo4"/>
        <w:ind w:right="-427"/>
      </w:pPr>
      <w:bookmarkStart w:id="206" w:name="_Toc41549176"/>
      <w:bookmarkStart w:id="207" w:name="_Toc45180516"/>
      <w:r w:rsidRPr="00364278">
        <w:t>19.6.- Registros:</w:t>
      </w:r>
      <w:bookmarkEnd w:id="206"/>
      <w:bookmarkEnd w:id="207"/>
    </w:p>
    <w:p w14:paraId="50D7E5A0" w14:textId="77777777" w:rsidR="009760F6" w:rsidRPr="00467C4B" w:rsidRDefault="009760F6" w:rsidP="009A1326">
      <w:pPr>
        <w:pStyle w:val="Ttulo5"/>
        <w:ind w:right="-427"/>
        <w:rPr>
          <w:color w:val="0000FF"/>
        </w:rPr>
      </w:pPr>
      <w:bookmarkStart w:id="208" w:name="_Toc41549177"/>
      <w:bookmarkStart w:id="209"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08"/>
      <w:bookmarkEnd w:id="209"/>
    </w:p>
    <w:p w14:paraId="059117ED" w14:textId="77777777" w:rsidR="009760F6" w:rsidRPr="00467C4B" w:rsidRDefault="009760F6" w:rsidP="009A1326">
      <w:pPr>
        <w:pStyle w:val="Ttulo5"/>
        <w:ind w:right="-427"/>
        <w:rPr>
          <w:b/>
        </w:rPr>
      </w:pPr>
      <w:bookmarkStart w:id="210" w:name="_Toc41549178"/>
      <w:bookmarkStart w:id="211" w:name="_Toc45180518"/>
      <w:r w:rsidRPr="00467C4B">
        <w:rPr>
          <w:b/>
        </w:rPr>
        <w:t>19.6.2.- Registro de presentación de certificaciones y facturas:</w:t>
      </w:r>
      <w:bookmarkEnd w:id="210"/>
      <w:bookmarkEnd w:id="211"/>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14:paraId="2A4F88AF" w14:textId="77777777" w:rsidR="009760F6" w:rsidRPr="00364278" w:rsidRDefault="00723E28" w:rsidP="009A1326">
      <w:pPr>
        <w:pStyle w:val="Ttulo3"/>
        <w:ind w:right="-427"/>
      </w:pPr>
      <w:bookmarkStart w:id="212" w:name="_Toc45180519"/>
      <w:r w:rsidRPr="00364278">
        <w:rPr>
          <w:caps w:val="0"/>
        </w:rPr>
        <w:t>20</w:t>
      </w:r>
      <w:r>
        <w:rPr>
          <w:caps w:val="0"/>
        </w:rPr>
        <w:t xml:space="preserve">.- </w:t>
      </w:r>
      <w:r w:rsidRPr="00364278">
        <w:rPr>
          <w:caps w:val="0"/>
        </w:rPr>
        <w:t>TRAMITACIÓN Y PROCEDIMIENTO DE ADJUDICACIÓN</w:t>
      </w:r>
      <w:bookmarkEnd w:id="212"/>
    </w:p>
    <w:p w14:paraId="483B7425" w14:textId="20C7F32B" w:rsidR="009760F6" w:rsidRPr="00364278" w:rsidRDefault="009760F6" w:rsidP="009A1326">
      <w:pPr>
        <w:pStyle w:val="Ttulo4"/>
        <w:ind w:right="-427"/>
        <w:rPr>
          <w:i/>
        </w:rPr>
      </w:pPr>
      <w:bookmarkStart w:id="213" w:name="_Toc41549180"/>
      <w:bookmarkStart w:id="214" w:name="_Toc45180520"/>
      <w:r w:rsidRPr="00364278">
        <w:rPr>
          <w:rFonts w:cs="Tahoma"/>
        </w:rPr>
        <w:t xml:space="preserve">20.1.- </w:t>
      </w:r>
      <w:r w:rsidRPr="00364278">
        <w:t xml:space="preserve">Contrato sujeto a regulación armonizada: </w:t>
      </w:r>
      <w:bookmarkEnd w:id="213"/>
      <w:r w:rsidR="002A50BB">
        <w:rPr>
          <w:b w:val="0"/>
          <w:color w:val="0000FF"/>
        </w:rPr>
        <w:t>sí</w:t>
      </w:r>
      <w:r w:rsidR="0018161F">
        <w:rPr>
          <w:b w:val="0"/>
          <w:color w:val="0000FF"/>
        </w:rPr>
        <w:t>.</w:t>
      </w:r>
      <w:bookmarkEnd w:id="214"/>
    </w:p>
    <w:p w14:paraId="2BE38FBA" w14:textId="77777777" w:rsidR="009760F6" w:rsidRPr="00364278" w:rsidRDefault="009760F6" w:rsidP="009A1326">
      <w:pPr>
        <w:pStyle w:val="Ttulo4"/>
        <w:ind w:right="-427"/>
        <w:rPr>
          <w:color w:val="0000FF"/>
        </w:rPr>
      </w:pPr>
      <w:bookmarkStart w:id="215" w:name="_Toc41549181"/>
      <w:bookmarkStart w:id="216" w:name="_Toc45180521"/>
      <w:r w:rsidRPr="00364278">
        <w:t xml:space="preserve">20.2.- Tramitación: </w:t>
      </w:r>
      <w:r w:rsidR="00BD605C">
        <w:rPr>
          <w:b w:val="0"/>
          <w:color w:val="0000FF"/>
        </w:rPr>
        <w:t>ordinaria</w:t>
      </w:r>
      <w:r w:rsidR="00566ED6">
        <w:rPr>
          <w:b w:val="0"/>
          <w:color w:val="0000FF"/>
        </w:rPr>
        <w:t>.</w:t>
      </w:r>
      <w:bookmarkEnd w:id="215"/>
      <w:bookmarkEnd w:id="216"/>
    </w:p>
    <w:p w14:paraId="540D95B5" w14:textId="77777777" w:rsidR="009760F6" w:rsidRPr="00AC6F5B" w:rsidRDefault="001936B7" w:rsidP="009A1326">
      <w:pPr>
        <w:pStyle w:val="Ttulo4"/>
        <w:ind w:right="-427"/>
        <w:rPr>
          <w:color w:val="0000FF"/>
        </w:rPr>
      </w:pPr>
      <w:bookmarkStart w:id="217" w:name="_Toc41549182"/>
      <w:bookmarkStart w:id="218" w:name="_Toc45180522"/>
      <w:r>
        <w:t xml:space="preserve">20.3.- </w:t>
      </w:r>
      <w:r w:rsidR="009760F6" w:rsidRPr="00364278">
        <w:t xml:space="preserve">Procedimiento: </w:t>
      </w:r>
      <w:r w:rsidR="009760F6" w:rsidRPr="00AC6F5B">
        <w:rPr>
          <w:b w:val="0"/>
          <w:color w:val="0000FF"/>
        </w:rPr>
        <w:t>abierto.</w:t>
      </w:r>
      <w:bookmarkEnd w:id="217"/>
      <w:bookmarkEnd w:id="218"/>
    </w:p>
    <w:p w14:paraId="28351101" w14:textId="48EEE48E" w:rsidR="009760F6" w:rsidRPr="00566ED6" w:rsidRDefault="001936B7" w:rsidP="009A1326">
      <w:pPr>
        <w:pStyle w:val="Ttulo4"/>
        <w:ind w:right="-427"/>
        <w:rPr>
          <w:b w:val="0"/>
          <w:color w:val="0000FF"/>
        </w:rPr>
      </w:pPr>
      <w:bookmarkStart w:id="219" w:name="_Toc41549183"/>
      <w:bookmarkStart w:id="220" w:name="_Toc45180523"/>
      <w:r>
        <w:t xml:space="preserve">20.4.- </w:t>
      </w:r>
      <w:r w:rsidR="009760F6" w:rsidRPr="00364278">
        <w:t>Información sobre la división en lotes</w:t>
      </w:r>
      <w:r w:rsidR="00BD605C">
        <w:rPr>
          <w:b w:val="0"/>
          <w:color w:val="0000FF"/>
        </w:rPr>
        <w:t xml:space="preserve">: </w:t>
      </w:r>
      <w:bookmarkEnd w:id="219"/>
      <w:bookmarkEnd w:id="220"/>
      <w:r w:rsidR="00E20C08" w:rsidRPr="00795270">
        <w:rPr>
          <w:b w:val="0"/>
          <w:color w:val="0000FF"/>
          <w:szCs w:val="19"/>
        </w:rPr>
        <w:t>no</w:t>
      </w:r>
      <w:r w:rsidR="00195A08">
        <w:rPr>
          <w:b w:val="0"/>
          <w:color w:val="0000FF"/>
          <w:szCs w:val="19"/>
        </w:rPr>
        <w:t xml:space="preserve"> hay</w:t>
      </w:r>
      <w:r w:rsidR="00E20C08" w:rsidRPr="00795270">
        <w:rPr>
          <w:b w:val="0"/>
          <w:color w:val="0000FF"/>
          <w:szCs w:val="19"/>
        </w:rPr>
        <w:t>.</w:t>
      </w:r>
    </w:p>
    <w:p w14:paraId="16DA1B72" w14:textId="77777777" w:rsidR="009760F6" w:rsidRDefault="009760F6" w:rsidP="009A1326">
      <w:pPr>
        <w:pStyle w:val="Ttulo4"/>
        <w:ind w:right="-427"/>
        <w:rPr>
          <w:b w:val="0"/>
        </w:rPr>
      </w:pPr>
      <w:bookmarkStart w:id="221" w:name="_Toc41549184"/>
      <w:bookmarkStart w:id="222" w:name="_Toc45180524"/>
      <w:r w:rsidRPr="00364278">
        <w:t xml:space="preserve">20.5.- Medios de tramitación: </w:t>
      </w:r>
      <w:r w:rsidRPr="00BD605C">
        <w:rPr>
          <w:b w:val="0"/>
          <w:color w:val="0000FF"/>
        </w:rPr>
        <w:t>electrónicos.</w:t>
      </w:r>
      <w:bookmarkEnd w:id="221"/>
      <w:bookmarkEnd w:id="222"/>
    </w:p>
    <w:p w14:paraId="011D669E" w14:textId="77777777" w:rsidR="00E461A7" w:rsidRPr="00364278" w:rsidRDefault="00E461A7" w:rsidP="00E461A7">
      <w:pPr>
        <w:pStyle w:val="Ttulo4"/>
        <w:ind w:right="-427"/>
        <w:rPr>
          <w:i/>
          <w:color w:val="0000FF"/>
        </w:rPr>
      </w:pPr>
      <w:bookmarkStart w:id="223" w:name="_Toc41549185"/>
      <w:bookmarkStart w:id="224" w:name="_Toc45180525"/>
      <w:bookmarkStart w:id="225" w:name="_Toc41549186"/>
      <w:bookmarkStart w:id="226" w:name="_Toc45180526"/>
      <w:r w:rsidRPr="00364278">
        <w:t xml:space="preserve">20.6.- Subasta electrónica: </w:t>
      </w:r>
      <w:r w:rsidR="00BD605C">
        <w:rPr>
          <w:b w:val="0"/>
          <w:color w:val="0000FF"/>
        </w:rPr>
        <w:t>no</w:t>
      </w:r>
      <w:r>
        <w:rPr>
          <w:b w:val="0"/>
          <w:color w:val="0000FF"/>
        </w:rPr>
        <w:t>.</w:t>
      </w:r>
      <w:bookmarkEnd w:id="223"/>
      <w:bookmarkEnd w:id="224"/>
    </w:p>
    <w:p w14:paraId="5FF67D8F" w14:textId="77777777" w:rsidR="009760F6" w:rsidRPr="00201E8D" w:rsidRDefault="009760F6" w:rsidP="009A1326">
      <w:pPr>
        <w:pStyle w:val="Ttulo4"/>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25"/>
      <w:bookmarkEnd w:id="226"/>
      <w:r w:rsidRPr="00201E8D">
        <w:rPr>
          <w:b w:val="0"/>
          <w:color w:val="0000FF"/>
        </w:rPr>
        <w:t xml:space="preserve"> </w:t>
      </w:r>
    </w:p>
    <w:p w14:paraId="0E3BBFB4" w14:textId="77777777" w:rsidR="009760F6" w:rsidRPr="00364278" w:rsidRDefault="00723E28" w:rsidP="009A1326">
      <w:pPr>
        <w:pStyle w:val="Ttulo3"/>
        <w:ind w:right="-427"/>
      </w:pPr>
      <w:bookmarkStart w:id="227" w:name="_Toc45180527"/>
      <w:r w:rsidRPr="00364278">
        <w:rPr>
          <w:caps w:val="0"/>
        </w:rPr>
        <w:t>21.- SOLVENCIA, CLASIFICACIÓN, HABILITACIÓN Y ADSCRIPCIÓN DE MEDIOS</w:t>
      </w:r>
      <w:bookmarkEnd w:id="227"/>
    </w:p>
    <w:p w14:paraId="253618C9" w14:textId="77777777" w:rsidR="009760F6" w:rsidRPr="00201E8D" w:rsidRDefault="009760F6" w:rsidP="009A1326">
      <w:pPr>
        <w:pStyle w:val="Ttulo4"/>
        <w:ind w:right="-427"/>
        <w:rPr>
          <w:b w:val="0"/>
          <w:color w:val="0000FF"/>
        </w:rPr>
      </w:pPr>
      <w:bookmarkStart w:id="228" w:name="_Toc41549188"/>
      <w:bookmarkStart w:id="229"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28"/>
      <w:bookmarkEnd w:id="229"/>
    </w:p>
    <w:p w14:paraId="276199EF" w14:textId="77777777" w:rsidR="009760F6" w:rsidRPr="00201E8D" w:rsidRDefault="009760F6" w:rsidP="009A1326">
      <w:pPr>
        <w:pStyle w:val="Ttulo4"/>
        <w:ind w:right="-427"/>
        <w:rPr>
          <w:b w:val="0"/>
          <w:color w:val="0000FF"/>
        </w:rPr>
      </w:pPr>
      <w:bookmarkStart w:id="230" w:name="_Toc41549189"/>
      <w:bookmarkStart w:id="231"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30"/>
      <w:r w:rsidR="0018161F">
        <w:rPr>
          <w:b w:val="0"/>
          <w:color w:val="0000FF"/>
        </w:rPr>
        <w:t>:</w:t>
      </w:r>
      <w:bookmarkEnd w:id="231"/>
    </w:p>
    <w:p w14:paraId="66571047" w14:textId="77777777" w:rsidR="00195A08" w:rsidRPr="00195A08" w:rsidRDefault="00195A08" w:rsidP="00195A0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195A08">
        <w:rPr>
          <w:rFonts w:ascii="Verdana" w:hAnsi="Verdana" w:cs="Tahoma"/>
          <w:b/>
          <w:sz w:val="19"/>
          <w:szCs w:val="19"/>
        </w:rPr>
        <w:t>Económica y financiera. Requisito(s):</w:t>
      </w:r>
    </w:p>
    <w:p w14:paraId="47FA9C9F" w14:textId="3BAE3998" w:rsidR="007460A5" w:rsidRPr="00880240" w:rsidRDefault="007460A5" w:rsidP="007460A5">
      <w:p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 xml:space="preserve">Volumen global de negocios que referido al año de mayor volumen de negocio de los tres últimos concluidos deberá ser igual o superior </w:t>
      </w:r>
      <w:r w:rsidRPr="00880240">
        <w:rPr>
          <w:rFonts w:ascii="Verdana" w:hAnsi="Verdana" w:cs="Tahoma"/>
          <w:color w:val="0000FF"/>
          <w:sz w:val="19"/>
          <w:szCs w:val="19"/>
        </w:rPr>
        <w:t xml:space="preserve">a </w:t>
      </w:r>
      <w:r w:rsidR="00C928A5" w:rsidRPr="00880240">
        <w:rPr>
          <w:rFonts w:ascii="Verdana" w:hAnsi="Verdana" w:cs="Tahoma"/>
          <w:color w:val="0000FF"/>
          <w:sz w:val="19"/>
          <w:szCs w:val="19"/>
        </w:rPr>
        <w:t>CINCO MILLONES NOVECIENTOS CINCUENTA MIL CUATROCIENTOS TRECE MIL</w:t>
      </w:r>
      <w:r w:rsidRPr="00880240">
        <w:rPr>
          <w:rFonts w:ascii="Verdana" w:hAnsi="Verdana" w:cs="Tahoma"/>
          <w:color w:val="0000FF"/>
          <w:sz w:val="19"/>
          <w:szCs w:val="19"/>
        </w:rPr>
        <w:t xml:space="preserve"> EUROS (</w:t>
      </w:r>
      <w:r w:rsidR="00C928A5" w:rsidRPr="00880240">
        <w:rPr>
          <w:rFonts w:ascii="Verdana" w:hAnsi="Verdana" w:cs="Tahoma"/>
          <w:color w:val="0000FF"/>
          <w:sz w:val="19"/>
          <w:szCs w:val="19"/>
        </w:rPr>
        <w:t>5.950.413</w:t>
      </w:r>
      <w:r w:rsidRPr="00880240">
        <w:rPr>
          <w:rFonts w:ascii="Verdana" w:hAnsi="Verdana" w:cs="Tahoma"/>
          <w:color w:val="0000FF"/>
          <w:sz w:val="19"/>
          <w:szCs w:val="19"/>
        </w:rPr>
        <w:t>- €).</w:t>
      </w:r>
    </w:p>
    <w:p w14:paraId="74576403" w14:textId="77777777" w:rsidR="007460A5" w:rsidRDefault="007460A5" w:rsidP="007460A5">
      <w:pPr>
        <w:numPr>
          <w:ilvl w:val="0"/>
          <w:numId w:val="134"/>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Pr>
          <w:rFonts w:ascii="Verdana" w:hAnsi="Verdana" w:cs="Tahoma"/>
          <w:b/>
          <w:sz w:val="19"/>
          <w:szCs w:val="19"/>
        </w:rPr>
        <w:t>Técnica o profesional. Requisito(s):</w:t>
      </w:r>
    </w:p>
    <w:p w14:paraId="57A4C8A4" w14:textId="695BE2A6" w:rsidR="007460A5" w:rsidRPr="00880240" w:rsidRDefault="007460A5" w:rsidP="007460A5">
      <w:p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 xml:space="preserve">- Relación de los principales suministros realizados de igual o similar naturaleza que los que constituyen el objeto del contrato en el curso de los tres últimos años, cuyo importe anual acumulado en el año de mayor ejecución sea igual o superior a </w:t>
      </w:r>
      <w:r w:rsidRPr="00880240">
        <w:rPr>
          <w:rFonts w:ascii="Verdana" w:hAnsi="Verdana" w:cs="Tahoma"/>
          <w:color w:val="0000FF"/>
          <w:sz w:val="19"/>
          <w:szCs w:val="19"/>
        </w:rPr>
        <w:t xml:space="preserve">TRES MILLONES </w:t>
      </w:r>
      <w:r w:rsidR="00C928A5" w:rsidRPr="00880240">
        <w:rPr>
          <w:rFonts w:ascii="Verdana" w:hAnsi="Verdana" w:cs="Tahoma"/>
          <w:color w:val="0000FF"/>
          <w:sz w:val="19"/>
          <w:szCs w:val="19"/>
        </w:rPr>
        <w:t xml:space="preserve">TRESCIENTOS SESENTA MIL </w:t>
      </w:r>
      <w:r w:rsidRPr="00880240">
        <w:rPr>
          <w:rFonts w:ascii="Verdana" w:hAnsi="Verdana" w:cs="Tahoma"/>
          <w:color w:val="0000FF"/>
          <w:sz w:val="19"/>
          <w:szCs w:val="19"/>
        </w:rPr>
        <w:t>EUROS (3.</w:t>
      </w:r>
      <w:r w:rsidR="00C928A5" w:rsidRPr="00880240">
        <w:rPr>
          <w:rFonts w:ascii="Verdana" w:hAnsi="Verdana" w:cs="Tahoma"/>
          <w:color w:val="0000FF"/>
          <w:sz w:val="19"/>
          <w:szCs w:val="19"/>
        </w:rPr>
        <w:t>360.000</w:t>
      </w:r>
      <w:r w:rsidRPr="00880240">
        <w:rPr>
          <w:rFonts w:ascii="Verdana" w:hAnsi="Verdana" w:cs="Tahoma"/>
          <w:color w:val="0000FF"/>
          <w:sz w:val="19"/>
          <w:szCs w:val="19"/>
        </w:rPr>
        <w:t>,- €).</w:t>
      </w:r>
    </w:p>
    <w:p w14:paraId="7C64E477" w14:textId="0DECB922" w:rsidR="00E20C08" w:rsidRPr="00880240" w:rsidRDefault="00E20C08" w:rsidP="00E20C08">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sidRPr="00880240">
        <w:rPr>
          <w:rFonts w:ascii="Verdana" w:hAnsi="Verdana" w:cs="Tahoma"/>
          <w:color w:val="0000FF"/>
          <w:sz w:val="19"/>
          <w:szCs w:val="19"/>
        </w:rPr>
        <w:t xml:space="preserve">Se entenderá de igual o similar naturaleza a los tres primeros dígitos del código CPV que figura en el punto 1.6 de las cláusulas </w:t>
      </w:r>
      <w:r w:rsidR="00880240" w:rsidRPr="00880240">
        <w:rPr>
          <w:rFonts w:ascii="Verdana" w:hAnsi="Verdana" w:cs="Tahoma"/>
          <w:color w:val="0000FF"/>
          <w:sz w:val="19"/>
          <w:szCs w:val="19"/>
        </w:rPr>
        <w:t>específicas</w:t>
      </w:r>
      <w:r w:rsidRPr="00880240">
        <w:rPr>
          <w:rFonts w:ascii="Verdana" w:hAnsi="Verdana" w:cs="Tahoma"/>
          <w:color w:val="0000FF"/>
          <w:sz w:val="19"/>
          <w:szCs w:val="19"/>
        </w:rPr>
        <w:t xml:space="preserve"> del contrato.</w:t>
      </w:r>
    </w:p>
    <w:p w14:paraId="459DAB88" w14:textId="63FD8CCB" w:rsidR="004E246C" w:rsidRDefault="00201E8D" w:rsidP="00BD605C">
      <w:pPr>
        <w:tabs>
          <w:tab w:val="left" w:pos="0"/>
          <w:tab w:val="left" w:pos="1985"/>
        </w:tabs>
        <w:spacing w:before="120" w:after="120"/>
        <w:ind w:left="1134"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BD605C">
        <w:rPr>
          <w:rFonts w:ascii="Verdana" w:hAnsi="Verdana" w:cs="Tahoma"/>
          <w:b/>
          <w:sz w:val="19"/>
          <w:szCs w:val="19"/>
        </w:rPr>
        <w:t xml:space="preserve"> </w:t>
      </w:r>
    </w:p>
    <w:p w14:paraId="4CCA5573" w14:textId="6E02707A" w:rsidR="00BD605C" w:rsidRDefault="00880240" w:rsidP="00BD605C">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b/>
          <w:color w:val="0000FF"/>
          <w:sz w:val="19"/>
          <w:szCs w:val="19"/>
        </w:rPr>
        <w:t>No procede.</w:t>
      </w:r>
    </w:p>
    <w:p w14:paraId="093CFCD7" w14:textId="77777777"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14:paraId="03BC7257" w14:textId="77777777"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6F7B29DA" w14:textId="77777777" w:rsidR="009760F6" w:rsidRPr="00201E8D" w:rsidRDefault="009760F6" w:rsidP="009A1326">
      <w:pPr>
        <w:pStyle w:val="Ttulo4"/>
        <w:ind w:right="-427"/>
        <w:rPr>
          <w:rFonts w:eastAsia="Times New Roman"/>
          <w:b w:val="0"/>
          <w:color w:val="0000FF"/>
          <w:szCs w:val="19"/>
        </w:rPr>
      </w:pPr>
      <w:bookmarkStart w:id="232" w:name="_Toc41549191"/>
      <w:bookmarkStart w:id="233" w:name="_Toc45180530"/>
      <w:r w:rsidRPr="00364278">
        <w:t>21.</w:t>
      </w:r>
      <w:r w:rsidR="0018161F">
        <w:t>3</w:t>
      </w:r>
      <w:r w:rsidRPr="00364278">
        <w:t>.- Habilitación empresarial o profesional:</w:t>
      </w:r>
      <w:r w:rsidRPr="00364278">
        <w:rPr>
          <w:color w:val="4F81BD"/>
        </w:rPr>
        <w:t xml:space="preserve"> </w:t>
      </w:r>
      <w:r w:rsidR="00BD605C">
        <w:rPr>
          <w:rFonts w:eastAsia="Times New Roman"/>
          <w:b w:val="0"/>
          <w:color w:val="0000FF"/>
          <w:szCs w:val="19"/>
        </w:rPr>
        <w:t>no</w:t>
      </w:r>
      <w:r w:rsidR="00201E8D">
        <w:rPr>
          <w:rFonts w:eastAsia="Times New Roman"/>
          <w:b w:val="0"/>
          <w:color w:val="0000FF"/>
          <w:szCs w:val="19"/>
        </w:rPr>
        <w:t>.</w:t>
      </w:r>
      <w:bookmarkEnd w:id="232"/>
      <w:bookmarkEnd w:id="233"/>
    </w:p>
    <w:p w14:paraId="63017D84" w14:textId="77777777" w:rsidR="009760F6" w:rsidRPr="00BD605C" w:rsidRDefault="0018161F" w:rsidP="009A1326">
      <w:pPr>
        <w:pStyle w:val="Ttulo5"/>
        <w:ind w:right="-427"/>
        <w:rPr>
          <w:rFonts w:eastAsia="Times New Roman"/>
          <w:color w:val="0000FF"/>
          <w:szCs w:val="19"/>
        </w:rPr>
      </w:pPr>
      <w:bookmarkStart w:id="234" w:name="_Toc41549192"/>
      <w:bookmarkStart w:id="235" w:name="_Toc45180531"/>
      <w:r>
        <w:rPr>
          <w:b/>
        </w:rPr>
        <w:t>21.3</w:t>
      </w:r>
      <w:r w:rsidR="009760F6" w:rsidRPr="00201E8D">
        <w:rPr>
          <w:b/>
        </w:rPr>
        <w:t>.1.- Habilitación empresarial o profesional exigible:</w:t>
      </w:r>
      <w:bookmarkEnd w:id="234"/>
      <w:bookmarkEnd w:id="235"/>
      <w:r w:rsidR="009760F6" w:rsidRPr="00201E8D">
        <w:rPr>
          <w:b/>
          <w:color w:val="000000"/>
        </w:rPr>
        <w:t xml:space="preserve"> </w:t>
      </w:r>
      <w:r w:rsidR="00BD605C" w:rsidRPr="00BD605C">
        <w:rPr>
          <w:rFonts w:eastAsia="Times New Roman"/>
          <w:color w:val="0000FF"/>
          <w:szCs w:val="19"/>
        </w:rPr>
        <w:t>no procede.</w:t>
      </w:r>
    </w:p>
    <w:p w14:paraId="4B390B64" w14:textId="77777777" w:rsidR="009760F6" w:rsidRPr="00201E8D" w:rsidRDefault="009760F6" w:rsidP="009A1326">
      <w:pPr>
        <w:pStyle w:val="Ttulo5"/>
        <w:ind w:right="-427"/>
        <w:rPr>
          <w:rFonts w:eastAsia="Times New Roman"/>
          <w:color w:val="0000FF"/>
          <w:szCs w:val="19"/>
        </w:rPr>
      </w:pPr>
      <w:bookmarkStart w:id="236" w:name="_Toc41549193"/>
      <w:bookmarkStart w:id="237"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36"/>
      <w:bookmarkEnd w:id="237"/>
      <w:r w:rsidR="00BD605C" w:rsidRPr="00BD605C">
        <w:rPr>
          <w:rFonts w:eastAsia="Times New Roman"/>
          <w:color w:val="0000FF"/>
          <w:szCs w:val="19"/>
        </w:rPr>
        <w:t>no procede.</w:t>
      </w:r>
    </w:p>
    <w:p w14:paraId="6676DE62" w14:textId="77777777" w:rsidR="009760F6" w:rsidRPr="00364278" w:rsidRDefault="009760F6" w:rsidP="009A1326">
      <w:pPr>
        <w:pStyle w:val="Ttulo4"/>
        <w:ind w:right="-427"/>
      </w:pPr>
      <w:bookmarkStart w:id="238" w:name="_Toc41549194"/>
      <w:bookmarkStart w:id="239" w:name="_Toc45180533"/>
      <w:r w:rsidRPr="00364278">
        <w:lastRenderedPageBreak/>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38"/>
      <w:bookmarkEnd w:id="239"/>
      <w:r w:rsidR="00C31D2D">
        <w:rPr>
          <w:rFonts w:eastAsia="Times New Roman"/>
          <w:b w:val="0"/>
          <w:color w:val="0000FF"/>
          <w:szCs w:val="19"/>
        </w:rPr>
        <w:t>.</w:t>
      </w:r>
    </w:p>
    <w:p w14:paraId="793E3462" w14:textId="77777777" w:rsidR="009760F6" w:rsidRPr="00364278" w:rsidRDefault="00211189" w:rsidP="009A1326">
      <w:pPr>
        <w:pStyle w:val="Ttulo4"/>
        <w:ind w:right="-427"/>
      </w:pPr>
      <w:bookmarkStart w:id="240" w:name="_Toc41549195"/>
      <w:bookmarkStart w:id="241"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40"/>
      <w:bookmarkEnd w:id="241"/>
      <w:r w:rsidR="00C31D2D">
        <w:rPr>
          <w:rFonts w:eastAsia="Times New Roman"/>
          <w:b w:val="0"/>
          <w:color w:val="0000FF"/>
          <w:szCs w:val="19"/>
        </w:rPr>
        <w:t>.</w:t>
      </w:r>
      <w:r w:rsidR="009760F6" w:rsidRPr="00364278">
        <w:t xml:space="preserve"> </w:t>
      </w:r>
    </w:p>
    <w:p w14:paraId="626C8B2F"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79248661" w14:textId="77777777" w:rsidR="00364278" w:rsidRPr="00B8617A" w:rsidRDefault="009760F6" w:rsidP="009A1326">
      <w:pPr>
        <w:pStyle w:val="Ttulo3"/>
        <w:ind w:right="-427"/>
      </w:pPr>
      <w:bookmarkStart w:id="242" w:name="_Toc45180535"/>
      <w:r w:rsidRPr="00B8617A">
        <w:t>22</w:t>
      </w:r>
      <w:r w:rsidR="00364278" w:rsidRPr="00B8617A">
        <w:t xml:space="preserve">.- </w:t>
      </w:r>
      <w:r w:rsidRPr="00B8617A">
        <w:t>CRITERIOS DE ADJUDICACIÓN</w:t>
      </w:r>
      <w:bookmarkEnd w:id="242"/>
    </w:p>
    <w:p w14:paraId="09441E32" w14:textId="77777777" w:rsidR="009760F6" w:rsidRPr="00B8617A" w:rsidRDefault="009760F6" w:rsidP="009A1326">
      <w:pPr>
        <w:pStyle w:val="Ttulo4"/>
        <w:ind w:right="-427"/>
        <w:rPr>
          <w:color w:val="0000FF"/>
        </w:rPr>
      </w:pPr>
      <w:bookmarkStart w:id="243" w:name="_Toc41549197"/>
      <w:bookmarkStart w:id="244" w:name="_Toc45180536"/>
      <w:r w:rsidRPr="00B8617A">
        <w:t>22.1.- Existe un único criterio de adjudicación</w:t>
      </w:r>
      <w:r w:rsidRPr="00B8617A">
        <w:rPr>
          <w:b w:val="0"/>
        </w:rPr>
        <w:t xml:space="preserve">: </w:t>
      </w:r>
      <w:r w:rsidR="00C31D2D" w:rsidRPr="00B8617A">
        <w:rPr>
          <w:b w:val="0"/>
          <w:color w:val="0000FF"/>
        </w:rPr>
        <w:t>no</w:t>
      </w:r>
      <w:r w:rsidR="003F35D8" w:rsidRPr="00B8617A">
        <w:rPr>
          <w:b w:val="0"/>
          <w:color w:val="0000FF"/>
        </w:rPr>
        <w:t>.</w:t>
      </w:r>
      <w:bookmarkEnd w:id="243"/>
      <w:bookmarkEnd w:id="244"/>
    </w:p>
    <w:p w14:paraId="15470775" w14:textId="77777777" w:rsidR="009760F6" w:rsidRPr="00B8617A" w:rsidRDefault="009760F6" w:rsidP="009A1326">
      <w:pPr>
        <w:pStyle w:val="Ttulo4"/>
        <w:ind w:right="-427"/>
        <w:rPr>
          <w:color w:val="4F81BD"/>
        </w:rPr>
      </w:pPr>
      <w:bookmarkStart w:id="245" w:name="_Toc41549198"/>
      <w:bookmarkStart w:id="246" w:name="_Toc45180537"/>
      <w:r w:rsidRPr="00B8617A">
        <w:t xml:space="preserve">22.2.- Existe una pluralidad de criterios de adjudicación: </w:t>
      </w:r>
      <w:r w:rsidR="00C31D2D" w:rsidRPr="00B8617A">
        <w:rPr>
          <w:b w:val="0"/>
          <w:color w:val="0000FF"/>
        </w:rPr>
        <w:t>sí</w:t>
      </w:r>
      <w:r w:rsidR="003F35D8" w:rsidRPr="00B8617A">
        <w:rPr>
          <w:b w:val="0"/>
          <w:color w:val="0000FF"/>
        </w:rPr>
        <w:t>.</w:t>
      </w:r>
      <w:bookmarkEnd w:id="245"/>
      <w:bookmarkEnd w:id="246"/>
    </w:p>
    <w:p w14:paraId="60F5DC2F" w14:textId="463F04F5" w:rsidR="009760F6" w:rsidRDefault="009760F6" w:rsidP="007934CF">
      <w:pPr>
        <w:pStyle w:val="Ttulo5"/>
        <w:ind w:right="-427"/>
        <w:rPr>
          <w:rFonts w:cs="Tahoma"/>
          <w:color w:val="0000FF"/>
          <w:szCs w:val="19"/>
        </w:rPr>
      </w:pPr>
      <w:bookmarkStart w:id="247" w:name="_Toc45180538"/>
      <w:r w:rsidRPr="00B8617A">
        <w:rPr>
          <w:rFonts w:cs="Tahoma"/>
          <w:b/>
          <w:szCs w:val="19"/>
        </w:rPr>
        <w:t>22.2.1.- Criterios cuya cuantificación depende de un juicio de valor:</w:t>
      </w:r>
      <w:r w:rsidRPr="00B8617A">
        <w:rPr>
          <w:rFonts w:cs="Tahoma"/>
          <w:color w:val="4F81BD"/>
          <w:szCs w:val="19"/>
        </w:rPr>
        <w:t xml:space="preserve"> </w:t>
      </w:r>
      <w:bookmarkEnd w:id="247"/>
      <w:proofErr w:type="spellStart"/>
      <w:r w:rsidR="00325C15">
        <w:rPr>
          <w:rFonts w:cs="Tahoma"/>
          <w:color w:val="0000FF"/>
          <w:szCs w:val="19"/>
        </w:rPr>
        <w:t>si</w:t>
      </w:r>
      <w:proofErr w:type="spellEnd"/>
      <w:r w:rsidR="00325C15">
        <w:rPr>
          <w:rFonts w:cs="Tahoma"/>
          <w:color w:val="0000FF"/>
          <w:szCs w:val="19"/>
        </w:rPr>
        <w:t>.</w:t>
      </w:r>
    </w:p>
    <w:p w14:paraId="7AAE0D3B" w14:textId="023E95A9" w:rsidR="00325C15" w:rsidRDefault="00325C15" w:rsidP="00325C15">
      <w:pPr>
        <w:rPr>
          <w:lang w:val="es-ES"/>
        </w:rPr>
      </w:pPr>
    </w:p>
    <w:p w14:paraId="159D6F33" w14:textId="77777777" w:rsidR="00325C15" w:rsidRPr="006C1C38" w:rsidRDefault="00325C15" w:rsidP="00325C15">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6C1C38">
        <w:rPr>
          <w:rFonts w:ascii="Verdana" w:hAnsi="Verdana" w:cs="Tahoma"/>
          <w:sz w:val="19"/>
          <w:szCs w:val="19"/>
        </w:rPr>
        <w:t>Criterio:</w:t>
      </w:r>
      <w:r w:rsidRPr="006C1C38">
        <w:rPr>
          <w:rFonts w:ascii="Verdana" w:hAnsi="Verdana" w:cs="Tahoma"/>
          <w:color w:val="0000FF"/>
          <w:sz w:val="19"/>
          <w:szCs w:val="19"/>
        </w:rPr>
        <w:t xml:space="preserve"> </w:t>
      </w:r>
      <w:r w:rsidRPr="006C1C38">
        <w:rPr>
          <w:rFonts w:ascii="Verdana" w:hAnsi="Verdana" w:cs="Tahoma"/>
          <w:b/>
          <w:color w:val="0000FF"/>
          <w:sz w:val="19"/>
          <w:szCs w:val="19"/>
        </w:rPr>
        <w:t>APLICACIÓN INFORMÁTICA.</w:t>
      </w:r>
    </w:p>
    <w:p w14:paraId="53BFBDCF" w14:textId="77777777" w:rsidR="00325C15" w:rsidRPr="006C1C38" w:rsidRDefault="00325C15" w:rsidP="00325C15">
      <w:pPr>
        <w:pStyle w:val="Prrafodelista"/>
        <w:tabs>
          <w:tab w:val="left" w:pos="0"/>
          <w:tab w:val="left" w:pos="1400"/>
        </w:tabs>
        <w:ind w:left="1400" w:right="-318"/>
        <w:jc w:val="both"/>
        <w:rPr>
          <w:rFonts w:ascii="Verdana" w:hAnsi="Verdana" w:cs="Tahoma"/>
          <w:b/>
          <w:color w:val="0000FF"/>
          <w:sz w:val="19"/>
          <w:szCs w:val="19"/>
        </w:rPr>
      </w:pPr>
      <w:r w:rsidRPr="006C1C38">
        <w:rPr>
          <w:rFonts w:ascii="Verdana" w:hAnsi="Verdana" w:cs="Tahoma"/>
          <w:sz w:val="19"/>
          <w:szCs w:val="19"/>
        </w:rPr>
        <w:t>Ponderación:</w:t>
      </w:r>
      <w:r w:rsidRPr="006C1C38">
        <w:rPr>
          <w:rFonts w:ascii="Verdana" w:hAnsi="Verdana" w:cs="Tahoma"/>
          <w:color w:val="0000FF"/>
          <w:sz w:val="19"/>
          <w:szCs w:val="19"/>
        </w:rPr>
        <w:t xml:space="preserve"> </w:t>
      </w:r>
      <w:r w:rsidRPr="006C1C38">
        <w:rPr>
          <w:rFonts w:ascii="Verdana" w:hAnsi="Verdana" w:cs="Tahoma"/>
          <w:b/>
          <w:color w:val="0000FF"/>
          <w:sz w:val="19"/>
          <w:szCs w:val="19"/>
        </w:rPr>
        <w:t>10 puntos.</w:t>
      </w:r>
    </w:p>
    <w:p w14:paraId="7DE19692" w14:textId="77777777" w:rsidR="00325C15" w:rsidRPr="006C1C38" w:rsidRDefault="00325C15" w:rsidP="00325C15">
      <w:pPr>
        <w:ind w:left="1400"/>
        <w:jc w:val="both"/>
        <w:rPr>
          <w:rFonts w:ascii="Verdana" w:hAnsi="Verdana"/>
          <w:color w:val="0000FF"/>
          <w:sz w:val="19"/>
          <w:szCs w:val="19"/>
        </w:rPr>
      </w:pPr>
      <w:r w:rsidRPr="006C1C38">
        <w:rPr>
          <w:rFonts w:ascii="Verdana" w:hAnsi="Verdana"/>
          <w:color w:val="0000FF"/>
          <w:sz w:val="19"/>
          <w:szCs w:val="19"/>
        </w:rPr>
        <w:t>Se valorará la calidad, funcionalidad y prestaciones de la aplicación informática o plataforma de gestión ofrecida por las empresas licitadoras para el control y seguimiento del suministro de carburante y el pago de peajes.</w:t>
      </w:r>
    </w:p>
    <w:p w14:paraId="525A6037" w14:textId="77777777" w:rsidR="00325C15" w:rsidRPr="006C1C38" w:rsidRDefault="00325C15" w:rsidP="00325C15">
      <w:pPr>
        <w:rPr>
          <w:rFonts w:ascii="Verdana" w:hAnsi="Verdana"/>
          <w:color w:val="0000FF"/>
          <w:sz w:val="19"/>
          <w:szCs w:val="19"/>
        </w:rPr>
      </w:pPr>
    </w:p>
    <w:p w14:paraId="7029FD83" w14:textId="77777777" w:rsidR="00325C15" w:rsidRPr="006C1C38" w:rsidRDefault="00325C15" w:rsidP="00325C15">
      <w:pPr>
        <w:ind w:left="1020" w:firstLine="510"/>
        <w:rPr>
          <w:rFonts w:ascii="Verdana" w:hAnsi="Verdana"/>
          <w:color w:val="0000FF"/>
          <w:sz w:val="19"/>
          <w:szCs w:val="19"/>
        </w:rPr>
      </w:pPr>
      <w:r w:rsidRPr="006C1C38">
        <w:rPr>
          <w:rFonts w:ascii="Verdana" w:hAnsi="Verdana"/>
          <w:color w:val="0000FF"/>
          <w:sz w:val="19"/>
          <w:szCs w:val="19"/>
        </w:rPr>
        <w:t>Se tendrán en cuenta las siguientes funcionalidades:</w:t>
      </w:r>
    </w:p>
    <w:p w14:paraId="15EF7B23" w14:textId="77777777" w:rsidR="00325C15" w:rsidRPr="006C1C38" w:rsidRDefault="00325C15" w:rsidP="00325C15">
      <w:pPr>
        <w:pStyle w:val="Prrafodelista"/>
        <w:numPr>
          <w:ilvl w:val="0"/>
          <w:numId w:val="136"/>
        </w:numPr>
        <w:ind w:left="1890"/>
        <w:rPr>
          <w:rFonts w:ascii="Verdana" w:hAnsi="Verdana"/>
          <w:color w:val="0000FF"/>
          <w:sz w:val="19"/>
          <w:szCs w:val="19"/>
        </w:rPr>
      </w:pPr>
      <w:r w:rsidRPr="006C1C38">
        <w:rPr>
          <w:rFonts w:ascii="Verdana" w:hAnsi="Verdana"/>
          <w:color w:val="0000FF"/>
          <w:sz w:val="19"/>
          <w:szCs w:val="19"/>
        </w:rPr>
        <w:t xml:space="preserve">Gestión centralizada de tarjetas de suministro (alta, baja, bloqueo y modificación). </w:t>
      </w:r>
      <w:r w:rsidRPr="006C1C38">
        <w:rPr>
          <w:rFonts w:ascii="Verdana" w:hAnsi="Verdana"/>
          <w:b/>
          <w:color w:val="0000FF"/>
          <w:sz w:val="19"/>
          <w:szCs w:val="19"/>
        </w:rPr>
        <w:t>(3 puntos)</w:t>
      </w:r>
      <w:r w:rsidRPr="006C1C38">
        <w:rPr>
          <w:rFonts w:ascii="Verdana" w:hAnsi="Verdana"/>
          <w:color w:val="0000FF"/>
          <w:sz w:val="19"/>
          <w:szCs w:val="19"/>
        </w:rPr>
        <w:t>.</w:t>
      </w:r>
    </w:p>
    <w:p w14:paraId="1F539A99" w14:textId="77777777" w:rsidR="00325C15" w:rsidRPr="006C1C38" w:rsidRDefault="00325C15" w:rsidP="00325C15">
      <w:pPr>
        <w:pStyle w:val="Prrafodelista"/>
        <w:numPr>
          <w:ilvl w:val="0"/>
          <w:numId w:val="136"/>
        </w:numPr>
        <w:ind w:left="1890"/>
        <w:rPr>
          <w:rFonts w:ascii="Verdana" w:hAnsi="Verdana"/>
          <w:color w:val="0000FF"/>
          <w:sz w:val="19"/>
          <w:szCs w:val="19"/>
        </w:rPr>
      </w:pPr>
      <w:r w:rsidRPr="006C1C38">
        <w:rPr>
          <w:rFonts w:ascii="Verdana" w:hAnsi="Verdana"/>
          <w:color w:val="0000FF"/>
          <w:sz w:val="19"/>
          <w:szCs w:val="19"/>
        </w:rPr>
        <w:t xml:space="preserve"> Generación de informes detallados y exportables (consumos por vehículo, unidad, fechas, etc. </w:t>
      </w:r>
      <w:r w:rsidRPr="006C1C38">
        <w:rPr>
          <w:rFonts w:ascii="Verdana" w:hAnsi="Verdana"/>
          <w:b/>
          <w:color w:val="0000FF"/>
          <w:sz w:val="19"/>
          <w:szCs w:val="19"/>
        </w:rPr>
        <w:t>(3 puntos)</w:t>
      </w:r>
      <w:r w:rsidRPr="006C1C38">
        <w:rPr>
          <w:rFonts w:ascii="Verdana" w:hAnsi="Verdana"/>
          <w:color w:val="0000FF"/>
          <w:sz w:val="19"/>
          <w:szCs w:val="19"/>
        </w:rPr>
        <w:t>.</w:t>
      </w:r>
    </w:p>
    <w:p w14:paraId="655EB1DA" w14:textId="77777777" w:rsidR="00325C15" w:rsidRPr="006C1C38" w:rsidRDefault="00325C15" w:rsidP="00325C15">
      <w:pPr>
        <w:pStyle w:val="Prrafodelista"/>
        <w:numPr>
          <w:ilvl w:val="0"/>
          <w:numId w:val="136"/>
        </w:numPr>
        <w:ind w:left="1890"/>
        <w:rPr>
          <w:rFonts w:ascii="Verdana" w:hAnsi="Verdana"/>
          <w:color w:val="0000FF"/>
          <w:sz w:val="19"/>
          <w:szCs w:val="19"/>
        </w:rPr>
      </w:pPr>
      <w:r w:rsidRPr="006C1C38">
        <w:rPr>
          <w:rFonts w:ascii="Verdana" w:hAnsi="Verdana"/>
          <w:color w:val="0000FF"/>
          <w:sz w:val="19"/>
          <w:szCs w:val="19"/>
        </w:rPr>
        <w:t xml:space="preserve">Consulta de operaciones realizadas (repostajes y peajes). </w:t>
      </w:r>
      <w:r w:rsidRPr="006C1C38">
        <w:rPr>
          <w:rFonts w:ascii="Verdana" w:hAnsi="Verdana"/>
          <w:b/>
          <w:color w:val="0000FF"/>
          <w:sz w:val="19"/>
          <w:szCs w:val="19"/>
        </w:rPr>
        <w:t>(2 puntos)</w:t>
      </w:r>
    </w:p>
    <w:p w14:paraId="7CD9E2F7" w14:textId="77777777" w:rsidR="00325C15" w:rsidRPr="006C1C38" w:rsidRDefault="00325C15" w:rsidP="00325C15">
      <w:pPr>
        <w:pStyle w:val="Prrafodelista"/>
        <w:numPr>
          <w:ilvl w:val="0"/>
          <w:numId w:val="136"/>
        </w:numPr>
        <w:ind w:left="1890"/>
        <w:rPr>
          <w:rFonts w:ascii="Verdana" w:hAnsi="Verdana"/>
          <w:color w:val="0000FF"/>
          <w:sz w:val="19"/>
          <w:szCs w:val="19"/>
        </w:rPr>
      </w:pPr>
      <w:r w:rsidRPr="006C1C38">
        <w:rPr>
          <w:rFonts w:ascii="Verdana" w:hAnsi="Verdana"/>
          <w:color w:val="0000FF"/>
          <w:sz w:val="19"/>
          <w:szCs w:val="19"/>
        </w:rPr>
        <w:t xml:space="preserve">Acceso histórico a transacciones. </w:t>
      </w:r>
      <w:r w:rsidRPr="006C1C38">
        <w:rPr>
          <w:rFonts w:ascii="Verdana" w:hAnsi="Verdana"/>
          <w:b/>
          <w:color w:val="0000FF"/>
          <w:sz w:val="19"/>
          <w:szCs w:val="19"/>
        </w:rPr>
        <w:t>(2 puntos)</w:t>
      </w:r>
      <w:r w:rsidRPr="006C1C38">
        <w:rPr>
          <w:rFonts w:ascii="Verdana" w:hAnsi="Verdana"/>
          <w:color w:val="0000FF"/>
          <w:sz w:val="19"/>
          <w:szCs w:val="19"/>
        </w:rPr>
        <w:t xml:space="preserve">. </w:t>
      </w:r>
    </w:p>
    <w:p w14:paraId="3600265F" w14:textId="77777777" w:rsidR="00325C15" w:rsidRPr="00325C15" w:rsidRDefault="00325C15" w:rsidP="00325C15">
      <w:pPr>
        <w:rPr>
          <w:lang w:val="es-ES"/>
        </w:rPr>
      </w:pPr>
    </w:p>
    <w:p w14:paraId="530CD841" w14:textId="77777777" w:rsidR="009760F6" w:rsidRPr="00B8617A" w:rsidRDefault="009760F6" w:rsidP="009A1326">
      <w:pPr>
        <w:pStyle w:val="Ttulo5"/>
        <w:ind w:right="-427"/>
        <w:rPr>
          <w:b/>
        </w:rPr>
      </w:pPr>
      <w:bookmarkStart w:id="248" w:name="_Toc41549199"/>
      <w:bookmarkStart w:id="249" w:name="_Toc45180539"/>
      <w:r w:rsidRPr="00B8617A">
        <w:rPr>
          <w:b/>
        </w:rPr>
        <w:t>22.2.2.- Criterios evaluables de forma automática mediante aplicación de fórmulas:</w:t>
      </w:r>
      <w:bookmarkEnd w:id="248"/>
      <w:bookmarkEnd w:id="249"/>
    </w:p>
    <w:p w14:paraId="64B8D40A" w14:textId="77777777" w:rsidR="00E20C08" w:rsidRPr="006C1C38" w:rsidRDefault="00E20C08" w:rsidP="00E20C08">
      <w:pPr>
        <w:rPr>
          <w:rFonts w:ascii="Verdana" w:hAnsi="Verdana"/>
          <w:sz w:val="19"/>
          <w:szCs w:val="19"/>
        </w:rPr>
      </w:pPr>
    </w:p>
    <w:p w14:paraId="5226F8EF" w14:textId="14485892" w:rsidR="006C1C38" w:rsidRPr="006C1C38" w:rsidRDefault="00C31D2D" w:rsidP="00C31D2D">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bookmarkStart w:id="250" w:name="_Toc41549200"/>
      <w:bookmarkStart w:id="251" w:name="_Toc45180540"/>
      <w:r w:rsidRPr="006C1C38">
        <w:rPr>
          <w:rFonts w:ascii="Verdana" w:hAnsi="Verdana" w:cs="Tahoma"/>
          <w:sz w:val="19"/>
          <w:szCs w:val="19"/>
        </w:rPr>
        <w:t>Criterio:</w:t>
      </w:r>
      <w:r w:rsidR="000B21CF" w:rsidRPr="006C1C38">
        <w:rPr>
          <w:rFonts w:ascii="Verdana" w:hAnsi="Verdana" w:cs="Tahoma"/>
          <w:color w:val="0000FF"/>
          <w:sz w:val="19"/>
          <w:szCs w:val="19"/>
        </w:rPr>
        <w:t xml:space="preserve"> </w:t>
      </w:r>
      <w:r w:rsidR="000C1DDD" w:rsidRPr="006C1C38">
        <w:rPr>
          <w:rFonts w:ascii="Verdana" w:hAnsi="Verdana" w:cs="Tahoma"/>
          <w:b/>
          <w:color w:val="0000FF"/>
          <w:sz w:val="19"/>
          <w:szCs w:val="19"/>
        </w:rPr>
        <w:t>D</w:t>
      </w:r>
      <w:r w:rsidR="00C54B33" w:rsidRPr="006C1C38">
        <w:rPr>
          <w:rFonts w:ascii="Verdana" w:hAnsi="Verdana" w:cs="Tahoma"/>
          <w:b/>
          <w:color w:val="0000FF"/>
          <w:sz w:val="19"/>
          <w:szCs w:val="19"/>
        </w:rPr>
        <w:t>ESCUENTO</w:t>
      </w:r>
      <w:r w:rsidR="006C1C38">
        <w:rPr>
          <w:rFonts w:ascii="Verdana" w:hAnsi="Verdana"/>
          <w:color w:val="0000FF"/>
          <w:sz w:val="19"/>
          <w:szCs w:val="19"/>
        </w:rPr>
        <w:t xml:space="preserve">. </w:t>
      </w:r>
    </w:p>
    <w:p w14:paraId="21AB75E7" w14:textId="6270C768" w:rsidR="00C31D2D" w:rsidRPr="006C1C38" w:rsidRDefault="006C1C38" w:rsidP="000B4959">
      <w:pPr>
        <w:tabs>
          <w:tab w:val="left" w:pos="0"/>
        </w:tabs>
        <w:ind w:left="1418" w:right="-318"/>
        <w:jc w:val="both"/>
        <w:rPr>
          <w:rFonts w:ascii="Verdana" w:hAnsi="Verdana" w:cs="Tahoma"/>
          <w:b/>
          <w:sz w:val="19"/>
          <w:szCs w:val="19"/>
        </w:rPr>
      </w:pPr>
      <w:r>
        <w:rPr>
          <w:rFonts w:ascii="Verdana" w:hAnsi="Verdana"/>
          <w:color w:val="0000FF"/>
          <w:sz w:val="19"/>
          <w:szCs w:val="19"/>
        </w:rPr>
        <w:t>L</w:t>
      </w:r>
      <w:r w:rsidRPr="006C1C38">
        <w:rPr>
          <w:rFonts w:ascii="Verdana" w:hAnsi="Verdana"/>
          <w:color w:val="0000FF"/>
          <w:sz w:val="19"/>
          <w:szCs w:val="19"/>
        </w:rPr>
        <w:t>as empresas licitadoras indicarán en su oferta el porcentaje de descuento a aplicar por litro de carburante suministrado (el mismo descuento para todo tipo de carburante) sobre el precio de venta al público vigente en la fecha del repostaje.</w:t>
      </w:r>
    </w:p>
    <w:p w14:paraId="19D5DFBA" w14:textId="77777777" w:rsidR="00D978EE" w:rsidRDefault="00D978EE" w:rsidP="00D978EE">
      <w:pPr>
        <w:tabs>
          <w:tab w:val="left" w:pos="0"/>
          <w:tab w:val="left" w:pos="1400"/>
        </w:tabs>
        <w:ind w:right="-318"/>
        <w:jc w:val="both"/>
        <w:rPr>
          <w:rFonts w:ascii="Verdana" w:hAnsi="Verdana" w:cs="Tahoma"/>
          <w:sz w:val="19"/>
          <w:szCs w:val="19"/>
        </w:rPr>
      </w:pPr>
      <w:r>
        <w:rPr>
          <w:rFonts w:ascii="Verdana" w:hAnsi="Verdana" w:cs="Tahoma"/>
          <w:sz w:val="19"/>
          <w:szCs w:val="19"/>
        </w:rPr>
        <w:t xml:space="preserve">               </w:t>
      </w:r>
    </w:p>
    <w:p w14:paraId="49D6D278" w14:textId="20876C16" w:rsidR="00C31D2D" w:rsidRPr="00D978EE" w:rsidRDefault="00D978EE" w:rsidP="00D978EE">
      <w:pPr>
        <w:tabs>
          <w:tab w:val="left" w:pos="0"/>
          <w:tab w:val="left" w:pos="1400"/>
        </w:tabs>
        <w:ind w:right="-318"/>
        <w:jc w:val="both"/>
        <w:rPr>
          <w:rFonts w:ascii="Verdana" w:hAnsi="Verdana" w:cs="Tahoma"/>
          <w:b/>
          <w:color w:val="0000FF"/>
          <w:sz w:val="19"/>
          <w:szCs w:val="19"/>
        </w:rPr>
      </w:pPr>
      <w:r>
        <w:rPr>
          <w:rFonts w:ascii="Verdana" w:hAnsi="Verdana" w:cs="Tahoma"/>
          <w:sz w:val="19"/>
          <w:szCs w:val="19"/>
        </w:rPr>
        <w:t xml:space="preserve">              </w:t>
      </w:r>
      <w:r w:rsidR="000B4959">
        <w:rPr>
          <w:rFonts w:ascii="Verdana" w:hAnsi="Verdana" w:cs="Tahoma"/>
          <w:sz w:val="19"/>
          <w:szCs w:val="19"/>
        </w:rPr>
        <w:tab/>
      </w:r>
      <w:r>
        <w:rPr>
          <w:rFonts w:ascii="Verdana" w:hAnsi="Verdana" w:cs="Tahoma"/>
          <w:sz w:val="19"/>
          <w:szCs w:val="19"/>
        </w:rPr>
        <w:t xml:space="preserve"> </w:t>
      </w:r>
      <w:r w:rsidR="00C31D2D" w:rsidRPr="00D978EE">
        <w:rPr>
          <w:rFonts w:ascii="Verdana" w:hAnsi="Verdana" w:cs="Tahoma"/>
          <w:sz w:val="19"/>
          <w:szCs w:val="19"/>
        </w:rPr>
        <w:t>Ponderación:</w:t>
      </w:r>
      <w:r w:rsidR="00EC5A5A" w:rsidRPr="00D978EE">
        <w:rPr>
          <w:rFonts w:ascii="Verdana" w:hAnsi="Verdana" w:cs="Tahoma"/>
          <w:color w:val="0000FF"/>
          <w:sz w:val="19"/>
          <w:szCs w:val="19"/>
        </w:rPr>
        <w:t xml:space="preserve"> </w:t>
      </w:r>
      <w:r w:rsidR="00D40580" w:rsidRPr="000B4959">
        <w:rPr>
          <w:rFonts w:ascii="Verdana" w:hAnsi="Verdana" w:cs="Tahoma"/>
          <w:b/>
          <w:color w:val="0000FF"/>
          <w:sz w:val="19"/>
          <w:szCs w:val="19"/>
        </w:rPr>
        <w:t>6</w:t>
      </w:r>
      <w:r w:rsidR="000C1DDD" w:rsidRPr="00D978EE">
        <w:rPr>
          <w:rFonts w:ascii="Verdana" w:hAnsi="Verdana" w:cs="Tahoma"/>
          <w:b/>
          <w:color w:val="0000FF"/>
          <w:sz w:val="19"/>
          <w:szCs w:val="19"/>
        </w:rPr>
        <w:t>0</w:t>
      </w:r>
      <w:r w:rsidR="00C31D2D" w:rsidRPr="00D978EE">
        <w:rPr>
          <w:rFonts w:ascii="Verdana" w:hAnsi="Verdana" w:cs="Tahoma"/>
          <w:b/>
          <w:color w:val="0000FF"/>
          <w:sz w:val="19"/>
          <w:szCs w:val="19"/>
        </w:rPr>
        <w:t xml:space="preserve"> puntos.</w:t>
      </w:r>
    </w:p>
    <w:p w14:paraId="75B9B791" w14:textId="77777777" w:rsidR="00D978EE" w:rsidRDefault="00D978EE" w:rsidP="002B1A6B">
      <w:pPr>
        <w:ind w:left="1418"/>
        <w:rPr>
          <w:rFonts w:ascii="Verdana" w:hAnsi="Verdana" w:cs="Tahoma"/>
          <w:sz w:val="19"/>
          <w:szCs w:val="19"/>
        </w:rPr>
      </w:pPr>
    </w:p>
    <w:p w14:paraId="21CA2398" w14:textId="7E245781" w:rsidR="00476D12" w:rsidRPr="006C1C38" w:rsidRDefault="00C31D2D" w:rsidP="000B4959">
      <w:pPr>
        <w:ind w:left="1530"/>
        <w:rPr>
          <w:rFonts w:ascii="Verdana" w:hAnsi="Verdana"/>
          <w:b/>
          <w:color w:val="0000FF"/>
          <w:sz w:val="19"/>
          <w:szCs w:val="19"/>
        </w:rPr>
      </w:pPr>
      <w:r w:rsidRPr="006C1C38">
        <w:rPr>
          <w:rFonts w:ascii="Verdana" w:hAnsi="Verdana" w:cs="Tahoma"/>
          <w:sz w:val="19"/>
          <w:szCs w:val="19"/>
        </w:rPr>
        <w:t xml:space="preserve">Fórmula: </w:t>
      </w:r>
      <w:r w:rsidR="00476D12" w:rsidRPr="006C1C38">
        <w:rPr>
          <w:rFonts w:ascii="Verdana" w:hAnsi="Verdana"/>
          <w:color w:val="0000FF"/>
          <w:sz w:val="19"/>
          <w:szCs w:val="19"/>
        </w:rPr>
        <w:t>Para la obtención de la puntuación de este criterio se aplicará la siguiente fórmula:</w:t>
      </w:r>
    </w:p>
    <w:p w14:paraId="62C445B3" w14:textId="77777777" w:rsidR="00476D12" w:rsidRPr="006C1C38" w:rsidRDefault="00476D12" w:rsidP="00476D12">
      <w:pPr>
        <w:jc w:val="both"/>
        <w:rPr>
          <w:rFonts w:ascii="Verdana" w:hAnsi="Verdana"/>
          <w:b/>
          <w:sz w:val="19"/>
          <w:szCs w:val="19"/>
        </w:rPr>
      </w:pPr>
    </w:p>
    <w:p w14:paraId="1EB2C8CF" w14:textId="7580524A" w:rsidR="00476D12" w:rsidRPr="006C1C38" w:rsidRDefault="00476D12" w:rsidP="000B4959">
      <w:pPr>
        <w:ind w:left="1020" w:firstLine="510"/>
        <w:jc w:val="both"/>
        <w:rPr>
          <w:rFonts w:ascii="Verdana" w:hAnsi="Verdana"/>
          <w:b/>
          <w:color w:val="0000FF"/>
          <w:sz w:val="19"/>
          <w:szCs w:val="19"/>
        </w:rPr>
      </w:pPr>
      <w:r w:rsidRPr="006C1C38">
        <w:rPr>
          <w:rFonts w:ascii="Verdana" w:hAnsi="Verdana"/>
          <w:b/>
          <w:color w:val="0000FF"/>
          <w:sz w:val="19"/>
          <w:szCs w:val="19"/>
        </w:rPr>
        <w:t>VP</w:t>
      </w:r>
      <w:proofErr w:type="gramStart"/>
      <w:r w:rsidRPr="006C1C38">
        <w:rPr>
          <w:rFonts w:ascii="Verdana" w:hAnsi="Verdana"/>
          <w:b/>
          <w:color w:val="0000FF"/>
          <w:sz w:val="19"/>
          <w:szCs w:val="19"/>
        </w:rPr>
        <w:t>=  DP</w:t>
      </w:r>
      <w:proofErr w:type="gramEnd"/>
      <w:r w:rsidRPr="006C1C38">
        <w:rPr>
          <w:rFonts w:ascii="Verdana" w:hAnsi="Verdana"/>
          <w:b/>
          <w:color w:val="0000FF"/>
          <w:sz w:val="19"/>
          <w:szCs w:val="19"/>
        </w:rPr>
        <w:t>/</w:t>
      </w:r>
      <w:proofErr w:type="spellStart"/>
      <w:r w:rsidRPr="006C1C38">
        <w:rPr>
          <w:rFonts w:ascii="Verdana" w:hAnsi="Verdana"/>
          <w:b/>
          <w:color w:val="0000FF"/>
          <w:sz w:val="19"/>
          <w:szCs w:val="19"/>
        </w:rPr>
        <w:t>DPm</w:t>
      </w:r>
      <w:proofErr w:type="spellEnd"/>
      <w:r w:rsidRPr="006C1C38">
        <w:rPr>
          <w:rFonts w:ascii="Verdana" w:hAnsi="Verdana"/>
          <w:b/>
          <w:color w:val="0000FF"/>
          <w:sz w:val="19"/>
          <w:szCs w:val="19"/>
        </w:rPr>
        <w:t xml:space="preserve"> X </w:t>
      </w:r>
      <w:r w:rsidR="00325C15">
        <w:rPr>
          <w:rFonts w:ascii="Verdana" w:hAnsi="Verdana"/>
          <w:b/>
          <w:color w:val="0000FF"/>
          <w:sz w:val="19"/>
          <w:szCs w:val="19"/>
        </w:rPr>
        <w:t>60</w:t>
      </w:r>
    </w:p>
    <w:p w14:paraId="4BCE6C70" w14:textId="77777777" w:rsidR="00476D12" w:rsidRPr="006C1C38" w:rsidRDefault="00476D12" w:rsidP="00D978EE">
      <w:pPr>
        <w:ind w:left="510" w:firstLine="709"/>
        <w:jc w:val="both"/>
        <w:rPr>
          <w:rFonts w:ascii="Verdana" w:hAnsi="Verdana"/>
          <w:b/>
          <w:color w:val="0000FF"/>
          <w:sz w:val="19"/>
          <w:szCs w:val="19"/>
        </w:rPr>
      </w:pPr>
    </w:p>
    <w:p w14:paraId="4922EA37" w14:textId="77777777" w:rsidR="00476D12" w:rsidRPr="00D978EE" w:rsidRDefault="00476D12" w:rsidP="000B4959">
      <w:pPr>
        <w:ind w:left="1331" w:firstLine="199"/>
        <w:jc w:val="both"/>
        <w:rPr>
          <w:rFonts w:ascii="Verdana" w:hAnsi="Verdana"/>
          <w:color w:val="0000FF"/>
          <w:sz w:val="19"/>
          <w:szCs w:val="19"/>
        </w:rPr>
      </w:pPr>
      <w:r w:rsidRPr="00D978EE">
        <w:rPr>
          <w:rFonts w:ascii="Verdana" w:hAnsi="Verdana"/>
          <w:color w:val="0000FF"/>
          <w:sz w:val="19"/>
          <w:szCs w:val="19"/>
        </w:rPr>
        <w:t>Siendo:</w:t>
      </w:r>
    </w:p>
    <w:p w14:paraId="5B801E8A" w14:textId="77777777" w:rsidR="00476D12" w:rsidRPr="00D978EE" w:rsidRDefault="00476D12" w:rsidP="00D978EE">
      <w:pPr>
        <w:ind w:left="510" w:firstLine="709"/>
        <w:jc w:val="both"/>
        <w:rPr>
          <w:rFonts w:ascii="Verdana" w:hAnsi="Verdana"/>
          <w:color w:val="0000FF"/>
          <w:sz w:val="19"/>
          <w:szCs w:val="19"/>
        </w:rPr>
      </w:pPr>
    </w:p>
    <w:p w14:paraId="5D2076D0" w14:textId="386F63A5" w:rsidR="00476D12" w:rsidRPr="00D978EE" w:rsidRDefault="00476D12" w:rsidP="000B4959">
      <w:pPr>
        <w:ind w:left="1331" w:firstLine="709"/>
        <w:jc w:val="both"/>
        <w:rPr>
          <w:rFonts w:ascii="Verdana" w:hAnsi="Verdana"/>
          <w:color w:val="0000FF"/>
          <w:sz w:val="19"/>
          <w:szCs w:val="19"/>
        </w:rPr>
      </w:pPr>
      <w:r w:rsidRPr="00D978EE">
        <w:rPr>
          <w:rFonts w:ascii="Verdana" w:hAnsi="Verdana"/>
          <w:color w:val="0000FF"/>
          <w:sz w:val="19"/>
          <w:szCs w:val="19"/>
        </w:rPr>
        <w:t>VP = Valoración descuento.</w:t>
      </w:r>
    </w:p>
    <w:p w14:paraId="417AEBDE" w14:textId="244E719B" w:rsidR="00476D12" w:rsidRPr="00D978EE" w:rsidRDefault="00476D12" w:rsidP="000B4959">
      <w:pPr>
        <w:ind w:left="1331" w:firstLine="709"/>
        <w:jc w:val="both"/>
        <w:rPr>
          <w:rFonts w:ascii="Verdana" w:hAnsi="Verdana"/>
          <w:color w:val="0000FF"/>
          <w:sz w:val="19"/>
          <w:szCs w:val="19"/>
        </w:rPr>
      </w:pPr>
      <w:r w:rsidRPr="00D978EE">
        <w:rPr>
          <w:rFonts w:ascii="Verdana" w:hAnsi="Verdana"/>
          <w:color w:val="0000FF"/>
          <w:sz w:val="19"/>
          <w:szCs w:val="19"/>
        </w:rPr>
        <w:t>DP = Descuento a valorar.</w:t>
      </w:r>
    </w:p>
    <w:p w14:paraId="23B7897A" w14:textId="706917C7" w:rsidR="00476D12" w:rsidRPr="00D978EE" w:rsidRDefault="00476D12" w:rsidP="000B4959">
      <w:pPr>
        <w:ind w:left="1331" w:firstLine="709"/>
        <w:jc w:val="both"/>
        <w:rPr>
          <w:rFonts w:ascii="Verdana" w:hAnsi="Verdana"/>
          <w:color w:val="0000FF"/>
          <w:sz w:val="19"/>
          <w:szCs w:val="19"/>
        </w:rPr>
      </w:pPr>
      <w:proofErr w:type="spellStart"/>
      <w:r w:rsidRPr="00D978EE">
        <w:rPr>
          <w:rFonts w:ascii="Verdana" w:hAnsi="Verdana"/>
          <w:color w:val="0000FF"/>
          <w:sz w:val="19"/>
          <w:szCs w:val="19"/>
        </w:rPr>
        <w:t>PDm</w:t>
      </w:r>
      <w:proofErr w:type="spellEnd"/>
      <w:r w:rsidRPr="00D978EE">
        <w:rPr>
          <w:rFonts w:ascii="Verdana" w:hAnsi="Verdana"/>
          <w:color w:val="0000FF"/>
          <w:sz w:val="19"/>
          <w:szCs w:val="19"/>
        </w:rPr>
        <w:t xml:space="preserve"> = Mayor descuento ofertado.</w:t>
      </w:r>
    </w:p>
    <w:p w14:paraId="55D08B86" w14:textId="77777777" w:rsidR="00476D12" w:rsidRPr="00D978EE" w:rsidRDefault="00476D12" w:rsidP="00D978EE">
      <w:pPr>
        <w:ind w:left="510" w:firstLine="709"/>
        <w:jc w:val="both"/>
        <w:rPr>
          <w:rFonts w:ascii="Verdana" w:hAnsi="Verdana"/>
          <w:color w:val="0000FF"/>
          <w:sz w:val="19"/>
          <w:szCs w:val="19"/>
        </w:rPr>
      </w:pPr>
    </w:p>
    <w:p w14:paraId="6745A7C9" w14:textId="533DFB61" w:rsidR="00476D12" w:rsidRPr="00D978EE" w:rsidRDefault="00D978EE" w:rsidP="000B4959">
      <w:pPr>
        <w:ind w:left="622" w:firstLine="709"/>
        <w:jc w:val="both"/>
        <w:rPr>
          <w:rFonts w:ascii="Verdana" w:hAnsi="Verdana"/>
          <w:color w:val="0000FF"/>
          <w:sz w:val="19"/>
          <w:szCs w:val="19"/>
        </w:rPr>
      </w:pPr>
      <w:r>
        <w:rPr>
          <w:rFonts w:ascii="Verdana" w:hAnsi="Verdana"/>
          <w:color w:val="0000FF"/>
          <w:sz w:val="19"/>
          <w:szCs w:val="19"/>
        </w:rPr>
        <w:t>*</w:t>
      </w:r>
      <w:r w:rsidR="00476D12" w:rsidRPr="00D978EE">
        <w:rPr>
          <w:rFonts w:ascii="Verdana" w:hAnsi="Verdana"/>
          <w:color w:val="0000FF"/>
          <w:sz w:val="19"/>
          <w:szCs w:val="19"/>
        </w:rPr>
        <w:t>Nota: El descuento a ofertar no podrá ser inferior al 2%.</w:t>
      </w:r>
    </w:p>
    <w:p w14:paraId="182433BF" w14:textId="77777777" w:rsidR="003603ED" w:rsidRPr="006C1C38" w:rsidRDefault="003603ED" w:rsidP="000B21CF">
      <w:pPr>
        <w:ind w:left="1418"/>
        <w:rPr>
          <w:rFonts w:ascii="Verdana" w:hAnsi="Verdana" w:cs="Tahoma"/>
          <w:b/>
          <w:color w:val="0000FF"/>
          <w:sz w:val="19"/>
          <w:szCs w:val="19"/>
        </w:rPr>
      </w:pPr>
    </w:p>
    <w:p w14:paraId="3FE1D478" w14:textId="781101EF" w:rsidR="004637FA" w:rsidRPr="006C1C38" w:rsidRDefault="004637FA" w:rsidP="004637FA">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6C1C38">
        <w:rPr>
          <w:rFonts w:ascii="Verdana" w:hAnsi="Verdana" w:cs="Tahoma"/>
          <w:sz w:val="19"/>
          <w:szCs w:val="19"/>
        </w:rPr>
        <w:t>Criterio:</w:t>
      </w:r>
      <w:r w:rsidRPr="006C1C38">
        <w:rPr>
          <w:rFonts w:ascii="Verdana" w:hAnsi="Verdana" w:cs="Tahoma"/>
          <w:color w:val="0000FF"/>
          <w:sz w:val="19"/>
          <w:szCs w:val="19"/>
        </w:rPr>
        <w:t xml:space="preserve"> </w:t>
      </w:r>
      <w:r w:rsidR="00021B94" w:rsidRPr="006C1C38">
        <w:rPr>
          <w:rFonts w:ascii="Verdana" w:hAnsi="Verdana" w:cs="Tahoma"/>
          <w:b/>
          <w:color w:val="0000FF"/>
          <w:sz w:val="19"/>
          <w:szCs w:val="19"/>
        </w:rPr>
        <w:t>COBERTURA</w:t>
      </w:r>
      <w:r w:rsidRPr="006C1C38">
        <w:rPr>
          <w:rFonts w:ascii="Verdana" w:hAnsi="Verdana" w:cs="Tahoma"/>
          <w:b/>
          <w:color w:val="0000FF"/>
          <w:sz w:val="19"/>
          <w:szCs w:val="19"/>
        </w:rPr>
        <w:t>.</w:t>
      </w:r>
    </w:p>
    <w:p w14:paraId="55A0CE44" w14:textId="4D6ACE57" w:rsidR="004637FA" w:rsidRPr="006C1C38" w:rsidRDefault="004637FA" w:rsidP="004637FA">
      <w:pPr>
        <w:pStyle w:val="Prrafodelista"/>
        <w:tabs>
          <w:tab w:val="left" w:pos="0"/>
          <w:tab w:val="left" w:pos="1400"/>
        </w:tabs>
        <w:ind w:left="1400" w:right="-318"/>
        <w:jc w:val="both"/>
        <w:rPr>
          <w:rFonts w:ascii="Verdana" w:hAnsi="Verdana" w:cs="Tahoma"/>
          <w:b/>
          <w:color w:val="0000FF"/>
          <w:sz w:val="19"/>
          <w:szCs w:val="19"/>
        </w:rPr>
      </w:pPr>
      <w:r w:rsidRPr="006C1C38">
        <w:rPr>
          <w:rFonts w:ascii="Verdana" w:hAnsi="Verdana" w:cs="Tahoma"/>
          <w:sz w:val="19"/>
          <w:szCs w:val="19"/>
        </w:rPr>
        <w:t>Ponderación:</w:t>
      </w:r>
      <w:r w:rsidRPr="006C1C38">
        <w:rPr>
          <w:rFonts w:ascii="Verdana" w:hAnsi="Verdana" w:cs="Tahoma"/>
          <w:color w:val="0000FF"/>
          <w:sz w:val="19"/>
          <w:szCs w:val="19"/>
        </w:rPr>
        <w:t xml:space="preserve"> </w:t>
      </w:r>
      <w:r w:rsidR="00021B94" w:rsidRPr="006C1C38">
        <w:rPr>
          <w:rFonts w:ascii="Verdana" w:hAnsi="Verdana" w:cs="Tahoma"/>
          <w:b/>
          <w:color w:val="0000FF"/>
          <w:sz w:val="19"/>
          <w:szCs w:val="19"/>
        </w:rPr>
        <w:t>30</w:t>
      </w:r>
      <w:r w:rsidRPr="006C1C38">
        <w:rPr>
          <w:rFonts w:ascii="Verdana" w:hAnsi="Verdana" w:cs="Tahoma"/>
          <w:b/>
          <w:color w:val="0000FF"/>
          <w:sz w:val="19"/>
          <w:szCs w:val="19"/>
        </w:rPr>
        <w:t xml:space="preserve"> puntos.</w:t>
      </w:r>
    </w:p>
    <w:p w14:paraId="0502EA74" w14:textId="5F660B75" w:rsidR="00304565" w:rsidRPr="006C1C38" w:rsidRDefault="00304565" w:rsidP="000B4959">
      <w:pPr>
        <w:tabs>
          <w:tab w:val="left" w:pos="0"/>
        </w:tabs>
        <w:ind w:left="1400" w:right="-318"/>
        <w:jc w:val="both"/>
        <w:rPr>
          <w:rFonts w:ascii="Verdana" w:hAnsi="Verdana"/>
          <w:color w:val="0000FF"/>
          <w:sz w:val="19"/>
          <w:szCs w:val="19"/>
        </w:rPr>
      </w:pPr>
      <w:r w:rsidRPr="006C1C38">
        <w:rPr>
          <w:rFonts w:ascii="Verdana" w:hAnsi="Verdana"/>
          <w:color w:val="0000FF"/>
          <w:sz w:val="19"/>
          <w:szCs w:val="19"/>
        </w:rPr>
        <w:t>Uno de los objetivos del presente concurso es que la empresa adjudicataria cubra el suministro de carburante con el mayor número de estaciones de servicio lo más cerca posible a la ubicación de los centros policiales del Departamento de Seguridad.</w:t>
      </w:r>
    </w:p>
    <w:p w14:paraId="5BE90B07" w14:textId="77777777" w:rsidR="00304565" w:rsidRPr="006C1C38" w:rsidRDefault="00304565" w:rsidP="00304565">
      <w:pPr>
        <w:jc w:val="both"/>
        <w:rPr>
          <w:rFonts w:ascii="Verdana" w:hAnsi="Verdana"/>
          <w:color w:val="0000FF"/>
          <w:sz w:val="19"/>
          <w:szCs w:val="19"/>
        </w:rPr>
      </w:pPr>
    </w:p>
    <w:p w14:paraId="1658EFCD" w14:textId="77777777" w:rsidR="00304565" w:rsidRPr="006C1C38" w:rsidRDefault="00304565" w:rsidP="000B4959">
      <w:pPr>
        <w:ind w:left="890" w:firstLine="510"/>
        <w:jc w:val="both"/>
        <w:rPr>
          <w:rFonts w:ascii="Verdana" w:hAnsi="Verdana"/>
          <w:color w:val="0000FF"/>
          <w:sz w:val="19"/>
          <w:szCs w:val="19"/>
        </w:rPr>
      </w:pPr>
      <w:r w:rsidRPr="006C1C38">
        <w:rPr>
          <w:rFonts w:ascii="Verdana" w:hAnsi="Verdana"/>
          <w:color w:val="0000FF"/>
          <w:sz w:val="19"/>
          <w:szCs w:val="19"/>
        </w:rPr>
        <w:t>Se establecerán dos grupos de estaciones de servicio según su ubicación.</w:t>
      </w:r>
    </w:p>
    <w:p w14:paraId="6CF4404B" w14:textId="1C1AF90F" w:rsidR="00304565" w:rsidRPr="006C1C38" w:rsidRDefault="00304565" w:rsidP="00304565">
      <w:pPr>
        <w:jc w:val="both"/>
        <w:rPr>
          <w:rFonts w:ascii="Verdana" w:hAnsi="Verdana"/>
          <w:color w:val="0000FF"/>
          <w:sz w:val="19"/>
          <w:szCs w:val="19"/>
        </w:rPr>
      </w:pPr>
    </w:p>
    <w:p w14:paraId="70417C98" w14:textId="025D5141" w:rsidR="00304565" w:rsidRPr="006C1C38" w:rsidRDefault="00304565" w:rsidP="000B4959">
      <w:pPr>
        <w:ind w:left="1410" w:hanging="52"/>
        <w:jc w:val="both"/>
        <w:rPr>
          <w:rFonts w:ascii="Verdana" w:hAnsi="Verdana"/>
          <w:color w:val="0000FF"/>
          <w:sz w:val="19"/>
          <w:szCs w:val="19"/>
          <w:u w:val="single"/>
        </w:rPr>
      </w:pPr>
      <w:r w:rsidRPr="00D978EE">
        <w:rPr>
          <w:rFonts w:ascii="Verdana" w:hAnsi="Verdana"/>
          <w:b/>
          <w:color w:val="0000FF"/>
          <w:sz w:val="19"/>
          <w:szCs w:val="19"/>
          <w:u w:val="single"/>
        </w:rPr>
        <w:lastRenderedPageBreak/>
        <w:t>GRUPO A</w:t>
      </w:r>
      <w:r w:rsidRPr="006C1C38">
        <w:rPr>
          <w:rFonts w:ascii="Verdana" w:hAnsi="Verdana"/>
          <w:color w:val="0000FF"/>
          <w:sz w:val="19"/>
          <w:szCs w:val="19"/>
        </w:rPr>
        <w:t xml:space="preserve">.- </w:t>
      </w:r>
      <w:r w:rsidRPr="006C1C38">
        <w:rPr>
          <w:rFonts w:ascii="Verdana" w:hAnsi="Verdana"/>
          <w:color w:val="0000FF"/>
          <w:sz w:val="19"/>
          <w:szCs w:val="19"/>
          <w:u w:val="single"/>
        </w:rPr>
        <w:t>UBICACIONES PRINCIPALE</w:t>
      </w:r>
      <w:r w:rsidR="00D978EE">
        <w:rPr>
          <w:rFonts w:ascii="Verdana" w:hAnsi="Verdana"/>
          <w:color w:val="0000FF"/>
          <w:sz w:val="19"/>
          <w:szCs w:val="19"/>
          <w:u w:val="single"/>
        </w:rPr>
        <w:t>S</w:t>
      </w:r>
      <w:r w:rsidR="00D978EE" w:rsidRPr="00D978EE">
        <w:rPr>
          <w:rFonts w:ascii="Verdana" w:hAnsi="Verdana"/>
          <w:color w:val="0000FF"/>
          <w:sz w:val="19"/>
          <w:szCs w:val="19"/>
        </w:rPr>
        <w:t xml:space="preserve">. </w:t>
      </w:r>
      <w:r w:rsidRPr="006C1C38">
        <w:rPr>
          <w:rFonts w:ascii="Verdana" w:hAnsi="Verdana"/>
          <w:color w:val="0000FF"/>
          <w:sz w:val="19"/>
          <w:szCs w:val="19"/>
        </w:rPr>
        <w:t>Pertenecen a este grupo las</w:t>
      </w:r>
      <w:r w:rsidR="00AF5549" w:rsidRPr="006C1C38">
        <w:rPr>
          <w:rFonts w:ascii="Verdana" w:hAnsi="Verdana"/>
          <w:color w:val="0000FF"/>
          <w:sz w:val="19"/>
          <w:szCs w:val="19"/>
        </w:rPr>
        <w:t xml:space="preserve"> estaciones ubicadas en los siguientes municipios:</w:t>
      </w:r>
    </w:p>
    <w:p w14:paraId="1B55CE2E" w14:textId="77777777" w:rsidR="00304565" w:rsidRPr="006C1C38" w:rsidRDefault="00304565" w:rsidP="00304565">
      <w:pPr>
        <w:ind w:left="1410" w:hanging="1410"/>
        <w:jc w:val="both"/>
        <w:rPr>
          <w:rFonts w:ascii="Verdana" w:hAnsi="Verdana"/>
          <w:color w:val="0000FF"/>
          <w:sz w:val="19"/>
          <w:szCs w:val="19"/>
        </w:rPr>
      </w:pPr>
      <w:r w:rsidRPr="006C1C38">
        <w:rPr>
          <w:rFonts w:ascii="Verdana" w:hAnsi="Verdana"/>
          <w:color w:val="0000FF"/>
          <w:sz w:val="19"/>
          <w:szCs w:val="19"/>
        </w:rPr>
        <w:tab/>
      </w:r>
    </w:p>
    <w:p w14:paraId="45D37109" w14:textId="68D24327" w:rsidR="00304565" w:rsidRPr="00D978EE" w:rsidRDefault="00304565" w:rsidP="000B4959">
      <w:pPr>
        <w:pStyle w:val="Prrafodelista"/>
        <w:numPr>
          <w:ilvl w:val="0"/>
          <w:numId w:val="137"/>
        </w:numPr>
        <w:tabs>
          <w:tab w:val="left" w:pos="1418"/>
        </w:tabs>
        <w:ind w:left="1770"/>
        <w:jc w:val="both"/>
        <w:rPr>
          <w:rFonts w:ascii="Verdana" w:hAnsi="Verdana"/>
          <w:color w:val="0000FF"/>
          <w:sz w:val="19"/>
          <w:szCs w:val="19"/>
        </w:rPr>
      </w:pPr>
      <w:r w:rsidRPr="00D978EE">
        <w:rPr>
          <w:rFonts w:ascii="Verdana" w:hAnsi="Verdana"/>
          <w:color w:val="0000FF"/>
          <w:sz w:val="19"/>
          <w:szCs w:val="19"/>
        </w:rPr>
        <w:t xml:space="preserve">Araba: Vitoria-Gasteiz, Laguardia, Laudio. </w:t>
      </w:r>
    </w:p>
    <w:p w14:paraId="5BA43432" w14:textId="6EA33871" w:rsidR="00304565" w:rsidRPr="006C1C38" w:rsidRDefault="00304565" w:rsidP="000B4959">
      <w:pPr>
        <w:ind w:left="2460"/>
        <w:jc w:val="both"/>
        <w:rPr>
          <w:rFonts w:ascii="Verdana" w:hAnsi="Verdana"/>
          <w:color w:val="0000FF"/>
          <w:sz w:val="19"/>
          <w:szCs w:val="19"/>
        </w:rPr>
      </w:pPr>
    </w:p>
    <w:p w14:paraId="45733868" w14:textId="308FB126" w:rsidR="00304565" w:rsidRPr="00D978EE" w:rsidRDefault="00304565" w:rsidP="000B4959">
      <w:pPr>
        <w:pStyle w:val="Prrafodelista"/>
        <w:numPr>
          <w:ilvl w:val="0"/>
          <w:numId w:val="137"/>
        </w:numPr>
        <w:tabs>
          <w:tab w:val="left" w:pos="1418"/>
        </w:tabs>
        <w:ind w:left="1770"/>
        <w:jc w:val="both"/>
        <w:rPr>
          <w:rFonts w:ascii="Verdana" w:hAnsi="Verdana"/>
          <w:color w:val="0000FF"/>
          <w:sz w:val="19"/>
          <w:szCs w:val="19"/>
        </w:rPr>
      </w:pPr>
      <w:r w:rsidRPr="00D978EE">
        <w:rPr>
          <w:rFonts w:ascii="Verdana" w:hAnsi="Verdana"/>
          <w:color w:val="0000FF"/>
          <w:sz w:val="19"/>
          <w:szCs w:val="19"/>
        </w:rPr>
        <w:t>Bizkaia:</w:t>
      </w:r>
      <w:r w:rsidR="00D978EE">
        <w:rPr>
          <w:rFonts w:ascii="Verdana" w:hAnsi="Verdana"/>
          <w:color w:val="0000FF"/>
          <w:sz w:val="19"/>
          <w:szCs w:val="19"/>
        </w:rPr>
        <w:t xml:space="preserve"> </w:t>
      </w:r>
      <w:r w:rsidRPr="00D978EE">
        <w:rPr>
          <w:rFonts w:ascii="Verdana" w:hAnsi="Verdana"/>
          <w:color w:val="0000FF"/>
          <w:sz w:val="19"/>
          <w:szCs w:val="19"/>
        </w:rPr>
        <w:t xml:space="preserve">Balmaseda, Basauri, Bilbao, Durango, Erandio, Galdakao, Gernika, Getxo, </w:t>
      </w:r>
      <w:proofErr w:type="spellStart"/>
      <w:r w:rsidRPr="00D978EE">
        <w:rPr>
          <w:rFonts w:ascii="Verdana" w:hAnsi="Verdana"/>
          <w:color w:val="0000FF"/>
          <w:sz w:val="19"/>
          <w:szCs w:val="19"/>
        </w:rPr>
        <w:t>Iurreta</w:t>
      </w:r>
      <w:proofErr w:type="spellEnd"/>
      <w:r w:rsidRPr="00D978EE">
        <w:rPr>
          <w:rFonts w:ascii="Verdana" w:hAnsi="Verdana"/>
          <w:color w:val="0000FF"/>
          <w:sz w:val="19"/>
          <w:szCs w:val="19"/>
        </w:rPr>
        <w:t xml:space="preserve">, </w:t>
      </w:r>
      <w:proofErr w:type="spellStart"/>
      <w:r w:rsidRPr="00D978EE">
        <w:rPr>
          <w:rFonts w:ascii="Verdana" w:hAnsi="Verdana"/>
          <w:color w:val="0000FF"/>
          <w:sz w:val="19"/>
          <w:szCs w:val="19"/>
        </w:rPr>
        <w:t>Muskiz</w:t>
      </w:r>
      <w:proofErr w:type="spellEnd"/>
      <w:r w:rsidRPr="00D978EE">
        <w:rPr>
          <w:rFonts w:ascii="Verdana" w:hAnsi="Verdana"/>
          <w:color w:val="0000FF"/>
          <w:sz w:val="19"/>
          <w:szCs w:val="19"/>
        </w:rPr>
        <w:t xml:space="preserve">, </w:t>
      </w:r>
      <w:proofErr w:type="spellStart"/>
      <w:r w:rsidRPr="00D978EE">
        <w:rPr>
          <w:rFonts w:ascii="Verdana" w:hAnsi="Verdana"/>
          <w:color w:val="0000FF"/>
          <w:sz w:val="19"/>
          <w:szCs w:val="19"/>
        </w:rPr>
        <w:t>Ondarroa</w:t>
      </w:r>
      <w:proofErr w:type="spellEnd"/>
      <w:r w:rsidRPr="00D978EE">
        <w:rPr>
          <w:rFonts w:ascii="Verdana" w:hAnsi="Verdana"/>
          <w:color w:val="0000FF"/>
          <w:sz w:val="19"/>
          <w:szCs w:val="19"/>
        </w:rPr>
        <w:t>, Sestao.</w:t>
      </w:r>
    </w:p>
    <w:p w14:paraId="7047CA3D" w14:textId="77777777" w:rsidR="00304565" w:rsidRPr="006C1C38" w:rsidRDefault="00304565" w:rsidP="000B4959">
      <w:pPr>
        <w:ind w:left="2460" w:hanging="1410"/>
        <w:jc w:val="both"/>
        <w:rPr>
          <w:rFonts w:ascii="Verdana" w:hAnsi="Verdana"/>
          <w:color w:val="0000FF"/>
          <w:sz w:val="19"/>
          <w:szCs w:val="19"/>
        </w:rPr>
      </w:pPr>
    </w:p>
    <w:p w14:paraId="0D268BE9" w14:textId="24CD74DB" w:rsidR="00304565" w:rsidRPr="00D978EE" w:rsidRDefault="00304565" w:rsidP="000B4959">
      <w:pPr>
        <w:pStyle w:val="Prrafodelista"/>
        <w:numPr>
          <w:ilvl w:val="0"/>
          <w:numId w:val="137"/>
        </w:numPr>
        <w:tabs>
          <w:tab w:val="left" w:pos="1418"/>
        </w:tabs>
        <w:ind w:left="1770"/>
        <w:jc w:val="both"/>
        <w:rPr>
          <w:rFonts w:ascii="Verdana" w:hAnsi="Verdana"/>
          <w:color w:val="0000FF"/>
          <w:sz w:val="19"/>
          <w:szCs w:val="19"/>
        </w:rPr>
      </w:pPr>
      <w:r w:rsidRPr="00D978EE">
        <w:rPr>
          <w:rFonts w:ascii="Verdana" w:hAnsi="Verdana"/>
          <w:color w:val="0000FF"/>
          <w:sz w:val="19"/>
          <w:szCs w:val="19"/>
        </w:rPr>
        <w:t>Gipuzkoa:</w:t>
      </w:r>
      <w:r w:rsidR="00D978EE">
        <w:rPr>
          <w:rFonts w:ascii="Verdana" w:hAnsi="Verdana"/>
          <w:color w:val="0000FF"/>
          <w:sz w:val="19"/>
          <w:szCs w:val="19"/>
        </w:rPr>
        <w:t xml:space="preserve"> </w:t>
      </w:r>
      <w:r w:rsidRPr="00D978EE">
        <w:rPr>
          <w:rFonts w:ascii="Verdana" w:hAnsi="Verdana"/>
          <w:color w:val="0000FF"/>
          <w:sz w:val="19"/>
          <w:szCs w:val="19"/>
        </w:rPr>
        <w:t>Azkoitia, Beasain, Bergara, Donostia</w:t>
      </w:r>
      <w:r w:rsidR="005103BE" w:rsidRPr="00D978EE">
        <w:rPr>
          <w:rFonts w:ascii="Verdana" w:hAnsi="Verdana"/>
          <w:color w:val="0000FF"/>
          <w:sz w:val="19"/>
          <w:szCs w:val="19"/>
        </w:rPr>
        <w:t xml:space="preserve">-San </w:t>
      </w:r>
      <w:r w:rsidR="00D978EE" w:rsidRPr="00D978EE">
        <w:rPr>
          <w:rFonts w:ascii="Verdana" w:hAnsi="Verdana"/>
          <w:color w:val="0000FF"/>
          <w:sz w:val="19"/>
          <w:szCs w:val="19"/>
        </w:rPr>
        <w:t>Sebasti</w:t>
      </w:r>
      <w:r w:rsidR="00D978EE">
        <w:rPr>
          <w:rFonts w:ascii="Verdana" w:hAnsi="Verdana"/>
          <w:color w:val="0000FF"/>
          <w:sz w:val="19"/>
          <w:szCs w:val="19"/>
        </w:rPr>
        <w:t>á</w:t>
      </w:r>
      <w:r w:rsidR="00D978EE" w:rsidRPr="00D978EE">
        <w:rPr>
          <w:rFonts w:ascii="Verdana" w:hAnsi="Verdana"/>
          <w:color w:val="0000FF"/>
          <w:sz w:val="19"/>
          <w:szCs w:val="19"/>
        </w:rPr>
        <w:t>n</w:t>
      </w:r>
      <w:r w:rsidRPr="00D978EE">
        <w:rPr>
          <w:rFonts w:ascii="Verdana" w:hAnsi="Verdana"/>
          <w:color w:val="0000FF"/>
          <w:sz w:val="19"/>
          <w:szCs w:val="19"/>
        </w:rPr>
        <w:t xml:space="preserve">, </w:t>
      </w:r>
      <w:proofErr w:type="spellStart"/>
      <w:r w:rsidRPr="00D978EE">
        <w:rPr>
          <w:rFonts w:ascii="Verdana" w:hAnsi="Verdana"/>
          <w:color w:val="0000FF"/>
          <w:sz w:val="19"/>
          <w:szCs w:val="19"/>
        </w:rPr>
        <w:t>Eibar</w:t>
      </w:r>
      <w:proofErr w:type="spellEnd"/>
      <w:r w:rsidRPr="00D978EE">
        <w:rPr>
          <w:rFonts w:ascii="Verdana" w:hAnsi="Verdana"/>
          <w:color w:val="0000FF"/>
          <w:sz w:val="19"/>
          <w:szCs w:val="19"/>
        </w:rPr>
        <w:t>, Hernani, Irún, Oiartzun, Rentería, Tolosa, Zarautz, Zumárraga</w:t>
      </w:r>
    </w:p>
    <w:p w14:paraId="1AD225F7" w14:textId="77777777" w:rsidR="00304565" w:rsidRPr="006C1C38" w:rsidRDefault="00304565" w:rsidP="00D978EE">
      <w:pPr>
        <w:jc w:val="both"/>
        <w:rPr>
          <w:rFonts w:ascii="Verdana" w:hAnsi="Verdana"/>
          <w:color w:val="0000FF"/>
          <w:sz w:val="19"/>
          <w:szCs w:val="19"/>
        </w:rPr>
      </w:pPr>
    </w:p>
    <w:p w14:paraId="3918D38C" w14:textId="4B192209" w:rsidR="00304565" w:rsidRPr="006C1C38" w:rsidRDefault="00304565" w:rsidP="000B4959">
      <w:pPr>
        <w:ind w:left="1530" w:hanging="120"/>
        <w:jc w:val="both"/>
        <w:rPr>
          <w:rFonts w:ascii="Verdana" w:hAnsi="Verdana"/>
          <w:color w:val="0000FF"/>
          <w:sz w:val="19"/>
          <w:szCs w:val="19"/>
        </w:rPr>
      </w:pPr>
      <w:r w:rsidRPr="00D978EE">
        <w:rPr>
          <w:rFonts w:ascii="Verdana" w:hAnsi="Verdana"/>
          <w:b/>
          <w:color w:val="0000FF"/>
          <w:sz w:val="19"/>
          <w:szCs w:val="19"/>
          <w:u w:val="single"/>
        </w:rPr>
        <w:t>GRUPO B</w:t>
      </w:r>
      <w:r w:rsidRPr="006C1C38">
        <w:rPr>
          <w:rFonts w:ascii="Verdana" w:hAnsi="Verdana"/>
          <w:color w:val="0000FF"/>
          <w:sz w:val="19"/>
          <w:szCs w:val="19"/>
          <w:u w:val="single"/>
        </w:rPr>
        <w:t>.</w:t>
      </w:r>
      <w:r w:rsidRPr="00D978EE">
        <w:rPr>
          <w:rFonts w:ascii="Verdana" w:hAnsi="Verdana"/>
          <w:color w:val="0000FF"/>
          <w:sz w:val="19"/>
          <w:szCs w:val="19"/>
        </w:rPr>
        <w:t xml:space="preserve">- </w:t>
      </w:r>
      <w:r w:rsidRPr="006C1C38">
        <w:rPr>
          <w:rFonts w:ascii="Verdana" w:hAnsi="Verdana"/>
          <w:color w:val="0000FF"/>
          <w:sz w:val="19"/>
          <w:szCs w:val="19"/>
          <w:u w:val="single"/>
        </w:rPr>
        <w:t>RESTO DE LOCALIDADES</w:t>
      </w:r>
      <w:r w:rsidR="00D978EE">
        <w:rPr>
          <w:rFonts w:ascii="Verdana" w:hAnsi="Verdana"/>
          <w:color w:val="0000FF"/>
          <w:sz w:val="19"/>
          <w:szCs w:val="19"/>
          <w:u w:val="single"/>
        </w:rPr>
        <w:t>.</w:t>
      </w:r>
      <w:r w:rsidR="00D978EE" w:rsidRPr="00D978EE">
        <w:rPr>
          <w:rFonts w:ascii="Verdana" w:hAnsi="Verdana"/>
          <w:color w:val="0000FF"/>
          <w:sz w:val="19"/>
          <w:szCs w:val="19"/>
        </w:rPr>
        <w:t xml:space="preserve"> </w:t>
      </w:r>
      <w:r w:rsidRPr="006C1C38">
        <w:rPr>
          <w:rFonts w:ascii="Verdana" w:hAnsi="Verdana"/>
          <w:color w:val="0000FF"/>
          <w:sz w:val="19"/>
          <w:szCs w:val="19"/>
        </w:rPr>
        <w:t>Pertenecen a este grupo el resto de las localidades de la Comunidad Autónoma del País Vasco que no estén incluidas en el grupo A.</w:t>
      </w:r>
    </w:p>
    <w:p w14:paraId="106A7F1C" w14:textId="77777777" w:rsidR="00732647" w:rsidRPr="006C1C38" w:rsidRDefault="00732647" w:rsidP="00325C15">
      <w:pPr>
        <w:jc w:val="both"/>
        <w:rPr>
          <w:rFonts w:ascii="Verdana" w:hAnsi="Verdana"/>
          <w:color w:val="0000FF"/>
          <w:sz w:val="19"/>
          <w:szCs w:val="19"/>
        </w:rPr>
      </w:pPr>
    </w:p>
    <w:p w14:paraId="4607865D" w14:textId="09EFD412" w:rsidR="00732647" w:rsidRPr="006C1C38" w:rsidRDefault="00732647" w:rsidP="000B4959">
      <w:pPr>
        <w:ind w:left="1410"/>
        <w:jc w:val="both"/>
        <w:rPr>
          <w:rFonts w:ascii="Verdana" w:hAnsi="Verdana"/>
          <w:color w:val="0000FF"/>
          <w:sz w:val="19"/>
          <w:szCs w:val="19"/>
          <w:u w:val="single"/>
        </w:rPr>
      </w:pPr>
      <w:r w:rsidRPr="00D978EE">
        <w:rPr>
          <w:rFonts w:ascii="Verdana" w:hAnsi="Verdana"/>
          <w:b/>
          <w:color w:val="0000FF"/>
          <w:sz w:val="19"/>
          <w:szCs w:val="19"/>
          <w:u w:val="single"/>
        </w:rPr>
        <w:t>GRUPO C</w:t>
      </w:r>
      <w:r w:rsidRPr="006C1C38">
        <w:rPr>
          <w:rFonts w:ascii="Verdana" w:hAnsi="Verdana"/>
          <w:color w:val="0000FF"/>
          <w:sz w:val="19"/>
          <w:szCs w:val="19"/>
          <w:u w:val="single"/>
        </w:rPr>
        <w:t>.</w:t>
      </w:r>
      <w:r w:rsidRPr="00D978EE">
        <w:rPr>
          <w:rFonts w:ascii="Verdana" w:hAnsi="Verdana"/>
          <w:color w:val="0000FF"/>
          <w:sz w:val="19"/>
          <w:szCs w:val="19"/>
        </w:rPr>
        <w:t xml:space="preserve">- </w:t>
      </w:r>
      <w:r w:rsidRPr="006C1C38">
        <w:rPr>
          <w:rFonts w:ascii="Verdana" w:hAnsi="Verdana"/>
          <w:color w:val="0000FF"/>
          <w:sz w:val="19"/>
          <w:szCs w:val="19"/>
          <w:u w:val="single"/>
        </w:rPr>
        <w:t>MUNICIPIOS DONDE HAY ESTACIONES DE RECARGA ELÉCTRICA:</w:t>
      </w:r>
    </w:p>
    <w:p w14:paraId="50A75C74" w14:textId="3F92A489" w:rsidR="00732647" w:rsidRPr="006C1C38" w:rsidRDefault="00732647" w:rsidP="00304565">
      <w:pPr>
        <w:ind w:left="1410" w:hanging="1410"/>
        <w:jc w:val="both"/>
        <w:rPr>
          <w:rFonts w:ascii="Verdana" w:hAnsi="Verdana"/>
          <w:color w:val="0000FF"/>
          <w:sz w:val="19"/>
          <w:szCs w:val="19"/>
        </w:rPr>
      </w:pPr>
    </w:p>
    <w:p w14:paraId="77BEDFCD" w14:textId="15D49E24" w:rsidR="00732647" w:rsidRPr="006C1C38" w:rsidRDefault="00732647" w:rsidP="00304565">
      <w:pPr>
        <w:ind w:left="1410" w:hanging="1410"/>
        <w:jc w:val="both"/>
        <w:rPr>
          <w:rFonts w:ascii="Verdana" w:hAnsi="Verdana"/>
          <w:color w:val="0000FF"/>
          <w:sz w:val="19"/>
          <w:szCs w:val="19"/>
        </w:rPr>
      </w:pPr>
      <w:r w:rsidRPr="006C1C38">
        <w:rPr>
          <w:rFonts w:ascii="Verdana" w:hAnsi="Verdana"/>
          <w:color w:val="0000FF"/>
          <w:sz w:val="19"/>
          <w:szCs w:val="19"/>
        </w:rPr>
        <w:tab/>
        <w:t xml:space="preserve">Pertenecen a este grupo las localidades de la Comunidad Autónoma Vasca que disponen de estaciones de recarga eléctrica. </w:t>
      </w:r>
    </w:p>
    <w:p w14:paraId="12AF825F" w14:textId="77777777" w:rsidR="00304565" w:rsidRPr="006C1C38" w:rsidRDefault="00304565" w:rsidP="00304565">
      <w:pPr>
        <w:ind w:left="1410" w:hanging="1410"/>
        <w:jc w:val="both"/>
        <w:rPr>
          <w:rFonts w:ascii="Verdana" w:hAnsi="Verdana"/>
          <w:color w:val="0000FF"/>
          <w:sz w:val="19"/>
          <w:szCs w:val="19"/>
        </w:rPr>
      </w:pPr>
    </w:p>
    <w:p w14:paraId="6C4B2C3B" w14:textId="77777777" w:rsidR="00D978EE" w:rsidRDefault="00D978EE" w:rsidP="00D978EE">
      <w:pPr>
        <w:ind w:left="1410" w:hanging="390"/>
        <w:jc w:val="both"/>
        <w:rPr>
          <w:rFonts w:ascii="Verdana" w:hAnsi="Verdana"/>
          <w:color w:val="0000FF"/>
          <w:sz w:val="19"/>
          <w:szCs w:val="19"/>
        </w:rPr>
      </w:pPr>
    </w:p>
    <w:p w14:paraId="722940C3" w14:textId="017A6964" w:rsidR="00304565" w:rsidRPr="006C1C38" w:rsidRDefault="00D978EE" w:rsidP="000B4959">
      <w:pPr>
        <w:ind w:left="1410"/>
        <w:jc w:val="both"/>
        <w:rPr>
          <w:rFonts w:ascii="Verdana" w:hAnsi="Verdana"/>
          <w:color w:val="0000FF"/>
          <w:sz w:val="19"/>
          <w:szCs w:val="19"/>
        </w:rPr>
      </w:pPr>
      <w:r w:rsidRPr="006C1C38">
        <w:rPr>
          <w:rFonts w:ascii="Verdana" w:hAnsi="Verdana" w:cs="Tahoma"/>
          <w:sz w:val="19"/>
          <w:szCs w:val="19"/>
        </w:rPr>
        <w:t xml:space="preserve">Fórmula: </w:t>
      </w:r>
      <w:r w:rsidR="00304565" w:rsidRPr="006C1C38">
        <w:rPr>
          <w:rFonts w:ascii="Verdana" w:hAnsi="Verdana"/>
          <w:color w:val="0000FF"/>
          <w:sz w:val="19"/>
          <w:szCs w:val="19"/>
        </w:rPr>
        <w:t xml:space="preserve">La </w:t>
      </w:r>
      <w:r w:rsidR="00304565" w:rsidRPr="006C1C38">
        <w:rPr>
          <w:rFonts w:ascii="Verdana" w:hAnsi="Verdana"/>
          <w:b/>
          <w:color w:val="0000FF"/>
          <w:sz w:val="19"/>
          <w:szCs w:val="19"/>
          <w:u w:val="single"/>
        </w:rPr>
        <w:t>fórmula</w:t>
      </w:r>
      <w:r w:rsidR="00304565" w:rsidRPr="006C1C38">
        <w:rPr>
          <w:rFonts w:ascii="Verdana" w:hAnsi="Verdana"/>
          <w:color w:val="0000FF"/>
          <w:sz w:val="19"/>
          <w:szCs w:val="19"/>
          <w:u w:val="single"/>
        </w:rPr>
        <w:t xml:space="preserve"> </w:t>
      </w:r>
      <w:r w:rsidR="00304565" w:rsidRPr="006C1C38">
        <w:rPr>
          <w:rFonts w:ascii="Verdana" w:hAnsi="Verdana"/>
          <w:color w:val="0000FF"/>
          <w:sz w:val="19"/>
          <w:szCs w:val="19"/>
        </w:rPr>
        <w:t>a aplicar para la obtención de la puntuación en este criterio será:</w:t>
      </w:r>
    </w:p>
    <w:p w14:paraId="33A67945" w14:textId="77777777" w:rsidR="00304565" w:rsidRPr="006C1C38" w:rsidRDefault="00304565" w:rsidP="00304565">
      <w:pPr>
        <w:ind w:left="1410" w:hanging="1410"/>
        <w:jc w:val="both"/>
        <w:rPr>
          <w:rFonts w:ascii="Verdana" w:hAnsi="Verdana"/>
          <w:color w:val="0000FF"/>
          <w:sz w:val="19"/>
          <w:szCs w:val="19"/>
        </w:rPr>
      </w:pPr>
    </w:p>
    <w:tbl>
      <w:tblPr>
        <w:tblW w:w="0" w:type="auto"/>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9"/>
      </w:tblGrid>
      <w:tr w:rsidR="00304565" w:rsidRPr="006C1C38" w14:paraId="1580F535" w14:textId="77777777" w:rsidTr="00D432EA">
        <w:trPr>
          <w:trHeight w:val="621"/>
        </w:trPr>
        <w:tc>
          <w:tcPr>
            <w:tcW w:w="5589" w:type="dxa"/>
          </w:tcPr>
          <w:p w14:paraId="14870C6F" w14:textId="7AFD2349" w:rsidR="00304565" w:rsidRPr="006C1C38" w:rsidRDefault="00304565" w:rsidP="00D432EA">
            <w:pPr>
              <w:tabs>
                <w:tab w:val="left" w:pos="2835"/>
              </w:tabs>
              <w:ind w:left="1985" w:hanging="1985"/>
              <w:jc w:val="both"/>
              <w:rPr>
                <w:rFonts w:ascii="Verdana" w:hAnsi="Verdana"/>
                <w:color w:val="0000FF"/>
                <w:sz w:val="19"/>
                <w:szCs w:val="19"/>
                <w:lang w:val="pt-BR"/>
              </w:rPr>
            </w:pPr>
            <w:r w:rsidRPr="006C1C38">
              <w:rPr>
                <w:rFonts w:ascii="Verdana" w:hAnsi="Verdana"/>
                <w:color w:val="0000FF"/>
                <w:sz w:val="19"/>
                <w:szCs w:val="19"/>
                <w:lang w:val="pt-BR"/>
              </w:rPr>
              <w:t xml:space="preserve">VC =      </w:t>
            </w:r>
            <w:r w:rsidRPr="006C1C38">
              <w:rPr>
                <w:rFonts w:ascii="Verdana" w:hAnsi="Verdana"/>
                <w:color w:val="0000FF"/>
                <w:sz w:val="19"/>
                <w:szCs w:val="19"/>
                <w:u w:val="single"/>
                <w:lang w:val="pt-BR"/>
              </w:rPr>
              <w:t>6 A</w:t>
            </w:r>
            <w:r w:rsidRPr="006C1C38">
              <w:rPr>
                <w:rFonts w:ascii="Verdana" w:hAnsi="Verdana"/>
                <w:color w:val="0000FF"/>
                <w:sz w:val="19"/>
                <w:szCs w:val="19"/>
                <w:u w:val="single"/>
                <w:vertAlign w:val="subscript"/>
                <w:lang w:val="pt-BR"/>
              </w:rPr>
              <w:t>1</w:t>
            </w:r>
            <w:r w:rsidRPr="006C1C38">
              <w:rPr>
                <w:rFonts w:ascii="Verdana" w:hAnsi="Verdana"/>
                <w:color w:val="0000FF"/>
                <w:sz w:val="19"/>
                <w:szCs w:val="19"/>
                <w:u w:val="single"/>
                <w:lang w:val="pt-BR"/>
              </w:rPr>
              <w:t xml:space="preserve"> + A</w:t>
            </w:r>
            <w:r w:rsidRPr="006C1C38">
              <w:rPr>
                <w:rFonts w:ascii="Verdana" w:hAnsi="Verdana"/>
                <w:color w:val="0000FF"/>
                <w:sz w:val="19"/>
                <w:szCs w:val="19"/>
                <w:u w:val="single"/>
                <w:vertAlign w:val="subscript"/>
                <w:lang w:val="pt-BR"/>
              </w:rPr>
              <w:t>2</w:t>
            </w:r>
            <w:r w:rsidRPr="006C1C38">
              <w:rPr>
                <w:rFonts w:ascii="Verdana" w:hAnsi="Verdana"/>
                <w:color w:val="0000FF"/>
                <w:sz w:val="19"/>
                <w:szCs w:val="19"/>
                <w:u w:val="single"/>
                <w:lang w:val="pt-BR"/>
              </w:rPr>
              <w:t xml:space="preserve"> + 0,5B </w:t>
            </w:r>
            <w:r w:rsidR="00732647" w:rsidRPr="006C1C38">
              <w:rPr>
                <w:rFonts w:ascii="Verdana" w:hAnsi="Verdana"/>
                <w:color w:val="0000FF"/>
                <w:sz w:val="19"/>
                <w:szCs w:val="19"/>
                <w:u w:val="single"/>
                <w:lang w:val="pt-BR"/>
              </w:rPr>
              <w:t>+0,5C</w:t>
            </w:r>
            <w:r w:rsidRPr="006C1C38">
              <w:rPr>
                <w:rFonts w:ascii="Verdana" w:hAnsi="Verdana"/>
                <w:color w:val="0000FF"/>
                <w:sz w:val="19"/>
                <w:szCs w:val="19"/>
                <w:u w:val="single"/>
                <w:lang w:val="pt-BR"/>
              </w:rPr>
              <w:t xml:space="preserve">        </w:t>
            </w:r>
            <w:r w:rsidRPr="006C1C38">
              <w:rPr>
                <w:rFonts w:ascii="Verdana" w:hAnsi="Verdana"/>
                <w:color w:val="0000FF"/>
                <w:sz w:val="19"/>
                <w:szCs w:val="19"/>
                <w:lang w:val="pt-BR"/>
              </w:rPr>
              <w:tab/>
              <w:t>x 30</w:t>
            </w:r>
            <w:r w:rsidRPr="006C1C38">
              <w:rPr>
                <w:rFonts w:ascii="Verdana" w:hAnsi="Verdana"/>
                <w:color w:val="0000FF"/>
                <w:sz w:val="19"/>
                <w:szCs w:val="19"/>
                <w:lang w:val="pt-BR"/>
              </w:rPr>
              <w:tab/>
            </w:r>
          </w:p>
          <w:p w14:paraId="1BF4B2ED" w14:textId="3AD144E3" w:rsidR="00304565" w:rsidRPr="006C1C38" w:rsidRDefault="00304565" w:rsidP="00D432EA">
            <w:pPr>
              <w:tabs>
                <w:tab w:val="left" w:pos="2835"/>
              </w:tabs>
              <w:jc w:val="both"/>
              <w:rPr>
                <w:rFonts w:ascii="Verdana" w:hAnsi="Verdana"/>
                <w:color w:val="0000FF"/>
                <w:sz w:val="19"/>
                <w:szCs w:val="19"/>
                <w:lang w:val="pt-BR"/>
              </w:rPr>
            </w:pPr>
            <w:r w:rsidRPr="006C1C38">
              <w:rPr>
                <w:rFonts w:ascii="Verdana" w:hAnsi="Verdana"/>
                <w:color w:val="0000FF"/>
                <w:sz w:val="19"/>
                <w:szCs w:val="19"/>
                <w:lang w:val="pt-BR"/>
              </w:rPr>
              <w:t xml:space="preserve">            6A</w:t>
            </w:r>
            <w:r w:rsidRPr="006C1C38">
              <w:rPr>
                <w:rFonts w:ascii="Verdana" w:hAnsi="Verdana"/>
                <w:color w:val="0000FF"/>
                <w:sz w:val="19"/>
                <w:szCs w:val="19"/>
                <w:vertAlign w:val="subscript"/>
                <w:lang w:val="pt-BR"/>
              </w:rPr>
              <w:t>1</w:t>
            </w:r>
            <w:r w:rsidRPr="006C1C38">
              <w:rPr>
                <w:rFonts w:ascii="Verdana" w:hAnsi="Verdana"/>
                <w:color w:val="0000FF"/>
                <w:sz w:val="19"/>
                <w:szCs w:val="19"/>
                <w:lang w:val="pt-BR"/>
              </w:rPr>
              <w:t>m +A</w:t>
            </w:r>
            <w:r w:rsidRPr="006C1C38">
              <w:rPr>
                <w:rFonts w:ascii="Verdana" w:hAnsi="Verdana"/>
                <w:color w:val="0000FF"/>
                <w:sz w:val="19"/>
                <w:szCs w:val="19"/>
                <w:vertAlign w:val="subscript"/>
                <w:lang w:val="pt-BR"/>
              </w:rPr>
              <w:t>2</w:t>
            </w:r>
            <w:r w:rsidRPr="006C1C38">
              <w:rPr>
                <w:rFonts w:ascii="Verdana" w:hAnsi="Verdana"/>
                <w:color w:val="0000FF"/>
                <w:sz w:val="19"/>
                <w:szCs w:val="19"/>
                <w:lang w:val="pt-BR"/>
              </w:rPr>
              <w:t>m + 0,5Bm</w:t>
            </w:r>
            <w:r w:rsidR="00732647" w:rsidRPr="006C1C38">
              <w:rPr>
                <w:rFonts w:ascii="Verdana" w:hAnsi="Verdana"/>
                <w:color w:val="0000FF"/>
                <w:sz w:val="19"/>
                <w:szCs w:val="19"/>
                <w:lang w:val="pt-BR"/>
              </w:rPr>
              <w:t xml:space="preserve"> +0,5 Cm</w:t>
            </w:r>
          </w:p>
        </w:tc>
      </w:tr>
    </w:tbl>
    <w:p w14:paraId="664C8FA5" w14:textId="77777777" w:rsidR="00304565" w:rsidRPr="006C1C38" w:rsidRDefault="00304565" w:rsidP="000B4959">
      <w:pPr>
        <w:tabs>
          <w:tab w:val="left" w:pos="567"/>
        </w:tabs>
        <w:ind w:left="2231" w:hanging="701"/>
        <w:jc w:val="both"/>
        <w:rPr>
          <w:rFonts w:ascii="Verdana" w:hAnsi="Verdana"/>
          <w:color w:val="0000FF"/>
          <w:sz w:val="19"/>
          <w:szCs w:val="19"/>
        </w:rPr>
      </w:pPr>
      <w:r w:rsidRPr="006C1C38">
        <w:rPr>
          <w:rFonts w:ascii="Verdana" w:hAnsi="Verdana"/>
          <w:color w:val="0000FF"/>
          <w:sz w:val="19"/>
          <w:szCs w:val="19"/>
        </w:rPr>
        <w:t xml:space="preserve">VC </w:t>
      </w:r>
      <w:r w:rsidRPr="006C1C38">
        <w:rPr>
          <w:rFonts w:ascii="Verdana" w:hAnsi="Verdana"/>
          <w:color w:val="0000FF"/>
          <w:sz w:val="19"/>
          <w:szCs w:val="19"/>
        </w:rPr>
        <w:tab/>
        <w:t>=</w:t>
      </w:r>
      <w:r w:rsidRPr="006C1C38">
        <w:rPr>
          <w:rFonts w:ascii="Verdana" w:hAnsi="Verdana"/>
          <w:color w:val="0000FF"/>
          <w:sz w:val="19"/>
          <w:szCs w:val="19"/>
        </w:rPr>
        <w:tab/>
        <w:t>Valoración Criterio Cobertura.</w:t>
      </w:r>
    </w:p>
    <w:p w14:paraId="222F9099" w14:textId="713CA740" w:rsidR="00304565" w:rsidRPr="006C1C38" w:rsidRDefault="00304565" w:rsidP="000B4959">
      <w:pPr>
        <w:tabs>
          <w:tab w:val="left" w:pos="567"/>
        </w:tabs>
        <w:ind w:left="2231" w:hanging="701"/>
        <w:jc w:val="both"/>
        <w:rPr>
          <w:rFonts w:ascii="Verdana" w:hAnsi="Verdana"/>
          <w:color w:val="0000FF"/>
          <w:sz w:val="19"/>
          <w:szCs w:val="19"/>
        </w:rPr>
      </w:pPr>
      <w:r w:rsidRPr="006C1C38">
        <w:rPr>
          <w:rFonts w:ascii="Verdana" w:hAnsi="Verdana"/>
          <w:color w:val="0000FF"/>
          <w:sz w:val="19"/>
          <w:szCs w:val="19"/>
        </w:rPr>
        <w:t>A</w:t>
      </w:r>
      <w:proofErr w:type="gramStart"/>
      <w:r w:rsidRPr="006C1C38">
        <w:rPr>
          <w:rFonts w:ascii="Verdana" w:hAnsi="Verdana"/>
          <w:color w:val="0000FF"/>
          <w:sz w:val="19"/>
          <w:szCs w:val="19"/>
          <w:vertAlign w:val="subscript"/>
        </w:rPr>
        <w:t>1</w:t>
      </w:r>
      <w:r w:rsidRPr="006C1C38">
        <w:rPr>
          <w:rFonts w:ascii="Verdana" w:hAnsi="Verdana"/>
          <w:color w:val="0000FF"/>
          <w:sz w:val="19"/>
          <w:szCs w:val="19"/>
        </w:rPr>
        <w:t xml:space="preserve">  </w:t>
      </w:r>
      <w:r w:rsidRPr="006C1C38">
        <w:rPr>
          <w:rFonts w:ascii="Verdana" w:hAnsi="Verdana"/>
          <w:color w:val="0000FF"/>
          <w:sz w:val="19"/>
          <w:szCs w:val="19"/>
        </w:rPr>
        <w:tab/>
      </w:r>
      <w:proofErr w:type="gramEnd"/>
      <w:r w:rsidRPr="006C1C38">
        <w:rPr>
          <w:rFonts w:ascii="Verdana" w:hAnsi="Verdana"/>
          <w:color w:val="0000FF"/>
          <w:sz w:val="19"/>
          <w:szCs w:val="19"/>
        </w:rPr>
        <w:t xml:space="preserve">= </w:t>
      </w:r>
      <w:r w:rsidRPr="006C1C38">
        <w:rPr>
          <w:rFonts w:ascii="Verdana" w:hAnsi="Verdana"/>
          <w:color w:val="0000FF"/>
          <w:sz w:val="19"/>
          <w:szCs w:val="19"/>
        </w:rPr>
        <w:tab/>
        <w:t xml:space="preserve">Se computará una </w:t>
      </w:r>
      <w:r w:rsidRPr="006C1C38">
        <w:rPr>
          <w:rFonts w:ascii="Verdana" w:hAnsi="Verdana"/>
          <w:color w:val="0000FF"/>
          <w:sz w:val="19"/>
          <w:szCs w:val="19"/>
          <w:u w:val="single"/>
        </w:rPr>
        <w:t>única</w:t>
      </w:r>
      <w:r w:rsidRPr="006C1C38">
        <w:rPr>
          <w:rFonts w:ascii="Verdana" w:hAnsi="Verdana"/>
          <w:color w:val="0000FF"/>
          <w:sz w:val="19"/>
          <w:szCs w:val="19"/>
        </w:rPr>
        <w:t xml:space="preserve"> estación de servicio por cada localidad del Grupo A o ubicación que cumpla el criterio de cobertura.</w:t>
      </w:r>
    </w:p>
    <w:p w14:paraId="15CB0764" w14:textId="77777777" w:rsidR="00304565" w:rsidRPr="006C1C38" w:rsidRDefault="00304565" w:rsidP="000B4959">
      <w:pPr>
        <w:tabs>
          <w:tab w:val="left" w:pos="567"/>
        </w:tabs>
        <w:ind w:left="2231" w:hanging="701"/>
        <w:jc w:val="both"/>
        <w:rPr>
          <w:rFonts w:ascii="Verdana" w:hAnsi="Verdana"/>
          <w:color w:val="0000FF"/>
          <w:sz w:val="19"/>
          <w:szCs w:val="19"/>
        </w:rPr>
      </w:pPr>
      <w:r w:rsidRPr="006C1C38">
        <w:rPr>
          <w:rFonts w:ascii="Verdana" w:hAnsi="Verdana"/>
          <w:color w:val="0000FF"/>
          <w:sz w:val="19"/>
          <w:szCs w:val="19"/>
        </w:rPr>
        <w:t>A</w:t>
      </w:r>
      <w:r w:rsidRPr="006C1C38">
        <w:rPr>
          <w:rFonts w:ascii="Verdana" w:hAnsi="Verdana"/>
          <w:color w:val="0000FF"/>
          <w:sz w:val="19"/>
          <w:szCs w:val="19"/>
          <w:vertAlign w:val="subscript"/>
        </w:rPr>
        <w:t>2</w:t>
      </w:r>
      <w:r w:rsidRPr="006C1C38">
        <w:rPr>
          <w:rFonts w:ascii="Verdana" w:hAnsi="Verdana"/>
          <w:color w:val="0000FF"/>
          <w:sz w:val="19"/>
          <w:szCs w:val="19"/>
        </w:rPr>
        <w:t xml:space="preserve"> </w:t>
      </w:r>
      <w:r w:rsidRPr="006C1C38">
        <w:rPr>
          <w:rFonts w:ascii="Verdana" w:hAnsi="Verdana"/>
          <w:color w:val="0000FF"/>
          <w:sz w:val="19"/>
          <w:szCs w:val="19"/>
        </w:rPr>
        <w:tab/>
        <w:t>=</w:t>
      </w:r>
      <w:r w:rsidRPr="006C1C38">
        <w:rPr>
          <w:rFonts w:ascii="Verdana" w:hAnsi="Verdana"/>
          <w:color w:val="0000FF"/>
          <w:sz w:val="19"/>
          <w:szCs w:val="19"/>
        </w:rPr>
        <w:tab/>
        <w:t>Número del resto de estaciones de servicio de localidades del Grupo A.</w:t>
      </w:r>
    </w:p>
    <w:p w14:paraId="28E73795" w14:textId="77777777" w:rsidR="00304565" w:rsidRPr="006C1C38" w:rsidRDefault="00304565" w:rsidP="000B4959">
      <w:pPr>
        <w:tabs>
          <w:tab w:val="left" w:pos="567"/>
        </w:tabs>
        <w:ind w:left="2231" w:hanging="701"/>
        <w:jc w:val="both"/>
        <w:rPr>
          <w:rFonts w:ascii="Verdana" w:hAnsi="Verdana"/>
          <w:color w:val="0000FF"/>
          <w:sz w:val="19"/>
          <w:szCs w:val="19"/>
        </w:rPr>
      </w:pPr>
      <w:r w:rsidRPr="006C1C38">
        <w:rPr>
          <w:rFonts w:ascii="Verdana" w:hAnsi="Verdana"/>
          <w:color w:val="0000FF"/>
          <w:sz w:val="19"/>
          <w:szCs w:val="19"/>
        </w:rPr>
        <w:t xml:space="preserve">B </w:t>
      </w:r>
      <w:r w:rsidRPr="006C1C38">
        <w:rPr>
          <w:rFonts w:ascii="Verdana" w:hAnsi="Verdana"/>
          <w:color w:val="0000FF"/>
          <w:sz w:val="19"/>
          <w:szCs w:val="19"/>
        </w:rPr>
        <w:tab/>
        <w:t>=</w:t>
      </w:r>
      <w:r w:rsidRPr="006C1C38">
        <w:rPr>
          <w:rFonts w:ascii="Verdana" w:hAnsi="Verdana"/>
          <w:color w:val="0000FF"/>
          <w:sz w:val="19"/>
          <w:szCs w:val="19"/>
        </w:rPr>
        <w:tab/>
        <w:t>Número estaciones servicio del Grupo B.</w:t>
      </w:r>
    </w:p>
    <w:p w14:paraId="494C2812" w14:textId="77777777" w:rsidR="00304565" w:rsidRPr="006C1C38" w:rsidRDefault="00304565" w:rsidP="000B4959">
      <w:pPr>
        <w:tabs>
          <w:tab w:val="left" w:pos="567"/>
        </w:tabs>
        <w:ind w:left="2231" w:hanging="701"/>
        <w:jc w:val="both"/>
        <w:rPr>
          <w:rFonts w:ascii="Verdana" w:hAnsi="Verdana"/>
          <w:color w:val="0000FF"/>
          <w:sz w:val="19"/>
          <w:szCs w:val="19"/>
        </w:rPr>
      </w:pPr>
      <w:r w:rsidRPr="006C1C38">
        <w:rPr>
          <w:rFonts w:ascii="Verdana" w:hAnsi="Verdana"/>
          <w:color w:val="0000FF"/>
          <w:sz w:val="19"/>
          <w:szCs w:val="19"/>
        </w:rPr>
        <w:t>A</w:t>
      </w:r>
      <w:r w:rsidRPr="006C1C38">
        <w:rPr>
          <w:rFonts w:ascii="Verdana" w:hAnsi="Verdana"/>
          <w:color w:val="0000FF"/>
          <w:sz w:val="19"/>
          <w:szCs w:val="19"/>
          <w:vertAlign w:val="subscript"/>
        </w:rPr>
        <w:t>1</w:t>
      </w:r>
      <w:r w:rsidRPr="006C1C38">
        <w:rPr>
          <w:rFonts w:ascii="Verdana" w:hAnsi="Verdana"/>
          <w:color w:val="0000FF"/>
          <w:sz w:val="19"/>
          <w:szCs w:val="19"/>
        </w:rPr>
        <w:t xml:space="preserve">m </w:t>
      </w:r>
      <w:r w:rsidRPr="006C1C38">
        <w:rPr>
          <w:rFonts w:ascii="Verdana" w:hAnsi="Verdana"/>
          <w:color w:val="0000FF"/>
          <w:sz w:val="19"/>
          <w:szCs w:val="19"/>
        </w:rPr>
        <w:tab/>
        <w:t>=</w:t>
      </w:r>
      <w:r w:rsidRPr="006C1C38">
        <w:rPr>
          <w:rFonts w:ascii="Verdana" w:hAnsi="Verdana"/>
          <w:color w:val="0000FF"/>
          <w:sz w:val="19"/>
          <w:szCs w:val="19"/>
        </w:rPr>
        <w:tab/>
        <w:t xml:space="preserve">Una </w:t>
      </w:r>
      <w:r w:rsidRPr="006C1C38">
        <w:rPr>
          <w:rFonts w:ascii="Verdana" w:hAnsi="Verdana"/>
          <w:color w:val="0000FF"/>
          <w:sz w:val="19"/>
          <w:szCs w:val="19"/>
          <w:u w:val="single"/>
        </w:rPr>
        <w:t>única</w:t>
      </w:r>
      <w:r w:rsidRPr="006C1C38">
        <w:rPr>
          <w:rFonts w:ascii="Verdana" w:hAnsi="Verdana"/>
          <w:color w:val="0000FF"/>
          <w:sz w:val="19"/>
          <w:szCs w:val="19"/>
        </w:rPr>
        <w:t xml:space="preserve"> estación de servicio por cada localidad del Grupo A de la oferta más amplia.</w:t>
      </w:r>
    </w:p>
    <w:p w14:paraId="09AA0552" w14:textId="77777777" w:rsidR="00304565" w:rsidRPr="006C1C38" w:rsidRDefault="00304565" w:rsidP="000B4959">
      <w:pPr>
        <w:tabs>
          <w:tab w:val="left" w:pos="567"/>
        </w:tabs>
        <w:ind w:left="2231" w:hanging="701"/>
        <w:jc w:val="both"/>
        <w:rPr>
          <w:rFonts w:ascii="Verdana" w:hAnsi="Verdana"/>
          <w:color w:val="0000FF"/>
          <w:sz w:val="19"/>
          <w:szCs w:val="19"/>
          <w:u w:val="single"/>
        </w:rPr>
      </w:pPr>
      <w:r w:rsidRPr="006C1C38">
        <w:rPr>
          <w:rFonts w:ascii="Verdana" w:hAnsi="Verdana"/>
          <w:color w:val="0000FF"/>
          <w:sz w:val="19"/>
          <w:szCs w:val="19"/>
        </w:rPr>
        <w:t>A</w:t>
      </w:r>
      <w:r w:rsidRPr="006C1C38">
        <w:rPr>
          <w:rFonts w:ascii="Verdana" w:hAnsi="Verdana"/>
          <w:color w:val="0000FF"/>
          <w:sz w:val="19"/>
          <w:szCs w:val="19"/>
          <w:vertAlign w:val="subscript"/>
        </w:rPr>
        <w:t>2</w:t>
      </w:r>
      <w:r w:rsidRPr="006C1C38">
        <w:rPr>
          <w:rFonts w:ascii="Verdana" w:hAnsi="Verdana"/>
          <w:color w:val="0000FF"/>
          <w:sz w:val="19"/>
          <w:szCs w:val="19"/>
        </w:rPr>
        <w:t xml:space="preserve">m </w:t>
      </w:r>
      <w:r w:rsidRPr="006C1C38">
        <w:rPr>
          <w:rFonts w:ascii="Verdana" w:hAnsi="Verdana"/>
          <w:color w:val="0000FF"/>
          <w:sz w:val="19"/>
          <w:szCs w:val="19"/>
        </w:rPr>
        <w:tab/>
        <w:t>=</w:t>
      </w:r>
      <w:r w:rsidRPr="006C1C38">
        <w:rPr>
          <w:rFonts w:ascii="Verdana" w:hAnsi="Verdana"/>
          <w:color w:val="0000FF"/>
          <w:sz w:val="19"/>
          <w:szCs w:val="19"/>
        </w:rPr>
        <w:tab/>
        <w:t>Resto de estaciones de servicio de localidades del Grupo A de la oferta más amplia.</w:t>
      </w:r>
    </w:p>
    <w:p w14:paraId="5A9AD8E7" w14:textId="094C9BAC" w:rsidR="00304565" w:rsidRPr="006C1C38" w:rsidRDefault="00304565" w:rsidP="000B4959">
      <w:pPr>
        <w:ind w:left="2231" w:hanging="701"/>
        <w:jc w:val="both"/>
        <w:rPr>
          <w:rFonts w:ascii="Verdana" w:hAnsi="Verdana"/>
          <w:color w:val="0000FF"/>
          <w:sz w:val="19"/>
          <w:szCs w:val="19"/>
        </w:rPr>
      </w:pPr>
      <w:proofErr w:type="spellStart"/>
      <w:r w:rsidRPr="006C1C38">
        <w:rPr>
          <w:rFonts w:ascii="Verdana" w:hAnsi="Verdana"/>
          <w:color w:val="0000FF"/>
          <w:sz w:val="19"/>
          <w:szCs w:val="19"/>
        </w:rPr>
        <w:t>Bm</w:t>
      </w:r>
      <w:proofErr w:type="spellEnd"/>
      <w:r w:rsidRPr="006C1C38">
        <w:rPr>
          <w:rFonts w:ascii="Verdana" w:hAnsi="Verdana"/>
          <w:color w:val="0000FF"/>
          <w:sz w:val="19"/>
          <w:szCs w:val="19"/>
        </w:rPr>
        <w:t xml:space="preserve"> </w:t>
      </w:r>
      <w:r w:rsidRPr="006C1C38">
        <w:rPr>
          <w:rFonts w:ascii="Verdana" w:hAnsi="Verdana"/>
          <w:color w:val="0000FF"/>
          <w:sz w:val="19"/>
          <w:szCs w:val="19"/>
        </w:rPr>
        <w:tab/>
        <w:t>=</w:t>
      </w:r>
      <w:r w:rsidRPr="006C1C38">
        <w:rPr>
          <w:rFonts w:ascii="Verdana" w:hAnsi="Verdana"/>
          <w:color w:val="0000FF"/>
          <w:sz w:val="19"/>
          <w:szCs w:val="19"/>
        </w:rPr>
        <w:tab/>
        <w:t>Número estaciones servicio del Grupo B de la oferta más amplia.</w:t>
      </w:r>
    </w:p>
    <w:p w14:paraId="5AFCDBD7" w14:textId="4F376019" w:rsidR="00732647" w:rsidRPr="006C1C38" w:rsidRDefault="00732647" w:rsidP="000B4959">
      <w:pPr>
        <w:ind w:left="2231" w:hanging="701"/>
        <w:jc w:val="both"/>
        <w:rPr>
          <w:rFonts w:ascii="Verdana" w:hAnsi="Verdana"/>
          <w:bCs/>
          <w:color w:val="0000FF"/>
          <w:sz w:val="19"/>
          <w:szCs w:val="19"/>
        </w:rPr>
      </w:pPr>
      <w:r w:rsidRPr="006C1C38">
        <w:rPr>
          <w:rFonts w:ascii="Verdana" w:hAnsi="Verdana"/>
          <w:bCs/>
          <w:color w:val="0000FF"/>
          <w:sz w:val="19"/>
          <w:szCs w:val="19"/>
        </w:rPr>
        <w:t>C</w:t>
      </w:r>
      <w:r w:rsidRPr="006C1C38">
        <w:rPr>
          <w:rFonts w:ascii="Verdana" w:hAnsi="Verdana"/>
          <w:bCs/>
          <w:color w:val="0000FF"/>
          <w:sz w:val="19"/>
          <w:szCs w:val="19"/>
        </w:rPr>
        <w:tab/>
        <w:t xml:space="preserve">= </w:t>
      </w:r>
      <w:proofErr w:type="spellStart"/>
      <w:r w:rsidRPr="006C1C38">
        <w:rPr>
          <w:rFonts w:ascii="Verdana" w:hAnsi="Verdana"/>
          <w:bCs/>
          <w:color w:val="0000FF"/>
          <w:sz w:val="19"/>
          <w:szCs w:val="19"/>
        </w:rPr>
        <w:t>nº</w:t>
      </w:r>
      <w:proofErr w:type="spellEnd"/>
      <w:r w:rsidRPr="006C1C38">
        <w:rPr>
          <w:rFonts w:ascii="Verdana" w:hAnsi="Verdana"/>
          <w:bCs/>
          <w:color w:val="0000FF"/>
          <w:sz w:val="19"/>
          <w:szCs w:val="19"/>
        </w:rPr>
        <w:t xml:space="preserve"> de municipios con un mínimo de una estación de recarga eléctrica.</w:t>
      </w:r>
    </w:p>
    <w:p w14:paraId="1A6E7254" w14:textId="006A4D35" w:rsidR="00732647" w:rsidRPr="006C1C38" w:rsidRDefault="00732647" w:rsidP="000B4959">
      <w:pPr>
        <w:ind w:left="2231" w:hanging="701"/>
        <w:jc w:val="both"/>
        <w:rPr>
          <w:rFonts w:ascii="Verdana" w:hAnsi="Verdana"/>
          <w:bCs/>
          <w:color w:val="0000FF"/>
          <w:sz w:val="19"/>
          <w:szCs w:val="19"/>
        </w:rPr>
      </w:pPr>
      <w:r w:rsidRPr="006C1C38">
        <w:rPr>
          <w:rFonts w:ascii="Verdana" w:hAnsi="Verdana"/>
          <w:bCs/>
          <w:color w:val="0000FF"/>
          <w:sz w:val="19"/>
          <w:szCs w:val="19"/>
        </w:rPr>
        <w:t>Cm</w:t>
      </w:r>
      <w:r w:rsidRPr="006C1C38">
        <w:rPr>
          <w:rFonts w:ascii="Verdana" w:hAnsi="Verdana"/>
          <w:bCs/>
          <w:color w:val="0000FF"/>
          <w:sz w:val="19"/>
          <w:szCs w:val="19"/>
        </w:rPr>
        <w:tab/>
        <w:t xml:space="preserve">= oferta con el mayor número de municipios con un mínimo de una estación de recarga eléctrica. </w:t>
      </w:r>
    </w:p>
    <w:p w14:paraId="171B8684" w14:textId="77777777" w:rsidR="004637FA" w:rsidRPr="006C1C38" w:rsidRDefault="004637FA" w:rsidP="000B4959">
      <w:pPr>
        <w:ind w:left="2515"/>
        <w:rPr>
          <w:rFonts w:ascii="Verdana" w:hAnsi="Verdana"/>
          <w:color w:val="0000FF"/>
          <w:sz w:val="19"/>
          <w:szCs w:val="19"/>
        </w:rPr>
      </w:pPr>
    </w:p>
    <w:p w14:paraId="1604453B" w14:textId="295E2106" w:rsidR="003603ED" w:rsidRDefault="00304565" w:rsidP="000B4959">
      <w:pPr>
        <w:ind w:left="1508"/>
        <w:rPr>
          <w:rFonts w:ascii="Verdana" w:hAnsi="Verdana"/>
          <w:b/>
          <w:color w:val="0000FF"/>
          <w:sz w:val="19"/>
          <w:szCs w:val="19"/>
        </w:rPr>
      </w:pPr>
      <w:r w:rsidRPr="006C1C38">
        <w:rPr>
          <w:rFonts w:ascii="Verdana" w:hAnsi="Verdana"/>
          <w:b/>
          <w:color w:val="0000FF"/>
          <w:sz w:val="19"/>
          <w:szCs w:val="19"/>
        </w:rPr>
        <w:t>La valoración mínima en este criterio para que la oferta sea válida es de VC =</w:t>
      </w:r>
      <w:r w:rsidR="006A49A8" w:rsidRPr="006C1C38">
        <w:rPr>
          <w:rFonts w:ascii="Verdana" w:hAnsi="Verdana"/>
          <w:b/>
          <w:color w:val="0000FF"/>
          <w:sz w:val="19"/>
          <w:szCs w:val="19"/>
        </w:rPr>
        <w:t>&gt;</w:t>
      </w:r>
      <w:r w:rsidRPr="006C1C38">
        <w:rPr>
          <w:rFonts w:ascii="Verdana" w:hAnsi="Verdana"/>
          <w:b/>
          <w:color w:val="0000FF"/>
          <w:sz w:val="19"/>
          <w:szCs w:val="19"/>
        </w:rPr>
        <w:t xml:space="preserve"> </w:t>
      </w:r>
      <w:r w:rsidRPr="006C1C38">
        <w:rPr>
          <w:rFonts w:ascii="Verdana" w:hAnsi="Verdana"/>
          <w:b/>
          <w:color w:val="0000FF"/>
          <w:sz w:val="19"/>
          <w:szCs w:val="19"/>
          <w:u w:val="single"/>
        </w:rPr>
        <w:t>15 puntos</w:t>
      </w:r>
      <w:r w:rsidRPr="006C1C38">
        <w:rPr>
          <w:rFonts w:ascii="Verdana" w:hAnsi="Verdana"/>
          <w:b/>
          <w:color w:val="0000FF"/>
          <w:sz w:val="19"/>
          <w:szCs w:val="19"/>
        </w:rPr>
        <w:t>.</w:t>
      </w:r>
    </w:p>
    <w:p w14:paraId="1B25A5DE" w14:textId="0E590274" w:rsidR="002067E4" w:rsidRDefault="002067E4" w:rsidP="000B4959">
      <w:pPr>
        <w:ind w:left="1508"/>
        <w:rPr>
          <w:rFonts w:ascii="Verdana" w:hAnsi="Verdana"/>
          <w:b/>
          <w:color w:val="0000FF"/>
          <w:sz w:val="19"/>
          <w:szCs w:val="19"/>
        </w:rPr>
      </w:pPr>
    </w:p>
    <w:p w14:paraId="0D525E9D" w14:textId="1EEB432B" w:rsidR="004D468E" w:rsidRDefault="004D468E" w:rsidP="000B4959">
      <w:pPr>
        <w:ind w:left="1508"/>
        <w:rPr>
          <w:rFonts w:ascii="Verdana" w:hAnsi="Verdana"/>
          <w:color w:val="0000FF"/>
          <w:sz w:val="19"/>
          <w:szCs w:val="19"/>
        </w:rPr>
      </w:pPr>
    </w:p>
    <w:p w14:paraId="427C8B15" w14:textId="3EF082E4" w:rsidR="003B4881" w:rsidRDefault="003B4881" w:rsidP="000B4959">
      <w:pPr>
        <w:ind w:left="1508"/>
        <w:rPr>
          <w:rFonts w:ascii="Verdana" w:hAnsi="Verdana"/>
          <w:color w:val="0000FF"/>
          <w:sz w:val="19"/>
          <w:szCs w:val="19"/>
        </w:rPr>
      </w:pPr>
    </w:p>
    <w:p w14:paraId="2BDA2BA3" w14:textId="6BC8D8A4" w:rsidR="003B4881" w:rsidRDefault="003B4881" w:rsidP="000B4959">
      <w:pPr>
        <w:ind w:left="1508"/>
        <w:rPr>
          <w:rFonts w:ascii="Verdana" w:hAnsi="Verdana"/>
          <w:color w:val="0000FF"/>
          <w:sz w:val="19"/>
          <w:szCs w:val="19"/>
        </w:rPr>
      </w:pPr>
    </w:p>
    <w:p w14:paraId="132BEFE9" w14:textId="179F7984" w:rsidR="003B4881" w:rsidRDefault="003B4881" w:rsidP="000B4959">
      <w:pPr>
        <w:ind w:left="1508"/>
        <w:rPr>
          <w:rFonts w:ascii="Verdana" w:hAnsi="Verdana"/>
          <w:color w:val="0000FF"/>
          <w:sz w:val="19"/>
          <w:szCs w:val="19"/>
        </w:rPr>
      </w:pPr>
    </w:p>
    <w:p w14:paraId="5C057573" w14:textId="587794F7" w:rsidR="003B4881" w:rsidRDefault="003B4881" w:rsidP="000B4959">
      <w:pPr>
        <w:ind w:left="1508"/>
        <w:rPr>
          <w:rFonts w:ascii="Verdana" w:hAnsi="Verdana"/>
          <w:color w:val="0000FF"/>
          <w:sz w:val="19"/>
          <w:szCs w:val="19"/>
        </w:rPr>
      </w:pPr>
    </w:p>
    <w:p w14:paraId="7E9ABFE9" w14:textId="11C15B56" w:rsidR="003B4881" w:rsidRDefault="003B4881" w:rsidP="000B4959">
      <w:pPr>
        <w:ind w:left="1508"/>
        <w:rPr>
          <w:rFonts w:ascii="Verdana" w:hAnsi="Verdana"/>
          <w:color w:val="0000FF"/>
          <w:sz w:val="19"/>
          <w:szCs w:val="19"/>
        </w:rPr>
      </w:pPr>
    </w:p>
    <w:p w14:paraId="41D9B84D" w14:textId="58803571" w:rsidR="003B4881" w:rsidRDefault="003B4881" w:rsidP="000B4959">
      <w:pPr>
        <w:ind w:left="1508"/>
        <w:rPr>
          <w:rFonts w:ascii="Verdana" w:hAnsi="Verdana"/>
          <w:color w:val="0000FF"/>
          <w:sz w:val="19"/>
          <w:szCs w:val="19"/>
        </w:rPr>
      </w:pPr>
    </w:p>
    <w:p w14:paraId="498F173A" w14:textId="117AEA7C" w:rsidR="003B4881" w:rsidRDefault="003B4881" w:rsidP="000B4959">
      <w:pPr>
        <w:ind w:left="1508"/>
        <w:rPr>
          <w:rFonts w:ascii="Verdana" w:hAnsi="Verdana"/>
          <w:color w:val="0000FF"/>
          <w:sz w:val="19"/>
          <w:szCs w:val="19"/>
        </w:rPr>
      </w:pPr>
    </w:p>
    <w:p w14:paraId="3382456E" w14:textId="27AE5126" w:rsidR="003B4881" w:rsidRDefault="003B4881" w:rsidP="000B4959">
      <w:pPr>
        <w:ind w:left="1508"/>
        <w:rPr>
          <w:rFonts w:ascii="Verdana" w:hAnsi="Verdana"/>
          <w:color w:val="0000FF"/>
          <w:sz w:val="19"/>
          <w:szCs w:val="19"/>
        </w:rPr>
      </w:pPr>
    </w:p>
    <w:p w14:paraId="656BDD85" w14:textId="761E126D" w:rsidR="003B4881" w:rsidRDefault="003B4881" w:rsidP="000B4959">
      <w:pPr>
        <w:ind w:left="1508"/>
        <w:rPr>
          <w:rFonts w:ascii="Verdana" w:hAnsi="Verdana"/>
          <w:color w:val="0000FF"/>
          <w:sz w:val="19"/>
          <w:szCs w:val="19"/>
        </w:rPr>
      </w:pPr>
    </w:p>
    <w:p w14:paraId="7AB5DB00" w14:textId="2D9F957F" w:rsidR="003B4881" w:rsidRDefault="003B4881" w:rsidP="000B4959">
      <w:pPr>
        <w:ind w:left="1508"/>
        <w:rPr>
          <w:rFonts w:ascii="Verdana" w:hAnsi="Verdana"/>
          <w:color w:val="0000FF"/>
          <w:sz w:val="19"/>
          <w:szCs w:val="19"/>
        </w:rPr>
      </w:pPr>
    </w:p>
    <w:p w14:paraId="5E3704C6" w14:textId="7FBEFF63" w:rsidR="003B4881" w:rsidRDefault="003B4881" w:rsidP="000B4959">
      <w:pPr>
        <w:ind w:left="1508"/>
        <w:rPr>
          <w:rFonts w:ascii="Verdana" w:hAnsi="Verdana"/>
          <w:color w:val="0000FF"/>
          <w:sz w:val="19"/>
          <w:szCs w:val="19"/>
        </w:rPr>
      </w:pPr>
    </w:p>
    <w:p w14:paraId="5D58628A" w14:textId="22C91F6D" w:rsidR="003B4881" w:rsidRDefault="003B4881" w:rsidP="000B4959">
      <w:pPr>
        <w:ind w:left="1508"/>
        <w:rPr>
          <w:rFonts w:ascii="Verdana" w:hAnsi="Verdana"/>
          <w:color w:val="0000FF"/>
          <w:sz w:val="19"/>
          <w:szCs w:val="19"/>
        </w:rPr>
      </w:pPr>
    </w:p>
    <w:p w14:paraId="18C76387" w14:textId="77777777" w:rsidR="003B4881" w:rsidRDefault="003B4881" w:rsidP="000B4959">
      <w:pPr>
        <w:ind w:left="1508"/>
        <w:rPr>
          <w:rFonts w:ascii="Verdana" w:hAnsi="Verdana"/>
          <w:color w:val="0000FF"/>
          <w:sz w:val="19"/>
          <w:szCs w:val="19"/>
        </w:rPr>
      </w:pPr>
    </w:p>
    <w:p w14:paraId="260EB3BA" w14:textId="77777777" w:rsidR="004D468E" w:rsidRDefault="004D468E" w:rsidP="000B4959">
      <w:pPr>
        <w:ind w:left="1508"/>
        <w:rPr>
          <w:rFonts w:ascii="Verdana" w:hAnsi="Verdana"/>
          <w:color w:val="0000FF"/>
          <w:sz w:val="19"/>
          <w:szCs w:val="19"/>
        </w:rPr>
      </w:pPr>
    </w:p>
    <w:p w14:paraId="3ED4D4D0" w14:textId="77777777" w:rsidR="004D468E" w:rsidRPr="002067E4" w:rsidRDefault="004D468E" w:rsidP="000B4959">
      <w:pPr>
        <w:ind w:left="1508"/>
        <w:rPr>
          <w:rFonts w:ascii="Verdana" w:hAnsi="Verdana"/>
          <w:color w:val="0000FF"/>
          <w:sz w:val="19"/>
          <w:szCs w:val="19"/>
        </w:rPr>
      </w:pPr>
    </w:p>
    <w:p w14:paraId="10CCBFAE" w14:textId="77777777" w:rsidR="009760F6" w:rsidRPr="003F35D8" w:rsidRDefault="009760F6" w:rsidP="009A1326">
      <w:pPr>
        <w:pStyle w:val="Ttulo4"/>
        <w:ind w:right="-427"/>
        <w:rPr>
          <w:b w:val="0"/>
          <w:color w:val="0000FF"/>
        </w:rPr>
      </w:pPr>
      <w:r w:rsidRPr="00364278">
        <w:lastRenderedPageBreak/>
        <w:t>22.3.- Ofertas anormalmente bajas</w:t>
      </w:r>
      <w:r w:rsidR="00C31D2D">
        <w:rPr>
          <w:b w:val="0"/>
          <w:color w:val="0000FF"/>
        </w:rPr>
        <w:t xml:space="preserve">: </w:t>
      </w:r>
      <w:r w:rsidRPr="00815CAF">
        <w:rPr>
          <w:b w:val="0"/>
        </w:rPr>
        <w:t>se establecen los siguientes parámetros o límites para su apreciación:</w:t>
      </w:r>
      <w:r w:rsidR="00815CAF">
        <w:rPr>
          <w:b w:val="0"/>
        </w:rPr>
        <w:t xml:space="preserve"> </w:t>
      </w:r>
      <w:bookmarkEnd w:id="250"/>
      <w:bookmarkEnd w:id="251"/>
    </w:p>
    <w:p w14:paraId="19E235FA" w14:textId="77777777" w:rsidR="00A24AC8" w:rsidRPr="00530FD1" w:rsidRDefault="009A1326" w:rsidP="007934CF">
      <w:pPr>
        <w:pStyle w:val="Ttulo5"/>
        <w:ind w:right="-427"/>
        <w:rPr>
          <w:i/>
          <w:szCs w:val="19"/>
        </w:rPr>
      </w:pPr>
      <w:bookmarkStart w:id="252" w:name="_Toc45180541"/>
      <w:r>
        <w:rPr>
          <w:b/>
          <w:szCs w:val="19"/>
        </w:rPr>
        <w:t xml:space="preserve">22.3.1.- </w:t>
      </w:r>
      <w:r w:rsidR="00A24AC8" w:rsidRPr="00530FD1">
        <w:rPr>
          <w:b/>
          <w:szCs w:val="19"/>
        </w:rPr>
        <w:t>En cuanto al precio:</w:t>
      </w:r>
      <w:r w:rsidR="00A24AC8" w:rsidRPr="00530FD1">
        <w:rPr>
          <w:i/>
          <w:szCs w:val="19"/>
        </w:rPr>
        <w:t xml:space="preserve"> </w:t>
      </w:r>
      <w:bookmarkEnd w:id="252"/>
      <w:r w:rsidR="000B21CF">
        <w:rPr>
          <w:color w:val="0000FF"/>
          <w:szCs w:val="19"/>
        </w:rPr>
        <w:t>las establecidas en el Reglamento General de la Ley de Contratos de las Administraciones Públicas</w:t>
      </w:r>
      <w:r w:rsidR="00513DD9">
        <w:rPr>
          <w:color w:val="0000FF"/>
          <w:szCs w:val="19"/>
        </w:rPr>
        <w:t>.</w:t>
      </w:r>
    </w:p>
    <w:p w14:paraId="163D8167" w14:textId="528219F7" w:rsidR="00A24AC8" w:rsidRPr="00530FD1" w:rsidRDefault="00A24AC8" w:rsidP="007934CF">
      <w:pPr>
        <w:pStyle w:val="Ttulo5"/>
        <w:ind w:right="-427"/>
        <w:rPr>
          <w:i/>
          <w:szCs w:val="19"/>
        </w:rPr>
      </w:pPr>
      <w:bookmarkStart w:id="253" w:name="_Toc45180542"/>
      <w:r w:rsidRPr="00530FD1">
        <w:rPr>
          <w:b/>
          <w:szCs w:val="19"/>
        </w:rPr>
        <w:t>22.3.2.</w:t>
      </w:r>
      <w:r w:rsidR="009A1326">
        <w:rPr>
          <w:b/>
          <w:szCs w:val="19"/>
        </w:rPr>
        <w:t xml:space="preserve">- </w:t>
      </w:r>
      <w:r w:rsidRPr="00530FD1">
        <w:rPr>
          <w:b/>
          <w:szCs w:val="19"/>
        </w:rPr>
        <w:t xml:space="preserve">En cuanto a la oferta considerada en su conjunto: </w:t>
      </w:r>
      <w:bookmarkEnd w:id="253"/>
      <w:proofErr w:type="spellStart"/>
      <w:r w:rsidR="00A01DCC">
        <w:rPr>
          <w:color w:val="0000FF"/>
          <w:szCs w:val="19"/>
        </w:rPr>
        <w:t>si</w:t>
      </w:r>
      <w:proofErr w:type="spellEnd"/>
      <w:r w:rsidR="00C31D2D">
        <w:rPr>
          <w:color w:val="0000FF"/>
          <w:szCs w:val="19"/>
        </w:rPr>
        <w:t>.</w:t>
      </w:r>
    </w:p>
    <w:p w14:paraId="4F160CB1" w14:textId="77777777" w:rsidR="00A01DCC" w:rsidRDefault="00A24AC8" w:rsidP="00A01DCC">
      <w:pPr>
        <w:ind w:left="1418"/>
        <w:jc w:val="both"/>
        <w:rPr>
          <w:rFonts w:ascii="Verdana" w:hAnsi="Verdana"/>
        </w:rPr>
      </w:pPr>
      <w:r w:rsidRPr="00530FD1">
        <w:rPr>
          <w:rFonts w:ascii="Verdana" w:hAnsi="Verdana"/>
          <w:b/>
          <w:sz w:val="19"/>
          <w:szCs w:val="19"/>
        </w:rPr>
        <w:t xml:space="preserve">Parámetros objetivos que permiten apreciar su carácter anormal: </w:t>
      </w:r>
      <w:bookmarkStart w:id="254" w:name="_Toc45180543"/>
    </w:p>
    <w:p w14:paraId="1BF1D445" w14:textId="77777777" w:rsidR="00A01DCC" w:rsidRDefault="00A01DCC" w:rsidP="00A01DCC">
      <w:pPr>
        <w:ind w:left="1418"/>
        <w:jc w:val="both"/>
        <w:rPr>
          <w:rFonts w:ascii="Verdana" w:eastAsia="Arial Unicode MS" w:hAnsi="Verdana"/>
          <w:color w:val="0000FF"/>
          <w:sz w:val="19"/>
          <w:szCs w:val="19"/>
          <w:lang w:val="es-ES"/>
        </w:rPr>
      </w:pPr>
      <w:r w:rsidRPr="00177FAF">
        <w:rPr>
          <w:rFonts w:ascii="Verdana" w:eastAsia="Arial Unicode MS" w:hAnsi="Verdana"/>
          <w:color w:val="0000FF"/>
          <w:sz w:val="19"/>
          <w:szCs w:val="19"/>
          <w:lang w:val="es-ES"/>
        </w:rPr>
        <w:t>Si se obtienen</w:t>
      </w:r>
      <w:r>
        <w:rPr>
          <w:rFonts w:ascii="Verdana" w:eastAsia="Arial Unicode MS" w:hAnsi="Verdana"/>
          <w:color w:val="0000FF"/>
          <w:sz w:val="19"/>
          <w:szCs w:val="19"/>
          <w:lang w:val="es-ES"/>
        </w:rPr>
        <w:t xml:space="preserve"> de 0 a 20 puntos en los criterios técnicos, existirá baja si se ofertan unos precios cuya valoración según el criterio precio ofertado está 30 unidades porcentuales o más por encima de la media de las valoraciones de las ofertas admitidas.</w:t>
      </w:r>
    </w:p>
    <w:p w14:paraId="2769191C" w14:textId="77777777" w:rsidR="00A01DCC" w:rsidRDefault="00A01DCC" w:rsidP="00A01DCC">
      <w:pPr>
        <w:ind w:left="1418"/>
        <w:jc w:val="both"/>
        <w:rPr>
          <w:rFonts w:ascii="Verdana" w:eastAsia="Arial Unicode MS" w:hAnsi="Verdana"/>
          <w:color w:val="0000FF"/>
          <w:sz w:val="19"/>
          <w:szCs w:val="19"/>
          <w:lang w:val="es-ES"/>
        </w:rPr>
      </w:pPr>
    </w:p>
    <w:p w14:paraId="05F509F0" w14:textId="77777777" w:rsidR="00A01DCC" w:rsidRPr="00177FAF" w:rsidRDefault="00A01DCC" w:rsidP="00A01DCC">
      <w:pPr>
        <w:ind w:left="1418"/>
        <w:jc w:val="both"/>
        <w:rPr>
          <w:rFonts w:ascii="Verdana" w:eastAsia="Arial Unicode MS" w:hAnsi="Verdana"/>
          <w:color w:val="0000FF"/>
          <w:sz w:val="19"/>
          <w:szCs w:val="19"/>
          <w:lang w:val="es-ES"/>
        </w:rPr>
      </w:pPr>
      <w:r>
        <w:rPr>
          <w:rFonts w:ascii="Verdana" w:eastAsia="Arial Unicode MS" w:hAnsi="Verdana"/>
          <w:color w:val="0000FF"/>
          <w:sz w:val="19"/>
          <w:szCs w:val="19"/>
          <w:lang w:val="es-ES"/>
        </w:rPr>
        <w:t>Si se obtienen de 21 a 40 puntos en los criterios técnicos, existirá baja si se ofertan unos precios cuya valoración según el criterio precio ofertado está 20 unidades porcentuales o más por encima de la media de las valoraciones de las ofertas admitidas.</w:t>
      </w:r>
    </w:p>
    <w:p w14:paraId="3C3FD60A" w14:textId="77777777" w:rsidR="000B4959" w:rsidRDefault="000B4959" w:rsidP="00325C15">
      <w:pPr>
        <w:spacing w:before="120" w:after="120"/>
        <w:ind w:left="1418" w:right="-427"/>
        <w:jc w:val="both"/>
        <w:rPr>
          <w:rFonts w:ascii="Verdana" w:hAnsi="Verdana"/>
          <w:b/>
          <w:sz w:val="19"/>
          <w:szCs w:val="19"/>
        </w:rPr>
      </w:pPr>
    </w:p>
    <w:p w14:paraId="2772081C" w14:textId="77777777" w:rsidR="000B4959" w:rsidRDefault="000B4959" w:rsidP="007B36E8">
      <w:pPr>
        <w:spacing w:before="120" w:after="120"/>
        <w:ind w:left="1418" w:right="-427"/>
        <w:jc w:val="both"/>
        <w:rPr>
          <w:rFonts w:ascii="Verdana" w:hAnsi="Verdana"/>
          <w:b/>
          <w:sz w:val="19"/>
          <w:szCs w:val="19"/>
        </w:rPr>
      </w:pPr>
    </w:p>
    <w:p w14:paraId="0BF87BF1" w14:textId="30C44607" w:rsidR="007B36E8" w:rsidRPr="00A01DCC" w:rsidRDefault="00723E28" w:rsidP="000B4959">
      <w:pPr>
        <w:pBdr>
          <w:top w:val="single" w:sz="4" w:space="1" w:color="auto"/>
        </w:pBdr>
        <w:jc w:val="both"/>
        <w:rPr>
          <w:rFonts w:ascii="Verdana" w:hAnsi="Verdana"/>
          <w:caps/>
          <w:color w:val="0000FF"/>
        </w:rPr>
      </w:pPr>
      <w:r w:rsidRPr="007B36E8">
        <w:rPr>
          <w:rFonts w:ascii="Verdana" w:hAnsi="Verdana"/>
          <w:b/>
          <w:caps/>
        </w:rPr>
        <w:t>23.- CRITERIOS ESPECÍFICOS DE DESEMPATE</w:t>
      </w:r>
      <w:bookmarkEnd w:id="254"/>
      <w:r w:rsidR="001930F0" w:rsidRPr="00A01DCC">
        <w:rPr>
          <w:rFonts w:ascii="Verdana" w:hAnsi="Verdana"/>
          <w:b/>
          <w:caps/>
        </w:rPr>
        <w:t>:</w:t>
      </w:r>
      <w:r w:rsidR="007B36E8" w:rsidRPr="00A01DCC">
        <w:rPr>
          <w:rFonts w:ascii="Verdana" w:hAnsi="Verdana"/>
          <w:b/>
          <w:caps/>
        </w:rPr>
        <w:t xml:space="preserve"> </w:t>
      </w:r>
      <w:r w:rsidR="00A01DCC" w:rsidRPr="00A01DCC">
        <w:rPr>
          <w:rFonts w:ascii="Verdana" w:hAnsi="Verdana"/>
          <w:color w:val="0000FF"/>
        </w:rPr>
        <w:t>no.</w:t>
      </w:r>
    </w:p>
    <w:p w14:paraId="56B779BB" w14:textId="77777777" w:rsidR="007B36E8" w:rsidRDefault="007B36E8" w:rsidP="007B36E8">
      <w:pPr>
        <w:ind w:left="1418"/>
        <w:rPr>
          <w:rFonts w:ascii="Verdana" w:hAnsi="Verdana" w:cs="Tahoma"/>
          <w:b/>
          <w:color w:val="0000FF"/>
          <w:sz w:val="19"/>
          <w:szCs w:val="19"/>
        </w:rPr>
      </w:pPr>
    </w:p>
    <w:p w14:paraId="0DC81FE7" w14:textId="77777777" w:rsidR="009760F6" w:rsidRPr="00364278" w:rsidRDefault="00723E28" w:rsidP="009A1326">
      <w:pPr>
        <w:pStyle w:val="Ttulo3"/>
        <w:ind w:right="-427"/>
      </w:pPr>
      <w:bookmarkStart w:id="255" w:name="_Toc45180544"/>
      <w:r w:rsidRPr="00364278">
        <w:rPr>
          <w:caps w:val="0"/>
        </w:rPr>
        <w:t>24.- DOCUMENTACIÓN A PRESENTAR EN CADA SOBRE</w:t>
      </w:r>
      <w:bookmarkEnd w:id="255"/>
    </w:p>
    <w:p w14:paraId="517CA999"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68333C4" w14:textId="77777777" w:rsidR="0018161F" w:rsidRPr="0018161F" w:rsidRDefault="00E461A7" w:rsidP="0018161F">
      <w:pPr>
        <w:pStyle w:val="Ttulo4"/>
        <w:ind w:right="-427"/>
        <w:rPr>
          <w:rFonts w:cs="sans-serif"/>
          <w:bCs/>
          <w:szCs w:val="19"/>
        </w:rPr>
      </w:pPr>
      <w:bookmarkStart w:id="256" w:name="_Toc45180545"/>
      <w:r w:rsidRPr="0018161F">
        <w:t>24.1.- SOBRE A: DOCUMENTACIÓN ACREDITATIVA DEL CUMPLIMIENTO DE LOS REQUISITOS PREVIOS</w:t>
      </w:r>
      <w:r>
        <w:t>.</w:t>
      </w:r>
      <w:bookmarkEnd w:id="256"/>
    </w:p>
    <w:p w14:paraId="6265B03B" w14:textId="77777777" w:rsidR="0018161F" w:rsidRDefault="0018161F" w:rsidP="0018161F">
      <w:pPr>
        <w:pStyle w:val="Prrafodelista"/>
        <w:tabs>
          <w:tab w:val="left" w:pos="0"/>
        </w:tabs>
        <w:spacing w:before="120" w:after="120"/>
        <w:ind w:left="851" w:right="-427"/>
        <w:jc w:val="both"/>
        <w:rPr>
          <w:rFonts w:ascii="Verdana" w:hAnsi="Verdana"/>
          <w:sz w:val="19"/>
        </w:rPr>
      </w:pPr>
      <w:r>
        <w:rPr>
          <w:rFonts w:ascii="Verdana" w:hAnsi="Verdana"/>
          <w:sz w:val="19"/>
        </w:rPr>
        <w:t xml:space="preserve">En este sobre se deben presentar los documentos que se indican en la cláusula 13.1 de condiciones generales. </w:t>
      </w:r>
    </w:p>
    <w:p w14:paraId="7C8DF8BC" w14:textId="77777777" w:rsidR="00FA0ED7" w:rsidRPr="001930F0" w:rsidRDefault="00FA0ED7" w:rsidP="00FA0ED7">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25A726D0" w14:textId="1FB7786B" w:rsidR="00C52859" w:rsidRDefault="00FA0ED7" w:rsidP="00FA0ED7">
      <w:pPr>
        <w:pStyle w:val="Prrafodelist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xml:space="preserve">- Anexo II.1.- </w:t>
      </w:r>
      <w:r w:rsidR="00C52859">
        <w:rPr>
          <w:rFonts w:ascii="Verdana" w:hAnsi="Verdana"/>
          <w:color w:val="0000FF"/>
          <w:sz w:val="19"/>
          <w:szCs w:val="19"/>
        </w:rPr>
        <w:t xml:space="preserve">DEUC </w:t>
      </w:r>
      <w:r w:rsidRPr="007B61AA">
        <w:rPr>
          <w:rFonts w:ascii="Verdana" w:hAnsi="Verdana"/>
          <w:color w:val="0000FF"/>
          <w:sz w:val="19"/>
          <w:szCs w:val="19"/>
        </w:rPr>
        <w:t xml:space="preserve"> </w:t>
      </w:r>
      <w:r w:rsidR="00C52859">
        <w:rPr>
          <w:rFonts w:ascii="Verdana" w:hAnsi="Verdana"/>
          <w:color w:val="0000FF"/>
          <w:sz w:val="19"/>
          <w:szCs w:val="19"/>
        </w:rPr>
        <w:t>(obligatorio)</w:t>
      </w:r>
    </w:p>
    <w:p w14:paraId="6D8C33B6" w14:textId="1888C578" w:rsidR="00FA0ED7" w:rsidRPr="007B61AA" w:rsidRDefault="00FA0ED7" w:rsidP="00FA0ED7">
      <w:pPr>
        <w:pStyle w:val="Prrafodelista"/>
        <w:tabs>
          <w:tab w:val="left" w:pos="0"/>
        </w:tabs>
        <w:spacing w:before="120" w:after="120"/>
        <w:ind w:left="851" w:right="-427"/>
        <w:jc w:val="both"/>
        <w:rPr>
          <w:rFonts w:ascii="Verdana" w:hAnsi="Verdana"/>
          <w:color w:val="0000FF"/>
          <w:sz w:val="19"/>
          <w:szCs w:val="19"/>
        </w:rPr>
      </w:pPr>
      <w:r w:rsidRPr="007B61AA">
        <w:rPr>
          <w:rFonts w:ascii="Verdana" w:hAnsi="Verdana"/>
          <w:sz w:val="19"/>
          <w:szCs w:val="19"/>
        </w:rPr>
        <w:t xml:space="preserve">Respecto a la </w:t>
      </w:r>
      <w:r w:rsidRPr="007B61AA">
        <w:rPr>
          <w:rFonts w:ascii="Verdana" w:hAnsi="Verdana"/>
          <w:b/>
          <w:sz w:val="19"/>
          <w:szCs w:val="19"/>
        </w:rPr>
        <w:t>parte IV del DEUC</w:t>
      </w:r>
      <w:r w:rsidRPr="007B61AA">
        <w:rPr>
          <w:rFonts w:ascii="Verdana" w:hAnsi="Verdana"/>
          <w:sz w:val="19"/>
          <w:szCs w:val="19"/>
        </w:rPr>
        <w:t xml:space="preserve">, la operadora económica limitará a cumplimentar la </w:t>
      </w:r>
      <w:r w:rsidRPr="007B61AA">
        <w:rPr>
          <w:rFonts w:ascii="Verdana" w:hAnsi="Verdana"/>
          <w:b/>
          <w:sz w:val="19"/>
          <w:szCs w:val="19"/>
        </w:rPr>
        <w:t xml:space="preserve">sección </w:t>
      </w:r>
      <w:r w:rsidRPr="007B61AA">
        <w:rPr>
          <w:rFonts w:ascii="Verdana" w:hAnsi="Verdana"/>
          <w:b/>
          <w:sz w:val="19"/>
          <w:szCs w:val="19"/>
        </w:rPr>
        <w:sym w:font="Symbol" w:char="F061"/>
      </w:r>
      <w:r w:rsidRPr="007B61AA">
        <w:rPr>
          <w:rFonts w:ascii="Verdana" w:hAnsi="Verdana"/>
          <w:sz w:val="19"/>
          <w:szCs w:val="19"/>
        </w:rPr>
        <w:t xml:space="preserve">: </w:t>
      </w:r>
      <w:r w:rsidRPr="007B61AA">
        <w:rPr>
          <w:rFonts w:ascii="Verdana" w:hAnsi="Verdana"/>
          <w:color w:val="0000FF"/>
          <w:sz w:val="19"/>
          <w:szCs w:val="19"/>
        </w:rPr>
        <w:t>sí.</w:t>
      </w:r>
    </w:p>
    <w:p w14:paraId="17B00764" w14:textId="77777777" w:rsidR="00C52859" w:rsidRDefault="00FA0ED7" w:rsidP="00C52859">
      <w:pPr>
        <w:pStyle w:val="Prrafodelist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Anexo II.0.- Datos carácter personal.</w:t>
      </w:r>
      <w:r w:rsidR="00C52859">
        <w:rPr>
          <w:rFonts w:ascii="Verdana" w:hAnsi="Verdana"/>
          <w:color w:val="0000FF"/>
          <w:sz w:val="19"/>
          <w:szCs w:val="19"/>
        </w:rPr>
        <w:t xml:space="preserve"> (obligatorio)</w:t>
      </w:r>
    </w:p>
    <w:p w14:paraId="2F2A371D" w14:textId="40E01C09" w:rsidR="00C52859" w:rsidRDefault="00FA0ED7" w:rsidP="00C52859">
      <w:pPr>
        <w:pStyle w:val="Prrafodelist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Anexo II.</w:t>
      </w:r>
      <w:r w:rsidR="001A65BE">
        <w:rPr>
          <w:rFonts w:ascii="Verdana" w:hAnsi="Verdana"/>
          <w:color w:val="0000FF"/>
          <w:sz w:val="19"/>
          <w:szCs w:val="19"/>
        </w:rPr>
        <w:t>9</w:t>
      </w:r>
      <w:r w:rsidR="001A65BE" w:rsidRPr="007B61AA">
        <w:rPr>
          <w:rFonts w:ascii="Verdana" w:hAnsi="Verdana"/>
          <w:color w:val="0000FF"/>
          <w:sz w:val="19"/>
          <w:szCs w:val="19"/>
        </w:rPr>
        <w:t>.-</w:t>
      </w:r>
      <w:r w:rsidR="001A65BE">
        <w:rPr>
          <w:rFonts w:ascii="Verdana" w:hAnsi="Verdana"/>
          <w:color w:val="0000FF"/>
          <w:sz w:val="19"/>
          <w:szCs w:val="19"/>
        </w:rPr>
        <w:t xml:space="preserve"> P</w:t>
      </w:r>
      <w:r w:rsidR="001A65BE" w:rsidRPr="001A65BE">
        <w:rPr>
          <w:rFonts w:ascii="Verdana" w:hAnsi="Verdana"/>
          <w:color w:val="0000FF"/>
          <w:sz w:val="19"/>
          <w:szCs w:val="19"/>
        </w:rPr>
        <w:t>lan de igualdad o delitos o sanciones firmes por infracción grave en materia de prevención de igualdad de hombres y mujeres</w:t>
      </w:r>
      <w:r w:rsidRPr="007B61AA">
        <w:rPr>
          <w:rFonts w:ascii="Verdana" w:hAnsi="Verdana"/>
          <w:color w:val="0000FF"/>
          <w:sz w:val="19"/>
          <w:szCs w:val="19"/>
        </w:rPr>
        <w:t>.</w:t>
      </w:r>
      <w:r w:rsidR="00C52859" w:rsidRPr="00C52859">
        <w:rPr>
          <w:rFonts w:ascii="Verdana" w:hAnsi="Verdana"/>
          <w:color w:val="0000FF"/>
          <w:sz w:val="19"/>
          <w:szCs w:val="19"/>
        </w:rPr>
        <w:t xml:space="preserve"> </w:t>
      </w:r>
      <w:r w:rsidR="00C52859">
        <w:rPr>
          <w:rFonts w:ascii="Verdana" w:hAnsi="Verdana"/>
          <w:color w:val="0000FF"/>
          <w:sz w:val="19"/>
          <w:szCs w:val="19"/>
        </w:rPr>
        <w:t>(obligatorio)</w:t>
      </w:r>
    </w:p>
    <w:p w14:paraId="315481B6" w14:textId="690A178F" w:rsidR="00E43F26" w:rsidRDefault="003634CE" w:rsidP="00C52859">
      <w:pPr>
        <w:tabs>
          <w:tab w:val="left" w:pos="0"/>
        </w:tabs>
        <w:spacing w:before="120" w:after="120"/>
        <w:ind w:right="-316"/>
        <w:jc w:val="both"/>
        <w:rPr>
          <w:rFonts w:ascii="Verdana" w:hAnsi="Verdana"/>
          <w:color w:val="0000FF"/>
          <w:sz w:val="19"/>
        </w:rPr>
      </w:pPr>
      <w:r>
        <w:rPr>
          <w:rFonts w:ascii="Verdana" w:hAnsi="Verdana" w:cs="Tahoma"/>
          <w:b/>
          <w:color w:val="0000FF"/>
          <w:sz w:val="19"/>
          <w:szCs w:val="19"/>
        </w:rPr>
        <w:tab/>
      </w:r>
      <w:r>
        <w:rPr>
          <w:rFonts w:ascii="Verdana" w:hAnsi="Verdana" w:cs="Tahoma"/>
          <w:b/>
          <w:color w:val="0000FF"/>
          <w:sz w:val="19"/>
          <w:szCs w:val="19"/>
        </w:rPr>
        <w:tab/>
      </w:r>
      <w:r w:rsidR="00E717E7" w:rsidRPr="00C52859">
        <w:rPr>
          <w:rFonts w:ascii="Verdana" w:hAnsi="Verdana" w:cs="Tahoma"/>
          <w:color w:val="0000FF"/>
          <w:sz w:val="19"/>
          <w:szCs w:val="19"/>
        </w:rPr>
        <w:t xml:space="preserve"> </w:t>
      </w:r>
      <w:r w:rsidRPr="00C52859">
        <w:rPr>
          <w:rFonts w:ascii="Verdana" w:hAnsi="Verdana"/>
          <w:color w:val="0000FF"/>
          <w:sz w:val="19"/>
        </w:rPr>
        <w:t>Otros anexos, si fuera necesario.</w:t>
      </w:r>
    </w:p>
    <w:p w14:paraId="4336AE8D" w14:textId="77777777" w:rsidR="004131EF" w:rsidRPr="00C52859" w:rsidRDefault="004131EF" w:rsidP="00C52859">
      <w:pPr>
        <w:tabs>
          <w:tab w:val="left" w:pos="0"/>
        </w:tabs>
        <w:spacing w:before="120" w:after="120"/>
        <w:ind w:right="-316"/>
        <w:jc w:val="both"/>
        <w:rPr>
          <w:rFonts w:ascii="Verdana" w:hAnsi="Verdana"/>
          <w:color w:val="0000FF"/>
          <w:sz w:val="19"/>
        </w:rPr>
      </w:pPr>
    </w:p>
    <w:p w14:paraId="1200F937" w14:textId="77777777" w:rsidR="0018161F" w:rsidRPr="0018161F" w:rsidRDefault="0018161F" w:rsidP="0018161F">
      <w:pPr>
        <w:pStyle w:val="Ttulo4"/>
      </w:pPr>
      <w:bookmarkStart w:id="257" w:name="_Toc45180546"/>
      <w:r w:rsidRPr="0018161F">
        <w:t xml:space="preserve">24.2.- </w:t>
      </w:r>
      <w:r>
        <w:t>SOBRE</w:t>
      </w:r>
      <w:r w:rsidRPr="0018161F">
        <w:t xml:space="preserve"> B: OFERTA EVALUABLE AUTOMÁTICAMENTE A TRAVÉS DE FÓRMULAS.</w:t>
      </w:r>
      <w:bookmarkEnd w:id="257"/>
    </w:p>
    <w:p w14:paraId="4A655B24" w14:textId="77777777"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2D665BB5" w14:textId="5B03CA4A" w:rsidR="00E43F26" w:rsidRPr="000B4959" w:rsidRDefault="00DA6C7A" w:rsidP="007460A5">
      <w:pPr>
        <w:numPr>
          <w:ilvl w:val="0"/>
          <w:numId w:val="104"/>
        </w:numPr>
        <w:tabs>
          <w:tab w:val="left" w:pos="0"/>
          <w:tab w:val="left" w:pos="600"/>
          <w:tab w:val="left" w:pos="1000"/>
          <w:tab w:val="left" w:pos="1418"/>
        </w:tabs>
        <w:spacing w:before="120" w:after="120" w:line="252" w:lineRule="auto"/>
        <w:ind w:left="1134" w:right="-318" w:firstLine="0"/>
        <w:jc w:val="both"/>
        <w:rPr>
          <w:rFonts w:ascii="Verdana" w:eastAsia="Calibri" w:hAnsi="Verdana" w:cs="Tahoma"/>
          <w:caps/>
          <w:color w:val="0000FF"/>
          <w:sz w:val="19"/>
          <w:szCs w:val="19"/>
          <w:lang w:eastAsia="en-US"/>
        </w:rPr>
      </w:pPr>
      <w:r w:rsidRPr="00DA6C7A">
        <w:rPr>
          <w:rFonts w:ascii="Verdana" w:eastAsia="Calibri" w:hAnsi="Verdana" w:cs="Tahoma"/>
          <w:b/>
          <w:color w:val="0000FF"/>
          <w:sz w:val="19"/>
          <w:szCs w:val="19"/>
          <w:lang w:eastAsia="en-US"/>
        </w:rPr>
        <w:t>Oferta económica</w:t>
      </w:r>
      <w:r w:rsidRPr="000B4959">
        <w:rPr>
          <w:rFonts w:ascii="Verdana" w:eastAsia="Calibri" w:hAnsi="Verdana" w:cs="Tahoma"/>
          <w:color w:val="0000FF"/>
          <w:sz w:val="19"/>
          <w:szCs w:val="19"/>
          <w:lang w:eastAsia="en-US"/>
        </w:rPr>
        <w:t xml:space="preserve"> con arreglo al modelo que figura en el </w:t>
      </w:r>
      <w:r>
        <w:rPr>
          <w:rFonts w:ascii="Verdana" w:eastAsia="Calibri" w:hAnsi="Verdana" w:cs="Tahoma"/>
          <w:color w:val="0000FF"/>
          <w:sz w:val="19"/>
          <w:szCs w:val="19"/>
          <w:lang w:eastAsia="en-US"/>
        </w:rPr>
        <w:t>A</w:t>
      </w:r>
      <w:r w:rsidRPr="000B4959">
        <w:rPr>
          <w:rFonts w:ascii="Verdana" w:eastAsia="Calibri" w:hAnsi="Verdana" w:cs="Tahoma"/>
          <w:color w:val="0000FF"/>
          <w:sz w:val="19"/>
          <w:szCs w:val="19"/>
          <w:lang w:eastAsia="en-US"/>
        </w:rPr>
        <w:t xml:space="preserve">nexo </w:t>
      </w:r>
      <w:r>
        <w:rPr>
          <w:rFonts w:ascii="Verdana" w:eastAsia="Calibri" w:hAnsi="Verdana" w:cs="Tahoma"/>
          <w:color w:val="0000FF"/>
          <w:sz w:val="19"/>
          <w:szCs w:val="19"/>
          <w:lang w:eastAsia="en-US"/>
        </w:rPr>
        <w:t>III</w:t>
      </w:r>
      <w:r w:rsidRPr="000B4959">
        <w:rPr>
          <w:rFonts w:ascii="Verdana" w:eastAsia="Calibri" w:hAnsi="Verdana" w:cs="Tahoma"/>
          <w:color w:val="0000FF"/>
          <w:sz w:val="19"/>
          <w:szCs w:val="19"/>
          <w:lang w:eastAsia="en-US"/>
        </w:rPr>
        <w:t xml:space="preserve">.1. </w:t>
      </w:r>
      <w:r w:rsidR="006B2772" w:rsidRPr="000B4959">
        <w:rPr>
          <w:rFonts w:ascii="Verdana" w:eastAsia="Calibri" w:hAnsi="Verdana" w:cs="Tahoma"/>
          <w:color w:val="0000FF"/>
          <w:sz w:val="19"/>
          <w:szCs w:val="19"/>
          <w:lang w:eastAsia="en-US"/>
        </w:rPr>
        <w:t>firmada por el/la representante con poder suficiente.</w:t>
      </w:r>
    </w:p>
    <w:p w14:paraId="39AC71FA" w14:textId="33303776" w:rsidR="00D65FA7" w:rsidRPr="00D65FA7" w:rsidRDefault="00D65FA7" w:rsidP="00D65FA7">
      <w:pPr>
        <w:numPr>
          <w:ilvl w:val="0"/>
          <w:numId w:val="104"/>
        </w:numPr>
        <w:tabs>
          <w:tab w:val="left" w:pos="0"/>
          <w:tab w:val="left" w:pos="600"/>
          <w:tab w:val="left" w:pos="1000"/>
          <w:tab w:val="left" w:pos="1418"/>
        </w:tabs>
        <w:spacing w:before="120" w:after="120" w:line="252" w:lineRule="auto"/>
        <w:ind w:left="1134" w:right="-318" w:firstLine="0"/>
        <w:jc w:val="both"/>
        <w:rPr>
          <w:rFonts w:ascii="Verdana" w:hAnsi="Verdana"/>
          <w:color w:val="0000FF"/>
          <w:sz w:val="19"/>
          <w:szCs w:val="19"/>
        </w:rPr>
      </w:pPr>
      <w:r>
        <w:rPr>
          <w:rFonts w:ascii="Verdana" w:hAnsi="Verdana"/>
          <w:color w:val="0000FF"/>
          <w:sz w:val="19"/>
          <w:szCs w:val="19"/>
        </w:rPr>
        <w:t>Asimismo, incluirán en la oferta toda la documentación que consideren oportuna en relación a</w:t>
      </w:r>
      <w:r w:rsidRPr="00D65FA7">
        <w:rPr>
          <w:rFonts w:ascii="Verdana" w:hAnsi="Verdana"/>
          <w:color w:val="0000FF"/>
          <w:sz w:val="19"/>
          <w:szCs w:val="19"/>
        </w:rPr>
        <w:t xml:space="preserve">l </w:t>
      </w:r>
      <w:r w:rsidRPr="00DA6C7A">
        <w:rPr>
          <w:rFonts w:ascii="Verdana" w:hAnsi="Verdana"/>
          <w:b/>
          <w:color w:val="0000FF"/>
          <w:sz w:val="19"/>
          <w:szCs w:val="19"/>
        </w:rPr>
        <w:t>listado de la red de puntos de suministro</w:t>
      </w:r>
      <w:r w:rsidRPr="00D65FA7">
        <w:rPr>
          <w:rFonts w:ascii="Verdana" w:hAnsi="Verdana"/>
          <w:color w:val="0000FF"/>
          <w:sz w:val="19"/>
          <w:szCs w:val="19"/>
        </w:rPr>
        <w:t xml:space="preserve">. </w:t>
      </w:r>
      <w:r w:rsidR="00E553F7" w:rsidRPr="00D65FA7">
        <w:rPr>
          <w:rFonts w:ascii="Verdana" w:hAnsi="Verdana"/>
          <w:color w:val="0000FF"/>
          <w:sz w:val="19"/>
          <w:szCs w:val="19"/>
        </w:rPr>
        <w:t xml:space="preserve">Deberán indicar el listado de estaciones de </w:t>
      </w:r>
      <w:r w:rsidRPr="00D65FA7">
        <w:rPr>
          <w:rFonts w:ascii="Verdana" w:hAnsi="Verdana"/>
          <w:color w:val="0000FF"/>
          <w:sz w:val="19"/>
          <w:szCs w:val="19"/>
        </w:rPr>
        <w:t>puntos de suministro:</w:t>
      </w:r>
    </w:p>
    <w:p w14:paraId="2F2FB07D" w14:textId="4B52458C" w:rsidR="00D65FA7" w:rsidRPr="006C1C38" w:rsidRDefault="00D65FA7" w:rsidP="00DA6C7A">
      <w:pPr>
        <w:ind w:left="1582" w:hanging="52"/>
        <w:jc w:val="both"/>
        <w:rPr>
          <w:rFonts w:ascii="Verdana" w:hAnsi="Verdana"/>
          <w:color w:val="0000FF"/>
          <w:sz w:val="19"/>
          <w:szCs w:val="19"/>
        </w:rPr>
      </w:pPr>
      <w:r>
        <w:rPr>
          <w:rFonts w:ascii="Verdana" w:hAnsi="Verdana"/>
          <w:b/>
          <w:color w:val="0000FF"/>
          <w:sz w:val="19"/>
          <w:szCs w:val="19"/>
          <w:u w:val="single"/>
        </w:rPr>
        <w:t>G</w:t>
      </w:r>
      <w:r w:rsidRPr="00D978EE">
        <w:rPr>
          <w:rFonts w:ascii="Verdana" w:hAnsi="Verdana"/>
          <w:b/>
          <w:color w:val="0000FF"/>
          <w:sz w:val="19"/>
          <w:szCs w:val="19"/>
          <w:u w:val="single"/>
        </w:rPr>
        <w:t xml:space="preserve">rupo </w:t>
      </w:r>
      <w:r>
        <w:rPr>
          <w:rFonts w:ascii="Verdana" w:hAnsi="Verdana"/>
          <w:b/>
          <w:color w:val="0000FF"/>
          <w:sz w:val="19"/>
          <w:szCs w:val="19"/>
          <w:u w:val="single"/>
        </w:rPr>
        <w:t>A</w:t>
      </w:r>
      <w:r w:rsidRPr="006C1C38">
        <w:rPr>
          <w:rFonts w:ascii="Verdana" w:hAnsi="Verdana"/>
          <w:color w:val="0000FF"/>
          <w:sz w:val="19"/>
          <w:szCs w:val="19"/>
        </w:rPr>
        <w:t xml:space="preserve">.- </w:t>
      </w:r>
      <w:r>
        <w:rPr>
          <w:rFonts w:ascii="Verdana" w:hAnsi="Verdana"/>
          <w:color w:val="0000FF"/>
          <w:sz w:val="19"/>
          <w:szCs w:val="19"/>
          <w:u w:val="single"/>
        </w:rPr>
        <w:t>U</w:t>
      </w:r>
      <w:r w:rsidRPr="006C1C38">
        <w:rPr>
          <w:rFonts w:ascii="Verdana" w:hAnsi="Verdana"/>
          <w:color w:val="0000FF"/>
          <w:sz w:val="19"/>
          <w:szCs w:val="19"/>
          <w:u w:val="single"/>
        </w:rPr>
        <w:t>bicaciones principale</w:t>
      </w:r>
      <w:r>
        <w:rPr>
          <w:rFonts w:ascii="Verdana" w:hAnsi="Verdana"/>
          <w:color w:val="0000FF"/>
          <w:sz w:val="19"/>
          <w:szCs w:val="19"/>
          <w:u w:val="single"/>
        </w:rPr>
        <w:t>s</w:t>
      </w:r>
      <w:r w:rsidRPr="00D978EE">
        <w:rPr>
          <w:rFonts w:ascii="Verdana" w:hAnsi="Verdana"/>
          <w:color w:val="0000FF"/>
          <w:sz w:val="19"/>
          <w:szCs w:val="19"/>
        </w:rPr>
        <w:t xml:space="preserve">. </w:t>
      </w:r>
    </w:p>
    <w:p w14:paraId="28449D3F" w14:textId="2E42F895" w:rsidR="00D65FA7" w:rsidRPr="006C1C38" w:rsidRDefault="00D65FA7" w:rsidP="00DA6C7A">
      <w:pPr>
        <w:ind w:left="1020" w:firstLine="510"/>
        <w:jc w:val="both"/>
        <w:rPr>
          <w:rFonts w:ascii="Verdana" w:hAnsi="Verdana"/>
          <w:color w:val="0000FF"/>
          <w:sz w:val="19"/>
          <w:szCs w:val="19"/>
        </w:rPr>
      </w:pPr>
      <w:r>
        <w:rPr>
          <w:rFonts w:ascii="Verdana" w:hAnsi="Verdana"/>
          <w:b/>
          <w:color w:val="0000FF"/>
          <w:sz w:val="19"/>
          <w:szCs w:val="19"/>
          <w:u w:val="single"/>
        </w:rPr>
        <w:t>G</w:t>
      </w:r>
      <w:r w:rsidRPr="00D978EE">
        <w:rPr>
          <w:rFonts w:ascii="Verdana" w:hAnsi="Verdana"/>
          <w:b/>
          <w:color w:val="0000FF"/>
          <w:sz w:val="19"/>
          <w:szCs w:val="19"/>
          <w:u w:val="single"/>
        </w:rPr>
        <w:t xml:space="preserve">rupo </w:t>
      </w:r>
      <w:r>
        <w:rPr>
          <w:rFonts w:ascii="Verdana" w:hAnsi="Verdana"/>
          <w:b/>
          <w:color w:val="0000FF"/>
          <w:sz w:val="19"/>
          <w:szCs w:val="19"/>
          <w:u w:val="single"/>
        </w:rPr>
        <w:t>B</w:t>
      </w:r>
      <w:r w:rsidRPr="006C1C38">
        <w:rPr>
          <w:rFonts w:ascii="Verdana" w:hAnsi="Verdana"/>
          <w:color w:val="0000FF"/>
          <w:sz w:val="19"/>
          <w:szCs w:val="19"/>
          <w:u w:val="single"/>
        </w:rPr>
        <w:t>.</w:t>
      </w:r>
      <w:r w:rsidRPr="00D978EE">
        <w:rPr>
          <w:rFonts w:ascii="Verdana" w:hAnsi="Verdana"/>
          <w:color w:val="0000FF"/>
          <w:sz w:val="19"/>
          <w:szCs w:val="19"/>
        </w:rPr>
        <w:t xml:space="preserve">- </w:t>
      </w:r>
      <w:r>
        <w:rPr>
          <w:rFonts w:ascii="Verdana" w:hAnsi="Verdana"/>
          <w:color w:val="0000FF"/>
          <w:sz w:val="19"/>
          <w:szCs w:val="19"/>
          <w:u w:val="single"/>
        </w:rPr>
        <w:t>R</w:t>
      </w:r>
      <w:r w:rsidRPr="006C1C38">
        <w:rPr>
          <w:rFonts w:ascii="Verdana" w:hAnsi="Verdana"/>
          <w:color w:val="0000FF"/>
          <w:sz w:val="19"/>
          <w:szCs w:val="19"/>
          <w:u w:val="single"/>
        </w:rPr>
        <w:t>esto de localidades</w:t>
      </w:r>
      <w:r>
        <w:rPr>
          <w:rFonts w:ascii="Verdana" w:hAnsi="Verdana"/>
          <w:color w:val="0000FF"/>
          <w:sz w:val="19"/>
          <w:szCs w:val="19"/>
          <w:u w:val="single"/>
        </w:rPr>
        <w:t>.</w:t>
      </w:r>
      <w:r w:rsidRPr="00D978EE">
        <w:rPr>
          <w:rFonts w:ascii="Verdana" w:hAnsi="Verdana"/>
          <w:color w:val="0000FF"/>
          <w:sz w:val="19"/>
          <w:szCs w:val="19"/>
        </w:rPr>
        <w:t xml:space="preserve"> </w:t>
      </w:r>
    </w:p>
    <w:p w14:paraId="6B513933" w14:textId="5BCC8700" w:rsidR="00D65FA7" w:rsidRDefault="00D65FA7" w:rsidP="00DA6C7A">
      <w:pPr>
        <w:ind w:left="1020" w:firstLine="510"/>
        <w:jc w:val="both"/>
        <w:rPr>
          <w:rFonts w:ascii="Verdana" w:hAnsi="Verdana"/>
          <w:color w:val="0000FF"/>
          <w:sz w:val="19"/>
          <w:szCs w:val="19"/>
          <w:u w:val="single"/>
        </w:rPr>
      </w:pPr>
      <w:r>
        <w:rPr>
          <w:rFonts w:ascii="Verdana" w:hAnsi="Verdana"/>
          <w:b/>
          <w:color w:val="0000FF"/>
          <w:sz w:val="19"/>
          <w:szCs w:val="19"/>
          <w:u w:val="single"/>
        </w:rPr>
        <w:t>G</w:t>
      </w:r>
      <w:r w:rsidRPr="00D978EE">
        <w:rPr>
          <w:rFonts w:ascii="Verdana" w:hAnsi="Verdana"/>
          <w:b/>
          <w:color w:val="0000FF"/>
          <w:sz w:val="19"/>
          <w:szCs w:val="19"/>
          <w:u w:val="single"/>
        </w:rPr>
        <w:t xml:space="preserve">rupo </w:t>
      </w:r>
      <w:r>
        <w:rPr>
          <w:rFonts w:ascii="Verdana" w:hAnsi="Verdana"/>
          <w:b/>
          <w:color w:val="0000FF"/>
          <w:sz w:val="19"/>
          <w:szCs w:val="19"/>
          <w:u w:val="single"/>
        </w:rPr>
        <w:t>C</w:t>
      </w:r>
      <w:r w:rsidRPr="006C1C38">
        <w:rPr>
          <w:rFonts w:ascii="Verdana" w:hAnsi="Verdana"/>
          <w:color w:val="0000FF"/>
          <w:sz w:val="19"/>
          <w:szCs w:val="19"/>
          <w:u w:val="single"/>
        </w:rPr>
        <w:t>.</w:t>
      </w:r>
      <w:r w:rsidRPr="00D978EE">
        <w:rPr>
          <w:rFonts w:ascii="Verdana" w:hAnsi="Verdana"/>
          <w:color w:val="0000FF"/>
          <w:sz w:val="19"/>
          <w:szCs w:val="19"/>
        </w:rPr>
        <w:t xml:space="preserve">- </w:t>
      </w:r>
      <w:r>
        <w:rPr>
          <w:rFonts w:ascii="Verdana" w:hAnsi="Verdana"/>
          <w:color w:val="0000FF"/>
          <w:sz w:val="19"/>
          <w:szCs w:val="19"/>
          <w:u w:val="single"/>
        </w:rPr>
        <w:t>M</w:t>
      </w:r>
      <w:r w:rsidRPr="006C1C38">
        <w:rPr>
          <w:rFonts w:ascii="Verdana" w:hAnsi="Verdana"/>
          <w:color w:val="0000FF"/>
          <w:sz w:val="19"/>
          <w:szCs w:val="19"/>
          <w:u w:val="single"/>
        </w:rPr>
        <w:t>unicipios donde hay estaciones de recarga eléctrica</w:t>
      </w:r>
      <w:r>
        <w:rPr>
          <w:rFonts w:ascii="Verdana" w:hAnsi="Verdana"/>
          <w:color w:val="0000FF"/>
          <w:sz w:val="19"/>
          <w:szCs w:val="19"/>
          <w:u w:val="single"/>
        </w:rPr>
        <w:t>.</w:t>
      </w:r>
    </w:p>
    <w:p w14:paraId="506402BC" w14:textId="27C9CA2E" w:rsidR="00D65FA7" w:rsidRDefault="00D65FA7" w:rsidP="00D65FA7">
      <w:pPr>
        <w:ind w:left="848" w:firstLine="510"/>
        <w:jc w:val="both"/>
        <w:rPr>
          <w:rFonts w:ascii="Verdana" w:hAnsi="Verdana"/>
          <w:color w:val="0000FF"/>
          <w:sz w:val="19"/>
          <w:szCs w:val="19"/>
          <w:u w:val="single"/>
        </w:rPr>
      </w:pPr>
    </w:p>
    <w:p w14:paraId="213A8BD7" w14:textId="4F103D5D" w:rsidR="00A01DCC" w:rsidRPr="00A01DCC" w:rsidRDefault="00E461A7" w:rsidP="00A01DCC">
      <w:pPr>
        <w:pStyle w:val="Ttulo4"/>
        <w:rPr>
          <w:b w:val="0"/>
          <w:color w:val="0000FF"/>
        </w:rPr>
      </w:pPr>
      <w:bookmarkStart w:id="258" w:name="_Toc45180547"/>
      <w:r w:rsidRPr="00D21358">
        <w:lastRenderedPageBreak/>
        <w:t xml:space="preserve">24.3.- SOBRE C: OFERTA PARA CUYA EVALUACIÓN SE REQUIERE EFECTUAR UN JUICIO DE VALOR: </w:t>
      </w:r>
      <w:bookmarkEnd w:id="258"/>
      <w:proofErr w:type="spellStart"/>
      <w:r w:rsidR="00A01DCC">
        <w:rPr>
          <w:b w:val="0"/>
          <w:color w:val="0000FF"/>
        </w:rPr>
        <w:t>si</w:t>
      </w:r>
      <w:proofErr w:type="spellEnd"/>
      <w:r w:rsidR="00A01DCC">
        <w:rPr>
          <w:b w:val="0"/>
          <w:color w:val="0000FF"/>
        </w:rPr>
        <w:t>.</w:t>
      </w:r>
    </w:p>
    <w:p w14:paraId="2A59E2E3" w14:textId="727F8435" w:rsidR="00A01DCC" w:rsidRDefault="00A01DCC" w:rsidP="00A01DCC">
      <w:pPr>
        <w:numPr>
          <w:ilvl w:val="0"/>
          <w:numId w:val="104"/>
        </w:numPr>
        <w:tabs>
          <w:tab w:val="left" w:pos="0"/>
          <w:tab w:val="left" w:pos="600"/>
          <w:tab w:val="left" w:pos="1000"/>
          <w:tab w:val="left" w:pos="1418"/>
        </w:tabs>
        <w:spacing w:before="120" w:after="120" w:line="252" w:lineRule="auto"/>
        <w:ind w:left="1134" w:right="-318" w:firstLine="0"/>
        <w:jc w:val="both"/>
        <w:rPr>
          <w:rFonts w:ascii="Verdana" w:hAnsi="Verdana" w:cs="Tahoma"/>
          <w:color w:val="0000FF"/>
          <w:sz w:val="19"/>
          <w:szCs w:val="19"/>
        </w:rPr>
      </w:pPr>
      <w:r w:rsidRPr="00DA6C7A">
        <w:rPr>
          <w:rFonts w:ascii="Verdana" w:hAnsi="Verdana"/>
          <w:b/>
          <w:color w:val="0000FF"/>
          <w:sz w:val="19"/>
          <w:szCs w:val="19"/>
        </w:rPr>
        <w:t>Memoria descriptiva</w:t>
      </w:r>
      <w:r w:rsidRPr="00DA6C7A">
        <w:rPr>
          <w:rFonts w:ascii="Verdana" w:hAnsi="Verdana"/>
          <w:color w:val="0000FF"/>
          <w:sz w:val="19"/>
          <w:szCs w:val="19"/>
        </w:rPr>
        <w:t xml:space="preserve"> de la plataforma informática de gestión.</w:t>
      </w:r>
      <w:r w:rsidRPr="00DA6C7A">
        <w:rPr>
          <w:rFonts w:ascii="Verdana" w:hAnsi="Verdana"/>
          <w:color w:val="0000FF"/>
          <w:sz w:val="19"/>
        </w:rPr>
        <w:t xml:space="preserve"> </w:t>
      </w:r>
      <w:r w:rsidRPr="00DA6C7A">
        <w:rPr>
          <w:rFonts w:ascii="Verdana" w:hAnsi="Verdana" w:cs="Tahoma"/>
          <w:color w:val="0000FF"/>
          <w:sz w:val="19"/>
          <w:szCs w:val="19"/>
        </w:rPr>
        <w:t xml:space="preserve"> </w:t>
      </w:r>
    </w:p>
    <w:p w14:paraId="2BB7AAC9" w14:textId="1B2848EB" w:rsidR="00A01DCC" w:rsidRPr="00A01DCC" w:rsidRDefault="00A01DCC" w:rsidP="00A01DCC">
      <w:pPr>
        <w:tabs>
          <w:tab w:val="left" w:pos="0"/>
          <w:tab w:val="left" w:pos="600"/>
          <w:tab w:val="left" w:pos="1000"/>
          <w:tab w:val="left" w:pos="1418"/>
        </w:tabs>
        <w:spacing w:before="120" w:after="120" w:line="252" w:lineRule="auto"/>
        <w:ind w:left="1134" w:right="-318"/>
        <w:jc w:val="both"/>
        <w:rPr>
          <w:rFonts w:ascii="Verdana" w:hAnsi="Verdana" w:cs="Tahoma"/>
          <w:color w:val="0000FF"/>
          <w:sz w:val="19"/>
          <w:szCs w:val="19"/>
        </w:rPr>
      </w:pPr>
    </w:p>
    <w:p w14:paraId="50D449C4" w14:textId="77777777" w:rsidR="001930F0" w:rsidRPr="002C4FA6" w:rsidRDefault="001930F0" w:rsidP="001930F0">
      <w:pPr>
        <w:pStyle w:val="Prrafodelista"/>
        <w:shd w:val="clear" w:color="auto" w:fill="D9D9D9"/>
        <w:tabs>
          <w:tab w:val="left" w:pos="0"/>
        </w:tabs>
        <w:spacing w:before="120" w:after="120"/>
        <w:ind w:left="700" w:right="-318"/>
        <w:jc w:val="both"/>
        <w:rPr>
          <w:rFonts w:ascii="Verdana" w:hAnsi="Verdana" w:cs="Tahoma"/>
          <w:b/>
          <w:color w:val="FF0000"/>
          <w:sz w:val="19"/>
          <w:szCs w:val="19"/>
        </w:rPr>
      </w:pPr>
      <w:r w:rsidRPr="002C4FA6">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7B1ED3B1" w14:textId="77777777" w:rsidR="0018161F" w:rsidRPr="008A6AC5"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68AC384A" w14:textId="77777777" w:rsidR="009760F6" w:rsidRPr="009B4F00" w:rsidRDefault="009760F6" w:rsidP="009B4F00">
      <w:pPr>
        <w:pStyle w:val="Ttulo4"/>
        <w:ind w:right="-427"/>
        <w:rPr>
          <w:color w:val="0000FF"/>
        </w:rPr>
      </w:pPr>
      <w:bookmarkStart w:id="259" w:name="_Toc41549205"/>
      <w:bookmarkStart w:id="260" w:name="_Toc45180548"/>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59"/>
      <w:bookmarkEnd w:id="260"/>
    </w:p>
    <w:p w14:paraId="31F86CFD" w14:textId="77777777" w:rsidR="009760F6" w:rsidRPr="00364278" w:rsidRDefault="009760F6" w:rsidP="009A1326">
      <w:pPr>
        <w:pStyle w:val="Ttulo3"/>
        <w:ind w:right="-427"/>
        <w:rPr>
          <w:rFonts w:eastAsia="Arial Unicode MS"/>
        </w:rPr>
      </w:pPr>
      <w:bookmarkStart w:id="261" w:name="_Toc45180553"/>
      <w:r w:rsidRPr="00364278">
        <w:rPr>
          <w:rFonts w:cs="Tahoma"/>
        </w:rPr>
        <w:t xml:space="preserve">25.- </w:t>
      </w:r>
      <w:r w:rsidRPr="00364278">
        <w:rPr>
          <w:rFonts w:eastAsia="Arial Unicode MS"/>
        </w:rPr>
        <w:t>DOCUMENTACIÓN A PRESENTAR POR LA LICITADORA QUE HA PRESENTADO LA MEJOR OFERTA</w:t>
      </w:r>
      <w:bookmarkEnd w:id="261"/>
    </w:p>
    <w:p w14:paraId="2279F44A"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B9D6E36" w14:textId="77777777" w:rsidR="009760F6" w:rsidRPr="00364278" w:rsidRDefault="009760F6" w:rsidP="009A1326">
      <w:pPr>
        <w:pStyle w:val="Ttulo4"/>
        <w:ind w:right="-427"/>
      </w:pPr>
      <w:bookmarkStart w:id="262" w:name="_Toc41549211"/>
      <w:bookmarkStart w:id="263"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62"/>
      <w:bookmarkEnd w:id="263"/>
      <w:r w:rsidR="007474EC">
        <w:rPr>
          <w:b w:val="0"/>
          <w:color w:val="0000FF"/>
        </w:rPr>
        <w:t>:</w:t>
      </w:r>
    </w:p>
    <w:p w14:paraId="2199D15B" w14:textId="77777777" w:rsidR="0016025A" w:rsidRPr="00530FD1" w:rsidRDefault="0016025A" w:rsidP="007460A5">
      <w:pPr>
        <w:pStyle w:val="Prrafodelista"/>
        <w:numPr>
          <w:ilvl w:val="0"/>
          <w:numId w:val="52"/>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25014B54" w14:textId="77777777" w:rsidR="007474EC" w:rsidRPr="008A6AC5" w:rsidRDefault="007474EC" w:rsidP="007474EC">
      <w:pPr>
        <w:pStyle w:val="Prrafodelista"/>
        <w:tabs>
          <w:tab w:val="left" w:pos="0"/>
        </w:tabs>
        <w:spacing w:before="120" w:after="120"/>
        <w:ind w:left="1069" w:right="-318"/>
        <w:jc w:val="both"/>
        <w:rPr>
          <w:rFonts w:ascii="Verdana" w:eastAsia="Arial Unicode MS" w:hAnsi="Verdana"/>
          <w:b/>
          <w:i/>
          <w:sz w:val="19"/>
          <w:szCs w:val="19"/>
        </w:rPr>
      </w:pPr>
      <w:r>
        <w:rPr>
          <w:rFonts w:ascii="Verdana" w:eastAsia="Arial Unicode MS" w:hAnsi="Verdana"/>
          <w:color w:val="0000FF"/>
          <w:sz w:val="19"/>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2F80BD12" w14:textId="2B39902A" w:rsidR="007474EC" w:rsidRPr="007460A5" w:rsidRDefault="0016025A" w:rsidP="007460A5">
      <w:pPr>
        <w:pStyle w:val="Prrafodelista"/>
        <w:numPr>
          <w:ilvl w:val="0"/>
          <w:numId w:val="52"/>
        </w:numPr>
        <w:tabs>
          <w:tab w:val="left" w:pos="0"/>
        </w:tabs>
        <w:spacing w:before="120" w:after="120"/>
        <w:ind w:left="993" w:right="-318" w:hanging="284"/>
        <w:jc w:val="both"/>
        <w:rPr>
          <w:rFonts w:ascii="Verdana" w:eastAsia="Arial Unicode MS" w:hAnsi="Verdana"/>
          <w:color w:val="0000FF"/>
          <w:sz w:val="19"/>
          <w:szCs w:val="19"/>
        </w:rPr>
      </w:pPr>
      <w:r w:rsidRPr="007460A5">
        <w:rPr>
          <w:rFonts w:ascii="Verdana" w:eastAsia="Arial Unicode MS" w:hAnsi="Verdana"/>
          <w:b/>
          <w:sz w:val="19"/>
          <w:szCs w:val="19"/>
        </w:rPr>
        <w:t>Solvencia técnica o profesional</w:t>
      </w:r>
      <w:r w:rsidRPr="007460A5">
        <w:rPr>
          <w:rFonts w:ascii="Verdana" w:eastAsia="Arial Unicode MS" w:hAnsi="Verdana"/>
          <w:sz w:val="19"/>
          <w:szCs w:val="19"/>
        </w:rPr>
        <w:t>:</w:t>
      </w:r>
      <w:r w:rsidR="00E553F7" w:rsidRPr="007460A5">
        <w:rPr>
          <w:rFonts w:ascii="Verdana" w:eastAsia="Arial Unicode MS" w:hAnsi="Verdana"/>
          <w:sz w:val="19"/>
          <w:szCs w:val="19"/>
        </w:rPr>
        <w:t xml:space="preserve"> </w:t>
      </w:r>
      <w:bookmarkStart w:id="264" w:name="_Toc41549212"/>
      <w:bookmarkStart w:id="265" w:name="_Toc45180555"/>
      <w:r w:rsidR="007474EC" w:rsidRPr="007460A5">
        <w:rPr>
          <w:rFonts w:ascii="Verdana" w:eastAsia="Arial Unicode MS" w:hAnsi="Verdana"/>
          <w:b/>
          <w:color w:val="0000FF"/>
          <w:sz w:val="19"/>
          <w:szCs w:val="19"/>
        </w:rPr>
        <w:t xml:space="preserve">- </w:t>
      </w:r>
      <w:r w:rsidR="007474EC" w:rsidRPr="007460A5">
        <w:rPr>
          <w:rFonts w:ascii="Verdana" w:eastAsia="Arial Unicode MS" w:hAnsi="Verdana"/>
          <w:color w:val="0000FF"/>
          <w:sz w:val="19"/>
          <w:szCs w:val="19"/>
        </w:rPr>
        <w:t>Relación de los principales suministro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78E22A5C" w14:textId="77777777" w:rsidR="005C2A61" w:rsidRPr="007474EC" w:rsidRDefault="005C2A61" w:rsidP="005C2A61">
      <w:pPr>
        <w:pStyle w:val="Ttulo4"/>
        <w:ind w:left="993" w:right="-427" w:firstLine="0"/>
      </w:pPr>
      <w:r>
        <w:rPr>
          <w:b w:val="0"/>
          <w:color w:val="0000FF"/>
        </w:rPr>
        <w:t>Los operadores económicos de nueva creación deberán acreditar por uno o varios de los medios a los que se refieren las letras b) a g) del artículo 89.1 de la LCSP.</w:t>
      </w:r>
    </w:p>
    <w:p w14:paraId="17800EEC" w14:textId="77777777" w:rsidR="007474EC" w:rsidRPr="007474EC" w:rsidRDefault="009760F6" w:rsidP="009B4F00">
      <w:pPr>
        <w:pStyle w:val="Ttulo4"/>
        <w:ind w:right="-427"/>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005C2A61">
        <w:rPr>
          <w:b w:val="0"/>
          <w:color w:val="0000FF"/>
        </w:rPr>
        <w:t xml:space="preserve">no procede. </w:t>
      </w:r>
      <w:bookmarkEnd w:id="264"/>
      <w:bookmarkEnd w:id="265"/>
    </w:p>
    <w:p w14:paraId="26C9452F" w14:textId="77777777" w:rsidR="009760F6" w:rsidRPr="00364278" w:rsidRDefault="00723E28" w:rsidP="009A1326">
      <w:pPr>
        <w:pStyle w:val="Ttulo3"/>
        <w:ind w:right="-427"/>
      </w:pPr>
      <w:bookmarkStart w:id="266" w:name="_Toc45180556"/>
      <w:r w:rsidRPr="00364278">
        <w:rPr>
          <w:caps w:val="0"/>
        </w:rPr>
        <w:t>26.- CLÁUSULAS ADICIONALES RELATIVAS AL PROCEDIMIENTO</w:t>
      </w:r>
      <w:bookmarkEnd w:id="266"/>
    </w:p>
    <w:p w14:paraId="126FE090" w14:textId="77777777" w:rsidR="009760F6" w:rsidRPr="00364278" w:rsidRDefault="009760F6" w:rsidP="009A1326">
      <w:pPr>
        <w:pStyle w:val="Ttulo4"/>
        <w:ind w:right="-427"/>
      </w:pPr>
      <w:bookmarkStart w:id="267" w:name="_Toc41549214"/>
      <w:bookmarkStart w:id="268" w:name="_Toc45180557"/>
      <w:r w:rsidRPr="00364278">
        <w:t>26.1.-Información adicional sobre los pliegos y documentación complementaria:</w:t>
      </w:r>
      <w:bookmarkEnd w:id="267"/>
      <w:bookmarkEnd w:id="268"/>
    </w:p>
    <w:p w14:paraId="6906A889" w14:textId="77777777" w:rsidR="009760F6" w:rsidRPr="0016025A" w:rsidRDefault="009760F6" w:rsidP="009A1326">
      <w:pPr>
        <w:pStyle w:val="Ttulo5"/>
        <w:ind w:right="-427"/>
        <w:rPr>
          <w:b/>
        </w:rPr>
      </w:pPr>
      <w:bookmarkStart w:id="269" w:name="_Toc41549215"/>
      <w:bookmarkStart w:id="270" w:name="_Toc45180558"/>
      <w:r w:rsidRPr="0016025A">
        <w:rPr>
          <w:b/>
        </w:rPr>
        <w:t>26.1.1.- Fecha límite para su solicitud</w:t>
      </w:r>
      <w:r w:rsidRPr="00DA6C7A">
        <w:rPr>
          <w:b/>
          <w:color w:val="0000FF"/>
        </w:rPr>
        <w:t>:</w:t>
      </w:r>
      <w:bookmarkEnd w:id="269"/>
      <w:bookmarkEnd w:id="270"/>
      <w:r w:rsidRPr="00DA6C7A">
        <w:rPr>
          <w:b/>
          <w:color w:val="0000FF"/>
        </w:rPr>
        <w:t xml:space="preserve"> </w:t>
      </w:r>
      <w:r w:rsidR="007474EC" w:rsidRPr="00DA6C7A">
        <w:rPr>
          <w:color w:val="0000FF"/>
          <w:szCs w:val="19"/>
        </w:rPr>
        <w:t xml:space="preserve">12 días </w:t>
      </w:r>
      <w:r w:rsidR="007474EC">
        <w:rPr>
          <w:color w:val="0000FF"/>
          <w:szCs w:val="19"/>
        </w:rPr>
        <w:t>antes de la fecha límite para presentar ofertas.</w:t>
      </w:r>
    </w:p>
    <w:p w14:paraId="3F7C80C3" w14:textId="77777777" w:rsidR="009760F6" w:rsidRPr="0016025A" w:rsidRDefault="009760F6" w:rsidP="009A1326">
      <w:pPr>
        <w:pStyle w:val="Ttulo5"/>
        <w:ind w:right="-427"/>
        <w:rPr>
          <w:b/>
        </w:rPr>
      </w:pPr>
      <w:bookmarkStart w:id="271" w:name="_Toc41549216"/>
      <w:bookmarkStart w:id="272" w:name="_Toc45180559"/>
      <w:r w:rsidRPr="0016025A">
        <w:rPr>
          <w:b/>
        </w:rPr>
        <w:t>26.1.2.- Fecha límite para su obtención:</w:t>
      </w:r>
      <w:bookmarkEnd w:id="271"/>
      <w:bookmarkEnd w:id="272"/>
      <w:r w:rsidR="007474EC">
        <w:rPr>
          <w:b/>
        </w:rPr>
        <w:t xml:space="preserve"> </w:t>
      </w:r>
      <w:r w:rsidR="007474EC" w:rsidRPr="00DA6C7A">
        <w:rPr>
          <w:color w:val="0000FF"/>
          <w:szCs w:val="19"/>
        </w:rPr>
        <w:t xml:space="preserve">6 días antes </w:t>
      </w:r>
      <w:r w:rsidR="007474EC">
        <w:rPr>
          <w:color w:val="0000FF"/>
          <w:szCs w:val="19"/>
        </w:rPr>
        <w:t>de que finalice el plazo fijado para la presentación de ofertas.</w:t>
      </w:r>
    </w:p>
    <w:p w14:paraId="26648F62" w14:textId="77777777" w:rsidR="004520A4" w:rsidRPr="00DA6C7A" w:rsidRDefault="009760F6" w:rsidP="004520A4">
      <w:pPr>
        <w:pStyle w:val="Prrafodelista"/>
        <w:tabs>
          <w:tab w:val="left" w:pos="0"/>
        </w:tabs>
        <w:spacing w:before="120" w:after="120"/>
        <w:ind w:left="1400" w:right="-318" w:hanging="992"/>
        <w:jc w:val="both"/>
        <w:rPr>
          <w:rFonts w:ascii="Verdana" w:hAnsi="Verdana" w:cs="Tahoma"/>
          <w:color w:val="0000FF"/>
          <w:sz w:val="19"/>
          <w:szCs w:val="19"/>
        </w:rPr>
      </w:pPr>
      <w:bookmarkStart w:id="273" w:name="_Toc41549217"/>
      <w:bookmarkStart w:id="274" w:name="_Toc45180560"/>
      <w:r w:rsidRPr="0030325A">
        <w:rPr>
          <w:rFonts w:ascii="Verdana" w:hAnsi="Verdana"/>
          <w:b/>
          <w:sz w:val="19"/>
          <w:szCs w:val="19"/>
        </w:rPr>
        <w:t>26.1.3.- Carácter vinculante de las aclaraciones sobre los pliegos o resto de documentación:</w:t>
      </w:r>
      <w:r w:rsidRPr="0030325A">
        <w:rPr>
          <w:b/>
        </w:rPr>
        <w:t xml:space="preserve"> </w:t>
      </w:r>
      <w:r w:rsidRPr="0030325A">
        <w:rPr>
          <w:rFonts w:ascii="Verdana" w:hAnsi="Verdana" w:cs="Tahoma"/>
          <w:color w:val="0000FF"/>
          <w:sz w:val="19"/>
          <w:szCs w:val="19"/>
        </w:rPr>
        <w:t>s</w:t>
      </w:r>
      <w:bookmarkEnd w:id="273"/>
      <w:bookmarkEnd w:id="274"/>
      <w:r w:rsidR="0030325A">
        <w:rPr>
          <w:rFonts w:ascii="Verdana" w:hAnsi="Verdana" w:cs="Tahoma"/>
          <w:color w:val="0000FF"/>
          <w:sz w:val="19"/>
          <w:szCs w:val="19"/>
        </w:rPr>
        <w:t>í</w:t>
      </w:r>
      <w:r w:rsidR="007474EC" w:rsidRPr="0030325A">
        <w:rPr>
          <w:rFonts w:ascii="Verdana" w:hAnsi="Verdana" w:cs="Tahoma"/>
          <w:color w:val="0000FF"/>
          <w:sz w:val="19"/>
          <w:szCs w:val="19"/>
        </w:rPr>
        <w:t>.</w:t>
      </w:r>
      <w:r w:rsidR="004520A4" w:rsidRPr="004520A4">
        <w:rPr>
          <w:rFonts w:ascii="Verdana" w:hAnsi="Verdana" w:cs="Tahoma"/>
          <w:color w:val="0000FF"/>
          <w:sz w:val="19"/>
          <w:szCs w:val="19"/>
        </w:rPr>
        <w:t xml:space="preserve"> </w:t>
      </w:r>
      <w:r w:rsidR="004520A4" w:rsidRPr="00DA6C7A">
        <w:rPr>
          <w:rFonts w:ascii="Verdana" w:hAnsi="Verdana" w:cs="Tahoma"/>
          <w:color w:val="0000FF"/>
          <w:sz w:val="19"/>
          <w:szCs w:val="19"/>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1CCDFA4E" w14:textId="77777777" w:rsidR="009760F6" w:rsidRPr="0016025A" w:rsidRDefault="009760F6" w:rsidP="009A1326">
      <w:pPr>
        <w:pStyle w:val="Ttulo4"/>
        <w:ind w:right="-427"/>
        <w:rPr>
          <w:b w:val="0"/>
        </w:rPr>
      </w:pPr>
      <w:bookmarkStart w:id="275" w:name="_Toc41549218"/>
      <w:bookmarkStart w:id="276"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275"/>
      <w:bookmarkEnd w:id="276"/>
      <w:r w:rsidR="007474EC">
        <w:rPr>
          <w:rFonts w:cs="Tahoma"/>
          <w:b w:val="0"/>
          <w:color w:val="0000FF"/>
        </w:rPr>
        <w:t>.</w:t>
      </w:r>
    </w:p>
    <w:p w14:paraId="25084027" w14:textId="77777777" w:rsidR="009760F6" w:rsidRPr="0016025A" w:rsidRDefault="009760F6" w:rsidP="009A1326">
      <w:pPr>
        <w:pStyle w:val="Ttulo4"/>
        <w:ind w:right="-427"/>
        <w:rPr>
          <w:rFonts w:cs="Tahoma"/>
          <w:b w:val="0"/>
          <w:color w:val="0000FF"/>
        </w:rPr>
      </w:pPr>
      <w:bookmarkStart w:id="277" w:name="_Toc41549219"/>
      <w:bookmarkStart w:id="278" w:name="_Toc45180562"/>
      <w:r w:rsidRPr="00364278">
        <w:lastRenderedPageBreak/>
        <w:t xml:space="preserve">26.3.- Plazo máximo para adjudicar el contrato distinto al establecido en el art. 158.2 LCSP: </w:t>
      </w:r>
      <w:r w:rsidRPr="0016025A">
        <w:rPr>
          <w:rFonts w:cs="Tahoma"/>
          <w:b w:val="0"/>
          <w:color w:val="0000FF"/>
        </w:rPr>
        <w:t>no</w:t>
      </w:r>
      <w:bookmarkEnd w:id="277"/>
      <w:bookmarkEnd w:id="278"/>
      <w:r w:rsidR="007474EC">
        <w:rPr>
          <w:rFonts w:cs="Tahoma"/>
          <w:b w:val="0"/>
          <w:color w:val="0000FF"/>
        </w:rPr>
        <w:t>.</w:t>
      </w:r>
    </w:p>
    <w:p w14:paraId="496923EB" w14:textId="738214DE" w:rsidR="00DA6C7A" w:rsidRPr="00A01DCC" w:rsidRDefault="009760F6" w:rsidP="00A01DCC">
      <w:pPr>
        <w:pStyle w:val="Ttulo4"/>
        <w:ind w:right="-427"/>
        <w:rPr>
          <w:rFonts w:cs="Tahoma"/>
        </w:rPr>
      </w:pPr>
      <w:bookmarkStart w:id="279" w:name="_Toc41549220"/>
      <w:bookmarkStart w:id="280"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279"/>
      <w:bookmarkEnd w:id="280"/>
      <w:r w:rsidR="00DA6C7A" w:rsidRPr="00DA6C7A">
        <w:rPr>
          <w:rFonts w:cs="Tahoma"/>
          <w:b w:val="0"/>
          <w:color w:val="0000FF"/>
        </w:rPr>
        <w:t>no.</w:t>
      </w:r>
      <w:r w:rsidR="00DA6C7A" w:rsidRPr="00DA6C7A">
        <w:rPr>
          <w:rFonts w:cs="Tahoma"/>
          <w:color w:val="0000FF"/>
        </w:rPr>
        <w:t xml:space="preserve"> </w:t>
      </w:r>
    </w:p>
    <w:p w14:paraId="7C8E9BA2" w14:textId="77777777" w:rsidR="00DA6C7A" w:rsidRPr="00DA6C7A" w:rsidRDefault="00DA6C7A" w:rsidP="00DA6C7A">
      <w:pPr>
        <w:rPr>
          <w:lang w:val="es-ES"/>
        </w:rPr>
      </w:pPr>
    </w:p>
    <w:p w14:paraId="2126721A" w14:textId="77777777" w:rsidR="00362F3A" w:rsidRPr="00362F3A" w:rsidRDefault="00362F3A" w:rsidP="00362F3A"/>
    <w:p w14:paraId="5AF404A5" w14:textId="77777777" w:rsidR="00C548B6" w:rsidRPr="00156536" w:rsidRDefault="00C548B6" w:rsidP="00991682">
      <w:pPr>
        <w:pStyle w:val="Ttulo2"/>
      </w:pPr>
      <w:bookmarkStart w:id="281" w:name="_Toc505598216"/>
      <w:bookmarkStart w:id="282" w:name="_Toc505598293"/>
      <w:bookmarkStart w:id="283" w:name="_Toc505598386"/>
      <w:bookmarkStart w:id="284" w:name="_Toc528657929"/>
      <w:bookmarkStart w:id="285" w:name="_Toc528658748"/>
      <w:bookmarkStart w:id="286" w:name="_Toc528660375"/>
      <w:bookmarkStart w:id="287" w:name="_Toc528664225"/>
      <w:bookmarkStart w:id="288" w:name="_Toc528665916"/>
      <w:bookmarkStart w:id="289" w:name="_Toc528666541"/>
      <w:bookmarkStart w:id="290" w:name="_Toc528671264"/>
      <w:bookmarkStart w:id="291" w:name="_Toc530728044"/>
      <w:bookmarkStart w:id="292" w:name="_Toc5958934"/>
      <w:bookmarkStart w:id="293" w:name="_Toc34132898"/>
      <w:bookmarkStart w:id="294" w:name="_Toc45180564"/>
      <w:bookmarkEnd w:id="197"/>
      <w:r w:rsidRPr="00156536">
        <w:t>III.- OTRAS ESPECIFICACIONES</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5E63066E" w14:textId="77777777" w:rsidR="00C548B6" w:rsidRDefault="00C548B6" w:rsidP="0037686A">
      <w:pPr>
        <w:pStyle w:val="Ttulo3"/>
      </w:pPr>
      <w:bookmarkStart w:id="295" w:name="_Toc528671265"/>
      <w:bookmarkStart w:id="296" w:name="_Toc5958935"/>
      <w:bookmarkStart w:id="297" w:name="_Toc34132899"/>
      <w:bookmarkStart w:id="298" w:name="_Toc530728045"/>
      <w:bookmarkStart w:id="299" w:name="_Toc45180565"/>
      <w:bookmarkStart w:id="300" w:name="_Toc528657930"/>
      <w:bookmarkStart w:id="301" w:name="_Toc528658749"/>
      <w:bookmarkStart w:id="302" w:name="_Toc528660376"/>
      <w:bookmarkStart w:id="303" w:name="_Toc528664226"/>
      <w:bookmarkStart w:id="304" w:name="_Toc528665917"/>
      <w:bookmarkStart w:id="305" w:name="_Toc528666542"/>
      <w:r>
        <w:t xml:space="preserve">27.- </w:t>
      </w:r>
      <w:r w:rsidRPr="0090126C">
        <w:t>CESIÓN DEL CONTRATO</w:t>
      </w:r>
      <w:bookmarkEnd w:id="295"/>
      <w:bookmarkEnd w:id="296"/>
      <w:bookmarkEnd w:id="297"/>
      <w:bookmarkEnd w:id="298"/>
      <w:bookmarkEnd w:id="299"/>
    </w:p>
    <w:p w14:paraId="17FA97A9" w14:textId="77777777"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14:paraId="0398DEE1" w14:textId="77777777" w:rsidR="00C548B6" w:rsidRPr="000239F5" w:rsidRDefault="00C548B6" w:rsidP="00D31687">
      <w:pPr>
        <w:pStyle w:val="Ttulo3"/>
        <w:spacing w:after="120"/>
      </w:pPr>
      <w:bookmarkStart w:id="306" w:name="_Toc33530754"/>
      <w:bookmarkStart w:id="307" w:name="_Toc45180566"/>
      <w:bookmarkEnd w:id="300"/>
      <w:bookmarkEnd w:id="301"/>
      <w:bookmarkEnd w:id="302"/>
      <w:bookmarkEnd w:id="303"/>
      <w:bookmarkEnd w:id="304"/>
      <w:bookmarkEnd w:id="305"/>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06"/>
      <w:bookmarkEnd w:id="30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4C5C6045"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AAAFED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2CFFFC57"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38054D8"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1D43C800"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2EC000EB"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0EE620B8"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D81EAAB"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C1461F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4FEEAEA"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286F70A"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3C79B29E"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6EFF96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F3EFF6B"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7ED9650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7506212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07338E9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FF22F90"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917990D"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9577D96"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300331CB" w14:textId="77777777" w:rsidTr="00A12B05">
        <w:trPr>
          <w:trHeight w:val="226"/>
        </w:trPr>
        <w:tc>
          <w:tcPr>
            <w:tcW w:w="1788" w:type="dxa"/>
            <w:tcBorders>
              <w:left w:val="single" w:sz="12" w:space="0" w:color="auto"/>
              <w:right w:val="single" w:sz="12" w:space="0" w:color="auto"/>
            </w:tcBorders>
            <w:vAlign w:val="center"/>
          </w:tcPr>
          <w:p w14:paraId="23C62A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0447CF40"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51E68944"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142CC654"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4C14914"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561D3F75"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3B185860"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3A0205F" w14:textId="77777777" w:rsidTr="00A12B05">
        <w:trPr>
          <w:trHeight w:val="226"/>
        </w:trPr>
        <w:tc>
          <w:tcPr>
            <w:tcW w:w="1788" w:type="dxa"/>
            <w:tcBorders>
              <w:left w:val="single" w:sz="12" w:space="0" w:color="auto"/>
              <w:right w:val="single" w:sz="12" w:space="0" w:color="auto"/>
            </w:tcBorders>
            <w:vAlign w:val="center"/>
          </w:tcPr>
          <w:p w14:paraId="059A0733"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0112E9D3"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4DA10344"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50729B6"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ED80088"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F99644E"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AA9EAC3"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72527D57" w14:textId="77777777" w:rsidTr="00A12B05">
        <w:trPr>
          <w:trHeight w:val="210"/>
        </w:trPr>
        <w:tc>
          <w:tcPr>
            <w:tcW w:w="1788" w:type="dxa"/>
            <w:tcBorders>
              <w:left w:val="single" w:sz="12" w:space="0" w:color="auto"/>
              <w:right w:val="single" w:sz="12" w:space="0" w:color="auto"/>
            </w:tcBorders>
            <w:vAlign w:val="center"/>
          </w:tcPr>
          <w:p w14:paraId="010694B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7483C66E"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7E6072A1"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551A7BDB"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0E53A7"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4AC185D" w14:textId="3F92D9F3" w:rsidR="00C548B6" w:rsidRPr="004520A4" w:rsidRDefault="00724DB3" w:rsidP="00A12B05">
            <w:pPr>
              <w:jc w:val="center"/>
              <w:rPr>
                <w:rFonts w:ascii="Verdana" w:hAnsi="Verdana" w:cs="Tahoma"/>
                <w:color w:val="0000FF"/>
                <w:sz w:val="18"/>
                <w:szCs w:val="18"/>
              </w:rPr>
            </w:pPr>
            <w:r w:rsidRPr="003B7464">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392F9ACD"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44B8BFB1" w14:textId="77777777" w:rsidTr="00A12B05">
        <w:trPr>
          <w:trHeight w:val="226"/>
        </w:trPr>
        <w:tc>
          <w:tcPr>
            <w:tcW w:w="1788" w:type="dxa"/>
            <w:tcBorders>
              <w:left w:val="single" w:sz="12" w:space="0" w:color="auto"/>
              <w:right w:val="single" w:sz="12" w:space="0" w:color="auto"/>
            </w:tcBorders>
            <w:vAlign w:val="center"/>
          </w:tcPr>
          <w:p w14:paraId="619F6EC3"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3C6907EE" w14:textId="77777777" w:rsidR="00C548B6" w:rsidRPr="006B566A" w:rsidRDefault="00C548B6" w:rsidP="00A12B05">
            <w:pPr>
              <w:jc w:val="center"/>
              <w:rPr>
                <w:rFonts w:ascii="Verdana" w:hAnsi="Verdana" w:cs="Tahoma"/>
                <w:bCs/>
                <w:color w:val="0000FF"/>
                <w:sz w:val="18"/>
                <w:szCs w:val="18"/>
              </w:rPr>
            </w:pPr>
          </w:p>
        </w:tc>
        <w:tc>
          <w:tcPr>
            <w:tcW w:w="1225" w:type="dxa"/>
            <w:tcMar>
              <w:top w:w="0" w:type="dxa"/>
              <w:left w:w="108" w:type="dxa"/>
              <w:bottom w:w="0" w:type="dxa"/>
              <w:right w:w="108" w:type="dxa"/>
            </w:tcMar>
            <w:vAlign w:val="center"/>
          </w:tcPr>
          <w:p w14:paraId="24620E2E" w14:textId="77777777" w:rsidR="00C548B6" w:rsidRPr="006B566A" w:rsidRDefault="00C548B6" w:rsidP="00A12B05">
            <w:pPr>
              <w:ind w:right="-80"/>
              <w:jc w:val="center"/>
              <w:rPr>
                <w:rFonts w:ascii="Verdana" w:hAnsi="Verdana" w:cs="Tahoma"/>
                <w:color w:val="0000FF"/>
                <w:sz w:val="18"/>
                <w:szCs w:val="18"/>
              </w:rPr>
            </w:pPr>
          </w:p>
        </w:tc>
        <w:tc>
          <w:tcPr>
            <w:tcW w:w="1226" w:type="dxa"/>
            <w:tcBorders>
              <w:right w:val="single" w:sz="8" w:space="0" w:color="auto"/>
            </w:tcBorders>
            <w:vAlign w:val="center"/>
          </w:tcPr>
          <w:p w14:paraId="60C6B09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17134F9"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F09FD10" w14:textId="754C9E1C" w:rsidR="00C548B6" w:rsidRPr="004520A4" w:rsidRDefault="00C548B6" w:rsidP="00A12B05">
            <w:pPr>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2D3E2907"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4B99781"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E9ED472"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E490FE1"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43F2E4F5"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58466A03"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05DDB38"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4BAFBCEC"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2FEF91D0" w14:textId="77777777" w:rsidR="00C548B6" w:rsidRPr="000239F5" w:rsidRDefault="00C548B6" w:rsidP="00A12B05">
            <w:pPr>
              <w:ind w:right="-84"/>
              <w:jc w:val="center"/>
              <w:rPr>
                <w:rFonts w:ascii="Verdana" w:hAnsi="Verdana" w:cs="Tahoma"/>
                <w:color w:val="0000FF"/>
                <w:sz w:val="18"/>
                <w:szCs w:val="18"/>
              </w:rPr>
            </w:pPr>
          </w:p>
        </w:tc>
      </w:tr>
    </w:tbl>
    <w:p w14:paraId="2EF5F985" w14:textId="77777777" w:rsidR="00C548B6" w:rsidRDefault="00C548B6" w:rsidP="00C548B6">
      <w:pPr>
        <w:pStyle w:val="TITULOAPRINCIPALES"/>
        <w:ind w:right="-1"/>
      </w:pPr>
      <w:r w:rsidRPr="007C2EFE">
        <w:br w:type="page"/>
      </w:r>
      <w:bookmarkStart w:id="308" w:name="_Toc528657932"/>
      <w:bookmarkStart w:id="309" w:name="_Toc528658751"/>
      <w:bookmarkStart w:id="310" w:name="_Toc528660378"/>
      <w:bookmarkStart w:id="311" w:name="_Toc528664228"/>
      <w:bookmarkStart w:id="312" w:name="_Toc528665919"/>
      <w:bookmarkStart w:id="313" w:name="_Toc528666544"/>
      <w:bookmarkStart w:id="314" w:name="_Toc528671267"/>
      <w:bookmarkStart w:id="315" w:name="_Toc530728047"/>
      <w:bookmarkStart w:id="316" w:name="_Toc5958937"/>
    </w:p>
    <w:p w14:paraId="2D722C00" w14:textId="77777777" w:rsidR="00C548B6" w:rsidRPr="00362F3A" w:rsidRDefault="00C548B6" w:rsidP="00C548B6">
      <w:pPr>
        <w:pStyle w:val="Ttulo1"/>
        <w:rPr>
          <w:sz w:val="18"/>
          <w:szCs w:val="18"/>
        </w:rPr>
      </w:pPr>
      <w:bookmarkStart w:id="317" w:name="_Toc33530755"/>
      <w:bookmarkStart w:id="318" w:name="_Toc45180567"/>
      <w:bookmarkStart w:id="319" w:name="_Toc528657937"/>
      <w:bookmarkStart w:id="320" w:name="_Toc528658756"/>
      <w:bookmarkStart w:id="321" w:name="_Toc528660383"/>
      <w:bookmarkStart w:id="322" w:name="_Toc528664233"/>
      <w:bookmarkStart w:id="323" w:name="_Toc528665924"/>
      <w:bookmarkStart w:id="324" w:name="_Toc528666549"/>
      <w:bookmarkStart w:id="325" w:name="_Toc528671272"/>
      <w:bookmarkStart w:id="326" w:name="_Toc530728052"/>
      <w:bookmarkStart w:id="327" w:name="_Toc5958942"/>
      <w:bookmarkStart w:id="328" w:name="_Toc34132906"/>
      <w:bookmarkEnd w:id="308"/>
      <w:bookmarkEnd w:id="309"/>
      <w:bookmarkEnd w:id="310"/>
      <w:bookmarkEnd w:id="311"/>
      <w:bookmarkEnd w:id="312"/>
      <w:bookmarkEnd w:id="313"/>
      <w:bookmarkEnd w:id="314"/>
      <w:bookmarkEnd w:id="315"/>
      <w:bookmarkEnd w:id="316"/>
      <w:r w:rsidRPr="00362F3A">
        <w:rPr>
          <w:sz w:val="18"/>
          <w:szCs w:val="18"/>
        </w:rPr>
        <w:lastRenderedPageBreak/>
        <w:t>CONDICIONES GENERALES</w:t>
      </w:r>
      <w:bookmarkEnd w:id="317"/>
      <w:bookmarkEnd w:id="318"/>
    </w:p>
    <w:p w14:paraId="100EB6D2" w14:textId="77777777" w:rsidR="00C548B6" w:rsidRPr="00362F3A" w:rsidRDefault="00C548B6" w:rsidP="00C548B6">
      <w:pPr>
        <w:rPr>
          <w:sz w:val="18"/>
          <w:szCs w:val="18"/>
        </w:rPr>
      </w:pPr>
    </w:p>
    <w:p w14:paraId="1F886052" w14:textId="77777777" w:rsidR="00C548B6" w:rsidRPr="00362F3A" w:rsidRDefault="00C548B6" w:rsidP="00991682">
      <w:pPr>
        <w:pStyle w:val="Ttulo2"/>
      </w:pPr>
      <w:bookmarkStart w:id="329" w:name="_Toc505598225"/>
      <w:bookmarkStart w:id="330" w:name="_Toc505598302"/>
      <w:bookmarkStart w:id="331" w:name="_Toc505598395"/>
      <w:bookmarkStart w:id="332" w:name="_Toc507512577"/>
      <w:bookmarkStart w:id="333" w:name="_Toc33530756"/>
      <w:bookmarkStart w:id="334" w:name="_Toc45180568"/>
      <w:r w:rsidRPr="00362F3A">
        <w:t>I.- OBJETO Y CUESTIONES GENERALES DEL CONTRATO</w:t>
      </w:r>
      <w:bookmarkEnd w:id="329"/>
      <w:bookmarkEnd w:id="330"/>
      <w:bookmarkEnd w:id="331"/>
      <w:bookmarkEnd w:id="332"/>
      <w:bookmarkEnd w:id="333"/>
      <w:bookmarkEnd w:id="334"/>
    </w:p>
    <w:p w14:paraId="4DE3EEF3" w14:textId="77777777" w:rsidR="002F09EE" w:rsidRPr="00362F3A" w:rsidRDefault="00473BA1" w:rsidP="004716CF">
      <w:pPr>
        <w:pStyle w:val="Ttulo3"/>
        <w:ind w:right="-427"/>
        <w:rPr>
          <w:rFonts w:eastAsia="Arial Unicode MS"/>
          <w:sz w:val="18"/>
          <w:szCs w:val="18"/>
        </w:rPr>
      </w:pPr>
      <w:bookmarkStart w:id="335" w:name="_Toc45180569"/>
      <w:bookmarkStart w:id="336"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35"/>
    </w:p>
    <w:p w14:paraId="3C52ACDB" w14:textId="77777777"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14:paraId="4ABE1976"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9E39DC7" w14:textId="77777777"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14:paraId="2C28DA4C"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64B6AF4" w14:textId="77777777" w:rsidR="002F09EE" w:rsidRPr="00362F3A" w:rsidRDefault="00473BA1" w:rsidP="004716CF">
      <w:pPr>
        <w:pStyle w:val="Ttulo3"/>
        <w:ind w:right="-427"/>
        <w:rPr>
          <w:rFonts w:eastAsia="Arial Unicode MS"/>
          <w:sz w:val="18"/>
          <w:szCs w:val="18"/>
        </w:rPr>
      </w:pPr>
      <w:bookmarkStart w:id="337"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37"/>
    </w:p>
    <w:p w14:paraId="0652E836" w14:textId="77777777"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14:paraId="35A323BA" w14:textId="77777777" w:rsidR="002F09EE" w:rsidRPr="00362F3A" w:rsidRDefault="002F09EE" w:rsidP="003D6D71">
      <w:pPr>
        <w:pStyle w:val="Prrafodelist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14:paraId="4E9E74AE" w14:textId="77777777" w:rsidR="002F09EE" w:rsidRPr="00362F3A"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14:paraId="2FEF1672" w14:textId="77777777" w:rsidR="002F09EE" w:rsidRPr="00362F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14:paraId="023CE816" w14:textId="77777777" w:rsidR="002F09EE" w:rsidRPr="00362F3A" w:rsidRDefault="00473BA1" w:rsidP="004716CF">
      <w:pPr>
        <w:pStyle w:val="Ttulo3"/>
        <w:ind w:right="-427"/>
        <w:rPr>
          <w:rFonts w:eastAsia="Arial Unicode MS"/>
          <w:sz w:val="18"/>
          <w:szCs w:val="18"/>
        </w:rPr>
      </w:pPr>
      <w:bookmarkStart w:id="338"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38"/>
    </w:p>
    <w:p w14:paraId="75A05135" w14:textId="77777777" w:rsidR="002F09EE" w:rsidRPr="00362F3A" w:rsidRDefault="00630BA4" w:rsidP="004716CF">
      <w:pPr>
        <w:pStyle w:val="Ttulo4"/>
        <w:ind w:right="-427"/>
        <w:rPr>
          <w:b w:val="0"/>
          <w:sz w:val="18"/>
        </w:rPr>
      </w:pPr>
      <w:bookmarkStart w:id="339" w:name="_Toc41549229"/>
      <w:bookmarkStart w:id="340"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39"/>
      <w:bookmarkEnd w:id="340"/>
    </w:p>
    <w:p w14:paraId="22584775" w14:textId="77777777" w:rsidR="002F09EE" w:rsidRPr="00362F3A" w:rsidRDefault="00630BA4" w:rsidP="004716CF">
      <w:pPr>
        <w:pStyle w:val="Ttulo4"/>
        <w:ind w:right="-427"/>
        <w:rPr>
          <w:b w:val="0"/>
          <w:sz w:val="18"/>
        </w:rPr>
      </w:pPr>
      <w:bookmarkStart w:id="341" w:name="_Toc41549230"/>
      <w:bookmarkStart w:id="342" w:name="_Toc45180573"/>
      <w:r w:rsidRPr="00362F3A">
        <w:rPr>
          <w:sz w:val="18"/>
        </w:rPr>
        <w:t xml:space="preserve">3.2.- </w:t>
      </w:r>
      <w:r w:rsidR="002F09EE" w:rsidRPr="00362F3A">
        <w:rPr>
          <w:b w:val="0"/>
          <w:sz w:val="18"/>
        </w:rPr>
        <w:t>Para lo no previsto en los documentos contractuales el contrato se regirá por:</w:t>
      </w:r>
      <w:bookmarkEnd w:id="341"/>
      <w:bookmarkEnd w:id="342"/>
    </w:p>
    <w:p w14:paraId="2FBA1EF5"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14:paraId="12427379"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14:paraId="1A54B3F6"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3E88B763"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DF034B2"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23226170"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900D82E"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14:paraId="30725C64" w14:textId="77777777" w:rsidR="002A2C73" w:rsidRPr="00362F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14:paraId="2E4F2F96" w14:textId="77777777"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43" w:name="_Toc41549231"/>
    </w:p>
    <w:p w14:paraId="2EE15D5E" w14:textId="77777777" w:rsidR="002F09EE" w:rsidRPr="00362F3A" w:rsidRDefault="00630BA4" w:rsidP="004716CF">
      <w:pPr>
        <w:pStyle w:val="Ttulo4"/>
        <w:ind w:right="-427"/>
        <w:rPr>
          <w:sz w:val="18"/>
        </w:rPr>
      </w:pPr>
      <w:bookmarkStart w:id="344"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43"/>
      <w:bookmarkEnd w:id="344"/>
    </w:p>
    <w:p w14:paraId="16C7AAC1" w14:textId="77777777"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4EE6C28" w14:textId="77777777" w:rsidR="002F09EE" w:rsidRPr="00362F3A" w:rsidRDefault="00211BE9" w:rsidP="004716CF">
      <w:pPr>
        <w:pStyle w:val="Ttulo3"/>
        <w:ind w:right="-427"/>
        <w:rPr>
          <w:rFonts w:eastAsia="Arial Unicode MS"/>
          <w:sz w:val="18"/>
          <w:szCs w:val="18"/>
        </w:rPr>
      </w:pPr>
      <w:bookmarkStart w:id="345" w:name="_Toc45180575"/>
      <w:r w:rsidRPr="00362F3A">
        <w:rPr>
          <w:rFonts w:eastAsia="Arial Unicode MS"/>
          <w:caps w:val="0"/>
          <w:sz w:val="18"/>
          <w:szCs w:val="18"/>
        </w:rPr>
        <w:lastRenderedPageBreak/>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45"/>
    </w:p>
    <w:p w14:paraId="49B7FD4B" w14:textId="77777777"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14:paraId="327CFA04" w14:textId="77777777" w:rsidR="003910AC" w:rsidRPr="00362F3A" w:rsidRDefault="003910AC" w:rsidP="003910AC">
      <w:pPr>
        <w:pStyle w:val="Ttulo4"/>
        <w:ind w:left="1134" w:right="-425"/>
        <w:rPr>
          <w:sz w:val="18"/>
        </w:rPr>
      </w:pPr>
      <w:bookmarkStart w:id="346" w:name="_Toc38361586"/>
      <w:bookmarkStart w:id="347" w:name="_Toc45180576"/>
      <w:r w:rsidRPr="00362F3A">
        <w:rPr>
          <w:sz w:val="18"/>
        </w:rPr>
        <w:t xml:space="preserve">4.1.- </w:t>
      </w:r>
      <w:r w:rsidRPr="00362F3A">
        <w:rPr>
          <w:b w:val="0"/>
          <w:sz w:val="18"/>
        </w:rPr>
        <w:t>Igualdad de mujeres y hombres: Organismo Autónomo EMAKUNDE-Instituto Vasco de la Mujer.</w:t>
      </w:r>
      <w:bookmarkEnd w:id="346"/>
      <w:bookmarkEnd w:id="347"/>
    </w:p>
    <w:p w14:paraId="7F904823" w14:textId="77777777" w:rsidR="003910AC" w:rsidRPr="00362F3A" w:rsidRDefault="003910AC" w:rsidP="003910AC">
      <w:pPr>
        <w:pStyle w:val="Ttulo4"/>
        <w:ind w:left="1134" w:right="-425"/>
        <w:rPr>
          <w:b w:val="0"/>
          <w:sz w:val="18"/>
        </w:rPr>
      </w:pPr>
      <w:bookmarkStart w:id="348" w:name="_Toc38361587"/>
      <w:bookmarkStart w:id="349" w:name="_Toc45180577"/>
      <w:r w:rsidRPr="00362F3A">
        <w:rPr>
          <w:sz w:val="18"/>
        </w:rPr>
        <w:t xml:space="preserve">4.2.- </w:t>
      </w:r>
      <w:r w:rsidRPr="00362F3A">
        <w:rPr>
          <w:b w:val="0"/>
          <w:sz w:val="18"/>
        </w:rPr>
        <w:t>Fiscalidad: Haciendas Forales de los Territorios Históricos de Araba, Bizkaia y Gipuzkoa y de la Comunidad Foral de Navarra, y Agencia Estatal de Administración Tributaria.</w:t>
      </w:r>
      <w:bookmarkEnd w:id="348"/>
      <w:bookmarkEnd w:id="349"/>
    </w:p>
    <w:p w14:paraId="5D2C5B01" w14:textId="77777777" w:rsidR="003910AC" w:rsidRPr="00362F3A" w:rsidRDefault="003910AC" w:rsidP="003910AC">
      <w:pPr>
        <w:pStyle w:val="Ttulo4"/>
        <w:ind w:left="1134" w:right="-425"/>
        <w:rPr>
          <w:b w:val="0"/>
          <w:sz w:val="18"/>
        </w:rPr>
      </w:pPr>
      <w:bookmarkStart w:id="350" w:name="_Toc38361588"/>
      <w:bookmarkStart w:id="351" w:name="_Toc45180578"/>
      <w:r w:rsidRPr="00362F3A">
        <w:rPr>
          <w:sz w:val="18"/>
        </w:rPr>
        <w:t xml:space="preserve">4.3.- </w:t>
      </w:r>
      <w:r w:rsidRPr="00362F3A">
        <w:rPr>
          <w:b w:val="0"/>
          <w:sz w:val="18"/>
        </w:rPr>
        <w:t>Protección del medio ambiente: IHOBE, S.A. Sociedad Pública de Gestión Ambiental.</w:t>
      </w:r>
      <w:bookmarkEnd w:id="350"/>
      <w:bookmarkEnd w:id="351"/>
    </w:p>
    <w:p w14:paraId="09AC0B9C" w14:textId="77777777" w:rsidR="003910AC" w:rsidRPr="00362F3A" w:rsidRDefault="003910AC" w:rsidP="003910AC">
      <w:pPr>
        <w:pStyle w:val="Ttulo4"/>
        <w:ind w:left="1134" w:right="-425"/>
        <w:rPr>
          <w:sz w:val="18"/>
        </w:rPr>
      </w:pPr>
      <w:bookmarkStart w:id="352" w:name="_Toc38361589"/>
      <w:bookmarkStart w:id="353"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52"/>
      <w:bookmarkEnd w:id="353"/>
    </w:p>
    <w:p w14:paraId="284615C6" w14:textId="77777777" w:rsidR="003910AC" w:rsidRPr="00362F3A" w:rsidRDefault="003910AC" w:rsidP="003910AC">
      <w:pPr>
        <w:pStyle w:val="Ttulo4"/>
        <w:ind w:left="1134" w:right="-425"/>
        <w:rPr>
          <w:sz w:val="18"/>
        </w:rPr>
      </w:pPr>
      <w:bookmarkStart w:id="354" w:name="_Toc38361590"/>
      <w:bookmarkStart w:id="355" w:name="_Toc45180580"/>
      <w:r w:rsidRPr="00362F3A">
        <w:rPr>
          <w:sz w:val="18"/>
        </w:rPr>
        <w:t xml:space="preserve">4.5.- </w:t>
      </w:r>
      <w:r w:rsidRPr="00362F3A">
        <w:rPr>
          <w:rFonts w:cs="Tahoma"/>
          <w:b w:val="0"/>
          <w:sz w:val="18"/>
        </w:rPr>
        <w:t>I</w:t>
      </w:r>
      <w:r w:rsidRPr="00362F3A">
        <w:rPr>
          <w:b w:val="0"/>
          <w:sz w:val="18"/>
        </w:rPr>
        <w:t>nserción sociolaboral de las personas con discapacidad y obligación de contratar un número o porcentaje específico de personas con discapacidad: Organismo Autónomo LANBIDE-Servicio Vasco de Empleo.</w:t>
      </w:r>
      <w:bookmarkEnd w:id="354"/>
      <w:bookmarkEnd w:id="355"/>
    </w:p>
    <w:p w14:paraId="23BE05F4" w14:textId="77777777" w:rsidR="003910AC" w:rsidRPr="00362F3A" w:rsidRDefault="003910AC" w:rsidP="003910AC">
      <w:pPr>
        <w:pStyle w:val="Ttulo4"/>
        <w:ind w:left="1134" w:right="-425"/>
        <w:rPr>
          <w:rFonts w:cs="Tahoma"/>
          <w:sz w:val="18"/>
        </w:rPr>
      </w:pPr>
      <w:bookmarkStart w:id="356" w:name="_Toc38361591"/>
      <w:bookmarkStart w:id="357"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56"/>
      <w:bookmarkEnd w:id="357"/>
    </w:p>
    <w:p w14:paraId="4BF71DE2" w14:textId="77777777" w:rsidR="002F09EE" w:rsidRPr="00362F3A" w:rsidRDefault="00473BA1" w:rsidP="004716CF">
      <w:pPr>
        <w:pStyle w:val="Ttulo3"/>
        <w:ind w:right="-427"/>
        <w:rPr>
          <w:rFonts w:eastAsia="Arial Unicode MS"/>
          <w:sz w:val="18"/>
          <w:szCs w:val="18"/>
        </w:rPr>
      </w:pPr>
      <w:bookmarkStart w:id="358"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58"/>
    </w:p>
    <w:p w14:paraId="62424270" w14:textId="77777777" w:rsidR="002F09EE" w:rsidRPr="00362F3A" w:rsidRDefault="00952ECA" w:rsidP="004716CF">
      <w:pPr>
        <w:pStyle w:val="Ttulo4"/>
        <w:ind w:right="-427"/>
        <w:rPr>
          <w:sz w:val="18"/>
        </w:rPr>
      </w:pPr>
      <w:bookmarkStart w:id="359" w:name="_Toc41549240"/>
      <w:bookmarkStart w:id="360"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59"/>
      <w:bookmarkEnd w:id="360"/>
    </w:p>
    <w:p w14:paraId="22FBACA3" w14:textId="77777777" w:rsidR="002F09EE" w:rsidRPr="00362F3A" w:rsidRDefault="00952ECA" w:rsidP="004716CF">
      <w:pPr>
        <w:pStyle w:val="Ttulo4"/>
        <w:ind w:right="-427"/>
        <w:rPr>
          <w:sz w:val="18"/>
        </w:rPr>
      </w:pPr>
      <w:bookmarkStart w:id="361" w:name="_Toc41549241"/>
      <w:bookmarkStart w:id="362"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61"/>
      <w:bookmarkEnd w:id="362"/>
    </w:p>
    <w:p w14:paraId="2C1ABCE9" w14:textId="77777777" w:rsidR="002F09EE" w:rsidRPr="00362F3A" w:rsidRDefault="00952ECA" w:rsidP="004716CF">
      <w:pPr>
        <w:pStyle w:val="Ttulo4"/>
        <w:ind w:right="-427"/>
        <w:rPr>
          <w:sz w:val="18"/>
        </w:rPr>
      </w:pPr>
      <w:bookmarkStart w:id="363" w:name="_Toc41549242"/>
      <w:bookmarkStart w:id="364"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63"/>
      <w:bookmarkEnd w:id="364"/>
    </w:p>
    <w:p w14:paraId="18CE0C5D" w14:textId="77777777" w:rsidR="002F09EE" w:rsidRPr="00362F3A" w:rsidRDefault="00952ECA" w:rsidP="004716CF">
      <w:pPr>
        <w:pStyle w:val="Ttulo4"/>
        <w:ind w:right="-427"/>
        <w:rPr>
          <w:sz w:val="18"/>
        </w:rPr>
      </w:pPr>
      <w:bookmarkStart w:id="365" w:name="_Toc41549243"/>
      <w:bookmarkStart w:id="366"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65"/>
      <w:bookmarkEnd w:id="366"/>
    </w:p>
    <w:p w14:paraId="33BD1DD5" w14:textId="77777777" w:rsidR="002F09EE" w:rsidRPr="00362F3A" w:rsidRDefault="00473BA1" w:rsidP="004716CF">
      <w:pPr>
        <w:pStyle w:val="Ttulo3"/>
        <w:ind w:right="-427"/>
        <w:rPr>
          <w:rFonts w:eastAsia="Arial Unicode MS"/>
          <w:sz w:val="18"/>
          <w:szCs w:val="18"/>
        </w:rPr>
      </w:pPr>
      <w:bookmarkStart w:id="367"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367"/>
    </w:p>
    <w:p w14:paraId="792E4A3E" w14:textId="77777777" w:rsidR="002E0F49" w:rsidRPr="00362F3A" w:rsidRDefault="002E0F49" w:rsidP="002E0F49">
      <w:pPr>
        <w:pStyle w:val="Ttulo4"/>
        <w:rPr>
          <w:rFonts w:eastAsia="Times New Roman"/>
          <w:sz w:val="18"/>
        </w:rPr>
      </w:pPr>
      <w:bookmarkStart w:id="368"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368"/>
    </w:p>
    <w:p w14:paraId="7FE332DE" w14:textId="77777777" w:rsidR="002E0F49" w:rsidRPr="00362F3A" w:rsidRDefault="002E0F49" w:rsidP="002E0F49">
      <w:pPr>
        <w:pStyle w:val="Ttulo4"/>
        <w:rPr>
          <w:sz w:val="18"/>
        </w:rPr>
      </w:pPr>
      <w:bookmarkStart w:id="369" w:name="_Toc45180589"/>
      <w:r w:rsidRPr="00362F3A">
        <w:rPr>
          <w:sz w:val="18"/>
        </w:rPr>
        <w:t>6.2.- Contrato con determinación de precio mediante precios unitarios:</w:t>
      </w:r>
      <w:bookmarkEnd w:id="369"/>
      <w:r w:rsidRPr="00362F3A">
        <w:rPr>
          <w:sz w:val="18"/>
        </w:rPr>
        <w:t xml:space="preserve"> </w:t>
      </w:r>
    </w:p>
    <w:p w14:paraId="4A2362B6"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4A8EC7E4"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14:paraId="6297659F" w14:textId="77777777" w:rsidR="006538A6" w:rsidRPr="00966B3A" w:rsidRDefault="002E0F49" w:rsidP="007460A5">
      <w:pPr>
        <w:pStyle w:val="Prrafodelista"/>
        <w:numPr>
          <w:ilvl w:val="0"/>
          <w:numId w:val="105"/>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14:paraId="65225EE6" w14:textId="77777777" w:rsidR="002E0F49" w:rsidRPr="00362F3A" w:rsidRDefault="002E0F49" w:rsidP="007460A5">
      <w:pPr>
        <w:pStyle w:val="Prrafodelista"/>
        <w:numPr>
          <w:ilvl w:val="0"/>
          <w:numId w:val="105"/>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729F8B19" w14:textId="77777777"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6DA82D59" w14:textId="77777777" w:rsidR="002E0F49" w:rsidRPr="00362F3A" w:rsidRDefault="002E0F49" w:rsidP="002E0F49">
      <w:pPr>
        <w:pStyle w:val="Ttulo4"/>
        <w:rPr>
          <w:b w:val="0"/>
          <w:sz w:val="18"/>
        </w:rPr>
      </w:pPr>
      <w:bookmarkStart w:id="370"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370"/>
      <w:r w:rsidRPr="00362F3A">
        <w:rPr>
          <w:b w:val="0"/>
          <w:sz w:val="18"/>
        </w:rPr>
        <w:t xml:space="preserve"> </w:t>
      </w:r>
    </w:p>
    <w:p w14:paraId="67E0A57E" w14:textId="77777777" w:rsidR="002E0F49" w:rsidRPr="00362F3A" w:rsidRDefault="002E0F49" w:rsidP="002E0F49">
      <w:pPr>
        <w:pStyle w:val="Ttulo4"/>
        <w:rPr>
          <w:b w:val="0"/>
          <w:sz w:val="18"/>
        </w:rPr>
      </w:pPr>
      <w:bookmarkStart w:id="371" w:name="_Toc45180591"/>
      <w:r w:rsidRPr="00362F3A">
        <w:rPr>
          <w:sz w:val="18"/>
        </w:rPr>
        <w:lastRenderedPageBreak/>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371"/>
    </w:p>
    <w:p w14:paraId="3039BDD9" w14:textId="77777777" w:rsidR="002E0F49" w:rsidRPr="00362F3A" w:rsidRDefault="002E0F49" w:rsidP="002E0F49">
      <w:pPr>
        <w:pStyle w:val="Ttulo4"/>
        <w:rPr>
          <w:b w:val="0"/>
          <w:sz w:val="18"/>
        </w:rPr>
      </w:pPr>
      <w:bookmarkStart w:id="372" w:name="_Toc45180592"/>
      <w:r w:rsidRPr="00362F3A">
        <w:rPr>
          <w:sz w:val="18"/>
        </w:rPr>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372"/>
    </w:p>
    <w:p w14:paraId="3234F6F7" w14:textId="77777777" w:rsidR="002F09EE" w:rsidRPr="00362F3A" w:rsidRDefault="00473BA1" w:rsidP="004716CF">
      <w:pPr>
        <w:pStyle w:val="Ttulo3"/>
        <w:ind w:right="-427"/>
        <w:rPr>
          <w:rFonts w:eastAsia="Arial Unicode MS"/>
          <w:sz w:val="18"/>
          <w:szCs w:val="18"/>
        </w:rPr>
      </w:pPr>
      <w:bookmarkStart w:id="373"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373"/>
    </w:p>
    <w:p w14:paraId="34F31FFF" w14:textId="77777777"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6E1F514D" w14:textId="77777777" w:rsidR="002F09EE" w:rsidRPr="00362F3A" w:rsidRDefault="00473BA1" w:rsidP="004716CF">
      <w:pPr>
        <w:pStyle w:val="Ttulo3"/>
        <w:ind w:right="-427"/>
        <w:rPr>
          <w:rFonts w:eastAsia="Arial Unicode MS"/>
          <w:sz w:val="18"/>
          <w:szCs w:val="18"/>
        </w:rPr>
      </w:pPr>
      <w:bookmarkStart w:id="374"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374"/>
    </w:p>
    <w:p w14:paraId="427EE4BE" w14:textId="77777777" w:rsidR="00824F5D" w:rsidRPr="00362F3A" w:rsidRDefault="00824F5D" w:rsidP="00824F5D">
      <w:pPr>
        <w:pStyle w:val="Ttulo4"/>
        <w:rPr>
          <w:sz w:val="18"/>
        </w:rPr>
      </w:pPr>
      <w:bookmarkStart w:id="375"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375"/>
    </w:p>
    <w:p w14:paraId="191A2AE9"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14:paraId="1BECF6FA"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14:paraId="6CCB8F7D" w14:textId="77777777"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14:paraId="584C90DD" w14:textId="77777777" w:rsidR="00824F5D" w:rsidRPr="00362F3A" w:rsidRDefault="00824F5D" w:rsidP="00824F5D">
      <w:pPr>
        <w:pStyle w:val="Ttulo4"/>
        <w:rPr>
          <w:b w:val="0"/>
          <w:sz w:val="18"/>
        </w:rPr>
      </w:pPr>
      <w:bookmarkStart w:id="376" w:name="_Toc45180596"/>
      <w:r w:rsidRPr="00362F3A">
        <w:rPr>
          <w:sz w:val="18"/>
        </w:rPr>
        <w:t xml:space="preserve">8.2.- Contratos de tracto sucesivo: </w:t>
      </w:r>
      <w:r w:rsidRPr="00362F3A">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376"/>
    </w:p>
    <w:p w14:paraId="0C5E6234" w14:textId="77777777" w:rsidR="00824F5D" w:rsidRPr="00362F3A" w:rsidRDefault="00824F5D" w:rsidP="00824F5D">
      <w:pPr>
        <w:pStyle w:val="Ttulo4"/>
        <w:rPr>
          <w:rFonts w:cs="Tahoma"/>
          <w:b w:val="0"/>
          <w:sz w:val="18"/>
        </w:rPr>
      </w:pPr>
      <w:bookmarkStart w:id="377"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377"/>
    </w:p>
    <w:p w14:paraId="1BEA184B" w14:textId="77777777"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14:paraId="7EB2BFF2" w14:textId="77777777" w:rsidR="00824F5D" w:rsidRPr="00362F3A" w:rsidRDefault="00824F5D" w:rsidP="007460A5">
      <w:pPr>
        <w:pStyle w:val="Prrafodelista"/>
        <w:numPr>
          <w:ilvl w:val="0"/>
          <w:numId w:val="106"/>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14:paraId="2A7AAACA" w14:textId="77777777" w:rsidR="00824F5D" w:rsidRPr="00362F3A" w:rsidRDefault="00824F5D" w:rsidP="007460A5">
      <w:pPr>
        <w:pStyle w:val="Prrafodelista"/>
        <w:numPr>
          <w:ilvl w:val="0"/>
          <w:numId w:val="106"/>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3EF6D53C" w14:textId="77777777" w:rsidR="00824F5D" w:rsidRPr="00362F3A" w:rsidRDefault="00824F5D" w:rsidP="007460A5">
      <w:pPr>
        <w:pStyle w:val="Prrafodelista"/>
        <w:numPr>
          <w:ilvl w:val="0"/>
          <w:numId w:val="106"/>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14:paraId="1E5F2E13" w14:textId="77777777" w:rsidR="00824F5D" w:rsidRPr="00362F3A" w:rsidRDefault="00824F5D" w:rsidP="007460A5">
      <w:pPr>
        <w:pStyle w:val="Prrafodelista"/>
        <w:numPr>
          <w:ilvl w:val="0"/>
          <w:numId w:val="106"/>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14:paraId="4477491F" w14:textId="77777777" w:rsidR="00E7620F" w:rsidRPr="00966B3A" w:rsidRDefault="00824F5D" w:rsidP="007460A5">
      <w:pPr>
        <w:pStyle w:val="Prrafodelista"/>
        <w:numPr>
          <w:ilvl w:val="0"/>
          <w:numId w:val="106"/>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14:paraId="2F3D0946" w14:textId="77777777" w:rsidR="002F09EE" w:rsidRPr="00362F3A" w:rsidRDefault="002207FD" w:rsidP="004716CF">
      <w:pPr>
        <w:pStyle w:val="Ttulo3"/>
        <w:ind w:right="-427"/>
        <w:rPr>
          <w:rFonts w:eastAsia="Arial Unicode MS"/>
          <w:sz w:val="18"/>
          <w:szCs w:val="18"/>
        </w:rPr>
      </w:pPr>
      <w:bookmarkStart w:id="378" w:name="_Toc45180598"/>
      <w:r w:rsidRPr="00362F3A">
        <w:rPr>
          <w:rFonts w:eastAsia="Arial Unicode MS"/>
          <w:caps w:val="0"/>
          <w:sz w:val="18"/>
          <w:szCs w:val="18"/>
        </w:rPr>
        <w:t>9.- GARANTÍAS</w:t>
      </w:r>
      <w:bookmarkEnd w:id="378"/>
    </w:p>
    <w:p w14:paraId="53998231" w14:textId="77777777" w:rsidR="00144E5A" w:rsidRPr="00362F3A" w:rsidRDefault="00144E5A" w:rsidP="00144E5A">
      <w:pPr>
        <w:pStyle w:val="Ttulo4"/>
        <w:ind w:right="-427"/>
        <w:rPr>
          <w:rFonts w:cs="Tahoma"/>
          <w:b w:val="0"/>
          <w:sz w:val="18"/>
        </w:rPr>
      </w:pPr>
      <w:bookmarkStart w:id="379"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379"/>
    </w:p>
    <w:p w14:paraId="432481BE" w14:textId="77777777"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A923E19" w14:textId="77777777" w:rsidR="00144E5A" w:rsidRPr="00362F3A" w:rsidRDefault="00144E5A" w:rsidP="00144E5A">
      <w:pPr>
        <w:pStyle w:val="Ttulo4"/>
        <w:ind w:right="-427"/>
        <w:rPr>
          <w:rFonts w:cs="Tahoma"/>
          <w:sz w:val="18"/>
        </w:rPr>
      </w:pPr>
      <w:bookmarkStart w:id="380"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380"/>
      <w:r w:rsidRPr="00362F3A">
        <w:rPr>
          <w:sz w:val="18"/>
        </w:rPr>
        <w:t xml:space="preserve"> </w:t>
      </w:r>
    </w:p>
    <w:p w14:paraId="07652A64" w14:textId="77777777" w:rsidR="00144E5A" w:rsidRPr="00362F3A" w:rsidRDefault="00144E5A" w:rsidP="00144E5A">
      <w:pPr>
        <w:pStyle w:val="Prrafodelist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14:paraId="4F17E19E" w14:textId="77777777" w:rsidR="00144E5A" w:rsidRPr="00362F3A" w:rsidRDefault="00144E5A" w:rsidP="00144E5A">
      <w:pPr>
        <w:pStyle w:val="Ttulo4"/>
        <w:ind w:right="-427"/>
        <w:rPr>
          <w:sz w:val="18"/>
        </w:rPr>
      </w:pPr>
      <w:bookmarkStart w:id="381"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381"/>
    </w:p>
    <w:p w14:paraId="62375971" w14:textId="77777777" w:rsidR="002F09EE" w:rsidRPr="00362F3A" w:rsidRDefault="00473BA1" w:rsidP="004716CF">
      <w:pPr>
        <w:pStyle w:val="Ttulo3"/>
        <w:ind w:right="-427"/>
        <w:rPr>
          <w:rFonts w:eastAsia="Arial Unicode MS"/>
          <w:sz w:val="18"/>
          <w:szCs w:val="18"/>
        </w:rPr>
      </w:pPr>
      <w:bookmarkStart w:id="382"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382"/>
    </w:p>
    <w:p w14:paraId="006F253D" w14:textId="77777777" w:rsidR="002F09EE" w:rsidRPr="00362F3A" w:rsidRDefault="0094229A" w:rsidP="004716CF">
      <w:pPr>
        <w:pStyle w:val="Ttulo4"/>
        <w:ind w:right="-427"/>
        <w:rPr>
          <w:b w:val="0"/>
          <w:sz w:val="18"/>
        </w:rPr>
      </w:pPr>
      <w:bookmarkStart w:id="383" w:name="_Toc41549256"/>
      <w:bookmarkStart w:id="384" w:name="_Toc45180603"/>
      <w:r w:rsidRPr="00362F3A">
        <w:rPr>
          <w:sz w:val="18"/>
        </w:rPr>
        <w:lastRenderedPageBreak/>
        <w:t xml:space="preserve">10.1.- </w:t>
      </w:r>
      <w:r w:rsidR="002F09EE" w:rsidRPr="00362F3A">
        <w:rPr>
          <w:b w:val="0"/>
          <w:sz w:val="18"/>
        </w:rPr>
        <w:t xml:space="preserve">El acceso al perfil de contratante de la Contratación Pública de Euskadi se efectuará a través del siguiente enlace </w:t>
      </w:r>
      <w:hyperlink r:id="rId12" w:history="1">
        <w:r w:rsidR="002F09EE" w:rsidRPr="00362F3A">
          <w:rPr>
            <w:rStyle w:val="Hipervnculo"/>
            <w:rFonts w:cs="Tahoma"/>
            <w:b w:val="0"/>
            <w:sz w:val="18"/>
          </w:rPr>
          <w:t>http://www.contratacion.euskadi.eus</w:t>
        </w:r>
        <w:bookmarkEnd w:id="383"/>
        <w:bookmarkEnd w:id="384"/>
      </w:hyperlink>
    </w:p>
    <w:p w14:paraId="42F438D4" w14:textId="77777777" w:rsidR="002F09EE" w:rsidRPr="00362F3A" w:rsidRDefault="0094229A" w:rsidP="004716CF">
      <w:pPr>
        <w:pStyle w:val="Ttulo4"/>
        <w:ind w:right="-427"/>
        <w:rPr>
          <w:sz w:val="18"/>
        </w:rPr>
      </w:pPr>
      <w:bookmarkStart w:id="385" w:name="_Toc41549257"/>
      <w:bookmarkStart w:id="386" w:name="_Toc45180604"/>
      <w:r w:rsidRPr="00362F3A">
        <w:rPr>
          <w:sz w:val="18"/>
        </w:rPr>
        <w:t xml:space="preserve">10.2.- </w:t>
      </w:r>
      <w:r w:rsidR="002F09EE" w:rsidRPr="00362F3A">
        <w:rPr>
          <w:b w:val="0"/>
          <w:sz w:val="18"/>
        </w:rPr>
        <w:t>En el perfil de contratante se publicarán los siguientes datos e informaciones:</w:t>
      </w:r>
      <w:bookmarkEnd w:id="385"/>
      <w:bookmarkEnd w:id="386"/>
    </w:p>
    <w:p w14:paraId="2E34E22D"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anuncio de información previa.</w:t>
      </w:r>
    </w:p>
    <w:p w14:paraId="3DD5B064"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14:paraId="49DCB036"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14:paraId="3260F730"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14:paraId="4CF7B1AC"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14:paraId="5567E707"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E16E5B1"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14:paraId="1F766B3A"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14:paraId="1CFC6531" w14:textId="77777777" w:rsidR="00144E5A" w:rsidRPr="00362F3A" w:rsidRDefault="00144E5A"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Archivo </w:t>
      </w:r>
      <w:proofErr w:type="spellStart"/>
      <w:r w:rsidRPr="00362F3A">
        <w:rPr>
          <w:rFonts w:ascii="Verdana" w:hAnsi="Verdana"/>
          <w:sz w:val="18"/>
          <w:szCs w:val="18"/>
        </w:rPr>
        <w:t>xml</w:t>
      </w:r>
      <w:proofErr w:type="spellEnd"/>
      <w:r w:rsidRPr="00362F3A">
        <w:rPr>
          <w:rFonts w:ascii="Verdana" w:hAnsi="Verdana"/>
          <w:sz w:val="18"/>
          <w:szCs w:val="18"/>
        </w:rPr>
        <w:t xml:space="preserve"> para cumplimentar el DEUC.</w:t>
      </w:r>
    </w:p>
    <w:p w14:paraId="19C2C977"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14:paraId="60B7AAB4" w14:textId="77777777" w:rsidR="00144E5A" w:rsidRPr="00362F3A" w:rsidRDefault="00144E5A"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11C9861"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14:paraId="410E84AD"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504A69B"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modifican el PCAP y/o proyecto para la corrección de errores materiales, de hecho o aritméticos.</w:t>
      </w:r>
    </w:p>
    <w:p w14:paraId="7E7871BB"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6DB00293"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14:paraId="145FB41F" w14:textId="77777777" w:rsidR="002F09EE" w:rsidRPr="00362F3A" w:rsidRDefault="002F09EE" w:rsidP="007460A5">
      <w:pPr>
        <w:numPr>
          <w:ilvl w:val="0"/>
          <w:numId w:val="55"/>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368DC056" w14:textId="77777777" w:rsidR="002F09EE" w:rsidRPr="00362F3A" w:rsidRDefault="002F09EE" w:rsidP="007460A5">
      <w:pPr>
        <w:numPr>
          <w:ilvl w:val="0"/>
          <w:numId w:val="55"/>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14:paraId="77186A1F"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14:paraId="7EAC2104"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14:paraId="2C7B9D1A"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14:paraId="1D46B1A9"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14:paraId="3C1A5140"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14:paraId="58ABC835"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14:paraId="512C8FCA"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14:paraId="35951FDC"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14:paraId="34F40ED8"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lastRenderedPageBreak/>
        <w:t>En su caso, informe en el que se expresen los motivos por los que no se publican todos los datos relativos a la celebración del contrato de conformidad con lo dispuesto en el art. 154.7 LCSP.</w:t>
      </w:r>
    </w:p>
    <w:p w14:paraId="11EA38BB"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14:paraId="618F239D"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acuerda desistir del procedimiento de adjudicación.</w:t>
      </w:r>
    </w:p>
    <w:p w14:paraId="4B563B64"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14:paraId="463140BF"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14:paraId="6A8DBBEC"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14:paraId="5A6F3316"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14:paraId="7707B179"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14:paraId="7D307107"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14:paraId="466D2655" w14:textId="77777777" w:rsidR="002F09EE" w:rsidRPr="00362F3A" w:rsidRDefault="002F09EE" w:rsidP="007460A5">
      <w:pPr>
        <w:numPr>
          <w:ilvl w:val="0"/>
          <w:numId w:val="55"/>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14:paraId="64647068" w14:textId="77777777" w:rsidR="0037686A" w:rsidRPr="00362F3A" w:rsidRDefault="0094229A" w:rsidP="00966B3A">
      <w:pPr>
        <w:pStyle w:val="Ttulo4"/>
        <w:ind w:right="-427"/>
        <w:rPr>
          <w:rFonts w:cs="Arial"/>
          <w:b w:val="0"/>
          <w:caps/>
          <w:sz w:val="18"/>
        </w:rPr>
      </w:pPr>
      <w:bookmarkStart w:id="387" w:name="_Toc41549258"/>
      <w:bookmarkStart w:id="388"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87"/>
      <w:bookmarkEnd w:id="388"/>
    </w:p>
    <w:p w14:paraId="7C392456" w14:textId="77777777" w:rsidR="00C548B6" w:rsidRPr="00362F3A" w:rsidRDefault="00C548B6" w:rsidP="00991682">
      <w:pPr>
        <w:pStyle w:val="Ttulo2"/>
      </w:pPr>
      <w:bookmarkStart w:id="389" w:name="_Toc505598226"/>
      <w:bookmarkStart w:id="390" w:name="_Toc505598303"/>
      <w:bookmarkStart w:id="391" w:name="_Toc505598396"/>
      <w:bookmarkStart w:id="392" w:name="_Toc507512578"/>
      <w:bookmarkStart w:id="393" w:name="_Toc507512879"/>
      <w:bookmarkStart w:id="394" w:name="_Toc33530770"/>
      <w:bookmarkStart w:id="395" w:name="_Toc45180606"/>
      <w:bookmarkEnd w:id="319"/>
      <w:bookmarkEnd w:id="320"/>
      <w:bookmarkEnd w:id="321"/>
      <w:bookmarkEnd w:id="322"/>
      <w:bookmarkEnd w:id="323"/>
      <w:bookmarkEnd w:id="324"/>
      <w:bookmarkEnd w:id="325"/>
      <w:bookmarkEnd w:id="326"/>
      <w:bookmarkEnd w:id="327"/>
      <w:bookmarkEnd w:id="328"/>
      <w:bookmarkEnd w:id="336"/>
      <w:r w:rsidRPr="00362F3A">
        <w:t>II.- LICITACIÓN</w:t>
      </w:r>
      <w:bookmarkEnd w:id="389"/>
      <w:bookmarkEnd w:id="390"/>
      <w:bookmarkEnd w:id="391"/>
      <w:bookmarkEnd w:id="392"/>
      <w:bookmarkEnd w:id="393"/>
      <w:bookmarkEnd w:id="394"/>
      <w:bookmarkEnd w:id="395"/>
    </w:p>
    <w:p w14:paraId="37340049" w14:textId="77777777" w:rsidR="00BF49D4" w:rsidRPr="00362F3A" w:rsidRDefault="000077EE" w:rsidP="00F00E34">
      <w:pPr>
        <w:pStyle w:val="Ttulo3"/>
        <w:ind w:right="-427"/>
        <w:rPr>
          <w:rFonts w:eastAsia="Arial Unicode MS"/>
          <w:sz w:val="18"/>
          <w:szCs w:val="18"/>
        </w:rPr>
      </w:pPr>
      <w:bookmarkStart w:id="396"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396"/>
    </w:p>
    <w:p w14:paraId="60FBD2E6" w14:textId="77777777" w:rsidR="00BF49D4" w:rsidRPr="00362F3A" w:rsidRDefault="00A25880" w:rsidP="00F00E34">
      <w:pPr>
        <w:pStyle w:val="Ttulo4"/>
        <w:ind w:right="-427"/>
        <w:rPr>
          <w:b w:val="0"/>
          <w:sz w:val="18"/>
        </w:rPr>
      </w:pPr>
      <w:bookmarkStart w:id="397" w:name="_Toc41549261"/>
      <w:bookmarkStart w:id="398"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w:t>
      </w:r>
      <w:proofErr w:type="spellStart"/>
      <w:r w:rsidR="00AF7B0D" w:rsidRPr="00362F3A">
        <w:rPr>
          <w:b w:val="0"/>
          <w:sz w:val="18"/>
        </w:rPr>
        <w:t>es</w:t>
      </w:r>
      <w:proofErr w:type="spellEnd"/>
      <w:r w:rsidR="00AF7B0D" w:rsidRPr="00362F3A">
        <w:rPr>
          <w:b w:val="0"/>
          <w:sz w:val="18"/>
        </w:rPr>
        <w:t xml:space="preserve"> “fecha final de presentación de ofertas”).</w:t>
      </w:r>
      <w:r w:rsidR="00BF49D4" w:rsidRPr="00362F3A">
        <w:rPr>
          <w:b w:val="0"/>
          <w:sz w:val="18"/>
        </w:rPr>
        <w:t>.</w:t>
      </w:r>
      <w:bookmarkEnd w:id="397"/>
      <w:bookmarkEnd w:id="398"/>
    </w:p>
    <w:p w14:paraId="37D6AE5A" w14:textId="77777777"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41EB82A5" w14:textId="77777777"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Solo pueden participar las personas jurídicas que cumplan con lo dispuesto en el art. 66.1 LCSP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14:paraId="02FFC684" w14:textId="77777777" w:rsidR="00BF49D4" w:rsidRPr="00362F3A" w:rsidRDefault="00A25880" w:rsidP="00F00E34">
      <w:pPr>
        <w:pStyle w:val="Ttulo4"/>
        <w:ind w:right="-427"/>
        <w:rPr>
          <w:b w:val="0"/>
          <w:sz w:val="18"/>
        </w:rPr>
      </w:pPr>
      <w:bookmarkStart w:id="399" w:name="_Toc41549262"/>
      <w:bookmarkStart w:id="400"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99"/>
      <w:bookmarkEnd w:id="400"/>
      <w:r w:rsidR="00BF49D4" w:rsidRPr="00362F3A">
        <w:rPr>
          <w:b w:val="0"/>
          <w:sz w:val="18"/>
        </w:rPr>
        <w:t xml:space="preserve"> </w:t>
      </w:r>
    </w:p>
    <w:p w14:paraId="296F6FE0" w14:textId="77777777" w:rsidR="00BF49D4" w:rsidRPr="00362F3A" w:rsidRDefault="00A25880" w:rsidP="00F00E34">
      <w:pPr>
        <w:pStyle w:val="Ttulo4"/>
        <w:ind w:right="-427"/>
        <w:rPr>
          <w:b w:val="0"/>
          <w:sz w:val="18"/>
        </w:rPr>
      </w:pPr>
      <w:bookmarkStart w:id="401" w:name="_Toc41549263"/>
      <w:bookmarkStart w:id="402"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01"/>
      <w:bookmarkEnd w:id="402"/>
    </w:p>
    <w:p w14:paraId="3323A784" w14:textId="77777777" w:rsidR="00BF49D4" w:rsidRPr="00362F3A" w:rsidRDefault="00A25880" w:rsidP="00F00E34">
      <w:pPr>
        <w:pStyle w:val="Ttulo4"/>
        <w:ind w:right="-427"/>
        <w:rPr>
          <w:b w:val="0"/>
          <w:sz w:val="18"/>
        </w:rPr>
      </w:pPr>
      <w:bookmarkStart w:id="403" w:name="_Toc41549264"/>
      <w:bookmarkStart w:id="404"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w:t>
      </w:r>
      <w:r w:rsidR="00BF49D4" w:rsidRPr="00362F3A">
        <w:rPr>
          <w:b w:val="0"/>
          <w:sz w:val="18"/>
        </w:rPr>
        <w:lastRenderedPageBreak/>
        <w:t>formalización del contrato”) y ausencia de prohibiciones de contratar deberán concurrir en la fecha final de presentación de ofertas y subsistir en el momento de perfección del contrato.</w:t>
      </w:r>
      <w:bookmarkEnd w:id="403"/>
      <w:bookmarkEnd w:id="404"/>
      <w:r w:rsidR="00BF49D4" w:rsidRPr="00362F3A">
        <w:rPr>
          <w:b w:val="0"/>
          <w:sz w:val="18"/>
        </w:rPr>
        <w:t xml:space="preserve"> </w:t>
      </w:r>
    </w:p>
    <w:p w14:paraId="79DE33D6" w14:textId="77777777" w:rsidR="00BF49D4" w:rsidRPr="00362F3A" w:rsidRDefault="00BF49D4" w:rsidP="00F00E34">
      <w:pPr>
        <w:pStyle w:val="Prrafodelist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solicitarles </w:t>
      </w:r>
      <w:r w:rsidRPr="00362F3A">
        <w:rPr>
          <w:rFonts w:ascii="Verdana" w:hAnsi="Verdana" w:cs="sans-serif"/>
          <w:sz w:val="18"/>
          <w:szCs w:val="18"/>
        </w:rPr>
        <w:t xml:space="preserve">aclaraciones sobre los certificados y documentos presentados o requerirles para la presentación de otros complementarios. </w:t>
      </w:r>
    </w:p>
    <w:p w14:paraId="5C77A47B" w14:textId="77777777" w:rsidR="00BF49D4" w:rsidRPr="00362F3A" w:rsidRDefault="00A25880" w:rsidP="00F00E34">
      <w:pPr>
        <w:pStyle w:val="Ttulo4"/>
        <w:ind w:right="-427"/>
        <w:rPr>
          <w:b w:val="0"/>
          <w:sz w:val="18"/>
        </w:rPr>
      </w:pPr>
      <w:bookmarkStart w:id="405" w:name="_Toc41549265"/>
      <w:bookmarkStart w:id="406"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405"/>
      <w:bookmarkEnd w:id="406"/>
      <w:r w:rsidR="00BF49D4" w:rsidRPr="00362F3A">
        <w:rPr>
          <w:b w:val="0"/>
          <w:sz w:val="18"/>
        </w:rPr>
        <w:t xml:space="preserve"> </w:t>
      </w:r>
    </w:p>
    <w:p w14:paraId="74EDF9BE" w14:textId="77777777" w:rsidR="00BF49D4" w:rsidRPr="00362F3A" w:rsidRDefault="000077EE" w:rsidP="00F00E34">
      <w:pPr>
        <w:pStyle w:val="Ttulo3"/>
        <w:ind w:right="-427"/>
        <w:rPr>
          <w:rFonts w:eastAsia="Arial Unicode MS"/>
          <w:sz w:val="18"/>
          <w:szCs w:val="18"/>
        </w:rPr>
      </w:pPr>
      <w:bookmarkStart w:id="407"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407"/>
    </w:p>
    <w:p w14:paraId="6892DFEA" w14:textId="77777777" w:rsidR="00BF49D4" w:rsidRPr="00362F3A" w:rsidRDefault="001C3CD1" w:rsidP="00F00E34">
      <w:pPr>
        <w:pStyle w:val="Ttulo4"/>
        <w:ind w:right="-427"/>
        <w:rPr>
          <w:sz w:val="18"/>
        </w:rPr>
      </w:pPr>
      <w:bookmarkStart w:id="408" w:name="_Toc45180614"/>
      <w:r w:rsidRPr="00362F3A">
        <w:rPr>
          <w:sz w:val="18"/>
        </w:rPr>
        <w:t xml:space="preserve">12.1.- </w:t>
      </w:r>
      <w:r w:rsidR="00BF49D4" w:rsidRPr="00362F3A">
        <w:rPr>
          <w:sz w:val="18"/>
        </w:rPr>
        <w:t>Idioma</w:t>
      </w:r>
      <w:r w:rsidRPr="00362F3A">
        <w:rPr>
          <w:sz w:val="18"/>
        </w:rPr>
        <w:t>.</w:t>
      </w:r>
      <w:bookmarkEnd w:id="408"/>
    </w:p>
    <w:p w14:paraId="65A4F171" w14:textId="77777777"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14:paraId="03CF694D" w14:textId="77777777" w:rsidR="00BF49D4" w:rsidRPr="00362F3A" w:rsidRDefault="001C3CD1" w:rsidP="00F00E34">
      <w:pPr>
        <w:pStyle w:val="Ttulo4"/>
        <w:ind w:right="-427"/>
        <w:rPr>
          <w:sz w:val="18"/>
        </w:rPr>
      </w:pPr>
      <w:bookmarkStart w:id="409" w:name="_Toc45180615"/>
      <w:r w:rsidRPr="00362F3A">
        <w:rPr>
          <w:sz w:val="18"/>
        </w:rPr>
        <w:t xml:space="preserve">12.2.- </w:t>
      </w:r>
      <w:r w:rsidR="00BF49D4" w:rsidRPr="00362F3A">
        <w:rPr>
          <w:sz w:val="18"/>
        </w:rPr>
        <w:t>Medios</w:t>
      </w:r>
      <w:r w:rsidRPr="00362F3A">
        <w:rPr>
          <w:sz w:val="18"/>
        </w:rPr>
        <w:t>.</w:t>
      </w:r>
      <w:bookmarkEnd w:id="409"/>
    </w:p>
    <w:p w14:paraId="76B0A354" w14:textId="77777777" w:rsidR="006B2772" w:rsidRPr="000F028E" w:rsidRDefault="006B2772" w:rsidP="000F028E">
      <w:pPr>
        <w:pStyle w:val="Ttulo5"/>
        <w:rPr>
          <w:b/>
          <w:szCs w:val="19"/>
        </w:rPr>
      </w:pPr>
      <w:r w:rsidRPr="000F028E">
        <w:rPr>
          <w:b/>
          <w:szCs w:val="19"/>
        </w:rPr>
        <w:t>12.2.1.- Medios electrónicos.</w:t>
      </w:r>
    </w:p>
    <w:p w14:paraId="725DA497" w14:textId="21C4AF75" w:rsidR="006B2772" w:rsidRPr="000F028E" w:rsidRDefault="006B2772" w:rsidP="000F028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0F028E">
        <w:rPr>
          <w:rFonts w:ascii="Verdana" w:eastAsia="Arial Unicode MS" w:hAnsi="Verdana"/>
          <w:sz w:val="19"/>
          <w:szCs w:val="19"/>
        </w:rPr>
        <w:t>S</w:t>
      </w:r>
      <w:r w:rsidRPr="000F028E">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D802913" w14:textId="77777777" w:rsidR="006B2772" w:rsidRPr="000F028E" w:rsidRDefault="006B2772" w:rsidP="000F028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0F028E">
        <w:rPr>
          <w:rFonts w:ascii="Verdana" w:eastAsia="Arial Unicode MS" w:hAnsi="Verdana"/>
          <w:b/>
          <w:sz w:val="19"/>
          <w:szCs w:val="19"/>
        </w:rPr>
        <w:t>12.2.1.1.-</w:t>
      </w:r>
      <w:r w:rsidRPr="000F028E">
        <w:rPr>
          <w:rFonts w:ascii="Verdana" w:eastAsia="Arial Unicode MS" w:hAnsi="Verdana"/>
          <w:sz w:val="19"/>
          <w:szCs w:val="19"/>
        </w:rPr>
        <w:t xml:space="preserve"> </w:t>
      </w:r>
      <w:r w:rsidRPr="000F028E">
        <w:rPr>
          <w:rFonts w:ascii="Verdana" w:eastAsia="Arial Unicode MS" w:hAnsi="Verdana"/>
          <w:b/>
          <w:sz w:val="19"/>
          <w:szCs w:val="19"/>
        </w:rPr>
        <w:t>Requisitos:</w:t>
      </w:r>
    </w:p>
    <w:p w14:paraId="08B466E4" w14:textId="77777777" w:rsidR="006B2772" w:rsidRPr="000F028E" w:rsidRDefault="006B2772" w:rsidP="000F028E">
      <w:pPr>
        <w:widowControl w:val="0"/>
        <w:suppressAutoHyphens/>
        <w:autoSpaceDE w:val="0"/>
        <w:autoSpaceDN w:val="0"/>
        <w:adjustRightInd w:val="0"/>
        <w:spacing w:before="120" w:after="120"/>
        <w:ind w:left="1985" w:right="-425"/>
        <w:jc w:val="both"/>
        <w:rPr>
          <w:rFonts w:ascii="Verdana" w:hAnsi="Verdana" w:cs="Tahoma"/>
          <w:sz w:val="19"/>
          <w:szCs w:val="19"/>
        </w:rPr>
      </w:pPr>
      <w:r w:rsidRPr="000F028E">
        <w:rPr>
          <w:rFonts w:ascii="Verdana" w:hAnsi="Verdana" w:cs="Tahoma"/>
          <w:sz w:val="19"/>
          <w:szCs w:val="19"/>
        </w:rPr>
        <w:t>La información sobre los requisitos se encuentra disponible en el siguiente enlace:</w:t>
      </w:r>
    </w:p>
    <w:p w14:paraId="0BDBFA05" w14:textId="77777777" w:rsidR="006B2772" w:rsidRPr="000F028E" w:rsidRDefault="000F0510" w:rsidP="000F028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9"/>
          <w:szCs w:val="19"/>
          <w:u w:val="single"/>
        </w:rPr>
      </w:pPr>
      <w:hyperlink r:id="rId13" w:history="1">
        <w:r w:rsidR="006B2772" w:rsidRPr="000F028E">
          <w:rPr>
            <w:rStyle w:val="Hipervnculo"/>
            <w:rFonts w:ascii="Verdana" w:hAnsi="Verdana" w:cs="Tahoma"/>
            <w:sz w:val="19"/>
            <w:szCs w:val="19"/>
          </w:rPr>
          <w:t>https://www.contratacion.euskadi.eus/informacion-general-licitacion-electronica/w32-kpelicel/es/</w:t>
        </w:r>
      </w:hyperlink>
    </w:p>
    <w:p w14:paraId="11134658" w14:textId="77777777" w:rsidR="006B2772" w:rsidRPr="000F028E" w:rsidRDefault="006B2772" w:rsidP="000F028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0F028E">
        <w:rPr>
          <w:rFonts w:ascii="Verdana" w:hAnsi="Verdana" w:cs="Tahoma"/>
          <w:sz w:val="19"/>
          <w:szCs w:val="19"/>
          <w:u w:val="single"/>
        </w:rPr>
        <w:t>Servicio de soporte para resolver dudas o incidencias sobre licitación electrónica</w:t>
      </w:r>
      <w:r w:rsidRPr="000F028E">
        <w:rPr>
          <w:rFonts w:ascii="Verdana" w:hAnsi="Verdana" w:cs="Tahoma"/>
          <w:sz w:val="19"/>
          <w:szCs w:val="19"/>
        </w:rPr>
        <w:t xml:space="preserve">: </w:t>
      </w:r>
      <w:r w:rsidRPr="000F028E">
        <w:rPr>
          <w:rFonts w:ascii="Verdana" w:hAnsi="Verdana" w:cs="Tahoma"/>
          <w:b/>
          <w:color w:val="0000FF"/>
          <w:sz w:val="19"/>
          <w:szCs w:val="19"/>
        </w:rPr>
        <w:t>945.016.298</w:t>
      </w:r>
      <w:r w:rsidRPr="000F028E">
        <w:rPr>
          <w:rFonts w:ascii="Verdana" w:hAnsi="Verdana" w:cs="Tahoma"/>
          <w:sz w:val="19"/>
          <w:szCs w:val="19"/>
        </w:rPr>
        <w:t>.</w:t>
      </w:r>
    </w:p>
    <w:p w14:paraId="2B7E5E1C" w14:textId="77777777" w:rsidR="006B2772" w:rsidRPr="000F028E" w:rsidRDefault="006B2772" w:rsidP="000F028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29ED1E3B" w14:textId="77777777" w:rsidR="006B2772" w:rsidRPr="000F028E" w:rsidRDefault="006B2772" w:rsidP="000F028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0F028E">
        <w:rPr>
          <w:rFonts w:ascii="Verdana" w:eastAsia="Arial Unicode MS" w:hAnsi="Verdana"/>
          <w:b/>
          <w:sz w:val="19"/>
          <w:szCs w:val="19"/>
        </w:rPr>
        <w:t>12.2.1.2.- Forma de presentación:</w:t>
      </w:r>
    </w:p>
    <w:p w14:paraId="08AD90E8" w14:textId="77777777" w:rsidR="006B2772" w:rsidRPr="000F028E" w:rsidRDefault="006B2772" w:rsidP="000F028E">
      <w:pPr>
        <w:ind w:left="1985" w:right="-425" w:hanging="3"/>
        <w:jc w:val="both"/>
        <w:rPr>
          <w:rFonts w:ascii="Verdana" w:hAnsi="Verdana"/>
          <w:sz w:val="19"/>
          <w:szCs w:val="19"/>
        </w:rPr>
      </w:pPr>
      <w:r w:rsidRPr="000F028E">
        <w:rPr>
          <w:rFonts w:ascii="Verdana" w:hAnsi="Verdana"/>
          <w:sz w:val="19"/>
          <w:szCs w:val="19"/>
        </w:rPr>
        <w:t>La información sobre la forma de presentación de oferta, formatos soportados y tamaño de los ficheros, se encuentra disponible en el siguiente enlace:</w:t>
      </w:r>
    </w:p>
    <w:p w14:paraId="059CD519" w14:textId="77777777" w:rsidR="006B2772" w:rsidRPr="000F028E" w:rsidRDefault="000F0510" w:rsidP="000F028E">
      <w:pPr>
        <w:ind w:left="1985" w:right="-425"/>
        <w:jc w:val="both"/>
        <w:rPr>
          <w:rFonts w:ascii="Verdana" w:hAnsi="Verdana"/>
          <w:sz w:val="19"/>
          <w:szCs w:val="19"/>
        </w:rPr>
      </w:pPr>
      <w:hyperlink r:id="rId14" w:history="1">
        <w:r w:rsidR="006B2772" w:rsidRPr="000F028E">
          <w:rPr>
            <w:rStyle w:val="Hipervnculo"/>
            <w:rFonts w:ascii="Verdana" w:hAnsi="Verdana" w:cs="Calibri"/>
            <w:sz w:val="19"/>
            <w:szCs w:val="19"/>
          </w:rPr>
          <w:t>https://www.contratacion.euskadi.eus/recomendaciones-uso-licitacion-electronica/w32-kpelicel/es/</w:t>
        </w:r>
      </w:hyperlink>
    </w:p>
    <w:p w14:paraId="6CA7D820" w14:textId="77777777" w:rsidR="006B2772" w:rsidRPr="000F028E" w:rsidRDefault="006B2772" w:rsidP="000F028E">
      <w:pPr>
        <w:ind w:left="1985" w:right="-425"/>
        <w:jc w:val="both"/>
        <w:rPr>
          <w:sz w:val="19"/>
          <w:szCs w:val="19"/>
        </w:rPr>
      </w:pPr>
    </w:p>
    <w:p w14:paraId="67412B6B" w14:textId="4AC5DB05" w:rsidR="00BF49D4" w:rsidRPr="000F028E" w:rsidRDefault="006B2772" w:rsidP="000F028E">
      <w:pPr>
        <w:ind w:left="1985" w:right="-425"/>
        <w:jc w:val="both"/>
        <w:rPr>
          <w:rFonts w:ascii="Verdana" w:hAnsi="Verdana"/>
          <w:sz w:val="19"/>
          <w:szCs w:val="19"/>
        </w:rPr>
      </w:pPr>
      <w:r w:rsidRPr="000F028E">
        <w:rPr>
          <w:rFonts w:ascii="Verdana" w:hAnsi="Verdana"/>
          <w:sz w:val="19"/>
          <w:szCs w:val="19"/>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0F028E">
        <w:rPr>
          <w:rFonts w:ascii="Verdana" w:hAnsi="Verdana"/>
          <w:i/>
          <w:iCs/>
          <w:sz w:val="19"/>
          <w:szCs w:val="19"/>
        </w:rPr>
        <w:t>“firma y envío de la oferta”</w:t>
      </w:r>
      <w:r w:rsidRPr="000F028E">
        <w:rPr>
          <w:rFonts w:ascii="Verdana" w:hAnsi="Verdana"/>
          <w:sz w:val="19"/>
          <w:szCs w:val="19"/>
        </w:rPr>
        <w:t xml:space="preserve"> dentro del plazo establecido y se entenderá que la transmisión finaliza con éxito</w:t>
      </w:r>
      <w:r w:rsidRPr="000F028E">
        <w:rPr>
          <w:rFonts w:ascii="Verdana" w:hAnsi="Verdana"/>
          <w:color w:val="000000"/>
          <w:sz w:val="19"/>
          <w:szCs w:val="19"/>
        </w:rPr>
        <w:t xml:space="preserve"> </w:t>
      </w:r>
      <w:r w:rsidRPr="000F028E">
        <w:rPr>
          <w:rFonts w:ascii="Verdana" w:hAnsi="Verdana"/>
          <w:sz w:val="19"/>
          <w:szCs w:val="19"/>
        </w:rPr>
        <w:t>con la entrada en el registro electrónico de los documentos que integran la oferta presentada.</w:t>
      </w:r>
    </w:p>
    <w:p w14:paraId="23703D90" w14:textId="77777777" w:rsidR="006B2772" w:rsidRPr="006B2772" w:rsidRDefault="006B2772" w:rsidP="006B2772">
      <w:pPr>
        <w:ind w:left="1985"/>
        <w:jc w:val="both"/>
        <w:rPr>
          <w:rFonts w:ascii="Verdana" w:hAnsi="Verdana"/>
        </w:rPr>
      </w:pPr>
    </w:p>
    <w:p w14:paraId="4A2B8B3A" w14:textId="77777777" w:rsidR="00BF49D4" w:rsidRPr="00362F3A" w:rsidRDefault="001C3CD1" w:rsidP="00F00E34">
      <w:pPr>
        <w:pStyle w:val="Ttulo5"/>
        <w:ind w:right="-427"/>
        <w:rPr>
          <w:b/>
          <w:sz w:val="18"/>
        </w:rPr>
      </w:pPr>
      <w:bookmarkStart w:id="410" w:name="_Toc41549270"/>
      <w:bookmarkStart w:id="411" w:name="_Toc45180617"/>
      <w:r w:rsidRPr="00362F3A">
        <w:rPr>
          <w:b/>
          <w:sz w:val="18"/>
        </w:rPr>
        <w:t xml:space="preserve">12.2.2.- </w:t>
      </w:r>
      <w:r w:rsidR="00BF49D4" w:rsidRPr="00362F3A">
        <w:rPr>
          <w:b/>
          <w:sz w:val="18"/>
        </w:rPr>
        <w:t>Medios no electrónicos o en papel</w:t>
      </w:r>
      <w:r w:rsidRPr="00362F3A">
        <w:rPr>
          <w:b/>
          <w:sz w:val="18"/>
        </w:rPr>
        <w:t>.</w:t>
      </w:r>
      <w:bookmarkEnd w:id="410"/>
      <w:bookmarkEnd w:id="411"/>
    </w:p>
    <w:p w14:paraId="0389045E" w14:textId="77777777" w:rsidR="00BF49D4" w:rsidRPr="00362F3A" w:rsidRDefault="001C3CD1" w:rsidP="00F00E34">
      <w:pPr>
        <w:tabs>
          <w:tab w:val="left" w:pos="400"/>
        </w:tabs>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 xml:space="preserve">12.2.2.1.- </w:t>
      </w:r>
      <w:r w:rsidR="00BF49D4" w:rsidRPr="00362F3A">
        <w:rPr>
          <w:rFonts w:ascii="Verdana" w:eastAsia="Arial Unicode MS" w:hAnsi="Verdana"/>
          <w:b/>
          <w:sz w:val="18"/>
          <w:szCs w:val="18"/>
        </w:rPr>
        <w:t>Forma de presentación:</w:t>
      </w:r>
    </w:p>
    <w:p w14:paraId="3A794AE3" w14:textId="77777777" w:rsidR="00BF49D4" w:rsidRPr="00362F3A" w:rsidRDefault="00BF49D4" w:rsidP="007460A5">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 xml:space="preserve">Los documentos se presentarán en </w:t>
      </w:r>
      <w:r w:rsidRPr="00362F3A">
        <w:rPr>
          <w:rFonts w:ascii="Verdana" w:hAnsi="Verdana" w:cs="Tahoma"/>
          <w:sz w:val="18"/>
          <w:szCs w:val="18"/>
          <w:u w:val="single"/>
        </w:rPr>
        <w:t xml:space="preserve">sobres cerrados y </w:t>
      </w:r>
      <w:r w:rsidRPr="00362F3A">
        <w:rPr>
          <w:rFonts w:ascii="Verdana" w:eastAsia="Arial Unicode MS" w:hAnsi="Verdana" w:cs="Tahoma"/>
          <w:sz w:val="18"/>
          <w:szCs w:val="18"/>
          <w:u w:val="single"/>
        </w:rPr>
        <w:t>firmados</w:t>
      </w:r>
      <w:r w:rsidR="001529FB" w:rsidRPr="00362F3A">
        <w:rPr>
          <w:rFonts w:ascii="Verdana" w:eastAsia="Arial Unicode MS" w:hAnsi="Verdana" w:cs="Tahoma"/>
          <w:sz w:val="18"/>
          <w:szCs w:val="18"/>
        </w:rPr>
        <w:t xml:space="preserve"> por la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 económica</w:t>
      </w:r>
      <w:r w:rsidRPr="00362F3A">
        <w:rPr>
          <w:rFonts w:ascii="Verdana" w:eastAsia="Arial Unicode MS" w:hAnsi="Verdana" w:cs="Tahoma"/>
          <w:sz w:val="18"/>
          <w:szCs w:val="18"/>
        </w:rPr>
        <w:t xml:space="preserve"> o por la persona que 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represente. E</w:t>
      </w:r>
      <w:r w:rsidRPr="00362F3A">
        <w:rPr>
          <w:rFonts w:ascii="Verdana" w:hAnsi="Verdana" w:cs="Tahoma"/>
          <w:sz w:val="18"/>
          <w:szCs w:val="18"/>
        </w:rPr>
        <w:t xml:space="preserve">n el interior de cada sobre se incluirá un índice </w:t>
      </w:r>
      <w:r w:rsidRPr="00362F3A">
        <w:rPr>
          <w:rFonts w:ascii="Verdana" w:eastAsia="Arial Unicode MS" w:hAnsi="Verdana" w:cs="Tahoma"/>
          <w:sz w:val="18"/>
          <w:szCs w:val="18"/>
        </w:rPr>
        <w:t xml:space="preserve">numerado de los documentos incluidos en el mismo, y </w:t>
      </w:r>
      <w:r w:rsidRPr="00362F3A">
        <w:rPr>
          <w:rFonts w:ascii="Verdana" w:eastAsia="Arial Unicode MS" w:hAnsi="Verdana" w:cs="Tahoma"/>
          <w:sz w:val="18"/>
          <w:szCs w:val="18"/>
          <w:u w:val="single"/>
        </w:rPr>
        <w:t xml:space="preserve">en </w:t>
      </w:r>
      <w:r w:rsidRPr="00362F3A">
        <w:rPr>
          <w:rFonts w:ascii="Verdana" w:hAnsi="Verdana" w:cs="Tahoma"/>
          <w:sz w:val="18"/>
          <w:szCs w:val="18"/>
          <w:u w:val="single"/>
        </w:rPr>
        <w:t>el exterior</w:t>
      </w:r>
      <w:r w:rsidRPr="00362F3A">
        <w:rPr>
          <w:rFonts w:ascii="Verdana" w:hAnsi="Verdana" w:cs="Tahoma"/>
          <w:sz w:val="18"/>
          <w:szCs w:val="18"/>
        </w:rPr>
        <w:t xml:space="preserve"> de cada uno de ellos se indicarán los siguientes datos:</w:t>
      </w:r>
    </w:p>
    <w:p w14:paraId="5A3ABDE8" w14:textId="77777777" w:rsidR="00BF49D4" w:rsidRPr="00362F3A" w:rsidRDefault="00BF49D4" w:rsidP="007460A5">
      <w:pPr>
        <w:pStyle w:val="Prrafodelista"/>
        <w:numPr>
          <w:ilvl w:val="0"/>
          <w:numId w:val="56"/>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lastRenderedPageBreak/>
        <w:t xml:space="preserve">La identificación del sobre de que se trate </w:t>
      </w:r>
      <w:r w:rsidR="003949C4" w:rsidRPr="00362F3A">
        <w:rPr>
          <w:rFonts w:ascii="Verdana" w:eastAsia="Arial Unicode MS" w:hAnsi="Verdana" w:cs="Tahoma"/>
          <w:sz w:val="18"/>
          <w:szCs w:val="18"/>
        </w:rPr>
        <w:t xml:space="preserve">(A, B, C u otros) </w:t>
      </w:r>
      <w:r w:rsidRPr="00362F3A">
        <w:rPr>
          <w:rFonts w:ascii="Verdana" w:eastAsia="Arial Unicode MS" w:hAnsi="Verdana" w:cs="Tahoma"/>
          <w:sz w:val="18"/>
          <w:szCs w:val="18"/>
        </w:rPr>
        <w:t>según se dispone en la cláusula 24 de cláusulas específicas del contrato.</w:t>
      </w:r>
    </w:p>
    <w:p w14:paraId="1A944626" w14:textId="77777777" w:rsidR="00BF49D4" w:rsidRPr="00362F3A" w:rsidRDefault="00BF49D4" w:rsidP="007460A5">
      <w:pPr>
        <w:pStyle w:val="Prrafodelista"/>
        <w:numPr>
          <w:ilvl w:val="0"/>
          <w:numId w:val="56"/>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contrato: </w:t>
      </w:r>
      <w:proofErr w:type="spellStart"/>
      <w:r w:rsidRPr="00362F3A">
        <w:rPr>
          <w:rFonts w:ascii="Verdana" w:eastAsia="Arial Unicode MS" w:hAnsi="Verdana" w:cs="Tahoma"/>
          <w:sz w:val="18"/>
          <w:szCs w:val="18"/>
        </w:rPr>
        <w:t>nº</w:t>
      </w:r>
      <w:proofErr w:type="spellEnd"/>
      <w:r w:rsidRPr="00362F3A">
        <w:rPr>
          <w:rFonts w:ascii="Verdana" w:eastAsia="Arial Unicode MS" w:hAnsi="Verdana" w:cs="Tahoma"/>
          <w:sz w:val="18"/>
          <w:szCs w:val="18"/>
        </w:rPr>
        <w:t xml:space="preserve"> de expediente y objeto. </w:t>
      </w:r>
    </w:p>
    <w:p w14:paraId="4553E39D" w14:textId="77777777" w:rsidR="00BF49D4" w:rsidRPr="00362F3A" w:rsidRDefault="00BF49D4" w:rsidP="007460A5">
      <w:pPr>
        <w:pStyle w:val="Prrafodelista"/>
        <w:numPr>
          <w:ilvl w:val="0"/>
          <w:numId w:val="56"/>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 la licitadora: si es una persona jurídica se indicará su denominación social y NIF; y si es una persona física su nombre y apellidos y </w:t>
      </w:r>
      <w:proofErr w:type="spellStart"/>
      <w:r w:rsidRPr="00362F3A">
        <w:rPr>
          <w:rFonts w:ascii="Verdana" w:eastAsia="Arial Unicode MS" w:hAnsi="Verdana" w:cs="Tahoma"/>
          <w:sz w:val="18"/>
          <w:szCs w:val="18"/>
        </w:rPr>
        <w:t>nº</w:t>
      </w:r>
      <w:proofErr w:type="spellEnd"/>
      <w:r w:rsidRPr="00362F3A">
        <w:rPr>
          <w:rFonts w:ascii="Verdana" w:eastAsia="Arial Unicode MS" w:hAnsi="Verdana" w:cs="Tahoma"/>
          <w:sz w:val="18"/>
          <w:szCs w:val="18"/>
        </w:rPr>
        <w:t xml:space="preserve"> de DNI o documento equivalente.</w:t>
      </w:r>
    </w:p>
    <w:p w14:paraId="3E4FE6A3" w14:textId="77777777" w:rsidR="00BF49D4" w:rsidRPr="00362F3A" w:rsidRDefault="00BF49D4" w:rsidP="007460A5">
      <w:pPr>
        <w:pStyle w:val="Prrafodelista"/>
        <w:numPr>
          <w:ilvl w:val="0"/>
          <w:numId w:val="56"/>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 la persona física que firme la oferta: nombre y apellidos y </w:t>
      </w:r>
      <w:proofErr w:type="spellStart"/>
      <w:r w:rsidRPr="00362F3A">
        <w:rPr>
          <w:rFonts w:ascii="Verdana" w:eastAsia="Arial Unicode MS" w:hAnsi="Verdana" w:cs="Tahoma"/>
          <w:sz w:val="18"/>
          <w:szCs w:val="18"/>
        </w:rPr>
        <w:t>nº</w:t>
      </w:r>
      <w:proofErr w:type="spellEnd"/>
      <w:r w:rsidRPr="00362F3A">
        <w:rPr>
          <w:rFonts w:ascii="Verdana" w:eastAsia="Arial Unicode MS" w:hAnsi="Verdana" w:cs="Tahoma"/>
          <w:sz w:val="18"/>
          <w:szCs w:val="18"/>
        </w:rPr>
        <w:t xml:space="preserve"> de DNI o documento equivalente.</w:t>
      </w:r>
    </w:p>
    <w:p w14:paraId="1A4FC493" w14:textId="77777777" w:rsidR="00BF49D4" w:rsidRPr="00362F3A" w:rsidRDefault="00BF49D4" w:rsidP="007460A5">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Los sobres se presentarán dentro del plazo – fecha y hora</w:t>
      </w:r>
      <w:r w:rsidR="00E909B2" w:rsidRPr="00362F3A">
        <w:rPr>
          <w:rFonts w:ascii="Verdana" w:hAnsi="Verdana" w:cs="Tahoma"/>
          <w:sz w:val="18"/>
          <w:szCs w:val="18"/>
        </w:rPr>
        <w:t xml:space="preserve"> </w:t>
      </w:r>
      <w:r w:rsidRPr="00362F3A">
        <w:rPr>
          <w:rFonts w:ascii="Verdana" w:hAnsi="Verdana" w:cs="Tahoma"/>
          <w:sz w:val="18"/>
          <w:szCs w:val="18"/>
        </w:rPr>
        <w:t>- establecido en el anuncio de licitación, necesaria y únicamente en el registro indicado en la cláusula 19.6.1 de cláusulas específicas del contrato</w:t>
      </w:r>
      <w:r w:rsidR="003949C4" w:rsidRPr="00362F3A">
        <w:rPr>
          <w:rFonts w:ascii="Verdana" w:hAnsi="Verdana" w:cs="Tahoma"/>
          <w:sz w:val="18"/>
          <w:szCs w:val="18"/>
        </w:rPr>
        <w:t>, o en oficinas de Correos para su posterior envío a las citadas dependencias.</w:t>
      </w:r>
    </w:p>
    <w:p w14:paraId="0134E837" w14:textId="77777777" w:rsidR="003949C4" w:rsidRPr="00362F3A" w:rsidRDefault="003949C4" w:rsidP="00F00E34">
      <w:pPr>
        <w:pStyle w:val="Estilo1"/>
        <w:tabs>
          <w:tab w:val="num" w:pos="832"/>
        </w:tabs>
        <w:spacing w:before="120" w:after="120"/>
        <w:ind w:left="1985" w:right="-398"/>
        <w:rPr>
          <w:rFonts w:ascii="Verdana" w:eastAsia="Arial Unicode MS" w:hAnsi="Verdana" w:cs="Tahoma"/>
          <w:sz w:val="18"/>
          <w:szCs w:val="18"/>
        </w:rPr>
      </w:pPr>
      <w:r w:rsidRPr="00362F3A">
        <w:rPr>
          <w:rFonts w:ascii="Verdana"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5BD2AEB" w14:textId="77777777" w:rsidR="003949C4" w:rsidRPr="00362F3A" w:rsidRDefault="003949C4" w:rsidP="00F00E34">
      <w:pPr>
        <w:pStyle w:val="Prrafodelista"/>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25246845"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cs="Tahoma"/>
          <w:b/>
          <w:sz w:val="18"/>
          <w:szCs w:val="18"/>
        </w:rPr>
        <w:t xml:space="preserve">12.2.2.2.- </w:t>
      </w:r>
      <w:r w:rsidR="00BF49D4" w:rsidRPr="00362F3A">
        <w:rPr>
          <w:rFonts w:ascii="Verdana" w:eastAsia="Arial Unicode MS" w:hAnsi="Verdana"/>
          <w:b/>
          <w:sz w:val="18"/>
          <w:szCs w:val="18"/>
        </w:rPr>
        <w:t>Devolución de la documentación.</w:t>
      </w:r>
    </w:p>
    <w:p w14:paraId="00C0D76B"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362F3A">
        <w:rPr>
          <w:rFonts w:ascii="Verdana" w:eastAsia="Arial Unicode MS" w:hAnsi="Verdana"/>
          <w:sz w:val="18"/>
          <w:szCs w:val="18"/>
        </w:rPr>
        <w:t>a la/al Secretaria/o</w:t>
      </w:r>
      <w:r w:rsidRPr="00362F3A">
        <w:rPr>
          <w:rFonts w:ascii="Verdana" w:eastAsia="Arial Unicode MS" w:hAnsi="Verdana"/>
          <w:sz w:val="18"/>
          <w:szCs w:val="18"/>
        </w:rPr>
        <w:t xml:space="preserve"> de la mesa de contratación - identificando el </w:t>
      </w:r>
      <w:proofErr w:type="spellStart"/>
      <w:r w:rsidRPr="00362F3A">
        <w:rPr>
          <w:rFonts w:ascii="Verdana" w:eastAsia="Arial Unicode MS" w:hAnsi="Verdana"/>
          <w:sz w:val="18"/>
          <w:szCs w:val="18"/>
        </w:rPr>
        <w:t>nº</w:t>
      </w:r>
      <w:proofErr w:type="spellEnd"/>
      <w:r w:rsidRPr="00362F3A">
        <w:rPr>
          <w:rFonts w:ascii="Verdana" w:eastAsia="Arial Unicode MS" w:hAnsi="Verdana"/>
          <w:sz w:val="18"/>
          <w:szCs w:val="18"/>
        </w:rPr>
        <w:t xml:space="preserve"> de expediente y a la persona física que acudirá a retirar los documentos - y acudir a las dependencias administrativas para retirar los documentos. </w:t>
      </w:r>
    </w:p>
    <w:p w14:paraId="0114C7C4"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5405DE8"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615F58FE" w14:textId="77777777" w:rsidR="00BF49D4" w:rsidRPr="00362F3A" w:rsidRDefault="001C3CD1" w:rsidP="00F00E34">
      <w:pPr>
        <w:pStyle w:val="Ttulo4"/>
        <w:ind w:right="-427"/>
        <w:rPr>
          <w:sz w:val="18"/>
        </w:rPr>
      </w:pPr>
      <w:bookmarkStart w:id="412" w:name="_Toc45180618"/>
      <w:r w:rsidRPr="00362F3A">
        <w:rPr>
          <w:sz w:val="18"/>
        </w:rPr>
        <w:t xml:space="preserve">12.3.- </w:t>
      </w:r>
      <w:r w:rsidR="00BF49D4" w:rsidRPr="00362F3A">
        <w:rPr>
          <w:sz w:val="18"/>
        </w:rPr>
        <w:t>Confidencialidad.</w:t>
      </w:r>
      <w:bookmarkEnd w:id="412"/>
    </w:p>
    <w:p w14:paraId="21E5F350"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DB3F691" w14:textId="77777777"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14:paraId="4C06DC7C"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14:paraId="3E4569A6"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07F2CEAA"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la licitadora no haya indicado expresamente como confidencial ningún dato y/o documento, se entenderá que ninguno de los datos y/o documentos aportados tiene carácter </w:t>
      </w:r>
      <w:r w:rsidRPr="00362F3A">
        <w:rPr>
          <w:rFonts w:ascii="Verdana" w:eastAsia="Arial Unicode MS" w:hAnsi="Verdana"/>
          <w:sz w:val="18"/>
          <w:szCs w:val="18"/>
        </w:rPr>
        <w:lastRenderedPageBreak/>
        <w:t>confidencial, sin perjuicio de que, excepcionalmente y de forma motivada, el órgano de contratación considere como confidencial información no declarada como tal a fin de preservar legítimos intereses empresariales.</w:t>
      </w:r>
    </w:p>
    <w:p w14:paraId="08EEFC92"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535C11FA"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0E2A92B8" w14:textId="77777777" w:rsidR="00BF49D4" w:rsidRPr="00362F3A" w:rsidRDefault="001C3CD1" w:rsidP="00F00E34">
      <w:pPr>
        <w:pStyle w:val="Ttulo4"/>
        <w:ind w:right="-427"/>
        <w:rPr>
          <w:sz w:val="18"/>
        </w:rPr>
      </w:pPr>
      <w:bookmarkStart w:id="413" w:name="_Toc45180619"/>
      <w:r w:rsidRPr="00362F3A">
        <w:rPr>
          <w:sz w:val="18"/>
        </w:rPr>
        <w:t xml:space="preserve">12.4.- </w:t>
      </w:r>
      <w:r w:rsidR="00BF49D4" w:rsidRPr="00362F3A">
        <w:rPr>
          <w:sz w:val="18"/>
        </w:rPr>
        <w:t>Comprobación de documentación</w:t>
      </w:r>
      <w:r w:rsidRPr="00362F3A">
        <w:rPr>
          <w:sz w:val="18"/>
        </w:rPr>
        <w:t>.</w:t>
      </w:r>
      <w:bookmarkEnd w:id="413"/>
    </w:p>
    <w:p w14:paraId="124B49BB"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14:paraId="6D5836D7" w14:textId="77777777" w:rsidR="00BF49D4" w:rsidRPr="00362F3A" w:rsidRDefault="00D50A36" w:rsidP="00F00E34">
      <w:pPr>
        <w:pStyle w:val="Ttulo4"/>
        <w:ind w:right="-427"/>
        <w:rPr>
          <w:sz w:val="18"/>
        </w:rPr>
      </w:pPr>
      <w:bookmarkStart w:id="414" w:name="_Toc45180620"/>
      <w:r w:rsidRPr="00362F3A">
        <w:rPr>
          <w:sz w:val="18"/>
        </w:rPr>
        <w:t xml:space="preserve">12.5.- </w:t>
      </w:r>
      <w:r w:rsidR="00BF49D4" w:rsidRPr="00362F3A">
        <w:rPr>
          <w:sz w:val="18"/>
        </w:rPr>
        <w:t>Notificaciones y comunicaciones</w:t>
      </w:r>
      <w:r w:rsidRPr="00362F3A">
        <w:rPr>
          <w:sz w:val="18"/>
        </w:rPr>
        <w:t>.</w:t>
      </w:r>
      <w:bookmarkEnd w:id="414"/>
    </w:p>
    <w:p w14:paraId="6C3CC0E0" w14:textId="77777777" w:rsidR="00BF49D4" w:rsidRPr="00362F3A" w:rsidRDefault="00D50A36" w:rsidP="00F00E34">
      <w:pPr>
        <w:pStyle w:val="Ttulo5"/>
        <w:ind w:right="-427"/>
        <w:rPr>
          <w:b/>
          <w:sz w:val="18"/>
        </w:rPr>
      </w:pPr>
      <w:bookmarkStart w:id="415" w:name="_Toc41549274"/>
      <w:bookmarkStart w:id="416"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15"/>
      <w:bookmarkEnd w:id="416"/>
    </w:p>
    <w:p w14:paraId="71C04B6E"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14:paraId="791AB71D"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0EFD2FE" w14:textId="77777777" w:rsidR="00BF49D4" w:rsidRPr="00362F3A" w:rsidRDefault="00D50A36" w:rsidP="00F00E34">
      <w:pPr>
        <w:pStyle w:val="Ttulo5"/>
        <w:ind w:right="-427"/>
        <w:rPr>
          <w:b/>
          <w:sz w:val="18"/>
        </w:rPr>
      </w:pPr>
      <w:bookmarkStart w:id="417" w:name="_Toc41549275"/>
      <w:bookmarkStart w:id="418" w:name="_Toc45180622"/>
      <w:r w:rsidRPr="00362F3A">
        <w:rPr>
          <w:b/>
          <w:sz w:val="18"/>
        </w:rPr>
        <w:t xml:space="preserve">12.5.2.- </w:t>
      </w:r>
      <w:r w:rsidR="00BF49D4" w:rsidRPr="00362F3A">
        <w:rPr>
          <w:b/>
          <w:sz w:val="18"/>
        </w:rPr>
        <w:t>Presentación de ofertas por medios electrónicos</w:t>
      </w:r>
      <w:r w:rsidRPr="00362F3A">
        <w:rPr>
          <w:b/>
          <w:sz w:val="18"/>
        </w:rPr>
        <w:t>.</w:t>
      </w:r>
      <w:bookmarkEnd w:id="417"/>
      <w:bookmarkEnd w:id="418"/>
    </w:p>
    <w:p w14:paraId="5B7E0CB3"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14:paraId="0DBA123C" w14:textId="77777777" w:rsidR="00BF49D4" w:rsidRPr="00362F3A" w:rsidRDefault="00D50A36" w:rsidP="00F00E34">
      <w:pPr>
        <w:pStyle w:val="Ttulo5"/>
        <w:ind w:right="-427"/>
        <w:rPr>
          <w:b/>
          <w:sz w:val="18"/>
        </w:rPr>
      </w:pPr>
      <w:bookmarkStart w:id="419" w:name="_Toc41549276"/>
      <w:bookmarkStart w:id="420"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19"/>
      <w:bookmarkEnd w:id="420"/>
    </w:p>
    <w:p w14:paraId="365A4E28"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5" w:history="1">
        <w:r w:rsidRPr="00362F3A">
          <w:rPr>
            <w:rStyle w:val="Hipervnculo"/>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14:paraId="41751D83"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4FA0148"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r w:rsidRPr="00362F3A">
        <w:rPr>
          <w:rFonts w:ascii="Verdana" w:hAnsi="Verdana" w:cs="Tahoma"/>
          <w:sz w:val="18"/>
          <w:szCs w:val="18"/>
        </w:rPr>
        <w:t>debidamente cumplimentada y firmada.</w:t>
      </w:r>
    </w:p>
    <w:p w14:paraId="46100710" w14:textId="77777777" w:rsidR="00BF49D4" w:rsidRPr="00362F3A" w:rsidRDefault="00723E28" w:rsidP="00F00E34">
      <w:pPr>
        <w:pStyle w:val="Ttulo3"/>
        <w:ind w:right="-427"/>
        <w:rPr>
          <w:rFonts w:eastAsia="Arial Unicode MS"/>
          <w:sz w:val="18"/>
          <w:szCs w:val="18"/>
        </w:rPr>
      </w:pPr>
      <w:bookmarkStart w:id="421" w:name="_Toc45180624"/>
      <w:r w:rsidRPr="00362F3A">
        <w:rPr>
          <w:rFonts w:eastAsia="Arial Unicode MS"/>
          <w:caps w:val="0"/>
          <w:sz w:val="18"/>
          <w:szCs w:val="18"/>
        </w:rPr>
        <w:t>13.- SOBRE “A” «DOCUMENTACIÓN ACREDITATIVA DEL CUMPLIMIENTO DE LOS REQUISITOS PREVIOS»</w:t>
      </w:r>
      <w:bookmarkEnd w:id="421"/>
    </w:p>
    <w:p w14:paraId="6FEBDDD5" w14:textId="77777777" w:rsidR="00BF49D4" w:rsidRPr="00362F3A" w:rsidRDefault="001347E8" w:rsidP="00F00E34">
      <w:pPr>
        <w:pStyle w:val="Ttulo4"/>
        <w:ind w:right="-427"/>
        <w:rPr>
          <w:sz w:val="18"/>
        </w:rPr>
      </w:pPr>
      <w:bookmarkStart w:id="422" w:name="_Toc41549278"/>
      <w:bookmarkStart w:id="423" w:name="_Toc45180625"/>
      <w:r w:rsidRPr="00362F3A">
        <w:rPr>
          <w:sz w:val="18"/>
        </w:rPr>
        <w:t>13.1.-</w:t>
      </w:r>
      <w:r w:rsidR="00BF49D4" w:rsidRPr="00362F3A">
        <w:rPr>
          <w:sz w:val="18"/>
        </w:rPr>
        <w:t>Relación de documentos que deben obrar en este sobre</w:t>
      </w:r>
      <w:r w:rsidRPr="00362F3A">
        <w:rPr>
          <w:sz w:val="18"/>
        </w:rPr>
        <w:t>:</w:t>
      </w:r>
      <w:bookmarkEnd w:id="422"/>
      <w:bookmarkEnd w:id="423"/>
    </w:p>
    <w:p w14:paraId="46AA193B" w14:textId="77777777" w:rsidR="00C97B75" w:rsidRPr="00362F3A" w:rsidRDefault="00C97B75" w:rsidP="00F00E34">
      <w:pPr>
        <w:pStyle w:val="Ttulo5"/>
        <w:rPr>
          <w:sz w:val="18"/>
        </w:rPr>
      </w:pPr>
      <w:bookmarkStart w:id="424" w:name="_Toc45180626"/>
      <w:r w:rsidRPr="00362F3A">
        <w:rPr>
          <w:b/>
          <w:sz w:val="18"/>
        </w:rPr>
        <w:t xml:space="preserve">13.1.1.- </w:t>
      </w:r>
      <w:r w:rsidRPr="00362F3A">
        <w:rPr>
          <w:sz w:val="18"/>
        </w:rPr>
        <w:t>Anexo II.0.</w:t>
      </w:r>
      <w:bookmarkEnd w:id="424"/>
    </w:p>
    <w:p w14:paraId="0696D929" w14:textId="77777777" w:rsidR="003949C4" w:rsidRPr="00362F3A" w:rsidRDefault="007446E4" w:rsidP="00F00E34">
      <w:pPr>
        <w:pStyle w:val="Ttulo5"/>
        <w:ind w:right="-427"/>
        <w:rPr>
          <w:rFonts w:cs="Tahoma"/>
          <w:sz w:val="18"/>
        </w:rPr>
      </w:pPr>
      <w:bookmarkStart w:id="425" w:name="_Toc45180627"/>
      <w:r w:rsidRPr="00362F3A">
        <w:rPr>
          <w:b/>
          <w:sz w:val="18"/>
        </w:rPr>
        <w:t>13.1.</w:t>
      </w:r>
      <w:r w:rsidR="00C97B75" w:rsidRPr="00362F3A">
        <w:rPr>
          <w:b/>
          <w:sz w:val="18"/>
        </w:rPr>
        <w:t>2</w:t>
      </w:r>
      <w:r w:rsidRPr="00362F3A">
        <w:rPr>
          <w:b/>
          <w:sz w:val="18"/>
        </w:rPr>
        <w:t xml:space="preserve">.- </w:t>
      </w:r>
      <w:r w:rsidR="003949C4" w:rsidRPr="00362F3A">
        <w:rPr>
          <w:rFonts w:cs="Tahoma"/>
          <w:sz w:val="18"/>
        </w:rPr>
        <w:t>Documento Europeo Único de Contratación (DEUC) de</w:t>
      </w:r>
      <w:r w:rsidR="002E1404" w:rsidRPr="00362F3A">
        <w:rPr>
          <w:rFonts w:cs="Tahoma"/>
          <w:sz w:val="18"/>
        </w:rPr>
        <w:t xml:space="preserve"> </w:t>
      </w:r>
      <w:r w:rsidR="003949C4" w:rsidRPr="00362F3A">
        <w:rPr>
          <w:rFonts w:cs="Tahoma"/>
          <w:sz w:val="18"/>
        </w:rPr>
        <w:t>l</w:t>
      </w:r>
      <w:r w:rsidR="002E1404" w:rsidRPr="00362F3A">
        <w:rPr>
          <w:rFonts w:cs="Tahoma"/>
          <w:sz w:val="18"/>
        </w:rPr>
        <w:t>a</w:t>
      </w:r>
      <w:r w:rsidR="003949C4" w:rsidRPr="00362F3A">
        <w:rPr>
          <w:rFonts w:cs="Tahoma"/>
          <w:sz w:val="18"/>
        </w:rPr>
        <w:t xml:space="preserve"> operador</w:t>
      </w:r>
      <w:r w:rsidR="002E1404" w:rsidRPr="00362F3A">
        <w:rPr>
          <w:rFonts w:cs="Tahoma"/>
          <w:sz w:val="18"/>
        </w:rPr>
        <w:t>a</w:t>
      </w:r>
      <w:r w:rsidR="003949C4" w:rsidRPr="00362F3A">
        <w:rPr>
          <w:rFonts w:cs="Tahoma"/>
          <w:sz w:val="18"/>
        </w:rPr>
        <w:t xml:space="preserve"> económic</w:t>
      </w:r>
      <w:r w:rsidR="002E1404" w:rsidRPr="00362F3A">
        <w:rPr>
          <w:rFonts w:cs="Tahoma"/>
          <w:sz w:val="18"/>
        </w:rPr>
        <w:t>a</w:t>
      </w:r>
      <w:r w:rsidR="003949C4" w:rsidRPr="00362F3A">
        <w:rPr>
          <w:rFonts w:cs="Tahoma"/>
          <w:sz w:val="18"/>
        </w:rPr>
        <w:t xml:space="preserve"> debidamente cumplimentado. Su cumplimentación se realizará a través de la dirección https://ec.europa.eu/growth/tools-databases/espd/filter?lang=es y el archivo </w:t>
      </w:r>
      <w:proofErr w:type="spellStart"/>
      <w:r w:rsidR="003949C4" w:rsidRPr="00362F3A">
        <w:rPr>
          <w:rFonts w:cs="Tahoma"/>
          <w:sz w:val="18"/>
        </w:rPr>
        <w:t>xml</w:t>
      </w:r>
      <w:proofErr w:type="spellEnd"/>
      <w:r w:rsidR="003949C4" w:rsidRPr="00362F3A">
        <w:rPr>
          <w:rFonts w:cs="Tahoma"/>
          <w:sz w:val="18"/>
        </w:rPr>
        <w:t xml:space="preserve"> publicado en el perfil de contratante.</w:t>
      </w:r>
      <w:bookmarkEnd w:id="425"/>
      <w:r w:rsidR="003949C4" w:rsidRPr="00362F3A">
        <w:rPr>
          <w:rFonts w:cs="Tahoma"/>
          <w:sz w:val="18"/>
        </w:rPr>
        <w:t xml:space="preserve"> </w:t>
      </w:r>
    </w:p>
    <w:p w14:paraId="64159C82" w14:textId="77777777" w:rsidR="007446E4" w:rsidRPr="00362F3A" w:rsidRDefault="003949C4" w:rsidP="00E461A7">
      <w:pPr>
        <w:pStyle w:val="Estilo1"/>
        <w:spacing w:before="120" w:after="120"/>
        <w:ind w:left="1418" w:right="-427"/>
        <w:rPr>
          <w:rFonts w:ascii="Verdana" w:eastAsia="Arial Unicode MS" w:hAnsi="Verdana"/>
          <w:sz w:val="18"/>
          <w:szCs w:val="18"/>
        </w:rPr>
      </w:pPr>
      <w:bookmarkStart w:id="426" w:name="_Toc45180628"/>
      <w:r w:rsidRPr="00362F3A">
        <w:rPr>
          <w:rFonts w:ascii="Verdana" w:eastAsia="Arial Unicode MS" w:hAnsi="Verdana"/>
          <w:sz w:val="18"/>
          <w:szCs w:val="18"/>
        </w:rPr>
        <w:t>Asimismo, se presentarán los DEUC que procedan en los supuestos recogidos en la cláusula 13.3 de condiciones generales</w:t>
      </w:r>
      <w:bookmarkEnd w:id="426"/>
    </w:p>
    <w:p w14:paraId="2C222449" w14:textId="77777777" w:rsidR="00BF49D4" w:rsidRPr="00362F3A" w:rsidRDefault="001347E8" w:rsidP="00F00E34">
      <w:pPr>
        <w:pStyle w:val="Ttulo5"/>
        <w:ind w:right="-427"/>
        <w:rPr>
          <w:sz w:val="18"/>
        </w:rPr>
      </w:pPr>
      <w:bookmarkStart w:id="427" w:name="_Toc41549279"/>
      <w:bookmarkStart w:id="428" w:name="_Toc45180629"/>
      <w:r w:rsidRPr="00362F3A">
        <w:rPr>
          <w:b/>
          <w:sz w:val="18"/>
        </w:rPr>
        <w:t>13.1.</w:t>
      </w:r>
      <w:r w:rsidR="00C97B75" w:rsidRPr="00362F3A">
        <w:rPr>
          <w:b/>
          <w:sz w:val="18"/>
        </w:rPr>
        <w:t>3</w:t>
      </w:r>
      <w:r w:rsidRPr="00362F3A">
        <w:rPr>
          <w:b/>
          <w:sz w:val="18"/>
        </w:rPr>
        <w:t>.-</w:t>
      </w:r>
      <w:r w:rsidRPr="00362F3A">
        <w:rPr>
          <w:sz w:val="18"/>
        </w:rPr>
        <w:t xml:space="preserve"> </w:t>
      </w:r>
      <w:bookmarkEnd w:id="427"/>
      <w:r w:rsidR="003949C4" w:rsidRPr="00362F3A">
        <w:rPr>
          <w:sz w:val="18"/>
        </w:rPr>
        <w:t>Garantía provisional, si lo exige la cláusula 8.1 de cláusulas específicas del contrato.</w:t>
      </w:r>
      <w:bookmarkEnd w:id="428"/>
    </w:p>
    <w:p w14:paraId="34D6BE11" w14:textId="77777777" w:rsidR="00BF49D4" w:rsidRPr="00362F3A" w:rsidRDefault="001347E8" w:rsidP="00F00E34">
      <w:pPr>
        <w:pStyle w:val="Ttulo5"/>
        <w:ind w:right="-427"/>
        <w:rPr>
          <w:sz w:val="18"/>
        </w:rPr>
      </w:pPr>
      <w:bookmarkStart w:id="429" w:name="_Toc41549280"/>
      <w:bookmarkStart w:id="430" w:name="_Toc45180630"/>
      <w:r w:rsidRPr="00362F3A">
        <w:rPr>
          <w:b/>
          <w:sz w:val="18"/>
        </w:rPr>
        <w:lastRenderedPageBreak/>
        <w:t>13.1.</w:t>
      </w:r>
      <w:r w:rsidR="00C97B75" w:rsidRPr="00362F3A">
        <w:rPr>
          <w:b/>
          <w:sz w:val="18"/>
        </w:rPr>
        <w:t>4</w:t>
      </w:r>
      <w:r w:rsidRPr="00362F3A">
        <w:rPr>
          <w:b/>
          <w:sz w:val="18"/>
        </w:rPr>
        <w:t>.-</w:t>
      </w:r>
      <w:r w:rsidRPr="00362F3A">
        <w:rPr>
          <w:sz w:val="18"/>
        </w:rPr>
        <w:t xml:space="preserve"> </w:t>
      </w:r>
      <w:r w:rsidR="00BF49D4" w:rsidRPr="00362F3A">
        <w:rPr>
          <w:sz w:val="18"/>
        </w:rPr>
        <w:t xml:space="preserve">Compromiso de adscripción de medios según el modelo que figura en el </w:t>
      </w:r>
      <w:r w:rsidR="00BF49D4" w:rsidRPr="00362F3A">
        <w:rPr>
          <w:b/>
          <w:color w:val="0000FF"/>
          <w:sz w:val="18"/>
        </w:rPr>
        <w:t>ANEXO II.2.</w:t>
      </w:r>
      <w:bookmarkEnd w:id="429"/>
      <w:bookmarkEnd w:id="430"/>
    </w:p>
    <w:p w14:paraId="2D4658D6" w14:textId="77777777" w:rsidR="00BF49D4" w:rsidRPr="00362F3A" w:rsidRDefault="007446E4" w:rsidP="00F00E34">
      <w:pPr>
        <w:pStyle w:val="Ttulo5"/>
        <w:ind w:right="-427"/>
        <w:rPr>
          <w:sz w:val="18"/>
        </w:rPr>
      </w:pPr>
      <w:bookmarkStart w:id="431" w:name="_Toc41549281"/>
      <w:bookmarkStart w:id="432" w:name="_Toc45180631"/>
      <w:r w:rsidRPr="00362F3A">
        <w:rPr>
          <w:b/>
          <w:sz w:val="18"/>
        </w:rPr>
        <w:t>13.1.</w:t>
      </w:r>
      <w:r w:rsidR="00C97B75" w:rsidRPr="00362F3A">
        <w:rPr>
          <w:b/>
          <w:sz w:val="18"/>
        </w:rPr>
        <w:t>5</w:t>
      </w:r>
      <w:r w:rsidR="001347E8" w:rsidRPr="00362F3A">
        <w:rPr>
          <w:b/>
          <w:sz w:val="18"/>
        </w:rPr>
        <w:t>.-</w:t>
      </w:r>
      <w:r w:rsidR="001347E8" w:rsidRPr="00362F3A">
        <w:rPr>
          <w:sz w:val="18"/>
        </w:rPr>
        <w:t xml:space="preserve"> </w:t>
      </w:r>
      <w:r w:rsidR="00BF49D4" w:rsidRPr="00362F3A">
        <w:rPr>
          <w:sz w:val="18"/>
        </w:rPr>
        <w:t>Nombres y cualificación profesional del personal responsable de ejecutar la prestación en el caso de que se exija en la cláusula 21.</w:t>
      </w:r>
      <w:r w:rsidR="002E1404" w:rsidRPr="00362F3A">
        <w:rPr>
          <w:sz w:val="18"/>
        </w:rPr>
        <w:t>4</w:t>
      </w:r>
      <w:r w:rsidR="00BF49D4" w:rsidRPr="00362F3A">
        <w:rPr>
          <w:sz w:val="18"/>
        </w:rPr>
        <w:t xml:space="preserve"> de cláusulas específicas del contrato.</w:t>
      </w:r>
      <w:bookmarkEnd w:id="431"/>
      <w:bookmarkEnd w:id="432"/>
      <w:r w:rsidR="00BF49D4" w:rsidRPr="00362F3A">
        <w:rPr>
          <w:sz w:val="18"/>
        </w:rPr>
        <w:t xml:space="preserve"> </w:t>
      </w:r>
    </w:p>
    <w:p w14:paraId="7ECAC83B" w14:textId="77777777" w:rsidR="00BF49D4" w:rsidRPr="00362F3A" w:rsidRDefault="007446E4" w:rsidP="00F00E34">
      <w:pPr>
        <w:pStyle w:val="Ttulo5"/>
        <w:ind w:right="-427"/>
        <w:rPr>
          <w:b/>
          <w:color w:val="0000FF"/>
          <w:sz w:val="18"/>
        </w:rPr>
      </w:pPr>
      <w:bookmarkStart w:id="433" w:name="_Toc41549282"/>
      <w:bookmarkStart w:id="434" w:name="_Toc45180632"/>
      <w:r w:rsidRPr="00362F3A">
        <w:rPr>
          <w:b/>
          <w:sz w:val="18"/>
        </w:rPr>
        <w:t>13.1.</w:t>
      </w:r>
      <w:r w:rsidR="00C97B75" w:rsidRPr="00362F3A">
        <w:rPr>
          <w:b/>
          <w:sz w:val="18"/>
        </w:rPr>
        <w:t>6</w:t>
      </w:r>
      <w:r w:rsidR="001347E8" w:rsidRPr="00362F3A">
        <w:rPr>
          <w:b/>
          <w:sz w:val="18"/>
        </w:rPr>
        <w:t>.-</w:t>
      </w:r>
      <w:r w:rsidR="00BF49D4" w:rsidRPr="00362F3A">
        <w:rPr>
          <w:sz w:val="18"/>
        </w:rPr>
        <w:t xml:space="preserve">Designación como confidencial de informaciones facilitadas por </w:t>
      </w:r>
      <w:r w:rsidR="00D34F7B" w:rsidRPr="00362F3A">
        <w:rPr>
          <w:sz w:val="18"/>
        </w:rPr>
        <w:t>la</w:t>
      </w:r>
      <w:r w:rsidR="00BF49D4" w:rsidRPr="00362F3A">
        <w:rPr>
          <w:sz w:val="18"/>
        </w:rPr>
        <w:t xml:space="preserve"> operador</w:t>
      </w:r>
      <w:r w:rsidR="00D34F7B" w:rsidRPr="00362F3A">
        <w:rPr>
          <w:sz w:val="18"/>
        </w:rPr>
        <w:t>a</w:t>
      </w:r>
      <w:r w:rsidR="00BF49D4" w:rsidRPr="00362F3A">
        <w:rPr>
          <w:sz w:val="18"/>
        </w:rPr>
        <w:t xml:space="preserve"> económic</w:t>
      </w:r>
      <w:r w:rsidR="00D34F7B" w:rsidRPr="00362F3A">
        <w:rPr>
          <w:sz w:val="18"/>
        </w:rPr>
        <w:t>a</w:t>
      </w:r>
      <w:r w:rsidR="00BF49D4" w:rsidRPr="00362F3A">
        <w:rPr>
          <w:sz w:val="18"/>
        </w:rPr>
        <w:t xml:space="preserve"> según el modelo que figura en el </w:t>
      </w:r>
      <w:r w:rsidR="00BF49D4" w:rsidRPr="00362F3A">
        <w:rPr>
          <w:b/>
          <w:color w:val="0000FF"/>
          <w:sz w:val="18"/>
        </w:rPr>
        <w:t>ANEXO II.3.</w:t>
      </w:r>
      <w:bookmarkEnd w:id="433"/>
      <w:bookmarkEnd w:id="434"/>
    </w:p>
    <w:p w14:paraId="44706C01" w14:textId="77777777" w:rsidR="00BF49D4" w:rsidRPr="00362F3A" w:rsidRDefault="007446E4" w:rsidP="00F00E34">
      <w:pPr>
        <w:pStyle w:val="Ttulo5"/>
        <w:ind w:right="-427"/>
        <w:rPr>
          <w:b/>
          <w:color w:val="0000FF"/>
          <w:sz w:val="18"/>
        </w:rPr>
      </w:pPr>
      <w:bookmarkStart w:id="435" w:name="_Toc41549283"/>
      <w:bookmarkStart w:id="436" w:name="_Toc45180633"/>
      <w:r w:rsidRPr="00362F3A">
        <w:rPr>
          <w:b/>
          <w:sz w:val="18"/>
        </w:rPr>
        <w:t>13.1.</w:t>
      </w:r>
      <w:r w:rsidR="00C97B75" w:rsidRPr="00362F3A">
        <w:rPr>
          <w:b/>
          <w:sz w:val="18"/>
        </w:rPr>
        <w:t>7</w:t>
      </w:r>
      <w:r w:rsidR="001347E8" w:rsidRPr="00362F3A">
        <w:rPr>
          <w:b/>
          <w:sz w:val="18"/>
        </w:rPr>
        <w:t>.-</w:t>
      </w:r>
      <w:r w:rsidR="001347E8" w:rsidRPr="00362F3A">
        <w:rPr>
          <w:sz w:val="18"/>
        </w:rPr>
        <w:t xml:space="preserve"> </w:t>
      </w:r>
      <w:r w:rsidR="00BF49D4" w:rsidRPr="00362F3A">
        <w:rPr>
          <w:sz w:val="18"/>
        </w:rPr>
        <w:t xml:space="preserve">Compromiso de constituirse formalmente en UTE que figura en el </w:t>
      </w:r>
      <w:r w:rsidR="00BF49D4" w:rsidRPr="00362F3A">
        <w:rPr>
          <w:b/>
          <w:color w:val="0000FF"/>
          <w:sz w:val="18"/>
        </w:rPr>
        <w:t>ANEXO II.4.</w:t>
      </w:r>
      <w:bookmarkEnd w:id="435"/>
      <w:bookmarkEnd w:id="436"/>
    </w:p>
    <w:p w14:paraId="27EC43D9" w14:textId="77777777" w:rsidR="00BF49D4" w:rsidRPr="00362F3A" w:rsidRDefault="007446E4" w:rsidP="00F00E34">
      <w:pPr>
        <w:pStyle w:val="Ttulo5"/>
        <w:ind w:right="-427"/>
        <w:rPr>
          <w:b/>
          <w:color w:val="0000FF"/>
          <w:sz w:val="18"/>
        </w:rPr>
      </w:pPr>
      <w:bookmarkStart w:id="437" w:name="_Toc41549285"/>
      <w:bookmarkStart w:id="438" w:name="_Toc45180634"/>
      <w:r w:rsidRPr="00362F3A">
        <w:rPr>
          <w:b/>
          <w:sz w:val="18"/>
        </w:rPr>
        <w:t>13.1.</w:t>
      </w:r>
      <w:r w:rsidR="00C97B75" w:rsidRPr="00362F3A">
        <w:rPr>
          <w:b/>
          <w:sz w:val="18"/>
        </w:rPr>
        <w:t>8</w:t>
      </w:r>
      <w:r w:rsidR="001347E8" w:rsidRPr="00362F3A">
        <w:rPr>
          <w:b/>
          <w:sz w:val="18"/>
        </w:rPr>
        <w:t>.-</w:t>
      </w:r>
      <w:r w:rsidR="001347E8" w:rsidRPr="00362F3A">
        <w:rPr>
          <w:sz w:val="18"/>
        </w:rPr>
        <w:t xml:space="preserve"> </w:t>
      </w:r>
      <w:r w:rsidR="00D34F7B" w:rsidRPr="00362F3A">
        <w:rPr>
          <w:sz w:val="18"/>
        </w:rPr>
        <w:t>En el supuesto de que varias operadoras económica</w:t>
      </w:r>
      <w:r w:rsidR="00BF49D4" w:rsidRPr="00362F3A">
        <w:rPr>
          <w:sz w:val="18"/>
        </w:rPr>
        <w:t>s pertenecientes a un mismo grupo empresarial, de conformidad con el art. 42.1 del Código de Comercio, presenten oferta, se deberá cumplimentar el</w:t>
      </w:r>
      <w:r w:rsidR="00BF49D4" w:rsidRPr="00362F3A">
        <w:rPr>
          <w:color w:val="0000FF"/>
          <w:sz w:val="18"/>
        </w:rPr>
        <w:t xml:space="preserve"> </w:t>
      </w:r>
      <w:r w:rsidR="00BF49D4" w:rsidRPr="00362F3A">
        <w:rPr>
          <w:b/>
          <w:color w:val="0000FF"/>
          <w:sz w:val="18"/>
        </w:rPr>
        <w:t>ANEXO II.6.</w:t>
      </w:r>
      <w:bookmarkEnd w:id="437"/>
      <w:bookmarkEnd w:id="438"/>
    </w:p>
    <w:p w14:paraId="2DF39B5F" w14:textId="77777777" w:rsidR="00BF49D4" w:rsidRPr="00362F3A" w:rsidRDefault="007446E4" w:rsidP="00F00E34">
      <w:pPr>
        <w:pStyle w:val="Ttulo5"/>
        <w:ind w:right="-427"/>
        <w:rPr>
          <w:sz w:val="18"/>
        </w:rPr>
      </w:pPr>
      <w:bookmarkStart w:id="439" w:name="_Toc41549286"/>
      <w:bookmarkStart w:id="440" w:name="_Toc45180635"/>
      <w:r w:rsidRPr="00362F3A">
        <w:rPr>
          <w:b/>
          <w:sz w:val="18"/>
        </w:rPr>
        <w:t>13.1.</w:t>
      </w:r>
      <w:r w:rsidR="00C97B75" w:rsidRPr="00362F3A">
        <w:rPr>
          <w:b/>
          <w:sz w:val="18"/>
        </w:rPr>
        <w:t>9</w:t>
      </w:r>
      <w:r w:rsidR="001347E8" w:rsidRPr="00362F3A">
        <w:rPr>
          <w:b/>
          <w:sz w:val="18"/>
        </w:rPr>
        <w:t>.-</w:t>
      </w:r>
      <w:r w:rsidR="001347E8" w:rsidRPr="00362F3A">
        <w:rPr>
          <w:sz w:val="18"/>
        </w:rPr>
        <w:t xml:space="preserve"> </w:t>
      </w:r>
      <w:r w:rsidR="00BF49D4" w:rsidRPr="00362F3A">
        <w:rPr>
          <w:sz w:val="18"/>
        </w:rPr>
        <w:t>En el supuesto de que existan lotes de conformidad con la cláusula 1.</w:t>
      </w:r>
      <w:r w:rsidR="002E1404" w:rsidRPr="00362F3A">
        <w:rPr>
          <w:sz w:val="18"/>
        </w:rPr>
        <w:t>5</w:t>
      </w:r>
      <w:r w:rsidR="00BF49D4" w:rsidRPr="00362F3A">
        <w:rPr>
          <w:sz w:val="18"/>
        </w:rPr>
        <w:t xml:space="preserve"> de cláusulas específicas del contrato, se cumplimentará el </w:t>
      </w:r>
      <w:r w:rsidR="003949C4" w:rsidRPr="00362F3A">
        <w:rPr>
          <w:b/>
          <w:color w:val="0000FF"/>
          <w:sz w:val="18"/>
        </w:rPr>
        <w:t>ANEXO II.6</w:t>
      </w:r>
      <w:r w:rsidR="00BF49D4" w:rsidRPr="00362F3A">
        <w:rPr>
          <w:b/>
          <w:color w:val="0000FF"/>
          <w:sz w:val="18"/>
        </w:rPr>
        <w:t>.</w:t>
      </w:r>
      <w:r w:rsidR="00BF49D4" w:rsidRPr="00362F3A">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39"/>
      <w:bookmarkEnd w:id="440"/>
      <w:r w:rsidR="00BF49D4" w:rsidRPr="00362F3A">
        <w:rPr>
          <w:sz w:val="18"/>
        </w:rPr>
        <w:t xml:space="preserve"> </w:t>
      </w:r>
    </w:p>
    <w:p w14:paraId="759C668C" w14:textId="77777777" w:rsidR="00BF49D4" w:rsidRDefault="007446E4" w:rsidP="00F00E34">
      <w:pPr>
        <w:pStyle w:val="Ttulo5"/>
        <w:ind w:right="-427"/>
        <w:rPr>
          <w:b/>
          <w:color w:val="0000FF"/>
          <w:sz w:val="18"/>
        </w:rPr>
      </w:pPr>
      <w:bookmarkStart w:id="441" w:name="_Toc41549287"/>
      <w:bookmarkStart w:id="442" w:name="_Toc45180636"/>
      <w:r w:rsidRPr="00362F3A">
        <w:rPr>
          <w:b/>
          <w:sz w:val="18"/>
        </w:rPr>
        <w:t>13.1.</w:t>
      </w:r>
      <w:r w:rsidR="00C97B75" w:rsidRPr="00362F3A">
        <w:rPr>
          <w:b/>
          <w:sz w:val="18"/>
        </w:rPr>
        <w:t>10</w:t>
      </w:r>
      <w:r w:rsidR="001347E8" w:rsidRPr="00362F3A">
        <w:rPr>
          <w:b/>
          <w:sz w:val="18"/>
        </w:rPr>
        <w:t>.-</w:t>
      </w:r>
      <w:r w:rsidR="001347E8" w:rsidRPr="00362F3A">
        <w:rPr>
          <w:sz w:val="18"/>
        </w:rPr>
        <w:t xml:space="preserve"> </w:t>
      </w:r>
      <w:r w:rsidR="00BF49D4" w:rsidRPr="00362F3A">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62F3A">
        <w:rPr>
          <w:b/>
          <w:color w:val="0000FF"/>
          <w:sz w:val="18"/>
        </w:rPr>
        <w:t>ANEXO II.</w:t>
      </w:r>
      <w:r w:rsidR="003949C4" w:rsidRPr="00362F3A">
        <w:rPr>
          <w:b/>
          <w:color w:val="0000FF"/>
          <w:sz w:val="18"/>
        </w:rPr>
        <w:t>7</w:t>
      </w:r>
      <w:r w:rsidR="00BF49D4" w:rsidRPr="00362F3A">
        <w:rPr>
          <w:b/>
          <w:color w:val="0000FF"/>
          <w:sz w:val="18"/>
        </w:rPr>
        <w:t>.</w:t>
      </w:r>
      <w:bookmarkEnd w:id="441"/>
      <w:bookmarkEnd w:id="442"/>
    </w:p>
    <w:p w14:paraId="33B090CE" w14:textId="77777777" w:rsidR="003E7021" w:rsidRPr="00F93B65" w:rsidRDefault="003E7021" w:rsidP="003E7021">
      <w:pPr>
        <w:pStyle w:val="Ttulo5"/>
        <w:rPr>
          <w:rFonts w:cs="Tahoma"/>
          <w:b/>
          <w:color w:val="0000FF"/>
          <w:sz w:val="18"/>
        </w:rPr>
      </w:pPr>
      <w:r w:rsidRPr="00F93B65">
        <w:rPr>
          <w:b/>
          <w:sz w:val="18"/>
        </w:rPr>
        <w:t>13.1.1</w:t>
      </w:r>
      <w:r>
        <w:rPr>
          <w:b/>
          <w:sz w:val="18"/>
        </w:rPr>
        <w:t>1</w:t>
      </w:r>
      <w:r w:rsidRPr="00F93B65">
        <w:rPr>
          <w:b/>
          <w:sz w:val="18"/>
        </w:rPr>
        <w:t>.-</w:t>
      </w:r>
      <w:r w:rsidRPr="00F93B65">
        <w:rPr>
          <w:b/>
          <w:sz w:val="18"/>
        </w:rPr>
        <w:tab/>
      </w:r>
      <w:r w:rsidRPr="00F93B65">
        <w:rPr>
          <w:sz w:val="18"/>
        </w:rPr>
        <w:t xml:space="preserve">Declaración responsable de ausencia de conductas colusorias, en desarrollo del apartado C: MOTIVOS REFERIDOS A LA INSOLVENCIA, LOS CONFLICTOS DE INTERESES O LA FALTA PROFESIONAL de la Parte III Motivos de exclusión del Anexo II.1.- DOCUMENTO EUROPEO ÚNICO DE CONTRATACIÓN (DEUC), según el modelo que figura en el </w:t>
      </w:r>
      <w:r w:rsidRPr="00F93B65">
        <w:rPr>
          <w:rFonts w:cs="Tahoma"/>
          <w:b/>
          <w:color w:val="0000FF"/>
          <w:sz w:val="18"/>
        </w:rPr>
        <w:t>ANEXO II.</w:t>
      </w:r>
      <w:r>
        <w:rPr>
          <w:rFonts w:cs="Tahoma"/>
          <w:b/>
          <w:color w:val="0000FF"/>
          <w:sz w:val="18"/>
        </w:rPr>
        <w:t>8</w:t>
      </w:r>
      <w:r w:rsidRPr="00F93B65">
        <w:rPr>
          <w:rFonts w:cs="Tahoma"/>
          <w:b/>
          <w:color w:val="0000FF"/>
          <w:sz w:val="18"/>
        </w:rPr>
        <w:t>.</w:t>
      </w:r>
    </w:p>
    <w:p w14:paraId="0C432917" w14:textId="77777777" w:rsidR="003E7021" w:rsidRPr="003E7021" w:rsidRDefault="003E7021" w:rsidP="003E7021"/>
    <w:p w14:paraId="0C16FD4D" w14:textId="534494D1" w:rsidR="00BF49D4" w:rsidRPr="00362F3A" w:rsidRDefault="007446E4" w:rsidP="00F00E34">
      <w:pPr>
        <w:pStyle w:val="Ttulo5"/>
        <w:ind w:right="-427"/>
        <w:rPr>
          <w:sz w:val="18"/>
        </w:rPr>
      </w:pPr>
      <w:bookmarkStart w:id="443" w:name="_Toc41549288"/>
      <w:bookmarkStart w:id="444" w:name="_Toc45180637"/>
      <w:r w:rsidRPr="00362F3A">
        <w:rPr>
          <w:b/>
          <w:sz w:val="18"/>
        </w:rPr>
        <w:t>13.1.1</w:t>
      </w:r>
      <w:r w:rsidR="003E7021">
        <w:rPr>
          <w:b/>
          <w:sz w:val="18"/>
        </w:rPr>
        <w:t>2</w:t>
      </w:r>
      <w:r w:rsidR="001347E8" w:rsidRPr="00362F3A">
        <w:rPr>
          <w:b/>
          <w:sz w:val="18"/>
        </w:rPr>
        <w:t>.-</w:t>
      </w:r>
      <w:r w:rsidR="001347E8" w:rsidRPr="00362F3A">
        <w:rPr>
          <w:sz w:val="18"/>
        </w:rPr>
        <w:t xml:space="preserve"> </w:t>
      </w:r>
      <w:bookmarkEnd w:id="443"/>
      <w:r w:rsidR="002E1404" w:rsidRPr="00362F3A">
        <w:rPr>
          <w:sz w:val="18"/>
        </w:rPr>
        <w:t>Si se trata de operadoras económicas comunitaria</w:t>
      </w:r>
      <w:r w:rsidR="00621E04" w:rsidRPr="00362F3A">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 económica</w:t>
      </w:r>
      <w:r w:rsidR="00621E04" w:rsidRPr="00362F3A">
        <w:rPr>
          <w:sz w:val="18"/>
        </w:rPr>
        <w:t>.</w:t>
      </w:r>
      <w:bookmarkEnd w:id="444"/>
    </w:p>
    <w:p w14:paraId="690030F0" w14:textId="79436663" w:rsidR="00BF49D4" w:rsidRPr="00362F3A" w:rsidRDefault="007446E4" w:rsidP="00F00E34">
      <w:pPr>
        <w:pStyle w:val="Ttulo5"/>
        <w:ind w:right="-427"/>
        <w:rPr>
          <w:sz w:val="18"/>
        </w:rPr>
      </w:pPr>
      <w:bookmarkStart w:id="445" w:name="_Toc41549289"/>
      <w:bookmarkStart w:id="446" w:name="_Toc45180638"/>
      <w:r w:rsidRPr="00362F3A">
        <w:rPr>
          <w:b/>
          <w:sz w:val="18"/>
        </w:rPr>
        <w:t>13.1.1</w:t>
      </w:r>
      <w:r w:rsidR="003E7021">
        <w:rPr>
          <w:b/>
          <w:sz w:val="18"/>
        </w:rPr>
        <w:t>3</w:t>
      </w:r>
      <w:r w:rsidR="001347E8" w:rsidRPr="00362F3A">
        <w:rPr>
          <w:b/>
          <w:sz w:val="18"/>
        </w:rPr>
        <w:t>.-</w:t>
      </w:r>
      <w:r w:rsidR="001347E8" w:rsidRPr="00362F3A">
        <w:rPr>
          <w:sz w:val="18"/>
        </w:rPr>
        <w:t xml:space="preserve"> </w:t>
      </w:r>
      <w:bookmarkEnd w:id="445"/>
      <w:r w:rsidR="002E1404" w:rsidRPr="00362F3A">
        <w:rPr>
          <w:sz w:val="18"/>
        </w:rPr>
        <w:t>Si trata de varias operadoras económicas no comunitaria</w:t>
      </w:r>
      <w:r w:rsidR="00621E04" w:rsidRPr="00362F3A">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w:t>
      </w:r>
      <w:r w:rsidR="00621E04" w:rsidRPr="00362F3A">
        <w:rPr>
          <w:sz w:val="18"/>
        </w:rPr>
        <w:t xml:space="preserve"> económic</w:t>
      </w:r>
      <w:r w:rsidR="002E1404" w:rsidRPr="00362F3A">
        <w:rPr>
          <w:sz w:val="18"/>
        </w:rPr>
        <w:t>a.</w:t>
      </w:r>
      <w:bookmarkEnd w:id="446"/>
    </w:p>
    <w:p w14:paraId="47624958" w14:textId="77777777" w:rsidR="00BF49D4" w:rsidRPr="00362F3A" w:rsidRDefault="004C3C0A" w:rsidP="00F00E34">
      <w:pPr>
        <w:pStyle w:val="Ttulo4"/>
        <w:ind w:right="-427"/>
        <w:rPr>
          <w:sz w:val="18"/>
        </w:rPr>
      </w:pPr>
      <w:bookmarkStart w:id="447" w:name="_Toc41549290"/>
      <w:bookmarkStart w:id="448" w:name="_Toc45180639"/>
      <w:r w:rsidRPr="00362F3A">
        <w:rPr>
          <w:sz w:val="18"/>
        </w:rPr>
        <w:t xml:space="preserve">13.2.- </w:t>
      </w:r>
      <w:r w:rsidR="00BF49D4" w:rsidRPr="00362F3A">
        <w:rPr>
          <w:sz w:val="18"/>
        </w:rPr>
        <w:t xml:space="preserve">Acumulación de solvencia en el caso de </w:t>
      </w:r>
      <w:proofErr w:type="spellStart"/>
      <w:r w:rsidR="00BF49D4" w:rsidRPr="00362F3A">
        <w:rPr>
          <w:sz w:val="18"/>
        </w:rPr>
        <w:t>UTEs</w:t>
      </w:r>
      <w:proofErr w:type="spellEnd"/>
      <w:r w:rsidRPr="00362F3A">
        <w:rPr>
          <w:sz w:val="18"/>
        </w:rPr>
        <w:t>:</w:t>
      </w:r>
      <w:bookmarkEnd w:id="447"/>
      <w:bookmarkEnd w:id="448"/>
    </w:p>
    <w:p w14:paraId="20A48CDD" w14:textId="77777777" w:rsidR="00BF49D4" w:rsidRPr="00362F3A" w:rsidRDefault="00621E04" w:rsidP="00F00E34">
      <w:pPr>
        <w:pStyle w:val="Estilo1"/>
        <w:spacing w:before="120" w:after="120"/>
        <w:ind w:left="851" w:right="-427"/>
        <w:rPr>
          <w:rFonts w:ascii="Verdana" w:eastAsia="Arial Unicode MS" w:hAnsi="Verdana"/>
          <w:sz w:val="18"/>
          <w:szCs w:val="18"/>
        </w:rPr>
      </w:pPr>
      <w:r w:rsidRPr="00362F3A">
        <w:rPr>
          <w:rFonts w:ascii="Verdana" w:eastAsia="Arial Unicode MS" w:hAnsi="Verdana"/>
          <w:sz w:val="18"/>
          <w:szCs w:val="18"/>
        </w:rPr>
        <w:t>A efectos de determinar la solvencia económica, financiera y técnica o profesional de una UTE se acumularán las características de cada un</w:t>
      </w:r>
      <w:r w:rsidR="002E1404" w:rsidRPr="00362F3A">
        <w:rPr>
          <w:rFonts w:ascii="Verdana" w:eastAsia="Arial Unicode MS" w:hAnsi="Verdana"/>
          <w:sz w:val="18"/>
          <w:szCs w:val="18"/>
        </w:rPr>
        <w:t>a</w:t>
      </w:r>
      <w:r w:rsidRPr="00362F3A">
        <w:rPr>
          <w:rFonts w:ascii="Verdana" w:eastAsia="Arial Unicode MS" w:hAnsi="Verdana"/>
          <w:sz w:val="18"/>
          <w:szCs w:val="18"/>
        </w:rPr>
        <w:t xml:space="preserve"> de l</w:t>
      </w:r>
      <w:r w:rsidR="002E1404" w:rsidRPr="00362F3A">
        <w:rPr>
          <w:rFonts w:ascii="Verdana" w:eastAsia="Arial Unicode MS" w:hAnsi="Verdana"/>
          <w:sz w:val="18"/>
          <w:szCs w:val="18"/>
        </w:rPr>
        <w:t>a</w:t>
      </w:r>
      <w:r w:rsidRPr="00362F3A">
        <w:rPr>
          <w:rFonts w:ascii="Verdana" w:eastAsia="Arial Unicode MS" w:hAnsi="Verdana"/>
          <w:sz w:val="18"/>
          <w:szCs w:val="18"/>
        </w:rPr>
        <w:t>s operador</w:t>
      </w:r>
      <w:r w:rsidR="002E1404" w:rsidRPr="00362F3A">
        <w:rPr>
          <w:rFonts w:ascii="Verdana" w:eastAsia="Arial Unicode MS" w:hAnsi="Verdana"/>
          <w:sz w:val="18"/>
          <w:szCs w:val="18"/>
        </w:rPr>
        <w:t>a</w:t>
      </w:r>
      <w:r w:rsidR="006D2BBC" w:rsidRPr="00362F3A">
        <w:rPr>
          <w:rFonts w:ascii="Verdana" w:eastAsia="Arial Unicode MS" w:hAnsi="Verdana"/>
          <w:sz w:val="18"/>
          <w:szCs w:val="18"/>
        </w:rPr>
        <w:t>s económica</w:t>
      </w:r>
      <w:r w:rsidRPr="00362F3A">
        <w:rPr>
          <w:rFonts w:ascii="Verdana" w:eastAsia="Arial Unicode MS" w:hAnsi="Verdana"/>
          <w:sz w:val="18"/>
          <w:szCs w:val="18"/>
        </w:rPr>
        <w:t>s integrantes.</w:t>
      </w:r>
    </w:p>
    <w:p w14:paraId="63BCB03B" w14:textId="77777777" w:rsidR="00621E04" w:rsidRPr="00362F3A" w:rsidRDefault="00621E04" w:rsidP="00F00E34">
      <w:pPr>
        <w:pStyle w:val="Ttulo4"/>
        <w:rPr>
          <w:sz w:val="18"/>
          <w:u w:val="single"/>
        </w:rPr>
      </w:pPr>
      <w:bookmarkStart w:id="449" w:name="_Toc45180640"/>
      <w:r w:rsidRPr="00362F3A">
        <w:rPr>
          <w:sz w:val="18"/>
        </w:rPr>
        <w:t>13.3.- Reglas específicas en cuanto al Documento Europeo Único de Contratación (DEUC)</w:t>
      </w:r>
      <w:bookmarkEnd w:id="449"/>
    </w:p>
    <w:p w14:paraId="58C1BF3E" w14:textId="77777777" w:rsidR="00621E04" w:rsidRPr="00362F3A" w:rsidRDefault="00621E04" w:rsidP="00F00E34">
      <w:pPr>
        <w:pStyle w:val="Ttulo5"/>
        <w:rPr>
          <w:rFonts w:eastAsia="Calibri"/>
          <w:sz w:val="18"/>
        </w:rPr>
      </w:pPr>
      <w:bookmarkStart w:id="450" w:name="_Toc45180641"/>
      <w:r w:rsidRPr="00362F3A">
        <w:rPr>
          <w:b/>
          <w:sz w:val="18"/>
        </w:rPr>
        <w:t xml:space="preserve">13.3.1.- </w:t>
      </w:r>
      <w:r w:rsidRPr="00362F3A">
        <w:rPr>
          <w:sz w:val="18"/>
        </w:rPr>
        <w:t xml:space="preserve">Cuando el contrato esté dividido en </w:t>
      </w:r>
      <w:r w:rsidRPr="00362F3A">
        <w:rPr>
          <w:sz w:val="18"/>
          <w:u w:val="single"/>
        </w:rPr>
        <w:t>lotes</w:t>
      </w:r>
      <w:r w:rsidRPr="00362F3A">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presente oferta, se cumplimentará un solo DEUC para todos ellos.</w:t>
      </w:r>
      <w:bookmarkEnd w:id="450"/>
    </w:p>
    <w:p w14:paraId="1BD29860" w14:textId="77777777" w:rsidR="00E7620F" w:rsidRPr="00362F3A" w:rsidRDefault="00E7620F">
      <w:pPr>
        <w:rPr>
          <w:rFonts w:ascii="Verdana" w:eastAsia="Arial Unicode MS" w:hAnsi="Verdana"/>
          <w:b/>
          <w:sz w:val="18"/>
          <w:szCs w:val="18"/>
        </w:rPr>
      </w:pPr>
      <w:r w:rsidRPr="00362F3A">
        <w:rPr>
          <w:b/>
          <w:sz w:val="18"/>
          <w:szCs w:val="18"/>
        </w:rPr>
        <w:br w:type="page"/>
      </w:r>
    </w:p>
    <w:p w14:paraId="792C4F19" w14:textId="77777777" w:rsidR="00621E04" w:rsidRPr="00362F3A" w:rsidRDefault="00621E04" w:rsidP="00F00E34">
      <w:pPr>
        <w:pStyle w:val="Ttulo5"/>
        <w:rPr>
          <w:sz w:val="18"/>
        </w:rPr>
      </w:pPr>
      <w:bookmarkStart w:id="451" w:name="_Toc45180642"/>
      <w:r w:rsidRPr="00362F3A">
        <w:rPr>
          <w:b/>
          <w:sz w:val="18"/>
        </w:rPr>
        <w:lastRenderedPageBreak/>
        <w:t>13.3.2.-</w:t>
      </w:r>
      <w:r w:rsidRPr="00362F3A">
        <w:rPr>
          <w:sz w:val="18"/>
        </w:rPr>
        <w:t xml:space="preserve"> </w:t>
      </w:r>
      <w:r w:rsidRPr="00362F3A">
        <w:rPr>
          <w:sz w:val="18"/>
          <w:u w:val="single"/>
        </w:rPr>
        <w:t>Subcontratistas</w:t>
      </w:r>
      <w:r w:rsidRPr="00362F3A">
        <w:rPr>
          <w:sz w:val="18"/>
        </w:rPr>
        <w:t>:</w:t>
      </w:r>
      <w:bookmarkEnd w:id="451"/>
      <w:r w:rsidRPr="00362F3A">
        <w:rPr>
          <w:sz w:val="18"/>
        </w:rPr>
        <w:t xml:space="preserve"> </w:t>
      </w:r>
    </w:p>
    <w:p w14:paraId="33E36313" w14:textId="77777777" w:rsidR="00621E04" w:rsidRPr="00362F3A" w:rsidRDefault="00621E04" w:rsidP="00F00E34">
      <w:pPr>
        <w:tabs>
          <w:tab w:val="left" w:pos="1300"/>
        </w:tabs>
        <w:spacing w:before="120" w:after="120"/>
        <w:ind w:left="2127" w:right="-427" w:hanging="709"/>
        <w:jc w:val="both"/>
        <w:rPr>
          <w:rFonts w:ascii="Verdana" w:eastAsia="Arial Unicode MS" w:hAnsi="Verdana"/>
          <w:sz w:val="18"/>
          <w:szCs w:val="18"/>
        </w:rPr>
      </w:pPr>
      <w:r w:rsidRPr="00362F3A">
        <w:rPr>
          <w:rFonts w:ascii="Verdana" w:hAnsi="Verdana"/>
          <w:b/>
          <w:sz w:val="18"/>
          <w:szCs w:val="18"/>
        </w:rPr>
        <w:t>13.3.2.1.-</w:t>
      </w:r>
      <w:r w:rsidRPr="00362F3A">
        <w:rPr>
          <w:rFonts w:ascii="Verdana" w:hAnsi="Verdana"/>
          <w:sz w:val="18"/>
          <w:szCs w:val="18"/>
        </w:rPr>
        <w:t xml:space="preserve"> Si así se indica en la letra a)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deben cumplimentar la sección D de la parte II del DEUC de manera que indiquen los siguientes datos:</w:t>
      </w:r>
    </w:p>
    <w:p w14:paraId="355CA672" w14:textId="77777777" w:rsidR="00621E04" w:rsidRPr="00362F3A" w:rsidRDefault="00621E04" w:rsidP="007460A5">
      <w:pPr>
        <w:numPr>
          <w:ilvl w:val="0"/>
          <w:numId w:val="107"/>
        </w:numPr>
        <w:spacing w:before="120" w:after="120"/>
        <w:ind w:left="2694" w:right="-427" w:hanging="284"/>
        <w:jc w:val="both"/>
        <w:rPr>
          <w:rFonts w:ascii="Verdana" w:eastAsia="Arial Unicode MS" w:hAnsi="Verdana"/>
          <w:sz w:val="18"/>
          <w:szCs w:val="18"/>
        </w:rPr>
      </w:pPr>
      <w:r w:rsidRPr="00362F3A">
        <w:rPr>
          <w:rFonts w:ascii="Verdana" w:hAnsi="Verdana"/>
          <w:b/>
          <w:sz w:val="18"/>
          <w:szCs w:val="18"/>
        </w:rPr>
        <w:t>la(s) parte(s) del contrato</w:t>
      </w:r>
      <w:r w:rsidRPr="00362F3A">
        <w:rPr>
          <w:rFonts w:ascii="Verdana" w:hAnsi="Verdana"/>
          <w:sz w:val="18"/>
          <w:szCs w:val="18"/>
        </w:rPr>
        <w:t xml:space="preserve"> que tengan previsto subcontratar, </w:t>
      </w:r>
    </w:p>
    <w:p w14:paraId="3E6A3563" w14:textId="77777777" w:rsidR="00621E04" w:rsidRPr="00362F3A" w:rsidRDefault="00621E04" w:rsidP="007460A5">
      <w:pPr>
        <w:numPr>
          <w:ilvl w:val="0"/>
          <w:numId w:val="107"/>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el </w:t>
      </w:r>
      <w:r w:rsidRPr="00362F3A">
        <w:rPr>
          <w:rFonts w:ascii="Verdana" w:hAnsi="Verdana"/>
          <w:b/>
          <w:sz w:val="18"/>
          <w:szCs w:val="18"/>
        </w:rPr>
        <w:t xml:space="preserve">porcentaje </w:t>
      </w:r>
      <w:r w:rsidRPr="00362F3A">
        <w:rPr>
          <w:rFonts w:ascii="Verdana" w:hAnsi="Verdana"/>
          <w:sz w:val="18"/>
          <w:szCs w:val="18"/>
        </w:rPr>
        <w:t xml:space="preserve">de esa parte o de cada una de las partes que tenga previsto subcontratar </w:t>
      </w:r>
    </w:p>
    <w:p w14:paraId="0B8EE5DE" w14:textId="77777777" w:rsidR="00621E04" w:rsidRPr="00362F3A" w:rsidRDefault="00621E04" w:rsidP="007460A5">
      <w:pPr>
        <w:numPr>
          <w:ilvl w:val="0"/>
          <w:numId w:val="107"/>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y </w:t>
      </w:r>
      <w:r w:rsidR="002E1404" w:rsidRPr="00362F3A">
        <w:rPr>
          <w:rFonts w:ascii="Verdana" w:hAnsi="Verdana"/>
          <w:b/>
          <w:sz w:val="18"/>
          <w:szCs w:val="18"/>
        </w:rPr>
        <w:t>el nombre de la</w:t>
      </w:r>
      <w:r w:rsidRPr="00362F3A">
        <w:rPr>
          <w:rFonts w:ascii="Verdana" w:hAnsi="Verdana"/>
          <w:b/>
          <w:sz w:val="18"/>
          <w:szCs w:val="18"/>
        </w:rPr>
        <w:t>/s subcontratista/s</w:t>
      </w:r>
      <w:r w:rsidRPr="00362F3A">
        <w:rPr>
          <w:rFonts w:ascii="Verdana" w:hAnsi="Verdana"/>
          <w:sz w:val="18"/>
          <w:szCs w:val="18"/>
        </w:rPr>
        <w:t>.</w:t>
      </w:r>
    </w:p>
    <w:p w14:paraId="04153365" w14:textId="77777777" w:rsidR="00621E04" w:rsidRPr="00362F3A" w:rsidRDefault="00621E04" w:rsidP="00F00E34">
      <w:pPr>
        <w:tabs>
          <w:tab w:val="left" w:pos="1300"/>
        </w:tabs>
        <w:spacing w:before="120" w:after="120"/>
        <w:ind w:left="2127" w:right="-427" w:hanging="709"/>
        <w:jc w:val="both"/>
        <w:rPr>
          <w:rFonts w:ascii="Verdana" w:eastAsia="Calibri" w:hAnsi="Verdana"/>
          <w:sz w:val="18"/>
          <w:szCs w:val="18"/>
        </w:rPr>
      </w:pPr>
      <w:r w:rsidRPr="00362F3A">
        <w:rPr>
          <w:rFonts w:ascii="Verdana" w:hAnsi="Verdana"/>
          <w:b/>
          <w:sz w:val="18"/>
          <w:szCs w:val="18"/>
        </w:rPr>
        <w:t>13.3.2.2.-</w:t>
      </w:r>
      <w:r w:rsidRPr="00362F3A">
        <w:rPr>
          <w:rFonts w:ascii="Verdana" w:hAnsi="Verdana"/>
          <w:sz w:val="18"/>
          <w:szCs w:val="18"/>
        </w:rPr>
        <w:t xml:space="preserve"> Si así se indica en la letra b)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3C615094" w14:textId="77777777" w:rsidR="00621E04" w:rsidRPr="00362F3A" w:rsidRDefault="00621E04" w:rsidP="00F00E34">
      <w:pPr>
        <w:pStyle w:val="Ttulo5"/>
        <w:rPr>
          <w:rFonts w:eastAsia="Calibri" w:cs="Arial"/>
          <w:sz w:val="18"/>
        </w:rPr>
      </w:pPr>
      <w:bookmarkStart w:id="452" w:name="_Toc45180643"/>
      <w:r w:rsidRPr="00362F3A">
        <w:rPr>
          <w:b/>
          <w:sz w:val="18"/>
        </w:rPr>
        <w:t>13.3.3.-</w:t>
      </w:r>
      <w:r w:rsidRPr="00362F3A">
        <w:rPr>
          <w:sz w:val="18"/>
        </w:rPr>
        <w:t xml:space="preserve"> </w:t>
      </w:r>
      <w:r w:rsidRPr="00362F3A">
        <w:rPr>
          <w:sz w:val="18"/>
          <w:u w:val="single"/>
        </w:rPr>
        <w:t>Integración de la solvencia con medios externos</w:t>
      </w:r>
      <w:r w:rsidRPr="00362F3A">
        <w:rPr>
          <w:sz w:val="18"/>
        </w:rPr>
        <w:t xml:space="preserve">: cuando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recurra a la solvencia y medios de otras entidades, debe presentar su propio DEUC junto con el DEUC de cada una de las entidades a cuya solvencia y/o medios recurra (tantos DEUC como personas u operador</w:t>
      </w:r>
      <w:r w:rsidR="002E1404" w:rsidRPr="00362F3A">
        <w:rPr>
          <w:sz w:val="18"/>
        </w:rPr>
        <w:t>a</w:t>
      </w:r>
      <w:r w:rsidRPr="00362F3A">
        <w:rPr>
          <w:sz w:val="18"/>
        </w:rPr>
        <w:t>s) firmado y con las secciones A y B de la parte II y la parte III debidamente cumplimentadas y, en su caso, la parte IV.</w:t>
      </w:r>
      <w:bookmarkEnd w:id="452"/>
      <w:r w:rsidRPr="00362F3A">
        <w:rPr>
          <w:sz w:val="18"/>
        </w:rPr>
        <w:t xml:space="preserve"> </w:t>
      </w:r>
    </w:p>
    <w:p w14:paraId="7C5D2204" w14:textId="77777777" w:rsidR="00621E04" w:rsidRPr="00362F3A" w:rsidRDefault="00621E04" w:rsidP="00F00E34">
      <w:pPr>
        <w:pStyle w:val="Ttulo5"/>
        <w:rPr>
          <w:rFonts w:eastAsia="Calibri" w:cs="Arial"/>
          <w:sz w:val="18"/>
        </w:rPr>
      </w:pPr>
      <w:bookmarkStart w:id="453" w:name="_Toc45180644"/>
      <w:r w:rsidRPr="00362F3A">
        <w:rPr>
          <w:b/>
          <w:sz w:val="18"/>
        </w:rPr>
        <w:t>13.3.4.-</w:t>
      </w:r>
      <w:r w:rsidRPr="00362F3A">
        <w:rPr>
          <w:sz w:val="18"/>
        </w:rPr>
        <w:t xml:space="preserve"> </w:t>
      </w:r>
      <w:r w:rsidRPr="00362F3A">
        <w:rPr>
          <w:sz w:val="18"/>
          <w:u w:val="single"/>
        </w:rPr>
        <w:t>UTE</w:t>
      </w:r>
      <w:r w:rsidRPr="00362F3A">
        <w:rPr>
          <w:sz w:val="18"/>
        </w:rPr>
        <w:t>: cuando vari</w:t>
      </w:r>
      <w:r w:rsidR="002E1404" w:rsidRPr="00362F3A">
        <w:rPr>
          <w:sz w:val="18"/>
        </w:rPr>
        <w:t>as operadoras económica</w:t>
      </w:r>
      <w:r w:rsidRPr="00362F3A">
        <w:rPr>
          <w:sz w:val="18"/>
        </w:rPr>
        <w:t>s deseen participar en UTE, se deberá presentar un DEUC separado, en el que figure la información requerida en las partes II a IV, por cada operador</w:t>
      </w:r>
      <w:r w:rsidR="002E1404" w:rsidRPr="00362F3A">
        <w:rPr>
          <w:sz w:val="18"/>
        </w:rPr>
        <w:t>a</w:t>
      </w:r>
      <w:r w:rsidRPr="00362F3A">
        <w:rPr>
          <w:sz w:val="18"/>
        </w:rPr>
        <w:t xml:space="preserve"> ec</w:t>
      </w:r>
      <w:r w:rsidR="002E1404" w:rsidRPr="00362F3A">
        <w:rPr>
          <w:sz w:val="18"/>
        </w:rPr>
        <w:t>onómica</w:t>
      </w:r>
      <w:r w:rsidRPr="00362F3A">
        <w:rPr>
          <w:sz w:val="18"/>
        </w:rPr>
        <w:t xml:space="preserve"> participante.</w:t>
      </w:r>
      <w:bookmarkEnd w:id="453"/>
    </w:p>
    <w:p w14:paraId="1BEEF502" w14:textId="77777777" w:rsidR="00621E04" w:rsidRPr="00362F3A" w:rsidRDefault="00621E04" w:rsidP="00F00E34">
      <w:pPr>
        <w:pStyle w:val="Ttulo5"/>
        <w:rPr>
          <w:sz w:val="18"/>
        </w:rPr>
      </w:pPr>
      <w:bookmarkStart w:id="454" w:name="_Toc45180645"/>
      <w:r w:rsidRPr="00362F3A">
        <w:rPr>
          <w:b/>
          <w:sz w:val="18"/>
        </w:rPr>
        <w:t xml:space="preserve">13.3.5.- </w:t>
      </w:r>
      <w:r w:rsidRPr="00362F3A">
        <w:rPr>
          <w:sz w:val="18"/>
          <w:u w:val="single"/>
        </w:rPr>
        <w:t>Motivos de exclusión</w:t>
      </w:r>
      <w:r w:rsidRPr="00362F3A">
        <w:rPr>
          <w:sz w:val="18"/>
        </w:rPr>
        <w:t>: a los efectos de lo dispuesto en la sección D de la Parte III, se consideran motivos de exclusión puramente nacionales los siguientes (letra d) del art. 71.1 LCSP):</w:t>
      </w:r>
      <w:bookmarkEnd w:id="454"/>
    </w:p>
    <w:p w14:paraId="393A0373" w14:textId="77777777" w:rsidR="00621E04" w:rsidRPr="00362F3A" w:rsidRDefault="00621E04" w:rsidP="007460A5">
      <w:pPr>
        <w:pStyle w:val="Estilo1"/>
        <w:numPr>
          <w:ilvl w:val="0"/>
          <w:numId w:val="108"/>
        </w:numPr>
        <w:tabs>
          <w:tab w:val="clear" w:pos="2251"/>
        </w:tabs>
        <w:spacing w:before="120" w:after="120"/>
        <w:ind w:left="1985" w:right="-427" w:hanging="266"/>
        <w:rPr>
          <w:rFonts w:ascii="Verdana" w:eastAsia="Arial Unicode MS" w:hAnsi="Verdana" w:cs="Tahoma"/>
          <w:sz w:val="18"/>
          <w:szCs w:val="18"/>
        </w:rPr>
      </w:pPr>
      <w:r w:rsidRPr="00362F3A">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01A335B0" w14:textId="77777777" w:rsidR="00C548B6" w:rsidRPr="00966B3A" w:rsidRDefault="00621E04" w:rsidP="007460A5">
      <w:pPr>
        <w:pStyle w:val="Estilo1"/>
        <w:numPr>
          <w:ilvl w:val="0"/>
          <w:numId w:val="108"/>
        </w:numPr>
        <w:tabs>
          <w:tab w:val="clear" w:pos="2251"/>
        </w:tabs>
        <w:spacing w:before="120" w:after="120"/>
        <w:ind w:left="1985" w:right="-427" w:hanging="266"/>
        <w:rPr>
          <w:rFonts w:ascii="Verdana" w:hAnsi="Verdana"/>
          <w:b/>
          <w:sz w:val="18"/>
          <w:szCs w:val="18"/>
          <w:lang w:eastAsia="es-ES_tradnl"/>
        </w:rPr>
      </w:pPr>
      <w:r w:rsidRPr="00966B3A">
        <w:rPr>
          <w:rFonts w:ascii="Verdana" w:hAnsi="Verdana"/>
          <w:sz w:val="18"/>
          <w:szCs w:val="18"/>
        </w:rPr>
        <w:t>Incumplimiento de la obligación de contar con un plan de igualdad conforme a lo dispuesto en el art. 45 de la Ley Orgánica 3/2007, de 22 de marzo, para la igualdad de mujeres y hombres en el caso de operador</w:t>
      </w:r>
      <w:r w:rsidR="002E1404" w:rsidRPr="00966B3A">
        <w:rPr>
          <w:rFonts w:ascii="Verdana" w:hAnsi="Verdana"/>
          <w:sz w:val="18"/>
          <w:szCs w:val="18"/>
        </w:rPr>
        <w:t>as económica</w:t>
      </w:r>
      <w:r w:rsidRPr="00966B3A">
        <w:rPr>
          <w:rFonts w:ascii="Verdana" w:hAnsi="Verdana"/>
          <w:sz w:val="18"/>
          <w:szCs w:val="18"/>
        </w:rPr>
        <w:t xml:space="preserve">s de </w:t>
      </w:r>
      <w:r w:rsidR="002E1404" w:rsidRPr="00966B3A">
        <w:rPr>
          <w:rFonts w:ascii="Verdana" w:hAnsi="Verdana"/>
          <w:sz w:val="18"/>
          <w:szCs w:val="18"/>
        </w:rPr>
        <w:t>50 o más personas trabajadoras</w:t>
      </w:r>
      <w:r w:rsidRPr="00966B3A">
        <w:rPr>
          <w:rFonts w:ascii="Verdana" w:hAnsi="Verdana"/>
          <w:sz w:val="18"/>
          <w:szCs w:val="18"/>
        </w:rPr>
        <w:t>.</w:t>
      </w:r>
    </w:p>
    <w:p w14:paraId="6D4F4B6B" w14:textId="77777777" w:rsidR="00C548B6" w:rsidRPr="00362F3A" w:rsidRDefault="00C548B6" w:rsidP="00991682">
      <w:pPr>
        <w:pStyle w:val="Ttulo2"/>
      </w:pPr>
      <w:bookmarkStart w:id="455" w:name="_Toc45180646"/>
      <w:r w:rsidRPr="00362F3A">
        <w:t>III.- APERTURA DE LOS SOBRES Y VALORACIÓN DE OFERTAS</w:t>
      </w:r>
      <w:bookmarkEnd w:id="455"/>
    </w:p>
    <w:p w14:paraId="160D47B4" w14:textId="77777777" w:rsidR="00644072" w:rsidRPr="00362F3A" w:rsidRDefault="00C13831" w:rsidP="00F00E34">
      <w:pPr>
        <w:pStyle w:val="Ttulo3"/>
        <w:ind w:right="-427"/>
        <w:rPr>
          <w:rFonts w:eastAsia="Arial Unicode MS"/>
          <w:sz w:val="18"/>
          <w:szCs w:val="18"/>
        </w:rPr>
      </w:pPr>
      <w:bookmarkStart w:id="456"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56"/>
    </w:p>
    <w:p w14:paraId="16847EC3" w14:textId="77777777" w:rsidR="00644072" w:rsidRPr="00362F3A" w:rsidRDefault="00C13831" w:rsidP="00F00E34">
      <w:pPr>
        <w:pStyle w:val="Ttulo4"/>
        <w:ind w:right="-427"/>
        <w:rPr>
          <w:sz w:val="18"/>
        </w:rPr>
      </w:pPr>
      <w:bookmarkStart w:id="457" w:name="_Toc41549293"/>
      <w:bookmarkStart w:id="458" w:name="_Toc45180648"/>
      <w:r w:rsidRPr="00362F3A">
        <w:rPr>
          <w:sz w:val="18"/>
        </w:rPr>
        <w:t xml:space="preserve">14.1.- </w:t>
      </w:r>
      <w:r w:rsidR="00644072" w:rsidRPr="00362F3A">
        <w:rPr>
          <w:sz w:val="18"/>
        </w:rPr>
        <w:t>La mesa de contratación acordará el rechazo de aquellas ofertas que:</w:t>
      </w:r>
      <w:bookmarkEnd w:id="457"/>
      <w:bookmarkEnd w:id="458"/>
    </w:p>
    <w:p w14:paraId="73FFC56B" w14:textId="77777777" w:rsidR="00644072" w:rsidRPr="00362F3A" w:rsidRDefault="00644072" w:rsidP="007460A5">
      <w:pPr>
        <w:pStyle w:val="Prrafodelista"/>
        <w:numPr>
          <w:ilvl w:val="0"/>
          <w:numId w:val="57"/>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14:paraId="36459E1F" w14:textId="77777777" w:rsidR="00644072" w:rsidRPr="00362F3A" w:rsidRDefault="00644072" w:rsidP="007460A5">
      <w:pPr>
        <w:pStyle w:val="Prrafodelist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14:paraId="27CFD5AB" w14:textId="77777777" w:rsidR="00644072" w:rsidRPr="00362F3A" w:rsidRDefault="00644072" w:rsidP="007460A5">
      <w:pPr>
        <w:pStyle w:val="Prrafodelist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14:paraId="6B44C2C2" w14:textId="77777777" w:rsidR="00644072" w:rsidRPr="00362F3A" w:rsidRDefault="00644072" w:rsidP="007460A5">
      <w:pPr>
        <w:pStyle w:val="Prrafodelist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14:paraId="47F06AD0" w14:textId="77777777" w:rsidR="00644072" w:rsidRPr="00362F3A" w:rsidRDefault="00644072" w:rsidP="007460A5">
      <w:pPr>
        <w:pStyle w:val="Prrafodelist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14:paraId="6D3E7B69" w14:textId="77777777" w:rsidR="00644072" w:rsidRPr="00362F3A" w:rsidRDefault="00644072" w:rsidP="007460A5">
      <w:pPr>
        <w:pStyle w:val="Prrafodelista"/>
        <w:numPr>
          <w:ilvl w:val="0"/>
          <w:numId w:val="57"/>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14:paraId="111160C9" w14:textId="77777777" w:rsidR="00644072" w:rsidRPr="00362F3A" w:rsidRDefault="00644072" w:rsidP="007460A5">
      <w:pPr>
        <w:pStyle w:val="Prrafodelist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14:paraId="62BAB963" w14:textId="77777777" w:rsidR="00644072" w:rsidRPr="00362F3A" w:rsidRDefault="00644072" w:rsidP="007460A5">
      <w:pPr>
        <w:pStyle w:val="Prrafodelist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14:paraId="3066F7E9" w14:textId="77777777" w:rsidR="00644072" w:rsidRPr="00362F3A" w:rsidRDefault="00644072" w:rsidP="007460A5">
      <w:pPr>
        <w:pStyle w:val="Prrafodelist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14:paraId="79418387" w14:textId="77777777" w:rsidR="00644072" w:rsidRPr="00362F3A" w:rsidRDefault="00644072" w:rsidP="007460A5">
      <w:pPr>
        <w:pStyle w:val="Prrafodelista"/>
        <w:numPr>
          <w:ilvl w:val="0"/>
          <w:numId w:val="57"/>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14:paraId="615FC2BC" w14:textId="77777777" w:rsidR="00D756CB" w:rsidRPr="00362F3A" w:rsidRDefault="00D756CB" w:rsidP="007460A5">
      <w:pPr>
        <w:pStyle w:val="Prrafodelist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31BE8755" w14:textId="77777777" w:rsidR="00644072" w:rsidRPr="00362F3A" w:rsidRDefault="00A1241F" w:rsidP="007460A5">
      <w:pPr>
        <w:pStyle w:val="Prrafodelista"/>
        <w:numPr>
          <w:ilvl w:val="0"/>
          <w:numId w:val="57"/>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14:paraId="755A83F8" w14:textId="77777777" w:rsidR="00644072" w:rsidRPr="00362F3A" w:rsidRDefault="00C13831" w:rsidP="00F00E34">
      <w:pPr>
        <w:pStyle w:val="Ttulo4"/>
        <w:ind w:right="-427"/>
        <w:rPr>
          <w:b w:val="0"/>
          <w:sz w:val="18"/>
        </w:rPr>
      </w:pPr>
      <w:bookmarkStart w:id="459" w:name="_Toc41549294"/>
      <w:bookmarkStart w:id="460"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59"/>
      <w:bookmarkEnd w:id="460"/>
      <w:r w:rsidR="00644072" w:rsidRPr="00362F3A">
        <w:rPr>
          <w:b w:val="0"/>
          <w:sz w:val="18"/>
        </w:rPr>
        <w:t xml:space="preserve"> </w:t>
      </w:r>
    </w:p>
    <w:p w14:paraId="2C85B4DC" w14:textId="77777777" w:rsidR="00644072" w:rsidRPr="00362F3A" w:rsidRDefault="00C13831" w:rsidP="00F00E34">
      <w:pPr>
        <w:pStyle w:val="Ttulo3"/>
        <w:ind w:right="-427"/>
        <w:rPr>
          <w:rFonts w:eastAsia="Arial Unicode MS"/>
          <w:sz w:val="18"/>
          <w:szCs w:val="18"/>
        </w:rPr>
      </w:pPr>
      <w:bookmarkStart w:id="461"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61"/>
    </w:p>
    <w:p w14:paraId="207827D4" w14:textId="77777777" w:rsidR="009E3DA9" w:rsidRPr="00362F3A" w:rsidRDefault="009E3DA9" w:rsidP="00F00E34">
      <w:pPr>
        <w:pStyle w:val="Ttulo4"/>
        <w:rPr>
          <w:rFonts w:cs="Tahoma"/>
          <w:b w:val="0"/>
          <w:sz w:val="18"/>
        </w:rPr>
      </w:pPr>
      <w:bookmarkStart w:id="462"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62"/>
    </w:p>
    <w:p w14:paraId="3C9CA391" w14:textId="77777777"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Si concluyese que la documentación examinada es correcta y suficiente para acreditar el cumplimiento de los requisitos, acordará la admisión de todas las licitadoras al procedimiento.</w:t>
      </w:r>
    </w:p>
    <w:p w14:paraId="603BCA50"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70CD5AB1"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11D2D44" w14:textId="77777777" w:rsidR="00E7620F" w:rsidRPr="00362F3A" w:rsidRDefault="009E3DA9" w:rsidP="00966B3A">
      <w:pPr>
        <w:pStyle w:val="Ttulo4"/>
        <w:rPr>
          <w:rFonts w:cs="Arial"/>
          <w:b w:val="0"/>
          <w:caps/>
          <w:sz w:val="18"/>
        </w:rPr>
      </w:pPr>
      <w:bookmarkStart w:id="463"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63"/>
    </w:p>
    <w:p w14:paraId="275E5203" w14:textId="77777777" w:rsidR="00644072" w:rsidRPr="00362F3A" w:rsidRDefault="00C13831" w:rsidP="00F00E34">
      <w:pPr>
        <w:pStyle w:val="Ttulo3"/>
        <w:ind w:right="-427"/>
        <w:rPr>
          <w:rFonts w:eastAsia="Arial Unicode MS"/>
          <w:sz w:val="18"/>
          <w:szCs w:val="18"/>
        </w:rPr>
      </w:pPr>
      <w:bookmarkStart w:id="464"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464"/>
    </w:p>
    <w:p w14:paraId="687CFB6E" w14:textId="77777777" w:rsidR="00270370" w:rsidRPr="00362F3A" w:rsidRDefault="00270370" w:rsidP="00F00E34">
      <w:pPr>
        <w:pStyle w:val="Ttulo4"/>
        <w:rPr>
          <w:rFonts w:cs="Tahoma"/>
          <w:sz w:val="18"/>
        </w:rPr>
      </w:pPr>
      <w:bookmarkStart w:id="465" w:name="_Toc45180654"/>
      <w:r w:rsidRPr="00362F3A">
        <w:rPr>
          <w:sz w:val="18"/>
        </w:rPr>
        <w:t>16.1- Apertura pública.</w:t>
      </w:r>
      <w:bookmarkEnd w:id="465"/>
    </w:p>
    <w:p w14:paraId="1DC68999" w14:textId="77777777"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649975DE" w14:textId="77777777" w:rsidR="00270370" w:rsidRPr="00362F3A" w:rsidRDefault="00270370" w:rsidP="00F00E34">
      <w:pPr>
        <w:pStyle w:val="Ttulo4"/>
        <w:rPr>
          <w:rFonts w:cs="Tahoma"/>
          <w:sz w:val="18"/>
        </w:rPr>
      </w:pPr>
      <w:bookmarkStart w:id="466" w:name="_Toc45180655"/>
      <w:r w:rsidRPr="00362F3A">
        <w:rPr>
          <w:sz w:val="18"/>
        </w:rPr>
        <w:t>16.2.- Supuesto general: evaluación por la mesa de contratación.</w:t>
      </w:r>
      <w:bookmarkEnd w:id="466"/>
    </w:p>
    <w:p w14:paraId="6E4BA3D5"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66D90894"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2F2B0CAE" w14:textId="77777777" w:rsidR="00270370" w:rsidRPr="00362F3A" w:rsidRDefault="00270370" w:rsidP="00F00E34">
      <w:pPr>
        <w:pStyle w:val="Ttulo4"/>
        <w:rPr>
          <w:sz w:val="18"/>
        </w:rPr>
      </w:pPr>
      <w:bookmarkStart w:id="467" w:name="_Toc45180656"/>
      <w:r w:rsidRPr="00362F3A">
        <w:rPr>
          <w:sz w:val="18"/>
        </w:rPr>
        <w:t>16.3.- Supuesto excepcional: evaluación por comité de expertos u organismo técnico especializado.</w:t>
      </w:r>
      <w:bookmarkEnd w:id="467"/>
    </w:p>
    <w:p w14:paraId="21922CCE"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7FCD9A26" w14:textId="77777777" w:rsidR="00644072" w:rsidRPr="00362F3A" w:rsidRDefault="00C13831" w:rsidP="00F00E34">
      <w:pPr>
        <w:pStyle w:val="Ttulo3"/>
        <w:ind w:right="-427"/>
        <w:rPr>
          <w:rFonts w:eastAsia="Arial Unicode MS"/>
          <w:sz w:val="18"/>
          <w:szCs w:val="18"/>
        </w:rPr>
      </w:pPr>
      <w:bookmarkStart w:id="468"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468"/>
    </w:p>
    <w:p w14:paraId="0D9F904E" w14:textId="77777777" w:rsidR="00270370" w:rsidRPr="00362F3A" w:rsidRDefault="00270370" w:rsidP="00F00E34">
      <w:pPr>
        <w:pStyle w:val="Ttulo4"/>
        <w:rPr>
          <w:sz w:val="18"/>
        </w:rPr>
      </w:pPr>
      <w:bookmarkStart w:id="469" w:name="_Toc45180658"/>
      <w:r w:rsidRPr="00362F3A">
        <w:rPr>
          <w:sz w:val="18"/>
        </w:rPr>
        <w:t>17.1.- ACTUACIONES PREVIAS A LA APERTURA.</w:t>
      </w:r>
      <w:bookmarkEnd w:id="469"/>
    </w:p>
    <w:p w14:paraId="3D6FB469" w14:textId="77777777" w:rsidR="00270370" w:rsidRPr="00362F3A" w:rsidRDefault="00270370" w:rsidP="00F00E34">
      <w:pPr>
        <w:pStyle w:val="Ttulo5"/>
        <w:rPr>
          <w:rFonts w:cs="Tahoma"/>
          <w:sz w:val="18"/>
        </w:rPr>
      </w:pPr>
      <w:bookmarkStart w:id="470" w:name="_Toc45180659"/>
      <w:r w:rsidRPr="00362F3A">
        <w:rPr>
          <w:b/>
          <w:sz w:val="18"/>
        </w:rPr>
        <w:t>17.1.1.- Se emplean criterios que exigen efectuar un juicio de valor.</w:t>
      </w:r>
      <w:bookmarkEnd w:id="470"/>
    </w:p>
    <w:p w14:paraId="01690334"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general previsto en la cláusula 16.2 de condiciones generales, antes de efectuar la apertura de los sobres B, la mesa de contratación realizará las siguientes actuaciones:</w:t>
      </w:r>
    </w:p>
    <w:p w14:paraId="34AC9A50"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14:paraId="5CA8C049" w14:textId="77777777" w:rsidR="00270370" w:rsidRPr="00362F3A" w:rsidRDefault="00270370" w:rsidP="007460A5">
      <w:pPr>
        <w:pStyle w:val="Prrafodelista"/>
        <w:numPr>
          <w:ilvl w:val="0"/>
          <w:numId w:val="109"/>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lastRenderedPageBreak/>
        <w:t>Examinará el informe de valoración emitido por el servicio promotor del contrato y efectuará la valoración y asignación de puntuaciones a las ofertas.</w:t>
      </w:r>
    </w:p>
    <w:p w14:paraId="50E591F7" w14:textId="77777777" w:rsidR="00270370" w:rsidRPr="00362F3A" w:rsidRDefault="00270370" w:rsidP="007460A5">
      <w:pPr>
        <w:pStyle w:val="Prrafodelista"/>
        <w:numPr>
          <w:ilvl w:val="0"/>
          <w:numId w:val="109"/>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14:paraId="121D8002"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14:paraId="10C486F3" w14:textId="77777777" w:rsidR="00270370" w:rsidRPr="00362F3A" w:rsidRDefault="00270370" w:rsidP="007460A5">
      <w:pPr>
        <w:pStyle w:val="Prrafodelista"/>
        <w:numPr>
          <w:ilvl w:val="0"/>
          <w:numId w:val="109"/>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14:paraId="5E79D0EC"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250D3DE" w14:textId="77777777" w:rsidR="00270370" w:rsidRPr="00362F3A" w:rsidRDefault="00270370" w:rsidP="00F00E34">
      <w:pPr>
        <w:pStyle w:val="Ttulo5"/>
        <w:rPr>
          <w:rFonts w:cs="Tahoma"/>
          <w:sz w:val="18"/>
        </w:rPr>
      </w:pPr>
      <w:bookmarkStart w:id="471" w:name="_Toc45180660"/>
      <w:r w:rsidRPr="00362F3A">
        <w:rPr>
          <w:b/>
          <w:sz w:val="18"/>
        </w:rPr>
        <w:t>17.1.2.- No se emplean criterios que exigen efectuar un juicio de valor.</w:t>
      </w:r>
      <w:bookmarkEnd w:id="471"/>
    </w:p>
    <w:p w14:paraId="71DC8EDD" w14:textId="77777777"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14:paraId="35619C5D" w14:textId="77777777" w:rsidR="00270370" w:rsidRPr="00362F3A" w:rsidRDefault="00270370" w:rsidP="00F00E34">
      <w:pPr>
        <w:pStyle w:val="Ttulo4"/>
        <w:rPr>
          <w:sz w:val="18"/>
        </w:rPr>
      </w:pPr>
      <w:bookmarkStart w:id="472" w:name="_Toc45180661"/>
      <w:r w:rsidRPr="00362F3A">
        <w:rPr>
          <w:sz w:val="18"/>
        </w:rPr>
        <w:t>17.2.- APERTURA DE SOBRES Y LECTURA DE OFERTAS.</w:t>
      </w:r>
      <w:bookmarkEnd w:id="472"/>
    </w:p>
    <w:p w14:paraId="7CB871B9" w14:textId="77777777"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4AEFD385" w14:textId="77777777" w:rsidR="00644072" w:rsidRPr="00362F3A" w:rsidRDefault="00C13831" w:rsidP="00F00E34">
      <w:pPr>
        <w:pStyle w:val="Ttulo3"/>
        <w:ind w:right="-427"/>
        <w:rPr>
          <w:rFonts w:eastAsia="Arial Unicode MS"/>
          <w:sz w:val="18"/>
          <w:szCs w:val="18"/>
        </w:rPr>
      </w:pPr>
      <w:bookmarkStart w:id="473" w:name="_Toc45180662"/>
      <w:r w:rsidRPr="00362F3A">
        <w:rPr>
          <w:rFonts w:eastAsia="Arial Unicode MS"/>
          <w:sz w:val="18"/>
          <w:szCs w:val="18"/>
        </w:rPr>
        <w:t xml:space="preserve">18.- </w:t>
      </w:r>
      <w:r w:rsidR="00644072" w:rsidRPr="00362F3A">
        <w:rPr>
          <w:rFonts w:eastAsia="Arial Unicode MS"/>
          <w:sz w:val="18"/>
          <w:szCs w:val="18"/>
        </w:rPr>
        <w:t>EVALUACIÓN DE OFERTAS</w:t>
      </w:r>
      <w:bookmarkEnd w:id="473"/>
    </w:p>
    <w:p w14:paraId="6D928555" w14:textId="77777777"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14:paraId="2911FCED" w14:textId="77777777" w:rsidR="00644072" w:rsidRPr="00362F3A" w:rsidRDefault="00E103BF" w:rsidP="00F00E34">
      <w:pPr>
        <w:pStyle w:val="Ttulo4"/>
        <w:ind w:right="-427"/>
        <w:rPr>
          <w:b w:val="0"/>
          <w:sz w:val="18"/>
        </w:rPr>
      </w:pPr>
      <w:bookmarkStart w:id="474" w:name="_Toc41549306"/>
      <w:bookmarkStart w:id="475"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474"/>
      <w:bookmarkEnd w:id="475"/>
    </w:p>
    <w:p w14:paraId="3220CB11" w14:textId="77777777" w:rsidR="00644072" w:rsidRPr="00362F3A" w:rsidRDefault="00E103BF" w:rsidP="00F00E34">
      <w:pPr>
        <w:pStyle w:val="Ttulo4"/>
        <w:ind w:right="-427"/>
        <w:rPr>
          <w:b w:val="0"/>
          <w:sz w:val="18"/>
        </w:rPr>
      </w:pPr>
      <w:bookmarkStart w:id="476" w:name="_Toc41549308"/>
      <w:bookmarkStart w:id="477"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476"/>
      <w:bookmarkEnd w:id="477"/>
    </w:p>
    <w:p w14:paraId="2F1B2325" w14:textId="77777777"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3F1FFF5C" w14:textId="77777777" w:rsidR="00644072" w:rsidRPr="00362F3A" w:rsidRDefault="00E103BF" w:rsidP="00F00E34">
      <w:pPr>
        <w:pStyle w:val="Ttulo4"/>
        <w:ind w:right="-427"/>
        <w:rPr>
          <w:b w:val="0"/>
          <w:sz w:val="18"/>
        </w:rPr>
      </w:pPr>
      <w:bookmarkStart w:id="478" w:name="_Toc41549309"/>
      <w:bookmarkStart w:id="479"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478"/>
      <w:bookmarkEnd w:id="479"/>
    </w:p>
    <w:p w14:paraId="499439BF" w14:textId="77777777"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14:paraId="56783F9C" w14:textId="77777777"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E2D1ABD" w14:textId="77777777" w:rsidR="00644072" w:rsidRPr="00362F3A" w:rsidRDefault="00C13831" w:rsidP="00F00E34">
      <w:pPr>
        <w:pStyle w:val="Ttulo3"/>
        <w:ind w:right="-427"/>
        <w:rPr>
          <w:rFonts w:eastAsia="Arial Unicode MS"/>
          <w:sz w:val="18"/>
          <w:szCs w:val="18"/>
        </w:rPr>
      </w:pPr>
      <w:bookmarkStart w:id="480"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480"/>
    </w:p>
    <w:p w14:paraId="0367A10D" w14:textId="77777777"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99A21C7"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90E8FA7"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b)</w:t>
      </w:r>
      <w:r w:rsidRPr="00362F3A">
        <w:rPr>
          <w:rFonts w:ascii="Verdana" w:hAnsi="Verdana" w:cs="sans-serif"/>
          <w:sz w:val="18"/>
          <w:szCs w:val="18"/>
        </w:rPr>
        <w:t xml:space="preserve"> Menor porcentaje de contratos temporales en la plantilla de cada una de las licitadoras.</w:t>
      </w:r>
    </w:p>
    <w:p w14:paraId="6EA9FAFE"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14:paraId="0A0ECFBF"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14:paraId="75449465" w14:textId="77777777"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lastRenderedPageBreak/>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2FDE7DE" w14:textId="77777777" w:rsidR="00C548B6" w:rsidRPr="00362F3A" w:rsidRDefault="00C548B6" w:rsidP="00991682">
      <w:pPr>
        <w:pStyle w:val="Ttulo2"/>
      </w:pPr>
      <w:bookmarkStart w:id="481" w:name="_Toc505598228"/>
      <w:bookmarkStart w:id="482" w:name="_Toc505598305"/>
      <w:bookmarkStart w:id="483" w:name="_Toc505598398"/>
      <w:bookmarkStart w:id="484" w:name="_Toc507512580"/>
      <w:bookmarkStart w:id="485" w:name="_Toc507512881"/>
      <w:bookmarkStart w:id="486" w:name="_Toc528657955"/>
      <w:bookmarkStart w:id="487" w:name="_Toc528658774"/>
      <w:bookmarkStart w:id="488" w:name="_Toc528660401"/>
      <w:bookmarkStart w:id="489" w:name="_Toc528664251"/>
      <w:bookmarkStart w:id="490" w:name="_Toc528665942"/>
      <w:bookmarkStart w:id="491" w:name="_Toc528666567"/>
      <w:bookmarkStart w:id="492" w:name="_Toc528671290"/>
      <w:bookmarkStart w:id="493" w:name="_Toc530728083"/>
      <w:bookmarkStart w:id="494" w:name="_Toc5958983"/>
      <w:bookmarkStart w:id="495" w:name="_Toc34132923"/>
      <w:bookmarkStart w:id="496" w:name="_Toc45180667"/>
      <w:r w:rsidRPr="00362F3A">
        <w:t>IV.- ADJUDICACIÓN Y FORMALIZACIÓN DEL CONTRATO</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41B50F2F" w14:textId="77777777" w:rsidR="004F06C9" w:rsidRPr="00362F3A" w:rsidRDefault="004F06C9" w:rsidP="00F00E34">
      <w:pPr>
        <w:pStyle w:val="Ttulo3"/>
        <w:rPr>
          <w:rFonts w:eastAsia="Arial Unicode MS"/>
          <w:sz w:val="18"/>
          <w:szCs w:val="18"/>
        </w:rPr>
      </w:pPr>
      <w:bookmarkStart w:id="497" w:name="_Toc45180668"/>
      <w:r w:rsidRPr="00362F3A">
        <w:rPr>
          <w:rFonts w:eastAsia="Arial Unicode MS"/>
          <w:sz w:val="18"/>
          <w:szCs w:val="18"/>
        </w:rPr>
        <w:t>20.- PROPUESTA DE ADJUDICACIÓN</w:t>
      </w:r>
      <w:bookmarkEnd w:id="497"/>
    </w:p>
    <w:p w14:paraId="5A144841" w14:textId="77777777"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14:paraId="5724B8B5" w14:textId="77777777" w:rsidR="004F06C9" w:rsidRPr="00362F3A" w:rsidRDefault="004F06C9" w:rsidP="00F00E34">
      <w:pPr>
        <w:pStyle w:val="Ttulo3"/>
        <w:ind w:right="-427"/>
        <w:rPr>
          <w:rFonts w:eastAsia="Arial Unicode MS"/>
          <w:sz w:val="18"/>
          <w:szCs w:val="18"/>
        </w:rPr>
      </w:pPr>
      <w:bookmarkStart w:id="498" w:name="_Toc45180669"/>
      <w:r w:rsidRPr="00362F3A">
        <w:rPr>
          <w:rFonts w:eastAsia="Arial Unicode MS"/>
          <w:sz w:val="18"/>
          <w:szCs w:val="18"/>
        </w:rPr>
        <w:t>21.- PRESENTACIÓN DE DOCUMENTACIÓN PREVIA A LA ADJUDICACIÓN</w:t>
      </w:r>
      <w:bookmarkEnd w:id="498"/>
    </w:p>
    <w:p w14:paraId="36CEE274" w14:textId="77777777" w:rsidR="004F06C9" w:rsidRPr="00362F3A" w:rsidRDefault="00C50DFC" w:rsidP="00F00E34">
      <w:pPr>
        <w:pStyle w:val="Ttulo4"/>
        <w:ind w:right="-427"/>
        <w:rPr>
          <w:b w:val="0"/>
          <w:sz w:val="18"/>
        </w:rPr>
      </w:pPr>
      <w:bookmarkStart w:id="499" w:name="_Toc41549316"/>
      <w:bookmarkStart w:id="500"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499"/>
      <w:bookmarkEnd w:id="500"/>
    </w:p>
    <w:p w14:paraId="39D248CB"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14:paraId="533F669E"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2509131"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14:paraId="27DEDDD1"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14:paraId="2BF06CAD"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185E2D8"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14:paraId="485C4293"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14:paraId="1672CD88"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14:paraId="4D43A2DD"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14:paraId="36CBC490"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14:paraId="42409EB4"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41549CA"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14:paraId="7FBCA185" w14:textId="77777777" w:rsidR="00E17240" w:rsidRPr="00362F3A" w:rsidRDefault="00E17240"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lastRenderedPageBreak/>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14:paraId="028D750A"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7CFAEB8"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14:paraId="456E7128"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14:paraId="38F7F1BA"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14:paraId="1B012DD6" w14:textId="77777777" w:rsidR="004F06C9" w:rsidRPr="00362F3A" w:rsidRDefault="00844FAB" w:rsidP="00F00E34">
      <w:pPr>
        <w:pStyle w:val="Ttulo4"/>
        <w:ind w:right="-427"/>
        <w:rPr>
          <w:b w:val="0"/>
          <w:sz w:val="18"/>
        </w:rPr>
      </w:pPr>
      <w:bookmarkStart w:id="501" w:name="_Toc41549317"/>
      <w:bookmarkStart w:id="502" w:name="_Toc45180671"/>
      <w:r w:rsidRPr="00362F3A">
        <w:rPr>
          <w:sz w:val="18"/>
        </w:rPr>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501"/>
      <w:bookmarkEnd w:id="502"/>
    </w:p>
    <w:p w14:paraId="1748263D" w14:textId="77777777" w:rsidR="004F06C9" w:rsidRPr="00362F3A" w:rsidRDefault="004F06C9" w:rsidP="007460A5">
      <w:pPr>
        <w:pStyle w:val="Prrafodelista"/>
        <w:numPr>
          <w:ilvl w:val="0"/>
          <w:numId w:val="90"/>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14:paraId="45EFAE2D" w14:textId="77777777" w:rsidR="004F06C9" w:rsidRPr="00362F3A" w:rsidRDefault="004F06C9" w:rsidP="007460A5">
      <w:pPr>
        <w:pStyle w:val="Prrafodelista"/>
        <w:numPr>
          <w:ilvl w:val="0"/>
          <w:numId w:val="90"/>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14:paraId="16F9E125" w14:textId="77777777" w:rsidR="004F06C9" w:rsidRPr="00362F3A" w:rsidRDefault="00C50DFC" w:rsidP="00F00E34">
      <w:pPr>
        <w:pStyle w:val="Ttulo3"/>
        <w:ind w:right="-427"/>
        <w:rPr>
          <w:rFonts w:eastAsia="Arial Unicode MS"/>
          <w:sz w:val="18"/>
          <w:szCs w:val="18"/>
        </w:rPr>
      </w:pPr>
      <w:bookmarkStart w:id="503" w:name="_Toc45180672"/>
      <w:r w:rsidRPr="00362F3A">
        <w:rPr>
          <w:rFonts w:eastAsia="Arial Unicode MS"/>
          <w:sz w:val="18"/>
          <w:szCs w:val="18"/>
        </w:rPr>
        <w:t xml:space="preserve">22.- </w:t>
      </w:r>
      <w:r w:rsidR="004F06C9" w:rsidRPr="00362F3A">
        <w:rPr>
          <w:rFonts w:eastAsia="Arial Unicode MS"/>
          <w:sz w:val="18"/>
          <w:szCs w:val="18"/>
        </w:rPr>
        <w:t>ADJUDICACIÓN DE CONTRATO Y NOTIFICACIÓN DE LA ADJUDICACIÓN</w:t>
      </w:r>
      <w:bookmarkEnd w:id="503"/>
    </w:p>
    <w:p w14:paraId="0B3F1865" w14:textId="77777777" w:rsidR="004F06C9" w:rsidRPr="00362F3A" w:rsidRDefault="004114F3" w:rsidP="00F00E34">
      <w:pPr>
        <w:pStyle w:val="Ttulo4"/>
        <w:ind w:right="-427"/>
        <w:rPr>
          <w:b w:val="0"/>
          <w:sz w:val="18"/>
        </w:rPr>
      </w:pPr>
      <w:bookmarkStart w:id="504" w:name="_Toc41549319"/>
      <w:bookmarkStart w:id="505"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504"/>
      <w:bookmarkEnd w:id="505"/>
    </w:p>
    <w:p w14:paraId="0E9786E7" w14:textId="77777777" w:rsidR="00D076A3" w:rsidRPr="00362F3A" w:rsidRDefault="004114F3" w:rsidP="00F00E34">
      <w:pPr>
        <w:pStyle w:val="Ttulo4"/>
        <w:ind w:right="-427"/>
        <w:rPr>
          <w:b w:val="0"/>
          <w:sz w:val="18"/>
        </w:rPr>
      </w:pPr>
      <w:bookmarkStart w:id="506" w:name="_Toc41549320"/>
      <w:bookmarkStart w:id="507"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06"/>
      <w:bookmarkEnd w:id="507"/>
    </w:p>
    <w:p w14:paraId="661F05D6" w14:textId="77777777" w:rsidR="004F06C9" w:rsidRPr="00362F3A" w:rsidRDefault="00D076A3" w:rsidP="00F00E34">
      <w:pPr>
        <w:pStyle w:val="Ttulo4"/>
        <w:rPr>
          <w:sz w:val="18"/>
        </w:rPr>
      </w:pPr>
      <w:bookmarkStart w:id="508"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08"/>
    </w:p>
    <w:p w14:paraId="4F2FCC3E" w14:textId="77777777" w:rsidR="004F06C9" w:rsidRPr="00362F3A" w:rsidRDefault="004114F3" w:rsidP="00F00E34">
      <w:pPr>
        <w:pStyle w:val="Ttulo4"/>
        <w:ind w:right="-427"/>
        <w:rPr>
          <w:b w:val="0"/>
          <w:sz w:val="18"/>
        </w:rPr>
      </w:pPr>
      <w:bookmarkStart w:id="509" w:name="_Toc41549321"/>
      <w:bookmarkStart w:id="510"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09"/>
      <w:bookmarkEnd w:id="510"/>
    </w:p>
    <w:p w14:paraId="77BB36C5" w14:textId="77777777" w:rsidR="004F06C9" w:rsidRPr="00362F3A" w:rsidRDefault="00C50DFC" w:rsidP="00F00E34">
      <w:pPr>
        <w:pStyle w:val="Ttulo3"/>
        <w:ind w:right="-427"/>
        <w:rPr>
          <w:rFonts w:eastAsia="Arial Unicode MS"/>
          <w:sz w:val="18"/>
          <w:szCs w:val="18"/>
        </w:rPr>
      </w:pPr>
      <w:bookmarkStart w:id="511"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11"/>
    </w:p>
    <w:p w14:paraId="64311202" w14:textId="77777777" w:rsidR="004F06C9" w:rsidRPr="00362F3A" w:rsidRDefault="004114F3" w:rsidP="00F00E34">
      <w:pPr>
        <w:pStyle w:val="Ttulo4"/>
        <w:ind w:right="-427"/>
        <w:rPr>
          <w:b w:val="0"/>
          <w:sz w:val="18"/>
        </w:rPr>
      </w:pPr>
      <w:bookmarkStart w:id="512" w:name="_Toc41549323"/>
      <w:bookmarkStart w:id="513"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12"/>
      <w:bookmarkEnd w:id="513"/>
    </w:p>
    <w:p w14:paraId="498CCD0A" w14:textId="77777777" w:rsidR="004F06C9" w:rsidRPr="00362F3A" w:rsidRDefault="004F06C9" w:rsidP="007460A5">
      <w:pPr>
        <w:pStyle w:val="Estilo1"/>
        <w:numPr>
          <w:ilvl w:val="0"/>
          <w:numId w:val="58"/>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14:paraId="39A2CB34" w14:textId="77777777" w:rsidR="004F06C9" w:rsidRPr="00362F3A" w:rsidRDefault="002F20E5" w:rsidP="007460A5">
      <w:pPr>
        <w:pStyle w:val="Estilo1"/>
        <w:numPr>
          <w:ilvl w:val="0"/>
          <w:numId w:val="58"/>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14:paraId="355A6A2D" w14:textId="77777777" w:rsidR="004F06C9" w:rsidRPr="00362F3A" w:rsidRDefault="004F06C9" w:rsidP="007460A5">
      <w:pPr>
        <w:pStyle w:val="Estilo1"/>
        <w:numPr>
          <w:ilvl w:val="0"/>
          <w:numId w:val="58"/>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14:paraId="68A8037B" w14:textId="77777777" w:rsidR="004F06C9" w:rsidRPr="00362F3A" w:rsidRDefault="004F06C9" w:rsidP="007460A5">
      <w:pPr>
        <w:pStyle w:val="Estilo1"/>
        <w:numPr>
          <w:ilvl w:val="0"/>
          <w:numId w:val="58"/>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14:paraId="109A7C4C" w14:textId="77777777" w:rsidR="003A0CD7" w:rsidRPr="00362F3A" w:rsidRDefault="003A0CD7" w:rsidP="007460A5">
      <w:pPr>
        <w:pStyle w:val="Estilo1"/>
        <w:numPr>
          <w:ilvl w:val="0"/>
          <w:numId w:val="58"/>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119F37B2" w14:textId="77777777" w:rsidR="003A0CD7" w:rsidRPr="00362F3A" w:rsidRDefault="003A0CD7" w:rsidP="003A0CD7">
      <w:pPr>
        <w:pStyle w:val="Estilo1"/>
        <w:spacing w:before="120" w:after="120"/>
        <w:ind w:left="1418" w:right="-427"/>
        <w:rPr>
          <w:rFonts w:ascii="Verdana" w:eastAsia="Arial Unicode MS" w:hAnsi="Verdana" w:cs="Tahoma"/>
          <w:sz w:val="18"/>
          <w:szCs w:val="18"/>
        </w:rPr>
      </w:pPr>
    </w:p>
    <w:p w14:paraId="2428511A" w14:textId="77777777" w:rsidR="004F06C9" w:rsidRPr="00362F3A" w:rsidRDefault="004114F3" w:rsidP="00F00E34">
      <w:pPr>
        <w:pStyle w:val="Ttulo4"/>
        <w:ind w:right="-427"/>
        <w:rPr>
          <w:b w:val="0"/>
          <w:sz w:val="18"/>
        </w:rPr>
      </w:pPr>
      <w:bookmarkStart w:id="514" w:name="_Toc41549324"/>
      <w:bookmarkStart w:id="515"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14"/>
      <w:bookmarkEnd w:id="515"/>
      <w:r w:rsidR="004F06C9" w:rsidRPr="00362F3A">
        <w:rPr>
          <w:b w:val="0"/>
          <w:sz w:val="18"/>
        </w:rPr>
        <w:t xml:space="preserve"> </w:t>
      </w:r>
    </w:p>
    <w:p w14:paraId="39BC1715" w14:textId="77777777" w:rsidR="004F06C9" w:rsidRPr="00362F3A" w:rsidRDefault="004114F3" w:rsidP="00F00E34">
      <w:pPr>
        <w:pStyle w:val="Ttulo4"/>
        <w:ind w:right="-427"/>
        <w:rPr>
          <w:b w:val="0"/>
          <w:sz w:val="18"/>
        </w:rPr>
      </w:pPr>
      <w:bookmarkStart w:id="516" w:name="_Toc41549325"/>
      <w:bookmarkStart w:id="517"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16"/>
      <w:bookmarkEnd w:id="517"/>
    </w:p>
    <w:p w14:paraId="7FCE42C9" w14:textId="77777777" w:rsidR="004F06C9" w:rsidRPr="00362F3A" w:rsidRDefault="004F06C9" w:rsidP="007460A5">
      <w:pPr>
        <w:pStyle w:val="Prrafodelista"/>
        <w:numPr>
          <w:ilvl w:val="0"/>
          <w:numId w:val="91"/>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26E52822" w14:textId="77777777" w:rsidR="004F06C9" w:rsidRPr="00362F3A" w:rsidRDefault="004F06C9" w:rsidP="007460A5">
      <w:pPr>
        <w:pStyle w:val="Prrafodelista"/>
        <w:numPr>
          <w:ilvl w:val="0"/>
          <w:numId w:val="91"/>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404177CB" w14:textId="77777777" w:rsidR="004B0BF4" w:rsidRPr="00362F3A" w:rsidRDefault="004114F3" w:rsidP="00966B3A">
      <w:pPr>
        <w:pStyle w:val="Ttulo4"/>
        <w:ind w:right="-427"/>
        <w:rPr>
          <w:sz w:val="18"/>
        </w:rPr>
      </w:pPr>
      <w:bookmarkStart w:id="518" w:name="_Toc41549326"/>
      <w:bookmarkStart w:id="519" w:name="_Toc45180681"/>
      <w:r w:rsidRPr="00362F3A">
        <w:rPr>
          <w:sz w:val="18"/>
        </w:rPr>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18"/>
      <w:bookmarkEnd w:id="519"/>
    </w:p>
    <w:p w14:paraId="2A9D7F9D" w14:textId="77777777" w:rsidR="00C548B6" w:rsidRPr="00362F3A" w:rsidRDefault="00C548B6" w:rsidP="00991682">
      <w:pPr>
        <w:pStyle w:val="Ttulo2"/>
      </w:pPr>
      <w:bookmarkStart w:id="520" w:name="_Toc505598229"/>
      <w:bookmarkStart w:id="521" w:name="_Toc505598306"/>
      <w:bookmarkStart w:id="522" w:name="_Toc505598399"/>
      <w:bookmarkStart w:id="523" w:name="_Toc507512581"/>
      <w:bookmarkStart w:id="524" w:name="_Toc507512882"/>
      <w:bookmarkStart w:id="525" w:name="_Toc528657960"/>
      <w:bookmarkStart w:id="526" w:name="_Toc528658779"/>
      <w:bookmarkStart w:id="527" w:name="_Toc528660406"/>
      <w:bookmarkStart w:id="528" w:name="_Toc528664256"/>
      <w:bookmarkStart w:id="529" w:name="_Toc528665947"/>
      <w:bookmarkStart w:id="530" w:name="_Toc528666572"/>
      <w:bookmarkStart w:id="531" w:name="_Toc528671295"/>
      <w:bookmarkStart w:id="532" w:name="_Toc530728088"/>
      <w:bookmarkStart w:id="533" w:name="_Toc5958988"/>
      <w:bookmarkStart w:id="534" w:name="_Toc34132928"/>
      <w:bookmarkStart w:id="535" w:name="_Toc45180682"/>
      <w:r w:rsidRPr="00362F3A">
        <w:t>V.- EJECUCIÓN DEL CONTRATO</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77356DD8" w14:textId="77777777" w:rsidR="00A7289E" w:rsidRPr="00362F3A" w:rsidRDefault="00A7289E" w:rsidP="00F00E34">
      <w:pPr>
        <w:pStyle w:val="Ttulo3"/>
        <w:rPr>
          <w:rFonts w:eastAsia="Arial Unicode MS"/>
          <w:sz w:val="18"/>
          <w:szCs w:val="18"/>
        </w:rPr>
      </w:pPr>
      <w:bookmarkStart w:id="536" w:name="_Toc45180683"/>
      <w:r w:rsidRPr="00362F3A">
        <w:rPr>
          <w:sz w:val="18"/>
          <w:szCs w:val="18"/>
        </w:rPr>
        <w:t>24.- RESPONSABLE DEL CONTRATO</w:t>
      </w:r>
      <w:bookmarkEnd w:id="536"/>
    </w:p>
    <w:p w14:paraId="57C3E011" w14:textId="77777777" w:rsidR="00A7289E" w:rsidRPr="00362F3A" w:rsidRDefault="00A7289E" w:rsidP="00F00E34">
      <w:pPr>
        <w:pStyle w:val="Textocomentario"/>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14:paraId="1077DBE6"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14:paraId="613BB35C"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14:paraId="4A5CC216"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14:paraId="638EB4E2"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4BE3BB5"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14:paraId="41058764"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14:paraId="0C27CBE4"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DC5A505"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14:paraId="52589DB0"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14:paraId="2CA63FEE"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14:paraId="00EF62E2" w14:textId="77777777" w:rsidR="00A7289E" w:rsidRPr="00362F3A" w:rsidRDefault="00A7289E" w:rsidP="007460A5">
      <w:pPr>
        <w:pStyle w:val="Estilo1"/>
        <w:numPr>
          <w:ilvl w:val="0"/>
          <w:numId w:val="110"/>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14:paraId="7AB12E45" w14:textId="77777777"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14:paraId="7A4919C8" w14:textId="77777777" w:rsidR="00A7289E" w:rsidRPr="00362F3A" w:rsidRDefault="00A7289E" w:rsidP="00F00E34">
      <w:pPr>
        <w:pStyle w:val="Ttulo3"/>
        <w:rPr>
          <w:rFonts w:eastAsia="Arial Unicode MS"/>
          <w:sz w:val="18"/>
          <w:szCs w:val="18"/>
        </w:rPr>
      </w:pPr>
      <w:bookmarkStart w:id="537" w:name="_Toc45180684"/>
      <w:r w:rsidRPr="00362F3A">
        <w:rPr>
          <w:sz w:val="18"/>
          <w:szCs w:val="18"/>
        </w:rPr>
        <w:lastRenderedPageBreak/>
        <w:t>25.- EJECUCIÓN DEL CONTRATO: TÉRMINOS ESPECÍFICOS DEL SUMINISTRO, DE LOS CONTRATOS QUE COMPORTEN FABRICACIÓN Y DEL ARRENDAMIENTO CON O SIN OPCIÓN DE COMPRA. RESPONSABILIDAD DE la CONTRATISTA</w:t>
      </w:r>
      <w:bookmarkEnd w:id="537"/>
    </w:p>
    <w:p w14:paraId="616EF7AE" w14:textId="77777777" w:rsidR="00A7289E" w:rsidRPr="00362F3A" w:rsidRDefault="00A7289E" w:rsidP="00F00E34">
      <w:pPr>
        <w:pStyle w:val="Ttulo4"/>
        <w:rPr>
          <w:sz w:val="18"/>
        </w:rPr>
      </w:pPr>
      <w:bookmarkStart w:id="538" w:name="_Toc45180685"/>
      <w:r w:rsidRPr="00362F3A">
        <w:rPr>
          <w:sz w:val="18"/>
        </w:rPr>
        <w:t>25.1.- Cláusulas generales</w:t>
      </w:r>
      <w:r w:rsidR="003E1DAC" w:rsidRPr="00362F3A">
        <w:rPr>
          <w:sz w:val="18"/>
        </w:rPr>
        <w:t>.</w:t>
      </w:r>
      <w:bookmarkEnd w:id="538"/>
    </w:p>
    <w:p w14:paraId="7920A8F2" w14:textId="77777777" w:rsidR="00A7289E" w:rsidRPr="00362F3A" w:rsidRDefault="00A7289E" w:rsidP="00F00E34">
      <w:pPr>
        <w:pStyle w:val="Ttulo5"/>
        <w:rPr>
          <w:rFonts w:cs="sans-serif"/>
          <w:sz w:val="18"/>
        </w:rPr>
      </w:pPr>
      <w:bookmarkStart w:id="539"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39"/>
    </w:p>
    <w:p w14:paraId="74FE4AD7" w14:textId="77777777" w:rsidR="00A7289E" w:rsidRPr="00362F3A" w:rsidRDefault="00A7289E" w:rsidP="00F00E34">
      <w:pPr>
        <w:pStyle w:val="Ttulo5"/>
        <w:rPr>
          <w:rFonts w:cs="sans-serif"/>
          <w:sz w:val="18"/>
        </w:rPr>
      </w:pPr>
      <w:bookmarkStart w:id="540"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40"/>
    </w:p>
    <w:p w14:paraId="5A8A0EEB" w14:textId="77777777" w:rsidR="00A7289E" w:rsidRPr="00362F3A" w:rsidRDefault="00A7289E" w:rsidP="00F00E34">
      <w:pPr>
        <w:pStyle w:val="Ttulo5"/>
        <w:rPr>
          <w:sz w:val="18"/>
        </w:rPr>
      </w:pPr>
      <w:bookmarkStart w:id="541"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41"/>
    </w:p>
    <w:p w14:paraId="7D6B2E1A" w14:textId="77777777" w:rsidR="00A7289E" w:rsidRPr="00362F3A" w:rsidRDefault="00A7289E" w:rsidP="00F00E34">
      <w:pPr>
        <w:pStyle w:val="Ttulo5"/>
        <w:rPr>
          <w:sz w:val="18"/>
        </w:rPr>
      </w:pPr>
      <w:bookmarkStart w:id="542" w:name="_Toc45180689"/>
      <w:r w:rsidRPr="00362F3A">
        <w:rPr>
          <w:b/>
          <w:sz w:val="18"/>
        </w:rPr>
        <w:t>25.1.</w:t>
      </w:r>
      <w:r w:rsidR="00417C63" w:rsidRPr="00362F3A">
        <w:rPr>
          <w:b/>
          <w:sz w:val="18"/>
        </w:rPr>
        <w:t>4</w:t>
      </w:r>
      <w:r w:rsidRPr="00362F3A">
        <w:rPr>
          <w:b/>
          <w:sz w:val="18"/>
        </w:rPr>
        <w:t xml:space="preserve">.- </w:t>
      </w:r>
      <w:r w:rsidRPr="00362F3A">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42"/>
    </w:p>
    <w:p w14:paraId="13D48865" w14:textId="77777777" w:rsidR="00A7289E" w:rsidRPr="00362F3A" w:rsidRDefault="00A7289E" w:rsidP="00F00E34">
      <w:pPr>
        <w:pStyle w:val="Ttulo5"/>
        <w:rPr>
          <w:sz w:val="18"/>
        </w:rPr>
      </w:pPr>
      <w:bookmarkStart w:id="543"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43"/>
    </w:p>
    <w:p w14:paraId="5B81425D" w14:textId="77777777" w:rsidR="00A7289E" w:rsidRPr="00362F3A" w:rsidRDefault="00A7289E" w:rsidP="00F00E34">
      <w:pPr>
        <w:pStyle w:val="Ttulo4"/>
        <w:rPr>
          <w:sz w:val="18"/>
        </w:rPr>
      </w:pPr>
      <w:bookmarkStart w:id="544" w:name="_Toc45180691"/>
      <w:r w:rsidRPr="00362F3A">
        <w:rPr>
          <w:sz w:val="18"/>
        </w:rPr>
        <w:t>25.2.-Cláusulas específicas.</w:t>
      </w:r>
      <w:bookmarkEnd w:id="544"/>
    </w:p>
    <w:p w14:paraId="08DBC20E" w14:textId="77777777" w:rsidR="00A7289E" w:rsidRPr="00362F3A" w:rsidRDefault="00A7289E" w:rsidP="00F00E34">
      <w:pPr>
        <w:pStyle w:val="Ttulo5"/>
        <w:rPr>
          <w:sz w:val="18"/>
        </w:rPr>
      </w:pPr>
      <w:bookmarkStart w:id="545" w:name="_Toc45180692"/>
      <w:r w:rsidRPr="00362F3A">
        <w:rPr>
          <w:b/>
          <w:sz w:val="18"/>
        </w:rPr>
        <w:t>25.2.1.- Contratos de fabricación.</w:t>
      </w:r>
      <w:bookmarkEnd w:id="545"/>
    </w:p>
    <w:p w14:paraId="71B04583" w14:textId="77777777"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6795CC"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2AEA7978"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042B994" w14:textId="77777777" w:rsidR="00A7289E" w:rsidRPr="00362F3A" w:rsidRDefault="00A7289E" w:rsidP="00F00E34">
      <w:pPr>
        <w:pStyle w:val="Ttulo5"/>
        <w:rPr>
          <w:sz w:val="18"/>
        </w:rPr>
      </w:pPr>
      <w:bookmarkStart w:id="546" w:name="_Toc45180693"/>
      <w:r w:rsidRPr="00362F3A">
        <w:rPr>
          <w:b/>
          <w:sz w:val="18"/>
        </w:rPr>
        <w:t>25.2.2.- Contratos de arrendamiento.</w:t>
      </w:r>
      <w:bookmarkEnd w:id="546"/>
    </w:p>
    <w:p w14:paraId="1AD61319"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14:paraId="21A75FA1"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2D0C7889"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5278D977"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13B7ED4"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14:paraId="627D4143"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14:paraId="7A3D94A8"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lastRenderedPageBreak/>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14:paraId="277CFD39"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010B47DB"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14:paraId="28D04F5D" w14:textId="77777777"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14:paraId="5A815C1B"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14:paraId="2FB75B6D"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14:paraId="283B3E10"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03C8C103"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47A1315C"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14:paraId="0DEF62C7"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14:paraId="33AD234B"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14:paraId="142FB42A" w14:textId="77777777" w:rsidR="00A7289E" w:rsidRPr="00362F3A" w:rsidRDefault="00A7289E" w:rsidP="007460A5">
      <w:pPr>
        <w:pStyle w:val="Prrafodelista"/>
        <w:numPr>
          <w:ilvl w:val="0"/>
          <w:numId w:val="112"/>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14:paraId="051F606A" w14:textId="77777777" w:rsidR="00A7289E" w:rsidRPr="00362F3A" w:rsidRDefault="00A7289E" w:rsidP="007460A5">
      <w:pPr>
        <w:pStyle w:val="Prrafodelista"/>
        <w:numPr>
          <w:ilvl w:val="0"/>
          <w:numId w:val="112"/>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14:paraId="1FC27BFB" w14:textId="77777777" w:rsidR="00A7289E" w:rsidRPr="00362F3A" w:rsidRDefault="00A7289E" w:rsidP="007460A5">
      <w:pPr>
        <w:pStyle w:val="Prrafodelista"/>
        <w:numPr>
          <w:ilvl w:val="0"/>
          <w:numId w:val="112"/>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14:paraId="031B0BE0" w14:textId="77777777" w:rsidR="00A7289E" w:rsidRPr="00362F3A" w:rsidRDefault="00A7289E" w:rsidP="007460A5">
      <w:pPr>
        <w:pStyle w:val="Prrafodelista"/>
        <w:numPr>
          <w:ilvl w:val="0"/>
          <w:numId w:val="112"/>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14:paraId="3FA352FD" w14:textId="77777777" w:rsidR="00A7289E" w:rsidRPr="00362F3A" w:rsidRDefault="00A7289E" w:rsidP="007460A5">
      <w:pPr>
        <w:pStyle w:val="Prrafodelista"/>
        <w:numPr>
          <w:ilvl w:val="0"/>
          <w:numId w:val="112"/>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14:paraId="77B379BE"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14:paraId="3B5269F5" w14:textId="77777777" w:rsidR="00A7289E" w:rsidRPr="00362F3A" w:rsidRDefault="00A7289E" w:rsidP="00F00E34">
      <w:pPr>
        <w:pStyle w:val="Prrafodelist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14:paraId="63B7A043" w14:textId="77777777" w:rsidR="00A7289E" w:rsidRPr="00362F3A" w:rsidRDefault="00A7289E" w:rsidP="00F00E34">
      <w:pPr>
        <w:pStyle w:val="Ttulo5"/>
        <w:rPr>
          <w:rFonts w:cs="sans-serif"/>
          <w:sz w:val="18"/>
        </w:rPr>
      </w:pPr>
      <w:bookmarkStart w:id="547" w:name="_Toc45180694"/>
      <w:r w:rsidRPr="00362F3A">
        <w:rPr>
          <w:b/>
          <w:sz w:val="18"/>
        </w:rPr>
        <w:t>25.2.3.- Equipos y sistemas de telecomunicaciones o para el tratamiento de la información, sus dispositivos y programas, y la cesión del derecho de uso de estos últimos.</w:t>
      </w:r>
      <w:bookmarkEnd w:id="547"/>
    </w:p>
    <w:p w14:paraId="168C1664"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743AAF6"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25.2.3.2.- </w:t>
      </w:r>
      <w:r w:rsidRPr="00362F3A">
        <w:rPr>
          <w:rFonts w:ascii="Verdana" w:hAnsi="Verdana"/>
          <w:sz w:val="18"/>
          <w:szCs w:val="18"/>
        </w:rPr>
        <w:t xml:space="preserve">En el caso de que el objeto del contrato sea su arrendamiento, se aplicará lo dispuesto en la cláusula 25.2.2 de condiciones generales. Consecuentemente, estará </w:t>
      </w:r>
      <w:r w:rsidRPr="00362F3A">
        <w:rPr>
          <w:rFonts w:ascii="Verdana" w:hAnsi="Verdana"/>
          <w:sz w:val="18"/>
          <w:szCs w:val="18"/>
        </w:rPr>
        <w:lastRenderedPageBreak/>
        <w:t>incluido en todo caso el mantenimiento de los bienes en las condiciones establecidas en las cláusulas 25.2.2 y 25.2.3.1 de condiciones generales.</w:t>
      </w:r>
    </w:p>
    <w:p w14:paraId="1A024E6D" w14:textId="4E8A2092" w:rsidR="001D7996" w:rsidRPr="00362F3A" w:rsidRDefault="001D7996" w:rsidP="00F00E34">
      <w:pPr>
        <w:rPr>
          <w:rFonts w:ascii="Verdana" w:eastAsia="Arial Unicode MS" w:hAnsi="Verdana"/>
          <w:b/>
          <w:sz w:val="18"/>
          <w:szCs w:val="18"/>
        </w:rPr>
      </w:pPr>
      <w:r w:rsidRPr="00362F3A">
        <w:rPr>
          <w:sz w:val="18"/>
          <w:szCs w:val="18"/>
        </w:rPr>
        <w:br w:type="page"/>
      </w:r>
    </w:p>
    <w:p w14:paraId="658761C5" w14:textId="30724ED3" w:rsidR="00A7289E" w:rsidRPr="00362F3A" w:rsidRDefault="00A7289E" w:rsidP="00F00E34">
      <w:pPr>
        <w:pStyle w:val="Ttulo4"/>
        <w:rPr>
          <w:sz w:val="18"/>
        </w:rPr>
      </w:pPr>
      <w:bookmarkStart w:id="548" w:name="_Toc45180695"/>
      <w:r w:rsidRPr="00362F3A">
        <w:rPr>
          <w:sz w:val="18"/>
        </w:rPr>
        <w:lastRenderedPageBreak/>
        <w:t>25.3.-Otras cláusulas de aplicación</w:t>
      </w:r>
      <w:r w:rsidR="003E1DAC" w:rsidRPr="00362F3A">
        <w:rPr>
          <w:sz w:val="18"/>
        </w:rPr>
        <w:t>.</w:t>
      </w:r>
      <w:bookmarkEnd w:id="548"/>
    </w:p>
    <w:p w14:paraId="15BEA8EC" w14:textId="77777777" w:rsidR="00A7289E" w:rsidRPr="00362F3A" w:rsidRDefault="00A7289E" w:rsidP="00F00E34">
      <w:pPr>
        <w:pStyle w:val="Ttulo5"/>
        <w:rPr>
          <w:rFonts w:cs="Tahoma"/>
          <w:sz w:val="18"/>
        </w:rPr>
      </w:pPr>
      <w:bookmarkStart w:id="549" w:name="_Toc45180696"/>
      <w:r w:rsidRPr="00362F3A">
        <w:rPr>
          <w:b/>
          <w:sz w:val="18"/>
        </w:rPr>
        <w:t>25.3.1.- Sujeción a los documentos contractuales e instrucciones.</w:t>
      </w:r>
      <w:bookmarkEnd w:id="549"/>
    </w:p>
    <w:p w14:paraId="4E631DDB"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14:paraId="4B7D3645" w14:textId="77777777" w:rsidR="00A7289E" w:rsidRPr="00362F3A" w:rsidRDefault="00A7289E" w:rsidP="00F00E34">
      <w:pPr>
        <w:pStyle w:val="Ttulo5"/>
        <w:rPr>
          <w:rFonts w:cs="Tahoma"/>
          <w:sz w:val="18"/>
        </w:rPr>
      </w:pPr>
      <w:bookmarkStart w:id="550" w:name="_Toc45180697"/>
      <w:r w:rsidRPr="00362F3A">
        <w:rPr>
          <w:b/>
          <w:sz w:val="18"/>
        </w:rPr>
        <w:t>25.3.2.- Autorizaciones.</w:t>
      </w:r>
      <w:bookmarkEnd w:id="550"/>
    </w:p>
    <w:p w14:paraId="1D97DB7F"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65CC5639" w14:textId="77777777" w:rsidR="00A7289E" w:rsidRPr="00362F3A" w:rsidRDefault="00A7289E" w:rsidP="00F00E34">
      <w:pPr>
        <w:pStyle w:val="Ttulo5"/>
        <w:rPr>
          <w:rFonts w:cs="Tahoma"/>
          <w:sz w:val="18"/>
        </w:rPr>
      </w:pPr>
      <w:bookmarkStart w:id="551" w:name="_Toc45180698"/>
      <w:r w:rsidRPr="00362F3A">
        <w:rPr>
          <w:b/>
          <w:sz w:val="18"/>
        </w:rPr>
        <w:t>25.3.3.- Seguros.</w:t>
      </w:r>
      <w:bookmarkEnd w:id="551"/>
    </w:p>
    <w:p w14:paraId="6B14C6A9"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17162833" w14:textId="77777777" w:rsidR="00A7289E" w:rsidRPr="00362F3A" w:rsidRDefault="00A7289E" w:rsidP="00F00E34">
      <w:pPr>
        <w:pStyle w:val="Ttulo5"/>
        <w:rPr>
          <w:rFonts w:cs="Tahoma"/>
          <w:sz w:val="18"/>
        </w:rPr>
      </w:pPr>
      <w:bookmarkStart w:id="552" w:name="_Toc45180699"/>
      <w:r w:rsidRPr="00362F3A">
        <w:rPr>
          <w:b/>
          <w:sz w:val="18"/>
        </w:rPr>
        <w:t>25.3.4.- Colaboración.</w:t>
      </w:r>
      <w:bookmarkEnd w:id="552"/>
    </w:p>
    <w:p w14:paraId="4810E818"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14:paraId="4BA4CA11" w14:textId="77777777" w:rsidR="00A7289E" w:rsidRPr="00362F3A" w:rsidRDefault="00A7289E" w:rsidP="00F00E34">
      <w:pPr>
        <w:pStyle w:val="Ttulo5"/>
        <w:rPr>
          <w:rFonts w:cs="Tahoma"/>
          <w:sz w:val="18"/>
        </w:rPr>
      </w:pPr>
      <w:bookmarkStart w:id="553" w:name="_Toc45180700"/>
      <w:r w:rsidRPr="00362F3A">
        <w:rPr>
          <w:b/>
          <w:sz w:val="18"/>
        </w:rPr>
        <w:t>25.3.5.- Responsabilidad de la contratista.</w:t>
      </w:r>
      <w:bookmarkEnd w:id="553"/>
    </w:p>
    <w:p w14:paraId="0BE8D6DB"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7E873984"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24B6725E" w14:textId="77777777"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064E4BE8" w14:textId="77777777" w:rsidR="00A7289E" w:rsidRPr="00362F3A" w:rsidRDefault="00BD681E" w:rsidP="00F00E34">
      <w:pPr>
        <w:pStyle w:val="Ttulo3"/>
        <w:rPr>
          <w:rFonts w:eastAsia="Arial Unicode MS"/>
          <w:sz w:val="18"/>
          <w:szCs w:val="18"/>
        </w:rPr>
      </w:pPr>
      <w:bookmarkStart w:id="554" w:name="_Toc45180701"/>
      <w:r w:rsidRPr="00362F3A">
        <w:rPr>
          <w:caps w:val="0"/>
          <w:sz w:val="18"/>
          <w:szCs w:val="18"/>
        </w:rPr>
        <w:t>26.- MEDIOS EMPLEADOS EN LA EJECUCIÓN</w:t>
      </w:r>
      <w:bookmarkEnd w:id="554"/>
    </w:p>
    <w:p w14:paraId="04C2A8E6" w14:textId="77777777"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14:paraId="3AD63A13"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477EBF6C"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14:paraId="648267E0"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14:paraId="79D7EDD0" w14:textId="77777777" w:rsidR="00A7289E" w:rsidRPr="00362F3A" w:rsidRDefault="00A7289E" w:rsidP="007460A5">
      <w:pPr>
        <w:pStyle w:val="Prrafodelista"/>
        <w:widowControl w:val="0"/>
        <w:numPr>
          <w:ilvl w:val="0"/>
          <w:numId w:val="111"/>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6BCB44EA" w14:textId="77777777" w:rsidR="00A7289E" w:rsidRPr="00362F3A" w:rsidRDefault="00A7289E" w:rsidP="007460A5">
      <w:pPr>
        <w:pStyle w:val="Prrafodelista"/>
        <w:widowControl w:val="0"/>
        <w:numPr>
          <w:ilvl w:val="0"/>
          <w:numId w:val="113"/>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14:paraId="701FA4B0" w14:textId="77777777" w:rsidR="00A7289E" w:rsidRPr="00362F3A" w:rsidRDefault="00A7289E" w:rsidP="007460A5">
      <w:pPr>
        <w:pStyle w:val="Prrafodelista"/>
        <w:widowControl w:val="0"/>
        <w:numPr>
          <w:ilvl w:val="0"/>
          <w:numId w:val="113"/>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14:paraId="08FDF27F"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plazo de siete (7) días hábiles, </w:t>
      </w:r>
      <w:r w:rsidR="00150D58" w:rsidRPr="00362F3A">
        <w:rPr>
          <w:rFonts w:ascii="Verdana" w:hAnsi="Verdana"/>
          <w:sz w:val="18"/>
          <w:szCs w:val="18"/>
        </w:rPr>
        <w:t>la/</w:t>
      </w:r>
      <w:r w:rsidRPr="00362F3A">
        <w:rPr>
          <w:rFonts w:ascii="Verdana" w:hAnsi="Verdana"/>
          <w:sz w:val="18"/>
          <w:szCs w:val="18"/>
        </w:rPr>
        <w:t xml:space="preserve">el responsable del contrato autorizará la sustitución o, en el </w:t>
      </w:r>
      <w:r w:rsidRPr="00362F3A">
        <w:rPr>
          <w:rFonts w:ascii="Verdana" w:hAnsi="Verdana"/>
          <w:sz w:val="18"/>
          <w:szCs w:val="18"/>
        </w:rPr>
        <w:lastRenderedPageBreak/>
        <w:t>caso de que concluya que la persona candidata no reúne los requisitos, lo comunicará por escrito a la contratista, con indicación de los motivos en que se fundamenta su decisión. La contratista podrá proponer a otra persona candidata.</w:t>
      </w:r>
    </w:p>
    <w:p w14:paraId="114C9DAC" w14:textId="77777777" w:rsidR="00A7289E" w:rsidRPr="00362F3A" w:rsidRDefault="00A7289E" w:rsidP="007460A5">
      <w:pPr>
        <w:pStyle w:val="Prrafodelista"/>
        <w:widowControl w:val="0"/>
        <w:numPr>
          <w:ilvl w:val="0"/>
          <w:numId w:val="111"/>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349976A"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942A5BB" w14:textId="77777777"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solvencia así como en el caso de que la contratista haya recurrido a la solvencia y/o medios de otras entidades en fase de licitación</w:t>
      </w:r>
      <w:r w:rsidR="00BE3626" w:rsidRPr="00362F3A">
        <w:rPr>
          <w:rFonts w:ascii="Verdana" w:hAnsi="Verdana" w:cs="Tahoma"/>
          <w:sz w:val="18"/>
          <w:szCs w:val="18"/>
        </w:rPr>
        <w:t>.</w:t>
      </w:r>
    </w:p>
    <w:p w14:paraId="0CDCEA2D" w14:textId="77777777" w:rsidR="00BE3626" w:rsidRPr="00362F3A" w:rsidRDefault="00BE3626" w:rsidP="00F00E34">
      <w:pPr>
        <w:pStyle w:val="Ttulo3"/>
        <w:ind w:right="-427"/>
        <w:rPr>
          <w:rFonts w:eastAsia="Arial Unicode MS"/>
          <w:sz w:val="18"/>
          <w:szCs w:val="18"/>
        </w:rPr>
      </w:pPr>
      <w:bookmarkStart w:id="555" w:name="_Toc45180702"/>
      <w:r w:rsidRPr="00362F3A">
        <w:rPr>
          <w:rFonts w:eastAsia="Arial Unicode MS"/>
          <w:sz w:val="18"/>
          <w:szCs w:val="18"/>
        </w:rPr>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55"/>
    </w:p>
    <w:p w14:paraId="121081EA" w14:textId="77777777"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14:paraId="1E549F03" w14:textId="77777777" w:rsidR="00BE3626" w:rsidRPr="00362F3A" w:rsidRDefault="00737F24" w:rsidP="00F00E34">
      <w:pPr>
        <w:pStyle w:val="Ttulo4"/>
        <w:ind w:right="-427"/>
        <w:rPr>
          <w:b w:val="0"/>
          <w:sz w:val="18"/>
        </w:rPr>
      </w:pPr>
      <w:bookmarkStart w:id="556" w:name="_Toc41549350"/>
      <w:bookmarkStart w:id="557" w:name="_Toc45180703"/>
      <w:r w:rsidRPr="00362F3A">
        <w:rPr>
          <w:sz w:val="18"/>
        </w:rPr>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56"/>
      <w:bookmarkEnd w:id="557"/>
      <w:r w:rsidR="00BE3626" w:rsidRPr="00362F3A">
        <w:rPr>
          <w:b w:val="0"/>
          <w:sz w:val="18"/>
        </w:rPr>
        <w:t xml:space="preserve"> </w:t>
      </w:r>
    </w:p>
    <w:p w14:paraId="2F6507FD" w14:textId="77777777" w:rsidR="00BE3626" w:rsidRPr="00362F3A" w:rsidRDefault="00737F24" w:rsidP="00F00E34">
      <w:pPr>
        <w:pStyle w:val="Ttulo4"/>
        <w:ind w:right="-427"/>
        <w:rPr>
          <w:b w:val="0"/>
          <w:sz w:val="18"/>
        </w:rPr>
      </w:pPr>
      <w:bookmarkStart w:id="558" w:name="_Toc41549351"/>
      <w:bookmarkStart w:id="559"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8"/>
      <w:bookmarkEnd w:id="559"/>
    </w:p>
    <w:p w14:paraId="51F03CD7" w14:textId="77777777" w:rsidR="00BE3626" w:rsidRPr="00362F3A" w:rsidRDefault="00737F24" w:rsidP="00F00E34">
      <w:pPr>
        <w:pStyle w:val="Ttulo4"/>
        <w:ind w:right="-427"/>
        <w:rPr>
          <w:b w:val="0"/>
          <w:sz w:val="18"/>
        </w:rPr>
      </w:pPr>
      <w:bookmarkStart w:id="560" w:name="_Toc41549352"/>
      <w:bookmarkStart w:id="561" w:name="_Toc45180705"/>
      <w:r w:rsidRPr="00362F3A">
        <w:rPr>
          <w:sz w:val="18"/>
        </w:rPr>
        <w:t>2</w:t>
      </w:r>
      <w:r w:rsidR="00FC32C4" w:rsidRPr="00362F3A">
        <w:rPr>
          <w:sz w:val="18"/>
        </w:rPr>
        <w:t>7</w:t>
      </w:r>
      <w:r w:rsidRPr="00362F3A">
        <w:rPr>
          <w:sz w:val="18"/>
        </w:rPr>
        <w:t xml:space="preserve">.3.- </w:t>
      </w:r>
      <w:r w:rsidR="00BE3626" w:rsidRPr="00362F3A">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560"/>
      <w:bookmarkEnd w:id="561"/>
    </w:p>
    <w:p w14:paraId="085AEC56"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14:paraId="232945C2" w14:textId="77777777" w:rsidR="00BE3626" w:rsidRPr="00362F3A" w:rsidRDefault="00150D58"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14:paraId="0165E4E5"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14:paraId="3D0AC842" w14:textId="77777777" w:rsidR="00A714CA" w:rsidRPr="00362F3A" w:rsidRDefault="00A714CA"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1B1661D"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DA75F8B"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14:paraId="49093EBF" w14:textId="77777777" w:rsidR="00BE3626" w:rsidRPr="00362F3A" w:rsidRDefault="00A714CA" w:rsidP="007460A5">
      <w:pPr>
        <w:numPr>
          <w:ilvl w:val="0"/>
          <w:numId w:val="94"/>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14:paraId="02B90AEB"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lastRenderedPageBreak/>
        <w:t>Disponer de justificante de la entrega de equipos de protección individual que, en su caso, fueran necesarios.</w:t>
      </w:r>
    </w:p>
    <w:p w14:paraId="0FE49192"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Proporcionar servicios comedores y de descanso adecuados,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14:paraId="4EB14A5C"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027E7E5F" w14:textId="77777777" w:rsidR="00BE3626" w:rsidRPr="00362F3A" w:rsidRDefault="00737F24" w:rsidP="00F00E34">
      <w:pPr>
        <w:pStyle w:val="Ttulo4"/>
        <w:ind w:right="-427"/>
        <w:rPr>
          <w:b w:val="0"/>
          <w:sz w:val="18"/>
        </w:rPr>
      </w:pPr>
      <w:bookmarkStart w:id="562" w:name="_Toc41549353"/>
      <w:bookmarkStart w:id="563"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62"/>
      <w:bookmarkEnd w:id="563"/>
    </w:p>
    <w:p w14:paraId="49C2B8E9" w14:textId="77777777" w:rsidR="00BE3626" w:rsidRPr="00362F3A" w:rsidRDefault="00737F24" w:rsidP="00F00E34">
      <w:pPr>
        <w:pStyle w:val="Ttulo4"/>
        <w:ind w:right="-427"/>
        <w:rPr>
          <w:b w:val="0"/>
          <w:sz w:val="18"/>
        </w:rPr>
      </w:pPr>
      <w:bookmarkStart w:id="564" w:name="_Toc41549354"/>
      <w:bookmarkStart w:id="565"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64"/>
      <w:bookmarkEnd w:id="565"/>
    </w:p>
    <w:p w14:paraId="4E3C978A" w14:textId="77777777" w:rsidR="00BE3626" w:rsidRPr="00362F3A" w:rsidRDefault="00FC32C4" w:rsidP="00F00E34">
      <w:pPr>
        <w:pStyle w:val="Ttulo3"/>
        <w:ind w:right="-427"/>
        <w:rPr>
          <w:rFonts w:eastAsia="Arial Unicode MS"/>
          <w:sz w:val="18"/>
          <w:szCs w:val="18"/>
        </w:rPr>
      </w:pPr>
      <w:bookmarkStart w:id="566" w:name="_Toc45180708"/>
      <w:r w:rsidRPr="00362F3A">
        <w:rPr>
          <w:rFonts w:eastAsia="Arial Unicode MS"/>
          <w:sz w:val="18"/>
          <w:szCs w:val="18"/>
        </w:rPr>
        <w:t>28</w:t>
      </w:r>
      <w:r w:rsidR="00BE3626" w:rsidRPr="00362F3A">
        <w:rPr>
          <w:rFonts w:eastAsia="Arial Unicode MS"/>
          <w:sz w:val="18"/>
          <w:szCs w:val="18"/>
        </w:rPr>
        <w:t>.- CONDICIONES ESPECIALES DE EJECUCIÓN</w:t>
      </w:r>
      <w:bookmarkEnd w:id="566"/>
    </w:p>
    <w:p w14:paraId="058E7243" w14:textId="77777777"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Estas condiciones especiales de ejecución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14:paraId="44C221BF" w14:textId="77777777" w:rsidR="00BE3626" w:rsidRPr="00362F3A" w:rsidRDefault="00FC32C4" w:rsidP="00F00E34">
      <w:pPr>
        <w:pStyle w:val="Ttulo4"/>
        <w:ind w:right="-427"/>
        <w:rPr>
          <w:sz w:val="18"/>
        </w:rPr>
      </w:pPr>
      <w:bookmarkStart w:id="567"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567"/>
    </w:p>
    <w:p w14:paraId="66957912" w14:textId="77777777" w:rsidR="00BE3626" w:rsidRPr="00362F3A" w:rsidRDefault="00FC32C4" w:rsidP="00F00E34">
      <w:pPr>
        <w:pStyle w:val="Ttulo5"/>
        <w:ind w:right="-427"/>
        <w:rPr>
          <w:sz w:val="18"/>
        </w:rPr>
      </w:pPr>
      <w:bookmarkStart w:id="568" w:name="_Toc41549370"/>
      <w:bookmarkStart w:id="569" w:name="_Toc45180710"/>
      <w:r w:rsidRPr="00362F3A">
        <w:rPr>
          <w:b/>
          <w:sz w:val="18"/>
        </w:rPr>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568"/>
      <w:bookmarkEnd w:id="569"/>
    </w:p>
    <w:p w14:paraId="0F529BD5" w14:textId="77777777" w:rsidR="00BE3626" w:rsidRPr="00362F3A" w:rsidRDefault="00BE3626" w:rsidP="007460A5">
      <w:pPr>
        <w:pStyle w:val="Prrafodelista"/>
        <w:numPr>
          <w:ilvl w:val="0"/>
          <w:numId w:val="92"/>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F30EA41" w14:textId="77777777" w:rsidR="00BE3626" w:rsidRPr="00362F3A" w:rsidRDefault="00BE3626" w:rsidP="007460A5">
      <w:pPr>
        <w:pStyle w:val="Prrafodelista"/>
        <w:numPr>
          <w:ilvl w:val="0"/>
          <w:numId w:val="92"/>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14:paraId="4297C270" w14:textId="77777777" w:rsidR="00E7620F" w:rsidRPr="00362F3A" w:rsidRDefault="00FC32C4" w:rsidP="00966B3A">
      <w:pPr>
        <w:pStyle w:val="Ttulo5"/>
        <w:rPr>
          <w:b/>
          <w:sz w:val="18"/>
        </w:rPr>
      </w:pPr>
      <w:bookmarkStart w:id="570" w:name="_Toc41549371"/>
      <w:bookmarkStart w:id="571"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570"/>
      <w:bookmarkEnd w:id="571"/>
    </w:p>
    <w:p w14:paraId="530B2238" w14:textId="77777777" w:rsidR="00BE3626" w:rsidRPr="00362F3A" w:rsidRDefault="00FC32C4" w:rsidP="00F00E34">
      <w:pPr>
        <w:pStyle w:val="Ttulo4"/>
        <w:ind w:right="-427"/>
        <w:rPr>
          <w:sz w:val="18"/>
        </w:rPr>
      </w:pPr>
      <w:bookmarkStart w:id="572"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572"/>
    </w:p>
    <w:p w14:paraId="6D2CAEE2" w14:textId="77777777" w:rsidR="00BE3626" w:rsidRPr="00362F3A" w:rsidRDefault="00FC32C4" w:rsidP="00F00E34">
      <w:pPr>
        <w:pStyle w:val="Ttulo5"/>
        <w:ind w:right="-427"/>
        <w:rPr>
          <w:sz w:val="18"/>
        </w:rPr>
      </w:pPr>
      <w:bookmarkStart w:id="573" w:name="_Toc41549378"/>
      <w:bookmarkStart w:id="574"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573"/>
      <w:bookmarkEnd w:id="574"/>
    </w:p>
    <w:p w14:paraId="663E0D8F" w14:textId="77777777" w:rsidR="00BE3626" w:rsidRPr="00362F3A" w:rsidRDefault="00FC32C4" w:rsidP="00F00E34">
      <w:pPr>
        <w:pStyle w:val="Ttulo5"/>
        <w:ind w:right="-427"/>
        <w:rPr>
          <w:sz w:val="18"/>
        </w:rPr>
      </w:pPr>
      <w:bookmarkStart w:id="575" w:name="_Toc41549379"/>
      <w:bookmarkStart w:id="576"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575"/>
      <w:bookmarkEnd w:id="576"/>
    </w:p>
    <w:p w14:paraId="759B11B8" w14:textId="77777777" w:rsidR="00413029" w:rsidRPr="00362F3A" w:rsidRDefault="00413029" w:rsidP="00413029">
      <w:pPr>
        <w:pStyle w:val="Ttulo4"/>
        <w:ind w:right="-427"/>
        <w:rPr>
          <w:b w:val="0"/>
          <w:i/>
          <w:sz w:val="18"/>
        </w:rPr>
      </w:pPr>
      <w:bookmarkStart w:id="577" w:name="_Toc38387790"/>
      <w:bookmarkStart w:id="578" w:name="_Toc44410409"/>
      <w:r w:rsidRPr="00362F3A">
        <w:rPr>
          <w:sz w:val="18"/>
        </w:rPr>
        <w:t>28.3.- En materia de protección de datos:</w:t>
      </w:r>
      <w:bookmarkEnd w:id="577"/>
      <w:bookmarkEnd w:id="578"/>
      <w:r w:rsidRPr="00362F3A">
        <w:rPr>
          <w:sz w:val="18"/>
        </w:rPr>
        <w:t xml:space="preserve"> </w:t>
      </w:r>
    </w:p>
    <w:p w14:paraId="5903B9D3" w14:textId="77777777"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14:paraId="7EFCC8C3" w14:textId="77777777" w:rsidR="00413029" w:rsidRPr="00362F3A" w:rsidRDefault="00413029" w:rsidP="00413029">
      <w:pPr>
        <w:rPr>
          <w:sz w:val="18"/>
          <w:szCs w:val="18"/>
        </w:rPr>
      </w:pPr>
    </w:p>
    <w:p w14:paraId="42AEDD5F" w14:textId="77777777" w:rsidR="00BE3626" w:rsidRPr="00362F3A" w:rsidRDefault="00FC32C4" w:rsidP="00F00E34">
      <w:pPr>
        <w:pStyle w:val="Ttulo3"/>
        <w:ind w:right="-427"/>
        <w:rPr>
          <w:rFonts w:eastAsia="Arial Unicode MS"/>
          <w:sz w:val="18"/>
          <w:szCs w:val="18"/>
        </w:rPr>
      </w:pPr>
      <w:bookmarkStart w:id="579" w:name="_Toc45180715"/>
      <w:r w:rsidRPr="00362F3A">
        <w:rPr>
          <w:rFonts w:eastAsia="Arial Unicode MS"/>
          <w:sz w:val="18"/>
          <w:szCs w:val="18"/>
        </w:rPr>
        <w:t>29</w:t>
      </w:r>
      <w:r w:rsidR="00BE3626" w:rsidRPr="00362F3A">
        <w:rPr>
          <w:rFonts w:eastAsia="Arial Unicode MS"/>
          <w:sz w:val="18"/>
          <w:szCs w:val="18"/>
        </w:rPr>
        <w:t>.- CONFIDENCIALIDAD</w:t>
      </w:r>
      <w:bookmarkEnd w:id="579"/>
    </w:p>
    <w:p w14:paraId="496F5B28"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14:paraId="5008D89C"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lastRenderedPageBreak/>
        <w:t>En todo caso, en la realización de trabajos que no impliquen el tratamiento de datos personales, queda prohibido acceder a ellos, y es obligatorio guardar secreto respecto a los que pudieran conocerse.</w:t>
      </w:r>
    </w:p>
    <w:p w14:paraId="7E6AB2A8" w14:textId="77777777" w:rsidR="00BE3626" w:rsidRPr="00362F3A" w:rsidRDefault="00FC32C4" w:rsidP="00F00E34">
      <w:pPr>
        <w:pStyle w:val="Ttulo3"/>
        <w:ind w:right="-427"/>
        <w:rPr>
          <w:rFonts w:eastAsia="Arial Unicode MS"/>
          <w:sz w:val="18"/>
          <w:szCs w:val="18"/>
        </w:rPr>
      </w:pPr>
      <w:bookmarkStart w:id="580" w:name="_Toc45180716"/>
      <w:r w:rsidRPr="00362F3A">
        <w:rPr>
          <w:rFonts w:eastAsia="Arial Unicode MS"/>
          <w:sz w:val="18"/>
          <w:szCs w:val="18"/>
        </w:rPr>
        <w:t>30</w:t>
      </w:r>
      <w:r w:rsidR="00BE3626" w:rsidRPr="00362F3A">
        <w:rPr>
          <w:rFonts w:eastAsia="Arial Unicode MS"/>
          <w:sz w:val="18"/>
          <w:szCs w:val="18"/>
        </w:rPr>
        <w:t>.- PENALIDADES</w:t>
      </w:r>
      <w:bookmarkEnd w:id="580"/>
    </w:p>
    <w:p w14:paraId="5E54DD00" w14:textId="77777777"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14:paraId="78AF4082" w14:textId="77777777" w:rsidR="00BE3626" w:rsidRPr="00362F3A" w:rsidRDefault="0083600E" w:rsidP="00F00E34">
      <w:pPr>
        <w:pStyle w:val="Ttulo4"/>
        <w:ind w:right="-427"/>
        <w:rPr>
          <w:sz w:val="18"/>
        </w:rPr>
      </w:pPr>
      <w:bookmarkStart w:id="581"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581"/>
    </w:p>
    <w:p w14:paraId="764AB090" w14:textId="77777777" w:rsidR="00BE3626" w:rsidRPr="00362F3A" w:rsidRDefault="00BE3626" w:rsidP="007460A5">
      <w:pPr>
        <w:pStyle w:val="Prrafodelist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A646F89" w14:textId="77777777" w:rsidR="00BE3626" w:rsidRPr="00362F3A" w:rsidRDefault="00BE3626" w:rsidP="007460A5">
      <w:pPr>
        <w:pStyle w:val="Prrafodelist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6A17B1E9" w14:textId="77777777" w:rsidR="00BE3626" w:rsidRPr="00362F3A" w:rsidRDefault="00FC32C4" w:rsidP="007460A5">
      <w:pPr>
        <w:pStyle w:val="Prrafodelist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2A111B00" w14:textId="77777777" w:rsidR="00BE3626" w:rsidRPr="00362F3A" w:rsidRDefault="00BE3626" w:rsidP="007460A5">
      <w:pPr>
        <w:pStyle w:val="Prrafodelist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14:paraId="6D45A34B" w14:textId="77777777" w:rsidR="00BE3626" w:rsidRPr="00362F3A" w:rsidRDefault="007806C1" w:rsidP="007460A5">
      <w:pPr>
        <w:pStyle w:val="Prrafodelist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14:paraId="23965B59" w14:textId="77777777" w:rsidR="00BE3626" w:rsidRPr="00362F3A" w:rsidRDefault="00F43A53" w:rsidP="007460A5">
      <w:pPr>
        <w:pStyle w:val="Prrafodelist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5A3B3CC6" w14:textId="77777777" w:rsidR="00BE3626" w:rsidRPr="00362F3A" w:rsidRDefault="00BE3626" w:rsidP="007460A5">
      <w:pPr>
        <w:pStyle w:val="Prrafodelist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14:paraId="2D9750CC" w14:textId="77777777" w:rsidR="00BE3626" w:rsidRPr="00362F3A" w:rsidRDefault="00F43A53" w:rsidP="007460A5">
      <w:pPr>
        <w:pStyle w:val="Prrafodelist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14:paraId="210365EC" w14:textId="77777777" w:rsidR="00BE3626" w:rsidRPr="00362F3A" w:rsidRDefault="00E162E1" w:rsidP="00F00E34">
      <w:pPr>
        <w:pStyle w:val="Ttulo4"/>
        <w:ind w:right="-427"/>
        <w:rPr>
          <w:sz w:val="18"/>
        </w:rPr>
      </w:pPr>
      <w:bookmarkStart w:id="582"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582"/>
    </w:p>
    <w:p w14:paraId="1A69D0F9" w14:textId="77777777"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6882A9CF" w14:textId="77777777" w:rsidR="00BE3626" w:rsidRPr="00362F3A" w:rsidRDefault="00762591" w:rsidP="007460A5">
      <w:pPr>
        <w:pStyle w:val="Prrafodelista"/>
        <w:numPr>
          <w:ilvl w:val="0"/>
          <w:numId w:val="61"/>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14:paraId="77B963BB" w14:textId="77777777" w:rsidR="00BE3626" w:rsidRPr="00362F3A" w:rsidRDefault="00BE3626" w:rsidP="007460A5">
      <w:pPr>
        <w:pStyle w:val="Prrafodelista"/>
        <w:numPr>
          <w:ilvl w:val="0"/>
          <w:numId w:val="61"/>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14:paraId="1E33EE9A" w14:textId="77777777" w:rsidR="00BE3626" w:rsidRPr="00362F3A" w:rsidRDefault="00BE3626" w:rsidP="007460A5">
      <w:pPr>
        <w:pStyle w:val="Prrafodelista"/>
        <w:numPr>
          <w:ilvl w:val="0"/>
          <w:numId w:val="61"/>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14:paraId="4955528D" w14:textId="77777777" w:rsidR="00BE3626" w:rsidRPr="00362F3A" w:rsidRDefault="00BE3626" w:rsidP="007460A5">
      <w:pPr>
        <w:pStyle w:val="Prrafodelista"/>
        <w:numPr>
          <w:ilvl w:val="0"/>
          <w:numId w:val="61"/>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694CC56F" w14:textId="77777777" w:rsidR="00BE3626" w:rsidRPr="00362F3A" w:rsidRDefault="00355C6A" w:rsidP="00F00E34">
      <w:pPr>
        <w:pStyle w:val="Ttulo3"/>
        <w:ind w:right="-427"/>
        <w:rPr>
          <w:rFonts w:eastAsia="Arial Unicode MS"/>
          <w:sz w:val="18"/>
          <w:szCs w:val="18"/>
        </w:rPr>
      </w:pPr>
      <w:bookmarkStart w:id="583"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583"/>
    </w:p>
    <w:p w14:paraId="413F27D7" w14:textId="77777777"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14:paraId="2EE827E4" w14:textId="77777777" w:rsidR="00762591" w:rsidRPr="00362F3A" w:rsidRDefault="00762591" w:rsidP="00F00E34">
      <w:pPr>
        <w:pStyle w:val="Ttulo4"/>
        <w:rPr>
          <w:sz w:val="18"/>
        </w:rPr>
      </w:pPr>
      <w:bookmarkStart w:id="584" w:name="_Toc45180720"/>
      <w:r w:rsidRPr="00362F3A">
        <w:rPr>
          <w:sz w:val="18"/>
        </w:rPr>
        <w:t>31.1.- Certificación de bienes suministrados.</w:t>
      </w:r>
      <w:bookmarkEnd w:id="584"/>
    </w:p>
    <w:p w14:paraId="1B4F25EE" w14:textId="77777777" w:rsidR="00762591" w:rsidRPr="00362F3A" w:rsidRDefault="00762591" w:rsidP="00F00E34">
      <w:pPr>
        <w:pStyle w:val="Ttulo5"/>
        <w:rPr>
          <w:rFonts w:cs="Tahoma"/>
          <w:sz w:val="18"/>
        </w:rPr>
      </w:pPr>
      <w:bookmarkStart w:id="585" w:name="_Toc45180721"/>
      <w:r w:rsidRPr="00362F3A">
        <w:rPr>
          <w:b/>
          <w:sz w:val="18"/>
        </w:rPr>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585"/>
      <w:r w:rsidRPr="00362F3A">
        <w:rPr>
          <w:sz w:val="18"/>
        </w:rPr>
        <w:t xml:space="preserve"> </w:t>
      </w:r>
    </w:p>
    <w:p w14:paraId="466ED59B"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14:paraId="2505735A"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lastRenderedPageBreak/>
        <w:t xml:space="preserve">Nombre o denominación social y NIF de la contratista. </w:t>
      </w:r>
    </w:p>
    <w:p w14:paraId="5D270794"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14:paraId="3D5AA856"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14:paraId="59F8B07A"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14:paraId="34970BDE" w14:textId="77777777" w:rsidR="00762591" w:rsidRPr="00362F3A" w:rsidRDefault="00762591" w:rsidP="00F00E34">
      <w:pPr>
        <w:pStyle w:val="Ttulo5"/>
        <w:rPr>
          <w:rFonts w:cs="Tahoma"/>
          <w:sz w:val="18"/>
        </w:rPr>
      </w:pPr>
      <w:bookmarkStart w:id="586" w:name="_Toc45180722"/>
      <w:r w:rsidRPr="00362F3A">
        <w:rPr>
          <w:b/>
          <w:sz w:val="18"/>
        </w:rPr>
        <w:t>31.1.2.- Plazo y condiciones.</w:t>
      </w:r>
      <w:bookmarkEnd w:id="586"/>
    </w:p>
    <w:p w14:paraId="21AF0B6F" w14:textId="77777777"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14:paraId="53565540"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32114D5F"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5CD1F62C" w14:textId="77777777" w:rsidR="00762591" w:rsidRPr="00362F3A" w:rsidRDefault="00762591" w:rsidP="00F00E34">
      <w:pPr>
        <w:pStyle w:val="Ttulo4"/>
        <w:rPr>
          <w:sz w:val="18"/>
        </w:rPr>
      </w:pPr>
      <w:bookmarkStart w:id="587" w:name="_Toc45180723"/>
      <w:r w:rsidRPr="00362F3A">
        <w:rPr>
          <w:sz w:val="18"/>
        </w:rPr>
        <w:t>31.2.- Conformidad y registro de factura.</w:t>
      </w:r>
      <w:bookmarkEnd w:id="587"/>
    </w:p>
    <w:p w14:paraId="7DDDECD1" w14:textId="77777777"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45D31146" w14:textId="77777777"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4D4A944E" w14:textId="77777777" w:rsidR="00762591" w:rsidRPr="00362F3A" w:rsidRDefault="00762591" w:rsidP="00F00E34">
      <w:pPr>
        <w:pStyle w:val="Ttulo4"/>
        <w:rPr>
          <w:sz w:val="18"/>
        </w:rPr>
      </w:pPr>
      <w:bookmarkStart w:id="588" w:name="_Toc45180724"/>
      <w:r w:rsidRPr="00362F3A">
        <w:rPr>
          <w:sz w:val="18"/>
        </w:rPr>
        <w:t>31.3.- Abono.</w:t>
      </w:r>
      <w:bookmarkEnd w:id="588"/>
    </w:p>
    <w:p w14:paraId="41284110" w14:textId="77777777"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4054DCA7" w14:textId="77777777"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2A1C458" w14:textId="77777777"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62F616FE" w14:textId="77777777" w:rsidR="00BE3626" w:rsidRPr="00362F3A" w:rsidRDefault="00355C6A" w:rsidP="00F00E34">
      <w:pPr>
        <w:pStyle w:val="Ttulo3"/>
        <w:ind w:right="-427"/>
        <w:rPr>
          <w:rFonts w:eastAsia="Arial Unicode MS"/>
          <w:sz w:val="18"/>
          <w:szCs w:val="18"/>
        </w:rPr>
      </w:pPr>
      <w:bookmarkStart w:id="589"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589"/>
      <w:r w:rsidR="00BE3626" w:rsidRPr="00362F3A">
        <w:rPr>
          <w:rFonts w:eastAsia="Arial Unicode MS"/>
          <w:sz w:val="18"/>
          <w:szCs w:val="18"/>
        </w:rPr>
        <w:t xml:space="preserve"> </w:t>
      </w:r>
    </w:p>
    <w:p w14:paraId="15DD02DD" w14:textId="77777777" w:rsidR="00762591" w:rsidRPr="00362F3A" w:rsidRDefault="00762591" w:rsidP="00F00E34">
      <w:pPr>
        <w:pStyle w:val="Ttulo4"/>
        <w:rPr>
          <w:sz w:val="18"/>
        </w:rPr>
      </w:pPr>
      <w:bookmarkStart w:id="590" w:name="_Toc45180726"/>
      <w:r w:rsidRPr="00362F3A">
        <w:rPr>
          <w:sz w:val="18"/>
        </w:rPr>
        <w:t>32.1.- Condiciones</w:t>
      </w:r>
      <w:r w:rsidR="00412EF8" w:rsidRPr="00362F3A">
        <w:rPr>
          <w:sz w:val="18"/>
        </w:rPr>
        <w:t>.</w:t>
      </w:r>
      <w:bookmarkEnd w:id="590"/>
    </w:p>
    <w:p w14:paraId="5AC3A409" w14:textId="77777777"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1E78DF9D" w14:textId="77777777"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lastRenderedPageBreak/>
        <w:t>Se consideran razones de interés público las que tienen la finalidad de lograr el objetivo de estabilidad presupuestaria que se lleven a cabo durante el ejercicio presupuestario correspondiente.</w:t>
      </w:r>
    </w:p>
    <w:p w14:paraId="1E27448E" w14:textId="77777777" w:rsidR="00762591" w:rsidRPr="00362F3A" w:rsidRDefault="00762591" w:rsidP="00F00E34">
      <w:pPr>
        <w:pStyle w:val="Ttulo4"/>
        <w:rPr>
          <w:sz w:val="18"/>
        </w:rPr>
      </w:pPr>
      <w:bookmarkStart w:id="591" w:name="_Toc45180727"/>
      <w:r w:rsidRPr="00362F3A">
        <w:rPr>
          <w:sz w:val="18"/>
        </w:rPr>
        <w:t>32.2.- Procedimiento</w:t>
      </w:r>
      <w:r w:rsidR="00412EF8" w:rsidRPr="00362F3A">
        <w:rPr>
          <w:sz w:val="18"/>
        </w:rPr>
        <w:t>.</w:t>
      </w:r>
      <w:bookmarkEnd w:id="591"/>
    </w:p>
    <w:p w14:paraId="637DD01A" w14:textId="77777777" w:rsidR="00762591" w:rsidRPr="00362F3A" w:rsidRDefault="00762591" w:rsidP="00F00E34">
      <w:pPr>
        <w:pStyle w:val="Ttulo5"/>
        <w:rPr>
          <w:rFonts w:cs="Tahoma"/>
          <w:sz w:val="18"/>
        </w:rPr>
      </w:pPr>
      <w:bookmarkStart w:id="592" w:name="_Toc45180728"/>
      <w:r w:rsidRPr="00362F3A">
        <w:rPr>
          <w:b/>
          <w:sz w:val="18"/>
        </w:rPr>
        <w:t>32.2.1.-</w:t>
      </w:r>
      <w:r w:rsidRPr="00362F3A">
        <w:rPr>
          <w:sz w:val="18"/>
        </w:rPr>
        <w:t xml:space="preserve"> El procedimiento para acordar la modificación incluye, en todo caso, las siguientes actuaciones:</w:t>
      </w:r>
      <w:bookmarkEnd w:id="592"/>
    </w:p>
    <w:p w14:paraId="6CA57173" w14:textId="77777777" w:rsidR="00762591" w:rsidRPr="00362F3A" w:rsidRDefault="00762591" w:rsidP="007460A5">
      <w:pPr>
        <w:pStyle w:val="Prrafodelista"/>
        <w:numPr>
          <w:ilvl w:val="0"/>
          <w:numId w:val="114"/>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14:paraId="21FE3A39" w14:textId="77777777" w:rsidR="00762591" w:rsidRPr="00362F3A" w:rsidRDefault="00762591" w:rsidP="007460A5">
      <w:pPr>
        <w:pStyle w:val="Prrafodelist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310C507C" w14:textId="77777777" w:rsidR="00762591" w:rsidRPr="00362F3A" w:rsidRDefault="00762591" w:rsidP="007460A5">
      <w:pPr>
        <w:pStyle w:val="Prrafodelist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14:paraId="40786C3B" w14:textId="77777777" w:rsidR="00762591" w:rsidRPr="00362F3A" w:rsidRDefault="00762591" w:rsidP="007460A5">
      <w:pPr>
        <w:pStyle w:val="Prrafodelist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66DCDC56" w14:textId="77777777" w:rsidR="00762591" w:rsidRPr="00362F3A" w:rsidRDefault="00762591" w:rsidP="007460A5">
      <w:pPr>
        <w:pStyle w:val="Prrafodelist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Audiencia </w:t>
      </w:r>
      <w:r w:rsidR="007806C1" w:rsidRPr="00362F3A">
        <w:rPr>
          <w:rFonts w:ascii="Verdana" w:hAnsi="Verdana"/>
          <w:sz w:val="18"/>
          <w:szCs w:val="18"/>
        </w:rPr>
        <w:t>a la/</w:t>
      </w:r>
      <w:r w:rsidRPr="00362F3A">
        <w:rPr>
          <w:rFonts w:ascii="Verdana" w:hAnsi="Verdana"/>
          <w:sz w:val="18"/>
          <w:szCs w:val="18"/>
        </w:rPr>
        <w:t xml:space="preserve">al </w:t>
      </w:r>
      <w:r w:rsidR="007806C1" w:rsidRPr="00362F3A">
        <w:rPr>
          <w:rFonts w:ascii="Verdana" w:hAnsi="Verdana"/>
          <w:sz w:val="18"/>
          <w:szCs w:val="18"/>
        </w:rPr>
        <w:t>redactora/</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14:paraId="41FDC554" w14:textId="77777777" w:rsidR="00762591" w:rsidRPr="00362F3A" w:rsidRDefault="00762591" w:rsidP="007460A5">
      <w:pPr>
        <w:pStyle w:val="Prrafodelist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14:paraId="3F880B8C" w14:textId="77777777" w:rsidR="00762591" w:rsidRPr="00362F3A" w:rsidRDefault="00762591" w:rsidP="007460A5">
      <w:pPr>
        <w:pStyle w:val="Prrafodelist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612FC024" w14:textId="77777777" w:rsidR="00E7620F" w:rsidRPr="00966B3A" w:rsidRDefault="00762591" w:rsidP="007460A5">
      <w:pPr>
        <w:pStyle w:val="Prrafodelista"/>
        <w:numPr>
          <w:ilvl w:val="0"/>
          <w:numId w:val="75"/>
        </w:numPr>
        <w:spacing w:before="120" w:after="120"/>
        <w:ind w:left="2552" w:right="-425" w:hanging="284"/>
        <w:jc w:val="both"/>
        <w:rPr>
          <w:rFonts w:ascii="Verdana" w:hAnsi="Verdana"/>
          <w:sz w:val="18"/>
          <w:szCs w:val="18"/>
        </w:rPr>
      </w:pPr>
      <w:r w:rsidRPr="00966B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FEB0D73" w14:textId="77777777" w:rsidR="00762591" w:rsidRPr="00362F3A" w:rsidRDefault="00762591" w:rsidP="007460A5">
      <w:pPr>
        <w:pStyle w:val="Prrafodelist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76FF5F3" w14:textId="77777777" w:rsidR="001D7996" w:rsidRPr="00362F3A" w:rsidRDefault="00762591" w:rsidP="007460A5">
      <w:pPr>
        <w:pStyle w:val="Prrafodelista"/>
        <w:numPr>
          <w:ilvl w:val="0"/>
          <w:numId w:val="114"/>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14:paraId="1D3B712D" w14:textId="77777777" w:rsidR="00762591" w:rsidRPr="00362F3A" w:rsidRDefault="00762591" w:rsidP="007460A5">
      <w:pPr>
        <w:pStyle w:val="Prrafodelista"/>
        <w:numPr>
          <w:ilvl w:val="0"/>
          <w:numId w:val="115"/>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14:paraId="0C71959B" w14:textId="77777777" w:rsidR="00412EF8" w:rsidRPr="00362F3A" w:rsidRDefault="00762591" w:rsidP="007460A5">
      <w:pPr>
        <w:pStyle w:val="Prrafodelista"/>
        <w:numPr>
          <w:ilvl w:val="0"/>
          <w:numId w:val="11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14:paraId="7C850F01" w14:textId="77777777" w:rsidR="00412EF8" w:rsidRPr="00362F3A" w:rsidRDefault="00762591" w:rsidP="007460A5">
      <w:pPr>
        <w:pStyle w:val="Prrafodelista"/>
        <w:numPr>
          <w:ilvl w:val="0"/>
          <w:numId w:val="11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14:paraId="179DA64E" w14:textId="77777777" w:rsidR="00412EF8" w:rsidRPr="00362F3A" w:rsidRDefault="00762591" w:rsidP="007460A5">
      <w:pPr>
        <w:pStyle w:val="Prrafodelista"/>
        <w:numPr>
          <w:ilvl w:val="0"/>
          <w:numId w:val="11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14:paraId="1601CB71" w14:textId="77777777" w:rsidR="00412EF8" w:rsidRPr="00362F3A" w:rsidRDefault="00762591" w:rsidP="007460A5">
      <w:pPr>
        <w:pStyle w:val="Prrafodelista"/>
        <w:numPr>
          <w:ilvl w:val="0"/>
          <w:numId w:val="11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5DE65E01" w14:textId="77777777" w:rsidR="00762591" w:rsidRPr="00362F3A" w:rsidRDefault="00762591" w:rsidP="007460A5">
      <w:pPr>
        <w:pStyle w:val="Prrafodelista"/>
        <w:numPr>
          <w:ilvl w:val="0"/>
          <w:numId w:val="11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69B12FCA" w14:textId="77777777" w:rsidR="00762591" w:rsidRPr="00362F3A" w:rsidRDefault="00762591" w:rsidP="00F00E34">
      <w:pPr>
        <w:pStyle w:val="Ttulo5"/>
        <w:rPr>
          <w:rFonts w:cs="Tahoma"/>
          <w:sz w:val="18"/>
        </w:rPr>
      </w:pPr>
      <w:bookmarkStart w:id="593" w:name="_Toc45180729"/>
      <w:r w:rsidRPr="00362F3A">
        <w:rPr>
          <w:b/>
          <w:sz w:val="18"/>
        </w:rPr>
        <w:t>32.2.2.-</w:t>
      </w:r>
      <w:r w:rsidRPr="00362F3A">
        <w:rPr>
          <w:sz w:val="18"/>
        </w:rPr>
        <w:t xml:space="preserve"> En los casos que se definen a continuación se han de efectuar, además, las siguientes actuaciones:</w:t>
      </w:r>
      <w:bookmarkEnd w:id="593"/>
    </w:p>
    <w:p w14:paraId="4D835A02" w14:textId="77777777" w:rsidR="00762591" w:rsidRPr="00362F3A" w:rsidRDefault="00762591" w:rsidP="007460A5">
      <w:pPr>
        <w:pStyle w:val="Prrafodelista"/>
        <w:numPr>
          <w:ilvl w:val="0"/>
          <w:numId w:val="6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4320E1B5" w14:textId="77777777" w:rsidR="00762591" w:rsidRPr="00362F3A" w:rsidRDefault="00762591" w:rsidP="007460A5">
      <w:pPr>
        <w:pStyle w:val="Prrafodelista"/>
        <w:numPr>
          <w:ilvl w:val="0"/>
          <w:numId w:val="6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14:paraId="5F7FB491" w14:textId="77777777" w:rsidR="00762591" w:rsidRPr="00362F3A" w:rsidRDefault="00762591" w:rsidP="007460A5">
      <w:pPr>
        <w:pStyle w:val="Prrafodelista"/>
        <w:numPr>
          <w:ilvl w:val="0"/>
          <w:numId w:val="60"/>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14:paraId="413F1A62" w14:textId="77777777" w:rsidR="00762591" w:rsidRPr="00362F3A" w:rsidRDefault="00762591" w:rsidP="007460A5">
      <w:pPr>
        <w:pStyle w:val="Prrafodelista"/>
        <w:numPr>
          <w:ilvl w:val="1"/>
          <w:numId w:val="60"/>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2CE3F72C" w14:textId="77777777" w:rsidR="00762591" w:rsidRPr="00362F3A" w:rsidRDefault="00762591" w:rsidP="007460A5">
      <w:pPr>
        <w:pStyle w:val="Prrafodelista"/>
        <w:numPr>
          <w:ilvl w:val="1"/>
          <w:numId w:val="60"/>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14:paraId="408E1718" w14:textId="77777777" w:rsidR="00762591" w:rsidRPr="00362F3A" w:rsidRDefault="00762591" w:rsidP="007460A5">
      <w:pPr>
        <w:pStyle w:val="Prrafodelista"/>
        <w:numPr>
          <w:ilvl w:val="0"/>
          <w:numId w:val="6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lastRenderedPageBreak/>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2618D1D5" w14:textId="77777777" w:rsidR="00762591" w:rsidRPr="00362F3A" w:rsidRDefault="00762591" w:rsidP="007460A5">
      <w:pPr>
        <w:pStyle w:val="Prrafodelista"/>
        <w:numPr>
          <w:ilvl w:val="0"/>
          <w:numId w:val="6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21369140" w14:textId="77777777" w:rsidR="00762591" w:rsidRPr="00362F3A" w:rsidRDefault="00762591" w:rsidP="00F00E34">
      <w:pPr>
        <w:pStyle w:val="Ttulo5"/>
        <w:rPr>
          <w:rFonts w:cs="Tahoma"/>
          <w:sz w:val="18"/>
        </w:rPr>
      </w:pPr>
      <w:bookmarkStart w:id="594"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594"/>
    </w:p>
    <w:p w14:paraId="456F18EB" w14:textId="77777777" w:rsidR="00762591" w:rsidRPr="00362F3A" w:rsidRDefault="00762591" w:rsidP="00F00E34">
      <w:pPr>
        <w:pStyle w:val="Ttulo4"/>
        <w:rPr>
          <w:sz w:val="18"/>
        </w:rPr>
      </w:pPr>
      <w:bookmarkStart w:id="595" w:name="_Toc45180731"/>
      <w:r w:rsidRPr="00362F3A">
        <w:rPr>
          <w:sz w:val="18"/>
        </w:rPr>
        <w:t>32.3.- Efectos</w:t>
      </w:r>
      <w:r w:rsidR="00412EF8" w:rsidRPr="00362F3A">
        <w:rPr>
          <w:sz w:val="18"/>
        </w:rPr>
        <w:t>.</w:t>
      </w:r>
      <w:bookmarkEnd w:id="595"/>
    </w:p>
    <w:p w14:paraId="521BD2F3" w14:textId="77777777"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10789D7B" w14:textId="77777777" w:rsidR="00BE3626" w:rsidRPr="00362F3A" w:rsidRDefault="00355C6A" w:rsidP="00F00E34">
      <w:pPr>
        <w:pStyle w:val="Ttulo3"/>
        <w:ind w:right="-427"/>
        <w:rPr>
          <w:rFonts w:eastAsia="Arial Unicode MS"/>
          <w:sz w:val="18"/>
          <w:szCs w:val="18"/>
        </w:rPr>
      </w:pPr>
      <w:bookmarkStart w:id="596"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596"/>
    </w:p>
    <w:p w14:paraId="7E3E2C0E" w14:textId="77777777"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322D1404" w14:textId="77777777"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665ABE8" w14:textId="77777777"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14:paraId="05809D94" w14:textId="77777777" w:rsidR="00BE3626" w:rsidRPr="00362F3A" w:rsidRDefault="008B6018" w:rsidP="00F00E34">
      <w:pPr>
        <w:pStyle w:val="Ttulo4"/>
        <w:ind w:right="-427"/>
        <w:rPr>
          <w:sz w:val="18"/>
        </w:rPr>
      </w:pPr>
      <w:bookmarkStart w:id="597"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597"/>
    </w:p>
    <w:p w14:paraId="3229F662" w14:textId="77777777" w:rsidR="00BE3626" w:rsidRPr="00362F3A" w:rsidRDefault="002205D9" w:rsidP="007460A5">
      <w:pPr>
        <w:numPr>
          <w:ilvl w:val="1"/>
          <w:numId w:val="57"/>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0EDDC93F" w14:textId="77777777" w:rsidR="00BE3626" w:rsidRPr="00362F3A" w:rsidRDefault="002205D9" w:rsidP="007460A5">
      <w:pPr>
        <w:numPr>
          <w:ilvl w:val="1"/>
          <w:numId w:val="57"/>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6D7E3FD7" w14:textId="77777777" w:rsidR="00BE3626" w:rsidRPr="00362F3A" w:rsidRDefault="008B6018" w:rsidP="00F00E34">
      <w:pPr>
        <w:pStyle w:val="Ttulo4"/>
        <w:ind w:right="-427"/>
        <w:rPr>
          <w:sz w:val="18"/>
        </w:rPr>
      </w:pPr>
      <w:bookmarkStart w:id="598"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598"/>
    </w:p>
    <w:p w14:paraId="1F63FFA9" w14:textId="77777777"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362F3A">
        <w:rPr>
          <w:rFonts w:ascii="Verdana" w:hAnsi="Verdana" w:cs="Tahoma"/>
          <w:sz w:val="18"/>
          <w:szCs w:val="18"/>
        </w:rPr>
        <w:t>.</w:t>
      </w:r>
    </w:p>
    <w:p w14:paraId="5A53C73E" w14:textId="77777777" w:rsidR="00BE3626" w:rsidRPr="00362F3A" w:rsidRDefault="00723E28" w:rsidP="00F00E34">
      <w:pPr>
        <w:pStyle w:val="Ttulo3"/>
        <w:ind w:right="-427"/>
        <w:rPr>
          <w:rFonts w:eastAsia="Arial Unicode MS"/>
          <w:sz w:val="18"/>
          <w:szCs w:val="18"/>
        </w:rPr>
      </w:pPr>
      <w:bookmarkStart w:id="599"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599"/>
    </w:p>
    <w:p w14:paraId="5B0F6EFD" w14:textId="77777777" w:rsidR="00BE3626" w:rsidRPr="00362F3A" w:rsidRDefault="00336708" w:rsidP="00F00E34">
      <w:pPr>
        <w:pStyle w:val="Ttulo4"/>
        <w:ind w:right="-427"/>
        <w:rPr>
          <w:sz w:val="18"/>
        </w:rPr>
      </w:pPr>
      <w:bookmarkStart w:id="600" w:name="_Toc45180736"/>
      <w:r w:rsidRPr="00362F3A">
        <w:rPr>
          <w:sz w:val="18"/>
        </w:rPr>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600"/>
    </w:p>
    <w:p w14:paraId="7A21B51A" w14:textId="77777777" w:rsidR="00BE3626" w:rsidRPr="00362F3A" w:rsidRDefault="00336708" w:rsidP="00F00E34">
      <w:pPr>
        <w:pStyle w:val="Ttulo5"/>
        <w:ind w:right="-427"/>
        <w:rPr>
          <w:b/>
          <w:sz w:val="18"/>
        </w:rPr>
      </w:pPr>
      <w:bookmarkStart w:id="601" w:name="_Toc41549402"/>
      <w:bookmarkStart w:id="602"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601"/>
      <w:bookmarkEnd w:id="602"/>
    </w:p>
    <w:p w14:paraId="7A2D9470" w14:textId="77777777"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lastRenderedPageBreak/>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41A47F67" w14:textId="77777777" w:rsidR="00BE3626" w:rsidRPr="00362F3A" w:rsidRDefault="00BE3626" w:rsidP="007460A5">
      <w:pPr>
        <w:numPr>
          <w:ilvl w:val="0"/>
          <w:numId w:val="64"/>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EB86FDA" w14:textId="77777777" w:rsidR="00BE3626" w:rsidRPr="00362F3A" w:rsidRDefault="00BE3626" w:rsidP="007460A5">
      <w:pPr>
        <w:numPr>
          <w:ilvl w:val="0"/>
          <w:numId w:val="64"/>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4A7EB70" w14:textId="77777777" w:rsidR="00E7620F" w:rsidRPr="00966B3A" w:rsidRDefault="00BE3626" w:rsidP="007460A5">
      <w:pPr>
        <w:numPr>
          <w:ilvl w:val="0"/>
          <w:numId w:val="64"/>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603" w:name="_Toc41549403"/>
    </w:p>
    <w:p w14:paraId="19002173" w14:textId="77777777" w:rsidR="00BE3626" w:rsidRPr="00362F3A" w:rsidRDefault="00336708" w:rsidP="00F00E34">
      <w:pPr>
        <w:pStyle w:val="Ttulo5"/>
        <w:ind w:right="-427"/>
        <w:rPr>
          <w:rFonts w:cs="Tahoma"/>
          <w:b/>
          <w:sz w:val="18"/>
        </w:rPr>
      </w:pPr>
      <w:bookmarkStart w:id="604"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603"/>
      <w:bookmarkEnd w:id="604"/>
    </w:p>
    <w:p w14:paraId="350FF29F" w14:textId="77777777" w:rsidR="00BE3626" w:rsidRPr="00362F3A" w:rsidRDefault="00BE3626" w:rsidP="007460A5">
      <w:pPr>
        <w:numPr>
          <w:ilvl w:val="0"/>
          <w:numId w:val="76"/>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14:paraId="3FDBA04B" w14:textId="77777777" w:rsidR="00BE3626" w:rsidRPr="00362F3A" w:rsidRDefault="00BE3626" w:rsidP="007460A5">
      <w:pPr>
        <w:pStyle w:val="Prrafodelista"/>
        <w:numPr>
          <w:ilvl w:val="0"/>
          <w:numId w:val="116"/>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14:paraId="67A1319D" w14:textId="77777777" w:rsidR="00BE3626" w:rsidRPr="00362F3A" w:rsidRDefault="00BE3626" w:rsidP="007460A5">
      <w:pPr>
        <w:pStyle w:val="Prrafodelista"/>
        <w:numPr>
          <w:ilvl w:val="0"/>
          <w:numId w:val="116"/>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14:paraId="2DF9421B"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4E69D921"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DBBA03A"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14:paraId="31FEB7B9"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14:paraId="13DB0834"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14:paraId="54D67E1E"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14:paraId="43B12CD3"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14:paraId="7F117204"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14:paraId="5B4FFBB6" w14:textId="77777777" w:rsidR="00BE3626" w:rsidRPr="00362F3A" w:rsidRDefault="00336708" w:rsidP="00F00E34">
      <w:pPr>
        <w:pStyle w:val="Ttulo5"/>
        <w:ind w:right="-427"/>
        <w:rPr>
          <w:rFonts w:cs="Tahoma"/>
          <w:b/>
          <w:sz w:val="18"/>
        </w:rPr>
      </w:pPr>
      <w:bookmarkStart w:id="605" w:name="_Toc41549404"/>
      <w:bookmarkStart w:id="606"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605"/>
      <w:bookmarkEnd w:id="606"/>
    </w:p>
    <w:p w14:paraId="2678637D"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14:paraId="738D7B3D" w14:textId="77777777" w:rsidR="00BE3626" w:rsidRPr="00362F3A" w:rsidRDefault="00BE3626" w:rsidP="007460A5">
      <w:pPr>
        <w:numPr>
          <w:ilvl w:val="0"/>
          <w:numId w:val="73"/>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14:paraId="15BDC248" w14:textId="77777777" w:rsidR="00BE3626" w:rsidRPr="00362F3A" w:rsidRDefault="00BE3626" w:rsidP="007460A5">
      <w:pPr>
        <w:numPr>
          <w:ilvl w:val="0"/>
          <w:numId w:val="73"/>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14:paraId="2BD30605" w14:textId="77777777" w:rsidR="00BE3626" w:rsidRPr="00362F3A" w:rsidRDefault="00BE3626" w:rsidP="007460A5">
      <w:pPr>
        <w:numPr>
          <w:ilvl w:val="0"/>
          <w:numId w:val="73"/>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14:paraId="599ABAB1"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1FF90014"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14:paraId="2E84C8B2"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14:paraId="37142ECE" w14:textId="77777777" w:rsidR="00BE3626" w:rsidRPr="00362F3A" w:rsidRDefault="00336708" w:rsidP="00F00E34">
      <w:pPr>
        <w:pStyle w:val="Ttulo4"/>
        <w:ind w:right="-427"/>
        <w:rPr>
          <w:sz w:val="18"/>
        </w:rPr>
      </w:pPr>
      <w:bookmarkStart w:id="607" w:name="_Toc45180740"/>
      <w:r w:rsidRPr="00362F3A">
        <w:rPr>
          <w:sz w:val="18"/>
        </w:rPr>
        <w:lastRenderedPageBreak/>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07"/>
    </w:p>
    <w:p w14:paraId="1C545C05" w14:textId="77777777" w:rsidR="00BE3626" w:rsidRPr="00362F3A" w:rsidRDefault="00336708" w:rsidP="00F00E34">
      <w:pPr>
        <w:pStyle w:val="Ttulo5"/>
        <w:ind w:right="-427"/>
        <w:rPr>
          <w:rFonts w:cs="Tahoma"/>
          <w:b/>
          <w:sz w:val="18"/>
        </w:rPr>
      </w:pPr>
      <w:bookmarkStart w:id="608" w:name="_Toc41549406"/>
      <w:bookmarkStart w:id="609"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08"/>
      <w:bookmarkEnd w:id="609"/>
    </w:p>
    <w:p w14:paraId="6B5AF4B8"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14:paraId="1B6B2CEF" w14:textId="77777777" w:rsidR="00BE3626" w:rsidRPr="00362F3A" w:rsidRDefault="00BE3626" w:rsidP="007460A5">
      <w:pPr>
        <w:pStyle w:val="Prrafodelista"/>
        <w:numPr>
          <w:ilvl w:val="0"/>
          <w:numId w:val="95"/>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14:paraId="79A78A7D" w14:textId="77777777" w:rsidR="00BE3626" w:rsidRPr="00362F3A" w:rsidRDefault="00BE3626" w:rsidP="007460A5">
      <w:pPr>
        <w:pStyle w:val="Prrafodelista"/>
        <w:numPr>
          <w:ilvl w:val="0"/>
          <w:numId w:val="95"/>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14:paraId="2B78CA0F"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53EC639C"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14:paraId="2EB6406C"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14:paraId="20D24687"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14:paraId="3DE873F9"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19B5E383"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14:paraId="71E5DA13"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14:paraId="19EC01AB"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0E08ACDB" w14:textId="77777777" w:rsidR="00BE3626" w:rsidRPr="00362F3A" w:rsidRDefault="00336708" w:rsidP="00F00E34">
      <w:pPr>
        <w:pStyle w:val="Ttulo5"/>
        <w:ind w:right="-427"/>
        <w:rPr>
          <w:sz w:val="18"/>
        </w:rPr>
      </w:pPr>
      <w:bookmarkStart w:id="610" w:name="_Toc41549407"/>
      <w:bookmarkStart w:id="611"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10"/>
      <w:bookmarkEnd w:id="611"/>
    </w:p>
    <w:p w14:paraId="7DDBF5B7" w14:textId="77777777" w:rsidR="00BE3626" w:rsidRPr="00362F3A" w:rsidRDefault="00336708" w:rsidP="00F00E34">
      <w:pPr>
        <w:pStyle w:val="Ttulo5"/>
        <w:ind w:right="-427"/>
        <w:rPr>
          <w:sz w:val="18"/>
        </w:rPr>
      </w:pPr>
      <w:bookmarkStart w:id="612" w:name="_Toc41549408"/>
      <w:bookmarkStart w:id="613"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12"/>
      <w:bookmarkEnd w:id="613"/>
    </w:p>
    <w:p w14:paraId="7A6E7B77" w14:textId="77777777" w:rsidR="00BE3626" w:rsidRPr="00362F3A" w:rsidRDefault="00BE3626" w:rsidP="007460A5">
      <w:pPr>
        <w:numPr>
          <w:ilvl w:val="0"/>
          <w:numId w:val="74"/>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14:paraId="7B838C86" w14:textId="77777777" w:rsidR="00BE3626" w:rsidRPr="00362F3A" w:rsidRDefault="00BE3626" w:rsidP="007460A5">
      <w:pPr>
        <w:pStyle w:val="Prrafodelista"/>
        <w:numPr>
          <w:ilvl w:val="0"/>
          <w:numId w:val="96"/>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00B2DA1C" w14:textId="77777777" w:rsidR="00BE3626" w:rsidRPr="00362F3A" w:rsidRDefault="00BE3626" w:rsidP="007460A5">
      <w:pPr>
        <w:pStyle w:val="Prrafodelista"/>
        <w:numPr>
          <w:ilvl w:val="0"/>
          <w:numId w:val="96"/>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14:paraId="68660729" w14:textId="77777777" w:rsidR="00AC6FCC" w:rsidRPr="00966B3A" w:rsidRDefault="00BE3626" w:rsidP="007460A5">
      <w:pPr>
        <w:numPr>
          <w:ilvl w:val="0"/>
          <w:numId w:val="74"/>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14:paraId="2D2DA96E" w14:textId="77777777" w:rsidR="00AC6FCC" w:rsidRPr="00362F3A" w:rsidRDefault="00AC6FCC" w:rsidP="00991682">
      <w:pPr>
        <w:pStyle w:val="Ttulo2"/>
      </w:pPr>
      <w:bookmarkStart w:id="614" w:name="_Toc505598230"/>
      <w:bookmarkStart w:id="615" w:name="_Toc505598307"/>
      <w:bookmarkStart w:id="616" w:name="_Toc505598400"/>
      <w:bookmarkStart w:id="617" w:name="_Toc507512582"/>
      <w:bookmarkStart w:id="618" w:name="_Toc507512883"/>
      <w:bookmarkStart w:id="619" w:name="_Toc528657973"/>
      <w:bookmarkStart w:id="620" w:name="_Toc528658792"/>
      <w:bookmarkStart w:id="621" w:name="_Toc528660419"/>
      <w:bookmarkStart w:id="622" w:name="_Toc528664269"/>
      <w:bookmarkStart w:id="623" w:name="_Toc528665960"/>
      <w:bookmarkStart w:id="624" w:name="_Toc528666585"/>
      <w:bookmarkStart w:id="625" w:name="_Toc528671308"/>
      <w:bookmarkStart w:id="626" w:name="_Toc530728130"/>
      <w:bookmarkStart w:id="627" w:name="_Toc5959035"/>
      <w:bookmarkStart w:id="628" w:name="_Toc34132941"/>
      <w:bookmarkStart w:id="629" w:name="_Toc45180744"/>
      <w:r w:rsidRPr="00362F3A">
        <w:t>VI.- EXTINCIÓN DEL CONTRATO</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4BC9B7BA" w14:textId="77777777" w:rsidR="00EC0E9C" w:rsidRPr="00362F3A" w:rsidRDefault="00EC0E9C" w:rsidP="00EC0E9C">
      <w:pPr>
        <w:pStyle w:val="Ttulo3"/>
        <w:rPr>
          <w:rFonts w:eastAsia="Arial Unicode MS"/>
          <w:sz w:val="18"/>
          <w:szCs w:val="18"/>
        </w:rPr>
      </w:pPr>
      <w:bookmarkStart w:id="630" w:name="_Toc45180745"/>
      <w:r w:rsidRPr="00362F3A">
        <w:rPr>
          <w:sz w:val="18"/>
          <w:szCs w:val="18"/>
        </w:rPr>
        <w:lastRenderedPageBreak/>
        <w:t>35.- CUMPLIMIENTO: ENTREGA, RECEPCIÓN Y LIQUIDACIÓN</w:t>
      </w:r>
      <w:bookmarkEnd w:id="630"/>
    </w:p>
    <w:p w14:paraId="149A4173"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7CCD9B4F"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14:paraId="76CC314A" w14:textId="77777777" w:rsidR="00EC0E9C" w:rsidRPr="00362F3A" w:rsidRDefault="00EC0E9C" w:rsidP="00F00E34">
      <w:pPr>
        <w:pStyle w:val="Ttulo4"/>
        <w:rPr>
          <w:sz w:val="18"/>
        </w:rPr>
      </w:pPr>
      <w:bookmarkStart w:id="631" w:name="_Toc45180746"/>
      <w:r w:rsidRPr="00362F3A">
        <w:rPr>
          <w:sz w:val="18"/>
        </w:rPr>
        <w:t>35.1.- Entrega.</w:t>
      </w:r>
      <w:bookmarkEnd w:id="631"/>
    </w:p>
    <w:p w14:paraId="128BCD03"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18449993"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14:paraId="1AC459B2" w14:textId="77777777" w:rsidR="00EC0E9C" w:rsidRPr="00362F3A" w:rsidRDefault="00EC0E9C" w:rsidP="007460A5">
      <w:pPr>
        <w:pStyle w:val="Prrafodelista"/>
        <w:numPr>
          <w:ilvl w:val="0"/>
          <w:numId w:val="117"/>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14:paraId="79B1CB77" w14:textId="77777777" w:rsidR="00EC0E9C" w:rsidRPr="00362F3A" w:rsidRDefault="00EC0E9C" w:rsidP="007460A5">
      <w:pPr>
        <w:pStyle w:val="Prrafodelista"/>
        <w:numPr>
          <w:ilvl w:val="0"/>
          <w:numId w:val="117"/>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sucesivo: el día en que finaliza el plazo total de duración del contrato. </w:t>
      </w:r>
    </w:p>
    <w:p w14:paraId="34D79136" w14:textId="77777777" w:rsidR="00EC0E9C" w:rsidRPr="00362F3A" w:rsidRDefault="00EC0E9C" w:rsidP="00F00E34">
      <w:pPr>
        <w:pStyle w:val="Ttulo4"/>
        <w:rPr>
          <w:sz w:val="18"/>
        </w:rPr>
      </w:pPr>
      <w:bookmarkStart w:id="632" w:name="_Toc45180747"/>
      <w:r w:rsidRPr="00362F3A">
        <w:rPr>
          <w:sz w:val="18"/>
        </w:rPr>
        <w:t>35.2.- Recepción.</w:t>
      </w:r>
      <w:bookmarkEnd w:id="632"/>
    </w:p>
    <w:p w14:paraId="4CEA9D8E"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14:paraId="5FAB41BA"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14:paraId="4805610D"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14:paraId="1168F975"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0336A6CB" w14:textId="77777777" w:rsidR="00EC0E9C" w:rsidRPr="00362F3A" w:rsidRDefault="00EC0E9C" w:rsidP="007460A5">
      <w:pPr>
        <w:pStyle w:val="Prrafodelista"/>
        <w:numPr>
          <w:ilvl w:val="0"/>
          <w:numId w:val="119"/>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62A97071" w14:textId="77777777" w:rsidR="00EC0E9C" w:rsidRPr="00362F3A" w:rsidRDefault="00EC0E9C" w:rsidP="007460A5">
      <w:pPr>
        <w:pStyle w:val="Prrafodelista"/>
        <w:numPr>
          <w:ilvl w:val="0"/>
          <w:numId w:val="119"/>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14:paraId="194B8FD3"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02D943EF" w14:textId="77777777"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33" w:name="_Toc45180748"/>
    </w:p>
    <w:p w14:paraId="640FD6BA" w14:textId="77777777" w:rsidR="00EC0E9C" w:rsidRPr="00362F3A" w:rsidRDefault="00EC0E9C" w:rsidP="00F00E34">
      <w:pPr>
        <w:pStyle w:val="Ttulo4"/>
        <w:rPr>
          <w:sz w:val="18"/>
        </w:rPr>
      </w:pPr>
      <w:r w:rsidRPr="00362F3A">
        <w:rPr>
          <w:sz w:val="18"/>
        </w:rPr>
        <w:t>35.3.- Liquidación</w:t>
      </w:r>
      <w:r w:rsidR="00AD5938" w:rsidRPr="00362F3A">
        <w:rPr>
          <w:sz w:val="18"/>
        </w:rPr>
        <w:t>.</w:t>
      </w:r>
      <w:bookmarkEnd w:id="633"/>
    </w:p>
    <w:p w14:paraId="4EAD9289"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Cuando la naturaleza del contrato así lo exija y/o se haya recogido expresamente en las cláusulas específicas del contrato la previsión del párrafo segundo del art. 301.2 LCSP, dentro del plazo de treinta </w:t>
      </w:r>
      <w:bookmarkStart w:id="634" w:name="_GoBack"/>
      <w:bookmarkEnd w:id="634"/>
      <w:r w:rsidRPr="00362F3A">
        <w:rPr>
          <w:rFonts w:ascii="Verdana" w:hAnsi="Verdana"/>
          <w:sz w:val="18"/>
          <w:szCs w:val="18"/>
        </w:rPr>
        <w:t>(30)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73DB7100"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48B0808"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Si se produjera demora en el pago del saldo de liquidación, la contratista tendrá derecho a percibir los intereses de demora y la indemnización por los costes de cobro en los términos previstos en la </w:t>
      </w:r>
      <w:r w:rsidRPr="00362F3A">
        <w:rPr>
          <w:rFonts w:ascii="Verdana" w:hAnsi="Verdana"/>
          <w:sz w:val="18"/>
          <w:szCs w:val="18"/>
        </w:rPr>
        <w:lastRenderedPageBreak/>
        <w:t>Ley 3/2004, de 29 de diciembre, por la que se establecen medidas de lucha contra la morosidad en las operaciones comerciales.</w:t>
      </w:r>
    </w:p>
    <w:p w14:paraId="24BFFEA3" w14:textId="77777777" w:rsidR="00EC0E9C" w:rsidRPr="00362F3A" w:rsidRDefault="00EC0E9C" w:rsidP="00F00E34">
      <w:pPr>
        <w:pStyle w:val="Ttulo3"/>
        <w:rPr>
          <w:rFonts w:eastAsia="Arial Unicode MS"/>
          <w:sz w:val="18"/>
          <w:szCs w:val="18"/>
        </w:rPr>
      </w:pPr>
      <w:bookmarkStart w:id="635" w:name="_Toc45180749"/>
      <w:r w:rsidRPr="00362F3A">
        <w:rPr>
          <w:sz w:val="18"/>
          <w:szCs w:val="18"/>
        </w:rPr>
        <w:t>36.- PLAZO DE GARANTÍA Y DEVOLUCIóN DE LA GARANTÍA</w:t>
      </w:r>
      <w:bookmarkEnd w:id="635"/>
    </w:p>
    <w:p w14:paraId="749883FC" w14:textId="77777777" w:rsidR="00EC0E9C" w:rsidRPr="00362F3A" w:rsidRDefault="00EC0E9C" w:rsidP="00F00E34">
      <w:pPr>
        <w:pStyle w:val="Ttulo4"/>
        <w:rPr>
          <w:sz w:val="18"/>
        </w:rPr>
      </w:pPr>
      <w:bookmarkStart w:id="636" w:name="_Toc45180750"/>
      <w:r w:rsidRPr="00362F3A">
        <w:rPr>
          <w:sz w:val="18"/>
        </w:rPr>
        <w:t>36.1.- Obligaciones de la contratista</w:t>
      </w:r>
      <w:r w:rsidR="00AD5938" w:rsidRPr="00362F3A">
        <w:rPr>
          <w:sz w:val="18"/>
        </w:rPr>
        <w:t>.</w:t>
      </w:r>
      <w:bookmarkEnd w:id="636"/>
    </w:p>
    <w:p w14:paraId="1A0C5369"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65E8962B"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14:paraId="26D5E436" w14:textId="77777777"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A0B75E"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0EA7837E" w14:textId="77777777" w:rsidR="00EC0E9C" w:rsidRPr="00362F3A" w:rsidRDefault="00EC0E9C" w:rsidP="00F00E34">
      <w:pPr>
        <w:pStyle w:val="Ttulo4"/>
        <w:rPr>
          <w:sz w:val="18"/>
        </w:rPr>
      </w:pPr>
      <w:bookmarkStart w:id="637" w:name="_Toc45180751"/>
      <w:r w:rsidRPr="00362F3A">
        <w:rPr>
          <w:sz w:val="18"/>
        </w:rPr>
        <w:t>36.2.- Devolución de la garantía</w:t>
      </w:r>
      <w:r w:rsidR="000A650B" w:rsidRPr="00362F3A">
        <w:rPr>
          <w:sz w:val="18"/>
        </w:rPr>
        <w:t>.</w:t>
      </w:r>
      <w:bookmarkEnd w:id="637"/>
    </w:p>
    <w:p w14:paraId="4B6C3371" w14:textId="77777777" w:rsidR="00EC0E9C" w:rsidRPr="00362F3A" w:rsidRDefault="00EC0E9C" w:rsidP="00F00E34">
      <w:pPr>
        <w:pStyle w:val="Ttulo5"/>
        <w:rPr>
          <w:rFonts w:cs="Tahoma"/>
          <w:sz w:val="18"/>
        </w:rPr>
      </w:pPr>
      <w:bookmarkStart w:id="638" w:name="_Toc45180752"/>
      <w:r w:rsidRPr="00362F3A">
        <w:rPr>
          <w:b/>
          <w:sz w:val="18"/>
        </w:rPr>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38"/>
    </w:p>
    <w:p w14:paraId="10FE5882" w14:textId="77777777" w:rsidR="00EC0E9C" w:rsidRPr="00362F3A" w:rsidRDefault="00EC0E9C" w:rsidP="00F00E34">
      <w:pPr>
        <w:pStyle w:val="Ttulo5"/>
        <w:rPr>
          <w:rFonts w:cs="Tahoma"/>
          <w:sz w:val="18"/>
        </w:rPr>
      </w:pPr>
      <w:bookmarkStart w:id="639"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39"/>
    </w:p>
    <w:p w14:paraId="089640A2" w14:textId="77777777" w:rsidR="00EC0E9C" w:rsidRPr="00362F3A" w:rsidRDefault="00EC0E9C" w:rsidP="007460A5">
      <w:pPr>
        <w:pStyle w:val="Prrafodelista"/>
        <w:numPr>
          <w:ilvl w:val="0"/>
          <w:numId w:val="118"/>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14:paraId="073A2C52"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5DC2F25F" w14:textId="77777777" w:rsidR="00EC0E9C" w:rsidRPr="00362F3A" w:rsidRDefault="00EC0E9C" w:rsidP="007460A5">
      <w:pPr>
        <w:pStyle w:val="Prrafodelista"/>
        <w:numPr>
          <w:ilvl w:val="0"/>
          <w:numId w:val="118"/>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AD90347"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125F6954" w14:textId="77777777" w:rsidR="00EC0E9C" w:rsidRPr="00362F3A" w:rsidRDefault="00EC0E9C" w:rsidP="00F00E34">
      <w:pPr>
        <w:pStyle w:val="Ttulo5"/>
        <w:rPr>
          <w:rFonts w:cs="Tahoma"/>
          <w:sz w:val="18"/>
        </w:rPr>
      </w:pPr>
      <w:bookmarkStart w:id="640"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40"/>
    </w:p>
    <w:p w14:paraId="71586745" w14:textId="77777777" w:rsidR="00EC0E9C" w:rsidRPr="00362F3A" w:rsidRDefault="00EC0E9C" w:rsidP="00F00E34">
      <w:pPr>
        <w:pStyle w:val="Ttulo5"/>
        <w:rPr>
          <w:sz w:val="18"/>
        </w:rPr>
      </w:pPr>
      <w:bookmarkStart w:id="641" w:name="_Toc45180755"/>
      <w:r w:rsidRPr="00362F3A">
        <w:rPr>
          <w:b/>
          <w:sz w:val="18"/>
        </w:rPr>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bookmarkEnd w:id="641"/>
    </w:p>
    <w:p w14:paraId="677EC544" w14:textId="77777777" w:rsidR="00EC0E9C" w:rsidRPr="00362F3A" w:rsidRDefault="00EC0E9C" w:rsidP="00F00E34">
      <w:pPr>
        <w:pStyle w:val="Ttulo3"/>
        <w:rPr>
          <w:rFonts w:eastAsia="Arial Unicode MS"/>
          <w:sz w:val="18"/>
          <w:szCs w:val="18"/>
        </w:rPr>
      </w:pPr>
      <w:bookmarkStart w:id="642" w:name="_Toc45180756"/>
      <w:r w:rsidRPr="00362F3A">
        <w:rPr>
          <w:sz w:val="18"/>
          <w:szCs w:val="18"/>
        </w:rPr>
        <w:t>37.- RESOLUCIÓN DEL CONTRATO</w:t>
      </w:r>
      <w:bookmarkEnd w:id="642"/>
    </w:p>
    <w:p w14:paraId="05629DA5" w14:textId="77777777"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lastRenderedPageBreak/>
        <w:t xml:space="preserve">Además de las establecidas en los artículos 211 y 306 LCSP y de las recogidas, en su caso, en la cláusula 17 cláusulas específicas del contrato, son causa de resolución del contrato las siguientes: </w:t>
      </w:r>
    </w:p>
    <w:p w14:paraId="3346718C" w14:textId="77777777" w:rsidR="00EC0E9C" w:rsidRPr="00362F3A" w:rsidRDefault="00EC0E9C" w:rsidP="007460A5">
      <w:pPr>
        <w:pStyle w:val="Prrafodelista"/>
        <w:numPr>
          <w:ilvl w:val="0"/>
          <w:numId w:val="93"/>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14:paraId="307EE0F3" w14:textId="77777777" w:rsidR="00F6312B" w:rsidRPr="00966B3A" w:rsidRDefault="00EC0E9C" w:rsidP="007460A5">
      <w:pPr>
        <w:pStyle w:val="Prrafodelista"/>
        <w:numPr>
          <w:ilvl w:val="0"/>
          <w:numId w:val="93"/>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14:paraId="0E88A2FF" w14:textId="77777777" w:rsidR="00AC6FCC" w:rsidRPr="00362F3A" w:rsidRDefault="00AC6FCC" w:rsidP="00991682">
      <w:pPr>
        <w:pStyle w:val="Ttulo2"/>
      </w:pPr>
      <w:bookmarkStart w:id="643" w:name="_Toc505598231"/>
      <w:bookmarkStart w:id="644" w:name="_Toc505598308"/>
      <w:bookmarkStart w:id="645" w:name="_Toc505598401"/>
      <w:bookmarkStart w:id="646" w:name="_Toc507512583"/>
      <w:bookmarkStart w:id="647" w:name="_Toc507512884"/>
      <w:bookmarkStart w:id="648" w:name="_Toc528657977"/>
      <w:bookmarkStart w:id="649" w:name="_Toc528658796"/>
      <w:bookmarkStart w:id="650" w:name="_Toc528660423"/>
      <w:bookmarkStart w:id="651" w:name="_Toc528664273"/>
      <w:bookmarkStart w:id="652" w:name="_Toc528665964"/>
      <w:bookmarkStart w:id="653" w:name="_Toc528666589"/>
      <w:bookmarkStart w:id="654" w:name="_Toc528671312"/>
      <w:bookmarkStart w:id="655" w:name="_Toc530728140"/>
      <w:bookmarkStart w:id="656" w:name="_Toc5959045"/>
      <w:bookmarkStart w:id="657" w:name="_Toc34132945"/>
      <w:bookmarkStart w:id="658" w:name="_Toc45180757"/>
      <w:r w:rsidRPr="00362F3A">
        <w:t>VII.- INCIDENCIAS Y REVISIÓN DE ACTOS</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2AE1C683" w14:textId="77777777" w:rsidR="00F42C49" w:rsidRPr="00362F3A" w:rsidRDefault="00AD1E79" w:rsidP="006E3C86">
      <w:pPr>
        <w:pStyle w:val="Ttulo3"/>
        <w:ind w:right="-427"/>
        <w:rPr>
          <w:rFonts w:eastAsia="Arial Unicode MS"/>
          <w:sz w:val="18"/>
          <w:szCs w:val="18"/>
        </w:rPr>
      </w:pPr>
      <w:bookmarkStart w:id="659"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59"/>
    </w:p>
    <w:p w14:paraId="32895A12" w14:textId="77777777" w:rsidR="00F42C49" w:rsidRPr="00362F3A" w:rsidRDefault="00AD1E79" w:rsidP="006E3C86">
      <w:pPr>
        <w:pStyle w:val="Ttulo4"/>
        <w:ind w:right="-427"/>
        <w:rPr>
          <w:sz w:val="18"/>
        </w:rPr>
      </w:pPr>
      <w:bookmarkStart w:id="660" w:name="_Toc45180759"/>
      <w:r w:rsidRPr="00362F3A">
        <w:rPr>
          <w:sz w:val="18"/>
        </w:rPr>
        <w:t>38</w:t>
      </w:r>
      <w:r w:rsidR="00F42C49" w:rsidRPr="00362F3A">
        <w:rPr>
          <w:sz w:val="18"/>
        </w:rPr>
        <w:t>.1.- Prerrogativas del órgano de contratación</w:t>
      </w:r>
      <w:r w:rsidR="00E21B52" w:rsidRPr="00362F3A">
        <w:rPr>
          <w:sz w:val="18"/>
        </w:rPr>
        <w:t>.</w:t>
      </w:r>
      <w:bookmarkEnd w:id="660"/>
    </w:p>
    <w:p w14:paraId="5A512D25" w14:textId="77777777"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14:paraId="773DBEA7" w14:textId="77777777" w:rsidR="00F42C49" w:rsidRPr="00362F3A" w:rsidRDefault="00AD1E79" w:rsidP="00F00E34">
      <w:pPr>
        <w:pStyle w:val="Ttulo4"/>
        <w:ind w:right="-427"/>
        <w:rPr>
          <w:sz w:val="18"/>
        </w:rPr>
      </w:pPr>
      <w:bookmarkStart w:id="661" w:name="_Toc45180760"/>
      <w:r w:rsidRPr="00362F3A">
        <w:rPr>
          <w:sz w:val="18"/>
        </w:rPr>
        <w:t>38</w:t>
      </w:r>
      <w:r w:rsidR="00F42C49" w:rsidRPr="00362F3A">
        <w:rPr>
          <w:sz w:val="18"/>
        </w:rPr>
        <w:t>.2.- Procedimiento</w:t>
      </w:r>
      <w:r w:rsidR="00E21B52" w:rsidRPr="00362F3A">
        <w:rPr>
          <w:sz w:val="18"/>
        </w:rPr>
        <w:t>.</w:t>
      </w:r>
      <w:bookmarkEnd w:id="661"/>
    </w:p>
    <w:p w14:paraId="16C8012F"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14:paraId="11E22CF0" w14:textId="77777777" w:rsidR="00F42C49" w:rsidRPr="00362F3A" w:rsidRDefault="00F42C49" w:rsidP="007460A5">
      <w:pPr>
        <w:pStyle w:val="Prrafodelista"/>
        <w:numPr>
          <w:ilvl w:val="0"/>
          <w:numId w:val="63"/>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14:paraId="2CE2A3E4" w14:textId="77777777" w:rsidR="00F42C49" w:rsidRPr="00362F3A" w:rsidRDefault="00F42C49" w:rsidP="007460A5">
      <w:pPr>
        <w:pStyle w:val="Prrafodelista"/>
        <w:numPr>
          <w:ilvl w:val="0"/>
          <w:numId w:val="63"/>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Audiencia de la contratista por espacio de cinco (5) días hábiles.</w:t>
      </w:r>
    </w:p>
    <w:p w14:paraId="0DB63E38" w14:textId="77777777" w:rsidR="00F42C49" w:rsidRPr="00362F3A" w:rsidRDefault="00F42C49" w:rsidP="007460A5">
      <w:pPr>
        <w:pStyle w:val="Prrafodelista"/>
        <w:numPr>
          <w:ilvl w:val="0"/>
          <w:numId w:val="63"/>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14:paraId="237D9C66" w14:textId="77777777" w:rsidR="00F42C49" w:rsidRPr="00362F3A" w:rsidRDefault="00902345" w:rsidP="007460A5">
      <w:pPr>
        <w:pStyle w:val="Prrafodelista"/>
        <w:numPr>
          <w:ilvl w:val="0"/>
          <w:numId w:val="63"/>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14:paraId="24E5B56C" w14:textId="77777777" w:rsidR="00F42C49" w:rsidRPr="00362F3A" w:rsidRDefault="006E5E43" w:rsidP="007460A5">
      <w:pPr>
        <w:pStyle w:val="Prrafodelista"/>
        <w:numPr>
          <w:ilvl w:val="0"/>
          <w:numId w:val="63"/>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14:paraId="1B6DA4D6" w14:textId="77777777" w:rsidR="00F42C49" w:rsidRPr="00362F3A" w:rsidRDefault="00F42C49" w:rsidP="007460A5">
      <w:pPr>
        <w:pStyle w:val="Prrafodelista"/>
        <w:numPr>
          <w:ilvl w:val="0"/>
          <w:numId w:val="63"/>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14:paraId="58596CD9"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14:paraId="79B1A921" w14:textId="77777777" w:rsidR="00F42C49" w:rsidRPr="00362F3A" w:rsidRDefault="00F42C49" w:rsidP="00F00E34">
      <w:pPr>
        <w:pStyle w:val="Ttulo3"/>
        <w:ind w:right="-427"/>
        <w:rPr>
          <w:rFonts w:eastAsia="Arial Unicode MS"/>
          <w:sz w:val="18"/>
          <w:szCs w:val="18"/>
        </w:rPr>
      </w:pPr>
      <w:bookmarkStart w:id="662"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62"/>
    </w:p>
    <w:p w14:paraId="2FB25133" w14:textId="77777777"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6E1CEE4" w14:textId="77777777"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14:paraId="7FCAF7F6" w14:textId="77777777" w:rsidR="00AC6FCC" w:rsidRPr="00362F3A" w:rsidRDefault="00AC6FCC" w:rsidP="00AC6FCC">
      <w:pPr>
        <w:rPr>
          <w:rFonts w:eastAsia="Arial Unicode MS"/>
          <w:sz w:val="18"/>
          <w:szCs w:val="18"/>
        </w:rPr>
        <w:sectPr w:rsidR="00AC6FCC" w:rsidRPr="00362F3A" w:rsidSect="00762591">
          <w:headerReference w:type="default" r:id="rId16"/>
          <w:footerReference w:type="first" r:id="rId17"/>
          <w:pgSz w:w="11906" w:h="16838" w:code="9"/>
          <w:pgMar w:top="567" w:right="1274" w:bottom="992" w:left="1134" w:header="283" w:footer="482" w:gutter="0"/>
          <w:cols w:space="708"/>
          <w:titlePg/>
          <w:docGrid w:linePitch="360"/>
        </w:sectPr>
      </w:pPr>
    </w:p>
    <w:p w14:paraId="2897913A" w14:textId="77777777" w:rsidR="00AC6FCC" w:rsidRPr="00362F3A" w:rsidRDefault="00AC6FCC" w:rsidP="00AC6FCC">
      <w:pPr>
        <w:pStyle w:val="Ttulo1"/>
        <w:rPr>
          <w:sz w:val="18"/>
          <w:szCs w:val="18"/>
        </w:rPr>
      </w:pPr>
      <w:bookmarkStart w:id="663" w:name="_Toc5959050"/>
      <w:bookmarkStart w:id="664" w:name="_Toc34132948"/>
      <w:bookmarkStart w:id="665" w:name="_Toc45180762"/>
      <w:bookmarkStart w:id="666" w:name="AnexoII2"/>
      <w:r w:rsidRPr="00362F3A">
        <w:rPr>
          <w:sz w:val="18"/>
          <w:szCs w:val="18"/>
        </w:rPr>
        <w:lastRenderedPageBreak/>
        <w:t>ANEXOS</w:t>
      </w:r>
      <w:bookmarkEnd w:id="663"/>
      <w:bookmarkEnd w:id="664"/>
      <w:bookmarkEnd w:id="665"/>
    </w:p>
    <w:p w14:paraId="2B01056C" w14:textId="77777777" w:rsidR="00FA0ED7" w:rsidRPr="00362F3A" w:rsidRDefault="00FA0ED7" w:rsidP="007460A5">
      <w:pPr>
        <w:numPr>
          <w:ilvl w:val="0"/>
          <w:numId w:val="65"/>
        </w:numPr>
        <w:tabs>
          <w:tab w:val="clear" w:pos="2740"/>
        </w:tabs>
        <w:spacing w:before="120" w:after="120"/>
        <w:ind w:left="0" w:right="-318" w:firstLine="0"/>
        <w:jc w:val="both"/>
        <w:rPr>
          <w:rFonts w:ascii="Verdana" w:eastAsia="Arial Unicode MS" w:hAnsi="Verdana"/>
          <w:b/>
          <w:sz w:val="18"/>
          <w:szCs w:val="18"/>
        </w:rPr>
      </w:pPr>
      <w:bookmarkStart w:id="667" w:name="AnexoI1"/>
      <w:bookmarkEnd w:id="666"/>
      <w:r w:rsidRPr="00362F3A">
        <w:rPr>
          <w:rFonts w:ascii="Verdana" w:eastAsia="Arial Unicode MS" w:hAnsi="Verdana"/>
          <w:b/>
          <w:sz w:val="18"/>
          <w:szCs w:val="18"/>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A0ED7" w:rsidRPr="00362F3A" w14:paraId="1CE75EE1" w14:textId="77777777" w:rsidTr="002D00D7">
        <w:trPr>
          <w:trHeight w:val="325"/>
        </w:trPr>
        <w:tc>
          <w:tcPr>
            <w:tcW w:w="400" w:type="dxa"/>
            <w:tcBorders>
              <w:top w:val="nil"/>
              <w:left w:val="nil"/>
              <w:bottom w:val="nil"/>
            </w:tcBorders>
            <w:shd w:val="clear" w:color="auto" w:fill="auto"/>
            <w:vAlign w:val="center"/>
          </w:tcPr>
          <w:p w14:paraId="6139D773"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30B411B" w14:textId="77777777" w:rsidR="00FA0ED7" w:rsidRPr="00362F3A" w:rsidRDefault="000F0510" w:rsidP="002D00D7">
            <w:pPr>
              <w:ind w:left="-108" w:right="-108"/>
              <w:jc w:val="center"/>
              <w:rPr>
                <w:rFonts w:ascii="Verdana" w:eastAsia="Arial Unicode MS" w:hAnsi="Verdana"/>
                <w:sz w:val="18"/>
                <w:szCs w:val="18"/>
              </w:rPr>
            </w:pPr>
            <w:hyperlink w:anchor="AnexoI1" w:history="1">
              <w:r w:rsidR="00FA0ED7" w:rsidRPr="00362F3A">
                <w:rPr>
                  <w:rFonts w:ascii="Verdana" w:eastAsia="Arial Unicode MS" w:hAnsi="Verdana"/>
                  <w:sz w:val="18"/>
                  <w:szCs w:val="18"/>
                </w:rPr>
                <w:t>ANEXO I.1.</w:t>
              </w:r>
            </w:hyperlink>
          </w:p>
        </w:tc>
        <w:tc>
          <w:tcPr>
            <w:tcW w:w="7300" w:type="dxa"/>
            <w:shd w:val="clear" w:color="auto" w:fill="auto"/>
            <w:vAlign w:val="center"/>
          </w:tcPr>
          <w:p w14:paraId="61CD529E" w14:textId="77777777" w:rsidR="00FA0ED7" w:rsidRPr="00362F3A" w:rsidRDefault="00FA0ED7" w:rsidP="002D00D7">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CÁLCULO PRESUPUESTO BASE DE LICITACIÓN: COSTES Y OTROS GASTOS</w:t>
            </w:r>
          </w:p>
        </w:tc>
      </w:tr>
      <w:tr w:rsidR="00C7791F" w:rsidRPr="00362F3A" w14:paraId="73E037A5" w14:textId="77777777" w:rsidTr="002D00D7">
        <w:trPr>
          <w:trHeight w:val="325"/>
        </w:trPr>
        <w:tc>
          <w:tcPr>
            <w:tcW w:w="400" w:type="dxa"/>
            <w:tcBorders>
              <w:top w:val="nil"/>
              <w:left w:val="nil"/>
              <w:bottom w:val="nil"/>
            </w:tcBorders>
            <w:shd w:val="clear" w:color="auto" w:fill="auto"/>
            <w:vAlign w:val="center"/>
          </w:tcPr>
          <w:p w14:paraId="732FA24B" w14:textId="3C7CDF02" w:rsidR="00C7791F" w:rsidRPr="00362F3A" w:rsidRDefault="00F6250E" w:rsidP="00C7791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5721F2C" w14:textId="77777777" w:rsidR="00C7791F" w:rsidRPr="00362F3A" w:rsidRDefault="000F0510" w:rsidP="00C7791F">
            <w:pPr>
              <w:ind w:left="-108" w:right="-108"/>
              <w:jc w:val="center"/>
              <w:rPr>
                <w:rFonts w:ascii="Verdana" w:eastAsia="Arial Unicode MS" w:hAnsi="Verdana"/>
                <w:sz w:val="18"/>
                <w:szCs w:val="18"/>
              </w:rPr>
            </w:pPr>
            <w:hyperlink w:anchor="AnexoI3" w:history="1">
              <w:r w:rsidR="00C7791F" w:rsidRPr="00362F3A">
                <w:rPr>
                  <w:rFonts w:ascii="Verdana" w:eastAsia="Arial Unicode MS" w:hAnsi="Verdana"/>
                  <w:sz w:val="18"/>
                  <w:szCs w:val="18"/>
                </w:rPr>
                <w:t>ANEXO I.2.</w:t>
              </w:r>
            </w:hyperlink>
          </w:p>
        </w:tc>
        <w:tc>
          <w:tcPr>
            <w:tcW w:w="7300" w:type="dxa"/>
            <w:shd w:val="clear" w:color="auto" w:fill="auto"/>
            <w:vAlign w:val="center"/>
          </w:tcPr>
          <w:p w14:paraId="06227B48" w14:textId="77777777" w:rsidR="00C7791F" w:rsidRPr="00362F3A" w:rsidRDefault="00C7791F" w:rsidP="00C7791F">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SIMULACIÓN FÓRMULA(S) MATEMÁTICA(S)</w:t>
            </w:r>
          </w:p>
        </w:tc>
      </w:tr>
    </w:tbl>
    <w:p w14:paraId="7BC3A182" w14:textId="77777777" w:rsidR="00FA0ED7" w:rsidRPr="00362F3A" w:rsidRDefault="00FA0ED7" w:rsidP="007460A5">
      <w:pPr>
        <w:numPr>
          <w:ilvl w:val="0"/>
          <w:numId w:val="65"/>
        </w:numPr>
        <w:tabs>
          <w:tab w:val="clear" w:pos="2740"/>
        </w:tabs>
        <w:spacing w:before="120" w:after="120"/>
        <w:ind w:left="426" w:right="-318" w:hanging="409"/>
        <w:jc w:val="both"/>
        <w:rPr>
          <w:rFonts w:ascii="Verdana" w:eastAsia="Arial Unicode MS" w:hAnsi="Verdana"/>
          <w:b/>
          <w:sz w:val="18"/>
          <w:szCs w:val="18"/>
        </w:rPr>
      </w:pPr>
      <w:r w:rsidRPr="00362F3A">
        <w:rPr>
          <w:rFonts w:ascii="Verdana" w:hAnsi="Verdana"/>
          <w:noProof/>
          <w:sz w:val="18"/>
          <w:szCs w:val="18"/>
          <w:lang w:val="es-ES"/>
        </w:rPr>
        <mc:AlternateContent>
          <mc:Choice Requires="wps">
            <w:drawing>
              <wp:anchor distT="0" distB="0" distL="114300" distR="114300" simplePos="0" relativeHeight="251660288" behindDoc="0" locked="0" layoutInCell="1" allowOverlap="1" wp14:anchorId="1ACC4922" wp14:editId="2A1E515A">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5561FBAD" w14:textId="77777777" w:rsidR="00A35CD8" w:rsidRPr="007B24D7" w:rsidRDefault="00A35CD8" w:rsidP="00FA0ED7">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ACC4922"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5561FBAD" w14:textId="77777777" w:rsidR="00A35CD8" w:rsidRPr="007B24D7" w:rsidRDefault="00A35CD8" w:rsidP="00FA0ED7">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62F3A">
        <w:rPr>
          <w:rFonts w:ascii="Verdana" w:eastAsia="Arial Unicode MS" w:hAnsi="Verdana"/>
          <w:b/>
          <w:noProof/>
          <w:sz w:val="18"/>
          <w:szCs w:val="18"/>
          <w:lang w:val="es-ES"/>
        </w:rPr>
        <mc:AlternateContent>
          <mc:Choice Requires="wps">
            <w:drawing>
              <wp:anchor distT="0" distB="0" distL="114300" distR="114300" simplePos="0" relativeHeight="251659264" behindDoc="0" locked="0" layoutInCell="1" allowOverlap="1" wp14:anchorId="6823C5C8" wp14:editId="3F676C90">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DD5B5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362F3A">
        <w:rPr>
          <w:rFonts w:ascii="Verdana" w:eastAsia="Arial Unicode MS" w:hAnsi="Verdana"/>
          <w:b/>
          <w:sz w:val="18"/>
          <w:szCs w:val="18"/>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A0ED7" w:rsidRPr="00362F3A" w14:paraId="41136453" w14:textId="77777777" w:rsidTr="002D00D7">
        <w:trPr>
          <w:trHeight w:val="325"/>
        </w:trPr>
        <w:tc>
          <w:tcPr>
            <w:tcW w:w="400" w:type="dxa"/>
            <w:tcBorders>
              <w:top w:val="nil"/>
              <w:left w:val="nil"/>
              <w:bottom w:val="nil"/>
            </w:tcBorders>
            <w:shd w:val="clear" w:color="auto" w:fill="auto"/>
            <w:vAlign w:val="center"/>
          </w:tcPr>
          <w:p w14:paraId="1B180013"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2C79885" w14:textId="77777777" w:rsidR="00FA0ED7" w:rsidRPr="00362F3A" w:rsidRDefault="00FA0ED7" w:rsidP="002D00D7">
            <w:pPr>
              <w:ind w:left="-108" w:right="-108"/>
              <w:jc w:val="center"/>
              <w:rPr>
                <w:rFonts w:ascii="Verdana" w:eastAsia="Arial Unicode MS" w:hAnsi="Verdana"/>
                <w:sz w:val="18"/>
                <w:szCs w:val="18"/>
              </w:rPr>
            </w:pPr>
            <w:r w:rsidRPr="00362F3A">
              <w:rPr>
                <w:rFonts w:ascii="Verdana" w:eastAsia="Arial Unicode MS" w:hAnsi="Verdana"/>
                <w:sz w:val="18"/>
                <w:szCs w:val="18"/>
              </w:rPr>
              <w:t>ANEXO II.0.</w:t>
            </w:r>
          </w:p>
        </w:tc>
        <w:tc>
          <w:tcPr>
            <w:tcW w:w="7300" w:type="dxa"/>
            <w:shd w:val="clear" w:color="auto" w:fill="auto"/>
            <w:vAlign w:val="center"/>
          </w:tcPr>
          <w:p w14:paraId="3E32E1F6" w14:textId="77777777" w:rsidR="00FA0ED7" w:rsidRPr="00362F3A" w:rsidRDefault="00FA0ED7" w:rsidP="002D00D7">
            <w:pPr>
              <w:tabs>
                <w:tab w:val="left" w:pos="0"/>
              </w:tabs>
              <w:ind w:right="-8"/>
              <w:jc w:val="both"/>
              <w:rPr>
                <w:rFonts w:ascii="Verdana" w:hAnsi="Verdana"/>
                <w:sz w:val="18"/>
                <w:szCs w:val="18"/>
              </w:rPr>
            </w:pPr>
            <w:r w:rsidRPr="00362F3A">
              <w:rPr>
                <w:rFonts w:ascii="Verdana" w:hAnsi="Verdana"/>
                <w:sz w:val="18"/>
                <w:szCs w:val="18"/>
              </w:rPr>
              <w:t>DATOS DE CARÁCTER PERSONAL</w:t>
            </w:r>
          </w:p>
        </w:tc>
      </w:tr>
      <w:tr w:rsidR="00FA0ED7" w:rsidRPr="00362F3A" w14:paraId="256954FE" w14:textId="77777777" w:rsidTr="002D00D7">
        <w:trPr>
          <w:trHeight w:val="325"/>
        </w:trPr>
        <w:tc>
          <w:tcPr>
            <w:tcW w:w="400" w:type="dxa"/>
            <w:tcBorders>
              <w:top w:val="nil"/>
              <w:left w:val="nil"/>
              <w:bottom w:val="nil"/>
            </w:tcBorders>
            <w:shd w:val="clear" w:color="auto" w:fill="auto"/>
            <w:vAlign w:val="center"/>
          </w:tcPr>
          <w:p w14:paraId="1FFC9959"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3893B2F7" w14:textId="77777777" w:rsidR="00FA0ED7" w:rsidRPr="00362F3A" w:rsidRDefault="000F0510" w:rsidP="002D00D7">
            <w:pPr>
              <w:ind w:left="-108" w:right="-108"/>
              <w:jc w:val="center"/>
              <w:rPr>
                <w:rFonts w:ascii="Verdana" w:eastAsia="Arial Unicode MS" w:hAnsi="Verdana"/>
                <w:sz w:val="18"/>
                <w:szCs w:val="18"/>
              </w:rPr>
            </w:pPr>
            <w:hyperlink w:anchor="AnexoII1" w:history="1">
              <w:r w:rsidR="00FA0ED7" w:rsidRPr="00362F3A">
                <w:rPr>
                  <w:rFonts w:ascii="Verdana" w:eastAsia="Arial Unicode MS" w:hAnsi="Verdana"/>
                  <w:sz w:val="18"/>
                  <w:szCs w:val="18"/>
                </w:rPr>
                <w:t>ANEXO II.1.</w:t>
              </w:r>
            </w:hyperlink>
          </w:p>
        </w:tc>
        <w:tc>
          <w:tcPr>
            <w:tcW w:w="7300" w:type="dxa"/>
            <w:shd w:val="clear" w:color="auto" w:fill="auto"/>
            <w:vAlign w:val="center"/>
          </w:tcPr>
          <w:p w14:paraId="15457A16"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hAnsi="Verdana"/>
                <w:sz w:val="18"/>
                <w:szCs w:val="18"/>
              </w:rPr>
              <w:t>DOCUMENTO EUROPEO ÚNICO DE CONTRATACIÓN (DEUC)</w:t>
            </w:r>
            <w:r w:rsidRPr="00362F3A">
              <w:rPr>
                <w:rFonts w:ascii="Verdana" w:eastAsia="Arial Unicode MS" w:hAnsi="Verdana"/>
                <w:color w:val="0000FF"/>
                <w:sz w:val="18"/>
                <w:szCs w:val="18"/>
              </w:rPr>
              <w:t xml:space="preserve"> (Ver punto 24.</w:t>
            </w:r>
            <w:r>
              <w:rPr>
                <w:rFonts w:ascii="Verdana" w:eastAsia="Arial Unicode MS" w:hAnsi="Verdana"/>
                <w:color w:val="0000FF"/>
                <w:sz w:val="18"/>
                <w:szCs w:val="18"/>
              </w:rPr>
              <w:t>1</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c>
      </w:tr>
      <w:tr w:rsidR="00FA0ED7" w:rsidRPr="00362F3A" w14:paraId="6D9EA402" w14:textId="77777777" w:rsidTr="002D00D7">
        <w:trPr>
          <w:trHeight w:val="325"/>
        </w:trPr>
        <w:tc>
          <w:tcPr>
            <w:tcW w:w="400" w:type="dxa"/>
            <w:tcBorders>
              <w:top w:val="nil"/>
              <w:left w:val="nil"/>
              <w:bottom w:val="nil"/>
            </w:tcBorders>
            <w:shd w:val="clear" w:color="auto" w:fill="auto"/>
            <w:vAlign w:val="center"/>
          </w:tcPr>
          <w:p w14:paraId="54EE5430"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6208CF4" w14:textId="77777777" w:rsidR="00FA0ED7" w:rsidRPr="00362F3A" w:rsidRDefault="000F0510" w:rsidP="002D00D7">
            <w:pPr>
              <w:ind w:left="-108" w:right="-108"/>
              <w:jc w:val="center"/>
              <w:rPr>
                <w:rFonts w:ascii="Verdana" w:eastAsia="Arial Unicode MS" w:hAnsi="Verdana"/>
                <w:sz w:val="18"/>
                <w:szCs w:val="18"/>
              </w:rPr>
            </w:pPr>
            <w:hyperlink w:anchor="AnexoII2" w:history="1">
              <w:r w:rsidR="00FA0ED7" w:rsidRPr="00362F3A">
                <w:rPr>
                  <w:rFonts w:ascii="Verdana" w:eastAsia="Arial Unicode MS" w:hAnsi="Verdana"/>
                  <w:sz w:val="18"/>
                  <w:szCs w:val="18"/>
                </w:rPr>
                <w:t>ANEXO II.2.</w:t>
              </w:r>
            </w:hyperlink>
          </w:p>
        </w:tc>
        <w:tc>
          <w:tcPr>
            <w:tcW w:w="7300" w:type="dxa"/>
            <w:shd w:val="clear" w:color="auto" w:fill="auto"/>
            <w:vAlign w:val="center"/>
          </w:tcPr>
          <w:p w14:paraId="39CC4C7A"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Calibri" w:hAnsi="Verdana" w:cs="Georgia"/>
                <w:sz w:val="18"/>
                <w:szCs w:val="18"/>
              </w:rPr>
              <w:t xml:space="preserve">COMPROMISO DE ADSCRIPCIÓN DE MEDIOS </w:t>
            </w:r>
          </w:p>
        </w:tc>
      </w:tr>
      <w:tr w:rsidR="00FA0ED7" w:rsidRPr="00362F3A" w14:paraId="1413BB3B" w14:textId="77777777" w:rsidTr="002D00D7">
        <w:trPr>
          <w:trHeight w:val="342"/>
        </w:trPr>
        <w:tc>
          <w:tcPr>
            <w:tcW w:w="400" w:type="dxa"/>
            <w:tcBorders>
              <w:top w:val="nil"/>
              <w:left w:val="nil"/>
              <w:bottom w:val="nil"/>
            </w:tcBorders>
            <w:shd w:val="clear" w:color="auto" w:fill="auto"/>
            <w:vAlign w:val="center"/>
          </w:tcPr>
          <w:p w14:paraId="7A06C9B3"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174C44C" w14:textId="77777777" w:rsidR="00FA0ED7" w:rsidRPr="00362F3A" w:rsidRDefault="000F0510" w:rsidP="002D00D7">
            <w:pPr>
              <w:ind w:left="-108" w:right="-108"/>
              <w:jc w:val="center"/>
              <w:rPr>
                <w:rFonts w:ascii="Verdana" w:eastAsia="Arial Unicode MS" w:hAnsi="Verdana"/>
                <w:sz w:val="18"/>
                <w:szCs w:val="18"/>
              </w:rPr>
            </w:pPr>
            <w:hyperlink w:anchor="AnexoII3" w:history="1">
              <w:r w:rsidR="00FA0ED7" w:rsidRPr="00362F3A">
                <w:rPr>
                  <w:rFonts w:ascii="Verdana" w:eastAsia="Arial Unicode MS" w:hAnsi="Verdana"/>
                  <w:sz w:val="18"/>
                  <w:szCs w:val="18"/>
                </w:rPr>
                <w:t>ANEXO II.3.</w:t>
              </w:r>
            </w:hyperlink>
          </w:p>
        </w:tc>
        <w:tc>
          <w:tcPr>
            <w:tcW w:w="7300" w:type="dxa"/>
            <w:shd w:val="clear" w:color="auto" w:fill="auto"/>
            <w:vAlign w:val="center"/>
          </w:tcPr>
          <w:p w14:paraId="279B8395"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DESIGNACIÓN COMO CONFIDENCIAL DE INFORMACIONES CONTENIDAS EN LA OFERTA</w:t>
            </w:r>
          </w:p>
        </w:tc>
      </w:tr>
      <w:tr w:rsidR="00FA0ED7" w:rsidRPr="00362F3A" w14:paraId="760A8758" w14:textId="77777777" w:rsidTr="002D00D7">
        <w:trPr>
          <w:trHeight w:val="342"/>
        </w:trPr>
        <w:tc>
          <w:tcPr>
            <w:tcW w:w="400" w:type="dxa"/>
            <w:tcBorders>
              <w:top w:val="nil"/>
              <w:left w:val="nil"/>
              <w:bottom w:val="nil"/>
            </w:tcBorders>
            <w:shd w:val="clear" w:color="auto" w:fill="auto"/>
            <w:vAlign w:val="center"/>
          </w:tcPr>
          <w:p w14:paraId="54028094"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F0B85CE" w14:textId="77777777" w:rsidR="00FA0ED7" w:rsidRPr="00362F3A" w:rsidRDefault="000F0510" w:rsidP="002D00D7">
            <w:pPr>
              <w:ind w:left="-108" w:right="-108"/>
              <w:jc w:val="center"/>
              <w:rPr>
                <w:rFonts w:ascii="Verdana" w:eastAsia="Arial Unicode MS" w:hAnsi="Verdana"/>
                <w:sz w:val="18"/>
                <w:szCs w:val="18"/>
              </w:rPr>
            </w:pPr>
            <w:hyperlink w:anchor="AnexoII4" w:history="1">
              <w:r w:rsidR="00FA0ED7" w:rsidRPr="00362F3A">
                <w:rPr>
                  <w:rFonts w:ascii="Verdana" w:eastAsia="Arial Unicode MS" w:hAnsi="Verdana"/>
                  <w:sz w:val="18"/>
                  <w:szCs w:val="18"/>
                </w:rPr>
                <w:t>ANEXO II.4.</w:t>
              </w:r>
            </w:hyperlink>
          </w:p>
        </w:tc>
        <w:tc>
          <w:tcPr>
            <w:tcW w:w="7300" w:type="dxa"/>
            <w:shd w:val="clear" w:color="auto" w:fill="auto"/>
            <w:vAlign w:val="center"/>
          </w:tcPr>
          <w:p w14:paraId="78191A15"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COMPROMISO DE CONSTITUIRSE FORMALMENTE EN UTE</w:t>
            </w:r>
          </w:p>
        </w:tc>
      </w:tr>
      <w:tr w:rsidR="00FA0ED7" w:rsidRPr="00362F3A" w14:paraId="5E8A9B82" w14:textId="77777777" w:rsidTr="002D00D7">
        <w:trPr>
          <w:trHeight w:val="342"/>
        </w:trPr>
        <w:tc>
          <w:tcPr>
            <w:tcW w:w="400" w:type="dxa"/>
            <w:tcBorders>
              <w:top w:val="nil"/>
              <w:left w:val="nil"/>
              <w:bottom w:val="nil"/>
            </w:tcBorders>
            <w:shd w:val="clear" w:color="auto" w:fill="auto"/>
            <w:vAlign w:val="center"/>
          </w:tcPr>
          <w:p w14:paraId="0CF73495"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2A8E41E" w14:textId="77777777" w:rsidR="00FA0ED7" w:rsidRPr="00362F3A" w:rsidRDefault="000F0510" w:rsidP="002D00D7">
            <w:pPr>
              <w:ind w:left="-108" w:right="-108"/>
              <w:jc w:val="center"/>
              <w:rPr>
                <w:rFonts w:ascii="Verdana" w:eastAsia="Arial Unicode MS" w:hAnsi="Verdana"/>
                <w:sz w:val="18"/>
                <w:szCs w:val="18"/>
              </w:rPr>
            </w:pPr>
            <w:hyperlink w:anchor="AnexoII6" w:history="1">
              <w:r w:rsidR="00FA0ED7" w:rsidRPr="00362F3A">
                <w:rPr>
                  <w:rFonts w:ascii="Verdana" w:eastAsia="Arial Unicode MS" w:hAnsi="Verdana"/>
                  <w:sz w:val="18"/>
                  <w:szCs w:val="18"/>
                </w:rPr>
                <w:t>ANEXO II.5.</w:t>
              </w:r>
            </w:hyperlink>
          </w:p>
        </w:tc>
        <w:tc>
          <w:tcPr>
            <w:tcW w:w="7300" w:type="dxa"/>
            <w:shd w:val="clear" w:color="auto" w:fill="auto"/>
            <w:vAlign w:val="center"/>
          </w:tcPr>
          <w:p w14:paraId="2443F7EA"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EMPRESAS PERTENECIENTES A UN MISMO GRUPO EMPRESARIAL</w:t>
            </w:r>
          </w:p>
        </w:tc>
      </w:tr>
      <w:tr w:rsidR="00FA0ED7" w:rsidRPr="00362F3A" w14:paraId="79B01942" w14:textId="77777777" w:rsidTr="002D00D7">
        <w:trPr>
          <w:trHeight w:val="342"/>
        </w:trPr>
        <w:tc>
          <w:tcPr>
            <w:tcW w:w="400" w:type="dxa"/>
            <w:tcBorders>
              <w:top w:val="nil"/>
              <w:left w:val="nil"/>
              <w:bottom w:val="nil"/>
            </w:tcBorders>
            <w:shd w:val="clear" w:color="auto" w:fill="auto"/>
            <w:vAlign w:val="center"/>
          </w:tcPr>
          <w:p w14:paraId="067CB05C"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8865CA3" w14:textId="77777777" w:rsidR="00FA0ED7" w:rsidRPr="00362F3A" w:rsidRDefault="000F0510" w:rsidP="002D00D7">
            <w:pPr>
              <w:ind w:left="-108" w:right="-108"/>
              <w:jc w:val="center"/>
              <w:rPr>
                <w:rFonts w:ascii="Verdana" w:eastAsia="Arial Unicode MS" w:hAnsi="Verdana"/>
                <w:sz w:val="18"/>
                <w:szCs w:val="18"/>
              </w:rPr>
            </w:pPr>
            <w:hyperlink w:anchor="AnexoII7" w:history="1">
              <w:r w:rsidR="00FA0ED7" w:rsidRPr="00362F3A">
                <w:rPr>
                  <w:rFonts w:ascii="Verdana" w:eastAsia="Arial Unicode MS" w:hAnsi="Verdana"/>
                  <w:sz w:val="18"/>
                  <w:szCs w:val="18"/>
                </w:rPr>
                <w:t>ANEXO II.6.</w:t>
              </w:r>
            </w:hyperlink>
          </w:p>
        </w:tc>
        <w:tc>
          <w:tcPr>
            <w:tcW w:w="7300" w:type="dxa"/>
            <w:shd w:val="clear" w:color="auto" w:fill="auto"/>
            <w:vAlign w:val="center"/>
          </w:tcPr>
          <w:p w14:paraId="559CC14A"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Arial Unicode MS" w:hAnsi="Verdana" w:cs="Tahoma"/>
                <w:sz w:val="18"/>
                <w:szCs w:val="18"/>
              </w:rPr>
              <w:t xml:space="preserve">LOTE O LOTES A LOS QUE PRESENTA OFERTA / OFERTA INTEGRADORA: COMBINACIÓN DE LOTES </w:t>
            </w:r>
          </w:p>
        </w:tc>
      </w:tr>
      <w:tr w:rsidR="00FA0ED7" w:rsidRPr="00362F3A" w14:paraId="36F9606E" w14:textId="77777777" w:rsidTr="002D00D7">
        <w:trPr>
          <w:trHeight w:val="325"/>
        </w:trPr>
        <w:tc>
          <w:tcPr>
            <w:tcW w:w="400" w:type="dxa"/>
            <w:tcBorders>
              <w:top w:val="nil"/>
              <w:left w:val="nil"/>
              <w:bottom w:val="nil"/>
            </w:tcBorders>
            <w:shd w:val="clear" w:color="auto" w:fill="auto"/>
            <w:vAlign w:val="center"/>
          </w:tcPr>
          <w:p w14:paraId="73C5EFF6"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B939B4B" w14:textId="77777777" w:rsidR="00FA0ED7" w:rsidRPr="00362F3A" w:rsidRDefault="000F0510" w:rsidP="002D00D7">
            <w:pPr>
              <w:ind w:left="-108" w:right="-108"/>
              <w:jc w:val="center"/>
              <w:rPr>
                <w:rFonts w:ascii="Verdana" w:eastAsia="Arial Unicode MS" w:hAnsi="Verdana"/>
                <w:sz w:val="18"/>
                <w:szCs w:val="18"/>
              </w:rPr>
            </w:pPr>
            <w:hyperlink w:anchor="AnexoII8" w:history="1">
              <w:r w:rsidR="00FA0ED7" w:rsidRPr="00362F3A">
                <w:rPr>
                  <w:rFonts w:ascii="Verdana" w:eastAsia="Arial Unicode MS" w:hAnsi="Verdana"/>
                  <w:sz w:val="18"/>
                  <w:szCs w:val="18"/>
                </w:rPr>
                <w:t>ANEXO II.7.</w:t>
              </w:r>
            </w:hyperlink>
          </w:p>
        </w:tc>
        <w:tc>
          <w:tcPr>
            <w:tcW w:w="7300" w:type="dxa"/>
            <w:shd w:val="clear" w:color="auto" w:fill="auto"/>
            <w:vAlign w:val="center"/>
          </w:tcPr>
          <w:p w14:paraId="38B94784" w14:textId="77777777" w:rsidR="00FA0ED7" w:rsidRPr="00362F3A" w:rsidRDefault="00FA0ED7" w:rsidP="002D00D7">
            <w:pPr>
              <w:tabs>
                <w:tab w:val="left" w:pos="0"/>
              </w:tabs>
              <w:ind w:right="-55"/>
              <w:jc w:val="both"/>
              <w:rPr>
                <w:rFonts w:ascii="Verdana" w:eastAsia="Arial Unicode MS" w:hAnsi="Verdana"/>
                <w:sz w:val="18"/>
                <w:szCs w:val="18"/>
              </w:rPr>
            </w:pPr>
            <w:r w:rsidRPr="00362F3A">
              <w:rPr>
                <w:rFonts w:ascii="Verdana" w:eastAsia="Arial Unicode MS" w:hAnsi="Verdana"/>
                <w:sz w:val="18"/>
                <w:szCs w:val="18"/>
              </w:rPr>
              <w:t>DATOS A EFECTOS DE NOTIFICACIONES Y COMUNICACIONES</w:t>
            </w:r>
          </w:p>
        </w:tc>
      </w:tr>
      <w:tr w:rsidR="00FA0ED7" w:rsidRPr="00362F3A" w14:paraId="1DF0FD8C" w14:textId="77777777" w:rsidTr="002D00D7">
        <w:trPr>
          <w:trHeight w:val="325"/>
        </w:trPr>
        <w:tc>
          <w:tcPr>
            <w:tcW w:w="400" w:type="dxa"/>
            <w:tcBorders>
              <w:top w:val="nil"/>
              <w:left w:val="nil"/>
              <w:bottom w:val="nil"/>
            </w:tcBorders>
            <w:shd w:val="clear" w:color="auto" w:fill="auto"/>
            <w:vAlign w:val="center"/>
          </w:tcPr>
          <w:p w14:paraId="17F52EC2" w14:textId="77777777" w:rsidR="00FA0ED7" w:rsidRPr="0054618F" w:rsidRDefault="00FA0ED7" w:rsidP="002D00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F0510">
              <w:rPr>
                <w:rFonts w:ascii="Verdana" w:eastAsia="Arial Unicode MS" w:hAnsi="Verdana"/>
                <w:sz w:val="16"/>
                <w:szCs w:val="16"/>
              </w:rPr>
            </w:r>
            <w:r w:rsidR="000F051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40F974D" w14:textId="77777777" w:rsidR="00FA0ED7" w:rsidRPr="00F93B65" w:rsidRDefault="000F0510" w:rsidP="002D00D7">
            <w:pPr>
              <w:ind w:left="-108" w:right="-108"/>
              <w:jc w:val="center"/>
              <w:rPr>
                <w:rFonts w:ascii="Verdana" w:eastAsia="Arial Unicode MS" w:hAnsi="Verdana"/>
                <w:sz w:val="18"/>
                <w:szCs w:val="18"/>
              </w:rPr>
            </w:pPr>
            <w:hyperlink w:anchor="AnexoII7" w:history="1">
              <w:r w:rsidR="00FA0ED7" w:rsidRPr="00F93B65">
                <w:rPr>
                  <w:rStyle w:val="Hipervnculo"/>
                  <w:rFonts w:ascii="Verdana" w:eastAsia="Arial Unicode MS" w:hAnsi="Verdana"/>
                  <w:color w:val="auto"/>
                  <w:sz w:val="18"/>
                  <w:szCs w:val="18"/>
                  <w:u w:val="none"/>
                </w:rPr>
                <w:t>ANEXO II.</w:t>
              </w:r>
              <w:r w:rsidR="00FA0ED7">
                <w:rPr>
                  <w:rStyle w:val="Hipervnculo"/>
                  <w:rFonts w:ascii="Verdana" w:eastAsia="Arial Unicode MS" w:hAnsi="Verdana"/>
                  <w:color w:val="auto"/>
                  <w:sz w:val="18"/>
                  <w:szCs w:val="18"/>
                  <w:u w:val="none"/>
                </w:rPr>
                <w:t>8</w:t>
              </w:r>
              <w:r w:rsidR="00FA0ED7" w:rsidRPr="00F93B65">
                <w:rPr>
                  <w:rStyle w:val="Hipervnculo"/>
                  <w:rFonts w:ascii="Verdana" w:eastAsia="Arial Unicode MS" w:hAnsi="Verdana"/>
                  <w:color w:val="auto"/>
                  <w:sz w:val="18"/>
                  <w:szCs w:val="18"/>
                  <w:u w:val="none"/>
                </w:rPr>
                <w:t>.</w:t>
              </w:r>
            </w:hyperlink>
          </w:p>
        </w:tc>
        <w:tc>
          <w:tcPr>
            <w:tcW w:w="7300" w:type="dxa"/>
            <w:shd w:val="clear" w:color="auto" w:fill="auto"/>
            <w:vAlign w:val="center"/>
          </w:tcPr>
          <w:p w14:paraId="552C421C" w14:textId="77777777" w:rsidR="00FA0ED7" w:rsidRPr="00F93B65" w:rsidRDefault="00FA0ED7" w:rsidP="002D00D7">
            <w:pPr>
              <w:tabs>
                <w:tab w:val="left" w:pos="0"/>
              </w:tabs>
              <w:ind w:right="-55"/>
              <w:jc w:val="both"/>
              <w:rPr>
                <w:rFonts w:ascii="Verdana" w:eastAsia="Arial Unicode MS" w:hAnsi="Verdana"/>
                <w:sz w:val="18"/>
                <w:szCs w:val="18"/>
              </w:rPr>
            </w:pPr>
            <w:r w:rsidRPr="00F93B65">
              <w:rPr>
                <w:rFonts w:ascii="Verdana" w:eastAsia="Arial Unicode MS" w:hAnsi="Verdana"/>
                <w:sz w:val="18"/>
                <w:szCs w:val="18"/>
              </w:rPr>
              <w:t>DECLARACIÓN RESPONSABLE DE AUSENCIA DE CONDUCTAS COLUSORIAS</w:t>
            </w:r>
          </w:p>
        </w:tc>
      </w:tr>
    </w:tbl>
    <w:p w14:paraId="413BA160" w14:textId="77777777" w:rsidR="00FA0ED7" w:rsidRPr="00362F3A" w:rsidRDefault="00FA0ED7" w:rsidP="007460A5">
      <w:pPr>
        <w:numPr>
          <w:ilvl w:val="0"/>
          <w:numId w:val="65"/>
        </w:numPr>
        <w:tabs>
          <w:tab w:val="clear" w:pos="2740"/>
        </w:tabs>
        <w:spacing w:before="120" w:after="120"/>
        <w:ind w:left="425" w:right="140" w:hanging="425"/>
        <w:jc w:val="both"/>
        <w:rPr>
          <w:rFonts w:ascii="Verdana" w:eastAsia="Arial Unicode MS" w:hAnsi="Verdana"/>
          <w:b/>
          <w:sz w:val="18"/>
          <w:szCs w:val="18"/>
        </w:rPr>
      </w:pPr>
      <w:r w:rsidRPr="00362F3A">
        <w:rPr>
          <w:rFonts w:ascii="Verdana" w:eastAsia="Arial Unicode MS" w:hAnsi="Verdana"/>
          <w:b/>
          <w:sz w:val="18"/>
          <w:szCs w:val="18"/>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A0ED7" w:rsidRPr="00362F3A" w14:paraId="79CF315A" w14:textId="77777777" w:rsidTr="002D00D7">
        <w:trPr>
          <w:trHeight w:val="325"/>
        </w:trPr>
        <w:tc>
          <w:tcPr>
            <w:tcW w:w="400" w:type="dxa"/>
            <w:tcBorders>
              <w:top w:val="nil"/>
              <w:left w:val="nil"/>
              <w:bottom w:val="nil"/>
            </w:tcBorders>
            <w:shd w:val="clear" w:color="auto" w:fill="auto"/>
            <w:vAlign w:val="center"/>
          </w:tcPr>
          <w:p w14:paraId="27AABE96"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C5E4ABF" w14:textId="77777777" w:rsidR="00FA0ED7" w:rsidRPr="00362F3A" w:rsidRDefault="000F0510" w:rsidP="002D00D7">
            <w:pPr>
              <w:ind w:left="-108" w:right="-108"/>
              <w:jc w:val="center"/>
              <w:rPr>
                <w:rFonts w:ascii="Verdana" w:eastAsia="Arial Unicode MS" w:hAnsi="Verdana"/>
                <w:sz w:val="18"/>
                <w:szCs w:val="18"/>
              </w:rPr>
            </w:pPr>
            <w:hyperlink w:anchor="AnexoIII1" w:history="1">
              <w:r w:rsidR="00FA0ED7" w:rsidRPr="00362F3A">
                <w:rPr>
                  <w:rFonts w:ascii="Verdana" w:eastAsia="Arial Unicode MS" w:hAnsi="Verdana"/>
                  <w:sz w:val="18"/>
                  <w:szCs w:val="18"/>
                </w:rPr>
                <w:t>ANEXO III.1.</w:t>
              </w:r>
            </w:hyperlink>
          </w:p>
        </w:tc>
        <w:tc>
          <w:tcPr>
            <w:tcW w:w="7254" w:type="dxa"/>
            <w:shd w:val="clear" w:color="auto" w:fill="auto"/>
            <w:vAlign w:val="center"/>
          </w:tcPr>
          <w:p w14:paraId="28665B74" w14:textId="77777777" w:rsidR="00FA0ED7" w:rsidRPr="00362F3A" w:rsidRDefault="00FA0ED7" w:rsidP="002D00D7">
            <w:pPr>
              <w:tabs>
                <w:tab w:val="left" w:pos="0"/>
              </w:tabs>
              <w:ind w:right="-100"/>
              <w:jc w:val="both"/>
              <w:rPr>
                <w:rFonts w:ascii="Verdana" w:eastAsia="Arial Unicode MS" w:hAnsi="Verdana"/>
                <w:sz w:val="18"/>
                <w:szCs w:val="18"/>
              </w:rPr>
            </w:pPr>
            <w:r w:rsidRPr="00362F3A">
              <w:rPr>
                <w:rFonts w:ascii="Verdana" w:eastAsia="Arial Unicode MS" w:hAnsi="Verdana"/>
                <w:sz w:val="18"/>
                <w:szCs w:val="18"/>
              </w:rPr>
              <w:t>OFERTA ECONÓMICA</w:t>
            </w:r>
            <w:r>
              <w:rPr>
                <w:rFonts w:ascii="Verdana" w:eastAsia="Arial Unicode MS" w:hAnsi="Verdana"/>
                <w:sz w:val="18"/>
                <w:szCs w:val="18"/>
              </w:rPr>
              <w:t xml:space="preserve">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2</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c>
      </w:tr>
    </w:tbl>
    <w:p w14:paraId="1CA53D16" w14:textId="77777777" w:rsidR="00FA0ED7" w:rsidRPr="00362F3A" w:rsidRDefault="00FA0ED7" w:rsidP="00FA0ED7">
      <w:pPr>
        <w:tabs>
          <w:tab w:val="left" w:pos="400"/>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rPr>
        <w:t>OTROS:</w:t>
      </w:r>
      <w:r w:rsidRPr="00362F3A">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A0ED7" w:rsidRPr="00362F3A" w14:paraId="03BBCA6C" w14:textId="77777777" w:rsidTr="002D00D7">
        <w:trPr>
          <w:trHeight w:val="325"/>
        </w:trPr>
        <w:tc>
          <w:tcPr>
            <w:tcW w:w="400" w:type="dxa"/>
            <w:tcBorders>
              <w:top w:val="nil"/>
              <w:left w:val="nil"/>
              <w:bottom w:val="nil"/>
            </w:tcBorders>
            <w:shd w:val="clear" w:color="auto" w:fill="auto"/>
            <w:vAlign w:val="center"/>
          </w:tcPr>
          <w:p w14:paraId="0A254458"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14:paraId="52BBA528" w14:textId="77777777" w:rsidR="00FA0ED7" w:rsidRPr="00362F3A" w:rsidRDefault="00FA0ED7" w:rsidP="002D00D7">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p>
        </w:tc>
      </w:tr>
      <w:tr w:rsidR="00FA0ED7" w:rsidRPr="00362F3A" w14:paraId="5AD4B56C" w14:textId="77777777" w:rsidTr="002D00D7">
        <w:trPr>
          <w:trHeight w:val="325"/>
        </w:trPr>
        <w:tc>
          <w:tcPr>
            <w:tcW w:w="400" w:type="dxa"/>
            <w:tcBorders>
              <w:top w:val="nil"/>
              <w:left w:val="nil"/>
              <w:bottom w:val="nil"/>
            </w:tcBorders>
            <w:shd w:val="clear" w:color="auto" w:fill="auto"/>
            <w:vAlign w:val="center"/>
          </w:tcPr>
          <w:p w14:paraId="5651515F"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8AB95F0" w14:textId="77777777" w:rsidR="00FA0ED7" w:rsidRPr="00362F3A" w:rsidRDefault="00FA0ED7" w:rsidP="002D00D7">
            <w:pPr>
              <w:ind w:left="-108" w:right="-108"/>
              <w:jc w:val="center"/>
              <w:rPr>
                <w:rFonts w:ascii="Verdana" w:eastAsia="Arial Unicode MS" w:hAnsi="Verdana"/>
                <w:sz w:val="18"/>
                <w:szCs w:val="18"/>
              </w:rPr>
            </w:pPr>
            <w:r w:rsidRPr="00362F3A">
              <w:rPr>
                <w:rFonts w:ascii="Verdana" w:eastAsia="Arial Unicode MS" w:hAnsi="Verdana"/>
                <w:sz w:val="18"/>
                <w:szCs w:val="18"/>
              </w:rPr>
              <w:t>ANEXO III.2.</w:t>
            </w:r>
          </w:p>
        </w:tc>
        <w:tc>
          <w:tcPr>
            <w:tcW w:w="7300" w:type="dxa"/>
            <w:shd w:val="clear" w:color="auto" w:fill="auto"/>
            <w:vAlign w:val="center"/>
          </w:tcPr>
          <w:p w14:paraId="39A3C54C" w14:textId="77777777" w:rsidR="00FA0ED7" w:rsidRPr="00362F3A" w:rsidRDefault="00FA0ED7" w:rsidP="002D00D7">
            <w:pPr>
              <w:tabs>
                <w:tab w:val="left" w:pos="0"/>
              </w:tabs>
              <w:ind w:right="-8"/>
              <w:jc w:val="both"/>
              <w:rPr>
                <w:rFonts w:ascii="Verdana" w:eastAsia="Arial Unicode MS" w:hAnsi="Verdana"/>
                <w:sz w:val="18"/>
                <w:szCs w:val="18"/>
              </w:rPr>
            </w:pPr>
          </w:p>
        </w:tc>
      </w:tr>
      <w:tr w:rsidR="00FA0ED7" w:rsidRPr="00362F3A" w14:paraId="11282258" w14:textId="77777777" w:rsidTr="002D00D7">
        <w:trPr>
          <w:trHeight w:val="325"/>
        </w:trPr>
        <w:tc>
          <w:tcPr>
            <w:tcW w:w="400" w:type="dxa"/>
            <w:tcBorders>
              <w:top w:val="nil"/>
              <w:left w:val="nil"/>
              <w:bottom w:val="nil"/>
            </w:tcBorders>
            <w:shd w:val="clear" w:color="auto" w:fill="auto"/>
            <w:vAlign w:val="center"/>
          </w:tcPr>
          <w:p w14:paraId="2D40CEA5"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2A4464B0" w14:textId="77777777" w:rsidR="00FA0ED7" w:rsidRPr="00362F3A" w:rsidRDefault="00FA0ED7" w:rsidP="002D00D7">
            <w:pPr>
              <w:ind w:left="-108" w:right="-108"/>
              <w:jc w:val="center"/>
              <w:rPr>
                <w:rFonts w:ascii="Verdana" w:eastAsia="Arial Unicode MS" w:hAnsi="Verdana"/>
                <w:sz w:val="18"/>
                <w:szCs w:val="18"/>
              </w:rPr>
            </w:pPr>
            <w:r w:rsidRPr="00362F3A">
              <w:rPr>
                <w:rFonts w:ascii="Verdana" w:eastAsia="Arial Unicode MS" w:hAnsi="Verdana"/>
                <w:sz w:val="18"/>
                <w:szCs w:val="18"/>
              </w:rPr>
              <w:t>ANEXO III.3.</w:t>
            </w:r>
          </w:p>
        </w:tc>
        <w:tc>
          <w:tcPr>
            <w:tcW w:w="7300" w:type="dxa"/>
            <w:shd w:val="clear" w:color="auto" w:fill="auto"/>
            <w:vAlign w:val="center"/>
          </w:tcPr>
          <w:p w14:paraId="1CD77820" w14:textId="77777777" w:rsidR="00FA0ED7" w:rsidRPr="00362F3A" w:rsidRDefault="00FA0ED7" w:rsidP="002D00D7">
            <w:pPr>
              <w:tabs>
                <w:tab w:val="left" w:pos="0"/>
              </w:tabs>
              <w:ind w:right="-8"/>
              <w:jc w:val="both"/>
              <w:rPr>
                <w:rFonts w:ascii="Verdana" w:eastAsia="Arial Unicode MS" w:hAnsi="Verdana"/>
                <w:sz w:val="18"/>
                <w:szCs w:val="18"/>
              </w:rPr>
            </w:pPr>
          </w:p>
        </w:tc>
      </w:tr>
    </w:tbl>
    <w:p w14:paraId="4BBA3EB8" w14:textId="77777777" w:rsidR="00FA0ED7" w:rsidRPr="00362F3A" w:rsidRDefault="00FA0ED7" w:rsidP="007460A5">
      <w:pPr>
        <w:numPr>
          <w:ilvl w:val="0"/>
          <w:numId w:val="65"/>
        </w:numPr>
        <w:tabs>
          <w:tab w:val="clear" w:pos="2740"/>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A0ED7" w:rsidRPr="00362F3A" w14:paraId="05D8D247" w14:textId="77777777" w:rsidTr="002D00D7">
        <w:trPr>
          <w:trHeight w:val="325"/>
        </w:trPr>
        <w:tc>
          <w:tcPr>
            <w:tcW w:w="400" w:type="dxa"/>
            <w:tcBorders>
              <w:top w:val="nil"/>
              <w:left w:val="nil"/>
              <w:bottom w:val="nil"/>
            </w:tcBorders>
            <w:shd w:val="clear" w:color="auto" w:fill="auto"/>
            <w:vAlign w:val="center"/>
          </w:tcPr>
          <w:p w14:paraId="4304EDE3" w14:textId="77777777" w:rsidR="00FA0ED7" w:rsidRPr="00362F3A" w:rsidRDefault="00FA0ED7" w:rsidP="002D00D7">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0" w:type="dxa"/>
            <w:gridSpan w:val="2"/>
            <w:shd w:val="clear" w:color="auto" w:fill="auto"/>
            <w:vAlign w:val="center"/>
          </w:tcPr>
          <w:p w14:paraId="2F26FD86" w14:textId="77777777" w:rsidR="00FA0ED7" w:rsidRPr="00362F3A" w:rsidRDefault="00FA0ED7" w:rsidP="002D00D7">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 xml:space="preserve">NO SE ESPECIFICAN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3</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c>
      </w:tr>
      <w:tr w:rsidR="00FA0ED7" w:rsidRPr="00362F3A" w14:paraId="0037E174" w14:textId="77777777" w:rsidTr="002D00D7">
        <w:trPr>
          <w:trHeight w:val="325"/>
        </w:trPr>
        <w:tc>
          <w:tcPr>
            <w:tcW w:w="400" w:type="dxa"/>
            <w:tcBorders>
              <w:top w:val="nil"/>
              <w:left w:val="nil"/>
              <w:bottom w:val="nil"/>
            </w:tcBorders>
            <w:shd w:val="clear" w:color="auto" w:fill="auto"/>
            <w:vAlign w:val="center"/>
          </w:tcPr>
          <w:p w14:paraId="6A07A40A"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422D00F4" w14:textId="77777777" w:rsidR="00FA0ED7" w:rsidRPr="00362F3A" w:rsidRDefault="00FA0ED7" w:rsidP="002D00D7">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IV.1.</w:t>
            </w:r>
          </w:p>
        </w:tc>
        <w:tc>
          <w:tcPr>
            <w:tcW w:w="7300" w:type="dxa"/>
            <w:shd w:val="clear" w:color="auto" w:fill="auto"/>
            <w:vAlign w:val="center"/>
          </w:tcPr>
          <w:p w14:paraId="538A6B01" w14:textId="77777777" w:rsidR="00FA0ED7" w:rsidRPr="00362F3A" w:rsidRDefault="00FA0ED7" w:rsidP="002D00D7">
            <w:pPr>
              <w:tabs>
                <w:tab w:val="left" w:pos="0"/>
              </w:tabs>
              <w:ind w:right="-208"/>
              <w:jc w:val="both"/>
              <w:rPr>
                <w:rFonts w:ascii="Verdana" w:eastAsia="Arial Unicode MS" w:hAnsi="Verdana"/>
                <w:sz w:val="18"/>
                <w:szCs w:val="18"/>
              </w:rPr>
            </w:pPr>
          </w:p>
        </w:tc>
      </w:tr>
      <w:tr w:rsidR="00FA0ED7" w:rsidRPr="00362F3A" w14:paraId="72437842" w14:textId="77777777" w:rsidTr="002D00D7">
        <w:trPr>
          <w:trHeight w:val="325"/>
        </w:trPr>
        <w:tc>
          <w:tcPr>
            <w:tcW w:w="400" w:type="dxa"/>
            <w:tcBorders>
              <w:top w:val="nil"/>
              <w:left w:val="nil"/>
              <w:bottom w:val="nil"/>
            </w:tcBorders>
            <w:shd w:val="clear" w:color="auto" w:fill="auto"/>
            <w:vAlign w:val="center"/>
          </w:tcPr>
          <w:p w14:paraId="7AD0DBAE"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3988996D" w14:textId="77777777" w:rsidR="00FA0ED7" w:rsidRPr="00362F3A" w:rsidRDefault="00FA0ED7" w:rsidP="002D00D7">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IV.2.</w:t>
            </w:r>
          </w:p>
        </w:tc>
        <w:tc>
          <w:tcPr>
            <w:tcW w:w="7300" w:type="dxa"/>
            <w:shd w:val="clear" w:color="auto" w:fill="auto"/>
            <w:vAlign w:val="center"/>
          </w:tcPr>
          <w:p w14:paraId="4872AC29" w14:textId="77777777" w:rsidR="00FA0ED7" w:rsidRPr="00362F3A" w:rsidRDefault="00FA0ED7" w:rsidP="002D00D7">
            <w:pPr>
              <w:tabs>
                <w:tab w:val="left" w:pos="0"/>
              </w:tabs>
              <w:ind w:right="-208"/>
              <w:jc w:val="both"/>
              <w:rPr>
                <w:rFonts w:ascii="Verdana" w:eastAsia="Arial Unicode MS" w:hAnsi="Verdana"/>
                <w:sz w:val="18"/>
                <w:szCs w:val="18"/>
              </w:rPr>
            </w:pPr>
          </w:p>
        </w:tc>
      </w:tr>
    </w:tbl>
    <w:p w14:paraId="2169743D" w14:textId="77777777" w:rsidR="00FA0ED7" w:rsidRPr="00362F3A" w:rsidRDefault="00FA0ED7" w:rsidP="007460A5">
      <w:pPr>
        <w:numPr>
          <w:ilvl w:val="0"/>
          <w:numId w:val="65"/>
        </w:numPr>
        <w:tabs>
          <w:tab w:val="clear" w:pos="2740"/>
          <w:tab w:val="num"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A0ED7" w:rsidRPr="00362F3A" w14:paraId="09DC5558" w14:textId="77777777" w:rsidTr="002D00D7">
        <w:trPr>
          <w:trHeight w:val="325"/>
        </w:trPr>
        <w:tc>
          <w:tcPr>
            <w:tcW w:w="400" w:type="dxa"/>
            <w:tcBorders>
              <w:top w:val="nil"/>
              <w:left w:val="nil"/>
              <w:bottom w:val="nil"/>
            </w:tcBorders>
            <w:shd w:val="clear" w:color="auto" w:fill="auto"/>
            <w:vAlign w:val="center"/>
          </w:tcPr>
          <w:p w14:paraId="659D102A"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5820A73" w14:textId="77777777" w:rsidR="00FA0ED7" w:rsidRPr="00362F3A" w:rsidRDefault="000F0510" w:rsidP="002D00D7">
            <w:pPr>
              <w:tabs>
                <w:tab w:val="left" w:pos="0"/>
              </w:tabs>
              <w:ind w:right="-132"/>
              <w:rPr>
                <w:rFonts w:ascii="Verdana" w:eastAsia="Arial Unicode MS" w:hAnsi="Verdana"/>
                <w:sz w:val="18"/>
                <w:szCs w:val="18"/>
              </w:rPr>
            </w:pPr>
            <w:hyperlink w:anchor="AnexoV1" w:history="1">
              <w:r w:rsidR="00FA0ED7" w:rsidRPr="00362F3A">
                <w:rPr>
                  <w:rFonts w:ascii="Verdana" w:eastAsia="Arial Unicode MS" w:hAnsi="Verdana"/>
                  <w:sz w:val="18"/>
                  <w:szCs w:val="18"/>
                </w:rPr>
                <w:t>ANEXO V.1.</w:t>
              </w:r>
            </w:hyperlink>
          </w:p>
        </w:tc>
        <w:tc>
          <w:tcPr>
            <w:tcW w:w="7298" w:type="dxa"/>
            <w:shd w:val="clear" w:color="auto" w:fill="auto"/>
            <w:vAlign w:val="center"/>
          </w:tcPr>
          <w:p w14:paraId="78D7CCE5" w14:textId="77777777" w:rsidR="00FA0ED7" w:rsidRPr="00362F3A" w:rsidRDefault="00FA0ED7" w:rsidP="002D00D7">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DISPONIBILIDAD DE LA SOLVENCIA Y MEDIOS DE OTRAS ENTIDADES DURANTE TODA LA VIGENCIA DEL CONTRATO</w:t>
            </w:r>
          </w:p>
        </w:tc>
      </w:tr>
      <w:tr w:rsidR="00FA0ED7" w:rsidRPr="00362F3A" w14:paraId="6B57D41C" w14:textId="77777777" w:rsidTr="002D00D7">
        <w:trPr>
          <w:trHeight w:val="325"/>
        </w:trPr>
        <w:tc>
          <w:tcPr>
            <w:tcW w:w="400" w:type="dxa"/>
            <w:tcBorders>
              <w:top w:val="nil"/>
              <w:left w:val="nil"/>
              <w:bottom w:val="nil"/>
            </w:tcBorders>
            <w:shd w:val="clear" w:color="auto" w:fill="auto"/>
            <w:vAlign w:val="center"/>
          </w:tcPr>
          <w:p w14:paraId="64C2D706"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21BFFB04" w14:textId="77777777" w:rsidR="00FA0ED7" w:rsidRPr="00362F3A" w:rsidRDefault="000F0510" w:rsidP="002D00D7">
            <w:pPr>
              <w:tabs>
                <w:tab w:val="left" w:pos="0"/>
              </w:tabs>
              <w:ind w:right="-132"/>
              <w:rPr>
                <w:rFonts w:ascii="Verdana" w:eastAsia="Arial Unicode MS" w:hAnsi="Verdana"/>
                <w:sz w:val="18"/>
                <w:szCs w:val="18"/>
              </w:rPr>
            </w:pPr>
            <w:hyperlink w:anchor="AnexoV2" w:history="1">
              <w:r w:rsidR="00FA0ED7" w:rsidRPr="00362F3A">
                <w:rPr>
                  <w:rFonts w:ascii="Verdana" w:eastAsia="Arial Unicode MS" w:hAnsi="Verdana"/>
                  <w:sz w:val="18"/>
                  <w:szCs w:val="18"/>
                </w:rPr>
                <w:t>ANEXO V.2.</w:t>
              </w:r>
            </w:hyperlink>
          </w:p>
        </w:tc>
        <w:tc>
          <w:tcPr>
            <w:tcW w:w="7298" w:type="dxa"/>
            <w:shd w:val="clear" w:color="auto" w:fill="auto"/>
            <w:vAlign w:val="center"/>
          </w:tcPr>
          <w:p w14:paraId="5D0D8944" w14:textId="77777777" w:rsidR="00FA0ED7" w:rsidRPr="00362F3A" w:rsidRDefault="00FA0ED7" w:rsidP="002D00D7">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AUSENCIA DE PROHIBICIONES PARA CONTRATAR CON EL SECTOR PÚBLICO</w:t>
            </w:r>
          </w:p>
        </w:tc>
      </w:tr>
      <w:tr w:rsidR="00FA0ED7" w:rsidRPr="00362F3A" w14:paraId="58FF6794" w14:textId="77777777" w:rsidTr="002D00D7">
        <w:trPr>
          <w:trHeight w:val="342"/>
        </w:trPr>
        <w:tc>
          <w:tcPr>
            <w:tcW w:w="400" w:type="dxa"/>
            <w:tcBorders>
              <w:top w:val="nil"/>
              <w:left w:val="nil"/>
              <w:bottom w:val="nil"/>
            </w:tcBorders>
            <w:shd w:val="clear" w:color="auto" w:fill="auto"/>
            <w:vAlign w:val="center"/>
          </w:tcPr>
          <w:p w14:paraId="23713148"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487C5B6A" w14:textId="77777777" w:rsidR="00FA0ED7" w:rsidRPr="00362F3A" w:rsidRDefault="000F0510" w:rsidP="002D00D7">
            <w:pPr>
              <w:tabs>
                <w:tab w:val="left" w:pos="0"/>
              </w:tabs>
              <w:ind w:right="-132"/>
              <w:rPr>
                <w:rFonts w:ascii="Verdana" w:eastAsia="Arial Unicode MS" w:hAnsi="Verdana"/>
                <w:sz w:val="18"/>
                <w:szCs w:val="18"/>
              </w:rPr>
            </w:pPr>
            <w:hyperlink w:anchor="AnexoV3" w:history="1">
              <w:r w:rsidR="00FA0ED7" w:rsidRPr="00362F3A">
                <w:rPr>
                  <w:rFonts w:ascii="Verdana" w:eastAsia="Arial Unicode MS" w:hAnsi="Verdana"/>
                  <w:sz w:val="18"/>
                  <w:szCs w:val="18"/>
                </w:rPr>
                <w:t>ANEXO V.3.</w:t>
              </w:r>
            </w:hyperlink>
          </w:p>
        </w:tc>
        <w:tc>
          <w:tcPr>
            <w:tcW w:w="7298" w:type="dxa"/>
            <w:shd w:val="clear" w:color="auto" w:fill="auto"/>
            <w:vAlign w:val="center"/>
          </w:tcPr>
          <w:p w14:paraId="65CBDD8D" w14:textId="77777777" w:rsidR="00FA0ED7" w:rsidRPr="00362F3A" w:rsidRDefault="00FA0ED7" w:rsidP="002D00D7">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 xml:space="preserve">MODELO DE AVAL BANCARIO. MODELO DE AVAL BANCARIO </w:t>
            </w:r>
            <w:proofErr w:type="spellStart"/>
            <w:r w:rsidRPr="00362F3A">
              <w:rPr>
                <w:rFonts w:ascii="Verdana" w:eastAsia="Arial Unicode MS" w:hAnsi="Verdana"/>
                <w:sz w:val="18"/>
                <w:szCs w:val="18"/>
              </w:rPr>
              <w:t>UTEs</w:t>
            </w:r>
            <w:proofErr w:type="spellEnd"/>
            <w:r w:rsidRPr="00362F3A">
              <w:rPr>
                <w:rFonts w:ascii="Verdana" w:eastAsia="Arial Unicode MS" w:hAnsi="Verdana"/>
                <w:sz w:val="18"/>
                <w:szCs w:val="18"/>
              </w:rPr>
              <w:t>.</w:t>
            </w:r>
          </w:p>
        </w:tc>
      </w:tr>
      <w:tr w:rsidR="00FA0ED7" w:rsidRPr="00362F3A" w14:paraId="4CEC14D0" w14:textId="77777777" w:rsidTr="002D00D7">
        <w:trPr>
          <w:trHeight w:val="342"/>
        </w:trPr>
        <w:tc>
          <w:tcPr>
            <w:tcW w:w="400" w:type="dxa"/>
            <w:tcBorders>
              <w:top w:val="nil"/>
              <w:left w:val="nil"/>
              <w:bottom w:val="nil"/>
            </w:tcBorders>
            <w:shd w:val="clear" w:color="auto" w:fill="auto"/>
            <w:vAlign w:val="center"/>
          </w:tcPr>
          <w:p w14:paraId="59356E2F"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1D0DD9C" w14:textId="77777777" w:rsidR="00FA0ED7" w:rsidRPr="00362F3A" w:rsidRDefault="000F0510" w:rsidP="002D00D7">
            <w:pPr>
              <w:tabs>
                <w:tab w:val="left" w:pos="0"/>
              </w:tabs>
              <w:ind w:right="-132"/>
              <w:rPr>
                <w:rFonts w:ascii="Verdana" w:eastAsia="Arial Unicode MS" w:hAnsi="Verdana"/>
                <w:sz w:val="18"/>
                <w:szCs w:val="18"/>
              </w:rPr>
            </w:pPr>
            <w:hyperlink w:anchor="AnexoV4" w:history="1">
              <w:r w:rsidR="00FA0ED7" w:rsidRPr="00362F3A">
                <w:rPr>
                  <w:rFonts w:ascii="Verdana" w:eastAsia="Arial Unicode MS" w:hAnsi="Verdana"/>
                  <w:sz w:val="18"/>
                  <w:szCs w:val="18"/>
                </w:rPr>
                <w:t>ANEXO V.4.</w:t>
              </w:r>
            </w:hyperlink>
          </w:p>
        </w:tc>
        <w:tc>
          <w:tcPr>
            <w:tcW w:w="7298" w:type="dxa"/>
            <w:shd w:val="clear" w:color="auto" w:fill="auto"/>
            <w:vAlign w:val="center"/>
          </w:tcPr>
          <w:p w14:paraId="74D29005" w14:textId="77777777" w:rsidR="00FA0ED7" w:rsidRPr="00362F3A" w:rsidRDefault="00FA0ED7" w:rsidP="002D00D7">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 xml:space="preserve">MODELO DE SEGURO DE CAUCIÓN. MODELO DE SEGURO DE CAUCIÓN </w:t>
            </w:r>
            <w:proofErr w:type="spellStart"/>
            <w:r w:rsidRPr="00362F3A">
              <w:rPr>
                <w:rFonts w:ascii="Verdana" w:eastAsia="Arial Unicode MS" w:hAnsi="Verdana"/>
                <w:sz w:val="18"/>
                <w:szCs w:val="18"/>
              </w:rPr>
              <w:t>UTEs</w:t>
            </w:r>
            <w:proofErr w:type="spellEnd"/>
            <w:r w:rsidRPr="00362F3A">
              <w:rPr>
                <w:rFonts w:ascii="Verdana" w:eastAsia="Arial Unicode MS" w:hAnsi="Verdana"/>
                <w:sz w:val="18"/>
                <w:szCs w:val="18"/>
              </w:rPr>
              <w:t>.</w:t>
            </w:r>
          </w:p>
        </w:tc>
      </w:tr>
    </w:tbl>
    <w:p w14:paraId="17E7594A" w14:textId="77777777" w:rsidR="00FA0ED7" w:rsidRPr="00362F3A" w:rsidRDefault="00FA0ED7" w:rsidP="007460A5">
      <w:pPr>
        <w:numPr>
          <w:ilvl w:val="0"/>
          <w:numId w:val="65"/>
        </w:numPr>
        <w:tabs>
          <w:tab w:val="clear" w:pos="2740"/>
          <w:tab w:val="left"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A0ED7" w:rsidRPr="00362F3A" w14:paraId="38420704" w14:textId="77777777" w:rsidTr="002D00D7">
        <w:trPr>
          <w:trHeight w:val="325"/>
        </w:trPr>
        <w:tc>
          <w:tcPr>
            <w:tcW w:w="400" w:type="dxa"/>
            <w:tcBorders>
              <w:top w:val="nil"/>
              <w:left w:val="nil"/>
              <w:bottom w:val="nil"/>
            </w:tcBorders>
            <w:shd w:val="clear" w:color="auto" w:fill="auto"/>
            <w:vAlign w:val="center"/>
          </w:tcPr>
          <w:p w14:paraId="21592AAD"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4C6EA90" w14:textId="77777777" w:rsidR="00FA0ED7" w:rsidRPr="00362F3A" w:rsidRDefault="000F0510" w:rsidP="002D00D7">
            <w:pPr>
              <w:ind w:right="-132"/>
              <w:rPr>
                <w:rFonts w:ascii="Verdana" w:eastAsia="Arial Unicode MS" w:hAnsi="Verdana"/>
                <w:sz w:val="18"/>
                <w:szCs w:val="18"/>
              </w:rPr>
            </w:pPr>
            <w:hyperlink w:anchor="AnexoVI1" w:history="1">
              <w:r w:rsidR="00FA0ED7" w:rsidRPr="00362F3A">
                <w:rPr>
                  <w:rFonts w:ascii="Verdana" w:eastAsia="Arial Unicode MS" w:hAnsi="Verdana"/>
                  <w:sz w:val="18"/>
                  <w:szCs w:val="18"/>
                </w:rPr>
                <w:t>ANEXO VI.1.</w:t>
              </w:r>
            </w:hyperlink>
          </w:p>
        </w:tc>
        <w:tc>
          <w:tcPr>
            <w:tcW w:w="7298" w:type="dxa"/>
            <w:shd w:val="clear" w:color="auto" w:fill="auto"/>
            <w:vAlign w:val="center"/>
          </w:tcPr>
          <w:p w14:paraId="0E218D9A"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APROBACIÓN DE CERTIFICACIÓN DE BIENES ENTREGADOS/RECIBIDOS</w:t>
            </w:r>
          </w:p>
        </w:tc>
      </w:tr>
      <w:tr w:rsidR="00FA0ED7" w:rsidRPr="00362F3A" w14:paraId="472C2357" w14:textId="77777777" w:rsidTr="002D00D7">
        <w:trPr>
          <w:trHeight w:val="325"/>
        </w:trPr>
        <w:tc>
          <w:tcPr>
            <w:tcW w:w="400" w:type="dxa"/>
            <w:tcBorders>
              <w:top w:val="nil"/>
              <w:left w:val="nil"/>
              <w:bottom w:val="nil"/>
            </w:tcBorders>
            <w:shd w:val="clear" w:color="auto" w:fill="auto"/>
            <w:vAlign w:val="center"/>
          </w:tcPr>
          <w:p w14:paraId="5813F586"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10BF040D" w14:textId="77777777" w:rsidR="00FA0ED7" w:rsidRPr="00362F3A" w:rsidRDefault="000F0510" w:rsidP="002D00D7">
            <w:pPr>
              <w:ind w:right="-132"/>
              <w:rPr>
                <w:rFonts w:ascii="Verdana" w:eastAsia="Arial Unicode MS" w:hAnsi="Verdana"/>
                <w:sz w:val="18"/>
                <w:szCs w:val="18"/>
              </w:rPr>
            </w:pPr>
            <w:hyperlink w:anchor="AnexoVI2" w:history="1">
              <w:r w:rsidR="00FA0ED7" w:rsidRPr="00362F3A">
                <w:rPr>
                  <w:rFonts w:ascii="Verdana" w:eastAsia="Arial Unicode MS" w:hAnsi="Verdana"/>
                  <w:sz w:val="18"/>
                  <w:szCs w:val="18"/>
                </w:rPr>
                <w:t>ANEXO VI.2.</w:t>
              </w:r>
            </w:hyperlink>
          </w:p>
        </w:tc>
        <w:tc>
          <w:tcPr>
            <w:tcW w:w="7298" w:type="dxa"/>
            <w:shd w:val="clear" w:color="auto" w:fill="auto"/>
            <w:vAlign w:val="center"/>
          </w:tcPr>
          <w:p w14:paraId="0B0B2F8E"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COMUNICACIÓN DE SUBCONTRATACIÓN</w:t>
            </w:r>
          </w:p>
        </w:tc>
      </w:tr>
    </w:tbl>
    <w:p w14:paraId="0354A8C3" w14:textId="77777777" w:rsidR="00FA0ED7" w:rsidRPr="00362F3A" w:rsidRDefault="00FA0ED7" w:rsidP="007460A5">
      <w:pPr>
        <w:numPr>
          <w:ilvl w:val="0"/>
          <w:numId w:val="65"/>
        </w:numPr>
        <w:tabs>
          <w:tab w:val="clear" w:pos="2740"/>
          <w:tab w:val="num" w:pos="426"/>
        </w:tabs>
        <w:kinsoku w:val="0"/>
        <w:overflowPunct w:val="0"/>
        <w:spacing w:before="120" w:after="120"/>
        <w:ind w:left="426" w:right="-40" w:hanging="426"/>
        <w:rPr>
          <w:rFonts w:ascii="Verdana" w:hAnsi="Verdana"/>
          <w:b/>
          <w:sz w:val="18"/>
          <w:szCs w:val="18"/>
        </w:rPr>
      </w:pPr>
      <w:r w:rsidRPr="00362F3A">
        <w:rPr>
          <w:rFonts w:ascii="Verdana" w:hAnsi="Verdana"/>
          <w:b/>
          <w:sz w:val="18"/>
          <w:szCs w:val="18"/>
        </w:rPr>
        <w:t xml:space="preserve"> 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A0ED7" w:rsidRPr="00362F3A" w14:paraId="0F3D6B8C" w14:textId="77777777" w:rsidTr="002D00D7">
        <w:trPr>
          <w:trHeight w:val="377"/>
        </w:trPr>
        <w:tc>
          <w:tcPr>
            <w:tcW w:w="400" w:type="dxa"/>
            <w:tcBorders>
              <w:top w:val="nil"/>
              <w:left w:val="nil"/>
              <w:bottom w:val="nil"/>
            </w:tcBorders>
            <w:shd w:val="clear" w:color="auto" w:fill="auto"/>
            <w:vAlign w:val="center"/>
          </w:tcPr>
          <w:p w14:paraId="61DAE062"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F0510">
              <w:rPr>
                <w:rFonts w:ascii="Verdana" w:eastAsia="Arial Unicode MS" w:hAnsi="Verdana"/>
                <w:sz w:val="18"/>
                <w:szCs w:val="18"/>
              </w:rPr>
            </w:r>
            <w:r w:rsidR="000F0510">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24DEFB81" w14:textId="77777777" w:rsidR="00FA0ED7" w:rsidRPr="00362F3A" w:rsidRDefault="000F0510" w:rsidP="002D00D7">
            <w:pPr>
              <w:tabs>
                <w:tab w:val="left" w:pos="0"/>
              </w:tabs>
              <w:ind w:right="-132"/>
              <w:rPr>
                <w:rFonts w:ascii="Verdana" w:eastAsia="Arial Unicode MS" w:hAnsi="Verdana"/>
                <w:sz w:val="18"/>
                <w:szCs w:val="18"/>
              </w:rPr>
            </w:pPr>
            <w:hyperlink w:anchor="AnexoVI1" w:history="1">
              <w:r w:rsidR="00FA0ED7" w:rsidRPr="00362F3A">
                <w:rPr>
                  <w:rFonts w:ascii="Verdana" w:eastAsia="Arial Unicode MS" w:hAnsi="Verdana"/>
                  <w:sz w:val="18"/>
                  <w:szCs w:val="18"/>
                </w:rPr>
                <w:t>ANEXO VII.1.</w:t>
              </w:r>
            </w:hyperlink>
          </w:p>
        </w:tc>
        <w:tc>
          <w:tcPr>
            <w:tcW w:w="7298" w:type="dxa"/>
            <w:shd w:val="clear" w:color="auto" w:fill="auto"/>
            <w:vAlign w:val="center"/>
          </w:tcPr>
          <w:p w14:paraId="19633D90" w14:textId="77777777" w:rsidR="00FA0ED7" w:rsidRPr="00362F3A" w:rsidRDefault="00FA0ED7" w:rsidP="002D00D7">
            <w:pPr>
              <w:tabs>
                <w:tab w:val="left" w:pos="0"/>
              </w:tabs>
              <w:ind w:right="-8"/>
              <w:rPr>
                <w:rFonts w:ascii="Verdana" w:eastAsia="Arial Unicode MS" w:hAnsi="Verdana"/>
                <w:sz w:val="18"/>
                <w:szCs w:val="18"/>
              </w:rPr>
            </w:pPr>
            <w:r w:rsidRPr="00362F3A">
              <w:rPr>
                <w:rFonts w:ascii="Verdana" w:eastAsia="Arial Unicode MS" w:hAnsi="Verdana"/>
                <w:sz w:val="18"/>
                <w:szCs w:val="18"/>
              </w:rPr>
              <w:t>INFORMACIÓN ADICIONAL SOBRE PROTECCIÓN DE DATOS PERSONALES</w:t>
            </w:r>
          </w:p>
        </w:tc>
      </w:tr>
    </w:tbl>
    <w:p w14:paraId="4253901C" w14:textId="77777777" w:rsidR="00FA0ED7" w:rsidRPr="00362F3A" w:rsidRDefault="00FA0ED7" w:rsidP="00FA0ED7">
      <w:pPr>
        <w:rPr>
          <w:sz w:val="18"/>
          <w:szCs w:val="18"/>
        </w:rPr>
      </w:pPr>
      <w:r w:rsidRPr="00362F3A">
        <w:rPr>
          <w:sz w:val="18"/>
          <w:szCs w:val="18"/>
        </w:rPr>
        <w:br w:type="page"/>
      </w:r>
    </w:p>
    <w:p w14:paraId="4FE788CA" w14:textId="30688D48" w:rsidR="00F310ED" w:rsidRPr="00A42AB9" w:rsidRDefault="00F310ED" w:rsidP="00FA0ED7">
      <w:pPr>
        <w:rPr>
          <w:b/>
          <w:i/>
          <w:sz w:val="22"/>
          <w:szCs w:val="22"/>
        </w:rPr>
      </w:pPr>
      <w:bookmarkStart w:id="668" w:name="_Toc34132949"/>
      <w:bookmarkStart w:id="669" w:name="_Toc38387833"/>
      <w:bookmarkStart w:id="670" w:name="_Toc45180764"/>
      <w:r w:rsidRPr="00A42AB9">
        <w:rPr>
          <w:b/>
          <w:sz w:val="22"/>
          <w:szCs w:val="22"/>
        </w:rPr>
        <w:lastRenderedPageBreak/>
        <w:t>ANEXO I.1</w:t>
      </w:r>
      <w:bookmarkEnd w:id="667"/>
      <w:r w:rsidRPr="00A42AB9">
        <w:rPr>
          <w:b/>
          <w:sz w:val="22"/>
          <w:szCs w:val="22"/>
        </w:rPr>
        <w:t>.-</w:t>
      </w:r>
      <w:r w:rsidRPr="00A42AB9">
        <w:rPr>
          <w:b/>
          <w:sz w:val="22"/>
          <w:szCs w:val="22"/>
        </w:rPr>
        <w:tab/>
        <w:t>CÁLCULO PRESUPUESTO BASE DE LICITACIÓN: COSTES Y OTROS GASTOS</w:t>
      </w:r>
      <w:bookmarkEnd w:id="668"/>
      <w:bookmarkEnd w:id="669"/>
      <w:bookmarkEnd w:id="670"/>
    </w:p>
    <w:p w14:paraId="0077826E" w14:textId="77777777" w:rsidR="00F310ED" w:rsidRPr="00A42AB9" w:rsidRDefault="00F310ED" w:rsidP="00F310ED">
      <w:pPr>
        <w:shd w:val="clear" w:color="auto" w:fill="FFFFFF"/>
        <w:ind w:left="284" w:right="-427"/>
        <w:jc w:val="both"/>
        <w:rPr>
          <w:rFonts w:ascii="Verdana" w:hAnsi="Verdana" w:cs="Arial"/>
          <w:b/>
          <w:sz w:val="22"/>
          <w:szCs w:val="22"/>
          <w:u w:val="single"/>
        </w:rPr>
      </w:pPr>
    </w:p>
    <w:p w14:paraId="03D36FA9" w14:textId="77777777" w:rsidR="00F310ED" w:rsidRPr="00A42AB9" w:rsidRDefault="00F310ED" w:rsidP="00F310ED">
      <w:pPr>
        <w:shd w:val="clear" w:color="auto" w:fill="FFFFFF"/>
        <w:ind w:left="284" w:right="-427"/>
        <w:jc w:val="both"/>
        <w:rPr>
          <w:rFonts w:ascii="Verdana" w:hAnsi="Verdana" w:cs="Arial"/>
          <w:b/>
          <w:sz w:val="22"/>
          <w:szCs w:val="22"/>
          <w:u w:val="single"/>
        </w:rPr>
      </w:pPr>
    </w:p>
    <w:p w14:paraId="616F54A0" w14:textId="77777777" w:rsidR="00F310ED" w:rsidRPr="00362F3A" w:rsidRDefault="00F310ED" w:rsidP="00F310ED">
      <w:pPr>
        <w:shd w:val="clear" w:color="auto" w:fill="FFFFFF"/>
        <w:ind w:left="284" w:right="-427"/>
        <w:jc w:val="both"/>
        <w:rPr>
          <w:rFonts w:ascii="Verdana" w:hAnsi="Verdana" w:cs="Arial"/>
          <w:sz w:val="18"/>
          <w:szCs w:val="18"/>
          <w:u w:val="single"/>
        </w:rPr>
      </w:pPr>
    </w:p>
    <w:p w14:paraId="070E663D" w14:textId="5ED00B17" w:rsidR="00F310ED" w:rsidRPr="00362F3A" w:rsidRDefault="00F310ED" w:rsidP="00F310ED">
      <w:pPr>
        <w:shd w:val="clear" w:color="auto" w:fill="FFFFFF"/>
        <w:ind w:right="-427"/>
        <w:jc w:val="both"/>
        <w:rPr>
          <w:rFonts w:ascii="Verdana" w:hAnsi="Verdana" w:cs="Arial"/>
          <w:sz w:val="18"/>
          <w:szCs w:val="18"/>
        </w:rPr>
      </w:pPr>
      <w:r w:rsidRPr="00362F3A">
        <w:rPr>
          <w:rFonts w:ascii="Verdana" w:hAnsi="Verdana" w:cs="Arial"/>
          <w:sz w:val="18"/>
          <w:szCs w:val="18"/>
        </w:rPr>
        <w:t xml:space="preserve">Los costes y gastos tenidos en cuenta para el cálculo del presupuesto base de licitación del contrato referenciado con el </w:t>
      </w:r>
      <w:r w:rsidR="00346556" w:rsidRPr="00362F3A">
        <w:rPr>
          <w:rFonts w:ascii="Verdana" w:hAnsi="Verdana" w:cs="Arial"/>
          <w:b/>
          <w:color w:val="0000FF"/>
          <w:sz w:val="18"/>
          <w:szCs w:val="18"/>
        </w:rPr>
        <w:t>S</w:t>
      </w:r>
      <w:r w:rsidR="00681BF4">
        <w:rPr>
          <w:rFonts w:ascii="Verdana" w:hAnsi="Verdana" w:cs="Arial"/>
          <w:b/>
          <w:color w:val="0000FF"/>
          <w:sz w:val="18"/>
          <w:szCs w:val="18"/>
        </w:rPr>
        <w:t>0059/2026</w:t>
      </w:r>
      <w:r w:rsidR="00A42AB9">
        <w:rPr>
          <w:rFonts w:ascii="Verdana" w:hAnsi="Verdana" w:cs="Arial"/>
          <w:b/>
          <w:color w:val="0000FF"/>
          <w:sz w:val="18"/>
          <w:szCs w:val="18"/>
        </w:rPr>
        <w:t xml:space="preserve"> </w:t>
      </w:r>
      <w:r w:rsidR="00AF7011">
        <w:rPr>
          <w:rFonts w:ascii="Verdana" w:hAnsi="Verdana" w:cs="Arial"/>
          <w:b/>
          <w:color w:val="0000FF"/>
          <w:sz w:val="18"/>
          <w:szCs w:val="18"/>
        </w:rPr>
        <w:t xml:space="preserve">“Suministro de </w:t>
      </w:r>
      <w:r w:rsidR="00326697">
        <w:rPr>
          <w:rFonts w:ascii="Verdana" w:hAnsi="Verdana" w:cs="Arial"/>
          <w:b/>
          <w:color w:val="0000FF"/>
          <w:sz w:val="18"/>
          <w:szCs w:val="18"/>
        </w:rPr>
        <w:t>carburante</w:t>
      </w:r>
      <w:r w:rsidR="002075E6">
        <w:rPr>
          <w:rFonts w:ascii="Verdana" w:hAnsi="Verdana" w:cs="Arial"/>
          <w:b/>
          <w:color w:val="0000FF"/>
          <w:sz w:val="18"/>
          <w:szCs w:val="18"/>
        </w:rPr>
        <w:t>, recargas eléctricas y pago de peajes de autopista mediante tarjetas</w:t>
      </w:r>
      <w:r w:rsidR="00AF7011">
        <w:rPr>
          <w:rFonts w:ascii="Verdana" w:hAnsi="Verdana" w:cs="Arial"/>
          <w:b/>
          <w:color w:val="0000FF"/>
          <w:sz w:val="18"/>
          <w:szCs w:val="18"/>
        </w:rPr>
        <w:t>”</w:t>
      </w:r>
      <w:r w:rsidRPr="00362F3A">
        <w:rPr>
          <w:rFonts w:ascii="Verdana" w:hAnsi="Verdana" w:cs="Arial"/>
          <w:sz w:val="18"/>
          <w:szCs w:val="18"/>
        </w:rPr>
        <w:t xml:space="preserve"> </w:t>
      </w:r>
      <w:r w:rsidR="0050061C">
        <w:rPr>
          <w:rFonts w:ascii="Verdana" w:hAnsi="Verdana" w:cs="Arial"/>
          <w:sz w:val="18"/>
          <w:szCs w:val="18"/>
        </w:rPr>
        <w:t xml:space="preserve">han </w:t>
      </w:r>
      <w:r w:rsidRPr="00362F3A">
        <w:rPr>
          <w:rFonts w:ascii="Verdana" w:hAnsi="Verdana" w:cs="Arial"/>
          <w:sz w:val="18"/>
          <w:szCs w:val="18"/>
        </w:rPr>
        <w:t>sido los siguientes:</w:t>
      </w:r>
    </w:p>
    <w:p w14:paraId="4E74D9CC" w14:textId="77777777" w:rsidR="00346556" w:rsidRPr="00362F3A" w:rsidRDefault="00346556" w:rsidP="00F310ED">
      <w:pPr>
        <w:shd w:val="clear" w:color="auto" w:fill="FFFFFF"/>
        <w:ind w:right="-427"/>
        <w:jc w:val="both"/>
        <w:rPr>
          <w:rFonts w:ascii="Verdana" w:hAnsi="Verdana" w:cs="Arial"/>
          <w:sz w:val="18"/>
          <w:szCs w:val="18"/>
        </w:rPr>
      </w:pPr>
    </w:p>
    <w:p w14:paraId="73D44451" w14:textId="241FD385" w:rsidR="00EC613C" w:rsidRPr="003B4881" w:rsidRDefault="00F75CA7" w:rsidP="007460A5">
      <w:pPr>
        <w:pStyle w:val="Prrafodelista"/>
        <w:numPr>
          <w:ilvl w:val="0"/>
          <w:numId w:val="130"/>
        </w:numPr>
        <w:spacing w:line="288" w:lineRule="auto"/>
        <w:jc w:val="both"/>
        <w:rPr>
          <w:rFonts w:ascii="Verdana" w:hAnsi="Verdana" w:cs="Arial"/>
          <w:b/>
          <w:color w:val="0000FF"/>
          <w:sz w:val="18"/>
          <w:szCs w:val="18"/>
          <w:lang w:val="es-ES_tradnl"/>
        </w:rPr>
      </w:pPr>
      <w:r w:rsidRPr="003B4881">
        <w:rPr>
          <w:rFonts w:ascii="Verdana" w:hAnsi="Verdana" w:cs="Arial"/>
          <w:b/>
          <w:color w:val="0000FF"/>
          <w:sz w:val="18"/>
          <w:szCs w:val="18"/>
          <w:lang w:val="es-ES_tradnl"/>
        </w:rPr>
        <w:t xml:space="preserve">COSTES DIRECTOS ……………………………. </w:t>
      </w:r>
      <w:r w:rsidR="00326697" w:rsidRPr="003B4881">
        <w:rPr>
          <w:rFonts w:ascii="Verdana" w:hAnsi="Verdana" w:cs="Arial"/>
          <w:b/>
          <w:color w:val="0000FF"/>
          <w:sz w:val="18"/>
          <w:szCs w:val="18"/>
          <w:lang w:val="es-ES_tradnl"/>
        </w:rPr>
        <w:t>4.545.454,54</w:t>
      </w:r>
      <w:r w:rsidRPr="003B4881">
        <w:rPr>
          <w:rFonts w:ascii="Verdana" w:hAnsi="Verdana" w:cs="Arial"/>
          <w:b/>
          <w:color w:val="0000FF"/>
          <w:sz w:val="18"/>
          <w:szCs w:val="18"/>
          <w:lang w:val="es-ES_tradnl"/>
        </w:rPr>
        <w:t xml:space="preserve"> €</w:t>
      </w:r>
    </w:p>
    <w:p w14:paraId="314DD621" w14:textId="79EBABB4" w:rsidR="00F75CA7" w:rsidRPr="003B4881" w:rsidRDefault="00F75CA7" w:rsidP="007460A5">
      <w:pPr>
        <w:pStyle w:val="Prrafodelista"/>
        <w:numPr>
          <w:ilvl w:val="0"/>
          <w:numId w:val="130"/>
        </w:numPr>
        <w:spacing w:line="288" w:lineRule="auto"/>
        <w:jc w:val="both"/>
        <w:rPr>
          <w:rFonts w:ascii="Verdana" w:hAnsi="Verdana" w:cs="Arial"/>
          <w:b/>
          <w:color w:val="0000FF"/>
          <w:sz w:val="18"/>
          <w:szCs w:val="18"/>
          <w:lang w:val="es-ES_tradnl"/>
        </w:rPr>
      </w:pPr>
      <w:r w:rsidRPr="003B4881">
        <w:rPr>
          <w:rFonts w:ascii="Verdana" w:hAnsi="Verdana" w:cs="Arial"/>
          <w:b/>
          <w:color w:val="0000FF"/>
          <w:sz w:val="18"/>
          <w:szCs w:val="18"/>
          <w:lang w:val="es-ES_tradnl"/>
        </w:rPr>
        <w:t xml:space="preserve">COSTES INDIRECTOS ………………………… </w:t>
      </w:r>
      <w:r w:rsidR="00326697" w:rsidRPr="003B4881">
        <w:rPr>
          <w:rFonts w:ascii="Verdana" w:hAnsi="Verdana" w:cs="Arial"/>
          <w:b/>
          <w:color w:val="0000FF"/>
          <w:sz w:val="18"/>
          <w:szCs w:val="18"/>
          <w:lang w:val="es-ES_tradnl"/>
        </w:rPr>
        <w:t>1.983.471,07</w:t>
      </w:r>
      <w:r w:rsidRPr="003B4881">
        <w:rPr>
          <w:rFonts w:ascii="Verdana" w:hAnsi="Verdana" w:cs="Arial"/>
          <w:b/>
          <w:color w:val="0000FF"/>
          <w:sz w:val="18"/>
          <w:szCs w:val="18"/>
          <w:lang w:val="es-ES_tradnl"/>
        </w:rPr>
        <w:t xml:space="preserve"> €</w:t>
      </w:r>
    </w:p>
    <w:p w14:paraId="121C8FD3" w14:textId="77777777" w:rsidR="00F75CA7" w:rsidRPr="003B4881" w:rsidRDefault="00F75CA7" w:rsidP="007460A5">
      <w:pPr>
        <w:pStyle w:val="Prrafodelista"/>
        <w:numPr>
          <w:ilvl w:val="0"/>
          <w:numId w:val="130"/>
        </w:numPr>
        <w:spacing w:line="288" w:lineRule="auto"/>
        <w:jc w:val="both"/>
        <w:rPr>
          <w:rFonts w:ascii="Verdana" w:hAnsi="Verdana" w:cs="Arial"/>
          <w:b/>
          <w:color w:val="0000FF"/>
          <w:sz w:val="18"/>
          <w:szCs w:val="18"/>
          <w:lang w:val="es-ES_tradnl"/>
        </w:rPr>
      </w:pPr>
      <w:r w:rsidRPr="003B4881">
        <w:rPr>
          <w:rFonts w:ascii="Verdana" w:hAnsi="Verdana" w:cs="Arial"/>
          <w:b/>
          <w:color w:val="0000FF"/>
          <w:sz w:val="18"/>
          <w:szCs w:val="18"/>
          <w:lang w:val="es-ES_tradnl"/>
        </w:rPr>
        <w:t>OTROS GASTOS EVENTUALES</w:t>
      </w:r>
    </w:p>
    <w:p w14:paraId="6CC65157" w14:textId="70D341A5" w:rsidR="00F75CA7" w:rsidRPr="003B4881" w:rsidRDefault="00F75CA7" w:rsidP="007460A5">
      <w:pPr>
        <w:pStyle w:val="Prrafodelista"/>
        <w:numPr>
          <w:ilvl w:val="0"/>
          <w:numId w:val="130"/>
        </w:numPr>
        <w:spacing w:line="288" w:lineRule="auto"/>
        <w:jc w:val="both"/>
        <w:rPr>
          <w:rFonts w:ascii="Verdana" w:hAnsi="Verdana" w:cs="Arial"/>
          <w:b/>
          <w:color w:val="0000FF"/>
          <w:sz w:val="18"/>
          <w:szCs w:val="18"/>
          <w:lang w:val="es-ES_tradnl"/>
        </w:rPr>
      </w:pPr>
      <w:r w:rsidRPr="003B4881">
        <w:rPr>
          <w:rFonts w:ascii="Verdana" w:hAnsi="Verdana" w:cs="Arial"/>
          <w:b/>
          <w:color w:val="0000FF"/>
          <w:sz w:val="18"/>
          <w:szCs w:val="18"/>
          <w:lang w:val="es-ES_tradnl"/>
        </w:rPr>
        <w:t xml:space="preserve">GASTOS GENERALES DE ESTRUCTURA … </w:t>
      </w:r>
      <w:r w:rsidR="00326697" w:rsidRPr="003B4881">
        <w:rPr>
          <w:rFonts w:ascii="Verdana" w:hAnsi="Verdana" w:cs="Arial"/>
          <w:b/>
          <w:color w:val="0000FF"/>
          <w:sz w:val="18"/>
          <w:szCs w:val="18"/>
          <w:lang w:val="es-ES_tradnl"/>
        </w:rPr>
        <w:t>1.239.669,42</w:t>
      </w:r>
      <w:r w:rsidRPr="003B4881">
        <w:rPr>
          <w:rFonts w:ascii="Verdana" w:hAnsi="Verdana" w:cs="Arial"/>
          <w:b/>
          <w:color w:val="0000FF"/>
          <w:sz w:val="18"/>
          <w:szCs w:val="18"/>
          <w:lang w:val="es-ES_tradnl"/>
        </w:rPr>
        <w:t xml:space="preserve"> €</w:t>
      </w:r>
    </w:p>
    <w:p w14:paraId="0F2B5F95" w14:textId="3D908E42" w:rsidR="00F75CA7" w:rsidRPr="003B4881" w:rsidRDefault="00F75CA7" w:rsidP="007460A5">
      <w:pPr>
        <w:pStyle w:val="Prrafodelista"/>
        <w:numPr>
          <w:ilvl w:val="0"/>
          <w:numId w:val="130"/>
        </w:numPr>
        <w:spacing w:line="288" w:lineRule="auto"/>
        <w:jc w:val="both"/>
        <w:rPr>
          <w:rFonts w:ascii="Verdana" w:hAnsi="Verdana" w:cs="Arial"/>
          <w:b/>
          <w:color w:val="0000FF"/>
          <w:sz w:val="18"/>
          <w:szCs w:val="18"/>
          <w:lang w:val="es-ES_tradnl"/>
        </w:rPr>
      </w:pPr>
      <w:r w:rsidRPr="003B4881">
        <w:rPr>
          <w:rFonts w:ascii="Verdana" w:hAnsi="Verdana" w:cs="Arial"/>
          <w:b/>
          <w:color w:val="0000FF"/>
          <w:sz w:val="18"/>
          <w:szCs w:val="18"/>
          <w:lang w:val="es-ES_tradnl"/>
        </w:rPr>
        <w:t xml:space="preserve">BENEFICIO INDUSTRIAL……………………….  </w:t>
      </w:r>
      <w:r w:rsidR="00326697" w:rsidRPr="003B4881">
        <w:rPr>
          <w:rFonts w:ascii="Verdana" w:hAnsi="Verdana" w:cs="Arial"/>
          <w:b/>
          <w:color w:val="0000FF"/>
          <w:sz w:val="18"/>
          <w:szCs w:val="18"/>
          <w:lang w:val="es-ES_tradnl"/>
        </w:rPr>
        <w:t xml:space="preserve">  495.867,77</w:t>
      </w:r>
      <w:r w:rsidRPr="003B4881">
        <w:rPr>
          <w:rFonts w:ascii="Verdana" w:hAnsi="Verdana" w:cs="Arial"/>
          <w:b/>
          <w:color w:val="0000FF"/>
          <w:sz w:val="18"/>
          <w:szCs w:val="18"/>
          <w:lang w:val="es-ES_tradnl"/>
        </w:rPr>
        <w:t xml:space="preserve"> €</w:t>
      </w:r>
    </w:p>
    <w:p w14:paraId="0DFE9D0A" w14:textId="77777777" w:rsidR="00CE54A4" w:rsidRPr="003B4881" w:rsidRDefault="00CE54A4" w:rsidP="00721252">
      <w:pPr>
        <w:spacing w:line="288" w:lineRule="auto"/>
        <w:jc w:val="both"/>
        <w:rPr>
          <w:rFonts w:ascii="Verdana" w:hAnsi="Verdana" w:cs="Arial"/>
          <w:b/>
          <w:color w:val="0000FF"/>
          <w:sz w:val="18"/>
          <w:szCs w:val="18"/>
        </w:rPr>
      </w:pPr>
    </w:p>
    <w:p w14:paraId="7BDB4E2A" w14:textId="77777777" w:rsidR="00721252" w:rsidRPr="00614881" w:rsidRDefault="00721252" w:rsidP="00721252">
      <w:pPr>
        <w:jc w:val="both"/>
        <w:rPr>
          <w:rFonts w:ascii="Verdana" w:hAnsi="Verdana"/>
          <w:b/>
          <w:color w:val="0000FF"/>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362F3A" w14:paraId="7E59A8E2" w14:textId="77777777" w:rsidTr="008A304D">
        <w:trPr>
          <w:trHeight w:val="510"/>
        </w:trPr>
        <w:tc>
          <w:tcPr>
            <w:tcW w:w="6029" w:type="dxa"/>
            <w:tcBorders>
              <w:bottom w:val="single" w:sz="4" w:space="0" w:color="auto"/>
            </w:tcBorders>
            <w:vAlign w:val="center"/>
            <w:hideMark/>
          </w:tcPr>
          <w:p w14:paraId="275290AE" w14:textId="77777777"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PRESUPUESTO BASE DE LICITACIÓN:</w:t>
            </w:r>
          </w:p>
        </w:tc>
        <w:tc>
          <w:tcPr>
            <w:tcW w:w="2569" w:type="dxa"/>
            <w:tcBorders>
              <w:bottom w:val="single" w:sz="4" w:space="0" w:color="auto"/>
            </w:tcBorders>
            <w:vAlign w:val="center"/>
            <w:hideMark/>
          </w:tcPr>
          <w:p w14:paraId="25851A96" w14:textId="7424A595" w:rsidR="00F310ED" w:rsidRPr="00362F3A" w:rsidRDefault="00F16C76" w:rsidP="00326697">
            <w:pPr>
              <w:tabs>
                <w:tab w:val="left" w:pos="4700"/>
              </w:tabs>
              <w:ind w:left="-100" w:right="70"/>
              <w:jc w:val="right"/>
              <w:rPr>
                <w:rFonts w:ascii="Verdana" w:hAnsi="Verdana"/>
                <w:b/>
                <w:color w:val="0000FF"/>
                <w:sz w:val="18"/>
                <w:szCs w:val="18"/>
              </w:rPr>
            </w:pPr>
            <w:r>
              <w:rPr>
                <w:rFonts w:ascii="Verdana" w:hAnsi="Verdana"/>
                <w:b/>
                <w:color w:val="0000FF"/>
                <w:sz w:val="18"/>
                <w:szCs w:val="18"/>
              </w:rPr>
              <w:t xml:space="preserve">3.966.942,15 </w:t>
            </w:r>
            <w:r w:rsidR="00F310ED" w:rsidRPr="00362F3A">
              <w:rPr>
                <w:rFonts w:ascii="Verdana" w:hAnsi="Verdana"/>
                <w:b/>
                <w:color w:val="0000FF"/>
                <w:sz w:val="18"/>
                <w:szCs w:val="18"/>
              </w:rPr>
              <w:t>euros</w:t>
            </w:r>
          </w:p>
        </w:tc>
      </w:tr>
      <w:tr w:rsidR="00F310ED" w:rsidRPr="00362F3A" w14:paraId="54CB4371" w14:textId="77777777" w:rsidTr="008A304D">
        <w:trPr>
          <w:trHeight w:val="510"/>
        </w:trPr>
        <w:tc>
          <w:tcPr>
            <w:tcW w:w="6029" w:type="dxa"/>
            <w:tcBorders>
              <w:top w:val="single" w:sz="4" w:space="0" w:color="auto"/>
              <w:bottom w:val="single" w:sz="4" w:space="0" w:color="auto"/>
            </w:tcBorders>
            <w:vAlign w:val="center"/>
            <w:hideMark/>
          </w:tcPr>
          <w:p w14:paraId="50B0CF60" w14:textId="77777777" w:rsidR="00F310ED" w:rsidRPr="00362F3A" w:rsidRDefault="00F310ED" w:rsidP="00346556">
            <w:pPr>
              <w:tabs>
                <w:tab w:val="left" w:pos="4700"/>
              </w:tabs>
              <w:ind w:left="-100" w:right="70"/>
              <w:jc w:val="right"/>
              <w:rPr>
                <w:rFonts w:ascii="Verdana" w:hAnsi="Verdana"/>
                <w:b/>
                <w:sz w:val="18"/>
                <w:szCs w:val="18"/>
              </w:rPr>
            </w:pPr>
            <w:r w:rsidRPr="00362F3A">
              <w:rPr>
                <w:rFonts w:ascii="Verdana" w:hAnsi="Verdana"/>
                <w:b/>
                <w:sz w:val="18"/>
                <w:szCs w:val="18"/>
              </w:rPr>
              <w:t>IVA (</w:t>
            </w:r>
            <w:r w:rsidR="00346556" w:rsidRPr="00362F3A">
              <w:rPr>
                <w:rFonts w:ascii="Verdana" w:hAnsi="Verdana"/>
                <w:b/>
                <w:sz w:val="18"/>
                <w:szCs w:val="18"/>
              </w:rPr>
              <w:t>21</w:t>
            </w:r>
            <w:r w:rsidRPr="00362F3A">
              <w:rPr>
                <w:rFonts w:ascii="Verdana" w:hAnsi="Verdana"/>
                <w:b/>
                <w:sz w:val="18"/>
                <w:szCs w:val="18"/>
              </w:rPr>
              <w:t xml:space="preserve"> %):</w:t>
            </w:r>
          </w:p>
        </w:tc>
        <w:tc>
          <w:tcPr>
            <w:tcW w:w="2569" w:type="dxa"/>
            <w:tcBorders>
              <w:top w:val="single" w:sz="4" w:space="0" w:color="auto"/>
              <w:bottom w:val="single" w:sz="4" w:space="0" w:color="auto"/>
            </w:tcBorders>
            <w:vAlign w:val="center"/>
            <w:hideMark/>
          </w:tcPr>
          <w:p w14:paraId="2A1077A8" w14:textId="729D5663" w:rsidR="00F310ED" w:rsidRPr="00362F3A" w:rsidRDefault="00F16C76" w:rsidP="00A42AB9">
            <w:pPr>
              <w:tabs>
                <w:tab w:val="left" w:pos="4700"/>
              </w:tabs>
              <w:ind w:left="-100" w:right="70"/>
              <w:jc w:val="right"/>
              <w:rPr>
                <w:rFonts w:ascii="Verdana" w:hAnsi="Verdana"/>
                <w:b/>
                <w:color w:val="0000FF"/>
                <w:sz w:val="18"/>
                <w:szCs w:val="18"/>
              </w:rPr>
            </w:pPr>
            <w:r>
              <w:rPr>
                <w:rFonts w:ascii="Verdana" w:hAnsi="Verdana"/>
                <w:b/>
                <w:color w:val="0000FF"/>
                <w:sz w:val="18"/>
                <w:szCs w:val="18"/>
              </w:rPr>
              <w:t xml:space="preserve">833.057,85 </w:t>
            </w:r>
            <w:r w:rsidR="00F310ED" w:rsidRPr="00362F3A">
              <w:rPr>
                <w:rFonts w:ascii="Verdana" w:hAnsi="Verdana"/>
                <w:b/>
                <w:color w:val="0000FF"/>
                <w:sz w:val="18"/>
                <w:szCs w:val="18"/>
              </w:rPr>
              <w:t>euros</w:t>
            </w:r>
          </w:p>
        </w:tc>
      </w:tr>
      <w:tr w:rsidR="00F310ED" w:rsidRPr="00362F3A" w14:paraId="4DAB5137" w14:textId="77777777" w:rsidTr="008A304D">
        <w:trPr>
          <w:trHeight w:val="510"/>
        </w:trPr>
        <w:tc>
          <w:tcPr>
            <w:tcW w:w="6029" w:type="dxa"/>
            <w:tcBorders>
              <w:top w:val="single" w:sz="4" w:space="0" w:color="auto"/>
            </w:tcBorders>
            <w:vAlign w:val="center"/>
            <w:hideMark/>
          </w:tcPr>
          <w:p w14:paraId="14E736F8" w14:textId="77777777"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TOTAL PRESUPUESTO BASE DE LICITACIÓN:</w:t>
            </w:r>
          </w:p>
        </w:tc>
        <w:tc>
          <w:tcPr>
            <w:tcW w:w="2569" w:type="dxa"/>
            <w:tcBorders>
              <w:top w:val="single" w:sz="4" w:space="0" w:color="auto"/>
            </w:tcBorders>
            <w:vAlign w:val="center"/>
            <w:hideMark/>
          </w:tcPr>
          <w:p w14:paraId="053497AC" w14:textId="684C1352" w:rsidR="00F310ED" w:rsidRPr="00362F3A" w:rsidRDefault="00F16C76" w:rsidP="00A42AB9">
            <w:pPr>
              <w:tabs>
                <w:tab w:val="left" w:pos="4700"/>
              </w:tabs>
              <w:ind w:left="-100" w:right="70"/>
              <w:jc w:val="right"/>
              <w:rPr>
                <w:rFonts w:ascii="Verdana" w:hAnsi="Verdana"/>
                <w:b/>
                <w:color w:val="0000FF"/>
                <w:sz w:val="18"/>
                <w:szCs w:val="18"/>
              </w:rPr>
            </w:pPr>
            <w:r>
              <w:rPr>
                <w:rFonts w:ascii="Verdana" w:hAnsi="Verdana"/>
                <w:b/>
                <w:color w:val="0000FF"/>
                <w:sz w:val="18"/>
                <w:szCs w:val="18"/>
              </w:rPr>
              <w:t xml:space="preserve">4.800.000,00 </w:t>
            </w:r>
            <w:r w:rsidR="00F310ED" w:rsidRPr="00362F3A">
              <w:rPr>
                <w:rFonts w:ascii="Verdana" w:hAnsi="Verdana"/>
                <w:b/>
                <w:color w:val="0000FF"/>
                <w:sz w:val="18"/>
                <w:szCs w:val="18"/>
              </w:rPr>
              <w:t>euros</w:t>
            </w:r>
          </w:p>
        </w:tc>
      </w:tr>
    </w:tbl>
    <w:p w14:paraId="40577981"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76DD317C"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1EC06A45" w14:textId="77777777" w:rsidR="00C24E6C" w:rsidRPr="00362F3A" w:rsidRDefault="00C24E6C">
      <w:pPr>
        <w:rPr>
          <w:rFonts w:ascii="Verdana" w:hAnsi="Verdana" w:cs="Tahoma"/>
          <w:sz w:val="18"/>
          <w:szCs w:val="18"/>
        </w:rPr>
      </w:pPr>
      <w:r w:rsidRPr="00362F3A">
        <w:rPr>
          <w:rFonts w:ascii="Verdana" w:hAnsi="Verdana" w:cs="Tahoma"/>
          <w:sz w:val="18"/>
          <w:szCs w:val="18"/>
        </w:rPr>
        <w:br w:type="page"/>
      </w:r>
    </w:p>
    <w:p w14:paraId="56B9953C" w14:textId="77777777" w:rsidR="00F310ED" w:rsidRPr="00362F3A" w:rsidRDefault="00F310ED" w:rsidP="005760E1">
      <w:pPr>
        <w:pStyle w:val="Ttulo3"/>
        <w:ind w:left="1701" w:hanging="1701"/>
        <w:rPr>
          <w:sz w:val="18"/>
          <w:szCs w:val="18"/>
        </w:rPr>
      </w:pPr>
      <w:bookmarkStart w:id="671" w:name="AnexoI3"/>
      <w:bookmarkStart w:id="672" w:name="_Toc33530864"/>
      <w:bookmarkStart w:id="673" w:name="_Toc38387835"/>
      <w:bookmarkStart w:id="674" w:name="_Toc45180765"/>
      <w:r w:rsidRPr="00362F3A">
        <w:rPr>
          <w:sz w:val="18"/>
          <w:szCs w:val="18"/>
        </w:rPr>
        <w:lastRenderedPageBreak/>
        <w:t>ANEXO I.</w:t>
      </w:r>
      <w:r w:rsidR="00C24E6C" w:rsidRPr="00362F3A">
        <w:rPr>
          <w:sz w:val="18"/>
          <w:szCs w:val="18"/>
        </w:rPr>
        <w:t>2</w:t>
      </w:r>
      <w:r w:rsidRPr="00362F3A">
        <w:rPr>
          <w:sz w:val="18"/>
          <w:szCs w:val="18"/>
        </w:rPr>
        <w:t>.-</w:t>
      </w:r>
      <w:r w:rsidRPr="00362F3A">
        <w:rPr>
          <w:sz w:val="18"/>
          <w:szCs w:val="18"/>
        </w:rPr>
        <w:tab/>
      </w:r>
      <w:bookmarkEnd w:id="671"/>
      <w:r w:rsidRPr="00362F3A">
        <w:rPr>
          <w:sz w:val="18"/>
          <w:szCs w:val="18"/>
        </w:rPr>
        <w:t>SIMULACIÓN FÓRMULA(S) MATEMÁTICA(S)</w:t>
      </w:r>
      <w:bookmarkEnd w:id="672"/>
      <w:bookmarkEnd w:id="673"/>
      <w:bookmarkEnd w:id="674"/>
    </w:p>
    <w:p w14:paraId="289EF32B" w14:textId="77777777" w:rsidR="00F310ED" w:rsidRPr="00362F3A" w:rsidRDefault="00F310ED" w:rsidP="00F310ED">
      <w:pPr>
        <w:ind w:right="-427"/>
        <w:jc w:val="both"/>
        <w:rPr>
          <w:rFonts w:ascii="Verdana" w:hAnsi="Verdana" w:cs="Tahoma"/>
          <w:sz w:val="18"/>
          <w:szCs w:val="18"/>
        </w:rPr>
      </w:pPr>
    </w:p>
    <w:p w14:paraId="74E38053" w14:textId="77777777" w:rsidR="00F310ED" w:rsidRPr="00362F3A" w:rsidRDefault="00F310ED" w:rsidP="00F310ED">
      <w:pPr>
        <w:ind w:right="-427"/>
        <w:jc w:val="both"/>
        <w:rPr>
          <w:rFonts w:ascii="Verdana" w:hAnsi="Verdana" w:cs="Tahoma"/>
          <w:sz w:val="18"/>
          <w:szCs w:val="18"/>
        </w:rPr>
      </w:pPr>
    </w:p>
    <w:p w14:paraId="56BEE9D6" w14:textId="033DD52D" w:rsidR="006A0AD5" w:rsidRDefault="006A0AD5" w:rsidP="006A0AD5">
      <w:pPr>
        <w:ind w:firstLine="567"/>
        <w:jc w:val="both"/>
        <w:rPr>
          <w:sz w:val="18"/>
          <w:szCs w:val="18"/>
        </w:rPr>
      </w:pPr>
      <w:r w:rsidRPr="00362F3A">
        <w:rPr>
          <w:rFonts w:ascii="Verdana" w:hAnsi="Verdana" w:cs="Tahoma"/>
          <w:b/>
          <w:sz w:val="18"/>
          <w:szCs w:val="18"/>
        </w:rPr>
        <w:t>Si</w:t>
      </w:r>
      <w:r w:rsidR="00F6250E">
        <w:rPr>
          <w:rFonts w:ascii="Verdana" w:hAnsi="Verdana" w:cs="Tahoma"/>
          <w:b/>
          <w:sz w:val="18"/>
          <w:szCs w:val="18"/>
        </w:rPr>
        <w:t>mulación fórmula para valorar los criterios objetivos</w:t>
      </w:r>
      <w:r w:rsidRPr="00362F3A">
        <w:rPr>
          <w:rFonts w:ascii="Verdana" w:hAnsi="Verdana" w:cs="Tahoma"/>
          <w:b/>
          <w:sz w:val="18"/>
          <w:szCs w:val="18"/>
        </w:rPr>
        <w:t>:</w:t>
      </w:r>
      <w:r w:rsidRPr="00362F3A">
        <w:rPr>
          <w:sz w:val="18"/>
          <w:szCs w:val="18"/>
        </w:rPr>
        <w:t xml:space="preserve"> </w:t>
      </w:r>
    </w:p>
    <w:p w14:paraId="73C0C3E2" w14:textId="010EBCC4" w:rsidR="00CB2182" w:rsidRDefault="00CB2182" w:rsidP="006A0AD5">
      <w:pPr>
        <w:ind w:firstLine="567"/>
        <w:jc w:val="both"/>
        <w:rPr>
          <w:rFonts w:ascii="Verdana" w:hAnsi="Verdana"/>
          <w:i/>
          <w:color w:val="0000FF"/>
          <w:sz w:val="18"/>
          <w:szCs w:val="18"/>
        </w:rPr>
      </w:pPr>
    </w:p>
    <w:p w14:paraId="3E6F0206" w14:textId="41BB873F" w:rsidR="00B72034" w:rsidRDefault="003B4881" w:rsidP="003B4881">
      <w:pPr>
        <w:pStyle w:val="Prrafodelista"/>
        <w:tabs>
          <w:tab w:val="left" w:pos="0"/>
        </w:tabs>
        <w:ind w:left="-142" w:right="-318"/>
        <w:jc w:val="both"/>
        <w:rPr>
          <w:rFonts w:ascii="Verdana" w:hAnsi="Verdana" w:cs="Tahoma"/>
          <w:b/>
          <w:color w:val="0000FF"/>
          <w:sz w:val="19"/>
          <w:szCs w:val="19"/>
        </w:rPr>
      </w:pPr>
      <w:r>
        <w:rPr>
          <w:rFonts w:ascii="Verdana" w:hAnsi="Verdana" w:cs="Tahoma"/>
          <w:sz w:val="18"/>
          <w:szCs w:val="18"/>
        </w:rPr>
        <w:t xml:space="preserve">  </w:t>
      </w:r>
      <w:r w:rsidR="00B72034" w:rsidRPr="00E84E9F">
        <w:rPr>
          <w:rFonts w:ascii="Verdana" w:hAnsi="Verdana" w:cs="Tahoma"/>
          <w:sz w:val="18"/>
          <w:szCs w:val="18"/>
        </w:rPr>
        <w:t>Criterio:</w:t>
      </w:r>
      <w:r w:rsidR="00B72034" w:rsidRPr="00E84E9F">
        <w:rPr>
          <w:rFonts w:ascii="Verdana" w:hAnsi="Verdana" w:cs="Tahoma"/>
          <w:color w:val="0000FF"/>
          <w:sz w:val="18"/>
          <w:szCs w:val="18"/>
        </w:rPr>
        <w:t xml:space="preserve"> </w:t>
      </w:r>
      <w:r w:rsidR="00B72034" w:rsidRPr="00FB0A3E">
        <w:rPr>
          <w:rFonts w:ascii="Verdana" w:hAnsi="Verdana" w:cs="Tahoma"/>
          <w:b/>
          <w:color w:val="0000FF"/>
          <w:sz w:val="19"/>
          <w:szCs w:val="19"/>
        </w:rPr>
        <w:t>C</w:t>
      </w:r>
      <w:r w:rsidR="002129D4" w:rsidRPr="00FB0A3E">
        <w:rPr>
          <w:rFonts w:ascii="Verdana" w:hAnsi="Verdana" w:cs="Tahoma"/>
          <w:b/>
          <w:color w:val="0000FF"/>
          <w:sz w:val="19"/>
          <w:szCs w:val="19"/>
        </w:rPr>
        <w:t>obertur</w:t>
      </w:r>
      <w:r>
        <w:rPr>
          <w:rFonts w:ascii="Verdana" w:hAnsi="Verdana" w:cs="Tahoma"/>
          <w:b/>
          <w:color w:val="0000FF"/>
          <w:sz w:val="19"/>
          <w:szCs w:val="19"/>
        </w:rPr>
        <w:t>a</w:t>
      </w:r>
    </w:p>
    <w:p w14:paraId="52405EA4" w14:textId="77777777" w:rsidR="003B4881" w:rsidRPr="003B4881" w:rsidRDefault="003B4881" w:rsidP="003B4881">
      <w:pPr>
        <w:pStyle w:val="Prrafodelista"/>
        <w:tabs>
          <w:tab w:val="left" w:pos="0"/>
        </w:tabs>
        <w:ind w:left="-142" w:right="-318"/>
        <w:jc w:val="both"/>
        <w:rPr>
          <w:rFonts w:ascii="Verdana" w:hAnsi="Verdana" w:cs="Tahoma"/>
          <w:b/>
          <w:sz w:val="19"/>
          <w:szCs w:val="19"/>
        </w:rPr>
      </w:pPr>
    </w:p>
    <w:p w14:paraId="42A541FB" w14:textId="77777777" w:rsidR="00AE47D1" w:rsidRPr="00FB0A3E" w:rsidRDefault="00AE47D1" w:rsidP="00AE47D1">
      <w:pPr>
        <w:ind w:left="1410" w:hanging="1410"/>
        <w:jc w:val="both"/>
        <w:rPr>
          <w:rFonts w:ascii="Verdana" w:hAnsi="Verdana"/>
          <w:color w:val="0000FF"/>
          <w:sz w:val="19"/>
          <w:szCs w:val="19"/>
        </w:rPr>
      </w:pPr>
      <w:r w:rsidRPr="00FB0A3E">
        <w:rPr>
          <w:rFonts w:ascii="Verdana" w:hAnsi="Verdana"/>
          <w:color w:val="0000FF"/>
          <w:sz w:val="19"/>
          <w:szCs w:val="19"/>
        </w:rPr>
        <w:t xml:space="preserve">La </w:t>
      </w:r>
      <w:r w:rsidRPr="00FB0A3E">
        <w:rPr>
          <w:rFonts w:ascii="Verdana" w:hAnsi="Verdana"/>
          <w:b/>
          <w:color w:val="0000FF"/>
          <w:sz w:val="19"/>
          <w:szCs w:val="19"/>
          <w:u w:val="single"/>
        </w:rPr>
        <w:t>fórmula</w:t>
      </w:r>
      <w:r w:rsidRPr="00FB0A3E">
        <w:rPr>
          <w:rFonts w:ascii="Verdana" w:hAnsi="Verdana"/>
          <w:color w:val="0000FF"/>
          <w:sz w:val="19"/>
          <w:szCs w:val="19"/>
          <w:u w:val="single"/>
        </w:rPr>
        <w:t xml:space="preserve"> </w:t>
      </w:r>
      <w:r w:rsidRPr="00FB0A3E">
        <w:rPr>
          <w:rFonts w:ascii="Verdana" w:hAnsi="Verdana"/>
          <w:color w:val="0000FF"/>
          <w:sz w:val="19"/>
          <w:szCs w:val="19"/>
        </w:rPr>
        <w:t>a aplicar para la obtención de la puntuación en este criterio será:</w:t>
      </w:r>
    </w:p>
    <w:p w14:paraId="58E10795" w14:textId="77777777" w:rsidR="00AE47D1" w:rsidRPr="00FB0A3E" w:rsidRDefault="00AE47D1" w:rsidP="00AE47D1">
      <w:pPr>
        <w:ind w:left="1410" w:hanging="1410"/>
        <w:jc w:val="both"/>
        <w:rPr>
          <w:rFonts w:ascii="Verdana" w:hAnsi="Verdana"/>
          <w:color w:val="0000FF"/>
          <w:sz w:val="19"/>
          <w:szCs w:val="19"/>
        </w:rPr>
      </w:pPr>
    </w:p>
    <w:tbl>
      <w:tblPr>
        <w:tblW w:w="0" w:type="auto"/>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9"/>
      </w:tblGrid>
      <w:tr w:rsidR="00AE47D1" w:rsidRPr="00FB0A3E" w14:paraId="0FAD4E10" w14:textId="77777777" w:rsidTr="00766754">
        <w:trPr>
          <w:trHeight w:val="621"/>
        </w:trPr>
        <w:tc>
          <w:tcPr>
            <w:tcW w:w="5589" w:type="dxa"/>
          </w:tcPr>
          <w:p w14:paraId="4BECD152" w14:textId="77777777" w:rsidR="00AE47D1" w:rsidRPr="00FB0A3E" w:rsidRDefault="00AE47D1" w:rsidP="00766754">
            <w:pPr>
              <w:tabs>
                <w:tab w:val="left" w:pos="2835"/>
              </w:tabs>
              <w:ind w:left="1985" w:hanging="1985"/>
              <w:jc w:val="both"/>
              <w:rPr>
                <w:rFonts w:ascii="Verdana" w:hAnsi="Verdana"/>
                <w:color w:val="0000FF"/>
                <w:sz w:val="19"/>
                <w:szCs w:val="19"/>
                <w:lang w:val="pt-BR"/>
              </w:rPr>
            </w:pPr>
            <w:r w:rsidRPr="00FB0A3E">
              <w:rPr>
                <w:rFonts w:ascii="Verdana" w:hAnsi="Verdana"/>
                <w:color w:val="0000FF"/>
                <w:sz w:val="19"/>
                <w:szCs w:val="19"/>
                <w:lang w:val="pt-BR"/>
              </w:rPr>
              <w:t xml:space="preserve">VC =      </w:t>
            </w:r>
            <w:r w:rsidRPr="00FB0A3E">
              <w:rPr>
                <w:rFonts w:ascii="Verdana" w:hAnsi="Verdana"/>
                <w:color w:val="0000FF"/>
                <w:sz w:val="19"/>
                <w:szCs w:val="19"/>
                <w:u w:val="single"/>
                <w:lang w:val="pt-BR"/>
              </w:rPr>
              <w:t>6 A</w:t>
            </w:r>
            <w:r w:rsidRPr="00FB0A3E">
              <w:rPr>
                <w:rFonts w:ascii="Verdana" w:hAnsi="Verdana"/>
                <w:color w:val="0000FF"/>
                <w:sz w:val="19"/>
                <w:szCs w:val="19"/>
                <w:u w:val="single"/>
                <w:vertAlign w:val="subscript"/>
                <w:lang w:val="pt-BR"/>
              </w:rPr>
              <w:t>1</w:t>
            </w:r>
            <w:r w:rsidRPr="00FB0A3E">
              <w:rPr>
                <w:rFonts w:ascii="Verdana" w:hAnsi="Verdana"/>
                <w:color w:val="0000FF"/>
                <w:sz w:val="19"/>
                <w:szCs w:val="19"/>
                <w:u w:val="single"/>
                <w:lang w:val="pt-BR"/>
              </w:rPr>
              <w:t xml:space="preserve"> + A</w:t>
            </w:r>
            <w:r w:rsidRPr="00FB0A3E">
              <w:rPr>
                <w:rFonts w:ascii="Verdana" w:hAnsi="Verdana"/>
                <w:color w:val="0000FF"/>
                <w:sz w:val="19"/>
                <w:szCs w:val="19"/>
                <w:u w:val="single"/>
                <w:vertAlign w:val="subscript"/>
                <w:lang w:val="pt-BR"/>
              </w:rPr>
              <w:t>2</w:t>
            </w:r>
            <w:r w:rsidRPr="00FB0A3E">
              <w:rPr>
                <w:rFonts w:ascii="Verdana" w:hAnsi="Verdana"/>
                <w:color w:val="0000FF"/>
                <w:sz w:val="19"/>
                <w:szCs w:val="19"/>
                <w:u w:val="single"/>
                <w:lang w:val="pt-BR"/>
              </w:rPr>
              <w:t xml:space="preserve"> + 0,5B +0,5C        </w:t>
            </w:r>
            <w:r w:rsidRPr="00FB0A3E">
              <w:rPr>
                <w:rFonts w:ascii="Verdana" w:hAnsi="Verdana"/>
                <w:color w:val="0000FF"/>
                <w:sz w:val="19"/>
                <w:szCs w:val="19"/>
                <w:lang w:val="pt-BR"/>
              </w:rPr>
              <w:tab/>
              <w:t>x 30</w:t>
            </w:r>
            <w:r w:rsidRPr="00FB0A3E">
              <w:rPr>
                <w:rFonts w:ascii="Verdana" w:hAnsi="Verdana"/>
                <w:color w:val="0000FF"/>
                <w:sz w:val="19"/>
                <w:szCs w:val="19"/>
                <w:lang w:val="pt-BR"/>
              </w:rPr>
              <w:tab/>
            </w:r>
          </w:p>
          <w:p w14:paraId="572709BC" w14:textId="77777777" w:rsidR="00AE47D1" w:rsidRPr="00FB0A3E" w:rsidRDefault="00AE47D1" w:rsidP="00766754">
            <w:pPr>
              <w:tabs>
                <w:tab w:val="left" w:pos="2835"/>
              </w:tabs>
              <w:jc w:val="both"/>
              <w:rPr>
                <w:rFonts w:ascii="Verdana" w:hAnsi="Verdana"/>
                <w:color w:val="0000FF"/>
                <w:sz w:val="19"/>
                <w:szCs w:val="19"/>
                <w:lang w:val="pt-BR"/>
              </w:rPr>
            </w:pPr>
            <w:r w:rsidRPr="00FB0A3E">
              <w:rPr>
                <w:rFonts w:ascii="Verdana" w:hAnsi="Verdana"/>
                <w:color w:val="0000FF"/>
                <w:sz w:val="19"/>
                <w:szCs w:val="19"/>
                <w:lang w:val="pt-BR"/>
              </w:rPr>
              <w:t xml:space="preserve">            6A</w:t>
            </w:r>
            <w:r w:rsidRPr="00FB0A3E">
              <w:rPr>
                <w:rFonts w:ascii="Verdana" w:hAnsi="Verdana"/>
                <w:color w:val="0000FF"/>
                <w:sz w:val="19"/>
                <w:szCs w:val="19"/>
                <w:vertAlign w:val="subscript"/>
                <w:lang w:val="pt-BR"/>
              </w:rPr>
              <w:t>1</w:t>
            </w:r>
            <w:r w:rsidRPr="00FB0A3E">
              <w:rPr>
                <w:rFonts w:ascii="Verdana" w:hAnsi="Verdana"/>
                <w:color w:val="0000FF"/>
                <w:sz w:val="19"/>
                <w:szCs w:val="19"/>
                <w:lang w:val="pt-BR"/>
              </w:rPr>
              <w:t>m +A</w:t>
            </w:r>
            <w:r w:rsidRPr="00FB0A3E">
              <w:rPr>
                <w:rFonts w:ascii="Verdana" w:hAnsi="Verdana"/>
                <w:color w:val="0000FF"/>
                <w:sz w:val="19"/>
                <w:szCs w:val="19"/>
                <w:vertAlign w:val="subscript"/>
                <w:lang w:val="pt-BR"/>
              </w:rPr>
              <w:t>2</w:t>
            </w:r>
            <w:r w:rsidRPr="00FB0A3E">
              <w:rPr>
                <w:rFonts w:ascii="Verdana" w:hAnsi="Verdana"/>
                <w:color w:val="0000FF"/>
                <w:sz w:val="19"/>
                <w:szCs w:val="19"/>
                <w:lang w:val="pt-BR"/>
              </w:rPr>
              <w:t>m + 0,5Bm +0,5 Cm</w:t>
            </w:r>
          </w:p>
        </w:tc>
      </w:tr>
    </w:tbl>
    <w:p w14:paraId="06986A59" w14:textId="77777777" w:rsidR="00AE47D1" w:rsidRPr="00FB0A3E" w:rsidRDefault="00AE47D1" w:rsidP="00AE47D1">
      <w:pPr>
        <w:tabs>
          <w:tab w:val="left" w:pos="2835"/>
        </w:tabs>
        <w:spacing w:before="240" w:after="60"/>
        <w:outlineLvl w:val="5"/>
        <w:rPr>
          <w:rFonts w:ascii="Verdana" w:hAnsi="Verdana"/>
          <w:b/>
          <w:bCs/>
          <w:color w:val="0000FF"/>
          <w:sz w:val="19"/>
          <w:szCs w:val="19"/>
          <w:lang w:val="pt-BR"/>
        </w:rPr>
      </w:pPr>
      <w:r w:rsidRPr="00FB0A3E">
        <w:rPr>
          <w:rFonts w:ascii="Verdana" w:hAnsi="Verdana"/>
          <w:b/>
          <w:bCs/>
          <w:color w:val="0000FF"/>
          <w:sz w:val="19"/>
          <w:szCs w:val="19"/>
          <w:lang w:val="pt-BR"/>
        </w:rPr>
        <w:tab/>
      </w:r>
    </w:p>
    <w:p w14:paraId="20348418" w14:textId="77777777" w:rsidR="00AE47D1" w:rsidRPr="00FB0A3E" w:rsidRDefault="00AE47D1" w:rsidP="00AE47D1">
      <w:pPr>
        <w:tabs>
          <w:tab w:val="left" w:pos="567"/>
        </w:tabs>
        <w:ind w:left="1134" w:hanging="701"/>
        <w:jc w:val="both"/>
        <w:rPr>
          <w:rFonts w:ascii="Verdana" w:hAnsi="Verdana"/>
          <w:color w:val="0000FF"/>
          <w:sz w:val="19"/>
          <w:szCs w:val="19"/>
        </w:rPr>
      </w:pPr>
      <w:r w:rsidRPr="00FB0A3E">
        <w:rPr>
          <w:rFonts w:ascii="Verdana" w:hAnsi="Verdana"/>
          <w:color w:val="0000FF"/>
          <w:sz w:val="19"/>
          <w:szCs w:val="19"/>
        </w:rPr>
        <w:t xml:space="preserve">VC </w:t>
      </w:r>
      <w:r w:rsidRPr="00FB0A3E">
        <w:rPr>
          <w:rFonts w:ascii="Verdana" w:hAnsi="Verdana"/>
          <w:color w:val="0000FF"/>
          <w:sz w:val="19"/>
          <w:szCs w:val="19"/>
        </w:rPr>
        <w:tab/>
        <w:t>=</w:t>
      </w:r>
      <w:r w:rsidRPr="00FB0A3E">
        <w:rPr>
          <w:rFonts w:ascii="Verdana" w:hAnsi="Verdana"/>
          <w:color w:val="0000FF"/>
          <w:sz w:val="19"/>
          <w:szCs w:val="19"/>
        </w:rPr>
        <w:tab/>
        <w:t>Valoración Criterio Cobertura.</w:t>
      </w:r>
    </w:p>
    <w:p w14:paraId="19BC4332" w14:textId="77777777" w:rsidR="00AE47D1" w:rsidRPr="00FB0A3E" w:rsidRDefault="00AE47D1" w:rsidP="00AE47D1">
      <w:pPr>
        <w:tabs>
          <w:tab w:val="left" w:pos="567"/>
        </w:tabs>
        <w:ind w:left="1134" w:hanging="701"/>
        <w:jc w:val="both"/>
        <w:rPr>
          <w:rFonts w:ascii="Verdana" w:hAnsi="Verdana"/>
          <w:color w:val="0000FF"/>
          <w:sz w:val="19"/>
          <w:szCs w:val="19"/>
        </w:rPr>
      </w:pPr>
      <w:r w:rsidRPr="00FB0A3E">
        <w:rPr>
          <w:rFonts w:ascii="Verdana" w:hAnsi="Verdana"/>
          <w:color w:val="0000FF"/>
          <w:sz w:val="19"/>
          <w:szCs w:val="19"/>
        </w:rPr>
        <w:t>A</w:t>
      </w:r>
      <w:proofErr w:type="gramStart"/>
      <w:r w:rsidRPr="00FB0A3E">
        <w:rPr>
          <w:rFonts w:ascii="Verdana" w:hAnsi="Verdana"/>
          <w:color w:val="0000FF"/>
          <w:sz w:val="19"/>
          <w:szCs w:val="19"/>
          <w:vertAlign w:val="subscript"/>
        </w:rPr>
        <w:t>1</w:t>
      </w:r>
      <w:r w:rsidRPr="00FB0A3E">
        <w:rPr>
          <w:rFonts w:ascii="Verdana" w:hAnsi="Verdana"/>
          <w:color w:val="0000FF"/>
          <w:sz w:val="19"/>
          <w:szCs w:val="19"/>
        </w:rPr>
        <w:t xml:space="preserve">  </w:t>
      </w:r>
      <w:r w:rsidRPr="00FB0A3E">
        <w:rPr>
          <w:rFonts w:ascii="Verdana" w:hAnsi="Verdana"/>
          <w:color w:val="0000FF"/>
          <w:sz w:val="19"/>
          <w:szCs w:val="19"/>
        </w:rPr>
        <w:tab/>
      </w:r>
      <w:proofErr w:type="gramEnd"/>
      <w:r w:rsidRPr="00FB0A3E">
        <w:rPr>
          <w:rFonts w:ascii="Verdana" w:hAnsi="Verdana"/>
          <w:color w:val="0000FF"/>
          <w:sz w:val="19"/>
          <w:szCs w:val="19"/>
        </w:rPr>
        <w:t xml:space="preserve">= </w:t>
      </w:r>
      <w:r w:rsidRPr="00FB0A3E">
        <w:rPr>
          <w:rFonts w:ascii="Verdana" w:hAnsi="Verdana"/>
          <w:color w:val="0000FF"/>
          <w:sz w:val="19"/>
          <w:szCs w:val="19"/>
        </w:rPr>
        <w:tab/>
        <w:t xml:space="preserve">Se computará una </w:t>
      </w:r>
      <w:r w:rsidRPr="00FB0A3E">
        <w:rPr>
          <w:rFonts w:ascii="Verdana" w:hAnsi="Verdana"/>
          <w:color w:val="0000FF"/>
          <w:sz w:val="19"/>
          <w:szCs w:val="19"/>
          <w:u w:val="single"/>
        </w:rPr>
        <w:t>única</w:t>
      </w:r>
      <w:r w:rsidRPr="00FB0A3E">
        <w:rPr>
          <w:rFonts w:ascii="Verdana" w:hAnsi="Verdana"/>
          <w:color w:val="0000FF"/>
          <w:sz w:val="19"/>
          <w:szCs w:val="19"/>
        </w:rPr>
        <w:t xml:space="preserve"> estación de servicio por cada localidad del Grupo A o ubicación que cumpla el criterio de cobertura.</w:t>
      </w:r>
    </w:p>
    <w:p w14:paraId="666A8AA9" w14:textId="77777777" w:rsidR="00AE47D1" w:rsidRPr="00FB0A3E" w:rsidRDefault="00AE47D1" w:rsidP="00AE47D1">
      <w:pPr>
        <w:tabs>
          <w:tab w:val="left" w:pos="567"/>
        </w:tabs>
        <w:ind w:left="1134" w:hanging="701"/>
        <w:jc w:val="both"/>
        <w:rPr>
          <w:rFonts w:ascii="Verdana" w:hAnsi="Verdana"/>
          <w:color w:val="0000FF"/>
          <w:sz w:val="19"/>
          <w:szCs w:val="19"/>
        </w:rPr>
      </w:pPr>
      <w:r w:rsidRPr="00FB0A3E">
        <w:rPr>
          <w:rFonts w:ascii="Verdana" w:hAnsi="Verdana"/>
          <w:color w:val="0000FF"/>
          <w:sz w:val="19"/>
          <w:szCs w:val="19"/>
        </w:rPr>
        <w:t>A</w:t>
      </w:r>
      <w:r w:rsidRPr="00FB0A3E">
        <w:rPr>
          <w:rFonts w:ascii="Verdana" w:hAnsi="Verdana"/>
          <w:color w:val="0000FF"/>
          <w:sz w:val="19"/>
          <w:szCs w:val="19"/>
          <w:vertAlign w:val="subscript"/>
        </w:rPr>
        <w:t>2</w:t>
      </w:r>
      <w:r w:rsidRPr="00FB0A3E">
        <w:rPr>
          <w:rFonts w:ascii="Verdana" w:hAnsi="Verdana"/>
          <w:color w:val="0000FF"/>
          <w:sz w:val="19"/>
          <w:szCs w:val="19"/>
        </w:rPr>
        <w:t xml:space="preserve"> </w:t>
      </w:r>
      <w:r w:rsidRPr="00FB0A3E">
        <w:rPr>
          <w:rFonts w:ascii="Verdana" w:hAnsi="Verdana"/>
          <w:color w:val="0000FF"/>
          <w:sz w:val="19"/>
          <w:szCs w:val="19"/>
        </w:rPr>
        <w:tab/>
        <w:t>=</w:t>
      </w:r>
      <w:r w:rsidRPr="00FB0A3E">
        <w:rPr>
          <w:rFonts w:ascii="Verdana" w:hAnsi="Verdana"/>
          <w:color w:val="0000FF"/>
          <w:sz w:val="19"/>
          <w:szCs w:val="19"/>
        </w:rPr>
        <w:tab/>
        <w:t>Número del resto de estaciones de servicio de localidades del Grupo A.</w:t>
      </w:r>
    </w:p>
    <w:p w14:paraId="205669C3" w14:textId="77777777" w:rsidR="00AE47D1" w:rsidRPr="00FB0A3E" w:rsidRDefault="00AE47D1" w:rsidP="00AE47D1">
      <w:pPr>
        <w:tabs>
          <w:tab w:val="left" w:pos="567"/>
        </w:tabs>
        <w:ind w:left="1134" w:hanging="701"/>
        <w:jc w:val="both"/>
        <w:rPr>
          <w:rFonts w:ascii="Verdana" w:hAnsi="Verdana"/>
          <w:color w:val="0000FF"/>
          <w:sz w:val="19"/>
          <w:szCs w:val="19"/>
        </w:rPr>
      </w:pPr>
      <w:r w:rsidRPr="00FB0A3E">
        <w:rPr>
          <w:rFonts w:ascii="Verdana" w:hAnsi="Verdana"/>
          <w:color w:val="0000FF"/>
          <w:sz w:val="19"/>
          <w:szCs w:val="19"/>
        </w:rPr>
        <w:t xml:space="preserve">B </w:t>
      </w:r>
      <w:r w:rsidRPr="00FB0A3E">
        <w:rPr>
          <w:rFonts w:ascii="Verdana" w:hAnsi="Verdana"/>
          <w:color w:val="0000FF"/>
          <w:sz w:val="19"/>
          <w:szCs w:val="19"/>
        </w:rPr>
        <w:tab/>
        <w:t>=</w:t>
      </w:r>
      <w:r w:rsidRPr="00FB0A3E">
        <w:rPr>
          <w:rFonts w:ascii="Verdana" w:hAnsi="Verdana"/>
          <w:color w:val="0000FF"/>
          <w:sz w:val="19"/>
          <w:szCs w:val="19"/>
        </w:rPr>
        <w:tab/>
        <w:t>Número estaciones servicio del Grupo B.</w:t>
      </w:r>
    </w:p>
    <w:p w14:paraId="2E2414B0" w14:textId="77777777" w:rsidR="00AE47D1" w:rsidRPr="00FB0A3E" w:rsidRDefault="00AE47D1" w:rsidP="00AE47D1">
      <w:pPr>
        <w:tabs>
          <w:tab w:val="left" w:pos="567"/>
        </w:tabs>
        <w:ind w:left="1134" w:hanging="701"/>
        <w:jc w:val="both"/>
        <w:rPr>
          <w:rFonts w:ascii="Verdana" w:hAnsi="Verdana"/>
          <w:color w:val="0000FF"/>
          <w:sz w:val="19"/>
          <w:szCs w:val="19"/>
        </w:rPr>
      </w:pPr>
      <w:r w:rsidRPr="00FB0A3E">
        <w:rPr>
          <w:rFonts w:ascii="Verdana" w:hAnsi="Verdana"/>
          <w:color w:val="0000FF"/>
          <w:sz w:val="19"/>
          <w:szCs w:val="19"/>
        </w:rPr>
        <w:t>A</w:t>
      </w:r>
      <w:r w:rsidRPr="00FB0A3E">
        <w:rPr>
          <w:rFonts w:ascii="Verdana" w:hAnsi="Verdana"/>
          <w:color w:val="0000FF"/>
          <w:sz w:val="19"/>
          <w:szCs w:val="19"/>
          <w:vertAlign w:val="subscript"/>
        </w:rPr>
        <w:t>1</w:t>
      </w:r>
      <w:r w:rsidRPr="00FB0A3E">
        <w:rPr>
          <w:rFonts w:ascii="Verdana" w:hAnsi="Verdana"/>
          <w:color w:val="0000FF"/>
          <w:sz w:val="19"/>
          <w:szCs w:val="19"/>
        </w:rPr>
        <w:t xml:space="preserve">m </w:t>
      </w:r>
      <w:r w:rsidRPr="00FB0A3E">
        <w:rPr>
          <w:rFonts w:ascii="Verdana" w:hAnsi="Verdana"/>
          <w:color w:val="0000FF"/>
          <w:sz w:val="19"/>
          <w:szCs w:val="19"/>
        </w:rPr>
        <w:tab/>
        <w:t>=</w:t>
      </w:r>
      <w:r w:rsidRPr="00FB0A3E">
        <w:rPr>
          <w:rFonts w:ascii="Verdana" w:hAnsi="Verdana"/>
          <w:color w:val="0000FF"/>
          <w:sz w:val="19"/>
          <w:szCs w:val="19"/>
        </w:rPr>
        <w:tab/>
        <w:t xml:space="preserve">Una </w:t>
      </w:r>
      <w:r w:rsidRPr="00FB0A3E">
        <w:rPr>
          <w:rFonts w:ascii="Verdana" w:hAnsi="Verdana"/>
          <w:color w:val="0000FF"/>
          <w:sz w:val="19"/>
          <w:szCs w:val="19"/>
          <w:u w:val="single"/>
        </w:rPr>
        <w:t>única</w:t>
      </w:r>
      <w:r w:rsidRPr="00FB0A3E">
        <w:rPr>
          <w:rFonts w:ascii="Verdana" w:hAnsi="Verdana"/>
          <w:color w:val="0000FF"/>
          <w:sz w:val="19"/>
          <w:szCs w:val="19"/>
        </w:rPr>
        <w:t xml:space="preserve"> estación de servicio por cada localidad del Grupo A de la oferta más amplia.</w:t>
      </w:r>
    </w:p>
    <w:p w14:paraId="393A7C47" w14:textId="77777777" w:rsidR="00AE47D1" w:rsidRPr="00FB0A3E" w:rsidRDefault="00AE47D1" w:rsidP="00AE47D1">
      <w:pPr>
        <w:tabs>
          <w:tab w:val="left" w:pos="567"/>
        </w:tabs>
        <w:ind w:left="1134" w:hanging="701"/>
        <w:jc w:val="both"/>
        <w:rPr>
          <w:rFonts w:ascii="Verdana" w:hAnsi="Verdana"/>
          <w:color w:val="0000FF"/>
          <w:sz w:val="19"/>
          <w:szCs w:val="19"/>
          <w:u w:val="single"/>
        </w:rPr>
      </w:pPr>
      <w:r w:rsidRPr="00FB0A3E">
        <w:rPr>
          <w:rFonts w:ascii="Verdana" w:hAnsi="Verdana"/>
          <w:color w:val="0000FF"/>
          <w:sz w:val="19"/>
          <w:szCs w:val="19"/>
        </w:rPr>
        <w:t>A</w:t>
      </w:r>
      <w:r w:rsidRPr="00FB0A3E">
        <w:rPr>
          <w:rFonts w:ascii="Verdana" w:hAnsi="Verdana"/>
          <w:color w:val="0000FF"/>
          <w:sz w:val="19"/>
          <w:szCs w:val="19"/>
          <w:vertAlign w:val="subscript"/>
        </w:rPr>
        <w:t>2</w:t>
      </w:r>
      <w:r w:rsidRPr="00FB0A3E">
        <w:rPr>
          <w:rFonts w:ascii="Verdana" w:hAnsi="Verdana"/>
          <w:color w:val="0000FF"/>
          <w:sz w:val="19"/>
          <w:szCs w:val="19"/>
        </w:rPr>
        <w:t xml:space="preserve">m </w:t>
      </w:r>
      <w:r w:rsidRPr="00FB0A3E">
        <w:rPr>
          <w:rFonts w:ascii="Verdana" w:hAnsi="Verdana"/>
          <w:color w:val="0000FF"/>
          <w:sz w:val="19"/>
          <w:szCs w:val="19"/>
        </w:rPr>
        <w:tab/>
        <w:t>=</w:t>
      </w:r>
      <w:r w:rsidRPr="00FB0A3E">
        <w:rPr>
          <w:rFonts w:ascii="Verdana" w:hAnsi="Verdana"/>
          <w:color w:val="0000FF"/>
          <w:sz w:val="19"/>
          <w:szCs w:val="19"/>
        </w:rPr>
        <w:tab/>
        <w:t>Resto de estaciones de servicio de localidades del Grupo A de la oferta más amplia.</w:t>
      </w:r>
    </w:p>
    <w:p w14:paraId="13BE8F8E" w14:textId="77777777" w:rsidR="00AE47D1" w:rsidRPr="00FB0A3E" w:rsidRDefault="00AE47D1" w:rsidP="00AE47D1">
      <w:pPr>
        <w:ind w:left="1134" w:hanging="701"/>
        <w:jc w:val="both"/>
        <w:rPr>
          <w:rFonts w:ascii="Verdana" w:hAnsi="Verdana"/>
          <w:color w:val="0000FF"/>
          <w:sz w:val="19"/>
          <w:szCs w:val="19"/>
        </w:rPr>
      </w:pPr>
      <w:proofErr w:type="spellStart"/>
      <w:r w:rsidRPr="00FB0A3E">
        <w:rPr>
          <w:rFonts w:ascii="Verdana" w:hAnsi="Verdana"/>
          <w:color w:val="0000FF"/>
          <w:sz w:val="19"/>
          <w:szCs w:val="19"/>
        </w:rPr>
        <w:t>Bm</w:t>
      </w:r>
      <w:proofErr w:type="spellEnd"/>
      <w:r w:rsidRPr="00FB0A3E">
        <w:rPr>
          <w:rFonts w:ascii="Verdana" w:hAnsi="Verdana"/>
          <w:color w:val="0000FF"/>
          <w:sz w:val="19"/>
          <w:szCs w:val="19"/>
        </w:rPr>
        <w:t xml:space="preserve"> </w:t>
      </w:r>
      <w:r w:rsidRPr="00FB0A3E">
        <w:rPr>
          <w:rFonts w:ascii="Verdana" w:hAnsi="Verdana"/>
          <w:color w:val="0000FF"/>
          <w:sz w:val="19"/>
          <w:szCs w:val="19"/>
        </w:rPr>
        <w:tab/>
        <w:t>=</w:t>
      </w:r>
      <w:r w:rsidRPr="00FB0A3E">
        <w:rPr>
          <w:rFonts w:ascii="Verdana" w:hAnsi="Verdana"/>
          <w:color w:val="0000FF"/>
          <w:sz w:val="19"/>
          <w:szCs w:val="19"/>
        </w:rPr>
        <w:tab/>
        <w:t>Número estaciones servicio del Grupo B de la oferta más amplia.</w:t>
      </w:r>
    </w:p>
    <w:p w14:paraId="1095F34F" w14:textId="77777777" w:rsidR="00AE47D1" w:rsidRPr="00FB0A3E" w:rsidRDefault="00AE47D1" w:rsidP="00AE47D1">
      <w:pPr>
        <w:ind w:left="1134" w:hanging="701"/>
        <w:jc w:val="both"/>
        <w:rPr>
          <w:rFonts w:ascii="Verdana" w:hAnsi="Verdana"/>
          <w:bCs/>
          <w:color w:val="0000FF"/>
          <w:sz w:val="19"/>
          <w:szCs w:val="19"/>
        </w:rPr>
      </w:pPr>
      <w:r w:rsidRPr="00FB0A3E">
        <w:rPr>
          <w:rFonts w:ascii="Verdana" w:hAnsi="Verdana"/>
          <w:bCs/>
          <w:color w:val="0000FF"/>
          <w:sz w:val="19"/>
          <w:szCs w:val="19"/>
        </w:rPr>
        <w:t>C</w:t>
      </w:r>
      <w:r w:rsidRPr="00FB0A3E">
        <w:rPr>
          <w:rFonts w:ascii="Verdana" w:hAnsi="Verdana"/>
          <w:bCs/>
          <w:color w:val="0000FF"/>
          <w:sz w:val="19"/>
          <w:szCs w:val="19"/>
        </w:rPr>
        <w:tab/>
        <w:t xml:space="preserve">= </w:t>
      </w:r>
      <w:proofErr w:type="spellStart"/>
      <w:r w:rsidRPr="00FB0A3E">
        <w:rPr>
          <w:rFonts w:ascii="Verdana" w:hAnsi="Verdana"/>
          <w:bCs/>
          <w:color w:val="0000FF"/>
          <w:sz w:val="19"/>
          <w:szCs w:val="19"/>
        </w:rPr>
        <w:t>nº</w:t>
      </w:r>
      <w:proofErr w:type="spellEnd"/>
      <w:r w:rsidRPr="00FB0A3E">
        <w:rPr>
          <w:rFonts w:ascii="Verdana" w:hAnsi="Verdana"/>
          <w:bCs/>
          <w:color w:val="0000FF"/>
          <w:sz w:val="19"/>
          <w:szCs w:val="19"/>
        </w:rPr>
        <w:t xml:space="preserve"> de municipios con un mínimo de una estación de recarga eléctrica.</w:t>
      </w:r>
    </w:p>
    <w:p w14:paraId="63A3E46E" w14:textId="77777777" w:rsidR="00AE47D1" w:rsidRPr="00FB0A3E" w:rsidRDefault="00AE47D1" w:rsidP="00AE47D1">
      <w:pPr>
        <w:ind w:left="1134" w:hanging="701"/>
        <w:jc w:val="both"/>
        <w:rPr>
          <w:rFonts w:ascii="Verdana" w:hAnsi="Verdana"/>
          <w:bCs/>
          <w:color w:val="0000FF"/>
          <w:sz w:val="19"/>
          <w:szCs w:val="19"/>
        </w:rPr>
      </w:pPr>
      <w:r w:rsidRPr="00FB0A3E">
        <w:rPr>
          <w:rFonts w:ascii="Verdana" w:hAnsi="Verdana"/>
          <w:bCs/>
          <w:color w:val="0000FF"/>
          <w:sz w:val="19"/>
          <w:szCs w:val="19"/>
        </w:rPr>
        <w:t>Cm</w:t>
      </w:r>
      <w:r w:rsidRPr="00FB0A3E">
        <w:rPr>
          <w:rFonts w:ascii="Verdana" w:hAnsi="Verdana"/>
          <w:bCs/>
          <w:color w:val="0000FF"/>
          <w:sz w:val="19"/>
          <w:szCs w:val="19"/>
        </w:rPr>
        <w:tab/>
        <w:t xml:space="preserve">= oferta con el mayor número de municipios con un mínimo de una estación de recarga eléctrica. </w:t>
      </w:r>
    </w:p>
    <w:p w14:paraId="217F3BC9" w14:textId="77777777" w:rsidR="00AE47D1" w:rsidRPr="00FB0A3E" w:rsidRDefault="00AE47D1" w:rsidP="00AE47D1">
      <w:pPr>
        <w:ind w:left="1418"/>
        <w:rPr>
          <w:rFonts w:ascii="Verdana" w:hAnsi="Verdana"/>
          <w:color w:val="0000FF"/>
          <w:sz w:val="19"/>
          <w:szCs w:val="19"/>
        </w:rPr>
      </w:pPr>
    </w:p>
    <w:p w14:paraId="2925501C" w14:textId="77777777" w:rsidR="00AE47D1" w:rsidRPr="00FB0A3E" w:rsidRDefault="00AE47D1" w:rsidP="00AE47D1">
      <w:pPr>
        <w:ind w:left="1418"/>
        <w:rPr>
          <w:rFonts w:ascii="Verdana" w:hAnsi="Verdana"/>
          <w:b/>
          <w:color w:val="0000FF"/>
          <w:sz w:val="19"/>
          <w:szCs w:val="19"/>
        </w:rPr>
      </w:pPr>
      <w:r w:rsidRPr="00FB0A3E">
        <w:rPr>
          <w:rFonts w:ascii="Verdana" w:hAnsi="Verdana"/>
          <w:b/>
          <w:color w:val="0000FF"/>
          <w:sz w:val="19"/>
          <w:szCs w:val="19"/>
        </w:rPr>
        <w:t xml:space="preserve">La valoración mínima en este criterio para que la oferta sea válida es de VC =&gt; </w:t>
      </w:r>
      <w:r w:rsidRPr="00FB0A3E">
        <w:rPr>
          <w:rFonts w:ascii="Verdana" w:hAnsi="Verdana"/>
          <w:b/>
          <w:color w:val="0000FF"/>
          <w:sz w:val="19"/>
          <w:szCs w:val="19"/>
          <w:u w:val="single"/>
        </w:rPr>
        <w:t>15 puntos</w:t>
      </w:r>
      <w:r w:rsidRPr="00FB0A3E">
        <w:rPr>
          <w:rFonts w:ascii="Verdana" w:hAnsi="Verdana"/>
          <w:b/>
          <w:color w:val="0000FF"/>
          <w:sz w:val="19"/>
          <w:szCs w:val="19"/>
        </w:rPr>
        <w:t>.</w:t>
      </w:r>
    </w:p>
    <w:p w14:paraId="177EFD98" w14:textId="77777777" w:rsidR="00AE47D1" w:rsidRPr="00FB0A3E" w:rsidRDefault="00AE47D1" w:rsidP="00AE47D1">
      <w:pPr>
        <w:ind w:left="1418"/>
        <w:rPr>
          <w:rFonts w:ascii="Verdana" w:hAnsi="Verdana"/>
          <w:b/>
          <w:color w:val="0000FF"/>
          <w:sz w:val="19"/>
          <w:szCs w:val="19"/>
        </w:rPr>
      </w:pPr>
    </w:p>
    <w:p w14:paraId="7DD36544" w14:textId="77777777" w:rsidR="00AE47D1" w:rsidRPr="00FB0A3E" w:rsidRDefault="00AE47D1" w:rsidP="00AE47D1">
      <w:pPr>
        <w:ind w:left="1418"/>
        <w:rPr>
          <w:rFonts w:ascii="Verdana" w:hAnsi="Verdana"/>
          <w:b/>
          <w:color w:val="0000FF"/>
          <w:sz w:val="19"/>
          <w:szCs w:val="19"/>
        </w:rPr>
      </w:pPr>
    </w:p>
    <w:p w14:paraId="31E0D29F" w14:textId="77777777" w:rsidR="00AE47D1" w:rsidRPr="00F16C76" w:rsidRDefault="00AE47D1" w:rsidP="00AE47D1">
      <w:pPr>
        <w:pStyle w:val="Prrafodelista"/>
        <w:tabs>
          <w:tab w:val="left" w:pos="1843"/>
          <w:tab w:val="left" w:leader="dot" w:pos="2000"/>
          <w:tab w:val="right" w:leader="dot" w:pos="4600"/>
          <w:tab w:val="right" w:leader="dot" w:pos="7700"/>
          <w:tab w:val="right" w:leader="dot" w:pos="10000"/>
        </w:tabs>
        <w:ind w:left="284" w:right="-2"/>
        <w:jc w:val="both"/>
        <w:rPr>
          <w:rFonts w:ascii="Verdana" w:hAnsi="Verdana"/>
          <w:color w:val="0000FF"/>
          <w:sz w:val="19"/>
          <w:szCs w:val="19"/>
          <w:lang w:val="es-ES_tradnl"/>
        </w:rPr>
      </w:pPr>
      <w:r w:rsidRPr="00F16C76">
        <w:rPr>
          <w:rFonts w:ascii="Verdana" w:hAnsi="Verdana"/>
          <w:color w:val="0000FF"/>
          <w:sz w:val="19"/>
          <w:szCs w:val="19"/>
          <w:lang w:val="es-ES_tradnl"/>
        </w:rPr>
        <w:t>VALORACIÓN TOTAL</w:t>
      </w:r>
    </w:p>
    <w:p w14:paraId="18FCED6A" w14:textId="77777777" w:rsidR="00AE47D1" w:rsidRPr="00F16C76" w:rsidRDefault="00AE47D1" w:rsidP="00AE47D1">
      <w:pPr>
        <w:pStyle w:val="Prrafodelista"/>
        <w:tabs>
          <w:tab w:val="left" w:pos="1843"/>
          <w:tab w:val="left" w:leader="dot" w:pos="2000"/>
          <w:tab w:val="right" w:leader="dot" w:pos="4600"/>
          <w:tab w:val="right" w:leader="dot" w:pos="7700"/>
          <w:tab w:val="right" w:leader="dot" w:pos="10000"/>
        </w:tabs>
        <w:ind w:left="284" w:right="-2"/>
        <w:jc w:val="both"/>
        <w:rPr>
          <w:rFonts w:ascii="Verdana" w:hAnsi="Verdana"/>
          <w:color w:val="0000FF"/>
          <w:sz w:val="19"/>
          <w:szCs w:val="19"/>
          <w:lang w:val="es-ES_tradnl"/>
        </w:rPr>
      </w:pPr>
    </w:p>
    <w:p w14:paraId="5FBD65A8" w14:textId="3DC95F12" w:rsidR="00AE47D1" w:rsidRPr="00F16C76" w:rsidRDefault="00AE47D1" w:rsidP="00AE47D1">
      <w:pPr>
        <w:pStyle w:val="Prrafodelista"/>
        <w:tabs>
          <w:tab w:val="left" w:pos="1843"/>
          <w:tab w:val="left" w:leader="dot" w:pos="2000"/>
          <w:tab w:val="right" w:leader="dot" w:pos="4600"/>
          <w:tab w:val="right" w:leader="dot" w:pos="7700"/>
          <w:tab w:val="right" w:leader="dot" w:pos="10000"/>
        </w:tabs>
        <w:ind w:left="284" w:right="-2"/>
        <w:jc w:val="both"/>
        <w:rPr>
          <w:rFonts w:ascii="Verdana" w:hAnsi="Verdana"/>
          <w:color w:val="0000FF"/>
          <w:sz w:val="19"/>
          <w:szCs w:val="19"/>
          <w:lang w:val="es-ES_tradnl"/>
        </w:rPr>
      </w:pPr>
      <w:r w:rsidRPr="00F16C76">
        <w:rPr>
          <w:rFonts w:ascii="Verdana" w:hAnsi="Verdana"/>
          <w:color w:val="0000FF"/>
          <w:sz w:val="19"/>
          <w:szCs w:val="19"/>
          <w:lang w:val="es-ES_tradnl"/>
        </w:rPr>
        <w:t>VT = VC + VP</w:t>
      </w:r>
    </w:p>
    <w:p w14:paraId="7FF1C607" w14:textId="77777777" w:rsidR="00AE47D1" w:rsidRPr="00F16C76" w:rsidRDefault="00AE47D1" w:rsidP="00AE47D1">
      <w:pPr>
        <w:pStyle w:val="Prrafodelista"/>
        <w:tabs>
          <w:tab w:val="left" w:pos="1843"/>
          <w:tab w:val="left" w:leader="dot" w:pos="2000"/>
          <w:tab w:val="right" w:leader="dot" w:pos="4600"/>
          <w:tab w:val="right" w:leader="dot" w:pos="7700"/>
          <w:tab w:val="right" w:leader="dot" w:pos="10000"/>
        </w:tabs>
        <w:ind w:left="284" w:right="-2"/>
        <w:jc w:val="both"/>
        <w:rPr>
          <w:rFonts w:ascii="Verdana" w:hAnsi="Verdana"/>
          <w:color w:val="0000FF"/>
          <w:sz w:val="19"/>
          <w:szCs w:val="19"/>
          <w:lang w:val="es-ES_tradnl"/>
        </w:rPr>
      </w:pPr>
      <w:r w:rsidRPr="00F16C76">
        <w:rPr>
          <w:rFonts w:ascii="Verdana" w:hAnsi="Verdana"/>
          <w:color w:val="0000FF"/>
          <w:sz w:val="19"/>
          <w:szCs w:val="19"/>
          <w:lang w:val="es-ES_tradnl"/>
        </w:rPr>
        <w:t>VT = Valoración total</w:t>
      </w:r>
    </w:p>
    <w:p w14:paraId="7946FF3D" w14:textId="77777777" w:rsidR="00AE47D1" w:rsidRPr="00F16C76" w:rsidRDefault="00AE47D1" w:rsidP="00AE47D1">
      <w:pPr>
        <w:pStyle w:val="Prrafodelista"/>
        <w:tabs>
          <w:tab w:val="left" w:pos="1843"/>
          <w:tab w:val="left" w:leader="dot" w:pos="2000"/>
          <w:tab w:val="right" w:leader="dot" w:pos="4600"/>
          <w:tab w:val="right" w:leader="dot" w:pos="7700"/>
          <w:tab w:val="right" w:leader="dot" w:pos="10000"/>
        </w:tabs>
        <w:ind w:left="284" w:right="-2"/>
        <w:jc w:val="both"/>
        <w:rPr>
          <w:rFonts w:ascii="Verdana" w:hAnsi="Verdana"/>
          <w:color w:val="0000FF"/>
          <w:sz w:val="19"/>
          <w:szCs w:val="19"/>
          <w:lang w:val="es-ES_tradnl"/>
        </w:rPr>
      </w:pPr>
      <w:r w:rsidRPr="00F16C76">
        <w:rPr>
          <w:rFonts w:ascii="Verdana" w:hAnsi="Verdana"/>
          <w:color w:val="0000FF"/>
          <w:sz w:val="19"/>
          <w:szCs w:val="19"/>
          <w:lang w:val="es-ES_tradnl"/>
        </w:rPr>
        <w:t>VC = Valoración cobertura.</w:t>
      </w:r>
    </w:p>
    <w:p w14:paraId="33BABB60" w14:textId="77777777" w:rsidR="00AE47D1" w:rsidRPr="00F16C76" w:rsidRDefault="00AE47D1" w:rsidP="00AE47D1">
      <w:pPr>
        <w:pStyle w:val="Prrafodelista"/>
        <w:tabs>
          <w:tab w:val="left" w:pos="1843"/>
          <w:tab w:val="left" w:leader="dot" w:pos="2000"/>
          <w:tab w:val="right" w:leader="dot" w:pos="4600"/>
          <w:tab w:val="right" w:leader="dot" w:pos="7700"/>
          <w:tab w:val="right" w:leader="dot" w:pos="10000"/>
        </w:tabs>
        <w:ind w:left="284" w:right="-2"/>
        <w:jc w:val="both"/>
        <w:rPr>
          <w:rFonts w:ascii="Verdana" w:hAnsi="Verdana"/>
          <w:color w:val="0000FF"/>
          <w:sz w:val="19"/>
          <w:szCs w:val="19"/>
          <w:lang w:val="es-ES_tradnl"/>
        </w:rPr>
      </w:pPr>
      <w:r w:rsidRPr="00F16C76">
        <w:rPr>
          <w:rFonts w:ascii="Verdana" w:hAnsi="Verdana"/>
          <w:color w:val="0000FF"/>
          <w:sz w:val="19"/>
          <w:szCs w:val="19"/>
          <w:lang w:val="es-ES_tradnl"/>
        </w:rPr>
        <w:t>VP = Valoración descuento.</w:t>
      </w:r>
    </w:p>
    <w:p w14:paraId="1287BAC5" w14:textId="77777777" w:rsidR="00B72034" w:rsidRPr="00FB0A3E" w:rsidRDefault="00B72034" w:rsidP="00B72034">
      <w:pPr>
        <w:ind w:left="1134" w:hanging="701"/>
        <w:jc w:val="both"/>
        <w:rPr>
          <w:rFonts w:ascii="Verdana" w:hAnsi="Verdana"/>
          <w:b/>
          <w:bCs/>
          <w:color w:val="0000FF"/>
          <w:sz w:val="19"/>
          <w:szCs w:val="19"/>
        </w:rPr>
      </w:pPr>
    </w:p>
    <w:p w14:paraId="7C14C2AF" w14:textId="77777777" w:rsidR="00B72034" w:rsidRPr="00FB0A3E" w:rsidRDefault="00B72034" w:rsidP="00B72034">
      <w:pPr>
        <w:ind w:firstLine="709"/>
        <w:jc w:val="both"/>
        <w:rPr>
          <w:rFonts w:ascii="Verdana" w:hAnsi="Verdana"/>
          <w:b/>
          <w:color w:val="0000FF"/>
          <w:sz w:val="19"/>
          <w:szCs w:val="19"/>
        </w:rPr>
      </w:pPr>
    </w:p>
    <w:p w14:paraId="437DB517" w14:textId="77777777" w:rsidR="00B72034" w:rsidRPr="00FB0A3E" w:rsidRDefault="00B72034" w:rsidP="00B72034">
      <w:pPr>
        <w:jc w:val="both"/>
        <w:rPr>
          <w:rFonts w:ascii="Verdana" w:hAnsi="Verdana"/>
          <w:b/>
          <w:color w:val="0000FF"/>
          <w:sz w:val="19"/>
          <w:szCs w:val="19"/>
          <w:u w:val="single"/>
        </w:rPr>
      </w:pPr>
      <w:r w:rsidRPr="00FB0A3E">
        <w:rPr>
          <w:rFonts w:ascii="Verdana" w:hAnsi="Verdana"/>
          <w:b/>
          <w:color w:val="0000FF"/>
          <w:sz w:val="19"/>
          <w:szCs w:val="19"/>
          <w:u w:val="single"/>
        </w:rPr>
        <w:t>EJEMPLO DE COMPARACIÓN DE LAS OFERTAS RECIBIDAS:</w:t>
      </w:r>
    </w:p>
    <w:p w14:paraId="4898F8D0" w14:textId="77777777" w:rsidR="00B72034" w:rsidRPr="00FB0A3E" w:rsidRDefault="00B72034" w:rsidP="00B72034">
      <w:pPr>
        <w:ind w:firstLine="709"/>
        <w:jc w:val="both"/>
        <w:rPr>
          <w:rFonts w:ascii="Verdana" w:hAnsi="Verdana"/>
          <w:color w:val="0000FF"/>
          <w:sz w:val="19"/>
          <w:szCs w:val="19"/>
        </w:rPr>
      </w:pPr>
    </w:p>
    <w:p w14:paraId="2F8E2C04" w14:textId="0F4A0D0B" w:rsidR="00B72034" w:rsidRPr="00FB0A3E" w:rsidRDefault="00397AEB" w:rsidP="00B72034">
      <w:pPr>
        <w:pStyle w:val="Prrafodelista"/>
        <w:ind w:left="851"/>
        <w:jc w:val="both"/>
        <w:rPr>
          <w:rFonts w:ascii="Verdana" w:hAnsi="Verdana"/>
          <w:color w:val="0000FF"/>
          <w:sz w:val="19"/>
          <w:szCs w:val="19"/>
        </w:rPr>
      </w:pPr>
      <w:r w:rsidRPr="00FB0A3E">
        <w:rPr>
          <w:rFonts w:ascii="Verdana" w:hAnsi="Verdana"/>
          <w:b/>
          <w:color w:val="0000FF"/>
          <w:sz w:val="19"/>
          <w:szCs w:val="19"/>
        </w:rPr>
        <w:t>Ejemplo</w:t>
      </w:r>
      <w:r w:rsidRPr="00FB0A3E">
        <w:rPr>
          <w:rFonts w:ascii="Verdana" w:hAnsi="Verdana"/>
          <w:color w:val="0000FF"/>
          <w:sz w:val="19"/>
          <w:szCs w:val="19"/>
        </w:rPr>
        <w:t>:  Si la empresa A tiene 20 gasolineras en 20 localidades de la A distintas. La empresa B tiene 25. Además, la empresa A tiene otras 10 más en el mismo grupo. La empresa B tiene 2.</w:t>
      </w:r>
    </w:p>
    <w:p w14:paraId="444F18A1" w14:textId="2A96852C" w:rsidR="00397AEB" w:rsidRPr="00FB0A3E" w:rsidRDefault="00397AEB" w:rsidP="00B72034">
      <w:pPr>
        <w:pStyle w:val="Prrafodelista"/>
        <w:ind w:left="851"/>
        <w:jc w:val="both"/>
        <w:rPr>
          <w:rFonts w:ascii="Verdana" w:hAnsi="Verdana"/>
          <w:color w:val="0000FF"/>
          <w:sz w:val="19"/>
          <w:szCs w:val="19"/>
        </w:rPr>
      </w:pPr>
      <w:r w:rsidRPr="00FB0A3E">
        <w:rPr>
          <w:rFonts w:ascii="Verdana" w:hAnsi="Verdana"/>
          <w:b/>
          <w:color w:val="0000FF"/>
          <w:sz w:val="19"/>
          <w:szCs w:val="19"/>
        </w:rPr>
        <w:t>La empresa A tiene 10 en las del grupo B</w:t>
      </w:r>
      <w:r w:rsidRPr="00FB0A3E">
        <w:rPr>
          <w:rFonts w:ascii="Verdana" w:hAnsi="Verdana"/>
          <w:color w:val="0000FF"/>
          <w:sz w:val="19"/>
          <w:szCs w:val="19"/>
        </w:rPr>
        <w:t>. La empresa B tiene 4.</w:t>
      </w:r>
    </w:p>
    <w:p w14:paraId="6B7FBAA7" w14:textId="05CD1C1D" w:rsidR="00397AEB" w:rsidRPr="00FB0A3E" w:rsidRDefault="00397AEB" w:rsidP="00B72034">
      <w:pPr>
        <w:pStyle w:val="Prrafodelista"/>
        <w:ind w:left="851"/>
        <w:jc w:val="both"/>
        <w:rPr>
          <w:rFonts w:ascii="Verdana" w:hAnsi="Verdana"/>
          <w:color w:val="0000FF"/>
          <w:sz w:val="19"/>
          <w:szCs w:val="19"/>
        </w:rPr>
      </w:pPr>
      <w:r w:rsidRPr="00FB0A3E">
        <w:rPr>
          <w:rFonts w:ascii="Verdana" w:hAnsi="Verdana"/>
          <w:b/>
          <w:color w:val="0000FF"/>
          <w:sz w:val="19"/>
          <w:szCs w:val="19"/>
        </w:rPr>
        <w:t>Las empresas A y B tienen 20 estaciones de recarga eléctrica</w:t>
      </w:r>
      <w:r w:rsidRPr="00FB0A3E">
        <w:rPr>
          <w:rFonts w:ascii="Verdana" w:hAnsi="Verdana"/>
          <w:color w:val="0000FF"/>
          <w:sz w:val="19"/>
          <w:szCs w:val="19"/>
        </w:rPr>
        <w:t>.</w:t>
      </w:r>
    </w:p>
    <w:p w14:paraId="28BC2B80" w14:textId="77777777" w:rsidR="00397AEB" w:rsidRPr="00FB0A3E" w:rsidRDefault="00397AEB" w:rsidP="00B72034">
      <w:pPr>
        <w:pStyle w:val="Prrafodelista"/>
        <w:ind w:left="851"/>
        <w:jc w:val="both"/>
        <w:rPr>
          <w:rFonts w:ascii="Verdana" w:hAnsi="Verdana"/>
          <w:color w:val="0000FF"/>
          <w:sz w:val="19"/>
          <w:szCs w:val="19"/>
        </w:rPr>
      </w:pPr>
    </w:p>
    <w:p w14:paraId="1BB33709" w14:textId="230C5A1B" w:rsidR="00397AEB" w:rsidRPr="00FB0A3E" w:rsidRDefault="00397AEB" w:rsidP="00FB0A3E">
      <w:pPr>
        <w:jc w:val="both"/>
        <w:rPr>
          <w:rFonts w:ascii="Verdana" w:hAnsi="Verdana"/>
          <w:b/>
          <w:color w:val="0000FF"/>
          <w:sz w:val="19"/>
          <w:szCs w:val="19"/>
        </w:rPr>
      </w:pPr>
      <w:r w:rsidRPr="00FB0A3E">
        <w:rPr>
          <w:rFonts w:ascii="Verdana" w:hAnsi="Verdana"/>
          <w:color w:val="0000FF"/>
          <w:sz w:val="19"/>
          <w:szCs w:val="19"/>
        </w:rPr>
        <w:tab/>
      </w:r>
      <w:r w:rsidR="00B72034" w:rsidRPr="00FB0A3E">
        <w:rPr>
          <w:rFonts w:ascii="Verdana" w:hAnsi="Verdana"/>
          <w:b/>
          <w:color w:val="0000FF"/>
          <w:sz w:val="19"/>
          <w:szCs w:val="19"/>
        </w:rPr>
        <w:t xml:space="preserve">Empresa </w:t>
      </w:r>
      <w:r w:rsidRPr="00FB0A3E">
        <w:rPr>
          <w:rFonts w:ascii="Verdana" w:hAnsi="Verdana"/>
          <w:b/>
          <w:color w:val="0000FF"/>
          <w:sz w:val="19"/>
          <w:szCs w:val="19"/>
        </w:rPr>
        <w:t>A:</w:t>
      </w:r>
    </w:p>
    <w:p w14:paraId="21A42ACA" w14:textId="42C81315" w:rsidR="00397AEB" w:rsidRPr="00FB0A3E" w:rsidRDefault="00397AEB" w:rsidP="00B72034">
      <w:pPr>
        <w:ind w:left="851"/>
        <w:jc w:val="both"/>
        <w:rPr>
          <w:rFonts w:ascii="Verdana" w:hAnsi="Verdana"/>
          <w:b/>
          <w:color w:val="0000FF"/>
          <w:sz w:val="19"/>
          <w:szCs w:val="19"/>
        </w:rPr>
      </w:pPr>
      <w:r w:rsidRPr="00FB0A3E">
        <w:rPr>
          <w:rFonts w:ascii="Verdana" w:hAnsi="Verdana"/>
          <w:color w:val="0000FF"/>
          <w:sz w:val="19"/>
          <w:szCs w:val="19"/>
        </w:rPr>
        <w:t>(6*</w:t>
      </w:r>
      <w:proofErr w:type="gramStart"/>
      <w:r w:rsidRPr="00FB0A3E">
        <w:rPr>
          <w:rFonts w:ascii="Verdana" w:hAnsi="Verdana"/>
          <w:color w:val="0000FF"/>
          <w:sz w:val="19"/>
          <w:szCs w:val="19"/>
        </w:rPr>
        <w:t>20)+</w:t>
      </w:r>
      <w:proofErr w:type="gramEnd"/>
      <w:r w:rsidRPr="00FB0A3E">
        <w:rPr>
          <w:rFonts w:ascii="Verdana" w:hAnsi="Verdana"/>
          <w:color w:val="0000FF"/>
          <w:sz w:val="19"/>
          <w:szCs w:val="19"/>
        </w:rPr>
        <w:t xml:space="preserve">10+(0,5*10)+(0,5*20)/(6*25)+10+(0,5*10)+(0,5*20) y el resultado por 30 puntos = </w:t>
      </w:r>
      <w:r w:rsidRPr="00FB0A3E">
        <w:rPr>
          <w:rFonts w:ascii="Verdana" w:hAnsi="Verdana"/>
          <w:b/>
          <w:color w:val="0000FF"/>
          <w:sz w:val="19"/>
          <w:szCs w:val="19"/>
        </w:rPr>
        <w:t>Total 24,85 puntos.</w:t>
      </w:r>
    </w:p>
    <w:p w14:paraId="4DD9F796" w14:textId="47BD4B86" w:rsidR="00397AEB" w:rsidRPr="00FB0A3E" w:rsidRDefault="00397AEB" w:rsidP="00B72034">
      <w:pPr>
        <w:ind w:left="851"/>
        <w:jc w:val="both"/>
        <w:rPr>
          <w:rFonts w:ascii="Verdana" w:hAnsi="Verdana"/>
          <w:color w:val="0000FF"/>
          <w:sz w:val="19"/>
          <w:szCs w:val="19"/>
        </w:rPr>
      </w:pPr>
    </w:p>
    <w:p w14:paraId="440720EE" w14:textId="60872EB7" w:rsidR="00397AEB" w:rsidRPr="00FB0A3E" w:rsidRDefault="00397AEB" w:rsidP="00B72034">
      <w:pPr>
        <w:ind w:left="851"/>
        <w:jc w:val="both"/>
        <w:rPr>
          <w:rFonts w:ascii="Verdana" w:hAnsi="Verdana"/>
          <w:color w:val="0000FF"/>
          <w:sz w:val="19"/>
          <w:szCs w:val="19"/>
        </w:rPr>
      </w:pPr>
    </w:p>
    <w:p w14:paraId="5C6B6522" w14:textId="01FD704A" w:rsidR="00397AEB" w:rsidRPr="00FB0A3E" w:rsidRDefault="00397AEB" w:rsidP="00397AEB">
      <w:pPr>
        <w:ind w:left="851"/>
        <w:jc w:val="both"/>
        <w:rPr>
          <w:rFonts w:ascii="Verdana" w:hAnsi="Verdana"/>
          <w:b/>
          <w:color w:val="0000FF"/>
          <w:sz w:val="19"/>
          <w:szCs w:val="19"/>
        </w:rPr>
      </w:pPr>
      <w:r w:rsidRPr="00FB0A3E">
        <w:rPr>
          <w:rFonts w:ascii="Verdana" w:hAnsi="Verdana"/>
          <w:b/>
          <w:color w:val="0000FF"/>
          <w:sz w:val="19"/>
          <w:szCs w:val="19"/>
        </w:rPr>
        <w:t>Empresa B:</w:t>
      </w:r>
    </w:p>
    <w:p w14:paraId="1F13A54A" w14:textId="38F48121" w:rsidR="00397AEB" w:rsidRPr="00FB0A3E" w:rsidRDefault="00397AEB" w:rsidP="00397AEB">
      <w:pPr>
        <w:ind w:left="851"/>
        <w:jc w:val="both"/>
        <w:rPr>
          <w:rFonts w:ascii="Verdana" w:hAnsi="Verdana"/>
          <w:b/>
          <w:color w:val="0000FF"/>
          <w:sz w:val="19"/>
          <w:szCs w:val="19"/>
        </w:rPr>
      </w:pPr>
      <w:r w:rsidRPr="00FB0A3E">
        <w:rPr>
          <w:rFonts w:ascii="Verdana" w:hAnsi="Verdana"/>
          <w:color w:val="0000FF"/>
          <w:sz w:val="19"/>
          <w:szCs w:val="19"/>
        </w:rPr>
        <w:t>(6*</w:t>
      </w:r>
      <w:proofErr w:type="gramStart"/>
      <w:r w:rsidRPr="00FB0A3E">
        <w:rPr>
          <w:rFonts w:ascii="Verdana" w:hAnsi="Verdana"/>
          <w:color w:val="0000FF"/>
          <w:sz w:val="19"/>
          <w:szCs w:val="19"/>
        </w:rPr>
        <w:t>25)+</w:t>
      </w:r>
      <w:proofErr w:type="gramEnd"/>
      <w:r w:rsidRPr="00FB0A3E">
        <w:rPr>
          <w:rFonts w:ascii="Verdana" w:hAnsi="Verdana"/>
          <w:color w:val="0000FF"/>
          <w:sz w:val="19"/>
          <w:szCs w:val="19"/>
        </w:rPr>
        <w:t xml:space="preserve">4+(0,5*4)+(0,5*20)/(6*25)+10+(0,5*10)+(0,5*20) y el resultado por 30 puntos = </w:t>
      </w:r>
      <w:r w:rsidRPr="00FB0A3E">
        <w:rPr>
          <w:rFonts w:ascii="Verdana" w:hAnsi="Verdana"/>
          <w:b/>
          <w:color w:val="0000FF"/>
          <w:sz w:val="19"/>
          <w:szCs w:val="19"/>
        </w:rPr>
        <w:t>Total 28,45 puntos.</w:t>
      </w:r>
    </w:p>
    <w:p w14:paraId="18005DAE" w14:textId="77777777" w:rsidR="00B72034" w:rsidRPr="00FB0A3E" w:rsidRDefault="00B72034" w:rsidP="00B72034">
      <w:pPr>
        <w:jc w:val="both"/>
        <w:rPr>
          <w:rFonts w:ascii="Verdana" w:hAnsi="Verdana"/>
          <w:color w:val="0000FF"/>
          <w:sz w:val="19"/>
          <w:szCs w:val="19"/>
        </w:rPr>
      </w:pPr>
    </w:p>
    <w:p w14:paraId="69EF7A4F" w14:textId="679E2270" w:rsidR="00CB2182" w:rsidRPr="00FB0A3E" w:rsidRDefault="00397AEB" w:rsidP="006A0AD5">
      <w:pPr>
        <w:ind w:firstLine="567"/>
        <w:jc w:val="both"/>
        <w:rPr>
          <w:rFonts w:ascii="Verdana" w:hAnsi="Verdana"/>
          <w:color w:val="0000FF"/>
          <w:sz w:val="19"/>
          <w:szCs w:val="19"/>
        </w:rPr>
      </w:pPr>
      <w:r w:rsidRPr="00FB0A3E">
        <w:rPr>
          <w:rFonts w:ascii="Verdana" w:hAnsi="Verdana"/>
          <w:color w:val="0000FF"/>
          <w:sz w:val="19"/>
          <w:szCs w:val="19"/>
        </w:rPr>
        <w:t>Tendría más puntos la empresa B en este ítem.</w:t>
      </w:r>
    </w:p>
    <w:p w14:paraId="56135EE5" w14:textId="3224D831" w:rsidR="00A97210" w:rsidRDefault="00A97210">
      <w:pPr>
        <w:rPr>
          <w:rFonts w:ascii="Verdana" w:hAnsi="Verdana"/>
          <w:i/>
          <w:color w:val="0000FF"/>
          <w:sz w:val="18"/>
          <w:szCs w:val="18"/>
        </w:rPr>
      </w:pPr>
      <w:r>
        <w:rPr>
          <w:rFonts w:ascii="Verdana" w:hAnsi="Verdana"/>
          <w:i/>
          <w:color w:val="0000FF"/>
          <w:sz w:val="18"/>
          <w:szCs w:val="18"/>
        </w:rPr>
        <w:br w:type="page"/>
      </w:r>
    </w:p>
    <w:p w14:paraId="4A868C45" w14:textId="77777777" w:rsidR="00397AEB" w:rsidRDefault="00397AEB" w:rsidP="006A0AD5">
      <w:pPr>
        <w:ind w:firstLine="567"/>
        <w:jc w:val="both"/>
        <w:rPr>
          <w:rFonts w:ascii="Verdana" w:hAnsi="Verdana"/>
          <w:i/>
          <w:color w:val="0000FF"/>
          <w:sz w:val="18"/>
          <w:szCs w:val="18"/>
        </w:rPr>
      </w:pPr>
    </w:p>
    <w:p w14:paraId="22434998" w14:textId="77777777" w:rsidR="002E4DF4" w:rsidRPr="00362F3A" w:rsidRDefault="002E4DF4" w:rsidP="005760E1">
      <w:pPr>
        <w:pStyle w:val="Ttulo3"/>
        <w:ind w:left="1701" w:hanging="1701"/>
        <w:rPr>
          <w:sz w:val="18"/>
          <w:szCs w:val="18"/>
        </w:rPr>
      </w:pPr>
      <w:bookmarkStart w:id="675" w:name="_Toc33530865"/>
      <w:bookmarkStart w:id="676" w:name="_Toc38387836"/>
      <w:bookmarkStart w:id="677" w:name="_Toc45180766"/>
      <w:r w:rsidRPr="00362F3A">
        <w:rPr>
          <w:sz w:val="18"/>
          <w:szCs w:val="18"/>
        </w:rPr>
        <w:t>ANEXO II.0.-</w:t>
      </w:r>
      <w:r w:rsidRPr="00362F3A">
        <w:rPr>
          <w:sz w:val="18"/>
          <w:szCs w:val="18"/>
        </w:rPr>
        <w:tab/>
      </w:r>
      <w:r w:rsidRPr="00362F3A">
        <w:rPr>
          <w:rFonts w:eastAsia="Calibri"/>
          <w:sz w:val="18"/>
          <w:szCs w:val="18"/>
        </w:rPr>
        <w:t>DATOS DE CARÁCTER PERSONAL</w:t>
      </w:r>
      <w:bookmarkEnd w:id="675"/>
      <w:bookmarkEnd w:id="676"/>
      <w:bookmarkEnd w:id="677"/>
    </w:p>
    <w:p w14:paraId="0A6B138E"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48D9DF10"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694F56A8"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23BC4FD0"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14:paraId="0A4E9DCE"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p>
    <w:p w14:paraId="0508A701" w14:textId="32ACBC9C"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rPr>
        <w:t xml:space="preserve">En relación con el procedimiento de adjudicación del contrato con expediente </w:t>
      </w:r>
      <w:proofErr w:type="spellStart"/>
      <w:r w:rsidRPr="00362F3A">
        <w:rPr>
          <w:rFonts w:ascii="Verdana" w:hAnsi="Verdana" w:cs="Tahoma"/>
          <w:sz w:val="18"/>
          <w:szCs w:val="18"/>
        </w:rPr>
        <w:t>nº</w:t>
      </w:r>
      <w:proofErr w:type="spellEnd"/>
      <w:r w:rsidR="006A0AD5" w:rsidRPr="00362F3A">
        <w:rPr>
          <w:rFonts w:ascii="Verdana" w:hAnsi="Verdana" w:cs="Tahoma"/>
          <w:sz w:val="18"/>
          <w:szCs w:val="18"/>
        </w:rPr>
        <w:t xml:space="preserve"> </w:t>
      </w:r>
      <w:r w:rsidR="006A0AD5" w:rsidRPr="00362F3A">
        <w:rPr>
          <w:rFonts w:ascii="Verdana" w:hAnsi="Verdana" w:cs="Tahoma"/>
          <w:b/>
          <w:color w:val="0000FF"/>
          <w:sz w:val="18"/>
          <w:szCs w:val="18"/>
        </w:rPr>
        <w:t>S</w:t>
      </w:r>
      <w:r w:rsidR="0029736D">
        <w:rPr>
          <w:rFonts w:ascii="Verdana" w:hAnsi="Verdana" w:cs="Tahoma"/>
          <w:b/>
          <w:color w:val="0000FF"/>
          <w:sz w:val="18"/>
          <w:szCs w:val="18"/>
        </w:rPr>
        <w:t xml:space="preserve">0059/2026 </w:t>
      </w:r>
      <w:r w:rsidR="00D841E6">
        <w:rPr>
          <w:rFonts w:ascii="Verdana" w:hAnsi="Verdana" w:cs="Arial"/>
          <w:b/>
          <w:color w:val="0000FF"/>
          <w:sz w:val="18"/>
          <w:szCs w:val="18"/>
        </w:rPr>
        <w:t>“</w:t>
      </w:r>
      <w:r w:rsidR="0029736D">
        <w:rPr>
          <w:rFonts w:ascii="Verdana" w:hAnsi="Verdana" w:cs="Arial"/>
          <w:b/>
          <w:color w:val="0000FF"/>
          <w:sz w:val="18"/>
          <w:szCs w:val="18"/>
        </w:rPr>
        <w:t>S</w:t>
      </w:r>
      <w:r w:rsidR="00D841E6">
        <w:rPr>
          <w:rFonts w:ascii="Verdana" w:hAnsi="Verdana" w:cs="Arial"/>
          <w:b/>
          <w:color w:val="0000FF"/>
          <w:sz w:val="18"/>
          <w:szCs w:val="18"/>
        </w:rPr>
        <w:t xml:space="preserve">uministro </w:t>
      </w:r>
      <w:r w:rsidR="00F70BDF">
        <w:rPr>
          <w:rFonts w:ascii="Verdana" w:hAnsi="Verdana" w:cs="Arial"/>
          <w:b/>
          <w:color w:val="0000FF"/>
          <w:sz w:val="18"/>
          <w:szCs w:val="18"/>
        </w:rPr>
        <w:t>de carburante</w:t>
      </w:r>
      <w:r w:rsidR="0029736D">
        <w:rPr>
          <w:rFonts w:ascii="Verdana" w:hAnsi="Verdana" w:cs="Arial"/>
          <w:b/>
          <w:color w:val="0000FF"/>
          <w:sz w:val="18"/>
          <w:szCs w:val="18"/>
        </w:rPr>
        <w:t>, recargas eléctricas y pago de peajes de autopista mediante tarjetas”.</w:t>
      </w:r>
    </w:p>
    <w:p w14:paraId="37FB898F" w14:textId="77777777" w:rsidR="002E4DF4" w:rsidRPr="00362F3A" w:rsidRDefault="002E4DF4" w:rsidP="002E4DF4">
      <w:pPr>
        <w:ind w:right="-427"/>
        <w:jc w:val="center"/>
        <w:rPr>
          <w:rFonts w:ascii="Verdana" w:hAnsi="Verdana" w:cs="Tahoma"/>
          <w:b/>
          <w:sz w:val="18"/>
          <w:szCs w:val="18"/>
        </w:rPr>
      </w:pPr>
    </w:p>
    <w:p w14:paraId="47D915A1" w14:textId="77777777" w:rsidR="002E4DF4" w:rsidRPr="00362F3A" w:rsidRDefault="002E4DF4" w:rsidP="002E4DF4">
      <w:pPr>
        <w:ind w:right="-427"/>
        <w:jc w:val="center"/>
        <w:rPr>
          <w:rFonts w:ascii="Verdana" w:hAnsi="Verdana" w:cs="Tahoma"/>
          <w:b/>
          <w:sz w:val="18"/>
          <w:szCs w:val="18"/>
        </w:rPr>
      </w:pPr>
    </w:p>
    <w:p w14:paraId="6E1FA3CB" w14:textId="77777777"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14:paraId="4EDB8893" w14:textId="77777777" w:rsidR="002E4DF4" w:rsidRPr="00362F3A" w:rsidRDefault="002E4DF4" w:rsidP="002E4DF4">
      <w:pPr>
        <w:ind w:right="-427"/>
        <w:jc w:val="center"/>
        <w:rPr>
          <w:rFonts w:ascii="Verdana" w:hAnsi="Verdana" w:cs="Tahoma"/>
          <w:b/>
          <w:sz w:val="18"/>
          <w:szCs w:val="18"/>
        </w:rPr>
      </w:pPr>
    </w:p>
    <w:p w14:paraId="5713438C" w14:textId="77777777" w:rsidR="002E4DF4" w:rsidRPr="00362F3A" w:rsidRDefault="002E4DF4" w:rsidP="002E4DF4">
      <w:pPr>
        <w:ind w:right="-427"/>
        <w:jc w:val="center"/>
        <w:rPr>
          <w:rFonts w:ascii="Verdana" w:hAnsi="Verdana" w:cs="Tahoma"/>
          <w:b/>
          <w:sz w:val="18"/>
          <w:szCs w:val="18"/>
        </w:rPr>
      </w:pPr>
    </w:p>
    <w:p w14:paraId="19132B07"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14:paraId="0F6664DE" w14:textId="77777777" w:rsidR="002E4DF4" w:rsidRPr="00362F3A" w:rsidRDefault="002E4DF4" w:rsidP="002E4DF4">
      <w:pPr>
        <w:spacing w:line="260" w:lineRule="atLeast"/>
        <w:ind w:left="993" w:right="-427" w:hanging="426"/>
        <w:jc w:val="both"/>
        <w:rPr>
          <w:rFonts w:ascii="Verdana" w:hAnsi="Verdana" w:cs="Tahoma"/>
          <w:sz w:val="18"/>
          <w:szCs w:val="18"/>
        </w:rPr>
      </w:pPr>
    </w:p>
    <w:p w14:paraId="66384A66"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88B1C46" w14:textId="77777777" w:rsidR="002E4DF4" w:rsidRPr="00362F3A" w:rsidRDefault="002E4DF4" w:rsidP="002E4DF4">
      <w:pPr>
        <w:spacing w:line="260" w:lineRule="atLeast"/>
        <w:ind w:left="993" w:right="-427" w:hanging="426"/>
        <w:jc w:val="both"/>
        <w:rPr>
          <w:rFonts w:ascii="Verdana" w:hAnsi="Verdana" w:cs="Tahoma"/>
          <w:sz w:val="18"/>
          <w:szCs w:val="18"/>
        </w:rPr>
      </w:pPr>
    </w:p>
    <w:p w14:paraId="2BC86E84"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
    <w:p w14:paraId="43448390"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3677FB56"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62EF33D1"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0DA3C2CE"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14:paraId="5E74FF33" w14:textId="77777777" w:rsidR="002E4DF4" w:rsidRPr="00362F3A" w:rsidRDefault="002E4DF4" w:rsidP="002E4DF4">
      <w:pPr>
        <w:kinsoku w:val="0"/>
        <w:overflowPunct w:val="0"/>
        <w:ind w:left="-142" w:right="-427"/>
        <w:rPr>
          <w:rFonts w:ascii="Verdana" w:eastAsia="Calibri" w:hAnsi="Verdana" w:cs="Arial"/>
          <w:sz w:val="18"/>
          <w:szCs w:val="18"/>
        </w:rPr>
      </w:pPr>
    </w:p>
    <w:p w14:paraId="496F215E" w14:textId="77777777"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14:paraId="475FE4D2" w14:textId="77777777" w:rsidR="002E4DF4" w:rsidRPr="00362F3A" w:rsidRDefault="002E4DF4" w:rsidP="002E4DF4">
      <w:pPr>
        <w:shd w:val="clear" w:color="auto" w:fill="FFFFFF"/>
        <w:ind w:right="-427"/>
        <w:jc w:val="both"/>
        <w:rPr>
          <w:rFonts w:ascii="Verdana" w:hAnsi="Verdana"/>
          <w:b/>
          <w:sz w:val="18"/>
          <w:szCs w:val="18"/>
        </w:rPr>
      </w:pPr>
    </w:p>
    <w:p w14:paraId="44DA25AE" w14:textId="77777777"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14:paraId="7FE4526F" w14:textId="77777777" w:rsidR="002E4DF4" w:rsidRPr="00362F3A" w:rsidRDefault="002E4DF4" w:rsidP="002E4DF4">
      <w:pPr>
        <w:shd w:val="clear" w:color="auto" w:fill="FFFFFF"/>
        <w:ind w:right="-427"/>
        <w:jc w:val="both"/>
        <w:rPr>
          <w:rFonts w:ascii="Verdana" w:hAnsi="Verdana"/>
          <w:sz w:val="18"/>
          <w:szCs w:val="18"/>
        </w:rPr>
      </w:pPr>
    </w:p>
    <w:p w14:paraId="753B5E70" w14:textId="77777777" w:rsidR="002E4DF4" w:rsidRPr="00362F3A" w:rsidRDefault="002E4DF4" w:rsidP="007460A5">
      <w:pPr>
        <w:numPr>
          <w:ilvl w:val="0"/>
          <w:numId w:val="32"/>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14:paraId="01A2E11B" w14:textId="77777777" w:rsidR="002E4DF4" w:rsidRPr="00362F3A" w:rsidRDefault="002E4DF4" w:rsidP="007460A5">
      <w:pPr>
        <w:numPr>
          <w:ilvl w:val="0"/>
          <w:numId w:val="32"/>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A28A5F" w14:textId="77777777" w:rsidR="002E4DF4" w:rsidRPr="00362F3A" w:rsidRDefault="002E4DF4" w:rsidP="007460A5">
      <w:pPr>
        <w:numPr>
          <w:ilvl w:val="0"/>
          <w:numId w:val="32"/>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56A335E1" w14:textId="77777777" w:rsidR="002E4DF4" w:rsidRPr="00362F3A" w:rsidRDefault="002E4DF4" w:rsidP="007460A5">
      <w:pPr>
        <w:numPr>
          <w:ilvl w:val="0"/>
          <w:numId w:val="32"/>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14:paraId="4E56D619" w14:textId="77777777" w:rsidR="002E4DF4" w:rsidRPr="00362F3A" w:rsidRDefault="002E4DF4" w:rsidP="007460A5">
      <w:pPr>
        <w:numPr>
          <w:ilvl w:val="0"/>
          <w:numId w:val="32"/>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14:paraId="7460635B" w14:textId="77777777" w:rsidR="002E4DF4" w:rsidRPr="00362F3A" w:rsidRDefault="002E4DF4" w:rsidP="002E4DF4">
      <w:pPr>
        <w:shd w:val="clear" w:color="auto" w:fill="FFFFFF"/>
        <w:tabs>
          <w:tab w:val="left" w:pos="142"/>
        </w:tabs>
        <w:ind w:left="368" w:right="-427"/>
        <w:jc w:val="both"/>
        <w:rPr>
          <w:rFonts w:ascii="Verdana" w:hAnsi="Verdana"/>
          <w:b/>
          <w:sz w:val="18"/>
          <w:szCs w:val="18"/>
        </w:rPr>
      </w:pPr>
    </w:p>
    <w:p w14:paraId="30D097F0" w14:textId="77777777"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14:paraId="37F74FDF" w14:textId="7D4ACE60" w:rsidR="00F310ED" w:rsidRPr="00A35CD8" w:rsidRDefault="002E4DF4" w:rsidP="00A35CD8">
      <w:pPr>
        <w:pStyle w:val="Ttulo3"/>
        <w:ind w:left="1701" w:hanging="1701"/>
        <w:rPr>
          <w:sz w:val="18"/>
          <w:szCs w:val="18"/>
        </w:rPr>
      </w:pPr>
      <w:r w:rsidRPr="00362F3A">
        <w:rPr>
          <w:sz w:val="18"/>
          <w:szCs w:val="18"/>
        </w:rPr>
        <w:br w:type="page"/>
      </w:r>
      <w:bookmarkStart w:id="678" w:name="_Toc34132953"/>
      <w:bookmarkStart w:id="679" w:name="_Toc38387837"/>
      <w:bookmarkStart w:id="680" w:name="_Toc45180767"/>
      <w:bookmarkStart w:id="681" w:name="AnexoII1"/>
      <w:r w:rsidR="00F310ED" w:rsidRPr="00362F3A">
        <w:rPr>
          <w:sz w:val="18"/>
          <w:szCs w:val="18"/>
        </w:rPr>
        <w:lastRenderedPageBreak/>
        <w:t>ANEXO II.1.-</w:t>
      </w:r>
      <w:r w:rsidR="00F310ED" w:rsidRPr="00362F3A">
        <w:rPr>
          <w:sz w:val="18"/>
          <w:szCs w:val="18"/>
        </w:rPr>
        <w:tab/>
        <w:t>DOCUMENTO EUROPEO ÚNICO DE CONTRATACIÓN (DEUC)</w:t>
      </w:r>
      <w:bookmarkEnd w:id="678"/>
      <w:bookmarkEnd w:id="679"/>
      <w:bookmarkEnd w:id="680"/>
    </w:p>
    <w:p w14:paraId="25BFE0A0" w14:textId="77777777" w:rsidR="00F310ED" w:rsidRPr="00362F3A" w:rsidRDefault="00F310ED" w:rsidP="00F310ED">
      <w:pPr>
        <w:rPr>
          <w:rFonts w:ascii="Verdana" w:hAnsi="Verdana"/>
          <w:sz w:val="18"/>
          <w:szCs w:val="18"/>
        </w:rPr>
      </w:pPr>
    </w:p>
    <w:p w14:paraId="4D191FF5" w14:textId="77777777"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14:paraId="57EBDEEE" w14:textId="77777777" w:rsidR="00F310ED" w:rsidRPr="00362F3A" w:rsidRDefault="00F310ED" w:rsidP="00F310ED">
      <w:pPr>
        <w:ind w:right="-427"/>
        <w:rPr>
          <w:rFonts w:ascii="Verdana" w:eastAsia="Calibri" w:hAnsi="Verdana"/>
          <w:sz w:val="18"/>
          <w:szCs w:val="18"/>
        </w:rPr>
      </w:pPr>
    </w:p>
    <w:p w14:paraId="0ED44401" w14:textId="77777777" w:rsidR="00F310ED" w:rsidRPr="00362F3A" w:rsidRDefault="00F310ED" w:rsidP="00F310ED">
      <w:pPr>
        <w:ind w:right="-427"/>
        <w:rPr>
          <w:rFonts w:ascii="Verdana" w:eastAsia="Calibri" w:hAnsi="Verdana"/>
          <w:sz w:val="18"/>
          <w:szCs w:val="18"/>
        </w:rPr>
      </w:pPr>
    </w:p>
    <w:p w14:paraId="0041914A" w14:textId="77777777"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14:paraId="6E6F7CD3" w14:textId="77777777" w:rsidR="00F310ED" w:rsidRPr="00362F3A" w:rsidRDefault="00F310ED" w:rsidP="00F310ED">
      <w:pPr>
        <w:ind w:left="1418" w:right="-427" w:hanging="1134"/>
        <w:jc w:val="both"/>
        <w:rPr>
          <w:rFonts w:ascii="Verdana" w:eastAsia="Calibri" w:hAnsi="Verdana"/>
          <w:sz w:val="18"/>
          <w:szCs w:val="18"/>
        </w:rPr>
      </w:pPr>
    </w:p>
    <w:p w14:paraId="4614ACA8"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14:paraId="22307097" w14:textId="77777777" w:rsidR="00F310ED" w:rsidRPr="00362F3A" w:rsidRDefault="00F310ED" w:rsidP="00F310ED">
      <w:pPr>
        <w:ind w:left="1418" w:right="-427" w:hanging="1134"/>
        <w:jc w:val="both"/>
        <w:rPr>
          <w:rFonts w:ascii="Verdana" w:eastAsia="Calibri" w:hAnsi="Verdana"/>
          <w:sz w:val="18"/>
          <w:szCs w:val="18"/>
        </w:rPr>
      </w:pPr>
    </w:p>
    <w:p w14:paraId="375C163D"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14:paraId="62CE03A4" w14:textId="77777777" w:rsidR="00F310ED" w:rsidRPr="00362F3A" w:rsidRDefault="00F310ED" w:rsidP="00F310ED">
      <w:pPr>
        <w:ind w:left="1418" w:right="-427" w:hanging="1134"/>
        <w:jc w:val="both"/>
        <w:rPr>
          <w:rFonts w:ascii="Verdana" w:eastAsia="Calibri" w:hAnsi="Verdana"/>
          <w:sz w:val="18"/>
          <w:szCs w:val="18"/>
        </w:rPr>
      </w:pPr>
    </w:p>
    <w:p w14:paraId="146E907C"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14:paraId="70A999B8"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14:paraId="357B1C49"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14:paraId="4EF8DA7C"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14:paraId="3BE2A934" w14:textId="77777777" w:rsidR="00F310ED" w:rsidRPr="00362F3A" w:rsidRDefault="00F310ED" w:rsidP="00F310ED">
      <w:pPr>
        <w:ind w:left="1418" w:right="-427" w:hanging="1134"/>
        <w:jc w:val="both"/>
        <w:rPr>
          <w:rFonts w:ascii="Verdana" w:eastAsia="Calibri" w:hAnsi="Verdana"/>
          <w:sz w:val="18"/>
          <w:szCs w:val="18"/>
        </w:rPr>
      </w:pPr>
    </w:p>
    <w:p w14:paraId="018207C9"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14:paraId="74715FF7" w14:textId="77777777" w:rsidR="00F310ED" w:rsidRPr="00362F3A" w:rsidRDefault="00F310ED" w:rsidP="00F310ED">
      <w:pPr>
        <w:ind w:left="1418" w:right="-427" w:hanging="1134"/>
        <w:jc w:val="both"/>
        <w:rPr>
          <w:rFonts w:ascii="Verdana" w:eastAsia="Calibri" w:hAnsi="Verdana"/>
          <w:sz w:val="18"/>
          <w:szCs w:val="18"/>
        </w:rPr>
      </w:pPr>
    </w:p>
    <w:p w14:paraId="3C7B7E8B"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14:paraId="68B26A98"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14:paraId="1FB029BB"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14:paraId="443D9C9C"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14:paraId="0AADF6EC" w14:textId="77777777" w:rsidR="00F310ED" w:rsidRPr="00362F3A" w:rsidRDefault="00F310ED" w:rsidP="00F310ED">
      <w:pPr>
        <w:ind w:left="1418" w:right="-427" w:hanging="1134"/>
        <w:jc w:val="both"/>
        <w:rPr>
          <w:rFonts w:ascii="Verdana" w:eastAsia="Calibri" w:hAnsi="Verdana"/>
          <w:sz w:val="18"/>
          <w:szCs w:val="18"/>
        </w:rPr>
      </w:pPr>
    </w:p>
    <w:p w14:paraId="4EE684F0"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14:paraId="7C86D6C8" w14:textId="77777777" w:rsidR="00F310ED" w:rsidRPr="00362F3A" w:rsidRDefault="00F310ED" w:rsidP="00F310ED">
      <w:pPr>
        <w:ind w:left="1418" w:right="-427" w:hanging="1134"/>
        <w:jc w:val="both"/>
        <w:rPr>
          <w:rFonts w:ascii="Verdana" w:eastAsia="Calibri" w:hAnsi="Verdana"/>
          <w:sz w:val="18"/>
          <w:szCs w:val="18"/>
        </w:rPr>
      </w:pPr>
    </w:p>
    <w:p w14:paraId="5BEAB090"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14:paraId="55847288"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14:paraId="552AACAA"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14:paraId="612EC6C1"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14:paraId="5A8BC183"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14:paraId="3E8BB1E8" w14:textId="77777777" w:rsidR="00F310ED" w:rsidRPr="00362F3A" w:rsidRDefault="00F310ED" w:rsidP="00F310ED">
      <w:pPr>
        <w:ind w:left="1418" w:right="-427" w:hanging="1134"/>
        <w:jc w:val="both"/>
        <w:rPr>
          <w:rFonts w:ascii="Verdana" w:eastAsia="Calibri" w:hAnsi="Verdana"/>
          <w:sz w:val="18"/>
          <w:szCs w:val="18"/>
        </w:rPr>
      </w:pPr>
    </w:p>
    <w:p w14:paraId="1034D9AA"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14:paraId="568F1411" w14:textId="77777777" w:rsidR="00F310ED" w:rsidRPr="00362F3A" w:rsidRDefault="00F310ED" w:rsidP="00F310ED">
      <w:pPr>
        <w:ind w:left="1418" w:right="-427" w:hanging="1134"/>
        <w:jc w:val="both"/>
        <w:rPr>
          <w:rFonts w:ascii="Verdana" w:eastAsia="Calibri" w:hAnsi="Verdana"/>
          <w:sz w:val="18"/>
          <w:szCs w:val="18"/>
        </w:rPr>
      </w:pPr>
    </w:p>
    <w:p w14:paraId="4A01AAB0"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14:paraId="3CFE0BF6" w14:textId="77777777" w:rsidR="00F310ED" w:rsidRPr="00362F3A" w:rsidRDefault="00F310ED" w:rsidP="00F310ED">
      <w:pPr>
        <w:ind w:left="1418" w:right="-427" w:hanging="1134"/>
        <w:rPr>
          <w:rFonts w:ascii="Verdana" w:eastAsia="Calibri" w:hAnsi="Verdana"/>
          <w:sz w:val="18"/>
          <w:szCs w:val="18"/>
        </w:rPr>
      </w:pPr>
    </w:p>
    <w:p w14:paraId="791DB707" w14:textId="77777777" w:rsidR="00F310ED" w:rsidRPr="00362F3A" w:rsidRDefault="00F310ED" w:rsidP="00F310ED">
      <w:pPr>
        <w:ind w:left="1418" w:hanging="1134"/>
        <w:rPr>
          <w:rFonts w:ascii="Verdana" w:eastAsia="Calibri" w:hAnsi="Verdana"/>
          <w:sz w:val="18"/>
          <w:szCs w:val="18"/>
        </w:rPr>
      </w:pPr>
    </w:p>
    <w:p w14:paraId="04037F82" w14:textId="77777777" w:rsidR="00362F3A" w:rsidRDefault="00362F3A" w:rsidP="00F310ED">
      <w:pPr>
        <w:ind w:right="-427"/>
        <w:jc w:val="center"/>
        <w:rPr>
          <w:rFonts w:ascii="Verdana" w:eastAsia="Calibri" w:hAnsi="Verdana"/>
        </w:rPr>
      </w:pPr>
    </w:p>
    <w:p w14:paraId="153F4A5D" w14:textId="77777777" w:rsidR="00F310ED" w:rsidRDefault="00F310ED" w:rsidP="00F310ED">
      <w:pPr>
        <w:ind w:right="-427"/>
        <w:jc w:val="center"/>
        <w:rPr>
          <w:rFonts w:ascii="Verdana" w:eastAsia="Calibri" w:hAnsi="Verdana"/>
        </w:rPr>
      </w:pPr>
      <w:r>
        <w:rPr>
          <w:rFonts w:ascii="Verdana" w:eastAsia="Calibri" w:hAnsi="Verdana"/>
        </w:rPr>
        <w:br w:type="page"/>
      </w:r>
    </w:p>
    <w:p w14:paraId="381484BD"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06350DEC" w14:textId="77777777" w:rsidR="00F310ED" w:rsidRPr="00A12BB3" w:rsidRDefault="00F310ED" w:rsidP="00F310ED">
      <w:pPr>
        <w:ind w:left="1134" w:hanging="1134"/>
        <w:jc w:val="both"/>
        <w:rPr>
          <w:rFonts w:ascii="Verdana" w:eastAsia="Calibri" w:hAnsi="Verdana"/>
          <w:b/>
          <w:sz w:val="19"/>
          <w:szCs w:val="19"/>
        </w:rPr>
      </w:pPr>
    </w:p>
    <w:p w14:paraId="3C63C03F" w14:textId="77777777" w:rsidR="00F310ED" w:rsidRPr="00DE17C3" w:rsidRDefault="00F310ED" w:rsidP="00F310ED">
      <w:pPr>
        <w:spacing w:before="120" w:after="120"/>
        <w:ind w:right="-427"/>
        <w:jc w:val="center"/>
        <w:rPr>
          <w:rFonts w:ascii="Verdana" w:eastAsia="Calibri" w:hAnsi="Verdana"/>
          <w:b/>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75F6B3AF" w14:textId="77777777" w:rsidTr="008A304D">
        <w:tc>
          <w:tcPr>
            <w:tcW w:w="9979" w:type="dxa"/>
            <w:shd w:val="pct10" w:color="auto" w:fill="auto"/>
          </w:tcPr>
          <w:p w14:paraId="59D2FC7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0E2D2BD1" w14:textId="77777777" w:rsidR="00F310ED" w:rsidRPr="00546FEE" w:rsidRDefault="000F0510" w:rsidP="008A304D">
            <w:pPr>
              <w:spacing w:after="120"/>
              <w:jc w:val="center"/>
              <w:rPr>
                <w:rFonts w:ascii="Verdana" w:eastAsia="Calibri" w:hAnsi="Verdana"/>
                <w:sz w:val="16"/>
                <w:szCs w:val="16"/>
              </w:rPr>
            </w:pPr>
            <w:hyperlink r:id="rId18" w:history="1">
              <w:r w:rsidR="00F310ED" w:rsidRPr="00546FEE">
                <w:rPr>
                  <w:rFonts w:ascii="Verdana" w:hAnsi="Verdana" w:cs="Tahoma"/>
                  <w:color w:val="0000FF"/>
                  <w:sz w:val="16"/>
                  <w:szCs w:val="16"/>
                </w:rPr>
                <w:t>https://ec.europa.eu/growth/tools-databases/espd/filter?lang=es</w:t>
              </w:r>
            </w:hyperlink>
          </w:p>
        </w:tc>
      </w:tr>
    </w:tbl>
    <w:p w14:paraId="14583AB6" w14:textId="77777777"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14:paraId="37EE6AD8" w14:textId="77777777" w:rsidTr="008A304D">
        <w:trPr>
          <w:trHeight w:val="340"/>
        </w:trPr>
        <w:tc>
          <w:tcPr>
            <w:tcW w:w="5512" w:type="dxa"/>
            <w:shd w:val="clear" w:color="auto" w:fill="auto"/>
          </w:tcPr>
          <w:p w14:paraId="17D10E9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4A2992B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075126A6" w14:textId="77777777" w:rsidTr="008A304D">
        <w:trPr>
          <w:trHeight w:val="404"/>
        </w:trPr>
        <w:tc>
          <w:tcPr>
            <w:tcW w:w="5512" w:type="dxa"/>
            <w:tcBorders>
              <w:bottom w:val="single" w:sz="4" w:space="0" w:color="auto"/>
            </w:tcBorders>
            <w:shd w:val="clear" w:color="auto" w:fill="auto"/>
          </w:tcPr>
          <w:p w14:paraId="5085BDAE"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35CA948D" w14:textId="77777777"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14:paraId="37B1C4FB"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39DEB045"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 xml:space="preserve">Larrauri </w:t>
            </w:r>
            <w:proofErr w:type="spellStart"/>
            <w:r>
              <w:rPr>
                <w:rFonts w:ascii="Verdana" w:eastAsia="Calibri" w:hAnsi="Verdana"/>
                <w:color w:val="0000FF"/>
                <w:sz w:val="17"/>
                <w:szCs w:val="17"/>
              </w:rPr>
              <w:t>Mendotxe</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Bidea</w:t>
            </w:r>
            <w:proofErr w:type="spellEnd"/>
            <w:r>
              <w:rPr>
                <w:rFonts w:ascii="Verdana" w:eastAsia="Calibri" w:hAnsi="Verdana"/>
                <w:color w:val="0000FF"/>
                <w:sz w:val="17"/>
                <w:szCs w:val="17"/>
              </w:rPr>
              <w:t>, 18</w:t>
            </w:r>
          </w:p>
          <w:p w14:paraId="2F1D0DCD"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08A736EF"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11F330EA"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Fax: 946078304</w:t>
            </w:r>
          </w:p>
          <w:p w14:paraId="39A83C6D" w14:textId="77777777" w:rsidR="00EC613C"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Correo electrónico:</w:t>
            </w:r>
          </w:p>
          <w:p w14:paraId="0622FD04" w14:textId="77777777"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 xml:space="preserve"> </w:t>
            </w:r>
            <w:proofErr w:type="spellStart"/>
            <w:r>
              <w:rPr>
                <w:rFonts w:ascii="Verdana" w:eastAsia="Calibri" w:hAnsi="Verdana"/>
                <w:color w:val="0000FF"/>
                <w:sz w:val="17"/>
                <w:szCs w:val="17"/>
              </w:rPr>
              <w:t>contratacion@seg.euskadi.eus</w:t>
            </w:r>
            <w:proofErr w:type="spellEnd"/>
            <w:r w:rsidRPr="00C208AE">
              <w:rPr>
                <w:rFonts w:ascii="Verdana" w:eastAsia="Calibri" w:hAnsi="Verdana"/>
                <w:sz w:val="17"/>
                <w:szCs w:val="17"/>
              </w:rPr>
              <w:t xml:space="preserve"> ]</w:t>
            </w:r>
          </w:p>
        </w:tc>
      </w:tr>
      <w:tr w:rsidR="006A0AD5" w:rsidRPr="00DE17C3" w14:paraId="673F4FE2" w14:textId="77777777" w:rsidTr="008A304D">
        <w:trPr>
          <w:trHeight w:val="340"/>
        </w:trPr>
        <w:tc>
          <w:tcPr>
            <w:tcW w:w="5512" w:type="dxa"/>
            <w:shd w:val="clear" w:color="auto" w:fill="auto"/>
          </w:tcPr>
          <w:p w14:paraId="4F445784" w14:textId="77777777"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0BDE390D" w14:textId="77777777"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76AF8CFA" w14:textId="77777777" w:rsidTr="008A304D">
        <w:trPr>
          <w:trHeight w:val="420"/>
        </w:trPr>
        <w:tc>
          <w:tcPr>
            <w:tcW w:w="5512" w:type="dxa"/>
            <w:shd w:val="clear" w:color="auto" w:fill="auto"/>
          </w:tcPr>
          <w:p w14:paraId="02E878BB"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B6C596E" w14:textId="465B502F" w:rsidR="006A0AD5" w:rsidRPr="00DE17C3" w:rsidRDefault="006A0AD5" w:rsidP="00C7791F">
            <w:pPr>
              <w:spacing w:before="120" w:after="120"/>
              <w:rPr>
                <w:rFonts w:ascii="Verdana" w:eastAsia="Calibri" w:hAnsi="Verdana"/>
                <w:sz w:val="16"/>
                <w:szCs w:val="16"/>
              </w:rPr>
            </w:pPr>
            <w:r w:rsidRPr="00DE17C3">
              <w:rPr>
                <w:rFonts w:ascii="Verdana" w:eastAsia="Calibri" w:hAnsi="Verdana"/>
                <w:sz w:val="16"/>
                <w:szCs w:val="16"/>
              </w:rPr>
              <w:t>[</w:t>
            </w:r>
            <w:r w:rsidR="00334D6F">
              <w:rPr>
                <w:rFonts w:ascii="Verdana" w:hAnsi="Verdana" w:cs="Arial"/>
                <w:b/>
                <w:color w:val="0000FF"/>
                <w:sz w:val="18"/>
                <w:szCs w:val="18"/>
              </w:rPr>
              <w:t xml:space="preserve">Suministro de carburante, recargas eléctricas y pago de peajes de autopista mediante </w:t>
            </w:r>
            <w:proofErr w:type="gramStart"/>
            <w:r w:rsidR="00334D6F">
              <w:rPr>
                <w:rFonts w:ascii="Verdana" w:hAnsi="Verdana" w:cs="Arial"/>
                <w:b/>
                <w:color w:val="0000FF"/>
                <w:sz w:val="18"/>
                <w:szCs w:val="18"/>
              </w:rPr>
              <w:t>tarjetas</w:t>
            </w:r>
            <w:r w:rsidR="00334D6F" w:rsidRPr="00DE17C3">
              <w:rPr>
                <w:rFonts w:ascii="Verdana" w:eastAsia="Calibri" w:hAnsi="Verdana"/>
                <w:sz w:val="16"/>
                <w:szCs w:val="16"/>
              </w:rPr>
              <w:t xml:space="preserve"> ]</w:t>
            </w:r>
            <w:proofErr w:type="gramEnd"/>
          </w:p>
        </w:tc>
      </w:tr>
      <w:tr w:rsidR="006A0AD5" w:rsidRPr="00DE17C3" w14:paraId="65D1E535" w14:textId="77777777" w:rsidTr="008A304D">
        <w:trPr>
          <w:trHeight w:val="585"/>
        </w:trPr>
        <w:tc>
          <w:tcPr>
            <w:tcW w:w="5512" w:type="dxa"/>
            <w:shd w:val="clear" w:color="auto" w:fill="auto"/>
          </w:tcPr>
          <w:p w14:paraId="47C0569E"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38C7D8B8" w14:textId="2A39CF27" w:rsidR="006A0AD5" w:rsidRPr="00DE17C3" w:rsidRDefault="006A0AD5" w:rsidP="00C7791F">
            <w:pPr>
              <w:spacing w:before="120" w:after="120"/>
              <w:rPr>
                <w:rFonts w:ascii="Verdana" w:eastAsia="Calibri" w:hAnsi="Verdana"/>
                <w:sz w:val="16"/>
                <w:szCs w:val="16"/>
              </w:rPr>
            </w:pPr>
            <w:r w:rsidRPr="00DE17C3">
              <w:rPr>
                <w:rFonts w:ascii="Verdana" w:eastAsia="Calibri" w:hAnsi="Verdana"/>
                <w:sz w:val="16"/>
                <w:szCs w:val="16"/>
              </w:rPr>
              <w:t>[</w:t>
            </w:r>
            <w:r w:rsidR="008C1F7F">
              <w:rPr>
                <w:rFonts w:ascii="Verdana" w:eastAsia="Calibri" w:hAnsi="Verdana"/>
                <w:b/>
                <w:color w:val="0000FF"/>
                <w:sz w:val="17"/>
                <w:szCs w:val="17"/>
              </w:rPr>
              <w:t>S</w:t>
            </w:r>
            <w:r w:rsidR="00334D6F">
              <w:rPr>
                <w:rFonts w:ascii="Verdana" w:eastAsia="Calibri" w:hAnsi="Verdana"/>
                <w:b/>
                <w:color w:val="0000FF"/>
                <w:sz w:val="17"/>
                <w:szCs w:val="17"/>
              </w:rPr>
              <w:t>0059/2026</w:t>
            </w:r>
            <w:r w:rsidRPr="00DE17C3">
              <w:rPr>
                <w:rFonts w:ascii="Verdana" w:eastAsia="Calibri" w:hAnsi="Verdana"/>
                <w:sz w:val="16"/>
                <w:szCs w:val="16"/>
              </w:rPr>
              <w:t>]</w:t>
            </w:r>
          </w:p>
        </w:tc>
      </w:tr>
    </w:tbl>
    <w:p w14:paraId="4052FE5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F43283"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1D5B035D" w14:textId="77777777" w:rsidTr="008A304D">
        <w:trPr>
          <w:trHeight w:val="340"/>
        </w:trPr>
        <w:tc>
          <w:tcPr>
            <w:tcW w:w="5554" w:type="dxa"/>
            <w:shd w:val="clear" w:color="auto" w:fill="auto"/>
          </w:tcPr>
          <w:p w14:paraId="15429C7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7784E2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C608711" w14:textId="77777777" w:rsidTr="008A304D">
        <w:trPr>
          <w:trHeight w:val="340"/>
        </w:trPr>
        <w:tc>
          <w:tcPr>
            <w:tcW w:w="5554" w:type="dxa"/>
            <w:shd w:val="clear" w:color="auto" w:fill="auto"/>
          </w:tcPr>
          <w:p w14:paraId="479CCE6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65A7AB3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68B267E" w14:textId="77777777" w:rsidTr="008A304D">
        <w:trPr>
          <w:trHeight w:val="850"/>
        </w:trPr>
        <w:tc>
          <w:tcPr>
            <w:tcW w:w="5554" w:type="dxa"/>
            <w:shd w:val="clear" w:color="auto" w:fill="auto"/>
          </w:tcPr>
          <w:p w14:paraId="4E2A7D7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4F1BA2B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23EC6B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6D5AFC3A"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1B1D4A38" w14:textId="77777777" w:rsidTr="008A304D">
        <w:trPr>
          <w:trHeight w:val="340"/>
        </w:trPr>
        <w:tc>
          <w:tcPr>
            <w:tcW w:w="5554" w:type="dxa"/>
            <w:shd w:val="clear" w:color="auto" w:fill="auto"/>
          </w:tcPr>
          <w:p w14:paraId="33509F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70377F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0C402635" w14:textId="77777777" w:rsidTr="008A304D">
        <w:trPr>
          <w:trHeight w:val="850"/>
        </w:trPr>
        <w:tc>
          <w:tcPr>
            <w:tcW w:w="5554" w:type="dxa"/>
            <w:shd w:val="clear" w:color="auto" w:fill="auto"/>
          </w:tcPr>
          <w:p w14:paraId="4DB50EE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36087A9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7E54F80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CBC35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7B6427E7"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C5BC500"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7A1630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0561993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A71342E" w14:textId="77777777" w:rsidTr="008A304D">
        <w:trPr>
          <w:trHeight w:val="340"/>
        </w:trPr>
        <w:tc>
          <w:tcPr>
            <w:tcW w:w="5554" w:type="dxa"/>
            <w:shd w:val="clear" w:color="auto" w:fill="auto"/>
          </w:tcPr>
          <w:p w14:paraId="1406747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56AE5EA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262D9" w14:textId="77777777" w:rsidTr="008A304D">
        <w:trPr>
          <w:trHeight w:val="454"/>
        </w:trPr>
        <w:tc>
          <w:tcPr>
            <w:tcW w:w="5554" w:type="dxa"/>
            <w:shd w:val="clear" w:color="auto" w:fill="auto"/>
          </w:tcPr>
          <w:p w14:paraId="63EBC5E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7148FED"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6E512A4" w14:textId="77777777" w:rsidTr="008A304D">
        <w:trPr>
          <w:trHeight w:val="2482"/>
        </w:trPr>
        <w:tc>
          <w:tcPr>
            <w:tcW w:w="5554" w:type="dxa"/>
            <w:shd w:val="clear" w:color="auto" w:fill="auto"/>
          </w:tcPr>
          <w:p w14:paraId="79F6D9F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0E14252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35E33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67D203D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7EE999D4"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2BF5499" w14:textId="77777777" w:rsidR="00F310ED" w:rsidRDefault="00F310ED" w:rsidP="008A304D">
            <w:pPr>
              <w:jc w:val="both"/>
              <w:rPr>
                <w:rFonts w:ascii="Verdana" w:eastAsia="Calibri" w:hAnsi="Verdana"/>
                <w:sz w:val="16"/>
                <w:szCs w:val="16"/>
              </w:rPr>
            </w:pPr>
          </w:p>
          <w:p w14:paraId="611D51B7" w14:textId="77777777" w:rsidR="00F310ED" w:rsidRDefault="00F310ED" w:rsidP="008A304D">
            <w:pPr>
              <w:jc w:val="both"/>
              <w:rPr>
                <w:rFonts w:ascii="Verdana" w:eastAsia="Calibri" w:hAnsi="Verdana"/>
                <w:sz w:val="16"/>
                <w:szCs w:val="16"/>
              </w:rPr>
            </w:pPr>
          </w:p>
          <w:p w14:paraId="3CD4B50B" w14:textId="77777777" w:rsidR="00F310ED" w:rsidRDefault="00F310ED" w:rsidP="008A304D">
            <w:pPr>
              <w:spacing w:after="120"/>
              <w:jc w:val="both"/>
              <w:rPr>
                <w:rFonts w:ascii="Verdana" w:eastAsia="Calibri" w:hAnsi="Verdana"/>
                <w:sz w:val="16"/>
                <w:szCs w:val="16"/>
              </w:rPr>
            </w:pPr>
          </w:p>
          <w:p w14:paraId="47323F7C" w14:textId="77777777" w:rsidR="00F310ED" w:rsidRDefault="00F310ED" w:rsidP="008A304D">
            <w:pPr>
              <w:spacing w:before="120" w:after="120"/>
              <w:jc w:val="both"/>
              <w:rPr>
                <w:rFonts w:ascii="Verdana" w:eastAsia="Calibri" w:hAnsi="Verdana"/>
                <w:sz w:val="16"/>
                <w:szCs w:val="16"/>
              </w:rPr>
            </w:pPr>
          </w:p>
          <w:p w14:paraId="6DBA65B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22DE00DE" w14:textId="77777777" w:rsidR="00F310ED" w:rsidRDefault="00F310ED" w:rsidP="008A304D">
            <w:pPr>
              <w:spacing w:before="120"/>
              <w:jc w:val="both"/>
              <w:rPr>
                <w:rFonts w:ascii="Verdana" w:eastAsia="Calibri" w:hAnsi="Verdana"/>
                <w:sz w:val="16"/>
                <w:szCs w:val="16"/>
              </w:rPr>
            </w:pPr>
          </w:p>
          <w:p w14:paraId="39D40C3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239837B7" w14:textId="77777777" w:rsidTr="008A304D">
        <w:trPr>
          <w:trHeight w:val="882"/>
        </w:trPr>
        <w:tc>
          <w:tcPr>
            <w:tcW w:w="5554" w:type="dxa"/>
            <w:shd w:val="clear" w:color="auto" w:fill="auto"/>
          </w:tcPr>
          <w:p w14:paraId="6D08D8B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076E0A92"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w:t>
            </w:r>
            <w:proofErr w:type="spellStart"/>
            <w:r w:rsidRPr="00DE17C3">
              <w:rPr>
                <w:rFonts w:ascii="Verdana" w:eastAsia="Calibri" w:hAnsi="Verdana"/>
                <w:sz w:val="16"/>
                <w:szCs w:val="16"/>
              </w:rPr>
              <w:t>No</w:t>
            </w:r>
            <w:proofErr w:type="spellEnd"/>
            <w:r w:rsidRPr="00DE17C3">
              <w:rPr>
                <w:rFonts w:ascii="Verdana" w:eastAsia="Calibri" w:hAnsi="Verdana"/>
                <w:sz w:val="16"/>
                <w:szCs w:val="16"/>
              </w:rPr>
              <w:t xml:space="preserve"> procede</w:t>
            </w:r>
          </w:p>
        </w:tc>
      </w:tr>
      <w:tr w:rsidR="00F310ED" w:rsidRPr="00DE17C3" w14:paraId="12AC561F" w14:textId="77777777" w:rsidTr="008A304D">
        <w:trPr>
          <w:trHeight w:val="2806"/>
        </w:trPr>
        <w:tc>
          <w:tcPr>
            <w:tcW w:w="5554" w:type="dxa"/>
            <w:shd w:val="clear" w:color="auto" w:fill="auto"/>
          </w:tcPr>
          <w:p w14:paraId="219E358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796C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64E6F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4A15625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16B8BB6" w14:textId="77777777" w:rsidR="00F310ED" w:rsidRDefault="00F310ED" w:rsidP="008A304D">
            <w:pPr>
              <w:jc w:val="both"/>
              <w:rPr>
                <w:rFonts w:ascii="Verdana" w:eastAsia="Calibri" w:hAnsi="Verdana"/>
                <w:sz w:val="16"/>
                <w:szCs w:val="16"/>
              </w:rPr>
            </w:pPr>
          </w:p>
          <w:p w14:paraId="05DB9D9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553A310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3476CA3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4C381AB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1F66831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3ABF558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59401B6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0B67A9E4" w14:textId="77777777" w:rsidR="00F310ED" w:rsidRPr="00236081" w:rsidRDefault="00F310ED" w:rsidP="008A304D">
            <w:pPr>
              <w:spacing w:before="120" w:after="120"/>
              <w:jc w:val="both"/>
              <w:rPr>
                <w:rFonts w:ascii="Verdana" w:eastAsia="Calibri" w:hAnsi="Verdana"/>
                <w:sz w:val="16"/>
                <w:szCs w:val="16"/>
              </w:rPr>
            </w:pPr>
          </w:p>
          <w:p w14:paraId="22ED4C26" w14:textId="77777777" w:rsidR="00F310ED" w:rsidRPr="00236081" w:rsidRDefault="00F310ED" w:rsidP="008A304D">
            <w:pPr>
              <w:spacing w:before="120"/>
              <w:jc w:val="both"/>
              <w:rPr>
                <w:rFonts w:ascii="Verdana" w:eastAsia="Calibri" w:hAnsi="Verdana"/>
                <w:sz w:val="16"/>
                <w:szCs w:val="16"/>
              </w:rPr>
            </w:pPr>
          </w:p>
          <w:p w14:paraId="048F09C0" w14:textId="77777777" w:rsidR="00F310ED" w:rsidRPr="00236081" w:rsidRDefault="00F310ED" w:rsidP="008A304D">
            <w:pPr>
              <w:jc w:val="both"/>
              <w:rPr>
                <w:rFonts w:ascii="Verdana" w:eastAsia="Calibri" w:hAnsi="Verdana"/>
                <w:sz w:val="16"/>
                <w:szCs w:val="16"/>
              </w:rPr>
            </w:pPr>
          </w:p>
          <w:p w14:paraId="7E75CA36" w14:textId="77777777" w:rsidR="00F310ED" w:rsidRDefault="00F310ED" w:rsidP="008A304D">
            <w:pPr>
              <w:jc w:val="both"/>
              <w:rPr>
                <w:rFonts w:ascii="Verdana" w:eastAsia="Calibri" w:hAnsi="Verdana"/>
                <w:sz w:val="16"/>
                <w:szCs w:val="16"/>
              </w:rPr>
            </w:pPr>
          </w:p>
          <w:p w14:paraId="07DB740E" w14:textId="77777777" w:rsidR="00F310ED" w:rsidRDefault="00F310ED" w:rsidP="008A304D">
            <w:pPr>
              <w:spacing w:after="120"/>
              <w:jc w:val="both"/>
              <w:rPr>
                <w:rFonts w:ascii="Verdana" w:eastAsia="Calibri" w:hAnsi="Verdana"/>
                <w:sz w:val="16"/>
                <w:szCs w:val="16"/>
              </w:rPr>
            </w:pPr>
          </w:p>
          <w:p w14:paraId="08FFE91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9D22EA" w14:textId="77777777" w:rsidR="00F310ED" w:rsidRDefault="00F310ED" w:rsidP="008A304D">
            <w:pPr>
              <w:spacing w:after="120"/>
              <w:jc w:val="both"/>
              <w:rPr>
                <w:rFonts w:ascii="Verdana" w:eastAsia="Calibri" w:hAnsi="Verdana"/>
                <w:sz w:val="16"/>
                <w:szCs w:val="16"/>
              </w:rPr>
            </w:pPr>
          </w:p>
          <w:p w14:paraId="135160E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3FE1A2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63D835D" w14:textId="77777777" w:rsidR="00F310ED" w:rsidRDefault="00F310ED" w:rsidP="008A304D">
            <w:pPr>
              <w:jc w:val="both"/>
              <w:rPr>
                <w:rFonts w:ascii="Verdana" w:eastAsia="Calibri" w:hAnsi="Verdana"/>
                <w:sz w:val="16"/>
                <w:szCs w:val="16"/>
              </w:rPr>
            </w:pPr>
          </w:p>
          <w:p w14:paraId="70E547AC" w14:textId="77777777" w:rsidR="00F310ED" w:rsidRDefault="00F310ED" w:rsidP="008A304D">
            <w:pPr>
              <w:spacing w:after="120"/>
              <w:jc w:val="both"/>
              <w:rPr>
                <w:rFonts w:ascii="Verdana" w:eastAsia="Calibri" w:hAnsi="Verdana"/>
                <w:sz w:val="16"/>
                <w:szCs w:val="16"/>
              </w:rPr>
            </w:pPr>
          </w:p>
          <w:p w14:paraId="26FB76DD"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F0510">
              <w:rPr>
                <w:rFonts w:ascii="Verdana" w:eastAsia="Calibri" w:hAnsi="Verdana"/>
                <w:sz w:val="16"/>
                <w:szCs w:val="16"/>
              </w:rPr>
            </w:r>
            <w:r w:rsidR="000F051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F0510">
              <w:rPr>
                <w:rFonts w:ascii="Verdana" w:eastAsia="Calibri" w:hAnsi="Verdana"/>
                <w:sz w:val="16"/>
                <w:szCs w:val="16"/>
              </w:rPr>
            </w:r>
            <w:r w:rsidR="000F051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80BCCFC" w14:textId="77777777" w:rsidR="00F310ED" w:rsidRPr="00DE17C3" w:rsidRDefault="00F310ED" w:rsidP="008A304D">
            <w:pPr>
              <w:spacing w:before="120" w:after="120"/>
              <w:jc w:val="both"/>
              <w:rPr>
                <w:rFonts w:ascii="Verdana" w:eastAsia="Calibri" w:hAnsi="Verdana"/>
                <w:sz w:val="16"/>
                <w:szCs w:val="16"/>
              </w:rPr>
            </w:pPr>
          </w:p>
          <w:p w14:paraId="17C3AB14" w14:textId="77777777" w:rsidR="00F310ED" w:rsidRPr="00DE17C3" w:rsidRDefault="00F310ED" w:rsidP="008A304D">
            <w:pPr>
              <w:spacing w:before="120" w:after="120"/>
              <w:jc w:val="both"/>
              <w:rPr>
                <w:rFonts w:ascii="Verdana" w:eastAsia="Calibri" w:hAnsi="Verdana"/>
                <w:sz w:val="16"/>
                <w:szCs w:val="16"/>
              </w:rPr>
            </w:pPr>
          </w:p>
          <w:p w14:paraId="4886D556" w14:textId="77777777" w:rsidR="00F310ED" w:rsidRDefault="00F310ED" w:rsidP="008A304D">
            <w:pPr>
              <w:spacing w:before="120" w:after="120"/>
              <w:jc w:val="both"/>
              <w:rPr>
                <w:rFonts w:ascii="Verdana" w:eastAsia="Calibri" w:hAnsi="Verdana"/>
                <w:sz w:val="16"/>
                <w:szCs w:val="16"/>
              </w:rPr>
            </w:pPr>
          </w:p>
          <w:p w14:paraId="77B3317C" w14:textId="77777777" w:rsidR="00F310ED" w:rsidRDefault="00F310ED" w:rsidP="008A304D">
            <w:pPr>
              <w:spacing w:before="120" w:after="120"/>
              <w:jc w:val="both"/>
              <w:rPr>
                <w:rFonts w:ascii="Verdana" w:eastAsia="Calibri" w:hAnsi="Verdana"/>
                <w:sz w:val="16"/>
                <w:szCs w:val="16"/>
              </w:rPr>
            </w:pPr>
          </w:p>
          <w:p w14:paraId="307E5BCE" w14:textId="77777777" w:rsidR="00F310ED" w:rsidRDefault="00F310ED" w:rsidP="008A304D">
            <w:pPr>
              <w:spacing w:before="120"/>
              <w:jc w:val="both"/>
              <w:rPr>
                <w:rFonts w:ascii="Verdana" w:eastAsia="Calibri" w:hAnsi="Verdana"/>
                <w:sz w:val="16"/>
                <w:szCs w:val="16"/>
              </w:rPr>
            </w:pPr>
          </w:p>
          <w:p w14:paraId="7A94CE1E"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F0510">
              <w:rPr>
                <w:rFonts w:ascii="Verdana" w:eastAsia="Calibri" w:hAnsi="Verdana"/>
                <w:sz w:val="16"/>
                <w:szCs w:val="16"/>
              </w:rPr>
            </w:r>
            <w:r w:rsidR="000F051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F0510">
              <w:rPr>
                <w:rFonts w:ascii="Verdana" w:eastAsia="Calibri" w:hAnsi="Verdana"/>
                <w:sz w:val="16"/>
                <w:szCs w:val="16"/>
              </w:rPr>
            </w:r>
            <w:r w:rsidR="000F051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39B43E66" w14:textId="77777777" w:rsidR="00F310ED" w:rsidRDefault="00F310ED" w:rsidP="008A304D">
            <w:pPr>
              <w:spacing w:after="120"/>
              <w:jc w:val="both"/>
              <w:rPr>
                <w:rFonts w:ascii="Verdana" w:eastAsia="Calibri" w:hAnsi="Verdana"/>
                <w:sz w:val="16"/>
                <w:szCs w:val="16"/>
              </w:rPr>
            </w:pPr>
          </w:p>
          <w:p w14:paraId="52CA9F4D" w14:textId="77777777" w:rsidR="00F310ED" w:rsidRDefault="00F310ED" w:rsidP="008A304D">
            <w:pPr>
              <w:spacing w:after="120"/>
              <w:jc w:val="both"/>
              <w:rPr>
                <w:rFonts w:ascii="Verdana" w:eastAsia="Calibri" w:hAnsi="Verdana"/>
                <w:sz w:val="16"/>
                <w:szCs w:val="16"/>
              </w:rPr>
            </w:pPr>
          </w:p>
          <w:p w14:paraId="424E3B6B" w14:textId="77777777" w:rsidR="00F310ED" w:rsidRDefault="00F310ED" w:rsidP="008A304D">
            <w:pPr>
              <w:spacing w:after="120"/>
              <w:jc w:val="both"/>
              <w:rPr>
                <w:rFonts w:ascii="Verdana" w:eastAsia="Calibri" w:hAnsi="Verdana"/>
                <w:sz w:val="16"/>
                <w:szCs w:val="16"/>
              </w:rPr>
            </w:pPr>
          </w:p>
          <w:p w14:paraId="4E4A47A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1B7082FE" w14:textId="77777777" w:rsidTr="008A304D">
        <w:trPr>
          <w:trHeight w:val="297"/>
        </w:trPr>
        <w:tc>
          <w:tcPr>
            <w:tcW w:w="5554" w:type="dxa"/>
            <w:shd w:val="clear" w:color="auto" w:fill="auto"/>
          </w:tcPr>
          <w:p w14:paraId="7870A56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148708F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72A4280B" w14:textId="77777777" w:rsidTr="008A304D">
        <w:trPr>
          <w:trHeight w:val="506"/>
        </w:trPr>
        <w:tc>
          <w:tcPr>
            <w:tcW w:w="5554" w:type="dxa"/>
            <w:tcBorders>
              <w:bottom w:val="single" w:sz="4" w:space="0" w:color="auto"/>
            </w:tcBorders>
            <w:shd w:val="clear" w:color="auto" w:fill="auto"/>
          </w:tcPr>
          <w:p w14:paraId="465DFCC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1EB7221B"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25FDC8BA" w14:textId="77777777" w:rsidTr="008A304D">
        <w:trPr>
          <w:trHeight w:val="340"/>
        </w:trPr>
        <w:tc>
          <w:tcPr>
            <w:tcW w:w="10037" w:type="dxa"/>
            <w:gridSpan w:val="2"/>
            <w:shd w:val="clear" w:color="auto" w:fill="FFFFFF" w:themeFill="background1"/>
          </w:tcPr>
          <w:p w14:paraId="1EA11DB7" w14:textId="77777777" w:rsidR="00F310ED" w:rsidRPr="00DE17C3" w:rsidRDefault="00F310ED" w:rsidP="00DA08CE">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14:paraId="3CC67A68" w14:textId="77777777" w:rsidTr="008A304D">
        <w:trPr>
          <w:trHeight w:val="1871"/>
        </w:trPr>
        <w:tc>
          <w:tcPr>
            <w:tcW w:w="5554" w:type="dxa"/>
            <w:shd w:val="clear" w:color="auto" w:fill="auto"/>
          </w:tcPr>
          <w:p w14:paraId="140A59D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6C2577E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7474C65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3EEA862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462A1C3A" w14:textId="77777777" w:rsidR="00F310ED" w:rsidRPr="00DE17C3" w:rsidRDefault="00F310ED" w:rsidP="008A304D">
            <w:pPr>
              <w:spacing w:before="120" w:after="120"/>
              <w:rPr>
                <w:rFonts w:ascii="Verdana" w:eastAsia="Calibri" w:hAnsi="Verdana"/>
                <w:sz w:val="16"/>
                <w:szCs w:val="16"/>
              </w:rPr>
            </w:pPr>
          </w:p>
          <w:p w14:paraId="5889B98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369F75CA" w14:textId="77777777" w:rsidR="00F310ED" w:rsidRDefault="00F310ED" w:rsidP="008A304D">
            <w:pPr>
              <w:rPr>
                <w:rFonts w:ascii="Verdana" w:eastAsia="Calibri" w:hAnsi="Verdana"/>
                <w:sz w:val="16"/>
                <w:szCs w:val="16"/>
              </w:rPr>
            </w:pPr>
          </w:p>
          <w:p w14:paraId="1E76A8FE" w14:textId="77777777" w:rsidR="00F310ED" w:rsidRDefault="00F310ED" w:rsidP="008A304D">
            <w:pPr>
              <w:spacing w:after="120"/>
              <w:rPr>
                <w:rFonts w:ascii="Verdana" w:eastAsia="Calibri" w:hAnsi="Verdana"/>
                <w:sz w:val="16"/>
                <w:szCs w:val="16"/>
              </w:rPr>
            </w:pPr>
          </w:p>
          <w:p w14:paraId="493DCD3F"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62F7D3D5" w14:textId="77777777" w:rsidR="00F310ED" w:rsidRPr="00DE17C3" w:rsidRDefault="00F310ED" w:rsidP="008A304D">
            <w:pPr>
              <w:spacing w:after="120"/>
              <w:rPr>
                <w:rFonts w:ascii="Verdana" w:eastAsia="Calibri" w:hAnsi="Verdana"/>
                <w:sz w:val="16"/>
                <w:szCs w:val="16"/>
              </w:rPr>
            </w:pPr>
          </w:p>
          <w:p w14:paraId="58868C70"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00C6F117" w14:textId="77777777" w:rsidTr="008A304D">
        <w:trPr>
          <w:trHeight w:val="227"/>
        </w:trPr>
        <w:tc>
          <w:tcPr>
            <w:tcW w:w="5554" w:type="dxa"/>
            <w:shd w:val="clear" w:color="auto" w:fill="auto"/>
          </w:tcPr>
          <w:p w14:paraId="2552B9D4"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71AFCFE1"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F7405D" w14:textId="77777777" w:rsidTr="008A304D">
        <w:trPr>
          <w:trHeight w:val="454"/>
        </w:trPr>
        <w:tc>
          <w:tcPr>
            <w:tcW w:w="5554" w:type="dxa"/>
            <w:shd w:val="clear" w:color="auto" w:fill="auto"/>
          </w:tcPr>
          <w:p w14:paraId="6B1BA6B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1ED6BC01"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5E6D0CF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2A4CD895" w14:textId="77777777" w:rsidTr="008A304D">
        <w:trPr>
          <w:trHeight w:val="510"/>
        </w:trPr>
        <w:tc>
          <w:tcPr>
            <w:tcW w:w="9993" w:type="dxa"/>
            <w:shd w:val="pct10" w:color="auto" w:fill="auto"/>
            <w:vAlign w:val="center"/>
          </w:tcPr>
          <w:p w14:paraId="18986AFB"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611D84D9"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F10BFD3" w14:textId="77777777" w:rsidTr="008A304D">
        <w:trPr>
          <w:trHeight w:val="283"/>
        </w:trPr>
        <w:tc>
          <w:tcPr>
            <w:tcW w:w="5553" w:type="dxa"/>
            <w:shd w:val="clear" w:color="auto" w:fill="auto"/>
          </w:tcPr>
          <w:p w14:paraId="447E65E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01920EB"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08CA2C1" w14:textId="77777777" w:rsidTr="008A304D">
        <w:trPr>
          <w:trHeight w:val="454"/>
        </w:trPr>
        <w:tc>
          <w:tcPr>
            <w:tcW w:w="5553" w:type="dxa"/>
            <w:tcBorders>
              <w:bottom w:val="single" w:sz="4" w:space="0" w:color="auto"/>
            </w:tcBorders>
            <w:shd w:val="clear" w:color="auto" w:fill="auto"/>
          </w:tcPr>
          <w:p w14:paraId="609BBD12"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51B136F3"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1695F932"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285C2BE"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198D1F6" w14:textId="77777777" w:rsidTr="008A304D">
        <w:trPr>
          <w:trHeight w:val="283"/>
        </w:trPr>
        <w:tc>
          <w:tcPr>
            <w:tcW w:w="5553" w:type="dxa"/>
            <w:shd w:val="clear" w:color="auto" w:fill="auto"/>
          </w:tcPr>
          <w:p w14:paraId="1E4C94A4"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AEF18D6"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3D696CF" w14:textId="77777777" w:rsidTr="008A304D">
        <w:trPr>
          <w:trHeight w:val="283"/>
        </w:trPr>
        <w:tc>
          <w:tcPr>
            <w:tcW w:w="5553" w:type="dxa"/>
            <w:shd w:val="clear" w:color="auto" w:fill="auto"/>
          </w:tcPr>
          <w:p w14:paraId="1EBBACE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20E4C7E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7D063737" w14:textId="77777777" w:rsidTr="008A304D">
        <w:trPr>
          <w:trHeight w:val="283"/>
        </w:trPr>
        <w:tc>
          <w:tcPr>
            <w:tcW w:w="5553" w:type="dxa"/>
            <w:shd w:val="clear" w:color="auto" w:fill="auto"/>
          </w:tcPr>
          <w:p w14:paraId="5A64302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509847C5"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2021C241" w14:textId="77777777" w:rsidTr="008A304D">
        <w:trPr>
          <w:trHeight w:val="283"/>
        </w:trPr>
        <w:tc>
          <w:tcPr>
            <w:tcW w:w="5553" w:type="dxa"/>
            <w:shd w:val="clear" w:color="auto" w:fill="auto"/>
          </w:tcPr>
          <w:p w14:paraId="7281335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619B5BE8"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CB32E64" w14:textId="77777777" w:rsidTr="008A304D">
        <w:trPr>
          <w:trHeight w:val="567"/>
        </w:trPr>
        <w:tc>
          <w:tcPr>
            <w:tcW w:w="5553" w:type="dxa"/>
            <w:shd w:val="clear" w:color="auto" w:fill="auto"/>
          </w:tcPr>
          <w:p w14:paraId="4A25EB77"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2BC7026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51075C1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16E46E44" w14:textId="77777777" w:rsidTr="008A304D">
        <w:trPr>
          <w:trHeight w:val="283"/>
        </w:trPr>
        <w:tc>
          <w:tcPr>
            <w:tcW w:w="5530" w:type="dxa"/>
            <w:shd w:val="clear" w:color="auto" w:fill="auto"/>
          </w:tcPr>
          <w:p w14:paraId="2263B253"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65BCCBD4"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3BFC549" w14:textId="77777777" w:rsidTr="008A304D">
        <w:trPr>
          <w:trHeight w:val="624"/>
        </w:trPr>
        <w:tc>
          <w:tcPr>
            <w:tcW w:w="5530" w:type="dxa"/>
            <w:shd w:val="clear" w:color="auto" w:fill="auto"/>
          </w:tcPr>
          <w:p w14:paraId="5466EFE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0C0E82E2"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0F00494E"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07628E2" w14:textId="77777777" w:rsidTr="008A304D">
        <w:trPr>
          <w:trHeight w:val="623"/>
        </w:trPr>
        <w:tc>
          <w:tcPr>
            <w:tcW w:w="10009" w:type="dxa"/>
            <w:shd w:val="pct10" w:color="auto" w:fill="auto"/>
          </w:tcPr>
          <w:p w14:paraId="1908E9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05E9847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A8B638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00B1CB9"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716750F2" w14:textId="77777777" w:rsidTr="008A304D">
        <w:trPr>
          <w:trHeight w:val="340"/>
        </w:trPr>
        <w:tc>
          <w:tcPr>
            <w:tcW w:w="10009" w:type="dxa"/>
            <w:shd w:val="pct10" w:color="auto" w:fill="auto"/>
          </w:tcPr>
          <w:p w14:paraId="5559CF02"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23995039"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51636F88" w14:textId="77777777" w:rsidTr="008A304D">
        <w:trPr>
          <w:trHeight w:val="283"/>
        </w:trPr>
        <w:tc>
          <w:tcPr>
            <w:tcW w:w="5516" w:type="dxa"/>
            <w:shd w:val="clear" w:color="auto" w:fill="auto"/>
            <w:vAlign w:val="center"/>
          </w:tcPr>
          <w:p w14:paraId="4BA75B5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6E691BF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FB1D218" w14:textId="77777777" w:rsidTr="008A304D">
        <w:trPr>
          <w:trHeight w:val="624"/>
        </w:trPr>
        <w:tc>
          <w:tcPr>
            <w:tcW w:w="5516" w:type="dxa"/>
            <w:shd w:val="clear" w:color="auto" w:fill="auto"/>
          </w:tcPr>
          <w:p w14:paraId="6EBA9E4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0856FCE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C3043F2"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32AB4639"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3D5D74F"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76BDD71D" w14:textId="77777777" w:rsidTr="008A304D">
        <w:trPr>
          <w:trHeight w:val="794"/>
        </w:trPr>
        <w:tc>
          <w:tcPr>
            <w:tcW w:w="10009" w:type="dxa"/>
            <w:shd w:val="pct10" w:color="auto" w:fill="auto"/>
            <w:vAlign w:val="center"/>
          </w:tcPr>
          <w:p w14:paraId="0DB1BD75"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6BF27AC7"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05D1F4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3B22D45D" w14:textId="77777777" w:rsidTr="008A304D">
        <w:trPr>
          <w:trHeight w:val="1247"/>
        </w:trPr>
        <w:tc>
          <w:tcPr>
            <w:tcW w:w="10051" w:type="dxa"/>
            <w:shd w:val="clear" w:color="auto" w:fill="D9D9D9"/>
            <w:vAlign w:val="center"/>
          </w:tcPr>
          <w:p w14:paraId="1F84B6F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416AE31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3C97A5C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20BF9F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72608E7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7D4780B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4239B772"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749683B4" w14:textId="77777777" w:rsidTr="008A304D">
        <w:trPr>
          <w:trHeight w:val="794"/>
        </w:trPr>
        <w:tc>
          <w:tcPr>
            <w:tcW w:w="5530" w:type="dxa"/>
            <w:shd w:val="clear" w:color="auto" w:fill="auto"/>
          </w:tcPr>
          <w:p w14:paraId="3B3F6B1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AFBAFD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5DAADD28" w14:textId="77777777" w:rsidTr="008A304D">
        <w:tc>
          <w:tcPr>
            <w:tcW w:w="5530" w:type="dxa"/>
            <w:shd w:val="clear" w:color="auto" w:fill="auto"/>
          </w:tcPr>
          <w:p w14:paraId="4D47891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w:t>
            </w:r>
            <w:r w:rsidRPr="00DE17C3">
              <w:rPr>
                <w:rFonts w:ascii="Verdana" w:eastAsia="Calibri" w:hAnsi="Verdana"/>
                <w:sz w:val="16"/>
                <w:szCs w:val="16"/>
              </w:rPr>
              <w:lastRenderedPageBreak/>
              <w:t xml:space="preserve">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C6375E6"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ECF06" w14:textId="77777777" w:rsidR="00F310ED" w:rsidRPr="00DE17C3" w:rsidRDefault="00F310ED" w:rsidP="008A304D">
            <w:pPr>
              <w:spacing w:before="120" w:after="120"/>
              <w:rPr>
                <w:rFonts w:ascii="Verdana" w:eastAsia="Calibri" w:hAnsi="Verdana"/>
                <w:sz w:val="16"/>
                <w:szCs w:val="16"/>
              </w:rPr>
            </w:pPr>
          </w:p>
          <w:p w14:paraId="3348E42F" w14:textId="77777777" w:rsidR="00F310ED" w:rsidRDefault="00F310ED" w:rsidP="008A304D">
            <w:pPr>
              <w:spacing w:before="120" w:after="120"/>
              <w:rPr>
                <w:rFonts w:ascii="Verdana" w:eastAsia="Calibri" w:hAnsi="Verdana"/>
                <w:sz w:val="16"/>
                <w:szCs w:val="16"/>
              </w:rPr>
            </w:pPr>
          </w:p>
          <w:p w14:paraId="0E66B219" w14:textId="77777777" w:rsidR="00F310ED" w:rsidRDefault="00F310ED" w:rsidP="008A304D">
            <w:pPr>
              <w:spacing w:before="120" w:after="120"/>
              <w:rPr>
                <w:rFonts w:ascii="Verdana" w:eastAsia="Calibri" w:hAnsi="Verdana"/>
                <w:sz w:val="16"/>
                <w:szCs w:val="16"/>
              </w:rPr>
            </w:pPr>
          </w:p>
          <w:p w14:paraId="14CB2674" w14:textId="77777777" w:rsidR="00F310ED" w:rsidRDefault="00F310ED" w:rsidP="008A304D">
            <w:pPr>
              <w:spacing w:before="120" w:after="120"/>
              <w:rPr>
                <w:rFonts w:ascii="Verdana" w:eastAsia="Calibri" w:hAnsi="Verdana"/>
                <w:sz w:val="16"/>
                <w:szCs w:val="16"/>
              </w:rPr>
            </w:pPr>
          </w:p>
          <w:p w14:paraId="508EDA8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36325B9"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14:paraId="6C52B935" w14:textId="77777777" w:rsidTr="008A304D">
        <w:tc>
          <w:tcPr>
            <w:tcW w:w="5530" w:type="dxa"/>
            <w:shd w:val="clear" w:color="auto" w:fill="auto"/>
          </w:tcPr>
          <w:p w14:paraId="7EF33526"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lastRenderedPageBreak/>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534AE90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7BDB16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F048FB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0D0AB39B" w14:textId="77777777" w:rsidR="00F310ED" w:rsidRPr="00DE17C3" w:rsidRDefault="00F310ED" w:rsidP="008A304D">
            <w:pPr>
              <w:spacing w:before="120" w:after="120"/>
              <w:jc w:val="both"/>
              <w:rPr>
                <w:rFonts w:ascii="Verdana" w:eastAsia="Calibri" w:hAnsi="Verdana"/>
                <w:sz w:val="16"/>
                <w:szCs w:val="16"/>
              </w:rPr>
            </w:pPr>
          </w:p>
          <w:p w14:paraId="6E98FD6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7E3E25D1" w14:textId="77777777" w:rsidR="00F310ED" w:rsidRPr="00DE17C3" w:rsidRDefault="00F310ED" w:rsidP="008A304D">
            <w:pPr>
              <w:spacing w:after="120"/>
              <w:jc w:val="both"/>
              <w:rPr>
                <w:rFonts w:ascii="Verdana" w:eastAsia="Calibri" w:hAnsi="Verdana"/>
                <w:sz w:val="16"/>
                <w:szCs w:val="16"/>
              </w:rPr>
            </w:pPr>
          </w:p>
          <w:p w14:paraId="313DB5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275CF2C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33DB0EF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5DAF76B"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14:paraId="646F1500" w14:textId="77777777" w:rsidTr="008A304D">
        <w:tc>
          <w:tcPr>
            <w:tcW w:w="5530" w:type="dxa"/>
            <w:shd w:val="clear" w:color="auto" w:fill="auto"/>
          </w:tcPr>
          <w:p w14:paraId="3C9811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30E34C7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AF92E3A" w14:textId="77777777" w:rsidR="00F310ED" w:rsidRPr="00DE17C3" w:rsidRDefault="00F310ED" w:rsidP="008A304D">
            <w:pPr>
              <w:spacing w:before="120" w:after="120"/>
              <w:rPr>
                <w:rFonts w:ascii="Verdana" w:eastAsia="Calibri" w:hAnsi="Verdana"/>
                <w:sz w:val="16"/>
                <w:szCs w:val="16"/>
              </w:rPr>
            </w:pPr>
          </w:p>
        </w:tc>
      </w:tr>
      <w:tr w:rsidR="00F310ED" w:rsidRPr="00DE17C3" w14:paraId="166AF155" w14:textId="77777777" w:rsidTr="008A304D">
        <w:trPr>
          <w:trHeight w:val="340"/>
        </w:trPr>
        <w:tc>
          <w:tcPr>
            <w:tcW w:w="5530" w:type="dxa"/>
            <w:shd w:val="clear" w:color="auto" w:fill="auto"/>
          </w:tcPr>
          <w:p w14:paraId="1485881B"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61C324E3"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1FB90DB1"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5FB69294" w14:textId="77777777" w:rsidTr="008A304D">
        <w:trPr>
          <w:trHeight w:val="340"/>
        </w:trPr>
        <w:tc>
          <w:tcPr>
            <w:tcW w:w="5516" w:type="dxa"/>
            <w:shd w:val="clear" w:color="auto" w:fill="auto"/>
          </w:tcPr>
          <w:p w14:paraId="194F018A"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06FAD47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54C1C" w14:textId="77777777" w:rsidTr="008A304D">
        <w:trPr>
          <w:trHeight w:val="1020"/>
        </w:trPr>
        <w:tc>
          <w:tcPr>
            <w:tcW w:w="5516" w:type="dxa"/>
            <w:shd w:val="clear" w:color="auto" w:fill="auto"/>
          </w:tcPr>
          <w:p w14:paraId="7A22296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0B9C4FDC"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B057CF" w14:textId="77777777" w:rsidR="00F310ED" w:rsidRPr="00DE17C3" w:rsidRDefault="00F310ED" w:rsidP="008A304D">
            <w:pPr>
              <w:spacing w:before="120" w:after="120"/>
              <w:rPr>
                <w:rFonts w:ascii="Verdana" w:eastAsia="Calibri" w:hAnsi="Verdana"/>
                <w:sz w:val="16"/>
                <w:szCs w:val="16"/>
              </w:rPr>
            </w:pPr>
          </w:p>
        </w:tc>
      </w:tr>
      <w:tr w:rsidR="00F310ED" w:rsidRPr="00DE17C3" w14:paraId="70258112" w14:textId="77777777" w:rsidTr="008A304D">
        <w:tc>
          <w:tcPr>
            <w:tcW w:w="5516" w:type="dxa"/>
            <w:vMerge w:val="restart"/>
            <w:shd w:val="clear" w:color="auto" w:fill="auto"/>
          </w:tcPr>
          <w:p w14:paraId="4FE5929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353531C0"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54C261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402341A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239B129E"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0F25F48B" w14:textId="77777777" w:rsidR="00F310ED" w:rsidRPr="00DE17C3" w:rsidRDefault="00F310ED" w:rsidP="007460A5">
            <w:pPr>
              <w:numPr>
                <w:ilvl w:val="0"/>
                <w:numId w:val="125"/>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3E23345D" w14:textId="77777777" w:rsidR="00F310ED" w:rsidRPr="00DE17C3" w:rsidRDefault="00F310ED" w:rsidP="007460A5">
            <w:pPr>
              <w:numPr>
                <w:ilvl w:val="0"/>
                <w:numId w:val="125"/>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679CB2A4" w14:textId="77777777" w:rsidR="00F310ED" w:rsidRPr="00DE17C3" w:rsidRDefault="00F310ED" w:rsidP="007460A5">
            <w:pPr>
              <w:numPr>
                <w:ilvl w:val="0"/>
                <w:numId w:val="125"/>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lastRenderedPageBreak/>
              <w:t>En caso de condena, y siempre que se establezca directamente en ella,</w:t>
            </w:r>
            <w:r w:rsidRPr="00DE17C3">
              <w:rPr>
                <w:rFonts w:ascii="Verdana" w:eastAsia="Calibri" w:hAnsi="Verdana"/>
                <w:sz w:val="16"/>
                <w:szCs w:val="16"/>
              </w:rPr>
              <w:t xml:space="preserve"> duración del período de exclusión.</w:t>
            </w:r>
          </w:p>
          <w:p w14:paraId="017E3C23"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62D5B62C"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3BBA9D5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0131D784"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52EDA3B8" w14:textId="77777777" w:rsidTr="008A304D">
        <w:tc>
          <w:tcPr>
            <w:tcW w:w="5516" w:type="dxa"/>
            <w:vMerge/>
            <w:shd w:val="clear" w:color="auto" w:fill="auto"/>
          </w:tcPr>
          <w:p w14:paraId="69D5907D" w14:textId="77777777" w:rsidR="00F310ED" w:rsidRPr="00DE17C3" w:rsidRDefault="00F310ED" w:rsidP="008A304D">
            <w:pPr>
              <w:spacing w:before="120" w:after="120"/>
              <w:rPr>
                <w:rFonts w:ascii="Verdana" w:eastAsia="Calibri" w:hAnsi="Verdana"/>
              </w:rPr>
            </w:pPr>
          </w:p>
        </w:tc>
        <w:tc>
          <w:tcPr>
            <w:tcW w:w="2180" w:type="dxa"/>
            <w:shd w:val="clear" w:color="auto" w:fill="auto"/>
          </w:tcPr>
          <w:p w14:paraId="4115080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EE15DE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06DCB965" w14:textId="77777777" w:rsidR="00F310ED" w:rsidRPr="00DE17C3" w:rsidRDefault="00F310ED" w:rsidP="008A304D">
            <w:pPr>
              <w:spacing w:before="120"/>
              <w:rPr>
                <w:rFonts w:ascii="Verdana" w:eastAsia="Calibri" w:hAnsi="Verdana"/>
                <w:sz w:val="16"/>
                <w:szCs w:val="16"/>
              </w:rPr>
            </w:pPr>
          </w:p>
          <w:p w14:paraId="5CC113E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6269329" w14:textId="77777777" w:rsidR="00F310ED" w:rsidRPr="00DE17C3" w:rsidRDefault="00F310ED" w:rsidP="007460A5">
            <w:pPr>
              <w:numPr>
                <w:ilvl w:val="0"/>
                <w:numId w:val="125"/>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0E875D8" w14:textId="77777777" w:rsidR="00F310ED" w:rsidRPr="00DE17C3" w:rsidRDefault="00F310ED" w:rsidP="007460A5">
            <w:pPr>
              <w:numPr>
                <w:ilvl w:val="0"/>
                <w:numId w:val="125"/>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30FDB351" w14:textId="77777777" w:rsidR="00F310ED" w:rsidRDefault="00F310ED" w:rsidP="007460A5">
            <w:pPr>
              <w:numPr>
                <w:ilvl w:val="0"/>
                <w:numId w:val="125"/>
              </w:numPr>
              <w:spacing w:before="120"/>
              <w:ind w:left="463" w:hanging="147"/>
              <w:rPr>
                <w:rFonts w:ascii="Verdana" w:eastAsia="Calibri" w:hAnsi="Verdana"/>
                <w:sz w:val="16"/>
                <w:szCs w:val="16"/>
              </w:rPr>
            </w:pPr>
            <w:r w:rsidRPr="00DE17C3">
              <w:rPr>
                <w:rFonts w:ascii="Verdana" w:eastAsia="Calibri" w:hAnsi="Verdana"/>
                <w:sz w:val="16"/>
                <w:szCs w:val="16"/>
              </w:rPr>
              <w:t>[…]</w:t>
            </w:r>
          </w:p>
          <w:p w14:paraId="0FD4E7B8" w14:textId="77777777" w:rsidR="00F310ED" w:rsidRPr="00DE17C3" w:rsidRDefault="00F310ED" w:rsidP="007460A5">
            <w:pPr>
              <w:numPr>
                <w:ilvl w:val="0"/>
                <w:numId w:val="125"/>
              </w:numPr>
              <w:spacing w:after="120"/>
              <w:ind w:left="463" w:hanging="147"/>
              <w:rPr>
                <w:rFonts w:ascii="Verdana" w:eastAsia="Calibri" w:hAnsi="Verdana"/>
                <w:sz w:val="16"/>
                <w:szCs w:val="16"/>
              </w:rPr>
            </w:pPr>
          </w:p>
          <w:p w14:paraId="75CA47A5"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6C2B81EB"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C2413AC" w14:textId="77777777" w:rsidR="00F310ED" w:rsidRDefault="00F310ED" w:rsidP="008A304D">
            <w:pPr>
              <w:rPr>
                <w:rFonts w:ascii="Verdana" w:eastAsia="Calibri" w:hAnsi="Verdana"/>
                <w:sz w:val="16"/>
                <w:szCs w:val="16"/>
              </w:rPr>
            </w:pPr>
          </w:p>
          <w:p w14:paraId="6F139EB3" w14:textId="77777777" w:rsidR="00F310ED" w:rsidRPr="00DE17C3" w:rsidRDefault="00F310ED" w:rsidP="008A304D">
            <w:pPr>
              <w:spacing w:after="120"/>
              <w:rPr>
                <w:rFonts w:ascii="Verdana" w:eastAsia="Calibri" w:hAnsi="Verdana"/>
                <w:sz w:val="16"/>
                <w:szCs w:val="16"/>
              </w:rPr>
            </w:pPr>
          </w:p>
          <w:p w14:paraId="5EBC2479"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72D0221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35B8373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772B7D8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A7B1BCD" w14:textId="77777777" w:rsidR="00F310ED" w:rsidRPr="00DE17C3" w:rsidRDefault="00F310ED" w:rsidP="008A304D">
            <w:pPr>
              <w:spacing w:before="120"/>
              <w:rPr>
                <w:rFonts w:ascii="Verdana" w:eastAsia="Calibri" w:hAnsi="Verdana"/>
                <w:sz w:val="16"/>
                <w:szCs w:val="16"/>
              </w:rPr>
            </w:pPr>
          </w:p>
          <w:p w14:paraId="3FE6623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28A30" w14:textId="77777777" w:rsidR="00F310ED" w:rsidRPr="00DE17C3" w:rsidRDefault="00F310ED" w:rsidP="007460A5">
            <w:pPr>
              <w:numPr>
                <w:ilvl w:val="0"/>
                <w:numId w:val="125"/>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D8BFB5F" w14:textId="77777777" w:rsidR="00F310ED" w:rsidRPr="00DE17C3" w:rsidRDefault="00F310ED" w:rsidP="007460A5">
            <w:pPr>
              <w:numPr>
                <w:ilvl w:val="0"/>
                <w:numId w:val="125"/>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E376499" w14:textId="77777777" w:rsidR="00F310ED" w:rsidRDefault="00F310ED" w:rsidP="007460A5">
            <w:pPr>
              <w:numPr>
                <w:ilvl w:val="0"/>
                <w:numId w:val="125"/>
              </w:numPr>
              <w:spacing w:before="120"/>
              <w:ind w:left="463" w:hanging="147"/>
              <w:rPr>
                <w:rFonts w:ascii="Verdana" w:eastAsia="Calibri" w:hAnsi="Verdana"/>
                <w:sz w:val="16"/>
                <w:szCs w:val="16"/>
              </w:rPr>
            </w:pPr>
            <w:r w:rsidRPr="00DE17C3">
              <w:rPr>
                <w:rFonts w:ascii="Verdana" w:eastAsia="Calibri" w:hAnsi="Verdana"/>
                <w:sz w:val="16"/>
                <w:szCs w:val="16"/>
              </w:rPr>
              <w:t>[…]</w:t>
            </w:r>
          </w:p>
          <w:p w14:paraId="1E1B0971" w14:textId="77777777" w:rsidR="00F310ED" w:rsidRPr="00DE17C3" w:rsidRDefault="00F310ED" w:rsidP="007460A5">
            <w:pPr>
              <w:numPr>
                <w:ilvl w:val="0"/>
                <w:numId w:val="125"/>
              </w:numPr>
              <w:spacing w:after="120"/>
              <w:ind w:left="463" w:hanging="147"/>
              <w:rPr>
                <w:rFonts w:ascii="Verdana" w:eastAsia="Calibri" w:hAnsi="Verdana"/>
                <w:sz w:val="16"/>
                <w:szCs w:val="16"/>
              </w:rPr>
            </w:pPr>
          </w:p>
          <w:p w14:paraId="0E45EEF3"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2BEC8AEA"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C99F40C" w14:textId="77777777" w:rsidR="00F310ED" w:rsidRDefault="00F310ED" w:rsidP="008A304D">
            <w:pPr>
              <w:rPr>
                <w:rFonts w:ascii="Verdana" w:eastAsia="Calibri" w:hAnsi="Verdana"/>
                <w:sz w:val="16"/>
                <w:szCs w:val="16"/>
              </w:rPr>
            </w:pPr>
          </w:p>
          <w:p w14:paraId="29343D50" w14:textId="77777777" w:rsidR="00F310ED" w:rsidRPr="00DE17C3" w:rsidRDefault="00F310ED" w:rsidP="008A304D">
            <w:pPr>
              <w:spacing w:after="120"/>
              <w:rPr>
                <w:rFonts w:ascii="Verdana" w:eastAsia="Calibri" w:hAnsi="Verdana"/>
                <w:sz w:val="16"/>
                <w:szCs w:val="16"/>
              </w:rPr>
            </w:pPr>
          </w:p>
          <w:p w14:paraId="5420EE71"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0E6850BA"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3417E8D2" w14:textId="77777777" w:rsidTr="008A304D">
        <w:trPr>
          <w:trHeight w:val="819"/>
        </w:trPr>
        <w:tc>
          <w:tcPr>
            <w:tcW w:w="5516" w:type="dxa"/>
            <w:shd w:val="clear" w:color="auto" w:fill="auto"/>
          </w:tcPr>
          <w:p w14:paraId="01AEB3D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2637265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2CC59CA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44B899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0862C970" w14:textId="77777777" w:rsidTr="008A304D">
        <w:trPr>
          <w:trHeight w:val="454"/>
        </w:trPr>
        <w:tc>
          <w:tcPr>
            <w:tcW w:w="5544" w:type="dxa"/>
            <w:shd w:val="clear" w:color="auto" w:fill="auto"/>
          </w:tcPr>
          <w:p w14:paraId="30E9723E"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6D083F4"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32AB0356" w14:textId="77777777" w:rsidTr="008A304D">
        <w:trPr>
          <w:trHeight w:val="397"/>
        </w:trPr>
        <w:tc>
          <w:tcPr>
            <w:tcW w:w="5544" w:type="dxa"/>
            <w:vMerge w:val="restart"/>
            <w:shd w:val="clear" w:color="auto" w:fill="auto"/>
          </w:tcPr>
          <w:p w14:paraId="50D67E1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4FB01F3B"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76E20A00" w14:textId="77777777" w:rsidTr="008A304D">
        <w:trPr>
          <w:trHeight w:val="263"/>
        </w:trPr>
        <w:tc>
          <w:tcPr>
            <w:tcW w:w="5544" w:type="dxa"/>
            <w:vMerge/>
            <w:shd w:val="clear" w:color="auto" w:fill="auto"/>
          </w:tcPr>
          <w:p w14:paraId="65ABB91B"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07E929D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F7A9BA"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636FF0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295AC22" w14:textId="77777777" w:rsidTr="008A304D">
        <w:tc>
          <w:tcPr>
            <w:tcW w:w="5544" w:type="dxa"/>
            <w:tcBorders>
              <w:bottom w:val="single" w:sz="4" w:space="0" w:color="auto"/>
            </w:tcBorders>
            <w:shd w:val="clear" w:color="auto" w:fill="auto"/>
          </w:tcPr>
          <w:p w14:paraId="58A6A22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A696D8"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10F5A18E"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3A438A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C19703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06F1BAF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29EE4F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24C35B0F"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75891B2D"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Especifíquese:</w:t>
            </w:r>
          </w:p>
          <w:p w14:paraId="27E47E3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3C9E68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39EBDBC" w14:textId="77777777" w:rsidR="00F310ED" w:rsidRPr="00DA7471" w:rsidRDefault="00F310ED" w:rsidP="008A304D">
            <w:pPr>
              <w:spacing w:before="120"/>
              <w:rPr>
                <w:rFonts w:ascii="Verdana" w:hAnsi="Verdana"/>
                <w:sz w:val="16"/>
                <w:szCs w:val="16"/>
              </w:rPr>
            </w:pPr>
          </w:p>
          <w:p w14:paraId="2BE1C192" w14:textId="77777777" w:rsidR="00F310ED" w:rsidRPr="00DA7471" w:rsidRDefault="00F310ED" w:rsidP="008A304D">
            <w:pPr>
              <w:spacing w:after="120"/>
              <w:rPr>
                <w:rFonts w:ascii="Verdana" w:hAnsi="Verdana"/>
                <w:sz w:val="16"/>
                <w:szCs w:val="16"/>
              </w:rPr>
            </w:pPr>
          </w:p>
          <w:p w14:paraId="0ECBC3A7" w14:textId="77777777" w:rsidR="00F310ED" w:rsidRPr="00DA7471" w:rsidRDefault="00F310ED" w:rsidP="008A304D">
            <w:pPr>
              <w:spacing w:before="120" w:after="120"/>
              <w:rPr>
                <w:rFonts w:ascii="Verdana" w:hAnsi="Verdana"/>
                <w:sz w:val="16"/>
                <w:szCs w:val="16"/>
              </w:rPr>
            </w:pPr>
          </w:p>
          <w:p w14:paraId="3A1D8754"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DD7B0F" w14:textId="77777777" w:rsidR="00F310ED" w:rsidRPr="00DA7471" w:rsidRDefault="00F310ED" w:rsidP="008A304D">
            <w:pPr>
              <w:spacing w:before="120" w:after="120"/>
              <w:rPr>
                <w:rFonts w:ascii="Verdana" w:eastAsia="Calibri" w:hAnsi="Verdana"/>
                <w:sz w:val="16"/>
                <w:szCs w:val="16"/>
              </w:rPr>
            </w:pPr>
          </w:p>
          <w:p w14:paraId="60C6A43F" w14:textId="77777777" w:rsidR="00F310ED" w:rsidRPr="00DA7471" w:rsidRDefault="00F310ED" w:rsidP="008A304D">
            <w:pPr>
              <w:spacing w:before="120" w:after="120"/>
              <w:rPr>
                <w:rFonts w:ascii="Verdana" w:eastAsia="Calibri" w:hAnsi="Verdana"/>
                <w:sz w:val="16"/>
                <w:szCs w:val="16"/>
              </w:rPr>
            </w:pPr>
          </w:p>
          <w:p w14:paraId="3F97EEC3" w14:textId="77777777" w:rsidR="00F310ED" w:rsidRPr="00DA7471" w:rsidRDefault="00F310ED" w:rsidP="008A304D">
            <w:pPr>
              <w:spacing w:before="120" w:after="120"/>
              <w:rPr>
                <w:rFonts w:ascii="Verdana" w:eastAsia="Calibri" w:hAnsi="Verdana"/>
                <w:sz w:val="16"/>
                <w:szCs w:val="16"/>
              </w:rPr>
            </w:pPr>
          </w:p>
          <w:p w14:paraId="42AF7B91" w14:textId="77777777" w:rsidR="00F310ED" w:rsidRPr="00DA7471" w:rsidRDefault="00F310ED" w:rsidP="008A304D">
            <w:pPr>
              <w:spacing w:before="120" w:after="120"/>
              <w:rPr>
                <w:rFonts w:ascii="Verdana" w:eastAsia="Calibri" w:hAnsi="Verdana"/>
                <w:sz w:val="16"/>
                <w:szCs w:val="16"/>
              </w:rPr>
            </w:pPr>
          </w:p>
          <w:p w14:paraId="61244383" w14:textId="77777777" w:rsidR="00F310ED" w:rsidRPr="00DA7471" w:rsidRDefault="00F310ED" w:rsidP="008A304D">
            <w:pPr>
              <w:spacing w:before="120" w:after="120"/>
              <w:rPr>
                <w:rFonts w:ascii="Verdana" w:eastAsia="Calibri" w:hAnsi="Verdana"/>
                <w:sz w:val="16"/>
                <w:szCs w:val="16"/>
              </w:rPr>
            </w:pPr>
          </w:p>
          <w:p w14:paraId="473EF0A0" w14:textId="77777777" w:rsidR="00F310ED" w:rsidRPr="00DA7471" w:rsidRDefault="00F310ED" w:rsidP="008A304D">
            <w:pPr>
              <w:spacing w:before="120" w:after="120"/>
              <w:rPr>
                <w:rFonts w:ascii="Verdana" w:eastAsia="Calibri" w:hAnsi="Verdana"/>
                <w:sz w:val="16"/>
                <w:szCs w:val="16"/>
              </w:rPr>
            </w:pPr>
          </w:p>
          <w:p w14:paraId="54A20383" w14:textId="77777777" w:rsidR="00F310ED" w:rsidRPr="00DA7471" w:rsidRDefault="00F310ED" w:rsidP="008A304D">
            <w:pPr>
              <w:spacing w:before="120" w:after="120"/>
              <w:rPr>
                <w:rFonts w:ascii="Verdana" w:eastAsia="Calibri" w:hAnsi="Verdana"/>
                <w:sz w:val="16"/>
                <w:szCs w:val="16"/>
              </w:rPr>
            </w:pPr>
          </w:p>
          <w:p w14:paraId="666DAD2D"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lastRenderedPageBreak/>
              <w:t>[…]</w:t>
            </w:r>
          </w:p>
          <w:p w14:paraId="18998977"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553B6635" w14:textId="77777777" w:rsidR="00F310ED" w:rsidRPr="00DA7471" w:rsidRDefault="00F310ED" w:rsidP="008A304D">
            <w:pPr>
              <w:rPr>
                <w:rFonts w:ascii="Verdana" w:eastAsia="Calibri" w:hAnsi="Verdana"/>
                <w:sz w:val="16"/>
                <w:szCs w:val="16"/>
              </w:rPr>
            </w:pPr>
          </w:p>
          <w:p w14:paraId="62CCE022" w14:textId="77777777" w:rsidR="00F310ED" w:rsidRPr="00DA7471" w:rsidRDefault="00F310ED" w:rsidP="008A304D">
            <w:pPr>
              <w:spacing w:after="120"/>
              <w:rPr>
                <w:rFonts w:ascii="Verdana" w:eastAsia="Calibri" w:hAnsi="Verdana"/>
                <w:sz w:val="16"/>
                <w:szCs w:val="16"/>
              </w:rPr>
            </w:pPr>
          </w:p>
          <w:p w14:paraId="68BF733B"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3B49A71"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37EF9141" w14:textId="77777777" w:rsidTr="008A304D">
        <w:tc>
          <w:tcPr>
            <w:tcW w:w="5544" w:type="dxa"/>
            <w:vMerge w:val="restart"/>
            <w:tcBorders>
              <w:top w:val="single" w:sz="4" w:space="0" w:color="auto"/>
            </w:tcBorders>
            <w:shd w:val="clear" w:color="auto" w:fill="auto"/>
          </w:tcPr>
          <w:p w14:paraId="12F947FB"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004B216F"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5D4E4A1B"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F7DE326" w14:textId="77777777" w:rsidR="00F310ED" w:rsidRDefault="00F310ED" w:rsidP="008A304D">
            <w:pPr>
              <w:spacing w:after="120"/>
              <w:rPr>
                <w:rFonts w:ascii="Verdana" w:eastAsia="Calibri" w:hAnsi="Verdana"/>
                <w:sz w:val="16"/>
                <w:szCs w:val="16"/>
              </w:rPr>
            </w:pPr>
          </w:p>
          <w:p w14:paraId="3B7FFBE7"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EDCE503" w14:textId="77777777" w:rsidTr="008A304D">
        <w:trPr>
          <w:trHeight w:val="1417"/>
        </w:trPr>
        <w:tc>
          <w:tcPr>
            <w:tcW w:w="5544" w:type="dxa"/>
            <w:vMerge/>
            <w:shd w:val="clear" w:color="auto" w:fill="auto"/>
          </w:tcPr>
          <w:p w14:paraId="7CA43743"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42E8FE93"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7F7B2357"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207CDEC"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073A063"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5BAB74DA" w14:textId="77777777" w:rsidTr="008A304D">
        <w:tc>
          <w:tcPr>
            <w:tcW w:w="5544" w:type="dxa"/>
            <w:vMerge w:val="restart"/>
            <w:shd w:val="clear" w:color="auto" w:fill="auto"/>
          </w:tcPr>
          <w:p w14:paraId="1B4A5F1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0F2D9A6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389B7C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55C8DB6"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AB543FA" w14:textId="77777777" w:rsidR="00F310ED" w:rsidRDefault="00F310ED" w:rsidP="008A304D">
            <w:pPr>
              <w:spacing w:after="120"/>
              <w:rPr>
                <w:rFonts w:ascii="Verdana" w:eastAsia="Calibri" w:hAnsi="Verdana"/>
                <w:sz w:val="16"/>
                <w:szCs w:val="16"/>
              </w:rPr>
            </w:pPr>
          </w:p>
          <w:p w14:paraId="56FDA4E3"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FB8171D" w14:textId="77777777" w:rsidTr="008A304D">
        <w:tc>
          <w:tcPr>
            <w:tcW w:w="5544" w:type="dxa"/>
            <w:vMerge/>
            <w:shd w:val="clear" w:color="auto" w:fill="auto"/>
          </w:tcPr>
          <w:p w14:paraId="5BAEA79C" w14:textId="77777777" w:rsidR="00F310ED" w:rsidRPr="00DA7471" w:rsidRDefault="00F310ED" w:rsidP="008A304D">
            <w:pPr>
              <w:rPr>
                <w:rFonts w:ascii="Verdana" w:eastAsia="Calibri" w:hAnsi="Verdana"/>
                <w:sz w:val="16"/>
                <w:szCs w:val="16"/>
              </w:rPr>
            </w:pPr>
          </w:p>
        </w:tc>
        <w:tc>
          <w:tcPr>
            <w:tcW w:w="4493" w:type="dxa"/>
            <w:shd w:val="clear" w:color="auto" w:fill="auto"/>
          </w:tcPr>
          <w:p w14:paraId="5660F266"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60400E04"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669CED"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3F9EF20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D92472D" w14:textId="77777777" w:rsidTr="008A304D">
        <w:tc>
          <w:tcPr>
            <w:tcW w:w="5544" w:type="dxa"/>
            <w:shd w:val="clear" w:color="auto" w:fill="auto"/>
          </w:tcPr>
          <w:p w14:paraId="645B973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8C3FC9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1BE9CEE"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897090B" w14:textId="77777777" w:rsidR="00F310ED" w:rsidRDefault="00F310ED" w:rsidP="008A304D">
            <w:pPr>
              <w:rPr>
                <w:rFonts w:ascii="Verdana" w:eastAsia="Calibri" w:hAnsi="Verdana"/>
                <w:sz w:val="16"/>
                <w:szCs w:val="16"/>
              </w:rPr>
            </w:pPr>
          </w:p>
          <w:p w14:paraId="25428F6A" w14:textId="77777777" w:rsidR="00F310ED" w:rsidRPr="00DA7471" w:rsidRDefault="00F310ED" w:rsidP="008A304D">
            <w:pPr>
              <w:spacing w:after="120"/>
              <w:rPr>
                <w:rFonts w:ascii="Verdana" w:eastAsia="Calibri" w:hAnsi="Verdana"/>
                <w:sz w:val="16"/>
                <w:szCs w:val="16"/>
              </w:rPr>
            </w:pPr>
          </w:p>
          <w:p w14:paraId="0584AA9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E67823D" w14:textId="77777777" w:rsidTr="008A304D">
        <w:tc>
          <w:tcPr>
            <w:tcW w:w="5544" w:type="dxa"/>
            <w:shd w:val="clear" w:color="auto" w:fill="auto"/>
          </w:tcPr>
          <w:p w14:paraId="7FC16E6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3AB4B6D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lastRenderedPageBreak/>
              <w:t>En caso afirmativo</w:t>
            </w:r>
            <w:r w:rsidRPr="00DA7471">
              <w:rPr>
                <w:rFonts w:ascii="Verdana" w:eastAsia="Calibri" w:hAnsi="Verdana"/>
                <w:sz w:val="16"/>
                <w:szCs w:val="16"/>
              </w:rPr>
              <w:t>, especifíquense:</w:t>
            </w:r>
          </w:p>
        </w:tc>
        <w:tc>
          <w:tcPr>
            <w:tcW w:w="4493" w:type="dxa"/>
            <w:shd w:val="clear" w:color="auto" w:fill="auto"/>
          </w:tcPr>
          <w:p w14:paraId="41D6244D"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F3B768A" w14:textId="77777777" w:rsidR="00F310ED" w:rsidRPr="00DA7471" w:rsidRDefault="00F310ED" w:rsidP="008A304D">
            <w:pPr>
              <w:rPr>
                <w:rFonts w:ascii="Verdana" w:eastAsia="Calibri" w:hAnsi="Verdana"/>
                <w:sz w:val="16"/>
                <w:szCs w:val="16"/>
              </w:rPr>
            </w:pPr>
          </w:p>
          <w:p w14:paraId="373F5A6F" w14:textId="77777777" w:rsidR="00F310ED" w:rsidRPr="00DA7471" w:rsidRDefault="00F310ED" w:rsidP="008A304D">
            <w:pPr>
              <w:rPr>
                <w:rFonts w:ascii="Verdana" w:eastAsia="Calibri" w:hAnsi="Verdana"/>
                <w:sz w:val="16"/>
                <w:szCs w:val="16"/>
              </w:rPr>
            </w:pPr>
          </w:p>
          <w:p w14:paraId="147D270C" w14:textId="77777777" w:rsidR="00F310ED" w:rsidRDefault="00F310ED" w:rsidP="008A304D">
            <w:pPr>
              <w:rPr>
                <w:rFonts w:ascii="Verdana" w:eastAsia="Calibri" w:hAnsi="Verdana"/>
                <w:sz w:val="16"/>
                <w:szCs w:val="16"/>
              </w:rPr>
            </w:pPr>
          </w:p>
          <w:p w14:paraId="204FBF3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w:t>
            </w:r>
          </w:p>
        </w:tc>
      </w:tr>
      <w:tr w:rsidR="00F310ED" w:rsidRPr="00DE17C3" w14:paraId="5959BF04" w14:textId="77777777" w:rsidTr="008A304D">
        <w:tc>
          <w:tcPr>
            <w:tcW w:w="5544" w:type="dxa"/>
            <w:vMerge w:val="restart"/>
            <w:shd w:val="clear" w:color="auto" w:fill="auto"/>
          </w:tcPr>
          <w:p w14:paraId="53FC2F2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CA9F8F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6FBFB5C6"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8AD5BAD" w14:textId="77777777" w:rsidR="00F310ED" w:rsidRDefault="00F310ED" w:rsidP="008A304D">
            <w:pPr>
              <w:rPr>
                <w:rFonts w:ascii="Verdana" w:eastAsia="Calibri" w:hAnsi="Verdana"/>
                <w:sz w:val="16"/>
                <w:szCs w:val="16"/>
              </w:rPr>
            </w:pPr>
          </w:p>
          <w:p w14:paraId="1DA2C14F" w14:textId="77777777" w:rsidR="00F310ED" w:rsidRPr="00DA7471" w:rsidRDefault="00F310ED" w:rsidP="008A304D">
            <w:pPr>
              <w:rPr>
                <w:rFonts w:ascii="Verdana" w:eastAsia="Calibri" w:hAnsi="Verdana"/>
                <w:sz w:val="16"/>
                <w:szCs w:val="16"/>
              </w:rPr>
            </w:pPr>
          </w:p>
          <w:p w14:paraId="07DEB5CA" w14:textId="77777777" w:rsidR="00F310ED" w:rsidRPr="00DA7471" w:rsidRDefault="00F310ED" w:rsidP="008A304D">
            <w:pPr>
              <w:rPr>
                <w:rFonts w:ascii="Verdana" w:eastAsia="Calibri" w:hAnsi="Verdana"/>
                <w:sz w:val="16"/>
                <w:szCs w:val="16"/>
              </w:rPr>
            </w:pPr>
          </w:p>
          <w:p w14:paraId="05F0C1CE" w14:textId="77777777" w:rsidR="00F310ED" w:rsidRPr="00DA7471" w:rsidRDefault="00F310ED" w:rsidP="008A304D">
            <w:pPr>
              <w:spacing w:after="120"/>
              <w:rPr>
                <w:rFonts w:ascii="Verdana" w:eastAsia="Calibri" w:hAnsi="Verdana"/>
                <w:sz w:val="16"/>
                <w:szCs w:val="16"/>
              </w:rPr>
            </w:pPr>
          </w:p>
          <w:p w14:paraId="0047B0E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7D5F534" w14:textId="77777777" w:rsidTr="008A304D">
        <w:tc>
          <w:tcPr>
            <w:tcW w:w="5544" w:type="dxa"/>
            <w:vMerge/>
            <w:shd w:val="clear" w:color="auto" w:fill="auto"/>
          </w:tcPr>
          <w:p w14:paraId="6301F264"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5CBCCACE"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51BD30EE"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20AEA1C"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7C4113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BB8FB53" w14:textId="77777777" w:rsidTr="008A304D">
        <w:tc>
          <w:tcPr>
            <w:tcW w:w="5544" w:type="dxa"/>
            <w:shd w:val="clear" w:color="auto" w:fill="auto"/>
          </w:tcPr>
          <w:p w14:paraId="062C8D8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763E526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4FEB210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0A5E5EE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16BDCE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02072021"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6685605" w14:textId="77777777" w:rsidR="00F310ED" w:rsidRPr="00DA7471" w:rsidRDefault="00F310ED" w:rsidP="008A304D">
            <w:pPr>
              <w:spacing w:before="120" w:after="120"/>
              <w:rPr>
                <w:rFonts w:ascii="Verdana" w:eastAsia="Calibri" w:hAnsi="Verdana"/>
                <w:sz w:val="16"/>
                <w:szCs w:val="16"/>
              </w:rPr>
            </w:pPr>
          </w:p>
        </w:tc>
      </w:tr>
    </w:tbl>
    <w:p w14:paraId="128E7326" w14:textId="77777777" w:rsidR="00F310ED" w:rsidRDefault="00F310ED" w:rsidP="00F310ED">
      <w:pPr>
        <w:spacing w:before="120" w:after="120"/>
        <w:ind w:right="-425"/>
        <w:jc w:val="center"/>
        <w:rPr>
          <w:rFonts w:ascii="Verdana" w:eastAsia="Calibri" w:hAnsi="Verdana"/>
          <w:b/>
        </w:rPr>
      </w:pPr>
    </w:p>
    <w:p w14:paraId="7DE44407" w14:textId="77777777" w:rsidR="00F310ED" w:rsidRDefault="00F310ED" w:rsidP="00F310ED">
      <w:pPr>
        <w:rPr>
          <w:rFonts w:ascii="Verdana" w:eastAsia="Calibri" w:hAnsi="Verdana"/>
          <w:b/>
        </w:rPr>
      </w:pPr>
      <w:r>
        <w:rPr>
          <w:rFonts w:ascii="Verdana" w:eastAsia="Calibri" w:hAnsi="Verdana"/>
          <w:b/>
        </w:rPr>
        <w:br w:type="page"/>
      </w:r>
    </w:p>
    <w:p w14:paraId="3912CED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45DE8757" w14:textId="77777777" w:rsidTr="008A304D">
        <w:trPr>
          <w:trHeight w:val="283"/>
        </w:trPr>
        <w:tc>
          <w:tcPr>
            <w:tcW w:w="5558" w:type="dxa"/>
            <w:shd w:val="clear" w:color="auto" w:fill="auto"/>
            <w:vAlign w:val="center"/>
          </w:tcPr>
          <w:p w14:paraId="219598D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0314892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E9E4845" w14:textId="77777777" w:rsidTr="008A304D">
        <w:tc>
          <w:tcPr>
            <w:tcW w:w="5558" w:type="dxa"/>
            <w:shd w:val="clear" w:color="auto" w:fill="auto"/>
          </w:tcPr>
          <w:p w14:paraId="04FAFD3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2BD0B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193E325"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17DA835" w14:textId="77777777" w:rsidR="00F310ED" w:rsidRDefault="00F310ED" w:rsidP="008A304D">
            <w:pPr>
              <w:jc w:val="both"/>
              <w:rPr>
                <w:rFonts w:ascii="Verdana" w:eastAsia="Calibri" w:hAnsi="Verdana"/>
                <w:sz w:val="16"/>
                <w:szCs w:val="16"/>
              </w:rPr>
            </w:pPr>
          </w:p>
          <w:p w14:paraId="6CAAC1B5" w14:textId="77777777" w:rsidR="00F310ED" w:rsidRDefault="00F310ED" w:rsidP="008A304D">
            <w:pPr>
              <w:spacing w:after="120"/>
              <w:jc w:val="both"/>
              <w:rPr>
                <w:rFonts w:ascii="Verdana" w:eastAsia="Calibri" w:hAnsi="Verdana"/>
                <w:sz w:val="16"/>
                <w:szCs w:val="16"/>
              </w:rPr>
            </w:pPr>
          </w:p>
          <w:p w14:paraId="6DD63AE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14:paraId="6404B9AE" w14:textId="77777777" w:rsidTr="008A304D">
        <w:trPr>
          <w:trHeight w:val="1198"/>
        </w:trPr>
        <w:tc>
          <w:tcPr>
            <w:tcW w:w="5558" w:type="dxa"/>
            <w:shd w:val="clear" w:color="auto" w:fill="auto"/>
          </w:tcPr>
          <w:p w14:paraId="29475A4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 xml:space="preserve">¿ha adoptado la operadora económica medidas </w:t>
            </w:r>
            <w:proofErr w:type="spellStart"/>
            <w:r w:rsidRPr="00DE17C3">
              <w:rPr>
                <w:rFonts w:ascii="Verdana" w:eastAsia="Calibri" w:hAnsi="Verdana"/>
                <w:sz w:val="16"/>
                <w:szCs w:val="16"/>
              </w:rPr>
              <w:t>autocorrectoras</w:t>
            </w:r>
            <w:proofErr w:type="spellEnd"/>
            <w:r w:rsidRPr="00DE17C3">
              <w:rPr>
                <w:rFonts w:ascii="Verdana" w:eastAsia="Calibri" w:hAnsi="Verdana"/>
                <w:sz w:val="16"/>
                <w:szCs w:val="16"/>
              </w:rPr>
              <w:t>?</w:t>
            </w:r>
          </w:p>
          <w:p w14:paraId="315E4B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09881511"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49CDBC8" w14:textId="77777777" w:rsidR="00F310ED" w:rsidRPr="00DE17C3" w:rsidRDefault="00F310ED" w:rsidP="008A304D">
            <w:pPr>
              <w:jc w:val="both"/>
              <w:rPr>
                <w:rFonts w:ascii="Verdana" w:eastAsia="Calibri" w:hAnsi="Verdana"/>
                <w:sz w:val="16"/>
                <w:szCs w:val="16"/>
              </w:rPr>
            </w:pPr>
          </w:p>
          <w:p w14:paraId="50A860BF" w14:textId="77777777" w:rsidR="00F310ED" w:rsidRPr="00DE17C3" w:rsidRDefault="00F310ED" w:rsidP="008A304D">
            <w:pPr>
              <w:spacing w:after="120"/>
              <w:jc w:val="both"/>
              <w:rPr>
                <w:rFonts w:ascii="Verdana" w:eastAsia="Calibri" w:hAnsi="Verdana"/>
                <w:sz w:val="16"/>
                <w:szCs w:val="16"/>
              </w:rPr>
            </w:pPr>
          </w:p>
          <w:p w14:paraId="6694581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454390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4E1D96B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 xml:space="preserve">En relación con los criterios de selección (sección α  o  secciones A  </w:t>
      </w:r>
      <w:proofErr w:type="spellStart"/>
      <w:r w:rsidRPr="00D53520">
        <w:rPr>
          <w:rFonts w:ascii="Verdana" w:eastAsia="Calibri" w:hAnsi="Verdana"/>
          <w:sz w:val="16"/>
          <w:szCs w:val="16"/>
        </w:rPr>
        <w:t>a</w:t>
      </w:r>
      <w:proofErr w:type="spellEnd"/>
      <w:r w:rsidRPr="00D53520">
        <w:rPr>
          <w:rFonts w:ascii="Verdana" w:eastAsia="Calibri" w:hAnsi="Verdana"/>
          <w:sz w:val="16"/>
          <w:szCs w:val="16"/>
        </w:rPr>
        <w:t xml:space="preserve">  D de la presente parte), la operadora económica declara que:</w:t>
      </w:r>
    </w:p>
    <w:p w14:paraId="602ADE83" w14:textId="77777777" w:rsidR="00F310ED" w:rsidRDefault="00F310ED" w:rsidP="00F310ED">
      <w:pPr>
        <w:spacing w:before="120" w:after="120"/>
        <w:ind w:right="-425" w:firstLine="284"/>
        <w:jc w:val="center"/>
        <w:rPr>
          <w:rFonts w:ascii="Verdana" w:eastAsia="Calibri" w:hAnsi="Verdana"/>
          <w:b/>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5B99C98" w14:textId="77777777" w:rsidTr="008A304D">
        <w:tc>
          <w:tcPr>
            <w:tcW w:w="10009" w:type="dxa"/>
            <w:shd w:val="clear" w:color="auto" w:fill="D9D9D9"/>
          </w:tcPr>
          <w:p w14:paraId="67A73C1A"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0CB94352"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649BBA88" w14:textId="77777777" w:rsidTr="008A304D">
        <w:trPr>
          <w:trHeight w:val="283"/>
        </w:trPr>
        <w:tc>
          <w:tcPr>
            <w:tcW w:w="5558" w:type="dxa"/>
            <w:shd w:val="clear" w:color="auto" w:fill="auto"/>
          </w:tcPr>
          <w:p w14:paraId="3A585AE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AA55ADD"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74C92AA1" w14:textId="77777777" w:rsidTr="008A304D">
        <w:tc>
          <w:tcPr>
            <w:tcW w:w="5558" w:type="dxa"/>
            <w:shd w:val="clear" w:color="auto" w:fill="auto"/>
          </w:tcPr>
          <w:p w14:paraId="454FE2F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24C3560E"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47550A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26A6C6F1" w14:textId="77777777" w:rsidTr="008A304D">
        <w:tc>
          <w:tcPr>
            <w:tcW w:w="8278" w:type="dxa"/>
            <w:shd w:val="clear" w:color="auto" w:fill="D9D9D9"/>
          </w:tcPr>
          <w:p w14:paraId="03A3314B"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72AC3F8"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5FB21C31" w14:textId="77777777" w:rsidTr="008A304D">
        <w:trPr>
          <w:trHeight w:val="283"/>
        </w:trPr>
        <w:tc>
          <w:tcPr>
            <w:tcW w:w="5544" w:type="dxa"/>
            <w:shd w:val="clear" w:color="auto" w:fill="auto"/>
          </w:tcPr>
          <w:p w14:paraId="6EACF8AD"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7CCD0126"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009B634A" w14:textId="77777777" w:rsidTr="008A304D">
        <w:trPr>
          <w:trHeight w:val="637"/>
        </w:trPr>
        <w:tc>
          <w:tcPr>
            <w:tcW w:w="5544" w:type="dxa"/>
            <w:shd w:val="clear" w:color="auto" w:fill="auto"/>
          </w:tcPr>
          <w:p w14:paraId="4EF07A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7AA07C1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79C4A437"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07DCBE8E" w14:textId="77777777" w:rsidR="00F310ED" w:rsidRPr="00DE17C3" w:rsidRDefault="00F310ED" w:rsidP="008A304D">
            <w:pPr>
              <w:jc w:val="both"/>
              <w:rPr>
                <w:rFonts w:ascii="Verdana" w:eastAsia="Calibri" w:hAnsi="Verdana"/>
                <w:sz w:val="16"/>
                <w:szCs w:val="16"/>
              </w:rPr>
            </w:pPr>
          </w:p>
          <w:p w14:paraId="3A8708B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965C74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7BE288F" w14:textId="77777777" w:rsidTr="008A304D">
        <w:trPr>
          <w:trHeight w:val="637"/>
        </w:trPr>
        <w:tc>
          <w:tcPr>
            <w:tcW w:w="5544" w:type="dxa"/>
            <w:shd w:val="clear" w:color="auto" w:fill="auto"/>
          </w:tcPr>
          <w:p w14:paraId="643CB59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080F6C67"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52BE64BD" w14:textId="77777777" w:rsidR="00F310ED" w:rsidRPr="00DE17C3" w:rsidRDefault="00F310ED" w:rsidP="008A304D">
            <w:pPr>
              <w:jc w:val="both"/>
              <w:rPr>
                <w:rFonts w:ascii="Verdana" w:eastAsia="Calibri" w:hAnsi="Verdana"/>
                <w:sz w:val="16"/>
                <w:szCs w:val="16"/>
              </w:rPr>
            </w:pPr>
          </w:p>
          <w:p w14:paraId="6D2B7EC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8AB6326"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076DF7"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212694F"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75EC79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A1C38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0526F196" w14:textId="77777777" w:rsidR="00F310ED" w:rsidRDefault="00F310ED" w:rsidP="00F310ED">
      <w:pPr>
        <w:spacing w:before="120" w:after="120"/>
        <w:ind w:right="-425"/>
        <w:jc w:val="center"/>
        <w:rPr>
          <w:rFonts w:ascii="Verdana" w:eastAsia="Calibri" w:hAnsi="Verdana"/>
          <w:b/>
          <w:sz w:val="19"/>
          <w:szCs w:val="19"/>
        </w:rPr>
      </w:pPr>
    </w:p>
    <w:p w14:paraId="420EAFBB"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4D3465FE" w14:textId="77777777" w:rsidTr="008A304D">
        <w:tc>
          <w:tcPr>
            <w:tcW w:w="10037" w:type="dxa"/>
            <w:shd w:val="clear" w:color="auto" w:fill="D9D9D9"/>
          </w:tcPr>
          <w:p w14:paraId="4878612A"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E39A40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3BDF132B" w14:textId="77777777" w:rsidTr="008A304D">
        <w:tc>
          <w:tcPr>
            <w:tcW w:w="5530" w:type="dxa"/>
            <w:shd w:val="clear" w:color="auto" w:fill="auto"/>
          </w:tcPr>
          <w:p w14:paraId="345689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76F1F8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37DCC30" w14:textId="77777777" w:rsidTr="008A304D">
        <w:tc>
          <w:tcPr>
            <w:tcW w:w="5530" w:type="dxa"/>
            <w:shd w:val="clear" w:color="auto" w:fill="auto"/>
          </w:tcPr>
          <w:p w14:paraId="77EF232C"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2C2544EC"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2CD1E7F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0BBD3E4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760B2F89"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262BA3B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33564F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270749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0F357257" w14:textId="77777777" w:rsidR="00F310ED" w:rsidRDefault="00F310ED" w:rsidP="008A304D">
            <w:pPr>
              <w:spacing w:before="120" w:after="120"/>
              <w:jc w:val="both"/>
              <w:rPr>
                <w:rFonts w:ascii="Verdana" w:eastAsia="Calibri" w:hAnsi="Verdana"/>
                <w:sz w:val="16"/>
                <w:szCs w:val="16"/>
              </w:rPr>
            </w:pPr>
          </w:p>
          <w:p w14:paraId="107030E6"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B10B15C"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0A70ED0B" w14:textId="77777777" w:rsidR="00F310ED" w:rsidRPr="00DE17C3" w:rsidRDefault="00F310ED" w:rsidP="008A304D">
            <w:pPr>
              <w:spacing w:after="120"/>
              <w:jc w:val="both"/>
              <w:rPr>
                <w:rFonts w:ascii="Verdana" w:eastAsia="Calibri" w:hAnsi="Verdana"/>
                <w:sz w:val="16"/>
                <w:szCs w:val="16"/>
              </w:rPr>
            </w:pPr>
          </w:p>
          <w:p w14:paraId="2942719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50BDF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D1FC675" w14:textId="77777777" w:rsidTr="008A304D">
        <w:tc>
          <w:tcPr>
            <w:tcW w:w="5530" w:type="dxa"/>
            <w:shd w:val="clear" w:color="auto" w:fill="auto"/>
          </w:tcPr>
          <w:p w14:paraId="6C0F3D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FBB39E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6CAA1209"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5382D46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D1BA4C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88D179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7CF0FFE"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4DA53AB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6CA8E91" w14:textId="77777777" w:rsidR="00F310ED" w:rsidRDefault="00F310ED" w:rsidP="008A304D">
            <w:pPr>
              <w:spacing w:after="120"/>
              <w:jc w:val="both"/>
              <w:rPr>
                <w:rFonts w:ascii="Verdana" w:eastAsia="Calibri" w:hAnsi="Verdana"/>
                <w:sz w:val="16"/>
                <w:szCs w:val="16"/>
              </w:rPr>
            </w:pPr>
          </w:p>
          <w:p w14:paraId="33CC35D4" w14:textId="77777777" w:rsidR="00F310ED" w:rsidRPr="00DE17C3" w:rsidRDefault="00F310ED" w:rsidP="008A304D">
            <w:pPr>
              <w:spacing w:before="120" w:after="120"/>
              <w:jc w:val="both"/>
              <w:rPr>
                <w:rFonts w:ascii="Verdana" w:eastAsia="Calibri" w:hAnsi="Verdana"/>
                <w:sz w:val="16"/>
                <w:szCs w:val="16"/>
              </w:rPr>
            </w:pPr>
          </w:p>
          <w:p w14:paraId="3C39E819"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489D802"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7307ECD" w14:textId="77777777" w:rsidR="00F310ED" w:rsidRPr="00DE17C3" w:rsidRDefault="00F310ED" w:rsidP="008A304D">
            <w:pPr>
              <w:jc w:val="both"/>
              <w:rPr>
                <w:rFonts w:ascii="Verdana" w:eastAsia="Calibri" w:hAnsi="Verdana"/>
                <w:sz w:val="16"/>
                <w:szCs w:val="16"/>
              </w:rPr>
            </w:pPr>
          </w:p>
          <w:p w14:paraId="6A7D292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EA1B81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361F2C9" w14:textId="77777777" w:rsidTr="008A304D">
        <w:tc>
          <w:tcPr>
            <w:tcW w:w="5530" w:type="dxa"/>
            <w:shd w:val="clear" w:color="auto" w:fill="auto"/>
          </w:tcPr>
          <w:p w14:paraId="470D659F"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8006CF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5198B41A" w14:textId="77777777" w:rsidTr="008A304D">
        <w:tc>
          <w:tcPr>
            <w:tcW w:w="5530" w:type="dxa"/>
            <w:shd w:val="clear" w:color="auto" w:fill="auto"/>
          </w:tcPr>
          <w:p w14:paraId="0FABF0CC"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2418B9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3795E72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0CD13981"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5197D32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488BFEA5" w14:textId="77777777" w:rsidR="00F310ED" w:rsidRPr="00DE17C3" w:rsidRDefault="00F310ED" w:rsidP="008A304D">
            <w:pPr>
              <w:spacing w:after="120"/>
              <w:jc w:val="both"/>
              <w:rPr>
                <w:rFonts w:ascii="Verdana" w:eastAsia="Calibri" w:hAnsi="Verdana"/>
                <w:sz w:val="16"/>
                <w:szCs w:val="16"/>
              </w:rPr>
            </w:pPr>
          </w:p>
          <w:p w14:paraId="3DB4CF5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84114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54682203" w14:textId="77777777" w:rsidTr="008A304D">
        <w:tc>
          <w:tcPr>
            <w:tcW w:w="5530" w:type="dxa"/>
            <w:shd w:val="clear" w:color="auto" w:fill="auto"/>
          </w:tcPr>
          <w:p w14:paraId="6A423052"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0844A2B1"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C221F2A"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12774E" w14:textId="77777777" w:rsidR="00F310ED" w:rsidRDefault="00F310ED" w:rsidP="008A304D">
            <w:pPr>
              <w:jc w:val="both"/>
              <w:rPr>
                <w:rFonts w:ascii="Verdana" w:eastAsia="Calibri" w:hAnsi="Verdana"/>
                <w:sz w:val="16"/>
                <w:szCs w:val="16"/>
              </w:rPr>
            </w:pPr>
          </w:p>
          <w:p w14:paraId="6377DE80" w14:textId="77777777" w:rsidR="00F310ED" w:rsidRPr="00DE17C3" w:rsidRDefault="00F310ED" w:rsidP="008A304D">
            <w:pPr>
              <w:spacing w:after="120"/>
              <w:jc w:val="both"/>
              <w:rPr>
                <w:rFonts w:ascii="Verdana" w:eastAsia="Calibri" w:hAnsi="Verdana"/>
                <w:sz w:val="16"/>
                <w:szCs w:val="16"/>
              </w:rPr>
            </w:pPr>
          </w:p>
          <w:p w14:paraId="089FB55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1FB653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35B5E3EF" w14:textId="77777777" w:rsidTr="008A304D">
        <w:tc>
          <w:tcPr>
            <w:tcW w:w="5530" w:type="dxa"/>
            <w:shd w:val="clear" w:color="auto" w:fill="auto"/>
          </w:tcPr>
          <w:p w14:paraId="39EDBE4F"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70AAA1C8"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 xml:space="preserve">Si la correspondiente documentación que, en su caso, se especifique en el anuncio pertinente o los pliegos de la </w:t>
            </w:r>
            <w:r w:rsidRPr="00DE17C3">
              <w:rPr>
                <w:rFonts w:ascii="Verdana" w:eastAsia="Calibri" w:hAnsi="Verdana"/>
                <w:sz w:val="16"/>
                <w:szCs w:val="16"/>
              </w:rPr>
              <w:lastRenderedPageBreak/>
              <w:t>contratación está disponible en formato electrónico, sírvase indicar:</w:t>
            </w:r>
          </w:p>
        </w:tc>
        <w:tc>
          <w:tcPr>
            <w:tcW w:w="4479" w:type="dxa"/>
            <w:shd w:val="clear" w:color="auto" w:fill="auto"/>
          </w:tcPr>
          <w:p w14:paraId="5D0D61A0"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65672D96" w14:textId="77777777" w:rsidR="00F310ED" w:rsidRPr="00DE17C3" w:rsidRDefault="00F310ED" w:rsidP="008A304D">
            <w:pPr>
              <w:jc w:val="both"/>
              <w:rPr>
                <w:rFonts w:ascii="Verdana" w:eastAsia="Calibri" w:hAnsi="Verdana"/>
                <w:sz w:val="16"/>
                <w:szCs w:val="16"/>
              </w:rPr>
            </w:pPr>
          </w:p>
          <w:p w14:paraId="424CB400" w14:textId="77777777" w:rsidR="00F310ED" w:rsidRDefault="00F310ED" w:rsidP="008A304D">
            <w:pPr>
              <w:jc w:val="both"/>
              <w:rPr>
                <w:rFonts w:ascii="Verdana" w:eastAsia="Calibri" w:hAnsi="Verdana"/>
                <w:sz w:val="16"/>
                <w:szCs w:val="16"/>
              </w:rPr>
            </w:pPr>
          </w:p>
          <w:p w14:paraId="13A23C0B" w14:textId="77777777" w:rsidR="00F310ED" w:rsidRPr="00DE17C3" w:rsidRDefault="00F310ED" w:rsidP="008A304D">
            <w:pPr>
              <w:spacing w:after="120"/>
              <w:jc w:val="both"/>
              <w:rPr>
                <w:rFonts w:ascii="Verdana" w:eastAsia="Calibri" w:hAnsi="Verdana"/>
                <w:sz w:val="16"/>
                <w:szCs w:val="16"/>
              </w:rPr>
            </w:pPr>
          </w:p>
          <w:p w14:paraId="51E635E1"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7ADE84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lastRenderedPageBreak/>
              <w:t>[…] […] […] […]</w:t>
            </w:r>
          </w:p>
        </w:tc>
      </w:tr>
    </w:tbl>
    <w:p w14:paraId="1DF61B5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53AABE89" w14:textId="77777777" w:rsidTr="008A304D">
        <w:trPr>
          <w:trHeight w:val="582"/>
        </w:trPr>
        <w:tc>
          <w:tcPr>
            <w:tcW w:w="10009" w:type="dxa"/>
            <w:shd w:val="clear" w:color="auto" w:fill="D9D9D9"/>
          </w:tcPr>
          <w:p w14:paraId="0584D34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85C62E3"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26B96506" w14:textId="77777777" w:rsidTr="008A304D">
        <w:trPr>
          <w:trHeight w:val="227"/>
        </w:trPr>
        <w:tc>
          <w:tcPr>
            <w:tcW w:w="5544" w:type="dxa"/>
            <w:shd w:val="clear" w:color="auto" w:fill="auto"/>
            <w:vAlign w:val="center"/>
          </w:tcPr>
          <w:p w14:paraId="6B4A857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24F0034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FED15C4" w14:textId="77777777" w:rsidTr="008A304D">
        <w:tc>
          <w:tcPr>
            <w:tcW w:w="5544" w:type="dxa"/>
            <w:shd w:val="clear" w:color="auto" w:fill="auto"/>
          </w:tcPr>
          <w:p w14:paraId="3165688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1A68CD1B" w14:textId="77777777" w:rsidR="00F310ED" w:rsidRPr="00DE17C3" w:rsidRDefault="00F310ED" w:rsidP="008A304D">
            <w:pPr>
              <w:spacing w:after="120"/>
              <w:jc w:val="both"/>
              <w:rPr>
                <w:rFonts w:ascii="Verdana" w:eastAsia="Calibri" w:hAnsi="Verdana"/>
                <w:sz w:val="16"/>
                <w:szCs w:val="16"/>
              </w:rPr>
            </w:pPr>
          </w:p>
          <w:p w14:paraId="41913D2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7BE3F1C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72BF86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3887BA5B"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61417860" w14:textId="77777777" w:rsidTr="008A304D">
              <w:tc>
                <w:tcPr>
                  <w:tcW w:w="1139" w:type="dxa"/>
                  <w:shd w:val="clear" w:color="auto" w:fill="auto"/>
                </w:tcPr>
                <w:p w14:paraId="4A05101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3F475D2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2FCDABB6"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00413957"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10CA1999" w14:textId="77777777" w:rsidTr="008A304D">
              <w:tc>
                <w:tcPr>
                  <w:tcW w:w="1139" w:type="dxa"/>
                  <w:shd w:val="clear" w:color="auto" w:fill="auto"/>
                </w:tcPr>
                <w:p w14:paraId="27B3D671"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9366D91"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8161636"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25EFAD9" w14:textId="77777777" w:rsidR="00F310ED" w:rsidRPr="00DE17C3" w:rsidRDefault="00F310ED" w:rsidP="008A304D">
                  <w:pPr>
                    <w:jc w:val="both"/>
                    <w:rPr>
                      <w:rFonts w:ascii="Verdana" w:eastAsia="Calibri" w:hAnsi="Verdana"/>
                      <w:sz w:val="16"/>
                      <w:szCs w:val="16"/>
                    </w:rPr>
                  </w:pPr>
                </w:p>
              </w:tc>
            </w:tr>
            <w:tr w:rsidR="00F310ED" w:rsidRPr="00DE17C3" w14:paraId="7EAD034D" w14:textId="77777777" w:rsidTr="008A304D">
              <w:tc>
                <w:tcPr>
                  <w:tcW w:w="1139" w:type="dxa"/>
                  <w:shd w:val="clear" w:color="auto" w:fill="auto"/>
                </w:tcPr>
                <w:p w14:paraId="3444AFFE"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A207099"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598C88CE"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7F691DE6" w14:textId="77777777" w:rsidR="00F310ED" w:rsidRPr="00DE17C3" w:rsidRDefault="00F310ED" w:rsidP="008A304D">
                  <w:pPr>
                    <w:jc w:val="both"/>
                    <w:rPr>
                      <w:rFonts w:ascii="Verdana" w:eastAsia="Calibri" w:hAnsi="Verdana"/>
                      <w:sz w:val="16"/>
                      <w:szCs w:val="16"/>
                    </w:rPr>
                  </w:pPr>
                </w:p>
              </w:tc>
            </w:tr>
            <w:tr w:rsidR="00F310ED" w:rsidRPr="00DE17C3" w14:paraId="1D722B00" w14:textId="77777777" w:rsidTr="008A304D">
              <w:tc>
                <w:tcPr>
                  <w:tcW w:w="1139" w:type="dxa"/>
                  <w:shd w:val="clear" w:color="auto" w:fill="auto"/>
                </w:tcPr>
                <w:p w14:paraId="4E649FD3"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5544F6D"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0E77C0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30F4FB9" w14:textId="77777777" w:rsidR="00F310ED" w:rsidRPr="00DE17C3" w:rsidRDefault="00F310ED" w:rsidP="008A304D">
                  <w:pPr>
                    <w:jc w:val="both"/>
                    <w:rPr>
                      <w:rFonts w:ascii="Verdana" w:eastAsia="Calibri" w:hAnsi="Verdana"/>
                      <w:sz w:val="16"/>
                      <w:szCs w:val="16"/>
                    </w:rPr>
                  </w:pPr>
                </w:p>
              </w:tc>
            </w:tr>
          </w:tbl>
          <w:p w14:paraId="3FE85AB8" w14:textId="77777777" w:rsidR="00F310ED" w:rsidRPr="00DE17C3" w:rsidRDefault="00F310ED" w:rsidP="008A304D">
            <w:pPr>
              <w:jc w:val="both"/>
              <w:rPr>
                <w:rFonts w:ascii="Verdana" w:eastAsia="Calibri" w:hAnsi="Verdana"/>
                <w:sz w:val="16"/>
                <w:szCs w:val="16"/>
              </w:rPr>
            </w:pPr>
          </w:p>
        </w:tc>
      </w:tr>
      <w:tr w:rsidR="00F310ED" w:rsidRPr="00DE17C3" w14:paraId="0F1250EA" w14:textId="77777777" w:rsidTr="008A304D">
        <w:tc>
          <w:tcPr>
            <w:tcW w:w="5544" w:type="dxa"/>
            <w:shd w:val="clear" w:color="auto" w:fill="auto"/>
          </w:tcPr>
          <w:p w14:paraId="5568E0A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37E9E4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1B8B44E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8DEA7A9" w14:textId="77777777" w:rsidR="00F310ED" w:rsidRPr="00DE17C3" w:rsidRDefault="00F310ED" w:rsidP="008A304D">
            <w:pPr>
              <w:jc w:val="both"/>
              <w:rPr>
                <w:rFonts w:ascii="Verdana" w:eastAsia="Calibri" w:hAnsi="Verdana"/>
                <w:sz w:val="16"/>
                <w:szCs w:val="16"/>
              </w:rPr>
            </w:pPr>
          </w:p>
          <w:p w14:paraId="20D2C727" w14:textId="77777777" w:rsidR="00F310ED" w:rsidRPr="00DE17C3" w:rsidRDefault="00F310ED" w:rsidP="008A304D">
            <w:pPr>
              <w:spacing w:after="120"/>
              <w:jc w:val="both"/>
              <w:rPr>
                <w:rFonts w:ascii="Verdana" w:eastAsia="Calibri" w:hAnsi="Verdana"/>
                <w:sz w:val="16"/>
                <w:szCs w:val="16"/>
              </w:rPr>
            </w:pPr>
          </w:p>
          <w:p w14:paraId="512EE4F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510E9DE2" w14:textId="77777777" w:rsidTr="008A304D">
        <w:tc>
          <w:tcPr>
            <w:tcW w:w="5544" w:type="dxa"/>
            <w:shd w:val="clear" w:color="auto" w:fill="auto"/>
          </w:tcPr>
          <w:p w14:paraId="4CB6E68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1FB72B8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3736B841" w14:textId="77777777" w:rsidTr="008A304D">
        <w:tc>
          <w:tcPr>
            <w:tcW w:w="5544" w:type="dxa"/>
            <w:shd w:val="clear" w:color="auto" w:fill="auto"/>
          </w:tcPr>
          <w:p w14:paraId="38CBC2E4"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7C006BDB"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B8E7C5" w14:textId="77777777" w:rsidTr="008A304D">
        <w:tc>
          <w:tcPr>
            <w:tcW w:w="5544" w:type="dxa"/>
            <w:shd w:val="clear" w:color="auto" w:fill="auto"/>
          </w:tcPr>
          <w:p w14:paraId="49476DA7"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44689E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3125C594" w14:textId="77777777" w:rsidR="00F310ED" w:rsidRPr="00DE17C3" w:rsidRDefault="00F310ED" w:rsidP="008A304D">
            <w:pPr>
              <w:spacing w:before="120"/>
              <w:jc w:val="both"/>
              <w:rPr>
                <w:rFonts w:ascii="Verdana" w:eastAsia="Calibri" w:hAnsi="Verdana"/>
                <w:sz w:val="16"/>
                <w:szCs w:val="16"/>
              </w:rPr>
            </w:pPr>
          </w:p>
          <w:p w14:paraId="11198401" w14:textId="77777777" w:rsidR="00F310ED" w:rsidRDefault="00F310ED" w:rsidP="008A304D">
            <w:pPr>
              <w:jc w:val="both"/>
              <w:rPr>
                <w:rFonts w:ascii="Verdana" w:eastAsia="Calibri" w:hAnsi="Verdana"/>
                <w:sz w:val="16"/>
                <w:szCs w:val="16"/>
              </w:rPr>
            </w:pPr>
          </w:p>
          <w:p w14:paraId="1AE9C78C" w14:textId="77777777" w:rsidR="00A00084" w:rsidRPr="00DE17C3" w:rsidRDefault="00A00084" w:rsidP="008A304D">
            <w:pPr>
              <w:jc w:val="both"/>
              <w:rPr>
                <w:rFonts w:ascii="Verdana" w:eastAsia="Calibri" w:hAnsi="Verdana"/>
                <w:sz w:val="16"/>
                <w:szCs w:val="16"/>
              </w:rPr>
            </w:pPr>
          </w:p>
          <w:p w14:paraId="15990DA5" w14:textId="77777777" w:rsidR="00F310ED" w:rsidRPr="00DE17C3" w:rsidRDefault="00F310ED" w:rsidP="008A304D">
            <w:pPr>
              <w:spacing w:after="120"/>
              <w:jc w:val="both"/>
              <w:rPr>
                <w:rFonts w:ascii="Verdana" w:eastAsia="Calibri" w:hAnsi="Verdana"/>
                <w:sz w:val="16"/>
                <w:szCs w:val="16"/>
              </w:rPr>
            </w:pPr>
          </w:p>
          <w:p w14:paraId="2BAD26DE"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3FB9B4DF" w14:textId="77777777" w:rsidTr="008A304D">
        <w:tc>
          <w:tcPr>
            <w:tcW w:w="5544" w:type="dxa"/>
            <w:shd w:val="clear" w:color="auto" w:fill="auto"/>
          </w:tcPr>
          <w:p w14:paraId="4CA0313B"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388D74E8"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25CAC545" w14:textId="77777777" w:rsidR="00F310ED" w:rsidRPr="00DE17C3" w:rsidRDefault="00F310ED" w:rsidP="008A304D">
            <w:pPr>
              <w:spacing w:before="120" w:after="120"/>
              <w:ind w:left="359" w:hanging="359"/>
              <w:jc w:val="both"/>
              <w:rPr>
                <w:rFonts w:ascii="Verdana" w:eastAsia="Calibri" w:hAnsi="Verdana"/>
              </w:rPr>
            </w:pPr>
            <w:r w:rsidRPr="00DE17C3">
              <w:rPr>
                <w:rFonts w:ascii="Verdana" w:eastAsia="Calibri" w:hAnsi="Verdana"/>
                <w:sz w:val="16"/>
                <w:szCs w:val="16"/>
              </w:rPr>
              <w:t>b) Su personal directivo:</w:t>
            </w:r>
          </w:p>
        </w:tc>
        <w:tc>
          <w:tcPr>
            <w:tcW w:w="4479" w:type="dxa"/>
            <w:shd w:val="clear" w:color="auto" w:fill="auto"/>
          </w:tcPr>
          <w:p w14:paraId="6EFEAB80" w14:textId="77777777" w:rsidR="00F310ED" w:rsidRPr="00B41C5B" w:rsidRDefault="00F310ED" w:rsidP="008A304D">
            <w:pPr>
              <w:spacing w:before="120"/>
              <w:jc w:val="both"/>
              <w:rPr>
                <w:rFonts w:ascii="Verdana" w:eastAsia="Calibri" w:hAnsi="Verdana"/>
                <w:sz w:val="16"/>
                <w:szCs w:val="16"/>
              </w:rPr>
            </w:pPr>
          </w:p>
          <w:p w14:paraId="3B06399F" w14:textId="77777777" w:rsidR="00F310ED" w:rsidRPr="00B41C5B" w:rsidRDefault="00F310ED" w:rsidP="008A304D">
            <w:pPr>
              <w:spacing w:after="120"/>
              <w:jc w:val="both"/>
              <w:rPr>
                <w:rFonts w:ascii="Verdana" w:eastAsia="Calibri" w:hAnsi="Verdana"/>
                <w:sz w:val="16"/>
                <w:szCs w:val="16"/>
              </w:rPr>
            </w:pPr>
          </w:p>
          <w:p w14:paraId="78DD66CB"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60BD7860" w14:textId="77777777" w:rsidR="00F310ED" w:rsidRDefault="00F310ED" w:rsidP="008A304D">
            <w:pPr>
              <w:jc w:val="both"/>
              <w:rPr>
                <w:rFonts w:ascii="Verdana" w:eastAsia="Calibri" w:hAnsi="Verdana"/>
                <w:sz w:val="16"/>
                <w:szCs w:val="16"/>
              </w:rPr>
            </w:pPr>
          </w:p>
          <w:p w14:paraId="5FBFD3D0" w14:textId="77777777" w:rsidR="00F310ED" w:rsidRPr="00B41C5B" w:rsidRDefault="00F310ED" w:rsidP="008A304D">
            <w:pPr>
              <w:spacing w:after="120"/>
              <w:jc w:val="both"/>
              <w:rPr>
                <w:rFonts w:ascii="Verdana" w:eastAsia="Calibri" w:hAnsi="Verdana"/>
                <w:sz w:val="16"/>
                <w:szCs w:val="16"/>
              </w:rPr>
            </w:pPr>
          </w:p>
          <w:p w14:paraId="5D2DC3B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11754D37" w14:textId="77777777" w:rsidTr="008A304D">
        <w:tc>
          <w:tcPr>
            <w:tcW w:w="5544" w:type="dxa"/>
            <w:shd w:val="clear" w:color="auto" w:fill="auto"/>
          </w:tcPr>
          <w:p w14:paraId="525C98BE"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455C80AC"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08C1238D"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lastRenderedPageBreak/>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747D7C43"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0D14FE58" w14:textId="77777777" w:rsidR="00F70A73" w:rsidRPr="00DE17C3" w:rsidRDefault="00F70A73" w:rsidP="005D21D0">
            <w:pPr>
              <w:spacing w:before="100" w:after="120"/>
              <w:jc w:val="both"/>
              <w:rPr>
                <w:rFonts w:ascii="Verdana" w:eastAsia="Calibri" w:hAnsi="Verdana"/>
                <w:b/>
                <w:sz w:val="16"/>
                <w:szCs w:val="16"/>
              </w:rPr>
            </w:pPr>
          </w:p>
          <w:p w14:paraId="796E2DF0"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12E54454" w14:textId="77777777" w:rsidR="00F70A73" w:rsidRDefault="00F70A73" w:rsidP="00F70A73">
            <w:pPr>
              <w:jc w:val="both"/>
              <w:rPr>
                <w:rFonts w:ascii="Verdana" w:eastAsia="Calibri" w:hAnsi="Verdana"/>
                <w:sz w:val="16"/>
                <w:szCs w:val="16"/>
              </w:rPr>
            </w:pPr>
          </w:p>
          <w:p w14:paraId="007B12FA" w14:textId="77777777" w:rsidR="00F70A73" w:rsidRDefault="00F70A73" w:rsidP="00F70A73">
            <w:pPr>
              <w:spacing w:after="80"/>
              <w:jc w:val="both"/>
              <w:rPr>
                <w:rFonts w:ascii="Verdana" w:eastAsia="Calibri" w:hAnsi="Verdana"/>
                <w:sz w:val="16"/>
                <w:szCs w:val="16"/>
              </w:rPr>
            </w:pPr>
          </w:p>
          <w:p w14:paraId="0C93A6BD"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77050B1" w14:textId="77777777" w:rsidR="00F70A73" w:rsidRDefault="00F70A73" w:rsidP="00D466C9">
            <w:pPr>
              <w:spacing w:after="120"/>
              <w:jc w:val="both"/>
              <w:rPr>
                <w:rFonts w:ascii="Verdana" w:eastAsia="Calibri" w:hAnsi="Verdana"/>
                <w:sz w:val="16"/>
                <w:szCs w:val="16"/>
              </w:rPr>
            </w:pPr>
          </w:p>
          <w:p w14:paraId="4AD465D6"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153A888"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3BC4885" w14:textId="77777777" w:rsidTr="008A304D">
        <w:tc>
          <w:tcPr>
            <w:tcW w:w="5544" w:type="dxa"/>
            <w:shd w:val="clear" w:color="auto" w:fill="auto"/>
          </w:tcPr>
          <w:p w14:paraId="5C1FE85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lastRenderedPageBreak/>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F21DFCC"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61936ECC"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00E7235"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403CE2" w14:textId="77777777" w:rsidR="00EF5BF9" w:rsidRDefault="00EF5BF9" w:rsidP="00EF5BF9">
            <w:pPr>
              <w:spacing w:before="120" w:after="80"/>
              <w:jc w:val="both"/>
              <w:rPr>
                <w:rFonts w:ascii="Verdana" w:hAnsi="Verdana"/>
                <w:sz w:val="16"/>
                <w:szCs w:val="16"/>
              </w:rPr>
            </w:pPr>
          </w:p>
          <w:p w14:paraId="3C6C9E0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F6D94B" w14:textId="77777777" w:rsidR="00EF5BF9" w:rsidRDefault="00EF5BF9" w:rsidP="00EF5BF9">
            <w:pPr>
              <w:jc w:val="both"/>
              <w:rPr>
                <w:rFonts w:ascii="Verdana" w:eastAsia="Calibri" w:hAnsi="Verdana"/>
                <w:sz w:val="16"/>
                <w:szCs w:val="16"/>
              </w:rPr>
            </w:pPr>
          </w:p>
          <w:p w14:paraId="71FAE3EA" w14:textId="77777777" w:rsidR="00EF5BF9" w:rsidRDefault="00EF5BF9" w:rsidP="00EF5BF9">
            <w:pPr>
              <w:jc w:val="both"/>
              <w:rPr>
                <w:rFonts w:ascii="Verdana" w:eastAsia="Calibri" w:hAnsi="Verdana"/>
                <w:sz w:val="16"/>
                <w:szCs w:val="16"/>
              </w:rPr>
            </w:pPr>
          </w:p>
          <w:p w14:paraId="410687C3" w14:textId="77777777" w:rsidR="00EF5BF9" w:rsidRDefault="00EF5BF9" w:rsidP="00EF5BF9">
            <w:pPr>
              <w:jc w:val="both"/>
              <w:rPr>
                <w:rFonts w:ascii="Verdana" w:eastAsia="Calibri" w:hAnsi="Verdana"/>
                <w:sz w:val="16"/>
                <w:szCs w:val="16"/>
              </w:rPr>
            </w:pPr>
          </w:p>
          <w:p w14:paraId="32931224" w14:textId="77777777" w:rsidR="00EF5BF9" w:rsidRDefault="00EF5BF9" w:rsidP="00EF5BF9">
            <w:pPr>
              <w:jc w:val="both"/>
              <w:rPr>
                <w:rFonts w:ascii="Verdana" w:eastAsia="Calibri" w:hAnsi="Verdana"/>
                <w:sz w:val="16"/>
                <w:szCs w:val="16"/>
              </w:rPr>
            </w:pPr>
          </w:p>
          <w:p w14:paraId="4F2BC1CC" w14:textId="77777777" w:rsidR="00EF5BF9" w:rsidRPr="00B41C5B" w:rsidRDefault="00EF5BF9" w:rsidP="00EF5BF9">
            <w:pPr>
              <w:jc w:val="both"/>
              <w:rPr>
                <w:rFonts w:ascii="Verdana" w:eastAsia="Calibri" w:hAnsi="Verdana"/>
                <w:sz w:val="16"/>
                <w:szCs w:val="16"/>
              </w:rPr>
            </w:pPr>
          </w:p>
          <w:p w14:paraId="5CB69D54" w14:textId="77777777" w:rsidR="00EF5BF9" w:rsidRDefault="00EF5BF9" w:rsidP="00EF5BF9">
            <w:pPr>
              <w:spacing w:after="120"/>
              <w:jc w:val="both"/>
              <w:rPr>
                <w:rFonts w:ascii="Verdana" w:eastAsia="Calibri" w:hAnsi="Verdana"/>
                <w:sz w:val="16"/>
                <w:szCs w:val="16"/>
              </w:rPr>
            </w:pPr>
          </w:p>
          <w:p w14:paraId="64BE80C5"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7B5EFCED" w14:textId="77777777" w:rsidR="00EF5BF9" w:rsidRDefault="00EF5BF9" w:rsidP="00EF5BF9">
            <w:pPr>
              <w:spacing w:after="120"/>
              <w:jc w:val="both"/>
              <w:rPr>
                <w:rFonts w:ascii="Verdana" w:eastAsia="Calibri" w:hAnsi="Verdana"/>
                <w:sz w:val="16"/>
                <w:szCs w:val="16"/>
              </w:rPr>
            </w:pPr>
          </w:p>
          <w:p w14:paraId="0619F781"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D38B674"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193701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2C95F621" w14:textId="77777777" w:rsidTr="008A304D">
        <w:tc>
          <w:tcPr>
            <w:tcW w:w="10009" w:type="dxa"/>
            <w:shd w:val="clear" w:color="auto" w:fill="D9D9D9"/>
          </w:tcPr>
          <w:p w14:paraId="6E5421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0102689"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1FC9E3D2" w14:textId="77777777" w:rsidTr="008A304D">
        <w:tc>
          <w:tcPr>
            <w:tcW w:w="5516" w:type="dxa"/>
            <w:shd w:val="clear" w:color="auto" w:fill="auto"/>
          </w:tcPr>
          <w:p w14:paraId="56A301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4678B52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48077BF" w14:textId="77777777" w:rsidTr="008A304D">
        <w:tc>
          <w:tcPr>
            <w:tcW w:w="5516" w:type="dxa"/>
            <w:shd w:val="clear" w:color="auto" w:fill="auto"/>
          </w:tcPr>
          <w:p w14:paraId="1F35BC8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B8EDE6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62F6572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1F7A4F42"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23F5385" w14:textId="77777777" w:rsidR="00F310ED" w:rsidRPr="00DE17C3" w:rsidRDefault="00F310ED" w:rsidP="008A304D">
            <w:pPr>
              <w:jc w:val="both"/>
              <w:rPr>
                <w:rFonts w:ascii="Verdana" w:eastAsia="Calibri" w:hAnsi="Verdana"/>
                <w:sz w:val="16"/>
                <w:szCs w:val="16"/>
              </w:rPr>
            </w:pPr>
          </w:p>
          <w:p w14:paraId="4273E62A" w14:textId="77777777" w:rsidR="00F310ED" w:rsidRPr="00DE17C3" w:rsidRDefault="00F310ED" w:rsidP="008A304D">
            <w:pPr>
              <w:jc w:val="both"/>
              <w:rPr>
                <w:rFonts w:ascii="Verdana" w:eastAsia="Calibri" w:hAnsi="Verdana"/>
                <w:sz w:val="16"/>
                <w:szCs w:val="16"/>
              </w:rPr>
            </w:pPr>
          </w:p>
          <w:p w14:paraId="7351B2B8" w14:textId="77777777" w:rsidR="00F310ED" w:rsidRPr="00DE17C3" w:rsidRDefault="00F310ED" w:rsidP="008A304D">
            <w:pPr>
              <w:jc w:val="both"/>
              <w:rPr>
                <w:rFonts w:ascii="Verdana" w:eastAsia="Calibri" w:hAnsi="Verdana"/>
                <w:sz w:val="16"/>
                <w:szCs w:val="16"/>
              </w:rPr>
            </w:pPr>
          </w:p>
          <w:p w14:paraId="20423867" w14:textId="77777777" w:rsidR="00F310ED" w:rsidRPr="00DE17C3" w:rsidRDefault="00F310ED" w:rsidP="008A304D">
            <w:pPr>
              <w:spacing w:after="120"/>
              <w:jc w:val="both"/>
              <w:rPr>
                <w:rFonts w:ascii="Verdana" w:eastAsia="Calibri" w:hAnsi="Verdana"/>
                <w:sz w:val="16"/>
                <w:szCs w:val="16"/>
              </w:rPr>
            </w:pPr>
          </w:p>
          <w:p w14:paraId="277A8F20"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23D191F3" w14:textId="77777777" w:rsidR="00F310ED" w:rsidRPr="00DE17C3" w:rsidRDefault="00F310ED" w:rsidP="008A304D">
            <w:pPr>
              <w:jc w:val="both"/>
              <w:rPr>
                <w:rFonts w:ascii="Verdana" w:eastAsia="Calibri" w:hAnsi="Verdana"/>
                <w:sz w:val="16"/>
                <w:szCs w:val="16"/>
              </w:rPr>
            </w:pPr>
          </w:p>
          <w:p w14:paraId="39D8CA28" w14:textId="77777777" w:rsidR="00F310ED" w:rsidRPr="00DE17C3" w:rsidRDefault="00F310ED" w:rsidP="008A304D">
            <w:pPr>
              <w:spacing w:after="120"/>
              <w:jc w:val="both"/>
              <w:rPr>
                <w:rFonts w:ascii="Verdana" w:eastAsia="Calibri" w:hAnsi="Verdana"/>
                <w:sz w:val="16"/>
                <w:szCs w:val="16"/>
              </w:rPr>
            </w:pPr>
          </w:p>
          <w:p w14:paraId="4CD020D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787EC4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60D028F" w14:textId="77777777" w:rsidTr="008A304D">
        <w:tc>
          <w:tcPr>
            <w:tcW w:w="5516" w:type="dxa"/>
            <w:shd w:val="clear" w:color="auto" w:fill="auto"/>
          </w:tcPr>
          <w:p w14:paraId="2F7EC25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2CF14E6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05AA3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704CF6DA"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F0510">
              <w:rPr>
                <w:rFonts w:ascii="Verdana" w:hAnsi="Verdana"/>
                <w:sz w:val="16"/>
                <w:szCs w:val="16"/>
              </w:rPr>
            </w:r>
            <w:r w:rsidR="000F05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A6F16B" w14:textId="77777777" w:rsidR="00F310ED" w:rsidRPr="00DE17C3" w:rsidRDefault="00F310ED" w:rsidP="008A304D">
            <w:pPr>
              <w:jc w:val="both"/>
              <w:rPr>
                <w:rFonts w:ascii="Verdana" w:eastAsia="Calibri" w:hAnsi="Verdana"/>
                <w:sz w:val="16"/>
                <w:szCs w:val="16"/>
              </w:rPr>
            </w:pPr>
          </w:p>
          <w:p w14:paraId="46888930" w14:textId="77777777" w:rsidR="00F310ED" w:rsidRPr="00DE17C3" w:rsidRDefault="00F310ED" w:rsidP="008A304D">
            <w:pPr>
              <w:jc w:val="both"/>
              <w:rPr>
                <w:rFonts w:ascii="Verdana" w:eastAsia="Calibri" w:hAnsi="Verdana"/>
                <w:sz w:val="16"/>
                <w:szCs w:val="16"/>
              </w:rPr>
            </w:pPr>
          </w:p>
          <w:p w14:paraId="7F03BED1" w14:textId="77777777" w:rsidR="00F310ED" w:rsidRPr="00DE17C3" w:rsidRDefault="00F310ED" w:rsidP="008A304D">
            <w:pPr>
              <w:spacing w:after="120"/>
              <w:jc w:val="both"/>
              <w:rPr>
                <w:rFonts w:ascii="Verdana" w:eastAsia="Calibri" w:hAnsi="Verdana"/>
                <w:sz w:val="16"/>
                <w:szCs w:val="16"/>
              </w:rPr>
            </w:pPr>
          </w:p>
          <w:p w14:paraId="4DBC439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A7A1F2C" w14:textId="77777777" w:rsidR="00F310ED" w:rsidRPr="00DE17C3" w:rsidRDefault="00F310ED" w:rsidP="008A304D">
            <w:pPr>
              <w:jc w:val="both"/>
              <w:rPr>
                <w:rFonts w:ascii="Verdana" w:eastAsia="Calibri" w:hAnsi="Verdana"/>
                <w:sz w:val="16"/>
                <w:szCs w:val="16"/>
              </w:rPr>
            </w:pPr>
          </w:p>
          <w:p w14:paraId="4A0AA59D" w14:textId="77777777" w:rsidR="00F310ED" w:rsidRPr="00DE17C3" w:rsidRDefault="00F310ED" w:rsidP="008A304D">
            <w:pPr>
              <w:spacing w:after="120"/>
              <w:jc w:val="both"/>
              <w:rPr>
                <w:rFonts w:ascii="Verdana" w:eastAsia="Calibri" w:hAnsi="Verdana"/>
                <w:sz w:val="16"/>
                <w:szCs w:val="16"/>
              </w:rPr>
            </w:pPr>
          </w:p>
          <w:p w14:paraId="15804E9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5355B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C280C20" w14:textId="77777777" w:rsidR="00F310ED" w:rsidRDefault="00F310ED" w:rsidP="00F310ED">
      <w:pPr>
        <w:spacing w:before="120" w:after="120"/>
        <w:ind w:right="-425"/>
        <w:jc w:val="center"/>
        <w:rPr>
          <w:rFonts w:ascii="Verdana" w:eastAsia="Calibri" w:hAnsi="Verdana"/>
          <w:b/>
          <w:sz w:val="19"/>
          <w:szCs w:val="19"/>
        </w:rPr>
      </w:pPr>
    </w:p>
    <w:p w14:paraId="57662248" w14:textId="77777777" w:rsidR="00F310ED" w:rsidRDefault="00F310ED" w:rsidP="00F310ED">
      <w:pPr>
        <w:rPr>
          <w:rFonts w:ascii="Verdana" w:eastAsia="Calibri" w:hAnsi="Verdana"/>
          <w:b/>
          <w:sz w:val="19"/>
          <w:szCs w:val="19"/>
        </w:rPr>
      </w:pPr>
      <w:r>
        <w:rPr>
          <w:rFonts w:ascii="Verdana" w:eastAsia="Calibri" w:hAnsi="Verdana"/>
          <w:b/>
          <w:sz w:val="19"/>
          <w:szCs w:val="19"/>
        </w:rPr>
        <w:br w:type="page"/>
      </w:r>
    </w:p>
    <w:p w14:paraId="043E0B56"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5B459A4A"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183CDDA1"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720F2DAC" w14:textId="77777777" w:rsidR="00F310ED" w:rsidRDefault="00F310ED" w:rsidP="007460A5">
      <w:pPr>
        <w:numPr>
          <w:ilvl w:val="0"/>
          <w:numId w:val="126"/>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4B580490" w14:textId="77777777" w:rsidR="00F310ED" w:rsidRPr="00EE4E79" w:rsidRDefault="00F310ED" w:rsidP="007460A5">
      <w:pPr>
        <w:numPr>
          <w:ilvl w:val="0"/>
          <w:numId w:val="126"/>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14:paraId="0AB3E381"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14:paraId="322B8183"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4A145A87" w14:textId="77777777" w:rsidR="00F310ED" w:rsidRPr="00E15EEC" w:rsidRDefault="00F310ED" w:rsidP="00F310ED">
      <w:pPr>
        <w:spacing w:line="360" w:lineRule="auto"/>
        <w:rPr>
          <w:rFonts w:ascii="Verdana" w:eastAsia="Calibri" w:hAnsi="Verdana"/>
          <w:sz w:val="18"/>
          <w:szCs w:val="18"/>
        </w:rPr>
      </w:pPr>
    </w:p>
    <w:p w14:paraId="09E1C204"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4DCC62E" w14:textId="77777777" w:rsidR="00F310ED" w:rsidRPr="00E15EEC" w:rsidRDefault="00F310ED" w:rsidP="00F310ED">
      <w:pPr>
        <w:shd w:val="clear" w:color="auto" w:fill="FFFFFF"/>
        <w:ind w:right="-425"/>
        <w:jc w:val="both"/>
        <w:rPr>
          <w:rFonts w:ascii="Verdana" w:hAnsi="Verdana"/>
          <w:b/>
          <w:sz w:val="14"/>
          <w:szCs w:val="14"/>
        </w:rPr>
      </w:pPr>
    </w:p>
    <w:p w14:paraId="14ABAB6E"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8DC50D6" w14:textId="77777777" w:rsidR="00F310ED" w:rsidRPr="007B24D7" w:rsidRDefault="00F310ED" w:rsidP="00F310ED">
      <w:pPr>
        <w:shd w:val="clear" w:color="auto" w:fill="FFFFFF"/>
        <w:ind w:right="-425"/>
        <w:jc w:val="both"/>
        <w:rPr>
          <w:rFonts w:ascii="Verdana" w:hAnsi="Verdana"/>
          <w:sz w:val="14"/>
          <w:szCs w:val="14"/>
        </w:rPr>
      </w:pPr>
    </w:p>
    <w:p w14:paraId="5715EC38" w14:textId="77777777" w:rsidR="00F310ED" w:rsidRPr="007B24D7" w:rsidRDefault="00F310ED" w:rsidP="007460A5">
      <w:pPr>
        <w:numPr>
          <w:ilvl w:val="0"/>
          <w:numId w:val="12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F140F4F" w14:textId="77777777" w:rsidR="00F310ED" w:rsidRPr="007B24D7" w:rsidRDefault="00F310ED" w:rsidP="007460A5">
      <w:pPr>
        <w:numPr>
          <w:ilvl w:val="0"/>
          <w:numId w:val="12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9C4A47" w14:textId="77777777" w:rsidR="00F310ED" w:rsidRPr="007B24D7" w:rsidRDefault="00F310ED" w:rsidP="007460A5">
      <w:pPr>
        <w:numPr>
          <w:ilvl w:val="0"/>
          <w:numId w:val="127"/>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69DA53F1" w14:textId="77777777" w:rsidR="00F310ED" w:rsidRPr="007B24D7" w:rsidRDefault="00F310ED" w:rsidP="007460A5">
      <w:pPr>
        <w:numPr>
          <w:ilvl w:val="0"/>
          <w:numId w:val="12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7D32FB2" w14:textId="77777777" w:rsidR="00F310ED" w:rsidRPr="007B24D7" w:rsidRDefault="00F310ED" w:rsidP="007460A5">
      <w:pPr>
        <w:numPr>
          <w:ilvl w:val="0"/>
          <w:numId w:val="12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BD9B61F"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A2CCA35"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3563256" w14:textId="77777777" w:rsidR="00F310ED" w:rsidRDefault="00F310ED" w:rsidP="00F310ED">
      <w:pPr>
        <w:shd w:val="clear" w:color="auto" w:fill="FFFFFF"/>
        <w:tabs>
          <w:tab w:val="left" w:pos="0"/>
        </w:tabs>
        <w:ind w:right="-425"/>
        <w:rPr>
          <w:rFonts w:ascii="Verdana" w:hAnsi="Verdana"/>
          <w:b/>
          <w:sz w:val="16"/>
          <w:szCs w:val="16"/>
          <w:lang w:eastAsia="en-US"/>
        </w:rPr>
      </w:pPr>
    </w:p>
    <w:p w14:paraId="2CD5FA57" w14:textId="77777777" w:rsidR="00F310ED" w:rsidRDefault="00F310ED" w:rsidP="00F310ED">
      <w:pPr>
        <w:shd w:val="clear" w:color="auto" w:fill="FFFFFF"/>
        <w:tabs>
          <w:tab w:val="left" w:pos="0"/>
        </w:tabs>
        <w:ind w:right="-2"/>
        <w:rPr>
          <w:rFonts w:ascii="Verdana" w:hAnsi="Verdana"/>
          <w:b/>
          <w:sz w:val="16"/>
          <w:szCs w:val="16"/>
          <w:lang w:eastAsia="en-US"/>
        </w:rPr>
      </w:pPr>
    </w:p>
    <w:p w14:paraId="27F1A111" w14:textId="77777777" w:rsidR="00F310ED" w:rsidRPr="002F4199" w:rsidRDefault="00F310ED" w:rsidP="005760E1">
      <w:pPr>
        <w:pStyle w:val="Ttulo3"/>
        <w:ind w:left="1701" w:hanging="1701"/>
        <w:rPr>
          <w:i/>
        </w:rPr>
      </w:pPr>
      <w:r>
        <w:rPr>
          <w:sz w:val="16"/>
          <w:szCs w:val="16"/>
          <w:lang w:val="es-ES_tradnl" w:eastAsia="en-US"/>
        </w:rPr>
        <w:br w:type="page"/>
      </w:r>
      <w:bookmarkStart w:id="682" w:name="_Toc34132954"/>
      <w:bookmarkStart w:id="683" w:name="_Toc38387838"/>
      <w:bookmarkStart w:id="684" w:name="_Toc45180768"/>
      <w:bookmarkEnd w:id="681"/>
      <w:r w:rsidRPr="002F4199">
        <w:lastRenderedPageBreak/>
        <w:t>ANEXO II.2.-</w:t>
      </w:r>
      <w:r w:rsidRPr="002F4199">
        <w:tab/>
        <w:t>COMPROMISO DE ADSCRIPCIÓN DE MEDIOS</w:t>
      </w:r>
      <w:bookmarkEnd w:id="682"/>
      <w:bookmarkEnd w:id="683"/>
      <w:bookmarkEnd w:id="684"/>
    </w:p>
    <w:p w14:paraId="7BBCCB42"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14CEAB2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57879FC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 xml:space="preserve">en relación con el expediente </w:t>
      </w:r>
      <w:proofErr w:type="spellStart"/>
      <w:r w:rsidRPr="00E15EEC">
        <w:rPr>
          <w:rFonts w:ascii="Verdana" w:hAnsi="Verdana" w:cs="Tahoma"/>
          <w:sz w:val="19"/>
          <w:szCs w:val="19"/>
        </w:rPr>
        <w:t>nº</w:t>
      </w:r>
      <w:proofErr w:type="spellEnd"/>
      <w:r w:rsidRPr="00E15EEC">
        <w:rPr>
          <w:rFonts w:ascii="Verdana" w:hAnsi="Verdana" w:cs="Tahoma"/>
          <w:b/>
          <w:sz w:val="19"/>
          <w:szCs w:val="19"/>
        </w:rPr>
        <w:t xml:space="preserve"> </w:t>
      </w:r>
      <w:r w:rsidRPr="00E15EEC">
        <w:rPr>
          <w:rFonts w:ascii="Verdana" w:hAnsi="Verdana" w:cs="Tahoma"/>
          <w:sz w:val="19"/>
          <w:szCs w:val="19"/>
        </w:rPr>
        <w:t>………………….……….</w:t>
      </w:r>
    </w:p>
    <w:p w14:paraId="09085A47" w14:textId="77777777" w:rsidR="00F310ED" w:rsidRPr="002F4199" w:rsidRDefault="00F310ED" w:rsidP="00F310ED">
      <w:pPr>
        <w:spacing w:before="120" w:after="120"/>
        <w:ind w:right="-425"/>
        <w:jc w:val="both"/>
        <w:rPr>
          <w:rFonts w:ascii="Verdana" w:hAnsi="Verdana"/>
          <w:sz w:val="19"/>
          <w:szCs w:val="19"/>
        </w:rPr>
      </w:pPr>
    </w:p>
    <w:p w14:paraId="207BFAE2"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F548691"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78BB5A0A"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67A2B04" w14:textId="77777777" w:rsidR="00F310ED" w:rsidRPr="002F4199" w:rsidRDefault="00F310ED" w:rsidP="00F310ED">
      <w:pPr>
        <w:spacing w:line="260" w:lineRule="atLeast"/>
        <w:ind w:right="-425"/>
        <w:jc w:val="both"/>
        <w:rPr>
          <w:rFonts w:ascii="Verdana" w:hAnsi="Verdana" w:cs="Tahoma"/>
          <w:sz w:val="19"/>
          <w:szCs w:val="19"/>
        </w:rPr>
      </w:pPr>
    </w:p>
    <w:p w14:paraId="57D11C2E" w14:textId="77777777" w:rsidR="00F310ED" w:rsidRPr="002F4199" w:rsidRDefault="00F310ED" w:rsidP="007460A5">
      <w:pPr>
        <w:numPr>
          <w:ilvl w:val="0"/>
          <w:numId w:val="88"/>
        </w:numPr>
        <w:ind w:left="1000" w:right="-425" w:hanging="300"/>
        <w:contextualSpacing/>
        <w:jc w:val="both"/>
        <w:rPr>
          <w:rFonts w:ascii="Verdana" w:hAnsi="Verdana" w:cs="Tahoma"/>
          <w:sz w:val="19"/>
          <w:szCs w:val="19"/>
        </w:rPr>
      </w:pPr>
      <w:r w:rsidRPr="002F4199">
        <w:rPr>
          <w:rFonts w:ascii="Verdana" w:hAnsi="Verdana" w:cs="Tahoma"/>
          <w:sz w:val="19"/>
          <w:szCs w:val="19"/>
        </w:rPr>
        <w:t xml:space="preserve">Se compromete a adscribir a la ejecución del contrato los medios que figuran en el </w:t>
      </w:r>
      <w:r w:rsidRPr="002F4199">
        <w:rPr>
          <w:rFonts w:ascii="Verdana" w:hAnsi="Verdana" w:cs="Tahoma"/>
          <w:b/>
          <w:sz w:val="19"/>
          <w:szCs w:val="19"/>
        </w:rPr>
        <w:t>cuadro “Compromiso de adscripción de medios”</w:t>
      </w:r>
      <w:r w:rsidRPr="002F4199">
        <w:rPr>
          <w:rFonts w:ascii="Verdana" w:hAnsi="Verdana" w:cs="Tahoma"/>
          <w:sz w:val="19"/>
          <w:szCs w:val="19"/>
        </w:rPr>
        <w:t>.</w:t>
      </w:r>
    </w:p>
    <w:p w14:paraId="0C3307DA" w14:textId="77777777" w:rsidR="00F310ED" w:rsidRPr="002F4199" w:rsidRDefault="00F310ED" w:rsidP="00F310ED">
      <w:pPr>
        <w:ind w:left="1000" w:right="-425" w:hanging="300"/>
        <w:contextualSpacing/>
        <w:jc w:val="both"/>
        <w:rPr>
          <w:rFonts w:ascii="Verdana" w:hAnsi="Verdana" w:cs="Tahoma"/>
          <w:sz w:val="19"/>
          <w:szCs w:val="19"/>
        </w:rPr>
      </w:pPr>
    </w:p>
    <w:p w14:paraId="1CC0E255" w14:textId="77777777" w:rsidR="00F310ED" w:rsidRPr="002F4199" w:rsidRDefault="00F310ED" w:rsidP="007460A5">
      <w:pPr>
        <w:numPr>
          <w:ilvl w:val="0"/>
          <w:numId w:val="88"/>
        </w:numPr>
        <w:ind w:left="1000" w:right="-425" w:hanging="300"/>
        <w:contextualSpacing/>
        <w:jc w:val="both"/>
        <w:rPr>
          <w:rFonts w:ascii="Verdana" w:hAnsi="Verdana" w:cs="Tahoma"/>
          <w:sz w:val="19"/>
          <w:szCs w:val="19"/>
        </w:rPr>
      </w:pPr>
      <w:r w:rsidRPr="002F4199">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EB789D5" w14:textId="77777777" w:rsidR="00F310ED" w:rsidRPr="002F4199" w:rsidRDefault="00F310ED" w:rsidP="00F310ED">
      <w:pPr>
        <w:spacing w:line="260" w:lineRule="atLeast"/>
        <w:ind w:left="600" w:right="-425"/>
        <w:jc w:val="both"/>
        <w:rPr>
          <w:rFonts w:ascii="Verdana" w:hAnsi="Verdana" w:cs="Tahoma"/>
          <w:sz w:val="19"/>
          <w:szCs w:val="19"/>
        </w:rPr>
      </w:pPr>
    </w:p>
    <w:p w14:paraId="522F77A3"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020D7818" w14:textId="77777777" w:rsidR="00F310ED" w:rsidRPr="002F4199" w:rsidRDefault="00F310ED" w:rsidP="00F310ED">
      <w:pPr>
        <w:spacing w:before="120" w:after="120"/>
        <w:ind w:right="-425"/>
        <w:jc w:val="both"/>
        <w:rPr>
          <w:rFonts w:ascii="Verdana" w:hAnsi="Verdana"/>
          <w:sz w:val="19"/>
          <w:szCs w:val="19"/>
        </w:rPr>
      </w:pPr>
    </w:p>
    <w:p w14:paraId="59C4D5F5" w14:textId="77777777" w:rsidR="00F310ED" w:rsidRPr="002F4199" w:rsidRDefault="00F310ED" w:rsidP="00F310ED">
      <w:pPr>
        <w:spacing w:before="120" w:after="120"/>
        <w:ind w:right="-425"/>
        <w:jc w:val="both"/>
        <w:rPr>
          <w:rFonts w:ascii="Verdana" w:hAnsi="Verdana"/>
          <w:sz w:val="19"/>
          <w:szCs w:val="19"/>
        </w:rPr>
      </w:pPr>
    </w:p>
    <w:p w14:paraId="6F50FC68"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10F021E9" w14:textId="77777777" w:rsidR="00F310ED" w:rsidRPr="003B029D" w:rsidRDefault="00F310ED" w:rsidP="00F310ED">
      <w:pPr>
        <w:spacing w:before="120" w:after="120"/>
        <w:ind w:right="-425"/>
        <w:jc w:val="both"/>
        <w:rPr>
          <w:rFonts w:ascii="Verdana" w:hAnsi="Verdana"/>
        </w:rPr>
      </w:pPr>
    </w:p>
    <w:p w14:paraId="6751B27F" w14:textId="77777777" w:rsidR="00F310ED" w:rsidRDefault="00F310ED" w:rsidP="00F310ED">
      <w:pPr>
        <w:shd w:val="clear" w:color="auto" w:fill="FFFFFF"/>
        <w:ind w:right="-2"/>
        <w:jc w:val="both"/>
        <w:rPr>
          <w:rFonts w:ascii="Verdana" w:hAnsi="Verdana"/>
          <w:b/>
          <w:sz w:val="14"/>
          <w:szCs w:val="14"/>
        </w:rPr>
      </w:pPr>
    </w:p>
    <w:p w14:paraId="44399D95"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715F4919" w14:textId="77777777" w:rsidR="00F310ED" w:rsidRPr="007B24D7" w:rsidRDefault="00F310ED" w:rsidP="00F310ED">
      <w:pPr>
        <w:shd w:val="clear" w:color="auto" w:fill="FFFFFF"/>
        <w:ind w:right="-425"/>
        <w:jc w:val="both"/>
        <w:rPr>
          <w:rFonts w:ascii="Verdana" w:hAnsi="Verdana"/>
          <w:b/>
          <w:sz w:val="14"/>
          <w:szCs w:val="14"/>
        </w:rPr>
      </w:pPr>
    </w:p>
    <w:p w14:paraId="6F843A77"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EC3E722" w14:textId="77777777" w:rsidR="00F310ED" w:rsidRPr="007B24D7" w:rsidRDefault="00F310ED" w:rsidP="00F310ED">
      <w:pPr>
        <w:shd w:val="clear" w:color="auto" w:fill="FFFFFF"/>
        <w:ind w:right="-425"/>
        <w:jc w:val="both"/>
        <w:rPr>
          <w:rFonts w:ascii="Verdana" w:hAnsi="Verdana"/>
          <w:sz w:val="14"/>
          <w:szCs w:val="14"/>
        </w:rPr>
      </w:pPr>
    </w:p>
    <w:p w14:paraId="7C86DF96" w14:textId="77777777" w:rsidR="00F310ED" w:rsidRPr="007B24D7" w:rsidRDefault="00F310ED" w:rsidP="007460A5">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D3C6E55" w14:textId="77777777" w:rsidR="00F310ED" w:rsidRPr="007B24D7" w:rsidRDefault="00F310ED" w:rsidP="007460A5">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61A1FF" w14:textId="77777777" w:rsidR="00F310ED" w:rsidRPr="007B24D7" w:rsidRDefault="00F310ED" w:rsidP="007460A5">
      <w:pPr>
        <w:numPr>
          <w:ilvl w:val="0"/>
          <w:numId w:val="8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26909BCA" w14:textId="77777777" w:rsidR="00F310ED" w:rsidRPr="007B24D7" w:rsidRDefault="00F310ED" w:rsidP="007460A5">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4B55A72" w14:textId="77777777" w:rsidR="00F310ED" w:rsidRPr="007B24D7" w:rsidRDefault="00F310ED" w:rsidP="007460A5">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C5B7486"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2B91F97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1A1D3530" w14:textId="77777777" w:rsidR="00F310ED" w:rsidRDefault="00F310ED" w:rsidP="00F310ED">
      <w:pPr>
        <w:shd w:val="clear" w:color="auto" w:fill="FFFFFF"/>
        <w:tabs>
          <w:tab w:val="left" w:pos="0"/>
        </w:tabs>
        <w:ind w:right="-2"/>
        <w:rPr>
          <w:rFonts w:ascii="Verdana" w:hAnsi="Verdana"/>
          <w:b/>
          <w:sz w:val="16"/>
          <w:szCs w:val="16"/>
          <w:lang w:eastAsia="en-US"/>
        </w:rPr>
      </w:pPr>
    </w:p>
    <w:p w14:paraId="6D8E20D1" w14:textId="77777777" w:rsidR="00F310ED" w:rsidRDefault="00F310ED" w:rsidP="00F310ED">
      <w:pPr>
        <w:shd w:val="clear" w:color="auto" w:fill="FFFFFF"/>
        <w:tabs>
          <w:tab w:val="left" w:pos="0"/>
        </w:tabs>
        <w:ind w:right="-2"/>
        <w:rPr>
          <w:rFonts w:ascii="Verdana" w:hAnsi="Verdana"/>
          <w:b/>
          <w:sz w:val="16"/>
          <w:szCs w:val="16"/>
          <w:lang w:eastAsia="en-US"/>
        </w:rPr>
      </w:pPr>
    </w:p>
    <w:p w14:paraId="008DDC7A" w14:textId="77777777" w:rsidR="00F310ED" w:rsidRPr="007B24D7" w:rsidRDefault="00F310ED" w:rsidP="00F310ED">
      <w:pPr>
        <w:shd w:val="clear" w:color="auto" w:fill="FFFFFF"/>
        <w:tabs>
          <w:tab w:val="left" w:pos="0"/>
        </w:tabs>
        <w:ind w:right="-2"/>
        <w:rPr>
          <w:rFonts w:ascii="Verdana" w:hAnsi="Verdana"/>
          <w:b/>
          <w:sz w:val="16"/>
          <w:szCs w:val="16"/>
          <w:lang w:eastAsia="en-US"/>
        </w:rPr>
        <w:sectPr w:rsidR="00F310ED" w:rsidRPr="007B24D7" w:rsidSect="00A12B05">
          <w:headerReference w:type="even" r:id="rId19"/>
          <w:headerReference w:type="first" r:id="rId20"/>
          <w:footnotePr>
            <w:numRestart w:val="eachPage"/>
          </w:footnotePr>
          <w:type w:val="continuous"/>
          <w:pgSz w:w="11906" w:h="16838"/>
          <w:pgMar w:top="567" w:right="1274" w:bottom="992" w:left="1134" w:header="284" w:footer="482" w:gutter="0"/>
          <w:cols w:space="720"/>
          <w:docGrid w:linePitch="326"/>
        </w:sectPr>
      </w:pPr>
    </w:p>
    <w:p w14:paraId="5D4FF32F" w14:textId="77777777" w:rsidR="00F310ED" w:rsidRPr="000463A9" w:rsidRDefault="00F310ED" w:rsidP="00F310ED">
      <w:pPr>
        <w:ind w:right="-314"/>
        <w:contextualSpacing/>
        <w:jc w:val="center"/>
        <w:rPr>
          <w:rFonts w:ascii="Verdana" w:hAnsi="Verdana" w:cs="Tahoma"/>
          <w:caps/>
          <w:sz w:val="19"/>
          <w:szCs w:val="19"/>
        </w:rPr>
      </w:pPr>
      <w:r w:rsidRPr="000463A9">
        <w:rPr>
          <w:rFonts w:ascii="Verdana" w:hAnsi="Verdana" w:cs="Tahoma"/>
          <w:b/>
          <w:caps/>
          <w:sz w:val="19"/>
          <w:szCs w:val="19"/>
        </w:rPr>
        <w:lastRenderedPageBreak/>
        <w:t>cuadro “Compromiso de adscripción de medios”</w:t>
      </w:r>
      <w:r w:rsidRPr="000463A9">
        <w:rPr>
          <w:rFonts w:ascii="Verdana" w:hAnsi="Verdana" w:cs="Tahoma"/>
          <w:caps/>
          <w:sz w:val="19"/>
          <w:szCs w:val="19"/>
        </w:rPr>
        <w:t>.</w:t>
      </w:r>
    </w:p>
    <w:p w14:paraId="5F313B20" w14:textId="77777777" w:rsidR="00F310ED" w:rsidRPr="000463A9" w:rsidRDefault="00F310ED" w:rsidP="00F310ED">
      <w:pPr>
        <w:ind w:right="-314"/>
        <w:jc w:val="both"/>
        <w:rPr>
          <w:rFonts w:ascii="Verdana" w:hAnsi="Verdana" w:cs="Tahoma"/>
          <w:sz w:val="19"/>
          <w:szCs w:val="19"/>
        </w:rPr>
      </w:pPr>
      <w:r w:rsidRPr="000463A9">
        <w:rPr>
          <w:rFonts w:ascii="Verdana" w:hAnsi="Verdana" w:cs="Tahoma"/>
          <w:sz w:val="19"/>
          <w:szCs w:val="19"/>
        </w:rPr>
        <w:t>Expediente número ……….</w:t>
      </w:r>
    </w:p>
    <w:p w14:paraId="7EB612E3" w14:textId="77777777" w:rsidR="00F310ED" w:rsidRPr="000463A9" w:rsidRDefault="00F310ED" w:rsidP="00F310ED">
      <w:pPr>
        <w:jc w:val="both"/>
        <w:rPr>
          <w:rFonts w:ascii="Verdana" w:hAnsi="Verdana" w:cs="Tahoma"/>
          <w:sz w:val="19"/>
          <w:szCs w:val="19"/>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AABA3FE" w14:textId="77777777" w:rsidTr="008A304D">
        <w:trPr>
          <w:trHeight w:val="712"/>
        </w:trPr>
        <w:tc>
          <w:tcPr>
            <w:tcW w:w="15223" w:type="dxa"/>
            <w:gridSpan w:val="6"/>
            <w:shd w:val="clear" w:color="auto" w:fill="auto"/>
          </w:tcPr>
          <w:p w14:paraId="29FF8D9F" w14:textId="77777777" w:rsidR="00F310ED" w:rsidRPr="000463A9" w:rsidRDefault="00F310ED" w:rsidP="008A304D">
            <w:pPr>
              <w:jc w:val="center"/>
              <w:rPr>
                <w:rFonts w:ascii="Verdana" w:hAnsi="Verdana" w:cs="Tahoma"/>
                <w:b/>
                <w:sz w:val="19"/>
                <w:szCs w:val="19"/>
              </w:rPr>
            </w:pPr>
          </w:p>
          <w:p w14:paraId="4BE8C9A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3C8DE58A" w14:textId="77777777" w:rsidR="00F310ED" w:rsidRPr="000463A9" w:rsidRDefault="00F310ED" w:rsidP="008A304D">
            <w:pPr>
              <w:jc w:val="center"/>
              <w:rPr>
                <w:rFonts w:ascii="Verdana" w:hAnsi="Verdana" w:cs="Tahoma"/>
                <w:b/>
                <w:sz w:val="19"/>
                <w:szCs w:val="19"/>
              </w:rPr>
            </w:pPr>
          </w:p>
        </w:tc>
      </w:tr>
      <w:tr w:rsidR="00F310ED" w:rsidRPr="000463A9" w14:paraId="59CDA7B0" w14:textId="77777777" w:rsidTr="008A304D">
        <w:trPr>
          <w:trHeight w:val="232"/>
        </w:trPr>
        <w:tc>
          <w:tcPr>
            <w:tcW w:w="7587" w:type="dxa"/>
            <w:gridSpan w:val="3"/>
            <w:shd w:val="clear" w:color="auto" w:fill="auto"/>
          </w:tcPr>
          <w:p w14:paraId="15BF1E58"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5FFBCBF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14:paraId="7811D9A0" w14:textId="77777777" w:rsidTr="008A304D">
        <w:trPr>
          <w:trHeight w:val="232"/>
        </w:trPr>
        <w:tc>
          <w:tcPr>
            <w:tcW w:w="7587" w:type="dxa"/>
            <w:gridSpan w:val="3"/>
            <w:shd w:val="clear" w:color="auto" w:fill="auto"/>
          </w:tcPr>
          <w:p w14:paraId="41A6F1A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3C91E1B9"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438D3D50"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C760E5D"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3196CB63" w14:textId="77777777" w:rsidTr="008A304D">
        <w:trPr>
          <w:trHeight w:val="218"/>
        </w:trPr>
        <w:tc>
          <w:tcPr>
            <w:tcW w:w="2554" w:type="dxa"/>
            <w:shd w:val="clear" w:color="auto" w:fill="auto"/>
          </w:tcPr>
          <w:p w14:paraId="5FD6D924"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50552A65"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E48493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662EC695"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2B853419"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302C6120" w14:textId="77777777" w:rsidR="00F310ED" w:rsidRPr="000463A9" w:rsidRDefault="00F310ED" w:rsidP="008A304D">
            <w:pPr>
              <w:jc w:val="center"/>
              <w:rPr>
                <w:rFonts w:ascii="Verdana" w:hAnsi="Verdana" w:cs="Tahoma"/>
                <w:sz w:val="19"/>
                <w:szCs w:val="19"/>
              </w:rPr>
            </w:pPr>
          </w:p>
        </w:tc>
      </w:tr>
      <w:tr w:rsidR="00F310ED" w:rsidRPr="000463A9" w14:paraId="6F735CDF" w14:textId="77777777" w:rsidTr="008A304D">
        <w:trPr>
          <w:trHeight w:val="232"/>
        </w:trPr>
        <w:tc>
          <w:tcPr>
            <w:tcW w:w="2554" w:type="dxa"/>
            <w:shd w:val="clear" w:color="auto" w:fill="auto"/>
          </w:tcPr>
          <w:p w14:paraId="010568B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478FD0FC"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73512178"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0A7E00AB"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EEC4E34"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6A80EF90" w14:textId="77777777" w:rsidR="00F310ED" w:rsidRPr="000463A9" w:rsidRDefault="00F310ED" w:rsidP="008A304D">
            <w:pPr>
              <w:jc w:val="both"/>
              <w:rPr>
                <w:rFonts w:ascii="Verdana" w:hAnsi="Verdana" w:cs="Tahoma"/>
                <w:sz w:val="19"/>
                <w:szCs w:val="19"/>
              </w:rPr>
            </w:pPr>
          </w:p>
        </w:tc>
      </w:tr>
      <w:tr w:rsidR="00F310ED" w:rsidRPr="000463A9" w14:paraId="5EA77C27" w14:textId="77777777" w:rsidTr="008A304D">
        <w:trPr>
          <w:trHeight w:val="232"/>
        </w:trPr>
        <w:tc>
          <w:tcPr>
            <w:tcW w:w="2554" w:type="dxa"/>
            <w:shd w:val="clear" w:color="auto" w:fill="auto"/>
          </w:tcPr>
          <w:p w14:paraId="37BED6F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2F4A8B0B"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59C4E462"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17A7710"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02369D7F"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0444CE35" w14:textId="77777777" w:rsidR="00F310ED" w:rsidRPr="000463A9" w:rsidRDefault="00F310ED" w:rsidP="008A304D">
            <w:pPr>
              <w:jc w:val="both"/>
              <w:rPr>
                <w:rFonts w:ascii="Verdana" w:hAnsi="Verdana" w:cs="Tahoma"/>
                <w:sz w:val="19"/>
                <w:szCs w:val="19"/>
              </w:rPr>
            </w:pPr>
          </w:p>
        </w:tc>
      </w:tr>
      <w:tr w:rsidR="00F310ED" w:rsidRPr="000463A9" w14:paraId="7F00F6E3" w14:textId="77777777" w:rsidTr="008A304D">
        <w:trPr>
          <w:trHeight w:val="697"/>
        </w:trPr>
        <w:tc>
          <w:tcPr>
            <w:tcW w:w="15223" w:type="dxa"/>
            <w:gridSpan w:val="6"/>
            <w:shd w:val="clear" w:color="auto" w:fill="auto"/>
          </w:tcPr>
          <w:p w14:paraId="5A52DE24" w14:textId="77777777" w:rsidR="00F310ED" w:rsidRPr="000463A9" w:rsidRDefault="00F310ED" w:rsidP="008A304D">
            <w:pPr>
              <w:jc w:val="center"/>
              <w:rPr>
                <w:rFonts w:ascii="Verdana" w:hAnsi="Verdana" w:cs="Tahoma"/>
                <w:b/>
                <w:sz w:val="19"/>
                <w:szCs w:val="19"/>
              </w:rPr>
            </w:pPr>
          </w:p>
          <w:p w14:paraId="3820F0E8"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62C6C859" w14:textId="77777777" w:rsidR="00F310ED" w:rsidRPr="000463A9" w:rsidRDefault="00F310ED" w:rsidP="008A304D">
            <w:pPr>
              <w:jc w:val="center"/>
              <w:rPr>
                <w:rFonts w:ascii="Verdana" w:hAnsi="Verdana" w:cs="Tahoma"/>
                <w:b/>
                <w:sz w:val="19"/>
                <w:szCs w:val="19"/>
              </w:rPr>
            </w:pPr>
          </w:p>
        </w:tc>
      </w:tr>
      <w:tr w:rsidR="00F310ED" w:rsidRPr="000463A9" w14:paraId="7E904797" w14:textId="77777777" w:rsidTr="008A304D">
        <w:trPr>
          <w:trHeight w:val="232"/>
        </w:trPr>
        <w:tc>
          <w:tcPr>
            <w:tcW w:w="7587" w:type="dxa"/>
            <w:gridSpan w:val="3"/>
            <w:shd w:val="clear" w:color="auto" w:fill="auto"/>
          </w:tcPr>
          <w:p w14:paraId="630C6CA1"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6EB05A97"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14:paraId="1D335787" w14:textId="77777777" w:rsidTr="008A304D">
        <w:trPr>
          <w:trHeight w:val="232"/>
        </w:trPr>
        <w:tc>
          <w:tcPr>
            <w:tcW w:w="7587" w:type="dxa"/>
            <w:gridSpan w:val="3"/>
            <w:shd w:val="clear" w:color="auto" w:fill="auto"/>
          </w:tcPr>
          <w:p w14:paraId="00176C10"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1D994D33" w14:textId="77777777" w:rsidR="00F310ED" w:rsidRPr="000463A9" w:rsidRDefault="00F310ED" w:rsidP="008A304D">
            <w:pPr>
              <w:jc w:val="both"/>
              <w:rPr>
                <w:rFonts w:ascii="Verdana" w:hAnsi="Verdana" w:cs="Tahoma"/>
                <w:sz w:val="19"/>
                <w:szCs w:val="19"/>
              </w:rPr>
            </w:pPr>
          </w:p>
        </w:tc>
      </w:tr>
      <w:tr w:rsidR="00F310ED" w:rsidRPr="000463A9" w14:paraId="5448225C" w14:textId="77777777" w:rsidTr="008A304D">
        <w:trPr>
          <w:trHeight w:val="247"/>
        </w:trPr>
        <w:tc>
          <w:tcPr>
            <w:tcW w:w="7587" w:type="dxa"/>
            <w:gridSpan w:val="3"/>
            <w:shd w:val="clear" w:color="auto" w:fill="auto"/>
          </w:tcPr>
          <w:p w14:paraId="55B1876B"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16A5089D" w14:textId="77777777" w:rsidR="00F310ED" w:rsidRPr="000463A9" w:rsidRDefault="00F310ED" w:rsidP="008A304D">
            <w:pPr>
              <w:jc w:val="both"/>
              <w:rPr>
                <w:rFonts w:ascii="Verdana" w:hAnsi="Verdana" w:cs="Tahoma"/>
                <w:sz w:val="19"/>
                <w:szCs w:val="19"/>
              </w:rPr>
            </w:pPr>
          </w:p>
        </w:tc>
      </w:tr>
    </w:tbl>
    <w:p w14:paraId="6E5B0D85" w14:textId="77777777" w:rsidR="00F310ED" w:rsidRPr="000463A9" w:rsidRDefault="00F310ED" w:rsidP="00F310ED">
      <w:pPr>
        <w:jc w:val="both"/>
        <w:rPr>
          <w:rFonts w:ascii="Verdana" w:hAnsi="Verdana" w:cs="Tahoma"/>
          <w:sz w:val="19"/>
          <w:szCs w:val="19"/>
        </w:rPr>
      </w:pPr>
    </w:p>
    <w:p w14:paraId="362288F3" w14:textId="77777777" w:rsidR="00F310ED" w:rsidRPr="000463A9" w:rsidRDefault="00F310ED" w:rsidP="00F310ED">
      <w:pPr>
        <w:ind w:right="-314"/>
        <w:rPr>
          <w:rFonts w:ascii="Verdana" w:hAnsi="Verdana" w:cs="Tahoma"/>
          <w:sz w:val="19"/>
          <w:szCs w:val="19"/>
        </w:rPr>
      </w:pPr>
      <w:bookmarkStart w:id="685" w:name="_Toc505598241"/>
      <w:bookmarkStart w:id="686" w:name="_Toc505598318"/>
      <w:bookmarkStart w:id="687" w:name="_Toc505598411"/>
      <w:bookmarkStart w:id="688" w:name="_Toc507512590"/>
      <w:bookmarkStart w:id="689" w:name="_Toc507512891"/>
      <w:r w:rsidRPr="000463A9">
        <w:rPr>
          <w:rFonts w:ascii="Verdana" w:hAnsi="Verdana" w:cs="Tahoma"/>
          <w:sz w:val="19"/>
          <w:szCs w:val="19"/>
        </w:rPr>
        <w:t>En............................., a...... de....................de 20....</w:t>
      </w:r>
      <w:bookmarkEnd w:id="685"/>
      <w:bookmarkEnd w:id="686"/>
      <w:bookmarkEnd w:id="687"/>
      <w:bookmarkEnd w:id="688"/>
      <w:bookmarkEnd w:id="689"/>
    </w:p>
    <w:p w14:paraId="65EC9FD3" w14:textId="77777777" w:rsidR="00F310ED" w:rsidRPr="000463A9" w:rsidRDefault="00F310ED" w:rsidP="00F310ED">
      <w:pPr>
        <w:ind w:left="-567" w:right="-314"/>
        <w:rPr>
          <w:rFonts w:ascii="Verdana" w:hAnsi="Verdana" w:cs="Tahoma"/>
          <w:sz w:val="19"/>
          <w:szCs w:val="19"/>
        </w:rPr>
      </w:pPr>
    </w:p>
    <w:p w14:paraId="41BC61C8"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7300005B" w14:textId="77777777" w:rsidR="00F310ED" w:rsidRPr="000463A9" w:rsidRDefault="00F310ED" w:rsidP="00F310ED">
      <w:pPr>
        <w:ind w:left="-567" w:right="-314"/>
        <w:rPr>
          <w:rFonts w:ascii="Verdana" w:hAnsi="Verdana" w:cs="Tahoma"/>
          <w:sz w:val="19"/>
          <w:szCs w:val="19"/>
        </w:rPr>
      </w:pPr>
    </w:p>
    <w:p w14:paraId="621AA6EE" w14:textId="77777777" w:rsidR="00F310ED" w:rsidRPr="000463A9" w:rsidRDefault="00F310ED" w:rsidP="00F310ED">
      <w:pPr>
        <w:ind w:left="-567" w:right="-314"/>
        <w:rPr>
          <w:rFonts w:ascii="Verdana" w:hAnsi="Verdana" w:cs="Tahoma"/>
        </w:rPr>
      </w:pPr>
    </w:p>
    <w:p w14:paraId="3382ECAD"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40BE781F" w14:textId="77777777" w:rsidR="00F310ED" w:rsidRPr="000463A9" w:rsidRDefault="00F310ED" w:rsidP="00F310ED">
      <w:pPr>
        <w:shd w:val="clear" w:color="auto" w:fill="FFFFFF"/>
        <w:ind w:right="-314"/>
        <w:jc w:val="both"/>
        <w:rPr>
          <w:rFonts w:ascii="Verdana" w:hAnsi="Verdana"/>
          <w:b/>
          <w:sz w:val="14"/>
          <w:szCs w:val="14"/>
        </w:rPr>
      </w:pPr>
    </w:p>
    <w:p w14:paraId="66131DD8"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066CC67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16071C73" w14:textId="77777777" w:rsidR="00F310ED" w:rsidRPr="000463A9" w:rsidRDefault="00F310ED" w:rsidP="007460A5">
      <w:pPr>
        <w:numPr>
          <w:ilvl w:val="0"/>
          <w:numId w:val="8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29DB315C" w14:textId="77777777" w:rsidR="00F310ED" w:rsidRPr="000463A9" w:rsidRDefault="00F310ED" w:rsidP="007460A5">
      <w:pPr>
        <w:numPr>
          <w:ilvl w:val="0"/>
          <w:numId w:val="8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015822" w14:textId="77777777" w:rsidR="00F310ED" w:rsidRPr="000463A9" w:rsidRDefault="00F310ED" w:rsidP="007460A5">
      <w:pPr>
        <w:numPr>
          <w:ilvl w:val="0"/>
          <w:numId w:val="8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239EF5A8" w14:textId="77777777" w:rsidR="00F310ED" w:rsidRPr="000463A9" w:rsidRDefault="00F310ED" w:rsidP="007460A5">
      <w:pPr>
        <w:numPr>
          <w:ilvl w:val="0"/>
          <w:numId w:val="8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442F7B0" w14:textId="77777777" w:rsidR="00F310ED" w:rsidRPr="000463A9" w:rsidRDefault="00F310ED" w:rsidP="007460A5">
      <w:pPr>
        <w:numPr>
          <w:ilvl w:val="0"/>
          <w:numId w:val="8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3824E39E"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7A3D0594"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20BEF29" w14:textId="77777777" w:rsidR="00F310ED" w:rsidRPr="007B24D7" w:rsidRDefault="00F310ED" w:rsidP="00F310ED">
      <w:pPr>
        <w:ind w:right="-314"/>
        <w:rPr>
          <w:rFonts w:ascii="Verdana" w:hAnsi="Verdana" w:cs="Tahoma"/>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6EE2BD0D" w14:textId="77777777" w:rsidR="00F310ED" w:rsidRPr="00E0524C" w:rsidRDefault="00F310ED" w:rsidP="005760E1">
      <w:pPr>
        <w:pStyle w:val="Ttulo3"/>
        <w:ind w:left="1701" w:hanging="1701"/>
        <w:rPr>
          <w:rFonts w:eastAsia="Arial Unicode MS"/>
        </w:rPr>
      </w:pPr>
      <w:bookmarkStart w:id="690" w:name="AnexoII3"/>
      <w:bookmarkStart w:id="691" w:name="_Toc33530868"/>
      <w:bookmarkStart w:id="692" w:name="_Toc38387839"/>
      <w:bookmarkStart w:id="693" w:name="_Toc45180769"/>
      <w:r w:rsidRPr="00A12B05">
        <w:lastRenderedPageBreak/>
        <w:t>ANEXO</w:t>
      </w:r>
      <w:r>
        <w:rPr>
          <w:lang w:val="es-ES_tradnl"/>
        </w:rPr>
        <w:t xml:space="preserve"> II.</w:t>
      </w:r>
      <w:r w:rsidRPr="00E0524C">
        <w:rPr>
          <w:lang w:val="es-ES_tradnl"/>
        </w:rPr>
        <w:t>3.-</w:t>
      </w:r>
      <w:r w:rsidRPr="00E0524C">
        <w:rPr>
          <w:lang w:val="es-ES_tradnl"/>
        </w:rPr>
        <w:tab/>
      </w:r>
      <w:bookmarkEnd w:id="690"/>
      <w:r w:rsidRPr="00E0524C">
        <w:rPr>
          <w:rFonts w:eastAsia="Arial Unicode MS"/>
        </w:rPr>
        <w:t>DESIGNACIÓN COMO CONFIDENCIAL DE INFORMACIONES CONTENIDAS EN LA OFERTA</w:t>
      </w:r>
      <w:bookmarkEnd w:id="691"/>
      <w:bookmarkEnd w:id="692"/>
      <w:bookmarkEnd w:id="693"/>
    </w:p>
    <w:p w14:paraId="0B7B8EAB"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1E1CDBD0"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4297C0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688CF1F"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Pr="00E0524C">
        <w:rPr>
          <w:rFonts w:ascii="Verdana" w:hAnsi="Verdana" w:cs="Tahoma"/>
          <w:sz w:val="19"/>
          <w:szCs w:val="19"/>
        </w:rPr>
        <w:t>……………………</w:t>
      </w:r>
    </w:p>
    <w:p w14:paraId="597EAE47" w14:textId="77777777" w:rsidR="00F310ED" w:rsidRPr="00E0524C" w:rsidRDefault="00F310ED" w:rsidP="00F310ED">
      <w:pPr>
        <w:tabs>
          <w:tab w:val="left" w:pos="9436"/>
          <w:tab w:val="left" w:pos="9923"/>
        </w:tabs>
        <w:ind w:left="600" w:right="-425"/>
        <w:jc w:val="both"/>
        <w:rPr>
          <w:rFonts w:ascii="Tahoma" w:hAnsi="Tahoma" w:cs="Tahoma"/>
          <w:b/>
          <w:sz w:val="19"/>
          <w:szCs w:val="19"/>
        </w:rPr>
      </w:pPr>
    </w:p>
    <w:p w14:paraId="6BF0C7B6" w14:textId="77777777" w:rsidR="00F310ED" w:rsidRPr="00E0524C" w:rsidRDefault="00F310ED" w:rsidP="00F310ED">
      <w:pPr>
        <w:ind w:right="-425"/>
        <w:jc w:val="center"/>
        <w:rPr>
          <w:rFonts w:ascii="Verdana" w:hAnsi="Verdana"/>
          <w:b/>
          <w:sz w:val="19"/>
          <w:szCs w:val="19"/>
        </w:rPr>
      </w:pPr>
      <w:bookmarkStart w:id="694" w:name="_Toc505598242"/>
      <w:bookmarkStart w:id="695" w:name="_Toc505598319"/>
      <w:bookmarkStart w:id="696" w:name="_Toc505598412"/>
      <w:bookmarkStart w:id="697" w:name="_Toc507512591"/>
      <w:bookmarkStart w:id="698" w:name="_Toc507512892"/>
      <w:r w:rsidRPr="00E0524C">
        <w:rPr>
          <w:rFonts w:ascii="Verdana" w:hAnsi="Verdana"/>
          <w:b/>
          <w:sz w:val="19"/>
          <w:szCs w:val="19"/>
        </w:rPr>
        <w:t>DECLARA:</w:t>
      </w:r>
      <w:bookmarkEnd w:id="694"/>
      <w:bookmarkEnd w:id="695"/>
      <w:bookmarkEnd w:id="696"/>
      <w:bookmarkEnd w:id="697"/>
      <w:bookmarkEnd w:id="698"/>
    </w:p>
    <w:p w14:paraId="0F2A7CDE" w14:textId="77777777" w:rsidR="00F310ED" w:rsidRPr="00E0524C" w:rsidRDefault="00F310ED" w:rsidP="00F310ED">
      <w:pPr>
        <w:ind w:left="600" w:right="-425"/>
        <w:jc w:val="both"/>
        <w:rPr>
          <w:rFonts w:ascii="Verdana" w:hAnsi="Verdana"/>
          <w:sz w:val="19"/>
          <w:szCs w:val="19"/>
        </w:rPr>
      </w:pPr>
    </w:p>
    <w:p w14:paraId="6C050BEA"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18A703DA" w14:textId="77777777" w:rsidR="00F310ED" w:rsidRPr="00E0524C" w:rsidRDefault="00F310ED" w:rsidP="00F310ED">
      <w:pPr>
        <w:tabs>
          <w:tab w:val="left" w:pos="0"/>
        </w:tabs>
        <w:ind w:left="600" w:right="-425"/>
        <w:contextualSpacing/>
        <w:jc w:val="both"/>
        <w:rPr>
          <w:rFonts w:ascii="Verdana" w:hAnsi="Verdana"/>
          <w:sz w:val="19"/>
          <w:szCs w:val="19"/>
        </w:rPr>
      </w:pPr>
    </w:p>
    <w:p w14:paraId="5A4B6EC7" w14:textId="77777777" w:rsidR="00F310ED" w:rsidRPr="00E0524C" w:rsidRDefault="00F310ED" w:rsidP="00F310ED">
      <w:pPr>
        <w:ind w:left="600" w:right="-425"/>
        <w:jc w:val="both"/>
        <w:rPr>
          <w:rFonts w:ascii="Verdana" w:hAnsi="Verdana"/>
          <w:sz w:val="19"/>
          <w:szCs w:val="19"/>
        </w:rPr>
      </w:pPr>
    </w:p>
    <w:p w14:paraId="1AE5A50F" w14:textId="77777777" w:rsidR="00F310ED" w:rsidRPr="00E0524C" w:rsidRDefault="00F310ED" w:rsidP="007460A5">
      <w:pPr>
        <w:numPr>
          <w:ilvl w:val="0"/>
          <w:numId w:val="66"/>
        </w:numPr>
        <w:ind w:left="1134" w:right="-425" w:hanging="33"/>
        <w:contextualSpacing/>
        <w:jc w:val="both"/>
        <w:rPr>
          <w:rFonts w:ascii="Verdana" w:hAnsi="Verdana"/>
          <w:sz w:val="19"/>
          <w:szCs w:val="19"/>
        </w:rPr>
      </w:pPr>
      <w:r w:rsidRPr="00E0524C">
        <w:rPr>
          <w:rFonts w:ascii="Verdana" w:hAnsi="Verdana"/>
          <w:sz w:val="19"/>
          <w:szCs w:val="19"/>
        </w:rPr>
        <w:t>……………………</w:t>
      </w:r>
    </w:p>
    <w:p w14:paraId="76F9DEFA" w14:textId="77777777" w:rsidR="00F310ED" w:rsidRPr="00E0524C" w:rsidRDefault="00F310ED" w:rsidP="007460A5">
      <w:pPr>
        <w:numPr>
          <w:ilvl w:val="0"/>
          <w:numId w:val="66"/>
        </w:numPr>
        <w:ind w:left="1134" w:right="-425" w:hanging="33"/>
        <w:contextualSpacing/>
        <w:jc w:val="both"/>
        <w:rPr>
          <w:rFonts w:ascii="Verdana" w:hAnsi="Verdana"/>
          <w:sz w:val="19"/>
          <w:szCs w:val="19"/>
        </w:rPr>
      </w:pPr>
      <w:r w:rsidRPr="00E0524C">
        <w:rPr>
          <w:rFonts w:ascii="Verdana" w:hAnsi="Verdana"/>
          <w:sz w:val="19"/>
          <w:szCs w:val="19"/>
        </w:rPr>
        <w:t>…………………..</w:t>
      </w:r>
    </w:p>
    <w:p w14:paraId="6AEC154D" w14:textId="77777777" w:rsidR="00F310ED" w:rsidRPr="00E0524C" w:rsidRDefault="00F310ED" w:rsidP="007460A5">
      <w:pPr>
        <w:numPr>
          <w:ilvl w:val="0"/>
          <w:numId w:val="66"/>
        </w:numPr>
        <w:ind w:left="1134" w:right="-425" w:hanging="33"/>
        <w:contextualSpacing/>
        <w:jc w:val="both"/>
        <w:rPr>
          <w:rFonts w:ascii="Verdana" w:hAnsi="Verdana"/>
          <w:sz w:val="19"/>
          <w:szCs w:val="19"/>
        </w:rPr>
      </w:pPr>
      <w:r w:rsidRPr="00E0524C">
        <w:rPr>
          <w:rFonts w:ascii="Verdana" w:hAnsi="Verdana"/>
          <w:sz w:val="19"/>
          <w:szCs w:val="19"/>
        </w:rPr>
        <w:t>…………………..</w:t>
      </w:r>
    </w:p>
    <w:p w14:paraId="7DFA2E2B"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1CA29ED"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43B717C7" w14:textId="77777777" w:rsidR="00F310ED" w:rsidRPr="00E0524C" w:rsidRDefault="00F310ED" w:rsidP="00F310ED">
      <w:pPr>
        <w:ind w:left="600" w:right="-425"/>
        <w:jc w:val="both"/>
        <w:rPr>
          <w:rFonts w:ascii="Verdana" w:hAnsi="Verdana"/>
          <w:sz w:val="19"/>
          <w:szCs w:val="19"/>
        </w:rPr>
      </w:pPr>
    </w:p>
    <w:p w14:paraId="62180D5A"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4FC5214B" w14:textId="77777777" w:rsidR="00F310ED" w:rsidRPr="00E0524C" w:rsidRDefault="00F310ED" w:rsidP="00F310ED">
      <w:pPr>
        <w:ind w:left="600" w:right="-425"/>
        <w:jc w:val="both"/>
        <w:rPr>
          <w:rFonts w:ascii="Verdana" w:hAnsi="Verdana"/>
          <w:sz w:val="19"/>
          <w:szCs w:val="19"/>
        </w:rPr>
      </w:pPr>
    </w:p>
    <w:p w14:paraId="589B0DCA" w14:textId="77777777" w:rsidR="00F310ED" w:rsidRPr="00E0524C" w:rsidRDefault="00F310ED" w:rsidP="007460A5">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4F6CEC87" w14:textId="77777777" w:rsidR="00F310ED" w:rsidRPr="00E0524C" w:rsidRDefault="00F310ED" w:rsidP="007460A5">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20BAD155" w14:textId="77777777" w:rsidR="00F310ED" w:rsidRPr="00E0524C" w:rsidRDefault="00F310ED" w:rsidP="007460A5">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39FD7F00"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4CFDE3AA"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4313C13B" w14:textId="77777777" w:rsidR="00F310ED" w:rsidRPr="00E0524C" w:rsidRDefault="00F310ED" w:rsidP="00F310ED">
      <w:pPr>
        <w:tabs>
          <w:tab w:val="num" w:pos="567"/>
        </w:tabs>
        <w:ind w:left="600" w:right="-425" w:hanging="728"/>
        <w:jc w:val="both"/>
        <w:rPr>
          <w:rFonts w:ascii="Verdana" w:hAnsi="Verdana"/>
          <w:sz w:val="19"/>
          <w:szCs w:val="19"/>
        </w:rPr>
      </w:pPr>
    </w:p>
    <w:p w14:paraId="67E8D16B" w14:textId="77777777" w:rsidR="00F310ED" w:rsidRPr="00E0524C" w:rsidRDefault="00F310ED" w:rsidP="00F310ED">
      <w:pPr>
        <w:tabs>
          <w:tab w:val="num" w:pos="567"/>
        </w:tabs>
        <w:ind w:left="600" w:right="-425" w:hanging="728"/>
        <w:jc w:val="both"/>
        <w:rPr>
          <w:rFonts w:ascii="Verdana" w:hAnsi="Verdana"/>
          <w:sz w:val="19"/>
          <w:szCs w:val="19"/>
        </w:rPr>
      </w:pPr>
    </w:p>
    <w:p w14:paraId="69B6DFAB" w14:textId="77777777" w:rsidR="00F310ED" w:rsidRPr="00E0524C" w:rsidRDefault="00F310ED" w:rsidP="00F310ED">
      <w:pPr>
        <w:ind w:left="600" w:right="-425"/>
        <w:jc w:val="both"/>
        <w:rPr>
          <w:rFonts w:ascii="Verdana" w:hAnsi="Verdana"/>
          <w:sz w:val="19"/>
          <w:szCs w:val="19"/>
        </w:rPr>
      </w:pPr>
    </w:p>
    <w:p w14:paraId="27AF8F3F" w14:textId="77777777" w:rsidR="00F310ED" w:rsidRPr="00E0524C" w:rsidRDefault="00F310ED" w:rsidP="00F310ED">
      <w:pPr>
        <w:ind w:left="709" w:right="-425"/>
        <w:rPr>
          <w:rFonts w:ascii="Verdana" w:hAnsi="Verdana" w:cs="Tahoma"/>
          <w:sz w:val="19"/>
          <w:szCs w:val="19"/>
        </w:rPr>
      </w:pPr>
      <w:bookmarkStart w:id="699" w:name="_Toc505598243"/>
      <w:bookmarkStart w:id="700" w:name="_Toc505598320"/>
      <w:bookmarkStart w:id="701" w:name="_Toc505598413"/>
      <w:bookmarkStart w:id="702" w:name="_Toc507512592"/>
      <w:bookmarkStart w:id="703" w:name="_Toc507512893"/>
      <w:r w:rsidRPr="00E0524C">
        <w:rPr>
          <w:rFonts w:ascii="Verdana" w:hAnsi="Verdana" w:cs="Tahoma"/>
          <w:sz w:val="19"/>
          <w:szCs w:val="19"/>
        </w:rPr>
        <w:t>En............................., a...... de....................de 20....</w:t>
      </w:r>
      <w:bookmarkEnd w:id="699"/>
      <w:bookmarkEnd w:id="700"/>
      <w:bookmarkEnd w:id="701"/>
      <w:bookmarkEnd w:id="702"/>
      <w:bookmarkEnd w:id="703"/>
    </w:p>
    <w:p w14:paraId="15171B7D" w14:textId="77777777" w:rsidR="00F310ED" w:rsidRPr="00E0524C" w:rsidRDefault="00F310ED" w:rsidP="00F310ED">
      <w:pPr>
        <w:ind w:left="709" w:right="-425"/>
        <w:rPr>
          <w:rFonts w:ascii="Verdana" w:hAnsi="Verdana" w:cs="Tahoma"/>
          <w:sz w:val="19"/>
          <w:szCs w:val="19"/>
        </w:rPr>
      </w:pPr>
    </w:p>
    <w:p w14:paraId="32863558" w14:textId="77777777" w:rsidR="00F310ED" w:rsidRPr="00E0524C" w:rsidRDefault="00F310ED" w:rsidP="00F310ED">
      <w:pPr>
        <w:ind w:left="709" w:right="-425"/>
        <w:rPr>
          <w:rFonts w:ascii="Verdana" w:hAnsi="Verdana" w:cs="Tahoma"/>
          <w:sz w:val="19"/>
          <w:szCs w:val="19"/>
        </w:rPr>
      </w:pPr>
    </w:p>
    <w:p w14:paraId="61B94DE1"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1CED9392" w14:textId="77777777" w:rsidR="00F310ED" w:rsidRPr="00E0524C" w:rsidRDefault="00F310ED" w:rsidP="00F310ED">
      <w:pPr>
        <w:ind w:left="709" w:right="-425"/>
        <w:rPr>
          <w:rFonts w:ascii="Verdana" w:hAnsi="Verdana" w:cs="Tahoma"/>
          <w:sz w:val="18"/>
          <w:szCs w:val="18"/>
        </w:rPr>
      </w:pPr>
    </w:p>
    <w:p w14:paraId="614311EB" w14:textId="77777777" w:rsidR="00F310ED" w:rsidRPr="00E0524C" w:rsidRDefault="00F310ED" w:rsidP="00F310ED">
      <w:pPr>
        <w:ind w:left="600" w:right="-425"/>
        <w:rPr>
          <w:rFonts w:ascii="Verdana" w:hAnsi="Verdana" w:cs="Tahoma"/>
        </w:rPr>
      </w:pPr>
    </w:p>
    <w:p w14:paraId="651341F4" w14:textId="77777777" w:rsidR="00F310ED" w:rsidRPr="00E0524C" w:rsidRDefault="00F310ED" w:rsidP="00F310ED">
      <w:pPr>
        <w:ind w:left="600" w:right="-425"/>
        <w:rPr>
          <w:rFonts w:ascii="Verdana" w:hAnsi="Verdana" w:cs="Tahoma"/>
        </w:rPr>
      </w:pPr>
    </w:p>
    <w:p w14:paraId="2ED628D3"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8E8F1CE" w14:textId="77777777" w:rsidR="00F310ED" w:rsidRPr="00E0524C" w:rsidRDefault="00F310ED" w:rsidP="00F310ED">
      <w:pPr>
        <w:shd w:val="clear" w:color="auto" w:fill="FFFFFF"/>
        <w:ind w:right="-425"/>
        <w:jc w:val="both"/>
        <w:rPr>
          <w:rFonts w:ascii="Verdana" w:hAnsi="Verdana"/>
          <w:b/>
          <w:sz w:val="14"/>
          <w:szCs w:val="14"/>
        </w:rPr>
      </w:pPr>
    </w:p>
    <w:p w14:paraId="4B914CCB"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203BE33C" w14:textId="77777777" w:rsidR="00F310ED" w:rsidRPr="00E0524C" w:rsidRDefault="00F310ED" w:rsidP="00F310ED">
      <w:pPr>
        <w:shd w:val="clear" w:color="auto" w:fill="FFFFFF"/>
        <w:ind w:right="-425"/>
        <w:jc w:val="both"/>
        <w:rPr>
          <w:rFonts w:ascii="Verdana" w:hAnsi="Verdana"/>
          <w:sz w:val="14"/>
          <w:szCs w:val="14"/>
        </w:rPr>
      </w:pPr>
    </w:p>
    <w:p w14:paraId="34894652" w14:textId="77777777" w:rsidR="00F310ED" w:rsidRPr="00E0524C" w:rsidRDefault="00F310ED" w:rsidP="007460A5">
      <w:pPr>
        <w:numPr>
          <w:ilvl w:val="0"/>
          <w:numId w:val="8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15B833F" w14:textId="77777777" w:rsidR="00F310ED" w:rsidRPr="00E0524C" w:rsidRDefault="00F310ED" w:rsidP="007460A5">
      <w:pPr>
        <w:numPr>
          <w:ilvl w:val="0"/>
          <w:numId w:val="8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C6B7FD" w14:textId="77777777" w:rsidR="00F310ED" w:rsidRPr="00E0524C" w:rsidRDefault="00F310ED" w:rsidP="007460A5">
      <w:pPr>
        <w:numPr>
          <w:ilvl w:val="0"/>
          <w:numId w:val="8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8D5647" w14:textId="77777777" w:rsidR="00F310ED" w:rsidRPr="00E0524C" w:rsidRDefault="00F310ED" w:rsidP="007460A5">
      <w:pPr>
        <w:numPr>
          <w:ilvl w:val="0"/>
          <w:numId w:val="8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5133B4E3" w14:textId="77777777" w:rsidR="00F310ED" w:rsidRPr="00E0524C" w:rsidRDefault="00F310ED" w:rsidP="007460A5">
      <w:pPr>
        <w:numPr>
          <w:ilvl w:val="0"/>
          <w:numId w:val="8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47AF532A"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2C163EE9"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eastAsia="en-US"/>
        </w:rPr>
        <w:br w:type="page"/>
      </w:r>
    </w:p>
    <w:p w14:paraId="6C784383" w14:textId="77777777" w:rsidR="00F310ED" w:rsidRPr="00E0524C" w:rsidRDefault="00F310ED" w:rsidP="005760E1">
      <w:pPr>
        <w:pStyle w:val="Ttulo3"/>
        <w:ind w:left="1701" w:hanging="1701"/>
        <w:rPr>
          <w:rFonts w:eastAsia="Arial Unicode MS"/>
        </w:rPr>
      </w:pPr>
      <w:bookmarkStart w:id="704" w:name="AnexoII4"/>
      <w:bookmarkStart w:id="705" w:name="_Toc33530869"/>
      <w:bookmarkStart w:id="706" w:name="_Toc38387840"/>
      <w:bookmarkStart w:id="707" w:name="_Toc45180770"/>
      <w:r>
        <w:rPr>
          <w:lang w:val="es-ES_tradnl"/>
        </w:rPr>
        <w:lastRenderedPageBreak/>
        <w:t>ANEXO II.</w:t>
      </w:r>
      <w:r w:rsidRPr="00E0524C">
        <w:rPr>
          <w:lang w:val="es-ES_tradnl"/>
        </w:rPr>
        <w:t>4</w:t>
      </w:r>
      <w:bookmarkEnd w:id="704"/>
      <w:r w:rsidRPr="00E0524C">
        <w:rPr>
          <w:lang w:val="es-ES_tradnl"/>
        </w:rPr>
        <w:t>.-</w:t>
      </w:r>
      <w:r w:rsidRPr="00E0524C">
        <w:rPr>
          <w:lang w:val="es-ES_tradnl"/>
        </w:rPr>
        <w:tab/>
      </w:r>
      <w:r w:rsidRPr="00E0524C">
        <w:rPr>
          <w:rFonts w:eastAsia="Arial Unicode MS"/>
        </w:rPr>
        <w:t>COMPROMISO DE CONSTITUIRSE FORMALMENTE EN UTE</w:t>
      </w:r>
      <w:bookmarkEnd w:id="705"/>
      <w:bookmarkEnd w:id="706"/>
      <w:bookmarkEnd w:id="707"/>
    </w:p>
    <w:p w14:paraId="5CC2F4BF" w14:textId="77777777" w:rsidR="00F310ED" w:rsidRPr="00E0524C" w:rsidRDefault="00F310ED" w:rsidP="00F310ED">
      <w:pPr>
        <w:ind w:left="600" w:right="-425"/>
        <w:jc w:val="center"/>
        <w:rPr>
          <w:rFonts w:ascii="Verdana" w:hAnsi="Verdana" w:cs="Tahoma"/>
          <w:b/>
          <w:sz w:val="19"/>
          <w:szCs w:val="19"/>
        </w:rPr>
      </w:pPr>
    </w:p>
    <w:p w14:paraId="3E341C7A" w14:textId="77777777" w:rsidR="00F310ED" w:rsidRPr="00E0524C" w:rsidRDefault="00F310ED" w:rsidP="00F310ED">
      <w:pPr>
        <w:ind w:left="600" w:right="-425"/>
        <w:jc w:val="center"/>
        <w:rPr>
          <w:rFonts w:ascii="Verdana" w:hAnsi="Verdana" w:cs="Tahoma"/>
          <w:sz w:val="19"/>
          <w:szCs w:val="19"/>
        </w:rPr>
      </w:pPr>
    </w:p>
    <w:p w14:paraId="70354D08" w14:textId="77777777" w:rsidR="00F310ED" w:rsidRPr="00E0524C" w:rsidRDefault="00F310ED" w:rsidP="00F310ED">
      <w:pPr>
        <w:ind w:left="600" w:right="-425"/>
        <w:jc w:val="center"/>
        <w:rPr>
          <w:rFonts w:ascii="Verdana" w:hAnsi="Verdana" w:cs="Tahoma"/>
          <w:sz w:val="19"/>
          <w:szCs w:val="19"/>
        </w:rPr>
      </w:pPr>
    </w:p>
    <w:p w14:paraId="47D92E82"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1D9FBC7" w14:textId="77777777" w:rsidR="00F310ED" w:rsidRPr="00E0524C" w:rsidRDefault="00F310ED" w:rsidP="00F310ED">
      <w:pPr>
        <w:ind w:left="284" w:right="-425"/>
        <w:jc w:val="both"/>
        <w:rPr>
          <w:rFonts w:ascii="Verdana" w:hAnsi="Verdana" w:cs="Tahoma"/>
          <w:sz w:val="19"/>
          <w:szCs w:val="19"/>
        </w:rPr>
      </w:pPr>
    </w:p>
    <w:p w14:paraId="529CF73B" w14:textId="77777777" w:rsidR="00F310ED" w:rsidRPr="00E0524C" w:rsidRDefault="00F310ED" w:rsidP="00F310ED">
      <w:pPr>
        <w:ind w:left="284" w:right="-425"/>
        <w:jc w:val="both"/>
        <w:rPr>
          <w:rFonts w:ascii="Verdana" w:hAnsi="Verdana" w:cs="Tahoma"/>
          <w:sz w:val="19"/>
          <w:szCs w:val="19"/>
        </w:rPr>
      </w:pPr>
    </w:p>
    <w:p w14:paraId="6AC568AC"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324D914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rPr>
      </w:pPr>
    </w:p>
    <w:p w14:paraId="64CC633B" w14:textId="77777777" w:rsidR="00F310ED" w:rsidRPr="00E0524C" w:rsidRDefault="00F310ED" w:rsidP="00F310ED">
      <w:pPr>
        <w:ind w:right="-425"/>
        <w:jc w:val="center"/>
        <w:rPr>
          <w:rFonts w:ascii="Verdana" w:hAnsi="Verdana" w:cs="Tahoma"/>
          <w:b/>
          <w:sz w:val="19"/>
          <w:szCs w:val="19"/>
        </w:rPr>
      </w:pPr>
      <w:bookmarkStart w:id="708" w:name="_Toc505598244"/>
      <w:bookmarkStart w:id="709" w:name="_Toc505598321"/>
      <w:bookmarkStart w:id="710" w:name="_Toc505598414"/>
      <w:bookmarkStart w:id="711" w:name="_Toc507512593"/>
      <w:bookmarkStart w:id="712" w:name="_Toc507512894"/>
      <w:r w:rsidRPr="00E0524C">
        <w:rPr>
          <w:rFonts w:ascii="Verdana" w:hAnsi="Verdana" w:cs="Tahoma"/>
          <w:b/>
          <w:sz w:val="19"/>
          <w:szCs w:val="19"/>
        </w:rPr>
        <w:t>DECLARAN:</w:t>
      </w:r>
      <w:bookmarkEnd w:id="708"/>
      <w:bookmarkEnd w:id="709"/>
      <w:bookmarkEnd w:id="710"/>
      <w:bookmarkEnd w:id="711"/>
      <w:bookmarkEnd w:id="712"/>
    </w:p>
    <w:p w14:paraId="1007BEFB" w14:textId="77777777" w:rsidR="00F310ED" w:rsidRPr="00E0524C" w:rsidRDefault="00F310ED" w:rsidP="00F310ED">
      <w:pPr>
        <w:ind w:right="-425"/>
        <w:jc w:val="center"/>
        <w:rPr>
          <w:rFonts w:ascii="Verdana" w:hAnsi="Verdana" w:cs="Tahoma"/>
          <w:b/>
          <w:sz w:val="19"/>
          <w:szCs w:val="19"/>
        </w:rPr>
      </w:pPr>
    </w:p>
    <w:p w14:paraId="14364FEB"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02A4AEB6"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 xml:space="preserve">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Pr="00E0524C">
        <w:rPr>
          <w:rFonts w:ascii="Verdana" w:hAnsi="Verdana" w:cs="Tahoma"/>
          <w:sz w:val="19"/>
          <w:szCs w:val="19"/>
        </w:rPr>
        <w:t>……………………</w:t>
      </w:r>
    </w:p>
    <w:p w14:paraId="02CF2269" w14:textId="77777777" w:rsidR="00F310ED" w:rsidRPr="00E0524C" w:rsidRDefault="00F310ED" w:rsidP="00F310ED">
      <w:pPr>
        <w:ind w:left="600" w:right="-425" w:hanging="397"/>
        <w:jc w:val="both"/>
        <w:rPr>
          <w:rFonts w:ascii="Verdana" w:hAnsi="Verdana" w:cs="Tahoma"/>
          <w:b/>
          <w:iCs/>
          <w:sz w:val="19"/>
          <w:szCs w:val="19"/>
        </w:rPr>
      </w:pPr>
    </w:p>
    <w:p w14:paraId="5F67C2A7" w14:textId="77777777" w:rsidR="00F310ED" w:rsidRPr="00E0524C" w:rsidRDefault="00F310ED" w:rsidP="00F310ED">
      <w:pPr>
        <w:ind w:left="600" w:right="-425" w:hanging="397"/>
        <w:jc w:val="both"/>
        <w:rPr>
          <w:rFonts w:ascii="Verdana" w:hAnsi="Verdana" w:cs="Tahoma"/>
          <w:b/>
          <w:iCs/>
          <w:sz w:val="19"/>
          <w:szCs w:val="19"/>
        </w:rPr>
      </w:pPr>
    </w:p>
    <w:p w14:paraId="2AA36D76"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AAB102C" w14:textId="77777777" w:rsidR="00F310ED" w:rsidRPr="00E0524C" w:rsidRDefault="00F310ED" w:rsidP="00F310ED">
      <w:pPr>
        <w:ind w:left="567" w:right="-425" w:hanging="283"/>
        <w:jc w:val="both"/>
        <w:rPr>
          <w:rFonts w:ascii="Verdana" w:hAnsi="Verdana" w:cs="Tahoma"/>
          <w:iCs/>
          <w:sz w:val="19"/>
          <w:szCs w:val="19"/>
        </w:rPr>
      </w:pPr>
    </w:p>
    <w:p w14:paraId="6F984CAF" w14:textId="77777777" w:rsidR="00F310ED" w:rsidRPr="00E0524C" w:rsidRDefault="00F310ED" w:rsidP="00F310ED">
      <w:pPr>
        <w:ind w:left="1100" w:right="-425" w:hanging="816"/>
        <w:jc w:val="both"/>
        <w:rPr>
          <w:rFonts w:ascii="Verdana" w:hAnsi="Verdana" w:cs="Tahoma"/>
          <w:iCs/>
          <w:sz w:val="19"/>
          <w:szCs w:val="19"/>
        </w:rPr>
      </w:pPr>
    </w:p>
    <w:p w14:paraId="40C2DA92"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0E47FCC4" w14:textId="77777777" w:rsidR="00F310ED" w:rsidRPr="00E0524C" w:rsidRDefault="00F310ED" w:rsidP="00F310ED">
      <w:pPr>
        <w:ind w:left="600" w:right="-425"/>
        <w:jc w:val="center"/>
        <w:rPr>
          <w:rFonts w:ascii="Verdana" w:hAnsi="Verdana" w:cs="Tahoma"/>
          <w:sz w:val="19"/>
          <w:szCs w:val="19"/>
        </w:rPr>
      </w:pPr>
    </w:p>
    <w:p w14:paraId="7AB8A9FD" w14:textId="77777777" w:rsidR="00F310ED" w:rsidRPr="00E0524C" w:rsidRDefault="00F310ED" w:rsidP="00F310ED">
      <w:pPr>
        <w:ind w:left="600" w:right="-425"/>
        <w:jc w:val="center"/>
        <w:rPr>
          <w:rFonts w:ascii="Verdana" w:hAnsi="Verdana" w:cs="Tahoma"/>
          <w:sz w:val="19"/>
          <w:szCs w:val="19"/>
        </w:rPr>
      </w:pPr>
    </w:p>
    <w:p w14:paraId="195E575B" w14:textId="77777777" w:rsidR="00F310ED" w:rsidRPr="00E0524C" w:rsidRDefault="00F310ED" w:rsidP="00F310ED">
      <w:pPr>
        <w:ind w:left="600" w:right="-425"/>
        <w:jc w:val="center"/>
        <w:rPr>
          <w:rFonts w:ascii="Verdana" w:hAnsi="Verdana" w:cs="Tahoma"/>
          <w:sz w:val="19"/>
          <w:szCs w:val="19"/>
        </w:rPr>
      </w:pPr>
    </w:p>
    <w:p w14:paraId="534A0F0E" w14:textId="77777777" w:rsidR="00F310ED" w:rsidRPr="00E0524C" w:rsidRDefault="00F310ED" w:rsidP="00F310ED">
      <w:pPr>
        <w:ind w:left="284" w:right="-425"/>
        <w:rPr>
          <w:rFonts w:ascii="Verdana" w:hAnsi="Verdana" w:cs="Tahoma"/>
          <w:sz w:val="19"/>
          <w:szCs w:val="19"/>
        </w:rPr>
      </w:pPr>
      <w:bookmarkStart w:id="713" w:name="_Toc505598245"/>
      <w:bookmarkStart w:id="714" w:name="_Toc505598322"/>
      <w:bookmarkStart w:id="715" w:name="_Toc505598415"/>
      <w:bookmarkStart w:id="716" w:name="_Toc507512594"/>
      <w:bookmarkStart w:id="717" w:name="_Toc507512895"/>
      <w:r w:rsidRPr="00E0524C">
        <w:rPr>
          <w:rFonts w:ascii="Verdana" w:hAnsi="Verdana" w:cs="Tahoma"/>
          <w:sz w:val="19"/>
          <w:szCs w:val="19"/>
        </w:rPr>
        <w:t>En............................., a...... de....................de 20....</w:t>
      </w:r>
      <w:bookmarkEnd w:id="713"/>
      <w:bookmarkEnd w:id="714"/>
      <w:bookmarkEnd w:id="715"/>
      <w:bookmarkEnd w:id="716"/>
      <w:bookmarkEnd w:id="717"/>
    </w:p>
    <w:p w14:paraId="5B30737C" w14:textId="77777777" w:rsidR="00F310ED" w:rsidRPr="00E0524C" w:rsidRDefault="00F310ED" w:rsidP="00F310ED">
      <w:pPr>
        <w:ind w:left="284" w:right="-425"/>
        <w:rPr>
          <w:rFonts w:ascii="Verdana" w:hAnsi="Verdana" w:cs="Tahoma"/>
          <w:sz w:val="19"/>
          <w:szCs w:val="19"/>
        </w:rPr>
      </w:pPr>
    </w:p>
    <w:p w14:paraId="6CCB4F5C" w14:textId="77777777" w:rsidR="00F310ED" w:rsidRPr="00E0524C" w:rsidRDefault="00F310ED" w:rsidP="00F310ED">
      <w:pPr>
        <w:ind w:left="284" w:right="-425"/>
        <w:rPr>
          <w:rFonts w:ascii="Verdana" w:hAnsi="Verdana" w:cs="Tahoma"/>
          <w:sz w:val="19"/>
          <w:szCs w:val="19"/>
        </w:rPr>
      </w:pPr>
    </w:p>
    <w:p w14:paraId="4EB06B2A" w14:textId="77777777" w:rsidR="00F310ED" w:rsidRPr="00E0524C" w:rsidRDefault="00F310ED" w:rsidP="00F310ED">
      <w:pPr>
        <w:ind w:left="284" w:right="-425"/>
        <w:rPr>
          <w:rFonts w:ascii="Verdana" w:hAnsi="Verdana" w:cs="Tahoma"/>
          <w:sz w:val="19"/>
          <w:szCs w:val="19"/>
        </w:rPr>
      </w:pPr>
    </w:p>
    <w:p w14:paraId="610C1614" w14:textId="77777777" w:rsidR="00F310ED" w:rsidRPr="00E0524C" w:rsidRDefault="00F310ED" w:rsidP="00F310ED">
      <w:pPr>
        <w:ind w:left="284" w:right="-425"/>
        <w:rPr>
          <w:rFonts w:ascii="Verdana" w:hAnsi="Verdana" w:cs="Tahoma"/>
        </w:rPr>
      </w:pPr>
      <w:r w:rsidRPr="00E0524C">
        <w:rPr>
          <w:rFonts w:ascii="Verdana" w:hAnsi="Verdana" w:cs="Tahoma"/>
          <w:sz w:val="19"/>
          <w:szCs w:val="19"/>
        </w:rPr>
        <w:t>Firmado</w:t>
      </w:r>
      <w:r w:rsidRPr="00E0524C">
        <w:rPr>
          <w:rFonts w:ascii="Verdana" w:hAnsi="Verdana" w:cs="Tahoma"/>
        </w:rPr>
        <w:t>:</w:t>
      </w:r>
    </w:p>
    <w:p w14:paraId="27B7E5B8" w14:textId="77777777" w:rsidR="00F310ED" w:rsidRPr="00E0524C" w:rsidRDefault="00F310ED" w:rsidP="00F310ED">
      <w:pPr>
        <w:ind w:left="600" w:right="-425"/>
        <w:rPr>
          <w:rFonts w:ascii="Verdana" w:hAnsi="Verdana" w:cs="Tahoma"/>
        </w:rPr>
      </w:pPr>
    </w:p>
    <w:p w14:paraId="54F47F43" w14:textId="77777777" w:rsidR="00F310ED" w:rsidRPr="00E0524C" w:rsidRDefault="00F310ED" w:rsidP="00F310ED">
      <w:pPr>
        <w:ind w:left="600" w:right="-425"/>
        <w:rPr>
          <w:rFonts w:ascii="Verdana" w:hAnsi="Verdana" w:cs="Tahoma"/>
        </w:rPr>
      </w:pPr>
    </w:p>
    <w:p w14:paraId="42C308C1" w14:textId="77777777" w:rsidR="00F310ED" w:rsidRPr="00E0524C" w:rsidRDefault="00F310ED" w:rsidP="00F310ED">
      <w:pPr>
        <w:ind w:left="600" w:right="-425"/>
        <w:rPr>
          <w:rFonts w:ascii="Verdana" w:hAnsi="Verdana" w:cs="Tahoma"/>
        </w:rPr>
      </w:pPr>
    </w:p>
    <w:p w14:paraId="4F339EAB" w14:textId="77777777" w:rsidR="00F310ED" w:rsidRPr="00E0524C" w:rsidRDefault="00F310ED" w:rsidP="00F310ED">
      <w:pPr>
        <w:ind w:left="600" w:right="-425"/>
        <w:rPr>
          <w:rFonts w:ascii="Verdana" w:hAnsi="Verdana" w:cs="Tahoma"/>
        </w:rPr>
      </w:pPr>
    </w:p>
    <w:p w14:paraId="0A5AD5B3" w14:textId="77777777" w:rsidR="00F310ED" w:rsidRPr="00E0524C" w:rsidRDefault="00F310ED" w:rsidP="00F310ED">
      <w:pPr>
        <w:ind w:left="600" w:right="-425"/>
        <w:rPr>
          <w:rFonts w:ascii="Verdana" w:hAnsi="Verdana" w:cs="Tahoma"/>
        </w:rPr>
      </w:pPr>
    </w:p>
    <w:p w14:paraId="59C4E3C1" w14:textId="77777777" w:rsidR="00F310ED" w:rsidRPr="00E0524C" w:rsidRDefault="00F310ED" w:rsidP="00F310ED">
      <w:pPr>
        <w:ind w:left="600" w:right="-425"/>
        <w:rPr>
          <w:rFonts w:ascii="Verdana" w:hAnsi="Verdana" w:cs="Tahoma"/>
        </w:rPr>
      </w:pPr>
    </w:p>
    <w:p w14:paraId="71625800" w14:textId="77777777" w:rsidR="00F310ED" w:rsidRPr="00E0524C" w:rsidRDefault="00F310ED" w:rsidP="00F310ED">
      <w:pPr>
        <w:ind w:left="600" w:right="-425"/>
        <w:rPr>
          <w:rFonts w:ascii="Verdana" w:hAnsi="Verdana" w:cs="Tahoma"/>
        </w:rPr>
      </w:pPr>
    </w:p>
    <w:p w14:paraId="64D6DFA0" w14:textId="77777777" w:rsidR="00F310ED" w:rsidRPr="00E0524C" w:rsidRDefault="00F310ED" w:rsidP="00F310ED">
      <w:pPr>
        <w:ind w:left="600" w:right="-425"/>
        <w:rPr>
          <w:rFonts w:ascii="Verdana" w:hAnsi="Verdana" w:cs="Tahoma"/>
        </w:rPr>
      </w:pPr>
    </w:p>
    <w:p w14:paraId="224DDF0F" w14:textId="77777777" w:rsidR="00F310ED" w:rsidRPr="00E0524C" w:rsidRDefault="00F310ED" w:rsidP="00F310ED">
      <w:pPr>
        <w:ind w:left="600" w:right="-425"/>
        <w:rPr>
          <w:rFonts w:ascii="Verdana" w:hAnsi="Verdana" w:cs="Tahoma"/>
        </w:rPr>
      </w:pPr>
    </w:p>
    <w:p w14:paraId="20730570" w14:textId="77777777" w:rsidR="00F310ED" w:rsidRPr="00E0524C" w:rsidRDefault="00F310ED" w:rsidP="00F310ED">
      <w:pPr>
        <w:ind w:left="600" w:right="-425"/>
        <w:rPr>
          <w:rFonts w:ascii="Verdana" w:hAnsi="Verdana" w:cs="Tahoma"/>
        </w:rPr>
      </w:pPr>
    </w:p>
    <w:p w14:paraId="77A45BFF" w14:textId="77777777" w:rsidR="00F310ED" w:rsidRPr="00E0524C" w:rsidRDefault="00F310ED" w:rsidP="00F310ED">
      <w:pPr>
        <w:ind w:left="600" w:right="-425"/>
        <w:rPr>
          <w:rFonts w:ascii="Verdana" w:hAnsi="Verdana" w:cs="Tahoma"/>
        </w:rPr>
      </w:pPr>
    </w:p>
    <w:p w14:paraId="776A3C52"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1990B34" w14:textId="77777777" w:rsidR="00F310ED" w:rsidRPr="00E0524C" w:rsidRDefault="00F310ED" w:rsidP="00F310ED">
      <w:pPr>
        <w:shd w:val="clear" w:color="auto" w:fill="FFFFFF"/>
        <w:ind w:left="-142" w:right="-425"/>
        <w:jc w:val="both"/>
        <w:rPr>
          <w:rFonts w:ascii="Verdana" w:hAnsi="Verdana"/>
          <w:b/>
          <w:sz w:val="14"/>
          <w:szCs w:val="14"/>
        </w:rPr>
      </w:pPr>
    </w:p>
    <w:p w14:paraId="274F95A5"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32CA6EB" w14:textId="77777777" w:rsidR="00F310ED" w:rsidRPr="00E0524C" w:rsidRDefault="00F310ED" w:rsidP="00F310ED">
      <w:pPr>
        <w:shd w:val="clear" w:color="auto" w:fill="FFFFFF"/>
        <w:ind w:left="142" w:right="-425"/>
        <w:jc w:val="both"/>
        <w:rPr>
          <w:rFonts w:ascii="Verdana" w:hAnsi="Verdana"/>
          <w:sz w:val="14"/>
          <w:szCs w:val="14"/>
        </w:rPr>
      </w:pPr>
    </w:p>
    <w:p w14:paraId="530C6641" w14:textId="77777777" w:rsidR="00F310ED" w:rsidRPr="00E0524C" w:rsidRDefault="00F310ED" w:rsidP="007460A5">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DBBA023" w14:textId="77777777" w:rsidR="00F310ED" w:rsidRPr="00E0524C" w:rsidRDefault="00F310ED" w:rsidP="007460A5">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FB0DFF" w14:textId="77777777" w:rsidR="00F310ED" w:rsidRPr="00E0524C" w:rsidRDefault="00F310ED" w:rsidP="007460A5">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5754BAB7" w14:textId="77777777" w:rsidR="00F310ED" w:rsidRPr="00E0524C" w:rsidRDefault="00F310ED" w:rsidP="007460A5">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88BD878" w14:textId="77777777" w:rsidR="00F310ED" w:rsidRPr="00E0524C" w:rsidRDefault="00F310ED" w:rsidP="007460A5">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57FC5333" w14:textId="77777777" w:rsidR="00F310ED" w:rsidRPr="00E0524C" w:rsidRDefault="00F310ED" w:rsidP="00F310ED">
      <w:pPr>
        <w:shd w:val="clear" w:color="auto" w:fill="FFFFFF"/>
        <w:ind w:right="-425"/>
        <w:contextualSpacing/>
        <w:jc w:val="both"/>
        <w:rPr>
          <w:rFonts w:ascii="Verdana" w:hAnsi="Verdana"/>
          <w:b/>
          <w:sz w:val="14"/>
          <w:szCs w:val="14"/>
        </w:rPr>
      </w:pPr>
    </w:p>
    <w:p w14:paraId="0610C30B"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17259B" w14:textId="77777777" w:rsidR="0057229C" w:rsidRDefault="0057229C">
      <w:pPr>
        <w:rPr>
          <w:rFonts w:ascii="Verdana" w:hAnsi="Verdana"/>
          <w:b/>
          <w:sz w:val="16"/>
          <w:szCs w:val="16"/>
        </w:rPr>
      </w:pPr>
      <w:r>
        <w:rPr>
          <w:rFonts w:ascii="Verdana" w:hAnsi="Verdana"/>
          <w:b/>
          <w:sz w:val="16"/>
          <w:szCs w:val="16"/>
        </w:rPr>
        <w:br w:type="page"/>
      </w:r>
    </w:p>
    <w:p w14:paraId="2F0A9662" w14:textId="77777777" w:rsidR="00F310ED" w:rsidRPr="00E063C4" w:rsidRDefault="00F310ED" w:rsidP="005760E1">
      <w:pPr>
        <w:pStyle w:val="Ttulo3"/>
        <w:ind w:left="1701" w:hanging="1701"/>
      </w:pPr>
      <w:bookmarkStart w:id="718" w:name="AnexoII6"/>
      <w:bookmarkStart w:id="719" w:name="_Toc33530871"/>
      <w:bookmarkStart w:id="720" w:name="_Toc38387842"/>
      <w:bookmarkStart w:id="721" w:name="_Toc45180771"/>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18"/>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19"/>
      <w:bookmarkEnd w:id="720"/>
      <w:bookmarkEnd w:id="721"/>
    </w:p>
    <w:p w14:paraId="4437F6BB"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2014890"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764993FA"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xml:space="preserve">); en relación con el expediente </w:t>
      </w:r>
      <w:proofErr w:type="spellStart"/>
      <w:r w:rsidRPr="00E063C4">
        <w:rPr>
          <w:rFonts w:ascii="Verdana" w:hAnsi="Verdana" w:cs="Tahoma"/>
          <w:sz w:val="19"/>
          <w:szCs w:val="19"/>
        </w:rPr>
        <w:t>nº</w:t>
      </w:r>
      <w:proofErr w:type="spellEnd"/>
      <w:r w:rsidRPr="00E063C4">
        <w:rPr>
          <w:rFonts w:ascii="Verdana" w:hAnsi="Verdana" w:cs="Tahoma"/>
          <w:b/>
          <w:sz w:val="19"/>
          <w:szCs w:val="19"/>
        </w:rPr>
        <w:t xml:space="preserve"> </w:t>
      </w:r>
      <w:r w:rsidRPr="00E063C4">
        <w:rPr>
          <w:rFonts w:ascii="Verdana" w:hAnsi="Verdana" w:cs="Tahoma"/>
          <w:sz w:val="19"/>
          <w:szCs w:val="19"/>
        </w:rPr>
        <w:t>……………………</w:t>
      </w:r>
    </w:p>
    <w:p w14:paraId="7FBECB96" w14:textId="77777777" w:rsidR="00F310ED" w:rsidRPr="00E063C4" w:rsidRDefault="00F310ED" w:rsidP="00F310ED">
      <w:pPr>
        <w:ind w:right="-425"/>
        <w:jc w:val="center"/>
        <w:rPr>
          <w:rFonts w:ascii="Verdana" w:hAnsi="Verdana"/>
          <w:b/>
          <w:sz w:val="19"/>
          <w:szCs w:val="19"/>
        </w:rPr>
      </w:pPr>
      <w:bookmarkStart w:id="722" w:name="_Toc505598248"/>
      <w:bookmarkStart w:id="723" w:name="_Toc505598325"/>
      <w:bookmarkStart w:id="724" w:name="_Toc505598418"/>
      <w:bookmarkStart w:id="725" w:name="_Toc507512597"/>
      <w:bookmarkStart w:id="726" w:name="_Toc507512898"/>
    </w:p>
    <w:p w14:paraId="55953DBD"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22"/>
      <w:bookmarkEnd w:id="723"/>
      <w:bookmarkEnd w:id="724"/>
      <w:bookmarkEnd w:id="725"/>
      <w:bookmarkEnd w:id="726"/>
    </w:p>
    <w:p w14:paraId="596E6C6D" w14:textId="77777777" w:rsidR="00F310ED" w:rsidRPr="00E063C4" w:rsidRDefault="00F310ED" w:rsidP="00F310ED">
      <w:pPr>
        <w:ind w:left="600" w:right="-425" w:hanging="400"/>
        <w:contextualSpacing/>
        <w:jc w:val="center"/>
        <w:rPr>
          <w:rFonts w:ascii="Verdana" w:hAnsi="Verdana"/>
          <w:b/>
          <w:sz w:val="19"/>
          <w:szCs w:val="19"/>
        </w:rPr>
      </w:pPr>
    </w:p>
    <w:p w14:paraId="7C427998"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1D3FC0EB" w14:textId="77777777" w:rsidR="00F310ED" w:rsidRPr="00E063C4" w:rsidRDefault="00F310ED" w:rsidP="00F310ED">
      <w:pPr>
        <w:ind w:left="600" w:right="-425"/>
        <w:contextualSpacing/>
        <w:jc w:val="both"/>
        <w:rPr>
          <w:rFonts w:ascii="Verdana" w:hAnsi="Verdana" w:cs="Tahoma"/>
          <w:b/>
          <w:sz w:val="19"/>
          <w:szCs w:val="19"/>
        </w:rPr>
      </w:pPr>
    </w:p>
    <w:p w14:paraId="31D8C539"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1AAB6137" w14:textId="77777777" w:rsidTr="008A304D">
        <w:trPr>
          <w:trHeight w:val="259"/>
          <w:jc w:val="right"/>
        </w:trPr>
        <w:tc>
          <w:tcPr>
            <w:tcW w:w="5665" w:type="dxa"/>
            <w:shd w:val="clear" w:color="auto" w:fill="auto"/>
          </w:tcPr>
          <w:p w14:paraId="6412EAFB"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4CD7FC4"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00113DCF" w14:textId="77777777" w:rsidTr="008A304D">
        <w:trPr>
          <w:trHeight w:val="454"/>
          <w:jc w:val="right"/>
        </w:trPr>
        <w:tc>
          <w:tcPr>
            <w:tcW w:w="5665" w:type="dxa"/>
            <w:shd w:val="clear" w:color="auto" w:fill="auto"/>
          </w:tcPr>
          <w:p w14:paraId="3BBD3ABF"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5837AF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3A6CD9D" w14:textId="77777777" w:rsidTr="008A304D">
        <w:trPr>
          <w:trHeight w:val="454"/>
          <w:jc w:val="right"/>
        </w:trPr>
        <w:tc>
          <w:tcPr>
            <w:tcW w:w="5665" w:type="dxa"/>
            <w:shd w:val="clear" w:color="auto" w:fill="auto"/>
          </w:tcPr>
          <w:p w14:paraId="307CED24"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43A247BC" w14:textId="77777777" w:rsidR="00F310ED" w:rsidRPr="00E063C4" w:rsidRDefault="00F310ED" w:rsidP="008A304D">
            <w:pPr>
              <w:ind w:left="600" w:right="-425"/>
              <w:contextualSpacing/>
              <w:jc w:val="both"/>
              <w:rPr>
                <w:rFonts w:ascii="Verdana" w:hAnsi="Verdana" w:cs="Tahoma"/>
                <w:sz w:val="19"/>
                <w:szCs w:val="19"/>
              </w:rPr>
            </w:pPr>
          </w:p>
        </w:tc>
      </w:tr>
    </w:tbl>
    <w:p w14:paraId="712AE376" w14:textId="77777777" w:rsidR="00F310ED" w:rsidRPr="00E063C4" w:rsidRDefault="00F310ED" w:rsidP="00F310ED">
      <w:pPr>
        <w:ind w:left="600" w:right="-425"/>
        <w:contextualSpacing/>
        <w:jc w:val="both"/>
        <w:rPr>
          <w:rFonts w:ascii="Verdana" w:hAnsi="Verdana" w:cs="Tahoma"/>
          <w:sz w:val="19"/>
          <w:szCs w:val="19"/>
        </w:rPr>
      </w:pPr>
    </w:p>
    <w:p w14:paraId="1565277F" w14:textId="77777777" w:rsidR="00F310ED" w:rsidRPr="00E063C4" w:rsidRDefault="00F310ED" w:rsidP="00F310ED">
      <w:pPr>
        <w:ind w:left="600" w:right="-425"/>
        <w:rPr>
          <w:rFonts w:ascii="Verdana" w:hAnsi="Verdana" w:cs="Tahoma"/>
          <w:sz w:val="19"/>
          <w:szCs w:val="19"/>
        </w:rPr>
      </w:pPr>
    </w:p>
    <w:p w14:paraId="64A8EFE7" w14:textId="77777777" w:rsidR="00F310ED" w:rsidRPr="00E063C4" w:rsidRDefault="00F310ED" w:rsidP="00F310ED">
      <w:pPr>
        <w:ind w:right="-425"/>
        <w:rPr>
          <w:rFonts w:ascii="Verdana" w:hAnsi="Verdana" w:cs="Tahoma"/>
          <w:sz w:val="19"/>
          <w:szCs w:val="19"/>
        </w:rPr>
      </w:pPr>
      <w:bookmarkStart w:id="727" w:name="_Toc505598249"/>
      <w:bookmarkStart w:id="728" w:name="_Toc505598326"/>
      <w:bookmarkStart w:id="729" w:name="_Toc505598419"/>
      <w:bookmarkStart w:id="730" w:name="_Toc507512598"/>
      <w:bookmarkStart w:id="731" w:name="_Toc507512899"/>
      <w:r w:rsidRPr="00E063C4">
        <w:rPr>
          <w:rFonts w:ascii="Verdana" w:hAnsi="Verdana" w:cs="Tahoma"/>
          <w:sz w:val="19"/>
          <w:szCs w:val="19"/>
        </w:rPr>
        <w:t>En............................., a..... de....................de 20....</w:t>
      </w:r>
      <w:bookmarkEnd w:id="727"/>
      <w:bookmarkEnd w:id="728"/>
      <w:bookmarkEnd w:id="729"/>
      <w:bookmarkEnd w:id="730"/>
      <w:bookmarkEnd w:id="731"/>
    </w:p>
    <w:p w14:paraId="400856AC" w14:textId="77777777" w:rsidR="00F310ED" w:rsidRPr="00E063C4" w:rsidRDefault="00F310ED" w:rsidP="00F310ED">
      <w:pPr>
        <w:ind w:left="600" w:right="-425"/>
        <w:rPr>
          <w:rFonts w:ascii="Verdana" w:hAnsi="Verdana" w:cs="Tahoma"/>
          <w:sz w:val="19"/>
          <w:szCs w:val="19"/>
        </w:rPr>
      </w:pPr>
    </w:p>
    <w:p w14:paraId="1AF1D197" w14:textId="77777777" w:rsidR="00F310ED" w:rsidRPr="00E063C4" w:rsidRDefault="00F310ED" w:rsidP="00F310ED">
      <w:pPr>
        <w:ind w:left="600" w:right="-425"/>
        <w:rPr>
          <w:rFonts w:ascii="Verdana" w:hAnsi="Verdana" w:cs="Tahoma"/>
          <w:sz w:val="19"/>
          <w:szCs w:val="19"/>
        </w:rPr>
      </w:pPr>
    </w:p>
    <w:p w14:paraId="4A023DCF" w14:textId="77777777" w:rsidR="00F310ED" w:rsidRPr="00E063C4" w:rsidRDefault="00F310ED" w:rsidP="00F310ED">
      <w:pPr>
        <w:ind w:left="600" w:right="-425"/>
        <w:rPr>
          <w:rFonts w:ascii="Verdana" w:hAnsi="Verdana" w:cs="Tahoma"/>
          <w:sz w:val="19"/>
          <w:szCs w:val="19"/>
        </w:rPr>
      </w:pPr>
    </w:p>
    <w:p w14:paraId="530A11A1"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445328C0" w14:textId="77777777" w:rsidR="00F310ED" w:rsidRPr="00E063C4" w:rsidRDefault="00F310ED" w:rsidP="00F310ED">
      <w:pPr>
        <w:ind w:left="600" w:right="-425"/>
        <w:rPr>
          <w:rFonts w:ascii="Verdana" w:hAnsi="Verdana" w:cs="Tahoma"/>
        </w:rPr>
      </w:pPr>
    </w:p>
    <w:p w14:paraId="454F30BB" w14:textId="77777777" w:rsidR="00F310ED" w:rsidRPr="00E063C4" w:rsidRDefault="00F310ED" w:rsidP="00F310ED">
      <w:pPr>
        <w:ind w:left="600" w:right="-425"/>
        <w:rPr>
          <w:rFonts w:ascii="Verdana" w:hAnsi="Verdana" w:cs="Tahoma"/>
        </w:rPr>
      </w:pPr>
    </w:p>
    <w:p w14:paraId="0A0D4DC1" w14:textId="77777777" w:rsidR="00F310ED" w:rsidRPr="00E063C4" w:rsidRDefault="00F310ED" w:rsidP="00F310ED">
      <w:pPr>
        <w:ind w:left="600" w:right="-425"/>
        <w:rPr>
          <w:rFonts w:ascii="Verdana" w:hAnsi="Verdana" w:cs="Tahoma"/>
        </w:rPr>
      </w:pPr>
    </w:p>
    <w:p w14:paraId="3B6C9418" w14:textId="77777777" w:rsidR="00F310ED" w:rsidRPr="00E063C4" w:rsidRDefault="00F310ED" w:rsidP="00F310ED">
      <w:pPr>
        <w:ind w:left="600" w:right="-425"/>
        <w:rPr>
          <w:rFonts w:ascii="Verdana" w:hAnsi="Verdana" w:cs="Tahoma"/>
        </w:rPr>
      </w:pPr>
    </w:p>
    <w:p w14:paraId="4F7A3249" w14:textId="77777777" w:rsidR="00F310ED" w:rsidRPr="00E063C4" w:rsidRDefault="00F310ED" w:rsidP="00F310ED">
      <w:pPr>
        <w:ind w:left="600" w:right="-425"/>
        <w:rPr>
          <w:rFonts w:ascii="Verdana" w:hAnsi="Verdana" w:cs="Tahoma"/>
        </w:rPr>
      </w:pPr>
    </w:p>
    <w:p w14:paraId="1DE804FF" w14:textId="77777777" w:rsidR="00F310ED" w:rsidRPr="00E063C4" w:rsidRDefault="00F310ED" w:rsidP="00F310ED">
      <w:pPr>
        <w:ind w:left="600" w:right="-425"/>
        <w:rPr>
          <w:rFonts w:ascii="Verdana" w:hAnsi="Verdana" w:cs="Tahoma"/>
        </w:rPr>
      </w:pPr>
    </w:p>
    <w:p w14:paraId="69146262" w14:textId="77777777" w:rsidR="00F310ED" w:rsidRPr="00E063C4" w:rsidRDefault="00F310ED" w:rsidP="00F310ED">
      <w:pPr>
        <w:ind w:left="600" w:right="-425"/>
        <w:rPr>
          <w:rFonts w:ascii="Verdana" w:hAnsi="Verdana" w:cs="Tahoma"/>
        </w:rPr>
      </w:pPr>
    </w:p>
    <w:p w14:paraId="4E0F28D6" w14:textId="77777777" w:rsidR="00F310ED" w:rsidRPr="00E063C4" w:rsidRDefault="00F310ED" w:rsidP="00F310ED">
      <w:pPr>
        <w:ind w:left="600" w:right="-425"/>
        <w:rPr>
          <w:rFonts w:ascii="Verdana" w:hAnsi="Verdana" w:cs="Tahoma"/>
        </w:rPr>
      </w:pPr>
    </w:p>
    <w:p w14:paraId="369E6E69" w14:textId="77777777" w:rsidR="00F310ED" w:rsidRPr="00E063C4" w:rsidRDefault="00F310ED" w:rsidP="00F310ED">
      <w:pPr>
        <w:ind w:left="600" w:right="-425"/>
        <w:rPr>
          <w:rFonts w:ascii="Verdana" w:hAnsi="Verdana" w:cs="Tahoma"/>
        </w:rPr>
      </w:pPr>
    </w:p>
    <w:p w14:paraId="76FE95B9" w14:textId="77777777" w:rsidR="00F310ED" w:rsidRPr="00E063C4" w:rsidRDefault="00F310ED" w:rsidP="00F310ED">
      <w:pPr>
        <w:ind w:left="600" w:right="-425"/>
        <w:rPr>
          <w:rFonts w:ascii="Verdana" w:hAnsi="Verdana" w:cs="Tahoma"/>
        </w:rPr>
      </w:pPr>
    </w:p>
    <w:p w14:paraId="1FC2C369"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0DCF4786" w14:textId="77777777" w:rsidR="00F310ED" w:rsidRPr="00E063C4" w:rsidRDefault="00F310ED" w:rsidP="00F310ED">
      <w:pPr>
        <w:shd w:val="clear" w:color="auto" w:fill="FFFFFF"/>
        <w:ind w:right="-425"/>
        <w:jc w:val="both"/>
        <w:rPr>
          <w:rFonts w:ascii="Verdana" w:hAnsi="Verdana"/>
          <w:sz w:val="14"/>
          <w:szCs w:val="14"/>
        </w:rPr>
      </w:pPr>
    </w:p>
    <w:p w14:paraId="63F791E1"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BA45967" w14:textId="77777777" w:rsidR="00F310ED" w:rsidRPr="00E063C4" w:rsidRDefault="00F310ED" w:rsidP="00F310ED">
      <w:pPr>
        <w:shd w:val="clear" w:color="auto" w:fill="FFFFFF"/>
        <w:ind w:left="142" w:right="-425"/>
        <w:jc w:val="both"/>
        <w:rPr>
          <w:rFonts w:ascii="Verdana" w:hAnsi="Verdana"/>
          <w:sz w:val="14"/>
          <w:szCs w:val="14"/>
        </w:rPr>
      </w:pPr>
    </w:p>
    <w:p w14:paraId="5B069723" w14:textId="77777777" w:rsidR="00F310ED" w:rsidRPr="00E063C4" w:rsidRDefault="00F310ED" w:rsidP="007460A5">
      <w:pPr>
        <w:numPr>
          <w:ilvl w:val="0"/>
          <w:numId w:val="7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26E107F0" w14:textId="77777777" w:rsidR="00F310ED" w:rsidRPr="00E063C4" w:rsidRDefault="00F310ED" w:rsidP="007460A5">
      <w:pPr>
        <w:numPr>
          <w:ilvl w:val="0"/>
          <w:numId w:val="7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FA3D15" w14:textId="77777777" w:rsidR="00F310ED" w:rsidRPr="00E063C4" w:rsidRDefault="00F310ED" w:rsidP="007460A5">
      <w:pPr>
        <w:numPr>
          <w:ilvl w:val="0"/>
          <w:numId w:val="7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18061FA1" w14:textId="77777777" w:rsidR="00F310ED" w:rsidRPr="00E063C4" w:rsidRDefault="00F310ED" w:rsidP="007460A5">
      <w:pPr>
        <w:numPr>
          <w:ilvl w:val="0"/>
          <w:numId w:val="7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3DF82487" w14:textId="77777777" w:rsidR="00F310ED" w:rsidRPr="00E063C4" w:rsidRDefault="00F310ED" w:rsidP="007460A5">
      <w:pPr>
        <w:numPr>
          <w:ilvl w:val="0"/>
          <w:numId w:val="7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739E1BFE"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13A4CE05" w14:textId="77777777" w:rsidR="00F310ED" w:rsidRPr="007B24D7" w:rsidRDefault="00F310ED" w:rsidP="00F310ED">
      <w:pPr>
        <w:shd w:val="clear" w:color="auto" w:fill="FFFFFF"/>
        <w:tabs>
          <w:tab w:val="left" w:pos="142"/>
        </w:tabs>
        <w:ind w:right="-425"/>
        <w:jc w:val="both"/>
        <w:rPr>
          <w:rFonts w:ascii="Verdana" w:hAnsi="Verdana" w:cs="Tahoma"/>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4805B47" w14:textId="77777777" w:rsidR="0057229C" w:rsidRDefault="0057229C">
      <w:pPr>
        <w:rPr>
          <w:rFonts w:ascii="Verdana" w:hAnsi="Verdana" w:cs="Tahoma"/>
          <w:b/>
          <w:sz w:val="22"/>
          <w:szCs w:val="22"/>
        </w:rPr>
      </w:pPr>
      <w:bookmarkStart w:id="732" w:name="AnexoII7"/>
      <w:r>
        <w:rPr>
          <w:rFonts w:ascii="Verdana" w:hAnsi="Verdana" w:cs="Tahoma"/>
          <w:b/>
          <w:sz w:val="22"/>
          <w:szCs w:val="22"/>
        </w:rPr>
        <w:br w:type="page"/>
      </w:r>
    </w:p>
    <w:p w14:paraId="3B3A74E1" w14:textId="77777777" w:rsidR="00F310ED" w:rsidRPr="000B4598" w:rsidRDefault="00F310ED" w:rsidP="005760E1">
      <w:pPr>
        <w:pStyle w:val="Ttulo3"/>
        <w:ind w:left="1701" w:hanging="1701"/>
        <w:rPr>
          <w:rFonts w:eastAsia="Arial Unicode MS"/>
        </w:rPr>
      </w:pPr>
      <w:bookmarkStart w:id="733" w:name="_Toc33530872"/>
      <w:bookmarkStart w:id="734" w:name="_Toc38387843"/>
      <w:bookmarkStart w:id="735" w:name="_Toc45180772"/>
      <w:bookmarkEnd w:id="732"/>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33"/>
      <w:bookmarkEnd w:id="734"/>
      <w:bookmarkEnd w:id="735"/>
    </w:p>
    <w:p w14:paraId="4CA2BD85"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1A4D72BB"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28373A7D"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xml:space="preserve">); en relación con el expediente </w:t>
      </w:r>
      <w:proofErr w:type="spellStart"/>
      <w:r w:rsidRPr="000B4598">
        <w:rPr>
          <w:rFonts w:ascii="Verdana" w:hAnsi="Verdana" w:cs="Tahoma"/>
          <w:sz w:val="19"/>
          <w:szCs w:val="19"/>
        </w:rPr>
        <w:t>nº</w:t>
      </w:r>
      <w:proofErr w:type="spellEnd"/>
      <w:r w:rsidRPr="000B4598">
        <w:rPr>
          <w:rFonts w:ascii="Verdana" w:hAnsi="Verdana" w:cs="Tahoma"/>
          <w:b/>
          <w:sz w:val="19"/>
          <w:szCs w:val="19"/>
        </w:rPr>
        <w:t xml:space="preserve"> </w:t>
      </w:r>
      <w:r w:rsidRPr="000B4598">
        <w:rPr>
          <w:rFonts w:ascii="Verdana" w:hAnsi="Verdana" w:cs="Tahoma"/>
          <w:sz w:val="19"/>
          <w:szCs w:val="19"/>
        </w:rPr>
        <w:t>……………………</w:t>
      </w:r>
    </w:p>
    <w:p w14:paraId="69CB9CFB"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35245A4" w14:textId="77777777" w:rsidR="00F310ED" w:rsidRPr="000B4598" w:rsidRDefault="00F310ED" w:rsidP="00F310ED">
      <w:pPr>
        <w:ind w:right="-427"/>
        <w:jc w:val="center"/>
        <w:rPr>
          <w:rFonts w:ascii="Verdana" w:hAnsi="Verdana"/>
          <w:b/>
          <w:sz w:val="19"/>
          <w:szCs w:val="19"/>
        </w:rPr>
      </w:pPr>
      <w:bookmarkStart w:id="736" w:name="_Toc505598250"/>
      <w:bookmarkStart w:id="737" w:name="_Toc505598327"/>
      <w:bookmarkStart w:id="738" w:name="_Toc505598420"/>
      <w:bookmarkStart w:id="739" w:name="_Toc507512599"/>
      <w:bookmarkStart w:id="740" w:name="_Toc507512900"/>
      <w:r w:rsidRPr="000B4598">
        <w:rPr>
          <w:rFonts w:ascii="Verdana" w:hAnsi="Verdana"/>
          <w:b/>
          <w:sz w:val="19"/>
          <w:szCs w:val="19"/>
        </w:rPr>
        <w:t>DECLARA:</w:t>
      </w:r>
      <w:bookmarkEnd w:id="736"/>
      <w:bookmarkEnd w:id="737"/>
      <w:bookmarkEnd w:id="738"/>
      <w:bookmarkEnd w:id="739"/>
      <w:bookmarkEnd w:id="740"/>
    </w:p>
    <w:p w14:paraId="4646731A"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17BA9413"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14:paraId="6BCF5865" w14:textId="77777777" w:rsidR="00F310ED" w:rsidRPr="000B4598" w:rsidRDefault="00F310ED" w:rsidP="00F310ED">
      <w:pPr>
        <w:ind w:left="900" w:right="-427" w:hanging="333"/>
        <w:jc w:val="both"/>
        <w:rPr>
          <w:rFonts w:ascii="Verdana" w:hAnsi="Verdana" w:cs="Tahoma"/>
          <w:iCs/>
          <w:sz w:val="19"/>
          <w:szCs w:val="19"/>
        </w:rPr>
      </w:pPr>
    </w:p>
    <w:p w14:paraId="0C7EFD13"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7EBF8868" w14:textId="77777777" w:rsidR="00F310ED" w:rsidRPr="000B4598" w:rsidRDefault="00F310ED" w:rsidP="00F310ED">
      <w:pPr>
        <w:tabs>
          <w:tab w:val="left" w:pos="9436"/>
        </w:tabs>
        <w:ind w:left="600" w:right="-427"/>
        <w:jc w:val="center"/>
        <w:rPr>
          <w:rFonts w:eastAsia="Arial Unicode MS"/>
          <w:sz w:val="19"/>
          <w:szCs w:val="19"/>
        </w:rPr>
      </w:pPr>
    </w:p>
    <w:p w14:paraId="14E0FB10" w14:textId="77777777" w:rsidR="00F310ED" w:rsidRPr="000B4598" w:rsidRDefault="00F310ED" w:rsidP="00F310ED">
      <w:pPr>
        <w:tabs>
          <w:tab w:val="left" w:pos="9436"/>
        </w:tabs>
        <w:ind w:left="600" w:right="-427"/>
        <w:jc w:val="center"/>
        <w:rPr>
          <w:rFonts w:eastAsia="Arial Unicode MS"/>
          <w:sz w:val="19"/>
          <w:szCs w:val="19"/>
        </w:rPr>
      </w:pPr>
    </w:p>
    <w:p w14:paraId="160C6344" w14:textId="77777777" w:rsidR="00F310ED" w:rsidRPr="000B4598" w:rsidRDefault="00F310ED" w:rsidP="00F310ED">
      <w:pPr>
        <w:tabs>
          <w:tab w:val="left" w:pos="9436"/>
        </w:tabs>
        <w:ind w:left="600" w:right="-427"/>
        <w:jc w:val="center"/>
        <w:rPr>
          <w:rFonts w:eastAsia="Arial Unicode MS"/>
          <w:sz w:val="19"/>
          <w:szCs w:val="19"/>
        </w:rPr>
      </w:pPr>
    </w:p>
    <w:p w14:paraId="7448E1FF" w14:textId="77777777" w:rsidR="00F310ED" w:rsidRPr="000B4598" w:rsidRDefault="00F310ED" w:rsidP="00F310ED">
      <w:pPr>
        <w:tabs>
          <w:tab w:val="left" w:pos="9436"/>
        </w:tabs>
        <w:ind w:left="600" w:right="-427"/>
        <w:jc w:val="center"/>
        <w:rPr>
          <w:rFonts w:eastAsia="Arial Unicode MS"/>
          <w:sz w:val="19"/>
          <w:szCs w:val="19"/>
        </w:rPr>
      </w:pPr>
    </w:p>
    <w:p w14:paraId="2B12D99E" w14:textId="77777777" w:rsidR="00F310ED" w:rsidRPr="000B4598" w:rsidRDefault="00F310ED" w:rsidP="00F310ED">
      <w:pPr>
        <w:tabs>
          <w:tab w:val="left" w:pos="9436"/>
        </w:tabs>
        <w:ind w:left="600" w:right="-427"/>
        <w:jc w:val="center"/>
        <w:rPr>
          <w:rFonts w:eastAsia="Arial Unicode MS"/>
          <w:sz w:val="19"/>
          <w:szCs w:val="19"/>
        </w:rPr>
      </w:pPr>
    </w:p>
    <w:p w14:paraId="0D333E1F" w14:textId="77777777" w:rsidR="00F310ED" w:rsidRPr="000B4598" w:rsidRDefault="00F310ED" w:rsidP="00F310ED">
      <w:pPr>
        <w:tabs>
          <w:tab w:val="left" w:pos="9436"/>
        </w:tabs>
        <w:ind w:left="600" w:right="-427"/>
        <w:jc w:val="center"/>
        <w:rPr>
          <w:rFonts w:eastAsia="Arial Unicode MS"/>
          <w:sz w:val="19"/>
          <w:szCs w:val="19"/>
        </w:rPr>
      </w:pPr>
    </w:p>
    <w:p w14:paraId="01E2D5D3" w14:textId="77777777" w:rsidR="00F310ED" w:rsidRPr="000B4598" w:rsidRDefault="00F310ED" w:rsidP="00F310ED">
      <w:pPr>
        <w:tabs>
          <w:tab w:val="left" w:pos="9436"/>
        </w:tabs>
        <w:ind w:left="600" w:right="-427"/>
        <w:jc w:val="center"/>
        <w:rPr>
          <w:rFonts w:eastAsia="Arial Unicode MS"/>
          <w:sz w:val="19"/>
          <w:szCs w:val="19"/>
        </w:rPr>
      </w:pPr>
    </w:p>
    <w:p w14:paraId="7631B9B8" w14:textId="77777777" w:rsidR="00F310ED" w:rsidRPr="000B4598" w:rsidRDefault="00F310ED" w:rsidP="00F310ED">
      <w:pPr>
        <w:ind w:left="600" w:right="-427"/>
        <w:rPr>
          <w:rFonts w:ascii="Verdana" w:hAnsi="Verdana" w:cs="Tahoma"/>
          <w:sz w:val="19"/>
          <w:szCs w:val="19"/>
        </w:rPr>
      </w:pPr>
    </w:p>
    <w:p w14:paraId="6CAEBF48" w14:textId="77777777" w:rsidR="00F310ED" w:rsidRPr="000B4598" w:rsidRDefault="00F310ED" w:rsidP="00F310ED">
      <w:pPr>
        <w:ind w:left="284" w:right="-427"/>
        <w:rPr>
          <w:rFonts w:ascii="Verdana" w:hAnsi="Verdana" w:cs="Tahoma"/>
          <w:sz w:val="19"/>
          <w:szCs w:val="19"/>
        </w:rPr>
      </w:pPr>
      <w:bookmarkStart w:id="741" w:name="_Toc505598251"/>
      <w:bookmarkStart w:id="742" w:name="_Toc505598328"/>
      <w:bookmarkStart w:id="743" w:name="_Toc505598421"/>
      <w:bookmarkStart w:id="744" w:name="_Toc507512600"/>
      <w:bookmarkStart w:id="745" w:name="_Toc507512901"/>
      <w:r w:rsidRPr="000B4598">
        <w:rPr>
          <w:rFonts w:ascii="Verdana" w:hAnsi="Verdana" w:cs="Tahoma"/>
          <w:sz w:val="19"/>
          <w:szCs w:val="19"/>
        </w:rPr>
        <w:t>En............................., a..... de....................de 20....</w:t>
      </w:r>
      <w:bookmarkEnd w:id="741"/>
      <w:bookmarkEnd w:id="742"/>
      <w:bookmarkEnd w:id="743"/>
      <w:bookmarkEnd w:id="744"/>
      <w:bookmarkEnd w:id="745"/>
    </w:p>
    <w:p w14:paraId="06ED0C3E" w14:textId="77777777" w:rsidR="00F310ED" w:rsidRPr="000B4598" w:rsidRDefault="00F310ED" w:rsidP="00F310ED">
      <w:pPr>
        <w:ind w:left="284" w:right="-427"/>
        <w:rPr>
          <w:rFonts w:ascii="Verdana" w:hAnsi="Verdana" w:cs="Tahoma"/>
          <w:sz w:val="19"/>
          <w:szCs w:val="19"/>
        </w:rPr>
      </w:pPr>
    </w:p>
    <w:p w14:paraId="4EFB6D55" w14:textId="77777777" w:rsidR="00F310ED" w:rsidRPr="000B4598" w:rsidRDefault="00F310ED" w:rsidP="00F310ED">
      <w:pPr>
        <w:ind w:left="284" w:right="-427"/>
        <w:rPr>
          <w:rFonts w:ascii="Verdana" w:hAnsi="Verdana" w:cs="Tahoma"/>
          <w:sz w:val="19"/>
          <w:szCs w:val="19"/>
        </w:rPr>
      </w:pPr>
    </w:p>
    <w:p w14:paraId="1E9E224F" w14:textId="77777777" w:rsidR="00F310ED" w:rsidRPr="000B4598" w:rsidRDefault="00F310ED" w:rsidP="00F310ED">
      <w:pPr>
        <w:ind w:left="284" w:right="-427"/>
        <w:rPr>
          <w:rFonts w:ascii="Verdana" w:hAnsi="Verdana" w:cs="Tahoma"/>
          <w:sz w:val="19"/>
          <w:szCs w:val="19"/>
        </w:rPr>
      </w:pPr>
    </w:p>
    <w:p w14:paraId="3396EEAA"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404ED1EA" w14:textId="77777777" w:rsidR="00F310ED" w:rsidRPr="000B4598" w:rsidRDefault="00F310ED" w:rsidP="00F310ED">
      <w:pPr>
        <w:ind w:left="284" w:right="-427"/>
        <w:rPr>
          <w:rFonts w:ascii="Verdana" w:hAnsi="Verdana" w:cs="Tahoma"/>
          <w:sz w:val="19"/>
          <w:szCs w:val="19"/>
        </w:rPr>
      </w:pPr>
    </w:p>
    <w:p w14:paraId="2AD7D5E6" w14:textId="77777777" w:rsidR="00F310ED" w:rsidRPr="000B4598" w:rsidRDefault="00F310ED" w:rsidP="00F310ED">
      <w:pPr>
        <w:ind w:left="284" w:right="-427"/>
        <w:rPr>
          <w:rFonts w:ascii="Verdana" w:hAnsi="Verdana" w:cs="Tahoma"/>
          <w:sz w:val="19"/>
          <w:szCs w:val="19"/>
        </w:rPr>
      </w:pPr>
    </w:p>
    <w:p w14:paraId="3535B4DE" w14:textId="77777777" w:rsidR="00F310ED" w:rsidRPr="000B4598" w:rsidRDefault="00F310ED" w:rsidP="00F310ED">
      <w:pPr>
        <w:ind w:left="284" w:right="-427"/>
        <w:rPr>
          <w:rFonts w:ascii="Verdana" w:hAnsi="Verdana" w:cs="Tahoma"/>
          <w:sz w:val="19"/>
          <w:szCs w:val="19"/>
        </w:rPr>
      </w:pPr>
    </w:p>
    <w:p w14:paraId="68687A18" w14:textId="77777777" w:rsidR="00F310ED" w:rsidRPr="000B4598" w:rsidRDefault="00F310ED" w:rsidP="00F310ED">
      <w:pPr>
        <w:ind w:left="284" w:right="-427"/>
        <w:rPr>
          <w:rFonts w:ascii="Verdana" w:hAnsi="Verdana" w:cs="Tahoma"/>
          <w:sz w:val="19"/>
          <w:szCs w:val="19"/>
        </w:rPr>
      </w:pPr>
    </w:p>
    <w:p w14:paraId="0B20D592" w14:textId="77777777" w:rsidR="00F310ED" w:rsidRPr="000B4598" w:rsidRDefault="00F310ED" w:rsidP="00F310ED">
      <w:pPr>
        <w:ind w:left="284" w:right="-427"/>
        <w:rPr>
          <w:rFonts w:ascii="Verdana" w:hAnsi="Verdana" w:cs="Tahoma"/>
          <w:sz w:val="19"/>
          <w:szCs w:val="19"/>
        </w:rPr>
      </w:pPr>
    </w:p>
    <w:p w14:paraId="05ADF645" w14:textId="77777777" w:rsidR="00F310ED" w:rsidRPr="000B4598" w:rsidRDefault="00F310ED" w:rsidP="00F310ED">
      <w:pPr>
        <w:ind w:left="284" w:right="-427"/>
        <w:rPr>
          <w:rFonts w:ascii="Verdana" w:hAnsi="Verdana" w:cs="Tahoma"/>
          <w:sz w:val="19"/>
          <w:szCs w:val="19"/>
        </w:rPr>
      </w:pPr>
    </w:p>
    <w:p w14:paraId="7DCD5954" w14:textId="77777777" w:rsidR="00F310ED" w:rsidRPr="000B4598" w:rsidRDefault="00F310ED" w:rsidP="00F310ED">
      <w:pPr>
        <w:ind w:left="284" w:right="-427"/>
        <w:rPr>
          <w:rFonts w:ascii="Verdana" w:hAnsi="Verdana" w:cs="Tahoma"/>
          <w:sz w:val="19"/>
          <w:szCs w:val="19"/>
        </w:rPr>
      </w:pPr>
    </w:p>
    <w:p w14:paraId="49E8E86C" w14:textId="77777777" w:rsidR="00F310ED" w:rsidRPr="000B4598" w:rsidRDefault="00F310ED" w:rsidP="00F310ED">
      <w:pPr>
        <w:ind w:left="284" w:right="-427"/>
        <w:rPr>
          <w:rFonts w:ascii="Verdana" w:hAnsi="Verdana" w:cs="Tahoma"/>
          <w:sz w:val="19"/>
          <w:szCs w:val="19"/>
        </w:rPr>
      </w:pPr>
    </w:p>
    <w:p w14:paraId="07294949" w14:textId="77777777" w:rsidR="00F310ED" w:rsidRPr="000B4598" w:rsidRDefault="00F310ED" w:rsidP="00F310ED">
      <w:pPr>
        <w:ind w:left="284" w:right="-427"/>
        <w:rPr>
          <w:rFonts w:ascii="Verdana" w:hAnsi="Verdana" w:cs="Tahoma"/>
          <w:sz w:val="19"/>
          <w:szCs w:val="19"/>
        </w:rPr>
      </w:pPr>
    </w:p>
    <w:p w14:paraId="55ED2506" w14:textId="77777777" w:rsidR="00F310ED" w:rsidRPr="000B4598" w:rsidRDefault="00F310ED" w:rsidP="00F310ED">
      <w:pPr>
        <w:ind w:left="284" w:right="-427"/>
        <w:rPr>
          <w:rFonts w:ascii="Verdana" w:hAnsi="Verdana" w:cs="Tahoma"/>
          <w:sz w:val="19"/>
          <w:szCs w:val="19"/>
        </w:rPr>
      </w:pPr>
    </w:p>
    <w:p w14:paraId="05B2372B" w14:textId="77777777" w:rsidR="00F310ED" w:rsidRPr="000B4598" w:rsidRDefault="00F310ED" w:rsidP="00F310ED">
      <w:pPr>
        <w:ind w:left="284" w:right="-427"/>
        <w:rPr>
          <w:rFonts w:ascii="Verdana" w:hAnsi="Verdana" w:cs="Tahoma"/>
          <w:sz w:val="19"/>
          <w:szCs w:val="19"/>
        </w:rPr>
      </w:pPr>
    </w:p>
    <w:p w14:paraId="20FB13E3"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B36A5D5" w14:textId="77777777" w:rsidR="00F310ED" w:rsidRPr="000B4598" w:rsidRDefault="00F310ED" w:rsidP="00F310ED">
      <w:pPr>
        <w:shd w:val="clear" w:color="auto" w:fill="FFFFFF"/>
        <w:ind w:left="142" w:right="-427"/>
        <w:jc w:val="both"/>
        <w:rPr>
          <w:rFonts w:ascii="Verdana" w:hAnsi="Verdana"/>
          <w:sz w:val="14"/>
          <w:szCs w:val="14"/>
        </w:rPr>
      </w:pPr>
    </w:p>
    <w:p w14:paraId="5A84C953"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332C530A" w14:textId="77777777" w:rsidR="00F310ED" w:rsidRPr="000B4598" w:rsidRDefault="00F310ED" w:rsidP="00F310ED">
      <w:pPr>
        <w:shd w:val="clear" w:color="auto" w:fill="FFFFFF"/>
        <w:ind w:left="142" w:right="-427"/>
        <w:jc w:val="both"/>
        <w:rPr>
          <w:rFonts w:ascii="Verdana" w:hAnsi="Verdana"/>
          <w:sz w:val="14"/>
          <w:szCs w:val="14"/>
        </w:rPr>
      </w:pPr>
    </w:p>
    <w:p w14:paraId="467A70F6" w14:textId="77777777" w:rsidR="00F310ED" w:rsidRPr="000B4598" w:rsidRDefault="00F310ED" w:rsidP="007460A5">
      <w:pPr>
        <w:numPr>
          <w:ilvl w:val="0"/>
          <w:numId w:val="8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624C6E66" w14:textId="77777777" w:rsidR="00F310ED" w:rsidRPr="000B4598" w:rsidRDefault="00F310ED" w:rsidP="007460A5">
      <w:pPr>
        <w:numPr>
          <w:ilvl w:val="0"/>
          <w:numId w:val="8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342183" w14:textId="77777777" w:rsidR="00F310ED" w:rsidRPr="000B4598" w:rsidRDefault="00F310ED" w:rsidP="007460A5">
      <w:pPr>
        <w:numPr>
          <w:ilvl w:val="0"/>
          <w:numId w:val="8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4FF66BFD" w14:textId="77777777" w:rsidR="00F310ED" w:rsidRPr="000B4598" w:rsidRDefault="00F310ED" w:rsidP="007460A5">
      <w:pPr>
        <w:numPr>
          <w:ilvl w:val="0"/>
          <w:numId w:val="8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3B99BB1A" w14:textId="77777777" w:rsidR="00F310ED" w:rsidRPr="000B4598" w:rsidRDefault="00F310ED" w:rsidP="007460A5">
      <w:pPr>
        <w:numPr>
          <w:ilvl w:val="0"/>
          <w:numId w:val="8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13ABA765"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3B418417"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B753B3F" w14:textId="77777777" w:rsidR="0057229C" w:rsidRDefault="0057229C">
      <w:pPr>
        <w:rPr>
          <w:rFonts w:ascii="Verdana" w:hAnsi="Verdana"/>
          <w:b/>
          <w:sz w:val="16"/>
          <w:szCs w:val="16"/>
        </w:rPr>
      </w:pPr>
      <w:r>
        <w:rPr>
          <w:rFonts w:ascii="Verdana" w:hAnsi="Verdana"/>
          <w:b/>
          <w:sz w:val="16"/>
          <w:szCs w:val="16"/>
        </w:rPr>
        <w:br w:type="page"/>
      </w:r>
    </w:p>
    <w:p w14:paraId="3B6ED85F" w14:textId="77777777" w:rsidR="00F310ED" w:rsidRPr="00427D9A" w:rsidRDefault="00F310ED" w:rsidP="005760E1">
      <w:pPr>
        <w:pStyle w:val="Ttulo3"/>
        <w:ind w:left="1701" w:hanging="1701"/>
        <w:rPr>
          <w:rFonts w:eastAsia="Arial Unicode MS"/>
        </w:rPr>
      </w:pPr>
      <w:bookmarkStart w:id="746" w:name="_Toc33530873"/>
      <w:bookmarkStart w:id="747" w:name="_Toc38387844"/>
      <w:bookmarkStart w:id="748" w:name="_Toc45180773"/>
      <w:bookmarkStart w:id="749" w:name="AnexoIII1"/>
      <w:bookmarkStart w:id="750"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46"/>
      <w:bookmarkEnd w:id="747"/>
      <w:bookmarkEnd w:id="748"/>
    </w:p>
    <w:p w14:paraId="266F915A"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2127DF32"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11AA4F2B" w14:textId="77777777"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xml:space="preserve">); en relación con el expediente </w:t>
      </w:r>
      <w:proofErr w:type="spellStart"/>
      <w:r w:rsidRPr="005B1F26">
        <w:rPr>
          <w:rFonts w:ascii="Verdana" w:hAnsi="Verdana" w:cs="Tahoma"/>
          <w:sz w:val="19"/>
          <w:szCs w:val="19"/>
        </w:rPr>
        <w:t>nº</w:t>
      </w:r>
      <w:proofErr w:type="spellEnd"/>
      <w:r w:rsidRPr="005B1F26">
        <w:rPr>
          <w:rFonts w:ascii="Verdana" w:hAnsi="Verdana" w:cs="Tahoma"/>
          <w:b/>
          <w:sz w:val="19"/>
          <w:szCs w:val="19"/>
        </w:rPr>
        <w:t xml:space="preserve"> </w:t>
      </w:r>
      <w:r w:rsidRPr="005B1F26">
        <w:rPr>
          <w:rFonts w:ascii="Verdana" w:hAnsi="Verdana" w:cs="Tahoma"/>
          <w:sz w:val="19"/>
          <w:szCs w:val="19"/>
        </w:rPr>
        <w:t>……………………</w:t>
      </w:r>
    </w:p>
    <w:p w14:paraId="4DABDB78" w14:textId="77777777" w:rsidR="00F310ED" w:rsidRPr="00427D9A" w:rsidRDefault="00F310ED" w:rsidP="00F310ED">
      <w:pPr>
        <w:tabs>
          <w:tab w:val="left" w:pos="9436"/>
        </w:tabs>
        <w:ind w:left="600" w:right="-427"/>
        <w:rPr>
          <w:rFonts w:ascii="Verdana" w:eastAsia="Arial Unicode MS" w:hAnsi="Verdana"/>
          <w:b/>
          <w:sz w:val="19"/>
          <w:szCs w:val="19"/>
        </w:rPr>
      </w:pPr>
    </w:p>
    <w:p w14:paraId="550F62EF" w14:textId="77777777" w:rsidR="00F310ED" w:rsidRPr="00427D9A" w:rsidRDefault="00F310ED" w:rsidP="00F310ED">
      <w:pPr>
        <w:tabs>
          <w:tab w:val="left" w:pos="9436"/>
        </w:tabs>
        <w:ind w:left="600" w:right="-427"/>
        <w:rPr>
          <w:rFonts w:ascii="Verdana" w:eastAsia="Arial Unicode MS" w:hAnsi="Verdana"/>
          <w:b/>
          <w:sz w:val="19"/>
          <w:szCs w:val="19"/>
        </w:rPr>
      </w:pPr>
    </w:p>
    <w:p w14:paraId="4A534A95" w14:textId="77777777" w:rsidR="00F310ED" w:rsidRPr="00427D9A" w:rsidRDefault="00F310ED" w:rsidP="00F310ED">
      <w:pPr>
        <w:ind w:right="-427"/>
        <w:jc w:val="center"/>
        <w:rPr>
          <w:rFonts w:ascii="Verdana" w:hAnsi="Verdana"/>
          <w:b/>
          <w:sz w:val="19"/>
          <w:szCs w:val="19"/>
        </w:rPr>
      </w:pPr>
      <w:bookmarkStart w:id="751" w:name="_Toc505598252"/>
      <w:bookmarkStart w:id="752" w:name="_Toc505598329"/>
      <w:bookmarkStart w:id="753" w:name="_Toc505598422"/>
      <w:bookmarkStart w:id="754" w:name="_Toc507512601"/>
      <w:bookmarkStart w:id="755" w:name="_Toc507512902"/>
    </w:p>
    <w:p w14:paraId="78611536"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51"/>
      <w:bookmarkEnd w:id="752"/>
      <w:bookmarkEnd w:id="753"/>
      <w:bookmarkEnd w:id="754"/>
      <w:bookmarkEnd w:id="755"/>
    </w:p>
    <w:p w14:paraId="3F77A5B7" w14:textId="77777777" w:rsidR="00F310ED" w:rsidRPr="00427D9A" w:rsidRDefault="00F310ED" w:rsidP="00F310ED">
      <w:pPr>
        <w:ind w:right="-427"/>
        <w:jc w:val="center"/>
        <w:rPr>
          <w:rFonts w:ascii="Verdana" w:hAnsi="Verdana"/>
          <w:b/>
          <w:sz w:val="19"/>
          <w:szCs w:val="19"/>
        </w:rPr>
      </w:pPr>
    </w:p>
    <w:p w14:paraId="6C1D22F0"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34D239A3"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7FFA0424" w14:textId="77777777" w:rsidR="00F310ED" w:rsidRPr="00427D9A" w:rsidRDefault="00F310ED" w:rsidP="00F310ED">
      <w:pPr>
        <w:ind w:left="600" w:right="-427" w:firstLine="570"/>
        <w:jc w:val="both"/>
        <w:rPr>
          <w:rFonts w:ascii="Verdana" w:hAnsi="Verdana" w:cs="Tahoma"/>
          <w:sz w:val="19"/>
          <w:szCs w:val="19"/>
        </w:rPr>
      </w:pPr>
    </w:p>
    <w:p w14:paraId="357DE8CB" w14:textId="77777777" w:rsidR="00F310ED" w:rsidRPr="00427D9A" w:rsidRDefault="00F310ED" w:rsidP="007460A5">
      <w:pPr>
        <w:numPr>
          <w:ilvl w:val="0"/>
          <w:numId w:val="6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3A587635" w14:textId="77777777" w:rsidR="00F310ED" w:rsidRPr="00427D9A" w:rsidRDefault="00F310ED" w:rsidP="007460A5">
      <w:pPr>
        <w:numPr>
          <w:ilvl w:val="0"/>
          <w:numId w:val="6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14:paraId="6EBBAD8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F0510">
        <w:rPr>
          <w:rFonts w:ascii="Verdana" w:eastAsia="Arial Unicode MS" w:hAnsi="Verdana"/>
          <w:sz w:val="19"/>
          <w:szCs w:val="19"/>
        </w:rPr>
      </w:r>
      <w:r w:rsidR="000F051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30FC67C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F0510">
        <w:rPr>
          <w:rFonts w:ascii="Verdana" w:eastAsia="Arial Unicode MS" w:hAnsi="Verdana"/>
          <w:sz w:val="19"/>
          <w:szCs w:val="19"/>
        </w:rPr>
      </w:r>
      <w:r w:rsidR="000F051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5E257057" w14:textId="77777777" w:rsidR="00F310ED" w:rsidRPr="00427D9A" w:rsidRDefault="00F310ED" w:rsidP="007460A5">
      <w:pPr>
        <w:numPr>
          <w:ilvl w:val="0"/>
          <w:numId w:val="6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5D53A4E7" w14:textId="77777777" w:rsidR="00F310ED" w:rsidRPr="00427D9A" w:rsidRDefault="00F310ED" w:rsidP="007460A5">
      <w:pPr>
        <w:numPr>
          <w:ilvl w:val="0"/>
          <w:numId w:val="6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6CEA0FF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F0510">
        <w:rPr>
          <w:rFonts w:ascii="Verdana" w:eastAsia="Arial Unicode MS" w:hAnsi="Verdana"/>
          <w:sz w:val="19"/>
          <w:szCs w:val="19"/>
        </w:rPr>
      </w:r>
      <w:r w:rsidR="000F051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6A72DBE7"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F0510">
        <w:rPr>
          <w:rFonts w:ascii="Verdana" w:eastAsia="Arial Unicode MS" w:hAnsi="Verdana"/>
          <w:sz w:val="19"/>
          <w:szCs w:val="19"/>
        </w:rPr>
      </w:r>
      <w:r w:rsidR="000F051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536B2C38" w14:textId="77777777" w:rsidR="00F310ED" w:rsidRPr="00427D9A" w:rsidRDefault="00F310ED" w:rsidP="00F310ED">
      <w:pPr>
        <w:ind w:left="600" w:right="-427" w:hanging="2340"/>
        <w:jc w:val="both"/>
        <w:rPr>
          <w:rFonts w:ascii="Verdana" w:hAnsi="Verdana" w:cs="Tahoma"/>
          <w:sz w:val="19"/>
          <w:szCs w:val="19"/>
        </w:rPr>
      </w:pPr>
    </w:p>
    <w:p w14:paraId="518C517C" w14:textId="77777777" w:rsidR="00F310ED" w:rsidRPr="00427D9A" w:rsidRDefault="00F310ED" w:rsidP="00F310ED">
      <w:pPr>
        <w:ind w:left="284" w:right="-427"/>
        <w:rPr>
          <w:rFonts w:ascii="Verdana" w:hAnsi="Verdana" w:cs="Tahoma"/>
        </w:rPr>
      </w:pPr>
      <w:bookmarkStart w:id="756" w:name="_Toc505598253"/>
      <w:bookmarkStart w:id="757" w:name="_Toc505598330"/>
      <w:bookmarkStart w:id="758" w:name="_Toc505598423"/>
      <w:bookmarkStart w:id="759" w:name="_Toc507512602"/>
      <w:bookmarkStart w:id="760" w:name="_Toc507512903"/>
      <w:r w:rsidRPr="00427D9A">
        <w:rPr>
          <w:rFonts w:ascii="Verdana" w:hAnsi="Verdana" w:cs="Tahoma"/>
          <w:sz w:val="19"/>
          <w:szCs w:val="19"/>
        </w:rPr>
        <w:t>En............................., a...... de....................de 20....</w:t>
      </w:r>
      <w:bookmarkEnd w:id="756"/>
      <w:bookmarkEnd w:id="757"/>
      <w:bookmarkEnd w:id="758"/>
      <w:bookmarkEnd w:id="759"/>
      <w:bookmarkEnd w:id="760"/>
    </w:p>
    <w:p w14:paraId="0F1EE687" w14:textId="77777777" w:rsidR="00F310ED" w:rsidRPr="00427D9A" w:rsidRDefault="00F310ED" w:rsidP="00F310ED">
      <w:pPr>
        <w:ind w:left="600" w:right="-427"/>
        <w:rPr>
          <w:rFonts w:ascii="Verdana" w:hAnsi="Verdana" w:cs="Tahoma"/>
        </w:rPr>
      </w:pPr>
    </w:p>
    <w:p w14:paraId="2F7E92C6" w14:textId="77777777" w:rsidR="00F310ED" w:rsidRPr="00427D9A" w:rsidRDefault="00F310ED" w:rsidP="00F310ED">
      <w:pPr>
        <w:ind w:left="600" w:right="-427"/>
        <w:rPr>
          <w:rFonts w:ascii="Verdana" w:hAnsi="Verdana" w:cs="Tahoma"/>
        </w:rPr>
      </w:pPr>
    </w:p>
    <w:p w14:paraId="25D18595" w14:textId="77777777" w:rsidR="00F310ED" w:rsidRPr="00427D9A" w:rsidRDefault="00F310ED" w:rsidP="00F310ED">
      <w:pPr>
        <w:ind w:left="600" w:right="-427"/>
        <w:rPr>
          <w:rFonts w:ascii="Verdana" w:hAnsi="Verdana" w:cs="Tahoma"/>
        </w:rPr>
      </w:pPr>
    </w:p>
    <w:p w14:paraId="71FE5BD3"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14:paraId="46159E6B" w14:textId="77777777" w:rsidR="00F310ED" w:rsidRPr="00427D9A" w:rsidRDefault="00F310ED" w:rsidP="00F310ED">
      <w:pPr>
        <w:ind w:left="284" w:right="-427"/>
        <w:rPr>
          <w:rFonts w:ascii="Verdana" w:hAnsi="Verdana" w:cs="Tahoma"/>
          <w:sz w:val="18"/>
          <w:szCs w:val="18"/>
        </w:rPr>
      </w:pPr>
    </w:p>
    <w:p w14:paraId="466B56F2" w14:textId="77777777" w:rsidR="00F310ED" w:rsidRPr="00427D9A" w:rsidRDefault="00F310ED" w:rsidP="00F310ED">
      <w:pPr>
        <w:ind w:left="284" w:right="-427"/>
        <w:rPr>
          <w:rFonts w:ascii="Verdana" w:hAnsi="Verdana" w:cs="Tahoma"/>
          <w:sz w:val="18"/>
          <w:szCs w:val="18"/>
        </w:rPr>
      </w:pPr>
    </w:p>
    <w:p w14:paraId="1EF36738" w14:textId="77777777" w:rsidR="00F310ED" w:rsidRPr="00427D9A" w:rsidRDefault="00F310ED" w:rsidP="00F310ED">
      <w:pPr>
        <w:ind w:left="284" w:right="-427"/>
        <w:rPr>
          <w:rFonts w:ascii="Verdana" w:hAnsi="Verdana" w:cs="Tahoma"/>
        </w:rPr>
      </w:pPr>
    </w:p>
    <w:p w14:paraId="7ACB98FF"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FB95DAE" w14:textId="77777777" w:rsidR="00F310ED" w:rsidRPr="00427D9A" w:rsidRDefault="00F310ED" w:rsidP="00F310ED">
      <w:pPr>
        <w:shd w:val="clear" w:color="auto" w:fill="FFFFFF"/>
        <w:ind w:right="-427"/>
        <w:jc w:val="both"/>
        <w:rPr>
          <w:rFonts w:ascii="Verdana" w:hAnsi="Verdana"/>
          <w:sz w:val="14"/>
          <w:szCs w:val="14"/>
        </w:rPr>
      </w:pPr>
    </w:p>
    <w:p w14:paraId="354BBD8B"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35B3558A" w14:textId="77777777" w:rsidR="00F310ED" w:rsidRPr="00427D9A" w:rsidRDefault="00F310ED" w:rsidP="00F310ED">
      <w:pPr>
        <w:shd w:val="clear" w:color="auto" w:fill="FFFFFF"/>
        <w:ind w:right="-427"/>
        <w:jc w:val="both"/>
        <w:rPr>
          <w:rFonts w:ascii="Verdana" w:hAnsi="Verdana"/>
          <w:sz w:val="14"/>
          <w:szCs w:val="14"/>
        </w:rPr>
      </w:pPr>
    </w:p>
    <w:p w14:paraId="3BE55305" w14:textId="77777777" w:rsidR="00F310ED" w:rsidRPr="00427D9A" w:rsidRDefault="00F310ED" w:rsidP="007460A5">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7AEB005" w14:textId="77777777" w:rsidR="00F310ED" w:rsidRPr="00427D9A" w:rsidRDefault="00F310ED" w:rsidP="007460A5">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A39B6A" w14:textId="77777777" w:rsidR="00F310ED" w:rsidRPr="00427D9A" w:rsidRDefault="00F310ED" w:rsidP="007460A5">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268E050E" w14:textId="77777777" w:rsidR="00F310ED" w:rsidRPr="00427D9A" w:rsidRDefault="00F310ED" w:rsidP="007460A5">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164B1DE" w14:textId="77777777" w:rsidR="00F310ED" w:rsidRPr="00427D9A" w:rsidRDefault="00F310ED" w:rsidP="007460A5">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F086BEF"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0121AB4F"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3B5B65E" w14:textId="77777777" w:rsidR="00F310ED" w:rsidRDefault="00F310ED" w:rsidP="00F310ED">
      <w:pPr>
        <w:rPr>
          <w:rFonts w:ascii="Verdana" w:hAnsi="Verdana"/>
          <w:b/>
          <w:sz w:val="16"/>
          <w:szCs w:val="16"/>
        </w:rPr>
      </w:pPr>
      <w:r>
        <w:rPr>
          <w:rFonts w:ascii="Verdana" w:hAnsi="Verdana"/>
          <w:b/>
          <w:sz w:val="16"/>
          <w:szCs w:val="16"/>
        </w:rPr>
        <w:br w:type="page"/>
      </w:r>
    </w:p>
    <w:p w14:paraId="790F09E4" w14:textId="77777777" w:rsidR="00667900" w:rsidRPr="0019493D" w:rsidRDefault="00667900" w:rsidP="00667900">
      <w:pPr>
        <w:pStyle w:val="Ttulo3"/>
        <w:ind w:left="1701" w:hanging="1701"/>
        <w:rPr>
          <w:rFonts w:eastAsia="Arial Unicode MS"/>
        </w:rPr>
      </w:pPr>
      <w:bookmarkStart w:id="761" w:name="_Toc119673740"/>
      <w:bookmarkStart w:id="762" w:name="_Toc156483606"/>
      <w:bookmarkStart w:id="763" w:name="_Toc39127511"/>
      <w:bookmarkStart w:id="764" w:name="_Toc40872935"/>
      <w:bookmarkStart w:id="765" w:name="_Toc48118083"/>
      <w:bookmarkStart w:id="766" w:name="_Toc33530874"/>
      <w:bookmarkStart w:id="767" w:name="_Toc38387845"/>
      <w:bookmarkStart w:id="768" w:name="_Toc45180774"/>
      <w:bookmarkEnd w:id="749"/>
      <w:bookmarkEnd w:id="750"/>
      <w:r w:rsidRPr="0019493D">
        <w:rPr>
          <w:rFonts w:eastAsia="Arial Unicode MS"/>
        </w:rPr>
        <w:lastRenderedPageBreak/>
        <w:t>ANEXO II.9.-</w:t>
      </w:r>
      <w:r w:rsidRPr="0019493D">
        <w:rPr>
          <w:rFonts w:eastAsia="Arial Unicode MS"/>
        </w:rPr>
        <w:tab/>
        <w:t>PLAN DE IGUALDAD O DELITOS O SANCIONES FIRMES POR INFRACCIÓN GRAVE EN MATERIA DE PREVENCIÓN DE IGUALDAD DE HOMBRES Y MUJERES</w:t>
      </w:r>
      <w:bookmarkEnd w:id="761"/>
      <w:bookmarkEnd w:id="762"/>
    </w:p>
    <w:p w14:paraId="50FB74D3" w14:textId="77777777" w:rsidR="00667900" w:rsidRPr="0019493D" w:rsidRDefault="00667900" w:rsidP="00667900">
      <w:pPr>
        <w:tabs>
          <w:tab w:val="left" w:pos="9436"/>
        </w:tabs>
        <w:ind w:left="600" w:right="-427"/>
        <w:jc w:val="center"/>
        <w:rPr>
          <w:rFonts w:ascii="Verdana" w:eastAsia="Arial Unicode MS" w:hAnsi="Verdana" w:cs="Tahoma"/>
          <w:b/>
          <w:sz w:val="19"/>
          <w:szCs w:val="19"/>
        </w:rPr>
      </w:pPr>
    </w:p>
    <w:p w14:paraId="59BDAC60" w14:textId="77777777" w:rsidR="00667900" w:rsidRPr="0019493D" w:rsidRDefault="00667900" w:rsidP="00667900">
      <w:pPr>
        <w:tabs>
          <w:tab w:val="left" w:pos="9436"/>
        </w:tabs>
        <w:ind w:right="-427"/>
        <w:jc w:val="center"/>
        <w:rPr>
          <w:rFonts w:ascii="Verdana" w:eastAsia="Arial Unicode MS" w:hAnsi="Verdana" w:cs="Tahoma"/>
          <w:b/>
          <w:sz w:val="19"/>
          <w:szCs w:val="19"/>
        </w:rPr>
      </w:pPr>
    </w:p>
    <w:p w14:paraId="5C8AC407" w14:textId="0539D959" w:rsidR="00667900" w:rsidRDefault="00667900" w:rsidP="00667900">
      <w:pPr>
        <w:widowControl w:val="0"/>
        <w:tabs>
          <w:tab w:val="center" w:pos="4252"/>
          <w:tab w:val="right" w:pos="8504"/>
          <w:tab w:val="left" w:pos="9923"/>
        </w:tabs>
        <w:ind w:left="-142" w:right="-425"/>
        <w:jc w:val="both"/>
        <w:rPr>
          <w:rFonts w:ascii="Verdana" w:hAnsi="Verdana" w:cs="Tahoma"/>
          <w:sz w:val="19"/>
          <w:szCs w:val="19"/>
        </w:rPr>
      </w:pPr>
      <w:r w:rsidRPr="0019493D">
        <w:rPr>
          <w:rFonts w:ascii="Verdana" w:hAnsi="Verdana" w:cs="Tahoma"/>
          <w:sz w:val="19"/>
          <w:szCs w:val="19"/>
          <w:vertAlign w:val="superscript"/>
        </w:rPr>
        <w:footnoteReference w:id="75"/>
      </w:r>
      <w:r w:rsidRPr="0019493D">
        <w:rPr>
          <w:rFonts w:ascii="Verdana" w:hAnsi="Verdana" w:cs="Tahoma"/>
          <w:sz w:val="19"/>
          <w:szCs w:val="19"/>
        </w:rPr>
        <w:t>D./Dña.…………………………………………………, en nombre propio o en representación de (</w:t>
      </w:r>
      <w:r w:rsidRPr="0019493D">
        <w:rPr>
          <w:rFonts w:ascii="Verdana" w:hAnsi="Verdana" w:cs="Tahoma"/>
          <w:color w:val="0000FF"/>
          <w:sz w:val="19"/>
          <w:szCs w:val="19"/>
        </w:rPr>
        <w:t>operadora económica</w:t>
      </w:r>
      <w:r w:rsidRPr="0019493D">
        <w:rPr>
          <w:rFonts w:ascii="Verdana" w:hAnsi="Verdana" w:cs="Tahoma"/>
          <w:sz w:val="19"/>
          <w:szCs w:val="19"/>
        </w:rPr>
        <w:t>) ……………………………………………, con NIF……………………… (</w:t>
      </w:r>
      <w:r w:rsidRPr="0019493D">
        <w:rPr>
          <w:rFonts w:ascii="Verdana" w:hAnsi="Verdana" w:cs="Tahoma"/>
          <w:color w:val="0000FF"/>
          <w:sz w:val="19"/>
          <w:szCs w:val="19"/>
        </w:rPr>
        <w:t>de la operadora económica</w:t>
      </w:r>
      <w:r w:rsidRPr="0019493D">
        <w:rPr>
          <w:rFonts w:ascii="Verdana" w:hAnsi="Verdana" w:cs="Tahoma"/>
          <w:sz w:val="19"/>
          <w:szCs w:val="19"/>
        </w:rPr>
        <w:t xml:space="preserve">); en relación con </w:t>
      </w:r>
      <w:r w:rsidRPr="004E2F12">
        <w:rPr>
          <w:rFonts w:ascii="Verdana" w:hAnsi="Verdana" w:cs="Tahoma"/>
          <w:color w:val="0000FF"/>
          <w:sz w:val="19"/>
          <w:szCs w:val="19"/>
        </w:rPr>
        <w:t>e</w:t>
      </w:r>
      <w:r>
        <w:rPr>
          <w:rFonts w:ascii="Verdana" w:hAnsi="Verdana" w:cs="Tahoma"/>
          <w:color w:val="0000FF"/>
          <w:sz w:val="19"/>
          <w:szCs w:val="19"/>
        </w:rPr>
        <w:t>l e</w:t>
      </w:r>
      <w:r w:rsidRPr="004E2F12">
        <w:rPr>
          <w:rFonts w:ascii="Verdana" w:hAnsi="Verdana" w:cs="Tahoma"/>
          <w:color w:val="0000FF"/>
          <w:sz w:val="19"/>
          <w:szCs w:val="19"/>
        </w:rPr>
        <w:t xml:space="preserve">xpediente </w:t>
      </w:r>
      <w:proofErr w:type="spellStart"/>
      <w:r>
        <w:rPr>
          <w:rFonts w:ascii="Verdana" w:hAnsi="Verdana" w:cs="Tahoma"/>
          <w:color w:val="0000FF"/>
          <w:sz w:val="19"/>
          <w:szCs w:val="19"/>
        </w:rPr>
        <w:t>nº</w:t>
      </w:r>
      <w:proofErr w:type="spellEnd"/>
      <w:r>
        <w:rPr>
          <w:rFonts w:ascii="Verdana" w:hAnsi="Verdana" w:cs="Tahoma"/>
          <w:color w:val="0000FF"/>
          <w:sz w:val="19"/>
          <w:szCs w:val="19"/>
        </w:rPr>
        <w:t xml:space="preserve"> S0059/2026 “Suministro carburante, recargas eléctricas y pago de peajes autopista”.</w:t>
      </w:r>
    </w:p>
    <w:p w14:paraId="528F22A0" w14:textId="77777777" w:rsidR="00667900" w:rsidRDefault="00667900" w:rsidP="00667900">
      <w:pPr>
        <w:widowControl w:val="0"/>
        <w:tabs>
          <w:tab w:val="center" w:pos="4252"/>
          <w:tab w:val="right" w:pos="8504"/>
          <w:tab w:val="left" w:pos="9923"/>
        </w:tabs>
        <w:ind w:left="-142" w:right="-425"/>
        <w:jc w:val="both"/>
        <w:rPr>
          <w:rFonts w:ascii="Verdana" w:hAnsi="Verdana" w:cs="Tahoma"/>
          <w:color w:val="0000FF"/>
          <w:sz w:val="19"/>
          <w:szCs w:val="19"/>
        </w:rPr>
      </w:pPr>
    </w:p>
    <w:p w14:paraId="5830250C" w14:textId="77777777" w:rsidR="00667900" w:rsidRDefault="00667900" w:rsidP="00667900">
      <w:pPr>
        <w:widowControl w:val="0"/>
        <w:tabs>
          <w:tab w:val="center" w:pos="4252"/>
          <w:tab w:val="right" w:pos="8504"/>
          <w:tab w:val="left" w:pos="9923"/>
        </w:tabs>
        <w:ind w:left="-142" w:right="-425"/>
        <w:jc w:val="both"/>
        <w:rPr>
          <w:rFonts w:ascii="Verdana" w:hAnsi="Verdana"/>
          <w:b/>
          <w:sz w:val="19"/>
          <w:szCs w:val="19"/>
        </w:rPr>
      </w:pPr>
    </w:p>
    <w:p w14:paraId="4A0A1DCB" w14:textId="77777777" w:rsidR="00667900" w:rsidRDefault="00667900" w:rsidP="00667900">
      <w:pPr>
        <w:widowControl w:val="0"/>
        <w:tabs>
          <w:tab w:val="center" w:pos="4252"/>
          <w:tab w:val="right" w:pos="8504"/>
          <w:tab w:val="left" w:pos="9923"/>
        </w:tabs>
        <w:ind w:left="-142" w:right="-425"/>
        <w:jc w:val="both"/>
        <w:rPr>
          <w:rFonts w:ascii="Verdana" w:hAnsi="Verdana"/>
          <w:b/>
          <w:sz w:val="19"/>
          <w:szCs w:val="19"/>
        </w:rPr>
      </w:pPr>
    </w:p>
    <w:p w14:paraId="0125C5D3" w14:textId="77777777" w:rsidR="00667900" w:rsidRPr="0019493D" w:rsidRDefault="00667900" w:rsidP="00667900">
      <w:pPr>
        <w:widowControl w:val="0"/>
        <w:tabs>
          <w:tab w:val="center" w:pos="4252"/>
          <w:tab w:val="right" w:pos="8504"/>
          <w:tab w:val="left" w:pos="9923"/>
        </w:tabs>
        <w:ind w:left="-142" w:right="-425"/>
        <w:jc w:val="center"/>
        <w:rPr>
          <w:rFonts w:ascii="Verdana" w:hAnsi="Verdana"/>
          <w:b/>
          <w:sz w:val="19"/>
          <w:szCs w:val="19"/>
        </w:rPr>
      </w:pPr>
      <w:r w:rsidRPr="0019493D">
        <w:rPr>
          <w:rFonts w:ascii="Verdana" w:hAnsi="Verdana"/>
          <w:b/>
          <w:sz w:val="19"/>
          <w:szCs w:val="19"/>
        </w:rPr>
        <w:t>DECLARA:</w:t>
      </w:r>
    </w:p>
    <w:p w14:paraId="2122D14C" w14:textId="77777777" w:rsidR="00667900" w:rsidRPr="0019493D" w:rsidRDefault="00667900" w:rsidP="00667900">
      <w:pPr>
        <w:ind w:right="-427"/>
        <w:jc w:val="center"/>
        <w:rPr>
          <w:rFonts w:ascii="Verdana" w:hAnsi="Verdana"/>
          <w:b/>
          <w:sz w:val="19"/>
          <w:szCs w:val="19"/>
        </w:rPr>
      </w:pPr>
    </w:p>
    <w:p w14:paraId="4FC41971" w14:textId="77777777" w:rsidR="00667900" w:rsidRPr="0019493D" w:rsidRDefault="00667900" w:rsidP="00667900">
      <w:pPr>
        <w:tabs>
          <w:tab w:val="left" w:pos="9436"/>
        </w:tabs>
        <w:ind w:left="600" w:right="-427"/>
        <w:jc w:val="center"/>
        <w:rPr>
          <w:rFonts w:ascii="Verdana" w:eastAsia="Arial Unicode MS" w:hAnsi="Verdana"/>
          <w:b/>
          <w:sz w:val="19"/>
          <w:szCs w:val="19"/>
        </w:rPr>
      </w:pPr>
    </w:p>
    <w:p w14:paraId="3110D84F" w14:textId="77777777" w:rsidR="00667900" w:rsidRPr="0019493D" w:rsidRDefault="00667900" w:rsidP="00667900">
      <w:pPr>
        <w:ind w:right="-427"/>
        <w:jc w:val="both"/>
        <w:rPr>
          <w:rFonts w:ascii="Verdana" w:hAnsi="Verdana" w:cs="Tahoma"/>
          <w:iCs/>
          <w:sz w:val="19"/>
          <w:szCs w:val="19"/>
        </w:rPr>
      </w:pPr>
      <w:r w:rsidRPr="0019493D">
        <w:rPr>
          <w:rFonts w:ascii="Verdana" w:hAnsi="Verdana" w:cs="Tahoma"/>
          <w:b/>
          <w:iCs/>
          <w:sz w:val="19"/>
          <w:szCs w:val="19"/>
        </w:rPr>
        <w:t>1.-</w:t>
      </w:r>
      <w:r w:rsidRPr="0019493D">
        <w:rPr>
          <w:rFonts w:ascii="Verdana" w:hAnsi="Verdana" w:cs="Tahoma"/>
          <w:iCs/>
          <w:sz w:val="19"/>
          <w:szCs w:val="19"/>
        </w:rPr>
        <w:t xml:space="preserve"> </w:t>
      </w:r>
      <w:r w:rsidRPr="0019493D">
        <w:rPr>
          <w:rFonts w:ascii="Verdana" w:hAnsi="Verdana" w:cs="Tahoma"/>
          <w:b/>
          <w:iCs/>
          <w:sz w:val="19"/>
          <w:szCs w:val="19"/>
        </w:rPr>
        <w:t>Respecto al plan de igualdad</w:t>
      </w:r>
      <w:r w:rsidRPr="0019493D">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Decreto Legislativo 1/2023, de 16 de marzo y apartado 13.3.6 de las condiciones generales de este Pliego):</w:t>
      </w:r>
    </w:p>
    <w:p w14:paraId="6E471F2B" w14:textId="77777777" w:rsidR="00667900" w:rsidRPr="0019493D" w:rsidRDefault="00667900" w:rsidP="00667900">
      <w:pPr>
        <w:ind w:right="-427"/>
        <w:jc w:val="both"/>
        <w:rPr>
          <w:rFonts w:ascii="Verdana" w:hAnsi="Verdana" w:cs="Tahoma"/>
          <w:iCs/>
          <w:sz w:val="19"/>
          <w:szCs w:val="19"/>
        </w:rPr>
      </w:pPr>
    </w:p>
    <w:p w14:paraId="3983B7F9" w14:textId="77777777" w:rsidR="00667900" w:rsidRPr="0019493D" w:rsidRDefault="00667900" w:rsidP="00667900">
      <w:pPr>
        <w:ind w:right="-427"/>
        <w:jc w:val="both"/>
        <w:rPr>
          <w:rFonts w:ascii="Verdana" w:hAnsi="Verdana" w:cs="Tahoma"/>
          <w:iCs/>
          <w:sz w:val="19"/>
          <w:szCs w:val="19"/>
        </w:rPr>
      </w:pPr>
      <w:r w:rsidRPr="0019493D">
        <w:rPr>
          <w:rFonts w:ascii="Verdana" w:eastAsia="Arial Unicode MS" w:hAnsi="Verdana"/>
          <w:sz w:val="16"/>
          <w:szCs w:val="16"/>
        </w:rPr>
        <w:fldChar w:fldCharType="begin">
          <w:ffData>
            <w:name w:val="Casilla1"/>
            <w:enabled/>
            <w:calcOnExit w:val="0"/>
            <w:checkBox>
              <w:size w:val="26"/>
              <w:default w:val="0"/>
            </w:checkBox>
          </w:ffData>
        </w:fldChar>
      </w:r>
      <w:r w:rsidRPr="0019493D">
        <w:rPr>
          <w:rFonts w:ascii="Verdana" w:eastAsia="Arial Unicode MS" w:hAnsi="Verdana"/>
          <w:sz w:val="16"/>
          <w:szCs w:val="16"/>
        </w:rPr>
        <w:instrText xml:space="preserve"> FORMCHECKBOX </w:instrText>
      </w:r>
      <w:r w:rsidR="000F0510">
        <w:rPr>
          <w:rFonts w:ascii="Verdana" w:eastAsia="Arial Unicode MS" w:hAnsi="Verdana"/>
          <w:sz w:val="16"/>
          <w:szCs w:val="16"/>
        </w:rPr>
      </w:r>
      <w:r w:rsidR="000F0510">
        <w:rPr>
          <w:rFonts w:ascii="Verdana" w:eastAsia="Arial Unicode MS" w:hAnsi="Verdana"/>
          <w:sz w:val="16"/>
          <w:szCs w:val="16"/>
        </w:rPr>
        <w:fldChar w:fldCharType="separate"/>
      </w:r>
      <w:r w:rsidRPr="0019493D">
        <w:rPr>
          <w:rFonts w:ascii="Verdana" w:eastAsia="Arial Unicode MS" w:hAnsi="Verdana"/>
          <w:sz w:val="16"/>
          <w:szCs w:val="16"/>
        </w:rPr>
        <w:fldChar w:fldCharType="end"/>
      </w:r>
      <w:r w:rsidRPr="0019493D">
        <w:rPr>
          <w:rFonts w:ascii="Verdana" w:eastAsia="Arial Unicode MS" w:hAnsi="Verdana"/>
          <w:sz w:val="16"/>
          <w:szCs w:val="16"/>
        </w:rPr>
        <w:t xml:space="preserve"> </w:t>
      </w:r>
      <w:r w:rsidRPr="0019493D">
        <w:rPr>
          <w:rFonts w:ascii="Verdana" w:hAnsi="Verdana" w:cs="Tahoma"/>
          <w:iCs/>
          <w:sz w:val="19"/>
          <w:szCs w:val="19"/>
        </w:rPr>
        <w:t>Sí cumple con la obligación de contar con un plan de igualdad*.</w:t>
      </w:r>
    </w:p>
    <w:p w14:paraId="0D358EF9" w14:textId="77777777" w:rsidR="00667900" w:rsidRPr="0019493D" w:rsidRDefault="00667900" w:rsidP="00667900">
      <w:pPr>
        <w:ind w:right="-427"/>
        <w:jc w:val="both"/>
        <w:rPr>
          <w:rFonts w:ascii="Verdana" w:hAnsi="Verdana" w:cs="Tahoma"/>
          <w:iCs/>
          <w:sz w:val="19"/>
          <w:szCs w:val="19"/>
        </w:rPr>
      </w:pPr>
      <w:r w:rsidRPr="0019493D">
        <w:rPr>
          <w:rFonts w:ascii="Verdana" w:eastAsia="Arial Unicode MS" w:hAnsi="Verdana"/>
          <w:sz w:val="16"/>
          <w:szCs w:val="16"/>
        </w:rPr>
        <w:fldChar w:fldCharType="begin">
          <w:ffData>
            <w:name w:val="Casilla1"/>
            <w:enabled/>
            <w:calcOnExit w:val="0"/>
            <w:checkBox>
              <w:size w:val="26"/>
              <w:default w:val="0"/>
            </w:checkBox>
          </w:ffData>
        </w:fldChar>
      </w:r>
      <w:r w:rsidRPr="0019493D">
        <w:rPr>
          <w:rFonts w:ascii="Verdana" w:eastAsia="Arial Unicode MS" w:hAnsi="Verdana"/>
          <w:sz w:val="16"/>
          <w:szCs w:val="16"/>
        </w:rPr>
        <w:instrText xml:space="preserve"> FORMCHECKBOX </w:instrText>
      </w:r>
      <w:r w:rsidR="000F0510">
        <w:rPr>
          <w:rFonts w:ascii="Verdana" w:eastAsia="Arial Unicode MS" w:hAnsi="Verdana"/>
          <w:sz w:val="16"/>
          <w:szCs w:val="16"/>
        </w:rPr>
      </w:r>
      <w:r w:rsidR="000F0510">
        <w:rPr>
          <w:rFonts w:ascii="Verdana" w:eastAsia="Arial Unicode MS" w:hAnsi="Verdana"/>
          <w:sz w:val="16"/>
          <w:szCs w:val="16"/>
        </w:rPr>
        <w:fldChar w:fldCharType="separate"/>
      </w:r>
      <w:r w:rsidRPr="0019493D">
        <w:rPr>
          <w:rFonts w:ascii="Verdana" w:eastAsia="Arial Unicode MS" w:hAnsi="Verdana"/>
          <w:sz w:val="16"/>
          <w:szCs w:val="16"/>
        </w:rPr>
        <w:fldChar w:fldCharType="end"/>
      </w:r>
      <w:r w:rsidRPr="0019493D">
        <w:rPr>
          <w:rFonts w:ascii="Verdana" w:eastAsia="Arial Unicode MS" w:hAnsi="Verdana"/>
          <w:sz w:val="16"/>
          <w:szCs w:val="16"/>
        </w:rPr>
        <w:t xml:space="preserve"> </w:t>
      </w:r>
      <w:r w:rsidRPr="0019493D">
        <w:rPr>
          <w:rFonts w:ascii="Verdana" w:hAnsi="Verdana" w:cs="Tahoma"/>
          <w:iCs/>
          <w:sz w:val="19"/>
          <w:szCs w:val="19"/>
        </w:rPr>
        <w:t>No está obligada a contar con un plan de igualdad.</w:t>
      </w:r>
    </w:p>
    <w:p w14:paraId="5ABA8CD2" w14:textId="77777777" w:rsidR="00667900" w:rsidRPr="0019493D" w:rsidRDefault="00667900" w:rsidP="00667900">
      <w:pPr>
        <w:ind w:right="-427"/>
        <w:jc w:val="both"/>
        <w:rPr>
          <w:rFonts w:ascii="Verdana" w:hAnsi="Verdana" w:cs="Tahoma"/>
          <w:iCs/>
          <w:sz w:val="19"/>
          <w:szCs w:val="19"/>
        </w:rPr>
      </w:pPr>
    </w:p>
    <w:p w14:paraId="41B92E21" w14:textId="77777777" w:rsidR="00667900" w:rsidRPr="006C34F3" w:rsidRDefault="00667900" w:rsidP="00667900">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782B79A8" w14:textId="77777777" w:rsidR="00667900" w:rsidRPr="0019493D" w:rsidRDefault="00667900" w:rsidP="00667900">
      <w:pPr>
        <w:ind w:left="900" w:right="-427" w:hanging="333"/>
        <w:jc w:val="both"/>
        <w:rPr>
          <w:rFonts w:ascii="Verdana" w:hAnsi="Verdana" w:cs="Tahoma"/>
          <w:iCs/>
          <w:sz w:val="19"/>
          <w:szCs w:val="19"/>
        </w:rPr>
      </w:pPr>
    </w:p>
    <w:p w14:paraId="36E721C9" w14:textId="77777777" w:rsidR="00667900" w:rsidRPr="0019493D" w:rsidRDefault="00667900" w:rsidP="00667900">
      <w:pPr>
        <w:ind w:right="-427"/>
        <w:jc w:val="both"/>
        <w:rPr>
          <w:rFonts w:ascii="Verdana" w:hAnsi="Verdana" w:cs="Tahoma"/>
          <w:iCs/>
          <w:sz w:val="19"/>
          <w:szCs w:val="19"/>
        </w:rPr>
      </w:pPr>
      <w:r w:rsidRPr="0019493D">
        <w:rPr>
          <w:rFonts w:ascii="Verdana" w:hAnsi="Verdana" w:cs="Tahoma"/>
          <w:b/>
          <w:iCs/>
          <w:sz w:val="19"/>
          <w:szCs w:val="19"/>
        </w:rPr>
        <w:t>2.-</w:t>
      </w:r>
      <w:r w:rsidRPr="0019493D">
        <w:rPr>
          <w:rFonts w:ascii="Verdana" w:hAnsi="Verdana" w:cs="Tahoma"/>
          <w:iCs/>
          <w:sz w:val="19"/>
          <w:szCs w:val="19"/>
        </w:rPr>
        <w:t xml:space="preserve"> </w:t>
      </w:r>
      <w:r w:rsidRPr="0019493D">
        <w:rPr>
          <w:rFonts w:ascii="Verdana" w:hAnsi="Verdana" w:cs="Tahoma"/>
          <w:b/>
          <w:iCs/>
          <w:sz w:val="19"/>
          <w:szCs w:val="19"/>
        </w:rPr>
        <w:t>Respecto a la sanción por delitos o sanciones</w:t>
      </w:r>
      <w:r w:rsidRPr="0019493D">
        <w:rPr>
          <w:rFonts w:ascii="Verdana" w:hAnsi="Verdana" w:cs="Tahoma"/>
          <w:iCs/>
          <w:sz w:val="19"/>
          <w:szCs w:val="19"/>
        </w:rPr>
        <w:t>:</w:t>
      </w:r>
    </w:p>
    <w:p w14:paraId="5C07EA51" w14:textId="77777777" w:rsidR="00667900" w:rsidRPr="0019493D" w:rsidRDefault="00667900" w:rsidP="00667900">
      <w:pPr>
        <w:ind w:right="-427"/>
        <w:jc w:val="both"/>
        <w:rPr>
          <w:rFonts w:ascii="Verdana" w:hAnsi="Verdana" w:cs="Tahoma"/>
          <w:iCs/>
          <w:sz w:val="19"/>
          <w:szCs w:val="19"/>
        </w:rPr>
      </w:pPr>
    </w:p>
    <w:p w14:paraId="36B51E83" w14:textId="77777777" w:rsidR="00667900" w:rsidRPr="0019493D" w:rsidRDefault="00667900" w:rsidP="00667900">
      <w:pPr>
        <w:ind w:right="-427"/>
        <w:jc w:val="both"/>
        <w:rPr>
          <w:rFonts w:ascii="Verdana" w:hAnsi="Verdana" w:cs="Tahoma"/>
          <w:iCs/>
          <w:sz w:val="19"/>
          <w:szCs w:val="19"/>
        </w:rPr>
      </w:pPr>
      <w:r w:rsidRPr="0019493D">
        <w:rPr>
          <w:rFonts w:ascii="Verdana" w:eastAsia="Arial Unicode MS" w:hAnsi="Verdana"/>
          <w:sz w:val="16"/>
          <w:szCs w:val="16"/>
        </w:rPr>
        <w:fldChar w:fldCharType="begin">
          <w:ffData>
            <w:name w:val="Casilla1"/>
            <w:enabled/>
            <w:calcOnExit w:val="0"/>
            <w:checkBox>
              <w:size w:val="26"/>
              <w:default w:val="0"/>
            </w:checkBox>
          </w:ffData>
        </w:fldChar>
      </w:r>
      <w:r w:rsidRPr="0019493D">
        <w:rPr>
          <w:rFonts w:ascii="Verdana" w:eastAsia="Arial Unicode MS" w:hAnsi="Verdana"/>
          <w:sz w:val="16"/>
          <w:szCs w:val="16"/>
        </w:rPr>
        <w:instrText xml:space="preserve"> FORMCHECKBOX </w:instrText>
      </w:r>
      <w:r w:rsidR="000F0510">
        <w:rPr>
          <w:rFonts w:ascii="Verdana" w:eastAsia="Arial Unicode MS" w:hAnsi="Verdana"/>
          <w:sz w:val="16"/>
          <w:szCs w:val="16"/>
        </w:rPr>
      </w:r>
      <w:r w:rsidR="000F0510">
        <w:rPr>
          <w:rFonts w:ascii="Verdana" w:eastAsia="Arial Unicode MS" w:hAnsi="Verdana"/>
          <w:sz w:val="16"/>
          <w:szCs w:val="16"/>
        </w:rPr>
        <w:fldChar w:fldCharType="separate"/>
      </w:r>
      <w:r w:rsidRPr="0019493D">
        <w:rPr>
          <w:rFonts w:ascii="Verdana" w:eastAsia="Arial Unicode MS" w:hAnsi="Verdana"/>
          <w:sz w:val="16"/>
          <w:szCs w:val="16"/>
        </w:rPr>
        <w:fldChar w:fldCharType="end"/>
      </w:r>
      <w:r w:rsidRPr="0019493D">
        <w:rPr>
          <w:rFonts w:ascii="Verdana" w:eastAsia="Arial Unicode MS" w:hAnsi="Verdana"/>
          <w:sz w:val="16"/>
          <w:szCs w:val="16"/>
        </w:rPr>
        <w:t xml:space="preserve"> </w:t>
      </w:r>
      <w:r w:rsidRPr="0019493D">
        <w:rPr>
          <w:rFonts w:ascii="Verdana" w:hAnsi="Verdana" w:cs="Tahoma"/>
          <w:iCs/>
          <w:sz w:val="19"/>
          <w:szCs w:val="19"/>
        </w:rPr>
        <w:t>No ha sido sancionada por delitos o sanciones firmes por infracción muy grave en materia de prevención de igualdad de mujeres y hombres.</w:t>
      </w:r>
    </w:p>
    <w:p w14:paraId="5D604F72" w14:textId="77777777" w:rsidR="00667900" w:rsidRPr="0019493D" w:rsidRDefault="00667900" w:rsidP="00667900">
      <w:pPr>
        <w:tabs>
          <w:tab w:val="left" w:pos="9436"/>
        </w:tabs>
        <w:ind w:left="600" w:right="-427"/>
        <w:jc w:val="center"/>
        <w:rPr>
          <w:rFonts w:eastAsia="Arial Unicode MS"/>
          <w:sz w:val="19"/>
          <w:szCs w:val="19"/>
        </w:rPr>
      </w:pPr>
    </w:p>
    <w:p w14:paraId="52D4A9AC" w14:textId="77777777" w:rsidR="00667900" w:rsidRPr="0019493D" w:rsidRDefault="00667900" w:rsidP="00667900">
      <w:pPr>
        <w:ind w:left="600" w:right="-427"/>
        <w:rPr>
          <w:rFonts w:ascii="Verdana" w:hAnsi="Verdana" w:cs="Tahoma"/>
          <w:sz w:val="19"/>
          <w:szCs w:val="19"/>
        </w:rPr>
      </w:pPr>
    </w:p>
    <w:p w14:paraId="437DFC7B" w14:textId="77777777" w:rsidR="00667900" w:rsidRPr="0019493D" w:rsidRDefault="00667900" w:rsidP="00667900">
      <w:pPr>
        <w:ind w:left="284" w:right="-427"/>
        <w:rPr>
          <w:rFonts w:ascii="Verdana" w:hAnsi="Verdana" w:cs="Tahoma"/>
          <w:sz w:val="19"/>
          <w:szCs w:val="19"/>
        </w:rPr>
      </w:pPr>
      <w:r w:rsidRPr="0019493D">
        <w:rPr>
          <w:rFonts w:ascii="Verdana" w:hAnsi="Verdana" w:cs="Tahoma"/>
          <w:sz w:val="19"/>
          <w:szCs w:val="19"/>
        </w:rPr>
        <w:t>En............................., a..... de....................de 20....</w:t>
      </w:r>
    </w:p>
    <w:p w14:paraId="534BE215" w14:textId="77777777" w:rsidR="00667900" w:rsidRPr="0019493D" w:rsidRDefault="00667900" w:rsidP="00667900">
      <w:pPr>
        <w:ind w:left="284" w:right="-427"/>
        <w:rPr>
          <w:rFonts w:ascii="Verdana" w:hAnsi="Verdana" w:cs="Tahoma"/>
          <w:sz w:val="19"/>
          <w:szCs w:val="19"/>
        </w:rPr>
      </w:pPr>
    </w:p>
    <w:p w14:paraId="212D32F2" w14:textId="77777777" w:rsidR="00667900" w:rsidRPr="0019493D" w:rsidRDefault="00667900" w:rsidP="00667900">
      <w:pPr>
        <w:ind w:left="284" w:right="-427"/>
        <w:rPr>
          <w:rFonts w:ascii="Verdana" w:hAnsi="Verdana" w:cs="Tahoma"/>
          <w:sz w:val="19"/>
          <w:szCs w:val="19"/>
        </w:rPr>
      </w:pPr>
    </w:p>
    <w:p w14:paraId="5E08364B" w14:textId="77777777" w:rsidR="00667900" w:rsidRPr="0019493D" w:rsidRDefault="00667900" w:rsidP="00667900">
      <w:pPr>
        <w:ind w:left="284" w:right="-427"/>
        <w:rPr>
          <w:rFonts w:ascii="Verdana" w:hAnsi="Verdana" w:cs="Tahoma"/>
          <w:sz w:val="19"/>
          <w:szCs w:val="19"/>
        </w:rPr>
      </w:pPr>
    </w:p>
    <w:p w14:paraId="7C17C6EA" w14:textId="77777777" w:rsidR="00667900" w:rsidRPr="0019493D" w:rsidRDefault="00667900" w:rsidP="00667900">
      <w:pPr>
        <w:ind w:left="284" w:right="-427"/>
        <w:rPr>
          <w:rFonts w:ascii="Verdana" w:hAnsi="Verdana" w:cs="Tahoma"/>
          <w:sz w:val="19"/>
          <w:szCs w:val="19"/>
        </w:rPr>
      </w:pPr>
      <w:r w:rsidRPr="0019493D">
        <w:rPr>
          <w:rFonts w:ascii="Verdana" w:hAnsi="Verdana" w:cs="Tahoma"/>
          <w:sz w:val="19"/>
          <w:szCs w:val="19"/>
        </w:rPr>
        <w:t>Firmado:</w:t>
      </w:r>
    </w:p>
    <w:p w14:paraId="3736FFE3" w14:textId="77777777" w:rsidR="00667900" w:rsidRPr="0019493D" w:rsidRDefault="00667900" w:rsidP="00667900">
      <w:pPr>
        <w:ind w:right="-427"/>
        <w:rPr>
          <w:rFonts w:ascii="Verdana" w:hAnsi="Verdana" w:cs="Tahoma"/>
          <w:sz w:val="19"/>
          <w:szCs w:val="19"/>
        </w:rPr>
      </w:pPr>
    </w:p>
    <w:p w14:paraId="54036B20" w14:textId="77777777" w:rsidR="00667900" w:rsidRPr="0019493D" w:rsidRDefault="00667900" w:rsidP="00667900">
      <w:pPr>
        <w:ind w:left="284" w:right="-427"/>
        <w:rPr>
          <w:rFonts w:ascii="Verdana" w:hAnsi="Verdana" w:cs="Tahoma"/>
          <w:sz w:val="19"/>
          <w:szCs w:val="19"/>
        </w:rPr>
      </w:pPr>
    </w:p>
    <w:p w14:paraId="2231854A" w14:textId="77777777" w:rsidR="00667900" w:rsidRPr="0019493D" w:rsidRDefault="00667900" w:rsidP="00667900">
      <w:pPr>
        <w:ind w:left="284" w:right="-427"/>
        <w:rPr>
          <w:rFonts w:ascii="Verdana" w:hAnsi="Verdana" w:cs="Tahoma"/>
          <w:sz w:val="19"/>
          <w:szCs w:val="19"/>
        </w:rPr>
      </w:pPr>
    </w:p>
    <w:p w14:paraId="60D3397A" w14:textId="77777777" w:rsidR="00667900" w:rsidRPr="0019493D" w:rsidRDefault="00667900" w:rsidP="00667900">
      <w:pPr>
        <w:ind w:left="284" w:right="-427"/>
        <w:rPr>
          <w:rFonts w:ascii="Verdana" w:hAnsi="Verdana" w:cs="Tahoma"/>
          <w:sz w:val="19"/>
          <w:szCs w:val="19"/>
        </w:rPr>
      </w:pPr>
    </w:p>
    <w:p w14:paraId="2250F61B" w14:textId="77777777" w:rsidR="00667900" w:rsidRPr="0019493D" w:rsidRDefault="00667900" w:rsidP="00667900">
      <w:pPr>
        <w:shd w:val="clear" w:color="auto" w:fill="FFFFFF"/>
        <w:ind w:right="-427"/>
        <w:jc w:val="both"/>
        <w:rPr>
          <w:rFonts w:ascii="Verdana" w:hAnsi="Verdana"/>
          <w:b/>
          <w:sz w:val="14"/>
          <w:szCs w:val="14"/>
        </w:rPr>
      </w:pPr>
      <w:r w:rsidRPr="0019493D">
        <w:rPr>
          <w:rFonts w:ascii="Verdana" w:hAnsi="Verdana"/>
          <w:b/>
          <w:sz w:val="14"/>
          <w:szCs w:val="14"/>
        </w:rPr>
        <w:t>Información básica sobre protección de datos personales.</w:t>
      </w:r>
    </w:p>
    <w:p w14:paraId="16FE3C28" w14:textId="77777777" w:rsidR="00667900" w:rsidRPr="0019493D" w:rsidRDefault="00667900" w:rsidP="00667900">
      <w:pPr>
        <w:shd w:val="clear" w:color="auto" w:fill="FFFFFF"/>
        <w:ind w:left="142" w:right="-427"/>
        <w:jc w:val="both"/>
        <w:rPr>
          <w:rFonts w:ascii="Verdana" w:hAnsi="Verdana"/>
          <w:sz w:val="14"/>
          <w:szCs w:val="14"/>
        </w:rPr>
      </w:pPr>
    </w:p>
    <w:p w14:paraId="325695E9" w14:textId="77777777" w:rsidR="00667900" w:rsidRPr="0019493D" w:rsidRDefault="00667900" w:rsidP="00667900">
      <w:pPr>
        <w:shd w:val="clear" w:color="auto" w:fill="FFFFFF"/>
        <w:ind w:right="-427"/>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3EC1DB25" w14:textId="77777777" w:rsidR="00667900" w:rsidRPr="0019493D" w:rsidRDefault="00667900" w:rsidP="00667900">
      <w:pPr>
        <w:shd w:val="clear" w:color="auto" w:fill="FFFFFF"/>
        <w:ind w:left="142" w:right="-427"/>
        <w:jc w:val="both"/>
        <w:rPr>
          <w:rFonts w:ascii="Verdana" w:hAnsi="Verdana"/>
          <w:sz w:val="14"/>
          <w:szCs w:val="14"/>
        </w:rPr>
      </w:pPr>
    </w:p>
    <w:p w14:paraId="2E00E991" w14:textId="77777777" w:rsidR="00667900" w:rsidRPr="0019493D" w:rsidRDefault="00667900" w:rsidP="00667900">
      <w:pPr>
        <w:numPr>
          <w:ilvl w:val="0"/>
          <w:numId w:val="138"/>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740D3252" w14:textId="77777777" w:rsidR="00667900" w:rsidRPr="0019493D" w:rsidRDefault="00667900" w:rsidP="00667900">
      <w:pPr>
        <w:numPr>
          <w:ilvl w:val="0"/>
          <w:numId w:val="138"/>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505B0A" w14:textId="77777777" w:rsidR="00667900" w:rsidRPr="0019493D" w:rsidRDefault="00667900" w:rsidP="00667900">
      <w:pPr>
        <w:numPr>
          <w:ilvl w:val="0"/>
          <w:numId w:val="138"/>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AC17429" w14:textId="77777777" w:rsidR="00667900" w:rsidRPr="0019493D" w:rsidRDefault="00667900" w:rsidP="00667900">
      <w:pPr>
        <w:numPr>
          <w:ilvl w:val="0"/>
          <w:numId w:val="138"/>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4A922774" w14:textId="77777777" w:rsidR="00667900" w:rsidRPr="0019493D" w:rsidRDefault="00667900" w:rsidP="00667900">
      <w:pPr>
        <w:numPr>
          <w:ilvl w:val="0"/>
          <w:numId w:val="138"/>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64006FD2" w14:textId="77777777" w:rsidR="00667900" w:rsidRPr="0019493D" w:rsidRDefault="00667900" w:rsidP="00667900">
      <w:pPr>
        <w:shd w:val="clear" w:color="auto" w:fill="FFFFFF"/>
        <w:tabs>
          <w:tab w:val="left" w:pos="142"/>
        </w:tabs>
        <w:ind w:right="-427"/>
        <w:jc w:val="both"/>
        <w:rPr>
          <w:rFonts w:ascii="Verdana" w:hAnsi="Verdana"/>
          <w:b/>
          <w:sz w:val="16"/>
          <w:szCs w:val="16"/>
        </w:rPr>
      </w:pPr>
      <w:r w:rsidRPr="0019493D">
        <w:rPr>
          <w:rFonts w:ascii="Verdana" w:hAnsi="Verdana"/>
          <w:b/>
          <w:sz w:val="16"/>
          <w:szCs w:val="16"/>
        </w:rPr>
        <w:t>INFORMACIÓN COMPLETA EN EL ANEXO VII.1 «INFORMACIÓN ADICIONAL SOBRE PROTECCIÓN DE DATOS PERSONALES»</w:t>
      </w:r>
    </w:p>
    <w:p w14:paraId="7FCEAD97" w14:textId="77777777" w:rsidR="00667900" w:rsidRDefault="00667900" w:rsidP="00667900">
      <w:pPr>
        <w:shd w:val="clear" w:color="auto" w:fill="FFFFFF"/>
        <w:tabs>
          <w:tab w:val="left" w:pos="142"/>
        </w:tabs>
        <w:ind w:right="-427"/>
        <w:jc w:val="both"/>
        <w:rPr>
          <w:rFonts w:ascii="Verdana" w:hAnsi="Verdana"/>
          <w:b/>
          <w:sz w:val="16"/>
          <w:szCs w:val="16"/>
        </w:rPr>
      </w:pPr>
    </w:p>
    <w:p w14:paraId="36E6860C" w14:textId="77777777" w:rsidR="00667900" w:rsidRDefault="00667900" w:rsidP="00667900">
      <w:pPr>
        <w:shd w:val="clear" w:color="auto" w:fill="FFFFFF"/>
        <w:tabs>
          <w:tab w:val="left" w:pos="142"/>
        </w:tabs>
        <w:ind w:right="-427"/>
        <w:jc w:val="both"/>
        <w:rPr>
          <w:rFonts w:ascii="Verdana" w:hAnsi="Verdana"/>
          <w:b/>
          <w:sz w:val="16"/>
          <w:szCs w:val="16"/>
        </w:rPr>
      </w:pPr>
    </w:p>
    <w:p w14:paraId="44B14E81" w14:textId="77777777" w:rsidR="00667900" w:rsidRDefault="00667900" w:rsidP="00667900">
      <w:pPr>
        <w:shd w:val="clear" w:color="auto" w:fill="FFFFFF"/>
        <w:tabs>
          <w:tab w:val="left" w:pos="142"/>
        </w:tabs>
        <w:ind w:right="-427"/>
        <w:jc w:val="both"/>
        <w:rPr>
          <w:rFonts w:ascii="Verdana" w:hAnsi="Verdana"/>
          <w:b/>
          <w:sz w:val="16"/>
          <w:szCs w:val="16"/>
        </w:rPr>
      </w:pPr>
    </w:p>
    <w:bookmarkEnd w:id="763"/>
    <w:bookmarkEnd w:id="764"/>
    <w:bookmarkEnd w:id="765"/>
    <w:p w14:paraId="611D8407" w14:textId="77777777" w:rsidR="00667900" w:rsidRDefault="00667900" w:rsidP="00667900">
      <w:pPr>
        <w:shd w:val="clear" w:color="auto" w:fill="FFFFFF"/>
        <w:tabs>
          <w:tab w:val="left" w:pos="142"/>
        </w:tabs>
        <w:ind w:right="-427"/>
        <w:jc w:val="both"/>
        <w:rPr>
          <w:rFonts w:ascii="Verdana" w:hAnsi="Verdana"/>
          <w:b/>
          <w:sz w:val="16"/>
          <w:szCs w:val="16"/>
        </w:rPr>
      </w:pPr>
    </w:p>
    <w:p w14:paraId="4709C82A" w14:textId="77777777" w:rsidR="00026BAA" w:rsidRPr="00F93B65" w:rsidRDefault="00026BAA" w:rsidP="007460A5">
      <w:pPr>
        <w:numPr>
          <w:ilvl w:val="0"/>
          <w:numId w:val="131"/>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lastRenderedPageBreak/>
        <w:t xml:space="preserve">Derechos: </w:t>
      </w:r>
      <w:r w:rsidRPr="00F93B65">
        <w:rPr>
          <w:rFonts w:ascii="Verdana" w:hAnsi="Verdana"/>
          <w:sz w:val="14"/>
          <w:szCs w:val="14"/>
        </w:rPr>
        <w:t>Ud. tiene el derecho de acceso, rectificación y supresión de sus datos, así como de limitación u oposición a su tratamiento.</w:t>
      </w:r>
    </w:p>
    <w:p w14:paraId="5D50C78D" w14:textId="77777777" w:rsidR="00026BAA" w:rsidRPr="00F93B65" w:rsidRDefault="00026BAA" w:rsidP="00026BAA">
      <w:pPr>
        <w:shd w:val="clear" w:color="auto" w:fill="FFFFFF"/>
        <w:tabs>
          <w:tab w:val="left" w:pos="142"/>
        </w:tabs>
        <w:ind w:right="-427"/>
        <w:contextualSpacing/>
        <w:jc w:val="both"/>
        <w:rPr>
          <w:rFonts w:ascii="Verdana" w:hAnsi="Verdana"/>
          <w:b/>
          <w:sz w:val="16"/>
          <w:szCs w:val="16"/>
        </w:rPr>
      </w:pPr>
    </w:p>
    <w:p w14:paraId="7F045352" w14:textId="77777777" w:rsidR="00026BAA" w:rsidRPr="00F93B65" w:rsidRDefault="00026BAA" w:rsidP="00026BAA">
      <w:pPr>
        <w:shd w:val="clear" w:color="auto" w:fill="FFFFFF"/>
        <w:tabs>
          <w:tab w:val="left" w:pos="142"/>
        </w:tabs>
        <w:ind w:right="-427"/>
        <w:jc w:val="both"/>
        <w:rPr>
          <w:rFonts w:ascii="Verdana" w:hAnsi="Verdana"/>
          <w:b/>
          <w:sz w:val="16"/>
          <w:szCs w:val="16"/>
        </w:rPr>
      </w:pPr>
      <w:r w:rsidRPr="00F93B65">
        <w:rPr>
          <w:rFonts w:ascii="Verdana" w:hAnsi="Verdana"/>
          <w:b/>
          <w:sz w:val="16"/>
          <w:szCs w:val="16"/>
        </w:rPr>
        <w:t>INFORMACIÓN COMPLETA EN EL ANEXO VII.1 «INFORMACIÓN ADICIONAL SOBRE PROTECCIÓN DE DATOS PERSONALES»</w:t>
      </w:r>
    </w:p>
    <w:p w14:paraId="7A8AE973" w14:textId="77777777" w:rsidR="00026BAA" w:rsidRDefault="00026BAA" w:rsidP="00362F3A">
      <w:pPr>
        <w:pStyle w:val="Ttulo3"/>
        <w:pBdr>
          <w:top w:val="none" w:sz="0" w:space="0" w:color="auto"/>
        </w:pBdr>
        <w:ind w:left="1701" w:hanging="1701"/>
        <w:jc w:val="center"/>
        <w:rPr>
          <w:lang w:val="es-ES_tradnl"/>
        </w:rPr>
      </w:pPr>
    </w:p>
    <w:p w14:paraId="1327AD1D" w14:textId="77777777" w:rsidR="00A97210" w:rsidRDefault="00A97210">
      <w:pPr>
        <w:rPr>
          <w:rFonts w:ascii="Verdana" w:hAnsi="Verdana" w:cs="Arial"/>
          <w:b/>
          <w:caps/>
          <w:sz w:val="19"/>
          <w:szCs w:val="19"/>
        </w:rPr>
      </w:pPr>
      <w:r>
        <w:br w:type="page"/>
      </w:r>
    </w:p>
    <w:p w14:paraId="6D21DE42" w14:textId="0D6355F8" w:rsidR="00F310ED" w:rsidRPr="00427D9A" w:rsidRDefault="00F310ED" w:rsidP="00A97210">
      <w:pPr>
        <w:pStyle w:val="Ttulo3"/>
        <w:ind w:left="1701" w:hanging="1701"/>
        <w:jc w:val="left"/>
        <w:rPr>
          <w:rFonts w:eastAsia="Arial Unicode MS"/>
        </w:rPr>
      </w:pPr>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766"/>
      <w:bookmarkEnd w:id="767"/>
      <w:bookmarkEnd w:id="768"/>
    </w:p>
    <w:p w14:paraId="47587276"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272BE36C" w14:textId="74FD1439" w:rsidR="004818BC"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 xml:space="preserve">operadora </w:t>
      </w:r>
      <w:proofErr w:type="gramStart"/>
      <w:r w:rsidRPr="00427D9A">
        <w:rPr>
          <w:rFonts w:ascii="Verdana" w:hAnsi="Verdana" w:cs="Tahoma"/>
          <w:color w:val="0000FF"/>
          <w:sz w:val="19"/>
          <w:szCs w:val="19"/>
        </w:rPr>
        <w:t>económica</w:t>
      </w:r>
      <w:r w:rsidRPr="00427D9A">
        <w:rPr>
          <w:rFonts w:ascii="Verdana" w:hAnsi="Verdana" w:cs="Tahoma"/>
          <w:sz w:val="19"/>
          <w:szCs w:val="19"/>
        </w:rPr>
        <w:t>)…</w:t>
      </w:r>
      <w:proofErr w:type="gramEnd"/>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expediente </w:t>
      </w:r>
      <w:proofErr w:type="spellStart"/>
      <w:r w:rsidRPr="00427D9A">
        <w:rPr>
          <w:rFonts w:ascii="Verdana" w:hAnsi="Verdana" w:cs="Tahoma"/>
          <w:sz w:val="19"/>
          <w:szCs w:val="19"/>
        </w:rPr>
        <w:t>nº</w:t>
      </w:r>
      <w:proofErr w:type="spellEnd"/>
      <w:r w:rsidRPr="00427D9A">
        <w:rPr>
          <w:rFonts w:ascii="Verdana" w:hAnsi="Verdana" w:cs="Tahoma"/>
          <w:b/>
          <w:sz w:val="19"/>
          <w:szCs w:val="19"/>
        </w:rPr>
        <w:t xml:space="preserve"> </w:t>
      </w:r>
      <w:r w:rsidR="006A0AD5" w:rsidRPr="00FB1FCC">
        <w:rPr>
          <w:rFonts w:ascii="Verdana" w:hAnsi="Verdana" w:cs="Tahoma"/>
          <w:b/>
          <w:color w:val="0000FF"/>
          <w:sz w:val="19"/>
          <w:szCs w:val="19"/>
        </w:rPr>
        <w:t>S</w:t>
      </w:r>
      <w:r w:rsidR="006B5A18">
        <w:rPr>
          <w:rFonts w:ascii="Verdana" w:hAnsi="Verdana" w:cs="Tahoma"/>
          <w:b/>
          <w:color w:val="0000FF"/>
          <w:sz w:val="19"/>
          <w:szCs w:val="19"/>
        </w:rPr>
        <w:t>0059/2026</w:t>
      </w:r>
      <w:r w:rsidR="006A0AD5">
        <w:rPr>
          <w:rFonts w:ascii="Verdana" w:hAnsi="Verdana" w:cs="Tahoma"/>
          <w:b/>
          <w:color w:val="0000FF"/>
          <w:sz w:val="19"/>
          <w:szCs w:val="19"/>
        </w:rPr>
        <w:t xml:space="preserve"> “</w:t>
      </w:r>
      <w:r w:rsidR="00AD71FD">
        <w:rPr>
          <w:rFonts w:ascii="Verdana" w:hAnsi="Verdana" w:cs="Tahoma"/>
          <w:b/>
          <w:color w:val="0000FF"/>
          <w:sz w:val="19"/>
          <w:szCs w:val="19"/>
        </w:rPr>
        <w:t xml:space="preserve">Suministro </w:t>
      </w:r>
      <w:r w:rsidR="009A4BBA">
        <w:rPr>
          <w:rFonts w:ascii="Verdana" w:hAnsi="Verdana" w:cs="Tahoma"/>
          <w:b/>
          <w:color w:val="0000FF"/>
          <w:sz w:val="19"/>
          <w:szCs w:val="19"/>
        </w:rPr>
        <w:t xml:space="preserve">de </w:t>
      </w:r>
      <w:r w:rsidR="001535B2">
        <w:rPr>
          <w:rFonts w:ascii="Verdana" w:hAnsi="Verdana" w:cs="Tahoma"/>
          <w:b/>
          <w:color w:val="0000FF"/>
          <w:sz w:val="19"/>
          <w:szCs w:val="19"/>
        </w:rPr>
        <w:t>carburante</w:t>
      </w:r>
      <w:r w:rsidR="006B5A18">
        <w:rPr>
          <w:rFonts w:ascii="Verdana" w:hAnsi="Verdana" w:cs="Tahoma"/>
          <w:b/>
          <w:color w:val="0000FF"/>
          <w:sz w:val="19"/>
          <w:szCs w:val="19"/>
        </w:rPr>
        <w:t>, recargas eléctricas y pago de peajes de autopista mediante tarjetas”.</w:t>
      </w:r>
    </w:p>
    <w:p w14:paraId="59C075CF"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47745C4B" w14:textId="77777777" w:rsidR="00F310ED" w:rsidRPr="00427D9A" w:rsidRDefault="00F310ED" w:rsidP="00F310ED">
      <w:pPr>
        <w:widowControl w:val="0"/>
        <w:tabs>
          <w:tab w:val="center" w:pos="4252"/>
          <w:tab w:val="right" w:pos="8504"/>
        </w:tabs>
        <w:ind w:left="600" w:right="-427"/>
        <w:jc w:val="both"/>
        <w:rPr>
          <w:rFonts w:ascii="Verdana" w:eastAsia="Arial Unicode MS" w:hAnsi="Verdana"/>
          <w:b/>
          <w:sz w:val="19"/>
          <w:szCs w:val="19"/>
        </w:rPr>
      </w:pPr>
    </w:p>
    <w:p w14:paraId="560577C5" w14:textId="77777777" w:rsidR="00F310ED" w:rsidRPr="00427D9A" w:rsidRDefault="00F310ED" w:rsidP="00F310ED">
      <w:pPr>
        <w:ind w:right="-427"/>
        <w:jc w:val="center"/>
        <w:rPr>
          <w:rFonts w:ascii="Verdana" w:hAnsi="Verdana"/>
          <w:b/>
          <w:sz w:val="19"/>
          <w:szCs w:val="19"/>
        </w:rPr>
      </w:pPr>
      <w:bookmarkStart w:id="769" w:name="_Toc505598254"/>
      <w:bookmarkStart w:id="770" w:name="_Toc505598331"/>
      <w:bookmarkStart w:id="771" w:name="_Toc505598424"/>
      <w:bookmarkStart w:id="772" w:name="_Toc507512603"/>
      <w:bookmarkStart w:id="773" w:name="_Toc507512904"/>
      <w:r w:rsidRPr="00427D9A">
        <w:rPr>
          <w:rFonts w:ascii="Verdana" w:hAnsi="Verdana"/>
          <w:b/>
          <w:sz w:val="19"/>
          <w:szCs w:val="19"/>
        </w:rPr>
        <w:t>DECLARA:</w:t>
      </w:r>
      <w:bookmarkEnd w:id="769"/>
      <w:bookmarkEnd w:id="770"/>
      <w:bookmarkEnd w:id="771"/>
      <w:bookmarkEnd w:id="772"/>
      <w:bookmarkEnd w:id="773"/>
    </w:p>
    <w:p w14:paraId="2AD0A832" w14:textId="77777777" w:rsidR="00F310ED" w:rsidRPr="004818BC" w:rsidRDefault="00F310ED" w:rsidP="007460A5">
      <w:pPr>
        <w:numPr>
          <w:ilvl w:val="0"/>
          <w:numId w:val="71"/>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1D141A9" w14:textId="5449F212" w:rsidR="00F310ED" w:rsidRPr="001535B2" w:rsidRDefault="00F310ED" w:rsidP="007460A5">
      <w:pPr>
        <w:numPr>
          <w:ilvl w:val="0"/>
          <w:numId w:val="71"/>
        </w:numPr>
        <w:spacing w:before="120" w:after="120"/>
        <w:ind w:left="1134" w:right="-143" w:hanging="566"/>
        <w:jc w:val="both"/>
        <w:rPr>
          <w:rFonts w:ascii="Verdana" w:hAnsi="Verdana" w:cs="Tahoma"/>
          <w:b/>
          <w:sz w:val="19"/>
          <w:szCs w:val="19"/>
        </w:rPr>
      </w:pPr>
      <w:r w:rsidRPr="00427D9A">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001535B2">
        <w:rPr>
          <w:rFonts w:ascii="Verdana" w:hAnsi="Verdana" w:cs="Tahoma"/>
          <w:sz w:val="19"/>
          <w:szCs w:val="19"/>
        </w:rPr>
        <w:t xml:space="preserve">descuento: </w:t>
      </w:r>
      <w:r w:rsidR="001535B2" w:rsidRPr="001535B2">
        <w:rPr>
          <w:rFonts w:ascii="Verdana" w:hAnsi="Verdana" w:cs="Tahoma"/>
          <w:b/>
          <w:sz w:val="19"/>
          <w:szCs w:val="19"/>
        </w:rPr>
        <w:t>____ %.</w:t>
      </w:r>
    </w:p>
    <w:p w14:paraId="1073DE06" w14:textId="77777777" w:rsidR="009A4BBA" w:rsidRDefault="009A4BBA" w:rsidP="003D18DC">
      <w:pPr>
        <w:pStyle w:val="Prrafodelista"/>
        <w:rPr>
          <w:rFonts w:ascii="Verdana" w:hAnsi="Verdana" w:cs="Tahoma"/>
          <w:b/>
          <w:sz w:val="22"/>
          <w:szCs w:val="19"/>
        </w:rPr>
      </w:pPr>
    </w:p>
    <w:p w14:paraId="1E1193FF" w14:textId="1336C5E3" w:rsidR="003F72DB" w:rsidRPr="00A97210" w:rsidRDefault="001535B2" w:rsidP="00F310ED">
      <w:pPr>
        <w:ind w:right="-427"/>
        <w:rPr>
          <w:rFonts w:ascii="Verdana" w:hAnsi="Verdana" w:cs="Tahoma"/>
          <w:b/>
          <w:color w:val="0000FF"/>
          <w:sz w:val="19"/>
          <w:szCs w:val="19"/>
        </w:rPr>
      </w:pPr>
      <w:bookmarkStart w:id="774" w:name="_Toc505598255"/>
      <w:bookmarkStart w:id="775" w:name="_Toc505598332"/>
      <w:bookmarkStart w:id="776" w:name="_Toc505598425"/>
      <w:bookmarkStart w:id="777" w:name="_Toc507512604"/>
      <w:bookmarkStart w:id="778" w:name="_Toc507512905"/>
      <w:r w:rsidRPr="00A97210">
        <w:rPr>
          <w:rFonts w:ascii="Verdana" w:hAnsi="Verdana" w:cs="Tahoma"/>
          <w:b/>
          <w:color w:val="0000FF"/>
          <w:sz w:val="19"/>
          <w:szCs w:val="19"/>
        </w:rPr>
        <w:t>Cobertura, según hojas anexas.</w:t>
      </w:r>
    </w:p>
    <w:p w14:paraId="33D882D1" w14:textId="77777777" w:rsidR="001535B2" w:rsidRDefault="001535B2" w:rsidP="00F310ED">
      <w:pPr>
        <w:ind w:right="-427"/>
        <w:rPr>
          <w:rFonts w:ascii="Verdana" w:hAnsi="Verdana" w:cs="Tahoma"/>
          <w:sz w:val="19"/>
          <w:szCs w:val="19"/>
        </w:rPr>
      </w:pPr>
    </w:p>
    <w:p w14:paraId="23676472" w14:textId="77777777" w:rsidR="003F72DB" w:rsidRDefault="003F72DB" w:rsidP="00F310ED">
      <w:pPr>
        <w:ind w:right="-427"/>
        <w:rPr>
          <w:rFonts w:ascii="Verdana" w:hAnsi="Verdana" w:cs="Tahoma"/>
          <w:sz w:val="19"/>
          <w:szCs w:val="19"/>
        </w:rPr>
      </w:pPr>
    </w:p>
    <w:p w14:paraId="3B4E8913"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774"/>
      <w:bookmarkEnd w:id="775"/>
      <w:bookmarkEnd w:id="776"/>
      <w:bookmarkEnd w:id="777"/>
      <w:bookmarkEnd w:id="778"/>
    </w:p>
    <w:p w14:paraId="4EED7737" w14:textId="77777777" w:rsidR="00F310ED" w:rsidRPr="00427D9A" w:rsidRDefault="00F310ED" w:rsidP="00F310ED">
      <w:pPr>
        <w:ind w:right="-427"/>
        <w:rPr>
          <w:rFonts w:ascii="Verdana" w:hAnsi="Verdana" w:cs="Tahoma"/>
          <w:sz w:val="19"/>
          <w:szCs w:val="19"/>
        </w:rPr>
      </w:pPr>
    </w:p>
    <w:p w14:paraId="0703669B"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2883F1D2" w14:textId="77777777" w:rsidR="00F310ED" w:rsidRPr="00427D9A" w:rsidRDefault="00F310ED" w:rsidP="00F310ED">
      <w:pPr>
        <w:ind w:right="-427"/>
        <w:rPr>
          <w:rFonts w:ascii="Verdana" w:hAnsi="Verdana" w:cs="Tahoma"/>
          <w:sz w:val="18"/>
          <w:szCs w:val="18"/>
        </w:rPr>
      </w:pPr>
    </w:p>
    <w:p w14:paraId="68E0D0E4" w14:textId="77777777" w:rsidR="00F310ED" w:rsidRDefault="00F310ED" w:rsidP="00F310ED">
      <w:pPr>
        <w:ind w:right="-427"/>
        <w:rPr>
          <w:rFonts w:ascii="Verdana" w:hAnsi="Verdana" w:cs="Tahoma"/>
          <w:sz w:val="18"/>
          <w:szCs w:val="18"/>
        </w:rPr>
      </w:pPr>
    </w:p>
    <w:p w14:paraId="13BA9F3C" w14:textId="77777777" w:rsidR="004818BC" w:rsidRPr="00427D9A" w:rsidRDefault="004818BC" w:rsidP="00F310ED">
      <w:pPr>
        <w:ind w:right="-427"/>
        <w:rPr>
          <w:rFonts w:ascii="Verdana" w:hAnsi="Verdana" w:cs="Tahoma"/>
          <w:sz w:val="18"/>
          <w:szCs w:val="18"/>
        </w:rPr>
      </w:pPr>
    </w:p>
    <w:p w14:paraId="797B838E" w14:textId="77777777" w:rsidR="00F310ED" w:rsidRPr="00427D9A" w:rsidRDefault="00F310ED" w:rsidP="00F310ED">
      <w:pPr>
        <w:ind w:right="-427"/>
        <w:rPr>
          <w:rFonts w:ascii="Verdana" w:hAnsi="Verdana" w:cs="Tahoma"/>
          <w:sz w:val="18"/>
          <w:szCs w:val="18"/>
        </w:rPr>
      </w:pPr>
    </w:p>
    <w:p w14:paraId="1272D8B9"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AF0E7AE" w14:textId="77777777" w:rsidR="00F310ED" w:rsidRPr="00427D9A" w:rsidRDefault="00F310ED" w:rsidP="00F310ED">
      <w:pPr>
        <w:shd w:val="clear" w:color="auto" w:fill="FFFFFF"/>
        <w:ind w:left="142" w:right="-427"/>
        <w:jc w:val="both"/>
        <w:rPr>
          <w:rFonts w:ascii="Verdana" w:hAnsi="Verdana"/>
          <w:sz w:val="14"/>
          <w:szCs w:val="14"/>
        </w:rPr>
      </w:pPr>
    </w:p>
    <w:p w14:paraId="66F4DA12"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A5ED8E7" w14:textId="77777777" w:rsidR="00F310ED" w:rsidRPr="00427D9A" w:rsidRDefault="00F310ED" w:rsidP="00F310ED">
      <w:pPr>
        <w:shd w:val="clear" w:color="auto" w:fill="FFFFFF"/>
        <w:ind w:left="142" w:right="-427"/>
        <w:jc w:val="both"/>
        <w:rPr>
          <w:rFonts w:ascii="Verdana" w:hAnsi="Verdana"/>
          <w:sz w:val="14"/>
          <w:szCs w:val="14"/>
        </w:rPr>
      </w:pPr>
    </w:p>
    <w:p w14:paraId="03B3F322" w14:textId="77777777" w:rsidR="00F310ED" w:rsidRPr="00427D9A" w:rsidRDefault="00F310ED" w:rsidP="007460A5">
      <w:pPr>
        <w:numPr>
          <w:ilvl w:val="0"/>
          <w:numId w:val="8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29831155" w14:textId="77777777" w:rsidR="00F310ED" w:rsidRPr="00427D9A" w:rsidRDefault="00F310ED" w:rsidP="007460A5">
      <w:pPr>
        <w:numPr>
          <w:ilvl w:val="0"/>
          <w:numId w:val="8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3CA347" w14:textId="77777777" w:rsidR="00F310ED" w:rsidRPr="00427D9A" w:rsidRDefault="00F310ED" w:rsidP="007460A5">
      <w:pPr>
        <w:numPr>
          <w:ilvl w:val="0"/>
          <w:numId w:val="8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45509384" w14:textId="77777777" w:rsidR="00F310ED" w:rsidRPr="00427D9A" w:rsidRDefault="00F310ED" w:rsidP="007460A5">
      <w:pPr>
        <w:numPr>
          <w:ilvl w:val="0"/>
          <w:numId w:val="8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F37F5B0" w14:textId="77777777" w:rsidR="00F310ED" w:rsidRPr="00427D9A" w:rsidRDefault="00F310ED" w:rsidP="007460A5">
      <w:pPr>
        <w:numPr>
          <w:ilvl w:val="0"/>
          <w:numId w:val="8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0D92665" w14:textId="77777777"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14:paraId="05A2D925" w14:textId="77777777" w:rsidR="00F310ED" w:rsidRDefault="00F310ED" w:rsidP="00F310ED">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779" w:name="AnexoV1"/>
      <w:bookmarkStart w:id="780" w:name="_Toc33530875"/>
    </w:p>
    <w:p w14:paraId="7F9F8810" w14:textId="77777777" w:rsidR="006C5260" w:rsidRDefault="006C5260" w:rsidP="00F310ED">
      <w:pPr>
        <w:shd w:val="clear" w:color="auto" w:fill="FFFFFF"/>
        <w:tabs>
          <w:tab w:val="left" w:pos="142"/>
        </w:tabs>
        <w:ind w:right="-427"/>
        <w:jc w:val="both"/>
      </w:pPr>
    </w:p>
    <w:p w14:paraId="2633D450" w14:textId="77777777" w:rsidR="006C5260" w:rsidRDefault="006C5260" w:rsidP="00F310ED">
      <w:pPr>
        <w:shd w:val="clear" w:color="auto" w:fill="FFFFFF"/>
        <w:tabs>
          <w:tab w:val="left" w:pos="142"/>
        </w:tabs>
        <w:ind w:right="-427"/>
        <w:jc w:val="both"/>
      </w:pPr>
    </w:p>
    <w:p w14:paraId="24349A63" w14:textId="34662576" w:rsidR="001535B2" w:rsidRDefault="001535B2" w:rsidP="001535B2">
      <w:pPr>
        <w:pStyle w:val="Prrafodelista2"/>
        <w:ind w:left="0"/>
        <w:jc w:val="center"/>
        <w:rPr>
          <w:b/>
          <w:sz w:val="24"/>
          <w:szCs w:val="24"/>
          <w:u w:val="single"/>
        </w:rPr>
      </w:pPr>
      <w:r>
        <w:rPr>
          <w:b/>
          <w:sz w:val="24"/>
          <w:szCs w:val="24"/>
          <w:u w:val="single"/>
        </w:rPr>
        <w:t xml:space="preserve">ANEXO </w:t>
      </w:r>
      <w:r w:rsidR="00BF0245">
        <w:rPr>
          <w:b/>
          <w:sz w:val="24"/>
          <w:szCs w:val="24"/>
          <w:u w:val="single"/>
        </w:rPr>
        <w:t xml:space="preserve">AL </w:t>
      </w:r>
      <w:r>
        <w:rPr>
          <w:b/>
          <w:sz w:val="24"/>
          <w:szCs w:val="24"/>
          <w:u w:val="single"/>
        </w:rPr>
        <w:t>MODELO DE PROPOSICIÓN ECONÓMICA</w:t>
      </w:r>
    </w:p>
    <w:p w14:paraId="11138E40" w14:textId="77777777" w:rsidR="001535B2" w:rsidRDefault="001535B2" w:rsidP="001535B2">
      <w:pPr>
        <w:pStyle w:val="Prrafodelista2"/>
        <w:ind w:left="0"/>
        <w:jc w:val="center"/>
        <w:rPr>
          <w:b/>
          <w:sz w:val="24"/>
          <w:szCs w:val="24"/>
          <w:u w:val="single"/>
        </w:rPr>
      </w:pPr>
    </w:p>
    <w:p w14:paraId="3644EF43" w14:textId="77777777" w:rsidR="001535B2" w:rsidRDefault="001535B2" w:rsidP="001535B2">
      <w:pPr>
        <w:rPr>
          <w:sz w:val="24"/>
          <w:szCs w:val="24"/>
        </w:rPr>
      </w:pPr>
      <w:r>
        <w:rPr>
          <w:sz w:val="24"/>
          <w:szCs w:val="24"/>
        </w:rPr>
        <w:t>LISTADO ESTACIONES DE SERVICIO UBICACIONES PRINCIPALES (GRUPO A)</w:t>
      </w:r>
    </w:p>
    <w:p w14:paraId="0D9BB828" w14:textId="77777777" w:rsidR="001535B2" w:rsidRDefault="001535B2" w:rsidP="001535B2">
      <w:pPr>
        <w:rPr>
          <w:sz w:val="24"/>
          <w:szCs w:val="24"/>
        </w:rPr>
      </w:pPr>
    </w:p>
    <w:tbl>
      <w:tblPr>
        <w:tblW w:w="9450" w:type="dxa"/>
        <w:tblInd w:w="93" w:type="dxa"/>
        <w:tblLook w:val="00A0" w:firstRow="1" w:lastRow="0" w:firstColumn="1" w:lastColumn="0" w:noHBand="0" w:noVBand="0"/>
      </w:tblPr>
      <w:tblGrid>
        <w:gridCol w:w="1575"/>
        <w:gridCol w:w="1575"/>
        <w:gridCol w:w="1575"/>
        <w:gridCol w:w="1575"/>
        <w:gridCol w:w="1575"/>
        <w:gridCol w:w="1575"/>
      </w:tblGrid>
      <w:tr w:rsidR="001535B2" w14:paraId="4A092E2E" w14:textId="77777777" w:rsidTr="00A97210">
        <w:trPr>
          <w:trHeight w:val="387"/>
        </w:trPr>
        <w:tc>
          <w:tcPr>
            <w:tcW w:w="15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9F48FB4" w14:textId="77777777" w:rsidR="001535B2" w:rsidRDefault="001535B2">
            <w:pPr>
              <w:jc w:val="center"/>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CENTRO</w:t>
            </w:r>
          </w:p>
        </w:tc>
        <w:tc>
          <w:tcPr>
            <w:tcW w:w="15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639B692" w14:textId="77777777" w:rsidR="001535B2" w:rsidRDefault="001535B2">
            <w:pPr>
              <w:jc w:val="center"/>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CP</w:t>
            </w:r>
          </w:p>
        </w:tc>
        <w:tc>
          <w:tcPr>
            <w:tcW w:w="15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F1DD223" w14:textId="77777777" w:rsidR="001535B2" w:rsidRDefault="001535B2">
            <w:pPr>
              <w:jc w:val="center"/>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NOMBRE ESTA</w:t>
            </w:r>
          </w:p>
        </w:tc>
        <w:tc>
          <w:tcPr>
            <w:tcW w:w="15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6134D0E" w14:textId="77777777" w:rsidR="001535B2" w:rsidRDefault="001535B2">
            <w:pPr>
              <w:jc w:val="center"/>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DIRECCION</w:t>
            </w:r>
          </w:p>
        </w:tc>
        <w:tc>
          <w:tcPr>
            <w:tcW w:w="15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D7FB860" w14:textId="77777777" w:rsidR="001535B2" w:rsidRDefault="001535B2">
            <w:pPr>
              <w:jc w:val="center"/>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LOCALIDAD</w:t>
            </w:r>
          </w:p>
        </w:tc>
        <w:tc>
          <w:tcPr>
            <w:tcW w:w="15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7D10DC0" w14:textId="77777777" w:rsidR="001535B2" w:rsidRDefault="001535B2">
            <w:pPr>
              <w:jc w:val="center"/>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CP</w:t>
            </w:r>
          </w:p>
        </w:tc>
      </w:tr>
      <w:tr w:rsidR="001535B2" w14:paraId="2BC9D638"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021C7CD7"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Laguardia</w:t>
            </w:r>
            <w:proofErr w:type="spellEnd"/>
          </w:p>
        </w:tc>
        <w:tc>
          <w:tcPr>
            <w:tcW w:w="1575" w:type="dxa"/>
            <w:tcBorders>
              <w:top w:val="nil"/>
              <w:left w:val="single" w:sz="4" w:space="0" w:color="auto"/>
              <w:bottom w:val="single" w:sz="4" w:space="0" w:color="auto"/>
              <w:right w:val="single" w:sz="4" w:space="0" w:color="auto"/>
            </w:tcBorders>
            <w:vAlign w:val="center"/>
            <w:hideMark/>
          </w:tcPr>
          <w:p w14:paraId="19EDE78D"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01300</w:t>
            </w:r>
          </w:p>
        </w:tc>
        <w:tc>
          <w:tcPr>
            <w:tcW w:w="1575" w:type="dxa"/>
            <w:tcBorders>
              <w:top w:val="nil"/>
              <w:left w:val="single" w:sz="4" w:space="0" w:color="auto"/>
              <w:bottom w:val="single" w:sz="4" w:space="0" w:color="auto"/>
              <w:right w:val="single" w:sz="4" w:space="0" w:color="auto"/>
            </w:tcBorders>
            <w:vAlign w:val="center"/>
          </w:tcPr>
          <w:p w14:paraId="56D8BC7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3C38443"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EB5E66B"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735555CF" w14:textId="77777777" w:rsidR="001535B2" w:rsidRDefault="001535B2">
            <w:pPr>
              <w:rPr>
                <w:rFonts w:ascii="Calibri" w:hAnsi="Calibri" w:cs="Calibri"/>
                <w:color w:val="000000"/>
                <w:sz w:val="22"/>
                <w:szCs w:val="22"/>
                <w:lang w:val="en-US" w:eastAsia="en-US"/>
              </w:rPr>
            </w:pPr>
          </w:p>
        </w:tc>
      </w:tr>
      <w:tr w:rsidR="001535B2" w14:paraId="2536645C"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92BEB19"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Laudio</w:t>
            </w:r>
            <w:proofErr w:type="spellEnd"/>
            <w:r>
              <w:rPr>
                <w:rFonts w:ascii="Calibri" w:hAnsi="Calibri" w:cs="Calibri"/>
                <w:color w:val="000000"/>
                <w:sz w:val="22"/>
                <w:szCs w:val="22"/>
                <w:lang w:val="en-US" w:eastAsia="en-US"/>
              </w:rPr>
              <w:t xml:space="preserve"> / </w:t>
            </w:r>
            <w:proofErr w:type="spellStart"/>
            <w:r>
              <w:rPr>
                <w:rFonts w:ascii="Calibri" w:hAnsi="Calibri" w:cs="Calibri"/>
                <w:color w:val="000000"/>
                <w:sz w:val="22"/>
                <w:szCs w:val="22"/>
                <w:lang w:val="en-US" w:eastAsia="en-US"/>
              </w:rPr>
              <w:t>Llodio</w:t>
            </w:r>
            <w:proofErr w:type="spellEnd"/>
          </w:p>
        </w:tc>
        <w:tc>
          <w:tcPr>
            <w:tcW w:w="1575" w:type="dxa"/>
            <w:tcBorders>
              <w:top w:val="nil"/>
              <w:left w:val="single" w:sz="4" w:space="0" w:color="auto"/>
              <w:bottom w:val="single" w:sz="4" w:space="0" w:color="auto"/>
              <w:right w:val="single" w:sz="4" w:space="0" w:color="auto"/>
            </w:tcBorders>
            <w:vAlign w:val="center"/>
            <w:hideMark/>
          </w:tcPr>
          <w:p w14:paraId="24E7063C"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01400</w:t>
            </w:r>
          </w:p>
        </w:tc>
        <w:tc>
          <w:tcPr>
            <w:tcW w:w="1575" w:type="dxa"/>
            <w:tcBorders>
              <w:top w:val="nil"/>
              <w:left w:val="single" w:sz="4" w:space="0" w:color="auto"/>
              <w:bottom w:val="single" w:sz="4" w:space="0" w:color="auto"/>
              <w:right w:val="single" w:sz="4" w:space="0" w:color="auto"/>
            </w:tcBorders>
            <w:vAlign w:val="center"/>
          </w:tcPr>
          <w:p w14:paraId="4DE6F1DB"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FD93208"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A611DB8"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ABDFA41" w14:textId="77777777" w:rsidR="001535B2" w:rsidRDefault="001535B2">
            <w:pPr>
              <w:rPr>
                <w:rFonts w:ascii="Calibri" w:hAnsi="Calibri" w:cs="Calibri"/>
                <w:color w:val="000000"/>
                <w:sz w:val="22"/>
                <w:szCs w:val="22"/>
                <w:lang w:val="en-US" w:eastAsia="en-US"/>
              </w:rPr>
            </w:pPr>
          </w:p>
        </w:tc>
      </w:tr>
      <w:tr w:rsidR="001535B2" w14:paraId="0FCD70E5"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32B4E19C"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Vitoria-Gasteiz</w:t>
            </w:r>
          </w:p>
        </w:tc>
        <w:tc>
          <w:tcPr>
            <w:tcW w:w="1575" w:type="dxa"/>
            <w:tcBorders>
              <w:top w:val="nil"/>
              <w:left w:val="single" w:sz="4" w:space="0" w:color="auto"/>
              <w:bottom w:val="single" w:sz="4" w:space="0" w:color="auto"/>
              <w:right w:val="single" w:sz="4" w:space="0" w:color="auto"/>
            </w:tcBorders>
            <w:vAlign w:val="center"/>
            <w:hideMark/>
          </w:tcPr>
          <w:p w14:paraId="603FDC63"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01010</w:t>
            </w:r>
          </w:p>
        </w:tc>
        <w:tc>
          <w:tcPr>
            <w:tcW w:w="1575" w:type="dxa"/>
            <w:tcBorders>
              <w:top w:val="nil"/>
              <w:left w:val="single" w:sz="4" w:space="0" w:color="auto"/>
              <w:bottom w:val="single" w:sz="4" w:space="0" w:color="auto"/>
              <w:right w:val="single" w:sz="4" w:space="0" w:color="auto"/>
            </w:tcBorders>
            <w:vAlign w:val="center"/>
          </w:tcPr>
          <w:p w14:paraId="0CF69D15"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BF4DD4F"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BDAFFC2"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B928A39" w14:textId="77777777" w:rsidR="001535B2" w:rsidRDefault="001535B2">
            <w:pPr>
              <w:rPr>
                <w:rFonts w:ascii="Calibri" w:hAnsi="Calibri" w:cs="Calibri"/>
                <w:color w:val="000000"/>
                <w:sz w:val="22"/>
                <w:szCs w:val="22"/>
                <w:lang w:val="en-US" w:eastAsia="en-US"/>
              </w:rPr>
            </w:pPr>
          </w:p>
        </w:tc>
      </w:tr>
      <w:tr w:rsidR="001535B2" w14:paraId="642EE7C3"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5770BFE8"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Balmaseda</w:t>
            </w:r>
            <w:proofErr w:type="spellEnd"/>
          </w:p>
        </w:tc>
        <w:tc>
          <w:tcPr>
            <w:tcW w:w="1575" w:type="dxa"/>
            <w:tcBorders>
              <w:top w:val="nil"/>
              <w:left w:val="single" w:sz="4" w:space="0" w:color="auto"/>
              <w:bottom w:val="single" w:sz="4" w:space="0" w:color="auto"/>
              <w:right w:val="single" w:sz="4" w:space="0" w:color="auto"/>
            </w:tcBorders>
            <w:vAlign w:val="center"/>
            <w:hideMark/>
          </w:tcPr>
          <w:p w14:paraId="1B7F0266"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48800</w:t>
            </w:r>
          </w:p>
        </w:tc>
        <w:tc>
          <w:tcPr>
            <w:tcW w:w="1575" w:type="dxa"/>
            <w:tcBorders>
              <w:top w:val="nil"/>
              <w:left w:val="single" w:sz="4" w:space="0" w:color="auto"/>
              <w:bottom w:val="single" w:sz="4" w:space="0" w:color="auto"/>
              <w:right w:val="single" w:sz="4" w:space="0" w:color="auto"/>
            </w:tcBorders>
            <w:vAlign w:val="center"/>
          </w:tcPr>
          <w:p w14:paraId="728BB1BB"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742E595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126CCC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88BBF19" w14:textId="77777777" w:rsidR="001535B2" w:rsidRDefault="001535B2">
            <w:pPr>
              <w:rPr>
                <w:rFonts w:ascii="Calibri" w:hAnsi="Calibri" w:cs="Calibri"/>
                <w:color w:val="000000"/>
                <w:sz w:val="22"/>
                <w:szCs w:val="22"/>
                <w:lang w:val="en-US" w:eastAsia="en-US"/>
              </w:rPr>
            </w:pPr>
          </w:p>
        </w:tc>
      </w:tr>
      <w:tr w:rsidR="001535B2" w14:paraId="7412D751"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67E2131"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Basauri</w:t>
            </w:r>
            <w:proofErr w:type="spellEnd"/>
          </w:p>
        </w:tc>
        <w:tc>
          <w:tcPr>
            <w:tcW w:w="1575" w:type="dxa"/>
            <w:tcBorders>
              <w:top w:val="nil"/>
              <w:left w:val="single" w:sz="4" w:space="0" w:color="auto"/>
              <w:bottom w:val="single" w:sz="4" w:space="0" w:color="auto"/>
              <w:right w:val="single" w:sz="4" w:space="0" w:color="auto"/>
            </w:tcBorders>
            <w:vAlign w:val="center"/>
            <w:hideMark/>
          </w:tcPr>
          <w:p w14:paraId="5FCC5095"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48970</w:t>
            </w:r>
          </w:p>
        </w:tc>
        <w:tc>
          <w:tcPr>
            <w:tcW w:w="1575" w:type="dxa"/>
            <w:tcBorders>
              <w:top w:val="nil"/>
              <w:left w:val="single" w:sz="4" w:space="0" w:color="auto"/>
              <w:bottom w:val="single" w:sz="4" w:space="0" w:color="auto"/>
              <w:right w:val="single" w:sz="4" w:space="0" w:color="auto"/>
            </w:tcBorders>
            <w:vAlign w:val="center"/>
          </w:tcPr>
          <w:p w14:paraId="3C3C40A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E89A01B"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0D030A8"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DE778D2" w14:textId="77777777" w:rsidR="001535B2" w:rsidRDefault="001535B2">
            <w:pPr>
              <w:rPr>
                <w:rFonts w:ascii="Calibri" w:hAnsi="Calibri" w:cs="Calibri"/>
                <w:color w:val="000000"/>
                <w:sz w:val="22"/>
                <w:szCs w:val="22"/>
                <w:lang w:val="en-US" w:eastAsia="en-US"/>
              </w:rPr>
            </w:pPr>
          </w:p>
        </w:tc>
      </w:tr>
      <w:tr w:rsidR="001535B2" w14:paraId="3F454852"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11DB4620"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Bilbao</w:t>
            </w:r>
          </w:p>
        </w:tc>
        <w:tc>
          <w:tcPr>
            <w:tcW w:w="1575" w:type="dxa"/>
            <w:tcBorders>
              <w:top w:val="nil"/>
              <w:left w:val="single" w:sz="4" w:space="0" w:color="auto"/>
              <w:bottom w:val="single" w:sz="4" w:space="0" w:color="auto"/>
              <w:right w:val="single" w:sz="4" w:space="0" w:color="auto"/>
            </w:tcBorders>
            <w:vAlign w:val="center"/>
            <w:hideMark/>
          </w:tcPr>
          <w:p w14:paraId="241DEB4E"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48015</w:t>
            </w:r>
          </w:p>
        </w:tc>
        <w:tc>
          <w:tcPr>
            <w:tcW w:w="1575" w:type="dxa"/>
            <w:tcBorders>
              <w:top w:val="nil"/>
              <w:left w:val="single" w:sz="4" w:space="0" w:color="auto"/>
              <w:bottom w:val="single" w:sz="4" w:space="0" w:color="auto"/>
              <w:right w:val="single" w:sz="4" w:space="0" w:color="auto"/>
            </w:tcBorders>
            <w:vAlign w:val="center"/>
          </w:tcPr>
          <w:p w14:paraId="2AD8D33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B2BFAE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145A83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8542612" w14:textId="77777777" w:rsidR="001535B2" w:rsidRDefault="001535B2">
            <w:pPr>
              <w:rPr>
                <w:rFonts w:ascii="Calibri" w:hAnsi="Calibri" w:cs="Calibri"/>
                <w:color w:val="000000"/>
                <w:sz w:val="22"/>
                <w:szCs w:val="22"/>
                <w:lang w:val="en-US" w:eastAsia="en-US"/>
              </w:rPr>
            </w:pPr>
          </w:p>
        </w:tc>
      </w:tr>
      <w:tr w:rsidR="001535B2" w14:paraId="0142BBE6"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5FF44C13"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Durango</w:t>
            </w:r>
          </w:p>
        </w:tc>
        <w:tc>
          <w:tcPr>
            <w:tcW w:w="1575" w:type="dxa"/>
            <w:tcBorders>
              <w:top w:val="nil"/>
              <w:left w:val="single" w:sz="4" w:space="0" w:color="auto"/>
              <w:bottom w:val="single" w:sz="4" w:space="0" w:color="auto"/>
              <w:right w:val="single" w:sz="4" w:space="0" w:color="auto"/>
            </w:tcBorders>
            <w:vAlign w:val="center"/>
            <w:hideMark/>
          </w:tcPr>
          <w:p w14:paraId="3A177063"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48200</w:t>
            </w:r>
          </w:p>
        </w:tc>
        <w:tc>
          <w:tcPr>
            <w:tcW w:w="1575" w:type="dxa"/>
            <w:tcBorders>
              <w:top w:val="nil"/>
              <w:left w:val="single" w:sz="4" w:space="0" w:color="auto"/>
              <w:bottom w:val="single" w:sz="4" w:space="0" w:color="auto"/>
              <w:right w:val="single" w:sz="4" w:space="0" w:color="auto"/>
            </w:tcBorders>
            <w:vAlign w:val="center"/>
          </w:tcPr>
          <w:p w14:paraId="303F46A1"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6855EF7"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598E05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14E3C67F" w14:textId="77777777" w:rsidR="001535B2" w:rsidRDefault="001535B2">
            <w:pPr>
              <w:rPr>
                <w:rFonts w:ascii="Calibri" w:hAnsi="Calibri" w:cs="Calibri"/>
                <w:color w:val="000000"/>
                <w:sz w:val="22"/>
                <w:szCs w:val="22"/>
                <w:lang w:val="en-US" w:eastAsia="en-US"/>
              </w:rPr>
            </w:pPr>
          </w:p>
        </w:tc>
      </w:tr>
      <w:tr w:rsidR="001535B2" w14:paraId="0892C1B8"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82F1E26"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Erandio</w:t>
            </w:r>
            <w:proofErr w:type="spellEnd"/>
          </w:p>
        </w:tc>
        <w:tc>
          <w:tcPr>
            <w:tcW w:w="1575" w:type="dxa"/>
            <w:tcBorders>
              <w:top w:val="nil"/>
              <w:left w:val="single" w:sz="4" w:space="0" w:color="auto"/>
              <w:bottom w:val="single" w:sz="4" w:space="0" w:color="auto"/>
              <w:right w:val="single" w:sz="4" w:space="0" w:color="auto"/>
            </w:tcBorders>
            <w:vAlign w:val="center"/>
            <w:hideMark/>
          </w:tcPr>
          <w:p w14:paraId="42A48F77"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48950</w:t>
            </w:r>
          </w:p>
        </w:tc>
        <w:tc>
          <w:tcPr>
            <w:tcW w:w="1575" w:type="dxa"/>
            <w:tcBorders>
              <w:top w:val="nil"/>
              <w:left w:val="single" w:sz="4" w:space="0" w:color="auto"/>
              <w:bottom w:val="single" w:sz="4" w:space="0" w:color="auto"/>
              <w:right w:val="single" w:sz="4" w:space="0" w:color="auto"/>
            </w:tcBorders>
            <w:vAlign w:val="center"/>
          </w:tcPr>
          <w:p w14:paraId="3E20B0C2"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729C4D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8722993"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7EB1DDB1" w14:textId="77777777" w:rsidR="001535B2" w:rsidRDefault="001535B2">
            <w:pPr>
              <w:rPr>
                <w:rFonts w:ascii="Calibri" w:hAnsi="Calibri" w:cs="Calibri"/>
                <w:color w:val="000000"/>
                <w:sz w:val="22"/>
                <w:szCs w:val="22"/>
                <w:lang w:val="en-US" w:eastAsia="en-US"/>
              </w:rPr>
            </w:pPr>
          </w:p>
        </w:tc>
      </w:tr>
      <w:tr w:rsidR="001535B2" w14:paraId="50735A78"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011E7169"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Galdakao</w:t>
            </w:r>
            <w:proofErr w:type="spellEnd"/>
          </w:p>
        </w:tc>
        <w:tc>
          <w:tcPr>
            <w:tcW w:w="1575" w:type="dxa"/>
            <w:tcBorders>
              <w:top w:val="nil"/>
              <w:left w:val="single" w:sz="4" w:space="0" w:color="auto"/>
              <w:bottom w:val="single" w:sz="4" w:space="0" w:color="auto"/>
              <w:right w:val="single" w:sz="4" w:space="0" w:color="auto"/>
            </w:tcBorders>
            <w:vAlign w:val="center"/>
            <w:hideMark/>
          </w:tcPr>
          <w:p w14:paraId="07F17A27"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48960</w:t>
            </w:r>
          </w:p>
        </w:tc>
        <w:tc>
          <w:tcPr>
            <w:tcW w:w="1575" w:type="dxa"/>
            <w:tcBorders>
              <w:top w:val="nil"/>
              <w:left w:val="single" w:sz="4" w:space="0" w:color="auto"/>
              <w:bottom w:val="single" w:sz="4" w:space="0" w:color="auto"/>
              <w:right w:val="single" w:sz="4" w:space="0" w:color="auto"/>
            </w:tcBorders>
            <w:vAlign w:val="center"/>
          </w:tcPr>
          <w:p w14:paraId="55E7D5B4"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9FE2DD3"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730C820"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57A509C" w14:textId="77777777" w:rsidR="001535B2" w:rsidRDefault="001535B2">
            <w:pPr>
              <w:rPr>
                <w:rFonts w:ascii="Calibri" w:hAnsi="Calibri" w:cs="Calibri"/>
                <w:color w:val="000000"/>
                <w:sz w:val="22"/>
                <w:szCs w:val="22"/>
                <w:lang w:val="en-US" w:eastAsia="en-US"/>
              </w:rPr>
            </w:pPr>
          </w:p>
        </w:tc>
      </w:tr>
      <w:tr w:rsidR="001535B2" w14:paraId="45304683"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46299B6"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Gernika</w:t>
            </w:r>
            <w:proofErr w:type="spellEnd"/>
          </w:p>
        </w:tc>
        <w:tc>
          <w:tcPr>
            <w:tcW w:w="1575" w:type="dxa"/>
            <w:tcBorders>
              <w:top w:val="nil"/>
              <w:left w:val="single" w:sz="4" w:space="0" w:color="auto"/>
              <w:bottom w:val="single" w:sz="4" w:space="0" w:color="auto"/>
              <w:right w:val="single" w:sz="4" w:space="0" w:color="auto"/>
            </w:tcBorders>
            <w:vAlign w:val="center"/>
            <w:hideMark/>
          </w:tcPr>
          <w:p w14:paraId="05AFDF72"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48300</w:t>
            </w:r>
          </w:p>
        </w:tc>
        <w:tc>
          <w:tcPr>
            <w:tcW w:w="1575" w:type="dxa"/>
            <w:tcBorders>
              <w:top w:val="nil"/>
              <w:left w:val="single" w:sz="4" w:space="0" w:color="auto"/>
              <w:bottom w:val="single" w:sz="4" w:space="0" w:color="auto"/>
              <w:right w:val="single" w:sz="4" w:space="0" w:color="auto"/>
            </w:tcBorders>
            <w:vAlign w:val="center"/>
          </w:tcPr>
          <w:p w14:paraId="471BC37F"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F27C9FD"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47CA324"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C8B4058" w14:textId="77777777" w:rsidR="001535B2" w:rsidRDefault="001535B2">
            <w:pPr>
              <w:rPr>
                <w:rFonts w:ascii="Calibri" w:hAnsi="Calibri" w:cs="Calibri"/>
                <w:color w:val="000000"/>
                <w:sz w:val="22"/>
                <w:szCs w:val="22"/>
                <w:lang w:val="en-US" w:eastAsia="en-US"/>
              </w:rPr>
            </w:pPr>
          </w:p>
        </w:tc>
      </w:tr>
      <w:tr w:rsidR="001535B2" w14:paraId="15812384"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680DE18F"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Getxo</w:t>
            </w:r>
            <w:proofErr w:type="spellEnd"/>
          </w:p>
        </w:tc>
        <w:tc>
          <w:tcPr>
            <w:tcW w:w="1575" w:type="dxa"/>
            <w:tcBorders>
              <w:top w:val="nil"/>
              <w:left w:val="single" w:sz="4" w:space="0" w:color="auto"/>
              <w:bottom w:val="single" w:sz="4" w:space="0" w:color="auto"/>
              <w:right w:val="single" w:sz="4" w:space="0" w:color="auto"/>
            </w:tcBorders>
            <w:vAlign w:val="center"/>
            <w:hideMark/>
          </w:tcPr>
          <w:p w14:paraId="77932035"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48990</w:t>
            </w:r>
          </w:p>
        </w:tc>
        <w:tc>
          <w:tcPr>
            <w:tcW w:w="1575" w:type="dxa"/>
            <w:tcBorders>
              <w:top w:val="nil"/>
              <w:left w:val="single" w:sz="4" w:space="0" w:color="auto"/>
              <w:bottom w:val="single" w:sz="4" w:space="0" w:color="auto"/>
              <w:right w:val="single" w:sz="4" w:space="0" w:color="auto"/>
            </w:tcBorders>
            <w:vAlign w:val="center"/>
          </w:tcPr>
          <w:p w14:paraId="62479BB8"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702DD575"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962CDC2"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E7C66D0" w14:textId="77777777" w:rsidR="001535B2" w:rsidRDefault="001535B2">
            <w:pPr>
              <w:rPr>
                <w:rFonts w:ascii="Calibri" w:hAnsi="Calibri" w:cs="Calibri"/>
                <w:color w:val="000000"/>
                <w:sz w:val="22"/>
                <w:szCs w:val="22"/>
                <w:lang w:val="en-US" w:eastAsia="en-US"/>
              </w:rPr>
            </w:pPr>
          </w:p>
        </w:tc>
      </w:tr>
      <w:tr w:rsidR="001535B2" w14:paraId="2F30A832"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163C2C4A"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Iurreta</w:t>
            </w:r>
            <w:proofErr w:type="spellEnd"/>
          </w:p>
        </w:tc>
        <w:tc>
          <w:tcPr>
            <w:tcW w:w="1575" w:type="dxa"/>
            <w:tcBorders>
              <w:top w:val="nil"/>
              <w:left w:val="single" w:sz="4" w:space="0" w:color="auto"/>
              <w:bottom w:val="single" w:sz="4" w:space="0" w:color="auto"/>
              <w:right w:val="single" w:sz="4" w:space="0" w:color="auto"/>
            </w:tcBorders>
            <w:vAlign w:val="center"/>
            <w:hideMark/>
          </w:tcPr>
          <w:p w14:paraId="1D7BC23D"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48200</w:t>
            </w:r>
          </w:p>
        </w:tc>
        <w:tc>
          <w:tcPr>
            <w:tcW w:w="1575" w:type="dxa"/>
            <w:tcBorders>
              <w:top w:val="nil"/>
              <w:left w:val="single" w:sz="4" w:space="0" w:color="auto"/>
              <w:bottom w:val="single" w:sz="4" w:space="0" w:color="auto"/>
              <w:right w:val="single" w:sz="4" w:space="0" w:color="auto"/>
            </w:tcBorders>
            <w:vAlign w:val="center"/>
          </w:tcPr>
          <w:p w14:paraId="2FD77035"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76F8771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4FEC03F"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C21FE97" w14:textId="77777777" w:rsidR="001535B2" w:rsidRDefault="001535B2">
            <w:pPr>
              <w:rPr>
                <w:rFonts w:ascii="Calibri" w:hAnsi="Calibri" w:cs="Calibri"/>
                <w:color w:val="000000"/>
                <w:sz w:val="22"/>
                <w:szCs w:val="22"/>
                <w:lang w:val="en-US" w:eastAsia="en-US"/>
              </w:rPr>
            </w:pPr>
          </w:p>
        </w:tc>
      </w:tr>
      <w:tr w:rsidR="001535B2" w14:paraId="4BA596C3"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8B1489F"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Muskiz</w:t>
            </w:r>
            <w:proofErr w:type="spellEnd"/>
          </w:p>
        </w:tc>
        <w:tc>
          <w:tcPr>
            <w:tcW w:w="1575" w:type="dxa"/>
            <w:tcBorders>
              <w:top w:val="nil"/>
              <w:left w:val="single" w:sz="4" w:space="0" w:color="auto"/>
              <w:bottom w:val="single" w:sz="4" w:space="0" w:color="auto"/>
              <w:right w:val="single" w:sz="4" w:space="0" w:color="auto"/>
            </w:tcBorders>
            <w:vAlign w:val="center"/>
            <w:hideMark/>
          </w:tcPr>
          <w:p w14:paraId="443C0063"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48550</w:t>
            </w:r>
          </w:p>
        </w:tc>
        <w:tc>
          <w:tcPr>
            <w:tcW w:w="1575" w:type="dxa"/>
            <w:tcBorders>
              <w:top w:val="nil"/>
              <w:left w:val="single" w:sz="4" w:space="0" w:color="auto"/>
              <w:bottom w:val="single" w:sz="4" w:space="0" w:color="auto"/>
              <w:right w:val="single" w:sz="4" w:space="0" w:color="auto"/>
            </w:tcBorders>
            <w:vAlign w:val="center"/>
          </w:tcPr>
          <w:p w14:paraId="4CE79CEC"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C7BE418"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7EA6F2B"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7B7A79A" w14:textId="77777777" w:rsidR="001535B2" w:rsidRDefault="001535B2">
            <w:pPr>
              <w:rPr>
                <w:rFonts w:ascii="Calibri" w:hAnsi="Calibri" w:cs="Calibri"/>
                <w:color w:val="000000"/>
                <w:sz w:val="22"/>
                <w:szCs w:val="22"/>
                <w:lang w:val="en-US" w:eastAsia="en-US"/>
              </w:rPr>
            </w:pPr>
          </w:p>
        </w:tc>
      </w:tr>
      <w:tr w:rsidR="001535B2" w14:paraId="53847FF8"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2A958C2F"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Ondarroa</w:t>
            </w:r>
            <w:proofErr w:type="spellEnd"/>
          </w:p>
        </w:tc>
        <w:tc>
          <w:tcPr>
            <w:tcW w:w="1575" w:type="dxa"/>
            <w:tcBorders>
              <w:top w:val="nil"/>
              <w:left w:val="single" w:sz="4" w:space="0" w:color="auto"/>
              <w:bottom w:val="single" w:sz="4" w:space="0" w:color="auto"/>
              <w:right w:val="single" w:sz="4" w:space="0" w:color="auto"/>
            </w:tcBorders>
            <w:vAlign w:val="center"/>
            <w:hideMark/>
          </w:tcPr>
          <w:p w14:paraId="462FBCA4"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48700</w:t>
            </w:r>
          </w:p>
        </w:tc>
        <w:tc>
          <w:tcPr>
            <w:tcW w:w="1575" w:type="dxa"/>
            <w:tcBorders>
              <w:top w:val="nil"/>
              <w:left w:val="single" w:sz="4" w:space="0" w:color="auto"/>
              <w:bottom w:val="single" w:sz="4" w:space="0" w:color="auto"/>
              <w:right w:val="single" w:sz="4" w:space="0" w:color="auto"/>
            </w:tcBorders>
            <w:vAlign w:val="center"/>
          </w:tcPr>
          <w:p w14:paraId="3064CA0D"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5A832D6"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0B2F49D"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C5EFFB5" w14:textId="77777777" w:rsidR="001535B2" w:rsidRDefault="001535B2">
            <w:pPr>
              <w:rPr>
                <w:rFonts w:ascii="Calibri" w:hAnsi="Calibri" w:cs="Calibri"/>
                <w:color w:val="000000"/>
                <w:sz w:val="22"/>
                <w:szCs w:val="22"/>
                <w:lang w:val="en-US" w:eastAsia="en-US"/>
              </w:rPr>
            </w:pPr>
          </w:p>
        </w:tc>
      </w:tr>
      <w:tr w:rsidR="001535B2" w14:paraId="42BFE540"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1D2E364C"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Sestao</w:t>
            </w:r>
            <w:proofErr w:type="spellEnd"/>
          </w:p>
        </w:tc>
        <w:tc>
          <w:tcPr>
            <w:tcW w:w="1575" w:type="dxa"/>
            <w:tcBorders>
              <w:top w:val="nil"/>
              <w:left w:val="single" w:sz="4" w:space="0" w:color="auto"/>
              <w:bottom w:val="single" w:sz="4" w:space="0" w:color="auto"/>
              <w:right w:val="single" w:sz="4" w:space="0" w:color="auto"/>
            </w:tcBorders>
            <w:vAlign w:val="center"/>
            <w:hideMark/>
          </w:tcPr>
          <w:p w14:paraId="10E5B5FD"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48910</w:t>
            </w:r>
          </w:p>
        </w:tc>
        <w:tc>
          <w:tcPr>
            <w:tcW w:w="1575" w:type="dxa"/>
            <w:tcBorders>
              <w:top w:val="nil"/>
              <w:left w:val="single" w:sz="4" w:space="0" w:color="auto"/>
              <w:bottom w:val="single" w:sz="4" w:space="0" w:color="auto"/>
              <w:right w:val="single" w:sz="4" w:space="0" w:color="auto"/>
            </w:tcBorders>
            <w:vAlign w:val="center"/>
          </w:tcPr>
          <w:p w14:paraId="57835D1C"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597EFD5"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10D8B777"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5031816" w14:textId="77777777" w:rsidR="001535B2" w:rsidRDefault="001535B2">
            <w:pPr>
              <w:rPr>
                <w:rFonts w:ascii="Calibri" w:hAnsi="Calibri" w:cs="Calibri"/>
                <w:color w:val="000000"/>
                <w:sz w:val="22"/>
                <w:szCs w:val="22"/>
                <w:lang w:val="en-US" w:eastAsia="en-US"/>
              </w:rPr>
            </w:pPr>
          </w:p>
        </w:tc>
      </w:tr>
      <w:tr w:rsidR="001535B2" w14:paraId="17B4DA37"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56CA993F"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Azkoitia</w:t>
            </w:r>
            <w:proofErr w:type="spellEnd"/>
          </w:p>
        </w:tc>
        <w:tc>
          <w:tcPr>
            <w:tcW w:w="1575" w:type="dxa"/>
            <w:tcBorders>
              <w:top w:val="nil"/>
              <w:left w:val="single" w:sz="4" w:space="0" w:color="auto"/>
              <w:bottom w:val="single" w:sz="4" w:space="0" w:color="auto"/>
              <w:right w:val="single" w:sz="4" w:space="0" w:color="auto"/>
            </w:tcBorders>
            <w:vAlign w:val="center"/>
            <w:hideMark/>
          </w:tcPr>
          <w:p w14:paraId="3565ED4A"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20720</w:t>
            </w:r>
          </w:p>
        </w:tc>
        <w:tc>
          <w:tcPr>
            <w:tcW w:w="1575" w:type="dxa"/>
            <w:tcBorders>
              <w:top w:val="nil"/>
              <w:left w:val="single" w:sz="4" w:space="0" w:color="auto"/>
              <w:bottom w:val="single" w:sz="4" w:space="0" w:color="auto"/>
              <w:right w:val="single" w:sz="4" w:space="0" w:color="auto"/>
            </w:tcBorders>
            <w:vAlign w:val="center"/>
          </w:tcPr>
          <w:p w14:paraId="224CFCD6"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7E8C661F"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B369EE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97C116A" w14:textId="77777777" w:rsidR="001535B2" w:rsidRDefault="001535B2">
            <w:pPr>
              <w:rPr>
                <w:rFonts w:ascii="Calibri" w:hAnsi="Calibri" w:cs="Calibri"/>
                <w:color w:val="000000"/>
                <w:sz w:val="22"/>
                <w:szCs w:val="22"/>
                <w:lang w:val="en-US" w:eastAsia="en-US"/>
              </w:rPr>
            </w:pPr>
          </w:p>
        </w:tc>
      </w:tr>
      <w:tr w:rsidR="001535B2" w14:paraId="52EB563D"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10242722"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Beasain</w:t>
            </w:r>
            <w:proofErr w:type="spellEnd"/>
          </w:p>
        </w:tc>
        <w:tc>
          <w:tcPr>
            <w:tcW w:w="1575" w:type="dxa"/>
            <w:tcBorders>
              <w:top w:val="nil"/>
              <w:left w:val="single" w:sz="4" w:space="0" w:color="auto"/>
              <w:bottom w:val="single" w:sz="4" w:space="0" w:color="auto"/>
              <w:right w:val="single" w:sz="4" w:space="0" w:color="auto"/>
            </w:tcBorders>
            <w:vAlign w:val="center"/>
            <w:hideMark/>
          </w:tcPr>
          <w:p w14:paraId="55FDEAD6"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20200</w:t>
            </w:r>
          </w:p>
        </w:tc>
        <w:tc>
          <w:tcPr>
            <w:tcW w:w="1575" w:type="dxa"/>
            <w:tcBorders>
              <w:top w:val="nil"/>
              <w:left w:val="single" w:sz="4" w:space="0" w:color="auto"/>
              <w:bottom w:val="single" w:sz="4" w:space="0" w:color="auto"/>
              <w:right w:val="single" w:sz="4" w:space="0" w:color="auto"/>
            </w:tcBorders>
            <w:vAlign w:val="center"/>
          </w:tcPr>
          <w:p w14:paraId="09270962"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99FAED2"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E028D4C"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2F382BE" w14:textId="77777777" w:rsidR="001535B2" w:rsidRDefault="001535B2">
            <w:pPr>
              <w:rPr>
                <w:rFonts w:ascii="Calibri" w:hAnsi="Calibri" w:cs="Calibri"/>
                <w:color w:val="000000"/>
                <w:sz w:val="22"/>
                <w:szCs w:val="22"/>
                <w:lang w:val="en-US" w:eastAsia="en-US"/>
              </w:rPr>
            </w:pPr>
          </w:p>
        </w:tc>
      </w:tr>
      <w:tr w:rsidR="001535B2" w14:paraId="3E39BDDF"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29584A3D"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Bergara</w:t>
            </w:r>
            <w:proofErr w:type="spellEnd"/>
          </w:p>
        </w:tc>
        <w:tc>
          <w:tcPr>
            <w:tcW w:w="1575" w:type="dxa"/>
            <w:tcBorders>
              <w:top w:val="nil"/>
              <w:left w:val="single" w:sz="4" w:space="0" w:color="auto"/>
              <w:bottom w:val="single" w:sz="4" w:space="0" w:color="auto"/>
              <w:right w:val="single" w:sz="4" w:space="0" w:color="auto"/>
            </w:tcBorders>
            <w:vAlign w:val="center"/>
            <w:hideMark/>
          </w:tcPr>
          <w:p w14:paraId="3B24DC1B"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20570</w:t>
            </w:r>
          </w:p>
        </w:tc>
        <w:tc>
          <w:tcPr>
            <w:tcW w:w="1575" w:type="dxa"/>
            <w:tcBorders>
              <w:top w:val="nil"/>
              <w:left w:val="single" w:sz="4" w:space="0" w:color="auto"/>
              <w:bottom w:val="single" w:sz="4" w:space="0" w:color="auto"/>
              <w:right w:val="single" w:sz="4" w:space="0" w:color="auto"/>
            </w:tcBorders>
            <w:vAlign w:val="center"/>
          </w:tcPr>
          <w:p w14:paraId="101CB866"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8DAEA8F"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165510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6E36F82" w14:textId="77777777" w:rsidR="001535B2" w:rsidRDefault="001535B2">
            <w:pPr>
              <w:rPr>
                <w:rFonts w:ascii="Calibri" w:hAnsi="Calibri" w:cs="Calibri"/>
                <w:color w:val="000000"/>
                <w:sz w:val="22"/>
                <w:szCs w:val="22"/>
                <w:lang w:val="en-US" w:eastAsia="en-US"/>
              </w:rPr>
            </w:pPr>
          </w:p>
        </w:tc>
      </w:tr>
      <w:tr w:rsidR="001535B2" w14:paraId="53D9C66C"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4835E037"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Donostia</w:t>
            </w:r>
            <w:proofErr w:type="spellEnd"/>
          </w:p>
        </w:tc>
        <w:tc>
          <w:tcPr>
            <w:tcW w:w="1575" w:type="dxa"/>
            <w:tcBorders>
              <w:top w:val="nil"/>
              <w:left w:val="single" w:sz="4" w:space="0" w:color="auto"/>
              <w:bottom w:val="single" w:sz="4" w:space="0" w:color="auto"/>
              <w:right w:val="single" w:sz="4" w:space="0" w:color="auto"/>
            </w:tcBorders>
            <w:vAlign w:val="center"/>
            <w:hideMark/>
          </w:tcPr>
          <w:p w14:paraId="55E76D67"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20008</w:t>
            </w:r>
          </w:p>
        </w:tc>
        <w:tc>
          <w:tcPr>
            <w:tcW w:w="1575" w:type="dxa"/>
            <w:tcBorders>
              <w:top w:val="nil"/>
              <w:left w:val="single" w:sz="4" w:space="0" w:color="auto"/>
              <w:bottom w:val="single" w:sz="4" w:space="0" w:color="auto"/>
              <w:right w:val="single" w:sz="4" w:space="0" w:color="auto"/>
            </w:tcBorders>
            <w:vAlign w:val="center"/>
          </w:tcPr>
          <w:p w14:paraId="2A5CF6F0"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B7A2BF4"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8F51685"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D6DAEDA" w14:textId="77777777" w:rsidR="001535B2" w:rsidRDefault="001535B2">
            <w:pPr>
              <w:rPr>
                <w:rFonts w:ascii="Calibri" w:hAnsi="Calibri" w:cs="Calibri"/>
                <w:color w:val="000000"/>
                <w:sz w:val="22"/>
                <w:szCs w:val="22"/>
                <w:lang w:val="en-US" w:eastAsia="en-US"/>
              </w:rPr>
            </w:pPr>
          </w:p>
        </w:tc>
      </w:tr>
      <w:tr w:rsidR="001535B2" w14:paraId="7252F874"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649E0648"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Eibar</w:t>
            </w:r>
          </w:p>
        </w:tc>
        <w:tc>
          <w:tcPr>
            <w:tcW w:w="1575" w:type="dxa"/>
            <w:tcBorders>
              <w:top w:val="nil"/>
              <w:left w:val="single" w:sz="4" w:space="0" w:color="auto"/>
              <w:bottom w:val="single" w:sz="4" w:space="0" w:color="auto"/>
              <w:right w:val="single" w:sz="4" w:space="0" w:color="auto"/>
            </w:tcBorders>
            <w:vAlign w:val="center"/>
            <w:hideMark/>
          </w:tcPr>
          <w:p w14:paraId="1D63EB53"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20600</w:t>
            </w:r>
          </w:p>
        </w:tc>
        <w:tc>
          <w:tcPr>
            <w:tcW w:w="1575" w:type="dxa"/>
            <w:tcBorders>
              <w:top w:val="nil"/>
              <w:left w:val="single" w:sz="4" w:space="0" w:color="auto"/>
              <w:bottom w:val="single" w:sz="4" w:space="0" w:color="auto"/>
              <w:right w:val="single" w:sz="4" w:space="0" w:color="auto"/>
            </w:tcBorders>
            <w:vAlign w:val="center"/>
          </w:tcPr>
          <w:p w14:paraId="1D47899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C768022"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91E721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00CB39A" w14:textId="77777777" w:rsidR="001535B2" w:rsidRDefault="001535B2">
            <w:pPr>
              <w:rPr>
                <w:rFonts w:ascii="Calibri" w:hAnsi="Calibri" w:cs="Calibri"/>
                <w:color w:val="000000"/>
                <w:sz w:val="22"/>
                <w:szCs w:val="22"/>
                <w:lang w:val="en-US" w:eastAsia="en-US"/>
              </w:rPr>
            </w:pPr>
          </w:p>
        </w:tc>
      </w:tr>
      <w:tr w:rsidR="001535B2" w14:paraId="554078D6"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4126E5A"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Hernani</w:t>
            </w:r>
          </w:p>
        </w:tc>
        <w:tc>
          <w:tcPr>
            <w:tcW w:w="1575" w:type="dxa"/>
            <w:tcBorders>
              <w:top w:val="nil"/>
              <w:left w:val="single" w:sz="4" w:space="0" w:color="auto"/>
              <w:bottom w:val="single" w:sz="4" w:space="0" w:color="auto"/>
              <w:right w:val="single" w:sz="4" w:space="0" w:color="auto"/>
            </w:tcBorders>
            <w:vAlign w:val="center"/>
            <w:hideMark/>
          </w:tcPr>
          <w:p w14:paraId="02206869"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20120</w:t>
            </w:r>
          </w:p>
        </w:tc>
        <w:tc>
          <w:tcPr>
            <w:tcW w:w="1575" w:type="dxa"/>
            <w:tcBorders>
              <w:top w:val="nil"/>
              <w:left w:val="single" w:sz="4" w:space="0" w:color="auto"/>
              <w:bottom w:val="single" w:sz="4" w:space="0" w:color="auto"/>
              <w:right w:val="single" w:sz="4" w:space="0" w:color="auto"/>
            </w:tcBorders>
            <w:vAlign w:val="center"/>
          </w:tcPr>
          <w:p w14:paraId="3052456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F3D88A3"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6AFCE9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195A750" w14:textId="77777777" w:rsidR="001535B2" w:rsidRDefault="001535B2">
            <w:pPr>
              <w:rPr>
                <w:rFonts w:ascii="Calibri" w:hAnsi="Calibri" w:cs="Calibri"/>
                <w:color w:val="000000"/>
                <w:sz w:val="22"/>
                <w:szCs w:val="22"/>
                <w:lang w:val="en-US" w:eastAsia="en-US"/>
              </w:rPr>
            </w:pPr>
          </w:p>
        </w:tc>
      </w:tr>
      <w:tr w:rsidR="001535B2" w14:paraId="386862A9"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25687C3D"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Irún</w:t>
            </w:r>
            <w:proofErr w:type="spellEnd"/>
          </w:p>
        </w:tc>
        <w:tc>
          <w:tcPr>
            <w:tcW w:w="1575" w:type="dxa"/>
            <w:tcBorders>
              <w:top w:val="nil"/>
              <w:left w:val="single" w:sz="4" w:space="0" w:color="auto"/>
              <w:bottom w:val="single" w:sz="4" w:space="0" w:color="auto"/>
              <w:right w:val="single" w:sz="4" w:space="0" w:color="auto"/>
            </w:tcBorders>
            <w:vAlign w:val="center"/>
            <w:hideMark/>
          </w:tcPr>
          <w:p w14:paraId="3473097A"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20300</w:t>
            </w:r>
          </w:p>
        </w:tc>
        <w:tc>
          <w:tcPr>
            <w:tcW w:w="1575" w:type="dxa"/>
            <w:tcBorders>
              <w:top w:val="nil"/>
              <w:left w:val="single" w:sz="4" w:space="0" w:color="auto"/>
              <w:bottom w:val="single" w:sz="4" w:space="0" w:color="auto"/>
              <w:right w:val="single" w:sz="4" w:space="0" w:color="auto"/>
            </w:tcBorders>
            <w:vAlign w:val="center"/>
          </w:tcPr>
          <w:p w14:paraId="3C3F5494"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49C81A3"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3263C2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CDF951D" w14:textId="77777777" w:rsidR="001535B2" w:rsidRDefault="001535B2">
            <w:pPr>
              <w:rPr>
                <w:rFonts w:ascii="Calibri" w:hAnsi="Calibri" w:cs="Calibri"/>
                <w:color w:val="000000"/>
                <w:sz w:val="22"/>
                <w:szCs w:val="22"/>
                <w:lang w:val="en-US" w:eastAsia="en-US"/>
              </w:rPr>
            </w:pPr>
          </w:p>
        </w:tc>
      </w:tr>
      <w:tr w:rsidR="001535B2" w14:paraId="0CB770AC"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179DC12B" w14:textId="77777777" w:rsidR="001535B2" w:rsidRDefault="001535B2">
            <w:pPr>
              <w:rPr>
                <w:rFonts w:ascii="Calibri" w:hAnsi="Calibri" w:cs="Calibri"/>
                <w:sz w:val="22"/>
                <w:szCs w:val="22"/>
                <w:lang w:val="en-US" w:eastAsia="en-US"/>
              </w:rPr>
            </w:pPr>
            <w:proofErr w:type="spellStart"/>
            <w:r>
              <w:rPr>
                <w:rFonts w:ascii="Calibri" w:hAnsi="Calibri" w:cs="Calibri"/>
                <w:sz w:val="22"/>
                <w:szCs w:val="22"/>
                <w:lang w:val="en-US" w:eastAsia="en-US"/>
              </w:rPr>
              <w:t>Oiartzun</w:t>
            </w:r>
            <w:proofErr w:type="spellEnd"/>
          </w:p>
        </w:tc>
        <w:tc>
          <w:tcPr>
            <w:tcW w:w="1575" w:type="dxa"/>
            <w:tcBorders>
              <w:top w:val="nil"/>
              <w:left w:val="single" w:sz="4" w:space="0" w:color="auto"/>
              <w:bottom w:val="single" w:sz="4" w:space="0" w:color="auto"/>
              <w:right w:val="single" w:sz="4" w:space="0" w:color="auto"/>
            </w:tcBorders>
            <w:vAlign w:val="center"/>
            <w:hideMark/>
          </w:tcPr>
          <w:p w14:paraId="1A0844F2" w14:textId="77777777" w:rsidR="001535B2" w:rsidRDefault="001535B2">
            <w:pPr>
              <w:rPr>
                <w:rFonts w:ascii="Calibri" w:hAnsi="Calibri" w:cs="Calibri"/>
                <w:sz w:val="22"/>
                <w:szCs w:val="22"/>
                <w:lang w:val="en-US" w:eastAsia="en-US"/>
              </w:rPr>
            </w:pPr>
            <w:r>
              <w:rPr>
                <w:rFonts w:ascii="Calibri" w:hAnsi="Calibri" w:cs="Calibri"/>
                <w:color w:val="000000"/>
                <w:sz w:val="22"/>
                <w:szCs w:val="22"/>
                <w:lang w:val="en-US" w:eastAsia="en-US"/>
              </w:rPr>
              <w:t>20180</w:t>
            </w:r>
          </w:p>
        </w:tc>
        <w:tc>
          <w:tcPr>
            <w:tcW w:w="1575" w:type="dxa"/>
            <w:tcBorders>
              <w:top w:val="nil"/>
              <w:left w:val="single" w:sz="4" w:space="0" w:color="auto"/>
              <w:bottom w:val="single" w:sz="4" w:space="0" w:color="auto"/>
              <w:right w:val="single" w:sz="4" w:space="0" w:color="auto"/>
            </w:tcBorders>
            <w:vAlign w:val="center"/>
          </w:tcPr>
          <w:p w14:paraId="4A49C5D7"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B379F5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FE8F5C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72A4C21" w14:textId="77777777" w:rsidR="001535B2" w:rsidRDefault="001535B2">
            <w:pPr>
              <w:rPr>
                <w:rFonts w:ascii="Calibri" w:hAnsi="Calibri" w:cs="Calibri"/>
                <w:color w:val="000000"/>
                <w:sz w:val="22"/>
                <w:szCs w:val="22"/>
                <w:lang w:val="en-US" w:eastAsia="en-US"/>
              </w:rPr>
            </w:pPr>
          </w:p>
        </w:tc>
      </w:tr>
      <w:tr w:rsidR="001535B2" w14:paraId="7BE0AA17"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46A326D"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Rentería</w:t>
            </w:r>
            <w:proofErr w:type="spellEnd"/>
          </w:p>
        </w:tc>
        <w:tc>
          <w:tcPr>
            <w:tcW w:w="1575" w:type="dxa"/>
            <w:tcBorders>
              <w:top w:val="nil"/>
              <w:left w:val="single" w:sz="4" w:space="0" w:color="auto"/>
              <w:bottom w:val="single" w:sz="4" w:space="0" w:color="auto"/>
              <w:right w:val="single" w:sz="4" w:space="0" w:color="auto"/>
            </w:tcBorders>
            <w:vAlign w:val="center"/>
            <w:hideMark/>
          </w:tcPr>
          <w:p w14:paraId="291D656D"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20100</w:t>
            </w:r>
          </w:p>
        </w:tc>
        <w:tc>
          <w:tcPr>
            <w:tcW w:w="1575" w:type="dxa"/>
            <w:tcBorders>
              <w:top w:val="nil"/>
              <w:left w:val="single" w:sz="4" w:space="0" w:color="auto"/>
              <w:bottom w:val="single" w:sz="4" w:space="0" w:color="auto"/>
              <w:right w:val="single" w:sz="4" w:space="0" w:color="auto"/>
            </w:tcBorders>
            <w:vAlign w:val="center"/>
          </w:tcPr>
          <w:p w14:paraId="67C8DABD"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1F7C8431"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6E80520"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E194E61" w14:textId="77777777" w:rsidR="001535B2" w:rsidRDefault="001535B2">
            <w:pPr>
              <w:rPr>
                <w:rFonts w:ascii="Calibri" w:hAnsi="Calibri" w:cs="Calibri"/>
                <w:color w:val="000000"/>
                <w:sz w:val="22"/>
                <w:szCs w:val="22"/>
                <w:lang w:val="en-US" w:eastAsia="en-US"/>
              </w:rPr>
            </w:pPr>
          </w:p>
        </w:tc>
      </w:tr>
      <w:tr w:rsidR="001535B2" w14:paraId="0DAACC9C"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4EA1FCD"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Tolosa</w:t>
            </w:r>
            <w:proofErr w:type="spellEnd"/>
          </w:p>
        </w:tc>
        <w:tc>
          <w:tcPr>
            <w:tcW w:w="1575" w:type="dxa"/>
            <w:tcBorders>
              <w:top w:val="nil"/>
              <w:left w:val="single" w:sz="4" w:space="0" w:color="auto"/>
              <w:bottom w:val="single" w:sz="4" w:space="0" w:color="auto"/>
              <w:right w:val="single" w:sz="4" w:space="0" w:color="auto"/>
            </w:tcBorders>
            <w:vAlign w:val="center"/>
            <w:hideMark/>
          </w:tcPr>
          <w:p w14:paraId="54D2E798"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20400</w:t>
            </w:r>
          </w:p>
        </w:tc>
        <w:tc>
          <w:tcPr>
            <w:tcW w:w="1575" w:type="dxa"/>
            <w:tcBorders>
              <w:top w:val="nil"/>
              <w:left w:val="single" w:sz="4" w:space="0" w:color="auto"/>
              <w:bottom w:val="single" w:sz="4" w:space="0" w:color="auto"/>
              <w:right w:val="single" w:sz="4" w:space="0" w:color="auto"/>
            </w:tcBorders>
            <w:vAlign w:val="center"/>
          </w:tcPr>
          <w:p w14:paraId="3A0B9041"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8A9E5E0"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8E4C187"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AE13B3F" w14:textId="77777777" w:rsidR="001535B2" w:rsidRDefault="001535B2">
            <w:pPr>
              <w:rPr>
                <w:rFonts w:ascii="Calibri" w:hAnsi="Calibri" w:cs="Calibri"/>
                <w:color w:val="000000"/>
                <w:sz w:val="22"/>
                <w:szCs w:val="22"/>
                <w:lang w:val="en-US" w:eastAsia="en-US"/>
              </w:rPr>
            </w:pPr>
          </w:p>
        </w:tc>
      </w:tr>
      <w:tr w:rsidR="001535B2" w14:paraId="3950DFA8"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6C7845A6"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Zarautz</w:t>
            </w:r>
            <w:proofErr w:type="spellEnd"/>
          </w:p>
        </w:tc>
        <w:tc>
          <w:tcPr>
            <w:tcW w:w="1575" w:type="dxa"/>
            <w:tcBorders>
              <w:top w:val="nil"/>
              <w:left w:val="single" w:sz="4" w:space="0" w:color="auto"/>
              <w:bottom w:val="single" w:sz="4" w:space="0" w:color="auto"/>
              <w:right w:val="single" w:sz="4" w:space="0" w:color="auto"/>
            </w:tcBorders>
            <w:vAlign w:val="center"/>
            <w:hideMark/>
          </w:tcPr>
          <w:p w14:paraId="5D14EE5C"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20800</w:t>
            </w:r>
          </w:p>
        </w:tc>
        <w:tc>
          <w:tcPr>
            <w:tcW w:w="1575" w:type="dxa"/>
            <w:tcBorders>
              <w:top w:val="nil"/>
              <w:left w:val="single" w:sz="4" w:space="0" w:color="auto"/>
              <w:bottom w:val="single" w:sz="4" w:space="0" w:color="auto"/>
              <w:right w:val="single" w:sz="4" w:space="0" w:color="auto"/>
            </w:tcBorders>
            <w:vAlign w:val="center"/>
          </w:tcPr>
          <w:p w14:paraId="07091F6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406A66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E2AC484"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19C1C28A" w14:textId="77777777" w:rsidR="001535B2" w:rsidRDefault="001535B2">
            <w:pPr>
              <w:rPr>
                <w:rFonts w:ascii="Calibri" w:hAnsi="Calibri" w:cs="Calibri"/>
                <w:color w:val="000000"/>
                <w:sz w:val="22"/>
                <w:szCs w:val="22"/>
                <w:lang w:val="en-US" w:eastAsia="en-US"/>
              </w:rPr>
            </w:pPr>
          </w:p>
        </w:tc>
      </w:tr>
      <w:tr w:rsidR="001535B2" w14:paraId="2746A66C"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6EA0FA5C" w14:textId="77777777" w:rsidR="001535B2" w:rsidRDefault="001535B2">
            <w:pPr>
              <w:rPr>
                <w:rFonts w:ascii="Calibri" w:hAnsi="Calibri" w:cs="Calibri"/>
                <w:color w:val="000000"/>
                <w:sz w:val="22"/>
                <w:szCs w:val="22"/>
                <w:lang w:val="en-US" w:eastAsia="en-US"/>
              </w:rPr>
            </w:pPr>
            <w:proofErr w:type="spellStart"/>
            <w:r>
              <w:rPr>
                <w:rFonts w:ascii="Calibri" w:hAnsi="Calibri" w:cs="Calibri"/>
                <w:color w:val="000000"/>
                <w:sz w:val="22"/>
                <w:szCs w:val="22"/>
                <w:lang w:val="en-US" w:eastAsia="en-US"/>
              </w:rPr>
              <w:t>Zumarraga</w:t>
            </w:r>
            <w:proofErr w:type="spellEnd"/>
          </w:p>
        </w:tc>
        <w:tc>
          <w:tcPr>
            <w:tcW w:w="1575" w:type="dxa"/>
            <w:tcBorders>
              <w:top w:val="nil"/>
              <w:left w:val="single" w:sz="4" w:space="0" w:color="auto"/>
              <w:bottom w:val="single" w:sz="4" w:space="0" w:color="auto"/>
              <w:right w:val="single" w:sz="4" w:space="0" w:color="auto"/>
            </w:tcBorders>
            <w:vAlign w:val="center"/>
            <w:hideMark/>
          </w:tcPr>
          <w:p w14:paraId="30B17C75"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20700</w:t>
            </w:r>
          </w:p>
        </w:tc>
        <w:tc>
          <w:tcPr>
            <w:tcW w:w="1575" w:type="dxa"/>
            <w:tcBorders>
              <w:top w:val="nil"/>
              <w:left w:val="single" w:sz="4" w:space="0" w:color="auto"/>
              <w:bottom w:val="single" w:sz="4" w:space="0" w:color="auto"/>
              <w:right w:val="single" w:sz="4" w:space="0" w:color="auto"/>
            </w:tcBorders>
            <w:vAlign w:val="center"/>
          </w:tcPr>
          <w:p w14:paraId="240050AC"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B23AADB"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25E5B43"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8E01306" w14:textId="77777777" w:rsidR="001535B2" w:rsidRDefault="001535B2">
            <w:pPr>
              <w:rPr>
                <w:rFonts w:ascii="Calibri" w:hAnsi="Calibri" w:cs="Calibri"/>
                <w:color w:val="000000"/>
                <w:sz w:val="22"/>
                <w:szCs w:val="22"/>
                <w:lang w:val="en-US" w:eastAsia="en-US"/>
              </w:rPr>
            </w:pPr>
          </w:p>
        </w:tc>
      </w:tr>
    </w:tbl>
    <w:p w14:paraId="5C6B3D85" w14:textId="071710E9" w:rsidR="001535B2" w:rsidRDefault="001535B2" w:rsidP="001535B2">
      <w:pPr>
        <w:rPr>
          <w:sz w:val="24"/>
          <w:szCs w:val="24"/>
        </w:rPr>
      </w:pPr>
      <w:r>
        <w:rPr>
          <w:noProof/>
          <w:lang w:val="es-ES"/>
        </w:rPr>
        <mc:AlternateContent>
          <mc:Choice Requires="wps">
            <w:drawing>
              <wp:anchor distT="0" distB="0" distL="114300" distR="114300" simplePos="0" relativeHeight="251662336" behindDoc="0" locked="0" layoutInCell="1" allowOverlap="1" wp14:anchorId="69BD008A" wp14:editId="39337B89">
                <wp:simplePos x="0" y="0"/>
                <wp:positionH relativeFrom="column">
                  <wp:posOffset>0</wp:posOffset>
                </wp:positionH>
                <wp:positionV relativeFrom="paragraph">
                  <wp:posOffset>118110</wp:posOffset>
                </wp:positionV>
                <wp:extent cx="5394325" cy="487680"/>
                <wp:effectExtent l="0" t="3810" r="0" b="381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432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CAAEA3" w14:textId="77777777" w:rsidR="00A35CD8" w:rsidRDefault="00A35CD8" w:rsidP="001535B2">
                            <w:pPr>
                              <w:rPr>
                                <w:rFonts w:ascii="Calibri" w:hAnsi="Calibri" w:cs="Calibri"/>
                                <w:color w:val="000000"/>
                                <w:sz w:val="16"/>
                                <w:szCs w:val="16"/>
                                <w:lang w:val="es-ES"/>
                              </w:rPr>
                            </w:pPr>
                            <w:r>
                              <w:rPr>
                                <w:rFonts w:ascii="Calibri" w:hAnsi="Calibri" w:cs="Calibri"/>
                                <w:color w:val="000000"/>
                                <w:sz w:val="16"/>
                                <w:szCs w:val="16"/>
                                <w:lang w:val="es-ES"/>
                              </w:rPr>
                              <w:t>Donde: Nombre del establecimiento, Dirección, Localidad y Cod.  Postal identifican y determinan la ubicación de la Estacion de  Servicio.</w:t>
                            </w:r>
                          </w:p>
                          <w:p w14:paraId="049A6A67" w14:textId="77777777" w:rsidR="00A35CD8" w:rsidRDefault="00A35CD8" w:rsidP="001535B2">
                            <w:pPr>
                              <w:rPr>
                                <w:rFonts w:ascii="Calibri" w:hAnsi="Calibri" w:cs="Calibri"/>
                                <w:color w:val="000000"/>
                                <w:sz w:val="16"/>
                                <w:szCs w:val="16"/>
                                <w:lang w:val="es-ES"/>
                              </w:rPr>
                            </w:pPr>
                            <w:r>
                              <w:rPr>
                                <w:rFonts w:ascii="Calibri" w:hAnsi="Calibri" w:cs="Calibri"/>
                                <w:color w:val="000000"/>
                                <w:sz w:val="16"/>
                                <w:szCs w:val="16"/>
                                <w:lang w:val="es-ES"/>
                              </w:rPr>
                              <w:t>Insertar filas en la tabla para incluir más de una estación de servio en la localidad</w:t>
                            </w:r>
                          </w:p>
                          <w:p w14:paraId="32F093F6" w14:textId="77777777" w:rsidR="00A35CD8" w:rsidRDefault="00A35CD8" w:rsidP="001535B2"/>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69BD008A" id="Rectángulo 96" o:spid="_x0000_s1027" style="position:absolute;margin-left:0;margin-top:9.3pt;width:424.75pt;height:38.4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dQntAIAAKkFAAAOAAAAZHJzL2Uyb0RvYy54bWysVOFumzAQ/j9p72D5PwVSQgCVVG0I06Ru&#10;q9btARwwYA1sZDshXbWH2bPsxXY2IWnaP9M2fqCzfb77vrvPd3W971q0o1IxwVPsX3gYUV6IkvE6&#10;xV+/5E6EkdKEl6QVnKb4kSp8vXz75mroEzoTjWhLKhEE4SoZ+hQ3WveJ66qioR1RF6KnHA4rITui&#10;YSlrt5RkgOhd6848L3QHIcteioIqBbvZeIiXNn5V0UJ/qipFNWpTDNi0/Uv735i/u7wiSS1J37Di&#10;AIP8BYqOMA5Jj6EyognaSvYqVMcKKZSo9EUhOldUFSuo5QBsfO8Fm4eG9NRygeKo/lgm9f/CFh93&#10;9xKxMsVxiBEnHfToM1Tt109eb1uBYBdKNPQqAc+H/l4akqq/E8U3hbhYNYTX9EZKMTSUlADMN/7u&#10;2QWzUHAVbYYPooQEZKuFrda+kp0JCHVAe9uUx2NT6F6jAjbnl3FwOZtjVMBZEC3CyHbNJcl0u5dK&#10;v6OiQ8ZIsQT4NjrZ3Slt0JBkcjHJuMhZ29rGt/xsAxzHHcgNV82ZQWH7+BR78TpaR4ETzMK1E3hZ&#10;5tzkq8AJc38xzy6z1Srzf5i8fpA0rCwpN2kmTfnBn/XsoO5RDUdVKdGy0oQzkJSsN6tWoh0BTef2&#10;szWHk5Obew7DFgG4vKDkzwLvdhY7eRgtnCAP5k688CLH8+PbOPSCOMjyc0p3jNN/p4QGkNscemrp&#10;nEC/4ObZ7zU3knRMw9RoWZfi6OhEEiPBNS9tazVh7Wg/K4WBfyoFtHtqtBWs0eiodb3f7O2jsGo2&#10;+t2I8hEULAUIDOYITDwwGiG/YzTA9Egxh/GGUfuewxswg2Yy5GRsJoPwAi6mWGM0mis9DqRtL1nd&#10;QFx/LEx/A+8kZ1bCJwyH1wXzwDI5zC4zcJ6vrddpwi5/AwAA//8DAFBLAwQUAAYACAAAACEAyGKw&#10;wdsAAAAGAQAADwAAAGRycy9kb3ducmV2LnhtbEyPzU7DMBCE70i8g7VI3KjTqq3SEKdCSJUAcWnK&#10;A7jx5ke115HtNuHtWU5w3JnRzLflfnZW3DDEwZOC5SIDgdR4M1Cn4Ot0eMpBxKTJaOsJFXxjhH11&#10;f1fqwviJjnirUye4hGKhFfQpjYWUsenR6bjwIxJ7rQ9OJz5DJ03QE5c7K1dZtpVOD8QLvR7xtcfm&#10;Ul+dAnmqD1Ne25D5j1X7ad/fji16pR4f5pdnEAnn9BeGX3xGh4qZzv5KJgqrgB9JrOZbEOzm690G&#10;xFnBbrMGWZXyP371AwAA//8DAFBLAQItABQABgAIAAAAIQC2gziS/gAAAOEBAAATAAAAAAAAAAAA&#10;AAAAAAAAAABbQ29udGVudF9UeXBlc10ueG1sUEsBAi0AFAAGAAgAAAAhADj9If/WAAAAlAEAAAsA&#10;AAAAAAAAAAAAAAAALwEAAF9yZWxzLy5yZWxzUEsBAi0AFAAGAAgAAAAhAIpZ1Ce0AgAAqQUAAA4A&#10;AAAAAAAAAAAAAAAALgIAAGRycy9lMm9Eb2MueG1sUEsBAi0AFAAGAAgAAAAhAMhisMHbAAAABgEA&#10;AA8AAAAAAAAAAAAAAAAADgUAAGRycy9kb3ducmV2LnhtbFBLBQYAAAAABAAEAPMAAAAWBgAAAAA=&#10;" filled="f" stroked="f">
                <v:textbox style="mso-fit-shape-to-text:t" inset="0,0,0,0">
                  <w:txbxContent>
                    <w:p w14:paraId="12CAAEA3" w14:textId="77777777" w:rsidR="00A35CD8" w:rsidRDefault="00A35CD8" w:rsidP="001535B2">
                      <w:pPr>
                        <w:rPr>
                          <w:rFonts w:ascii="Calibri" w:hAnsi="Calibri" w:cs="Calibri"/>
                          <w:color w:val="000000"/>
                          <w:sz w:val="16"/>
                          <w:szCs w:val="16"/>
                          <w:lang w:val="es-ES"/>
                        </w:rPr>
                      </w:pPr>
                      <w:r>
                        <w:rPr>
                          <w:rFonts w:ascii="Calibri" w:hAnsi="Calibri" w:cs="Calibri"/>
                          <w:color w:val="000000"/>
                          <w:sz w:val="16"/>
                          <w:szCs w:val="16"/>
                          <w:lang w:val="es-ES"/>
                        </w:rPr>
                        <w:t>Donde: Nombre del establecimiento, Dirección, Localidad y Cod.  Postal identifican y determinan la ubicación de la Estacion de  Servicio.</w:t>
                      </w:r>
                    </w:p>
                    <w:p w14:paraId="049A6A67" w14:textId="77777777" w:rsidR="00A35CD8" w:rsidRDefault="00A35CD8" w:rsidP="001535B2">
                      <w:pPr>
                        <w:rPr>
                          <w:rFonts w:ascii="Calibri" w:hAnsi="Calibri" w:cs="Calibri"/>
                          <w:color w:val="000000"/>
                          <w:sz w:val="16"/>
                          <w:szCs w:val="16"/>
                          <w:lang w:val="es-ES"/>
                        </w:rPr>
                      </w:pPr>
                      <w:r>
                        <w:rPr>
                          <w:rFonts w:ascii="Calibri" w:hAnsi="Calibri" w:cs="Calibri"/>
                          <w:color w:val="000000"/>
                          <w:sz w:val="16"/>
                          <w:szCs w:val="16"/>
                          <w:lang w:val="es-ES"/>
                        </w:rPr>
                        <w:t>Insertar filas en la tabla para incluir más de una estación de servio en la localidad</w:t>
                      </w:r>
                    </w:p>
                    <w:p w14:paraId="32F093F6" w14:textId="77777777" w:rsidR="00A35CD8" w:rsidRDefault="00A35CD8" w:rsidP="001535B2"/>
                  </w:txbxContent>
                </v:textbox>
              </v:rect>
            </w:pict>
          </mc:Fallback>
        </mc:AlternateContent>
      </w:r>
    </w:p>
    <w:p w14:paraId="192411AD" w14:textId="77777777" w:rsidR="001535B2" w:rsidRDefault="001535B2" w:rsidP="001535B2">
      <w:pPr>
        <w:rPr>
          <w:sz w:val="24"/>
          <w:szCs w:val="24"/>
        </w:rPr>
      </w:pPr>
    </w:p>
    <w:p w14:paraId="17C6E514" w14:textId="77777777" w:rsidR="001535B2" w:rsidRDefault="001535B2" w:rsidP="001535B2">
      <w:pPr>
        <w:rPr>
          <w:b/>
          <w:sz w:val="24"/>
          <w:szCs w:val="24"/>
        </w:rPr>
      </w:pPr>
    </w:p>
    <w:p w14:paraId="444EF1D4" w14:textId="77777777" w:rsidR="001535B2" w:rsidRDefault="001535B2" w:rsidP="001535B2">
      <w:pPr>
        <w:rPr>
          <w:sz w:val="24"/>
          <w:szCs w:val="24"/>
        </w:rPr>
      </w:pPr>
    </w:p>
    <w:p w14:paraId="23A02962" w14:textId="77777777" w:rsidR="001535B2" w:rsidRDefault="001535B2" w:rsidP="001535B2">
      <w:pPr>
        <w:rPr>
          <w:sz w:val="24"/>
          <w:szCs w:val="24"/>
        </w:rPr>
      </w:pPr>
    </w:p>
    <w:p w14:paraId="5260667F" w14:textId="77777777" w:rsidR="001535B2" w:rsidRDefault="001535B2" w:rsidP="001535B2">
      <w:pPr>
        <w:rPr>
          <w:sz w:val="24"/>
          <w:szCs w:val="24"/>
        </w:rPr>
      </w:pPr>
    </w:p>
    <w:p w14:paraId="5749046E" w14:textId="32F42117" w:rsidR="001535B2" w:rsidRDefault="001535B2" w:rsidP="001535B2">
      <w:pPr>
        <w:rPr>
          <w:sz w:val="24"/>
          <w:szCs w:val="24"/>
        </w:rPr>
      </w:pPr>
    </w:p>
    <w:p w14:paraId="5AA636C3" w14:textId="358FB4A7" w:rsidR="005E737C" w:rsidRDefault="005E737C" w:rsidP="001535B2">
      <w:pPr>
        <w:rPr>
          <w:sz w:val="24"/>
          <w:szCs w:val="24"/>
        </w:rPr>
      </w:pPr>
    </w:p>
    <w:p w14:paraId="65122E07" w14:textId="77777777" w:rsidR="005E737C" w:rsidRDefault="005E737C" w:rsidP="001535B2">
      <w:pPr>
        <w:rPr>
          <w:sz w:val="24"/>
          <w:szCs w:val="24"/>
        </w:rPr>
      </w:pPr>
    </w:p>
    <w:p w14:paraId="75011D65" w14:textId="77777777" w:rsidR="001535B2" w:rsidRDefault="001535B2" w:rsidP="00F310ED">
      <w:pPr>
        <w:shd w:val="clear" w:color="auto" w:fill="FFFFFF"/>
        <w:tabs>
          <w:tab w:val="left" w:pos="142"/>
        </w:tabs>
        <w:ind w:right="-427"/>
        <w:jc w:val="both"/>
      </w:pPr>
    </w:p>
    <w:p w14:paraId="1AF081D4" w14:textId="77777777" w:rsidR="001535B2" w:rsidRDefault="001535B2" w:rsidP="00F310ED">
      <w:pPr>
        <w:shd w:val="clear" w:color="auto" w:fill="FFFFFF"/>
        <w:tabs>
          <w:tab w:val="left" w:pos="142"/>
        </w:tabs>
        <w:ind w:right="-427"/>
        <w:jc w:val="both"/>
      </w:pPr>
    </w:p>
    <w:p w14:paraId="17B16AEC" w14:textId="77777777" w:rsidR="001535B2" w:rsidRDefault="001535B2" w:rsidP="00F310ED">
      <w:pPr>
        <w:shd w:val="clear" w:color="auto" w:fill="FFFFFF"/>
        <w:tabs>
          <w:tab w:val="left" w:pos="142"/>
        </w:tabs>
        <w:ind w:right="-427"/>
        <w:jc w:val="both"/>
      </w:pPr>
    </w:p>
    <w:p w14:paraId="0C5FAF76" w14:textId="77777777" w:rsidR="001535B2" w:rsidRDefault="001535B2" w:rsidP="00F310ED">
      <w:pPr>
        <w:shd w:val="clear" w:color="auto" w:fill="FFFFFF"/>
        <w:tabs>
          <w:tab w:val="left" w:pos="142"/>
        </w:tabs>
        <w:ind w:right="-427"/>
        <w:jc w:val="both"/>
      </w:pPr>
    </w:p>
    <w:p w14:paraId="4DDAFF88" w14:textId="77777777" w:rsidR="001535B2" w:rsidRDefault="001535B2" w:rsidP="00F310ED">
      <w:pPr>
        <w:shd w:val="clear" w:color="auto" w:fill="FFFFFF"/>
        <w:tabs>
          <w:tab w:val="left" w:pos="142"/>
        </w:tabs>
        <w:ind w:right="-427"/>
        <w:jc w:val="both"/>
      </w:pPr>
    </w:p>
    <w:p w14:paraId="6589F10D" w14:textId="77777777" w:rsidR="001535B2" w:rsidRDefault="001535B2" w:rsidP="00F310ED">
      <w:pPr>
        <w:shd w:val="clear" w:color="auto" w:fill="FFFFFF"/>
        <w:tabs>
          <w:tab w:val="left" w:pos="142"/>
        </w:tabs>
        <w:ind w:right="-427"/>
        <w:jc w:val="both"/>
      </w:pPr>
    </w:p>
    <w:p w14:paraId="30FBBE37" w14:textId="77777777" w:rsidR="008006A6" w:rsidRDefault="008006A6" w:rsidP="008006A6">
      <w:pPr>
        <w:jc w:val="both"/>
        <w:rPr>
          <w:sz w:val="24"/>
          <w:szCs w:val="24"/>
        </w:rPr>
      </w:pPr>
      <w:r>
        <w:rPr>
          <w:sz w:val="24"/>
          <w:szCs w:val="24"/>
        </w:rPr>
        <w:lastRenderedPageBreak/>
        <w:t>LISTADO OTRAS ESTACIONES DE SERVICIO SITUADAS EN UBICACIONES PRINCIPALES (GRUPO A)</w:t>
      </w:r>
    </w:p>
    <w:p w14:paraId="77F16818" w14:textId="77777777" w:rsidR="001535B2" w:rsidRDefault="001535B2" w:rsidP="00F310ED">
      <w:pPr>
        <w:shd w:val="clear" w:color="auto" w:fill="FFFFFF"/>
        <w:tabs>
          <w:tab w:val="left" w:pos="142"/>
        </w:tabs>
        <w:ind w:right="-427"/>
        <w:jc w:val="both"/>
      </w:pPr>
    </w:p>
    <w:p w14:paraId="033361E6" w14:textId="77777777" w:rsidR="001535B2" w:rsidRDefault="001535B2" w:rsidP="00F310ED">
      <w:pPr>
        <w:shd w:val="clear" w:color="auto" w:fill="FFFFFF"/>
        <w:tabs>
          <w:tab w:val="left" w:pos="142"/>
        </w:tabs>
        <w:ind w:right="-427"/>
        <w:jc w:val="both"/>
      </w:pPr>
    </w:p>
    <w:p w14:paraId="653F6DB9" w14:textId="3E15916A" w:rsidR="001535B2" w:rsidRDefault="001535B2" w:rsidP="00F310ED">
      <w:pPr>
        <w:shd w:val="clear" w:color="auto" w:fill="FFFFFF"/>
        <w:tabs>
          <w:tab w:val="left" w:pos="142"/>
        </w:tabs>
        <w:ind w:right="-427"/>
        <w:jc w:val="both"/>
      </w:pPr>
      <w:r>
        <w:rPr>
          <w:noProof/>
          <w:sz w:val="24"/>
          <w:szCs w:val="24"/>
          <w:lang w:val="es-ES"/>
        </w:rPr>
        <mc:AlternateContent>
          <mc:Choice Requires="wpc">
            <w:drawing>
              <wp:inline distT="0" distB="0" distL="0" distR="0" wp14:anchorId="3F098713" wp14:editId="005EEEB6">
                <wp:extent cx="6144260" cy="4951095"/>
                <wp:effectExtent l="0" t="0" r="8890" b="0"/>
                <wp:docPr id="185" name="Lienzo 1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97" name="Rectangle 95"/>
                        <wps:cNvSpPr>
                          <a:spLocks noChangeArrowheads="1"/>
                        </wps:cNvSpPr>
                        <wps:spPr bwMode="auto">
                          <a:xfrm>
                            <a:off x="685800" y="0"/>
                            <a:ext cx="4963795" cy="137160"/>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6"/>
                        <wps:cNvSpPr>
                          <a:spLocks noChangeArrowheads="1"/>
                        </wps:cNvSpPr>
                        <wps:spPr bwMode="auto">
                          <a:xfrm>
                            <a:off x="133985" y="13333"/>
                            <a:ext cx="117602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3CB3D" w14:textId="77777777" w:rsidR="00A35CD8" w:rsidRDefault="00A35CD8" w:rsidP="001535B2">
                              <w:r>
                                <w:rPr>
                                  <w:rFonts w:ascii="Calibri" w:hAnsi="Calibri" w:cs="Calibri"/>
                                  <w:color w:val="000000"/>
                                  <w:sz w:val="16"/>
                                  <w:szCs w:val="16"/>
                                  <w:lang w:val="en-US"/>
                                </w:rPr>
                                <w:t>Nombre del establecimiento</w:t>
                              </w:r>
                            </w:p>
                          </w:txbxContent>
                        </wps:txbx>
                        <wps:bodyPr rot="0" vert="horz" wrap="none" lIns="0" tIns="0" rIns="0" bIns="0" anchor="t" anchorCtr="0" upright="1">
                          <a:spAutoFit/>
                        </wps:bodyPr>
                      </wps:wsp>
                      <wps:wsp>
                        <wps:cNvPr id="99" name="Rectangle 97"/>
                        <wps:cNvSpPr>
                          <a:spLocks noChangeArrowheads="1"/>
                        </wps:cNvSpPr>
                        <wps:spPr bwMode="auto">
                          <a:xfrm>
                            <a:off x="1369695" y="13333"/>
                            <a:ext cx="38862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15B69" w14:textId="77777777" w:rsidR="00A35CD8" w:rsidRDefault="00A35CD8" w:rsidP="001535B2">
                              <w:r>
                                <w:rPr>
                                  <w:rFonts w:ascii="Calibri" w:hAnsi="Calibri" w:cs="Calibri"/>
                                  <w:color w:val="000000"/>
                                  <w:sz w:val="16"/>
                                  <w:szCs w:val="16"/>
                                  <w:lang w:val="en-US"/>
                                </w:rPr>
                                <w:t>Dirección</w:t>
                              </w:r>
                            </w:p>
                          </w:txbxContent>
                        </wps:txbx>
                        <wps:bodyPr rot="0" vert="horz" wrap="none" lIns="0" tIns="0" rIns="0" bIns="0" anchor="t" anchorCtr="0" upright="1">
                          <a:spAutoFit/>
                        </wps:bodyPr>
                      </wps:wsp>
                      <wps:wsp>
                        <wps:cNvPr id="100" name="Rectangle 98"/>
                        <wps:cNvSpPr>
                          <a:spLocks noChangeArrowheads="1"/>
                        </wps:cNvSpPr>
                        <wps:spPr bwMode="auto">
                          <a:xfrm>
                            <a:off x="2233295" y="13333"/>
                            <a:ext cx="3905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90D3A" w14:textId="77777777" w:rsidR="00A35CD8" w:rsidRDefault="00A35CD8" w:rsidP="001535B2">
                              <w:r>
                                <w:rPr>
                                  <w:rFonts w:ascii="Calibri" w:hAnsi="Calibri" w:cs="Calibri"/>
                                  <w:color w:val="000000"/>
                                  <w:sz w:val="16"/>
                                  <w:szCs w:val="16"/>
                                  <w:lang w:val="en-US"/>
                                </w:rPr>
                                <w:t>Localidad</w:t>
                              </w:r>
                            </w:p>
                          </w:txbxContent>
                        </wps:txbx>
                        <wps:bodyPr rot="0" vert="horz" wrap="none" lIns="0" tIns="0" rIns="0" bIns="0" anchor="t" anchorCtr="0" upright="1">
                          <a:spAutoFit/>
                        </wps:bodyPr>
                      </wps:wsp>
                      <wps:wsp>
                        <wps:cNvPr id="101" name="Rectangle 99"/>
                        <wps:cNvSpPr>
                          <a:spLocks noChangeArrowheads="1"/>
                        </wps:cNvSpPr>
                        <wps:spPr bwMode="auto">
                          <a:xfrm>
                            <a:off x="3181350" y="13333"/>
                            <a:ext cx="37909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A7E1B" w14:textId="77777777" w:rsidR="00A35CD8" w:rsidRDefault="00A35CD8" w:rsidP="001535B2">
                              <w:r>
                                <w:rPr>
                                  <w:rFonts w:ascii="Calibri" w:hAnsi="Calibri" w:cs="Calibri"/>
                                  <w:color w:val="000000"/>
                                  <w:sz w:val="16"/>
                                  <w:szCs w:val="16"/>
                                  <w:lang w:val="en-US"/>
                                </w:rPr>
                                <w:t>Provincia</w:t>
                              </w:r>
                            </w:p>
                          </w:txbxContent>
                        </wps:txbx>
                        <wps:bodyPr rot="0" vert="horz" wrap="none" lIns="0" tIns="0" rIns="0" bIns="0" anchor="t" anchorCtr="0" upright="1">
                          <a:spAutoFit/>
                        </wps:bodyPr>
                      </wps:wsp>
                      <wps:wsp>
                        <wps:cNvPr id="102" name="Rectangle 100"/>
                        <wps:cNvSpPr>
                          <a:spLocks noChangeArrowheads="1"/>
                        </wps:cNvSpPr>
                        <wps:spPr bwMode="auto">
                          <a:xfrm>
                            <a:off x="3926840" y="13333"/>
                            <a:ext cx="4362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4BF87B" w14:textId="77777777" w:rsidR="00A35CD8" w:rsidRDefault="00A35CD8" w:rsidP="001535B2">
                              <w:r>
                                <w:rPr>
                                  <w:rFonts w:ascii="Calibri" w:hAnsi="Calibri" w:cs="Calibri"/>
                                  <w:color w:val="000000"/>
                                  <w:sz w:val="16"/>
                                  <w:szCs w:val="16"/>
                                  <w:lang w:val="en-US"/>
                                </w:rPr>
                                <w:t>Cod Postal</w:t>
                              </w:r>
                            </w:p>
                          </w:txbxContent>
                        </wps:txbx>
                        <wps:bodyPr rot="0" vert="horz" wrap="none" lIns="0" tIns="0" rIns="0" bIns="0" anchor="t" anchorCtr="0" upright="1">
                          <a:spAutoFit/>
                        </wps:bodyPr>
                      </wps:wsp>
                      <wps:wsp>
                        <wps:cNvPr id="103" name="Rectangle 101"/>
                        <wps:cNvSpPr>
                          <a:spLocks noChangeArrowheads="1"/>
                        </wps:cNvSpPr>
                        <wps:spPr bwMode="auto">
                          <a:xfrm>
                            <a:off x="133985" y="4200001"/>
                            <a:ext cx="30099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8A3643" w14:textId="77777777" w:rsidR="00A35CD8" w:rsidRDefault="00A35CD8" w:rsidP="001535B2">
                              <w:r>
                                <w:rPr>
                                  <w:rFonts w:ascii="Calibri" w:hAnsi="Calibri" w:cs="Calibri"/>
                                  <w:color w:val="000000"/>
                                  <w:sz w:val="16"/>
                                  <w:szCs w:val="16"/>
                                  <w:lang w:val="en-US"/>
                                </w:rPr>
                                <w:t>Donde:</w:t>
                              </w:r>
                            </w:p>
                          </w:txbxContent>
                        </wps:txbx>
                        <wps:bodyPr rot="0" vert="horz" wrap="none" lIns="0" tIns="0" rIns="0" bIns="0" anchor="t" anchorCtr="0" upright="1">
                          <a:spAutoFit/>
                        </wps:bodyPr>
                      </wps:wsp>
                      <wps:wsp>
                        <wps:cNvPr id="104" name="Rectangle 102"/>
                        <wps:cNvSpPr>
                          <a:spLocks noChangeArrowheads="1"/>
                        </wps:cNvSpPr>
                        <wps:spPr bwMode="auto">
                          <a:xfrm>
                            <a:off x="133985" y="4330794"/>
                            <a:ext cx="5017770" cy="24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074546" w14:textId="77777777" w:rsidR="00A35CD8" w:rsidRDefault="00A35CD8" w:rsidP="001535B2">
                              <w:r>
                                <w:rPr>
                                  <w:rFonts w:ascii="Calibri" w:hAnsi="Calibri" w:cs="Calibri"/>
                                  <w:color w:val="000000"/>
                                  <w:sz w:val="16"/>
                                  <w:szCs w:val="16"/>
                                  <w:lang w:val="es-ES"/>
                                </w:rPr>
                                <w:t xml:space="preserve">Nombre del establecimiento, Dirección. Localidad, Provincia y Cod. </w:t>
                              </w:r>
                              <w:r>
                                <w:rPr>
                                  <w:rFonts w:ascii="Calibri" w:hAnsi="Calibri" w:cs="Calibri"/>
                                  <w:color w:val="000000"/>
                                  <w:sz w:val="16"/>
                                  <w:szCs w:val="16"/>
                                  <w:lang w:val="en-US"/>
                                </w:rPr>
                                <w:t>Postal identifican y determinan la ubicación de la EESS</w:t>
                              </w:r>
                            </w:p>
                          </w:txbxContent>
                        </wps:txbx>
                        <wps:bodyPr rot="0" vert="horz" wrap="none" lIns="0" tIns="0" rIns="0" bIns="0" anchor="t" anchorCtr="0" upright="1">
                          <a:noAutofit/>
                        </wps:bodyPr>
                      </wps:wsp>
                      <wps:wsp>
                        <wps:cNvPr id="105" name="Rectangle 103"/>
                        <wps:cNvSpPr>
                          <a:spLocks noChangeArrowheads="1"/>
                        </wps:cNvSpPr>
                        <wps:spPr bwMode="auto">
                          <a:xfrm>
                            <a:off x="133985" y="4462145"/>
                            <a:ext cx="577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747383" w14:textId="77777777" w:rsidR="00A35CD8" w:rsidRDefault="00A35CD8" w:rsidP="001535B2"/>
                          </w:txbxContent>
                        </wps:txbx>
                        <wps:bodyPr rot="0" vert="horz" wrap="none" lIns="0" tIns="0" rIns="0" bIns="0" anchor="t" anchorCtr="0" upright="1">
                          <a:spAutoFit/>
                        </wps:bodyPr>
                      </wps:wsp>
                      <wps:wsp>
                        <wps:cNvPr id="106" name="Rectangle 104"/>
                        <wps:cNvSpPr>
                          <a:spLocks noChangeArrowheads="1"/>
                        </wps:cNvSpPr>
                        <wps:spPr bwMode="auto">
                          <a:xfrm>
                            <a:off x="114300" y="4457144"/>
                            <a:ext cx="6029960" cy="248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F416F3" w14:textId="77777777" w:rsidR="00A35CD8" w:rsidRDefault="00A35CD8" w:rsidP="001535B2">
                              <w:r>
                                <w:rPr>
                                  <w:rFonts w:ascii="Calibri" w:hAnsi="Calibri" w:cs="Calibri"/>
                                  <w:color w:val="000000"/>
                                  <w:sz w:val="16"/>
                                  <w:szCs w:val="16"/>
                                  <w:lang w:val="es-ES"/>
                                </w:rPr>
                                <w:t>Insertar filas al final de la tabla para incluir más EESS situadas   a una distancia máxima de 10 Km. de las localidades señaladas en el cuadro anterior.</w:t>
                              </w:r>
                            </w:p>
                          </w:txbxContent>
                        </wps:txbx>
                        <wps:bodyPr rot="0" vert="horz" wrap="none" lIns="0" tIns="0" rIns="0" bIns="0" anchor="t" anchorCtr="0" upright="1">
                          <a:spAutoFit/>
                        </wps:bodyPr>
                      </wps:wsp>
                      <wps:wsp>
                        <wps:cNvPr id="107" name="Line 105"/>
                        <wps:cNvCnPr>
                          <a:cxnSpLocks noChangeShapeType="1"/>
                        </wps:cNvCnPr>
                        <wps:spPr bwMode="auto">
                          <a:xfrm>
                            <a:off x="114300" y="0"/>
                            <a:ext cx="635" cy="40633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 name="Rectangle 106"/>
                        <wps:cNvSpPr>
                          <a:spLocks noChangeArrowheads="1"/>
                        </wps:cNvSpPr>
                        <wps:spPr bwMode="auto">
                          <a:xfrm>
                            <a:off x="114300" y="0"/>
                            <a:ext cx="6350" cy="40633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 name="Line 107"/>
                        <wps:cNvCnPr>
                          <a:cxnSpLocks noChangeShapeType="1"/>
                        </wps:cNvCnPr>
                        <wps:spPr bwMode="auto">
                          <a:xfrm>
                            <a:off x="1350010"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 name="Rectangle 108"/>
                        <wps:cNvSpPr>
                          <a:spLocks noChangeArrowheads="1"/>
                        </wps:cNvSpPr>
                        <wps:spPr bwMode="auto">
                          <a:xfrm>
                            <a:off x="1350010"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 name="Line 109"/>
                        <wps:cNvCnPr>
                          <a:cxnSpLocks noChangeShapeType="1"/>
                        </wps:cNvCnPr>
                        <wps:spPr bwMode="auto">
                          <a:xfrm>
                            <a:off x="2213610"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 name="Rectangle 110"/>
                        <wps:cNvSpPr>
                          <a:spLocks noChangeArrowheads="1"/>
                        </wps:cNvSpPr>
                        <wps:spPr bwMode="auto">
                          <a:xfrm>
                            <a:off x="2213610" y="6350"/>
                            <a:ext cx="6350"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 name="Line 111"/>
                        <wps:cNvCnPr>
                          <a:cxnSpLocks noChangeShapeType="1"/>
                        </wps:cNvCnPr>
                        <wps:spPr bwMode="auto">
                          <a:xfrm>
                            <a:off x="316166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 name="Rectangle 112"/>
                        <wps:cNvSpPr>
                          <a:spLocks noChangeArrowheads="1"/>
                        </wps:cNvSpPr>
                        <wps:spPr bwMode="auto">
                          <a:xfrm>
                            <a:off x="316166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 name="Line 113"/>
                        <wps:cNvCnPr>
                          <a:cxnSpLocks noChangeShapeType="1"/>
                        </wps:cNvCnPr>
                        <wps:spPr bwMode="auto">
                          <a:xfrm>
                            <a:off x="390715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 name="Rectangle 114"/>
                        <wps:cNvSpPr>
                          <a:spLocks noChangeArrowheads="1"/>
                        </wps:cNvSpPr>
                        <wps:spPr bwMode="auto">
                          <a:xfrm>
                            <a:off x="390715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 name="Line 115"/>
                        <wps:cNvCnPr>
                          <a:cxnSpLocks noChangeShapeType="1"/>
                        </wps:cNvCnPr>
                        <wps:spPr bwMode="auto">
                          <a:xfrm>
                            <a:off x="465264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8" name="Rectangle 116"/>
                        <wps:cNvSpPr>
                          <a:spLocks noChangeArrowheads="1"/>
                        </wps:cNvSpPr>
                        <wps:spPr bwMode="auto">
                          <a:xfrm>
                            <a:off x="465264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 name="Line 117"/>
                        <wps:cNvCnPr>
                          <a:cxnSpLocks noChangeShapeType="1"/>
                        </wps:cNvCnPr>
                        <wps:spPr bwMode="auto">
                          <a:xfrm>
                            <a:off x="507174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0" name="Rectangle 118"/>
                        <wps:cNvSpPr>
                          <a:spLocks noChangeArrowheads="1"/>
                        </wps:cNvSpPr>
                        <wps:spPr bwMode="auto">
                          <a:xfrm>
                            <a:off x="5071745" y="6350"/>
                            <a:ext cx="6350"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 name="Line 119"/>
                        <wps:cNvCnPr>
                          <a:cxnSpLocks noChangeShapeType="1"/>
                        </wps:cNvCnPr>
                        <wps:spPr bwMode="auto">
                          <a:xfrm>
                            <a:off x="120650" y="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120"/>
                        <wps:cNvSpPr>
                          <a:spLocks noChangeArrowheads="1"/>
                        </wps:cNvSpPr>
                        <wps:spPr bwMode="auto">
                          <a:xfrm>
                            <a:off x="120650" y="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 name="Line 121"/>
                        <wps:cNvCnPr>
                          <a:cxnSpLocks noChangeShapeType="1"/>
                        </wps:cNvCnPr>
                        <wps:spPr bwMode="auto">
                          <a:xfrm>
                            <a:off x="120650" y="13081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 name="Rectangle 122"/>
                        <wps:cNvSpPr>
                          <a:spLocks noChangeArrowheads="1"/>
                        </wps:cNvSpPr>
                        <wps:spPr bwMode="auto">
                          <a:xfrm>
                            <a:off x="120650" y="13081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 name="Line 123"/>
                        <wps:cNvCnPr>
                          <a:cxnSpLocks noChangeShapeType="1"/>
                        </wps:cNvCnPr>
                        <wps:spPr bwMode="auto">
                          <a:xfrm>
                            <a:off x="120650" y="26162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 name="Rectangle 124"/>
                        <wps:cNvSpPr>
                          <a:spLocks noChangeArrowheads="1"/>
                        </wps:cNvSpPr>
                        <wps:spPr bwMode="auto">
                          <a:xfrm>
                            <a:off x="120650" y="26162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 name="Line 125"/>
                        <wps:cNvCnPr>
                          <a:cxnSpLocks noChangeShapeType="1"/>
                        </wps:cNvCnPr>
                        <wps:spPr bwMode="auto">
                          <a:xfrm>
                            <a:off x="120650" y="39243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 name="Rectangle 126"/>
                        <wps:cNvSpPr>
                          <a:spLocks noChangeArrowheads="1"/>
                        </wps:cNvSpPr>
                        <wps:spPr bwMode="auto">
                          <a:xfrm>
                            <a:off x="120650" y="39243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 name="Line 127"/>
                        <wps:cNvCnPr>
                          <a:cxnSpLocks noChangeShapeType="1"/>
                        </wps:cNvCnPr>
                        <wps:spPr bwMode="auto">
                          <a:xfrm>
                            <a:off x="120650" y="52324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 name="Rectangle 128"/>
                        <wps:cNvSpPr>
                          <a:spLocks noChangeArrowheads="1"/>
                        </wps:cNvSpPr>
                        <wps:spPr bwMode="auto">
                          <a:xfrm>
                            <a:off x="120650" y="52324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 name="Line 129"/>
                        <wps:cNvCnPr>
                          <a:cxnSpLocks noChangeShapeType="1"/>
                        </wps:cNvCnPr>
                        <wps:spPr bwMode="auto">
                          <a:xfrm>
                            <a:off x="120650" y="65405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2" name="Rectangle 130"/>
                        <wps:cNvSpPr>
                          <a:spLocks noChangeArrowheads="1"/>
                        </wps:cNvSpPr>
                        <wps:spPr bwMode="auto">
                          <a:xfrm>
                            <a:off x="120650" y="65405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 name="Line 131"/>
                        <wps:cNvCnPr>
                          <a:cxnSpLocks noChangeShapeType="1"/>
                        </wps:cNvCnPr>
                        <wps:spPr bwMode="auto">
                          <a:xfrm>
                            <a:off x="120650" y="78486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4" name="Rectangle 132"/>
                        <wps:cNvSpPr>
                          <a:spLocks noChangeArrowheads="1"/>
                        </wps:cNvSpPr>
                        <wps:spPr bwMode="auto">
                          <a:xfrm>
                            <a:off x="120650" y="78486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 name="Line 133"/>
                        <wps:cNvCnPr>
                          <a:cxnSpLocks noChangeShapeType="1"/>
                        </wps:cNvCnPr>
                        <wps:spPr bwMode="auto">
                          <a:xfrm>
                            <a:off x="120650" y="91630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6" name="Rectangle 134"/>
                        <wps:cNvSpPr>
                          <a:spLocks noChangeArrowheads="1"/>
                        </wps:cNvSpPr>
                        <wps:spPr bwMode="auto">
                          <a:xfrm>
                            <a:off x="120650" y="91630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Line 135"/>
                        <wps:cNvCnPr>
                          <a:cxnSpLocks noChangeShapeType="1"/>
                        </wps:cNvCnPr>
                        <wps:spPr bwMode="auto">
                          <a:xfrm>
                            <a:off x="120650" y="104711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 name="Rectangle 136"/>
                        <wps:cNvSpPr>
                          <a:spLocks noChangeArrowheads="1"/>
                        </wps:cNvSpPr>
                        <wps:spPr bwMode="auto">
                          <a:xfrm>
                            <a:off x="120650" y="104711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Line 137"/>
                        <wps:cNvCnPr>
                          <a:cxnSpLocks noChangeShapeType="1"/>
                        </wps:cNvCnPr>
                        <wps:spPr bwMode="auto">
                          <a:xfrm>
                            <a:off x="120650" y="117792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 name="Rectangle 138"/>
                        <wps:cNvSpPr>
                          <a:spLocks noChangeArrowheads="1"/>
                        </wps:cNvSpPr>
                        <wps:spPr bwMode="auto">
                          <a:xfrm>
                            <a:off x="120650" y="117792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Line 139"/>
                        <wps:cNvCnPr>
                          <a:cxnSpLocks noChangeShapeType="1"/>
                        </wps:cNvCnPr>
                        <wps:spPr bwMode="auto">
                          <a:xfrm>
                            <a:off x="120650" y="130873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 name="Rectangle 140"/>
                        <wps:cNvSpPr>
                          <a:spLocks noChangeArrowheads="1"/>
                        </wps:cNvSpPr>
                        <wps:spPr bwMode="auto">
                          <a:xfrm>
                            <a:off x="120650" y="130873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Line 141"/>
                        <wps:cNvCnPr>
                          <a:cxnSpLocks noChangeShapeType="1"/>
                        </wps:cNvCnPr>
                        <wps:spPr bwMode="auto">
                          <a:xfrm>
                            <a:off x="120650" y="143954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 name="Rectangle 142"/>
                        <wps:cNvSpPr>
                          <a:spLocks noChangeArrowheads="1"/>
                        </wps:cNvSpPr>
                        <wps:spPr bwMode="auto">
                          <a:xfrm>
                            <a:off x="120650" y="143954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Line 143"/>
                        <wps:cNvCnPr>
                          <a:cxnSpLocks noChangeShapeType="1"/>
                        </wps:cNvCnPr>
                        <wps:spPr bwMode="auto">
                          <a:xfrm>
                            <a:off x="120650" y="157035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6" name="Rectangle 144"/>
                        <wps:cNvSpPr>
                          <a:spLocks noChangeArrowheads="1"/>
                        </wps:cNvSpPr>
                        <wps:spPr bwMode="auto">
                          <a:xfrm>
                            <a:off x="120650" y="157035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Line 145"/>
                        <wps:cNvCnPr>
                          <a:cxnSpLocks noChangeShapeType="1"/>
                        </wps:cNvCnPr>
                        <wps:spPr bwMode="auto">
                          <a:xfrm>
                            <a:off x="120650" y="170116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 name="Rectangle 146"/>
                        <wps:cNvSpPr>
                          <a:spLocks noChangeArrowheads="1"/>
                        </wps:cNvSpPr>
                        <wps:spPr bwMode="auto">
                          <a:xfrm>
                            <a:off x="120650" y="170116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 name="Line 147"/>
                        <wps:cNvCnPr>
                          <a:cxnSpLocks noChangeShapeType="1"/>
                        </wps:cNvCnPr>
                        <wps:spPr bwMode="auto">
                          <a:xfrm>
                            <a:off x="120650" y="183197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0" name="Rectangle 148"/>
                        <wps:cNvSpPr>
                          <a:spLocks noChangeArrowheads="1"/>
                        </wps:cNvSpPr>
                        <wps:spPr bwMode="auto">
                          <a:xfrm>
                            <a:off x="120650" y="183197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 name="Line 149"/>
                        <wps:cNvCnPr>
                          <a:cxnSpLocks noChangeShapeType="1"/>
                        </wps:cNvCnPr>
                        <wps:spPr bwMode="auto">
                          <a:xfrm>
                            <a:off x="120650" y="196278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 name="Rectangle 150"/>
                        <wps:cNvSpPr>
                          <a:spLocks noChangeArrowheads="1"/>
                        </wps:cNvSpPr>
                        <wps:spPr bwMode="auto">
                          <a:xfrm>
                            <a:off x="120650" y="196278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 name="Line 151"/>
                        <wps:cNvCnPr>
                          <a:cxnSpLocks noChangeShapeType="1"/>
                        </wps:cNvCnPr>
                        <wps:spPr bwMode="auto">
                          <a:xfrm>
                            <a:off x="120650" y="209359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 name="Rectangle 152"/>
                        <wps:cNvSpPr>
                          <a:spLocks noChangeArrowheads="1"/>
                        </wps:cNvSpPr>
                        <wps:spPr bwMode="auto">
                          <a:xfrm>
                            <a:off x="120650" y="209359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 name="Line 153"/>
                        <wps:cNvCnPr>
                          <a:cxnSpLocks noChangeShapeType="1"/>
                        </wps:cNvCnPr>
                        <wps:spPr bwMode="auto">
                          <a:xfrm>
                            <a:off x="120650" y="222440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 name="Rectangle 154"/>
                        <wps:cNvSpPr>
                          <a:spLocks noChangeArrowheads="1"/>
                        </wps:cNvSpPr>
                        <wps:spPr bwMode="auto">
                          <a:xfrm>
                            <a:off x="120650" y="222440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 name="Line 155"/>
                        <wps:cNvCnPr>
                          <a:cxnSpLocks noChangeShapeType="1"/>
                        </wps:cNvCnPr>
                        <wps:spPr bwMode="auto">
                          <a:xfrm>
                            <a:off x="120650" y="235521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 name="Rectangle 156"/>
                        <wps:cNvSpPr>
                          <a:spLocks noChangeArrowheads="1"/>
                        </wps:cNvSpPr>
                        <wps:spPr bwMode="auto">
                          <a:xfrm>
                            <a:off x="120650" y="235521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 name="Line 157"/>
                        <wps:cNvCnPr>
                          <a:cxnSpLocks noChangeShapeType="1"/>
                        </wps:cNvCnPr>
                        <wps:spPr bwMode="auto">
                          <a:xfrm>
                            <a:off x="120650" y="248602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 name="Rectangle 158"/>
                        <wps:cNvSpPr>
                          <a:spLocks noChangeArrowheads="1"/>
                        </wps:cNvSpPr>
                        <wps:spPr bwMode="auto">
                          <a:xfrm>
                            <a:off x="120650" y="248602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 name="Line 159"/>
                        <wps:cNvCnPr>
                          <a:cxnSpLocks noChangeShapeType="1"/>
                        </wps:cNvCnPr>
                        <wps:spPr bwMode="auto">
                          <a:xfrm>
                            <a:off x="120650" y="261683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 name="Rectangle 160"/>
                        <wps:cNvSpPr>
                          <a:spLocks noChangeArrowheads="1"/>
                        </wps:cNvSpPr>
                        <wps:spPr bwMode="auto">
                          <a:xfrm>
                            <a:off x="120650" y="261683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 name="Line 161"/>
                        <wps:cNvCnPr>
                          <a:cxnSpLocks noChangeShapeType="1"/>
                        </wps:cNvCnPr>
                        <wps:spPr bwMode="auto">
                          <a:xfrm>
                            <a:off x="120650" y="274828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4" name="Rectangle 162"/>
                        <wps:cNvSpPr>
                          <a:spLocks noChangeArrowheads="1"/>
                        </wps:cNvSpPr>
                        <wps:spPr bwMode="auto">
                          <a:xfrm>
                            <a:off x="120650" y="274828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 name="Line 163"/>
                        <wps:cNvCnPr>
                          <a:cxnSpLocks noChangeShapeType="1"/>
                        </wps:cNvCnPr>
                        <wps:spPr bwMode="auto">
                          <a:xfrm>
                            <a:off x="120650" y="287909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6" name="Rectangle 164"/>
                        <wps:cNvSpPr>
                          <a:spLocks noChangeArrowheads="1"/>
                        </wps:cNvSpPr>
                        <wps:spPr bwMode="auto">
                          <a:xfrm>
                            <a:off x="120650" y="287909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 name="Line 165"/>
                        <wps:cNvCnPr>
                          <a:cxnSpLocks noChangeShapeType="1"/>
                        </wps:cNvCnPr>
                        <wps:spPr bwMode="auto">
                          <a:xfrm>
                            <a:off x="120650" y="300990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8" name="Rectangle 166"/>
                        <wps:cNvSpPr>
                          <a:spLocks noChangeArrowheads="1"/>
                        </wps:cNvSpPr>
                        <wps:spPr bwMode="auto">
                          <a:xfrm>
                            <a:off x="120650" y="300990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9" name="Line 167"/>
                        <wps:cNvCnPr>
                          <a:cxnSpLocks noChangeShapeType="1"/>
                        </wps:cNvCnPr>
                        <wps:spPr bwMode="auto">
                          <a:xfrm>
                            <a:off x="120650" y="314071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0" name="Rectangle 168"/>
                        <wps:cNvSpPr>
                          <a:spLocks noChangeArrowheads="1"/>
                        </wps:cNvSpPr>
                        <wps:spPr bwMode="auto">
                          <a:xfrm>
                            <a:off x="120650" y="314071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 name="Line 169"/>
                        <wps:cNvCnPr>
                          <a:cxnSpLocks noChangeShapeType="1"/>
                        </wps:cNvCnPr>
                        <wps:spPr bwMode="auto">
                          <a:xfrm>
                            <a:off x="120650" y="327152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2" name="Rectangle 170"/>
                        <wps:cNvSpPr>
                          <a:spLocks noChangeArrowheads="1"/>
                        </wps:cNvSpPr>
                        <wps:spPr bwMode="auto">
                          <a:xfrm>
                            <a:off x="120650" y="327152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3" name="Line 171"/>
                        <wps:cNvCnPr>
                          <a:cxnSpLocks noChangeShapeType="1"/>
                        </wps:cNvCnPr>
                        <wps:spPr bwMode="auto">
                          <a:xfrm>
                            <a:off x="120650" y="340233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4" name="Rectangle 172"/>
                        <wps:cNvSpPr>
                          <a:spLocks noChangeArrowheads="1"/>
                        </wps:cNvSpPr>
                        <wps:spPr bwMode="auto">
                          <a:xfrm>
                            <a:off x="120650" y="340233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 name="Line 173"/>
                        <wps:cNvCnPr>
                          <a:cxnSpLocks noChangeShapeType="1"/>
                        </wps:cNvCnPr>
                        <wps:spPr bwMode="auto">
                          <a:xfrm>
                            <a:off x="120650" y="353314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6" name="Rectangle 174"/>
                        <wps:cNvSpPr>
                          <a:spLocks noChangeArrowheads="1"/>
                        </wps:cNvSpPr>
                        <wps:spPr bwMode="auto">
                          <a:xfrm>
                            <a:off x="120650" y="353314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 name="Line 175"/>
                        <wps:cNvCnPr>
                          <a:cxnSpLocks noChangeShapeType="1"/>
                        </wps:cNvCnPr>
                        <wps:spPr bwMode="auto">
                          <a:xfrm>
                            <a:off x="120650" y="366395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8" name="Rectangle 176"/>
                        <wps:cNvSpPr>
                          <a:spLocks noChangeArrowheads="1"/>
                        </wps:cNvSpPr>
                        <wps:spPr bwMode="auto">
                          <a:xfrm>
                            <a:off x="120650" y="366395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9" name="Line 177"/>
                        <wps:cNvCnPr>
                          <a:cxnSpLocks noChangeShapeType="1"/>
                        </wps:cNvCnPr>
                        <wps:spPr bwMode="auto">
                          <a:xfrm>
                            <a:off x="120650" y="379476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0" name="Rectangle 178"/>
                        <wps:cNvSpPr>
                          <a:spLocks noChangeArrowheads="1"/>
                        </wps:cNvSpPr>
                        <wps:spPr bwMode="auto">
                          <a:xfrm>
                            <a:off x="120650" y="379476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 name="Line 179"/>
                        <wps:cNvCnPr>
                          <a:cxnSpLocks noChangeShapeType="1"/>
                        </wps:cNvCnPr>
                        <wps:spPr bwMode="auto">
                          <a:xfrm>
                            <a:off x="120650" y="392557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2" name="Rectangle 180"/>
                        <wps:cNvSpPr>
                          <a:spLocks noChangeArrowheads="1"/>
                        </wps:cNvSpPr>
                        <wps:spPr bwMode="auto">
                          <a:xfrm>
                            <a:off x="120650" y="392557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 name="Line 181"/>
                        <wps:cNvCnPr>
                          <a:cxnSpLocks noChangeShapeType="1"/>
                        </wps:cNvCnPr>
                        <wps:spPr bwMode="auto">
                          <a:xfrm>
                            <a:off x="120650" y="405638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4" name="Rectangle 182"/>
                        <wps:cNvSpPr>
                          <a:spLocks noChangeArrowheads="1"/>
                        </wps:cNvSpPr>
                        <wps:spPr bwMode="auto">
                          <a:xfrm>
                            <a:off x="120650" y="405638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inline>
            </w:drawing>
          </mc:Choice>
          <mc:Fallback>
            <w:pict>
              <v:group w14:anchorId="3F098713" id="Lienzo 185" o:spid="_x0000_s1028" editas="canvas" style="width:483.8pt;height:389.85pt;mso-position-horizontal-relative:char;mso-position-vertical-relative:line" coordsize="61442,49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AATPwwAABMZAQAOAAAAZHJzL2Uyb0RvYy54bWzsnW1v28gRx98X6Hcg9N7RPvFJsHzI2XFR&#10;IG2D5voBaIm2hEqkSsqRc0W/e2d3KVKkVhaRi5YmPT6cI1uyxIfZ+e3Mf3b2+peX9cr5Fmf5Mk2m&#10;I/qBjJw4maXzZfI0Hf3rt/urYOTk2yiZR6s0iaej73E++uXmz3+63m0mMUsX6WoeZw68SZJPdpvp&#10;aLHdbibjcT5bxOso/5Bu4gSefEyzdbSFH7On8TyLdvDu69WYEeKNd2k232TpLM5z+O2dfnJ0o97/&#10;8TGebf/x+JjHW2c1HcGxbdX3TH1/kN/HN9fR5CmLNovlrDiM6AeOYh0tE/jQ8q3uom3kPGfLo7da&#10;L2dZmqeP2w+zdD1OHx+Xs1idA5wNJY2zuY2Sb1GuTmYGV2d/gPDoJ77vw5M87iS9X65WcDXG8O4T&#10;+Tv57w7uTwy/3G3g7uSb8j7lf+zzvy6iTaxOK5/M/v7tS+Ys59NR6I+cJFqDkfwTbluUPK1iJ3Tl&#10;HZIfD6/7uvmSyWPNN5/T2b9zJ0lvF/Cy+GOWpbtFHM3hsKh8PZzDwR/IH3L4U+dh97d0Dm8fPW9T&#10;dbNeHrO1fEO4Dc7LdOQFbkDASL6XhhG/bJ0ZPCNCj/twLM4MnqPcp56ynHE02b/FJsu3f4nTtSMf&#10;TEcZnIH6iOjb53wrDyma7F+iTiFdLefyiqsfsqeH21XmfIvASO+Z/E+dBZzp4ctWiXxxdaOiif4N&#10;HCR8hnxOHq4yuv+GlAnyKwuv7r3AvxL3wr0KfRJcERr+GnpEhOLu/n/yAKmYLJbzeZx8XibxfgBQ&#10;0e7+FkNRm64aAs4O7qPLXHXutaPPD0+SqC/TSa6XW/AHq+V6OoJ7AV/yRdFE3t1PyVw93kbLlX48&#10;rh++uspwDfb/qquibEHefm1GD+n8O5hClsJNglsNngseLNLs95GzAy8wHeX/eY6yeOSs/pqAOYVU&#10;COk21A/C9Rn8kB0+83D4TJTM4K2mo+3I0Q9vt9rVPG+y5dMCPomqC5OkH8EEH5fKMKR56qMqDBcG&#10;mq0RB875aMR58orXBtDlRhzlPAxgWKlRxTnXN3s/6ij1PSKvuBp1jAdgV3oo/eCoK8fOfuiUv4Dh&#10;+cpgIuGn4FMgrgTzPl0Jcnd39fH+Vlx599R37/jd7e0drQ8mObL/+GCShn96DN2rr+KCHLzsYFBo&#10;BwPnpgYF+gfphc/4h+3Lw4uikXLB1dh8xWMkMLHZ+4vSV5R+Ah5oHwEP2vqHfCP9w333/iE0+Aff&#10;qn/wQk9y1+wgeBB46B9OTSTQP1xg/lD6B8Wqd+4fqJwtH00gAosOgjHO2SsOIiRyMooTCGOkgQ7i&#10;kg5C7IfB2ZBjuBMISqjBQYT7K2Mhpuc0oNwFN3ViBuGHpIzrMcKY1KJ0jDCkf/jZGYhyBlGmtt61&#10;g2DHDkJOK+zlIHjIvEAmecweQnCPCZxCnEhW4hTikh6iTMW9aw/BTR5C5fntZykFaE4EJjUqEb3P&#10;U3JCwhAcCKYpTXoGuohLuogyG/euXYQwuYgyg2shzDgQMgTnxA9V9Kcz7lJAdAn1fb/wESDNeR5K&#10;GQeaJ/qIS/qIMiHXgY94K1InJTCHb6YqKSmzuJZ9hPAYhaiiNo1wfV9qoWoWITwCSQsUO8uqCPQQ&#10;l/QQZUauAw/xVsROSjyThyjTuDY8BBUQS6hMhIBiE6g9qXsIqIYIoXpH+wgmAgb+An0E+ohLFkyV&#10;6UpaJuXetZMoixRVwZycVsAILBIRt4kuUJy9JF8bNYqq5PG37xsoP6yVKOo/kX/fqkSRVh6iyEvv&#10;kxAeL+YOEFxwfi68WEG1nypFO1GfWBZGybooWdRHfriiL0ufi8K9U0V8b7T0qrwGJyuqdDnR6TJD&#10;6ZvlrbVX0UeJoaRPkq0y0ktX0b5qogW7Wtnoj9fQyqmS1hDgDh2Uxu2L/A7u7Gu2hzW0RWUx1tDK&#10;tQXmqnVKyiK5gghlSg5mjBaIAOo2rBxQk0ZgwGkquD6hZ6aLSIXDVRnH1e2yIPfAd5S18/U62zdI&#10;BWkfx8mPMi9kI7R53UxVFbjMfAjSwk6RDK9Whp/GH66usDkXo2XxU0GGMs1ihQyMUe4hGawt1egn&#10;GUz1N1Wob4EMZ820jBmQDMV60eOZCa6769O6O0rLmhZNBiBFFaBfPmbg1KNSgZYlbxgzXH4RXz/J&#10;YCqqoDaLKs6YKcYMx50EkAzFastirXbbFZdvpkwBUjRFpF6Q4bBCwQIZQuJTF8lga3l3P8lgEsqp&#10;TaGcv26mSAYkw9B6dUAzjAYZ7CrPwnOZJxfCYMxgpfFHP8lgUp+pTfX5jJkiGZAMwyNDQ4EGUtjM&#10;JrkQMvhIBtQZVAfGE1USsk3PkQJNbSrQZ80UdYZmX0rMJvU8m8QaCjS1q0BTRryi90ajLkmErg8l&#10;7rqSXZauylLJk900sS5poHVJzKQ+Ayqq6cvFq1Vbm6g6qtM2ijVJWJMEzV/feMdXyhrKMxCiGmyX&#10;1xcOiEA5CXShSbVMGrGgmzH/vP6xvUwjMZP0DKyoLNUiFtrYKbIButhjtND3aKGhPQMrqhFnlQ0M&#10;6pP0NBDZcLne4v1kg0l8BmBUlmqRDW3sFNmAbJDtBXu9UwRlDfVZb8Vgb91zFaZDv0bokiDHO7IB&#10;2XC4gRBlJvmZ2ZSfD+Lb83YqxWgwY8wpqQ29cBehvtassob+DKyoZmNW4waXcWiuh2y47J5EvYwb&#10;YMpwLEADMCpLtRg3nLdTZIPaGRFzSj2PG3hDgQZWVCPOKhs8F3oLIBsuvF9dP9lgkqF1jFlEuBbZ&#10;cN5OkQ3IBr0vab9zSrDfZ22tG7CiIzb4gQj0lr6YU8KcUi2nxE1aNO9Iiz5vp8gGZMMg2NDQovXe&#10;0F3oDSH1uO7yimxANtTZYNKiARjVLMZi3NDGTlGLRi26/1o0b2jRevlAF2ygRPhUd1VFOCAc6nAw&#10;idG8IzG6laEiHZAOA6BDQ40GWlTzMauKA7Ts8ENdKIV0QDrU6CDH2dF6aN6RHN3KUJEOSIf+00E0&#10;9GjemR5NYf2br0MXpAPSoU4HkyANg6+ayFhMLLUyVKQD0mEAdGgo0kCLasjZjR0ED93mDrG4PBqX&#10;R8P+gbAt6HHsIDqSpGFDwvOGinRAOgyADg1NWnS2PprCVigc2nQDnDB2wNihHjuYRGm9k7T9YtZW&#10;hop0QDoMgA4NVVpP3jtRpWGnT6p3gEY6IB3qdDCp0qIrVbqNoSIdkA4DoENDlRbdqdIBp6GPsQMu&#10;hBvdXBfTky+Zs5xDZkk26z1SpUVXqnQbQ0U6IB36Twe3oUqL7lTp0GO+7kuDsQPGDrXYwTWp0npJ&#10;fQeZpTaGinRAOgyADg1VGmjRkSrNSMjdEGMHjB0MsYNJlQZkVKZqsWaplaEiHZAOA6BDQ5V2O1Ol&#10;GWMCeiyhKo3t944zSyZV2u1oqXQLQ8U+GthHYwh9NNyGKq2LhrpQpRkULDFcK+1i7GCIHUyqtNuR&#10;Kt3CUJEOSIdB0KGhSgMtqnDd6noHJhvw4VpppEN8TAfozHisSrsdqdItDBXpgHQYAh28hirtdqZK&#10;y322AlwrjXQw0cGkSutmvvZV6RaGinRAOgyCDg1VGmjRVezgi4AFSs3DmiWsWarVLHkmVdrrSpVu&#10;Y6ioSqMq3X9VGpafFTH752USO9BDuzM6BH5IQqQD6g6GzJJJlQZkVBMZmzVLbQwV6YB0GAAdGqq0&#10;XqzchSrNCQlDgnRAOhjoYFKlvY5U6VaGinRAOgyADg1V2utMleZUEJ8iHZAOx3TwTaq015Eq3cpQ&#10;kQ5Ih/7TwW+o0l5nqjRnPnUZ0gHpYKCDSZUGZHSSWWplqEgHpMMA6NBQpYEW1ZCzWtHKBWFcbyKP&#10;qjSq0jVV2jep0n5HqnQrQ0U6IB0GQIeGKu13pkpzl8uYXcIJ6YB0qNPBpEoDMqqJjEVVupWhIh2Q&#10;DgOgQ0OV1k1SO1GlPQ92VUE6YGbJkFkyqdJ+V6p0G0NFOiAdBkCHhirtd6dK+6Hw9QonjB0wdqjF&#10;DrAM5nittN+VKt3GUJEOSIf+0yFoqNJ+d6p0yFzYHg4zS9iF76gLX2BSpfXKSftrpXkbQ0U6IB0G&#10;QIeGKg20qJK5VlVp6M/qcVwrjZ00DJ00ApMqDcioTNWi7tDCULGTBnbSuGwnjfFuM5vA/zfX42jy&#10;lEWbxXJ2F22jw5/h8W4ziVm6SFfzOLv5PwAAAP//AwBQSwMEFAAGAAgAAAAhAAFLEVjdAAAABQEA&#10;AA8AAABkcnMvZG93bnJldi54bWxMj8FOwzAQRO9I/QdrkbhRBw5JG+JUqAgKUg8lcOnNtZckIl6n&#10;sduGv+/CpVxWGs1o5m2xGF0njjiE1pOCu2kCAsl421Kt4PPj+XYGIkRNVneeUMEPBliUk6tC59af&#10;6B2PVawFl1DItYImxj6XMpgGnQ5T3yOx9+UHpyPLoZZ20Ccud528T5JUOt0SLzS6x2WD5rs6OAVP&#10;L/s1ms2KttvkdfVmcL2naqbUzfX4+AAi4hgvYfjFZ3QomWnnD2SD6BTwI/HvsjdPsxTETkGWzTOQ&#10;ZSH/05dnAAAA//8DAFBLAQItABQABgAIAAAAIQC2gziS/gAAAOEBAAATAAAAAAAAAAAAAAAAAAAA&#10;AABbQ29udGVudF9UeXBlc10ueG1sUEsBAi0AFAAGAAgAAAAhADj9If/WAAAAlAEAAAsAAAAAAAAA&#10;AAAAAAAALwEAAF9yZWxzLy5yZWxzUEsBAi0AFAAGAAgAAAAhAIGsABM/DAAAExkBAA4AAAAAAAAA&#10;AAAAAAAALgIAAGRycy9lMm9Eb2MueG1sUEsBAi0AFAAGAAgAAAAhAAFLEVjdAAAABQEAAA8AAAAA&#10;AAAAAAAAAAAAmQ4AAGRycy9kb3ducmV2LnhtbFBLBQYAAAAABAAEAPMAAACj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61442;height:49510;visibility:visible;mso-wrap-style:square">
                  <v:fill o:detectmouseclick="t"/>
                  <v:path o:connecttype="none"/>
                </v:shape>
                <v:rect id="Rectangle 95" o:spid="_x0000_s1030" style="position:absolute;left:6858;width:49637;height:1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MbBxQAAANsAAAAPAAAAZHJzL2Rvd25yZXYueG1sRI9Ba8JA&#10;FITvQv/D8gq9iG7sQWt0FSm2FBRKU0W8PbKv2WD2bchuY/z3riB4HGbmG2a+7GwlWmp86VjBaJiA&#10;IM6dLrlQsPv9GLyB8AFZY+WYFFzIw3Lx1Jtjqt2Zf6jNQiEihH2KCkwIdSqlzw1Z9ENXE0fvzzUW&#10;Q5RNIXWD5wi3lXxNkrG0WHJcMFjTu6H8lP1bBSt5OPI227R7ay7yoPsn+/25VurluVvNQATqwiN8&#10;b39pBdMJ3L7EHyAXVwAAAP//AwBQSwECLQAUAAYACAAAACEA2+H2y+4AAACFAQAAEwAAAAAAAAAA&#10;AAAAAAAAAAAAW0NvbnRlbnRfVHlwZXNdLnhtbFBLAQItABQABgAIAAAAIQBa9CxbvwAAABUBAAAL&#10;AAAAAAAAAAAAAAAAAB8BAABfcmVscy8ucmVsc1BLAQItABQABgAIAAAAIQBZGMbBxQAAANsAAAAP&#10;AAAAAAAAAAAAAAAAAAcCAABkcnMvZG93bnJldi54bWxQSwUGAAAAAAMAAwC3AAAA+QIAAAAA&#10;" fillcolor="#f2f2f2" stroked="f"/>
                <v:rect id="Rectangle 96" o:spid="_x0000_s1031" style="position:absolute;left:1339;top:133;width:11761;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xnevwAAANsAAAAPAAAAZHJzL2Rvd25yZXYueG1sRE9LasMw&#10;EN0XcgcxhexquV6E1LESSiGQhm7i5ACDNf4QaWQkxXZvHy0KXT7evzos1oiJfBgcK3jPchDEjdMD&#10;dwpu1+PbFkSIyBqNY1LwSwEO+9VLhaV2M19oqmMnUgiHEhX0MY6llKHpyWLI3EicuNZ5izFB30nt&#10;cU7h1sgizzfS4sCpoceRvnpq7vXDKpDX+jhva+Nzdy7aH/N9urTklFq/Lp87EJGW+C/+c5+0go80&#10;Nn1JP0DunwAAAP//AwBQSwECLQAUAAYACAAAACEA2+H2y+4AAACFAQAAEwAAAAAAAAAAAAAAAAAA&#10;AAAAW0NvbnRlbnRfVHlwZXNdLnhtbFBLAQItABQABgAIAAAAIQBa9CxbvwAAABUBAAALAAAAAAAA&#10;AAAAAAAAAB8BAABfcmVscy8ucmVsc1BLAQItABQABgAIAAAAIQDHkxnevwAAANsAAAAPAAAAAAAA&#10;AAAAAAAAAAcCAABkcnMvZG93bnJldi54bWxQSwUGAAAAAAMAAwC3AAAA8wIAAAAA&#10;" filled="f" stroked="f">
                  <v:textbox style="mso-fit-shape-to-text:t" inset="0,0,0,0">
                    <w:txbxContent>
                      <w:p w14:paraId="0263CB3D" w14:textId="77777777" w:rsidR="00A35CD8" w:rsidRDefault="00A35CD8" w:rsidP="001535B2">
                        <w:r>
                          <w:rPr>
                            <w:rFonts w:ascii="Calibri" w:hAnsi="Calibri" w:cs="Calibri"/>
                            <w:color w:val="000000"/>
                            <w:sz w:val="16"/>
                            <w:szCs w:val="16"/>
                            <w:lang w:val="en-US"/>
                          </w:rPr>
                          <w:t>Nombre del establecimiento</w:t>
                        </w:r>
                      </w:p>
                    </w:txbxContent>
                  </v:textbox>
                </v:rect>
                <v:rect id="Rectangle 97" o:spid="_x0000_s1032" style="position:absolute;left:13696;top:133;width:3887;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7xFwAAAANsAAAAPAAAAZHJzL2Rvd25yZXYueG1sRI/NigIx&#10;EITvC75DaMHbmtGD6GgUEQRXvDj6AM2k5weTzpBEZ/btjbCwx6KqvqI2u8Ea8SIfWscKZtMMBHHp&#10;dMu1gvvt+L0EESKyRuOYFPxSgN129LXBXLuer/QqYi0ShEOOCpoYu1zKUDZkMUxdR5y8ynmLMUlf&#10;S+2xT3Br5DzLFtJiy2mhwY4ODZWP4mkVyFtx7JeF8Zk7z6uL+TldK3JKTcbDfg0i0hD/w3/tk1aw&#10;WsHnS/oBcvsGAAD//wMAUEsBAi0AFAAGAAgAAAAhANvh9svuAAAAhQEAABMAAAAAAAAAAAAAAAAA&#10;AAAAAFtDb250ZW50X1R5cGVzXS54bWxQSwECLQAUAAYACAAAACEAWvQsW78AAAAVAQAACwAAAAAA&#10;AAAAAAAAAAAfAQAAX3JlbHMvLnJlbHNQSwECLQAUAAYACAAAACEAqN+8RcAAAADbAAAADwAAAAAA&#10;AAAAAAAAAAAHAgAAZHJzL2Rvd25yZXYueG1sUEsFBgAAAAADAAMAtwAAAPQCAAAAAA==&#10;" filled="f" stroked="f">
                  <v:textbox style="mso-fit-shape-to-text:t" inset="0,0,0,0">
                    <w:txbxContent>
                      <w:p w14:paraId="2F915B69" w14:textId="77777777" w:rsidR="00A35CD8" w:rsidRDefault="00A35CD8" w:rsidP="001535B2">
                        <w:r>
                          <w:rPr>
                            <w:rFonts w:ascii="Calibri" w:hAnsi="Calibri" w:cs="Calibri"/>
                            <w:color w:val="000000"/>
                            <w:sz w:val="16"/>
                            <w:szCs w:val="16"/>
                            <w:lang w:val="en-US"/>
                          </w:rPr>
                          <w:t>Dirección</w:t>
                        </w:r>
                      </w:p>
                    </w:txbxContent>
                  </v:textbox>
                </v:rect>
                <v:rect id="Rectangle 98" o:spid="_x0000_s1033" style="position:absolute;left:22332;top:133;width:3906;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7/uwgAAANwAAAAPAAAAZHJzL2Rvd25yZXYueG1sRI/NagMx&#10;DITvhbyDUaC3xk4OJWzjhBAIpKWXbPoAYq39oba82E52+/bVodCbxIxmPu0Oc/DqQSkPkS2sVwYU&#10;cRPdwJ2Fr9v5ZQsqF2SHPjJZ+KEMh/3iaYeVixNf6VGXTkkI5wot9KWMlda56SlgXsWRWLQ2poBF&#10;1tRpl3CS8OD1xphXHXBgaehxpFNPzXd9Dxb0rT5P29onEz827ad/v1xbitY+L+fjG6hCc/k3/11f&#10;nOAbwZdnZAK9/wUAAP//AwBQSwECLQAUAAYACAAAACEA2+H2y+4AAACFAQAAEwAAAAAAAAAAAAAA&#10;AAAAAAAAW0NvbnRlbnRfVHlwZXNdLnhtbFBLAQItABQABgAIAAAAIQBa9CxbvwAAABUBAAALAAAA&#10;AAAAAAAAAAAAAB8BAABfcmVscy8ucmVsc1BLAQItABQABgAIAAAAIQBoG7/uwgAAANwAAAAPAAAA&#10;AAAAAAAAAAAAAAcCAABkcnMvZG93bnJldi54bWxQSwUGAAAAAAMAAwC3AAAA9gIAAAAA&#10;" filled="f" stroked="f">
                  <v:textbox style="mso-fit-shape-to-text:t" inset="0,0,0,0">
                    <w:txbxContent>
                      <w:p w14:paraId="40A90D3A" w14:textId="77777777" w:rsidR="00A35CD8" w:rsidRDefault="00A35CD8" w:rsidP="001535B2">
                        <w:r>
                          <w:rPr>
                            <w:rFonts w:ascii="Calibri" w:hAnsi="Calibri" w:cs="Calibri"/>
                            <w:color w:val="000000"/>
                            <w:sz w:val="16"/>
                            <w:szCs w:val="16"/>
                            <w:lang w:val="en-US"/>
                          </w:rPr>
                          <w:t>Localidad</w:t>
                        </w:r>
                      </w:p>
                    </w:txbxContent>
                  </v:textbox>
                </v:rect>
                <v:rect id="Rectangle 99" o:spid="_x0000_s1034" style="position:absolute;left:31813;top:133;width:3791;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p1vgAAANwAAAAPAAAAZHJzL2Rvd25yZXYueG1sRE/NagIx&#10;EL4XfIcwQm810UOR1SgiCFq8uPoAw2b2B5PJkkR3+/amUPA2H9/vrLejs+JJIXaeNcxnCgRx5U3H&#10;jYbb9fC1BBETskHrmTT8UoTtZvKxxsL4gS/0LFMjcgjHAjW0KfWFlLFqyWGc+Z44c7UPDlOGoZEm&#10;4JDDnZULpb6lw45zQ4s97Vuq7uXDaZDX8jAsSxuU/1nUZ3s6XmryWn9Ox90KRKIxvcX/7qPJ89Uc&#10;/p7JF8jNCwAA//8DAFBLAQItABQABgAIAAAAIQDb4fbL7gAAAIUBAAATAAAAAAAAAAAAAAAAAAAA&#10;AABbQ29udGVudF9UeXBlc10ueG1sUEsBAi0AFAAGAAgAAAAhAFr0LFu/AAAAFQEAAAsAAAAAAAAA&#10;AAAAAAAAHwEAAF9yZWxzLy5yZWxzUEsBAi0AFAAGAAgAAAAhAAdXGnW+AAAA3AAAAA8AAAAAAAAA&#10;AAAAAAAABwIAAGRycy9kb3ducmV2LnhtbFBLBQYAAAAAAwADALcAAADyAgAAAAA=&#10;" filled="f" stroked="f">
                  <v:textbox style="mso-fit-shape-to-text:t" inset="0,0,0,0">
                    <w:txbxContent>
                      <w:p w14:paraId="6CAA7E1B" w14:textId="77777777" w:rsidR="00A35CD8" w:rsidRDefault="00A35CD8" w:rsidP="001535B2">
                        <w:r>
                          <w:rPr>
                            <w:rFonts w:ascii="Calibri" w:hAnsi="Calibri" w:cs="Calibri"/>
                            <w:color w:val="000000"/>
                            <w:sz w:val="16"/>
                            <w:szCs w:val="16"/>
                            <w:lang w:val="en-US"/>
                          </w:rPr>
                          <w:t>Provincia</w:t>
                        </w:r>
                      </w:p>
                    </w:txbxContent>
                  </v:textbox>
                </v:rect>
                <v:rect id="Rectangle 100" o:spid="_x0000_s1035" style="position:absolute;left:39268;top:133;width:4362;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YQCvwAAANwAAAAPAAAAZHJzL2Rvd25yZXYueG1sRE/NagIx&#10;EL4LfYcwhd40cQ9FVqMUQdDixbUPMGxmf2gyWZLobt/eCEJv8/H9zmY3OSvuFGLvWcNyoUAQ1970&#10;3Gr4uR7mKxAxIRu0nknDH0XYbd9mGyyNH/lC9yq1IodwLFFDl9JQShnrjhzGhR+IM9f44DBlGFpp&#10;Ao453FlZKPUpHfacGzocaN9R/VvdnAZ5rQ7jqrJB+e+iOdvT8dKQ1/rjffpag0g0pX/xy300eb4q&#10;4PlMvkBuHwAAAP//AwBQSwECLQAUAAYACAAAACEA2+H2y+4AAACFAQAAEwAAAAAAAAAAAAAAAAAA&#10;AAAAW0NvbnRlbnRfVHlwZXNdLnhtbFBLAQItABQABgAIAAAAIQBa9CxbvwAAABUBAAALAAAAAAAA&#10;AAAAAAAAAB8BAABfcmVscy8ucmVsc1BLAQItABQABgAIAAAAIQD3hYQCvwAAANwAAAAPAAAAAAAA&#10;AAAAAAAAAAcCAABkcnMvZG93bnJldi54bWxQSwUGAAAAAAMAAwC3AAAA8wIAAAAA&#10;" filled="f" stroked="f">
                  <v:textbox style="mso-fit-shape-to-text:t" inset="0,0,0,0">
                    <w:txbxContent>
                      <w:p w14:paraId="274BF87B" w14:textId="77777777" w:rsidR="00A35CD8" w:rsidRDefault="00A35CD8" w:rsidP="001535B2">
                        <w:r>
                          <w:rPr>
                            <w:rFonts w:ascii="Calibri" w:hAnsi="Calibri" w:cs="Calibri"/>
                            <w:color w:val="000000"/>
                            <w:sz w:val="16"/>
                            <w:szCs w:val="16"/>
                            <w:lang w:val="en-US"/>
                          </w:rPr>
                          <w:t>Cod Postal</w:t>
                        </w:r>
                      </w:p>
                    </w:txbxContent>
                  </v:textbox>
                </v:rect>
                <v:rect id="Rectangle 101" o:spid="_x0000_s1036" style="position:absolute;left:1339;top:42000;width:3010;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SGZvwAAANwAAAAPAAAAZHJzL2Rvd25yZXYueG1sRE/bagIx&#10;EH0X+g9hCn1zEy2IrEYpgqClL65+wLCZvdBksiTR3f59Uyj4Nodzne1+clY8KMTes4ZFoUAQ1970&#10;3Gq4XY/zNYiYkA1az6ThhyLsdy+zLZbGj3yhR5VakUM4lqihS2kopYx1Rw5j4QfizDU+OEwZhlaa&#10;gGMOd1YulVpJhz3nhg4HOnRUf1d3p0Feq+O4rmxQ/nPZfNnz6dKQ1/rtdfrYgEg0paf4330yeb56&#10;h79n8gVy9wsAAP//AwBQSwECLQAUAAYACAAAACEA2+H2y+4AAACFAQAAEwAAAAAAAAAAAAAAAAAA&#10;AAAAW0NvbnRlbnRfVHlwZXNdLnhtbFBLAQItABQABgAIAAAAIQBa9CxbvwAAABUBAAALAAAAAAAA&#10;AAAAAAAAAB8BAABfcmVscy8ucmVsc1BLAQItABQABgAIAAAAIQCYySGZvwAAANwAAAAPAAAAAAAA&#10;AAAAAAAAAAcCAABkcnMvZG93bnJldi54bWxQSwUGAAAAAAMAAwC3AAAA8wIAAAAA&#10;" filled="f" stroked="f">
                  <v:textbox style="mso-fit-shape-to-text:t" inset="0,0,0,0">
                    <w:txbxContent>
                      <w:p w14:paraId="118A3643" w14:textId="77777777" w:rsidR="00A35CD8" w:rsidRDefault="00A35CD8" w:rsidP="001535B2">
                        <w:r>
                          <w:rPr>
                            <w:rFonts w:ascii="Calibri" w:hAnsi="Calibri" w:cs="Calibri"/>
                            <w:color w:val="000000"/>
                            <w:sz w:val="16"/>
                            <w:szCs w:val="16"/>
                            <w:lang w:val="en-US"/>
                          </w:rPr>
                          <w:t>Donde:</w:t>
                        </w:r>
                      </w:p>
                    </w:txbxContent>
                  </v:textbox>
                </v:rect>
                <v:rect id="Rectangle 102" o:spid="_x0000_s1037" style="position:absolute;left:1339;top:43307;width:50178;height:24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DbNwQAAANwAAAAPAAAAZHJzL2Rvd25yZXYueG1sRE/bagIx&#10;EH0v+A9hBN9qdotIXY2ihaIUfPDyAcNm3KxuJtsk6vr3jSD0bQ7nOrNFZxtxIx9qxwryYQaCuHS6&#10;5krB8fD9/gkiRGSNjWNS8KAAi3nvbYaFdnfe0W0fK5FCOBSowMTYFlKG0pDFMHQtceJOzluMCfpK&#10;ao/3FG4b+ZFlY2mx5tRgsKUvQ+Vlf7UKaLXeTc7LYLbS5yHf/owno/WvUoN+t5yCiNTFf/HLvdFp&#10;fjaC5zPpAjn/AwAA//8DAFBLAQItABQABgAIAAAAIQDb4fbL7gAAAIUBAAATAAAAAAAAAAAAAAAA&#10;AAAAAABbQ29udGVudF9UeXBlc10ueG1sUEsBAi0AFAAGAAgAAAAhAFr0LFu/AAAAFQEAAAsAAAAA&#10;AAAAAAAAAAAAHwEAAF9yZWxzLy5yZWxzUEsBAi0AFAAGAAgAAAAhAAVENs3BAAAA3AAAAA8AAAAA&#10;AAAAAAAAAAAABwIAAGRycy9kb3ducmV2LnhtbFBLBQYAAAAAAwADALcAAAD1AgAAAAA=&#10;" filled="f" stroked="f">
                  <v:textbox inset="0,0,0,0">
                    <w:txbxContent>
                      <w:p w14:paraId="6D074546" w14:textId="77777777" w:rsidR="00A35CD8" w:rsidRDefault="00A35CD8" w:rsidP="001535B2">
                        <w:r>
                          <w:rPr>
                            <w:rFonts w:ascii="Calibri" w:hAnsi="Calibri" w:cs="Calibri"/>
                            <w:color w:val="000000"/>
                            <w:sz w:val="16"/>
                            <w:szCs w:val="16"/>
                            <w:lang w:val="es-ES"/>
                          </w:rPr>
                          <w:t xml:space="preserve">Nombre del establecimiento, Dirección. Localidad, Provincia y Cod. </w:t>
                        </w:r>
                        <w:r>
                          <w:rPr>
                            <w:rFonts w:ascii="Calibri" w:hAnsi="Calibri" w:cs="Calibri"/>
                            <w:color w:val="000000"/>
                            <w:sz w:val="16"/>
                            <w:szCs w:val="16"/>
                            <w:lang w:val="en-US"/>
                          </w:rPr>
                          <w:t>Postal identifican y determinan la ubicación de la EESS</w:t>
                        </w:r>
                      </w:p>
                    </w:txbxContent>
                  </v:textbox>
                </v:rect>
                <v:rect id="Rectangle 103" o:spid="_x0000_s1038" style="position:absolute;left:1339;top:44621;width:578;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Bx2vwAAANwAAAAPAAAAZHJzL2Rvd25yZXYueG1sRE/bagIx&#10;EH0X+g9hCn1zE4WKrEYpgqClL65+wLCZvdBksiTR3f59Uyj4Nodzne1+clY8KMTes4ZFoUAQ1970&#10;3Gq4XY/zNYiYkA1az6ThhyLsdy+zLZbGj3yhR5VakUM4lqihS2kopYx1Rw5j4QfizDU+OEwZhlaa&#10;gGMOd1YulVpJhz3nhg4HOnRUf1d3p0Feq+O4rmxQ/nPZfNnz6dKQ1/rtdfrYgEg0paf4330yeb56&#10;h79n8gVy9wsAAP//AwBQSwECLQAUAAYACAAAACEA2+H2y+4AAACFAQAAEwAAAAAAAAAAAAAAAAAA&#10;AAAAW0NvbnRlbnRfVHlwZXNdLnhtbFBLAQItABQABgAIAAAAIQBa9CxbvwAAABUBAAALAAAAAAAA&#10;AAAAAAAAAB8BAABfcmVscy8ucmVsc1BLAQItABQABgAIAAAAIQB4bBx2vwAAANwAAAAPAAAAAAAA&#10;AAAAAAAAAAcCAABkcnMvZG93bnJldi54bWxQSwUGAAAAAAMAAwC3AAAA8wIAAAAA&#10;" filled="f" stroked="f">
                  <v:textbox style="mso-fit-shape-to-text:t" inset="0,0,0,0">
                    <w:txbxContent>
                      <w:p w14:paraId="62747383" w14:textId="77777777" w:rsidR="00A35CD8" w:rsidRDefault="00A35CD8" w:rsidP="001535B2"/>
                    </w:txbxContent>
                  </v:textbox>
                </v:rect>
                <v:rect id="Rectangle 104" o:spid="_x0000_s1039" style="position:absolute;left:1143;top:44571;width:60299;height:24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oIBvgAAANwAAAAPAAAAZHJzL2Rvd25yZXYueG1sRE/NagIx&#10;EL4XfIcwQm810YPIahQRBCu9uPoAw2b2B5PJkkR3+/amUPA2H9/vbHajs+JJIXaeNcxnCgRx5U3H&#10;jYbb9fi1AhETskHrmTT8UoTddvKxwcL4gS/0LFMjcgjHAjW0KfWFlLFqyWGc+Z44c7UPDlOGoZEm&#10;4JDDnZULpZbSYce5ocWeDi1V9/LhNMhreRxWpQ3Knxf1j/0+XWryWn9Ox/0aRKIxvcX/7pPJ89US&#10;/p7JF8jtCwAA//8DAFBLAQItABQABgAIAAAAIQDb4fbL7gAAAIUBAAATAAAAAAAAAAAAAAAAAAAA&#10;AABbQ29udGVudF9UeXBlc10ueG1sUEsBAi0AFAAGAAgAAAAhAFr0LFu/AAAAFQEAAAsAAAAAAAAA&#10;AAAAAAAAHwEAAF9yZWxzLy5yZWxzUEsBAi0AFAAGAAgAAAAhAIi+ggG+AAAA3AAAAA8AAAAAAAAA&#10;AAAAAAAABwIAAGRycy9kb3ducmV2LnhtbFBLBQYAAAAAAwADALcAAADyAgAAAAA=&#10;" filled="f" stroked="f">
                  <v:textbox style="mso-fit-shape-to-text:t" inset="0,0,0,0">
                    <w:txbxContent>
                      <w:p w14:paraId="5CF416F3" w14:textId="77777777" w:rsidR="00A35CD8" w:rsidRDefault="00A35CD8" w:rsidP="001535B2">
                        <w:r>
                          <w:rPr>
                            <w:rFonts w:ascii="Calibri" w:hAnsi="Calibri" w:cs="Calibri"/>
                            <w:color w:val="000000"/>
                            <w:sz w:val="16"/>
                            <w:szCs w:val="16"/>
                            <w:lang w:val="es-ES"/>
                          </w:rPr>
                          <w:t>Insertar filas al final de la tabla para incluir más EESS situadas   a una distancia máxima de 10 Km. de las localidades señaladas en el cuadro anterior.</w:t>
                        </w:r>
                      </w:p>
                    </w:txbxContent>
                  </v:textbox>
                </v:rect>
                <v:line id="Line 105" o:spid="_x0000_s1040" style="position:absolute;visibility:visible;mso-wrap-style:square" from="1143,0" to="1149,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b0wQAAANwAAAAPAAAAZHJzL2Rvd25yZXYueG1sRE9Ni8Iw&#10;EL0L/ocwC940VVjtVqOI7KLe1FXwODSzbbCZlCar9d8bQfA2j/c5s0VrK3GlxhvHCoaDBARx7rTh&#10;QsHx96efgvABWWPlmBTcycNi3u3MMNPuxnu6HkIhYgj7DBWUIdSZlD4vyaIfuJo4cn+usRgibAqp&#10;G7zFcFvJUZKMpUXDsaHEmlYl5ZfDv1VgduP153Zy+jrJ73UYntNLauxRqd5Hu5yCCNSGt/jl3ug4&#10;P5nA85l4gZw/AAAA//8DAFBLAQItABQABgAIAAAAIQDb4fbL7gAAAIUBAAATAAAAAAAAAAAAAAAA&#10;AAAAAABbQ29udGVudF9UeXBlc10ueG1sUEsBAi0AFAAGAAgAAAAhAFr0LFu/AAAAFQEAAAsAAAAA&#10;AAAAAAAAAAAAHwEAAF9yZWxzLy5yZWxzUEsBAi0AFAAGAAgAAAAhALFv5vTBAAAA3AAAAA8AAAAA&#10;AAAAAAAAAAAABwIAAGRycy9kb3ducmV2LnhtbFBLBQYAAAAAAwADALcAAAD1AgAAAAA=&#10;" strokeweight="0"/>
                <v:rect id="Rectangle 106" o:spid="_x0000_s1041" style="position:absolute;left:1143;width:63;height:40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18rxgAAANwAAAAPAAAAZHJzL2Rvd25yZXYueG1sRI9BTwIx&#10;EIXvJv6HZky8SSsRgyuFiIkJFxJAD3IbtuPuhu10bQss/HrmYOJtJu/Ne99MZr1v1ZFiagJbeBwY&#10;UMRlcA1XFr4+Px7GoFJGdtgGJgtnSjCb3t5MsHDhxGs6bnKlJIRTgRbqnLtC61TW5DENQkcs2k+I&#10;HrOssdIu4knCfauHxjxrjw1LQ40dvddU7jcHb2H+Mp7/rp54eVnvtrT93u1Hw2isvb/r315BZerz&#10;v/nveuEE3witPCMT6OkVAAD//wMAUEsBAi0AFAAGAAgAAAAhANvh9svuAAAAhQEAABMAAAAAAAAA&#10;AAAAAAAAAAAAAFtDb250ZW50X1R5cGVzXS54bWxQSwECLQAUAAYACAAAACEAWvQsW78AAAAVAQAA&#10;CwAAAAAAAAAAAAAAAAAfAQAAX3JlbHMvLnJlbHNQSwECLQAUAAYACAAAACEArttfK8YAAADcAAAA&#10;DwAAAAAAAAAAAAAAAAAHAgAAZHJzL2Rvd25yZXYueG1sUEsFBgAAAAADAAMAtwAAAPoCAAAAAA==&#10;" fillcolor="black" stroked="f"/>
                <v:line id="Line 107" o:spid="_x0000_s1042" style="position:absolute;visibility:visible;mso-wrap-style:square" from="13500,63" to="13506,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NcdwwAAANwAAAAPAAAAZHJzL2Rvd25yZXYueG1sRE9Na8JA&#10;EL0X+h+WKXirGwVtEl2lFEvaW00VehyyY7KYnQ3ZrUn/fVcQvM3jfc56O9pWXKj3xrGC2TQBQVw5&#10;bbhWcPh+f05B+ICssXVMCv7Iw3bz+LDGXLuB93QpQy1iCPscFTQhdLmUvmrIop+6jjhyJ9dbDBH2&#10;tdQ9DjHctnKeJEtp0XBsaLCjt4aqc/lrFZivZbH4fDlmR7krwuwnPafGHpSaPI2vKxCBxnAX39wf&#10;Os5PMrg+Ey+Qm38AAAD//wMAUEsBAi0AFAAGAAgAAAAhANvh9svuAAAAhQEAABMAAAAAAAAAAAAA&#10;AAAAAAAAAFtDb250ZW50X1R5cGVzXS54bWxQSwECLQAUAAYACAAAACEAWvQsW78AAAAVAQAACwAA&#10;AAAAAAAAAAAAAAAfAQAAX3JlbHMvLnJlbHNQSwECLQAUAAYACAAAACEAr7zXHcMAAADcAAAADwAA&#10;AAAAAAAAAAAAAAAHAgAAZHJzL2Rvd25yZXYueG1sUEsFBgAAAAADAAMAtwAAAPcCAAAAAA==&#10;" strokeweight="0"/>
                <v:rect id="Rectangle 108" o:spid="_x0000_s1043" style="position:absolute;left:13500;top:63;width:69;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MXwxwAAANwAAAAPAAAAZHJzL2Rvd25yZXYueG1sRI9Bb8Iw&#10;DIXvk/gPkZG4jRTEEBQCGpMm7TJpsB3gZhrTVjROl2TQ7dfPByRutt7ze5+X68416kIh1p4NjIYZ&#10;KOLC25pLA1+fr48zUDEhW2w8k4FfirBe9R6WmFt/5S1ddqlUEsIxRwNVSm2udSwqchiHviUW7eSD&#10;wyRrKLUNeJVw1+hxlk21w5qlocKWXioqzrsfZ2Azn22+Pyb8/rc9HuiwP56fxiEzZtDvnhegEnXp&#10;br5dv1nBHwm+PCMT6NU/AAAA//8DAFBLAQItABQABgAIAAAAIQDb4fbL7gAAAIUBAAATAAAAAAAA&#10;AAAAAAAAAAAAAABbQ29udGVudF9UeXBlc10ueG1sUEsBAi0AFAAGAAgAAAAhAFr0LFu/AAAAFQEA&#10;AAsAAAAAAAAAAAAAAAAAHwEAAF9yZWxzLy5yZWxzUEsBAi0AFAAGAAgAAAAhANV0xfDHAAAA3AAA&#10;AA8AAAAAAAAAAAAAAAAABwIAAGRycy9kb3ducmV2LnhtbFBLBQYAAAAAAwADALcAAAD7AgAAAAA=&#10;" fillcolor="black" stroked="f"/>
                <v:line id="Line 109" o:spid="_x0000_s1044" style="position:absolute;visibility:visible;mso-wrap-style:square" from="22136,63" to="22142,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03GwQAAANwAAAAPAAAAZHJzL2Rvd25yZXYueG1sRE9Ni8Iw&#10;EL0v7H8Is+BtTSuotRplWVzUm+sqeByasQ02k9Jktf57Iwje5vE+Z7bobC0u1HrjWEHaT0AQF04b&#10;LhXs/34+MxA+IGusHZOCG3lYzN/fZphrd+VfuuxCKWII+xwVVCE0uZS+qMii77uGOHIn11oMEbal&#10;1C1eY7it5SBJRtKi4dhQYUPfFRXn3b9VYLaj1XAzPkwOcrkK6TE7Z8bulep9dF9TEIG68BI/3Wsd&#10;56cpPJ6JF8j5HQAA//8DAFBLAQItABQABgAIAAAAIQDb4fbL7gAAAIUBAAATAAAAAAAAAAAAAAAA&#10;AAAAAABbQ29udGVudF9UeXBlc10ueG1sUEsBAi0AFAAGAAgAAAAhAFr0LFu/AAAAFQEAAAsAAAAA&#10;AAAAAAAAAAAAHwEAAF9yZWxzLy5yZWxzUEsBAi0AFAAGAAgAAAAhANQTTcbBAAAA3AAAAA8AAAAA&#10;AAAAAAAAAAAABwIAAGRycy9kb3ducmV2LnhtbFBLBQYAAAAAAwADALcAAAD1AgAAAAA=&#10;" strokeweight="0"/>
                <v:rect id="Rectangle 110" o:spid="_x0000_s1045" style="position:absolute;left:22136;top:63;width:63;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v4cxAAAANwAAAAPAAAAZHJzL2Rvd25yZXYueG1sRE9Na8JA&#10;EL0L/Q/LFLzpxqBiUzdSBaEXodoe6m3MTpOQ7Gy6u9W0v94tCN7m8T5nuepNK87kfG1ZwWScgCAu&#10;rK65VPDxvh0tQPiArLG1TAp+ycMqfxgsMdP2wns6H0IpYgj7DBVUIXSZlL6oyKAf2444cl/WGQwR&#10;ulJqh5cYblqZJslcGqw5NlTY0aaiojn8GAXrp8X6+23Ku7/96UjHz1MzS12i1PCxf3kGEagPd/HN&#10;/arj/EkK/8/EC2R+BQAA//8DAFBLAQItABQABgAIAAAAIQDb4fbL7gAAAIUBAAATAAAAAAAAAAAA&#10;AAAAAAAAAABbQ29udGVudF9UeXBlc10ueG1sUEsBAi0AFAAGAAgAAAAhAFr0LFu/AAAAFQEAAAsA&#10;AAAAAAAAAAAAAAAAHwEAAF9yZWxzLy5yZWxzUEsBAi0AFAAGAAgAAAAhAErq/hzEAAAA3AAAAA8A&#10;AAAAAAAAAAAAAAAABwIAAGRycy9kb3ducmV2LnhtbFBLBQYAAAAAAwADALcAAAD4AgAAAAA=&#10;" fillcolor="black" stroked="f"/>
                <v:line id="Line 111" o:spid="_x0000_s1046" style="position:absolute;visibility:visible;mso-wrap-style:square" from="31616,63" to="31623,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XYqwgAAANwAAAAPAAAAZHJzL2Rvd25yZXYueG1sRE9Na8JA&#10;EL0L/Q/LFHrTTVpqY3SVIor2plbB45Adk8XsbMiumv57tyB4m8f7nMmss7W4UuuNYwXpIAFBXDht&#10;uFSw/132MxA+IGusHZOCP/Iwm770Jphrd+MtXXehFDGEfY4KqhCaXEpfVGTRD1xDHLmTay2GCNtS&#10;6hZvMdzW8j1JhtKi4dhQYUPziorz7mIVmM1w9fnzdRgd5GIV0mN2zozdK/X22n2PQQTqwlP8cK91&#10;nJ9+wP8z8QI5vQMAAP//AwBQSwECLQAUAAYACAAAACEA2+H2y+4AAACFAQAAEwAAAAAAAAAAAAAA&#10;AAAAAAAAW0NvbnRlbnRfVHlwZXNdLnhtbFBLAQItABQABgAIAAAAIQBa9CxbvwAAABUBAAALAAAA&#10;AAAAAAAAAAAAAB8BAABfcmVscy8ucmVsc1BLAQItABQABgAIAAAAIQBLjXYqwgAAANwAAAAPAAAA&#10;AAAAAAAAAAAAAAcCAABkcnMvZG93bnJldi54bWxQSwUGAAAAAAMAAwC3AAAA9gIAAAAA&#10;" strokeweight="0"/>
                <v:rect id="Rectangle 112" o:spid="_x0000_s1047" style="position:absolute;left:31616;top:63;width:70;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8PzwwAAANwAAAAPAAAAZHJzL2Rvd25yZXYueG1sRE9NawIx&#10;EL0L/Q9hCt40q2jR1ShVELwIanuot3Ez3V3cTNYk6uqvbwSht3m8z5nOG1OJKzlfWlbQ6yYgiDOr&#10;S84VfH+tOiMQPiBrrCyTgjt5mM/eWlNMtb3xjq77kIsYwj5FBUUIdSqlzwoy6Lu2Jo7cr3UGQ4Qu&#10;l9rhLYabSvaT5EMaLDk2FFjTsqDstL8YBYvxaHHeDnjz2B0PdPg5noZ9lyjVfm8+JyACNeFf/HKv&#10;dZzfG8DzmXiBnP0BAAD//wMAUEsBAi0AFAAGAAgAAAAhANvh9svuAAAAhQEAABMAAAAAAAAAAAAA&#10;AAAAAAAAAFtDb250ZW50X1R5cGVzXS54bWxQSwECLQAUAAYACAAAACEAWvQsW78AAAAVAQAACwAA&#10;AAAAAAAAAAAAAAAfAQAAX3JlbHMvLnJlbHNQSwECLQAUAAYACAAAACEAqk/D88MAAADcAAAADwAA&#10;AAAAAAAAAAAAAAAHAgAAZHJzL2Rvd25yZXYueG1sUEsFBgAAAAADAAMAtwAAAPcCAAAAAA==&#10;" fillcolor="black" stroked="f"/>
                <v:line id="Line 113" o:spid="_x0000_s1048" style="position:absolute;visibility:visible;mso-wrap-style:square" from="39071,63" to="39077,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EvFwQAAANwAAAAPAAAAZHJzL2Rvd25yZXYueG1sRE9Li8Iw&#10;EL4v+B/CLHhb0wpq7RpFZMX15hP2ODSzbbCZlCar3X9vBMHbfHzPmS06W4srtd44VpAOEhDEhdOG&#10;SwWn4/ojA+EDssbaMSn4Jw+Lee9thrl2N97T9RBKEUPY56igCqHJpfRFRRb9wDXEkft1rcUQYVtK&#10;3eIthttaDpNkLC0ajg0VNrSqqLgc/qwCsxtvRtvJeXqWX5uQ/mSXzNiTUv33bvkJIlAXXuKn+1vH&#10;+ekIHs/EC+T8DgAA//8DAFBLAQItABQABgAIAAAAIQDb4fbL7gAAAIUBAAATAAAAAAAAAAAAAAAA&#10;AAAAAABbQ29udGVudF9UeXBlc10ueG1sUEsBAi0AFAAGAAgAAAAhAFr0LFu/AAAAFQEAAAsAAAAA&#10;AAAAAAAAAAAAHwEAAF9yZWxzLy5yZWxzUEsBAi0AFAAGAAgAAAAhAKsoS8XBAAAA3AAAAA8AAAAA&#10;AAAAAAAAAAAABwIAAGRycy9kb3ducmV2LnhtbFBLBQYAAAAAAwADALcAAAD1AgAAAAA=&#10;" strokeweight="0"/>
                <v:rect id="Rectangle 114" o:spid="_x0000_s1049" style="position:absolute;left:39071;top:63;width:70;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fgfxAAAANwAAAAPAAAAZHJzL2Rvd25yZXYueG1sRE9NawIx&#10;EL0L/Q9hCr25WUVFV6NUQeilULWHehs3093FzWRNUl399Y0geJvH+5zZojW1OJPzlWUFvSQFQZxb&#10;XXGh4Hu37o5B+ICssbZMCq7kYTF/6cww0/bCGzpvQyFiCPsMFZQhNJmUPi/JoE9sQxy5X+sMhghd&#10;IbXDSww3teyn6UgarDg2lNjQqqT8uP0zCpaT8fL0NeDP2+awp/3P4Tjsu1Spt9f2fQoiUBue4of7&#10;Q8f5vRHcn4kXyPk/AAAA//8DAFBLAQItABQABgAIAAAAIQDb4fbL7gAAAIUBAAATAAAAAAAAAAAA&#10;AAAAAAAAAABbQ29udGVudF9UeXBlc10ueG1sUEsBAi0AFAAGAAgAAAAhAFr0LFu/AAAAFQEAAAsA&#10;AAAAAAAAAAAAAAAAHwEAAF9yZWxzLy5yZWxzUEsBAi0AFAAGAAgAAAAhADXR+B/EAAAA3AAAAA8A&#10;AAAAAAAAAAAAAAAABwIAAGRycy9kb3ducmV2LnhtbFBLBQYAAAAAAwADALcAAAD4AgAAAAA=&#10;" fillcolor="black" stroked="f"/>
                <v:line id="Line 115" o:spid="_x0000_s1050" style="position:absolute;visibility:visible;mso-wrap-style:square" from="46526,63" to="46532,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nApwwAAANwAAAAPAAAAZHJzL2Rvd25yZXYueG1sRE9La8JA&#10;EL4X/A/LFLzVTQQ1pm5ERLG9tT6gxyE7TZZkZ0N21fjvu4VCb/PxPWe1HmwrbtR741hBOklAEJdO&#10;G64UnE/7lwyED8gaW8ek4EEe1sXoaYW5dnf+pNsxVCKGsM9RQR1Cl0vpy5os+onriCP37XqLIcK+&#10;krrHewy3rZwmyVxaNBwbauxoW1PZHK9WgfmYH2bvi8vyIneHkH5lTWbsWanx87B5BRFoCP/iP/eb&#10;jvPTBfw+Ey+QxQ8AAAD//wMAUEsBAi0AFAAGAAgAAAAhANvh9svuAAAAhQEAABMAAAAAAAAAAAAA&#10;AAAAAAAAAFtDb250ZW50X1R5cGVzXS54bWxQSwECLQAUAAYACAAAACEAWvQsW78AAAAVAQAACwAA&#10;AAAAAAAAAAAAAAAfAQAAX3JlbHMvLnJlbHNQSwECLQAUAAYACAAAACEANLZwKcMAAADcAAAADwAA&#10;AAAAAAAAAAAAAAAHAgAAZHJzL2Rvd25yZXYueG1sUEsFBgAAAAADAAMAtwAAAPcCAAAAAA==&#10;" strokeweight="0"/>
                <v:rect id="Rectangle 116" o:spid="_x0000_s1051" style="position:absolute;left:46526;top:63;width:70;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sn2xwAAANwAAAAPAAAAZHJzL2Rvd25yZXYueG1sRI9Bb8Iw&#10;DIXvk/gPkZG4jRTEEBQCGpMm7TJpsB3gZhrTVjROl2TQ7dfPByRutt7ze5+X68416kIh1p4NjIYZ&#10;KOLC25pLA1+fr48zUDEhW2w8k4FfirBe9R6WmFt/5S1ddqlUEsIxRwNVSm2udSwqchiHviUW7eSD&#10;wyRrKLUNeJVw1+hxlk21w5qlocKWXioqzrsfZ2Azn22+Pyb8/rc9HuiwP56fxiEzZtDvnhegEnXp&#10;br5dv1nBHwmtPCMT6NU/AAAA//8DAFBLAQItABQABgAIAAAAIQDb4fbL7gAAAIUBAAATAAAAAAAA&#10;AAAAAAAAAAAAAABbQ29udGVudF9UeXBlc10ueG1sUEsBAi0AFAAGAAgAAAAhAFr0LFu/AAAAFQEA&#10;AAsAAAAAAAAAAAAAAAAAHwEAAF9yZWxzLy5yZWxzUEsBAi0AFAAGAAgAAAAhACsCyfbHAAAA3AAA&#10;AA8AAAAAAAAAAAAAAAAABwIAAGRycy9kb3ducmV2LnhtbFBLBQYAAAAAAwADALcAAAD7AgAAAAA=&#10;" fillcolor="black" stroked="f"/>
                <v:line id="Line 117" o:spid="_x0000_s1052" style="position:absolute;visibility:visible;mso-wrap-style:square" from="50717,63" to="50723,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UHAwgAAANwAAAAPAAAAZHJzL2Rvd25yZXYueG1sRE9Na8JA&#10;EL0X/A/LCL01mxRqY3QVkYr11qoBj0N2TBazsyG7avrv3UKht3m8z5kvB9uKG/XeOFaQJSkI4spp&#10;w7WC42HzkoPwAVlj65gU/JCH5WL0NMdCuzt/020fahFD2BeooAmhK6T0VUMWfeI64sidXW8xRNjX&#10;Uvd4j+G2la9pOpEWDceGBjtaN1Rd9lerwHxNtm+793Jayo9tyE75JTf2qNTzeFjNQAQawr/4z/2p&#10;4/xsCr/PxAvk4gEAAP//AwBQSwECLQAUAAYACAAAACEA2+H2y+4AAACFAQAAEwAAAAAAAAAAAAAA&#10;AAAAAAAAW0NvbnRlbnRfVHlwZXNdLnhtbFBLAQItABQABgAIAAAAIQBa9CxbvwAAABUBAAALAAAA&#10;AAAAAAAAAAAAAB8BAABfcmVscy8ucmVsc1BLAQItABQABgAIAAAAIQAqZUHAwgAAANwAAAAPAAAA&#10;AAAAAAAAAAAAAAcCAABkcnMvZG93bnJldi54bWxQSwUGAAAAAAMAAwC3AAAA9gIAAAAA&#10;" strokeweight="0"/>
                <v:rect id="Rectangle 118" o:spid="_x0000_s1053" style="position:absolute;left:50717;top:63;width:63;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A9NxwAAANwAAAAPAAAAZHJzL2Rvd25yZXYueG1sRI9Bb8Iw&#10;DIXvk/gPkZF2G+mqbYJCQICEtMskYDuMm2m8tqJxSpJBt1+PD5N2s/We3/s8W/SuVRcKsfFs4HGU&#10;gSIuvW24MvDxvnkYg4oJ2WLrmQz8UITFfHA3w8L6K+/osk+VkhCOBRqoU+oKrWNZk8M48h2xaF8+&#10;OEyyhkrbgFcJd63Os+xFO2xYGmrsaF1Tedp/OwOryXh13j7x2+/ueKDD5/H0nIfMmPthv5yCStSn&#10;f/Pf9asV/Fzw5RmZQM9vAAAA//8DAFBLAQItABQABgAIAAAAIQDb4fbL7gAAAIUBAAATAAAAAAAA&#10;AAAAAAAAAAAAAABbQ29udGVudF9UeXBlc10ueG1sUEsBAi0AFAAGAAgAAAAhAFr0LFu/AAAAFQEA&#10;AAsAAAAAAAAAAAAAAAAAHwEAAF9yZWxzLy5yZWxzUEsBAi0AFAAGAAgAAAAhABsYD03HAAAA3AAA&#10;AA8AAAAAAAAAAAAAAAAABwIAAGRycy9kb3ducmV2LnhtbFBLBQYAAAAAAwADALcAAAD7AgAAAAA=&#10;" fillcolor="black" stroked="f"/>
                <v:line id="Line 119" o:spid="_x0000_s1054" style="position:absolute;visibility:visible;mso-wrap-style:square" from="1206,0" to="507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4d7wwAAANwAAAAPAAAAZHJzL2Rvd25yZXYueG1sRE9La8JA&#10;EL4X/A/LCL3VTYTaGN2IiGJ7a32AxyE7JkuysyG7avrvu4VCb/PxPWe5Gmwr7tR741hBOklAEJdO&#10;G64UnI67lwyED8gaW8ek4Js8rIrR0xJz7R78RfdDqEQMYZ+jgjqELpfSlzVZ9BPXEUfu6nqLIcK+&#10;krrHRwy3rZwmyUxaNBwbauxoU1PZHG5Wgfmc7V8/3s7zs9zuQ3rJmszYk1LP42G9ABFoCP/iP/e7&#10;jvOnKfw+Ey+QxQ8AAAD//wMAUEsBAi0AFAAGAAgAAAAhANvh9svuAAAAhQEAABMAAAAAAAAAAAAA&#10;AAAAAAAAAFtDb250ZW50X1R5cGVzXS54bWxQSwECLQAUAAYACAAAACEAWvQsW78AAAAVAQAACwAA&#10;AAAAAAAAAAAAAAAfAQAAX3JlbHMvLnJlbHNQSwECLQAUAAYACAAAACEAGn+He8MAAADcAAAADwAA&#10;AAAAAAAAAAAAAAAHAgAAZHJzL2Rvd25yZXYueG1sUEsFBgAAAAADAAMAtwAAAPcCAAAAAA==&#10;" strokeweight="0"/>
                <v:rect id="Rectangle 120" o:spid="_x0000_s1055" style="position:absolute;left:1206;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jShxAAAANwAAAAPAAAAZHJzL2Rvd25yZXYueG1sRE9Na8JA&#10;EL0L/odlBG+6adBi06xSBaEXQW0P9TbJTpNgdjbd3WraX98VhN7m8T4nX/WmFRdyvrGs4GGagCAu&#10;rW64UvD+tp0sQPiArLG1TAp+yMNqORzkmGl75QNdjqESMYR9hgrqELpMSl/WZNBPbUccuU/rDIYI&#10;XSW1w2sMN61Mk+RRGmw4NtTY0aam8nz8NgrWT4v1137Gu99DcaLTR3Gepy5RajzqX55BBOrDv/ju&#10;ftVxfprC7Zl4gVz+AQAA//8DAFBLAQItABQABgAIAAAAIQDb4fbL7gAAAIUBAAATAAAAAAAAAAAA&#10;AAAAAAAAAABbQ29udGVudF9UeXBlc10ueG1sUEsBAi0AFAAGAAgAAAAhAFr0LFu/AAAAFQEAAAsA&#10;AAAAAAAAAAAAAAAAHwEAAF9yZWxzLy5yZWxzUEsBAi0AFAAGAAgAAAAhAISGNKHEAAAA3AAAAA8A&#10;AAAAAAAAAAAAAAAABwIAAGRycy9kb3ducmV2LnhtbFBLBQYAAAAAAwADALcAAAD4AgAAAAA=&#10;" fillcolor="black" stroked="f"/>
                <v:line id="Line 121" o:spid="_x0000_s1056" style="position:absolute;visibility:visible;mso-wrap-style:square" from="1206,1308" to="50780,1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byXwgAAANwAAAAPAAAAZHJzL2Rvd25yZXYueG1sRE9Ni8Iw&#10;EL0L/ocwC940VVntdo0iorje1FXY49DMtsFmUpqo3X+/EQRv83ifM1u0thI3arxxrGA4SEAQ504b&#10;LhScvjf9FIQPyBorx6Tgjzws5t3ODDPt7nyg2zEUIoawz1BBGUKdSenzkiz6gauJI/frGoshwqaQ&#10;usF7DLeVHCXJRFo0HBtKrGlVUn45Xq0Cs59s33fT88dZrrdh+JNeUmNPSvXe2uUniEBteImf7i8d&#10;54/G8HgmXiDn/wAAAP//AwBQSwECLQAUAAYACAAAACEA2+H2y+4AAACFAQAAEwAAAAAAAAAAAAAA&#10;AAAAAAAAW0NvbnRlbnRfVHlwZXNdLnhtbFBLAQItABQABgAIAAAAIQBa9CxbvwAAABUBAAALAAAA&#10;AAAAAAAAAAAAAB8BAABfcmVscy8ucmVsc1BLAQItABQABgAIAAAAIQCF4byXwgAAANwAAAAPAAAA&#10;AAAAAAAAAAAAAAcCAABkcnMvZG93bnJldi54bWxQSwUGAAAAAAMAAwC3AAAA9gIAAAAA&#10;" strokeweight="0"/>
                <v:rect id="Rectangle 122" o:spid="_x0000_s1057" style="position:absolute;left:1206;top:1308;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wlOwwAAANwAAAAPAAAAZHJzL2Rvd25yZXYueG1sRE9LawIx&#10;EL4L/ocwQm+addFit0ZRodCL4OtQb+Nmuru4maxJqqu/vhEKvc3H95zpvDW1uJLzlWUFw0ECgji3&#10;uuJCwWH/0Z+A8AFZY22ZFNzJw3zW7Uwx0/bGW7ruQiFiCPsMFZQhNJmUPi/JoB/Yhjhy39YZDBG6&#10;QmqHtxhuapkmyas0WHFsKLGhVUn5efdjFCzfJsvLZsTrx/Z0pOPX6TxOXaLUS69dvIMI1IZ/8Z/7&#10;U8f56Qiez8QL5OwXAAD//wMAUEsBAi0AFAAGAAgAAAAhANvh9svuAAAAhQEAABMAAAAAAAAAAAAA&#10;AAAAAAAAAFtDb250ZW50X1R5cGVzXS54bWxQSwECLQAUAAYACAAAACEAWvQsW78AAAAVAQAACwAA&#10;AAAAAAAAAAAAAAAfAQAAX3JlbHMvLnJlbHNQSwECLQAUAAYACAAAACEAZCMJTsMAAADcAAAADwAA&#10;AAAAAAAAAAAAAAAHAgAAZHJzL2Rvd25yZXYueG1sUEsFBgAAAAADAAMAtwAAAPcCAAAAAA==&#10;" fillcolor="black" stroked="f"/>
                <v:line id="Line 123" o:spid="_x0000_s1058" style="position:absolute;visibility:visible;mso-wrap-style:square" from="1206,2616" to="50780,2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IF4wwAAANwAAAAPAAAAZHJzL2Rvd25yZXYueG1sRE9Na8JA&#10;EL0X/A/LCN6ajYI2TV1FpBJ7a1OFHofsNFnMzobs1sR/3y0UvM3jfc56O9pWXKn3xrGCeZKCIK6c&#10;NlwrOH0eHjMQPiBrbB2Tght52G4mD2vMtRv4g65lqEUMYZ+jgiaELpfSVw1Z9InriCP37XqLIcK+&#10;lrrHIYbbVi7SdCUtGo4NDXa0b6i6lD9WgXlfFcu3p/PzWb4WYf6VXTJjT0rNpuPuBUSgMdzF/+6j&#10;jvMXS/h7Jl4gN78AAAD//wMAUEsBAi0AFAAGAAgAAAAhANvh9svuAAAAhQEAABMAAAAAAAAAAAAA&#10;AAAAAAAAAFtDb250ZW50X1R5cGVzXS54bWxQSwECLQAUAAYACAAAACEAWvQsW78AAAAVAQAACwAA&#10;AAAAAAAAAAAAAAAfAQAAX3JlbHMvLnJlbHNQSwECLQAUAAYACAAAACEAZUSBeMMAAADcAAAADwAA&#10;AAAAAAAAAAAAAAAHAgAAZHJzL2Rvd25yZXYueG1sUEsFBgAAAAADAAMAtwAAAPcCAAAAAA==&#10;" strokeweight="0"/>
                <v:rect id="Rectangle 124" o:spid="_x0000_s1059" style="position:absolute;left:1206;top:2616;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TKixAAAANwAAAAPAAAAZHJzL2Rvd25yZXYueG1sRE9La8JA&#10;EL4X/A/LFLzVTYMVm7oRLQheBF+Hehuz0yQkO5vurpr217uFQm/z8T1nNu9NK67kfG1ZwfMoAUFc&#10;WF1zqeB4WD1NQfiArLG1TAq+ycM8HzzMMNP2xju67kMpYgj7DBVUIXSZlL6oyKAf2Y44cp/WGQwR&#10;ulJqh7cYblqZJslEGqw5NlTY0XtFRbO/GAXL1+nyazvmzc/ufKLTx7l5SV2i1PCxX7yBCNSHf/Gf&#10;e63j/HQCv8/EC2R+BwAA//8DAFBLAQItABQABgAIAAAAIQDb4fbL7gAAAIUBAAATAAAAAAAAAAAA&#10;AAAAAAAAAABbQ29udGVudF9UeXBlc10ueG1sUEsBAi0AFAAGAAgAAAAhAFr0LFu/AAAAFQEAAAsA&#10;AAAAAAAAAAAAAAAAHwEAAF9yZWxzLy5yZWxzUEsBAi0AFAAGAAgAAAAhAPu9MqLEAAAA3AAAAA8A&#10;AAAAAAAAAAAAAAAABwIAAGRycy9kb3ducmV2LnhtbFBLBQYAAAAAAwADALcAAAD4AgAAAAA=&#10;" fillcolor="black" stroked="f"/>
                <v:line id="Line 125" o:spid="_x0000_s1060" style="position:absolute;visibility:visible;mso-wrap-style:square" from="1206,3924" to="50780,3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rqUwQAAANwAAAAPAAAAZHJzL2Rvd25yZXYueG1sRE9Ni8Iw&#10;EL0L+x/CLHjTVGG1VqMsi4t6c10Fj0MztsFmUpqo9d8bQfA2j/c5s0VrK3GlxhvHCgb9BARx7rTh&#10;QsH+/7eXgvABWWPlmBTcycNi/tGZYabdjf/ouguFiCHsM1RQhlBnUvq8JIu+72riyJ1cYzFE2BRS&#10;N3iL4baSwyQZSYuGY0OJNf2UlJ93F6vAbEerr834MDnI5SoMjuk5NXavVPez/Z6CCNSGt/jlXus4&#10;fziG5zPxAjl/AAAA//8DAFBLAQItABQABgAIAAAAIQDb4fbL7gAAAIUBAAATAAAAAAAAAAAAAAAA&#10;AAAAAABbQ29udGVudF9UeXBlc10ueG1sUEsBAi0AFAAGAAgAAAAhAFr0LFu/AAAAFQEAAAsAAAAA&#10;AAAAAAAAAAAAHwEAAF9yZWxzLy5yZWxzUEsBAi0AFAAGAAgAAAAhAPraupTBAAAA3AAAAA8AAAAA&#10;AAAAAAAAAAAABwIAAGRycy9kb3ducmV2LnhtbFBLBQYAAAAAAwADALcAAAD1AgAAAAA=&#10;" strokeweight="0"/>
                <v:rect id="Rectangle 126" o:spid="_x0000_s1061" style="position:absolute;left:1206;top:3924;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gNLxwAAANwAAAAPAAAAZHJzL2Rvd25yZXYueG1sRI9Bb8Iw&#10;DIXvk/gPkZF2G+mqbYJCQICEtMskYDuMm2m8tqJxSpJBt1+PD5N2s/We3/s8W/SuVRcKsfFs4HGU&#10;gSIuvW24MvDxvnkYg4oJ2WLrmQz8UITFfHA3w8L6K+/osk+VkhCOBRqoU+oKrWNZk8M48h2xaF8+&#10;OEyyhkrbgFcJd63Os+xFO2xYGmrsaF1Tedp/OwOryXh13j7x2+/ueKDD5/H0nIfMmPthv5yCStSn&#10;f/Pf9asV/Fxo5RmZQM9vAAAA//8DAFBLAQItABQABgAIAAAAIQDb4fbL7gAAAIUBAAATAAAAAAAA&#10;AAAAAAAAAAAAAABbQ29udGVudF9UeXBlc10ueG1sUEsBAi0AFAAGAAgAAAAhAFr0LFu/AAAAFQEA&#10;AAsAAAAAAAAAAAAAAAAAHwEAAF9yZWxzLy5yZWxzUEsBAi0AFAAGAAgAAAAhAOVuA0vHAAAA3AAA&#10;AA8AAAAAAAAAAAAAAAAABwIAAGRycy9kb3ducmV2LnhtbFBLBQYAAAAAAwADALcAAAD7AgAAAAA=&#10;" fillcolor="black" stroked="f"/>
                <v:line id="Line 127" o:spid="_x0000_s1062" style="position:absolute;visibility:visible;mso-wrap-style:square" from="1206,5232" to="50780,5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Yt9wwAAANwAAAAPAAAAZHJzL2Rvd25yZXYueG1sRE9Na8JA&#10;EL0X/A/LFHqrG4XaJHUVESXtrUaFHofsNFnMzobsatJ/3y0UvM3jfc5yPdpW3Kj3xrGC2TQBQVw5&#10;bbhWcDrun1MQPiBrbB2Tgh/ysF5NHpaYazfwgW5lqEUMYZ+jgiaELpfSVw1Z9FPXEUfu2/UWQ4R9&#10;LXWPQwy3rZwnyUJaNBwbGuxo21B1Ka9WgflcFC8fr+fsLHdFmH2ll9TYk1JPj+PmDUSgMdzF/+53&#10;HefPM/h7Jl4gV78AAAD//wMAUEsBAi0AFAAGAAgAAAAhANvh9svuAAAAhQEAABMAAAAAAAAAAAAA&#10;AAAAAAAAAFtDb250ZW50X1R5cGVzXS54bWxQSwECLQAUAAYACAAAACEAWvQsW78AAAAVAQAACwAA&#10;AAAAAAAAAAAAAAAfAQAAX3JlbHMvLnJlbHNQSwECLQAUAAYACAAAACEA5AmLfcMAAADcAAAADwAA&#10;AAAAAAAAAAAAAAAHAgAAZHJzL2Rvd25yZXYueG1sUEsFBgAAAAADAAMAtwAAAPcCAAAAAA==&#10;" strokeweight="0"/>
                <v:rect id="Rectangle 128" o:spid="_x0000_s1063" style="position:absolute;left:1206;top:5232;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ZmQxwAAANwAAAAPAAAAZHJzL2Rvd25yZXYueG1sRI9BT8JA&#10;EIXvJv6HzZh4k60oBmoXIiYkXkwAPcBt2h3bhu5s3V2g+uudA4m3mbw3731TLAbXqROF2Ho2cD/K&#10;QBFX3rZcG/j8WN1NQcWEbLHzTAZ+KMJifn1VYG79mTd02qZaSQjHHA00KfW51rFqyGEc+Z5YtC8f&#10;HCZZQ61twLOEu06Ps+xJO2xZGhrs6bWh6rA9OgPL2XT5vX7k999Nuaf9rjxMxiEz5vZmeHkGlWhI&#10;/+bL9ZsV/AfBl2dkAj3/AwAA//8DAFBLAQItABQABgAIAAAAIQDb4fbL7gAAAIUBAAATAAAAAAAA&#10;AAAAAAAAAAAAAABbQ29udGVudF9UeXBlc10ueG1sUEsBAi0AFAAGAAgAAAAhAFr0LFu/AAAAFQEA&#10;AAsAAAAAAAAAAAAAAAAAHwEAAF9yZWxzLy5yZWxzUEsBAi0AFAAGAAgAAAAhAJ7BmZDHAAAA3AAA&#10;AA8AAAAAAAAAAAAAAAAABwIAAGRycy9kb3ducmV2LnhtbFBLBQYAAAAAAwADALcAAAD7AgAAAAA=&#10;" fillcolor="black" stroked="f"/>
                <v:line id="Line 129" o:spid="_x0000_s1064" style="position:absolute;visibility:visible;mso-wrap-style:square" from="1206,6540" to="50780,6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hGmwgAAANwAAAAPAAAAZHJzL2Rvd25yZXYueG1sRE9Na8JA&#10;EL0L/Q/LFHrTTVpqY3SVIor2plbB45Adk8XsbMiumv57tyB4m8f7nMmss7W4UuuNYwXpIAFBXDht&#10;uFSw/132MxA+IGusHZOCP/Iwm770Jphrd+MtXXehFDGEfY4KqhCaXEpfVGTRD1xDHLmTay2GCNtS&#10;6hZvMdzW8j1JhtKi4dhQYUPziorz7mIVmM1w9fnzdRgd5GIV0mN2zozdK/X22n2PQQTqwlP8cK91&#10;nP+Rwv8z8QI5vQMAAP//AwBQSwECLQAUAAYACAAAACEA2+H2y+4AAACFAQAAEwAAAAAAAAAAAAAA&#10;AAAAAAAAW0NvbnRlbnRfVHlwZXNdLnhtbFBLAQItABQABgAIAAAAIQBa9CxbvwAAABUBAAALAAAA&#10;AAAAAAAAAAAAAB8BAABfcmVscy8ucmVsc1BLAQItABQABgAIAAAAIQCfphGmwgAAANwAAAAPAAAA&#10;AAAAAAAAAAAAAAcCAABkcnMvZG93bnJldi54bWxQSwUGAAAAAAMAAwC3AAAA9gIAAAAA&#10;" strokeweight="0"/>
                <v:rect id="Rectangle 130" o:spid="_x0000_s1065" style="position:absolute;left:1206;top:6540;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6J8xAAAANwAAAAPAAAAZHJzL2Rvd25yZXYueG1sRE9NawIx&#10;EL0X/A9hBG8161bFbo2iBcFLoWoP9TZuxt3FzWRNoq799U1B6G0e73Om89bU4krOV5YVDPoJCOLc&#10;6ooLBV+71fMEhA/IGmvLpOBOHuazztMUM21vvKHrNhQihrDPUEEZQpNJ6fOSDPq+bYgjd7TOYIjQ&#10;FVI7vMVwU8s0ScbSYMWxocSG3kvKT9uLUbB8nSzPn0P++Nkc9rT/PpxGqUuU6nXbxRuIQG34Fz/c&#10;ax3nv6Tw90y8QM5+AQAA//8DAFBLAQItABQABgAIAAAAIQDb4fbL7gAAAIUBAAATAAAAAAAAAAAA&#10;AAAAAAAAAABbQ29udGVudF9UeXBlc10ueG1sUEsBAi0AFAAGAAgAAAAhAFr0LFu/AAAAFQEAAAsA&#10;AAAAAAAAAAAAAAAAHwEAAF9yZWxzLy5yZWxzUEsBAi0AFAAGAAgAAAAhAAFfonzEAAAA3AAAAA8A&#10;AAAAAAAAAAAAAAAABwIAAGRycy9kb3ducmV2LnhtbFBLBQYAAAAAAwADALcAAAD4AgAAAAA=&#10;" fillcolor="black" stroked="f"/>
                <v:line id="Line 131" o:spid="_x0000_s1066" style="position:absolute;visibility:visible;mso-wrap-style:square" from="1206,7848" to="50780,7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CpKwwAAANwAAAAPAAAAZHJzL2Rvd25yZXYueG1sRE9Na8JA&#10;EL0X+h+WEXqrGxVtmmaVIhXtzaYGehyyY7KYnQ3ZVeO/dwuF3ubxPidfDbYVF+q9caxgMk5AEFdO&#10;G64VHL43zykIH5A1to5JwY08rJaPDzlm2l35iy5FqEUMYZ+hgiaELpPSVw1Z9GPXEUfu6HqLIcK+&#10;lrrHawy3rZwmyUJaNBwbGuxo3VB1Ks5WgdkvtvPPl/K1lB/bMPlJT6mxB6WeRsP7G4hAQ/gX/7l3&#10;Os6fzeD3mXiBXN4BAAD//wMAUEsBAi0AFAAGAAgAAAAhANvh9svuAAAAhQEAABMAAAAAAAAAAAAA&#10;AAAAAAAAAFtDb250ZW50X1R5cGVzXS54bWxQSwECLQAUAAYACAAAACEAWvQsW78AAAAVAQAACwAA&#10;AAAAAAAAAAAAAAAfAQAAX3JlbHMvLnJlbHNQSwECLQAUAAYACAAAACEAADgqSsMAAADcAAAADwAA&#10;AAAAAAAAAAAAAAAHAgAAZHJzL2Rvd25yZXYueG1sUEsFBgAAAAADAAMAtwAAAPcCAAAAAA==&#10;" strokeweight="0"/>
                <v:rect id="Rectangle 132" o:spid="_x0000_s1067" style="position:absolute;left:1206;top:7848;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TxQAAANwAAAAPAAAAZHJzL2Rvd25yZXYueG1sRE9La8JA&#10;EL4X+h+WKXirm/oommaVKhR6Kfg66G3MTpNgdjbubmPaX+8KQm/z8T0nm3emFi05X1lW8NJPQBDn&#10;VldcKNhtP54nIHxA1lhbJgW/5GE+e3zIMNX2wmtqN6EQMYR9igrKEJpUSp+XZND3bUMcuW/rDIYI&#10;XSG1w0sMN7UcJMmrNFhxbCixoWVJ+WnzYxQsppPFeTXir7/18UCH/fE0HrhEqd5T9/4GIlAX/sV3&#10;96eO84cjuD0TL5CzKwAAAP//AwBQSwECLQAUAAYACAAAACEA2+H2y+4AAACFAQAAEwAAAAAAAAAA&#10;AAAAAAAAAAAAW0NvbnRlbnRfVHlwZXNdLnhtbFBLAQItABQABgAIAAAAIQBa9CxbvwAAABUBAAAL&#10;AAAAAAAAAAAAAAAAAB8BAABfcmVscy8ucmVsc1BLAQItABQABgAIAAAAIQDh+p+TxQAAANwAAAAP&#10;AAAAAAAAAAAAAAAAAAcCAABkcnMvZG93bnJldi54bWxQSwUGAAAAAAMAAwC3AAAA+QIAAAAA&#10;" fillcolor="black" stroked="f"/>
                <v:line id="Line 133" o:spid="_x0000_s1068" style="position:absolute;visibility:visible;mso-wrap-style:square" from="1206,9163" to="50780,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RelwgAAANwAAAAPAAAAZHJzL2Rvd25yZXYueG1sRE9Li8Iw&#10;EL4v+B/CCHvT1BW1VqPI4qJ78wkeh2Zsg82kNFnt/nuzIOxtPr7nzJetrcSdGm8cKxj0ExDEudOG&#10;CwWn41cvBeEDssbKMSn4JQ/LRedtjpl2D97T/RAKEUPYZ6igDKHOpPR5SRZ939XEkbu6xmKIsCmk&#10;bvARw20lP5JkLC0ajg0l1vRZUn47/FgFZjfejL4n5+lZrjdhcElvqbEnpd677WoGIlAb/sUv91bH&#10;+cMR/D0TL5CLJwAAAP//AwBQSwECLQAUAAYACAAAACEA2+H2y+4AAACFAQAAEwAAAAAAAAAAAAAA&#10;AAAAAAAAW0NvbnRlbnRfVHlwZXNdLnhtbFBLAQItABQABgAIAAAAIQBa9CxbvwAAABUBAAALAAAA&#10;AAAAAAAAAAAAAB8BAABfcmVscy8ucmVsc1BLAQItABQABgAIAAAAIQDgnRelwgAAANwAAAAPAAAA&#10;AAAAAAAAAAAAAAcCAABkcnMvZG93bnJldi54bWxQSwUGAAAAAAMAAwC3AAAA9gIAAAAA&#10;" strokeweight="0"/>
                <v:rect id="Rectangle 134" o:spid="_x0000_s1069" style="position:absolute;left:1206;top:9163;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R/xAAAANwAAAAPAAAAZHJzL2Rvd25yZXYueG1sRE9Na8JA&#10;EL0X+h+WKXirm6oVm7oJVRC8CNX2UG9jdpoEs7Nxd9XYX98VBG/zeJ8zzTvTiBM5X1tW8NJPQBAX&#10;VtdcKvj+WjxPQPiArLGxTAou5CHPHh+mmGp75jWdNqEUMYR9igqqENpUSl9UZND3bUscuV/rDIYI&#10;XSm1w3MMN40cJMlYGqw5NlTY0ryiYr85GgWzt8ns8Dni1d96t6Xtz27/OnCJUr2n7uMdRKAu3MU3&#10;91LH+cMxXJ+JF8jsHwAA//8DAFBLAQItABQABgAIAAAAIQDb4fbL7gAAAIUBAAATAAAAAAAAAAAA&#10;AAAAAAAAAABbQ29udGVudF9UeXBlc10ueG1sUEsBAi0AFAAGAAgAAAAhAFr0LFu/AAAAFQEAAAsA&#10;AAAAAAAAAAAAAAAAHwEAAF9yZWxzLy5yZWxzUEsBAi0AFAAGAAgAAAAhAH5kpH/EAAAA3AAAAA8A&#10;AAAAAAAAAAAAAAAABwIAAGRycy9kb3ducmV2LnhtbFBLBQYAAAAAAwADALcAAAD4AgAAAAA=&#10;" fillcolor="black" stroked="f"/>
                <v:line id="Line 135" o:spid="_x0000_s1070" style="position:absolute;visibility:visible;mso-wrap-style:square" from="1206,10471" to="50780,10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xJwwAAANwAAAAPAAAAZHJzL2Rvd25yZXYueG1sRE9Na8JA&#10;EL0L/Q/LFHqrG1s0aeoaiijWm7UKPQ7ZabKYnQ3ZNcZ/3xUK3ubxPmdeDLYRPXXeOFYwGScgiEun&#10;DVcKDt/r5wyED8gaG8ek4EoeisXDaI65dhf+on4fKhFD2OeooA6hzaX0ZU0W/di1xJH7dZ3FEGFX&#10;Sd3hJYbbRr4kyUxaNBwbamxpWVN52p+tArObbabb9Ph2lKtNmPxkp8zYg1JPj8PHO4hAQ7iL/92f&#10;Os5/TeH2TLxALv4AAAD//wMAUEsBAi0AFAAGAAgAAAAhANvh9svuAAAAhQEAABMAAAAAAAAAAAAA&#10;AAAAAAAAAFtDb250ZW50X1R5cGVzXS54bWxQSwECLQAUAAYACAAAACEAWvQsW78AAAAVAQAACwAA&#10;AAAAAAAAAAAAAAAfAQAAX3JlbHMvLnJlbHNQSwECLQAUAAYACAAAACEAfwMsScMAAADcAAAADwAA&#10;AAAAAAAAAAAAAAAHAgAAZHJzL2Rvd25yZXYueG1sUEsFBgAAAAADAAMAtwAAAPcCAAAAAA==&#10;" strokeweight="0"/>
                <v:rect id="Rectangle 136" o:spid="_x0000_s1071" style="position:absolute;left:1206;top:10471;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5WWxwAAANwAAAAPAAAAZHJzL2Rvd25yZXYueG1sRI9BT8JA&#10;EIXvJv6HzZh4k60oBmoXIiYkXkwAPcBt2h3bhu5s3V2g+uudA4m3mbw3731TLAbXqROF2Ho2cD/K&#10;QBFX3rZcG/j8WN1NQcWEbLHzTAZ+KMJifn1VYG79mTd02qZaSQjHHA00KfW51rFqyGEc+Z5YtC8f&#10;HCZZQ61twLOEu06Ps+xJO2xZGhrs6bWh6rA9OgPL2XT5vX7k999Nuaf9rjxMxiEz5vZmeHkGlWhI&#10;/+bL9ZsV/AehlWdkAj3/AwAA//8DAFBLAQItABQABgAIAAAAIQDb4fbL7gAAAIUBAAATAAAAAAAA&#10;AAAAAAAAAAAAAABbQ29udGVudF9UeXBlc10ueG1sUEsBAi0AFAAGAAgAAAAhAFr0LFu/AAAAFQEA&#10;AAsAAAAAAAAAAAAAAAAAHwEAAF9yZWxzLy5yZWxzUEsBAi0AFAAGAAgAAAAhAGC3lZbHAAAA3AAA&#10;AA8AAAAAAAAAAAAAAAAABwIAAGRycy9kb3ducmV2LnhtbFBLBQYAAAAAAwADALcAAAD7AgAAAAA=&#10;" fillcolor="black" stroked="f"/>
                <v:line id="Line 137" o:spid="_x0000_s1072" style="position:absolute;visibility:visible;mso-wrap-style:square" from="1206,11779" to="50780,11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B2gwwAAANwAAAAPAAAAZHJzL2Rvd25yZXYueG1sRE9Na8JA&#10;EL0L/Q/LFHqrG1u0MXUNRRTrzaYKPQ7ZabKYnQ3ZNcZ/3xUK3ubxPmeRD7YRPXXeOFYwGScgiEun&#10;DVcKDt+b5xSED8gaG8ek4Eoe8uXDaIGZdhf+or4IlYgh7DNUUIfQZlL6siaLfuxa4sj9us5iiLCr&#10;pO7wEsNtI1+SZCYtGo4NNba0qqk8FWerwOxn2+nu7Tg/yvU2TH7SU2rsQamnx+HjHUSgIdzF/+5P&#10;Hee/zuH2TLxALv8AAAD//wMAUEsBAi0AFAAGAAgAAAAhANvh9svuAAAAhQEAABMAAAAAAAAAAAAA&#10;AAAAAAAAAFtDb250ZW50X1R5cGVzXS54bWxQSwECLQAUAAYACAAAACEAWvQsW78AAAAVAQAACwAA&#10;AAAAAAAAAAAAAAAfAQAAX3JlbHMvLnJlbHNQSwECLQAUAAYACAAAACEAYdAdoMMAAADcAAAADwAA&#10;AAAAAAAAAAAAAAAHAgAAZHJzL2Rvd25yZXYueG1sUEsFBgAAAAADAAMAtwAAAPcCAAAAAA==&#10;" strokeweight="0"/>
                <v:rect id="Rectangle 138" o:spid="_x0000_s1073" style="position:absolute;left:1206;top:11779;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rtxwAAANwAAAAPAAAAZHJzL2Rvd25yZXYueG1sRI9Bb8Iw&#10;DIXvSPsPkZF2gxTEEBQCGpMm7TJpsB3gZhrTVjROl2TQ7dfPByRutt7ze5+X68416kIh1p4NjIYZ&#10;KOLC25pLA1+fr4MZqJiQLTaeycAvRVivHnpLzK2/8pYuu1QqCeGYo4EqpTbXOhYVOYxD3xKLdvLB&#10;YZI1lNoGvEq4a/Q4y6baYc3SUGFLLxUV592PM7CZzzbfHxN+/9seD3TYH89P45AZ89jvnhegEnXp&#10;br5dv1nBnwi+PCMT6NU/AAAA//8DAFBLAQItABQABgAIAAAAIQDb4fbL7gAAAIUBAAATAAAAAAAA&#10;AAAAAAAAAAAAAABbQ29udGVudF9UeXBlc10ueG1sUEsBAi0AFAAGAAgAAAAhAFr0LFu/AAAAFQEA&#10;AAsAAAAAAAAAAAAAAAAAHwEAAF9yZWxzLy5yZWxzUEsBAi0AFAAGAAgAAAAhAMbH6u3HAAAA3AAA&#10;AA8AAAAAAAAAAAAAAAAABwIAAGRycy9kb3ducmV2LnhtbFBLBQYAAAAAAwADALcAAAD7AgAAAAA=&#10;" fillcolor="black" stroked="f"/>
                <v:line id="Line 139" o:spid="_x0000_s1074" style="position:absolute;visibility:visible;mso-wrap-style:square" from="1206,13087" to="50780,13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GLbwgAAANwAAAAPAAAAZHJzL2Rvd25yZXYueG1sRE9Na8JA&#10;EL0L/Q/LFHrTTUprY3SVIor2plbB45Adk8XsbMiumv57tyB4m8f7nMmss7W4UuuNYwXpIAFBXDht&#10;uFSw/132MxA+IGusHZOCP/Iwm770Jphrd+MtXXehFDGEfY4KqhCaXEpfVGTRD1xDHLmTay2GCNtS&#10;6hZvMdzW8j1JhtKi4dhQYUPziorz7mIVmM1w9fnzdRgd5GIV0mN2zozdK/X22n2PQQTqwlP8cK91&#10;nP+Rwv8z8QI5vQMAAP//AwBQSwECLQAUAAYACAAAACEA2+H2y+4AAACFAQAAEwAAAAAAAAAAAAAA&#10;AAAAAAAAW0NvbnRlbnRfVHlwZXNdLnhtbFBLAQItABQABgAIAAAAIQBa9CxbvwAAABUBAAALAAAA&#10;AAAAAAAAAAAAAB8BAABfcmVscy8ucmVsc1BLAQItABQABgAIAAAAIQDHoGLbwgAAANwAAAAPAAAA&#10;AAAAAAAAAAAAAAcCAABkcnMvZG93bnJldi54bWxQSwUGAAAAAAMAAwC3AAAA9gIAAAAA&#10;" strokeweight="0"/>
                <v:rect id="Rectangle 140" o:spid="_x0000_s1075" style="position:absolute;left:1206;top:13087;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dEBwwAAANwAAAAPAAAAZHJzL2Rvd25yZXYueG1sRE9LawIx&#10;EL4L/ocwQm+addFit0ZRodCL4OtQb+Nmuru4maxJqqu/vhEKvc3H95zpvDW1uJLzlWUFw0ECgji3&#10;uuJCwWH/0Z+A8AFZY22ZFNzJw3zW7Uwx0/bGW7ruQiFiCPsMFZQhNJmUPi/JoB/Yhjhy39YZDBG6&#10;QmqHtxhuapkmyas0WHFsKLGhVUn5efdjFCzfJsvLZsTrx/Z0pOPX6TxOXaLUS69dvIMI1IZ/8Z/7&#10;U8f5oxSez8QL5OwXAAD//wMAUEsBAi0AFAAGAAgAAAAhANvh9svuAAAAhQEAABMAAAAAAAAAAAAA&#10;AAAAAAAAAFtDb250ZW50X1R5cGVzXS54bWxQSwECLQAUAAYACAAAACEAWvQsW78AAAAVAQAACwAA&#10;AAAAAAAAAAAAAAAfAQAAX3JlbHMvLnJlbHNQSwECLQAUAAYACAAAACEAWVnRAcMAAADcAAAADwAA&#10;AAAAAAAAAAAAAAAHAgAAZHJzL2Rvd25yZXYueG1sUEsFBgAAAAADAAMAtwAAAPcCAAAAAA==&#10;" fillcolor="black" stroked="f"/>
                <v:line id="Line 141" o:spid="_x0000_s1076" style="position:absolute;visibility:visible;mso-wrap-style:square" from="1206,14395" to="50780,14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lk3wgAAANwAAAAPAAAAZHJzL2Rvd25yZXYueG1sRE9LawIx&#10;EL4L/Q9hCt40a7W63RqlFEW91Rd4HDbT3eBmsmyirv/eCIXe5uN7znTe2kpcqfHGsYJBPwFBnDtt&#10;uFBw2C97KQgfkDVWjknBnTzMZy+dKWba3XhL110oRAxhn6GCMoQ6k9LnJVn0fVcTR+7XNRZDhE0h&#10;dYO3GG4r+ZYkY2nRcGwosabvkvLz7mIVmJ/x6n0zOX4c5WIVBqf0nBp7UKr72n59ggjUhn/xn3ut&#10;4/zREJ7PxAvk7AEAAP//AwBQSwECLQAUAAYACAAAACEA2+H2y+4AAACFAQAAEwAAAAAAAAAAAAAA&#10;AAAAAAAAW0NvbnRlbnRfVHlwZXNdLnhtbFBLAQItABQABgAIAAAAIQBa9CxbvwAAABUBAAALAAAA&#10;AAAAAAAAAAAAAB8BAABfcmVscy8ucmVsc1BLAQItABQABgAIAAAAIQBYPlk3wgAAANwAAAAPAAAA&#10;AAAAAAAAAAAAAAcCAABkcnMvZG93bnJldi54bWxQSwUGAAAAAAMAAwC3AAAA9gIAAAAA&#10;" strokeweight="0"/>
                <v:rect id="Rectangle 142" o:spid="_x0000_s1077" style="position:absolute;left:1206;top:14395;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zuwwAAANwAAAAPAAAAZHJzL2Rvd25yZXYueG1sRE9LawIx&#10;EL4L/ocwQm+aVdZit0ZRodCL4OtQb+Nmuru4maxJqqu/vhEKvc3H95zpvDW1uJLzlWUFw0ECgji3&#10;uuJCwWH/0Z+A8AFZY22ZFNzJw3zW7Uwx0/bGW7ruQiFiCPsMFZQhNJmUPi/JoB/Yhjhy39YZDBG6&#10;QmqHtxhuajlKkldpsOLYUGJDq5Ly8+7HKFi+TZaXTcrrx/Z0pOPX6TweuUSpl167eAcRqA3/4j/3&#10;p47z0xSez8QL5OwXAAD//wMAUEsBAi0AFAAGAAgAAAAhANvh9svuAAAAhQEAABMAAAAAAAAAAAAA&#10;AAAAAAAAAFtDb250ZW50X1R5cGVzXS54bWxQSwECLQAUAAYACAAAACEAWvQsW78AAAAVAQAACwAA&#10;AAAAAAAAAAAAAAAfAQAAX3JlbHMvLnJlbHNQSwECLQAUAAYACAAAACEAufzs7sMAAADcAAAADwAA&#10;AAAAAAAAAAAAAAAHAgAAZHJzL2Rvd25yZXYueG1sUEsFBgAAAAADAAMAtwAAAPcCAAAAAA==&#10;" fillcolor="black" stroked="f"/>
                <v:line id="Line 143" o:spid="_x0000_s1078" style="position:absolute;visibility:visible;mso-wrap-style:square" from="1206,15703" to="50780,15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2TYwgAAANwAAAAPAAAAZHJzL2Rvd25yZXYueG1sRE9Li8Iw&#10;EL4v+B/CCHvT1MVHrUaRxUX35hM8Ds3YBptJabLa/fdmQdjbfHzPmS9bW4k7Nd44VjDoJyCIc6cN&#10;FwpOx69eCsIHZI2VY1LwSx6Wi87bHDPtHryn+yEUIoawz1BBGUKdSenzkiz6vquJI3d1jcUQYVNI&#10;3eAjhttKfiTJWFo0HBtKrOmzpPx2+LEKzG68GX1PztOzXG/C4JLeUmNPSr1329UMRKA2/Itf7q2O&#10;84cj+HsmXiAXTwAAAP//AwBQSwECLQAUAAYACAAAACEA2+H2y+4AAACFAQAAEwAAAAAAAAAAAAAA&#10;AAAAAAAAW0NvbnRlbnRfVHlwZXNdLnhtbFBLAQItABQABgAIAAAAIQBa9CxbvwAAABUBAAALAAAA&#10;AAAAAAAAAAAAAB8BAABfcmVscy8ucmVsc1BLAQItABQABgAIAAAAIQC4m2TYwgAAANwAAAAPAAAA&#10;AAAAAAAAAAAAAAcCAABkcnMvZG93bnJldi54bWxQSwUGAAAAAAMAAwC3AAAA9gIAAAAA&#10;" strokeweight="0"/>
                <v:rect id="Rectangle 144" o:spid="_x0000_s1079" style="position:absolute;left:1206;top:15703;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tcCxAAAANwAAAAPAAAAZHJzL2Rvd25yZXYueG1sRE9NawIx&#10;EL0L/ocwgjc3W1GxW6OoIHgRqu2h3sbNdHdxM1mTqGt/fVMQepvH+5zZojW1uJHzlWUFL0kKgji3&#10;uuJCwefHZjAF4QOyxtoyKXiQh8W825lhpu2d93Q7hELEEPYZKihDaDIpfV6SQZ/Yhjhy39YZDBG6&#10;QmqH9xhuajlM04k0WHFsKLGhdUn5+XA1Clav09XlfcS7n/3pSMev03k8dKlS/V67fAMRqA3/4qd7&#10;q+P80QT+nokXyPkvAAAA//8DAFBLAQItABQABgAIAAAAIQDb4fbL7gAAAIUBAAATAAAAAAAAAAAA&#10;AAAAAAAAAABbQ29udGVudF9UeXBlc10ueG1sUEsBAi0AFAAGAAgAAAAhAFr0LFu/AAAAFQEAAAsA&#10;AAAAAAAAAAAAAAAAHwEAAF9yZWxzLy5yZWxzUEsBAi0AFAAGAAgAAAAhACZi1wLEAAAA3AAAAA8A&#10;AAAAAAAAAAAAAAAABwIAAGRycy9kb3ducmV2LnhtbFBLBQYAAAAAAwADALcAAAD4AgAAAAA=&#10;" fillcolor="black" stroked="f"/>
                <v:line id="Line 145" o:spid="_x0000_s1080" style="position:absolute;visibility:visible;mso-wrap-style:square" from="1206,17011" to="50780,17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V80wwAAANwAAAAPAAAAZHJzL2Rvd25yZXYueG1sRE9Na8JA&#10;EL0L/Q/LFHqrG0s1aeoaiijWm7UKPQ7ZabKYnQ3ZNcZ/3xUK3ubxPmdeDLYRPXXeOFYwGScgiEun&#10;DVcKDt/r5wyED8gaG8ek4EoeisXDaI65dhf+on4fKhFD2OeooA6hzaX0ZU0W/di1xJH7dZ3FEGFX&#10;Sd3hJYbbRr4kyUxaNBwbamxpWVN52p+tArObbabb9Ph2lKtNmPxkp8zYg1JPj8PHO4hAQ7iL/92f&#10;Os5/TeH2TLxALv4AAAD//wMAUEsBAi0AFAAGAAgAAAAhANvh9svuAAAAhQEAABMAAAAAAAAAAAAA&#10;AAAAAAAAAFtDb250ZW50X1R5cGVzXS54bWxQSwECLQAUAAYACAAAACEAWvQsW78AAAAVAQAACwAA&#10;AAAAAAAAAAAAAAAfAQAAX3JlbHMvLnJlbHNQSwECLQAUAAYACAAAACEAJwVfNMMAAADcAAAADwAA&#10;AAAAAAAAAAAAAAAHAgAAZHJzL2Rvd25yZXYueG1sUEsFBgAAAAADAAMAtwAAAPcCAAAAAA==&#10;" strokeweight="0"/>
                <v:rect id="Rectangle 146" o:spid="_x0000_s1081" style="position:absolute;left:1206;top:17011;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ebrxwAAANwAAAAPAAAAZHJzL2Rvd25yZXYueG1sRI9Bb8Iw&#10;DIXvSPsPkZF2gxTEEBQCGpMm7TJpsB3gZhrTVjROl2TQ7dfPByRutt7ze5+X68416kIh1p4NjIYZ&#10;KOLC25pLA1+fr4MZqJiQLTaeycAvRVivHnpLzK2/8pYuu1QqCeGYo4EqpTbXOhYVOYxD3xKLdvLB&#10;YZI1lNoGvEq4a/Q4y6baYc3SUGFLLxUV592PM7CZzzbfHxN+/9seD3TYH89P45AZ89jvnhegEnXp&#10;br5dv1nBnwitPCMT6NU/AAAA//8DAFBLAQItABQABgAIAAAAIQDb4fbL7gAAAIUBAAATAAAAAAAA&#10;AAAAAAAAAAAAAABbQ29udGVudF9UeXBlc10ueG1sUEsBAi0AFAAGAAgAAAAhAFr0LFu/AAAAFQEA&#10;AAsAAAAAAAAAAAAAAAAAHwEAAF9yZWxzLy5yZWxzUEsBAi0AFAAGAAgAAAAhADix5uvHAAAA3AAA&#10;AA8AAAAAAAAAAAAAAAAABwIAAGRycy9kb3ducmV2LnhtbFBLBQYAAAAAAwADALcAAAD7AgAAAAA=&#10;" fillcolor="black" stroked="f"/>
                <v:line id="Line 147" o:spid="_x0000_s1082" style="position:absolute;visibility:visible;mso-wrap-style:square" from="1206,18319" to="50780,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m7dwwAAANwAAAAPAAAAZHJzL2Rvd25yZXYueG1sRE9Na8JA&#10;EL0L/Q/LFHqrG0u1MXUNRRTrzaYKPQ7ZabKYnQ3ZNcZ/3xUK3ubxPmeRD7YRPXXeOFYwGScgiEun&#10;DVcKDt+b5xSED8gaG8ek4Eoe8uXDaIGZdhf+or4IlYgh7DNUUIfQZlL6siaLfuxa4sj9us5iiLCr&#10;pO7wEsNtI1+SZCYtGo4NNba0qqk8FWerwOxn2+nu7Tg/yvU2TH7SU2rsQamnx+HjHUSgIdzF/+5P&#10;Hee/zuH2TLxALv8AAAD//wMAUEsBAi0AFAAGAAgAAAAhANvh9svuAAAAhQEAABMAAAAAAAAAAAAA&#10;AAAAAAAAAFtDb250ZW50X1R5cGVzXS54bWxQSwECLQAUAAYACAAAACEAWvQsW78AAAAVAQAACwAA&#10;AAAAAAAAAAAAAAAfAQAAX3JlbHMvLnJlbHNQSwECLQAUAAYACAAAACEAOdZu3cMAAADcAAAADwAA&#10;AAAAAAAAAAAAAAAHAgAAZHJzL2Rvd25yZXYueG1sUEsFBgAAAAADAAMAtwAAAPcCAAAAAA==&#10;" strokeweight="0"/>
                <v:rect id="Rectangle 148" o:spid="_x0000_s1083" style="position:absolute;left:1206;top:18319;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nwwxwAAANwAAAAPAAAAZHJzL2Rvd25yZXYueG1sRI9Bb8Iw&#10;DIXvSPsPkZF2gxQ0JigENCZN4oI02A5wM41pKxqnSzLo9uvnwyRutt7ze58Xq8416koh1p4NjIYZ&#10;KOLC25pLA58fb4MpqJiQLTaeycAPRVgtH3oLzK2/8Y6u+1QqCeGYo4EqpTbXOhYVOYxD3xKLdvbB&#10;YZI1lNoGvEm4a/Q4y561w5qlocKWXisqLvtvZ2A9m66/3p94+7s7Hel4OF0m45AZ89jvXuagEnXp&#10;bv6/3ljBnwi+PCMT6OUfAAAA//8DAFBLAQItABQABgAIAAAAIQDb4fbL7gAAAIUBAAATAAAAAAAA&#10;AAAAAAAAAAAAAABbQ29udGVudF9UeXBlc10ueG1sUEsBAi0AFAAGAAgAAAAhAFr0LFu/AAAAFQEA&#10;AAsAAAAAAAAAAAAAAAAAHwEAAF9yZWxzLy5yZWxzUEsBAi0AFAAGAAgAAAAhAEMefDDHAAAA3AAA&#10;AA8AAAAAAAAAAAAAAAAABwIAAGRycy9kb3ducmV2LnhtbFBLBQYAAAAAAwADALcAAAD7AgAAAAA=&#10;" fillcolor="black" stroked="f"/>
                <v:line id="Line 149" o:spid="_x0000_s1084" style="position:absolute;visibility:visible;mso-wrap-style:square" from="1206,19627" to="50780,19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QGwQAAANwAAAAPAAAAZHJzL2Rvd25yZXYueG1sRE9Li8Iw&#10;EL4v+B/CLHhb0wpq7RpFZMX15hP2ODSzbbCZlCar3X9vBMHbfHzPmS06W4srtd44VpAOEhDEhdOG&#10;SwWn4/ojA+EDssbaMSn4Jw+Lee9thrl2N97T9RBKEUPY56igCqHJpfRFRRb9wDXEkft1rcUQYVtK&#10;3eIthttaDpNkLC0ajg0VNrSqqLgc/qwCsxtvRtvJeXqWX5uQ/mSXzNiTUv33bvkJIlAXXuKn+1vH&#10;+aMUHs/EC+T8DgAA//8DAFBLAQItABQABgAIAAAAIQDb4fbL7gAAAIUBAAATAAAAAAAAAAAAAAAA&#10;AAAAAABbQ29udGVudF9UeXBlc10ueG1sUEsBAi0AFAAGAAgAAAAhAFr0LFu/AAAAFQEAAAsAAAAA&#10;AAAAAAAAAAAAHwEAAF9yZWxzLy5yZWxzUEsBAi0AFAAGAAgAAAAhAEJ59AbBAAAA3AAAAA8AAAAA&#10;AAAAAAAAAAAABwIAAGRycy9kb3ducmV2LnhtbFBLBQYAAAAAAwADALcAAAD1AgAAAAA=&#10;" strokeweight="0"/>
                <v:rect id="Rectangle 150" o:spid="_x0000_s1085" style="position:absolute;left:1206;top:19627;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EfcxAAAANwAAAAPAAAAZHJzL2Rvd25yZXYueG1sRE9La8JA&#10;EL4X/A/LFLzVTYMWm7oRLQhehPo41NuYnSYh2dl0d9Xor+8WCr3Nx/ec2bw3rbiQ87VlBc+jBARx&#10;YXXNpYLDfvU0BeEDssbWMim4kYd5PniYYabtlbd02YVSxBD2GSqoQugyKX1RkUE/sh1x5L6sMxgi&#10;dKXUDq8x3LQyTZIXabDm2FBhR+8VFc3ubBQsX6fL748xb+7b05GOn6dmkrpEqeFjv3gDEagP/+I/&#10;91rH+ZMUfp+JF8j8BwAA//8DAFBLAQItABQABgAIAAAAIQDb4fbL7gAAAIUBAAATAAAAAAAAAAAA&#10;AAAAAAAAAABbQ29udGVudF9UeXBlc10ueG1sUEsBAi0AFAAGAAgAAAAhAFr0LFu/AAAAFQEAAAsA&#10;AAAAAAAAAAAAAAAAHwEAAF9yZWxzLy5yZWxzUEsBAi0AFAAGAAgAAAAhANyAR9zEAAAA3AAAAA8A&#10;AAAAAAAAAAAAAAAABwIAAGRycy9kb3ducmV2LnhtbFBLBQYAAAAAAwADALcAAAD4AgAAAAA=&#10;" fillcolor="black" stroked="f"/>
                <v:line id="Line 151" o:spid="_x0000_s1086" style="position:absolute;visibility:visible;mso-wrap-style:square" from="1206,20935" to="50780,20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8/qwgAAANwAAAAPAAAAZHJzL2Rvd25yZXYueG1sRE9Li8Iw&#10;EL4v+B/CCHvT1BW1VqPI4qJ78wkeh2Zsg82kNFnt/nuzIOxtPr7nzJetrcSdGm8cKxj0ExDEudOG&#10;CwWn41cvBeEDssbKMSn4JQ/LRedtjpl2D97T/RAKEUPYZ6igDKHOpPR5SRZ939XEkbu6xmKIsCmk&#10;bvARw20lP5JkLC0ajg0l1vRZUn47/FgFZjfejL4n5+lZrjdhcElvqbEnpd677WoGIlAb/sUv91bH&#10;+aMh/D0TL5CLJwAAAP//AwBQSwECLQAUAAYACAAAACEA2+H2y+4AAACFAQAAEwAAAAAAAAAAAAAA&#10;AAAAAAAAW0NvbnRlbnRfVHlwZXNdLnhtbFBLAQItABQABgAIAAAAIQBa9CxbvwAAABUBAAALAAAA&#10;AAAAAAAAAAAAAB8BAABfcmVscy8ucmVsc1BLAQItABQABgAIAAAAIQDd58/qwgAAANwAAAAPAAAA&#10;AAAAAAAAAAAAAAcCAABkcnMvZG93bnJldi54bWxQSwUGAAAAAAMAAwC3AAAA9gIAAAAA&#10;" strokeweight="0"/>
                <v:rect id="Rectangle 152" o:spid="_x0000_s1087" style="position:absolute;left:1206;top:20935;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XozxAAAANwAAAAPAAAAZHJzL2Rvd25yZXYueG1sRE9Na8JA&#10;EL0X+h+WKXhrNhUVjdlIFYReCmp7qLcxO02C2dl0d9W0v94VhN7m8T4nX/SmFWdyvrGs4CVJQRCX&#10;VjdcKfj8WD9PQfiArLG1TAp+ycOieHzIMdP2wls670IlYgj7DBXUIXSZlL6syaBPbEccuW/rDIYI&#10;XSW1w0sMN60cpulEGmw4NtTY0aqm8rg7GQXL2XT5sxnx+9/2sKf91+E4HrpUqcFT/zoHEagP/+K7&#10;+03H+eMR3J6JF8jiCgAA//8DAFBLAQItABQABgAIAAAAIQDb4fbL7gAAAIUBAAATAAAAAAAAAAAA&#10;AAAAAAAAAABbQ29udGVudF9UeXBlc10ueG1sUEsBAi0AFAAGAAgAAAAhAFr0LFu/AAAAFQEAAAsA&#10;AAAAAAAAAAAAAAAAHwEAAF9yZWxzLy5yZWxzUEsBAi0AFAAGAAgAAAAhADwlejPEAAAA3AAAAA8A&#10;AAAAAAAAAAAAAAAABwIAAGRycy9kb3ducmV2LnhtbFBLBQYAAAAAAwADALcAAAD4AgAAAAA=&#10;" fillcolor="black" stroked="f"/>
                <v:line id="Line 153" o:spid="_x0000_s1088" style="position:absolute;visibility:visible;mso-wrap-style:square" from="1206,22244" to="50780,22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vIFwwAAANwAAAAPAAAAZHJzL2Rvd25yZXYueG1sRE9La8JA&#10;EL4X/A/LCN7qRiE2RjciUrG9tT7A45AdkyXZ2ZDdavrvu4VCb/PxPWe9GWwr7tR741jBbJqAIC6d&#10;NlwpOJ/2zxkIH5A1to5JwTd52BSjpzXm2j34k+7HUIkYwj5HBXUIXS6lL2uy6KeuI47czfUWQ4R9&#10;JXWPjxhuWzlPkoW0aDg21NjRrqayOX5ZBeZjcUjfXy7Li3w9hNk1azJjz0pNxsN2BSLQEP7Ff+43&#10;HeenKfw+Ey+QxQ8AAAD//wMAUEsBAi0AFAAGAAgAAAAhANvh9svuAAAAhQEAABMAAAAAAAAAAAAA&#10;AAAAAAAAAFtDb250ZW50X1R5cGVzXS54bWxQSwECLQAUAAYACAAAACEAWvQsW78AAAAVAQAACwAA&#10;AAAAAAAAAAAAAAAfAQAAX3JlbHMvLnJlbHNQSwECLQAUAAYACAAAACEAPULyBcMAAADcAAAADwAA&#10;AAAAAAAAAAAAAAAHAgAAZHJzL2Rvd25yZXYueG1sUEsFBgAAAAADAAMAtwAAAPcCAAAAAA==&#10;" strokeweight="0"/>
                <v:rect id="Rectangle 154" o:spid="_x0000_s1089" style="position:absolute;left:1206;top:22244;width:49574;height: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0HfxAAAANwAAAAPAAAAZHJzL2Rvd25yZXYueG1sRE9La8JA&#10;EL4X+h+WKfRWN4YqGl2lKRR6Kfg66G3MjkkwO5vubjX117uC4G0+vudM551pxImcry0r6PcSEMSF&#10;1TWXCjbrr7cRCB+QNTaWScE/eZjPnp+mmGl75iWdVqEUMYR9hgqqENpMSl9UZND3bEscuYN1BkOE&#10;rpTa4TmGm0amSTKUBmuODRW29FlRcVz9GQX5eJT/Lt7557Lc72i33R8HqUuUen3pPiYgAnXhIb67&#10;v3WcPxjC7Zl4gZxdAQAA//8DAFBLAQItABQABgAIAAAAIQDb4fbL7gAAAIUBAAATAAAAAAAAAAAA&#10;AAAAAAAAAABbQ29udGVudF9UeXBlc10ueG1sUEsBAi0AFAAGAAgAAAAhAFr0LFu/AAAAFQEAAAsA&#10;AAAAAAAAAAAAAAAAHwEAAF9yZWxzLy5yZWxzUEsBAi0AFAAGAAgAAAAhAKO7Qd/EAAAA3AAAAA8A&#10;AAAAAAAAAAAAAAAABwIAAGRycy9kb3ducmV2LnhtbFBLBQYAAAAAAwADALcAAAD4AgAAAAA=&#10;" fillcolor="black" stroked="f"/>
                <v:line id="Line 155" o:spid="_x0000_s1090" style="position:absolute;visibility:visible;mso-wrap-style:square" from="1206,23552" to="50780,23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MnpwQAAANwAAAAPAAAAZHJzL2Rvd25yZXYueG1sRE9Li8Iw&#10;EL4v+B/CCN7W1AW1VqOIrOje1hd4HJqxDTaT0kSt/94sLHibj+85s0VrK3GnxhvHCgb9BARx7rTh&#10;QsHxsP5MQfiArLFyTAqe5GEx73zMMNPuwTu670MhYgj7DBWUIdSZlD4vyaLvu5o4chfXWAwRNoXU&#10;DT5iuK3kV5KMpEXDsaHEmlYl5df9zSowv6PN8Gd8mpzk9yYMzuk1NfaoVK/bLqcgArXhLf53b3Wc&#10;PxzD3zPxAjl/AQAA//8DAFBLAQItABQABgAIAAAAIQDb4fbL7gAAAIUBAAATAAAAAAAAAAAAAAAA&#10;AAAAAABbQ29udGVudF9UeXBlc10ueG1sUEsBAi0AFAAGAAgAAAAhAFr0LFu/AAAAFQEAAAsAAAAA&#10;AAAAAAAAAAAAHwEAAF9yZWxzLy5yZWxzUEsBAi0AFAAGAAgAAAAhAKLcyenBAAAA3AAAAA8AAAAA&#10;AAAAAAAAAAAABwIAAGRycy9kb3ducmV2LnhtbFBLBQYAAAAAAwADALcAAAD1AgAAAAA=&#10;" strokeweight="0"/>
                <v:rect id="Rectangle 156" o:spid="_x0000_s1091" style="position:absolute;left:1206;top:23552;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HA2xwAAANwAAAAPAAAAZHJzL2Rvd25yZXYueG1sRI9Bb8Iw&#10;DIXvSPsPkZF2gxQ0JigENCZN4oI02A5wM41pKxqnSzLo9uvnwyRutt7ze58Xq8416koh1p4NjIYZ&#10;KOLC25pLA58fb4MpqJiQLTaeycAPRVgtH3oLzK2/8Y6u+1QqCeGYo4EqpTbXOhYVOYxD3xKLdvbB&#10;YZI1lNoGvEm4a/Q4y561w5qlocKWXisqLvtvZ2A9m66/3p94+7s7Hel4OF0m45AZ89jvXuagEnXp&#10;bv6/3ljBnwitPCMT6OUfAAAA//8DAFBLAQItABQABgAIAAAAIQDb4fbL7gAAAIUBAAATAAAAAAAA&#10;AAAAAAAAAAAAAABbQ29udGVudF9UeXBlc10ueG1sUEsBAi0AFAAGAAgAAAAhAFr0LFu/AAAAFQEA&#10;AAsAAAAAAAAAAAAAAAAAHwEAAF9yZWxzLy5yZWxzUEsBAi0AFAAGAAgAAAAhAL1ocDbHAAAA3AAA&#10;AA8AAAAAAAAAAAAAAAAABwIAAGRycy9kb3ducmV2LnhtbFBLBQYAAAAAAwADALcAAAD7AgAAAAA=&#10;" fillcolor="black" stroked="f"/>
                <v:line id="Line 157" o:spid="_x0000_s1092" style="position:absolute;visibility:visible;mso-wrap-style:square" from="1206,24860" to="50780,24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gAwQAAANwAAAAPAAAAZHJzL2Rvd25yZXYueG1sRE9Ni8Iw&#10;EL0L+x/CCHvT1AW1VqMsi4t6c10Fj0MztsFmUpqo9d8bQfA2j/c5s0VrK3GlxhvHCgb9BARx7rTh&#10;QsH+/7eXgvABWWPlmBTcycNi/tGZYabdjf/ouguFiCHsM1RQhlBnUvq8JIu+72riyJ1cYzFE2BRS&#10;N3iL4baSX0kykhYNx4YSa/opKT/vLlaB2Y5Ww834MDnI5SoMjuk5NXav1Ge3/Z6CCNSGt/jlXus4&#10;fziB5zPxAjl/AAAA//8DAFBLAQItABQABgAIAAAAIQDb4fbL7gAAAIUBAAATAAAAAAAAAAAAAAAA&#10;AAAAAABbQ29udGVudF9UeXBlc10ueG1sUEsBAi0AFAAGAAgAAAAhAFr0LFu/AAAAFQEAAAsAAAAA&#10;AAAAAAAAAAAAHwEAAF9yZWxzLy5yZWxzUEsBAi0AFAAGAAgAAAAhALwP+ADBAAAA3AAAAA8AAAAA&#10;AAAAAAAAAAAABwIAAGRycy9kb3ducmV2LnhtbFBLBQYAAAAAAwADALcAAAD1AgAAAAA=&#10;" strokeweight="0"/>
                <v:rect id="Rectangle 158" o:spid="_x0000_s1093" style="position:absolute;left:1206;top:24860;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raNxwAAANwAAAAPAAAAZHJzL2Rvd25yZXYueG1sRI9Bb8Iw&#10;DIXvk/YfIiNxGymIISgENCYh7TJpsB3gZhrTVjROlwTo9uvnwyRutt7ze58Xq8416koh1p4NDAcZ&#10;KOLC25pLA1+fm6cpqJiQLTaeycAPRVgtHx8WmFt/4y1dd6lUEsIxRwNVSm2udSwqchgHviUW7eSD&#10;wyRrKLUNeJNw1+hRlk20w5qlocKWXisqzruLM7CeTdffH2N+/90eD3TYH8/Po5AZ0+91L3NQibp0&#10;N/9fv1nBnwi+PCMT6OUfAAAA//8DAFBLAQItABQABgAIAAAAIQDb4fbL7gAAAIUBAAATAAAAAAAA&#10;AAAAAAAAAAAAAABbQ29udGVudF9UeXBlc10ueG1sUEsBAi0AFAAGAAgAAAAhAFr0LFu/AAAAFQEA&#10;AAsAAAAAAAAAAAAAAAAAHwEAAF9yZWxzLy5yZWxzUEsBAi0AFAAGAAgAAAAhAI1yto3HAAAA3AAA&#10;AA8AAAAAAAAAAAAAAAAABwIAAGRycy9kb3ducmV2LnhtbFBLBQYAAAAAAwADALcAAAD7AgAAAAA=&#10;" fillcolor="black" stroked="f"/>
                <v:line id="Line 159" o:spid="_x0000_s1094" style="position:absolute;visibility:visible;mso-wrap-style:square" from="1206,26168" to="50780,26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T67wgAAANwAAAAPAAAAZHJzL2Rvd25yZXYueG1sRE9La8JA&#10;EL4X+h+WKXirmwimaXQVEYv1Vl/Q45Adk8XsbMhuNf33riB4m4/vOdN5bxtxoc4bxwrSYQKCuHTa&#10;cKXgsP96z0H4gKyxcUwK/snDfPb6MsVCuytv6bILlYgh7AtUUIfQFlL6siaLfuha4sidXGcxRNhV&#10;Und4jeG2kaMkyaRFw7GhxpaWNZXn3Z9VYH6y9Xjzcfw8ytU6pL/5OTf2oNTgrV9MQATqw1P8cH/r&#10;OD9L4f5MvEDObgAAAP//AwBQSwECLQAUAAYACAAAACEA2+H2y+4AAACFAQAAEwAAAAAAAAAAAAAA&#10;AAAAAAAAW0NvbnRlbnRfVHlwZXNdLnhtbFBLAQItABQABgAIAAAAIQBa9CxbvwAAABUBAAALAAAA&#10;AAAAAAAAAAAAAB8BAABfcmVscy8ucmVsc1BLAQItABQABgAIAAAAIQCMFT67wgAAANwAAAAPAAAA&#10;AAAAAAAAAAAAAAcCAABkcnMvZG93bnJldi54bWxQSwUGAAAAAAMAAwC3AAAA9gIAAAAA&#10;" strokeweight="0"/>
                <v:rect id="Rectangle 160" o:spid="_x0000_s1095" style="position:absolute;left:1206;top:26168;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I1hxAAAANwAAAAPAAAAZHJzL2Rvd25yZXYueG1sRE9La8JA&#10;EL4X/A/LFLzVTYMVm7oRLQheBF+Hehuz0yQkO5vurpr217uFQm/z8T1nNu9NK67kfG1ZwfMoAUFc&#10;WF1zqeB4WD1NQfiArLG1TAq+ycM8HzzMMNP2xju67kMpYgj7DBVUIXSZlL6oyKAf2Y44cp/WGQwR&#10;ulJqh7cYblqZJslEGqw5NlTY0XtFRbO/GAXL1+nyazvmzc/ufKLTx7l5SV2i1PCxX7yBCNSHf/Gf&#10;e63j/EkKv8/EC2R+BwAA//8DAFBLAQItABQABgAIAAAAIQDb4fbL7gAAAIUBAAATAAAAAAAAAAAA&#10;AAAAAAAAAABbQ29udGVudF9UeXBlc10ueG1sUEsBAi0AFAAGAAgAAAAhAFr0LFu/AAAAFQEAAAsA&#10;AAAAAAAAAAAAAAAAHwEAAF9yZWxzLy5yZWxzUEsBAi0AFAAGAAgAAAAhABLsjWHEAAAA3AAAAA8A&#10;AAAAAAAAAAAAAAAABwIAAGRycy9kb3ducmV2LnhtbFBLBQYAAAAAAwADALcAAAD4AgAAAAA=&#10;" fillcolor="black" stroked="f"/>
                <v:line id="Line 161" o:spid="_x0000_s1096" style="position:absolute;visibility:visible;mso-wrap-style:square" from="1206,27482" to="50780,27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wVXwwAAANwAAAAPAAAAZHJzL2Rvd25yZXYueG1sRE9La8JA&#10;EL4X+h+WKfSmGy2NaeoaRBTtrfUBPQ7ZabKYnQ3ZNab/3i0Ivc3H95x5MdhG9NR541jBZJyAIC6d&#10;NlwpOB42owyED8gaG8ek4Jc8FIvHhznm2l35i/p9qEQMYZ+jgjqENpfSlzVZ9GPXEkfux3UWQ4Rd&#10;JXWH1xhuGzlNklRaNBwbamxpVVN53l+sAvOZbl8/Zqe3k1xvw+Q7O2fGHpV6fhqW7yACDeFffHfv&#10;dJyfvsDfM/ECubgBAAD//wMAUEsBAi0AFAAGAAgAAAAhANvh9svuAAAAhQEAABMAAAAAAAAAAAAA&#10;AAAAAAAAAFtDb250ZW50X1R5cGVzXS54bWxQSwECLQAUAAYACAAAACEAWvQsW78AAAAVAQAACwAA&#10;AAAAAAAAAAAAAAAfAQAAX3JlbHMvLnJlbHNQSwECLQAUAAYACAAAACEAE4sFV8MAAADcAAAADwAA&#10;AAAAAAAAAAAAAAAHAgAAZHJzL2Rvd25yZXYueG1sUEsFBgAAAAADAAMAtwAAAPcCAAAAAA==&#10;" strokeweight="0"/>
                <v:rect id="Rectangle 162" o:spid="_x0000_s1097" style="position:absolute;left:1206;top:27482;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bCOxAAAANwAAAAPAAAAZHJzL2Rvd25yZXYueG1sRE9NawIx&#10;EL0L/ocwgjc3W1GxW6OoIHgRqu2h3sbNdHdxM1mTqGt/fVMQepvH+5zZojW1uJHzlWUFL0kKgji3&#10;uuJCwefHZjAF4QOyxtoyKXiQh8W825lhpu2d93Q7hELEEPYZKihDaDIpfV6SQZ/Yhjhy39YZDBG6&#10;QmqH9xhuajlM04k0WHFsKLGhdUn5+XA1Clav09XlfcS7n/3pSMev03k8dKlS/V67fAMRqA3/4qd7&#10;q+P8yQj+nokXyPkvAAAA//8DAFBLAQItABQABgAIAAAAIQDb4fbL7gAAAIUBAAATAAAAAAAAAAAA&#10;AAAAAAAAAABbQ29udGVudF9UeXBlc10ueG1sUEsBAi0AFAAGAAgAAAAhAFr0LFu/AAAAFQEAAAsA&#10;AAAAAAAAAAAAAAAAHwEAAF9yZWxzLy5yZWxzUEsBAi0AFAAGAAgAAAAhAPJJsI7EAAAA3AAAAA8A&#10;AAAAAAAAAAAAAAAABwIAAGRycy9kb3ducmV2LnhtbFBLBQYAAAAAAwADALcAAAD4AgAAAAA=&#10;" fillcolor="black" stroked="f"/>
                <v:line id="Line 163" o:spid="_x0000_s1098" style="position:absolute;visibility:visible;mso-wrap-style:square" from="1206,28790" to="50780,28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ji4wwAAANwAAAAPAAAAZHJzL2Rvd25yZXYueG1sRE9La8JA&#10;EL4X/A/LFLzVjQXTmLoRKYp6a31Aj0N2mizJzobsqvHfu4VCb/PxPWexHGwrrtR741jBdJKAIC6d&#10;NlwpOB03LxkIH5A1to5JwZ08LIvR0wJz7W78RddDqEQMYZ+jgjqELpfSlzVZ9BPXEUfux/UWQ4R9&#10;JXWPtxhuW/maJKm0aDg21NjRR01lc7hYBeYz3c72b+f5Wa63YfqdNZmxJ6XGz8PqHUSgIfyL/9w7&#10;HeenM/h9Jl4giwcAAAD//wMAUEsBAi0AFAAGAAgAAAAhANvh9svuAAAAhQEAABMAAAAAAAAAAAAA&#10;AAAAAAAAAFtDb250ZW50X1R5cGVzXS54bWxQSwECLQAUAAYACAAAACEAWvQsW78AAAAVAQAACwAA&#10;AAAAAAAAAAAAAAAfAQAAX3JlbHMvLnJlbHNQSwECLQAUAAYACAAAACEA8y44uMMAAADcAAAADwAA&#10;AAAAAAAAAAAAAAAHAgAAZHJzL2Rvd25yZXYueG1sUEsFBgAAAAADAAMAtwAAAPcCAAAAAA==&#10;" strokeweight="0"/>
                <v:rect id="Rectangle 164" o:spid="_x0000_s1099" style="position:absolute;left:1206;top:28790;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4tixAAAANwAAAAPAAAAZHJzL2Rvd25yZXYueG1sRE9La8JA&#10;EL4X/A/LFHqrm4oNGt2IFoReCr4OehuzYxKSnU13t5r217uFQm/z8T1nvuhNK67kfG1ZwcswAUFc&#10;WF1zqeCwXz9PQPiArLG1TAq+ycMiHzzMMdP2xlu67kIpYgj7DBVUIXSZlL6oyKAf2o44chfrDIYI&#10;XSm1w1sMN60cJUkqDdYcGyrs6K2iotl9GQWr6WT1uRnzx8/2fKLT8dy8jlyi1NNjv5yBCNSHf/Gf&#10;+13H+WkKv8/EC2R+BwAA//8DAFBLAQItABQABgAIAAAAIQDb4fbL7gAAAIUBAAATAAAAAAAAAAAA&#10;AAAAAAAAAABbQ29udGVudF9UeXBlc10ueG1sUEsBAi0AFAAGAAgAAAAhAFr0LFu/AAAAFQEAAAsA&#10;AAAAAAAAAAAAAAAAHwEAAF9yZWxzLy5yZWxzUEsBAi0AFAAGAAgAAAAhAG3Xi2LEAAAA3AAAAA8A&#10;AAAAAAAAAAAAAAAABwIAAGRycy9kb3ducmV2LnhtbFBLBQYAAAAAAwADALcAAAD4AgAAAAA=&#10;" fillcolor="black" stroked="f"/>
                <v:line id="Line 165" o:spid="_x0000_s1100" style="position:absolute;visibility:visible;mso-wrap-style:square" from="1206,30099" to="50780,30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NUwwAAANwAAAAPAAAAZHJzL2Rvd25yZXYueG1sRE9La8JA&#10;EL4X/A/LCL3VjYIxRjciUrG9tT7A45AdkyXZ2ZDdavrvu4VCb/PxPWe9GWwr7tR741jBdJKAIC6d&#10;NlwpOJ/2LxkIH5A1to5JwTd52BSjpzXm2j34k+7HUIkYwj5HBXUIXS6lL2uy6CeuI47czfUWQ4R9&#10;JXWPjxhuWzlLklRaNBwbauxoV1PZHL+sAvORHubvi8vyIl8PYXrNmszYs1LP42G7AhFoCP/iP/eb&#10;jvPTBfw+Ey+QxQ8AAAD//wMAUEsBAi0AFAAGAAgAAAAhANvh9svuAAAAhQEAABMAAAAAAAAAAAAA&#10;AAAAAAAAAFtDb250ZW50X1R5cGVzXS54bWxQSwECLQAUAAYACAAAACEAWvQsW78AAAAVAQAACwAA&#10;AAAAAAAAAAAAAAAfAQAAX3JlbHMvLnJlbHNQSwECLQAUAAYACAAAACEAbLADVMMAAADcAAAADwAA&#10;AAAAAAAAAAAAAAAHAgAAZHJzL2Rvd25yZXYueG1sUEsFBgAAAAADAAMAtwAAAPcCAAAAAA==&#10;" strokeweight="0"/>
                <v:rect id="Rectangle 166" o:spid="_x0000_s1101" style="position:absolute;left:1206;top:30099;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LqLxwAAANwAAAAPAAAAZHJzL2Rvd25yZXYueG1sRI9Bb8Iw&#10;DIXvk/YfIiNxGymIISgENCYh7TJpsB3gZhrTVjROlwTo9uvnwyRutt7ze58Xq8416koh1p4NDAcZ&#10;KOLC25pLA1+fm6cpqJiQLTaeycAPRVgtHx8WmFt/4y1dd6lUEsIxRwNVSm2udSwqchgHviUW7eSD&#10;wyRrKLUNeJNw1+hRlk20w5qlocKWXisqzruLM7CeTdffH2N+/90eD3TYH8/Po5AZ0+91L3NQibp0&#10;N/9fv1nBnwitPCMT6OUfAAAA//8DAFBLAQItABQABgAIAAAAIQDb4fbL7gAAAIUBAAATAAAAAAAA&#10;AAAAAAAAAAAAAABbQ29udGVudF9UeXBlc10ueG1sUEsBAi0AFAAGAAgAAAAhAFr0LFu/AAAAFQEA&#10;AAsAAAAAAAAAAAAAAAAAHwEAAF9yZWxzLy5yZWxzUEsBAi0AFAAGAAgAAAAhAHMEuovHAAAA3AAA&#10;AA8AAAAAAAAAAAAAAAAABwIAAGRycy9kb3ducmV2LnhtbFBLBQYAAAAAAwADALcAAAD7AgAAAAA=&#10;" fillcolor="black" stroked="f"/>
                <v:line id="Line 167" o:spid="_x0000_s1102" style="position:absolute;visibility:visible;mso-wrap-style:square" from="1206,31407" to="50780,31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zK9wwAAANwAAAAPAAAAZHJzL2Rvd25yZXYueG1sRE9La8JA&#10;EL4X/A/LCL3VTQpNY3QVkYr21voAj0N2TBazsyG7xvjvu4VCb/PxPWe+HGwjeuq8cawgnSQgiEun&#10;DVcKjofNSw7CB2SNjWNS8CAPy8XoaY6Fdnf+pn4fKhFD2BeooA6hLaT0ZU0W/cS1xJG7uM5iiLCr&#10;pO7wHsNtI1+TJJMWDceGGlta11Re9zerwHxl27fP99P0JD+2IT3n19zYo1LP42E1AxFoCP/iP/dO&#10;x/nZFH6fiRfIxQ8AAAD//wMAUEsBAi0AFAAGAAgAAAAhANvh9svuAAAAhQEAABMAAAAAAAAAAAAA&#10;AAAAAAAAAFtDb250ZW50X1R5cGVzXS54bWxQSwECLQAUAAYACAAAACEAWvQsW78AAAAVAQAACwAA&#10;AAAAAAAAAAAAAAAfAQAAX3JlbHMvLnJlbHNQSwECLQAUAAYACAAAACEAcmMyvcMAAADcAAAADwAA&#10;AAAAAAAAAAAAAAAHAgAAZHJzL2Rvd25yZXYueG1sUEsFBgAAAAADAAMAtwAAAPcCAAAAAA==&#10;" strokeweight="0"/>
                <v:rect id="Rectangle 168" o:spid="_x0000_s1103" style="position:absolute;left:1206;top:31407;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yBQxwAAANwAAAAPAAAAZHJzL2Rvd25yZXYueG1sRI9BT8JA&#10;EIXvJv6HzZh4k61EEWoXIiYkXkwAPcBt2h3bhu5s3V2g+uudA4m3mbw3731TLAbXqROF2Ho2cD/K&#10;QBFX3rZcG/j8WN1NQcWEbLHzTAZ+KMJifn1VYG79mTd02qZaSQjHHA00KfW51rFqyGEc+Z5YtC8f&#10;HCZZQ61twLOEu06Ps2yiHbYsDQ329NpQddgenYHlbLr8Xj/w+++m3NN+Vx4exyEz5vZmeHkGlWhI&#10;/+bL9ZsV/CfBl2dkAj3/AwAA//8DAFBLAQItABQABgAIAAAAIQDb4fbL7gAAAIUBAAATAAAAAAAA&#10;AAAAAAAAAAAAAABbQ29udGVudF9UeXBlc10ueG1sUEsBAi0AFAAGAAgAAAAhAFr0LFu/AAAAFQEA&#10;AAsAAAAAAAAAAAAAAAAAHwEAAF9yZWxzLy5yZWxzUEsBAi0AFAAGAAgAAAAhAAirIFDHAAAA3AAA&#10;AA8AAAAAAAAAAAAAAAAABwIAAGRycy9kb3ducmV2LnhtbFBLBQYAAAAAAwADALcAAAD7AgAAAAA=&#10;" fillcolor="black" stroked="f"/>
                <v:line id="Line 169" o:spid="_x0000_s1104" style="position:absolute;visibility:visible;mso-wrap-style:square" from="1206,32715" to="50780,327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KhmwwAAANwAAAAPAAAAZHJzL2Rvd25yZXYueG1sRE9La8JA&#10;EL4X/A/LFLzVTQQ1pm5ERLG9tT6gxyE7TZZkZ0N21fjvu4VCb/PxPWe1HmwrbtR741hBOklAEJdO&#10;G64UnE/7lwyED8gaW8ek4EEe1sXoaYW5dnf+pNsxVCKGsM9RQR1Cl0vpy5os+onriCP37XqLIcK+&#10;krrHewy3rZwmyVxaNBwbauxoW1PZHK9WgfmYH2bvi8vyIneHkH5lTWbsWanx87B5BRFoCP/iP/eb&#10;jvMXKfw+Ey+QxQ8AAAD//wMAUEsBAi0AFAAGAAgAAAAhANvh9svuAAAAhQEAABMAAAAAAAAAAAAA&#10;AAAAAAAAAFtDb250ZW50X1R5cGVzXS54bWxQSwECLQAUAAYACAAAACEAWvQsW78AAAAVAQAACwAA&#10;AAAAAAAAAAAAAAAfAQAAX3JlbHMvLnJlbHNQSwECLQAUAAYACAAAACEACcyoZsMAAADcAAAADwAA&#10;AAAAAAAAAAAAAAAHAgAAZHJzL2Rvd25yZXYueG1sUEsFBgAAAAADAAMAtwAAAPcCAAAAAA==&#10;" strokeweight="0"/>
                <v:rect id="Rectangle 170" o:spid="_x0000_s1105" style="position:absolute;left:1206;top:32715;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Ru8xAAAANwAAAAPAAAAZHJzL2Rvd25yZXYueG1sRE9LawIx&#10;EL4X/A9hBG8161If3RpFC4KXQtUe6m3cjLuLm8maRF3765uC0Nt8fM+ZzltTiys5X1lWMOgnIIhz&#10;qysuFHztVs8TED4ga6wtk4I7eZjPOk9TzLS98Yau21CIGMI+QwVlCE0mpc9LMuj7tiGO3NE6gyFC&#10;V0jt8BbDTS3TJBlJgxXHhhIbei8pP20vRsHydbI8f77wx8/msKf99+E0TF2iVK/bLt5ABGrDv/jh&#10;Xus4f5zC3zPxAjn7BQAA//8DAFBLAQItABQABgAIAAAAIQDb4fbL7gAAAIUBAAATAAAAAAAAAAAA&#10;AAAAAAAAAABbQ29udGVudF9UeXBlc10ueG1sUEsBAi0AFAAGAAgAAAAhAFr0LFu/AAAAFQEAAAsA&#10;AAAAAAAAAAAAAAAAHwEAAF9yZWxzLy5yZWxzUEsBAi0AFAAGAAgAAAAhAJc1G7zEAAAA3AAAAA8A&#10;AAAAAAAAAAAAAAAABwIAAGRycy9kb3ducmV2LnhtbFBLBQYAAAAAAwADALcAAAD4AgAAAAA=&#10;" fillcolor="black" stroked="f"/>
                <v:line id="Line 171" o:spid="_x0000_s1106" style="position:absolute;visibility:visible;mso-wrap-style:square" from="1206,34023" to="50780,34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pOKwwAAANwAAAAPAAAAZHJzL2Rvd25yZXYueG1sRE9Na8JA&#10;EL0L/Q/LFHqrG1s0aeoaiijWm7UKPQ7ZabKYnQ3ZNcZ/3xUK3ubxPmdeDLYRPXXeOFYwGScgiEun&#10;DVcKDt/r5wyED8gaG8ek4EoeisXDaI65dhf+on4fKhFD2OeooA6hzaX0ZU0W/di1xJH7dZ3FEGFX&#10;Sd3hJYbbRr4kyUxaNBwbamxpWVN52p+tArObbabb9Ph2lKtNmPxkp8zYg1JPj8PHO4hAQ7iL/92f&#10;Os5PX+H2TLxALv4AAAD//wMAUEsBAi0AFAAGAAgAAAAhANvh9svuAAAAhQEAABMAAAAAAAAAAAAA&#10;AAAAAAAAAFtDb250ZW50X1R5cGVzXS54bWxQSwECLQAUAAYACAAAACEAWvQsW78AAAAVAQAACwAA&#10;AAAAAAAAAAAAAAAfAQAAX3JlbHMvLnJlbHNQSwECLQAUAAYACAAAACEAllKTisMAAADcAAAADwAA&#10;AAAAAAAAAAAAAAAHAgAAZHJzL2Rvd25yZXYueG1sUEsFBgAAAAADAAMAtwAAAPcCAAAAAA==&#10;" strokeweight="0"/>
                <v:rect id="Rectangle 172" o:spid="_x0000_s1107" style="position:absolute;left:1206;top:34023;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CZTxAAAANwAAAAPAAAAZHJzL2Rvd25yZXYueG1sRE9Na8JA&#10;EL0L/Q/LFLzppmKrTbNKFQq9CGp7qLcxO01CsrNxd9XUX+8KBW/zeJ+TzTvTiBM5X1lW8DRMQBDn&#10;VldcKPj++hhMQfiArLGxTAr+yMN89tDLMNX2zBs6bUMhYgj7FBWUIbSplD4vyaAf2pY4cr/WGQwR&#10;ukJqh+cYbho5SpIXabDi2FBiS8uS8np7NAoWr9PFYT3m1WWz39HuZ18/j1yiVP+xe38DEagLd/G/&#10;+1PH+ZMx3J6JF8jZFQAA//8DAFBLAQItABQABgAIAAAAIQDb4fbL7gAAAIUBAAATAAAAAAAAAAAA&#10;AAAAAAAAAABbQ29udGVudF9UeXBlc10ueG1sUEsBAi0AFAAGAAgAAAAhAFr0LFu/AAAAFQEAAAsA&#10;AAAAAAAAAAAAAAAAHwEAAF9yZWxzLy5yZWxzUEsBAi0AFAAGAAgAAAAhAHeQJlPEAAAA3AAAAA8A&#10;AAAAAAAAAAAAAAAABwIAAGRycy9kb3ducmV2LnhtbFBLBQYAAAAAAwADALcAAAD4AgAAAAA=&#10;" fillcolor="black" stroked="f"/>
                <v:line id="Line 173" o:spid="_x0000_s1108" style="position:absolute;visibility:visible;mso-wrap-style:square" from="1206,35331" to="50780,35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965lwQAAANwAAAAPAAAAZHJzL2Rvd25yZXYueG1sRE9Li8Iw&#10;EL4v+B/CCN7W1AW1VqOIrOje1hd4HJqxDTaT0kSt/94sLHibj+85s0VrK3GnxhvHCgb9BARx7rTh&#10;QsHxsP5MQfiArLFyTAqe5GEx73zMMNPuwTu670MhYgj7DBWUIdSZlD4vyaLvu5o4chfXWAwRNoXU&#10;DT5iuK3kV5KMpEXDsaHEmlYl5df9zSowv6PN8Gd8mpzk9yYMzuk1NfaoVK/bLqcgArXhLf53b3Wc&#10;Px7C3zPxAjl/AQAA//8DAFBLAQItABQABgAIAAAAIQDb4fbL7gAAAIUBAAATAAAAAAAAAAAAAAAA&#10;AAAAAABbQ29udGVudF9UeXBlc10ueG1sUEsBAi0AFAAGAAgAAAAhAFr0LFu/AAAAFQEAAAsAAAAA&#10;AAAAAAAAAAAAHwEAAF9yZWxzLy5yZWxzUEsBAi0AFAAGAAgAAAAhAHb3rmXBAAAA3AAAAA8AAAAA&#10;AAAAAAAAAAAABwIAAGRycy9kb3ducmV2LnhtbFBLBQYAAAAAAwADALcAAAD1AgAAAAA=&#10;" strokeweight="0"/>
                <v:rect id="Rectangle 174" o:spid="_x0000_s1109" style="position:absolute;left:1206;top:35331;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2/xAAAANwAAAAPAAAAZHJzL2Rvd25yZXYueG1sRE9LawIx&#10;EL4L/Q9hCt40W7E+tkapBaEXwddBb+Nmuru4mWyTqGt/fSMI3ubje85k1phKXMj50rKCt24Cgjiz&#10;uuRcwW676IxA+ICssbJMCm7kYTZ9aU0w1fbKa7psQi5iCPsUFRQh1KmUPivIoO/amjhyP9YZDBG6&#10;XGqH1xhuKtlLkoE0WHJsKLCmr4Ky0+ZsFMzHo/nvqs/Lv/XxQIf98fTec4lS7dfm8wNEoCY8xQ/3&#10;t47zhwO4PxMvkNN/AAAA//8DAFBLAQItABQABgAIAAAAIQDb4fbL7gAAAIUBAAATAAAAAAAAAAAA&#10;AAAAAAAAAABbQ29udGVudF9UeXBlc10ueG1sUEsBAi0AFAAGAAgAAAAhAFr0LFu/AAAAFQEAAAsA&#10;AAAAAAAAAAAAAAAAHwEAAF9yZWxzLy5yZWxzUEsBAi0AFAAGAAgAAAAhAOgOHb/EAAAA3AAAAA8A&#10;AAAAAAAAAAAAAAAABwIAAGRycy9kb3ducmV2LnhtbFBLBQYAAAAAAwADALcAAAD4AgAAAAA=&#10;" fillcolor="black" stroked="f"/>
                <v:line id="Line 175" o:spid="_x0000_s1110" style="position:absolute;visibility:visible;mso-wrap-style:square" from="1206,36639" to="50780,36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ZWJwwAAANwAAAAPAAAAZHJzL2Rvd25yZXYueG1sRE9La8JA&#10;EL4X/A/LCL3VjYImRjciUrG9tT7A45AdkyXZ2ZDdavrvu4VCb/PxPWe9GWwr7tR741jBdJKAIC6d&#10;NlwpOJ/2LxkIH5A1to5JwTd52BSjpzXm2j34k+7HUIkYwj5HBXUIXS6lL2uy6CeuI47czfUWQ4R9&#10;JXWPjxhuWzlLkoW0aDg21NjRrqayOX5ZBeZjcZi/p5flRb4ewvSaNZmxZ6Wex8N2BSLQEP7Ff+43&#10;HeenKfw+Ey+QxQ8AAAD//wMAUEsBAi0AFAAGAAgAAAAhANvh9svuAAAAhQEAABMAAAAAAAAAAAAA&#10;AAAAAAAAAFtDb250ZW50X1R5cGVzXS54bWxQSwECLQAUAAYACAAAACEAWvQsW78AAAAVAQAACwAA&#10;AAAAAAAAAAAAAAAfAQAAX3JlbHMvLnJlbHNQSwECLQAUAAYACAAAACEA6WmVicMAAADcAAAADwAA&#10;AAAAAAAAAAAAAAAHAgAAZHJzL2Rvd25yZXYueG1sUEsFBgAAAAADAAMAtwAAAPcCAAAAAA==&#10;" strokeweight="0"/>
                <v:rect id="Rectangle 176" o:spid="_x0000_s1111" style="position:absolute;left:1206;top:36639;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3SxWxwAAANwAAAAPAAAAZHJzL2Rvd25yZXYueG1sRI9BT8JA&#10;EIXvJv6HzZh4k61EEWoXIiYkXkwAPcBt2h3bhu5s3V2g+uudA4m3mbw3731TLAbXqROF2Ho2cD/K&#10;QBFX3rZcG/j8WN1NQcWEbLHzTAZ+KMJifn1VYG79mTd02qZaSQjHHA00KfW51rFqyGEc+Z5YtC8f&#10;HCZZQ61twLOEu06Ps2yiHbYsDQ329NpQddgenYHlbLr8Xj/w+++m3NN+Vx4exyEz5vZmeHkGlWhI&#10;/+bL9ZsV/CehlWdkAj3/AwAA//8DAFBLAQItABQABgAIAAAAIQDb4fbL7gAAAIUBAAATAAAAAAAA&#10;AAAAAAAAAAAAAABbQ29udGVudF9UeXBlc10ueG1sUEsBAi0AFAAGAAgAAAAhAFr0LFu/AAAAFQEA&#10;AAsAAAAAAAAAAAAAAAAAHwEAAF9yZWxzLy5yZWxzUEsBAi0AFAAGAAgAAAAhAPbdLFbHAAAA3AAA&#10;AA8AAAAAAAAAAAAAAAAABwIAAGRycy9kb3ducmV2LnhtbFBLBQYAAAAAAwADALcAAAD7AgAAAAA=&#10;" fillcolor="black" stroked="f"/>
                <v:line id="Line 177" o:spid="_x0000_s1112" style="position:absolute;visibility:visible;mso-wrap-style:square" from="1206,37947" to="50780,37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qRgwQAAANwAAAAPAAAAZHJzL2Rvd25yZXYueG1sRE9Ni8Iw&#10;EL0L+x/CCN40dWG1VqMsi4t6c10Fj0MztsFmUpqo9d8bQfA2j/c5s0VrK3GlxhvHCoaDBARx7rTh&#10;QsH+/7efgvABWWPlmBTcycNi/tGZYabdjf/ouguFiCHsM1RQhlBnUvq8JIt+4GriyJ1cYzFE2BRS&#10;N3iL4baSn0kykhYNx4YSa/opKT/vLlaB2Y5WX5vxYXKQy1UYHtNzauxeqV63/Z6CCNSGt/jlXus4&#10;fzyB5zPxAjl/AAAA//8DAFBLAQItABQABgAIAAAAIQDb4fbL7gAAAIUBAAATAAAAAAAAAAAAAAAA&#10;AAAAAABbQ29udGVudF9UeXBlc10ueG1sUEsBAi0AFAAGAAgAAAAhAFr0LFu/AAAAFQEAAAsAAAAA&#10;AAAAAAAAAAAAHwEAAF9yZWxzLy5yZWxzUEsBAi0AFAAGAAgAAAAhAPe6pGDBAAAA3AAAAA8AAAAA&#10;AAAAAAAAAAAABwIAAGRycy9kb3ducmV2LnhtbFBLBQYAAAAAAwADALcAAAD1AgAAAAA=&#10;" strokeweight="0"/>
                <v:rect id="Rectangle 178" o:spid="_x0000_s1113" style="position:absolute;left:1206;top:37947;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lB3xwAAANwAAAAPAAAAZHJzL2Rvd25yZXYueG1sRI9Pb8Iw&#10;DMXvk/YdIk/iNlIQm0ohoDFp0i6Txp8D3Exj2orG6ZIMun36+TCJm633/N7P82XvWnWhEBvPBkbD&#10;DBRx6W3DlYHd9u0xBxUTssXWMxn4oQjLxf3dHAvrr7ymyyZVSkI4FmigTqkrtI5lTQ7j0HfEop18&#10;cJhkDZW2Aa8S7lo9zrJn7bBhaaixo9eayvPm2xlYTfPV1+eEP37XxwMd9sfz0zhkxgwe+pcZqER9&#10;upn/r9+t4OeCL8/IBHrxBwAA//8DAFBLAQItABQABgAIAAAAIQDb4fbL7gAAAIUBAAATAAAAAAAA&#10;AAAAAAAAAAAAAABbQ29udGVudF9UeXBlc10ueG1sUEsBAi0AFAAGAAgAAAAhAFr0LFu/AAAAFQEA&#10;AAsAAAAAAAAAAAAAAAAAHwEAAF9yZWxzLy5yZWxzUEsBAi0AFAAGAAgAAAAhAD1+UHfHAAAA3AAA&#10;AA8AAAAAAAAAAAAAAAAABwIAAGRycy9kb3ducmV2LnhtbFBLBQYAAAAAAwADALcAAAD7AgAAAAA=&#10;" fillcolor="black" stroked="f"/>
                <v:line id="Line 179" o:spid="_x0000_s1114" style="position:absolute;visibility:visible;mso-wrap-style:square" from="1206,39255" to="50780,3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dhBwgAAANwAAAAPAAAAZHJzL2Rvd25yZXYueG1sRE9La8JA&#10;EL4X/A/LCL3VTQq1aepGRCrqrb6gxyE7TZZkZ0N21fjv3ULB23x8z5nNB9uKC/XeOFaQThIQxKXT&#10;hisFx8PqJQPhA7LG1jEpuJGHeTF6mmGu3ZV3dNmHSsQQ9jkqqEPocil9WZNFP3EdceR+XW8xRNhX&#10;Uvd4jeG2la9JMpUWDceGGjta1lQ2+7NVYL6n67ft++njJL/WIf3JmszYo1LP42HxCSLQEB7if/dG&#10;x/lZCn/PxAtkcQcAAP//AwBQSwECLQAUAAYACAAAACEA2+H2y+4AAACFAQAAEwAAAAAAAAAAAAAA&#10;AAAAAAAAW0NvbnRlbnRfVHlwZXNdLnhtbFBLAQItABQABgAIAAAAIQBa9CxbvwAAABUBAAALAAAA&#10;AAAAAAAAAAAAAB8BAABfcmVscy8ucmVsc1BLAQItABQABgAIAAAAIQA8GdhBwgAAANwAAAAPAAAA&#10;AAAAAAAAAAAAAAcCAABkcnMvZG93bnJldi54bWxQSwUGAAAAAAMAAwC3AAAA9gIAAAAA&#10;" strokeweight="0"/>
                <v:rect id="Rectangle 180" o:spid="_x0000_s1115" style="position:absolute;left:1206;top:39255;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GubxAAAANwAAAAPAAAAZHJzL2Rvd25yZXYueG1sRE9Na8JA&#10;EL0L/odlhN5009CWGF1FBaGXQtUe6m3MTpNgdjbubjX667sFwds83udM551pxJmcry0reB4lIIgL&#10;q2suFXzt1sMMhA/IGhvLpOBKHuazfm+KubYX3tB5G0oRQ9jnqKAKoc2l9EVFBv3ItsSR+7HOYIjQ&#10;lVI7vMRw08g0Sd6kwZpjQ4UtrSoqjttfo2A5zpanzxf+uG0Oe9p/H46vqUuUehp0iwmIQF14iO/u&#10;dx3nZyn8PxMvkLM/AAAA//8DAFBLAQItABQABgAIAAAAIQDb4fbL7gAAAIUBAAATAAAAAAAAAAAA&#10;AAAAAAAAAABbQ29udGVudF9UeXBlc10ueG1sUEsBAi0AFAAGAAgAAAAhAFr0LFu/AAAAFQEAAAsA&#10;AAAAAAAAAAAAAAAAHwEAAF9yZWxzLy5yZWxzUEsBAi0AFAAGAAgAAAAhAKLga5vEAAAA3AAAAA8A&#10;AAAAAAAAAAAAAAAABwIAAGRycy9kb3ducmV2LnhtbFBLBQYAAAAAAwADALcAAAD4AgAAAAA=&#10;" fillcolor="black" stroked="f"/>
                <v:line id="Line 181" o:spid="_x0000_s1116" style="position:absolute;visibility:visible;mso-wrap-style:square" from="1206,40563" to="50780,40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OtwgAAANwAAAAPAAAAZHJzL2Rvd25yZXYueG1sRE9Na8JA&#10;EL0L/odlBG91o1KbxqwiYrHeWmugxyE7JovZ2ZDdavrvu0LB2zze5+Tr3jbiSp03jhVMJwkI4tJp&#10;w5WC09fbUwrCB2SNjWNS8Ese1qvhIMdMuxt/0vUYKhFD2GeooA6hzaT0ZU0W/cS1xJE7u85iiLCr&#10;pO7wFsNtI2dJspAWDceGGlva1lRejj9WgflY7J8PL8VrIXf7MP1OL6mxJ6XGo36zBBGoDw/xv/td&#10;x/npHO7PxAvk6g8AAP//AwBQSwECLQAUAAYACAAAACEA2+H2y+4AAACFAQAAEwAAAAAAAAAAAAAA&#10;AAAAAAAAW0NvbnRlbnRfVHlwZXNdLnhtbFBLAQItABQABgAIAAAAIQBa9CxbvwAAABUBAAALAAAA&#10;AAAAAAAAAAAAAB8BAABfcmVscy8ucmVsc1BLAQItABQABgAIAAAAIQCjh+OtwgAAANwAAAAPAAAA&#10;AAAAAAAAAAAAAAcCAABkcnMvZG93bnJldi54bWxQSwUGAAAAAAMAAwC3AAAA9gIAAAAA&#10;" strokeweight="0"/>
                <v:rect id="Rectangle 182" o:spid="_x0000_s1117" style="position:absolute;left:1206;top:40563;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VZ0wwAAANwAAAAPAAAAZHJzL2Rvd25yZXYueG1sRE9LawIx&#10;EL4L/ocwQm+aVbRst0bRQqEXwdeh3sbNdHdxM9kmqa7++kYQvM3H95zpvDW1OJPzlWUFw0ECgji3&#10;uuJCwX732U9B+ICssbZMCq7kYT7rdqaYaXvhDZ23oRAxhH2GCsoQmkxKn5dk0A9sQxy5H+sMhghd&#10;IbXDSww3tRwlyas0WHFsKLGhj5Ly0/bPKFi+pcvf9ZhXt83xQIfv42kycolSL7128Q4iUBue4of7&#10;S8f56Rjuz8QL5OwfAAD//wMAUEsBAi0AFAAGAAgAAAAhANvh9svuAAAAhQEAABMAAAAAAAAAAAAA&#10;AAAAAAAAAFtDb250ZW50X1R5cGVzXS54bWxQSwECLQAUAAYACAAAACEAWvQsW78AAAAVAQAACwAA&#10;AAAAAAAAAAAAAAAfAQAAX3JlbHMvLnJlbHNQSwECLQAUAAYACAAAACEAQkVWdMMAAADcAAAADwAA&#10;AAAAAAAAAAAAAAAHAgAAZHJzL2Rvd25yZXYueG1sUEsFBgAAAAADAAMAtwAAAPcCAAAAAA==&#10;" fillcolor="black" stroked="f"/>
                <w10:anchorlock/>
              </v:group>
            </w:pict>
          </mc:Fallback>
        </mc:AlternateContent>
      </w:r>
    </w:p>
    <w:p w14:paraId="46D1A24E" w14:textId="77777777" w:rsidR="001535B2" w:rsidRDefault="001535B2" w:rsidP="00F310ED">
      <w:pPr>
        <w:shd w:val="clear" w:color="auto" w:fill="FFFFFF"/>
        <w:tabs>
          <w:tab w:val="left" w:pos="142"/>
        </w:tabs>
        <w:ind w:right="-427"/>
        <w:jc w:val="both"/>
      </w:pPr>
    </w:p>
    <w:p w14:paraId="734C527D" w14:textId="77777777" w:rsidR="001535B2" w:rsidRDefault="001535B2" w:rsidP="00F310ED">
      <w:pPr>
        <w:shd w:val="clear" w:color="auto" w:fill="FFFFFF"/>
        <w:tabs>
          <w:tab w:val="left" w:pos="142"/>
        </w:tabs>
        <w:ind w:right="-427"/>
        <w:jc w:val="both"/>
      </w:pPr>
    </w:p>
    <w:p w14:paraId="5205828A" w14:textId="77777777" w:rsidR="001535B2" w:rsidRDefault="001535B2" w:rsidP="00F310ED">
      <w:pPr>
        <w:shd w:val="clear" w:color="auto" w:fill="FFFFFF"/>
        <w:tabs>
          <w:tab w:val="left" w:pos="142"/>
        </w:tabs>
        <w:ind w:right="-427"/>
        <w:jc w:val="both"/>
      </w:pPr>
    </w:p>
    <w:p w14:paraId="386DCF29" w14:textId="77777777" w:rsidR="001535B2" w:rsidRDefault="001535B2" w:rsidP="00F310ED">
      <w:pPr>
        <w:shd w:val="clear" w:color="auto" w:fill="FFFFFF"/>
        <w:tabs>
          <w:tab w:val="left" w:pos="142"/>
        </w:tabs>
        <w:ind w:right="-427"/>
        <w:jc w:val="both"/>
      </w:pPr>
    </w:p>
    <w:p w14:paraId="2D64B657" w14:textId="77777777" w:rsidR="006C5260" w:rsidRDefault="006C5260" w:rsidP="00F310ED">
      <w:pPr>
        <w:shd w:val="clear" w:color="auto" w:fill="FFFFFF"/>
        <w:tabs>
          <w:tab w:val="left" w:pos="142"/>
        </w:tabs>
        <w:ind w:right="-427"/>
        <w:jc w:val="both"/>
      </w:pPr>
    </w:p>
    <w:p w14:paraId="44BCFFEC" w14:textId="77777777" w:rsidR="008006A6" w:rsidRDefault="008006A6" w:rsidP="00F310ED">
      <w:pPr>
        <w:shd w:val="clear" w:color="auto" w:fill="FFFFFF"/>
        <w:tabs>
          <w:tab w:val="left" w:pos="142"/>
        </w:tabs>
        <w:ind w:right="-427"/>
        <w:jc w:val="both"/>
      </w:pPr>
    </w:p>
    <w:p w14:paraId="21B2E690" w14:textId="77777777" w:rsidR="008006A6" w:rsidRDefault="008006A6" w:rsidP="00F310ED">
      <w:pPr>
        <w:shd w:val="clear" w:color="auto" w:fill="FFFFFF"/>
        <w:tabs>
          <w:tab w:val="left" w:pos="142"/>
        </w:tabs>
        <w:ind w:right="-427"/>
        <w:jc w:val="both"/>
      </w:pPr>
    </w:p>
    <w:p w14:paraId="6743F661" w14:textId="77777777" w:rsidR="008006A6" w:rsidRDefault="008006A6" w:rsidP="00F310ED">
      <w:pPr>
        <w:shd w:val="clear" w:color="auto" w:fill="FFFFFF"/>
        <w:tabs>
          <w:tab w:val="left" w:pos="142"/>
        </w:tabs>
        <w:ind w:right="-427"/>
        <w:jc w:val="both"/>
      </w:pPr>
    </w:p>
    <w:p w14:paraId="354FDFCD" w14:textId="77777777" w:rsidR="008006A6" w:rsidRDefault="008006A6" w:rsidP="00F310ED">
      <w:pPr>
        <w:shd w:val="clear" w:color="auto" w:fill="FFFFFF"/>
        <w:tabs>
          <w:tab w:val="left" w:pos="142"/>
        </w:tabs>
        <w:ind w:right="-427"/>
        <w:jc w:val="both"/>
      </w:pPr>
    </w:p>
    <w:p w14:paraId="544978EA" w14:textId="77777777" w:rsidR="008006A6" w:rsidRDefault="008006A6" w:rsidP="00F310ED">
      <w:pPr>
        <w:shd w:val="clear" w:color="auto" w:fill="FFFFFF"/>
        <w:tabs>
          <w:tab w:val="left" w:pos="142"/>
        </w:tabs>
        <w:ind w:right="-427"/>
        <w:jc w:val="both"/>
      </w:pPr>
    </w:p>
    <w:p w14:paraId="21B080C0" w14:textId="77777777" w:rsidR="008006A6" w:rsidRDefault="008006A6" w:rsidP="00F310ED">
      <w:pPr>
        <w:shd w:val="clear" w:color="auto" w:fill="FFFFFF"/>
        <w:tabs>
          <w:tab w:val="left" w:pos="142"/>
        </w:tabs>
        <w:ind w:right="-427"/>
        <w:jc w:val="both"/>
      </w:pPr>
    </w:p>
    <w:p w14:paraId="0B481421" w14:textId="77777777" w:rsidR="008006A6" w:rsidRDefault="008006A6" w:rsidP="00F310ED">
      <w:pPr>
        <w:shd w:val="clear" w:color="auto" w:fill="FFFFFF"/>
        <w:tabs>
          <w:tab w:val="left" w:pos="142"/>
        </w:tabs>
        <w:ind w:right="-427"/>
        <w:jc w:val="both"/>
      </w:pPr>
    </w:p>
    <w:p w14:paraId="6738E950" w14:textId="77777777" w:rsidR="008006A6" w:rsidRDefault="008006A6" w:rsidP="00F310ED">
      <w:pPr>
        <w:shd w:val="clear" w:color="auto" w:fill="FFFFFF"/>
        <w:tabs>
          <w:tab w:val="left" w:pos="142"/>
        </w:tabs>
        <w:ind w:right="-427"/>
        <w:jc w:val="both"/>
      </w:pPr>
    </w:p>
    <w:p w14:paraId="0D5B8C2A" w14:textId="77777777" w:rsidR="008006A6" w:rsidRDefault="008006A6" w:rsidP="00F310ED">
      <w:pPr>
        <w:shd w:val="clear" w:color="auto" w:fill="FFFFFF"/>
        <w:tabs>
          <w:tab w:val="left" w:pos="142"/>
        </w:tabs>
        <w:ind w:right="-427"/>
        <w:jc w:val="both"/>
      </w:pPr>
    </w:p>
    <w:p w14:paraId="0C1CE288" w14:textId="77777777" w:rsidR="008006A6" w:rsidRDefault="008006A6" w:rsidP="00F310ED">
      <w:pPr>
        <w:shd w:val="clear" w:color="auto" w:fill="FFFFFF"/>
        <w:tabs>
          <w:tab w:val="left" w:pos="142"/>
        </w:tabs>
        <w:ind w:right="-427"/>
        <w:jc w:val="both"/>
      </w:pPr>
    </w:p>
    <w:p w14:paraId="4B2B2285" w14:textId="77777777" w:rsidR="008006A6" w:rsidRDefault="008006A6" w:rsidP="00F310ED">
      <w:pPr>
        <w:shd w:val="clear" w:color="auto" w:fill="FFFFFF"/>
        <w:tabs>
          <w:tab w:val="left" w:pos="142"/>
        </w:tabs>
        <w:ind w:right="-427"/>
        <w:jc w:val="both"/>
      </w:pPr>
    </w:p>
    <w:p w14:paraId="50D81B1D" w14:textId="77777777" w:rsidR="008006A6" w:rsidRDefault="008006A6" w:rsidP="00F310ED">
      <w:pPr>
        <w:shd w:val="clear" w:color="auto" w:fill="FFFFFF"/>
        <w:tabs>
          <w:tab w:val="left" w:pos="142"/>
        </w:tabs>
        <w:ind w:right="-427"/>
        <w:jc w:val="both"/>
      </w:pPr>
    </w:p>
    <w:p w14:paraId="0D94F65D" w14:textId="77777777" w:rsidR="008006A6" w:rsidRDefault="008006A6" w:rsidP="00F310ED">
      <w:pPr>
        <w:shd w:val="clear" w:color="auto" w:fill="FFFFFF"/>
        <w:tabs>
          <w:tab w:val="left" w:pos="142"/>
        </w:tabs>
        <w:ind w:right="-427"/>
        <w:jc w:val="both"/>
      </w:pPr>
    </w:p>
    <w:p w14:paraId="26BC048F" w14:textId="77777777" w:rsidR="008006A6" w:rsidRDefault="008006A6" w:rsidP="00F310ED">
      <w:pPr>
        <w:shd w:val="clear" w:color="auto" w:fill="FFFFFF"/>
        <w:tabs>
          <w:tab w:val="left" w:pos="142"/>
        </w:tabs>
        <w:ind w:right="-427"/>
        <w:jc w:val="both"/>
      </w:pPr>
    </w:p>
    <w:p w14:paraId="1607B353" w14:textId="77777777" w:rsidR="008006A6" w:rsidRDefault="008006A6" w:rsidP="00F310ED">
      <w:pPr>
        <w:shd w:val="clear" w:color="auto" w:fill="FFFFFF"/>
        <w:tabs>
          <w:tab w:val="left" w:pos="142"/>
        </w:tabs>
        <w:ind w:right="-427"/>
        <w:jc w:val="both"/>
      </w:pPr>
    </w:p>
    <w:p w14:paraId="407734AB" w14:textId="77777777" w:rsidR="008006A6" w:rsidRDefault="008006A6" w:rsidP="00F310ED">
      <w:pPr>
        <w:shd w:val="clear" w:color="auto" w:fill="FFFFFF"/>
        <w:tabs>
          <w:tab w:val="left" w:pos="142"/>
        </w:tabs>
        <w:ind w:right="-427"/>
        <w:jc w:val="both"/>
      </w:pPr>
    </w:p>
    <w:p w14:paraId="382C62D5" w14:textId="77777777" w:rsidR="008006A6" w:rsidRDefault="008006A6" w:rsidP="00F310ED">
      <w:pPr>
        <w:shd w:val="clear" w:color="auto" w:fill="FFFFFF"/>
        <w:tabs>
          <w:tab w:val="left" w:pos="142"/>
        </w:tabs>
        <w:ind w:right="-427"/>
        <w:jc w:val="both"/>
      </w:pPr>
    </w:p>
    <w:p w14:paraId="19D84FA3" w14:textId="77777777" w:rsidR="008006A6" w:rsidRDefault="008006A6" w:rsidP="00F310ED">
      <w:pPr>
        <w:shd w:val="clear" w:color="auto" w:fill="FFFFFF"/>
        <w:tabs>
          <w:tab w:val="left" w:pos="142"/>
        </w:tabs>
        <w:ind w:right="-427"/>
        <w:jc w:val="both"/>
      </w:pPr>
    </w:p>
    <w:p w14:paraId="3AA813FE" w14:textId="6734F628" w:rsidR="008006A6" w:rsidRDefault="008006A6" w:rsidP="008006A6">
      <w:pPr>
        <w:rPr>
          <w:sz w:val="24"/>
          <w:szCs w:val="24"/>
        </w:rPr>
      </w:pPr>
      <w:r>
        <w:rPr>
          <w:sz w:val="24"/>
          <w:szCs w:val="24"/>
        </w:rPr>
        <w:lastRenderedPageBreak/>
        <w:t xml:space="preserve">LISTADO DE ESTACIONES DE SERVICIO OFERTADAS PARA EL </w:t>
      </w:r>
      <w:r w:rsidR="005E737C">
        <w:rPr>
          <w:sz w:val="24"/>
          <w:szCs w:val="24"/>
        </w:rPr>
        <w:t>RESTO DE LOCALIDADES -</w:t>
      </w:r>
      <w:r w:rsidR="004356EF">
        <w:rPr>
          <w:sz w:val="24"/>
          <w:szCs w:val="24"/>
        </w:rPr>
        <w:t xml:space="preserve"> </w:t>
      </w:r>
      <w:r>
        <w:rPr>
          <w:sz w:val="24"/>
          <w:szCs w:val="24"/>
        </w:rPr>
        <w:t>AMBITO DE COBERTURA DEL GRUPO B</w:t>
      </w:r>
    </w:p>
    <w:p w14:paraId="5D13D109" w14:textId="77777777" w:rsidR="008006A6" w:rsidRDefault="008006A6" w:rsidP="008006A6">
      <w:pPr>
        <w:rPr>
          <w:sz w:val="24"/>
          <w:szCs w:val="24"/>
        </w:rPr>
      </w:pPr>
    </w:p>
    <w:p w14:paraId="68959E95" w14:textId="77777777" w:rsidR="008006A6" w:rsidRDefault="008006A6" w:rsidP="00F310ED">
      <w:pPr>
        <w:shd w:val="clear" w:color="auto" w:fill="FFFFFF"/>
        <w:tabs>
          <w:tab w:val="left" w:pos="142"/>
        </w:tabs>
        <w:ind w:right="-427"/>
        <w:jc w:val="both"/>
      </w:pPr>
    </w:p>
    <w:p w14:paraId="4EF1AD85" w14:textId="77777777" w:rsidR="008006A6" w:rsidRDefault="008006A6" w:rsidP="00F310ED">
      <w:pPr>
        <w:shd w:val="clear" w:color="auto" w:fill="FFFFFF"/>
        <w:tabs>
          <w:tab w:val="left" w:pos="142"/>
        </w:tabs>
        <w:ind w:right="-427"/>
        <w:jc w:val="both"/>
      </w:pPr>
    </w:p>
    <w:p w14:paraId="0BB3E0B4" w14:textId="3B67C2CE" w:rsidR="006C5260" w:rsidRDefault="001535B2" w:rsidP="00F310ED">
      <w:pPr>
        <w:shd w:val="clear" w:color="auto" w:fill="FFFFFF"/>
        <w:tabs>
          <w:tab w:val="left" w:pos="142"/>
        </w:tabs>
        <w:ind w:right="-427"/>
        <w:jc w:val="both"/>
      </w:pPr>
      <w:r>
        <w:rPr>
          <w:rFonts w:ascii="Calibri" w:hAnsi="Calibri"/>
          <w:noProof/>
          <w:sz w:val="24"/>
          <w:szCs w:val="24"/>
          <w:lang w:val="es-ES"/>
        </w:rPr>
        <mc:AlternateContent>
          <mc:Choice Requires="wpc">
            <w:drawing>
              <wp:inline distT="0" distB="0" distL="0" distR="0" wp14:anchorId="3556CC12" wp14:editId="1127B56D">
                <wp:extent cx="5649595" cy="4972050"/>
                <wp:effectExtent l="0" t="9525" r="0" b="0"/>
                <wp:docPr id="95" name="Lienzo 9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Rectangle 4"/>
                        <wps:cNvSpPr>
                          <a:spLocks noChangeArrowheads="1"/>
                        </wps:cNvSpPr>
                        <wps:spPr bwMode="auto">
                          <a:xfrm>
                            <a:off x="685800" y="0"/>
                            <a:ext cx="4963795" cy="137160"/>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5"/>
                        <wps:cNvSpPr>
                          <a:spLocks noChangeArrowheads="1"/>
                        </wps:cNvSpPr>
                        <wps:spPr bwMode="auto">
                          <a:xfrm>
                            <a:off x="133985" y="13335"/>
                            <a:ext cx="117602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EA434" w14:textId="77777777" w:rsidR="00A35CD8" w:rsidRDefault="00A35CD8" w:rsidP="001535B2">
                              <w:r>
                                <w:rPr>
                                  <w:rFonts w:ascii="Calibri" w:hAnsi="Calibri" w:cs="Calibri"/>
                                  <w:color w:val="000000"/>
                                  <w:sz w:val="16"/>
                                  <w:szCs w:val="16"/>
                                  <w:lang w:val="en-US"/>
                                </w:rPr>
                                <w:t>Nombre del establecimiento</w:t>
                              </w:r>
                            </w:p>
                          </w:txbxContent>
                        </wps:txbx>
                        <wps:bodyPr rot="0" vert="horz" wrap="none" lIns="0" tIns="0" rIns="0" bIns="0" anchor="t" anchorCtr="0" upright="1">
                          <a:spAutoFit/>
                        </wps:bodyPr>
                      </wps:wsp>
                      <wps:wsp>
                        <wps:cNvPr id="8" name="Rectangle 6"/>
                        <wps:cNvSpPr>
                          <a:spLocks noChangeArrowheads="1"/>
                        </wps:cNvSpPr>
                        <wps:spPr bwMode="auto">
                          <a:xfrm>
                            <a:off x="1369695" y="13335"/>
                            <a:ext cx="38862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F2B78" w14:textId="77777777" w:rsidR="00A35CD8" w:rsidRDefault="00A35CD8" w:rsidP="001535B2">
                              <w:r>
                                <w:rPr>
                                  <w:rFonts w:ascii="Calibri" w:hAnsi="Calibri" w:cs="Calibri"/>
                                  <w:color w:val="000000"/>
                                  <w:sz w:val="16"/>
                                  <w:szCs w:val="16"/>
                                  <w:lang w:val="en-US"/>
                                </w:rPr>
                                <w:t>Dirección</w:t>
                              </w:r>
                            </w:p>
                          </w:txbxContent>
                        </wps:txbx>
                        <wps:bodyPr rot="0" vert="horz" wrap="none" lIns="0" tIns="0" rIns="0" bIns="0" anchor="t" anchorCtr="0" upright="1">
                          <a:spAutoFit/>
                        </wps:bodyPr>
                      </wps:wsp>
                      <wps:wsp>
                        <wps:cNvPr id="9" name="Rectangle 7"/>
                        <wps:cNvSpPr>
                          <a:spLocks noChangeArrowheads="1"/>
                        </wps:cNvSpPr>
                        <wps:spPr bwMode="auto">
                          <a:xfrm>
                            <a:off x="2233295" y="13335"/>
                            <a:ext cx="3905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175BE" w14:textId="77777777" w:rsidR="00A35CD8" w:rsidRDefault="00A35CD8" w:rsidP="001535B2">
                              <w:r>
                                <w:rPr>
                                  <w:rFonts w:ascii="Calibri" w:hAnsi="Calibri" w:cs="Calibri"/>
                                  <w:color w:val="000000"/>
                                  <w:sz w:val="16"/>
                                  <w:szCs w:val="16"/>
                                  <w:lang w:val="en-US"/>
                                </w:rPr>
                                <w:t>Localidad</w:t>
                              </w:r>
                            </w:p>
                          </w:txbxContent>
                        </wps:txbx>
                        <wps:bodyPr rot="0" vert="horz" wrap="none" lIns="0" tIns="0" rIns="0" bIns="0" anchor="t" anchorCtr="0" upright="1">
                          <a:spAutoFit/>
                        </wps:bodyPr>
                      </wps:wsp>
                      <wps:wsp>
                        <wps:cNvPr id="10" name="Rectangle 8"/>
                        <wps:cNvSpPr>
                          <a:spLocks noChangeArrowheads="1"/>
                        </wps:cNvSpPr>
                        <wps:spPr bwMode="auto">
                          <a:xfrm>
                            <a:off x="3181350" y="13335"/>
                            <a:ext cx="37909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222B21" w14:textId="77777777" w:rsidR="00A35CD8" w:rsidRDefault="00A35CD8" w:rsidP="001535B2">
                              <w:r>
                                <w:rPr>
                                  <w:rFonts w:ascii="Calibri" w:hAnsi="Calibri" w:cs="Calibri"/>
                                  <w:color w:val="000000"/>
                                  <w:sz w:val="16"/>
                                  <w:szCs w:val="16"/>
                                  <w:lang w:val="en-US"/>
                                </w:rPr>
                                <w:t>Provincia</w:t>
                              </w:r>
                            </w:p>
                          </w:txbxContent>
                        </wps:txbx>
                        <wps:bodyPr rot="0" vert="horz" wrap="none" lIns="0" tIns="0" rIns="0" bIns="0" anchor="t" anchorCtr="0" upright="1">
                          <a:spAutoFit/>
                        </wps:bodyPr>
                      </wps:wsp>
                      <wps:wsp>
                        <wps:cNvPr id="11" name="Rectangle 9"/>
                        <wps:cNvSpPr>
                          <a:spLocks noChangeArrowheads="1"/>
                        </wps:cNvSpPr>
                        <wps:spPr bwMode="auto">
                          <a:xfrm>
                            <a:off x="3926840" y="13335"/>
                            <a:ext cx="4362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2274A" w14:textId="77777777" w:rsidR="00A35CD8" w:rsidRDefault="00A35CD8" w:rsidP="001535B2">
                              <w:r>
                                <w:rPr>
                                  <w:rFonts w:ascii="Calibri" w:hAnsi="Calibri" w:cs="Calibri"/>
                                  <w:color w:val="000000"/>
                                  <w:sz w:val="16"/>
                                  <w:szCs w:val="16"/>
                                  <w:lang w:val="en-US"/>
                                </w:rPr>
                                <w:t>Cod Postal</w:t>
                              </w:r>
                            </w:p>
                          </w:txbxContent>
                        </wps:txbx>
                        <wps:bodyPr rot="0" vert="horz" wrap="none" lIns="0" tIns="0" rIns="0" bIns="0" anchor="t" anchorCtr="0" upright="1">
                          <a:spAutoFit/>
                        </wps:bodyPr>
                      </wps:wsp>
                      <wps:wsp>
                        <wps:cNvPr id="12" name="Rectangle 10"/>
                        <wps:cNvSpPr>
                          <a:spLocks noChangeArrowheads="1"/>
                        </wps:cNvSpPr>
                        <wps:spPr bwMode="auto">
                          <a:xfrm>
                            <a:off x="133985" y="4200525"/>
                            <a:ext cx="30099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1B631" w14:textId="77777777" w:rsidR="00A35CD8" w:rsidRDefault="00A35CD8" w:rsidP="001535B2">
                              <w:r>
                                <w:rPr>
                                  <w:rFonts w:ascii="Calibri" w:hAnsi="Calibri" w:cs="Calibri"/>
                                  <w:color w:val="000000"/>
                                  <w:sz w:val="16"/>
                                  <w:szCs w:val="16"/>
                                  <w:lang w:val="en-US"/>
                                </w:rPr>
                                <w:t>Donde:</w:t>
                              </w:r>
                            </w:p>
                          </w:txbxContent>
                        </wps:txbx>
                        <wps:bodyPr rot="0" vert="horz" wrap="none" lIns="0" tIns="0" rIns="0" bIns="0" anchor="t" anchorCtr="0" upright="1">
                          <a:spAutoFit/>
                        </wps:bodyPr>
                      </wps:wsp>
                      <wps:wsp>
                        <wps:cNvPr id="13" name="Rectangle 11"/>
                        <wps:cNvSpPr>
                          <a:spLocks noChangeArrowheads="1"/>
                        </wps:cNvSpPr>
                        <wps:spPr bwMode="auto">
                          <a:xfrm>
                            <a:off x="133985" y="4331335"/>
                            <a:ext cx="5017770" cy="24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55CA6" w14:textId="77777777" w:rsidR="00A35CD8" w:rsidRDefault="00A35CD8" w:rsidP="001535B2">
                              <w:r>
                                <w:rPr>
                                  <w:rFonts w:ascii="Calibri" w:hAnsi="Calibri" w:cs="Calibri"/>
                                  <w:color w:val="000000"/>
                                  <w:sz w:val="16"/>
                                  <w:szCs w:val="16"/>
                                  <w:lang w:val="es-ES"/>
                                </w:rPr>
                                <w:t xml:space="preserve">Nombre del establecimiento, Dirección. Localidad, Provincia y Cod. </w:t>
                              </w:r>
                              <w:r>
                                <w:rPr>
                                  <w:rFonts w:ascii="Calibri" w:hAnsi="Calibri" w:cs="Calibri"/>
                                  <w:color w:val="000000"/>
                                  <w:sz w:val="16"/>
                                  <w:szCs w:val="16"/>
                                  <w:lang w:val="en-US"/>
                                </w:rPr>
                                <w:t>Postal identifican y determinan la ubicación de la EESS</w:t>
                              </w:r>
                            </w:p>
                          </w:txbxContent>
                        </wps:txbx>
                        <wps:bodyPr rot="0" vert="horz" wrap="none" lIns="0" tIns="0" rIns="0" bIns="0" anchor="t" anchorCtr="0" upright="1">
                          <a:noAutofit/>
                        </wps:bodyPr>
                      </wps:wsp>
                      <wps:wsp>
                        <wps:cNvPr id="14" name="Rectangle 12"/>
                        <wps:cNvSpPr>
                          <a:spLocks noChangeArrowheads="1"/>
                        </wps:cNvSpPr>
                        <wps:spPr bwMode="auto">
                          <a:xfrm>
                            <a:off x="133985" y="4462145"/>
                            <a:ext cx="577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342E8" w14:textId="77777777" w:rsidR="00A35CD8" w:rsidRDefault="00A35CD8" w:rsidP="001535B2"/>
                          </w:txbxContent>
                        </wps:txbx>
                        <wps:bodyPr rot="0" vert="horz" wrap="none" lIns="0" tIns="0" rIns="0" bIns="0" anchor="t" anchorCtr="0" upright="1">
                          <a:spAutoFit/>
                        </wps:bodyPr>
                      </wps:wsp>
                      <wps:wsp>
                        <wps:cNvPr id="16" name="Rectangle 13"/>
                        <wps:cNvSpPr>
                          <a:spLocks noChangeArrowheads="1"/>
                        </wps:cNvSpPr>
                        <wps:spPr bwMode="auto">
                          <a:xfrm>
                            <a:off x="114300" y="4457700"/>
                            <a:ext cx="215773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03D18" w14:textId="77777777" w:rsidR="00A35CD8" w:rsidRDefault="00A35CD8" w:rsidP="001535B2">
                              <w:r>
                                <w:rPr>
                                  <w:rFonts w:ascii="Calibri" w:hAnsi="Calibri" w:cs="Calibri"/>
                                  <w:color w:val="000000"/>
                                  <w:sz w:val="16"/>
                                  <w:szCs w:val="16"/>
                                  <w:lang w:val="es-ES"/>
                                </w:rPr>
                                <w:t>Insertar filas al final de la tabla para incluir más EESS</w:t>
                              </w:r>
                            </w:p>
                          </w:txbxContent>
                        </wps:txbx>
                        <wps:bodyPr rot="0" vert="horz" wrap="none" lIns="0" tIns="0" rIns="0" bIns="0" anchor="t" anchorCtr="0" upright="1">
                          <a:spAutoFit/>
                        </wps:bodyPr>
                      </wps:wsp>
                      <wps:wsp>
                        <wps:cNvPr id="17" name="Line 14"/>
                        <wps:cNvCnPr>
                          <a:cxnSpLocks noChangeShapeType="1"/>
                        </wps:cNvCnPr>
                        <wps:spPr bwMode="auto">
                          <a:xfrm>
                            <a:off x="114300" y="0"/>
                            <a:ext cx="635" cy="40633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15"/>
                        <wps:cNvSpPr>
                          <a:spLocks noChangeArrowheads="1"/>
                        </wps:cNvSpPr>
                        <wps:spPr bwMode="auto">
                          <a:xfrm>
                            <a:off x="114300" y="0"/>
                            <a:ext cx="6350" cy="40633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Line 16"/>
                        <wps:cNvCnPr>
                          <a:cxnSpLocks noChangeShapeType="1"/>
                        </wps:cNvCnPr>
                        <wps:spPr bwMode="auto">
                          <a:xfrm>
                            <a:off x="1350010"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 name="Rectangle 17"/>
                        <wps:cNvSpPr>
                          <a:spLocks noChangeArrowheads="1"/>
                        </wps:cNvSpPr>
                        <wps:spPr bwMode="auto">
                          <a:xfrm>
                            <a:off x="1350010"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Line 18"/>
                        <wps:cNvCnPr>
                          <a:cxnSpLocks noChangeShapeType="1"/>
                        </wps:cNvCnPr>
                        <wps:spPr bwMode="auto">
                          <a:xfrm>
                            <a:off x="2213610"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19"/>
                        <wps:cNvSpPr>
                          <a:spLocks noChangeArrowheads="1"/>
                        </wps:cNvSpPr>
                        <wps:spPr bwMode="auto">
                          <a:xfrm>
                            <a:off x="2213610" y="6350"/>
                            <a:ext cx="6350"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Line 20"/>
                        <wps:cNvCnPr>
                          <a:cxnSpLocks noChangeShapeType="1"/>
                        </wps:cNvCnPr>
                        <wps:spPr bwMode="auto">
                          <a:xfrm>
                            <a:off x="316166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 name="Rectangle 21"/>
                        <wps:cNvSpPr>
                          <a:spLocks noChangeArrowheads="1"/>
                        </wps:cNvSpPr>
                        <wps:spPr bwMode="auto">
                          <a:xfrm>
                            <a:off x="316166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Line 22"/>
                        <wps:cNvCnPr>
                          <a:cxnSpLocks noChangeShapeType="1"/>
                        </wps:cNvCnPr>
                        <wps:spPr bwMode="auto">
                          <a:xfrm>
                            <a:off x="390715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 name="Rectangle 23"/>
                        <wps:cNvSpPr>
                          <a:spLocks noChangeArrowheads="1"/>
                        </wps:cNvSpPr>
                        <wps:spPr bwMode="auto">
                          <a:xfrm>
                            <a:off x="390715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Line 24"/>
                        <wps:cNvCnPr>
                          <a:cxnSpLocks noChangeShapeType="1"/>
                        </wps:cNvCnPr>
                        <wps:spPr bwMode="auto">
                          <a:xfrm>
                            <a:off x="465264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5"/>
                        <wps:cNvSpPr>
                          <a:spLocks noChangeArrowheads="1"/>
                        </wps:cNvSpPr>
                        <wps:spPr bwMode="auto">
                          <a:xfrm>
                            <a:off x="465264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Line 26"/>
                        <wps:cNvCnPr>
                          <a:cxnSpLocks noChangeShapeType="1"/>
                        </wps:cNvCnPr>
                        <wps:spPr bwMode="auto">
                          <a:xfrm>
                            <a:off x="507174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 name="Rectangle 27"/>
                        <wps:cNvSpPr>
                          <a:spLocks noChangeArrowheads="1"/>
                        </wps:cNvSpPr>
                        <wps:spPr bwMode="auto">
                          <a:xfrm>
                            <a:off x="5071745" y="6350"/>
                            <a:ext cx="6350"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Line 28"/>
                        <wps:cNvCnPr>
                          <a:cxnSpLocks noChangeShapeType="1"/>
                        </wps:cNvCnPr>
                        <wps:spPr bwMode="auto">
                          <a:xfrm>
                            <a:off x="120650" y="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2" name="Rectangle 29"/>
                        <wps:cNvSpPr>
                          <a:spLocks noChangeArrowheads="1"/>
                        </wps:cNvSpPr>
                        <wps:spPr bwMode="auto">
                          <a:xfrm>
                            <a:off x="120650" y="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Line 30"/>
                        <wps:cNvCnPr>
                          <a:cxnSpLocks noChangeShapeType="1"/>
                        </wps:cNvCnPr>
                        <wps:spPr bwMode="auto">
                          <a:xfrm>
                            <a:off x="120650" y="13081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 name="Rectangle 31"/>
                        <wps:cNvSpPr>
                          <a:spLocks noChangeArrowheads="1"/>
                        </wps:cNvSpPr>
                        <wps:spPr bwMode="auto">
                          <a:xfrm>
                            <a:off x="120650" y="13081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Line 32"/>
                        <wps:cNvCnPr>
                          <a:cxnSpLocks noChangeShapeType="1"/>
                        </wps:cNvCnPr>
                        <wps:spPr bwMode="auto">
                          <a:xfrm>
                            <a:off x="120650" y="26162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 name="Rectangle 33"/>
                        <wps:cNvSpPr>
                          <a:spLocks noChangeArrowheads="1"/>
                        </wps:cNvSpPr>
                        <wps:spPr bwMode="auto">
                          <a:xfrm>
                            <a:off x="120650" y="26162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Line 34"/>
                        <wps:cNvCnPr>
                          <a:cxnSpLocks noChangeShapeType="1"/>
                        </wps:cNvCnPr>
                        <wps:spPr bwMode="auto">
                          <a:xfrm>
                            <a:off x="120650" y="39243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8" name="Rectangle 35"/>
                        <wps:cNvSpPr>
                          <a:spLocks noChangeArrowheads="1"/>
                        </wps:cNvSpPr>
                        <wps:spPr bwMode="auto">
                          <a:xfrm>
                            <a:off x="120650" y="39243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Line 36"/>
                        <wps:cNvCnPr>
                          <a:cxnSpLocks noChangeShapeType="1"/>
                        </wps:cNvCnPr>
                        <wps:spPr bwMode="auto">
                          <a:xfrm>
                            <a:off x="120650" y="52324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0" name="Rectangle 37"/>
                        <wps:cNvSpPr>
                          <a:spLocks noChangeArrowheads="1"/>
                        </wps:cNvSpPr>
                        <wps:spPr bwMode="auto">
                          <a:xfrm>
                            <a:off x="120650" y="52324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Line 38"/>
                        <wps:cNvCnPr>
                          <a:cxnSpLocks noChangeShapeType="1"/>
                        </wps:cNvCnPr>
                        <wps:spPr bwMode="auto">
                          <a:xfrm>
                            <a:off x="120650" y="65405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2" name="Rectangle 39"/>
                        <wps:cNvSpPr>
                          <a:spLocks noChangeArrowheads="1"/>
                        </wps:cNvSpPr>
                        <wps:spPr bwMode="auto">
                          <a:xfrm>
                            <a:off x="120650" y="65405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Line 40"/>
                        <wps:cNvCnPr>
                          <a:cxnSpLocks noChangeShapeType="1"/>
                        </wps:cNvCnPr>
                        <wps:spPr bwMode="auto">
                          <a:xfrm>
                            <a:off x="120650" y="78486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4" name="Rectangle 41"/>
                        <wps:cNvSpPr>
                          <a:spLocks noChangeArrowheads="1"/>
                        </wps:cNvSpPr>
                        <wps:spPr bwMode="auto">
                          <a:xfrm>
                            <a:off x="120650" y="78486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Line 42"/>
                        <wps:cNvCnPr>
                          <a:cxnSpLocks noChangeShapeType="1"/>
                        </wps:cNvCnPr>
                        <wps:spPr bwMode="auto">
                          <a:xfrm>
                            <a:off x="120650" y="91630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43"/>
                        <wps:cNvSpPr>
                          <a:spLocks noChangeArrowheads="1"/>
                        </wps:cNvSpPr>
                        <wps:spPr bwMode="auto">
                          <a:xfrm>
                            <a:off x="120650" y="91630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Line 44"/>
                        <wps:cNvCnPr>
                          <a:cxnSpLocks noChangeShapeType="1"/>
                        </wps:cNvCnPr>
                        <wps:spPr bwMode="auto">
                          <a:xfrm>
                            <a:off x="120650" y="104711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8" name="Rectangle 45"/>
                        <wps:cNvSpPr>
                          <a:spLocks noChangeArrowheads="1"/>
                        </wps:cNvSpPr>
                        <wps:spPr bwMode="auto">
                          <a:xfrm>
                            <a:off x="120650" y="104711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Line 46"/>
                        <wps:cNvCnPr>
                          <a:cxnSpLocks noChangeShapeType="1"/>
                        </wps:cNvCnPr>
                        <wps:spPr bwMode="auto">
                          <a:xfrm>
                            <a:off x="120650" y="117792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0" name="Rectangle 47"/>
                        <wps:cNvSpPr>
                          <a:spLocks noChangeArrowheads="1"/>
                        </wps:cNvSpPr>
                        <wps:spPr bwMode="auto">
                          <a:xfrm>
                            <a:off x="120650" y="117792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Line 48"/>
                        <wps:cNvCnPr>
                          <a:cxnSpLocks noChangeShapeType="1"/>
                        </wps:cNvCnPr>
                        <wps:spPr bwMode="auto">
                          <a:xfrm>
                            <a:off x="120650" y="130873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49"/>
                        <wps:cNvSpPr>
                          <a:spLocks noChangeArrowheads="1"/>
                        </wps:cNvSpPr>
                        <wps:spPr bwMode="auto">
                          <a:xfrm>
                            <a:off x="120650" y="130873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Line 50"/>
                        <wps:cNvCnPr>
                          <a:cxnSpLocks noChangeShapeType="1"/>
                        </wps:cNvCnPr>
                        <wps:spPr bwMode="auto">
                          <a:xfrm>
                            <a:off x="120650" y="143954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 name="Rectangle 51"/>
                        <wps:cNvSpPr>
                          <a:spLocks noChangeArrowheads="1"/>
                        </wps:cNvSpPr>
                        <wps:spPr bwMode="auto">
                          <a:xfrm>
                            <a:off x="120650" y="143954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Line 52"/>
                        <wps:cNvCnPr>
                          <a:cxnSpLocks noChangeShapeType="1"/>
                        </wps:cNvCnPr>
                        <wps:spPr bwMode="auto">
                          <a:xfrm>
                            <a:off x="120650" y="157035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53"/>
                        <wps:cNvSpPr>
                          <a:spLocks noChangeArrowheads="1"/>
                        </wps:cNvSpPr>
                        <wps:spPr bwMode="auto">
                          <a:xfrm>
                            <a:off x="120650" y="157035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Line 54"/>
                        <wps:cNvCnPr>
                          <a:cxnSpLocks noChangeShapeType="1"/>
                        </wps:cNvCnPr>
                        <wps:spPr bwMode="auto">
                          <a:xfrm>
                            <a:off x="120650" y="170116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 name="Rectangle 55"/>
                        <wps:cNvSpPr>
                          <a:spLocks noChangeArrowheads="1"/>
                        </wps:cNvSpPr>
                        <wps:spPr bwMode="auto">
                          <a:xfrm>
                            <a:off x="120650" y="170116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Line 56"/>
                        <wps:cNvCnPr>
                          <a:cxnSpLocks noChangeShapeType="1"/>
                        </wps:cNvCnPr>
                        <wps:spPr bwMode="auto">
                          <a:xfrm>
                            <a:off x="120650" y="183197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 name="Rectangle 57"/>
                        <wps:cNvSpPr>
                          <a:spLocks noChangeArrowheads="1"/>
                        </wps:cNvSpPr>
                        <wps:spPr bwMode="auto">
                          <a:xfrm>
                            <a:off x="120650" y="183197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Line 58"/>
                        <wps:cNvCnPr>
                          <a:cxnSpLocks noChangeShapeType="1"/>
                        </wps:cNvCnPr>
                        <wps:spPr bwMode="auto">
                          <a:xfrm>
                            <a:off x="120650" y="196278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 name="Rectangle 59"/>
                        <wps:cNvSpPr>
                          <a:spLocks noChangeArrowheads="1"/>
                        </wps:cNvSpPr>
                        <wps:spPr bwMode="auto">
                          <a:xfrm>
                            <a:off x="120650" y="196278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Line 60"/>
                        <wps:cNvCnPr>
                          <a:cxnSpLocks noChangeShapeType="1"/>
                        </wps:cNvCnPr>
                        <wps:spPr bwMode="auto">
                          <a:xfrm>
                            <a:off x="120650" y="209359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 name="Rectangle 61"/>
                        <wps:cNvSpPr>
                          <a:spLocks noChangeArrowheads="1"/>
                        </wps:cNvSpPr>
                        <wps:spPr bwMode="auto">
                          <a:xfrm>
                            <a:off x="120650" y="209359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Line 62"/>
                        <wps:cNvCnPr>
                          <a:cxnSpLocks noChangeShapeType="1"/>
                        </wps:cNvCnPr>
                        <wps:spPr bwMode="auto">
                          <a:xfrm>
                            <a:off x="120650" y="222440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6" name="Rectangle 63"/>
                        <wps:cNvSpPr>
                          <a:spLocks noChangeArrowheads="1"/>
                        </wps:cNvSpPr>
                        <wps:spPr bwMode="auto">
                          <a:xfrm>
                            <a:off x="120650" y="222440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Line 64"/>
                        <wps:cNvCnPr>
                          <a:cxnSpLocks noChangeShapeType="1"/>
                        </wps:cNvCnPr>
                        <wps:spPr bwMode="auto">
                          <a:xfrm>
                            <a:off x="120650" y="235521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 name="Rectangle 65"/>
                        <wps:cNvSpPr>
                          <a:spLocks noChangeArrowheads="1"/>
                        </wps:cNvSpPr>
                        <wps:spPr bwMode="auto">
                          <a:xfrm>
                            <a:off x="120650" y="235521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Line 66"/>
                        <wps:cNvCnPr>
                          <a:cxnSpLocks noChangeShapeType="1"/>
                        </wps:cNvCnPr>
                        <wps:spPr bwMode="auto">
                          <a:xfrm>
                            <a:off x="120650" y="248602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 name="Rectangle 67"/>
                        <wps:cNvSpPr>
                          <a:spLocks noChangeArrowheads="1"/>
                        </wps:cNvSpPr>
                        <wps:spPr bwMode="auto">
                          <a:xfrm>
                            <a:off x="120650" y="248602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Line 68"/>
                        <wps:cNvCnPr>
                          <a:cxnSpLocks noChangeShapeType="1"/>
                        </wps:cNvCnPr>
                        <wps:spPr bwMode="auto">
                          <a:xfrm>
                            <a:off x="120650" y="261683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 name="Rectangle 69"/>
                        <wps:cNvSpPr>
                          <a:spLocks noChangeArrowheads="1"/>
                        </wps:cNvSpPr>
                        <wps:spPr bwMode="auto">
                          <a:xfrm>
                            <a:off x="120650" y="261683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 name="Line 70"/>
                        <wps:cNvCnPr>
                          <a:cxnSpLocks noChangeShapeType="1"/>
                        </wps:cNvCnPr>
                        <wps:spPr bwMode="auto">
                          <a:xfrm>
                            <a:off x="120650" y="274828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 name="Rectangle 71"/>
                        <wps:cNvSpPr>
                          <a:spLocks noChangeArrowheads="1"/>
                        </wps:cNvSpPr>
                        <wps:spPr bwMode="auto">
                          <a:xfrm>
                            <a:off x="120650" y="274828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Line 72"/>
                        <wps:cNvCnPr>
                          <a:cxnSpLocks noChangeShapeType="1"/>
                        </wps:cNvCnPr>
                        <wps:spPr bwMode="auto">
                          <a:xfrm>
                            <a:off x="120650" y="287909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 name="Rectangle 73"/>
                        <wps:cNvSpPr>
                          <a:spLocks noChangeArrowheads="1"/>
                        </wps:cNvSpPr>
                        <wps:spPr bwMode="auto">
                          <a:xfrm>
                            <a:off x="120650" y="287909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Line 74"/>
                        <wps:cNvCnPr>
                          <a:cxnSpLocks noChangeShapeType="1"/>
                        </wps:cNvCnPr>
                        <wps:spPr bwMode="auto">
                          <a:xfrm>
                            <a:off x="120650" y="300990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 name="Rectangle 75"/>
                        <wps:cNvSpPr>
                          <a:spLocks noChangeArrowheads="1"/>
                        </wps:cNvSpPr>
                        <wps:spPr bwMode="auto">
                          <a:xfrm>
                            <a:off x="120650" y="300990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Line 76"/>
                        <wps:cNvCnPr>
                          <a:cxnSpLocks noChangeShapeType="1"/>
                        </wps:cNvCnPr>
                        <wps:spPr bwMode="auto">
                          <a:xfrm>
                            <a:off x="120650" y="314071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 name="Rectangle 77"/>
                        <wps:cNvSpPr>
                          <a:spLocks noChangeArrowheads="1"/>
                        </wps:cNvSpPr>
                        <wps:spPr bwMode="auto">
                          <a:xfrm>
                            <a:off x="120650" y="314071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Line 78"/>
                        <wps:cNvCnPr>
                          <a:cxnSpLocks noChangeShapeType="1"/>
                        </wps:cNvCnPr>
                        <wps:spPr bwMode="auto">
                          <a:xfrm>
                            <a:off x="120650" y="327152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2" name="Rectangle 79"/>
                        <wps:cNvSpPr>
                          <a:spLocks noChangeArrowheads="1"/>
                        </wps:cNvSpPr>
                        <wps:spPr bwMode="auto">
                          <a:xfrm>
                            <a:off x="120650" y="327152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Line 80"/>
                        <wps:cNvCnPr>
                          <a:cxnSpLocks noChangeShapeType="1"/>
                        </wps:cNvCnPr>
                        <wps:spPr bwMode="auto">
                          <a:xfrm>
                            <a:off x="120650" y="340233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4" name="Rectangle 81"/>
                        <wps:cNvSpPr>
                          <a:spLocks noChangeArrowheads="1"/>
                        </wps:cNvSpPr>
                        <wps:spPr bwMode="auto">
                          <a:xfrm>
                            <a:off x="120650" y="340233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Line 82"/>
                        <wps:cNvCnPr>
                          <a:cxnSpLocks noChangeShapeType="1"/>
                        </wps:cNvCnPr>
                        <wps:spPr bwMode="auto">
                          <a:xfrm>
                            <a:off x="120650" y="353314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 name="Rectangle 83"/>
                        <wps:cNvSpPr>
                          <a:spLocks noChangeArrowheads="1"/>
                        </wps:cNvSpPr>
                        <wps:spPr bwMode="auto">
                          <a:xfrm>
                            <a:off x="120650" y="353314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Line 84"/>
                        <wps:cNvCnPr>
                          <a:cxnSpLocks noChangeShapeType="1"/>
                        </wps:cNvCnPr>
                        <wps:spPr bwMode="auto">
                          <a:xfrm>
                            <a:off x="120650" y="366395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 name="Rectangle 85"/>
                        <wps:cNvSpPr>
                          <a:spLocks noChangeArrowheads="1"/>
                        </wps:cNvSpPr>
                        <wps:spPr bwMode="auto">
                          <a:xfrm>
                            <a:off x="120650" y="366395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Line 86"/>
                        <wps:cNvCnPr>
                          <a:cxnSpLocks noChangeShapeType="1"/>
                        </wps:cNvCnPr>
                        <wps:spPr bwMode="auto">
                          <a:xfrm>
                            <a:off x="120650" y="379476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 name="Rectangle 87"/>
                        <wps:cNvSpPr>
                          <a:spLocks noChangeArrowheads="1"/>
                        </wps:cNvSpPr>
                        <wps:spPr bwMode="auto">
                          <a:xfrm>
                            <a:off x="120650" y="379476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Line 88"/>
                        <wps:cNvCnPr>
                          <a:cxnSpLocks noChangeShapeType="1"/>
                        </wps:cNvCnPr>
                        <wps:spPr bwMode="auto">
                          <a:xfrm>
                            <a:off x="120650" y="392557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 name="Rectangle 89"/>
                        <wps:cNvSpPr>
                          <a:spLocks noChangeArrowheads="1"/>
                        </wps:cNvSpPr>
                        <wps:spPr bwMode="auto">
                          <a:xfrm>
                            <a:off x="120650" y="392557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Line 90"/>
                        <wps:cNvCnPr>
                          <a:cxnSpLocks noChangeShapeType="1"/>
                        </wps:cNvCnPr>
                        <wps:spPr bwMode="auto">
                          <a:xfrm>
                            <a:off x="120650" y="405638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 name="Rectangle 91"/>
                        <wps:cNvSpPr>
                          <a:spLocks noChangeArrowheads="1"/>
                        </wps:cNvSpPr>
                        <wps:spPr bwMode="auto">
                          <a:xfrm>
                            <a:off x="120650" y="405638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inline>
            </w:drawing>
          </mc:Choice>
          <mc:Fallback>
            <w:pict>
              <v:group w14:anchorId="3556CC12" id="Lienzo 95" o:spid="_x0000_s1118" editas="canvas" style="width:444.85pt;height:391.5pt;mso-position-horizontal-relative:char;mso-position-vertical-relative:line" coordsize="56495,49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QI/IwwAAGkYAQAOAAAAZHJzL2Uyb0RvYy54bWzsXdtu48gRfQ+QfyD47hH7wptgeTFrj4MA&#10;k2Sws/sBtERbQiRSIeWRZ4P8e6q7JZIttiyud9Q07fJiPdTFvFbXqapzuvryp6fV0vmWFuUizyYu&#10;+eC5TppN89kie5i4v/16exG5TrlJslmyzLN04n5PS/enq7/+5XK7Hqc0n+fLWVo4sJOsHG/XE3e+&#10;2azHo1E5naerpPyQr9MMPrzPi1WygZfFw2hWJFvY+2o5op4XjLZ5MVsX+TQtS3j3Rn3oXsn939+n&#10;082/7u/LdOMsJy6c20b+LuTvO/F7dHWZjB+KZD1fTHenkbzgLFbJIoODVru6STaJ81gsWrtaLaZF&#10;Xub3mw/TfDXK7+8X01ReA1wN8Q6u5jrJviWlvJgp3J39CcLWD9zv3YM47yy/XSyXcDdGsPexeE/8&#10;u4Xnk8Kb2zU8nXJdPafyzx3/6zxZp/KyyvH0n9++FM5iNnED18mSFdjIL/DUkuxhmTpcPB9xcPjW&#10;1/WXQpxpuf6cT/9dOll+PYdvpR+LIt/O02QGJ0XE9+EKGn8gXpTwp87d9h/5DPaePG5y+aie7ouV&#10;2CE8BOcJDh/5kQcm8r0yi/Rp40zhEx4HLIx915nCZ4SFJJB2M0rG+12si3LztzRfOWJj4hZwAfIQ&#10;ybfP5UacUjLef0VeQr5czMT9li+Kh7vrZeF8S8BEb6n4T14FXGnza8tMfLl+TMlYvQMnCccQn4nT&#10;lSb335hQ7v1M44vbIAov+C33L+LQiy48Ev8cBx6P+c3t/8QJEj6eL2azNPu8yNK9+RPe7enuBqIy&#10;XDkAnO3EjX3qy2vXzr5sXqQnf0wXuVpswBssF6uJC88CfsSXkrF4up+ymdzeJIul2h7ppy/vMtyD&#10;/b/yrkhbEI9fmdFdPvsOplDk8JDgUYPfgo15XvzuOlvwARO3/M9jUqSus/x7BuYUE86F05AvuB9S&#10;eFE0P7lrfpJkU9jVxN24jtq83ihH87guFg9zOBKRNybLP4IJ3i+kYQjzVGe1M1wYZpbGW9geb764&#10;39rwOd94I4zFEQwqOaYYk4dWRizGHCFh4In7LcccZRFYlRpILxxz1cjZD5zqDRiczwwlL/4UfYr4&#10;BafBpwvu3dxcfLy95hfBLQn9G3ZzfX1D9KEkxvWfH0rC7I+PoFv50x5BjSGh3AtcmxwS6B2EDz7h&#10;HTZPd08SiYjEkXpoPuMwMohq9u6ichWVm4AN5SJgo6t7KNfCPdz27h4gcDuE48CqewjiQICu2T+w&#10;KArQPRyLItA9nCF4qN2DDNDeuXuI2+4htOgeKGWMPuMeYk/EoRg9GJMMdA9ndQ9sPw5OphtvN3og&#10;EPEchg/R/r5YyOYZiQjz4SSOhA9h7FUZPWYXYy0/x+xCuIcfXXuow4eqqvWe/QNp+4fYpn+IaRCJ&#10;4o7ZP3AWUI7xw5EiJcYPZ/UPVRXuPfsH2vYPEFP0Up7kQDSJbELWn0WVXRQomefFMfgPrE+aaAz0&#10;EGf1EFUh7j17CGbwEFXh1kKK0SAwOGPw6sBD+B4Jw3DnIoCQCwKkMBpMJ7qIs7qIqhjXg4t4LQwn&#10;4QYXURVvLbsIHlACKYUWRPhhKChQGUPwwIN6BXKclRQCHcRZHURVjevBQbwWjpMYNEekKt/acBCE&#10;QyIhqxAcBCbhvuq0zzIogTcZphlYiKip3nOLpOpCZVWQe88uopJJSY0chBR1DeI6U5LE6VP29UCV&#10;KCWOv35fg+BQEyWqPxHccSdRIqn9w64evfcMAaQbMnCAxIKxU6nFEvR9Unx2RJFYiaGEFkrI+LwX&#10;a/iK/HEn1Tsm23ulcqvqHhxVUSkJ0XFhoQjexKO1p+EjBpUOkUGmOA+7ANY20B1udbLQl2tmRZSk&#10;cBOej6aZQ80samYbkwn+kPberFEnlexFoUFViIOhZgENgNGGWQIyXAT/3x5we0TwQ095ARgRR/Sy&#10;iAjNGRhtLbsQ4A4REYQo8lB4QapikA1EeN5IpeZbFDy418FKERWe1YEfh75zJwknM4L3NJOCVmIG&#10;hQpVacUKKlBKWICoYG1axiBRwUSnV+m9BVQ4aaRVroCosJsV2o5JcH7dkObX0YqglqgAgZnNyhEj&#10;ARGMsxC4Ya5w/sl6g0QFAz8KsUxtpueec33CSDFXaPcKQFTYTanczcfuOq3ytWgSxKwklZ8rVGjK&#10;Ec5fQWKxFxIfUcHWFO5BooKBFIdYxiIqPG+kiAqICm+tFwfVWWZql2XmgU8DMd0FcwUrjT0GiQoG&#10;plnNibDENJ8wUkQFRIU3hwo620ztss0+pAohogLyCrKzolkPIaSph2wzxDL2coWTRoq8wmG3Sawg&#10;DbuCxHS2mdplmwn1gl1fjQP9EY/9EETsSoMk5KngBVB/9NJemkPVHzED00xtMs3dDVTa73ELRe0R&#10;ao+goesr7+LKdJYZArI6+Do/n9AYbIR5kerQUHdxRUhQ7ZV/XE/YIZaOmIFmhiCmttNz08x/0EoR&#10;F6AnPWYJA88SdJ4ZwrJ6vFnFBQo6JKV9Qlw4X6/wQeKCgWiGcKa2U4u40MVKERcQF0TLwEGv+sB0&#10;phlis3q8WcUFFlPofSCOjriAuNBcCIgZqGZVTrRENTfyhdNWKohnMGKsI8lluXA1oIHqUpnONTO7&#10;XHNjxPmUQbM8xIXzri00xHxBxF6HZDOEM3X8YjFfOG2liAtybUOsIw07X+A62wyxWT3erOYLgQ8d&#10;AxAXzrzm3CBxwUA5QzhT26lFXDhtpYgLiAtqXdFB15G4zjuriH2Xn1vFhTDikVqQF+tIWEdq1pG4&#10;gXeGcKYXXDhtpYgLiAtvARd03pn3xjvHJGDeQb911COhHgk6zxl4ZwhnesGFLlaKvDPyzoPnnbnO&#10;O0NsVo83q/kC8XhIVHdUTBgwYdASBgPxrJZssU88dzJTRAZEhuEjg848Q3TWFzLAem3x4TqPmDJg&#10;yjBxxYzHQ+oZIpraUC1SDKSLmSIyIDIMHhl8nXvmvXHPBOa2hYfreyIyIDIAMhjIZ94T+dzJTBEZ&#10;EBmGjww6+6x0QX2wz7A+W+yrGgFWk7Ca1Kwm+Qb6GSKafnKGLmaKyIDIMHxk0PlnCM/qAWeXZ4CF&#10;TBi02obDIzIgMmjIYCCg/Z4IaFhg+rSZIjIgMgwfGXQGGsKzvpABVuckasVmRAZEBg0ZDAy0iiF6&#10;YKC7mCkiAyLD8JFBZ6D9/hjoiJE4xJwBJ7m5V5c7j/+lcBYzWMPPwED7fTHQXcwUkQGRYfDIEOgM&#10;tN8fAx0HNFSdZjBnwJyhmTMEBgba74uB7mKmiAyIDMNHBp2BVjOQ+2CgqRczP8acAXOGds5gYKAh&#10;oqnLnhZVq53MFJEBkWH4yKAz0BCe1QPOKgNNKeXQMwkZaGyl16omGRjooCcGuoOZYm8M7I3xBnpj&#10;BDoDHfTGQFMQJlGcA+1jztDOGQwMtNIq2GegO5gpIgMiw1tABp2BDnpjoKlopodzoBEZ0hYyhAYG&#10;GiKaOrm1WU06baaIDIgMbwAZQp2BDnpjoMUKWRHOgUZkMCCDgYEOemKgO5gpIgMiw1tABp2BhvCs&#10;DsXs8gwhj2gkD4/aJNQmNbVJoYGBhoimNlSbOUMXM0UGGhnowTPQMINg163s8yJLnbA/BjoKYy9G&#10;ZECeoV1NMjDQYV8MdBczRWRAZBg+MugMNIRndShmNWdgnhfHHiIDIkMbGQwMtJoTaZ+B7mSmiAyI&#10;DMNHBp2BDntjoBnhXkgQGRAZWsgANcZWF+6wJwa6k5kiMiAyDB4ZIp2BDntjoBkNiU8RGRAZ2shg&#10;YKDDnhjoTmaKyIDIMHxk0BloRQH3MQeacY8yhsiAyNBGBgMDDRFNXfa0yEB3MlNEBkSG4SODzkBH&#10;vTHQzGciUxfjHbVJqE1qapMiAwMd9cRAdzJTRAZEhuEjg85AR/0x0EEAS/cgMmDO0M4ZDAy06r3Y&#10;AwPdxUwRGRAZho8MOgMN4VmdpNvVJoUxD1VDP8wZMGdo5gygZW4x0FFfDHQXM0VkQGQYPDLEOgMd&#10;9cdAx9SH9bKwmoQd9Q476sUGBjrqi4HuYqaIDIgMw0cGnYFWU836YKChz2rAcA40dsdod8eIDQw0&#10;RDR1cmuRge5gptgdA7tjnLc7xmi7no7h/6vLUTJ+KJL1fDG9STZJ8zVsb9fjlObzfDlLi6v/AwAA&#10;//8DAFBLAwQUAAYACAAAACEAnLv0iNwAAAAFAQAADwAAAGRycy9kb3ducmV2LnhtbEyPwU7DMBBE&#10;70j8g7VI3KgNSNSEbCoEgoLUAwQuvbn2kkTE6zR22/D3GC5wWWk0o5m35WLyvdjTGLvACOczBYLY&#10;Btdxg/D+9nCmQcRk2Jk+MCF8UYRFdXxUmsKFA7/Svk6NyCUcC4PQpjQUUkbbkjdxFgbi7H2E0ZuU&#10;5dhIN5pDLve9vFDqSnrTcV5ozUB3LdnPeucR7h+3K7IvS16v1dPy2dJqy7VGPD2Zbm9AJJrSXxh+&#10;8DM6VJlpE3bsougR8iPp92ZP6+s5iA3CXF8qkFUp/9NX3wAAAP//AwBQSwECLQAUAAYACAAAACEA&#10;toM4kv4AAADhAQAAEwAAAAAAAAAAAAAAAAAAAAAAW0NvbnRlbnRfVHlwZXNdLnhtbFBLAQItABQA&#10;BgAIAAAAIQA4/SH/1gAAAJQBAAALAAAAAAAAAAAAAAAAAC8BAABfcmVscy8ucmVsc1BLAQItABQA&#10;BgAIAAAAIQByMQI/IwwAAGkYAQAOAAAAAAAAAAAAAAAAAC4CAABkcnMvZTJvRG9jLnhtbFBLAQIt&#10;ABQABgAIAAAAIQCcu/SI3AAAAAUBAAAPAAAAAAAAAAAAAAAAAH0OAABkcnMvZG93bnJldi54bWxQ&#10;SwUGAAAAAAQABADzAAAAhg8AAAAA&#10;">
                <v:shape id="_x0000_s1119" type="#_x0000_t75" style="position:absolute;width:56495;height:49720;visibility:visible;mso-wrap-style:square">
                  <v:fill o:detectmouseclick="t"/>
                  <v:path o:connecttype="none"/>
                </v:shape>
                <v:rect id="Rectangle 4" o:spid="_x0000_s1120" style="position:absolute;left:6858;width:49637;height:1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sbPxAAAANoAAAAPAAAAZHJzL2Rvd25yZXYueG1sRI9Ba8JA&#10;FITvgv9heUIvopv2ICV1lVC0CC2URkvw9si+ZkOyb0N2jfHfdwsFj8PMfMOst6NtxUC9rx0reFwm&#10;IIhLp2uuFJyO+8UzCB+QNbaOScGNPGw308kaU+2u/EVDHioRIexTVGBC6FIpfWnIol+6jjh6P663&#10;GKLsK6l7vEa4beVTkqykxZrjgsGOXg2VTX6xCjJZnPkjfx++rbnJQs8b+/m2U+phNmYvIAKN4R7+&#10;bx+0ghX8XYk3QG5+AQAA//8DAFBLAQItABQABgAIAAAAIQDb4fbL7gAAAIUBAAATAAAAAAAAAAAA&#10;AAAAAAAAAABbQ29udGVudF9UeXBlc10ueG1sUEsBAi0AFAAGAAgAAAAhAFr0LFu/AAAAFQEAAAsA&#10;AAAAAAAAAAAAAAAAHwEAAF9yZWxzLy5yZWxzUEsBAi0AFAAGAAgAAAAhAJoKxs/EAAAA2gAAAA8A&#10;AAAAAAAAAAAAAAAABwIAAGRycy9kb3ducmV2LnhtbFBLBQYAAAAAAwADALcAAAD4AgAAAAA=&#10;" fillcolor="#f2f2f2" stroked="f"/>
                <v:rect id="Rectangle 5" o:spid="_x0000_s1121" style="position:absolute;left:1339;top:133;width:11761;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14:paraId="682EA434" w14:textId="77777777" w:rsidR="00A35CD8" w:rsidRDefault="00A35CD8" w:rsidP="001535B2">
                        <w:r>
                          <w:rPr>
                            <w:rFonts w:ascii="Calibri" w:hAnsi="Calibri" w:cs="Calibri"/>
                            <w:color w:val="000000"/>
                            <w:sz w:val="16"/>
                            <w:szCs w:val="16"/>
                            <w:lang w:val="en-US"/>
                          </w:rPr>
                          <w:t>Nombre del establecimiento</w:t>
                        </w:r>
                      </w:p>
                    </w:txbxContent>
                  </v:textbox>
                </v:rect>
                <v:rect id="Rectangle 6" o:spid="_x0000_s1122" style="position:absolute;left:13696;top:133;width:3887;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1A0F2B78" w14:textId="77777777" w:rsidR="00A35CD8" w:rsidRDefault="00A35CD8" w:rsidP="001535B2">
                        <w:r>
                          <w:rPr>
                            <w:rFonts w:ascii="Calibri" w:hAnsi="Calibri" w:cs="Calibri"/>
                            <w:color w:val="000000"/>
                            <w:sz w:val="16"/>
                            <w:szCs w:val="16"/>
                            <w:lang w:val="en-US"/>
                          </w:rPr>
                          <w:t>Dirección</w:t>
                        </w:r>
                      </w:p>
                    </w:txbxContent>
                  </v:textbox>
                </v:rect>
                <v:rect id="Rectangle 7" o:spid="_x0000_s1123" style="position:absolute;left:22332;top:133;width:3906;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440175BE" w14:textId="77777777" w:rsidR="00A35CD8" w:rsidRDefault="00A35CD8" w:rsidP="001535B2">
                        <w:r>
                          <w:rPr>
                            <w:rFonts w:ascii="Calibri" w:hAnsi="Calibri" w:cs="Calibri"/>
                            <w:color w:val="000000"/>
                            <w:sz w:val="16"/>
                            <w:szCs w:val="16"/>
                            <w:lang w:val="en-US"/>
                          </w:rPr>
                          <w:t>Localidad</w:t>
                        </w:r>
                      </w:p>
                    </w:txbxContent>
                  </v:textbox>
                </v:rect>
                <v:rect id="Rectangle 8" o:spid="_x0000_s1124" style="position:absolute;left:31813;top:133;width:3791;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14:paraId="5D222B21" w14:textId="77777777" w:rsidR="00A35CD8" w:rsidRDefault="00A35CD8" w:rsidP="001535B2">
                        <w:r>
                          <w:rPr>
                            <w:rFonts w:ascii="Calibri" w:hAnsi="Calibri" w:cs="Calibri"/>
                            <w:color w:val="000000"/>
                            <w:sz w:val="16"/>
                            <w:szCs w:val="16"/>
                            <w:lang w:val="en-US"/>
                          </w:rPr>
                          <w:t>Provincia</w:t>
                        </w:r>
                      </w:p>
                    </w:txbxContent>
                  </v:textbox>
                </v:rect>
                <v:rect id="Rectangle 9" o:spid="_x0000_s1125" style="position:absolute;left:39268;top:133;width:4362;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fit-shape-to-text:t" inset="0,0,0,0">
                    <w:txbxContent>
                      <w:p w14:paraId="07A2274A" w14:textId="77777777" w:rsidR="00A35CD8" w:rsidRDefault="00A35CD8" w:rsidP="001535B2">
                        <w:r>
                          <w:rPr>
                            <w:rFonts w:ascii="Calibri" w:hAnsi="Calibri" w:cs="Calibri"/>
                            <w:color w:val="000000"/>
                            <w:sz w:val="16"/>
                            <w:szCs w:val="16"/>
                            <w:lang w:val="en-US"/>
                          </w:rPr>
                          <w:t>Cod Postal</w:t>
                        </w:r>
                      </w:p>
                    </w:txbxContent>
                  </v:textbox>
                </v:rect>
                <v:rect id="Rectangle 10" o:spid="_x0000_s1126" style="position:absolute;left:1339;top:42005;width:3010;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4891B631" w14:textId="77777777" w:rsidR="00A35CD8" w:rsidRDefault="00A35CD8" w:rsidP="001535B2">
                        <w:r>
                          <w:rPr>
                            <w:rFonts w:ascii="Calibri" w:hAnsi="Calibri" w:cs="Calibri"/>
                            <w:color w:val="000000"/>
                            <w:sz w:val="16"/>
                            <w:szCs w:val="16"/>
                            <w:lang w:val="en-US"/>
                          </w:rPr>
                          <w:t>Donde:</w:t>
                        </w:r>
                      </w:p>
                    </w:txbxContent>
                  </v:textbox>
                </v:rect>
                <v:rect id="Rectangle 11" o:spid="_x0000_s1127" style="position:absolute;left:1339;top:43313;width:50178;height:24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WkVwQAAANsAAAAPAAAAZHJzL2Rvd25yZXYueG1sRE/bagIx&#10;EH0v+A9hhL7V7NYiuhrFCmIp+ODlA4bNuFndTNYk6vbvm0LBtzmc68wWnW3EnXyoHSvIBxkI4tLp&#10;misFx8P6bQwiRGSNjWNS8EMBFvPeywwL7R68o/s+ViKFcChQgYmxLaQMpSGLYeBa4sSdnLcYE/SV&#10;1B4fKdw28j3LRtJizanBYEsrQ+Vlf7MK6HOzm5yXwWylz0O+/R5NPjZXpV773XIKIlIXn+J/95dO&#10;84fw90s6QM5/AQAA//8DAFBLAQItABQABgAIAAAAIQDb4fbL7gAAAIUBAAATAAAAAAAAAAAAAAAA&#10;AAAAAABbQ29udGVudF9UeXBlc10ueG1sUEsBAi0AFAAGAAgAAAAhAFr0LFu/AAAAFQEAAAsAAAAA&#10;AAAAAAAAAAAAHwEAAF9yZWxzLy5yZWxzUEsBAi0AFAAGAAgAAAAhANFFaRXBAAAA2wAAAA8AAAAA&#10;AAAAAAAAAAAABwIAAGRycy9kb3ducmV2LnhtbFBLBQYAAAAAAwADALcAAAD1AgAAAAA=&#10;" filled="f" stroked="f">
                  <v:textbox inset="0,0,0,0">
                    <w:txbxContent>
                      <w:p w14:paraId="48255CA6" w14:textId="77777777" w:rsidR="00A35CD8" w:rsidRDefault="00A35CD8" w:rsidP="001535B2">
                        <w:r>
                          <w:rPr>
                            <w:rFonts w:ascii="Calibri" w:hAnsi="Calibri" w:cs="Calibri"/>
                            <w:color w:val="000000"/>
                            <w:sz w:val="16"/>
                            <w:szCs w:val="16"/>
                            <w:lang w:val="es-ES"/>
                          </w:rPr>
                          <w:t xml:space="preserve">Nombre del establecimiento, Dirección. Localidad, Provincia y Cod. </w:t>
                        </w:r>
                        <w:r>
                          <w:rPr>
                            <w:rFonts w:ascii="Calibri" w:hAnsi="Calibri" w:cs="Calibri"/>
                            <w:color w:val="000000"/>
                            <w:sz w:val="16"/>
                            <w:szCs w:val="16"/>
                            <w:lang w:val="en-US"/>
                          </w:rPr>
                          <w:t>Postal identifican y determinan la ubicación de la EESS</w:t>
                        </w:r>
                      </w:p>
                    </w:txbxContent>
                  </v:textbox>
                </v:rect>
                <v:rect id="Rectangle 12" o:spid="_x0000_s1128" style="position:absolute;left:1339;top:44621;width:578;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14:paraId="6D9342E8" w14:textId="77777777" w:rsidR="00A35CD8" w:rsidRDefault="00A35CD8" w:rsidP="001535B2"/>
                    </w:txbxContent>
                  </v:textbox>
                </v:rect>
                <v:rect id="Rectangle 13" o:spid="_x0000_s1129" style="position:absolute;left:1143;top:44577;width:21577;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0F803D18" w14:textId="77777777" w:rsidR="00A35CD8" w:rsidRDefault="00A35CD8" w:rsidP="001535B2">
                        <w:r>
                          <w:rPr>
                            <w:rFonts w:ascii="Calibri" w:hAnsi="Calibri" w:cs="Calibri"/>
                            <w:color w:val="000000"/>
                            <w:sz w:val="16"/>
                            <w:szCs w:val="16"/>
                            <w:lang w:val="es-ES"/>
                          </w:rPr>
                          <w:t>Insertar filas al final de la tabla para incluir más EESS</w:t>
                        </w:r>
                      </w:p>
                    </w:txbxContent>
                  </v:textbox>
                </v:rect>
                <v:line id="Line 14" o:spid="_x0000_s1130" style="position:absolute;visibility:visible;mso-wrap-style:square" from="1143,0" to="1149,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hVcwAAAANsAAAAPAAAAZHJzL2Rvd25yZXYueG1sRE9Ni8Iw&#10;EL0L+x/CLHjT1AW1W42yLIp6U1fB49DMtsFmUpqo9d8bQfA2j/c503lrK3GlxhvHCgb9BARx7rTh&#10;QsHhb9lLQfiArLFyTAru5GE+++hMMdPuxju67kMhYgj7DBWUIdSZlD4vyaLvu5o4cv+usRgibAqp&#10;G7zFcFvJryQZSYuGY0OJNf2WlJ/3F6vAbEer4WZ8/D7KxSoMTuk5NfagVPez/ZmACNSGt/jlXus4&#10;fwzPX+IBcvYAAAD//wMAUEsBAi0AFAAGAAgAAAAhANvh9svuAAAAhQEAABMAAAAAAAAAAAAAAAAA&#10;AAAAAFtDb250ZW50X1R5cGVzXS54bWxQSwECLQAUAAYACAAAACEAWvQsW78AAAAVAQAACwAAAAAA&#10;AAAAAAAAAAAfAQAAX3JlbHMvLnJlbHNQSwECLQAUAAYACAAAACEATG4VXMAAAADbAAAADwAAAAAA&#10;AAAAAAAAAAAHAgAAZHJzL2Rvd25yZXYueG1sUEsFBgAAAAADAAMAtwAAAPQCAAAAAA==&#10;" strokeweight="0"/>
                <v:rect id="Rectangle 15" o:spid="_x0000_s1131" style="position:absolute;left:1143;width:63;height:40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SJkxgAAANsAAAAPAAAAZHJzL2Rvd25yZXYueG1sRI9Pb8Iw&#10;DMXvSPsOkSdxg3SIIdYREEyatMuk8ecAN9N4bUXjlCSDbp9+PiBxs/We3/t5tuhcoy4UYu3ZwNMw&#10;A0VceFtzaWC3fR9MQcWEbLHxTAZ+KcJi/tCbYW79ldd02aRSSQjHHA1UKbW51rGoyGEc+pZYtG8f&#10;HCZZQ6ltwKuEu0aPsmyiHdYsDRW29FZRcdr8OAOrl+nq/DXmz7/18UCH/fH0PAqZMf3HbvkKKlGX&#10;7ubb9YcVfIGVX2QAPf8HAAD//wMAUEsBAi0AFAAGAAgAAAAhANvh9svuAAAAhQEAABMAAAAAAAAA&#10;AAAAAAAAAAAAAFtDb250ZW50X1R5cGVzXS54bWxQSwECLQAUAAYACAAAACEAWvQsW78AAAAVAQAA&#10;CwAAAAAAAAAAAAAAAAAfAQAAX3JlbHMvLnJlbHNQSwECLQAUAAYACAAAACEAV9kiZMYAAADbAAAA&#10;DwAAAAAAAAAAAAAAAAAHAgAAZHJzL2Rvd25yZXYueG1sUEsFBgAAAAADAAMAtwAAAPoCAAAAAA==&#10;" fillcolor="black" stroked="f"/>
                <v:line id="Line 16" o:spid="_x0000_s1132" style="position:absolute;visibility:visible;mso-wrap-style:square" from="13500,63" to="13506,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SS1wgAAANsAAAAPAAAAZHJzL2Rvd25yZXYueG1sRE9Na8JA&#10;EL0L/Q/LFHrTjYVqEl2llJbozaYKPQ7ZMVnMzobs1sR/7xYKvc3jfc56O9pWXKn3xrGC+SwBQVw5&#10;bbhWcPz6mKYgfEDW2DomBTfysN08TNaYazfwJ13LUIsYwj5HBU0IXS6lrxqy6GeuI47c2fUWQ4R9&#10;LXWPQwy3rXxOkoW0aDg2NNjRW0PVpfyxCsxhUbzsl6fsJN+LMP9OL6mxR6WeHsfXFYhAY/gX/7l3&#10;Os7P4PeXeIDc3AEAAP//AwBQSwECLQAUAAYACAAAACEA2+H2y+4AAACFAQAAEwAAAAAAAAAAAAAA&#10;AAAAAAAAW0NvbnRlbnRfVHlwZXNdLnhtbFBLAQItABQABgAIAAAAIQBa9CxbvwAAABUBAAALAAAA&#10;AAAAAAAAAAAAAB8BAABfcmVscy8ucmVsc1BLAQItABQABgAIAAAAIQBSvSS1wgAAANsAAAAPAAAA&#10;AAAAAAAAAAAAAAcCAABkcnMvZG93bnJldi54bWxQSwUGAAAAAAMAAwC3AAAA9gIAAAAA&#10;" strokeweight="0"/>
                <v:rect id="Rectangle 17" o:spid="_x0000_s1133" style="position:absolute;left:13500;top:63;width:69;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fwgAAANsAAAAPAAAAZHJzL2Rvd25yZXYueG1sRE/LisIw&#10;FN0P+A/hCu7G1OIMWo2igjCbAV8L3V2ba1tsbmqS0c58vVkMuDyc93TemlrcyfnKsoJBPwFBnFtd&#10;caHgsF+/j0D4gKyxtkwKfsnDfNZ5m2Km7YO3dN+FQsQQ9hkqKENoMil9XpJB37cNceQu1hkMEbpC&#10;aoePGG5qmSbJpzRYcWwosaFVSfl192MULMej5W0z5O+/7flEp+P5+pG6RKlet11MQARqw0v87/7S&#10;CtK4Pn6JP0DOngAAAP//AwBQSwECLQAUAAYACAAAACEA2+H2y+4AAACFAQAAEwAAAAAAAAAAAAAA&#10;AAAAAAAAW0NvbnRlbnRfVHlwZXNdLnhtbFBLAQItABQABgAIAAAAIQBa9CxbvwAAABUBAAALAAAA&#10;AAAAAAAAAAAAAB8BAABfcmVscy8ucmVsc1BLAQItABQABgAIAAAAIQBnw+TfwgAAANsAAAAPAAAA&#10;AAAAAAAAAAAAAAcCAABkcnMvZG93bnJldi54bWxQSwUGAAAAAAMAAwC3AAAA9gIAAAAA&#10;" fillcolor="black" stroked="f"/>
                <v:line id="Line 18" o:spid="_x0000_s1134" style="position:absolute;visibility:visible;mso-wrap-style:square" from="22136,63" to="22142,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IOwwAAANsAAAAPAAAAZHJzL2Rvd25yZXYueG1sRI9Ba8JA&#10;FITvQv/D8gredBNBTVNXKaVFvWmq0OMj+5osZt+G7Fbjv3cFweMwM98wi1VvG3GmzhvHCtJxAoK4&#10;dNpwpeDw8z3KQPiArLFxTAqu5GG1fBksMNfuwns6F6ESEcI+RwV1CG0upS9rsujHriWO3p/rLIYo&#10;u0rqDi8Rbhs5SZKZtGg4LtTY0mdN5an4twrMbraebufHt6P8Wof0Nztlxh6UGr72H+8gAvXhGX60&#10;N1rBJIX7l/gD5PIGAAD//wMAUEsBAi0AFAAGAAgAAAAhANvh9svuAAAAhQEAABMAAAAAAAAAAAAA&#10;AAAAAAAAAFtDb250ZW50X1R5cGVzXS54bWxQSwECLQAUAAYACAAAACEAWvQsW78AAAAVAQAACwAA&#10;AAAAAAAAAAAAAAAfAQAAX3JlbHMvLnJlbHNQSwECLQAUAAYACAAAACEAYqfiDsMAAADbAAAADwAA&#10;AAAAAAAAAAAAAAAHAgAAZHJzL2Rvd25yZXYueG1sUEsFBgAAAAADAAMAtwAAAPcCAAAAAA==&#10;" strokeweight="0"/>
                <v:rect id="Rectangle 19" o:spid="_x0000_s1135" style="position:absolute;left:22136;top:63;width:63;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d8zxQAAANsAAAAPAAAAZHJzL2Rvd25yZXYueG1sRI9Ba8JA&#10;FITvgv9heYI33TRosWlWqYLQi6C2h3p7yb4mwezbdHeraX99VxB6HGbmGyZf9aYVF3K+sazgYZqA&#10;IC6tbrhS8P62nSxA+ICssbVMCn7Iw2o5HOSYaXvlA12OoRIRwj5DBXUIXSalL2sy6Ke2I47ep3UG&#10;Q5SuktrhNcJNK9MkeZQGG44LNXa0qak8H7+NgvXTYv21n/Hu91Cc6PRRnOepS5Qaj/qXZxCB+vAf&#10;vrdftYI0hduX+APk8g8AAP//AwBQSwECLQAUAAYACAAAACEA2+H2y+4AAACFAQAAEwAAAAAAAAAA&#10;AAAAAAAAAAAAW0NvbnRlbnRfVHlwZXNdLnhtbFBLAQItABQABgAIAAAAIQBa9CxbvwAAABUBAAAL&#10;AAAAAAAAAAAAAAAAAB8BAABfcmVscy8ucmVsc1BLAQItABQABgAIAAAAIQD4Xd8zxQAAANsAAAAP&#10;AAAAAAAAAAAAAAAAAAcCAABkcnMvZG93bnJldi54bWxQSwUGAAAAAAMAAwC3AAAA+QIAAAAA&#10;" fillcolor="black" stroked="f"/>
                <v:line id="Line 20" o:spid="_x0000_s1136" style="position:absolute;visibility:visible;mso-wrap-style:square" from="31616,63" to="31623,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dnixAAAANsAAAAPAAAAZHJzL2Rvd25yZXYueG1sRI9Ba8JA&#10;FITvhf6H5Qm91Y0WbYxZpZQW7c1GAx4f2WeymH0bsluN/94tFHocZuYbJl8PthUX6r1xrGAyTkAQ&#10;V04brhUc9p/PKQgfkDW2jknBjTysV48POWbaXfmbLkWoRYSwz1BBE0KXSemrhiz6seuIo3dyvcUQ&#10;ZV9L3eM1wm0rp0kylxYNx4UGO3pvqDoXP1aB2c03s6/XclHKj02YHNNzauxBqafR8LYEEWgI/+G/&#10;9lYrmL7A75f4A+TqDgAA//8DAFBLAQItABQABgAIAAAAIQDb4fbL7gAAAIUBAAATAAAAAAAAAAAA&#10;AAAAAAAAAABbQ29udGVudF9UeXBlc10ueG1sUEsBAi0AFAAGAAgAAAAhAFr0LFu/AAAAFQEAAAsA&#10;AAAAAAAAAAAAAAAAHwEAAF9yZWxzLy5yZWxzUEsBAi0AFAAGAAgAAAAhAP052eLEAAAA2wAAAA8A&#10;AAAAAAAAAAAAAAAABwIAAGRycy9kb3ducmV2LnhtbFBLBQYAAAAAAwADALcAAAD4AgAAAAA=&#10;" strokeweight="0"/>
                <v:rect id="Rectangle 21" o:spid="_x0000_s1137" style="position:absolute;left:31616;top:63;width:70;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cxgAAANsAAAAPAAAAZHJzL2Rvd25yZXYueG1sRI9Ba8JA&#10;FITvhf6H5RW81U2DFY1upBYEL4Vqe9DbM/tMQrJv091V0/56tyB4HGbmG2a+6E0rzuR8bVnByzAB&#10;QVxYXXOp4Ptr9TwB4QOyxtYyKfglD4v88WGOmbYX3tB5G0oRIewzVFCF0GVS+qIig35oO+LoHa0z&#10;GKJ0pdQOLxFuWpkmyVgarDkuVNjRe0VFsz0ZBcvpZPnzOeKPv81hT/vdoXlNXaLU4Kl/m4EI1Id7&#10;+NZeawXpCP6/xB8g8ysAAAD//wMAUEsBAi0AFAAGAAgAAAAhANvh9svuAAAAhQEAABMAAAAAAAAA&#10;AAAAAAAAAAAAAFtDb250ZW50X1R5cGVzXS54bWxQSwECLQAUAAYACAAAACEAWvQsW78AAAAVAQAA&#10;CwAAAAAAAAAAAAAAAAAfAQAAX3JlbHMvLnJlbHNQSwECLQAUAAYACAAAACEAGPji3MYAAADbAAAA&#10;DwAAAAAAAAAAAAAAAAAHAgAAZHJzL2Rvd25yZXYueG1sUEsFBgAAAAADAAMAtwAAAPoCAAAAAA==&#10;" fillcolor="black" stroked="f"/>
                <v:line id="Line 22" o:spid="_x0000_s1138" style="position:absolute;visibility:visible;mso-wrap-style:square" from="39071,63" to="39077,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OQNxAAAANsAAAAPAAAAZHJzL2Rvd25yZXYueG1sRI9Ba8JA&#10;FITvBf/D8gRvzUZBm6auIlKJvbWpQo+P7GuymH0bslsT/323UPA4zMw3zHo72lZcqffGsYJ5koIg&#10;rpw2XCs4fR4eMxA+IGtsHZOCG3nYbiYPa8y1G/iDrmWoRYSwz1FBE0KXS+mrhiz6xHXE0ft2vcUQ&#10;ZV9L3eMQ4baVizRdSYuG40KDHe0bqi7lj1Vg3lfF8u3p/HyWr0WYf2WXzNiTUrPpuHsBEWgM9/B/&#10;+6gVLJbw9yX+ALn5BQAA//8DAFBLAQItABQABgAIAAAAIQDb4fbL7gAAAIUBAAATAAAAAAAAAAAA&#10;AAAAAAAAAABbQ29udGVudF9UeXBlc10ueG1sUEsBAi0AFAAGAAgAAAAhAFr0LFu/AAAAFQEAAAsA&#10;AAAAAAAAAAAAAAAAHwEAAF9yZWxzLy5yZWxzUEsBAi0AFAAGAAgAAAAhAB2c5A3EAAAA2wAAAA8A&#10;AAAAAAAAAAAAAAAABwIAAGRycy9kb3ducmV2LnhtbFBLBQYAAAAAAwADALcAAAD4AgAAAAA=&#10;" strokeweight="0"/>
                <v:rect id="Rectangle 23" o:spid="_x0000_s1139" style="position:absolute;left:39071;top:63;width:70;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tkwxgAAANsAAAAPAAAAZHJzL2Rvd25yZXYueG1sRI9Pa8JA&#10;FMTvBb/D8gre6qbBik3diBYEL4L/DvX2zL4mIdm36e6qaT+9Wyj0OMzMb5jZvDetuJLztWUFz6ME&#10;BHFhdc2lguNh9TQF4QOyxtYyKfgmD/N88DDDTNsb7+i6D6WIEPYZKqhC6DIpfVGRQT+yHXH0Pq0z&#10;GKJ0pdQObxFuWpkmyUQarDkuVNjRe0VFs78YBcvX6fJrO+bNz+58otPHuXlJXaLU8LFfvIEI1If/&#10;8F97rRWkE/j9En+AzO8AAAD//wMAUEsBAi0AFAAGAAgAAAAhANvh9svuAAAAhQEAABMAAAAAAAAA&#10;AAAAAAAAAAAAAFtDb250ZW50X1R5cGVzXS54bWxQSwECLQAUAAYACAAAACEAWvQsW78AAAAVAQAA&#10;CwAAAAAAAAAAAAAAAAAfAQAAX3JlbHMvLnJlbHNQSwECLQAUAAYACAAAACEAh2bZMMYAAADbAAAA&#10;DwAAAAAAAAAAAAAAAAAHAgAAZHJzL2Rvd25yZXYueG1sUEsFBgAAAAADAAMAtwAAAPoCAAAAAA==&#10;" fillcolor="black" stroked="f"/>
                <v:line id="Line 24" o:spid="_x0000_s1140" style="position:absolute;visibility:visible;mso-wrap-style:square" from="46526,63" to="46532,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t/hwgAAANsAAAAPAAAAZHJzL2Rvd25yZXYueG1sRI9Bi8Iw&#10;FITvwv6H8Ba8aaqwWqtRlsVFvbmugsdH82yDzUtpotZ/bwTB4zAz3zCzRWsrcaXGG8cKBv0EBHHu&#10;tOFCwf7/t5eC8AFZY+WYFNzJw2L+0Zlhpt2N/+i6C4WIEPYZKihDqDMpfV6SRd93NXH0Tq6xGKJs&#10;CqkbvEW4reQwSUbSouG4UGJNPyXl593FKjDb0eprMz5MDnK5CoNjek6N3SvV/Wy/pyACteEdfrXX&#10;WsFwDM8v8QfI+QMAAP//AwBQSwECLQAUAAYACAAAACEA2+H2y+4AAACFAQAAEwAAAAAAAAAAAAAA&#10;AAAAAAAAW0NvbnRlbnRfVHlwZXNdLnhtbFBLAQItABQABgAIAAAAIQBa9CxbvwAAABUBAAALAAAA&#10;AAAAAAAAAAAAAB8BAABfcmVscy8ucmVsc1BLAQItABQABgAIAAAAIQCCAt/hwgAAANsAAAAPAAAA&#10;AAAAAAAAAAAAAAcCAABkcnMvZG93bnJldi54bWxQSwUGAAAAAAMAAwC3AAAA9gIAAAAA&#10;" strokeweight="0"/>
                <v:rect id="Rectangle 25" o:spid="_x0000_s1141" style="position:absolute;left:46526;top:63;width:70;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ejZwgAAANsAAAAPAAAAZHJzL2Rvd25yZXYueG1sRE/LisIw&#10;FN0P+A/hCu7G1OIMWo2igjCbAV8L3V2ba1tsbmqS0c58vVkMuDyc93TemlrcyfnKsoJBPwFBnFtd&#10;caHgsF+/j0D4gKyxtkwKfsnDfNZ5m2Km7YO3dN+FQsQQ9hkqKENoMil9XpJB37cNceQu1hkMEbpC&#10;aoePGG5qmSbJpzRYcWwosaFVSfl192MULMej5W0z5O+/7flEp+P5+pG6RKlet11MQARqw0v87/7S&#10;CtI4Nn6JP0DOngAAAP//AwBQSwECLQAUAAYACAAAACEA2+H2y+4AAACFAQAAEwAAAAAAAAAAAAAA&#10;AAAAAAAAW0NvbnRlbnRfVHlwZXNdLnhtbFBLAQItABQABgAIAAAAIQBa9CxbvwAAABUBAAALAAAA&#10;AAAAAAAAAAAAAB8BAABfcmVscy8ucmVsc1BLAQItABQABgAIAAAAIQCZtejZwgAAANsAAAAPAAAA&#10;AAAAAAAAAAAAAAcCAABkcnMvZG93bnJldi54bWxQSwUGAAAAAAMAAwC3AAAA9gIAAAAA&#10;" fillcolor="black" stroked="f"/>
                <v:line id="Line 26" o:spid="_x0000_s1142" style="position:absolute;visibility:visible;mso-wrap-style:square" from="50717,63" to="50723,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e4IxAAAANsAAAAPAAAAZHJzL2Rvd25yZXYueG1sRI9Ba8JA&#10;FITvBf/D8gq91Y1CbZK6ioiS9lajQo+P7GuymH0bsqtJ/323UPA4zMw3zHI92lbcqPfGsYLZNAFB&#10;XDltuFZwOu6fUxA+IGtsHZOCH/KwXk0elphrN/CBbmWoRYSwz1FBE0KXS+mrhiz6qeuIo/fteosh&#10;yr6Wuschwm0r50mykBYNx4UGO9o2VF3Kq1VgPhfFy8frOTvLXRFmX+klNfak1NPjuHkDEWgM9/B/&#10;+10rmGfw9yX+ALn6BQAA//8DAFBLAQItABQABgAIAAAAIQDb4fbL7gAAAIUBAAATAAAAAAAAAAAA&#10;AAAAAAAAAABbQ29udGVudF9UeXBlc10ueG1sUEsBAi0AFAAGAAgAAAAhAFr0LFu/AAAAFQEAAAsA&#10;AAAAAAAAAAAAAAAAHwEAAF9yZWxzLy5yZWxzUEsBAi0AFAAGAAgAAAAhAJzR7gjEAAAA2wAAAA8A&#10;AAAAAAAAAAAAAAAABwIAAGRycy9kb3ducmV2LnhtbFBLBQYAAAAAAwADALcAAAD4AgAAAAA=&#10;" strokeweight="0"/>
                <v:rect id="Rectangle 27" o:spid="_x0000_s1143" style="position:absolute;left:50717;top:63;width:63;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ICwwAAANsAAAAPAAAAZHJzL2Rvd25yZXYueG1sRE/Pa8Iw&#10;FL4L+x/CG+ym6ZwO7RplDgQvgrod9PbavLXF5qVLolb/enMQdvz4fmfzzjTiTM7XlhW8DhIQxIXV&#10;NZcKfr6X/QkIH5A1NpZJwZU8zGdPvQxTbS+8pfMulCKGsE9RQRVCm0rpi4oM+oFtiSP3a53BEKEr&#10;pXZ4ieGmkcMkeZcGa44NFbb0VVFx3J2MgsV0svjbjHh92+YHOuzz43joEqVenrvPDxCBuvAvfrhX&#10;WsFbXB+/xB8gZ3cAAAD//wMAUEsBAi0AFAAGAAgAAAAhANvh9svuAAAAhQEAABMAAAAAAAAAAAAA&#10;AAAAAAAAAFtDb250ZW50X1R5cGVzXS54bWxQSwECLQAUAAYACAAAACEAWvQsW78AAAAVAQAACwAA&#10;AAAAAAAAAAAAAAAfAQAAX3JlbHMvLnJlbHNQSwECLQAUAAYACAAAACEA4hpyAsMAAADbAAAADwAA&#10;AAAAAAAAAAAAAAAHAgAAZHJzL2Rvd25yZXYueG1sUEsFBgAAAAADAAMAtwAAAPcCAAAAAA==&#10;" fillcolor="black" stroked="f"/>
                <v:line id="Line 28" o:spid="_x0000_s1144" style="position:absolute;visibility:visible;mso-wrap-style:square" from="1206,0" to="507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nTTwwAAANsAAAAPAAAAZHJzL2Rvd25yZXYueG1sRI9Pa8JA&#10;FMTvBb/D8gRvuolSTVNXEVFsb/6FHh/Z12Qx+zZkV02/fbcg9DjMzG+Y+bKztbhT641jBekoAUFc&#10;OG24VHA+bYcZCB+QNdaOScEPeVguei9zzLV78IHux1CKCGGfo4IqhCaX0hcVWfQj1xBH79u1FkOU&#10;bSl1i48It7UcJ8lUWjQcFypsaF1RcT3erAKzn+5eP2eXt4vc7EL6lV0zY89KDfrd6h1EoC78h5/t&#10;D61gksLfl/gD5OIXAAD//wMAUEsBAi0AFAAGAAgAAAAhANvh9svuAAAAhQEAABMAAAAAAAAAAAAA&#10;AAAAAAAAAFtDb250ZW50X1R5cGVzXS54bWxQSwECLQAUAAYACAAAACEAWvQsW78AAAAVAQAACwAA&#10;AAAAAAAAAAAAAAAfAQAAX3JlbHMvLnJlbHNQSwECLQAUAAYACAAAACEA535008MAAADbAAAADwAA&#10;AAAAAAAAAAAAAAAHAgAAZHJzL2Rvd25yZXYueG1sUEsFBgAAAAADAAMAtwAAAPcCAAAAAA==&#10;" strokeweight="0"/>
                <v:rect id="Rectangle 29" o:spid="_x0000_s1145" style="position:absolute;left:1206;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EnuxQAAANsAAAAPAAAAZHJzL2Rvd25yZXYueG1sRI9BawIx&#10;FITvBf9DeIK3mnWrYrdG0YLgpVC1h3p7bp67i5uXNYm69tc3BaHHYWa+Yabz1tTiSs5XlhUM+gkI&#10;4tzqigsFX7vV8wSED8gaa8uk4E4e5rPO0xQzbW+8oes2FCJC2GeooAyhyaT0eUkGfd82xNE7Wmcw&#10;ROkKqR3eItzUMk2SsTRYcVwosaH3kvLT9mIULF8ny/PnkD9+Noc97b8Pp1HqEqV63XbxBiJQG/7D&#10;j/ZaK3hJ4e9L/AFy9gsAAP//AwBQSwECLQAUAAYACAAAACEA2+H2y+4AAACFAQAAEwAAAAAAAAAA&#10;AAAAAAAAAAAAW0NvbnRlbnRfVHlwZXNdLnhtbFBLAQItABQABgAIAAAAIQBa9CxbvwAAABUBAAAL&#10;AAAAAAAAAAAAAAAAAB8BAABfcmVscy8ucmVsc1BLAQItABQABgAIAAAAIQB9hEnuxQAAANsAAAAP&#10;AAAAAAAAAAAAAAAAAAcCAABkcnMvZG93bnJldi54bWxQSwUGAAAAAAMAAwC3AAAA+QIAAAAA&#10;" fillcolor="black" stroked="f"/>
                <v:line id="Line 30" o:spid="_x0000_s1146" style="position:absolute;visibility:visible;mso-wrap-style:square" from="1206,1308" to="50780,1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E8/xAAAANsAAAAPAAAAZHJzL2Rvd25yZXYueG1sRI9Ba8JA&#10;FITvhf6H5Qm91Y2KNk2zSpGK9mZTAz0+ss9kMfs2ZFeN/94tFHocZuYbJl8NthUX6r1xrGAyTkAQ&#10;V04brhUcvjfPKQgfkDW2jknBjTyslo8POWbaXfmLLkWoRYSwz1BBE0KXSemrhiz6seuIo3d0vcUQ&#10;ZV9L3eM1wm0rp0mykBYNx4UGO1o3VJ2Ks1Vg9ovt/POlfC3lxzZMftJTauxBqafR8P4GItAQ/sN/&#10;7Z1WMJvB75f4A+TyDgAA//8DAFBLAQItABQABgAIAAAAIQDb4fbL7gAAAIUBAAATAAAAAAAAAAAA&#10;AAAAAAAAAABbQ29udGVudF9UeXBlc10ueG1sUEsBAi0AFAAGAAgAAAAhAFr0LFu/AAAAFQEAAAsA&#10;AAAAAAAAAAAAAAAAHwEAAF9yZWxzLy5yZWxzUEsBAi0AFAAGAAgAAAAhAHjgTz/EAAAA2wAAAA8A&#10;AAAAAAAAAAAAAAAABwIAAGRycy9kb3ducmV2LnhtbFBLBQYAAAAAAwADALcAAAD4AgAAAAA=&#10;" strokeweight="0"/>
                <v:rect id="Rectangle 31" o:spid="_x0000_s1147" style="position:absolute;left:1206;top:1308;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XQBxgAAANsAAAAPAAAAZHJzL2Rvd25yZXYueG1sRI9La8Mw&#10;EITvhf4HsYXcGrl5lMS1EppAoZdCXofktrG2tom1ciTVcfvro0Cgx2FmvmGyeWdq0ZLzlWUFL/0E&#10;BHFudcWFgt3243kCwgdkjbVlUvBLHuazx4cMU20vvKZ2EwoRIexTVFCG0KRS+rwkg75vG+LofVtn&#10;METpCqkdXiLc1HKQJK/SYMVxocSGliXlp82PUbCYThbn1Yi//tbHAx32x9N44BKlek/d+xuIQF34&#10;D9/bn1rBcAS3L/EHyNkVAAD//wMAUEsBAi0AFAAGAAgAAAAhANvh9svuAAAAhQEAABMAAAAAAAAA&#10;AAAAAAAAAAAAAFtDb250ZW50X1R5cGVzXS54bWxQSwECLQAUAAYACAAAACEAWvQsW78AAAAVAQAA&#10;CwAAAAAAAAAAAAAAAAAfAQAAX3JlbHMvLnJlbHNQSwECLQAUAAYACAAAACEAnSF0AcYAAADbAAAA&#10;DwAAAAAAAAAAAAAAAAAHAgAAZHJzL2Rvd25yZXYueG1sUEsFBgAAAAADAAMAtwAAAPoCAAAAAA==&#10;" fillcolor="black" stroked="f"/>
                <v:line id="Line 32" o:spid="_x0000_s1148" style="position:absolute;visibility:visible;mso-wrap-style:square" from="1206,2616" to="50780,2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XLQxAAAANsAAAAPAAAAZHJzL2Rvd25yZXYueG1sRI9Ba8JA&#10;FITvQv/D8gre6kaLNk2zSpGK9WZTAz0+sq/JYvZtyK4a/31XKHgcZuYbJl8NthVn6r1xrGA6SUAQ&#10;V04brhUcvjdPKQgfkDW2jknBlTyslg+jHDPtLvxF5yLUIkLYZ6igCaHLpPRVQxb9xHXE0ft1vcUQ&#10;ZV9L3eMlwm0rZ0mykBYNx4UGO1o3VB2Lk1Vg9ovtfPdSvpbyYxumP+kxNfag1PhxeH8DEWgI9/B/&#10;+1MreJ7D7Uv8AXL5BwAA//8DAFBLAQItABQABgAIAAAAIQDb4fbL7gAAAIUBAAATAAAAAAAAAAAA&#10;AAAAAAAAAABbQ29udGVudF9UeXBlc10ueG1sUEsBAi0AFAAGAAgAAAAhAFr0LFu/AAAAFQEAAAsA&#10;AAAAAAAAAAAAAAAAHwEAAF9yZWxzLy5yZWxzUEsBAi0AFAAGAAgAAAAhAJhFctDEAAAA2wAAAA8A&#10;AAAAAAAAAAAAAAAABwIAAGRycy9kb3ducmV2LnhtbFBLBQYAAAAAAwADALcAAAD4AgAAAAA=&#10;" strokeweight="0"/>
                <v:rect id="Rectangle 33" o:spid="_x0000_s1149" style="position:absolute;left:1206;top:2616;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0/txQAAANsAAAAPAAAAZHJzL2Rvd25yZXYueG1sRI9PawIx&#10;FMTvgt8hPKE3zWqr6GoULRR6KfjvoLfn5rm7uHnZJqlu/fRGKPQ4zMxvmNmiMZW4kvOlZQX9XgKC&#10;OLO65FzBfvfRHYPwAVljZZkU/JKHxbzdmmGq7Y03dN2GXEQI+xQVFCHUqZQ+K8ig79maOHpn6wyG&#10;KF0utcNbhJtKDpJkJA2WHBcKrOm9oOyy/TEKVpPx6nv9xl/3zelIx8PpMhy4RKmXTrOcggjUhP/w&#10;X/tTK3gdwfNL/AFy/gAAAP//AwBQSwECLQAUAAYACAAAACEA2+H2y+4AAACFAQAAEwAAAAAAAAAA&#10;AAAAAAAAAAAAW0NvbnRlbnRfVHlwZXNdLnhtbFBLAQItABQABgAIAAAAIQBa9CxbvwAAABUBAAAL&#10;AAAAAAAAAAAAAAAAAB8BAABfcmVscy8ucmVsc1BLAQItABQABgAIAAAAIQACv0/txQAAANsAAAAP&#10;AAAAAAAAAAAAAAAAAAcCAABkcnMvZG93bnJldi54bWxQSwUGAAAAAAMAAwC3AAAA+QIAAAAA&#10;" fillcolor="black" stroked="f"/>
                <v:line id="Line 34" o:spid="_x0000_s1150" style="position:absolute;visibility:visible;mso-wrap-style:square" from="1206,3924" to="50780,3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0k8xAAAANsAAAAPAAAAZHJzL2Rvd25yZXYueG1sRI9Ba8JA&#10;FITvQv/D8gq91Y0tmjR1DUUU681ahR4f2ddkMfs2ZNcY/31XKHgcZuYbZl4MthE9dd44VjAZJyCI&#10;S6cNVwoO3+vnDIQPyBobx6TgSh6KxcNojrl2F/6ifh8qESHsc1RQh9DmUvqyJot+7Fri6P26zmKI&#10;squk7vAS4baRL0kykxYNx4UaW1rWVJ72Z6vA7Gab6TY9vh3lahMmP9kpM/ag1NPj8PEOItAQ7uH/&#10;9qdW8JrC7Uv8AXLxBwAA//8DAFBLAQItABQABgAIAAAAIQDb4fbL7gAAAIUBAAATAAAAAAAAAAAA&#10;AAAAAAAAAABbQ29udGVudF9UeXBlc10ueG1sUEsBAi0AFAAGAAgAAAAhAFr0LFu/AAAAFQEAAAsA&#10;AAAAAAAAAAAAAAAAHwEAAF9yZWxzLy5yZWxzUEsBAi0AFAAGAAgAAAAhAAfbSTzEAAAA2wAAAA8A&#10;AAAAAAAAAAAAAAAABwIAAGRycy9kb3ducmV2LnhtbFBLBQYAAAAAAwADALcAAAD4AgAAAAA=&#10;" strokeweight="0"/>
                <v:rect id="Rectangle 35" o:spid="_x0000_s1151" style="position:absolute;left:1206;top:3924;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H4EwwAAANsAAAAPAAAAZHJzL2Rvd25yZXYueG1sRE/Pa8Iw&#10;FL4L+x/CG+ym6ZwO7RplDgQvgrod9PbavLXF5qVLolb/enMQdvz4fmfzzjTiTM7XlhW8DhIQxIXV&#10;NZcKfr6X/QkIH5A1NpZJwZU8zGdPvQxTbS+8pfMulCKGsE9RQRVCm0rpi4oM+oFtiSP3a53BEKEr&#10;pXZ4ieGmkcMkeZcGa44NFbb0VVFx3J2MgsV0svjbjHh92+YHOuzz43joEqVenrvPDxCBuvAvfrhX&#10;WsFbHBu/xB8gZ3cAAAD//wMAUEsBAi0AFAAGAAgAAAAhANvh9svuAAAAhQEAABMAAAAAAAAAAAAA&#10;AAAAAAAAAFtDb250ZW50X1R5cGVzXS54bWxQSwECLQAUAAYACAAAACEAWvQsW78AAAAVAQAACwAA&#10;AAAAAAAAAAAAAAAfAQAAX3JlbHMvLnJlbHNQSwECLQAUAAYACAAAACEAHGx+BMMAAADbAAAADwAA&#10;AAAAAAAAAAAAAAAHAgAAZHJzL2Rvd25yZXYueG1sUEsFBgAAAAADAAMAtwAAAPcCAAAAAA==&#10;" fillcolor="black" stroked="f"/>
                <v:line id="Line 36" o:spid="_x0000_s1152" style="position:absolute;visibility:visible;mso-wrap-style:square" from="1206,5232" to="50780,5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HjVxAAAANsAAAAPAAAAZHJzL2Rvd25yZXYueG1sRI9Ba8JA&#10;FITvQv/D8gq96cYWbYyuUkqLerNRweMj+0wWs29Ddqvx37uC4HGYmW+Y2aKztThT641jBcNBAoK4&#10;cNpwqWC3/e2nIHxA1lg7JgVX8rCYv/RmmGl34T8656EUEcI+QwVVCE0mpS8qsugHriGO3tG1FkOU&#10;bSl1i5cIt7V8T5KxtGg4LlTY0HdFxSn/twrMZrwcrT/3k738WYbhIT2lxu6UenvtvqYgAnXhGX60&#10;V1rBxwTuX+IPkPMbAAAA//8DAFBLAQItABQABgAIAAAAIQDb4fbL7gAAAIUBAAATAAAAAAAAAAAA&#10;AAAAAAAAAABbQ29udGVudF9UeXBlc10ueG1sUEsBAi0AFAAGAAgAAAAhAFr0LFu/AAAAFQEAAAsA&#10;AAAAAAAAAAAAAAAAHwEAAF9yZWxzLy5yZWxzUEsBAi0AFAAGAAgAAAAhABkIeNXEAAAA2wAAAA8A&#10;AAAAAAAAAAAAAAAABwIAAGRycy9kb3ducmV2LnhtbFBLBQYAAAAAAwADALcAAAD4AgAAAAA=&#10;" strokeweight="0"/>
                <v:rect id="Rectangle 37" o:spid="_x0000_s1153" style="position:absolute;left:1206;top:5232;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AF/wQAAANsAAAAPAAAAZHJzL2Rvd25yZXYueG1sRE9Ni8Iw&#10;EL0L+x/CCHvTVFHRapRVWPAiqLsHvY3N2BabSU2idvfXm4Pg8fG+Z4vGVOJOzpeWFfS6CQjizOqS&#10;cwW/P9+dMQgfkDVWlknBH3lYzD9aM0y1ffCO7vuQixjCPkUFRQh1KqXPCjLou7YmjtzZOoMhQpdL&#10;7fARw00l+0kykgZLjg0F1rQqKLvsb0bBcjJeXrcD3vzvTkc6Hk6XYd8lSn22m68piEBNeItf7rVW&#10;MIjr45f4A+T8CQAA//8DAFBLAQItABQABgAIAAAAIQDb4fbL7gAAAIUBAAATAAAAAAAAAAAAAAAA&#10;AAAAAABbQ29udGVudF9UeXBlc10ueG1sUEsBAi0AFAAGAAgAAAAhAFr0LFu/AAAAFQEAAAsAAAAA&#10;AAAAAAAAAAAAHwEAAF9yZWxzLy5yZWxzUEsBAi0AFAAGAAgAAAAhALocAX/BAAAA2wAAAA8AAAAA&#10;AAAAAAAAAAAABwIAAGRycy9kb3ducmV2LnhtbFBLBQYAAAAAAwADALcAAAD1AgAAAAA=&#10;" fillcolor="black" stroked="f"/>
                <v:line id="Line 38" o:spid="_x0000_s1154" style="position:absolute;visibility:visible;mso-wrap-style:square" from="1206,6540" to="50780,6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euwwAAANsAAAAPAAAAZHJzL2Rvd25yZXYueG1sRI9Pa8JA&#10;FMTvBb/D8gRvuolYTVNXEVFsb/6FHh/Z12Qx+zZkV02/fbcg9DjMzG+Y+bKztbhT641jBekoAUFc&#10;OG24VHA+bYcZCB+QNdaOScEPeVguei9zzLV78IHux1CKCGGfo4IqhCaX0hcVWfQj1xBH79u1FkOU&#10;bSl1i48It7UcJ8lUWjQcFypsaF1RcT3erAKzn+5eP2eXt4vc7EL6lV0zY89KDfrd6h1EoC78h5/t&#10;D61gksLfl/gD5OIXAAD//wMAUEsBAi0AFAAGAAgAAAAhANvh9svuAAAAhQEAABMAAAAAAAAAAAAA&#10;AAAAAAAAAFtDb250ZW50X1R5cGVzXS54bWxQSwECLQAUAAYACAAAACEAWvQsW78AAAAVAQAACwAA&#10;AAAAAAAAAAAAAAAfAQAAX3JlbHMvLnJlbHNQSwECLQAUAAYACAAAACEAv3gHrsMAAADbAAAADwAA&#10;AAAAAAAAAAAAAAAHAgAAZHJzL2Rvd25yZXYueG1sUEsFBgAAAAADAAMAtwAAAPcCAAAAAA==&#10;" strokeweight="0"/>
                <v:rect id="Rectangle 39" o:spid="_x0000_s1155" style="position:absolute;left:1206;top:6540;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jqTxgAAANsAAAAPAAAAZHJzL2Rvd25yZXYueG1sRI9Ba8JA&#10;FITvhf6H5RW81U2DFY1upBYEL4Vqe9DbM/tMQrJv091V0/56tyB4HGbmG2a+6E0rzuR8bVnByzAB&#10;QVxYXXOp4Ptr9TwB4QOyxtYyKfglD4v88WGOmbYX3tB5G0oRIewzVFCF0GVS+qIig35oO+LoHa0z&#10;GKJ0pdQOLxFuWpkmyVgarDkuVNjRe0VFsz0ZBcvpZPnzOeKPv81hT/vdoXlNXaLU4Kl/m4EI1Id7&#10;+NZeawWjFP6/xB8g8ysAAAD//wMAUEsBAi0AFAAGAAgAAAAhANvh9svuAAAAhQEAABMAAAAAAAAA&#10;AAAAAAAAAAAAAFtDb250ZW50X1R5cGVzXS54bWxQSwECLQAUAAYACAAAACEAWvQsW78AAAAVAQAA&#10;CwAAAAAAAAAAAAAAAAAfAQAAX3JlbHMvLnJlbHNQSwECLQAUAAYACAAAACEAJYI6k8YAAADbAAAA&#10;DwAAAAAAAAAAAAAAAAAHAgAAZHJzL2Rvd25yZXYueG1sUEsFBgAAAAADAAMAtwAAAPoCAAAAAA==&#10;" fillcolor="black" stroked="f"/>
                <v:line id="Line 40" o:spid="_x0000_s1156" style="position:absolute;visibility:visible;mso-wrap-style:square" from="1206,7848" to="50780,7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jxCxAAAANsAAAAPAAAAZHJzL2Rvd25yZXYueG1sRI9PawIx&#10;FMTvQr9DeAVvmrVa3W6NUoqi3uo/8PjYvO4GNy/LJur67Y1Q6HGYmd8w03lrK3GlxhvHCgb9BARx&#10;7rThQsFhv+ylIHxA1lg5JgV38jCfvXSmmGl34y1dd6EQEcI+QwVlCHUmpc9Lsuj7riaO3q9rLIYo&#10;m0LqBm8Rbiv5liRjadFwXCixpu+S8vPuYhWYn/HqfTM5fhzlYhUGp/ScGntQqvvafn2CCNSG//Bf&#10;e60VjIbw/BJ/gJw9AAAA//8DAFBLAQItABQABgAIAAAAIQDb4fbL7gAAAIUBAAATAAAAAAAAAAAA&#10;AAAAAAAAAABbQ29udGVudF9UeXBlc10ueG1sUEsBAi0AFAAGAAgAAAAhAFr0LFu/AAAAFQEAAAsA&#10;AAAAAAAAAAAAAAAAHwEAAF9yZWxzLy5yZWxzUEsBAi0AFAAGAAgAAAAhACDmPELEAAAA2wAAAA8A&#10;AAAAAAAAAAAAAAAABwIAAGRycy9kb3ducmV2LnhtbFBLBQYAAAAAAwADALcAAAD4AgAAAAA=&#10;" strokeweight="0"/>
                <v:rect id="Rectangle 41" o:spid="_x0000_s1157" style="position:absolute;left:1206;top:7848;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wd8xgAAANsAAAAPAAAAZHJzL2Rvd25yZXYueG1sRI9Ba8JA&#10;FITvhf6H5RW81U0lFY1upBYEL4Vqe9DbM/tMQrJv091V0/56tyB4HGbmG2a+6E0rzuR8bVnByzAB&#10;QVxYXXOp4Ptr9TwB4QOyxtYyKfglD4v88WGOmbYX3tB5G0oRIewzVFCF0GVS+qIig35oO+LoHa0z&#10;GKJ0pdQOLxFuWjlKkrE0WHNcqLCj94qKZnsyCpbTyfLnM+WPv81hT/vdoXkduUSpwVP/NgMRqA/3&#10;8K291grSFP6/xB8g8ysAAAD//wMAUEsBAi0AFAAGAAgAAAAhANvh9svuAAAAhQEAABMAAAAAAAAA&#10;AAAAAAAAAAAAAFtDb250ZW50X1R5cGVzXS54bWxQSwECLQAUAAYACAAAACEAWvQsW78AAAAVAQAA&#10;CwAAAAAAAAAAAAAAAAAfAQAAX3JlbHMvLnJlbHNQSwECLQAUAAYACAAAACEAxScHfMYAAADbAAAA&#10;DwAAAAAAAAAAAAAAAAAHAgAAZHJzL2Rvd25yZXYueG1sUEsFBgAAAAADAAMAtwAAAPoCAAAAAA==&#10;" fillcolor="black" stroked="f"/>
                <v:line id="Line 42" o:spid="_x0000_s1158" style="position:absolute;visibility:visible;mso-wrap-style:square" from="1206,9163" to="50780,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wGtxAAAANsAAAAPAAAAZHJzL2Rvd25yZXYueG1sRI9Ba8JA&#10;FITvQv/D8gre6kapNk2zSpGK9WZTAz0+sq/JYvZtyK4a/31XKHgcZuYbJl8NthVn6r1xrGA6SUAQ&#10;V04brhUcvjdPKQgfkDW2jknBlTyslg+jHDPtLvxF5yLUIkLYZ6igCaHLpPRVQxb9xHXE0ft1vcUQ&#10;ZV9L3eMlwm0rZ0mykBYNx4UGO1o3VB2Lk1Vg9ovtfPdSvpbyYxumP+kxNfag1PhxeH8DEWgI9/B/&#10;+1MreJ7D7Uv8AXL5BwAA//8DAFBLAQItABQABgAIAAAAIQDb4fbL7gAAAIUBAAATAAAAAAAAAAAA&#10;AAAAAAAAAABbQ29udGVudF9UeXBlc10ueG1sUEsBAi0AFAAGAAgAAAAhAFr0LFu/AAAAFQEAAAsA&#10;AAAAAAAAAAAAAAAAHwEAAF9yZWxzLy5yZWxzUEsBAi0AFAAGAAgAAAAhAMBDAa3EAAAA2wAAAA8A&#10;AAAAAAAAAAAAAAAABwIAAGRycy9kb3ducmV2LnhtbFBLBQYAAAAAAwADALcAAAD4AgAAAAA=&#10;" strokeweight="0"/>
                <v:rect id="Rectangle 43" o:spid="_x0000_s1159" style="position:absolute;left:1206;top:9163;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TyQxQAAANsAAAAPAAAAZHJzL2Rvd25yZXYueG1sRI9BawIx&#10;FITvgv8hPMGbm62o2K1RVBC8CNX2UG/Pzevu4uZlTaKu/fVNQehxmJlvmNmiNbW4kfOVZQUvSQqC&#10;OLe64kLB58dmMAXhA7LG2jIpeJCHxbzbmWGm7Z33dDuEQkQI+wwVlCE0mZQ+L8mgT2xDHL1v6wyG&#10;KF0htcN7hJtaDtN0Ig1WHBdKbGhdUn4+XI2C1et0dXkf8e5nfzrS8et0Hg9dqlS/1y7fQARqw3/4&#10;2d5qBaMJ/H2JP0DOfwEAAP//AwBQSwECLQAUAAYACAAAACEA2+H2y+4AAACFAQAAEwAAAAAAAAAA&#10;AAAAAAAAAAAAW0NvbnRlbnRfVHlwZXNdLnhtbFBLAQItABQABgAIAAAAIQBa9CxbvwAAABUBAAAL&#10;AAAAAAAAAAAAAAAAAB8BAABfcmVscy8ucmVsc1BLAQItABQABgAIAAAAIQBauTyQxQAAANsAAAAP&#10;AAAAAAAAAAAAAAAAAAcCAABkcnMvZG93bnJldi54bWxQSwUGAAAAAAMAAwC3AAAA+QIAAAAA&#10;" fillcolor="black" stroked="f"/>
                <v:line id="Line 44" o:spid="_x0000_s1160" style="position:absolute;visibility:visible;mso-wrap-style:square" from="1206,10471" to="50780,10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TpBxAAAANsAAAAPAAAAZHJzL2Rvd25yZXYueG1sRI9Ba8JA&#10;FITvQv/D8gq91Y2lmjR1DUUU681ahR4f2ddkMfs2ZNcY/31XKHgcZuYbZl4MthE9dd44VjAZJyCI&#10;S6cNVwoO3+vnDIQPyBobx6TgSh6KxcNojrl2F/6ifh8qESHsc1RQh9DmUvqyJot+7Fri6P26zmKI&#10;squk7vAS4baRL0kykxYNx4UaW1rWVJ72Z6vA7Gab6TY9vh3lahMmP9kpM/ag1NPj8PEOItAQ7uH/&#10;9qdW8JrC7Uv8AXLxBwAA//8DAFBLAQItABQABgAIAAAAIQDb4fbL7gAAAIUBAAATAAAAAAAAAAAA&#10;AAAAAAAAAABbQ29udGVudF9UeXBlc10ueG1sUEsBAi0AFAAGAAgAAAAhAFr0LFu/AAAAFQEAAAsA&#10;AAAAAAAAAAAAAAAAHwEAAF9yZWxzLy5yZWxzUEsBAi0AFAAGAAgAAAAhAF/dOkHEAAAA2wAAAA8A&#10;AAAAAAAAAAAAAAAABwIAAGRycy9kb3ducmV2LnhtbFBLBQYAAAAAAwADALcAAAD4AgAAAAA=&#10;" strokeweight="0"/>
                <v:rect id="Rectangle 45" o:spid="_x0000_s1161" style="position:absolute;left:1206;top:10471;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g15wQAAANsAAAAPAAAAZHJzL2Rvd25yZXYueG1sRE9Ni8Iw&#10;EL0L+x/CCHvTVFHRapRVWPAiqLsHvY3N2BabSU2idvfXm4Pg8fG+Z4vGVOJOzpeWFfS6CQjizOqS&#10;cwW/P9+dMQgfkDVWlknBH3lYzD9aM0y1ffCO7vuQixjCPkUFRQh1KqXPCjLou7YmjtzZOoMhQpdL&#10;7fARw00l+0kykgZLjg0F1rQqKLvsb0bBcjJeXrcD3vzvTkc6Hk6XYd8lSn22m68piEBNeItf7rVW&#10;MIhj45f4A+T8CQAA//8DAFBLAQItABQABgAIAAAAIQDb4fbL7gAAAIUBAAATAAAAAAAAAAAAAAAA&#10;AAAAAABbQ29udGVudF9UeXBlc10ueG1sUEsBAi0AFAAGAAgAAAAhAFr0LFu/AAAAFQEAAAsAAAAA&#10;AAAAAAAAAAAAHwEAAF9yZWxzLy5yZWxzUEsBAi0AFAAGAAgAAAAhAERqDXnBAAAA2wAAAA8AAAAA&#10;AAAAAAAAAAAABwIAAGRycy9kb3ducmV2LnhtbFBLBQYAAAAAAwADALcAAAD1AgAAAAA=&#10;" fillcolor="black" stroked="f"/>
                <v:line id="Line 46" o:spid="_x0000_s1162" style="position:absolute;visibility:visible;mso-wrap-style:square" from="1206,11779" to="50780,11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guoxAAAANsAAAAPAAAAZHJzL2Rvd25yZXYueG1sRI9Ba8JA&#10;FITvQv/D8gq96cZSbYyuUkqLerNRweMj+0wWs29Ddqvx37uC4HGYmW+Y2aKztThT641jBcNBAoK4&#10;cNpwqWC3/e2nIHxA1lg7JgVX8rCYv/RmmGl34T8656EUEcI+QwVVCE0mpS8qsugHriGO3tG1FkOU&#10;bSl1i5cIt7V8T5KxtGg4LlTY0HdFxSn/twrMZrwcrT/3k738WYbhIT2lxu6UenvtvqYgAnXhGX60&#10;V1rBxwTuX+IPkPMbAAAA//8DAFBLAQItABQABgAIAAAAIQDb4fbL7gAAAIUBAAATAAAAAAAAAAAA&#10;AAAAAAAAAABbQ29udGVudF9UeXBlc10ueG1sUEsBAi0AFAAGAAgAAAAhAFr0LFu/AAAAFQEAAAsA&#10;AAAAAAAAAAAAAAAAHwEAAF9yZWxzLy5yZWxzUEsBAi0AFAAGAAgAAAAhAEEOC6jEAAAA2wAAAA8A&#10;AAAAAAAAAAAAAAAABwIAAGRycy9kb3ducmV2LnhtbFBLBQYAAAAAAwADALcAAAD4AgAAAAA=&#10;" strokeweight="0"/>
                <v:rect id="Rectangle 47" o:spid="_x0000_s1163" style="position:absolute;left:1206;top:11779;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eiwwAAANsAAAAPAAAAZHJzL2Rvd25yZXYueG1sRE/LasJA&#10;FN0X/IfhFrprJpVa0ugoWih0U/C1qLtr5poEM3fSmWkS/XpnUXB5OO/ZYjCN6Mj52rKClyQFQVxY&#10;XXOpYL/7fM5A+ICssbFMCi7kYTEfPcww17bnDXXbUIoYwj5HBVUIbS6lLyoy6BPbEkfuZJ3BEKEr&#10;pXbYx3DTyHGavkmDNceGClv6qKg4b/+MgtV7tvpdv/L3dXM80OHneJ6MXarU0+OwnIIINIS7+N/9&#10;pRVM4vr4Jf4AOb8BAAD//wMAUEsBAi0AFAAGAAgAAAAhANvh9svuAAAAhQEAABMAAAAAAAAAAAAA&#10;AAAAAAAAAFtDb250ZW50X1R5cGVzXS54bWxQSwECLQAUAAYACAAAACEAWvQsW78AAAAVAQAACwAA&#10;AAAAAAAAAAAAAAAfAQAAX3JlbHMvLnJlbHNQSwECLQAUAAYACAAAACEAP8WXosMAAADbAAAADwAA&#10;AAAAAAAAAAAAAAAHAgAAZHJzL2Rvd25yZXYueG1sUEsFBgAAAAADAAMAtwAAAPcCAAAAAA==&#10;" fillcolor="black" stroked="f"/>
                <v:line id="Line 48" o:spid="_x0000_s1164" style="position:absolute;visibility:visible;mso-wrap-style:square" from="1206,13087" to="50780,13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ZFzxAAAANsAAAAPAAAAZHJzL2Rvd25yZXYueG1sRI9Ba8JA&#10;FITvQv/D8oTedJOCNo1upBSL9tamCh4f2WeyJPs2ZFeN/75bKPQ4zMw3zHoz2k5cafDGsYJ0noAg&#10;rpw2XCs4fL/PMhA+IGvsHJOCO3nYFA+TNeba3fiLrmWoRYSwz1FBE0KfS+mrhiz6ueuJo3d2g8UQ&#10;5VBLPeAtwm0nn5JkKS0ajgsN9vTWUNWWF6vAfC53i4/n48tRbnchPWVtZuxBqcfp+LoCEWgM/+G/&#10;9l4rWKTw+yX+AFn8AAAA//8DAFBLAQItABQABgAIAAAAIQDb4fbL7gAAAIUBAAATAAAAAAAAAAAA&#10;AAAAAAAAAABbQ29udGVudF9UeXBlc10ueG1sUEsBAi0AFAAGAAgAAAAhAFr0LFu/AAAAFQEAAAsA&#10;AAAAAAAAAAAAAAAAHwEAAF9yZWxzLy5yZWxzUEsBAi0AFAAGAAgAAAAhADqhkXPEAAAA2wAAAA8A&#10;AAAAAAAAAAAAAAAABwIAAGRycy9kb3ducmV2LnhtbFBLBQYAAAAAAwADALcAAAD4AgAAAAA=&#10;" strokeweight="0"/>
                <v:rect id="Rectangle 49" o:spid="_x0000_s1165" style="position:absolute;left:1206;top:13087;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6xOxgAAANsAAAAPAAAAZHJzL2Rvd25yZXYueG1sRI9Pa8JA&#10;FMTvBb/D8gre6qZBi03diBYEL0L9c6i3Z/Y1Ccm+TXdXjX76bqHQ4zAzv2Fm89604kLO15YVPI8S&#10;EMSF1TWXCg771dMUhA/IGlvLpOBGHub54GGGmbZX3tJlF0oRIewzVFCF0GVS+qIig35kO+LofVln&#10;METpSqkdXiPctDJNkhdpsOa4UGFH7xUVze5sFCxfp8vvjzFv7tvTkY6fp2aSukSp4WO/eAMRqA//&#10;4b/2WiuYpPD7Jf4Amf8AAAD//wMAUEsBAi0AFAAGAAgAAAAhANvh9svuAAAAhQEAABMAAAAAAAAA&#10;AAAAAAAAAAAAAFtDb250ZW50X1R5cGVzXS54bWxQSwECLQAUAAYACAAAACEAWvQsW78AAAAVAQAA&#10;CwAAAAAAAAAAAAAAAAAfAQAAX3JlbHMvLnJlbHNQSwECLQAUAAYACAAAACEAoFusTsYAAADbAAAA&#10;DwAAAAAAAAAAAAAAAAAHAgAAZHJzL2Rvd25yZXYueG1sUEsFBgAAAAADAAMAtwAAAPoCAAAAAA==&#10;" fillcolor="black" stroked="f"/>
                <v:line id="Line 50" o:spid="_x0000_s1166" style="position:absolute;visibility:visible;mso-wrap-style:square" from="1206,14395" to="50780,14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6qfxAAAANsAAAAPAAAAZHJzL2Rvd25yZXYueG1sRI9Ba8JA&#10;FITvQv/D8gre6kaLNk2zSpGK9WZTAz0+sq/JYvZtyK4a/31XKHgcZuYbJl8NthVn6r1xrGA6SUAQ&#10;V04brhUcvjdPKQgfkDW2jknBlTyslg+jHDPtLvxF5yLUIkLYZ6igCaHLpPRVQxb9xHXE0ft1vcUQ&#10;ZV9L3eMlwm0rZ0mykBYNx4UGO1o3VB2Lk1Vg9ovtfPdSvpbyYxumP+kxNfag1PhxeH8DEWgI9/B/&#10;+1MrmD/D7Uv8AXL5BwAA//8DAFBLAQItABQABgAIAAAAIQDb4fbL7gAAAIUBAAATAAAAAAAAAAAA&#10;AAAAAAAAAABbQ29udGVudF9UeXBlc10ueG1sUEsBAi0AFAAGAAgAAAAhAFr0LFu/AAAAFQEAAAsA&#10;AAAAAAAAAAAAAAAAHwEAAF9yZWxzLy5yZWxzUEsBAi0AFAAGAAgAAAAhAKU/qp/EAAAA2wAAAA8A&#10;AAAAAAAAAAAAAAAABwIAAGRycy9kb3ducmV2LnhtbFBLBQYAAAAAAwADALcAAAD4AgAAAAA=&#10;" strokeweight="0"/>
                <v:rect id="Rectangle 51" o:spid="_x0000_s1167" style="position:absolute;left:1206;top:14395;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GhxQAAANsAAAAPAAAAZHJzL2Rvd25yZXYueG1sRI9BawIx&#10;FITvgv8hPMGbm62o2K1RVBC8CNX2UG/Pzevu4uZlTaJu++tNQehxmJlvmNmiNbW4kfOVZQUvSQqC&#10;OLe64kLB58dmMAXhA7LG2jIp+CEPi3m3M8NM2zvv6XYIhYgQ9hkqKENoMil9XpJBn9iGOHrf1hkM&#10;UbpCaof3CDe1HKbpRBqsOC6U2NC6pPx8uBoFq9fp6vI+4t3v/nSk49fpPB66VKl+r12+gQjUhv/w&#10;s73VCsYj+PsSf4CcPwAAAP//AwBQSwECLQAUAAYACAAAACEA2+H2y+4AAACFAQAAEwAAAAAAAAAA&#10;AAAAAAAAAAAAW0NvbnRlbnRfVHlwZXNdLnhtbFBLAQItABQABgAIAAAAIQBa9CxbvwAAABUBAAAL&#10;AAAAAAAAAAAAAAAAAB8BAABfcmVscy8ucmVsc1BLAQItABQABgAIAAAAIQBA/pGhxQAAANsAAAAP&#10;AAAAAAAAAAAAAAAAAAcCAABkcnMvZG93bnJldi54bWxQSwUGAAAAAAMAAwC3AAAA+QIAAAAA&#10;" fillcolor="black" stroked="f"/>
                <v:line id="Line 52" o:spid="_x0000_s1168" style="position:absolute;visibility:visible;mso-wrap-style:square" from="1206,15703" to="50780,15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pdwxAAAANsAAAAPAAAAZHJzL2Rvd25yZXYueG1sRI9Pa8JA&#10;FMTvBb/D8gRvdaMQG6MbEanY3lr/gMdH9pksyb4N2a2m375bKPQ4zMxvmPVmsK24U++NYwWzaQKC&#10;uHTacKXgfNo/ZyB8QNbYOiYF3+RhU4ye1phr9+BPuh9DJSKEfY4K6hC6XEpf1mTRT11HHL2b6y2G&#10;KPtK6h4fEW5bOU+ShbRoOC7U2NGuprI5flkF5mNxSN9fLsuLfD2E2TVrMmPPSk3Gw3YFItAQ/sN/&#10;7TetIE3h90v8AbL4AQAA//8DAFBLAQItABQABgAIAAAAIQDb4fbL7gAAAIUBAAATAAAAAAAAAAAA&#10;AAAAAAAAAABbQ29udGVudF9UeXBlc10ueG1sUEsBAi0AFAAGAAgAAAAhAFr0LFu/AAAAFQEAAAsA&#10;AAAAAAAAAAAAAAAAHwEAAF9yZWxzLy5yZWxzUEsBAi0AFAAGAAgAAAAhAEWal3DEAAAA2wAAAA8A&#10;AAAAAAAAAAAAAAAABwIAAGRycy9kb3ducmV2LnhtbFBLBQYAAAAAAwADALcAAAD4AgAAAAA=&#10;" strokeweight="0"/>
                <v:rect id="Rectangle 53" o:spid="_x0000_s1169" style="position:absolute;left:1206;top:15703;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KpNxQAAANsAAAAPAAAAZHJzL2Rvd25yZXYueG1sRI9BawIx&#10;FITvgv8hPMGbm62o2K1RVBC8CNX2UG/Pzevu4uZlTaKu/fVNQehxmJlvmNmiNbW4kfOVZQUvSQqC&#10;OLe64kLB58dmMAXhA7LG2jIpeJCHxbzbmWGm7Z33dDuEQkQI+wwVlCE0mZQ+L8mgT2xDHL1v6wyG&#10;KF0htcN7hJtaDtN0Ig1WHBdKbGhdUn4+XI2C1et0dXkf8e5nfzrS8et0Hg9dqlS/1y7fQARqw3/4&#10;2d5qBeMJ/H2JP0DOfwEAAP//AwBQSwECLQAUAAYACAAAACEA2+H2y+4AAACFAQAAEwAAAAAAAAAA&#10;AAAAAAAAAAAAW0NvbnRlbnRfVHlwZXNdLnhtbFBLAQItABQABgAIAAAAIQBa9CxbvwAAABUBAAAL&#10;AAAAAAAAAAAAAAAAAB8BAABfcmVscy8ucmVsc1BLAQItABQABgAIAAAAIQDfYKpNxQAAANsAAAAP&#10;AAAAAAAAAAAAAAAAAAcCAABkcnMvZG93bnJldi54bWxQSwUGAAAAAAMAAwC3AAAA+QIAAAAA&#10;" fillcolor="black" stroked="f"/>
                <v:line id="Line 54" o:spid="_x0000_s1170" style="position:absolute;visibility:visible;mso-wrap-style:square" from="1206,17011" to="50780,17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KycwwAAANsAAAAPAAAAZHJzL2Rvd25yZXYueG1sRI9Pi8Iw&#10;FMTvC36H8ARva+qCWqtRRFZ0b+s/8Phonm2weSlN1PrtzcKCx2FmfsPMFq2txJ0abxwrGPQTEMS5&#10;04YLBcfD+jMF4QOyxsoxKXiSh8W88zHDTLsH7+i+D4WIEPYZKihDqDMpfV6SRd93NXH0Lq6xGKJs&#10;CqkbfES4reRXkoykRcNxocSaViXl1/3NKjC/o83wZ3yanOT3JgzO6TU19qhUr9supyACteEd/m9v&#10;tYLhGP6+xB8g5y8AAAD//wMAUEsBAi0AFAAGAAgAAAAhANvh9svuAAAAhQEAABMAAAAAAAAAAAAA&#10;AAAAAAAAAFtDb250ZW50X1R5cGVzXS54bWxQSwECLQAUAAYACAAAACEAWvQsW78AAAAVAQAACwAA&#10;AAAAAAAAAAAAAAAfAQAAX3JlbHMvLnJlbHNQSwECLQAUAAYACAAAACEA2gSsnMMAAADbAAAADwAA&#10;AAAAAAAAAAAAAAAHAgAAZHJzL2Rvd25yZXYueG1sUEsFBgAAAAADAAMAtwAAAPcCAAAAAA==&#10;" strokeweight="0"/>
                <v:rect id="Rectangle 55" o:spid="_x0000_s1171" style="position:absolute;left:1206;top:17011;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5ukwwAAANsAAAAPAAAAZHJzL2Rvd25yZXYueG1sRE/LasJA&#10;FN0X/IfhFrprJpVa0ugoWih0U/C1qLtr5poEM3fSmWkS/XpnUXB5OO/ZYjCN6Mj52rKClyQFQVxY&#10;XXOpYL/7fM5A+ICssbFMCi7kYTEfPcww17bnDXXbUIoYwj5HBVUIbS6lLyoy6BPbEkfuZJ3BEKEr&#10;pXbYx3DTyHGavkmDNceGClv6qKg4b/+MgtV7tvpdv/L3dXM80OHneJ6MXarU0+OwnIIINIS7+N/9&#10;pRVM4tj4Jf4AOb8BAAD//wMAUEsBAi0AFAAGAAgAAAAhANvh9svuAAAAhQEAABMAAAAAAAAAAAAA&#10;AAAAAAAAAFtDb250ZW50X1R5cGVzXS54bWxQSwECLQAUAAYACAAAACEAWvQsW78AAAAVAQAACwAA&#10;AAAAAAAAAAAAAAAfAQAAX3JlbHMvLnJlbHNQSwECLQAUAAYACAAAACEAwbObpMMAAADbAAAADwAA&#10;AAAAAAAAAAAAAAAHAgAAZHJzL2Rvd25yZXYueG1sUEsFBgAAAAADAAMAtwAAAPcCAAAAAA==&#10;" fillcolor="black" stroked="f"/>
                <v:line id="Line 56" o:spid="_x0000_s1172" style="position:absolute;visibility:visible;mso-wrap-style:square" from="1206,18319" to="50780,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511xAAAANsAAAAPAAAAZHJzL2Rvd25yZXYueG1sRI9Ba8JA&#10;FITvBf/D8gre6kZBm6SuIlJJe6tRocdH9jVZzL4N2a1J/323UPA4zMw3zHo72lbcqPfGsYL5LAFB&#10;XDltuFZwPh2eUhA+IGtsHZOCH/Kw3Uwe1phrN/CRbmWoRYSwz1FBE0KXS+mrhiz6meuIo/fleosh&#10;yr6Wuschwm0rF0mykhYNx4UGO9o3VF3Lb6vAfKyK5fvzJbvI1yLMP9NrauxZqenjuHsBEWgM9/B/&#10;+00rWGbw9yX+ALn5BQAA//8DAFBLAQItABQABgAIAAAAIQDb4fbL7gAAAIUBAAATAAAAAAAAAAAA&#10;AAAAAAAAAABbQ29udGVudF9UeXBlc10ueG1sUEsBAi0AFAAGAAgAAAAhAFr0LFu/AAAAFQEAAAsA&#10;AAAAAAAAAAAAAAAAHwEAAF9yZWxzLy5yZWxzUEsBAi0AFAAGAAgAAAAhAMTXnXXEAAAA2wAAAA8A&#10;AAAAAAAAAAAAAAAABwIAAGRycy9kb3ducmV2LnhtbFBLBQYAAAAAAwADALcAAAD4AgAAAAA=&#10;" strokeweight="0"/>
                <v:rect id="Rectangle 57" o:spid="_x0000_s1173" style="position:absolute;left:1206;top:18319;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V0fwQAAANsAAAAPAAAAZHJzL2Rvd25yZXYueG1sRE9Ni8Iw&#10;EL0L+x/CCN40VVS0GmUVBC/C6u5Bb2MztsVmUpOodX/95rDg8fG+58vGVOJBzpeWFfR7CQjizOqS&#10;cwU/35vuBIQPyBory6TgRR6Wi4/WHFNtn7ynxyHkIoawT1FBEUKdSumzggz6nq2JI3exzmCI0OVS&#10;O3zGcFPJQZKMpcGSY0OBNa0Lyq6Hu1Gwmk5Wt68h73735xOdjufraOASpTrt5nMGIlAT3uJ/91Yr&#10;GMf18Uv8AXLxBwAA//8DAFBLAQItABQABgAIAAAAIQDb4fbL7gAAAIUBAAATAAAAAAAAAAAAAAAA&#10;AAAAAABbQ29udGVudF9UeXBlc10ueG1sUEsBAi0AFAAGAAgAAAAhAFr0LFu/AAAAFQEAAAsAAAAA&#10;AAAAAAAAAAAAHwEAAF9yZWxzLy5yZWxzUEsBAi0AFAAGAAgAAAAhAPGpXR/BAAAA2wAAAA8AAAAA&#10;AAAAAAAAAAAABwIAAGRycy9kb3ducmV2LnhtbFBLBQYAAAAAAwADALcAAAD1AgAAAAA=&#10;" fillcolor="black" stroked="f"/>
                <v:line id="Line 58" o:spid="_x0000_s1174" style="position:absolute;visibility:visible;mso-wrap-style:square" from="1206,19627" to="50780,19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VvOwwAAANsAAAAPAAAAZHJzL2Rvd25yZXYueG1sRI9Pa8JA&#10;FMTvhX6H5RW81U0E0zS6iojFeqv/oMdH9pksZt+G7FbTb+8KgsdhZn7DTOe9bcSFOm8cK0iHCQji&#10;0mnDlYLD/us9B+EDssbGMSn4Jw/z2evLFAvtrrylyy5UIkLYF6igDqEtpPRlTRb90LXE0Tu5zmKI&#10;squk7vAa4baRoyTJpEXDcaHGlpY1lefdn1VgfrL1ePNx/DzK1Tqkv/k5N/ag1OCtX0xABOrDM/xo&#10;f2sFWQr3L/EHyNkNAAD//wMAUEsBAi0AFAAGAAgAAAAhANvh9svuAAAAhQEAABMAAAAAAAAAAAAA&#10;AAAAAAAAAFtDb250ZW50X1R5cGVzXS54bWxQSwECLQAUAAYACAAAACEAWvQsW78AAAAVAQAACwAA&#10;AAAAAAAAAAAAAAAfAQAAX3JlbHMvLnJlbHNQSwECLQAUAAYACAAAACEA9M1bzsMAAADbAAAADwAA&#10;AAAAAAAAAAAAAAAHAgAAZHJzL2Rvd25yZXYueG1sUEsFBgAAAAADAAMAtwAAAPcCAAAAAA==&#10;" strokeweight="0"/>
                <v:rect id="Rectangle 59" o:spid="_x0000_s1175" style="position:absolute;left:1206;top:19627;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2bzxgAAANsAAAAPAAAAZHJzL2Rvd25yZXYueG1sRI9Pa8JA&#10;FMTvBb/D8gre6qbBik3diBYEL4L/DvX2zL4mIdm36e6qaT+9Wyj0OMzMb5jZvDetuJLztWUFz6ME&#10;BHFhdc2lguNh9TQF4QOyxtYyKfgmD/N88DDDTNsb7+i6D6WIEPYZKqhC6DIpfVGRQT+yHXH0Pq0z&#10;GKJ0pdQObxFuWpkmyUQarDkuVNjRe0VFs78YBcvX6fJrO+bNz+58otPHuXlJXaLU8LFfvIEI1If/&#10;8F97rRVMUvj9En+AzO8AAAD//wMAUEsBAi0AFAAGAAgAAAAhANvh9svuAAAAhQEAABMAAAAAAAAA&#10;AAAAAAAAAAAAAFtDb250ZW50X1R5cGVzXS54bWxQSwECLQAUAAYACAAAACEAWvQsW78AAAAVAQAA&#10;CwAAAAAAAAAAAAAAAAAfAQAAX3JlbHMvLnJlbHNQSwECLQAUAAYACAAAACEAbjdm88YAAADbAAAA&#10;DwAAAAAAAAAAAAAAAAAHAgAAZHJzL2Rvd25yZXYueG1sUEsFBgAAAAADAAMAtwAAAPoCAAAAAA==&#10;" fillcolor="black" stroked="f"/>
                <v:line id="Line 60" o:spid="_x0000_s1176" style="position:absolute;visibility:visible;mso-wrap-style:square" from="1206,20935" to="50780,20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2AixAAAANsAAAAPAAAAZHJzL2Rvd25yZXYueG1sRI9Pa8JA&#10;FMTvgt9heYI33ag0pqmrSGlRb61/oMdH9jVZzL4N2a2m394VBI/DzPyGWaw6W4sLtd44VjAZJyCI&#10;C6cNlwqOh89RBsIHZI21Y1LwTx5Wy35vgbl2V/6myz6UIkLY56igCqHJpfRFRRb92DXE0ft1rcUQ&#10;ZVtK3eI1wm0tp0mSSouG40KFDb1XVJz3f1aB+Uo3L7v56fUkPzZh8pOdM2OPSg0H3foNRKAuPMOP&#10;9lYrSGdw/xJ/gFzeAAAA//8DAFBLAQItABQABgAIAAAAIQDb4fbL7gAAAIUBAAATAAAAAAAAAAAA&#10;AAAAAAAAAABbQ29udGVudF9UeXBlc10ueG1sUEsBAi0AFAAGAAgAAAAhAFr0LFu/AAAAFQEAAAsA&#10;AAAAAAAAAAAAAAAAHwEAAF9yZWxzLy5yZWxzUEsBAi0AFAAGAAgAAAAhAGtTYCLEAAAA2wAAAA8A&#10;AAAAAAAAAAAAAAAABwIAAGRycy9kb3ducmV2LnhtbFBLBQYAAAAAAwADALcAAAD4AgAAAAA=&#10;" strokeweight="0"/>
                <v:rect id="Rectangle 61" o:spid="_x0000_s1177" style="position:absolute;left:1206;top:20935;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lscxQAAANsAAAAPAAAAZHJzL2Rvd25yZXYueG1sRI9BawIx&#10;FITvgv8hPMGbm62o2K1RVBC8CNX2UG/Pzevu4uZlTaKu/fVNQehxmJlvmNmiNbW4kfOVZQUvSQqC&#10;OLe64kLB58dmMAXhA7LG2jIpeJCHxbzbmWGm7Z33dDuEQkQI+wwVlCE0mZQ+L8mgT2xDHL1v6wyG&#10;KF0htcN7hJtaDtN0Ig1WHBdKbGhdUn4+XI2C1et0dXkf8e5nfzrS8et0Hg9dqlS/1y7fQARqw3/4&#10;2d5qBZMR/H2JP0DOfwEAAP//AwBQSwECLQAUAAYACAAAACEA2+H2y+4AAACFAQAAEwAAAAAAAAAA&#10;AAAAAAAAAAAAW0NvbnRlbnRfVHlwZXNdLnhtbFBLAQItABQABgAIAAAAIQBa9CxbvwAAABUBAAAL&#10;AAAAAAAAAAAAAAAAAB8BAABfcmVscy8ucmVsc1BLAQItABQABgAIAAAAIQCOklscxQAAANsAAAAP&#10;AAAAAAAAAAAAAAAAAAcCAABkcnMvZG93bnJldi54bWxQSwUGAAAAAAMAAwC3AAAA+QIAAAAA&#10;" fillcolor="black" stroked="f"/>
                <v:line id="Line 62" o:spid="_x0000_s1178" style="position:absolute;visibility:visible;mso-wrap-style:square" from="1206,22244" to="50780,22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l3NxAAAANsAAAAPAAAAZHJzL2Rvd25yZXYueG1sRI9Pa8JA&#10;FMTvBb/D8gre6saCaUzdiBRFvbX+gR4f2ddkSfZtyK4av71bKPQ4zMxvmMVysK24Uu+NYwXTSQKC&#10;uHTacKXgdNy8ZCB8QNbYOiYFd/KwLEZPC8y1u/EXXQ+hEhHCPkcFdQhdLqUva7LoJ64jjt6P6y2G&#10;KPtK6h5vEW5b+ZokqbRoOC7U2NFHTWVzuFgF5jPdzvZv5/lZrrdh+p01mbEnpcbPw+odRKAh/If/&#10;2jutIJ3B75f4A2TxAAAA//8DAFBLAQItABQABgAIAAAAIQDb4fbL7gAAAIUBAAATAAAAAAAAAAAA&#10;AAAAAAAAAABbQ29udGVudF9UeXBlc10ueG1sUEsBAi0AFAAGAAgAAAAhAFr0LFu/AAAAFQEAAAsA&#10;AAAAAAAAAAAAAAAAHwEAAF9yZWxzLy5yZWxzUEsBAi0AFAAGAAgAAAAhAIv2Xc3EAAAA2wAAAA8A&#10;AAAAAAAAAAAAAAAABwIAAGRycy9kb3ducmV2LnhtbFBLBQYAAAAAAwADALcAAAD4AgAAAAA=&#10;" strokeweight="0"/>
                <v:rect id="Rectangle 63" o:spid="_x0000_s1179" style="position:absolute;left:1206;top:22244;width:49574;height: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DwxgAAANsAAAAPAAAAZHJzL2Rvd25yZXYueG1sRI9Pa8JA&#10;FMTvBb/D8gq91U3FBo1uRAtCLwX/HfT2zD6TkOzbdHeraT+9Wyj0OMzMb5j5ojetuJLztWUFL8ME&#10;BHFhdc2lgsN+/TwB4QOyxtYyKfgmD4t88DDHTNsbb+m6C6WIEPYZKqhC6DIpfVGRQT+0HXH0LtYZ&#10;DFG6UmqHtwg3rRwlSSoN1hwXKuzoraKi2X0ZBavpZPW5GfPHz/Z8otPx3LyOXKLU02O/nIEI1If/&#10;8F/7XStIU/j9En+AzO8AAAD//wMAUEsBAi0AFAAGAAgAAAAhANvh9svuAAAAhQEAABMAAAAAAAAA&#10;AAAAAAAAAAAAAFtDb250ZW50X1R5cGVzXS54bWxQSwECLQAUAAYACAAAACEAWvQsW78AAAAVAQAA&#10;CwAAAAAAAAAAAAAAAAAfAQAAX3JlbHMvLnJlbHNQSwECLQAUAAYACAAAACEAEQxg8MYAAADbAAAA&#10;DwAAAAAAAAAAAAAAAAAHAgAAZHJzL2Rvd25yZXYueG1sUEsFBgAAAAADAAMAtwAAAPoCAAAAAA==&#10;" fillcolor="black" stroked="f"/>
                <v:line id="Line 64" o:spid="_x0000_s1180" style="position:absolute;visibility:visible;mso-wrap-style:square" from="1206,23552" to="50780,23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GYhxAAAANsAAAAPAAAAZHJzL2Rvd25yZXYueG1sRI9Pa8JA&#10;FMTvBb/D8oTe6kbBGKMbEanY3lr/gMdH9pksyb4N2a2m375bKPQ4zMxvmPVmsK24U++NYwXTSQKC&#10;uHTacKXgfNq/ZCB8QNbYOiYF3+RhU4ye1phr9+BPuh9DJSKEfY4K6hC6XEpf1mTRT1xHHL2b6y2G&#10;KPtK6h4fEW5bOUuSVFo0HBdq7GhXU9kcv6wC85Ee5u+Ly/IiXw9hes2azNizUs/jYbsCEWgI/+G/&#10;9ptWkC7g90v8AbL4AQAA//8DAFBLAQItABQABgAIAAAAIQDb4fbL7gAAAIUBAAATAAAAAAAAAAAA&#10;AAAAAAAAAABbQ29udGVudF9UeXBlc10ueG1sUEsBAi0AFAAGAAgAAAAhAFr0LFu/AAAAFQEAAAsA&#10;AAAAAAAAAAAAAAAAHwEAAF9yZWxzLy5yZWxzUEsBAi0AFAAGAAgAAAAhABRoZiHEAAAA2wAAAA8A&#10;AAAAAAAAAAAAAAAABwIAAGRycy9kb3ducmV2LnhtbFBLBQYAAAAAAwADALcAAAD4AgAAAAA=&#10;" strokeweight="0"/>
                <v:rect id="Rectangle 65" o:spid="_x0000_s1181" style="position:absolute;left:1206;top:23552;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1EZwQAAANsAAAAPAAAAZHJzL2Rvd25yZXYueG1sRE9Ni8Iw&#10;EL0L+x/CCN40VVS0GmUVBC/C6u5Bb2MztsVmUpOodX/95rDg8fG+58vGVOJBzpeWFfR7CQjizOqS&#10;cwU/35vuBIQPyBory6TgRR6Wi4/WHFNtn7ynxyHkIoawT1FBEUKdSumzggz6nq2JI3exzmCI0OVS&#10;O3zGcFPJQZKMpcGSY0OBNa0Lyq6Hu1Gwmk5Wt68h73735xOdjufraOASpTrt5nMGIlAT3uJ/91Yr&#10;GMex8Uv8AXLxBwAA//8DAFBLAQItABQABgAIAAAAIQDb4fbL7gAAAIUBAAATAAAAAAAAAAAAAAAA&#10;AAAAAABbQ29udGVudF9UeXBlc10ueG1sUEsBAi0AFAAGAAgAAAAhAFr0LFu/AAAAFQEAAAsAAAAA&#10;AAAAAAAAAAAAHwEAAF9yZWxzLy5yZWxzUEsBAi0AFAAGAAgAAAAhAA/fURnBAAAA2wAAAA8AAAAA&#10;AAAAAAAAAAAABwIAAGRycy9kb3ducmV2LnhtbFBLBQYAAAAAAwADALcAAAD1AgAAAAA=&#10;" fillcolor="black" stroked="f"/>
                <v:line id="Line 66" o:spid="_x0000_s1182" style="position:absolute;visibility:visible;mso-wrap-style:square" from="1206,24860" to="50780,24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1fIxAAAANsAAAAPAAAAZHJzL2Rvd25yZXYueG1sRI9Pa8JA&#10;FMTvBb/D8oTe6iaFpjG6ikhFe2v9Ax4f2WeymH0bsmuM375bKPQ4zMxvmPlysI3oqfPGsYJ0koAg&#10;Lp02XCk4HjYvOQgfkDU2jknBgzwsF6OnORba3fmb+n2oRISwL1BBHUJbSOnLmiz6iWuJo3dxncUQ&#10;ZVdJ3eE9wm0jX5MkkxYNx4UaW1rXVF73N6vAfGXbt8/30/QkP7YhPefX3NijUs/jYTUDEWgI/+G/&#10;9k4ryKbw+yX+ALn4AQAA//8DAFBLAQItABQABgAIAAAAIQDb4fbL7gAAAIUBAAATAAAAAAAAAAAA&#10;AAAAAAAAAABbQ29udGVudF9UeXBlc10ueG1sUEsBAi0AFAAGAAgAAAAhAFr0LFu/AAAAFQEAAAsA&#10;AAAAAAAAAAAAAAAAHwEAAF9yZWxzLy5yZWxzUEsBAi0AFAAGAAgAAAAhAAq7V8jEAAAA2wAAAA8A&#10;AAAAAAAAAAAAAAAABwIAAGRycy9kb3ducmV2LnhtbFBLBQYAAAAAAwADALcAAAD4AgAAAAA=&#10;" strokeweight="0"/>
                <v:rect id="Rectangle 67" o:spid="_x0000_s1183" style="position:absolute;left:1206;top:24860;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MvCwwAAANsAAAAPAAAAZHJzL2Rvd25yZXYueG1sRE/Pa8Iw&#10;FL4L+x/CG+ym6WQ67RplDgQvgrod9PbavLXF5qVLolb/enMQdvz4fmfzzjTiTM7XlhW8DhIQxIXV&#10;NZcKfr6X/QkIH5A1NpZJwZU8zGdPvQxTbS+8pfMulCKGsE9RQRVCm0rpi4oM+oFtiSP3a53BEKEr&#10;pXZ4ieGmkcMkGUuDNceGClv6qqg47k5GwWI6Wfxt3nh92+YHOuzz42joEqVenrvPDxCBuvAvfrhX&#10;WsF7XB+/xB8gZ3cAAAD//wMAUEsBAi0AFAAGAAgAAAAhANvh9svuAAAAhQEAABMAAAAAAAAAAAAA&#10;AAAAAAAAAFtDb250ZW50X1R5cGVzXS54bWxQSwECLQAUAAYACAAAACEAWvQsW78AAAAVAQAACwAA&#10;AAAAAAAAAAAAAAAfAQAAX3JlbHMvLnJlbHNQSwECLQAUAAYACAAAACEAdHDLwsMAAADbAAAADwAA&#10;AAAAAAAAAAAAAAAHAgAAZHJzL2Rvd25yZXYueG1sUEsFBgAAAAADAAMAtwAAAPcCAAAAAA==&#10;" fillcolor="black" stroked="f"/>
                <v:line id="Line 68" o:spid="_x0000_s1184" style="position:absolute;visibility:visible;mso-wrap-style:square" from="1206,26168" to="50780,26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M0TxAAAANsAAAAPAAAAZHJzL2Rvd25yZXYueG1sRI9Pa8JA&#10;FMTvBb/D8gre6iaCGlM3IqLY3lr/QI+P7GuyJPs2ZFeN375bKPQ4zMxvmNV6sK24Ue+NYwXpJAFB&#10;XDptuFJwPu1fMhA+IGtsHZOCB3lYF6OnFeba3fmTbsdQiQhhn6OCOoQul9KXNVn0E9cRR+/b9RZD&#10;lH0ldY/3CLetnCbJXFo0HBdq7GhbU9kcr1aB+ZgfZu+Ly/Iid4eQfmVNZuxZqfHzsHkFEWgI/+G/&#10;9ptWsEjh90v8AbL4AQAA//8DAFBLAQItABQABgAIAAAAIQDb4fbL7gAAAIUBAAATAAAAAAAAAAAA&#10;AAAAAAAAAABbQ29udGVudF9UeXBlc10ueG1sUEsBAi0AFAAGAAgAAAAhAFr0LFu/AAAAFQEAAAsA&#10;AAAAAAAAAAAAAAAAHwEAAF9yZWxzLy5yZWxzUEsBAi0AFAAGAAgAAAAhAHEUzRPEAAAA2wAAAA8A&#10;AAAAAAAAAAAAAAAABwIAAGRycy9kb3ducmV2LnhtbFBLBQYAAAAAAwADALcAAAD4AgAAAAA=&#10;" strokeweight="0"/>
                <v:rect id="Rectangle 69" o:spid="_x0000_s1185" style="position:absolute;left:1206;top:26168;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vAuxgAAANsAAAAPAAAAZHJzL2Rvd25yZXYueG1sRI9PawIx&#10;FMTvBb9DeIK3mnWpf7o1ihYEL4WqPdTbc/PcXdy8rEnUtZ++KQg9DjPzG2Y6b00truR8ZVnBoJ+A&#10;IM6trrhQ8LVbPU9A+ICssbZMCu7kYT7rPE0x0/bGG7puQyEihH2GCsoQmkxKn5dk0PdtQxy9o3UG&#10;Q5SukNrhLcJNLdMkGUmDFceFEht6Lyk/bS9GwfJ1sjx/vvDHz+awp/334TRMXaJUr9su3kAEasN/&#10;+NFeawXjFP6+xB8gZ78AAAD//wMAUEsBAi0AFAAGAAgAAAAhANvh9svuAAAAhQEAABMAAAAAAAAA&#10;AAAAAAAAAAAAAFtDb250ZW50X1R5cGVzXS54bWxQSwECLQAUAAYACAAAACEAWvQsW78AAAAVAQAA&#10;CwAAAAAAAAAAAAAAAAAfAQAAX3JlbHMvLnJlbHNQSwECLQAUAAYACAAAACEA6+7wLsYAAADbAAAA&#10;DwAAAAAAAAAAAAAAAAAHAgAAZHJzL2Rvd25yZXYueG1sUEsFBgAAAAADAAMAtwAAAPoCAAAAAA==&#10;" fillcolor="black" stroked="f"/>
                <v:line id="Line 70" o:spid="_x0000_s1186" style="position:absolute;visibility:visible;mso-wrap-style:square" from="1206,27482" to="50780,27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vb/xAAAANsAAAAPAAAAZHJzL2Rvd25yZXYueG1sRI9Ba8JA&#10;FITvQv/D8gq91Y0tmjR1DUUU681ahR4f2ddkMfs2ZNcY/31XKHgcZuYbZl4MthE9dd44VjAZJyCI&#10;S6cNVwoO3+vnDIQPyBobx6TgSh6KxcNojrl2F/6ifh8qESHsc1RQh9DmUvqyJot+7Fri6P26zmKI&#10;squk7vAS4baRL0kykxYNx4UaW1rWVJ72Z6vA7Gab6TY9vh3lahMmP9kpM/ag1NPj8PEOItAQ7uH/&#10;9qdWkL7C7Uv8AXLxBwAA//8DAFBLAQItABQABgAIAAAAIQDb4fbL7gAAAIUBAAATAAAAAAAAAAAA&#10;AAAAAAAAAABbQ29udGVudF9UeXBlc10ueG1sUEsBAi0AFAAGAAgAAAAhAFr0LFu/AAAAFQEAAAsA&#10;AAAAAAAAAAAAAAAAHwEAAF9yZWxzLy5yZWxzUEsBAi0AFAAGAAgAAAAhAO6K9v/EAAAA2wAAAA8A&#10;AAAAAAAAAAAAAAAABwIAAGRycy9kb3ducmV2LnhtbFBLBQYAAAAAAwADALcAAAD4AgAAAAA=&#10;" strokeweight="0"/>
                <v:rect id="Rectangle 71" o:spid="_x0000_s1187" style="position:absolute;left:1206;top:27482;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83BxQAAANsAAAAPAAAAZHJzL2Rvd25yZXYueG1sRI9BawIx&#10;FITvgv8hPMGbZhWtdjWKFgq9CNX2UG/PzXN3cfOyTaKu/vpGKHgcZuYbZr5sTCUu5HxpWcGgn4Ag&#10;zqwuOVfw/fXem4LwAVljZZkU3MjDctFuzTHV9spbuuxCLiKEfYoKihDqVEqfFWTQ921NHL2jdQZD&#10;lC6X2uE1wk0lh0nyIg2WHBcKrOmtoOy0OxsF69fp+vdzxJv79rCn/c/hNB66RKlup1nNQARqwjP8&#10;3/7QCiYjeHyJP0Au/gAAAP//AwBQSwECLQAUAAYACAAAACEA2+H2y+4AAACFAQAAEwAAAAAAAAAA&#10;AAAAAAAAAAAAW0NvbnRlbnRfVHlwZXNdLnhtbFBLAQItABQABgAIAAAAIQBa9CxbvwAAABUBAAAL&#10;AAAAAAAAAAAAAAAAAB8BAABfcmVscy8ucmVsc1BLAQItABQABgAIAAAAIQALS83BxQAAANsAAAAP&#10;AAAAAAAAAAAAAAAAAAcCAABkcnMvZG93bnJldi54bWxQSwUGAAAAAAMAAwC3AAAA+QIAAAAA&#10;" fillcolor="black" stroked="f"/>
                <v:line id="Line 72" o:spid="_x0000_s1188" style="position:absolute;visibility:visible;mso-wrap-style:square" from="1206,28790" to="50780,28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8sQwwAAANsAAAAPAAAAZHJzL2Rvd25yZXYueG1sRI9Pi8Iw&#10;FMTvC36H8ARva+qCWqtRRFZ0b+s/8Phonm2weSlN1PrtzcKCx2FmfsPMFq2txJ0abxwrGPQTEMS5&#10;04YLBcfD+jMF4QOyxsoxKXiSh8W88zHDTLsH7+i+D4WIEPYZKihDqDMpfV6SRd93NXH0Lq6xGKJs&#10;CqkbfES4reRXkoykRcNxocSaViXl1/3NKjC/o83wZ3yanOT3JgzO6TU19qhUr9supyACteEd/m9v&#10;tYLxEP6+xB8g5y8AAAD//wMAUEsBAi0AFAAGAAgAAAAhANvh9svuAAAAhQEAABMAAAAAAAAAAAAA&#10;AAAAAAAAAFtDb250ZW50X1R5cGVzXS54bWxQSwECLQAUAAYACAAAACEAWvQsW78AAAAVAQAACwAA&#10;AAAAAAAAAAAAAAAfAQAAX3JlbHMvLnJlbHNQSwECLQAUAAYACAAAACEADi/LEMMAAADbAAAADwAA&#10;AAAAAAAAAAAAAAAHAgAAZHJzL2Rvd25yZXYueG1sUEsFBgAAAAADAAMAtwAAAPcCAAAAAA==&#10;" strokeweight="0"/>
                <v:rect id="Rectangle 73" o:spid="_x0000_s1189" style="position:absolute;left:1206;top:28790;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fYtxgAAANsAAAAPAAAAZHJzL2Rvd25yZXYueG1sRI/NawIx&#10;FMTvQv+H8AreNFuxfmyNUgtCL4JfB709N6+7i5uXbRJ17V/fCILHYWZ+w0xmjanEhZwvLSt46yYg&#10;iDOrS84V7LaLzgiED8gaK8uk4EYeZtOX1gRTba+8pssm5CJC2KeooAihTqX0WUEGfdfWxNH7sc5g&#10;iNLlUju8RripZC9JBtJgyXGhwJq+CspOm7NRMB+P5r+rPi//1scDHfbH03vPJUq1X5vPDxCBmvAM&#10;P9rfWsFwAPcv8QfI6T8AAAD//wMAUEsBAi0AFAAGAAgAAAAhANvh9svuAAAAhQEAABMAAAAAAAAA&#10;AAAAAAAAAAAAAFtDb250ZW50X1R5cGVzXS54bWxQSwECLQAUAAYACAAAACEAWvQsW78AAAAVAQAA&#10;CwAAAAAAAAAAAAAAAAAfAQAAX3JlbHMvLnJlbHNQSwECLQAUAAYACAAAACEAlNX2LcYAAADbAAAA&#10;DwAAAAAAAAAAAAAAAAAHAgAAZHJzL2Rvd25yZXYueG1sUEsFBgAAAAADAAMAtwAAAPoCAAAAAA==&#10;" fillcolor="black" stroked="f"/>
                <v:line id="Line 74" o:spid="_x0000_s1190" style="position:absolute;visibility:visible;mso-wrap-style:square" from="1206,30099" to="50780,30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fD8xAAAANsAAAAPAAAAZHJzL2Rvd25yZXYueG1sRI9Pa8JA&#10;FMTvBb/D8oTe6kZBE6MbEanY3lr/gMdH9pksyb4N2a2m375bKPQ4zMxvmPVmsK24U++NYwXTSQKC&#10;uHTacKXgfNq/ZCB8QNbYOiYF3+RhU4ye1phr9+BPuh9DJSKEfY4K6hC6XEpf1mTRT1xHHL2b6y2G&#10;KPtK6h4fEW5bOUuShbRoOC7U2NGuprI5flkF5mNxmL+nl+VFvh7C9Jo1mbFnpZ7Hw3YFItAQ/sN/&#10;7TetIE3h90v8AbL4AQAA//8DAFBLAQItABQABgAIAAAAIQDb4fbL7gAAAIUBAAATAAAAAAAAAAAA&#10;AAAAAAAAAABbQ29udGVudF9UeXBlc10ueG1sUEsBAi0AFAAGAAgAAAAhAFr0LFu/AAAAFQEAAAsA&#10;AAAAAAAAAAAAAAAAHwEAAF9yZWxzLy5yZWxzUEsBAi0AFAAGAAgAAAAhAJGx8PzEAAAA2wAAAA8A&#10;AAAAAAAAAAAAAAAABwIAAGRycy9kb3ducmV2LnhtbFBLBQYAAAAAAwADALcAAAD4AgAAAAA=&#10;" strokeweight="0"/>
                <v:rect id="Rectangle 75" o:spid="_x0000_s1191" style="position:absolute;left:1206;top:30099;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sfEwwAAANsAAAAPAAAAZHJzL2Rvd25yZXYueG1sRE/Pa8Iw&#10;FL4L+x/CG+ym6WQ67RplDgQvgrod9PbavLXF5qVLolb/enMQdvz4fmfzzjTiTM7XlhW8DhIQxIXV&#10;NZcKfr6X/QkIH5A1NpZJwZU8zGdPvQxTbS+8pfMulCKGsE9RQRVCm0rpi4oM+oFtiSP3a53BEKEr&#10;pXZ4ieGmkcMkGUuDNceGClv6qqg47k5GwWI6Wfxt3nh92+YHOuzz42joEqVenrvPDxCBuvAvfrhX&#10;WsF7HBu/xB8gZ3cAAAD//wMAUEsBAi0AFAAGAAgAAAAhANvh9svuAAAAhQEAABMAAAAAAAAAAAAA&#10;AAAAAAAAAFtDb250ZW50X1R5cGVzXS54bWxQSwECLQAUAAYACAAAACEAWvQsW78AAAAVAQAACwAA&#10;AAAAAAAAAAAAAAAfAQAAX3JlbHMvLnJlbHNQSwECLQAUAAYACAAAACEAigbHxMMAAADbAAAADwAA&#10;AAAAAAAAAAAAAAAHAgAAZHJzL2Rvd25yZXYueG1sUEsFBgAAAAADAAMAtwAAAPcCAAAAAA==&#10;" fillcolor="black" stroked="f"/>
                <v:line id="Line 76" o:spid="_x0000_s1192" style="position:absolute;visibility:visible;mso-wrap-style:square" from="1206,31407" to="50780,31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sEVxAAAANsAAAAPAAAAZHJzL2Rvd25yZXYueG1sRI9Ba8JA&#10;FITvBf/D8gq91Y2CMUldRaSS9lajQo+P7GuymH0bsltN/323UPA4zMw3zGoz2k5cafDGsYLZNAFB&#10;XDttuFFwOu6fMxA+IGvsHJOCH/KwWU8eVlhod+MDXavQiAhhX6CCNoS+kNLXLVn0U9cTR+/LDRZD&#10;lEMj9YC3CLednCdJKi0ajgst9rRrqb5U31aB+UjLxfvynJ/laxlmn9klM/ak1NPjuH0BEWgM9/B/&#10;+00rWObw9yX+ALn+BQAA//8DAFBLAQItABQABgAIAAAAIQDb4fbL7gAAAIUBAAATAAAAAAAAAAAA&#10;AAAAAAAAAABbQ29udGVudF9UeXBlc10ueG1sUEsBAi0AFAAGAAgAAAAhAFr0LFu/AAAAFQEAAAsA&#10;AAAAAAAAAAAAAAAAHwEAAF9yZWxzLy5yZWxzUEsBAi0AFAAGAAgAAAAhAI9iwRXEAAAA2wAAAA8A&#10;AAAAAAAAAAAAAAAABwIAAGRycy9kb3ducmV2LnhtbFBLBQYAAAAAAwADALcAAAD4AgAAAAA=&#10;" strokeweight="0"/>
                <v:rect id="Rectangle 77" o:spid="_x0000_s1193" style="position:absolute;left:1206;top:31407;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bvlwgAAANsAAAAPAAAAZHJzL2Rvd25yZXYueG1sRE/LisIw&#10;FN0P+A/hCu7GVHGGWo2igjCbAV8L3V2ba1tsbmqS0c58vVkMuDyc93TemlrcyfnKsoJBPwFBnFtd&#10;caHgsF+/pyB8QNZYWyYFv+RhPuu8TTHT9sFbuu9CIWII+wwVlCE0mZQ+L8mg79uGOHIX6wyGCF0h&#10;tcNHDDe1HCbJpzRYcWwosaFVSfl192MULMfp8rYZ8fff9nyi0/F8/Ri6RKlet11MQARqw0v87/7S&#10;CtK4Pn6JP0DOngAAAP//AwBQSwECLQAUAAYACAAAACEA2+H2y+4AAACFAQAAEwAAAAAAAAAAAAAA&#10;AAAAAAAAW0NvbnRlbnRfVHlwZXNdLnhtbFBLAQItABQABgAIAAAAIQBa9CxbvwAAABUBAAALAAAA&#10;AAAAAAAAAAAAAB8BAABfcmVscy8ucmVsc1BLAQItABQABgAIAAAAIQBBpbvlwgAAANsAAAAPAAAA&#10;AAAAAAAAAAAAAAcCAABkcnMvZG93bnJldi54bWxQSwUGAAAAAAMAAwC3AAAA9gIAAAAA&#10;" fillcolor="black" stroked="f"/>
                <v:line id="Line 78" o:spid="_x0000_s1194" style="position:absolute;visibility:visible;mso-wrap-style:square" from="1206,32715" to="50780,327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b00xAAAANsAAAAPAAAAZHJzL2Rvd25yZXYueG1sRI9Ba8JA&#10;FITvhf6H5RW81U0ENU3dSCkW9WatQo+P7GuyJPs2ZLca/70rCB6HmfmGWSwH24oT9d44VpCOExDE&#10;pdOGKwWHn6/XDIQPyBpbx6TgQh6WxfPTAnPtzvxNp32oRISwz1FBHUKXS+nLmiz6seuIo/fneosh&#10;yr6SusdzhNtWTpJkJi0ajgs1dvRZU9ns/60Cs5utp9v58e0oV+uQ/mZNZuxBqdHL8PEOItAQHuF7&#10;e6MVZCncvsQfIIsrAAAA//8DAFBLAQItABQABgAIAAAAIQDb4fbL7gAAAIUBAAATAAAAAAAAAAAA&#10;AAAAAAAAAABbQ29udGVudF9UeXBlc10ueG1sUEsBAi0AFAAGAAgAAAAhAFr0LFu/AAAAFQEAAAsA&#10;AAAAAAAAAAAAAAAAHwEAAF9yZWxzLy5yZWxzUEsBAi0AFAAGAAgAAAAhAETBvTTEAAAA2wAAAA8A&#10;AAAAAAAAAAAAAAAABwIAAGRycy9kb3ducmV2LnhtbFBLBQYAAAAAAwADALcAAAD4AgAAAAA=&#10;" strokeweight="0"/>
                <v:rect id="Rectangle 79" o:spid="_x0000_s1195" style="position:absolute;left:1206;top:32715;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4AJxgAAANsAAAAPAAAAZHJzL2Rvd25yZXYueG1sRI9Pa8JA&#10;FMTvhX6H5RW81Y3BlhhdpRYKXgr1z0Fvz+wzCWbfprurRj99tyB4HGbmN8xk1plGnMn52rKCQT8B&#10;QVxYXXOpYLP+es1A+ICssbFMCq7kYTZ9fppgru2Fl3RehVJECPscFVQhtLmUvqjIoO/bljh6B+sM&#10;hihdKbXDS4SbRqZJ8i4N1hwXKmzps6LiuDoZBfNRNv/9GfL3bbnf0W67P76lLlGq99J9jEEE6sIj&#10;fG8vtIIshf8v8QfI6R8AAAD//wMAUEsBAi0AFAAGAAgAAAAhANvh9svuAAAAhQEAABMAAAAAAAAA&#10;AAAAAAAAAAAAAFtDb250ZW50X1R5cGVzXS54bWxQSwECLQAUAAYACAAAACEAWvQsW78AAAAVAQAA&#10;CwAAAAAAAAAAAAAAAAAfAQAAX3JlbHMvLnJlbHNQSwECLQAUAAYACAAAACEA3juACcYAAADbAAAA&#10;DwAAAAAAAAAAAAAAAAAHAgAAZHJzL2Rvd25yZXYueG1sUEsFBgAAAAADAAMAtwAAAPoCAAAAAA==&#10;" fillcolor="black" stroked="f"/>
                <v:line id="Line 80" o:spid="_x0000_s1196" style="position:absolute;visibility:visible;mso-wrap-style:square" from="1206,34023" to="50780,34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4bYwwAAANsAAAAPAAAAZHJzL2Rvd25yZXYueG1sRI9Ba8JA&#10;FITvhf6H5RV6040taoyuUkpFe9Oo4PGRfSaL2bchu2r8925B6HGYmW+Y2aKztbhS641jBYN+AoK4&#10;cNpwqWC/W/ZSED4ga6wdk4I7eVjMX19mmGl34y1d81CKCGGfoYIqhCaT0hcVWfR91xBH7+RaiyHK&#10;tpS6xVuE21p+JMlIWjQcFyps6Lui4pxfrAKzGa2Gv+PD5CB/VmFwTM+psXul3t+6rymIQF34Dz/b&#10;a60g/YS/L/EHyPkDAAD//wMAUEsBAi0AFAAGAAgAAAAhANvh9svuAAAAhQEAABMAAAAAAAAAAAAA&#10;AAAAAAAAAFtDb250ZW50X1R5cGVzXS54bWxQSwECLQAUAAYACAAAACEAWvQsW78AAAAVAQAACwAA&#10;AAAAAAAAAAAAAAAfAQAAX3JlbHMvLnJlbHNQSwECLQAUAAYACAAAACEA21+G2MMAAADbAAAADwAA&#10;AAAAAAAAAAAAAAAHAgAAZHJzL2Rvd25yZXYueG1sUEsFBgAAAAADAAMAtwAAAPcCAAAAAA==&#10;" strokeweight="0"/>
                <v:rect id="Rectangle 81" o:spid="_x0000_s1197" style="position:absolute;left:1206;top:34023;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3mxgAAANsAAAAPAAAAZHJzL2Rvd25yZXYueG1sRI9Ba8JA&#10;FITvhf6H5RW81U3FSoxupAqCl0K1PejtmX0mIdm3cXfVtL/eLRR6HGbmG2a+6E0rruR8bVnByzAB&#10;QVxYXXOp4Otz/ZyC8AFZY2uZFHyTh0X++DDHTNsbb+m6C6WIEPYZKqhC6DIpfVGRQT+0HXH0TtYZ&#10;DFG6UmqHtwg3rRwlyUQarDkuVNjRqqKi2V2MguU0XZ4/xvz+sz0e6LA/Nq8jlyg1eOrfZiAC9eE/&#10;/NfeaAXpGH6/xB8g8zsAAAD//wMAUEsBAi0AFAAGAAgAAAAhANvh9svuAAAAhQEAABMAAAAAAAAA&#10;AAAAAAAAAAAAAFtDb250ZW50X1R5cGVzXS54bWxQSwECLQAUAAYACAAAACEAWvQsW78AAAAVAQAA&#10;CwAAAAAAAAAAAAAAAAAfAQAAX3JlbHMvLnJlbHNQSwECLQAUAAYACAAAACEAPp695sYAAADbAAAA&#10;DwAAAAAAAAAAAAAAAAAHAgAAZHJzL2Rvd25yZXYueG1sUEsFBgAAAAADAAMAtwAAAPoCAAAAAA==&#10;" fillcolor="black" stroked="f"/>
                <v:line id="Line 82" o:spid="_x0000_s1198" style="position:absolute;visibility:visible;mso-wrap-style:square" from="1206,35331" to="50780,35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s3wwAAANsAAAAPAAAAZHJzL2Rvd25yZXYueG1sRI9Pi8Iw&#10;FMTvC36H8ARva6qgW6tRRBR3b+s/8Phonm2weSlN1O633wiCx2FmfsPMFq2txJ0abxwrGPQTEMS5&#10;04YLBcfD5jMF4QOyxsoxKfgjD4t552OGmXYP3tF9HwoRIewzVFCGUGdS+rwki77vauLoXVxjMUTZ&#10;FFI3+IhwW8lhkoylRcNxocSaViXl1/3NKjC/4+3o5+s0Ocn1NgzO6TU19qhUr9supyACteEdfrW/&#10;tYJ0BM8v8QfI+T8AAAD//wMAUEsBAi0AFAAGAAgAAAAhANvh9svuAAAAhQEAABMAAAAAAAAAAAAA&#10;AAAAAAAAAFtDb250ZW50X1R5cGVzXS54bWxQSwECLQAUAAYACAAAACEAWvQsW78AAAAVAQAACwAA&#10;AAAAAAAAAAAAAAAfAQAAX3JlbHMvLnJlbHNQSwECLQAUAAYACAAAACEAO/q7N8MAAADbAAAADwAA&#10;AAAAAAAAAAAAAAAHAgAAZHJzL2Rvd25yZXYueG1sUEsFBgAAAAADAAMAtwAAAPcCAAAAAA==&#10;" strokeweight="0"/>
                <v:rect id="Rectangle 83" o:spid="_x0000_s1199" style="position:absolute;left:1206;top:35331;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IYKxQAAANsAAAAPAAAAZHJzL2Rvd25yZXYueG1sRI9PawIx&#10;FMTvBb9DeAVvNVuxsq5G0YLgRfDfQW/PzXN3cfOyTaJu++lNodDjMDO/YSaz1tTiTs5XlhW89xIQ&#10;xLnVFRcKDvvlWwrCB2SNtWVS8E0eZtPOywQzbR+8pfsuFCJC2GeooAyhyaT0eUkGfc82xNG7WGcw&#10;ROkKqR0+ItzUsp8kQ2mw4rhQYkOfJeXX3c0oWIzSxddmwOuf7flEp+P5+tF3iVLd13Y+BhGoDf/h&#10;v/ZKK0iH8Psl/gA5fQIAAP//AwBQSwECLQAUAAYACAAAACEA2+H2y+4AAACFAQAAEwAAAAAAAAAA&#10;AAAAAAAAAAAAW0NvbnRlbnRfVHlwZXNdLnhtbFBLAQItABQABgAIAAAAIQBa9CxbvwAAABUBAAAL&#10;AAAAAAAAAAAAAAAAAB8BAABfcmVscy8ucmVsc1BLAQItABQABgAIAAAAIQChAIYKxQAAANsAAAAP&#10;AAAAAAAAAAAAAAAAAAcCAABkcnMvZG93bnJldi54bWxQSwUGAAAAAAMAAwC3AAAA+QIAAAAA&#10;" fillcolor="black" stroked="f"/>
                <v:line id="Line 84" o:spid="_x0000_s1200" style="position:absolute;visibility:visible;mso-wrap-style:square" from="1206,36639" to="50780,36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IDbwgAAANsAAAAPAAAAZHJzL2Rvd25yZXYueG1sRI9Bi8Iw&#10;FITvgv8hvAVvmiqsdqtRRHZRb+oqeHw0b9tg81KarNZ/bwTB4zAz3zCzRWsrcaXGG8cKhoMEBHHu&#10;tOFCwfH3p5+C8AFZY+WYFNzJw2Le7cww0+7Ge7oeQiEihH2GCsoQ6kxKn5dk0Q9cTRy9P9dYDFE2&#10;hdQN3iLcVnKUJGNp0XBcKLGmVUn55fBvFZjdeP25nZy+TvJ7HYbn9JIae1Sq99EupyACteEdfrU3&#10;WkE6geeX+APk/AEAAP//AwBQSwECLQAUAAYACAAAACEA2+H2y+4AAACFAQAAEwAAAAAAAAAAAAAA&#10;AAAAAAAAW0NvbnRlbnRfVHlwZXNdLnhtbFBLAQItABQABgAIAAAAIQBa9CxbvwAAABUBAAALAAAA&#10;AAAAAAAAAAAAAB8BAABfcmVscy8ucmVsc1BLAQItABQABgAIAAAAIQCkZIDbwgAAANsAAAAPAAAA&#10;AAAAAAAAAAAAAAcCAABkcnMvZG93bnJldi54bWxQSwUGAAAAAAMAAwC3AAAA9gIAAAAA&#10;" strokeweight="0"/>
                <v:rect id="Rectangle 85" o:spid="_x0000_s1201" style="position:absolute;left:1206;top:36639;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fjwgAAANsAAAAPAAAAZHJzL2Rvd25yZXYueG1sRE/LisIw&#10;FN0P+A/hCu7GVHGGWo2igjCbAV8L3V2ba1tsbmqS0c58vVkMuDyc93TemlrcyfnKsoJBPwFBnFtd&#10;caHgsF+/pyB8QNZYWyYFv+RhPuu8TTHT9sFbuu9CIWII+wwVlCE0mZQ+L8mg79uGOHIX6wyGCF0h&#10;tcNHDDe1HCbJpzRYcWwosaFVSfl192MULMfp8rYZ8fff9nyi0/F8/Ri6RKlet11MQARqw0v87/7S&#10;CtI4Nn6JP0DOngAAAP//AwBQSwECLQAUAAYACAAAACEA2+H2y+4AAACFAQAAEwAAAAAAAAAAAAAA&#10;AAAAAAAAW0NvbnRlbnRfVHlwZXNdLnhtbFBLAQItABQABgAIAAAAIQBa9CxbvwAAABUBAAALAAAA&#10;AAAAAAAAAAAAAB8BAABfcmVscy8ucmVsc1BLAQItABQABgAIAAAAIQC/07fjwgAAANsAAAAPAAAA&#10;AAAAAAAAAAAAAAcCAABkcnMvZG93bnJldi54bWxQSwUGAAAAAAMAAwC3AAAA9gIAAAAA&#10;" fillcolor="black" stroked="f"/>
                <v:line id="Line 86" o:spid="_x0000_s1202" style="position:absolute;visibility:visible;mso-wrap-style:square" from="1206,37947" to="50780,37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7EyxAAAANsAAAAPAAAAZHJzL2Rvd25yZXYueG1sRI9Ba8JA&#10;FITvBf/D8oTe6sZCbRJdRaSS9tZGBY+P7DNZzL4N2dWk/75bKPQ4zMw3zGoz2lbcqffGsYL5LAFB&#10;XDltuFZwPOyfUhA+IGtsHZOCb/KwWU8eVphrN/AX3ctQiwhhn6OCJoQul9JXDVn0M9cRR+/ieosh&#10;yr6Wuschwm0rn5NkIS0ajgsNdrRrqLqWN6vAfC6Kl4/XU3aSb0WYn9NrauxRqcfpuF2CCDSG//Bf&#10;+10rSDP4/RJ/gFz/AAAA//8DAFBLAQItABQABgAIAAAAIQDb4fbL7gAAAIUBAAATAAAAAAAAAAAA&#10;AAAAAAAAAABbQ29udGVudF9UeXBlc10ueG1sUEsBAi0AFAAGAAgAAAAhAFr0LFu/AAAAFQEAAAsA&#10;AAAAAAAAAAAAAAAAHwEAAF9yZWxzLy5yZWxzUEsBAi0AFAAGAAgAAAAhALq3sTLEAAAA2wAAAA8A&#10;AAAAAAAAAAAAAAAABwIAAGRycy9kb3ducmV2LnhtbFBLBQYAAAAAAwADALcAAAD4AgAAAAA=&#10;" strokeweight="0"/>
                <v:rect id="Rectangle 87" o:spid="_x0000_s1203" style="position:absolute;left:1206;top:37947;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04wwAAANsAAAAPAAAAZHJzL2Rvd25yZXYueG1sRE/Pa8Iw&#10;FL4L+x/CG+ymqTKHdqYyBwMvwux2mLdn82xLm5cuibb61y+HgceP7/dqPZhWXMj52rKC6SQBQVxY&#10;XXOp4PvrY7wA4QOyxtYyKbiSh3X2MFphqm3Pe7rkoRQxhH2KCqoQulRKX1Rk0E9sRxy5k3UGQ4Su&#10;lNphH8NNK2dJ8iIN1hwbKuzovaKiyc9GwWa52Px+PvPutj8e6PBzbOYzlyj19Di8vYIINIS7+N+9&#10;1QqWcX38En+AzP4AAAD//wMAUEsBAi0AFAAGAAgAAAAhANvh9svuAAAAhQEAABMAAAAAAAAAAAAA&#10;AAAAAAAAAFtDb250ZW50X1R5cGVzXS54bWxQSwECLQAUAAYACAAAACEAWvQsW78AAAAVAQAACwAA&#10;AAAAAAAAAAAAAAAfAQAAX3JlbHMvLnJlbHNQSwECLQAUAAYACAAAACEAxHwtOMMAAADbAAAADwAA&#10;AAAAAAAAAAAAAAAHAgAAZHJzL2Rvd25yZXYueG1sUEsFBgAAAAADAAMAtwAAAPcCAAAAAA==&#10;" fillcolor="black" stroked="f"/>
                <v:line id="Line 88" o:spid="_x0000_s1204" style="position:absolute;visibility:visible;mso-wrap-style:square" from="1206,39255" to="50780,3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CvpxAAAANsAAAAPAAAAZHJzL2Rvd25yZXYueG1sRI9Ba8JA&#10;FITvBf/D8oTemk0KtTG6ikjFemvVgMdH9pksZt+G7Krpv3cLhR6HmfmGmS8H24ob9d44VpAlKQji&#10;ymnDtYLjYfOSg/ABWWPrmBT8kIflYvQ0x0K7O3/TbR9qESHsC1TQhNAVUvqqIYs+cR1x9M6utxii&#10;7Gupe7xHuG3la5pOpEXDcaHBjtYNVZf91SowX5Pt2+69nJbyYxuyU37JjT0q9TweVjMQgYbwH/5r&#10;f2oF0wx+v8QfIBcPAAAA//8DAFBLAQItABQABgAIAAAAIQDb4fbL7gAAAIUBAAATAAAAAAAAAAAA&#10;AAAAAAAAAABbQ29udGVudF9UeXBlc10ueG1sUEsBAi0AFAAGAAgAAAAhAFr0LFu/AAAAFQEAAAsA&#10;AAAAAAAAAAAAAAAAHwEAAF9yZWxzLy5yZWxzUEsBAi0AFAAGAAgAAAAhAMEYK+nEAAAA2wAAAA8A&#10;AAAAAAAAAAAAAAAABwIAAGRycy9kb3ducmV2LnhtbFBLBQYAAAAAAwADALcAAAD4AgAAAAA=&#10;" strokeweight="0"/>
                <v:rect id="Rectangle 89" o:spid="_x0000_s1205" style="position:absolute;left:1206;top:39255;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hbUxgAAANsAAAAPAAAAZHJzL2Rvd25yZXYueG1sRI9Ba8JA&#10;FITvhf6H5RW81Y1BRaNrqIVCL0K1PejtmX0mIdm36e5W0/56tyB4HGbmG2aZ96YVZ3K+tqxgNExA&#10;EBdW11wq+Pp8e56B8AFZY2uZFPySh3z1+LDETNsLb+m8C6WIEPYZKqhC6DIpfVGRQT+0HXH0TtYZ&#10;DFG6UmqHlwg3rUyTZCoN1hwXKuzotaKi2f0YBev5bP39MebN3/Z4oMP+2ExSlyg1eOpfFiAC9eEe&#10;vrXftYJ5Cv9f4g+QqysAAAD//wMAUEsBAi0AFAAGAAgAAAAhANvh9svuAAAAhQEAABMAAAAAAAAA&#10;AAAAAAAAAAAAAFtDb250ZW50X1R5cGVzXS54bWxQSwECLQAUAAYACAAAACEAWvQsW78AAAAVAQAA&#10;CwAAAAAAAAAAAAAAAAAfAQAAX3JlbHMvLnJlbHNQSwECLQAUAAYACAAAACEAW+IW1MYAAADbAAAA&#10;DwAAAAAAAAAAAAAAAAAHAgAAZHJzL2Rvd25yZXYueG1sUEsFBgAAAAADAAMAtwAAAPoCAAAAAA==&#10;" fillcolor="black" stroked="f"/>
                <v:line id="Line 90" o:spid="_x0000_s1206" style="position:absolute;visibility:visible;mso-wrap-style:square" from="1206,40563" to="50780,40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hAFxAAAANsAAAAPAAAAZHJzL2Rvd25yZXYueG1sRI9Ba8JA&#10;FITvQv/D8gq96cYWbYyuUkqLerNRweMj+0wWs29Ddqvx37uC4HGYmW+Y2aKztThT641jBcNBAoK4&#10;cNpwqWC3/e2nIHxA1lg7JgVX8rCYv/RmmGl34T8656EUEcI+QwVVCE0mpS8qsugHriGO3tG1FkOU&#10;bSl1i5cIt7V8T5KxtGg4LlTY0HdFxSn/twrMZrwcrT/3k738WYbhIT2lxu6UenvtvqYgAnXhGX60&#10;V1rB5APuX+IPkPMbAAAA//8DAFBLAQItABQABgAIAAAAIQDb4fbL7gAAAIUBAAATAAAAAAAAAAAA&#10;AAAAAAAAAABbQ29udGVudF9UeXBlc10ueG1sUEsBAi0AFAAGAAgAAAAhAFr0LFu/AAAAFQEAAAsA&#10;AAAAAAAAAAAAAAAAHwEAAF9yZWxzLy5yZWxzUEsBAi0AFAAGAAgAAAAhAF6GEAXEAAAA2wAAAA8A&#10;AAAAAAAAAAAAAAAABwIAAGRycy9kb3ducmV2LnhtbFBLBQYAAAAAAwADALcAAAD4AgAAAAA=&#10;" strokeweight="0"/>
                <v:rect id="Rectangle 91" o:spid="_x0000_s1207" style="position:absolute;left:1206;top:40563;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ys7xgAAANsAAAAPAAAAZHJzL2Rvd25yZXYueG1sRI9Ba8JA&#10;FITvhf6H5RW8NZuKFY1ZpRYEL4VqPejtJftMgtm36e6qaX+9WxB6HGbmGyZf9KYVF3K+sazgJUlB&#10;EJdWN1wp2H2tnicgfEDW2FomBT/kYTF/fMgx0/bKG7psQyUihH2GCuoQukxKX9Zk0Ce2I47e0TqD&#10;IUpXSe3wGuGmlcM0HUuDDceFGjt6r6k8bc9GwXI6WX5/jvjjd1Mc6LAvTq9Dlyo1eOrfZiAC9eE/&#10;fG+vtYLpCP6+xB8g5zcAAAD//wMAUEsBAi0AFAAGAAgAAAAhANvh9svuAAAAhQEAABMAAAAAAAAA&#10;AAAAAAAAAAAAAFtDb250ZW50X1R5cGVzXS54bWxQSwECLQAUAAYACAAAACEAWvQsW78AAAAVAQAA&#10;CwAAAAAAAAAAAAAAAAAfAQAAX3JlbHMvLnJlbHNQSwECLQAUAAYACAAAACEAu0crO8YAAADbAAAA&#10;DwAAAAAAAAAAAAAAAAAHAgAAZHJzL2Rvd25yZXYueG1sUEsFBgAAAAADAAMAtwAAAPoCAAAAAA==&#10;" fillcolor="black" stroked="f"/>
                <w10:anchorlock/>
              </v:group>
            </w:pict>
          </mc:Fallback>
        </mc:AlternateContent>
      </w:r>
    </w:p>
    <w:p w14:paraId="0EC01C9B" w14:textId="77777777" w:rsidR="006C5260" w:rsidRDefault="006C5260" w:rsidP="00F310ED">
      <w:pPr>
        <w:shd w:val="clear" w:color="auto" w:fill="FFFFFF"/>
        <w:tabs>
          <w:tab w:val="left" w:pos="142"/>
        </w:tabs>
        <w:ind w:right="-427"/>
        <w:jc w:val="both"/>
      </w:pPr>
    </w:p>
    <w:p w14:paraId="7B161729" w14:textId="77777777" w:rsidR="006C5260" w:rsidRDefault="006C5260" w:rsidP="00F310ED">
      <w:pPr>
        <w:shd w:val="clear" w:color="auto" w:fill="FFFFFF"/>
        <w:tabs>
          <w:tab w:val="left" w:pos="142"/>
        </w:tabs>
        <w:ind w:right="-427"/>
        <w:jc w:val="both"/>
      </w:pPr>
    </w:p>
    <w:p w14:paraId="19836A38" w14:textId="4FB564A5" w:rsidR="006C5260" w:rsidRDefault="006C5260" w:rsidP="00F310ED">
      <w:pPr>
        <w:shd w:val="clear" w:color="auto" w:fill="FFFFFF"/>
        <w:tabs>
          <w:tab w:val="left" w:pos="142"/>
        </w:tabs>
        <w:ind w:right="-427"/>
        <w:jc w:val="both"/>
      </w:pPr>
    </w:p>
    <w:p w14:paraId="7CE2FC15" w14:textId="2AEDB248" w:rsidR="004356EF" w:rsidRDefault="004356EF" w:rsidP="00F310ED">
      <w:pPr>
        <w:shd w:val="clear" w:color="auto" w:fill="FFFFFF"/>
        <w:tabs>
          <w:tab w:val="left" w:pos="142"/>
        </w:tabs>
        <w:ind w:right="-427"/>
        <w:jc w:val="both"/>
      </w:pPr>
    </w:p>
    <w:p w14:paraId="7BDD4959" w14:textId="7353C953" w:rsidR="004356EF" w:rsidRDefault="004356EF" w:rsidP="00F310ED">
      <w:pPr>
        <w:shd w:val="clear" w:color="auto" w:fill="FFFFFF"/>
        <w:tabs>
          <w:tab w:val="left" w:pos="142"/>
        </w:tabs>
        <w:ind w:right="-427"/>
        <w:jc w:val="both"/>
      </w:pPr>
    </w:p>
    <w:p w14:paraId="705F67DD" w14:textId="17208D16" w:rsidR="004356EF" w:rsidRDefault="004356EF" w:rsidP="00F310ED">
      <w:pPr>
        <w:shd w:val="clear" w:color="auto" w:fill="FFFFFF"/>
        <w:tabs>
          <w:tab w:val="left" w:pos="142"/>
        </w:tabs>
        <w:ind w:right="-427"/>
        <w:jc w:val="both"/>
      </w:pPr>
    </w:p>
    <w:p w14:paraId="56D14BF3" w14:textId="365B83A4" w:rsidR="004356EF" w:rsidRDefault="004356EF" w:rsidP="00F310ED">
      <w:pPr>
        <w:shd w:val="clear" w:color="auto" w:fill="FFFFFF"/>
        <w:tabs>
          <w:tab w:val="left" w:pos="142"/>
        </w:tabs>
        <w:ind w:right="-427"/>
        <w:jc w:val="both"/>
      </w:pPr>
    </w:p>
    <w:p w14:paraId="6FD606AA" w14:textId="00CA8AAB" w:rsidR="004356EF" w:rsidRDefault="004356EF" w:rsidP="00F310ED">
      <w:pPr>
        <w:shd w:val="clear" w:color="auto" w:fill="FFFFFF"/>
        <w:tabs>
          <w:tab w:val="left" w:pos="142"/>
        </w:tabs>
        <w:ind w:right="-427"/>
        <w:jc w:val="both"/>
      </w:pPr>
    </w:p>
    <w:p w14:paraId="75366C9A" w14:textId="43F14FC6" w:rsidR="004356EF" w:rsidRDefault="004356EF" w:rsidP="00F310ED">
      <w:pPr>
        <w:shd w:val="clear" w:color="auto" w:fill="FFFFFF"/>
        <w:tabs>
          <w:tab w:val="left" w:pos="142"/>
        </w:tabs>
        <w:ind w:right="-427"/>
        <w:jc w:val="both"/>
      </w:pPr>
    </w:p>
    <w:p w14:paraId="1B8E3FAA" w14:textId="3B2D2357" w:rsidR="004356EF" w:rsidRDefault="004356EF" w:rsidP="00F310ED">
      <w:pPr>
        <w:shd w:val="clear" w:color="auto" w:fill="FFFFFF"/>
        <w:tabs>
          <w:tab w:val="left" w:pos="142"/>
        </w:tabs>
        <w:ind w:right="-427"/>
        <w:jc w:val="both"/>
      </w:pPr>
    </w:p>
    <w:p w14:paraId="4DB19E7D" w14:textId="321A121A" w:rsidR="004356EF" w:rsidRDefault="004356EF" w:rsidP="00F310ED">
      <w:pPr>
        <w:shd w:val="clear" w:color="auto" w:fill="FFFFFF"/>
        <w:tabs>
          <w:tab w:val="left" w:pos="142"/>
        </w:tabs>
        <w:ind w:right="-427"/>
        <w:jc w:val="both"/>
      </w:pPr>
    </w:p>
    <w:p w14:paraId="2D35507B" w14:textId="715D3AC6" w:rsidR="004356EF" w:rsidRDefault="004356EF" w:rsidP="00F310ED">
      <w:pPr>
        <w:shd w:val="clear" w:color="auto" w:fill="FFFFFF"/>
        <w:tabs>
          <w:tab w:val="left" w:pos="142"/>
        </w:tabs>
        <w:ind w:right="-427"/>
        <w:jc w:val="both"/>
      </w:pPr>
    </w:p>
    <w:p w14:paraId="20A4B1B2" w14:textId="6941C590" w:rsidR="004356EF" w:rsidRDefault="004356EF" w:rsidP="00F310ED">
      <w:pPr>
        <w:shd w:val="clear" w:color="auto" w:fill="FFFFFF"/>
        <w:tabs>
          <w:tab w:val="left" w:pos="142"/>
        </w:tabs>
        <w:ind w:right="-427"/>
        <w:jc w:val="both"/>
      </w:pPr>
    </w:p>
    <w:p w14:paraId="1B452598" w14:textId="46BFEA7F" w:rsidR="004356EF" w:rsidRDefault="004356EF" w:rsidP="00F310ED">
      <w:pPr>
        <w:shd w:val="clear" w:color="auto" w:fill="FFFFFF"/>
        <w:tabs>
          <w:tab w:val="left" w:pos="142"/>
        </w:tabs>
        <w:ind w:right="-427"/>
        <w:jc w:val="both"/>
      </w:pPr>
    </w:p>
    <w:p w14:paraId="4B93DF68" w14:textId="02EE6763" w:rsidR="004356EF" w:rsidRDefault="004356EF" w:rsidP="00F310ED">
      <w:pPr>
        <w:shd w:val="clear" w:color="auto" w:fill="FFFFFF"/>
        <w:tabs>
          <w:tab w:val="left" w:pos="142"/>
        </w:tabs>
        <w:ind w:right="-427"/>
        <w:jc w:val="both"/>
      </w:pPr>
    </w:p>
    <w:p w14:paraId="0F00E2D6" w14:textId="300AE31E" w:rsidR="004356EF" w:rsidRDefault="004356EF" w:rsidP="00F310ED">
      <w:pPr>
        <w:shd w:val="clear" w:color="auto" w:fill="FFFFFF"/>
        <w:tabs>
          <w:tab w:val="left" w:pos="142"/>
        </w:tabs>
        <w:ind w:right="-427"/>
        <w:jc w:val="both"/>
      </w:pPr>
    </w:p>
    <w:p w14:paraId="2CB7C94C" w14:textId="21B22275" w:rsidR="004356EF" w:rsidRDefault="004356EF" w:rsidP="00F310ED">
      <w:pPr>
        <w:shd w:val="clear" w:color="auto" w:fill="FFFFFF"/>
        <w:tabs>
          <w:tab w:val="left" w:pos="142"/>
        </w:tabs>
        <w:ind w:right="-427"/>
        <w:jc w:val="both"/>
      </w:pPr>
    </w:p>
    <w:p w14:paraId="49E09EAC" w14:textId="493400DA" w:rsidR="004356EF" w:rsidRDefault="004356EF" w:rsidP="00F310ED">
      <w:pPr>
        <w:shd w:val="clear" w:color="auto" w:fill="FFFFFF"/>
        <w:tabs>
          <w:tab w:val="left" w:pos="142"/>
        </w:tabs>
        <w:ind w:right="-427"/>
        <w:jc w:val="both"/>
      </w:pPr>
    </w:p>
    <w:p w14:paraId="6B119943" w14:textId="1D319907" w:rsidR="004356EF" w:rsidRDefault="004356EF" w:rsidP="00F310ED">
      <w:pPr>
        <w:shd w:val="clear" w:color="auto" w:fill="FFFFFF"/>
        <w:tabs>
          <w:tab w:val="left" w:pos="142"/>
        </w:tabs>
        <w:ind w:right="-427"/>
        <w:jc w:val="both"/>
      </w:pPr>
    </w:p>
    <w:p w14:paraId="12C8546C" w14:textId="77777777" w:rsidR="004356EF" w:rsidRDefault="004356EF" w:rsidP="00F310ED">
      <w:pPr>
        <w:shd w:val="clear" w:color="auto" w:fill="FFFFFF"/>
        <w:tabs>
          <w:tab w:val="left" w:pos="142"/>
        </w:tabs>
        <w:ind w:right="-427"/>
        <w:jc w:val="both"/>
      </w:pPr>
    </w:p>
    <w:p w14:paraId="618EB697" w14:textId="77777777" w:rsidR="006C5260" w:rsidRDefault="006C5260" w:rsidP="00F310ED">
      <w:pPr>
        <w:shd w:val="clear" w:color="auto" w:fill="FFFFFF"/>
        <w:tabs>
          <w:tab w:val="left" w:pos="142"/>
        </w:tabs>
        <w:ind w:right="-427"/>
        <w:jc w:val="both"/>
      </w:pPr>
    </w:p>
    <w:p w14:paraId="781BF448" w14:textId="53102597" w:rsidR="004356EF" w:rsidRDefault="004356EF" w:rsidP="004356EF">
      <w:pPr>
        <w:rPr>
          <w:sz w:val="24"/>
          <w:szCs w:val="24"/>
        </w:rPr>
      </w:pPr>
      <w:r>
        <w:rPr>
          <w:sz w:val="24"/>
          <w:szCs w:val="24"/>
        </w:rPr>
        <w:lastRenderedPageBreak/>
        <w:t>LISTADO DE ESTACIONES DE RECARGA ELÉCTRICA - AMBITO DE COBERTURA DEL GRUPO C</w:t>
      </w:r>
    </w:p>
    <w:p w14:paraId="63775BB3" w14:textId="77777777" w:rsidR="004356EF" w:rsidRDefault="004356EF" w:rsidP="004356EF">
      <w:pPr>
        <w:rPr>
          <w:sz w:val="24"/>
          <w:szCs w:val="24"/>
        </w:rPr>
      </w:pPr>
    </w:p>
    <w:p w14:paraId="7505D171" w14:textId="77777777" w:rsidR="004356EF" w:rsidRDefault="004356EF" w:rsidP="004356EF">
      <w:pPr>
        <w:shd w:val="clear" w:color="auto" w:fill="FFFFFF"/>
        <w:tabs>
          <w:tab w:val="left" w:pos="142"/>
        </w:tabs>
        <w:ind w:right="-427"/>
        <w:jc w:val="both"/>
      </w:pPr>
    </w:p>
    <w:p w14:paraId="7B40E012" w14:textId="77777777" w:rsidR="004356EF" w:rsidRDefault="004356EF" w:rsidP="004356EF">
      <w:pPr>
        <w:shd w:val="clear" w:color="auto" w:fill="FFFFFF"/>
        <w:tabs>
          <w:tab w:val="left" w:pos="142"/>
        </w:tabs>
        <w:ind w:right="-427"/>
        <w:jc w:val="both"/>
      </w:pPr>
    </w:p>
    <w:p w14:paraId="02E114D8" w14:textId="77777777" w:rsidR="004356EF" w:rsidRDefault="004356EF" w:rsidP="004356EF">
      <w:pPr>
        <w:shd w:val="clear" w:color="auto" w:fill="FFFFFF"/>
        <w:tabs>
          <w:tab w:val="left" w:pos="142"/>
        </w:tabs>
        <w:ind w:right="-427"/>
        <w:jc w:val="both"/>
      </w:pPr>
      <w:r>
        <w:rPr>
          <w:rFonts w:ascii="Calibri" w:hAnsi="Calibri"/>
          <w:noProof/>
          <w:sz w:val="24"/>
          <w:szCs w:val="24"/>
          <w:lang w:val="es-ES"/>
        </w:rPr>
        <mc:AlternateContent>
          <mc:Choice Requires="wpc">
            <w:drawing>
              <wp:inline distT="0" distB="0" distL="0" distR="0" wp14:anchorId="04DAFEDE" wp14:editId="60704FE1">
                <wp:extent cx="5649595" cy="4972050"/>
                <wp:effectExtent l="0" t="9525" r="0" b="0"/>
                <wp:docPr id="274" name="Lienzo 27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86" name="Rectangle 4"/>
                        <wps:cNvSpPr>
                          <a:spLocks noChangeArrowheads="1"/>
                        </wps:cNvSpPr>
                        <wps:spPr bwMode="auto">
                          <a:xfrm>
                            <a:off x="685800" y="0"/>
                            <a:ext cx="4963795" cy="137160"/>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 name="Rectangle 5"/>
                        <wps:cNvSpPr>
                          <a:spLocks noChangeArrowheads="1"/>
                        </wps:cNvSpPr>
                        <wps:spPr bwMode="auto">
                          <a:xfrm>
                            <a:off x="133985" y="13335"/>
                            <a:ext cx="117602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48AB2" w14:textId="77777777" w:rsidR="00A35CD8" w:rsidRDefault="00A35CD8" w:rsidP="004356EF">
                              <w:r>
                                <w:rPr>
                                  <w:rFonts w:ascii="Calibri" w:hAnsi="Calibri" w:cs="Calibri"/>
                                  <w:color w:val="000000"/>
                                  <w:sz w:val="16"/>
                                  <w:szCs w:val="16"/>
                                  <w:lang w:val="en-US"/>
                                </w:rPr>
                                <w:t>Nombre del establecimiento</w:t>
                              </w:r>
                            </w:p>
                          </w:txbxContent>
                        </wps:txbx>
                        <wps:bodyPr rot="0" vert="horz" wrap="none" lIns="0" tIns="0" rIns="0" bIns="0" anchor="t" anchorCtr="0" upright="1">
                          <a:spAutoFit/>
                        </wps:bodyPr>
                      </wps:wsp>
                      <wps:wsp>
                        <wps:cNvPr id="188" name="Rectangle 6"/>
                        <wps:cNvSpPr>
                          <a:spLocks noChangeArrowheads="1"/>
                        </wps:cNvSpPr>
                        <wps:spPr bwMode="auto">
                          <a:xfrm>
                            <a:off x="1369695" y="13335"/>
                            <a:ext cx="38862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8ACDE" w14:textId="77777777" w:rsidR="00A35CD8" w:rsidRDefault="00A35CD8" w:rsidP="004356EF">
                              <w:r>
                                <w:rPr>
                                  <w:rFonts w:ascii="Calibri" w:hAnsi="Calibri" w:cs="Calibri"/>
                                  <w:color w:val="000000"/>
                                  <w:sz w:val="16"/>
                                  <w:szCs w:val="16"/>
                                  <w:lang w:val="en-US"/>
                                </w:rPr>
                                <w:t>Dirección</w:t>
                              </w:r>
                            </w:p>
                          </w:txbxContent>
                        </wps:txbx>
                        <wps:bodyPr rot="0" vert="horz" wrap="none" lIns="0" tIns="0" rIns="0" bIns="0" anchor="t" anchorCtr="0" upright="1">
                          <a:spAutoFit/>
                        </wps:bodyPr>
                      </wps:wsp>
                      <wps:wsp>
                        <wps:cNvPr id="189" name="Rectangle 7"/>
                        <wps:cNvSpPr>
                          <a:spLocks noChangeArrowheads="1"/>
                        </wps:cNvSpPr>
                        <wps:spPr bwMode="auto">
                          <a:xfrm>
                            <a:off x="2233295" y="13335"/>
                            <a:ext cx="3905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64C77" w14:textId="77777777" w:rsidR="00A35CD8" w:rsidRDefault="00A35CD8" w:rsidP="004356EF">
                              <w:r>
                                <w:rPr>
                                  <w:rFonts w:ascii="Calibri" w:hAnsi="Calibri" w:cs="Calibri"/>
                                  <w:color w:val="000000"/>
                                  <w:sz w:val="16"/>
                                  <w:szCs w:val="16"/>
                                  <w:lang w:val="en-US"/>
                                </w:rPr>
                                <w:t>Localidad</w:t>
                              </w:r>
                            </w:p>
                          </w:txbxContent>
                        </wps:txbx>
                        <wps:bodyPr rot="0" vert="horz" wrap="none" lIns="0" tIns="0" rIns="0" bIns="0" anchor="t" anchorCtr="0" upright="1">
                          <a:spAutoFit/>
                        </wps:bodyPr>
                      </wps:wsp>
                      <wps:wsp>
                        <wps:cNvPr id="190" name="Rectangle 8"/>
                        <wps:cNvSpPr>
                          <a:spLocks noChangeArrowheads="1"/>
                        </wps:cNvSpPr>
                        <wps:spPr bwMode="auto">
                          <a:xfrm>
                            <a:off x="3181350" y="13335"/>
                            <a:ext cx="37909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6216A" w14:textId="77777777" w:rsidR="00A35CD8" w:rsidRDefault="00A35CD8" w:rsidP="004356EF">
                              <w:r>
                                <w:rPr>
                                  <w:rFonts w:ascii="Calibri" w:hAnsi="Calibri" w:cs="Calibri"/>
                                  <w:color w:val="000000"/>
                                  <w:sz w:val="16"/>
                                  <w:szCs w:val="16"/>
                                  <w:lang w:val="en-US"/>
                                </w:rPr>
                                <w:t>Provincia</w:t>
                              </w:r>
                            </w:p>
                          </w:txbxContent>
                        </wps:txbx>
                        <wps:bodyPr rot="0" vert="horz" wrap="none" lIns="0" tIns="0" rIns="0" bIns="0" anchor="t" anchorCtr="0" upright="1">
                          <a:spAutoFit/>
                        </wps:bodyPr>
                      </wps:wsp>
                      <wps:wsp>
                        <wps:cNvPr id="191" name="Rectangle 9"/>
                        <wps:cNvSpPr>
                          <a:spLocks noChangeArrowheads="1"/>
                        </wps:cNvSpPr>
                        <wps:spPr bwMode="auto">
                          <a:xfrm>
                            <a:off x="3926840" y="13335"/>
                            <a:ext cx="4362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8116C" w14:textId="77777777" w:rsidR="00A35CD8" w:rsidRDefault="00A35CD8" w:rsidP="004356EF">
                              <w:r>
                                <w:rPr>
                                  <w:rFonts w:ascii="Calibri" w:hAnsi="Calibri" w:cs="Calibri"/>
                                  <w:color w:val="000000"/>
                                  <w:sz w:val="16"/>
                                  <w:szCs w:val="16"/>
                                  <w:lang w:val="en-US"/>
                                </w:rPr>
                                <w:t>Cod Postal</w:t>
                              </w:r>
                            </w:p>
                          </w:txbxContent>
                        </wps:txbx>
                        <wps:bodyPr rot="0" vert="horz" wrap="none" lIns="0" tIns="0" rIns="0" bIns="0" anchor="t" anchorCtr="0" upright="1">
                          <a:spAutoFit/>
                        </wps:bodyPr>
                      </wps:wsp>
                      <wps:wsp>
                        <wps:cNvPr id="192" name="Rectangle 10"/>
                        <wps:cNvSpPr>
                          <a:spLocks noChangeArrowheads="1"/>
                        </wps:cNvSpPr>
                        <wps:spPr bwMode="auto">
                          <a:xfrm>
                            <a:off x="133985" y="4200525"/>
                            <a:ext cx="30099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1AF6AC" w14:textId="77777777" w:rsidR="00A35CD8" w:rsidRDefault="00A35CD8" w:rsidP="004356EF">
                              <w:r>
                                <w:rPr>
                                  <w:rFonts w:ascii="Calibri" w:hAnsi="Calibri" w:cs="Calibri"/>
                                  <w:color w:val="000000"/>
                                  <w:sz w:val="16"/>
                                  <w:szCs w:val="16"/>
                                  <w:lang w:val="en-US"/>
                                </w:rPr>
                                <w:t>Donde:</w:t>
                              </w:r>
                            </w:p>
                          </w:txbxContent>
                        </wps:txbx>
                        <wps:bodyPr rot="0" vert="horz" wrap="none" lIns="0" tIns="0" rIns="0" bIns="0" anchor="t" anchorCtr="0" upright="1">
                          <a:spAutoFit/>
                        </wps:bodyPr>
                      </wps:wsp>
                      <wps:wsp>
                        <wps:cNvPr id="193" name="Rectangle 11"/>
                        <wps:cNvSpPr>
                          <a:spLocks noChangeArrowheads="1"/>
                        </wps:cNvSpPr>
                        <wps:spPr bwMode="auto">
                          <a:xfrm>
                            <a:off x="133985" y="4331335"/>
                            <a:ext cx="5017770" cy="24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CFBDE" w14:textId="77777777" w:rsidR="00A35CD8" w:rsidRDefault="00A35CD8" w:rsidP="004356EF">
                              <w:r>
                                <w:rPr>
                                  <w:rFonts w:ascii="Calibri" w:hAnsi="Calibri" w:cs="Calibri"/>
                                  <w:color w:val="000000"/>
                                  <w:sz w:val="16"/>
                                  <w:szCs w:val="16"/>
                                  <w:lang w:val="es-ES"/>
                                </w:rPr>
                                <w:t xml:space="preserve">Nombre del establecimiento, Dirección. Localidad, Provincia y Cod. </w:t>
                              </w:r>
                              <w:r>
                                <w:rPr>
                                  <w:rFonts w:ascii="Calibri" w:hAnsi="Calibri" w:cs="Calibri"/>
                                  <w:color w:val="000000"/>
                                  <w:sz w:val="16"/>
                                  <w:szCs w:val="16"/>
                                  <w:lang w:val="en-US"/>
                                </w:rPr>
                                <w:t>Postal identifican y determinan la ubicación de la EESS</w:t>
                              </w:r>
                            </w:p>
                          </w:txbxContent>
                        </wps:txbx>
                        <wps:bodyPr rot="0" vert="horz" wrap="none" lIns="0" tIns="0" rIns="0" bIns="0" anchor="t" anchorCtr="0" upright="1">
                          <a:noAutofit/>
                        </wps:bodyPr>
                      </wps:wsp>
                      <wps:wsp>
                        <wps:cNvPr id="194" name="Rectangle 12"/>
                        <wps:cNvSpPr>
                          <a:spLocks noChangeArrowheads="1"/>
                        </wps:cNvSpPr>
                        <wps:spPr bwMode="auto">
                          <a:xfrm>
                            <a:off x="133985" y="4462145"/>
                            <a:ext cx="577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07BCA" w14:textId="77777777" w:rsidR="00A35CD8" w:rsidRDefault="00A35CD8" w:rsidP="004356EF"/>
                          </w:txbxContent>
                        </wps:txbx>
                        <wps:bodyPr rot="0" vert="horz" wrap="none" lIns="0" tIns="0" rIns="0" bIns="0" anchor="t" anchorCtr="0" upright="1">
                          <a:spAutoFit/>
                        </wps:bodyPr>
                      </wps:wsp>
                      <wps:wsp>
                        <wps:cNvPr id="195" name="Rectangle 13"/>
                        <wps:cNvSpPr>
                          <a:spLocks noChangeArrowheads="1"/>
                        </wps:cNvSpPr>
                        <wps:spPr bwMode="auto">
                          <a:xfrm>
                            <a:off x="114300" y="4457700"/>
                            <a:ext cx="215773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CD958" w14:textId="77777777" w:rsidR="00A35CD8" w:rsidRDefault="00A35CD8" w:rsidP="004356EF">
                              <w:r>
                                <w:rPr>
                                  <w:rFonts w:ascii="Calibri" w:hAnsi="Calibri" w:cs="Calibri"/>
                                  <w:color w:val="000000"/>
                                  <w:sz w:val="16"/>
                                  <w:szCs w:val="16"/>
                                  <w:lang w:val="es-ES"/>
                                </w:rPr>
                                <w:t>Insertar filas al final de la tabla para incluir más EESS</w:t>
                              </w:r>
                            </w:p>
                          </w:txbxContent>
                        </wps:txbx>
                        <wps:bodyPr rot="0" vert="horz" wrap="none" lIns="0" tIns="0" rIns="0" bIns="0" anchor="t" anchorCtr="0" upright="1">
                          <a:spAutoFit/>
                        </wps:bodyPr>
                      </wps:wsp>
                      <wps:wsp>
                        <wps:cNvPr id="196" name="Line 14"/>
                        <wps:cNvCnPr>
                          <a:cxnSpLocks noChangeShapeType="1"/>
                        </wps:cNvCnPr>
                        <wps:spPr bwMode="auto">
                          <a:xfrm>
                            <a:off x="114300" y="0"/>
                            <a:ext cx="635" cy="40633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7" name="Rectangle 15"/>
                        <wps:cNvSpPr>
                          <a:spLocks noChangeArrowheads="1"/>
                        </wps:cNvSpPr>
                        <wps:spPr bwMode="auto">
                          <a:xfrm>
                            <a:off x="114300" y="0"/>
                            <a:ext cx="6350" cy="40633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8" name="Line 16"/>
                        <wps:cNvCnPr>
                          <a:cxnSpLocks noChangeShapeType="1"/>
                        </wps:cNvCnPr>
                        <wps:spPr bwMode="auto">
                          <a:xfrm>
                            <a:off x="1350010"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9" name="Rectangle 17"/>
                        <wps:cNvSpPr>
                          <a:spLocks noChangeArrowheads="1"/>
                        </wps:cNvSpPr>
                        <wps:spPr bwMode="auto">
                          <a:xfrm>
                            <a:off x="1350010"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 name="Line 18"/>
                        <wps:cNvCnPr>
                          <a:cxnSpLocks noChangeShapeType="1"/>
                        </wps:cNvCnPr>
                        <wps:spPr bwMode="auto">
                          <a:xfrm>
                            <a:off x="2213610"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1" name="Rectangle 19"/>
                        <wps:cNvSpPr>
                          <a:spLocks noChangeArrowheads="1"/>
                        </wps:cNvSpPr>
                        <wps:spPr bwMode="auto">
                          <a:xfrm>
                            <a:off x="2213610" y="6350"/>
                            <a:ext cx="6350"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 name="Line 20"/>
                        <wps:cNvCnPr>
                          <a:cxnSpLocks noChangeShapeType="1"/>
                        </wps:cNvCnPr>
                        <wps:spPr bwMode="auto">
                          <a:xfrm>
                            <a:off x="316166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3" name="Rectangle 21"/>
                        <wps:cNvSpPr>
                          <a:spLocks noChangeArrowheads="1"/>
                        </wps:cNvSpPr>
                        <wps:spPr bwMode="auto">
                          <a:xfrm>
                            <a:off x="316166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 name="Line 22"/>
                        <wps:cNvCnPr>
                          <a:cxnSpLocks noChangeShapeType="1"/>
                        </wps:cNvCnPr>
                        <wps:spPr bwMode="auto">
                          <a:xfrm>
                            <a:off x="390715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5" name="Rectangle 23"/>
                        <wps:cNvSpPr>
                          <a:spLocks noChangeArrowheads="1"/>
                        </wps:cNvSpPr>
                        <wps:spPr bwMode="auto">
                          <a:xfrm>
                            <a:off x="390715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6" name="Line 24"/>
                        <wps:cNvCnPr>
                          <a:cxnSpLocks noChangeShapeType="1"/>
                        </wps:cNvCnPr>
                        <wps:spPr bwMode="auto">
                          <a:xfrm>
                            <a:off x="465264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7" name="Rectangle 25"/>
                        <wps:cNvSpPr>
                          <a:spLocks noChangeArrowheads="1"/>
                        </wps:cNvSpPr>
                        <wps:spPr bwMode="auto">
                          <a:xfrm>
                            <a:off x="465264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Line 26"/>
                        <wps:cNvCnPr>
                          <a:cxnSpLocks noChangeShapeType="1"/>
                        </wps:cNvCnPr>
                        <wps:spPr bwMode="auto">
                          <a:xfrm>
                            <a:off x="507174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9" name="Rectangle 27"/>
                        <wps:cNvSpPr>
                          <a:spLocks noChangeArrowheads="1"/>
                        </wps:cNvSpPr>
                        <wps:spPr bwMode="auto">
                          <a:xfrm>
                            <a:off x="5071745" y="6350"/>
                            <a:ext cx="6350"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Line 28"/>
                        <wps:cNvCnPr>
                          <a:cxnSpLocks noChangeShapeType="1"/>
                        </wps:cNvCnPr>
                        <wps:spPr bwMode="auto">
                          <a:xfrm>
                            <a:off x="120650" y="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1" name="Rectangle 29"/>
                        <wps:cNvSpPr>
                          <a:spLocks noChangeArrowheads="1"/>
                        </wps:cNvSpPr>
                        <wps:spPr bwMode="auto">
                          <a:xfrm>
                            <a:off x="120650" y="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 name="Line 30"/>
                        <wps:cNvCnPr>
                          <a:cxnSpLocks noChangeShapeType="1"/>
                        </wps:cNvCnPr>
                        <wps:spPr bwMode="auto">
                          <a:xfrm>
                            <a:off x="120650" y="13081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3" name="Rectangle 31"/>
                        <wps:cNvSpPr>
                          <a:spLocks noChangeArrowheads="1"/>
                        </wps:cNvSpPr>
                        <wps:spPr bwMode="auto">
                          <a:xfrm>
                            <a:off x="120650" y="13081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 name="Line 32"/>
                        <wps:cNvCnPr>
                          <a:cxnSpLocks noChangeShapeType="1"/>
                        </wps:cNvCnPr>
                        <wps:spPr bwMode="auto">
                          <a:xfrm>
                            <a:off x="120650" y="26162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5" name="Rectangle 33"/>
                        <wps:cNvSpPr>
                          <a:spLocks noChangeArrowheads="1"/>
                        </wps:cNvSpPr>
                        <wps:spPr bwMode="auto">
                          <a:xfrm>
                            <a:off x="120650" y="26162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 name="Line 34"/>
                        <wps:cNvCnPr>
                          <a:cxnSpLocks noChangeShapeType="1"/>
                        </wps:cNvCnPr>
                        <wps:spPr bwMode="auto">
                          <a:xfrm>
                            <a:off x="120650" y="39243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 name="Rectangle 35"/>
                        <wps:cNvSpPr>
                          <a:spLocks noChangeArrowheads="1"/>
                        </wps:cNvSpPr>
                        <wps:spPr bwMode="auto">
                          <a:xfrm>
                            <a:off x="120650" y="39243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 name="Line 36"/>
                        <wps:cNvCnPr>
                          <a:cxnSpLocks noChangeShapeType="1"/>
                        </wps:cNvCnPr>
                        <wps:spPr bwMode="auto">
                          <a:xfrm>
                            <a:off x="120650" y="52324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 name="Rectangle 37"/>
                        <wps:cNvSpPr>
                          <a:spLocks noChangeArrowheads="1"/>
                        </wps:cNvSpPr>
                        <wps:spPr bwMode="auto">
                          <a:xfrm>
                            <a:off x="120650" y="52324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 name="Line 38"/>
                        <wps:cNvCnPr>
                          <a:cxnSpLocks noChangeShapeType="1"/>
                        </wps:cNvCnPr>
                        <wps:spPr bwMode="auto">
                          <a:xfrm>
                            <a:off x="120650" y="65405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 name="Rectangle 39"/>
                        <wps:cNvSpPr>
                          <a:spLocks noChangeArrowheads="1"/>
                        </wps:cNvSpPr>
                        <wps:spPr bwMode="auto">
                          <a:xfrm>
                            <a:off x="120650" y="65405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 name="Line 40"/>
                        <wps:cNvCnPr>
                          <a:cxnSpLocks noChangeShapeType="1"/>
                        </wps:cNvCnPr>
                        <wps:spPr bwMode="auto">
                          <a:xfrm>
                            <a:off x="120650" y="78486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 name="Rectangle 41"/>
                        <wps:cNvSpPr>
                          <a:spLocks noChangeArrowheads="1"/>
                        </wps:cNvSpPr>
                        <wps:spPr bwMode="auto">
                          <a:xfrm>
                            <a:off x="120650" y="78486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 name="Line 42"/>
                        <wps:cNvCnPr>
                          <a:cxnSpLocks noChangeShapeType="1"/>
                        </wps:cNvCnPr>
                        <wps:spPr bwMode="auto">
                          <a:xfrm>
                            <a:off x="120650" y="91630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 name="Rectangle 43"/>
                        <wps:cNvSpPr>
                          <a:spLocks noChangeArrowheads="1"/>
                        </wps:cNvSpPr>
                        <wps:spPr bwMode="auto">
                          <a:xfrm>
                            <a:off x="120650" y="91630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 name="Line 44"/>
                        <wps:cNvCnPr>
                          <a:cxnSpLocks noChangeShapeType="1"/>
                        </wps:cNvCnPr>
                        <wps:spPr bwMode="auto">
                          <a:xfrm>
                            <a:off x="120650" y="104711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 name="Rectangle 45"/>
                        <wps:cNvSpPr>
                          <a:spLocks noChangeArrowheads="1"/>
                        </wps:cNvSpPr>
                        <wps:spPr bwMode="auto">
                          <a:xfrm>
                            <a:off x="120650" y="104711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 name="Line 46"/>
                        <wps:cNvCnPr>
                          <a:cxnSpLocks noChangeShapeType="1"/>
                        </wps:cNvCnPr>
                        <wps:spPr bwMode="auto">
                          <a:xfrm>
                            <a:off x="120650" y="117792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9" name="Rectangle 47"/>
                        <wps:cNvSpPr>
                          <a:spLocks noChangeArrowheads="1"/>
                        </wps:cNvSpPr>
                        <wps:spPr bwMode="auto">
                          <a:xfrm>
                            <a:off x="120650" y="117792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0" name="Line 48"/>
                        <wps:cNvCnPr>
                          <a:cxnSpLocks noChangeShapeType="1"/>
                        </wps:cNvCnPr>
                        <wps:spPr bwMode="auto">
                          <a:xfrm>
                            <a:off x="120650" y="130873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1" name="Rectangle 49"/>
                        <wps:cNvSpPr>
                          <a:spLocks noChangeArrowheads="1"/>
                        </wps:cNvSpPr>
                        <wps:spPr bwMode="auto">
                          <a:xfrm>
                            <a:off x="120650" y="130873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2" name="Line 50"/>
                        <wps:cNvCnPr>
                          <a:cxnSpLocks noChangeShapeType="1"/>
                        </wps:cNvCnPr>
                        <wps:spPr bwMode="auto">
                          <a:xfrm>
                            <a:off x="120650" y="143954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3" name="Rectangle 51"/>
                        <wps:cNvSpPr>
                          <a:spLocks noChangeArrowheads="1"/>
                        </wps:cNvSpPr>
                        <wps:spPr bwMode="auto">
                          <a:xfrm>
                            <a:off x="120650" y="143954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4" name="Line 52"/>
                        <wps:cNvCnPr>
                          <a:cxnSpLocks noChangeShapeType="1"/>
                        </wps:cNvCnPr>
                        <wps:spPr bwMode="auto">
                          <a:xfrm>
                            <a:off x="120650" y="157035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5" name="Rectangle 53"/>
                        <wps:cNvSpPr>
                          <a:spLocks noChangeArrowheads="1"/>
                        </wps:cNvSpPr>
                        <wps:spPr bwMode="auto">
                          <a:xfrm>
                            <a:off x="120650" y="157035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6" name="Line 54"/>
                        <wps:cNvCnPr>
                          <a:cxnSpLocks noChangeShapeType="1"/>
                        </wps:cNvCnPr>
                        <wps:spPr bwMode="auto">
                          <a:xfrm>
                            <a:off x="120650" y="170116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7" name="Rectangle 55"/>
                        <wps:cNvSpPr>
                          <a:spLocks noChangeArrowheads="1"/>
                        </wps:cNvSpPr>
                        <wps:spPr bwMode="auto">
                          <a:xfrm>
                            <a:off x="120650" y="170116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8" name="Line 56"/>
                        <wps:cNvCnPr>
                          <a:cxnSpLocks noChangeShapeType="1"/>
                        </wps:cNvCnPr>
                        <wps:spPr bwMode="auto">
                          <a:xfrm>
                            <a:off x="120650" y="183197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9" name="Rectangle 57"/>
                        <wps:cNvSpPr>
                          <a:spLocks noChangeArrowheads="1"/>
                        </wps:cNvSpPr>
                        <wps:spPr bwMode="auto">
                          <a:xfrm>
                            <a:off x="120650" y="183197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0" name="Line 58"/>
                        <wps:cNvCnPr>
                          <a:cxnSpLocks noChangeShapeType="1"/>
                        </wps:cNvCnPr>
                        <wps:spPr bwMode="auto">
                          <a:xfrm>
                            <a:off x="120650" y="196278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1" name="Rectangle 59"/>
                        <wps:cNvSpPr>
                          <a:spLocks noChangeArrowheads="1"/>
                        </wps:cNvSpPr>
                        <wps:spPr bwMode="auto">
                          <a:xfrm>
                            <a:off x="120650" y="196278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2" name="Line 60"/>
                        <wps:cNvCnPr>
                          <a:cxnSpLocks noChangeShapeType="1"/>
                        </wps:cNvCnPr>
                        <wps:spPr bwMode="auto">
                          <a:xfrm>
                            <a:off x="120650" y="209359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3" name="Rectangle 61"/>
                        <wps:cNvSpPr>
                          <a:spLocks noChangeArrowheads="1"/>
                        </wps:cNvSpPr>
                        <wps:spPr bwMode="auto">
                          <a:xfrm>
                            <a:off x="120650" y="209359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4" name="Line 62"/>
                        <wps:cNvCnPr>
                          <a:cxnSpLocks noChangeShapeType="1"/>
                        </wps:cNvCnPr>
                        <wps:spPr bwMode="auto">
                          <a:xfrm>
                            <a:off x="120650" y="222440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5" name="Rectangle 63"/>
                        <wps:cNvSpPr>
                          <a:spLocks noChangeArrowheads="1"/>
                        </wps:cNvSpPr>
                        <wps:spPr bwMode="auto">
                          <a:xfrm>
                            <a:off x="120650" y="222440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6" name="Line 64"/>
                        <wps:cNvCnPr>
                          <a:cxnSpLocks noChangeShapeType="1"/>
                        </wps:cNvCnPr>
                        <wps:spPr bwMode="auto">
                          <a:xfrm>
                            <a:off x="120650" y="235521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7" name="Rectangle 65"/>
                        <wps:cNvSpPr>
                          <a:spLocks noChangeArrowheads="1"/>
                        </wps:cNvSpPr>
                        <wps:spPr bwMode="auto">
                          <a:xfrm>
                            <a:off x="120650" y="235521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8" name="Line 66"/>
                        <wps:cNvCnPr>
                          <a:cxnSpLocks noChangeShapeType="1"/>
                        </wps:cNvCnPr>
                        <wps:spPr bwMode="auto">
                          <a:xfrm>
                            <a:off x="120650" y="248602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9" name="Rectangle 67"/>
                        <wps:cNvSpPr>
                          <a:spLocks noChangeArrowheads="1"/>
                        </wps:cNvSpPr>
                        <wps:spPr bwMode="auto">
                          <a:xfrm>
                            <a:off x="120650" y="248602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 name="Line 68"/>
                        <wps:cNvCnPr>
                          <a:cxnSpLocks noChangeShapeType="1"/>
                        </wps:cNvCnPr>
                        <wps:spPr bwMode="auto">
                          <a:xfrm>
                            <a:off x="120650" y="261683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1" name="Rectangle 69"/>
                        <wps:cNvSpPr>
                          <a:spLocks noChangeArrowheads="1"/>
                        </wps:cNvSpPr>
                        <wps:spPr bwMode="auto">
                          <a:xfrm>
                            <a:off x="120650" y="261683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 name="Line 70"/>
                        <wps:cNvCnPr>
                          <a:cxnSpLocks noChangeShapeType="1"/>
                        </wps:cNvCnPr>
                        <wps:spPr bwMode="auto">
                          <a:xfrm>
                            <a:off x="120650" y="274828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3" name="Rectangle 71"/>
                        <wps:cNvSpPr>
                          <a:spLocks noChangeArrowheads="1"/>
                        </wps:cNvSpPr>
                        <wps:spPr bwMode="auto">
                          <a:xfrm>
                            <a:off x="120650" y="274828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4" name="Line 72"/>
                        <wps:cNvCnPr>
                          <a:cxnSpLocks noChangeShapeType="1"/>
                        </wps:cNvCnPr>
                        <wps:spPr bwMode="auto">
                          <a:xfrm>
                            <a:off x="120650" y="287909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5" name="Rectangle 73"/>
                        <wps:cNvSpPr>
                          <a:spLocks noChangeArrowheads="1"/>
                        </wps:cNvSpPr>
                        <wps:spPr bwMode="auto">
                          <a:xfrm>
                            <a:off x="120650" y="287909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6" name="Line 74"/>
                        <wps:cNvCnPr>
                          <a:cxnSpLocks noChangeShapeType="1"/>
                        </wps:cNvCnPr>
                        <wps:spPr bwMode="auto">
                          <a:xfrm>
                            <a:off x="120650" y="300990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7" name="Rectangle 75"/>
                        <wps:cNvSpPr>
                          <a:spLocks noChangeArrowheads="1"/>
                        </wps:cNvSpPr>
                        <wps:spPr bwMode="auto">
                          <a:xfrm>
                            <a:off x="120650" y="300990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8" name="Line 76"/>
                        <wps:cNvCnPr>
                          <a:cxnSpLocks noChangeShapeType="1"/>
                        </wps:cNvCnPr>
                        <wps:spPr bwMode="auto">
                          <a:xfrm>
                            <a:off x="120650" y="314071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9" name="Rectangle 77"/>
                        <wps:cNvSpPr>
                          <a:spLocks noChangeArrowheads="1"/>
                        </wps:cNvSpPr>
                        <wps:spPr bwMode="auto">
                          <a:xfrm>
                            <a:off x="120650" y="314071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0" name="Line 78"/>
                        <wps:cNvCnPr>
                          <a:cxnSpLocks noChangeShapeType="1"/>
                        </wps:cNvCnPr>
                        <wps:spPr bwMode="auto">
                          <a:xfrm>
                            <a:off x="120650" y="327152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1" name="Rectangle 79"/>
                        <wps:cNvSpPr>
                          <a:spLocks noChangeArrowheads="1"/>
                        </wps:cNvSpPr>
                        <wps:spPr bwMode="auto">
                          <a:xfrm>
                            <a:off x="120650" y="327152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 name="Line 80"/>
                        <wps:cNvCnPr>
                          <a:cxnSpLocks noChangeShapeType="1"/>
                        </wps:cNvCnPr>
                        <wps:spPr bwMode="auto">
                          <a:xfrm>
                            <a:off x="120650" y="340233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3" name="Rectangle 81"/>
                        <wps:cNvSpPr>
                          <a:spLocks noChangeArrowheads="1"/>
                        </wps:cNvSpPr>
                        <wps:spPr bwMode="auto">
                          <a:xfrm>
                            <a:off x="120650" y="340233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4" name="Line 82"/>
                        <wps:cNvCnPr>
                          <a:cxnSpLocks noChangeShapeType="1"/>
                        </wps:cNvCnPr>
                        <wps:spPr bwMode="auto">
                          <a:xfrm>
                            <a:off x="120650" y="353314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5" name="Rectangle 83"/>
                        <wps:cNvSpPr>
                          <a:spLocks noChangeArrowheads="1"/>
                        </wps:cNvSpPr>
                        <wps:spPr bwMode="auto">
                          <a:xfrm>
                            <a:off x="120650" y="353314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6" name="Line 84"/>
                        <wps:cNvCnPr>
                          <a:cxnSpLocks noChangeShapeType="1"/>
                        </wps:cNvCnPr>
                        <wps:spPr bwMode="auto">
                          <a:xfrm>
                            <a:off x="120650" y="366395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7" name="Rectangle 85"/>
                        <wps:cNvSpPr>
                          <a:spLocks noChangeArrowheads="1"/>
                        </wps:cNvSpPr>
                        <wps:spPr bwMode="auto">
                          <a:xfrm>
                            <a:off x="120650" y="366395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8" name="Line 86"/>
                        <wps:cNvCnPr>
                          <a:cxnSpLocks noChangeShapeType="1"/>
                        </wps:cNvCnPr>
                        <wps:spPr bwMode="auto">
                          <a:xfrm>
                            <a:off x="120650" y="379476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9" name="Rectangle 87"/>
                        <wps:cNvSpPr>
                          <a:spLocks noChangeArrowheads="1"/>
                        </wps:cNvSpPr>
                        <wps:spPr bwMode="auto">
                          <a:xfrm>
                            <a:off x="120650" y="379476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0" name="Line 88"/>
                        <wps:cNvCnPr>
                          <a:cxnSpLocks noChangeShapeType="1"/>
                        </wps:cNvCnPr>
                        <wps:spPr bwMode="auto">
                          <a:xfrm>
                            <a:off x="120650" y="392557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71" name="Rectangle 89"/>
                        <wps:cNvSpPr>
                          <a:spLocks noChangeArrowheads="1"/>
                        </wps:cNvSpPr>
                        <wps:spPr bwMode="auto">
                          <a:xfrm>
                            <a:off x="120650" y="392557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2" name="Line 90"/>
                        <wps:cNvCnPr>
                          <a:cxnSpLocks noChangeShapeType="1"/>
                        </wps:cNvCnPr>
                        <wps:spPr bwMode="auto">
                          <a:xfrm>
                            <a:off x="120650" y="405638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73" name="Rectangle 91"/>
                        <wps:cNvSpPr>
                          <a:spLocks noChangeArrowheads="1"/>
                        </wps:cNvSpPr>
                        <wps:spPr bwMode="auto">
                          <a:xfrm>
                            <a:off x="120650" y="405638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inline>
            </w:drawing>
          </mc:Choice>
          <mc:Fallback>
            <w:pict>
              <v:group w14:anchorId="04DAFEDE" id="Lienzo 274" o:spid="_x0000_s1208" editas="canvas" style="width:444.85pt;height:391.5pt;mso-position-horizontal-relative:char;mso-position-vertical-relative:line" coordsize="56495,49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I7YHwwAAMUYAQAOAAAAZHJzL2Uyb0RvYy54bWzsnW1z2kgSx99f1X0Hld47aB70RBlvZSG+&#10;uqrcbSrZ/QAyCEMdSJyEg3NX992vZwaEBgmjZIPGkttb6/BkkFBP/6b73z1z+8vzemV9jbN8mSYj&#10;m7xzbCtOpulsmTyO7D9+v78JbCvfRsksWqVJPLK/xbn9y91f/3K72wxjmi7S1SzOLHiTJB/uNiN7&#10;sd1uhoNBPl3E6yh/l27iBJ6cp9k62sLd7HEwy6IdvPt6NaCO4w12aTbbZOk0znN4dKKetO/k+8/n&#10;8XT723yex1trNbLh2LbydyZ/P4jfg7vbaPiYRZvFcro/jOgHjmIdLRP40OKtJtE2sp6yZeWt1stp&#10;lubpfPtumq4H6Xy+nMbyHOBsiHNyNuMo+Rrl8mSm8O0cDhBu/cT3fXgUx52k98vVCr6NAbz7UDwm&#10;/t3B9Ynhwd0Grk6+Ka5T/uc+/8si2sTytPLh9J9fP2XWcgbGE3i2lURrsJLPcN2i5HEVW1xcIfHx&#10;8Lovm0+ZONZ88zGd/iu3knS8gFfF77Ms3S3iaAaHRcTr4RxKfyDu5PCn1sPuH+kM3j162qbyYj3P&#10;s7V4Q7gM1vPI9gI3cMBIvhWGET9vrSk8w0OP+aFrW1N4jjCfeNJyBtHw8BabLN/+LU7XlrgxsjM4&#10;AfkR0deP+VYcUjQ8vESeQrpazsQ3Lu9kjw/jVWZ9jcBI76n4T54FnGn5ZatEvPh4oaKhegQOEj5D&#10;PCcOVxrdf0NCufMrDW/uvcC/4ffcvQl9J7hxSPhr6Dk85JP7/4kDJHy4WM5mcfJxmcSHAUB4s+u7&#10;H4rKdOUQsHYjO3SpK89dO/q8fJKO/Kk7yfVyC/5gtVyPbLgW8CNeFA3F1f2QzOTtbbRcqdsD/fDl&#10;twzfweFf+a1IWxCXX5nRQzr7BqaQpXCR4FKD54IbizT7j23twAuM7PzfT1EW29bq7wmYU0g4F25D&#10;3uGuT+FOVn7mofxMlEzhrUb21rbUzfFWuZqnTbZ8XMAnEfnFJOl7MMH5UhqGME91VHvDhYHW2ojz&#10;qyPOFd+4NoCuN+IIY2EAw0qOKsbkRyszFqOOEN9zxDcuRx1lAdiVGko/OOqKsXMYOsUDMDxfGExO&#10;+CH4EPAbTr0PN9yZTG7e34/5jXdPfHfCJuPxhOiDSYzsPz+YhOGfH0P38qc6hkqDQjkYODc5KNA/&#10;CC98wT9snx+eJY3A7vbj4KLLSGBmc3AYhbMoHAXcUE4CbjR1EPlGOIj7V+AgYPp2imTv8MW0gGTC&#10;vNAT4K33ECwIPHQQ52YS6CCuMIE4Ogg51TzS+4U5RZ8dRFh1EH6LDoJSxugLDiJ0xGwUZxC1oQY6&#10;iKs6CBnFvXUHEcK053QGEbToIBgJCHPhIM7MIPzQKQJ7DDGGWpiOIYbwDz87BXGcQbDDOHjLIUZI&#10;qg4iPHwxLYQYLKReIJI89Q6CM49ynEGcSVbiDOKqDqLIfr9pB0GrDoIU2ZkWPEQpS8lBcxIBhUxE&#10;i3S7yFMyxwnFNAfTlHV6BrqIq7qIIl3/pl0Eq3ERRX6mZRfBGDiMExfhOsT3/b2PAGnO81DKKGme&#10;6COu6iOKjL0BH/FqtM6Q1/iIIkXTso/gHiUQVWjTCNf3hRYqZxHccyBngWJnURWBHuKqHqJI2Rvw&#10;EK9G7BR5wNNUJSlyNG14CMIhlpCZCA7FJv4h9XQINCiBBxlGGpiMOEq+1y6YOmYri6z9m/YRRY2i&#10;LJgjRYYG3MM4UfWJ0+fky0mJoqx4/P3bBqoPtQpF9SdCI2pUoUiODmKflT64Bg8iDjl1gNiCsUvR&#10;xQqK/WQl2pnyxKIuSpRFiZo+54cL+rL0aV+3d66G75VWXhXfwdmCKlVNdL7KUEzfxKVtsaAvrCno&#10;I0WKoF2EVS10T65GJvrjFbRioqTICRdIq5/DClqsoC01F3xXLf6ZmvWwKJBTPChC7XZ4AMo2tA3I&#10;GSMQoDriDkxwfUe5ARgSZ4pnkQnlloxqabuoxu0mE2pKtEgR8LXBhJetVFaAi6wHdxqYKXLhxarw&#10;8/C7dqBwMSp4S50VIBMecgmKC0Xw1AoXKIXCaeRCa10aXeQC9BseTPRz0W5H2qy8uWilRbyAXNh3&#10;ilanJdhx16WOO+oUxSySC8cuo1a4wIhHhPQsat0wXrh+9143uVBTTEHbLKa4YKUYL1RXEEAu7Jss&#10;9z3aTRstX0t1AnWK6gTFhXJhwvV1BRY6PnGRC211dXeTCzXyOG1THr9gpcgF5ELfVuigjq4303b1&#10;Zu651BPdLxgvtLLaRze5UKM5qxYJIX63oC9csFLkAnKhf1zQdWfaru7sQrjgIxdQX5CLLtaXRlCn&#10;RnemberOF60U9YXTlSgxj9TxPJIQfVUNu8ojtas7E4hX9mttnNQi8dD1oaZd1SOJYtUXe1tWWJ9a&#10;Wh62Oii7WotESY3mTNvUnJtbqDTg8+VyWIeEdUiw2OsrX+GVEl1vhuYhcLz7uPz6ukJptBHmBGrV&#10;huMCrwgFtfbyz1sutpMJJOixq/TdsTYF5+80UyQDrFlfnZRgJVKnKpGgda0cKbB2FefSkKNQk6Tq&#10;oJAM11tIvJtkqJGcWZuS83eaKZIBySCWEuz0rhCU6Joza1dzLg05WJoRFkTQV0nBmAFjhpFNoYGt&#10;GjO02uh8THVeNlMhQb+Y8MRsEmaTupBN0lVn1q7qXCKDSxmsoodkYFfdfKibMUON7MzalJ2/y0yR&#10;DHIHRMwmdTxmELswlXRnZkx39lxYRgDJcOVt6TpJBmhiq8YMhsTny2aKZEAyqN1Hu51NoroCrWbt&#10;JhRoP+CB2rcXdQbUGco7T8MmclUycEMK9GUzRTIgGXpBBl2B5sYU6JB4zJEZWiQDkkEnQ40CzQ0p&#10;0E3MFBVoVKC7r0BDO1s5m8SNKdDE4T5RK6ciGhANOhpqJGi1p0tLfc8loaGRnSIbkA09YIOuQXNj&#10;GjSBLd3C070gsTwJy5OgPAl62ipSAzckQjeyU2QDsqH7bBB7Y5VUaG5MhRbdbv7pJqDIBmQDsAFa&#10;26psMCRDN7JTZAOyoQds0HVoVSNkQoeGPdxCVyUKMKeEOSUtpwTNbRU2uIaE6EZ2imxANvSADboS&#10;7RpTomGDX4fBQtzQLIRsQDbobKiRol1DUnQjO0U2IBt6wAZdi3bNadGwhydROzsjG5ANOhtqtGg1&#10;jTCgRTexU2QDsqEHbNC1aNecFh0wEvoYN2Dbm10s7/gps5YzoTfUaNGuKS26iZ0iG5AN3WeDOIOS&#10;Fu2a06JDj/pqARqMGzBu0OIGaHKr6g2mtOgmdopsQDb0gA26Fq26kk1o0bBJC3NDjBswbqjGDdDm&#10;VmGDZ0iLbmSnyAZkQw/YoGvRnjEtmlLKYS0l1KJxkb1KTkns5KSC28/xdBslj6vY8gxp0Q3sFFfM&#10;wBUz+rBiBjS7lXNKnjEtmkKREsW+aBfjhpq4oUaLVmUL7WvRDewU2YBs6AUbdC3aM6ZFU7HMHvZF&#10;IxviGjbUaNGeIS26gZ0iG5ANfWCD2JO5pEV7xrRosddbgH3RyIYaNkCfWzWnZEiLbmCnyAZkQy/Y&#10;oGvRvlTRjGjRPg9oID8e65SwTkmrU4I+twobfFNadBM7RS0atejua9HQ7FaOG3xzWnTgh06IbEC9&#10;oZpTgj63KhtMadFN7BTZgGzoARt0Ldo3pkUzxwlDB9mAbKhhQ40Wrdok29eiG9kpsgHZ0AM26Fq0&#10;b0yLZoQ7PkE2IBtq2FCjRfuGtOhGdopsQDZ0nw3Q7KbllIxp0Yz6xIV9q3Gtvcl4jHqDpjdAn1s1&#10;p2RIi25kp8gGZEMP2KBr0UoMNqFFM+5QBrtJIBuQDbd7AzyspwR9bhU2BIa06EZ2imxANvSADboW&#10;HRjTopnLRLiObMC+6EpfNPS5VdlgSItuZKfIBmRDD9iga9GBOS3a82BzH2QD6g1VvQH63KpskMur&#10;GNCim9gpsgHZ0AM26Fp0YE6L9kPuq6X+sL8B9QZdb6jRogNTWnQTO0U2IBu6zwZodttPyT4uk9gK&#10;zGnRIXVh6zfMKWFOqZJTgj63atxgSotuYqfIBmRDD9iga9Gq+cyEFg1rsHoM+6JxzYyaNTP8Gi06&#10;NKRFN7BTXDMD18y47poZg91mOoT/724H0fAxizaL5XQSbaPyfbi92wxjmi7S1SzO7v4PAAD//wMA&#10;UEsDBBQABgAIAAAAIQCcu/SI3AAAAAUBAAAPAAAAZHJzL2Rvd25yZXYueG1sTI/BTsMwEETvSPyD&#10;tUjcqA1I1IRsKgSCgtQDBC69ufaSRMTrNHbb8PcYLnBZaTSjmbflYvK92NMYu8AI5zMFgtgG13GD&#10;8P72cKZBxGTYmT4wIXxRhEV1fFSawoUDv9K+To3IJRwLg9CmNBRSRtuSN3EWBuLsfYTRm5Tl2Eg3&#10;mkMu9728UOpKetNxXmjNQHct2c965xHuH7crsi9LXq/V0/LZ0mrLtUY8PZlub0AkmtJfGH7wMzpU&#10;mWkTduyi6BHyI+n3Zk/r6zmIDcJcXyqQVSn/01ffAAAA//8DAFBLAQItABQABgAIAAAAIQC2gziS&#10;/gAAAOEBAAATAAAAAAAAAAAAAAAAAAAAAABbQ29udGVudF9UeXBlc10ueG1sUEsBAi0AFAAGAAgA&#10;AAAhADj9If/WAAAAlAEAAAsAAAAAAAAAAAAAAAAALwEAAF9yZWxzLy5yZWxzUEsBAi0AFAAGAAgA&#10;AAAhAPnojtgfDAAAxRgBAA4AAAAAAAAAAAAAAAAALgIAAGRycy9lMm9Eb2MueG1sUEsBAi0AFAAG&#10;AAgAAAAhAJy79IjcAAAABQEAAA8AAAAAAAAAAAAAAAAAeQ4AAGRycy9kb3ducmV2LnhtbFBLBQYA&#10;AAAABAAEAPMAAACCDwAAAAA=&#10;">
                <v:shape id="_x0000_s1209" type="#_x0000_t75" style="position:absolute;width:56495;height:49720;visibility:visible;mso-wrap-style:square">
                  <v:fill o:detectmouseclick="t"/>
                  <v:path o:connecttype="none"/>
                </v:shape>
                <v:rect id="Rectangle 4" o:spid="_x0000_s1210" style="position:absolute;left:6858;width:49637;height:1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VlrwwAAANwAAAAPAAAAZHJzL2Rvd25yZXYueG1sRE9La8JA&#10;EL4X/A/LFHopuqkHkegqUqwILRRTJfQ2ZKfZYHY2ZNc8/n23IPQ2H99z1tvB1qKj1leOFbzMEhDE&#10;hdMVlwrOX2/TJQgfkDXWjknBSB62m8nDGlPtej5Rl4VSxBD2KSowITSplL4wZNHPXEMcuR/XWgwR&#10;tqXULfYx3NZyniQLabHi2GCwoVdDxTW7WQU7mX/zR/beXawZZa6fr/bzsFfq6XHYrUAEGsK/+O4+&#10;6jh/uYC/Z+IFcvMLAAD//wMAUEsBAi0AFAAGAAgAAAAhANvh9svuAAAAhQEAABMAAAAAAAAAAAAA&#10;AAAAAAAAAFtDb250ZW50X1R5cGVzXS54bWxQSwECLQAUAAYACAAAACEAWvQsW78AAAAVAQAACwAA&#10;AAAAAAAAAAAAAAAfAQAAX3JlbHMvLnJlbHNQSwECLQAUAAYACAAAACEAGNlZa8MAAADcAAAADwAA&#10;AAAAAAAAAAAAAAAHAgAAZHJzL2Rvd25yZXYueG1sUEsFBgAAAAADAAMAtwAAAPcCAAAAAA==&#10;" fillcolor="#f2f2f2" stroked="f"/>
                <v:rect id="Rectangle 5" o:spid="_x0000_s1211" style="position:absolute;left:1339;top:133;width:11761;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STAvwAAANwAAAAPAAAAZHJzL2Rvd25yZXYueG1sRE/NisIw&#10;EL4v+A5hBG9rqofd0jWKCIIuXqz7AEMz/cFkUpJo69sbQdjbfHy/s9qM1og7+dA5VrCYZyCIK6c7&#10;bhT8XfafOYgQkTUax6TgQQE268nHCgvtBj7TvYyNSCEcClTQxtgXUoaqJYth7nrixNXOW4wJ+kZq&#10;j0MKt0Yus+xLWuw4NbTY066l6lrerAJ5KfdDXhqfud9lfTLHw7kmp9RsOm5/QEQa47/47T7oND//&#10;htcz6QK5fgIAAP//AwBQSwECLQAUAAYACAAAACEA2+H2y+4AAACFAQAAEwAAAAAAAAAAAAAAAAAA&#10;AAAAW0NvbnRlbnRfVHlwZXNdLnhtbFBLAQItABQABgAIAAAAIQBa9CxbvwAAABUBAAALAAAAAAAA&#10;AAAAAAAAAB8BAABfcmVscy8ucmVsc1BLAQItABQABgAIAAAAIQCKISTAvwAAANwAAAAPAAAAAAAA&#10;AAAAAAAAAAcCAABkcnMvZG93bnJldi54bWxQSwUGAAAAAAMAAwC3AAAA8wIAAAAA&#10;" filled="f" stroked="f">
                  <v:textbox style="mso-fit-shape-to-text:t" inset="0,0,0,0">
                    <w:txbxContent>
                      <w:p w14:paraId="0CF48AB2" w14:textId="77777777" w:rsidR="00A35CD8" w:rsidRDefault="00A35CD8" w:rsidP="004356EF">
                        <w:r>
                          <w:rPr>
                            <w:rFonts w:ascii="Calibri" w:hAnsi="Calibri" w:cs="Calibri"/>
                            <w:color w:val="000000"/>
                            <w:sz w:val="16"/>
                            <w:szCs w:val="16"/>
                            <w:lang w:val="en-US"/>
                          </w:rPr>
                          <w:t>Nombre del establecimiento</w:t>
                        </w:r>
                      </w:p>
                    </w:txbxContent>
                  </v:textbox>
                </v:rect>
                <v:rect id="Rectangle 6" o:spid="_x0000_s1212" style="position:absolute;left:13696;top:133;width:3887;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rCywwAAANwAAAAPAAAAZHJzL2Rvd25yZXYueG1sRI/NagMx&#10;DITvgbyDUaG3xNscwrKNE0ohkIZcsukDiLX2h9ryYjvZ7dtHh0JvEjOa+bQ7zN6pB8U0BDbwti5A&#10;ETfBDtwZ+L4dVyWolJEtusBk4JcSHPbLxQ4rGya+0qPOnZIQThUa6HMeK61T05PHtA4jsWhtiB6z&#10;rLHTNuIk4d7pTVFstceBpaHHkT57an7quzegb/VxKmsXi3DetBf3dbq2FIx5fZk/3kFlmvO/+e/6&#10;ZAW/FFp5RibQ+ycAAAD//wMAUEsBAi0AFAAGAAgAAAAhANvh9svuAAAAhQEAABMAAAAAAAAAAAAA&#10;AAAAAAAAAFtDb250ZW50X1R5cGVzXS54bWxQSwECLQAUAAYACAAAACEAWvQsW78AAAAVAQAACwAA&#10;AAAAAAAAAAAAAAAfAQAAX3JlbHMvLnJlbHNQSwECLQAUAAYACAAAACEA+76wssMAAADcAAAADwAA&#10;AAAAAAAAAAAAAAAHAgAAZHJzL2Rvd25yZXYueG1sUEsFBgAAAAADAAMAtwAAAPcCAAAAAA==&#10;" filled="f" stroked="f">
                  <v:textbox style="mso-fit-shape-to-text:t" inset="0,0,0,0">
                    <w:txbxContent>
                      <w:p w14:paraId="7CD8ACDE" w14:textId="77777777" w:rsidR="00A35CD8" w:rsidRDefault="00A35CD8" w:rsidP="004356EF">
                        <w:r>
                          <w:rPr>
                            <w:rFonts w:ascii="Calibri" w:hAnsi="Calibri" w:cs="Calibri"/>
                            <w:color w:val="000000"/>
                            <w:sz w:val="16"/>
                            <w:szCs w:val="16"/>
                            <w:lang w:val="en-US"/>
                          </w:rPr>
                          <w:t>Dirección</w:t>
                        </w:r>
                      </w:p>
                    </w:txbxContent>
                  </v:textbox>
                </v:rect>
                <v:rect id="Rectangle 7" o:spid="_x0000_s1213" style="position:absolute;left:22332;top:133;width:3906;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hUpvwAAANwAAAAPAAAAZHJzL2Rvd25yZXYueG1sRE/NisIw&#10;EL4v+A5hBG9rqoel2zWKCIIuXqz7AEMz/cFkUpJo69sbQdjbfHy/s9qM1og7+dA5VrCYZyCIK6c7&#10;bhT8XfafOYgQkTUax6TgQQE268nHCgvtBj7TvYyNSCEcClTQxtgXUoaqJYth7nrixNXOW4wJ+kZq&#10;j0MKt0Yus+xLWuw4NbTY066l6lrerAJ5KfdDXhqfud9lfTLHw7kmp9RsOm5/QEQa47/47T7oND//&#10;htcz6QK5fgIAAP//AwBQSwECLQAUAAYACAAAACEA2+H2y+4AAACFAQAAEwAAAAAAAAAAAAAAAAAA&#10;AAAAW0NvbnRlbnRfVHlwZXNdLnhtbFBLAQItABQABgAIAAAAIQBa9CxbvwAAABUBAAALAAAAAAAA&#10;AAAAAAAAAB8BAABfcmVscy8ucmVsc1BLAQItABQABgAIAAAAIQCU8hUpvwAAANwAAAAPAAAAAAAA&#10;AAAAAAAAAAcCAABkcnMvZG93bnJldi54bWxQSwUGAAAAAAMAAwC3AAAA8wIAAAAA&#10;" filled="f" stroked="f">
                  <v:textbox style="mso-fit-shape-to-text:t" inset="0,0,0,0">
                    <w:txbxContent>
                      <w:p w14:paraId="28D64C77" w14:textId="77777777" w:rsidR="00A35CD8" w:rsidRDefault="00A35CD8" w:rsidP="004356EF">
                        <w:r>
                          <w:rPr>
                            <w:rFonts w:ascii="Calibri" w:hAnsi="Calibri" w:cs="Calibri"/>
                            <w:color w:val="000000"/>
                            <w:sz w:val="16"/>
                            <w:szCs w:val="16"/>
                            <w:lang w:val="en-US"/>
                          </w:rPr>
                          <w:t>Localidad</w:t>
                        </w:r>
                      </w:p>
                    </w:txbxContent>
                  </v:textbox>
                </v:rect>
                <v:rect id="Rectangle 8" o:spid="_x0000_s1214" style="position:absolute;left:31813;top:133;width:3791;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SppwwAAANwAAAAPAAAAZHJzL2Rvd25yZXYueG1sRI9PawIx&#10;EMXvQr9DmEJvmq2HolujlIKgxYurH2DYzP6hyWRJUnf99p2D4G2G9+a932x2k3fqRjH1gQ28LwpQ&#10;xHWwPbcGrpf9fAUqZWSLLjAZuFOC3fZltsHShpHPdKtyqySEU4kGupyHUutUd+QxLcJALFoToscs&#10;a2y1jThKuHd6WRQf2mPP0tDhQN8d1b/VnzegL9V+XFUuFuFn2Zzc8XBuKBjz9jp9fYLKNOWn+XF9&#10;sIK/Fnx5RibQ238AAAD//wMAUEsBAi0AFAAGAAgAAAAhANvh9svuAAAAhQEAABMAAAAAAAAAAAAA&#10;AAAAAAAAAFtDb250ZW50X1R5cGVzXS54bWxQSwECLQAUAAYACAAAACEAWvQsW78AAAAVAQAACwAA&#10;AAAAAAAAAAAAAAAfAQAAX3JlbHMvLnJlbHNQSwECLQAUAAYACAAAACEAgBEqacMAAADcAAAADwAA&#10;AAAAAAAAAAAAAAAHAgAAZHJzL2Rvd25yZXYueG1sUEsFBgAAAAADAAMAtwAAAPcCAAAAAA==&#10;" filled="f" stroked="f">
                  <v:textbox style="mso-fit-shape-to-text:t" inset="0,0,0,0">
                    <w:txbxContent>
                      <w:p w14:paraId="7826216A" w14:textId="77777777" w:rsidR="00A35CD8" w:rsidRDefault="00A35CD8" w:rsidP="004356EF">
                        <w:r>
                          <w:rPr>
                            <w:rFonts w:ascii="Calibri" w:hAnsi="Calibri" w:cs="Calibri"/>
                            <w:color w:val="000000"/>
                            <w:sz w:val="16"/>
                            <w:szCs w:val="16"/>
                            <w:lang w:val="en-US"/>
                          </w:rPr>
                          <w:t>Provincia</w:t>
                        </w:r>
                      </w:p>
                    </w:txbxContent>
                  </v:textbox>
                </v:rect>
                <v:rect id="Rectangle 9" o:spid="_x0000_s1215" style="position:absolute;left:39268;top:133;width:4362;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Y/yvwAAANwAAAAPAAAAZHJzL2Rvd25yZXYueG1sRE/NisIw&#10;EL4v+A5hBG9rqofFrUYRQdDFi9UHGJrpDyaTkkRb394Iwt7m4/ud1WawRjzIh9axgtk0A0FcOt1y&#10;reB62X8vQISIrNE4JgVPCrBZj75WmGvX85keRaxFCuGQo4Imxi6XMpQNWQxT1xEnrnLeYkzQ11J7&#10;7FO4NXKeZT/SYsupocGOdg2Vt+JuFchLse8XhfGZ+5tXJ3M8nCtySk3Gw3YJItIQ/8Uf90Gn+b8z&#10;eD+TLpDrFwAAAP//AwBQSwECLQAUAAYACAAAACEA2+H2y+4AAACFAQAAEwAAAAAAAAAAAAAAAAAA&#10;AAAAW0NvbnRlbnRfVHlwZXNdLnhtbFBLAQItABQABgAIAAAAIQBa9CxbvwAAABUBAAALAAAAAAAA&#10;AAAAAAAAAB8BAABfcmVscy8ucmVsc1BLAQItABQABgAIAAAAIQDvXY/yvwAAANwAAAAPAAAAAAAA&#10;AAAAAAAAAAcCAABkcnMvZG93bnJldi54bWxQSwUGAAAAAAMAAwC3AAAA8wIAAAAA&#10;" filled="f" stroked="f">
                  <v:textbox style="mso-fit-shape-to-text:t" inset="0,0,0,0">
                    <w:txbxContent>
                      <w:p w14:paraId="5788116C" w14:textId="77777777" w:rsidR="00A35CD8" w:rsidRDefault="00A35CD8" w:rsidP="004356EF">
                        <w:r>
                          <w:rPr>
                            <w:rFonts w:ascii="Calibri" w:hAnsi="Calibri" w:cs="Calibri"/>
                            <w:color w:val="000000"/>
                            <w:sz w:val="16"/>
                            <w:szCs w:val="16"/>
                            <w:lang w:val="en-US"/>
                          </w:rPr>
                          <w:t>Cod Postal</w:t>
                        </w:r>
                      </w:p>
                    </w:txbxContent>
                  </v:textbox>
                </v:rect>
                <v:rect id="Rectangle 10" o:spid="_x0000_s1216" style="position:absolute;left:1339;top:42005;width:3010;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GFvwAAANwAAAAPAAAAZHJzL2Rvd25yZXYueG1sRE/NisIw&#10;EL4L+w5hFrxpag+LW40igqCLF6sPMDTTH0wmJYm2+/YbQdjbfHy/s96O1ogn+dA5VrCYZyCIK6c7&#10;bhTcrofZEkSIyBqNY1LwSwG2m4/JGgvtBr7Qs4yNSCEcClTQxtgXUoaqJYth7nrixNXOW4wJ+kZq&#10;j0MKt0bmWfYlLXacGlrsad9SdS8fVoG8lodhWRqfuZ+8PpvT8VKTU2r6Oe5WICKN8V/8dh91mv+d&#10;w+uZdIHc/AEAAP//AwBQSwECLQAUAAYACAAAACEA2+H2y+4AAACFAQAAEwAAAAAAAAAAAAAAAAAA&#10;AAAAW0NvbnRlbnRfVHlwZXNdLnhtbFBLAQItABQABgAIAAAAIQBa9CxbvwAAABUBAAALAAAAAAAA&#10;AAAAAAAAAB8BAABfcmVscy8ucmVsc1BLAQItABQABgAIAAAAIQAfjxGFvwAAANwAAAAPAAAAAAAA&#10;AAAAAAAAAAcCAABkcnMvZG93bnJldi54bWxQSwUGAAAAAAMAAwC3AAAA8wIAAAAA&#10;" filled="f" stroked="f">
                  <v:textbox style="mso-fit-shape-to-text:t" inset="0,0,0,0">
                    <w:txbxContent>
                      <w:p w14:paraId="201AF6AC" w14:textId="77777777" w:rsidR="00A35CD8" w:rsidRDefault="00A35CD8" w:rsidP="004356EF">
                        <w:r>
                          <w:rPr>
                            <w:rFonts w:ascii="Calibri" w:hAnsi="Calibri" w:cs="Calibri"/>
                            <w:color w:val="000000"/>
                            <w:sz w:val="16"/>
                            <w:szCs w:val="16"/>
                            <w:lang w:val="en-US"/>
                          </w:rPr>
                          <w:t>Donde:</w:t>
                        </w:r>
                      </w:p>
                    </w:txbxContent>
                  </v:textbox>
                </v:rect>
                <v:rect id="Rectangle 11" o:spid="_x0000_s1217" style="position:absolute;left:1339;top:43313;width:50178;height:24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zs+wgAAANwAAAAPAAAAZHJzL2Rvd25yZXYueG1sRE/dasIw&#10;FL4f7B3CEbybaZ2I7Yyig6EMvLDuAQ7NWdPZnHRJpvXtl8HAu/Px/Z7lerCduJAPrWMF+SQDQVw7&#10;3XKj4OP09rQAESKyxs4xKbhRgPXq8WGJpXZXPtKlio1IIRxKVGBi7EspQ23IYpi4njhxn85bjAn6&#10;RmqP1xRuOznNsrm02HJqMNjTq6H6XP1YBbTdHYuvTTAH6fOQH97nxWz3rdR4NGxeQEQa4l38797r&#10;NL94hr9n0gVy9QsAAP//AwBQSwECLQAUAAYACAAAACEA2+H2y+4AAACFAQAAEwAAAAAAAAAAAAAA&#10;AAAAAAAAW0NvbnRlbnRfVHlwZXNdLnhtbFBLAQItABQABgAIAAAAIQBa9CxbvwAAABUBAAALAAAA&#10;AAAAAAAAAAAAAB8BAABfcmVscy8ucmVsc1BLAQItABQABgAIAAAAIQBipzs+wgAAANwAAAAPAAAA&#10;AAAAAAAAAAAAAAcCAABkcnMvZG93bnJldi54bWxQSwUGAAAAAAMAAwC3AAAA9gIAAAAA&#10;" filled="f" stroked="f">
                  <v:textbox inset="0,0,0,0">
                    <w:txbxContent>
                      <w:p w14:paraId="58ECFBDE" w14:textId="77777777" w:rsidR="00A35CD8" w:rsidRDefault="00A35CD8" w:rsidP="004356EF">
                        <w:r>
                          <w:rPr>
                            <w:rFonts w:ascii="Calibri" w:hAnsi="Calibri" w:cs="Calibri"/>
                            <w:color w:val="000000"/>
                            <w:sz w:val="16"/>
                            <w:szCs w:val="16"/>
                            <w:lang w:val="es-ES"/>
                          </w:rPr>
                          <w:t xml:space="preserve">Nombre del establecimiento, Dirección. Localidad, Provincia y Cod. </w:t>
                        </w:r>
                        <w:r>
                          <w:rPr>
                            <w:rFonts w:ascii="Calibri" w:hAnsi="Calibri" w:cs="Calibri"/>
                            <w:color w:val="000000"/>
                            <w:sz w:val="16"/>
                            <w:szCs w:val="16"/>
                            <w:lang w:val="en-US"/>
                          </w:rPr>
                          <w:t>Postal identifican y determinan la ubicación de la EESS</w:t>
                        </w:r>
                      </w:p>
                    </w:txbxContent>
                  </v:textbox>
                </v:rect>
                <v:rect id="Rectangle 12" o:spid="_x0000_s1218" style="position:absolute;left:1339;top:44621;width:578;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qvwAAANwAAAAPAAAAZHJzL2Rvd25yZXYueG1sRE/bisIw&#10;EH1f8B/CCL6tqS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D/KixqvwAAANwAAAAPAAAAAAAA&#10;AAAAAAAAAAcCAABkcnMvZG93bnJldi54bWxQSwUGAAAAAAMAAwC3AAAA8wIAAAAA&#10;" filled="f" stroked="f">
                  <v:textbox style="mso-fit-shape-to-text:t" inset="0,0,0,0">
                    <w:txbxContent>
                      <w:p w14:paraId="63607BCA" w14:textId="77777777" w:rsidR="00A35CD8" w:rsidRDefault="00A35CD8" w:rsidP="004356EF"/>
                    </w:txbxContent>
                  </v:textbox>
                </v:rect>
                <v:rect id="Rectangle 13" o:spid="_x0000_s1219" style="position:absolute;left:1143;top:44577;width:21577;height:1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onxvwAAANwAAAAPAAAAZHJzL2Rvd25yZXYueG1sRE/bisIw&#10;EH1f8B/CCL6tqY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CQZonxvwAAANwAAAAPAAAAAAAA&#10;AAAAAAAAAAcCAABkcnMvZG93bnJldi54bWxQSwUGAAAAAAMAAwC3AAAA8wIAAAAA&#10;" filled="f" stroked="f">
                  <v:textbox style="mso-fit-shape-to-text:t" inset="0,0,0,0">
                    <w:txbxContent>
                      <w:p w14:paraId="6BDCD958" w14:textId="77777777" w:rsidR="00A35CD8" w:rsidRDefault="00A35CD8" w:rsidP="004356EF">
                        <w:r>
                          <w:rPr>
                            <w:rFonts w:ascii="Calibri" w:hAnsi="Calibri" w:cs="Calibri"/>
                            <w:color w:val="000000"/>
                            <w:sz w:val="16"/>
                            <w:szCs w:val="16"/>
                            <w:lang w:val="es-ES"/>
                          </w:rPr>
                          <w:t>Insertar filas al final de la tabla para incluir más EESS</w:t>
                        </w:r>
                      </w:p>
                    </w:txbxContent>
                  </v:textbox>
                </v:rect>
                <v:line id="Line 14" o:spid="_x0000_s1220" style="position:absolute;visibility:visible;mso-wrap-style:square" from="1143,0" to="1149,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dbowwAAANwAAAAPAAAAZHJzL2Rvd25yZXYueG1sRE9La8JA&#10;EL4X/A/LCL3VTQpNY3QVkYr21voAj0N2TBazsyG7xvjvu4VCb/PxPWe+HGwjeuq8cawgnSQgiEun&#10;DVcKjofNSw7CB2SNjWNS8CAPy8XoaY6Fdnf+pn4fKhFD2BeooA6hLaT0ZU0W/cS1xJG7uM5iiLCr&#10;pO7wHsNtI1+TJJMWDceGGlta11Re9zerwHxl27fP99P0JD+2IT3n19zYo1LP42E1AxFoCP/iP/dO&#10;x/nTDH6fiRfIxQ8AAAD//wMAUEsBAi0AFAAGAAgAAAAhANvh9svuAAAAhQEAABMAAAAAAAAAAAAA&#10;AAAAAAAAAFtDb250ZW50X1R5cGVzXS54bWxQSwECLQAUAAYACAAAACEAWvQsW78AAAAVAQAACwAA&#10;AAAAAAAAAAAAAAAfAQAAX3JlbHMvLnJlbHNQSwECLQAUAAYACAAAACEANinW6MMAAADcAAAADwAA&#10;AAAAAAAAAAAAAAAHAgAAZHJzL2Rvd25yZXYueG1sUEsFBgAAAAADAAMAtwAAAPcCAAAAAA==&#10;" strokeweight="0"/>
                <v:rect id="Rectangle 15" o:spid="_x0000_s1221" style="position:absolute;left:1143;width:63;height:40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l7exAAAANwAAAAPAAAAZHJzL2Rvd25yZXYueG1sRE9Na8JA&#10;EL0L/odlhN50o9RW06yihUIvBbU91NskOybB7Gzc3Wrsr3eFQm/zeJ+TLTvTiDM5X1tWMB4lIIgL&#10;q2suFXx9vg1nIHxA1thYJgVX8rBc9HsZptpeeEvnXShFDGGfooIqhDaV0hcVGfQj2xJH7mCdwRCh&#10;K6V2eInhppGTJHmSBmuODRW29FpRcdz9GAXr+Wx92jzyx+8239P+Oz9OJy5R6mHQrV5ABOrCv/jP&#10;/a7j/Pkz3J+JF8jFDQAA//8DAFBLAQItABQABgAIAAAAIQDb4fbL7gAAAIUBAAATAAAAAAAAAAAA&#10;AAAAAAAAAABbQ29udGVudF9UeXBlc10ueG1sUEsBAi0AFAAGAAgAAAAhAFr0LFu/AAAAFQEAAAsA&#10;AAAAAAAAAAAAAAAAHwEAAF9yZWxzLy5yZWxzUEsBAi0AFAAGAAgAAAAhADdOXt7EAAAA3AAAAA8A&#10;AAAAAAAAAAAAAAAABwIAAGRycy9kb3ducmV2LnhtbFBLBQYAAAAAAwADALcAAAD4AgAAAAA=&#10;" fillcolor="black" stroked="f"/>
                <v:line id="Line 16" o:spid="_x0000_s1222" style="position:absolute;visibility:visible;mso-wrap-style:square" from="13500,63" to="13506,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cBxQAAANwAAAAPAAAAZHJzL2Rvd25yZXYueG1sRI9Ba8JA&#10;EIXvhf6HZQre6saCGqOrlNKivalV6HHIjslidjZktxr/fecgeJvhvXnvm8Wq9426UBddYAOjYQaK&#10;uAzWcWXg8PP1moOKCdliE5gM3CjCavn8tMDChivv6LJPlZIQjgUaqFNqC61jWZPHOAwtsWin0HlM&#10;snaVth1eJdw3+i3LJtqjY2mosaWPmsrz/s8bcNvJevw9Pc6O+nOdRr/5OXf+YMzgpX+fg0rUp4f5&#10;fr2xgj8TWnlGJtDLfwAAAP//AwBQSwECLQAUAAYACAAAACEA2+H2y+4AAACFAQAAEwAAAAAAAAAA&#10;AAAAAAAAAAAAW0NvbnRlbnRfVHlwZXNdLnhtbFBLAQItABQABgAIAAAAIQBa9CxbvwAAABUBAAAL&#10;AAAAAAAAAAAAAAAAAB8BAABfcmVscy8ucmVsc1BLAQItABQABgAIAAAAIQAo+ucBxQAAANwAAAAP&#10;AAAAAAAAAAAAAAAAAAcCAABkcnMvZG93bnJldi54bWxQSwUGAAAAAAMAAwC3AAAA+QIAAAAA&#10;" strokeweight="0"/>
                <v:rect id="Rectangle 17" o:spid="_x0000_s1223" style="position:absolute;left:13500;top:63;width:69;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W83xAAAANwAAAAPAAAAZHJzL2Rvd25yZXYueG1sRE9La8JA&#10;EL4X/A/LCL3VTaUVk7oRLRR6KdTHod7G7DQJyc7G3a1Gf71bELzNx/ec2bw3rTiS87VlBc+jBARx&#10;YXXNpYLt5uNpCsIHZI2tZVJwJg/zfPAww0zbE6/ouA6liCHsM1RQhdBlUvqiIoN+ZDviyP1aZzBE&#10;6EqpHZ5iuGnlOEkm0mDNsaHCjt4rKpr1n1GwTKfLw/cLf11W+x3tfvbN69glSj0O+8UbiEB9uItv&#10;7k8d56cp/D8TL5D5FQAA//8DAFBLAQItABQABgAIAAAAIQDb4fbL7gAAAIUBAAATAAAAAAAAAAAA&#10;AAAAAAAAAABbQ29udGVudF9UeXBlc10ueG1sUEsBAi0AFAAGAAgAAAAhAFr0LFu/AAAAFQEAAAsA&#10;AAAAAAAAAAAAAAAAHwEAAF9yZWxzLy5yZWxzUEsBAi0AFAAGAAgAAAAhACmdbzfEAAAA3AAAAA8A&#10;AAAAAAAAAAAAAAAABwIAAGRycy9kb3ducmV2LnhtbFBLBQYAAAAAAwADALcAAAD4AgAAAAA=&#10;" fillcolor="black" stroked="f"/>
                <v:line id="Line 18" o:spid="_x0000_s1224" style="position:absolute;visibility:visible;mso-wrap-style:square" from="22136,63" to="22142,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x/8xAAAANwAAAAPAAAAZHJzL2Rvd25yZXYueG1sRI9Ba8JA&#10;FITvBf/D8oTemo2FpjG6ikhL2luNCh4f2WeymH0bsltN/323UPA4zMw3zHI92k5cafDGsYJZkoIg&#10;rp023Cg47N+fchA+IGvsHJOCH/KwXk0ellhod+MdXavQiAhhX6CCNoS+kNLXLVn0ieuJo3d2g8UQ&#10;5dBIPeAtwm0nn9M0kxYNx4UWe9q2VF+qb6vAfGXly+frcX6Ub2WYnfJLbuxBqcfpuFmACDSGe/i/&#10;/aEVRCL8nYlHQK5+AQAA//8DAFBLAQItABQABgAIAAAAIQDb4fbL7gAAAIUBAAATAAAAAAAAAAAA&#10;AAAAAAAAAABbQ29udGVudF9UeXBlc10ueG1sUEsBAi0AFAAGAAgAAAAhAFr0LFu/AAAAFQEAAAsA&#10;AAAAAAAAAAAAAAAAHwEAAF9yZWxzLy5yZWxzUEsBAi0AFAAGAAgAAAAhAOWjH/zEAAAA3AAAAA8A&#10;AAAAAAAAAAAAAAAABwIAAGRycy9kb3ducmV2LnhtbFBLBQYAAAAAAwADALcAAAD4AgAAAAA=&#10;" strokeweight="0"/>
                <v:rect id="Rectangle 19" o:spid="_x0000_s1225" style="position:absolute;left:22136;top:63;width:63;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JfKxgAAANwAAAAPAAAAZHJzL2Rvd25yZXYueG1sRI9BawIx&#10;FITvhf6H8AreauKiRVejaKHQi1BtD3p7bp67i5uXNUl19dc3hUKPw8x8w8wWnW3EhXyoHWsY9BUI&#10;4sKZmksNX59vz2MQISIbbByThhsFWMwfH2aYG3flDV22sRQJwiFHDVWMbS5lKCqyGPquJU7e0XmL&#10;MUlfSuPxmuC2kZlSL9JizWmhwpZeKypO22+rYTUZr84fQ17fN4c97XeH0yjzSuveU7ecgojUxf/w&#10;X/vdaMjUAH7PpCMg5z8AAAD//wMAUEsBAi0AFAAGAAgAAAAhANvh9svuAAAAhQEAABMAAAAAAAAA&#10;AAAAAAAAAAAAAFtDb250ZW50X1R5cGVzXS54bWxQSwECLQAUAAYACAAAACEAWvQsW78AAAAVAQAA&#10;CwAAAAAAAAAAAAAAAAAfAQAAX3JlbHMvLnJlbHNQSwECLQAUAAYACAAAACEA5MSXysYAAADcAAAA&#10;DwAAAAAAAAAAAAAAAAAHAgAAZHJzL2Rvd25yZXYueG1sUEsFBgAAAAADAAMAtwAAAPoCAAAAAA==&#10;" fillcolor="black" stroked="f"/>
                <v:line id="Line 20" o:spid="_x0000_s1226" style="position:absolute;visibility:visible;mso-wrap-style:square" from="31616,63" to="31623,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SQQxQAAANwAAAAPAAAAZHJzL2Rvd25yZXYueG1sRI9Ba8JA&#10;FITvQv/D8gRvujGgTaMbKaVFe2tTBY+P7DNZkn0bsluN/75bKPQ4zMw3zHY32k5cafDGsYLlIgFB&#10;XDltuFZw/HqbZyB8QNbYOSYFd/KwKx4mW8y1u/EnXctQiwhhn6OCJoQ+l9JXDVn0C9cTR+/iBosh&#10;yqGWesBbhNtOpkmylhYNx4UGe3ppqGrLb6vAfKz3q/fH09NJvu7D8py1mbFHpWbT8XkDItAY/sN/&#10;7YNWkCYp/J6JR0AWPwAAAP//AwBQSwECLQAUAAYACAAAACEA2+H2y+4AAACFAQAAEwAAAAAAAAAA&#10;AAAAAAAAAAAAW0NvbnRlbnRfVHlwZXNdLnhtbFBLAQItABQABgAIAAAAIQBa9CxbvwAAABUBAAAL&#10;AAAAAAAAAAAAAAAAAB8BAABfcmVscy8ucmVsc1BLAQItABQABgAIAAAAIQB6PSQQxQAAANwAAAAP&#10;AAAAAAAAAAAAAAAAAAcCAABkcnMvZG93bnJldi54bWxQSwUGAAAAAAMAAwC3AAAA+QIAAAAA&#10;" strokeweight="0"/>
                <v:rect id="Rectangle 21" o:spid="_x0000_s1227" style="position:absolute;left:31616;top:63;width:70;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qwmxgAAANwAAAAPAAAAZHJzL2Rvd25yZXYueG1sRI9BawIx&#10;FITvBf9DeEJvNemqxW6NokKhF6HaHurtuXndXdy8rEmqq7++KQg9DjPzDTOdd7YRJ/KhdqzhcaBA&#10;EBfO1Fxq+Px4fZiACBHZYOOYNFwowHzWu5tibtyZN3TaxlIkCIccNVQxtrmUoajIYhi4ljh5385b&#10;jEn6UhqP5wS3jcyUepIWa04LFba0qqg4bH+shuXzZHl8H/H6utnvaPe1P4wzr7S+73eLFxCRuvgf&#10;vrXfjIZMDeHvTDoCcvYLAAD//wMAUEsBAi0AFAAGAAgAAAAhANvh9svuAAAAhQEAABMAAAAAAAAA&#10;AAAAAAAAAAAAAFtDb250ZW50X1R5cGVzXS54bWxQSwECLQAUAAYACAAAACEAWvQsW78AAAAVAQAA&#10;CwAAAAAAAAAAAAAAAAAfAQAAX3JlbHMvLnJlbHNQSwECLQAUAAYACAAAACEAe1qsJsYAAADcAAAA&#10;DwAAAAAAAAAAAAAAAAAHAgAAZHJzL2Rvd25yZXYueG1sUEsFBgAAAAADAAMAtwAAAPoCAAAAAA==&#10;" fillcolor="black" stroked="f"/>
                <v:line id="Line 22" o:spid="_x0000_s1228" style="position:absolute;visibility:visible;mso-wrap-style:square" from="39071,63" to="39077,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Bn/xQAAANwAAAAPAAAAZHJzL2Rvd25yZXYueG1sRI9Ba8JA&#10;FITvhf6H5Qm91Y1SbYxZpZQW7c1GAx4f2WeymH0bsluN/94tFHocZuYbJl8PthUX6r1xrGAyTkAQ&#10;V04brhUc9p/PKQgfkDW2jknBjTysV48POWbaXfmbLkWoRYSwz1BBE0KXSemrhiz6seuIo3dyvcUQ&#10;ZV9L3eM1wm0rp0kylxYNx4UGO3pvqDoXP1aB2c03s6/XclHKj02YHNNzauxBqafR8LYEEWgI/+G/&#10;9lYrmCYv8HsmHgG5ugMAAP//AwBQSwECLQAUAAYACAAAACEA2+H2y+4AAACFAQAAEwAAAAAAAAAA&#10;AAAAAAAAAAAAW0NvbnRlbnRfVHlwZXNdLnhtbFBLAQItABQABgAIAAAAIQBa9CxbvwAAABUBAAAL&#10;AAAAAAAAAAAAAAAAAB8BAABfcmVscy8ucmVsc1BLAQItABQABgAIAAAAIQCamBn/xQAAANwAAAAP&#10;AAAAAAAAAAAAAAAAAAcCAABkcnMvZG93bnJldi54bWxQSwUGAAAAAAMAAwC3AAAA+QIAAAAA&#10;" strokeweight="0"/>
                <v:rect id="Rectangle 23" o:spid="_x0000_s1229" style="position:absolute;left:39071;top:63;width:70;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HJxgAAANwAAAAPAAAAZHJzL2Rvd25yZXYueG1sRI9PawIx&#10;FMTvgt8hvEJvmnSpRVejqFDopVD/HPT23Dx3Fzcva5Lqtp++KRR6HGbmN8xs0dlG3MiH2rGGp6EC&#10;QVw4U3OpYb97HYxBhIhssHFMGr4owGLe780wN+7OG7ptYykShEOOGqoY21zKUFRkMQxdS5y8s/MW&#10;Y5K+lMbjPcFtIzOlXqTFmtNChS2tKyou20+rYTUZr64fz/z+vTkd6Xg4XUaZV1o/PnTLKYhIXfwP&#10;/7XfjIZMjeD3TDoCcv4DAAD//wMAUEsBAi0AFAAGAAgAAAAhANvh9svuAAAAhQEAABMAAAAAAAAA&#10;AAAAAAAAAAAAAFtDb250ZW50X1R5cGVzXS54bWxQSwECLQAUAAYACAAAACEAWvQsW78AAAAVAQAA&#10;CwAAAAAAAAAAAAAAAAAfAQAAX3JlbHMvLnJlbHNQSwECLQAUAAYACAAAACEAm/+RycYAAADcAAAA&#10;DwAAAAAAAAAAAAAAAAAHAgAAZHJzL2Rvd25yZXYueG1sUEsFBgAAAAADAAMAtwAAAPoCAAAAAA==&#10;" fillcolor="black" stroked="f"/>
                <v:line id="Line 24" o:spid="_x0000_s1230" style="position:absolute;visibility:visible;mso-wrap-style:square" from="46526,63" to="46532,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iITxAAAANwAAAAPAAAAZHJzL2Rvd25yZXYueG1sRI9Ba8JA&#10;FITvQv/D8gRvulEwTaOrFLFob22q4PGRfSaL2bchu9X477uC0OMwM98wy3VvG3GlzhvHCqaTBARx&#10;6bThSsHh52OcgfABWWPjmBTcycN69TJYYq7djb/pWoRKRAj7HBXUIbS5lL6syaKfuJY4emfXWQxR&#10;dpXUHd4i3DZyliSptGg4LtTY0qam8lL8WgXmK93NP1+Pb0e53YXpKbtkxh6UGg379wWIQH34Dz/b&#10;e61glqTwOBOPgFz9AQAA//8DAFBLAQItABQABgAIAAAAIQDb4fbL7gAAAIUBAAATAAAAAAAAAAAA&#10;AAAAAAAAAABbQ29udGVudF9UeXBlc10ueG1sUEsBAi0AFAAGAAgAAAAhAFr0LFu/AAAAFQEAAAsA&#10;AAAAAAAAAAAAAAAAHwEAAF9yZWxzLy5yZWxzUEsBAi0AFAAGAAgAAAAhAAUGIhPEAAAA3AAAAA8A&#10;AAAAAAAAAAAAAAAABwIAAGRycy9kb3ducmV2LnhtbFBLBQYAAAAAAwADALcAAAD4AgAAAAA=&#10;" strokeweight="0"/>
                <v:rect id="Rectangle 25" o:spid="_x0000_s1231" style="position:absolute;left:46526;top:63;width:70;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aolxgAAANwAAAAPAAAAZHJzL2Rvd25yZXYueG1sRI9BawIx&#10;FITvBf9DeEJvNemi1m6NokKhF6HaHurtuXndXdy8rEmqq7++KQg9DjPzDTOdd7YRJ/KhdqzhcaBA&#10;EBfO1Fxq+Px4fZiACBHZYOOYNFwowHzWu5tibtyZN3TaxlIkCIccNVQxtrmUoajIYhi4ljh5385b&#10;jEn6UhqP5wS3jcyUGkuLNaeFCltaVVQctj9Ww/J5sjy+D3l93ex3tPvaH0aZV1rf97vFC4hIXfwP&#10;39pvRkOmnuDvTDoCcvYLAAD//wMAUEsBAi0AFAAGAAgAAAAhANvh9svuAAAAhQEAABMAAAAAAAAA&#10;AAAAAAAAAAAAAFtDb250ZW50X1R5cGVzXS54bWxQSwECLQAUAAYACAAAACEAWvQsW78AAAAVAQAA&#10;CwAAAAAAAAAAAAAAAAAfAQAAX3JlbHMvLnJlbHNQSwECLQAUAAYACAAAACEABGGqJcYAAADcAAAA&#10;DwAAAAAAAAAAAAAAAAAHAgAAZHJzL2Rvd25yZXYueG1sUEsFBgAAAAADAAMAtwAAAPoCAAAAAA==&#10;" fillcolor="black" stroked="f"/>
                <v:line id="Line 26" o:spid="_x0000_s1232" style="position:absolute;visibility:visible;mso-wrap-style:square" from="50717,63" to="50723,40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RP6wgAAANwAAAAPAAAAZHJzL2Rvd25yZXYueG1sRE/Pa8Iw&#10;FL4P/B/CE3ZbU4W5Wo0iY6PzNrWCx0fzbIPNS2ky2/335jDY8eP7vd6OthV36r1xrGCWpCCIK6cN&#10;1wrK0+dLBsIHZI2tY1LwSx62m8nTGnPtBj7Q/RhqEUPY56igCaHLpfRVQxZ94jriyF1dbzFE2NdS&#10;9zjEcNvKeZoupEXDsaHBjt4bqm7HH6vAfC+K1/3beXmWH0WYXbJbZmyp1PN03K1ABBrDv/jP/aUV&#10;zNO4Np6JR0BuHgAAAP//AwBQSwECLQAUAAYACAAAACEA2+H2y+4AAACFAQAAEwAAAAAAAAAAAAAA&#10;AAAAAAAAW0NvbnRlbnRfVHlwZXNdLnhtbFBLAQItABQABgAIAAAAIQBa9CxbvwAAABUBAAALAAAA&#10;AAAAAAAAAAAAAB8BAABfcmVscy8ucmVsc1BLAQItABQABgAIAAAAIQAb1RP6wgAAANwAAAAPAAAA&#10;AAAAAAAAAAAAAAcCAABkcnMvZG93bnJldi54bWxQSwUGAAAAAAMAAwC3AAAA9gIAAAAA&#10;" strokeweight="0"/>
                <v:rect id="Rectangle 27" o:spid="_x0000_s1233" style="position:absolute;left:50717;top:63;width:63;height:40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pvMxgAAANwAAAAPAAAAZHJzL2Rvd25yZXYueG1sRI9PawIx&#10;FMTvhX6H8Aq91cSlLboapRYKXgr+O+jtuXnuLm5etknU1U/fCIUeh5n5DTOedrYRZ/Khdqyh31Mg&#10;iAtnai41bNZfLwMQISIbbByThisFmE4eH8aYG3fhJZ1XsRQJwiFHDVWMbS5lKCqyGHquJU7ewXmL&#10;MUlfSuPxkuC2kZlS79JizWmhwpY+KyqOq5PVMBsOZj+LV/6+Lfc72m33x7fMK62fn7qPEYhIXfwP&#10;/7XnRkOmhnA/k46AnPwCAAD//wMAUEsBAi0AFAAGAAgAAAAhANvh9svuAAAAhQEAABMAAAAAAAAA&#10;AAAAAAAAAAAAAFtDb250ZW50X1R5cGVzXS54bWxQSwECLQAUAAYACAAAACEAWvQsW78AAAAVAQAA&#10;CwAAAAAAAAAAAAAAAAAfAQAAX3JlbHMvLnJlbHNQSwECLQAUAAYACAAAACEAGrKbzMYAAADcAAAA&#10;DwAAAAAAAAAAAAAAAAAHAgAAZHJzL2Rvd25yZXYueG1sUEsFBgAAAAADAAMAtwAAAPoCAAAAAA==&#10;" fillcolor="black" stroked="f"/>
                <v:line id="Line 28" o:spid="_x0000_s1234" style="position:absolute;visibility:visible;mso-wrap-style:square" from="1206,0" to="507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okhwgAAANwAAAAPAAAAZHJzL2Rvd25yZXYueG1sRE/Pa8Iw&#10;FL4L+x/CE3bTtIVpV40yxka3mzoFj4/m2Qabl9JkbfffL4fBjh/f7+1+sq0YqPfGsYJ0mYAgrpw2&#10;XCs4f70vchA+IGtsHZOCH/Kw3z3MtlhoN/KRhlOoRQxhX6CCJoSukNJXDVn0S9cRR+7meoshwr6W&#10;uscxhttWZkmykhYNx4YGO3ptqLqfvq0Cc1iVT5/ry/NFvpUhveb33NizUo/z6WUDItAU/sV/7g+t&#10;IEvj/HgmHgG5+wUAAP//AwBQSwECLQAUAAYACAAAACEA2+H2y+4AAACFAQAAEwAAAAAAAAAAAAAA&#10;AAAAAAAAW0NvbnRlbnRfVHlwZXNdLnhtbFBLAQItABQABgAIAAAAIQBa9CxbvwAAABUBAAALAAAA&#10;AAAAAAAAAAAAAB8BAABfcmVscy8ucmVsc1BLAQItABQABgAIAAAAIQBgeokhwgAAANwAAAAPAAAA&#10;AAAAAAAAAAAAAAcCAABkcnMvZG93bnJldi54bWxQSwUGAAAAAAMAAwC3AAAA9gIAAAAA&#10;" strokeweight="0"/>
                <v:rect id="Rectangle 29" o:spid="_x0000_s1235" style="position:absolute;left:1206;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QEXxgAAANwAAAAPAAAAZHJzL2Rvd25yZXYueG1sRI9Ba8JA&#10;FITvhf6H5RW81U2CFRtdpQqCl4LaHurtmX0mwezbdHfV6K93hUKPw8x8w0xmnWnEmZyvLStI+wkI&#10;4sLqmksF31/L1xEIH5A1NpZJwZU8zKbPTxPMtb3whs7bUIoIYZ+jgiqENpfSFxUZ9H3bEkfvYJ3B&#10;EKUrpXZ4iXDTyCxJhtJgzXGhwpYWFRXH7ckomL+P5r/rAX/eNvsd7X72x7fMJUr1XrqPMYhAXfgP&#10;/7VXWkGWpvA4E4+AnN4BAAD//wMAUEsBAi0AFAAGAAgAAAAhANvh9svuAAAAhQEAABMAAAAAAAAA&#10;AAAAAAAAAAAAAFtDb250ZW50X1R5cGVzXS54bWxQSwECLQAUAAYACAAAACEAWvQsW78AAAAVAQAA&#10;CwAAAAAAAAAAAAAAAAAfAQAAX3JlbHMvLnJlbHNQSwECLQAUAAYACAAAACEAYR0BF8YAAADcAAAA&#10;DwAAAAAAAAAAAAAAAAAHAgAAZHJzL2Rvd25yZXYueG1sUEsFBgAAAAADAAMAtwAAAPoCAAAAAA==&#10;" fillcolor="black" stroked="f"/>
                <v:line id="Line 30" o:spid="_x0000_s1236" style="position:absolute;visibility:visible;mso-wrap-style:square" from="1206,1308" to="50780,1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LNxAAAANwAAAAPAAAAZHJzL2Rvd25yZXYueG1sRI9Ba8JA&#10;FITvBf/D8gre6iYBbRpdRcRivVWr4PGRfU0Ws29Ddqvpv3cFweMwM98ws0VvG3GhzhvHCtJRAoK4&#10;dNpwpeDw8/mWg/ABWWPjmBT8k4fFfPAyw0K7K+/osg+ViBD2BSqoQ2gLKX1Zk0U/ci1x9H5dZzFE&#10;2VVSd3iNcNvILEkm0qLhuFBjS6uayvP+zyow35PNePt+/DjK9Sakp/ycG3tQavjaL6cgAvXhGX60&#10;v7SCLM3gfiYeATm/AQAA//8DAFBLAQItABQABgAIAAAAIQDb4fbL7gAAAIUBAAATAAAAAAAAAAAA&#10;AAAAAAAAAABbQ29udGVudF9UeXBlc10ueG1sUEsBAi0AFAAGAAgAAAAhAFr0LFu/AAAAFQEAAAsA&#10;AAAAAAAAAAAAAAAAHwEAAF9yZWxzLy5yZWxzUEsBAi0AFAAGAAgAAAAhAP/kss3EAAAA3AAAAA8A&#10;AAAAAAAAAAAAAAAABwIAAGRycy9kb3ducmV2LnhtbFBLBQYAAAAAAwADALcAAAD4AgAAAAA=&#10;" strokeweight="0"/>
                <v:rect id="Rectangle 31" o:spid="_x0000_s1237" style="position:absolute;left:1206;top:1308;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r7xwAAANwAAAAPAAAAZHJzL2Rvd25yZXYueG1sRI9Ba8JA&#10;FITvQv/D8gq9mY2pFk1dRQuFXgpqe9DbM/uaBLNv4+5WY3+9Kwg9DjPzDTOdd6YRJ3K+tqxgkKQg&#10;iAuray4VfH+998cgfEDW2FgmBRfyMJ899KaYa3vmNZ02oRQRwj5HBVUIbS6lLyoy6BPbEkfvxzqD&#10;IUpXSu3wHOGmkVmavkiDNceFClt6q6g4bH6NguVkvDyuhvz5t97vaLfdH0aZS5V6euwWryACdeE/&#10;fG9/aAXZ4BluZ+IRkLMrAAAA//8DAFBLAQItABQABgAIAAAAIQDb4fbL7gAAAIUBAAATAAAAAAAA&#10;AAAAAAAAAAAAAABbQ29udGVudF9UeXBlc10ueG1sUEsBAi0AFAAGAAgAAAAhAFr0LFu/AAAAFQEA&#10;AAsAAAAAAAAAAAAAAAAAHwEAAF9yZWxzLy5yZWxzUEsBAi0AFAAGAAgAAAAhAP6DOvvHAAAA3AAA&#10;AA8AAAAAAAAAAAAAAAAABwIAAGRycy9kb3ducmV2LnhtbFBLBQYAAAAAAwADALcAAAD7AgAAAAA=&#10;" fillcolor="black" stroked="f"/>
                <v:line id="Line 32" o:spid="_x0000_s1238" style="position:absolute;visibility:visible;mso-wrap-style:square" from="1206,2616" to="50780,2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Y8ixAAAANwAAAAPAAAAZHJzL2Rvd25yZXYueG1sRI9Pa8JA&#10;FMTvBb/D8gRvdROxGqOrSGnR3vwLHh/ZZ7KYfRuyW02/vVso9DjMzG+YxaqztbhT641jBekwAUFc&#10;OG24VHA6fr5mIHxA1lg7JgU/5GG17L0sMNfuwXu6H0IpIoR9jgqqEJpcSl9UZNEPXUMcvatrLYYo&#10;21LqFh8Rbms5SpKJtGg4LlTY0HtFxe3wbRWY3WTz9jU9z87yYxPSS3bLjD0pNeh36zmIQF34D/+1&#10;t1rBKB3D75l4BOTyCQAA//8DAFBLAQItABQABgAIAAAAIQDb4fbL7gAAAIUBAAATAAAAAAAAAAAA&#10;AAAAAAAAAABbQ29udGVudF9UeXBlc10ueG1sUEsBAi0AFAAGAAgAAAAhAFr0LFu/AAAAFQEAAAsA&#10;AAAAAAAAAAAAAAAAHwEAAF9yZWxzLy5yZWxzUEsBAi0AFAAGAAgAAAAhAB9BjyLEAAAA3AAAAA8A&#10;AAAAAAAAAAAAAAAABwIAAGRycy9kb3ducmV2LnhtbFBLBQYAAAAAAwADALcAAAD4AgAAAAA=&#10;" strokeweight="0"/>
                <v:rect id="Rectangle 33" o:spid="_x0000_s1239" style="position:absolute;left:1206;top:2616;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gcUxgAAANwAAAAPAAAAZHJzL2Rvd25yZXYueG1sRI9PawIx&#10;FMTvgt8hPKE3zbrUoqtRtFDwIvinh3p7bp67i5uXbZLqtp++EQSPw8z8hpktWlOLKzlfWVYwHCQg&#10;iHOrKy4UfB4++mMQPiBrrC2Tgl/ysJh3OzPMtL3xjq77UIgIYZ+hgjKEJpPS5yUZ9APbEEfvbJ3B&#10;EKUrpHZ4i3BTyzRJ3qTBiuNCiQ29l5Rf9j9GwWoyXn1vX3nztzsd6fh1uoxSlyj10muXUxCB2vAM&#10;P9prrSAdjuB+Jh4BOf8HAAD//wMAUEsBAi0AFAAGAAgAAAAhANvh9svuAAAAhQEAABMAAAAAAAAA&#10;AAAAAAAAAAAAAFtDb250ZW50X1R5cGVzXS54bWxQSwECLQAUAAYACAAAACEAWvQsW78AAAAVAQAA&#10;CwAAAAAAAAAAAAAAAAAfAQAAX3JlbHMvLnJlbHNQSwECLQAUAAYACAAAACEAHiYHFMYAAADcAAAA&#10;DwAAAAAAAAAAAAAAAAAHAgAAZHJzL2Rvd25yZXYueG1sUEsFBgAAAAADAAMAtwAAAPoCAAAAAA==&#10;" fillcolor="black" stroked="f"/>
                <v:line id="Line 34" o:spid="_x0000_s1240" style="position:absolute;visibility:visible;mso-wrap-style:square" from="1206,3924" to="50780,3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7TOxAAAANwAAAAPAAAAZHJzL2Rvd25yZXYueG1sRI9Ba8JA&#10;FITvBf/D8gre6iaCaRpdRcRivVWr4PGRfU0Ws29Ddqvpv3cFweMwM98ws0VvG3GhzhvHCtJRAoK4&#10;dNpwpeDw8/mWg/ABWWPjmBT8k4fFfPAyw0K7K+/osg+ViBD2BSqoQ2gLKX1Zk0U/ci1x9H5dZzFE&#10;2VVSd3iNcNvIcZJk0qLhuFBjS6uayvP+zyow39lmsn0/fhzlehPSU37OjT0oNXztl1MQgfrwDD/a&#10;X1rBOM3gfiYeATm/AQAA//8DAFBLAQItABQABgAIAAAAIQDb4fbL7gAAAIUBAAATAAAAAAAAAAAA&#10;AAAAAAAAAABbQ29udGVudF9UeXBlc10ueG1sUEsBAi0AFAAGAAgAAAAhAFr0LFu/AAAAFQEAAAsA&#10;AAAAAAAAAAAAAAAAHwEAAF9yZWxzLy5yZWxzUEsBAi0AFAAGAAgAAAAhAIDftM7EAAAA3AAAAA8A&#10;AAAAAAAAAAAAAAAABwIAAGRycy9kb3ducmV2LnhtbFBLBQYAAAAAAwADALcAAAD4AgAAAAA=&#10;" strokeweight="0"/>
                <v:rect id="Rectangle 35" o:spid="_x0000_s1241" style="position:absolute;left:1206;top:3924;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Dz4xwAAANwAAAAPAAAAZHJzL2Rvd25yZXYueG1sRI9Ba8JA&#10;FITvQv/D8gq9mY2hWk1dRQuFXgpqe9DbM/uaBLNv4+5WY3+9Kwg9DjPzDTOdd6YRJ3K+tqxgkKQg&#10;iAuray4VfH+998cgfEDW2FgmBRfyMJ899KaYa3vmNZ02oRQRwj5HBVUIbS6lLyoy6BPbEkfvxzqD&#10;IUpXSu3wHOGmkVmajqTBmuNChS29VVQcNr9GwXIyXh5Xz/z5t97vaLfdH4aZS5V6euwWryACdeE/&#10;fG9/aAXZ4AVuZ+IRkLMrAAAA//8DAFBLAQItABQABgAIAAAAIQDb4fbL7gAAAIUBAAATAAAAAAAA&#10;AAAAAAAAAAAAAABbQ29udGVudF9UeXBlc10ueG1sUEsBAi0AFAAGAAgAAAAhAFr0LFu/AAAAFQEA&#10;AAsAAAAAAAAAAAAAAAAAHwEAAF9yZWxzLy5yZWxzUEsBAi0AFAAGAAgAAAAhAIG4PPjHAAAA3AAA&#10;AA8AAAAAAAAAAAAAAAAABwIAAGRycy9kb3ducmV2LnhtbFBLBQYAAAAAAwADALcAAAD7AgAAAAA=&#10;" fillcolor="black" stroked="f"/>
                <v:line id="Line 36" o:spid="_x0000_s1242" style="position:absolute;visibility:visible;mso-wrap-style:square" from="1206,5232" to="50780,5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IUnwgAAANwAAAAPAAAAZHJzL2Rvd25yZXYueG1sRE/Pa8Iw&#10;FL4L+x/CE3bTtIVpV40yxka3mzoFj4/m2Qabl9JkbfffL4fBjh/f7+1+sq0YqPfGsYJ0mYAgrpw2&#10;XCs4f70vchA+IGtsHZOCH/Kw3z3MtlhoN/KRhlOoRQxhX6CCJoSukNJXDVn0S9cRR+7meoshwr6W&#10;uscxhttWZkmykhYNx4YGO3ptqLqfvq0Cc1iVT5/ry/NFvpUhveb33NizUo/z6WUDItAU/sV/7g+t&#10;IEvj2ngmHgG5+wUAAP//AwBQSwECLQAUAAYACAAAACEA2+H2y+4AAACFAQAAEwAAAAAAAAAAAAAA&#10;AAAAAAAAW0NvbnRlbnRfVHlwZXNdLnhtbFBLAQItABQABgAIAAAAIQBa9CxbvwAAABUBAAALAAAA&#10;AAAAAAAAAAAAAB8BAABfcmVscy8ucmVsc1BLAQItABQABgAIAAAAIQCeDIUnwgAAANwAAAAPAAAA&#10;AAAAAAAAAAAAAAcCAABkcnMvZG93bnJldi54bWxQSwUGAAAAAAMAAwC3AAAA9gIAAAAA&#10;" strokeweight="0"/>
                <v:rect id="Rectangle 37" o:spid="_x0000_s1243" style="position:absolute;left:1206;top:5232;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w0RxgAAANwAAAAPAAAAZHJzL2Rvd25yZXYueG1sRI9PawIx&#10;FMTvgt8hPKE3zbrUoqtRqiD0ItQ/B709N8/dxc3LNkl120/fFASPw8z8hpktWlOLGzlfWVYwHCQg&#10;iHOrKy4UHPbr/hiED8gaa8uk4Ic8LObdzgwzbe+8pdsuFCJC2GeooAyhyaT0eUkG/cA2xNG7WGcw&#10;ROkKqR3eI9zUMk2SN2mw4rhQYkOrkvLr7tsoWE7Gy6/PV978bs8nOh3P11HqEqVeeu37FESgNjzD&#10;j/aHVpAOJ/B/Jh4BOf8DAAD//wMAUEsBAi0AFAAGAAgAAAAhANvh9svuAAAAhQEAABMAAAAAAAAA&#10;AAAAAAAAAAAAAFtDb250ZW50X1R5cGVzXS54bWxQSwECLQAUAAYACAAAACEAWvQsW78AAAAVAQAA&#10;CwAAAAAAAAAAAAAAAAAfAQAAX3JlbHMvLnJlbHNQSwECLQAUAAYACAAAACEAn2sNEcYAAADcAAAA&#10;DwAAAAAAAAAAAAAAAAAHAgAAZHJzL2Rvd25yZXYueG1sUEsFBgAAAAADAAMAtwAAAPoCAAAAAA==&#10;" fillcolor="black" stroked="f"/>
                <v:line id="Line 38" o:spid="_x0000_s1244" style="position:absolute;visibility:visible;mso-wrap-style:square" from="1206,6540" to="50780,6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kOcwQAAANwAAAAPAAAAZHJzL2Rvd25yZXYueG1sRE9Ni8Iw&#10;EL0L+x/CCN40taB2q1EWcdG9qavgcWjGNthMSpPV+u83B8Hj430vVp2txZ1abxwrGI8SEMSF04ZL&#10;Baff72EGwgdkjbVjUvAkD6vlR2+BuXYPPtD9GEoRQ9jnqKAKocml9EVFFv3INcSRu7rWYoiwLaVu&#10;8RHDbS3TJJlKi4ZjQ4UNrSsqbsc/q8Dsp9vJz+z8eZabbRhfsltm7EmpQb/7moMI1IW3+OXeaQVp&#10;GufHM/EIyOU/AAAA//8DAFBLAQItABQABgAIAAAAIQDb4fbL7gAAAIUBAAATAAAAAAAAAAAAAAAA&#10;AAAAAABbQ29udGVudF9UeXBlc10ueG1sUEsBAi0AFAAGAAgAAAAhAFr0LFu/AAAAFQEAAAsAAAAA&#10;AAAAAAAAAAAAHwEAAF9yZWxzLy5yZWxzUEsBAi0AFAAGAAgAAAAhAK4WQ5zBAAAA3AAAAA8AAAAA&#10;AAAAAAAAAAAABwIAAGRycy9kb3ducmV2LnhtbFBLBQYAAAAAAwADALcAAAD1AgAAAAA=&#10;" strokeweight="0"/>
                <v:rect id="Rectangle 39" o:spid="_x0000_s1245" style="position:absolute;left:1206;top:6540;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cuqxgAAANwAAAAPAAAAZHJzL2Rvd25yZXYueG1sRI9Ba8JA&#10;FITvQv/D8gredGNQsakbqYLQi1BtD/X2zL4mIdm36e5W0/56tyB4HGbmG2a56k0rzuR8bVnBZJyA&#10;IC6srrlU8PG+HS1A+ICssbVMCn7Jwyp/GCwx0/bCezofQikihH2GCqoQukxKX1Rk0I9tRxy9L+sM&#10;hihdKbXDS4SbVqZJMpcGa44LFXa0qahoDj9Gwfppsf5+m/Lub3860vHz1MxSlyg1fOxfnkEE6sM9&#10;fGu/agVpOoH/M/EIyPwKAAD//wMAUEsBAi0AFAAGAAgAAAAhANvh9svuAAAAhQEAABMAAAAAAAAA&#10;AAAAAAAAAAAAAFtDb250ZW50X1R5cGVzXS54bWxQSwECLQAUAAYACAAAACEAWvQsW78AAAAVAQAA&#10;CwAAAAAAAAAAAAAAAAAfAQAAX3JlbHMvLnJlbHNQSwECLQAUAAYACAAAACEAr3HLqsYAAADcAAAA&#10;DwAAAAAAAAAAAAAAAAAHAgAAZHJzL2Rvd25yZXYueG1sUEsFBgAAAAADAAMAtwAAAPoCAAAAAA==&#10;" fillcolor="black" stroked="f"/>
                <v:line id="Line 40" o:spid="_x0000_s1246" style="position:absolute;visibility:visible;mso-wrap-style:square" from="1206,7848" to="50780,7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HhwxAAAANwAAAAPAAAAZHJzL2Rvd25yZXYueG1sRI9Ba8JA&#10;FITvQv/D8oTedGOgmkZXKaXFetNUweMj+0wWs29Ddqvpv3cFweMwM98wi1VvG3GhzhvHCibjBARx&#10;6bThSsH+93uUgfABWWPjmBT8k4fV8mWwwFy7K+/oUoRKRAj7HBXUIbS5lL6syaIfu5Y4eifXWQxR&#10;dpXUHV4j3DYyTZKptGg4LtTY0mdN5bn4swrMdrp+28wO7wf5tQ6TY3bOjN0r9TrsP+YgAvXhGX60&#10;f7SCNE3hfiYeAbm8AQAA//8DAFBLAQItABQABgAIAAAAIQDb4fbL7gAAAIUBAAATAAAAAAAAAAAA&#10;AAAAAAAAAABbQ29udGVudF9UeXBlc10ueG1sUEsBAi0AFAAGAAgAAAAhAFr0LFu/AAAAFQEAAAsA&#10;AAAAAAAAAAAAAAAAHwEAAF9yZWxzLy5yZWxzUEsBAi0AFAAGAAgAAAAhADGIeHDEAAAA3AAAAA8A&#10;AAAAAAAAAAAAAAAABwIAAGRycy9kb3ducmV2LnhtbFBLBQYAAAAAAwADALcAAAD4AgAAAAA=&#10;" strokeweight="0"/>
                <v:rect id="Rectangle 41" o:spid="_x0000_s1247" style="position:absolute;left:1206;top:7848;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BGxgAAANwAAAAPAAAAZHJzL2Rvd25yZXYueG1sRI9Ba8JA&#10;FITvQv/D8gq9mU1jWzS6ShUKvQhqPejtmX1Ngtm36e5WU3+9KxQ8DjPzDTOZdaYRJ3K+tqzgOUlB&#10;EBdW11wq2H599IcgfEDW2FgmBX/kYTZ96E0w1/bMazptQikihH2OCqoQ2lxKX1Rk0Ce2JY7et3UG&#10;Q5SulNrhOcJNI7M0fZMGa44LFba0qKg4bn6NgvloOP9ZvfDysj7sab87HF8zlyr19Ni9j0EE6sI9&#10;/N/+1AqybAC3M/EIyOkVAAD//wMAUEsBAi0AFAAGAAgAAAAhANvh9svuAAAAhQEAABMAAAAAAAAA&#10;AAAAAAAAAAAAAFtDb250ZW50X1R5cGVzXS54bWxQSwECLQAUAAYACAAAACEAWvQsW78AAAAVAQAA&#10;CwAAAAAAAAAAAAAAAAAfAQAAX3JlbHMvLnJlbHNQSwECLQAUAAYACAAAACEAMO/wRsYAAADcAAAA&#10;DwAAAAAAAAAAAAAAAAAHAgAAZHJzL2Rvd25yZXYueG1sUEsFBgAAAAADAAMAtwAAAPoCAAAAAA==&#10;" fillcolor="black" stroked="f"/>
                <v:line id="Line 42" o:spid="_x0000_s1248" style="position:absolute;visibility:visible;mso-wrap-style:square" from="1206,9163" to="50780,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UWfxAAAANwAAAAPAAAAZHJzL2Rvd25yZXYueG1sRI9Ba8JA&#10;FITvgv9heYXedGNobRpdRUTR3qxV8PjIviaL2bchu2r6792C4HGYmW+Y6byztbhS641jBaNhAoK4&#10;cNpwqeDwsx5kIHxA1lg7JgV/5GE+6/emmGt342+67kMpIoR9jgqqEJpcSl9UZNEPXUMcvV/XWgxR&#10;tqXULd4i3NYyTZKxtGg4LlTY0LKi4ry/WAVmN968f30cP49ytQmjU3bOjD0o9frSLSYgAnXhGX60&#10;t1pBmr7B/5l4BOTsDgAA//8DAFBLAQItABQABgAIAAAAIQDb4fbL7gAAAIUBAAATAAAAAAAAAAAA&#10;AAAAAAAAAABbQ29udGVudF9UeXBlc10ueG1sUEsBAi0AFAAGAAgAAAAhAFr0LFu/AAAAFQEAAAsA&#10;AAAAAAAAAAAAAAAAHwEAAF9yZWxzLy5yZWxzUEsBAi0AFAAGAAgAAAAhANEtRZ/EAAAA3AAAAA8A&#10;AAAAAAAAAAAAAAAABwIAAGRycy9kb3ducmV2LnhtbFBLBQYAAAAAAwADALcAAAD4AgAAAAA=&#10;" strokeweight="0"/>
                <v:rect id="Rectangle 43" o:spid="_x0000_s1249" style="position:absolute;left:1206;top:9163;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s2pxwAAANwAAAAPAAAAZHJzL2Rvd25yZXYueG1sRI9Pa8JA&#10;FMTvBb/D8gre6qZBi03diBYEL0L9c6i3Z/Y1Ccm+TXdXjX76bqHQ4zAzv2Fm89604kLO15YVPI8S&#10;EMSF1TWXCg771dMUhA/IGlvLpOBGHub54GGGmbZX3tJlF0oRIewzVFCF0GVS+qIig35kO+LofVln&#10;METpSqkdXiPctDJNkhdpsOa4UGFH7xUVze5sFCxfp8vvjzFv7tvTkY6fp2aSukSp4WO/eAMRqA//&#10;4b/2WitI0wn8nolHQOY/AAAA//8DAFBLAQItABQABgAIAAAAIQDb4fbL7gAAAIUBAAATAAAAAAAA&#10;AAAAAAAAAAAAAABbQ29udGVudF9UeXBlc10ueG1sUEsBAi0AFAAGAAgAAAAhAFr0LFu/AAAAFQEA&#10;AAsAAAAAAAAAAAAAAAAAHwEAAF9yZWxzLy5yZWxzUEsBAi0AFAAGAAgAAAAhANBKzanHAAAA3AAA&#10;AA8AAAAAAAAAAAAAAAAABwIAAGRycy9kb3ducmV2LnhtbFBLBQYAAAAAAwADALcAAAD7AgAAAAA=&#10;" fillcolor="black" stroked="f"/>
                <v:line id="Line 44" o:spid="_x0000_s1250" style="position:absolute;visibility:visible;mso-wrap-style:square" from="1206,10471" to="50780,10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35zxAAAANwAAAAPAAAAZHJzL2Rvd25yZXYueG1sRI9Ba8JA&#10;FITvBf/D8gre6saAaRpdRcRivVWr4PGRfU0Ws29Ddqvpv3cFweMwM98ws0VvG3GhzhvHCsajBARx&#10;6bThSsHh5/MtB+EDssbGMSn4Jw+L+eBlhoV2V97RZR8qESHsC1RQh9AWUvqyJot+5Fri6P26zmKI&#10;squk7vAa4baRaZJk0qLhuFBjS6uayvP+zyow39lmsn0/fhzlehPGp/ycG3tQavjaL6cgAvXhGX60&#10;v7SCNM3gfiYeATm/AQAA//8DAFBLAQItABQABgAIAAAAIQDb4fbL7gAAAIUBAAATAAAAAAAAAAAA&#10;AAAAAAAAAABbQ29udGVudF9UeXBlc10ueG1sUEsBAi0AFAAGAAgAAAAhAFr0LFu/AAAAFQEAAAsA&#10;AAAAAAAAAAAAAAAAHwEAAF9yZWxzLy5yZWxzUEsBAi0AFAAGAAgAAAAhAE6zfnPEAAAA3AAAAA8A&#10;AAAAAAAAAAAAAAAABwIAAGRycy9kb3ducmV2LnhtbFBLBQYAAAAAAwADALcAAAD4AgAAAAA=&#10;" strokeweight="0"/>
                <v:rect id="Rectangle 45" o:spid="_x0000_s1251" style="position:absolute;left:1206;top:10471;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PZFxgAAANwAAAAPAAAAZHJzL2Rvd25yZXYueG1sRI9Ba8JA&#10;FITvQv/D8gq9mU2DbTW6ShUKvQhqPejtmX1Ngtm36e5WU3+9KxQ8DjPzDTOZdaYRJ3K+tqzgOUlB&#10;EBdW11wq2H599IcgfEDW2FgmBX/kYTZ96E0w1/bMazptQikihH2OCqoQ2lxKX1Rk0Ce2JY7et3UG&#10;Q5SulNrhOcJNI7M0fZUGa44LFba0qKg4bn6NgvloOP9ZDXh5WR/2tN8dji+ZS5V6euzexyACdeEe&#10;/m9/agVZ9ga3M/EIyOkVAAD//wMAUEsBAi0AFAAGAAgAAAAhANvh9svuAAAAhQEAABMAAAAAAAAA&#10;AAAAAAAAAAAAAFtDb250ZW50X1R5cGVzXS54bWxQSwECLQAUAAYACAAAACEAWvQsW78AAAAVAQAA&#10;CwAAAAAAAAAAAAAAAAAfAQAAX3JlbHMvLnJlbHNQSwECLQAUAAYACAAAACEAT9T2RcYAAADcAAAA&#10;DwAAAAAAAAAAAAAAAAAHAgAAZHJzL2Rvd25yZXYueG1sUEsFBgAAAAADAAMAtwAAAPoCAAAAAA==&#10;" fillcolor="black" stroked="f"/>
                <v:line id="Line 46" o:spid="_x0000_s1252" style="position:absolute;visibility:visible;mso-wrap-style:square" from="1206,11779" to="50780,11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E+awQAAANwAAAAPAAAAZHJzL2Rvd25yZXYueG1sRE9Ni8Iw&#10;EL0L+x/CCN40taB2q1EWcdG9qavgcWjGNthMSpPV+u83B8Hj430vVp2txZ1abxwrGI8SEMSF04ZL&#10;Baff72EGwgdkjbVjUvAkD6vlR2+BuXYPPtD9GEoRQ9jnqKAKocml9EVFFv3INcSRu7rWYoiwLaVu&#10;8RHDbS3TJJlKi4ZjQ4UNrSsqbsc/q8Dsp9vJz+z8eZabbRhfsltm7EmpQb/7moMI1IW3+OXeaQVp&#10;GtfGM/EIyOU/AAAA//8DAFBLAQItABQABgAIAAAAIQDb4fbL7gAAAIUBAAATAAAAAAAAAAAAAAAA&#10;AAAAAABbQ29udGVudF9UeXBlc10ueG1sUEsBAi0AFAAGAAgAAAAhAFr0LFu/AAAAFQEAAAsAAAAA&#10;AAAAAAAAAAAAHwEAAF9yZWxzLy5yZWxzUEsBAi0AFAAGAAgAAAAhAFBgT5rBAAAA3AAAAA8AAAAA&#10;AAAAAAAAAAAABwIAAGRycy9kb3ducmV2LnhtbFBLBQYAAAAAAwADALcAAAD1AgAAAAA=&#10;" strokeweight="0"/>
                <v:rect id="Rectangle 47" o:spid="_x0000_s1253" style="position:absolute;left:1206;top:11779;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8esxgAAANwAAAAPAAAAZHJzL2Rvd25yZXYueG1sRI9Ba8JA&#10;FITvhf6H5RW81U2DiqauoRYKXgS1PdTbM/uahGTfprurpv31riB4HGbmG2ae96YVJ3K+tqzgZZiA&#10;IC6srrlU8PX58TwF4QOyxtYyKfgjD/ni8WGOmbZn3tJpF0oRIewzVFCF0GVS+qIig35oO+Lo/Vhn&#10;METpSqkdniPctDJNkok0WHNcqLCj94qKZnc0Cpaz6fJ3M+L1//awp/33oRmnLlFq8NS/vYII1Id7&#10;+NZeaQVpOoPrmXgE5OICAAD//wMAUEsBAi0AFAAGAAgAAAAhANvh9svuAAAAhQEAABMAAAAAAAAA&#10;AAAAAAAAAAAAAFtDb250ZW50X1R5cGVzXS54bWxQSwECLQAUAAYACAAAACEAWvQsW78AAAAVAQAA&#10;CwAAAAAAAAAAAAAAAAAfAQAAX3JlbHMvLnJlbHNQSwECLQAUAAYACAAAACEAUQfHrMYAAADcAAAA&#10;DwAAAAAAAAAAAAAAAAAHAgAAZHJzL2Rvd25yZXYueG1sUEsFBgAAAAADAAMAtwAAAPoCAAAAAA==&#10;" fillcolor="black" stroked="f"/>
                <v:line id="Line 48" o:spid="_x0000_s1254" style="position:absolute;visibility:visible;mso-wrap-style:square" from="1206,13087" to="50780,13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9VBwgAAANwAAAAPAAAAZHJzL2Rvd25yZXYueG1sRE/Pa8Iw&#10;FL4P/B/CE3abaZW5rpqKiEN321wLOz6aZxtsXkqTafffLwdhx4/v93oz2k5cafDGsYJ0loAgrp02&#10;3Cgov96eMhA+IGvsHJOCX/KwKSYPa8y1u/EnXU+hETGEfY4K2hD6XEpft2TRz1xPHLmzGyyGCIdG&#10;6gFvMdx2cp4kS2nRcGxosaddS/Xl9GMVmI/l4fn9pXqt5P4Q0u/skhlbKvU4HbcrEIHG8C++u49a&#10;wXwR58cz8QjI4g8AAP//AwBQSwECLQAUAAYACAAAACEA2+H2y+4AAACFAQAAEwAAAAAAAAAAAAAA&#10;AAAAAAAAW0NvbnRlbnRfVHlwZXNdLnhtbFBLAQItABQABgAIAAAAIQBa9CxbvwAAABUBAAALAAAA&#10;AAAAAAAAAAAAAB8BAABfcmVscy8ucmVsc1BLAQItABQABgAIAAAAIQArz9VBwgAAANwAAAAPAAAA&#10;AAAAAAAAAAAAAAcCAABkcnMvZG93bnJldi54bWxQSwUGAAAAAAMAAwC3AAAA9gIAAAAA&#10;" strokeweight="0"/>
                <v:rect id="Rectangle 49" o:spid="_x0000_s1255" style="position:absolute;left:1206;top:13087;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F13xwAAANwAAAAPAAAAZHJzL2Rvd25yZXYueG1sRI9Ba8JA&#10;FITvQv/D8gq9mY2pFk1dRQuFXgpqe9DbM/uaBLNv4+5WY3+9Kwg9DjPzDTOdd6YRJ3K+tqxgkKQg&#10;iAuray4VfH+998cgfEDW2FgmBRfyMJ899KaYa3vmNZ02oRQRwj5HBVUIbS6lLyoy6BPbEkfvxzqD&#10;IUpXSu3wHOGmkVmavkiDNceFClt6q6g4bH6NguVkvDyuhvz5t97vaLfdH0aZS5V6euwWryACdeE/&#10;fG9/aAXZ8wBuZ+IRkLMrAAAA//8DAFBLAQItABQABgAIAAAAIQDb4fbL7gAAAIUBAAATAAAAAAAA&#10;AAAAAAAAAAAAAABbQ29udGVudF9UeXBlc10ueG1sUEsBAi0AFAAGAAgAAAAhAFr0LFu/AAAAFQEA&#10;AAsAAAAAAAAAAAAAAAAAHwEAAF9yZWxzLy5yZWxzUEsBAi0AFAAGAAgAAAAhACqoXXfHAAAA3AAA&#10;AA8AAAAAAAAAAAAAAAAABwIAAGRycy9kb3ducmV2LnhtbFBLBQYAAAAAAwADALcAAAD7AgAAAAA=&#10;" fillcolor="black" stroked="f"/>
                <v:line id="Line 50" o:spid="_x0000_s1256" style="position:absolute;visibility:visible;mso-wrap-style:square" from="1206,14395" to="50780,14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e6txAAAANwAAAAPAAAAZHJzL2Rvd25yZXYueG1sRI9Ba8JA&#10;FITvgv9heYXedGNKbRpdRUTR3qxV8PjIviaL2bchu2r6792C4HGYmW+Y6byztbhS641jBaNhAoK4&#10;cNpwqeDwsx5kIHxA1lg7JgV/5GE+6/emmGt342+67kMpIoR9jgqqEJpcSl9UZNEPXUMcvV/XWgxR&#10;tqXULd4i3NYyTZKxtGg4LlTY0LKi4ry/WAVmN968f30cP49ytQmjU3bOjD0o9frSLSYgAnXhGX60&#10;t1pB+pbC/5l4BOTsDgAA//8DAFBLAQItABQABgAIAAAAIQDb4fbL7gAAAIUBAAATAAAAAAAAAAAA&#10;AAAAAAAAAABbQ29udGVudF9UeXBlc10ueG1sUEsBAi0AFAAGAAgAAAAhAFr0LFu/AAAAFQEAAAsA&#10;AAAAAAAAAAAAAAAAHwEAAF9yZWxzLy5yZWxzUEsBAi0AFAAGAAgAAAAhALRR7q3EAAAA3AAAAA8A&#10;AAAAAAAAAAAAAAAABwIAAGRycy9kb3ducmV2LnhtbFBLBQYAAAAAAwADALcAAAD4AgAAAAA=&#10;" strokeweight="0"/>
                <v:rect id="Rectangle 51" o:spid="_x0000_s1257" style="position:absolute;left:1206;top:14395;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mabxwAAANwAAAAPAAAAZHJzL2Rvd25yZXYueG1sRI9Ba8JA&#10;FITvgv9heYXezKbRFk1dRYVCLwW1PejtmX1Ngtm3cXersb/eFQo9DjPzDTOdd6YRZ3K+tqzgKUlB&#10;EBdW11wq+Pp8G4xB+ICssbFMCq7kYT7r96aYa3vhDZ23oRQRwj5HBVUIbS6lLyoy6BPbEkfv2zqD&#10;IUpXSu3wEuGmkVmavkiDNceFCltaVVQctz9GwXIyXp7WI/743Rz2tN8djs+ZS5V6fOgWryACdeE/&#10;/Nd+1wqy4RDuZ+IRkLMbAAAA//8DAFBLAQItABQABgAIAAAAIQDb4fbL7gAAAIUBAAATAAAAAAAA&#10;AAAAAAAAAAAAAABbQ29udGVudF9UeXBlc10ueG1sUEsBAi0AFAAGAAgAAAAhAFr0LFu/AAAAFQEA&#10;AAsAAAAAAAAAAAAAAAAAHwEAAF9yZWxzLy5yZWxzUEsBAi0AFAAGAAgAAAAhALU2ZpvHAAAA3AAA&#10;AA8AAAAAAAAAAAAAAAAABwIAAGRycy9kb3ducmV2LnhtbFBLBQYAAAAAAwADALcAAAD7AgAAAAA=&#10;" fillcolor="black" stroked="f"/>
                <v:line id="Line 52" o:spid="_x0000_s1258" style="position:absolute;visibility:visible;mso-wrap-style:square" from="1206,15703" to="50780,15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NNCxQAAANwAAAAPAAAAZHJzL2Rvd25yZXYueG1sRI9Ba8JA&#10;FITvQv/D8gredBOtNk2zSikW7a21Cj0+sq/JYvZtyK4a/70rCD0OM/MNUyx724gTdd44VpCOExDE&#10;pdOGKwW7n49RBsIHZI2NY1JwIQ/LxcOgwFy7M3/TaRsqESHsc1RQh9DmUvqyJot+7Fri6P25zmKI&#10;squk7vAc4baRkySZS4uG40KNLb3XVB62R6vAfM3Xs8/n/ctertYh/c0OmbE7pYaP/dsriEB9+A/f&#10;2xutYDJ9gtuZeATk4goAAP//AwBQSwECLQAUAAYACAAAACEA2+H2y+4AAACFAQAAEwAAAAAAAAAA&#10;AAAAAAAAAAAAW0NvbnRlbnRfVHlwZXNdLnhtbFBLAQItABQABgAIAAAAIQBa9CxbvwAAABUBAAAL&#10;AAAAAAAAAAAAAAAAAB8BAABfcmVscy8ucmVsc1BLAQItABQABgAIAAAAIQBU9NNCxQAAANwAAAAP&#10;AAAAAAAAAAAAAAAAAAcCAABkcnMvZG93bnJldi54bWxQSwUGAAAAAAMAAwC3AAAA+QIAAAAA&#10;" strokeweight="0"/>
                <v:rect id="Rectangle 53" o:spid="_x0000_s1259" style="position:absolute;left:1206;top:15703;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1t0xwAAANwAAAAPAAAAZHJzL2Rvd25yZXYueG1sRI9PawIx&#10;FMTvhX6H8ARvNetaRVej1ILQS6H+OejtuXnuLm5etknUbT99IxQ8DjPzG2a2aE0truR8ZVlBv5eA&#10;IM6trrhQsNuuXsYgfEDWWFsmBT/kYTF/fpphpu2N13TdhEJECPsMFZQhNJmUPi/JoO/Zhjh6J+sM&#10;hihdIbXDW4SbWqZJMpIGK44LJTb0XlJ+3lyMguVkvPz+euXP3/XxQIf98TxMXaJUt9O+TUEEasMj&#10;/N/+0ArSwRDuZ+IRkPM/AAAA//8DAFBLAQItABQABgAIAAAAIQDb4fbL7gAAAIUBAAATAAAAAAAA&#10;AAAAAAAAAAAAAABbQ29udGVudF9UeXBlc10ueG1sUEsBAi0AFAAGAAgAAAAhAFr0LFu/AAAAFQEA&#10;AAsAAAAAAAAAAAAAAAAAHwEAAF9yZWxzLy5yZWxzUEsBAi0AFAAGAAgAAAAhAFWTW3THAAAA3AAA&#10;AA8AAAAAAAAAAAAAAAAABwIAAGRycy9kb3ducmV2LnhtbFBLBQYAAAAAAwADALcAAAD7AgAAAAA=&#10;" fillcolor="black" stroked="f"/>
                <v:line id="Line 54" o:spid="_x0000_s1260" style="position:absolute;visibility:visible;mso-wrap-style:square" from="1206,17011" to="50780,17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uiuxAAAANwAAAAPAAAAZHJzL2Rvd25yZXYueG1sRI9Ba8JA&#10;FITvBf/D8gq96UaLaRpdRUTR3qxV8PjIviaL2bchu2r8925B6HGYmW+Y6byztbhS641jBcNBAoK4&#10;cNpwqeDws+5nIHxA1lg7JgV38jCf9V6mmGt342+67kMpIoR9jgqqEJpcSl9UZNEPXEMcvV/XWgxR&#10;tqXULd4i3NZylCSptGg4LlTY0LKi4ry/WAVml27GXx/Hz6NcbcLwlJ0zYw9Kvb12iwmIQF34Dz/b&#10;W61g9J7C35l4BOTsAQAA//8DAFBLAQItABQABgAIAAAAIQDb4fbL7gAAAIUBAAATAAAAAAAAAAAA&#10;AAAAAAAAAABbQ29udGVudF9UeXBlc10ueG1sUEsBAi0AFAAGAAgAAAAhAFr0LFu/AAAAFQEAAAsA&#10;AAAAAAAAAAAAAAAAHwEAAF9yZWxzLy5yZWxzUEsBAi0AFAAGAAgAAAAhAMtq6K7EAAAA3AAAAA8A&#10;AAAAAAAAAAAAAAAABwIAAGRycy9kb3ducmV2LnhtbFBLBQYAAAAAAwADALcAAAD4AgAAAAA=&#10;" strokeweight="0"/>
                <v:rect id="Rectangle 55" o:spid="_x0000_s1261" style="position:absolute;left:1206;top:17011;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WCYxwAAANwAAAAPAAAAZHJzL2Rvd25yZXYueG1sRI9BawIx&#10;FITvhf6H8ArearZbW+1qlCoIXgpqPdTbc/PcXdy8bJOoq7/eCIUeh5n5hhlNWlOLEzlfWVbw0k1A&#10;EOdWV1wo2HzPnwcgfEDWWFsmBRfyMBk/Poww0/bMKzqtQyEihH2GCsoQmkxKn5dk0HdtQxy9vXUG&#10;Q5SukNrhOcJNLdMkeZcGK44LJTY0Kyk/rI9GwfRjMP1d9vjrutptafuzO7ylLlGq89R+DkEEasN/&#10;+K+90ArS1z7cz8QjIMc3AAAA//8DAFBLAQItABQABgAIAAAAIQDb4fbL7gAAAIUBAAATAAAAAAAA&#10;AAAAAAAAAAAAAABbQ29udGVudF9UeXBlc10ueG1sUEsBAi0AFAAGAAgAAAAhAFr0LFu/AAAAFQEA&#10;AAsAAAAAAAAAAAAAAAAAHwEAAF9yZWxzLy5yZWxzUEsBAi0AFAAGAAgAAAAhAMoNYJjHAAAA3AAA&#10;AA8AAAAAAAAAAAAAAAAABwIAAGRycy9kb3ducmV2LnhtbFBLBQYAAAAAAwADALcAAAD7AgAAAAA=&#10;" fillcolor="black" stroked="f"/>
                <v:line id="Line 56" o:spid="_x0000_s1262" style="position:absolute;visibility:visible;mso-wrap-style:square" from="1206,18319" to="50780,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lHwgAAANwAAAAPAAAAZHJzL2Rvd25yZXYueG1sRE/Pa8Iw&#10;FL4P/B/CE3abaZW5rpqKiEN321wLOz6aZxtsXkqTafffLwdhx4/v93oz2k5cafDGsYJ0loAgrp02&#10;3Cgov96eMhA+IGvsHJOCX/KwKSYPa8y1u/EnXU+hETGEfY4K2hD6XEpft2TRz1xPHLmzGyyGCIdG&#10;6gFvMdx2cp4kS2nRcGxosaddS/Xl9GMVmI/l4fn9pXqt5P4Q0u/skhlbKvU4HbcrEIHG8C++u49a&#10;wXwR18Yz8QjI4g8AAP//AwBQSwECLQAUAAYACAAAACEA2+H2y+4AAACFAQAAEwAAAAAAAAAAAAAA&#10;AAAAAAAAW0NvbnRlbnRfVHlwZXNdLnhtbFBLAQItABQABgAIAAAAIQBa9CxbvwAAABUBAAALAAAA&#10;AAAAAAAAAAAAAB8BAABfcmVscy8ucmVsc1BLAQItABQABgAIAAAAIQDVudlHwgAAANwAAAAPAAAA&#10;AAAAAAAAAAAAAAcCAABkcnMvZG93bnJldi54bWxQSwUGAAAAAAMAAwC3AAAA9gIAAAAA&#10;" strokeweight="0"/>
                <v:rect id="Rectangle 57" o:spid="_x0000_s1263" style="position:absolute;left:1206;top:18319;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lFxxgAAANwAAAAPAAAAZHJzL2Rvd25yZXYueG1sRI9BawIx&#10;FITvBf9DeIK3mu3Wiq5G0YLgpVBtD3p7bl53FzcvaxJ17a9vhILHYWa+Yabz1tTiQs5XlhW89BMQ&#10;xLnVFRcKvr9WzyMQPiBrrC2Tght5mM86T1PMtL3yhi7bUIgIYZ+hgjKEJpPS5yUZ9H3bEEfvxzqD&#10;IUpXSO3wGuGmlmmSDKXBiuNCiQ29l5Qft2ejYDkeLU+fA/743Rz2tN8djm+pS5TqddvFBESgNjzC&#10;/+21VpC+juF+Jh4BOfsDAAD//wMAUEsBAi0AFAAGAAgAAAAhANvh9svuAAAAhQEAABMAAAAAAAAA&#10;AAAAAAAAAAAAAFtDb250ZW50X1R5cGVzXS54bWxQSwECLQAUAAYACAAAACEAWvQsW78AAAAVAQAA&#10;CwAAAAAAAAAAAAAAAAAfAQAAX3JlbHMvLnJlbHNQSwECLQAUAAYACAAAACEA1N5RccYAAADcAAAA&#10;DwAAAAAAAAAAAAAAAAAHAgAAZHJzL2Rvd25yZXYueG1sUEsFBgAAAAADAAMAtwAAAPoCAAAAAA==&#10;" fillcolor="black" stroked="f"/>
                <v:line id="Line 58" o:spid="_x0000_s1264" style="position:absolute;visibility:visible;mso-wrap-style:square" from="1206,19627" to="50780,19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aY8wgAAANwAAAAPAAAAZHJzL2Rvd25yZXYueG1sRE/Pa8Iw&#10;FL4P/B/CE3abacW5rpqKiEN321wLOz6aZxtsXkqTafffLwdhx4/v93oz2k5cafDGsYJ0loAgrp02&#10;3Cgov96eMhA+IGvsHJOCX/KwKSYPa8y1u/EnXU+hETGEfY4K2hD6XEpft2TRz1xPHLmzGyyGCIdG&#10;6gFvMdx2cp4kS2nRcGxosaddS/Xl9GMVmI/l4fn9pXqt5P4Q0u/skhlbKvU4HbcrEIHG8C++u49a&#10;wXwR58cz8QjI4g8AAP//AwBQSwECLQAUAAYACAAAACEA2+H2y+4AAACFAQAAEwAAAAAAAAAAAAAA&#10;AAAAAAAAW0NvbnRlbnRfVHlwZXNdLnhtbFBLAQItABQABgAIAAAAIQBa9CxbvwAAABUBAAALAAAA&#10;AAAAAAAAAAAAAB8BAABfcmVscy8ucmVsc1BLAQItABQABgAIAAAAIQBzyaY8wgAAANwAAAAPAAAA&#10;AAAAAAAAAAAAAAcCAABkcnMvZG93bnJldi54bWxQSwUGAAAAAAMAAwC3AAAA9gIAAAAA&#10;" strokeweight="0"/>
                <v:rect id="Rectangle 59" o:spid="_x0000_s1265" style="position:absolute;left:1206;top:19627;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i4KxgAAANwAAAAPAAAAZHJzL2Rvd25yZXYueG1sRI9BawIx&#10;FITvgv8hvEJvmnXRoqtRtFDwIqj1oLfn5nV3cfOyTaJu++sbQehxmJlvmNmiNbW4kfOVZQWDfgKC&#10;OLe64kLB4fOjNwbhA7LG2jIp+CEPi3m3M8NM2zvv6LYPhYgQ9hkqKENoMil9XpJB37cNcfS+rDMY&#10;onSF1A7vEW5qmSbJmzRYcVwosaH3kvLL/moUrCbj1fd2yJvf3flEp+P5MkpdotTrS7ucggjUhv/w&#10;s73WCtLhAB5n4hGQ8z8AAAD//wMAUEsBAi0AFAAGAAgAAAAhANvh9svuAAAAhQEAABMAAAAAAAAA&#10;AAAAAAAAAAAAAFtDb250ZW50X1R5cGVzXS54bWxQSwECLQAUAAYACAAAACEAWvQsW78AAAAVAQAA&#10;CwAAAAAAAAAAAAAAAAAfAQAAX3JlbHMvLnJlbHNQSwECLQAUAAYACAAAACEAcq4uCsYAAADcAAAA&#10;DwAAAAAAAAAAAAAAAAAHAgAAZHJzL2Rvd25yZXYueG1sUEsFBgAAAAADAAMAtwAAAPoCAAAAAA==&#10;" fillcolor="black" stroked="f"/>
                <v:line id="Line 60" o:spid="_x0000_s1266" style="position:absolute;visibility:visible;mso-wrap-style:square" from="1206,20935" to="50780,20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53QxAAAANwAAAAPAAAAZHJzL2Rvd25yZXYueG1sRI9Ba8JA&#10;FITvgv9heYXedGNobRpdRUTR3qxV8PjIviaL2bchu2r6792C4HGYmW+Y6byztbhS641jBaNhAoK4&#10;cNpwqeDwsx5kIHxA1lg7JgV/5GE+6/emmGt342+67kMpIoR9jgqqEJpcSl9UZNEPXUMcvV/XWgxR&#10;tqXULd4i3NYyTZKxtGg4LlTY0LKi4ry/WAVmN968f30cP49ytQmjU3bOjD0o9frSLSYgAnXhGX60&#10;t1pB+pbC/5l4BOTsDgAA//8DAFBLAQItABQABgAIAAAAIQDb4fbL7gAAAIUBAAATAAAAAAAAAAAA&#10;AAAAAAAAAABbQ29udGVudF9UeXBlc10ueG1sUEsBAi0AFAAGAAgAAAAhAFr0LFu/AAAAFQEAAAsA&#10;AAAAAAAAAAAAAAAAHwEAAF9yZWxzLy5yZWxzUEsBAi0AFAAGAAgAAAAhAOxXndDEAAAA3AAAAA8A&#10;AAAAAAAAAAAAAAAABwIAAGRycy9kb3ducmV2LnhtbFBLBQYAAAAAAwADALcAAAD4AgAAAAA=&#10;" strokeweight="0"/>
                <v:rect id="Rectangle 61" o:spid="_x0000_s1267" style="position:absolute;left:1206;top:20935;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BXmxwAAANwAAAAPAAAAZHJzL2Rvd25yZXYueG1sRI9PawIx&#10;FMTvBb9DeIK3mnW1oqtRtFDopVD/HPT23Dx3Fzcv2yTVbT99IxQ8DjPzG2a+bE0truR8ZVnBoJ+A&#10;IM6trrhQsN+9PU9A+ICssbZMCn7Iw3LReZpjpu2NN3TdhkJECPsMFZQhNJmUPi/JoO/bhjh6Z+sM&#10;hihdIbXDW4SbWqZJMpYGK44LJTb0WlJ+2X4bBevpZP31OeKP383pSMfD6fKSukSpXrddzUAEasMj&#10;/N9+1wrS0RDuZ+IRkIs/AAAA//8DAFBLAQItABQABgAIAAAAIQDb4fbL7gAAAIUBAAATAAAAAAAA&#10;AAAAAAAAAAAAAABbQ29udGVudF9UeXBlc10ueG1sUEsBAi0AFAAGAAgAAAAhAFr0LFu/AAAAFQEA&#10;AAsAAAAAAAAAAAAAAAAAHwEAAF9yZWxzLy5yZWxzUEsBAi0AFAAGAAgAAAAhAO0wFebHAAAA3AAA&#10;AA8AAAAAAAAAAAAAAAAABwIAAGRycy9kb3ducmV2LnhtbFBLBQYAAAAAAwADALcAAAD7AgAAAAA=&#10;" fillcolor="black" stroked="f"/>
                <v:line id="Line 62" o:spid="_x0000_s1268" style="position:absolute;visibility:visible;mso-wrap-style:square" from="1206,22244" to="50780,22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qA/xQAAANwAAAAPAAAAZHJzL2Rvd25yZXYueG1sRI9Ba8JA&#10;FITvhf6H5RW86UZRm6ZZpRTF9qapgR4f2ddkMfs2ZFeN/75bEHocZuYbJl8PthUX6r1xrGA6SUAQ&#10;V04brhUcv7bjFIQPyBpbx6TgRh7Wq8eHHDPtrnygSxFqESHsM1TQhNBlUvqqIYt+4jri6P243mKI&#10;sq+l7vEa4baVsyRZSouG40KDHb03VJ2Ks1Vg9svd4vO5fCnlZhem3+kpNfao1OhpeHsFEWgI/+F7&#10;+0MrmM3n8HcmHgG5+gUAAP//AwBQSwECLQAUAAYACAAAACEA2+H2y+4AAACFAQAAEwAAAAAAAAAA&#10;AAAAAAAAAAAAW0NvbnRlbnRfVHlwZXNdLnhtbFBLAQItABQABgAIAAAAIQBa9CxbvwAAABUBAAAL&#10;AAAAAAAAAAAAAAAAAB8BAABfcmVscy8ucmVsc1BLAQItABQABgAIAAAAIQAM8qA/xQAAANwAAAAP&#10;AAAAAAAAAAAAAAAAAAcCAABkcnMvZG93bnJldi54bWxQSwUGAAAAAAMAAwC3AAAA+QIAAAAA&#10;" strokeweight="0"/>
                <v:rect id="Rectangle 63" o:spid="_x0000_s1269" style="position:absolute;left:1206;top:22244;width:49574;height: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SgJxgAAANwAAAAPAAAAZHJzL2Rvd25yZXYueG1sRI9PawIx&#10;FMTvhX6H8Aq91ayLiq5GUUHopeCfHurtuXnuLm5e1iTVbT+9EQSPw8z8hpnMWlOLCzlfWVbQ7SQg&#10;iHOrKy4UfO9WH0MQPiBrrC2Tgj/yMJu+vkww0/bKG7psQyEihH2GCsoQmkxKn5dk0HdsQxy9o3UG&#10;Q5SukNrhNcJNLdMkGUiDFceFEhtalpSftr9GwWI0XJzXPf763xz2tP85nPqpS5R6f2vnYxCB2vAM&#10;P9qfWkHa68P9TDwCcnoDAAD//wMAUEsBAi0AFAAGAAgAAAAhANvh9svuAAAAhQEAABMAAAAAAAAA&#10;AAAAAAAAAAAAAFtDb250ZW50X1R5cGVzXS54bWxQSwECLQAUAAYACAAAACEAWvQsW78AAAAVAQAA&#10;CwAAAAAAAAAAAAAAAAAfAQAAX3JlbHMvLnJlbHNQSwECLQAUAAYACAAAACEADZUoCcYAAADcAAAA&#10;DwAAAAAAAAAAAAAAAAAHAgAAZHJzL2Rvd25yZXYueG1sUEsFBgAAAAADAAMAtwAAAPoCAAAAAA==&#10;" fillcolor="black" stroked="f"/>
                <v:line id="Line 64" o:spid="_x0000_s1270" style="position:absolute;visibility:visible;mso-wrap-style:square" from="1206,23552" to="50780,23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JvTxAAAANwAAAAPAAAAZHJzL2Rvd25yZXYueG1sRI9Ba8JA&#10;FITvBf/D8gq96UapaRpdRUTR3qxV8PjIviaL2bchu2r8925B6HGYmW+Y6byztbhS641jBcNBAoK4&#10;cNpwqeDws+5nIHxA1lg7JgV38jCf9V6mmGt342+67kMpIoR9jgqqEJpcSl9UZNEPXEMcvV/XWgxR&#10;tqXULd4i3NZylCSptGg4LlTY0LKi4ry/WAVml27GXx/Hz6NcbcLwlJ0zYw9Kvb12iwmIQF34Dz/b&#10;W61g9J7C35l4BOTsAQAA//8DAFBLAQItABQABgAIAAAAIQDb4fbL7gAAAIUBAAATAAAAAAAAAAAA&#10;AAAAAAAAAABbQ29udGVudF9UeXBlc10ueG1sUEsBAi0AFAAGAAgAAAAhAFr0LFu/AAAAFQEAAAsA&#10;AAAAAAAAAAAAAAAAHwEAAF9yZWxzLy5yZWxzUEsBAi0AFAAGAAgAAAAhAJNsm9PEAAAA3AAAAA8A&#10;AAAAAAAAAAAAAAAABwIAAGRycy9kb3ducmV2LnhtbFBLBQYAAAAAAwADALcAAAD4AgAAAAA=&#10;" strokeweight="0"/>
                <v:rect id="Rectangle 65" o:spid="_x0000_s1271" style="position:absolute;left:1206;top:23552;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xPlxwAAANwAAAAPAAAAZHJzL2Rvd25yZXYueG1sRI9Ba8JA&#10;FITvgv9heYXezKZBW01dRYVCLwW1PejtmX1Ngtm3cXersb/eFQo9DjPzDTOdd6YRZ3K+tqzgKUlB&#10;EBdW11wq+Pp8G4xB+ICssbFMCq7kYT7r96aYa3vhDZ23oRQRwj5HBVUIbS6lLyoy6BPbEkfv2zqD&#10;IUpXSu3wEuGmkVmaPkuDNceFCltaVVQctz9GwXIyXp7WQ/743Rz2tN8djqPMpUo9PnSLVxCBuvAf&#10;/mu/awXZ8AXuZ+IRkLMbAAAA//8DAFBLAQItABQABgAIAAAAIQDb4fbL7gAAAIUBAAATAAAAAAAA&#10;AAAAAAAAAAAAAABbQ29udGVudF9UeXBlc10ueG1sUEsBAi0AFAAGAAgAAAAhAFr0LFu/AAAAFQEA&#10;AAsAAAAAAAAAAAAAAAAAHwEAAF9yZWxzLy5yZWxzUEsBAi0AFAAGAAgAAAAhAJILE+XHAAAA3AAA&#10;AA8AAAAAAAAAAAAAAAAABwIAAGRycy9kb3ducmV2LnhtbFBLBQYAAAAAAwADALcAAAD7AgAAAAA=&#10;" fillcolor="black" stroked="f"/>
                <v:line id="Line 66" o:spid="_x0000_s1272" style="position:absolute;visibility:visible;mso-wrap-style:square" from="1206,24860" to="50780,24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6o6wgAAANwAAAAPAAAAZHJzL2Rvd25yZXYueG1sRE/Pa8Iw&#10;FL4P/B/CE3abacW5rpqKiEN321wLOz6aZxtsXkqTafffLwdhx4/v93oz2k5cafDGsYJ0loAgrp02&#10;3Cgov96eMhA+IGvsHJOCX/KwKSYPa8y1u/EnXU+hETGEfY4K2hD6XEpft2TRz1xPHLmzGyyGCIdG&#10;6gFvMdx2cp4kS2nRcGxosaddS/Xl9GMVmI/l4fn9pXqt5P4Q0u/skhlbKvU4HbcrEIHG8C++u49a&#10;wXwR18Yz8QjI4g8AAP//AwBQSwECLQAUAAYACAAAACEA2+H2y+4AAACFAQAAEwAAAAAAAAAAAAAA&#10;AAAAAAAAW0NvbnRlbnRfVHlwZXNdLnhtbFBLAQItABQABgAIAAAAIQBa9CxbvwAAABUBAAALAAAA&#10;AAAAAAAAAAAAAB8BAABfcmVscy8ucmVsc1BLAQItABQABgAIAAAAIQCNv6o6wgAAANwAAAAPAAAA&#10;AAAAAAAAAAAAAAcCAABkcnMvZG93bnJldi54bWxQSwUGAAAAAAMAAwC3AAAA9gIAAAAA&#10;" strokeweight="0"/>
                <v:rect id="Rectangle 67" o:spid="_x0000_s1273" style="position:absolute;left:1206;top:24860;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CIMxgAAANwAAAAPAAAAZHJzL2Rvd25yZXYueG1sRI9Ba8JA&#10;FITvBf/D8gq91U1DKhpdxQiFXgpVe6i3Z/aZBLNv4+5W0/56tyB4HGbmG2a26E0rzuR8Y1nByzAB&#10;QVxa3XCl4Gv79jwG4QOyxtYyKfglD4v54GGGubYXXtN5EyoRIexzVFCH0OVS+rImg35oO+LoHawz&#10;GKJ0ldQOLxFuWpkmyUgabDgu1NjRqqbyuPkxCorJuDh9Zvzxt97vaPe9P76mLlHq6bFfTkEE6sM9&#10;fGu/awVpNoH/M/EIyPkVAAD//wMAUEsBAi0AFAAGAAgAAAAhANvh9svuAAAAhQEAABMAAAAAAAAA&#10;AAAAAAAAAAAAAFtDb250ZW50X1R5cGVzXS54bWxQSwECLQAUAAYACAAAACEAWvQsW78AAAAVAQAA&#10;CwAAAAAAAAAAAAAAAAAfAQAAX3JlbHMvLnJlbHNQSwECLQAUAAYACAAAACEAjNgiDMYAAADcAAAA&#10;DwAAAAAAAAAAAAAAAAAHAgAAZHJzL2Rvd25yZXYueG1sUEsFBgAAAAADAAMAtwAAAPoCAAAAAA==&#10;" fillcolor="black" stroked="f"/>
                <v:line id="Line 68" o:spid="_x0000_s1274" style="position:absolute;visibility:visible;mso-wrap-style:square" from="1206,26168" to="50780,26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DDhwQAAANwAAAAPAAAAZHJzL2Rvd25yZXYueG1sRE9Ni8Iw&#10;EL0L+x/CLOxNUwW1W42yLC7qTavCHodmbIPNpDRR6783B8Hj433Pl52txY1abxwrGA4SEMSF04ZL&#10;BcfDXz8F4QOyxtoxKXiQh+XiozfHTLs77+mWh1LEEPYZKqhCaDIpfVGRRT9wDXHkzq61GCJsS6lb&#10;vMdwW8tRkkykRcOxocKGfisqLvnVKjC7yXq8nZ6+T3K1DsP/9JIae1Tq67P7mYEI1IW3+OXeaAWj&#10;cZwfz8QjIBdPAAAA//8DAFBLAQItABQABgAIAAAAIQDb4fbL7gAAAIUBAAATAAAAAAAAAAAAAAAA&#10;AAAAAABbQ29udGVudF9UeXBlc10ueG1sUEsBAi0AFAAGAAgAAAAhAFr0LFu/AAAAFQEAAAsAAAAA&#10;AAAAAAAAAAAAHwEAAF9yZWxzLy5yZWxzUEsBAi0AFAAGAAgAAAAhAPYQMOHBAAAA3AAAAA8AAAAA&#10;AAAAAAAAAAAABwIAAGRycy9kb3ducmV2LnhtbFBLBQYAAAAAAwADALcAAAD1AgAAAAA=&#10;" strokeweight="0"/>
                <v:rect id="Rectangle 69" o:spid="_x0000_s1275" style="position:absolute;left:1206;top:26168;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7jXxgAAANwAAAAPAAAAZHJzL2Rvd25yZXYueG1sRI9PawIx&#10;FMTvgt8hPKE3zbrUoqtRtFDwIvinh3p7bp67i5uXbZLqtp++EQSPw8z8hpktWlOLKzlfWVYwHCQg&#10;iHOrKy4UfB4++mMQPiBrrC2Tgl/ysJh3OzPMtL3xjq77UIgIYZ+hgjKEJpPS5yUZ9APbEEfvbJ3B&#10;EKUrpHZ4i3BTyzRJ3qTBiuNCiQ29l5Rf9j9GwWoyXn1vX3nztzsd6fh1uoxSlyj10muXUxCB2vAM&#10;P9prrSAdDeF+Jh4BOf8HAAD//wMAUEsBAi0AFAAGAAgAAAAhANvh9svuAAAAhQEAABMAAAAAAAAA&#10;AAAAAAAAAAAAAFtDb250ZW50X1R5cGVzXS54bWxQSwECLQAUAAYACAAAACEAWvQsW78AAAAVAQAA&#10;CwAAAAAAAAAAAAAAAAAfAQAAX3JlbHMvLnJlbHNQSwECLQAUAAYACAAAACEA93e418YAAADcAAAA&#10;DwAAAAAAAAAAAAAAAAAHAgAAZHJzL2Rvd25yZXYueG1sUEsFBgAAAAADAAMAtwAAAPoCAAAAAA==&#10;" fillcolor="black" stroked="f"/>
                <v:line id="Line 70" o:spid="_x0000_s1276" style="position:absolute;visibility:visible;mso-wrap-style:square" from="1206,27482" to="50780,27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gsNxAAAANwAAAAPAAAAZHJzL2Rvd25yZXYueG1sRI9Pi8Iw&#10;FMTvC36H8ARva2pBt1ajiKy43tZ/4PHRPNtg81KarHa/vVlY8DjMzG+Y+bKztbhT641jBaNhAoK4&#10;cNpwqeB03LxnIHxA1lg7JgW/5GG56L3NMdfuwXu6H0IpIoR9jgqqEJpcSl9UZNEPXUMcvatrLYYo&#10;21LqFh8RbmuZJslEWjQcFypsaF1RcTv8WAXme7Id7z7O07P83IbRJbtlxp6UGvS71QxEoC68wv/t&#10;L60gHafwdyYeAbl4AgAA//8DAFBLAQItABQABgAIAAAAIQDb4fbL7gAAAIUBAAATAAAAAAAAAAAA&#10;AAAAAAAAAABbQ29udGVudF9UeXBlc10ueG1sUEsBAi0AFAAGAAgAAAAhAFr0LFu/AAAAFQEAAAsA&#10;AAAAAAAAAAAAAAAAHwEAAF9yZWxzLy5yZWxzUEsBAi0AFAAGAAgAAAAhAGmOCw3EAAAA3AAAAA8A&#10;AAAAAAAAAAAAAAAABwIAAGRycy9kb3ducmV2LnhtbFBLBQYAAAAAAwADALcAAAD4AgAAAAA=&#10;" strokeweight="0"/>
                <v:rect id="Rectangle 71" o:spid="_x0000_s1277" style="position:absolute;left:1206;top:27482;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YM7xwAAANwAAAAPAAAAZHJzL2Rvd25yZXYueG1sRI9PawIx&#10;FMTvhX6H8ARvNetaRVej1ILQS6H+OejtuXnuLm5etknUbT99IxQ8DjPzG2a2aE0truR8ZVlBv5eA&#10;IM6trrhQsNuuXsYgfEDWWFsmBT/kYTF/fpphpu2N13TdhEJECPsMFZQhNJmUPi/JoO/Zhjh6J+sM&#10;hihdIbXDW4SbWqZJMpIGK44LJTb0XlJ+3lyMguVkvPz+euXP3/XxQIf98TxMXaJUt9O+TUEEasMj&#10;/N/+0ArS4QDuZ+IRkPM/AAAA//8DAFBLAQItABQABgAIAAAAIQDb4fbL7gAAAIUBAAATAAAAAAAA&#10;AAAAAAAAAAAAAABbQ29udGVudF9UeXBlc10ueG1sUEsBAi0AFAAGAAgAAAAhAFr0LFu/AAAAFQEA&#10;AAsAAAAAAAAAAAAAAAAAHwEAAF9yZWxzLy5yZWxzUEsBAi0AFAAGAAgAAAAhAGjpgzvHAAAA3AAA&#10;AA8AAAAAAAAAAAAAAAAABwIAAGRycy9kb3ducmV2LnhtbFBLBQYAAAAAAwADALcAAAD7AgAAAAA=&#10;" fillcolor="black" stroked="f"/>
                <v:line id="Line 72" o:spid="_x0000_s1278" style="position:absolute;visibility:visible;mso-wrap-style:square" from="1206,28790" to="50780,28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zbixQAAANwAAAAPAAAAZHJzL2Rvd25yZXYueG1sRI9Pa8JA&#10;FMTvhX6H5RW86UZpNE1dRaRie/NfoMdH9jVZzL4N2VXjt+8WhB6HmfkNM1/2thFX6rxxrGA8SkAQ&#10;l04brhScjpthBsIHZI2NY1JwJw/LxfPTHHPtbryn6yFUIkLY56igDqHNpfRlTRb9yLXE0ftxncUQ&#10;ZVdJ3eEtwm0jJ0kylRYNx4UaW1rXVJ4PF6vA7Kbb9GtWvBXyYxvG39k5M/ak1OClX72DCNSH//Cj&#10;/akVTNJX+DsTj4Bc/AIAAP//AwBQSwECLQAUAAYACAAAACEA2+H2y+4AAACFAQAAEwAAAAAAAAAA&#10;AAAAAAAAAAAAW0NvbnRlbnRfVHlwZXNdLnhtbFBLAQItABQABgAIAAAAIQBa9CxbvwAAABUBAAAL&#10;AAAAAAAAAAAAAAAAAB8BAABfcmVscy8ucmVsc1BLAQItABQABgAIAAAAIQCJKzbixQAAANwAAAAP&#10;AAAAAAAAAAAAAAAAAAcCAABkcnMvZG93bnJldi54bWxQSwUGAAAAAAMAAwC3AAAA+QIAAAAA&#10;" strokeweight="0"/>
                <v:rect id="Rectangle 73" o:spid="_x0000_s1279" style="position:absolute;left:1206;top:28790;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L7UxgAAANwAAAAPAAAAZHJzL2Rvd25yZXYueG1sRI9Ba8JA&#10;FITvgv9heYXedNNgxEZXUUHopVBtD/X2zD6TYPZt3N1q9Ne7hUKPw8x8w8wWnWnEhZyvLSt4GSYg&#10;iAuray4VfH1uBhMQPiBrbCyTght5WMz7vRnm2l55S5ddKEWEsM9RQRVCm0vpi4oM+qFtiaN3tM5g&#10;iNKVUju8RrhpZJokY2mw5rhQYUvriorT7scoWL1OVuePEb/ft4c97b8Ppyx1iVLPT91yCiJQF/7D&#10;f+03rSDNMvg9E4+AnD8AAAD//wMAUEsBAi0AFAAGAAgAAAAhANvh9svuAAAAhQEAABMAAAAAAAAA&#10;AAAAAAAAAAAAAFtDb250ZW50X1R5cGVzXS54bWxQSwECLQAUAAYACAAAACEAWvQsW78AAAAVAQAA&#10;CwAAAAAAAAAAAAAAAAAfAQAAX3JlbHMvLnJlbHNQSwECLQAUAAYACAAAACEAiEy+1MYAAADcAAAA&#10;DwAAAAAAAAAAAAAAAAAHAgAAZHJzL2Rvd25yZXYueG1sUEsFBgAAAAADAAMAtwAAAPoCAAAAAA==&#10;" fillcolor="black" stroked="f"/>
                <v:line id="Line 74" o:spid="_x0000_s1280" style="position:absolute;visibility:visible;mso-wrap-style:square" from="1206,30099" to="50780,30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Q0OxAAAANwAAAAPAAAAZHJzL2Rvd25yZXYueG1sRI9Pi8Iw&#10;FMTvC36H8ARva6pgt1ajiKzo3tZ/4PHRPNtg81KarNZvv1lY8DjMzG+Y+bKztbhT641jBaNhAoK4&#10;cNpwqeB03LxnIHxA1lg7JgVP8rBc9N7mmGv34D3dD6EUEcI+RwVVCE0upS8qsuiHriGO3tW1FkOU&#10;bSl1i48It7UcJ0kqLRqOCxU2tK6ouB1+rALznW4nXx/n6Vl+bsPokt0yY09KDfrdagYiUBde4f/2&#10;TisYT1L4OxOPgFz8AgAA//8DAFBLAQItABQABgAIAAAAIQDb4fbL7gAAAIUBAAATAAAAAAAAAAAA&#10;AAAAAAAAAABbQ29udGVudF9UeXBlc10ueG1sUEsBAi0AFAAGAAgAAAAhAFr0LFu/AAAAFQEAAAsA&#10;AAAAAAAAAAAAAAAAHwEAAF9yZWxzLy5yZWxzUEsBAi0AFAAGAAgAAAAhABa1DQ7EAAAA3AAAAA8A&#10;AAAAAAAAAAAAAAAABwIAAGRycy9kb3ducmV2LnhtbFBLBQYAAAAAAwADALcAAAD4AgAAAAA=&#10;" strokeweight="0"/>
                <v:rect id="Rectangle 75" o:spid="_x0000_s1281" style="position:absolute;left:1206;top:30099;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oU4xwAAANwAAAAPAAAAZHJzL2Rvd25yZXYueG1sRI9PawIx&#10;FMTvBb9DeIK3mnXRqqtRtFDopVD/HPT23Dx3Fzcv2yTVbT99IxQ8DjPzG2a+bE0truR8ZVnBoJ+A&#10;IM6trrhQsN+9PU9A+ICssbZMCn7Iw3LReZpjpu2NN3TdhkJECPsMFZQhNJmUPi/JoO/bhjh6Z+sM&#10;hihdIbXDW4SbWqZJ8iINVhwXSmzotaT8sv02CtbTyfrrc8gfv5vTkY6H02WUukSpXrddzUAEasMj&#10;/N9+1wrS0RjuZ+IRkIs/AAAA//8DAFBLAQItABQABgAIAAAAIQDb4fbL7gAAAIUBAAATAAAAAAAA&#10;AAAAAAAAAAAAAABbQ29udGVudF9UeXBlc10ueG1sUEsBAi0AFAAGAAgAAAAhAFr0LFu/AAAAFQEA&#10;AAsAAAAAAAAAAAAAAAAAHwEAAF9yZWxzLy5yZWxzUEsBAi0AFAAGAAgAAAAhABfShTjHAAAA3AAA&#10;AA8AAAAAAAAAAAAAAAAABwIAAGRycy9kb3ducmV2LnhtbFBLBQYAAAAAAwADALcAAAD7AgAAAAA=&#10;" fillcolor="black" stroked="f"/>
                <v:line id="Line 76" o:spid="_x0000_s1282" style="position:absolute;visibility:visible;mso-wrap-style:square" from="1206,31407" to="50780,31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jznwQAAANwAAAAPAAAAZHJzL2Rvd25yZXYueG1sRE9Ni8Iw&#10;EL0L+x/CLOxNUwW1W42yLC7qTavCHodmbIPNpDRR6783B8Hj433Pl52txY1abxwrGA4SEMSF04ZL&#10;BcfDXz8F4QOyxtoxKXiQh+XiozfHTLs77+mWh1LEEPYZKqhCaDIpfVGRRT9wDXHkzq61GCJsS6lb&#10;vMdwW8tRkkykRcOxocKGfisqLvnVKjC7yXq8nZ6+T3K1DsP/9JIae1Tq67P7mYEI1IW3+OXeaAWj&#10;cVwbz8QjIBdPAAAA//8DAFBLAQItABQABgAIAAAAIQDb4fbL7gAAAIUBAAATAAAAAAAAAAAAAAAA&#10;AAAAAABbQ29udGVudF9UeXBlc10ueG1sUEsBAi0AFAAGAAgAAAAhAFr0LFu/AAAAFQEAAAsAAAAA&#10;AAAAAAAAAAAAHwEAAF9yZWxzLy5yZWxzUEsBAi0AFAAGAAgAAAAhAAhmPOfBAAAA3AAAAA8AAAAA&#10;AAAAAAAAAAAABwIAAGRycy9kb3ducmV2LnhtbFBLBQYAAAAAAwADALcAAAD1AgAAAAA=&#10;" strokeweight="0"/>
                <v:rect id="Rectangle 77" o:spid="_x0000_s1283" style="position:absolute;left:1206;top:31407;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bTRxgAAANwAAAAPAAAAZHJzL2Rvd25yZXYueG1sRI9PawIx&#10;FMTvQr9DeIXeNNulFl2NUgsFL4L/Dnp7bp67i5uXbZLq6qdvBMHjMDO/YcbT1tTiTM5XlhW89xIQ&#10;xLnVFRcKtpuf7gCED8gaa8uk4EoeppOXzhgzbS+8ovM6FCJC2GeooAyhyaT0eUkGfc82xNE7Wmcw&#10;ROkKqR1eItzUMk2ST2mw4rhQYkPfJeWn9Z9RMBsOZr/LD17cVoc97XeHUz91iVJvr+3XCESgNjzD&#10;j/ZcK0j7Q7ifiUdATv4BAAD//wMAUEsBAi0AFAAGAAgAAAAhANvh9svuAAAAhQEAABMAAAAAAAAA&#10;AAAAAAAAAAAAAFtDb250ZW50X1R5cGVzXS54bWxQSwECLQAUAAYACAAAACEAWvQsW78AAAAVAQAA&#10;CwAAAAAAAAAAAAAAAAAfAQAAX3JlbHMvLnJlbHNQSwECLQAUAAYACAAAACEACQG00cYAAADcAAAA&#10;DwAAAAAAAAAAAAAAAAAHAgAAZHJzL2Rvd25yZXYueG1sUEsFBgAAAAADAAMAtwAAAPoCAAAAAA==&#10;" fillcolor="black" stroked="f"/>
                <v:line id="Line 78" o:spid="_x0000_s1284" style="position:absolute;visibility:visible;mso-wrap-style:square" from="1206,32715" to="50780,327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PpcwgAAANwAAAAPAAAAZHJzL2Rvd25yZXYueG1sRE/Pa8Iw&#10;FL4P/B/CG+y2pgrramcUGRPnbdYWdnw0b22weSlN1O6/N4fBjh/f79Vmsr240uiNYwXzJAVB3Dht&#10;uFVQnXbPOQgfkDX2jknBL3nYrGcPKyy0u/GRrmVoRQxhX6CCLoShkNI3HVn0iRuII/fjRoshwrGV&#10;esRbDLe9XKRpJi0ajg0dDvTeUXMuL1aB+cr2L4fXelnLj32Yf+fn3NhKqafHafsGItAU/sV/7k+t&#10;YJHF+fFMPAJyfQcAAP//AwBQSwECLQAUAAYACAAAACEA2+H2y+4AAACFAQAAEwAAAAAAAAAAAAAA&#10;AAAAAAAAW0NvbnRlbnRfVHlwZXNdLnhtbFBLAQItABQABgAIAAAAIQBa9CxbvwAAABUBAAALAAAA&#10;AAAAAAAAAAAAAB8BAABfcmVscy8ucmVsc1BLAQItABQABgAIAAAAIQA4fPpcwgAAANwAAAAPAAAA&#10;AAAAAAAAAAAAAAcCAABkcnMvZG93bnJldi54bWxQSwUGAAAAAAMAAwC3AAAA9gIAAAAA&#10;" strokeweight="0"/>
                <v:rect id="Rectangle 79" o:spid="_x0000_s1285" style="position:absolute;left:1206;top:32715;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3JqxgAAANwAAAAPAAAAZHJzL2Rvd25yZXYueG1sRI9BawIx&#10;FITvgv8hPKE3zbq0oqtRtFDwIlTtod6em+fu4uZlm6S69dc3guBxmJlvmNmiNbW4kPOVZQXDQQKC&#10;OLe64kLB1/6jPwbhA7LG2jIp+CMPi3m3M8NM2ytv6bILhYgQ9hkqKENoMil9XpJBP7ANcfRO1hkM&#10;UbpCaofXCDe1TJNkJA1WHBdKbOi9pPy8+zUKVpPx6ufzlTe37fFAh+/j+S11iVIvvXY5BRGoDc/w&#10;o73WCtLREO5n4hGQ838AAAD//wMAUEsBAi0AFAAGAAgAAAAhANvh9svuAAAAhQEAABMAAAAAAAAA&#10;AAAAAAAAAAAAAFtDb250ZW50X1R5cGVzXS54bWxQSwECLQAUAAYACAAAACEAWvQsW78AAAAVAQAA&#10;CwAAAAAAAAAAAAAAAAAfAQAAX3JlbHMvLnJlbHNQSwECLQAUAAYACAAAACEAORtyasYAAADcAAAA&#10;DwAAAAAAAAAAAAAAAAAHAgAAZHJzL2Rvd25yZXYueG1sUEsFBgAAAAADAAMAtwAAAPoCAAAAAA==&#10;" fillcolor="black" stroked="f"/>
                <v:line id="Line 80" o:spid="_x0000_s1286" style="position:absolute;visibility:visible;mso-wrap-style:square" from="1206,34023" to="50780,34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sGwxAAAANwAAAAPAAAAZHJzL2Rvd25yZXYueG1sRI9Ba8JA&#10;FITvBf/D8gre6saAaRpdRcRivVWr4PGRfU0Ws29Ddqvpv3cFweMwM98ws0VvG3GhzhvHCsajBARx&#10;6bThSsHh5/MtB+EDssbGMSn4Jw+L+eBlhoV2V97RZR8qESHsC1RQh9AWUvqyJot+5Fri6P26zmKI&#10;squk7vAa4baRaZJk0qLhuFBjS6uayvP+zyow39lmsn0/fhzlehPGp/ycG3tQavjaL6cgAvXhGX60&#10;v7SCNEvhfiYeATm/AQAA//8DAFBLAQItABQABgAIAAAAIQDb4fbL7gAAAIUBAAATAAAAAAAAAAAA&#10;AAAAAAAAAABbQ29udGVudF9UeXBlc10ueG1sUEsBAi0AFAAGAAgAAAAhAFr0LFu/AAAAFQEAAAsA&#10;AAAAAAAAAAAAAAAAHwEAAF9yZWxzLy5yZWxzUEsBAi0AFAAGAAgAAAAhAKfiwbDEAAAA3AAAAA8A&#10;AAAAAAAAAAAAAAAABwIAAGRycy9kb3ducmV2LnhtbFBLBQYAAAAAAwADALcAAAD4AgAAAAA=&#10;" strokeweight="0"/>
                <v:rect id="Rectangle 81" o:spid="_x0000_s1287" style="position:absolute;left:1206;top:34023;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UmGxgAAANwAAAAPAAAAZHJzL2Rvd25yZXYueG1sRI9BawIx&#10;FITvBf9DeIK3mnWtolujaKHQS0FtD3p7bl53Fzcv2yTVrb/eCILHYWa+YWaL1tTiRM5XlhUM+gkI&#10;4tzqigsF31/vzxMQPiBrrC2Tgn/ysJh3nmaYaXvmDZ22oRARwj5DBWUITSalz0sy6Pu2IY7ej3UG&#10;Q5SukNrhOcJNLdMkGUuDFceFEht6Kyk/bv+MgtV0svpdv/DnZXPY0353OI5SlyjV67bLVxCB2vAI&#10;39sfWkE6HsLtTDwCcn4FAAD//wMAUEsBAi0AFAAGAAgAAAAhANvh9svuAAAAhQEAABMAAAAAAAAA&#10;AAAAAAAAAAAAAFtDb250ZW50X1R5cGVzXS54bWxQSwECLQAUAAYACAAAACEAWvQsW78AAAAVAQAA&#10;CwAAAAAAAAAAAAAAAAAfAQAAX3JlbHMvLnJlbHNQSwECLQAUAAYACAAAACEApoVJhsYAAADcAAAA&#10;DwAAAAAAAAAAAAAAAAAHAgAAZHJzL2Rvd25yZXYueG1sUEsFBgAAAAADAAMAtwAAAPoCAAAAAA==&#10;" fillcolor="black" stroked="f"/>
                <v:line id="Line 82" o:spid="_x0000_s1288" style="position:absolute;visibility:visible;mso-wrap-style:square" from="1206,35331" to="50780,35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xfxAAAANwAAAAPAAAAZHJzL2Rvd25yZXYueG1sRI9Ba8JA&#10;FITvBf/D8gq96UapaRpdRUTR3qxV8PjIviaL2bchu2r8925B6HGYmW+Y6byztbhS641jBcNBAoK4&#10;cNpwqeDws+5nIHxA1lg7JgV38jCf9V6mmGt342+67kMpIoR9jgqqEJpcSl9UZNEPXEMcvV/XWgxR&#10;tqXULd4i3NZylCSptGg4LlTY0LKi4ry/WAVml27GXx/Hz6NcbcLwlJ0zYw9Kvb12iwmIQF34Dz/b&#10;W61glL7D35l4BOTsAQAA//8DAFBLAQItABQABgAIAAAAIQDb4fbL7gAAAIUBAAATAAAAAAAAAAAA&#10;AAAAAAAAAABbQ29udGVudF9UeXBlc10ueG1sUEsBAi0AFAAGAAgAAAAhAFr0LFu/AAAAFQEAAAsA&#10;AAAAAAAAAAAAAAAAHwEAAF9yZWxzLy5yZWxzUEsBAi0AFAAGAAgAAAAhAEdH/F/EAAAA3AAAAA8A&#10;AAAAAAAAAAAAAAAABwIAAGRycy9kb3ducmV2LnhtbFBLBQYAAAAAAwADALcAAAD4AgAAAAA=&#10;" strokeweight="0"/>
                <v:rect id="Rectangle 83" o:spid="_x0000_s1289" style="position:absolute;left:1206;top:35331;width:4957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HRpxgAAANwAAAAPAAAAZHJzL2Rvd25yZXYueG1sRI9PawIx&#10;FMTvhX6H8ArearaLiq5G0UKhF8E/PdTbc/O6u7h5WZNUVz+9EQSPw8z8hpnMWlOLEzlfWVbw0U1A&#10;EOdWV1wo+Nl+vQ9B+ICssbZMCi7kYTZ9fZlgpu2Z13TahEJECPsMFZQhNJmUPi/JoO/ahjh6f9YZ&#10;DFG6QmqH5wg3tUyTZCANVhwXSmzos6T8sPk3Chaj4eK46vHyut7vaPe7P/RTlyjVeWvnYxCB2vAM&#10;P9rfWkE66MP9TDwCcnoDAAD//wMAUEsBAi0AFAAGAAgAAAAhANvh9svuAAAAhQEAABMAAAAAAAAA&#10;AAAAAAAAAAAAAFtDb250ZW50X1R5cGVzXS54bWxQSwECLQAUAAYACAAAACEAWvQsW78AAAAVAQAA&#10;CwAAAAAAAAAAAAAAAAAfAQAAX3JlbHMvLnJlbHNQSwECLQAUAAYACAAAACEARiB0acYAAADcAAAA&#10;DwAAAAAAAAAAAAAAAAAHAgAAZHJzL2Rvd25yZXYueG1sUEsFBgAAAAADAAMAtwAAAPoCAAAAAA==&#10;" fillcolor="black" stroked="f"/>
                <v:line id="Line 84" o:spid="_x0000_s1290" style="position:absolute;visibility:visible;mso-wrap-style:square" from="1206,36639" to="50780,36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cezxAAAANwAAAAPAAAAZHJzL2Rvd25yZXYueG1sRI9Ba8JA&#10;FITvhf6H5Qm91Y1CYxrdSBGL7U2tgsdH9pksyb4N2a2m/74rCB6HmfmGWSwH24oL9d44VjAZJyCI&#10;S6cNVwoOP5+vGQgfkDW2jknBH3lYFs9PC8y1u/KOLvtQiQhhn6OCOoQul9KXNVn0Y9cRR+/seosh&#10;yr6SusdrhNtWTpMklRYNx4UaO1rVVDb7X6vAbNPN2/fs+H6U602YnLImM/ag1Mto+JiDCDSER/je&#10;/tIKpmkKtzPxCMjiHwAA//8DAFBLAQItABQABgAIAAAAIQDb4fbL7gAAAIUBAAATAAAAAAAAAAAA&#10;AAAAAAAAAABbQ29udGVudF9UeXBlc10ueG1sUEsBAi0AFAAGAAgAAAAhAFr0LFu/AAAAFQEAAAsA&#10;AAAAAAAAAAAAAAAAHwEAAF9yZWxzLy5yZWxzUEsBAi0AFAAGAAgAAAAhANjZx7PEAAAA3AAAAA8A&#10;AAAAAAAAAAAAAAAABwIAAGRycy9kb3ducmV2LnhtbFBLBQYAAAAAAwADALcAAAD4AgAAAAA=&#10;" strokeweight="0"/>
                <v:rect id="Rectangle 85" o:spid="_x0000_s1291" style="position:absolute;left:1206;top:36639;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k+FxwAAANwAAAAPAAAAZHJzL2Rvd25yZXYueG1sRI/NawIx&#10;FMTvhf4P4QneatbF+rEapRaEXgr146C35+a5u7h52SZRt/3rG6HgcZiZ3zCzRWtqcSXnK8sK+r0E&#10;BHFudcWFgt129TIG4QOyxtoyKfghD4v589MMM21vvKbrJhQiQthnqKAMocmk9HlJBn3PNsTRO1ln&#10;METpCqkd3iLc1DJNkqE0WHFcKLGh95Ly8+ZiFCwn4+X314A/f9fHAx32x/Nr6hKlup32bQoiUBse&#10;4f/2h1aQDkdwPxOPgJz/AQAA//8DAFBLAQItABQABgAIAAAAIQDb4fbL7gAAAIUBAAATAAAAAAAA&#10;AAAAAAAAAAAAAABbQ29udGVudF9UeXBlc10ueG1sUEsBAi0AFAAGAAgAAAAhAFr0LFu/AAAAFQEA&#10;AAsAAAAAAAAAAAAAAAAAHwEAAF9yZWxzLy5yZWxzUEsBAi0AFAAGAAgAAAAhANm+T4XHAAAA3AAA&#10;AA8AAAAAAAAAAAAAAAAABwIAAGRycy9kb3ducmV2LnhtbFBLBQYAAAAAAwADALcAAAD7AgAAAAA=&#10;" fillcolor="black" stroked="f"/>
                <v:line id="Line 86" o:spid="_x0000_s1292" style="position:absolute;visibility:visible;mso-wrap-style:square" from="1206,37947" to="50780,37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vZawgAAANwAAAAPAAAAZHJzL2Rvd25yZXYueG1sRE/Pa8Iw&#10;FL4P/B/CG+y2pgrramcUGRPnbdYWdnw0b22weSlN1O6/N4fBjh/f79Vmsr240uiNYwXzJAVB3Dht&#10;uFVQnXbPOQgfkDX2jknBL3nYrGcPKyy0u/GRrmVoRQxhX6CCLoShkNI3HVn0iRuII/fjRoshwrGV&#10;esRbDLe9XKRpJi0ajg0dDvTeUXMuL1aB+cr2L4fXelnLj32Yf+fn3NhKqafHafsGItAU/sV/7k+t&#10;YJHFtfFMPAJyfQcAAP//AwBQSwECLQAUAAYACAAAACEA2+H2y+4AAACFAQAAEwAAAAAAAAAAAAAA&#10;AAAAAAAAW0NvbnRlbnRfVHlwZXNdLnhtbFBLAQItABQABgAIAAAAIQBa9CxbvwAAABUBAAALAAAA&#10;AAAAAAAAAAAAAB8BAABfcmVscy8ucmVsc1BLAQItABQABgAIAAAAIQDGCvZawgAAANwAAAAPAAAA&#10;AAAAAAAAAAAAAAcCAABkcnMvZG93bnJldi54bWxQSwUGAAAAAAMAAwC3AAAA9gIAAAAA&#10;" strokeweight="0"/>
                <v:rect id="Rectangle 87" o:spid="_x0000_s1293" style="position:absolute;left:1206;top:37947;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X5sxgAAANwAAAAPAAAAZHJzL2Rvd25yZXYueG1sRI9PawIx&#10;FMTvQr9DeIXeNNulFV2NUgsFL4L/Dnp7bp67i5uXbZLq1k9vBMHjMDO/YcbT1tTiTM5XlhW89xIQ&#10;xLnVFRcKtpuf7gCED8gaa8uk4J88TCcvnTFm2l54Red1KESEsM9QQRlCk0np85IM+p5tiKN3tM5g&#10;iNIVUju8RLipZZokfWmw4rhQYkPfJeWn9Z9RMBsOZr/LD15cV4c97XeH02fqEqXeXtuvEYhAbXiG&#10;H+25VpD2h3A/E4+AnNwAAAD//wMAUEsBAi0AFAAGAAgAAAAhANvh9svuAAAAhQEAABMAAAAAAAAA&#10;AAAAAAAAAAAAAFtDb250ZW50X1R5cGVzXS54bWxQSwECLQAUAAYACAAAACEAWvQsW78AAAAVAQAA&#10;CwAAAAAAAAAAAAAAAAAfAQAAX3JlbHMvLnJlbHNQSwECLQAUAAYACAAAACEAx21+bMYAAADcAAAA&#10;DwAAAAAAAAAAAAAAAAAHAgAAZHJzL2Rvd25yZXYueG1sUEsFBgAAAAADAAMAtwAAAPoCAAAAAA==&#10;" fillcolor="black" stroked="f"/>
                <v:line id="Line 88" o:spid="_x0000_s1294" style="position:absolute;visibility:visible;mso-wrap-style:square" from="1206,39255" to="50780,3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WyBwQAAANwAAAAPAAAAZHJzL2Rvd25yZXYueG1sRE9Ni8Iw&#10;EL0L+x/CLHjTVGG1W42yLC7qTavCHodmbIPNpDRR6783B8Hj433Pl52txY1abxwrGA0TEMSF04ZL&#10;BcfD3yAF4QOyxtoxKXiQh+XiozfHTLs77+mWh1LEEPYZKqhCaDIpfVGRRT90DXHkzq61GCJsS6lb&#10;vMdwW8txkkykRcOxocKGfisqLvnVKjC7yfprOz19n+RqHUb/6SU19qhU/7P7mYEI1IW3+OXeaAXj&#10;aZwfz8QjIBdPAAAA//8DAFBLAQItABQABgAIAAAAIQDb4fbL7gAAAIUBAAATAAAAAAAAAAAAAAAA&#10;AAAAAABbQ29udGVudF9UeXBlc10ueG1sUEsBAi0AFAAGAAgAAAAhAFr0LFu/AAAAFQEAAAsAAAAA&#10;AAAAAAAAAAAAHwEAAF9yZWxzLy5yZWxzUEsBAi0AFAAGAAgAAAAhAL2lbIHBAAAA3AAAAA8AAAAA&#10;AAAAAAAAAAAABwIAAGRycy9kb3ducmV2LnhtbFBLBQYAAAAAAwADALcAAAD1AgAAAAA=&#10;" strokeweight="0"/>
                <v:rect id="Rectangle 89" o:spid="_x0000_s1295" style="position:absolute;left:1206;top:39255;width:4957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uS3xwAAANwAAAAPAAAAZHJzL2Rvd25yZXYueG1sRI9Ba8JA&#10;FITvQv/D8gq9mY2hWk1dRQuFXgpqe9DbM/uaBLNv4+5WY3+9Kwg9DjPzDTOdd6YRJ3K+tqxgkKQg&#10;iAuray4VfH+998cgfEDW2FgmBRfyMJ899KaYa3vmNZ02oRQRwj5HBVUIbS6lLyoy6BPbEkfvxzqD&#10;IUpXSu3wHOGmkVmajqTBmuNChS29VVQcNr9GwXIyXh5Xz/z5t97vaLfdH4aZS5V6euwWryACdeE/&#10;fG9/aAXZywBuZ+IRkLMrAAAA//8DAFBLAQItABQABgAIAAAAIQDb4fbL7gAAAIUBAAATAAAAAAAA&#10;AAAAAAAAAAAAAABbQ29udGVudF9UeXBlc10ueG1sUEsBAi0AFAAGAAgAAAAhAFr0LFu/AAAAFQEA&#10;AAsAAAAAAAAAAAAAAAAAHwEAAF9yZWxzLy5yZWxzUEsBAi0AFAAGAAgAAAAhALzC5LfHAAAA3AAA&#10;AA8AAAAAAAAAAAAAAAAABwIAAGRycy9kb3ducmV2LnhtbFBLBQYAAAAAAwADALcAAAD7AgAAAAA=&#10;" fillcolor="black" stroked="f"/>
                <v:line id="Line 90" o:spid="_x0000_s1296" style="position:absolute;visibility:visible;mso-wrap-style:square" from="1206,40563" to="50780,40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1dtxAAAANwAAAAPAAAAZHJzL2Rvd25yZXYueG1sRI9Pi8Iw&#10;FMTvC36H8ARva2pBrdUoIivu3tZ/4PHRPNtg81KarNZvv1lY8DjMzG+YxaqztbhT641jBaNhAoK4&#10;cNpwqeB03L5nIHxA1lg7JgVP8rBa9t4WmGv34D3dD6EUEcI+RwVVCE0upS8qsuiHriGO3tW1FkOU&#10;bSl1i48It7VMk2QiLRqOCxU2tKmouB1+rALzPdmNv6bn2Vl+7MLokt0yY09KDfrdeg4iUBde4f/2&#10;p1aQTlP4OxOPgFz+AgAA//8DAFBLAQItABQABgAIAAAAIQDb4fbL7gAAAIUBAAATAAAAAAAAAAAA&#10;AAAAAAAAAABbQ29udGVudF9UeXBlc10ueG1sUEsBAi0AFAAGAAgAAAAhAFr0LFu/AAAAFQEAAAsA&#10;AAAAAAAAAAAAAAAAHwEAAF9yZWxzLy5yZWxzUEsBAi0AFAAGAAgAAAAhACI7V23EAAAA3AAAAA8A&#10;AAAAAAAAAAAAAAAABwIAAGRycy9kb3ducmV2LnhtbFBLBQYAAAAAAwADALcAAAD4AgAAAAA=&#10;" strokeweight="0"/>
                <v:rect id="Rectangle 91" o:spid="_x0000_s1297" style="position:absolute;left:1206;top:40563;width:49574;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N9bxwAAANwAAAAPAAAAZHJzL2Rvd25yZXYueG1sRI9BawIx&#10;FITvhf6H8ArearZbW+1qlCoIXgpqPdTbc/PcXdy8bJOoq7/eCIUeh5n5hhlNWlOLEzlfWVbw0k1A&#10;EOdWV1wo2HzPnwcgfEDWWFsmBRfyMBk/Poww0/bMKzqtQyEihH2GCsoQmkxKn5dk0HdtQxy9vXUG&#10;Q5SukNrhOcJNLdMkeZcGK44LJTY0Kyk/rI9GwfRjMP1d9vjrutptafuzO7ylLlGq89R+DkEEasN/&#10;+K+90ArS/ivcz8QjIMc3AAAA//8DAFBLAQItABQABgAIAAAAIQDb4fbL7gAAAIUBAAATAAAAAAAA&#10;AAAAAAAAAAAAAABbQ29udGVudF9UeXBlc10ueG1sUEsBAi0AFAAGAAgAAAAhAFr0LFu/AAAAFQEA&#10;AAsAAAAAAAAAAAAAAAAAHwEAAF9yZWxzLy5yZWxzUEsBAi0AFAAGAAgAAAAhACNc31vHAAAA3AAA&#10;AA8AAAAAAAAAAAAAAAAABwIAAGRycy9kb3ducmV2LnhtbFBLBQYAAAAAAwADALcAAAD7AgAAAAA=&#10;" fillcolor="black" stroked="f"/>
                <w10:anchorlock/>
              </v:group>
            </w:pict>
          </mc:Fallback>
        </mc:AlternateContent>
      </w:r>
    </w:p>
    <w:p w14:paraId="0FE95127" w14:textId="77777777" w:rsidR="004356EF" w:rsidRDefault="004356EF" w:rsidP="004356EF">
      <w:pPr>
        <w:shd w:val="clear" w:color="auto" w:fill="FFFFFF"/>
        <w:tabs>
          <w:tab w:val="left" w:pos="142"/>
        </w:tabs>
        <w:ind w:right="-427"/>
        <w:jc w:val="both"/>
      </w:pPr>
    </w:p>
    <w:p w14:paraId="3AFFAD4D" w14:textId="77777777" w:rsidR="006C5260" w:rsidRDefault="006C5260" w:rsidP="00F310ED">
      <w:pPr>
        <w:shd w:val="clear" w:color="auto" w:fill="FFFFFF"/>
        <w:tabs>
          <w:tab w:val="left" w:pos="142"/>
        </w:tabs>
        <w:ind w:right="-427"/>
        <w:jc w:val="both"/>
      </w:pPr>
    </w:p>
    <w:p w14:paraId="7DA832C5" w14:textId="77777777" w:rsidR="006C5260" w:rsidRDefault="006C5260" w:rsidP="00F310ED">
      <w:pPr>
        <w:shd w:val="clear" w:color="auto" w:fill="FFFFFF"/>
        <w:tabs>
          <w:tab w:val="left" w:pos="142"/>
        </w:tabs>
        <w:ind w:right="-427"/>
        <w:jc w:val="both"/>
      </w:pPr>
    </w:p>
    <w:p w14:paraId="38B09A91" w14:textId="77777777" w:rsidR="006C5260" w:rsidRDefault="006C5260" w:rsidP="00F310ED">
      <w:pPr>
        <w:shd w:val="clear" w:color="auto" w:fill="FFFFFF"/>
        <w:tabs>
          <w:tab w:val="left" w:pos="142"/>
        </w:tabs>
        <w:ind w:right="-427"/>
        <w:jc w:val="both"/>
      </w:pPr>
    </w:p>
    <w:p w14:paraId="6A266ED6" w14:textId="77777777" w:rsidR="006C5260" w:rsidRDefault="006C5260" w:rsidP="00F310ED">
      <w:pPr>
        <w:shd w:val="clear" w:color="auto" w:fill="FFFFFF"/>
        <w:tabs>
          <w:tab w:val="left" w:pos="142"/>
        </w:tabs>
        <w:ind w:right="-427"/>
        <w:jc w:val="both"/>
      </w:pPr>
    </w:p>
    <w:p w14:paraId="5F76F07E" w14:textId="77777777" w:rsidR="006C5260" w:rsidRDefault="006C5260" w:rsidP="00F310ED">
      <w:pPr>
        <w:shd w:val="clear" w:color="auto" w:fill="FFFFFF"/>
        <w:tabs>
          <w:tab w:val="left" w:pos="142"/>
        </w:tabs>
        <w:ind w:right="-427"/>
        <w:jc w:val="both"/>
      </w:pPr>
    </w:p>
    <w:p w14:paraId="70F4E910" w14:textId="77777777" w:rsidR="006C5260" w:rsidRDefault="006C5260" w:rsidP="00F310ED">
      <w:pPr>
        <w:shd w:val="clear" w:color="auto" w:fill="FFFFFF"/>
        <w:tabs>
          <w:tab w:val="left" w:pos="142"/>
        </w:tabs>
        <w:ind w:right="-427"/>
        <w:jc w:val="both"/>
      </w:pPr>
    </w:p>
    <w:p w14:paraId="7E9DFC1A" w14:textId="77777777" w:rsidR="006C5260" w:rsidRDefault="006C5260" w:rsidP="00F310ED">
      <w:pPr>
        <w:shd w:val="clear" w:color="auto" w:fill="FFFFFF"/>
        <w:tabs>
          <w:tab w:val="left" w:pos="142"/>
        </w:tabs>
        <w:ind w:right="-427"/>
        <w:jc w:val="both"/>
      </w:pPr>
    </w:p>
    <w:p w14:paraId="0DDD63DD" w14:textId="77777777" w:rsidR="006C5260" w:rsidRDefault="006C5260" w:rsidP="00F310ED">
      <w:pPr>
        <w:shd w:val="clear" w:color="auto" w:fill="FFFFFF"/>
        <w:tabs>
          <w:tab w:val="left" w:pos="142"/>
        </w:tabs>
        <w:ind w:right="-427"/>
        <w:jc w:val="both"/>
      </w:pPr>
    </w:p>
    <w:p w14:paraId="014CD6DA" w14:textId="77777777" w:rsidR="006C5260" w:rsidRDefault="006C5260" w:rsidP="00F310ED">
      <w:pPr>
        <w:shd w:val="clear" w:color="auto" w:fill="FFFFFF"/>
        <w:tabs>
          <w:tab w:val="left" w:pos="142"/>
        </w:tabs>
        <w:ind w:right="-427"/>
        <w:jc w:val="both"/>
      </w:pPr>
    </w:p>
    <w:p w14:paraId="7BDB1A32" w14:textId="77777777" w:rsidR="006C5260" w:rsidRDefault="006C5260" w:rsidP="00F310ED">
      <w:pPr>
        <w:shd w:val="clear" w:color="auto" w:fill="FFFFFF"/>
        <w:tabs>
          <w:tab w:val="left" w:pos="142"/>
        </w:tabs>
        <w:ind w:right="-427"/>
        <w:jc w:val="both"/>
      </w:pPr>
    </w:p>
    <w:p w14:paraId="1F88E86D" w14:textId="77777777" w:rsidR="006C5260" w:rsidRDefault="006C5260" w:rsidP="00F310ED">
      <w:pPr>
        <w:shd w:val="clear" w:color="auto" w:fill="FFFFFF"/>
        <w:tabs>
          <w:tab w:val="left" w:pos="142"/>
        </w:tabs>
        <w:ind w:right="-427"/>
        <w:jc w:val="both"/>
      </w:pPr>
    </w:p>
    <w:p w14:paraId="62497124" w14:textId="77777777" w:rsidR="006C5260" w:rsidRDefault="006C5260" w:rsidP="00F310ED">
      <w:pPr>
        <w:shd w:val="clear" w:color="auto" w:fill="FFFFFF"/>
        <w:tabs>
          <w:tab w:val="left" w:pos="142"/>
        </w:tabs>
        <w:ind w:right="-427"/>
        <w:jc w:val="both"/>
      </w:pPr>
    </w:p>
    <w:p w14:paraId="36866039" w14:textId="77777777" w:rsidR="006C5260" w:rsidRDefault="006C5260" w:rsidP="00F310ED">
      <w:pPr>
        <w:shd w:val="clear" w:color="auto" w:fill="FFFFFF"/>
        <w:tabs>
          <w:tab w:val="left" w:pos="142"/>
        </w:tabs>
        <w:ind w:right="-427"/>
        <w:jc w:val="both"/>
      </w:pPr>
    </w:p>
    <w:p w14:paraId="5C2644FF" w14:textId="77777777" w:rsidR="006C5260" w:rsidRDefault="006C5260" w:rsidP="00F310ED">
      <w:pPr>
        <w:shd w:val="clear" w:color="auto" w:fill="FFFFFF"/>
        <w:tabs>
          <w:tab w:val="left" w:pos="142"/>
        </w:tabs>
        <w:ind w:right="-427"/>
        <w:jc w:val="both"/>
      </w:pPr>
    </w:p>
    <w:p w14:paraId="4331BFC1" w14:textId="77777777" w:rsidR="006C5260" w:rsidRDefault="006C5260" w:rsidP="00F310ED">
      <w:pPr>
        <w:shd w:val="clear" w:color="auto" w:fill="FFFFFF"/>
        <w:tabs>
          <w:tab w:val="left" w:pos="142"/>
        </w:tabs>
        <w:ind w:right="-427"/>
        <w:jc w:val="both"/>
      </w:pPr>
    </w:p>
    <w:p w14:paraId="66963623" w14:textId="77777777" w:rsidR="006C5260" w:rsidRDefault="006C5260" w:rsidP="00F310ED">
      <w:pPr>
        <w:shd w:val="clear" w:color="auto" w:fill="FFFFFF"/>
        <w:tabs>
          <w:tab w:val="left" w:pos="142"/>
        </w:tabs>
        <w:ind w:right="-427"/>
        <w:jc w:val="both"/>
      </w:pPr>
    </w:p>
    <w:p w14:paraId="2BA7D38D" w14:textId="77777777" w:rsidR="006C5260" w:rsidRDefault="006C5260" w:rsidP="00F310ED">
      <w:pPr>
        <w:shd w:val="clear" w:color="auto" w:fill="FFFFFF"/>
        <w:tabs>
          <w:tab w:val="left" w:pos="142"/>
        </w:tabs>
        <w:ind w:right="-427"/>
        <w:jc w:val="both"/>
      </w:pPr>
    </w:p>
    <w:p w14:paraId="606BA535" w14:textId="77777777" w:rsidR="006C5260" w:rsidRDefault="006C5260" w:rsidP="00F310ED">
      <w:pPr>
        <w:shd w:val="clear" w:color="auto" w:fill="FFFFFF"/>
        <w:tabs>
          <w:tab w:val="left" w:pos="142"/>
        </w:tabs>
        <w:ind w:right="-427"/>
        <w:jc w:val="both"/>
      </w:pPr>
    </w:p>
    <w:p w14:paraId="1CADCC0E" w14:textId="77777777" w:rsidR="006C5260" w:rsidRDefault="006C5260" w:rsidP="00F310ED">
      <w:pPr>
        <w:shd w:val="clear" w:color="auto" w:fill="FFFFFF"/>
        <w:tabs>
          <w:tab w:val="left" w:pos="142"/>
        </w:tabs>
        <w:ind w:right="-427"/>
        <w:jc w:val="both"/>
      </w:pPr>
    </w:p>
    <w:p w14:paraId="366C07E2" w14:textId="7A23DB00" w:rsidR="00F310ED" w:rsidRPr="00720FA1" w:rsidRDefault="008006A6" w:rsidP="005760E1">
      <w:pPr>
        <w:pStyle w:val="Ttulo3"/>
        <w:ind w:left="1701" w:hanging="1701"/>
        <w:rPr>
          <w:rFonts w:eastAsia="Arial Unicode MS"/>
          <w:i/>
        </w:rPr>
      </w:pPr>
      <w:bookmarkStart w:id="781" w:name="_Toc38387846"/>
      <w:bookmarkStart w:id="782" w:name="_Toc45180775"/>
      <w:r>
        <w:rPr>
          <w:lang w:val="es-ES_tradnl"/>
        </w:rPr>
        <w:lastRenderedPageBreak/>
        <w:t>A</w:t>
      </w:r>
      <w:r w:rsidR="00F310ED" w:rsidRPr="00C03745">
        <w:rPr>
          <w:lang w:val="es-ES_tradnl"/>
        </w:rPr>
        <w:t>NEXO</w:t>
      </w:r>
      <w:r w:rsidR="00F310ED">
        <w:rPr>
          <w:lang w:val="es-ES_tradnl"/>
        </w:rPr>
        <w:t xml:space="preserve"> V.</w:t>
      </w:r>
      <w:r w:rsidR="00F310ED" w:rsidRPr="00720FA1">
        <w:rPr>
          <w:lang w:val="es-ES_tradnl"/>
        </w:rPr>
        <w:t>1.-</w:t>
      </w:r>
      <w:r w:rsidR="00F310ED" w:rsidRPr="00720FA1">
        <w:rPr>
          <w:lang w:val="es-ES_tradnl"/>
        </w:rPr>
        <w:tab/>
      </w:r>
      <w:bookmarkEnd w:id="779"/>
      <w:r w:rsidR="00F310ED" w:rsidRPr="00720FA1">
        <w:rPr>
          <w:lang w:val="es-ES_tradnl"/>
        </w:rPr>
        <w:t>DISPONIBILIDAD DE LA SOLVENCIA Y MEDIOS DE OTRAS ENTIDADES DURANTE TODA LA VIGENCIA DEL CONTRATO</w:t>
      </w:r>
      <w:bookmarkEnd w:id="780"/>
      <w:bookmarkEnd w:id="781"/>
      <w:bookmarkEnd w:id="782"/>
    </w:p>
    <w:p w14:paraId="69773274"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CD785A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30092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34DBE5B3"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7307D745" w14:textId="77777777" w:rsidR="00F310ED" w:rsidRPr="00720FA1" w:rsidRDefault="00F310ED" w:rsidP="00F310ED">
      <w:pPr>
        <w:ind w:right="-427"/>
        <w:jc w:val="center"/>
        <w:rPr>
          <w:rFonts w:ascii="Verdana" w:hAnsi="Verdana"/>
          <w:b/>
          <w:sz w:val="19"/>
          <w:szCs w:val="19"/>
        </w:rPr>
      </w:pPr>
      <w:bookmarkStart w:id="783" w:name="_Toc505598256"/>
      <w:bookmarkStart w:id="784" w:name="_Toc505598333"/>
      <w:bookmarkStart w:id="785" w:name="_Toc505598426"/>
      <w:bookmarkStart w:id="786" w:name="_Toc507512605"/>
      <w:bookmarkStart w:id="787" w:name="_Toc507512906"/>
      <w:r w:rsidRPr="00720FA1">
        <w:rPr>
          <w:rFonts w:ascii="Verdana" w:hAnsi="Verdana"/>
          <w:b/>
          <w:sz w:val="19"/>
          <w:szCs w:val="19"/>
        </w:rPr>
        <w:t>DECLARAN:</w:t>
      </w:r>
      <w:bookmarkEnd w:id="783"/>
      <w:bookmarkEnd w:id="784"/>
      <w:bookmarkEnd w:id="785"/>
      <w:bookmarkEnd w:id="786"/>
      <w:bookmarkEnd w:id="787"/>
    </w:p>
    <w:p w14:paraId="0EDA6AB4" w14:textId="77777777" w:rsidR="00F310ED" w:rsidRPr="00720FA1" w:rsidRDefault="00F310ED" w:rsidP="007460A5">
      <w:pPr>
        <w:numPr>
          <w:ilvl w:val="0"/>
          <w:numId w:val="72"/>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6C3C3FF3" w14:textId="77777777" w:rsidR="00F310ED" w:rsidRPr="00720FA1" w:rsidRDefault="00F310ED" w:rsidP="007460A5">
      <w:pPr>
        <w:numPr>
          <w:ilvl w:val="0"/>
          <w:numId w:val="72"/>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5E6E2ED5" w14:textId="77777777" w:rsidR="00F310ED" w:rsidRPr="00720FA1" w:rsidRDefault="00F310ED" w:rsidP="007460A5">
      <w:pPr>
        <w:numPr>
          <w:ilvl w:val="0"/>
          <w:numId w:val="7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44078E66" w14:textId="77777777" w:rsidR="00F310ED" w:rsidRPr="00720FA1" w:rsidRDefault="00F310ED" w:rsidP="007460A5">
      <w:pPr>
        <w:numPr>
          <w:ilvl w:val="0"/>
          <w:numId w:val="68"/>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0EEC3E8" w14:textId="77777777" w:rsidR="00F310ED" w:rsidRPr="00720FA1" w:rsidRDefault="00F310ED" w:rsidP="007460A5">
      <w:pPr>
        <w:numPr>
          <w:ilvl w:val="0"/>
          <w:numId w:val="68"/>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2DE87DB" w14:textId="77777777" w:rsidR="00F310ED" w:rsidRPr="00720FA1" w:rsidRDefault="00F310ED" w:rsidP="007460A5">
      <w:pPr>
        <w:numPr>
          <w:ilvl w:val="0"/>
          <w:numId w:val="7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7E0E97AC" w14:textId="77777777" w:rsidR="00F310ED" w:rsidRPr="002D6964" w:rsidRDefault="00F310ED" w:rsidP="007460A5">
      <w:pPr>
        <w:numPr>
          <w:ilvl w:val="0"/>
          <w:numId w:val="7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10DDADC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235F79CA"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20D00876" w14:textId="77777777" w:rsidR="00F310ED" w:rsidRPr="00720FA1" w:rsidRDefault="00F310ED" w:rsidP="00F310ED">
      <w:pPr>
        <w:ind w:left="284" w:right="-427"/>
        <w:rPr>
          <w:rFonts w:ascii="Verdana" w:hAnsi="Verdana" w:cs="Tahoma"/>
          <w:sz w:val="19"/>
          <w:szCs w:val="19"/>
        </w:rPr>
      </w:pPr>
      <w:bookmarkStart w:id="788" w:name="_Toc505598257"/>
      <w:bookmarkStart w:id="789" w:name="_Toc505598334"/>
      <w:bookmarkStart w:id="790" w:name="_Toc505598427"/>
      <w:bookmarkStart w:id="791" w:name="_Toc507512606"/>
      <w:bookmarkStart w:id="792" w:name="_Toc507512907"/>
      <w:r w:rsidRPr="00720FA1">
        <w:rPr>
          <w:rFonts w:ascii="Verdana" w:hAnsi="Verdana" w:cs="Tahoma"/>
          <w:sz w:val="19"/>
          <w:szCs w:val="19"/>
        </w:rPr>
        <w:t>En............................., a...... de....................de 20....</w:t>
      </w:r>
      <w:bookmarkEnd w:id="788"/>
      <w:bookmarkEnd w:id="789"/>
      <w:bookmarkEnd w:id="790"/>
      <w:bookmarkEnd w:id="791"/>
      <w:bookmarkEnd w:id="792"/>
    </w:p>
    <w:p w14:paraId="67E154AE" w14:textId="77777777" w:rsidR="00F310ED" w:rsidRPr="00720FA1" w:rsidRDefault="00F310ED" w:rsidP="00F310ED">
      <w:pPr>
        <w:ind w:left="284" w:right="-427"/>
        <w:rPr>
          <w:rFonts w:ascii="Verdana" w:hAnsi="Verdana" w:cs="Tahoma"/>
          <w:sz w:val="19"/>
          <w:szCs w:val="19"/>
        </w:rPr>
      </w:pPr>
    </w:p>
    <w:p w14:paraId="4A7A91CB" w14:textId="77777777" w:rsidR="00F310ED" w:rsidRDefault="00F310ED" w:rsidP="00F310ED">
      <w:pPr>
        <w:ind w:left="284" w:right="-427"/>
        <w:rPr>
          <w:rFonts w:ascii="Verdana" w:hAnsi="Verdana" w:cs="Tahoma"/>
          <w:sz w:val="19"/>
          <w:szCs w:val="19"/>
        </w:rPr>
      </w:pPr>
    </w:p>
    <w:p w14:paraId="5B37F8E1" w14:textId="77777777" w:rsidR="002D6964" w:rsidRDefault="002D6964" w:rsidP="00F310ED">
      <w:pPr>
        <w:ind w:left="284" w:right="-427"/>
        <w:rPr>
          <w:rFonts w:ascii="Verdana" w:hAnsi="Verdana" w:cs="Tahoma"/>
          <w:sz w:val="19"/>
          <w:szCs w:val="19"/>
        </w:rPr>
      </w:pPr>
    </w:p>
    <w:p w14:paraId="0D53AB4E" w14:textId="77777777" w:rsidR="002D6964" w:rsidRPr="00720FA1" w:rsidRDefault="002D6964" w:rsidP="00F310ED">
      <w:pPr>
        <w:ind w:left="284" w:right="-427"/>
        <w:rPr>
          <w:rFonts w:ascii="Verdana" w:hAnsi="Verdana" w:cs="Tahoma"/>
          <w:sz w:val="19"/>
          <w:szCs w:val="19"/>
        </w:rPr>
      </w:pPr>
    </w:p>
    <w:p w14:paraId="5DDF8176"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276798F" w14:textId="77777777" w:rsidR="00F310ED" w:rsidRDefault="00F310ED" w:rsidP="00F310ED">
      <w:pPr>
        <w:ind w:right="-427"/>
        <w:rPr>
          <w:rFonts w:ascii="Verdana" w:hAnsi="Verdana" w:cs="Tahoma"/>
          <w:sz w:val="19"/>
          <w:szCs w:val="19"/>
        </w:rPr>
      </w:pPr>
    </w:p>
    <w:p w14:paraId="76226027" w14:textId="77777777" w:rsidR="00242E79" w:rsidRPr="00720FA1" w:rsidRDefault="00242E79" w:rsidP="00F310ED">
      <w:pPr>
        <w:ind w:right="-427"/>
        <w:rPr>
          <w:rFonts w:ascii="Verdana" w:hAnsi="Verdana" w:cs="Tahoma"/>
          <w:sz w:val="19"/>
          <w:szCs w:val="19"/>
        </w:rPr>
      </w:pPr>
    </w:p>
    <w:p w14:paraId="1FCFA604" w14:textId="77777777"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7C20A604" w14:textId="77777777" w:rsidR="002D6964" w:rsidRDefault="002D6964" w:rsidP="00F310ED">
      <w:pPr>
        <w:tabs>
          <w:tab w:val="left" w:pos="5610"/>
          <w:tab w:val="left" w:pos="5820"/>
        </w:tabs>
        <w:ind w:left="600" w:right="-427"/>
        <w:rPr>
          <w:rFonts w:ascii="Verdana" w:hAnsi="Verdana" w:cs="Tahoma"/>
          <w:iCs/>
          <w:sz w:val="19"/>
          <w:szCs w:val="19"/>
        </w:rPr>
      </w:pPr>
    </w:p>
    <w:p w14:paraId="0B8DDAFF"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5C171FB5"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7E284FFF" w14:textId="77777777" w:rsidR="00F310ED" w:rsidRPr="00720FA1" w:rsidRDefault="00F310ED" w:rsidP="007460A5">
      <w:pPr>
        <w:numPr>
          <w:ilvl w:val="0"/>
          <w:numId w:val="8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6B91E365" w14:textId="77777777" w:rsidR="00F310ED" w:rsidRPr="00720FA1" w:rsidRDefault="00F310ED" w:rsidP="007460A5">
      <w:pPr>
        <w:numPr>
          <w:ilvl w:val="0"/>
          <w:numId w:val="8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CD79F9" w14:textId="77777777" w:rsidR="00F310ED" w:rsidRPr="00720FA1" w:rsidRDefault="00F310ED" w:rsidP="007460A5">
      <w:pPr>
        <w:numPr>
          <w:ilvl w:val="0"/>
          <w:numId w:val="8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23CD2F08" w14:textId="77777777" w:rsidR="00F310ED" w:rsidRPr="00720FA1" w:rsidRDefault="00F310ED" w:rsidP="007460A5">
      <w:pPr>
        <w:numPr>
          <w:ilvl w:val="0"/>
          <w:numId w:val="8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11921D20" w14:textId="77777777" w:rsidR="00F310ED" w:rsidRDefault="00F310ED" w:rsidP="007460A5">
      <w:pPr>
        <w:numPr>
          <w:ilvl w:val="0"/>
          <w:numId w:val="8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2D741896"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59E002AA"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1D31B3D" w14:textId="77777777" w:rsidR="00F310ED" w:rsidRDefault="00F310ED" w:rsidP="00F310ED">
      <w:pPr>
        <w:rPr>
          <w:rFonts w:ascii="Verdana" w:hAnsi="Verdana" w:cs="Arial"/>
          <w:b/>
          <w:caps/>
          <w:sz w:val="19"/>
          <w:szCs w:val="19"/>
        </w:rPr>
      </w:pPr>
      <w:bookmarkStart w:id="793" w:name="AnexoV2"/>
      <w:bookmarkStart w:id="794" w:name="_Toc33530876"/>
      <w:r>
        <w:rPr>
          <w:rFonts w:ascii="Verdana" w:hAnsi="Verdana" w:cs="Arial"/>
          <w:b/>
          <w:caps/>
          <w:sz w:val="19"/>
          <w:szCs w:val="19"/>
        </w:rPr>
        <w:br w:type="page"/>
      </w:r>
    </w:p>
    <w:p w14:paraId="1AC8A0B8" w14:textId="77777777" w:rsidR="00F310ED" w:rsidRPr="003B1149" w:rsidRDefault="00F310ED" w:rsidP="005760E1">
      <w:pPr>
        <w:pStyle w:val="Ttulo3"/>
        <w:ind w:left="1701" w:hanging="1701"/>
        <w:rPr>
          <w:rFonts w:eastAsia="Arial Unicode MS"/>
        </w:rPr>
      </w:pPr>
      <w:bookmarkStart w:id="795" w:name="_Toc38387847"/>
      <w:bookmarkStart w:id="796" w:name="_Toc45180776"/>
      <w:r>
        <w:rPr>
          <w:lang w:val="es-ES_tradnl"/>
        </w:rPr>
        <w:lastRenderedPageBreak/>
        <w:t>ANEXO V.</w:t>
      </w:r>
      <w:r w:rsidRPr="003B1149">
        <w:rPr>
          <w:lang w:val="es-ES_tradnl"/>
        </w:rPr>
        <w:t>2.</w:t>
      </w:r>
      <w:bookmarkEnd w:id="793"/>
      <w:r w:rsidRPr="003B1149">
        <w:rPr>
          <w:lang w:val="es-ES_tradnl"/>
        </w:rPr>
        <w:t>-</w:t>
      </w:r>
      <w:r w:rsidRPr="003B1149">
        <w:rPr>
          <w:lang w:val="es-ES_tradnl"/>
        </w:rPr>
        <w:tab/>
      </w:r>
      <w:r w:rsidRPr="003B1149">
        <w:rPr>
          <w:rFonts w:eastAsia="Arial Unicode MS"/>
        </w:rPr>
        <w:t>AUSENCIA DE PROHIBICIONES PARA CONTRATAR CON EL SECTOR PÚBLICO</w:t>
      </w:r>
      <w:bookmarkEnd w:id="794"/>
      <w:bookmarkEnd w:id="795"/>
      <w:bookmarkEnd w:id="796"/>
      <w:r w:rsidRPr="003B1149">
        <w:rPr>
          <w:rFonts w:eastAsia="Arial Unicode MS"/>
        </w:rPr>
        <w:t xml:space="preserve"> </w:t>
      </w:r>
    </w:p>
    <w:p w14:paraId="1DCA771C" w14:textId="77777777" w:rsidR="00F310ED" w:rsidRPr="003B1149" w:rsidRDefault="00F310ED" w:rsidP="00F310ED">
      <w:pPr>
        <w:ind w:left="600" w:right="-427"/>
        <w:jc w:val="center"/>
        <w:rPr>
          <w:rFonts w:ascii="Verdana" w:eastAsia="Arial Unicode MS" w:hAnsi="Verdana"/>
          <w:b/>
          <w:sz w:val="19"/>
          <w:szCs w:val="19"/>
        </w:rPr>
      </w:pPr>
    </w:p>
    <w:p w14:paraId="7B48237E" w14:textId="77777777" w:rsidR="00F310ED" w:rsidRPr="003B1149" w:rsidRDefault="00F310ED" w:rsidP="00F310ED">
      <w:pPr>
        <w:ind w:left="600" w:right="-427"/>
        <w:jc w:val="center"/>
        <w:rPr>
          <w:rFonts w:ascii="Verdana" w:eastAsia="Arial Unicode MS" w:hAnsi="Verdana"/>
          <w:b/>
          <w:sz w:val="19"/>
          <w:szCs w:val="19"/>
        </w:rPr>
      </w:pPr>
    </w:p>
    <w:p w14:paraId="19868D11" w14:textId="77777777" w:rsidR="00F310ED" w:rsidRPr="003B1149" w:rsidRDefault="00F310ED" w:rsidP="00F310ED">
      <w:pPr>
        <w:ind w:left="600" w:right="-427"/>
        <w:jc w:val="center"/>
        <w:rPr>
          <w:rFonts w:ascii="Verdana" w:eastAsia="Arial Unicode MS" w:hAnsi="Verdana"/>
          <w:b/>
          <w:sz w:val="19"/>
          <w:szCs w:val="19"/>
        </w:rPr>
      </w:pPr>
    </w:p>
    <w:p w14:paraId="59DE750E"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9"/>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xml:space="preserve">; en relación con el expediente </w:t>
      </w:r>
      <w:proofErr w:type="spellStart"/>
      <w:r w:rsidRPr="003B1149">
        <w:rPr>
          <w:rFonts w:ascii="Verdana" w:hAnsi="Verdana" w:cs="Tahoma"/>
          <w:sz w:val="19"/>
          <w:szCs w:val="19"/>
        </w:rPr>
        <w:t>nº</w:t>
      </w:r>
      <w:proofErr w:type="spellEnd"/>
      <w:r w:rsidRPr="003B1149">
        <w:rPr>
          <w:rFonts w:ascii="Verdana" w:hAnsi="Verdana" w:cs="Tahoma"/>
          <w:b/>
          <w:sz w:val="19"/>
          <w:szCs w:val="19"/>
        </w:rPr>
        <w:t xml:space="preserve"> </w:t>
      </w:r>
      <w:r w:rsidRPr="003B1149">
        <w:rPr>
          <w:rFonts w:ascii="Verdana" w:hAnsi="Verdana" w:cs="Tahoma"/>
          <w:sz w:val="19"/>
          <w:szCs w:val="19"/>
        </w:rPr>
        <w:t>……………………</w:t>
      </w:r>
    </w:p>
    <w:p w14:paraId="463D768C"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3EF9B83E" w14:textId="77777777" w:rsidR="00F310ED" w:rsidRPr="003B1149" w:rsidRDefault="00F310ED" w:rsidP="00F310ED">
      <w:pPr>
        <w:ind w:right="-427"/>
        <w:jc w:val="center"/>
        <w:rPr>
          <w:rFonts w:ascii="Verdana" w:hAnsi="Verdana"/>
          <w:b/>
          <w:sz w:val="19"/>
          <w:szCs w:val="19"/>
        </w:rPr>
      </w:pPr>
      <w:bookmarkStart w:id="797" w:name="_Toc507512607"/>
      <w:bookmarkStart w:id="798" w:name="_Toc507512908"/>
    </w:p>
    <w:p w14:paraId="0D1E0522"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797"/>
      <w:bookmarkEnd w:id="798"/>
    </w:p>
    <w:p w14:paraId="53B79E53" w14:textId="77777777" w:rsidR="00F310ED" w:rsidRPr="003B1149" w:rsidRDefault="00F310ED" w:rsidP="00F310ED">
      <w:pPr>
        <w:ind w:left="600" w:right="-427"/>
        <w:jc w:val="center"/>
        <w:rPr>
          <w:rFonts w:ascii="Verdana" w:eastAsia="Arial Unicode MS" w:hAnsi="Verdana" w:cs="Tahoma"/>
          <w:b/>
          <w:sz w:val="19"/>
          <w:szCs w:val="19"/>
        </w:rPr>
      </w:pPr>
    </w:p>
    <w:p w14:paraId="4641C01A"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737923" w14:textId="77777777" w:rsidR="00F310ED" w:rsidRPr="003B1149" w:rsidRDefault="00F310ED" w:rsidP="00F310ED">
      <w:pPr>
        <w:ind w:left="600" w:right="-427"/>
        <w:jc w:val="both"/>
        <w:rPr>
          <w:rFonts w:ascii="Verdana" w:hAnsi="Verdana"/>
          <w:sz w:val="19"/>
          <w:szCs w:val="19"/>
        </w:rPr>
      </w:pPr>
    </w:p>
    <w:p w14:paraId="5FFB2FCB" w14:textId="77777777" w:rsidR="00F310ED" w:rsidRPr="003B1149" w:rsidRDefault="00F310ED" w:rsidP="00F310ED">
      <w:pPr>
        <w:ind w:left="600" w:right="-427"/>
        <w:jc w:val="both"/>
        <w:rPr>
          <w:rFonts w:ascii="Verdana" w:eastAsia="Arial Unicode MS" w:hAnsi="Verdana" w:cs="Tahoma"/>
          <w:b/>
          <w:sz w:val="19"/>
          <w:szCs w:val="19"/>
        </w:rPr>
      </w:pPr>
    </w:p>
    <w:p w14:paraId="42657728" w14:textId="77777777" w:rsidR="00F310ED" w:rsidRPr="003B1149" w:rsidRDefault="00F310ED" w:rsidP="00F310ED">
      <w:pPr>
        <w:ind w:left="600" w:right="-427"/>
        <w:jc w:val="both"/>
        <w:rPr>
          <w:rFonts w:ascii="Verdana" w:eastAsia="Arial Unicode MS" w:hAnsi="Verdana" w:cs="Tahoma"/>
          <w:b/>
          <w:sz w:val="19"/>
          <w:szCs w:val="19"/>
        </w:rPr>
      </w:pPr>
    </w:p>
    <w:p w14:paraId="49990F66" w14:textId="77777777" w:rsidR="00F310ED" w:rsidRPr="003B1149" w:rsidRDefault="00F310ED" w:rsidP="00F310ED">
      <w:pPr>
        <w:ind w:left="600" w:right="-427" w:hanging="2340"/>
        <w:jc w:val="both"/>
        <w:rPr>
          <w:rFonts w:ascii="Verdana" w:hAnsi="Verdana" w:cs="Tahoma"/>
          <w:sz w:val="19"/>
          <w:szCs w:val="19"/>
        </w:rPr>
      </w:pPr>
    </w:p>
    <w:p w14:paraId="0FF09C0B" w14:textId="77777777" w:rsidR="00F310ED" w:rsidRPr="003B1149" w:rsidRDefault="00F310ED" w:rsidP="00F310ED">
      <w:pPr>
        <w:ind w:left="284" w:right="-427"/>
        <w:rPr>
          <w:rFonts w:ascii="Verdana" w:hAnsi="Verdana" w:cs="Tahoma"/>
          <w:sz w:val="19"/>
          <w:szCs w:val="19"/>
        </w:rPr>
      </w:pPr>
      <w:bookmarkStart w:id="799" w:name="_Toc507512608"/>
      <w:bookmarkStart w:id="800" w:name="_Toc507512909"/>
      <w:r w:rsidRPr="003B1149">
        <w:rPr>
          <w:rFonts w:ascii="Verdana" w:hAnsi="Verdana" w:cs="Tahoma"/>
          <w:sz w:val="19"/>
          <w:szCs w:val="19"/>
        </w:rPr>
        <w:t>En............................., a..... de....................de 20....</w:t>
      </w:r>
      <w:bookmarkEnd w:id="799"/>
      <w:bookmarkEnd w:id="800"/>
    </w:p>
    <w:p w14:paraId="1C9EF943" w14:textId="77777777" w:rsidR="00F310ED" w:rsidRPr="003B1149" w:rsidRDefault="00F310ED" w:rsidP="00F310ED">
      <w:pPr>
        <w:ind w:left="284" w:right="-427"/>
        <w:rPr>
          <w:rFonts w:ascii="Verdana" w:hAnsi="Verdana" w:cs="Tahoma"/>
          <w:sz w:val="19"/>
          <w:szCs w:val="19"/>
        </w:rPr>
      </w:pPr>
    </w:p>
    <w:p w14:paraId="19CD39B6" w14:textId="77777777" w:rsidR="00F310ED" w:rsidRPr="003B1149" w:rsidRDefault="00F310ED" w:rsidP="00F310ED">
      <w:pPr>
        <w:ind w:left="284" w:right="-427"/>
        <w:rPr>
          <w:rFonts w:ascii="Verdana" w:hAnsi="Verdana" w:cs="Tahoma"/>
          <w:sz w:val="19"/>
          <w:szCs w:val="19"/>
        </w:rPr>
      </w:pPr>
    </w:p>
    <w:p w14:paraId="712BC1B2" w14:textId="77777777" w:rsidR="00F310ED" w:rsidRPr="003B1149" w:rsidRDefault="00F310ED" w:rsidP="00F310ED">
      <w:pPr>
        <w:ind w:left="284" w:right="-427"/>
        <w:rPr>
          <w:rFonts w:ascii="Verdana" w:hAnsi="Verdana" w:cs="Tahoma"/>
          <w:sz w:val="19"/>
          <w:szCs w:val="19"/>
        </w:rPr>
      </w:pPr>
    </w:p>
    <w:p w14:paraId="36B2CDEA"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0492546A" w14:textId="77777777" w:rsidR="00F310ED" w:rsidRPr="003B1149" w:rsidRDefault="00F310ED" w:rsidP="00F310ED">
      <w:pPr>
        <w:ind w:left="284" w:right="-427"/>
        <w:rPr>
          <w:rFonts w:ascii="Verdana" w:hAnsi="Verdana" w:cs="Tahoma"/>
          <w:sz w:val="19"/>
          <w:szCs w:val="19"/>
        </w:rPr>
      </w:pPr>
    </w:p>
    <w:p w14:paraId="7CBD2824" w14:textId="77777777" w:rsidR="00F310ED" w:rsidRPr="003B1149" w:rsidRDefault="00F310ED" w:rsidP="00F310ED">
      <w:pPr>
        <w:ind w:left="284" w:right="-427"/>
        <w:rPr>
          <w:rFonts w:ascii="Verdana" w:hAnsi="Verdana" w:cs="Tahoma"/>
          <w:sz w:val="19"/>
          <w:szCs w:val="19"/>
        </w:rPr>
      </w:pPr>
    </w:p>
    <w:p w14:paraId="7FB9F1C6" w14:textId="77777777" w:rsidR="00F310ED" w:rsidRPr="003B1149" w:rsidRDefault="00F310ED" w:rsidP="00F310ED">
      <w:pPr>
        <w:ind w:left="284" w:right="-427"/>
        <w:rPr>
          <w:rFonts w:ascii="Verdana" w:hAnsi="Verdana" w:cs="Tahoma"/>
          <w:sz w:val="19"/>
          <w:szCs w:val="19"/>
        </w:rPr>
      </w:pPr>
    </w:p>
    <w:p w14:paraId="1B7D2D25" w14:textId="77777777" w:rsidR="00F310ED" w:rsidRPr="003B1149" w:rsidRDefault="00F310ED" w:rsidP="00F310ED">
      <w:pPr>
        <w:ind w:left="284" w:right="-427"/>
        <w:rPr>
          <w:rFonts w:ascii="Verdana" w:hAnsi="Verdana" w:cs="Tahoma"/>
          <w:sz w:val="19"/>
          <w:szCs w:val="19"/>
        </w:rPr>
      </w:pPr>
    </w:p>
    <w:p w14:paraId="2C39B3CB" w14:textId="77777777" w:rsidR="00F310ED" w:rsidRPr="003B1149" w:rsidRDefault="00F310ED" w:rsidP="00F310ED">
      <w:pPr>
        <w:ind w:left="284" w:right="-427"/>
        <w:rPr>
          <w:rFonts w:ascii="Verdana" w:hAnsi="Verdana" w:cs="Tahoma"/>
          <w:sz w:val="19"/>
          <w:szCs w:val="19"/>
        </w:rPr>
      </w:pPr>
    </w:p>
    <w:p w14:paraId="3CB333EF" w14:textId="77777777" w:rsidR="00F310ED" w:rsidRPr="003B1149" w:rsidRDefault="00F310ED" w:rsidP="00F310ED">
      <w:pPr>
        <w:ind w:left="284" w:right="-427"/>
        <w:rPr>
          <w:rFonts w:ascii="Verdana" w:hAnsi="Verdana" w:cs="Tahoma"/>
          <w:sz w:val="19"/>
          <w:szCs w:val="19"/>
        </w:rPr>
      </w:pPr>
    </w:p>
    <w:p w14:paraId="41DC32B6" w14:textId="77777777" w:rsidR="00F310ED" w:rsidRPr="003B1149" w:rsidRDefault="00F310ED" w:rsidP="00F310ED">
      <w:pPr>
        <w:ind w:left="284" w:right="-427"/>
        <w:rPr>
          <w:rFonts w:ascii="Verdana" w:hAnsi="Verdana" w:cs="Tahoma"/>
          <w:sz w:val="19"/>
          <w:szCs w:val="19"/>
        </w:rPr>
      </w:pPr>
    </w:p>
    <w:p w14:paraId="3792569F" w14:textId="77777777" w:rsidR="00F310ED" w:rsidRPr="003B1149" w:rsidRDefault="00F310ED" w:rsidP="00F310ED">
      <w:pPr>
        <w:ind w:left="284" w:right="-427"/>
        <w:rPr>
          <w:rFonts w:ascii="Verdana" w:hAnsi="Verdana" w:cs="Tahoma"/>
          <w:sz w:val="19"/>
          <w:szCs w:val="19"/>
        </w:rPr>
      </w:pPr>
    </w:p>
    <w:p w14:paraId="0411D7D3" w14:textId="77777777" w:rsidR="00F310ED" w:rsidRPr="003B1149" w:rsidRDefault="00F310ED" w:rsidP="00F310ED">
      <w:pPr>
        <w:ind w:left="284" w:right="-427"/>
        <w:rPr>
          <w:rFonts w:ascii="Verdana" w:hAnsi="Verdana" w:cs="Tahoma"/>
          <w:sz w:val="19"/>
          <w:szCs w:val="19"/>
        </w:rPr>
      </w:pPr>
    </w:p>
    <w:p w14:paraId="3B9166C3" w14:textId="77777777" w:rsidR="00F310ED" w:rsidRPr="003B1149" w:rsidRDefault="00F310ED" w:rsidP="00F310ED">
      <w:pPr>
        <w:tabs>
          <w:tab w:val="left" w:pos="9436"/>
        </w:tabs>
        <w:ind w:left="600" w:right="-427"/>
        <w:jc w:val="center"/>
        <w:rPr>
          <w:rFonts w:ascii="Tahoma" w:hAnsi="Tahoma" w:cs="Tahoma"/>
        </w:rPr>
      </w:pPr>
    </w:p>
    <w:p w14:paraId="542007A7"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6BD27013" w14:textId="77777777" w:rsidR="00F310ED" w:rsidRPr="003B1149" w:rsidRDefault="00F310ED" w:rsidP="00F310ED">
      <w:pPr>
        <w:shd w:val="clear" w:color="auto" w:fill="FFFFFF"/>
        <w:ind w:left="142" w:right="-427"/>
        <w:jc w:val="both"/>
        <w:rPr>
          <w:rFonts w:ascii="Verdana" w:hAnsi="Verdana"/>
          <w:sz w:val="14"/>
          <w:szCs w:val="14"/>
        </w:rPr>
      </w:pPr>
    </w:p>
    <w:p w14:paraId="03228403"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5E2F2B59" w14:textId="77777777" w:rsidR="00F310ED" w:rsidRPr="003B1149" w:rsidRDefault="00F310ED" w:rsidP="00F310ED">
      <w:pPr>
        <w:shd w:val="clear" w:color="auto" w:fill="FFFFFF"/>
        <w:ind w:left="142" w:right="-427"/>
        <w:jc w:val="both"/>
        <w:rPr>
          <w:rFonts w:ascii="Verdana" w:hAnsi="Verdana"/>
          <w:sz w:val="14"/>
          <w:szCs w:val="14"/>
        </w:rPr>
      </w:pPr>
    </w:p>
    <w:p w14:paraId="529EE161" w14:textId="77777777" w:rsidR="00F310ED" w:rsidRPr="003B1149" w:rsidRDefault="00F310ED" w:rsidP="007460A5">
      <w:pPr>
        <w:numPr>
          <w:ilvl w:val="0"/>
          <w:numId w:val="8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439343C" w14:textId="77777777" w:rsidR="00F310ED" w:rsidRPr="003B1149" w:rsidRDefault="00F310ED" w:rsidP="007460A5">
      <w:pPr>
        <w:numPr>
          <w:ilvl w:val="0"/>
          <w:numId w:val="8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95AE27" w14:textId="77777777" w:rsidR="00F310ED" w:rsidRPr="003B1149" w:rsidRDefault="00F310ED" w:rsidP="007460A5">
      <w:pPr>
        <w:numPr>
          <w:ilvl w:val="0"/>
          <w:numId w:val="8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3646C52B" w14:textId="77777777" w:rsidR="00F310ED" w:rsidRPr="003B1149" w:rsidRDefault="00F310ED" w:rsidP="007460A5">
      <w:pPr>
        <w:numPr>
          <w:ilvl w:val="0"/>
          <w:numId w:val="8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406C289" w14:textId="77777777" w:rsidR="00F310ED" w:rsidRPr="003B1149" w:rsidRDefault="00F310ED" w:rsidP="007460A5">
      <w:pPr>
        <w:numPr>
          <w:ilvl w:val="0"/>
          <w:numId w:val="8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2261D94A"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1ED9A55B"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EA953C0" w14:textId="77777777" w:rsidR="00F310ED" w:rsidRPr="003B1149" w:rsidRDefault="00F310ED" w:rsidP="005760E1">
      <w:pPr>
        <w:pStyle w:val="Ttulo3"/>
        <w:ind w:left="1701" w:hanging="1701"/>
        <w:rPr>
          <w:i/>
          <w:color w:val="000000"/>
        </w:rPr>
      </w:pPr>
      <w:r w:rsidRPr="007B24D7">
        <w:rPr>
          <w:rFonts w:eastAsia="Arial Unicode MS" w:cs="Tahoma"/>
          <w:sz w:val="20"/>
          <w:szCs w:val="20"/>
        </w:rPr>
        <w:br w:type="page"/>
      </w:r>
      <w:bookmarkStart w:id="801" w:name="AnexoV3"/>
      <w:bookmarkStart w:id="802" w:name="_Toc33530877"/>
      <w:bookmarkStart w:id="803" w:name="_Toc38387848"/>
      <w:bookmarkStart w:id="804" w:name="_Toc45180777"/>
      <w:r>
        <w:rPr>
          <w:lang w:val="es-ES_tradnl"/>
        </w:rPr>
        <w:lastRenderedPageBreak/>
        <w:t>ANEXO V.</w:t>
      </w:r>
      <w:r w:rsidRPr="003B1149">
        <w:rPr>
          <w:lang w:val="es-ES_tradnl"/>
        </w:rPr>
        <w:t>3.-</w:t>
      </w:r>
      <w:r w:rsidRPr="003B1149">
        <w:rPr>
          <w:lang w:val="es-ES_tradnl"/>
        </w:rPr>
        <w:tab/>
      </w:r>
      <w:bookmarkEnd w:id="801"/>
      <w:r w:rsidRPr="00D02CF4">
        <w:rPr>
          <w:lang w:val="es-ES_tradnl"/>
        </w:rPr>
        <w:t>MODELO DE AVAL BANCARIO</w:t>
      </w:r>
      <w:bookmarkEnd w:id="802"/>
      <w:bookmarkEnd w:id="803"/>
      <w:bookmarkEnd w:id="804"/>
    </w:p>
    <w:p w14:paraId="60FEAF5C" w14:textId="77777777" w:rsidR="00F310ED" w:rsidRPr="003B1149" w:rsidRDefault="00F310ED" w:rsidP="00F310ED">
      <w:pPr>
        <w:autoSpaceDE w:val="0"/>
        <w:autoSpaceDN w:val="0"/>
        <w:adjustRightInd w:val="0"/>
        <w:ind w:left="600" w:right="-427"/>
        <w:jc w:val="center"/>
        <w:rPr>
          <w:color w:val="000000"/>
          <w:sz w:val="19"/>
          <w:szCs w:val="19"/>
        </w:rPr>
      </w:pPr>
    </w:p>
    <w:p w14:paraId="259A489F" w14:textId="77777777" w:rsidR="00F310ED" w:rsidRPr="003B1149" w:rsidRDefault="00F310ED" w:rsidP="00F310ED">
      <w:pPr>
        <w:autoSpaceDE w:val="0"/>
        <w:autoSpaceDN w:val="0"/>
        <w:adjustRightInd w:val="0"/>
        <w:ind w:left="600" w:right="-427"/>
        <w:jc w:val="center"/>
        <w:rPr>
          <w:color w:val="000000"/>
          <w:sz w:val="19"/>
          <w:szCs w:val="19"/>
        </w:rPr>
      </w:pPr>
    </w:p>
    <w:p w14:paraId="2AE0BA54"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0A58F5B2"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11D66497"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68DDADCC"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1B616D1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03A3AAA2"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8D5CC10" w14:textId="77777777"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7D025907"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5E1E4BD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B5153E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0A0C66A4"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18CA4B0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3AC9D17"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0133D8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D2BD9B3"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464BA5AF"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5F1FF59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681D01C9" w14:textId="77777777" w:rsidR="00F310ED" w:rsidRPr="003B1149" w:rsidRDefault="00F310ED" w:rsidP="00F310ED">
      <w:pPr>
        <w:ind w:right="-427"/>
        <w:jc w:val="center"/>
        <w:rPr>
          <w:rFonts w:ascii="Verdana" w:eastAsia="Arial Unicode MS" w:hAnsi="Verdana" w:cs="Tahoma"/>
          <w:b/>
          <w:sz w:val="19"/>
          <w:szCs w:val="19"/>
        </w:rPr>
      </w:pPr>
    </w:p>
    <w:p w14:paraId="3BDA5FC0" w14:textId="77777777" w:rsidR="00F310ED" w:rsidRPr="003B1149" w:rsidRDefault="00F310ED" w:rsidP="00F310ED">
      <w:pPr>
        <w:ind w:right="-427"/>
        <w:jc w:val="center"/>
        <w:rPr>
          <w:rFonts w:ascii="Verdana" w:eastAsia="Arial Unicode MS" w:hAnsi="Verdana" w:cs="Tahoma"/>
          <w:b/>
          <w:sz w:val="19"/>
          <w:szCs w:val="19"/>
        </w:rPr>
      </w:pPr>
    </w:p>
    <w:p w14:paraId="43981986" w14:textId="77777777" w:rsidR="00F310ED" w:rsidRPr="003B1149" w:rsidRDefault="00F310ED" w:rsidP="00F310ED">
      <w:pPr>
        <w:ind w:right="-427"/>
        <w:jc w:val="center"/>
        <w:rPr>
          <w:rFonts w:ascii="Verdana" w:eastAsia="Arial Unicode MS" w:hAnsi="Verdana" w:cs="Tahoma"/>
          <w:b/>
          <w:sz w:val="19"/>
          <w:szCs w:val="19"/>
        </w:rPr>
      </w:pPr>
    </w:p>
    <w:p w14:paraId="3D17FC2D" w14:textId="77777777" w:rsidR="00F310ED" w:rsidRPr="003B1149" w:rsidRDefault="00F310ED" w:rsidP="00F310ED">
      <w:pPr>
        <w:ind w:right="-427"/>
        <w:jc w:val="center"/>
        <w:rPr>
          <w:rFonts w:ascii="Verdana" w:eastAsia="Arial Unicode MS" w:hAnsi="Verdana" w:cs="Tahoma"/>
          <w:b/>
          <w:sz w:val="19"/>
          <w:szCs w:val="19"/>
        </w:rPr>
      </w:pPr>
    </w:p>
    <w:p w14:paraId="5C3223A9"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0A8EF80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3B1149">
        <w:rPr>
          <w:rFonts w:ascii="Verdana" w:hAnsi="Verdana"/>
          <w:color w:val="000000"/>
          <w:sz w:val="19"/>
          <w:szCs w:val="19"/>
          <w:lang w:eastAsia="es-ES_tradnl"/>
        </w:rPr>
        <w:t xml:space="preserve">Provincia </w:t>
      </w:r>
      <w:r w:rsidRPr="003B1149">
        <w:rPr>
          <w:rFonts w:ascii="Verdana" w:hAnsi="Verdana"/>
          <w:color w:val="000000"/>
          <w:sz w:val="19"/>
          <w:szCs w:val="19"/>
          <w:lang w:eastAsia="es-ES_tradnl"/>
        </w:rPr>
        <w:tab/>
        <w:t xml:space="preserve">Fecha </w:t>
      </w:r>
      <w:r w:rsidRPr="003B1149">
        <w:rPr>
          <w:rFonts w:ascii="Verdana" w:hAnsi="Verdana"/>
          <w:color w:val="000000"/>
          <w:sz w:val="19"/>
          <w:szCs w:val="19"/>
          <w:lang w:eastAsia="es-ES_tradnl"/>
        </w:rPr>
        <w:tab/>
        <w:t xml:space="preserve">Número o código </w:t>
      </w:r>
    </w:p>
    <w:p w14:paraId="29CD8154"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4BE73F1E" w14:textId="77777777" w:rsidR="008C03CC" w:rsidRDefault="008C03CC">
      <w:pPr>
        <w:rPr>
          <w:rFonts w:ascii="Verdana" w:hAnsi="Verdana"/>
          <w:color w:val="000000"/>
          <w:sz w:val="19"/>
          <w:szCs w:val="19"/>
          <w:lang w:eastAsia="es-ES_tradnl"/>
        </w:rPr>
      </w:pPr>
      <w:r>
        <w:rPr>
          <w:rFonts w:ascii="Verdana" w:hAnsi="Verdana"/>
          <w:color w:val="000000"/>
          <w:sz w:val="19"/>
          <w:szCs w:val="19"/>
          <w:lang w:eastAsia="es-ES_tradnl"/>
        </w:rPr>
        <w:br w:type="page"/>
      </w:r>
    </w:p>
    <w:p w14:paraId="016D464E"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582EE119"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197E4FDB" w14:textId="77777777" w:rsidR="00F310ED" w:rsidRPr="00535736" w:rsidRDefault="00F310ED" w:rsidP="00F310ED">
      <w:pPr>
        <w:autoSpaceDE w:val="0"/>
        <w:autoSpaceDN w:val="0"/>
        <w:adjustRightInd w:val="0"/>
        <w:ind w:left="600" w:right="-427"/>
        <w:jc w:val="center"/>
        <w:rPr>
          <w:color w:val="000000"/>
          <w:sz w:val="19"/>
          <w:szCs w:val="19"/>
        </w:rPr>
      </w:pPr>
    </w:p>
    <w:p w14:paraId="1DCA4659" w14:textId="77777777" w:rsidR="00F310ED" w:rsidRPr="00535736" w:rsidRDefault="00F310ED" w:rsidP="00F310ED">
      <w:pPr>
        <w:autoSpaceDE w:val="0"/>
        <w:autoSpaceDN w:val="0"/>
        <w:adjustRightInd w:val="0"/>
        <w:ind w:left="600" w:right="-427"/>
        <w:jc w:val="center"/>
        <w:rPr>
          <w:color w:val="000000"/>
          <w:sz w:val="19"/>
          <w:szCs w:val="19"/>
        </w:rPr>
      </w:pPr>
    </w:p>
    <w:p w14:paraId="73F98A3D" w14:textId="77777777" w:rsidR="00F310ED" w:rsidRPr="00535736" w:rsidRDefault="00F310ED" w:rsidP="00F310ED">
      <w:pPr>
        <w:autoSpaceDE w:val="0"/>
        <w:autoSpaceDN w:val="0"/>
        <w:adjustRightInd w:val="0"/>
        <w:ind w:left="284" w:right="-427"/>
        <w:jc w:val="center"/>
        <w:rPr>
          <w:color w:val="000000"/>
          <w:sz w:val="19"/>
          <w:szCs w:val="19"/>
        </w:rPr>
      </w:pPr>
    </w:p>
    <w:p w14:paraId="4739320F"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78423280"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1E985C87"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56225C9E"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F47EE5D"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0590653E"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0F88ADF4" w14:textId="7777777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86267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A7F2967"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B6443C2"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508866AE"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BD80F22"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4AC950B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282B1DC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9224133"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522BF633"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7B90F6F6"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035F45EA" w14:textId="77777777" w:rsidR="00F310ED" w:rsidRPr="00535736" w:rsidRDefault="00F310ED" w:rsidP="00F310ED">
      <w:pPr>
        <w:ind w:right="-427"/>
        <w:jc w:val="center"/>
        <w:rPr>
          <w:rFonts w:ascii="Verdana" w:eastAsia="Arial Unicode MS" w:hAnsi="Verdana" w:cs="Tahoma"/>
          <w:b/>
          <w:sz w:val="19"/>
          <w:szCs w:val="19"/>
        </w:rPr>
      </w:pPr>
    </w:p>
    <w:p w14:paraId="7909CFF0" w14:textId="77777777" w:rsidR="00F310ED" w:rsidRPr="00535736" w:rsidRDefault="00F310ED" w:rsidP="00F310ED">
      <w:pPr>
        <w:ind w:right="-427"/>
        <w:jc w:val="center"/>
        <w:rPr>
          <w:rFonts w:ascii="Verdana" w:eastAsia="Arial Unicode MS" w:hAnsi="Verdana" w:cs="Tahoma"/>
          <w:b/>
          <w:sz w:val="19"/>
          <w:szCs w:val="19"/>
        </w:rPr>
      </w:pPr>
    </w:p>
    <w:p w14:paraId="087B114B" w14:textId="77777777" w:rsidR="00F310ED" w:rsidRPr="00535736" w:rsidRDefault="00F310ED" w:rsidP="00F310ED">
      <w:pPr>
        <w:ind w:right="-427"/>
        <w:jc w:val="center"/>
        <w:rPr>
          <w:rFonts w:ascii="Verdana" w:eastAsia="Arial Unicode MS" w:hAnsi="Verdana" w:cs="Tahoma"/>
          <w:b/>
          <w:sz w:val="19"/>
          <w:szCs w:val="19"/>
        </w:rPr>
      </w:pPr>
    </w:p>
    <w:p w14:paraId="74531B52" w14:textId="77777777" w:rsidR="00F310ED" w:rsidRPr="00535736" w:rsidRDefault="00F310ED" w:rsidP="00F310ED">
      <w:pPr>
        <w:ind w:right="-427"/>
        <w:jc w:val="center"/>
        <w:rPr>
          <w:rFonts w:ascii="Verdana" w:eastAsia="Arial Unicode MS" w:hAnsi="Verdana" w:cs="Tahoma"/>
          <w:b/>
          <w:sz w:val="19"/>
          <w:szCs w:val="19"/>
        </w:rPr>
      </w:pPr>
    </w:p>
    <w:p w14:paraId="334C180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09423BC8"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35736">
        <w:rPr>
          <w:rFonts w:ascii="Verdana" w:hAnsi="Verdana"/>
          <w:color w:val="000000"/>
          <w:sz w:val="19"/>
          <w:szCs w:val="19"/>
          <w:lang w:eastAsia="es-ES_tradnl"/>
        </w:rPr>
        <w:t xml:space="preserve">Provincia </w:t>
      </w:r>
      <w:r w:rsidRPr="00535736">
        <w:rPr>
          <w:rFonts w:ascii="Verdana" w:hAnsi="Verdana"/>
          <w:color w:val="000000"/>
          <w:sz w:val="19"/>
          <w:szCs w:val="19"/>
          <w:lang w:eastAsia="es-ES_tradnl"/>
        </w:rPr>
        <w:tab/>
        <w:t xml:space="preserve">Fecha </w:t>
      </w:r>
      <w:r w:rsidRPr="00535736">
        <w:rPr>
          <w:rFonts w:ascii="Verdana" w:hAnsi="Verdana"/>
          <w:color w:val="000000"/>
          <w:sz w:val="19"/>
          <w:szCs w:val="19"/>
          <w:lang w:eastAsia="es-ES_tradnl"/>
        </w:rPr>
        <w:tab/>
        <w:t>Número o código</w:t>
      </w:r>
    </w:p>
    <w:p w14:paraId="4CFC1177" w14:textId="77777777" w:rsidR="008C03CC" w:rsidRDefault="008C03CC">
      <w:pPr>
        <w:rPr>
          <w:rFonts w:ascii="Verdana" w:hAnsi="Verdana"/>
          <w:color w:val="000000"/>
          <w:lang w:eastAsia="es-ES_tradnl"/>
        </w:rPr>
      </w:pPr>
      <w:r>
        <w:rPr>
          <w:rFonts w:ascii="Verdana" w:hAnsi="Verdana"/>
          <w:color w:val="000000"/>
          <w:lang w:eastAsia="es-ES_tradnl"/>
        </w:rPr>
        <w:br w:type="page"/>
      </w:r>
    </w:p>
    <w:p w14:paraId="7D36E9B4" w14:textId="77777777" w:rsidR="00F310ED" w:rsidRPr="00CC33A1" w:rsidRDefault="00F310ED" w:rsidP="005760E1">
      <w:pPr>
        <w:pStyle w:val="Ttulo3"/>
        <w:ind w:left="1701" w:hanging="1701"/>
      </w:pPr>
      <w:bookmarkStart w:id="805" w:name="_Toc33530878"/>
      <w:bookmarkStart w:id="806" w:name="_Toc38387849"/>
      <w:bookmarkStart w:id="807" w:name="_Toc45180778"/>
      <w:r w:rsidRPr="00CC33A1">
        <w:rPr>
          <w:lang w:val="es-ES_tradnl"/>
        </w:rPr>
        <w:lastRenderedPageBreak/>
        <w:t>ANEXO V.4.-</w:t>
      </w:r>
      <w:r w:rsidRPr="00CC33A1">
        <w:rPr>
          <w:rFonts w:eastAsia="Arial Unicode MS"/>
        </w:rPr>
        <w:tab/>
      </w:r>
      <w:r w:rsidRPr="00CC33A1">
        <w:t>MODELO DE SEGURO DE CAUCIÓN</w:t>
      </w:r>
      <w:bookmarkEnd w:id="805"/>
      <w:bookmarkEnd w:id="806"/>
      <w:bookmarkEnd w:id="807"/>
    </w:p>
    <w:p w14:paraId="3EB098AD" w14:textId="77777777" w:rsidR="00F310ED" w:rsidRPr="00CC33A1" w:rsidRDefault="00F310ED" w:rsidP="00F310ED">
      <w:pPr>
        <w:ind w:left="600" w:right="-427"/>
        <w:jc w:val="center"/>
        <w:rPr>
          <w:rFonts w:ascii="Verdana" w:hAnsi="Verdana"/>
          <w:b/>
          <w:caps/>
          <w:color w:val="000000"/>
          <w:sz w:val="19"/>
          <w:szCs w:val="19"/>
        </w:rPr>
      </w:pPr>
    </w:p>
    <w:p w14:paraId="17DDE91C" w14:textId="77777777" w:rsidR="00F310ED" w:rsidRPr="00CC33A1" w:rsidRDefault="00F310ED" w:rsidP="00F310ED">
      <w:pPr>
        <w:ind w:left="600" w:right="-427"/>
        <w:jc w:val="center"/>
        <w:rPr>
          <w:rFonts w:ascii="Verdana" w:hAnsi="Verdana"/>
          <w:b/>
          <w:caps/>
          <w:color w:val="000000"/>
          <w:sz w:val="19"/>
          <w:szCs w:val="19"/>
        </w:rPr>
      </w:pPr>
    </w:p>
    <w:p w14:paraId="37449CD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5E42548C" w14:textId="77777777" w:rsidR="00F310ED" w:rsidRPr="00CC33A1" w:rsidRDefault="00F310ED" w:rsidP="00F310ED">
      <w:pPr>
        <w:ind w:left="600" w:right="-427"/>
        <w:jc w:val="center"/>
        <w:rPr>
          <w:rFonts w:ascii="Verdana" w:hAnsi="Verdana"/>
          <w:sz w:val="19"/>
          <w:szCs w:val="19"/>
        </w:rPr>
      </w:pPr>
    </w:p>
    <w:p w14:paraId="31B27AA4" w14:textId="77777777" w:rsidR="00F310ED" w:rsidRPr="00CC33A1" w:rsidRDefault="00F310ED" w:rsidP="00F310ED">
      <w:pPr>
        <w:ind w:left="600" w:right="-427"/>
        <w:jc w:val="center"/>
        <w:rPr>
          <w:rFonts w:ascii="Verdana" w:hAnsi="Verdana"/>
          <w:sz w:val="19"/>
          <w:szCs w:val="19"/>
        </w:rPr>
      </w:pPr>
    </w:p>
    <w:p w14:paraId="2717C21E"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557EB8E3" w14:textId="77777777" w:rsidR="00F310ED" w:rsidRPr="00CC33A1" w:rsidRDefault="00F310ED" w:rsidP="00F310ED">
      <w:pPr>
        <w:ind w:left="600" w:right="-427"/>
        <w:jc w:val="center"/>
        <w:rPr>
          <w:rFonts w:ascii="Verdana" w:hAnsi="Verdana"/>
          <w:sz w:val="19"/>
          <w:szCs w:val="19"/>
        </w:rPr>
      </w:pPr>
    </w:p>
    <w:p w14:paraId="7987BAF2" w14:textId="77777777" w:rsidR="00F310ED" w:rsidRPr="00CC33A1" w:rsidRDefault="00F310ED" w:rsidP="00F310ED">
      <w:pPr>
        <w:ind w:left="600" w:right="-427"/>
        <w:jc w:val="center"/>
        <w:rPr>
          <w:rFonts w:ascii="Verdana" w:hAnsi="Verdana"/>
          <w:sz w:val="19"/>
          <w:szCs w:val="19"/>
        </w:rPr>
      </w:pPr>
    </w:p>
    <w:p w14:paraId="671BD7F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239EB57" w14:textId="77777777" w:rsidR="00F310ED" w:rsidRPr="00CC33A1" w:rsidRDefault="00F310ED" w:rsidP="00F310ED">
      <w:pPr>
        <w:ind w:right="-427"/>
        <w:jc w:val="both"/>
        <w:rPr>
          <w:rFonts w:ascii="Verdana" w:hAnsi="Verdana"/>
          <w:sz w:val="19"/>
          <w:szCs w:val="19"/>
        </w:rPr>
      </w:pPr>
    </w:p>
    <w:p w14:paraId="730627B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E2DAF41" w14:textId="77777777" w:rsidR="00F310ED" w:rsidRPr="00CC33A1" w:rsidRDefault="00F310ED" w:rsidP="00F310ED">
      <w:pPr>
        <w:ind w:right="-427"/>
        <w:jc w:val="both"/>
        <w:rPr>
          <w:rFonts w:ascii="Verdana" w:hAnsi="Verdana"/>
          <w:sz w:val="19"/>
          <w:szCs w:val="19"/>
        </w:rPr>
      </w:pPr>
    </w:p>
    <w:p w14:paraId="49A9377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BC29F4E" w14:textId="77777777" w:rsidR="00F310ED" w:rsidRPr="00CC33A1" w:rsidRDefault="00F310ED" w:rsidP="00F310ED">
      <w:pPr>
        <w:ind w:right="-427"/>
        <w:jc w:val="both"/>
        <w:rPr>
          <w:rFonts w:ascii="Verdana" w:hAnsi="Verdana"/>
          <w:sz w:val="19"/>
          <w:szCs w:val="19"/>
        </w:rPr>
      </w:pPr>
    </w:p>
    <w:p w14:paraId="74667EE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1B20333A" w14:textId="77777777" w:rsidR="00F310ED" w:rsidRPr="00CC33A1" w:rsidRDefault="00F310ED" w:rsidP="00F310ED">
      <w:pPr>
        <w:ind w:right="-427"/>
        <w:jc w:val="both"/>
        <w:rPr>
          <w:rFonts w:ascii="Verdana" w:hAnsi="Verdana"/>
          <w:sz w:val="19"/>
          <w:szCs w:val="19"/>
        </w:rPr>
      </w:pPr>
    </w:p>
    <w:p w14:paraId="3D59E58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CC835E1" w14:textId="77777777" w:rsidR="00F310ED" w:rsidRPr="00CC33A1" w:rsidRDefault="00F310ED" w:rsidP="00F310ED">
      <w:pPr>
        <w:ind w:right="-427"/>
        <w:jc w:val="both"/>
        <w:rPr>
          <w:rFonts w:ascii="Verdana" w:hAnsi="Verdana"/>
          <w:sz w:val="19"/>
          <w:szCs w:val="19"/>
        </w:rPr>
      </w:pPr>
    </w:p>
    <w:p w14:paraId="67C7C28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57F251C" w14:textId="77777777" w:rsidR="00F310ED" w:rsidRPr="00CC33A1" w:rsidRDefault="00F310ED" w:rsidP="00F310ED">
      <w:pPr>
        <w:ind w:right="-427"/>
        <w:jc w:val="both"/>
        <w:rPr>
          <w:rFonts w:ascii="Verdana" w:hAnsi="Verdana"/>
          <w:sz w:val="19"/>
          <w:szCs w:val="19"/>
        </w:rPr>
      </w:pPr>
    </w:p>
    <w:p w14:paraId="29BFA27A" w14:textId="77777777" w:rsidR="00F310ED" w:rsidRPr="00CC33A1" w:rsidRDefault="00F310ED" w:rsidP="00F310ED">
      <w:pPr>
        <w:ind w:right="-427"/>
        <w:jc w:val="both"/>
        <w:rPr>
          <w:rFonts w:ascii="Verdana" w:hAnsi="Verdana"/>
          <w:sz w:val="19"/>
          <w:szCs w:val="19"/>
        </w:rPr>
      </w:pPr>
    </w:p>
    <w:p w14:paraId="37C8ED2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323F9C6F" w14:textId="77777777" w:rsidR="00F310ED" w:rsidRPr="00CC33A1" w:rsidRDefault="00F310ED" w:rsidP="00F310ED">
      <w:pPr>
        <w:ind w:right="-427"/>
        <w:jc w:val="both"/>
        <w:rPr>
          <w:rFonts w:ascii="Verdana" w:hAnsi="Verdana"/>
          <w:sz w:val="19"/>
          <w:szCs w:val="19"/>
        </w:rPr>
      </w:pPr>
    </w:p>
    <w:p w14:paraId="4D6113EF" w14:textId="77777777" w:rsidR="00F310ED" w:rsidRPr="00CC33A1" w:rsidRDefault="00F310ED" w:rsidP="00F310ED">
      <w:pPr>
        <w:ind w:right="-427"/>
        <w:jc w:val="both"/>
        <w:rPr>
          <w:rFonts w:ascii="Verdana" w:hAnsi="Verdana"/>
          <w:sz w:val="19"/>
          <w:szCs w:val="19"/>
        </w:rPr>
      </w:pPr>
    </w:p>
    <w:p w14:paraId="204687D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CD6695F"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8953DAC"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06BD95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747E6B25"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30E16AA5"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2C50DB0"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6CAAF94B"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35736">
        <w:rPr>
          <w:rFonts w:ascii="Verdana" w:hAnsi="Verdana"/>
          <w:color w:val="000000"/>
          <w:sz w:val="19"/>
          <w:szCs w:val="19"/>
          <w:lang w:eastAsia="es-ES_tradnl"/>
        </w:rPr>
        <w:t xml:space="preserve">Provincia </w:t>
      </w:r>
      <w:r w:rsidRPr="00535736">
        <w:rPr>
          <w:rFonts w:ascii="Verdana" w:hAnsi="Verdana"/>
          <w:color w:val="000000"/>
          <w:sz w:val="19"/>
          <w:szCs w:val="19"/>
          <w:lang w:eastAsia="es-ES_tradnl"/>
        </w:rPr>
        <w:tab/>
        <w:t xml:space="preserve">Fecha </w:t>
      </w:r>
      <w:r w:rsidRPr="00535736">
        <w:rPr>
          <w:rFonts w:ascii="Verdana" w:hAnsi="Verdana"/>
          <w:color w:val="000000"/>
          <w:sz w:val="19"/>
          <w:szCs w:val="19"/>
          <w:lang w:eastAsia="es-ES_tradnl"/>
        </w:rPr>
        <w:tab/>
        <w:t>Número o código</w:t>
      </w:r>
    </w:p>
    <w:p w14:paraId="762AA2B6" w14:textId="77777777" w:rsidR="008C03CC" w:rsidRDefault="008C03CC">
      <w:pPr>
        <w:rPr>
          <w:rFonts w:ascii="Verdana" w:hAnsi="Verdana"/>
          <w:color w:val="000000"/>
          <w:lang w:eastAsia="es-ES_tradnl"/>
        </w:rPr>
      </w:pPr>
      <w:r>
        <w:rPr>
          <w:rFonts w:ascii="Verdana" w:hAnsi="Verdana"/>
          <w:color w:val="000000"/>
          <w:lang w:eastAsia="es-ES_tradnl"/>
        </w:rPr>
        <w:br w:type="page"/>
      </w:r>
    </w:p>
    <w:p w14:paraId="5CB112AE"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10269314"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32E50F07" w14:textId="77777777" w:rsidR="00F310ED" w:rsidRPr="00CC33A1" w:rsidRDefault="00F310ED" w:rsidP="00F310ED">
      <w:pPr>
        <w:ind w:left="600" w:right="-427"/>
        <w:jc w:val="center"/>
        <w:rPr>
          <w:rFonts w:ascii="Verdana" w:hAnsi="Verdana"/>
          <w:b/>
          <w:caps/>
          <w:color w:val="000000"/>
          <w:sz w:val="19"/>
          <w:szCs w:val="19"/>
        </w:rPr>
      </w:pPr>
    </w:p>
    <w:p w14:paraId="187E5231" w14:textId="77777777" w:rsidR="00F310ED" w:rsidRPr="00CC33A1" w:rsidRDefault="00F310ED" w:rsidP="00F310ED">
      <w:pPr>
        <w:ind w:left="600" w:right="-427"/>
        <w:jc w:val="center"/>
        <w:rPr>
          <w:rFonts w:ascii="Verdana" w:hAnsi="Verdana"/>
          <w:b/>
          <w:caps/>
          <w:color w:val="000000"/>
          <w:sz w:val="19"/>
          <w:szCs w:val="19"/>
        </w:rPr>
      </w:pPr>
    </w:p>
    <w:p w14:paraId="4123E2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18BC5F51" w14:textId="77777777" w:rsidR="00F310ED" w:rsidRPr="00CC33A1" w:rsidRDefault="00F310ED" w:rsidP="00F310ED">
      <w:pPr>
        <w:ind w:right="-427"/>
        <w:jc w:val="center"/>
        <w:rPr>
          <w:rFonts w:ascii="Verdana" w:hAnsi="Verdana"/>
          <w:sz w:val="19"/>
          <w:szCs w:val="19"/>
        </w:rPr>
      </w:pPr>
    </w:p>
    <w:p w14:paraId="0DA1770D" w14:textId="77777777" w:rsidR="00F310ED" w:rsidRPr="00CC33A1" w:rsidRDefault="00F310ED" w:rsidP="00F310ED">
      <w:pPr>
        <w:ind w:right="-427"/>
        <w:jc w:val="center"/>
        <w:rPr>
          <w:rFonts w:ascii="Verdana" w:hAnsi="Verdana"/>
          <w:sz w:val="19"/>
          <w:szCs w:val="19"/>
        </w:rPr>
      </w:pPr>
    </w:p>
    <w:p w14:paraId="0660F249"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503B95B6" w14:textId="77777777" w:rsidR="00F310ED" w:rsidRPr="00CC33A1" w:rsidRDefault="00F310ED" w:rsidP="00F310ED">
      <w:pPr>
        <w:ind w:right="-427"/>
        <w:jc w:val="center"/>
        <w:rPr>
          <w:rFonts w:ascii="Verdana" w:hAnsi="Verdana"/>
          <w:sz w:val="19"/>
          <w:szCs w:val="19"/>
        </w:rPr>
      </w:pPr>
    </w:p>
    <w:p w14:paraId="18EB53FE" w14:textId="77777777" w:rsidR="00F310ED" w:rsidRPr="00CC33A1" w:rsidRDefault="00F310ED" w:rsidP="00F310ED">
      <w:pPr>
        <w:ind w:right="-427"/>
        <w:jc w:val="center"/>
        <w:rPr>
          <w:rFonts w:ascii="Verdana" w:hAnsi="Verdana"/>
          <w:sz w:val="19"/>
          <w:szCs w:val="19"/>
        </w:rPr>
      </w:pPr>
    </w:p>
    <w:p w14:paraId="1701E7D4"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F277E77" w14:textId="77777777" w:rsidR="00F310ED" w:rsidRPr="00CC33A1" w:rsidRDefault="00F310ED" w:rsidP="00F310ED">
      <w:pPr>
        <w:ind w:right="-427"/>
        <w:jc w:val="both"/>
        <w:rPr>
          <w:rFonts w:ascii="Verdana" w:hAnsi="Verdana"/>
          <w:sz w:val="19"/>
          <w:szCs w:val="19"/>
        </w:rPr>
      </w:pPr>
    </w:p>
    <w:p w14:paraId="692B7BE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43C9971" w14:textId="77777777" w:rsidR="00F310ED" w:rsidRPr="00CC33A1" w:rsidRDefault="00F310ED" w:rsidP="00F310ED">
      <w:pPr>
        <w:ind w:right="-427"/>
        <w:jc w:val="both"/>
        <w:rPr>
          <w:rFonts w:ascii="Verdana" w:hAnsi="Verdana"/>
          <w:sz w:val="19"/>
          <w:szCs w:val="19"/>
        </w:rPr>
      </w:pPr>
    </w:p>
    <w:p w14:paraId="63D7660E"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9731767" w14:textId="77777777" w:rsidR="00F310ED" w:rsidRPr="00CC33A1" w:rsidRDefault="00F310ED" w:rsidP="00F310ED">
      <w:pPr>
        <w:ind w:right="-427"/>
        <w:jc w:val="both"/>
        <w:rPr>
          <w:rFonts w:ascii="Verdana" w:hAnsi="Verdana"/>
          <w:sz w:val="19"/>
          <w:szCs w:val="19"/>
        </w:rPr>
      </w:pPr>
    </w:p>
    <w:p w14:paraId="2F55AEF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5265729" w14:textId="77777777" w:rsidR="00F310ED" w:rsidRPr="00CC33A1" w:rsidRDefault="00F310ED" w:rsidP="00F310ED">
      <w:pPr>
        <w:ind w:right="-427"/>
        <w:jc w:val="both"/>
        <w:rPr>
          <w:rFonts w:ascii="Verdana" w:hAnsi="Verdana"/>
          <w:sz w:val="19"/>
          <w:szCs w:val="19"/>
        </w:rPr>
      </w:pPr>
    </w:p>
    <w:p w14:paraId="2AEA651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7D33CDE2" w14:textId="77777777" w:rsidR="00F310ED" w:rsidRPr="00D624B3" w:rsidRDefault="00F310ED" w:rsidP="00F310ED">
      <w:pPr>
        <w:ind w:right="-427"/>
        <w:jc w:val="both"/>
        <w:rPr>
          <w:rFonts w:ascii="Verdana" w:hAnsi="Verdana"/>
          <w:sz w:val="19"/>
          <w:szCs w:val="19"/>
        </w:rPr>
      </w:pPr>
    </w:p>
    <w:p w14:paraId="476E4459"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C40DDE0" w14:textId="77777777" w:rsidR="00F310ED" w:rsidRPr="00CC33A1" w:rsidRDefault="00F310ED" w:rsidP="00F310ED">
      <w:pPr>
        <w:ind w:right="-427"/>
        <w:jc w:val="both"/>
        <w:rPr>
          <w:rFonts w:ascii="Verdana" w:hAnsi="Verdana"/>
          <w:sz w:val="19"/>
          <w:szCs w:val="19"/>
        </w:rPr>
      </w:pPr>
    </w:p>
    <w:p w14:paraId="0F8CC886" w14:textId="77777777" w:rsidR="00F310ED" w:rsidRPr="00CC33A1" w:rsidRDefault="00F310ED" w:rsidP="00F310ED">
      <w:pPr>
        <w:ind w:right="-427"/>
        <w:jc w:val="both"/>
        <w:rPr>
          <w:rFonts w:ascii="Verdana" w:hAnsi="Verdana"/>
          <w:sz w:val="19"/>
          <w:szCs w:val="19"/>
        </w:rPr>
      </w:pPr>
    </w:p>
    <w:p w14:paraId="26F570C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30F37F2B" w14:textId="77777777" w:rsidR="00F310ED" w:rsidRPr="00CC33A1" w:rsidRDefault="00F310ED" w:rsidP="00F310ED">
      <w:pPr>
        <w:ind w:right="-427"/>
        <w:jc w:val="both"/>
        <w:rPr>
          <w:rFonts w:ascii="Verdana" w:hAnsi="Verdana"/>
          <w:sz w:val="19"/>
          <w:szCs w:val="19"/>
        </w:rPr>
      </w:pPr>
    </w:p>
    <w:p w14:paraId="08627369" w14:textId="77777777" w:rsidR="00F310ED" w:rsidRPr="00CC33A1" w:rsidRDefault="00F310ED" w:rsidP="00F310ED">
      <w:pPr>
        <w:ind w:right="-427"/>
        <w:jc w:val="both"/>
        <w:rPr>
          <w:rFonts w:ascii="Verdana" w:hAnsi="Verdana"/>
          <w:sz w:val="19"/>
          <w:szCs w:val="19"/>
        </w:rPr>
      </w:pPr>
    </w:p>
    <w:p w14:paraId="43F22E0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3CDBB24E"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3544149"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2597D63"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1E2C2013"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DD73BF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65243C02"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A1F0B4B"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35736">
        <w:rPr>
          <w:rFonts w:ascii="Verdana" w:hAnsi="Verdana"/>
          <w:color w:val="000000"/>
          <w:sz w:val="19"/>
          <w:szCs w:val="19"/>
          <w:lang w:eastAsia="es-ES_tradnl"/>
        </w:rPr>
        <w:t xml:space="preserve">Provincia </w:t>
      </w:r>
      <w:r w:rsidRPr="00535736">
        <w:rPr>
          <w:rFonts w:ascii="Verdana" w:hAnsi="Verdana"/>
          <w:color w:val="000000"/>
          <w:sz w:val="19"/>
          <w:szCs w:val="19"/>
          <w:lang w:eastAsia="es-ES_tradnl"/>
        </w:rPr>
        <w:tab/>
        <w:t xml:space="preserve">Fecha </w:t>
      </w:r>
      <w:r w:rsidRPr="00535736">
        <w:rPr>
          <w:rFonts w:ascii="Verdana" w:hAnsi="Verdana"/>
          <w:color w:val="000000"/>
          <w:sz w:val="19"/>
          <w:szCs w:val="19"/>
          <w:lang w:eastAsia="es-ES_tradnl"/>
        </w:rPr>
        <w:tab/>
        <w:t>Número o código</w:t>
      </w:r>
    </w:p>
    <w:p w14:paraId="54010BAB" w14:textId="77777777" w:rsidR="00F310ED" w:rsidRPr="007B24D7" w:rsidRDefault="00F310ED" w:rsidP="00F310ED">
      <w:pPr>
        <w:autoSpaceDE w:val="0"/>
        <w:autoSpaceDN w:val="0"/>
        <w:adjustRightInd w:val="0"/>
        <w:ind w:right="-427"/>
        <w:jc w:val="both"/>
        <w:rPr>
          <w:rFonts w:ascii="Verdana" w:hAnsi="Verdana"/>
          <w:color w:val="000000"/>
          <w:lang w:eastAsia="es-ES_tradnl"/>
        </w:rPr>
      </w:pPr>
    </w:p>
    <w:p w14:paraId="47298DA4" w14:textId="77777777" w:rsidR="00F310ED" w:rsidRPr="004B5846" w:rsidRDefault="00F310ED" w:rsidP="005760E1">
      <w:pPr>
        <w:pStyle w:val="Ttulo3"/>
        <w:ind w:left="1701" w:hanging="1701"/>
      </w:pPr>
      <w:r w:rsidRPr="007B24D7">
        <w:rPr>
          <w:rFonts w:eastAsia="Arial Unicode MS" w:cs="Tahoma"/>
          <w:sz w:val="20"/>
          <w:szCs w:val="20"/>
        </w:rPr>
        <w:br w:type="page"/>
      </w:r>
      <w:bookmarkStart w:id="808" w:name="AnexoVI1"/>
      <w:bookmarkStart w:id="809" w:name="_Toc33530879"/>
      <w:bookmarkStart w:id="810" w:name="_Toc38387850"/>
      <w:bookmarkStart w:id="811" w:name="_Toc45180779"/>
      <w:r>
        <w:rPr>
          <w:lang w:val="es-ES_tradnl"/>
        </w:rPr>
        <w:lastRenderedPageBreak/>
        <w:t>ANEXO VI.</w:t>
      </w:r>
      <w:r w:rsidRPr="004B5846">
        <w:rPr>
          <w:lang w:val="es-ES_tradnl"/>
        </w:rPr>
        <w:t>1.</w:t>
      </w:r>
      <w:bookmarkEnd w:id="808"/>
      <w:r w:rsidRPr="004B5846">
        <w:rPr>
          <w:lang w:val="es-ES_tradnl"/>
        </w:rPr>
        <w:t>-</w:t>
      </w:r>
      <w:r w:rsidRPr="004B5846">
        <w:rPr>
          <w:lang w:val="es-ES_tradnl"/>
        </w:rPr>
        <w:tab/>
        <w:t xml:space="preserve">APROBACIÓN DE CERTIFICACIÓN DE </w:t>
      </w:r>
      <w:bookmarkEnd w:id="809"/>
      <w:bookmarkEnd w:id="810"/>
      <w:r w:rsidR="008C03CC">
        <w:rPr>
          <w:lang w:val="es-ES_tradnl"/>
        </w:rPr>
        <w:t>bienes entregados</w:t>
      </w:r>
      <w:bookmarkEnd w:id="811"/>
    </w:p>
    <w:p w14:paraId="202BA359" w14:textId="77777777" w:rsidR="00F310ED" w:rsidRPr="004B5846" w:rsidRDefault="00F310ED" w:rsidP="00F310ED">
      <w:pPr>
        <w:ind w:right="-427"/>
      </w:pPr>
    </w:p>
    <w:p w14:paraId="45264DD8"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6985405E"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38033B61"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6F09BAEC" w14:textId="77777777" w:rsidR="00F310ED" w:rsidRPr="004B5846" w:rsidRDefault="00F310ED" w:rsidP="00F310ED">
      <w:pPr>
        <w:ind w:left="600" w:right="-427"/>
        <w:rPr>
          <w:rFonts w:ascii="Verdana" w:hAnsi="Verdana"/>
          <w:sz w:val="19"/>
          <w:szCs w:val="19"/>
        </w:rPr>
      </w:pPr>
    </w:p>
    <w:p w14:paraId="6354E2E6" w14:textId="77777777" w:rsidR="00F310ED" w:rsidRPr="004B5846" w:rsidRDefault="00F310ED" w:rsidP="00F310ED">
      <w:pPr>
        <w:ind w:left="600" w:right="-427"/>
        <w:jc w:val="center"/>
        <w:rPr>
          <w:rFonts w:ascii="Verdana" w:hAnsi="Verdana"/>
          <w:sz w:val="19"/>
          <w:szCs w:val="19"/>
        </w:rPr>
      </w:pPr>
    </w:p>
    <w:p w14:paraId="4A917270" w14:textId="77777777" w:rsidR="00F310ED" w:rsidRPr="004B5846" w:rsidRDefault="00F310ED" w:rsidP="00F310ED">
      <w:pPr>
        <w:ind w:right="-427"/>
        <w:jc w:val="center"/>
        <w:rPr>
          <w:rFonts w:ascii="Verdana" w:hAnsi="Verdana"/>
          <w:b/>
          <w:sz w:val="19"/>
          <w:szCs w:val="19"/>
        </w:rPr>
      </w:pPr>
      <w:bookmarkStart w:id="812" w:name="_Toc505598258"/>
      <w:bookmarkStart w:id="813" w:name="_Toc505598335"/>
      <w:bookmarkStart w:id="814" w:name="_Toc505598428"/>
      <w:bookmarkStart w:id="815" w:name="_Toc507512609"/>
      <w:bookmarkStart w:id="816" w:name="_Toc507512910"/>
      <w:r w:rsidRPr="004B5846">
        <w:rPr>
          <w:rFonts w:ascii="Verdana" w:hAnsi="Verdana"/>
          <w:b/>
          <w:sz w:val="19"/>
          <w:szCs w:val="19"/>
        </w:rPr>
        <w:t>DECLARA:</w:t>
      </w:r>
      <w:bookmarkEnd w:id="812"/>
      <w:bookmarkEnd w:id="813"/>
      <w:bookmarkEnd w:id="814"/>
      <w:bookmarkEnd w:id="815"/>
      <w:bookmarkEnd w:id="816"/>
    </w:p>
    <w:p w14:paraId="48E00735" w14:textId="77777777" w:rsidR="00F310ED" w:rsidRPr="004B5846" w:rsidRDefault="00F310ED" w:rsidP="00F310ED">
      <w:pPr>
        <w:ind w:left="1300" w:right="-427"/>
        <w:jc w:val="both"/>
        <w:rPr>
          <w:rFonts w:ascii="Verdana" w:hAnsi="Verdana" w:cs="Tahoma"/>
          <w:sz w:val="19"/>
          <w:szCs w:val="19"/>
        </w:rPr>
      </w:pPr>
    </w:p>
    <w:p w14:paraId="558151E5" w14:textId="77777777" w:rsidR="00F310ED" w:rsidRPr="004B5846" w:rsidRDefault="00F310ED" w:rsidP="007460A5">
      <w:pPr>
        <w:numPr>
          <w:ilvl w:val="0"/>
          <w:numId w:val="120"/>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5D2FAFA2" w14:textId="77777777" w:rsidR="00F310ED" w:rsidRPr="004B5846" w:rsidRDefault="00F310ED" w:rsidP="00F310ED">
      <w:pPr>
        <w:ind w:left="1300" w:right="-427" w:hanging="600"/>
        <w:jc w:val="both"/>
        <w:rPr>
          <w:rFonts w:ascii="Verdana" w:hAnsi="Verdana" w:cs="Tahoma"/>
          <w:sz w:val="19"/>
          <w:szCs w:val="19"/>
        </w:rPr>
      </w:pPr>
    </w:p>
    <w:p w14:paraId="0971B3D8" w14:textId="77777777" w:rsidR="00F310ED" w:rsidRPr="004B5846" w:rsidRDefault="00F310ED" w:rsidP="007460A5">
      <w:pPr>
        <w:numPr>
          <w:ilvl w:val="0"/>
          <w:numId w:val="120"/>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6A0D1EB6" w14:textId="77777777" w:rsidR="00F310ED" w:rsidRPr="004B5846" w:rsidRDefault="00F310ED" w:rsidP="00F310ED">
      <w:pPr>
        <w:ind w:left="1300" w:right="-427" w:hanging="600"/>
        <w:jc w:val="both"/>
        <w:rPr>
          <w:rFonts w:ascii="Verdana" w:hAnsi="Verdana" w:cs="Tahoma"/>
          <w:sz w:val="19"/>
          <w:szCs w:val="19"/>
        </w:rPr>
      </w:pPr>
    </w:p>
    <w:p w14:paraId="146023A1" w14:textId="77777777" w:rsidR="00F310ED" w:rsidRPr="004B5846" w:rsidRDefault="003C6FF1" w:rsidP="007460A5">
      <w:pPr>
        <w:numPr>
          <w:ilvl w:val="0"/>
          <w:numId w:val="120"/>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4743A676" w14:textId="77777777" w:rsidR="00F310ED" w:rsidRPr="004B5846" w:rsidRDefault="00F310ED" w:rsidP="00F310ED">
      <w:pPr>
        <w:ind w:left="600" w:right="-427"/>
        <w:rPr>
          <w:rFonts w:ascii="Verdana" w:hAnsi="Verdana" w:cs="Tahoma"/>
          <w:sz w:val="19"/>
          <w:szCs w:val="19"/>
        </w:rPr>
      </w:pPr>
    </w:p>
    <w:p w14:paraId="0955E7F2" w14:textId="77777777" w:rsidR="00F310ED" w:rsidRPr="004B5846" w:rsidRDefault="00F310ED" w:rsidP="00F310ED">
      <w:pPr>
        <w:ind w:left="600" w:right="-427"/>
        <w:jc w:val="center"/>
        <w:rPr>
          <w:rFonts w:ascii="Verdana" w:hAnsi="Verdana" w:cs="Tahoma"/>
          <w:sz w:val="19"/>
          <w:szCs w:val="19"/>
        </w:rPr>
      </w:pPr>
    </w:p>
    <w:p w14:paraId="3FAFD1AE" w14:textId="77777777" w:rsidR="00F310ED" w:rsidRDefault="00F310ED" w:rsidP="00F310ED">
      <w:pPr>
        <w:ind w:left="600" w:right="-427"/>
        <w:jc w:val="center"/>
        <w:rPr>
          <w:rFonts w:ascii="Verdana" w:hAnsi="Verdana" w:cs="Tahoma"/>
          <w:sz w:val="19"/>
          <w:szCs w:val="19"/>
        </w:rPr>
      </w:pPr>
    </w:p>
    <w:p w14:paraId="570BE4D7" w14:textId="77777777" w:rsidR="008C03CC" w:rsidRDefault="008C03CC" w:rsidP="00F310ED">
      <w:pPr>
        <w:ind w:left="600" w:right="-427"/>
        <w:jc w:val="center"/>
        <w:rPr>
          <w:rFonts w:ascii="Verdana" w:hAnsi="Verdana" w:cs="Tahoma"/>
          <w:sz w:val="19"/>
          <w:szCs w:val="19"/>
        </w:rPr>
      </w:pPr>
    </w:p>
    <w:p w14:paraId="7E56E3C5" w14:textId="77777777" w:rsidR="008C03CC" w:rsidRDefault="008C03CC" w:rsidP="00F310ED">
      <w:pPr>
        <w:ind w:left="600" w:right="-427"/>
        <w:jc w:val="center"/>
        <w:rPr>
          <w:rFonts w:ascii="Verdana" w:hAnsi="Verdana" w:cs="Tahoma"/>
          <w:sz w:val="19"/>
          <w:szCs w:val="19"/>
        </w:rPr>
      </w:pPr>
    </w:p>
    <w:p w14:paraId="666CEA56" w14:textId="77777777" w:rsidR="008C03CC" w:rsidRDefault="008C03CC" w:rsidP="00F310ED">
      <w:pPr>
        <w:ind w:left="600" w:right="-427"/>
        <w:jc w:val="center"/>
        <w:rPr>
          <w:rFonts w:ascii="Verdana" w:hAnsi="Verdana" w:cs="Tahoma"/>
          <w:sz w:val="19"/>
          <w:szCs w:val="19"/>
        </w:rPr>
      </w:pPr>
    </w:p>
    <w:p w14:paraId="7B66C320" w14:textId="77777777" w:rsidR="008C03CC" w:rsidRPr="004B5846" w:rsidRDefault="008C03CC" w:rsidP="00F310ED">
      <w:pPr>
        <w:ind w:left="600" w:right="-427"/>
        <w:jc w:val="center"/>
        <w:rPr>
          <w:rFonts w:ascii="Verdana" w:hAnsi="Verdana" w:cs="Tahoma"/>
          <w:sz w:val="19"/>
          <w:szCs w:val="19"/>
        </w:rPr>
      </w:pPr>
    </w:p>
    <w:p w14:paraId="30589352" w14:textId="77777777" w:rsidR="00F310ED" w:rsidRPr="004B5846" w:rsidRDefault="00F310ED" w:rsidP="00F310ED">
      <w:pPr>
        <w:ind w:right="-427"/>
        <w:rPr>
          <w:rFonts w:ascii="Verdana" w:hAnsi="Verdana" w:cs="Tahoma"/>
          <w:sz w:val="19"/>
          <w:szCs w:val="19"/>
        </w:rPr>
      </w:pPr>
      <w:bookmarkStart w:id="817" w:name="_Toc505598259"/>
      <w:bookmarkStart w:id="818" w:name="_Toc505598336"/>
      <w:bookmarkStart w:id="819" w:name="_Toc505598429"/>
      <w:bookmarkStart w:id="820" w:name="_Toc507512610"/>
      <w:bookmarkStart w:id="821" w:name="_Toc507512911"/>
      <w:r w:rsidRPr="004B5846">
        <w:rPr>
          <w:rFonts w:ascii="Verdana" w:hAnsi="Verdana" w:cs="Tahoma"/>
          <w:sz w:val="19"/>
          <w:szCs w:val="19"/>
        </w:rPr>
        <w:t>En............................., a..... de....................de 20....</w:t>
      </w:r>
      <w:bookmarkEnd w:id="817"/>
      <w:bookmarkEnd w:id="818"/>
      <w:bookmarkEnd w:id="819"/>
      <w:bookmarkEnd w:id="820"/>
      <w:bookmarkEnd w:id="821"/>
    </w:p>
    <w:p w14:paraId="51186B75" w14:textId="77777777" w:rsidR="00F310ED" w:rsidRPr="004B5846" w:rsidRDefault="00F310ED" w:rsidP="00F310ED">
      <w:pPr>
        <w:ind w:right="-427"/>
        <w:rPr>
          <w:rFonts w:ascii="Verdana" w:hAnsi="Verdana" w:cs="Tahoma"/>
          <w:sz w:val="19"/>
          <w:szCs w:val="19"/>
        </w:rPr>
      </w:pPr>
    </w:p>
    <w:p w14:paraId="30DF49F6" w14:textId="77777777" w:rsidR="00F310ED" w:rsidRDefault="00F310ED" w:rsidP="00F310ED">
      <w:pPr>
        <w:ind w:right="-427"/>
        <w:rPr>
          <w:rFonts w:ascii="Verdana" w:hAnsi="Verdana" w:cs="Tahoma"/>
          <w:sz w:val="19"/>
          <w:szCs w:val="19"/>
        </w:rPr>
      </w:pPr>
    </w:p>
    <w:p w14:paraId="01252FC6" w14:textId="77777777" w:rsidR="008C03CC" w:rsidRDefault="008C03CC" w:rsidP="00F310ED">
      <w:pPr>
        <w:ind w:right="-427"/>
        <w:rPr>
          <w:rFonts w:ascii="Verdana" w:hAnsi="Verdana" w:cs="Tahoma"/>
          <w:sz w:val="19"/>
          <w:szCs w:val="19"/>
        </w:rPr>
      </w:pPr>
    </w:p>
    <w:p w14:paraId="0AA66466" w14:textId="77777777" w:rsidR="008C03CC" w:rsidRDefault="008C03CC" w:rsidP="00F310ED">
      <w:pPr>
        <w:ind w:right="-427"/>
        <w:rPr>
          <w:rFonts w:ascii="Verdana" w:hAnsi="Verdana" w:cs="Tahoma"/>
          <w:sz w:val="19"/>
          <w:szCs w:val="19"/>
        </w:rPr>
      </w:pPr>
    </w:p>
    <w:p w14:paraId="2C6649A4" w14:textId="77777777" w:rsidR="008C03CC" w:rsidRPr="004B5846" w:rsidRDefault="008C03CC" w:rsidP="00F310ED">
      <w:pPr>
        <w:ind w:right="-427"/>
        <w:rPr>
          <w:rFonts w:ascii="Verdana" w:hAnsi="Verdana" w:cs="Tahoma"/>
          <w:sz w:val="19"/>
          <w:szCs w:val="19"/>
        </w:rPr>
      </w:pPr>
    </w:p>
    <w:p w14:paraId="6B23DA7A" w14:textId="77777777" w:rsidR="00F310ED" w:rsidRPr="004B5846" w:rsidRDefault="00F310ED" w:rsidP="00F310ED">
      <w:pPr>
        <w:ind w:right="-427"/>
        <w:rPr>
          <w:rFonts w:ascii="Verdana" w:hAnsi="Verdana" w:cs="Tahoma"/>
          <w:sz w:val="19"/>
          <w:szCs w:val="19"/>
        </w:rPr>
      </w:pPr>
    </w:p>
    <w:p w14:paraId="59815DDC"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52FAB9EE" w14:textId="77777777" w:rsidR="00F310ED" w:rsidRPr="004B5846" w:rsidRDefault="00F310ED" w:rsidP="00F310ED">
      <w:pPr>
        <w:ind w:left="600" w:right="-427"/>
        <w:rPr>
          <w:rFonts w:ascii="Verdana" w:hAnsi="Verdana" w:cs="Tahoma"/>
        </w:rPr>
      </w:pPr>
    </w:p>
    <w:p w14:paraId="77BBC6B6" w14:textId="77777777" w:rsidR="00F310ED" w:rsidRPr="004B5846" w:rsidRDefault="00F310ED" w:rsidP="00F310ED">
      <w:pPr>
        <w:ind w:left="600" w:right="-427"/>
        <w:rPr>
          <w:rFonts w:ascii="Verdana" w:hAnsi="Verdana" w:cs="Tahoma"/>
        </w:rPr>
      </w:pPr>
    </w:p>
    <w:p w14:paraId="79C3197E" w14:textId="77777777" w:rsidR="008C03CC" w:rsidRDefault="008C03CC">
      <w:pPr>
        <w:rPr>
          <w:rFonts w:ascii="Verdana" w:hAnsi="Verdana" w:cs="Tahoma"/>
        </w:rPr>
      </w:pPr>
      <w:r>
        <w:rPr>
          <w:rFonts w:ascii="Verdana" w:hAnsi="Verdana" w:cs="Tahoma"/>
        </w:rPr>
        <w:br w:type="page"/>
      </w:r>
    </w:p>
    <w:p w14:paraId="4CB5EDD6" w14:textId="77777777" w:rsidR="008C03CC" w:rsidRPr="002F1EB9" w:rsidRDefault="008C03CC" w:rsidP="008C03CC">
      <w:pPr>
        <w:ind w:left="284" w:right="-63"/>
        <w:jc w:val="center"/>
        <w:rPr>
          <w:rFonts w:ascii="Verdana" w:hAnsi="Verdana"/>
          <w:b/>
        </w:rPr>
      </w:pPr>
      <w:r>
        <w:rPr>
          <w:rFonts w:ascii="Verdana" w:hAnsi="Verdana"/>
          <w:b/>
        </w:rPr>
        <w:lastRenderedPageBreak/>
        <w:t xml:space="preserve">APROBACIÓN DE CERTIFICACIÓN DE BIENES ARRENDADOS </w:t>
      </w:r>
    </w:p>
    <w:p w14:paraId="7A71F657" w14:textId="77777777" w:rsidR="008C03CC" w:rsidRDefault="008C03CC" w:rsidP="008C03CC">
      <w:pPr>
        <w:widowControl w:val="0"/>
        <w:tabs>
          <w:tab w:val="center" w:pos="4252"/>
          <w:tab w:val="right" w:pos="8504"/>
        </w:tabs>
        <w:ind w:left="284" w:right="-63"/>
        <w:jc w:val="both"/>
        <w:rPr>
          <w:rFonts w:ascii="Verdana" w:hAnsi="Verdana" w:cs="Tahoma"/>
        </w:rPr>
      </w:pPr>
    </w:p>
    <w:p w14:paraId="01047260"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22A48FA3"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1E2733FD" w14:textId="77777777" w:rsidR="008C03CC" w:rsidRPr="008C03CC" w:rsidRDefault="008C03CC" w:rsidP="008C03CC">
      <w:pPr>
        <w:ind w:left="284" w:right="-63"/>
        <w:rPr>
          <w:rFonts w:ascii="Verdana" w:hAnsi="Verdana"/>
          <w:sz w:val="19"/>
          <w:szCs w:val="19"/>
        </w:rPr>
      </w:pPr>
    </w:p>
    <w:p w14:paraId="610232BC" w14:textId="77777777" w:rsidR="008C03CC" w:rsidRPr="008C03CC" w:rsidRDefault="008C03CC" w:rsidP="008C03CC">
      <w:pPr>
        <w:ind w:left="284" w:right="-63"/>
        <w:jc w:val="center"/>
        <w:rPr>
          <w:rFonts w:ascii="Verdana" w:hAnsi="Verdana"/>
          <w:sz w:val="19"/>
          <w:szCs w:val="19"/>
        </w:rPr>
      </w:pPr>
    </w:p>
    <w:p w14:paraId="2C6132DF" w14:textId="77777777" w:rsidR="008C03CC" w:rsidRPr="008C03CC" w:rsidRDefault="008C03CC" w:rsidP="008C03CC">
      <w:pPr>
        <w:ind w:left="284" w:right="-63"/>
        <w:jc w:val="center"/>
        <w:rPr>
          <w:rFonts w:ascii="Verdana" w:hAnsi="Verdana"/>
          <w:sz w:val="19"/>
          <w:szCs w:val="19"/>
        </w:rPr>
      </w:pPr>
    </w:p>
    <w:p w14:paraId="27E96BA1" w14:textId="77777777" w:rsidR="008C03CC" w:rsidRPr="008C03CC" w:rsidRDefault="008C03CC" w:rsidP="005760E1">
      <w:pPr>
        <w:ind w:right="-427"/>
        <w:jc w:val="center"/>
      </w:pPr>
      <w:bookmarkStart w:id="822" w:name="_Toc513018590"/>
      <w:bookmarkStart w:id="823" w:name="_Toc519244823"/>
      <w:r w:rsidRPr="008C03CC">
        <w:rPr>
          <w:rFonts w:ascii="Verdana" w:hAnsi="Verdana"/>
          <w:b/>
          <w:sz w:val="19"/>
          <w:szCs w:val="19"/>
        </w:rPr>
        <w:t>DECLARA:</w:t>
      </w:r>
      <w:bookmarkEnd w:id="822"/>
      <w:bookmarkEnd w:id="823"/>
    </w:p>
    <w:p w14:paraId="40D2D86E" w14:textId="77777777" w:rsidR="008C03CC" w:rsidRPr="005760E1" w:rsidRDefault="008C03CC" w:rsidP="005760E1"/>
    <w:p w14:paraId="73C5BEBD" w14:textId="77777777" w:rsidR="008C03CC" w:rsidRPr="008C03CC" w:rsidRDefault="008C03CC" w:rsidP="007460A5">
      <w:pPr>
        <w:numPr>
          <w:ilvl w:val="0"/>
          <w:numId w:val="128"/>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04333D25" w14:textId="77777777" w:rsidR="008C03CC" w:rsidRPr="008C03CC" w:rsidRDefault="008C03CC" w:rsidP="008C03CC">
      <w:pPr>
        <w:ind w:left="709" w:right="-427" w:hanging="425"/>
        <w:jc w:val="both"/>
        <w:rPr>
          <w:rFonts w:ascii="Verdana" w:hAnsi="Verdana" w:cs="Tahoma"/>
          <w:sz w:val="19"/>
          <w:szCs w:val="19"/>
        </w:rPr>
      </w:pPr>
    </w:p>
    <w:p w14:paraId="3CBD57E2" w14:textId="77777777" w:rsidR="008C03CC" w:rsidRPr="008C03CC" w:rsidRDefault="008C03CC" w:rsidP="007460A5">
      <w:pPr>
        <w:numPr>
          <w:ilvl w:val="0"/>
          <w:numId w:val="128"/>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46E14FB8" w14:textId="77777777" w:rsidR="008C03CC" w:rsidRPr="008C03CC" w:rsidRDefault="008C03CC" w:rsidP="008C03CC">
      <w:pPr>
        <w:ind w:left="709" w:right="-427" w:hanging="425"/>
        <w:jc w:val="both"/>
        <w:rPr>
          <w:rFonts w:ascii="Verdana" w:hAnsi="Verdana" w:cs="Tahoma"/>
          <w:sz w:val="19"/>
          <w:szCs w:val="19"/>
        </w:rPr>
      </w:pPr>
    </w:p>
    <w:p w14:paraId="4CBC1EC8" w14:textId="77777777" w:rsidR="008C03CC" w:rsidRPr="008C03CC" w:rsidRDefault="008C03CC" w:rsidP="007460A5">
      <w:pPr>
        <w:numPr>
          <w:ilvl w:val="0"/>
          <w:numId w:val="128"/>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67F5CFCC" w14:textId="77777777" w:rsidR="008C03CC" w:rsidRPr="008C03CC" w:rsidRDefault="008C03CC" w:rsidP="008C03CC">
      <w:pPr>
        <w:pStyle w:val="Prrafodelista"/>
        <w:ind w:left="284" w:right="-427"/>
        <w:rPr>
          <w:rFonts w:ascii="Verdana" w:hAnsi="Verdana" w:cs="Tahoma"/>
          <w:sz w:val="19"/>
          <w:szCs w:val="19"/>
        </w:rPr>
      </w:pPr>
    </w:p>
    <w:p w14:paraId="5C31A996" w14:textId="77777777" w:rsidR="008C03CC" w:rsidRPr="008C03CC" w:rsidRDefault="008C03CC" w:rsidP="008C03CC">
      <w:pPr>
        <w:ind w:left="284" w:right="-427"/>
        <w:jc w:val="center"/>
        <w:rPr>
          <w:rFonts w:ascii="Verdana" w:hAnsi="Verdana" w:cs="Tahoma"/>
          <w:sz w:val="19"/>
          <w:szCs w:val="19"/>
        </w:rPr>
      </w:pPr>
    </w:p>
    <w:p w14:paraId="7843CF95" w14:textId="77777777" w:rsidR="008C03CC" w:rsidRPr="008C03CC" w:rsidRDefault="008C03CC" w:rsidP="008C03CC">
      <w:pPr>
        <w:ind w:left="284" w:right="-63"/>
        <w:jc w:val="center"/>
        <w:rPr>
          <w:rFonts w:ascii="Verdana" w:hAnsi="Verdana" w:cs="Tahoma"/>
          <w:sz w:val="19"/>
          <w:szCs w:val="19"/>
        </w:rPr>
      </w:pPr>
    </w:p>
    <w:p w14:paraId="5C7F7D24" w14:textId="77777777" w:rsidR="008C03CC" w:rsidRPr="008C03CC" w:rsidRDefault="008C03CC" w:rsidP="008C03CC">
      <w:pPr>
        <w:ind w:left="284" w:right="-63"/>
        <w:jc w:val="center"/>
        <w:rPr>
          <w:rFonts w:ascii="Verdana" w:hAnsi="Verdana" w:cs="Tahoma"/>
          <w:sz w:val="19"/>
          <w:szCs w:val="19"/>
        </w:rPr>
      </w:pPr>
    </w:p>
    <w:p w14:paraId="21F0AB37" w14:textId="77777777" w:rsidR="008C03CC" w:rsidRPr="008C03CC" w:rsidRDefault="008C03CC" w:rsidP="008C03CC">
      <w:pPr>
        <w:ind w:left="284" w:right="-63"/>
        <w:jc w:val="center"/>
        <w:rPr>
          <w:rFonts w:ascii="Verdana" w:hAnsi="Verdana" w:cs="Tahoma"/>
          <w:sz w:val="19"/>
          <w:szCs w:val="19"/>
        </w:rPr>
      </w:pPr>
    </w:p>
    <w:p w14:paraId="28E52E5B" w14:textId="77777777" w:rsidR="008C03CC" w:rsidRPr="008C03CC" w:rsidRDefault="008C03CC" w:rsidP="008C03CC">
      <w:pPr>
        <w:ind w:left="284" w:right="-63"/>
        <w:jc w:val="center"/>
        <w:rPr>
          <w:rFonts w:ascii="Verdana" w:hAnsi="Verdana" w:cs="Tahoma"/>
          <w:sz w:val="19"/>
          <w:szCs w:val="19"/>
        </w:rPr>
      </w:pPr>
    </w:p>
    <w:p w14:paraId="7B301692" w14:textId="77777777" w:rsidR="008C03CC" w:rsidRPr="008C03CC" w:rsidRDefault="008C03CC" w:rsidP="008C03CC">
      <w:pPr>
        <w:ind w:left="284" w:right="-63"/>
        <w:jc w:val="center"/>
        <w:rPr>
          <w:rFonts w:ascii="Verdana" w:hAnsi="Verdana" w:cs="Tahoma"/>
          <w:sz w:val="19"/>
          <w:szCs w:val="19"/>
        </w:rPr>
      </w:pPr>
    </w:p>
    <w:p w14:paraId="7EDEE41C" w14:textId="77777777" w:rsidR="008C03CC" w:rsidRPr="008C03CC" w:rsidRDefault="008C03CC" w:rsidP="005760E1">
      <w:pPr>
        <w:ind w:left="284" w:right="-427"/>
        <w:rPr>
          <w:rFonts w:cs="Tahoma"/>
        </w:rPr>
      </w:pPr>
      <w:bookmarkStart w:id="824" w:name="_Toc513018591"/>
      <w:bookmarkStart w:id="825" w:name="_Toc519244824"/>
      <w:r w:rsidRPr="008C03CC">
        <w:rPr>
          <w:rFonts w:ascii="Verdana" w:hAnsi="Verdana"/>
          <w:sz w:val="19"/>
          <w:szCs w:val="19"/>
        </w:rPr>
        <w:t>En............................., a...... de....................de 20....</w:t>
      </w:r>
      <w:bookmarkEnd w:id="824"/>
      <w:bookmarkEnd w:id="825"/>
    </w:p>
    <w:p w14:paraId="47E1F6CA" w14:textId="77777777" w:rsidR="008C03CC" w:rsidRPr="008C03CC" w:rsidRDefault="008C03CC" w:rsidP="008C03CC">
      <w:pPr>
        <w:ind w:left="284" w:right="-63"/>
        <w:rPr>
          <w:rFonts w:ascii="Verdana" w:hAnsi="Verdana" w:cs="Tahoma"/>
          <w:sz w:val="19"/>
          <w:szCs w:val="19"/>
        </w:rPr>
      </w:pPr>
    </w:p>
    <w:p w14:paraId="42C57D86" w14:textId="77777777" w:rsidR="008C03CC" w:rsidRPr="008C03CC" w:rsidRDefault="008C03CC" w:rsidP="008C03CC">
      <w:pPr>
        <w:ind w:left="284" w:right="-63"/>
        <w:rPr>
          <w:rFonts w:ascii="Verdana" w:hAnsi="Verdana" w:cs="Tahoma"/>
          <w:sz w:val="19"/>
          <w:szCs w:val="19"/>
        </w:rPr>
      </w:pPr>
    </w:p>
    <w:p w14:paraId="2D6D44DD" w14:textId="77777777" w:rsidR="008C03CC" w:rsidRPr="008C03CC" w:rsidRDefault="008C03CC" w:rsidP="008C03CC">
      <w:pPr>
        <w:ind w:left="284" w:right="-63"/>
        <w:rPr>
          <w:rFonts w:ascii="Verdana" w:hAnsi="Verdana" w:cs="Tahoma"/>
          <w:sz w:val="19"/>
          <w:szCs w:val="19"/>
        </w:rPr>
      </w:pPr>
    </w:p>
    <w:p w14:paraId="53F79B31"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5D097686" w14:textId="77777777" w:rsidR="008C03CC" w:rsidRPr="008C03CC" w:rsidRDefault="008C03CC" w:rsidP="008C03CC">
      <w:pPr>
        <w:tabs>
          <w:tab w:val="left" w:pos="9436"/>
        </w:tabs>
        <w:ind w:left="284" w:right="-63"/>
        <w:jc w:val="center"/>
        <w:rPr>
          <w:rFonts w:ascii="Tahoma" w:hAnsi="Tahoma" w:cs="Tahoma"/>
          <w:sz w:val="19"/>
          <w:szCs w:val="19"/>
        </w:rPr>
      </w:pPr>
    </w:p>
    <w:p w14:paraId="4F14D6B5" w14:textId="77777777" w:rsidR="008C03CC" w:rsidRPr="008C03CC" w:rsidRDefault="008C03CC" w:rsidP="008C03CC">
      <w:pPr>
        <w:tabs>
          <w:tab w:val="left" w:pos="9436"/>
        </w:tabs>
        <w:ind w:left="284" w:right="-63"/>
        <w:jc w:val="center"/>
        <w:rPr>
          <w:rFonts w:ascii="Tahoma" w:hAnsi="Tahoma" w:cs="Tahoma"/>
          <w:sz w:val="19"/>
          <w:szCs w:val="19"/>
        </w:rPr>
      </w:pPr>
    </w:p>
    <w:p w14:paraId="6D7DCA66" w14:textId="77777777" w:rsidR="008C03CC" w:rsidRDefault="008C03CC" w:rsidP="008C03CC">
      <w:pPr>
        <w:tabs>
          <w:tab w:val="left" w:pos="9436"/>
        </w:tabs>
        <w:ind w:left="284" w:right="-63"/>
        <w:jc w:val="center"/>
        <w:rPr>
          <w:rFonts w:ascii="Tahoma" w:hAnsi="Tahoma" w:cs="Tahoma"/>
        </w:rPr>
      </w:pPr>
    </w:p>
    <w:p w14:paraId="0DCA936F" w14:textId="77777777" w:rsidR="008C03CC" w:rsidRDefault="008C03CC" w:rsidP="008C03CC">
      <w:pPr>
        <w:tabs>
          <w:tab w:val="left" w:pos="9436"/>
        </w:tabs>
        <w:ind w:left="284" w:right="-63"/>
        <w:jc w:val="center"/>
        <w:rPr>
          <w:rFonts w:ascii="Tahoma" w:hAnsi="Tahoma" w:cs="Tahoma"/>
        </w:rPr>
      </w:pPr>
    </w:p>
    <w:p w14:paraId="2F86BDDA"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F2E1455" w14:textId="77777777" w:rsidR="00F310ED" w:rsidRPr="004B5846" w:rsidRDefault="00F310ED" w:rsidP="00F310ED">
      <w:pPr>
        <w:shd w:val="clear" w:color="auto" w:fill="FFFFFF"/>
        <w:ind w:left="142" w:right="-427"/>
        <w:jc w:val="both"/>
        <w:rPr>
          <w:rFonts w:ascii="Verdana" w:hAnsi="Verdana"/>
          <w:sz w:val="14"/>
          <w:szCs w:val="14"/>
        </w:rPr>
      </w:pPr>
    </w:p>
    <w:p w14:paraId="05CEED4E"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E727671" w14:textId="77777777" w:rsidR="00F310ED" w:rsidRPr="004B5846" w:rsidRDefault="00F310ED" w:rsidP="00F310ED">
      <w:pPr>
        <w:shd w:val="clear" w:color="auto" w:fill="FFFFFF"/>
        <w:ind w:left="142" w:right="-427"/>
        <w:jc w:val="both"/>
        <w:rPr>
          <w:rFonts w:ascii="Verdana" w:hAnsi="Verdana"/>
          <w:sz w:val="14"/>
          <w:szCs w:val="14"/>
        </w:rPr>
      </w:pPr>
    </w:p>
    <w:p w14:paraId="3836B43A" w14:textId="77777777" w:rsidR="00F310ED" w:rsidRPr="004B5846" w:rsidRDefault="00F310ED" w:rsidP="007460A5">
      <w:pPr>
        <w:numPr>
          <w:ilvl w:val="0"/>
          <w:numId w:val="12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ACF38F" w14:textId="77777777" w:rsidR="00F310ED" w:rsidRPr="004B5846" w:rsidRDefault="00F310ED" w:rsidP="007460A5">
      <w:pPr>
        <w:numPr>
          <w:ilvl w:val="0"/>
          <w:numId w:val="12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086A4C" w14:textId="77777777" w:rsidR="00F310ED" w:rsidRPr="004B5846" w:rsidRDefault="00F310ED" w:rsidP="007460A5">
      <w:pPr>
        <w:numPr>
          <w:ilvl w:val="0"/>
          <w:numId w:val="12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18E2CC0A" w14:textId="77777777" w:rsidR="00F310ED" w:rsidRPr="004B5846" w:rsidRDefault="00F310ED" w:rsidP="007460A5">
      <w:pPr>
        <w:numPr>
          <w:ilvl w:val="0"/>
          <w:numId w:val="12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4FBA5ACC" w14:textId="77777777" w:rsidR="00F310ED" w:rsidRPr="00C03745" w:rsidRDefault="00F310ED" w:rsidP="007460A5">
      <w:pPr>
        <w:numPr>
          <w:ilvl w:val="0"/>
          <w:numId w:val="123"/>
        </w:numPr>
        <w:shd w:val="clear" w:color="auto" w:fill="FFFFFF"/>
        <w:tabs>
          <w:tab w:val="left" w:pos="142"/>
        </w:tabs>
        <w:ind w:right="-427"/>
        <w:contextualSpacing/>
        <w:jc w:val="both"/>
        <w:rPr>
          <w:rFonts w:ascii="Tahoma" w:hAnsi="Tahoma" w:cs="Tahoma"/>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B3A22AB" w14:textId="77777777" w:rsidR="00F310ED" w:rsidRDefault="00F310ED" w:rsidP="00F310ED">
      <w:pPr>
        <w:shd w:val="clear" w:color="auto" w:fill="FFFFFF"/>
        <w:tabs>
          <w:tab w:val="left" w:pos="142"/>
        </w:tabs>
        <w:ind w:right="-427"/>
        <w:contextualSpacing/>
        <w:jc w:val="both"/>
        <w:rPr>
          <w:rFonts w:ascii="Tahoma" w:hAnsi="Tahoma" w:cs="Tahoma"/>
        </w:rPr>
      </w:pPr>
    </w:p>
    <w:p w14:paraId="4050DCCD" w14:textId="77777777" w:rsidR="008C03CC" w:rsidRDefault="00F310ED" w:rsidP="00F310ED">
      <w:pPr>
        <w:shd w:val="clear" w:color="auto" w:fill="FFFFFF"/>
        <w:tabs>
          <w:tab w:val="left" w:pos="142"/>
        </w:tabs>
        <w:ind w:right="-427"/>
        <w:contextualSpacing/>
        <w:jc w:val="both"/>
        <w:rPr>
          <w:rFonts w:ascii="Tahoma" w:hAnsi="Tahoma" w:cs="Tahoma"/>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rPr>
        <w:t xml:space="preserve"> </w:t>
      </w:r>
    </w:p>
    <w:p w14:paraId="793386C7" w14:textId="77777777" w:rsidR="008C03CC" w:rsidRDefault="008C03CC">
      <w:pPr>
        <w:rPr>
          <w:rFonts w:ascii="Tahoma" w:hAnsi="Tahoma" w:cs="Tahoma"/>
        </w:rPr>
      </w:pPr>
      <w:r>
        <w:rPr>
          <w:rFonts w:ascii="Tahoma" w:hAnsi="Tahoma" w:cs="Tahoma"/>
        </w:rPr>
        <w:br w:type="page"/>
      </w:r>
    </w:p>
    <w:p w14:paraId="48C6661F" w14:textId="77777777" w:rsidR="00F310ED" w:rsidRPr="007B24D7" w:rsidRDefault="00F310ED" w:rsidP="00F310ED">
      <w:pPr>
        <w:ind w:left="600" w:right="-63"/>
        <w:jc w:val="center"/>
        <w:rPr>
          <w:rFonts w:ascii="Verdana" w:hAnsi="Verdana" w:cs="Tahoma"/>
          <w:b/>
          <w:sz w:val="22"/>
          <w:szCs w:val="22"/>
        </w:rPr>
        <w:sectPr w:rsidR="00F310ED" w:rsidRPr="007B24D7" w:rsidSect="00A12B05">
          <w:headerReference w:type="even" r:id="rId21"/>
          <w:headerReference w:type="first" r:id="rId22"/>
          <w:footnotePr>
            <w:numRestart w:val="eachSect"/>
          </w:footnotePr>
          <w:pgSz w:w="11906" w:h="16838" w:code="9"/>
          <w:pgMar w:top="567" w:right="1276" w:bottom="992" w:left="1134" w:header="284" w:footer="482" w:gutter="0"/>
          <w:cols w:space="708"/>
          <w:docGrid w:linePitch="360"/>
        </w:sectPr>
      </w:pPr>
      <w:bookmarkStart w:id="826" w:name="AnexoVI2"/>
    </w:p>
    <w:p w14:paraId="7E488767" w14:textId="77777777" w:rsidR="00F310ED" w:rsidRPr="004B5846" w:rsidRDefault="00F310ED" w:rsidP="00A97AD2">
      <w:pPr>
        <w:pStyle w:val="Ttulo3"/>
        <w:ind w:left="1701" w:right="0" w:hanging="1701"/>
      </w:pPr>
      <w:bookmarkStart w:id="827" w:name="_Toc33530880"/>
      <w:bookmarkStart w:id="828" w:name="_Toc38387851"/>
      <w:bookmarkStart w:id="829" w:name="_Toc45180780"/>
      <w:bookmarkEnd w:id="826"/>
      <w:r>
        <w:rPr>
          <w:lang w:val="es-ES_tradnl"/>
        </w:rPr>
        <w:lastRenderedPageBreak/>
        <w:t>ANEXO VI.</w:t>
      </w:r>
      <w:r w:rsidRPr="004B5846">
        <w:rPr>
          <w:lang w:val="es-ES_tradnl"/>
        </w:rPr>
        <w:t>2.-</w:t>
      </w:r>
      <w:r w:rsidRPr="004B5846">
        <w:rPr>
          <w:lang w:val="es-ES_tradnl"/>
        </w:rPr>
        <w:tab/>
      </w:r>
      <w:r w:rsidRPr="004B5846">
        <w:t>COMUNICACIÓN DE SUBCONTRATACIÓN</w:t>
      </w:r>
      <w:bookmarkEnd w:id="827"/>
      <w:bookmarkEnd w:id="828"/>
      <w:bookmarkEnd w:id="829"/>
    </w:p>
    <w:p w14:paraId="3F7F79F2"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87618C0"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5A03D71"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F61DAA9"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180E7198" w14:textId="77777777" w:rsidR="00F310ED" w:rsidRPr="004B5846" w:rsidRDefault="00F310ED" w:rsidP="00A97AD2">
      <w:pPr>
        <w:tabs>
          <w:tab w:val="left" w:pos="9436"/>
        </w:tabs>
        <w:jc w:val="center"/>
        <w:rPr>
          <w:rFonts w:ascii="Verdana" w:eastAsia="Arial Unicode MS" w:hAnsi="Verdana"/>
          <w:b/>
          <w:sz w:val="19"/>
          <w:szCs w:val="19"/>
        </w:rPr>
      </w:pPr>
    </w:p>
    <w:p w14:paraId="7D2892C8" w14:textId="77777777" w:rsidR="00F310ED" w:rsidRPr="004B5846" w:rsidRDefault="00F310ED" w:rsidP="00A97AD2">
      <w:pPr>
        <w:jc w:val="center"/>
        <w:rPr>
          <w:rFonts w:ascii="Verdana" w:hAnsi="Verdana"/>
          <w:b/>
          <w:sz w:val="19"/>
          <w:szCs w:val="19"/>
        </w:rPr>
      </w:pPr>
      <w:bookmarkStart w:id="830" w:name="_Toc505598260"/>
      <w:bookmarkStart w:id="831" w:name="_Toc505598337"/>
      <w:bookmarkStart w:id="832" w:name="_Toc505598430"/>
      <w:bookmarkStart w:id="833" w:name="_Toc507512611"/>
      <w:bookmarkStart w:id="834" w:name="_Toc507512912"/>
      <w:r w:rsidRPr="004B5846">
        <w:rPr>
          <w:rFonts w:ascii="Verdana" w:hAnsi="Verdana"/>
          <w:b/>
          <w:sz w:val="19"/>
          <w:szCs w:val="19"/>
        </w:rPr>
        <w:t>DECLARA:</w:t>
      </w:r>
      <w:bookmarkEnd w:id="830"/>
      <w:bookmarkEnd w:id="831"/>
      <w:bookmarkEnd w:id="832"/>
      <w:bookmarkEnd w:id="833"/>
      <w:bookmarkEnd w:id="834"/>
    </w:p>
    <w:p w14:paraId="1893F633" w14:textId="77777777" w:rsidR="00F310ED" w:rsidRPr="004B5846" w:rsidRDefault="00F310ED" w:rsidP="00A97AD2">
      <w:pPr>
        <w:jc w:val="center"/>
        <w:rPr>
          <w:rFonts w:ascii="Verdana" w:hAnsi="Verdana"/>
          <w:b/>
          <w:sz w:val="19"/>
          <w:szCs w:val="19"/>
        </w:rPr>
      </w:pPr>
    </w:p>
    <w:p w14:paraId="7F58B999"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 xml:space="preserve">En relación con el procedimiento de ejecución del contrato con </w:t>
      </w:r>
      <w:proofErr w:type="spellStart"/>
      <w:r w:rsidRPr="004B5846">
        <w:rPr>
          <w:rFonts w:ascii="Verdana" w:hAnsi="Verdana" w:cs="Tahoma"/>
          <w:sz w:val="19"/>
          <w:szCs w:val="19"/>
        </w:rPr>
        <w:t>nº</w:t>
      </w:r>
      <w:proofErr w:type="spellEnd"/>
      <w:r w:rsidRPr="004B5846">
        <w:rPr>
          <w:rFonts w:ascii="Verdana" w:hAnsi="Verdana" w:cs="Tahoma"/>
          <w:sz w:val="19"/>
          <w:szCs w:val="19"/>
        </w:rPr>
        <w:t xml:space="preserve"> de expediente …………………</w:t>
      </w:r>
    </w:p>
    <w:p w14:paraId="09D50FD5"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4DCD0B8F"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4E415B18" w14:textId="77777777" w:rsidR="00F310ED" w:rsidRPr="004B5846" w:rsidRDefault="00F310ED" w:rsidP="007460A5">
      <w:pPr>
        <w:numPr>
          <w:ilvl w:val="0"/>
          <w:numId w:val="70"/>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3C508202" w14:textId="77777777" w:rsidR="00F310ED" w:rsidRPr="004B5846" w:rsidRDefault="00F310ED" w:rsidP="00A97AD2">
      <w:pPr>
        <w:ind w:left="1200"/>
        <w:jc w:val="both"/>
        <w:rPr>
          <w:rFonts w:ascii="Verdana" w:hAnsi="Verdana" w:cs="Tahoma"/>
          <w:sz w:val="19"/>
          <w:szCs w:val="19"/>
        </w:rPr>
      </w:pPr>
    </w:p>
    <w:p w14:paraId="77985BD8" w14:textId="77777777" w:rsidR="00F310ED" w:rsidRPr="004B5846" w:rsidRDefault="00F310ED" w:rsidP="00A97AD2">
      <w:pPr>
        <w:ind w:left="1200"/>
        <w:jc w:val="both"/>
        <w:rPr>
          <w:rFonts w:ascii="Verdana" w:hAnsi="Verdana" w:cs="Tahoma"/>
          <w:sz w:val="19"/>
          <w:szCs w:val="19"/>
        </w:rPr>
      </w:pPr>
    </w:p>
    <w:p w14:paraId="2B08547F" w14:textId="77777777" w:rsidR="00F310ED" w:rsidRPr="004B5846" w:rsidRDefault="00F310ED" w:rsidP="007460A5">
      <w:pPr>
        <w:numPr>
          <w:ilvl w:val="0"/>
          <w:numId w:val="69"/>
        </w:numPr>
        <w:ind w:left="2127" w:hanging="400"/>
        <w:jc w:val="both"/>
        <w:rPr>
          <w:rFonts w:ascii="Verdana" w:hAnsi="Verdana" w:cs="Tahoma"/>
          <w:sz w:val="19"/>
          <w:szCs w:val="19"/>
        </w:rPr>
      </w:pPr>
      <w:r w:rsidRPr="004B5846">
        <w:rPr>
          <w:rFonts w:ascii="Verdana" w:hAnsi="Verdana" w:cs="Tahoma"/>
          <w:sz w:val="19"/>
          <w:szCs w:val="19"/>
        </w:rPr>
        <w:t>Trabajos:</w:t>
      </w:r>
    </w:p>
    <w:p w14:paraId="799E5CAE" w14:textId="77777777" w:rsidR="00F310ED" w:rsidRPr="004B5846" w:rsidRDefault="00F310ED" w:rsidP="007460A5">
      <w:pPr>
        <w:numPr>
          <w:ilvl w:val="0"/>
          <w:numId w:val="69"/>
        </w:numPr>
        <w:ind w:left="2127" w:hanging="400"/>
        <w:jc w:val="both"/>
        <w:rPr>
          <w:rFonts w:ascii="Verdana" w:hAnsi="Verdana" w:cs="Tahoma"/>
          <w:sz w:val="19"/>
          <w:szCs w:val="19"/>
        </w:rPr>
      </w:pPr>
      <w:r w:rsidRPr="004B5846">
        <w:rPr>
          <w:rFonts w:ascii="Verdana" w:hAnsi="Verdana" w:cs="Tahoma"/>
          <w:sz w:val="19"/>
          <w:szCs w:val="19"/>
        </w:rPr>
        <w:t>Precio de los trabajos:</w:t>
      </w:r>
    </w:p>
    <w:p w14:paraId="4B568987" w14:textId="77777777" w:rsidR="00F310ED" w:rsidRPr="004B5846" w:rsidRDefault="00F310ED" w:rsidP="007460A5">
      <w:pPr>
        <w:numPr>
          <w:ilvl w:val="0"/>
          <w:numId w:val="69"/>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51E6E5DF" w14:textId="77777777" w:rsidR="00F310ED" w:rsidRPr="004B5846" w:rsidRDefault="00F310ED" w:rsidP="007460A5">
      <w:pPr>
        <w:numPr>
          <w:ilvl w:val="0"/>
          <w:numId w:val="69"/>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220D7015" w14:textId="77777777" w:rsidR="00F310ED" w:rsidRPr="004B5846" w:rsidRDefault="00F310ED" w:rsidP="00A97AD2">
      <w:pPr>
        <w:ind w:left="1200" w:hanging="400"/>
        <w:jc w:val="both"/>
        <w:rPr>
          <w:rFonts w:ascii="Verdana" w:hAnsi="Verdana" w:cs="Tahoma"/>
          <w:sz w:val="19"/>
          <w:szCs w:val="19"/>
        </w:rPr>
      </w:pPr>
    </w:p>
    <w:p w14:paraId="7891A7D2" w14:textId="77777777" w:rsidR="00F310ED" w:rsidRPr="004B5846" w:rsidRDefault="00F310ED" w:rsidP="007460A5">
      <w:pPr>
        <w:numPr>
          <w:ilvl w:val="0"/>
          <w:numId w:val="70"/>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06E02D76" w14:textId="77777777" w:rsidR="00F310ED" w:rsidRPr="004B5846" w:rsidRDefault="00F310ED" w:rsidP="00A97AD2">
      <w:pPr>
        <w:ind w:left="1200"/>
        <w:jc w:val="both"/>
        <w:rPr>
          <w:rFonts w:ascii="Verdana" w:hAnsi="Verdana" w:cs="Tahoma"/>
          <w:sz w:val="19"/>
          <w:szCs w:val="19"/>
        </w:rPr>
      </w:pPr>
    </w:p>
    <w:p w14:paraId="613CB93E" w14:textId="77777777" w:rsidR="00F310ED" w:rsidRPr="004B5846" w:rsidRDefault="00F310ED" w:rsidP="00A97AD2">
      <w:pPr>
        <w:ind w:left="1200" w:hanging="400"/>
        <w:rPr>
          <w:rFonts w:ascii="Verdana" w:hAnsi="Verdana" w:cs="Tahoma"/>
          <w:sz w:val="19"/>
          <w:szCs w:val="19"/>
        </w:rPr>
      </w:pPr>
    </w:p>
    <w:p w14:paraId="719B7442" w14:textId="77777777" w:rsidR="00F310ED" w:rsidRPr="004B5846" w:rsidRDefault="00F310ED" w:rsidP="007460A5">
      <w:pPr>
        <w:numPr>
          <w:ilvl w:val="0"/>
          <w:numId w:val="70"/>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73C80807" w14:textId="77777777" w:rsidR="00F310ED" w:rsidRPr="004B5846" w:rsidRDefault="00F310ED" w:rsidP="00A97AD2">
      <w:pPr>
        <w:ind w:left="600"/>
        <w:jc w:val="both"/>
        <w:rPr>
          <w:rFonts w:ascii="Verdana" w:hAnsi="Verdana" w:cs="Tahoma"/>
          <w:sz w:val="19"/>
          <w:szCs w:val="19"/>
        </w:rPr>
      </w:pPr>
    </w:p>
    <w:p w14:paraId="5BE8DEB7" w14:textId="77777777" w:rsidR="00F310ED" w:rsidRPr="004B5846" w:rsidRDefault="00F310ED" w:rsidP="00A97AD2">
      <w:pPr>
        <w:ind w:left="600"/>
        <w:jc w:val="both"/>
        <w:rPr>
          <w:rFonts w:ascii="Verdana" w:hAnsi="Verdana" w:cs="Tahoma"/>
          <w:sz w:val="19"/>
          <w:szCs w:val="19"/>
        </w:rPr>
      </w:pPr>
    </w:p>
    <w:p w14:paraId="0FB4FB29" w14:textId="77777777" w:rsidR="00F310ED" w:rsidRPr="004B5846" w:rsidRDefault="00F310ED" w:rsidP="00A97AD2">
      <w:pPr>
        <w:ind w:left="600"/>
        <w:jc w:val="both"/>
        <w:rPr>
          <w:rFonts w:ascii="Verdana" w:hAnsi="Verdana" w:cs="Tahoma"/>
          <w:sz w:val="19"/>
          <w:szCs w:val="19"/>
        </w:rPr>
      </w:pPr>
    </w:p>
    <w:p w14:paraId="2D13FDDB" w14:textId="77777777" w:rsidR="00F310ED" w:rsidRPr="004B5846" w:rsidRDefault="00F310ED" w:rsidP="00A97AD2">
      <w:pPr>
        <w:rPr>
          <w:rFonts w:ascii="Verdana" w:hAnsi="Verdana" w:cs="Tahoma"/>
          <w:sz w:val="19"/>
          <w:szCs w:val="19"/>
        </w:rPr>
      </w:pPr>
      <w:bookmarkStart w:id="835" w:name="_Toc505598261"/>
      <w:bookmarkStart w:id="836" w:name="_Toc505598338"/>
      <w:bookmarkStart w:id="837" w:name="_Toc505598431"/>
      <w:bookmarkStart w:id="838" w:name="_Toc507512612"/>
      <w:bookmarkStart w:id="839" w:name="_Toc507512913"/>
      <w:r w:rsidRPr="004B5846">
        <w:rPr>
          <w:rFonts w:ascii="Verdana" w:hAnsi="Verdana" w:cs="Tahoma"/>
          <w:sz w:val="19"/>
          <w:szCs w:val="19"/>
        </w:rPr>
        <w:t>En............................., a..... de....................de 20....</w:t>
      </w:r>
      <w:bookmarkEnd w:id="835"/>
      <w:bookmarkEnd w:id="836"/>
      <w:bookmarkEnd w:id="837"/>
      <w:bookmarkEnd w:id="838"/>
      <w:bookmarkEnd w:id="839"/>
    </w:p>
    <w:p w14:paraId="72FE899B" w14:textId="77777777" w:rsidR="00F310ED" w:rsidRPr="004B5846" w:rsidRDefault="00F310ED" w:rsidP="00A97AD2">
      <w:pPr>
        <w:ind w:left="600"/>
        <w:rPr>
          <w:rFonts w:ascii="Verdana" w:hAnsi="Verdana" w:cs="Tahoma"/>
          <w:sz w:val="19"/>
          <w:szCs w:val="19"/>
        </w:rPr>
      </w:pPr>
    </w:p>
    <w:p w14:paraId="29F1F15A" w14:textId="77777777" w:rsidR="00F310ED" w:rsidRPr="004B5846" w:rsidRDefault="00F310ED" w:rsidP="00A97AD2">
      <w:pPr>
        <w:ind w:left="600"/>
        <w:rPr>
          <w:rFonts w:ascii="Verdana" w:hAnsi="Verdana" w:cs="Tahoma"/>
          <w:sz w:val="19"/>
          <w:szCs w:val="19"/>
        </w:rPr>
      </w:pPr>
    </w:p>
    <w:p w14:paraId="41C4CEDB" w14:textId="77777777" w:rsidR="00F310ED" w:rsidRPr="004B5846" w:rsidRDefault="00F310ED" w:rsidP="00A97AD2">
      <w:pPr>
        <w:ind w:left="600"/>
        <w:rPr>
          <w:rFonts w:ascii="Verdana" w:hAnsi="Verdana" w:cs="Tahoma"/>
          <w:sz w:val="19"/>
          <w:szCs w:val="19"/>
        </w:rPr>
      </w:pPr>
    </w:p>
    <w:p w14:paraId="36407423"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61B42E9E" w14:textId="77777777" w:rsidR="00F310ED" w:rsidRPr="004B5846" w:rsidRDefault="00F310ED" w:rsidP="00A97AD2">
      <w:pPr>
        <w:rPr>
          <w:rFonts w:ascii="Verdana" w:hAnsi="Verdana" w:cs="Tahoma"/>
          <w:sz w:val="19"/>
          <w:szCs w:val="19"/>
        </w:rPr>
      </w:pPr>
    </w:p>
    <w:p w14:paraId="586D3D50" w14:textId="77777777" w:rsidR="00F310ED" w:rsidRPr="004B5846" w:rsidRDefault="00F310ED" w:rsidP="00F310ED">
      <w:pPr>
        <w:ind w:right="-427"/>
        <w:rPr>
          <w:rFonts w:ascii="Verdana" w:hAnsi="Verdana" w:cs="Tahoma"/>
          <w:sz w:val="19"/>
          <w:szCs w:val="19"/>
        </w:rPr>
      </w:pPr>
    </w:p>
    <w:p w14:paraId="71D5FEB3" w14:textId="77777777" w:rsidR="00F310ED" w:rsidRPr="004B5846" w:rsidRDefault="00F310ED" w:rsidP="00F310ED">
      <w:pPr>
        <w:ind w:right="-427"/>
        <w:rPr>
          <w:rFonts w:ascii="Verdana" w:hAnsi="Verdana" w:cs="Tahoma"/>
          <w:sz w:val="18"/>
          <w:szCs w:val="18"/>
        </w:rPr>
      </w:pPr>
    </w:p>
    <w:p w14:paraId="399914A9" w14:textId="77777777" w:rsidR="00F310ED" w:rsidRPr="004B5846" w:rsidRDefault="00F310ED" w:rsidP="00A97AD2">
      <w:pPr>
        <w:ind w:left="600"/>
        <w:rPr>
          <w:rFonts w:ascii="Verdana" w:hAnsi="Verdana" w:cs="Tahoma"/>
        </w:rPr>
      </w:pPr>
    </w:p>
    <w:p w14:paraId="40BA6625"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49ED6F9C" w14:textId="77777777" w:rsidR="00F310ED" w:rsidRPr="004B5846" w:rsidRDefault="00F310ED" w:rsidP="00A97AD2">
      <w:pPr>
        <w:shd w:val="clear" w:color="auto" w:fill="FFFFFF"/>
        <w:ind w:left="142"/>
        <w:jc w:val="both"/>
        <w:rPr>
          <w:rFonts w:ascii="Verdana" w:hAnsi="Verdana"/>
          <w:sz w:val="14"/>
          <w:szCs w:val="14"/>
        </w:rPr>
      </w:pPr>
    </w:p>
    <w:p w14:paraId="34DF892B"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E9DF3C2" w14:textId="77777777" w:rsidR="00F310ED" w:rsidRPr="004B5846" w:rsidRDefault="00F310ED" w:rsidP="00A97AD2">
      <w:pPr>
        <w:shd w:val="clear" w:color="auto" w:fill="FFFFFF"/>
        <w:ind w:left="142"/>
        <w:jc w:val="both"/>
        <w:rPr>
          <w:rFonts w:ascii="Verdana" w:hAnsi="Verdana"/>
          <w:sz w:val="14"/>
          <w:szCs w:val="14"/>
        </w:rPr>
      </w:pPr>
    </w:p>
    <w:p w14:paraId="0C9D6213" w14:textId="77777777" w:rsidR="00F310ED" w:rsidRPr="004B5846" w:rsidRDefault="00F310ED" w:rsidP="007460A5">
      <w:pPr>
        <w:numPr>
          <w:ilvl w:val="0"/>
          <w:numId w:val="83"/>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CC82B7A" w14:textId="77777777" w:rsidR="00F310ED" w:rsidRPr="004B5846" w:rsidRDefault="00F310ED" w:rsidP="007460A5">
      <w:pPr>
        <w:numPr>
          <w:ilvl w:val="0"/>
          <w:numId w:val="83"/>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38A01D" w14:textId="77777777" w:rsidR="00F310ED" w:rsidRPr="004B5846" w:rsidRDefault="00F310ED" w:rsidP="007460A5">
      <w:pPr>
        <w:numPr>
          <w:ilvl w:val="0"/>
          <w:numId w:val="83"/>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75636C99" w14:textId="77777777" w:rsidR="00F310ED" w:rsidRPr="004B5846" w:rsidRDefault="00F310ED" w:rsidP="007460A5">
      <w:pPr>
        <w:numPr>
          <w:ilvl w:val="0"/>
          <w:numId w:val="83"/>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24A115D" w14:textId="77777777" w:rsidR="00F310ED" w:rsidRPr="004B5846" w:rsidRDefault="00F310ED" w:rsidP="007460A5">
      <w:pPr>
        <w:numPr>
          <w:ilvl w:val="0"/>
          <w:numId w:val="83"/>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E88BFED"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0F37C836" w14:textId="77777777" w:rsidR="00F310ED" w:rsidRPr="007B24D7" w:rsidRDefault="00F310ED" w:rsidP="00A97AD2">
      <w:pPr>
        <w:shd w:val="clear" w:color="auto" w:fill="FFFFFF"/>
        <w:tabs>
          <w:tab w:val="left" w:pos="142"/>
        </w:tabs>
        <w:jc w:val="both"/>
        <w:rPr>
          <w:rFonts w:ascii="Verdana" w:hAnsi="Verdana"/>
          <w:b/>
          <w:sz w:val="16"/>
          <w:szCs w:val="16"/>
          <w:lang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A087364" w14:textId="77777777" w:rsidR="008C03CC" w:rsidRDefault="008C03CC">
      <w:pPr>
        <w:rPr>
          <w:rFonts w:ascii="Tahoma" w:hAnsi="Tahoma" w:cs="Tahoma"/>
          <w:lang w:eastAsia="en-US"/>
        </w:rPr>
      </w:pPr>
      <w:r>
        <w:rPr>
          <w:rFonts w:ascii="Tahoma" w:hAnsi="Tahoma" w:cs="Tahoma"/>
          <w:lang w:eastAsia="en-US"/>
        </w:rPr>
        <w:br w:type="page"/>
      </w:r>
    </w:p>
    <w:p w14:paraId="613FB0DF" w14:textId="77777777" w:rsidR="00F310ED" w:rsidRPr="00EC4460" w:rsidRDefault="00F310ED" w:rsidP="00A97AD2">
      <w:pPr>
        <w:pStyle w:val="Ttulo3"/>
        <w:ind w:left="1701" w:right="0" w:hanging="1701"/>
      </w:pPr>
      <w:bookmarkStart w:id="840" w:name="_Toc33530882"/>
      <w:bookmarkStart w:id="841" w:name="_Toc38387853"/>
      <w:bookmarkStart w:id="842" w:name="_Toc45180781"/>
      <w:r>
        <w:lastRenderedPageBreak/>
        <w:t>ANEXO VII.</w:t>
      </w:r>
      <w:r w:rsidRPr="00EC4460">
        <w:t>1.-</w:t>
      </w:r>
      <w:r w:rsidRPr="00EC4460">
        <w:tab/>
        <w:t>INFORMACIÓN ADICIONAL SOBRE PROTECCIÓN DE DATOS PERSONALES</w:t>
      </w:r>
      <w:bookmarkEnd w:id="840"/>
      <w:bookmarkEnd w:id="841"/>
      <w:bookmarkEnd w:id="842"/>
    </w:p>
    <w:p w14:paraId="63714A47"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0C3B7BE2" w14:textId="77777777" w:rsidR="00F310ED" w:rsidRPr="00EC4460" w:rsidRDefault="00F310ED" w:rsidP="00A97AD2">
      <w:pPr>
        <w:shd w:val="clear" w:color="auto" w:fill="FFFFFF"/>
        <w:ind w:left="1701"/>
        <w:rPr>
          <w:rFonts w:ascii="Verdana" w:hAnsi="Verdana"/>
          <w:b/>
          <w:sz w:val="19"/>
          <w:szCs w:val="19"/>
        </w:rPr>
      </w:pPr>
    </w:p>
    <w:p w14:paraId="610C4AC4"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Responsable del tratamiento y datos de contacto</w:t>
      </w:r>
      <w:r w:rsidR="00372F99">
        <w:rPr>
          <w:rFonts w:ascii="Verdana" w:hAnsi="Verdana" w:cs="Arial"/>
          <w:b/>
          <w:sz w:val="19"/>
          <w:szCs w:val="19"/>
          <w:lang w:eastAsia="en-US"/>
        </w:rPr>
        <w:t>:</w:t>
      </w:r>
      <w:r w:rsidR="00372F99" w:rsidRPr="00372F99">
        <w:rPr>
          <w:rFonts w:ascii="Verdana" w:hAnsi="Verdana" w:cs="Arial"/>
          <w:sz w:val="19"/>
          <w:szCs w:val="19"/>
          <w:lang w:eastAsia="en-US"/>
        </w:rPr>
        <w:t xml:space="preserve"> </w:t>
      </w:r>
      <w:r w:rsidR="00372F99" w:rsidRPr="00EC4460">
        <w:rPr>
          <w:rFonts w:ascii="Verdana" w:hAnsi="Verdana" w:cs="Arial"/>
          <w:sz w:val="19"/>
          <w:szCs w:val="19"/>
          <w:lang w:eastAsia="en-US"/>
        </w:rPr>
        <w:t xml:space="preserve">Órgano de contratación correspondiente, que se puede contactar </w:t>
      </w:r>
      <w:r w:rsidR="00372F99">
        <w:rPr>
          <w:rFonts w:ascii="Verdana" w:hAnsi="Verdana" w:cs="Arial"/>
          <w:sz w:val="19"/>
          <w:szCs w:val="19"/>
          <w:lang w:eastAsia="en-US"/>
        </w:rPr>
        <w:t xml:space="preserve">con el Área de Contratación, </w:t>
      </w:r>
      <w:r w:rsidR="00372F99" w:rsidRPr="00EC4460">
        <w:rPr>
          <w:rFonts w:ascii="Verdana" w:hAnsi="Verdana" w:cs="Arial"/>
          <w:sz w:val="19"/>
          <w:szCs w:val="19"/>
          <w:lang w:eastAsia="en-US"/>
        </w:rPr>
        <w:t>en la dirección postal</w:t>
      </w:r>
      <w:r w:rsidR="00372F99">
        <w:rPr>
          <w:rFonts w:ascii="Verdana" w:hAnsi="Verdana" w:cs="Arial"/>
          <w:sz w:val="19"/>
          <w:szCs w:val="19"/>
          <w:lang w:eastAsia="en-US"/>
        </w:rPr>
        <w:t xml:space="preserve"> Larrauri-</w:t>
      </w:r>
      <w:proofErr w:type="spellStart"/>
      <w:r w:rsidR="00372F99">
        <w:rPr>
          <w:rFonts w:ascii="Verdana" w:hAnsi="Verdana" w:cs="Arial"/>
          <w:sz w:val="19"/>
          <w:szCs w:val="19"/>
          <w:lang w:eastAsia="en-US"/>
        </w:rPr>
        <w:t>Mendotxe</w:t>
      </w:r>
      <w:proofErr w:type="spellEnd"/>
      <w:r w:rsidR="00372F99">
        <w:rPr>
          <w:rFonts w:ascii="Verdana" w:hAnsi="Verdana" w:cs="Arial"/>
          <w:sz w:val="19"/>
          <w:szCs w:val="19"/>
          <w:lang w:eastAsia="en-US"/>
        </w:rPr>
        <w:t xml:space="preserve"> </w:t>
      </w:r>
      <w:proofErr w:type="spellStart"/>
      <w:r w:rsidR="00372F99">
        <w:rPr>
          <w:rFonts w:ascii="Verdana" w:hAnsi="Verdana" w:cs="Arial"/>
          <w:sz w:val="19"/>
          <w:szCs w:val="19"/>
          <w:lang w:eastAsia="en-US"/>
        </w:rPr>
        <w:t>bidea</w:t>
      </w:r>
      <w:proofErr w:type="spellEnd"/>
      <w:r w:rsidR="00372F99">
        <w:rPr>
          <w:rFonts w:ascii="Verdana" w:hAnsi="Verdana" w:cs="Arial"/>
          <w:sz w:val="19"/>
          <w:szCs w:val="19"/>
          <w:lang w:eastAsia="en-US"/>
        </w:rPr>
        <w:t>, 18, 48950 Erandio,</w:t>
      </w:r>
      <w:r w:rsidR="00372F99" w:rsidRPr="00EC4460">
        <w:rPr>
          <w:rFonts w:ascii="Verdana" w:hAnsi="Verdana" w:cs="Arial"/>
          <w:sz w:val="19"/>
          <w:szCs w:val="19"/>
          <w:lang w:eastAsia="en-US"/>
        </w:rPr>
        <w:t xml:space="preserve"> en el teléfono </w:t>
      </w:r>
      <w:r w:rsidR="00372F99">
        <w:rPr>
          <w:rFonts w:ascii="Verdana" w:hAnsi="Verdana" w:cs="Arial"/>
          <w:sz w:val="19"/>
          <w:szCs w:val="19"/>
          <w:lang w:eastAsia="en-US"/>
        </w:rPr>
        <w:t xml:space="preserve">946078000 y correo electrónico </w:t>
      </w:r>
      <w:proofErr w:type="spellStart"/>
      <w:r w:rsidR="00372F99" w:rsidRPr="00CD3086">
        <w:rPr>
          <w:rFonts w:ascii="Verdana" w:hAnsi="Verdana" w:cs="Arial"/>
          <w:color w:val="0070C0"/>
          <w:sz w:val="19"/>
          <w:szCs w:val="19"/>
          <w:lang w:eastAsia="en-US"/>
        </w:rPr>
        <w:t>contratacion@seg.euskadi.eus</w:t>
      </w:r>
      <w:proofErr w:type="spellEnd"/>
      <w:r w:rsidR="00372F99" w:rsidRPr="00CD3086">
        <w:rPr>
          <w:rFonts w:ascii="Verdana" w:hAnsi="Verdana" w:cs="Arial"/>
          <w:color w:val="0070C0"/>
          <w:sz w:val="19"/>
          <w:szCs w:val="19"/>
          <w:lang w:eastAsia="en-US"/>
        </w:rPr>
        <w:t>.</w:t>
      </w:r>
    </w:p>
    <w:p w14:paraId="2F9D2DDA"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Delegada de Protección de Datos y datos de contacto</w:t>
      </w:r>
      <w:r w:rsidRPr="00EC4460">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3" w:history="1">
        <w:r w:rsidRPr="00EC4460">
          <w:rPr>
            <w:rFonts w:ascii="Verdana" w:hAnsi="Verdana" w:cs="Arial"/>
            <w:color w:val="0000FF"/>
            <w:sz w:val="19"/>
            <w:szCs w:val="19"/>
            <w:u w:val="single"/>
            <w:lang w:eastAsia="en-US"/>
          </w:rPr>
          <w:t>www.euskadi.eus/proteccion-datos</w:t>
        </w:r>
      </w:hyperlink>
      <w:r w:rsidRPr="00EC4460">
        <w:rPr>
          <w:rFonts w:ascii="Verdana" w:hAnsi="Verdana" w:cs="Arial"/>
          <w:sz w:val="19"/>
          <w:szCs w:val="19"/>
          <w:lang w:eastAsia="en-US"/>
        </w:rPr>
        <w:t xml:space="preserve"> </w:t>
      </w:r>
    </w:p>
    <w:p w14:paraId="3BF4C635"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Finalidad del tratamiento</w:t>
      </w:r>
      <w:r w:rsidRPr="00EC4460">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64BA11"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Plazo de conservación:</w:t>
      </w:r>
      <w:r w:rsidRPr="00EC4460">
        <w:rPr>
          <w:rFonts w:ascii="Verdana" w:hAnsi="Verdana"/>
          <w:b/>
          <w:sz w:val="19"/>
          <w:szCs w:val="19"/>
          <w:lang w:eastAsia="en-US"/>
        </w:rPr>
        <w:t xml:space="preserve"> </w:t>
      </w:r>
      <w:r w:rsidRPr="00EC4460">
        <w:rPr>
          <w:rFonts w:ascii="Verdana" w:hAnsi="Verdana" w:cs="Arial"/>
          <w:sz w:val="19"/>
          <w:szCs w:val="19"/>
          <w:lang w:eastAsia="en-US"/>
        </w:rPr>
        <w:t>el tiempo necesario para cumplir con la finalidad para la que se han recabado.</w:t>
      </w:r>
    </w:p>
    <w:p w14:paraId="0B42FDB7"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 xml:space="preserve">Legitimación: </w:t>
      </w:r>
      <w:r w:rsidRPr="00EC4460">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eastAsia="en-US"/>
        </w:rPr>
        <w:t xml:space="preserve"> </w:t>
      </w:r>
      <w:r w:rsidRPr="00EC4460">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40BF94C"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Destinatarias:</w:t>
      </w:r>
      <w:r w:rsidRPr="00EC4460">
        <w:rPr>
          <w:rFonts w:ascii="Verdana" w:hAnsi="Verdana"/>
          <w:b/>
          <w:sz w:val="19"/>
          <w:szCs w:val="19"/>
          <w:lang w:eastAsia="en-US"/>
        </w:rPr>
        <w:t xml:space="preserve"> </w:t>
      </w:r>
      <w:r w:rsidRPr="00EC4460">
        <w:rPr>
          <w:rFonts w:ascii="Verdana" w:hAnsi="Verdana" w:cs="Arial"/>
          <w:sz w:val="19"/>
          <w:szCs w:val="19"/>
          <w:lang w:eastAsia="en-US"/>
        </w:rPr>
        <w:t>Los datos personales podrán ser comunicados a las personas que ostenten un interés legítimo y a la Hacienda General del País Vasco.</w:t>
      </w:r>
    </w:p>
    <w:p w14:paraId="7A67ABB4"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Ejercicio de derechos:</w:t>
      </w:r>
      <w:r w:rsidRPr="00EC4460">
        <w:rPr>
          <w:rFonts w:ascii="Verdana" w:hAnsi="Verdana"/>
          <w:b/>
          <w:sz w:val="19"/>
          <w:szCs w:val="19"/>
          <w:lang w:eastAsia="en-US"/>
        </w:rPr>
        <w:t xml:space="preserve"> </w:t>
      </w:r>
      <w:r w:rsidRPr="00EC4460">
        <w:rPr>
          <w:rFonts w:ascii="Verdana" w:hAnsi="Verdana" w:cs="Arial"/>
          <w:sz w:val="19"/>
          <w:szCs w:val="19"/>
          <w:lang w:eastAsia="en-US"/>
        </w:rPr>
        <w:t>Las personas cuyos datos personales se recaban pueden ejercitar los siguientes derechos:</w:t>
      </w:r>
    </w:p>
    <w:p w14:paraId="76330316" w14:textId="77777777" w:rsidR="00F310ED" w:rsidRPr="00EC4460" w:rsidRDefault="00F310ED" w:rsidP="007460A5">
      <w:pPr>
        <w:numPr>
          <w:ilvl w:val="0"/>
          <w:numId w:val="100"/>
        </w:numPr>
        <w:spacing w:before="120" w:after="120"/>
        <w:ind w:left="851" w:hanging="284"/>
        <w:jc w:val="both"/>
        <w:rPr>
          <w:rFonts w:ascii="Verdana" w:hAnsi="Verdana" w:cs="Arial"/>
          <w:sz w:val="19"/>
          <w:szCs w:val="19"/>
          <w:lang w:eastAsia="en-US"/>
        </w:rPr>
      </w:pPr>
      <w:r w:rsidRPr="00EC4460">
        <w:rPr>
          <w:rFonts w:ascii="Verdana" w:hAnsi="Verdana" w:cs="Arial"/>
          <w:b/>
          <w:sz w:val="19"/>
          <w:szCs w:val="19"/>
          <w:lang w:eastAsia="en-US"/>
        </w:rPr>
        <w:t>Acceso:</w:t>
      </w:r>
      <w:r w:rsidRPr="00EC4460">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1E0A5602" w14:textId="77777777" w:rsidR="00F310ED" w:rsidRPr="00EC4460" w:rsidRDefault="00F310ED" w:rsidP="007460A5">
      <w:pPr>
        <w:numPr>
          <w:ilvl w:val="0"/>
          <w:numId w:val="100"/>
        </w:numPr>
        <w:spacing w:before="120" w:after="120"/>
        <w:ind w:left="851" w:hanging="284"/>
        <w:jc w:val="both"/>
        <w:rPr>
          <w:rFonts w:ascii="Verdana" w:hAnsi="Verdana" w:cs="Arial"/>
          <w:sz w:val="19"/>
          <w:szCs w:val="19"/>
          <w:lang w:eastAsia="en-US"/>
        </w:rPr>
      </w:pPr>
      <w:r w:rsidRPr="00EC4460">
        <w:rPr>
          <w:rFonts w:ascii="Verdana" w:hAnsi="Verdana" w:cs="Arial"/>
          <w:b/>
          <w:sz w:val="19"/>
          <w:szCs w:val="19"/>
          <w:lang w:eastAsia="en-US"/>
        </w:rPr>
        <w:t>Rectificación:</w:t>
      </w:r>
      <w:r w:rsidRPr="00EC4460">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0D925DAD" w14:textId="77777777" w:rsidR="00F310ED" w:rsidRPr="00EC4460" w:rsidRDefault="00F310ED" w:rsidP="007460A5">
      <w:pPr>
        <w:numPr>
          <w:ilvl w:val="0"/>
          <w:numId w:val="100"/>
        </w:numPr>
        <w:spacing w:before="120" w:after="120"/>
        <w:ind w:left="851" w:hanging="284"/>
        <w:jc w:val="both"/>
        <w:rPr>
          <w:rFonts w:ascii="Verdana" w:hAnsi="Verdana" w:cs="Arial"/>
          <w:sz w:val="19"/>
          <w:szCs w:val="19"/>
          <w:lang w:eastAsia="en-US"/>
        </w:rPr>
      </w:pPr>
      <w:r w:rsidRPr="00EC4460">
        <w:rPr>
          <w:rFonts w:ascii="Verdana" w:hAnsi="Verdana" w:cs="Arial"/>
          <w:b/>
          <w:sz w:val="19"/>
          <w:szCs w:val="19"/>
          <w:lang w:eastAsia="en-US"/>
        </w:rPr>
        <w:t>Supresión (derecho al olvido):</w:t>
      </w:r>
      <w:r w:rsidRPr="00EC4460">
        <w:rPr>
          <w:rFonts w:ascii="Verdana" w:hAnsi="Verdana" w:cs="Arial"/>
          <w:sz w:val="19"/>
          <w:szCs w:val="19"/>
          <w:lang w:eastAsia="en-US"/>
        </w:rPr>
        <w:t xml:space="preserve"> derecho a obtener la supresión de los datos personales que le conciernan, cuando concurra alguna de las circunstancias siguientes:</w:t>
      </w:r>
    </w:p>
    <w:p w14:paraId="43206C3F"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Los datos personales ya no sean necesarios en relación con los fines para los que fueron recogidos o tratados de otro modo;</w:t>
      </w:r>
    </w:p>
    <w:p w14:paraId="4DE581C8"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la persona interesada retire el consentimiento en que se basa el tratamiento y este no se base en otro fundamento jurídico;</w:t>
      </w:r>
    </w:p>
    <w:p w14:paraId="78B0A7C6"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la persona interesada se oponga al tratamiento y no prevalezcan otros motivos legítimos para el tratamiento;</w:t>
      </w:r>
    </w:p>
    <w:p w14:paraId="2C215A21"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los datos personales hayan sido tratados ilícitamente;</w:t>
      </w:r>
    </w:p>
    <w:p w14:paraId="168B7FEE"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los datos personales deban suprimirse para el cumplimiento de una obligación legal;</w:t>
      </w:r>
    </w:p>
    <w:p w14:paraId="00B77C12"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1A1F7145"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Derecho a que se elimine cualquier enlace a sus datos personales cuando haya obligación de suprimirlos.</w:t>
      </w:r>
    </w:p>
    <w:p w14:paraId="4349166B" w14:textId="77777777" w:rsidR="00F310ED" w:rsidRPr="00EC4460" w:rsidRDefault="00F310ED" w:rsidP="007460A5">
      <w:pPr>
        <w:numPr>
          <w:ilvl w:val="0"/>
          <w:numId w:val="100"/>
        </w:numPr>
        <w:spacing w:before="120" w:after="120"/>
        <w:ind w:left="851" w:hanging="284"/>
        <w:jc w:val="both"/>
        <w:rPr>
          <w:rFonts w:ascii="Verdana" w:hAnsi="Verdana" w:cs="Arial"/>
          <w:sz w:val="19"/>
          <w:szCs w:val="19"/>
          <w:lang w:eastAsia="en-US"/>
        </w:rPr>
      </w:pPr>
      <w:r w:rsidRPr="00EC4460">
        <w:rPr>
          <w:rFonts w:ascii="Verdana" w:hAnsi="Verdana" w:cs="Arial"/>
          <w:b/>
          <w:sz w:val="19"/>
          <w:szCs w:val="19"/>
          <w:lang w:eastAsia="en-US"/>
        </w:rPr>
        <w:t>Limitación:</w:t>
      </w:r>
      <w:r w:rsidRPr="00EC4460">
        <w:rPr>
          <w:rFonts w:ascii="Verdana" w:hAnsi="Verdana" w:cs="Arial"/>
          <w:sz w:val="19"/>
          <w:szCs w:val="19"/>
          <w:lang w:eastAsia="en-US"/>
        </w:rPr>
        <w:t xml:space="preserve"> derecho a que se limite el tratamiento de sus datos personales en los siguientes supuestos:</w:t>
      </w:r>
    </w:p>
    <w:p w14:paraId="65EDEE9B" w14:textId="77777777" w:rsidR="00F310ED" w:rsidRPr="00EC4460" w:rsidRDefault="00F310ED" w:rsidP="007460A5">
      <w:pPr>
        <w:numPr>
          <w:ilvl w:val="0"/>
          <w:numId w:val="99"/>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73E7AFD5" w14:textId="77777777" w:rsidR="00F310ED" w:rsidRPr="00EC4460" w:rsidRDefault="00F310ED" w:rsidP="007460A5">
      <w:pPr>
        <w:numPr>
          <w:ilvl w:val="0"/>
          <w:numId w:val="99"/>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el tratamiento sea ilícito y la persona interesada se oponga a la supresión de los datos personales y solicite en su lugar la limitación de su uso;</w:t>
      </w:r>
    </w:p>
    <w:p w14:paraId="1A51846E" w14:textId="77777777" w:rsidR="00F310ED" w:rsidRPr="00EC4460" w:rsidRDefault="00F310ED" w:rsidP="007460A5">
      <w:pPr>
        <w:numPr>
          <w:ilvl w:val="0"/>
          <w:numId w:val="99"/>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445221CA" w14:textId="77777777" w:rsidR="00F310ED" w:rsidRPr="00EC4460" w:rsidRDefault="00F310ED" w:rsidP="007460A5">
      <w:pPr>
        <w:numPr>
          <w:ilvl w:val="0"/>
          <w:numId w:val="99"/>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1DE71435" w14:textId="77777777" w:rsidR="00F310ED" w:rsidRPr="00EC4460" w:rsidRDefault="00F310ED" w:rsidP="007460A5">
      <w:pPr>
        <w:numPr>
          <w:ilvl w:val="0"/>
          <w:numId w:val="100"/>
        </w:numPr>
        <w:spacing w:before="120" w:after="120"/>
        <w:ind w:left="851" w:hanging="284"/>
        <w:jc w:val="both"/>
        <w:rPr>
          <w:rFonts w:ascii="Verdana" w:hAnsi="Verdana" w:cs="Arial"/>
          <w:sz w:val="19"/>
          <w:szCs w:val="19"/>
          <w:lang w:eastAsia="en-US"/>
        </w:rPr>
      </w:pPr>
      <w:r w:rsidRPr="00EC4460">
        <w:rPr>
          <w:rFonts w:ascii="Verdana" w:hAnsi="Verdana" w:cs="Arial"/>
          <w:b/>
          <w:sz w:val="19"/>
          <w:szCs w:val="19"/>
          <w:lang w:eastAsia="en-US"/>
        </w:rPr>
        <w:t xml:space="preserve">Oposición: </w:t>
      </w:r>
      <w:r w:rsidRPr="00EC4460">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44FEF637" w14:textId="77777777" w:rsidR="00F310ED" w:rsidRPr="00EC4460" w:rsidRDefault="00F310ED" w:rsidP="007460A5">
      <w:pPr>
        <w:numPr>
          <w:ilvl w:val="0"/>
          <w:numId w:val="101"/>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4388855" w14:textId="77777777" w:rsidR="00F310ED" w:rsidRPr="00EC4460" w:rsidRDefault="00F310ED" w:rsidP="007460A5">
      <w:pPr>
        <w:numPr>
          <w:ilvl w:val="0"/>
          <w:numId w:val="101"/>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7D2CB05" w14:textId="77777777" w:rsidR="00F310ED" w:rsidRPr="00EC4460" w:rsidRDefault="00F310ED" w:rsidP="007460A5">
      <w:pPr>
        <w:numPr>
          <w:ilvl w:val="0"/>
          <w:numId w:val="100"/>
        </w:numPr>
        <w:spacing w:before="240" w:after="240"/>
        <w:ind w:left="851" w:hanging="283"/>
        <w:contextualSpacing/>
        <w:jc w:val="both"/>
        <w:rPr>
          <w:rFonts w:ascii="Verdana" w:hAnsi="Verdana" w:cs="Arial"/>
          <w:sz w:val="19"/>
          <w:szCs w:val="19"/>
          <w:lang w:eastAsia="en-US"/>
        </w:rPr>
      </w:pPr>
      <w:r w:rsidRPr="00EC4460">
        <w:rPr>
          <w:rFonts w:ascii="Verdana" w:hAnsi="Verdana" w:cs="Arial"/>
          <w:b/>
          <w:sz w:val="19"/>
          <w:szCs w:val="19"/>
          <w:lang w:eastAsia="en-US"/>
        </w:rPr>
        <w:t xml:space="preserve">Tratamiento automatizado: </w:t>
      </w:r>
      <w:r w:rsidRPr="00EC4460">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3CC343C0" w14:textId="77777777" w:rsidR="00F310ED" w:rsidRPr="00EC4460" w:rsidRDefault="00F310ED" w:rsidP="00A97AD2">
      <w:pPr>
        <w:spacing w:before="240" w:after="240"/>
        <w:ind w:left="1134"/>
        <w:contextualSpacing/>
        <w:jc w:val="both"/>
        <w:rPr>
          <w:rFonts w:ascii="Verdana" w:hAnsi="Verdana" w:cs="Arial"/>
          <w:sz w:val="19"/>
          <w:szCs w:val="19"/>
          <w:lang w:eastAsia="en-US"/>
        </w:rPr>
      </w:pPr>
    </w:p>
    <w:p w14:paraId="2A0AFAC9" w14:textId="77777777" w:rsidR="00F310ED" w:rsidRPr="00EC4460" w:rsidRDefault="00F310ED" w:rsidP="007460A5">
      <w:pPr>
        <w:numPr>
          <w:ilvl w:val="0"/>
          <w:numId w:val="103"/>
        </w:numPr>
        <w:spacing w:before="240" w:after="240"/>
        <w:ind w:left="284" w:hanging="284"/>
        <w:contextualSpacing/>
        <w:jc w:val="both"/>
        <w:rPr>
          <w:rFonts w:ascii="Verdana" w:hAnsi="Verdana" w:cs="Arial"/>
          <w:sz w:val="19"/>
          <w:szCs w:val="19"/>
          <w:lang w:eastAsia="en-US"/>
        </w:rPr>
      </w:pPr>
      <w:r w:rsidRPr="00EC4460">
        <w:rPr>
          <w:rFonts w:ascii="Verdana" w:hAnsi="Verdana" w:cs="Arial"/>
          <w:b/>
          <w:sz w:val="19"/>
          <w:szCs w:val="19"/>
          <w:lang w:eastAsia="en-US"/>
        </w:rPr>
        <w:t>Información detallada sobre protección de datos personales</w:t>
      </w:r>
      <w:r w:rsidRPr="00EC4460">
        <w:rPr>
          <w:rFonts w:ascii="Verdana" w:hAnsi="Verdana" w:cs="Arial"/>
          <w:sz w:val="19"/>
          <w:szCs w:val="19"/>
          <w:lang w:eastAsia="en-US"/>
        </w:rPr>
        <w:t xml:space="preserve"> en los siguientes lugares:</w:t>
      </w:r>
    </w:p>
    <w:p w14:paraId="0243C94A" w14:textId="77777777" w:rsidR="00F310ED" w:rsidRPr="00EC4460" w:rsidRDefault="00F310ED" w:rsidP="00A97AD2">
      <w:pPr>
        <w:spacing w:before="240" w:after="240"/>
        <w:ind w:left="720"/>
        <w:contextualSpacing/>
        <w:jc w:val="both"/>
        <w:rPr>
          <w:rFonts w:ascii="Verdana" w:hAnsi="Verdana" w:cs="Arial"/>
          <w:sz w:val="19"/>
          <w:szCs w:val="19"/>
          <w:lang w:eastAsia="en-US"/>
        </w:rPr>
      </w:pPr>
    </w:p>
    <w:p w14:paraId="7D8DCE4E" w14:textId="77777777" w:rsidR="00F310ED" w:rsidRPr="00EC4460" w:rsidRDefault="00F310ED" w:rsidP="007460A5">
      <w:pPr>
        <w:numPr>
          <w:ilvl w:val="0"/>
          <w:numId w:val="102"/>
        </w:numPr>
        <w:spacing w:before="120" w:after="120"/>
        <w:ind w:left="568" w:hanging="284"/>
        <w:jc w:val="both"/>
        <w:rPr>
          <w:rFonts w:ascii="Verdana" w:hAnsi="Verdana" w:cs="Arial"/>
          <w:sz w:val="19"/>
          <w:szCs w:val="19"/>
          <w:lang w:eastAsia="en-US"/>
        </w:rPr>
      </w:pPr>
      <w:r w:rsidRPr="00EC4460">
        <w:rPr>
          <w:rFonts w:ascii="Verdana" w:hAnsi="Verdana" w:cs="Arial"/>
          <w:sz w:val="19"/>
          <w:szCs w:val="19"/>
          <w:lang w:eastAsia="en-US"/>
        </w:rPr>
        <w:t>Nuestra página web (</w:t>
      </w:r>
      <w:hyperlink r:id="rId24" w:history="1">
        <w:r w:rsidRPr="00EC4460">
          <w:rPr>
            <w:rFonts w:ascii="Verdana" w:hAnsi="Verdana" w:cs="Arial"/>
            <w:color w:val="0000FF"/>
            <w:sz w:val="19"/>
            <w:szCs w:val="19"/>
            <w:u w:val="single"/>
            <w:lang w:eastAsia="en-US"/>
          </w:rPr>
          <w:t>www.euskadi.eus/proteccion-datos</w:t>
        </w:r>
      </w:hyperlink>
      <w:r w:rsidRPr="00EC4460">
        <w:rPr>
          <w:rFonts w:ascii="Verdana" w:hAnsi="Verdana" w:cs="Arial"/>
          <w:color w:val="0000FF"/>
          <w:sz w:val="19"/>
          <w:szCs w:val="19"/>
          <w:u w:val="single"/>
          <w:lang w:eastAsia="en-US"/>
        </w:rPr>
        <w:t>.</w:t>
      </w:r>
      <w:r w:rsidRPr="00EC4460">
        <w:rPr>
          <w:rFonts w:ascii="Verdana" w:hAnsi="Verdana" w:cs="Arial"/>
          <w:sz w:val="19"/>
          <w:szCs w:val="19"/>
          <w:lang w:eastAsia="en-US"/>
        </w:rPr>
        <w:t>)</w:t>
      </w:r>
    </w:p>
    <w:p w14:paraId="44308FE8" w14:textId="77777777" w:rsidR="00F310ED" w:rsidRPr="00EC4460" w:rsidRDefault="00F310ED" w:rsidP="007460A5">
      <w:pPr>
        <w:numPr>
          <w:ilvl w:val="0"/>
          <w:numId w:val="102"/>
        </w:numPr>
        <w:spacing w:before="120" w:after="120"/>
        <w:ind w:left="568" w:hanging="284"/>
        <w:jc w:val="both"/>
        <w:rPr>
          <w:rFonts w:ascii="Verdana" w:hAnsi="Verdana" w:cs="Calibri"/>
          <w:color w:val="000000"/>
          <w:sz w:val="19"/>
          <w:szCs w:val="19"/>
          <w:lang w:eastAsia="eu-ES"/>
        </w:rPr>
      </w:pPr>
      <w:r w:rsidRPr="00EC4460">
        <w:rPr>
          <w:rFonts w:ascii="Verdana" w:hAnsi="Verdana" w:cs="Arial"/>
          <w:sz w:val="19"/>
          <w:szCs w:val="19"/>
          <w:lang w:eastAsia="en-US"/>
        </w:rPr>
        <w:t xml:space="preserve">Reglamento General de Protección de Datos (UE) 2016/679 </w:t>
      </w:r>
      <w:r w:rsidRPr="00EC4460">
        <w:rPr>
          <w:rFonts w:ascii="Verdana" w:hAnsi="Verdana"/>
          <w:sz w:val="19"/>
          <w:szCs w:val="19"/>
        </w:rPr>
        <w:t>(</w:t>
      </w:r>
      <w:hyperlink r:id="rId25"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160D94B8" w14:textId="77777777" w:rsidR="00F310ED" w:rsidRPr="00EC4460" w:rsidRDefault="00F310ED" w:rsidP="007460A5">
      <w:pPr>
        <w:numPr>
          <w:ilvl w:val="0"/>
          <w:numId w:val="102"/>
        </w:numPr>
        <w:spacing w:before="120" w:after="120"/>
        <w:ind w:left="567" w:hanging="284"/>
        <w:contextualSpacing/>
        <w:jc w:val="both"/>
        <w:rPr>
          <w:rFonts w:ascii="Verdana" w:hAnsi="Verdana" w:cs="Arial"/>
          <w:sz w:val="19"/>
          <w:szCs w:val="19"/>
          <w:lang w:eastAsia="en-US"/>
        </w:rPr>
      </w:pPr>
      <w:r w:rsidRPr="00EC4460">
        <w:rPr>
          <w:rFonts w:ascii="Verdana" w:hAnsi="Verdana" w:cs="Arial"/>
          <w:sz w:val="19"/>
          <w:szCs w:val="19"/>
          <w:lang w:eastAsia="en-US"/>
        </w:rPr>
        <w:t>Ley Orgánica 3/2018, de 5 de diciembre, de Protección de Datos Personales y garantía de los derechos digitales</w:t>
      </w:r>
    </w:p>
    <w:p w14:paraId="220F1DBA" w14:textId="77777777" w:rsidR="00F310ED" w:rsidRPr="00EC4460" w:rsidRDefault="00F310ED" w:rsidP="00A97AD2">
      <w:pPr>
        <w:spacing w:before="120" w:after="120"/>
        <w:ind w:left="567"/>
        <w:rPr>
          <w:rFonts w:ascii="Verdana" w:hAnsi="Verdana" w:cs="Arial"/>
          <w:sz w:val="19"/>
          <w:szCs w:val="19"/>
          <w:lang w:eastAsia="en-US"/>
        </w:rPr>
      </w:pPr>
      <w:r w:rsidRPr="00EC4460">
        <w:t>(</w:t>
      </w:r>
      <w:hyperlink r:id="rId26" w:history="1">
        <w:r w:rsidRPr="00EC4460">
          <w:rPr>
            <w:rFonts w:ascii="Verdana" w:hAnsi="Verdana" w:cs="Arial"/>
            <w:color w:val="0000FF"/>
            <w:sz w:val="19"/>
            <w:szCs w:val="19"/>
            <w:u w:val="single"/>
            <w:lang w:eastAsia="en-US"/>
          </w:rPr>
          <w:t>https://www.boe.es/eli/es/lo/2018/12/05/3/con</w:t>
        </w:r>
      </w:hyperlink>
      <w:r w:rsidRPr="00EC4460">
        <w:rPr>
          <w:rFonts w:ascii="Verdana" w:hAnsi="Verdana" w:cs="Arial"/>
          <w:sz w:val="19"/>
          <w:szCs w:val="19"/>
          <w:u w:val="single"/>
          <w:lang w:eastAsia="en-US"/>
        </w:rPr>
        <w:t>).</w:t>
      </w:r>
    </w:p>
    <w:p w14:paraId="38F43BF7" w14:textId="77777777" w:rsidR="00F310ED" w:rsidRPr="00EC4460" w:rsidRDefault="00F310ED" w:rsidP="00A97AD2">
      <w:pPr>
        <w:spacing w:before="120" w:after="120"/>
        <w:jc w:val="both"/>
        <w:rPr>
          <w:rFonts w:ascii="Verdana" w:hAnsi="Verdana" w:cs="Arial"/>
          <w:sz w:val="19"/>
          <w:szCs w:val="19"/>
          <w:lang w:eastAsia="en-US"/>
        </w:rPr>
      </w:pPr>
      <w:r w:rsidRPr="00EC4460">
        <w:rPr>
          <w:rFonts w:ascii="Verdana" w:hAnsi="Verdana" w:cs="Arial"/>
          <w:sz w:val="19"/>
          <w:szCs w:val="19"/>
          <w:lang w:eastAsia="en-US"/>
        </w:rPr>
        <w:t>La persona o personas cuyos datos personales se recaban</w:t>
      </w:r>
      <w:r w:rsidRPr="00EC4460">
        <w:rPr>
          <w:rFonts w:ascii="Verdana" w:hAnsi="Verdana"/>
          <w:sz w:val="19"/>
          <w:szCs w:val="19"/>
          <w:lang w:eastAsia="en-US"/>
        </w:rPr>
        <w:t xml:space="preserve"> </w:t>
      </w:r>
      <w:r w:rsidRPr="00EC4460">
        <w:rPr>
          <w:rFonts w:ascii="Verdana" w:hAnsi="Verdana" w:cs="Arial"/>
          <w:sz w:val="19"/>
          <w:szCs w:val="19"/>
          <w:lang w:eastAsia="en-US"/>
        </w:rPr>
        <w:t>tiene la posibilidad de ejercitar estos derechos ante el órgano Responsable del tratamiento.</w:t>
      </w:r>
    </w:p>
    <w:p w14:paraId="0CAD52F1" w14:textId="77777777" w:rsidR="008E0624" w:rsidRDefault="00F310ED" w:rsidP="00A97AD2">
      <w:pPr>
        <w:jc w:val="both"/>
        <w:rPr>
          <w:rFonts w:ascii="Verdana" w:hAnsi="Verdana" w:cs="Arial"/>
          <w:sz w:val="19"/>
          <w:szCs w:val="19"/>
          <w:lang w:eastAsia="en-US"/>
        </w:rPr>
      </w:pPr>
      <w:r w:rsidRPr="00EC4460">
        <w:rPr>
          <w:rFonts w:ascii="Verdana" w:hAnsi="Verdana" w:cs="Arial"/>
          <w:sz w:val="19"/>
          <w:szCs w:val="19"/>
          <w:lang w:eastAsia="en-US"/>
        </w:rPr>
        <w:t>Por otro lado, la persona o personas cuyos datos personales se recaban</w:t>
      </w:r>
      <w:r w:rsidRPr="00EC4460">
        <w:rPr>
          <w:rFonts w:ascii="Verdana" w:hAnsi="Verdana"/>
          <w:sz w:val="19"/>
          <w:szCs w:val="19"/>
          <w:lang w:eastAsia="en-US"/>
        </w:rPr>
        <w:t xml:space="preserve"> </w:t>
      </w:r>
      <w:r w:rsidRPr="00EC4460">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eastAsia="en-US"/>
        </w:rPr>
        <w:t>.</w:t>
      </w:r>
    </w:p>
    <w:p w14:paraId="7053A3B7" w14:textId="77777777" w:rsidR="00421069" w:rsidRDefault="00421069" w:rsidP="00A97AD2">
      <w:pPr>
        <w:jc w:val="both"/>
        <w:rPr>
          <w:rFonts w:ascii="Verdana" w:hAnsi="Verdana" w:cs="Arial"/>
          <w:sz w:val="19"/>
          <w:szCs w:val="19"/>
          <w:lang w:eastAsia="en-US"/>
        </w:rPr>
      </w:pPr>
    </w:p>
    <w:p w14:paraId="53BC9E36" w14:textId="77777777" w:rsidR="00421069" w:rsidRDefault="00421069" w:rsidP="00A97AD2">
      <w:pPr>
        <w:jc w:val="both"/>
        <w:rPr>
          <w:rFonts w:ascii="Verdana" w:hAnsi="Verdana" w:cs="Arial"/>
          <w:sz w:val="19"/>
          <w:szCs w:val="19"/>
          <w:lang w:eastAsia="en-US"/>
        </w:rPr>
      </w:pPr>
    </w:p>
    <w:p w14:paraId="060E6BD7" w14:textId="77777777" w:rsidR="00421069" w:rsidRDefault="00421069" w:rsidP="00A97AD2">
      <w:pPr>
        <w:jc w:val="both"/>
        <w:rPr>
          <w:rFonts w:ascii="Verdana" w:hAnsi="Verdana" w:cs="Arial"/>
          <w:sz w:val="19"/>
          <w:szCs w:val="19"/>
          <w:lang w:eastAsia="en-US"/>
        </w:rPr>
      </w:pPr>
    </w:p>
    <w:p w14:paraId="724BD1FF" w14:textId="77777777" w:rsidR="00421069" w:rsidRDefault="00421069" w:rsidP="00A97AD2">
      <w:pPr>
        <w:jc w:val="both"/>
        <w:rPr>
          <w:rFonts w:ascii="Verdana" w:hAnsi="Verdana" w:cs="Arial"/>
          <w:sz w:val="19"/>
          <w:szCs w:val="19"/>
          <w:lang w:eastAsia="en-US"/>
        </w:rPr>
      </w:pPr>
    </w:p>
    <w:p w14:paraId="61C41AFF" w14:textId="77777777" w:rsidR="00421069" w:rsidRDefault="00421069" w:rsidP="00A97AD2">
      <w:pPr>
        <w:jc w:val="both"/>
        <w:rPr>
          <w:rFonts w:ascii="Verdana" w:hAnsi="Verdana" w:cs="Arial"/>
          <w:sz w:val="19"/>
          <w:szCs w:val="19"/>
          <w:lang w:eastAsia="en-US"/>
        </w:rPr>
      </w:pPr>
    </w:p>
    <w:p w14:paraId="3B4C901D" w14:textId="77777777" w:rsidR="00421069" w:rsidRDefault="00421069" w:rsidP="00A97AD2">
      <w:pPr>
        <w:jc w:val="both"/>
        <w:rPr>
          <w:rFonts w:ascii="Verdana" w:hAnsi="Verdana" w:cs="Arial"/>
          <w:sz w:val="19"/>
          <w:szCs w:val="19"/>
          <w:lang w:eastAsia="en-US"/>
        </w:rPr>
      </w:pPr>
    </w:p>
    <w:p w14:paraId="03417C75" w14:textId="77777777" w:rsidR="00421069" w:rsidRDefault="00421069" w:rsidP="00A97AD2">
      <w:pPr>
        <w:jc w:val="both"/>
        <w:rPr>
          <w:rFonts w:ascii="Verdana" w:hAnsi="Verdana" w:cs="Arial"/>
          <w:sz w:val="19"/>
          <w:szCs w:val="19"/>
          <w:lang w:eastAsia="en-US"/>
        </w:rPr>
      </w:pPr>
    </w:p>
    <w:p w14:paraId="025058C5" w14:textId="77777777" w:rsidR="00421069" w:rsidRDefault="00421069" w:rsidP="00A97AD2">
      <w:pPr>
        <w:jc w:val="both"/>
        <w:rPr>
          <w:rFonts w:ascii="Verdana" w:hAnsi="Verdana" w:cs="Arial"/>
          <w:sz w:val="19"/>
          <w:szCs w:val="19"/>
          <w:lang w:eastAsia="en-US"/>
        </w:rPr>
      </w:pPr>
    </w:p>
    <w:p w14:paraId="5F6A1CE3" w14:textId="77777777" w:rsidR="00421069" w:rsidRDefault="00421069" w:rsidP="00A97AD2">
      <w:pPr>
        <w:jc w:val="both"/>
        <w:rPr>
          <w:rFonts w:ascii="Verdana" w:hAnsi="Verdana" w:cs="Arial"/>
          <w:sz w:val="19"/>
          <w:szCs w:val="19"/>
          <w:lang w:eastAsia="en-US"/>
        </w:rPr>
      </w:pPr>
    </w:p>
    <w:p w14:paraId="04E31E75" w14:textId="77777777" w:rsidR="00421069" w:rsidRDefault="00421069" w:rsidP="00A97AD2">
      <w:pPr>
        <w:jc w:val="both"/>
        <w:rPr>
          <w:rFonts w:ascii="Verdana" w:hAnsi="Verdana" w:cs="Arial"/>
          <w:sz w:val="19"/>
          <w:szCs w:val="19"/>
          <w:lang w:eastAsia="en-US"/>
        </w:rPr>
      </w:pPr>
    </w:p>
    <w:p w14:paraId="18143337" w14:textId="77777777" w:rsidR="00421069" w:rsidRDefault="00421069" w:rsidP="00A97AD2">
      <w:pPr>
        <w:jc w:val="both"/>
        <w:rPr>
          <w:rFonts w:ascii="Verdana" w:hAnsi="Verdana" w:cs="Arial"/>
          <w:sz w:val="19"/>
          <w:szCs w:val="19"/>
          <w:lang w:eastAsia="en-US"/>
        </w:rPr>
      </w:pPr>
    </w:p>
    <w:p w14:paraId="59FD8E1C" w14:textId="77777777" w:rsidR="00421069" w:rsidRDefault="00421069" w:rsidP="00A97AD2">
      <w:pPr>
        <w:jc w:val="both"/>
        <w:rPr>
          <w:rFonts w:ascii="Verdana" w:hAnsi="Verdana" w:cs="Arial"/>
          <w:sz w:val="19"/>
          <w:szCs w:val="19"/>
          <w:lang w:eastAsia="en-US"/>
        </w:rPr>
      </w:pPr>
    </w:p>
    <w:p w14:paraId="6F41ACCC" w14:textId="77777777" w:rsidR="00421069" w:rsidRDefault="00421069" w:rsidP="00A97AD2">
      <w:pPr>
        <w:jc w:val="both"/>
        <w:rPr>
          <w:rFonts w:ascii="Verdana" w:hAnsi="Verdana" w:cs="Arial"/>
          <w:sz w:val="19"/>
          <w:szCs w:val="19"/>
          <w:lang w:eastAsia="en-US"/>
        </w:rPr>
      </w:pPr>
    </w:p>
    <w:p w14:paraId="458F0C24" w14:textId="77777777" w:rsidR="00421069" w:rsidRDefault="00421069" w:rsidP="00A97AD2">
      <w:pPr>
        <w:jc w:val="both"/>
        <w:rPr>
          <w:rFonts w:ascii="Verdana" w:hAnsi="Verdana" w:cs="Arial"/>
          <w:sz w:val="19"/>
          <w:szCs w:val="19"/>
          <w:lang w:eastAsia="en-US"/>
        </w:rPr>
      </w:pPr>
    </w:p>
    <w:p w14:paraId="1BD188A3" w14:textId="77777777" w:rsidR="00421069" w:rsidRDefault="00421069" w:rsidP="00A97AD2">
      <w:pPr>
        <w:jc w:val="both"/>
        <w:rPr>
          <w:rFonts w:ascii="Verdana" w:hAnsi="Verdana" w:cs="Arial"/>
          <w:sz w:val="19"/>
          <w:szCs w:val="19"/>
          <w:lang w:eastAsia="en-US"/>
        </w:rPr>
      </w:pPr>
    </w:p>
    <w:p w14:paraId="50739A99" w14:textId="77777777" w:rsidR="00421069" w:rsidRDefault="00421069" w:rsidP="00A97AD2">
      <w:pPr>
        <w:jc w:val="both"/>
        <w:rPr>
          <w:rFonts w:ascii="Verdana" w:hAnsi="Verdana" w:cs="Arial"/>
          <w:sz w:val="19"/>
          <w:szCs w:val="19"/>
          <w:lang w:eastAsia="en-US"/>
        </w:rPr>
      </w:pPr>
    </w:p>
    <w:p w14:paraId="7DFEC10F" w14:textId="77777777" w:rsidR="00D87749" w:rsidRPr="00F65CBB" w:rsidRDefault="00D87749" w:rsidP="00D87749">
      <w:pPr>
        <w:pStyle w:val="Ttulo3"/>
        <w:ind w:left="1701" w:hanging="1701"/>
      </w:pPr>
      <w:bookmarkStart w:id="843" w:name="_Toc33530883"/>
      <w:bookmarkStart w:id="844" w:name="_Toc38387854"/>
      <w:bookmarkStart w:id="845" w:name="_Toc44410492"/>
      <w:r w:rsidRPr="00D6392F">
        <w:t>ANEXO VII.2.-</w:t>
      </w:r>
      <w:r w:rsidRPr="00D6392F">
        <w:tab/>
        <w:t>ENCARGO DE TRATAMIENTO DE DATOS PERSONALES</w:t>
      </w:r>
      <w:bookmarkEnd w:id="843"/>
      <w:bookmarkEnd w:id="844"/>
      <w:bookmarkEnd w:id="845"/>
    </w:p>
    <w:p w14:paraId="314168B7"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355B0F85" w14:textId="77777777" w:rsidR="00D87749" w:rsidRPr="00727D5C" w:rsidRDefault="00D87749" w:rsidP="00D87749">
      <w:pPr>
        <w:shd w:val="clear" w:color="auto" w:fill="FFFFFF"/>
        <w:ind w:left="600" w:right="-428"/>
        <w:jc w:val="center"/>
        <w:rPr>
          <w:rFonts w:ascii="Verdana" w:hAnsi="Verdana"/>
          <w:b/>
          <w:sz w:val="19"/>
          <w:szCs w:val="19"/>
        </w:rPr>
      </w:pPr>
    </w:p>
    <w:p w14:paraId="016F2F65" w14:textId="77777777" w:rsidR="00D87749" w:rsidRPr="00727D5C" w:rsidRDefault="00D87749" w:rsidP="00D87749">
      <w:pPr>
        <w:shd w:val="clear" w:color="auto" w:fill="FFFFFF"/>
        <w:ind w:left="600" w:right="-428"/>
        <w:jc w:val="center"/>
        <w:rPr>
          <w:rFonts w:ascii="Verdana" w:hAnsi="Verdana"/>
          <w:b/>
          <w:sz w:val="19"/>
          <w:szCs w:val="19"/>
        </w:rPr>
      </w:pPr>
    </w:p>
    <w:p w14:paraId="2179F382"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5E7F9672" w14:textId="77777777" w:rsidR="00D87749" w:rsidRPr="00F65CBB" w:rsidRDefault="00D87749" w:rsidP="00D87749">
      <w:pPr>
        <w:shd w:val="clear" w:color="auto" w:fill="FFFFFF"/>
        <w:ind w:right="-427"/>
        <w:rPr>
          <w:rFonts w:ascii="Verdana" w:hAnsi="Verdana"/>
          <w:b/>
          <w:sz w:val="19"/>
          <w:szCs w:val="19"/>
        </w:rPr>
      </w:pPr>
    </w:p>
    <w:p w14:paraId="5FBB7F0C"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3705D99C" w14:textId="77777777" w:rsidR="00D87749" w:rsidRPr="00D421F1" w:rsidRDefault="00D87749" w:rsidP="00D87749">
      <w:pPr>
        <w:shd w:val="clear" w:color="auto" w:fill="FFFFFF"/>
        <w:ind w:right="-567"/>
        <w:rPr>
          <w:rFonts w:ascii="Verdana" w:hAnsi="Verdana"/>
          <w:sz w:val="18"/>
          <w:szCs w:val="18"/>
        </w:rPr>
      </w:pPr>
    </w:p>
    <w:p w14:paraId="7679FEE0"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4133C2F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9CB9E00"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3795426" w14:textId="77777777" w:rsidR="00D87749" w:rsidRPr="00F65CBB" w:rsidRDefault="00D87749" w:rsidP="00D87749">
      <w:pPr>
        <w:shd w:val="clear" w:color="auto" w:fill="FFFFFF"/>
        <w:ind w:left="851" w:right="-570"/>
        <w:jc w:val="both"/>
        <w:rPr>
          <w:rFonts w:ascii="Verdana" w:hAnsi="Verdana"/>
          <w:sz w:val="19"/>
          <w:szCs w:val="19"/>
        </w:rPr>
      </w:pPr>
    </w:p>
    <w:p w14:paraId="309DE9E2"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35223FCB" w14:textId="77777777" w:rsidR="00D87749" w:rsidRPr="00F65CBB" w:rsidRDefault="00D87749" w:rsidP="00D87749">
      <w:pPr>
        <w:shd w:val="clear" w:color="auto" w:fill="FFFFFF"/>
        <w:ind w:right="-427"/>
        <w:jc w:val="both"/>
        <w:rPr>
          <w:rFonts w:ascii="Verdana" w:hAnsi="Verdana"/>
          <w:b/>
          <w:sz w:val="19"/>
          <w:szCs w:val="19"/>
        </w:rPr>
      </w:pPr>
    </w:p>
    <w:p w14:paraId="7DF62D87"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83D8BA0"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14:paraId="23D75184" w14:textId="77777777" w:rsidTr="000C59FA">
        <w:trPr>
          <w:trHeight w:val="969"/>
          <w:jc w:val="center"/>
        </w:trPr>
        <w:tc>
          <w:tcPr>
            <w:tcW w:w="1761" w:type="pct"/>
            <w:shd w:val="clear" w:color="auto" w:fill="auto"/>
            <w:vAlign w:val="center"/>
          </w:tcPr>
          <w:p w14:paraId="1C22756F" w14:textId="77777777" w:rsidR="00D87749" w:rsidRPr="00667EFD" w:rsidRDefault="00D87749" w:rsidP="000C59FA">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70FFE3E9" w14:textId="77777777" w:rsidR="00D87749" w:rsidRPr="00667EFD" w:rsidRDefault="00D87749" w:rsidP="000C59FA">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0"/>
            </w:r>
          </w:p>
        </w:tc>
      </w:tr>
      <w:tr w:rsidR="00D87749" w:rsidRPr="00D421F1" w14:paraId="5BD1F6D2" w14:textId="77777777" w:rsidTr="000C59FA">
        <w:trPr>
          <w:trHeight w:val="2252"/>
          <w:jc w:val="center"/>
        </w:trPr>
        <w:tc>
          <w:tcPr>
            <w:tcW w:w="1761" w:type="pct"/>
            <w:shd w:val="clear" w:color="auto" w:fill="auto"/>
            <w:vAlign w:val="center"/>
          </w:tcPr>
          <w:p w14:paraId="165EEFC6"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1:</w:t>
            </w:r>
          </w:p>
          <w:p w14:paraId="532148F5"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EF8CA87" w14:textId="77777777" w:rsidR="00D87749" w:rsidRPr="00667EFD" w:rsidRDefault="00D87749" w:rsidP="007460A5">
            <w:pPr>
              <w:pStyle w:val="Prrafodelista"/>
              <w:numPr>
                <w:ilvl w:val="0"/>
                <w:numId w:val="124"/>
              </w:numPr>
              <w:spacing w:before="120"/>
              <w:ind w:left="143" w:hanging="142"/>
              <w:rPr>
                <w:rFonts w:ascii="Verdana" w:hAnsi="Verdana"/>
                <w:sz w:val="19"/>
                <w:szCs w:val="19"/>
              </w:rPr>
            </w:pPr>
            <w:r w:rsidRPr="00667EFD">
              <w:rPr>
                <w:rFonts w:ascii="Verdana" w:hAnsi="Verdana"/>
                <w:sz w:val="19"/>
                <w:szCs w:val="19"/>
              </w:rPr>
              <w:t>D.N.I./N.I.F.</w:t>
            </w:r>
          </w:p>
          <w:p w14:paraId="697E699E" w14:textId="77777777" w:rsidR="00D87749" w:rsidRPr="00667EFD" w:rsidRDefault="00D87749" w:rsidP="007460A5">
            <w:pPr>
              <w:pStyle w:val="Prrafodelista"/>
              <w:numPr>
                <w:ilvl w:val="0"/>
                <w:numId w:val="124"/>
              </w:numPr>
              <w:ind w:left="143" w:hanging="142"/>
              <w:rPr>
                <w:rFonts w:ascii="Verdana" w:hAnsi="Verdana"/>
                <w:sz w:val="19"/>
                <w:szCs w:val="19"/>
              </w:rPr>
            </w:pPr>
            <w:r>
              <w:rPr>
                <w:rFonts w:ascii="Verdana" w:hAnsi="Verdana"/>
                <w:sz w:val="19"/>
                <w:szCs w:val="19"/>
              </w:rPr>
              <w:t>Nombre y apellidos</w:t>
            </w:r>
          </w:p>
          <w:p w14:paraId="31A6C4AA" w14:textId="77777777" w:rsidR="00D87749" w:rsidRPr="00667EFD" w:rsidRDefault="00D87749" w:rsidP="007460A5">
            <w:pPr>
              <w:pStyle w:val="Prrafodelista"/>
              <w:numPr>
                <w:ilvl w:val="0"/>
                <w:numId w:val="124"/>
              </w:numPr>
              <w:ind w:left="143" w:hanging="142"/>
              <w:rPr>
                <w:rFonts w:ascii="Verdana" w:hAnsi="Verdana"/>
                <w:sz w:val="19"/>
                <w:szCs w:val="19"/>
              </w:rPr>
            </w:pPr>
            <w:r>
              <w:rPr>
                <w:rFonts w:ascii="Verdana" w:hAnsi="Verdana"/>
                <w:sz w:val="19"/>
                <w:szCs w:val="19"/>
              </w:rPr>
              <w:t>Sexo</w:t>
            </w:r>
          </w:p>
          <w:p w14:paraId="65D387AB" w14:textId="77777777" w:rsidR="00D87749" w:rsidRPr="00667EFD" w:rsidRDefault="00D87749" w:rsidP="007460A5">
            <w:pPr>
              <w:pStyle w:val="Prrafodelista"/>
              <w:numPr>
                <w:ilvl w:val="0"/>
                <w:numId w:val="124"/>
              </w:numPr>
              <w:ind w:left="143" w:hanging="142"/>
              <w:rPr>
                <w:rFonts w:ascii="Verdana" w:hAnsi="Verdana"/>
                <w:sz w:val="19"/>
                <w:szCs w:val="19"/>
              </w:rPr>
            </w:pPr>
            <w:r>
              <w:rPr>
                <w:rFonts w:ascii="Verdana" w:hAnsi="Verdana"/>
                <w:sz w:val="19"/>
                <w:szCs w:val="19"/>
              </w:rPr>
              <w:t>Dirección</w:t>
            </w:r>
          </w:p>
          <w:p w14:paraId="7F08AA1F" w14:textId="77777777" w:rsidR="00D87749" w:rsidRPr="00667EFD" w:rsidRDefault="00D87749" w:rsidP="007460A5">
            <w:pPr>
              <w:pStyle w:val="Prrafodelista"/>
              <w:numPr>
                <w:ilvl w:val="0"/>
                <w:numId w:val="124"/>
              </w:numPr>
              <w:ind w:left="143" w:hanging="142"/>
              <w:rPr>
                <w:rFonts w:ascii="Verdana" w:hAnsi="Verdana"/>
                <w:sz w:val="19"/>
                <w:szCs w:val="19"/>
              </w:rPr>
            </w:pPr>
            <w:r>
              <w:rPr>
                <w:rFonts w:ascii="Verdana" w:hAnsi="Verdana"/>
                <w:sz w:val="19"/>
                <w:szCs w:val="19"/>
              </w:rPr>
              <w:t>Teléfono</w:t>
            </w:r>
          </w:p>
          <w:p w14:paraId="0A7362E6" w14:textId="77777777" w:rsidR="00D87749" w:rsidRPr="00667EFD" w:rsidRDefault="00D87749" w:rsidP="007460A5">
            <w:pPr>
              <w:pStyle w:val="Prrafodelista"/>
              <w:numPr>
                <w:ilvl w:val="0"/>
                <w:numId w:val="124"/>
              </w:numPr>
              <w:ind w:left="143" w:hanging="142"/>
              <w:rPr>
                <w:rFonts w:ascii="Verdana" w:hAnsi="Verdana"/>
                <w:sz w:val="19"/>
                <w:szCs w:val="19"/>
              </w:rPr>
            </w:pPr>
            <w:r>
              <w:rPr>
                <w:rFonts w:ascii="Verdana" w:hAnsi="Verdana"/>
                <w:sz w:val="19"/>
                <w:szCs w:val="19"/>
              </w:rPr>
              <w:t>Firma</w:t>
            </w:r>
          </w:p>
          <w:p w14:paraId="07A5B9F2" w14:textId="77777777" w:rsidR="00D87749" w:rsidRPr="00667EFD" w:rsidRDefault="00D87749" w:rsidP="007460A5">
            <w:pPr>
              <w:pStyle w:val="Prrafodelista"/>
              <w:numPr>
                <w:ilvl w:val="0"/>
                <w:numId w:val="124"/>
              </w:numPr>
              <w:ind w:left="143" w:hanging="142"/>
              <w:rPr>
                <w:rFonts w:ascii="Verdana" w:hAnsi="Verdana"/>
                <w:sz w:val="19"/>
                <w:szCs w:val="19"/>
              </w:rPr>
            </w:pPr>
            <w:r>
              <w:rPr>
                <w:rFonts w:ascii="Verdana" w:hAnsi="Verdana"/>
                <w:sz w:val="19"/>
                <w:szCs w:val="19"/>
              </w:rPr>
              <w:t>Nacionalidad, fecha de nacimiento, correo electrónico</w:t>
            </w:r>
          </w:p>
          <w:p w14:paraId="7BDB28B7" w14:textId="77777777" w:rsidR="00D87749" w:rsidRPr="00667EFD" w:rsidRDefault="00D87749" w:rsidP="007460A5">
            <w:pPr>
              <w:pStyle w:val="Prrafodelista"/>
              <w:numPr>
                <w:ilvl w:val="0"/>
                <w:numId w:val="124"/>
              </w:numPr>
              <w:ind w:left="143" w:hanging="142"/>
              <w:rPr>
                <w:rFonts w:ascii="Verdana" w:hAnsi="Verdana"/>
                <w:sz w:val="19"/>
                <w:szCs w:val="19"/>
              </w:rPr>
            </w:pPr>
            <w:r>
              <w:rPr>
                <w:rFonts w:ascii="Verdana" w:hAnsi="Verdana"/>
                <w:sz w:val="19"/>
                <w:szCs w:val="19"/>
              </w:rPr>
              <w:t>Características personales, económicas, financieras y de seguros</w:t>
            </w:r>
          </w:p>
          <w:p w14:paraId="21B5F057" w14:textId="77777777" w:rsidR="00D87749" w:rsidRPr="00667EFD" w:rsidRDefault="00D87749" w:rsidP="007460A5">
            <w:pPr>
              <w:pStyle w:val="Prrafodelista"/>
              <w:numPr>
                <w:ilvl w:val="0"/>
                <w:numId w:val="124"/>
              </w:numPr>
              <w:spacing w:after="120"/>
              <w:ind w:left="143" w:hanging="142"/>
              <w:rPr>
                <w:rFonts w:ascii="Verdana" w:hAnsi="Verdana"/>
                <w:sz w:val="19"/>
                <w:szCs w:val="19"/>
              </w:rPr>
            </w:pPr>
            <w:r>
              <w:rPr>
                <w:rFonts w:ascii="Verdana" w:hAnsi="Verdana"/>
                <w:sz w:val="19"/>
                <w:szCs w:val="19"/>
              </w:rPr>
              <w:t>Otros</w:t>
            </w:r>
          </w:p>
        </w:tc>
      </w:tr>
      <w:tr w:rsidR="00D87749" w:rsidRPr="00D421F1" w14:paraId="7953AA3F" w14:textId="77777777" w:rsidTr="000C59FA">
        <w:trPr>
          <w:trHeight w:val="1574"/>
          <w:jc w:val="center"/>
        </w:trPr>
        <w:tc>
          <w:tcPr>
            <w:tcW w:w="1761" w:type="pct"/>
            <w:shd w:val="clear" w:color="auto" w:fill="auto"/>
            <w:vAlign w:val="center"/>
          </w:tcPr>
          <w:p w14:paraId="20F6BF7E"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2:</w:t>
            </w:r>
          </w:p>
          <w:p w14:paraId="351CF926"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38EFF5F" w14:textId="77777777" w:rsidR="00D87749" w:rsidRPr="00667EFD" w:rsidRDefault="00D87749" w:rsidP="007460A5">
            <w:pPr>
              <w:pStyle w:val="Prrafodelista"/>
              <w:numPr>
                <w:ilvl w:val="0"/>
                <w:numId w:val="124"/>
              </w:numPr>
              <w:spacing w:before="120"/>
              <w:ind w:left="143" w:hanging="142"/>
              <w:rPr>
                <w:rFonts w:ascii="Verdana" w:hAnsi="Verdana"/>
                <w:sz w:val="19"/>
                <w:szCs w:val="19"/>
              </w:rPr>
            </w:pPr>
            <w:r w:rsidRPr="00667EFD">
              <w:rPr>
                <w:rFonts w:ascii="Verdana" w:hAnsi="Verdana"/>
                <w:sz w:val="19"/>
                <w:szCs w:val="19"/>
              </w:rPr>
              <w:t>D.N.I./N.I.F.</w:t>
            </w:r>
          </w:p>
          <w:p w14:paraId="0FE7ADD1" w14:textId="77777777" w:rsidR="00D87749" w:rsidRPr="00667EFD" w:rsidRDefault="00D87749" w:rsidP="007460A5">
            <w:pPr>
              <w:pStyle w:val="Prrafodelista"/>
              <w:numPr>
                <w:ilvl w:val="0"/>
                <w:numId w:val="124"/>
              </w:numPr>
              <w:ind w:left="143" w:hanging="142"/>
              <w:rPr>
                <w:rFonts w:ascii="Verdana" w:hAnsi="Verdana"/>
                <w:sz w:val="19"/>
                <w:szCs w:val="19"/>
              </w:rPr>
            </w:pPr>
            <w:r>
              <w:rPr>
                <w:rFonts w:ascii="Verdana" w:hAnsi="Verdana"/>
                <w:sz w:val="19"/>
                <w:szCs w:val="19"/>
              </w:rPr>
              <w:t>Nombre y apellidos</w:t>
            </w:r>
          </w:p>
          <w:p w14:paraId="4603D749" w14:textId="77777777" w:rsidR="00D87749" w:rsidRPr="00667EFD" w:rsidRDefault="00D87749" w:rsidP="007460A5">
            <w:pPr>
              <w:pStyle w:val="Prrafodelista"/>
              <w:numPr>
                <w:ilvl w:val="0"/>
                <w:numId w:val="124"/>
              </w:numPr>
              <w:ind w:left="143" w:hanging="142"/>
              <w:rPr>
                <w:rFonts w:ascii="Verdana" w:hAnsi="Verdana"/>
                <w:sz w:val="19"/>
                <w:szCs w:val="19"/>
              </w:rPr>
            </w:pPr>
            <w:r>
              <w:rPr>
                <w:rFonts w:ascii="Verdana" w:hAnsi="Verdana"/>
                <w:sz w:val="19"/>
                <w:szCs w:val="19"/>
              </w:rPr>
              <w:t>Sexo</w:t>
            </w:r>
          </w:p>
          <w:p w14:paraId="1C66D361" w14:textId="77777777" w:rsidR="00D87749" w:rsidRPr="00667EFD" w:rsidRDefault="00D87749" w:rsidP="007460A5">
            <w:pPr>
              <w:pStyle w:val="Prrafodelista"/>
              <w:numPr>
                <w:ilvl w:val="0"/>
                <w:numId w:val="124"/>
              </w:numPr>
              <w:ind w:left="143" w:hanging="142"/>
              <w:rPr>
                <w:rFonts w:ascii="Verdana" w:hAnsi="Verdana"/>
                <w:sz w:val="19"/>
                <w:szCs w:val="19"/>
              </w:rPr>
            </w:pPr>
            <w:r>
              <w:rPr>
                <w:rFonts w:ascii="Verdana" w:hAnsi="Verdana"/>
                <w:sz w:val="19"/>
                <w:szCs w:val="19"/>
              </w:rPr>
              <w:t>Dirección</w:t>
            </w:r>
          </w:p>
          <w:p w14:paraId="2FC7EB22" w14:textId="77777777" w:rsidR="00D87749" w:rsidRPr="00667EFD" w:rsidRDefault="00D87749" w:rsidP="007460A5">
            <w:pPr>
              <w:pStyle w:val="Prrafodelista"/>
              <w:numPr>
                <w:ilvl w:val="0"/>
                <w:numId w:val="124"/>
              </w:numPr>
              <w:ind w:left="143" w:hanging="142"/>
              <w:rPr>
                <w:rFonts w:ascii="Verdana" w:hAnsi="Verdana"/>
                <w:sz w:val="19"/>
                <w:szCs w:val="19"/>
              </w:rPr>
            </w:pPr>
            <w:r>
              <w:rPr>
                <w:rFonts w:ascii="Verdana" w:hAnsi="Verdana"/>
                <w:sz w:val="19"/>
                <w:szCs w:val="19"/>
              </w:rPr>
              <w:t>Firma</w:t>
            </w:r>
          </w:p>
          <w:p w14:paraId="2394485A" w14:textId="77777777" w:rsidR="00D87749" w:rsidRPr="00667EFD" w:rsidRDefault="00D87749" w:rsidP="007460A5">
            <w:pPr>
              <w:pStyle w:val="Prrafodelista"/>
              <w:numPr>
                <w:ilvl w:val="0"/>
                <w:numId w:val="124"/>
              </w:numPr>
              <w:ind w:left="143" w:hanging="142"/>
              <w:rPr>
                <w:rFonts w:ascii="Verdana" w:hAnsi="Verdana"/>
                <w:sz w:val="19"/>
                <w:szCs w:val="19"/>
              </w:rPr>
            </w:pPr>
            <w:r>
              <w:rPr>
                <w:rFonts w:ascii="Verdana" w:hAnsi="Verdana"/>
                <w:sz w:val="19"/>
                <w:szCs w:val="19"/>
              </w:rPr>
              <w:t>Detalles del empleo</w:t>
            </w:r>
          </w:p>
          <w:p w14:paraId="0AA865BD" w14:textId="77777777" w:rsidR="00D87749" w:rsidRPr="00667EFD" w:rsidRDefault="00D87749" w:rsidP="007460A5">
            <w:pPr>
              <w:pStyle w:val="Prrafodelista"/>
              <w:numPr>
                <w:ilvl w:val="0"/>
                <w:numId w:val="124"/>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19B721A2" w14:textId="77777777" w:rsidR="00D87749" w:rsidRDefault="00D87749" w:rsidP="00D87749">
      <w:pPr>
        <w:shd w:val="clear" w:color="auto" w:fill="FFFFFF"/>
        <w:rPr>
          <w:rFonts w:ascii="Verdana" w:hAnsi="Verdana"/>
          <w:b/>
          <w:sz w:val="18"/>
          <w:szCs w:val="18"/>
        </w:rPr>
      </w:pPr>
    </w:p>
    <w:p w14:paraId="21920950"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7A7C0425"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02B80797" w14:textId="77777777" w:rsidR="00D87749" w:rsidRPr="00F65CBB" w:rsidRDefault="00D87749" w:rsidP="00D87749">
      <w:pPr>
        <w:shd w:val="clear" w:color="auto" w:fill="FFFFFF"/>
        <w:ind w:left="-142" w:right="-427"/>
        <w:rPr>
          <w:rFonts w:ascii="Verdana" w:hAnsi="Verdana"/>
          <w:b/>
          <w:sz w:val="19"/>
          <w:szCs w:val="19"/>
        </w:rPr>
      </w:pPr>
    </w:p>
    <w:p w14:paraId="6907E0FA"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E4ECEB5" w14:textId="77777777" w:rsidR="00D87749" w:rsidRPr="00F65CBB" w:rsidRDefault="00D87749" w:rsidP="00D87749">
      <w:pPr>
        <w:shd w:val="clear" w:color="auto" w:fill="FFFFFF"/>
        <w:ind w:right="-427"/>
        <w:rPr>
          <w:rFonts w:ascii="Verdana" w:hAnsi="Verdana"/>
          <w:i/>
          <w:sz w:val="19"/>
          <w:szCs w:val="19"/>
        </w:rPr>
      </w:pPr>
    </w:p>
    <w:p w14:paraId="605CD835"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0F0510">
        <w:rPr>
          <w:rFonts w:ascii="Arial" w:hAnsi="Arial" w:cs="Arial"/>
          <w:sz w:val="19"/>
          <w:szCs w:val="19"/>
        </w:rPr>
      </w:r>
      <w:r w:rsidR="000F0510">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4DF5D2B"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6806146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4C48E4AB"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237951A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003D81B5"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52A5A5A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D14B58"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34435FF"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AD87F56"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E99B7EB"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6A319C9E" w14:textId="77777777" w:rsidR="00D87749" w:rsidRPr="00F65CBB" w:rsidRDefault="00D87749" w:rsidP="00D87749">
      <w:pPr>
        <w:shd w:val="clear" w:color="auto" w:fill="FFFFFF"/>
        <w:ind w:left="-142" w:right="-427"/>
        <w:rPr>
          <w:rFonts w:ascii="Verdana" w:hAnsi="Verdana"/>
          <w:sz w:val="19"/>
          <w:szCs w:val="19"/>
        </w:rPr>
      </w:pPr>
    </w:p>
    <w:p w14:paraId="0C52491F"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4BCBD712" w14:textId="77777777" w:rsidR="00D87749" w:rsidRPr="00F65CBB" w:rsidRDefault="00D87749" w:rsidP="00D87749">
      <w:pPr>
        <w:shd w:val="clear" w:color="auto" w:fill="FFFFFF"/>
        <w:ind w:left="-284" w:right="-427"/>
        <w:rPr>
          <w:rFonts w:ascii="Verdana" w:hAnsi="Verdana"/>
          <w:b/>
          <w:sz w:val="19"/>
          <w:szCs w:val="19"/>
        </w:rPr>
      </w:pPr>
    </w:p>
    <w:p w14:paraId="660698D7"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26225F00" w14:textId="77777777" w:rsidR="00D87749" w:rsidRPr="00F65CBB" w:rsidRDefault="00D87749" w:rsidP="00D87749">
      <w:pPr>
        <w:shd w:val="clear" w:color="auto" w:fill="FFFFFF"/>
        <w:ind w:left="-284" w:right="-427"/>
        <w:rPr>
          <w:rFonts w:ascii="Verdana" w:hAnsi="Verdana"/>
          <w:sz w:val="19"/>
          <w:szCs w:val="19"/>
        </w:rPr>
      </w:pPr>
    </w:p>
    <w:p w14:paraId="0FA35640" w14:textId="77777777" w:rsidR="00D87749" w:rsidRPr="00F65CBB" w:rsidRDefault="00D87749" w:rsidP="007460A5">
      <w:pPr>
        <w:numPr>
          <w:ilvl w:val="0"/>
          <w:numId w:val="121"/>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08308129" w14:textId="77777777" w:rsidR="00D87749" w:rsidRPr="00F65CBB" w:rsidRDefault="00D87749" w:rsidP="00D87749">
      <w:pPr>
        <w:shd w:val="clear" w:color="auto" w:fill="FFFFFF"/>
        <w:ind w:right="-427"/>
        <w:jc w:val="both"/>
        <w:rPr>
          <w:rFonts w:ascii="Verdana" w:hAnsi="Verdana"/>
          <w:sz w:val="19"/>
          <w:szCs w:val="19"/>
        </w:rPr>
      </w:pPr>
    </w:p>
    <w:p w14:paraId="47D7C64E"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3BDF71F5" w14:textId="77777777" w:rsidR="00D87749" w:rsidRPr="00F65CBB" w:rsidRDefault="00D87749" w:rsidP="00D87749">
      <w:pPr>
        <w:shd w:val="clear" w:color="auto" w:fill="FFFFFF"/>
        <w:ind w:right="-427"/>
        <w:jc w:val="both"/>
        <w:rPr>
          <w:rFonts w:ascii="Verdana" w:hAnsi="Verdana"/>
          <w:sz w:val="19"/>
          <w:szCs w:val="19"/>
        </w:rPr>
      </w:pPr>
    </w:p>
    <w:p w14:paraId="062392C2" w14:textId="77777777" w:rsidR="00D87749" w:rsidRPr="00F65CBB" w:rsidRDefault="00D87749" w:rsidP="007460A5">
      <w:pPr>
        <w:numPr>
          <w:ilvl w:val="0"/>
          <w:numId w:val="121"/>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DC1CC49" w14:textId="77777777" w:rsidR="00D87749" w:rsidRPr="00F65CBB" w:rsidRDefault="00D87749" w:rsidP="00D87749">
      <w:pPr>
        <w:shd w:val="clear" w:color="auto" w:fill="FFFFFF"/>
        <w:ind w:left="720" w:right="-427"/>
        <w:jc w:val="both"/>
        <w:rPr>
          <w:rFonts w:ascii="Verdana" w:hAnsi="Verdana"/>
          <w:sz w:val="19"/>
          <w:szCs w:val="19"/>
        </w:rPr>
      </w:pPr>
    </w:p>
    <w:p w14:paraId="2EC6BBA7" w14:textId="77777777" w:rsidR="00D87749" w:rsidRPr="00F65CBB" w:rsidRDefault="00D87749" w:rsidP="007460A5">
      <w:pPr>
        <w:numPr>
          <w:ilvl w:val="0"/>
          <w:numId w:val="121"/>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919B2D0" w14:textId="77777777" w:rsidR="00D87749" w:rsidRPr="00F65CBB" w:rsidRDefault="00D87749" w:rsidP="00D87749">
      <w:pPr>
        <w:pStyle w:val="Prrafodelista"/>
        <w:ind w:right="-427"/>
        <w:rPr>
          <w:rFonts w:ascii="Verdana" w:hAnsi="Verdana"/>
          <w:sz w:val="19"/>
          <w:szCs w:val="19"/>
        </w:rPr>
      </w:pPr>
    </w:p>
    <w:p w14:paraId="09ED916F"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79F107D1" w14:textId="77777777" w:rsidR="00D87749" w:rsidRPr="00A11E8F" w:rsidRDefault="00D87749" w:rsidP="00D87749">
      <w:pPr>
        <w:shd w:val="clear" w:color="auto" w:fill="FFFFFF"/>
        <w:ind w:right="-427"/>
        <w:jc w:val="both"/>
        <w:rPr>
          <w:rFonts w:ascii="Verdana" w:hAnsi="Verdana"/>
          <w:b/>
          <w:sz w:val="19"/>
          <w:szCs w:val="19"/>
        </w:rPr>
      </w:pPr>
    </w:p>
    <w:p w14:paraId="2EC5DB7B"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7781CF94" w14:textId="77777777" w:rsidR="00D87749" w:rsidRPr="00A11E8F" w:rsidRDefault="00D87749" w:rsidP="00D87749">
      <w:pPr>
        <w:shd w:val="clear" w:color="auto" w:fill="FFFFFF"/>
        <w:ind w:right="-427"/>
        <w:jc w:val="both"/>
        <w:rPr>
          <w:rFonts w:ascii="Verdana" w:hAnsi="Verdana"/>
          <w:sz w:val="19"/>
          <w:szCs w:val="19"/>
        </w:rPr>
      </w:pPr>
    </w:p>
    <w:p w14:paraId="4A054F0F"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8B6DAAD"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29EFEBBA"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F0510">
        <w:rPr>
          <w:rFonts w:ascii="Verdana" w:hAnsi="Verdana" w:cs="Arial"/>
          <w:sz w:val="19"/>
          <w:szCs w:val="19"/>
        </w:rPr>
      </w:r>
      <w:r w:rsidR="000F051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432FFFB" w14:textId="77777777" w:rsidR="00D87749" w:rsidRDefault="00D87749" w:rsidP="00D87749">
      <w:pPr>
        <w:ind w:right="-427"/>
        <w:rPr>
          <w:sz w:val="19"/>
          <w:szCs w:val="19"/>
        </w:rPr>
      </w:pPr>
      <w:r>
        <w:rPr>
          <w:sz w:val="19"/>
          <w:szCs w:val="19"/>
        </w:rPr>
        <w:br w:type="page"/>
      </w:r>
    </w:p>
    <w:p w14:paraId="63932FFA"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20A463F6" w14:textId="77777777" w:rsidR="00D87749" w:rsidRPr="00F65CBB" w:rsidRDefault="00D87749" w:rsidP="00D87749">
      <w:pPr>
        <w:shd w:val="clear" w:color="auto" w:fill="FFFFFF"/>
        <w:ind w:right="-427"/>
        <w:jc w:val="both"/>
        <w:rPr>
          <w:rFonts w:ascii="Verdana" w:hAnsi="Verdana"/>
          <w:sz w:val="19"/>
          <w:szCs w:val="19"/>
        </w:rPr>
      </w:pPr>
    </w:p>
    <w:p w14:paraId="5D9B9B8C" w14:textId="77777777" w:rsidR="00D87749" w:rsidRDefault="00D87749" w:rsidP="007460A5">
      <w:pPr>
        <w:numPr>
          <w:ilvl w:val="0"/>
          <w:numId w:val="122"/>
        </w:numPr>
        <w:shd w:val="clear" w:color="auto" w:fill="FFFFFF"/>
        <w:ind w:right="-427"/>
        <w:jc w:val="both"/>
        <w:rPr>
          <w:rFonts w:ascii="Verdana" w:hAnsi="Verdana"/>
          <w:sz w:val="19"/>
          <w:szCs w:val="19"/>
        </w:rPr>
      </w:pPr>
      <w:r w:rsidRPr="00F65CBB">
        <w:rPr>
          <w:rFonts w:ascii="Verdana" w:hAnsi="Verdana"/>
          <w:sz w:val="19"/>
          <w:szCs w:val="19"/>
        </w:rPr>
        <w:t xml:space="preserve"> (</w:t>
      </w:r>
      <w:proofErr w:type="spellStart"/>
      <w:r w:rsidRPr="00F65CBB">
        <w:rPr>
          <w:rFonts w:ascii="Verdana" w:hAnsi="Verdana"/>
          <w:sz w:val="19"/>
          <w:szCs w:val="19"/>
        </w:rPr>
        <w:t>xxx</w:t>
      </w:r>
      <w:proofErr w:type="spellEnd"/>
      <w:r w:rsidRPr="00F65CBB">
        <w:rPr>
          <w:rFonts w:ascii="Verdana" w:hAnsi="Verdana"/>
          <w:sz w:val="19"/>
          <w:szCs w:val="19"/>
        </w:rPr>
        <w:t>)</w:t>
      </w:r>
    </w:p>
    <w:p w14:paraId="35AB3921" w14:textId="77777777" w:rsidR="00D87749" w:rsidRDefault="00D87749" w:rsidP="00D87749">
      <w:pPr>
        <w:shd w:val="clear" w:color="auto" w:fill="FFFFFF"/>
        <w:ind w:right="-570"/>
        <w:jc w:val="both"/>
        <w:rPr>
          <w:rFonts w:ascii="Verdana" w:hAnsi="Verdana"/>
          <w:sz w:val="19"/>
          <w:szCs w:val="19"/>
        </w:rPr>
      </w:pPr>
    </w:p>
    <w:p w14:paraId="04BB76B7" w14:textId="77777777" w:rsidR="00D87749" w:rsidRPr="00F65CBB" w:rsidRDefault="00D87749" w:rsidP="00D87749">
      <w:pPr>
        <w:shd w:val="clear" w:color="auto" w:fill="FFFFFF"/>
        <w:ind w:right="-570"/>
        <w:jc w:val="both"/>
        <w:rPr>
          <w:rFonts w:ascii="Verdana" w:hAnsi="Verdana"/>
          <w:sz w:val="19"/>
          <w:szCs w:val="19"/>
        </w:rPr>
      </w:pPr>
    </w:p>
    <w:p w14:paraId="26C60826" w14:textId="77777777" w:rsidR="00D87749" w:rsidRDefault="00D87749" w:rsidP="00D87749">
      <w:pPr>
        <w:shd w:val="clear" w:color="auto" w:fill="FFFFFF"/>
        <w:ind w:right="-570"/>
        <w:jc w:val="both"/>
        <w:rPr>
          <w:rFonts w:ascii="Verdana" w:hAnsi="Verdana"/>
          <w:sz w:val="19"/>
          <w:szCs w:val="19"/>
        </w:rPr>
      </w:pPr>
    </w:p>
    <w:p w14:paraId="16336017"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4BFA145E"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3EC34F6" w14:textId="77777777" w:rsidR="00D87749" w:rsidRPr="00667EFD" w:rsidRDefault="00D87749" w:rsidP="00D87749">
      <w:pPr>
        <w:shd w:val="clear" w:color="auto" w:fill="FFFFFF"/>
        <w:ind w:right="-427"/>
        <w:jc w:val="both"/>
        <w:rPr>
          <w:rFonts w:ascii="Verdana" w:hAnsi="Verdana"/>
          <w:sz w:val="19"/>
          <w:szCs w:val="19"/>
        </w:rPr>
      </w:pPr>
    </w:p>
    <w:p w14:paraId="27B8A0E7" w14:textId="77777777" w:rsidR="00D87749" w:rsidRPr="00F65CBB" w:rsidRDefault="00D87749" w:rsidP="00D87749">
      <w:pPr>
        <w:shd w:val="clear" w:color="auto" w:fill="FFFFFF"/>
        <w:ind w:right="-427"/>
        <w:jc w:val="both"/>
        <w:rPr>
          <w:rFonts w:ascii="Verdana" w:hAnsi="Verdana"/>
          <w:sz w:val="19"/>
          <w:szCs w:val="19"/>
        </w:rPr>
      </w:pPr>
    </w:p>
    <w:p w14:paraId="71018818" w14:textId="77777777" w:rsidR="00D87749" w:rsidRPr="00F65CBB" w:rsidRDefault="00D87749" w:rsidP="00D87749">
      <w:pPr>
        <w:shd w:val="clear" w:color="auto" w:fill="FFFFFF"/>
        <w:ind w:left="284" w:right="-427"/>
        <w:jc w:val="both"/>
        <w:rPr>
          <w:rFonts w:ascii="Verdana" w:hAnsi="Verdana"/>
          <w:sz w:val="19"/>
          <w:szCs w:val="19"/>
        </w:rPr>
      </w:pPr>
    </w:p>
    <w:p w14:paraId="62CEFA2D"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39607B1F" w14:textId="77777777" w:rsidR="00D87749" w:rsidRPr="00F65CBB" w:rsidRDefault="00D87749" w:rsidP="00D87749">
      <w:pPr>
        <w:shd w:val="clear" w:color="auto" w:fill="FFFFFF"/>
        <w:ind w:left="284" w:right="-427"/>
        <w:jc w:val="both"/>
        <w:rPr>
          <w:rFonts w:ascii="Verdana" w:hAnsi="Verdana"/>
          <w:sz w:val="19"/>
          <w:szCs w:val="19"/>
        </w:rPr>
      </w:pPr>
    </w:p>
    <w:p w14:paraId="456027E2" w14:textId="77777777" w:rsidR="00D87749" w:rsidRPr="00F65CBB" w:rsidRDefault="00D87749" w:rsidP="00D87749">
      <w:pPr>
        <w:shd w:val="clear" w:color="auto" w:fill="FFFFFF"/>
        <w:ind w:left="284" w:right="-427"/>
        <w:jc w:val="both"/>
        <w:rPr>
          <w:rFonts w:ascii="Verdana" w:hAnsi="Verdana"/>
          <w:sz w:val="19"/>
          <w:szCs w:val="19"/>
        </w:rPr>
      </w:pPr>
    </w:p>
    <w:p w14:paraId="14E6D7DB" w14:textId="77777777" w:rsidR="00D87749" w:rsidRPr="00F65CBB" w:rsidRDefault="00D87749" w:rsidP="00D87749">
      <w:pPr>
        <w:shd w:val="clear" w:color="auto" w:fill="FFFFFF"/>
        <w:ind w:left="284" w:right="-427"/>
        <w:jc w:val="both"/>
        <w:rPr>
          <w:rFonts w:ascii="Verdana" w:hAnsi="Verdana"/>
          <w:sz w:val="19"/>
          <w:szCs w:val="19"/>
        </w:rPr>
      </w:pPr>
    </w:p>
    <w:p w14:paraId="76F39C5C" w14:textId="77777777" w:rsidR="00D87749" w:rsidRPr="00F65CBB" w:rsidRDefault="00D87749" w:rsidP="00D87749">
      <w:pPr>
        <w:shd w:val="clear" w:color="auto" w:fill="FFFFFF"/>
        <w:ind w:left="284" w:right="-427"/>
        <w:jc w:val="both"/>
        <w:rPr>
          <w:rFonts w:ascii="Verdana" w:hAnsi="Verdana"/>
          <w:sz w:val="19"/>
          <w:szCs w:val="19"/>
        </w:rPr>
      </w:pPr>
    </w:p>
    <w:p w14:paraId="7AC27146" w14:textId="77777777" w:rsidR="00D87749" w:rsidRPr="00F65CBB" w:rsidRDefault="00D87749" w:rsidP="00D87749">
      <w:pPr>
        <w:shd w:val="clear" w:color="auto" w:fill="FFFFFF"/>
        <w:ind w:left="284" w:right="-427"/>
        <w:jc w:val="both"/>
        <w:rPr>
          <w:rFonts w:ascii="Verdana" w:hAnsi="Verdana"/>
          <w:sz w:val="19"/>
          <w:szCs w:val="19"/>
        </w:rPr>
      </w:pPr>
    </w:p>
    <w:p w14:paraId="10809460" w14:textId="77777777" w:rsidR="00D87749" w:rsidRPr="00F65CBB" w:rsidRDefault="00D87749" w:rsidP="00D87749">
      <w:pPr>
        <w:shd w:val="clear" w:color="auto" w:fill="FFFFFF"/>
        <w:ind w:left="284" w:right="-427"/>
        <w:jc w:val="both"/>
        <w:rPr>
          <w:rFonts w:ascii="Verdana" w:hAnsi="Verdana"/>
          <w:sz w:val="19"/>
          <w:szCs w:val="19"/>
        </w:rPr>
      </w:pPr>
    </w:p>
    <w:p w14:paraId="2FC8E9CA" w14:textId="77777777" w:rsidR="00D87749" w:rsidRPr="00F65CBB" w:rsidRDefault="00D87749" w:rsidP="00D87749">
      <w:pPr>
        <w:shd w:val="clear" w:color="auto" w:fill="FFFFFF"/>
        <w:ind w:left="284" w:right="-427"/>
        <w:jc w:val="both"/>
        <w:rPr>
          <w:rFonts w:ascii="Verdana" w:hAnsi="Verdana"/>
          <w:sz w:val="19"/>
          <w:szCs w:val="19"/>
        </w:rPr>
      </w:pPr>
    </w:p>
    <w:p w14:paraId="49BDA5BA" w14:textId="77777777" w:rsidR="00D87749" w:rsidRPr="00F65CBB" w:rsidRDefault="00D87749" w:rsidP="00D87749">
      <w:pPr>
        <w:shd w:val="clear" w:color="auto" w:fill="FFFFFF"/>
        <w:ind w:left="284" w:right="-427"/>
        <w:jc w:val="both"/>
        <w:rPr>
          <w:rFonts w:ascii="Verdana" w:hAnsi="Verdana"/>
          <w:sz w:val="19"/>
          <w:szCs w:val="19"/>
        </w:rPr>
      </w:pPr>
    </w:p>
    <w:p w14:paraId="0B8BA505" w14:textId="77777777" w:rsidR="00D87749" w:rsidRPr="00F65CBB" w:rsidRDefault="00D87749" w:rsidP="00D87749">
      <w:pPr>
        <w:shd w:val="clear" w:color="auto" w:fill="FFFFFF"/>
        <w:ind w:left="284" w:right="-427"/>
        <w:jc w:val="both"/>
        <w:rPr>
          <w:rFonts w:ascii="Verdana" w:hAnsi="Verdana"/>
          <w:sz w:val="19"/>
          <w:szCs w:val="19"/>
        </w:rPr>
      </w:pPr>
    </w:p>
    <w:p w14:paraId="07465922"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30D61630" w14:textId="77777777" w:rsidR="00421069" w:rsidRPr="00D87749" w:rsidRDefault="00421069" w:rsidP="00A97AD2">
      <w:pPr>
        <w:jc w:val="both"/>
        <w:rPr>
          <w:rFonts w:ascii="Verdana" w:hAnsi="Verdana" w:cs="Arial"/>
          <w:sz w:val="19"/>
          <w:szCs w:val="19"/>
          <w:lang w:eastAsia="en-US"/>
        </w:rPr>
      </w:pPr>
    </w:p>
    <w:p w14:paraId="201E090E" w14:textId="77777777" w:rsidR="00421069" w:rsidRDefault="00421069" w:rsidP="00A97AD2">
      <w:pPr>
        <w:jc w:val="both"/>
        <w:rPr>
          <w:rFonts w:ascii="Verdana" w:hAnsi="Verdana" w:cs="Arial"/>
          <w:sz w:val="19"/>
          <w:szCs w:val="19"/>
          <w:lang w:eastAsia="en-US"/>
        </w:rPr>
      </w:pPr>
    </w:p>
    <w:p w14:paraId="3B4E1ADA" w14:textId="77777777" w:rsidR="00052F33" w:rsidRDefault="00052F33" w:rsidP="008E0624">
      <w:pPr>
        <w:ind w:right="-427"/>
        <w:jc w:val="both"/>
        <w:rPr>
          <w:rFonts w:ascii="Verdana" w:hAnsi="Verdana"/>
          <w:b/>
          <w:sz w:val="16"/>
          <w:szCs w:val="16"/>
        </w:rPr>
      </w:pPr>
    </w:p>
    <w:sectPr w:rsidR="00052F33" w:rsidSect="00F310ED">
      <w:headerReference w:type="even" r:id="rId27"/>
      <w:headerReference w:type="default" r:id="rId28"/>
      <w:headerReference w:type="first" r:id="rId29"/>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120AA" w14:textId="77777777" w:rsidR="00A35CD8" w:rsidRDefault="00A35CD8">
      <w:r>
        <w:separator/>
      </w:r>
    </w:p>
  </w:endnote>
  <w:endnote w:type="continuationSeparator" w:id="0">
    <w:p w14:paraId="49AB7B99" w14:textId="77777777" w:rsidR="00A35CD8" w:rsidRDefault="00A35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IDFont+F1">
    <w:altName w:val="Calibri"/>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D47D9" w14:textId="77777777" w:rsidR="00A35CD8" w:rsidRDefault="00A35CD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8A2BB1" w14:textId="77777777" w:rsidR="00A35CD8" w:rsidRDefault="00A35CD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46BF9" w14:textId="1F6189E1" w:rsidR="00A35CD8" w:rsidRPr="00280F61" w:rsidRDefault="00A35CD8"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17</w:t>
    </w:r>
    <w:r w:rsidRPr="00280F61">
      <w:rPr>
        <w:rStyle w:val="Nmerodepgina"/>
        <w:rFonts w:ascii="Verdana" w:hAnsi="Verdana"/>
        <w:sz w:val="16"/>
        <w:szCs w:val="16"/>
      </w:rPr>
      <w:fldChar w:fldCharType="end"/>
    </w:r>
  </w:p>
  <w:p w14:paraId="703EE16E" w14:textId="67127DF7" w:rsidR="00A35CD8" w:rsidRDefault="00A35CD8"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Pr="009D3DF7">
      <w:rPr>
        <w:rFonts w:ascii="Verdana" w:hAnsi="Verdana"/>
        <w:color w:val="0000FF"/>
        <w:sz w:val="16"/>
        <w:szCs w:val="16"/>
      </w:rPr>
      <w:t>S</w:t>
    </w:r>
    <w:r>
      <w:rPr>
        <w:rFonts w:ascii="Verdana" w:hAnsi="Verdana"/>
        <w:color w:val="0000FF"/>
        <w:sz w:val="16"/>
        <w:szCs w:val="16"/>
      </w:rPr>
      <w:t>0059/2026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5FFC4" w14:textId="7417BB2D" w:rsidR="00A35CD8" w:rsidRPr="00280F61" w:rsidRDefault="00A35CD8"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FC1B648" w14:textId="3FA5162A" w:rsidR="00A35CD8" w:rsidRPr="00CA3389" w:rsidRDefault="00A35CD8"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proofErr w:type="spellStart"/>
    <w:r>
      <w:rPr>
        <w:rFonts w:ascii="Verdana" w:hAnsi="Verdana"/>
        <w:sz w:val="16"/>
        <w:szCs w:val="16"/>
      </w:rPr>
      <w:t>Expte</w:t>
    </w:r>
    <w:proofErr w:type="spellEnd"/>
    <w:r>
      <w:rPr>
        <w:rFonts w:ascii="Verdana" w:hAnsi="Verdana"/>
        <w:sz w:val="16"/>
        <w:szCs w:val="16"/>
      </w:rPr>
      <w:t xml:space="preserve"> </w:t>
    </w:r>
    <w:proofErr w:type="spellStart"/>
    <w:r>
      <w:rPr>
        <w:rFonts w:ascii="Verdana" w:hAnsi="Verdana"/>
        <w:sz w:val="16"/>
        <w:szCs w:val="16"/>
      </w:rPr>
      <w:t>nº</w:t>
    </w:r>
    <w:proofErr w:type="spellEnd"/>
    <w:r>
      <w:rPr>
        <w:rFonts w:ascii="Verdana" w:hAnsi="Verdana"/>
        <w:sz w:val="16"/>
        <w:szCs w:val="16"/>
      </w:rPr>
      <w:t xml:space="preserve"> </w:t>
    </w:r>
    <w:r>
      <w:rPr>
        <w:rFonts w:ascii="Verdana" w:hAnsi="Verdana"/>
        <w:color w:val="0000FF"/>
        <w:sz w:val="16"/>
        <w:szCs w:val="16"/>
      </w:rPr>
      <w:t>S-059/2026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FDAF1B" w14:textId="77777777" w:rsidR="00A35CD8" w:rsidRDefault="00A35CD8">
      <w:r>
        <w:separator/>
      </w:r>
    </w:p>
  </w:footnote>
  <w:footnote w:type="continuationSeparator" w:id="0">
    <w:p w14:paraId="57E2A0F0" w14:textId="77777777" w:rsidR="00A35CD8" w:rsidRDefault="00A35CD8">
      <w:r>
        <w:continuationSeparator/>
      </w:r>
    </w:p>
  </w:footnote>
  <w:footnote w:id="1">
    <w:p w14:paraId="2B83E7FE" w14:textId="77777777" w:rsidR="00A35CD8" w:rsidRPr="00186F2B" w:rsidRDefault="00A35CD8"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E67BAF6" w14:textId="77777777" w:rsidR="00A35CD8" w:rsidRPr="00E15FC1" w:rsidRDefault="00A35CD8"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6C7C5857" w14:textId="77777777" w:rsidR="00A35CD8" w:rsidRPr="00E15FC1" w:rsidRDefault="00A35CD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7955EDE0" w14:textId="77777777" w:rsidR="00A35CD8" w:rsidRPr="00E15FC1" w:rsidRDefault="00A35CD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70939658" w14:textId="77777777" w:rsidR="00A35CD8" w:rsidRPr="00E15FC1" w:rsidRDefault="00A35CD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68FBA46E" w14:textId="77777777" w:rsidR="00A35CD8" w:rsidRPr="00E15FC1" w:rsidRDefault="00A35CD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18DFF08C" w14:textId="77777777" w:rsidR="00A35CD8" w:rsidRPr="00E15FC1" w:rsidRDefault="00A35CD8"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21BE381" w14:textId="77777777" w:rsidR="00A35CD8" w:rsidRPr="00E15FC1" w:rsidRDefault="00A35CD8"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2F3B1FD" w14:textId="77777777" w:rsidR="00A35CD8" w:rsidRPr="00E15FC1" w:rsidRDefault="00A35CD8"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3A0026DB" w14:textId="77777777" w:rsidR="00A35CD8" w:rsidRPr="00EC77F8" w:rsidRDefault="00A35CD8"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32DF6146" w14:textId="77777777" w:rsidR="00A35CD8" w:rsidRPr="00E404AC" w:rsidRDefault="00A35CD8"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3EA3795F" w14:textId="77777777" w:rsidR="00A35CD8" w:rsidRPr="00E404AC" w:rsidRDefault="00A35CD8"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2073FB2B" w14:textId="77777777" w:rsidR="00A35CD8" w:rsidRPr="00E404AC" w:rsidRDefault="00A35CD8"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1C77694E" w14:textId="77777777" w:rsidR="00A35CD8" w:rsidRPr="00E404AC" w:rsidRDefault="00A35CD8"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2C0F9028" w14:textId="77777777" w:rsidR="00A35CD8" w:rsidRPr="00EC77F8" w:rsidRDefault="00A35CD8"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6C1A188F" w14:textId="77777777" w:rsidR="00A35CD8" w:rsidRPr="00FB5AA9" w:rsidRDefault="00A35CD8"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402D1179" w14:textId="77777777" w:rsidR="00A35CD8" w:rsidRPr="00FB5AA9" w:rsidRDefault="00A35CD8"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1C041B9C" w14:textId="77777777" w:rsidR="00A35CD8" w:rsidRPr="00A51449" w:rsidRDefault="00A35C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64A4028A" w14:textId="77777777" w:rsidR="00A35CD8" w:rsidRPr="00EC77F8" w:rsidRDefault="00A35CD8"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0302644B" w14:textId="77777777" w:rsidR="00A35CD8" w:rsidRPr="00A51449" w:rsidRDefault="00A35C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0DCE43E7" w14:textId="77777777" w:rsidR="00A35CD8" w:rsidRPr="00EC77F8" w:rsidRDefault="00A35C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D0FA04E" w14:textId="77777777" w:rsidR="00A35CD8" w:rsidRPr="00EC77F8" w:rsidRDefault="00A35C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1B85A156" w14:textId="77777777" w:rsidR="00A35CD8" w:rsidRPr="00EC77F8" w:rsidRDefault="00A35CD8"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708B2147" w14:textId="77777777" w:rsidR="00A35CD8" w:rsidRPr="00023868" w:rsidRDefault="00A35CD8"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2488941C" w14:textId="77777777" w:rsidR="00A35CD8" w:rsidRPr="00023868" w:rsidRDefault="00A35CD8"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26A6BEA1" w14:textId="77777777" w:rsidR="00A35CD8" w:rsidRPr="00EC77F8" w:rsidRDefault="00A35C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65EBF2C3" w14:textId="77777777" w:rsidR="00A35CD8" w:rsidRPr="00EC77F8" w:rsidRDefault="00A35C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7CD1F99" w14:textId="77777777" w:rsidR="00A35CD8" w:rsidRPr="00EC77F8" w:rsidRDefault="00A35CD8"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0341F49F" w14:textId="77777777" w:rsidR="00A35CD8" w:rsidRPr="00EC77F8" w:rsidRDefault="00A35CD8"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1452288B"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2EEA197E" w14:textId="77777777" w:rsidR="00A35CD8" w:rsidRPr="00EC77F8" w:rsidRDefault="00A35CD8"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65E0BBB5" w14:textId="77777777" w:rsidR="00A35CD8" w:rsidRPr="00023868" w:rsidRDefault="00A35CD8"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798DECC9" w14:textId="77777777" w:rsidR="00A35CD8" w:rsidRPr="00023868" w:rsidRDefault="00A35CD8"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54C1D9A6" w14:textId="77777777" w:rsidR="00A35CD8" w:rsidRPr="00023868" w:rsidRDefault="00A35CD8"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2BC78E3F" w14:textId="77777777" w:rsidR="00A35CD8" w:rsidRPr="00023868" w:rsidRDefault="00A35CD8"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21A8D1AB" w14:textId="77777777" w:rsidR="00A35CD8" w:rsidRPr="00023868" w:rsidRDefault="00A35CD8" w:rsidP="007460A5">
      <w:pPr>
        <w:numPr>
          <w:ilvl w:val="0"/>
          <w:numId w:val="110"/>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4804B3C" w14:textId="77777777" w:rsidR="00A35CD8" w:rsidRPr="00023868" w:rsidRDefault="00A35CD8" w:rsidP="007460A5">
      <w:pPr>
        <w:numPr>
          <w:ilvl w:val="0"/>
          <w:numId w:val="110"/>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28D32CE4" w14:textId="77777777" w:rsidR="00A35CD8" w:rsidRPr="00023868" w:rsidRDefault="00A35CD8"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486DF67A" w14:textId="77777777" w:rsidR="00A35CD8" w:rsidRPr="00023868" w:rsidRDefault="00A35CD8"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3D958362" w14:textId="77777777" w:rsidR="00A35CD8" w:rsidRPr="00023868" w:rsidRDefault="00A35CD8"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2BDE1102" w14:textId="77777777" w:rsidR="00A35CD8" w:rsidRPr="00023868" w:rsidRDefault="00A35CD8"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013F3B5E" w14:textId="77777777" w:rsidR="00A35CD8" w:rsidRPr="00023868" w:rsidRDefault="00A35CD8"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71D53D1E" w14:textId="77777777" w:rsidR="00A35CD8" w:rsidRPr="00023868" w:rsidRDefault="00A35CD8"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1C969C0A"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58ECFF7A"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1711CEFA"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213E16A0" w14:textId="77777777" w:rsidR="00A35CD8" w:rsidRPr="00EC77F8" w:rsidRDefault="00A35CD8"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65F6CEBD" w14:textId="77777777" w:rsidR="00A35CD8" w:rsidRPr="00EC77F8" w:rsidRDefault="00A35CD8"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86627F7" w14:textId="77777777" w:rsidR="00A35CD8" w:rsidRPr="00EC77F8" w:rsidRDefault="00A35C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1217F983" w14:textId="77777777" w:rsidR="00A35CD8" w:rsidRPr="00EC77F8" w:rsidRDefault="00A35C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3CCBD4B5" w14:textId="77777777" w:rsidR="00A35CD8" w:rsidRPr="00EC77F8" w:rsidRDefault="00A35CD8"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72ABED7B"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48C27DB2"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85CF2CC"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0DB73D8"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0DF8095A"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7F8B7A0A"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24D5C241"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3789EB64"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41182283"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5F0C47E"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0AF0BDD" w14:textId="77777777" w:rsidR="00A35CD8" w:rsidRPr="00EC77F8" w:rsidRDefault="00A35CD8"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2666DAF4" w14:textId="77777777" w:rsidR="00A35CD8" w:rsidRPr="00EC77F8" w:rsidRDefault="00A35CD8"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52EA88EC" w14:textId="77777777" w:rsidR="00A35CD8" w:rsidRPr="00EC77F8" w:rsidRDefault="00A35CD8"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0A93AE1D" w14:textId="77777777" w:rsidR="00A35CD8" w:rsidRPr="00EC77F8" w:rsidRDefault="00A35CD8"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5E8B42FC" w14:textId="77777777" w:rsidR="00A35CD8" w:rsidRPr="00EC77F8" w:rsidRDefault="00A35CD8"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1F959D15" w14:textId="77777777" w:rsidR="00A35CD8" w:rsidRPr="00FB0A4A" w:rsidRDefault="00A35CD8"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49B7F8CF" w14:textId="77777777" w:rsidR="00A35CD8" w:rsidRPr="00B55B80" w:rsidRDefault="00A35CD8"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31D0F04C" w14:textId="77777777" w:rsidR="00A35CD8" w:rsidRPr="00B55B80" w:rsidRDefault="00A35CD8"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379F57F2" w14:textId="77777777" w:rsidR="00A35CD8" w:rsidRPr="00186F2B" w:rsidRDefault="00A35CD8"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76FDAB90" w14:textId="77777777" w:rsidR="00A35CD8" w:rsidRPr="00B55B80" w:rsidRDefault="00A35CD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7CABAC8B" w14:textId="77777777" w:rsidR="00A35CD8" w:rsidRPr="00B55B80" w:rsidRDefault="00A35CD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61074CCD" w14:textId="77777777" w:rsidR="00A35CD8" w:rsidRPr="005D5CA8" w:rsidRDefault="00A35CD8"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701A3B7F" w14:textId="77777777" w:rsidR="00A35CD8" w:rsidRPr="00B55B80" w:rsidRDefault="00A35CD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39696DF9" w14:textId="77777777" w:rsidR="00A35CD8" w:rsidRPr="00B55B80" w:rsidRDefault="00A35CD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CACC698" w14:textId="77777777" w:rsidR="00A35CD8" w:rsidRPr="00EC77F8" w:rsidRDefault="00A35CD8" w:rsidP="00F310ED">
      <w:pPr>
        <w:pStyle w:val="Textonotapie"/>
        <w:ind w:right="-463"/>
        <w:rPr>
          <w:rFonts w:ascii="Verdana" w:hAnsi="Verdana"/>
          <w:sz w:val="16"/>
          <w:szCs w:val="16"/>
          <w:lang w:val="es-ES"/>
        </w:rPr>
      </w:pPr>
    </w:p>
  </w:footnote>
  <w:footnote w:id="69">
    <w:p w14:paraId="2B4B8698" w14:textId="77777777" w:rsidR="00A35CD8" w:rsidRPr="00B55B80" w:rsidRDefault="00A35C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0B7732BD" w14:textId="77777777" w:rsidR="00A35CD8" w:rsidRPr="00B55B80" w:rsidRDefault="00A35C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76E23501" w14:textId="77777777" w:rsidR="00A35CD8" w:rsidRPr="005D5CA8" w:rsidRDefault="00A35CD8"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5F1857FB" w14:textId="77777777" w:rsidR="00A35CD8" w:rsidRPr="00B55B80" w:rsidRDefault="00A35C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43F41253" w14:textId="77777777" w:rsidR="00A35CD8" w:rsidRPr="00B55B80" w:rsidRDefault="00A35C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056FC157" w14:textId="77777777" w:rsidR="00A35CD8" w:rsidRPr="00B55B80" w:rsidRDefault="00A35C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2B58C926" w14:textId="77777777" w:rsidR="00A35CD8" w:rsidRPr="00EC77F8" w:rsidRDefault="00A35CD8" w:rsidP="00F310ED">
      <w:pPr>
        <w:pStyle w:val="Textonotapie"/>
        <w:rPr>
          <w:rFonts w:ascii="Verdana" w:hAnsi="Verdana"/>
          <w:sz w:val="16"/>
          <w:szCs w:val="16"/>
          <w:lang w:val="es-ES"/>
        </w:rPr>
      </w:pPr>
    </w:p>
  </w:footnote>
  <w:footnote w:id="75">
    <w:p w14:paraId="445EE03A" w14:textId="77777777" w:rsidR="00667900" w:rsidRPr="00B55B80" w:rsidRDefault="00667900" w:rsidP="0066790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08298688" w14:textId="77777777" w:rsidR="00A35CD8" w:rsidRPr="00B55B80" w:rsidRDefault="00A35C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3C1ACD13" w14:textId="77777777" w:rsidR="00A35CD8" w:rsidRPr="00EC77F8" w:rsidRDefault="00A35CD8"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6B3A182F" w14:textId="77777777" w:rsidR="00A35CD8" w:rsidRPr="00B55B80" w:rsidRDefault="00A35C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2EBEAB73" w14:textId="77777777" w:rsidR="00A35CD8" w:rsidRPr="00B55B80" w:rsidRDefault="00A35CD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0">
    <w:p w14:paraId="63C435AA" w14:textId="77777777" w:rsidR="00A35CD8" w:rsidRPr="00B067A4" w:rsidRDefault="00A35CD8"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B0C7B" w14:textId="77777777" w:rsidR="00A35CD8" w:rsidRDefault="00A35CD8"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75DA1835" wp14:editId="4ADF8CE9">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D2D90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pt;height:21.55pt" fillcolor="window">
          <v:imagedata r:id="rId2" o:title=""/>
        </v:shape>
        <o:OLEObject Type="Embed" ProgID="MSPhotoEd.3" ShapeID="_x0000_i1025" DrawAspect="Content" ObjectID="_1846404538" r:id="rId3"/>
      </w:object>
    </w:r>
  </w:p>
  <w:p w14:paraId="034AD528" w14:textId="77777777" w:rsidR="00A35CD8" w:rsidRPr="00B5714A" w:rsidRDefault="00A35CD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8E0066B" w14:textId="77777777" w:rsidR="00A35CD8" w:rsidRDefault="00A35CD8"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75631B20" w14:textId="77777777" w:rsidR="00A35CD8" w:rsidRDefault="00A35CD8"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76148CD0" w14:textId="77777777" w:rsidR="00A35CD8" w:rsidRDefault="00A35CD8"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FF341" w14:textId="77777777" w:rsidR="00A35CD8" w:rsidRDefault="00A35CD8"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58112222" wp14:editId="24576991">
          <wp:simplePos x="0" y="0"/>
          <wp:positionH relativeFrom="column">
            <wp:posOffset>-57150</wp:posOffset>
          </wp:positionH>
          <wp:positionV relativeFrom="paragraph">
            <wp:posOffset>168910</wp:posOffset>
          </wp:positionV>
          <wp:extent cx="825500" cy="4997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87992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5pt;height:21.55pt" fillcolor="window">
          <v:imagedata r:id="rId2" o:title=""/>
        </v:shape>
        <o:OLEObject Type="Embed" ProgID="MSPhotoEd.3" ShapeID="_x0000_i1026" DrawAspect="Content" ObjectID="_1846404539" r:id="rId3"/>
      </w:object>
    </w:r>
  </w:p>
  <w:p w14:paraId="2773CA4C" w14:textId="77777777" w:rsidR="00A35CD8" w:rsidRDefault="00A35CD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0249C9A" w14:textId="77777777" w:rsidR="00A35CD8" w:rsidRDefault="00A35CD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798955D" w14:textId="77777777" w:rsidR="00A35CD8" w:rsidRDefault="00A35CD8" w:rsidP="005A6D2E">
    <w:pPr>
      <w:pStyle w:val="Encabezado"/>
      <w:tabs>
        <w:tab w:val="clear" w:pos="4819"/>
        <w:tab w:val="left" w:pos="195"/>
        <w:tab w:val="right" w:pos="9921"/>
      </w:tabs>
      <w:ind w:left="2040"/>
      <w:jc w:val="right"/>
      <w:rPr>
        <w:rFonts w:ascii="Verdana" w:hAnsi="Verdana"/>
        <w:i/>
        <w:sz w:val="14"/>
        <w:szCs w:val="14"/>
      </w:rPr>
    </w:pPr>
  </w:p>
  <w:p w14:paraId="73A6ED52" w14:textId="77777777" w:rsidR="00A35CD8" w:rsidRDefault="00A35CD8"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1C8B7" w14:textId="77777777" w:rsidR="00A35CD8" w:rsidRDefault="00A35CD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7B00B17C" wp14:editId="64A5D00A">
          <wp:simplePos x="0" y="0"/>
          <wp:positionH relativeFrom="column">
            <wp:posOffset>-317500</wp:posOffset>
          </wp:positionH>
          <wp:positionV relativeFrom="paragraph">
            <wp:posOffset>17145</wp:posOffset>
          </wp:positionV>
          <wp:extent cx="825500" cy="499745"/>
          <wp:effectExtent l="0" t="0" r="0" b="0"/>
          <wp:wrapSquare wrapText="bothSides"/>
          <wp:docPr id="277" name="Imagen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82B02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5pt;height:21.55pt" fillcolor="window">
          <v:imagedata r:id="rId2" o:title=""/>
        </v:shape>
        <o:OLEObject Type="Embed" ProgID="MSPhotoEd.3" ShapeID="_x0000_i1027" DrawAspect="Content" ObjectID="_1846404540" r:id="rId3"/>
      </w:object>
    </w:r>
  </w:p>
  <w:p w14:paraId="585DD7C4" w14:textId="77777777" w:rsidR="00A35CD8" w:rsidRDefault="00A35CD8" w:rsidP="00842BA9">
    <w:pPr>
      <w:pStyle w:val="Encabezado"/>
      <w:tabs>
        <w:tab w:val="clear" w:pos="4819"/>
        <w:tab w:val="clear" w:pos="9071"/>
        <w:tab w:val="left" w:pos="195"/>
        <w:tab w:val="right" w:pos="9072"/>
      </w:tabs>
      <w:ind w:left="-100"/>
      <w:jc w:val="center"/>
      <w:rPr>
        <w:rFonts w:ascii="Arial" w:hAnsi="Arial"/>
        <w:noProof/>
        <w:sz w:val="16"/>
      </w:rPr>
    </w:pPr>
  </w:p>
  <w:p w14:paraId="232B5864" w14:textId="77777777" w:rsidR="00A35CD8" w:rsidRDefault="00A35CD8"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0EAB42B" w14:textId="77777777" w:rsidR="00A35CD8" w:rsidRDefault="00A35CD8"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570EA62B" w14:textId="77777777" w:rsidR="00A35CD8" w:rsidRDefault="00A35CD8" w:rsidP="0051608C">
    <w:pPr>
      <w:pStyle w:val="Encabezado"/>
      <w:tabs>
        <w:tab w:val="clear" w:pos="4819"/>
        <w:tab w:val="left" w:pos="195"/>
        <w:tab w:val="right" w:pos="9921"/>
      </w:tabs>
      <w:ind w:left="2040"/>
      <w:jc w:val="right"/>
      <w:rPr>
        <w:rFonts w:ascii="Verdana" w:hAnsi="Verdana"/>
        <w:i/>
        <w:sz w:val="14"/>
        <w:szCs w:val="14"/>
      </w:rPr>
    </w:pPr>
  </w:p>
  <w:p w14:paraId="6809A393" w14:textId="77777777" w:rsidR="00A35CD8" w:rsidRDefault="00A35CD8"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2F79E" w14:textId="77777777" w:rsidR="00A35CD8" w:rsidRDefault="00A35CD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95EB5" w14:textId="77777777" w:rsidR="00A35CD8" w:rsidRDefault="00A35CD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7277A" w14:textId="77777777" w:rsidR="00A35CD8" w:rsidRDefault="00A35CD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0E51B" w14:textId="77777777" w:rsidR="00A35CD8" w:rsidRDefault="00A35CD8">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21175" w14:textId="77777777" w:rsidR="00A35CD8" w:rsidRDefault="00A35CD8">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54CB2" w14:textId="77777777" w:rsidR="00A35CD8" w:rsidRDefault="00A35CD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3505EDB2" wp14:editId="3F7C8594">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71D56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85pt;height:21.55pt" fillcolor="window">
          <v:imagedata r:id="rId2" o:title=""/>
        </v:shape>
        <o:OLEObject Type="Embed" ProgID="MSPhotoEd.3" ShapeID="_x0000_i1028" DrawAspect="Content" ObjectID="_1846404541" r:id="rId3"/>
      </w:object>
    </w:r>
  </w:p>
  <w:p w14:paraId="6BDC214D" w14:textId="77777777" w:rsidR="00A35CD8" w:rsidRDefault="00A35CD8" w:rsidP="00842BA9">
    <w:pPr>
      <w:pStyle w:val="Encabezado"/>
      <w:tabs>
        <w:tab w:val="clear" w:pos="4819"/>
        <w:tab w:val="clear" w:pos="9071"/>
        <w:tab w:val="left" w:pos="195"/>
      </w:tabs>
      <w:ind w:left="-100"/>
      <w:jc w:val="center"/>
      <w:rPr>
        <w:rFonts w:ascii="Arial" w:hAnsi="Arial"/>
        <w:noProof/>
        <w:sz w:val="16"/>
      </w:rPr>
    </w:pPr>
  </w:p>
  <w:p w14:paraId="76F6829A" w14:textId="77777777" w:rsidR="00A35CD8" w:rsidRDefault="00A35CD8"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9FD430E" w14:textId="77777777" w:rsidR="00A35CD8" w:rsidRDefault="00A35CD8"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4026CB1" w14:textId="77777777" w:rsidR="00A35CD8" w:rsidRDefault="00A35CD8" w:rsidP="0051608C">
    <w:pPr>
      <w:pStyle w:val="Encabezado"/>
      <w:tabs>
        <w:tab w:val="clear" w:pos="4819"/>
        <w:tab w:val="left" w:pos="195"/>
        <w:tab w:val="right" w:pos="9921"/>
      </w:tabs>
      <w:ind w:left="2040"/>
      <w:jc w:val="right"/>
      <w:rPr>
        <w:rFonts w:ascii="Verdana" w:hAnsi="Verdana"/>
        <w:i/>
        <w:sz w:val="14"/>
        <w:szCs w:val="14"/>
      </w:rPr>
    </w:pPr>
  </w:p>
  <w:p w14:paraId="5C109EC3" w14:textId="77777777" w:rsidR="00A35CD8" w:rsidRDefault="00A35CD8"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3350" w14:textId="77777777" w:rsidR="00A35CD8" w:rsidRDefault="00A35C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ACE4263"/>
    <w:multiLevelType w:val="hybridMultilevel"/>
    <w:tmpl w:val="2406644E"/>
    <w:lvl w:ilvl="0" w:tplc="0E8C5A7A">
      <w:start w:val="1"/>
      <w:numFmt w:val="bullet"/>
      <w:pStyle w:val="Vieta1"/>
      <w:lvlText w:val="−"/>
      <w:lvlJc w:val="left"/>
      <w:pPr>
        <w:tabs>
          <w:tab w:val="num" w:pos="680"/>
        </w:tabs>
        <w:ind w:left="907" w:hanging="567"/>
      </w:pPr>
      <w:rPr>
        <w:rFonts w:ascii="Times New Roman" w:hAnsi="Times New Roman" w:cs="Times New Roman" w:hint="default"/>
      </w:rPr>
    </w:lvl>
    <w:lvl w:ilvl="1" w:tplc="0C0A0003">
      <w:start w:val="1"/>
      <w:numFmt w:val="bullet"/>
      <w:lvlText w:val="o"/>
      <w:lvlJc w:val="left"/>
      <w:pPr>
        <w:tabs>
          <w:tab w:val="num" w:pos="1780"/>
        </w:tabs>
        <w:ind w:left="1780" w:hanging="360"/>
      </w:pPr>
      <w:rPr>
        <w:rFonts w:ascii="Courier New" w:hAnsi="Courier New" w:cs="Courier New" w:hint="default"/>
      </w:rPr>
    </w:lvl>
    <w:lvl w:ilvl="2" w:tplc="C5E44D34">
      <w:start w:val="1"/>
      <w:numFmt w:val="bullet"/>
      <w:pStyle w:val="Vieta1Azul1"/>
      <w:lvlText w:val=""/>
      <w:lvlJc w:val="left"/>
      <w:pPr>
        <w:tabs>
          <w:tab w:val="num" w:pos="2500"/>
        </w:tabs>
        <w:ind w:left="2500" w:hanging="360"/>
      </w:pPr>
      <w:rPr>
        <w:rFonts w:ascii="Wingdings" w:hAnsi="Wingdings" w:hint="default"/>
      </w:rPr>
    </w:lvl>
    <w:lvl w:ilvl="3" w:tplc="44AA9014">
      <w:start w:val="1"/>
      <w:numFmt w:val="bullet"/>
      <w:pStyle w:val="Vieta3"/>
      <w:lvlText w:val=""/>
      <w:lvlJc w:val="left"/>
      <w:pPr>
        <w:tabs>
          <w:tab w:val="num" w:pos="3220"/>
        </w:tabs>
        <w:ind w:left="3220" w:hanging="360"/>
      </w:pPr>
      <w:rPr>
        <w:rFonts w:ascii="Symbol" w:hAnsi="Symbol" w:hint="default"/>
      </w:rPr>
    </w:lvl>
    <w:lvl w:ilvl="4" w:tplc="0C0A0003">
      <w:start w:val="1"/>
      <w:numFmt w:val="bullet"/>
      <w:lvlText w:val="o"/>
      <w:lvlJc w:val="left"/>
      <w:pPr>
        <w:tabs>
          <w:tab w:val="num" w:pos="3940"/>
        </w:tabs>
        <w:ind w:left="3940" w:hanging="360"/>
      </w:pPr>
      <w:rPr>
        <w:rFonts w:ascii="Courier New" w:hAnsi="Courier New" w:cs="Courier New" w:hint="default"/>
      </w:rPr>
    </w:lvl>
    <w:lvl w:ilvl="5" w:tplc="0C0A0005">
      <w:start w:val="1"/>
      <w:numFmt w:val="bullet"/>
      <w:lvlText w:val=""/>
      <w:lvlJc w:val="left"/>
      <w:pPr>
        <w:tabs>
          <w:tab w:val="num" w:pos="4660"/>
        </w:tabs>
        <w:ind w:left="4660" w:hanging="360"/>
      </w:pPr>
      <w:rPr>
        <w:rFonts w:ascii="Wingdings" w:hAnsi="Wingdings" w:hint="default"/>
      </w:rPr>
    </w:lvl>
    <w:lvl w:ilvl="6" w:tplc="0C0A0001">
      <w:start w:val="1"/>
      <w:numFmt w:val="bullet"/>
      <w:lvlText w:val=""/>
      <w:lvlJc w:val="left"/>
      <w:pPr>
        <w:tabs>
          <w:tab w:val="num" w:pos="5380"/>
        </w:tabs>
        <w:ind w:left="5380" w:hanging="360"/>
      </w:pPr>
      <w:rPr>
        <w:rFonts w:ascii="Symbol" w:hAnsi="Symbol" w:hint="default"/>
      </w:rPr>
    </w:lvl>
    <w:lvl w:ilvl="7" w:tplc="0C0A0003">
      <w:start w:val="1"/>
      <w:numFmt w:val="bullet"/>
      <w:lvlText w:val="o"/>
      <w:lvlJc w:val="left"/>
      <w:pPr>
        <w:tabs>
          <w:tab w:val="num" w:pos="6100"/>
        </w:tabs>
        <w:ind w:left="6100" w:hanging="360"/>
      </w:pPr>
      <w:rPr>
        <w:rFonts w:ascii="Courier New" w:hAnsi="Courier New" w:cs="Courier New" w:hint="default"/>
      </w:rPr>
    </w:lvl>
    <w:lvl w:ilvl="8" w:tplc="0C0A0005">
      <w:start w:val="1"/>
      <w:numFmt w:val="bullet"/>
      <w:lvlText w:val=""/>
      <w:lvlJc w:val="left"/>
      <w:pPr>
        <w:tabs>
          <w:tab w:val="num" w:pos="6820"/>
        </w:tabs>
        <w:ind w:left="6820" w:hanging="360"/>
      </w:pPr>
      <w:rPr>
        <w:rFonts w:ascii="Wingdings" w:hAnsi="Wingdings" w:hint="default"/>
      </w:r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5" w15:restartNumberingAfterBreak="0">
    <w:nsid w:val="16FE4806"/>
    <w:multiLevelType w:val="hybridMultilevel"/>
    <w:tmpl w:val="3F48FE40"/>
    <w:lvl w:ilvl="0" w:tplc="410A968E">
      <w:start w:val="22"/>
      <w:numFmt w:val="bullet"/>
      <w:lvlText w:val="-"/>
      <w:lvlJc w:val="left"/>
      <w:pPr>
        <w:ind w:left="1380" w:hanging="360"/>
      </w:pPr>
      <w:rPr>
        <w:rFonts w:ascii="Verdana" w:eastAsia="Times New Roman" w:hAnsi="Verdana" w:cs="Times New Roman"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26" w15:restartNumberingAfterBreak="0">
    <w:nsid w:val="19230117"/>
    <w:multiLevelType w:val="hybridMultilevel"/>
    <w:tmpl w:val="046AC664"/>
    <w:lvl w:ilvl="0" w:tplc="C1CC3C68">
      <w:numFmt w:val="bullet"/>
      <w:lvlText w:val="-"/>
      <w:lvlJc w:val="left"/>
      <w:pPr>
        <w:tabs>
          <w:tab w:val="num" w:pos="1211"/>
        </w:tabs>
        <w:ind w:left="1211" w:hanging="360"/>
      </w:pPr>
      <w:rPr>
        <w:rFonts w:ascii="Times New Roman" w:eastAsia="Times New Roman" w:hAnsi="Times New Roman" w:cs="Times New Roman" w:hint="default"/>
      </w:rPr>
    </w:lvl>
    <w:lvl w:ilvl="1" w:tplc="C5F6F09A">
      <w:start w:val="1"/>
      <w:numFmt w:val="bullet"/>
      <w:lvlText w:val="o"/>
      <w:lvlJc w:val="left"/>
      <w:pPr>
        <w:tabs>
          <w:tab w:val="num" w:pos="1931"/>
        </w:tabs>
        <w:ind w:left="1931" w:hanging="360"/>
      </w:pPr>
      <w:rPr>
        <w:rFonts w:ascii="Courier New" w:hAnsi="Courier New" w:cs="Times New Roman" w:hint="default"/>
      </w:rPr>
    </w:lvl>
    <w:lvl w:ilvl="2" w:tplc="08562E6C">
      <w:start w:val="1"/>
      <w:numFmt w:val="bullet"/>
      <w:lvlText w:val=""/>
      <w:lvlJc w:val="left"/>
      <w:pPr>
        <w:tabs>
          <w:tab w:val="num" w:pos="2651"/>
        </w:tabs>
        <w:ind w:left="2651" w:hanging="360"/>
      </w:pPr>
      <w:rPr>
        <w:rFonts w:ascii="Wingdings" w:hAnsi="Wingdings" w:hint="default"/>
      </w:rPr>
    </w:lvl>
    <w:lvl w:ilvl="3" w:tplc="4EDCCDBA">
      <w:start w:val="1"/>
      <w:numFmt w:val="bullet"/>
      <w:lvlText w:val=""/>
      <w:lvlJc w:val="left"/>
      <w:pPr>
        <w:tabs>
          <w:tab w:val="num" w:pos="3371"/>
        </w:tabs>
        <w:ind w:left="3371" w:hanging="360"/>
      </w:pPr>
      <w:rPr>
        <w:rFonts w:ascii="Symbol" w:hAnsi="Symbol" w:hint="default"/>
      </w:rPr>
    </w:lvl>
    <w:lvl w:ilvl="4" w:tplc="E62CEA5C">
      <w:start w:val="1"/>
      <w:numFmt w:val="bullet"/>
      <w:lvlText w:val="o"/>
      <w:lvlJc w:val="left"/>
      <w:pPr>
        <w:tabs>
          <w:tab w:val="num" w:pos="4091"/>
        </w:tabs>
        <w:ind w:left="4091" w:hanging="360"/>
      </w:pPr>
      <w:rPr>
        <w:rFonts w:ascii="Courier New" w:hAnsi="Courier New" w:cs="Times New Roman" w:hint="default"/>
      </w:rPr>
    </w:lvl>
    <w:lvl w:ilvl="5" w:tplc="58F63550">
      <w:start w:val="1"/>
      <w:numFmt w:val="bullet"/>
      <w:lvlText w:val=""/>
      <w:lvlJc w:val="left"/>
      <w:pPr>
        <w:tabs>
          <w:tab w:val="num" w:pos="4811"/>
        </w:tabs>
        <w:ind w:left="4811" w:hanging="360"/>
      </w:pPr>
      <w:rPr>
        <w:rFonts w:ascii="Wingdings" w:hAnsi="Wingdings" w:hint="default"/>
      </w:rPr>
    </w:lvl>
    <w:lvl w:ilvl="6" w:tplc="B4022008">
      <w:start w:val="1"/>
      <w:numFmt w:val="bullet"/>
      <w:lvlText w:val=""/>
      <w:lvlJc w:val="left"/>
      <w:pPr>
        <w:tabs>
          <w:tab w:val="num" w:pos="5531"/>
        </w:tabs>
        <w:ind w:left="5531" w:hanging="360"/>
      </w:pPr>
      <w:rPr>
        <w:rFonts w:ascii="Symbol" w:hAnsi="Symbol" w:hint="default"/>
      </w:rPr>
    </w:lvl>
    <w:lvl w:ilvl="7" w:tplc="5EB8246A">
      <w:start w:val="1"/>
      <w:numFmt w:val="bullet"/>
      <w:lvlText w:val="o"/>
      <w:lvlJc w:val="left"/>
      <w:pPr>
        <w:tabs>
          <w:tab w:val="num" w:pos="6251"/>
        </w:tabs>
        <w:ind w:left="6251" w:hanging="360"/>
      </w:pPr>
      <w:rPr>
        <w:rFonts w:ascii="Courier New" w:hAnsi="Courier New" w:cs="Times New Roman" w:hint="default"/>
      </w:rPr>
    </w:lvl>
    <w:lvl w:ilvl="8" w:tplc="70EA396A">
      <w:start w:val="1"/>
      <w:numFmt w:val="bullet"/>
      <w:lvlText w:val=""/>
      <w:lvlJc w:val="left"/>
      <w:pPr>
        <w:tabs>
          <w:tab w:val="num" w:pos="6971"/>
        </w:tabs>
        <w:ind w:left="6971" w:hanging="360"/>
      </w:pPr>
      <w:rPr>
        <w:rFonts w:ascii="Wingdings" w:hAnsi="Wingdings" w:hint="default"/>
      </w:r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1" w15:restartNumberingAfterBreak="0">
    <w:nsid w:val="1E1A7BA4"/>
    <w:multiLevelType w:val="hybridMultilevel"/>
    <w:tmpl w:val="3C948766"/>
    <w:lvl w:ilvl="0" w:tplc="0C0A000F">
      <w:start w:val="1"/>
      <w:numFmt w:val="decimal"/>
      <w:lvlText w:val="%1."/>
      <w:lvlJc w:val="left"/>
      <w:pPr>
        <w:ind w:left="1710" w:hanging="360"/>
      </w:pPr>
    </w:lvl>
    <w:lvl w:ilvl="1" w:tplc="0C0A0019">
      <w:start w:val="1"/>
      <w:numFmt w:val="lowerLetter"/>
      <w:lvlText w:val="%2."/>
      <w:lvlJc w:val="left"/>
      <w:pPr>
        <w:ind w:left="2430" w:hanging="360"/>
      </w:pPr>
    </w:lvl>
    <w:lvl w:ilvl="2" w:tplc="0C0A001B" w:tentative="1">
      <w:start w:val="1"/>
      <w:numFmt w:val="lowerRoman"/>
      <w:lvlText w:val="%3."/>
      <w:lvlJc w:val="right"/>
      <w:pPr>
        <w:ind w:left="3150" w:hanging="180"/>
      </w:pPr>
    </w:lvl>
    <w:lvl w:ilvl="3" w:tplc="0C0A000F" w:tentative="1">
      <w:start w:val="1"/>
      <w:numFmt w:val="decimal"/>
      <w:lvlText w:val="%4."/>
      <w:lvlJc w:val="left"/>
      <w:pPr>
        <w:ind w:left="3870" w:hanging="360"/>
      </w:pPr>
    </w:lvl>
    <w:lvl w:ilvl="4" w:tplc="0C0A0019" w:tentative="1">
      <w:start w:val="1"/>
      <w:numFmt w:val="lowerLetter"/>
      <w:lvlText w:val="%5."/>
      <w:lvlJc w:val="left"/>
      <w:pPr>
        <w:ind w:left="4590" w:hanging="360"/>
      </w:pPr>
    </w:lvl>
    <w:lvl w:ilvl="5" w:tplc="0C0A001B" w:tentative="1">
      <w:start w:val="1"/>
      <w:numFmt w:val="lowerRoman"/>
      <w:lvlText w:val="%6."/>
      <w:lvlJc w:val="right"/>
      <w:pPr>
        <w:ind w:left="5310" w:hanging="180"/>
      </w:pPr>
    </w:lvl>
    <w:lvl w:ilvl="6" w:tplc="0C0A000F" w:tentative="1">
      <w:start w:val="1"/>
      <w:numFmt w:val="decimal"/>
      <w:lvlText w:val="%7."/>
      <w:lvlJc w:val="left"/>
      <w:pPr>
        <w:ind w:left="6030" w:hanging="360"/>
      </w:pPr>
    </w:lvl>
    <w:lvl w:ilvl="7" w:tplc="0C0A0019" w:tentative="1">
      <w:start w:val="1"/>
      <w:numFmt w:val="lowerLetter"/>
      <w:lvlText w:val="%8."/>
      <w:lvlJc w:val="left"/>
      <w:pPr>
        <w:ind w:left="6750" w:hanging="360"/>
      </w:pPr>
    </w:lvl>
    <w:lvl w:ilvl="8" w:tplc="0C0A001B" w:tentative="1">
      <w:start w:val="1"/>
      <w:numFmt w:val="lowerRoman"/>
      <w:lvlText w:val="%9."/>
      <w:lvlJc w:val="right"/>
      <w:pPr>
        <w:ind w:left="7470" w:hanging="180"/>
      </w:p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4"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4"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6"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15:restartNumberingAfterBreak="0">
    <w:nsid w:val="38DD314B"/>
    <w:multiLevelType w:val="hybridMultilevel"/>
    <w:tmpl w:val="602CCEA0"/>
    <w:lvl w:ilvl="0" w:tplc="6606855E">
      <w:start w:val="1"/>
      <w:numFmt w:val="bullet"/>
      <w:lvlText w:val=""/>
      <w:lvlJc w:val="left"/>
      <w:pPr>
        <w:ind w:left="7448" w:hanging="360"/>
      </w:pPr>
      <w:rPr>
        <w:rFonts w:ascii="Symbol" w:hAnsi="Symbol" w:hint="default"/>
        <w:color w:val="0000FF"/>
      </w:rPr>
    </w:lvl>
    <w:lvl w:ilvl="1" w:tplc="FFFFFFFF">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1"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6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78"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1"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2"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84" w15:restartNumberingAfterBreak="0">
    <w:nsid w:val="51EF0422"/>
    <w:multiLevelType w:val="hybridMultilevel"/>
    <w:tmpl w:val="AC4ED15A"/>
    <w:lvl w:ilvl="0" w:tplc="727671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1"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9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15:restartNumberingAfterBreak="0">
    <w:nsid w:val="686533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16" w15:restartNumberingAfterBreak="0">
    <w:nsid w:val="6D7B4B10"/>
    <w:multiLevelType w:val="hybridMultilevel"/>
    <w:tmpl w:val="1062CAE6"/>
    <w:lvl w:ilvl="0" w:tplc="96A83D3C">
      <w:start w:val="1"/>
      <w:numFmt w:val="lowerLetter"/>
      <w:lvlText w:val="%1)"/>
      <w:lvlJc w:val="left"/>
      <w:pPr>
        <w:ind w:left="1068"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17"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8"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70B0651F"/>
    <w:multiLevelType w:val="hybridMultilevel"/>
    <w:tmpl w:val="6A5A985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7"/>
  </w:num>
  <w:num w:numId="2">
    <w:abstractNumId w:val="36"/>
  </w:num>
  <w:num w:numId="3">
    <w:abstractNumId w:val="97"/>
  </w:num>
  <w:num w:numId="4">
    <w:abstractNumId w:val="14"/>
  </w:num>
  <w:num w:numId="5">
    <w:abstractNumId w:val="108"/>
  </w:num>
  <w:num w:numId="6">
    <w:abstractNumId w:val="10"/>
  </w:num>
  <w:num w:numId="7">
    <w:abstractNumId w:val="130"/>
  </w:num>
  <w:num w:numId="8">
    <w:abstractNumId w:val="87"/>
  </w:num>
  <w:num w:numId="9">
    <w:abstractNumId w:val="114"/>
  </w:num>
  <w:num w:numId="10">
    <w:abstractNumId w:val="27"/>
  </w:num>
  <w:num w:numId="11">
    <w:abstractNumId w:val="76"/>
  </w:num>
  <w:num w:numId="12">
    <w:abstractNumId w:val="1"/>
  </w:num>
  <w:num w:numId="13">
    <w:abstractNumId w:val="2"/>
  </w:num>
  <w:num w:numId="14">
    <w:abstractNumId w:val="13"/>
  </w:num>
  <w:num w:numId="15">
    <w:abstractNumId w:val="95"/>
  </w:num>
  <w:num w:numId="16">
    <w:abstractNumId w:val="6"/>
  </w:num>
  <w:num w:numId="17">
    <w:abstractNumId w:val="85"/>
  </w:num>
  <w:num w:numId="18">
    <w:abstractNumId w:val="18"/>
  </w:num>
  <w:num w:numId="19">
    <w:abstractNumId w:val="62"/>
  </w:num>
  <w:num w:numId="20">
    <w:abstractNumId w:val="111"/>
  </w:num>
  <w:num w:numId="21">
    <w:abstractNumId w:val="21"/>
  </w:num>
  <w:num w:numId="22">
    <w:abstractNumId w:val="52"/>
  </w:num>
  <w:num w:numId="23">
    <w:abstractNumId w:val="128"/>
  </w:num>
  <w:num w:numId="24">
    <w:abstractNumId w:val="65"/>
  </w:num>
  <w:num w:numId="25">
    <w:abstractNumId w:val="77"/>
  </w:num>
  <w:num w:numId="26">
    <w:abstractNumId w:val="60"/>
  </w:num>
  <w:num w:numId="27">
    <w:abstractNumId w:val="131"/>
  </w:num>
  <w:num w:numId="28">
    <w:abstractNumId w:val="34"/>
  </w:num>
  <w:num w:numId="29">
    <w:abstractNumId w:val="88"/>
  </w:num>
  <w:num w:numId="30">
    <w:abstractNumId w:val="100"/>
  </w:num>
  <w:num w:numId="31">
    <w:abstractNumId w:val="33"/>
  </w:num>
  <w:num w:numId="32">
    <w:abstractNumId w:val="89"/>
  </w:num>
  <w:num w:numId="33">
    <w:abstractNumId w:val="41"/>
  </w:num>
  <w:num w:numId="34">
    <w:abstractNumId w:val="119"/>
  </w:num>
  <w:num w:numId="35">
    <w:abstractNumId w:val="6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2"/>
  </w:num>
  <w:num w:numId="37">
    <w:abstractNumId w:val="29"/>
  </w:num>
  <w:num w:numId="38">
    <w:abstractNumId w:val="106"/>
  </w:num>
  <w:num w:numId="39">
    <w:abstractNumId w:val="4"/>
  </w:num>
  <w:num w:numId="40">
    <w:abstractNumId w:val="73"/>
  </w:num>
  <w:num w:numId="41">
    <w:abstractNumId w:val="49"/>
  </w:num>
  <w:num w:numId="42">
    <w:abstractNumId w:val="57"/>
  </w:num>
  <w:num w:numId="43">
    <w:abstractNumId w:val="70"/>
  </w:num>
  <w:num w:numId="44">
    <w:abstractNumId w:val="90"/>
  </w:num>
  <w:num w:numId="45">
    <w:abstractNumId w:val="124"/>
  </w:num>
  <w:num w:numId="46">
    <w:abstractNumId w:val="48"/>
  </w:num>
  <w:num w:numId="47">
    <w:abstractNumId w:val="45"/>
  </w:num>
  <w:num w:numId="48">
    <w:abstractNumId w:val="66"/>
  </w:num>
  <w:num w:numId="49">
    <w:abstractNumId w:val="37"/>
  </w:num>
  <w:num w:numId="50">
    <w:abstractNumId w:val="69"/>
  </w:num>
  <w:num w:numId="51">
    <w:abstractNumId w:val="113"/>
  </w:num>
  <w:num w:numId="52">
    <w:abstractNumId w:val="83"/>
  </w:num>
  <w:num w:numId="53">
    <w:abstractNumId w:val="98"/>
  </w:num>
  <w:num w:numId="54">
    <w:abstractNumId w:val="30"/>
  </w:num>
  <w:num w:numId="55">
    <w:abstractNumId w:val="67"/>
  </w:num>
  <w:num w:numId="56">
    <w:abstractNumId w:val="53"/>
  </w:num>
  <w:num w:numId="57">
    <w:abstractNumId w:val="56"/>
  </w:num>
  <w:num w:numId="58">
    <w:abstractNumId w:val="72"/>
  </w:num>
  <w:num w:numId="59">
    <w:abstractNumId w:val="44"/>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0">
    <w:abstractNumId w:val="78"/>
  </w:num>
  <w:num w:numId="61">
    <w:abstractNumId w:val="0"/>
  </w:num>
  <w:num w:numId="62">
    <w:abstractNumId w:val="96"/>
  </w:num>
  <w:num w:numId="63">
    <w:abstractNumId w:val="23"/>
  </w:num>
  <w:num w:numId="64">
    <w:abstractNumId w:val="68"/>
  </w:num>
  <w:num w:numId="65">
    <w:abstractNumId w:val="64"/>
  </w:num>
  <w:num w:numId="66">
    <w:abstractNumId w:val="39"/>
  </w:num>
  <w:num w:numId="67">
    <w:abstractNumId w:val="126"/>
  </w:num>
  <w:num w:numId="68">
    <w:abstractNumId w:val="80"/>
  </w:num>
  <w:num w:numId="69">
    <w:abstractNumId w:val="5"/>
  </w:num>
  <w:num w:numId="70">
    <w:abstractNumId w:val="79"/>
  </w:num>
  <w:num w:numId="71">
    <w:abstractNumId w:val="54"/>
  </w:num>
  <w:num w:numId="72">
    <w:abstractNumId w:val="75"/>
  </w:num>
  <w:num w:numId="73">
    <w:abstractNumId w:val="81"/>
  </w:num>
  <w:num w:numId="74">
    <w:abstractNumId w:val="38"/>
  </w:num>
  <w:num w:numId="75">
    <w:abstractNumId w:val="103"/>
  </w:num>
  <w:num w:numId="76">
    <w:abstractNumId w:val="58"/>
  </w:num>
  <w:num w:numId="77">
    <w:abstractNumId w:val="91"/>
  </w:num>
  <w:num w:numId="78">
    <w:abstractNumId w:val="121"/>
  </w:num>
  <w:num w:numId="79">
    <w:abstractNumId w:val="22"/>
  </w:num>
  <w:num w:numId="80">
    <w:abstractNumId w:val="51"/>
  </w:num>
  <w:num w:numId="81">
    <w:abstractNumId w:val="15"/>
  </w:num>
  <w:num w:numId="82">
    <w:abstractNumId w:val="94"/>
  </w:num>
  <w:num w:numId="83">
    <w:abstractNumId w:val="63"/>
  </w:num>
  <w:num w:numId="84">
    <w:abstractNumId w:val="93"/>
  </w:num>
  <w:num w:numId="85">
    <w:abstractNumId w:val="7"/>
  </w:num>
  <w:num w:numId="86">
    <w:abstractNumId w:val="120"/>
  </w:num>
  <w:num w:numId="87">
    <w:abstractNumId w:val="86"/>
  </w:num>
  <w:num w:numId="88">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10"/>
  </w:num>
  <w:num w:numId="90">
    <w:abstractNumId w:val="8"/>
  </w:num>
  <w:num w:numId="91">
    <w:abstractNumId w:val="28"/>
  </w:num>
  <w:num w:numId="9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2"/>
  </w:num>
  <w:num w:numId="94">
    <w:abstractNumId w:val="43"/>
  </w:num>
  <w:num w:numId="95">
    <w:abstractNumId w:val="115"/>
  </w:num>
  <w:num w:numId="96">
    <w:abstractNumId w:val="42"/>
  </w:num>
  <w:num w:numId="97">
    <w:abstractNumId w:val="44"/>
  </w:num>
  <w:num w:numId="98">
    <w:abstractNumId w:val="20"/>
  </w:num>
  <w:num w:numId="99">
    <w:abstractNumId w:val="40"/>
  </w:num>
  <w:num w:numId="100">
    <w:abstractNumId w:val="50"/>
  </w:num>
  <w:num w:numId="101">
    <w:abstractNumId w:val="104"/>
  </w:num>
  <w:num w:numId="102">
    <w:abstractNumId w:val="107"/>
  </w:num>
  <w:num w:numId="103">
    <w:abstractNumId w:val="17"/>
  </w:num>
  <w:num w:numId="104">
    <w:abstractNumId w:val="59"/>
  </w:num>
  <w:num w:numId="105">
    <w:abstractNumId w:val="61"/>
  </w:num>
  <w:num w:numId="106">
    <w:abstractNumId w:val="88"/>
    <w:lvlOverride w:ilvl="0">
      <w:lvl w:ilvl="0" w:tplc="E57ED730">
        <w:start w:val="1"/>
        <w:numFmt w:val="lowerLetter"/>
        <w:lvlText w:val="%1)"/>
        <w:lvlJc w:val="left"/>
        <w:pPr>
          <w:ind w:left="1779" w:hanging="360"/>
        </w:pPr>
        <w:rPr>
          <w:b/>
        </w:rPr>
      </w:lvl>
    </w:lvlOverride>
  </w:num>
  <w:num w:numId="107">
    <w:abstractNumId w:val="92"/>
  </w:num>
  <w:num w:numId="108">
    <w:abstractNumId w:val="35"/>
  </w:num>
  <w:num w:numId="109">
    <w:abstractNumId w:val="82"/>
  </w:num>
  <w:num w:numId="110">
    <w:abstractNumId w:val="71"/>
  </w:num>
  <w:num w:numId="111">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2">
    <w:abstractNumId w:val="99"/>
  </w:num>
  <w:num w:numId="113">
    <w:abstractNumId w:val="117"/>
  </w:num>
  <w:num w:numId="114">
    <w:abstractNumId w:val="102"/>
  </w:num>
  <w:num w:numId="115">
    <w:abstractNumId w:val="47"/>
  </w:num>
  <w:num w:numId="116">
    <w:abstractNumId w:val="55"/>
  </w:num>
  <w:num w:numId="117">
    <w:abstractNumId w:val="24"/>
  </w:num>
  <w:num w:numId="118">
    <w:abstractNumId w:val="118"/>
  </w:num>
  <w:num w:numId="119">
    <w:abstractNumId w:val="19"/>
  </w:num>
  <w:num w:numId="120">
    <w:abstractNumId w:val="16"/>
  </w:num>
  <w:num w:numId="121">
    <w:abstractNumId w:val="122"/>
  </w:num>
  <w:num w:numId="122">
    <w:abstractNumId w:val="74"/>
  </w:num>
  <w:num w:numId="123">
    <w:abstractNumId w:val="46"/>
  </w:num>
  <w:num w:numId="124">
    <w:abstractNumId w:val="32"/>
  </w:num>
  <w:num w:numId="125">
    <w:abstractNumId w:val="105"/>
  </w:num>
  <w:num w:numId="126">
    <w:abstractNumId w:val="3"/>
  </w:num>
  <w:num w:numId="127">
    <w:abstractNumId w:val="129"/>
  </w:num>
  <w:num w:numId="128">
    <w:abstractNumId w:val="9"/>
  </w:num>
  <w:num w:numId="129">
    <w:abstractNumId w:val="116"/>
  </w:num>
  <w:num w:numId="130">
    <w:abstractNumId w:val="84"/>
  </w:num>
  <w:num w:numId="131">
    <w:abstractNumId w:val="109"/>
  </w:num>
  <w:num w:numId="132">
    <w:abstractNumId w:val="11"/>
  </w:num>
  <w:num w:numId="133">
    <w:abstractNumId w:val="26"/>
  </w:num>
  <w:num w:numId="134">
    <w:abstractNumId w:val="60"/>
  </w:num>
  <w:num w:numId="135">
    <w:abstractNumId w:val="31"/>
  </w:num>
  <w:num w:numId="136">
    <w:abstractNumId w:val="25"/>
  </w:num>
  <w:num w:numId="137">
    <w:abstractNumId w:val="123"/>
  </w:num>
  <w:num w:numId="138">
    <w:abstractNumId w:val="101"/>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pt-BR"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53605"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4B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B7"/>
    <w:rsid w:val="000105FB"/>
    <w:rsid w:val="00010F69"/>
    <w:rsid w:val="000110DD"/>
    <w:rsid w:val="00011263"/>
    <w:rsid w:val="00011268"/>
    <w:rsid w:val="000113B0"/>
    <w:rsid w:val="00011913"/>
    <w:rsid w:val="0001193B"/>
    <w:rsid w:val="00011C67"/>
    <w:rsid w:val="00012CEE"/>
    <w:rsid w:val="00013ED8"/>
    <w:rsid w:val="0001499D"/>
    <w:rsid w:val="00014DFA"/>
    <w:rsid w:val="000150B8"/>
    <w:rsid w:val="000159CA"/>
    <w:rsid w:val="000160C3"/>
    <w:rsid w:val="00016AE3"/>
    <w:rsid w:val="00016D71"/>
    <w:rsid w:val="00017E6E"/>
    <w:rsid w:val="00020435"/>
    <w:rsid w:val="000204C2"/>
    <w:rsid w:val="000204FF"/>
    <w:rsid w:val="00020640"/>
    <w:rsid w:val="00020A94"/>
    <w:rsid w:val="00020D47"/>
    <w:rsid w:val="00021A2E"/>
    <w:rsid w:val="00021B94"/>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6BAA"/>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325"/>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48E"/>
    <w:rsid w:val="00046961"/>
    <w:rsid w:val="0004703D"/>
    <w:rsid w:val="00047404"/>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0FC"/>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06A"/>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6D"/>
    <w:rsid w:val="000774ED"/>
    <w:rsid w:val="00077D02"/>
    <w:rsid w:val="00077D90"/>
    <w:rsid w:val="000802AD"/>
    <w:rsid w:val="00080792"/>
    <w:rsid w:val="00080FC8"/>
    <w:rsid w:val="00082181"/>
    <w:rsid w:val="00082CBD"/>
    <w:rsid w:val="00083181"/>
    <w:rsid w:val="000838CC"/>
    <w:rsid w:val="0008481F"/>
    <w:rsid w:val="000859DA"/>
    <w:rsid w:val="00085C32"/>
    <w:rsid w:val="00086251"/>
    <w:rsid w:val="00086B84"/>
    <w:rsid w:val="00086DD9"/>
    <w:rsid w:val="00087C37"/>
    <w:rsid w:val="000905C6"/>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C91"/>
    <w:rsid w:val="000B1F93"/>
    <w:rsid w:val="000B21CF"/>
    <w:rsid w:val="000B2352"/>
    <w:rsid w:val="000B29CA"/>
    <w:rsid w:val="000B3058"/>
    <w:rsid w:val="000B35CF"/>
    <w:rsid w:val="000B3E11"/>
    <w:rsid w:val="000B447A"/>
    <w:rsid w:val="000B4959"/>
    <w:rsid w:val="000B514E"/>
    <w:rsid w:val="000B57A7"/>
    <w:rsid w:val="000B5EFC"/>
    <w:rsid w:val="000B727D"/>
    <w:rsid w:val="000B7A5B"/>
    <w:rsid w:val="000B7C5F"/>
    <w:rsid w:val="000C0B90"/>
    <w:rsid w:val="000C0BD8"/>
    <w:rsid w:val="000C1244"/>
    <w:rsid w:val="000C13A8"/>
    <w:rsid w:val="000C1923"/>
    <w:rsid w:val="000C1D24"/>
    <w:rsid w:val="000C1DDD"/>
    <w:rsid w:val="000C2F64"/>
    <w:rsid w:val="000C333F"/>
    <w:rsid w:val="000C4102"/>
    <w:rsid w:val="000C420B"/>
    <w:rsid w:val="000C4298"/>
    <w:rsid w:val="000C472F"/>
    <w:rsid w:val="000C493B"/>
    <w:rsid w:val="000C49D7"/>
    <w:rsid w:val="000C4D8A"/>
    <w:rsid w:val="000C50C7"/>
    <w:rsid w:val="000C59FA"/>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8E9"/>
    <w:rsid w:val="000E2EB2"/>
    <w:rsid w:val="000E2F4B"/>
    <w:rsid w:val="000E37C8"/>
    <w:rsid w:val="000E3A91"/>
    <w:rsid w:val="000E3DF4"/>
    <w:rsid w:val="000E48CF"/>
    <w:rsid w:val="000E4BD0"/>
    <w:rsid w:val="000E4D2C"/>
    <w:rsid w:val="000E5482"/>
    <w:rsid w:val="000E59A5"/>
    <w:rsid w:val="000E5F0C"/>
    <w:rsid w:val="000E6401"/>
    <w:rsid w:val="000E694D"/>
    <w:rsid w:val="000E6BC9"/>
    <w:rsid w:val="000F028E"/>
    <w:rsid w:val="000F04B7"/>
    <w:rsid w:val="000F0510"/>
    <w:rsid w:val="000F0A33"/>
    <w:rsid w:val="000F100B"/>
    <w:rsid w:val="000F1848"/>
    <w:rsid w:val="000F2B15"/>
    <w:rsid w:val="000F2B54"/>
    <w:rsid w:val="000F2D30"/>
    <w:rsid w:val="000F3363"/>
    <w:rsid w:val="000F38E4"/>
    <w:rsid w:val="000F3C9E"/>
    <w:rsid w:val="000F4303"/>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7D9"/>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0B"/>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5B2"/>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4AD"/>
    <w:rsid w:val="00160A86"/>
    <w:rsid w:val="00160ACE"/>
    <w:rsid w:val="00160B01"/>
    <w:rsid w:val="00160BDC"/>
    <w:rsid w:val="0016100E"/>
    <w:rsid w:val="001613A4"/>
    <w:rsid w:val="00161D80"/>
    <w:rsid w:val="001624B0"/>
    <w:rsid w:val="00162B08"/>
    <w:rsid w:val="00162B1E"/>
    <w:rsid w:val="00163882"/>
    <w:rsid w:val="00163B43"/>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77FA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0F0"/>
    <w:rsid w:val="00193295"/>
    <w:rsid w:val="001932BE"/>
    <w:rsid w:val="001936B7"/>
    <w:rsid w:val="00193748"/>
    <w:rsid w:val="0019393C"/>
    <w:rsid w:val="00193C40"/>
    <w:rsid w:val="00193E6F"/>
    <w:rsid w:val="00193EEF"/>
    <w:rsid w:val="0019418C"/>
    <w:rsid w:val="001944C7"/>
    <w:rsid w:val="001946ED"/>
    <w:rsid w:val="00194AF5"/>
    <w:rsid w:val="00194BC8"/>
    <w:rsid w:val="00194D85"/>
    <w:rsid w:val="00194DCF"/>
    <w:rsid w:val="00195253"/>
    <w:rsid w:val="00195510"/>
    <w:rsid w:val="00195A08"/>
    <w:rsid w:val="00195C42"/>
    <w:rsid w:val="00195D9E"/>
    <w:rsid w:val="00195FA4"/>
    <w:rsid w:val="0019611B"/>
    <w:rsid w:val="001964B8"/>
    <w:rsid w:val="001971F1"/>
    <w:rsid w:val="001973F8"/>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5BE"/>
    <w:rsid w:val="001A6807"/>
    <w:rsid w:val="001A6945"/>
    <w:rsid w:val="001A6A0E"/>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39"/>
    <w:rsid w:val="001B6868"/>
    <w:rsid w:val="001B6F24"/>
    <w:rsid w:val="001B70E2"/>
    <w:rsid w:val="001B72BF"/>
    <w:rsid w:val="001B7A06"/>
    <w:rsid w:val="001C01C7"/>
    <w:rsid w:val="001C05D5"/>
    <w:rsid w:val="001C0A69"/>
    <w:rsid w:val="001C0B2F"/>
    <w:rsid w:val="001C0C44"/>
    <w:rsid w:val="001C0F1D"/>
    <w:rsid w:val="001C1178"/>
    <w:rsid w:val="001C1205"/>
    <w:rsid w:val="001C128B"/>
    <w:rsid w:val="001C24D0"/>
    <w:rsid w:val="001C3CD1"/>
    <w:rsid w:val="001C4620"/>
    <w:rsid w:val="001C468B"/>
    <w:rsid w:val="001C496F"/>
    <w:rsid w:val="001C4F63"/>
    <w:rsid w:val="001C53FF"/>
    <w:rsid w:val="001C578D"/>
    <w:rsid w:val="001C5CAF"/>
    <w:rsid w:val="001C5D03"/>
    <w:rsid w:val="001C5F7F"/>
    <w:rsid w:val="001C619A"/>
    <w:rsid w:val="001C6F27"/>
    <w:rsid w:val="001C77F4"/>
    <w:rsid w:val="001C7AA9"/>
    <w:rsid w:val="001D05E1"/>
    <w:rsid w:val="001D08A6"/>
    <w:rsid w:val="001D1069"/>
    <w:rsid w:val="001D195A"/>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5B6"/>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99"/>
    <w:rsid w:val="00204CEB"/>
    <w:rsid w:val="00205483"/>
    <w:rsid w:val="00205680"/>
    <w:rsid w:val="0020595C"/>
    <w:rsid w:val="002061FF"/>
    <w:rsid w:val="00206575"/>
    <w:rsid w:val="002067E4"/>
    <w:rsid w:val="0020687E"/>
    <w:rsid w:val="00206FF7"/>
    <w:rsid w:val="00207551"/>
    <w:rsid w:val="002075E6"/>
    <w:rsid w:val="00207895"/>
    <w:rsid w:val="00207B75"/>
    <w:rsid w:val="00207D7C"/>
    <w:rsid w:val="002102DA"/>
    <w:rsid w:val="00210879"/>
    <w:rsid w:val="00210CAF"/>
    <w:rsid w:val="00211189"/>
    <w:rsid w:val="0021147D"/>
    <w:rsid w:val="00211BE9"/>
    <w:rsid w:val="00211CA1"/>
    <w:rsid w:val="00211D1A"/>
    <w:rsid w:val="002129D4"/>
    <w:rsid w:val="00213D12"/>
    <w:rsid w:val="00213FD1"/>
    <w:rsid w:val="002140B5"/>
    <w:rsid w:val="002140F5"/>
    <w:rsid w:val="00214868"/>
    <w:rsid w:val="002155A2"/>
    <w:rsid w:val="0021579E"/>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3110"/>
    <w:rsid w:val="0024465A"/>
    <w:rsid w:val="00244ABB"/>
    <w:rsid w:val="0024522C"/>
    <w:rsid w:val="00245CFB"/>
    <w:rsid w:val="00245EEB"/>
    <w:rsid w:val="002460A8"/>
    <w:rsid w:val="00246219"/>
    <w:rsid w:val="00246474"/>
    <w:rsid w:val="00247B0B"/>
    <w:rsid w:val="00247D3F"/>
    <w:rsid w:val="00247E18"/>
    <w:rsid w:val="00247F5B"/>
    <w:rsid w:val="00250026"/>
    <w:rsid w:val="00250543"/>
    <w:rsid w:val="00250612"/>
    <w:rsid w:val="00250739"/>
    <w:rsid w:val="00250D05"/>
    <w:rsid w:val="0025136B"/>
    <w:rsid w:val="0025160B"/>
    <w:rsid w:val="00251AB8"/>
    <w:rsid w:val="00251EC2"/>
    <w:rsid w:val="0025236F"/>
    <w:rsid w:val="00252A64"/>
    <w:rsid w:val="00252CAC"/>
    <w:rsid w:val="00253462"/>
    <w:rsid w:val="002535C8"/>
    <w:rsid w:val="002538CA"/>
    <w:rsid w:val="002538D0"/>
    <w:rsid w:val="00253BC2"/>
    <w:rsid w:val="002546C0"/>
    <w:rsid w:val="002550C5"/>
    <w:rsid w:val="00255163"/>
    <w:rsid w:val="0025558A"/>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37C5"/>
    <w:rsid w:val="00283A5E"/>
    <w:rsid w:val="0028465C"/>
    <w:rsid w:val="00284AAA"/>
    <w:rsid w:val="00284D47"/>
    <w:rsid w:val="00285466"/>
    <w:rsid w:val="0028597F"/>
    <w:rsid w:val="00285DF2"/>
    <w:rsid w:val="002868A4"/>
    <w:rsid w:val="002875D6"/>
    <w:rsid w:val="00287981"/>
    <w:rsid w:val="002901B6"/>
    <w:rsid w:val="0029062B"/>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36D"/>
    <w:rsid w:val="00297531"/>
    <w:rsid w:val="0029768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0BB"/>
    <w:rsid w:val="002A54C0"/>
    <w:rsid w:val="002A5D16"/>
    <w:rsid w:val="002A5DD9"/>
    <w:rsid w:val="002A5E18"/>
    <w:rsid w:val="002B007F"/>
    <w:rsid w:val="002B0711"/>
    <w:rsid w:val="002B1001"/>
    <w:rsid w:val="002B13B4"/>
    <w:rsid w:val="002B155B"/>
    <w:rsid w:val="002B1647"/>
    <w:rsid w:val="002B196A"/>
    <w:rsid w:val="002B1A6B"/>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D5B"/>
    <w:rsid w:val="002C506A"/>
    <w:rsid w:val="002C5988"/>
    <w:rsid w:val="002C5BA4"/>
    <w:rsid w:val="002C751F"/>
    <w:rsid w:val="002D00D7"/>
    <w:rsid w:val="002D03D2"/>
    <w:rsid w:val="002D064F"/>
    <w:rsid w:val="002D27BF"/>
    <w:rsid w:val="002D27F2"/>
    <w:rsid w:val="002D3E60"/>
    <w:rsid w:val="002D3E78"/>
    <w:rsid w:val="002D4504"/>
    <w:rsid w:val="002D473A"/>
    <w:rsid w:val="002D4935"/>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049"/>
    <w:rsid w:val="002E23F6"/>
    <w:rsid w:val="002E28C5"/>
    <w:rsid w:val="002E2AA9"/>
    <w:rsid w:val="002E32F9"/>
    <w:rsid w:val="002E33A5"/>
    <w:rsid w:val="002E33F4"/>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25A"/>
    <w:rsid w:val="00303966"/>
    <w:rsid w:val="00303AE3"/>
    <w:rsid w:val="00303D5C"/>
    <w:rsid w:val="00303E8E"/>
    <w:rsid w:val="00303FB8"/>
    <w:rsid w:val="00304541"/>
    <w:rsid w:val="00304565"/>
    <w:rsid w:val="00305270"/>
    <w:rsid w:val="0030550F"/>
    <w:rsid w:val="00305600"/>
    <w:rsid w:val="00305B9F"/>
    <w:rsid w:val="00306686"/>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17C59"/>
    <w:rsid w:val="0032054D"/>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5C15"/>
    <w:rsid w:val="0032610D"/>
    <w:rsid w:val="00326296"/>
    <w:rsid w:val="003265AF"/>
    <w:rsid w:val="003265EF"/>
    <w:rsid w:val="00326697"/>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D6F"/>
    <w:rsid w:val="00334F26"/>
    <w:rsid w:val="00335633"/>
    <w:rsid w:val="00335C68"/>
    <w:rsid w:val="00336176"/>
    <w:rsid w:val="003362CE"/>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56"/>
    <w:rsid w:val="00346569"/>
    <w:rsid w:val="00346698"/>
    <w:rsid w:val="0034672E"/>
    <w:rsid w:val="00346CC5"/>
    <w:rsid w:val="003477C3"/>
    <w:rsid w:val="00347AB8"/>
    <w:rsid w:val="00347BB9"/>
    <w:rsid w:val="00347EA4"/>
    <w:rsid w:val="0035064B"/>
    <w:rsid w:val="003507F8"/>
    <w:rsid w:val="00351B8B"/>
    <w:rsid w:val="00351F71"/>
    <w:rsid w:val="00352099"/>
    <w:rsid w:val="0035213E"/>
    <w:rsid w:val="00352A5F"/>
    <w:rsid w:val="00353487"/>
    <w:rsid w:val="003539B2"/>
    <w:rsid w:val="00354AEC"/>
    <w:rsid w:val="00354D68"/>
    <w:rsid w:val="00354E87"/>
    <w:rsid w:val="00355583"/>
    <w:rsid w:val="0035559F"/>
    <w:rsid w:val="00355C6A"/>
    <w:rsid w:val="00356240"/>
    <w:rsid w:val="00357632"/>
    <w:rsid w:val="003576C4"/>
    <w:rsid w:val="00360353"/>
    <w:rsid w:val="003603ED"/>
    <w:rsid w:val="00360807"/>
    <w:rsid w:val="00360918"/>
    <w:rsid w:val="00360C44"/>
    <w:rsid w:val="00360D5B"/>
    <w:rsid w:val="003611FF"/>
    <w:rsid w:val="00361883"/>
    <w:rsid w:val="00361AFD"/>
    <w:rsid w:val="00361BE0"/>
    <w:rsid w:val="00362240"/>
    <w:rsid w:val="003622EB"/>
    <w:rsid w:val="003623A5"/>
    <w:rsid w:val="00362AD9"/>
    <w:rsid w:val="00362D78"/>
    <w:rsid w:val="00362F3A"/>
    <w:rsid w:val="00363065"/>
    <w:rsid w:val="003634CE"/>
    <w:rsid w:val="00363728"/>
    <w:rsid w:val="0036401C"/>
    <w:rsid w:val="00364278"/>
    <w:rsid w:val="003643C2"/>
    <w:rsid w:val="0036458E"/>
    <w:rsid w:val="003651AA"/>
    <w:rsid w:val="00365C49"/>
    <w:rsid w:val="00365EBE"/>
    <w:rsid w:val="00365EF5"/>
    <w:rsid w:val="003670C9"/>
    <w:rsid w:val="003675F4"/>
    <w:rsid w:val="00370239"/>
    <w:rsid w:val="003707EF"/>
    <w:rsid w:val="00370B0B"/>
    <w:rsid w:val="00371544"/>
    <w:rsid w:val="003719F8"/>
    <w:rsid w:val="00371F74"/>
    <w:rsid w:val="0037223F"/>
    <w:rsid w:val="0037269E"/>
    <w:rsid w:val="00372E3B"/>
    <w:rsid w:val="00372F99"/>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C61"/>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B7E"/>
    <w:rsid w:val="00387CEC"/>
    <w:rsid w:val="00387F14"/>
    <w:rsid w:val="00390026"/>
    <w:rsid w:val="00390761"/>
    <w:rsid w:val="00390E95"/>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AEB"/>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D7B"/>
    <w:rsid w:val="003B1E5C"/>
    <w:rsid w:val="003B25C4"/>
    <w:rsid w:val="003B28CE"/>
    <w:rsid w:val="003B2D32"/>
    <w:rsid w:val="003B2D5A"/>
    <w:rsid w:val="003B3A3A"/>
    <w:rsid w:val="003B3B6D"/>
    <w:rsid w:val="003B40C6"/>
    <w:rsid w:val="003B42C7"/>
    <w:rsid w:val="003B4301"/>
    <w:rsid w:val="003B4803"/>
    <w:rsid w:val="003B4881"/>
    <w:rsid w:val="003B4ACF"/>
    <w:rsid w:val="003B52D4"/>
    <w:rsid w:val="003B5EFF"/>
    <w:rsid w:val="003B6782"/>
    <w:rsid w:val="003B6C74"/>
    <w:rsid w:val="003B6D2A"/>
    <w:rsid w:val="003B7072"/>
    <w:rsid w:val="003B7464"/>
    <w:rsid w:val="003B7523"/>
    <w:rsid w:val="003C01D5"/>
    <w:rsid w:val="003C095F"/>
    <w:rsid w:val="003C0AFF"/>
    <w:rsid w:val="003C10C3"/>
    <w:rsid w:val="003C188D"/>
    <w:rsid w:val="003C18C7"/>
    <w:rsid w:val="003C1C67"/>
    <w:rsid w:val="003C2276"/>
    <w:rsid w:val="003C257F"/>
    <w:rsid w:val="003C2794"/>
    <w:rsid w:val="003C28EE"/>
    <w:rsid w:val="003C2904"/>
    <w:rsid w:val="003C2FFA"/>
    <w:rsid w:val="003C3189"/>
    <w:rsid w:val="003C45C4"/>
    <w:rsid w:val="003C478F"/>
    <w:rsid w:val="003C4CE8"/>
    <w:rsid w:val="003C51E4"/>
    <w:rsid w:val="003C5245"/>
    <w:rsid w:val="003C6FF1"/>
    <w:rsid w:val="003C7DC8"/>
    <w:rsid w:val="003C7FD4"/>
    <w:rsid w:val="003D092A"/>
    <w:rsid w:val="003D0DFA"/>
    <w:rsid w:val="003D0E71"/>
    <w:rsid w:val="003D11EC"/>
    <w:rsid w:val="003D18DC"/>
    <w:rsid w:val="003D2343"/>
    <w:rsid w:val="003D2723"/>
    <w:rsid w:val="003D2E62"/>
    <w:rsid w:val="003D351A"/>
    <w:rsid w:val="003D3715"/>
    <w:rsid w:val="003D37AD"/>
    <w:rsid w:val="003D37EA"/>
    <w:rsid w:val="003D3DBE"/>
    <w:rsid w:val="003D3DEF"/>
    <w:rsid w:val="003D42D5"/>
    <w:rsid w:val="003D471E"/>
    <w:rsid w:val="003D47F1"/>
    <w:rsid w:val="003D5815"/>
    <w:rsid w:val="003D5B80"/>
    <w:rsid w:val="003D5FFB"/>
    <w:rsid w:val="003D6D71"/>
    <w:rsid w:val="003D6F40"/>
    <w:rsid w:val="003D7CFC"/>
    <w:rsid w:val="003E082D"/>
    <w:rsid w:val="003E1D9E"/>
    <w:rsid w:val="003E1DAC"/>
    <w:rsid w:val="003E2278"/>
    <w:rsid w:val="003E2290"/>
    <w:rsid w:val="003E24C7"/>
    <w:rsid w:val="003E2530"/>
    <w:rsid w:val="003E2773"/>
    <w:rsid w:val="003E3137"/>
    <w:rsid w:val="003E3B8E"/>
    <w:rsid w:val="003E3C2B"/>
    <w:rsid w:val="003E3F04"/>
    <w:rsid w:val="003E6148"/>
    <w:rsid w:val="003E629E"/>
    <w:rsid w:val="003E6651"/>
    <w:rsid w:val="003E678A"/>
    <w:rsid w:val="003E702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2DB"/>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3EF"/>
    <w:rsid w:val="004114F3"/>
    <w:rsid w:val="00411FD3"/>
    <w:rsid w:val="00412319"/>
    <w:rsid w:val="004126A4"/>
    <w:rsid w:val="004127B0"/>
    <w:rsid w:val="00412943"/>
    <w:rsid w:val="004129A6"/>
    <w:rsid w:val="00412B53"/>
    <w:rsid w:val="00412EF8"/>
    <w:rsid w:val="00413029"/>
    <w:rsid w:val="004130AE"/>
    <w:rsid w:val="004131EF"/>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AD4"/>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6EF"/>
    <w:rsid w:val="004359CF"/>
    <w:rsid w:val="00435DA2"/>
    <w:rsid w:val="00435F89"/>
    <w:rsid w:val="004361E5"/>
    <w:rsid w:val="00436444"/>
    <w:rsid w:val="004368C2"/>
    <w:rsid w:val="00436989"/>
    <w:rsid w:val="00436EF3"/>
    <w:rsid w:val="00437D17"/>
    <w:rsid w:val="00437D40"/>
    <w:rsid w:val="00441B93"/>
    <w:rsid w:val="0044247A"/>
    <w:rsid w:val="00442E3C"/>
    <w:rsid w:val="0044326A"/>
    <w:rsid w:val="00443819"/>
    <w:rsid w:val="004440A3"/>
    <w:rsid w:val="00444B11"/>
    <w:rsid w:val="00446E04"/>
    <w:rsid w:val="00446E64"/>
    <w:rsid w:val="0044753C"/>
    <w:rsid w:val="004500B9"/>
    <w:rsid w:val="004502C0"/>
    <w:rsid w:val="0045072F"/>
    <w:rsid w:val="00450C05"/>
    <w:rsid w:val="00451DF0"/>
    <w:rsid w:val="004520A4"/>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28AB"/>
    <w:rsid w:val="004634C5"/>
    <w:rsid w:val="004637FA"/>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CB4"/>
    <w:rsid w:val="00471E87"/>
    <w:rsid w:val="0047236E"/>
    <w:rsid w:val="004730D3"/>
    <w:rsid w:val="00473BA1"/>
    <w:rsid w:val="00473CAA"/>
    <w:rsid w:val="004740EB"/>
    <w:rsid w:val="004744B9"/>
    <w:rsid w:val="004751D5"/>
    <w:rsid w:val="00475289"/>
    <w:rsid w:val="004759C1"/>
    <w:rsid w:val="00476B08"/>
    <w:rsid w:val="00476C4A"/>
    <w:rsid w:val="00476D12"/>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913"/>
    <w:rsid w:val="00486A83"/>
    <w:rsid w:val="00486E52"/>
    <w:rsid w:val="00487061"/>
    <w:rsid w:val="00487568"/>
    <w:rsid w:val="00487801"/>
    <w:rsid w:val="00487D76"/>
    <w:rsid w:val="0049006D"/>
    <w:rsid w:val="004902DB"/>
    <w:rsid w:val="00490ACC"/>
    <w:rsid w:val="00491150"/>
    <w:rsid w:val="00491D8D"/>
    <w:rsid w:val="00491F01"/>
    <w:rsid w:val="004926D4"/>
    <w:rsid w:val="00492E28"/>
    <w:rsid w:val="00493140"/>
    <w:rsid w:val="00494B4C"/>
    <w:rsid w:val="00494CDF"/>
    <w:rsid w:val="00494FDD"/>
    <w:rsid w:val="00495300"/>
    <w:rsid w:val="004963D1"/>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5EC"/>
    <w:rsid w:val="004D1AE9"/>
    <w:rsid w:val="004D20C5"/>
    <w:rsid w:val="004D212A"/>
    <w:rsid w:val="004D22EA"/>
    <w:rsid w:val="004D2698"/>
    <w:rsid w:val="004D3A31"/>
    <w:rsid w:val="004D3C6A"/>
    <w:rsid w:val="004D461B"/>
    <w:rsid w:val="004D468E"/>
    <w:rsid w:val="004D4762"/>
    <w:rsid w:val="004D4A6E"/>
    <w:rsid w:val="004D5B55"/>
    <w:rsid w:val="004D7165"/>
    <w:rsid w:val="004D72A0"/>
    <w:rsid w:val="004D7FC0"/>
    <w:rsid w:val="004E022A"/>
    <w:rsid w:val="004E092F"/>
    <w:rsid w:val="004E0C4D"/>
    <w:rsid w:val="004E0E97"/>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5134"/>
    <w:rsid w:val="004E5154"/>
    <w:rsid w:val="004E542D"/>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61C"/>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48"/>
    <w:rsid w:val="005079BE"/>
    <w:rsid w:val="005103BE"/>
    <w:rsid w:val="00510420"/>
    <w:rsid w:val="00510D68"/>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5CE8"/>
    <w:rsid w:val="0051608C"/>
    <w:rsid w:val="005162E0"/>
    <w:rsid w:val="00516D61"/>
    <w:rsid w:val="00516DA9"/>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329"/>
    <w:rsid w:val="0053153A"/>
    <w:rsid w:val="00531F84"/>
    <w:rsid w:val="0053241B"/>
    <w:rsid w:val="00532B3E"/>
    <w:rsid w:val="005333EE"/>
    <w:rsid w:val="005339FB"/>
    <w:rsid w:val="00533BA8"/>
    <w:rsid w:val="00534054"/>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5BE"/>
    <w:rsid w:val="00555CB2"/>
    <w:rsid w:val="005564FF"/>
    <w:rsid w:val="00556805"/>
    <w:rsid w:val="00557145"/>
    <w:rsid w:val="0055726B"/>
    <w:rsid w:val="00557509"/>
    <w:rsid w:val="005600A3"/>
    <w:rsid w:val="00560D3D"/>
    <w:rsid w:val="005613B1"/>
    <w:rsid w:val="005613F9"/>
    <w:rsid w:val="005618A2"/>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8C0"/>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1D4"/>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A6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9B6"/>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2C"/>
    <w:rsid w:val="005D1EED"/>
    <w:rsid w:val="005D21D0"/>
    <w:rsid w:val="005D28CC"/>
    <w:rsid w:val="005D395C"/>
    <w:rsid w:val="005D42F2"/>
    <w:rsid w:val="005D4DFF"/>
    <w:rsid w:val="005D589A"/>
    <w:rsid w:val="005D5CA8"/>
    <w:rsid w:val="005D60A0"/>
    <w:rsid w:val="005D64DD"/>
    <w:rsid w:val="005D6509"/>
    <w:rsid w:val="005D6563"/>
    <w:rsid w:val="005D6F4D"/>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37C"/>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1DB"/>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ACD"/>
    <w:rsid w:val="00626D3F"/>
    <w:rsid w:val="00626DD5"/>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0F3"/>
    <w:rsid w:val="006362DF"/>
    <w:rsid w:val="00636383"/>
    <w:rsid w:val="006364CD"/>
    <w:rsid w:val="006373B7"/>
    <w:rsid w:val="0063752F"/>
    <w:rsid w:val="00637D34"/>
    <w:rsid w:val="00637FC4"/>
    <w:rsid w:val="00640294"/>
    <w:rsid w:val="0064163E"/>
    <w:rsid w:val="00641ABA"/>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67900"/>
    <w:rsid w:val="00670BC7"/>
    <w:rsid w:val="00671246"/>
    <w:rsid w:val="00671A32"/>
    <w:rsid w:val="00671AF2"/>
    <w:rsid w:val="00671C85"/>
    <w:rsid w:val="00671D63"/>
    <w:rsid w:val="00671E6B"/>
    <w:rsid w:val="00671E8D"/>
    <w:rsid w:val="00672C41"/>
    <w:rsid w:val="00673ACE"/>
    <w:rsid w:val="00673CF2"/>
    <w:rsid w:val="006740C8"/>
    <w:rsid w:val="00674785"/>
    <w:rsid w:val="00674A6D"/>
    <w:rsid w:val="00674B96"/>
    <w:rsid w:val="00675976"/>
    <w:rsid w:val="006764EA"/>
    <w:rsid w:val="0067663A"/>
    <w:rsid w:val="00676D0F"/>
    <w:rsid w:val="00677364"/>
    <w:rsid w:val="0067750B"/>
    <w:rsid w:val="0067768C"/>
    <w:rsid w:val="00677852"/>
    <w:rsid w:val="00677D42"/>
    <w:rsid w:val="00677DEB"/>
    <w:rsid w:val="006800B4"/>
    <w:rsid w:val="00680692"/>
    <w:rsid w:val="00680B8C"/>
    <w:rsid w:val="00680D29"/>
    <w:rsid w:val="00680E5D"/>
    <w:rsid w:val="00680ECE"/>
    <w:rsid w:val="0068172A"/>
    <w:rsid w:val="00681BF4"/>
    <w:rsid w:val="00682468"/>
    <w:rsid w:val="00682950"/>
    <w:rsid w:val="00682B51"/>
    <w:rsid w:val="0068309B"/>
    <w:rsid w:val="00683108"/>
    <w:rsid w:val="00683EC1"/>
    <w:rsid w:val="006856A0"/>
    <w:rsid w:val="0068686D"/>
    <w:rsid w:val="00686CB1"/>
    <w:rsid w:val="00687289"/>
    <w:rsid w:val="00690448"/>
    <w:rsid w:val="00690706"/>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FB"/>
    <w:rsid w:val="00697EEA"/>
    <w:rsid w:val="00697F5B"/>
    <w:rsid w:val="006A0AD5"/>
    <w:rsid w:val="006A1357"/>
    <w:rsid w:val="006A151A"/>
    <w:rsid w:val="006A18FF"/>
    <w:rsid w:val="006A1C68"/>
    <w:rsid w:val="006A1D2C"/>
    <w:rsid w:val="006A243F"/>
    <w:rsid w:val="006A362F"/>
    <w:rsid w:val="006A3CAD"/>
    <w:rsid w:val="006A3E33"/>
    <w:rsid w:val="006A49A8"/>
    <w:rsid w:val="006A5B4C"/>
    <w:rsid w:val="006A5EC5"/>
    <w:rsid w:val="006A68EB"/>
    <w:rsid w:val="006A6B40"/>
    <w:rsid w:val="006A760E"/>
    <w:rsid w:val="006A77E2"/>
    <w:rsid w:val="006A78DC"/>
    <w:rsid w:val="006A7B0E"/>
    <w:rsid w:val="006A7E58"/>
    <w:rsid w:val="006B0277"/>
    <w:rsid w:val="006B0754"/>
    <w:rsid w:val="006B232F"/>
    <w:rsid w:val="006B23FF"/>
    <w:rsid w:val="006B2682"/>
    <w:rsid w:val="006B2732"/>
    <w:rsid w:val="006B2772"/>
    <w:rsid w:val="006B27DA"/>
    <w:rsid w:val="006B3534"/>
    <w:rsid w:val="006B38F4"/>
    <w:rsid w:val="006B416D"/>
    <w:rsid w:val="006B452D"/>
    <w:rsid w:val="006B4987"/>
    <w:rsid w:val="006B4CF2"/>
    <w:rsid w:val="006B4D00"/>
    <w:rsid w:val="006B4F04"/>
    <w:rsid w:val="006B5489"/>
    <w:rsid w:val="006B566A"/>
    <w:rsid w:val="006B59C6"/>
    <w:rsid w:val="006B5A18"/>
    <w:rsid w:val="006B6306"/>
    <w:rsid w:val="006B6312"/>
    <w:rsid w:val="006B68ED"/>
    <w:rsid w:val="006B6E16"/>
    <w:rsid w:val="006B7555"/>
    <w:rsid w:val="006B790A"/>
    <w:rsid w:val="006B7B7B"/>
    <w:rsid w:val="006B7FC8"/>
    <w:rsid w:val="006C007A"/>
    <w:rsid w:val="006C0178"/>
    <w:rsid w:val="006C0805"/>
    <w:rsid w:val="006C116B"/>
    <w:rsid w:val="006C153E"/>
    <w:rsid w:val="006C1C38"/>
    <w:rsid w:val="006C1E3C"/>
    <w:rsid w:val="006C26E1"/>
    <w:rsid w:val="006C3152"/>
    <w:rsid w:val="006C31AC"/>
    <w:rsid w:val="006C33A0"/>
    <w:rsid w:val="006C34A0"/>
    <w:rsid w:val="006C369A"/>
    <w:rsid w:val="006C3B84"/>
    <w:rsid w:val="006C3BC6"/>
    <w:rsid w:val="006C4005"/>
    <w:rsid w:val="006C4537"/>
    <w:rsid w:val="006C463A"/>
    <w:rsid w:val="006C5205"/>
    <w:rsid w:val="006C5260"/>
    <w:rsid w:val="006C5F36"/>
    <w:rsid w:val="006C6055"/>
    <w:rsid w:val="006C622F"/>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429B"/>
    <w:rsid w:val="006D4575"/>
    <w:rsid w:val="006D4BAE"/>
    <w:rsid w:val="006D608D"/>
    <w:rsid w:val="006D6345"/>
    <w:rsid w:val="006D64CF"/>
    <w:rsid w:val="006D681F"/>
    <w:rsid w:val="006D696A"/>
    <w:rsid w:val="006D6D49"/>
    <w:rsid w:val="006D76FD"/>
    <w:rsid w:val="006D7784"/>
    <w:rsid w:val="006D7910"/>
    <w:rsid w:val="006D7E49"/>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A8C"/>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B3D"/>
    <w:rsid w:val="006F6D5C"/>
    <w:rsid w:val="006F6E64"/>
    <w:rsid w:val="006F756F"/>
    <w:rsid w:val="006F7AF9"/>
    <w:rsid w:val="0070046D"/>
    <w:rsid w:val="007006DA"/>
    <w:rsid w:val="00700C78"/>
    <w:rsid w:val="007010C0"/>
    <w:rsid w:val="0070176C"/>
    <w:rsid w:val="00701AED"/>
    <w:rsid w:val="00702455"/>
    <w:rsid w:val="00702878"/>
    <w:rsid w:val="00703F48"/>
    <w:rsid w:val="007040AE"/>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6EF7"/>
    <w:rsid w:val="00717366"/>
    <w:rsid w:val="007176FC"/>
    <w:rsid w:val="0072112D"/>
    <w:rsid w:val="00721252"/>
    <w:rsid w:val="007214CB"/>
    <w:rsid w:val="0072161E"/>
    <w:rsid w:val="00721659"/>
    <w:rsid w:val="00721754"/>
    <w:rsid w:val="00722237"/>
    <w:rsid w:val="0072245A"/>
    <w:rsid w:val="00722652"/>
    <w:rsid w:val="007227A2"/>
    <w:rsid w:val="007229BB"/>
    <w:rsid w:val="0072319F"/>
    <w:rsid w:val="00723E28"/>
    <w:rsid w:val="00724A68"/>
    <w:rsid w:val="00724D10"/>
    <w:rsid w:val="00724DB3"/>
    <w:rsid w:val="0072514E"/>
    <w:rsid w:val="0072573A"/>
    <w:rsid w:val="007257A9"/>
    <w:rsid w:val="00725808"/>
    <w:rsid w:val="00725AC4"/>
    <w:rsid w:val="00725E54"/>
    <w:rsid w:val="0072645D"/>
    <w:rsid w:val="007264D6"/>
    <w:rsid w:val="007270B4"/>
    <w:rsid w:val="007277FC"/>
    <w:rsid w:val="0073003C"/>
    <w:rsid w:val="00730A34"/>
    <w:rsid w:val="00731749"/>
    <w:rsid w:val="007317A4"/>
    <w:rsid w:val="00731A0A"/>
    <w:rsid w:val="00731A8D"/>
    <w:rsid w:val="00732647"/>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43BB"/>
    <w:rsid w:val="007443FA"/>
    <w:rsid w:val="0074462A"/>
    <w:rsid w:val="007446E4"/>
    <w:rsid w:val="00744C08"/>
    <w:rsid w:val="00745040"/>
    <w:rsid w:val="00745B99"/>
    <w:rsid w:val="007460A5"/>
    <w:rsid w:val="00746231"/>
    <w:rsid w:val="007466F6"/>
    <w:rsid w:val="00746E10"/>
    <w:rsid w:val="00746E91"/>
    <w:rsid w:val="00746ED6"/>
    <w:rsid w:val="00746FB2"/>
    <w:rsid w:val="007470A4"/>
    <w:rsid w:val="007474EC"/>
    <w:rsid w:val="007475AF"/>
    <w:rsid w:val="00750DB9"/>
    <w:rsid w:val="00752373"/>
    <w:rsid w:val="00752804"/>
    <w:rsid w:val="0075356D"/>
    <w:rsid w:val="00753CDC"/>
    <w:rsid w:val="007550DF"/>
    <w:rsid w:val="00755131"/>
    <w:rsid w:val="00757207"/>
    <w:rsid w:val="00757368"/>
    <w:rsid w:val="0075748B"/>
    <w:rsid w:val="00757709"/>
    <w:rsid w:val="0075791F"/>
    <w:rsid w:val="0076017E"/>
    <w:rsid w:val="0076019F"/>
    <w:rsid w:val="00760612"/>
    <w:rsid w:val="00760A36"/>
    <w:rsid w:val="00761050"/>
    <w:rsid w:val="00761426"/>
    <w:rsid w:val="00762591"/>
    <w:rsid w:val="00762994"/>
    <w:rsid w:val="007636D8"/>
    <w:rsid w:val="00763952"/>
    <w:rsid w:val="0076464C"/>
    <w:rsid w:val="007651FA"/>
    <w:rsid w:val="00765F93"/>
    <w:rsid w:val="00766754"/>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EF1"/>
    <w:rsid w:val="00784F9B"/>
    <w:rsid w:val="0078506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A7D7D"/>
    <w:rsid w:val="007B0ACA"/>
    <w:rsid w:val="007B0FD6"/>
    <w:rsid w:val="007B11EB"/>
    <w:rsid w:val="007B1470"/>
    <w:rsid w:val="007B147E"/>
    <w:rsid w:val="007B1E0C"/>
    <w:rsid w:val="007B1E5D"/>
    <w:rsid w:val="007B226E"/>
    <w:rsid w:val="007B2886"/>
    <w:rsid w:val="007B2ED6"/>
    <w:rsid w:val="007B3564"/>
    <w:rsid w:val="007B36E8"/>
    <w:rsid w:val="007B39A1"/>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6D9E"/>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6FF"/>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22E"/>
    <w:rsid w:val="007F7F02"/>
    <w:rsid w:val="008006A6"/>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C87"/>
    <w:rsid w:val="00817ED2"/>
    <w:rsid w:val="00817FAC"/>
    <w:rsid w:val="00820923"/>
    <w:rsid w:val="00820DEC"/>
    <w:rsid w:val="0082122D"/>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346"/>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0F97"/>
    <w:rsid w:val="00841725"/>
    <w:rsid w:val="00841B5E"/>
    <w:rsid w:val="00842BA9"/>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3A9A"/>
    <w:rsid w:val="008647CB"/>
    <w:rsid w:val="00864B06"/>
    <w:rsid w:val="00864CFC"/>
    <w:rsid w:val="00864FD4"/>
    <w:rsid w:val="0086508C"/>
    <w:rsid w:val="008650D8"/>
    <w:rsid w:val="0086564A"/>
    <w:rsid w:val="00865843"/>
    <w:rsid w:val="00865C23"/>
    <w:rsid w:val="008663E8"/>
    <w:rsid w:val="0086641D"/>
    <w:rsid w:val="008665DB"/>
    <w:rsid w:val="00866EF6"/>
    <w:rsid w:val="008675F3"/>
    <w:rsid w:val="00870476"/>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860"/>
    <w:rsid w:val="00876973"/>
    <w:rsid w:val="00876A4D"/>
    <w:rsid w:val="00880048"/>
    <w:rsid w:val="00880240"/>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528"/>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1F7F"/>
    <w:rsid w:val="008C2A2C"/>
    <w:rsid w:val="008C2BAD"/>
    <w:rsid w:val="008C3A24"/>
    <w:rsid w:val="008C3F22"/>
    <w:rsid w:val="008C422B"/>
    <w:rsid w:val="008C43EE"/>
    <w:rsid w:val="008C4566"/>
    <w:rsid w:val="008C52A4"/>
    <w:rsid w:val="008C5519"/>
    <w:rsid w:val="008C6BE3"/>
    <w:rsid w:val="008C7524"/>
    <w:rsid w:val="008D0DBC"/>
    <w:rsid w:val="008D1663"/>
    <w:rsid w:val="008D198B"/>
    <w:rsid w:val="008D1AE4"/>
    <w:rsid w:val="008D1B40"/>
    <w:rsid w:val="008D2685"/>
    <w:rsid w:val="008D2AC8"/>
    <w:rsid w:val="008D2DC0"/>
    <w:rsid w:val="008D320F"/>
    <w:rsid w:val="008D34E3"/>
    <w:rsid w:val="008D3F01"/>
    <w:rsid w:val="008D402B"/>
    <w:rsid w:val="008D4F61"/>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D61"/>
    <w:rsid w:val="008E2F1C"/>
    <w:rsid w:val="008E3B95"/>
    <w:rsid w:val="008E489B"/>
    <w:rsid w:val="008E514E"/>
    <w:rsid w:val="008E5F25"/>
    <w:rsid w:val="008E6288"/>
    <w:rsid w:val="008E63AF"/>
    <w:rsid w:val="008E6852"/>
    <w:rsid w:val="008E68E2"/>
    <w:rsid w:val="008E7439"/>
    <w:rsid w:val="008E7492"/>
    <w:rsid w:val="008F10ED"/>
    <w:rsid w:val="008F17D4"/>
    <w:rsid w:val="008F17F2"/>
    <w:rsid w:val="008F2529"/>
    <w:rsid w:val="008F2C2E"/>
    <w:rsid w:val="008F319E"/>
    <w:rsid w:val="008F3266"/>
    <w:rsid w:val="008F43DE"/>
    <w:rsid w:val="008F4B14"/>
    <w:rsid w:val="008F5093"/>
    <w:rsid w:val="008F6507"/>
    <w:rsid w:val="008F68CA"/>
    <w:rsid w:val="008F7282"/>
    <w:rsid w:val="008F7721"/>
    <w:rsid w:val="008F7B8A"/>
    <w:rsid w:val="008F7DEE"/>
    <w:rsid w:val="00900368"/>
    <w:rsid w:val="0090074F"/>
    <w:rsid w:val="00900CE3"/>
    <w:rsid w:val="00901F61"/>
    <w:rsid w:val="00902345"/>
    <w:rsid w:val="009028EF"/>
    <w:rsid w:val="00902B42"/>
    <w:rsid w:val="00902F76"/>
    <w:rsid w:val="00903E9E"/>
    <w:rsid w:val="009040BC"/>
    <w:rsid w:val="009048B4"/>
    <w:rsid w:val="00904C23"/>
    <w:rsid w:val="009050EB"/>
    <w:rsid w:val="009050F9"/>
    <w:rsid w:val="0090572F"/>
    <w:rsid w:val="00905AD5"/>
    <w:rsid w:val="00906033"/>
    <w:rsid w:val="0090608A"/>
    <w:rsid w:val="00906A1A"/>
    <w:rsid w:val="00906E93"/>
    <w:rsid w:val="00907618"/>
    <w:rsid w:val="00910674"/>
    <w:rsid w:val="009106DB"/>
    <w:rsid w:val="0091112E"/>
    <w:rsid w:val="0091183E"/>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66C"/>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DC1"/>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344"/>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34"/>
    <w:rsid w:val="009653F0"/>
    <w:rsid w:val="00965895"/>
    <w:rsid w:val="00965D50"/>
    <w:rsid w:val="00965EC3"/>
    <w:rsid w:val="00966363"/>
    <w:rsid w:val="00966B3A"/>
    <w:rsid w:val="00966D63"/>
    <w:rsid w:val="00966F80"/>
    <w:rsid w:val="0096797F"/>
    <w:rsid w:val="009704F4"/>
    <w:rsid w:val="0097059A"/>
    <w:rsid w:val="00971659"/>
    <w:rsid w:val="00971BA5"/>
    <w:rsid w:val="00971F04"/>
    <w:rsid w:val="00972253"/>
    <w:rsid w:val="00972A38"/>
    <w:rsid w:val="00972ED3"/>
    <w:rsid w:val="00973176"/>
    <w:rsid w:val="0097342D"/>
    <w:rsid w:val="009734F1"/>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682"/>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9B3"/>
    <w:rsid w:val="009A1C93"/>
    <w:rsid w:val="009A2ABB"/>
    <w:rsid w:val="009A2C7C"/>
    <w:rsid w:val="009A2D36"/>
    <w:rsid w:val="009A2F0A"/>
    <w:rsid w:val="009A2F53"/>
    <w:rsid w:val="009A3530"/>
    <w:rsid w:val="009A3E3D"/>
    <w:rsid w:val="009A433E"/>
    <w:rsid w:val="009A46F4"/>
    <w:rsid w:val="009A4BBA"/>
    <w:rsid w:val="009A5704"/>
    <w:rsid w:val="009A57F0"/>
    <w:rsid w:val="009A63D1"/>
    <w:rsid w:val="009A6877"/>
    <w:rsid w:val="009A6BD1"/>
    <w:rsid w:val="009A6C0C"/>
    <w:rsid w:val="009A746E"/>
    <w:rsid w:val="009A7942"/>
    <w:rsid w:val="009B0326"/>
    <w:rsid w:val="009B0B17"/>
    <w:rsid w:val="009B0F6A"/>
    <w:rsid w:val="009B1737"/>
    <w:rsid w:val="009B30C5"/>
    <w:rsid w:val="009B3526"/>
    <w:rsid w:val="009B39E1"/>
    <w:rsid w:val="009B4F00"/>
    <w:rsid w:val="009B5135"/>
    <w:rsid w:val="009B669A"/>
    <w:rsid w:val="009B76BB"/>
    <w:rsid w:val="009C1147"/>
    <w:rsid w:val="009C2589"/>
    <w:rsid w:val="009C4007"/>
    <w:rsid w:val="009C40C3"/>
    <w:rsid w:val="009C40DE"/>
    <w:rsid w:val="009C5609"/>
    <w:rsid w:val="009C5A1E"/>
    <w:rsid w:val="009C69C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9DC"/>
    <w:rsid w:val="009D4C0B"/>
    <w:rsid w:val="009D4C65"/>
    <w:rsid w:val="009D4D73"/>
    <w:rsid w:val="009D4E15"/>
    <w:rsid w:val="009D5C31"/>
    <w:rsid w:val="009D679F"/>
    <w:rsid w:val="009D6B83"/>
    <w:rsid w:val="009D6CA9"/>
    <w:rsid w:val="009D6DD1"/>
    <w:rsid w:val="009E003B"/>
    <w:rsid w:val="009E01C8"/>
    <w:rsid w:val="009E0447"/>
    <w:rsid w:val="009E0A19"/>
    <w:rsid w:val="009E0EB8"/>
    <w:rsid w:val="009E1183"/>
    <w:rsid w:val="009E12C8"/>
    <w:rsid w:val="009E159F"/>
    <w:rsid w:val="009E2020"/>
    <w:rsid w:val="009E25E8"/>
    <w:rsid w:val="009E2E92"/>
    <w:rsid w:val="009E2F7B"/>
    <w:rsid w:val="009E3DA9"/>
    <w:rsid w:val="009E41FD"/>
    <w:rsid w:val="009E4EBB"/>
    <w:rsid w:val="009E5125"/>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289"/>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6E69"/>
    <w:rsid w:val="009F72FE"/>
    <w:rsid w:val="009F7D00"/>
    <w:rsid w:val="00A00084"/>
    <w:rsid w:val="00A00137"/>
    <w:rsid w:val="00A0143C"/>
    <w:rsid w:val="00A019A1"/>
    <w:rsid w:val="00A01DCC"/>
    <w:rsid w:val="00A023CB"/>
    <w:rsid w:val="00A02449"/>
    <w:rsid w:val="00A027C2"/>
    <w:rsid w:val="00A02FF3"/>
    <w:rsid w:val="00A035C5"/>
    <w:rsid w:val="00A03F30"/>
    <w:rsid w:val="00A0450E"/>
    <w:rsid w:val="00A04977"/>
    <w:rsid w:val="00A05DB9"/>
    <w:rsid w:val="00A060BB"/>
    <w:rsid w:val="00A06743"/>
    <w:rsid w:val="00A06ABF"/>
    <w:rsid w:val="00A07085"/>
    <w:rsid w:val="00A076C8"/>
    <w:rsid w:val="00A07965"/>
    <w:rsid w:val="00A07A63"/>
    <w:rsid w:val="00A07ABA"/>
    <w:rsid w:val="00A07CFB"/>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305"/>
    <w:rsid w:val="00A23C44"/>
    <w:rsid w:val="00A23CDA"/>
    <w:rsid w:val="00A24588"/>
    <w:rsid w:val="00A24AC8"/>
    <w:rsid w:val="00A24BD3"/>
    <w:rsid w:val="00A25413"/>
    <w:rsid w:val="00A2547C"/>
    <w:rsid w:val="00A25880"/>
    <w:rsid w:val="00A265C6"/>
    <w:rsid w:val="00A2778E"/>
    <w:rsid w:val="00A301B5"/>
    <w:rsid w:val="00A303F4"/>
    <w:rsid w:val="00A30447"/>
    <w:rsid w:val="00A30465"/>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D8"/>
    <w:rsid w:val="00A35CFE"/>
    <w:rsid w:val="00A36042"/>
    <w:rsid w:val="00A36140"/>
    <w:rsid w:val="00A3690B"/>
    <w:rsid w:val="00A373C3"/>
    <w:rsid w:val="00A37A17"/>
    <w:rsid w:val="00A37B5A"/>
    <w:rsid w:val="00A400B2"/>
    <w:rsid w:val="00A4058B"/>
    <w:rsid w:val="00A40A2E"/>
    <w:rsid w:val="00A40B7D"/>
    <w:rsid w:val="00A412B8"/>
    <w:rsid w:val="00A41498"/>
    <w:rsid w:val="00A415D2"/>
    <w:rsid w:val="00A417F1"/>
    <w:rsid w:val="00A41873"/>
    <w:rsid w:val="00A418A7"/>
    <w:rsid w:val="00A4234C"/>
    <w:rsid w:val="00A42811"/>
    <w:rsid w:val="00A428FD"/>
    <w:rsid w:val="00A42AB9"/>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D91"/>
    <w:rsid w:val="00A63EEF"/>
    <w:rsid w:val="00A63EFF"/>
    <w:rsid w:val="00A63FDB"/>
    <w:rsid w:val="00A647CB"/>
    <w:rsid w:val="00A647D2"/>
    <w:rsid w:val="00A64858"/>
    <w:rsid w:val="00A64988"/>
    <w:rsid w:val="00A649B2"/>
    <w:rsid w:val="00A64B84"/>
    <w:rsid w:val="00A64D6A"/>
    <w:rsid w:val="00A64E06"/>
    <w:rsid w:val="00A6556C"/>
    <w:rsid w:val="00A65751"/>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50C5"/>
    <w:rsid w:val="00A76B65"/>
    <w:rsid w:val="00A76C2D"/>
    <w:rsid w:val="00A77387"/>
    <w:rsid w:val="00A774E8"/>
    <w:rsid w:val="00A77F25"/>
    <w:rsid w:val="00A818A0"/>
    <w:rsid w:val="00A81965"/>
    <w:rsid w:val="00A81B50"/>
    <w:rsid w:val="00A81B7A"/>
    <w:rsid w:val="00A826AB"/>
    <w:rsid w:val="00A82AB9"/>
    <w:rsid w:val="00A82B68"/>
    <w:rsid w:val="00A8329F"/>
    <w:rsid w:val="00A83363"/>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52E"/>
    <w:rsid w:val="00A926A0"/>
    <w:rsid w:val="00A92ED3"/>
    <w:rsid w:val="00A9305B"/>
    <w:rsid w:val="00A93246"/>
    <w:rsid w:val="00A9374F"/>
    <w:rsid w:val="00A93A98"/>
    <w:rsid w:val="00A943A8"/>
    <w:rsid w:val="00A947AA"/>
    <w:rsid w:val="00A94A33"/>
    <w:rsid w:val="00A94E2B"/>
    <w:rsid w:val="00A9566C"/>
    <w:rsid w:val="00A96BD0"/>
    <w:rsid w:val="00A97134"/>
    <w:rsid w:val="00A97210"/>
    <w:rsid w:val="00A97958"/>
    <w:rsid w:val="00A9796B"/>
    <w:rsid w:val="00A97AD2"/>
    <w:rsid w:val="00AA0475"/>
    <w:rsid w:val="00AA0928"/>
    <w:rsid w:val="00AA13CB"/>
    <w:rsid w:val="00AA164F"/>
    <w:rsid w:val="00AA198E"/>
    <w:rsid w:val="00AA1B6B"/>
    <w:rsid w:val="00AA1BF4"/>
    <w:rsid w:val="00AA1DBC"/>
    <w:rsid w:val="00AA22B2"/>
    <w:rsid w:val="00AA2988"/>
    <w:rsid w:val="00AA32F5"/>
    <w:rsid w:val="00AA331C"/>
    <w:rsid w:val="00AA3470"/>
    <w:rsid w:val="00AA3795"/>
    <w:rsid w:val="00AA415C"/>
    <w:rsid w:val="00AA475C"/>
    <w:rsid w:val="00AA4AEF"/>
    <w:rsid w:val="00AA4BCA"/>
    <w:rsid w:val="00AA4EE7"/>
    <w:rsid w:val="00AA55F9"/>
    <w:rsid w:val="00AA6F7D"/>
    <w:rsid w:val="00AA7381"/>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19B6"/>
    <w:rsid w:val="00AC20FC"/>
    <w:rsid w:val="00AC2672"/>
    <w:rsid w:val="00AC2814"/>
    <w:rsid w:val="00AC29A0"/>
    <w:rsid w:val="00AC2C81"/>
    <w:rsid w:val="00AC3081"/>
    <w:rsid w:val="00AC3C7A"/>
    <w:rsid w:val="00AC4C13"/>
    <w:rsid w:val="00AC4DEA"/>
    <w:rsid w:val="00AC5639"/>
    <w:rsid w:val="00AC5D0B"/>
    <w:rsid w:val="00AC6F5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3EE7"/>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1FD"/>
    <w:rsid w:val="00AD7302"/>
    <w:rsid w:val="00AD7487"/>
    <w:rsid w:val="00AD76AE"/>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7D1"/>
    <w:rsid w:val="00AE4962"/>
    <w:rsid w:val="00AE4CB0"/>
    <w:rsid w:val="00AE4EA5"/>
    <w:rsid w:val="00AE521A"/>
    <w:rsid w:val="00AE53DC"/>
    <w:rsid w:val="00AE5F5E"/>
    <w:rsid w:val="00AE6003"/>
    <w:rsid w:val="00AE64E7"/>
    <w:rsid w:val="00AE6D2B"/>
    <w:rsid w:val="00AE75B4"/>
    <w:rsid w:val="00AE77CB"/>
    <w:rsid w:val="00AE7908"/>
    <w:rsid w:val="00AE7EFE"/>
    <w:rsid w:val="00AF0F55"/>
    <w:rsid w:val="00AF0F87"/>
    <w:rsid w:val="00AF1026"/>
    <w:rsid w:val="00AF1156"/>
    <w:rsid w:val="00AF139E"/>
    <w:rsid w:val="00AF1A0C"/>
    <w:rsid w:val="00AF21C9"/>
    <w:rsid w:val="00AF28AE"/>
    <w:rsid w:val="00AF32C8"/>
    <w:rsid w:val="00AF3D91"/>
    <w:rsid w:val="00AF432C"/>
    <w:rsid w:val="00AF4381"/>
    <w:rsid w:val="00AF46EE"/>
    <w:rsid w:val="00AF4ADD"/>
    <w:rsid w:val="00AF4AEC"/>
    <w:rsid w:val="00AF4E64"/>
    <w:rsid w:val="00AF53CD"/>
    <w:rsid w:val="00AF5431"/>
    <w:rsid w:val="00AF5549"/>
    <w:rsid w:val="00AF57ED"/>
    <w:rsid w:val="00AF5DCD"/>
    <w:rsid w:val="00AF5FCB"/>
    <w:rsid w:val="00AF61C3"/>
    <w:rsid w:val="00AF68A3"/>
    <w:rsid w:val="00AF6DD0"/>
    <w:rsid w:val="00AF6EDB"/>
    <w:rsid w:val="00AF7011"/>
    <w:rsid w:val="00AF7B0D"/>
    <w:rsid w:val="00AF7E5A"/>
    <w:rsid w:val="00B00477"/>
    <w:rsid w:val="00B01054"/>
    <w:rsid w:val="00B01B06"/>
    <w:rsid w:val="00B01D02"/>
    <w:rsid w:val="00B01E70"/>
    <w:rsid w:val="00B02520"/>
    <w:rsid w:val="00B02575"/>
    <w:rsid w:val="00B027A9"/>
    <w:rsid w:val="00B02A38"/>
    <w:rsid w:val="00B02CC4"/>
    <w:rsid w:val="00B0386F"/>
    <w:rsid w:val="00B043D5"/>
    <w:rsid w:val="00B050D6"/>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1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843"/>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034"/>
    <w:rsid w:val="00B7248F"/>
    <w:rsid w:val="00B726D1"/>
    <w:rsid w:val="00B72A98"/>
    <w:rsid w:val="00B732C1"/>
    <w:rsid w:val="00B73C7F"/>
    <w:rsid w:val="00B74725"/>
    <w:rsid w:val="00B74884"/>
    <w:rsid w:val="00B74CF8"/>
    <w:rsid w:val="00B74F5B"/>
    <w:rsid w:val="00B753C0"/>
    <w:rsid w:val="00B755D3"/>
    <w:rsid w:val="00B75B9F"/>
    <w:rsid w:val="00B764AD"/>
    <w:rsid w:val="00B767AE"/>
    <w:rsid w:val="00B769DD"/>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3F02"/>
    <w:rsid w:val="00B840AB"/>
    <w:rsid w:val="00B84BFB"/>
    <w:rsid w:val="00B85158"/>
    <w:rsid w:val="00B851AD"/>
    <w:rsid w:val="00B857D5"/>
    <w:rsid w:val="00B85A57"/>
    <w:rsid w:val="00B85D06"/>
    <w:rsid w:val="00B8617A"/>
    <w:rsid w:val="00B86ACF"/>
    <w:rsid w:val="00B873CA"/>
    <w:rsid w:val="00B87A64"/>
    <w:rsid w:val="00B87E09"/>
    <w:rsid w:val="00B90327"/>
    <w:rsid w:val="00B904E6"/>
    <w:rsid w:val="00B90E5F"/>
    <w:rsid w:val="00B91AB2"/>
    <w:rsid w:val="00B92C5B"/>
    <w:rsid w:val="00B92CD5"/>
    <w:rsid w:val="00B92DB5"/>
    <w:rsid w:val="00B92EBD"/>
    <w:rsid w:val="00B944E7"/>
    <w:rsid w:val="00B95101"/>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7F9"/>
    <w:rsid w:val="00BA7A89"/>
    <w:rsid w:val="00BA7D63"/>
    <w:rsid w:val="00BB004E"/>
    <w:rsid w:val="00BB0263"/>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68B3"/>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05C"/>
    <w:rsid w:val="00BD681E"/>
    <w:rsid w:val="00BD6876"/>
    <w:rsid w:val="00BD68E4"/>
    <w:rsid w:val="00BE0DA7"/>
    <w:rsid w:val="00BE116F"/>
    <w:rsid w:val="00BE1A58"/>
    <w:rsid w:val="00BE1D7C"/>
    <w:rsid w:val="00BE2066"/>
    <w:rsid w:val="00BE2C3F"/>
    <w:rsid w:val="00BE2EFB"/>
    <w:rsid w:val="00BE316F"/>
    <w:rsid w:val="00BE3554"/>
    <w:rsid w:val="00BE356A"/>
    <w:rsid w:val="00BE3626"/>
    <w:rsid w:val="00BE3B00"/>
    <w:rsid w:val="00BE3CEB"/>
    <w:rsid w:val="00BE43A4"/>
    <w:rsid w:val="00BE54D4"/>
    <w:rsid w:val="00BE5894"/>
    <w:rsid w:val="00BE6745"/>
    <w:rsid w:val="00BE67E3"/>
    <w:rsid w:val="00BE6D8B"/>
    <w:rsid w:val="00BE7144"/>
    <w:rsid w:val="00BE71FA"/>
    <w:rsid w:val="00BE73E6"/>
    <w:rsid w:val="00BE7A25"/>
    <w:rsid w:val="00BE7B52"/>
    <w:rsid w:val="00BF0245"/>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761"/>
    <w:rsid w:val="00C01879"/>
    <w:rsid w:val="00C02016"/>
    <w:rsid w:val="00C026D3"/>
    <w:rsid w:val="00C028BE"/>
    <w:rsid w:val="00C03745"/>
    <w:rsid w:val="00C03C47"/>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1B9"/>
    <w:rsid w:val="00C16914"/>
    <w:rsid w:val="00C16CDE"/>
    <w:rsid w:val="00C1753B"/>
    <w:rsid w:val="00C17872"/>
    <w:rsid w:val="00C17ABB"/>
    <w:rsid w:val="00C17DB3"/>
    <w:rsid w:val="00C201C4"/>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1D2D"/>
    <w:rsid w:val="00C32150"/>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1BC"/>
    <w:rsid w:val="00C51568"/>
    <w:rsid w:val="00C5183C"/>
    <w:rsid w:val="00C51A6F"/>
    <w:rsid w:val="00C520A6"/>
    <w:rsid w:val="00C5264A"/>
    <w:rsid w:val="00C52859"/>
    <w:rsid w:val="00C52A63"/>
    <w:rsid w:val="00C52D4E"/>
    <w:rsid w:val="00C53A1A"/>
    <w:rsid w:val="00C53F13"/>
    <w:rsid w:val="00C548B6"/>
    <w:rsid w:val="00C54B33"/>
    <w:rsid w:val="00C559CE"/>
    <w:rsid w:val="00C55CE8"/>
    <w:rsid w:val="00C5637C"/>
    <w:rsid w:val="00C5681F"/>
    <w:rsid w:val="00C56A86"/>
    <w:rsid w:val="00C56B72"/>
    <w:rsid w:val="00C56E49"/>
    <w:rsid w:val="00C579A0"/>
    <w:rsid w:val="00C57FFB"/>
    <w:rsid w:val="00C602F5"/>
    <w:rsid w:val="00C607BE"/>
    <w:rsid w:val="00C61108"/>
    <w:rsid w:val="00C6189C"/>
    <w:rsid w:val="00C62B66"/>
    <w:rsid w:val="00C62FB3"/>
    <w:rsid w:val="00C6448A"/>
    <w:rsid w:val="00C6475E"/>
    <w:rsid w:val="00C64D41"/>
    <w:rsid w:val="00C64F5D"/>
    <w:rsid w:val="00C650F6"/>
    <w:rsid w:val="00C65E25"/>
    <w:rsid w:val="00C66040"/>
    <w:rsid w:val="00C663BC"/>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7E2"/>
    <w:rsid w:val="00C7791F"/>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D9D"/>
    <w:rsid w:val="00C84800"/>
    <w:rsid w:val="00C8534D"/>
    <w:rsid w:val="00C86A7B"/>
    <w:rsid w:val="00C86B90"/>
    <w:rsid w:val="00C87C0B"/>
    <w:rsid w:val="00C87E75"/>
    <w:rsid w:val="00C90AEB"/>
    <w:rsid w:val="00C90C82"/>
    <w:rsid w:val="00C90C99"/>
    <w:rsid w:val="00C90E19"/>
    <w:rsid w:val="00C916D0"/>
    <w:rsid w:val="00C928A5"/>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2DE"/>
    <w:rsid w:val="00CA16C6"/>
    <w:rsid w:val="00CA1CB3"/>
    <w:rsid w:val="00CA1FEE"/>
    <w:rsid w:val="00CA2CFA"/>
    <w:rsid w:val="00CA32A0"/>
    <w:rsid w:val="00CA3389"/>
    <w:rsid w:val="00CA3E94"/>
    <w:rsid w:val="00CA4D08"/>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2"/>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1F7"/>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C7A51"/>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1F94"/>
    <w:rsid w:val="00CE24D3"/>
    <w:rsid w:val="00CE2D86"/>
    <w:rsid w:val="00CE3B75"/>
    <w:rsid w:val="00CE4171"/>
    <w:rsid w:val="00CE444A"/>
    <w:rsid w:val="00CE4644"/>
    <w:rsid w:val="00CE484A"/>
    <w:rsid w:val="00CE48D7"/>
    <w:rsid w:val="00CE4B0E"/>
    <w:rsid w:val="00CE4D61"/>
    <w:rsid w:val="00CE4E3C"/>
    <w:rsid w:val="00CE50F2"/>
    <w:rsid w:val="00CE54A4"/>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CAC"/>
    <w:rsid w:val="00CF6F69"/>
    <w:rsid w:val="00CF7354"/>
    <w:rsid w:val="00CF7B3A"/>
    <w:rsid w:val="00D00745"/>
    <w:rsid w:val="00D02017"/>
    <w:rsid w:val="00D021D6"/>
    <w:rsid w:val="00D027F2"/>
    <w:rsid w:val="00D02A5A"/>
    <w:rsid w:val="00D02AA4"/>
    <w:rsid w:val="00D02D7D"/>
    <w:rsid w:val="00D02FBC"/>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920"/>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6EE"/>
    <w:rsid w:val="00D3478A"/>
    <w:rsid w:val="00D34F7B"/>
    <w:rsid w:val="00D352AE"/>
    <w:rsid w:val="00D35308"/>
    <w:rsid w:val="00D35BF9"/>
    <w:rsid w:val="00D364CD"/>
    <w:rsid w:val="00D36F33"/>
    <w:rsid w:val="00D3760F"/>
    <w:rsid w:val="00D37F13"/>
    <w:rsid w:val="00D4010C"/>
    <w:rsid w:val="00D4039C"/>
    <w:rsid w:val="00D403B8"/>
    <w:rsid w:val="00D40580"/>
    <w:rsid w:val="00D40C6C"/>
    <w:rsid w:val="00D40DE1"/>
    <w:rsid w:val="00D4122F"/>
    <w:rsid w:val="00D415D7"/>
    <w:rsid w:val="00D41C4A"/>
    <w:rsid w:val="00D41E7F"/>
    <w:rsid w:val="00D421F1"/>
    <w:rsid w:val="00D4255F"/>
    <w:rsid w:val="00D425B2"/>
    <w:rsid w:val="00D429AA"/>
    <w:rsid w:val="00D4307F"/>
    <w:rsid w:val="00D430FC"/>
    <w:rsid w:val="00D4315B"/>
    <w:rsid w:val="00D432EA"/>
    <w:rsid w:val="00D435BB"/>
    <w:rsid w:val="00D44A88"/>
    <w:rsid w:val="00D45106"/>
    <w:rsid w:val="00D455EE"/>
    <w:rsid w:val="00D45A5A"/>
    <w:rsid w:val="00D45C2B"/>
    <w:rsid w:val="00D466C9"/>
    <w:rsid w:val="00D46AB3"/>
    <w:rsid w:val="00D470A7"/>
    <w:rsid w:val="00D472F4"/>
    <w:rsid w:val="00D47906"/>
    <w:rsid w:val="00D47E44"/>
    <w:rsid w:val="00D50086"/>
    <w:rsid w:val="00D5008A"/>
    <w:rsid w:val="00D50742"/>
    <w:rsid w:val="00D50A36"/>
    <w:rsid w:val="00D50B75"/>
    <w:rsid w:val="00D50C76"/>
    <w:rsid w:val="00D516C4"/>
    <w:rsid w:val="00D527AA"/>
    <w:rsid w:val="00D53467"/>
    <w:rsid w:val="00D536A1"/>
    <w:rsid w:val="00D55502"/>
    <w:rsid w:val="00D56417"/>
    <w:rsid w:val="00D5683B"/>
    <w:rsid w:val="00D56875"/>
    <w:rsid w:val="00D56E63"/>
    <w:rsid w:val="00D572CE"/>
    <w:rsid w:val="00D5756E"/>
    <w:rsid w:val="00D57B93"/>
    <w:rsid w:val="00D57D1F"/>
    <w:rsid w:val="00D60023"/>
    <w:rsid w:val="00D60379"/>
    <w:rsid w:val="00D60681"/>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5FA7"/>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C4C"/>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1E6"/>
    <w:rsid w:val="00D842C5"/>
    <w:rsid w:val="00D843B7"/>
    <w:rsid w:val="00D85B33"/>
    <w:rsid w:val="00D8677D"/>
    <w:rsid w:val="00D871C8"/>
    <w:rsid w:val="00D87749"/>
    <w:rsid w:val="00D879BA"/>
    <w:rsid w:val="00D87FB9"/>
    <w:rsid w:val="00D900A3"/>
    <w:rsid w:val="00D902E8"/>
    <w:rsid w:val="00D903F0"/>
    <w:rsid w:val="00D90B96"/>
    <w:rsid w:val="00D91047"/>
    <w:rsid w:val="00D91099"/>
    <w:rsid w:val="00D913FB"/>
    <w:rsid w:val="00D920B8"/>
    <w:rsid w:val="00D92204"/>
    <w:rsid w:val="00D9242C"/>
    <w:rsid w:val="00D92AFF"/>
    <w:rsid w:val="00D936AF"/>
    <w:rsid w:val="00D93CBF"/>
    <w:rsid w:val="00D941EE"/>
    <w:rsid w:val="00D9567B"/>
    <w:rsid w:val="00D957B9"/>
    <w:rsid w:val="00D95E7D"/>
    <w:rsid w:val="00D978EE"/>
    <w:rsid w:val="00D97A13"/>
    <w:rsid w:val="00D97ACD"/>
    <w:rsid w:val="00D97FBC"/>
    <w:rsid w:val="00DA05B3"/>
    <w:rsid w:val="00DA08CE"/>
    <w:rsid w:val="00DA09C4"/>
    <w:rsid w:val="00DA16F3"/>
    <w:rsid w:val="00DA17C3"/>
    <w:rsid w:val="00DA2579"/>
    <w:rsid w:val="00DA3075"/>
    <w:rsid w:val="00DA389F"/>
    <w:rsid w:val="00DA3E1D"/>
    <w:rsid w:val="00DA4E68"/>
    <w:rsid w:val="00DA4EAA"/>
    <w:rsid w:val="00DA5207"/>
    <w:rsid w:val="00DA5585"/>
    <w:rsid w:val="00DA567D"/>
    <w:rsid w:val="00DA5698"/>
    <w:rsid w:val="00DA58A1"/>
    <w:rsid w:val="00DA5B83"/>
    <w:rsid w:val="00DA5C2D"/>
    <w:rsid w:val="00DA6315"/>
    <w:rsid w:val="00DA6756"/>
    <w:rsid w:val="00DA6786"/>
    <w:rsid w:val="00DA68D3"/>
    <w:rsid w:val="00DA6C7A"/>
    <w:rsid w:val="00DA6E98"/>
    <w:rsid w:val="00DA7669"/>
    <w:rsid w:val="00DB05EC"/>
    <w:rsid w:val="00DB0AA6"/>
    <w:rsid w:val="00DB0BE0"/>
    <w:rsid w:val="00DB0D15"/>
    <w:rsid w:val="00DB0F4C"/>
    <w:rsid w:val="00DB0FC8"/>
    <w:rsid w:val="00DB1688"/>
    <w:rsid w:val="00DB1802"/>
    <w:rsid w:val="00DB1DC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F8F"/>
    <w:rsid w:val="00DC033E"/>
    <w:rsid w:val="00DC078C"/>
    <w:rsid w:val="00DC0860"/>
    <w:rsid w:val="00DC2153"/>
    <w:rsid w:val="00DC2536"/>
    <w:rsid w:val="00DC34D4"/>
    <w:rsid w:val="00DC36F9"/>
    <w:rsid w:val="00DC3DE2"/>
    <w:rsid w:val="00DC4AA9"/>
    <w:rsid w:val="00DC4E6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149"/>
    <w:rsid w:val="00DD7844"/>
    <w:rsid w:val="00DD785C"/>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0A0"/>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8B7"/>
    <w:rsid w:val="00E02B4C"/>
    <w:rsid w:val="00E02E8A"/>
    <w:rsid w:val="00E031DA"/>
    <w:rsid w:val="00E03699"/>
    <w:rsid w:val="00E04517"/>
    <w:rsid w:val="00E05179"/>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5ACA"/>
    <w:rsid w:val="00E162E1"/>
    <w:rsid w:val="00E162E9"/>
    <w:rsid w:val="00E165A7"/>
    <w:rsid w:val="00E166B3"/>
    <w:rsid w:val="00E16A2E"/>
    <w:rsid w:val="00E17240"/>
    <w:rsid w:val="00E17434"/>
    <w:rsid w:val="00E17A96"/>
    <w:rsid w:val="00E2011C"/>
    <w:rsid w:val="00E20821"/>
    <w:rsid w:val="00E209E6"/>
    <w:rsid w:val="00E20C08"/>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26"/>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1BCE"/>
    <w:rsid w:val="00E51F92"/>
    <w:rsid w:val="00E520F7"/>
    <w:rsid w:val="00E525B4"/>
    <w:rsid w:val="00E52609"/>
    <w:rsid w:val="00E533CA"/>
    <w:rsid w:val="00E53405"/>
    <w:rsid w:val="00E535B1"/>
    <w:rsid w:val="00E53CFD"/>
    <w:rsid w:val="00E54B17"/>
    <w:rsid w:val="00E5518D"/>
    <w:rsid w:val="00E553A5"/>
    <w:rsid w:val="00E553F7"/>
    <w:rsid w:val="00E55A36"/>
    <w:rsid w:val="00E5605E"/>
    <w:rsid w:val="00E5613C"/>
    <w:rsid w:val="00E56D07"/>
    <w:rsid w:val="00E573EB"/>
    <w:rsid w:val="00E60044"/>
    <w:rsid w:val="00E6077C"/>
    <w:rsid w:val="00E60B9B"/>
    <w:rsid w:val="00E60D96"/>
    <w:rsid w:val="00E6121F"/>
    <w:rsid w:val="00E61A74"/>
    <w:rsid w:val="00E62630"/>
    <w:rsid w:val="00E634BF"/>
    <w:rsid w:val="00E64F83"/>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17E7"/>
    <w:rsid w:val="00E722B7"/>
    <w:rsid w:val="00E727B2"/>
    <w:rsid w:val="00E72B82"/>
    <w:rsid w:val="00E73B0D"/>
    <w:rsid w:val="00E73F88"/>
    <w:rsid w:val="00E74334"/>
    <w:rsid w:val="00E7506A"/>
    <w:rsid w:val="00E75692"/>
    <w:rsid w:val="00E7620F"/>
    <w:rsid w:val="00E765AE"/>
    <w:rsid w:val="00E769EF"/>
    <w:rsid w:val="00E77F01"/>
    <w:rsid w:val="00E814F5"/>
    <w:rsid w:val="00E81997"/>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767"/>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C34"/>
    <w:rsid w:val="00EB20C6"/>
    <w:rsid w:val="00EB2177"/>
    <w:rsid w:val="00EB2B84"/>
    <w:rsid w:val="00EB3603"/>
    <w:rsid w:val="00EB3E0D"/>
    <w:rsid w:val="00EB4018"/>
    <w:rsid w:val="00EB6295"/>
    <w:rsid w:val="00EB66BD"/>
    <w:rsid w:val="00EB6893"/>
    <w:rsid w:val="00EB70FA"/>
    <w:rsid w:val="00EB729C"/>
    <w:rsid w:val="00EC016A"/>
    <w:rsid w:val="00EC06DD"/>
    <w:rsid w:val="00EC0DD8"/>
    <w:rsid w:val="00EC0E9C"/>
    <w:rsid w:val="00EC28E3"/>
    <w:rsid w:val="00EC2C43"/>
    <w:rsid w:val="00EC2ED5"/>
    <w:rsid w:val="00EC39FB"/>
    <w:rsid w:val="00EC42F5"/>
    <w:rsid w:val="00EC48FC"/>
    <w:rsid w:val="00EC5160"/>
    <w:rsid w:val="00EC5508"/>
    <w:rsid w:val="00EC5651"/>
    <w:rsid w:val="00EC5A5A"/>
    <w:rsid w:val="00EC5F2E"/>
    <w:rsid w:val="00EC613C"/>
    <w:rsid w:val="00EC6894"/>
    <w:rsid w:val="00EC68DE"/>
    <w:rsid w:val="00EC6D94"/>
    <w:rsid w:val="00EC6EC3"/>
    <w:rsid w:val="00EC77F8"/>
    <w:rsid w:val="00EC786B"/>
    <w:rsid w:val="00EC7BB1"/>
    <w:rsid w:val="00EC7BCE"/>
    <w:rsid w:val="00ED0021"/>
    <w:rsid w:val="00ED0178"/>
    <w:rsid w:val="00ED05F7"/>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B2A"/>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5BF9"/>
    <w:rsid w:val="00EF6222"/>
    <w:rsid w:val="00EF635D"/>
    <w:rsid w:val="00EF645B"/>
    <w:rsid w:val="00EF6FF7"/>
    <w:rsid w:val="00EF701C"/>
    <w:rsid w:val="00EF73AD"/>
    <w:rsid w:val="00EF7F0E"/>
    <w:rsid w:val="00F00E34"/>
    <w:rsid w:val="00F00F48"/>
    <w:rsid w:val="00F01EEC"/>
    <w:rsid w:val="00F02526"/>
    <w:rsid w:val="00F03134"/>
    <w:rsid w:val="00F03766"/>
    <w:rsid w:val="00F03C18"/>
    <w:rsid w:val="00F03CB2"/>
    <w:rsid w:val="00F03FAF"/>
    <w:rsid w:val="00F04069"/>
    <w:rsid w:val="00F05627"/>
    <w:rsid w:val="00F05973"/>
    <w:rsid w:val="00F05F01"/>
    <w:rsid w:val="00F061B4"/>
    <w:rsid w:val="00F06612"/>
    <w:rsid w:val="00F06FD7"/>
    <w:rsid w:val="00F07B87"/>
    <w:rsid w:val="00F07F40"/>
    <w:rsid w:val="00F07F4A"/>
    <w:rsid w:val="00F115F6"/>
    <w:rsid w:val="00F1160D"/>
    <w:rsid w:val="00F12200"/>
    <w:rsid w:val="00F122ED"/>
    <w:rsid w:val="00F1313C"/>
    <w:rsid w:val="00F13221"/>
    <w:rsid w:val="00F133BB"/>
    <w:rsid w:val="00F135B0"/>
    <w:rsid w:val="00F13FDF"/>
    <w:rsid w:val="00F15586"/>
    <w:rsid w:val="00F16659"/>
    <w:rsid w:val="00F16C7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803"/>
    <w:rsid w:val="00F439B2"/>
    <w:rsid w:val="00F43A53"/>
    <w:rsid w:val="00F44233"/>
    <w:rsid w:val="00F442C4"/>
    <w:rsid w:val="00F44449"/>
    <w:rsid w:val="00F4454D"/>
    <w:rsid w:val="00F446B2"/>
    <w:rsid w:val="00F452B5"/>
    <w:rsid w:val="00F465F7"/>
    <w:rsid w:val="00F46ED5"/>
    <w:rsid w:val="00F46F80"/>
    <w:rsid w:val="00F473C7"/>
    <w:rsid w:val="00F473EF"/>
    <w:rsid w:val="00F47B08"/>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50E"/>
    <w:rsid w:val="00F62AEC"/>
    <w:rsid w:val="00F62CCC"/>
    <w:rsid w:val="00F6312B"/>
    <w:rsid w:val="00F6361F"/>
    <w:rsid w:val="00F63A62"/>
    <w:rsid w:val="00F63F8B"/>
    <w:rsid w:val="00F6433F"/>
    <w:rsid w:val="00F64A9C"/>
    <w:rsid w:val="00F64D23"/>
    <w:rsid w:val="00F64DFB"/>
    <w:rsid w:val="00F64FFF"/>
    <w:rsid w:val="00F6554D"/>
    <w:rsid w:val="00F65858"/>
    <w:rsid w:val="00F65CBB"/>
    <w:rsid w:val="00F661BB"/>
    <w:rsid w:val="00F6624B"/>
    <w:rsid w:val="00F6675F"/>
    <w:rsid w:val="00F67013"/>
    <w:rsid w:val="00F670F0"/>
    <w:rsid w:val="00F67882"/>
    <w:rsid w:val="00F67A66"/>
    <w:rsid w:val="00F67EF4"/>
    <w:rsid w:val="00F67F54"/>
    <w:rsid w:val="00F701A6"/>
    <w:rsid w:val="00F704F9"/>
    <w:rsid w:val="00F70A73"/>
    <w:rsid w:val="00F70BDF"/>
    <w:rsid w:val="00F70FA2"/>
    <w:rsid w:val="00F7109A"/>
    <w:rsid w:val="00F710C6"/>
    <w:rsid w:val="00F715D2"/>
    <w:rsid w:val="00F715D5"/>
    <w:rsid w:val="00F72282"/>
    <w:rsid w:val="00F7253A"/>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5CA7"/>
    <w:rsid w:val="00F7645D"/>
    <w:rsid w:val="00F7689C"/>
    <w:rsid w:val="00F771B6"/>
    <w:rsid w:val="00F77204"/>
    <w:rsid w:val="00F772D1"/>
    <w:rsid w:val="00F77C30"/>
    <w:rsid w:val="00F77C4C"/>
    <w:rsid w:val="00F77DFB"/>
    <w:rsid w:val="00F80034"/>
    <w:rsid w:val="00F80FAD"/>
    <w:rsid w:val="00F8112B"/>
    <w:rsid w:val="00F81B0A"/>
    <w:rsid w:val="00F81CD6"/>
    <w:rsid w:val="00F826FF"/>
    <w:rsid w:val="00F82A2A"/>
    <w:rsid w:val="00F832FE"/>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ED7"/>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D2A"/>
    <w:rsid w:val="00FA5F05"/>
    <w:rsid w:val="00FA5FE5"/>
    <w:rsid w:val="00FA64F3"/>
    <w:rsid w:val="00FA6AB5"/>
    <w:rsid w:val="00FA6D21"/>
    <w:rsid w:val="00FA72B4"/>
    <w:rsid w:val="00FA7375"/>
    <w:rsid w:val="00FA779F"/>
    <w:rsid w:val="00FA7E0F"/>
    <w:rsid w:val="00FB026B"/>
    <w:rsid w:val="00FB045E"/>
    <w:rsid w:val="00FB0A0E"/>
    <w:rsid w:val="00FB0A3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081"/>
    <w:rsid w:val="00FC1223"/>
    <w:rsid w:val="00FC1295"/>
    <w:rsid w:val="00FC12F9"/>
    <w:rsid w:val="00FC1AEF"/>
    <w:rsid w:val="00FC1BD8"/>
    <w:rsid w:val="00FC1F2E"/>
    <w:rsid w:val="00FC29B0"/>
    <w:rsid w:val="00FC2A0A"/>
    <w:rsid w:val="00FC2F1F"/>
    <w:rsid w:val="00FC304E"/>
    <w:rsid w:val="00FC32C4"/>
    <w:rsid w:val="00FC32F6"/>
    <w:rsid w:val="00FC343A"/>
    <w:rsid w:val="00FC3671"/>
    <w:rsid w:val="00FC4600"/>
    <w:rsid w:val="00FC520C"/>
    <w:rsid w:val="00FC56FC"/>
    <w:rsid w:val="00FC5F77"/>
    <w:rsid w:val="00FC630D"/>
    <w:rsid w:val="00FC6996"/>
    <w:rsid w:val="00FC7691"/>
    <w:rsid w:val="00FC7D5C"/>
    <w:rsid w:val="00FD0C72"/>
    <w:rsid w:val="00FD0FE4"/>
    <w:rsid w:val="00FD11B9"/>
    <w:rsid w:val="00FD1931"/>
    <w:rsid w:val="00FD2114"/>
    <w:rsid w:val="00FD27BF"/>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D7CAF"/>
    <w:rsid w:val="00FE0059"/>
    <w:rsid w:val="00FE0296"/>
    <w:rsid w:val="00FE05ED"/>
    <w:rsid w:val="00FE0B1F"/>
    <w:rsid w:val="00FE2BAD"/>
    <w:rsid w:val="00FE2EF9"/>
    <w:rsid w:val="00FE30F2"/>
    <w:rsid w:val="00FE32D3"/>
    <w:rsid w:val="00FE380C"/>
    <w:rsid w:val="00FE39A5"/>
    <w:rsid w:val="00FE42DA"/>
    <w:rsid w:val="00FE43D3"/>
    <w:rsid w:val="00FE44F7"/>
    <w:rsid w:val="00FE45F9"/>
    <w:rsid w:val="00FE48E3"/>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0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51415E0A"/>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535B2"/>
    <w:rPr>
      <w:lang w:val="es-ES_tradnl"/>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lang w:val="es-ES"/>
    </w:rPr>
  </w:style>
  <w:style w:type="paragraph" w:styleId="Ttulo2">
    <w:name w:val="heading 2"/>
    <w:basedOn w:val="Normal"/>
    <w:next w:val="Normal"/>
    <w:link w:val="Ttulo2Car"/>
    <w:autoRedefine/>
    <w:qFormat/>
    <w:rsid w:val="00991682"/>
    <w:pPr>
      <w:pBdr>
        <w:top w:val="single" w:sz="4" w:space="1" w:color="auto"/>
        <w:bottom w:val="single" w:sz="4" w:space="1" w:color="auto"/>
      </w:pBdr>
      <w:shd w:val="clear" w:color="auto" w:fill="D0CECE" w:themeFill="background2" w:themeFillShade="E6"/>
      <w:ind w:right="-286"/>
      <w:jc w:val="center"/>
      <w:outlineLvl w:val="1"/>
    </w:pPr>
    <w:rPr>
      <w:rFonts w:ascii="Verdana" w:eastAsia="Arial Unicode MS" w:hAnsi="Verdana"/>
      <w:b/>
      <w:sz w:val="22"/>
      <w:szCs w:val="22"/>
      <w:lang w:val="es-ES"/>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lang w:val="es-ES"/>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lang w:val="es-ES"/>
    </w:rPr>
  </w:style>
  <w:style w:type="paragraph" w:styleId="Ttulo6">
    <w:name w:val="heading 6"/>
    <w:basedOn w:val="Normal"/>
    <w:next w:val="Sangranormal"/>
    <w:link w:val="Ttulo6Car"/>
    <w:qFormat/>
    <w:pPr>
      <w:ind w:left="708"/>
      <w:jc w:val="both"/>
      <w:outlineLvl w:val="5"/>
    </w:pPr>
    <w:rPr>
      <w:u w:val="single"/>
      <w:lang w:val="es-ES"/>
    </w:rPr>
  </w:style>
  <w:style w:type="paragraph" w:styleId="Ttulo7">
    <w:name w:val="heading 7"/>
    <w:basedOn w:val="Normal"/>
    <w:next w:val="Sangranormal"/>
    <w:link w:val="Ttulo7Car"/>
    <w:qFormat/>
    <w:pPr>
      <w:ind w:left="708"/>
      <w:jc w:val="both"/>
      <w:outlineLvl w:val="6"/>
    </w:pPr>
    <w:rPr>
      <w:i/>
      <w:lang w:val="es-ES"/>
    </w:rPr>
  </w:style>
  <w:style w:type="paragraph" w:styleId="Ttulo8">
    <w:name w:val="heading 8"/>
    <w:basedOn w:val="Normal"/>
    <w:next w:val="Normal"/>
    <w:link w:val="Ttulo8Car"/>
    <w:qFormat/>
    <w:pPr>
      <w:spacing w:before="240" w:after="60"/>
      <w:outlineLvl w:val="7"/>
    </w:pPr>
    <w:rPr>
      <w:i/>
      <w:iCs/>
      <w:lang w:val="es-ES"/>
    </w:rPr>
  </w:style>
  <w:style w:type="paragraph" w:styleId="Ttulo9">
    <w:name w:val="heading 9"/>
    <w:basedOn w:val="Normal"/>
    <w:next w:val="Sangranormal"/>
    <w:link w:val="Ttulo9Car"/>
    <w:qFormat/>
    <w:pPr>
      <w:ind w:left="708"/>
      <w:jc w:val="both"/>
      <w:outlineLvl w:val="8"/>
    </w:pPr>
    <w:rPr>
      <w: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lang w:val="es-ES"/>
    </w:rPr>
  </w:style>
  <w:style w:type="paragraph" w:styleId="Piedepgina">
    <w:name w:val="footer"/>
    <w:basedOn w:val="Normal"/>
    <w:link w:val="PiedepginaCar"/>
    <w:uiPriority w:val="99"/>
    <w:pPr>
      <w:tabs>
        <w:tab w:val="center" w:pos="4819"/>
        <w:tab w:val="right" w:pos="9071"/>
      </w:tabs>
    </w:pPr>
    <w:rPr>
      <w:lang w:val="es-ES"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val="es-ES"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val="es-ES" w:eastAsia="es-ES_tradnl"/>
    </w:rPr>
  </w:style>
  <w:style w:type="paragraph" w:customStyle="1" w:styleId="Subparrafo1">
    <w:name w:val="Subparrafo1"/>
    <w:basedOn w:val="Normal"/>
    <w:pPr>
      <w:ind w:left="284" w:hanging="142"/>
    </w:pPr>
    <w:rPr>
      <w:lang w:val="es-ES" w:eastAsia="es-ES_tradnl"/>
    </w:rPr>
  </w:style>
  <w:style w:type="paragraph" w:customStyle="1" w:styleId="Titulo">
    <w:name w:val="Titulo"/>
    <w:basedOn w:val="Normal"/>
    <w:pPr>
      <w:jc w:val="center"/>
    </w:pPr>
    <w:rPr>
      <w:b/>
      <w:sz w:val="30"/>
      <w:lang w:val="es-ES" w:eastAsia="es-ES_tradnl"/>
    </w:rPr>
  </w:style>
  <w:style w:type="paragraph" w:styleId="Textoindependiente2">
    <w:name w:val="Body Text 2"/>
    <w:basedOn w:val="Normal"/>
    <w:link w:val="Textoindependiente2Car"/>
    <w:rPr>
      <w:rFonts w:ascii="Arial" w:hAnsi="Arial"/>
      <w:lang w:val="es-ES"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lang w:val="es-ES"/>
    </w:rPr>
  </w:style>
  <w:style w:type="paragraph" w:styleId="Sangradetextonormal">
    <w:name w:val="Body Text Indent"/>
    <w:basedOn w:val="Normal"/>
    <w:link w:val="SangradetextonormalCar"/>
    <w:pPr>
      <w:ind w:left="567" w:hanging="567"/>
      <w:jc w:val="both"/>
    </w:pPr>
    <w:rPr>
      <w:rFonts w:ascii="Arial" w:hAnsi="Arial"/>
      <w:sz w:val="18"/>
      <w:lang w:val="es-ES"/>
    </w:rPr>
  </w:style>
  <w:style w:type="paragraph" w:styleId="Sangra3detindependiente">
    <w:name w:val="Body Text Indent 3"/>
    <w:basedOn w:val="Normal"/>
    <w:link w:val="Sangra3detindependienteCar"/>
    <w:pPr>
      <w:ind w:left="1004"/>
      <w:jc w:val="both"/>
    </w:pPr>
    <w:rPr>
      <w:rFonts w:ascii="Arial" w:hAnsi="Arial"/>
      <w:sz w:val="18"/>
      <w:u w:val="single"/>
      <w:lang w:val="es-ES"/>
    </w:rPr>
  </w:style>
  <w:style w:type="paragraph" w:styleId="Textoindependiente">
    <w:name w:val="Body Text"/>
    <w:basedOn w:val="Normal"/>
    <w:link w:val="TextoindependienteCar"/>
    <w:pPr>
      <w:jc w:val="both"/>
    </w:pPr>
    <w:rPr>
      <w:rFonts w:ascii="Arial" w:hAnsi="Arial"/>
      <w:sz w:val="16"/>
      <w:lang w:val="es-ES"/>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lang w:val="es-ES"/>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val="es-ES" w:eastAsia="es-ES_tradnl"/>
    </w:rPr>
  </w:style>
  <w:style w:type="paragraph" w:styleId="Textodebloque">
    <w:name w:val="Block Text"/>
    <w:basedOn w:val="Normal"/>
    <w:pPr>
      <w:spacing w:line="240" w:lineRule="exact"/>
      <w:ind w:left="567" w:right="-1" w:hanging="567"/>
      <w:jc w:val="both"/>
    </w:pPr>
    <w:rPr>
      <w:rFonts w:ascii="Arial" w:hAnsi="Arial"/>
      <w:sz w:val="18"/>
      <w:lang w:val="es-ES"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lang w:val="es-ES"/>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lang w:val="es-ES"/>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val="es-ES" w:eastAsia="es-ES_tradnl"/>
    </w:rPr>
  </w:style>
  <w:style w:type="paragraph" w:customStyle="1" w:styleId="Textodecarta">
    <w:name w:val="Texto de carta"/>
    <w:basedOn w:val="Normal"/>
    <w:pPr>
      <w:ind w:firstLine="709"/>
    </w:pPr>
    <w:rPr>
      <w:rFonts w:ascii="Bookman Old Style" w:hAnsi="Bookman Old Style"/>
      <w:i/>
      <w:kern w:val="28"/>
      <w:lang w:val="es-ES" w:eastAsia="es-ES_tradnl"/>
    </w:rPr>
  </w:style>
  <w:style w:type="paragraph" w:customStyle="1" w:styleId="BOPV">
    <w:name w:val="BOPV"/>
    <w:basedOn w:val="Normal"/>
    <w:pPr>
      <w:tabs>
        <w:tab w:val="left" w:pos="425"/>
      </w:tabs>
    </w:pPr>
    <w:rPr>
      <w:rFonts w:ascii="Courier New" w:hAnsi="Courier New"/>
      <w:sz w:val="22"/>
      <w:lang w:val="es-ES"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qFormat/>
    <w:pPr>
      <w:ind w:left="708"/>
    </w:pPr>
    <w:rPr>
      <w:lang w:val="es-ES"/>
    </w:rPr>
  </w:style>
  <w:style w:type="character" w:customStyle="1" w:styleId="PrrafodelistaCar">
    <w:name w:val="Párrafo de lista Car"/>
    <w:aliases w:val="List 1&quot; Tabbed Car,HEADING 3a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lang w:val="es-ES"/>
    </w:rPr>
  </w:style>
  <w:style w:type="paragraph" w:customStyle="1" w:styleId="Estilo1">
    <w:name w:val="Estilo1"/>
    <w:basedOn w:val="Normal"/>
    <w:pPr>
      <w:jc w:val="both"/>
    </w:pPr>
    <w:rPr>
      <w:lang w:val="es-ES"/>
    </w:rPr>
  </w:style>
  <w:style w:type="paragraph" w:styleId="Textodeglobo">
    <w:name w:val="Balloon Text"/>
    <w:basedOn w:val="Normal"/>
    <w:link w:val="TextodegloboCar"/>
    <w:rPr>
      <w:rFonts w:ascii="Tahoma" w:hAnsi="Tahoma" w:cs="Tahoma"/>
      <w:sz w:val="16"/>
      <w:szCs w:val="16"/>
      <w:lang w:val="es-ES"/>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lang w:val="es-E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lang w:val="es-ES"/>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lang w:val="es-ES"/>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aliases w:val="footer"/>
    <w:basedOn w:val="Normal"/>
    <w:link w:val="TextonotapieCar"/>
    <w:uiPriority w:val="99"/>
    <w:qFormat/>
    <w:pPr>
      <w:jc w:val="both"/>
    </w:pPr>
    <w:rPr>
      <w:rFonts w:ascii="Arial" w:hAnsi="Arial"/>
      <w:lang w:val="eu-ES"/>
    </w:rPr>
  </w:style>
  <w:style w:type="character" w:customStyle="1" w:styleId="TextonotapieCar">
    <w:name w:val="Texto nota pie Car"/>
    <w:aliases w:val="footer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val="es-ES"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lang w:val="es-ES"/>
    </w:rPr>
  </w:style>
  <w:style w:type="paragraph" w:styleId="Mapadeldocumento">
    <w:name w:val="Document Map"/>
    <w:basedOn w:val="Normal"/>
    <w:link w:val="MapadeldocumentoCar"/>
    <w:rsid w:val="007747A4"/>
    <w:pPr>
      <w:shd w:val="clear" w:color="auto" w:fill="000080"/>
    </w:pPr>
    <w:rPr>
      <w:rFonts w:ascii="Tahoma" w:hAnsi="Tahoma" w:cs="Tahoma"/>
      <w:lang w:val="es-ES"/>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rPr>
      <w:lang w:val="es-ES"/>
    </w:rPr>
  </w:style>
  <w:style w:type="paragraph" w:styleId="Textonotaalfinal">
    <w:name w:val="endnote text"/>
    <w:basedOn w:val="Normal"/>
    <w:link w:val="TextonotaalfinalCar"/>
    <w:uiPriority w:val="99"/>
    <w:rsid w:val="00A165B5"/>
    <w:rPr>
      <w:lang w:val="es-ES"/>
    </w:rPr>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val="es-ES"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val="es-ES" w:eastAsia="es-ES_tradnl"/>
    </w:rPr>
  </w:style>
  <w:style w:type="paragraph" w:customStyle="1" w:styleId="a">
    <w:name w:val="a"/>
    <w:basedOn w:val="Normal"/>
    <w:rsid w:val="007D3FF3"/>
    <w:pPr>
      <w:spacing w:before="100" w:beforeAutospacing="1" w:after="100" w:afterAutospacing="1"/>
    </w:pPr>
    <w:rPr>
      <w:lang w:val="es-ES"/>
    </w:r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rPr>
      <w:lang w:val="es-ES"/>
    </w:r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rPr>
      <w:lang w:val="es-ES"/>
    </w:r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lang w:val="es-ES"/>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rPr>
      <w:lang w:val="es-ES"/>
    </w:r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rPr>
      <w:lang w:val="es-ES"/>
    </w:r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rPr>
      <w:lang w:val="es-ES"/>
    </w:r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lang w:val="es-ES"/>
    </w:rPr>
  </w:style>
  <w:style w:type="paragraph" w:styleId="TDC5">
    <w:name w:val="toc 5"/>
    <w:basedOn w:val="Normal"/>
    <w:next w:val="Normal"/>
    <w:autoRedefine/>
    <w:uiPriority w:val="39"/>
    <w:rsid w:val="007B3D68"/>
    <w:pPr>
      <w:ind w:left="960"/>
    </w:pPr>
    <w:rPr>
      <w:rFonts w:asciiTheme="minorHAnsi" w:hAnsiTheme="minorHAnsi" w:cstheme="minorHAnsi"/>
      <w:lang w:val="es-ES"/>
    </w:rPr>
  </w:style>
  <w:style w:type="paragraph" w:styleId="TDC6">
    <w:name w:val="toc 6"/>
    <w:basedOn w:val="Normal"/>
    <w:next w:val="Normal"/>
    <w:autoRedefine/>
    <w:uiPriority w:val="39"/>
    <w:unhideWhenUsed/>
    <w:rsid w:val="007B3D68"/>
    <w:pPr>
      <w:ind w:left="1200"/>
    </w:pPr>
    <w:rPr>
      <w:rFonts w:asciiTheme="minorHAnsi" w:hAnsiTheme="minorHAnsi" w:cstheme="minorHAnsi"/>
      <w:lang w:val="es-ES"/>
    </w:rPr>
  </w:style>
  <w:style w:type="paragraph" w:styleId="TDC7">
    <w:name w:val="toc 7"/>
    <w:basedOn w:val="Normal"/>
    <w:next w:val="Normal"/>
    <w:autoRedefine/>
    <w:uiPriority w:val="39"/>
    <w:unhideWhenUsed/>
    <w:rsid w:val="007B3D68"/>
    <w:pPr>
      <w:ind w:left="1440"/>
    </w:pPr>
    <w:rPr>
      <w:rFonts w:asciiTheme="minorHAnsi" w:hAnsiTheme="minorHAnsi" w:cstheme="minorHAnsi"/>
      <w:lang w:val="es-ES"/>
    </w:rPr>
  </w:style>
  <w:style w:type="paragraph" w:styleId="TDC8">
    <w:name w:val="toc 8"/>
    <w:basedOn w:val="Normal"/>
    <w:next w:val="Normal"/>
    <w:autoRedefine/>
    <w:uiPriority w:val="39"/>
    <w:unhideWhenUsed/>
    <w:rsid w:val="007B3D68"/>
    <w:pPr>
      <w:ind w:left="1680"/>
    </w:pPr>
    <w:rPr>
      <w:rFonts w:asciiTheme="minorHAnsi" w:hAnsiTheme="minorHAnsi" w:cstheme="minorHAnsi"/>
      <w:lang w:val="es-ES"/>
    </w:rPr>
  </w:style>
  <w:style w:type="paragraph" w:styleId="TDC9">
    <w:name w:val="toc 9"/>
    <w:basedOn w:val="Normal"/>
    <w:next w:val="Normal"/>
    <w:autoRedefine/>
    <w:uiPriority w:val="39"/>
    <w:unhideWhenUsed/>
    <w:rsid w:val="007B3D68"/>
    <w:pPr>
      <w:ind w:left="1920"/>
    </w:pPr>
    <w:rPr>
      <w:rFonts w:asciiTheme="minorHAnsi" w:hAnsiTheme="minorHAnsi" w:cstheme="minorHAnsi"/>
      <w:lang w:val="es-ES"/>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lang w:val="es-ES"/>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lang w:val="es-ES"/>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lang w:val="es-ES"/>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lang w:val="es-ES"/>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991682"/>
    <w:rPr>
      <w:rFonts w:ascii="Verdana" w:eastAsia="Arial Unicode MS" w:hAnsi="Verdana"/>
      <w:b/>
      <w:sz w:val="22"/>
      <w:szCs w:val="22"/>
      <w:shd w:val="clear" w:color="auto" w:fill="D0CECE" w:themeFill="background2" w:themeFillShade="E6"/>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lang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lang w:val="en-US" w:eastAsia="en-US"/>
    </w:rPr>
  </w:style>
  <w:style w:type="paragraph" w:customStyle="1" w:styleId="d1">
    <w:name w:val="d1"/>
    <w:basedOn w:val="Normal"/>
    <w:rsid w:val="00C548B6"/>
    <w:pPr>
      <w:spacing w:before="100" w:beforeAutospacing="1" w:after="100" w:afterAutospacing="1"/>
    </w:pPr>
    <w:rPr>
      <w:lang w:val="es-ES"/>
    </w:rPr>
  </w:style>
  <w:style w:type="paragraph" w:customStyle="1" w:styleId="d2">
    <w:name w:val="d2"/>
    <w:basedOn w:val="Normal"/>
    <w:rsid w:val="00C548B6"/>
    <w:pPr>
      <w:spacing w:before="100" w:beforeAutospacing="1" w:after="100" w:afterAutospacing="1"/>
    </w:pPr>
    <w:rPr>
      <w:lang w:val="es-ES"/>
    </w:rPr>
  </w:style>
  <w:style w:type="paragraph" w:customStyle="1" w:styleId="c01pointnumerotealtn">
    <w:name w:val="c01pointnumerotealtn"/>
    <w:basedOn w:val="Normal"/>
    <w:rsid w:val="00C548B6"/>
    <w:pPr>
      <w:spacing w:before="100" w:beforeAutospacing="1" w:after="240"/>
      <w:ind w:left="567" w:hanging="539"/>
      <w:jc w:val="both"/>
    </w:pPr>
    <w:rPr>
      <w:lang w:val="es-ES"/>
    </w:rPr>
  </w:style>
  <w:style w:type="paragraph" w:customStyle="1" w:styleId="Car">
    <w:name w:val="Car"/>
    <w:basedOn w:val="Normal"/>
    <w:rsid w:val="00C548B6"/>
    <w:pPr>
      <w:spacing w:after="160" w:line="240" w:lineRule="exact"/>
    </w:pPr>
    <w:rPr>
      <w:rFonts w:ascii="Tahoma" w:hAnsi="Tahoma"/>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lang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lang w:val="es-ES"/>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lang w:val="es-ES"/>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7"/>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lang w:val="es-ES"/>
    </w:rPr>
  </w:style>
  <w:style w:type="paragraph" w:customStyle="1" w:styleId="cjk">
    <w:name w:val="cjk"/>
    <w:basedOn w:val="Normal"/>
    <w:rsid w:val="00C548B6"/>
    <w:pPr>
      <w:spacing w:before="100" w:beforeAutospacing="1"/>
      <w:jc w:val="both"/>
    </w:pPr>
    <w:rPr>
      <w:color w:val="000000"/>
      <w:lang w:val="es-ES"/>
    </w:rPr>
  </w:style>
  <w:style w:type="paragraph" w:customStyle="1" w:styleId="ctl">
    <w:name w:val="ctl"/>
    <w:basedOn w:val="Normal"/>
    <w:rsid w:val="00C548B6"/>
    <w:pPr>
      <w:spacing w:before="100" w:beforeAutospacing="1"/>
      <w:jc w:val="both"/>
    </w:pPr>
    <w:rPr>
      <w:rFonts w:ascii="Arial" w:hAnsi="Arial" w:cs="Arial"/>
      <w:color w:val="000000"/>
      <w:lang w:val="es-ES"/>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rPr>
      <w:lang w:val="es-ES"/>
    </w:r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lang w:val="en-US" w:eastAsia="en-US"/>
    </w:rPr>
  </w:style>
  <w:style w:type="paragraph" w:customStyle="1" w:styleId="CarCar14">
    <w:name w:val="Car Car14"/>
    <w:basedOn w:val="Normal"/>
    <w:rsid w:val="001E31D5"/>
    <w:pPr>
      <w:spacing w:after="160" w:line="240" w:lineRule="exact"/>
    </w:pPr>
    <w:rPr>
      <w:rFonts w:ascii="Arial" w:hAnsi="Arial"/>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rPr>
      <w:lang w:val="es-ES"/>
    </w:r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672C41"/>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C028BE"/>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721252"/>
    <w:pPr>
      <w:spacing w:after="160" w:line="240" w:lineRule="exact"/>
    </w:pPr>
    <w:rPr>
      <w:rFonts w:ascii="Arial" w:hAnsi="Arial"/>
      <w:lang w:val="en-US"/>
    </w:rPr>
  </w:style>
  <w:style w:type="paragraph" w:customStyle="1" w:styleId="CarCar13CarCar1CarCarCarCarCarCarCarCarCarCarCarCarCarCarCarCarCarCarCarCarCarCarCarCard">
    <w:name w:val="Car Car13 Car Car1 Car Car Car Car Car Car Car Car Car Car Car Car Car Car Car Car Car Car Car Car Car Car Car Car"/>
    <w:basedOn w:val="Normal"/>
    <w:rsid w:val="00FD27BF"/>
    <w:pPr>
      <w:spacing w:after="160" w:line="240" w:lineRule="exact"/>
    </w:pPr>
    <w:rPr>
      <w:rFonts w:ascii="Arial" w:hAnsi="Arial"/>
      <w:lang w:val="en-US"/>
    </w:rPr>
  </w:style>
  <w:style w:type="paragraph" w:customStyle="1" w:styleId="Texto">
    <w:name w:val="Texto"/>
    <w:basedOn w:val="Normal"/>
    <w:qFormat/>
    <w:rsid w:val="00FD27BF"/>
    <w:pPr>
      <w:keepLines/>
      <w:tabs>
        <w:tab w:val="left" w:pos="1418"/>
      </w:tabs>
      <w:spacing w:before="60" w:after="60"/>
      <w:jc w:val="both"/>
    </w:pPr>
    <w:rPr>
      <w:lang w:val="es-ES"/>
    </w:rPr>
  </w:style>
  <w:style w:type="table" w:customStyle="1" w:styleId="TableGrid">
    <w:name w:val="TableGrid"/>
    <w:rsid w:val="002B1A6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arCar13CarCar1CarCarCarCarCarCarCarCarCarCarCarCarCarCarCarCarCarCarCarCarCarCarCarCare">
    <w:name w:val="Car Car13 Car Car1 Car Car Car Car Car Car Car Car Car Car Car Car Car Car Car Car Car Car Car Car Car Car Car Car"/>
    <w:basedOn w:val="Normal"/>
    <w:rsid w:val="000E28E9"/>
    <w:pPr>
      <w:spacing w:after="160" w:line="240" w:lineRule="exact"/>
    </w:pPr>
    <w:rPr>
      <w:rFonts w:ascii="Arial" w:hAnsi="Arial"/>
      <w:lang w:val="en-US"/>
    </w:rPr>
  </w:style>
  <w:style w:type="paragraph" w:customStyle="1" w:styleId="CarCar13CarCar1CarCarCarCarCarCarCarCarCarCarCarCarCarCarCarCarCarCarCarCarCarCarCarCarf">
    <w:name w:val="Car Car13 Car Car1 Car Car Car Car Car Car Car Car Car Car Car Car Car Car Car Car Car Car Car Car Car Car Car Car"/>
    <w:basedOn w:val="Normal"/>
    <w:rsid w:val="00D879BA"/>
    <w:pPr>
      <w:spacing w:after="160" w:line="240" w:lineRule="exact"/>
    </w:pPr>
    <w:rPr>
      <w:rFonts w:ascii="Arial" w:hAnsi="Arial"/>
      <w:lang w:val="en-US"/>
    </w:rPr>
  </w:style>
  <w:style w:type="paragraph" w:customStyle="1" w:styleId="CarCar13CarCar1CarCarCarCarCarCarCarCarCarCarCarCarCarCarCarCarCarCarCarCarCarCarCarCarf0">
    <w:name w:val="Car Car13 Car Car1 Car Car Car Car Car Car Car Car Car Car Car Car Car Car Car Car Car Car Car Car Car Car Car Car"/>
    <w:basedOn w:val="Normal"/>
    <w:rsid w:val="007E56FF"/>
    <w:pPr>
      <w:spacing w:after="160" w:line="240" w:lineRule="exact"/>
    </w:pPr>
    <w:rPr>
      <w:rFonts w:ascii="Arial" w:hAnsi="Arial"/>
      <w:lang w:val="en-US"/>
    </w:rPr>
  </w:style>
  <w:style w:type="character" w:customStyle="1" w:styleId="Vieta1Car">
    <w:name w:val="Viñeta 1 Car"/>
    <w:link w:val="Vieta1"/>
    <w:locked/>
    <w:rsid w:val="009F3289"/>
    <w:rPr>
      <w:lang w:val="es-ES_tradnl"/>
    </w:rPr>
  </w:style>
  <w:style w:type="paragraph" w:customStyle="1" w:styleId="Vieta1">
    <w:name w:val="Viñeta 1"/>
    <w:basedOn w:val="Normal"/>
    <w:link w:val="Vieta1Car"/>
    <w:rsid w:val="009F3289"/>
    <w:pPr>
      <w:numPr>
        <w:numId w:val="132"/>
      </w:numPr>
      <w:jc w:val="both"/>
    </w:pPr>
  </w:style>
  <w:style w:type="paragraph" w:customStyle="1" w:styleId="Vieta1Azul1">
    <w:name w:val="Viñeta 1 + Azul1"/>
    <w:basedOn w:val="Vieta1"/>
    <w:rsid w:val="009F3289"/>
    <w:pPr>
      <w:numPr>
        <w:ilvl w:val="2"/>
      </w:numPr>
      <w:tabs>
        <w:tab w:val="clear" w:pos="2500"/>
        <w:tab w:val="num" w:pos="360"/>
        <w:tab w:val="num" w:pos="900"/>
        <w:tab w:val="num" w:pos="3210"/>
      </w:tabs>
      <w:spacing w:before="40" w:after="40"/>
      <w:ind w:left="896" w:hanging="357"/>
    </w:pPr>
    <w:rPr>
      <w:color w:val="0000FF"/>
    </w:rPr>
  </w:style>
  <w:style w:type="paragraph" w:customStyle="1" w:styleId="Vieta3">
    <w:name w:val="Viñeta 3"/>
    <w:basedOn w:val="Normal"/>
    <w:rsid w:val="009F3289"/>
    <w:pPr>
      <w:numPr>
        <w:ilvl w:val="3"/>
        <w:numId w:val="132"/>
      </w:numPr>
      <w:tabs>
        <w:tab w:val="num" w:pos="1620"/>
      </w:tabs>
      <w:spacing w:before="40" w:after="40"/>
      <w:ind w:left="1620"/>
      <w:jc w:val="both"/>
    </w:pPr>
    <w:rPr>
      <w:color w:val="0000FF"/>
    </w:rPr>
  </w:style>
  <w:style w:type="paragraph" w:customStyle="1" w:styleId="Prrafodelista2">
    <w:name w:val="Párrafo de lista2"/>
    <w:basedOn w:val="Normal"/>
    <w:rsid w:val="001535B2"/>
    <w:pPr>
      <w:ind w:left="720"/>
    </w:pPr>
    <w:rPr>
      <w:lang w:val="es-ES"/>
    </w:rPr>
  </w:style>
  <w:style w:type="character" w:styleId="Mencinsinresolver">
    <w:name w:val="Unresolved Mention"/>
    <w:basedOn w:val="Fuentedeprrafopredeter"/>
    <w:uiPriority w:val="99"/>
    <w:semiHidden/>
    <w:unhideWhenUsed/>
    <w:rsid w:val="00325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1093378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30260542">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76744075">
      <w:bodyDiv w:val="1"/>
      <w:marLeft w:val="0"/>
      <w:marRight w:val="0"/>
      <w:marTop w:val="0"/>
      <w:marBottom w:val="0"/>
      <w:divBdr>
        <w:top w:val="none" w:sz="0" w:space="0" w:color="auto"/>
        <w:left w:val="none" w:sz="0" w:space="0" w:color="auto"/>
        <w:bottom w:val="none" w:sz="0" w:space="0" w:color="auto"/>
        <w:right w:val="none" w:sz="0" w:space="0" w:color="auto"/>
      </w:divBdr>
    </w:div>
    <w:div w:id="58218147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8865892">
      <w:bodyDiv w:val="1"/>
      <w:marLeft w:val="0"/>
      <w:marRight w:val="0"/>
      <w:marTop w:val="0"/>
      <w:marBottom w:val="0"/>
      <w:divBdr>
        <w:top w:val="none" w:sz="0" w:space="0" w:color="auto"/>
        <w:left w:val="none" w:sz="0" w:space="0" w:color="auto"/>
        <w:bottom w:val="none" w:sz="0" w:space="0" w:color="auto"/>
        <w:right w:val="none" w:sz="0" w:space="0" w:color="auto"/>
      </w:divBdr>
    </w:div>
    <w:div w:id="901872038">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32346615">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38729617">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39484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ntratacion.euskadi.eus/informacion-general-licitacion-electronica/w32-kpelicel/es/" TargetMode="External"/><Relationship Id="rId18" Type="http://schemas.openxmlformats.org/officeDocument/2006/relationships/hyperlink" Target="https://ec.europa.eu/growth/tools-databases/espd/filter?lang=es" TargetMode="External"/><Relationship Id="rId26" Type="http://schemas.openxmlformats.org/officeDocument/2006/relationships/hyperlink" Target="https://www.boe.es/eli/es/lo/2018/12/05/3/con" TargetMode="Externa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footer" Target="footer3.xml"/><Relationship Id="rId25" Type="http://schemas.openxmlformats.org/officeDocument/2006/relationships/hyperlink" Target="http://www.euskadi.eus/contenidos/informacion/normativa_dpd/eu_def/adjuntos/RGPD-2016_0679_eu.pdf"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euskadi.eus/proteccion-datos" TargetMode="External"/><Relationship Id="rId5" Type="http://schemas.openxmlformats.org/officeDocument/2006/relationships/webSettings" Target="webSettings.xml"/><Relationship Id="rId15" Type="http://schemas.openxmlformats.org/officeDocument/2006/relationships/hyperlink" Target="https://euskadi.eus" TargetMode="External"/><Relationship Id="rId23" Type="http://schemas.openxmlformats.org/officeDocument/2006/relationships/hyperlink" Target="http://www.euskadi.eus/proteccion-datos" TargetMode="External"/><Relationship Id="rId28"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ntratacion.euskadi.eus/recomendaciones-uso-licitacion-electronica/w32-kpelicel/es/" TargetMode="External"/><Relationship Id="rId22" Type="http://schemas.openxmlformats.org/officeDocument/2006/relationships/header" Target="header7.xml"/><Relationship Id="rId27" Type="http://schemas.openxmlformats.org/officeDocument/2006/relationships/header" Target="header8.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28B9B-C08B-459D-BA9F-24AAB2845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39233</Words>
  <Characters>215782</Characters>
  <Application>Microsoft Office Word</Application>
  <DocSecurity>0</DocSecurity>
  <Lines>1798</Lines>
  <Paragraphs>509</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254506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María Begoña Carranza Lima</cp:lastModifiedBy>
  <cp:revision>2</cp:revision>
  <cp:lastPrinted>2022-03-08T09:46:00Z</cp:lastPrinted>
  <dcterms:created xsi:type="dcterms:W3CDTF">2026-07-24T11:22:00Z</dcterms:created>
  <dcterms:modified xsi:type="dcterms:W3CDTF">2026-07-24T11:22:00Z</dcterms:modified>
</cp:coreProperties>
</file>