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9F62E" w14:textId="77777777" w:rsidR="00367F2F" w:rsidRPr="002600B9" w:rsidRDefault="00367F2F" w:rsidP="00F90A2E">
      <w:pPr>
        <w:tabs>
          <w:tab w:val="left" w:pos="2694"/>
        </w:tabs>
        <w:spacing w:after="100" w:line="240" w:lineRule="atLeast"/>
        <w:rPr>
          <w:rFonts w:ascii="Arial" w:hAnsi="Arial" w:cs="Arial"/>
          <w:b/>
          <w:szCs w:val="22"/>
          <w:lang w:eastAsia="en-US"/>
        </w:rPr>
      </w:pPr>
      <w:bookmarkStart w:id="0" w:name="_GoBack"/>
      <w:bookmarkEnd w:id="0"/>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2600B9" w:rsidRPr="002600B9" w14:paraId="2E72B5DC" w14:textId="77777777"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14:paraId="420610B6" w14:textId="77777777" w:rsidR="00367F2F" w:rsidRPr="002600B9" w:rsidRDefault="00367F2F" w:rsidP="00233FE9">
            <w:pPr>
              <w:spacing w:line="240" w:lineRule="atLeast"/>
              <w:rPr>
                <w:rFonts w:ascii="Arial" w:hAnsi="Arial" w:cs="Arial"/>
                <w:b/>
                <w:bCs/>
                <w:szCs w:val="22"/>
                <w:lang w:eastAsia="en-US"/>
              </w:rPr>
            </w:pPr>
            <w:r w:rsidRPr="002600B9">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14:paraId="7DBBF353" w14:textId="77777777" w:rsidR="00367F2F" w:rsidRPr="002600B9" w:rsidRDefault="00367F2F" w:rsidP="00233FE9">
            <w:pPr>
              <w:spacing w:line="240" w:lineRule="atLeast"/>
              <w:rPr>
                <w:rFonts w:ascii="Arial" w:hAnsi="Arial" w:cs="Arial"/>
                <w:b/>
                <w:szCs w:val="22"/>
                <w:lang w:eastAsia="en-US"/>
              </w:rPr>
            </w:pPr>
            <w:r w:rsidRPr="002600B9">
              <w:rPr>
                <w:rFonts w:ascii="Arial" w:hAnsi="Arial" w:cs="Arial"/>
                <w:b/>
                <w:szCs w:val="22"/>
                <w:lang w:eastAsia="en-US"/>
              </w:rPr>
              <w:t>SERVICIOS</w:t>
            </w:r>
          </w:p>
        </w:tc>
      </w:tr>
      <w:tr w:rsidR="002600B9" w:rsidRPr="002600B9" w14:paraId="6DFB0E36" w14:textId="77777777" w:rsidTr="00576B02">
        <w:trPr>
          <w:trHeight w:hRule="exact" w:val="340"/>
          <w:jc w:val="center"/>
        </w:trPr>
        <w:tc>
          <w:tcPr>
            <w:tcW w:w="2694" w:type="dxa"/>
            <w:tcBorders>
              <w:top w:val="nil"/>
              <w:left w:val="single" w:sz="4" w:space="0" w:color="auto"/>
              <w:bottom w:val="nil"/>
              <w:right w:val="nil"/>
            </w:tcBorders>
            <w:shd w:val="clear" w:color="auto" w:fill="E6E6E6"/>
            <w:vAlign w:val="center"/>
          </w:tcPr>
          <w:p w14:paraId="01B77265" w14:textId="77777777" w:rsidR="00367F2F" w:rsidRPr="002600B9" w:rsidRDefault="00367F2F" w:rsidP="00233FE9">
            <w:pPr>
              <w:spacing w:line="240" w:lineRule="atLeast"/>
              <w:rPr>
                <w:rFonts w:ascii="Arial" w:hAnsi="Arial" w:cs="Arial"/>
                <w:b/>
                <w:bCs/>
                <w:szCs w:val="22"/>
                <w:lang w:eastAsia="en-US"/>
              </w:rPr>
            </w:pPr>
            <w:r w:rsidRPr="002600B9">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14:paraId="75AC4C61" w14:textId="77777777" w:rsidR="00367F2F" w:rsidRPr="002600B9" w:rsidRDefault="00367F2F" w:rsidP="00233FE9">
            <w:pPr>
              <w:spacing w:line="240" w:lineRule="atLeast"/>
              <w:rPr>
                <w:rFonts w:ascii="Arial" w:hAnsi="Arial" w:cs="Arial"/>
                <w:b/>
                <w:szCs w:val="22"/>
                <w:lang w:eastAsia="en-US"/>
              </w:rPr>
            </w:pPr>
            <w:r w:rsidRPr="002600B9">
              <w:rPr>
                <w:rFonts w:ascii="Arial" w:hAnsi="Arial" w:cs="Arial"/>
                <w:b/>
                <w:szCs w:val="22"/>
                <w:lang w:eastAsia="en-US"/>
              </w:rPr>
              <w:t>ABIERTO</w:t>
            </w:r>
          </w:p>
        </w:tc>
      </w:tr>
      <w:tr w:rsidR="002600B9" w:rsidRPr="002600B9" w14:paraId="2EE56AD7" w14:textId="7777777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535D30D1" w14:textId="77777777" w:rsidR="00367F2F" w:rsidRPr="002600B9" w:rsidRDefault="00367F2F" w:rsidP="00233FE9">
            <w:pPr>
              <w:spacing w:line="240" w:lineRule="atLeast"/>
              <w:rPr>
                <w:rFonts w:ascii="Arial" w:hAnsi="Arial" w:cs="Arial"/>
                <w:b/>
                <w:szCs w:val="22"/>
                <w:lang w:eastAsia="en-US"/>
              </w:rPr>
            </w:pPr>
            <w:r w:rsidRPr="002600B9">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14:paraId="39269DDD" w14:textId="77777777" w:rsidR="00367F2F" w:rsidRPr="002600B9" w:rsidRDefault="00367F2F" w:rsidP="00233FE9">
            <w:pPr>
              <w:spacing w:line="240" w:lineRule="atLeast"/>
              <w:rPr>
                <w:rFonts w:ascii="Arial" w:hAnsi="Arial" w:cs="Arial"/>
                <w:b/>
                <w:szCs w:val="22"/>
                <w:lang w:eastAsia="en-US"/>
              </w:rPr>
            </w:pPr>
            <w:r w:rsidRPr="002600B9">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1982FC42" w14:textId="77777777" w:rsidR="00367F2F" w:rsidRPr="002600B9" w:rsidRDefault="00DD3C39" w:rsidP="00233FE9">
            <w:pPr>
              <w:spacing w:line="240" w:lineRule="atLeast"/>
              <w:jc w:val="center"/>
              <w:rPr>
                <w:rFonts w:ascii="Arial" w:hAnsi="Arial" w:cs="Arial"/>
                <w:b/>
                <w:szCs w:val="22"/>
                <w:lang w:eastAsia="en-US"/>
              </w:rPr>
            </w:pPr>
            <w:r w:rsidRPr="002600B9">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14:paraId="511422B4" w14:textId="77777777" w:rsidR="00367F2F" w:rsidRPr="002600B9" w:rsidRDefault="00367F2F" w:rsidP="00233FE9">
            <w:pPr>
              <w:spacing w:line="240" w:lineRule="atLeast"/>
              <w:rPr>
                <w:rFonts w:ascii="Arial" w:hAnsi="Arial" w:cs="Arial"/>
                <w:b/>
                <w:szCs w:val="22"/>
                <w:lang w:eastAsia="en-US"/>
              </w:rPr>
            </w:pPr>
            <w:r w:rsidRPr="002600B9">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0C842C1C" w14:textId="77777777" w:rsidR="00367F2F" w:rsidRPr="002600B9"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14:paraId="459CE40C" w14:textId="77777777" w:rsidR="00367F2F" w:rsidRPr="002600B9" w:rsidRDefault="00367F2F" w:rsidP="00233FE9">
            <w:pPr>
              <w:spacing w:line="240" w:lineRule="atLeast"/>
              <w:rPr>
                <w:rFonts w:ascii="Arial" w:hAnsi="Arial" w:cs="Arial"/>
                <w:b/>
                <w:szCs w:val="22"/>
                <w:lang w:eastAsia="en-US"/>
              </w:rPr>
            </w:pPr>
          </w:p>
        </w:tc>
      </w:tr>
      <w:tr w:rsidR="002600B9" w:rsidRPr="002600B9" w14:paraId="31C3A7F8" w14:textId="77777777"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324082B6" w14:textId="77777777" w:rsidR="00367F2F" w:rsidRPr="002600B9"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14:paraId="6FE35A54" w14:textId="77777777" w:rsidR="00367F2F" w:rsidRPr="002600B9"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000D3D09" w14:textId="77777777" w:rsidR="00367F2F" w:rsidRPr="002600B9"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14:paraId="16EB20C5" w14:textId="77777777" w:rsidR="00367F2F" w:rsidRPr="002600B9"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5554D645" w14:textId="77777777" w:rsidR="00367F2F" w:rsidRPr="002600B9"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14:paraId="32ACFF1C" w14:textId="77777777" w:rsidR="00367F2F" w:rsidRPr="002600B9" w:rsidRDefault="00367F2F" w:rsidP="00233FE9">
            <w:pPr>
              <w:spacing w:line="240" w:lineRule="atLeast"/>
              <w:rPr>
                <w:rFonts w:ascii="Arial" w:hAnsi="Arial" w:cs="Arial"/>
                <w:b/>
                <w:sz w:val="2"/>
                <w:szCs w:val="2"/>
                <w:lang w:eastAsia="en-US"/>
              </w:rPr>
            </w:pPr>
          </w:p>
        </w:tc>
      </w:tr>
      <w:tr w:rsidR="002600B9" w:rsidRPr="002600B9" w14:paraId="3EBDF6E1" w14:textId="7777777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3A0FA3EB" w14:textId="77777777" w:rsidR="00367F2F" w:rsidRPr="002600B9" w:rsidRDefault="00367F2F" w:rsidP="00233FE9">
            <w:pPr>
              <w:spacing w:line="240" w:lineRule="atLeast"/>
              <w:rPr>
                <w:rFonts w:ascii="Arial" w:hAnsi="Arial" w:cs="Arial"/>
                <w:b/>
                <w:szCs w:val="22"/>
                <w:lang w:eastAsia="en-US"/>
              </w:rPr>
            </w:pPr>
            <w:r w:rsidRPr="002600B9">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14:paraId="05104B83" w14:textId="77777777" w:rsidR="00367F2F" w:rsidRPr="002600B9" w:rsidRDefault="00367F2F" w:rsidP="00233FE9">
            <w:pPr>
              <w:spacing w:line="240" w:lineRule="atLeast"/>
              <w:rPr>
                <w:rFonts w:ascii="Arial" w:hAnsi="Arial" w:cs="Arial"/>
                <w:b/>
                <w:szCs w:val="22"/>
                <w:lang w:eastAsia="en-US"/>
              </w:rPr>
            </w:pPr>
            <w:r w:rsidRPr="002600B9">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5D2D8B99" w14:textId="77777777" w:rsidR="00367F2F" w:rsidRPr="002600B9" w:rsidRDefault="00DD3C39" w:rsidP="00233FE9">
            <w:pPr>
              <w:spacing w:line="240" w:lineRule="atLeast"/>
              <w:jc w:val="center"/>
              <w:rPr>
                <w:rFonts w:ascii="Arial" w:hAnsi="Arial" w:cs="Arial"/>
                <w:b/>
                <w:szCs w:val="22"/>
                <w:lang w:eastAsia="en-US"/>
              </w:rPr>
            </w:pPr>
            <w:r w:rsidRPr="002600B9">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14:paraId="37515076" w14:textId="77777777" w:rsidR="00367F2F" w:rsidRPr="002600B9" w:rsidRDefault="00367F2F" w:rsidP="00233FE9">
            <w:pPr>
              <w:spacing w:line="240" w:lineRule="atLeast"/>
              <w:ind w:left="-6643" w:firstLine="6643"/>
              <w:rPr>
                <w:rFonts w:ascii="Arial" w:hAnsi="Arial" w:cs="Arial"/>
                <w:b/>
                <w:szCs w:val="22"/>
                <w:lang w:eastAsia="en-US"/>
              </w:rPr>
            </w:pPr>
            <w:r w:rsidRPr="002600B9">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45889D94" w14:textId="77777777" w:rsidR="00367F2F" w:rsidRPr="002600B9"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14:paraId="25120106" w14:textId="77777777" w:rsidR="00367F2F" w:rsidRPr="002600B9" w:rsidRDefault="00367F2F" w:rsidP="00233FE9">
            <w:pPr>
              <w:spacing w:line="240" w:lineRule="atLeast"/>
              <w:rPr>
                <w:rFonts w:ascii="Arial" w:hAnsi="Arial" w:cs="Arial"/>
                <w:b/>
                <w:szCs w:val="22"/>
                <w:lang w:eastAsia="en-US"/>
              </w:rPr>
            </w:pPr>
          </w:p>
        </w:tc>
      </w:tr>
      <w:tr w:rsidR="002600B9" w:rsidRPr="002600B9" w14:paraId="72407C73" w14:textId="77777777"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14:paraId="18B4FC51" w14:textId="77777777" w:rsidR="00367F2F" w:rsidRPr="002600B9" w:rsidRDefault="00367F2F" w:rsidP="00233FE9">
            <w:pPr>
              <w:spacing w:line="240" w:lineRule="atLeast"/>
              <w:rPr>
                <w:rFonts w:ascii="Arial" w:hAnsi="Arial" w:cs="Arial"/>
                <w:b/>
                <w:szCs w:val="22"/>
                <w:lang w:eastAsia="en-US"/>
              </w:rPr>
            </w:pPr>
            <w:r w:rsidRPr="002600B9">
              <w:rPr>
                <w:rFonts w:ascii="Arial" w:hAnsi="Arial" w:cs="Arial"/>
                <w:b/>
                <w:szCs w:val="22"/>
                <w:lang w:eastAsia="en-US"/>
              </w:rPr>
              <w:t>LICITACIÓN ELECTRÓNICA</w:t>
            </w:r>
          </w:p>
        </w:tc>
      </w:tr>
    </w:tbl>
    <w:p w14:paraId="2EF33D7E" w14:textId="77777777" w:rsidR="00367F2F" w:rsidRPr="002600B9"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2600B9" w:rsidRPr="002600B9" w14:paraId="4E852D0A" w14:textId="77777777" w:rsidTr="00576B02">
        <w:trPr>
          <w:trHeight w:hRule="exact" w:val="284"/>
        </w:trPr>
        <w:tc>
          <w:tcPr>
            <w:tcW w:w="3004" w:type="dxa"/>
            <w:tcBorders>
              <w:right w:val="single" w:sz="12" w:space="0" w:color="auto"/>
            </w:tcBorders>
            <w:shd w:val="clear" w:color="auto" w:fill="FFFFFF"/>
          </w:tcPr>
          <w:p w14:paraId="448ACC09" w14:textId="77777777" w:rsidR="00367F2F" w:rsidRPr="002600B9" w:rsidRDefault="00367F2F" w:rsidP="00233FE9">
            <w:pPr>
              <w:spacing w:line="240" w:lineRule="atLeast"/>
              <w:jc w:val="both"/>
              <w:rPr>
                <w:rFonts w:ascii="Arial" w:hAnsi="Arial" w:cs="Arial"/>
                <w:b/>
                <w:bCs/>
                <w:szCs w:val="22"/>
                <w:lang w:eastAsia="en-US"/>
              </w:rPr>
            </w:pPr>
            <w:r w:rsidRPr="002600B9">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1BC25721" w14:textId="77777777" w:rsidR="00367F2F" w:rsidRPr="002600B9" w:rsidRDefault="00526BC6" w:rsidP="00233FE9">
            <w:pPr>
              <w:suppressAutoHyphens/>
              <w:spacing w:line="240" w:lineRule="atLeast"/>
              <w:jc w:val="center"/>
              <w:rPr>
                <w:rFonts w:ascii="Arial" w:hAnsi="Arial" w:cs="Arial"/>
                <w:b/>
                <w:bCs/>
                <w:kern w:val="1"/>
                <w:highlight w:val="lightGray"/>
              </w:rPr>
            </w:pPr>
            <w:r w:rsidRPr="002600B9">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14:paraId="09954902" w14:textId="77777777" w:rsidR="00367F2F" w:rsidRPr="002600B9" w:rsidRDefault="00367F2F" w:rsidP="00233FE9">
            <w:pPr>
              <w:spacing w:line="240" w:lineRule="atLeast"/>
              <w:jc w:val="both"/>
              <w:rPr>
                <w:rFonts w:ascii="Arial" w:hAnsi="Arial" w:cs="Arial"/>
                <w:b/>
                <w:bCs/>
                <w:szCs w:val="22"/>
                <w:lang w:eastAsia="en-US"/>
              </w:rPr>
            </w:pPr>
            <w:r w:rsidRPr="002600B9">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3F1E9829" w14:textId="77777777" w:rsidR="00367F2F" w:rsidRPr="002600B9"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14:paraId="13C02CD9" w14:textId="77777777" w:rsidR="00367F2F" w:rsidRPr="002600B9" w:rsidRDefault="00367F2F" w:rsidP="00233FE9">
            <w:pPr>
              <w:spacing w:line="240" w:lineRule="atLeast"/>
              <w:jc w:val="both"/>
              <w:rPr>
                <w:rFonts w:ascii="Arial" w:hAnsi="Arial" w:cs="Arial"/>
                <w:szCs w:val="22"/>
                <w:lang w:eastAsia="en-US"/>
              </w:rPr>
            </w:pPr>
            <w:r w:rsidRPr="002600B9">
              <w:rPr>
                <w:rFonts w:ascii="Arial" w:hAnsi="Arial" w:cs="Arial"/>
                <w:b/>
                <w:szCs w:val="22"/>
                <w:lang w:eastAsia="en-US"/>
              </w:rPr>
              <w:t>Urgente</w:t>
            </w:r>
          </w:p>
        </w:tc>
      </w:tr>
      <w:tr w:rsidR="002600B9" w:rsidRPr="002600B9" w14:paraId="698E3166" w14:textId="77777777" w:rsidTr="00576B02">
        <w:trPr>
          <w:trHeight w:hRule="exact" w:val="76"/>
        </w:trPr>
        <w:tc>
          <w:tcPr>
            <w:tcW w:w="3004" w:type="dxa"/>
            <w:shd w:val="clear" w:color="auto" w:fill="FFFFFF"/>
            <w:vAlign w:val="center"/>
          </w:tcPr>
          <w:p w14:paraId="661DB8EA" w14:textId="77777777" w:rsidR="00367F2F" w:rsidRPr="002600B9"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14:paraId="1D4BD282" w14:textId="77777777" w:rsidR="00367F2F" w:rsidRPr="002600B9"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14:paraId="00D7957B"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214C88FE" w14:textId="77777777" w:rsidTr="00576B02">
        <w:trPr>
          <w:trHeight w:hRule="exact" w:val="284"/>
        </w:trPr>
        <w:tc>
          <w:tcPr>
            <w:tcW w:w="3004" w:type="dxa"/>
            <w:tcBorders>
              <w:right w:val="single" w:sz="12" w:space="0" w:color="auto"/>
            </w:tcBorders>
            <w:shd w:val="clear" w:color="auto" w:fill="FFFFFF"/>
            <w:vAlign w:val="center"/>
          </w:tcPr>
          <w:p w14:paraId="0F0A0C39" w14:textId="77777777" w:rsidR="00367F2F" w:rsidRPr="002600B9" w:rsidRDefault="00367F2F" w:rsidP="00233FE9">
            <w:pPr>
              <w:spacing w:line="240" w:lineRule="atLeast"/>
              <w:jc w:val="both"/>
              <w:rPr>
                <w:rFonts w:ascii="Arial" w:hAnsi="Arial" w:cs="Arial"/>
                <w:b/>
                <w:bCs/>
                <w:szCs w:val="22"/>
                <w:lang w:eastAsia="en-US"/>
              </w:rPr>
            </w:pPr>
            <w:r w:rsidRPr="002600B9">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0F839072" w14:textId="77777777" w:rsidR="00367F2F" w:rsidRPr="002600B9"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14:paraId="45491F8F"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2AD4B2C2" w14:textId="77777777" w:rsidTr="00576B02">
        <w:trPr>
          <w:trHeight w:hRule="exact" w:val="281"/>
        </w:trPr>
        <w:tc>
          <w:tcPr>
            <w:tcW w:w="3004" w:type="dxa"/>
            <w:shd w:val="clear" w:color="auto" w:fill="FFFFFF"/>
            <w:vAlign w:val="center"/>
          </w:tcPr>
          <w:p w14:paraId="10303C29" w14:textId="77777777" w:rsidR="00367F2F" w:rsidRPr="002600B9"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14:paraId="2580BA1A" w14:textId="77777777" w:rsidR="00367F2F" w:rsidRPr="002600B9"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14:paraId="56703CAE" w14:textId="77777777" w:rsidR="00367F2F" w:rsidRPr="002600B9" w:rsidRDefault="00367F2F" w:rsidP="00233FE9">
            <w:pPr>
              <w:spacing w:line="240" w:lineRule="atLeast"/>
              <w:jc w:val="both"/>
              <w:rPr>
                <w:rFonts w:ascii="Arial" w:hAnsi="Arial" w:cs="Arial"/>
                <w:szCs w:val="22"/>
                <w:lang w:eastAsia="en-US"/>
              </w:rPr>
            </w:pPr>
          </w:p>
        </w:tc>
      </w:tr>
    </w:tbl>
    <w:p w14:paraId="3CDA8442" w14:textId="77777777" w:rsidR="00367F2F" w:rsidRPr="002600B9" w:rsidRDefault="00367F2F" w:rsidP="00233FE9">
      <w:pPr>
        <w:spacing w:line="240" w:lineRule="atLeast"/>
        <w:ind w:left="-142"/>
        <w:jc w:val="both"/>
        <w:rPr>
          <w:rFonts w:ascii="Arial" w:hAnsi="Arial" w:cs="Arial"/>
          <w:vanish/>
          <w:sz w:val="16"/>
          <w:szCs w:val="16"/>
          <w:lang w:eastAsia="en-US"/>
        </w:rPr>
      </w:pPr>
    </w:p>
    <w:p w14:paraId="2610B244" w14:textId="77777777" w:rsidR="00367F2F" w:rsidRPr="002600B9"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2600B9" w:rsidRPr="002600B9" w14:paraId="0E78DDE7" w14:textId="77777777" w:rsidTr="00576B02">
        <w:trPr>
          <w:trHeight w:val="350"/>
        </w:trPr>
        <w:tc>
          <w:tcPr>
            <w:tcW w:w="2838" w:type="dxa"/>
            <w:vAlign w:val="center"/>
          </w:tcPr>
          <w:p w14:paraId="6993AFD2" w14:textId="77777777" w:rsidR="00367F2F" w:rsidRPr="002600B9" w:rsidRDefault="00367F2F" w:rsidP="00233FE9">
            <w:pPr>
              <w:spacing w:before="80" w:line="240" w:lineRule="atLeast"/>
              <w:ind w:left="-142"/>
              <w:jc w:val="center"/>
              <w:rPr>
                <w:rFonts w:ascii="Arial" w:hAnsi="Arial" w:cs="Arial"/>
                <w:b/>
                <w:sz w:val="22"/>
                <w:szCs w:val="22"/>
                <w:lang w:eastAsia="en-US"/>
              </w:rPr>
            </w:pPr>
            <w:r w:rsidRPr="002600B9">
              <w:rPr>
                <w:rFonts w:ascii="Arial" w:hAnsi="Arial" w:cs="Arial"/>
                <w:b/>
                <w:sz w:val="22"/>
                <w:szCs w:val="22"/>
                <w:lang w:eastAsia="en-US"/>
              </w:rPr>
              <w:t>Código expediente:</w:t>
            </w:r>
          </w:p>
          <w:p w14:paraId="61CCF250" w14:textId="0E88572E" w:rsidR="00367F2F" w:rsidRPr="002600B9" w:rsidRDefault="0044014B" w:rsidP="00233FE9">
            <w:pPr>
              <w:spacing w:line="240" w:lineRule="atLeast"/>
              <w:ind w:left="-142"/>
              <w:jc w:val="center"/>
              <w:rPr>
                <w:rFonts w:ascii="Arial" w:hAnsi="Arial" w:cs="Arial"/>
                <w:b/>
                <w:sz w:val="24"/>
                <w:szCs w:val="24"/>
                <w:lang w:eastAsia="en-US"/>
              </w:rPr>
            </w:pPr>
            <w:r w:rsidRPr="00C82ACB">
              <w:rPr>
                <w:rFonts w:ascii="Arial" w:hAnsi="Arial" w:cs="Arial"/>
                <w:b/>
                <w:sz w:val="24"/>
                <w:szCs w:val="24"/>
                <w:lang w:eastAsia="en-US"/>
              </w:rPr>
              <w:t>2026</w:t>
            </w:r>
            <w:r w:rsidR="00C82ACB" w:rsidRPr="00C82ACB">
              <w:rPr>
                <w:rFonts w:ascii="Arial" w:hAnsi="Arial" w:cs="Arial"/>
                <w:b/>
                <w:sz w:val="24"/>
                <w:szCs w:val="24"/>
                <w:lang w:eastAsia="en-US"/>
              </w:rPr>
              <w:t>/6</w:t>
            </w:r>
            <w:r w:rsidR="0053180E" w:rsidRPr="00C82ACB">
              <w:rPr>
                <w:rFonts w:ascii="Arial" w:hAnsi="Arial" w:cs="Arial"/>
                <w:b/>
                <w:sz w:val="24"/>
                <w:szCs w:val="24"/>
                <w:lang w:eastAsia="en-US"/>
              </w:rPr>
              <w:t>3</w:t>
            </w:r>
          </w:p>
        </w:tc>
      </w:tr>
    </w:tbl>
    <w:p w14:paraId="4DE59D8A" w14:textId="77777777" w:rsidR="00367F2F" w:rsidRPr="002600B9" w:rsidRDefault="00367F2F" w:rsidP="00233FE9">
      <w:pPr>
        <w:spacing w:line="240" w:lineRule="atLeast"/>
        <w:ind w:left="-142"/>
        <w:jc w:val="both"/>
        <w:rPr>
          <w:rFonts w:ascii="Arial" w:hAnsi="Arial" w:cs="Arial"/>
          <w:sz w:val="18"/>
          <w:szCs w:val="18"/>
          <w:lang w:eastAsia="en-US"/>
        </w:rPr>
      </w:pPr>
    </w:p>
    <w:p w14:paraId="7CD9A0EE" w14:textId="77777777" w:rsidR="00367F2F" w:rsidRPr="002600B9" w:rsidRDefault="00367F2F" w:rsidP="00233FE9">
      <w:pPr>
        <w:spacing w:line="240" w:lineRule="atLeast"/>
        <w:ind w:left="-142"/>
        <w:jc w:val="both"/>
        <w:rPr>
          <w:rFonts w:ascii="Arial" w:hAnsi="Arial" w:cs="Arial"/>
          <w:sz w:val="18"/>
          <w:szCs w:val="18"/>
          <w:lang w:eastAsia="en-US"/>
        </w:rPr>
      </w:pPr>
    </w:p>
    <w:p w14:paraId="43FFB695" w14:textId="77777777" w:rsidR="00367F2F" w:rsidRPr="002600B9" w:rsidRDefault="00367F2F" w:rsidP="00233FE9">
      <w:pPr>
        <w:spacing w:line="240" w:lineRule="atLeast"/>
        <w:ind w:left="-142"/>
        <w:jc w:val="both"/>
        <w:rPr>
          <w:rFonts w:ascii="Arial" w:hAnsi="Arial" w:cs="Arial"/>
          <w:sz w:val="18"/>
          <w:szCs w:val="18"/>
          <w:lang w:eastAsia="en-US"/>
        </w:rPr>
      </w:pPr>
    </w:p>
    <w:p w14:paraId="440C502A" w14:textId="77777777" w:rsidR="00367F2F" w:rsidRPr="002600B9" w:rsidRDefault="00367F2F" w:rsidP="00233FE9">
      <w:pPr>
        <w:spacing w:line="240" w:lineRule="atLeast"/>
        <w:ind w:left="-142"/>
        <w:jc w:val="both"/>
        <w:rPr>
          <w:rFonts w:ascii="Arial" w:hAnsi="Arial" w:cs="Arial"/>
          <w:sz w:val="22"/>
          <w:szCs w:val="22"/>
          <w:lang w:eastAsia="en-US"/>
        </w:rPr>
      </w:pPr>
    </w:p>
    <w:p w14:paraId="276C3386" w14:textId="77777777" w:rsidR="00367F2F" w:rsidRPr="002600B9" w:rsidRDefault="00367F2F" w:rsidP="00233FE9">
      <w:pPr>
        <w:spacing w:line="240" w:lineRule="atLeast"/>
        <w:ind w:left="-142"/>
        <w:jc w:val="center"/>
        <w:rPr>
          <w:rFonts w:ascii="Arial" w:hAnsi="Arial" w:cs="Arial"/>
          <w:b/>
          <w:sz w:val="22"/>
          <w:szCs w:val="22"/>
          <w:u w:val="single"/>
          <w:lang w:eastAsia="en-US"/>
        </w:rPr>
      </w:pPr>
      <w:r w:rsidRPr="002600B9">
        <w:rPr>
          <w:rFonts w:ascii="Arial" w:hAnsi="Arial" w:cs="Arial"/>
          <w:b/>
          <w:sz w:val="22"/>
          <w:szCs w:val="22"/>
          <w:u w:val="single"/>
          <w:lang w:eastAsia="en-US"/>
        </w:rPr>
        <w:t>PLIEGO DE CLÁUSULAS ADMINISTRATIVAS PARTICULARES</w:t>
      </w:r>
    </w:p>
    <w:p w14:paraId="7D017477" w14:textId="77777777" w:rsidR="00367F2F" w:rsidRPr="002600B9" w:rsidRDefault="00367F2F" w:rsidP="00233FE9">
      <w:pPr>
        <w:spacing w:line="240" w:lineRule="atLeast"/>
        <w:ind w:left="-142"/>
        <w:jc w:val="center"/>
        <w:rPr>
          <w:rFonts w:ascii="Arial" w:hAnsi="Arial" w:cs="Arial"/>
          <w:b/>
          <w:szCs w:val="22"/>
          <w:u w:val="single"/>
          <w:lang w:eastAsia="en-US"/>
        </w:rPr>
      </w:pPr>
    </w:p>
    <w:p w14:paraId="3BDE02CD" w14:textId="77777777" w:rsidR="00367F2F" w:rsidRPr="002600B9" w:rsidRDefault="00367F2F" w:rsidP="00233FE9">
      <w:pPr>
        <w:spacing w:line="240" w:lineRule="atLeast"/>
        <w:ind w:left="-142"/>
        <w:jc w:val="center"/>
        <w:rPr>
          <w:rFonts w:ascii="Arial" w:hAnsi="Arial" w:cs="Arial"/>
          <w:b/>
          <w:szCs w:val="22"/>
          <w:u w:val="single"/>
          <w:lang w:eastAsia="en-US"/>
        </w:rPr>
      </w:pPr>
      <w:r w:rsidRPr="002600B9">
        <w:rPr>
          <w:rFonts w:ascii="Arial" w:hAnsi="Arial" w:cs="Arial"/>
          <w:b/>
          <w:szCs w:val="22"/>
          <w:u w:val="single"/>
          <w:lang w:eastAsia="en-US"/>
        </w:rPr>
        <w:t>CUADRO DE CARACTERÍSTICAS</w:t>
      </w:r>
    </w:p>
    <w:p w14:paraId="4F1E38D4" w14:textId="77777777" w:rsidR="00367F2F" w:rsidRPr="002600B9" w:rsidRDefault="00367F2F" w:rsidP="00233FE9">
      <w:pPr>
        <w:spacing w:line="240" w:lineRule="atLeast"/>
        <w:ind w:left="-142"/>
        <w:jc w:val="both"/>
        <w:rPr>
          <w:rFonts w:ascii="Arial" w:hAnsi="Arial" w:cs="Arial"/>
          <w:szCs w:val="22"/>
          <w:lang w:eastAsia="en-US"/>
        </w:rPr>
      </w:pPr>
    </w:p>
    <w:p w14:paraId="55770C5C" w14:textId="77777777" w:rsidR="0012643E" w:rsidRPr="002600B9" w:rsidRDefault="0012643E" w:rsidP="0022479F">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600B9" w:rsidRPr="002600B9" w14:paraId="59D1C471" w14:textId="77777777" w:rsidTr="0022479F">
        <w:trPr>
          <w:trHeight w:hRule="exact" w:val="340"/>
        </w:trPr>
        <w:tc>
          <w:tcPr>
            <w:tcW w:w="8506" w:type="dxa"/>
            <w:gridSpan w:val="2"/>
            <w:vAlign w:val="center"/>
          </w:tcPr>
          <w:p w14:paraId="5321FC1D" w14:textId="77777777" w:rsidR="0022479F" w:rsidRPr="002600B9" w:rsidRDefault="0022479F" w:rsidP="0022479F">
            <w:pPr>
              <w:spacing w:line="240" w:lineRule="atLeast"/>
              <w:jc w:val="both"/>
              <w:rPr>
                <w:rFonts w:ascii="Arial" w:hAnsi="Arial" w:cs="Arial"/>
                <w:b/>
              </w:rPr>
            </w:pPr>
            <w:r w:rsidRPr="002600B9">
              <w:rPr>
                <w:rFonts w:ascii="Arial" w:hAnsi="Arial" w:cs="Arial"/>
                <w:b/>
              </w:rPr>
              <w:t>1.- PODER ADJUDICADOR</w:t>
            </w:r>
          </w:p>
        </w:tc>
      </w:tr>
      <w:tr w:rsidR="002600B9" w:rsidRPr="002600B9" w14:paraId="684653E6" w14:textId="77777777" w:rsidTr="005A5710">
        <w:trPr>
          <w:trHeight w:val="454"/>
        </w:trPr>
        <w:tc>
          <w:tcPr>
            <w:tcW w:w="3998" w:type="dxa"/>
            <w:vAlign w:val="center"/>
          </w:tcPr>
          <w:p w14:paraId="5F6A1012" w14:textId="77777777" w:rsidR="00DD3C39" w:rsidRPr="002600B9" w:rsidRDefault="00DD3C39" w:rsidP="00DD3C39">
            <w:pPr>
              <w:spacing w:line="240" w:lineRule="atLeast"/>
              <w:jc w:val="both"/>
              <w:rPr>
                <w:rFonts w:ascii="Arial" w:hAnsi="Arial" w:cs="Arial"/>
              </w:rPr>
            </w:pPr>
            <w:r w:rsidRPr="002600B9">
              <w:rPr>
                <w:rFonts w:ascii="Arial" w:hAnsi="Arial" w:cs="Arial"/>
              </w:rPr>
              <w:t>Administración contratante</w:t>
            </w:r>
          </w:p>
        </w:tc>
        <w:tc>
          <w:tcPr>
            <w:tcW w:w="4508" w:type="dxa"/>
            <w:vAlign w:val="center"/>
          </w:tcPr>
          <w:p w14:paraId="02F76766" w14:textId="77777777" w:rsidR="00DD3C39" w:rsidRPr="002600B9" w:rsidRDefault="00DD3C39" w:rsidP="00DD3C39">
            <w:pPr>
              <w:spacing w:line="240" w:lineRule="atLeast"/>
              <w:rPr>
                <w:rFonts w:ascii="Arial" w:hAnsi="Arial" w:cs="Arial"/>
              </w:rPr>
            </w:pPr>
            <w:r w:rsidRPr="002600B9">
              <w:rPr>
                <w:rFonts w:ascii="Arial" w:hAnsi="Arial" w:cs="Arial"/>
              </w:rPr>
              <w:t>Diputación Foral de Gipuzkoa.</w:t>
            </w:r>
          </w:p>
        </w:tc>
      </w:tr>
      <w:tr w:rsidR="002600B9" w:rsidRPr="002600B9" w14:paraId="38DFE494" w14:textId="77777777" w:rsidTr="005A5710">
        <w:trPr>
          <w:trHeight w:val="454"/>
        </w:trPr>
        <w:tc>
          <w:tcPr>
            <w:tcW w:w="3998" w:type="dxa"/>
            <w:vAlign w:val="center"/>
          </w:tcPr>
          <w:p w14:paraId="6D0D7FF6" w14:textId="77777777" w:rsidR="00DD3C39" w:rsidRPr="002600B9" w:rsidRDefault="00DD3C39" w:rsidP="00DD3C39">
            <w:pPr>
              <w:spacing w:line="240" w:lineRule="atLeast"/>
              <w:jc w:val="both"/>
              <w:rPr>
                <w:rFonts w:ascii="Arial" w:hAnsi="Arial" w:cs="Arial"/>
              </w:rPr>
            </w:pPr>
            <w:r w:rsidRPr="002600B9">
              <w:rPr>
                <w:rFonts w:ascii="Arial" w:hAnsi="Arial" w:cs="Arial"/>
              </w:rPr>
              <w:t>Órgano de contratación</w:t>
            </w:r>
          </w:p>
        </w:tc>
        <w:tc>
          <w:tcPr>
            <w:tcW w:w="4508" w:type="dxa"/>
            <w:vAlign w:val="center"/>
          </w:tcPr>
          <w:p w14:paraId="39F2F64E" w14:textId="77777777" w:rsidR="00DD3C39" w:rsidRPr="002600B9" w:rsidRDefault="00DD3C39" w:rsidP="00DD3C39">
            <w:pPr>
              <w:spacing w:line="240" w:lineRule="atLeast"/>
              <w:rPr>
                <w:rFonts w:ascii="Arial" w:hAnsi="Arial" w:cs="Arial"/>
              </w:rPr>
            </w:pPr>
            <w:r w:rsidRPr="002600B9">
              <w:rPr>
                <w:rFonts w:ascii="Arial" w:hAnsi="Arial" w:cs="Arial"/>
              </w:rPr>
              <w:t>Consejo de Gobierno Foral.</w:t>
            </w:r>
          </w:p>
        </w:tc>
      </w:tr>
      <w:tr w:rsidR="002600B9" w:rsidRPr="002600B9" w14:paraId="3AB7E2C0" w14:textId="77777777" w:rsidTr="005A5710">
        <w:trPr>
          <w:trHeight w:val="454"/>
        </w:trPr>
        <w:tc>
          <w:tcPr>
            <w:tcW w:w="3998" w:type="dxa"/>
            <w:vAlign w:val="center"/>
          </w:tcPr>
          <w:p w14:paraId="0050DE3B" w14:textId="77777777" w:rsidR="00DD3C39" w:rsidRPr="002600B9" w:rsidRDefault="00DD3C39" w:rsidP="00DD3C39">
            <w:pPr>
              <w:spacing w:line="240" w:lineRule="atLeast"/>
              <w:ind w:left="489"/>
              <w:jc w:val="both"/>
              <w:rPr>
                <w:rFonts w:ascii="Arial" w:hAnsi="Arial" w:cs="Arial"/>
              </w:rPr>
            </w:pPr>
            <w:r w:rsidRPr="002600B9">
              <w:rPr>
                <w:rFonts w:ascii="Arial" w:hAnsi="Arial" w:cs="Arial"/>
              </w:rPr>
              <w:t>Código DIR3</w:t>
            </w:r>
          </w:p>
        </w:tc>
        <w:tc>
          <w:tcPr>
            <w:tcW w:w="4508" w:type="dxa"/>
            <w:vAlign w:val="center"/>
          </w:tcPr>
          <w:p w14:paraId="396A3674" w14:textId="77777777" w:rsidR="00DD3C39" w:rsidRPr="002600B9" w:rsidRDefault="00DD3C39" w:rsidP="00DD3C39">
            <w:pPr>
              <w:spacing w:line="240" w:lineRule="atLeast"/>
              <w:rPr>
                <w:rFonts w:ascii="Arial" w:hAnsi="Arial" w:cs="Arial"/>
              </w:rPr>
            </w:pPr>
            <w:r w:rsidRPr="002600B9">
              <w:rPr>
                <w:rFonts w:ascii="Arial" w:hAnsi="Arial" w:cs="Arial"/>
              </w:rPr>
              <w:t>LA0016015</w:t>
            </w:r>
          </w:p>
        </w:tc>
      </w:tr>
      <w:tr w:rsidR="002600B9" w:rsidRPr="002600B9" w14:paraId="4EBFD6B8" w14:textId="77777777" w:rsidTr="005A5710">
        <w:trPr>
          <w:trHeight w:val="454"/>
        </w:trPr>
        <w:tc>
          <w:tcPr>
            <w:tcW w:w="3998" w:type="dxa"/>
            <w:vAlign w:val="center"/>
          </w:tcPr>
          <w:p w14:paraId="3B82A31C" w14:textId="77777777" w:rsidR="00DD3C39" w:rsidRPr="002600B9" w:rsidRDefault="00DD3C39" w:rsidP="00DD3C39">
            <w:pPr>
              <w:spacing w:line="240" w:lineRule="atLeast"/>
              <w:jc w:val="both"/>
              <w:rPr>
                <w:rFonts w:ascii="Arial" w:hAnsi="Arial" w:cs="Arial"/>
              </w:rPr>
            </w:pPr>
            <w:r w:rsidRPr="002600B9">
              <w:rPr>
                <w:rFonts w:ascii="Arial" w:hAnsi="Arial" w:cs="Arial"/>
              </w:rPr>
              <w:t>Departamento / Servicio Gestor</w:t>
            </w:r>
          </w:p>
        </w:tc>
        <w:tc>
          <w:tcPr>
            <w:tcW w:w="4508" w:type="dxa"/>
            <w:vAlign w:val="center"/>
          </w:tcPr>
          <w:p w14:paraId="1DB84E54" w14:textId="77777777" w:rsidR="00DD3C39" w:rsidRPr="002600B9" w:rsidRDefault="00DD3C39" w:rsidP="00DD3C39">
            <w:pPr>
              <w:spacing w:line="240" w:lineRule="atLeast"/>
              <w:rPr>
                <w:rFonts w:ascii="Arial" w:hAnsi="Arial" w:cs="Arial"/>
              </w:rPr>
            </w:pPr>
            <w:r w:rsidRPr="002600B9">
              <w:rPr>
                <w:rFonts w:ascii="Arial" w:hAnsi="Arial" w:cs="Arial"/>
              </w:rPr>
              <w:t>Departamento de Cuidados y Políticas Sociales.</w:t>
            </w:r>
          </w:p>
          <w:p w14:paraId="42A1A83C" w14:textId="77777777" w:rsidR="00DD3C39" w:rsidRPr="002600B9" w:rsidRDefault="00DD3C39" w:rsidP="00DD3C39">
            <w:pPr>
              <w:spacing w:line="240" w:lineRule="atLeast"/>
              <w:jc w:val="both"/>
              <w:rPr>
                <w:rFonts w:ascii="Arial" w:hAnsi="Arial" w:cs="Arial"/>
              </w:rPr>
            </w:pPr>
            <w:r w:rsidRPr="002600B9">
              <w:rPr>
                <w:rFonts w:ascii="Arial" w:hAnsi="Arial" w:cs="Arial"/>
              </w:rPr>
              <w:t>Servicio de Protección a la Infancia y la Adolescencia.</w:t>
            </w:r>
          </w:p>
        </w:tc>
      </w:tr>
      <w:tr w:rsidR="002600B9" w:rsidRPr="002600B9" w14:paraId="3583A9A8" w14:textId="77777777" w:rsidTr="005A5710">
        <w:trPr>
          <w:trHeight w:val="454"/>
        </w:trPr>
        <w:tc>
          <w:tcPr>
            <w:tcW w:w="3998" w:type="dxa"/>
            <w:vAlign w:val="center"/>
          </w:tcPr>
          <w:p w14:paraId="309D3147" w14:textId="77777777" w:rsidR="00DD3C39" w:rsidRPr="002600B9" w:rsidRDefault="00DD3C39" w:rsidP="00DD3C39">
            <w:pPr>
              <w:spacing w:line="240" w:lineRule="atLeast"/>
              <w:jc w:val="both"/>
              <w:rPr>
                <w:rFonts w:ascii="Arial" w:hAnsi="Arial" w:cs="Arial"/>
              </w:rPr>
            </w:pPr>
            <w:r w:rsidRPr="002600B9">
              <w:rPr>
                <w:rFonts w:ascii="Arial" w:hAnsi="Arial" w:cs="Arial"/>
              </w:rPr>
              <w:t>Dirección postal Dpto. / Serv. Gestor</w:t>
            </w:r>
          </w:p>
        </w:tc>
        <w:tc>
          <w:tcPr>
            <w:tcW w:w="4508" w:type="dxa"/>
            <w:vAlign w:val="center"/>
          </w:tcPr>
          <w:p w14:paraId="197841DE" w14:textId="77777777" w:rsidR="00DD3C39" w:rsidRPr="002600B9" w:rsidRDefault="00DD3C39" w:rsidP="00DD3C39">
            <w:pPr>
              <w:spacing w:line="240" w:lineRule="atLeast"/>
              <w:rPr>
                <w:rFonts w:ascii="Arial" w:hAnsi="Arial" w:cs="Arial"/>
              </w:rPr>
            </w:pPr>
            <w:r w:rsidRPr="002600B9">
              <w:rPr>
                <w:rFonts w:ascii="Arial" w:hAnsi="Arial" w:cs="Arial"/>
              </w:rPr>
              <w:t>Paseo Zarategi, 99. 20.015 San Sebastián</w:t>
            </w:r>
          </w:p>
        </w:tc>
      </w:tr>
      <w:tr w:rsidR="002600B9" w:rsidRPr="002600B9" w14:paraId="1F4DFCC9" w14:textId="77777777" w:rsidTr="005A5710">
        <w:trPr>
          <w:trHeight w:val="454"/>
        </w:trPr>
        <w:tc>
          <w:tcPr>
            <w:tcW w:w="3998" w:type="dxa"/>
            <w:vAlign w:val="center"/>
          </w:tcPr>
          <w:p w14:paraId="17105ADD" w14:textId="77777777" w:rsidR="00DD3C39" w:rsidRPr="002600B9" w:rsidRDefault="00DD3C39" w:rsidP="00DD3C39">
            <w:pPr>
              <w:spacing w:line="240" w:lineRule="atLeast"/>
              <w:jc w:val="both"/>
              <w:rPr>
                <w:rFonts w:ascii="Arial" w:hAnsi="Arial" w:cs="Arial"/>
              </w:rPr>
            </w:pPr>
            <w:r w:rsidRPr="002600B9">
              <w:rPr>
                <w:rFonts w:ascii="Arial" w:hAnsi="Arial" w:cs="Arial"/>
              </w:rPr>
              <w:t>Correo electrónico</w:t>
            </w:r>
          </w:p>
        </w:tc>
        <w:tc>
          <w:tcPr>
            <w:tcW w:w="4508" w:type="dxa"/>
            <w:vAlign w:val="center"/>
          </w:tcPr>
          <w:p w14:paraId="697A990A" w14:textId="77777777" w:rsidR="00DD3C39" w:rsidRPr="002600B9" w:rsidRDefault="00DD3C39" w:rsidP="00DD3C39">
            <w:pPr>
              <w:spacing w:line="240" w:lineRule="atLeast"/>
              <w:rPr>
                <w:rFonts w:ascii="Arial" w:hAnsi="Arial" w:cs="Arial"/>
              </w:rPr>
            </w:pPr>
            <w:r w:rsidRPr="002600B9">
              <w:rPr>
                <w:rFonts w:ascii="Arial" w:hAnsi="Arial" w:cs="Arial"/>
              </w:rPr>
              <w:t>gizartepolitikak-kontratazioa@gipuzkoa.eus</w:t>
            </w:r>
          </w:p>
        </w:tc>
      </w:tr>
      <w:tr w:rsidR="002600B9" w:rsidRPr="002600B9" w14:paraId="04AC42B2" w14:textId="77777777" w:rsidTr="005A5710">
        <w:trPr>
          <w:trHeight w:val="454"/>
        </w:trPr>
        <w:tc>
          <w:tcPr>
            <w:tcW w:w="3998" w:type="dxa"/>
            <w:vAlign w:val="center"/>
          </w:tcPr>
          <w:p w14:paraId="0DE770EE" w14:textId="77777777" w:rsidR="00DD3C39" w:rsidRPr="002600B9" w:rsidRDefault="00DD3C39" w:rsidP="00DD3C39">
            <w:pPr>
              <w:spacing w:line="240" w:lineRule="atLeast"/>
              <w:jc w:val="both"/>
              <w:rPr>
                <w:rFonts w:ascii="Arial" w:hAnsi="Arial" w:cs="Arial"/>
              </w:rPr>
            </w:pPr>
            <w:r w:rsidRPr="002600B9">
              <w:rPr>
                <w:rFonts w:ascii="Arial" w:hAnsi="Arial" w:cs="Arial"/>
              </w:rPr>
              <w:t>Unidad tramitadora</w:t>
            </w:r>
          </w:p>
        </w:tc>
        <w:tc>
          <w:tcPr>
            <w:tcW w:w="4508" w:type="dxa"/>
            <w:vAlign w:val="center"/>
          </w:tcPr>
          <w:p w14:paraId="02E42000" w14:textId="77777777" w:rsidR="00DD3C39" w:rsidRPr="002600B9" w:rsidRDefault="00DD3C39" w:rsidP="00DD3C39">
            <w:pPr>
              <w:spacing w:line="240" w:lineRule="atLeast"/>
              <w:rPr>
                <w:rFonts w:ascii="Arial" w:hAnsi="Arial" w:cs="Arial"/>
              </w:rPr>
            </w:pPr>
            <w:r w:rsidRPr="002600B9">
              <w:rPr>
                <w:rFonts w:ascii="Arial" w:hAnsi="Arial" w:cs="Arial"/>
              </w:rPr>
              <w:t>Secretaría Técnica. Sección de Contratación y Políticas Trasversales del Departamento de Cuidados y Políticas Sociales.</w:t>
            </w:r>
          </w:p>
        </w:tc>
      </w:tr>
      <w:tr w:rsidR="002600B9" w:rsidRPr="002600B9" w14:paraId="34FC1BD9" w14:textId="77777777" w:rsidTr="005A5710">
        <w:trPr>
          <w:trHeight w:val="454"/>
        </w:trPr>
        <w:tc>
          <w:tcPr>
            <w:tcW w:w="3998" w:type="dxa"/>
            <w:vAlign w:val="center"/>
          </w:tcPr>
          <w:p w14:paraId="5F875DF6" w14:textId="77777777" w:rsidR="00DD3C39" w:rsidRPr="002600B9" w:rsidRDefault="00DD3C39" w:rsidP="00DD3C39">
            <w:pPr>
              <w:spacing w:line="240" w:lineRule="atLeast"/>
              <w:ind w:left="489"/>
              <w:jc w:val="both"/>
              <w:rPr>
                <w:rFonts w:ascii="Arial" w:hAnsi="Arial" w:cs="Arial"/>
              </w:rPr>
            </w:pPr>
            <w:r w:rsidRPr="002600B9">
              <w:rPr>
                <w:rFonts w:ascii="Arial" w:hAnsi="Arial" w:cs="Arial"/>
              </w:rPr>
              <w:t>Código DIR3</w:t>
            </w:r>
          </w:p>
        </w:tc>
        <w:tc>
          <w:tcPr>
            <w:tcW w:w="4508" w:type="dxa"/>
            <w:vAlign w:val="center"/>
          </w:tcPr>
          <w:p w14:paraId="672C9925" w14:textId="77777777" w:rsidR="00DD3C39" w:rsidRPr="002600B9" w:rsidRDefault="00DD3C39" w:rsidP="00DD3C39">
            <w:pPr>
              <w:spacing w:line="240" w:lineRule="atLeast"/>
              <w:rPr>
                <w:rFonts w:ascii="Arial" w:hAnsi="Arial" w:cs="Arial"/>
              </w:rPr>
            </w:pPr>
            <w:r w:rsidRPr="002600B9">
              <w:rPr>
                <w:rFonts w:ascii="Arial" w:hAnsi="Arial" w:cs="Arial"/>
              </w:rPr>
              <w:t>LA0016039</w:t>
            </w:r>
          </w:p>
        </w:tc>
      </w:tr>
      <w:tr w:rsidR="002600B9" w:rsidRPr="002600B9" w14:paraId="2985B9D9" w14:textId="77777777" w:rsidTr="005A5710">
        <w:trPr>
          <w:trHeight w:val="454"/>
        </w:trPr>
        <w:tc>
          <w:tcPr>
            <w:tcW w:w="3998" w:type="dxa"/>
            <w:vAlign w:val="center"/>
          </w:tcPr>
          <w:p w14:paraId="46C533E4" w14:textId="77777777" w:rsidR="00DD3C39" w:rsidRPr="002600B9" w:rsidRDefault="00DD3C39" w:rsidP="00DD3C39">
            <w:pPr>
              <w:spacing w:line="240" w:lineRule="atLeast"/>
              <w:jc w:val="both"/>
              <w:rPr>
                <w:rFonts w:ascii="Arial" w:hAnsi="Arial" w:cs="Arial"/>
              </w:rPr>
            </w:pPr>
            <w:r w:rsidRPr="002600B9">
              <w:rPr>
                <w:rFonts w:ascii="Arial" w:hAnsi="Arial" w:cs="Arial"/>
              </w:rPr>
              <w:t xml:space="preserve">Órgano con competencias en materia de contabilidad </w:t>
            </w:r>
          </w:p>
        </w:tc>
        <w:tc>
          <w:tcPr>
            <w:tcW w:w="4508" w:type="dxa"/>
            <w:vAlign w:val="center"/>
          </w:tcPr>
          <w:p w14:paraId="1664866D" w14:textId="77777777" w:rsidR="00DD3C39" w:rsidRPr="002600B9" w:rsidRDefault="00DD3C39" w:rsidP="00DD3C39">
            <w:pPr>
              <w:spacing w:line="240" w:lineRule="atLeast"/>
              <w:rPr>
                <w:rFonts w:ascii="Arial" w:hAnsi="Arial" w:cs="Arial"/>
              </w:rPr>
            </w:pPr>
            <w:r w:rsidRPr="002600B9">
              <w:rPr>
                <w:rFonts w:ascii="Arial" w:hAnsi="Arial" w:cs="Arial"/>
              </w:rPr>
              <w:t>Servicio de Contabilidad del Departamento de Hacienda y Finanzas.</w:t>
            </w:r>
          </w:p>
        </w:tc>
      </w:tr>
      <w:tr w:rsidR="002600B9" w:rsidRPr="002600B9" w14:paraId="5F813E79" w14:textId="77777777"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14:paraId="0A3780CB" w14:textId="77777777" w:rsidR="00DD3C39" w:rsidRPr="002600B9" w:rsidRDefault="00DD3C39" w:rsidP="00DD3C39">
            <w:pPr>
              <w:spacing w:line="240" w:lineRule="atLeast"/>
              <w:ind w:left="489"/>
              <w:jc w:val="both"/>
              <w:rPr>
                <w:rFonts w:ascii="Arial" w:hAnsi="Arial" w:cs="Arial"/>
              </w:rPr>
            </w:pPr>
            <w:r w:rsidRPr="002600B9">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14:paraId="0E549FC0" w14:textId="77777777" w:rsidR="00DD3C39" w:rsidRPr="002600B9" w:rsidRDefault="00DD3C39" w:rsidP="00DD3C39">
            <w:pPr>
              <w:spacing w:line="240" w:lineRule="atLeast"/>
              <w:rPr>
                <w:rFonts w:ascii="Arial" w:hAnsi="Arial" w:cs="Arial"/>
              </w:rPr>
            </w:pPr>
            <w:r w:rsidRPr="002600B9">
              <w:rPr>
                <w:rFonts w:ascii="Arial" w:hAnsi="Arial" w:cs="Arial"/>
              </w:rPr>
              <w:t>LA0016043</w:t>
            </w:r>
          </w:p>
        </w:tc>
      </w:tr>
    </w:tbl>
    <w:p w14:paraId="7C468ADC" w14:textId="77777777" w:rsidR="0022479F" w:rsidRPr="002600B9"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2600B9" w:rsidRPr="002600B9" w14:paraId="732DECFD" w14:textId="77777777" w:rsidTr="00576B02">
        <w:trPr>
          <w:trHeight w:hRule="exact" w:val="340"/>
        </w:trPr>
        <w:tc>
          <w:tcPr>
            <w:tcW w:w="3343" w:type="dxa"/>
            <w:vAlign w:val="center"/>
          </w:tcPr>
          <w:p w14:paraId="394A1122" w14:textId="77777777" w:rsidR="00367F2F" w:rsidRPr="002600B9" w:rsidRDefault="00367F2F" w:rsidP="00233FE9">
            <w:pPr>
              <w:spacing w:line="240" w:lineRule="atLeast"/>
              <w:jc w:val="both"/>
              <w:rPr>
                <w:rFonts w:ascii="Arial" w:hAnsi="Arial" w:cs="Arial"/>
                <w:b/>
              </w:rPr>
            </w:pPr>
            <w:bookmarkStart w:id="1" w:name="CC_2"/>
            <w:r w:rsidRPr="002600B9">
              <w:rPr>
                <w:rFonts w:ascii="Arial" w:hAnsi="Arial" w:cs="Arial"/>
                <w:b/>
              </w:rPr>
              <w:t xml:space="preserve">2.- </w:t>
            </w:r>
            <w:bookmarkEnd w:id="1"/>
            <w:r w:rsidRPr="002600B9">
              <w:rPr>
                <w:rFonts w:ascii="Arial" w:hAnsi="Arial" w:cs="Arial"/>
                <w:b/>
              </w:rPr>
              <w:t>PERFIL DE CONTRATANTE</w:t>
            </w:r>
          </w:p>
        </w:tc>
        <w:tc>
          <w:tcPr>
            <w:tcW w:w="5163" w:type="dxa"/>
            <w:vAlign w:val="center"/>
          </w:tcPr>
          <w:p w14:paraId="69801EE3" w14:textId="77777777" w:rsidR="00367F2F" w:rsidRPr="002600B9" w:rsidRDefault="00C87A56" w:rsidP="00233FE9">
            <w:pPr>
              <w:spacing w:line="240" w:lineRule="atLeast"/>
              <w:jc w:val="both"/>
              <w:rPr>
                <w:rFonts w:ascii="Arial" w:hAnsi="Arial" w:cs="Arial"/>
                <w:szCs w:val="22"/>
                <w:lang w:eastAsia="en-US"/>
              </w:rPr>
            </w:pPr>
            <w:hyperlink r:id="rId8" w:history="1">
              <w:r w:rsidR="00367F2F" w:rsidRPr="002600B9">
                <w:rPr>
                  <w:rFonts w:ascii="Arial" w:hAnsi="Arial" w:cs="Arial"/>
                  <w:szCs w:val="22"/>
                  <w:u w:val="single"/>
                  <w:lang w:eastAsia="en-US"/>
                </w:rPr>
                <w:t>https://egoitza.gipuzkoa.eus/es/perfil-contratante-nuevo</w:t>
              </w:r>
            </w:hyperlink>
            <w:r w:rsidR="00367F2F" w:rsidRPr="002600B9">
              <w:rPr>
                <w:rFonts w:ascii="Arial" w:hAnsi="Arial" w:cs="Arial"/>
                <w:szCs w:val="22"/>
                <w:lang w:eastAsia="en-US"/>
              </w:rPr>
              <w:t xml:space="preserve"> </w:t>
            </w:r>
          </w:p>
        </w:tc>
      </w:tr>
    </w:tbl>
    <w:p w14:paraId="43E98FC9" w14:textId="77777777" w:rsidR="00367F2F" w:rsidRPr="002600B9"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2600B9" w:rsidRPr="002600B9" w14:paraId="4A99FF19" w14:textId="77777777" w:rsidTr="00576B02">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23DDED1" w14:textId="77777777" w:rsidR="00367F2F" w:rsidRPr="002600B9" w:rsidRDefault="00367F2F" w:rsidP="00233FE9">
            <w:pPr>
              <w:spacing w:line="240" w:lineRule="atLeast"/>
              <w:jc w:val="both"/>
              <w:rPr>
                <w:rFonts w:ascii="Arial" w:hAnsi="Arial" w:cs="Arial"/>
                <w:szCs w:val="22"/>
                <w:lang w:eastAsia="en-US"/>
              </w:rPr>
            </w:pPr>
            <w:bookmarkStart w:id="2" w:name="CC_3"/>
            <w:r w:rsidRPr="002600B9">
              <w:rPr>
                <w:rFonts w:ascii="Arial" w:hAnsi="Arial" w:cs="Arial"/>
                <w:b/>
                <w:szCs w:val="22"/>
                <w:lang w:eastAsia="en-US"/>
              </w:rPr>
              <w:t xml:space="preserve">3.- </w:t>
            </w:r>
            <w:bookmarkEnd w:id="2"/>
            <w:r w:rsidRPr="002600B9">
              <w:rPr>
                <w:rFonts w:ascii="Arial" w:hAnsi="Arial" w:cs="Arial"/>
                <w:b/>
                <w:szCs w:val="22"/>
                <w:lang w:eastAsia="en-US"/>
              </w:rPr>
              <w:t>OBJETO DEL CONTRATO</w:t>
            </w:r>
          </w:p>
        </w:tc>
      </w:tr>
      <w:tr w:rsidR="002600B9" w:rsidRPr="002600B9" w14:paraId="3ECAFFCC" w14:textId="77777777"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0DC2FA3" w14:textId="77777777" w:rsidR="007542A3" w:rsidRPr="002600B9" w:rsidRDefault="007542A3" w:rsidP="00F0455F">
            <w:pPr>
              <w:spacing w:line="0" w:lineRule="atLeast"/>
              <w:jc w:val="both"/>
              <w:rPr>
                <w:rFonts w:ascii="Arial" w:hAnsi="Arial" w:cs="Arial"/>
                <w:b/>
                <w:bCs/>
              </w:rPr>
            </w:pPr>
          </w:p>
          <w:p w14:paraId="6A1C339D" w14:textId="77777777" w:rsidR="00F0455F" w:rsidRPr="002600B9" w:rsidRDefault="00F0455F" w:rsidP="00F0455F">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56F4FF1A" w14:textId="77777777" w:rsidR="007742A6" w:rsidRPr="002600B9" w:rsidRDefault="007742A6" w:rsidP="007742A6">
            <w:pPr>
              <w:spacing w:line="240" w:lineRule="atLeast"/>
              <w:jc w:val="both"/>
              <w:rPr>
                <w:rFonts w:ascii="Arial" w:hAnsi="Arial" w:cs="Arial"/>
                <w:sz w:val="18"/>
                <w:szCs w:val="18"/>
              </w:rPr>
            </w:pPr>
            <w:r w:rsidRPr="002600B9">
              <w:rPr>
                <w:rFonts w:ascii="Arial" w:hAnsi="Arial" w:cs="Arial"/>
                <w:sz w:val="18"/>
                <w:szCs w:val="18"/>
              </w:rPr>
              <w:t>La Diputación Foral de Gipuzkoa ha decidido la contratación de este servicio en dos lotes:</w:t>
            </w:r>
          </w:p>
          <w:p w14:paraId="0FEB65F6" w14:textId="77777777" w:rsidR="007742A6" w:rsidRPr="002600B9" w:rsidRDefault="007742A6" w:rsidP="007742A6">
            <w:pPr>
              <w:spacing w:line="240" w:lineRule="atLeast"/>
              <w:jc w:val="both"/>
              <w:rPr>
                <w:rFonts w:ascii="Arial" w:hAnsi="Arial" w:cs="Arial"/>
                <w:sz w:val="18"/>
                <w:szCs w:val="18"/>
              </w:rPr>
            </w:pPr>
          </w:p>
          <w:p w14:paraId="54B335DA" w14:textId="77777777" w:rsidR="007742A6" w:rsidRPr="002600B9" w:rsidRDefault="007742A6" w:rsidP="007742A6">
            <w:pPr>
              <w:spacing w:line="0" w:lineRule="atLeast"/>
              <w:jc w:val="both"/>
              <w:rPr>
                <w:rFonts w:ascii="Arial" w:hAnsi="Arial" w:cs="Arial"/>
                <w:sz w:val="18"/>
                <w:szCs w:val="18"/>
              </w:rPr>
            </w:pPr>
            <w:r w:rsidRPr="002600B9">
              <w:rPr>
                <w:rFonts w:ascii="Arial" w:hAnsi="Arial" w:cs="Arial"/>
                <w:sz w:val="18"/>
                <w:szCs w:val="18"/>
                <w:lang w:eastAsia="en-US"/>
              </w:rPr>
              <w:t xml:space="preserve">Lote 1: </w:t>
            </w:r>
            <w:r w:rsidRPr="002600B9">
              <w:rPr>
                <w:rFonts w:ascii="Arial" w:hAnsi="Arial" w:cs="Arial"/>
                <w:sz w:val="18"/>
                <w:szCs w:val="18"/>
              </w:rPr>
              <w:t>Recurso residencial de Uba</w:t>
            </w:r>
          </w:p>
          <w:p w14:paraId="7A25E1D4" w14:textId="77777777" w:rsidR="007742A6" w:rsidRPr="002600B9" w:rsidRDefault="007742A6" w:rsidP="007742A6">
            <w:pPr>
              <w:spacing w:line="0" w:lineRule="atLeast"/>
              <w:jc w:val="both"/>
              <w:rPr>
                <w:rFonts w:ascii="Arial" w:hAnsi="Arial" w:cs="Arial"/>
                <w:sz w:val="18"/>
                <w:szCs w:val="18"/>
              </w:rPr>
            </w:pPr>
            <w:r w:rsidRPr="002600B9">
              <w:rPr>
                <w:rFonts w:ascii="Arial" w:hAnsi="Arial" w:cs="Arial"/>
                <w:sz w:val="18"/>
                <w:szCs w:val="18"/>
                <w:lang w:eastAsia="en-US"/>
              </w:rPr>
              <w:t xml:space="preserve">Lote 2: </w:t>
            </w:r>
            <w:r w:rsidRPr="002600B9">
              <w:rPr>
                <w:rFonts w:ascii="Arial" w:hAnsi="Arial" w:cs="Arial"/>
                <w:sz w:val="18"/>
                <w:szCs w:val="18"/>
              </w:rPr>
              <w:t>Recurso residencial de Igeldo.</w:t>
            </w:r>
          </w:p>
          <w:p w14:paraId="1A5588F7" w14:textId="77777777" w:rsidR="007742A6" w:rsidRPr="002600B9" w:rsidRDefault="007742A6" w:rsidP="007542A3">
            <w:pPr>
              <w:jc w:val="both"/>
              <w:rPr>
                <w:rFonts w:ascii="Arial" w:hAnsi="Arial" w:cs="Arial"/>
                <w:sz w:val="18"/>
                <w:szCs w:val="18"/>
              </w:rPr>
            </w:pPr>
          </w:p>
          <w:p w14:paraId="5E742473" w14:textId="77777777" w:rsidR="007542A3" w:rsidRPr="002600B9" w:rsidRDefault="007542A3" w:rsidP="007542A3">
            <w:pPr>
              <w:jc w:val="both"/>
              <w:rPr>
                <w:rFonts w:ascii="Arial" w:hAnsi="Arial" w:cs="Arial"/>
                <w:sz w:val="18"/>
                <w:szCs w:val="18"/>
              </w:rPr>
            </w:pPr>
            <w:r w:rsidRPr="002600B9">
              <w:rPr>
                <w:rFonts w:ascii="Arial" w:hAnsi="Arial" w:cs="Arial"/>
                <w:sz w:val="18"/>
                <w:szCs w:val="18"/>
              </w:rPr>
              <w:t>El presente contrato de servicios conlleva prestaciones directas a favor de la ciudadanía.</w:t>
            </w:r>
          </w:p>
          <w:p w14:paraId="28A73CE0" w14:textId="77777777" w:rsidR="007542A3" w:rsidRPr="002600B9" w:rsidRDefault="007542A3" w:rsidP="007542A3">
            <w:pPr>
              <w:jc w:val="both"/>
              <w:rPr>
                <w:rFonts w:ascii="Arial" w:hAnsi="Arial" w:cs="Arial"/>
                <w:sz w:val="18"/>
                <w:szCs w:val="18"/>
              </w:rPr>
            </w:pPr>
          </w:p>
          <w:p w14:paraId="32D722D6" w14:textId="77777777" w:rsidR="007542A3" w:rsidRPr="002600B9" w:rsidRDefault="007542A3" w:rsidP="007542A3">
            <w:pPr>
              <w:jc w:val="both"/>
              <w:rPr>
                <w:rFonts w:ascii="Arial" w:hAnsi="Arial" w:cs="Arial"/>
                <w:sz w:val="18"/>
                <w:szCs w:val="18"/>
              </w:rPr>
            </w:pPr>
            <w:r w:rsidRPr="002600B9">
              <w:rPr>
                <w:rFonts w:ascii="Arial" w:hAnsi="Arial" w:cs="Arial"/>
                <w:sz w:val="18"/>
                <w:szCs w:val="18"/>
              </w:rPr>
              <w:t xml:space="preserve">El servicio que se pretende contratar se inserta en la ficha </w:t>
            </w:r>
            <w:r w:rsidR="00CD7B24" w:rsidRPr="002600B9">
              <w:rPr>
                <w:rFonts w:ascii="Arial" w:hAnsi="Arial" w:cs="Arial"/>
                <w:sz w:val="18"/>
                <w:szCs w:val="18"/>
              </w:rPr>
              <w:t>2.4.4. “Centros residenciales para personas menores de edad en situación de desprotección”</w:t>
            </w:r>
            <w:r w:rsidRPr="002600B9">
              <w:rPr>
                <w:rFonts w:ascii="Arial" w:hAnsi="Arial" w:cs="Arial"/>
                <w:sz w:val="18"/>
                <w:szCs w:val="18"/>
              </w:rPr>
              <w:t xml:space="preserve"> del Catálogo de Prestaciones y Servicios del Sistema Vasco de Servicios Sociales (Decreto 185/2015, de 6 de octubre, de cartera de prestaciones y servicios del Sistema Vasco de Servicios Sociales).</w:t>
            </w:r>
          </w:p>
          <w:p w14:paraId="02602DD5" w14:textId="77777777" w:rsidR="00F0455F" w:rsidRPr="002600B9" w:rsidRDefault="00F0455F" w:rsidP="00F0455F">
            <w:pPr>
              <w:spacing w:line="240" w:lineRule="atLeast"/>
              <w:jc w:val="both"/>
              <w:rPr>
                <w:rFonts w:ascii="Arial" w:hAnsi="Arial" w:cs="Arial"/>
              </w:rPr>
            </w:pPr>
          </w:p>
        </w:tc>
      </w:tr>
      <w:tr w:rsidR="002600B9" w:rsidRPr="002600B9" w14:paraId="58BAC63C" w14:textId="77777777"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0CC41087"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0827BC9A" w14:textId="77777777" w:rsidTr="007C169F">
        <w:trPr>
          <w:trHeight w:hRule="exact" w:val="284"/>
        </w:trPr>
        <w:tc>
          <w:tcPr>
            <w:tcW w:w="2553" w:type="dxa"/>
            <w:tcBorders>
              <w:left w:val="single" w:sz="4" w:space="0" w:color="000000"/>
            </w:tcBorders>
            <w:shd w:val="clear" w:color="auto" w:fill="FFFFFF"/>
            <w:vAlign w:val="center"/>
          </w:tcPr>
          <w:p w14:paraId="1053D8AC" w14:textId="77777777" w:rsidR="00367F2F" w:rsidRPr="002600B9" w:rsidRDefault="00367F2F" w:rsidP="007C169F">
            <w:pPr>
              <w:spacing w:line="240" w:lineRule="atLeast"/>
              <w:jc w:val="both"/>
              <w:rPr>
                <w:rFonts w:ascii="Arial" w:hAnsi="Arial" w:cs="Arial"/>
                <w:szCs w:val="22"/>
                <w:lang w:eastAsia="en-US"/>
              </w:rPr>
            </w:pPr>
            <w:r w:rsidRPr="002600B9">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14:paraId="7BABEF09"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0DFE2116" w14:textId="77777777" w:rsidR="00367F2F" w:rsidRPr="002600B9" w:rsidRDefault="00F0455F" w:rsidP="00233FE9">
            <w:pPr>
              <w:spacing w:line="240" w:lineRule="atLeast"/>
              <w:jc w:val="both"/>
              <w:rPr>
                <w:rFonts w:ascii="Arial" w:hAnsi="Arial" w:cs="Arial"/>
                <w:szCs w:val="22"/>
                <w:lang w:eastAsia="en-US"/>
              </w:rPr>
            </w:pPr>
            <w:r w:rsidRPr="002600B9">
              <w:rPr>
                <w:rFonts w:ascii="Arial" w:hAnsi="Arial" w:cs="Arial"/>
                <w:szCs w:val="22"/>
                <w:lang w:eastAsia="en-US"/>
              </w:rPr>
              <w:t>X</w:t>
            </w:r>
          </w:p>
        </w:tc>
        <w:tc>
          <w:tcPr>
            <w:tcW w:w="780" w:type="dxa"/>
            <w:tcBorders>
              <w:left w:val="single" w:sz="8" w:space="0" w:color="auto"/>
              <w:right w:val="single" w:sz="8" w:space="0" w:color="auto"/>
            </w:tcBorders>
            <w:shd w:val="clear" w:color="auto" w:fill="FFFFFF"/>
            <w:vAlign w:val="center"/>
          </w:tcPr>
          <w:p w14:paraId="6948035C"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0AB5CD5F" w14:textId="77777777" w:rsidR="00367F2F" w:rsidRPr="002600B9" w:rsidRDefault="00367F2F" w:rsidP="00233FE9">
            <w:pPr>
              <w:spacing w:line="240" w:lineRule="atLeast"/>
              <w:jc w:val="both"/>
              <w:rPr>
                <w:rFonts w:ascii="Arial" w:hAnsi="Arial" w:cs="Arial"/>
                <w:szCs w:val="22"/>
                <w:lang w:eastAsia="en-US"/>
              </w:rPr>
            </w:pPr>
          </w:p>
        </w:tc>
        <w:tc>
          <w:tcPr>
            <w:tcW w:w="4111" w:type="dxa"/>
            <w:tcBorders>
              <w:left w:val="single" w:sz="8" w:space="0" w:color="auto"/>
              <w:right w:val="single" w:sz="4" w:space="0" w:color="000000"/>
            </w:tcBorders>
            <w:shd w:val="clear" w:color="auto" w:fill="FFFFFF"/>
            <w:vAlign w:val="center"/>
          </w:tcPr>
          <w:p w14:paraId="7B946D08"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48B8DB7E" w14:textId="77777777"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14:paraId="777B1A9C"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614D181A" w14:textId="77777777" w:rsidTr="00476340">
        <w:trPr>
          <w:trHeight w:val="454"/>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6C93E52" w14:textId="77777777" w:rsidR="00F0455F" w:rsidRPr="002600B9" w:rsidRDefault="00F0455F" w:rsidP="00233FE9">
            <w:pPr>
              <w:spacing w:line="240" w:lineRule="atLeast"/>
              <w:jc w:val="both"/>
              <w:rPr>
                <w:rFonts w:ascii="Arial" w:hAnsi="Arial" w:cs="Arial"/>
                <w:szCs w:val="22"/>
                <w:lang w:eastAsia="en-US"/>
              </w:rPr>
            </w:pPr>
            <w:r w:rsidRPr="002600B9">
              <w:rPr>
                <w:rFonts w:ascii="Arial" w:hAnsi="Arial" w:cs="Arial"/>
                <w:szCs w:val="22"/>
                <w:lang w:eastAsia="en-US"/>
              </w:rPr>
              <w:t>Lote 1: Recurso residencial “Uba”</w:t>
            </w:r>
          </w:p>
        </w:tc>
        <w:tc>
          <w:tcPr>
            <w:tcW w:w="4111" w:type="dxa"/>
            <w:vMerge w:val="restart"/>
            <w:tcBorders>
              <w:top w:val="single" w:sz="4" w:space="0" w:color="000000"/>
              <w:left w:val="single" w:sz="4" w:space="0" w:color="000000"/>
              <w:right w:val="single" w:sz="4" w:space="0" w:color="000000"/>
            </w:tcBorders>
            <w:shd w:val="clear" w:color="auto" w:fill="FFFFFF"/>
            <w:vAlign w:val="center"/>
          </w:tcPr>
          <w:p w14:paraId="2168CFEB" w14:textId="77777777" w:rsidR="00F0455F" w:rsidRPr="002600B9" w:rsidRDefault="00F0455F" w:rsidP="00F0455F">
            <w:pPr>
              <w:autoSpaceDE w:val="0"/>
              <w:autoSpaceDN w:val="0"/>
              <w:adjustRightInd w:val="0"/>
              <w:jc w:val="both"/>
              <w:rPr>
                <w:rFonts w:ascii="Arial" w:hAnsi="Arial" w:cs="Arial"/>
                <w:szCs w:val="22"/>
                <w:lang w:eastAsia="en-US"/>
              </w:rPr>
            </w:pPr>
            <w:r w:rsidRPr="002600B9">
              <w:rPr>
                <w:rFonts w:ascii="Arial" w:hAnsi="Arial" w:cs="Arial"/>
                <w:szCs w:val="22"/>
                <w:lang w:eastAsia="en-US"/>
              </w:rPr>
              <w:t xml:space="preserve">CPV: </w:t>
            </w:r>
          </w:p>
          <w:p w14:paraId="4CFD3539" w14:textId="77777777" w:rsidR="00F0455F" w:rsidRPr="002600B9" w:rsidRDefault="00F0455F" w:rsidP="00F0455F">
            <w:pPr>
              <w:autoSpaceDE w:val="0"/>
              <w:autoSpaceDN w:val="0"/>
              <w:adjustRightInd w:val="0"/>
              <w:jc w:val="both"/>
              <w:rPr>
                <w:rFonts w:ascii="Arial" w:hAnsi="Arial" w:cs="Arial"/>
                <w:sz w:val="18"/>
                <w:szCs w:val="18"/>
              </w:rPr>
            </w:pPr>
            <w:r w:rsidRPr="002600B9">
              <w:rPr>
                <w:rFonts w:ascii="Arial" w:hAnsi="Arial" w:cs="Arial"/>
                <w:sz w:val="18"/>
                <w:szCs w:val="18"/>
              </w:rPr>
              <w:t>85311000-2 Servicios de asistencia social con alojamiento.</w:t>
            </w:r>
          </w:p>
          <w:p w14:paraId="28EFB728" w14:textId="77777777" w:rsidR="00F0455F" w:rsidRPr="002600B9" w:rsidRDefault="00F0455F" w:rsidP="00F0455F">
            <w:pPr>
              <w:autoSpaceDE w:val="0"/>
              <w:autoSpaceDN w:val="0"/>
              <w:adjustRightInd w:val="0"/>
              <w:jc w:val="both"/>
              <w:rPr>
                <w:rFonts w:ascii="Arial" w:hAnsi="Arial" w:cs="Arial"/>
                <w:sz w:val="18"/>
                <w:szCs w:val="18"/>
              </w:rPr>
            </w:pPr>
            <w:r w:rsidRPr="002600B9">
              <w:rPr>
                <w:rFonts w:ascii="Arial" w:hAnsi="Arial" w:cs="Arial"/>
                <w:sz w:val="18"/>
                <w:szCs w:val="18"/>
              </w:rPr>
              <w:t>85311300-5 Servicios de bienestar social proporcionados a niños y jóvenes.</w:t>
            </w:r>
          </w:p>
          <w:p w14:paraId="0F523F25" w14:textId="77777777" w:rsidR="00F0455F" w:rsidRPr="002600B9" w:rsidRDefault="00F0455F" w:rsidP="00233FE9">
            <w:pPr>
              <w:spacing w:line="240" w:lineRule="atLeast"/>
              <w:jc w:val="both"/>
              <w:rPr>
                <w:rFonts w:ascii="Arial" w:hAnsi="Arial" w:cs="Arial"/>
                <w:szCs w:val="22"/>
                <w:lang w:eastAsia="en-US"/>
              </w:rPr>
            </w:pPr>
          </w:p>
        </w:tc>
      </w:tr>
      <w:tr w:rsidR="002600B9" w:rsidRPr="002600B9" w14:paraId="47D272A1" w14:textId="77777777" w:rsidTr="00476340">
        <w:trPr>
          <w:trHeight w:val="454"/>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65A276FC" w14:textId="77777777" w:rsidR="00F0455F" w:rsidRPr="002600B9" w:rsidRDefault="00F0455F" w:rsidP="00F0455F">
            <w:pPr>
              <w:spacing w:line="240" w:lineRule="atLeast"/>
              <w:jc w:val="both"/>
              <w:rPr>
                <w:rFonts w:ascii="Arial" w:hAnsi="Arial" w:cs="Arial"/>
                <w:szCs w:val="22"/>
                <w:lang w:eastAsia="en-US"/>
              </w:rPr>
            </w:pPr>
            <w:r w:rsidRPr="002600B9">
              <w:rPr>
                <w:rFonts w:ascii="Arial" w:hAnsi="Arial" w:cs="Arial"/>
                <w:szCs w:val="22"/>
                <w:lang w:eastAsia="en-US"/>
              </w:rPr>
              <w:t>Lote 2: Recurso residencial “Igeldo”</w:t>
            </w:r>
          </w:p>
        </w:tc>
        <w:tc>
          <w:tcPr>
            <w:tcW w:w="4111" w:type="dxa"/>
            <w:vMerge/>
            <w:tcBorders>
              <w:left w:val="single" w:sz="4" w:space="0" w:color="000000"/>
              <w:bottom w:val="single" w:sz="4" w:space="0" w:color="000000"/>
              <w:right w:val="single" w:sz="4" w:space="0" w:color="000000"/>
            </w:tcBorders>
            <w:shd w:val="clear" w:color="auto" w:fill="FFFFFF"/>
            <w:vAlign w:val="center"/>
          </w:tcPr>
          <w:p w14:paraId="24BB7DB6" w14:textId="77777777" w:rsidR="00F0455F" w:rsidRPr="002600B9" w:rsidRDefault="00F0455F" w:rsidP="00233FE9">
            <w:pPr>
              <w:spacing w:line="240" w:lineRule="atLeast"/>
              <w:jc w:val="both"/>
              <w:rPr>
                <w:rFonts w:ascii="Arial" w:hAnsi="Arial" w:cs="Arial"/>
                <w:szCs w:val="22"/>
                <w:lang w:eastAsia="en-US"/>
              </w:rPr>
            </w:pPr>
          </w:p>
        </w:tc>
      </w:tr>
      <w:tr w:rsidR="002600B9" w:rsidRPr="002600B9" w14:paraId="4312B2D2" w14:textId="77777777" w:rsidTr="00576B02">
        <w:trPr>
          <w:trHeight w:val="204"/>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6F845736"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25BC66CA" w14:textId="77777777" w:rsidTr="00576B02">
        <w:trPr>
          <w:trHeight w:hRule="exact" w:val="284"/>
        </w:trPr>
        <w:tc>
          <w:tcPr>
            <w:tcW w:w="2553" w:type="dxa"/>
            <w:tcBorders>
              <w:left w:val="single" w:sz="4" w:space="0" w:color="000000"/>
            </w:tcBorders>
            <w:shd w:val="clear" w:color="auto" w:fill="FFFFFF"/>
            <w:vAlign w:val="center"/>
          </w:tcPr>
          <w:p w14:paraId="3F62F409" w14:textId="77777777" w:rsidR="00367F2F" w:rsidRPr="002600B9" w:rsidRDefault="00367F2F" w:rsidP="00233FE9">
            <w:pPr>
              <w:spacing w:line="240" w:lineRule="atLeast"/>
              <w:jc w:val="both"/>
              <w:rPr>
                <w:rFonts w:ascii="Arial" w:hAnsi="Arial" w:cs="Arial"/>
                <w:szCs w:val="22"/>
                <w:lang w:eastAsia="en-US"/>
              </w:rPr>
            </w:pPr>
            <w:r w:rsidRPr="002600B9">
              <w:rPr>
                <w:rFonts w:ascii="Arial" w:hAnsi="Arial" w:cs="Arial"/>
                <w:szCs w:val="22"/>
                <w:lang w:eastAsia="en-US"/>
              </w:rPr>
              <w:t>Limitación por lotes</w:t>
            </w:r>
            <w:r w:rsidRPr="002600B9">
              <w:rPr>
                <w:rFonts w:ascii="Arial" w:hAnsi="Arial" w:cs="Arial"/>
                <w:szCs w:val="22"/>
                <w:lang w:eastAsia="en-US"/>
              </w:rPr>
              <w:tab/>
            </w:r>
          </w:p>
        </w:tc>
        <w:tc>
          <w:tcPr>
            <w:tcW w:w="494" w:type="dxa"/>
            <w:tcBorders>
              <w:right w:val="single" w:sz="8" w:space="0" w:color="auto"/>
            </w:tcBorders>
            <w:shd w:val="clear" w:color="auto" w:fill="FFFFFF"/>
            <w:vAlign w:val="center"/>
          </w:tcPr>
          <w:p w14:paraId="5238DDA0"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6A9B3397" w14:textId="77777777" w:rsidR="00367F2F" w:rsidRPr="002600B9"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14:paraId="5F171A58"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45A90CA" w14:textId="77777777" w:rsidR="00367F2F" w:rsidRPr="002600B9" w:rsidRDefault="00F0455F" w:rsidP="00233FE9">
            <w:pPr>
              <w:spacing w:line="240" w:lineRule="atLeast"/>
              <w:jc w:val="both"/>
              <w:rPr>
                <w:rFonts w:ascii="Arial" w:hAnsi="Arial" w:cs="Arial"/>
                <w:szCs w:val="22"/>
                <w:lang w:eastAsia="en-US"/>
              </w:rPr>
            </w:pPr>
            <w:r w:rsidRPr="002600B9">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14:paraId="717161A8"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2F521AE2" w14:textId="77777777"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14:paraId="47C0177E" w14:textId="77777777" w:rsidR="00367F2F" w:rsidRPr="002600B9" w:rsidRDefault="00367F2F" w:rsidP="00233FE9">
            <w:pPr>
              <w:spacing w:line="240" w:lineRule="atLeast"/>
              <w:jc w:val="both"/>
              <w:rPr>
                <w:rFonts w:ascii="Arial" w:hAnsi="Arial" w:cs="Arial"/>
                <w:szCs w:val="22"/>
                <w:lang w:eastAsia="en-US"/>
              </w:rPr>
            </w:pPr>
          </w:p>
        </w:tc>
      </w:tr>
    </w:tbl>
    <w:p w14:paraId="7BDE2F55" w14:textId="77777777" w:rsidR="00367F2F" w:rsidRPr="002600B9"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436"/>
        <w:gridCol w:w="4506"/>
        <w:gridCol w:w="282"/>
        <w:gridCol w:w="281"/>
      </w:tblGrid>
      <w:tr w:rsidR="002600B9" w:rsidRPr="002600B9" w14:paraId="1FD73060" w14:textId="77777777"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5CACAEA" w14:textId="77777777" w:rsidR="00367F2F" w:rsidRPr="002600B9" w:rsidRDefault="00367F2F" w:rsidP="00030F6F">
            <w:pPr>
              <w:spacing w:line="240" w:lineRule="atLeast"/>
              <w:jc w:val="both"/>
              <w:rPr>
                <w:rFonts w:ascii="Arial" w:hAnsi="Arial" w:cs="Arial"/>
                <w:szCs w:val="22"/>
                <w:lang w:eastAsia="en-US"/>
              </w:rPr>
            </w:pPr>
            <w:bookmarkStart w:id="3" w:name="CC_4"/>
            <w:r w:rsidRPr="002600B9">
              <w:rPr>
                <w:rFonts w:ascii="Arial" w:hAnsi="Arial" w:cs="Arial"/>
                <w:b/>
                <w:szCs w:val="22"/>
                <w:lang w:eastAsia="en-US"/>
              </w:rPr>
              <w:t>4.-</w:t>
            </w:r>
            <w:bookmarkEnd w:id="3"/>
            <w:r w:rsidRPr="002600B9">
              <w:rPr>
                <w:rFonts w:ascii="Arial" w:hAnsi="Arial" w:cs="Arial"/>
                <w:b/>
                <w:szCs w:val="22"/>
                <w:lang w:eastAsia="en-US"/>
              </w:rPr>
              <w:t xml:space="preserve"> PRESUPUESTO BASE DE LICITACIÓN</w:t>
            </w:r>
          </w:p>
        </w:tc>
      </w:tr>
      <w:tr w:rsidR="002600B9" w:rsidRPr="002600B9" w14:paraId="50D02573" w14:textId="77777777" w:rsidTr="002126A4">
        <w:trPr>
          <w:trHeight w:hRule="exact" w:val="188"/>
        </w:trPr>
        <w:tc>
          <w:tcPr>
            <w:tcW w:w="3436" w:type="dxa"/>
            <w:vMerge w:val="restart"/>
            <w:tcBorders>
              <w:top w:val="single" w:sz="4" w:space="0" w:color="000000"/>
              <w:left w:val="single" w:sz="4" w:space="0" w:color="000000"/>
              <w:right w:val="single" w:sz="4" w:space="0" w:color="000000"/>
            </w:tcBorders>
            <w:shd w:val="clear" w:color="auto" w:fill="FFFFFF"/>
            <w:vAlign w:val="center"/>
          </w:tcPr>
          <w:p w14:paraId="1D67A3A6" w14:textId="77777777" w:rsidR="00367F2F" w:rsidRPr="002600B9" w:rsidRDefault="00367F2F" w:rsidP="00233FE9">
            <w:pPr>
              <w:spacing w:line="240" w:lineRule="atLeast"/>
              <w:jc w:val="both"/>
              <w:rPr>
                <w:rFonts w:ascii="Arial" w:hAnsi="Arial" w:cs="Arial"/>
                <w:szCs w:val="22"/>
                <w:lang w:eastAsia="en-US"/>
              </w:rPr>
            </w:pPr>
            <w:r w:rsidRPr="002600B9">
              <w:rPr>
                <w:rFonts w:ascii="Arial" w:hAnsi="Arial" w:cs="Arial"/>
                <w:szCs w:val="22"/>
                <w:lang w:eastAsia="en-US"/>
              </w:rPr>
              <w:t>Sistema de determinación del precio</w:t>
            </w:r>
          </w:p>
        </w:tc>
        <w:tc>
          <w:tcPr>
            <w:tcW w:w="4506" w:type="dxa"/>
            <w:tcBorders>
              <w:top w:val="single" w:sz="4" w:space="0" w:color="000000"/>
              <w:left w:val="single" w:sz="4" w:space="0" w:color="000000"/>
            </w:tcBorders>
            <w:shd w:val="clear" w:color="auto" w:fill="FFFFFF"/>
          </w:tcPr>
          <w:p w14:paraId="2BFDE9CD" w14:textId="77777777" w:rsidR="00367F2F" w:rsidRPr="002600B9"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14:paraId="46FF36C9" w14:textId="77777777" w:rsidR="00367F2F" w:rsidRPr="002600B9"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14:paraId="47E5AAA4" w14:textId="77777777" w:rsidR="00367F2F" w:rsidRPr="002600B9" w:rsidRDefault="00367F2F" w:rsidP="00233FE9">
            <w:pPr>
              <w:spacing w:line="240" w:lineRule="atLeast"/>
              <w:rPr>
                <w:rFonts w:ascii="Arial" w:hAnsi="Arial" w:cs="Arial"/>
                <w:bCs/>
                <w:sz w:val="16"/>
                <w:szCs w:val="16"/>
                <w:lang w:eastAsia="en-US"/>
              </w:rPr>
            </w:pPr>
          </w:p>
        </w:tc>
      </w:tr>
      <w:tr w:rsidR="002600B9" w:rsidRPr="002600B9" w14:paraId="5983ACA8" w14:textId="77777777" w:rsidTr="002126A4">
        <w:trPr>
          <w:trHeight w:hRule="exact" w:val="284"/>
        </w:trPr>
        <w:tc>
          <w:tcPr>
            <w:tcW w:w="3436" w:type="dxa"/>
            <w:vMerge/>
            <w:tcBorders>
              <w:left w:val="single" w:sz="4" w:space="0" w:color="000000"/>
              <w:right w:val="single" w:sz="4" w:space="0" w:color="000000"/>
            </w:tcBorders>
            <w:shd w:val="clear" w:color="auto" w:fill="FFFFFF"/>
            <w:vAlign w:val="center"/>
          </w:tcPr>
          <w:p w14:paraId="5C399EBE" w14:textId="77777777" w:rsidR="00367F2F" w:rsidRPr="002600B9" w:rsidRDefault="00367F2F" w:rsidP="00233FE9">
            <w:pPr>
              <w:spacing w:line="240" w:lineRule="atLeast"/>
              <w:jc w:val="both"/>
              <w:rPr>
                <w:rFonts w:ascii="Arial" w:hAnsi="Arial" w:cs="Arial"/>
                <w:szCs w:val="22"/>
                <w:lang w:eastAsia="en-US"/>
              </w:rPr>
            </w:pPr>
          </w:p>
        </w:tc>
        <w:tc>
          <w:tcPr>
            <w:tcW w:w="4506" w:type="dxa"/>
            <w:tcBorders>
              <w:left w:val="single" w:sz="4" w:space="0" w:color="000000"/>
              <w:right w:val="single" w:sz="8" w:space="0" w:color="000000"/>
            </w:tcBorders>
            <w:shd w:val="clear" w:color="auto" w:fill="FFFFFF"/>
            <w:vAlign w:val="center"/>
          </w:tcPr>
          <w:p w14:paraId="298BC36E" w14:textId="77777777" w:rsidR="00367F2F" w:rsidRPr="002600B9" w:rsidRDefault="00367F2F" w:rsidP="00233FE9">
            <w:pPr>
              <w:spacing w:line="240" w:lineRule="atLeast"/>
              <w:jc w:val="both"/>
              <w:rPr>
                <w:rFonts w:ascii="Arial" w:hAnsi="Arial" w:cs="Arial"/>
                <w:szCs w:val="22"/>
                <w:lang w:eastAsia="en-US"/>
              </w:rPr>
            </w:pPr>
            <w:r w:rsidRPr="002600B9">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D515B8" w14:textId="77777777" w:rsidR="00367F2F" w:rsidRPr="002600B9" w:rsidRDefault="00DB5983" w:rsidP="00233FE9">
            <w:pPr>
              <w:spacing w:line="240" w:lineRule="atLeast"/>
              <w:jc w:val="center"/>
              <w:rPr>
                <w:rFonts w:ascii="Arial" w:hAnsi="Arial" w:cs="Arial"/>
                <w:bCs/>
                <w:szCs w:val="22"/>
                <w:lang w:eastAsia="en-US"/>
              </w:rPr>
            </w:pPr>
            <w:r w:rsidRPr="002600B9">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14:paraId="16AF2DFB" w14:textId="77777777" w:rsidR="00367F2F" w:rsidRPr="002600B9" w:rsidRDefault="00367F2F" w:rsidP="00233FE9">
            <w:pPr>
              <w:spacing w:line="240" w:lineRule="atLeast"/>
              <w:jc w:val="center"/>
              <w:rPr>
                <w:rFonts w:ascii="Arial" w:hAnsi="Arial" w:cs="Arial"/>
                <w:bCs/>
                <w:sz w:val="16"/>
                <w:szCs w:val="16"/>
                <w:lang w:eastAsia="en-US"/>
              </w:rPr>
            </w:pPr>
          </w:p>
        </w:tc>
      </w:tr>
      <w:tr w:rsidR="002600B9" w:rsidRPr="002600B9" w14:paraId="76B096B7" w14:textId="77777777" w:rsidTr="002126A4">
        <w:trPr>
          <w:trHeight w:hRule="exact" w:val="134"/>
        </w:trPr>
        <w:tc>
          <w:tcPr>
            <w:tcW w:w="3436" w:type="dxa"/>
            <w:vMerge/>
            <w:tcBorders>
              <w:left w:val="single" w:sz="4" w:space="0" w:color="000000"/>
              <w:right w:val="single" w:sz="4" w:space="0" w:color="000000"/>
            </w:tcBorders>
            <w:shd w:val="clear" w:color="auto" w:fill="FFFFFF"/>
            <w:vAlign w:val="center"/>
          </w:tcPr>
          <w:p w14:paraId="2B8384E5" w14:textId="77777777" w:rsidR="00367F2F" w:rsidRPr="002600B9" w:rsidRDefault="00367F2F" w:rsidP="00233FE9">
            <w:pPr>
              <w:spacing w:line="240" w:lineRule="atLeast"/>
              <w:jc w:val="both"/>
              <w:rPr>
                <w:rFonts w:ascii="Arial" w:hAnsi="Arial" w:cs="Arial"/>
                <w:szCs w:val="22"/>
                <w:lang w:eastAsia="en-US"/>
              </w:rPr>
            </w:pPr>
          </w:p>
        </w:tc>
        <w:tc>
          <w:tcPr>
            <w:tcW w:w="4506" w:type="dxa"/>
            <w:tcBorders>
              <w:left w:val="single" w:sz="4" w:space="0" w:color="000000"/>
            </w:tcBorders>
            <w:shd w:val="clear" w:color="auto" w:fill="FFFFFF"/>
          </w:tcPr>
          <w:p w14:paraId="6F8E1330" w14:textId="77777777" w:rsidR="00367F2F" w:rsidRPr="002600B9"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14:paraId="38831C03" w14:textId="77777777" w:rsidR="00367F2F" w:rsidRPr="002600B9"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14:paraId="18D6776F" w14:textId="77777777" w:rsidR="00367F2F" w:rsidRPr="002600B9" w:rsidRDefault="00367F2F" w:rsidP="00233FE9">
            <w:pPr>
              <w:spacing w:line="240" w:lineRule="atLeast"/>
              <w:rPr>
                <w:rFonts w:ascii="Arial" w:hAnsi="Arial" w:cs="Arial"/>
                <w:bCs/>
                <w:sz w:val="16"/>
                <w:szCs w:val="16"/>
                <w:lang w:eastAsia="en-US"/>
              </w:rPr>
            </w:pPr>
          </w:p>
        </w:tc>
      </w:tr>
      <w:tr w:rsidR="002600B9" w:rsidRPr="002600B9" w14:paraId="2AA2CE5D" w14:textId="77777777" w:rsidTr="002126A4">
        <w:trPr>
          <w:trHeight w:hRule="exact" w:val="284"/>
        </w:trPr>
        <w:tc>
          <w:tcPr>
            <w:tcW w:w="3436" w:type="dxa"/>
            <w:vMerge/>
            <w:tcBorders>
              <w:left w:val="single" w:sz="4" w:space="0" w:color="000000"/>
              <w:right w:val="single" w:sz="4" w:space="0" w:color="000000"/>
            </w:tcBorders>
            <w:shd w:val="clear" w:color="auto" w:fill="FFFFFF"/>
            <w:vAlign w:val="center"/>
          </w:tcPr>
          <w:p w14:paraId="6F92EFED" w14:textId="77777777" w:rsidR="00367F2F" w:rsidRPr="002600B9" w:rsidRDefault="00367F2F" w:rsidP="00233FE9">
            <w:pPr>
              <w:spacing w:line="240" w:lineRule="atLeast"/>
              <w:jc w:val="both"/>
              <w:rPr>
                <w:rFonts w:ascii="Arial" w:hAnsi="Arial" w:cs="Arial"/>
                <w:szCs w:val="22"/>
                <w:lang w:eastAsia="en-US"/>
              </w:rPr>
            </w:pPr>
          </w:p>
        </w:tc>
        <w:tc>
          <w:tcPr>
            <w:tcW w:w="4506" w:type="dxa"/>
            <w:tcBorders>
              <w:left w:val="single" w:sz="4" w:space="0" w:color="000000"/>
              <w:right w:val="single" w:sz="8" w:space="0" w:color="000000"/>
            </w:tcBorders>
            <w:shd w:val="clear" w:color="auto" w:fill="FFFFFF"/>
            <w:vAlign w:val="center"/>
          </w:tcPr>
          <w:p w14:paraId="730B4444" w14:textId="77777777" w:rsidR="00367F2F" w:rsidRPr="002600B9" w:rsidRDefault="00367F2F" w:rsidP="00233FE9">
            <w:pPr>
              <w:spacing w:line="240" w:lineRule="atLeast"/>
              <w:jc w:val="both"/>
              <w:rPr>
                <w:rFonts w:ascii="Arial" w:hAnsi="Arial" w:cs="Arial"/>
                <w:szCs w:val="22"/>
                <w:lang w:eastAsia="en-US"/>
              </w:rPr>
            </w:pPr>
            <w:r w:rsidRPr="002600B9">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46D792" w14:textId="77777777" w:rsidR="00367F2F" w:rsidRPr="002600B9" w:rsidRDefault="00DB5983" w:rsidP="00233FE9">
            <w:pPr>
              <w:spacing w:line="240" w:lineRule="atLeast"/>
              <w:jc w:val="center"/>
              <w:rPr>
                <w:rFonts w:ascii="Arial" w:hAnsi="Arial" w:cs="Arial"/>
                <w:bCs/>
                <w:szCs w:val="22"/>
                <w:lang w:eastAsia="en-US"/>
              </w:rPr>
            </w:pPr>
            <w:r w:rsidRPr="002600B9">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14:paraId="42C8C10C" w14:textId="77777777" w:rsidR="00367F2F" w:rsidRPr="002600B9" w:rsidRDefault="00367F2F" w:rsidP="00233FE9">
            <w:pPr>
              <w:spacing w:line="240" w:lineRule="atLeast"/>
              <w:jc w:val="center"/>
              <w:rPr>
                <w:rFonts w:ascii="Arial" w:hAnsi="Arial" w:cs="Arial"/>
                <w:bCs/>
                <w:sz w:val="16"/>
                <w:szCs w:val="16"/>
                <w:lang w:eastAsia="en-US"/>
              </w:rPr>
            </w:pPr>
          </w:p>
        </w:tc>
      </w:tr>
      <w:tr w:rsidR="002600B9" w:rsidRPr="002600B9" w14:paraId="20931048" w14:textId="77777777" w:rsidTr="002126A4">
        <w:trPr>
          <w:trHeight w:hRule="exact" w:val="142"/>
        </w:trPr>
        <w:tc>
          <w:tcPr>
            <w:tcW w:w="3436" w:type="dxa"/>
            <w:vMerge/>
            <w:tcBorders>
              <w:left w:val="single" w:sz="4" w:space="0" w:color="000000"/>
              <w:right w:val="single" w:sz="4" w:space="0" w:color="000000"/>
            </w:tcBorders>
            <w:shd w:val="clear" w:color="auto" w:fill="FFFFFF"/>
            <w:vAlign w:val="center"/>
          </w:tcPr>
          <w:p w14:paraId="42D399EE" w14:textId="77777777" w:rsidR="00367F2F" w:rsidRPr="002600B9" w:rsidRDefault="00367F2F" w:rsidP="00233FE9">
            <w:pPr>
              <w:spacing w:line="240" w:lineRule="atLeast"/>
              <w:jc w:val="both"/>
              <w:rPr>
                <w:rFonts w:ascii="Arial" w:hAnsi="Arial" w:cs="Arial"/>
                <w:szCs w:val="22"/>
                <w:lang w:eastAsia="en-US"/>
              </w:rPr>
            </w:pPr>
          </w:p>
        </w:tc>
        <w:tc>
          <w:tcPr>
            <w:tcW w:w="4506" w:type="dxa"/>
            <w:tcBorders>
              <w:left w:val="single" w:sz="4" w:space="0" w:color="000000"/>
            </w:tcBorders>
            <w:shd w:val="clear" w:color="auto" w:fill="FFFFFF"/>
          </w:tcPr>
          <w:p w14:paraId="4AC518A0" w14:textId="77777777" w:rsidR="00367F2F" w:rsidRPr="002600B9"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14:paraId="064E91D0" w14:textId="77777777" w:rsidR="00367F2F" w:rsidRPr="002600B9"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14:paraId="0F3C8A51" w14:textId="77777777" w:rsidR="00367F2F" w:rsidRPr="002600B9" w:rsidRDefault="00367F2F" w:rsidP="00233FE9">
            <w:pPr>
              <w:spacing w:line="240" w:lineRule="atLeast"/>
              <w:rPr>
                <w:rFonts w:ascii="Arial" w:hAnsi="Arial" w:cs="Arial"/>
                <w:bCs/>
                <w:sz w:val="16"/>
                <w:szCs w:val="16"/>
                <w:lang w:eastAsia="en-US"/>
              </w:rPr>
            </w:pPr>
          </w:p>
        </w:tc>
      </w:tr>
      <w:tr w:rsidR="002600B9" w:rsidRPr="002600B9" w14:paraId="04D991AC" w14:textId="77777777" w:rsidTr="002126A4">
        <w:trPr>
          <w:trHeight w:hRule="exact" w:val="284"/>
        </w:trPr>
        <w:tc>
          <w:tcPr>
            <w:tcW w:w="3436" w:type="dxa"/>
            <w:vMerge/>
            <w:tcBorders>
              <w:left w:val="single" w:sz="4" w:space="0" w:color="000000"/>
              <w:right w:val="single" w:sz="4" w:space="0" w:color="000000"/>
            </w:tcBorders>
            <w:shd w:val="clear" w:color="auto" w:fill="FFFFFF"/>
            <w:vAlign w:val="center"/>
          </w:tcPr>
          <w:p w14:paraId="44E45F3D" w14:textId="77777777" w:rsidR="00367F2F" w:rsidRPr="002600B9" w:rsidRDefault="00367F2F" w:rsidP="00233FE9">
            <w:pPr>
              <w:spacing w:line="240" w:lineRule="atLeast"/>
              <w:jc w:val="both"/>
              <w:rPr>
                <w:rFonts w:ascii="Arial" w:hAnsi="Arial" w:cs="Arial"/>
                <w:szCs w:val="22"/>
                <w:lang w:eastAsia="en-US"/>
              </w:rPr>
            </w:pPr>
          </w:p>
        </w:tc>
        <w:tc>
          <w:tcPr>
            <w:tcW w:w="4506" w:type="dxa"/>
            <w:tcBorders>
              <w:left w:val="single" w:sz="4" w:space="0" w:color="000000"/>
              <w:right w:val="single" w:sz="8" w:space="0" w:color="000000"/>
            </w:tcBorders>
            <w:shd w:val="clear" w:color="auto" w:fill="FFFFFF"/>
            <w:vAlign w:val="center"/>
          </w:tcPr>
          <w:p w14:paraId="08269323" w14:textId="77777777" w:rsidR="00367F2F" w:rsidRPr="002600B9" w:rsidRDefault="00367F2F" w:rsidP="00E1197E">
            <w:pPr>
              <w:spacing w:line="240" w:lineRule="atLeast"/>
              <w:jc w:val="both"/>
              <w:rPr>
                <w:rFonts w:ascii="Arial" w:hAnsi="Arial" w:cs="Arial"/>
                <w:szCs w:val="22"/>
                <w:lang w:eastAsia="en-US"/>
              </w:rPr>
            </w:pPr>
            <w:r w:rsidRPr="002600B9">
              <w:rPr>
                <w:rFonts w:ascii="Arial" w:hAnsi="Arial" w:cs="Arial"/>
                <w:szCs w:val="22"/>
                <w:lang w:eastAsia="en-US"/>
              </w:rPr>
              <w:t xml:space="preserve">Precios a tanto alzado </w:t>
            </w:r>
            <w:r w:rsidR="00E1197E" w:rsidRPr="002600B9">
              <w:rPr>
                <w:rFonts w:ascii="Arial" w:hAnsi="Arial" w:cs="Arial"/>
                <w:szCs w:val="22"/>
                <w:lang w:eastAsia="en-US"/>
              </w:rPr>
              <w:t xml:space="preserve">por </w:t>
            </w:r>
            <w:r w:rsidRPr="002600B9">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E74F60" w14:textId="77777777" w:rsidR="00367F2F" w:rsidRPr="002600B9"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14:paraId="26DCEF6B" w14:textId="77777777" w:rsidR="00367F2F" w:rsidRPr="002600B9" w:rsidRDefault="00367F2F" w:rsidP="00233FE9">
            <w:pPr>
              <w:spacing w:line="240" w:lineRule="atLeast"/>
              <w:jc w:val="center"/>
              <w:rPr>
                <w:rFonts w:ascii="Arial" w:hAnsi="Arial" w:cs="Arial"/>
                <w:bCs/>
                <w:sz w:val="16"/>
                <w:szCs w:val="16"/>
                <w:lang w:eastAsia="en-US"/>
              </w:rPr>
            </w:pPr>
          </w:p>
        </w:tc>
      </w:tr>
      <w:tr w:rsidR="002600B9" w:rsidRPr="002600B9" w14:paraId="676B5752" w14:textId="77777777" w:rsidTr="002126A4">
        <w:trPr>
          <w:trHeight w:hRule="exact" w:val="2184"/>
        </w:trPr>
        <w:tc>
          <w:tcPr>
            <w:tcW w:w="3436" w:type="dxa"/>
            <w:vMerge/>
            <w:tcBorders>
              <w:left w:val="single" w:sz="4" w:space="0" w:color="000000"/>
              <w:bottom w:val="single" w:sz="4" w:space="0" w:color="000000"/>
              <w:right w:val="single" w:sz="4" w:space="0" w:color="000000"/>
            </w:tcBorders>
            <w:shd w:val="clear" w:color="auto" w:fill="FFFFFF"/>
            <w:vAlign w:val="center"/>
          </w:tcPr>
          <w:p w14:paraId="29B636FF" w14:textId="77777777" w:rsidR="002248A4" w:rsidRPr="002600B9" w:rsidRDefault="002248A4" w:rsidP="00233FE9">
            <w:pPr>
              <w:spacing w:line="240" w:lineRule="atLeast"/>
              <w:jc w:val="both"/>
              <w:rPr>
                <w:rFonts w:ascii="Arial" w:hAnsi="Arial" w:cs="Arial"/>
                <w:szCs w:val="22"/>
                <w:lang w:eastAsia="en-US"/>
              </w:rPr>
            </w:pPr>
          </w:p>
        </w:tc>
        <w:tc>
          <w:tcPr>
            <w:tcW w:w="5069" w:type="dxa"/>
            <w:gridSpan w:val="3"/>
            <w:tcBorders>
              <w:left w:val="single" w:sz="4" w:space="0" w:color="000000"/>
              <w:right w:val="single" w:sz="4" w:space="0" w:color="000000"/>
            </w:tcBorders>
            <w:shd w:val="clear" w:color="auto" w:fill="FFFFFF"/>
          </w:tcPr>
          <w:p w14:paraId="4E68A15D" w14:textId="77777777" w:rsidR="002248A4" w:rsidRPr="002600B9" w:rsidRDefault="002248A4" w:rsidP="002248A4">
            <w:pPr>
              <w:spacing w:line="0" w:lineRule="atLeast"/>
              <w:jc w:val="both"/>
              <w:rPr>
                <w:rFonts w:ascii="Arial" w:hAnsi="Arial" w:cs="Arial"/>
                <w:sz w:val="18"/>
                <w:szCs w:val="18"/>
              </w:rPr>
            </w:pPr>
          </w:p>
          <w:p w14:paraId="1F0346A0" w14:textId="77777777" w:rsidR="002248A4" w:rsidRPr="002600B9" w:rsidRDefault="002248A4" w:rsidP="002248A4">
            <w:pPr>
              <w:spacing w:line="0" w:lineRule="atLeast"/>
              <w:jc w:val="both"/>
              <w:rPr>
                <w:rFonts w:ascii="Arial" w:hAnsi="Arial" w:cs="Arial"/>
                <w:sz w:val="18"/>
                <w:szCs w:val="18"/>
              </w:rPr>
            </w:pPr>
            <w:r w:rsidRPr="002600B9">
              <w:rPr>
                <w:rFonts w:ascii="Arial" w:hAnsi="Arial" w:cs="Arial"/>
                <w:sz w:val="18"/>
                <w:szCs w:val="18"/>
              </w:rPr>
              <w:t xml:space="preserve">Los precios máximos de licitación se indican en el </w:t>
            </w:r>
            <w:r w:rsidRPr="002600B9">
              <w:rPr>
                <w:rFonts w:ascii="Arial" w:hAnsi="Arial" w:cs="Arial"/>
                <w:b/>
                <w:bCs/>
                <w:sz w:val="18"/>
                <w:szCs w:val="18"/>
              </w:rPr>
              <w:t xml:space="preserve">Anexo IX </w:t>
            </w:r>
            <w:r w:rsidRPr="002600B9">
              <w:rPr>
                <w:rFonts w:ascii="Arial" w:hAnsi="Arial" w:cs="Arial"/>
                <w:sz w:val="18"/>
                <w:szCs w:val="18"/>
              </w:rPr>
              <w:t xml:space="preserve">en el que se recoge el modelo de oferta económica y de los otros elementos de la oferta evaluables mediante fórmulas. </w:t>
            </w:r>
          </w:p>
          <w:p w14:paraId="5BB939CC" w14:textId="77777777" w:rsidR="002248A4" w:rsidRPr="002600B9" w:rsidRDefault="002248A4" w:rsidP="002248A4">
            <w:pPr>
              <w:spacing w:line="0" w:lineRule="atLeast"/>
              <w:jc w:val="both"/>
              <w:rPr>
                <w:rFonts w:ascii="Arial" w:hAnsi="Arial" w:cs="Arial"/>
                <w:sz w:val="18"/>
                <w:szCs w:val="18"/>
              </w:rPr>
            </w:pPr>
          </w:p>
          <w:p w14:paraId="6BEB207F" w14:textId="77777777" w:rsidR="002248A4" w:rsidRPr="002600B9" w:rsidRDefault="002248A4" w:rsidP="002248A4">
            <w:pPr>
              <w:jc w:val="both"/>
              <w:rPr>
                <w:rFonts w:ascii="Arial" w:hAnsi="Arial" w:cs="Arial"/>
                <w:sz w:val="18"/>
                <w:szCs w:val="18"/>
              </w:rPr>
            </w:pPr>
            <w:r w:rsidRPr="002600B9">
              <w:rPr>
                <w:rFonts w:ascii="Arial" w:hAnsi="Arial" w:cs="Arial"/>
                <w:sz w:val="18"/>
                <w:szCs w:val="18"/>
              </w:rPr>
              <w:t>Las licitadoras deberán presentar oferta en todos los precios señalados. Ninguna de las ofertas podrá superar el precio máximo de licitación establecido por cada precio. La contravención de tal requisito supondrá la exclusión de las ofertas.</w:t>
            </w:r>
          </w:p>
          <w:p w14:paraId="364A9CBA" w14:textId="77777777" w:rsidR="002248A4" w:rsidRPr="002600B9" w:rsidRDefault="002248A4" w:rsidP="00233FE9">
            <w:pPr>
              <w:spacing w:line="240" w:lineRule="atLeast"/>
              <w:rPr>
                <w:rFonts w:ascii="Arial" w:hAnsi="Arial" w:cs="Arial"/>
                <w:bCs/>
                <w:sz w:val="16"/>
                <w:szCs w:val="16"/>
                <w:lang w:eastAsia="en-US"/>
              </w:rPr>
            </w:pPr>
          </w:p>
        </w:tc>
      </w:tr>
      <w:tr w:rsidR="002600B9" w:rsidRPr="0076728F" w14:paraId="00052277" w14:textId="77777777" w:rsidTr="002126A4">
        <w:trPr>
          <w:trHeight w:val="454"/>
        </w:trPr>
        <w:tc>
          <w:tcPr>
            <w:tcW w:w="34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01D722" w14:textId="74B961D5" w:rsidR="00E81925" w:rsidRPr="0076728F" w:rsidRDefault="00E81925" w:rsidP="00E64FFD">
            <w:pPr>
              <w:spacing w:line="240" w:lineRule="atLeast"/>
              <w:jc w:val="both"/>
              <w:rPr>
                <w:rFonts w:ascii="Arial" w:hAnsi="Arial" w:cs="Arial"/>
                <w:szCs w:val="22"/>
                <w:lang w:eastAsia="en-US"/>
              </w:rPr>
            </w:pPr>
            <w:r w:rsidRPr="0076728F">
              <w:rPr>
                <w:rFonts w:ascii="Arial" w:hAnsi="Arial" w:cs="Arial"/>
                <w:szCs w:val="22"/>
                <w:lang w:eastAsia="en-US"/>
              </w:rPr>
              <w:t>Presupuesto base</w:t>
            </w:r>
            <w:r w:rsidRPr="0076728F">
              <w:rPr>
                <w:rFonts w:ascii="Arial" w:hAnsi="Arial" w:cs="Arial"/>
              </w:rPr>
              <w:t xml:space="preserve"> de licitación calculado el 100% de ocupación de los centros</w:t>
            </w:r>
            <w:r w:rsidR="00566BB9" w:rsidRPr="0076728F">
              <w:rPr>
                <w:rFonts w:ascii="Arial" w:hAnsi="Arial" w:cs="Arial"/>
              </w:rPr>
              <w:t xml:space="preserve"> y 1</w:t>
            </w:r>
            <w:r w:rsidR="00E53D04" w:rsidRPr="0076728F">
              <w:rPr>
                <w:rFonts w:ascii="Arial" w:hAnsi="Arial" w:cs="Arial"/>
              </w:rPr>
              <w:t>2</w:t>
            </w:r>
            <w:r w:rsidR="00566BB9" w:rsidRPr="0076728F">
              <w:rPr>
                <w:rFonts w:ascii="Arial" w:hAnsi="Arial" w:cs="Arial"/>
              </w:rPr>
              <w:t xml:space="preserve"> plazas adicionales en el centro de Uba</w:t>
            </w:r>
            <w:r w:rsidRPr="0076728F">
              <w:rPr>
                <w:rFonts w:ascii="Arial" w:hAnsi="Arial" w:cs="Arial"/>
                <w:szCs w:val="22"/>
                <w:lang w:eastAsia="en-US"/>
              </w:rPr>
              <w:t xml:space="preserve"> (IVA excluido)</w:t>
            </w:r>
          </w:p>
        </w:tc>
        <w:tc>
          <w:tcPr>
            <w:tcW w:w="506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A6EDE0" w14:textId="77777777" w:rsidR="00D45442" w:rsidRPr="0076728F" w:rsidRDefault="00D45442" w:rsidP="00D45442">
            <w:pPr>
              <w:spacing w:line="0" w:lineRule="atLeast"/>
              <w:ind w:right="113"/>
              <w:jc w:val="right"/>
              <w:rPr>
                <w:rFonts w:ascii="Arial" w:hAnsi="Arial" w:cs="Arial"/>
                <w:szCs w:val="22"/>
                <w:lang w:eastAsia="en-US"/>
              </w:rPr>
            </w:pPr>
          </w:p>
          <w:p w14:paraId="58005888" w14:textId="685F589E" w:rsidR="00E81925" w:rsidRPr="0076728F" w:rsidRDefault="004C58B9" w:rsidP="00D45442">
            <w:pPr>
              <w:spacing w:line="0" w:lineRule="atLeast"/>
              <w:ind w:right="113"/>
              <w:jc w:val="right"/>
              <w:rPr>
                <w:rFonts w:ascii="Arial" w:hAnsi="Arial" w:cs="Arial"/>
                <w:szCs w:val="22"/>
                <w:lang w:eastAsia="en-US"/>
              </w:rPr>
            </w:pPr>
            <w:r w:rsidRPr="0076728F">
              <w:rPr>
                <w:rFonts w:ascii="Arial" w:hAnsi="Arial" w:cs="Arial"/>
                <w:szCs w:val="22"/>
                <w:lang w:eastAsia="en-US"/>
              </w:rPr>
              <w:t>Lote 1:</w:t>
            </w:r>
            <w:r w:rsidR="00E81925" w:rsidRPr="0076728F">
              <w:rPr>
                <w:rFonts w:ascii="Arial" w:hAnsi="Arial" w:cs="Arial"/>
                <w:szCs w:val="22"/>
                <w:lang w:eastAsia="en-US"/>
              </w:rPr>
              <w:t xml:space="preserve"> </w:t>
            </w:r>
            <w:r w:rsidR="0076728F" w:rsidRPr="0076728F">
              <w:rPr>
                <w:rFonts w:ascii="Arial" w:hAnsi="Arial" w:cs="Arial"/>
                <w:szCs w:val="22"/>
                <w:lang w:eastAsia="en-US"/>
              </w:rPr>
              <w:t>5.815.264,35</w:t>
            </w:r>
            <w:r w:rsidR="00E5076C" w:rsidRPr="0076728F">
              <w:rPr>
                <w:rFonts w:ascii="Arial" w:hAnsi="Arial" w:cs="Arial"/>
                <w:szCs w:val="22"/>
                <w:lang w:eastAsia="en-US"/>
              </w:rPr>
              <w:t xml:space="preserve"> </w:t>
            </w:r>
            <w:r w:rsidR="00E81925" w:rsidRPr="0076728F">
              <w:rPr>
                <w:rFonts w:ascii="Arial" w:hAnsi="Arial" w:cs="Arial"/>
                <w:szCs w:val="22"/>
                <w:lang w:eastAsia="en-US"/>
              </w:rPr>
              <w:t>euros</w:t>
            </w:r>
          </w:p>
          <w:p w14:paraId="20512F0D" w14:textId="3E100588" w:rsidR="004C58B9" w:rsidRPr="0076728F" w:rsidRDefault="004C58B9" w:rsidP="00D45442">
            <w:pPr>
              <w:spacing w:line="0" w:lineRule="atLeast"/>
              <w:ind w:right="113"/>
              <w:jc w:val="right"/>
              <w:rPr>
                <w:rFonts w:ascii="Arial" w:hAnsi="Arial" w:cs="Arial"/>
                <w:szCs w:val="22"/>
                <w:lang w:eastAsia="en-US"/>
              </w:rPr>
            </w:pPr>
            <w:r w:rsidRPr="0076728F">
              <w:rPr>
                <w:rFonts w:ascii="Arial" w:hAnsi="Arial" w:cs="Arial"/>
                <w:szCs w:val="22"/>
                <w:lang w:eastAsia="en-US"/>
              </w:rPr>
              <w:t xml:space="preserve">Lote 2: </w:t>
            </w:r>
            <w:r w:rsidR="0076728F" w:rsidRPr="0076728F">
              <w:rPr>
                <w:rFonts w:ascii="Arial" w:hAnsi="Arial" w:cs="Arial"/>
                <w:szCs w:val="22"/>
                <w:lang w:eastAsia="en-US"/>
              </w:rPr>
              <w:t>1.184.242,50</w:t>
            </w:r>
            <w:r w:rsidR="000F03E2" w:rsidRPr="0076728F">
              <w:rPr>
                <w:rFonts w:ascii="Arial" w:hAnsi="Arial" w:cs="Arial"/>
                <w:szCs w:val="22"/>
                <w:lang w:eastAsia="en-US"/>
              </w:rPr>
              <w:t xml:space="preserve"> euros</w:t>
            </w:r>
          </w:p>
          <w:p w14:paraId="6586D0CD" w14:textId="189511C5" w:rsidR="00D45442" w:rsidRPr="0076728F" w:rsidRDefault="00D45442" w:rsidP="0076728F">
            <w:pPr>
              <w:spacing w:line="0" w:lineRule="atLeast"/>
              <w:ind w:right="113"/>
              <w:jc w:val="right"/>
              <w:rPr>
                <w:rFonts w:ascii="Arial" w:hAnsi="Arial" w:cs="Arial"/>
                <w:szCs w:val="22"/>
                <w:lang w:eastAsia="en-US"/>
              </w:rPr>
            </w:pPr>
            <w:r w:rsidRPr="0076728F">
              <w:rPr>
                <w:rFonts w:ascii="Arial" w:hAnsi="Arial" w:cs="Arial"/>
                <w:szCs w:val="22"/>
                <w:lang w:eastAsia="en-US"/>
              </w:rPr>
              <w:t xml:space="preserve">Total: </w:t>
            </w:r>
            <w:r w:rsidR="0076728F" w:rsidRPr="0076728F">
              <w:rPr>
                <w:rFonts w:ascii="Arial" w:hAnsi="Arial" w:cs="Arial"/>
                <w:szCs w:val="22"/>
                <w:lang w:eastAsia="en-US"/>
              </w:rPr>
              <w:t>6.999.506,85</w:t>
            </w:r>
            <w:r w:rsidRPr="0076728F">
              <w:rPr>
                <w:rFonts w:ascii="Arial" w:hAnsi="Arial" w:cs="Arial"/>
                <w:szCs w:val="22"/>
                <w:lang w:eastAsia="en-US"/>
              </w:rPr>
              <w:t xml:space="preserve"> euros</w:t>
            </w:r>
          </w:p>
        </w:tc>
      </w:tr>
      <w:tr w:rsidR="002600B9" w:rsidRPr="0076728F" w14:paraId="484DAB14" w14:textId="77777777" w:rsidTr="002126A4">
        <w:trPr>
          <w:trHeight w:val="454"/>
        </w:trPr>
        <w:tc>
          <w:tcPr>
            <w:tcW w:w="34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07E879" w14:textId="77777777" w:rsidR="00E81925" w:rsidRPr="0076728F" w:rsidRDefault="00E81925" w:rsidP="00E81925">
            <w:pPr>
              <w:spacing w:line="240" w:lineRule="atLeast"/>
              <w:jc w:val="both"/>
              <w:rPr>
                <w:rFonts w:ascii="Arial" w:hAnsi="Arial" w:cs="Arial"/>
                <w:szCs w:val="22"/>
                <w:lang w:eastAsia="en-US"/>
              </w:rPr>
            </w:pPr>
            <w:r w:rsidRPr="0076728F">
              <w:rPr>
                <w:rFonts w:ascii="Arial" w:hAnsi="Arial" w:cs="Arial"/>
                <w:szCs w:val="22"/>
                <w:lang w:eastAsia="en-US"/>
              </w:rPr>
              <w:t>Importe del IVA (10 %)</w:t>
            </w:r>
          </w:p>
        </w:tc>
        <w:tc>
          <w:tcPr>
            <w:tcW w:w="50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2A6E6179" w14:textId="77777777" w:rsidR="000F03E2" w:rsidRPr="0076728F" w:rsidRDefault="000F03E2" w:rsidP="00E81925">
            <w:pPr>
              <w:jc w:val="right"/>
              <w:rPr>
                <w:rFonts w:ascii="Arial" w:hAnsi="Arial" w:cs="Arial"/>
                <w:szCs w:val="22"/>
                <w:lang w:val="eu-ES" w:eastAsia="en-US"/>
              </w:rPr>
            </w:pPr>
          </w:p>
          <w:p w14:paraId="679E156E" w14:textId="4CD0BBBD" w:rsidR="000F03E2" w:rsidRPr="0076728F" w:rsidRDefault="000F03E2" w:rsidP="00D45442">
            <w:pPr>
              <w:jc w:val="right"/>
              <w:rPr>
                <w:rFonts w:ascii="Arial" w:hAnsi="Arial" w:cs="Arial"/>
                <w:szCs w:val="22"/>
                <w:lang w:val="eu-ES" w:eastAsia="en-US"/>
              </w:rPr>
            </w:pPr>
            <w:r w:rsidRPr="0076728F">
              <w:rPr>
                <w:rFonts w:ascii="Arial" w:hAnsi="Arial" w:cs="Arial"/>
                <w:szCs w:val="22"/>
                <w:lang w:val="eu-ES" w:eastAsia="en-US"/>
              </w:rPr>
              <w:t xml:space="preserve">Lote 1: </w:t>
            </w:r>
            <w:r w:rsidR="0076728F" w:rsidRPr="0076728F">
              <w:rPr>
                <w:rFonts w:ascii="Arial" w:hAnsi="Arial" w:cs="Arial"/>
                <w:szCs w:val="22"/>
                <w:lang w:val="eu-ES" w:eastAsia="en-US"/>
              </w:rPr>
              <w:t>581.526,43</w:t>
            </w:r>
            <w:r w:rsidR="00566BB9" w:rsidRPr="0076728F">
              <w:rPr>
                <w:rFonts w:ascii="Arial" w:hAnsi="Arial" w:cs="Arial"/>
                <w:szCs w:val="22"/>
                <w:lang w:val="eu-ES" w:eastAsia="en-US"/>
              </w:rPr>
              <w:t xml:space="preserve"> </w:t>
            </w:r>
            <w:r w:rsidRPr="0076728F">
              <w:rPr>
                <w:rFonts w:ascii="Arial" w:hAnsi="Arial" w:cs="Arial"/>
                <w:szCs w:val="22"/>
                <w:lang w:val="eu-ES" w:eastAsia="en-US"/>
              </w:rPr>
              <w:t>euros</w:t>
            </w:r>
          </w:p>
          <w:p w14:paraId="36A8F8D3" w14:textId="5B85CACB" w:rsidR="00D45442" w:rsidRPr="0076728F" w:rsidRDefault="000F03E2" w:rsidP="00E81925">
            <w:pPr>
              <w:jc w:val="right"/>
              <w:rPr>
                <w:rFonts w:ascii="Arial" w:hAnsi="Arial" w:cs="Arial"/>
                <w:szCs w:val="22"/>
                <w:lang w:val="eu-ES" w:eastAsia="en-US"/>
              </w:rPr>
            </w:pPr>
            <w:r w:rsidRPr="0076728F">
              <w:rPr>
                <w:rFonts w:ascii="Arial" w:hAnsi="Arial" w:cs="Arial"/>
                <w:szCs w:val="22"/>
                <w:lang w:val="eu-ES" w:eastAsia="en-US"/>
              </w:rPr>
              <w:t xml:space="preserve">Lote 2: </w:t>
            </w:r>
            <w:r w:rsidR="0076728F" w:rsidRPr="0076728F">
              <w:rPr>
                <w:rFonts w:ascii="Arial" w:hAnsi="Arial" w:cs="Arial"/>
                <w:szCs w:val="22"/>
                <w:lang w:val="eu-ES" w:eastAsia="en-US"/>
              </w:rPr>
              <w:t>118.424,25</w:t>
            </w:r>
            <w:r w:rsidRPr="0076728F">
              <w:rPr>
                <w:rFonts w:ascii="Arial" w:hAnsi="Arial" w:cs="Arial"/>
                <w:szCs w:val="22"/>
                <w:lang w:val="eu-ES" w:eastAsia="en-US"/>
              </w:rPr>
              <w:t xml:space="preserve"> euros</w:t>
            </w:r>
          </w:p>
          <w:p w14:paraId="0B5E84A8" w14:textId="3F9EE0CF" w:rsidR="00D45442" w:rsidRPr="0076728F" w:rsidRDefault="00E5076C" w:rsidP="00E81925">
            <w:pPr>
              <w:jc w:val="right"/>
              <w:rPr>
                <w:rFonts w:ascii="Arial" w:hAnsi="Arial" w:cs="Arial"/>
                <w:szCs w:val="22"/>
                <w:lang w:val="eu-ES" w:eastAsia="en-US"/>
              </w:rPr>
            </w:pPr>
            <w:r w:rsidRPr="0076728F">
              <w:rPr>
                <w:rFonts w:ascii="Arial" w:hAnsi="Arial" w:cs="Arial"/>
                <w:szCs w:val="22"/>
                <w:lang w:val="eu-ES" w:eastAsia="en-US"/>
              </w:rPr>
              <w:t xml:space="preserve">Total: </w:t>
            </w:r>
            <w:r w:rsidR="0076728F" w:rsidRPr="0076728F">
              <w:rPr>
                <w:rFonts w:ascii="Arial" w:hAnsi="Arial" w:cs="Arial"/>
                <w:szCs w:val="22"/>
                <w:lang w:val="eu-ES" w:eastAsia="en-US"/>
              </w:rPr>
              <w:t xml:space="preserve">699.950,68 </w:t>
            </w:r>
            <w:r w:rsidR="00D45442" w:rsidRPr="0076728F">
              <w:rPr>
                <w:rFonts w:ascii="Arial" w:hAnsi="Arial" w:cs="Arial"/>
                <w:szCs w:val="22"/>
                <w:lang w:val="eu-ES" w:eastAsia="en-US"/>
              </w:rPr>
              <w:t>euros</w:t>
            </w:r>
          </w:p>
          <w:p w14:paraId="4413D7E1" w14:textId="77777777" w:rsidR="000F03E2" w:rsidRPr="0076728F" w:rsidRDefault="000F03E2" w:rsidP="00E81925">
            <w:pPr>
              <w:jc w:val="right"/>
              <w:rPr>
                <w:rFonts w:ascii="Arial" w:hAnsi="Arial" w:cs="Arial"/>
                <w:szCs w:val="22"/>
                <w:lang w:val="eu-ES" w:eastAsia="en-US"/>
              </w:rPr>
            </w:pPr>
            <w:r w:rsidRPr="0076728F">
              <w:rPr>
                <w:rFonts w:ascii="Arial" w:hAnsi="Arial" w:cs="Arial"/>
                <w:szCs w:val="22"/>
                <w:lang w:val="eu-ES" w:eastAsia="en-US"/>
              </w:rPr>
              <w:t xml:space="preserve"> </w:t>
            </w:r>
          </w:p>
        </w:tc>
      </w:tr>
      <w:tr w:rsidR="002600B9" w:rsidRPr="0076728F" w14:paraId="61577F15" w14:textId="77777777" w:rsidTr="002126A4">
        <w:trPr>
          <w:trHeight w:val="454"/>
        </w:trPr>
        <w:tc>
          <w:tcPr>
            <w:tcW w:w="34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A8FE06" w14:textId="3B86390E" w:rsidR="00E81925" w:rsidRPr="0076728F" w:rsidRDefault="00E81925" w:rsidP="00E64FFD">
            <w:pPr>
              <w:spacing w:line="240" w:lineRule="atLeast"/>
              <w:jc w:val="both"/>
              <w:rPr>
                <w:rFonts w:ascii="Arial" w:hAnsi="Arial" w:cs="Arial"/>
                <w:szCs w:val="22"/>
                <w:lang w:eastAsia="en-US"/>
              </w:rPr>
            </w:pPr>
            <w:r w:rsidRPr="0076728F">
              <w:rPr>
                <w:rFonts w:ascii="Arial" w:hAnsi="Arial" w:cs="Arial"/>
                <w:szCs w:val="22"/>
                <w:lang w:eastAsia="en-US"/>
              </w:rPr>
              <w:t xml:space="preserve">Presupuesto base de licitación </w:t>
            </w:r>
            <w:r w:rsidR="00E64FFD" w:rsidRPr="0076728F">
              <w:rPr>
                <w:rFonts w:ascii="Arial" w:hAnsi="Arial" w:cs="Arial"/>
                <w:szCs w:val="22"/>
                <w:lang w:eastAsia="en-US"/>
              </w:rPr>
              <w:t>(</w:t>
            </w:r>
            <w:r w:rsidRPr="0076728F">
              <w:rPr>
                <w:rFonts w:ascii="Arial" w:hAnsi="Arial" w:cs="Arial"/>
                <w:szCs w:val="22"/>
                <w:lang w:eastAsia="en-US"/>
              </w:rPr>
              <w:t>10% IVA incluido)</w:t>
            </w:r>
          </w:p>
        </w:tc>
        <w:tc>
          <w:tcPr>
            <w:tcW w:w="506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C260B43" w14:textId="77777777" w:rsidR="000F03E2" w:rsidRPr="0076728F" w:rsidRDefault="000F03E2" w:rsidP="00E81925">
            <w:pPr>
              <w:jc w:val="right"/>
              <w:rPr>
                <w:rFonts w:ascii="Arial" w:hAnsi="Arial" w:cs="Arial"/>
                <w:szCs w:val="22"/>
                <w:lang w:val="eu-ES" w:eastAsia="en-US"/>
              </w:rPr>
            </w:pPr>
          </w:p>
          <w:p w14:paraId="5A8AF66F" w14:textId="297BEFD7" w:rsidR="00566BB9" w:rsidRPr="0076728F" w:rsidRDefault="000F03E2" w:rsidP="00D45442">
            <w:pPr>
              <w:jc w:val="right"/>
              <w:rPr>
                <w:rFonts w:ascii="Arial" w:hAnsi="Arial" w:cs="Arial"/>
                <w:szCs w:val="22"/>
                <w:lang w:val="eu-ES" w:eastAsia="en-US"/>
              </w:rPr>
            </w:pPr>
            <w:r w:rsidRPr="0076728F">
              <w:rPr>
                <w:rFonts w:ascii="Arial" w:hAnsi="Arial" w:cs="Arial"/>
                <w:szCs w:val="22"/>
                <w:lang w:val="eu-ES" w:eastAsia="en-US"/>
              </w:rPr>
              <w:t xml:space="preserve">Lote 1: </w:t>
            </w:r>
            <w:r w:rsidR="00E5076C" w:rsidRPr="0076728F">
              <w:rPr>
                <w:rFonts w:ascii="Arial" w:hAnsi="Arial" w:cs="Arial"/>
                <w:szCs w:val="22"/>
                <w:lang w:val="eu-ES" w:eastAsia="en-US"/>
              </w:rPr>
              <w:t>6.3</w:t>
            </w:r>
            <w:r w:rsidR="0076728F" w:rsidRPr="0076728F">
              <w:rPr>
                <w:rFonts w:ascii="Arial" w:hAnsi="Arial" w:cs="Arial"/>
                <w:szCs w:val="22"/>
                <w:lang w:val="eu-ES" w:eastAsia="en-US"/>
              </w:rPr>
              <w:t>96.790,78</w:t>
            </w:r>
            <w:r w:rsidRPr="0076728F">
              <w:rPr>
                <w:rFonts w:ascii="Arial" w:hAnsi="Arial" w:cs="Arial"/>
                <w:szCs w:val="22"/>
                <w:lang w:val="eu-ES" w:eastAsia="en-US"/>
              </w:rPr>
              <w:t xml:space="preserve"> euros </w:t>
            </w:r>
          </w:p>
          <w:p w14:paraId="201CEC26" w14:textId="45547D12" w:rsidR="000F03E2" w:rsidRPr="0076728F" w:rsidRDefault="000F03E2" w:rsidP="00E81925">
            <w:pPr>
              <w:jc w:val="right"/>
              <w:rPr>
                <w:rFonts w:ascii="Arial" w:hAnsi="Arial" w:cs="Arial"/>
                <w:szCs w:val="22"/>
                <w:lang w:val="eu-ES" w:eastAsia="en-US"/>
              </w:rPr>
            </w:pPr>
            <w:r w:rsidRPr="0076728F">
              <w:rPr>
                <w:rFonts w:ascii="Arial" w:hAnsi="Arial" w:cs="Arial"/>
                <w:szCs w:val="22"/>
                <w:lang w:val="eu-ES" w:eastAsia="en-US"/>
              </w:rPr>
              <w:t>Lote 2: 1.</w:t>
            </w:r>
            <w:r w:rsidR="0076728F" w:rsidRPr="0076728F">
              <w:rPr>
                <w:rFonts w:ascii="Arial" w:hAnsi="Arial" w:cs="Arial"/>
                <w:szCs w:val="22"/>
                <w:lang w:val="eu-ES" w:eastAsia="en-US"/>
              </w:rPr>
              <w:t>302.666,75</w:t>
            </w:r>
            <w:r w:rsidRPr="0076728F">
              <w:rPr>
                <w:rFonts w:ascii="Arial" w:hAnsi="Arial" w:cs="Arial"/>
                <w:szCs w:val="22"/>
                <w:lang w:val="eu-ES" w:eastAsia="en-US"/>
              </w:rPr>
              <w:t xml:space="preserve"> euros</w:t>
            </w:r>
          </w:p>
          <w:p w14:paraId="109C2FE5" w14:textId="4D19171E" w:rsidR="00D45442" w:rsidRPr="0076728F" w:rsidRDefault="00D45442" w:rsidP="00E81925">
            <w:pPr>
              <w:jc w:val="right"/>
              <w:rPr>
                <w:rFonts w:ascii="Arial" w:hAnsi="Arial" w:cs="Arial"/>
                <w:szCs w:val="22"/>
                <w:lang w:val="eu-ES" w:eastAsia="en-US"/>
              </w:rPr>
            </w:pPr>
            <w:r w:rsidRPr="0076728F">
              <w:rPr>
                <w:rFonts w:ascii="Arial" w:hAnsi="Arial" w:cs="Arial"/>
                <w:szCs w:val="22"/>
                <w:lang w:val="eu-ES" w:eastAsia="en-US"/>
              </w:rPr>
              <w:t>Total: 7.</w:t>
            </w:r>
            <w:r w:rsidR="00E5076C" w:rsidRPr="0076728F">
              <w:rPr>
                <w:rFonts w:ascii="Arial" w:hAnsi="Arial" w:cs="Arial"/>
                <w:szCs w:val="22"/>
                <w:lang w:val="eu-ES" w:eastAsia="en-US"/>
              </w:rPr>
              <w:t>6</w:t>
            </w:r>
            <w:r w:rsidR="0076728F" w:rsidRPr="0076728F">
              <w:rPr>
                <w:rFonts w:ascii="Arial" w:hAnsi="Arial" w:cs="Arial"/>
                <w:szCs w:val="22"/>
                <w:lang w:val="eu-ES" w:eastAsia="en-US"/>
              </w:rPr>
              <w:t>99.457,53</w:t>
            </w:r>
            <w:r w:rsidRPr="0076728F">
              <w:rPr>
                <w:rFonts w:ascii="Arial" w:hAnsi="Arial" w:cs="Arial"/>
                <w:szCs w:val="22"/>
                <w:lang w:val="eu-ES" w:eastAsia="en-US"/>
              </w:rPr>
              <w:t xml:space="preserve"> euros</w:t>
            </w:r>
          </w:p>
          <w:p w14:paraId="52E61F9C" w14:textId="77777777" w:rsidR="00D45442" w:rsidRPr="0076728F" w:rsidRDefault="00D45442" w:rsidP="00E81925">
            <w:pPr>
              <w:jc w:val="right"/>
              <w:rPr>
                <w:rFonts w:ascii="Arial" w:hAnsi="Arial" w:cs="Arial"/>
                <w:szCs w:val="22"/>
                <w:lang w:val="eu-ES" w:eastAsia="en-US"/>
              </w:rPr>
            </w:pPr>
          </w:p>
        </w:tc>
      </w:tr>
      <w:tr w:rsidR="002600B9" w:rsidRPr="003C2825" w14:paraId="78BC26F6" w14:textId="77777777" w:rsidTr="00566BB9">
        <w:trPr>
          <w:trHeight w:val="841"/>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14:paraId="74B3398B" w14:textId="10B65C1D" w:rsidR="007742A6" w:rsidRPr="00BA6CD6" w:rsidRDefault="007742A6" w:rsidP="0049129B">
            <w:pPr>
              <w:jc w:val="both"/>
              <w:rPr>
                <w:rFonts w:ascii="Arial" w:hAnsi="Arial" w:cs="Arial"/>
              </w:rPr>
            </w:pPr>
            <w:r w:rsidRPr="00BA6CD6">
              <w:rPr>
                <w:rFonts w:ascii="Arial" w:hAnsi="Arial" w:cs="Arial"/>
              </w:rPr>
              <w:t xml:space="preserve">El </w:t>
            </w:r>
            <w:r w:rsidRPr="00BA6CD6">
              <w:rPr>
                <w:rFonts w:ascii="Arial" w:hAnsi="Arial" w:cs="Arial"/>
                <w:lang w:eastAsia="en-US"/>
              </w:rPr>
              <w:t>desglose del presupuesto base de licitación</w:t>
            </w:r>
            <w:r w:rsidR="0002176D" w:rsidRPr="00BA6CD6">
              <w:rPr>
                <w:rFonts w:ascii="Arial" w:hAnsi="Arial" w:cs="Arial"/>
                <w:lang w:eastAsia="en-US"/>
              </w:rPr>
              <w:t xml:space="preserve"> asciende a:</w:t>
            </w:r>
          </w:p>
          <w:p w14:paraId="1AB37F70" w14:textId="77777777" w:rsidR="007742A6" w:rsidRPr="00BA6CD6" w:rsidRDefault="007742A6" w:rsidP="0049129B">
            <w:pPr>
              <w:spacing w:before="40" w:after="40" w:line="240" w:lineRule="atLeast"/>
              <w:jc w:val="both"/>
              <w:rPr>
                <w:rFonts w:ascii="Arial" w:hAnsi="Arial"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41"/>
              <w:gridCol w:w="1684"/>
              <w:gridCol w:w="1560"/>
            </w:tblGrid>
            <w:tr w:rsidR="002600B9" w:rsidRPr="00BA6CD6" w14:paraId="7BB9DD6D" w14:textId="77777777" w:rsidTr="005E3CCF">
              <w:trPr>
                <w:trHeight w:val="266"/>
                <w:jc w:val="center"/>
              </w:trPr>
              <w:tc>
                <w:tcPr>
                  <w:tcW w:w="2341" w:type="dxa"/>
                  <w:tcBorders>
                    <w:top w:val="single" w:sz="4" w:space="0" w:color="auto"/>
                    <w:left w:val="single" w:sz="4" w:space="0" w:color="auto"/>
                    <w:bottom w:val="single" w:sz="4" w:space="0" w:color="auto"/>
                    <w:right w:val="single" w:sz="4" w:space="0" w:color="auto"/>
                  </w:tcBorders>
                </w:tcPr>
                <w:p w14:paraId="732C9B90" w14:textId="77777777" w:rsidR="007742A6" w:rsidRPr="00BA6CD6" w:rsidRDefault="007742A6" w:rsidP="0049129B">
                  <w:pPr>
                    <w:spacing w:before="40" w:after="40" w:line="240" w:lineRule="atLeast"/>
                    <w:jc w:val="center"/>
                    <w:rPr>
                      <w:rFonts w:ascii="Arial" w:hAnsi="Arial" w:cs="Arial"/>
                      <w:b/>
                      <w:bCs/>
                      <w:sz w:val="18"/>
                      <w:szCs w:val="18"/>
                      <w:lang w:eastAsia="en-US"/>
                    </w:rPr>
                  </w:pPr>
                  <w:r w:rsidRPr="00BA6CD6">
                    <w:rPr>
                      <w:rFonts w:ascii="Arial" w:hAnsi="Arial" w:cs="Arial"/>
                      <w:b/>
                      <w:bCs/>
                      <w:sz w:val="18"/>
                      <w:szCs w:val="18"/>
                      <w:lang w:eastAsia="en-US"/>
                    </w:rPr>
                    <w:t>Lote 1 Uba</w:t>
                  </w:r>
                </w:p>
              </w:tc>
              <w:tc>
                <w:tcPr>
                  <w:tcW w:w="1684" w:type="dxa"/>
                  <w:tcBorders>
                    <w:top w:val="single" w:sz="4" w:space="0" w:color="auto"/>
                    <w:left w:val="single" w:sz="4" w:space="0" w:color="auto"/>
                    <w:bottom w:val="single" w:sz="4" w:space="0" w:color="auto"/>
                    <w:right w:val="single" w:sz="4" w:space="0" w:color="auto"/>
                  </w:tcBorders>
                </w:tcPr>
                <w:p w14:paraId="1158E624" w14:textId="77777777" w:rsidR="007742A6" w:rsidRPr="00BA6CD6" w:rsidRDefault="007742A6" w:rsidP="0049129B">
                  <w:pPr>
                    <w:spacing w:before="40" w:after="40" w:line="240" w:lineRule="atLeast"/>
                    <w:jc w:val="center"/>
                    <w:rPr>
                      <w:rFonts w:ascii="Arial" w:hAnsi="Arial" w:cs="Arial"/>
                      <w:b/>
                      <w:bCs/>
                      <w:sz w:val="18"/>
                      <w:szCs w:val="18"/>
                      <w:lang w:eastAsia="en-US"/>
                    </w:rPr>
                  </w:pPr>
                  <w:r w:rsidRPr="00BA6CD6">
                    <w:rPr>
                      <w:rFonts w:ascii="Arial" w:hAnsi="Arial" w:cs="Arial"/>
                      <w:b/>
                      <w:bCs/>
                      <w:sz w:val="18"/>
                      <w:szCs w:val="18"/>
                      <w:lang w:eastAsia="en-US"/>
                    </w:rPr>
                    <w:t>Costes directos</w:t>
                  </w:r>
                </w:p>
              </w:tc>
              <w:tc>
                <w:tcPr>
                  <w:tcW w:w="1560" w:type="dxa"/>
                  <w:tcBorders>
                    <w:top w:val="single" w:sz="4" w:space="0" w:color="auto"/>
                    <w:left w:val="single" w:sz="4" w:space="0" w:color="auto"/>
                    <w:bottom w:val="single" w:sz="4" w:space="0" w:color="auto"/>
                    <w:right w:val="single" w:sz="4" w:space="0" w:color="auto"/>
                  </w:tcBorders>
                </w:tcPr>
                <w:p w14:paraId="1A81AC40" w14:textId="77777777" w:rsidR="007742A6" w:rsidRPr="00BA6CD6" w:rsidRDefault="007742A6" w:rsidP="0049129B">
                  <w:pPr>
                    <w:spacing w:before="40" w:after="40" w:line="240" w:lineRule="atLeast"/>
                    <w:jc w:val="center"/>
                    <w:rPr>
                      <w:rFonts w:ascii="Arial" w:hAnsi="Arial" w:cs="Arial"/>
                      <w:b/>
                      <w:bCs/>
                      <w:sz w:val="18"/>
                      <w:szCs w:val="18"/>
                      <w:lang w:eastAsia="en-US"/>
                    </w:rPr>
                  </w:pPr>
                  <w:r w:rsidRPr="00BA6CD6">
                    <w:rPr>
                      <w:rFonts w:ascii="Arial" w:hAnsi="Arial" w:cs="Arial"/>
                      <w:b/>
                      <w:bCs/>
                      <w:sz w:val="18"/>
                      <w:szCs w:val="18"/>
                      <w:lang w:eastAsia="en-US"/>
                    </w:rPr>
                    <w:t>Costes indirectos</w:t>
                  </w:r>
                </w:p>
              </w:tc>
            </w:tr>
            <w:tr w:rsidR="000A4ADA" w:rsidRPr="00BA6CD6" w14:paraId="4CD9B53F" w14:textId="77777777" w:rsidTr="005E3CCF">
              <w:trPr>
                <w:trHeight w:val="266"/>
                <w:jc w:val="center"/>
              </w:trPr>
              <w:tc>
                <w:tcPr>
                  <w:tcW w:w="2341" w:type="dxa"/>
                  <w:tcBorders>
                    <w:top w:val="single" w:sz="4" w:space="0" w:color="auto"/>
                    <w:left w:val="single" w:sz="4" w:space="0" w:color="auto"/>
                    <w:bottom w:val="single" w:sz="4" w:space="0" w:color="auto"/>
                    <w:right w:val="single" w:sz="4" w:space="0" w:color="auto"/>
                  </w:tcBorders>
                </w:tcPr>
                <w:p w14:paraId="2470980F" w14:textId="77777777" w:rsidR="000A4ADA" w:rsidRPr="00BA6CD6" w:rsidRDefault="000A4ADA" w:rsidP="000A4ADA">
                  <w:pPr>
                    <w:spacing w:before="40" w:after="40"/>
                    <w:rPr>
                      <w:rFonts w:ascii="Arial" w:hAnsi="Arial" w:cs="Arial"/>
                      <w:sz w:val="18"/>
                      <w:szCs w:val="18"/>
                      <w:lang w:eastAsia="en-US"/>
                    </w:rPr>
                  </w:pPr>
                  <w:r w:rsidRPr="00BA6CD6">
                    <w:rPr>
                      <w:rFonts w:ascii="Arial" w:hAnsi="Arial" w:cs="Arial"/>
                      <w:sz w:val="18"/>
                      <w:szCs w:val="18"/>
                      <w:lang w:eastAsia="en-US"/>
                    </w:rPr>
                    <w:t>Costes de personal</w:t>
                  </w:r>
                </w:p>
              </w:tc>
              <w:tc>
                <w:tcPr>
                  <w:tcW w:w="1684" w:type="dxa"/>
                  <w:tcBorders>
                    <w:top w:val="single" w:sz="4" w:space="0" w:color="auto"/>
                    <w:left w:val="single" w:sz="4" w:space="0" w:color="auto"/>
                    <w:bottom w:val="single" w:sz="4" w:space="0" w:color="auto"/>
                    <w:right w:val="single" w:sz="4" w:space="0" w:color="auto"/>
                  </w:tcBorders>
                </w:tcPr>
                <w:p w14:paraId="0E863BDD" w14:textId="440402AA" w:rsidR="000A4ADA" w:rsidRPr="00BA6CD6" w:rsidRDefault="000A4ADA" w:rsidP="002A4949">
                  <w:pPr>
                    <w:jc w:val="center"/>
                    <w:rPr>
                      <w:rFonts w:ascii="Arial" w:hAnsi="Arial" w:cs="Arial"/>
                      <w:sz w:val="18"/>
                      <w:szCs w:val="18"/>
                    </w:rPr>
                  </w:pPr>
                  <w:r w:rsidRPr="00BA6CD6">
                    <w:rPr>
                      <w:rFonts w:ascii="Arial" w:hAnsi="Arial" w:cs="Arial"/>
                      <w:sz w:val="18"/>
                      <w:szCs w:val="18"/>
                    </w:rPr>
                    <w:t>4.</w:t>
                  </w:r>
                  <w:r w:rsidR="002A4949" w:rsidRPr="00BA6CD6">
                    <w:rPr>
                      <w:rFonts w:ascii="Arial" w:hAnsi="Arial" w:cs="Arial"/>
                      <w:sz w:val="18"/>
                      <w:szCs w:val="18"/>
                    </w:rPr>
                    <w:t>298.643,41</w:t>
                  </w:r>
                  <w:r w:rsidRPr="00BA6CD6">
                    <w:rPr>
                      <w:rFonts w:ascii="Arial" w:hAnsi="Arial" w:cs="Arial"/>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14:paraId="4EB33A8B" w14:textId="25D43C9F" w:rsidR="000A4ADA" w:rsidRPr="00BA6CD6" w:rsidRDefault="000A4ADA" w:rsidP="002A4949">
                  <w:pPr>
                    <w:jc w:val="center"/>
                    <w:rPr>
                      <w:rFonts w:ascii="Arial" w:hAnsi="Arial" w:cs="Arial"/>
                      <w:sz w:val="18"/>
                      <w:szCs w:val="18"/>
                    </w:rPr>
                  </w:pPr>
                  <w:r w:rsidRPr="00BA6CD6">
                    <w:rPr>
                      <w:rFonts w:ascii="Arial" w:hAnsi="Arial" w:cs="Arial"/>
                      <w:sz w:val="18"/>
                      <w:szCs w:val="18"/>
                    </w:rPr>
                    <w:t>1.07</w:t>
                  </w:r>
                  <w:r w:rsidR="002A4949" w:rsidRPr="00BA6CD6">
                    <w:rPr>
                      <w:rFonts w:ascii="Arial" w:hAnsi="Arial" w:cs="Arial"/>
                      <w:sz w:val="18"/>
                      <w:szCs w:val="18"/>
                    </w:rPr>
                    <w:t>4.660,85</w:t>
                  </w:r>
                  <w:r w:rsidRPr="00BA6CD6">
                    <w:rPr>
                      <w:rFonts w:ascii="Arial" w:hAnsi="Arial" w:cs="Arial"/>
                      <w:sz w:val="18"/>
                      <w:szCs w:val="18"/>
                    </w:rPr>
                    <w:t xml:space="preserve"> €</w:t>
                  </w:r>
                </w:p>
              </w:tc>
            </w:tr>
            <w:tr w:rsidR="002600B9" w:rsidRPr="00BA6CD6" w14:paraId="6B406C4C" w14:textId="77777777" w:rsidTr="005E3CCF">
              <w:trPr>
                <w:trHeight w:val="266"/>
                <w:jc w:val="center"/>
              </w:trPr>
              <w:tc>
                <w:tcPr>
                  <w:tcW w:w="2341" w:type="dxa"/>
                  <w:tcBorders>
                    <w:top w:val="single" w:sz="4" w:space="0" w:color="auto"/>
                    <w:left w:val="single" w:sz="4" w:space="0" w:color="auto"/>
                    <w:bottom w:val="single" w:sz="4" w:space="0" w:color="auto"/>
                    <w:right w:val="single" w:sz="4" w:space="0" w:color="auto"/>
                  </w:tcBorders>
                </w:tcPr>
                <w:p w14:paraId="570B080E" w14:textId="77777777" w:rsidR="007742A6" w:rsidRPr="00BA6CD6" w:rsidRDefault="007742A6" w:rsidP="0049129B">
                  <w:pPr>
                    <w:spacing w:before="40" w:after="40"/>
                    <w:jc w:val="both"/>
                    <w:rPr>
                      <w:rFonts w:ascii="Arial" w:hAnsi="Arial" w:cs="Arial"/>
                      <w:sz w:val="18"/>
                      <w:szCs w:val="18"/>
                      <w:lang w:eastAsia="en-US"/>
                    </w:rPr>
                  </w:pPr>
                  <w:r w:rsidRPr="00BA6CD6">
                    <w:rPr>
                      <w:rFonts w:ascii="Arial" w:hAnsi="Arial" w:cs="Arial"/>
                      <w:sz w:val="18"/>
                      <w:szCs w:val="18"/>
                      <w:lang w:eastAsia="en-US"/>
                    </w:rPr>
                    <w:t>Otros gastos</w:t>
                  </w:r>
                </w:p>
              </w:tc>
              <w:tc>
                <w:tcPr>
                  <w:tcW w:w="1684" w:type="dxa"/>
                  <w:tcBorders>
                    <w:top w:val="single" w:sz="4" w:space="0" w:color="auto"/>
                    <w:left w:val="single" w:sz="4" w:space="0" w:color="auto"/>
                    <w:bottom w:val="single" w:sz="4" w:space="0" w:color="auto"/>
                    <w:right w:val="single" w:sz="4" w:space="0" w:color="auto"/>
                  </w:tcBorders>
                </w:tcPr>
                <w:p w14:paraId="5D40D694" w14:textId="6F7A7455" w:rsidR="007742A6" w:rsidRPr="00BA6CD6" w:rsidRDefault="000A4ADA" w:rsidP="002A4949">
                  <w:pPr>
                    <w:jc w:val="center"/>
                    <w:rPr>
                      <w:rFonts w:ascii="Arial" w:hAnsi="Arial" w:cs="Arial"/>
                      <w:sz w:val="18"/>
                      <w:szCs w:val="18"/>
                    </w:rPr>
                  </w:pPr>
                  <w:r w:rsidRPr="00BA6CD6">
                    <w:rPr>
                      <w:rFonts w:ascii="Arial" w:hAnsi="Arial" w:cs="Arial"/>
                      <w:sz w:val="18"/>
                      <w:szCs w:val="18"/>
                    </w:rPr>
                    <w:t>6</w:t>
                  </w:r>
                  <w:r w:rsidR="002A4949" w:rsidRPr="00BA6CD6">
                    <w:rPr>
                      <w:rFonts w:ascii="Arial" w:hAnsi="Arial" w:cs="Arial"/>
                      <w:sz w:val="18"/>
                      <w:szCs w:val="18"/>
                    </w:rPr>
                    <w:t>69.737,78</w:t>
                  </w:r>
                  <w:r w:rsidRPr="00BA6CD6">
                    <w:rPr>
                      <w:rFonts w:ascii="Arial" w:hAnsi="Arial" w:cs="Arial"/>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14:paraId="1B74CF46" w14:textId="06740042" w:rsidR="007742A6" w:rsidRPr="00BA6CD6" w:rsidRDefault="000A4ADA" w:rsidP="002A4949">
                  <w:pPr>
                    <w:spacing w:before="40" w:after="40"/>
                    <w:jc w:val="center"/>
                    <w:rPr>
                      <w:rFonts w:ascii="Arial" w:hAnsi="Arial" w:cs="Arial"/>
                      <w:sz w:val="18"/>
                      <w:szCs w:val="18"/>
                      <w:lang w:eastAsia="en-US"/>
                    </w:rPr>
                  </w:pPr>
                  <w:r w:rsidRPr="00BA6CD6">
                    <w:rPr>
                      <w:rFonts w:ascii="Arial" w:hAnsi="Arial" w:cs="Arial"/>
                      <w:sz w:val="18"/>
                      <w:szCs w:val="18"/>
                    </w:rPr>
                    <w:t>16</w:t>
                  </w:r>
                  <w:r w:rsidR="002A4949" w:rsidRPr="00BA6CD6">
                    <w:rPr>
                      <w:rFonts w:ascii="Arial" w:hAnsi="Arial" w:cs="Arial"/>
                      <w:sz w:val="18"/>
                      <w:szCs w:val="18"/>
                    </w:rPr>
                    <w:t>7.434,45</w:t>
                  </w:r>
                  <w:r w:rsidRPr="00BA6CD6">
                    <w:rPr>
                      <w:rFonts w:ascii="Arial" w:hAnsi="Arial" w:cs="Arial"/>
                      <w:sz w:val="18"/>
                      <w:szCs w:val="18"/>
                    </w:rPr>
                    <w:t xml:space="preserve"> €</w:t>
                  </w:r>
                </w:p>
              </w:tc>
            </w:tr>
            <w:tr w:rsidR="000A4ADA" w:rsidRPr="00BA6CD6" w14:paraId="0C034437" w14:textId="77777777" w:rsidTr="005E3CCF">
              <w:trPr>
                <w:trHeight w:val="266"/>
                <w:jc w:val="center"/>
              </w:trPr>
              <w:tc>
                <w:tcPr>
                  <w:tcW w:w="2341" w:type="dxa"/>
                  <w:tcBorders>
                    <w:top w:val="single" w:sz="4" w:space="0" w:color="auto"/>
                    <w:left w:val="single" w:sz="4" w:space="0" w:color="auto"/>
                    <w:bottom w:val="single" w:sz="4" w:space="0" w:color="auto"/>
                    <w:right w:val="single" w:sz="4" w:space="0" w:color="auto"/>
                  </w:tcBorders>
                </w:tcPr>
                <w:p w14:paraId="21877E79" w14:textId="77777777" w:rsidR="000A4ADA" w:rsidRPr="00BA6CD6" w:rsidRDefault="000A4ADA" w:rsidP="000A4ADA">
                  <w:pPr>
                    <w:spacing w:before="40" w:after="40"/>
                    <w:rPr>
                      <w:rFonts w:ascii="Arial" w:hAnsi="Arial" w:cs="Arial"/>
                      <w:sz w:val="18"/>
                      <w:szCs w:val="18"/>
                      <w:lang w:eastAsia="en-US"/>
                    </w:rPr>
                  </w:pPr>
                  <w:r w:rsidRPr="00BA6CD6">
                    <w:rPr>
                      <w:rFonts w:ascii="Arial" w:hAnsi="Arial" w:cs="Arial"/>
                      <w:sz w:val="18"/>
                      <w:szCs w:val="18"/>
                      <w:lang w:eastAsia="en-US"/>
                    </w:rPr>
                    <w:t>Total antes de beneficio</w:t>
                  </w:r>
                </w:p>
              </w:tc>
              <w:tc>
                <w:tcPr>
                  <w:tcW w:w="1684" w:type="dxa"/>
                  <w:tcBorders>
                    <w:top w:val="single" w:sz="4" w:space="0" w:color="auto"/>
                    <w:left w:val="single" w:sz="4" w:space="0" w:color="auto"/>
                    <w:bottom w:val="single" w:sz="4" w:space="0" w:color="auto"/>
                    <w:right w:val="single" w:sz="4" w:space="0" w:color="auto"/>
                  </w:tcBorders>
                </w:tcPr>
                <w:p w14:paraId="660B99EF" w14:textId="2A275479" w:rsidR="000A4ADA" w:rsidRPr="00BA6CD6" w:rsidRDefault="000A4ADA" w:rsidP="002A4949">
                  <w:pPr>
                    <w:jc w:val="center"/>
                    <w:rPr>
                      <w:rFonts w:ascii="Arial" w:hAnsi="Arial" w:cs="Arial"/>
                      <w:sz w:val="18"/>
                      <w:szCs w:val="18"/>
                    </w:rPr>
                  </w:pPr>
                  <w:r w:rsidRPr="00BA6CD6">
                    <w:rPr>
                      <w:rFonts w:ascii="Arial" w:hAnsi="Arial" w:cs="Arial"/>
                      <w:sz w:val="18"/>
                      <w:szCs w:val="18"/>
                    </w:rPr>
                    <w:t>4.9</w:t>
                  </w:r>
                  <w:r w:rsidR="002A4949" w:rsidRPr="00BA6CD6">
                    <w:rPr>
                      <w:rFonts w:ascii="Arial" w:hAnsi="Arial" w:cs="Arial"/>
                      <w:sz w:val="18"/>
                      <w:szCs w:val="18"/>
                    </w:rPr>
                    <w:t>68.381,19</w:t>
                  </w:r>
                  <w:r w:rsidRPr="00BA6CD6">
                    <w:rPr>
                      <w:rFonts w:ascii="Arial" w:hAnsi="Arial" w:cs="Arial"/>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14:paraId="661D4595" w14:textId="73B0B121" w:rsidR="000A4ADA" w:rsidRPr="00BA6CD6" w:rsidRDefault="002A4949" w:rsidP="002A4949">
                  <w:pPr>
                    <w:jc w:val="center"/>
                    <w:rPr>
                      <w:rFonts w:ascii="Arial" w:hAnsi="Arial" w:cs="Arial"/>
                      <w:sz w:val="18"/>
                      <w:szCs w:val="18"/>
                    </w:rPr>
                  </w:pPr>
                  <w:r w:rsidRPr="00BA6CD6">
                    <w:rPr>
                      <w:rFonts w:ascii="Arial" w:hAnsi="Arial" w:cs="Arial"/>
                      <w:sz w:val="18"/>
                      <w:szCs w:val="18"/>
                    </w:rPr>
                    <w:t>1.242.095,30</w:t>
                  </w:r>
                  <w:r w:rsidR="000A4ADA" w:rsidRPr="00BA6CD6">
                    <w:rPr>
                      <w:rFonts w:ascii="Arial" w:hAnsi="Arial" w:cs="Arial"/>
                      <w:sz w:val="18"/>
                      <w:szCs w:val="18"/>
                    </w:rPr>
                    <w:t xml:space="preserve"> €</w:t>
                  </w:r>
                </w:p>
              </w:tc>
            </w:tr>
            <w:tr w:rsidR="002600B9" w:rsidRPr="00BA6CD6" w14:paraId="284E42DE" w14:textId="77777777" w:rsidTr="005E3CCF">
              <w:trPr>
                <w:trHeight w:val="266"/>
                <w:jc w:val="center"/>
              </w:trPr>
              <w:tc>
                <w:tcPr>
                  <w:tcW w:w="2341" w:type="dxa"/>
                  <w:tcBorders>
                    <w:top w:val="single" w:sz="4" w:space="0" w:color="auto"/>
                    <w:left w:val="single" w:sz="4" w:space="0" w:color="auto"/>
                    <w:bottom w:val="single" w:sz="4" w:space="0" w:color="auto"/>
                    <w:right w:val="single" w:sz="4" w:space="0" w:color="auto"/>
                  </w:tcBorders>
                </w:tcPr>
                <w:p w14:paraId="745CB8B6" w14:textId="77777777" w:rsidR="007742A6" w:rsidRPr="00BA6CD6" w:rsidRDefault="007742A6" w:rsidP="0049129B">
                  <w:pPr>
                    <w:spacing w:before="40" w:after="40"/>
                    <w:jc w:val="both"/>
                    <w:rPr>
                      <w:rFonts w:ascii="Arial" w:hAnsi="Arial" w:cs="Arial"/>
                      <w:sz w:val="18"/>
                      <w:szCs w:val="18"/>
                      <w:lang w:eastAsia="en-US"/>
                    </w:rPr>
                  </w:pPr>
                  <w:r w:rsidRPr="00BA6CD6">
                    <w:rPr>
                      <w:rFonts w:ascii="Arial" w:hAnsi="Arial" w:cs="Arial"/>
                      <w:sz w:val="18"/>
                      <w:szCs w:val="18"/>
                      <w:lang w:eastAsia="en-US"/>
                    </w:rPr>
                    <w:t>Beneficio industrial</w:t>
                  </w:r>
                </w:p>
              </w:tc>
              <w:tc>
                <w:tcPr>
                  <w:tcW w:w="1684" w:type="dxa"/>
                  <w:tcBorders>
                    <w:top w:val="single" w:sz="4" w:space="0" w:color="auto"/>
                    <w:left w:val="single" w:sz="4" w:space="0" w:color="auto"/>
                    <w:bottom w:val="single" w:sz="4" w:space="0" w:color="auto"/>
                    <w:right w:val="single" w:sz="4" w:space="0" w:color="auto"/>
                  </w:tcBorders>
                </w:tcPr>
                <w:p w14:paraId="242709F1" w14:textId="77777777" w:rsidR="007742A6" w:rsidRPr="00BA6CD6" w:rsidRDefault="007742A6" w:rsidP="000A4ADA">
                  <w:pPr>
                    <w:spacing w:before="40" w:after="40"/>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14:paraId="08B524B7" w14:textId="574C1D5A" w:rsidR="007742A6" w:rsidRPr="00BA6CD6" w:rsidRDefault="000A4ADA" w:rsidP="002A4949">
                  <w:pPr>
                    <w:spacing w:before="40" w:after="40"/>
                    <w:jc w:val="center"/>
                    <w:rPr>
                      <w:rFonts w:ascii="Arial" w:hAnsi="Arial" w:cs="Arial"/>
                      <w:sz w:val="18"/>
                      <w:szCs w:val="18"/>
                      <w:lang w:eastAsia="en-US"/>
                    </w:rPr>
                  </w:pPr>
                  <w:r w:rsidRPr="00BA6CD6">
                    <w:rPr>
                      <w:rFonts w:ascii="Arial" w:hAnsi="Arial" w:cs="Arial"/>
                      <w:sz w:val="18"/>
                      <w:szCs w:val="18"/>
                    </w:rPr>
                    <w:t>18</w:t>
                  </w:r>
                  <w:r w:rsidR="002A4949" w:rsidRPr="00BA6CD6">
                    <w:rPr>
                      <w:rFonts w:ascii="Arial" w:hAnsi="Arial" w:cs="Arial"/>
                      <w:sz w:val="18"/>
                      <w:szCs w:val="18"/>
                    </w:rPr>
                    <w:t>6.314,29</w:t>
                  </w:r>
                  <w:r w:rsidRPr="00BA6CD6">
                    <w:rPr>
                      <w:rFonts w:ascii="Arial" w:hAnsi="Arial" w:cs="Arial"/>
                      <w:sz w:val="18"/>
                      <w:szCs w:val="18"/>
                    </w:rPr>
                    <w:t xml:space="preserve"> €</w:t>
                  </w:r>
                </w:p>
              </w:tc>
            </w:tr>
            <w:tr w:rsidR="000A4ADA" w:rsidRPr="00BA6CD6" w14:paraId="173BB73A" w14:textId="77777777" w:rsidTr="005E3CCF">
              <w:trPr>
                <w:trHeight w:val="266"/>
                <w:jc w:val="center"/>
              </w:trPr>
              <w:tc>
                <w:tcPr>
                  <w:tcW w:w="2341" w:type="dxa"/>
                  <w:tcBorders>
                    <w:top w:val="single" w:sz="4" w:space="0" w:color="auto"/>
                    <w:left w:val="single" w:sz="4" w:space="0" w:color="auto"/>
                    <w:bottom w:val="single" w:sz="4" w:space="0" w:color="auto"/>
                    <w:right w:val="single" w:sz="4" w:space="0" w:color="auto"/>
                  </w:tcBorders>
                </w:tcPr>
                <w:p w14:paraId="5D6815F0" w14:textId="77777777" w:rsidR="000A4ADA" w:rsidRPr="00BA6CD6" w:rsidRDefault="000A4ADA" w:rsidP="000A4ADA">
                  <w:pPr>
                    <w:spacing w:before="40" w:after="40"/>
                    <w:jc w:val="both"/>
                    <w:rPr>
                      <w:rFonts w:ascii="Arial" w:hAnsi="Arial" w:cs="Arial"/>
                      <w:b/>
                      <w:bCs/>
                      <w:sz w:val="18"/>
                      <w:szCs w:val="18"/>
                      <w:lang w:eastAsia="en-US"/>
                    </w:rPr>
                  </w:pPr>
                  <w:r w:rsidRPr="00BA6CD6">
                    <w:rPr>
                      <w:rFonts w:ascii="Arial" w:hAnsi="Arial" w:cs="Arial"/>
                      <w:b/>
                      <w:bCs/>
                      <w:sz w:val="18"/>
                      <w:szCs w:val="18"/>
                      <w:lang w:eastAsia="en-US"/>
                    </w:rPr>
                    <w:t>Total</w:t>
                  </w:r>
                </w:p>
              </w:tc>
              <w:tc>
                <w:tcPr>
                  <w:tcW w:w="1684" w:type="dxa"/>
                  <w:tcBorders>
                    <w:top w:val="single" w:sz="4" w:space="0" w:color="auto"/>
                    <w:left w:val="single" w:sz="4" w:space="0" w:color="auto"/>
                    <w:bottom w:val="single" w:sz="4" w:space="0" w:color="auto"/>
                    <w:right w:val="single" w:sz="4" w:space="0" w:color="auto"/>
                  </w:tcBorders>
                </w:tcPr>
                <w:p w14:paraId="7D1E897A" w14:textId="37ADED55" w:rsidR="000A4ADA" w:rsidRPr="00BA6CD6" w:rsidRDefault="000A4ADA" w:rsidP="002A4949">
                  <w:pPr>
                    <w:jc w:val="center"/>
                    <w:rPr>
                      <w:rFonts w:ascii="Arial" w:hAnsi="Arial" w:cs="Arial"/>
                      <w:b/>
                      <w:sz w:val="18"/>
                      <w:szCs w:val="18"/>
                    </w:rPr>
                  </w:pPr>
                  <w:r w:rsidRPr="00BA6CD6">
                    <w:rPr>
                      <w:rFonts w:ascii="Arial" w:hAnsi="Arial" w:cs="Arial"/>
                      <w:b/>
                      <w:sz w:val="18"/>
                      <w:szCs w:val="18"/>
                    </w:rPr>
                    <w:t>4.9</w:t>
                  </w:r>
                  <w:r w:rsidR="002A4949" w:rsidRPr="00BA6CD6">
                    <w:rPr>
                      <w:rFonts w:ascii="Arial" w:hAnsi="Arial" w:cs="Arial"/>
                      <w:b/>
                      <w:sz w:val="18"/>
                      <w:szCs w:val="18"/>
                    </w:rPr>
                    <w:t>68.381,19</w:t>
                  </w:r>
                  <w:r w:rsidRPr="00BA6CD6">
                    <w:rPr>
                      <w:rFonts w:ascii="Arial" w:hAnsi="Arial" w:cs="Arial"/>
                      <w:b/>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14:paraId="178CFFBD" w14:textId="3D65A977" w:rsidR="000A4ADA" w:rsidRPr="00BA6CD6" w:rsidRDefault="000A4ADA" w:rsidP="002A4949">
                  <w:pPr>
                    <w:jc w:val="center"/>
                    <w:rPr>
                      <w:rFonts w:ascii="Arial" w:hAnsi="Arial" w:cs="Arial"/>
                      <w:b/>
                      <w:sz w:val="18"/>
                      <w:szCs w:val="18"/>
                    </w:rPr>
                  </w:pPr>
                  <w:r w:rsidRPr="00BA6CD6">
                    <w:rPr>
                      <w:rFonts w:ascii="Arial" w:hAnsi="Arial" w:cs="Arial"/>
                      <w:b/>
                      <w:sz w:val="18"/>
                      <w:szCs w:val="18"/>
                    </w:rPr>
                    <w:t>1.4</w:t>
                  </w:r>
                  <w:r w:rsidR="002A4949" w:rsidRPr="00BA6CD6">
                    <w:rPr>
                      <w:rFonts w:ascii="Arial" w:hAnsi="Arial" w:cs="Arial"/>
                      <w:b/>
                      <w:sz w:val="18"/>
                      <w:szCs w:val="18"/>
                    </w:rPr>
                    <w:t xml:space="preserve">28.409,59 </w:t>
                  </w:r>
                  <w:r w:rsidRPr="00BA6CD6">
                    <w:rPr>
                      <w:rFonts w:ascii="Arial" w:hAnsi="Arial" w:cs="Arial"/>
                      <w:b/>
                      <w:sz w:val="18"/>
                      <w:szCs w:val="18"/>
                    </w:rPr>
                    <w:t>€</w:t>
                  </w:r>
                </w:p>
              </w:tc>
            </w:tr>
          </w:tbl>
          <w:p w14:paraId="68F0DD12" w14:textId="77777777" w:rsidR="007742A6" w:rsidRPr="00BA6CD6" w:rsidRDefault="007742A6" w:rsidP="0049129B">
            <w:pPr>
              <w:spacing w:before="40" w:after="40" w:line="240" w:lineRule="atLeast"/>
              <w:jc w:val="both"/>
              <w:rPr>
                <w:rFonts w:ascii="Arial" w:hAnsi="Arial"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72"/>
              <w:gridCol w:w="1684"/>
              <w:gridCol w:w="1560"/>
            </w:tblGrid>
            <w:tr w:rsidR="002600B9" w:rsidRPr="00BA6CD6" w14:paraId="33B060D2" w14:textId="77777777" w:rsidTr="005E3CCF">
              <w:trPr>
                <w:trHeight w:val="266"/>
                <w:jc w:val="center"/>
              </w:trPr>
              <w:tc>
                <w:tcPr>
                  <w:tcW w:w="2272" w:type="dxa"/>
                  <w:tcBorders>
                    <w:top w:val="single" w:sz="4" w:space="0" w:color="auto"/>
                    <w:left w:val="single" w:sz="4" w:space="0" w:color="auto"/>
                    <w:bottom w:val="single" w:sz="4" w:space="0" w:color="auto"/>
                    <w:right w:val="single" w:sz="4" w:space="0" w:color="auto"/>
                  </w:tcBorders>
                </w:tcPr>
                <w:p w14:paraId="7B5DF3CC" w14:textId="77777777" w:rsidR="007742A6" w:rsidRPr="00BA6CD6" w:rsidRDefault="007742A6" w:rsidP="0049129B">
                  <w:pPr>
                    <w:spacing w:before="40" w:after="40" w:line="240" w:lineRule="atLeast"/>
                    <w:jc w:val="center"/>
                    <w:rPr>
                      <w:rFonts w:ascii="Arial" w:hAnsi="Arial" w:cs="Arial"/>
                      <w:b/>
                      <w:bCs/>
                      <w:sz w:val="18"/>
                      <w:szCs w:val="18"/>
                      <w:lang w:eastAsia="en-US"/>
                    </w:rPr>
                  </w:pPr>
                  <w:r w:rsidRPr="00BA6CD6">
                    <w:rPr>
                      <w:rFonts w:ascii="Arial" w:hAnsi="Arial" w:cs="Arial"/>
                      <w:b/>
                      <w:bCs/>
                      <w:sz w:val="18"/>
                      <w:szCs w:val="18"/>
                      <w:lang w:eastAsia="en-US"/>
                    </w:rPr>
                    <w:t>Lote 2 Igeldo</w:t>
                  </w:r>
                </w:p>
              </w:tc>
              <w:tc>
                <w:tcPr>
                  <w:tcW w:w="1684" w:type="dxa"/>
                  <w:tcBorders>
                    <w:top w:val="single" w:sz="4" w:space="0" w:color="auto"/>
                    <w:left w:val="single" w:sz="4" w:space="0" w:color="auto"/>
                    <w:bottom w:val="single" w:sz="4" w:space="0" w:color="auto"/>
                    <w:right w:val="single" w:sz="4" w:space="0" w:color="auto"/>
                  </w:tcBorders>
                </w:tcPr>
                <w:p w14:paraId="5E5EC767" w14:textId="77777777" w:rsidR="007742A6" w:rsidRPr="00BA6CD6" w:rsidRDefault="007742A6" w:rsidP="0049129B">
                  <w:pPr>
                    <w:spacing w:before="40" w:after="40" w:line="240" w:lineRule="atLeast"/>
                    <w:jc w:val="center"/>
                    <w:rPr>
                      <w:rFonts w:ascii="Arial" w:hAnsi="Arial" w:cs="Arial"/>
                      <w:b/>
                      <w:bCs/>
                      <w:sz w:val="18"/>
                      <w:szCs w:val="18"/>
                      <w:lang w:eastAsia="en-US"/>
                    </w:rPr>
                  </w:pPr>
                  <w:r w:rsidRPr="00BA6CD6">
                    <w:rPr>
                      <w:rFonts w:ascii="Arial" w:hAnsi="Arial" w:cs="Arial"/>
                      <w:b/>
                      <w:bCs/>
                      <w:sz w:val="18"/>
                      <w:szCs w:val="18"/>
                      <w:lang w:eastAsia="en-US"/>
                    </w:rPr>
                    <w:t>Costes directos</w:t>
                  </w:r>
                </w:p>
              </w:tc>
              <w:tc>
                <w:tcPr>
                  <w:tcW w:w="1560" w:type="dxa"/>
                  <w:tcBorders>
                    <w:top w:val="single" w:sz="4" w:space="0" w:color="auto"/>
                    <w:left w:val="single" w:sz="4" w:space="0" w:color="auto"/>
                    <w:bottom w:val="single" w:sz="4" w:space="0" w:color="auto"/>
                    <w:right w:val="single" w:sz="4" w:space="0" w:color="auto"/>
                  </w:tcBorders>
                </w:tcPr>
                <w:p w14:paraId="7514A2A4" w14:textId="77777777" w:rsidR="007742A6" w:rsidRPr="00BA6CD6" w:rsidRDefault="007742A6" w:rsidP="0049129B">
                  <w:pPr>
                    <w:spacing w:before="40" w:after="40" w:line="240" w:lineRule="atLeast"/>
                    <w:jc w:val="center"/>
                    <w:rPr>
                      <w:rFonts w:ascii="Arial" w:hAnsi="Arial" w:cs="Arial"/>
                      <w:b/>
                      <w:bCs/>
                      <w:sz w:val="18"/>
                      <w:szCs w:val="18"/>
                      <w:lang w:eastAsia="en-US"/>
                    </w:rPr>
                  </w:pPr>
                  <w:r w:rsidRPr="00BA6CD6">
                    <w:rPr>
                      <w:rFonts w:ascii="Arial" w:hAnsi="Arial" w:cs="Arial"/>
                      <w:b/>
                      <w:bCs/>
                      <w:sz w:val="18"/>
                      <w:szCs w:val="18"/>
                      <w:lang w:eastAsia="en-US"/>
                    </w:rPr>
                    <w:t>Costes indirectos</w:t>
                  </w:r>
                </w:p>
              </w:tc>
            </w:tr>
            <w:tr w:rsidR="00B85020" w:rsidRPr="00BA6CD6" w14:paraId="38707CA0" w14:textId="77777777" w:rsidTr="005E3CCF">
              <w:trPr>
                <w:trHeight w:val="266"/>
                <w:jc w:val="center"/>
              </w:trPr>
              <w:tc>
                <w:tcPr>
                  <w:tcW w:w="2272" w:type="dxa"/>
                  <w:tcBorders>
                    <w:top w:val="single" w:sz="4" w:space="0" w:color="auto"/>
                    <w:left w:val="single" w:sz="4" w:space="0" w:color="auto"/>
                    <w:bottom w:val="single" w:sz="4" w:space="0" w:color="auto"/>
                    <w:right w:val="single" w:sz="4" w:space="0" w:color="auto"/>
                  </w:tcBorders>
                </w:tcPr>
                <w:p w14:paraId="107F19DB" w14:textId="77777777" w:rsidR="00B85020" w:rsidRPr="00BA6CD6" w:rsidRDefault="00B85020" w:rsidP="00B85020">
                  <w:pPr>
                    <w:spacing w:before="40" w:after="40"/>
                    <w:rPr>
                      <w:rFonts w:ascii="Arial" w:hAnsi="Arial" w:cs="Arial"/>
                      <w:sz w:val="18"/>
                      <w:szCs w:val="18"/>
                      <w:lang w:eastAsia="en-US"/>
                    </w:rPr>
                  </w:pPr>
                  <w:r w:rsidRPr="00BA6CD6">
                    <w:rPr>
                      <w:rFonts w:ascii="Arial" w:hAnsi="Arial" w:cs="Arial"/>
                      <w:sz w:val="18"/>
                      <w:szCs w:val="18"/>
                      <w:lang w:eastAsia="en-US"/>
                    </w:rPr>
                    <w:t>Costes de personal</w:t>
                  </w:r>
                </w:p>
              </w:tc>
              <w:tc>
                <w:tcPr>
                  <w:tcW w:w="1684" w:type="dxa"/>
                  <w:tcBorders>
                    <w:top w:val="single" w:sz="4" w:space="0" w:color="auto"/>
                    <w:left w:val="single" w:sz="4" w:space="0" w:color="auto"/>
                    <w:bottom w:val="single" w:sz="4" w:space="0" w:color="auto"/>
                    <w:right w:val="single" w:sz="4" w:space="0" w:color="auto"/>
                  </w:tcBorders>
                </w:tcPr>
                <w:p w14:paraId="770F978F" w14:textId="607B57CA" w:rsidR="00B85020" w:rsidRPr="00BA6CD6" w:rsidRDefault="00B85020" w:rsidP="00B85020">
                  <w:pPr>
                    <w:rPr>
                      <w:rFonts w:ascii="Arial" w:hAnsi="Arial" w:cs="Arial"/>
                      <w:sz w:val="18"/>
                      <w:szCs w:val="18"/>
                    </w:rPr>
                  </w:pPr>
                  <w:r w:rsidRPr="006E3CD2">
                    <w:rPr>
                      <w:rFonts w:ascii="Arial" w:hAnsi="Arial" w:cs="Arial"/>
                      <w:sz w:val="18"/>
                      <w:szCs w:val="18"/>
                    </w:rPr>
                    <w:t>8</w:t>
                  </w:r>
                  <w:r>
                    <w:rPr>
                      <w:rFonts w:ascii="Arial" w:hAnsi="Arial" w:cs="Arial"/>
                      <w:sz w:val="18"/>
                      <w:szCs w:val="18"/>
                    </w:rPr>
                    <w:t>85.813,39</w:t>
                  </w:r>
                  <w:r w:rsidRPr="006E3CD2">
                    <w:rPr>
                      <w:rFonts w:ascii="Arial" w:hAnsi="Arial" w:cs="Arial"/>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14:paraId="2C364136" w14:textId="1E28F7CE" w:rsidR="00B85020" w:rsidRPr="00BA6CD6" w:rsidRDefault="00B85020" w:rsidP="00B85020">
                  <w:pPr>
                    <w:rPr>
                      <w:rFonts w:ascii="Arial" w:hAnsi="Arial" w:cs="Arial"/>
                      <w:sz w:val="18"/>
                      <w:szCs w:val="18"/>
                    </w:rPr>
                  </w:pPr>
                  <w:r w:rsidRPr="006E3CD2">
                    <w:rPr>
                      <w:rFonts w:ascii="Arial" w:hAnsi="Arial" w:cs="Arial"/>
                      <w:sz w:val="18"/>
                      <w:szCs w:val="18"/>
                    </w:rPr>
                    <w:t>2</w:t>
                  </w:r>
                  <w:r>
                    <w:rPr>
                      <w:rFonts w:ascii="Arial" w:hAnsi="Arial" w:cs="Arial"/>
                      <w:sz w:val="18"/>
                      <w:szCs w:val="18"/>
                    </w:rPr>
                    <w:t>21.453,35</w:t>
                  </w:r>
                  <w:r w:rsidRPr="006E3CD2">
                    <w:rPr>
                      <w:rFonts w:ascii="Arial" w:hAnsi="Arial" w:cs="Arial"/>
                      <w:sz w:val="18"/>
                      <w:szCs w:val="18"/>
                    </w:rPr>
                    <w:t xml:space="preserve"> €</w:t>
                  </w:r>
                </w:p>
              </w:tc>
            </w:tr>
            <w:tr w:rsidR="00B85020" w:rsidRPr="00BA6CD6" w14:paraId="55217565" w14:textId="77777777" w:rsidTr="005E3CCF">
              <w:trPr>
                <w:trHeight w:val="266"/>
                <w:jc w:val="center"/>
              </w:trPr>
              <w:tc>
                <w:tcPr>
                  <w:tcW w:w="2272" w:type="dxa"/>
                  <w:tcBorders>
                    <w:top w:val="single" w:sz="4" w:space="0" w:color="auto"/>
                    <w:left w:val="single" w:sz="4" w:space="0" w:color="auto"/>
                    <w:bottom w:val="single" w:sz="4" w:space="0" w:color="auto"/>
                    <w:right w:val="single" w:sz="4" w:space="0" w:color="auto"/>
                  </w:tcBorders>
                </w:tcPr>
                <w:p w14:paraId="4E69CEF4" w14:textId="77777777" w:rsidR="00B85020" w:rsidRPr="00BA6CD6" w:rsidRDefault="00B85020" w:rsidP="00B85020">
                  <w:pPr>
                    <w:spacing w:before="40" w:after="40"/>
                    <w:jc w:val="both"/>
                    <w:rPr>
                      <w:rFonts w:ascii="Arial" w:hAnsi="Arial" w:cs="Arial"/>
                      <w:sz w:val="18"/>
                      <w:szCs w:val="18"/>
                      <w:lang w:eastAsia="en-US"/>
                    </w:rPr>
                  </w:pPr>
                  <w:r w:rsidRPr="00BA6CD6">
                    <w:rPr>
                      <w:rFonts w:ascii="Arial" w:hAnsi="Arial" w:cs="Arial"/>
                      <w:sz w:val="18"/>
                      <w:szCs w:val="18"/>
                      <w:lang w:eastAsia="en-US"/>
                    </w:rPr>
                    <w:t>Otros gastos</w:t>
                  </w:r>
                </w:p>
              </w:tc>
              <w:tc>
                <w:tcPr>
                  <w:tcW w:w="1684" w:type="dxa"/>
                  <w:tcBorders>
                    <w:top w:val="single" w:sz="4" w:space="0" w:color="auto"/>
                    <w:left w:val="single" w:sz="4" w:space="0" w:color="auto"/>
                    <w:bottom w:val="single" w:sz="4" w:space="0" w:color="auto"/>
                    <w:right w:val="single" w:sz="4" w:space="0" w:color="auto"/>
                  </w:tcBorders>
                </w:tcPr>
                <w:p w14:paraId="4C3555C2" w14:textId="2AE39C48" w:rsidR="00B85020" w:rsidRPr="00BA6CD6" w:rsidRDefault="00B85020" w:rsidP="00B85020">
                  <w:pPr>
                    <w:rPr>
                      <w:rFonts w:ascii="Arial" w:hAnsi="Arial" w:cs="Arial"/>
                      <w:sz w:val="18"/>
                      <w:szCs w:val="18"/>
                    </w:rPr>
                  </w:pPr>
                  <w:r w:rsidRPr="006E3CD2">
                    <w:rPr>
                      <w:rFonts w:ascii="Arial" w:hAnsi="Arial" w:cs="Arial"/>
                      <w:sz w:val="18"/>
                      <w:szCs w:val="18"/>
                    </w:rPr>
                    <w:t>1</w:t>
                  </w:r>
                  <w:r>
                    <w:rPr>
                      <w:rFonts w:ascii="Arial" w:hAnsi="Arial" w:cs="Arial"/>
                      <w:sz w:val="18"/>
                      <w:szCs w:val="18"/>
                    </w:rPr>
                    <w:t>25.966,61</w:t>
                  </w:r>
                  <w:r w:rsidRPr="006E3CD2">
                    <w:rPr>
                      <w:rFonts w:ascii="Arial" w:hAnsi="Arial" w:cs="Arial"/>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14:paraId="3527DBA1" w14:textId="0F41824C" w:rsidR="00B85020" w:rsidRPr="00BA6CD6" w:rsidRDefault="00B85020" w:rsidP="00B85020">
                  <w:pPr>
                    <w:rPr>
                      <w:rFonts w:ascii="Arial" w:hAnsi="Arial" w:cs="Arial"/>
                      <w:sz w:val="18"/>
                      <w:szCs w:val="18"/>
                    </w:rPr>
                  </w:pPr>
                  <w:r w:rsidRPr="006E3CD2">
                    <w:rPr>
                      <w:rFonts w:ascii="Arial" w:hAnsi="Arial" w:cs="Arial"/>
                      <w:sz w:val="18"/>
                      <w:szCs w:val="18"/>
                    </w:rPr>
                    <w:t>3</w:t>
                  </w:r>
                  <w:r>
                    <w:rPr>
                      <w:rFonts w:ascii="Arial" w:hAnsi="Arial" w:cs="Arial"/>
                      <w:sz w:val="18"/>
                      <w:szCs w:val="18"/>
                    </w:rPr>
                    <w:t>1.491,65</w:t>
                  </w:r>
                  <w:r w:rsidRPr="006E3CD2">
                    <w:rPr>
                      <w:rFonts w:ascii="Arial" w:hAnsi="Arial" w:cs="Arial"/>
                      <w:sz w:val="18"/>
                      <w:szCs w:val="18"/>
                    </w:rPr>
                    <w:t xml:space="preserve"> €</w:t>
                  </w:r>
                </w:p>
              </w:tc>
            </w:tr>
            <w:tr w:rsidR="000A4ADA" w:rsidRPr="00BA6CD6" w14:paraId="70595011" w14:textId="77777777" w:rsidTr="005E3CCF">
              <w:trPr>
                <w:trHeight w:val="266"/>
                <w:jc w:val="center"/>
              </w:trPr>
              <w:tc>
                <w:tcPr>
                  <w:tcW w:w="2272" w:type="dxa"/>
                  <w:tcBorders>
                    <w:top w:val="single" w:sz="4" w:space="0" w:color="auto"/>
                    <w:left w:val="single" w:sz="4" w:space="0" w:color="auto"/>
                    <w:bottom w:val="single" w:sz="4" w:space="0" w:color="auto"/>
                    <w:right w:val="single" w:sz="4" w:space="0" w:color="auto"/>
                  </w:tcBorders>
                </w:tcPr>
                <w:p w14:paraId="7FA18F96" w14:textId="77777777" w:rsidR="000A4ADA" w:rsidRPr="00BA6CD6" w:rsidRDefault="000A4ADA" w:rsidP="000A4ADA">
                  <w:pPr>
                    <w:spacing w:before="40" w:after="40"/>
                    <w:rPr>
                      <w:rFonts w:ascii="Arial" w:hAnsi="Arial" w:cs="Arial"/>
                      <w:sz w:val="18"/>
                      <w:szCs w:val="18"/>
                      <w:lang w:eastAsia="en-US"/>
                    </w:rPr>
                  </w:pPr>
                  <w:r w:rsidRPr="00BA6CD6">
                    <w:rPr>
                      <w:rFonts w:ascii="Arial" w:hAnsi="Arial" w:cs="Arial"/>
                      <w:sz w:val="18"/>
                      <w:szCs w:val="18"/>
                      <w:lang w:eastAsia="en-US"/>
                    </w:rPr>
                    <w:t>Total antes de beneficio</w:t>
                  </w:r>
                </w:p>
              </w:tc>
              <w:tc>
                <w:tcPr>
                  <w:tcW w:w="1684" w:type="dxa"/>
                  <w:tcBorders>
                    <w:top w:val="single" w:sz="4" w:space="0" w:color="auto"/>
                    <w:left w:val="single" w:sz="4" w:space="0" w:color="auto"/>
                    <w:bottom w:val="single" w:sz="4" w:space="0" w:color="auto"/>
                    <w:right w:val="single" w:sz="4" w:space="0" w:color="auto"/>
                  </w:tcBorders>
                </w:tcPr>
                <w:p w14:paraId="740E5CE8" w14:textId="3390DAC6" w:rsidR="000A4ADA" w:rsidRPr="00BA6CD6" w:rsidRDefault="000A4ADA" w:rsidP="003802B1">
                  <w:pPr>
                    <w:rPr>
                      <w:rFonts w:ascii="Arial" w:hAnsi="Arial" w:cs="Arial"/>
                      <w:sz w:val="18"/>
                      <w:szCs w:val="18"/>
                    </w:rPr>
                  </w:pPr>
                  <w:r w:rsidRPr="00BA6CD6">
                    <w:rPr>
                      <w:rFonts w:ascii="Arial" w:hAnsi="Arial" w:cs="Arial"/>
                      <w:sz w:val="18"/>
                      <w:szCs w:val="18"/>
                    </w:rPr>
                    <w:t>1.0</w:t>
                  </w:r>
                  <w:r w:rsidR="003802B1" w:rsidRPr="00BA6CD6">
                    <w:rPr>
                      <w:rFonts w:ascii="Arial" w:hAnsi="Arial" w:cs="Arial"/>
                      <w:sz w:val="18"/>
                      <w:szCs w:val="18"/>
                    </w:rPr>
                    <w:t>11.780,00</w:t>
                  </w:r>
                  <w:r w:rsidR="00016C20" w:rsidRPr="00BA6CD6">
                    <w:rPr>
                      <w:rFonts w:ascii="Arial" w:hAnsi="Arial" w:cs="Arial"/>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14:paraId="660F3461" w14:textId="33E0B093" w:rsidR="000A4ADA" w:rsidRPr="00BA6CD6" w:rsidRDefault="000A4ADA" w:rsidP="003802B1">
                  <w:pPr>
                    <w:rPr>
                      <w:rFonts w:ascii="Arial" w:hAnsi="Arial" w:cs="Arial"/>
                      <w:sz w:val="18"/>
                      <w:szCs w:val="18"/>
                    </w:rPr>
                  </w:pPr>
                  <w:r w:rsidRPr="00BA6CD6">
                    <w:rPr>
                      <w:rFonts w:ascii="Arial" w:hAnsi="Arial" w:cs="Arial"/>
                      <w:sz w:val="18"/>
                      <w:szCs w:val="18"/>
                    </w:rPr>
                    <w:t>25</w:t>
                  </w:r>
                  <w:r w:rsidR="003802B1" w:rsidRPr="00BA6CD6">
                    <w:rPr>
                      <w:rFonts w:ascii="Arial" w:hAnsi="Arial" w:cs="Arial"/>
                      <w:sz w:val="18"/>
                      <w:szCs w:val="18"/>
                    </w:rPr>
                    <w:t>2.945,00</w:t>
                  </w:r>
                  <w:r w:rsidRPr="00BA6CD6">
                    <w:rPr>
                      <w:rFonts w:ascii="Arial" w:hAnsi="Arial" w:cs="Arial"/>
                      <w:sz w:val="18"/>
                      <w:szCs w:val="18"/>
                    </w:rPr>
                    <w:t xml:space="preserve"> </w:t>
                  </w:r>
                  <w:r w:rsidR="00016C20" w:rsidRPr="00BA6CD6">
                    <w:rPr>
                      <w:rFonts w:ascii="Arial" w:hAnsi="Arial" w:cs="Arial"/>
                      <w:sz w:val="18"/>
                      <w:szCs w:val="18"/>
                    </w:rPr>
                    <w:t>€</w:t>
                  </w:r>
                </w:p>
              </w:tc>
            </w:tr>
            <w:tr w:rsidR="002600B9" w:rsidRPr="00BA6CD6" w14:paraId="09422A17" w14:textId="77777777" w:rsidTr="005E3CCF">
              <w:trPr>
                <w:trHeight w:val="266"/>
                <w:jc w:val="center"/>
              </w:trPr>
              <w:tc>
                <w:tcPr>
                  <w:tcW w:w="2272" w:type="dxa"/>
                  <w:tcBorders>
                    <w:top w:val="single" w:sz="4" w:space="0" w:color="auto"/>
                    <w:left w:val="single" w:sz="4" w:space="0" w:color="auto"/>
                    <w:bottom w:val="single" w:sz="4" w:space="0" w:color="auto"/>
                    <w:right w:val="single" w:sz="4" w:space="0" w:color="auto"/>
                  </w:tcBorders>
                </w:tcPr>
                <w:p w14:paraId="2D618C6B" w14:textId="77777777" w:rsidR="007742A6" w:rsidRPr="00BA6CD6" w:rsidRDefault="007742A6" w:rsidP="0049129B">
                  <w:pPr>
                    <w:spacing w:before="40" w:after="40"/>
                    <w:jc w:val="both"/>
                    <w:rPr>
                      <w:rFonts w:ascii="Arial" w:hAnsi="Arial" w:cs="Arial"/>
                      <w:sz w:val="18"/>
                      <w:szCs w:val="18"/>
                      <w:lang w:eastAsia="en-US"/>
                    </w:rPr>
                  </w:pPr>
                  <w:r w:rsidRPr="00BA6CD6">
                    <w:rPr>
                      <w:rFonts w:ascii="Arial" w:hAnsi="Arial" w:cs="Arial"/>
                      <w:sz w:val="18"/>
                      <w:szCs w:val="18"/>
                      <w:lang w:eastAsia="en-US"/>
                    </w:rPr>
                    <w:t>Beneficio industrial</w:t>
                  </w:r>
                </w:p>
              </w:tc>
              <w:tc>
                <w:tcPr>
                  <w:tcW w:w="1684" w:type="dxa"/>
                  <w:tcBorders>
                    <w:top w:val="single" w:sz="4" w:space="0" w:color="auto"/>
                    <w:left w:val="single" w:sz="4" w:space="0" w:color="auto"/>
                    <w:bottom w:val="single" w:sz="4" w:space="0" w:color="auto"/>
                    <w:right w:val="single" w:sz="4" w:space="0" w:color="auto"/>
                  </w:tcBorders>
                </w:tcPr>
                <w:p w14:paraId="1254C29C" w14:textId="77777777" w:rsidR="007742A6" w:rsidRPr="00BA6CD6" w:rsidRDefault="007742A6" w:rsidP="0049129B">
                  <w:pPr>
                    <w:spacing w:before="40" w:after="40"/>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14:paraId="58BA9710" w14:textId="0ACF713E" w:rsidR="007742A6" w:rsidRPr="00BA6CD6" w:rsidRDefault="003802B1" w:rsidP="003802B1">
                  <w:pPr>
                    <w:spacing w:before="40" w:after="40"/>
                    <w:jc w:val="center"/>
                    <w:rPr>
                      <w:rFonts w:ascii="Arial" w:hAnsi="Arial" w:cs="Arial"/>
                      <w:sz w:val="18"/>
                      <w:szCs w:val="18"/>
                      <w:lang w:eastAsia="en-US"/>
                    </w:rPr>
                  </w:pPr>
                  <w:r w:rsidRPr="00BA6CD6">
                    <w:rPr>
                      <w:rFonts w:ascii="Arial" w:hAnsi="Arial" w:cs="Arial"/>
                      <w:sz w:val="18"/>
                      <w:szCs w:val="18"/>
                      <w:lang w:eastAsia="en-US"/>
                    </w:rPr>
                    <w:t>37.941,75</w:t>
                  </w:r>
                  <w:r w:rsidR="00016C20" w:rsidRPr="00BA6CD6">
                    <w:rPr>
                      <w:rFonts w:ascii="Arial" w:hAnsi="Arial" w:cs="Arial"/>
                      <w:sz w:val="18"/>
                      <w:szCs w:val="18"/>
                      <w:lang w:eastAsia="en-US"/>
                    </w:rPr>
                    <w:t xml:space="preserve"> €</w:t>
                  </w:r>
                </w:p>
              </w:tc>
            </w:tr>
            <w:tr w:rsidR="002600B9" w:rsidRPr="00BA6CD6" w14:paraId="6DD2900C" w14:textId="77777777" w:rsidTr="005E3CCF">
              <w:trPr>
                <w:trHeight w:val="266"/>
                <w:jc w:val="center"/>
              </w:trPr>
              <w:tc>
                <w:tcPr>
                  <w:tcW w:w="2272" w:type="dxa"/>
                  <w:tcBorders>
                    <w:top w:val="single" w:sz="4" w:space="0" w:color="auto"/>
                    <w:left w:val="single" w:sz="4" w:space="0" w:color="auto"/>
                    <w:bottom w:val="single" w:sz="4" w:space="0" w:color="auto"/>
                    <w:right w:val="single" w:sz="4" w:space="0" w:color="auto"/>
                  </w:tcBorders>
                </w:tcPr>
                <w:p w14:paraId="4A556FB3" w14:textId="77777777" w:rsidR="007742A6" w:rsidRPr="00BA6CD6" w:rsidRDefault="007742A6" w:rsidP="0049129B">
                  <w:pPr>
                    <w:spacing w:before="40" w:after="40"/>
                    <w:jc w:val="both"/>
                    <w:rPr>
                      <w:rFonts w:ascii="Arial" w:hAnsi="Arial" w:cs="Arial"/>
                      <w:b/>
                      <w:bCs/>
                      <w:sz w:val="18"/>
                      <w:szCs w:val="18"/>
                      <w:lang w:eastAsia="en-US"/>
                    </w:rPr>
                  </w:pPr>
                  <w:r w:rsidRPr="00BA6CD6">
                    <w:rPr>
                      <w:rFonts w:ascii="Arial" w:hAnsi="Arial" w:cs="Arial"/>
                      <w:b/>
                      <w:bCs/>
                      <w:sz w:val="18"/>
                      <w:szCs w:val="18"/>
                      <w:lang w:eastAsia="en-US"/>
                    </w:rPr>
                    <w:t>Total</w:t>
                  </w:r>
                </w:p>
              </w:tc>
              <w:tc>
                <w:tcPr>
                  <w:tcW w:w="1684" w:type="dxa"/>
                  <w:tcBorders>
                    <w:top w:val="single" w:sz="4" w:space="0" w:color="auto"/>
                    <w:left w:val="single" w:sz="4" w:space="0" w:color="auto"/>
                    <w:bottom w:val="single" w:sz="4" w:space="0" w:color="auto"/>
                    <w:right w:val="single" w:sz="4" w:space="0" w:color="auto"/>
                  </w:tcBorders>
                </w:tcPr>
                <w:p w14:paraId="4AAAFA79" w14:textId="73B70E91" w:rsidR="007742A6" w:rsidRPr="00BA6CD6" w:rsidRDefault="00016C20" w:rsidP="003802B1">
                  <w:pPr>
                    <w:spacing w:before="40" w:after="40"/>
                    <w:jc w:val="center"/>
                    <w:rPr>
                      <w:rFonts w:ascii="Arial" w:hAnsi="Arial" w:cs="Arial"/>
                      <w:b/>
                      <w:bCs/>
                      <w:sz w:val="18"/>
                      <w:szCs w:val="18"/>
                      <w:lang w:eastAsia="en-US"/>
                    </w:rPr>
                  </w:pPr>
                  <w:r w:rsidRPr="00BA6CD6">
                    <w:rPr>
                      <w:rFonts w:ascii="Arial" w:hAnsi="Arial" w:cs="Arial"/>
                      <w:b/>
                      <w:sz w:val="18"/>
                      <w:szCs w:val="18"/>
                    </w:rPr>
                    <w:t>1.0</w:t>
                  </w:r>
                  <w:r w:rsidR="003802B1" w:rsidRPr="00BA6CD6">
                    <w:rPr>
                      <w:rFonts w:ascii="Arial" w:hAnsi="Arial" w:cs="Arial"/>
                      <w:b/>
                      <w:sz w:val="18"/>
                      <w:szCs w:val="18"/>
                    </w:rPr>
                    <w:t>11.780,00</w:t>
                  </w:r>
                  <w:r w:rsidRPr="00BA6CD6">
                    <w:rPr>
                      <w:rFonts w:ascii="Arial" w:hAnsi="Arial" w:cs="Arial"/>
                      <w:b/>
                      <w:sz w:val="18"/>
                      <w:szCs w:val="18"/>
                    </w:rPr>
                    <w:t xml:space="preserve"> €</w:t>
                  </w:r>
                </w:p>
              </w:tc>
              <w:tc>
                <w:tcPr>
                  <w:tcW w:w="1560" w:type="dxa"/>
                  <w:tcBorders>
                    <w:top w:val="single" w:sz="4" w:space="0" w:color="auto"/>
                    <w:left w:val="single" w:sz="4" w:space="0" w:color="auto"/>
                    <w:bottom w:val="single" w:sz="4" w:space="0" w:color="auto"/>
                    <w:right w:val="single" w:sz="4" w:space="0" w:color="auto"/>
                  </w:tcBorders>
                </w:tcPr>
                <w:p w14:paraId="1C57C2A2" w14:textId="6E557FD3" w:rsidR="007742A6" w:rsidRPr="00BA6CD6" w:rsidRDefault="00016C20" w:rsidP="003802B1">
                  <w:pPr>
                    <w:spacing w:before="40" w:after="40"/>
                    <w:jc w:val="center"/>
                    <w:rPr>
                      <w:rFonts w:ascii="Arial" w:hAnsi="Arial" w:cs="Arial"/>
                      <w:b/>
                      <w:bCs/>
                      <w:sz w:val="18"/>
                      <w:szCs w:val="18"/>
                      <w:lang w:eastAsia="en-US"/>
                    </w:rPr>
                  </w:pPr>
                  <w:r w:rsidRPr="00BA6CD6">
                    <w:rPr>
                      <w:rFonts w:ascii="Arial" w:hAnsi="Arial" w:cs="Arial"/>
                      <w:b/>
                      <w:bCs/>
                      <w:sz w:val="18"/>
                      <w:szCs w:val="18"/>
                      <w:lang w:eastAsia="en-US"/>
                    </w:rPr>
                    <w:t>2</w:t>
                  </w:r>
                  <w:r w:rsidR="003802B1" w:rsidRPr="00BA6CD6">
                    <w:rPr>
                      <w:rFonts w:ascii="Arial" w:hAnsi="Arial" w:cs="Arial"/>
                      <w:b/>
                      <w:bCs/>
                      <w:sz w:val="18"/>
                      <w:szCs w:val="18"/>
                      <w:lang w:eastAsia="en-US"/>
                    </w:rPr>
                    <w:t>90.886,75</w:t>
                  </w:r>
                  <w:r w:rsidRPr="00BA6CD6">
                    <w:rPr>
                      <w:rFonts w:ascii="Arial" w:hAnsi="Arial" w:cs="Arial"/>
                      <w:b/>
                      <w:bCs/>
                      <w:sz w:val="18"/>
                      <w:szCs w:val="18"/>
                      <w:lang w:eastAsia="en-US"/>
                    </w:rPr>
                    <w:t xml:space="preserve"> €</w:t>
                  </w:r>
                </w:p>
              </w:tc>
            </w:tr>
          </w:tbl>
          <w:p w14:paraId="41ED1C56" w14:textId="77777777" w:rsidR="007742A6" w:rsidRPr="00BA6CD6" w:rsidRDefault="007742A6" w:rsidP="0022479F">
            <w:pPr>
              <w:spacing w:before="120" w:line="240" w:lineRule="atLeast"/>
              <w:ind w:right="113"/>
              <w:jc w:val="right"/>
              <w:rPr>
                <w:rFonts w:ascii="Arial" w:hAnsi="Arial" w:cs="Arial"/>
                <w:szCs w:val="22"/>
                <w:lang w:eastAsia="en-US"/>
              </w:rPr>
            </w:pPr>
          </w:p>
          <w:tbl>
            <w:tblPr>
              <w:tblStyle w:val="Tablaconcuadrcula"/>
              <w:tblW w:w="0" w:type="auto"/>
              <w:tblLayout w:type="fixed"/>
              <w:tblLook w:val="04A0" w:firstRow="1" w:lastRow="0" w:firstColumn="1" w:lastColumn="0" w:noHBand="0" w:noVBand="1"/>
            </w:tblPr>
            <w:tblGrid>
              <w:gridCol w:w="2071"/>
              <w:gridCol w:w="2071"/>
              <w:gridCol w:w="2071"/>
              <w:gridCol w:w="2071"/>
            </w:tblGrid>
            <w:tr w:rsidR="002600B9" w:rsidRPr="00BA6CD6" w14:paraId="27893D78" w14:textId="77777777" w:rsidTr="000A6AAF">
              <w:tc>
                <w:tcPr>
                  <w:tcW w:w="2071" w:type="dxa"/>
                  <w:vAlign w:val="center"/>
                </w:tcPr>
                <w:p w14:paraId="4064F25F" w14:textId="77777777" w:rsidR="007742A6" w:rsidRPr="00BA6CD6" w:rsidRDefault="007742A6" w:rsidP="007742A6">
                  <w:pPr>
                    <w:spacing w:before="40" w:after="40" w:line="240" w:lineRule="atLeast"/>
                    <w:ind w:left="176"/>
                    <w:jc w:val="center"/>
                    <w:rPr>
                      <w:rFonts w:ascii="Arial" w:hAnsi="Arial" w:cs="Arial"/>
                      <w:szCs w:val="22"/>
                      <w:lang w:eastAsia="en-US"/>
                    </w:rPr>
                  </w:pPr>
                  <w:r w:rsidRPr="00BA6CD6">
                    <w:rPr>
                      <w:rFonts w:ascii="Arial" w:hAnsi="Arial" w:cs="Arial"/>
                      <w:szCs w:val="22"/>
                      <w:lang w:eastAsia="en-US"/>
                    </w:rPr>
                    <w:t>LOTE</w:t>
                  </w:r>
                </w:p>
              </w:tc>
              <w:tc>
                <w:tcPr>
                  <w:tcW w:w="2071" w:type="dxa"/>
                  <w:vAlign w:val="center"/>
                </w:tcPr>
                <w:p w14:paraId="7BB30C43" w14:textId="77777777" w:rsidR="007742A6" w:rsidRPr="00BA6CD6" w:rsidRDefault="007742A6" w:rsidP="007742A6">
                  <w:pPr>
                    <w:spacing w:line="240" w:lineRule="atLeast"/>
                    <w:jc w:val="center"/>
                    <w:rPr>
                      <w:rFonts w:ascii="Arial" w:hAnsi="Arial" w:cs="Arial"/>
                      <w:szCs w:val="22"/>
                      <w:lang w:eastAsia="en-US"/>
                    </w:rPr>
                  </w:pPr>
                  <w:r w:rsidRPr="00BA6CD6">
                    <w:rPr>
                      <w:rFonts w:ascii="Arial" w:hAnsi="Arial" w:cs="Arial"/>
                      <w:szCs w:val="22"/>
                      <w:lang w:eastAsia="en-US"/>
                    </w:rPr>
                    <w:t>Base imponible</w:t>
                  </w:r>
                </w:p>
              </w:tc>
              <w:tc>
                <w:tcPr>
                  <w:tcW w:w="2071" w:type="dxa"/>
                  <w:vAlign w:val="center"/>
                </w:tcPr>
                <w:p w14:paraId="1EEA59CF" w14:textId="77777777" w:rsidR="007742A6" w:rsidRPr="00BA6CD6" w:rsidRDefault="007742A6" w:rsidP="007742A6">
                  <w:pPr>
                    <w:spacing w:line="240" w:lineRule="atLeast"/>
                    <w:jc w:val="center"/>
                    <w:rPr>
                      <w:rFonts w:ascii="Arial" w:hAnsi="Arial" w:cs="Arial"/>
                      <w:szCs w:val="22"/>
                      <w:lang w:eastAsia="en-US"/>
                    </w:rPr>
                  </w:pPr>
                  <w:r w:rsidRPr="00BA6CD6">
                    <w:rPr>
                      <w:rFonts w:ascii="Arial" w:hAnsi="Arial" w:cs="Arial"/>
                      <w:szCs w:val="22"/>
                      <w:lang w:eastAsia="en-US"/>
                    </w:rPr>
                    <w:t>Importe del IVA</w:t>
                  </w:r>
                </w:p>
              </w:tc>
              <w:tc>
                <w:tcPr>
                  <w:tcW w:w="2071" w:type="dxa"/>
                  <w:vAlign w:val="center"/>
                </w:tcPr>
                <w:p w14:paraId="1F840A3B" w14:textId="77777777" w:rsidR="007742A6" w:rsidRPr="00BA6CD6" w:rsidRDefault="007742A6" w:rsidP="007742A6">
                  <w:pPr>
                    <w:spacing w:line="240" w:lineRule="atLeast"/>
                    <w:jc w:val="center"/>
                    <w:rPr>
                      <w:rFonts w:ascii="Arial" w:hAnsi="Arial" w:cs="Arial"/>
                      <w:szCs w:val="22"/>
                      <w:lang w:eastAsia="en-US"/>
                    </w:rPr>
                  </w:pPr>
                  <w:r w:rsidRPr="00BA6CD6">
                    <w:rPr>
                      <w:rFonts w:ascii="Arial" w:hAnsi="Arial" w:cs="Arial"/>
                      <w:szCs w:val="22"/>
                      <w:lang w:eastAsia="en-US"/>
                    </w:rPr>
                    <w:t>PBL total</w:t>
                  </w:r>
                </w:p>
              </w:tc>
            </w:tr>
            <w:tr w:rsidR="002600B9" w:rsidRPr="00BA6CD6" w14:paraId="63FB6708" w14:textId="77777777" w:rsidTr="000A6AAF">
              <w:tc>
                <w:tcPr>
                  <w:tcW w:w="2071" w:type="dxa"/>
                  <w:vAlign w:val="center"/>
                </w:tcPr>
                <w:p w14:paraId="5707FBBC" w14:textId="77777777" w:rsidR="007742A6" w:rsidRPr="00BA6CD6" w:rsidRDefault="007742A6" w:rsidP="007742A6">
                  <w:pPr>
                    <w:spacing w:before="40" w:after="40" w:line="240" w:lineRule="atLeast"/>
                    <w:ind w:left="176"/>
                    <w:jc w:val="both"/>
                    <w:rPr>
                      <w:rFonts w:ascii="Arial" w:hAnsi="Arial" w:cs="Arial"/>
                      <w:szCs w:val="22"/>
                      <w:lang w:eastAsia="en-US"/>
                    </w:rPr>
                  </w:pPr>
                  <w:r w:rsidRPr="00BA6CD6">
                    <w:rPr>
                      <w:rFonts w:ascii="Arial" w:hAnsi="Arial" w:cs="Arial"/>
                      <w:szCs w:val="22"/>
                      <w:lang w:eastAsia="en-US"/>
                    </w:rPr>
                    <w:t>Lote 1: Uba</w:t>
                  </w:r>
                </w:p>
              </w:tc>
              <w:tc>
                <w:tcPr>
                  <w:tcW w:w="2071" w:type="dxa"/>
                  <w:vAlign w:val="center"/>
                </w:tcPr>
                <w:p w14:paraId="68513EA6" w14:textId="6A3321DE" w:rsidR="007742A6" w:rsidRPr="00BA6CD6" w:rsidRDefault="00BD3E6C" w:rsidP="007742A6">
                  <w:pPr>
                    <w:spacing w:line="240" w:lineRule="atLeast"/>
                    <w:ind w:right="113"/>
                    <w:jc w:val="right"/>
                    <w:rPr>
                      <w:rFonts w:ascii="Arial" w:hAnsi="Arial" w:cs="Arial"/>
                      <w:szCs w:val="22"/>
                      <w:lang w:eastAsia="en-US"/>
                    </w:rPr>
                  </w:pPr>
                  <w:r w:rsidRPr="00BA6CD6">
                    <w:rPr>
                      <w:rFonts w:ascii="Arial" w:hAnsi="Arial" w:cs="Arial"/>
                      <w:szCs w:val="22"/>
                      <w:lang w:eastAsia="en-US"/>
                    </w:rPr>
                    <w:t xml:space="preserve">5.815.264,35 </w:t>
                  </w:r>
                  <w:r w:rsidR="007742A6" w:rsidRPr="00BA6CD6">
                    <w:rPr>
                      <w:rFonts w:ascii="Arial" w:hAnsi="Arial" w:cs="Arial"/>
                      <w:szCs w:val="22"/>
                      <w:lang w:eastAsia="en-US"/>
                    </w:rPr>
                    <w:t>€</w:t>
                  </w:r>
                </w:p>
              </w:tc>
              <w:tc>
                <w:tcPr>
                  <w:tcW w:w="2071" w:type="dxa"/>
                  <w:vAlign w:val="center"/>
                </w:tcPr>
                <w:p w14:paraId="0FDD60F7" w14:textId="56ED9739" w:rsidR="007742A6" w:rsidRPr="00BA6CD6" w:rsidRDefault="00BD3E6C" w:rsidP="000E3CA7">
                  <w:pPr>
                    <w:jc w:val="right"/>
                    <w:rPr>
                      <w:rFonts w:ascii="Arial" w:hAnsi="Arial" w:cs="Arial"/>
                      <w:szCs w:val="22"/>
                      <w:lang w:val="eu-ES" w:eastAsia="en-US"/>
                    </w:rPr>
                  </w:pPr>
                  <w:r w:rsidRPr="00BA6CD6">
                    <w:rPr>
                      <w:rFonts w:ascii="Arial" w:hAnsi="Arial" w:cs="Arial"/>
                      <w:szCs w:val="22"/>
                      <w:lang w:val="eu-ES" w:eastAsia="en-US"/>
                    </w:rPr>
                    <w:t xml:space="preserve">581.526,43 </w:t>
                  </w:r>
                  <w:r w:rsidR="000E3CA7" w:rsidRPr="00BA6CD6">
                    <w:rPr>
                      <w:rFonts w:ascii="Arial" w:hAnsi="Arial" w:cs="Arial"/>
                      <w:szCs w:val="22"/>
                      <w:lang w:val="eu-ES" w:eastAsia="en-US"/>
                    </w:rPr>
                    <w:t>€</w:t>
                  </w:r>
                </w:p>
              </w:tc>
              <w:tc>
                <w:tcPr>
                  <w:tcW w:w="2071" w:type="dxa"/>
                  <w:vAlign w:val="center"/>
                </w:tcPr>
                <w:p w14:paraId="3ADDA478" w14:textId="08589947" w:rsidR="007742A6" w:rsidRPr="00BA6CD6" w:rsidRDefault="00BD3E6C" w:rsidP="000E3CA7">
                  <w:pPr>
                    <w:spacing w:line="240" w:lineRule="atLeast"/>
                    <w:ind w:right="113"/>
                    <w:jc w:val="right"/>
                    <w:rPr>
                      <w:rFonts w:ascii="Arial" w:hAnsi="Arial" w:cs="Arial"/>
                      <w:szCs w:val="22"/>
                      <w:lang w:eastAsia="en-US"/>
                    </w:rPr>
                  </w:pPr>
                  <w:r w:rsidRPr="00BA6CD6">
                    <w:rPr>
                      <w:rFonts w:ascii="Arial" w:hAnsi="Arial" w:cs="Arial"/>
                      <w:szCs w:val="22"/>
                      <w:lang w:val="eu-ES" w:eastAsia="en-US"/>
                    </w:rPr>
                    <w:t xml:space="preserve">6.396.790,78 </w:t>
                  </w:r>
                  <w:r w:rsidR="007742A6" w:rsidRPr="00BA6CD6">
                    <w:rPr>
                      <w:rFonts w:ascii="Arial" w:hAnsi="Arial" w:cs="Arial"/>
                      <w:szCs w:val="22"/>
                      <w:lang w:eastAsia="en-US"/>
                    </w:rPr>
                    <w:t>€</w:t>
                  </w:r>
                </w:p>
              </w:tc>
            </w:tr>
            <w:tr w:rsidR="002600B9" w:rsidRPr="00BA6CD6" w14:paraId="5A33B7C2" w14:textId="77777777" w:rsidTr="000A6AAF">
              <w:tc>
                <w:tcPr>
                  <w:tcW w:w="2071" w:type="dxa"/>
                  <w:vAlign w:val="center"/>
                </w:tcPr>
                <w:p w14:paraId="3EAC9D23" w14:textId="77777777" w:rsidR="007742A6" w:rsidRPr="00BA6CD6" w:rsidRDefault="007742A6" w:rsidP="007742A6">
                  <w:pPr>
                    <w:spacing w:before="40" w:after="40" w:line="240" w:lineRule="atLeast"/>
                    <w:ind w:left="176"/>
                    <w:jc w:val="both"/>
                    <w:rPr>
                      <w:rFonts w:ascii="Arial" w:hAnsi="Arial" w:cs="Arial"/>
                      <w:szCs w:val="22"/>
                      <w:lang w:eastAsia="en-US"/>
                    </w:rPr>
                  </w:pPr>
                  <w:r w:rsidRPr="00BA6CD6">
                    <w:rPr>
                      <w:rFonts w:ascii="Arial" w:hAnsi="Arial" w:cs="Arial"/>
                      <w:szCs w:val="22"/>
                      <w:lang w:eastAsia="en-US"/>
                    </w:rPr>
                    <w:t>Lote 2: Igeldo</w:t>
                  </w:r>
                </w:p>
              </w:tc>
              <w:tc>
                <w:tcPr>
                  <w:tcW w:w="2071" w:type="dxa"/>
                  <w:vAlign w:val="center"/>
                </w:tcPr>
                <w:p w14:paraId="7F150B85" w14:textId="5D5B610D" w:rsidR="007742A6" w:rsidRPr="00BA6CD6" w:rsidRDefault="00BD3E6C" w:rsidP="007742A6">
                  <w:pPr>
                    <w:spacing w:before="40" w:after="40" w:line="240" w:lineRule="atLeast"/>
                    <w:ind w:left="34" w:right="113"/>
                    <w:jc w:val="right"/>
                    <w:rPr>
                      <w:rFonts w:ascii="Arial" w:hAnsi="Arial" w:cs="Arial"/>
                      <w:szCs w:val="22"/>
                      <w:lang w:eastAsia="en-US"/>
                    </w:rPr>
                  </w:pPr>
                  <w:r w:rsidRPr="00BA6CD6">
                    <w:rPr>
                      <w:rFonts w:ascii="Arial" w:hAnsi="Arial" w:cs="Arial"/>
                      <w:szCs w:val="22"/>
                      <w:lang w:eastAsia="en-US"/>
                    </w:rPr>
                    <w:t xml:space="preserve">1.184.242,50 </w:t>
                  </w:r>
                  <w:r w:rsidR="007742A6" w:rsidRPr="00BA6CD6">
                    <w:rPr>
                      <w:rFonts w:ascii="Arial" w:hAnsi="Arial" w:cs="Arial"/>
                      <w:szCs w:val="22"/>
                      <w:lang w:eastAsia="en-US"/>
                    </w:rPr>
                    <w:t>€</w:t>
                  </w:r>
                </w:p>
              </w:tc>
              <w:tc>
                <w:tcPr>
                  <w:tcW w:w="2071" w:type="dxa"/>
                  <w:vAlign w:val="center"/>
                </w:tcPr>
                <w:p w14:paraId="6567FC47" w14:textId="663A376F" w:rsidR="007742A6" w:rsidRPr="00BA6CD6" w:rsidRDefault="00BD3E6C" w:rsidP="007742A6">
                  <w:pPr>
                    <w:spacing w:before="40" w:after="40" w:line="240" w:lineRule="atLeast"/>
                    <w:ind w:left="34" w:right="113"/>
                    <w:jc w:val="right"/>
                    <w:rPr>
                      <w:rFonts w:ascii="Arial" w:hAnsi="Arial" w:cs="Arial"/>
                      <w:szCs w:val="22"/>
                      <w:lang w:eastAsia="en-US"/>
                    </w:rPr>
                  </w:pPr>
                  <w:r w:rsidRPr="00BA6CD6">
                    <w:rPr>
                      <w:rFonts w:ascii="Arial" w:hAnsi="Arial" w:cs="Arial"/>
                      <w:szCs w:val="22"/>
                      <w:lang w:val="eu-ES" w:eastAsia="en-US"/>
                    </w:rPr>
                    <w:t xml:space="preserve">118.424,25 </w:t>
                  </w:r>
                  <w:r w:rsidR="007742A6" w:rsidRPr="00BA6CD6">
                    <w:rPr>
                      <w:rFonts w:ascii="Arial" w:hAnsi="Arial" w:cs="Arial"/>
                      <w:szCs w:val="22"/>
                      <w:lang w:eastAsia="en-US"/>
                    </w:rPr>
                    <w:t>€</w:t>
                  </w:r>
                </w:p>
              </w:tc>
              <w:tc>
                <w:tcPr>
                  <w:tcW w:w="2071" w:type="dxa"/>
                  <w:vAlign w:val="center"/>
                </w:tcPr>
                <w:p w14:paraId="61461F82" w14:textId="1294B495" w:rsidR="007742A6" w:rsidRPr="00BA6CD6" w:rsidRDefault="00BD3E6C" w:rsidP="00D114DC">
                  <w:pPr>
                    <w:spacing w:before="40" w:after="40" w:line="240" w:lineRule="atLeast"/>
                    <w:ind w:left="34" w:right="113"/>
                    <w:jc w:val="right"/>
                    <w:rPr>
                      <w:rFonts w:ascii="Arial" w:hAnsi="Arial" w:cs="Arial"/>
                      <w:szCs w:val="22"/>
                      <w:lang w:eastAsia="en-US"/>
                    </w:rPr>
                  </w:pPr>
                  <w:r w:rsidRPr="00BA6CD6">
                    <w:rPr>
                      <w:rFonts w:ascii="Arial" w:hAnsi="Arial" w:cs="Arial"/>
                      <w:szCs w:val="22"/>
                      <w:lang w:val="eu-ES" w:eastAsia="en-US"/>
                    </w:rPr>
                    <w:t xml:space="preserve">1.302.666,75 </w:t>
                  </w:r>
                  <w:r w:rsidR="007742A6" w:rsidRPr="00BA6CD6">
                    <w:rPr>
                      <w:rFonts w:ascii="Arial" w:hAnsi="Arial" w:cs="Arial"/>
                      <w:szCs w:val="22"/>
                      <w:lang w:eastAsia="en-US"/>
                    </w:rPr>
                    <w:t>€</w:t>
                  </w:r>
                </w:p>
              </w:tc>
            </w:tr>
          </w:tbl>
          <w:p w14:paraId="0D1D7F25" w14:textId="77777777" w:rsidR="007742A6" w:rsidRPr="00BA6CD6" w:rsidRDefault="007742A6" w:rsidP="007742A6">
            <w:pPr>
              <w:spacing w:before="120" w:line="240" w:lineRule="atLeast"/>
              <w:ind w:right="113"/>
              <w:jc w:val="center"/>
              <w:rPr>
                <w:rFonts w:ascii="Arial" w:hAnsi="Arial" w:cs="Arial"/>
                <w:szCs w:val="22"/>
                <w:lang w:eastAsia="en-US"/>
              </w:rPr>
            </w:pPr>
          </w:p>
          <w:p w14:paraId="3FA376F9" w14:textId="77777777" w:rsidR="007742A6" w:rsidRPr="00BA6CD6" w:rsidRDefault="007742A6" w:rsidP="007742A6">
            <w:pPr>
              <w:spacing w:line="240" w:lineRule="atLeast"/>
              <w:jc w:val="both"/>
              <w:rPr>
                <w:rFonts w:ascii="Arial" w:hAnsi="Arial" w:cs="Arial"/>
                <w:lang w:eastAsia="en-US"/>
              </w:rPr>
            </w:pPr>
            <w:r w:rsidRPr="00BA6CD6">
              <w:rPr>
                <w:rFonts w:ascii="Arial" w:hAnsi="Arial" w:cs="Arial"/>
                <w:lang w:eastAsia="en-US"/>
              </w:rPr>
              <w:t>En cuanto al art. 100.2 de la LCSP:</w:t>
            </w:r>
          </w:p>
          <w:p w14:paraId="7D1801B3" w14:textId="77777777" w:rsidR="007742A6" w:rsidRPr="00BA6CD6" w:rsidRDefault="007742A6" w:rsidP="007742A6">
            <w:pPr>
              <w:spacing w:line="240" w:lineRule="atLeast"/>
              <w:jc w:val="both"/>
              <w:rPr>
                <w:rFonts w:ascii="Arial" w:hAnsi="Arial" w:cs="Arial"/>
                <w:lang w:eastAsia="en-US"/>
              </w:rPr>
            </w:pPr>
          </w:p>
          <w:p w14:paraId="1D0628AA" w14:textId="77777777" w:rsidR="007742A6" w:rsidRPr="00BA6CD6" w:rsidRDefault="007742A6" w:rsidP="007742A6">
            <w:pPr>
              <w:spacing w:line="240" w:lineRule="atLeast"/>
              <w:jc w:val="both"/>
              <w:rPr>
                <w:rFonts w:ascii="Arial" w:hAnsi="Arial" w:cs="Arial"/>
                <w:lang w:eastAsia="en-US"/>
              </w:rPr>
            </w:pPr>
            <w:r w:rsidRPr="00BA6CD6">
              <w:rPr>
                <w:rFonts w:ascii="Arial" w:hAnsi="Arial" w:cs="Arial"/>
                <w:lang w:eastAsia="en-US"/>
              </w:rPr>
              <w:t>En relación al Lote 1: Uba</w:t>
            </w:r>
          </w:p>
          <w:p w14:paraId="1052C652" w14:textId="77777777" w:rsidR="007742A6" w:rsidRPr="00BA6CD6" w:rsidRDefault="007742A6" w:rsidP="007742A6">
            <w:pPr>
              <w:spacing w:line="240" w:lineRule="atLeast"/>
              <w:jc w:val="both"/>
              <w:rPr>
                <w:rFonts w:ascii="Arial" w:hAnsi="Arial"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2600B9" w:rsidRPr="00BA6CD6" w14:paraId="0DCE9E53" w14:textId="77777777" w:rsidTr="000A6AAF">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14:paraId="528EF2FB"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510C740E"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14:paraId="65CD1400"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078538D1"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14:paraId="1CE16439"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Total</w:t>
                  </w:r>
                </w:p>
              </w:tc>
            </w:tr>
            <w:tr w:rsidR="002600B9" w:rsidRPr="00BA6CD6" w14:paraId="01DEEBCB"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4A9C91CC" w14:textId="77777777" w:rsidR="007742A6" w:rsidRPr="00BA6CD6" w:rsidRDefault="007742A6" w:rsidP="007742A6">
                  <w:pPr>
                    <w:spacing w:line="240" w:lineRule="atLeast"/>
                    <w:rPr>
                      <w:rFonts w:ascii="Arial" w:hAnsi="Arial" w:cs="Arial"/>
                      <w:b/>
                      <w:bCs/>
                      <w:sz w:val="16"/>
                      <w:szCs w:val="16"/>
                      <w:lang w:eastAsia="en-US"/>
                    </w:rPr>
                  </w:pPr>
                  <w:r w:rsidRPr="00BA6CD6">
                    <w:rPr>
                      <w:rFonts w:ascii="Arial" w:hAnsi="Arial" w:cs="Arial"/>
                      <w:sz w:val="18"/>
                      <w:szCs w:val="18"/>
                    </w:rPr>
                    <w:t>Director Gerente</w:t>
                  </w:r>
                </w:p>
              </w:tc>
              <w:tc>
                <w:tcPr>
                  <w:tcW w:w="1134" w:type="dxa"/>
                  <w:tcBorders>
                    <w:top w:val="single" w:sz="4" w:space="0" w:color="auto"/>
                    <w:left w:val="single" w:sz="4" w:space="0" w:color="auto"/>
                    <w:bottom w:val="single" w:sz="4" w:space="0" w:color="auto"/>
                    <w:right w:val="single" w:sz="4" w:space="0" w:color="auto"/>
                  </w:tcBorders>
                </w:tcPr>
                <w:p w14:paraId="73920910"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14:paraId="44728F5E"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14:paraId="79F2D9FE"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74A1E519"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r>
            <w:tr w:rsidR="002600B9" w:rsidRPr="00BA6CD6" w14:paraId="63CE3743"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60087A06" w14:textId="77777777" w:rsidR="007742A6" w:rsidRPr="00BA6CD6" w:rsidRDefault="007742A6" w:rsidP="007742A6">
                  <w:pPr>
                    <w:spacing w:line="240" w:lineRule="atLeast"/>
                    <w:rPr>
                      <w:rFonts w:ascii="Arial" w:hAnsi="Arial" w:cs="Arial"/>
                      <w:sz w:val="16"/>
                      <w:szCs w:val="16"/>
                    </w:rPr>
                  </w:pPr>
                  <w:r w:rsidRPr="00BA6CD6">
                    <w:rPr>
                      <w:rFonts w:ascii="Arial" w:hAnsi="Arial" w:cs="Arial"/>
                      <w:sz w:val="16"/>
                      <w:szCs w:val="16"/>
                    </w:rPr>
                    <w:t>Dirección Pedagógica</w:t>
                  </w:r>
                </w:p>
              </w:tc>
              <w:tc>
                <w:tcPr>
                  <w:tcW w:w="1134" w:type="dxa"/>
                  <w:tcBorders>
                    <w:top w:val="single" w:sz="4" w:space="0" w:color="auto"/>
                    <w:left w:val="single" w:sz="4" w:space="0" w:color="auto"/>
                    <w:bottom w:val="single" w:sz="4" w:space="0" w:color="auto"/>
                    <w:right w:val="single" w:sz="4" w:space="0" w:color="auto"/>
                  </w:tcBorders>
                </w:tcPr>
                <w:p w14:paraId="403E29A0"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14:paraId="2BCFA9C1"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14:paraId="58B027A7"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78EE2A00"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r>
            <w:tr w:rsidR="002600B9" w:rsidRPr="00BA6CD6" w14:paraId="5A9FB570"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792AE984" w14:textId="77777777" w:rsidR="007742A6" w:rsidRPr="00BA6CD6" w:rsidRDefault="007742A6" w:rsidP="007742A6">
                  <w:pPr>
                    <w:spacing w:line="240" w:lineRule="atLeast"/>
                    <w:rPr>
                      <w:rFonts w:ascii="Arial" w:hAnsi="Arial" w:cs="Arial"/>
                      <w:b/>
                      <w:bCs/>
                      <w:sz w:val="16"/>
                      <w:szCs w:val="16"/>
                      <w:lang w:eastAsia="en-US"/>
                    </w:rPr>
                  </w:pPr>
                  <w:r w:rsidRPr="00BA6CD6">
                    <w:rPr>
                      <w:rFonts w:ascii="Arial" w:hAnsi="Arial" w:cs="Arial"/>
                      <w:sz w:val="18"/>
                      <w:szCs w:val="18"/>
                    </w:rPr>
                    <w:t>Responsable equipo</w:t>
                  </w:r>
                </w:p>
              </w:tc>
              <w:tc>
                <w:tcPr>
                  <w:tcW w:w="1134" w:type="dxa"/>
                  <w:tcBorders>
                    <w:top w:val="single" w:sz="4" w:space="0" w:color="auto"/>
                    <w:left w:val="single" w:sz="4" w:space="0" w:color="auto"/>
                    <w:bottom w:val="single" w:sz="4" w:space="0" w:color="auto"/>
                    <w:right w:val="single" w:sz="4" w:space="0" w:color="auto"/>
                  </w:tcBorders>
                </w:tcPr>
                <w:p w14:paraId="7E4D6788"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4</w:t>
                  </w:r>
                </w:p>
              </w:tc>
              <w:tc>
                <w:tcPr>
                  <w:tcW w:w="992" w:type="dxa"/>
                  <w:tcBorders>
                    <w:top w:val="single" w:sz="4" w:space="0" w:color="auto"/>
                    <w:left w:val="single" w:sz="4" w:space="0" w:color="auto"/>
                    <w:bottom w:val="single" w:sz="4" w:space="0" w:color="auto"/>
                    <w:right w:val="single" w:sz="4" w:space="0" w:color="auto"/>
                  </w:tcBorders>
                </w:tcPr>
                <w:p w14:paraId="7A89D2E6"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14:paraId="146CC38F"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2B96FE1F"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5</w:t>
                  </w:r>
                </w:p>
              </w:tc>
            </w:tr>
            <w:tr w:rsidR="002600B9" w:rsidRPr="00BA6CD6" w14:paraId="6669F164"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3C008326" w14:textId="77777777" w:rsidR="007742A6" w:rsidRPr="00BA6CD6" w:rsidRDefault="007742A6" w:rsidP="007742A6">
                  <w:pPr>
                    <w:spacing w:line="240" w:lineRule="atLeast"/>
                    <w:jc w:val="both"/>
                    <w:rPr>
                      <w:rFonts w:ascii="Arial" w:hAnsi="Arial" w:cs="Arial"/>
                      <w:b/>
                      <w:bCs/>
                      <w:sz w:val="16"/>
                      <w:szCs w:val="16"/>
                      <w:lang w:eastAsia="en-US"/>
                    </w:rPr>
                  </w:pPr>
                  <w:r w:rsidRPr="00BA6CD6">
                    <w:rPr>
                      <w:rFonts w:ascii="Arial" w:hAnsi="Arial" w:cs="Arial"/>
                      <w:sz w:val="18"/>
                      <w:szCs w:val="18"/>
                    </w:rPr>
                    <w:t>Educador/a social</w:t>
                  </w:r>
                </w:p>
              </w:tc>
              <w:tc>
                <w:tcPr>
                  <w:tcW w:w="1134" w:type="dxa"/>
                  <w:tcBorders>
                    <w:top w:val="single" w:sz="4" w:space="0" w:color="auto"/>
                    <w:left w:val="single" w:sz="4" w:space="0" w:color="auto"/>
                    <w:bottom w:val="single" w:sz="4" w:space="0" w:color="auto"/>
                    <w:right w:val="single" w:sz="4" w:space="0" w:color="auto"/>
                  </w:tcBorders>
                </w:tcPr>
                <w:p w14:paraId="7AB40D23"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35</w:t>
                  </w:r>
                </w:p>
              </w:tc>
              <w:tc>
                <w:tcPr>
                  <w:tcW w:w="992" w:type="dxa"/>
                  <w:tcBorders>
                    <w:top w:val="single" w:sz="4" w:space="0" w:color="auto"/>
                    <w:left w:val="single" w:sz="4" w:space="0" w:color="auto"/>
                    <w:bottom w:val="single" w:sz="4" w:space="0" w:color="auto"/>
                    <w:right w:val="single" w:sz="4" w:space="0" w:color="auto"/>
                  </w:tcBorders>
                </w:tcPr>
                <w:p w14:paraId="6868EABA"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17</w:t>
                  </w:r>
                </w:p>
              </w:tc>
              <w:tc>
                <w:tcPr>
                  <w:tcW w:w="1134" w:type="dxa"/>
                  <w:tcBorders>
                    <w:top w:val="single" w:sz="4" w:space="0" w:color="auto"/>
                    <w:left w:val="single" w:sz="4" w:space="0" w:color="auto"/>
                    <w:bottom w:val="single" w:sz="4" w:space="0" w:color="auto"/>
                    <w:right w:val="single" w:sz="4" w:space="0" w:color="auto"/>
                  </w:tcBorders>
                </w:tcPr>
                <w:p w14:paraId="1C01DAE2"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0E36C681"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52</w:t>
                  </w:r>
                </w:p>
              </w:tc>
            </w:tr>
            <w:tr w:rsidR="002600B9" w:rsidRPr="00BA6CD6" w14:paraId="582C3C8C"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095E81D1" w14:textId="77777777" w:rsidR="007742A6" w:rsidRPr="00BA6CD6" w:rsidRDefault="007742A6" w:rsidP="007742A6">
                  <w:pPr>
                    <w:spacing w:line="240" w:lineRule="atLeast"/>
                    <w:jc w:val="both"/>
                    <w:rPr>
                      <w:rFonts w:ascii="Arial" w:hAnsi="Arial" w:cs="Arial"/>
                      <w:b/>
                      <w:bCs/>
                      <w:sz w:val="16"/>
                      <w:szCs w:val="16"/>
                      <w:lang w:eastAsia="en-US"/>
                    </w:rPr>
                  </w:pPr>
                  <w:r w:rsidRPr="00BA6CD6">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14:paraId="09A6E567"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11</w:t>
                  </w:r>
                </w:p>
              </w:tc>
              <w:tc>
                <w:tcPr>
                  <w:tcW w:w="992" w:type="dxa"/>
                  <w:tcBorders>
                    <w:top w:val="single" w:sz="4" w:space="0" w:color="auto"/>
                    <w:left w:val="single" w:sz="4" w:space="0" w:color="auto"/>
                    <w:bottom w:val="single" w:sz="4" w:space="0" w:color="auto"/>
                    <w:right w:val="single" w:sz="4" w:space="0" w:color="auto"/>
                  </w:tcBorders>
                </w:tcPr>
                <w:p w14:paraId="62BB55EA"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15</w:t>
                  </w:r>
                </w:p>
              </w:tc>
              <w:tc>
                <w:tcPr>
                  <w:tcW w:w="1134" w:type="dxa"/>
                  <w:tcBorders>
                    <w:top w:val="single" w:sz="4" w:space="0" w:color="auto"/>
                    <w:left w:val="single" w:sz="4" w:space="0" w:color="auto"/>
                    <w:bottom w:val="single" w:sz="4" w:space="0" w:color="auto"/>
                    <w:right w:val="single" w:sz="4" w:space="0" w:color="auto"/>
                  </w:tcBorders>
                </w:tcPr>
                <w:p w14:paraId="47DBE65F"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5A21A7B9"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26</w:t>
                  </w:r>
                </w:p>
              </w:tc>
            </w:tr>
            <w:tr w:rsidR="002600B9" w:rsidRPr="00BA6CD6" w14:paraId="692BD453"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341BA69E" w14:textId="77777777" w:rsidR="007742A6" w:rsidRPr="00BA6CD6" w:rsidRDefault="007742A6" w:rsidP="007742A6">
                  <w:pPr>
                    <w:spacing w:line="240" w:lineRule="atLeast"/>
                    <w:jc w:val="both"/>
                    <w:rPr>
                      <w:rFonts w:ascii="Arial" w:hAnsi="Arial" w:cs="Arial"/>
                      <w:sz w:val="18"/>
                      <w:szCs w:val="18"/>
                    </w:rPr>
                  </w:pPr>
                  <w:r w:rsidRPr="00BA6CD6">
                    <w:rPr>
                      <w:rFonts w:ascii="Arial" w:hAnsi="Arial" w:cs="Arial"/>
                      <w:sz w:val="18"/>
                      <w:szCs w:val="18"/>
                    </w:rPr>
                    <w:t>Personal cocina</w:t>
                  </w:r>
                </w:p>
              </w:tc>
              <w:tc>
                <w:tcPr>
                  <w:tcW w:w="1134" w:type="dxa"/>
                  <w:tcBorders>
                    <w:top w:val="single" w:sz="4" w:space="0" w:color="auto"/>
                    <w:left w:val="single" w:sz="4" w:space="0" w:color="auto"/>
                    <w:bottom w:val="single" w:sz="4" w:space="0" w:color="auto"/>
                    <w:right w:val="single" w:sz="4" w:space="0" w:color="auto"/>
                  </w:tcBorders>
                </w:tcPr>
                <w:p w14:paraId="23D3DA7C"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14:paraId="11718DC8"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6</w:t>
                  </w:r>
                </w:p>
              </w:tc>
              <w:tc>
                <w:tcPr>
                  <w:tcW w:w="1134" w:type="dxa"/>
                  <w:tcBorders>
                    <w:top w:val="single" w:sz="4" w:space="0" w:color="auto"/>
                    <w:left w:val="single" w:sz="4" w:space="0" w:color="auto"/>
                    <w:bottom w:val="single" w:sz="4" w:space="0" w:color="auto"/>
                    <w:right w:val="single" w:sz="4" w:space="0" w:color="auto"/>
                  </w:tcBorders>
                </w:tcPr>
                <w:p w14:paraId="4C58F71D"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0C0CFBFD"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6</w:t>
                  </w:r>
                </w:p>
              </w:tc>
            </w:tr>
            <w:tr w:rsidR="002600B9" w:rsidRPr="00BA6CD6" w14:paraId="1130FE4A"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517D75ED" w14:textId="77777777" w:rsidR="007742A6" w:rsidRPr="00BA6CD6" w:rsidRDefault="007742A6" w:rsidP="007742A6">
                  <w:pPr>
                    <w:spacing w:line="240" w:lineRule="atLeast"/>
                    <w:jc w:val="both"/>
                    <w:rPr>
                      <w:rFonts w:ascii="Arial" w:hAnsi="Arial" w:cs="Arial"/>
                      <w:sz w:val="18"/>
                      <w:szCs w:val="18"/>
                    </w:rPr>
                  </w:pPr>
                  <w:r w:rsidRPr="00BA6CD6">
                    <w:rPr>
                      <w:rFonts w:ascii="Arial" w:hAnsi="Arial" w:cs="Arial"/>
                      <w:sz w:val="18"/>
                      <w:szCs w:val="18"/>
                    </w:rPr>
                    <w:t>Resto</w:t>
                  </w:r>
                </w:p>
              </w:tc>
              <w:tc>
                <w:tcPr>
                  <w:tcW w:w="1134" w:type="dxa"/>
                  <w:tcBorders>
                    <w:top w:val="single" w:sz="4" w:space="0" w:color="auto"/>
                    <w:left w:val="single" w:sz="4" w:space="0" w:color="auto"/>
                    <w:bottom w:val="single" w:sz="4" w:space="0" w:color="auto"/>
                    <w:right w:val="single" w:sz="4" w:space="0" w:color="auto"/>
                  </w:tcBorders>
                </w:tcPr>
                <w:p w14:paraId="5521F603"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tcPr>
                <w:p w14:paraId="12E7C708"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tcPr>
                <w:p w14:paraId="60CB2DA2"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6DA294BD"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5</w:t>
                  </w:r>
                </w:p>
              </w:tc>
            </w:tr>
            <w:tr w:rsidR="002600B9" w:rsidRPr="00BA6CD6" w14:paraId="4ED2E425" w14:textId="77777777" w:rsidTr="000A6AAF">
              <w:trPr>
                <w:trHeight w:val="254"/>
                <w:jc w:val="center"/>
              </w:trPr>
              <w:tc>
                <w:tcPr>
                  <w:tcW w:w="1963" w:type="dxa"/>
                  <w:tcBorders>
                    <w:top w:val="single" w:sz="4" w:space="0" w:color="auto"/>
                    <w:left w:val="single" w:sz="4" w:space="0" w:color="auto"/>
                    <w:bottom w:val="single" w:sz="4" w:space="0" w:color="auto"/>
                    <w:right w:val="single" w:sz="4" w:space="0" w:color="auto"/>
                  </w:tcBorders>
                </w:tcPr>
                <w:p w14:paraId="1F981874" w14:textId="77777777" w:rsidR="007742A6" w:rsidRPr="00BA6CD6" w:rsidRDefault="007742A6" w:rsidP="007742A6">
                  <w:pPr>
                    <w:spacing w:line="240" w:lineRule="atLeast"/>
                    <w:rPr>
                      <w:rFonts w:ascii="Arial" w:hAnsi="Arial" w:cs="Arial"/>
                      <w:b/>
                      <w:bCs/>
                      <w:sz w:val="16"/>
                      <w:szCs w:val="16"/>
                      <w:lang w:eastAsia="en-US"/>
                    </w:rPr>
                  </w:pPr>
                  <w:r w:rsidRPr="00BA6CD6">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14:paraId="28EEDD21"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54</w:t>
                  </w:r>
                </w:p>
              </w:tc>
              <w:tc>
                <w:tcPr>
                  <w:tcW w:w="992" w:type="dxa"/>
                  <w:tcBorders>
                    <w:top w:val="single" w:sz="4" w:space="0" w:color="auto"/>
                    <w:left w:val="single" w:sz="4" w:space="0" w:color="auto"/>
                    <w:bottom w:val="single" w:sz="4" w:space="0" w:color="auto"/>
                    <w:right w:val="single" w:sz="4" w:space="0" w:color="auto"/>
                  </w:tcBorders>
                </w:tcPr>
                <w:p w14:paraId="6EA5FD4C"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42</w:t>
                  </w:r>
                </w:p>
              </w:tc>
              <w:tc>
                <w:tcPr>
                  <w:tcW w:w="1134" w:type="dxa"/>
                  <w:tcBorders>
                    <w:top w:val="single" w:sz="4" w:space="0" w:color="auto"/>
                    <w:left w:val="single" w:sz="4" w:space="0" w:color="auto"/>
                    <w:bottom w:val="single" w:sz="4" w:space="0" w:color="auto"/>
                    <w:right w:val="single" w:sz="4" w:space="0" w:color="auto"/>
                  </w:tcBorders>
                </w:tcPr>
                <w:p w14:paraId="70F3434B"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3F6989A9"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96</w:t>
                  </w:r>
                </w:p>
              </w:tc>
            </w:tr>
          </w:tbl>
          <w:p w14:paraId="0B8751C9" w14:textId="77777777" w:rsidR="007742A6" w:rsidRPr="00BA6CD6" w:rsidRDefault="007742A6" w:rsidP="007742A6">
            <w:pPr>
              <w:spacing w:line="240" w:lineRule="atLeast"/>
              <w:jc w:val="both"/>
              <w:rPr>
                <w:rFonts w:ascii="Arial" w:hAnsi="Arial" w:cs="Arial"/>
                <w:lang w:eastAsia="en-US"/>
              </w:rPr>
            </w:pPr>
          </w:p>
          <w:p w14:paraId="61594689" w14:textId="77777777" w:rsidR="007742A6" w:rsidRPr="00BA6CD6" w:rsidRDefault="007742A6" w:rsidP="007742A6">
            <w:pPr>
              <w:spacing w:line="240" w:lineRule="atLeast"/>
              <w:jc w:val="both"/>
              <w:rPr>
                <w:rFonts w:ascii="Arial" w:hAnsi="Arial" w:cs="Arial"/>
                <w:lang w:eastAsia="en-US"/>
              </w:rPr>
            </w:pPr>
            <w:r w:rsidRPr="00BA6CD6">
              <w:rPr>
                <w:rFonts w:ascii="Arial" w:hAnsi="Arial" w:cs="Arial"/>
                <w:lang w:eastAsia="en-US"/>
              </w:rPr>
              <w:t>En relación al Lote 2: Igeldo</w:t>
            </w:r>
          </w:p>
          <w:p w14:paraId="38F3F0A7" w14:textId="77777777" w:rsidR="007742A6" w:rsidRPr="00BA6CD6" w:rsidRDefault="007742A6" w:rsidP="007742A6">
            <w:pPr>
              <w:spacing w:line="240" w:lineRule="atLeast"/>
              <w:jc w:val="both"/>
              <w:rPr>
                <w:rFonts w:ascii="Arial" w:hAnsi="Arial"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2600B9" w:rsidRPr="00BA6CD6" w14:paraId="4BBE2FA6" w14:textId="77777777" w:rsidTr="000A6AAF">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14:paraId="01640C51"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76392423"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14:paraId="092C5312"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14:paraId="047B9E67"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14:paraId="15788620"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Total</w:t>
                  </w:r>
                </w:p>
              </w:tc>
            </w:tr>
            <w:tr w:rsidR="002600B9" w:rsidRPr="00BA6CD6" w14:paraId="18C08D69"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5A36CBB8" w14:textId="77777777" w:rsidR="007742A6" w:rsidRPr="00BA6CD6" w:rsidRDefault="007742A6" w:rsidP="007742A6">
                  <w:pPr>
                    <w:spacing w:line="240" w:lineRule="atLeast"/>
                    <w:rPr>
                      <w:rFonts w:ascii="Arial" w:hAnsi="Arial" w:cs="Arial"/>
                      <w:b/>
                      <w:bCs/>
                      <w:sz w:val="16"/>
                      <w:szCs w:val="16"/>
                      <w:lang w:eastAsia="en-US"/>
                    </w:rPr>
                  </w:pPr>
                  <w:r w:rsidRPr="00BA6CD6">
                    <w:rPr>
                      <w:rFonts w:ascii="Arial" w:hAnsi="Arial" w:cs="Arial"/>
                      <w:sz w:val="18"/>
                      <w:szCs w:val="18"/>
                    </w:rPr>
                    <w:t>Director/a</w:t>
                  </w:r>
                </w:p>
              </w:tc>
              <w:tc>
                <w:tcPr>
                  <w:tcW w:w="1134" w:type="dxa"/>
                  <w:tcBorders>
                    <w:top w:val="single" w:sz="4" w:space="0" w:color="auto"/>
                    <w:left w:val="single" w:sz="4" w:space="0" w:color="auto"/>
                    <w:bottom w:val="single" w:sz="4" w:space="0" w:color="auto"/>
                    <w:right w:val="single" w:sz="4" w:space="0" w:color="auto"/>
                  </w:tcBorders>
                </w:tcPr>
                <w:p w14:paraId="03323893"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14:paraId="38B11401"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14:paraId="7C593178"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04CBC7E7"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r>
            <w:tr w:rsidR="002600B9" w:rsidRPr="00BA6CD6" w14:paraId="29F73F38"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2DFDBA3B" w14:textId="77777777" w:rsidR="007742A6" w:rsidRPr="00BA6CD6" w:rsidRDefault="007742A6" w:rsidP="007742A6">
                  <w:pPr>
                    <w:spacing w:line="240" w:lineRule="atLeast"/>
                    <w:rPr>
                      <w:rFonts w:ascii="Arial" w:hAnsi="Arial" w:cs="Arial"/>
                      <w:b/>
                      <w:bCs/>
                      <w:sz w:val="16"/>
                      <w:szCs w:val="16"/>
                      <w:lang w:eastAsia="en-US"/>
                    </w:rPr>
                  </w:pPr>
                  <w:r w:rsidRPr="00BA6CD6">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14:paraId="79DE2F0A"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14:paraId="5BBF8905"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14:paraId="5DF85E5B"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1C48A539"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r>
            <w:tr w:rsidR="002600B9" w:rsidRPr="00BA6CD6" w14:paraId="761074E3"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0D411413" w14:textId="77777777" w:rsidR="007742A6" w:rsidRPr="00BA6CD6" w:rsidRDefault="007742A6" w:rsidP="007742A6">
                  <w:pPr>
                    <w:spacing w:line="240" w:lineRule="atLeast"/>
                    <w:jc w:val="both"/>
                    <w:rPr>
                      <w:rFonts w:ascii="Arial" w:hAnsi="Arial" w:cs="Arial"/>
                      <w:b/>
                      <w:bCs/>
                      <w:sz w:val="16"/>
                      <w:szCs w:val="16"/>
                      <w:lang w:eastAsia="en-US"/>
                    </w:rPr>
                  </w:pPr>
                  <w:r w:rsidRPr="00BA6CD6">
                    <w:rPr>
                      <w:rFonts w:ascii="Arial" w:hAnsi="Arial" w:cs="Arial"/>
                      <w:sz w:val="18"/>
                      <w:szCs w:val="18"/>
                    </w:rPr>
                    <w:t>Educador/a</w:t>
                  </w:r>
                </w:p>
              </w:tc>
              <w:tc>
                <w:tcPr>
                  <w:tcW w:w="1134" w:type="dxa"/>
                  <w:tcBorders>
                    <w:top w:val="single" w:sz="4" w:space="0" w:color="auto"/>
                    <w:left w:val="single" w:sz="4" w:space="0" w:color="auto"/>
                    <w:bottom w:val="single" w:sz="4" w:space="0" w:color="auto"/>
                    <w:right w:val="single" w:sz="4" w:space="0" w:color="auto"/>
                  </w:tcBorders>
                </w:tcPr>
                <w:p w14:paraId="14ABD062"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11</w:t>
                  </w:r>
                </w:p>
              </w:tc>
              <w:tc>
                <w:tcPr>
                  <w:tcW w:w="992" w:type="dxa"/>
                  <w:tcBorders>
                    <w:top w:val="single" w:sz="4" w:space="0" w:color="auto"/>
                    <w:left w:val="single" w:sz="4" w:space="0" w:color="auto"/>
                    <w:bottom w:val="single" w:sz="4" w:space="0" w:color="auto"/>
                    <w:right w:val="single" w:sz="4" w:space="0" w:color="auto"/>
                  </w:tcBorders>
                </w:tcPr>
                <w:p w14:paraId="1E65EAEA"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6</w:t>
                  </w:r>
                </w:p>
              </w:tc>
              <w:tc>
                <w:tcPr>
                  <w:tcW w:w="1134" w:type="dxa"/>
                  <w:tcBorders>
                    <w:top w:val="single" w:sz="4" w:space="0" w:color="auto"/>
                    <w:left w:val="single" w:sz="4" w:space="0" w:color="auto"/>
                    <w:bottom w:val="single" w:sz="4" w:space="0" w:color="auto"/>
                    <w:right w:val="single" w:sz="4" w:space="0" w:color="auto"/>
                  </w:tcBorders>
                </w:tcPr>
                <w:p w14:paraId="46F1C609"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4447157F"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17</w:t>
                  </w:r>
                </w:p>
              </w:tc>
            </w:tr>
            <w:tr w:rsidR="002600B9" w:rsidRPr="00BA6CD6" w14:paraId="0F0DD4A4"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70611ACE" w14:textId="77777777" w:rsidR="007742A6" w:rsidRPr="00BA6CD6" w:rsidRDefault="007742A6" w:rsidP="007742A6">
                  <w:pPr>
                    <w:spacing w:line="240" w:lineRule="atLeast"/>
                    <w:jc w:val="both"/>
                    <w:rPr>
                      <w:rFonts w:ascii="Arial" w:hAnsi="Arial" w:cs="Arial"/>
                      <w:b/>
                      <w:bCs/>
                      <w:sz w:val="16"/>
                      <w:szCs w:val="16"/>
                      <w:lang w:eastAsia="en-US"/>
                    </w:rPr>
                  </w:pPr>
                  <w:r w:rsidRPr="00BA6CD6">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14:paraId="584E31DE"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14:paraId="4ADBF42E"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tcPr>
                <w:p w14:paraId="73335D14"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1486B657"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3</w:t>
                  </w:r>
                </w:p>
              </w:tc>
            </w:tr>
            <w:tr w:rsidR="002600B9" w:rsidRPr="00BA6CD6" w14:paraId="1B1EF004"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20A3516D" w14:textId="77777777" w:rsidR="007742A6" w:rsidRPr="00BA6CD6" w:rsidRDefault="007742A6" w:rsidP="007742A6">
                  <w:pPr>
                    <w:spacing w:line="240" w:lineRule="atLeast"/>
                    <w:jc w:val="both"/>
                    <w:rPr>
                      <w:rFonts w:ascii="Arial" w:hAnsi="Arial" w:cs="Arial"/>
                      <w:sz w:val="18"/>
                      <w:szCs w:val="18"/>
                    </w:rPr>
                  </w:pPr>
                  <w:r w:rsidRPr="00BA6CD6">
                    <w:rPr>
                      <w:rFonts w:ascii="Arial" w:hAnsi="Arial" w:cs="Arial"/>
                      <w:sz w:val="18"/>
                      <w:szCs w:val="18"/>
                    </w:rPr>
                    <w:t>Psicólogo</w:t>
                  </w:r>
                </w:p>
              </w:tc>
              <w:tc>
                <w:tcPr>
                  <w:tcW w:w="1134" w:type="dxa"/>
                  <w:tcBorders>
                    <w:top w:val="single" w:sz="4" w:space="0" w:color="auto"/>
                    <w:left w:val="single" w:sz="4" w:space="0" w:color="auto"/>
                    <w:bottom w:val="single" w:sz="4" w:space="0" w:color="auto"/>
                    <w:right w:val="single" w:sz="4" w:space="0" w:color="auto"/>
                  </w:tcBorders>
                </w:tcPr>
                <w:p w14:paraId="34777EC4"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14:paraId="6746F992"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14:paraId="28E1441C"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64FEB97D"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r>
            <w:tr w:rsidR="002600B9" w:rsidRPr="00BA6CD6" w14:paraId="3A431658"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0CEA89BF" w14:textId="77777777" w:rsidR="007742A6" w:rsidRPr="00BA6CD6" w:rsidRDefault="007742A6" w:rsidP="007742A6">
                  <w:pPr>
                    <w:spacing w:line="240" w:lineRule="atLeast"/>
                    <w:jc w:val="both"/>
                    <w:rPr>
                      <w:rFonts w:ascii="Arial" w:hAnsi="Arial" w:cs="Arial"/>
                      <w:sz w:val="18"/>
                      <w:szCs w:val="18"/>
                    </w:rPr>
                  </w:pPr>
                  <w:r w:rsidRPr="00BA6CD6">
                    <w:rPr>
                      <w:rFonts w:ascii="Arial" w:hAnsi="Arial" w:cs="Arial"/>
                      <w:sz w:val="18"/>
                      <w:szCs w:val="18"/>
                    </w:rPr>
                    <w:t>Personal administra.</w:t>
                  </w:r>
                </w:p>
              </w:tc>
              <w:tc>
                <w:tcPr>
                  <w:tcW w:w="1134" w:type="dxa"/>
                  <w:tcBorders>
                    <w:top w:val="single" w:sz="4" w:space="0" w:color="auto"/>
                    <w:left w:val="single" w:sz="4" w:space="0" w:color="auto"/>
                    <w:bottom w:val="single" w:sz="4" w:space="0" w:color="auto"/>
                    <w:right w:val="single" w:sz="4" w:space="0" w:color="auto"/>
                  </w:tcBorders>
                </w:tcPr>
                <w:p w14:paraId="1CB31205"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14:paraId="1CC7150C"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14:paraId="1C7F2EED"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5637EB1A"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r>
            <w:tr w:rsidR="002600B9" w:rsidRPr="00BA6CD6" w14:paraId="32E170A8"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3ABCF5E7" w14:textId="77777777" w:rsidR="007742A6" w:rsidRPr="00BA6CD6" w:rsidRDefault="007742A6" w:rsidP="007742A6">
                  <w:pPr>
                    <w:spacing w:line="240" w:lineRule="atLeast"/>
                    <w:jc w:val="both"/>
                    <w:rPr>
                      <w:rFonts w:ascii="Arial" w:hAnsi="Arial" w:cs="Arial"/>
                      <w:sz w:val="18"/>
                      <w:szCs w:val="18"/>
                    </w:rPr>
                  </w:pPr>
                  <w:r w:rsidRPr="00BA6CD6">
                    <w:rPr>
                      <w:rFonts w:ascii="Arial" w:hAnsi="Arial" w:cs="Arial"/>
                      <w:sz w:val="18"/>
                      <w:szCs w:val="18"/>
                    </w:rPr>
                    <w:t>Personal cocina</w:t>
                  </w:r>
                </w:p>
              </w:tc>
              <w:tc>
                <w:tcPr>
                  <w:tcW w:w="1134" w:type="dxa"/>
                  <w:tcBorders>
                    <w:top w:val="single" w:sz="4" w:space="0" w:color="auto"/>
                    <w:left w:val="single" w:sz="4" w:space="0" w:color="auto"/>
                    <w:bottom w:val="single" w:sz="4" w:space="0" w:color="auto"/>
                    <w:right w:val="single" w:sz="4" w:space="0" w:color="auto"/>
                  </w:tcBorders>
                </w:tcPr>
                <w:p w14:paraId="7E3260C7"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tcPr>
                <w:p w14:paraId="6DB7A588"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14:paraId="39563A55"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3C08A652"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2</w:t>
                  </w:r>
                </w:p>
              </w:tc>
            </w:tr>
            <w:tr w:rsidR="002600B9" w:rsidRPr="00BA6CD6" w14:paraId="64C6EEB3" w14:textId="77777777" w:rsidTr="000A6AAF">
              <w:trPr>
                <w:trHeight w:val="200"/>
                <w:jc w:val="center"/>
              </w:trPr>
              <w:tc>
                <w:tcPr>
                  <w:tcW w:w="1963" w:type="dxa"/>
                  <w:tcBorders>
                    <w:top w:val="single" w:sz="4" w:space="0" w:color="auto"/>
                    <w:left w:val="single" w:sz="4" w:space="0" w:color="auto"/>
                    <w:bottom w:val="single" w:sz="4" w:space="0" w:color="auto"/>
                    <w:right w:val="single" w:sz="4" w:space="0" w:color="auto"/>
                  </w:tcBorders>
                </w:tcPr>
                <w:p w14:paraId="0DABA0D8" w14:textId="77777777" w:rsidR="007742A6" w:rsidRPr="00BA6CD6" w:rsidRDefault="007742A6" w:rsidP="007742A6">
                  <w:pPr>
                    <w:spacing w:line="240" w:lineRule="atLeast"/>
                    <w:jc w:val="both"/>
                    <w:rPr>
                      <w:rFonts w:ascii="Arial" w:hAnsi="Arial" w:cs="Arial"/>
                      <w:sz w:val="16"/>
                      <w:szCs w:val="16"/>
                    </w:rPr>
                  </w:pPr>
                  <w:r w:rsidRPr="00BA6CD6">
                    <w:rPr>
                      <w:rFonts w:ascii="Arial" w:hAnsi="Arial" w:cs="Arial"/>
                      <w:sz w:val="16"/>
                      <w:szCs w:val="16"/>
                    </w:rPr>
                    <w:t>Auxiliar mantenimiento</w:t>
                  </w:r>
                </w:p>
              </w:tc>
              <w:tc>
                <w:tcPr>
                  <w:tcW w:w="1134" w:type="dxa"/>
                  <w:tcBorders>
                    <w:top w:val="single" w:sz="4" w:space="0" w:color="auto"/>
                    <w:left w:val="single" w:sz="4" w:space="0" w:color="auto"/>
                    <w:bottom w:val="single" w:sz="4" w:space="0" w:color="auto"/>
                    <w:right w:val="single" w:sz="4" w:space="0" w:color="auto"/>
                  </w:tcBorders>
                </w:tcPr>
                <w:p w14:paraId="0C4640B5"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14:paraId="7E2D291B"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14:paraId="258EEA58"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76C0FD6B" w14:textId="77777777" w:rsidR="007742A6" w:rsidRPr="00BA6CD6" w:rsidRDefault="007742A6" w:rsidP="007742A6">
                  <w:pPr>
                    <w:spacing w:line="240" w:lineRule="atLeast"/>
                    <w:jc w:val="center"/>
                    <w:rPr>
                      <w:rFonts w:ascii="Arial" w:hAnsi="Arial" w:cs="Arial"/>
                      <w:sz w:val="16"/>
                      <w:szCs w:val="16"/>
                      <w:lang w:eastAsia="en-US"/>
                    </w:rPr>
                  </w:pPr>
                  <w:r w:rsidRPr="00BA6CD6">
                    <w:rPr>
                      <w:rFonts w:ascii="Arial" w:hAnsi="Arial" w:cs="Arial"/>
                      <w:sz w:val="16"/>
                      <w:szCs w:val="16"/>
                      <w:lang w:eastAsia="en-US"/>
                    </w:rPr>
                    <w:t>1</w:t>
                  </w:r>
                </w:p>
              </w:tc>
            </w:tr>
            <w:tr w:rsidR="002600B9" w:rsidRPr="00BA6CD6" w14:paraId="6C3F24B9" w14:textId="77777777" w:rsidTr="000A6AAF">
              <w:trPr>
                <w:trHeight w:val="254"/>
                <w:jc w:val="center"/>
              </w:trPr>
              <w:tc>
                <w:tcPr>
                  <w:tcW w:w="1963" w:type="dxa"/>
                  <w:tcBorders>
                    <w:top w:val="single" w:sz="4" w:space="0" w:color="auto"/>
                    <w:left w:val="single" w:sz="4" w:space="0" w:color="auto"/>
                    <w:bottom w:val="single" w:sz="4" w:space="0" w:color="auto"/>
                    <w:right w:val="single" w:sz="4" w:space="0" w:color="auto"/>
                  </w:tcBorders>
                </w:tcPr>
                <w:p w14:paraId="3EC03A8B" w14:textId="77777777" w:rsidR="007742A6" w:rsidRPr="00BA6CD6" w:rsidRDefault="007742A6" w:rsidP="007742A6">
                  <w:pPr>
                    <w:spacing w:line="240" w:lineRule="atLeast"/>
                    <w:rPr>
                      <w:rFonts w:ascii="Arial" w:hAnsi="Arial" w:cs="Arial"/>
                      <w:b/>
                      <w:bCs/>
                      <w:sz w:val="16"/>
                      <w:szCs w:val="16"/>
                      <w:lang w:eastAsia="en-US"/>
                    </w:rPr>
                  </w:pPr>
                  <w:r w:rsidRPr="00BA6CD6">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14:paraId="6F92C773"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16</w:t>
                  </w:r>
                </w:p>
              </w:tc>
              <w:tc>
                <w:tcPr>
                  <w:tcW w:w="992" w:type="dxa"/>
                  <w:tcBorders>
                    <w:top w:val="single" w:sz="4" w:space="0" w:color="auto"/>
                    <w:left w:val="single" w:sz="4" w:space="0" w:color="auto"/>
                    <w:bottom w:val="single" w:sz="4" w:space="0" w:color="auto"/>
                    <w:right w:val="single" w:sz="4" w:space="0" w:color="auto"/>
                  </w:tcBorders>
                </w:tcPr>
                <w:p w14:paraId="6CFA88A0"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11</w:t>
                  </w:r>
                </w:p>
              </w:tc>
              <w:tc>
                <w:tcPr>
                  <w:tcW w:w="1134" w:type="dxa"/>
                  <w:tcBorders>
                    <w:top w:val="single" w:sz="4" w:space="0" w:color="auto"/>
                    <w:left w:val="single" w:sz="4" w:space="0" w:color="auto"/>
                    <w:bottom w:val="single" w:sz="4" w:space="0" w:color="auto"/>
                    <w:right w:val="single" w:sz="4" w:space="0" w:color="auto"/>
                  </w:tcBorders>
                </w:tcPr>
                <w:p w14:paraId="62585A15"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14:paraId="7284D07C" w14:textId="77777777" w:rsidR="007742A6" w:rsidRPr="00BA6CD6" w:rsidRDefault="007742A6" w:rsidP="007742A6">
                  <w:pPr>
                    <w:spacing w:line="240" w:lineRule="atLeast"/>
                    <w:jc w:val="center"/>
                    <w:rPr>
                      <w:rFonts w:ascii="Arial" w:hAnsi="Arial" w:cs="Arial"/>
                      <w:b/>
                      <w:bCs/>
                      <w:sz w:val="16"/>
                      <w:szCs w:val="16"/>
                      <w:lang w:eastAsia="en-US"/>
                    </w:rPr>
                  </w:pPr>
                  <w:r w:rsidRPr="00BA6CD6">
                    <w:rPr>
                      <w:rFonts w:ascii="Arial" w:hAnsi="Arial" w:cs="Arial"/>
                      <w:b/>
                      <w:bCs/>
                      <w:sz w:val="16"/>
                      <w:szCs w:val="16"/>
                      <w:lang w:eastAsia="en-US"/>
                    </w:rPr>
                    <w:t>27</w:t>
                  </w:r>
                </w:p>
              </w:tc>
            </w:tr>
          </w:tbl>
          <w:p w14:paraId="4D70BAD4" w14:textId="77777777" w:rsidR="007742A6" w:rsidRPr="00BA6CD6" w:rsidRDefault="007742A6" w:rsidP="007742A6">
            <w:pPr>
              <w:spacing w:before="120" w:line="240" w:lineRule="atLeast"/>
              <w:ind w:right="113"/>
              <w:rPr>
                <w:rFonts w:ascii="Arial" w:hAnsi="Arial" w:cs="Arial"/>
                <w:szCs w:val="22"/>
                <w:lang w:eastAsia="en-US"/>
              </w:rPr>
            </w:pPr>
          </w:p>
        </w:tc>
      </w:tr>
    </w:tbl>
    <w:p w14:paraId="652FA44D" w14:textId="77777777" w:rsidR="00927D14" w:rsidRPr="003C2825" w:rsidRDefault="00927D14" w:rsidP="00233FE9">
      <w:pPr>
        <w:spacing w:line="240" w:lineRule="atLeast"/>
        <w:jc w:val="both"/>
        <w:rPr>
          <w:rFonts w:ascii="Arial" w:hAnsi="Arial" w:cs="Arial"/>
          <w:highlight w:val="yellow"/>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2600B9" w:rsidRPr="002D2897" w14:paraId="0D32ACDB" w14:textId="77777777" w:rsidTr="00354CEA">
        <w:trPr>
          <w:trHeight w:val="340"/>
        </w:trPr>
        <w:tc>
          <w:tcPr>
            <w:tcW w:w="8506" w:type="dxa"/>
            <w:vAlign w:val="center"/>
          </w:tcPr>
          <w:p w14:paraId="6FBEFE67" w14:textId="77777777" w:rsidR="00367F2F" w:rsidRPr="002D2897" w:rsidRDefault="00367F2F" w:rsidP="00233FE9">
            <w:pPr>
              <w:spacing w:line="240" w:lineRule="atLeast"/>
              <w:jc w:val="both"/>
              <w:rPr>
                <w:rFonts w:ascii="Arial" w:hAnsi="Arial" w:cs="Arial"/>
              </w:rPr>
            </w:pPr>
            <w:bookmarkStart w:id="4" w:name="CC_5"/>
            <w:r w:rsidRPr="002D2897">
              <w:rPr>
                <w:rFonts w:ascii="Arial" w:hAnsi="Arial" w:cs="Arial"/>
                <w:b/>
              </w:rPr>
              <w:t>5.-</w:t>
            </w:r>
            <w:bookmarkEnd w:id="4"/>
            <w:r w:rsidRPr="002D2897">
              <w:rPr>
                <w:rFonts w:ascii="Arial" w:hAnsi="Arial" w:cs="Arial"/>
                <w:b/>
              </w:rPr>
              <w:t xml:space="preserve"> VALOR ESTIMADO DEL CONTRATO </w:t>
            </w:r>
            <w:r w:rsidRPr="002D2897">
              <w:rPr>
                <w:rFonts w:ascii="Arial" w:hAnsi="Arial" w:cs="Arial"/>
                <w:b/>
                <w:lang w:eastAsia="en-US"/>
              </w:rPr>
              <w:t>(</w:t>
            </w:r>
            <w:r w:rsidRPr="002D2897">
              <w:rPr>
                <w:rFonts w:ascii="Arial" w:hAnsi="Arial" w:cs="Arial"/>
                <w:b/>
              </w:rPr>
              <w:t>IVA NO INCLUIDO)</w:t>
            </w:r>
          </w:p>
        </w:tc>
      </w:tr>
      <w:tr w:rsidR="002600B9" w:rsidRPr="002D2897" w14:paraId="5933E43F" w14:textId="77777777" w:rsidTr="00BA1B09">
        <w:trPr>
          <w:trHeight w:hRule="exact" w:val="454"/>
        </w:trPr>
        <w:tc>
          <w:tcPr>
            <w:tcW w:w="8506" w:type="dxa"/>
            <w:vAlign w:val="center"/>
          </w:tcPr>
          <w:p w14:paraId="6C1E15B6" w14:textId="7D29C67A" w:rsidR="00367F2F" w:rsidRPr="002D2897" w:rsidRDefault="00367F2F" w:rsidP="00D34A60">
            <w:pPr>
              <w:spacing w:line="240" w:lineRule="atLeast"/>
              <w:jc w:val="both"/>
              <w:rPr>
                <w:rFonts w:ascii="Arial" w:hAnsi="Arial" w:cs="Arial"/>
                <w:b/>
              </w:rPr>
            </w:pPr>
            <w:r w:rsidRPr="002D2897">
              <w:rPr>
                <w:rFonts w:ascii="Arial" w:hAnsi="Arial" w:cs="Arial"/>
              </w:rPr>
              <w:t>Importe</w:t>
            </w:r>
            <w:r w:rsidR="002D2897" w:rsidRPr="002D2897">
              <w:rPr>
                <w:rFonts w:ascii="Arial" w:hAnsi="Arial" w:cs="Arial"/>
              </w:rPr>
              <w:t xml:space="preserve">: </w:t>
            </w:r>
            <w:r w:rsidR="002D2897" w:rsidRPr="002D2897">
              <w:rPr>
                <w:rFonts w:ascii="Arial" w:hAnsi="Arial" w:cs="Arial"/>
                <w:szCs w:val="22"/>
                <w:lang w:eastAsia="en-US"/>
              </w:rPr>
              <w:t>6.999.506,85</w:t>
            </w:r>
            <w:r w:rsidR="002D2897" w:rsidRPr="002D2897">
              <w:rPr>
                <w:rFonts w:ascii="Arial" w:eastAsia="Cambria" w:hAnsi="Arial" w:cs="Arial"/>
                <w:szCs w:val="22"/>
                <w:lang w:eastAsia="en-US"/>
              </w:rPr>
              <w:t xml:space="preserve"> </w:t>
            </w:r>
            <w:r w:rsidR="001D0943" w:rsidRPr="002D2897">
              <w:rPr>
                <w:rFonts w:ascii="Arial" w:eastAsia="Cambria" w:hAnsi="Arial" w:cs="Arial"/>
                <w:szCs w:val="22"/>
                <w:lang w:eastAsia="en-US"/>
              </w:rPr>
              <w:t>euros</w:t>
            </w:r>
          </w:p>
        </w:tc>
      </w:tr>
      <w:tr w:rsidR="002600B9" w:rsidRPr="002D2897" w14:paraId="728E58E1" w14:textId="77777777"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C82BEA" w14:textId="77777777" w:rsidR="00354CEA" w:rsidRPr="002D2897" w:rsidRDefault="00354CEA" w:rsidP="005D21AF">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451"/>
              <w:gridCol w:w="1701"/>
              <w:gridCol w:w="1701"/>
              <w:gridCol w:w="1701"/>
              <w:gridCol w:w="1810"/>
            </w:tblGrid>
            <w:tr w:rsidR="002600B9" w:rsidRPr="002D2897" w14:paraId="5B9CFB34" w14:textId="77777777" w:rsidTr="00545BA9">
              <w:trPr>
                <w:cantSplit/>
                <w:trHeight w:hRule="exact" w:val="1134"/>
              </w:trPr>
              <w:tc>
                <w:tcPr>
                  <w:tcW w:w="1451" w:type="dxa"/>
                  <w:tcBorders>
                    <w:top w:val="nil"/>
                    <w:left w:val="nil"/>
                  </w:tcBorders>
                  <w:vAlign w:val="bottom"/>
                </w:tcPr>
                <w:p w14:paraId="3849807B" w14:textId="77777777" w:rsidR="00354CEA" w:rsidRPr="002D2897" w:rsidRDefault="00354CEA" w:rsidP="005D21AF">
                  <w:pPr>
                    <w:spacing w:before="40" w:after="40"/>
                    <w:jc w:val="center"/>
                    <w:rPr>
                      <w:rFonts w:ascii="Arial" w:eastAsia="Cambria" w:hAnsi="Arial" w:cs="Arial"/>
                      <w:szCs w:val="22"/>
                      <w:lang w:eastAsia="en-US"/>
                    </w:rPr>
                  </w:pPr>
                </w:p>
              </w:tc>
              <w:tc>
                <w:tcPr>
                  <w:tcW w:w="1701" w:type="dxa"/>
                  <w:vAlign w:val="bottom"/>
                </w:tcPr>
                <w:p w14:paraId="76D2CBAB" w14:textId="77777777" w:rsidR="00354CEA" w:rsidRPr="002D2897" w:rsidRDefault="00BA3518" w:rsidP="005D21AF">
                  <w:pPr>
                    <w:spacing w:before="40" w:after="40"/>
                    <w:jc w:val="center"/>
                    <w:rPr>
                      <w:rFonts w:ascii="Arial" w:eastAsia="Cambria" w:hAnsi="Arial" w:cs="Arial"/>
                      <w:szCs w:val="22"/>
                      <w:lang w:eastAsia="en-US"/>
                    </w:rPr>
                  </w:pPr>
                  <w:r w:rsidRPr="002D2897">
                    <w:rPr>
                      <w:rFonts w:ascii="Arial" w:eastAsia="Cambria" w:hAnsi="Arial" w:cs="Arial"/>
                      <w:szCs w:val="22"/>
                      <w:lang w:eastAsia="en-US"/>
                    </w:rPr>
                    <w:t>Presupuesto base</w:t>
                  </w:r>
                </w:p>
                <w:p w14:paraId="0FDC48EC" w14:textId="77777777" w:rsidR="00354CEA" w:rsidRPr="002D2897" w:rsidRDefault="00354CEA" w:rsidP="005D21AF">
                  <w:pPr>
                    <w:spacing w:before="40" w:after="120"/>
                    <w:jc w:val="center"/>
                    <w:rPr>
                      <w:rFonts w:ascii="Arial" w:eastAsia="Cambria" w:hAnsi="Arial" w:cs="Arial"/>
                      <w:szCs w:val="22"/>
                      <w:lang w:eastAsia="en-US"/>
                    </w:rPr>
                  </w:pPr>
                  <w:r w:rsidRPr="002D2897">
                    <w:rPr>
                      <w:rFonts w:ascii="Arial" w:eastAsia="Cambria" w:hAnsi="Arial" w:cs="Arial"/>
                      <w:szCs w:val="22"/>
                      <w:lang w:eastAsia="en-US"/>
                    </w:rPr>
                    <w:t>(IVA excluido)</w:t>
                  </w:r>
                </w:p>
              </w:tc>
              <w:tc>
                <w:tcPr>
                  <w:tcW w:w="1701" w:type="dxa"/>
                  <w:vAlign w:val="bottom"/>
                </w:tcPr>
                <w:p w14:paraId="10E64B7F" w14:textId="77777777" w:rsidR="00354CEA" w:rsidRPr="002D2897" w:rsidRDefault="00354CEA" w:rsidP="005D21AF">
                  <w:pPr>
                    <w:spacing w:before="40" w:after="120"/>
                    <w:jc w:val="center"/>
                    <w:rPr>
                      <w:rFonts w:ascii="Arial" w:eastAsia="Cambria" w:hAnsi="Arial" w:cs="Arial"/>
                      <w:szCs w:val="22"/>
                      <w:lang w:eastAsia="en-US"/>
                    </w:rPr>
                  </w:pPr>
                  <w:r w:rsidRPr="002D2897">
                    <w:rPr>
                      <w:rFonts w:ascii="Arial" w:eastAsia="Cambria" w:hAnsi="Arial" w:cs="Arial"/>
                      <w:szCs w:val="22"/>
                      <w:lang w:eastAsia="en-US"/>
                    </w:rPr>
                    <w:t>Prórrogas</w:t>
                  </w:r>
                </w:p>
              </w:tc>
              <w:tc>
                <w:tcPr>
                  <w:tcW w:w="1701" w:type="dxa"/>
                  <w:vAlign w:val="bottom"/>
                </w:tcPr>
                <w:p w14:paraId="6DEAFEBB" w14:textId="77777777" w:rsidR="00354CEA" w:rsidRPr="002D2897" w:rsidRDefault="00354CEA" w:rsidP="005D21AF">
                  <w:pPr>
                    <w:spacing w:before="40" w:after="120"/>
                    <w:jc w:val="center"/>
                    <w:rPr>
                      <w:rFonts w:ascii="Arial" w:eastAsia="Cambria" w:hAnsi="Arial" w:cs="Arial"/>
                      <w:szCs w:val="22"/>
                      <w:lang w:eastAsia="en-US"/>
                    </w:rPr>
                  </w:pPr>
                  <w:r w:rsidRPr="002D2897">
                    <w:rPr>
                      <w:rFonts w:ascii="Arial" w:eastAsia="Cambria" w:hAnsi="Arial" w:cs="Arial"/>
                      <w:szCs w:val="22"/>
                      <w:lang w:eastAsia="en-US"/>
                    </w:rPr>
                    <w:t>Modificaciones contractuales</w:t>
                  </w:r>
                </w:p>
              </w:tc>
              <w:tc>
                <w:tcPr>
                  <w:tcW w:w="1810" w:type="dxa"/>
                  <w:vAlign w:val="bottom"/>
                </w:tcPr>
                <w:p w14:paraId="6B3B4397" w14:textId="77777777" w:rsidR="00354CEA" w:rsidRPr="002D2897" w:rsidRDefault="00354CEA" w:rsidP="005D21AF">
                  <w:pPr>
                    <w:spacing w:before="40" w:after="120"/>
                    <w:jc w:val="center"/>
                    <w:rPr>
                      <w:rFonts w:ascii="Arial" w:eastAsia="Cambria" w:hAnsi="Arial" w:cs="Arial"/>
                      <w:szCs w:val="22"/>
                      <w:lang w:eastAsia="en-US"/>
                    </w:rPr>
                  </w:pPr>
                  <w:r w:rsidRPr="002D2897">
                    <w:rPr>
                      <w:rFonts w:ascii="Arial" w:eastAsia="Cambria" w:hAnsi="Arial" w:cs="Arial"/>
                      <w:szCs w:val="22"/>
                      <w:lang w:eastAsia="en-US"/>
                    </w:rPr>
                    <w:t>VALOR ESTIMADO TOTAL</w:t>
                  </w:r>
                </w:p>
              </w:tc>
            </w:tr>
            <w:tr w:rsidR="002D2897" w:rsidRPr="002D2897" w14:paraId="754C3B1A" w14:textId="77777777" w:rsidTr="00545BA9">
              <w:trPr>
                <w:trHeight w:val="454"/>
              </w:trPr>
              <w:tc>
                <w:tcPr>
                  <w:tcW w:w="1451" w:type="dxa"/>
                  <w:vAlign w:val="center"/>
                </w:tcPr>
                <w:p w14:paraId="305DE3C4" w14:textId="77777777" w:rsidR="002D2897" w:rsidRPr="002D2897" w:rsidRDefault="002D2897" w:rsidP="002D2897">
                  <w:pPr>
                    <w:spacing w:before="40" w:after="40"/>
                    <w:jc w:val="both"/>
                    <w:rPr>
                      <w:rFonts w:ascii="Arial" w:eastAsia="Cambria" w:hAnsi="Arial" w:cs="Arial"/>
                      <w:szCs w:val="22"/>
                      <w:lang w:eastAsia="en-US"/>
                    </w:rPr>
                  </w:pPr>
                  <w:r w:rsidRPr="002D2897">
                    <w:rPr>
                      <w:rFonts w:ascii="Arial" w:eastAsia="Cambria" w:hAnsi="Arial" w:cs="Arial"/>
                      <w:szCs w:val="22"/>
                      <w:lang w:eastAsia="en-US"/>
                    </w:rPr>
                    <w:t>Lote 1: Uba</w:t>
                  </w:r>
                </w:p>
              </w:tc>
              <w:tc>
                <w:tcPr>
                  <w:tcW w:w="1701" w:type="dxa"/>
                  <w:vAlign w:val="center"/>
                </w:tcPr>
                <w:p w14:paraId="1CF7A2EF" w14:textId="2E1E7FE6" w:rsidR="002D2897" w:rsidRPr="002D2897" w:rsidRDefault="002D2897" w:rsidP="002D2897">
                  <w:pPr>
                    <w:spacing w:line="240" w:lineRule="atLeast"/>
                    <w:ind w:right="113"/>
                    <w:jc w:val="right"/>
                    <w:rPr>
                      <w:rFonts w:ascii="Arial" w:hAnsi="Arial" w:cs="Arial"/>
                      <w:szCs w:val="22"/>
                      <w:lang w:eastAsia="en-US"/>
                    </w:rPr>
                  </w:pPr>
                  <w:r w:rsidRPr="002D2897">
                    <w:rPr>
                      <w:rFonts w:ascii="Arial" w:hAnsi="Arial" w:cs="Arial"/>
                      <w:szCs w:val="22"/>
                      <w:lang w:eastAsia="en-US"/>
                    </w:rPr>
                    <w:t>5.815.264,35 €</w:t>
                  </w:r>
                </w:p>
              </w:tc>
              <w:tc>
                <w:tcPr>
                  <w:tcW w:w="1701" w:type="dxa"/>
                  <w:vAlign w:val="center"/>
                </w:tcPr>
                <w:p w14:paraId="63325E4C" w14:textId="77777777" w:rsidR="002D2897" w:rsidRPr="002D2897" w:rsidRDefault="002D2897" w:rsidP="002D2897">
                  <w:pPr>
                    <w:ind w:right="113"/>
                    <w:jc w:val="right"/>
                    <w:rPr>
                      <w:rFonts w:ascii="Arial" w:eastAsia="Cambria" w:hAnsi="Arial" w:cs="Arial"/>
                      <w:szCs w:val="22"/>
                      <w:lang w:eastAsia="en-US"/>
                    </w:rPr>
                  </w:pPr>
                  <w:r w:rsidRPr="002D2897">
                    <w:rPr>
                      <w:rFonts w:ascii="Arial" w:eastAsia="Cambria" w:hAnsi="Arial" w:cs="Arial"/>
                      <w:szCs w:val="22"/>
                      <w:lang w:eastAsia="en-US"/>
                    </w:rPr>
                    <w:t>-</w:t>
                  </w:r>
                </w:p>
              </w:tc>
              <w:tc>
                <w:tcPr>
                  <w:tcW w:w="1701" w:type="dxa"/>
                  <w:vAlign w:val="center"/>
                </w:tcPr>
                <w:p w14:paraId="1E5881A6" w14:textId="77777777" w:rsidR="002D2897" w:rsidRPr="002D2897" w:rsidRDefault="002D2897" w:rsidP="002D2897">
                  <w:pPr>
                    <w:ind w:right="113"/>
                    <w:jc w:val="center"/>
                    <w:rPr>
                      <w:rFonts w:ascii="Arial" w:eastAsia="Cambria" w:hAnsi="Arial" w:cs="Arial"/>
                      <w:szCs w:val="22"/>
                      <w:lang w:eastAsia="en-US"/>
                    </w:rPr>
                  </w:pPr>
                  <w:r w:rsidRPr="002D2897">
                    <w:rPr>
                      <w:rFonts w:ascii="Arial" w:eastAsia="Cambria" w:hAnsi="Arial" w:cs="Arial"/>
                      <w:szCs w:val="22"/>
                      <w:lang w:eastAsia="en-US"/>
                    </w:rPr>
                    <w:t>-</w:t>
                  </w:r>
                </w:p>
              </w:tc>
              <w:tc>
                <w:tcPr>
                  <w:tcW w:w="1810" w:type="dxa"/>
                  <w:vAlign w:val="center"/>
                </w:tcPr>
                <w:p w14:paraId="44727055" w14:textId="1F38E32D" w:rsidR="002D2897" w:rsidRPr="002D2897" w:rsidRDefault="002D2897" w:rsidP="002D2897">
                  <w:pPr>
                    <w:spacing w:line="240" w:lineRule="atLeast"/>
                    <w:ind w:right="113"/>
                    <w:jc w:val="right"/>
                    <w:rPr>
                      <w:rFonts w:ascii="Arial" w:hAnsi="Arial" w:cs="Arial"/>
                      <w:szCs w:val="22"/>
                      <w:lang w:eastAsia="en-US"/>
                    </w:rPr>
                  </w:pPr>
                  <w:r w:rsidRPr="002D2897">
                    <w:rPr>
                      <w:rFonts w:ascii="Arial" w:hAnsi="Arial" w:cs="Arial"/>
                      <w:szCs w:val="22"/>
                      <w:lang w:eastAsia="en-US"/>
                    </w:rPr>
                    <w:t>5.815.264,35 €</w:t>
                  </w:r>
                </w:p>
              </w:tc>
            </w:tr>
            <w:tr w:rsidR="002D2897" w:rsidRPr="002D2897" w14:paraId="7863EFA4" w14:textId="77777777" w:rsidTr="00545BA9">
              <w:trPr>
                <w:trHeight w:val="454"/>
              </w:trPr>
              <w:tc>
                <w:tcPr>
                  <w:tcW w:w="1451" w:type="dxa"/>
                  <w:vAlign w:val="center"/>
                </w:tcPr>
                <w:p w14:paraId="08844691" w14:textId="77777777" w:rsidR="002D2897" w:rsidRPr="002D2897" w:rsidRDefault="002D2897" w:rsidP="002D2897">
                  <w:pPr>
                    <w:spacing w:before="40" w:after="40"/>
                    <w:jc w:val="both"/>
                    <w:rPr>
                      <w:rFonts w:ascii="Arial" w:eastAsia="Cambria" w:hAnsi="Arial" w:cs="Arial"/>
                      <w:szCs w:val="22"/>
                      <w:lang w:eastAsia="en-US"/>
                    </w:rPr>
                  </w:pPr>
                  <w:r w:rsidRPr="002D2897">
                    <w:rPr>
                      <w:rFonts w:ascii="Arial" w:eastAsia="Cambria" w:hAnsi="Arial" w:cs="Arial"/>
                      <w:szCs w:val="22"/>
                      <w:lang w:eastAsia="en-US"/>
                    </w:rPr>
                    <w:t>Lote 2: Igeldo</w:t>
                  </w:r>
                </w:p>
              </w:tc>
              <w:tc>
                <w:tcPr>
                  <w:tcW w:w="1701" w:type="dxa"/>
                  <w:vAlign w:val="center"/>
                </w:tcPr>
                <w:p w14:paraId="5593CE5D" w14:textId="58C7D452" w:rsidR="002D2897" w:rsidRPr="002D2897" w:rsidRDefault="002D2897" w:rsidP="002D2897">
                  <w:pPr>
                    <w:spacing w:before="40" w:after="40" w:line="240" w:lineRule="atLeast"/>
                    <w:ind w:left="34" w:right="113"/>
                    <w:jc w:val="right"/>
                    <w:rPr>
                      <w:rFonts w:ascii="Arial" w:hAnsi="Arial" w:cs="Arial"/>
                      <w:szCs w:val="22"/>
                      <w:lang w:eastAsia="en-US"/>
                    </w:rPr>
                  </w:pPr>
                  <w:r w:rsidRPr="002D2897">
                    <w:rPr>
                      <w:rFonts w:ascii="Arial" w:hAnsi="Arial" w:cs="Arial"/>
                      <w:szCs w:val="22"/>
                      <w:lang w:eastAsia="en-US"/>
                    </w:rPr>
                    <w:t>1.184.242,50 €</w:t>
                  </w:r>
                </w:p>
              </w:tc>
              <w:tc>
                <w:tcPr>
                  <w:tcW w:w="1701" w:type="dxa"/>
                  <w:vAlign w:val="center"/>
                </w:tcPr>
                <w:p w14:paraId="2260ADA3" w14:textId="77777777" w:rsidR="002D2897" w:rsidRPr="002D2897" w:rsidRDefault="002D2897" w:rsidP="002D2897">
                  <w:pPr>
                    <w:ind w:right="113"/>
                    <w:jc w:val="right"/>
                    <w:rPr>
                      <w:rFonts w:ascii="Arial" w:eastAsia="Cambria" w:hAnsi="Arial" w:cs="Arial"/>
                      <w:szCs w:val="22"/>
                      <w:lang w:eastAsia="en-US"/>
                    </w:rPr>
                  </w:pPr>
                  <w:r w:rsidRPr="002D2897">
                    <w:rPr>
                      <w:rFonts w:ascii="Arial" w:eastAsia="Cambria" w:hAnsi="Arial" w:cs="Arial"/>
                      <w:szCs w:val="22"/>
                      <w:lang w:eastAsia="en-US"/>
                    </w:rPr>
                    <w:t>-</w:t>
                  </w:r>
                </w:p>
              </w:tc>
              <w:tc>
                <w:tcPr>
                  <w:tcW w:w="1701" w:type="dxa"/>
                  <w:vAlign w:val="center"/>
                </w:tcPr>
                <w:p w14:paraId="71F2169C" w14:textId="77777777" w:rsidR="002D2897" w:rsidRPr="002D2897" w:rsidRDefault="002D2897" w:rsidP="002D2897">
                  <w:pPr>
                    <w:ind w:right="113"/>
                    <w:jc w:val="center"/>
                    <w:rPr>
                      <w:rFonts w:ascii="Arial" w:eastAsia="Cambria" w:hAnsi="Arial" w:cs="Arial"/>
                      <w:szCs w:val="22"/>
                      <w:lang w:eastAsia="en-US"/>
                    </w:rPr>
                  </w:pPr>
                  <w:r w:rsidRPr="002D2897">
                    <w:rPr>
                      <w:rFonts w:ascii="Arial" w:eastAsia="Cambria" w:hAnsi="Arial" w:cs="Arial"/>
                      <w:szCs w:val="22"/>
                      <w:lang w:eastAsia="en-US"/>
                    </w:rPr>
                    <w:t>-</w:t>
                  </w:r>
                </w:p>
              </w:tc>
              <w:tc>
                <w:tcPr>
                  <w:tcW w:w="1810" w:type="dxa"/>
                  <w:vAlign w:val="center"/>
                </w:tcPr>
                <w:p w14:paraId="6F5A5B0D" w14:textId="39206054" w:rsidR="002D2897" w:rsidRPr="002D2897" w:rsidRDefault="002D2897" w:rsidP="002D2897">
                  <w:pPr>
                    <w:spacing w:before="40" w:after="40" w:line="240" w:lineRule="atLeast"/>
                    <w:ind w:left="34" w:right="113"/>
                    <w:jc w:val="right"/>
                    <w:rPr>
                      <w:rFonts w:ascii="Arial" w:hAnsi="Arial" w:cs="Arial"/>
                      <w:szCs w:val="22"/>
                      <w:lang w:eastAsia="en-US"/>
                    </w:rPr>
                  </w:pPr>
                  <w:r w:rsidRPr="002D2897">
                    <w:rPr>
                      <w:rFonts w:ascii="Arial" w:hAnsi="Arial" w:cs="Arial"/>
                      <w:szCs w:val="22"/>
                      <w:lang w:eastAsia="en-US"/>
                    </w:rPr>
                    <w:t>1.184.242,50 €</w:t>
                  </w:r>
                </w:p>
              </w:tc>
            </w:tr>
            <w:tr w:rsidR="002D2897" w:rsidRPr="002D2897" w14:paraId="0A88BCFB" w14:textId="77777777" w:rsidTr="00545BA9">
              <w:trPr>
                <w:trHeight w:val="454"/>
              </w:trPr>
              <w:tc>
                <w:tcPr>
                  <w:tcW w:w="1451" w:type="dxa"/>
                  <w:vAlign w:val="center"/>
                </w:tcPr>
                <w:p w14:paraId="2CED5267" w14:textId="77777777" w:rsidR="002D2897" w:rsidRPr="002D2897" w:rsidRDefault="002D2897" w:rsidP="002D2897">
                  <w:pPr>
                    <w:spacing w:before="40" w:after="40"/>
                    <w:rPr>
                      <w:rFonts w:ascii="Arial" w:eastAsia="Cambria" w:hAnsi="Arial" w:cs="Arial"/>
                      <w:szCs w:val="22"/>
                      <w:lang w:eastAsia="en-US"/>
                    </w:rPr>
                  </w:pPr>
                  <w:r w:rsidRPr="002D2897">
                    <w:rPr>
                      <w:rFonts w:ascii="Arial" w:eastAsia="Cambria" w:hAnsi="Arial" w:cs="Arial"/>
                      <w:szCs w:val="22"/>
                      <w:lang w:eastAsia="en-US"/>
                    </w:rPr>
                    <w:t>TOTAL</w:t>
                  </w:r>
                </w:p>
              </w:tc>
              <w:tc>
                <w:tcPr>
                  <w:tcW w:w="1701" w:type="dxa"/>
                  <w:vAlign w:val="center"/>
                </w:tcPr>
                <w:p w14:paraId="277EFB95" w14:textId="57320385" w:rsidR="002D2897" w:rsidRPr="002D2897" w:rsidRDefault="002D2897" w:rsidP="002D2897">
                  <w:pPr>
                    <w:spacing w:before="40" w:after="40" w:line="240" w:lineRule="atLeast"/>
                    <w:ind w:left="34" w:right="113"/>
                    <w:jc w:val="right"/>
                    <w:rPr>
                      <w:rFonts w:ascii="Arial" w:eastAsia="Cambria" w:hAnsi="Arial" w:cs="Arial"/>
                      <w:szCs w:val="22"/>
                      <w:lang w:eastAsia="en-US"/>
                    </w:rPr>
                  </w:pPr>
                  <w:r w:rsidRPr="002D2897">
                    <w:rPr>
                      <w:rFonts w:ascii="Arial" w:hAnsi="Arial" w:cs="Arial"/>
                      <w:szCs w:val="22"/>
                      <w:lang w:eastAsia="en-US"/>
                    </w:rPr>
                    <w:t>6.999.506,85</w:t>
                  </w:r>
                  <w:r w:rsidRPr="002D2897">
                    <w:rPr>
                      <w:rFonts w:ascii="Arial" w:eastAsia="Cambria" w:hAnsi="Arial" w:cs="Arial"/>
                      <w:szCs w:val="22"/>
                      <w:lang w:eastAsia="en-US"/>
                    </w:rPr>
                    <w:t xml:space="preserve"> €</w:t>
                  </w:r>
                </w:p>
              </w:tc>
              <w:tc>
                <w:tcPr>
                  <w:tcW w:w="1701" w:type="dxa"/>
                  <w:vAlign w:val="center"/>
                </w:tcPr>
                <w:p w14:paraId="4D864584" w14:textId="77777777" w:rsidR="002D2897" w:rsidRPr="002D2897" w:rsidRDefault="002D2897" w:rsidP="002D2897">
                  <w:pPr>
                    <w:ind w:right="113"/>
                    <w:jc w:val="right"/>
                    <w:rPr>
                      <w:rFonts w:ascii="Arial" w:eastAsia="Cambria" w:hAnsi="Arial" w:cs="Arial"/>
                      <w:szCs w:val="22"/>
                      <w:lang w:eastAsia="en-US"/>
                    </w:rPr>
                  </w:pPr>
                  <w:r w:rsidRPr="002D2897">
                    <w:rPr>
                      <w:rFonts w:ascii="Arial" w:eastAsia="Cambria" w:hAnsi="Arial" w:cs="Arial"/>
                      <w:szCs w:val="22"/>
                      <w:lang w:eastAsia="en-US"/>
                    </w:rPr>
                    <w:t>-</w:t>
                  </w:r>
                </w:p>
              </w:tc>
              <w:tc>
                <w:tcPr>
                  <w:tcW w:w="1701" w:type="dxa"/>
                  <w:vAlign w:val="center"/>
                </w:tcPr>
                <w:p w14:paraId="3325B03F" w14:textId="77777777" w:rsidR="002D2897" w:rsidRPr="002D2897" w:rsidRDefault="002D2897" w:rsidP="002D2897">
                  <w:pPr>
                    <w:ind w:right="113"/>
                    <w:jc w:val="center"/>
                    <w:rPr>
                      <w:rFonts w:ascii="Arial" w:eastAsia="Cambria" w:hAnsi="Arial" w:cs="Arial"/>
                      <w:szCs w:val="22"/>
                      <w:lang w:eastAsia="en-US"/>
                    </w:rPr>
                  </w:pPr>
                  <w:r w:rsidRPr="002D2897">
                    <w:rPr>
                      <w:rFonts w:ascii="Arial" w:eastAsia="Cambria" w:hAnsi="Arial" w:cs="Arial"/>
                      <w:szCs w:val="22"/>
                      <w:lang w:eastAsia="en-US"/>
                    </w:rPr>
                    <w:t>-</w:t>
                  </w:r>
                </w:p>
              </w:tc>
              <w:tc>
                <w:tcPr>
                  <w:tcW w:w="1810" w:type="dxa"/>
                  <w:vAlign w:val="center"/>
                </w:tcPr>
                <w:p w14:paraId="47E72BD1" w14:textId="183E4786" w:rsidR="002D2897" w:rsidRPr="002D2897" w:rsidRDefault="002D2897" w:rsidP="002D2897">
                  <w:pPr>
                    <w:spacing w:before="40" w:after="40" w:line="240" w:lineRule="atLeast"/>
                    <w:ind w:left="34" w:right="113"/>
                    <w:jc w:val="right"/>
                    <w:rPr>
                      <w:rFonts w:ascii="Arial" w:eastAsia="Cambria" w:hAnsi="Arial" w:cs="Arial"/>
                      <w:szCs w:val="22"/>
                      <w:lang w:eastAsia="en-US"/>
                    </w:rPr>
                  </w:pPr>
                  <w:r w:rsidRPr="002D2897">
                    <w:rPr>
                      <w:rFonts w:ascii="Arial" w:hAnsi="Arial" w:cs="Arial"/>
                      <w:szCs w:val="22"/>
                      <w:lang w:eastAsia="en-US"/>
                    </w:rPr>
                    <w:t>6.999.506,85</w:t>
                  </w:r>
                  <w:r w:rsidRPr="002D2897">
                    <w:rPr>
                      <w:rFonts w:ascii="Arial" w:eastAsia="Cambria" w:hAnsi="Arial" w:cs="Arial"/>
                      <w:szCs w:val="22"/>
                      <w:lang w:eastAsia="en-US"/>
                    </w:rPr>
                    <w:t xml:space="preserve"> €</w:t>
                  </w:r>
                </w:p>
              </w:tc>
            </w:tr>
          </w:tbl>
          <w:p w14:paraId="3AC6AAAC" w14:textId="77777777" w:rsidR="00354CEA" w:rsidRPr="002D2897" w:rsidRDefault="00354CEA" w:rsidP="005D21AF">
            <w:pPr>
              <w:spacing w:before="40" w:after="40"/>
              <w:ind w:left="181"/>
              <w:jc w:val="both"/>
              <w:rPr>
                <w:rFonts w:ascii="Arial" w:eastAsia="Cambria" w:hAnsi="Arial" w:cs="Arial"/>
                <w:strike/>
              </w:rPr>
            </w:pPr>
          </w:p>
        </w:tc>
      </w:tr>
    </w:tbl>
    <w:p w14:paraId="59F4AC1E" w14:textId="77777777" w:rsidR="00367F2F" w:rsidRPr="002D2897"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2600B9" w:rsidRPr="002D2897" w14:paraId="68D7F8F7" w14:textId="77777777" w:rsidTr="00576B02">
        <w:trPr>
          <w:trHeigh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7BE8D2" w14:textId="77777777" w:rsidR="00367F2F" w:rsidRPr="002D2897" w:rsidRDefault="00367F2F" w:rsidP="00233FE9">
            <w:pPr>
              <w:spacing w:line="240" w:lineRule="atLeast"/>
              <w:rPr>
                <w:rFonts w:ascii="Arial" w:hAnsi="Arial" w:cs="Arial"/>
              </w:rPr>
            </w:pPr>
            <w:bookmarkStart w:id="5" w:name="CC_6"/>
            <w:r w:rsidRPr="002D2897">
              <w:rPr>
                <w:rFonts w:ascii="Arial" w:hAnsi="Arial" w:cs="Arial"/>
                <w:b/>
              </w:rPr>
              <w:t>6.-</w:t>
            </w:r>
            <w:bookmarkEnd w:id="5"/>
            <w:r w:rsidRPr="002D2897">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9F85AD" w14:textId="77777777" w:rsidR="00367F2F" w:rsidRPr="002D2897" w:rsidRDefault="00367F2F" w:rsidP="00233FE9">
            <w:pPr>
              <w:spacing w:line="240" w:lineRule="atLeast"/>
              <w:jc w:val="center"/>
              <w:rPr>
                <w:rFonts w:ascii="Arial" w:hAnsi="Arial" w:cs="Arial"/>
              </w:rPr>
            </w:pPr>
            <w:r w:rsidRPr="002D2897">
              <w:rPr>
                <w:rFonts w:ascii="Arial" w:hAnsi="Arial" w:cs="Arial"/>
              </w:rPr>
              <w:t>Porcentaje</w:t>
            </w:r>
          </w:p>
        </w:tc>
      </w:tr>
      <w:tr w:rsidR="002600B9" w:rsidRPr="002D2897" w14:paraId="32BEBEE8" w14:textId="77777777"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7701A2" w14:textId="77777777" w:rsidR="00367F2F" w:rsidRPr="002D2897" w:rsidRDefault="00367F2F" w:rsidP="00233FE9">
            <w:pPr>
              <w:spacing w:line="240" w:lineRule="atLeast"/>
              <w:rPr>
                <w:rFonts w:ascii="Arial" w:hAnsi="Arial" w:cs="Arial"/>
                <w:szCs w:val="22"/>
                <w:lang w:eastAsia="en-US"/>
              </w:rPr>
            </w:pPr>
            <w:r w:rsidRPr="002D2897">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867EE4" w14:textId="77777777" w:rsidR="00367F2F" w:rsidRPr="002D2897" w:rsidRDefault="00BE58AB" w:rsidP="00233FE9">
            <w:pPr>
              <w:tabs>
                <w:tab w:val="left" w:pos="889"/>
              </w:tabs>
              <w:spacing w:line="240" w:lineRule="atLeast"/>
              <w:jc w:val="center"/>
              <w:rPr>
                <w:rFonts w:ascii="Arial" w:hAnsi="Arial" w:cs="Arial"/>
                <w:szCs w:val="22"/>
                <w:lang w:eastAsia="en-US"/>
              </w:rPr>
            </w:pPr>
            <w:r w:rsidRPr="002D2897">
              <w:rPr>
                <w:rFonts w:ascii="Arial" w:hAnsi="Arial" w:cs="Arial"/>
                <w:szCs w:val="22"/>
                <w:lang w:eastAsia="en-US"/>
              </w:rPr>
              <w:t>100%</w:t>
            </w:r>
          </w:p>
        </w:tc>
      </w:tr>
    </w:tbl>
    <w:p w14:paraId="5AAE8819" w14:textId="77777777" w:rsidR="00367F2F" w:rsidRPr="002D2897"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2600B9" w:rsidRPr="00532B95" w14:paraId="6B60991A" w14:textId="77777777" w:rsidTr="00576B02">
        <w:trPr>
          <w:trHeigh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4A7FB4C" w14:textId="77777777" w:rsidR="00367F2F" w:rsidRPr="00532B95" w:rsidRDefault="00367F2F" w:rsidP="00233FE9">
            <w:pPr>
              <w:spacing w:line="240" w:lineRule="atLeast"/>
              <w:jc w:val="both"/>
              <w:rPr>
                <w:rFonts w:ascii="Arial" w:hAnsi="Arial" w:cs="Arial"/>
                <w:szCs w:val="22"/>
                <w:lang w:eastAsia="en-US"/>
              </w:rPr>
            </w:pPr>
            <w:bookmarkStart w:id="6" w:name="CC_7"/>
            <w:r w:rsidRPr="00532B95">
              <w:rPr>
                <w:rFonts w:ascii="Arial" w:hAnsi="Arial" w:cs="Arial"/>
                <w:b/>
                <w:szCs w:val="22"/>
                <w:lang w:eastAsia="en-US"/>
              </w:rPr>
              <w:t>7.-</w:t>
            </w:r>
            <w:bookmarkEnd w:id="6"/>
            <w:r w:rsidRPr="00532B95">
              <w:rPr>
                <w:rFonts w:ascii="Arial" w:hAnsi="Arial" w:cs="Arial"/>
                <w:b/>
                <w:szCs w:val="22"/>
                <w:lang w:eastAsia="en-US"/>
              </w:rPr>
              <w:t xml:space="preserve"> ANUALIDADES</w:t>
            </w:r>
          </w:p>
        </w:tc>
      </w:tr>
      <w:tr w:rsidR="002600B9" w:rsidRPr="00532B95" w14:paraId="059A1F79" w14:textId="77777777" w:rsidTr="00481541">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DE7C71" w14:textId="77777777" w:rsidR="00367F2F" w:rsidRPr="00532B95" w:rsidRDefault="00367F2F" w:rsidP="00233FE9">
            <w:pPr>
              <w:spacing w:before="40" w:after="40" w:line="240" w:lineRule="atLeast"/>
              <w:jc w:val="center"/>
              <w:rPr>
                <w:rFonts w:ascii="Arial" w:hAnsi="Arial" w:cs="Arial"/>
                <w:szCs w:val="22"/>
                <w:lang w:eastAsia="en-US"/>
              </w:rPr>
            </w:pPr>
            <w:r w:rsidRPr="00532B95">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5900F3" w14:textId="77777777" w:rsidR="00367F2F" w:rsidRPr="00532B95" w:rsidRDefault="00367F2F" w:rsidP="00233FE9">
            <w:pPr>
              <w:spacing w:before="40" w:after="40" w:line="240" w:lineRule="atLeast"/>
              <w:jc w:val="center"/>
              <w:rPr>
                <w:rFonts w:ascii="Arial" w:hAnsi="Arial" w:cs="Arial"/>
                <w:szCs w:val="22"/>
                <w:lang w:eastAsia="en-US"/>
              </w:rPr>
            </w:pPr>
            <w:r w:rsidRPr="00532B95">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863488" w14:textId="77777777" w:rsidR="00367F2F" w:rsidRPr="00532B95" w:rsidRDefault="00367F2F" w:rsidP="00233FE9">
            <w:pPr>
              <w:spacing w:before="40" w:after="40" w:line="240" w:lineRule="atLeast"/>
              <w:jc w:val="center"/>
              <w:rPr>
                <w:rFonts w:ascii="Arial" w:hAnsi="Arial" w:cs="Arial"/>
                <w:szCs w:val="22"/>
                <w:lang w:eastAsia="en-US"/>
              </w:rPr>
            </w:pPr>
            <w:r w:rsidRPr="00532B95">
              <w:rPr>
                <w:rFonts w:ascii="Arial" w:hAnsi="Arial" w:cs="Arial"/>
                <w:szCs w:val="22"/>
                <w:lang w:eastAsia="en-US"/>
              </w:rPr>
              <w:t>IMPORTE</w:t>
            </w:r>
          </w:p>
        </w:tc>
      </w:tr>
      <w:tr w:rsidR="002600B9" w:rsidRPr="00532B95" w14:paraId="5101EF0C" w14:textId="77777777" w:rsidTr="00561776">
        <w:trPr>
          <w:trHeight w:val="1008"/>
        </w:trPr>
        <w:tc>
          <w:tcPr>
            <w:tcW w:w="1426" w:type="dxa"/>
            <w:tcBorders>
              <w:top w:val="single" w:sz="4" w:space="0" w:color="000000"/>
              <w:left w:val="single" w:sz="4" w:space="0" w:color="000000"/>
              <w:right w:val="single" w:sz="4" w:space="0" w:color="000000"/>
            </w:tcBorders>
            <w:shd w:val="clear" w:color="auto" w:fill="FFFFFF"/>
            <w:vAlign w:val="center"/>
          </w:tcPr>
          <w:p w14:paraId="04B6252D" w14:textId="77777777" w:rsidR="00561776" w:rsidRPr="00532B95" w:rsidRDefault="00561776" w:rsidP="00481541">
            <w:pPr>
              <w:spacing w:before="40" w:after="40" w:line="240" w:lineRule="atLeast"/>
              <w:jc w:val="center"/>
              <w:rPr>
                <w:rFonts w:ascii="Arial" w:hAnsi="Arial" w:cs="Arial"/>
                <w:lang w:eastAsia="en-US"/>
              </w:rPr>
            </w:pPr>
            <w:r w:rsidRPr="00532B95">
              <w:rPr>
                <w:rFonts w:ascii="Arial" w:hAnsi="Arial" w:cs="Arial"/>
                <w:lang w:eastAsia="en-US"/>
              </w:rPr>
              <w:t>2026</w:t>
            </w:r>
          </w:p>
        </w:tc>
        <w:tc>
          <w:tcPr>
            <w:tcW w:w="4670" w:type="dxa"/>
            <w:tcBorders>
              <w:top w:val="single" w:sz="4" w:space="0" w:color="000000"/>
              <w:left w:val="single" w:sz="4" w:space="0" w:color="000000"/>
              <w:right w:val="single" w:sz="4" w:space="0" w:color="000000"/>
            </w:tcBorders>
            <w:shd w:val="clear" w:color="auto" w:fill="FFFFFF"/>
            <w:vAlign w:val="center"/>
          </w:tcPr>
          <w:p w14:paraId="5ABCD602" w14:textId="77777777" w:rsidR="00E80C40" w:rsidRPr="00532B95" w:rsidRDefault="00561776" w:rsidP="00665696">
            <w:pPr>
              <w:spacing w:line="240" w:lineRule="atLeast"/>
              <w:jc w:val="center"/>
              <w:rPr>
                <w:rFonts w:ascii="Arial" w:hAnsi="Arial" w:cs="Arial"/>
                <w:lang w:eastAsia="en-US"/>
              </w:rPr>
            </w:pPr>
            <w:r w:rsidRPr="00532B95">
              <w:rPr>
                <w:rFonts w:ascii="Arial" w:hAnsi="Arial" w:cs="Arial"/>
                <w:lang w:eastAsia="en-US"/>
              </w:rPr>
              <w:t>1 0340.410.227.17.01 2026</w:t>
            </w:r>
          </w:p>
        </w:tc>
        <w:tc>
          <w:tcPr>
            <w:tcW w:w="2410" w:type="dxa"/>
            <w:tcBorders>
              <w:top w:val="single" w:sz="4" w:space="0" w:color="000000"/>
              <w:left w:val="single" w:sz="4" w:space="0" w:color="000000"/>
              <w:right w:val="single" w:sz="4" w:space="0" w:color="000000"/>
            </w:tcBorders>
            <w:shd w:val="clear" w:color="auto" w:fill="FFFFFF"/>
            <w:vAlign w:val="center"/>
          </w:tcPr>
          <w:p w14:paraId="196B0071" w14:textId="65A8B45B" w:rsidR="00561776" w:rsidRPr="00532B95" w:rsidRDefault="00E9682D" w:rsidP="00481541">
            <w:pPr>
              <w:spacing w:before="40" w:after="40" w:line="240" w:lineRule="atLeast"/>
              <w:jc w:val="right"/>
              <w:rPr>
                <w:rFonts w:ascii="Arial" w:hAnsi="Arial" w:cs="Arial"/>
                <w:lang w:eastAsia="en-US"/>
              </w:rPr>
            </w:pPr>
            <w:r w:rsidRPr="00532B95">
              <w:rPr>
                <w:rFonts w:ascii="Arial" w:hAnsi="Arial" w:cs="Arial"/>
                <w:lang w:eastAsia="en-US"/>
              </w:rPr>
              <w:t>320.810,73</w:t>
            </w:r>
            <w:r w:rsidR="00E80C40" w:rsidRPr="00532B95">
              <w:rPr>
                <w:rFonts w:ascii="Arial" w:hAnsi="Arial" w:cs="Arial"/>
                <w:lang w:eastAsia="en-US"/>
              </w:rPr>
              <w:t xml:space="preserve"> </w:t>
            </w:r>
            <w:r w:rsidR="00561776" w:rsidRPr="00532B95">
              <w:rPr>
                <w:rFonts w:ascii="Arial" w:hAnsi="Arial" w:cs="Arial"/>
                <w:lang w:eastAsia="en-US"/>
              </w:rPr>
              <w:t>€</w:t>
            </w:r>
          </w:p>
          <w:p w14:paraId="38FCB03D" w14:textId="6B761884" w:rsidR="00561776" w:rsidRPr="00532B95" w:rsidRDefault="00561776" w:rsidP="00AC19D1">
            <w:pPr>
              <w:spacing w:before="40" w:after="40" w:line="240" w:lineRule="atLeast"/>
              <w:jc w:val="right"/>
              <w:rPr>
                <w:rFonts w:ascii="Arial" w:hAnsi="Arial" w:cs="Arial"/>
                <w:lang w:eastAsia="en-US"/>
              </w:rPr>
            </w:pPr>
            <w:r w:rsidRPr="00532B95">
              <w:rPr>
                <w:rFonts w:ascii="Arial" w:hAnsi="Arial" w:cs="Arial"/>
                <w:sz w:val="16"/>
                <w:szCs w:val="16"/>
                <w:lang w:eastAsia="en-US"/>
              </w:rPr>
              <w:t xml:space="preserve">Fecha prevista de inicio </w:t>
            </w:r>
            <w:r w:rsidR="00AC19D1" w:rsidRPr="00532B95">
              <w:rPr>
                <w:rFonts w:ascii="Arial" w:hAnsi="Arial" w:cs="Arial"/>
                <w:sz w:val="16"/>
                <w:szCs w:val="16"/>
                <w:lang w:eastAsia="en-US"/>
              </w:rPr>
              <w:t>15</w:t>
            </w:r>
            <w:r w:rsidR="00665696" w:rsidRPr="00532B95">
              <w:rPr>
                <w:rFonts w:ascii="Arial" w:hAnsi="Arial" w:cs="Arial"/>
                <w:sz w:val="16"/>
                <w:szCs w:val="16"/>
                <w:lang w:eastAsia="en-US"/>
              </w:rPr>
              <w:t>/1</w:t>
            </w:r>
            <w:r w:rsidR="00AC19D1" w:rsidRPr="00532B95">
              <w:rPr>
                <w:rFonts w:ascii="Arial" w:hAnsi="Arial" w:cs="Arial"/>
                <w:sz w:val="16"/>
                <w:szCs w:val="16"/>
                <w:lang w:eastAsia="en-US"/>
              </w:rPr>
              <w:t>2</w:t>
            </w:r>
            <w:r w:rsidRPr="00532B95">
              <w:rPr>
                <w:rFonts w:ascii="Arial" w:hAnsi="Arial" w:cs="Arial"/>
                <w:sz w:val="16"/>
                <w:szCs w:val="16"/>
                <w:lang w:eastAsia="en-US"/>
              </w:rPr>
              <w:t>/2026</w:t>
            </w:r>
          </w:p>
        </w:tc>
      </w:tr>
      <w:tr w:rsidR="002600B9" w:rsidRPr="002600B9" w14:paraId="008AB371" w14:textId="77777777"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3C85DC" w14:textId="77777777" w:rsidR="00BE58AB" w:rsidRPr="00532B95" w:rsidRDefault="00BE58AB" w:rsidP="00BE58AB">
            <w:pPr>
              <w:spacing w:before="40" w:after="40" w:line="240" w:lineRule="atLeast"/>
              <w:jc w:val="center"/>
              <w:rPr>
                <w:rFonts w:ascii="Arial" w:hAnsi="Arial" w:cs="Arial"/>
                <w:lang w:eastAsia="en-US"/>
              </w:rPr>
            </w:pPr>
            <w:r w:rsidRPr="00532B95">
              <w:rPr>
                <w:rFonts w:ascii="Arial" w:hAnsi="Arial" w:cs="Arial"/>
                <w:lang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E83557" w14:textId="77777777" w:rsidR="00BE58AB" w:rsidRPr="00532B95" w:rsidRDefault="00BE58AB" w:rsidP="00BE58AB">
            <w:pPr>
              <w:spacing w:before="40" w:after="40" w:line="240" w:lineRule="atLeast"/>
              <w:ind w:left="57"/>
              <w:jc w:val="center"/>
              <w:rPr>
                <w:rFonts w:ascii="Arial" w:hAnsi="Arial" w:cs="Arial"/>
              </w:rPr>
            </w:pPr>
            <w:r w:rsidRPr="00532B95">
              <w:rPr>
                <w:rFonts w:ascii="Arial" w:hAnsi="Arial" w:cs="Arial"/>
                <w:szCs w:val="22"/>
                <w:lang w:eastAsia="en-US"/>
              </w:rPr>
              <w:t>Se imputará en el momento en que el presupuesto esté en vigor por ser contrato de carácter permanente y tracto sucesivo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534470" w14:textId="7D2316CC" w:rsidR="00BE58AB" w:rsidRPr="002600B9" w:rsidRDefault="00E9682D" w:rsidP="00BE58AB">
            <w:pPr>
              <w:spacing w:before="40" w:after="40" w:line="240" w:lineRule="atLeast"/>
              <w:jc w:val="right"/>
              <w:rPr>
                <w:rFonts w:ascii="Arial" w:hAnsi="Arial" w:cs="Arial"/>
                <w:lang w:eastAsia="en-US"/>
              </w:rPr>
            </w:pPr>
            <w:r w:rsidRPr="00532B95">
              <w:rPr>
                <w:rFonts w:ascii="Arial" w:hAnsi="Arial" w:cs="Arial"/>
                <w:lang w:eastAsia="en-US"/>
              </w:rPr>
              <w:t>7.348.646,80</w:t>
            </w:r>
            <w:r w:rsidR="0045488A" w:rsidRPr="00532B95">
              <w:rPr>
                <w:rFonts w:ascii="Arial" w:hAnsi="Arial" w:cs="Arial"/>
                <w:lang w:eastAsia="en-US"/>
              </w:rPr>
              <w:t xml:space="preserve"> </w:t>
            </w:r>
            <w:r w:rsidR="00BE58AB" w:rsidRPr="00532B95">
              <w:rPr>
                <w:rFonts w:ascii="Arial" w:hAnsi="Arial" w:cs="Arial"/>
                <w:lang w:eastAsia="en-US"/>
              </w:rPr>
              <w:t>€</w:t>
            </w:r>
          </w:p>
          <w:p w14:paraId="26756404" w14:textId="77777777" w:rsidR="00BE58AB" w:rsidRPr="002600B9" w:rsidRDefault="00BE58AB" w:rsidP="00BE58AB">
            <w:pPr>
              <w:spacing w:before="40" w:after="40" w:line="240" w:lineRule="atLeast"/>
              <w:jc w:val="right"/>
              <w:rPr>
                <w:rFonts w:ascii="Arial" w:hAnsi="Arial" w:cs="Arial"/>
                <w:lang w:eastAsia="en-US"/>
              </w:rPr>
            </w:pPr>
          </w:p>
        </w:tc>
      </w:tr>
    </w:tbl>
    <w:p w14:paraId="64129C30" w14:textId="77777777" w:rsidR="00367F2F" w:rsidRPr="002600B9"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2600B9" w:rsidRPr="002600B9" w14:paraId="2167BDCC" w14:textId="77777777" w:rsidTr="00576B02">
        <w:trPr>
          <w:trHeight w:val="340"/>
        </w:trPr>
        <w:tc>
          <w:tcPr>
            <w:tcW w:w="8506" w:type="dxa"/>
            <w:gridSpan w:val="6"/>
            <w:vAlign w:val="center"/>
          </w:tcPr>
          <w:p w14:paraId="38FEC8BD" w14:textId="77777777" w:rsidR="00367F2F" w:rsidRPr="002600B9" w:rsidRDefault="00367F2F" w:rsidP="00233FE9">
            <w:pPr>
              <w:spacing w:line="240" w:lineRule="atLeast"/>
              <w:jc w:val="both"/>
              <w:rPr>
                <w:rFonts w:ascii="Arial" w:hAnsi="Arial" w:cs="Arial"/>
                <w:szCs w:val="22"/>
                <w:lang w:eastAsia="en-US"/>
              </w:rPr>
            </w:pPr>
            <w:bookmarkStart w:id="7" w:name="CC_8"/>
            <w:r w:rsidRPr="002600B9">
              <w:rPr>
                <w:rFonts w:ascii="Arial" w:hAnsi="Arial" w:cs="Arial"/>
                <w:b/>
                <w:szCs w:val="22"/>
                <w:lang w:eastAsia="en-US"/>
              </w:rPr>
              <w:t>8.-</w:t>
            </w:r>
            <w:bookmarkEnd w:id="7"/>
            <w:r w:rsidRPr="002600B9">
              <w:rPr>
                <w:rFonts w:ascii="Arial" w:hAnsi="Arial" w:cs="Arial"/>
                <w:b/>
                <w:szCs w:val="22"/>
                <w:lang w:eastAsia="en-US"/>
              </w:rPr>
              <w:t xml:space="preserve"> PLAZO DE DURACIÓN</w:t>
            </w:r>
          </w:p>
        </w:tc>
      </w:tr>
      <w:tr w:rsidR="002600B9" w:rsidRPr="002600B9" w14:paraId="3E659081" w14:textId="77777777" w:rsidTr="00576B02">
        <w:trPr>
          <w:trHeight w:val="380"/>
        </w:trPr>
        <w:tc>
          <w:tcPr>
            <w:tcW w:w="8506" w:type="dxa"/>
            <w:gridSpan w:val="6"/>
            <w:tcBorders>
              <w:bottom w:val="nil"/>
            </w:tcBorders>
            <w:shd w:val="clear" w:color="auto" w:fill="FFFFFF"/>
            <w:vAlign w:val="center"/>
          </w:tcPr>
          <w:p w14:paraId="23E90B5C" w14:textId="0DAE6093" w:rsidR="00367F2F" w:rsidRPr="002600B9" w:rsidRDefault="00367F2F" w:rsidP="00D468AD">
            <w:pPr>
              <w:spacing w:before="40" w:after="40" w:line="240" w:lineRule="atLeast"/>
              <w:jc w:val="both"/>
              <w:rPr>
                <w:rFonts w:ascii="Arial" w:hAnsi="Arial" w:cs="Arial"/>
                <w:i/>
                <w:szCs w:val="22"/>
                <w:lang w:eastAsia="en-US"/>
              </w:rPr>
            </w:pPr>
            <w:r w:rsidRPr="002600B9">
              <w:rPr>
                <w:rFonts w:ascii="Arial" w:hAnsi="Arial" w:cs="Arial"/>
                <w:szCs w:val="22"/>
                <w:lang w:eastAsia="en-US"/>
              </w:rPr>
              <w:t xml:space="preserve">Plazo total: </w:t>
            </w:r>
            <w:r w:rsidR="00D468AD">
              <w:rPr>
                <w:rFonts w:ascii="Arial" w:hAnsi="Arial" w:cs="Arial"/>
                <w:szCs w:val="22"/>
                <w:lang w:eastAsia="en-US"/>
              </w:rPr>
              <w:t>U</w:t>
            </w:r>
            <w:r w:rsidR="00555918" w:rsidRPr="002600B9">
              <w:rPr>
                <w:rFonts w:ascii="Arial" w:hAnsi="Arial" w:cs="Arial"/>
                <w:szCs w:val="22"/>
                <w:lang w:eastAsia="en-US"/>
              </w:rPr>
              <w:t>n</w:t>
            </w:r>
            <w:r w:rsidR="00555918" w:rsidRPr="002600B9">
              <w:rPr>
                <w:rFonts w:ascii="Arial" w:hAnsi="Arial" w:cs="Arial"/>
                <w:b/>
                <w:szCs w:val="22"/>
                <w:lang w:eastAsia="en-US"/>
              </w:rPr>
              <w:t xml:space="preserve"> (1) año </w:t>
            </w:r>
            <w:r w:rsidR="00555918" w:rsidRPr="002600B9">
              <w:rPr>
                <w:rFonts w:ascii="Arial" w:hAnsi="Arial" w:cs="Arial"/>
                <w:szCs w:val="22"/>
                <w:lang w:eastAsia="en-US"/>
              </w:rPr>
              <w:t>(desde su formalización)</w:t>
            </w:r>
            <w:r w:rsidR="008E1868" w:rsidRPr="002600B9">
              <w:rPr>
                <w:rFonts w:ascii="Arial" w:hAnsi="Arial" w:cs="Arial"/>
                <w:szCs w:val="22"/>
                <w:lang w:eastAsia="en-US"/>
              </w:rPr>
              <w:t>.</w:t>
            </w:r>
          </w:p>
        </w:tc>
      </w:tr>
      <w:tr w:rsidR="002600B9" w:rsidRPr="002600B9" w14:paraId="34561321" w14:textId="77777777" w:rsidTr="00576B02">
        <w:trPr>
          <w:trHeight w:hRule="exact" w:val="284"/>
        </w:trPr>
        <w:tc>
          <w:tcPr>
            <w:tcW w:w="2694" w:type="dxa"/>
            <w:tcBorders>
              <w:top w:val="nil"/>
              <w:bottom w:val="nil"/>
              <w:right w:val="nil"/>
            </w:tcBorders>
            <w:shd w:val="clear" w:color="auto" w:fill="FFFFFF"/>
            <w:vAlign w:val="center"/>
          </w:tcPr>
          <w:p w14:paraId="596574A9" w14:textId="77777777" w:rsidR="00367F2F" w:rsidRPr="002600B9" w:rsidRDefault="00367F2F" w:rsidP="00233FE9">
            <w:pPr>
              <w:spacing w:before="40" w:after="40" w:line="240" w:lineRule="atLeast"/>
              <w:rPr>
                <w:rFonts w:ascii="Arial" w:hAnsi="Arial" w:cs="Arial"/>
                <w:szCs w:val="22"/>
                <w:lang w:eastAsia="en-US"/>
              </w:rPr>
            </w:pPr>
            <w:r w:rsidRPr="002600B9">
              <w:rPr>
                <w:rFonts w:ascii="Arial" w:hAnsi="Arial" w:cs="Arial"/>
                <w:szCs w:val="22"/>
                <w:lang w:eastAsia="en-US"/>
              </w:rPr>
              <w:t>Plazos parciales</w:t>
            </w:r>
            <w:r w:rsidRPr="002600B9">
              <w:rPr>
                <w:rFonts w:ascii="Arial" w:hAnsi="Arial" w:cs="Arial"/>
                <w:szCs w:val="22"/>
                <w:lang w:eastAsia="en-US"/>
              </w:rPr>
              <w:tab/>
            </w:r>
            <w:r w:rsidRPr="002600B9">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24396265"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8807EDA" w14:textId="77777777" w:rsidR="00367F2F" w:rsidRPr="002600B9"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14:paraId="048F59F3"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0A7A7036" w14:textId="77777777" w:rsidR="00367F2F" w:rsidRPr="002600B9" w:rsidRDefault="00555918" w:rsidP="00233FE9">
            <w:pPr>
              <w:spacing w:line="240" w:lineRule="atLeast"/>
              <w:rPr>
                <w:rFonts w:ascii="Arial" w:hAnsi="Arial" w:cs="Arial"/>
                <w:szCs w:val="22"/>
                <w:lang w:eastAsia="en-US"/>
              </w:rPr>
            </w:pPr>
            <w:r w:rsidRPr="002600B9">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14:paraId="162F6C2F" w14:textId="77777777" w:rsidR="00367F2F" w:rsidRPr="002600B9" w:rsidRDefault="00367F2F" w:rsidP="00233FE9">
            <w:pPr>
              <w:spacing w:line="240" w:lineRule="atLeast"/>
              <w:rPr>
                <w:rFonts w:ascii="Arial" w:hAnsi="Arial" w:cs="Arial"/>
                <w:szCs w:val="22"/>
                <w:lang w:eastAsia="en-US"/>
              </w:rPr>
            </w:pPr>
          </w:p>
        </w:tc>
      </w:tr>
      <w:tr w:rsidR="002600B9" w:rsidRPr="002600B9" w14:paraId="61BB0AB7" w14:textId="77777777" w:rsidTr="00576B02">
        <w:trPr>
          <w:trHeight w:hRule="exact" w:val="113"/>
        </w:trPr>
        <w:tc>
          <w:tcPr>
            <w:tcW w:w="8506" w:type="dxa"/>
            <w:gridSpan w:val="6"/>
            <w:tcBorders>
              <w:top w:val="nil"/>
              <w:bottom w:val="nil"/>
            </w:tcBorders>
            <w:shd w:val="clear" w:color="auto" w:fill="FFFFFF"/>
            <w:vAlign w:val="center"/>
          </w:tcPr>
          <w:p w14:paraId="65289A79" w14:textId="77777777" w:rsidR="00367F2F" w:rsidRPr="002600B9" w:rsidRDefault="00367F2F" w:rsidP="00233FE9">
            <w:pPr>
              <w:spacing w:line="240" w:lineRule="atLeast"/>
              <w:jc w:val="both"/>
              <w:rPr>
                <w:rFonts w:ascii="Arial" w:hAnsi="Arial" w:cs="Arial"/>
                <w:sz w:val="16"/>
                <w:szCs w:val="16"/>
                <w:lang w:eastAsia="en-US"/>
              </w:rPr>
            </w:pPr>
          </w:p>
        </w:tc>
      </w:tr>
      <w:tr w:rsidR="002600B9" w:rsidRPr="002600B9" w14:paraId="408887D8" w14:textId="77777777" w:rsidTr="00576B02">
        <w:trPr>
          <w:trHeight w:hRule="exact" w:val="205"/>
        </w:trPr>
        <w:tc>
          <w:tcPr>
            <w:tcW w:w="8506" w:type="dxa"/>
            <w:gridSpan w:val="6"/>
            <w:tcBorders>
              <w:top w:val="nil"/>
              <w:bottom w:val="single" w:sz="4" w:space="0" w:color="auto"/>
            </w:tcBorders>
            <w:shd w:val="clear" w:color="auto" w:fill="FFFFFF"/>
            <w:vAlign w:val="center"/>
          </w:tcPr>
          <w:p w14:paraId="5F970ADC" w14:textId="77777777" w:rsidR="00367F2F" w:rsidRPr="002600B9" w:rsidRDefault="00367F2F" w:rsidP="00233FE9">
            <w:pPr>
              <w:spacing w:line="240" w:lineRule="atLeast"/>
              <w:jc w:val="both"/>
              <w:rPr>
                <w:rFonts w:ascii="Arial" w:hAnsi="Arial" w:cs="Arial"/>
                <w:szCs w:val="22"/>
                <w:lang w:eastAsia="en-US"/>
              </w:rPr>
            </w:pPr>
          </w:p>
        </w:tc>
      </w:tr>
    </w:tbl>
    <w:p w14:paraId="50D02EDA" w14:textId="77777777" w:rsidR="00367F2F" w:rsidRPr="002600B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2600B9" w:rsidRPr="002600B9" w14:paraId="34E4CCC0" w14:textId="77777777" w:rsidTr="00576B02">
        <w:trPr>
          <w:trHeight w:hRule="exact" w:val="340"/>
        </w:trPr>
        <w:tc>
          <w:tcPr>
            <w:tcW w:w="8506" w:type="dxa"/>
            <w:gridSpan w:val="3"/>
            <w:vAlign w:val="center"/>
          </w:tcPr>
          <w:p w14:paraId="5DA242AD" w14:textId="77777777" w:rsidR="00367F2F" w:rsidRPr="002600B9" w:rsidRDefault="00367F2F" w:rsidP="00233FE9">
            <w:pPr>
              <w:spacing w:line="240" w:lineRule="atLeast"/>
              <w:jc w:val="both"/>
              <w:rPr>
                <w:rFonts w:ascii="Arial" w:hAnsi="Arial" w:cs="Arial"/>
                <w:b/>
              </w:rPr>
            </w:pPr>
            <w:bookmarkStart w:id="8" w:name="CC_9"/>
            <w:r w:rsidRPr="002600B9">
              <w:rPr>
                <w:rFonts w:ascii="Arial" w:hAnsi="Arial" w:cs="Arial"/>
                <w:b/>
              </w:rPr>
              <w:t>9.-</w:t>
            </w:r>
            <w:bookmarkEnd w:id="8"/>
            <w:r w:rsidRPr="002600B9">
              <w:rPr>
                <w:rFonts w:ascii="Arial" w:hAnsi="Arial" w:cs="Arial"/>
                <w:b/>
              </w:rPr>
              <w:t xml:space="preserve"> PRÓRROGA</w:t>
            </w:r>
          </w:p>
        </w:tc>
      </w:tr>
      <w:tr w:rsidR="002600B9" w:rsidRPr="002600B9" w14:paraId="4D4A5F75" w14:textId="77777777" w:rsidTr="00576B02">
        <w:trPr>
          <w:trHeight w:hRule="exact" w:val="143"/>
        </w:trPr>
        <w:tc>
          <w:tcPr>
            <w:tcW w:w="8506" w:type="dxa"/>
            <w:gridSpan w:val="3"/>
            <w:tcBorders>
              <w:bottom w:val="nil"/>
            </w:tcBorders>
            <w:vAlign w:val="center"/>
          </w:tcPr>
          <w:p w14:paraId="488FBCCA" w14:textId="77777777" w:rsidR="00367F2F" w:rsidRPr="002600B9" w:rsidRDefault="00367F2F" w:rsidP="00233FE9">
            <w:pPr>
              <w:spacing w:line="240" w:lineRule="atLeast"/>
              <w:jc w:val="both"/>
              <w:rPr>
                <w:rFonts w:ascii="Arial" w:hAnsi="Arial" w:cs="Arial"/>
                <w:b/>
                <w:sz w:val="16"/>
                <w:szCs w:val="16"/>
              </w:rPr>
            </w:pPr>
          </w:p>
        </w:tc>
      </w:tr>
      <w:tr w:rsidR="002600B9" w:rsidRPr="002600B9" w14:paraId="7635B25F" w14:textId="77777777" w:rsidTr="0038449B">
        <w:trPr>
          <w:trHeight w:hRule="exact" w:val="284"/>
        </w:trPr>
        <w:tc>
          <w:tcPr>
            <w:tcW w:w="848" w:type="dxa"/>
            <w:tcBorders>
              <w:top w:val="nil"/>
              <w:bottom w:val="nil"/>
              <w:right w:val="single" w:sz="8" w:space="0" w:color="auto"/>
            </w:tcBorders>
            <w:vAlign w:val="center"/>
          </w:tcPr>
          <w:p w14:paraId="393CEFAF" w14:textId="77777777" w:rsidR="00367F2F" w:rsidRPr="002600B9" w:rsidRDefault="00367F2F" w:rsidP="00233FE9">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14:paraId="71C3E0CA" w14:textId="77777777" w:rsidR="00367F2F" w:rsidRPr="002600B9" w:rsidRDefault="00367F2F" w:rsidP="00233FE9">
            <w:pPr>
              <w:spacing w:line="240" w:lineRule="atLeast"/>
              <w:jc w:val="center"/>
              <w:rPr>
                <w:rFonts w:ascii="Arial" w:hAnsi="Arial" w:cs="Arial"/>
                <w:b/>
              </w:rPr>
            </w:pPr>
          </w:p>
        </w:tc>
        <w:tc>
          <w:tcPr>
            <w:tcW w:w="7308" w:type="dxa"/>
            <w:vMerge w:val="restart"/>
            <w:tcBorders>
              <w:top w:val="nil"/>
              <w:left w:val="single" w:sz="8" w:space="0" w:color="auto"/>
            </w:tcBorders>
          </w:tcPr>
          <w:p w14:paraId="0293ABE2" w14:textId="77777777" w:rsidR="00367F2F" w:rsidRPr="002600B9" w:rsidRDefault="00367F2F" w:rsidP="0038449B">
            <w:pPr>
              <w:spacing w:before="40" w:after="40" w:line="240" w:lineRule="atLeast"/>
              <w:jc w:val="both"/>
              <w:rPr>
                <w:rFonts w:ascii="Arial" w:hAnsi="Arial" w:cs="Arial"/>
              </w:rPr>
            </w:pPr>
          </w:p>
        </w:tc>
      </w:tr>
      <w:tr w:rsidR="002600B9" w:rsidRPr="002600B9" w14:paraId="63C62B86" w14:textId="77777777" w:rsidTr="0038449B">
        <w:trPr>
          <w:trHeight w:val="189"/>
        </w:trPr>
        <w:tc>
          <w:tcPr>
            <w:tcW w:w="1198" w:type="dxa"/>
            <w:gridSpan w:val="2"/>
            <w:tcBorders>
              <w:top w:val="nil"/>
              <w:bottom w:val="nil"/>
              <w:right w:val="nil"/>
            </w:tcBorders>
            <w:vAlign w:val="center"/>
          </w:tcPr>
          <w:p w14:paraId="0508EC57" w14:textId="77777777" w:rsidR="00367F2F" w:rsidRPr="002600B9" w:rsidRDefault="00367F2F" w:rsidP="00233FE9">
            <w:pPr>
              <w:spacing w:line="240" w:lineRule="atLeast"/>
              <w:rPr>
                <w:rFonts w:ascii="Arial" w:hAnsi="Arial" w:cs="Arial"/>
              </w:rPr>
            </w:pPr>
          </w:p>
        </w:tc>
        <w:tc>
          <w:tcPr>
            <w:tcW w:w="7308" w:type="dxa"/>
            <w:vMerge/>
            <w:tcBorders>
              <w:left w:val="nil"/>
              <w:bottom w:val="nil"/>
            </w:tcBorders>
            <w:vAlign w:val="center"/>
          </w:tcPr>
          <w:p w14:paraId="425F7988" w14:textId="77777777" w:rsidR="00367F2F" w:rsidRPr="002600B9" w:rsidRDefault="00367F2F" w:rsidP="00233FE9">
            <w:pPr>
              <w:spacing w:line="240" w:lineRule="atLeast"/>
              <w:rPr>
                <w:rFonts w:ascii="Arial" w:hAnsi="Arial" w:cs="Arial"/>
              </w:rPr>
            </w:pPr>
          </w:p>
        </w:tc>
      </w:tr>
      <w:tr w:rsidR="002600B9" w:rsidRPr="002600B9" w14:paraId="40560AE3" w14:textId="77777777" w:rsidTr="0038449B">
        <w:trPr>
          <w:trHeight w:hRule="exact" w:val="284"/>
        </w:trPr>
        <w:tc>
          <w:tcPr>
            <w:tcW w:w="848" w:type="dxa"/>
            <w:tcBorders>
              <w:top w:val="nil"/>
              <w:bottom w:val="nil"/>
              <w:right w:val="single" w:sz="8" w:space="0" w:color="auto"/>
            </w:tcBorders>
            <w:vAlign w:val="center"/>
          </w:tcPr>
          <w:p w14:paraId="44809AB5" w14:textId="77777777" w:rsidR="00367F2F" w:rsidRPr="002600B9" w:rsidRDefault="00367F2F" w:rsidP="00233FE9">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14:paraId="14BBE23B" w14:textId="77777777" w:rsidR="00367F2F" w:rsidRPr="002600B9" w:rsidRDefault="00221189" w:rsidP="00233FE9">
            <w:pPr>
              <w:spacing w:line="240" w:lineRule="atLeast"/>
              <w:jc w:val="center"/>
              <w:rPr>
                <w:rFonts w:ascii="Arial" w:hAnsi="Arial" w:cs="Arial"/>
                <w:b/>
              </w:rPr>
            </w:pPr>
            <w:r>
              <w:rPr>
                <w:rFonts w:ascii="Arial" w:hAnsi="Arial" w:cs="Arial"/>
                <w:b/>
              </w:rPr>
              <w:t>X</w:t>
            </w:r>
          </w:p>
        </w:tc>
        <w:tc>
          <w:tcPr>
            <w:tcW w:w="7308" w:type="dxa"/>
            <w:tcBorders>
              <w:top w:val="nil"/>
              <w:left w:val="single" w:sz="8" w:space="0" w:color="auto"/>
              <w:bottom w:val="nil"/>
            </w:tcBorders>
            <w:vAlign w:val="center"/>
          </w:tcPr>
          <w:p w14:paraId="06E2A80F" w14:textId="77777777" w:rsidR="00367F2F" w:rsidRPr="002600B9" w:rsidRDefault="00367F2F" w:rsidP="00233FE9">
            <w:pPr>
              <w:spacing w:line="240" w:lineRule="atLeast"/>
              <w:rPr>
                <w:rFonts w:ascii="Arial" w:hAnsi="Arial" w:cs="Arial"/>
              </w:rPr>
            </w:pPr>
          </w:p>
        </w:tc>
      </w:tr>
      <w:tr w:rsidR="002600B9" w:rsidRPr="002600B9" w14:paraId="6C00A4AA" w14:textId="77777777" w:rsidTr="00476340">
        <w:trPr>
          <w:trHeight w:hRule="exact" w:val="147"/>
        </w:trPr>
        <w:tc>
          <w:tcPr>
            <w:tcW w:w="8506" w:type="dxa"/>
            <w:gridSpan w:val="3"/>
            <w:tcBorders>
              <w:top w:val="nil"/>
            </w:tcBorders>
            <w:vAlign w:val="center"/>
          </w:tcPr>
          <w:p w14:paraId="3FEC6C39" w14:textId="77777777" w:rsidR="0038449B" w:rsidRPr="002600B9" w:rsidRDefault="0038449B" w:rsidP="00233FE9">
            <w:pPr>
              <w:spacing w:line="240" w:lineRule="atLeast"/>
              <w:rPr>
                <w:rFonts w:ascii="Arial" w:hAnsi="Arial" w:cs="Arial"/>
              </w:rPr>
            </w:pPr>
          </w:p>
        </w:tc>
      </w:tr>
    </w:tbl>
    <w:p w14:paraId="6FBA056A" w14:textId="77777777" w:rsidR="00367F2F" w:rsidRPr="002600B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0869D970" w14:textId="77777777" w:rsidTr="00576B02">
        <w:trPr>
          <w:trHeight w:hRule="exact" w:val="340"/>
        </w:trPr>
        <w:tc>
          <w:tcPr>
            <w:tcW w:w="8506" w:type="dxa"/>
            <w:vAlign w:val="center"/>
          </w:tcPr>
          <w:p w14:paraId="4E6EB6DB" w14:textId="77777777" w:rsidR="00367F2F" w:rsidRPr="002600B9" w:rsidRDefault="00367F2F" w:rsidP="00233FE9">
            <w:pPr>
              <w:spacing w:line="240" w:lineRule="atLeast"/>
              <w:jc w:val="both"/>
              <w:rPr>
                <w:rFonts w:ascii="Arial" w:hAnsi="Arial" w:cs="Arial"/>
                <w:b/>
              </w:rPr>
            </w:pPr>
            <w:bookmarkStart w:id="9" w:name="CC_10"/>
            <w:r w:rsidRPr="002600B9">
              <w:rPr>
                <w:rFonts w:ascii="Arial" w:hAnsi="Arial" w:cs="Arial"/>
                <w:b/>
              </w:rPr>
              <w:t>10.-</w:t>
            </w:r>
            <w:bookmarkEnd w:id="9"/>
            <w:r w:rsidRPr="002600B9">
              <w:rPr>
                <w:rFonts w:ascii="Arial" w:hAnsi="Arial" w:cs="Arial"/>
                <w:b/>
              </w:rPr>
              <w:t xml:space="preserve"> FORMA DE PAGO</w:t>
            </w:r>
          </w:p>
        </w:tc>
      </w:tr>
      <w:tr w:rsidR="002600B9" w:rsidRPr="002600B9" w14:paraId="7E775AB8" w14:textId="77777777" w:rsidTr="00576B02">
        <w:trPr>
          <w:trHeight w:val="454"/>
        </w:trPr>
        <w:tc>
          <w:tcPr>
            <w:tcW w:w="8506" w:type="dxa"/>
            <w:vAlign w:val="center"/>
          </w:tcPr>
          <w:p w14:paraId="5FC7440D" w14:textId="77777777" w:rsidR="00D069C9" w:rsidRPr="002600B9" w:rsidRDefault="00D069C9" w:rsidP="00D069C9">
            <w:pPr>
              <w:spacing w:line="240" w:lineRule="atLeast"/>
              <w:jc w:val="both"/>
              <w:rPr>
                <w:rFonts w:ascii="Arial" w:hAnsi="Arial" w:cs="Arial"/>
              </w:rPr>
            </w:pPr>
            <w:r w:rsidRPr="002600B9">
              <w:rPr>
                <w:rFonts w:ascii="Arial" w:hAnsi="Arial" w:cs="Arial"/>
              </w:rPr>
              <w:t>Factura mensual de acuerdo con los servicios prestados.</w:t>
            </w:r>
          </w:p>
          <w:p w14:paraId="1BAE080B" w14:textId="77777777" w:rsidR="00367F2F" w:rsidRPr="002600B9" w:rsidRDefault="00367F2F" w:rsidP="00233FE9">
            <w:pPr>
              <w:spacing w:line="240" w:lineRule="atLeast"/>
              <w:jc w:val="both"/>
              <w:rPr>
                <w:rFonts w:ascii="Arial" w:hAnsi="Arial" w:cs="Arial"/>
              </w:rPr>
            </w:pPr>
          </w:p>
        </w:tc>
      </w:tr>
    </w:tbl>
    <w:p w14:paraId="43E0450C" w14:textId="77777777" w:rsidR="00367F2F" w:rsidRPr="002600B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73DB7F2A" w14:textId="77777777" w:rsidTr="00576B02">
        <w:trPr>
          <w:trHeight w:hRule="exact" w:val="340"/>
        </w:trPr>
        <w:tc>
          <w:tcPr>
            <w:tcW w:w="8506" w:type="dxa"/>
            <w:vAlign w:val="center"/>
          </w:tcPr>
          <w:p w14:paraId="0DC5AF1C" w14:textId="77777777" w:rsidR="00367F2F" w:rsidRPr="002600B9" w:rsidRDefault="00367F2F" w:rsidP="00A06E14">
            <w:pPr>
              <w:spacing w:line="240" w:lineRule="atLeast"/>
              <w:jc w:val="both"/>
              <w:rPr>
                <w:rFonts w:ascii="Arial" w:hAnsi="Arial" w:cs="Arial"/>
                <w:b/>
              </w:rPr>
            </w:pPr>
            <w:bookmarkStart w:id="10" w:name="CC_11"/>
            <w:r w:rsidRPr="002600B9">
              <w:rPr>
                <w:rFonts w:ascii="Arial" w:hAnsi="Arial" w:cs="Arial"/>
                <w:b/>
              </w:rPr>
              <w:t xml:space="preserve">11.- </w:t>
            </w:r>
            <w:bookmarkEnd w:id="10"/>
            <w:r w:rsidRPr="002600B9">
              <w:rPr>
                <w:rFonts w:ascii="Arial" w:hAnsi="Arial" w:cs="Arial"/>
                <w:b/>
              </w:rPr>
              <w:t>LUGAR DE EJECUCIÓN</w:t>
            </w:r>
          </w:p>
        </w:tc>
      </w:tr>
      <w:tr w:rsidR="002600B9" w:rsidRPr="002600B9" w14:paraId="2ABC3337" w14:textId="77777777" w:rsidTr="00576B02">
        <w:trPr>
          <w:trHeight w:val="454"/>
        </w:trPr>
        <w:tc>
          <w:tcPr>
            <w:tcW w:w="8506" w:type="dxa"/>
            <w:vAlign w:val="center"/>
          </w:tcPr>
          <w:p w14:paraId="46AA5EBA" w14:textId="77777777" w:rsidR="008E1868" w:rsidRPr="002600B9" w:rsidRDefault="008E1868" w:rsidP="00233FE9">
            <w:pPr>
              <w:spacing w:line="240" w:lineRule="atLeast"/>
              <w:jc w:val="both"/>
              <w:rPr>
                <w:rFonts w:ascii="Arial" w:hAnsi="Arial" w:cs="Arial"/>
              </w:rPr>
            </w:pPr>
          </w:p>
          <w:p w14:paraId="1100D1C7" w14:textId="77777777" w:rsidR="00367F2F" w:rsidRPr="002600B9" w:rsidRDefault="009D53C2" w:rsidP="00233FE9">
            <w:pPr>
              <w:spacing w:line="240" w:lineRule="atLeast"/>
              <w:jc w:val="both"/>
              <w:rPr>
                <w:rFonts w:ascii="Arial" w:hAnsi="Arial" w:cs="Arial"/>
              </w:rPr>
            </w:pPr>
            <w:r w:rsidRPr="002600B9">
              <w:rPr>
                <w:rFonts w:ascii="Arial" w:hAnsi="Arial" w:cs="Arial"/>
              </w:rPr>
              <w:t>En los recursos residenciales de</w:t>
            </w:r>
            <w:r w:rsidR="00330BFA" w:rsidRPr="002600B9">
              <w:rPr>
                <w:rFonts w:ascii="Arial" w:hAnsi="Arial" w:cs="Arial"/>
              </w:rPr>
              <w:t xml:space="preserve"> Uba e Igeldo</w:t>
            </w:r>
            <w:r w:rsidR="007742A6" w:rsidRPr="002600B9">
              <w:rPr>
                <w:rFonts w:ascii="Arial" w:hAnsi="Arial" w:cs="Arial"/>
              </w:rPr>
              <w:t xml:space="preserve"> </w:t>
            </w:r>
            <w:r w:rsidRPr="002600B9">
              <w:rPr>
                <w:rFonts w:ascii="Arial" w:hAnsi="Arial" w:cs="Arial"/>
              </w:rPr>
              <w:t xml:space="preserve">(Donostia-San </w:t>
            </w:r>
            <w:r w:rsidR="008E1868" w:rsidRPr="002600B9">
              <w:rPr>
                <w:rFonts w:ascii="Arial" w:hAnsi="Arial" w:cs="Arial"/>
              </w:rPr>
              <w:t>Sebastián</w:t>
            </w:r>
            <w:r w:rsidRPr="002600B9">
              <w:rPr>
                <w:rFonts w:ascii="Arial" w:hAnsi="Arial" w:cs="Arial"/>
              </w:rPr>
              <w:t>)</w:t>
            </w:r>
          </w:p>
          <w:p w14:paraId="677C685A" w14:textId="77777777" w:rsidR="00367F2F" w:rsidRPr="002600B9" w:rsidRDefault="00367F2F" w:rsidP="00233FE9">
            <w:pPr>
              <w:spacing w:line="240" w:lineRule="atLeast"/>
              <w:jc w:val="both"/>
              <w:rPr>
                <w:rFonts w:ascii="Arial" w:hAnsi="Arial" w:cs="Arial"/>
              </w:rPr>
            </w:pPr>
          </w:p>
        </w:tc>
      </w:tr>
    </w:tbl>
    <w:p w14:paraId="11059BC0" w14:textId="77777777" w:rsidR="00367F2F" w:rsidRPr="002600B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2600B9" w:rsidRPr="002600B9" w14:paraId="48E6543D" w14:textId="77777777" w:rsidTr="00576B02">
        <w:trPr>
          <w:trHeight w:hRule="exact" w:val="340"/>
        </w:trPr>
        <w:tc>
          <w:tcPr>
            <w:tcW w:w="8506" w:type="dxa"/>
            <w:gridSpan w:val="3"/>
            <w:vAlign w:val="center"/>
          </w:tcPr>
          <w:p w14:paraId="1F34D544" w14:textId="77777777" w:rsidR="00367F2F" w:rsidRPr="002600B9" w:rsidRDefault="00367F2F" w:rsidP="00233FE9">
            <w:pPr>
              <w:spacing w:line="240" w:lineRule="atLeast"/>
              <w:jc w:val="both"/>
              <w:rPr>
                <w:rFonts w:ascii="Arial" w:hAnsi="Arial" w:cs="Arial"/>
                <w:b/>
              </w:rPr>
            </w:pPr>
            <w:bookmarkStart w:id="11" w:name="CC_12"/>
            <w:r w:rsidRPr="002600B9">
              <w:rPr>
                <w:rFonts w:ascii="Arial" w:hAnsi="Arial" w:cs="Arial"/>
                <w:b/>
              </w:rPr>
              <w:t>12.-</w:t>
            </w:r>
            <w:bookmarkEnd w:id="11"/>
            <w:r w:rsidRPr="002600B9">
              <w:rPr>
                <w:rFonts w:ascii="Arial" w:hAnsi="Arial" w:cs="Arial"/>
                <w:b/>
              </w:rPr>
              <w:t xml:space="preserve"> ADMISIBILIDAD DE VARIANTES</w:t>
            </w:r>
          </w:p>
        </w:tc>
      </w:tr>
      <w:tr w:rsidR="002600B9" w:rsidRPr="002600B9" w14:paraId="2C4EF804" w14:textId="77777777" w:rsidTr="00576B02">
        <w:trPr>
          <w:trHeight w:hRule="exact" w:val="143"/>
        </w:trPr>
        <w:tc>
          <w:tcPr>
            <w:tcW w:w="8506" w:type="dxa"/>
            <w:gridSpan w:val="3"/>
            <w:tcBorders>
              <w:bottom w:val="nil"/>
            </w:tcBorders>
            <w:vAlign w:val="center"/>
          </w:tcPr>
          <w:p w14:paraId="473A8D63" w14:textId="77777777" w:rsidR="00367F2F" w:rsidRPr="002600B9" w:rsidRDefault="00367F2F" w:rsidP="00233FE9">
            <w:pPr>
              <w:spacing w:line="240" w:lineRule="atLeast"/>
              <w:jc w:val="both"/>
              <w:rPr>
                <w:rFonts w:ascii="Arial" w:hAnsi="Arial" w:cs="Arial"/>
                <w:b/>
                <w:sz w:val="16"/>
                <w:szCs w:val="16"/>
              </w:rPr>
            </w:pPr>
          </w:p>
        </w:tc>
      </w:tr>
      <w:tr w:rsidR="002600B9" w:rsidRPr="002600B9" w14:paraId="1EB608C9" w14:textId="77777777" w:rsidTr="00576B02">
        <w:trPr>
          <w:trHeight w:hRule="exact" w:val="284"/>
        </w:trPr>
        <w:tc>
          <w:tcPr>
            <w:tcW w:w="851" w:type="dxa"/>
            <w:tcBorders>
              <w:top w:val="nil"/>
              <w:bottom w:val="nil"/>
              <w:right w:val="single" w:sz="8" w:space="0" w:color="auto"/>
            </w:tcBorders>
            <w:vAlign w:val="center"/>
          </w:tcPr>
          <w:p w14:paraId="6C8D7E41" w14:textId="77777777" w:rsidR="00367F2F" w:rsidRPr="002600B9" w:rsidRDefault="00367F2F" w:rsidP="00233FE9">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0B31646D" w14:textId="77777777" w:rsidR="00367F2F" w:rsidRPr="002600B9"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14:paraId="00E650CA" w14:textId="77777777" w:rsidR="00367F2F" w:rsidRPr="002600B9" w:rsidRDefault="00367F2F" w:rsidP="00233FE9">
            <w:pPr>
              <w:spacing w:before="40" w:after="40" w:line="240" w:lineRule="atLeast"/>
              <w:jc w:val="both"/>
              <w:rPr>
                <w:rFonts w:ascii="Arial" w:hAnsi="Arial" w:cs="Arial"/>
              </w:rPr>
            </w:pPr>
          </w:p>
        </w:tc>
      </w:tr>
      <w:tr w:rsidR="002600B9" w:rsidRPr="002600B9" w14:paraId="426833CE" w14:textId="77777777" w:rsidTr="00576B02">
        <w:trPr>
          <w:trHeight w:val="106"/>
        </w:trPr>
        <w:tc>
          <w:tcPr>
            <w:tcW w:w="1135" w:type="dxa"/>
            <w:gridSpan w:val="2"/>
            <w:tcBorders>
              <w:top w:val="nil"/>
              <w:bottom w:val="nil"/>
              <w:right w:val="nil"/>
            </w:tcBorders>
            <w:vAlign w:val="center"/>
          </w:tcPr>
          <w:p w14:paraId="487BD1B9" w14:textId="77777777" w:rsidR="00367F2F" w:rsidRPr="002600B9" w:rsidRDefault="00367F2F" w:rsidP="00233FE9">
            <w:pPr>
              <w:spacing w:line="240" w:lineRule="atLeast"/>
              <w:rPr>
                <w:rFonts w:ascii="Arial" w:hAnsi="Arial" w:cs="Arial"/>
              </w:rPr>
            </w:pPr>
          </w:p>
        </w:tc>
        <w:tc>
          <w:tcPr>
            <w:tcW w:w="7371" w:type="dxa"/>
            <w:vMerge/>
            <w:tcBorders>
              <w:left w:val="nil"/>
              <w:bottom w:val="nil"/>
            </w:tcBorders>
            <w:vAlign w:val="center"/>
          </w:tcPr>
          <w:p w14:paraId="51298F38" w14:textId="77777777" w:rsidR="00367F2F" w:rsidRPr="002600B9" w:rsidRDefault="00367F2F" w:rsidP="00233FE9">
            <w:pPr>
              <w:spacing w:line="240" w:lineRule="atLeast"/>
              <w:rPr>
                <w:rFonts w:ascii="Arial" w:hAnsi="Arial" w:cs="Arial"/>
              </w:rPr>
            </w:pPr>
          </w:p>
        </w:tc>
      </w:tr>
      <w:tr w:rsidR="002600B9" w:rsidRPr="002600B9" w14:paraId="508BD0FC" w14:textId="77777777" w:rsidTr="00576B02">
        <w:trPr>
          <w:trHeight w:hRule="exact" w:val="284"/>
        </w:trPr>
        <w:tc>
          <w:tcPr>
            <w:tcW w:w="851" w:type="dxa"/>
            <w:tcBorders>
              <w:top w:val="nil"/>
              <w:bottom w:val="nil"/>
              <w:right w:val="single" w:sz="8" w:space="0" w:color="auto"/>
            </w:tcBorders>
            <w:vAlign w:val="center"/>
          </w:tcPr>
          <w:p w14:paraId="32984539" w14:textId="77777777" w:rsidR="00367F2F" w:rsidRPr="002600B9" w:rsidRDefault="00367F2F" w:rsidP="00233FE9">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14:paraId="16A457F4" w14:textId="77777777" w:rsidR="00367F2F" w:rsidRPr="002600B9" w:rsidRDefault="009D53C2" w:rsidP="00233FE9">
            <w:pPr>
              <w:spacing w:line="240" w:lineRule="atLeast"/>
              <w:jc w:val="center"/>
              <w:rPr>
                <w:rFonts w:ascii="Arial" w:hAnsi="Arial" w:cs="Arial"/>
                <w:b/>
              </w:rPr>
            </w:pPr>
            <w:r w:rsidRPr="002600B9">
              <w:rPr>
                <w:rFonts w:ascii="Arial" w:hAnsi="Arial" w:cs="Arial"/>
                <w:b/>
              </w:rPr>
              <w:t>X</w:t>
            </w:r>
          </w:p>
        </w:tc>
        <w:tc>
          <w:tcPr>
            <w:tcW w:w="7371" w:type="dxa"/>
            <w:tcBorders>
              <w:top w:val="nil"/>
              <w:left w:val="single" w:sz="8" w:space="0" w:color="auto"/>
              <w:bottom w:val="nil"/>
            </w:tcBorders>
            <w:vAlign w:val="center"/>
          </w:tcPr>
          <w:p w14:paraId="39CEE09E" w14:textId="77777777" w:rsidR="00367F2F" w:rsidRPr="002600B9" w:rsidRDefault="00367F2F" w:rsidP="00233FE9">
            <w:pPr>
              <w:spacing w:line="240" w:lineRule="atLeast"/>
              <w:rPr>
                <w:rFonts w:ascii="Arial" w:hAnsi="Arial" w:cs="Arial"/>
              </w:rPr>
            </w:pPr>
          </w:p>
        </w:tc>
      </w:tr>
      <w:tr w:rsidR="002600B9" w:rsidRPr="002600B9" w14:paraId="25374B3E" w14:textId="77777777" w:rsidTr="00476340">
        <w:trPr>
          <w:trHeight w:hRule="exact" w:val="147"/>
        </w:trPr>
        <w:tc>
          <w:tcPr>
            <w:tcW w:w="8506" w:type="dxa"/>
            <w:gridSpan w:val="3"/>
            <w:tcBorders>
              <w:top w:val="nil"/>
            </w:tcBorders>
            <w:vAlign w:val="center"/>
          </w:tcPr>
          <w:p w14:paraId="1EDD273E" w14:textId="77777777" w:rsidR="00330BFA" w:rsidRPr="002600B9" w:rsidRDefault="00330BFA" w:rsidP="00233FE9">
            <w:pPr>
              <w:spacing w:line="240" w:lineRule="atLeast"/>
              <w:rPr>
                <w:rFonts w:ascii="Arial" w:hAnsi="Arial" w:cs="Arial"/>
              </w:rPr>
            </w:pPr>
          </w:p>
        </w:tc>
      </w:tr>
    </w:tbl>
    <w:p w14:paraId="554E5B92" w14:textId="77777777" w:rsidR="00367F2F" w:rsidRPr="002600B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2600B9" w:rsidRPr="002600B9" w14:paraId="56843543" w14:textId="77777777" w:rsidTr="00576B02">
        <w:trPr>
          <w:trHeight w:hRule="exact" w:val="340"/>
        </w:trPr>
        <w:tc>
          <w:tcPr>
            <w:tcW w:w="8506" w:type="dxa"/>
            <w:gridSpan w:val="3"/>
            <w:vAlign w:val="center"/>
          </w:tcPr>
          <w:p w14:paraId="3A1BC5E8" w14:textId="77777777" w:rsidR="00367F2F" w:rsidRPr="002600B9" w:rsidRDefault="00367F2F" w:rsidP="00233FE9">
            <w:pPr>
              <w:spacing w:line="240" w:lineRule="atLeast"/>
              <w:jc w:val="both"/>
              <w:rPr>
                <w:rFonts w:ascii="Arial" w:hAnsi="Arial" w:cs="Arial"/>
                <w:b/>
              </w:rPr>
            </w:pPr>
            <w:bookmarkStart w:id="12" w:name="CC_13"/>
            <w:r w:rsidRPr="002600B9">
              <w:rPr>
                <w:rFonts w:ascii="Arial" w:hAnsi="Arial" w:cs="Arial"/>
                <w:b/>
              </w:rPr>
              <w:t>13.-</w:t>
            </w:r>
            <w:bookmarkEnd w:id="12"/>
            <w:r w:rsidRPr="002600B9">
              <w:rPr>
                <w:rFonts w:ascii="Arial" w:hAnsi="Arial" w:cs="Arial"/>
                <w:b/>
              </w:rPr>
              <w:t xml:space="preserve"> REVISIÓN DE PRECIOS</w:t>
            </w:r>
          </w:p>
        </w:tc>
      </w:tr>
      <w:tr w:rsidR="002600B9" w:rsidRPr="002600B9" w14:paraId="70165A3F" w14:textId="77777777" w:rsidTr="00576B02">
        <w:trPr>
          <w:trHeight w:hRule="exact" w:val="143"/>
        </w:trPr>
        <w:tc>
          <w:tcPr>
            <w:tcW w:w="8506" w:type="dxa"/>
            <w:gridSpan w:val="3"/>
            <w:tcBorders>
              <w:bottom w:val="nil"/>
            </w:tcBorders>
            <w:vAlign w:val="center"/>
          </w:tcPr>
          <w:p w14:paraId="28FC3F55" w14:textId="77777777" w:rsidR="00367F2F" w:rsidRPr="002600B9" w:rsidRDefault="00367F2F" w:rsidP="00233FE9">
            <w:pPr>
              <w:spacing w:line="240" w:lineRule="atLeast"/>
              <w:jc w:val="both"/>
              <w:rPr>
                <w:rFonts w:ascii="Arial" w:hAnsi="Arial" w:cs="Arial"/>
                <w:b/>
                <w:sz w:val="16"/>
                <w:szCs w:val="16"/>
              </w:rPr>
            </w:pPr>
          </w:p>
        </w:tc>
      </w:tr>
      <w:tr w:rsidR="002600B9" w:rsidRPr="002600B9" w14:paraId="7D5232DE" w14:textId="77777777" w:rsidTr="00576B02">
        <w:trPr>
          <w:trHeight w:hRule="exact" w:val="284"/>
        </w:trPr>
        <w:tc>
          <w:tcPr>
            <w:tcW w:w="851" w:type="dxa"/>
            <w:tcBorders>
              <w:top w:val="nil"/>
              <w:bottom w:val="nil"/>
              <w:right w:val="single" w:sz="8" w:space="0" w:color="auto"/>
            </w:tcBorders>
            <w:vAlign w:val="center"/>
          </w:tcPr>
          <w:p w14:paraId="24910FD6" w14:textId="77777777" w:rsidR="00367F2F" w:rsidRPr="002600B9" w:rsidRDefault="00367F2F" w:rsidP="00233FE9">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6C193C69" w14:textId="77777777" w:rsidR="00367F2F" w:rsidRPr="002600B9"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14:paraId="1F2F86C7" w14:textId="77777777" w:rsidR="00367F2F" w:rsidRPr="002600B9" w:rsidRDefault="00367F2F" w:rsidP="00233FE9">
            <w:pPr>
              <w:spacing w:before="40" w:after="40" w:line="240" w:lineRule="atLeast"/>
              <w:jc w:val="both"/>
              <w:rPr>
                <w:rFonts w:ascii="Arial" w:hAnsi="Arial" w:cs="Arial"/>
              </w:rPr>
            </w:pPr>
          </w:p>
        </w:tc>
      </w:tr>
      <w:tr w:rsidR="002600B9" w:rsidRPr="002600B9" w14:paraId="410B23C2" w14:textId="77777777" w:rsidTr="00576B02">
        <w:trPr>
          <w:trHeight w:val="189"/>
        </w:trPr>
        <w:tc>
          <w:tcPr>
            <w:tcW w:w="1135" w:type="dxa"/>
            <w:gridSpan w:val="2"/>
            <w:tcBorders>
              <w:top w:val="nil"/>
              <w:bottom w:val="nil"/>
              <w:right w:val="nil"/>
            </w:tcBorders>
            <w:vAlign w:val="center"/>
          </w:tcPr>
          <w:p w14:paraId="55765FCA" w14:textId="77777777" w:rsidR="00367F2F" w:rsidRPr="002600B9" w:rsidRDefault="00367F2F" w:rsidP="00233FE9">
            <w:pPr>
              <w:spacing w:line="240" w:lineRule="atLeast"/>
              <w:rPr>
                <w:rFonts w:ascii="Arial" w:hAnsi="Arial" w:cs="Arial"/>
              </w:rPr>
            </w:pPr>
          </w:p>
        </w:tc>
        <w:tc>
          <w:tcPr>
            <w:tcW w:w="7371" w:type="dxa"/>
            <w:vMerge/>
            <w:tcBorders>
              <w:left w:val="nil"/>
              <w:bottom w:val="nil"/>
            </w:tcBorders>
            <w:vAlign w:val="center"/>
          </w:tcPr>
          <w:p w14:paraId="3945AD03" w14:textId="77777777" w:rsidR="00367F2F" w:rsidRPr="002600B9" w:rsidRDefault="00367F2F" w:rsidP="00233FE9">
            <w:pPr>
              <w:spacing w:line="240" w:lineRule="atLeast"/>
              <w:rPr>
                <w:rFonts w:ascii="Arial" w:hAnsi="Arial" w:cs="Arial"/>
              </w:rPr>
            </w:pPr>
          </w:p>
        </w:tc>
      </w:tr>
      <w:tr w:rsidR="002600B9" w:rsidRPr="002600B9" w14:paraId="7B38A24C" w14:textId="77777777" w:rsidTr="00576B02">
        <w:trPr>
          <w:trHeight w:hRule="exact" w:val="284"/>
        </w:trPr>
        <w:tc>
          <w:tcPr>
            <w:tcW w:w="851" w:type="dxa"/>
            <w:tcBorders>
              <w:top w:val="nil"/>
              <w:bottom w:val="nil"/>
              <w:right w:val="single" w:sz="8" w:space="0" w:color="auto"/>
            </w:tcBorders>
            <w:vAlign w:val="center"/>
          </w:tcPr>
          <w:p w14:paraId="636790E2" w14:textId="77777777" w:rsidR="00367F2F" w:rsidRPr="002600B9" w:rsidRDefault="00367F2F" w:rsidP="00233FE9">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14:paraId="172E0BEA" w14:textId="77777777" w:rsidR="00367F2F" w:rsidRPr="002600B9" w:rsidRDefault="009D53C2" w:rsidP="00233FE9">
            <w:pPr>
              <w:spacing w:line="240" w:lineRule="atLeast"/>
              <w:jc w:val="center"/>
              <w:rPr>
                <w:rFonts w:ascii="Arial" w:hAnsi="Arial" w:cs="Arial"/>
                <w:b/>
              </w:rPr>
            </w:pPr>
            <w:r w:rsidRPr="002600B9">
              <w:rPr>
                <w:rFonts w:ascii="Arial" w:hAnsi="Arial" w:cs="Arial"/>
                <w:b/>
              </w:rPr>
              <w:t>X</w:t>
            </w:r>
          </w:p>
        </w:tc>
        <w:tc>
          <w:tcPr>
            <w:tcW w:w="7371" w:type="dxa"/>
            <w:tcBorders>
              <w:top w:val="nil"/>
              <w:left w:val="single" w:sz="8" w:space="0" w:color="auto"/>
              <w:bottom w:val="nil"/>
            </w:tcBorders>
            <w:vAlign w:val="center"/>
          </w:tcPr>
          <w:p w14:paraId="5C8BD35E" w14:textId="77777777" w:rsidR="00367F2F" w:rsidRPr="002600B9" w:rsidRDefault="00367F2F" w:rsidP="00233FE9">
            <w:pPr>
              <w:spacing w:line="240" w:lineRule="atLeast"/>
              <w:rPr>
                <w:rFonts w:ascii="Arial" w:hAnsi="Arial" w:cs="Arial"/>
              </w:rPr>
            </w:pPr>
          </w:p>
        </w:tc>
      </w:tr>
      <w:tr w:rsidR="002600B9" w:rsidRPr="002600B9" w14:paraId="00075816" w14:textId="77777777" w:rsidTr="00476340">
        <w:trPr>
          <w:trHeight w:hRule="exact" w:val="147"/>
        </w:trPr>
        <w:tc>
          <w:tcPr>
            <w:tcW w:w="8506" w:type="dxa"/>
            <w:gridSpan w:val="3"/>
            <w:tcBorders>
              <w:top w:val="nil"/>
            </w:tcBorders>
            <w:vAlign w:val="center"/>
          </w:tcPr>
          <w:p w14:paraId="46B7460E" w14:textId="77777777" w:rsidR="00330BFA" w:rsidRPr="002600B9" w:rsidRDefault="00330BFA" w:rsidP="00233FE9">
            <w:pPr>
              <w:spacing w:line="240" w:lineRule="atLeast"/>
              <w:rPr>
                <w:rFonts w:ascii="Arial" w:hAnsi="Arial" w:cs="Arial"/>
              </w:rPr>
            </w:pPr>
          </w:p>
        </w:tc>
      </w:tr>
    </w:tbl>
    <w:p w14:paraId="34CB0508" w14:textId="77777777" w:rsidR="00367F2F" w:rsidRPr="002600B9"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2600B9" w:rsidRPr="002600B9" w14:paraId="64612D8E" w14:textId="77777777" w:rsidTr="00576B02">
        <w:trPr>
          <w:trHeigh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6B8CD0DB" w14:textId="77777777" w:rsidR="00367F2F" w:rsidRPr="002600B9" w:rsidRDefault="00367F2F" w:rsidP="00233FE9">
            <w:pPr>
              <w:spacing w:before="40" w:after="40" w:line="240" w:lineRule="atLeast"/>
              <w:jc w:val="both"/>
              <w:rPr>
                <w:rFonts w:ascii="Arial" w:hAnsi="Arial" w:cs="Arial"/>
                <w:b/>
                <w:szCs w:val="22"/>
                <w:lang w:eastAsia="en-US"/>
              </w:rPr>
            </w:pPr>
            <w:bookmarkStart w:id="13" w:name="CC_14"/>
            <w:r w:rsidRPr="002600B9">
              <w:rPr>
                <w:rFonts w:ascii="Arial" w:hAnsi="Arial" w:cs="Arial"/>
                <w:b/>
                <w:szCs w:val="22"/>
                <w:lang w:eastAsia="en-US"/>
              </w:rPr>
              <w:t xml:space="preserve">14.- </w:t>
            </w:r>
            <w:bookmarkEnd w:id="13"/>
            <w:r w:rsidRPr="002600B9">
              <w:rPr>
                <w:rFonts w:ascii="Arial" w:hAnsi="Arial" w:cs="Arial"/>
                <w:b/>
                <w:szCs w:val="22"/>
                <w:lang w:eastAsia="en-US"/>
              </w:rPr>
              <w:t>AUTORIZACIONES / HABILITACIONES EMPRESARIALES O PROFESIONALES, SOLVENCIA ECONÓMICA Y FINANCIERA, Y TÉCNICA O PROFESIONAL</w:t>
            </w:r>
          </w:p>
          <w:p w14:paraId="14355DF1" w14:textId="77777777" w:rsidR="00367F2F" w:rsidRPr="002600B9" w:rsidRDefault="00367F2F" w:rsidP="00233FE9">
            <w:pPr>
              <w:spacing w:before="40" w:after="40" w:line="240" w:lineRule="atLeast"/>
              <w:jc w:val="both"/>
              <w:rPr>
                <w:rFonts w:ascii="Arial" w:hAnsi="Arial" w:cs="Arial"/>
                <w:b/>
                <w:szCs w:val="22"/>
                <w:lang w:eastAsia="en-US"/>
              </w:rPr>
            </w:pPr>
          </w:p>
          <w:p w14:paraId="5E61AE1B" w14:textId="77777777" w:rsidR="00367F2F" w:rsidRPr="002600B9" w:rsidRDefault="00367F2F" w:rsidP="00233FE9">
            <w:pPr>
              <w:spacing w:before="40" w:after="40" w:line="240" w:lineRule="atLeast"/>
              <w:jc w:val="both"/>
              <w:rPr>
                <w:rFonts w:ascii="Arial" w:hAnsi="Arial" w:cs="Arial"/>
                <w:szCs w:val="22"/>
                <w:lang w:eastAsia="en-US"/>
              </w:rPr>
            </w:pPr>
          </w:p>
        </w:tc>
      </w:tr>
      <w:tr w:rsidR="002600B9" w:rsidRPr="002600B9" w14:paraId="23DCEC53" w14:textId="77777777"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14:paraId="7F1D8210" w14:textId="77777777" w:rsidR="00367F2F" w:rsidRPr="002600B9" w:rsidRDefault="00367F2F" w:rsidP="00233FE9">
            <w:pPr>
              <w:tabs>
                <w:tab w:val="left" w:pos="8222"/>
              </w:tabs>
              <w:spacing w:line="240" w:lineRule="atLeast"/>
              <w:ind w:left="142"/>
              <w:jc w:val="both"/>
              <w:rPr>
                <w:rFonts w:ascii="Arial" w:hAnsi="Arial" w:cs="Arial"/>
                <w:b/>
                <w:szCs w:val="22"/>
                <w:lang w:eastAsia="en-US"/>
              </w:rPr>
            </w:pPr>
          </w:p>
          <w:p w14:paraId="2A13AC14" w14:textId="77777777" w:rsidR="00367F2F" w:rsidRPr="002600B9" w:rsidRDefault="00367F2F" w:rsidP="00233FE9">
            <w:pPr>
              <w:tabs>
                <w:tab w:val="left" w:pos="8222"/>
              </w:tabs>
              <w:spacing w:line="240" w:lineRule="atLeast"/>
              <w:ind w:left="142"/>
              <w:jc w:val="both"/>
              <w:rPr>
                <w:rFonts w:ascii="Arial" w:hAnsi="Arial" w:cs="Arial"/>
                <w:b/>
                <w:szCs w:val="22"/>
                <w:lang w:eastAsia="en-US"/>
              </w:rPr>
            </w:pPr>
            <w:r w:rsidRPr="002600B9">
              <w:rPr>
                <w:rFonts w:ascii="Arial" w:hAnsi="Arial" w:cs="Arial"/>
                <w:b/>
                <w:szCs w:val="22"/>
                <w:lang w:eastAsia="en-US"/>
              </w:rPr>
              <w:t>1) AUTORIZACIONES / HABILITACIONES EMPRESARIALES O PROFESIONALES</w:t>
            </w:r>
          </w:p>
          <w:p w14:paraId="4FBD564E" w14:textId="77777777" w:rsidR="00367F2F" w:rsidRPr="002600B9" w:rsidRDefault="00367F2F" w:rsidP="00233FE9">
            <w:pPr>
              <w:tabs>
                <w:tab w:val="left" w:pos="8222"/>
              </w:tabs>
              <w:spacing w:line="240" w:lineRule="atLeast"/>
              <w:ind w:left="142" w:firstLine="181"/>
              <w:jc w:val="both"/>
              <w:rPr>
                <w:rFonts w:ascii="Arial" w:hAnsi="Arial" w:cs="Arial"/>
                <w:b/>
                <w:szCs w:val="22"/>
                <w:lang w:eastAsia="en-US"/>
              </w:rPr>
            </w:pPr>
            <w:r w:rsidRPr="002600B9">
              <w:rPr>
                <w:rFonts w:ascii="Arial" w:hAnsi="Arial" w:cs="Arial"/>
                <w:b/>
                <w:szCs w:val="22"/>
                <w:lang w:eastAsia="en-US"/>
              </w:rPr>
              <w:t>(art. 65 LCSP)</w:t>
            </w:r>
          </w:p>
          <w:p w14:paraId="2DA4BC6A" w14:textId="77777777" w:rsidR="00367F2F" w:rsidRPr="002600B9" w:rsidRDefault="00367F2F" w:rsidP="00233FE9">
            <w:pPr>
              <w:tabs>
                <w:tab w:val="left" w:pos="8222"/>
              </w:tabs>
              <w:spacing w:line="240" w:lineRule="atLeast"/>
              <w:ind w:left="142"/>
              <w:jc w:val="both"/>
              <w:rPr>
                <w:rFonts w:ascii="Arial" w:hAnsi="Arial" w:cs="Arial"/>
                <w:szCs w:val="22"/>
                <w:lang w:eastAsia="en-US"/>
              </w:rPr>
            </w:pPr>
          </w:p>
        </w:tc>
      </w:tr>
      <w:tr w:rsidR="002600B9" w:rsidRPr="002600B9" w14:paraId="286C5D9E"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14:paraId="6D63005F" w14:textId="77777777" w:rsidR="00367F2F" w:rsidRPr="002600B9" w:rsidRDefault="00367F2F" w:rsidP="00233FE9">
            <w:pPr>
              <w:spacing w:line="240" w:lineRule="atLeast"/>
              <w:ind w:left="142"/>
              <w:jc w:val="both"/>
              <w:rPr>
                <w:rFonts w:ascii="Arial" w:hAnsi="Arial" w:cs="Arial"/>
                <w:szCs w:val="22"/>
                <w:lang w:eastAsia="en-US"/>
              </w:rPr>
            </w:pPr>
            <w:r w:rsidRPr="002600B9">
              <w:rPr>
                <w:rFonts w:ascii="Arial" w:hAnsi="Arial" w:cs="Arial"/>
                <w:szCs w:val="22"/>
                <w:lang w:eastAsia="en-US"/>
              </w:rPr>
              <w:t>Procede</w:t>
            </w:r>
            <w:r w:rsidRPr="002600B9">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14:paraId="0A121CA6"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73E1C193" w14:textId="77777777" w:rsidR="00367F2F" w:rsidRPr="002600B9" w:rsidRDefault="00476340" w:rsidP="00233FE9">
            <w:pPr>
              <w:spacing w:line="240" w:lineRule="atLeast"/>
              <w:jc w:val="both"/>
              <w:rPr>
                <w:rFonts w:ascii="Arial" w:hAnsi="Arial" w:cs="Arial"/>
                <w:szCs w:val="22"/>
                <w:lang w:eastAsia="en-US"/>
              </w:rPr>
            </w:pPr>
            <w:r w:rsidRPr="002600B9">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14:paraId="36CC2A3A"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517CB66E" w14:textId="77777777" w:rsidR="00367F2F" w:rsidRPr="002600B9"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14:paraId="386F7F1D"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65020BF8" w14:textId="77777777" w:rsidTr="00576B02">
        <w:trPr>
          <w:trHeight w:val="1036"/>
        </w:trPr>
        <w:tc>
          <w:tcPr>
            <w:tcW w:w="8506" w:type="dxa"/>
            <w:gridSpan w:val="11"/>
            <w:tcBorders>
              <w:left w:val="single" w:sz="4" w:space="0" w:color="000000"/>
              <w:right w:val="single" w:sz="4" w:space="0" w:color="000000"/>
            </w:tcBorders>
            <w:shd w:val="clear" w:color="auto" w:fill="FFFFFF"/>
          </w:tcPr>
          <w:p w14:paraId="60504752" w14:textId="77777777" w:rsidR="00367F2F" w:rsidRPr="002600B9" w:rsidRDefault="00367F2F" w:rsidP="00233FE9">
            <w:pPr>
              <w:tabs>
                <w:tab w:val="left" w:pos="8222"/>
              </w:tabs>
              <w:spacing w:line="240" w:lineRule="atLeast"/>
              <w:ind w:left="142"/>
              <w:jc w:val="both"/>
              <w:rPr>
                <w:rFonts w:ascii="Arial" w:hAnsi="Arial" w:cs="Arial"/>
                <w:szCs w:val="22"/>
                <w:lang w:eastAsia="en-US"/>
              </w:rPr>
            </w:pPr>
          </w:p>
          <w:p w14:paraId="02CCF53A" w14:textId="77777777" w:rsidR="00476340" w:rsidRPr="002600B9" w:rsidRDefault="00476340" w:rsidP="00476340">
            <w:pPr>
              <w:tabs>
                <w:tab w:val="left" w:pos="8222"/>
              </w:tabs>
              <w:spacing w:line="240" w:lineRule="atLeast"/>
              <w:ind w:left="142"/>
              <w:jc w:val="both"/>
              <w:rPr>
                <w:rFonts w:ascii="Arial" w:hAnsi="Arial" w:cs="Arial"/>
                <w:lang w:eastAsia="en-US"/>
              </w:rPr>
            </w:pPr>
            <w:r w:rsidRPr="002600B9">
              <w:rPr>
                <w:rFonts w:ascii="Arial" w:hAnsi="Arial" w:cs="Arial"/>
                <w:lang w:eastAsia="en-US"/>
              </w:rPr>
              <w:t xml:space="preserve">Documentación requerida: </w:t>
            </w:r>
          </w:p>
          <w:p w14:paraId="0BE85CC8" w14:textId="77777777" w:rsidR="00476340" w:rsidRPr="002600B9" w:rsidRDefault="00476340" w:rsidP="00476340">
            <w:pPr>
              <w:tabs>
                <w:tab w:val="left" w:pos="8222"/>
              </w:tabs>
              <w:ind w:left="142" w:right="141"/>
              <w:jc w:val="both"/>
              <w:rPr>
                <w:rFonts w:ascii="Arial" w:hAnsi="Arial" w:cs="Arial"/>
              </w:rPr>
            </w:pPr>
          </w:p>
          <w:p w14:paraId="6C3C2CAA" w14:textId="77777777" w:rsidR="002248A4" w:rsidRPr="002600B9" w:rsidRDefault="002248A4" w:rsidP="000654B6">
            <w:pPr>
              <w:tabs>
                <w:tab w:val="left" w:pos="8222"/>
              </w:tabs>
              <w:spacing w:line="0" w:lineRule="atLeast"/>
              <w:ind w:left="142"/>
              <w:jc w:val="both"/>
              <w:rPr>
                <w:rFonts w:ascii="Arial" w:hAnsi="Arial" w:cs="Arial"/>
                <w:u w:val="single"/>
                <w:lang w:eastAsia="en-US"/>
              </w:rPr>
            </w:pPr>
            <w:r w:rsidRPr="002600B9">
              <w:rPr>
                <w:rFonts w:ascii="Arial" w:hAnsi="Arial" w:cs="Arial"/>
                <w:lang w:eastAsia="en-US"/>
              </w:rPr>
              <w:t xml:space="preserve">La contratista deberá acreditar su inscripción en el Registro Foral de Servicios Sociales de Gipuzkoa, de conformidad con lo previsto en el Decreto Foral 4/2015, de 3 de febrero, de Registro Foral de Servicios Sociales de Gipuzkoa. En el caso de que la licitadora no estuviera inscrita, </w:t>
            </w:r>
            <w:r w:rsidRPr="002600B9">
              <w:rPr>
                <w:rFonts w:ascii="Arial" w:hAnsi="Arial" w:cs="Arial"/>
                <w:lang w:val="es-ES_tradnl" w:eastAsia="en-US"/>
              </w:rPr>
              <w:t>presentará solicitud de inscripción en el plazo al que se refiere</w:t>
            </w:r>
            <w:r w:rsidRPr="002600B9">
              <w:rPr>
                <w:rFonts w:ascii="Arial" w:hAnsi="Arial" w:cs="Arial"/>
                <w:lang w:eastAsia="en-US"/>
              </w:rPr>
              <w:t xml:space="preserve"> el art. 150.2 LCSP. En el </w:t>
            </w:r>
            <w:r w:rsidRPr="002600B9">
              <w:rPr>
                <w:rFonts w:ascii="Arial" w:hAnsi="Arial" w:cs="Arial"/>
                <w:b/>
                <w:lang w:eastAsia="en-US"/>
              </w:rPr>
              <w:t>Anexo XI</w:t>
            </w:r>
            <w:r w:rsidRPr="002600B9">
              <w:rPr>
                <w:rFonts w:ascii="Arial" w:hAnsi="Arial" w:cs="Arial"/>
                <w:lang w:eastAsia="en-US"/>
              </w:rPr>
              <w:t xml:space="preserve"> del presente Pliego se incorpora el modelo de compromiso de inscripción.</w:t>
            </w:r>
          </w:p>
          <w:p w14:paraId="5B8A5595" w14:textId="77777777" w:rsidR="00367F2F" w:rsidRPr="002600B9" w:rsidRDefault="00367F2F" w:rsidP="00233FE9">
            <w:pPr>
              <w:tabs>
                <w:tab w:val="left" w:pos="8222"/>
              </w:tabs>
              <w:spacing w:line="240" w:lineRule="atLeast"/>
              <w:ind w:left="142"/>
              <w:jc w:val="both"/>
              <w:rPr>
                <w:rFonts w:ascii="Arial" w:hAnsi="Arial" w:cs="Arial"/>
                <w:szCs w:val="22"/>
                <w:lang w:eastAsia="en-US"/>
              </w:rPr>
            </w:pPr>
          </w:p>
        </w:tc>
      </w:tr>
      <w:tr w:rsidR="002600B9" w:rsidRPr="002600B9" w14:paraId="220C1CEA" w14:textId="77777777" w:rsidTr="00576B02">
        <w:trPr>
          <w:trHeight w:val="782"/>
        </w:trPr>
        <w:tc>
          <w:tcPr>
            <w:tcW w:w="8506" w:type="dxa"/>
            <w:gridSpan w:val="11"/>
            <w:tcBorders>
              <w:left w:val="single" w:sz="4" w:space="0" w:color="000000"/>
              <w:right w:val="single" w:sz="4" w:space="0" w:color="000000"/>
            </w:tcBorders>
            <w:shd w:val="clear" w:color="auto" w:fill="FFFFFF"/>
          </w:tcPr>
          <w:p w14:paraId="1A9216F1" w14:textId="77777777" w:rsidR="00367F2F" w:rsidRPr="007B1358" w:rsidRDefault="00367F2F" w:rsidP="00233FE9">
            <w:pPr>
              <w:tabs>
                <w:tab w:val="left" w:pos="8222"/>
              </w:tabs>
              <w:spacing w:line="240" w:lineRule="atLeast"/>
              <w:ind w:left="142"/>
              <w:jc w:val="both"/>
              <w:rPr>
                <w:rFonts w:ascii="Arial" w:hAnsi="Arial" w:cs="Arial"/>
                <w:b/>
                <w:szCs w:val="22"/>
                <w:lang w:eastAsia="en-US"/>
              </w:rPr>
            </w:pPr>
            <w:r w:rsidRPr="007B1358">
              <w:rPr>
                <w:rFonts w:ascii="Arial" w:hAnsi="Arial" w:cs="Arial"/>
                <w:b/>
                <w:szCs w:val="22"/>
                <w:lang w:eastAsia="en-US"/>
              </w:rPr>
              <w:t>2) SOLVENCIA ECONÓMICA Y FINANCIERA</w:t>
            </w:r>
          </w:p>
          <w:p w14:paraId="7186D9F7" w14:textId="77777777" w:rsidR="007542A3" w:rsidRPr="007B1358" w:rsidRDefault="007542A3" w:rsidP="00233FE9">
            <w:pPr>
              <w:tabs>
                <w:tab w:val="left" w:pos="8222"/>
              </w:tabs>
              <w:spacing w:line="240" w:lineRule="atLeast"/>
              <w:ind w:left="142"/>
              <w:jc w:val="both"/>
              <w:rPr>
                <w:rFonts w:ascii="Arial" w:hAnsi="Arial" w:cs="Arial"/>
                <w:b/>
                <w:szCs w:val="22"/>
                <w:lang w:eastAsia="en-US"/>
              </w:rPr>
            </w:pPr>
          </w:p>
          <w:p w14:paraId="5D64BE55" w14:textId="77777777" w:rsidR="002248A4" w:rsidRPr="007B1358" w:rsidRDefault="002248A4" w:rsidP="00233FE9">
            <w:pPr>
              <w:tabs>
                <w:tab w:val="left" w:pos="8222"/>
              </w:tabs>
              <w:spacing w:line="240" w:lineRule="atLeast"/>
              <w:ind w:left="142"/>
              <w:jc w:val="both"/>
              <w:rPr>
                <w:rFonts w:ascii="Arial" w:hAnsi="Arial" w:cs="Arial"/>
                <w:spacing w:val="-2"/>
              </w:rPr>
            </w:pPr>
            <w:r w:rsidRPr="007B1358">
              <w:rPr>
                <w:rFonts w:ascii="Arial" w:hAnsi="Arial" w:cs="Arial"/>
                <w:spacing w:val="-2"/>
              </w:rPr>
              <w:t>Se acreditará de la siguiente forma:</w:t>
            </w:r>
          </w:p>
          <w:p w14:paraId="7CE6A867" w14:textId="77777777" w:rsidR="002248A4" w:rsidRPr="007B1358" w:rsidRDefault="002248A4" w:rsidP="00233FE9">
            <w:pPr>
              <w:tabs>
                <w:tab w:val="left" w:pos="8222"/>
              </w:tabs>
              <w:spacing w:line="240" w:lineRule="atLeast"/>
              <w:ind w:left="142"/>
              <w:jc w:val="both"/>
              <w:rPr>
                <w:rFonts w:ascii="Arial" w:hAnsi="Arial" w:cs="Arial"/>
                <w:b/>
                <w:szCs w:val="22"/>
                <w:lang w:eastAsia="en-US"/>
              </w:rPr>
            </w:pPr>
          </w:p>
          <w:p w14:paraId="37D77C57" w14:textId="77777777" w:rsidR="007F75CF" w:rsidRPr="007B1358" w:rsidRDefault="007F75CF" w:rsidP="007F75CF">
            <w:pPr>
              <w:tabs>
                <w:tab w:val="left" w:pos="8222"/>
              </w:tabs>
              <w:ind w:left="142" w:right="141"/>
              <w:jc w:val="both"/>
              <w:rPr>
                <w:rFonts w:ascii="Arial" w:hAnsi="Arial" w:cs="Arial"/>
                <w:sz w:val="18"/>
                <w:szCs w:val="18"/>
              </w:rPr>
            </w:pPr>
            <w:r w:rsidRPr="007B1358">
              <w:rPr>
                <w:rFonts w:ascii="Arial" w:hAnsi="Arial" w:cs="Arial"/>
                <w:sz w:val="18"/>
                <w:szCs w:val="18"/>
              </w:rPr>
              <w:t xml:space="preserve">Volumen anual de negocios durante los últimos tres años. Se acreditará mediante cuentas anuales presentadas en el Registro Mercantil o en el Registro oficial que corresponda. Los empresarios no obligados a </w:t>
            </w:r>
            <w:r w:rsidRPr="007B1358">
              <w:rPr>
                <w:rFonts w:ascii="Arial" w:hAnsi="Arial" w:cs="Arial"/>
                <w:lang w:val="es-ES_tradnl"/>
              </w:rPr>
              <w:t>presentar</w:t>
            </w:r>
            <w:r w:rsidRPr="007B1358">
              <w:rPr>
                <w:rFonts w:ascii="Arial" w:hAnsi="Arial" w:cs="Arial"/>
                <w:sz w:val="18"/>
                <w:szCs w:val="18"/>
              </w:rPr>
              <w:t xml:space="preserve"> las cuentas en Registros oficiales podrán aportar, como medio alternativo de acreditación, los libros de contabilidad debidamente legalizados.</w:t>
            </w:r>
          </w:p>
          <w:p w14:paraId="60C9F86F" w14:textId="77777777" w:rsidR="007F75CF" w:rsidRPr="007B1358" w:rsidRDefault="007F75CF" w:rsidP="007F75CF">
            <w:pPr>
              <w:ind w:left="606" w:hanging="249"/>
              <w:jc w:val="both"/>
              <w:rPr>
                <w:rFonts w:ascii="Arial" w:hAnsi="Arial" w:cs="Arial"/>
                <w:sz w:val="18"/>
                <w:szCs w:val="18"/>
              </w:rPr>
            </w:pPr>
          </w:p>
          <w:p w14:paraId="3F4CAA91" w14:textId="77777777" w:rsidR="007F75CF" w:rsidRPr="007B1358" w:rsidRDefault="007F75CF" w:rsidP="007F75CF">
            <w:pPr>
              <w:tabs>
                <w:tab w:val="left" w:pos="8222"/>
              </w:tabs>
              <w:ind w:left="142" w:right="141"/>
              <w:jc w:val="both"/>
              <w:rPr>
                <w:rFonts w:ascii="Arial" w:hAnsi="Arial" w:cs="Arial"/>
                <w:sz w:val="18"/>
                <w:szCs w:val="18"/>
              </w:rPr>
            </w:pPr>
            <w:r w:rsidRPr="007B1358">
              <w:rPr>
                <w:rFonts w:ascii="Arial" w:hAnsi="Arial" w:cs="Arial"/>
                <w:spacing w:val="-2"/>
                <w:sz w:val="18"/>
                <w:szCs w:val="18"/>
              </w:rPr>
              <w:t xml:space="preserve">Se considerará suficiente que la cifra de negocios del año de mayor volumen sea al menos el de la siguiente cantidad, </w:t>
            </w:r>
            <w:r w:rsidRPr="007B1358">
              <w:rPr>
                <w:rFonts w:ascii="Arial" w:hAnsi="Arial" w:cs="Arial"/>
                <w:lang w:val="es-ES_tradnl"/>
              </w:rPr>
              <w:t>según</w:t>
            </w:r>
            <w:r w:rsidRPr="007B1358">
              <w:rPr>
                <w:rFonts w:ascii="Arial" w:hAnsi="Arial" w:cs="Arial"/>
                <w:spacing w:val="-2"/>
                <w:sz w:val="18"/>
                <w:szCs w:val="18"/>
              </w:rPr>
              <w:t xml:space="preserve"> lotes:</w:t>
            </w:r>
          </w:p>
          <w:p w14:paraId="7B385A42" w14:textId="77777777" w:rsidR="007F75CF" w:rsidRPr="007B1358" w:rsidRDefault="007F75CF" w:rsidP="007F75CF">
            <w:pPr>
              <w:jc w:val="both"/>
              <w:rPr>
                <w:rFonts w:ascii="Arial" w:hAnsi="Arial" w:cs="Arial"/>
                <w:b/>
                <w:bCs/>
                <w:sz w:val="18"/>
                <w:szCs w:val="18"/>
              </w:rPr>
            </w:pPr>
          </w:p>
          <w:p w14:paraId="3BEB9129" w14:textId="77777777" w:rsidR="007F75CF" w:rsidRPr="007B1358" w:rsidRDefault="007F75CF" w:rsidP="007F75CF">
            <w:pPr>
              <w:spacing w:before="40" w:after="40" w:line="240" w:lineRule="atLeast"/>
              <w:ind w:left="1416"/>
              <w:jc w:val="both"/>
              <w:rPr>
                <w:rFonts w:ascii="Arial" w:hAnsi="Arial" w:cs="Arial"/>
                <w:b/>
                <w:bCs/>
                <w:sz w:val="18"/>
                <w:szCs w:val="18"/>
                <w:lang w:eastAsia="en-US"/>
              </w:rPr>
            </w:pPr>
            <w:r w:rsidRPr="007B1358">
              <w:rPr>
                <w:rFonts w:ascii="Arial" w:hAnsi="Arial" w:cs="Arial"/>
                <w:b/>
                <w:bCs/>
                <w:sz w:val="18"/>
                <w:szCs w:val="18"/>
                <w:lang w:eastAsia="en-US"/>
              </w:rPr>
              <w:t xml:space="preserve">Lote 1: </w:t>
            </w:r>
            <w:r w:rsidR="001D1B4A" w:rsidRPr="007B1358">
              <w:rPr>
                <w:rFonts w:ascii="Arial" w:hAnsi="Arial" w:cs="Arial"/>
                <w:b/>
                <w:bCs/>
                <w:sz w:val="18"/>
                <w:szCs w:val="18"/>
                <w:lang w:eastAsia="en-US"/>
              </w:rPr>
              <w:t>6.000</w:t>
            </w:r>
            <w:r w:rsidRPr="007B1358">
              <w:rPr>
                <w:rFonts w:ascii="Arial" w:hAnsi="Arial" w:cs="Arial"/>
                <w:b/>
                <w:bCs/>
                <w:sz w:val="18"/>
                <w:szCs w:val="18"/>
                <w:lang w:eastAsia="en-US"/>
              </w:rPr>
              <w:t>.000 euros.</w:t>
            </w:r>
          </w:p>
          <w:p w14:paraId="572C9D0C" w14:textId="77777777" w:rsidR="007F75CF" w:rsidRPr="007B1358" w:rsidRDefault="001D1B4A" w:rsidP="007F75CF">
            <w:pPr>
              <w:ind w:left="1416" w:firstLine="5"/>
              <w:jc w:val="both"/>
              <w:rPr>
                <w:rFonts w:ascii="Arial" w:hAnsi="Arial" w:cs="Arial"/>
                <w:b/>
                <w:bCs/>
                <w:sz w:val="18"/>
                <w:szCs w:val="18"/>
                <w:lang w:eastAsia="en-US"/>
              </w:rPr>
            </w:pPr>
            <w:r w:rsidRPr="007B1358">
              <w:rPr>
                <w:rFonts w:ascii="Arial" w:hAnsi="Arial" w:cs="Arial"/>
                <w:b/>
                <w:bCs/>
                <w:sz w:val="18"/>
                <w:szCs w:val="18"/>
                <w:lang w:eastAsia="en-US"/>
              </w:rPr>
              <w:t>Lote 2: 1.200.</w:t>
            </w:r>
            <w:r w:rsidR="007F75CF" w:rsidRPr="007B1358">
              <w:rPr>
                <w:rFonts w:ascii="Arial" w:hAnsi="Arial" w:cs="Arial"/>
                <w:b/>
                <w:bCs/>
                <w:sz w:val="18"/>
                <w:szCs w:val="18"/>
                <w:lang w:eastAsia="en-US"/>
              </w:rPr>
              <w:t>000 euros.</w:t>
            </w:r>
          </w:p>
          <w:p w14:paraId="6591B651" w14:textId="77777777" w:rsidR="00367F2F" w:rsidRPr="007B1358" w:rsidRDefault="00367F2F" w:rsidP="00233FE9">
            <w:pPr>
              <w:tabs>
                <w:tab w:val="left" w:pos="8222"/>
              </w:tabs>
              <w:spacing w:line="240" w:lineRule="atLeast"/>
              <w:ind w:left="142"/>
              <w:jc w:val="both"/>
              <w:rPr>
                <w:rFonts w:ascii="Arial" w:hAnsi="Arial" w:cs="Arial"/>
                <w:szCs w:val="22"/>
                <w:lang w:eastAsia="en-US"/>
              </w:rPr>
            </w:pPr>
          </w:p>
        </w:tc>
      </w:tr>
      <w:tr w:rsidR="002600B9" w:rsidRPr="002600B9" w14:paraId="6308A9A5" w14:textId="77777777" w:rsidTr="007542A3">
        <w:trPr>
          <w:trHeight w:val="284"/>
        </w:trPr>
        <w:tc>
          <w:tcPr>
            <w:tcW w:w="8506" w:type="dxa"/>
            <w:gridSpan w:val="11"/>
            <w:tcBorders>
              <w:left w:val="single" w:sz="4" w:space="0" w:color="000000"/>
              <w:right w:val="single" w:sz="4" w:space="0" w:color="000000"/>
            </w:tcBorders>
            <w:shd w:val="clear" w:color="auto" w:fill="FFFFFF"/>
          </w:tcPr>
          <w:p w14:paraId="45BE0E88" w14:textId="77777777" w:rsidR="00367F2F" w:rsidRPr="007B1358" w:rsidRDefault="00367F2F" w:rsidP="00233FE9">
            <w:pPr>
              <w:tabs>
                <w:tab w:val="left" w:pos="8222"/>
              </w:tabs>
              <w:spacing w:line="240" w:lineRule="atLeast"/>
              <w:ind w:left="142"/>
              <w:jc w:val="both"/>
              <w:rPr>
                <w:rFonts w:ascii="Arial" w:hAnsi="Arial" w:cs="Arial"/>
                <w:b/>
                <w:szCs w:val="22"/>
                <w:lang w:eastAsia="en-US"/>
              </w:rPr>
            </w:pPr>
            <w:r w:rsidRPr="007B1358">
              <w:rPr>
                <w:rFonts w:ascii="Arial" w:hAnsi="Arial" w:cs="Arial"/>
                <w:b/>
                <w:szCs w:val="22"/>
                <w:lang w:eastAsia="en-US"/>
              </w:rPr>
              <w:t>3) SOLVENCIA TÉCNICA O PROFESIONAL</w:t>
            </w:r>
          </w:p>
          <w:p w14:paraId="274042DC" w14:textId="77777777" w:rsidR="007542A3" w:rsidRPr="007B1358" w:rsidRDefault="007542A3" w:rsidP="00233FE9">
            <w:pPr>
              <w:tabs>
                <w:tab w:val="left" w:pos="8222"/>
              </w:tabs>
              <w:spacing w:line="240" w:lineRule="atLeast"/>
              <w:ind w:left="142"/>
              <w:jc w:val="both"/>
              <w:rPr>
                <w:rFonts w:ascii="Arial" w:hAnsi="Arial" w:cs="Arial"/>
                <w:szCs w:val="22"/>
                <w:lang w:eastAsia="en-US"/>
              </w:rPr>
            </w:pPr>
          </w:p>
          <w:p w14:paraId="6751C863" w14:textId="77777777" w:rsidR="002248A4" w:rsidRPr="007B1358" w:rsidRDefault="002248A4" w:rsidP="00F53E37">
            <w:pPr>
              <w:tabs>
                <w:tab w:val="left" w:pos="8222"/>
              </w:tabs>
              <w:ind w:left="142" w:right="141"/>
              <w:jc w:val="both"/>
              <w:rPr>
                <w:rFonts w:ascii="Arial" w:hAnsi="Arial" w:cs="Arial"/>
                <w:spacing w:val="-2"/>
              </w:rPr>
            </w:pPr>
            <w:r w:rsidRPr="007B1358">
              <w:rPr>
                <w:rFonts w:ascii="Arial" w:hAnsi="Arial" w:cs="Arial"/>
                <w:spacing w:val="-2"/>
              </w:rPr>
              <w:t>Se acreditará de la siguiente forma:</w:t>
            </w:r>
          </w:p>
          <w:p w14:paraId="47816F55" w14:textId="77777777" w:rsidR="002248A4" w:rsidRPr="007B1358" w:rsidRDefault="002248A4" w:rsidP="00F53E37">
            <w:pPr>
              <w:tabs>
                <w:tab w:val="left" w:pos="8222"/>
              </w:tabs>
              <w:ind w:left="142" w:right="141"/>
              <w:jc w:val="both"/>
              <w:rPr>
                <w:rFonts w:ascii="Arial" w:hAnsi="Arial" w:cs="Arial"/>
                <w:sz w:val="18"/>
                <w:szCs w:val="18"/>
              </w:rPr>
            </w:pPr>
          </w:p>
          <w:p w14:paraId="021CDD93" w14:textId="77777777" w:rsidR="000831CA" w:rsidRPr="000831CA" w:rsidRDefault="000831CA" w:rsidP="000831CA">
            <w:pPr>
              <w:tabs>
                <w:tab w:val="left" w:pos="8222"/>
              </w:tabs>
              <w:ind w:left="142" w:right="141"/>
              <w:jc w:val="both"/>
              <w:rPr>
                <w:rFonts w:ascii="Arial" w:hAnsi="Arial" w:cs="Arial"/>
                <w:sz w:val="18"/>
                <w:szCs w:val="18"/>
              </w:rPr>
            </w:pPr>
            <w:r w:rsidRPr="000831CA">
              <w:rPr>
                <w:rFonts w:ascii="Arial" w:hAnsi="Arial" w:cs="Arial"/>
                <w:sz w:val="18"/>
                <w:szCs w:val="18"/>
              </w:rPr>
              <w:t>Una relación de los principales servicios o trabajos realizados de igual o similar naturaleza que los que constituyen el objeto del presente contrato en los últimos tres años que indique importe, fechas y el destinatario, público o privado, de los mismos y cuyo importe anual acumulado en el año de mayor ejecución sea de:</w:t>
            </w:r>
          </w:p>
          <w:p w14:paraId="5D4909BE" w14:textId="77777777" w:rsidR="00F53E37" w:rsidRPr="007B1358" w:rsidRDefault="00F53E37" w:rsidP="00F53E37">
            <w:pPr>
              <w:tabs>
                <w:tab w:val="left" w:pos="8222"/>
              </w:tabs>
              <w:spacing w:line="240" w:lineRule="atLeast"/>
              <w:jc w:val="both"/>
              <w:rPr>
                <w:rFonts w:ascii="Arial" w:hAnsi="Arial" w:cs="Arial"/>
                <w:lang w:eastAsia="en-US"/>
              </w:rPr>
            </w:pPr>
          </w:p>
          <w:p w14:paraId="56079756" w14:textId="77777777" w:rsidR="00F53E37" w:rsidRPr="007B1358" w:rsidRDefault="00F53E37" w:rsidP="00F53E37">
            <w:pPr>
              <w:spacing w:before="40" w:after="40" w:line="240" w:lineRule="atLeast"/>
              <w:ind w:left="1343"/>
              <w:jc w:val="both"/>
              <w:rPr>
                <w:rFonts w:ascii="Arial" w:hAnsi="Arial" w:cs="Arial"/>
                <w:b/>
                <w:bCs/>
                <w:sz w:val="18"/>
                <w:szCs w:val="18"/>
                <w:lang w:eastAsia="en-US"/>
              </w:rPr>
            </w:pPr>
            <w:r w:rsidRPr="007B1358">
              <w:rPr>
                <w:rFonts w:ascii="Arial" w:hAnsi="Arial" w:cs="Arial"/>
                <w:b/>
                <w:bCs/>
                <w:sz w:val="18"/>
                <w:szCs w:val="18"/>
                <w:lang w:eastAsia="en-US"/>
              </w:rPr>
              <w:t xml:space="preserve">Lote 1: </w:t>
            </w:r>
            <w:r w:rsidR="001D1B4A" w:rsidRPr="007B1358">
              <w:rPr>
                <w:rFonts w:ascii="Arial" w:hAnsi="Arial" w:cs="Arial"/>
                <w:b/>
                <w:bCs/>
                <w:sz w:val="18"/>
                <w:szCs w:val="18"/>
                <w:lang w:eastAsia="en-US"/>
              </w:rPr>
              <w:t>4.000.</w:t>
            </w:r>
            <w:r w:rsidRPr="007B1358">
              <w:rPr>
                <w:rFonts w:ascii="Arial" w:hAnsi="Arial" w:cs="Arial"/>
                <w:b/>
                <w:bCs/>
                <w:sz w:val="18"/>
                <w:szCs w:val="18"/>
                <w:lang w:eastAsia="en-US"/>
              </w:rPr>
              <w:t>000 euros.</w:t>
            </w:r>
          </w:p>
          <w:p w14:paraId="7C45ABDC" w14:textId="77777777" w:rsidR="00367F2F" w:rsidRPr="007B1358" w:rsidRDefault="001D1B4A" w:rsidP="00F53E37">
            <w:pPr>
              <w:tabs>
                <w:tab w:val="left" w:pos="8222"/>
              </w:tabs>
              <w:spacing w:line="240" w:lineRule="atLeast"/>
              <w:ind w:left="1343"/>
              <w:jc w:val="both"/>
              <w:rPr>
                <w:rFonts w:ascii="Arial" w:hAnsi="Arial" w:cs="Arial"/>
                <w:szCs w:val="22"/>
                <w:lang w:eastAsia="en-US"/>
              </w:rPr>
            </w:pPr>
            <w:r w:rsidRPr="007B1358">
              <w:rPr>
                <w:rFonts w:ascii="Arial" w:hAnsi="Arial" w:cs="Arial"/>
                <w:b/>
                <w:bCs/>
                <w:sz w:val="18"/>
                <w:szCs w:val="18"/>
                <w:lang w:eastAsia="en-US"/>
              </w:rPr>
              <w:t>Lote 2: 800</w:t>
            </w:r>
            <w:r w:rsidR="00F53E37" w:rsidRPr="007B1358">
              <w:rPr>
                <w:rFonts w:ascii="Arial" w:hAnsi="Arial" w:cs="Arial"/>
                <w:b/>
                <w:bCs/>
                <w:sz w:val="18"/>
                <w:szCs w:val="18"/>
                <w:lang w:eastAsia="en-US"/>
              </w:rPr>
              <w:t>.000 euros</w:t>
            </w:r>
          </w:p>
          <w:p w14:paraId="17DF0D29" w14:textId="77777777" w:rsidR="00367F2F" w:rsidRPr="007B1358" w:rsidRDefault="00367F2F" w:rsidP="00F53E37">
            <w:pPr>
              <w:tabs>
                <w:tab w:val="left" w:pos="8222"/>
              </w:tabs>
              <w:spacing w:line="240" w:lineRule="atLeast"/>
              <w:jc w:val="both"/>
              <w:rPr>
                <w:rFonts w:ascii="Arial" w:hAnsi="Arial" w:cs="Arial"/>
                <w:b/>
                <w:sz w:val="18"/>
                <w:szCs w:val="18"/>
                <w:lang w:eastAsia="en-US"/>
              </w:rPr>
            </w:pPr>
          </w:p>
        </w:tc>
      </w:tr>
      <w:tr w:rsidR="002600B9" w:rsidRPr="002600B9" w14:paraId="4CE0D80A" w14:textId="77777777" w:rsidTr="00576B02">
        <w:trPr>
          <w:trHeight w:val="307"/>
        </w:trPr>
        <w:tc>
          <w:tcPr>
            <w:tcW w:w="8506" w:type="dxa"/>
            <w:gridSpan w:val="11"/>
            <w:tcBorders>
              <w:left w:val="single" w:sz="4" w:space="0" w:color="000000"/>
              <w:right w:val="single" w:sz="4" w:space="0" w:color="000000"/>
            </w:tcBorders>
            <w:shd w:val="clear" w:color="auto" w:fill="FFFFFF"/>
            <w:vAlign w:val="center"/>
          </w:tcPr>
          <w:p w14:paraId="5E611148" w14:textId="77777777" w:rsidR="00367F2F" w:rsidRPr="002600B9" w:rsidRDefault="00367F2F" w:rsidP="00C329DD">
            <w:pPr>
              <w:tabs>
                <w:tab w:val="left" w:pos="8222"/>
              </w:tabs>
              <w:spacing w:line="240" w:lineRule="atLeast"/>
              <w:ind w:left="142"/>
              <w:jc w:val="both"/>
              <w:rPr>
                <w:rFonts w:ascii="Arial" w:hAnsi="Arial" w:cs="Arial"/>
                <w:b/>
                <w:szCs w:val="22"/>
                <w:lang w:eastAsia="en-US"/>
              </w:rPr>
            </w:pPr>
            <w:r w:rsidRPr="002600B9">
              <w:rPr>
                <w:rFonts w:ascii="Arial" w:hAnsi="Arial" w:cs="Arial"/>
                <w:b/>
                <w:szCs w:val="22"/>
                <w:lang w:eastAsia="en-US"/>
              </w:rPr>
              <w:t>4) CLASIFICACIÓN</w:t>
            </w:r>
          </w:p>
        </w:tc>
      </w:tr>
      <w:tr w:rsidR="002600B9" w:rsidRPr="002600B9" w14:paraId="13C0C9D0"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14:paraId="68CCCC26" w14:textId="77777777" w:rsidR="00367F2F" w:rsidRPr="002600B9" w:rsidRDefault="00367F2F" w:rsidP="004153E8">
            <w:pPr>
              <w:spacing w:line="240" w:lineRule="atLeast"/>
              <w:ind w:left="181"/>
              <w:jc w:val="both"/>
              <w:rPr>
                <w:rFonts w:ascii="Arial" w:hAnsi="Arial" w:cs="Arial"/>
                <w:szCs w:val="22"/>
                <w:lang w:eastAsia="en-US"/>
              </w:rPr>
            </w:pPr>
            <w:r w:rsidRPr="002600B9">
              <w:rPr>
                <w:rFonts w:ascii="Arial" w:hAnsi="Arial" w:cs="Arial"/>
                <w:szCs w:val="22"/>
                <w:lang w:eastAsia="en-US"/>
              </w:rPr>
              <w:t>La licitadora</w:t>
            </w:r>
            <w:r w:rsidR="004153E8" w:rsidRPr="002600B9">
              <w:rPr>
                <w:rFonts w:ascii="Arial" w:hAnsi="Arial" w:cs="Arial"/>
                <w:szCs w:val="22"/>
                <w:lang w:eastAsia="en-US"/>
              </w:rPr>
              <w:t xml:space="preserve"> </w:t>
            </w:r>
            <w:r w:rsidRPr="002600B9">
              <w:rPr>
                <w:rFonts w:ascii="Arial" w:hAnsi="Arial" w:cs="Arial"/>
                <w:szCs w:val="22"/>
                <w:lang w:eastAsia="en-US"/>
              </w:rPr>
              <w:t>también podrá acreditar su solvencia mediante clasificación:</w:t>
            </w:r>
          </w:p>
        </w:tc>
      </w:tr>
      <w:tr w:rsidR="002600B9" w:rsidRPr="002600B9" w14:paraId="5FE5DDF3"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14:paraId="660AFBA3" w14:textId="77777777" w:rsidR="00367F2F" w:rsidRPr="002600B9"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14:paraId="4E649C91"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04D7464A" w14:textId="77777777" w:rsidR="00367F2F" w:rsidRPr="002600B9"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14:paraId="51B02FAB"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6F218218" w14:textId="77777777" w:rsidR="00367F2F" w:rsidRPr="002600B9" w:rsidRDefault="00C329DD" w:rsidP="00233FE9">
            <w:pPr>
              <w:spacing w:line="240" w:lineRule="atLeast"/>
              <w:jc w:val="both"/>
              <w:rPr>
                <w:rFonts w:ascii="Arial" w:hAnsi="Arial" w:cs="Arial"/>
                <w:szCs w:val="22"/>
                <w:lang w:eastAsia="en-US"/>
              </w:rPr>
            </w:pPr>
            <w:r w:rsidRPr="002600B9">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14:paraId="7388BDCA"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315EAACB" w14:textId="77777777" w:rsidTr="00C329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8506" w:type="dxa"/>
            <w:gridSpan w:val="11"/>
            <w:tcBorders>
              <w:top w:val="nil"/>
              <w:bottom w:val="nil"/>
            </w:tcBorders>
            <w:shd w:val="clear" w:color="auto" w:fill="FFFFFF"/>
            <w:vAlign w:val="center"/>
          </w:tcPr>
          <w:p w14:paraId="10809EF4"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6376D582" w14:textId="77777777" w:rsidTr="00576B02">
        <w:trPr>
          <w:trHeight w:val="567"/>
        </w:trPr>
        <w:tc>
          <w:tcPr>
            <w:tcW w:w="8506" w:type="dxa"/>
            <w:gridSpan w:val="11"/>
            <w:tcBorders>
              <w:left w:val="single" w:sz="4" w:space="0" w:color="000000"/>
              <w:right w:val="single" w:sz="4" w:space="0" w:color="000000"/>
            </w:tcBorders>
            <w:shd w:val="clear" w:color="auto" w:fill="FFFFFF"/>
          </w:tcPr>
          <w:p w14:paraId="17CAF169" w14:textId="77777777" w:rsidR="00C3507D" w:rsidRPr="002600B9" w:rsidRDefault="00C3507D" w:rsidP="00233FE9">
            <w:pPr>
              <w:tabs>
                <w:tab w:val="left" w:pos="8222"/>
              </w:tabs>
              <w:spacing w:line="240" w:lineRule="atLeast"/>
              <w:ind w:left="284"/>
              <w:jc w:val="both"/>
              <w:rPr>
                <w:rFonts w:ascii="Arial" w:hAnsi="Arial" w:cs="Arial"/>
                <w:szCs w:val="22"/>
                <w:lang w:eastAsia="en-US"/>
              </w:rPr>
            </w:pPr>
          </w:p>
          <w:p w14:paraId="5F9BFD71" w14:textId="77777777" w:rsidR="00367F2F" w:rsidRPr="002600B9" w:rsidRDefault="00367F2F" w:rsidP="00233FE9">
            <w:pPr>
              <w:tabs>
                <w:tab w:val="left" w:pos="8222"/>
              </w:tabs>
              <w:spacing w:line="240" w:lineRule="atLeast"/>
              <w:ind w:left="181"/>
              <w:jc w:val="both"/>
              <w:rPr>
                <w:rFonts w:ascii="Arial" w:hAnsi="Arial" w:cs="Arial"/>
                <w:szCs w:val="22"/>
                <w:lang w:eastAsia="en-US"/>
              </w:rPr>
            </w:pPr>
            <w:r w:rsidRPr="002600B9">
              <w:rPr>
                <w:rFonts w:ascii="Arial" w:hAnsi="Arial" w:cs="Arial"/>
                <w:b/>
                <w:szCs w:val="22"/>
                <w:lang w:eastAsia="en-US"/>
              </w:rPr>
              <w:t>5) ACREDITACIÓN DEL CUMPLIMIENTO DE LAS NORMAS DE GESTIÓN MEDIOAMBIENTAL Y GARANTÍA DE CALIDAD</w:t>
            </w:r>
          </w:p>
          <w:p w14:paraId="7E56D002" w14:textId="77777777" w:rsidR="00367F2F" w:rsidRPr="002600B9" w:rsidRDefault="00367F2F" w:rsidP="00233FE9">
            <w:pPr>
              <w:tabs>
                <w:tab w:val="left" w:pos="8222"/>
              </w:tabs>
              <w:spacing w:line="240" w:lineRule="atLeast"/>
              <w:ind w:left="284"/>
              <w:jc w:val="both"/>
              <w:rPr>
                <w:rFonts w:ascii="Arial" w:hAnsi="Arial" w:cs="Arial"/>
                <w:b/>
                <w:szCs w:val="22"/>
                <w:lang w:eastAsia="en-US"/>
              </w:rPr>
            </w:pPr>
          </w:p>
        </w:tc>
      </w:tr>
      <w:tr w:rsidR="002600B9" w:rsidRPr="002600B9" w14:paraId="3ED0BF6A"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60E9D4EF" w14:textId="77777777" w:rsidR="00367F2F" w:rsidRPr="002600B9"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059AC692"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DC0782D" w14:textId="77777777" w:rsidR="00367F2F" w:rsidRPr="002600B9"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7BCF2578"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54DD659A" w14:textId="77777777" w:rsidR="00367F2F" w:rsidRPr="002600B9" w:rsidRDefault="00C329DD" w:rsidP="00233FE9">
            <w:pPr>
              <w:spacing w:line="240" w:lineRule="atLeast"/>
              <w:jc w:val="both"/>
              <w:rPr>
                <w:rFonts w:ascii="Arial" w:hAnsi="Arial" w:cs="Arial"/>
                <w:szCs w:val="22"/>
                <w:lang w:eastAsia="en-US"/>
              </w:rPr>
            </w:pPr>
            <w:r w:rsidRPr="002600B9">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14:paraId="4C8FAC45"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265BC207" w14:textId="77777777" w:rsidTr="00C329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14:paraId="694C1202" w14:textId="77777777" w:rsidR="00367F2F" w:rsidRPr="002600B9" w:rsidRDefault="00367F2F" w:rsidP="00C329DD">
            <w:pPr>
              <w:spacing w:line="240" w:lineRule="atLeast"/>
              <w:ind w:left="181"/>
              <w:jc w:val="both"/>
              <w:rPr>
                <w:rFonts w:ascii="Arial" w:hAnsi="Arial" w:cs="Arial"/>
                <w:szCs w:val="22"/>
                <w:lang w:eastAsia="en-US"/>
              </w:rPr>
            </w:pPr>
          </w:p>
        </w:tc>
      </w:tr>
    </w:tbl>
    <w:p w14:paraId="292F3E37" w14:textId="77777777" w:rsidR="00367F2F" w:rsidRPr="002600B9"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2600B9" w:rsidRPr="002600B9" w14:paraId="0BE0F5AE" w14:textId="77777777" w:rsidTr="00576B02">
        <w:trPr>
          <w:trHeight w:hRule="exact" w:val="340"/>
        </w:trPr>
        <w:tc>
          <w:tcPr>
            <w:tcW w:w="8506" w:type="dxa"/>
            <w:gridSpan w:val="6"/>
            <w:vAlign w:val="center"/>
          </w:tcPr>
          <w:p w14:paraId="14729C40" w14:textId="77777777" w:rsidR="00367F2F" w:rsidRPr="002600B9" w:rsidRDefault="00367F2F" w:rsidP="00233FE9">
            <w:pPr>
              <w:spacing w:line="240" w:lineRule="atLeast"/>
              <w:jc w:val="both"/>
              <w:rPr>
                <w:rFonts w:ascii="Arial" w:hAnsi="Arial" w:cs="Arial"/>
                <w:b/>
              </w:rPr>
            </w:pPr>
            <w:bookmarkStart w:id="14" w:name="CC_15"/>
            <w:r w:rsidRPr="002600B9">
              <w:rPr>
                <w:rFonts w:ascii="Arial" w:hAnsi="Arial" w:cs="Arial"/>
                <w:b/>
                <w:szCs w:val="22"/>
                <w:lang w:eastAsia="en-US"/>
              </w:rPr>
              <w:t xml:space="preserve">15.- </w:t>
            </w:r>
            <w:bookmarkEnd w:id="14"/>
            <w:r w:rsidRPr="002600B9">
              <w:rPr>
                <w:rFonts w:ascii="Arial" w:hAnsi="Arial" w:cs="Arial"/>
                <w:b/>
                <w:szCs w:val="22"/>
                <w:lang w:eastAsia="en-US"/>
              </w:rPr>
              <w:t>COMPROMISO DE ADSCRIPCIÓN OBLIGATORIA DE MEDIOS</w:t>
            </w:r>
          </w:p>
        </w:tc>
      </w:tr>
      <w:tr w:rsidR="002600B9" w:rsidRPr="002600B9" w14:paraId="6E89CC71" w14:textId="77777777" w:rsidTr="00576B02">
        <w:trPr>
          <w:trHeight w:val="70"/>
        </w:trPr>
        <w:tc>
          <w:tcPr>
            <w:tcW w:w="8506" w:type="dxa"/>
            <w:gridSpan w:val="6"/>
            <w:tcBorders>
              <w:bottom w:val="nil"/>
            </w:tcBorders>
            <w:vAlign w:val="center"/>
          </w:tcPr>
          <w:p w14:paraId="503DD10D" w14:textId="77777777" w:rsidR="00367F2F" w:rsidRPr="002600B9" w:rsidRDefault="00367F2F" w:rsidP="00233FE9">
            <w:pPr>
              <w:spacing w:line="240" w:lineRule="atLeast"/>
              <w:jc w:val="both"/>
              <w:rPr>
                <w:rFonts w:ascii="Arial" w:hAnsi="Arial" w:cs="Arial"/>
                <w:sz w:val="16"/>
                <w:szCs w:val="16"/>
              </w:rPr>
            </w:pPr>
          </w:p>
        </w:tc>
      </w:tr>
      <w:tr w:rsidR="002600B9" w:rsidRPr="002600B9" w14:paraId="37BA94A7"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14:paraId="3774FA65" w14:textId="77777777" w:rsidR="00367F2F" w:rsidRPr="002600B9"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1DB6CB89"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8AB0E41" w14:textId="77777777" w:rsidR="00367F2F" w:rsidRPr="002600B9"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254E9208"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244FC25" w14:textId="77777777" w:rsidR="00367F2F" w:rsidRPr="002600B9" w:rsidRDefault="00C329DD" w:rsidP="00233FE9">
            <w:pPr>
              <w:spacing w:line="240" w:lineRule="atLeast"/>
              <w:jc w:val="both"/>
              <w:rPr>
                <w:rFonts w:ascii="Arial" w:hAnsi="Arial" w:cs="Arial"/>
                <w:szCs w:val="22"/>
                <w:lang w:eastAsia="en-US"/>
              </w:rPr>
            </w:pPr>
            <w:r w:rsidRPr="002600B9">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3B89FCF8"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053811A4" w14:textId="77777777" w:rsidTr="00576B02">
        <w:trPr>
          <w:trHeight w:val="454"/>
        </w:trPr>
        <w:tc>
          <w:tcPr>
            <w:tcW w:w="8506" w:type="dxa"/>
            <w:gridSpan w:val="6"/>
            <w:tcBorders>
              <w:top w:val="nil"/>
            </w:tcBorders>
            <w:vAlign w:val="center"/>
          </w:tcPr>
          <w:p w14:paraId="0BE5AD5A" w14:textId="77777777" w:rsidR="00367F2F" w:rsidRPr="002600B9" w:rsidRDefault="00367F2F" w:rsidP="00233FE9">
            <w:pPr>
              <w:spacing w:line="240" w:lineRule="atLeast"/>
              <w:jc w:val="both"/>
              <w:rPr>
                <w:rFonts w:ascii="Arial" w:hAnsi="Arial" w:cs="Arial"/>
              </w:rPr>
            </w:pPr>
          </w:p>
        </w:tc>
      </w:tr>
    </w:tbl>
    <w:p w14:paraId="5309800B" w14:textId="77777777" w:rsidR="00367F2F" w:rsidRPr="002600B9"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600B9" w:rsidRPr="002600B9" w14:paraId="4B63305F" w14:textId="77777777" w:rsidTr="00B41DA2">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E81FA11" w14:textId="77777777" w:rsidR="00B41DA2" w:rsidRPr="002600B9" w:rsidRDefault="00B41DA2" w:rsidP="00F141D4">
            <w:pPr>
              <w:spacing w:before="40" w:after="40"/>
              <w:jc w:val="both"/>
              <w:rPr>
                <w:rFonts w:ascii="Arial" w:hAnsi="Arial" w:cs="Arial"/>
                <w:szCs w:val="22"/>
                <w:lang w:eastAsia="en-US"/>
              </w:rPr>
            </w:pPr>
            <w:bookmarkStart w:id="15" w:name="CC_16"/>
            <w:r w:rsidRPr="002600B9">
              <w:rPr>
                <w:rFonts w:ascii="Arial" w:hAnsi="Arial" w:cs="Arial"/>
                <w:b/>
                <w:szCs w:val="22"/>
                <w:lang w:eastAsia="en-US"/>
              </w:rPr>
              <w:t xml:space="preserve">16.- </w:t>
            </w:r>
            <w:bookmarkEnd w:id="15"/>
            <w:r w:rsidRPr="002600B9">
              <w:rPr>
                <w:rFonts w:ascii="Arial" w:hAnsi="Arial" w:cs="Arial"/>
                <w:b/>
              </w:rPr>
              <w:t>TRATAMIENTO DE DATOS PERSONALES</w:t>
            </w:r>
          </w:p>
        </w:tc>
      </w:tr>
      <w:tr w:rsidR="002600B9" w:rsidRPr="002600B9" w14:paraId="651E1B93" w14:textId="7777777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37439051" w14:textId="77777777" w:rsidR="00B41DA2" w:rsidRPr="002600B9" w:rsidRDefault="00B41DA2" w:rsidP="00B41DA2">
            <w:pPr>
              <w:jc w:val="both"/>
              <w:rPr>
                <w:rFonts w:ascii="Arial" w:hAnsi="Arial" w:cs="Arial"/>
                <w:sz w:val="16"/>
                <w:szCs w:val="16"/>
              </w:rPr>
            </w:pPr>
          </w:p>
          <w:p w14:paraId="36044B2B" w14:textId="77777777" w:rsidR="00F141D4" w:rsidRPr="002600B9" w:rsidRDefault="00F141D4" w:rsidP="00B41DA2">
            <w:pPr>
              <w:jc w:val="both"/>
              <w:rPr>
                <w:rFonts w:ascii="Arial" w:hAnsi="Arial" w:cs="Arial"/>
                <w:b/>
              </w:rPr>
            </w:pPr>
            <w:r w:rsidRPr="002600B9">
              <w:rPr>
                <w:rFonts w:ascii="Arial" w:hAnsi="Arial" w:cs="Arial"/>
                <w:b/>
              </w:rPr>
              <w:t>1) RESPONSABLE DEL TRATAMIENTO DE DATOS PERSONALES EN EL DEPARTAMENTO PROMOTOR DEL CONTRATO</w:t>
            </w:r>
          </w:p>
          <w:p w14:paraId="5DC47EFF" w14:textId="77777777" w:rsidR="00671C33" w:rsidRPr="002600B9" w:rsidRDefault="00671C33" w:rsidP="00671C33">
            <w:pPr>
              <w:autoSpaceDE w:val="0"/>
              <w:autoSpaceDN w:val="0"/>
              <w:adjustRightInd w:val="0"/>
              <w:jc w:val="both"/>
              <w:rPr>
                <w:rFonts w:ascii="Arial" w:hAnsi="Arial" w:cs="Arial"/>
                <w:iCs/>
              </w:rPr>
            </w:pPr>
            <w:r w:rsidRPr="002600B9">
              <w:rPr>
                <w:rFonts w:ascii="Arial" w:hAnsi="Arial" w:cs="Arial"/>
                <w:iCs/>
              </w:rPr>
              <w:t>Directora general de Protección a la Infancia, Inclusión Social y Atención a la Violencia Machista contra las Mujeres</w:t>
            </w:r>
          </w:p>
          <w:p w14:paraId="5648D653" w14:textId="77777777" w:rsidR="00F141D4" w:rsidRPr="002600B9" w:rsidRDefault="00F141D4" w:rsidP="00B41DA2">
            <w:pPr>
              <w:jc w:val="both"/>
              <w:rPr>
                <w:rFonts w:ascii="Arial" w:hAnsi="Arial" w:cs="Arial"/>
                <w:sz w:val="16"/>
                <w:szCs w:val="16"/>
              </w:rPr>
            </w:pPr>
          </w:p>
          <w:p w14:paraId="43531840" w14:textId="77777777" w:rsidR="00F141D4" w:rsidRPr="002600B9" w:rsidRDefault="00F141D4" w:rsidP="00F141D4">
            <w:pPr>
              <w:jc w:val="both"/>
              <w:rPr>
                <w:rFonts w:ascii="Arial" w:hAnsi="Arial" w:cs="Arial"/>
                <w:b/>
              </w:rPr>
            </w:pPr>
            <w:r w:rsidRPr="002600B9">
              <w:rPr>
                <w:rFonts w:ascii="Arial" w:hAnsi="Arial" w:cs="Arial"/>
                <w:b/>
              </w:rPr>
              <w:t xml:space="preserve">2) ENCARGO DE TRATAMIENTO DE DATOS PERSONALES </w:t>
            </w:r>
          </w:p>
          <w:p w14:paraId="65D630E1" w14:textId="77777777" w:rsidR="00F141D4" w:rsidRPr="002600B9" w:rsidRDefault="00F141D4" w:rsidP="00B41DA2">
            <w:pPr>
              <w:jc w:val="both"/>
              <w:rPr>
                <w:rFonts w:ascii="Arial" w:hAnsi="Arial" w:cs="Arial"/>
                <w:sz w:val="16"/>
                <w:szCs w:val="16"/>
              </w:rPr>
            </w:pPr>
          </w:p>
        </w:tc>
      </w:tr>
      <w:tr w:rsidR="002600B9" w:rsidRPr="002600B9" w14:paraId="15B518F6"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4F14CF90" w14:textId="77777777" w:rsidR="00B41DA2" w:rsidRPr="002600B9"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6C6B9622" w14:textId="77777777" w:rsidR="00B41DA2" w:rsidRPr="002600B9" w:rsidRDefault="00B41DA2"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66B99D9" w14:textId="77777777" w:rsidR="00B41DA2" w:rsidRPr="002600B9" w:rsidRDefault="00AF287D" w:rsidP="00B41DA2">
            <w:pPr>
              <w:jc w:val="both"/>
              <w:rPr>
                <w:rFonts w:ascii="Arial" w:hAnsi="Arial" w:cs="Arial"/>
                <w:szCs w:val="22"/>
                <w:lang w:eastAsia="en-US"/>
              </w:rPr>
            </w:pPr>
            <w:r w:rsidRPr="002600B9">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14:paraId="18FA11A5" w14:textId="77777777" w:rsidR="00B41DA2" w:rsidRPr="002600B9" w:rsidRDefault="00B41DA2"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C83AB80" w14:textId="77777777" w:rsidR="00B41DA2" w:rsidRPr="002600B9"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14:paraId="72572F0E" w14:textId="77777777" w:rsidR="00B41DA2" w:rsidRPr="002600B9" w:rsidRDefault="00B41DA2" w:rsidP="00B41DA2">
            <w:pPr>
              <w:jc w:val="both"/>
              <w:rPr>
                <w:rFonts w:ascii="Arial" w:hAnsi="Arial" w:cs="Arial"/>
                <w:szCs w:val="22"/>
                <w:lang w:eastAsia="en-US"/>
              </w:rPr>
            </w:pPr>
          </w:p>
        </w:tc>
      </w:tr>
      <w:tr w:rsidR="002600B9" w:rsidRPr="002600B9" w14:paraId="0895DDC0" w14:textId="77777777" w:rsidTr="007662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942"/>
        </w:trPr>
        <w:tc>
          <w:tcPr>
            <w:tcW w:w="8506" w:type="dxa"/>
            <w:gridSpan w:val="6"/>
            <w:tcBorders>
              <w:top w:val="nil"/>
            </w:tcBorders>
            <w:vAlign w:val="center"/>
          </w:tcPr>
          <w:p w14:paraId="5F8B45FE" w14:textId="77777777" w:rsidR="00B41DA2" w:rsidRPr="002600B9" w:rsidRDefault="00B41DA2" w:rsidP="00B41DA2">
            <w:pPr>
              <w:spacing w:before="60"/>
              <w:jc w:val="both"/>
              <w:rPr>
                <w:rFonts w:ascii="Arial" w:hAnsi="Arial" w:cs="Arial"/>
              </w:rPr>
            </w:pPr>
            <w:r w:rsidRPr="002600B9">
              <w:rPr>
                <w:rFonts w:ascii="Arial" w:hAnsi="Arial" w:cs="Arial"/>
              </w:rPr>
              <w:t>En caso afirmativo, señálese la finalidad de este encargo:</w:t>
            </w:r>
          </w:p>
          <w:p w14:paraId="7D091D0D" w14:textId="77777777" w:rsidR="008F3724" w:rsidRPr="002600B9" w:rsidRDefault="008F3724" w:rsidP="00B41DA2">
            <w:pPr>
              <w:spacing w:before="6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5"/>
              <w:gridCol w:w="749"/>
            </w:tblGrid>
            <w:tr w:rsidR="002600B9" w:rsidRPr="002600B9" w14:paraId="767C96E3" w14:textId="77777777" w:rsidTr="000A6AAF">
              <w:trPr>
                <w:jc w:val="center"/>
              </w:trPr>
              <w:tc>
                <w:tcPr>
                  <w:tcW w:w="6835" w:type="dxa"/>
                  <w:shd w:val="clear" w:color="auto" w:fill="auto"/>
                </w:tcPr>
                <w:p w14:paraId="61AC7E9F" w14:textId="77777777" w:rsidR="007542A3" w:rsidRPr="002600B9" w:rsidRDefault="007542A3" w:rsidP="007542A3">
                  <w:pPr>
                    <w:jc w:val="both"/>
                    <w:rPr>
                      <w:rFonts w:ascii="Arial" w:hAnsi="Arial" w:cs="Arial"/>
                    </w:rPr>
                  </w:pPr>
                  <w:r w:rsidRPr="002600B9">
                    <w:rPr>
                      <w:rFonts w:ascii="Arial" w:hAnsi="Arial" w:cs="Arial"/>
                    </w:rPr>
                    <w:t>Captura de datos</w:t>
                  </w:r>
                </w:p>
              </w:tc>
              <w:tc>
                <w:tcPr>
                  <w:tcW w:w="749" w:type="dxa"/>
                  <w:shd w:val="clear" w:color="auto" w:fill="auto"/>
                </w:tcPr>
                <w:p w14:paraId="31828031"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1227DB4A" w14:textId="77777777" w:rsidTr="000A6AAF">
              <w:trPr>
                <w:jc w:val="center"/>
              </w:trPr>
              <w:tc>
                <w:tcPr>
                  <w:tcW w:w="6835" w:type="dxa"/>
                  <w:shd w:val="clear" w:color="auto" w:fill="auto"/>
                </w:tcPr>
                <w:p w14:paraId="24B5806C" w14:textId="77777777" w:rsidR="007542A3" w:rsidRPr="002600B9" w:rsidRDefault="007542A3" w:rsidP="007542A3">
                  <w:pPr>
                    <w:jc w:val="both"/>
                    <w:rPr>
                      <w:rFonts w:ascii="Arial" w:hAnsi="Arial" w:cs="Arial"/>
                    </w:rPr>
                  </w:pPr>
                  <w:r w:rsidRPr="002600B9">
                    <w:rPr>
                      <w:rFonts w:ascii="Arial" w:hAnsi="Arial" w:cs="Arial"/>
                    </w:rPr>
                    <w:t>Grabación de datos</w:t>
                  </w:r>
                </w:p>
              </w:tc>
              <w:tc>
                <w:tcPr>
                  <w:tcW w:w="749" w:type="dxa"/>
                  <w:shd w:val="clear" w:color="auto" w:fill="auto"/>
                </w:tcPr>
                <w:p w14:paraId="620C6FBF"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6B3A817D" w14:textId="77777777" w:rsidTr="000A6AAF">
              <w:trPr>
                <w:jc w:val="center"/>
              </w:trPr>
              <w:tc>
                <w:tcPr>
                  <w:tcW w:w="6835" w:type="dxa"/>
                  <w:shd w:val="clear" w:color="auto" w:fill="auto"/>
                </w:tcPr>
                <w:p w14:paraId="1E1464C0" w14:textId="77777777" w:rsidR="007542A3" w:rsidRPr="002600B9" w:rsidRDefault="007542A3" w:rsidP="007542A3">
                  <w:pPr>
                    <w:jc w:val="both"/>
                    <w:rPr>
                      <w:rFonts w:ascii="Arial" w:hAnsi="Arial" w:cs="Arial"/>
                    </w:rPr>
                  </w:pPr>
                  <w:r w:rsidRPr="002600B9">
                    <w:rPr>
                      <w:rFonts w:ascii="Arial" w:hAnsi="Arial" w:cs="Arial"/>
                    </w:rPr>
                    <w:t>Estructuración de datos</w:t>
                  </w:r>
                </w:p>
              </w:tc>
              <w:tc>
                <w:tcPr>
                  <w:tcW w:w="749" w:type="dxa"/>
                  <w:shd w:val="clear" w:color="auto" w:fill="auto"/>
                </w:tcPr>
                <w:p w14:paraId="0F69DC71"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3D11F8F5" w14:textId="77777777" w:rsidTr="000A6AAF">
              <w:trPr>
                <w:jc w:val="center"/>
              </w:trPr>
              <w:tc>
                <w:tcPr>
                  <w:tcW w:w="6835" w:type="dxa"/>
                  <w:shd w:val="clear" w:color="auto" w:fill="auto"/>
                </w:tcPr>
                <w:p w14:paraId="3E867938" w14:textId="77777777" w:rsidR="007542A3" w:rsidRPr="002600B9" w:rsidRDefault="007542A3" w:rsidP="007542A3">
                  <w:pPr>
                    <w:jc w:val="both"/>
                    <w:rPr>
                      <w:rFonts w:ascii="Arial" w:hAnsi="Arial" w:cs="Arial"/>
                    </w:rPr>
                  </w:pPr>
                  <w:r w:rsidRPr="002600B9">
                    <w:rPr>
                      <w:rFonts w:ascii="Arial" w:hAnsi="Arial" w:cs="Arial"/>
                    </w:rPr>
                    <w:t>Modificación de datos</w:t>
                  </w:r>
                </w:p>
              </w:tc>
              <w:tc>
                <w:tcPr>
                  <w:tcW w:w="749" w:type="dxa"/>
                  <w:shd w:val="clear" w:color="auto" w:fill="auto"/>
                </w:tcPr>
                <w:p w14:paraId="47E526E5"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3061088E" w14:textId="77777777" w:rsidTr="000A6AAF">
              <w:trPr>
                <w:jc w:val="center"/>
              </w:trPr>
              <w:tc>
                <w:tcPr>
                  <w:tcW w:w="6835" w:type="dxa"/>
                  <w:shd w:val="clear" w:color="auto" w:fill="auto"/>
                </w:tcPr>
                <w:p w14:paraId="758899B4" w14:textId="77777777" w:rsidR="007542A3" w:rsidRPr="002600B9" w:rsidRDefault="007542A3" w:rsidP="007542A3">
                  <w:pPr>
                    <w:jc w:val="both"/>
                    <w:rPr>
                      <w:rFonts w:ascii="Arial" w:hAnsi="Arial" w:cs="Arial"/>
                    </w:rPr>
                  </w:pPr>
                  <w:r w:rsidRPr="002600B9">
                    <w:rPr>
                      <w:rFonts w:ascii="Arial" w:hAnsi="Arial" w:cs="Arial"/>
                    </w:rPr>
                    <w:t>Puesta en contacto con personas interesadas</w:t>
                  </w:r>
                </w:p>
              </w:tc>
              <w:tc>
                <w:tcPr>
                  <w:tcW w:w="749" w:type="dxa"/>
                  <w:shd w:val="clear" w:color="auto" w:fill="auto"/>
                </w:tcPr>
                <w:p w14:paraId="147D9244"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02FE19E0" w14:textId="77777777" w:rsidTr="000A6AAF">
              <w:trPr>
                <w:jc w:val="center"/>
              </w:trPr>
              <w:tc>
                <w:tcPr>
                  <w:tcW w:w="6835" w:type="dxa"/>
                  <w:shd w:val="clear" w:color="auto" w:fill="auto"/>
                </w:tcPr>
                <w:p w14:paraId="1591FEDD" w14:textId="77777777" w:rsidR="007542A3" w:rsidRPr="002600B9" w:rsidRDefault="007542A3" w:rsidP="007542A3">
                  <w:pPr>
                    <w:jc w:val="both"/>
                    <w:rPr>
                      <w:rFonts w:ascii="Arial" w:hAnsi="Arial" w:cs="Arial"/>
                    </w:rPr>
                  </w:pPr>
                  <w:r w:rsidRPr="002600B9">
                    <w:rPr>
                      <w:rFonts w:ascii="Arial" w:hAnsi="Arial" w:cs="Arial"/>
                    </w:rPr>
                    <w:t>Almacenamiento de datos</w:t>
                  </w:r>
                </w:p>
              </w:tc>
              <w:tc>
                <w:tcPr>
                  <w:tcW w:w="749" w:type="dxa"/>
                  <w:shd w:val="clear" w:color="auto" w:fill="auto"/>
                </w:tcPr>
                <w:p w14:paraId="1CEB1E82"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493DF81C" w14:textId="77777777" w:rsidTr="000A6AAF">
              <w:trPr>
                <w:jc w:val="center"/>
              </w:trPr>
              <w:tc>
                <w:tcPr>
                  <w:tcW w:w="6835" w:type="dxa"/>
                  <w:shd w:val="clear" w:color="auto" w:fill="auto"/>
                </w:tcPr>
                <w:p w14:paraId="69336623" w14:textId="77777777" w:rsidR="007542A3" w:rsidRPr="002600B9" w:rsidRDefault="007542A3" w:rsidP="007542A3">
                  <w:pPr>
                    <w:jc w:val="both"/>
                    <w:rPr>
                      <w:rFonts w:ascii="Arial" w:hAnsi="Arial" w:cs="Arial"/>
                    </w:rPr>
                  </w:pPr>
                  <w:r w:rsidRPr="002600B9">
                    <w:rPr>
                      <w:rFonts w:ascii="Arial" w:hAnsi="Arial" w:cs="Arial"/>
                    </w:rPr>
                    <w:t>Extracción de datos (recuperación)</w:t>
                  </w:r>
                </w:p>
              </w:tc>
              <w:tc>
                <w:tcPr>
                  <w:tcW w:w="749" w:type="dxa"/>
                  <w:shd w:val="clear" w:color="auto" w:fill="auto"/>
                </w:tcPr>
                <w:p w14:paraId="73E23CA8"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3A1546BB" w14:textId="77777777" w:rsidTr="000A6AAF">
              <w:trPr>
                <w:jc w:val="center"/>
              </w:trPr>
              <w:tc>
                <w:tcPr>
                  <w:tcW w:w="6835" w:type="dxa"/>
                  <w:shd w:val="clear" w:color="auto" w:fill="auto"/>
                </w:tcPr>
                <w:p w14:paraId="69642668" w14:textId="77777777" w:rsidR="007542A3" w:rsidRPr="002600B9" w:rsidRDefault="007542A3" w:rsidP="007542A3">
                  <w:pPr>
                    <w:jc w:val="both"/>
                    <w:rPr>
                      <w:rFonts w:ascii="Arial" w:hAnsi="Arial" w:cs="Arial"/>
                    </w:rPr>
                  </w:pPr>
                  <w:r w:rsidRPr="002600B9">
                    <w:rPr>
                      <w:rFonts w:ascii="Arial" w:hAnsi="Arial" w:cs="Arial"/>
                    </w:rPr>
                    <w:t>Consulta de datos</w:t>
                  </w:r>
                </w:p>
              </w:tc>
              <w:tc>
                <w:tcPr>
                  <w:tcW w:w="749" w:type="dxa"/>
                  <w:shd w:val="clear" w:color="auto" w:fill="auto"/>
                </w:tcPr>
                <w:p w14:paraId="422254A0"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4355DCCA" w14:textId="77777777" w:rsidTr="000A6AAF">
              <w:trPr>
                <w:jc w:val="center"/>
              </w:trPr>
              <w:tc>
                <w:tcPr>
                  <w:tcW w:w="6835" w:type="dxa"/>
                  <w:shd w:val="clear" w:color="auto" w:fill="auto"/>
                </w:tcPr>
                <w:p w14:paraId="5D474E25" w14:textId="77777777" w:rsidR="007542A3" w:rsidRPr="002600B9" w:rsidRDefault="007542A3" w:rsidP="007542A3">
                  <w:pPr>
                    <w:jc w:val="both"/>
                    <w:rPr>
                      <w:rFonts w:ascii="Arial" w:hAnsi="Arial" w:cs="Arial"/>
                    </w:rPr>
                  </w:pPr>
                  <w:r w:rsidRPr="002600B9">
                    <w:rPr>
                      <w:rFonts w:ascii="Arial" w:hAnsi="Arial" w:cs="Arial"/>
                    </w:rPr>
                    <w:t>Cesión/difusión de datos</w:t>
                  </w:r>
                </w:p>
              </w:tc>
              <w:tc>
                <w:tcPr>
                  <w:tcW w:w="749" w:type="dxa"/>
                  <w:shd w:val="clear" w:color="auto" w:fill="auto"/>
                </w:tcPr>
                <w:p w14:paraId="138DD5F5" w14:textId="77777777" w:rsidR="007542A3" w:rsidRPr="002600B9" w:rsidRDefault="007542A3" w:rsidP="007542A3">
                  <w:pPr>
                    <w:rPr>
                      <w:rFonts w:ascii="Arial" w:hAnsi="Arial" w:cs="Arial"/>
                    </w:rPr>
                  </w:pPr>
                </w:p>
              </w:tc>
            </w:tr>
            <w:tr w:rsidR="002600B9" w:rsidRPr="002600B9" w14:paraId="220FABD8" w14:textId="77777777" w:rsidTr="000A6AAF">
              <w:trPr>
                <w:jc w:val="center"/>
              </w:trPr>
              <w:tc>
                <w:tcPr>
                  <w:tcW w:w="6835" w:type="dxa"/>
                  <w:shd w:val="clear" w:color="auto" w:fill="auto"/>
                </w:tcPr>
                <w:p w14:paraId="5004017B" w14:textId="77777777" w:rsidR="007542A3" w:rsidRPr="002600B9" w:rsidRDefault="007542A3" w:rsidP="007542A3">
                  <w:pPr>
                    <w:jc w:val="both"/>
                    <w:rPr>
                      <w:rFonts w:ascii="Arial" w:hAnsi="Arial" w:cs="Arial"/>
                    </w:rPr>
                  </w:pPr>
                  <w:r w:rsidRPr="002600B9">
                    <w:rPr>
                      <w:rFonts w:ascii="Arial" w:hAnsi="Arial" w:cs="Arial"/>
                    </w:rPr>
                    <w:t>Interconexión (cruce) de datos</w:t>
                  </w:r>
                </w:p>
              </w:tc>
              <w:tc>
                <w:tcPr>
                  <w:tcW w:w="749" w:type="dxa"/>
                  <w:shd w:val="clear" w:color="auto" w:fill="auto"/>
                </w:tcPr>
                <w:p w14:paraId="44B9AC31" w14:textId="77777777" w:rsidR="007542A3" w:rsidRPr="002600B9" w:rsidRDefault="007542A3" w:rsidP="007542A3">
                  <w:pPr>
                    <w:rPr>
                      <w:rFonts w:ascii="Arial" w:hAnsi="Arial" w:cs="Arial"/>
                    </w:rPr>
                  </w:pPr>
                </w:p>
              </w:tc>
            </w:tr>
            <w:tr w:rsidR="002600B9" w:rsidRPr="002600B9" w14:paraId="3F283AF0" w14:textId="77777777" w:rsidTr="000A6AAF">
              <w:trPr>
                <w:jc w:val="center"/>
              </w:trPr>
              <w:tc>
                <w:tcPr>
                  <w:tcW w:w="6835" w:type="dxa"/>
                  <w:shd w:val="clear" w:color="auto" w:fill="auto"/>
                </w:tcPr>
                <w:p w14:paraId="4E40415A" w14:textId="77777777" w:rsidR="007542A3" w:rsidRPr="002600B9" w:rsidRDefault="007542A3" w:rsidP="007542A3">
                  <w:pPr>
                    <w:jc w:val="both"/>
                    <w:rPr>
                      <w:rFonts w:ascii="Arial" w:hAnsi="Arial" w:cs="Arial"/>
                    </w:rPr>
                  </w:pPr>
                  <w:r w:rsidRPr="002600B9">
                    <w:rPr>
                      <w:rFonts w:ascii="Arial" w:hAnsi="Arial" w:cs="Arial"/>
                    </w:rPr>
                    <w:t>Cotejo (comprobación) de datos</w:t>
                  </w:r>
                </w:p>
              </w:tc>
              <w:tc>
                <w:tcPr>
                  <w:tcW w:w="749" w:type="dxa"/>
                  <w:shd w:val="clear" w:color="auto" w:fill="auto"/>
                </w:tcPr>
                <w:p w14:paraId="12180944"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18B2398F" w14:textId="77777777" w:rsidTr="000A6AAF">
              <w:trPr>
                <w:jc w:val="center"/>
              </w:trPr>
              <w:tc>
                <w:tcPr>
                  <w:tcW w:w="6835" w:type="dxa"/>
                  <w:shd w:val="clear" w:color="auto" w:fill="auto"/>
                </w:tcPr>
                <w:p w14:paraId="0569DCBD" w14:textId="77777777" w:rsidR="007542A3" w:rsidRPr="002600B9" w:rsidRDefault="007542A3" w:rsidP="007542A3">
                  <w:pPr>
                    <w:jc w:val="both"/>
                    <w:rPr>
                      <w:rFonts w:ascii="Arial" w:hAnsi="Arial" w:cs="Arial"/>
                    </w:rPr>
                  </w:pPr>
                  <w:r w:rsidRPr="002600B9">
                    <w:rPr>
                      <w:rFonts w:ascii="Arial" w:hAnsi="Arial" w:cs="Arial"/>
                    </w:rPr>
                    <w:t>Destrucción de datos</w:t>
                  </w:r>
                </w:p>
              </w:tc>
              <w:tc>
                <w:tcPr>
                  <w:tcW w:w="749" w:type="dxa"/>
                  <w:shd w:val="clear" w:color="auto" w:fill="auto"/>
                </w:tcPr>
                <w:p w14:paraId="4945E014"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77505257" w14:textId="77777777" w:rsidTr="000A6AAF">
              <w:trPr>
                <w:jc w:val="center"/>
              </w:trPr>
              <w:tc>
                <w:tcPr>
                  <w:tcW w:w="6835" w:type="dxa"/>
                  <w:shd w:val="clear" w:color="auto" w:fill="auto"/>
                </w:tcPr>
                <w:p w14:paraId="0856D1B5" w14:textId="77777777" w:rsidR="007542A3" w:rsidRPr="002600B9" w:rsidRDefault="007542A3" w:rsidP="007542A3">
                  <w:pPr>
                    <w:jc w:val="both"/>
                    <w:rPr>
                      <w:rFonts w:ascii="Arial" w:hAnsi="Arial" w:cs="Arial"/>
                    </w:rPr>
                  </w:pPr>
                  <w:r w:rsidRPr="002600B9">
                    <w:rPr>
                      <w:rFonts w:ascii="Arial" w:hAnsi="Arial" w:cs="Arial"/>
                    </w:rPr>
                    <w:t>Conservación de datos en sistemas de información del encargado de tratamiento</w:t>
                  </w:r>
                </w:p>
              </w:tc>
              <w:tc>
                <w:tcPr>
                  <w:tcW w:w="749" w:type="dxa"/>
                  <w:shd w:val="clear" w:color="auto" w:fill="auto"/>
                </w:tcPr>
                <w:p w14:paraId="05B7CD6C"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7526ECAD" w14:textId="77777777" w:rsidTr="000A6AAF">
              <w:trPr>
                <w:jc w:val="center"/>
              </w:trPr>
              <w:tc>
                <w:tcPr>
                  <w:tcW w:w="6835" w:type="dxa"/>
                  <w:shd w:val="clear" w:color="auto" w:fill="auto"/>
                </w:tcPr>
                <w:p w14:paraId="5F73D6F4" w14:textId="77777777" w:rsidR="007542A3" w:rsidRPr="002600B9" w:rsidRDefault="007542A3" w:rsidP="007542A3">
                  <w:pPr>
                    <w:jc w:val="both"/>
                    <w:rPr>
                      <w:rFonts w:ascii="Arial" w:hAnsi="Arial" w:cs="Arial"/>
                    </w:rPr>
                  </w:pPr>
                  <w:r w:rsidRPr="002600B9">
                    <w:rPr>
                      <w:rFonts w:ascii="Arial" w:hAnsi="Arial" w:cs="Arial"/>
                    </w:rPr>
                    <w:t>Copias temporales de datos</w:t>
                  </w:r>
                </w:p>
              </w:tc>
              <w:tc>
                <w:tcPr>
                  <w:tcW w:w="749" w:type="dxa"/>
                  <w:shd w:val="clear" w:color="auto" w:fill="auto"/>
                </w:tcPr>
                <w:p w14:paraId="7A0A3883"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383FC107" w14:textId="77777777" w:rsidTr="000A6AAF">
              <w:trPr>
                <w:jc w:val="center"/>
              </w:trPr>
              <w:tc>
                <w:tcPr>
                  <w:tcW w:w="6835" w:type="dxa"/>
                  <w:shd w:val="clear" w:color="auto" w:fill="auto"/>
                </w:tcPr>
                <w:p w14:paraId="7152A90C" w14:textId="77777777" w:rsidR="007542A3" w:rsidRPr="002600B9" w:rsidRDefault="007542A3" w:rsidP="007542A3">
                  <w:pPr>
                    <w:jc w:val="both"/>
                    <w:rPr>
                      <w:rFonts w:ascii="Arial" w:hAnsi="Arial" w:cs="Arial"/>
                    </w:rPr>
                  </w:pPr>
                  <w:r w:rsidRPr="002600B9">
                    <w:rPr>
                      <w:rFonts w:ascii="Arial" w:hAnsi="Arial" w:cs="Arial"/>
                    </w:rPr>
                    <w:t>Copias de seguridad de los datos, recuperación de datos</w:t>
                  </w:r>
                </w:p>
              </w:tc>
              <w:tc>
                <w:tcPr>
                  <w:tcW w:w="749" w:type="dxa"/>
                  <w:shd w:val="clear" w:color="auto" w:fill="auto"/>
                </w:tcPr>
                <w:p w14:paraId="0B2C2979" w14:textId="77777777" w:rsidR="007542A3" w:rsidRPr="002600B9" w:rsidRDefault="007542A3" w:rsidP="007542A3">
                  <w:pPr>
                    <w:rPr>
                      <w:rFonts w:ascii="Arial" w:hAnsi="Arial" w:cs="Arial"/>
                    </w:rPr>
                  </w:pPr>
                  <w:r w:rsidRPr="002600B9">
                    <w:rPr>
                      <w:rFonts w:ascii="Arial" w:hAnsi="Arial" w:cs="Arial"/>
                    </w:rPr>
                    <w:t>X</w:t>
                  </w:r>
                </w:p>
              </w:tc>
            </w:tr>
            <w:tr w:rsidR="002600B9" w:rsidRPr="002600B9" w14:paraId="38CB299D" w14:textId="77777777" w:rsidTr="000A6AAF">
              <w:trPr>
                <w:jc w:val="center"/>
              </w:trPr>
              <w:tc>
                <w:tcPr>
                  <w:tcW w:w="6835" w:type="dxa"/>
                  <w:shd w:val="clear" w:color="auto" w:fill="auto"/>
                </w:tcPr>
                <w:p w14:paraId="00DCFA9F" w14:textId="77777777" w:rsidR="007542A3" w:rsidRPr="002600B9" w:rsidRDefault="007542A3" w:rsidP="007542A3">
                  <w:pPr>
                    <w:jc w:val="both"/>
                    <w:rPr>
                      <w:rFonts w:ascii="Arial" w:hAnsi="Arial" w:cs="Arial"/>
                    </w:rPr>
                  </w:pPr>
                  <w:r w:rsidRPr="002600B9">
                    <w:rPr>
                      <w:rFonts w:ascii="Arial" w:hAnsi="Arial" w:cs="Arial"/>
                    </w:rPr>
                    <w:t>Otros (especificar)</w:t>
                  </w:r>
                </w:p>
              </w:tc>
              <w:tc>
                <w:tcPr>
                  <w:tcW w:w="749" w:type="dxa"/>
                  <w:shd w:val="clear" w:color="auto" w:fill="auto"/>
                </w:tcPr>
                <w:p w14:paraId="38874768" w14:textId="77777777" w:rsidR="007542A3" w:rsidRPr="002600B9" w:rsidRDefault="007542A3" w:rsidP="007542A3">
                  <w:pPr>
                    <w:rPr>
                      <w:rFonts w:ascii="Arial" w:hAnsi="Arial" w:cs="Arial"/>
                    </w:rPr>
                  </w:pPr>
                </w:p>
              </w:tc>
            </w:tr>
          </w:tbl>
          <w:p w14:paraId="65084041" w14:textId="77777777" w:rsidR="007542A3" w:rsidRPr="002600B9" w:rsidRDefault="007542A3" w:rsidP="00B41DA2">
            <w:pPr>
              <w:jc w:val="both"/>
              <w:rPr>
                <w:rFonts w:ascii="Arial" w:hAnsi="Arial" w:cs="Arial"/>
              </w:rPr>
            </w:pPr>
          </w:p>
        </w:tc>
      </w:tr>
    </w:tbl>
    <w:p w14:paraId="7868C3F2" w14:textId="77777777" w:rsidR="00B41DA2" w:rsidRPr="002600B9"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2600B9" w:rsidRPr="002600B9" w14:paraId="2B1361FA" w14:textId="77777777" w:rsidTr="00576B02">
        <w:trPr>
          <w:trHeigh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663219C4" w14:textId="77777777" w:rsidR="00367F2F" w:rsidRPr="002600B9" w:rsidRDefault="00367F2F" w:rsidP="00B41DA2">
            <w:pPr>
              <w:spacing w:before="40" w:after="40" w:line="240" w:lineRule="atLeast"/>
              <w:jc w:val="both"/>
              <w:rPr>
                <w:rFonts w:ascii="Arial" w:hAnsi="Arial" w:cs="Arial"/>
                <w:szCs w:val="22"/>
                <w:lang w:eastAsia="en-US"/>
              </w:rPr>
            </w:pPr>
            <w:bookmarkStart w:id="16" w:name="CC_17"/>
            <w:r w:rsidRPr="002600B9">
              <w:rPr>
                <w:rFonts w:ascii="Arial" w:hAnsi="Arial" w:cs="Arial"/>
                <w:b/>
                <w:szCs w:val="22"/>
                <w:lang w:eastAsia="en-US"/>
              </w:rPr>
              <w:t>1</w:t>
            </w:r>
            <w:r w:rsidR="00B41DA2" w:rsidRPr="002600B9">
              <w:rPr>
                <w:rFonts w:ascii="Arial" w:hAnsi="Arial" w:cs="Arial"/>
                <w:b/>
                <w:szCs w:val="22"/>
                <w:lang w:eastAsia="en-US"/>
              </w:rPr>
              <w:t>7</w:t>
            </w:r>
            <w:r w:rsidRPr="002600B9">
              <w:rPr>
                <w:rFonts w:ascii="Arial" w:hAnsi="Arial" w:cs="Arial"/>
                <w:b/>
                <w:szCs w:val="22"/>
                <w:lang w:eastAsia="en-US"/>
              </w:rPr>
              <w:t xml:space="preserve">.- </w:t>
            </w:r>
            <w:bookmarkEnd w:id="16"/>
            <w:r w:rsidRPr="002600B9">
              <w:rPr>
                <w:rFonts w:ascii="Arial" w:hAnsi="Arial" w:cs="Arial"/>
                <w:b/>
                <w:szCs w:val="22"/>
                <w:lang w:eastAsia="en-US"/>
              </w:rPr>
              <w:t>SUBCONTRATACIÓN</w:t>
            </w:r>
          </w:p>
        </w:tc>
      </w:tr>
      <w:tr w:rsidR="002600B9" w:rsidRPr="002600B9" w14:paraId="417D3AFB" w14:textId="7777777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14:paraId="21A26B45" w14:textId="77777777" w:rsidR="00B41DA2" w:rsidRPr="002600B9" w:rsidRDefault="00B41DA2" w:rsidP="00233FE9">
            <w:pPr>
              <w:spacing w:line="240" w:lineRule="atLeast"/>
              <w:jc w:val="both"/>
              <w:rPr>
                <w:rFonts w:ascii="Arial" w:hAnsi="Arial" w:cs="Arial"/>
                <w:szCs w:val="22"/>
                <w:lang w:eastAsia="en-US"/>
              </w:rPr>
            </w:pPr>
            <w:r w:rsidRPr="002600B9">
              <w:rPr>
                <w:rFonts w:ascii="Arial" w:hAnsi="Arial" w:cs="Arial"/>
                <w:szCs w:val="22"/>
                <w:lang w:eastAsia="en-US"/>
              </w:rPr>
              <w:t>Obligación de indicar en el DEUC :</w:t>
            </w:r>
          </w:p>
          <w:p w14:paraId="6EF9F96D" w14:textId="77777777" w:rsidR="00367F2F" w:rsidRPr="002600B9" w:rsidRDefault="00B41DA2" w:rsidP="00B81BD0">
            <w:pPr>
              <w:numPr>
                <w:ilvl w:val="0"/>
                <w:numId w:val="26"/>
              </w:numPr>
              <w:spacing w:line="240" w:lineRule="atLeast"/>
              <w:jc w:val="both"/>
              <w:rPr>
                <w:rFonts w:ascii="Arial" w:hAnsi="Arial" w:cs="Arial"/>
                <w:szCs w:val="22"/>
                <w:lang w:eastAsia="en-US"/>
              </w:rPr>
            </w:pPr>
            <w:r w:rsidRPr="002E2B70">
              <w:rPr>
                <w:rFonts w:ascii="Arial" w:hAnsi="Arial" w:cs="Arial"/>
                <w:szCs w:val="22"/>
                <w:lang w:eastAsia="en-US"/>
              </w:rPr>
              <w:t>L</w:t>
            </w:r>
            <w:r w:rsidR="00367F2F" w:rsidRPr="002E2B70">
              <w:rPr>
                <w:rFonts w:ascii="Arial" w:hAnsi="Arial" w:cs="Arial"/>
                <w:szCs w:val="22"/>
                <w:lang w:eastAsia="en-US"/>
              </w:rPr>
              <w:t>a parte del contrato prevista subcontratar, indicando su importe y el</w:t>
            </w:r>
            <w:r w:rsidR="00367F2F" w:rsidRPr="002600B9">
              <w:rPr>
                <w:rFonts w:ascii="Arial" w:hAnsi="Arial" w:cs="Arial"/>
                <w:szCs w:val="22"/>
                <w:lang w:eastAsia="en-US"/>
              </w:rPr>
              <w:t xml:space="preserve"> nombre o perfil empresarial de las subcontratistas</w:t>
            </w:r>
          </w:p>
        </w:tc>
        <w:tc>
          <w:tcPr>
            <w:tcW w:w="2273" w:type="dxa"/>
            <w:gridSpan w:val="6"/>
            <w:tcBorders>
              <w:left w:val="nil"/>
              <w:bottom w:val="nil"/>
              <w:right w:val="single" w:sz="4" w:space="0" w:color="auto"/>
            </w:tcBorders>
            <w:shd w:val="clear" w:color="auto" w:fill="FFFFFF"/>
            <w:vAlign w:val="center"/>
          </w:tcPr>
          <w:p w14:paraId="06E2AFC1" w14:textId="77777777" w:rsidR="00367F2F" w:rsidRPr="002600B9" w:rsidRDefault="00367F2F" w:rsidP="00233FE9">
            <w:pPr>
              <w:spacing w:line="240" w:lineRule="atLeast"/>
              <w:ind w:left="181" w:hanging="142"/>
              <w:jc w:val="both"/>
              <w:rPr>
                <w:rFonts w:ascii="Arial" w:hAnsi="Arial" w:cs="Arial"/>
                <w:szCs w:val="22"/>
                <w:lang w:eastAsia="en-US"/>
              </w:rPr>
            </w:pPr>
          </w:p>
        </w:tc>
      </w:tr>
      <w:tr w:rsidR="002600B9" w:rsidRPr="002600B9" w14:paraId="33CE6B8D"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14:paraId="7C4C8E0A" w14:textId="77777777" w:rsidR="00367F2F" w:rsidRPr="002600B9"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14:paraId="1FF21430"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24FD4756" w14:textId="6FEEC9DC" w:rsidR="00367F2F" w:rsidRPr="002600B9" w:rsidRDefault="00CC785B"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3A6762D"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4105E36" w14:textId="34638204" w:rsidR="00367F2F" w:rsidRPr="002600B9"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14:paraId="42FB0A7E" w14:textId="77777777" w:rsidR="00367F2F" w:rsidRPr="002600B9" w:rsidRDefault="00367F2F" w:rsidP="00233FE9">
            <w:pPr>
              <w:spacing w:line="240" w:lineRule="atLeast"/>
              <w:ind w:left="181" w:hanging="142"/>
              <w:jc w:val="both"/>
              <w:rPr>
                <w:rFonts w:ascii="Arial" w:hAnsi="Arial" w:cs="Arial"/>
                <w:szCs w:val="22"/>
                <w:lang w:eastAsia="en-US"/>
              </w:rPr>
            </w:pPr>
          </w:p>
        </w:tc>
      </w:tr>
      <w:tr w:rsidR="002600B9" w:rsidRPr="002600B9" w14:paraId="7C30FD61" w14:textId="77777777" w:rsidTr="00B41DA2">
        <w:trPr>
          <w:trHeight w:hRule="exact" w:val="340"/>
        </w:trPr>
        <w:tc>
          <w:tcPr>
            <w:tcW w:w="6235" w:type="dxa"/>
            <w:vMerge/>
            <w:tcBorders>
              <w:left w:val="single" w:sz="4" w:space="0" w:color="auto"/>
            </w:tcBorders>
            <w:shd w:val="clear" w:color="auto" w:fill="FFFFFF"/>
            <w:vAlign w:val="center"/>
          </w:tcPr>
          <w:p w14:paraId="1100C9A8" w14:textId="77777777" w:rsidR="00367F2F" w:rsidRPr="002600B9"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14:paraId="6644E5CE" w14:textId="77777777" w:rsidR="00367F2F" w:rsidRPr="002600B9" w:rsidRDefault="00367F2F" w:rsidP="00233FE9">
            <w:pPr>
              <w:spacing w:before="40" w:after="40" w:line="240" w:lineRule="atLeast"/>
              <w:ind w:left="181" w:hanging="142"/>
              <w:jc w:val="both"/>
              <w:rPr>
                <w:rFonts w:ascii="Arial" w:hAnsi="Arial" w:cs="Arial"/>
                <w:b/>
                <w:szCs w:val="22"/>
                <w:lang w:eastAsia="en-US"/>
              </w:rPr>
            </w:pPr>
          </w:p>
        </w:tc>
      </w:tr>
      <w:tr w:rsidR="002600B9" w:rsidRPr="002600B9" w14:paraId="12B13941" w14:textId="77777777"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14:paraId="7E756181" w14:textId="77777777" w:rsidR="00B41DA2" w:rsidRPr="002600B9" w:rsidRDefault="00B41DA2" w:rsidP="00B81BD0">
            <w:pPr>
              <w:numPr>
                <w:ilvl w:val="0"/>
                <w:numId w:val="26"/>
              </w:numPr>
              <w:spacing w:line="240" w:lineRule="atLeast"/>
              <w:jc w:val="both"/>
              <w:rPr>
                <w:rFonts w:ascii="Arial" w:hAnsi="Arial" w:cs="Arial"/>
                <w:szCs w:val="22"/>
                <w:lang w:eastAsia="en-US"/>
              </w:rPr>
            </w:pPr>
            <w:r w:rsidRPr="002600B9">
              <w:rPr>
                <w:rFonts w:ascii="Arial" w:hAnsi="Arial" w:cs="Arial"/>
                <w:bCs/>
              </w:rPr>
              <w:t>La previsión de subcontratar los servidores o los servicios asocia</w:t>
            </w:r>
            <w:r w:rsidR="00032F55" w:rsidRPr="002600B9">
              <w:rPr>
                <w:rFonts w:ascii="Arial" w:hAnsi="Arial" w:cs="Arial"/>
                <w:bCs/>
              </w:rPr>
              <w:t xml:space="preserve">dos a los mismos, indicando el </w:t>
            </w:r>
            <w:r w:rsidRPr="002600B9">
              <w:rPr>
                <w:rFonts w:ascii="Arial" w:hAnsi="Arial" w:cs="Arial"/>
                <w:bCs/>
              </w:rPr>
              <w:t>nombre o el perfil empresarial (</w:t>
            </w:r>
            <w:r w:rsidRPr="002600B9">
              <w:rPr>
                <w:rFonts w:ascii="Arial" w:hAnsi="Arial" w:cs="Arial"/>
                <w:bCs/>
                <w:i/>
              </w:rPr>
              <w:t>en el supuesto de encargo del tratamiento de datos personales</w:t>
            </w:r>
            <w:r w:rsidRPr="002600B9">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14:paraId="782A8806" w14:textId="77777777" w:rsidR="00B41DA2" w:rsidRPr="002600B9" w:rsidRDefault="00B41DA2" w:rsidP="00B41DA2">
            <w:pPr>
              <w:spacing w:line="240" w:lineRule="atLeast"/>
              <w:ind w:left="181" w:hanging="142"/>
              <w:jc w:val="both"/>
              <w:rPr>
                <w:rFonts w:ascii="Arial" w:hAnsi="Arial" w:cs="Arial"/>
                <w:szCs w:val="22"/>
                <w:lang w:eastAsia="en-US"/>
              </w:rPr>
            </w:pPr>
          </w:p>
        </w:tc>
      </w:tr>
      <w:tr w:rsidR="002600B9" w:rsidRPr="002600B9" w14:paraId="487C1D49" w14:textId="77777777"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14:paraId="33EE3BD2" w14:textId="77777777" w:rsidR="00B41DA2" w:rsidRPr="002600B9" w:rsidRDefault="00B41DA2" w:rsidP="00B41DA2">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14:paraId="5579AC86" w14:textId="77777777" w:rsidR="00B41DA2" w:rsidRPr="002600B9" w:rsidRDefault="00B41DA2"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37DC643A" w14:textId="77777777" w:rsidR="00B41DA2" w:rsidRPr="002600B9" w:rsidRDefault="00C24312" w:rsidP="00032F55">
            <w:pPr>
              <w:spacing w:line="240" w:lineRule="atLeast"/>
              <w:ind w:left="181" w:hanging="142"/>
              <w:jc w:val="center"/>
              <w:rPr>
                <w:rFonts w:ascii="Arial" w:hAnsi="Arial" w:cs="Arial"/>
                <w:szCs w:val="22"/>
                <w:lang w:eastAsia="en-US"/>
              </w:rPr>
            </w:pPr>
            <w:r w:rsidRPr="002600B9">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1CFDCCDB" w14:textId="77777777" w:rsidR="00B41DA2" w:rsidRPr="002600B9" w:rsidRDefault="00E96141" w:rsidP="007C169F">
            <w:pPr>
              <w:spacing w:line="240" w:lineRule="atLeast"/>
              <w:jc w:val="right"/>
              <w:rPr>
                <w:rFonts w:ascii="Arial" w:hAnsi="Arial" w:cs="Arial"/>
                <w:szCs w:val="22"/>
                <w:lang w:eastAsia="en-US"/>
              </w:rPr>
            </w:pPr>
            <w:r w:rsidRPr="002600B9">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FA8A17C" w14:textId="77777777" w:rsidR="00B41DA2" w:rsidRPr="002600B9" w:rsidRDefault="00B41DA2" w:rsidP="00032F55">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14:paraId="1347E72B" w14:textId="77777777" w:rsidR="00B41DA2" w:rsidRPr="002600B9" w:rsidRDefault="00B41DA2" w:rsidP="00B41DA2">
            <w:pPr>
              <w:spacing w:line="240" w:lineRule="atLeast"/>
              <w:ind w:left="181" w:hanging="142"/>
              <w:jc w:val="both"/>
              <w:rPr>
                <w:rFonts w:ascii="Arial" w:hAnsi="Arial" w:cs="Arial"/>
                <w:szCs w:val="22"/>
                <w:lang w:eastAsia="en-US"/>
              </w:rPr>
            </w:pPr>
          </w:p>
        </w:tc>
      </w:tr>
      <w:tr w:rsidR="002600B9" w:rsidRPr="002600B9" w14:paraId="623F37C6"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14:paraId="5C7C49FE" w14:textId="77777777" w:rsidR="00B41DA2" w:rsidRPr="002600B9" w:rsidRDefault="00B41DA2" w:rsidP="00B41DA2">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14:paraId="272F7243" w14:textId="77777777" w:rsidR="00B41DA2" w:rsidRPr="002600B9" w:rsidRDefault="00B41DA2" w:rsidP="00B41DA2">
            <w:pPr>
              <w:spacing w:line="240" w:lineRule="atLeast"/>
              <w:ind w:left="181" w:hanging="142"/>
              <w:jc w:val="both"/>
              <w:rPr>
                <w:rFonts w:ascii="Arial" w:hAnsi="Arial" w:cs="Arial"/>
                <w:szCs w:val="22"/>
                <w:lang w:eastAsia="en-US"/>
              </w:rPr>
            </w:pPr>
          </w:p>
        </w:tc>
      </w:tr>
      <w:tr w:rsidR="002600B9" w:rsidRPr="002600B9" w14:paraId="3BF2D12C"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2E4B930D" w14:textId="77777777" w:rsidR="00367F2F" w:rsidRPr="002600B9" w:rsidRDefault="00367F2F" w:rsidP="00233FE9">
            <w:pPr>
              <w:spacing w:line="240" w:lineRule="atLeast"/>
              <w:jc w:val="both"/>
              <w:rPr>
                <w:rFonts w:ascii="Arial" w:hAnsi="Arial" w:cs="Arial"/>
                <w:szCs w:val="22"/>
                <w:lang w:eastAsia="en-US"/>
              </w:rPr>
            </w:pPr>
            <w:r w:rsidRPr="002600B9">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245537AF"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744605DE" w14:textId="77777777" w:rsidR="00367F2F" w:rsidRPr="002600B9"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3D5C18EC"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134F891" w14:textId="77777777" w:rsidR="00367F2F" w:rsidRPr="002600B9" w:rsidRDefault="00C24312" w:rsidP="00032F55">
            <w:pPr>
              <w:spacing w:line="240" w:lineRule="atLeast"/>
              <w:ind w:left="181" w:hanging="142"/>
              <w:jc w:val="center"/>
              <w:rPr>
                <w:rFonts w:ascii="Arial" w:hAnsi="Arial" w:cs="Arial"/>
                <w:szCs w:val="22"/>
                <w:lang w:eastAsia="en-US"/>
              </w:rPr>
            </w:pPr>
            <w:r w:rsidRPr="002600B9">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14:paraId="38309C8E" w14:textId="77777777" w:rsidR="00367F2F" w:rsidRPr="002600B9" w:rsidRDefault="00367F2F" w:rsidP="00233FE9">
            <w:pPr>
              <w:spacing w:line="240" w:lineRule="atLeast"/>
              <w:ind w:left="181" w:hanging="142"/>
              <w:jc w:val="both"/>
              <w:rPr>
                <w:rFonts w:ascii="Arial" w:hAnsi="Arial" w:cs="Arial"/>
                <w:szCs w:val="22"/>
                <w:lang w:eastAsia="en-US"/>
              </w:rPr>
            </w:pPr>
          </w:p>
        </w:tc>
      </w:tr>
      <w:tr w:rsidR="002600B9" w:rsidRPr="002600B9" w14:paraId="1834FEFE" w14:textId="77777777" w:rsidTr="00576B02">
        <w:trPr>
          <w:trHeight w:hRule="exact" w:val="163"/>
        </w:trPr>
        <w:tc>
          <w:tcPr>
            <w:tcW w:w="8508" w:type="dxa"/>
            <w:gridSpan w:val="7"/>
            <w:tcBorders>
              <w:left w:val="single" w:sz="4" w:space="0" w:color="auto"/>
              <w:right w:val="single" w:sz="4" w:space="0" w:color="auto"/>
            </w:tcBorders>
            <w:shd w:val="clear" w:color="auto" w:fill="FFFFFF"/>
            <w:vAlign w:val="center"/>
          </w:tcPr>
          <w:p w14:paraId="6D4F59CD" w14:textId="77777777" w:rsidR="00367F2F" w:rsidRPr="002600B9" w:rsidRDefault="00367F2F" w:rsidP="00233FE9">
            <w:pPr>
              <w:spacing w:before="40" w:after="40" w:line="240" w:lineRule="atLeast"/>
              <w:ind w:left="181" w:hanging="142"/>
              <w:jc w:val="both"/>
              <w:rPr>
                <w:rFonts w:ascii="Arial" w:hAnsi="Arial" w:cs="Arial"/>
                <w:b/>
                <w:szCs w:val="22"/>
                <w:lang w:eastAsia="en-US"/>
              </w:rPr>
            </w:pPr>
          </w:p>
        </w:tc>
      </w:tr>
      <w:tr w:rsidR="002600B9" w:rsidRPr="002600B9" w14:paraId="4419EAB2" w14:textId="7777777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442710F1" w14:textId="77777777" w:rsidR="00367F2F" w:rsidRPr="002600B9" w:rsidRDefault="00367F2F" w:rsidP="00233FE9">
            <w:pPr>
              <w:spacing w:line="240" w:lineRule="atLeast"/>
              <w:ind w:left="142" w:hanging="142"/>
              <w:jc w:val="both"/>
              <w:rPr>
                <w:rFonts w:ascii="Arial" w:hAnsi="Arial" w:cs="Arial"/>
                <w:szCs w:val="22"/>
                <w:lang w:eastAsia="en-US"/>
              </w:rPr>
            </w:pPr>
            <w:r w:rsidRPr="002600B9">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29C1D002" w14:textId="77777777" w:rsidR="00367F2F" w:rsidRPr="002600B9" w:rsidRDefault="00367F2F" w:rsidP="007C169F">
            <w:pPr>
              <w:spacing w:line="240" w:lineRule="atLeast"/>
              <w:jc w:val="right"/>
              <w:rPr>
                <w:rFonts w:ascii="Arial" w:hAnsi="Arial" w:cs="Arial"/>
                <w:szCs w:val="22"/>
                <w:lang w:eastAsia="en-US"/>
              </w:rPr>
            </w:pPr>
            <w:r w:rsidRPr="002600B9">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0B55AA22" w14:textId="77777777" w:rsidR="00367F2F" w:rsidRPr="002600B9" w:rsidRDefault="00C24312" w:rsidP="00032F55">
            <w:pPr>
              <w:spacing w:line="240" w:lineRule="atLeast"/>
              <w:ind w:left="181" w:hanging="142"/>
              <w:jc w:val="center"/>
              <w:rPr>
                <w:rFonts w:ascii="Arial" w:hAnsi="Arial" w:cs="Arial"/>
                <w:szCs w:val="22"/>
                <w:lang w:eastAsia="en-US"/>
              </w:rPr>
            </w:pPr>
            <w:r w:rsidRPr="002600B9">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706C7FD0" w14:textId="77777777" w:rsidR="00367F2F" w:rsidRPr="002600B9" w:rsidRDefault="00367F2F" w:rsidP="00233FE9">
            <w:pPr>
              <w:spacing w:line="240" w:lineRule="atLeast"/>
              <w:ind w:left="181" w:hanging="142"/>
              <w:jc w:val="both"/>
              <w:rPr>
                <w:rFonts w:ascii="Arial" w:hAnsi="Arial" w:cs="Arial"/>
                <w:szCs w:val="22"/>
                <w:lang w:eastAsia="en-US"/>
              </w:rPr>
            </w:pPr>
            <w:r w:rsidRPr="002600B9">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0D7047E0" w14:textId="77777777" w:rsidR="00367F2F" w:rsidRPr="002600B9"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14:paraId="278212DA" w14:textId="77777777" w:rsidR="00367F2F" w:rsidRPr="002600B9" w:rsidRDefault="00367F2F" w:rsidP="00233FE9">
            <w:pPr>
              <w:spacing w:line="240" w:lineRule="atLeast"/>
              <w:ind w:left="181" w:hanging="142"/>
              <w:jc w:val="both"/>
              <w:rPr>
                <w:rFonts w:ascii="Arial" w:hAnsi="Arial" w:cs="Arial"/>
                <w:szCs w:val="22"/>
                <w:lang w:eastAsia="en-US"/>
              </w:rPr>
            </w:pPr>
          </w:p>
        </w:tc>
      </w:tr>
      <w:tr w:rsidR="002600B9" w:rsidRPr="002600B9" w14:paraId="0BFFFABF" w14:textId="77777777"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14:paraId="314D7CAA" w14:textId="77777777" w:rsidR="00367F2F" w:rsidRPr="002600B9" w:rsidRDefault="00367F2F" w:rsidP="00233FE9">
            <w:pPr>
              <w:spacing w:line="240" w:lineRule="atLeast"/>
              <w:ind w:left="181" w:hanging="142"/>
              <w:jc w:val="both"/>
              <w:rPr>
                <w:rFonts w:ascii="Arial" w:hAnsi="Arial" w:cs="Arial"/>
                <w:szCs w:val="22"/>
                <w:lang w:eastAsia="en-US"/>
              </w:rPr>
            </w:pPr>
          </w:p>
          <w:p w14:paraId="04B462F9" w14:textId="77777777" w:rsidR="00367F2F" w:rsidRPr="002600B9" w:rsidRDefault="00367F2F" w:rsidP="00233FE9">
            <w:pPr>
              <w:spacing w:line="240" w:lineRule="atLeast"/>
              <w:ind w:left="142" w:hanging="142"/>
              <w:jc w:val="both"/>
              <w:rPr>
                <w:rFonts w:ascii="Arial" w:hAnsi="Arial" w:cs="Arial"/>
                <w:szCs w:val="22"/>
                <w:lang w:eastAsia="en-US"/>
              </w:rPr>
            </w:pPr>
            <w:r w:rsidRPr="002600B9">
              <w:rPr>
                <w:rFonts w:ascii="Arial" w:hAnsi="Arial" w:cs="Arial"/>
                <w:szCs w:val="22"/>
                <w:lang w:eastAsia="en-US"/>
              </w:rPr>
              <w:t>Descripción de las tareas críticas que no pueden subcontratarse:</w:t>
            </w:r>
          </w:p>
          <w:p w14:paraId="17459C70" w14:textId="77777777" w:rsidR="002248A4" w:rsidRPr="002600B9" w:rsidRDefault="002248A4" w:rsidP="00233FE9">
            <w:pPr>
              <w:spacing w:line="240" w:lineRule="atLeast"/>
              <w:ind w:left="142" w:hanging="142"/>
              <w:jc w:val="both"/>
              <w:rPr>
                <w:rFonts w:ascii="Arial" w:hAnsi="Arial" w:cs="Arial"/>
                <w:szCs w:val="22"/>
                <w:lang w:eastAsia="en-US"/>
              </w:rPr>
            </w:pPr>
          </w:p>
          <w:p w14:paraId="648F2E15" w14:textId="1E8DAF10" w:rsidR="00C24312" w:rsidRPr="002600B9" w:rsidRDefault="00C24312" w:rsidP="00C24312">
            <w:pPr>
              <w:jc w:val="both"/>
              <w:rPr>
                <w:rFonts w:ascii="Arial" w:hAnsi="Arial" w:cs="Arial"/>
              </w:rPr>
            </w:pPr>
            <w:r w:rsidRPr="00567DCF">
              <w:rPr>
                <w:rFonts w:ascii="Arial" w:hAnsi="Arial" w:cs="Arial"/>
                <w:u w:val="single"/>
              </w:rPr>
              <w:t>En este contrato sólo serán susceptibles de subcontratación las tareas de mantenimiento de las instalaciones</w:t>
            </w:r>
            <w:r w:rsidRPr="002600B9">
              <w:rPr>
                <w:rFonts w:ascii="Arial" w:hAnsi="Arial" w:cs="Arial"/>
              </w:rPr>
              <w:t>. De acuerdo con los criterios establecidos en el Pliego de Prescripciones Técnicas, se consideran tareas críticas, de ma</w:t>
            </w:r>
            <w:r w:rsidR="00567DCF">
              <w:rPr>
                <w:rFonts w:ascii="Arial" w:hAnsi="Arial" w:cs="Arial"/>
              </w:rPr>
              <w:t>nera que no se podrá</w:t>
            </w:r>
            <w:r w:rsidRPr="002600B9">
              <w:rPr>
                <w:rFonts w:ascii="Arial" w:hAnsi="Arial" w:cs="Arial"/>
              </w:rPr>
              <w:t>n subcontratar, las siguientes:</w:t>
            </w:r>
            <w:r w:rsidRPr="002600B9">
              <w:rPr>
                <w:rFonts w:ascii="Arial" w:hAnsi="Arial" w:cs="Arial"/>
                <w:highlight w:val="green"/>
              </w:rPr>
              <w:t xml:space="preserve"> </w:t>
            </w:r>
          </w:p>
          <w:p w14:paraId="63E7BAB6" w14:textId="77777777" w:rsidR="00C24312" w:rsidRPr="002600B9" w:rsidRDefault="00C24312" w:rsidP="00C24312">
            <w:pPr>
              <w:jc w:val="both"/>
              <w:rPr>
                <w:rFonts w:ascii="Arial" w:hAnsi="Arial" w:cs="Arial"/>
              </w:rPr>
            </w:pPr>
          </w:p>
          <w:p w14:paraId="4BF2C536" w14:textId="77777777" w:rsidR="00C24312" w:rsidRPr="002600B9" w:rsidRDefault="00C24312" w:rsidP="00C24312">
            <w:pPr>
              <w:numPr>
                <w:ilvl w:val="0"/>
                <w:numId w:val="34"/>
              </w:numPr>
              <w:jc w:val="both"/>
              <w:rPr>
                <w:rFonts w:ascii="Arial" w:hAnsi="Arial" w:cs="Arial"/>
              </w:rPr>
            </w:pPr>
            <w:r w:rsidRPr="002600B9">
              <w:rPr>
                <w:rFonts w:ascii="Arial" w:hAnsi="Arial" w:cs="Arial"/>
              </w:rPr>
              <w:t>Las tareas educativas.</w:t>
            </w:r>
          </w:p>
          <w:p w14:paraId="3B849471" w14:textId="77777777" w:rsidR="00C24312" w:rsidRPr="002600B9" w:rsidRDefault="00C24312" w:rsidP="00C24312">
            <w:pPr>
              <w:numPr>
                <w:ilvl w:val="0"/>
                <w:numId w:val="34"/>
              </w:numPr>
              <w:jc w:val="both"/>
              <w:rPr>
                <w:rFonts w:ascii="Arial" w:hAnsi="Arial" w:cs="Arial"/>
              </w:rPr>
            </w:pPr>
            <w:r w:rsidRPr="002600B9">
              <w:rPr>
                <w:rFonts w:ascii="Arial" w:hAnsi="Arial" w:cs="Arial"/>
              </w:rPr>
              <w:t>Las tareas de integración social.</w:t>
            </w:r>
          </w:p>
          <w:p w14:paraId="683F7523" w14:textId="77777777" w:rsidR="00C24312" w:rsidRPr="00C82ACB" w:rsidRDefault="00C24312" w:rsidP="00C24312">
            <w:pPr>
              <w:numPr>
                <w:ilvl w:val="0"/>
                <w:numId w:val="34"/>
              </w:numPr>
              <w:jc w:val="both"/>
              <w:rPr>
                <w:rFonts w:ascii="Arial" w:hAnsi="Arial" w:cs="Arial"/>
              </w:rPr>
            </w:pPr>
            <w:r w:rsidRPr="00C82ACB">
              <w:rPr>
                <w:rFonts w:ascii="Arial" w:hAnsi="Arial" w:cs="Arial"/>
              </w:rPr>
              <w:t>Las tareas propias de los trabajadores sociales.</w:t>
            </w:r>
          </w:p>
          <w:p w14:paraId="657DA17F" w14:textId="77777777" w:rsidR="00C24312" w:rsidRPr="00C82ACB" w:rsidRDefault="00C24312" w:rsidP="00C24312">
            <w:pPr>
              <w:numPr>
                <w:ilvl w:val="0"/>
                <w:numId w:val="34"/>
              </w:numPr>
              <w:jc w:val="both"/>
              <w:rPr>
                <w:rFonts w:ascii="Arial" w:hAnsi="Arial" w:cs="Arial"/>
              </w:rPr>
            </w:pPr>
            <w:r w:rsidRPr="00C82ACB">
              <w:rPr>
                <w:rFonts w:ascii="Arial" w:hAnsi="Arial" w:cs="Arial"/>
              </w:rPr>
              <w:t>Las tareas de cocina y domésticas.</w:t>
            </w:r>
          </w:p>
          <w:p w14:paraId="1FA9608D" w14:textId="77777777" w:rsidR="00C24312" w:rsidRPr="00C82ACB" w:rsidRDefault="00C24312" w:rsidP="00C24312">
            <w:pPr>
              <w:numPr>
                <w:ilvl w:val="0"/>
                <w:numId w:val="34"/>
              </w:numPr>
              <w:jc w:val="both"/>
              <w:rPr>
                <w:rFonts w:ascii="Arial" w:hAnsi="Arial" w:cs="Arial"/>
              </w:rPr>
            </w:pPr>
            <w:r w:rsidRPr="00C82ACB">
              <w:rPr>
                <w:rFonts w:ascii="Arial" w:hAnsi="Arial" w:cs="Arial"/>
              </w:rPr>
              <w:t>Las tareas de dirección del centro.</w:t>
            </w:r>
          </w:p>
          <w:p w14:paraId="3FE9CBC7" w14:textId="77777777" w:rsidR="00C24312" w:rsidRPr="00C82ACB" w:rsidRDefault="00C24312" w:rsidP="00C24312">
            <w:pPr>
              <w:numPr>
                <w:ilvl w:val="0"/>
                <w:numId w:val="34"/>
              </w:numPr>
              <w:jc w:val="both"/>
              <w:rPr>
                <w:rFonts w:ascii="Arial" w:hAnsi="Arial" w:cs="Arial"/>
              </w:rPr>
            </w:pPr>
            <w:r w:rsidRPr="00C82ACB">
              <w:rPr>
                <w:rFonts w:ascii="Arial" w:hAnsi="Arial" w:cs="Arial"/>
              </w:rPr>
              <w:t>Las tareas de administración y finanzas.</w:t>
            </w:r>
          </w:p>
          <w:p w14:paraId="073B60DF" w14:textId="77777777" w:rsidR="00367F2F" w:rsidRPr="002600B9" w:rsidRDefault="00367F2F" w:rsidP="00233FE9">
            <w:pPr>
              <w:spacing w:line="240" w:lineRule="atLeast"/>
              <w:ind w:left="181" w:hanging="142"/>
              <w:jc w:val="both"/>
              <w:rPr>
                <w:rFonts w:ascii="Arial" w:hAnsi="Arial" w:cs="Arial"/>
                <w:i/>
                <w:szCs w:val="22"/>
                <w:lang w:eastAsia="en-US"/>
              </w:rPr>
            </w:pPr>
          </w:p>
        </w:tc>
      </w:tr>
    </w:tbl>
    <w:p w14:paraId="7643198C" w14:textId="77777777" w:rsidR="00367F2F" w:rsidRPr="002600B9"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2600B9" w:rsidRPr="002600B9" w14:paraId="091E31FB" w14:textId="77777777" w:rsidTr="001647AE">
        <w:trPr>
          <w:trHeigh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0737F77D" w14:textId="77777777" w:rsidR="00367F2F" w:rsidRPr="002600B9" w:rsidRDefault="00367F2F" w:rsidP="00B41DA2">
            <w:pPr>
              <w:spacing w:before="40" w:after="40" w:line="240" w:lineRule="atLeast"/>
              <w:jc w:val="both"/>
              <w:rPr>
                <w:rFonts w:ascii="Arial" w:hAnsi="Arial" w:cs="Arial"/>
                <w:szCs w:val="22"/>
                <w:lang w:eastAsia="en-US"/>
              </w:rPr>
            </w:pPr>
            <w:bookmarkStart w:id="17" w:name="CC_18"/>
            <w:r w:rsidRPr="002600B9">
              <w:rPr>
                <w:rFonts w:ascii="Arial" w:hAnsi="Arial" w:cs="Arial"/>
                <w:b/>
                <w:szCs w:val="22"/>
                <w:lang w:eastAsia="en-US"/>
              </w:rPr>
              <w:t>1</w:t>
            </w:r>
            <w:r w:rsidR="00B41DA2" w:rsidRPr="002600B9">
              <w:rPr>
                <w:rFonts w:ascii="Arial" w:hAnsi="Arial" w:cs="Arial"/>
                <w:b/>
                <w:szCs w:val="22"/>
                <w:lang w:eastAsia="en-US"/>
              </w:rPr>
              <w:t>8</w:t>
            </w:r>
            <w:r w:rsidRPr="002600B9">
              <w:rPr>
                <w:rFonts w:ascii="Arial" w:hAnsi="Arial" w:cs="Arial"/>
                <w:b/>
                <w:szCs w:val="22"/>
                <w:lang w:eastAsia="en-US"/>
              </w:rPr>
              <w:t xml:space="preserve">.- </w:t>
            </w:r>
            <w:bookmarkEnd w:id="17"/>
            <w:r w:rsidRPr="002600B9">
              <w:rPr>
                <w:rFonts w:ascii="Arial" w:hAnsi="Arial" w:cs="Arial"/>
                <w:b/>
                <w:szCs w:val="22"/>
                <w:lang w:eastAsia="en-US"/>
              </w:rPr>
              <w:t>GARANTÍAS</w:t>
            </w:r>
          </w:p>
        </w:tc>
      </w:tr>
      <w:tr w:rsidR="002600B9" w:rsidRPr="002600B9" w14:paraId="257DA03F" w14:textId="7777777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66702D2B" w14:textId="77777777" w:rsidR="001647AE" w:rsidRPr="002600B9" w:rsidRDefault="001647AE" w:rsidP="005D21AF">
            <w:pPr>
              <w:rPr>
                <w:rFonts w:ascii="Arial" w:hAnsi="Arial" w:cs="Arial"/>
              </w:rPr>
            </w:pPr>
            <w:r w:rsidRPr="002600B9">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14:paraId="7881B34B" w14:textId="77777777" w:rsidR="001647AE" w:rsidRPr="002600B9"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14:paraId="22C83AEF" w14:textId="77777777" w:rsidR="001647AE" w:rsidRPr="002600B9" w:rsidRDefault="001647AE" w:rsidP="005D21AF">
            <w:pPr>
              <w:spacing w:before="60"/>
              <w:ind w:left="40"/>
              <w:rPr>
                <w:rFonts w:ascii="Arial" w:hAnsi="Arial" w:cs="Arial"/>
              </w:rPr>
            </w:pPr>
            <w:r w:rsidRPr="002600B9">
              <w:rPr>
                <w:rFonts w:ascii="Arial" w:hAnsi="Arial" w:cs="Arial"/>
              </w:rPr>
              <w:t>Importe: ………….……………………..…..€</w:t>
            </w:r>
          </w:p>
          <w:p w14:paraId="7689B1DF" w14:textId="77777777" w:rsidR="001647AE" w:rsidRPr="002600B9" w:rsidRDefault="001647AE" w:rsidP="005D21AF">
            <w:pPr>
              <w:ind w:left="40"/>
              <w:rPr>
                <w:rFonts w:ascii="Arial" w:hAnsi="Arial" w:cs="Arial"/>
              </w:rPr>
            </w:pPr>
            <w:r w:rsidRPr="002600B9">
              <w:rPr>
                <w:rFonts w:ascii="Arial" w:hAnsi="Arial" w:cs="Arial"/>
              </w:rPr>
              <w:t xml:space="preserve">[3 % del presupuesto base de licitación </w:t>
            </w:r>
          </w:p>
          <w:p w14:paraId="1B79AA0E" w14:textId="77777777" w:rsidR="001647AE" w:rsidRPr="002600B9" w:rsidRDefault="001647AE" w:rsidP="005D21AF">
            <w:pPr>
              <w:ind w:left="40"/>
              <w:rPr>
                <w:rFonts w:ascii="Arial" w:hAnsi="Arial" w:cs="Arial"/>
              </w:rPr>
            </w:pPr>
            <w:r w:rsidRPr="002600B9">
              <w:rPr>
                <w:rFonts w:ascii="Arial" w:hAnsi="Arial" w:cs="Arial"/>
              </w:rPr>
              <w:t>(IVA no incluido)]</w:t>
            </w:r>
          </w:p>
        </w:tc>
      </w:tr>
      <w:tr w:rsidR="002600B9" w:rsidRPr="002600B9" w14:paraId="20DEF8B5" w14:textId="7777777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5F795D76" w14:textId="77777777" w:rsidR="001647AE" w:rsidRPr="002600B9"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14:paraId="4E036A22" w14:textId="77777777" w:rsidR="001647AE" w:rsidRPr="002600B9" w:rsidRDefault="001647AE" w:rsidP="005D21AF">
            <w:pPr>
              <w:jc w:val="right"/>
              <w:rPr>
                <w:rFonts w:ascii="Arial" w:hAnsi="Arial" w:cs="Arial"/>
              </w:rPr>
            </w:pPr>
            <w:r w:rsidRPr="002600B9">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0B7443" w14:textId="77777777" w:rsidR="001647AE" w:rsidRPr="002600B9"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14:paraId="76782D57" w14:textId="77777777" w:rsidR="001647AE" w:rsidRPr="002600B9"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14:paraId="7B705E4F" w14:textId="77777777" w:rsidR="001647AE" w:rsidRPr="002600B9" w:rsidRDefault="001647AE" w:rsidP="005D21AF">
            <w:pPr>
              <w:ind w:left="181" w:hanging="142"/>
              <w:rPr>
                <w:rFonts w:ascii="Arial" w:hAnsi="Arial" w:cs="Arial"/>
              </w:rPr>
            </w:pPr>
          </w:p>
        </w:tc>
      </w:tr>
      <w:tr w:rsidR="002600B9" w:rsidRPr="002600B9" w14:paraId="62F4A522" w14:textId="77777777"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14:paraId="24F802E9" w14:textId="77777777" w:rsidR="001647AE" w:rsidRPr="002600B9"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59945F3D" w14:textId="77777777" w:rsidR="001647AE" w:rsidRPr="002600B9"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14:paraId="2C1682A6" w14:textId="77777777" w:rsidR="001647AE" w:rsidRPr="002600B9"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14:paraId="769EEBD3" w14:textId="77777777" w:rsidR="001647AE" w:rsidRPr="002600B9"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49C9EF78" w14:textId="77777777" w:rsidR="001647AE" w:rsidRPr="002600B9" w:rsidRDefault="001647AE" w:rsidP="005D21AF">
            <w:pPr>
              <w:spacing w:before="40" w:after="40"/>
              <w:ind w:left="181" w:hanging="142"/>
              <w:rPr>
                <w:rFonts w:ascii="Arial" w:hAnsi="Arial" w:cs="Arial"/>
                <w:b/>
              </w:rPr>
            </w:pPr>
          </w:p>
        </w:tc>
      </w:tr>
      <w:tr w:rsidR="002600B9" w:rsidRPr="002600B9" w14:paraId="6CABA449" w14:textId="7777777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5E7001AF" w14:textId="77777777" w:rsidR="001647AE" w:rsidRPr="002600B9"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14:paraId="09FD8BD7" w14:textId="77777777" w:rsidR="001647AE" w:rsidRPr="002600B9" w:rsidRDefault="001647AE" w:rsidP="005D21AF">
            <w:pPr>
              <w:jc w:val="right"/>
              <w:rPr>
                <w:rFonts w:ascii="Arial" w:hAnsi="Arial" w:cs="Arial"/>
              </w:rPr>
            </w:pPr>
            <w:r w:rsidRPr="002600B9">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5EEA74D8" w14:textId="77777777" w:rsidR="001647AE" w:rsidRPr="002600B9" w:rsidRDefault="007542A3" w:rsidP="005D21AF">
            <w:pPr>
              <w:spacing w:before="40" w:after="40"/>
              <w:ind w:left="181" w:hanging="142"/>
              <w:rPr>
                <w:rFonts w:ascii="Arial" w:hAnsi="Arial" w:cs="Arial"/>
              </w:rPr>
            </w:pPr>
            <w:r w:rsidRPr="002600B9">
              <w:rPr>
                <w:rFonts w:ascii="Arial" w:hAnsi="Arial" w:cs="Arial"/>
              </w:rPr>
              <w:t>X</w:t>
            </w:r>
          </w:p>
        </w:tc>
        <w:tc>
          <w:tcPr>
            <w:tcW w:w="778" w:type="dxa"/>
            <w:gridSpan w:val="2"/>
            <w:tcBorders>
              <w:left w:val="single" w:sz="4" w:space="0" w:color="auto"/>
            </w:tcBorders>
            <w:shd w:val="clear" w:color="auto" w:fill="FFFFFF"/>
            <w:vAlign w:val="center"/>
          </w:tcPr>
          <w:p w14:paraId="63917615" w14:textId="77777777" w:rsidR="001647AE" w:rsidRPr="002600B9"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5E6BE7E2" w14:textId="77777777" w:rsidR="001647AE" w:rsidRPr="002600B9" w:rsidRDefault="001647AE" w:rsidP="005D21AF">
            <w:pPr>
              <w:spacing w:before="40" w:after="40"/>
              <w:ind w:left="181" w:hanging="142"/>
              <w:rPr>
                <w:rFonts w:ascii="Arial" w:hAnsi="Arial" w:cs="Arial"/>
                <w:b/>
              </w:rPr>
            </w:pPr>
          </w:p>
        </w:tc>
      </w:tr>
      <w:tr w:rsidR="002600B9" w:rsidRPr="002600B9" w14:paraId="17A44490" w14:textId="77777777"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14:paraId="0FCA86E6" w14:textId="77777777" w:rsidR="001647AE" w:rsidRPr="002600B9"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14:paraId="67A5DB20" w14:textId="77777777" w:rsidR="001647AE" w:rsidRPr="002600B9"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14:paraId="60D455F5" w14:textId="77777777" w:rsidR="001647AE" w:rsidRPr="002600B9"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14:paraId="4CF27118" w14:textId="77777777" w:rsidR="001647AE" w:rsidRPr="002600B9"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0BE97E70" w14:textId="77777777" w:rsidR="001647AE" w:rsidRPr="002600B9" w:rsidRDefault="001647AE" w:rsidP="005D21AF">
            <w:pPr>
              <w:spacing w:before="40" w:after="40"/>
              <w:ind w:left="181" w:hanging="142"/>
              <w:rPr>
                <w:rFonts w:ascii="Arial" w:hAnsi="Arial" w:cs="Arial"/>
                <w:b/>
              </w:rPr>
            </w:pPr>
          </w:p>
        </w:tc>
      </w:tr>
      <w:tr w:rsidR="002600B9" w:rsidRPr="002600B9" w14:paraId="2BCA2E64" w14:textId="7777777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14:paraId="13E712CB" w14:textId="77777777" w:rsidR="001647AE" w:rsidRPr="002600B9" w:rsidRDefault="001647AE" w:rsidP="005D21AF">
            <w:pPr>
              <w:rPr>
                <w:rFonts w:ascii="Arial" w:hAnsi="Arial" w:cs="Arial"/>
              </w:rPr>
            </w:pPr>
            <w:r w:rsidRPr="002600B9">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14:paraId="22C8BE5B" w14:textId="77777777" w:rsidR="001647AE" w:rsidRPr="002600B9"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0A3B5CEA" w14:textId="77777777" w:rsidR="00FF239A" w:rsidRPr="002600B9" w:rsidRDefault="00FF239A" w:rsidP="005D21AF">
            <w:pPr>
              <w:ind w:left="39"/>
              <w:rPr>
                <w:rFonts w:ascii="Arial" w:hAnsi="Arial" w:cs="Arial"/>
              </w:rPr>
            </w:pPr>
            <w:r w:rsidRPr="002600B9">
              <w:rPr>
                <w:rFonts w:ascii="Arial" w:hAnsi="Arial" w:cs="Arial"/>
              </w:rPr>
              <w:t>Lote 1: Uba</w:t>
            </w:r>
          </w:p>
          <w:p w14:paraId="226824CC" w14:textId="77777777" w:rsidR="001647AE" w:rsidRPr="002600B9" w:rsidRDefault="001647AE" w:rsidP="005D21AF">
            <w:pPr>
              <w:ind w:left="39"/>
              <w:rPr>
                <w:rFonts w:ascii="Arial" w:hAnsi="Arial" w:cs="Arial"/>
              </w:rPr>
            </w:pPr>
            <w:r w:rsidRPr="002600B9">
              <w:rPr>
                <w:rFonts w:ascii="Arial" w:hAnsi="Arial" w:cs="Arial"/>
              </w:rPr>
              <w:t>(A tanto alzado)</w:t>
            </w:r>
          </w:p>
          <w:p w14:paraId="10586AE6" w14:textId="77777777" w:rsidR="001647AE" w:rsidRPr="002600B9" w:rsidRDefault="001647AE" w:rsidP="005D21AF">
            <w:pPr>
              <w:ind w:left="39"/>
              <w:rPr>
                <w:rFonts w:ascii="Arial" w:hAnsi="Arial" w:cs="Arial"/>
              </w:rPr>
            </w:pPr>
            <w:r w:rsidRPr="002600B9">
              <w:rPr>
                <w:rFonts w:ascii="Arial" w:hAnsi="Arial" w:cs="Arial"/>
              </w:rPr>
              <w:t xml:space="preserve">Importe: 5 % del importe de adjudicación </w:t>
            </w:r>
          </w:p>
          <w:p w14:paraId="2B09A34B" w14:textId="77777777" w:rsidR="001647AE" w:rsidRPr="002600B9" w:rsidRDefault="001647AE" w:rsidP="005D21AF">
            <w:pPr>
              <w:ind w:left="39"/>
              <w:rPr>
                <w:rFonts w:ascii="Arial" w:hAnsi="Arial" w:cs="Arial"/>
              </w:rPr>
            </w:pPr>
            <w:r w:rsidRPr="002600B9">
              <w:rPr>
                <w:rFonts w:ascii="Arial" w:hAnsi="Arial" w:cs="Arial"/>
              </w:rPr>
              <w:t>(IVA no incluido)</w:t>
            </w:r>
          </w:p>
        </w:tc>
      </w:tr>
      <w:tr w:rsidR="002600B9" w:rsidRPr="002600B9" w14:paraId="00F9D9F4" w14:textId="7777777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14:paraId="06628A5F" w14:textId="77777777" w:rsidR="001647AE" w:rsidRPr="002600B9"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14:paraId="0D632266" w14:textId="77777777" w:rsidR="001647AE" w:rsidRPr="002600B9"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2F2B6C43" w14:textId="77777777" w:rsidR="001647AE" w:rsidRPr="002600B9" w:rsidRDefault="00FF239A" w:rsidP="005D21AF">
            <w:pPr>
              <w:ind w:left="181" w:hanging="142"/>
              <w:rPr>
                <w:rFonts w:ascii="Arial" w:hAnsi="Arial" w:cs="Arial"/>
              </w:rPr>
            </w:pPr>
            <w:r w:rsidRPr="002600B9">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2FE50B93" w14:textId="77777777" w:rsidR="001647AE" w:rsidRPr="002600B9" w:rsidRDefault="001647AE" w:rsidP="005D21AF">
            <w:pPr>
              <w:ind w:left="39"/>
              <w:rPr>
                <w:rFonts w:ascii="Arial" w:hAnsi="Arial" w:cs="Arial"/>
              </w:rPr>
            </w:pPr>
          </w:p>
        </w:tc>
      </w:tr>
      <w:tr w:rsidR="002600B9" w:rsidRPr="002600B9" w14:paraId="413FE46E" w14:textId="7777777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14:paraId="0C2B0710" w14:textId="77777777" w:rsidR="001647AE" w:rsidRPr="002600B9"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14:paraId="69BAA4BD" w14:textId="77777777" w:rsidR="001647AE" w:rsidRPr="002600B9"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384EC748" w14:textId="77777777" w:rsidR="001647AE" w:rsidRPr="002600B9" w:rsidRDefault="001647AE" w:rsidP="005D21AF">
            <w:pPr>
              <w:ind w:left="40"/>
              <w:rPr>
                <w:rFonts w:ascii="Arial" w:hAnsi="Arial" w:cs="Arial"/>
              </w:rPr>
            </w:pPr>
          </w:p>
        </w:tc>
      </w:tr>
      <w:tr w:rsidR="002600B9" w:rsidRPr="002600B9" w14:paraId="114DB95F" w14:textId="7777777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14:paraId="4B2B308B" w14:textId="77777777" w:rsidR="001647AE" w:rsidRPr="002600B9"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14:paraId="52F22381" w14:textId="77777777" w:rsidR="001647AE" w:rsidRPr="002600B9" w:rsidRDefault="001647AE" w:rsidP="005D21AF">
            <w:pPr>
              <w:jc w:val="right"/>
              <w:rPr>
                <w:rFonts w:ascii="Arial" w:hAnsi="Arial" w:cs="Arial"/>
              </w:rPr>
            </w:pPr>
            <w:r w:rsidRPr="002600B9">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E48F1FE" w14:textId="77777777" w:rsidR="001647AE" w:rsidRPr="002600B9" w:rsidRDefault="00C24312" w:rsidP="005D21AF">
            <w:pPr>
              <w:ind w:left="39"/>
              <w:rPr>
                <w:rFonts w:ascii="Arial" w:hAnsi="Arial" w:cs="Arial"/>
              </w:rPr>
            </w:pPr>
            <w:r w:rsidRPr="002600B9">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14:paraId="3F7866DA" w14:textId="77777777" w:rsidR="001647AE" w:rsidRPr="002600B9"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090EA146" w14:textId="77777777" w:rsidR="001647AE" w:rsidRPr="002600B9" w:rsidRDefault="001647AE" w:rsidP="005D21AF">
            <w:pPr>
              <w:ind w:left="40"/>
              <w:rPr>
                <w:rFonts w:ascii="Arial" w:hAnsi="Arial" w:cs="Arial"/>
              </w:rPr>
            </w:pPr>
          </w:p>
        </w:tc>
      </w:tr>
      <w:tr w:rsidR="002600B9" w:rsidRPr="002600B9" w14:paraId="0BC18774" w14:textId="7777777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14:paraId="6DCD3B2A" w14:textId="77777777" w:rsidR="001647AE" w:rsidRPr="002600B9"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14:paraId="7563A94C" w14:textId="77777777" w:rsidR="001647AE" w:rsidRPr="002600B9"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14:paraId="0B62D04F" w14:textId="77777777" w:rsidR="001647AE" w:rsidRPr="002600B9"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14:paraId="68DE1860" w14:textId="77777777" w:rsidR="001647AE" w:rsidRPr="002600B9"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2B5A0520" w14:textId="77777777" w:rsidR="00FF239A" w:rsidRPr="002600B9" w:rsidRDefault="00FF239A" w:rsidP="005D21AF">
            <w:pPr>
              <w:ind w:left="40"/>
              <w:rPr>
                <w:rFonts w:ascii="Arial" w:hAnsi="Arial" w:cs="Arial"/>
              </w:rPr>
            </w:pPr>
            <w:r w:rsidRPr="002600B9">
              <w:rPr>
                <w:rFonts w:ascii="Arial" w:hAnsi="Arial" w:cs="Arial"/>
              </w:rPr>
              <w:t>Lote 2: Igeldo</w:t>
            </w:r>
          </w:p>
          <w:p w14:paraId="378365D5" w14:textId="77777777" w:rsidR="001647AE" w:rsidRPr="002600B9" w:rsidRDefault="001647AE" w:rsidP="005D21AF">
            <w:pPr>
              <w:ind w:left="40"/>
              <w:rPr>
                <w:rFonts w:ascii="Arial" w:hAnsi="Arial" w:cs="Arial"/>
              </w:rPr>
            </w:pPr>
            <w:r w:rsidRPr="002600B9">
              <w:rPr>
                <w:rFonts w:ascii="Arial" w:hAnsi="Arial" w:cs="Arial"/>
              </w:rPr>
              <w:t>(Precios unitarios)</w:t>
            </w:r>
          </w:p>
          <w:p w14:paraId="46E6619D" w14:textId="77777777" w:rsidR="001647AE" w:rsidRPr="002600B9" w:rsidRDefault="001647AE" w:rsidP="005D21AF">
            <w:pPr>
              <w:ind w:left="40"/>
              <w:rPr>
                <w:rFonts w:ascii="Arial" w:hAnsi="Arial" w:cs="Arial"/>
              </w:rPr>
            </w:pPr>
            <w:r w:rsidRPr="002600B9">
              <w:rPr>
                <w:rFonts w:ascii="Arial" w:hAnsi="Arial" w:cs="Arial"/>
              </w:rPr>
              <w:t>Importe: ………….……………………..…..€</w:t>
            </w:r>
          </w:p>
          <w:p w14:paraId="0F3B9795" w14:textId="77777777" w:rsidR="001647AE" w:rsidRPr="002600B9" w:rsidRDefault="001647AE" w:rsidP="005D21AF">
            <w:pPr>
              <w:ind w:left="40"/>
              <w:rPr>
                <w:rFonts w:ascii="Arial" w:hAnsi="Arial" w:cs="Arial"/>
              </w:rPr>
            </w:pPr>
            <w:r w:rsidRPr="002600B9">
              <w:rPr>
                <w:rFonts w:ascii="Arial" w:hAnsi="Arial" w:cs="Arial"/>
              </w:rPr>
              <w:sym w:font="Symbol" w:char="F05B"/>
            </w:r>
            <w:r w:rsidRPr="002600B9">
              <w:rPr>
                <w:rFonts w:ascii="Arial" w:hAnsi="Arial" w:cs="Arial"/>
              </w:rPr>
              <w:t xml:space="preserve">5 % del presupuesto base de licitación </w:t>
            </w:r>
          </w:p>
          <w:p w14:paraId="7C32F6E8" w14:textId="77777777" w:rsidR="001647AE" w:rsidRPr="002600B9" w:rsidRDefault="001647AE" w:rsidP="005D21AF">
            <w:pPr>
              <w:ind w:left="40"/>
              <w:rPr>
                <w:rFonts w:ascii="Arial" w:hAnsi="Arial" w:cs="Arial"/>
              </w:rPr>
            </w:pPr>
            <w:r w:rsidRPr="002600B9">
              <w:rPr>
                <w:rFonts w:ascii="Arial" w:hAnsi="Arial" w:cs="Arial"/>
              </w:rPr>
              <w:t>(IVA no incluido)</w:t>
            </w:r>
            <w:r w:rsidRPr="002600B9">
              <w:rPr>
                <w:rFonts w:ascii="Arial" w:hAnsi="Arial" w:cs="Arial"/>
              </w:rPr>
              <w:sym w:font="Symbol" w:char="F05D"/>
            </w:r>
            <w:r w:rsidRPr="002600B9">
              <w:rPr>
                <w:rFonts w:ascii="Arial" w:hAnsi="Arial" w:cs="Arial"/>
              </w:rPr>
              <w:t xml:space="preserve"> </w:t>
            </w:r>
          </w:p>
          <w:p w14:paraId="4A3722EF" w14:textId="77777777" w:rsidR="00C24312" w:rsidRPr="002600B9" w:rsidRDefault="00C24312" w:rsidP="00FF239A">
            <w:pPr>
              <w:ind w:left="40"/>
              <w:rPr>
                <w:rFonts w:ascii="Arial" w:hAnsi="Arial" w:cs="Arial"/>
              </w:rPr>
            </w:pPr>
            <w:r w:rsidRPr="002600B9">
              <w:rPr>
                <w:rFonts w:ascii="Arial" w:hAnsi="Arial" w:cs="Arial"/>
              </w:rPr>
              <w:t xml:space="preserve">Lote 2: </w:t>
            </w:r>
            <w:r w:rsidR="00B11E77">
              <w:rPr>
                <w:rFonts w:ascii="Arial" w:hAnsi="Arial" w:cs="Arial"/>
              </w:rPr>
              <w:t>58.806,43</w:t>
            </w:r>
            <w:r w:rsidR="00AC5BB6" w:rsidRPr="002600B9">
              <w:rPr>
                <w:rFonts w:ascii="Arial" w:hAnsi="Arial" w:cs="Arial"/>
              </w:rPr>
              <w:t xml:space="preserve"> </w:t>
            </w:r>
            <w:r w:rsidRPr="002600B9">
              <w:rPr>
                <w:rFonts w:ascii="Arial" w:hAnsi="Arial" w:cs="Arial"/>
              </w:rPr>
              <w:t>euros.</w:t>
            </w:r>
          </w:p>
          <w:p w14:paraId="40440005" w14:textId="77777777" w:rsidR="002126A4" w:rsidRPr="002600B9" w:rsidRDefault="002126A4" w:rsidP="00FF239A">
            <w:pPr>
              <w:ind w:left="40"/>
              <w:rPr>
                <w:rFonts w:ascii="Arial" w:hAnsi="Arial" w:cs="Arial"/>
              </w:rPr>
            </w:pPr>
          </w:p>
        </w:tc>
      </w:tr>
      <w:tr w:rsidR="002600B9" w:rsidRPr="002600B9" w14:paraId="1C88EA31" w14:textId="77777777"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14:paraId="1A761322" w14:textId="77777777" w:rsidR="001647AE" w:rsidRPr="002600B9"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14:paraId="3EC8B659" w14:textId="77777777" w:rsidR="001647AE" w:rsidRPr="002600B9"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35085A9C" w14:textId="77777777" w:rsidR="001647AE" w:rsidRPr="002600B9" w:rsidRDefault="001647AE" w:rsidP="005D21AF">
            <w:pPr>
              <w:spacing w:before="40" w:after="40"/>
              <w:ind w:left="181" w:hanging="142"/>
              <w:rPr>
                <w:rFonts w:ascii="Arial" w:hAnsi="Arial" w:cs="Arial"/>
                <w:b/>
              </w:rPr>
            </w:pPr>
          </w:p>
        </w:tc>
      </w:tr>
      <w:tr w:rsidR="002600B9" w:rsidRPr="002600B9" w14:paraId="1579E40E" w14:textId="7777777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4B8D1345" w14:textId="77777777" w:rsidR="001647AE" w:rsidRPr="002600B9"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14:paraId="7E29241E" w14:textId="77777777" w:rsidR="001647AE" w:rsidRPr="002600B9"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0B5B7BE0" w14:textId="77777777" w:rsidR="001647AE" w:rsidRPr="002600B9" w:rsidRDefault="00C24312" w:rsidP="005D21AF">
            <w:pPr>
              <w:spacing w:before="40" w:after="40"/>
              <w:ind w:left="181" w:hanging="142"/>
              <w:rPr>
                <w:rFonts w:ascii="Arial" w:hAnsi="Arial" w:cs="Arial"/>
              </w:rPr>
            </w:pPr>
            <w:r w:rsidRPr="002600B9">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14:paraId="4FAC0648" w14:textId="77777777" w:rsidR="001647AE" w:rsidRPr="002600B9" w:rsidRDefault="001647AE" w:rsidP="005D21AF">
            <w:pPr>
              <w:spacing w:before="40" w:after="40"/>
              <w:ind w:left="181" w:hanging="142"/>
              <w:rPr>
                <w:rFonts w:ascii="Arial" w:hAnsi="Arial" w:cs="Arial"/>
                <w:b/>
              </w:rPr>
            </w:pPr>
          </w:p>
        </w:tc>
      </w:tr>
      <w:tr w:rsidR="002600B9" w:rsidRPr="002600B9" w14:paraId="5A1985B3" w14:textId="77777777" w:rsidTr="00AC5BB6">
        <w:tblPrEx>
          <w:tblLook w:val="04A0" w:firstRow="1" w:lastRow="0" w:firstColumn="1" w:lastColumn="0" w:noHBand="0" w:noVBand="1"/>
        </w:tblPrEx>
        <w:trPr>
          <w:trHeight w:hRule="exact" w:val="1092"/>
        </w:trPr>
        <w:tc>
          <w:tcPr>
            <w:tcW w:w="2433" w:type="dxa"/>
            <w:vMerge/>
            <w:tcBorders>
              <w:left w:val="single" w:sz="4" w:space="0" w:color="auto"/>
              <w:right w:val="single" w:sz="4" w:space="0" w:color="auto"/>
            </w:tcBorders>
            <w:shd w:val="clear" w:color="auto" w:fill="FFFFFF"/>
            <w:vAlign w:val="center"/>
          </w:tcPr>
          <w:p w14:paraId="002EB625" w14:textId="77777777" w:rsidR="001647AE" w:rsidRPr="002600B9"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14:paraId="1B0E60BE" w14:textId="77777777" w:rsidR="001647AE" w:rsidRPr="002600B9"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14:paraId="11A20E74" w14:textId="77777777" w:rsidR="001647AE" w:rsidRPr="002600B9"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14:paraId="11112733" w14:textId="77777777" w:rsidR="001647AE" w:rsidRPr="002600B9" w:rsidRDefault="001647AE" w:rsidP="005D21AF">
            <w:pPr>
              <w:spacing w:before="40" w:after="40"/>
              <w:ind w:left="181" w:hanging="142"/>
              <w:rPr>
                <w:rFonts w:ascii="Arial" w:hAnsi="Arial" w:cs="Arial"/>
                <w:b/>
              </w:rPr>
            </w:pPr>
          </w:p>
        </w:tc>
      </w:tr>
      <w:tr w:rsidR="002600B9" w:rsidRPr="002600B9" w14:paraId="5A1BF2CC" w14:textId="77777777"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14:paraId="202B0A62" w14:textId="77777777" w:rsidR="001647AE" w:rsidRPr="002600B9"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14:paraId="2E3A09B9" w14:textId="77777777" w:rsidR="001647AE" w:rsidRPr="002600B9"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14:paraId="0393D9EC" w14:textId="77777777" w:rsidR="001647AE" w:rsidRPr="002600B9" w:rsidRDefault="001647AE" w:rsidP="005D21AF">
            <w:pPr>
              <w:spacing w:before="40" w:after="40"/>
              <w:ind w:left="181" w:hanging="142"/>
              <w:rPr>
                <w:rFonts w:ascii="Arial" w:hAnsi="Arial" w:cs="Arial"/>
                <w:b/>
              </w:rPr>
            </w:pPr>
          </w:p>
        </w:tc>
      </w:tr>
      <w:tr w:rsidR="002600B9" w:rsidRPr="002600B9" w14:paraId="0E90CDAD" w14:textId="7777777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7D3E618F" w14:textId="77777777" w:rsidR="001647AE" w:rsidRPr="002600B9"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5D31A8E7" w14:textId="77777777" w:rsidR="001647AE" w:rsidRPr="002600B9" w:rsidRDefault="001647AE" w:rsidP="005D21AF">
            <w:pPr>
              <w:jc w:val="right"/>
              <w:rPr>
                <w:rFonts w:ascii="Arial" w:hAnsi="Arial" w:cs="Arial"/>
              </w:rPr>
            </w:pPr>
            <w:r w:rsidRPr="002600B9">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14:paraId="55298CCB" w14:textId="77777777" w:rsidR="001647AE" w:rsidRPr="002600B9"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14:paraId="360B30A6" w14:textId="77777777" w:rsidR="001647AE" w:rsidRPr="002600B9"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14:paraId="66560F2B" w14:textId="77777777" w:rsidR="001647AE" w:rsidRPr="002600B9" w:rsidRDefault="001647AE" w:rsidP="005D21AF">
            <w:pPr>
              <w:spacing w:before="40" w:after="40"/>
              <w:ind w:left="181" w:hanging="142"/>
              <w:rPr>
                <w:rFonts w:ascii="Arial" w:hAnsi="Arial" w:cs="Arial"/>
                <w:b/>
              </w:rPr>
            </w:pPr>
          </w:p>
        </w:tc>
      </w:tr>
      <w:tr w:rsidR="002600B9" w:rsidRPr="002600B9" w14:paraId="1C6C0F04" w14:textId="77777777"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14:paraId="642F0C49" w14:textId="77777777" w:rsidR="001647AE" w:rsidRPr="002600B9"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14:paraId="7BF72D53" w14:textId="77777777" w:rsidR="001647AE" w:rsidRPr="002600B9"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14:paraId="5492BD11" w14:textId="77777777" w:rsidR="001647AE" w:rsidRPr="002600B9" w:rsidRDefault="001647AE" w:rsidP="005D21AF">
            <w:pPr>
              <w:spacing w:before="40" w:after="40"/>
              <w:ind w:left="181" w:hanging="142"/>
              <w:rPr>
                <w:rFonts w:ascii="Arial" w:hAnsi="Arial" w:cs="Arial"/>
                <w:b/>
              </w:rPr>
            </w:pPr>
          </w:p>
        </w:tc>
      </w:tr>
      <w:tr w:rsidR="002600B9" w:rsidRPr="002600B9" w14:paraId="111A0CD6" w14:textId="7777777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7888DE1F" w14:textId="77777777" w:rsidR="001647AE" w:rsidRPr="002600B9" w:rsidRDefault="001647AE" w:rsidP="005D21AF">
            <w:pPr>
              <w:rPr>
                <w:rFonts w:ascii="Arial" w:hAnsi="Arial" w:cs="Arial"/>
              </w:rPr>
            </w:pPr>
            <w:r w:rsidRPr="002600B9">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14:paraId="35BE4B04" w14:textId="77777777" w:rsidR="001647AE" w:rsidRPr="002600B9"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14:paraId="6050A6C0" w14:textId="77777777" w:rsidR="001647AE" w:rsidRPr="002600B9" w:rsidRDefault="001647AE" w:rsidP="005D21AF">
            <w:pPr>
              <w:spacing w:before="60"/>
              <w:ind w:left="40"/>
              <w:rPr>
                <w:rFonts w:ascii="Arial" w:hAnsi="Arial" w:cs="Arial"/>
              </w:rPr>
            </w:pPr>
          </w:p>
        </w:tc>
      </w:tr>
      <w:tr w:rsidR="002600B9" w:rsidRPr="002600B9" w14:paraId="28A5EC7A" w14:textId="77777777"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2F6B359A" w14:textId="77777777" w:rsidR="001647AE" w:rsidRPr="002600B9"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14:paraId="3EF40FD7" w14:textId="77777777" w:rsidR="001647AE" w:rsidRPr="002600B9" w:rsidRDefault="001647AE" w:rsidP="005D21AF">
            <w:pPr>
              <w:jc w:val="right"/>
              <w:rPr>
                <w:rFonts w:ascii="Arial" w:hAnsi="Arial" w:cs="Arial"/>
              </w:rPr>
            </w:pPr>
            <w:r w:rsidRPr="002600B9">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4107C1B" w14:textId="77777777" w:rsidR="001647AE" w:rsidRPr="002600B9"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14:paraId="7775D8D8" w14:textId="77777777" w:rsidR="001647AE" w:rsidRPr="002600B9"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14:paraId="7F0CC9C8" w14:textId="77777777" w:rsidR="001647AE" w:rsidRPr="002600B9" w:rsidRDefault="001647AE" w:rsidP="005D21AF">
            <w:pPr>
              <w:ind w:left="182" w:hanging="142"/>
              <w:rPr>
                <w:rFonts w:ascii="Arial" w:hAnsi="Arial" w:cs="Arial"/>
              </w:rPr>
            </w:pPr>
            <w:r w:rsidRPr="002600B9">
              <w:rPr>
                <w:rFonts w:ascii="Arial" w:hAnsi="Arial" w:cs="Arial"/>
              </w:rPr>
              <w:t>Importe: ………….……………………..…..€</w:t>
            </w:r>
          </w:p>
        </w:tc>
      </w:tr>
      <w:tr w:rsidR="002600B9" w:rsidRPr="002600B9" w14:paraId="1266C016" w14:textId="77777777"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14:paraId="006DD0AD" w14:textId="77777777" w:rsidR="001647AE" w:rsidRPr="002600B9"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0FEB33D9" w14:textId="77777777" w:rsidR="001647AE" w:rsidRPr="002600B9"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14:paraId="4D30CBBF" w14:textId="77777777" w:rsidR="001647AE" w:rsidRPr="002600B9"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14:paraId="64054167" w14:textId="77777777" w:rsidR="001647AE" w:rsidRPr="002600B9"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14:paraId="38AAFADD" w14:textId="77777777" w:rsidR="001647AE" w:rsidRPr="002600B9" w:rsidRDefault="001647AE" w:rsidP="005D21AF">
            <w:pPr>
              <w:spacing w:before="40" w:after="40"/>
              <w:ind w:left="181" w:hanging="142"/>
              <w:rPr>
                <w:rFonts w:ascii="Arial" w:hAnsi="Arial" w:cs="Arial"/>
                <w:b/>
              </w:rPr>
            </w:pPr>
          </w:p>
        </w:tc>
      </w:tr>
      <w:tr w:rsidR="002600B9" w:rsidRPr="002600B9" w14:paraId="11DA30AD" w14:textId="77777777"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0AE3D0A1" w14:textId="77777777" w:rsidR="001647AE" w:rsidRPr="002600B9"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14:paraId="60C772A6" w14:textId="77777777" w:rsidR="001647AE" w:rsidRPr="002600B9" w:rsidRDefault="001647AE" w:rsidP="005D21AF">
            <w:pPr>
              <w:jc w:val="right"/>
              <w:rPr>
                <w:rFonts w:ascii="Arial" w:hAnsi="Arial" w:cs="Arial"/>
              </w:rPr>
            </w:pPr>
            <w:r w:rsidRPr="002600B9">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5E86330E" w14:textId="77777777" w:rsidR="001647AE" w:rsidRPr="002600B9" w:rsidRDefault="007542A3" w:rsidP="005D21AF">
            <w:pPr>
              <w:spacing w:before="40" w:after="40"/>
              <w:ind w:left="181" w:hanging="142"/>
              <w:rPr>
                <w:rFonts w:ascii="Arial" w:hAnsi="Arial" w:cs="Arial"/>
              </w:rPr>
            </w:pPr>
            <w:r w:rsidRPr="002600B9">
              <w:rPr>
                <w:rFonts w:ascii="Arial" w:hAnsi="Arial" w:cs="Arial"/>
              </w:rPr>
              <w:t>X</w:t>
            </w:r>
          </w:p>
        </w:tc>
        <w:tc>
          <w:tcPr>
            <w:tcW w:w="778" w:type="dxa"/>
            <w:gridSpan w:val="2"/>
            <w:tcBorders>
              <w:left w:val="single" w:sz="4" w:space="0" w:color="auto"/>
            </w:tcBorders>
            <w:shd w:val="clear" w:color="auto" w:fill="FFFFFF"/>
            <w:vAlign w:val="center"/>
          </w:tcPr>
          <w:p w14:paraId="5D617760" w14:textId="77777777" w:rsidR="001647AE" w:rsidRPr="002600B9"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14:paraId="7F2D8F2A" w14:textId="77777777" w:rsidR="001647AE" w:rsidRPr="002600B9" w:rsidRDefault="001647AE" w:rsidP="005D21AF">
            <w:pPr>
              <w:spacing w:before="40" w:after="40"/>
              <w:ind w:left="181" w:hanging="142"/>
              <w:rPr>
                <w:rFonts w:ascii="Arial" w:hAnsi="Arial" w:cs="Arial"/>
                <w:b/>
              </w:rPr>
            </w:pPr>
          </w:p>
        </w:tc>
      </w:tr>
      <w:tr w:rsidR="002600B9" w:rsidRPr="002600B9" w14:paraId="1045C8AA" w14:textId="77777777"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14:paraId="7A8A1E68" w14:textId="77777777" w:rsidR="001647AE" w:rsidRPr="002600B9"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14:paraId="1FBD7983" w14:textId="77777777" w:rsidR="001647AE" w:rsidRPr="002600B9"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14:paraId="42EB68A3" w14:textId="77777777" w:rsidR="001647AE" w:rsidRPr="002600B9"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14:paraId="5C1A0B15" w14:textId="77777777" w:rsidR="001647AE" w:rsidRPr="002600B9"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14:paraId="6E28049C" w14:textId="77777777" w:rsidR="001647AE" w:rsidRPr="002600B9" w:rsidRDefault="001647AE" w:rsidP="005D21AF">
            <w:pPr>
              <w:spacing w:before="40" w:after="40"/>
              <w:ind w:left="181" w:hanging="142"/>
              <w:rPr>
                <w:rFonts w:ascii="Arial" w:hAnsi="Arial" w:cs="Arial"/>
                <w:b/>
              </w:rPr>
            </w:pPr>
          </w:p>
        </w:tc>
      </w:tr>
      <w:tr w:rsidR="002600B9" w:rsidRPr="002600B9" w14:paraId="10E252ED" w14:textId="77777777"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602FDC20" w14:textId="77777777" w:rsidR="001647AE" w:rsidRPr="002600B9" w:rsidRDefault="001647AE" w:rsidP="005D21AF">
            <w:pPr>
              <w:ind w:left="142" w:hanging="142"/>
              <w:rPr>
                <w:rFonts w:ascii="Arial" w:hAnsi="Arial" w:cs="Arial"/>
                <w:i/>
              </w:rPr>
            </w:pPr>
            <w:r w:rsidRPr="002600B9">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14:paraId="271CA493" w14:textId="77777777" w:rsidR="001647AE" w:rsidRPr="002600B9" w:rsidRDefault="007542A3" w:rsidP="005D21AF">
            <w:pPr>
              <w:rPr>
                <w:rFonts w:ascii="Arial" w:hAnsi="Arial" w:cs="Arial"/>
              </w:rPr>
            </w:pPr>
            <w:r w:rsidRPr="002600B9">
              <w:rPr>
                <w:rFonts w:ascii="Arial" w:hAnsi="Arial" w:cs="Arial"/>
              </w:rPr>
              <w:t>Un año</w:t>
            </w:r>
          </w:p>
        </w:tc>
      </w:tr>
    </w:tbl>
    <w:p w14:paraId="5594186D" w14:textId="77777777" w:rsidR="00367F2F" w:rsidRPr="002600B9"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2600B9" w:rsidRPr="002600B9" w14:paraId="39C478F2" w14:textId="77777777" w:rsidTr="00576B02">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D79EEA2" w14:textId="77777777" w:rsidR="00367F2F" w:rsidRPr="002600B9" w:rsidRDefault="00367F2F" w:rsidP="00B41DA2">
            <w:pPr>
              <w:spacing w:line="240" w:lineRule="atLeast"/>
              <w:jc w:val="both"/>
              <w:rPr>
                <w:rFonts w:ascii="Arial" w:hAnsi="Arial" w:cs="Arial"/>
                <w:szCs w:val="22"/>
                <w:lang w:eastAsia="en-US"/>
              </w:rPr>
            </w:pPr>
            <w:bookmarkStart w:id="18" w:name="CC_19"/>
            <w:r w:rsidRPr="002600B9">
              <w:rPr>
                <w:rFonts w:ascii="Arial" w:hAnsi="Arial" w:cs="Arial"/>
                <w:b/>
                <w:szCs w:val="22"/>
                <w:lang w:eastAsia="en-US"/>
              </w:rPr>
              <w:t>1</w:t>
            </w:r>
            <w:r w:rsidR="00B41DA2" w:rsidRPr="002600B9">
              <w:rPr>
                <w:rFonts w:ascii="Arial" w:hAnsi="Arial" w:cs="Arial"/>
                <w:b/>
                <w:szCs w:val="22"/>
                <w:lang w:eastAsia="en-US"/>
              </w:rPr>
              <w:t>9</w:t>
            </w:r>
            <w:r w:rsidRPr="002600B9">
              <w:rPr>
                <w:rFonts w:ascii="Arial" w:hAnsi="Arial" w:cs="Arial"/>
                <w:b/>
                <w:szCs w:val="22"/>
                <w:lang w:eastAsia="en-US"/>
              </w:rPr>
              <w:t xml:space="preserve">.- </w:t>
            </w:r>
            <w:bookmarkEnd w:id="18"/>
            <w:r w:rsidRPr="002600B9">
              <w:rPr>
                <w:rFonts w:ascii="Arial" w:hAnsi="Arial" w:cs="Arial"/>
                <w:b/>
                <w:szCs w:val="22"/>
                <w:lang w:eastAsia="en-US"/>
              </w:rPr>
              <w:t>CRITERIOS DE ADJUDICACIÓN</w:t>
            </w:r>
            <w:r w:rsidRPr="002600B9">
              <w:rPr>
                <w:rFonts w:ascii="Arial" w:hAnsi="Arial" w:cs="Arial"/>
                <w:szCs w:val="22"/>
                <w:lang w:eastAsia="en-US"/>
              </w:rPr>
              <w:t xml:space="preserve"> </w:t>
            </w:r>
          </w:p>
        </w:tc>
      </w:tr>
      <w:tr w:rsidR="002600B9" w:rsidRPr="002600B9" w14:paraId="344C5441" w14:textId="77777777"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4160A951" w14:textId="77777777" w:rsidR="00367F2F" w:rsidRPr="002600B9" w:rsidRDefault="00367F2F" w:rsidP="00233FE9">
            <w:pPr>
              <w:spacing w:line="240" w:lineRule="atLeast"/>
              <w:jc w:val="both"/>
              <w:rPr>
                <w:rFonts w:ascii="Arial" w:hAnsi="Arial" w:cs="Arial"/>
                <w:b/>
                <w:szCs w:val="22"/>
                <w:lang w:eastAsia="en-US"/>
              </w:rPr>
            </w:pPr>
            <w:r w:rsidRPr="002600B9">
              <w:rPr>
                <w:rFonts w:ascii="Arial" w:hAnsi="Arial" w:cs="Arial"/>
                <w:b/>
              </w:rPr>
              <w:t>1) CRITERIOS A VALORAR MEDIANTE JUICIO DE VALOR</w:t>
            </w:r>
          </w:p>
        </w:tc>
      </w:tr>
      <w:tr w:rsidR="002600B9" w:rsidRPr="002600B9" w14:paraId="7555A290"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14:paraId="6F49148E" w14:textId="77777777" w:rsidR="00367F2F" w:rsidRPr="002600B9" w:rsidRDefault="00367F2F" w:rsidP="00233FE9">
            <w:pPr>
              <w:spacing w:line="240" w:lineRule="atLeast"/>
              <w:jc w:val="both"/>
              <w:rPr>
                <w:rFonts w:ascii="Arial" w:hAnsi="Arial" w:cs="Arial"/>
                <w:szCs w:val="22"/>
                <w:lang w:eastAsia="en-US"/>
              </w:rPr>
            </w:pPr>
            <w:r w:rsidRPr="002600B9">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61A68EB5" w14:textId="77777777" w:rsidR="00367F2F" w:rsidRPr="002600B9" w:rsidRDefault="00367F2F" w:rsidP="007C169F">
            <w:pPr>
              <w:spacing w:line="240" w:lineRule="atLeast"/>
              <w:ind w:left="181" w:hanging="142"/>
              <w:jc w:val="right"/>
              <w:rPr>
                <w:rFonts w:ascii="Arial" w:hAnsi="Arial" w:cs="Arial"/>
                <w:szCs w:val="22"/>
                <w:lang w:eastAsia="en-US"/>
              </w:rPr>
            </w:pPr>
            <w:r w:rsidRPr="002600B9">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DBDB129" w14:textId="77777777" w:rsidR="00367F2F" w:rsidRPr="002600B9" w:rsidRDefault="002248A4" w:rsidP="00233FE9">
            <w:pPr>
              <w:spacing w:line="240" w:lineRule="atLeast"/>
              <w:jc w:val="center"/>
              <w:rPr>
                <w:rFonts w:ascii="Arial" w:hAnsi="Arial" w:cs="Arial"/>
                <w:b/>
                <w:szCs w:val="22"/>
                <w:lang w:eastAsia="en-US"/>
              </w:rPr>
            </w:pPr>
            <w:r w:rsidRPr="002600B9">
              <w:rPr>
                <w:rFonts w:ascii="Arial" w:hAnsi="Arial" w:cs="Arial"/>
                <w:b/>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14:paraId="014251F5" w14:textId="77777777" w:rsidR="00367F2F" w:rsidRPr="002600B9" w:rsidRDefault="00367F2F" w:rsidP="007C169F">
            <w:pPr>
              <w:spacing w:line="240" w:lineRule="atLeast"/>
              <w:ind w:left="181" w:hanging="142"/>
              <w:jc w:val="right"/>
              <w:rPr>
                <w:rFonts w:ascii="Arial" w:hAnsi="Arial" w:cs="Arial"/>
                <w:szCs w:val="22"/>
                <w:lang w:eastAsia="en-US"/>
              </w:rPr>
            </w:pPr>
            <w:r w:rsidRPr="002600B9">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684ED23C" w14:textId="77777777" w:rsidR="00367F2F" w:rsidRPr="002600B9"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14:paraId="32E42469"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2BE41109" w14:textId="77777777" w:rsidTr="007F66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73"/>
        </w:trPr>
        <w:tc>
          <w:tcPr>
            <w:tcW w:w="8506" w:type="dxa"/>
            <w:gridSpan w:val="6"/>
            <w:tcBorders>
              <w:top w:val="nil"/>
            </w:tcBorders>
          </w:tcPr>
          <w:p w14:paraId="714A6705" w14:textId="77777777" w:rsidR="002248A4" w:rsidRPr="002600B9" w:rsidRDefault="002248A4" w:rsidP="002248A4">
            <w:pPr>
              <w:ind w:left="708"/>
              <w:jc w:val="both"/>
              <w:rPr>
                <w:rFonts w:ascii="Arial" w:hAnsi="Arial" w:cs="Arial"/>
                <w:b/>
              </w:rPr>
            </w:pPr>
          </w:p>
          <w:p w14:paraId="4E5F1CA2" w14:textId="77777777" w:rsidR="002248A4" w:rsidRPr="002600B9" w:rsidRDefault="002248A4" w:rsidP="002248A4">
            <w:pPr>
              <w:ind w:left="708"/>
              <w:jc w:val="both"/>
              <w:rPr>
                <w:rFonts w:ascii="Arial" w:hAnsi="Arial" w:cs="Arial"/>
                <w:b/>
              </w:rPr>
            </w:pPr>
            <w:r w:rsidRPr="002600B9">
              <w:rPr>
                <w:rFonts w:ascii="Arial" w:hAnsi="Arial" w:cs="Arial"/>
                <w:b/>
              </w:rPr>
              <w:t>Oferta técnica… Hasta 50 puntos</w:t>
            </w:r>
          </w:p>
          <w:p w14:paraId="31DA4965" w14:textId="77777777" w:rsidR="00367F2F" w:rsidRPr="002600B9"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2600B9" w:rsidRPr="002600B9" w14:paraId="4C203A23" w14:textId="77777777" w:rsidTr="000A6AAF">
              <w:trPr>
                <w:cantSplit/>
                <w:trHeight w:val="480"/>
              </w:trPr>
              <w:tc>
                <w:tcPr>
                  <w:tcW w:w="6662" w:type="dxa"/>
                  <w:tcBorders>
                    <w:top w:val="single" w:sz="4" w:space="0" w:color="auto"/>
                    <w:left w:val="single" w:sz="4" w:space="0" w:color="auto"/>
                    <w:bottom w:val="single" w:sz="6" w:space="0" w:color="auto"/>
                    <w:right w:val="single" w:sz="4" w:space="0" w:color="auto"/>
                  </w:tcBorders>
                </w:tcPr>
                <w:p w14:paraId="1E3E79AA" w14:textId="77777777" w:rsidR="00E81925" w:rsidRPr="002600B9" w:rsidRDefault="00E81925" w:rsidP="00E81925">
                  <w:pPr>
                    <w:spacing w:before="120" w:line="240" w:lineRule="atLeast"/>
                    <w:ind w:firstLine="67"/>
                    <w:jc w:val="center"/>
                    <w:rPr>
                      <w:rFonts w:ascii="Arial" w:hAnsi="Arial" w:cs="Arial"/>
                      <w:b/>
                      <w:bCs/>
                      <w:sz w:val="18"/>
                      <w:szCs w:val="18"/>
                      <w:lang w:eastAsia="en-US"/>
                    </w:rPr>
                  </w:pPr>
                  <w:r w:rsidRPr="002600B9">
                    <w:rPr>
                      <w:rFonts w:ascii="Arial" w:hAnsi="Arial" w:cs="Arial"/>
                      <w:b/>
                      <w:bCs/>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14:paraId="5DCE3DA8" w14:textId="77777777" w:rsidR="00E81925" w:rsidRPr="002600B9" w:rsidRDefault="00E81925" w:rsidP="00E81925">
                  <w:pPr>
                    <w:spacing w:before="120" w:line="240" w:lineRule="atLeast"/>
                    <w:jc w:val="center"/>
                    <w:rPr>
                      <w:rFonts w:ascii="Arial" w:hAnsi="Arial" w:cs="Arial"/>
                      <w:b/>
                      <w:bCs/>
                      <w:sz w:val="18"/>
                      <w:szCs w:val="18"/>
                      <w:lang w:eastAsia="en-US"/>
                    </w:rPr>
                  </w:pPr>
                  <w:r w:rsidRPr="002600B9">
                    <w:rPr>
                      <w:rFonts w:ascii="Arial" w:hAnsi="Arial" w:cs="Arial"/>
                      <w:b/>
                      <w:bCs/>
                      <w:sz w:val="18"/>
                      <w:szCs w:val="18"/>
                      <w:lang w:eastAsia="en-US"/>
                    </w:rPr>
                    <w:t>Ponderación</w:t>
                  </w:r>
                </w:p>
              </w:tc>
            </w:tr>
            <w:tr w:rsidR="002600B9" w:rsidRPr="002600B9" w14:paraId="5C89C65E" w14:textId="77777777" w:rsidTr="000A6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2"/>
              </w:trPr>
              <w:tc>
                <w:tcPr>
                  <w:tcW w:w="6662" w:type="dxa"/>
                  <w:tcBorders>
                    <w:top w:val="single" w:sz="6" w:space="0" w:color="auto"/>
                    <w:left w:val="single" w:sz="6" w:space="0" w:color="auto"/>
                    <w:bottom w:val="single" w:sz="6" w:space="0" w:color="auto"/>
                    <w:right w:val="single" w:sz="6" w:space="0" w:color="auto"/>
                  </w:tcBorders>
                </w:tcPr>
                <w:p w14:paraId="0B631DF8" w14:textId="77777777" w:rsidR="00E81925" w:rsidRPr="002600B9" w:rsidRDefault="00E81925" w:rsidP="00E81925">
                  <w:pPr>
                    <w:tabs>
                      <w:tab w:val="num" w:pos="492"/>
                    </w:tabs>
                    <w:spacing w:line="240" w:lineRule="atLeast"/>
                    <w:ind w:left="613" w:hanging="500"/>
                    <w:jc w:val="both"/>
                    <w:rPr>
                      <w:rFonts w:ascii="Arial" w:hAnsi="Arial" w:cs="Arial"/>
                      <w:b/>
                      <w:bCs/>
                    </w:rPr>
                  </w:pPr>
                  <w:r w:rsidRPr="002600B9">
                    <w:rPr>
                      <w:rFonts w:ascii="Arial" w:hAnsi="Arial" w:cs="Arial"/>
                      <w:b/>
                      <w:bCs/>
                      <w:lang w:eastAsia="en-US"/>
                    </w:rPr>
                    <w:t xml:space="preserve">1.- </w:t>
                  </w:r>
                  <w:r w:rsidRPr="002600B9">
                    <w:rPr>
                      <w:rFonts w:ascii="Arial" w:hAnsi="Arial" w:cs="Arial"/>
                      <w:b/>
                      <w:bCs/>
                      <w:u w:val="single"/>
                    </w:rPr>
                    <w:t>Proyecto técnico.</w:t>
                  </w:r>
                </w:p>
                <w:p w14:paraId="748170FB" w14:textId="77777777" w:rsidR="00E81925" w:rsidRPr="002600B9" w:rsidRDefault="00E81925" w:rsidP="00E81925">
                  <w:pPr>
                    <w:tabs>
                      <w:tab w:val="num" w:pos="492"/>
                    </w:tabs>
                    <w:spacing w:line="240" w:lineRule="atLeast"/>
                    <w:ind w:left="613" w:hanging="500"/>
                    <w:jc w:val="both"/>
                    <w:rPr>
                      <w:rFonts w:ascii="Arial" w:hAnsi="Arial" w:cs="Arial"/>
                      <w:b/>
                      <w:bCs/>
                    </w:rPr>
                  </w:pPr>
                </w:p>
                <w:p w14:paraId="24D84EBD" w14:textId="77777777" w:rsidR="00E81925" w:rsidRPr="002600B9" w:rsidRDefault="00E81925" w:rsidP="00E81925">
                  <w:pPr>
                    <w:jc w:val="both"/>
                    <w:rPr>
                      <w:rFonts w:ascii="Arial" w:hAnsi="Arial" w:cs="Arial"/>
                      <w:lang w:eastAsia="en-US"/>
                    </w:rPr>
                  </w:pPr>
                  <w:r w:rsidRPr="002600B9">
                    <w:rPr>
                      <w:rFonts w:ascii="Arial" w:hAnsi="Arial" w:cs="Arial"/>
                      <w:sz w:val="18"/>
                      <w:szCs w:val="18"/>
                      <w:lang w:eastAsia="ar-SA"/>
                    </w:rPr>
                    <w:t>Se presentará un proyecto técnico que deberá contener los</w:t>
                  </w:r>
                  <w:r w:rsidRPr="002600B9">
                    <w:rPr>
                      <w:rFonts w:ascii="Arial" w:hAnsi="Arial" w:cs="Arial"/>
                      <w:sz w:val="18"/>
                      <w:szCs w:val="18"/>
                    </w:rPr>
                    <w:t xml:space="preserve"> apartados siguientes y cuya valoración parcial será la siguiente:</w:t>
                  </w:r>
                </w:p>
                <w:p w14:paraId="19515E63" w14:textId="77777777" w:rsidR="00E81925" w:rsidRPr="002600B9" w:rsidRDefault="00E81925" w:rsidP="00E81925">
                  <w:pPr>
                    <w:tabs>
                      <w:tab w:val="num" w:pos="492"/>
                    </w:tabs>
                    <w:spacing w:line="240" w:lineRule="atLeast"/>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14:paraId="619EB881" w14:textId="77777777" w:rsidR="00E81925" w:rsidRPr="002600B9" w:rsidRDefault="00E81925" w:rsidP="00E81925">
                  <w:pPr>
                    <w:spacing w:line="240" w:lineRule="atLeast"/>
                    <w:jc w:val="center"/>
                    <w:rPr>
                      <w:rFonts w:ascii="Arial" w:hAnsi="Arial" w:cs="Arial"/>
                      <w:b/>
                      <w:sz w:val="18"/>
                      <w:szCs w:val="18"/>
                      <w:lang w:eastAsia="en-US"/>
                    </w:rPr>
                  </w:pPr>
                  <w:r w:rsidRPr="002600B9">
                    <w:rPr>
                      <w:rFonts w:ascii="Arial" w:hAnsi="Arial" w:cs="Arial"/>
                      <w:b/>
                      <w:sz w:val="18"/>
                      <w:szCs w:val="18"/>
                      <w:lang w:eastAsia="en-US"/>
                    </w:rPr>
                    <w:t xml:space="preserve">Hasta </w:t>
                  </w:r>
                  <w:r w:rsidR="00F735AE">
                    <w:rPr>
                      <w:rFonts w:ascii="Arial" w:hAnsi="Arial" w:cs="Arial"/>
                      <w:b/>
                      <w:sz w:val="18"/>
                      <w:szCs w:val="18"/>
                      <w:lang w:eastAsia="en-US"/>
                    </w:rPr>
                    <w:t>40</w:t>
                  </w:r>
                  <w:r w:rsidRPr="002600B9">
                    <w:rPr>
                      <w:rFonts w:ascii="Arial" w:hAnsi="Arial" w:cs="Arial"/>
                      <w:b/>
                      <w:sz w:val="18"/>
                      <w:szCs w:val="18"/>
                      <w:lang w:eastAsia="en-US"/>
                    </w:rPr>
                    <w:t xml:space="preserve"> puntos</w:t>
                  </w:r>
                </w:p>
                <w:p w14:paraId="21192414" w14:textId="77777777" w:rsidR="00E81925" w:rsidRPr="002600B9" w:rsidRDefault="00E81925" w:rsidP="00E81925">
                  <w:pPr>
                    <w:spacing w:line="240" w:lineRule="atLeast"/>
                    <w:jc w:val="center"/>
                    <w:rPr>
                      <w:rFonts w:ascii="Arial" w:hAnsi="Arial" w:cs="Arial"/>
                      <w:sz w:val="18"/>
                      <w:szCs w:val="18"/>
                      <w:lang w:eastAsia="en-US"/>
                    </w:rPr>
                  </w:pPr>
                </w:p>
              </w:tc>
            </w:tr>
            <w:tr w:rsidR="002600B9" w:rsidRPr="002600B9" w14:paraId="12E6FE65" w14:textId="77777777" w:rsidTr="000A6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41"/>
              </w:trPr>
              <w:tc>
                <w:tcPr>
                  <w:tcW w:w="6662" w:type="dxa"/>
                  <w:tcBorders>
                    <w:top w:val="single" w:sz="6" w:space="0" w:color="auto"/>
                    <w:left w:val="single" w:sz="6" w:space="0" w:color="auto"/>
                    <w:bottom w:val="single" w:sz="6" w:space="0" w:color="auto"/>
                    <w:right w:val="single" w:sz="6" w:space="0" w:color="auto"/>
                  </w:tcBorders>
                </w:tcPr>
                <w:p w14:paraId="2C8BD958" w14:textId="77777777" w:rsidR="00E81925" w:rsidRPr="002600B9" w:rsidRDefault="00E81925" w:rsidP="00E81925">
                  <w:pPr>
                    <w:jc w:val="both"/>
                    <w:rPr>
                      <w:rFonts w:ascii="Arial" w:hAnsi="Arial" w:cs="Arial"/>
                      <w:sz w:val="18"/>
                      <w:szCs w:val="18"/>
                    </w:rPr>
                  </w:pPr>
                  <w:r w:rsidRPr="002600B9">
                    <w:rPr>
                      <w:rFonts w:ascii="Arial" w:hAnsi="Arial" w:cs="Arial"/>
                      <w:b/>
                      <w:bCs/>
                      <w:sz w:val="18"/>
                      <w:szCs w:val="18"/>
                    </w:rPr>
                    <w:t>1.1.- Proyecto educativo del recurso</w:t>
                  </w:r>
                  <w:r w:rsidRPr="002600B9">
                    <w:rPr>
                      <w:rFonts w:ascii="Arial" w:hAnsi="Arial" w:cs="Arial"/>
                      <w:sz w:val="18"/>
                      <w:szCs w:val="18"/>
                    </w:rPr>
                    <w:t>. El proyecto deberá estar actualizado y de acuerdo con el artículo 88 del Decreto 131/2008, y deberá recoger específicamente los siguientes elementos:</w:t>
                  </w:r>
                </w:p>
                <w:p w14:paraId="0C1DCC9B" w14:textId="77777777" w:rsidR="00E81925" w:rsidRPr="002600B9" w:rsidRDefault="00E81925" w:rsidP="00E81925">
                  <w:pPr>
                    <w:jc w:val="both"/>
                    <w:rPr>
                      <w:rFonts w:ascii="Arial" w:hAnsi="Arial" w:cs="Arial"/>
                      <w:sz w:val="18"/>
                      <w:szCs w:val="18"/>
                    </w:rPr>
                  </w:pPr>
                </w:p>
                <w:p w14:paraId="6E3EFC4B" w14:textId="77777777" w:rsidR="00E81925" w:rsidRPr="002600B9" w:rsidRDefault="00E81925" w:rsidP="00E81925">
                  <w:pPr>
                    <w:ind w:left="708"/>
                    <w:jc w:val="both"/>
                    <w:rPr>
                      <w:rFonts w:ascii="Arial" w:hAnsi="Arial" w:cs="Arial"/>
                      <w:sz w:val="18"/>
                      <w:szCs w:val="18"/>
                    </w:rPr>
                  </w:pPr>
                  <w:r w:rsidRPr="002600B9">
                    <w:rPr>
                      <w:rFonts w:ascii="Arial" w:hAnsi="Arial" w:cs="Arial"/>
                      <w:sz w:val="18"/>
                      <w:szCs w:val="18"/>
                    </w:rPr>
                    <w:t>1.1.1.- Modelo teórico sobre el que se fundamenta, principios de actuación y</w:t>
                  </w:r>
                  <w:r w:rsidR="00433254" w:rsidRPr="002600B9">
                    <w:rPr>
                      <w:rFonts w:ascii="Arial" w:hAnsi="Arial" w:cs="Arial"/>
                      <w:sz w:val="18"/>
                      <w:szCs w:val="18"/>
                    </w:rPr>
                    <w:t xml:space="preserve"> objetivos principales. (Hasta 8</w:t>
                  </w:r>
                  <w:r w:rsidRPr="002600B9">
                    <w:rPr>
                      <w:rFonts w:ascii="Arial" w:hAnsi="Arial" w:cs="Arial"/>
                      <w:sz w:val="18"/>
                      <w:szCs w:val="18"/>
                    </w:rPr>
                    <w:t xml:space="preserve"> puntos).</w:t>
                  </w:r>
                </w:p>
                <w:p w14:paraId="0161CCF9" w14:textId="77777777" w:rsidR="00E81925" w:rsidRPr="002600B9" w:rsidRDefault="00E81925" w:rsidP="00E81925">
                  <w:pPr>
                    <w:ind w:left="708"/>
                    <w:jc w:val="both"/>
                    <w:rPr>
                      <w:rFonts w:ascii="Arial" w:hAnsi="Arial" w:cs="Arial"/>
                      <w:sz w:val="18"/>
                      <w:szCs w:val="18"/>
                    </w:rPr>
                  </w:pPr>
                </w:p>
                <w:p w14:paraId="20012C86" w14:textId="77777777" w:rsidR="00E81925" w:rsidRPr="002600B9" w:rsidRDefault="00E81925" w:rsidP="00E81925">
                  <w:pPr>
                    <w:ind w:left="708"/>
                    <w:jc w:val="both"/>
                    <w:rPr>
                      <w:rFonts w:ascii="Arial" w:hAnsi="Arial" w:cs="Arial"/>
                      <w:sz w:val="18"/>
                      <w:szCs w:val="18"/>
                    </w:rPr>
                  </w:pPr>
                  <w:r w:rsidRPr="002600B9">
                    <w:rPr>
                      <w:rFonts w:ascii="Arial" w:hAnsi="Arial" w:cs="Arial"/>
                      <w:sz w:val="18"/>
                      <w:szCs w:val="18"/>
                    </w:rPr>
                    <w:t xml:space="preserve">1.1.2.- Modelo de intervención educativa, metodología y </w:t>
                  </w:r>
                  <w:r w:rsidR="00433254" w:rsidRPr="002600B9">
                    <w:rPr>
                      <w:rFonts w:ascii="Arial" w:hAnsi="Arial" w:cs="Arial"/>
                      <w:sz w:val="18"/>
                      <w:szCs w:val="18"/>
                    </w:rPr>
                    <w:t>herramientas. (Hasta 8</w:t>
                  </w:r>
                  <w:r w:rsidRPr="002600B9">
                    <w:rPr>
                      <w:rFonts w:ascii="Arial" w:hAnsi="Arial" w:cs="Arial"/>
                      <w:sz w:val="18"/>
                      <w:szCs w:val="18"/>
                    </w:rPr>
                    <w:t xml:space="preserve"> puntos).</w:t>
                  </w:r>
                </w:p>
                <w:p w14:paraId="6815CFC5" w14:textId="77777777" w:rsidR="00E81925" w:rsidRPr="002600B9" w:rsidRDefault="00E81925" w:rsidP="00E81925">
                  <w:pPr>
                    <w:ind w:left="708"/>
                    <w:jc w:val="both"/>
                    <w:rPr>
                      <w:rFonts w:ascii="Arial" w:hAnsi="Arial" w:cs="Arial"/>
                      <w:sz w:val="18"/>
                      <w:szCs w:val="18"/>
                    </w:rPr>
                  </w:pPr>
                </w:p>
                <w:p w14:paraId="27D09BA9" w14:textId="77777777" w:rsidR="00E81925" w:rsidRPr="002600B9" w:rsidRDefault="00E81925" w:rsidP="00E81925">
                  <w:pPr>
                    <w:ind w:left="708"/>
                    <w:jc w:val="both"/>
                    <w:rPr>
                      <w:rFonts w:ascii="Arial" w:hAnsi="Arial" w:cs="Arial"/>
                      <w:sz w:val="18"/>
                      <w:szCs w:val="18"/>
                    </w:rPr>
                  </w:pPr>
                  <w:r w:rsidRPr="002600B9">
                    <w:rPr>
                      <w:rFonts w:ascii="Arial" w:hAnsi="Arial" w:cs="Arial"/>
                      <w:sz w:val="18"/>
                      <w:szCs w:val="18"/>
                    </w:rPr>
                    <w:t>1.1.3.- Programas para la intervención y la atención de necesidades específicas de las person</w:t>
                  </w:r>
                  <w:r w:rsidR="00433254" w:rsidRPr="002600B9">
                    <w:rPr>
                      <w:rFonts w:ascii="Arial" w:hAnsi="Arial" w:cs="Arial"/>
                      <w:sz w:val="18"/>
                      <w:szCs w:val="18"/>
                    </w:rPr>
                    <w:t>as atendidas. que en el caso del recurso residencial</w:t>
                  </w:r>
                  <w:r w:rsidRPr="002600B9">
                    <w:rPr>
                      <w:rFonts w:ascii="Arial" w:hAnsi="Arial" w:cs="Arial"/>
                      <w:sz w:val="18"/>
                      <w:szCs w:val="18"/>
                    </w:rPr>
                    <w:t xml:space="preserve"> de </w:t>
                  </w:r>
                  <w:r w:rsidR="00433254" w:rsidRPr="002600B9">
                    <w:rPr>
                      <w:rFonts w:ascii="Arial" w:hAnsi="Arial" w:cs="Arial"/>
                      <w:sz w:val="18"/>
                      <w:szCs w:val="18"/>
                    </w:rPr>
                    <w:t xml:space="preserve">Uba </w:t>
                  </w:r>
                  <w:r w:rsidRPr="002600B9">
                    <w:rPr>
                      <w:rFonts w:ascii="Arial" w:hAnsi="Arial" w:cs="Arial"/>
                      <w:sz w:val="18"/>
                      <w:szCs w:val="18"/>
                    </w:rPr>
                    <w:t xml:space="preserve">incluirá </w:t>
                  </w:r>
                  <w:r w:rsidR="00433254" w:rsidRPr="002600B9">
                    <w:rPr>
                      <w:rFonts w:ascii="Arial" w:hAnsi="Arial" w:cs="Arial"/>
                      <w:sz w:val="18"/>
                      <w:szCs w:val="18"/>
                    </w:rPr>
                    <w:t>la valoración de la situación personal y social de las personas menores d edad migrantes sin referentes familiares.</w:t>
                  </w:r>
                  <w:r w:rsidRPr="002600B9">
                    <w:rPr>
                      <w:rFonts w:ascii="Arial" w:hAnsi="Arial" w:cs="Arial"/>
                      <w:sz w:val="18"/>
                      <w:szCs w:val="18"/>
                    </w:rPr>
                    <w:t xml:space="preserve"> (</w:t>
                  </w:r>
                  <w:r w:rsidR="00433254" w:rsidRPr="002600B9">
                    <w:rPr>
                      <w:rFonts w:ascii="Arial" w:hAnsi="Arial" w:cs="Arial"/>
                      <w:sz w:val="18"/>
                      <w:szCs w:val="18"/>
                    </w:rPr>
                    <w:t>Hasta 8</w:t>
                  </w:r>
                  <w:r w:rsidRPr="002600B9">
                    <w:rPr>
                      <w:rFonts w:ascii="Arial" w:hAnsi="Arial" w:cs="Arial"/>
                      <w:sz w:val="18"/>
                      <w:szCs w:val="18"/>
                    </w:rPr>
                    <w:t xml:space="preserve"> puntos).</w:t>
                  </w:r>
                </w:p>
                <w:p w14:paraId="08F07186" w14:textId="77777777" w:rsidR="00E81925" w:rsidRPr="002600B9" w:rsidRDefault="00E81925" w:rsidP="00E81925">
                  <w:pPr>
                    <w:tabs>
                      <w:tab w:val="num" w:pos="492"/>
                    </w:tabs>
                    <w:spacing w:line="240" w:lineRule="atLeast"/>
                    <w:jc w:val="both"/>
                    <w:rPr>
                      <w:rFonts w:ascii="Arial" w:hAnsi="Arial" w:cs="Arial"/>
                      <w:b/>
                      <w:bCs/>
                      <w:lang w:eastAsia="en-US"/>
                    </w:rPr>
                  </w:pPr>
                </w:p>
              </w:tc>
              <w:tc>
                <w:tcPr>
                  <w:tcW w:w="1276" w:type="dxa"/>
                  <w:tcBorders>
                    <w:top w:val="single" w:sz="6" w:space="0" w:color="auto"/>
                    <w:left w:val="single" w:sz="6" w:space="0" w:color="auto"/>
                    <w:bottom w:val="single" w:sz="6" w:space="0" w:color="auto"/>
                    <w:right w:val="single" w:sz="6" w:space="0" w:color="auto"/>
                  </w:tcBorders>
                </w:tcPr>
                <w:p w14:paraId="0B3FCDF7" w14:textId="77777777" w:rsidR="00E81925" w:rsidRPr="002600B9" w:rsidRDefault="00E81925" w:rsidP="00E81925">
                  <w:pPr>
                    <w:spacing w:line="240" w:lineRule="atLeast"/>
                    <w:rPr>
                      <w:rFonts w:ascii="Arial" w:hAnsi="Arial" w:cs="Arial"/>
                      <w:sz w:val="18"/>
                      <w:szCs w:val="18"/>
                      <w:lang w:eastAsia="en-US"/>
                    </w:rPr>
                  </w:pPr>
                </w:p>
                <w:p w14:paraId="29CD3D9F" w14:textId="77777777" w:rsidR="00E81925" w:rsidRPr="002600B9" w:rsidRDefault="00E81925" w:rsidP="00E81925">
                  <w:pPr>
                    <w:spacing w:line="240" w:lineRule="atLeast"/>
                    <w:rPr>
                      <w:rFonts w:ascii="Arial" w:hAnsi="Arial" w:cs="Arial"/>
                      <w:sz w:val="18"/>
                      <w:szCs w:val="18"/>
                      <w:lang w:eastAsia="en-US"/>
                    </w:rPr>
                  </w:pPr>
                </w:p>
                <w:p w14:paraId="41C1BBC7" w14:textId="77777777" w:rsidR="00E81925" w:rsidRPr="002600B9" w:rsidRDefault="00E81925" w:rsidP="00E81925">
                  <w:pPr>
                    <w:spacing w:line="240" w:lineRule="atLeast"/>
                    <w:rPr>
                      <w:rFonts w:ascii="Arial" w:hAnsi="Arial" w:cs="Arial"/>
                      <w:sz w:val="18"/>
                      <w:szCs w:val="18"/>
                      <w:lang w:eastAsia="en-US"/>
                    </w:rPr>
                  </w:pPr>
                </w:p>
                <w:p w14:paraId="404D91EB" w14:textId="77777777" w:rsidR="00E81925" w:rsidRPr="002600B9" w:rsidRDefault="00433254" w:rsidP="00433254">
                  <w:pPr>
                    <w:spacing w:line="0" w:lineRule="atLeast"/>
                    <w:rPr>
                      <w:rFonts w:ascii="Arial" w:hAnsi="Arial" w:cs="Arial"/>
                      <w:sz w:val="18"/>
                      <w:szCs w:val="18"/>
                      <w:lang w:eastAsia="en-US"/>
                    </w:rPr>
                  </w:pPr>
                  <w:r w:rsidRPr="002600B9">
                    <w:rPr>
                      <w:rFonts w:ascii="Arial" w:hAnsi="Arial" w:cs="Arial"/>
                      <w:sz w:val="18"/>
                      <w:szCs w:val="18"/>
                      <w:lang w:eastAsia="en-US"/>
                    </w:rPr>
                    <w:t>Hasta 8</w:t>
                  </w:r>
                  <w:r w:rsidR="00E81925" w:rsidRPr="002600B9">
                    <w:rPr>
                      <w:rFonts w:ascii="Arial" w:hAnsi="Arial" w:cs="Arial"/>
                      <w:sz w:val="18"/>
                      <w:szCs w:val="18"/>
                      <w:lang w:eastAsia="en-US"/>
                    </w:rPr>
                    <w:t xml:space="preserve"> puntos</w:t>
                  </w:r>
                </w:p>
                <w:p w14:paraId="7AE3A8ED" w14:textId="77777777" w:rsidR="00E81925" w:rsidRPr="002600B9" w:rsidRDefault="00E81925" w:rsidP="00433254">
                  <w:pPr>
                    <w:spacing w:line="0" w:lineRule="atLeast"/>
                    <w:jc w:val="center"/>
                    <w:rPr>
                      <w:rFonts w:ascii="Arial" w:hAnsi="Arial" w:cs="Arial"/>
                      <w:sz w:val="18"/>
                      <w:szCs w:val="18"/>
                      <w:lang w:eastAsia="en-US"/>
                    </w:rPr>
                  </w:pPr>
                </w:p>
                <w:p w14:paraId="0AD49405" w14:textId="77777777" w:rsidR="00E81925" w:rsidRPr="002600B9" w:rsidRDefault="00433254" w:rsidP="00433254">
                  <w:pPr>
                    <w:spacing w:line="0" w:lineRule="atLeast"/>
                    <w:rPr>
                      <w:rFonts w:ascii="Arial" w:hAnsi="Arial" w:cs="Arial"/>
                      <w:sz w:val="18"/>
                      <w:szCs w:val="18"/>
                      <w:lang w:eastAsia="en-US"/>
                    </w:rPr>
                  </w:pPr>
                  <w:r w:rsidRPr="002600B9">
                    <w:rPr>
                      <w:rFonts w:ascii="Arial" w:hAnsi="Arial" w:cs="Arial"/>
                      <w:sz w:val="18"/>
                      <w:szCs w:val="18"/>
                      <w:lang w:eastAsia="en-US"/>
                    </w:rPr>
                    <w:t>Hasta 8</w:t>
                  </w:r>
                  <w:r w:rsidR="00E81925" w:rsidRPr="002600B9">
                    <w:rPr>
                      <w:rFonts w:ascii="Arial" w:hAnsi="Arial" w:cs="Arial"/>
                      <w:sz w:val="18"/>
                      <w:szCs w:val="18"/>
                      <w:lang w:eastAsia="en-US"/>
                    </w:rPr>
                    <w:t xml:space="preserve"> puntos</w:t>
                  </w:r>
                </w:p>
                <w:p w14:paraId="183F4A7A" w14:textId="77777777" w:rsidR="00E81925" w:rsidRPr="002600B9" w:rsidRDefault="00E81925" w:rsidP="00433254">
                  <w:pPr>
                    <w:spacing w:line="0" w:lineRule="atLeast"/>
                    <w:jc w:val="center"/>
                    <w:rPr>
                      <w:rFonts w:ascii="Arial" w:hAnsi="Arial" w:cs="Arial"/>
                      <w:sz w:val="18"/>
                      <w:szCs w:val="18"/>
                      <w:lang w:eastAsia="en-US"/>
                    </w:rPr>
                  </w:pPr>
                </w:p>
                <w:p w14:paraId="4F18E8CF" w14:textId="77777777" w:rsidR="00E81925" w:rsidRPr="002600B9" w:rsidRDefault="00E81925" w:rsidP="00433254">
                  <w:pPr>
                    <w:spacing w:line="0" w:lineRule="atLeast"/>
                    <w:rPr>
                      <w:rFonts w:ascii="Arial" w:hAnsi="Arial" w:cs="Arial"/>
                      <w:sz w:val="18"/>
                      <w:szCs w:val="18"/>
                      <w:lang w:eastAsia="en-US"/>
                    </w:rPr>
                  </w:pPr>
                </w:p>
                <w:p w14:paraId="09A839C6" w14:textId="77777777" w:rsidR="00E81925" w:rsidRPr="002600B9" w:rsidRDefault="00433254" w:rsidP="00433254">
                  <w:pPr>
                    <w:spacing w:line="0" w:lineRule="atLeast"/>
                    <w:rPr>
                      <w:rFonts w:ascii="Arial" w:hAnsi="Arial" w:cs="Arial"/>
                      <w:sz w:val="18"/>
                      <w:szCs w:val="18"/>
                      <w:lang w:eastAsia="en-US"/>
                    </w:rPr>
                  </w:pPr>
                  <w:r w:rsidRPr="002600B9">
                    <w:rPr>
                      <w:rFonts w:ascii="Arial" w:hAnsi="Arial" w:cs="Arial"/>
                      <w:sz w:val="18"/>
                      <w:szCs w:val="18"/>
                      <w:lang w:eastAsia="en-US"/>
                    </w:rPr>
                    <w:t>Hasta 8</w:t>
                  </w:r>
                  <w:r w:rsidR="00E81925" w:rsidRPr="002600B9">
                    <w:rPr>
                      <w:rFonts w:ascii="Arial" w:hAnsi="Arial" w:cs="Arial"/>
                      <w:sz w:val="18"/>
                      <w:szCs w:val="18"/>
                      <w:lang w:eastAsia="en-US"/>
                    </w:rPr>
                    <w:t xml:space="preserve"> puntos</w:t>
                  </w:r>
                </w:p>
                <w:p w14:paraId="15BD1BFA" w14:textId="77777777" w:rsidR="00E81925" w:rsidRPr="002600B9" w:rsidRDefault="00E81925" w:rsidP="00E81925">
                  <w:pPr>
                    <w:spacing w:line="240" w:lineRule="atLeast"/>
                    <w:jc w:val="center"/>
                    <w:rPr>
                      <w:rFonts w:ascii="Arial" w:hAnsi="Arial" w:cs="Arial"/>
                      <w:sz w:val="18"/>
                      <w:szCs w:val="18"/>
                      <w:lang w:eastAsia="en-US"/>
                    </w:rPr>
                  </w:pPr>
                </w:p>
              </w:tc>
            </w:tr>
            <w:tr w:rsidR="002600B9" w:rsidRPr="002600B9" w14:paraId="75165600" w14:textId="77777777" w:rsidTr="000A6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2"/>
              </w:trPr>
              <w:tc>
                <w:tcPr>
                  <w:tcW w:w="6662" w:type="dxa"/>
                  <w:tcBorders>
                    <w:top w:val="single" w:sz="6" w:space="0" w:color="auto"/>
                    <w:left w:val="single" w:sz="6" w:space="0" w:color="auto"/>
                    <w:bottom w:val="single" w:sz="6" w:space="0" w:color="auto"/>
                    <w:right w:val="single" w:sz="6" w:space="0" w:color="auto"/>
                  </w:tcBorders>
                </w:tcPr>
                <w:p w14:paraId="42BA217D" w14:textId="77777777" w:rsidR="00E81925" w:rsidRPr="002600B9" w:rsidRDefault="00E81925" w:rsidP="00E81925">
                  <w:pPr>
                    <w:jc w:val="both"/>
                    <w:rPr>
                      <w:rFonts w:ascii="Arial" w:hAnsi="Arial" w:cs="Arial"/>
                      <w:sz w:val="18"/>
                      <w:szCs w:val="18"/>
                    </w:rPr>
                  </w:pPr>
                  <w:r w:rsidRPr="002600B9">
                    <w:rPr>
                      <w:rFonts w:ascii="Arial" w:hAnsi="Arial" w:cs="Arial"/>
                      <w:b/>
                      <w:bCs/>
                      <w:sz w:val="18"/>
                      <w:szCs w:val="18"/>
                    </w:rPr>
                    <w:t>1.2.- Guía de convivencia</w:t>
                  </w:r>
                  <w:r w:rsidRPr="002600B9">
                    <w:rPr>
                      <w:rFonts w:ascii="Arial" w:hAnsi="Arial" w:cs="Arial"/>
                      <w:sz w:val="18"/>
                      <w:szCs w:val="18"/>
                    </w:rPr>
                    <w:t xml:space="preserve"> que se ajustará a lo dispuesto en el art. 89 del Decreto 131/2008 y especificará las cuestiones concretas de funcionamiento del recurso residencial, (adecuándose a los contenidos establecidos en el Anexo I de los pliegos técnicos) incluyendo criterios para aplicar las consecuencias educativas y los protocolos de actuación en situaciones como fugas, contención, autolesiones, etc. Además, se redactará una versión de fácil comprensión y lenguaje sencillo para su entrega a las personas atendidas y a sus familias. Incluirá el procedimiento de quejas y sugerencias. (Hasta</w:t>
                  </w:r>
                  <w:r w:rsidR="00433254" w:rsidRPr="002600B9">
                    <w:rPr>
                      <w:rFonts w:ascii="Arial" w:hAnsi="Arial" w:cs="Arial"/>
                      <w:sz w:val="18"/>
                      <w:szCs w:val="18"/>
                    </w:rPr>
                    <w:t xml:space="preserve"> 3</w:t>
                  </w:r>
                  <w:r w:rsidRPr="002600B9">
                    <w:rPr>
                      <w:rFonts w:ascii="Arial" w:hAnsi="Arial" w:cs="Arial"/>
                      <w:sz w:val="18"/>
                      <w:szCs w:val="18"/>
                    </w:rPr>
                    <w:t xml:space="preserve"> puntos).</w:t>
                  </w:r>
                </w:p>
                <w:p w14:paraId="79A3861C" w14:textId="77777777" w:rsidR="00E81925" w:rsidRPr="002600B9" w:rsidRDefault="00E81925" w:rsidP="00E81925">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14:paraId="115CC7E0" w14:textId="77777777" w:rsidR="00E81925" w:rsidRPr="002600B9" w:rsidRDefault="00433254" w:rsidP="00433254">
                  <w:pPr>
                    <w:spacing w:line="0" w:lineRule="atLeast"/>
                    <w:rPr>
                      <w:rFonts w:ascii="Arial" w:hAnsi="Arial" w:cs="Arial"/>
                      <w:sz w:val="18"/>
                      <w:szCs w:val="18"/>
                      <w:lang w:eastAsia="en-US"/>
                    </w:rPr>
                  </w:pPr>
                  <w:r w:rsidRPr="002600B9">
                    <w:rPr>
                      <w:rFonts w:ascii="Arial" w:hAnsi="Arial" w:cs="Arial"/>
                      <w:sz w:val="18"/>
                      <w:szCs w:val="18"/>
                      <w:lang w:eastAsia="en-US"/>
                    </w:rPr>
                    <w:t>Hasta 3</w:t>
                  </w:r>
                  <w:r w:rsidR="00E81925" w:rsidRPr="002600B9">
                    <w:rPr>
                      <w:rFonts w:ascii="Arial" w:hAnsi="Arial" w:cs="Arial"/>
                      <w:sz w:val="18"/>
                      <w:szCs w:val="18"/>
                      <w:lang w:eastAsia="en-US"/>
                    </w:rPr>
                    <w:t xml:space="preserve"> puntos</w:t>
                  </w:r>
                </w:p>
                <w:p w14:paraId="2F6C9ED6" w14:textId="77777777" w:rsidR="00E81925" w:rsidRPr="002600B9" w:rsidRDefault="00E81925" w:rsidP="00E81925">
                  <w:pPr>
                    <w:spacing w:line="240" w:lineRule="atLeast"/>
                    <w:rPr>
                      <w:rFonts w:ascii="Arial" w:hAnsi="Arial" w:cs="Arial"/>
                      <w:sz w:val="18"/>
                      <w:szCs w:val="18"/>
                      <w:lang w:eastAsia="en-US"/>
                    </w:rPr>
                  </w:pPr>
                </w:p>
              </w:tc>
            </w:tr>
            <w:tr w:rsidR="002600B9" w:rsidRPr="002600B9" w14:paraId="1CDAC8F4" w14:textId="77777777" w:rsidTr="000A6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2"/>
              </w:trPr>
              <w:tc>
                <w:tcPr>
                  <w:tcW w:w="6662" w:type="dxa"/>
                  <w:tcBorders>
                    <w:top w:val="single" w:sz="6" w:space="0" w:color="auto"/>
                    <w:left w:val="single" w:sz="6" w:space="0" w:color="auto"/>
                    <w:bottom w:val="single" w:sz="6" w:space="0" w:color="auto"/>
                    <w:right w:val="single" w:sz="6" w:space="0" w:color="auto"/>
                  </w:tcBorders>
                </w:tcPr>
                <w:p w14:paraId="74EE2B2B" w14:textId="77777777" w:rsidR="00E81925" w:rsidRPr="002600B9" w:rsidRDefault="00E81925" w:rsidP="00E81925">
                  <w:pPr>
                    <w:jc w:val="both"/>
                    <w:rPr>
                      <w:rFonts w:ascii="Arial" w:hAnsi="Arial" w:cs="Arial"/>
                      <w:sz w:val="18"/>
                      <w:szCs w:val="18"/>
                    </w:rPr>
                  </w:pPr>
                  <w:r w:rsidRPr="002600B9">
                    <w:rPr>
                      <w:rFonts w:ascii="Arial" w:hAnsi="Arial" w:cs="Arial"/>
                      <w:b/>
                      <w:bCs/>
                      <w:sz w:val="18"/>
                      <w:szCs w:val="18"/>
                    </w:rPr>
                    <w:t>1.3.-</w:t>
                  </w:r>
                  <w:r w:rsidRPr="002600B9">
                    <w:rPr>
                      <w:rFonts w:ascii="Arial" w:hAnsi="Arial" w:cs="Arial"/>
                      <w:sz w:val="18"/>
                      <w:szCs w:val="18"/>
                    </w:rPr>
                    <w:t xml:space="preserve"> </w:t>
                  </w:r>
                  <w:r w:rsidRPr="002600B9">
                    <w:rPr>
                      <w:rFonts w:ascii="Arial" w:hAnsi="Arial" w:cs="Arial"/>
                      <w:b/>
                      <w:bCs/>
                      <w:sz w:val="18"/>
                      <w:szCs w:val="18"/>
                    </w:rPr>
                    <w:t>Procedimiento de participación de personas usuarias y familias.</w:t>
                  </w:r>
                  <w:r w:rsidRPr="002600B9">
                    <w:rPr>
                      <w:rFonts w:ascii="Arial" w:hAnsi="Arial" w:cs="Arial"/>
                      <w:sz w:val="18"/>
                      <w:szCs w:val="18"/>
                    </w:rPr>
                    <w:t xml:space="preserve"> Incluirá la participación activa de las personas menores de edad en la elaboración de las normas de convivencia y la organización del recurso residencial y la programación de actividades para la toma de decisiones, siempre que sea posible. Incluirá el diseño para que las personas menores de edad y sus familias participen en la evaluación de sus necesidades, la elaboración de su plan de caso, su PEI y en la va</w:t>
                  </w:r>
                  <w:r w:rsidR="00433254" w:rsidRPr="002600B9">
                    <w:rPr>
                      <w:rFonts w:ascii="Arial" w:hAnsi="Arial" w:cs="Arial"/>
                      <w:sz w:val="18"/>
                      <w:szCs w:val="18"/>
                    </w:rPr>
                    <w:t>loración de sus logros. (Hasta 5</w:t>
                  </w:r>
                  <w:r w:rsidRPr="002600B9">
                    <w:rPr>
                      <w:rFonts w:ascii="Arial" w:hAnsi="Arial" w:cs="Arial"/>
                      <w:sz w:val="18"/>
                      <w:szCs w:val="18"/>
                    </w:rPr>
                    <w:t xml:space="preserve"> puntos).</w:t>
                  </w:r>
                </w:p>
                <w:p w14:paraId="6FFB037C" w14:textId="77777777" w:rsidR="00E81925" w:rsidRPr="002600B9" w:rsidRDefault="00E81925" w:rsidP="00E81925">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14:paraId="0BC1976C" w14:textId="77777777" w:rsidR="00E81925" w:rsidRPr="002600B9" w:rsidRDefault="00433254" w:rsidP="00E81925">
                  <w:pPr>
                    <w:spacing w:line="240" w:lineRule="atLeast"/>
                    <w:rPr>
                      <w:rFonts w:ascii="Arial" w:hAnsi="Arial" w:cs="Arial"/>
                      <w:sz w:val="18"/>
                      <w:szCs w:val="18"/>
                      <w:lang w:eastAsia="en-US"/>
                    </w:rPr>
                  </w:pPr>
                  <w:r w:rsidRPr="002600B9">
                    <w:rPr>
                      <w:rFonts w:ascii="Arial" w:hAnsi="Arial" w:cs="Arial"/>
                      <w:sz w:val="18"/>
                      <w:szCs w:val="18"/>
                      <w:lang w:eastAsia="en-US"/>
                    </w:rPr>
                    <w:t>Hasta 5</w:t>
                  </w:r>
                  <w:r w:rsidR="00E81925" w:rsidRPr="002600B9">
                    <w:rPr>
                      <w:rFonts w:ascii="Arial" w:hAnsi="Arial" w:cs="Arial"/>
                      <w:sz w:val="18"/>
                      <w:szCs w:val="18"/>
                      <w:lang w:eastAsia="en-US"/>
                    </w:rPr>
                    <w:t xml:space="preserve"> puntos</w:t>
                  </w:r>
                </w:p>
              </w:tc>
            </w:tr>
            <w:tr w:rsidR="002600B9" w:rsidRPr="002600B9" w14:paraId="4ACE7276" w14:textId="77777777" w:rsidTr="000A6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14:paraId="105BED65" w14:textId="77777777" w:rsidR="00E81925" w:rsidRPr="002600B9" w:rsidRDefault="00E81925" w:rsidP="00E81925">
                  <w:pPr>
                    <w:jc w:val="both"/>
                    <w:rPr>
                      <w:rFonts w:ascii="Arial" w:hAnsi="Arial" w:cs="Arial"/>
                      <w:sz w:val="18"/>
                      <w:szCs w:val="18"/>
                    </w:rPr>
                  </w:pPr>
                  <w:r w:rsidRPr="002600B9">
                    <w:rPr>
                      <w:rFonts w:ascii="Arial" w:hAnsi="Arial" w:cs="Arial"/>
                      <w:b/>
                      <w:bCs/>
                      <w:sz w:val="18"/>
                      <w:szCs w:val="18"/>
                    </w:rPr>
                    <w:t>1.4.- Modelo de evaluación interna anual.</w:t>
                  </w:r>
                  <w:r w:rsidRPr="002600B9">
                    <w:rPr>
                      <w:rFonts w:ascii="Arial" w:hAnsi="Arial" w:cs="Arial"/>
                      <w:sz w:val="18"/>
                      <w:szCs w:val="18"/>
                    </w:rPr>
                    <w:t xml:space="preserve"> (Hasta 2 puntos).</w:t>
                  </w:r>
                </w:p>
                <w:p w14:paraId="31AEEA5F" w14:textId="77777777" w:rsidR="00E81925" w:rsidRPr="002600B9" w:rsidRDefault="00E81925" w:rsidP="00E81925">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14:paraId="1E621E92" w14:textId="77777777" w:rsidR="00E81925" w:rsidRPr="002600B9" w:rsidRDefault="00E81925" w:rsidP="00E81925">
                  <w:pPr>
                    <w:spacing w:line="240" w:lineRule="atLeast"/>
                    <w:rPr>
                      <w:rFonts w:ascii="Arial" w:hAnsi="Arial" w:cs="Arial"/>
                      <w:sz w:val="18"/>
                      <w:szCs w:val="18"/>
                      <w:lang w:eastAsia="en-US"/>
                    </w:rPr>
                  </w:pPr>
                  <w:r w:rsidRPr="002600B9">
                    <w:rPr>
                      <w:rFonts w:ascii="Arial" w:hAnsi="Arial" w:cs="Arial"/>
                      <w:sz w:val="18"/>
                      <w:szCs w:val="18"/>
                      <w:lang w:eastAsia="en-US"/>
                    </w:rPr>
                    <w:t>Hasta 2 puntos</w:t>
                  </w:r>
                </w:p>
                <w:p w14:paraId="353B9BA2" w14:textId="77777777" w:rsidR="00E81925" w:rsidRPr="002600B9" w:rsidRDefault="00E81925" w:rsidP="00E81925">
                  <w:pPr>
                    <w:spacing w:line="240" w:lineRule="atLeast"/>
                    <w:rPr>
                      <w:rFonts w:ascii="Arial" w:hAnsi="Arial" w:cs="Arial"/>
                      <w:sz w:val="18"/>
                      <w:szCs w:val="18"/>
                      <w:lang w:eastAsia="en-US"/>
                    </w:rPr>
                  </w:pPr>
                </w:p>
              </w:tc>
            </w:tr>
            <w:tr w:rsidR="002600B9" w:rsidRPr="002600B9" w14:paraId="6721D72F" w14:textId="77777777" w:rsidTr="000A6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14:paraId="6D0A062F" w14:textId="77777777" w:rsidR="00E81925" w:rsidRPr="002600B9" w:rsidRDefault="00E81925" w:rsidP="00E81925">
                  <w:pPr>
                    <w:jc w:val="both"/>
                    <w:rPr>
                      <w:rFonts w:ascii="Arial" w:hAnsi="Arial" w:cs="Arial"/>
                      <w:sz w:val="18"/>
                      <w:szCs w:val="18"/>
                    </w:rPr>
                  </w:pPr>
                  <w:r w:rsidRPr="002600B9">
                    <w:rPr>
                      <w:rFonts w:ascii="Arial" w:hAnsi="Arial" w:cs="Arial"/>
                      <w:b/>
                      <w:bCs/>
                      <w:sz w:val="18"/>
                      <w:szCs w:val="18"/>
                    </w:rPr>
                    <w:t>1.5.- Selección de personal.</w:t>
                  </w:r>
                  <w:r w:rsidRPr="002600B9">
                    <w:rPr>
                      <w:rFonts w:ascii="Arial" w:hAnsi="Arial" w:cs="Arial"/>
                      <w:sz w:val="18"/>
                      <w:szCs w:val="18"/>
                    </w:rPr>
                    <w:t xml:space="preserve"> Deberá incluir fórmulas estructuradas para la acreditación de la experiencia de las personas a contratar, instrumentos empleados para la valoración de la actitud y la aptitud de las personas y estrategias para garantizar el equilibrio de género en la plantilla (Hasta 2 puntos).</w:t>
                  </w:r>
                </w:p>
                <w:p w14:paraId="349C39CD" w14:textId="77777777" w:rsidR="00E81925" w:rsidRPr="002600B9" w:rsidRDefault="00E81925" w:rsidP="00E81925">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14:paraId="686249B5" w14:textId="77777777" w:rsidR="00E81925" w:rsidRPr="002600B9" w:rsidRDefault="00E81925" w:rsidP="00E81925">
                  <w:pPr>
                    <w:spacing w:line="240" w:lineRule="atLeast"/>
                    <w:rPr>
                      <w:rFonts w:ascii="Arial" w:hAnsi="Arial" w:cs="Arial"/>
                      <w:sz w:val="18"/>
                      <w:szCs w:val="18"/>
                      <w:lang w:eastAsia="en-US"/>
                    </w:rPr>
                  </w:pPr>
                  <w:r w:rsidRPr="002600B9">
                    <w:rPr>
                      <w:rFonts w:ascii="Arial" w:hAnsi="Arial" w:cs="Arial"/>
                      <w:sz w:val="18"/>
                      <w:szCs w:val="18"/>
                      <w:lang w:eastAsia="en-US"/>
                    </w:rPr>
                    <w:t>Hasta 2 puntos</w:t>
                  </w:r>
                </w:p>
                <w:p w14:paraId="1DB29599" w14:textId="77777777" w:rsidR="00E81925" w:rsidRPr="002600B9" w:rsidRDefault="00E81925" w:rsidP="00E81925">
                  <w:pPr>
                    <w:spacing w:line="240" w:lineRule="atLeast"/>
                    <w:rPr>
                      <w:rFonts w:ascii="Arial" w:hAnsi="Arial" w:cs="Arial"/>
                      <w:sz w:val="18"/>
                      <w:szCs w:val="18"/>
                      <w:lang w:eastAsia="en-US"/>
                    </w:rPr>
                  </w:pPr>
                </w:p>
              </w:tc>
            </w:tr>
            <w:tr w:rsidR="002600B9" w:rsidRPr="002600B9" w14:paraId="17F75483" w14:textId="77777777" w:rsidTr="000A6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14:paraId="184926A7" w14:textId="77777777" w:rsidR="00E81925" w:rsidRPr="002600B9" w:rsidRDefault="00E81925" w:rsidP="00E81925">
                  <w:pPr>
                    <w:jc w:val="both"/>
                    <w:rPr>
                      <w:rFonts w:ascii="Arial" w:hAnsi="Arial" w:cs="Arial"/>
                      <w:sz w:val="18"/>
                      <w:szCs w:val="18"/>
                    </w:rPr>
                  </w:pPr>
                  <w:r w:rsidRPr="002600B9">
                    <w:rPr>
                      <w:rFonts w:ascii="Arial" w:hAnsi="Arial" w:cs="Arial"/>
                      <w:b/>
                      <w:bCs/>
                      <w:sz w:val="18"/>
                      <w:szCs w:val="18"/>
                    </w:rPr>
                    <w:t>1.6.- Formación inicial y continua de personal.</w:t>
                  </w:r>
                  <w:r w:rsidRPr="002600B9">
                    <w:rPr>
                      <w:rFonts w:ascii="Arial" w:hAnsi="Arial" w:cs="Arial"/>
                      <w:sz w:val="18"/>
                      <w:szCs w:val="18"/>
                    </w:rPr>
                    <w:t xml:space="preserve"> Incluirá la estructura del plan de formación anual, la formación para el aseguramiento del modelo de intervención de centro y el modelo de recepción y formación inicial para las personas que se incorporan a la plantilla (Hasta 2 puntos).</w:t>
                  </w:r>
                </w:p>
                <w:p w14:paraId="495CA2D1" w14:textId="77777777" w:rsidR="00E81925" w:rsidRPr="002600B9" w:rsidRDefault="00E81925" w:rsidP="00E81925">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14:paraId="01DF1714" w14:textId="77777777" w:rsidR="00E81925" w:rsidRPr="002600B9" w:rsidRDefault="00E81925" w:rsidP="00E81925">
                  <w:pPr>
                    <w:spacing w:line="240" w:lineRule="atLeast"/>
                    <w:rPr>
                      <w:rFonts w:ascii="Arial" w:hAnsi="Arial" w:cs="Arial"/>
                      <w:sz w:val="18"/>
                      <w:szCs w:val="18"/>
                      <w:lang w:eastAsia="en-US"/>
                    </w:rPr>
                  </w:pPr>
                  <w:r w:rsidRPr="002600B9">
                    <w:rPr>
                      <w:rFonts w:ascii="Arial" w:hAnsi="Arial" w:cs="Arial"/>
                      <w:sz w:val="18"/>
                      <w:szCs w:val="18"/>
                      <w:lang w:eastAsia="en-US"/>
                    </w:rPr>
                    <w:t>Hasta 2 puntos</w:t>
                  </w:r>
                </w:p>
                <w:p w14:paraId="66850400" w14:textId="77777777" w:rsidR="00E81925" w:rsidRPr="002600B9" w:rsidRDefault="00E81925" w:rsidP="00E81925">
                  <w:pPr>
                    <w:spacing w:line="240" w:lineRule="atLeast"/>
                    <w:rPr>
                      <w:rFonts w:ascii="Arial" w:hAnsi="Arial" w:cs="Arial"/>
                      <w:sz w:val="18"/>
                      <w:szCs w:val="18"/>
                      <w:lang w:eastAsia="en-US"/>
                    </w:rPr>
                  </w:pPr>
                </w:p>
              </w:tc>
            </w:tr>
            <w:tr w:rsidR="002600B9" w:rsidRPr="002600B9" w14:paraId="425B6A51" w14:textId="77777777" w:rsidTr="000A6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14:paraId="0671EE46" w14:textId="77777777" w:rsidR="00E81925" w:rsidRPr="002600B9" w:rsidRDefault="00E81925" w:rsidP="00E81925">
                  <w:pPr>
                    <w:jc w:val="both"/>
                    <w:rPr>
                      <w:rFonts w:ascii="Arial" w:hAnsi="Arial" w:cs="Arial"/>
                      <w:b/>
                      <w:bCs/>
                      <w:sz w:val="18"/>
                      <w:szCs w:val="18"/>
                    </w:rPr>
                  </w:pPr>
                  <w:r w:rsidRPr="002600B9">
                    <w:rPr>
                      <w:rFonts w:ascii="Arial" w:hAnsi="Arial" w:cs="Arial"/>
                      <w:b/>
                      <w:bCs/>
                      <w:sz w:val="18"/>
                      <w:szCs w:val="18"/>
                    </w:rPr>
                    <w:t>1.7.- Supervisión externa</w:t>
                  </w:r>
                  <w:r w:rsidRPr="002600B9">
                    <w:rPr>
                      <w:rFonts w:ascii="Arial" w:hAnsi="Arial" w:cs="Arial"/>
                      <w:sz w:val="18"/>
                      <w:szCs w:val="18"/>
                    </w:rPr>
                    <w:t>. (Hasta 2 puntos).</w:t>
                  </w:r>
                </w:p>
              </w:tc>
              <w:tc>
                <w:tcPr>
                  <w:tcW w:w="1276" w:type="dxa"/>
                  <w:tcBorders>
                    <w:top w:val="single" w:sz="6" w:space="0" w:color="auto"/>
                    <w:left w:val="single" w:sz="6" w:space="0" w:color="auto"/>
                    <w:bottom w:val="single" w:sz="6" w:space="0" w:color="auto"/>
                    <w:right w:val="single" w:sz="6" w:space="0" w:color="auto"/>
                  </w:tcBorders>
                </w:tcPr>
                <w:p w14:paraId="5BCEAE3F" w14:textId="77777777" w:rsidR="00E81925" w:rsidRPr="002600B9" w:rsidRDefault="00E81925" w:rsidP="00E81925">
                  <w:pPr>
                    <w:spacing w:line="240" w:lineRule="atLeast"/>
                    <w:rPr>
                      <w:rFonts w:ascii="Arial" w:hAnsi="Arial" w:cs="Arial"/>
                      <w:sz w:val="18"/>
                      <w:szCs w:val="18"/>
                      <w:lang w:eastAsia="en-US"/>
                    </w:rPr>
                  </w:pPr>
                  <w:r w:rsidRPr="002600B9">
                    <w:rPr>
                      <w:rFonts w:ascii="Arial" w:hAnsi="Arial" w:cs="Arial"/>
                      <w:sz w:val="18"/>
                      <w:szCs w:val="18"/>
                      <w:lang w:eastAsia="en-US"/>
                    </w:rPr>
                    <w:t>Hasta 2 puntos</w:t>
                  </w:r>
                </w:p>
                <w:p w14:paraId="22FF9748" w14:textId="77777777" w:rsidR="00E81925" w:rsidRPr="002600B9" w:rsidRDefault="00E81925" w:rsidP="00E81925">
                  <w:pPr>
                    <w:spacing w:line="240" w:lineRule="atLeast"/>
                    <w:rPr>
                      <w:rFonts w:ascii="Arial" w:hAnsi="Arial" w:cs="Arial"/>
                      <w:sz w:val="18"/>
                      <w:szCs w:val="18"/>
                      <w:lang w:eastAsia="en-US"/>
                    </w:rPr>
                  </w:pPr>
                </w:p>
              </w:tc>
            </w:tr>
            <w:tr w:rsidR="002600B9" w:rsidRPr="002600B9" w14:paraId="01A65F79" w14:textId="77777777" w:rsidTr="000A6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5"/>
              </w:trPr>
              <w:tc>
                <w:tcPr>
                  <w:tcW w:w="6662" w:type="dxa"/>
                  <w:tcBorders>
                    <w:top w:val="single" w:sz="6" w:space="0" w:color="auto"/>
                    <w:left w:val="single" w:sz="6" w:space="0" w:color="auto"/>
                    <w:bottom w:val="single" w:sz="6" w:space="0" w:color="auto"/>
                    <w:right w:val="single" w:sz="6" w:space="0" w:color="auto"/>
                  </w:tcBorders>
                </w:tcPr>
                <w:p w14:paraId="480A7201" w14:textId="77777777" w:rsidR="00E81925" w:rsidRPr="002600B9" w:rsidRDefault="00E81925" w:rsidP="00E81925">
                  <w:pPr>
                    <w:tabs>
                      <w:tab w:val="num" w:pos="492"/>
                    </w:tabs>
                    <w:spacing w:line="240" w:lineRule="atLeast"/>
                    <w:jc w:val="both"/>
                    <w:rPr>
                      <w:rFonts w:ascii="Arial" w:hAnsi="Arial" w:cs="Arial"/>
                      <w:b/>
                      <w:bCs/>
                      <w:lang w:eastAsia="en-US"/>
                    </w:rPr>
                  </w:pPr>
                  <w:r w:rsidRPr="002600B9">
                    <w:rPr>
                      <w:rFonts w:ascii="Arial" w:hAnsi="Arial" w:cs="Arial"/>
                      <w:b/>
                      <w:bCs/>
                      <w:lang w:eastAsia="en-US"/>
                    </w:rPr>
                    <w:t xml:space="preserve">2.- </w:t>
                  </w:r>
                  <w:r w:rsidR="00433254" w:rsidRPr="002600B9">
                    <w:rPr>
                      <w:rFonts w:ascii="Arial" w:hAnsi="Arial" w:cs="Arial"/>
                      <w:b/>
                      <w:bCs/>
                      <w:u w:val="single"/>
                      <w:lang w:eastAsia="en-US"/>
                    </w:rPr>
                    <w:t>Plan de mantenimiento del centro</w:t>
                  </w:r>
                  <w:r w:rsidRPr="002600B9">
                    <w:rPr>
                      <w:rFonts w:ascii="Arial" w:hAnsi="Arial" w:cs="Arial"/>
                      <w:b/>
                      <w:bCs/>
                      <w:u w:val="single"/>
                      <w:lang w:eastAsia="en-US"/>
                    </w:rPr>
                    <w:t>.</w:t>
                  </w:r>
                </w:p>
                <w:p w14:paraId="53C45C44" w14:textId="77777777" w:rsidR="00E81925" w:rsidRPr="002600B9" w:rsidRDefault="00E81925" w:rsidP="00E81925">
                  <w:pPr>
                    <w:tabs>
                      <w:tab w:val="num" w:pos="492"/>
                    </w:tabs>
                    <w:spacing w:line="240" w:lineRule="atLeast"/>
                    <w:jc w:val="both"/>
                    <w:rPr>
                      <w:rFonts w:ascii="Arial" w:hAnsi="Arial" w:cs="Arial"/>
                      <w:b/>
                      <w:bCs/>
                      <w:lang w:eastAsia="en-US"/>
                    </w:rPr>
                  </w:pPr>
                </w:p>
                <w:p w14:paraId="2F14769E" w14:textId="77777777" w:rsidR="00E81925" w:rsidRPr="002600B9" w:rsidRDefault="00E81925" w:rsidP="00E81925">
                  <w:pPr>
                    <w:jc w:val="both"/>
                    <w:rPr>
                      <w:rFonts w:ascii="Arial" w:hAnsi="Arial" w:cs="Arial"/>
                      <w:sz w:val="18"/>
                      <w:szCs w:val="18"/>
                      <w:lang w:eastAsia="en-US"/>
                    </w:rPr>
                  </w:pPr>
                  <w:r w:rsidRPr="002600B9">
                    <w:rPr>
                      <w:rFonts w:ascii="Arial" w:hAnsi="Arial" w:cs="Arial"/>
                      <w:sz w:val="18"/>
                      <w:szCs w:val="18"/>
                      <w:lang w:eastAsia="en-US"/>
                    </w:rPr>
                    <w:t>Para el desarrollo del Plan de Mantenimiento del Edificio facilitado por el Departamento de Cuidados y Políticas Sociales, se valorarán los siguientes aspectos:</w:t>
                  </w:r>
                </w:p>
                <w:p w14:paraId="3F17640A" w14:textId="77777777" w:rsidR="00E81925" w:rsidRPr="002600B9" w:rsidRDefault="00E81925" w:rsidP="00E81925">
                  <w:pPr>
                    <w:tabs>
                      <w:tab w:val="num" w:pos="492"/>
                    </w:tabs>
                    <w:spacing w:line="240" w:lineRule="atLeast"/>
                    <w:jc w:val="both"/>
                    <w:rPr>
                      <w:rFonts w:ascii="Arial" w:hAnsi="Arial" w:cs="Arial"/>
                      <w:sz w:val="18"/>
                      <w:szCs w:val="18"/>
                      <w:lang w:eastAsia="en-US"/>
                    </w:rPr>
                  </w:pPr>
                </w:p>
                <w:p w14:paraId="7F65A8E6" w14:textId="77777777" w:rsidR="00E81925" w:rsidRPr="002600B9" w:rsidRDefault="00E81925" w:rsidP="00E81925">
                  <w:pPr>
                    <w:jc w:val="both"/>
                    <w:rPr>
                      <w:rFonts w:ascii="Arial" w:hAnsi="Arial" w:cs="Arial"/>
                      <w:sz w:val="18"/>
                      <w:szCs w:val="18"/>
                      <w:lang w:eastAsia="en-US"/>
                    </w:rPr>
                  </w:pPr>
                  <w:r w:rsidRPr="002600B9">
                    <w:rPr>
                      <w:rFonts w:ascii="Arial" w:hAnsi="Arial" w:cs="Arial"/>
                      <w:sz w:val="18"/>
                      <w:szCs w:val="18"/>
                      <w:lang w:eastAsia="en-US"/>
                    </w:rPr>
                    <w:t xml:space="preserve">2.1. Organización y dedicación del equipo profesional dedicado al mantenimiento preventivo y correctivo propuesto para la ejecución del contrato. En todo caso, deberán especificarse los medios humanos y técnicos, propios o subcontratados, así como las empresas especializadas para la realización de trabajos de mantenimiento que requieran una categoría profesional específica. </w:t>
                  </w:r>
                  <w:r w:rsidRPr="002600B9">
                    <w:rPr>
                      <w:rFonts w:ascii="Arial" w:hAnsi="Arial" w:cs="Arial"/>
                      <w:sz w:val="18"/>
                      <w:szCs w:val="18"/>
                    </w:rPr>
                    <w:t>(Hasta 8 puntos).</w:t>
                  </w:r>
                </w:p>
                <w:p w14:paraId="7A0D7484" w14:textId="77777777" w:rsidR="00E81925" w:rsidRPr="002600B9" w:rsidRDefault="00E81925" w:rsidP="00E81925">
                  <w:pPr>
                    <w:tabs>
                      <w:tab w:val="num" w:pos="492"/>
                    </w:tabs>
                    <w:spacing w:line="240" w:lineRule="atLeast"/>
                    <w:jc w:val="both"/>
                    <w:rPr>
                      <w:rFonts w:ascii="Arial" w:hAnsi="Arial" w:cs="Arial"/>
                      <w:sz w:val="18"/>
                      <w:szCs w:val="18"/>
                      <w:lang w:eastAsia="en-US"/>
                    </w:rPr>
                  </w:pPr>
                </w:p>
                <w:p w14:paraId="713BDA9F" w14:textId="77777777" w:rsidR="00E81925" w:rsidRPr="002600B9" w:rsidRDefault="00E81925" w:rsidP="00E81925">
                  <w:pPr>
                    <w:jc w:val="both"/>
                    <w:rPr>
                      <w:rFonts w:ascii="Arial" w:hAnsi="Arial" w:cs="Arial"/>
                      <w:sz w:val="18"/>
                      <w:szCs w:val="18"/>
                      <w:lang w:eastAsia="en-US"/>
                    </w:rPr>
                  </w:pPr>
                  <w:r w:rsidRPr="002600B9">
                    <w:rPr>
                      <w:rFonts w:ascii="Arial" w:hAnsi="Arial" w:cs="Arial"/>
                      <w:sz w:val="18"/>
                      <w:szCs w:val="18"/>
                      <w:lang w:eastAsia="en-US"/>
                    </w:rPr>
                    <w:t xml:space="preserve">2.2.- Respuesta a situaciones imprevistas y de emergencia y respuesta a incidencias. Habrán de especificarse los protocolos, recursos propios o externos, etc. </w:t>
                  </w:r>
                  <w:r w:rsidRPr="002600B9">
                    <w:rPr>
                      <w:rFonts w:ascii="Arial" w:hAnsi="Arial" w:cs="Arial"/>
                      <w:sz w:val="18"/>
                      <w:szCs w:val="18"/>
                    </w:rPr>
                    <w:t>(Hasta 2 puntos).</w:t>
                  </w:r>
                </w:p>
                <w:p w14:paraId="203EEA8B" w14:textId="77777777" w:rsidR="00E81925" w:rsidRPr="002600B9" w:rsidRDefault="00E81925" w:rsidP="00E81925">
                  <w:pPr>
                    <w:tabs>
                      <w:tab w:val="num" w:pos="492"/>
                    </w:tabs>
                    <w:spacing w:line="240" w:lineRule="atLeast"/>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14:paraId="28B895D0" w14:textId="77777777" w:rsidR="00E81925" w:rsidRPr="002600B9" w:rsidRDefault="00E81925" w:rsidP="00E81925">
                  <w:pPr>
                    <w:spacing w:line="240" w:lineRule="atLeast"/>
                    <w:rPr>
                      <w:rFonts w:ascii="Arial" w:hAnsi="Arial" w:cs="Arial"/>
                      <w:sz w:val="18"/>
                      <w:szCs w:val="18"/>
                      <w:lang w:eastAsia="en-US"/>
                    </w:rPr>
                  </w:pPr>
                </w:p>
                <w:p w14:paraId="4C5812B2" w14:textId="77777777" w:rsidR="00E81925" w:rsidRPr="002600B9" w:rsidRDefault="00E81925" w:rsidP="00E81925">
                  <w:pPr>
                    <w:spacing w:line="240" w:lineRule="atLeast"/>
                    <w:jc w:val="center"/>
                    <w:rPr>
                      <w:rFonts w:ascii="Arial" w:hAnsi="Arial" w:cs="Arial"/>
                      <w:b/>
                      <w:sz w:val="18"/>
                      <w:szCs w:val="18"/>
                      <w:lang w:eastAsia="en-US"/>
                    </w:rPr>
                  </w:pPr>
                  <w:r w:rsidRPr="002600B9">
                    <w:rPr>
                      <w:rFonts w:ascii="Arial" w:hAnsi="Arial" w:cs="Arial"/>
                      <w:b/>
                      <w:sz w:val="18"/>
                      <w:szCs w:val="18"/>
                      <w:lang w:eastAsia="en-US"/>
                    </w:rPr>
                    <w:t>Hasta 10 puntos</w:t>
                  </w:r>
                </w:p>
                <w:p w14:paraId="69D2111A" w14:textId="77777777" w:rsidR="00E81925" w:rsidRPr="002600B9" w:rsidRDefault="00E81925" w:rsidP="00E81925">
                  <w:pPr>
                    <w:spacing w:line="240" w:lineRule="atLeast"/>
                    <w:jc w:val="center"/>
                    <w:rPr>
                      <w:rFonts w:ascii="Arial" w:hAnsi="Arial" w:cs="Arial"/>
                      <w:sz w:val="18"/>
                      <w:szCs w:val="18"/>
                      <w:lang w:eastAsia="en-US"/>
                    </w:rPr>
                  </w:pPr>
                </w:p>
                <w:p w14:paraId="3AE6F580" w14:textId="77777777" w:rsidR="00E81925" w:rsidRPr="002600B9" w:rsidRDefault="00E81925" w:rsidP="00E81925">
                  <w:pPr>
                    <w:spacing w:line="240" w:lineRule="atLeast"/>
                    <w:jc w:val="center"/>
                    <w:rPr>
                      <w:rFonts w:ascii="Arial" w:hAnsi="Arial" w:cs="Arial"/>
                      <w:sz w:val="18"/>
                      <w:szCs w:val="18"/>
                      <w:lang w:eastAsia="en-US"/>
                    </w:rPr>
                  </w:pPr>
                </w:p>
                <w:p w14:paraId="49650E49" w14:textId="77777777" w:rsidR="00E81925" w:rsidRPr="002600B9" w:rsidRDefault="00E81925" w:rsidP="00E81925">
                  <w:pPr>
                    <w:spacing w:line="240" w:lineRule="atLeast"/>
                    <w:rPr>
                      <w:rFonts w:ascii="Arial" w:hAnsi="Arial" w:cs="Arial"/>
                      <w:sz w:val="18"/>
                      <w:szCs w:val="18"/>
                      <w:lang w:eastAsia="en-US"/>
                    </w:rPr>
                  </w:pPr>
                </w:p>
                <w:p w14:paraId="44E1D7BE" w14:textId="77777777" w:rsidR="00E81925" w:rsidRPr="002600B9" w:rsidRDefault="00E81925" w:rsidP="00E81925">
                  <w:pPr>
                    <w:spacing w:line="240" w:lineRule="atLeast"/>
                    <w:rPr>
                      <w:rFonts w:ascii="Arial" w:hAnsi="Arial" w:cs="Arial"/>
                      <w:sz w:val="18"/>
                      <w:szCs w:val="18"/>
                      <w:lang w:eastAsia="en-US"/>
                    </w:rPr>
                  </w:pPr>
                  <w:r w:rsidRPr="002600B9">
                    <w:rPr>
                      <w:rFonts w:ascii="Arial" w:hAnsi="Arial" w:cs="Arial"/>
                      <w:sz w:val="18"/>
                      <w:szCs w:val="18"/>
                      <w:lang w:eastAsia="en-US"/>
                    </w:rPr>
                    <w:t>Hasta 8 puntos</w:t>
                  </w:r>
                </w:p>
                <w:p w14:paraId="271E69F8" w14:textId="77777777" w:rsidR="00E81925" w:rsidRPr="002600B9" w:rsidRDefault="00E81925" w:rsidP="00E81925">
                  <w:pPr>
                    <w:spacing w:line="240" w:lineRule="atLeast"/>
                    <w:jc w:val="center"/>
                    <w:rPr>
                      <w:rFonts w:ascii="Arial" w:hAnsi="Arial" w:cs="Arial"/>
                      <w:sz w:val="18"/>
                      <w:szCs w:val="18"/>
                      <w:lang w:eastAsia="en-US"/>
                    </w:rPr>
                  </w:pPr>
                </w:p>
                <w:p w14:paraId="54D40FAE" w14:textId="77777777" w:rsidR="00E81925" w:rsidRPr="002600B9" w:rsidRDefault="00E81925" w:rsidP="00E81925">
                  <w:pPr>
                    <w:spacing w:line="240" w:lineRule="atLeast"/>
                    <w:jc w:val="center"/>
                    <w:rPr>
                      <w:rFonts w:ascii="Arial" w:hAnsi="Arial" w:cs="Arial"/>
                      <w:sz w:val="18"/>
                      <w:szCs w:val="18"/>
                      <w:lang w:eastAsia="en-US"/>
                    </w:rPr>
                  </w:pPr>
                </w:p>
                <w:p w14:paraId="666A7614" w14:textId="77777777" w:rsidR="00E81925" w:rsidRPr="002600B9" w:rsidRDefault="00E81925" w:rsidP="00433254">
                  <w:pPr>
                    <w:spacing w:line="240" w:lineRule="atLeast"/>
                    <w:rPr>
                      <w:rFonts w:ascii="Arial" w:hAnsi="Arial" w:cs="Arial"/>
                      <w:sz w:val="18"/>
                      <w:szCs w:val="18"/>
                      <w:lang w:eastAsia="en-US"/>
                    </w:rPr>
                  </w:pPr>
                </w:p>
                <w:p w14:paraId="1D40BE60" w14:textId="77777777" w:rsidR="00E27A42" w:rsidRPr="002600B9" w:rsidRDefault="00E27A42" w:rsidP="00433254">
                  <w:pPr>
                    <w:spacing w:line="240" w:lineRule="atLeast"/>
                    <w:rPr>
                      <w:rFonts w:ascii="Arial" w:hAnsi="Arial" w:cs="Arial"/>
                      <w:sz w:val="18"/>
                      <w:szCs w:val="18"/>
                      <w:lang w:eastAsia="en-US"/>
                    </w:rPr>
                  </w:pPr>
                </w:p>
                <w:p w14:paraId="57D42BEF" w14:textId="77777777" w:rsidR="00E81925" w:rsidRPr="002600B9" w:rsidRDefault="00E81925" w:rsidP="00E81925">
                  <w:pPr>
                    <w:spacing w:line="240" w:lineRule="atLeast"/>
                    <w:rPr>
                      <w:rFonts w:ascii="Arial" w:hAnsi="Arial" w:cs="Arial"/>
                      <w:sz w:val="18"/>
                      <w:szCs w:val="18"/>
                      <w:lang w:eastAsia="en-US"/>
                    </w:rPr>
                  </w:pPr>
                  <w:r w:rsidRPr="002600B9">
                    <w:rPr>
                      <w:rFonts w:ascii="Arial" w:hAnsi="Arial" w:cs="Arial"/>
                      <w:sz w:val="18"/>
                      <w:szCs w:val="18"/>
                      <w:lang w:eastAsia="en-US"/>
                    </w:rPr>
                    <w:t>Hasta 2 puntos</w:t>
                  </w:r>
                </w:p>
              </w:tc>
            </w:tr>
          </w:tbl>
          <w:p w14:paraId="66A94ACB" w14:textId="77777777" w:rsidR="002248A4" w:rsidRPr="002600B9" w:rsidRDefault="002248A4" w:rsidP="002248A4">
            <w:pPr>
              <w:tabs>
                <w:tab w:val="left" w:pos="214"/>
                <w:tab w:val="left" w:pos="567"/>
                <w:tab w:val="left" w:pos="993"/>
                <w:tab w:val="left" w:pos="1560"/>
                <w:tab w:val="left" w:pos="4820"/>
              </w:tabs>
              <w:spacing w:line="240" w:lineRule="atLeast"/>
              <w:jc w:val="both"/>
              <w:rPr>
                <w:rFonts w:ascii="Arial" w:eastAsia="MS Gothic" w:hAnsi="Arial" w:cs="Arial"/>
                <w:b/>
                <w:sz w:val="24"/>
                <w:szCs w:val="24"/>
              </w:rPr>
            </w:pPr>
          </w:p>
          <w:p w14:paraId="07A7438A" w14:textId="77777777" w:rsidR="00E81925" w:rsidRPr="002600B9" w:rsidRDefault="00E81925" w:rsidP="00E81925">
            <w:pPr>
              <w:widowControl w:val="0"/>
              <w:autoSpaceDE w:val="0"/>
              <w:autoSpaceDN w:val="0"/>
              <w:adjustRightInd w:val="0"/>
              <w:jc w:val="both"/>
              <w:rPr>
                <w:rFonts w:ascii="Arial" w:hAnsi="Arial" w:cs="Arial"/>
                <w:sz w:val="18"/>
                <w:szCs w:val="18"/>
              </w:rPr>
            </w:pPr>
            <w:r w:rsidRPr="002600B9">
              <w:rPr>
                <w:rFonts w:ascii="Arial" w:hAnsi="Arial" w:cs="Arial"/>
                <w:sz w:val="18"/>
                <w:szCs w:val="18"/>
              </w:rPr>
              <w:t xml:space="preserve">El Plan de Mantenimiento que sirve para la fase de licitación, tiene su origen y soporte en el programa informático MantTest. Por ello, la contratista deberá realizar y tramitar la gestión íntegra de mantenimiento preventivo y correctivo a través del programa informático MantTest, facilitado por el Departamento de Cuidados y Políticas Sociales. </w:t>
            </w:r>
          </w:p>
          <w:p w14:paraId="36D6B264" w14:textId="77777777" w:rsidR="00E81925" w:rsidRPr="002600B9" w:rsidRDefault="00E81925" w:rsidP="00E81925">
            <w:pPr>
              <w:spacing w:line="240" w:lineRule="atLeast"/>
              <w:jc w:val="both"/>
              <w:rPr>
                <w:rFonts w:ascii="Arial" w:hAnsi="Arial" w:cs="Arial"/>
                <w:sz w:val="18"/>
                <w:szCs w:val="18"/>
                <w:lang w:eastAsia="en-US"/>
              </w:rPr>
            </w:pPr>
          </w:p>
          <w:p w14:paraId="65867513" w14:textId="77777777" w:rsidR="00E81925" w:rsidRPr="002600B9" w:rsidRDefault="00E81925" w:rsidP="00E81925">
            <w:pPr>
              <w:autoSpaceDE w:val="0"/>
              <w:autoSpaceDN w:val="0"/>
              <w:adjustRightInd w:val="0"/>
              <w:jc w:val="both"/>
              <w:rPr>
                <w:rFonts w:ascii="Arial" w:hAnsi="Arial" w:cs="Arial"/>
                <w:b/>
                <w:bCs/>
                <w:sz w:val="18"/>
                <w:szCs w:val="18"/>
                <w:u w:val="single"/>
              </w:rPr>
            </w:pPr>
            <w:r w:rsidRPr="002600B9">
              <w:rPr>
                <w:rFonts w:ascii="Arial" w:hAnsi="Arial" w:cs="Arial"/>
                <w:b/>
                <w:bCs/>
                <w:sz w:val="18"/>
                <w:szCs w:val="18"/>
                <w:u w:val="single"/>
              </w:rPr>
              <w:t xml:space="preserve">NOTA IMPORTANTE: </w:t>
            </w:r>
          </w:p>
          <w:p w14:paraId="7246566E" w14:textId="77777777" w:rsidR="00E81925" w:rsidRPr="002600B9" w:rsidRDefault="00E81925" w:rsidP="00E81925">
            <w:pPr>
              <w:autoSpaceDE w:val="0"/>
              <w:autoSpaceDN w:val="0"/>
              <w:adjustRightInd w:val="0"/>
              <w:jc w:val="both"/>
              <w:rPr>
                <w:rFonts w:ascii="Arial" w:hAnsi="Arial" w:cs="Arial"/>
                <w:b/>
                <w:bCs/>
                <w:sz w:val="18"/>
                <w:szCs w:val="18"/>
              </w:rPr>
            </w:pPr>
          </w:p>
          <w:p w14:paraId="0F6EB5D2" w14:textId="77777777" w:rsidR="00E81925" w:rsidRPr="002600B9" w:rsidRDefault="00E81925" w:rsidP="00E81925">
            <w:pPr>
              <w:jc w:val="both"/>
              <w:rPr>
                <w:rFonts w:ascii="Arial" w:hAnsi="Arial" w:cs="Arial"/>
                <w:sz w:val="18"/>
                <w:szCs w:val="18"/>
              </w:rPr>
            </w:pPr>
            <w:r w:rsidRPr="002600B9">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14:paraId="2541F682" w14:textId="77777777" w:rsidR="00E81925" w:rsidRPr="002600B9" w:rsidRDefault="00E81925" w:rsidP="00E81925">
            <w:pPr>
              <w:rPr>
                <w:sz w:val="18"/>
                <w:szCs w:val="18"/>
              </w:rPr>
            </w:pPr>
          </w:p>
          <w:p w14:paraId="6E9A9C0F" w14:textId="77777777" w:rsidR="00E81925" w:rsidRPr="002600B9" w:rsidRDefault="00E81925" w:rsidP="00E81925">
            <w:pPr>
              <w:autoSpaceDE w:val="0"/>
              <w:autoSpaceDN w:val="0"/>
              <w:adjustRightInd w:val="0"/>
              <w:rPr>
                <w:rFonts w:ascii="Arial" w:hAnsi="Arial" w:cs="Arial"/>
                <w:b/>
                <w:bCs/>
                <w:snapToGrid w:val="0"/>
                <w:u w:val="single"/>
                <w:lang w:val="es-ES_tradnl"/>
              </w:rPr>
            </w:pPr>
            <w:r w:rsidRPr="002600B9">
              <w:rPr>
                <w:rFonts w:ascii="Arial" w:hAnsi="Arial" w:cs="Arial"/>
                <w:b/>
                <w:bCs/>
                <w:snapToGrid w:val="0"/>
                <w:u w:val="single"/>
                <w:lang w:val="es-ES_tradnl"/>
              </w:rPr>
              <w:t xml:space="preserve">Oferta técnica: </w:t>
            </w:r>
          </w:p>
          <w:p w14:paraId="3C61EC8D" w14:textId="77777777" w:rsidR="00E81925" w:rsidRPr="002600B9" w:rsidRDefault="00E81925" w:rsidP="00E81925">
            <w:pPr>
              <w:autoSpaceDE w:val="0"/>
              <w:autoSpaceDN w:val="0"/>
              <w:adjustRightInd w:val="0"/>
              <w:rPr>
                <w:rFonts w:ascii="Arial" w:hAnsi="Arial" w:cs="Arial"/>
                <w:b/>
                <w:bCs/>
                <w:snapToGrid w:val="0"/>
                <w:u w:val="single"/>
                <w:lang w:val="es-ES_tradnl"/>
              </w:rPr>
            </w:pPr>
          </w:p>
          <w:p w14:paraId="13BCB5DE" w14:textId="77777777" w:rsidR="00E81925" w:rsidRPr="002600B9" w:rsidRDefault="00E81925" w:rsidP="00E81925">
            <w:pPr>
              <w:autoSpaceDE w:val="0"/>
              <w:autoSpaceDN w:val="0"/>
              <w:adjustRightInd w:val="0"/>
              <w:rPr>
                <w:rFonts w:ascii="Arial" w:hAnsi="Arial" w:cs="Arial"/>
                <w:b/>
                <w:bCs/>
                <w:sz w:val="18"/>
                <w:szCs w:val="18"/>
                <w:lang w:eastAsia="en-US"/>
              </w:rPr>
            </w:pPr>
            <w:r w:rsidRPr="002600B9">
              <w:rPr>
                <w:rFonts w:ascii="Arial" w:hAnsi="Arial" w:cs="Arial"/>
                <w:b/>
                <w:bCs/>
                <w:sz w:val="18"/>
                <w:szCs w:val="18"/>
              </w:rPr>
              <w:t>Proyecto técnico</w:t>
            </w:r>
            <w:r w:rsidRPr="002600B9">
              <w:rPr>
                <w:rFonts w:ascii="Arial" w:hAnsi="Arial" w:cs="Arial"/>
                <w:b/>
                <w:bCs/>
                <w:sz w:val="18"/>
                <w:szCs w:val="18"/>
                <w:lang w:val="eu-ES"/>
              </w:rPr>
              <w:t>:</w:t>
            </w:r>
            <w:r w:rsidR="00961A51" w:rsidRPr="002600B9">
              <w:rPr>
                <w:rFonts w:ascii="Arial" w:hAnsi="Arial" w:cs="Arial"/>
                <w:sz w:val="18"/>
                <w:szCs w:val="18"/>
                <w:lang w:eastAsia="en-US"/>
              </w:rPr>
              <w:t xml:space="preserve"> 2</w:t>
            </w:r>
            <w:r w:rsidR="00373D9C" w:rsidRPr="002600B9">
              <w:rPr>
                <w:rFonts w:ascii="Arial" w:hAnsi="Arial" w:cs="Arial"/>
                <w:sz w:val="18"/>
                <w:szCs w:val="18"/>
                <w:lang w:eastAsia="en-US"/>
              </w:rPr>
              <w:t>0</w:t>
            </w:r>
            <w:r w:rsidRPr="002600B9">
              <w:rPr>
                <w:rFonts w:ascii="Arial" w:hAnsi="Arial" w:cs="Arial"/>
                <w:sz w:val="18"/>
                <w:szCs w:val="18"/>
                <w:lang w:eastAsia="en-US"/>
              </w:rPr>
              <w:t xml:space="preserve"> puntos.</w:t>
            </w:r>
          </w:p>
          <w:p w14:paraId="4999B48E" w14:textId="77777777" w:rsidR="00E81925" w:rsidRPr="002600B9" w:rsidRDefault="00E81925" w:rsidP="00E81925">
            <w:pPr>
              <w:autoSpaceDE w:val="0"/>
              <w:autoSpaceDN w:val="0"/>
              <w:adjustRightInd w:val="0"/>
              <w:rPr>
                <w:rFonts w:ascii="Arial" w:hAnsi="Arial" w:cs="Arial"/>
                <w:b/>
                <w:bCs/>
                <w:sz w:val="18"/>
                <w:szCs w:val="18"/>
                <w:lang w:eastAsia="en-US"/>
              </w:rPr>
            </w:pPr>
            <w:r w:rsidRPr="002600B9">
              <w:rPr>
                <w:rFonts w:ascii="Arial" w:hAnsi="Arial" w:cs="Arial"/>
                <w:b/>
                <w:bCs/>
                <w:sz w:val="18"/>
                <w:szCs w:val="18"/>
                <w:lang w:eastAsia="en-US"/>
              </w:rPr>
              <w:t xml:space="preserve">Plan de mantenimiento del/los centro/s: </w:t>
            </w:r>
            <w:r w:rsidRPr="002600B9">
              <w:rPr>
                <w:rFonts w:ascii="Arial" w:hAnsi="Arial" w:cs="Arial"/>
                <w:sz w:val="18"/>
                <w:szCs w:val="18"/>
                <w:lang w:eastAsia="en-US"/>
              </w:rPr>
              <w:t xml:space="preserve"> 5 puntos.</w:t>
            </w:r>
          </w:p>
          <w:p w14:paraId="28B07A30" w14:textId="77777777" w:rsidR="00367F2F" w:rsidRPr="002600B9" w:rsidRDefault="00367F2F" w:rsidP="002248A4">
            <w:pPr>
              <w:spacing w:line="240" w:lineRule="atLeast"/>
              <w:jc w:val="both"/>
              <w:rPr>
                <w:rFonts w:ascii="Arial" w:hAnsi="Arial" w:cs="Arial"/>
                <w:sz w:val="18"/>
                <w:szCs w:val="18"/>
                <w:lang w:eastAsia="en-US"/>
              </w:rPr>
            </w:pPr>
          </w:p>
          <w:p w14:paraId="154C4BAC" w14:textId="77777777" w:rsidR="002248A4" w:rsidRPr="002600B9" w:rsidRDefault="002248A4" w:rsidP="002248A4">
            <w:pPr>
              <w:spacing w:before="120" w:line="240" w:lineRule="atLeast"/>
              <w:jc w:val="both"/>
              <w:rPr>
                <w:rFonts w:ascii="Arial" w:hAnsi="Arial" w:cs="Arial"/>
                <w:i/>
                <w:iCs/>
              </w:rPr>
            </w:pPr>
            <w:r w:rsidRPr="002600B9">
              <w:rPr>
                <w:rFonts w:ascii="Arial" w:hAnsi="Arial" w:cs="Arial"/>
                <w:b/>
                <w:bCs/>
              </w:rPr>
              <w:t>CRITERIOS DE OBLIGADO CUMPLIMIENTO EN LOS TEXTOS ESCRITOS (CON INDEPENDENCIA DE GRÁFICOS, FOTOGRAFÍAS, DIAGRAMAS...) QUE SE PRESENTEN</w:t>
            </w:r>
          </w:p>
          <w:p w14:paraId="2AFFBCDC" w14:textId="77777777" w:rsidR="002248A4" w:rsidRPr="002600B9" w:rsidRDefault="002248A4" w:rsidP="002248A4">
            <w:pPr>
              <w:spacing w:before="60"/>
              <w:jc w:val="both"/>
              <w:rPr>
                <w:rFonts w:ascii="Arial" w:hAnsi="Arial" w:cs="Arial"/>
              </w:rPr>
            </w:pPr>
            <w:r w:rsidRPr="002600B9">
              <w:rPr>
                <w:rFonts w:ascii="Arial" w:hAnsi="Arial" w:cs="Arial"/>
              </w:rPr>
              <w:t>Todos los textos escritos que se presenten en relación a estos criterios deberán redactarse con los siguientes parámetros.</w:t>
            </w:r>
          </w:p>
          <w:p w14:paraId="2FFD0051" w14:textId="77777777" w:rsidR="002248A4" w:rsidRPr="002600B9" w:rsidRDefault="002248A4" w:rsidP="002248A4">
            <w:pPr>
              <w:spacing w:line="240" w:lineRule="atLeast"/>
              <w:jc w:val="both"/>
              <w:rPr>
                <w:rFonts w:ascii="Arial" w:hAnsi="Arial" w:cs="Arial"/>
                <w:b/>
                <w:bCs/>
              </w:rPr>
            </w:pPr>
          </w:p>
          <w:p w14:paraId="1801E657" w14:textId="77777777" w:rsidR="00961A51" w:rsidRPr="002600B9" w:rsidRDefault="002248A4" w:rsidP="002248A4">
            <w:pPr>
              <w:numPr>
                <w:ilvl w:val="0"/>
                <w:numId w:val="18"/>
              </w:numPr>
              <w:tabs>
                <w:tab w:val="clear" w:pos="1425"/>
                <w:tab w:val="num" w:pos="10141"/>
              </w:tabs>
              <w:spacing w:before="40" w:after="40" w:line="0" w:lineRule="atLeast"/>
              <w:ind w:left="601" w:hanging="241"/>
              <w:jc w:val="both"/>
              <w:rPr>
                <w:rFonts w:ascii="Arial" w:hAnsi="Arial" w:cs="Arial"/>
                <w:sz w:val="18"/>
                <w:szCs w:val="18"/>
              </w:rPr>
            </w:pPr>
            <w:r w:rsidRPr="002600B9">
              <w:rPr>
                <w:rFonts w:ascii="Arial" w:hAnsi="Arial" w:cs="Arial"/>
                <w:sz w:val="18"/>
                <w:szCs w:val="18"/>
              </w:rPr>
              <w:t>Extensión máxima de la Oferta Té</w:t>
            </w:r>
            <w:r w:rsidR="00961A51" w:rsidRPr="002600B9">
              <w:rPr>
                <w:rFonts w:ascii="Arial" w:hAnsi="Arial" w:cs="Arial"/>
                <w:sz w:val="18"/>
                <w:szCs w:val="18"/>
              </w:rPr>
              <w:t>cnica (anexos incluidos, y sin considerar portadas ni índices), según apartados:</w:t>
            </w:r>
            <w:r w:rsidRPr="002600B9">
              <w:rPr>
                <w:rFonts w:ascii="Arial" w:hAnsi="Arial" w:cs="Arial"/>
                <w:sz w:val="18"/>
                <w:szCs w:val="18"/>
              </w:rPr>
              <w:t xml:space="preserve"> </w:t>
            </w:r>
          </w:p>
          <w:p w14:paraId="1BEE52F4" w14:textId="77777777" w:rsidR="00961A51" w:rsidRPr="002600B9" w:rsidRDefault="00961A51" w:rsidP="00961A51">
            <w:pPr>
              <w:spacing w:before="40" w:after="40" w:line="0" w:lineRule="atLeast"/>
              <w:ind w:left="601"/>
              <w:jc w:val="both"/>
              <w:rPr>
                <w:rFonts w:ascii="Arial" w:hAnsi="Arial" w:cs="Arial"/>
                <w:sz w:val="18"/>
                <w:szCs w:val="18"/>
              </w:rPr>
            </w:pPr>
            <w:r w:rsidRPr="002600B9">
              <w:rPr>
                <w:rFonts w:ascii="Arial" w:hAnsi="Arial" w:cs="Arial"/>
                <w:bCs/>
                <w:sz w:val="18"/>
                <w:szCs w:val="18"/>
              </w:rPr>
              <w:t>1.1.- Proyecto educativo del recurso</w:t>
            </w:r>
            <w:r w:rsidRPr="002600B9">
              <w:rPr>
                <w:rFonts w:ascii="Arial" w:hAnsi="Arial" w:cs="Arial"/>
                <w:sz w:val="18"/>
                <w:szCs w:val="18"/>
              </w:rPr>
              <w:t xml:space="preserve">: </w:t>
            </w:r>
            <w:r w:rsidRPr="002600B9">
              <w:rPr>
                <w:rFonts w:ascii="Arial" w:hAnsi="Arial" w:cs="Arial"/>
                <w:b/>
                <w:sz w:val="18"/>
                <w:szCs w:val="18"/>
              </w:rPr>
              <w:t>3</w:t>
            </w:r>
            <w:r w:rsidR="002248A4" w:rsidRPr="002600B9">
              <w:rPr>
                <w:rFonts w:ascii="Arial" w:hAnsi="Arial" w:cs="Arial"/>
                <w:b/>
                <w:sz w:val="18"/>
                <w:szCs w:val="18"/>
              </w:rPr>
              <w:t>0 páginas</w:t>
            </w:r>
            <w:r w:rsidRPr="002600B9">
              <w:rPr>
                <w:rFonts w:ascii="Arial" w:hAnsi="Arial" w:cs="Arial"/>
                <w:sz w:val="18"/>
                <w:szCs w:val="18"/>
              </w:rPr>
              <w:t>.</w:t>
            </w:r>
          </w:p>
          <w:p w14:paraId="20F108B9" w14:textId="77777777" w:rsidR="00961A51" w:rsidRPr="002600B9" w:rsidRDefault="00961A51" w:rsidP="00961A51">
            <w:pPr>
              <w:spacing w:before="40" w:after="40" w:line="0" w:lineRule="atLeast"/>
              <w:ind w:left="601"/>
              <w:jc w:val="both"/>
              <w:rPr>
                <w:rFonts w:ascii="Arial" w:hAnsi="Arial" w:cs="Arial"/>
                <w:b/>
                <w:bCs/>
                <w:sz w:val="18"/>
                <w:szCs w:val="18"/>
              </w:rPr>
            </w:pPr>
            <w:r w:rsidRPr="002600B9">
              <w:rPr>
                <w:rFonts w:ascii="Arial" w:hAnsi="Arial" w:cs="Arial"/>
                <w:bCs/>
                <w:sz w:val="18"/>
                <w:szCs w:val="18"/>
              </w:rPr>
              <w:t>1.2.- Guía de convivencia; 1.3.-</w:t>
            </w:r>
            <w:r w:rsidRPr="002600B9">
              <w:rPr>
                <w:rFonts w:ascii="Arial" w:hAnsi="Arial" w:cs="Arial"/>
                <w:sz w:val="18"/>
                <w:szCs w:val="18"/>
              </w:rPr>
              <w:t xml:space="preserve"> </w:t>
            </w:r>
            <w:r w:rsidRPr="002600B9">
              <w:rPr>
                <w:rFonts w:ascii="Arial" w:hAnsi="Arial" w:cs="Arial"/>
                <w:bCs/>
                <w:sz w:val="18"/>
                <w:szCs w:val="18"/>
              </w:rPr>
              <w:t>Procedimiento de participación; 1.4.- Modelo de evaluación interna anual; 1.5.- Selección de personal; 1.6.- Formación y 1.7.- Supervisión externa:</w:t>
            </w:r>
            <w:r w:rsidRPr="002600B9">
              <w:rPr>
                <w:rFonts w:ascii="Arial" w:hAnsi="Arial" w:cs="Arial"/>
                <w:sz w:val="18"/>
                <w:szCs w:val="18"/>
              </w:rPr>
              <w:t xml:space="preserve"> </w:t>
            </w:r>
            <w:r w:rsidRPr="002600B9">
              <w:rPr>
                <w:rFonts w:ascii="Arial" w:hAnsi="Arial" w:cs="Arial"/>
                <w:b/>
                <w:sz w:val="18"/>
                <w:szCs w:val="18"/>
              </w:rPr>
              <w:t>30 páginas.</w:t>
            </w:r>
            <w:r w:rsidRPr="002600B9">
              <w:rPr>
                <w:rFonts w:ascii="Arial" w:hAnsi="Arial" w:cs="Arial"/>
                <w:b/>
                <w:bCs/>
                <w:sz w:val="18"/>
                <w:szCs w:val="18"/>
              </w:rPr>
              <w:t xml:space="preserve"> </w:t>
            </w:r>
          </w:p>
          <w:p w14:paraId="59E86FE1" w14:textId="77777777" w:rsidR="00961A51" w:rsidRPr="002600B9" w:rsidRDefault="00961A51" w:rsidP="00961A51">
            <w:pPr>
              <w:spacing w:before="40" w:after="40" w:line="0" w:lineRule="atLeast"/>
              <w:ind w:left="601"/>
              <w:jc w:val="both"/>
              <w:rPr>
                <w:rFonts w:ascii="Arial" w:hAnsi="Arial" w:cs="Arial"/>
                <w:sz w:val="18"/>
                <w:szCs w:val="18"/>
              </w:rPr>
            </w:pPr>
            <w:r w:rsidRPr="002600B9">
              <w:rPr>
                <w:rFonts w:ascii="Arial" w:hAnsi="Arial" w:cs="Arial"/>
                <w:bCs/>
                <w:sz w:val="18"/>
                <w:szCs w:val="18"/>
                <w:lang w:eastAsia="en-US"/>
              </w:rPr>
              <w:t xml:space="preserve">2.- Plan de mantenimiento del centro: </w:t>
            </w:r>
            <w:r w:rsidRPr="002600B9">
              <w:rPr>
                <w:rFonts w:ascii="Arial" w:hAnsi="Arial" w:cs="Arial"/>
                <w:b/>
                <w:sz w:val="18"/>
                <w:szCs w:val="18"/>
              </w:rPr>
              <w:t>10 páginas</w:t>
            </w:r>
            <w:r w:rsidRPr="002600B9">
              <w:rPr>
                <w:rFonts w:ascii="Arial" w:hAnsi="Arial" w:cs="Arial"/>
                <w:sz w:val="18"/>
                <w:szCs w:val="18"/>
              </w:rPr>
              <w:t>.</w:t>
            </w:r>
          </w:p>
          <w:p w14:paraId="4519004D" w14:textId="77777777" w:rsidR="002248A4" w:rsidRPr="002600B9" w:rsidRDefault="002248A4" w:rsidP="00961A51">
            <w:pPr>
              <w:spacing w:before="40" w:after="40" w:line="0" w:lineRule="atLeast"/>
              <w:ind w:left="601"/>
              <w:jc w:val="both"/>
              <w:rPr>
                <w:rFonts w:ascii="Arial" w:hAnsi="Arial" w:cs="Arial"/>
                <w:sz w:val="18"/>
                <w:szCs w:val="18"/>
              </w:rPr>
            </w:pPr>
            <w:r w:rsidRPr="002600B9">
              <w:rPr>
                <w:rFonts w:ascii="Arial" w:hAnsi="Arial" w:cs="Arial"/>
                <w:sz w:val="18"/>
                <w:szCs w:val="18"/>
              </w:rPr>
              <w:t xml:space="preserve">En el caso de que el documento supere esta extensión, únicamente se valorarán los contenidos que estén dentro del límite establecido. </w:t>
            </w:r>
          </w:p>
          <w:p w14:paraId="6B2D6396" w14:textId="77777777" w:rsidR="002248A4" w:rsidRPr="002600B9" w:rsidRDefault="002248A4" w:rsidP="002248A4">
            <w:pPr>
              <w:spacing w:before="40" w:after="40" w:line="0" w:lineRule="atLeast"/>
              <w:ind w:left="601"/>
              <w:jc w:val="both"/>
              <w:rPr>
                <w:rFonts w:ascii="Arial" w:hAnsi="Arial" w:cs="Arial"/>
                <w:sz w:val="18"/>
                <w:szCs w:val="18"/>
              </w:rPr>
            </w:pPr>
            <w:r w:rsidRPr="002600B9">
              <w:rPr>
                <w:rFonts w:ascii="Arial" w:hAnsi="Arial" w:cs="Arial"/>
                <w:sz w:val="18"/>
                <w:szCs w:val="18"/>
              </w:rPr>
              <w:t xml:space="preserve">El formato deberá respetar las siguientes características: </w:t>
            </w:r>
          </w:p>
          <w:p w14:paraId="4752549F" w14:textId="77777777" w:rsidR="002248A4" w:rsidRPr="002600B9" w:rsidRDefault="002248A4" w:rsidP="002248A4">
            <w:pPr>
              <w:numPr>
                <w:ilvl w:val="0"/>
                <w:numId w:val="18"/>
              </w:numPr>
              <w:tabs>
                <w:tab w:val="clear" w:pos="1425"/>
                <w:tab w:val="num" w:pos="10141"/>
              </w:tabs>
              <w:spacing w:before="40" w:after="40" w:line="0" w:lineRule="atLeast"/>
              <w:ind w:left="601" w:hanging="241"/>
              <w:jc w:val="both"/>
              <w:rPr>
                <w:rFonts w:ascii="Arial" w:hAnsi="Arial" w:cs="Arial"/>
                <w:sz w:val="18"/>
                <w:szCs w:val="18"/>
              </w:rPr>
            </w:pPr>
            <w:r w:rsidRPr="002600B9">
              <w:rPr>
                <w:rFonts w:ascii="Arial" w:hAnsi="Arial" w:cs="Arial"/>
                <w:sz w:val="18"/>
                <w:szCs w:val="18"/>
              </w:rPr>
              <w:t>Márgenes:</w:t>
            </w:r>
          </w:p>
          <w:p w14:paraId="3C853D97" w14:textId="77777777" w:rsidR="002248A4" w:rsidRPr="002600B9" w:rsidRDefault="002248A4" w:rsidP="002248A4">
            <w:pPr>
              <w:suppressAutoHyphens/>
              <w:spacing w:line="0" w:lineRule="atLeast"/>
              <w:ind w:left="1425"/>
              <w:jc w:val="both"/>
              <w:rPr>
                <w:rFonts w:ascii="Arial" w:hAnsi="Arial" w:cs="Arial"/>
                <w:sz w:val="18"/>
                <w:szCs w:val="18"/>
              </w:rPr>
            </w:pPr>
            <w:r w:rsidRPr="002600B9">
              <w:rPr>
                <w:rFonts w:ascii="Arial" w:hAnsi="Arial" w:cs="Arial"/>
                <w:sz w:val="18"/>
                <w:szCs w:val="18"/>
              </w:rPr>
              <w:t xml:space="preserve">- Inferior y superior: superior de </w:t>
            </w:r>
            <w:smartTag w:uri="urn:schemas-microsoft-com:office:smarttags" w:element="metricconverter">
              <w:smartTagPr>
                <w:attr w:name="ProductID" w:val="2,5 cm"/>
              </w:smartTagPr>
              <w:r w:rsidRPr="002600B9">
                <w:rPr>
                  <w:rFonts w:ascii="Arial" w:hAnsi="Arial" w:cs="Arial"/>
                  <w:sz w:val="18"/>
                  <w:szCs w:val="18"/>
                </w:rPr>
                <w:t>2,5 cm</w:t>
              </w:r>
            </w:smartTag>
            <w:r w:rsidRPr="002600B9">
              <w:rPr>
                <w:rFonts w:ascii="Arial" w:hAnsi="Arial" w:cs="Arial"/>
                <w:sz w:val="18"/>
                <w:szCs w:val="18"/>
              </w:rPr>
              <w:t xml:space="preserve">.; inferior de </w:t>
            </w:r>
            <w:smartTag w:uri="urn:schemas-microsoft-com:office:smarttags" w:element="metricconverter">
              <w:smartTagPr>
                <w:attr w:name="ProductID" w:val="2 cm"/>
              </w:smartTagPr>
              <w:r w:rsidRPr="002600B9">
                <w:rPr>
                  <w:rFonts w:ascii="Arial" w:hAnsi="Arial" w:cs="Arial"/>
                  <w:sz w:val="18"/>
                  <w:szCs w:val="18"/>
                </w:rPr>
                <w:t>2 cm</w:t>
              </w:r>
            </w:smartTag>
          </w:p>
          <w:p w14:paraId="5E989DEC" w14:textId="77777777" w:rsidR="002248A4" w:rsidRPr="002600B9" w:rsidRDefault="002248A4" w:rsidP="002248A4">
            <w:pPr>
              <w:suppressAutoHyphens/>
              <w:spacing w:line="0" w:lineRule="atLeast"/>
              <w:ind w:left="1425"/>
              <w:jc w:val="both"/>
              <w:rPr>
                <w:rFonts w:ascii="Arial" w:hAnsi="Arial" w:cs="Arial"/>
                <w:sz w:val="18"/>
                <w:szCs w:val="18"/>
              </w:rPr>
            </w:pPr>
            <w:r w:rsidRPr="002600B9">
              <w:rPr>
                <w:rFonts w:ascii="Arial" w:hAnsi="Arial" w:cs="Arial"/>
                <w:sz w:val="18"/>
                <w:szCs w:val="18"/>
              </w:rPr>
              <w:t xml:space="preserve">- Izquierdo-derecho:  izquierdo de </w:t>
            </w:r>
            <w:smartTag w:uri="urn:schemas-microsoft-com:office:smarttags" w:element="metricconverter">
              <w:smartTagPr>
                <w:attr w:name="ProductID" w:val="2,5 cm"/>
              </w:smartTagPr>
              <w:r w:rsidRPr="002600B9">
                <w:rPr>
                  <w:rFonts w:ascii="Arial" w:hAnsi="Arial" w:cs="Arial"/>
                  <w:sz w:val="18"/>
                  <w:szCs w:val="18"/>
                </w:rPr>
                <w:t>2,5 cm</w:t>
              </w:r>
            </w:smartTag>
            <w:r w:rsidRPr="002600B9">
              <w:rPr>
                <w:rFonts w:ascii="Arial" w:hAnsi="Arial" w:cs="Arial"/>
                <w:sz w:val="18"/>
                <w:szCs w:val="18"/>
              </w:rPr>
              <w:t xml:space="preserve">.; derecho de </w:t>
            </w:r>
            <w:smartTag w:uri="urn:schemas-microsoft-com:office:smarttags" w:element="metricconverter">
              <w:smartTagPr>
                <w:attr w:name="ProductID" w:val="1,5 cm"/>
              </w:smartTagPr>
              <w:r w:rsidRPr="002600B9">
                <w:rPr>
                  <w:rFonts w:ascii="Arial" w:hAnsi="Arial" w:cs="Arial"/>
                  <w:sz w:val="18"/>
                  <w:szCs w:val="18"/>
                </w:rPr>
                <w:t>1,5 cm</w:t>
              </w:r>
            </w:smartTag>
          </w:p>
          <w:p w14:paraId="1FEF5F4C" w14:textId="77777777" w:rsidR="002248A4" w:rsidRPr="002600B9" w:rsidRDefault="002248A4" w:rsidP="002248A4">
            <w:pPr>
              <w:numPr>
                <w:ilvl w:val="0"/>
                <w:numId w:val="18"/>
              </w:numPr>
              <w:tabs>
                <w:tab w:val="clear" w:pos="1425"/>
                <w:tab w:val="num" w:pos="10141"/>
              </w:tabs>
              <w:spacing w:before="40" w:after="40" w:line="0" w:lineRule="atLeast"/>
              <w:ind w:left="601" w:hanging="241"/>
              <w:jc w:val="both"/>
              <w:rPr>
                <w:rFonts w:ascii="Arial" w:hAnsi="Arial" w:cs="Arial"/>
                <w:sz w:val="18"/>
                <w:szCs w:val="18"/>
              </w:rPr>
            </w:pPr>
            <w:r w:rsidRPr="002600B9">
              <w:rPr>
                <w:rFonts w:ascii="Arial" w:hAnsi="Arial" w:cs="Arial"/>
                <w:sz w:val="18"/>
                <w:szCs w:val="18"/>
              </w:rPr>
              <w:t>Tipo de letra y tamaño: Arial o Times New Roman 11.</w:t>
            </w:r>
          </w:p>
          <w:p w14:paraId="3D27A40D" w14:textId="77777777" w:rsidR="002248A4" w:rsidRPr="002600B9" w:rsidRDefault="002248A4" w:rsidP="002248A4">
            <w:pPr>
              <w:numPr>
                <w:ilvl w:val="0"/>
                <w:numId w:val="18"/>
              </w:numPr>
              <w:tabs>
                <w:tab w:val="clear" w:pos="1425"/>
                <w:tab w:val="num" w:pos="10141"/>
              </w:tabs>
              <w:spacing w:before="40" w:after="40" w:line="0" w:lineRule="atLeast"/>
              <w:ind w:left="601" w:hanging="241"/>
              <w:jc w:val="both"/>
              <w:rPr>
                <w:rFonts w:ascii="Arial" w:hAnsi="Arial" w:cs="Arial"/>
                <w:sz w:val="18"/>
                <w:szCs w:val="18"/>
              </w:rPr>
            </w:pPr>
            <w:r w:rsidRPr="002600B9">
              <w:rPr>
                <w:rFonts w:ascii="Arial" w:hAnsi="Arial" w:cs="Arial"/>
                <w:sz w:val="18"/>
                <w:szCs w:val="18"/>
              </w:rPr>
              <w:t>Interlineado</w:t>
            </w:r>
            <w:r w:rsidRPr="002600B9">
              <w:rPr>
                <w:rFonts w:ascii="Arial" w:hAnsi="Arial" w:cs="Arial"/>
                <w:i/>
                <w:sz w:val="18"/>
                <w:szCs w:val="18"/>
              </w:rPr>
              <w:t xml:space="preserve">: </w:t>
            </w:r>
            <w:r w:rsidRPr="002600B9">
              <w:rPr>
                <w:rFonts w:ascii="Arial" w:hAnsi="Arial" w:cs="Arial"/>
                <w:sz w:val="18"/>
                <w:szCs w:val="18"/>
              </w:rPr>
              <w:t>1,5 ptos.</w:t>
            </w:r>
          </w:p>
          <w:p w14:paraId="34CD5E77" w14:textId="77777777" w:rsidR="002248A4" w:rsidRPr="002600B9" w:rsidRDefault="002248A4" w:rsidP="002248A4">
            <w:pPr>
              <w:spacing w:line="240" w:lineRule="atLeast"/>
              <w:jc w:val="both"/>
              <w:rPr>
                <w:rFonts w:ascii="Arial" w:hAnsi="Arial" w:cs="Arial"/>
                <w:b/>
                <w:bCs/>
              </w:rPr>
            </w:pPr>
          </w:p>
          <w:p w14:paraId="45ADC99B" w14:textId="77777777" w:rsidR="002248A4" w:rsidRPr="002600B9" w:rsidRDefault="002248A4" w:rsidP="002248A4">
            <w:pPr>
              <w:jc w:val="both"/>
              <w:rPr>
                <w:rFonts w:ascii="Arial" w:hAnsi="Arial" w:cs="Arial"/>
                <w:b/>
              </w:rPr>
            </w:pPr>
            <w:r w:rsidRPr="002600B9">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14:paraId="371C1900" w14:textId="77777777" w:rsidR="002248A4" w:rsidRPr="002600B9" w:rsidRDefault="002248A4" w:rsidP="002248A4">
            <w:pPr>
              <w:jc w:val="both"/>
              <w:rPr>
                <w:rFonts w:ascii="Arial" w:hAnsi="Arial" w:cs="Arial"/>
                <w:b/>
              </w:rPr>
            </w:pPr>
          </w:p>
          <w:p w14:paraId="4BF7D8BC" w14:textId="77777777" w:rsidR="002248A4" w:rsidRPr="002600B9" w:rsidRDefault="002248A4" w:rsidP="002248A4">
            <w:pPr>
              <w:jc w:val="both"/>
              <w:rPr>
                <w:rFonts w:ascii="Arial" w:hAnsi="Arial" w:cs="Arial"/>
                <w:b/>
              </w:rPr>
            </w:pPr>
            <w:r w:rsidRPr="002600B9">
              <w:rPr>
                <w:rFonts w:ascii="Arial" w:hAnsi="Arial" w:cs="Arial"/>
                <w:b/>
              </w:rPr>
              <w:t>NO INCLUIR DATOS, INFORMACIÓN O DOCUMENTACIÓN RELATIVA A LOS CRITERIOS AUTOMÁTICOS EN LOS ARCHIVOS REFERIDOS A REQUISITOS PREVIOS Y CRITERIOS VALORABLES MEDIANTE JUICIOS DE VALOR.</w:t>
            </w:r>
          </w:p>
          <w:p w14:paraId="7E4285ED" w14:textId="77777777" w:rsidR="002248A4" w:rsidRPr="002600B9" w:rsidRDefault="002248A4" w:rsidP="00233FE9">
            <w:pPr>
              <w:spacing w:line="240" w:lineRule="atLeast"/>
              <w:jc w:val="both"/>
              <w:rPr>
                <w:rFonts w:ascii="Arial" w:hAnsi="Arial" w:cs="Arial"/>
                <w:b/>
                <w:szCs w:val="22"/>
                <w:lang w:eastAsia="en-US"/>
              </w:rPr>
            </w:pPr>
          </w:p>
          <w:p w14:paraId="5918C8F0" w14:textId="77777777" w:rsidR="00367F2F" w:rsidRPr="002600B9" w:rsidRDefault="00367F2F" w:rsidP="00233FE9">
            <w:pPr>
              <w:spacing w:line="240" w:lineRule="atLeast"/>
              <w:jc w:val="both"/>
              <w:rPr>
                <w:rFonts w:ascii="Arial" w:hAnsi="Arial" w:cs="Arial"/>
                <w:b/>
              </w:rPr>
            </w:pPr>
            <w:r w:rsidRPr="002600B9">
              <w:rPr>
                <w:rFonts w:ascii="Arial" w:hAnsi="Arial" w:cs="Arial"/>
                <w:b/>
              </w:rPr>
              <w:t>2) CRITERIOS A VALORAR MEDIANTE LA APLICACIÓN DE FÓRMULAS</w:t>
            </w:r>
          </w:p>
          <w:p w14:paraId="26E17223" w14:textId="77777777" w:rsidR="00367F2F" w:rsidRPr="002600B9" w:rsidRDefault="00367F2F" w:rsidP="00233FE9">
            <w:pPr>
              <w:spacing w:line="240" w:lineRule="atLeast"/>
              <w:jc w:val="both"/>
              <w:rPr>
                <w:rFonts w:ascii="Arial" w:hAnsi="Arial" w:cs="Arial"/>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424"/>
              <w:gridCol w:w="1947"/>
            </w:tblGrid>
            <w:tr w:rsidR="002600B9" w:rsidRPr="002600B9" w14:paraId="247A3E16" w14:textId="77777777" w:rsidTr="000A6AAF">
              <w:trPr>
                <w:cantSplit/>
                <w:trHeight w:val="357"/>
              </w:trPr>
              <w:tc>
                <w:tcPr>
                  <w:tcW w:w="5991" w:type="dxa"/>
                  <w:gridSpan w:val="2"/>
                  <w:tcBorders>
                    <w:top w:val="single" w:sz="6" w:space="0" w:color="000000"/>
                    <w:left w:val="single" w:sz="6" w:space="0" w:color="000000"/>
                    <w:bottom w:val="single" w:sz="6" w:space="0" w:color="000000"/>
                    <w:right w:val="single" w:sz="6" w:space="0" w:color="000000"/>
                  </w:tcBorders>
                  <w:vAlign w:val="center"/>
                </w:tcPr>
                <w:p w14:paraId="31E45F1D" w14:textId="77777777" w:rsidR="00B10FA9" w:rsidRPr="002600B9" w:rsidRDefault="00B10FA9" w:rsidP="00B10FA9">
                  <w:pPr>
                    <w:spacing w:line="240" w:lineRule="atLeast"/>
                    <w:jc w:val="center"/>
                    <w:rPr>
                      <w:rFonts w:ascii="Arial" w:hAnsi="Arial" w:cs="Arial"/>
                      <w:b/>
                      <w:sz w:val="18"/>
                      <w:szCs w:val="18"/>
                    </w:rPr>
                  </w:pPr>
                  <w:r w:rsidRPr="002600B9">
                    <w:rPr>
                      <w:rFonts w:ascii="Arial" w:hAnsi="Arial" w:cs="Arial"/>
                      <w:b/>
                      <w:sz w:val="18"/>
                      <w:szCs w:val="18"/>
                    </w:rPr>
                    <w:t>Criterio</w:t>
                  </w:r>
                </w:p>
              </w:tc>
              <w:tc>
                <w:tcPr>
                  <w:tcW w:w="1947" w:type="dxa"/>
                  <w:tcBorders>
                    <w:top w:val="single" w:sz="6" w:space="0" w:color="000000"/>
                    <w:left w:val="single" w:sz="6" w:space="0" w:color="000000"/>
                    <w:bottom w:val="single" w:sz="6" w:space="0" w:color="000000"/>
                    <w:right w:val="single" w:sz="6" w:space="0" w:color="000000"/>
                  </w:tcBorders>
                  <w:vAlign w:val="center"/>
                </w:tcPr>
                <w:p w14:paraId="2121B06E" w14:textId="77777777" w:rsidR="00B10FA9" w:rsidRPr="002600B9" w:rsidRDefault="00B10FA9" w:rsidP="00B10FA9">
                  <w:pPr>
                    <w:spacing w:line="240" w:lineRule="atLeast"/>
                    <w:jc w:val="center"/>
                    <w:rPr>
                      <w:rFonts w:ascii="Arial" w:hAnsi="Arial" w:cs="Arial"/>
                      <w:sz w:val="18"/>
                      <w:szCs w:val="18"/>
                    </w:rPr>
                  </w:pPr>
                  <w:r w:rsidRPr="002600B9">
                    <w:rPr>
                      <w:rFonts w:ascii="Arial" w:hAnsi="Arial" w:cs="Arial"/>
                      <w:b/>
                      <w:sz w:val="18"/>
                      <w:szCs w:val="18"/>
                    </w:rPr>
                    <w:t>Ponderación</w:t>
                  </w:r>
                </w:p>
              </w:tc>
            </w:tr>
            <w:tr w:rsidR="002600B9" w:rsidRPr="002600B9" w14:paraId="47A62AAB" w14:textId="77777777" w:rsidTr="000A6AA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00AC8878" w14:textId="77777777" w:rsidR="00B10FA9" w:rsidRPr="002600B9" w:rsidRDefault="00B10FA9" w:rsidP="00B10FA9">
                  <w:pPr>
                    <w:tabs>
                      <w:tab w:val="left" w:pos="960"/>
                    </w:tabs>
                    <w:spacing w:line="240" w:lineRule="atLeast"/>
                    <w:rPr>
                      <w:rFonts w:ascii="Arial" w:hAnsi="Arial" w:cs="Arial"/>
                      <w:b/>
                      <w:sz w:val="18"/>
                      <w:szCs w:val="18"/>
                    </w:rPr>
                  </w:pPr>
                  <w:r w:rsidRPr="002600B9">
                    <w:rPr>
                      <w:rFonts w:ascii="Arial" w:hAnsi="Arial" w:cs="Arial"/>
                      <w:b/>
                      <w:sz w:val="18"/>
                      <w:szCs w:val="18"/>
                    </w:rPr>
                    <w:t>1.-</w:t>
                  </w:r>
                </w:p>
              </w:tc>
              <w:tc>
                <w:tcPr>
                  <w:tcW w:w="5424" w:type="dxa"/>
                  <w:tcBorders>
                    <w:top w:val="single" w:sz="6" w:space="0" w:color="000000"/>
                    <w:left w:val="single" w:sz="6" w:space="0" w:color="000000"/>
                    <w:bottom w:val="single" w:sz="6" w:space="0" w:color="000000"/>
                    <w:right w:val="single" w:sz="6" w:space="0" w:color="000000"/>
                  </w:tcBorders>
                  <w:vAlign w:val="center"/>
                </w:tcPr>
                <w:p w14:paraId="75FC1917" w14:textId="77777777" w:rsidR="00B10FA9" w:rsidRPr="002600B9" w:rsidRDefault="00B10FA9" w:rsidP="00B10FA9">
                  <w:pPr>
                    <w:tabs>
                      <w:tab w:val="left" w:pos="960"/>
                      <w:tab w:val="right" w:leader="hyphen" w:pos="6806"/>
                    </w:tabs>
                    <w:spacing w:line="240" w:lineRule="atLeast"/>
                    <w:rPr>
                      <w:rFonts w:ascii="Arial" w:hAnsi="Arial" w:cs="Arial"/>
                      <w:b/>
                      <w:sz w:val="18"/>
                      <w:szCs w:val="18"/>
                    </w:rPr>
                  </w:pPr>
                  <w:r w:rsidRPr="002600B9">
                    <w:rPr>
                      <w:rFonts w:ascii="Arial" w:hAnsi="Arial" w:cs="Arial"/>
                      <w:b/>
                      <w:sz w:val="18"/>
                      <w:szCs w:val="18"/>
                    </w:rPr>
                    <w:t>Precio</w:t>
                  </w:r>
                </w:p>
              </w:tc>
              <w:tc>
                <w:tcPr>
                  <w:tcW w:w="1947" w:type="dxa"/>
                  <w:tcBorders>
                    <w:top w:val="single" w:sz="6" w:space="0" w:color="000000"/>
                    <w:left w:val="single" w:sz="6" w:space="0" w:color="000000"/>
                    <w:bottom w:val="single" w:sz="6" w:space="0" w:color="000000"/>
                    <w:right w:val="single" w:sz="6" w:space="0" w:color="000000"/>
                  </w:tcBorders>
                  <w:vAlign w:val="center"/>
                </w:tcPr>
                <w:p w14:paraId="635B7BB8" w14:textId="77777777" w:rsidR="00B10FA9" w:rsidRPr="002600B9" w:rsidRDefault="00B10FA9" w:rsidP="00B10FA9">
                  <w:pPr>
                    <w:jc w:val="right"/>
                    <w:rPr>
                      <w:rFonts w:ascii="Arial" w:hAnsi="Arial" w:cs="Arial"/>
                      <w:b/>
                      <w:sz w:val="18"/>
                      <w:szCs w:val="18"/>
                    </w:rPr>
                  </w:pPr>
                  <w:r w:rsidRPr="002600B9">
                    <w:rPr>
                      <w:rFonts w:ascii="Arial" w:hAnsi="Arial" w:cs="Arial"/>
                      <w:b/>
                      <w:sz w:val="18"/>
                      <w:szCs w:val="18"/>
                    </w:rPr>
                    <w:t>Hasta 40 puntos</w:t>
                  </w:r>
                </w:p>
              </w:tc>
            </w:tr>
            <w:tr w:rsidR="002600B9" w:rsidRPr="002600B9" w14:paraId="6895DFFD" w14:textId="77777777" w:rsidTr="00563E88">
              <w:trPr>
                <w:trHeight w:val="4137"/>
              </w:trPr>
              <w:tc>
                <w:tcPr>
                  <w:tcW w:w="7938" w:type="dxa"/>
                  <w:gridSpan w:val="3"/>
                  <w:tcBorders>
                    <w:top w:val="single" w:sz="6" w:space="0" w:color="000000"/>
                    <w:left w:val="single" w:sz="6" w:space="0" w:color="000000"/>
                    <w:bottom w:val="single" w:sz="6" w:space="0" w:color="000000"/>
                    <w:right w:val="single" w:sz="6" w:space="0" w:color="000000"/>
                  </w:tcBorders>
                  <w:vAlign w:val="center"/>
                </w:tcPr>
                <w:p w14:paraId="4CBFC061" w14:textId="77777777" w:rsidR="00B10FA9" w:rsidRPr="002600B9" w:rsidRDefault="00B10FA9" w:rsidP="00B10FA9">
                  <w:pPr>
                    <w:spacing w:line="240" w:lineRule="atLeast"/>
                    <w:ind w:left="176"/>
                    <w:jc w:val="both"/>
                    <w:rPr>
                      <w:rFonts w:ascii="Arial" w:hAnsi="Arial" w:cs="Arial"/>
                      <w:b/>
                      <w:sz w:val="18"/>
                      <w:szCs w:val="18"/>
                    </w:rPr>
                  </w:pPr>
                </w:p>
                <w:p w14:paraId="73443668" w14:textId="77777777" w:rsidR="00B10FA9" w:rsidRPr="002600B9" w:rsidRDefault="00B10FA9" w:rsidP="00B10FA9">
                  <w:pPr>
                    <w:spacing w:line="240" w:lineRule="atLeast"/>
                    <w:ind w:left="176"/>
                    <w:jc w:val="both"/>
                    <w:rPr>
                      <w:rFonts w:ascii="Arial" w:hAnsi="Arial" w:cs="Arial"/>
                      <w:b/>
                      <w:sz w:val="18"/>
                      <w:szCs w:val="18"/>
                    </w:rPr>
                  </w:pPr>
                  <w:r w:rsidRPr="002600B9">
                    <w:rPr>
                      <w:rFonts w:ascii="Arial" w:hAnsi="Arial" w:cs="Arial"/>
                      <w:b/>
                      <w:sz w:val="18"/>
                      <w:szCs w:val="18"/>
                    </w:rPr>
                    <w:t>Precio (fórmula):</w:t>
                  </w:r>
                </w:p>
                <w:p w14:paraId="1AE82693" w14:textId="77777777" w:rsidR="00A85A48" w:rsidRPr="002600B9" w:rsidRDefault="00A85A48" w:rsidP="00B10FA9">
                  <w:pPr>
                    <w:spacing w:line="240" w:lineRule="atLeast"/>
                    <w:ind w:left="176"/>
                    <w:jc w:val="both"/>
                    <w:rPr>
                      <w:rFonts w:ascii="Arial" w:hAnsi="Arial" w:cs="Arial"/>
                      <w:b/>
                      <w:sz w:val="18"/>
                      <w:szCs w:val="18"/>
                    </w:rPr>
                  </w:pPr>
                </w:p>
                <w:p w14:paraId="571C935E" w14:textId="77777777" w:rsidR="00A85A48" w:rsidRPr="002600B9" w:rsidRDefault="00A85A48" w:rsidP="00A85A48">
                  <w:pPr>
                    <w:pStyle w:val="Encabezado"/>
                    <w:ind w:left="284" w:hanging="284"/>
                    <w:jc w:val="both"/>
                    <w:rPr>
                      <w:rFonts w:ascii="Arial" w:hAnsi="Arial" w:cs="Arial"/>
                    </w:rPr>
                  </w:pPr>
                  <w:r w:rsidRPr="002600B9">
                    <w:rPr>
                      <w:rFonts w:ascii="Arial" w:hAnsi="Arial" w:cs="Arial"/>
                    </w:rPr>
                    <w:t xml:space="preserve">·      Se otorgarán </w:t>
                  </w:r>
                  <w:r w:rsidRPr="002600B9">
                    <w:rPr>
                      <w:rFonts w:ascii="Arial" w:hAnsi="Arial" w:cs="Arial"/>
                      <w:b/>
                      <w:bCs/>
                    </w:rPr>
                    <w:t>0 puntos</w:t>
                  </w:r>
                  <w:r w:rsidRPr="002600B9">
                    <w:rPr>
                      <w:rFonts w:ascii="Arial" w:hAnsi="Arial" w:cs="Arial"/>
                    </w:rPr>
                    <w:t xml:space="preserve"> a la oferta que iguale el </w:t>
                  </w:r>
                  <w:r w:rsidRPr="002600B9">
                    <w:rPr>
                      <w:rFonts w:ascii="Arial" w:hAnsi="Arial" w:cs="Arial"/>
                      <w:b/>
                      <w:bCs/>
                    </w:rPr>
                    <w:t>precio de licitación</w:t>
                  </w:r>
                  <w:r w:rsidRPr="002600B9">
                    <w:rPr>
                      <w:rFonts w:ascii="Arial" w:hAnsi="Arial" w:cs="Arial"/>
                    </w:rPr>
                    <w:t>, según lote.</w:t>
                  </w:r>
                </w:p>
                <w:p w14:paraId="7E4E5F4D" w14:textId="77777777" w:rsidR="00A85A48" w:rsidRPr="002600B9" w:rsidRDefault="00A85A48" w:rsidP="00A85A48">
                  <w:pPr>
                    <w:pStyle w:val="Encabezado"/>
                    <w:jc w:val="both"/>
                    <w:rPr>
                      <w:rFonts w:ascii="Arial" w:hAnsi="Arial" w:cs="Arial"/>
                    </w:rPr>
                  </w:pPr>
                </w:p>
                <w:p w14:paraId="1FAB0B3B" w14:textId="77777777" w:rsidR="00A85A48" w:rsidRPr="002600B9" w:rsidRDefault="00A85A48" w:rsidP="00A85A48">
                  <w:pPr>
                    <w:pStyle w:val="Encabezado"/>
                    <w:ind w:left="284" w:hanging="284"/>
                    <w:jc w:val="both"/>
                    <w:rPr>
                      <w:rFonts w:ascii="Arial" w:hAnsi="Arial" w:cs="Arial"/>
                    </w:rPr>
                  </w:pPr>
                  <w:r w:rsidRPr="002600B9">
                    <w:rPr>
                      <w:rFonts w:ascii="Arial" w:hAnsi="Arial" w:cs="Arial"/>
                    </w:rPr>
                    <w:t xml:space="preserve">·      Se otorgarán </w:t>
                  </w:r>
                  <w:r w:rsidRPr="002600B9">
                    <w:rPr>
                      <w:rFonts w:ascii="Arial" w:hAnsi="Arial" w:cs="Arial"/>
                      <w:b/>
                      <w:bCs/>
                    </w:rPr>
                    <w:t>2 puntos por cada 1% de baja</w:t>
                  </w:r>
                  <w:r w:rsidRPr="002600B9">
                    <w:rPr>
                      <w:rFonts w:ascii="Arial" w:hAnsi="Arial" w:cs="Arial"/>
                    </w:rPr>
                    <w:t xml:space="preserve"> o, en porcentajes inferiores, la parte proporcional correspondiente, siendo la puntuación máxima de 100 puntos, salvo que alguna baja supere el 50%, en cuyo caso se le otorgarán 100 puntos y se interpolará el resto. </w:t>
                  </w:r>
                </w:p>
                <w:p w14:paraId="7FDA8C74" w14:textId="77777777" w:rsidR="00A85A48" w:rsidRPr="002600B9" w:rsidRDefault="00A85A48" w:rsidP="00A85A48">
                  <w:pPr>
                    <w:pStyle w:val="Encabezado"/>
                    <w:ind w:left="284"/>
                    <w:jc w:val="both"/>
                    <w:rPr>
                      <w:rFonts w:ascii="Arial" w:hAnsi="Arial" w:cs="Arial"/>
                    </w:rPr>
                  </w:pPr>
                </w:p>
                <w:p w14:paraId="7E4B3CEA" w14:textId="77777777" w:rsidR="00A85A48" w:rsidRPr="002600B9" w:rsidRDefault="00A85A48" w:rsidP="00A85A48">
                  <w:pPr>
                    <w:pStyle w:val="Encabezado"/>
                    <w:ind w:left="284"/>
                    <w:jc w:val="both"/>
                    <w:rPr>
                      <w:rFonts w:ascii="Arial" w:hAnsi="Arial" w:cs="Arial"/>
                      <w:b/>
                      <w:bCs/>
                    </w:rPr>
                  </w:pPr>
                  <w:r w:rsidRPr="002600B9">
                    <w:rPr>
                      <w:rFonts w:ascii="Arial" w:hAnsi="Arial" w:cs="Arial"/>
                      <w:b/>
                      <w:bCs/>
                    </w:rPr>
                    <w:t>Puntos (s/100) de la oferta X = 2 x baja de la oferta X (s/100)</w:t>
                  </w:r>
                </w:p>
                <w:p w14:paraId="276CEA1A" w14:textId="77777777" w:rsidR="00A85A48" w:rsidRPr="002600B9" w:rsidRDefault="00A85A48" w:rsidP="00A85A48">
                  <w:pPr>
                    <w:pStyle w:val="Encabezado"/>
                    <w:ind w:left="284"/>
                    <w:jc w:val="both"/>
                    <w:rPr>
                      <w:rFonts w:ascii="Arial" w:hAnsi="Arial" w:cs="Arial"/>
                    </w:rPr>
                  </w:pPr>
                </w:p>
                <w:p w14:paraId="185D9C1F" w14:textId="77777777" w:rsidR="00A85A48" w:rsidRPr="002600B9" w:rsidRDefault="00A85A48" w:rsidP="00A85A48">
                  <w:pPr>
                    <w:pStyle w:val="Encabezado"/>
                    <w:ind w:left="284"/>
                    <w:jc w:val="both"/>
                    <w:rPr>
                      <w:rFonts w:ascii="Arial" w:hAnsi="Arial" w:cs="Arial"/>
                    </w:rPr>
                  </w:pPr>
                  <w:r w:rsidRPr="002600B9">
                    <w:rPr>
                      <w:rFonts w:ascii="Arial" w:hAnsi="Arial" w:cs="Arial"/>
                    </w:rPr>
                    <w:t>Siendo la baja: [(Precio de licitación – Oferta X) / Precio de licitación] x 100</w:t>
                  </w:r>
                </w:p>
                <w:p w14:paraId="5A3B1F56" w14:textId="77777777" w:rsidR="00B10FA9" w:rsidRPr="002600B9" w:rsidRDefault="00B10FA9" w:rsidP="00A85A48">
                  <w:pPr>
                    <w:spacing w:line="0" w:lineRule="atLeast"/>
                    <w:jc w:val="both"/>
                    <w:rPr>
                      <w:rFonts w:ascii="Arial" w:hAnsi="Arial" w:cs="Arial"/>
                    </w:rPr>
                  </w:pPr>
                </w:p>
                <w:p w14:paraId="292E0A6C" w14:textId="77777777" w:rsidR="00B10FA9" w:rsidRPr="002600B9" w:rsidRDefault="00B10FA9" w:rsidP="00B10FA9">
                  <w:pPr>
                    <w:spacing w:line="0" w:lineRule="atLeast"/>
                    <w:ind w:left="360"/>
                    <w:jc w:val="both"/>
                    <w:rPr>
                      <w:rFonts w:ascii="Arial" w:hAnsi="Arial" w:cs="Arial"/>
                    </w:rPr>
                  </w:pPr>
                  <w:r w:rsidRPr="002600B9">
                    <w:rPr>
                      <w:rFonts w:ascii="Arial" w:hAnsi="Arial" w:cs="Arial"/>
                    </w:rPr>
                    <w:t>De esta forma se obtiene una puntuación sobre 100 puntos que posteriormente se trasladará a su correspondiente sobre los puntos que tiene asignados el precio en los criterios de adjudicación.</w:t>
                  </w:r>
                </w:p>
                <w:p w14:paraId="6652A574" w14:textId="77777777" w:rsidR="00B10FA9" w:rsidRPr="002600B9" w:rsidRDefault="00B10FA9" w:rsidP="00B10FA9">
                  <w:pPr>
                    <w:tabs>
                      <w:tab w:val="left" w:leader="hyphen" w:pos="130"/>
                      <w:tab w:val="left" w:pos="330"/>
                    </w:tabs>
                    <w:spacing w:line="240" w:lineRule="atLeast"/>
                    <w:rPr>
                      <w:rFonts w:ascii="Arial" w:hAnsi="Arial" w:cs="Arial"/>
                      <w:i/>
                      <w:sz w:val="18"/>
                      <w:szCs w:val="18"/>
                      <w:u w:val="single"/>
                    </w:rPr>
                  </w:pPr>
                </w:p>
                <w:p w14:paraId="0BA23347" w14:textId="77777777" w:rsidR="00B10FA9" w:rsidRPr="002600B9" w:rsidRDefault="00B10FA9" w:rsidP="00B10FA9">
                  <w:pPr>
                    <w:tabs>
                      <w:tab w:val="left" w:leader="hyphen" w:pos="130"/>
                      <w:tab w:val="left" w:pos="330"/>
                    </w:tabs>
                    <w:spacing w:line="240" w:lineRule="atLeast"/>
                    <w:ind w:left="-370"/>
                    <w:rPr>
                      <w:rFonts w:ascii="Arial" w:hAnsi="Arial" w:cs="Arial"/>
                      <w:i/>
                      <w:sz w:val="18"/>
                      <w:szCs w:val="18"/>
                      <w:u w:val="single"/>
                    </w:rPr>
                  </w:pPr>
                </w:p>
              </w:tc>
            </w:tr>
            <w:tr w:rsidR="002600B9" w:rsidRPr="002600B9" w14:paraId="317AAF9D" w14:textId="77777777" w:rsidTr="000A6AAF">
              <w:trPr>
                <w:trHeight w:val="284"/>
              </w:trPr>
              <w:tc>
                <w:tcPr>
                  <w:tcW w:w="5991" w:type="dxa"/>
                  <w:gridSpan w:val="2"/>
                  <w:tcBorders>
                    <w:top w:val="single" w:sz="6" w:space="0" w:color="000000"/>
                    <w:left w:val="single" w:sz="6" w:space="0" w:color="000000"/>
                    <w:bottom w:val="single" w:sz="6" w:space="0" w:color="000000"/>
                    <w:right w:val="single" w:sz="6" w:space="0" w:color="000000"/>
                  </w:tcBorders>
                  <w:vAlign w:val="center"/>
                </w:tcPr>
                <w:p w14:paraId="58BEEBC3" w14:textId="77777777" w:rsidR="00433254" w:rsidRPr="002600B9" w:rsidRDefault="00433254" w:rsidP="00433254">
                  <w:pPr>
                    <w:tabs>
                      <w:tab w:val="left" w:pos="960"/>
                      <w:tab w:val="right" w:leader="hyphen" w:pos="6806"/>
                    </w:tabs>
                    <w:spacing w:line="240" w:lineRule="atLeast"/>
                    <w:jc w:val="center"/>
                    <w:rPr>
                      <w:rFonts w:ascii="Arial" w:hAnsi="Arial" w:cs="Arial"/>
                      <w:b/>
                    </w:rPr>
                  </w:pPr>
                  <w:r w:rsidRPr="002600B9">
                    <w:rPr>
                      <w:rFonts w:ascii="Arial" w:hAnsi="Arial" w:cs="Arial"/>
                      <w:b/>
                      <w:sz w:val="18"/>
                      <w:szCs w:val="18"/>
                    </w:rPr>
                    <w:t>Criterio</w:t>
                  </w:r>
                </w:p>
              </w:tc>
              <w:tc>
                <w:tcPr>
                  <w:tcW w:w="1947" w:type="dxa"/>
                  <w:tcBorders>
                    <w:top w:val="single" w:sz="6" w:space="0" w:color="000000"/>
                    <w:left w:val="single" w:sz="6" w:space="0" w:color="000000"/>
                    <w:bottom w:val="single" w:sz="6" w:space="0" w:color="000000"/>
                    <w:right w:val="single" w:sz="6" w:space="0" w:color="000000"/>
                  </w:tcBorders>
                  <w:vAlign w:val="center"/>
                </w:tcPr>
                <w:p w14:paraId="2F678589" w14:textId="77777777" w:rsidR="00433254" w:rsidRPr="002600B9" w:rsidRDefault="00433254" w:rsidP="00B10FA9">
                  <w:pPr>
                    <w:jc w:val="center"/>
                    <w:rPr>
                      <w:rFonts w:ascii="Arial" w:hAnsi="Arial" w:cs="Arial"/>
                      <w:b/>
                    </w:rPr>
                  </w:pPr>
                  <w:r w:rsidRPr="002600B9">
                    <w:rPr>
                      <w:rFonts w:ascii="Arial" w:hAnsi="Arial" w:cs="Arial"/>
                      <w:b/>
                      <w:sz w:val="18"/>
                      <w:szCs w:val="18"/>
                    </w:rPr>
                    <w:t>Ponderación</w:t>
                  </w:r>
                </w:p>
              </w:tc>
            </w:tr>
            <w:tr w:rsidR="002600B9" w:rsidRPr="002600B9" w14:paraId="1BBB3D4D" w14:textId="77777777" w:rsidTr="000A6AA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AAFE184" w14:textId="77777777" w:rsidR="00B10FA9" w:rsidRPr="002600B9" w:rsidRDefault="00B10FA9" w:rsidP="00B10FA9">
                  <w:pPr>
                    <w:tabs>
                      <w:tab w:val="left" w:pos="960"/>
                    </w:tabs>
                    <w:spacing w:line="240" w:lineRule="atLeast"/>
                    <w:rPr>
                      <w:rFonts w:ascii="Arial" w:hAnsi="Arial" w:cs="Arial"/>
                      <w:b/>
                      <w:sz w:val="18"/>
                      <w:szCs w:val="18"/>
                    </w:rPr>
                  </w:pPr>
                  <w:r w:rsidRPr="002600B9">
                    <w:rPr>
                      <w:rFonts w:ascii="Arial" w:hAnsi="Arial" w:cs="Arial"/>
                      <w:b/>
                      <w:sz w:val="18"/>
                      <w:szCs w:val="18"/>
                    </w:rPr>
                    <w:t>2.-</w:t>
                  </w:r>
                </w:p>
              </w:tc>
              <w:tc>
                <w:tcPr>
                  <w:tcW w:w="5424" w:type="dxa"/>
                  <w:tcBorders>
                    <w:top w:val="single" w:sz="6" w:space="0" w:color="000000"/>
                    <w:left w:val="single" w:sz="6" w:space="0" w:color="000000"/>
                    <w:bottom w:val="single" w:sz="6" w:space="0" w:color="000000"/>
                    <w:right w:val="single" w:sz="6" w:space="0" w:color="000000"/>
                  </w:tcBorders>
                  <w:vAlign w:val="center"/>
                </w:tcPr>
                <w:p w14:paraId="586B69BB" w14:textId="77777777" w:rsidR="00B10FA9" w:rsidRPr="002600B9" w:rsidRDefault="00B10FA9" w:rsidP="00B10FA9">
                  <w:pPr>
                    <w:tabs>
                      <w:tab w:val="left" w:pos="960"/>
                      <w:tab w:val="right" w:leader="hyphen" w:pos="6806"/>
                    </w:tabs>
                    <w:spacing w:line="240" w:lineRule="atLeast"/>
                    <w:jc w:val="both"/>
                    <w:rPr>
                      <w:rFonts w:ascii="Arial" w:hAnsi="Arial" w:cs="Arial"/>
                      <w:sz w:val="18"/>
                      <w:szCs w:val="18"/>
                    </w:rPr>
                  </w:pPr>
                  <w:r w:rsidRPr="002600B9">
                    <w:rPr>
                      <w:rFonts w:ascii="Arial" w:hAnsi="Arial" w:cs="Arial"/>
                      <w:b/>
                    </w:rPr>
                    <w:t>Medidas para la igualdad de mujeres y hombres</w:t>
                  </w:r>
                </w:p>
              </w:tc>
              <w:tc>
                <w:tcPr>
                  <w:tcW w:w="1947" w:type="dxa"/>
                  <w:tcBorders>
                    <w:top w:val="single" w:sz="6" w:space="0" w:color="000000"/>
                    <w:left w:val="single" w:sz="6" w:space="0" w:color="000000"/>
                    <w:bottom w:val="single" w:sz="6" w:space="0" w:color="000000"/>
                    <w:right w:val="single" w:sz="6" w:space="0" w:color="000000"/>
                  </w:tcBorders>
                  <w:vAlign w:val="center"/>
                </w:tcPr>
                <w:p w14:paraId="2BC4108A" w14:textId="6A715AAE" w:rsidR="00B10FA9" w:rsidRPr="002600B9" w:rsidRDefault="00433254" w:rsidP="00A143BF">
                  <w:pPr>
                    <w:jc w:val="center"/>
                    <w:rPr>
                      <w:rFonts w:ascii="Arial" w:hAnsi="Arial" w:cs="Arial"/>
                      <w:b/>
                    </w:rPr>
                  </w:pPr>
                  <w:r w:rsidRPr="002600B9">
                    <w:rPr>
                      <w:rFonts w:ascii="Arial" w:hAnsi="Arial" w:cs="Arial"/>
                      <w:b/>
                    </w:rPr>
                    <w:t xml:space="preserve">Hasta </w:t>
                  </w:r>
                  <w:r w:rsidR="00A143BF">
                    <w:rPr>
                      <w:rFonts w:ascii="Arial" w:hAnsi="Arial" w:cs="Arial"/>
                      <w:b/>
                    </w:rPr>
                    <w:t>20</w:t>
                  </w:r>
                  <w:r w:rsidR="00B10FA9" w:rsidRPr="002600B9">
                    <w:rPr>
                      <w:rFonts w:ascii="Arial" w:hAnsi="Arial" w:cs="Arial"/>
                      <w:b/>
                    </w:rPr>
                    <w:t xml:space="preserve"> puntos</w:t>
                  </w:r>
                </w:p>
              </w:tc>
            </w:tr>
            <w:tr w:rsidR="002600B9" w:rsidRPr="002600B9" w14:paraId="40A3B07E" w14:textId="77777777" w:rsidTr="000A6AAF">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14:paraId="792B6B2A" w14:textId="77777777" w:rsidR="00433254" w:rsidRPr="002600B9" w:rsidRDefault="00433254" w:rsidP="00433254">
                  <w:pPr>
                    <w:tabs>
                      <w:tab w:val="left" w:pos="960"/>
                      <w:tab w:val="right" w:leader="hyphen" w:pos="6806"/>
                    </w:tabs>
                    <w:spacing w:line="0" w:lineRule="atLeast"/>
                    <w:jc w:val="both"/>
                    <w:rPr>
                      <w:rFonts w:ascii="Arial" w:hAnsi="Arial" w:cs="Arial"/>
                      <w:b/>
                      <w:bCs/>
                      <w:u w:val="single"/>
                    </w:rPr>
                  </w:pPr>
                </w:p>
                <w:p w14:paraId="11BB334E" w14:textId="1E0139A0" w:rsidR="00433254" w:rsidRPr="002600B9" w:rsidRDefault="00433254" w:rsidP="00433254">
                  <w:pPr>
                    <w:tabs>
                      <w:tab w:val="left" w:pos="960"/>
                      <w:tab w:val="right" w:leader="hyphen" w:pos="6806"/>
                    </w:tabs>
                    <w:spacing w:line="0" w:lineRule="atLeast"/>
                    <w:jc w:val="both"/>
                    <w:rPr>
                      <w:rFonts w:ascii="Arial" w:hAnsi="Arial" w:cs="Arial"/>
                      <w:b/>
                      <w:bCs/>
                    </w:rPr>
                  </w:pPr>
                  <w:r w:rsidRPr="002600B9">
                    <w:rPr>
                      <w:rFonts w:ascii="Arial" w:hAnsi="Arial" w:cs="Arial"/>
                      <w:b/>
                      <w:bCs/>
                      <w:u w:val="single"/>
                    </w:rPr>
                    <w:t xml:space="preserve">De entre las medidas que se mencionan a continuación, las licitadoras podrán elegir una o varias de las siguientes (la elección de cualquiera de ellas equivale al compromiso de su cumplimiento). Se elija una o varias de las medidas, el máximo de puntuación que se pueda obtener en este apartado será de </w:t>
                  </w:r>
                  <w:r w:rsidR="00A143BF">
                    <w:rPr>
                      <w:rFonts w:ascii="Arial" w:hAnsi="Arial" w:cs="Arial"/>
                      <w:b/>
                      <w:bCs/>
                      <w:u w:val="single"/>
                    </w:rPr>
                    <w:t>20</w:t>
                  </w:r>
                  <w:r w:rsidRPr="002600B9">
                    <w:rPr>
                      <w:rFonts w:ascii="Arial" w:hAnsi="Arial" w:cs="Arial"/>
                      <w:b/>
                      <w:bCs/>
                      <w:u w:val="single"/>
                    </w:rPr>
                    <w:t xml:space="preserve"> puntos:</w:t>
                  </w:r>
                </w:p>
                <w:p w14:paraId="55ABF35A" w14:textId="77777777" w:rsidR="00433254" w:rsidRPr="002600B9" w:rsidRDefault="00433254" w:rsidP="00B10FA9">
                  <w:pPr>
                    <w:jc w:val="center"/>
                    <w:rPr>
                      <w:rFonts w:ascii="Arial" w:hAnsi="Arial" w:cs="Arial"/>
                      <w:b/>
                    </w:rPr>
                  </w:pPr>
                </w:p>
              </w:tc>
            </w:tr>
            <w:tr w:rsidR="002600B9" w:rsidRPr="002600B9" w14:paraId="66CF8A29" w14:textId="77777777" w:rsidTr="000A6AA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62B6A1B8" w14:textId="77777777" w:rsidR="00433254" w:rsidRPr="002600B9" w:rsidRDefault="003F7E37" w:rsidP="00B10FA9">
                  <w:pPr>
                    <w:tabs>
                      <w:tab w:val="left" w:pos="960"/>
                    </w:tabs>
                    <w:spacing w:line="240" w:lineRule="atLeast"/>
                    <w:rPr>
                      <w:rFonts w:ascii="Arial" w:hAnsi="Arial" w:cs="Arial"/>
                      <w:b/>
                      <w:sz w:val="18"/>
                      <w:szCs w:val="18"/>
                    </w:rPr>
                  </w:pPr>
                  <w:r w:rsidRPr="002600B9">
                    <w:rPr>
                      <w:rFonts w:ascii="Arial" w:hAnsi="Arial" w:cs="Arial"/>
                      <w:b/>
                      <w:sz w:val="18"/>
                      <w:szCs w:val="18"/>
                    </w:rPr>
                    <w:t>2.1.-</w:t>
                  </w:r>
                </w:p>
              </w:tc>
              <w:tc>
                <w:tcPr>
                  <w:tcW w:w="5424" w:type="dxa"/>
                  <w:tcBorders>
                    <w:top w:val="single" w:sz="6" w:space="0" w:color="000000"/>
                    <w:left w:val="single" w:sz="6" w:space="0" w:color="000000"/>
                    <w:bottom w:val="single" w:sz="6" w:space="0" w:color="000000"/>
                    <w:right w:val="single" w:sz="6" w:space="0" w:color="000000"/>
                  </w:tcBorders>
                  <w:vAlign w:val="center"/>
                </w:tcPr>
                <w:p w14:paraId="136708C8" w14:textId="77777777" w:rsidR="003F7E37" w:rsidRPr="002600B9" w:rsidRDefault="003F7E37" w:rsidP="003F7E37">
                  <w:pPr>
                    <w:spacing w:line="0" w:lineRule="atLeast"/>
                    <w:jc w:val="both"/>
                    <w:rPr>
                      <w:rFonts w:ascii="Arial" w:hAnsi="Arial" w:cs="Arial"/>
                      <w:b/>
                      <w:bCs/>
                      <w:lang w:eastAsia="en-US"/>
                    </w:rPr>
                  </w:pPr>
                  <w:r w:rsidRPr="002600B9">
                    <w:rPr>
                      <w:rFonts w:ascii="Arial" w:hAnsi="Arial" w:cs="Arial"/>
                      <w:b/>
                      <w:bCs/>
                      <w:lang w:eastAsia="en-US"/>
                    </w:rPr>
                    <w:t xml:space="preserve">Medidas de conciliación de la vida laboral, familiar y personal para la plantilla que ejecute el contrato, y que mejoren los mínimos establecidos en la Ley Orgánica 3/2007, de 22 de marzo, para la Igualdad efectiva de Mujeres y Hombres, así como en el texto refundido de la Ley para la Igualdad de Mujeres y Hombres y Vidas Libres de Violencia Machista contra las Mujeres aprobado mediante Decreto Legislativo 1/2023, de 16 de marzo. </w:t>
                  </w:r>
                </w:p>
                <w:p w14:paraId="72C89A93" w14:textId="77777777" w:rsidR="003F7E37" w:rsidRPr="002600B9" w:rsidRDefault="003F7E37" w:rsidP="003F7E37">
                  <w:pPr>
                    <w:pStyle w:val="Zerrenda-paragrafoa1"/>
                    <w:numPr>
                      <w:ilvl w:val="0"/>
                      <w:numId w:val="41"/>
                    </w:numPr>
                    <w:autoSpaceDE w:val="0"/>
                    <w:autoSpaceDN w:val="0"/>
                    <w:spacing w:after="0" w:line="0" w:lineRule="atLeast"/>
                    <w:ind w:left="360"/>
                    <w:jc w:val="both"/>
                    <w:rPr>
                      <w:rFonts w:ascii="Arial" w:hAnsi="Arial" w:cs="Arial"/>
                      <w:sz w:val="18"/>
                      <w:szCs w:val="18"/>
                      <w:lang w:eastAsia="en-US"/>
                    </w:rPr>
                  </w:pPr>
                  <w:r w:rsidRPr="002600B9">
                    <w:rPr>
                      <w:rFonts w:ascii="Arial" w:hAnsi="Arial" w:cs="Arial"/>
                      <w:sz w:val="18"/>
                      <w:szCs w:val="18"/>
                      <w:lang w:eastAsia="en-US"/>
                    </w:rPr>
                    <w:t>Por suscribir un convenio de colaboración con una guardería o escuela infantil con el objeto de financiar los gastos que permitan la asistencia de hijos/as menores de 3 años d</w:t>
                  </w:r>
                  <w:r w:rsidR="00267B47" w:rsidRPr="002600B9">
                    <w:rPr>
                      <w:rFonts w:ascii="Arial" w:hAnsi="Arial" w:cs="Arial"/>
                      <w:sz w:val="18"/>
                      <w:szCs w:val="18"/>
                      <w:lang w:eastAsia="en-US"/>
                    </w:rPr>
                    <w:t>e las personas trabajadoras…</w:t>
                  </w:r>
                  <w:r w:rsidRPr="002600B9">
                    <w:rPr>
                      <w:rFonts w:ascii="Arial" w:hAnsi="Arial" w:cs="Arial"/>
                      <w:sz w:val="18"/>
                      <w:szCs w:val="18"/>
                      <w:lang w:eastAsia="en-US"/>
                    </w:rPr>
                    <w:t>…</w:t>
                  </w:r>
                  <w:r w:rsidR="00267B47" w:rsidRPr="002600B9">
                    <w:rPr>
                      <w:rFonts w:ascii="Arial" w:hAnsi="Arial" w:cs="Arial"/>
                      <w:sz w:val="18"/>
                      <w:szCs w:val="18"/>
                      <w:lang w:eastAsia="en-US"/>
                    </w:rPr>
                    <w:t>…………</w:t>
                  </w:r>
                  <w:r w:rsidRPr="002600B9">
                    <w:rPr>
                      <w:rFonts w:ascii="Arial" w:hAnsi="Arial" w:cs="Arial"/>
                      <w:sz w:val="18"/>
                      <w:szCs w:val="18"/>
                      <w:lang w:eastAsia="en-US"/>
                    </w:rPr>
                    <w:t>…………………5 puntos.</w:t>
                  </w:r>
                </w:p>
                <w:p w14:paraId="14DEE2E8" w14:textId="77777777" w:rsidR="003F7E37" w:rsidRPr="002600B9" w:rsidRDefault="003F7E37" w:rsidP="003F7E37">
                  <w:pPr>
                    <w:autoSpaceDE w:val="0"/>
                    <w:autoSpaceDN w:val="0"/>
                    <w:spacing w:line="0" w:lineRule="atLeast"/>
                    <w:ind w:firstLine="567"/>
                    <w:jc w:val="both"/>
                    <w:rPr>
                      <w:rFonts w:ascii="Arial" w:hAnsi="Arial" w:cs="Arial"/>
                      <w:sz w:val="18"/>
                      <w:szCs w:val="18"/>
                      <w:lang w:eastAsia="en-US"/>
                    </w:rPr>
                  </w:pPr>
                </w:p>
                <w:p w14:paraId="45B3882B" w14:textId="77777777" w:rsidR="003F7E37" w:rsidRPr="002600B9" w:rsidRDefault="003F7E37" w:rsidP="003F7E37">
                  <w:pPr>
                    <w:autoSpaceDE w:val="0"/>
                    <w:autoSpaceDN w:val="0"/>
                    <w:spacing w:line="0" w:lineRule="atLeast"/>
                    <w:ind w:left="348"/>
                    <w:jc w:val="both"/>
                    <w:rPr>
                      <w:rFonts w:ascii="Arial" w:hAnsi="Arial" w:cs="Arial"/>
                      <w:sz w:val="18"/>
                      <w:szCs w:val="18"/>
                      <w:lang w:eastAsia="en-US"/>
                    </w:rPr>
                  </w:pPr>
                  <w:r w:rsidRPr="002600B9">
                    <w:rPr>
                      <w:rFonts w:ascii="Arial" w:hAnsi="Arial" w:cs="Arial"/>
                      <w:sz w:val="18"/>
                      <w:szCs w:val="18"/>
                      <w:lang w:eastAsia="en-US"/>
                    </w:rPr>
                    <w:t xml:space="preserve">La guardería o escuela infantil deberá estar localizada en un radio máximo de </w:t>
                  </w:r>
                  <w:smartTag w:uri="urn:schemas-microsoft-com:office:smarttags" w:element="metricconverter">
                    <w:smartTagPr>
                      <w:attr w:name="ProductID" w:val="10 km"/>
                    </w:smartTagPr>
                    <w:r w:rsidRPr="002600B9">
                      <w:rPr>
                        <w:rFonts w:ascii="Arial" w:hAnsi="Arial" w:cs="Arial"/>
                        <w:sz w:val="18"/>
                        <w:szCs w:val="18"/>
                        <w:lang w:eastAsia="en-US"/>
                      </w:rPr>
                      <w:t>10 km</w:t>
                    </w:r>
                  </w:smartTag>
                  <w:r w:rsidRPr="002600B9">
                    <w:rPr>
                      <w:rFonts w:ascii="Arial" w:hAnsi="Arial" w:cs="Arial"/>
                      <w:sz w:val="18"/>
                      <w:szCs w:val="18"/>
                      <w:lang w:eastAsia="en-US"/>
                    </w:rPr>
                    <w:t xml:space="preserve"> del centro de trabajo.</w:t>
                  </w:r>
                </w:p>
                <w:p w14:paraId="137BA1B5" w14:textId="77777777" w:rsidR="003F7E37" w:rsidRPr="002600B9" w:rsidRDefault="003F7E37" w:rsidP="003F7E37">
                  <w:pPr>
                    <w:autoSpaceDE w:val="0"/>
                    <w:autoSpaceDN w:val="0"/>
                    <w:spacing w:line="0" w:lineRule="atLeast"/>
                    <w:ind w:left="348" w:firstLine="567"/>
                    <w:jc w:val="both"/>
                    <w:rPr>
                      <w:rFonts w:ascii="Arial" w:hAnsi="Arial" w:cs="Arial"/>
                      <w:sz w:val="18"/>
                      <w:szCs w:val="18"/>
                      <w:lang w:eastAsia="en-US"/>
                    </w:rPr>
                  </w:pPr>
                </w:p>
                <w:p w14:paraId="08F74631" w14:textId="77777777" w:rsidR="003F7E37" w:rsidRPr="002600B9" w:rsidRDefault="003F7E37" w:rsidP="003F7E37">
                  <w:pPr>
                    <w:autoSpaceDE w:val="0"/>
                    <w:autoSpaceDN w:val="0"/>
                    <w:spacing w:line="0" w:lineRule="atLeast"/>
                    <w:ind w:left="348"/>
                    <w:jc w:val="both"/>
                    <w:rPr>
                      <w:rFonts w:ascii="Arial" w:hAnsi="Arial" w:cs="Arial"/>
                      <w:sz w:val="18"/>
                      <w:szCs w:val="18"/>
                      <w:lang w:eastAsia="en-US"/>
                    </w:rPr>
                  </w:pPr>
                  <w:r w:rsidRPr="002600B9">
                    <w:rPr>
                      <w:rFonts w:ascii="Arial" w:hAnsi="Arial" w:cs="Arial"/>
                      <w:sz w:val="18"/>
                      <w:szCs w:val="18"/>
                      <w:lang w:eastAsia="en-US"/>
                    </w:rPr>
                    <w:t>La medida de financiación deberá aplicarse en el plazo máximo de un mes desde la formalización del contrato y se mantendrá en vigor hasta que el/la hijo/a cumpla los 3 años.</w:t>
                  </w:r>
                </w:p>
                <w:p w14:paraId="114C8A70" w14:textId="77777777" w:rsidR="003F7E37" w:rsidRPr="002600B9" w:rsidRDefault="003F7E37" w:rsidP="003F7E37">
                  <w:pPr>
                    <w:spacing w:line="0" w:lineRule="atLeast"/>
                    <w:ind w:firstLine="567"/>
                    <w:jc w:val="both"/>
                    <w:rPr>
                      <w:rFonts w:ascii="Arial" w:hAnsi="Arial" w:cs="Arial"/>
                      <w:sz w:val="18"/>
                      <w:szCs w:val="18"/>
                      <w:lang w:eastAsia="en-US"/>
                    </w:rPr>
                  </w:pPr>
                </w:p>
                <w:p w14:paraId="4067ACD9" w14:textId="77777777" w:rsidR="003F7E37" w:rsidRPr="002600B9" w:rsidRDefault="003F7E37" w:rsidP="003F7E37">
                  <w:pPr>
                    <w:autoSpaceDE w:val="0"/>
                    <w:autoSpaceDN w:val="0"/>
                    <w:spacing w:line="0" w:lineRule="atLeast"/>
                    <w:ind w:left="348"/>
                    <w:jc w:val="both"/>
                    <w:rPr>
                      <w:rFonts w:ascii="Arial" w:hAnsi="Arial" w:cs="Arial"/>
                      <w:sz w:val="18"/>
                      <w:szCs w:val="18"/>
                      <w:lang w:eastAsia="en-US"/>
                    </w:rPr>
                  </w:pPr>
                  <w:r w:rsidRPr="002600B9">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14:paraId="645EE994" w14:textId="77777777" w:rsidR="00433254" w:rsidRPr="002600B9" w:rsidRDefault="00433254" w:rsidP="00B10FA9">
                  <w:pPr>
                    <w:tabs>
                      <w:tab w:val="left" w:pos="960"/>
                      <w:tab w:val="right" w:leader="hyphen" w:pos="6806"/>
                    </w:tabs>
                    <w:spacing w:line="240" w:lineRule="atLeast"/>
                    <w:jc w:val="both"/>
                    <w:rPr>
                      <w:rFonts w:ascii="Arial" w:hAnsi="Arial" w:cs="Arial"/>
                      <w:b/>
                    </w:rPr>
                  </w:pPr>
                </w:p>
              </w:tc>
              <w:tc>
                <w:tcPr>
                  <w:tcW w:w="1947" w:type="dxa"/>
                  <w:tcBorders>
                    <w:top w:val="single" w:sz="6" w:space="0" w:color="000000"/>
                    <w:left w:val="single" w:sz="6" w:space="0" w:color="000000"/>
                    <w:bottom w:val="single" w:sz="6" w:space="0" w:color="000000"/>
                    <w:right w:val="single" w:sz="6" w:space="0" w:color="000000"/>
                  </w:tcBorders>
                  <w:vAlign w:val="center"/>
                </w:tcPr>
                <w:p w14:paraId="2833D06C" w14:textId="77777777" w:rsidR="00433254" w:rsidRPr="002600B9" w:rsidRDefault="003F7E37" w:rsidP="00B10FA9">
                  <w:pPr>
                    <w:jc w:val="center"/>
                    <w:rPr>
                      <w:rFonts w:ascii="Arial" w:hAnsi="Arial" w:cs="Arial"/>
                      <w:b/>
                    </w:rPr>
                  </w:pPr>
                  <w:r w:rsidRPr="002600B9">
                    <w:rPr>
                      <w:rFonts w:ascii="Arial" w:hAnsi="Arial" w:cs="Arial"/>
                      <w:b/>
                    </w:rPr>
                    <w:t>5 puntos</w:t>
                  </w:r>
                </w:p>
              </w:tc>
            </w:tr>
            <w:tr w:rsidR="002600B9" w:rsidRPr="002600B9" w14:paraId="1B4135F7" w14:textId="77777777" w:rsidTr="000A6AA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2F4394F" w14:textId="77777777" w:rsidR="003F7E37" w:rsidRPr="002600B9" w:rsidRDefault="003F7E37" w:rsidP="00B10FA9">
                  <w:pPr>
                    <w:tabs>
                      <w:tab w:val="left" w:pos="960"/>
                    </w:tabs>
                    <w:spacing w:line="240" w:lineRule="atLeast"/>
                    <w:rPr>
                      <w:rFonts w:ascii="Arial" w:hAnsi="Arial" w:cs="Arial"/>
                      <w:b/>
                      <w:sz w:val="18"/>
                      <w:szCs w:val="18"/>
                    </w:rPr>
                  </w:pPr>
                  <w:r w:rsidRPr="002600B9">
                    <w:rPr>
                      <w:rFonts w:ascii="Arial" w:hAnsi="Arial" w:cs="Arial"/>
                      <w:b/>
                      <w:sz w:val="18"/>
                      <w:szCs w:val="18"/>
                    </w:rPr>
                    <w:t>2.2.-</w:t>
                  </w:r>
                </w:p>
              </w:tc>
              <w:tc>
                <w:tcPr>
                  <w:tcW w:w="5424" w:type="dxa"/>
                  <w:tcBorders>
                    <w:top w:val="single" w:sz="6" w:space="0" w:color="000000"/>
                    <w:left w:val="single" w:sz="6" w:space="0" w:color="000000"/>
                    <w:bottom w:val="single" w:sz="6" w:space="0" w:color="000000"/>
                    <w:right w:val="single" w:sz="6" w:space="0" w:color="000000"/>
                  </w:tcBorders>
                  <w:vAlign w:val="center"/>
                </w:tcPr>
                <w:p w14:paraId="2E47738D" w14:textId="77777777" w:rsidR="003F7E37" w:rsidRPr="002600B9" w:rsidRDefault="003F7E37" w:rsidP="003F7E37">
                  <w:pPr>
                    <w:tabs>
                      <w:tab w:val="left" w:pos="960"/>
                      <w:tab w:val="right" w:leader="hyphen" w:pos="6806"/>
                    </w:tabs>
                    <w:spacing w:line="240" w:lineRule="atLeast"/>
                    <w:jc w:val="both"/>
                    <w:rPr>
                      <w:rFonts w:ascii="Arial" w:hAnsi="Arial" w:cs="Arial"/>
                      <w:b/>
                      <w:bCs/>
                    </w:rPr>
                  </w:pPr>
                  <w:r w:rsidRPr="002600B9">
                    <w:rPr>
                      <w:rFonts w:ascii="Arial" w:hAnsi="Arial" w:cs="Arial"/>
                      <w:b/>
                      <w:bCs/>
                      <w:lang w:eastAsia="en-US"/>
                    </w:rPr>
                    <w:t>Cualificación en materia de igualdad de mujeres y hombres destinada a la plantilla que ejecute el contrato.</w:t>
                  </w:r>
                </w:p>
                <w:p w14:paraId="0628B8A0" w14:textId="77777777" w:rsidR="003F7E37" w:rsidRPr="002600B9" w:rsidRDefault="003F7E37" w:rsidP="003F7E37">
                  <w:pPr>
                    <w:tabs>
                      <w:tab w:val="left" w:pos="960"/>
                      <w:tab w:val="right" w:leader="hyphen" w:pos="6806"/>
                    </w:tabs>
                    <w:spacing w:line="240" w:lineRule="atLeast"/>
                    <w:rPr>
                      <w:rFonts w:ascii="Arial" w:hAnsi="Arial" w:cs="Arial"/>
                      <w:b/>
                      <w:bCs/>
                    </w:rPr>
                  </w:pPr>
                </w:p>
                <w:p w14:paraId="575DDC11" w14:textId="770AC6C7" w:rsidR="00636E4F" w:rsidRPr="0053360F" w:rsidRDefault="00636E4F" w:rsidP="00636E4F">
                  <w:pPr>
                    <w:autoSpaceDE w:val="0"/>
                    <w:autoSpaceDN w:val="0"/>
                    <w:ind w:left="348"/>
                    <w:jc w:val="both"/>
                    <w:rPr>
                      <w:rFonts w:ascii="Arial" w:hAnsi="Arial" w:cs="Arial"/>
                      <w:sz w:val="18"/>
                      <w:szCs w:val="18"/>
                      <w:lang w:eastAsia="en-US"/>
                    </w:rPr>
                  </w:pPr>
                  <w:r w:rsidRPr="0053360F">
                    <w:rPr>
                      <w:rFonts w:ascii="Arial" w:hAnsi="Arial" w:cs="Arial"/>
                      <w:sz w:val="18"/>
                      <w:szCs w:val="18"/>
                      <w:lang w:eastAsia="en-US"/>
                    </w:rPr>
                    <w:t>Por suscribir un convenio de colaboración con un centro o entidad autorizada con el fin de impartir un curso de 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(Agenda 2030)</w:t>
                  </w:r>
                  <w:r w:rsidR="0053360F">
                    <w:rPr>
                      <w:rFonts w:ascii="Arial" w:hAnsi="Arial" w:cs="Arial"/>
                      <w:sz w:val="18"/>
                      <w:szCs w:val="18"/>
                      <w:lang w:eastAsia="en-US"/>
                    </w:rPr>
                    <w:t xml:space="preserve"> </w:t>
                  </w:r>
                  <w:r w:rsidRPr="0053360F">
                    <w:rPr>
                      <w:rFonts w:ascii="Arial" w:hAnsi="Arial" w:cs="Arial"/>
                      <w:sz w:val="18"/>
                      <w:szCs w:val="18"/>
                      <w:lang w:eastAsia="en-US"/>
                    </w:rPr>
                    <w:t>de</w:t>
                  </w:r>
                  <w:r w:rsidR="0053360F">
                    <w:rPr>
                      <w:rFonts w:ascii="Arial" w:hAnsi="Arial" w:cs="Arial"/>
                      <w:sz w:val="18"/>
                      <w:szCs w:val="18"/>
                      <w:lang w:eastAsia="en-US"/>
                    </w:rPr>
                    <w:t xml:space="preserve"> </w:t>
                  </w:r>
                  <w:r w:rsidRPr="0053360F">
                    <w:rPr>
                      <w:rFonts w:ascii="Arial" w:hAnsi="Arial" w:cs="Arial"/>
                      <w:sz w:val="18"/>
                      <w:szCs w:val="18"/>
                      <w:lang w:eastAsia="en-US"/>
                    </w:rPr>
                    <w:t>la</w:t>
                  </w:r>
                  <w:r w:rsidR="0053360F">
                    <w:rPr>
                      <w:rFonts w:ascii="Arial" w:hAnsi="Arial" w:cs="Arial"/>
                      <w:sz w:val="18"/>
                      <w:szCs w:val="18"/>
                      <w:lang w:eastAsia="en-US"/>
                    </w:rPr>
                    <w:t xml:space="preserve"> </w:t>
                  </w:r>
                  <w:r w:rsidRPr="0053360F">
                    <w:rPr>
                      <w:rFonts w:ascii="Arial" w:hAnsi="Arial" w:cs="Arial"/>
                      <w:sz w:val="18"/>
                      <w:szCs w:val="18"/>
                      <w:lang w:eastAsia="en-US"/>
                    </w:rPr>
                    <w:t>ONU……………………………………5 puntos</w:t>
                  </w:r>
                </w:p>
                <w:p w14:paraId="14852D45" w14:textId="77777777" w:rsidR="003F7E37" w:rsidRPr="002600B9" w:rsidRDefault="003F7E37" w:rsidP="003F7E37">
                  <w:pPr>
                    <w:autoSpaceDE w:val="0"/>
                    <w:autoSpaceDN w:val="0"/>
                    <w:ind w:left="348" w:firstLine="567"/>
                    <w:jc w:val="both"/>
                    <w:rPr>
                      <w:rFonts w:ascii="Arial" w:hAnsi="Arial" w:cs="Arial"/>
                      <w:sz w:val="18"/>
                      <w:szCs w:val="18"/>
                    </w:rPr>
                  </w:pPr>
                </w:p>
                <w:p w14:paraId="54266F9B" w14:textId="77777777" w:rsidR="003F7E37" w:rsidRPr="002600B9" w:rsidRDefault="003F7E37" w:rsidP="003F7E37">
                  <w:pPr>
                    <w:autoSpaceDE w:val="0"/>
                    <w:autoSpaceDN w:val="0"/>
                    <w:ind w:left="348"/>
                    <w:jc w:val="both"/>
                    <w:rPr>
                      <w:rFonts w:ascii="Arial" w:hAnsi="Arial" w:cs="Arial"/>
                      <w:sz w:val="18"/>
                      <w:szCs w:val="18"/>
                      <w:lang w:eastAsia="en-US"/>
                    </w:rPr>
                  </w:pPr>
                  <w:r w:rsidRPr="002600B9">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14:paraId="61946858" w14:textId="77777777" w:rsidR="003F7E37" w:rsidRPr="002600B9" w:rsidRDefault="003F7E37" w:rsidP="00B10FA9">
                  <w:pPr>
                    <w:tabs>
                      <w:tab w:val="left" w:pos="960"/>
                      <w:tab w:val="right" w:leader="hyphen" w:pos="6806"/>
                    </w:tabs>
                    <w:spacing w:line="240" w:lineRule="atLeast"/>
                    <w:jc w:val="both"/>
                    <w:rPr>
                      <w:rFonts w:ascii="Arial" w:hAnsi="Arial" w:cs="Arial"/>
                      <w:b/>
                    </w:rPr>
                  </w:pPr>
                </w:p>
              </w:tc>
              <w:tc>
                <w:tcPr>
                  <w:tcW w:w="1947" w:type="dxa"/>
                  <w:tcBorders>
                    <w:top w:val="single" w:sz="6" w:space="0" w:color="000000"/>
                    <w:left w:val="single" w:sz="6" w:space="0" w:color="000000"/>
                    <w:bottom w:val="single" w:sz="6" w:space="0" w:color="000000"/>
                    <w:right w:val="single" w:sz="6" w:space="0" w:color="000000"/>
                  </w:tcBorders>
                  <w:vAlign w:val="center"/>
                </w:tcPr>
                <w:p w14:paraId="1573EC69" w14:textId="77777777" w:rsidR="003F7E37" w:rsidRPr="002600B9" w:rsidRDefault="003F7E37" w:rsidP="00B10FA9">
                  <w:pPr>
                    <w:jc w:val="center"/>
                    <w:rPr>
                      <w:rFonts w:ascii="Arial" w:hAnsi="Arial" w:cs="Arial"/>
                      <w:b/>
                    </w:rPr>
                  </w:pPr>
                  <w:r w:rsidRPr="002600B9">
                    <w:rPr>
                      <w:rFonts w:ascii="Arial" w:hAnsi="Arial" w:cs="Arial"/>
                      <w:b/>
                    </w:rPr>
                    <w:t>5 puntos</w:t>
                  </w:r>
                </w:p>
              </w:tc>
            </w:tr>
            <w:tr w:rsidR="002600B9" w:rsidRPr="002600B9" w14:paraId="3864244F" w14:textId="77777777" w:rsidTr="000A6AA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2FBFF297" w14:textId="77777777" w:rsidR="00433254" w:rsidRPr="002600B9" w:rsidRDefault="003F7E37" w:rsidP="00B10FA9">
                  <w:pPr>
                    <w:tabs>
                      <w:tab w:val="left" w:pos="960"/>
                    </w:tabs>
                    <w:spacing w:line="240" w:lineRule="atLeast"/>
                    <w:rPr>
                      <w:rFonts w:ascii="Arial" w:hAnsi="Arial" w:cs="Arial"/>
                      <w:b/>
                      <w:sz w:val="18"/>
                      <w:szCs w:val="18"/>
                    </w:rPr>
                  </w:pPr>
                  <w:r w:rsidRPr="002600B9">
                    <w:rPr>
                      <w:rFonts w:ascii="Arial" w:hAnsi="Arial" w:cs="Arial"/>
                      <w:b/>
                      <w:sz w:val="18"/>
                      <w:szCs w:val="18"/>
                    </w:rPr>
                    <w:t>2.3.-</w:t>
                  </w:r>
                </w:p>
              </w:tc>
              <w:tc>
                <w:tcPr>
                  <w:tcW w:w="5424" w:type="dxa"/>
                  <w:tcBorders>
                    <w:top w:val="single" w:sz="6" w:space="0" w:color="000000"/>
                    <w:left w:val="single" w:sz="6" w:space="0" w:color="000000"/>
                    <w:bottom w:val="single" w:sz="6" w:space="0" w:color="000000"/>
                    <w:right w:val="single" w:sz="6" w:space="0" w:color="000000"/>
                  </w:tcBorders>
                  <w:vAlign w:val="center"/>
                </w:tcPr>
                <w:p w14:paraId="71CA449F" w14:textId="77777777" w:rsidR="003F7E37" w:rsidRPr="002600B9" w:rsidRDefault="003F7E37" w:rsidP="00267B47">
                  <w:pPr>
                    <w:tabs>
                      <w:tab w:val="left" w:pos="960"/>
                      <w:tab w:val="right" w:leader="hyphen" w:pos="6806"/>
                    </w:tabs>
                    <w:spacing w:line="240" w:lineRule="atLeast"/>
                    <w:jc w:val="both"/>
                    <w:rPr>
                      <w:rFonts w:ascii="Arial" w:hAnsi="Arial" w:cs="Arial"/>
                      <w:b/>
                      <w:bCs/>
                    </w:rPr>
                  </w:pPr>
                  <w:r w:rsidRPr="002600B9">
                    <w:rPr>
                      <w:rFonts w:ascii="Arial" w:hAnsi="Arial" w:cs="Arial"/>
                      <w:b/>
                      <w:bCs/>
                    </w:rPr>
                    <w:t>Fomento de la integración social de mujeres con especiales dificultades de inserción laboral.</w:t>
                  </w:r>
                </w:p>
                <w:p w14:paraId="77B789AF" w14:textId="77777777" w:rsidR="003F7E37" w:rsidRPr="002600B9" w:rsidRDefault="003F7E37" w:rsidP="003F7E37">
                  <w:pPr>
                    <w:tabs>
                      <w:tab w:val="left" w:pos="960"/>
                      <w:tab w:val="right" w:leader="hyphen" w:pos="6806"/>
                    </w:tabs>
                    <w:spacing w:line="240" w:lineRule="atLeast"/>
                    <w:rPr>
                      <w:rFonts w:ascii="Arial" w:hAnsi="Arial" w:cs="Arial"/>
                      <w:b/>
                      <w:bCs/>
                    </w:rPr>
                  </w:pPr>
                </w:p>
                <w:p w14:paraId="5729FD94" w14:textId="77777777" w:rsidR="003F7E37" w:rsidRPr="002600B9" w:rsidRDefault="003F7E37" w:rsidP="003F7E37">
                  <w:pPr>
                    <w:autoSpaceDE w:val="0"/>
                    <w:autoSpaceDN w:val="0"/>
                    <w:jc w:val="both"/>
                    <w:rPr>
                      <w:rFonts w:ascii="Arial" w:hAnsi="Arial" w:cs="Arial"/>
                      <w:sz w:val="18"/>
                      <w:szCs w:val="18"/>
                      <w:lang w:eastAsia="en-US"/>
                    </w:rPr>
                  </w:pPr>
                  <w:r w:rsidRPr="002600B9">
                    <w:rPr>
                      <w:rFonts w:ascii="Arial" w:hAnsi="Arial" w:cs="Arial"/>
                      <w:sz w:val="18"/>
                      <w:szCs w:val="18"/>
                      <w:lang w:eastAsia="en-US"/>
                    </w:rPr>
                    <w:t>Se valorará hasta con hasta 10 puntos la adscripción para la ejecución del contrato a un mayor número de mujeres con especiales dificultades de inserción laboral (personas con un porcentaje de discapacidad igual o superior al 33%, perceptoras de renta garantizada, víctimas de violencia de género, que hayan finalizado un itinerario de inserción o d</w:t>
                  </w:r>
                  <w:r w:rsidR="00267B47" w:rsidRPr="002600B9">
                    <w:rPr>
                      <w:rFonts w:ascii="Arial" w:hAnsi="Arial" w:cs="Arial"/>
                      <w:sz w:val="18"/>
                      <w:szCs w:val="18"/>
                      <w:lang w:eastAsia="en-US"/>
                    </w:rPr>
                    <w:t>esempleadas de larga duración)……………………………………………….……10 puntos.</w:t>
                  </w:r>
                </w:p>
                <w:p w14:paraId="00F1EC1D" w14:textId="77777777" w:rsidR="003F7E37" w:rsidRPr="002600B9" w:rsidRDefault="003F7E37" w:rsidP="003F7E37">
                  <w:pPr>
                    <w:tabs>
                      <w:tab w:val="left" w:pos="960"/>
                      <w:tab w:val="right" w:leader="hyphen" w:pos="6806"/>
                    </w:tabs>
                    <w:spacing w:line="240" w:lineRule="atLeast"/>
                    <w:rPr>
                      <w:rFonts w:ascii="Arial" w:hAnsi="Arial" w:cs="Arial"/>
                    </w:rPr>
                  </w:pPr>
                </w:p>
                <w:p w14:paraId="5BFBC3BD" w14:textId="77777777" w:rsidR="003F7E37" w:rsidRPr="002600B9" w:rsidRDefault="003F7E37" w:rsidP="003F7E37">
                  <w:pPr>
                    <w:tabs>
                      <w:tab w:val="left" w:pos="960"/>
                      <w:tab w:val="right" w:leader="hyphen" w:pos="6806"/>
                    </w:tabs>
                    <w:rPr>
                      <w:rFonts w:ascii="Arial" w:hAnsi="Arial" w:cs="Arial"/>
                      <w:sz w:val="18"/>
                      <w:szCs w:val="18"/>
                    </w:rPr>
                  </w:pPr>
                  <w:r w:rsidRPr="002600B9">
                    <w:rPr>
                      <w:rFonts w:ascii="Arial" w:hAnsi="Arial" w:cs="Arial"/>
                      <w:sz w:val="18"/>
                      <w:szCs w:val="18"/>
                    </w:rPr>
                    <w:t>La asignación de la puntuación se realizará del siguiente modo:</w:t>
                  </w:r>
                </w:p>
                <w:p w14:paraId="64911422" w14:textId="77777777" w:rsidR="003F7E37" w:rsidRPr="002600B9" w:rsidRDefault="003F7E37" w:rsidP="003F7E37">
                  <w:pPr>
                    <w:autoSpaceDE w:val="0"/>
                    <w:autoSpaceDN w:val="0"/>
                    <w:ind w:left="708" w:firstLine="567"/>
                    <w:jc w:val="both"/>
                    <w:rPr>
                      <w:rFonts w:ascii="Arial" w:hAnsi="Arial" w:cs="Arial"/>
                      <w:sz w:val="18"/>
                      <w:szCs w:val="18"/>
                      <w:lang w:eastAsia="en-US"/>
                    </w:rPr>
                  </w:pPr>
                </w:p>
                <w:p w14:paraId="2CBE45ED" w14:textId="77777777" w:rsidR="003F7E37" w:rsidRPr="002600B9" w:rsidRDefault="003F7E37" w:rsidP="003F7E37">
                  <w:pPr>
                    <w:autoSpaceDE w:val="0"/>
                    <w:autoSpaceDN w:val="0"/>
                    <w:ind w:firstLine="567"/>
                    <w:jc w:val="both"/>
                    <w:rPr>
                      <w:rFonts w:ascii="Arial" w:hAnsi="Arial" w:cs="Arial"/>
                      <w:sz w:val="18"/>
                      <w:szCs w:val="18"/>
                      <w:lang w:eastAsia="en-US"/>
                    </w:rPr>
                  </w:pPr>
                  <w:r w:rsidRPr="002600B9">
                    <w:rPr>
                      <w:rFonts w:ascii="Arial" w:hAnsi="Arial" w:cs="Arial"/>
                      <w:sz w:val="18"/>
                      <w:szCs w:val="18"/>
                      <w:lang w:eastAsia="en-US"/>
                    </w:rPr>
                    <w:t>• 2 puntos por el compromiso de contratar a 1 persona con alguno de dichos perfiles.</w:t>
                  </w:r>
                </w:p>
                <w:p w14:paraId="1A8D6C51" w14:textId="77777777" w:rsidR="003F7E37" w:rsidRPr="002600B9" w:rsidRDefault="003F7E37" w:rsidP="003F7E37">
                  <w:pPr>
                    <w:autoSpaceDE w:val="0"/>
                    <w:autoSpaceDN w:val="0"/>
                    <w:ind w:firstLine="567"/>
                    <w:jc w:val="both"/>
                    <w:rPr>
                      <w:rFonts w:ascii="Arial" w:hAnsi="Arial" w:cs="Arial"/>
                      <w:sz w:val="18"/>
                      <w:szCs w:val="18"/>
                      <w:lang w:eastAsia="en-US"/>
                    </w:rPr>
                  </w:pPr>
                  <w:r w:rsidRPr="002600B9">
                    <w:rPr>
                      <w:rFonts w:ascii="Arial" w:hAnsi="Arial" w:cs="Arial"/>
                      <w:sz w:val="18"/>
                      <w:szCs w:val="18"/>
                      <w:lang w:eastAsia="en-US"/>
                    </w:rPr>
                    <w:t>• 5 puntos por el compromiso de contratar a 3 personas con alguno de dichos perfiles.</w:t>
                  </w:r>
                </w:p>
                <w:p w14:paraId="3E812363" w14:textId="77777777" w:rsidR="003F7E37" w:rsidRPr="002600B9" w:rsidRDefault="003F7E37" w:rsidP="003F7E37">
                  <w:pPr>
                    <w:autoSpaceDE w:val="0"/>
                    <w:autoSpaceDN w:val="0"/>
                    <w:ind w:firstLine="567"/>
                    <w:jc w:val="both"/>
                    <w:rPr>
                      <w:rFonts w:ascii="Arial" w:hAnsi="Arial" w:cs="Arial"/>
                      <w:sz w:val="18"/>
                      <w:szCs w:val="18"/>
                      <w:lang w:eastAsia="en-US"/>
                    </w:rPr>
                  </w:pPr>
                  <w:r w:rsidRPr="002600B9">
                    <w:rPr>
                      <w:rFonts w:ascii="Arial" w:hAnsi="Arial" w:cs="Arial"/>
                      <w:sz w:val="18"/>
                      <w:szCs w:val="18"/>
                      <w:lang w:eastAsia="en-US"/>
                    </w:rPr>
                    <w:t>• 10 puntos por el compromiso de contratar a 6 personas con alguno de dichos perfiles.</w:t>
                  </w:r>
                </w:p>
                <w:p w14:paraId="7B375D23" w14:textId="77777777" w:rsidR="003F7E37" w:rsidRPr="002600B9" w:rsidRDefault="003F7E37" w:rsidP="003F7E37">
                  <w:pPr>
                    <w:autoSpaceDE w:val="0"/>
                    <w:autoSpaceDN w:val="0"/>
                    <w:ind w:left="708" w:firstLine="567"/>
                    <w:jc w:val="both"/>
                    <w:rPr>
                      <w:rFonts w:ascii="Arial" w:hAnsi="Arial" w:cs="Arial"/>
                      <w:sz w:val="18"/>
                      <w:szCs w:val="18"/>
                      <w:lang w:eastAsia="en-US"/>
                    </w:rPr>
                  </w:pPr>
                </w:p>
                <w:p w14:paraId="15FCEF32" w14:textId="77777777" w:rsidR="003F7E37" w:rsidRPr="002600B9" w:rsidRDefault="003F7E37" w:rsidP="003F7E37">
                  <w:pPr>
                    <w:autoSpaceDE w:val="0"/>
                    <w:autoSpaceDN w:val="0"/>
                    <w:jc w:val="both"/>
                    <w:rPr>
                      <w:rFonts w:ascii="Arial" w:hAnsi="Arial" w:cs="Arial"/>
                      <w:sz w:val="18"/>
                      <w:szCs w:val="18"/>
                      <w:lang w:eastAsia="en-US"/>
                    </w:rPr>
                  </w:pPr>
                  <w:r w:rsidRPr="002600B9">
                    <w:rPr>
                      <w:rFonts w:ascii="Arial" w:hAnsi="Arial" w:cs="Arial"/>
                      <w:sz w:val="18"/>
                      <w:szCs w:val="18"/>
                      <w:lang w:eastAsia="en-US"/>
                    </w:rPr>
                    <w:t>La propuesta se refiere a las nuevas contrataciones que la contratista deba formalizar por bajas, sustituciones o creación de nuevos puestos.</w:t>
                  </w:r>
                </w:p>
                <w:p w14:paraId="2370FECC" w14:textId="77777777" w:rsidR="003F7E37" w:rsidRPr="002600B9" w:rsidRDefault="003F7E37" w:rsidP="003F7E37">
                  <w:pPr>
                    <w:autoSpaceDE w:val="0"/>
                    <w:autoSpaceDN w:val="0"/>
                    <w:ind w:left="708" w:firstLine="567"/>
                    <w:jc w:val="both"/>
                    <w:rPr>
                      <w:rFonts w:ascii="Arial" w:hAnsi="Arial" w:cs="Arial"/>
                      <w:sz w:val="18"/>
                      <w:szCs w:val="18"/>
                      <w:lang w:eastAsia="en-US"/>
                    </w:rPr>
                  </w:pPr>
                </w:p>
                <w:p w14:paraId="40EBA356" w14:textId="77777777" w:rsidR="003F7E37" w:rsidRPr="002600B9" w:rsidRDefault="003F7E37" w:rsidP="003F7E37">
                  <w:pPr>
                    <w:autoSpaceDE w:val="0"/>
                    <w:autoSpaceDN w:val="0"/>
                    <w:jc w:val="both"/>
                    <w:rPr>
                      <w:rFonts w:ascii="Arial" w:hAnsi="Arial" w:cs="Arial"/>
                      <w:sz w:val="18"/>
                      <w:szCs w:val="18"/>
                      <w:lang w:eastAsia="en-US"/>
                    </w:rPr>
                  </w:pPr>
                  <w:r w:rsidRPr="002600B9">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14:paraId="2AE6022B" w14:textId="77777777" w:rsidR="003F7E37" w:rsidRPr="002600B9" w:rsidRDefault="003F7E37" w:rsidP="003F7E37">
                  <w:pPr>
                    <w:autoSpaceDE w:val="0"/>
                    <w:autoSpaceDN w:val="0"/>
                    <w:ind w:left="708" w:firstLine="567"/>
                    <w:jc w:val="both"/>
                    <w:rPr>
                      <w:rFonts w:ascii="Arial" w:hAnsi="Arial" w:cs="Arial"/>
                      <w:sz w:val="18"/>
                      <w:szCs w:val="18"/>
                      <w:lang w:eastAsia="en-US"/>
                    </w:rPr>
                  </w:pPr>
                </w:p>
                <w:p w14:paraId="54EE02FD" w14:textId="77777777" w:rsidR="003F7E37" w:rsidRPr="002600B9" w:rsidRDefault="003F7E37" w:rsidP="003F7E37">
                  <w:pPr>
                    <w:autoSpaceDE w:val="0"/>
                    <w:autoSpaceDN w:val="0"/>
                    <w:spacing w:line="0" w:lineRule="atLeast"/>
                    <w:jc w:val="both"/>
                    <w:rPr>
                      <w:rFonts w:ascii="Arial" w:hAnsi="Arial" w:cs="Arial"/>
                      <w:sz w:val="18"/>
                      <w:szCs w:val="18"/>
                      <w:lang w:eastAsia="en-US"/>
                    </w:rPr>
                  </w:pPr>
                  <w:r w:rsidRPr="002600B9">
                    <w:rPr>
                      <w:rFonts w:ascii="Arial" w:hAnsi="Arial" w:cs="Arial"/>
                      <w:sz w:val="18"/>
                      <w:szCs w:val="18"/>
                      <w:lang w:eastAsia="en-US"/>
                    </w:rPr>
                    <w:t>La contratista deberá remitir en el plazo de un mes desde la formalización del contrato, o en el plazo de un mes desde que se produzcan las contrataciones:</w:t>
                  </w:r>
                </w:p>
                <w:p w14:paraId="49F575CE" w14:textId="77777777" w:rsidR="003F7E37" w:rsidRPr="002600B9" w:rsidRDefault="003F7E37" w:rsidP="003F7E37">
                  <w:pPr>
                    <w:autoSpaceDE w:val="0"/>
                    <w:autoSpaceDN w:val="0"/>
                    <w:spacing w:line="0" w:lineRule="atLeast"/>
                    <w:ind w:left="708" w:firstLine="567"/>
                    <w:jc w:val="both"/>
                    <w:rPr>
                      <w:rFonts w:ascii="Arial" w:hAnsi="Arial" w:cs="Arial"/>
                      <w:sz w:val="18"/>
                      <w:szCs w:val="18"/>
                      <w:lang w:eastAsia="en-US"/>
                    </w:rPr>
                  </w:pPr>
                </w:p>
                <w:p w14:paraId="68B54E21" w14:textId="77777777" w:rsidR="003F7E37" w:rsidRPr="002600B9" w:rsidRDefault="003F7E37" w:rsidP="003F7E37">
                  <w:pPr>
                    <w:pStyle w:val="Prrafodelista"/>
                    <w:numPr>
                      <w:ilvl w:val="0"/>
                      <w:numId w:val="42"/>
                    </w:numPr>
                    <w:autoSpaceDE w:val="0"/>
                    <w:autoSpaceDN w:val="0"/>
                    <w:spacing w:line="0" w:lineRule="atLeast"/>
                    <w:jc w:val="both"/>
                    <w:rPr>
                      <w:rFonts w:ascii="Arial" w:hAnsi="Arial" w:cs="Arial"/>
                      <w:sz w:val="18"/>
                      <w:szCs w:val="18"/>
                      <w:lang w:eastAsia="en-US"/>
                    </w:rPr>
                  </w:pPr>
                  <w:r w:rsidRPr="002600B9">
                    <w:rPr>
                      <w:rFonts w:ascii="Arial" w:hAnsi="Arial" w:cs="Arial"/>
                      <w:sz w:val="18"/>
                      <w:szCs w:val="18"/>
                      <w:lang w:eastAsia="en-US"/>
                    </w:rPr>
                    <w:t>Una relación nominal de las de las mujeres con especiales dificultades de inserción laboral contratadas, especificando fecha de inicio y finalización de sus contratos, así como jornada laboral.</w:t>
                  </w:r>
                </w:p>
                <w:p w14:paraId="0E833038" w14:textId="77777777" w:rsidR="003F7E37" w:rsidRPr="002600B9" w:rsidRDefault="003F7E37" w:rsidP="003F7E37">
                  <w:pPr>
                    <w:pStyle w:val="Prrafodelista"/>
                    <w:numPr>
                      <w:ilvl w:val="0"/>
                      <w:numId w:val="42"/>
                    </w:numPr>
                    <w:autoSpaceDE w:val="0"/>
                    <w:autoSpaceDN w:val="0"/>
                    <w:spacing w:line="0" w:lineRule="atLeast"/>
                    <w:jc w:val="both"/>
                    <w:rPr>
                      <w:rFonts w:ascii="Arial" w:hAnsi="Arial" w:cs="Arial"/>
                      <w:sz w:val="18"/>
                      <w:szCs w:val="18"/>
                      <w:lang w:eastAsia="en-US"/>
                    </w:rPr>
                  </w:pPr>
                  <w:r w:rsidRPr="002600B9">
                    <w:rPr>
                      <w:rFonts w:ascii="Arial" w:hAnsi="Arial" w:cs="Arial"/>
                      <w:sz w:val="18"/>
                      <w:szCs w:val="18"/>
                      <w:lang w:eastAsia="en-US"/>
                    </w:rPr>
                    <w:t>Copia de contratos de trabajo.</w:t>
                  </w:r>
                </w:p>
                <w:p w14:paraId="59DD7ADB" w14:textId="77777777" w:rsidR="003F7E37" w:rsidRPr="002600B9" w:rsidRDefault="003F7E37" w:rsidP="003F7E37">
                  <w:pPr>
                    <w:pStyle w:val="Prrafodelista"/>
                    <w:numPr>
                      <w:ilvl w:val="0"/>
                      <w:numId w:val="42"/>
                    </w:numPr>
                    <w:autoSpaceDE w:val="0"/>
                    <w:autoSpaceDN w:val="0"/>
                    <w:spacing w:line="0" w:lineRule="atLeast"/>
                    <w:jc w:val="both"/>
                    <w:rPr>
                      <w:rFonts w:ascii="Arial" w:hAnsi="Arial" w:cs="Arial"/>
                      <w:sz w:val="18"/>
                      <w:szCs w:val="18"/>
                      <w:lang w:eastAsia="en-US"/>
                    </w:rPr>
                  </w:pPr>
                  <w:r w:rsidRPr="002600B9">
                    <w:rPr>
                      <w:rFonts w:ascii="Arial" w:hAnsi="Arial" w:cs="Arial"/>
                      <w:sz w:val="18"/>
                      <w:szCs w:val="18"/>
                      <w:lang w:eastAsia="en-US"/>
                    </w:rPr>
                    <w:t>Certificado de servicios públicos sociales o una entidad cuya finalidad sea la inserción sociolaboral, acreditativo de los perfiles requeridos (previo consentimiento y cumplimiento de la normativa en materia protección de datos de carácter personal).</w:t>
                  </w:r>
                </w:p>
                <w:p w14:paraId="20BF0B56" w14:textId="77777777" w:rsidR="003F7E37" w:rsidRPr="002600B9" w:rsidRDefault="003F7E37" w:rsidP="003F7E37">
                  <w:pPr>
                    <w:autoSpaceDE w:val="0"/>
                    <w:autoSpaceDN w:val="0"/>
                    <w:spacing w:line="0" w:lineRule="atLeast"/>
                    <w:jc w:val="both"/>
                    <w:rPr>
                      <w:rFonts w:ascii="Arial" w:hAnsi="Arial" w:cs="Arial"/>
                      <w:sz w:val="18"/>
                      <w:szCs w:val="18"/>
                      <w:lang w:eastAsia="en-US"/>
                    </w:rPr>
                  </w:pPr>
                  <w:r w:rsidRPr="002600B9">
                    <w:rPr>
                      <w:rFonts w:ascii="Arial" w:hAnsi="Arial" w:cs="Arial"/>
                      <w:sz w:val="18"/>
                      <w:szCs w:val="18"/>
                      <w:lang w:eastAsia="en-US"/>
                    </w:rPr>
                    <w:t>Con carácter anual, la contratista deberá aportar:</w:t>
                  </w:r>
                </w:p>
                <w:p w14:paraId="5C22ABAC" w14:textId="77777777" w:rsidR="00433254" w:rsidRPr="002600B9" w:rsidRDefault="003F7E37" w:rsidP="003F7E37">
                  <w:pPr>
                    <w:pStyle w:val="Prrafodelista"/>
                    <w:numPr>
                      <w:ilvl w:val="0"/>
                      <w:numId w:val="43"/>
                    </w:numPr>
                    <w:autoSpaceDE w:val="0"/>
                    <w:autoSpaceDN w:val="0"/>
                    <w:spacing w:line="0" w:lineRule="atLeast"/>
                    <w:jc w:val="both"/>
                    <w:rPr>
                      <w:rFonts w:ascii="Arial" w:hAnsi="Arial" w:cs="Arial"/>
                      <w:sz w:val="18"/>
                      <w:szCs w:val="18"/>
                      <w:lang w:eastAsia="en-US"/>
                    </w:rPr>
                  </w:pPr>
                  <w:r w:rsidRPr="002600B9">
                    <w:rPr>
                      <w:rFonts w:ascii="Arial" w:hAnsi="Arial" w:cs="Arial"/>
                      <w:sz w:val="18"/>
                      <w:szCs w:val="18"/>
                      <w:lang w:eastAsia="en-US"/>
                    </w:rPr>
                    <w:t>Informe ITA (Informe de Trabajadores en Alta) y certificado de la Seguridad Social, con expresión de la relación total y nominal de personas trabajadoras en la empresa.</w:t>
                  </w:r>
                </w:p>
              </w:tc>
              <w:tc>
                <w:tcPr>
                  <w:tcW w:w="1947" w:type="dxa"/>
                  <w:tcBorders>
                    <w:top w:val="single" w:sz="6" w:space="0" w:color="000000"/>
                    <w:left w:val="single" w:sz="6" w:space="0" w:color="000000"/>
                    <w:bottom w:val="single" w:sz="6" w:space="0" w:color="000000"/>
                    <w:right w:val="single" w:sz="6" w:space="0" w:color="000000"/>
                  </w:tcBorders>
                  <w:vAlign w:val="center"/>
                </w:tcPr>
                <w:p w14:paraId="3920BFA0" w14:textId="77777777" w:rsidR="00433254" w:rsidRPr="002600B9" w:rsidRDefault="003F7E37" w:rsidP="00B10FA9">
                  <w:pPr>
                    <w:jc w:val="center"/>
                    <w:rPr>
                      <w:rFonts w:ascii="Arial" w:hAnsi="Arial" w:cs="Arial"/>
                      <w:b/>
                    </w:rPr>
                  </w:pPr>
                  <w:r w:rsidRPr="002600B9">
                    <w:rPr>
                      <w:rFonts w:ascii="Arial" w:hAnsi="Arial" w:cs="Arial"/>
                      <w:b/>
                    </w:rPr>
                    <w:t>10 puntos</w:t>
                  </w:r>
                </w:p>
              </w:tc>
            </w:tr>
          </w:tbl>
          <w:p w14:paraId="74D1B39A" w14:textId="77777777" w:rsidR="00367F2F" w:rsidRPr="002600B9" w:rsidRDefault="00367F2F" w:rsidP="00233FE9">
            <w:pPr>
              <w:tabs>
                <w:tab w:val="left" w:pos="0"/>
              </w:tabs>
              <w:spacing w:before="40" w:after="40" w:line="240" w:lineRule="atLeast"/>
              <w:jc w:val="both"/>
              <w:rPr>
                <w:rFonts w:ascii="Arial" w:hAnsi="Arial" w:cs="Arial"/>
                <w:b/>
              </w:rPr>
            </w:pPr>
          </w:p>
        </w:tc>
      </w:tr>
      <w:tr w:rsidR="002600B9" w:rsidRPr="002600B9" w14:paraId="0E622CD4"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14:paraId="676E43EF" w14:textId="77777777" w:rsidR="00367F2F" w:rsidRPr="002600B9"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14:paraId="0C311479" w14:textId="77777777" w:rsidR="003E32C8" w:rsidRPr="002600B9" w:rsidRDefault="003E32C8" w:rsidP="003E32C8">
            <w:pPr>
              <w:tabs>
                <w:tab w:val="left" w:pos="34"/>
                <w:tab w:val="left" w:pos="567"/>
                <w:tab w:val="left" w:pos="993"/>
                <w:tab w:val="left" w:pos="1560"/>
              </w:tabs>
              <w:spacing w:line="240" w:lineRule="atLeast"/>
              <w:ind w:left="33"/>
              <w:jc w:val="both"/>
              <w:rPr>
                <w:rFonts w:ascii="Arial" w:hAnsi="Arial" w:cs="Arial"/>
                <w:b/>
                <w:bCs/>
                <w:lang w:eastAsia="en-US"/>
              </w:rPr>
            </w:pPr>
            <w:r w:rsidRPr="002600B9">
              <w:rPr>
                <w:rFonts w:ascii="Arial" w:hAnsi="Arial" w:cs="Arial"/>
                <w:b/>
                <w:bCs/>
                <w:lang w:eastAsia="en-US"/>
              </w:rPr>
              <w:t>Parámetros para considerar una oferta con valores anormales o desproporcionados</w:t>
            </w:r>
          </w:p>
          <w:p w14:paraId="51EB27F8" w14:textId="77777777" w:rsidR="003E32C8" w:rsidRPr="002600B9" w:rsidRDefault="003E32C8" w:rsidP="003E32C8">
            <w:pPr>
              <w:tabs>
                <w:tab w:val="left" w:pos="34"/>
                <w:tab w:val="left" w:pos="567"/>
                <w:tab w:val="left" w:pos="993"/>
                <w:tab w:val="left" w:pos="1560"/>
              </w:tabs>
              <w:spacing w:line="240" w:lineRule="atLeast"/>
              <w:ind w:left="33" w:hanging="1"/>
              <w:jc w:val="both"/>
              <w:rPr>
                <w:rFonts w:ascii="Arial" w:hAnsi="Arial" w:cs="Arial"/>
              </w:rPr>
            </w:pPr>
          </w:p>
          <w:p w14:paraId="45692FE8" w14:textId="77777777" w:rsidR="003E32C8" w:rsidRPr="002600B9" w:rsidRDefault="003E32C8" w:rsidP="003E32C8">
            <w:pPr>
              <w:tabs>
                <w:tab w:val="left" w:pos="34"/>
                <w:tab w:val="left" w:pos="567"/>
                <w:tab w:val="left" w:pos="993"/>
                <w:tab w:val="left" w:pos="1560"/>
              </w:tabs>
              <w:spacing w:line="0" w:lineRule="atLeast"/>
              <w:ind w:left="33" w:hanging="1"/>
              <w:jc w:val="both"/>
              <w:rPr>
                <w:rFonts w:ascii="Arial" w:hAnsi="Arial" w:cs="Arial"/>
              </w:rPr>
            </w:pPr>
            <w:r w:rsidRPr="002600B9">
              <w:rPr>
                <w:rFonts w:ascii="Arial" w:hAnsi="Arial" w:cs="Arial"/>
              </w:rPr>
              <w:t>Se considerarán anormalmente bajas las ofertas que se encuentren en los siguientes supuestos:</w:t>
            </w:r>
          </w:p>
          <w:p w14:paraId="6F5FB6D0" w14:textId="77777777" w:rsidR="003E32C8" w:rsidRPr="002600B9" w:rsidRDefault="003E32C8" w:rsidP="003E32C8">
            <w:pPr>
              <w:tabs>
                <w:tab w:val="left" w:pos="34"/>
                <w:tab w:val="left" w:pos="567"/>
                <w:tab w:val="left" w:pos="993"/>
                <w:tab w:val="left" w:pos="1560"/>
              </w:tabs>
              <w:spacing w:line="0" w:lineRule="atLeast"/>
              <w:ind w:left="33" w:hanging="1"/>
              <w:jc w:val="both"/>
              <w:rPr>
                <w:rFonts w:ascii="Arial" w:hAnsi="Arial" w:cs="Arial"/>
              </w:rPr>
            </w:pPr>
          </w:p>
          <w:p w14:paraId="45F53A1B" w14:textId="77777777" w:rsidR="003E32C8" w:rsidRPr="002600B9" w:rsidRDefault="003E32C8" w:rsidP="003E32C8">
            <w:pPr>
              <w:jc w:val="both"/>
              <w:rPr>
                <w:rFonts w:ascii="Arial" w:hAnsi="Arial" w:cs="Arial"/>
              </w:rPr>
            </w:pPr>
            <w:r w:rsidRPr="002600B9">
              <w:rPr>
                <w:rFonts w:ascii="Arial" w:hAnsi="Arial" w:cs="Arial"/>
              </w:rPr>
              <w:t>Ofertas que sean inferiores en más de un 10% a la media aritmética de los precios de todas las ofertas admitidas globalmente.</w:t>
            </w:r>
          </w:p>
          <w:p w14:paraId="6BC2F10D" w14:textId="77777777" w:rsidR="00961A51" w:rsidRPr="002600B9" w:rsidRDefault="00961A51" w:rsidP="003E32C8">
            <w:pPr>
              <w:jc w:val="both"/>
              <w:rPr>
                <w:rFonts w:ascii="Arial" w:hAnsi="Arial" w:cs="Arial"/>
              </w:rPr>
            </w:pPr>
          </w:p>
          <w:p w14:paraId="30A6785C" w14:textId="77777777" w:rsidR="003E32C8" w:rsidRPr="002600B9" w:rsidRDefault="003E32C8" w:rsidP="003E32C8">
            <w:pPr>
              <w:jc w:val="both"/>
              <w:rPr>
                <w:rFonts w:ascii="Arial" w:hAnsi="Arial" w:cs="Arial"/>
              </w:rPr>
            </w:pPr>
            <w:r w:rsidRPr="002600B9">
              <w:rPr>
                <w:rFonts w:ascii="Arial" w:hAnsi="Arial" w:cs="Arial"/>
              </w:rPr>
              <w:t>En el supuesto de que concurra una sola licitadora, la oferta que sea inferior en más de un 20% al presupuesto base de licitación.</w:t>
            </w:r>
          </w:p>
          <w:p w14:paraId="7D6425FA" w14:textId="77777777" w:rsidR="003E32C8" w:rsidRPr="002600B9" w:rsidRDefault="003E32C8" w:rsidP="003E32C8">
            <w:pPr>
              <w:tabs>
                <w:tab w:val="left" w:pos="34"/>
                <w:tab w:val="left" w:pos="567"/>
                <w:tab w:val="left" w:pos="993"/>
                <w:tab w:val="left" w:pos="1560"/>
              </w:tabs>
              <w:spacing w:line="240" w:lineRule="atLeast"/>
              <w:jc w:val="both"/>
              <w:rPr>
                <w:rFonts w:ascii="Arial" w:hAnsi="Arial" w:cs="Arial"/>
              </w:rPr>
            </w:pPr>
          </w:p>
          <w:p w14:paraId="0611EFBE" w14:textId="77777777" w:rsidR="003E32C8" w:rsidRPr="002600B9" w:rsidRDefault="003E32C8" w:rsidP="003E32C8">
            <w:pPr>
              <w:tabs>
                <w:tab w:val="left" w:pos="34"/>
                <w:tab w:val="left" w:pos="567"/>
                <w:tab w:val="left" w:pos="993"/>
                <w:tab w:val="left" w:pos="1560"/>
              </w:tabs>
              <w:spacing w:line="240" w:lineRule="atLeast"/>
              <w:ind w:left="33" w:hanging="1"/>
              <w:jc w:val="both"/>
              <w:rPr>
                <w:rFonts w:ascii="Arial" w:hAnsi="Arial" w:cs="Arial"/>
                <w:b/>
              </w:rPr>
            </w:pPr>
            <w:r w:rsidRPr="002600B9">
              <w:rPr>
                <w:rFonts w:ascii="Arial" w:hAnsi="Arial" w:cs="Arial"/>
                <w:b/>
              </w:rPr>
              <w:t>Criterios específicos para el desempate</w:t>
            </w:r>
          </w:p>
          <w:p w14:paraId="792712AD" w14:textId="77777777" w:rsidR="003E32C8" w:rsidRPr="002600B9" w:rsidRDefault="003E32C8" w:rsidP="003E32C8">
            <w:pPr>
              <w:tabs>
                <w:tab w:val="left" w:pos="34"/>
                <w:tab w:val="left" w:pos="567"/>
                <w:tab w:val="left" w:pos="993"/>
                <w:tab w:val="left" w:pos="1560"/>
              </w:tabs>
              <w:spacing w:line="240" w:lineRule="atLeast"/>
              <w:ind w:left="33" w:hanging="1"/>
              <w:jc w:val="both"/>
              <w:rPr>
                <w:rFonts w:ascii="Arial" w:hAnsi="Arial" w:cs="Arial"/>
                <w:b/>
              </w:rPr>
            </w:pPr>
          </w:p>
          <w:p w14:paraId="6B048210" w14:textId="77777777" w:rsidR="003E32C8" w:rsidRPr="002600B9" w:rsidRDefault="003E32C8" w:rsidP="003E32C8">
            <w:pPr>
              <w:tabs>
                <w:tab w:val="left" w:pos="34"/>
                <w:tab w:val="left" w:pos="567"/>
                <w:tab w:val="left" w:pos="993"/>
                <w:tab w:val="left" w:pos="1560"/>
              </w:tabs>
              <w:spacing w:line="240" w:lineRule="atLeast"/>
              <w:ind w:left="33" w:hanging="1"/>
              <w:jc w:val="both"/>
              <w:rPr>
                <w:rFonts w:ascii="Arial" w:hAnsi="Arial" w:cs="Arial"/>
              </w:rPr>
            </w:pPr>
            <w:r w:rsidRPr="002600B9">
              <w:rPr>
                <w:rFonts w:ascii="Arial" w:hAnsi="Arial" w:cs="Arial"/>
              </w:rPr>
              <w:t>Los establecidos en el artículo 147.2 de la LCSP.</w:t>
            </w:r>
          </w:p>
          <w:p w14:paraId="26FE8C89" w14:textId="77777777" w:rsidR="00367F2F" w:rsidRPr="002600B9" w:rsidRDefault="00367F2F" w:rsidP="00552C98">
            <w:pPr>
              <w:tabs>
                <w:tab w:val="left" w:pos="34"/>
                <w:tab w:val="left" w:pos="567"/>
                <w:tab w:val="left" w:pos="993"/>
                <w:tab w:val="left" w:pos="1560"/>
              </w:tabs>
              <w:spacing w:line="240" w:lineRule="atLeast"/>
              <w:jc w:val="both"/>
              <w:rPr>
                <w:rFonts w:ascii="Arial" w:eastAsia="MS Gothic" w:hAnsi="Arial" w:cs="Arial"/>
                <w:b/>
                <w:sz w:val="24"/>
                <w:szCs w:val="24"/>
              </w:rPr>
            </w:pPr>
          </w:p>
        </w:tc>
      </w:tr>
    </w:tbl>
    <w:p w14:paraId="675E7850" w14:textId="77777777" w:rsidR="00367F2F" w:rsidRPr="002600B9"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1308223B" w14:textId="77777777" w:rsidTr="00576B02">
        <w:trPr>
          <w:trHeight w:hRule="exact" w:val="340"/>
        </w:trPr>
        <w:tc>
          <w:tcPr>
            <w:tcW w:w="8506" w:type="dxa"/>
            <w:vAlign w:val="center"/>
          </w:tcPr>
          <w:p w14:paraId="2E3A70DA" w14:textId="77777777" w:rsidR="00367F2F" w:rsidRPr="002600B9" w:rsidRDefault="00B41DA2" w:rsidP="00B41DA2">
            <w:pPr>
              <w:spacing w:line="240" w:lineRule="atLeast"/>
              <w:jc w:val="both"/>
              <w:rPr>
                <w:rFonts w:ascii="Arial" w:hAnsi="Arial" w:cs="Arial"/>
                <w:b/>
              </w:rPr>
            </w:pPr>
            <w:bookmarkStart w:id="19" w:name="CC_20"/>
            <w:r w:rsidRPr="002600B9">
              <w:rPr>
                <w:rFonts w:ascii="Arial" w:hAnsi="Arial" w:cs="Arial"/>
                <w:b/>
              </w:rPr>
              <w:t>20</w:t>
            </w:r>
            <w:r w:rsidR="00367F2F" w:rsidRPr="002600B9">
              <w:rPr>
                <w:rFonts w:ascii="Arial" w:hAnsi="Arial" w:cs="Arial"/>
                <w:b/>
              </w:rPr>
              <w:t xml:space="preserve">.- </w:t>
            </w:r>
            <w:bookmarkEnd w:id="19"/>
            <w:r w:rsidR="00367F2F" w:rsidRPr="002600B9">
              <w:rPr>
                <w:rFonts w:ascii="Arial" w:hAnsi="Arial" w:cs="Arial"/>
                <w:b/>
              </w:rPr>
              <w:t xml:space="preserve">CONDICIONES ESPECIALES DE EJECUCIÓN </w:t>
            </w:r>
          </w:p>
        </w:tc>
      </w:tr>
      <w:tr w:rsidR="002600B9" w:rsidRPr="002600B9" w14:paraId="05DB3D9B" w14:textId="77777777" w:rsidTr="00576B02">
        <w:trPr>
          <w:trHeight w:val="454"/>
        </w:trPr>
        <w:tc>
          <w:tcPr>
            <w:tcW w:w="8506" w:type="dxa"/>
          </w:tcPr>
          <w:p w14:paraId="3A15EC67" w14:textId="77777777" w:rsidR="006143E2" w:rsidRPr="002600B9" w:rsidRDefault="006143E2" w:rsidP="006143E2">
            <w:pPr>
              <w:jc w:val="both"/>
              <w:rPr>
                <w:rFonts w:ascii="Arial" w:hAnsi="Arial" w:cs="Arial"/>
              </w:rPr>
            </w:pPr>
            <w:r w:rsidRPr="002600B9">
              <w:rPr>
                <w:rFonts w:ascii="Arial" w:hAnsi="Arial" w:cs="Arial"/>
              </w:rPr>
              <w:t>Las condiciones especiales de ejecución aplicables a este contrato son las previstas en la LCSP y en la cláusula 38.2 del presente pliego.</w:t>
            </w:r>
          </w:p>
          <w:p w14:paraId="761B0361" w14:textId="77777777" w:rsidR="006143E2" w:rsidRPr="002600B9" w:rsidRDefault="006143E2" w:rsidP="006143E2">
            <w:pPr>
              <w:jc w:val="both"/>
              <w:rPr>
                <w:rFonts w:ascii="Arial" w:hAnsi="Arial" w:cs="Arial"/>
              </w:rPr>
            </w:pPr>
          </w:p>
          <w:p w14:paraId="055DA9E3" w14:textId="77777777" w:rsidR="006143E2" w:rsidRPr="002600B9" w:rsidRDefault="006143E2" w:rsidP="006143E2">
            <w:pPr>
              <w:jc w:val="both"/>
              <w:rPr>
                <w:rFonts w:ascii="Arial" w:hAnsi="Arial" w:cs="Arial"/>
              </w:rPr>
            </w:pPr>
            <w:r w:rsidRPr="002600B9">
              <w:rPr>
                <w:rFonts w:ascii="Arial" w:hAnsi="Arial" w:cs="Arial"/>
              </w:rPr>
              <w:t>Adicionalmente, serán condiciones especiales de ejecución:</w:t>
            </w:r>
          </w:p>
          <w:p w14:paraId="754B1080" w14:textId="77777777" w:rsidR="006143E2" w:rsidRPr="002600B9" w:rsidRDefault="006143E2" w:rsidP="006143E2">
            <w:pPr>
              <w:pStyle w:val="Default"/>
              <w:jc w:val="both"/>
              <w:rPr>
                <w:color w:val="auto"/>
                <w:sz w:val="20"/>
                <w:szCs w:val="20"/>
              </w:rPr>
            </w:pPr>
          </w:p>
          <w:p w14:paraId="5BC4F0B0" w14:textId="77777777" w:rsidR="006143E2" w:rsidRPr="002600B9" w:rsidRDefault="006143E2" w:rsidP="006143E2">
            <w:pPr>
              <w:rPr>
                <w:rFonts w:ascii="Arial" w:hAnsi="Arial" w:cs="Arial"/>
                <w:b/>
                <w:bCs/>
                <w:u w:val="single"/>
              </w:rPr>
            </w:pPr>
            <w:r w:rsidRPr="002600B9">
              <w:rPr>
                <w:rFonts w:ascii="Arial" w:hAnsi="Arial" w:cs="Arial"/>
                <w:b/>
                <w:bCs/>
              </w:rPr>
              <w:t xml:space="preserve">1.- </w:t>
            </w:r>
            <w:r w:rsidRPr="002600B9">
              <w:rPr>
                <w:rFonts w:ascii="Arial" w:hAnsi="Arial" w:cs="Arial"/>
                <w:b/>
                <w:bCs/>
                <w:u w:val="single"/>
              </w:rPr>
              <w:t>Obligaciones especiales de ejecución en materia de igualdad lingüística.</w:t>
            </w:r>
          </w:p>
          <w:p w14:paraId="2D52893F" w14:textId="77777777" w:rsidR="006143E2" w:rsidRPr="002600B9" w:rsidRDefault="006143E2" w:rsidP="006143E2">
            <w:pPr>
              <w:rPr>
                <w:rFonts w:ascii="Arial" w:hAnsi="Arial" w:cs="Arial"/>
                <w:b/>
                <w:bCs/>
                <w:u w:val="single"/>
              </w:rPr>
            </w:pPr>
          </w:p>
          <w:p w14:paraId="526812A6" w14:textId="77777777" w:rsidR="006143E2" w:rsidRPr="002600B9" w:rsidRDefault="006143E2" w:rsidP="006143E2">
            <w:pPr>
              <w:shd w:val="clear" w:color="auto" w:fill="FFFFFF"/>
              <w:spacing w:before="120" w:line="0" w:lineRule="atLeast"/>
              <w:jc w:val="both"/>
              <w:rPr>
                <w:rFonts w:ascii="Arial" w:hAnsi="Arial" w:cs="Arial"/>
              </w:rPr>
            </w:pPr>
            <w:r w:rsidRPr="002600B9">
              <w:rPr>
                <w:rFonts w:ascii="Arial" w:hAnsi="Arial" w:cs="Arial"/>
              </w:rPr>
              <w:t>1.1.- La contratista deberá garantizar la prestación del servicio en cualquiera de las dos lenguas oficiales de la Comunidad Autónoma Vasca.</w:t>
            </w:r>
          </w:p>
          <w:p w14:paraId="7DA03F32" w14:textId="77777777" w:rsidR="006143E2" w:rsidRPr="002600B9" w:rsidRDefault="006143E2" w:rsidP="006143E2">
            <w:pPr>
              <w:spacing w:line="0" w:lineRule="atLeast"/>
              <w:jc w:val="both"/>
              <w:rPr>
                <w:rFonts w:ascii="Arial" w:hAnsi="Arial" w:cs="Arial"/>
              </w:rPr>
            </w:pPr>
          </w:p>
          <w:p w14:paraId="07A559A7" w14:textId="77777777" w:rsidR="006143E2" w:rsidRPr="002600B9" w:rsidRDefault="006143E2" w:rsidP="006143E2">
            <w:pPr>
              <w:spacing w:line="0" w:lineRule="atLeast"/>
              <w:jc w:val="both"/>
              <w:rPr>
                <w:rFonts w:ascii="Arial" w:hAnsi="Arial" w:cs="Arial"/>
              </w:rPr>
            </w:pPr>
            <w:r w:rsidRPr="002600B9">
              <w:rPr>
                <w:rFonts w:ascii="Arial" w:hAnsi="Arial" w:cs="Arial"/>
              </w:rPr>
              <w:t xml:space="preserve">1.2.- En el </w:t>
            </w:r>
            <w:r w:rsidRPr="002600B9">
              <w:rPr>
                <w:rFonts w:ascii="Arial" w:hAnsi="Arial" w:cs="Arial"/>
                <w:b/>
              </w:rPr>
              <w:t>plazo máximo de 2 meses</w:t>
            </w:r>
            <w:r w:rsidRPr="002600B9">
              <w:rPr>
                <w:rFonts w:ascii="Arial" w:hAnsi="Arial" w:cs="Arial"/>
              </w:rPr>
              <w:t xml:space="preserve"> desde el inicio de la ejecución del servicio, la contratista deberá diseñar y aplicar un </w:t>
            </w:r>
            <w:r w:rsidRPr="002600B9">
              <w:rPr>
                <w:rFonts w:ascii="Arial" w:hAnsi="Arial" w:cs="Arial"/>
                <w:b/>
              </w:rPr>
              <w:t>Plan específico de Euskara</w:t>
            </w:r>
            <w:r w:rsidRPr="002600B9">
              <w:rPr>
                <w:rFonts w:ascii="Arial" w:hAnsi="Arial" w:cs="Arial"/>
              </w:rPr>
              <w:t xml:space="preserve"> para la ejecución del presente contrato. El plan deberá detallar, como mínimo, la evaluación y diagnóstico de la situación sociolingüística de la entidad (personal asignado al contrato) de acuerdo al Marco Común Europeo de Referencia para las lenguas, los ejes y grados de ejecución y su priorización, el Plan de gestión anual, la Evaluación del Plan de Euskara, la Comunicación de las mejoras y la Revisión del Plan de Euskara.</w:t>
            </w:r>
          </w:p>
          <w:p w14:paraId="6D6D1223" w14:textId="77777777" w:rsidR="006143E2" w:rsidRPr="002600B9" w:rsidRDefault="006143E2" w:rsidP="006143E2">
            <w:pPr>
              <w:spacing w:line="0" w:lineRule="atLeast"/>
              <w:rPr>
                <w:rFonts w:ascii="Arial" w:hAnsi="Arial" w:cs="Arial"/>
              </w:rPr>
            </w:pPr>
          </w:p>
          <w:p w14:paraId="0C5DCAF2" w14:textId="77777777" w:rsidR="006143E2" w:rsidRPr="002600B9" w:rsidRDefault="006143E2" w:rsidP="006143E2">
            <w:pPr>
              <w:spacing w:line="0" w:lineRule="atLeast"/>
              <w:jc w:val="both"/>
              <w:rPr>
                <w:rFonts w:ascii="Arial" w:hAnsi="Arial" w:cs="Arial"/>
              </w:rPr>
            </w:pPr>
            <w:r w:rsidRPr="002600B9">
              <w:rPr>
                <w:rFonts w:ascii="Arial" w:hAnsi="Arial" w:cs="Arial"/>
              </w:rPr>
              <w:t xml:space="preserve">1.3.-La obtención del reconocimiento del Certificado de Calidad en la Gestión Lingüística Bikain-Euskararen Kalitate Ziurtagiria (Certificación superior) o certificado equivalente podrá acreditar la existencia y aplicación de un plan de Euskara de la contratista. </w:t>
            </w:r>
          </w:p>
          <w:p w14:paraId="053F4DB4" w14:textId="77777777" w:rsidR="006143E2" w:rsidRPr="002600B9" w:rsidRDefault="006143E2" w:rsidP="006143E2">
            <w:pPr>
              <w:spacing w:line="0" w:lineRule="atLeast"/>
              <w:jc w:val="both"/>
              <w:rPr>
                <w:rFonts w:ascii="Arial" w:hAnsi="Arial" w:cs="Arial"/>
              </w:rPr>
            </w:pPr>
          </w:p>
          <w:p w14:paraId="6894B72C" w14:textId="77777777" w:rsidR="006143E2" w:rsidRPr="002600B9" w:rsidRDefault="006143E2" w:rsidP="006143E2">
            <w:pPr>
              <w:jc w:val="both"/>
              <w:rPr>
                <w:rFonts w:ascii="Arial" w:hAnsi="Arial" w:cs="Arial"/>
              </w:rPr>
            </w:pPr>
            <w:r w:rsidRPr="002600B9">
              <w:rPr>
                <w:rFonts w:ascii="Arial" w:hAnsi="Arial" w:cs="Arial"/>
              </w:rPr>
              <w:t xml:space="preserve">En el </w:t>
            </w:r>
            <w:r w:rsidRPr="002600B9">
              <w:rPr>
                <w:rFonts w:ascii="Arial" w:hAnsi="Arial" w:cs="Arial"/>
                <w:b/>
              </w:rPr>
              <w:t>plazo máximo de 10 meses</w:t>
            </w:r>
            <w:r w:rsidRPr="002600B9">
              <w:rPr>
                <w:rFonts w:ascii="Arial" w:hAnsi="Arial" w:cs="Arial"/>
              </w:rPr>
              <w:t xml:space="preserve"> desde el inicio de la ejecución del servicio, la contratista deberá presentar una memoria de evaluación sobre los resultados, aplicación, acciones y personas beneficiarias del mismo. La entidad contratante podrá en todo momento exigir de la contratista la acreditación del cumplimiento de las condiciones de utilización de dicho reconocimiento.</w:t>
            </w:r>
          </w:p>
          <w:p w14:paraId="2C440973" w14:textId="77777777" w:rsidR="006143E2" w:rsidRPr="002600B9" w:rsidRDefault="006143E2" w:rsidP="006143E2">
            <w:pPr>
              <w:autoSpaceDE w:val="0"/>
              <w:autoSpaceDN w:val="0"/>
              <w:spacing w:line="0" w:lineRule="atLeast"/>
              <w:jc w:val="both"/>
              <w:rPr>
                <w:rFonts w:ascii="Arial" w:hAnsi="Arial" w:cs="Arial"/>
              </w:rPr>
            </w:pPr>
          </w:p>
          <w:p w14:paraId="492B3AEC" w14:textId="77777777" w:rsidR="006143E2" w:rsidRPr="002600B9" w:rsidRDefault="006143E2" w:rsidP="006143E2">
            <w:pPr>
              <w:jc w:val="both"/>
              <w:rPr>
                <w:rFonts w:ascii="Arial" w:hAnsi="Arial" w:cs="Arial"/>
              </w:rPr>
            </w:pPr>
            <w:r w:rsidRPr="002600B9">
              <w:rPr>
                <w:rFonts w:ascii="Arial" w:hAnsi="Arial" w:cs="Arial"/>
              </w:rPr>
              <w:t>1.4.- Toda la documentación e información en relación a obligaciones en materia de igualdad lingüística deberá ser presentada por la contratista a través del sistema de Gizanet Dokuteka, sin necesidad de que la Administración contratante realice requerimiento alguno. La persona responsable del contrato realizará el seguimiento para el correcto cumplimiento del derecho a la igualdad en materia lingüística, y tomará las decisiones y dará las pautas necesarias en referencia a ello.</w:t>
            </w:r>
          </w:p>
          <w:p w14:paraId="1A8047C7" w14:textId="77777777" w:rsidR="006143E2" w:rsidRPr="002600B9" w:rsidRDefault="006143E2" w:rsidP="006143E2">
            <w:pPr>
              <w:jc w:val="both"/>
              <w:rPr>
                <w:rFonts w:ascii="Arial" w:hAnsi="Arial" w:cs="Arial"/>
              </w:rPr>
            </w:pPr>
          </w:p>
          <w:p w14:paraId="464E612E" w14:textId="77777777" w:rsidR="006143E2" w:rsidRPr="002600B9" w:rsidRDefault="006143E2" w:rsidP="006143E2">
            <w:pPr>
              <w:autoSpaceDE w:val="0"/>
              <w:autoSpaceDN w:val="0"/>
              <w:adjustRightInd w:val="0"/>
              <w:spacing w:line="201" w:lineRule="atLeast"/>
              <w:jc w:val="both"/>
              <w:rPr>
                <w:rFonts w:ascii="Arial" w:hAnsi="Arial" w:cs="Arial"/>
                <w:b/>
                <w:bCs/>
                <w:u w:val="single"/>
              </w:rPr>
            </w:pPr>
            <w:r w:rsidRPr="002600B9">
              <w:rPr>
                <w:rFonts w:ascii="Arial" w:hAnsi="Arial" w:cs="Arial"/>
                <w:b/>
                <w:bCs/>
              </w:rPr>
              <w:t xml:space="preserve">2.- </w:t>
            </w:r>
            <w:r w:rsidRPr="002600B9">
              <w:rPr>
                <w:rFonts w:ascii="Arial" w:hAnsi="Arial" w:cs="Arial"/>
                <w:b/>
                <w:bCs/>
                <w:u w:val="single"/>
              </w:rPr>
              <w:t>Obligaciones especiales de ejecución en materia de igualdad de mujeres y hombres.</w:t>
            </w:r>
          </w:p>
          <w:p w14:paraId="47F2EAEA" w14:textId="77777777" w:rsidR="006143E2" w:rsidRPr="002600B9" w:rsidRDefault="006143E2" w:rsidP="006143E2">
            <w:pPr>
              <w:autoSpaceDE w:val="0"/>
              <w:autoSpaceDN w:val="0"/>
              <w:adjustRightInd w:val="0"/>
              <w:spacing w:line="201" w:lineRule="atLeast"/>
              <w:jc w:val="both"/>
              <w:rPr>
                <w:rFonts w:ascii="Arial" w:hAnsi="Arial" w:cs="Arial"/>
              </w:rPr>
            </w:pPr>
          </w:p>
          <w:p w14:paraId="4D2AFE9B" w14:textId="77777777" w:rsidR="006143E2" w:rsidRPr="002600B9" w:rsidRDefault="006143E2" w:rsidP="006143E2">
            <w:pPr>
              <w:jc w:val="both"/>
              <w:rPr>
                <w:rFonts w:ascii="Arial" w:hAnsi="Arial" w:cs="Arial"/>
              </w:rPr>
            </w:pPr>
            <w:r w:rsidRPr="002600B9">
              <w:rPr>
                <w:rFonts w:ascii="Arial" w:hAnsi="Arial" w:cs="Arial"/>
              </w:rPr>
              <w:t>2.1.- La contratista</w:t>
            </w:r>
            <w:r w:rsidR="000B0DEB" w:rsidRPr="002600B9">
              <w:rPr>
                <w:rFonts w:ascii="Arial" w:hAnsi="Arial" w:cs="Arial"/>
              </w:rPr>
              <w:t xml:space="preserve"> deberá recoger </w:t>
            </w:r>
            <w:r w:rsidRPr="002600B9">
              <w:rPr>
                <w:rFonts w:ascii="Arial" w:hAnsi="Arial" w:cs="Arial"/>
              </w:rPr>
              <w:t>acciones concretas para el cumplimiento de los objetivos fijados en materia de igualdad de mujeres y hombres, con expresión de las medidas a adoptar durante la ejecución del contrato (medidas de duración y ordenación de la jornada laboral, medidas de formación, medidas de promoción y remuneración, medidas de conciliación de la vida personal y/o familiar de las personas trabajadoras adscritas a la ejecución de este contrato, medidas de prevención del acoso sexual y el acoso por razón de sexo en el trabajo, etc.).</w:t>
            </w:r>
          </w:p>
          <w:p w14:paraId="057653DC" w14:textId="77777777" w:rsidR="006143E2" w:rsidRPr="002600B9" w:rsidRDefault="006143E2" w:rsidP="006143E2">
            <w:pPr>
              <w:jc w:val="both"/>
              <w:rPr>
                <w:rFonts w:ascii="Arial" w:hAnsi="Arial" w:cs="Arial"/>
              </w:rPr>
            </w:pPr>
          </w:p>
          <w:p w14:paraId="277BC057" w14:textId="77777777" w:rsidR="006143E2" w:rsidRPr="002600B9" w:rsidRDefault="006143E2" w:rsidP="006143E2">
            <w:pPr>
              <w:jc w:val="both"/>
              <w:rPr>
                <w:rFonts w:ascii="Arial" w:hAnsi="Arial" w:cs="Arial"/>
              </w:rPr>
            </w:pPr>
            <w:r w:rsidRPr="002600B9">
              <w:rPr>
                <w:rFonts w:ascii="Arial" w:hAnsi="Arial" w:cs="Arial"/>
              </w:rPr>
              <w:t xml:space="preserve">Asimismo, deberá recoger las medidas concretas de conciliación entre la vida personal, laboral y familiar, así como de fomento de la corresponsabilidad entre mujeres y hombres, que la empresa licitadora se compromete a aplicar para la plantilla que ejecute el contrato, y que mejoren los mínimos establecidos en la Ley </w:t>
            </w:r>
            <w:r w:rsidR="000B0DEB" w:rsidRPr="002600B9">
              <w:rPr>
                <w:rFonts w:ascii="Arial" w:hAnsi="Arial" w:cs="Arial"/>
              </w:rPr>
              <w:t xml:space="preserve">Orgánica </w:t>
            </w:r>
            <w:r w:rsidRPr="002600B9">
              <w:rPr>
                <w:rFonts w:ascii="Arial" w:hAnsi="Arial" w:cs="Arial"/>
              </w:rPr>
              <w:t>3/2007, de 22 de marzo, para la Igualdad Efectiva de Mujeres y Hombres</w:t>
            </w:r>
            <w:r w:rsidR="000B0DEB" w:rsidRPr="002600B9">
              <w:rPr>
                <w:rFonts w:ascii="Arial" w:hAnsi="Arial" w:cs="Arial"/>
              </w:rPr>
              <w:t xml:space="preserve"> y en el Decreto Legislativo 1/2023, de 16 de marzo, por el que se aprueba el texto refundido de la Ley para la Igualdad de Mujeres y Hombres y Vidas Libres de Violencia Machista contra las Mujeres</w:t>
            </w:r>
            <w:r w:rsidRPr="002600B9">
              <w:rPr>
                <w:rFonts w:ascii="Arial" w:hAnsi="Arial" w:cs="Arial"/>
              </w:rPr>
              <w:t>; en particular, la disposición de recursos propios, privados o sociocomunitarios que faciliten la atención de personas menores y dependientes, tales como cheques servicio, comedores, guarderías, centros de día o ludotecas, mejoras de jornada, etc.</w:t>
            </w:r>
          </w:p>
          <w:p w14:paraId="518EA3E5" w14:textId="77777777" w:rsidR="006143E2" w:rsidRPr="002600B9" w:rsidRDefault="006143E2" w:rsidP="006143E2">
            <w:pPr>
              <w:jc w:val="both"/>
              <w:rPr>
                <w:rFonts w:ascii="Arial" w:hAnsi="Arial" w:cs="Arial"/>
              </w:rPr>
            </w:pPr>
          </w:p>
          <w:p w14:paraId="68325D4F" w14:textId="77777777" w:rsidR="006143E2" w:rsidRPr="002600B9" w:rsidRDefault="006143E2" w:rsidP="006143E2">
            <w:pPr>
              <w:autoSpaceDE w:val="0"/>
              <w:autoSpaceDN w:val="0"/>
              <w:jc w:val="both"/>
              <w:rPr>
                <w:rFonts w:ascii="Arial" w:hAnsi="Arial" w:cs="Arial"/>
              </w:rPr>
            </w:pPr>
            <w:r w:rsidRPr="002600B9">
              <w:rPr>
                <w:rFonts w:ascii="Arial" w:hAnsi="Arial" w:cs="Arial"/>
              </w:rPr>
              <w:t xml:space="preserve">En cuanto a las </w:t>
            </w:r>
            <w:r w:rsidRPr="002600B9">
              <w:rPr>
                <w:rFonts w:ascii="Arial" w:hAnsi="Arial" w:cs="Arial"/>
                <w:b/>
              </w:rPr>
              <w:t>medidas de formación</w:t>
            </w:r>
            <w:r w:rsidRPr="002600B9">
              <w:rPr>
                <w:rFonts w:ascii="Arial" w:hAnsi="Arial" w:cs="Arial"/>
              </w:rPr>
              <w:t>, la entidad contratista deberá contar con un plan formativo y de capacitación para el personal adscrito al servicio.</w:t>
            </w:r>
          </w:p>
          <w:p w14:paraId="6F3286B9" w14:textId="77777777" w:rsidR="006143E2" w:rsidRPr="002600B9" w:rsidRDefault="006143E2" w:rsidP="006143E2">
            <w:pPr>
              <w:jc w:val="both"/>
              <w:rPr>
                <w:rFonts w:ascii="Arial" w:hAnsi="Arial" w:cs="Arial"/>
              </w:rPr>
            </w:pPr>
            <w:r w:rsidRPr="002600B9">
              <w:rPr>
                <w:rFonts w:ascii="Arial" w:hAnsi="Arial" w:cs="Arial"/>
              </w:rPr>
              <w:t xml:space="preserve"> </w:t>
            </w:r>
          </w:p>
          <w:p w14:paraId="00675E0C" w14:textId="77777777" w:rsidR="006143E2" w:rsidRPr="002600B9" w:rsidRDefault="006143E2" w:rsidP="006143E2">
            <w:pPr>
              <w:jc w:val="both"/>
              <w:rPr>
                <w:rFonts w:ascii="Arial" w:hAnsi="Arial" w:cs="Arial"/>
              </w:rPr>
            </w:pPr>
            <w:r w:rsidRPr="002600B9">
              <w:rPr>
                <w:rFonts w:ascii="Arial" w:hAnsi="Arial" w:cs="Arial"/>
              </w:rPr>
              <w:t>Para su acreditación, la contratista deberá presentar la relación de acciones formativas realizadas, con especificación del contenido formativo y de los/as asistentes, así como del lugar de celebración de las mismas. La persona coordinadora del contrato por parte de la entidad contratista deberán rubricar la relación de las acciones formativas realizadas, así como su contenido.</w:t>
            </w:r>
          </w:p>
          <w:p w14:paraId="188FA922" w14:textId="77777777" w:rsidR="006143E2" w:rsidRPr="002600B9" w:rsidRDefault="006143E2" w:rsidP="006143E2">
            <w:pPr>
              <w:jc w:val="both"/>
              <w:rPr>
                <w:rFonts w:ascii="Arial" w:hAnsi="Arial" w:cs="Arial"/>
              </w:rPr>
            </w:pPr>
          </w:p>
          <w:p w14:paraId="5A584EB9" w14:textId="77777777" w:rsidR="006143E2" w:rsidRPr="002600B9" w:rsidRDefault="006143E2" w:rsidP="006143E2">
            <w:pPr>
              <w:jc w:val="both"/>
              <w:rPr>
                <w:rFonts w:ascii="Arial" w:hAnsi="Arial" w:cs="Arial"/>
              </w:rPr>
            </w:pPr>
            <w:r w:rsidRPr="007B1358">
              <w:rPr>
                <w:rFonts w:ascii="Arial" w:hAnsi="Arial" w:cs="Arial"/>
              </w:rPr>
              <w:t xml:space="preserve">En el </w:t>
            </w:r>
            <w:r w:rsidRPr="007B1358">
              <w:rPr>
                <w:rFonts w:ascii="Arial" w:hAnsi="Arial" w:cs="Arial"/>
                <w:b/>
              </w:rPr>
              <w:t>plazo máximo de 10 meses</w:t>
            </w:r>
            <w:r w:rsidRPr="007B1358">
              <w:rPr>
                <w:rFonts w:ascii="Arial" w:hAnsi="Arial" w:cs="Arial"/>
              </w:rPr>
              <w:t xml:space="preserve"> desde el</w:t>
            </w:r>
            <w:r w:rsidRPr="002600B9">
              <w:rPr>
                <w:rFonts w:ascii="Arial" w:hAnsi="Arial" w:cs="Arial"/>
              </w:rPr>
              <w:t xml:space="preserve"> inicio de la ejecución del servicio, la contratista deberá presentar una memoria de evaluación sobre los resultados, aplicación, acciones y personas beneficiarias en materia de igualdad. </w:t>
            </w:r>
          </w:p>
          <w:p w14:paraId="08D10175" w14:textId="77777777" w:rsidR="006143E2" w:rsidRPr="002600B9" w:rsidRDefault="006143E2" w:rsidP="006143E2">
            <w:pPr>
              <w:autoSpaceDE w:val="0"/>
              <w:autoSpaceDN w:val="0"/>
              <w:adjustRightInd w:val="0"/>
              <w:jc w:val="both"/>
              <w:rPr>
                <w:rFonts w:ascii="Arial" w:hAnsi="Arial" w:cs="Arial"/>
              </w:rPr>
            </w:pPr>
          </w:p>
          <w:p w14:paraId="5531A0EC" w14:textId="77777777" w:rsidR="006143E2" w:rsidRPr="002600B9" w:rsidRDefault="006143E2" w:rsidP="006143E2">
            <w:pPr>
              <w:jc w:val="both"/>
              <w:rPr>
                <w:rFonts w:ascii="Arial" w:hAnsi="Arial" w:cs="Arial"/>
              </w:rPr>
            </w:pPr>
            <w:r w:rsidRPr="002600B9">
              <w:rPr>
                <w:rFonts w:ascii="Arial" w:hAnsi="Arial" w:cs="Arial"/>
              </w:rPr>
              <w:t xml:space="preserve">2.2.- Toda la documentación e información en relación a obligaciones en materia de igualdad de mujeres y hombres deberá ser presentada por la contratista a través del sistema de Gizanet Dokuteka, sin necesidad de que la Administración contratante realice requerimiento alguno. </w:t>
            </w:r>
          </w:p>
          <w:p w14:paraId="6BF75925" w14:textId="77777777" w:rsidR="006143E2" w:rsidRPr="002600B9" w:rsidRDefault="006143E2" w:rsidP="006143E2">
            <w:pPr>
              <w:jc w:val="both"/>
              <w:rPr>
                <w:rFonts w:ascii="Arial" w:hAnsi="Arial" w:cs="Arial"/>
              </w:rPr>
            </w:pPr>
          </w:p>
          <w:p w14:paraId="0B23D15D" w14:textId="77777777" w:rsidR="006143E2" w:rsidRPr="002600B9" w:rsidRDefault="006143E2" w:rsidP="006143E2">
            <w:pPr>
              <w:jc w:val="both"/>
              <w:rPr>
                <w:rFonts w:ascii="Arial" w:hAnsi="Arial" w:cs="Arial"/>
              </w:rPr>
            </w:pPr>
            <w:r w:rsidRPr="002600B9">
              <w:rPr>
                <w:rFonts w:ascii="Arial" w:hAnsi="Arial" w:cs="Arial"/>
              </w:rPr>
              <w:t>La Unidad para la Igualdad de mujeres y hombres del Departamento de Cuidados y Políticas Sociales realizará el seguimiento para el correcto cumplimiento de las obligaciones en materia de igualdad de mujeres y hombres y dará las pautas necesarias en referencia a ello.</w:t>
            </w:r>
          </w:p>
          <w:p w14:paraId="78238611" w14:textId="77777777" w:rsidR="00367F2F" w:rsidRPr="002600B9" w:rsidRDefault="00367F2F" w:rsidP="00233FE9">
            <w:pPr>
              <w:spacing w:before="60" w:after="60" w:line="240" w:lineRule="atLeast"/>
              <w:jc w:val="both"/>
              <w:rPr>
                <w:rFonts w:ascii="Arial" w:hAnsi="Arial" w:cs="Arial"/>
              </w:rPr>
            </w:pPr>
          </w:p>
        </w:tc>
      </w:tr>
    </w:tbl>
    <w:p w14:paraId="46D70780" w14:textId="77777777" w:rsidR="00367F2F" w:rsidRPr="002600B9"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4D6273FF" w14:textId="77777777" w:rsidTr="00576B02">
        <w:trPr>
          <w:trHeight w:hRule="exact" w:val="340"/>
        </w:trPr>
        <w:tc>
          <w:tcPr>
            <w:tcW w:w="8506" w:type="dxa"/>
            <w:vAlign w:val="center"/>
          </w:tcPr>
          <w:p w14:paraId="42478913" w14:textId="77777777" w:rsidR="00367F2F" w:rsidRPr="002600B9" w:rsidRDefault="00367F2F" w:rsidP="00B41DA2">
            <w:pPr>
              <w:spacing w:line="240" w:lineRule="atLeast"/>
              <w:jc w:val="both"/>
              <w:rPr>
                <w:rFonts w:ascii="Arial" w:hAnsi="Arial" w:cs="Arial"/>
                <w:b/>
              </w:rPr>
            </w:pPr>
            <w:bookmarkStart w:id="20" w:name="CC_21"/>
            <w:r w:rsidRPr="002600B9">
              <w:rPr>
                <w:rFonts w:ascii="Arial" w:hAnsi="Arial" w:cs="Arial"/>
                <w:b/>
              </w:rPr>
              <w:t>2</w:t>
            </w:r>
            <w:r w:rsidR="00B41DA2" w:rsidRPr="002600B9">
              <w:rPr>
                <w:rFonts w:ascii="Arial" w:hAnsi="Arial" w:cs="Arial"/>
                <w:b/>
              </w:rPr>
              <w:t>1</w:t>
            </w:r>
            <w:r w:rsidRPr="002600B9">
              <w:rPr>
                <w:rFonts w:ascii="Arial" w:hAnsi="Arial" w:cs="Arial"/>
                <w:b/>
              </w:rPr>
              <w:t xml:space="preserve">.- </w:t>
            </w:r>
            <w:bookmarkEnd w:id="20"/>
            <w:r w:rsidRPr="002600B9">
              <w:rPr>
                <w:rFonts w:ascii="Arial" w:hAnsi="Arial" w:cs="Arial"/>
                <w:b/>
              </w:rPr>
              <w:t>OBLIGACIONES ESENCIALES DEL CONTRATO</w:t>
            </w:r>
          </w:p>
        </w:tc>
      </w:tr>
      <w:tr w:rsidR="002600B9" w:rsidRPr="002600B9" w14:paraId="54785F75" w14:textId="77777777" w:rsidTr="00576B02">
        <w:trPr>
          <w:trHeight w:val="454"/>
        </w:trPr>
        <w:tc>
          <w:tcPr>
            <w:tcW w:w="8506" w:type="dxa"/>
            <w:vAlign w:val="center"/>
          </w:tcPr>
          <w:p w14:paraId="5508CC29" w14:textId="77777777" w:rsidR="00A15751" w:rsidRPr="002600B9" w:rsidRDefault="00A15751" w:rsidP="00346BA4">
            <w:pPr>
              <w:jc w:val="both"/>
              <w:rPr>
                <w:rFonts w:ascii="Arial" w:hAnsi="Arial" w:cs="Arial"/>
              </w:rPr>
            </w:pPr>
          </w:p>
          <w:p w14:paraId="4D8D2885" w14:textId="77777777" w:rsidR="00346BA4" w:rsidRPr="002600B9" w:rsidRDefault="00346BA4" w:rsidP="00346BA4">
            <w:pPr>
              <w:jc w:val="both"/>
              <w:rPr>
                <w:rFonts w:ascii="Arial" w:hAnsi="Arial" w:cs="Arial"/>
              </w:rPr>
            </w:pPr>
            <w:r w:rsidRPr="002600B9">
              <w:rPr>
                <w:rFonts w:ascii="Arial" w:hAnsi="Arial" w:cs="Arial"/>
              </w:rPr>
              <w:t xml:space="preserve">Además de las previstas en la LCSP y en el clausulado, serán obligaciones esenciales las siguientes: </w:t>
            </w:r>
          </w:p>
          <w:p w14:paraId="3B58582C" w14:textId="77777777" w:rsidR="00346BA4" w:rsidRPr="002600B9" w:rsidRDefault="00346BA4" w:rsidP="00346BA4">
            <w:pPr>
              <w:spacing w:line="276" w:lineRule="auto"/>
              <w:jc w:val="both"/>
              <w:rPr>
                <w:rFonts w:ascii="Arial" w:hAnsi="Arial" w:cs="Arial"/>
              </w:rPr>
            </w:pPr>
          </w:p>
          <w:p w14:paraId="473B725D" w14:textId="77777777" w:rsidR="00346BA4" w:rsidRPr="002600B9" w:rsidRDefault="00346BA4" w:rsidP="00346BA4">
            <w:pPr>
              <w:spacing w:line="276" w:lineRule="auto"/>
              <w:contextualSpacing/>
              <w:jc w:val="both"/>
              <w:rPr>
                <w:rFonts w:ascii="Arial" w:hAnsi="Arial" w:cs="Arial"/>
                <w:b/>
                <w:sz w:val="18"/>
                <w:szCs w:val="18"/>
              </w:rPr>
            </w:pPr>
            <w:r w:rsidRPr="002600B9">
              <w:rPr>
                <w:rFonts w:ascii="Arial" w:hAnsi="Arial" w:cs="Arial"/>
                <w:b/>
                <w:sz w:val="18"/>
                <w:szCs w:val="18"/>
              </w:rPr>
              <w:t>1.- En materia de protección de personas menores de edad:</w:t>
            </w:r>
          </w:p>
          <w:p w14:paraId="4E9F4695" w14:textId="77777777" w:rsidR="00346BA4" w:rsidRPr="002600B9" w:rsidRDefault="00346BA4" w:rsidP="00346BA4">
            <w:pPr>
              <w:spacing w:line="276" w:lineRule="auto"/>
              <w:ind w:left="152"/>
              <w:contextualSpacing/>
              <w:jc w:val="both"/>
              <w:rPr>
                <w:rFonts w:ascii="Arial" w:hAnsi="Arial" w:cs="Arial"/>
                <w:sz w:val="18"/>
                <w:szCs w:val="18"/>
              </w:rPr>
            </w:pPr>
          </w:p>
          <w:p w14:paraId="4F639214" w14:textId="77777777" w:rsidR="00346BA4" w:rsidRPr="002600B9" w:rsidRDefault="00346BA4" w:rsidP="00346BA4">
            <w:pPr>
              <w:autoSpaceDE w:val="0"/>
              <w:autoSpaceDN w:val="0"/>
              <w:jc w:val="both"/>
              <w:rPr>
                <w:rFonts w:ascii="Arial" w:hAnsi="Arial" w:cs="Arial"/>
                <w:sz w:val="18"/>
                <w:szCs w:val="18"/>
              </w:rPr>
            </w:pPr>
            <w:r w:rsidRPr="002600B9">
              <w:rPr>
                <w:rFonts w:ascii="Arial" w:hAnsi="Arial" w:cs="Arial"/>
                <w:sz w:val="18"/>
                <w:szCs w:val="18"/>
              </w:rPr>
              <w:t>Este contrato se halla sujeto al cumplimiento de las disposiciones legales sobre protección de las personas menores de edad y, en particular, del art. 13.5 de la Ley Orgánica 1/1996, de 15 de enero, que exige como requisito para el acceso y ejercicio a las profesiones, oficios y actividades que impliquen contacto habitual con menores, el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w:t>
            </w:r>
          </w:p>
          <w:p w14:paraId="39E7DBD6" w14:textId="77777777" w:rsidR="00346BA4" w:rsidRPr="002600B9" w:rsidRDefault="00346BA4" w:rsidP="00346BA4">
            <w:pPr>
              <w:autoSpaceDE w:val="0"/>
              <w:autoSpaceDN w:val="0"/>
              <w:spacing w:line="276" w:lineRule="auto"/>
              <w:jc w:val="both"/>
              <w:rPr>
                <w:rFonts w:ascii="Arial" w:hAnsi="Arial" w:cs="Arial"/>
                <w:sz w:val="18"/>
                <w:szCs w:val="18"/>
              </w:rPr>
            </w:pPr>
          </w:p>
          <w:p w14:paraId="0EE98107" w14:textId="77777777" w:rsidR="00346BA4" w:rsidRPr="002600B9" w:rsidRDefault="00346BA4" w:rsidP="00346BA4">
            <w:pPr>
              <w:autoSpaceDE w:val="0"/>
              <w:autoSpaceDN w:val="0"/>
              <w:jc w:val="both"/>
              <w:rPr>
                <w:rFonts w:ascii="Arial" w:eastAsia="Calibri" w:hAnsi="Arial" w:cs="Arial"/>
                <w:sz w:val="18"/>
                <w:szCs w:val="18"/>
                <w:lang w:eastAsia="en-US"/>
              </w:rPr>
            </w:pPr>
            <w:r w:rsidRPr="002600B9">
              <w:rPr>
                <w:rFonts w:ascii="Arial" w:eastAsia="Calibri" w:hAnsi="Arial" w:cs="Arial"/>
                <w:sz w:val="18"/>
                <w:szCs w:val="18"/>
                <w:lang w:eastAsia="en-US"/>
              </w:rPr>
              <w:t xml:space="preserve">El archivo nº UNO contendrá una declaración responsable de protección de los menores (ver </w:t>
            </w:r>
            <w:r w:rsidRPr="002600B9">
              <w:rPr>
                <w:rFonts w:ascii="Arial" w:eastAsia="Calibri" w:hAnsi="Arial" w:cs="Arial"/>
                <w:b/>
                <w:sz w:val="18"/>
                <w:szCs w:val="18"/>
                <w:lang w:eastAsia="en-US"/>
              </w:rPr>
              <w:t>Anexo XIV</w:t>
            </w:r>
            <w:r w:rsidRPr="002600B9">
              <w:rPr>
                <w:rFonts w:ascii="Arial" w:eastAsia="Calibri" w:hAnsi="Arial" w:cs="Arial"/>
                <w:sz w:val="18"/>
                <w:szCs w:val="18"/>
                <w:lang w:eastAsia="en-US"/>
              </w:rPr>
              <w:t>) y el resto de la documentación administrativa prevista en el apartado 20 de los pliegos de cláusulas administrativas.</w:t>
            </w:r>
          </w:p>
          <w:p w14:paraId="2F07ACAE" w14:textId="77777777" w:rsidR="00367F2F" w:rsidRPr="002600B9" w:rsidRDefault="00367F2F" w:rsidP="00233FE9">
            <w:pPr>
              <w:spacing w:before="60" w:after="60" w:line="240" w:lineRule="atLeast"/>
              <w:jc w:val="both"/>
              <w:rPr>
                <w:rFonts w:ascii="Arial" w:hAnsi="Arial" w:cs="Arial"/>
              </w:rPr>
            </w:pPr>
          </w:p>
        </w:tc>
      </w:tr>
    </w:tbl>
    <w:p w14:paraId="28F2F9F3" w14:textId="77777777" w:rsidR="00367F2F" w:rsidRPr="002600B9"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600B9" w:rsidRPr="002600B9" w14:paraId="1A2856E7" w14:textId="77777777" w:rsidTr="00576B02">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C6BAF14" w14:textId="77777777" w:rsidR="00367F2F" w:rsidRPr="002600B9" w:rsidRDefault="00367F2F" w:rsidP="00B41DA2">
            <w:pPr>
              <w:spacing w:before="40" w:after="40" w:line="240" w:lineRule="atLeast"/>
              <w:jc w:val="both"/>
              <w:rPr>
                <w:rFonts w:ascii="Arial" w:hAnsi="Arial" w:cs="Arial"/>
                <w:szCs w:val="22"/>
                <w:lang w:eastAsia="en-US"/>
              </w:rPr>
            </w:pPr>
            <w:bookmarkStart w:id="21" w:name="CC_22"/>
            <w:r w:rsidRPr="002600B9">
              <w:rPr>
                <w:rFonts w:ascii="Arial" w:hAnsi="Arial" w:cs="Arial"/>
                <w:b/>
                <w:szCs w:val="22"/>
                <w:lang w:eastAsia="en-US"/>
              </w:rPr>
              <w:t>2</w:t>
            </w:r>
            <w:r w:rsidR="00B41DA2" w:rsidRPr="002600B9">
              <w:rPr>
                <w:rFonts w:ascii="Arial" w:hAnsi="Arial" w:cs="Arial"/>
                <w:b/>
                <w:szCs w:val="22"/>
                <w:lang w:eastAsia="en-US"/>
              </w:rPr>
              <w:t>2.</w:t>
            </w:r>
            <w:r w:rsidRPr="002600B9">
              <w:rPr>
                <w:rFonts w:ascii="Arial" w:hAnsi="Arial" w:cs="Arial"/>
                <w:b/>
                <w:szCs w:val="22"/>
                <w:lang w:eastAsia="en-US"/>
              </w:rPr>
              <w:t xml:space="preserve">- </w:t>
            </w:r>
            <w:bookmarkEnd w:id="21"/>
            <w:r w:rsidRPr="002600B9">
              <w:rPr>
                <w:rFonts w:ascii="Arial" w:hAnsi="Arial" w:cs="Arial"/>
                <w:b/>
              </w:rPr>
              <w:t>MODIFICACIONES CONTRACTUALES PREVISTAS</w:t>
            </w:r>
          </w:p>
        </w:tc>
      </w:tr>
      <w:tr w:rsidR="002600B9" w:rsidRPr="002600B9" w14:paraId="7EAF4E03"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189A9E15" w14:textId="77777777" w:rsidR="00367F2F" w:rsidRPr="002600B9" w:rsidRDefault="00367F2F" w:rsidP="00233FE9">
            <w:pPr>
              <w:spacing w:line="240" w:lineRule="atLeast"/>
              <w:jc w:val="both"/>
              <w:rPr>
                <w:rFonts w:ascii="Arial" w:hAnsi="Arial" w:cs="Arial"/>
                <w:sz w:val="16"/>
                <w:szCs w:val="16"/>
              </w:rPr>
            </w:pPr>
          </w:p>
        </w:tc>
      </w:tr>
      <w:tr w:rsidR="002600B9" w:rsidRPr="002600B9" w14:paraId="54DF5E39"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650C6BF" w14:textId="77777777" w:rsidR="00367F2F" w:rsidRPr="002600B9"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03E55865" w14:textId="77777777" w:rsidR="00367F2F" w:rsidRPr="002600B9" w:rsidRDefault="00367F2F" w:rsidP="007C169F">
            <w:pPr>
              <w:spacing w:line="240" w:lineRule="atLeast"/>
              <w:ind w:left="181" w:hanging="142"/>
              <w:jc w:val="right"/>
              <w:rPr>
                <w:rFonts w:ascii="Arial" w:hAnsi="Arial" w:cs="Arial"/>
                <w:szCs w:val="22"/>
                <w:lang w:eastAsia="en-US"/>
              </w:rPr>
            </w:pPr>
            <w:r w:rsidRPr="002600B9">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07CC75A" w14:textId="77777777" w:rsidR="00367F2F" w:rsidRPr="002600B9"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1DF88510" w14:textId="77777777" w:rsidR="00367F2F" w:rsidRPr="002600B9" w:rsidRDefault="00367F2F" w:rsidP="007C169F">
            <w:pPr>
              <w:spacing w:line="240" w:lineRule="atLeast"/>
              <w:ind w:left="181" w:hanging="142"/>
              <w:jc w:val="right"/>
              <w:rPr>
                <w:rFonts w:ascii="Arial" w:hAnsi="Arial" w:cs="Arial"/>
                <w:szCs w:val="22"/>
                <w:lang w:eastAsia="en-US"/>
              </w:rPr>
            </w:pPr>
            <w:r w:rsidRPr="002600B9">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2158795" w14:textId="77777777" w:rsidR="00367F2F" w:rsidRPr="002600B9" w:rsidRDefault="004D41D0" w:rsidP="00233FE9">
            <w:pPr>
              <w:spacing w:line="240" w:lineRule="atLeast"/>
              <w:jc w:val="both"/>
              <w:rPr>
                <w:rFonts w:ascii="Arial" w:hAnsi="Arial" w:cs="Arial"/>
                <w:szCs w:val="22"/>
                <w:lang w:eastAsia="en-US"/>
              </w:rPr>
            </w:pPr>
            <w:r w:rsidRPr="002600B9">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6EFF57FC"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256FD86A"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182E9E54" w14:textId="77777777" w:rsidR="00584A75" w:rsidRPr="002600B9" w:rsidRDefault="00584A75" w:rsidP="00584A75">
            <w:pPr>
              <w:autoSpaceDE w:val="0"/>
              <w:autoSpaceDN w:val="0"/>
              <w:adjustRightInd w:val="0"/>
              <w:rPr>
                <w:rFonts w:ascii="Arial" w:hAnsi="Arial" w:cs="Arial"/>
                <w:b/>
                <w:bCs/>
                <w:sz w:val="18"/>
                <w:szCs w:val="18"/>
                <w:highlight w:val="yellow"/>
              </w:rPr>
            </w:pPr>
          </w:p>
          <w:p w14:paraId="4F7CCC63" w14:textId="77777777" w:rsidR="00584A75" w:rsidRPr="002600B9" w:rsidRDefault="00584A75" w:rsidP="00584A75">
            <w:pPr>
              <w:autoSpaceDE w:val="0"/>
              <w:autoSpaceDN w:val="0"/>
              <w:adjustRightInd w:val="0"/>
              <w:rPr>
                <w:rFonts w:ascii="Arial" w:hAnsi="Arial" w:cs="Arial"/>
                <w:b/>
                <w:bCs/>
                <w:sz w:val="18"/>
                <w:szCs w:val="18"/>
              </w:rPr>
            </w:pPr>
            <w:r w:rsidRPr="002600B9">
              <w:rPr>
                <w:rFonts w:ascii="Arial" w:hAnsi="Arial" w:cs="Arial"/>
                <w:b/>
                <w:bCs/>
                <w:sz w:val="18"/>
                <w:szCs w:val="18"/>
              </w:rPr>
              <w:t>Variaciones que no tienen el carácter modificación</w:t>
            </w:r>
          </w:p>
          <w:p w14:paraId="01B9E3EF" w14:textId="77777777" w:rsidR="00584A75" w:rsidRPr="002600B9" w:rsidRDefault="00584A75" w:rsidP="00584A75">
            <w:pPr>
              <w:autoSpaceDE w:val="0"/>
              <w:autoSpaceDN w:val="0"/>
              <w:adjustRightInd w:val="0"/>
              <w:jc w:val="both"/>
              <w:rPr>
                <w:rFonts w:ascii="Arial" w:hAnsi="Arial" w:cs="Arial"/>
                <w:sz w:val="18"/>
                <w:szCs w:val="18"/>
              </w:rPr>
            </w:pPr>
            <w:r w:rsidRPr="002600B9">
              <w:rPr>
                <w:rFonts w:ascii="Arial" w:hAnsi="Arial" w:cs="Arial"/>
                <w:sz w:val="18"/>
                <w:szCs w:val="18"/>
              </w:rPr>
              <w:t>No tendrán la consideración de modificaciones, la variación que durante la correcta ejecución de la prestación se produzca exclusivamente en el número de unidades realmente ejecutadas sobre las previstas en el contrato, siempre que no representen un incremento del gasto superior al 10 por ciento del precio del contrato</w:t>
            </w:r>
          </w:p>
          <w:p w14:paraId="536A05DD" w14:textId="77777777" w:rsidR="00367F2F" w:rsidRPr="002600B9" w:rsidRDefault="00367F2F" w:rsidP="00233FE9">
            <w:pPr>
              <w:spacing w:line="240" w:lineRule="atLeast"/>
              <w:jc w:val="both"/>
              <w:rPr>
                <w:rFonts w:ascii="Arial" w:hAnsi="Arial" w:cs="Arial"/>
              </w:rPr>
            </w:pPr>
          </w:p>
        </w:tc>
      </w:tr>
    </w:tbl>
    <w:p w14:paraId="4ECE1EEB" w14:textId="77777777" w:rsidR="00367F2F" w:rsidRPr="002600B9"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0B1E0F07" w14:textId="77777777" w:rsidTr="00576B02">
        <w:trPr>
          <w:trHeight w:hRule="exact" w:val="340"/>
        </w:trPr>
        <w:tc>
          <w:tcPr>
            <w:tcW w:w="8506" w:type="dxa"/>
            <w:vAlign w:val="center"/>
          </w:tcPr>
          <w:p w14:paraId="5484F0FD" w14:textId="77777777" w:rsidR="00367F2F" w:rsidRPr="002600B9" w:rsidRDefault="00367F2F" w:rsidP="00B41DA2">
            <w:pPr>
              <w:spacing w:line="240" w:lineRule="atLeast"/>
              <w:jc w:val="both"/>
              <w:rPr>
                <w:rFonts w:ascii="Arial" w:hAnsi="Arial" w:cs="Arial"/>
                <w:b/>
              </w:rPr>
            </w:pPr>
            <w:bookmarkStart w:id="22" w:name="CC_23"/>
            <w:r w:rsidRPr="002600B9">
              <w:rPr>
                <w:rFonts w:ascii="Arial" w:hAnsi="Arial" w:cs="Arial"/>
                <w:b/>
              </w:rPr>
              <w:t>2</w:t>
            </w:r>
            <w:r w:rsidR="00B41DA2" w:rsidRPr="002600B9">
              <w:rPr>
                <w:rFonts w:ascii="Arial" w:hAnsi="Arial" w:cs="Arial"/>
                <w:b/>
              </w:rPr>
              <w:t>3</w:t>
            </w:r>
            <w:r w:rsidRPr="002600B9">
              <w:rPr>
                <w:rFonts w:ascii="Arial" w:hAnsi="Arial" w:cs="Arial"/>
                <w:b/>
              </w:rPr>
              <w:t xml:space="preserve">.- </w:t>
            </w:r>
            <w:bookmarkEnd w:id="22"/>
            <w:r w:rsidRPr="002600B9">
              <w:rPr>
                <w:rFonts w:ascii="Arial" w:hAnsi="Arial" w:cs="Arial"/>
                <w:b/>
              </w:rPr>
              <w:t>PENALIDADES</w:t>
            </w:r>
          </w:p>
        </w:tc>
      </w:tr>
      <w:tr w:rsidR="002600B9" w:rsidRPr="002600B9" w14:paraId="058CC8C4" w14:textId="77777777"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14:paraId="1B332F5A" w14:textId="77777777" w:rsidR="00367F2F" w:rsidRPr="002600B9" w:rsidRDefault="00367F2F" w:rsidP="00233FE9">
            <w:pPr>
              <w:spacing w:line="240" w:lineRule="atLeast"/>
              <w:jc w:val="both"/>
              <w:rPr>
                <w:rFonts w:ascii="Arial" w:hAnsi="Arial" w:cs="Arial"/>
                <w:szCs w:val="22"/>
                <w:lang w:eastAsia="en-US"/>
              </w:rPr>
            </w:pPr>
          </w:p>
          <w:p w14:paraId="15AC3ED4" w14:textId="77777777" w:rsidR="00FD35C3" w:rsidRPr="002600B9" w:rsidRDefault="00FD35C3" w:rsidP="00FD35C3">
            <w:pPr>
              <w:rPr>
                <w:rFonts w:ascii="Arial" w:hAnsi="Arial" w:cs="Arial"/>
              </w:rPr>
            </w:pPr>
            <w:r w:rsidRPr="002600B9">
              <w:rPr>
                <w:rFonts w:ascii="Arial" w:hAnsi="Arial" w:cs="Arial"/>
              </w:rPr>
              <w:t xml:space="preserve">Las establecidas en el </w:t>
            </w:r>
            <w:r w:rsidRPr="002600B9">
              <w:rPr>
                <w:rFonts w:ascii="Arial" w:hAnsi="Arial" w:cs="Arial"/>
                <w:b/>
                <w:bCs/>
              </w:rPr>
              <w:t>Anexo XIII</w:t>
            </w:r>
            <w:r w:rsidRPr="002600B9">
              <w:rPr>
                <w:rFonts w:ascii="Arial" w:hAnsi="Arial" w:cs="Arial"/>
              </w:rPr>
              <w:t xml:space="preserve"> del presente Pliego.</w:t>
            </w:r>
          </w:p>
          <w:p w14:paraId="0BF30829" w14:textId="77777777" w:rsidR="00367F2F" w:rsidRPr="002600B9" w:rsidRDefault="00367F2F" w:rsidP="00233FE9">
            <w:pPr>
              <w:spacing w:line="240" w:lineRule="atLeast"/>
              <w:jc w:val="both"/>
              <w:rPr>
                <w:rFonts w:ascii="Arial" w:hAnsi="Arial" w:cs="Arial"/>
                <w:szCs w:val="22"/>
                <w:lang w:eastAsia="en-US"/>
              </w:rPr>
            </w:pPr>
          </w:p>
        </w:tc>
      </w:tr>
    </w:tbl>
    <w:p w14:paraId="04FEBFB4" w14:textId="77777777" w:rsidR="00367F2F" w:rsidRPr="002600B9"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5BE74C2A" w14:textId="77777777" w:rsidTr="00576B02">
        <w:trPr>
          <w:trHeight w:hRule="exact" w:val="340"/>
        </w:trPr>
        <w:tc>
          <w:tcPr>
            <w:tcW w:w="8506" w:type="dxa"/>
            <w:vAlign w:val="center"/>
          </w:tcPr>
          <w:p w14:paraId="3C0D0E38" w14:textId="77777777" w:rsidR="00367F2F" w:rsidRPr="002600B9" w:rsidRDefault="00367F2F" w:rsidP="00B41DA2">
            <w:pPr>
              <w:spacing w:line="240" w:lineRule="atLeast"/>
              <w:jc w:val="both"/>
              <w:rPr>
                <w:rFonts w:ascii="Arial" w:hAnsi="Arial" w:cs="Arial"/>
                <w:b/>
              </w:rPr>
            </w:pPr>
            <w:bookmarkStart w:id="23" w:name="CC_24"/>
            <w:r w:rsidRPr="002600B9">
              <w:rPr>
                <w:rFonts w:ascii="Arial" w:hAnsi="Arial" w:cs="Arial"/>
                <w:b/>
              </w:rPr>
              <w:t>2</w:t>
            </w:r>
            <w:r w:rsidR="00B41DA2" w:rsidRPr="002600B9">
              <w:rPr>
                <w:rFonts w:ascii="Arial" w:hAnsi="Arial" w:cs="Arial"/>
                <w:b/>
              </w:rPr>
              <w:t>4</w:t>
            </w:r>
            <w:r w:rsidRPr="002600B9">
              <w:rPr>
                <w:rFonts w:ascii="Arial" w:hAnsi="Arial" w:cs="Arial"/>
                <w:b/>
              </w:rPr>
              <w:t xml:space="preserve">.- </w:t>
            </w:r>
            <w:bookmarkEnd w:id="23"/>
            <w:r w:rsidRPr="002600B9">
              <w:rPr>
                <w:rFonts w:ascii="Arial" w:hAnsi="Arial" w:cs="Arial"/>
                <w:b/>
              </w:rPr>
              <w:t>SEGUROS</w:t>
            </w:r>
          </w:p>
        </w:tc>
      </w:tr>
      <w:tr w:rsidR="002600B9" w:rsidRPr="002600B9" w14:paraId="388B7187" w14:textId="77777777" w:rsidTr="005908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16"/>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14:paraId="5361CE95" w14:textId="77777777" w:rsidR="00FD35C3" w:rsidRPr="002600B9" w:rsidRDefault="00FD35C3" w:rsidP="00FD35C3">
            <w:pPr>
              <w:spacing w:before="40" w:after="40" w:line="240" w:lineRule="atLeast"/>
              <w:jc w:val="both"/>
              <w:rPr>
                <w:rFonts w:ascii="Arial" w:hAnsi="Arial" w:cs="Arial"/>
                <w:sz w:val="18"/>
                <w:szCs w:val="18"/>
              </w:rPr>
            </w:pPr>
            <w:r w:rsidRPr="002600B9">
              <w:rPr>
                <w:rFonts w:ascii="Arial" w:hAnsi="Arial" w:cs="Arial"/>
                <w:sz w:val="18"/>
                <w:szCs w:val="18"/>
              </w:rPr>
              <w:t>Seguro de responsabilidad civil por importe mínimo de la siguiente cantidad según lotes</w:t>
            </w:r>
            <w:r w:rsidR="008F29D0" w:rsidRPr="002600B9">
              <w:rPr>
                <w:rFonts w:ascii="Arial" w:hAnsi="Arial" w:cs="Arial"/>
                <w:sz w:val="18"/>
                <w:szCs w:val="18"/>
              </w:rPr>
              <w:t xml:space="preserve"> y que incluya la defensa jurídica de las personas trabajadoras</w:t>
            </w:r>
            <w:r w:rsidRPr="002600B9">
              <w:rPr>
                <w:rFonts w:ascii="Arial" w:hAnsi="Arial" w:cs="Arial"/>
                <w:sz w:val="18"/>
                <w:szCs w:val="18"/>
              </w:rPr>
              <w:t xml:space="preserve"> (ver cláusula 38.1.4 del presente Pliego).</w:t>
            </w:r>
          </w:p>
          <w:p w14:paraId="6A3F1679" w14:textId="77777777" w:rsidR="00FD35C3" w:rsidRPr="002600B9" w:rsidRDefault="00FD35C3" w:rsidP="00FD35C3">
            <w:pPr>
              <w:spacing w:before="40" w:after="40" w:line="240" w:lineRule="atLeast"/>
              <w:jc w:val="both"/>
              <w:rPr>
                <w:rFonts w:ascii="Arial" w:hAnsi="Arial" w:cs="Arial"/>
                <w:b/>
                <w:bCs/>
                <w:sz w:val="18"/>
                <w:szCs w:val="18"/>
              </w:rPr>
            </w:pPr>
          </w:p>
          <w:p w14:paraId="114E12D3" w14:textId="77777777" w:rsidR="00FD35C3" w:rsidRPr="002600B9" w:rsidRDefault="00FD35C3" w:rsidP="00FD35C3">
            <w:pPr>
              <w:spacing w:line="0" w:lineRule="atLeast"/>
              <w:ind w:right="113"/>
              <w:rPr>
                <w:rFonts w:ascii="Arial" w:hAnsi="Arial" w:cs="Arial"/>
                <w:szCs w:val="22"/>
                <w:lang w:eastAsia="en-US"/>
              </w:rPr>
            </w:pPr>
            <w:r w:rsidRPr="002600B9">
              <w:rPr>
                <w:rFonts w:ascii="Arial" w:hAnsi="Arial" w:cs="Arial"/>
                <w:b/>
                <w:szCs w:val="22"/>
                <w:lang w:eastAsia="en-US"/>
              </w:rPr>
              <w:t>Lote 1:</w:t>
            </w:r>
            <w:r w:rsidRPr="002600B9">
              <w:rPr>
                <w:rFonts w:ascii="Arial" w:hAnsi="Arial" w:cs="Arial"/>
                <w:szCs w:val="22"/>
                <w:lang w:eastAsia="en-US"/>
              </w:rPr>
              <w:t xml:space="preserve"> </w:t>
            </w:r>
            <w:r w:rsidR="00A22AFA" w:rsidRPr="002600B9">
              <w:rPr>
                <w:rFonts w:ascii="Arial" w:hAnsi="Arial" w:cs="Arial"/>
                <w:szCs w:val="22"/>
                <w:lang w:eastAsia="en-US"/>
              </w:rPr>
              <w:t>1.000.000</w:t>
            </w:r>
            <w:r w:rsidRPr="002600B9">
              <w:rPr>
                <w:rFonts w:ascii="Arial" w:hAnsi="Arial" w:cs="Arial"/>
                <w:szCs w:val="22"/>
                <w:lang w:eastAsia="en-US"/>
              </w:rPr>
              <w:t xml:space="preserve"> €</w:t>
            </w:r>
          </w:p>
          <w:p w14:paraId="7B34ED95" w14:textId="77777777" w:rsidR="00367F2F" w:rsidRPr="002600B9" w:rsidRDefault="00FD35C3" w:rsidP="00A22AFA">
            <w:pPr>
              <w:spacing w:line="0" w:lineRule="atLeast"/>
              <w:ind w:right="113"/>
              <w:rPr>
                <w:rFonts w:ascii="Arial" w:hAnsi="Arial" w:cs="Arial"/>
                <w:szCs w:val="22"/>
                <w:lang w:eastAsia="en-US"/>
              </w:rPr>
            </w:pPr>
            <w:r w:rsidRPr="002600B9">
              <w:rPr>
                <w:rFonts w:ascii="Arial" w:hAnsi="Arial" w:cs="Arial"/>
                <w:b/>
                <w:szCs w:val="22"/>
                <w:lang w:eastAsia="en-US"/>
              </w:rPr>
              <w:t>Lote 2:</w:t>
            </w:r>
            <w:r w:rsidR="00A22AFA" w:rsidRPr="002600B9">
              <w:rPr>
                <w:rFonts w:ascii="Arial" w:hAnsi="Arial" w:cs="Arial"/>
                <w:szCs w:val="22"/>
                <w:lang w:eastAsia="en-US"/>
              </w:rPr>
              <w:t xml:space="preserve">  1.000.000 </w:t>
            </w:r>
            <w:r w:rsidRPr="002600B9">
              <w:rPr>
                <w:rFonts w:ascii="Arial" w:hAnsi="Arial" w:cs="Arial"/>
                <w:szCs w:val="22"/>
                <w:lang w:eastAsia="en-US"/>
              </w:rPr>
              <w:t>€</w:t>
            </w:r>
          </w:p>
        </w:tc>
      </w:tr>
    </w:tbl>
    <w:p w14:paraId="588F2062" w14:textId="77777777" w:rsidR="00367F2F" w:rsidRPr="002600B9"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600B9" w:rsidRPr="002600B9" w14:paraId="1E57BB82" w14:textId="77777777" w:rsidTr="00576B02">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5DA2F5D" w14:textId="77777777" w:rsidR="00367F2F" w:rsidRPr="002600B9" w:rsidRDefault="00367F2F" w:rsidP="00B41DA2">
            <w:pPr>
              <w:spacing w:before="40" w:after="40" w:line="240" w:lineRule="atLeast"/>
              <w:jc w:val="both"/>
              <w:rPr>
                <w:rFonts w:ascii="Arial" w:hAnsi="Arial" w:cs="Arial"/>
                <w:szCs w:val="22"/>
                <w:lang w:eastAsia="en-US"/>
              </w:rPr>
            </w:pPr>
            <w:bookmarkStart w:id="24" w:name="CC_25"/>
            <w:r w:rsidRPr="002600B9">
              <w:rPr>
                <w:rFonts w:ascii="Arial" w:hAnsi="Arial" w:cs="Arial"/>
                <w:b/>
                <w:szCs w:val="22"/>
                <w:lang w:eastAsia="en-US"/>
              </w:rPr>
              <w:t>2</w:t>
            </w:r>
            <w:r w:rsidR="00B41DA2" w:rsidRPr="002600B9">
              <w:rPr>
                <w:rFonts w:ascii="Arial" w:hAnsi="Arial" w:cs="Arial"/>
                <w:b/>
                <w:szCs w:val="22"/>
                <w:lang w:eastAsia="en-US"/>
              </w:rPr>
              <w:t>5.</w:t>
            </w:r>
            <w:r w:rsidRPr="002600B9">
              <w:rPr>
                <w:rFonts w:ascii="Arial" w:hAnsi="Arial" w:cs="Arial"/>
                <w:b/>
                <w:szCs w:val="22"/>
                <w:lang w:eastAsia="en-US"/>
              </w:rPr>
              <w:t xml:space="preserve">- </w:t>
            </w:r>
            <w:bookmarkEnd w:id="24"/>
            <w:r w:rsidRPr="002600B9">
              <w:rPr>
                <w:rFonts w:ascii="Arial" w:hAnsi="Arial" w:cs="Arial"/>
                <w:b/>
              </w:rPr>
              <w:t>SUBROGACIÓN EN DETERMINADAS RELACIONES LABORALES</w:t>
            </w:r>
          </w:p>
        </w:tc>
      </w:tr>
      <w:tr w:rsidR="002600B9" w:rsidRPr="002600B9" w14:paraId="5C8012D3"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26C130F6" w14:textId="77777777" w:rsidR="00367F2F" w:rsidRPr="002600B9" w:rsidRDefault="00367F2F" w:rsidP="00233FE9">
            <w:pPr>
              <w:spacing w:line="240" w:lineRule="atLeast"/>
              <w:jc w:val="both"/>
              <w:rPr>
                <w:rFonts w:ascii="Arial" w:hAnsi="Arial" w:cs="Arial"/>
                <w:sz w:val="16"/>
                <w:szCs w:val="16"/>
              </w:rPr>
            </w:pPr>
          </w:p>
        </w:tc>
      </w:tr>
      <w:tr w:rsidR="002600B9" w:rsidRPr="002600B9" w14:paraId="536504AB"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385F111A" w14:textId="77777777" w:rsidR="00367F2F" w:rsidRPr="002600B9"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321FF43A" w14:textId="77777777" w:rsidR="00367F2F" w:rsidRPr="002600B9" w:rsidRDefault="00367F2F" w:rsidP="007C169F">
            <w:pPr>
              <w:spacing w:line="240" w:lineRule="atLeast"/>
              <w:ind w:left="181" w:hanging="142"/>
              <w:jc w:val="right"/>
              <w:rPr>
                <w:rFonts w:ascii="Arial" w:hAnsi="Arial" w:cs="Arial"/>
                <w:szCs w:val="22"/>
                <w:lang w:eastAsia="en-US"/>
              </w:rPr>
            </w:pPr>
            <w:r w:rsidRPr="002600B9">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EE9307C" w14:textId="77777777" w:rsidR="00367F2F" w:rsidRPr="002600B9" w:rsidRDefault="00CA7113" w:rsidP="00233FE9">
            <w:pPr>
              <w:spacing w:line="240" w:lineRule="atLeast"/>
              <w:jc w:val="both"/>
              <w:rPr>
                <w:rFonts w:ascii="Arial" w:hAnsi="Arial" w:cs="Arial"/>
                <w:szCs w:val="22"/>
                <w:lang w:eastAsia="en-US"/>
              </w:rPr>
            </w:pPr>
            <w:r w:rsidRPr="002600B9">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14:paraId="22F5CF9A" w14:textId="77777777" w:rsidR="00367F2F" w:rsidRPr="002600B9" w:rsidRDefault="00367F2F" w:rsidP="007C169F">
            <w:pPr>
              <w:spacing w:line="240" w:lineRule="atLeast"/>
              <w:ind w:left="181" w:hanging="142"/>
              <w:jc w:val="right"/>
              <w:rPr>
                <w:rFonts w:ascii="Arial" w:hAnsi="Arial" w:cs="Arial"/>
                <w:szCs w:val="22"/>
                <w:lang w:eastAsia="en-US"/>
              </w:rPr>
            </w:pPr>
            <w:r w:rsidRPr="002600B9">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B2A1685" w14:textId="77777777" w:rsidR="00367F2F" w:rsidRPr="002600B9"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14:paraId="28AEC269"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725D0087"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6570FBBF" w14:textId="77777777" w:rsidR="00CD7B24" w:rsidRPr="002600B9" w:rsidRDefault="00CD7B24" w:rsidP="00CA7113">
            <w:pPr>
              <w:jc w:val="both"/>
              <w:rPr>
                <w:rFonts w:ascii="Arial" w:hAnsi="Arial" w:cs="Arial"/>
                <w:sz w:val="18"/>
                <w:szCs w:val="18"/>
                <w:lang w:eastAsia="en-US"/>
              </w:rPr>
            </w:pPr>
          </w:p>
          <w:p w14:paraId="3A76B03E" w14:textId="77777777" w:rsidR="00CA7113" w:rsidRPr="002600B9" w:rsidRDefault="00CA7113" w:rsidP="00CA7113">
            <w:pPr>
              <w:jc w:val="both"/>
              <w:rPr>
                <w:rFonts w:ascii="Arial" w:hAnsi="Arial" w:cs="Arial"/>
                <w:sz w:val="18"/>
                <w:szCs w:val="18"/>
                <w:lang w:eastAsia="en-US"/>
              </w:rPr>
            </w:pPr>
            <w:r w:rsidRPr="002600B9">
              <w:rPr>
                <w:rFonts w:ascii="Arial" w:hAnsi="Arial" w:cs="Arial"/>
                <w:sz w:val="18"/>
                <w:szCs w:val="18"/>
                <w:lang w:eastAsia="en-US"/>
              </w:rPr>
              <w:t xml:space="preserve">A los efectos de lo previsto en el artículo 130 LCSP, </w:t>
            </w:r>
            <w:r w:rsidRPr="002600B9">
              <w:rPr>
                <w:rFonts w:ascii="Arial" w:hAnsi="Arial" w:cs="Arial"/>
                <w:snapToGrid w:val="0"/>
                <w:sz w:val="18"/>
                <w:szCs w:val="18"/>
                <w:lang w:val="es-ES_tradnl" w:eastAsia="en-US"/>
              </w:rPr>
              <w:t xml:space="preserve">se adjunta en el </w:t>
            </w:r>
            <w:r w:rsidRPr="002600B9">
              <w:rPr>
                <w:rFonts w:ascii="Arial" w:hAnsi="Arial" w:cs="Arial"/>
                <w:b/>
                <w:bCs/>
                <w:snapToGrid w:val="0"/>
                <w:sz w:val="18"/>
                <w:szCs w:val="18"/>
                <w:lang w:val="es-ES_tradnl" w:eastAsia="en-US"/>
              </w:rPr>
              <w:t>Anexo XII</w:t>
            </w:r>
            <w:r w:rsidRPr="002600B9">
              <w:rPr>
                <w:rFonts w:ascii="Arial" w:hAnsi="Arial" w:cs="Arial"/>
                <w:snapToGrid w:val="0"/>
                <w:sz w:val="18"/>
                <w:szCs w:val="18"/>
                <w:lang w:val="es-ES_tradnl" w:eastAsia="en-US"/>
              </w:rPr>
              <w:t xml:space="preserve"> una relación global con el número de personas empleadas en el servicio, </w:t>
            </w:r>
            <w:r w:rsidRPr="002600B9">
              <w:rPr>
                <w:rFonts w:ascii="Arial" w:hAnsi="Arial" w:cs="Arial"/>
                <w:sz w:val="18"/>
                <w:szCs w:val="18"/>
                <w:lang w:eastAsia="en-US"/>
              </w:rPr>
              <w:t xml:space="preserve">convenio colectivo de aplicación, </w:t>
            </w:r>
            <w:r w:rsidRPr="002600B9">
              <w:rPr>
                <w:rFonts w:ascii="Arial" w:hAnsi="Arial" w:cs="Arial"/>
                <w:snapToGrid w:val="0"/>
                <w:sz w:val="18"/>
                <w:szCs w:val="18"/>
                <w:lang w:val="es-ES_tradnl" w:eastAsia="en-US"/>
              </w:rPr>
              <w:t xml:space="preserve">categoría, jornada, antigüedad, </w:t>
            </w:r>
            <w:r w:rsidRPr="002600B9">
              <w:rPr>
                <w:rFonts w:ascii="Arial" w:hAnsi="Arial" w:cs="Arial"/>
                <w:sz w:val="18"/>
                <w:szCs w:val="18"/>
                <w:lang w:eastAsia="en-US"/>
              </w:rPr>
              <w:t>vencimiento del contrato, salario bruto anual de cada persona trabajadora y, con el fin de elaborar el Plan de Euskera, su grado de conocimiento entre la plantilla.</w:t>
            </w:r>
          </w:p>
          <w:p w14:paraId="76541CE7" w14:textId="77777777" w:rsidR="00CA7113" w:rsidRPr="002600B9" w:rsidRDefault="00CA7113" w:rsidP="00CA7113">
            <w:pPr>
              <w:rPr>
                <w:rFonts w:ascii="Arial" w:hAnsi="Arial" w:cs="Arial"/>
                <w:sz w:val="18"/>
                <w:szCs w:val="18"/>
                <w:lang w:eastAsia="en-US"/>
              </w:rPr>
            </w:pPr>
          </w:p>
          <w:p w14:paraId="13E5B6B8" w14:textId="77777777" w:rsidR="00CA7113" w:rsidRPr="002600B9" w:rsidRDefault="00CA7113" w:rsidP="00CA7113">
            <w:pPr>
              <w:jc w:val="both"/>
              <w:rPr>
                <w:rFonts w:ascii="Arial" w:hAnsi="Arial" w:cs="Arial"/>
                <w:sz w:val="18"/>
                <w:szCs w:val="18"/>
              </w:rPr>
            </w:pPr>
            <w:r w:rsidRPr="002600B9">
              <w:rPr>
                <w:rFonts w:ascii="Arial" w:hAnsi="Arial" w:cs="Arial"/>
                <w:sz w:val="18"/>
                <w:szCs w:val="18"/>
                <w:lang w:eastAsia="en-US"/>
              </w:rPr>
              <w:t xml:space="preserve">En todo caso, </w:t>
            </w:r>
            <w:r w:rsidRPr="002600B9">
              <w:rPr>
                <w:rFonts w:ascii="Arial" w:hAnsi="Arial" w:cs="Arial"/>
                <w:sz w:val="18"/>
                <w:szCs w:val="18"/>
              </w:rPr>
              <w:t xml:space="preserve">se respetarán las ratios de personal y perfiles funcionales establecidos por la normativa vigente. </w:t>
            </w:r>
          </w:p>
          <w:p w14:paraId="6E9F5A6D" w14:textId="77777777" w:rsidR="00367F2F" w:rsidRPr="002600B9" w:rsidRDefault="00367F2F" w:rsidP="00233FE9">
            <w:pPr>
              <w:spacing w:line="240" w:lineRule="atLeast"/>
              <w:jc w:val="both"/>
              <w:rPr>
                <w:rFonts w:ascii="Arial" w:hAnsi="Arial" w:cs="Arial"/>
              </w:rPr>
            </w:pPr>
          </w:p>
        </w:tc>
      </w:tr>
    </w:tbl>
    <w:p w14:paraId="74EA41D6" w14:textId="77777777" w:rsidR="00367F2F" w:rsidRPr="002600B9"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66B2DAA9" w14:textId="77777777" w:rsidTr="00576B02">
        <w:trPr>
          <w:trHeight w:hRule="exact" w:val="340"/>
        </w:trPr>
        <w:tc>
          <w:tcPr>
            <w:tcW w:w="8506" w:type="dxa"/>
            <w:vAlign w:val="center"/>
          </w:tcPr>
          <w:p w14:paraId="59ECA640" w14:textId="77777777" w:rsidR="00367F2F" w:rsidRPr="002600B9" w:rsidRDefault="00367F2F" w:rsidP="00B41DA2">
            <w:pPr>
              <w:spacing w:line="240" w:lineRule="atLeast"/>
              <w:jc w:val="both"/>
              <w:rPr>
                <w:rFonts w:ascii="Arial" w:hAnsi="Arial" w:cs="Arial"/>
                <w:b/>
              </w:rPr>
            </w:pPr>
            <w:bookmarkStart w:id="25" w:name="CC_26"/>
            <w:r w:rsidRPr="002600B9">
              <w:rPr>
                <w:rFonts w:ascii="Arial" w:hAnsi="Arial" w:cs="Arial"/>
                <w:b/>
              </w:rPr>
              <w:t>2</w:t>
            </w:r>
            <w:r w:rsidR="00B41DA2" w:rsidRPr="002600B9">
              <w:rPr>
                <w:rFonts w:ascii="Arial" w:hAnsi="Arial" w:cs="Arial"/>
                <w:b/>
              </w:rPr>
              <w:t>6.</w:t>
            </w:r>
            <w:r w:rsidRPr="002600B9">
              <w:rPr>
                <w:rFonts w:ascii="Arial" w:hAnsi="Arial" w:cs="Arial"/>
                <w:b/>
              </w:rPr>
              <w:t xml:space="preserve">- </w:t>
            </w:r>
            <w:bookmarkEnd w:id="25"/>
            <w:r w:rsidRPr="002600B9">
              <w:rPr>
                <w:rFonts w:ascii="Arial" w:hAnsi="Arial" w:cs="Arial"/>
                <w:b/>
              </w:rPr>
              <w:t>IMPORTE DE LA COMPENSACIÓN A LAS LICITADORAS</w:t>
            </w:r>
          </w:p>
        </w:tc>
      </w:tr>
      <w:tr w:rsidR="002600B9" w:rsidRPr="002600B9" w14:paraId="00BD0937" w14:textId="77777777" w:rsidTr="00576B02">
        <w:trPr>
          <w:trHeight w:val="454"/>
        </w:trPr>
        <w:tc>
          <w:tcPr>
            <w:tcW w:w="8506" w:type="dxa"/>
          </w:tcPr>
          <w:p w14:paraId="767B776F" w14:textId="77777777" w:rsidR="00367F2F" w:rsidRPr="002600B9" w:rsidRDefault="00367F2F" w:rsidP="00233FE9">
            <w:pPr>
              <w:spacing w:line="240" w:lineRule="atLeast"/>
              <w:jc w:val="both"/>
              <w:rPr>
                <w:rFonts w:ascii="Arial" w:hAnsi="Arial" w:cs="Arial"/>
              </w:rPr>
            </w:pPr>
          </w:p>
          <w:p w14:paraId="79A1C8B1" w14:textId="77777777" w:rsidR="00367F2F" w:rsidRPr="002600B9" w:rsidRDefault="00CC309F" w:rsidP="00CC309F">
            <w:pPr>
              <w:spacing w:line="240" w:lineRule="atLeast"/>
              <w:jc w:val="both"/>
              <w:rPr>
                <w:rFonts w:ascii="Arial" w:hAnsi="Arial" w:cs="Arial"/>
              </w:rPr>
            </w:pPr>
            <w:r w:rsidRPr="002600B9">
              <w:rPr>
                <w:rFonts w:ascii="Arial" w:hAnsi="Arial" w:cs="Arial"/>
              </w:rPr>
              <w:t>No procede</w:t>
            </w:r>
            <w:r w:rsidR="00CD7B24" w:rsidRPr="002600B9">
              <w:rPr>
                <w:rFonts w:ascii="Arial" w:hAnsi="Arial" w:cs="Arial"/>
              </w:rPr>
              <w:t>.</w:t>
            </w:r>
          </w:p>
          <w:p w14:paraId="4E9D39BE" w14:textId="77777777" w:rsidR="00CD7B24" w:rsidRPr="002600B9" w:rsidRDefault="00CD7B24" w:rsidP="00CC309F">
            <w:pPr>
              <w:spacing w:line="240" w:lineRule="atLeast"/>
              <w:jc w:val="both"/>
              <w:rPr>
                <w:rFonts w:ascii="Arial" w:hAnsi="Arial" w:cs="Arial"/>
                <w:i/>
              </w:rPr>
            </w:pPr>
          </w:p>
        </w:tc>
      </w:tr>
    </w:tbl>
    <w:p w14:paraId="6F1738A0" w14:textId="77777777" w:rsidR="00367F2F" w:rsidRPr="002600B9"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600B9" w:rsidRPr="002600B9" w14:paraId="1A87BA2F" w14:textId="77777777" w:rsidTr="00576B02">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8E4546D" w14:textId="77777777" w:rsidR="00367F2F" w:rsidRPr="002600B9" w:rsidRDefault="00367F2F" w:rsidP="00B41DA2">
            <w:pPr>
              <w:spacing w:before="40" w:after="40" w:line="240" w:lineRule="atLeast"/>
              <w:jc w:val="both"/>
              <w:rPr>
                <w:rFonts w:ascii="Arial" w:hAnsi="Arial" w:cs="Arial"/>
                <w:szCs w:val="22"/>
                <w:lang w:eastAsia="en-US"/>
              </w:rPr>
            </w:pPr>
            <w:bookmarkStart w:id="26" w:name="CC_27"/>
            <w:r w:rsidRPr="002600B9">
              <w:rPr>
                <w:rFonts w:ascii="Arial" w:hAnsi="Arial" w:cs="Arial"/>
                <w:b/>
              </w:rPr>
              <w:t>2</w:t>
            </w:r>
            <w:r w:rsidR="00B41DA2" w:rsidRPr="002600B9">
              <w:rPr>
                <w:rFonts w:ascii="Arial" w:hAnsi="Arial" w:cs="Arial"/>
                <w:b/>
              </w:rPr>
              <w:t>7</w:t>
            </w:r>
            <w:r w:rsidRPr="002600B9">
              <w:rPr>
                <w:rFonts w:ascii="Arial" w:hAnsi="Arial" w:cs="Arial"/>
                <w:b/>
              </w:rPr>
              <w:t xml:space="preserve">.- </w:t>
            </w:r>
            <w:bookmarkEnd w:id="26"/>
            <w:r w:rsidRPr="002600B9">
              <w:rPr>
                <w:rFonts w:ascii="Arial" w:hAnsi="Arial" w:cs="Arial"/>
                <w:b/>
              </w:rPr>
              <w:t>ABONOS A CUENTA POR OPERACIONES PREPARATORIAS</w:t>
            </w:r>
          </w:p>
        </w:tc>
      </w:tr>
      <w:tr w:rsidR="002600B9" w:rsidRPr="002600B9" w14:paraId="2F2B59F9"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63FE55B8" w14:textId="77777777" w:rsidR="00367F2F" w:rsidRPr="002600B9" w:rsidRDefault="00367F2F" w:rsidP="00233FE9">
            <w:pPr>
              <w:spacing w:line="240" w:lineRule="atLeast"/>
              <w:jc w:val="both"/>
              <w:rPr>
                <w:rFonts w:ascii="Arial" w:hAnsi="Arial" w:cs="Arial"/>
                <w:sz w:val="16"/>
                <w:szCs w:val="16"/>
              </w:rPr>
            </w:pPr>
          </w:p>
        </w:tc>
      </w:tr>
      <w:tr w:rsidR="002600B9" w:rsidRPr="002600B9" w14:paraId="7847BF30" w14:textId="77777777"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D276F0A" w14:textId="77777777" w:rsidR="00367F2F" w:rsidRPr="002600B9"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5CDB9458" w14:textId="77777777" w:rsidR="00367F2F" w:rsidRPr="002600B9" w:rsidRDefault="00367F2F" w:rsidP="007C169F">
            <w:pPr>
              <w:spacing w:line="240" w:lineRule="atLeast"/>
              <w:ind w:left="181" w:hanging="142"/>
              <w:jc w:val="right"/>
              <w:rPr>
                <w:rFonts w:ascii="Arial" w:hAnsi="Arial" w:cs="Arial"/>
                <w:szCs w:val="22"/>
                <w:lang w:eastAsia="en-US"/>
              </w:rPr>
            </w:pPr>
            <w:r w:rsidRPr="002600B9">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ED6D945" w14:textId="77777777" w:rsidR="00367F2F" w:rsidRPr="002600B9"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435A1C16" w14:textId="77777777" w:rsidR="00367F2F" w:rsidRPr="002600B9" w:rsidRDefault="00367F2F" w:rsidP="007C169F">
            <w:pPr>
              <w:spacing w:line="240" w:lineRule="atLeast"/>
              <w:ind w:left="181" w:hanging="142"/>
              <w:jc w:val="right"/>
              <w:rPr>
                <w:rFonts w:ascii="Arial" w:hAnsi="Arial" w:cs="Arial"/>
                <w:szCs w:val="22"/>
                <w:lang w:eastAsia="en-US"/>
              </w:rPr>
            </w:pPr>
            <w:r w:rsidRPr="002600B9">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2F440BF" w14:textId="77777777" w:rsidR="00367F2F" w:rsidRPr="002600B9" w:rsidRDefault="008D67A4" w:rsidP="00233FE9">
            <w:pPr>
              <w:spacing w:line="240" w:lineRule="atLeast"/>
              <w:jc w:val="both"/>
              <w:rPr>
                <w:rFonts w:ascii="Arial" w:hAnsi="Arial" w:cs="Arial"/>
                <w:szCs w:val="22"/>
                <w:lang w:eastAsia="en-US"/>
              </w:rPr>
            </w:pPr>
            <w:r w:rsidRPr="002600B9">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1F64C78A" w14:textId="77777777" w:rsidR="00367F2F" w:rsidRPr="002600B9" w:rsidRDefault="00367F2F" w:rsidP="00233FE9">
            <w:pPr>
              <w:spacing w:line="240" w:lineRule="atLeast"/>
              <w:jc w:val="both"/>
              <w:rPr>
                <w:rFonts w:ascii="Arial" w:hAnsi="Arial" w:cs="Arial"/>
                <w:szCs w:val="22"/>
                <w:lang w:eastAsia="en-US"/>
              </w:rPr>
            </w:pPr>
          </w:p>
        </w:tc>
      </w:tr>
      <w:tr w:rsidR="002600B9" w:rsidRPr="002600B9" w14:paraId="5924D464" w14:textId="77777777"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737E8E45" w14:textId="77777777" w:rsidR="00367F2F" w:rsidRPr="002600B9" w:rsidRDefault="00367F2F" w:rsidP="00233FE9">
            <w:pPr>
              <w:spacing w:line="240" w:lineRule="atLeast"/>
              <w:jc w:val="both"/>
              <w:rPr>
                <w:rFonts w:ascii="Arial" w:hAnsi="Arial" w:cs="Arial"/>
              </w:rPr>
            </w:pPr>
          </w:p>
        </w:tc>
      </w:tr>
    </w:tbl>
    <w:p w14:paraId="74F4ECBF" w14:textId="77777777" w:rsidR="00367F2F" w:rsidRPr="002600B9"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60712CAB" w14:textId="77777777" w:rsidTr="00576B02">
        <w:trPr>
          <w:trHeight w:hRule="exact" w:val="340"/>
        </w:trPr>
        <w:tc>
          <w:tcPr>
            <w:tcW w:w="8506" w:type="dxa"/>
            <w:vAlign w:val="center"/>
          </w:tcPr>
          <w:p w14:paraId="732B5538" w14:textId="77777777" w:rsidR="00367F2F" w:rsidRPr="002600B9" w:rsidRDefault="00367F2F" w:rsidP="00B41DA2">
            <w:pPr>
              <w:spacing w:line="240" w:lineRule="atLeast"/>
              <w:jc w:val="both"/>
              <w:rPr>
                <w:rFonts w:ascii="Arial" w:hAnsi="Arial" w:cs="Arial"/>
                <w:b/>
              </w:rPr>
            </w:pPr>
            <w:bookmarkStart w:id="27" w:name="CC_28"/>
            <w:r w:rsidRPr="002600B9">
              <w:rPr>
                <w:rFonts w:ascii="Arial" w:hAnsi="Arial" w:cs="Arial"/>
                <w:b/>
              </w:rPr>
              <w:t>2</w:t>
            </w:r>
            <w:r w:rsidR="00B41DA2" w:rsidRPr="002600B9">
              <w:rPr>
                <w:rFonts w:ascii="Arial" w:hAnsi="Arial" w:cs="Arial"/>
                <w:b/>
              </w:rPr>
              <w:t>8</w:t>
            </w:r>
            <w:r w:rsidRPr="002600B9">
              <w:rPr>
                <w:rFonts w:ascii="Arial" w:hAnsi="Arial" w:cs="Arial"/>
                <w:b/>
              </w:rPr>
              <w:t xml:space="preserve">.- </w:t>
            </w:r>
            <w:bookmarkEnd w:id="27"/>
            <w:r w:rsidRPr="002600B9">
              <w:rPr>
                <w:rFonts w:ascii="Arial" w:hAnsi="Arial" w:cs="Arial"/>
                <w:b/>
              </w:rPr>
              <w:t>OTRAS ESPECIFICACIONES ADICIONALES</w:t>
            </w:r>
          </w:p>
        </w:tc>
      </w:tr>
      <w:tr w:rsidR="002600B9" w:rsidRPr="002600B9" w14:paraId="068B0698" w14:textId="77777777" w:rsidTr="00576B02">
        <w:trPr>
          <w:trHeight w:val="454"/>
        </w:trPr>
        <w:tc>
          <w:tcPr>
            <w:tcW w:w="8506" w:type="dxa"/>
            <w:vAlign w:val="center"/>
          </w:tcPr>
          <w:p w14:paraId="70CB888A" w14:textId="77777777" w:rsidR="008D67A4" w:rsidRPr="002600B9" w:rsidRDefault="008D67A4" w:rsidP="008D67A4">
            <w:pPr>
              <w:spacing w:line="240" w:lineRule="atLeast"/>
              <w:jc w:val="both"/>
              <w:rPr>
                <w:rFonts w:ascii="Arial" w:hAnsi="Arial" w:cs="Arial"/>
              </w:rPr>
            </w:pPr>
          </w:p>
          <w:p w14:paraId="4B420FF7" w14:textId="77777777" w:rsidR="008D67A4" w:rsidRPr="002600B9" w:rsidRDefault="008D67A4" w:rsidP="008D67A4">
            <w:pPr>
              <w:spacing w:line="240" w:lineRule="atLeast"/>
              <w:jc w:val="both"/>
              <w:rPr>
                <w:rFonts w:ascii="Arial" w:hAnsi="Arial" w:cs="Arial"/>
                <w:b/>
                <w:sz w:val="18"/>
                <w:szCs w:val="18"/>
              </w:rPr>
            </w:pPr>
            <w:r w:rsidRPr="002600B9">
              <w:rPr>
                <w:rFonts w:ascii="Arial" w:hAnsi="Arial" w:cs="Arial"/>
                <w:b/>
                <w:sz w:val="18"/>
                <w:szCs w:val="18"/>
              </w:rPr>
              <w:t>1.- Régimen jurídico del contrato:</w:t>
            </w:r>
          </w:p>
          <w:p w14:paraId="406B5E0F" w14:textId="77777777" w:rsidR="008D67A4" w:rsidRPr="002600B9" w:rsidRDefault="008D67A4" w:rsidP="008D67A4">
            <w:pPr>
              <w:spacing w:line="240" w:lineRule="atLeast"/>
              <w:jc w:val="both"/>
              <w:rPr>
                <w:rFonts w:ascii="Arial" w:hAnsi="Arial" w:cs="Arial"/>
                <w:sz w:val="18"/>
                <w:szCs w:val="18"/>
              </w:rPr>
            </w:pPr>
          </w:p>
          <w:p w14:paraId="72042B6E" w14:textId="77777777" w:rsidR="008D67A4" w:rsidRPr="002600B9" w:rsidRDefault="008D67A4" w:rsidP="008D67A4">
            <w:pPr>
              <w:spacing w:line="0" w:lineRule="atLeast"/>
              <w:jc w:val="both"/>
              <w:rPr>
                <w:rFonts w:ascii="Arial" w:hAnsi="Arial" w:cs="Arial"/>
                <w:sz w:val="18"/>
                <w:szCs w:val="18"/>
              </w:rPr>
            </w:pPr>
            <w:r w:rsidRPr="002600B9">
              <w:rPr>
                <w:rFonts w:ascii="Arial" w:hAnsi="Arial" w:cs="Arial"/>
                <w:sz w:val="18"/>
                <w:szCs w:val="18"/>
              </w:rPr>
              <w:t>El presente contrato de servicios conlleva prestaciones directas a favor de la ciudadanía por lo que es de aplicación lo establecido en el artículo 312 de la Ley 9/2017 de 8 de noviembre de Contratos del Sector Público. El régimen jurídico de esta contratación viene establecido en la Ley 12/2008 de 5 de diciembre, de Servicios Sociales del País Vasco, el Decreto 185/2015 de 6 de octubre de cartera de prestaciones y servicios del Sistema Vasco de Servicios Sociales, en cuya ficha 2.4.4. “Centros residenciales para personas menores de edad en situación de desprotección” dispone la definición y objetivos de este servicio, así como las prestaciones que se pueden dar, la población destinataria y los requisitos de acceso.</w:t>
            </w:r>
          </w:p>
          <w:p w14:paraId="25030DD4" w14:textId="77777777" w:rsidR="008D67A4" w:rsidRPr="002600B9" w:rsidRDefault="008D67A4" w:rsidP="008D67A4">
            <w:pPr>
              <w:spacing w:line="0" w:lineRule="atLeast"/>
              <w:jc w:val="both"/>
              <w:rPr>
                <w:rFonts w:ascii="Arial" w:hAnsi="Arial" w:cs="Arial"/>
                <w:sz w:val="18"/>
                <w:szCs w:val="18"/>
              </w:rPr>
            </w:pPr>
          </w:p>
          <w:p w14:paraId="01364307" w14:textId="77777777" w:rsidR="008D67A4" w:rsidRPr="002600B9" w:rsidRDefault="008D67A4" w:rsidP="008D67A4">
            <w:pPr>
              <w:spacing w:line="0" w:lineRule="atLeast"/>
              <w:jc w:val="both"/>
              <w:rPr>
                <w:rFonts w:ascii="Arial" w:hAnsi="Arial" w:cs="Arial"/>
                <w:b/>
                <w:sz w:val="18"/>
                <w:szCs w:val="18"/>
              </w:rPr>
            </w:pPr>
            <w:r w:rsidRPr="002600B9">
              <w:rPr>
                <w:rFonts w:ascii="Arial" w:hAnsi="Arial" w:cs="Arial"/>
                <w:b/>
                <w:sz w:val="18"/>
                <w:szCs w:val="18"/>
              </w:rPr>
              <w:t>2.- Inspección de los servicios, entidades y centros:</w:t>
            </w:r>
          </w:p>
          <w:p w14:paraId="19B62230" w14:textId="77777777" w:rsidR="008D67A4" w:rsidRPr="002600B9" w:rsidRDefault="008D67A4" w:rsidP="008D67A4">
            <w:pPr>
              <w:spacing w:line="0" w:lineRule="atLeast"/>
              <w:jc w:val="both"/>
              <w:rPr>
                <w:rFonts w:ascii="Arial" w:hAnsi="Arial" w:cs="Arial"/>
                <w:sz w:val="18"/>
                <w:szCs w:val="18"/>
              </w:rPr>
            </w:pPr>
          </w:p>
          <w:p w14:paraId="7B4A3937" w14:textId="77777777" w:rsidR="008D67A4" w:rsidRPr="002600B9" w:rsidRDefault="008D67A4" w:rsidP="008D67A4">
            <w:pPr>
              <w:spacing w:line="0" w:lineRule="atLeast"/>
              <w:jc w:val="both"/>
              <w:rPr>
                <w:rFonts w:ascii="Arial" w:hAnsi="Arial" w:cs="Arial"/>
                <w:sz w:val="18"/>
                <w:szCs w:val="18"/>
              </w:rPr>
            </w:pPr>
            <w:r w:rsidRPr="002600B9">
              <w:rPr>
                <w:rFonts w:ascii="Arial" w:hAnsi="Arial" w:cs="Arial"/>
                <w:sz w:val="18"/>
                <w:szCs w:val="18"/>
              </w:rPr>
              <w:t>La contratista asume que la Ley 12/2008, de 5 de diciembre, de Servicios Sociales, atribuye a las Diputaciones Forales la potestad administrativa de inspección de los servicios, entidades y centros que recaigan dentro del ámbito de su competencia.</w:t>
            </w:r>
          </w:p>
          <w:p w14:paraId="6981FE02" w14:textId="77777777" w:rsidR="008D67A4" w:rsidRPr="002600B9" w:rsidRDefault="008D67A4" w:rsidP="008D67A4">
            <w:pPr>
              <w:spacing w:line="0" w:lineRule="atLeast"/>
              <w:jc w:val="both"/>
              <w:rPr>
                <w:rFonts w:ascii="Arial" w:hAnsi="Arial" w:cs="Arial"/>
                <w:sz w:val="18"/>
                <w:szCs w:val="18"/>
              </w:rPr>
            </w:pPr>
          </w:p>
          <w:p w14:paraId="3AFA8119" w14:textId="77777777" w:rsidR="008D67A4" w:rsidRPr="002600B9" w:rsidRDefault="008D67A4" w:rsidP="008D67A4">
            <w:pPr>
              <w:autoSpaceDE w:val="0"/>
              <w:autoSpaceDN w:val="0"/>
              <w:adjustRightInd w:val="0"/>
              <w:spacing w:line="0" w:lineRule="atLeast"/>
              <w:jc w:val="both"/>
              <w:rPr>
                <w:rFonts w:ascii="Arial" w:hAnsi="Arial" w:cs="Arial"/>
                <w:sz w:val="18"/>
                <w:szCs w:val="18"/>
                <w:lang w:eastAsia="en-US"/>
              </w:rPr>
            </w:pPr>
            <w:r w:rsidRPr="002600B9">
              <w:rPr>
                <w:rFonts w:ascii="Arial" w:hAnsi="Arial" w:cs="Arial"/>
                <w:sz w:val="18"/>
                <w:szCs w:val="18"/>
                <w:lang w:eastAsia="en-US"/>
              </w:rPr>
              <w:t xml:space="preserve">A tales efectos y, con el fin de llevar a cabo las funciones de supervisión de la ejecución del contrato, la </w:t>
            </w:r>
            <w:r w:rsidRPr="002600B9">
              <w:rPr>
                <w:rFonts w:ascii="Arial" w:hAnsi="Arial" w:cs="Arial"/>
                <w:sz w:val="18"/>
                <w:szCs w:val="18"/>
              </w:rPr>
              <w:t>persona responsable del contrato recabará la colaboración del Servicio de Inspección e Inversiones del Departamento de Cuidados y Políticas Sociales que actuará en el ejercicio de sus funciones de Inspección.</w:t>
            </w:r>
          </w:p>
          <w:p w14:paraId="373764EA" w14:textId="77777777" w:rsidR="008D67A4" w:rsidRPr="002600B9" w:rsidRDefault="008D67A4" w:rsidP="008D67A4">
            <w:pPr>
              <w:spacing w:line="0" w:lineRule="atLeast"/>
              <w:jc w:val="both"/>
              <w:rPr>
                <w:rFonts w:ascii="Arial" w:hAnsi="Arial" w:cs="Arial"/>
                <w:sz w:val="18"/>
                <w:szCs w:val="18"/>
              </w:rPr>
            </w:pPr>
          </w:p>
          <w:p w14:paraId="63272DC3" w14:textId="77777777" w:rsidR="008D67A4" w:rsidRPr="002600B9" w:rsidRDefault="008D67A4" w:rsidP="008D67A4">
            <w:pPr>
              <w:spacing w:line="0" w:lineRule="atLeast"/>
              <w:jc w:val="both"/>
              <w:rPr>
                <w:rFonts w:ascii="Arial" w:hAnsi="Arial" w:cs="Arial"/>
                <w:sz w:val="18"/>
                <w:szCs w:val="18"/>
              </w:rPr>
            </w:pPr>
            <w:r w:rsidRPr="002600B9">
              <w:rPr>
                <w:rFonts w:ascii="Arial" w:hAnsi="Arial" w:cs="Arial"/>
                <w:sz w:val="18"/>
                <w:szCs w:val="18"/>
              </w:rPr>
              <w:t>La contratista también asume que el personal de la Diputación Foral que realice dichas funciones tendrá la consideración de agente de la autoridad para el ejercicio de las funciones de vigilancia, control y comprobación del cumplimiento de las disposiciones legales en materia de servicios sociales.</w:t>
            </w:r>
          </w:p>
          <w:p w14:paraId="711379FD" w14:textId="77777777" w:rsidR="008D67A4" w:rsidRPr="002600B9" w:rsidRDefault="008D67A4" w:rsidP="008D67A4">
            <w:pPr>
              <w:spacing w:line="0" w:lineRule="atLeast"/>
              <w:jc w:val="both"/>
              <w:rPr>
                <w:rFonts w:ascii="Arial" w:hAnsi="Arial" w:cs="Arial"/>
                <w:sz w:val="18"/>
                <w:szCs w:val="18"/>
              </w:rPr>
            </w:pPr>
          </w:p>
          <w:p w14:paraId="133BCB2F" w14:textId="77777777" w:rsidR="008D67A4" w:rsidRPr="002600B9" w:rsidRDefault="008D67A4" w:rsidP="008D67A4">
            <w:pPr>
              <w:spacing w:line="0" w:lineRule="atLeast"/>
              <w:jc w:val="both"/>
              <w:rPr>
                <w:rFonts w:ascii="Arial" w:hAnsi="Arial" w:cs="Arial"/>
                <w:sz w:val="18"/>
                <w:szCs w:val="18"/>
              </w:rPr>
            </w:pPr>
            <w:r w:rsidRPr="002600B9">
              <w:rPr>
                <w:rFonts w:ascii="Arial" w:hAnsi="Arial" w:cs="Arial"/>
                <w:sz w:val="18"/>
                <w:szCs w:val="18"/>
              </w:rPr>
              <w:t xml:space="preserve">La contratista se obliga a facilitar el acceso del personal del Departamento de Cuidados y Políticas Sociales a sus dependencias, instalaciones, documentos y, en general, a cuanto sea necesario para ejercer adecuadamente la función inspectora. </w:t>
            </w:r>
          </w:p>
          <w:p w14:paraId="77EE8FAE" w14:textId="77777777" w:rsidR="008D67A4" w:rsidRPr="002600B9" w:rsidRDefault="008D67A4" w:rsidP="008D67A4">
            <w:pPr>
              <w:spacing w:line="0" w:lineRule="atLeast"/>
              <w:jc w:val="both"/>
              <w:rPr>
                <w:rFonts w:ascii="Arial" w:hAnsi="Arial" w:cs="Arial"/>
                <w:sz w:val="18"/>
                <w:szCs w:val="18"/>
              </w:rPr>
            </w:pPr>
          </w:p>
          <w:p w14:paraId="160AFC9A" w14:textId="77777777" w:rsidR="008D67A4" w:rsidRPr="002600B9" w:rsidRDefault="008D67A4" w:rsidP="008D67A4">
            <w:pPr>
              <w:spacing w:line="0" w:lineRule="atLeast"/>
              <w:jc w:val="both"/>
              <w:rPr>
                <w:rFonts w:ascii="Arial" w:hAnsi="Arial" w:cs="Arial"/>
                <w:sz w:val="18"/>
                <w:szCs w:val="18"/>
              </w:rPr>
            </w:pPr>
            <w:r w:rsidRPr="002600B9">
              <w:rPr>
                <w:rFonts w:ascii="Arial" w:hAnsi="Arial" w:cs="Arial"/>
                <w:sz w:val="18"/>
                <w:szCs w:val="18"/>
                <w:lang w:eastAsia="en-US"/>
              </w:rPr>
              <w:t xml:space="preserve">En el caso de inmuebles adscritos al Departamento de Cuidados y Políticas Sociales, la </w:t>
            </w:r>
            <w:r w:rsidRPr="002600B9">
              <w:rPr>
                <w:rFonts w:ascii="Arial" w:hAnsi="Arial" w:cs="Arial"/>
                <w:sz w:val="18"/>
                <w:szCs w:val="18"/>
              </w:rPr>
              <w:t>persona responsable del contrato recabará la colaboración del Servicio de Inspección e Inversiones que actuará en el ejercicio de las funciones de</w:t>
            </w:r>
            <w:r w:rsidRPr="002600B9">
              <w:rPr>
                <w:rFonts w:ascii="Arial" w:hAnsi="Arial" w:cs="Arial"/>
                <w:sz w:val="18"/>
                <w:szCs w:val="18"/>
                <w:lang w:eastAsia="en-US"/>
              </w:rPr>
              <w:t xml:space="preserve"> seguimiento y supervisión del mantenimiento del edificio en el que se presta el servicio objeto del contrato.</w:t>
            </w:r>
          </w:p>
          <w:p w14:paraId="3E89531F" w14:textId="77777777" w:rsidR="008D67A4" w:rsidRPr="002600B9" w:rsidRDefault="008D67A4" w:rsidP="008D67A4">
            <w:pPr>
              <w:autoSpaceDE w:val="0"/>
              <w:autoSpaceDN w:val="0"/>
              <w:adjustRightInd w:val="0"/>
              <w:spacing w:line="0" w:lineRule="atLeast"/>
              <w:jc w:val="both"/>
              <w:rPr>
                <w:rFonts w:ascii="Arial" w:hAnsi="Arial" w:cs="Arial"/>
                <w:sz w:val="18"/>
                <w:szCs w:val="18"/>
              </w:rPr>
            </w:pPr>
          </w:p>
          <w:p w14:paraId="3546A86D" w14:textId="77777777" w:rsidR="008D67A4" w:rsidRPr="002600B9" w:rsidRDefault="008D67A4" w:rsidP="008D67A4">
            <w:pPr>
              <w:autoSpaceDE w:val="0"/>
              <w:autoSpaceDN w:val="0"/>
              <w:adjustRightInd w:val="0"/>
              <w:spacing w:line="0" w:lineRule="atLeast"/>
              <w:jc w:val="both"/>
              <w:rPr>
                <w:rFonts w:ascii="Arial" w:hAnsi="Arial" w:cs="Arial"/>
                <w:sz w:val="18"/>
                <w:szCs w:val="18"/>
                <w:lang w:eastAsia="en-US"/>
              </w:rPr>
            </w:pPr>
            <w:r w:rsidRPr="002600B9">
              <w:rPr>
                <w:rFonts w:ascii="Arial" w:hAnsi="Arial" w:cs="Arial"/>
                <w:sz w:val="18"/>
                <w:szCs w:val="18"/>
              </w:rPr>
              <w:t xml:space="preserve">La persona responsable del contrato podrá ser asesorada por el Servicio de Inspección e Inversiones del Departamento de Cuidados y Políticas Sociales </w:t>
            </w:r>
            <w:r w:rsidRPr="002600B9">
              <w:rPr>
                <w:rFonts w:ascii="Arial" w:hAnsi="Arial" w:cs="Arial"/>
                <w:sz w:val="18"/>
                <w:szCs w:val="18"/>
                <w:lang w:eastAsia="en-US"/>
              </w:rPr>
              <w:t>en relación con la legislación aplicable en materia de centros y servicios sociales.</w:t>
            </w:r>
          </w:p>
          <w:p w14:paraId="72B8211B" w14:textId="77777777" w:rsidR="008D67A4" w:rsidRPr="002600B9" w:rsidRDefault="008D67A4" w:rsidP="008D67A4">
            <w:pPr>
              <w:autoSpaceDE w:val="0"/>
              <w:autoSpaceDN w:val="0"/>
              <w:adjustRightInd w:val="0"/>
              <w:jc w:val="both"/>
              <w:rPr>
                <w:rFonts w:ascii="Arial" w:hAnsi="Arial" w:cs="Arial"/>
                <w:sz w:val="18"/>
                <w:szCs w:val="18"/>
                <w:lang w:eastAsia="en-US"/>
              </w:rPr>
            </w:pPr>
          </w:p>
          <w:p w14:paraId="1CDAFBE7" w14:textId="77777777" w:rsidR="008D67A4" w:rsidRPr="002600B9" w:rsidRDefault="008D67A4" w:rsidP="008D67A4">
            <w:pPr>
              <w:jc w:val="both"/>
              <w:rPr>
                <w:rFonts w:ascii="Arial" w:hAnsi="Arial" w:cs="Arial"/>
                <w:b/>
                <w:sz w:val="18"/>
                <w:szCs w:val="18"/>
              </w:rPr>
            </w:pPr>
            <w:r w:rsidRPr="002600B9">
              <w:rPr>
                <w:rFonts w:ascii="Arial" w:hAnsi="Arial" w:cs="Arial"/>
                <w:b/>
                <w:sz w:val="18"/>
                <w:szCs w:val="18"/>
              </w:rPr>
              <w:t>3.- Mantenimiento de los inmuebles:</w:t>
            </w:r>
          </w:p>
          <w:p w14:paraId="17FE8065" w14:textId="77777777" w:rsidR="008D67A4" w:rsidRPr="002600B9" w:rsidRDefault="008D67A4" w:rsidP="008D67A4">
            <w:pPr>
              <w:jc w:val="both"/>
              <w:rPr>
                <w:rFonts w:ascii="Arial" w:hAnsi="Arial" w:cs="Arial"/>
                <w:sz w:val="18"/>
                <w:szCs w:val="18"/>
              </w:rPr>
            </w:pPr>
          </w:p>
          <w:p w14:paraId="1990745E" w14:textId="77777777" w:rsidR="008D67A4" w:rsidRPr="002600B9" w:rsidRDefault="008D67A4" w:rsidP="008D67A4">
            <w:pPr>
              <w:jc w:val="both"/>
              <w:rPr>
                <w:rFonts w:ascii="Arial" w:hAnsi="Arial" w:cs="Arial"/>
                <w:sz w:val="18"/>
                <w:szCs w:val="18"/>
              </w:rPr>
            </w:pPr>
            <w:r w:rsidRPr="002600B9">
              <w:rPr>
                <w:rFonts w:ascii="Arial" w:hAnsi="Arial" w:cs="Arial"/>
                <w:sz w:val="18"/>
                <w:szCs w:val="18"/>
              </w:rPr>
              <w:t>La contratista quedará obligada a mantener en buen estado el inmueble en que preste el servicio y el equipamiento del que se le dote, así como a facilitar su puesta a disposición de la Diputación Foral de Gipuzkoa a la finalización del contrato.</w:t>
            </w:r>
          </w:p>
          <w:p w14:paraId="55CCED2C" w14:textId="77777777" w:rsidR="008D67A4" w:rsidRPr="002600B9" w:rsidRDefault="008D67A4" w:rsidP="008D67A4">
            <w:pPr>
              <w:jc w:val="both"/>
              <w:rPr>
                <w:rFonts w:ascii="Arial" w:hAnsi="Arial" w:cs="Arial"/>
                <w:sz w:val="18"/>
                <w:szCs w:val="18"/>
                <w:highlight w:val="yellow"/>
              </w:rPr>
            </w:pPr>
          </w:p>
          <w:p w14:paraId="31B3A593" w14:textId="77777777" w:rsidR="008D67A4" w:rsidRPr="002600B9" w:rsidRDefault="008D67A4" w:rsidP="008D67A4">
            <w:pPr>
              <w:widowControl w:val="0"/>
              <w:jc w:val="both"/>
              <w:rPr>
                <w:rFonts w:ascii="Arial" w:hAnsi="Arial" w:cs="Arial"/>
                <w:sz w:val="18"/>
                <w:szCs w:val="18"/>
              </w:rPr>
            </w:pPr>
            <w:r w:rsidRPr="002600B9">
              <w:rPr>
                <w:rFonts w:ascii="Arial" w:hAnsi="Arial" w:cs="Arial"/>
                <w:sz w:val="18"/>
                <w:szCs w:val="18"/>
              </w:rPr>
              <w:t>La contratista deberá conservar el inmueble de acuerdo con el plan de mantenimiento del mismo que presente como apartado de la oferta técnica y que sea finalmente aprobado por la Diputación Foral de Gipuzkoa mediante su incorporación al contrato.</w:t>
            </w:r>
          </w:p>
          <w:p w14:paraId="53E3C427" w14:textId="77777777" w:rsidR="008D67A4" w:rsidRPr="002600B9" w:rsidRDefault="008D67A4" w:rsidP="008D67A4">
            <w:pPr>
              <w:jc w:val="both"/>
              <w:rPr>
                <w:rFonts w:ascii="Arial" w:hAnsi="Arial" w:cs="Arial"/>
                <w:sz w:val="18"/>
                <w:szCs w:val="18"/>
                <w:highlight w:val="yellow"/>
              </w:rPr>
            </w:pPr>
          </w:p>
          <w:p w14:paraId="63E8FE82" w14:textId="77777777" w:rsidR="008D67A4" w:rsidRPr="002600B9" w:rsidRDefault="008D67A4" w:rsidP="008D67A4">
            <w:pPr>
              <w:jc w:val="both"/>
              <w:rPr>
                <w:rFonts w:ascii="Arial" w:hAnsi="Arial" w:cs="Arial"/>
                <w:sz w:val="18"/>
                <w:szCs w:val="18"/>
              </w:rPr>
            </w:pPr>
            <w:r w:rsidRPr="002600B9">
              <w:rPr>
                <w:rFonts w:ascii="Arial" w:hAnsi="Arial" w:cs="Arial"/>
                <w:sz w:val="18"/>
                <w:szCs w:val="18"/>
              </w:rPr>
              <w:t>Los bienes muebles necesarios para la prestación del servicio estarán asimismo identificados y relacionados con carácter de inventario en un anexo al contrato que se firmará junto con dicho documento y será parte del mismo.</w:t>
            </w:r>
          </w:p>
          <w:p w14:paraId="7C78A21B" w14:textId="77777777" w:rsidR="008D67A4" w:rsidRPr="002600B9" w:rsidRDefault="008D67A4" w:rsidP="008D67A4">
            <w:pPr>
              <w:jc w:val="both"/>
              <w:rPr>
                <w:rFonts w:ascii="Arial" w:hAnsi="Arial" w:cs="Arial"/>
                <w:sz w:val="18"/>
                <w:szCs w:val="18"/>
                <w:highlight w:val="yellow"/>
              </w:rPr>
            </w:pPr>
          </w:p>
          <w:p w14:paraId="3AEFE0B1" w14:textId="77777777" w:rsidR="008D67A4" w:rsidRPr="002600B9" w:rsidRDefault="008D67A4" w:rsidP="008D67A4">
            <w:pPr>
              <w:jc w:val="both"/>
              <w:rPr>
                <w:rFonts w:ascii="Arial" w:hAnsi="Arial" w:cs="Arial"/>
                <w:snapToGrid w:val="0"/>
                <w:sz w:val="18"/>
                <w:szCs w:val="18"/>
              </w:rPr>
            </w:pPr>
            <w:r w:rsidRPr="002600B9">
              <w:rPr>
                <w:rFonts w:ascii="Arial" w:hAnsi="Arial" w:cs="Arial"/>
                <w:snapToGrid w:val="0"/>
                <w:sz w:val="18"/>
                <w:szCs w:val="18"/>
              </w:rPr>
              <w:t>Con tres meses de antelación al término de la relación contractual la Diputación Foral de Gipuzkoa designará un/a interventor/a técnico/a que efectuará la inspección de la conservación del inmueble, de las instalaciones y del equipamiento, e informará sobre las reparaciones y reposiciones necesarias para mantenerlos en las condiciones previstas para su buen uso.</w:t>
            </w:r>
          </w:p>
          <w:p w14:paraId="1F8BBBF2" w14:textId="77777777" w:rsidR="008D67A4" w:rsidRPr="002600B9" w:rsidRDefault="008D67A4" w:rsidP="008D67A4">
            <w:pPr>
              <w:jc w:val="both"/>
              <w:rPr>
                <w:rFonts w:ascii="Arial" w:hAnsi="Arial" w:cs="Arial"/>
                <w:snapToGrid w:val="0"/>
                <w:sz w:val="18"/>
                <w:szCs w:val="18"/>
              </w:rPr>
            </w:pPr>
          </w:p>
          <w:p w14:paraId="4EB5FDFE" w14:textId="77777777" w:rsidR="008D67A4" w:rsidRPr="002600B9" w:rsidRDefault="008D67A4" w:rsidP="008D67A4">
            <w:pPr>
              <w:jc w:val="both"/>
              <w:rPr>
                <w:rFonts w:ascii="Arial" w:hAnsi="Arial" w:cs="Arial"/>
                <w:sz w:val="18"/>
                <w:szCs w:val="18"/>
              </w:rPr>
            </w:pPr>
            <w:r w:rsidRPr="002600B9">
              <w:rPr>
                <w:rFonts w:ascii="Arial" w:hAnsi="Arial" w:cs="Arial"/>
                <w:sz w:val="18"/>
                <w:szCs w:val="18"/>
              </w:rPr>
              <w:t>Las obras, instalaciones y servicios, así como todo el mobiliario y equipamiento, serán devueltas a la Diputación Foral de Gipuzkoa en su totalidad, en perfecto estado de conservación y libres de cargas y gravámenes, a la finalización del contrato. De no ser favorable el informe del interventor sobre el estado del inmueble, podrá dar lugar a la incautación y ejecución de la garantía previa tramitación del oportuno expediente.</w:t>
            </w:r>
          </w:p>
          <w:p w14:paraId="36DDD343" w14:textId="77777777" w:rsidR="008D67A4" w:rsidRPr="002600B9" w:rsidRDefault="008D67A4" w:rsidP="008D67A4">
            <w:pPr>
              <w:jc w:val="both"/>
              <w:rPr>
                <w:rFonts w:ascii="Arial" w:hAnsi="Arial" w:cs="Arial"/>
                <w:sz w:val="18"/>
                <w:szCs w:val="18"/>
              </w:rPr>
            </w:pPr>
          </w:p>
          <w:p w14:paraId="76FE90F2" w14:textId="77777777" w:rsidR="008D67A4" w:rsidRPr="002600B9" w:rsidRDefault="008D67A4" w:rsidP="008D67A4">
            <w:pPr>
              <w:spacing w:line="240" w:lineRule="atLeast"/>
              <w:jc w:val="both"/>
              <w:rPr>
                <w:rFonts w:ascii="Arial" w:hAnsi="Arial" w:cs="Arial"/>
                <w:sz w:val="18"/>
                <w:szCs w:val="18"/>
              </w:rPr>
            </w:pPr>
            <w:r w:rsidRPr="002600B9">
              <w:rPr>
                <w:rFonts w:ascii="Arial" w:hAnsi="Arial" w:cs="Arial"/>
                <w:sz w:val="18"/>
                <w:szCs w:val="18"/>
              </w:rPr>
              <w:t>En todo caso, se remitirá y respetará lo recogido en la Norma Foral 8/1996, de 9 de julio, de Patrimonio del Territorio Histórico de Gipuzkoa y resto de normativa aplicable.</w:t>
            </w:r>
          </w:p>
          <w:p w14:paraId="1F0B8B6D" w14:textId="77777777" w:rsidR="00367F2F" w:rsidRPr="002600B9" w:rsidRDefault="00367F2F" w:rsidP="00233FE9">
            <w:pPr>
              <w:spacing w:line="240" w:lineRule="atLeast"/>
              <w:jc w:val="both"/>
              <w:rPr>
                <w:rFonts w:ascii="Arial" w:hAnsi="Arial" w:cs="Arial"/>
              </w:rPr>
            </w:pPr>
          </w:p>
          <w:p w14:paraId="18F0A3A6" w14:textId="77777777" w:rsidR="004C01EE" w:rsidRPr="002600B9" w:rsidRDefault="004C01EE" w:rsidP="00233FE9">
            <w:pPr>
              <w:spacing w:line="240" w:lineRule="atLeast"/>
              <w:jc w:val="both"/>
              <w:rPr>
                <w:rFonts w:ascii="Arial" w:hAnsi="Arial" w:cs="Arial"/>
                <w:b/>
                <w:sz w:val="18"/>
                <w:szCs w:val="18"/>
              </w:rPr>
            </w:pPr>
            <w:r w:rsidRPr="002600B9">
              <w:rPr>
                <w:rFonts w:ascii="Arial" w:hAnsi="Arial" w:cs="Arial"/>
                <w:b/>
                <w:sz w:val="18"/>
                <w:szCs w:val="18"/>
              </w:rPr>
              <w:t>4.- Plazas adicionales en el centro Uba:</w:t>
            </w:r>
          </w:p>
          <w:p w14:paraId="62C2E2FB" w14:textId="77777777" w:rsidR="004C01EE" w:rsidRPr="002600B9" w:rsidRDefault="004C01EE" w:rsidP="00233FE9">
            <w:pPr>
              <w:spacing w:line="240" w:lineRule="atLeast"/>
              <w:jc w:val="both"/>
              <w:rPr>
                <w:rFonts w:ascii="Arial" w:hAnsi="Arial" w:cs="Arial"/>
                <w:sz w:val="18"/>
                <w:szCs w:val="18"/>
              </w:rPr>
            </w:pPr>
          </w:p>
          <w:p w14:paraId="698AA28E" w14:textId="77777777" w:rsidR="00A15751" w:rsidRPr="002600B9" w:rsidRDefault="006B71A5" w:rsidP="007F79F5">
            <w:pPr>
              <w:spacing w:line="240" w:lineRule="atLeast"/>
              <w:jc w:val="both"/>
              <w:rPr>
                <w:highlight w:val="yellow"/>
              </w:rPr>
            </w:pPr>
            <w:r w:rsidRPr="007B1358">
              <w:rPr>
                <w:rFonts w:ascii="Arial" w:hAnsi="Arial" w:cs="Arial"/>
                <w:sz w:val="18"/>
                <w:szCs w:val="18"/>
              </w:rPr>
              <w:t xml:space="preserve">En el caso del centro Uba, </w:t>
            </w:r>
            <w:r w:rsidR="004C01EE" w:rsidRPr="007B1358">
              <w:rPr>
                <w:rFonts w:ascii="Arial" w:hAnsi="Arial" w:cs="Arial"/>
                <w:sz w:val="18"/>
                <w:szCs w:val="18"/>
              </w:rPr>
              <w:t>s</w:t>
            </w:r>
            <w:r w:rsidRPr="007B1358">
              <w:rPr>
                <w:rFonts w:ascii="Arial" w:hAnsi="Arial" w:cs="Arial"/>
                <w:sz w:val="18"/>
                <w:szCs w:val="18"/>
              </w:rPr>
              <w:t>i las acogidas de ur</w:t>
            </w:r>
            <w:r w:rsidR="003B61E2" w:rsidRPr="007B1358">
              <w:rPr>
                <w:rFonts w:ascii="Arial" w:hAnsi="Arial" w:cs="Arial"/>
                <w:sz w:val="18"/>
                <w:szCs w:val="18"/>
              </w:rPr>
              <w:t>gencia requirieran superar el número</w:t>
            </w:r>
            <w:r w:rsidRPr="007B1358">
              <w:rPr>
                <w:rFonts w:ascii="Arial" w:hAnsi="Arial" w:cs="Arial"/>
                <w:sz w:val="18"/>
                <w:szCs w:val="18"/>
              </w:rPr>
              <w:t xml:space="preserve"> máximo de plazas previsto, la plantilla s</w:t>
            </w:r>
            <w:r w:rsidR="00A15751" w:rsidRPr="007B1358">
              <w:rPr>
                <w:rFonts w:ascii="Arial" w:hAnsi="Arial" w:cs="Arial"/>
                <w:sz w:val="18"/>
                <w:szCs w:val="18"/>
              </w:rPr>
              <w:t xml:space="preserve">e incrementará provisionalmente </w:t>
            </w:r>
            <w:r w:rsidRPr="007B1358">
              <w:rPr>
                <w:rFonts w:ascii="Arial" w:hAnsi="Arial" w:cs="Arial"/>
                <w:sz w:val="18"/>
                <w:szCs w:val="18"/>
              </w:rPr>
              <w:t xml:space="preserve">en la proporción necesaria para cumplir las ratios exigidas por el Decreto 131/2008, de 8 de julio, regulador de los recursos de acogimiento residencial para la infancia y la adolescencia en situación de desprotección social. </w:t>
            </w:r>
            <w:r w:rsidR="00A15751" w:rsidRPr="007B1358">
              <w:rPr>
                <w:rFonts w:ascii="Arial" w:hAnsi="Arial" w:cs="Arial"/>
                <w:sz w:val="18"/>
                <w:szCs w:val="18"/>
              </w:rPr>
              <w:t xml:space="preserve">Dicho incremento de plantilla, salvo las figuras de profesor/a y psicóloga/o, se realizará de manera proporcional y en tramos de </w:t>
            </w:r>
            <w:r w:rsidR="00241A7A" w:rsidRPr="007B1358">
              <w:rPr>
                <w:rFonts w:ascii="Arial" w:hAnsi="Arial" w:cs="Arial"/>
                <w:sz w:val="18"/>
                <w:szCs w:val="18"/>
              </w:rPr>
              <w:t>3</w:t>
            </w:r>
            <w:r w:rsidR="00A15751" w:rsidRPr="007B1358">
              <w:rPr>
                <w:rFonts w:ascii="Arial" w:hAnsi="Arial" w:cs="Arial"/>
                <w:sz w:val="18"/>
                <w:szCs w:val="18"/>
              </w:rPr>
              <w:t xml:space="preserve"> plazas</w:t>
            </w:r>
            <w:r w:rsidR="003B61E2" w:rsidRPr="007B1358">
              <w:rPr>
                <w:rFonts w:ascii="Arial" w:hAnsi="Arial" w:cs="Arial"/>
                <w:sz w:val="18"/>
                <w:szCs w:val="18"/>
              </w:rPr>
              <w:t>. Las plazas adicionales serán abonada</w:t>
            </w:r>
            <w:r w:rsidR="00A15751" w:rsidRPr="007B1358">
              <w:rPr>
                <w:rFonts w:ascii="Arial" w:hAnsi="Arial" w:cs="Arial"/>
                <w:sz w:val="18"/>
                <w:szCs w:val="18"/>
              </w:rPr>
              <w:t xml:space="preserve">s según el precio unitario que resulte de aplicar al precio de adjudicación un porcentaje del 97%. </w:t>
            </w:r>
            <w:r w:rsidR="007F79F5" w:rsidRPr="007B1358">
              <w:rPr>
                <w:rFonts w:ascii="Arial" w:hAnsi="Arial" w:cs="Arial"/>
                <w:sz w:val="18"/>
                <w:szCs w:val="18"/>
              </w:rPr>
              <w:t>El precio de referencia es 339,26</w:t>
            </w:r>
            <w:r w:rsidR="00A15751" w:rsidRPr="007B1358">
              <w:rPr>
                <w:rFonts w:ascii="Arial" w:hAnsi="Arial" w:cs="Arial"/>
                <w:sz w:val="18"/>
                <w:szCs w:val="18"/>
              </w:rPr>
              <w:t xml:space="preserve"> euros plaza/día</w:t>
            </w:r>
            <w:r w:rsidR="007F79F5" w:rsidRPr="007B1358">
              <w:rPr>
                <w:rFonts w:ascii="Arial" w:hAnsi="Arial" w:cs="Arial"/>
                <w:sz w:val="18"/>
                <w:szCs w:val="18"/>
              </w:rPr>
              <w:t>.</w:t>
            </w:r>
          </w:p>
        </w:tc>
      </w:tr>
    </w:tbl>
    <w:p w14:paraId="1E88A301" w14:textId="77777777" w:rsidR="00367F2F" w:rsidRPr="002600B9"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4D92FAF1" w14:textId="77777777" w:rsidTr="00576B02">
        <w:trPr>
          <w:trHeight w:hRule="exact" w:val="340"/>
        </w:trPr>
        <w:tc>
          <w:tcPr>
            <w:tcW w:w="8506" w:type="dxa"/>
            <w:vAlign w:val="center"/>
          </w:tcPr>
          <w:p w14:paraId="7AE21029" w14:textId="77777777" w:rsidR="00367F2F" w:rsidRPr="002600B9" w:rsidRDefault="00367F2F" w:rsidP="00B41DA2">
            <w:pPr>
              <w:spacing w:line="240" w:lineRule="atLeast"/>
              <w:jc w:val="both"/>
              <w:rPr>
                <w:rFonts w:ascii="Arial" w:hAnsi="Arial" w:cs="Arial"/>
                <w:b/>
              </w:rPr>
            </w:pPr>
            <w:bookmarkStart w:id="28" w:name="CC_29"/>
            <w:r w:rsidRPr="002600B9">
              <w:rPr>
                <w:rFonts w:ascii="Arial" w:hAnsi="Arial" w:cs="Arial"/>
                <w:b/>
              </w:rPr>
              <w:t>2</w:t>
            </w:r>
            <w:r w:rsidR="00B41DA2" w:rsidRPr="002600B9">
              <w:rPr>
                <w:rFonts w:ascii="Arial" w:hAnsi="Arial" w:cs="Arial"/>
                <w:b/>
              </w:rPr>
              <w:t>9</w:t>
            </w:r>
            <w:r w:rsidRPr="002600B9">
              <w:rPr>
                <w:rFonts w:ascii="Arial" w:hAnsi="Arial" w:cs="Arial"/>
                <w:b/>
              </w:rPr>
              <w:t xml:space="preserve">.- </w:t>
            </w:r>
            <w:bookmarkEnd w:id="28"/>
            <w:r w:rsidRPr="002600B9">
              <w:rPr>
                <w:rFonts w:ascii="Arial" w:hAnsi="Arial" w:cs="Arial"/>
                <w:b/>
              </w:rPr>
              <w:t>MESA DE CONTRATACIÓN</w:t>
            </w:r>
          </w:p>
        </w:tc>
      </w:tr>
      <w:tr w:rsidR="002600B9" w:rsidRPr="002600B9" w14:paraId="77FC6F9C" w14:textId="77777777" w:rsidTr="00576B02">
        <w:trPr>
          <w:trHeight w:val="454"/>
        </w:trPr>
        <w:tc>
          <w:tcPr>
            <w:tcW w:w="8506" w:type="dxa"/>
            <w:vAlign w:val="center"/>
          </w:tcPr>
          <w:p w14:paraId="1AB1C7BE" w14:textId="77777777" w:rsidR="00D20B1A" w:rsidRPr="002600B9" w:rsidRDefault="00552C98" w:rsidP="00D20B1A">
            <w:pPr>
              <w:spacing w:before="40" w:after="40" w:line="240" w:lineRule="atLeast"/>
              <w:jc w:val="both"/>
              <w:rPr>
                <w:rFonts w:ascii="Arial" w:hAnsi="Arial" w:cs="Arial"/>
              </w:rPr>
            </w:pPr>
            <w:r w:rsidRPr="002600B9">
              <w:rPr>
                <w:rFonts w:ascii="Arial" w:hAnsi="Arial" w:cs="Arial"/>
                <w:u w:val="single"/>
              </w:rPr>
              <w:t>PRESIDENTA</w:t>
            </w:r>
            <w:r w:rsidR="00D20B1A" w:rsidRPr="002600B9">
              <w:rPr>
                <w:rFonts w:ascii="Arial" w:hAnsi="Arial" w:cs="Arial"/>
                <w:u w:val="single"/>
              </w:rPr>
              <w:t>:</w:t>
            </w:r>
            <w:r w:rsidR="00D20B1A" w:rsidRPr="002600B9">
              <w:rPr>
                <w:rFonts w:ascii="Arial" w:hAnsi="Arial" w:cs="Arial"/>
              </w:rPr>
              <w:t xml:space="preserve"> Nekane Zabaleta </w:t>
            </w:r>
            <w:r w:rsidR="00A15751" w:rsidRPr="002600B9">
              <w:rPr>
                <w:rFonts w:ascii="Arial" w:hAnsi="Arial" w:cs="Arial"/>
              </w:rPr>
              <w:t>Álvarez</w:t>
            </w:r>
            <w:r w:rsidR="00D20B1A" w:rsidRPr="002600B9">
              <w:rPr>
                <w:rFonts w:ascii="Arial" w:hAnsi="Arial" w:cs="Arial"/>
              </w:rPr>
              <w:t>, jefa del Servicio de Protección a la Infancia y la Adolescencia del Departamento de Cuidados y Políticas Sociales, o persona en quien éste delegue.</w:t>
            </w:r>
          </w:p>
          <w:p w14:paraId="314895D9" w14:textId="77777777" w:rsidR="00C87666" w:rsidRPr="002600B9" w:rsidRDefault="00D20B1A" w:rsidP="00D20B1A">
            <w:pPr>
              <w:spacing w:before="40" w:after="40" w:line="240" w:lineRule="atLeast"/>
              <w:jc w:val="both"/>
              <w:rPr>
                <w:rFonts w:ascii="Arial" w:hAnsi="Arial" w:cs="Arial"/>
              </w:rPr>
            </w:pPr>
            <w:r w:rsidRPr="002600B9">
              <w:rPr>
                <w:rFonts w:ascii="Arial" w:hAnsi="Arial" w:cs="Arial"/>
                <w:u w:val="single"/>
              </w:rPr>
              <w:t>VICEPRESIDENTA Y VOCAL 1º</w:t>
            </w:r>
            <w:r w:rsidRPr="002600B9">
              <w:rPr>
                <w:rFonts w:ascii="Arial" w:hAnsi="Arial" w:cs="Arial"/>
              </w:rPr>
              <w:t xml:space="preserve">: </w:t>
            </w:r>
            <w:r w:rsidR="00C87666" w:rsidRPr="002600B9">
              <w:rPr>
                <w:rFonts w:ascii="Arial" w:hAnsi="Arial" w:cs="Arial"/>
              </w:rPr>
              <w:t>Jon Iribar Goenaga, Jefe del Servicio de Planificación, Concertación y Prestaciones Económicas del Departamento de Cuidados y Políticas S</w:t>
            </w:r>
            <w:r w:rsidR="004D6D45" w:rsidRPr="002600B9">
              <w:rPr>
                <w:rFonts w:ascii="Arial" w:hAnsi="Arial" w:cs="Arial"/>
              </w:rPr>
              <w:t>ociales, o persona en quien éste</w:t>
            </w:r>
            <w:r w:rsidR="00C87666" w:rsidRPr="002600B9">
              <w:rPr>
                <w:rFonts w:ascii="Arial" w:hAnsi="Arial" w:cs="Arial"/>
              </w:rPr>
              <w:t xml:space="preserve"> delegue.</w:t>
            </w:r>
          </w:p>
          <w:p w14:paraId="48A966CB" w14:textId="77777777" w:rsidR="00C87666" w:rsidRPr="002600B9" w:rsidRDefault="00D20B1A" w:rsidP="00D20B1A">
            <w:pPr>
              <w:spacing w:before="40" w:after="40" w:line="240" w:lineRule="atLeast"/>
              <w:jc w:val="both"/>
              <w:rPr>
                <w:rFonts w:ascii="Arial" w:hAnsi="Arial" w:cs="Arial"/>
              </w:rPr>
            </w:pPr>
            <w:r w:rsidRPr="002600B9">
              <w:rPr>
                <w:rFonts w:ascii="Arial" w:hAnsi="Arial" w:cs="Arial"/>
                <w:u w:val="single"/>
              </w:rPr>
              <w:t>VOCAL 2º:</w:t>
            </w:r>
            <w:r w:rsidRPr="002600B9">
              <w:rPr>
                <w:rFonts w:ascii="Arial" w:hAnsi="Arial" w:cs="Arial"/>
              </w:rPr>
              <w:t xml:space="preserve"> </w:t>
            </w:r>
            <w:r w:rsidR="00C87666" w:rsidRPr="002600B9">
              <w:rPr>
                <w:rFonts w:ascii="Arial" w:hAnsi="Arial" w:cs="Arial"/>
              </w:rPr>
              <w:t xml:space="preserve"> Aitor Rodríguez-Anabitarte Aizpeolea, jefe del Servicio de Inspección e Inversiones del Departamento de Cuidados y Políticas Sociales, o persona en quien éste delegue.</w:t>
            </w:r>
          </w:p>
          <w:p w14:paraId="25D96618" w14:textId="77777777" w:rsidR="00C87666" w:rsidRPr="002600B9" w:rsidRDefault="00C87666" w:rsidP="00C87666">
            <w:pPr>
              <w:spacing w:line="0" w:lineRule="atLeast"/>
              <w:jc w:val="both"/>
              <w:rPr>
                <w:rFonts w:ascii="Arial" w:hAnsi="Arial" w:cs="Arial"/>
              </w:rPr>
            </w:pPr>
            <w:r w:rsidRPr="002600B9">
              <w:rPr>
                <w:rFonts w:ascii="Arial" w:hAnsi="Arial" w:cs="Arial"/>
                <w:u w:val="single"/>
              </w:rPr>
              <w:t>VOCAL</w:t>
            </w:r>
            <w:r w:rsidRPr="002600B9">
              <w:rPr>
                <w:rFonts w:ascii="Arial" w:hAnsi="Arial" w:cs="Arial"/>
                <w:u w:val="single"/>
                <w:lang w:val="es-ES_tradnl" w:eastAsia="es-ES_tradnl"/>
              </w:rPr>
              <w:t xml:space="preserve"> 3º</w:t>
            </w:r>
            <w:r w:rsidRPr="002600B9">
              <w:rPr>
                <w:rFonts w:ascii="Arial" w:hAnsi="Arial" w:cs="Arial"/>
                <w:lang w:val="es-ES_tradnl" w:eastAsia="es-ES_tradnl"/>
              </w:rPr>
              <w:t xml:space="preserve">: </w:t>
            </w:r>
            <w:r w:rsidRPr="002600B9">
              <w:rPr>
                <w:rFonts w:ascii="Arial" w:hAnsi="Arial" w:cs="Arial"/>
                <w:lang w:eastAsia="es-ES_tradnl"/>
              </w:rPr>
              <w:t xml:space="preserve">Joseba Xabier Lertxundi Agote, jefe del Servicio de Intervención y Auditoría del Departamento de Hacienda y Finanzas, </w:t>
            </w:r>
            <w:r w:rsidRPr="002600B9">
              <w:rPr>
                <w:rFonts w:ascii="Arial" w:hAnsi="Arial" w:cs="Arial"/>
              </w:rPr>
              <w:t>o persona en quien ésta delegue, en funciones de control económico-presupuestario del órgano de contratación.</w:t>
            </w:r>
          </w:p>
          <w:p w14:paraId="202E7339" w14:textId="77777777" w:rsidR="00C87666" w:rsidRPr="002600B9" w:rsidRDefault="00C87666" w:rsidP="00C87666">
            <w:pPr>
              <w:spacing w:before="40" w:after="40" w:line="0" w:lineRule="atLeast"/>
              <w:jc w:val="both"/>
              <w:rPr>
                <w:rFonts w:ascii="Arial" w:hAnsi="Arial" w:cs="Arial"/>
              </w:rPr>
            </w:pPr>
            <w:r w:rsidRPr="002600B9">
              <w:rPr>
                <w:rFonts w:ascii="Arial" w:hAnsi="Arial" w:cs="Arial"/>
                <w:u w:val="single"/>
              </w:rPr>
              <w:t>VOCAL 4º:</w:t>
            </w:r>
            <w:r w:rsidRPr="002600B9">
              <w:rPr>
                <w:rFonts w:ascii="Arial" w:hAnsi="Arial" w:cs="Arial"/>
              </w:rPr>
              <w:t xml:space="preserve"> </w:t>
            </w:r>
            <w:r w:rsidRPr="002600B9">
              <w:rPr>
                <w:rFonts w:ascii="Arial" w:hAnsi="Arial" w:cs="Arial"/>
                <w:lang w:val="es-ES_tradnl" w:eastAsia="es-ES_tradnl"/>
              </w:rPr>
              <w:t>Imanole I. Eizmendi Galarza</w:t>
            </w:r>
            <w:r w:rsidRPr="002600B9">
              <w:rPr>
                <w:rFonts w:ascii="Arial" w:hAnsi="Arial" w:cs="Arial"/>
                <w:lang w:eastAsia="es-ES_tradnl"/>
              </w:rPr>
              <w:t xml:space="preserve">, secretaria técnica del Departamento de Cuidados y Políticas Sociales, </w:t>
            </w:r>
            <w:r w:rsidRPr="002600B9">
              <w:rPr>
                <w:rFonts w:ascii="Arial" w:hAnsi="Arial" w:cs="Arial"/>
              </w:rPr>
              <w:t>o persona en quien ésta delegue, en funciones de asesoramiento jurídico del órgano de contratación.</w:t>
            </w:r>
          </w:p>
          <w:p w14:paraId="310716A4" w14:textId="77777777" w:rsidR="00367F2F" w:rsidRPr="002600B9" w:rsidRDefault="00D20B1A" w:rsidP="00D20B1A">
            <w:pPr>
              <w:spacing w:before="40" w:after="40" w:line="240" w:lineRule="atLeast"/>
              <w:jc w:val="both"/>
              <w:rPr>
                <w:rFonts w:ascii="Arial" w:hAnsi="Arial" w:cs="Arial"/>
              </w:rPr>
            </w:pPr>
            <w:r w:rsidRPr="002600B9">
              <w:rPr>
                <w:rFonts w:ascii="Arial" w:hAnsi="Arial" w:cs="Arial"/>
                <w:u w:val="single"/>
              </w:rPr>
              <w:t>SECRETARIA</w:t>
            </w:r>
            <w:r w:rsidRPr="002600B9">
              <w:rPr>
                <w:rFonts w:ascii="Arial" w:hAnsi="Arial" w:cs="Arial"/>
              </w:rPr>
              <w:t>: Jaione Olaizola Gorrotxategi, técnica de administración general de la Sección de Contratación y Políticas Trasversales del Departamento de Cuidados y Políticas Sociales, o persona en quien ésta delegue.</w:t>
            </w:r>
          </w:p>
        </w:tc>
      </w:tr>
    </w:tbl>
    <w:p w14:paraId="2A52B24D" w14:textId="77777777" w:rsidR="00367F2F" w:rsidRPr="002600B9"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600B9" w:rsidRPr="002600B9" w14:paraId="27EF37CA" w14:textId="77777777" w:rsidTr="00576B02">
        <w:trPr>
          <w:trHeight w:hRule="exact" w:val="340"/>
        </w:trPr>
        <w:tc>
          <w:tcPr>
            <w:tcW w:w="8506" w:type="dxa"/>
            <w:vAlign w:val="center"/>
          </w:tcPr>
          <w:p w14:paraId="418F0CEA" w14:textId="77777777" w:rsidR="00367F2F" w:rsidRPr="002600B9" w:rsidRDefault="00B41DA2" w:rsidP="00233FE9">
            <w:pPr>
              <w:spacing w:before="40" w:after="40" w:line="240" w:lineRule="atLeast"/>
              <w:jc w:val="both"/>
              <w:rPr>
                <w:rFonts w:ascii="Arial" w:hAnsi="Arial" w:cs="Arial"/>
                <w:b/>
              </w:rPr>
            </w:pPr>
            <w:bookmarkStart w:id="29" w:name="CC_30"/>
            <w:r w:rsidRPr="002600B9">
              <w:rPr>
                <w:rFonts w:ascii="Arial" w:hAnsi="Arial" w:cs="Arial"/>
                <w:b/>
              </w:rPr>
              <w:t>30</w:t>
            </w:r>
            <w:r w:rsidR="00367F2F" w:rsidRPr="002600B9">
              <w:rPr>
                <w:rFonts w:ascii="Arial" w:hAnsi="Arial" w:cs="Arial"/>
                <w:b/>
              </w:rPr>
              <w:t xml:space="preserve">.- </w:t>
            </w:r>
            <w:bookmarkEnd w:id="29"/>
            <w:r w:rsidR="00367F2F" w:rsidRPr="002600B9">
              <w:rPr>
                <w:rFonts w:ascii="Arial" w:hAnsi="Arial" w:cs="Arial"/>
                <w:b/>
              </w:rPr>
              <w:t xml:space="preserve">PLAZO PARA </w:t>
            </w:r>
            <w:smartTag w:uri="urn:schemas-microsoft-com:office:smarttags" w:element="PersonName">
              <w:smartTagPr>
                <w:attr w:name="ProductID" w:val="LA PRESENTACIￓN DE"/>
              </w:smartTagPr>
              <w:r w:rsidR="00367F2F" w:rsidRPr="002600B9">
                <w:rPr>
                  <w:rFonts w:ascii="Arial" w:hAnsi="Arial" w:cs="Arial"/>
                  <w:b/>
                </w:rPr>
                <w:t>LA PRESENTACIÓN DE</w:t>
              </w:r>
            </w:smartTag>
            <w:r w:rsidR="00367F2F" w:rsidRPr="002600B9">
              <w:rPr>
                <w:rFonts w:ascii="Arial" w:hAnsi="Arial" w:cs="Arial"/>
                <w:b/>
              </w:rPr>
              <w:t xml:space="preserve"> PROPOSICIONES</w:t>
            </w:r>
          </w:p>
        </w:tc>
      </w:tr>
      <w:tr w:rsidR="002600B9" w:rsidRPr="002600B9" w14:paraId="5B9F3E3A" w14:textId="77777777" w:rsidTr="00576B02">
        <w:trPr>
          <w:trHeight w:val="454"/>
        </w:trPr>
        <w:tc>
          <w:tcPr>
            <w:tcW w:w="8506" w:type="dxa"/>
          </w:tcPr>
          <w:p w14:paraId="1F3BFE80" w14:textId="77777777" w:rsidR="00367F2F" w:rsidRPr="002600B9" w:rsidRDefault="00050B46" w:rsidP="00233FE9">
            <w:pPr>
              <w:spacing w:before="40" w:after="40" w:line="240" w:lineRule="atLeast"/>
              <w:jc w:val="both"/>
              <w:rPr>
                <w:rFonts w:ascii="Arial" w:hAnsi="Arial" w:cs="Arial"/>
                <w:i/>
              </w:rPr>
            </w:pPr>
            <w:r w:rsidRPr="002600B9">
              <w:rPr>
                <w:rFonts w:ascii="Arial" w:hAnsi="Arial" w:cs="Arial"/>
                <w:szCs w:val="22"/>
                <w:lang w:eastAsia="en-US"/>
              </w:rPr>
              <w:t>El plazo para la presentación de proposiciones será de 30 días naturales a contar desde el siguiente al del envió del anuncio de licitación a la Oficina de Publicaciones de la Unión Europea.</w:t>
            </w:r>
          </w:p>
        </w:tc>
      </w:tr>
    </w:tbl>
    <w:p w14:paraId="07232D16" w14:textId="77777777" w:rsidR="00367F2F" w:rsidRPr="002600B9" w:rsidRDefault="00367F2F" w:rsidP="00233FE9">
      <w:pPr>
        <w:pStyle w:val="CARATULA"/>
        <w:spacing w:line="240" w:lineRule="atLeast"/>
        <w:rPr>
          <w:rFonts w:ascii="Arial" w:hAnsi="Arial" w:cs="Arial"/>
          <w:sz w:val="18"/>
          <w:szCs w:val="18"/>
        </w:rPr>
      </w:pPr>
    </w:p>
    <w:p w14:paraId="6B855BB0" w14:textId="77777777" w:rsidR="00367F2F" w:rsidRPr="002600B9" w:rsidRDefault="00367F2F" w:rsidP="00233FE9">
      <w:pPr>
        <w:spacing w:before="120" w:after="120" w:line="240" w:lineRule="atLeast"/>
        <w:rPr>
          <w:rFonts w:ascii="Arial" w:hAnsi="Arial" w:cs="Arial"/>
        </w:rPr>
      </w:pPr>
    </w:p>
    <w:p w14:paraId="761B5FB4" w14:textId="77777777" w:rsidR="00367F2F" w:rsidRPr="002600B9" w:rsidRDefault="00367F2F" w:rsidP="00233FE9">
      <w:pPr>
        <w:spacing w:before="120" w:after="120" w:line="240" w:lineRule="atLeast"/>
        <w:rPr>
          <w:rFonts w:ascii="Arial" w:hAnsi="Arial" w:cs="Arial"/>
        </w:rPr>
        <w:sectPr w:rsidR="00367F2F" w:rsidRPr="002600B9"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14:paraId="13336478" w14:textId="77777777" w:rsidR="00367F2F" w:rsidRPr="002600B9" w:rsidRDefault="00367F2F" w:rsidP="00233FE9">
      <w:pPr>
        <w:pStyle w:val="TDC1"/>
        <w:spacing w:line="240" w:lineRule="atLeast"/>
        <w:rPr>
          <w:rFonts w:cs="Arial"/>
          <w:lang w:val="es-ES"/>
        </w:rPr>
      </w:pPr>
      <w:r w:rsidRPr="002600B9">
        <w:rPr>
          <w:rFonts w:cs="Arial"/>
          <w:lang w:val="es-ES"/>
        </w:rPr>
        <w:t>ÍNDICE</w:t>
      </w:r>
    </w:p>
    <w:p w14:paraId="35A20E9C" w14:textId="77777777" w:rsidR="00367F2F" w:rsidRPr="002600B9" w:rsidRDefault="00367F2F" w:rsidP="00233FE9">
      <w:pPr>
        <w:spacing w:line="240" w:lineRule="atLeast"/>
        <w:rPr>
          <w:rFonts w:ascii="Arial" w:hAnsi="Arial" w:cs="Arial"/>
        </w:rPr>
      </w:pPr>
    </w:p>
    <w:p w14:paraId="2517474C" w14:textId="4C6D9DED" w:rsidR="00662315" w:rsidRPr="002600B9" w:rsidRDefault="00367F2F">
      <w:pPr>
        <w:pStyle w:val="TDC1"/>
        <w:rPr>
          <w:rFonts w:asciiTheme="minorHAnsi" w:eastAsiaTheme="minorEastAsia" w:hAnsiTheme="minorHAnsi" w:cstheme="minorBidi"/>
          <w:b w:val="0"/>
          <w:noProof/>
          <w:sz w:val="22"/>
          <w:szCs w:val="22"/>
          <w:lang w:val="es-ES"/>
        </w:rPr>
      </w:pPr>
      <w:r w:rsidRPr="002600B9">
        <w:rPr>
          <w:rFonts w:cs="Arial"/>
          <w:b w:val="0"/>
          <w:sz w:val="22"/>
          <w:lang w:val="es-ES"/>
        </w:rPr>
        <w:fldChar w:fldCharType="begin"/>
      </w:r>
      <w:r w:rsidRPr="002600B9">
        <w:rPr>
          <w:rFonts w:cs="Arial"/>
          <w:b w:val="0"/>
          <w:sz w:val="22"/>
          <w:lang w:val="es-ES"/>
        </w:rPr>
        <w:instrText xml:space="preserve"> TOC \o "1-4" \h \z \u </w:instrText>
      </w:r>
      <w:r w:rsidRPr="002600B9">
        <w:rPr>
          <w:rFonts w:cs="Arial"/>
          <w:b w:val="0"/>
          <w:sz w:val="22"/>
          <w:lang w:val="es-ES"/>
        </w:rPr>
        <w:fldChar w:fldCharType="separate"/>
      </w:r>
      <w:hyperlink w:anchor="_Toc214889684" w:history="1">
        <w:r w:rsidR="00662315" w:rsidRPr="002600B9">
          <w:rPr>
            <w:rStyle w:val="Hipervnculo"/>
            <w:noProof/>
            <w:color w:val="auto"/>
          </w:rPr>
          <w:t>CAPÍTULO I - DISPOSICIONES GENERALES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_Toc214889684 \h </w:instrText>
        </w:r>
        <w:r w:rsidR="00662315" w:rsidRPr="002600B9">
          <w:rPr>
            <w:noProof/>
            <w:webHidden/>
          </w:rPr>
        </w:r>
        <w:r w:rsidR="00662315" w:rsidRPr="002600B9">
          <w:rPr>
            <w:noProof/>
            <w:webHidden/>
          </w:rPr>
          <w:fldChar w:fldCharType="separate"/>
        </w:r>
        <w:r w:rsidR="00DC7EE9">
          <w:rPr>
            <w:noProof/>
            <w:webHidden/>
          </w:rPr>
          <w:t>1</w:t>
        </w:r>
        <w:r w:rsidR="00662315" w:rsidRPr="002600B9">
          <w:rPr>
            <w:noProof/>
            <w:webHidden/>
          </w:rPr>
          <w:fldChar w:fldCharType="end"/>
        </w:r>
      </w:hyperlink>
    </w:p>
    <w:p w14:paraId="0916F32C" w14:textId="1FB90FC9" w:rsidR="00662315" w:rsidRPr="002600B9" w:rsidRDefault="00C87A56">
      <w:pPr>
        <w:pStyle w:val="TDC2"/>
        <w:rPr>
          <w:rFonts w:asciiTheme="minorHAnsi" w:eastAsiaTheme="minorEastAsia" w:hAnsiTheme="minorHAnsi" w:cstheme="minorBidi"/>
          <w:noProof/>
          <w:sz w:val="22"/>
          <w:szCs w:val="22"/>
        </w:rPr>
      </w:pPr>
      <w:hyperlink w:anchor="_Toc214889685" w:history="1">
        <w:r w:rsidR="00662315" w:rsidRPr="002600B9">
          <w:rPr>
            <w:rStyle w:val="Hipervnculo"/>
            <w:noProof/>
            <w:color w:val="auto"/>
          </w:rPr>
          <w:t>1.- Objeto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_Toc214889685 \h </w:instrText>
        </w:r>
        <w:r w:rsidR="00662315" w:rsidRPr="002600B9">
          <w:rPr>
            <w:noProof/>
            <w:webHidden/>
          </w:rPr>
        </w:r>
        <w:r w:rsidR="00662315" w:rsidRPr="002600B9">
          <w:rPr>
            <w:noProof/>
            <w:webHidden/>
          </w:rPr>
          <w:fldChar w:fldCharType="separate"/>
        </w:r>
        <w:r w:rsidR="00DC7EE9">
          <w:rPr>
            <w:noProof/>
            <w:webHidden/>
          </w:rPr>
          <w:t>1</w:t>
        </w:r>
        <w:r w:rsidR="00662315" w:rsidRPr="002600B9">
          <w:rPr>
            <w:noProof/>
            <w:webHidden/>
          </w:rPr>
          <w:fldChar w:fldCharType="end"/>
        </w:r>
      </w:hyperlink>
    </w:p>
    <w:p w14:paraId="507B9A2D" w14:textId="10423367" w:rsidR="00662315" w:rsidRPr="002600B9" w:rsidRDefault="00C87A56">
      <w:pPr>
        <w:pStyle w:val="TDC2"/>
        <w:rPr>
          <w:rFonts w:asciiTheme="minorHAnsi" w:eastAsiaTheme="minorEastAsia" w:hAnsiTheme="minorHAnsi" w:cstheme="minorBidi"/>
          <w:noProof/>
          <w:sz w:val="22"/>
          <w:szCs w:val="22"/>
        </w:rPr>
      </w:pPr>
      <w:hyperlink w:anchor="_Toc214889686" w:history="1">
        <w:r w:rsidR="00662315" w:rsidRPr="002600B9">
          <w:rPr>
            <w:rStyle w:val="Hipervnculo"/>
            <w:noProof/>
            <w:color w:val="auto"/>
          </w:rPr>
          <w:t>2.- Necesidades administrativas a satisfacer mediante 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_Toc214889686 \h </w:instrText>
        </w:r>
        <w:r w:rsidR="00662315" w:rsidRPr="002600B9">
          <w:rPr>
            <w:noProof/>
            <w:webHidden/>
          </w:rPr>
        </w:r>
        <w:r w:rsidR="00662315" w:rsidRPr="002600B9">
          <w:rPr>
            <w:noProof/>
            <w:webHidden/>
          </w:rPr>
          <w:fldChar w:fldCharType="separate"/>
        </w:r>
        <w:r w:rsidR="00DC7EE9">
          <w:rPr>
            <w:noProof/>
            <w:webHidden/>
          </w:rPr>
          <w:t>1</w:t>
        </w:r>
        <w:r w:rsidR="00662315" w:rsidRPr="002600B9">
          <w:rPr>
            <w:noProof/>
            <w:webHidden/>
          </w:rPr>
          <w:fldChar w:fldCharType="end"/>
        </w:r>
      </w:hyperlink>
    </w:p>
    <w:p w14:paraId="30D69D38" w14:textId="553683C8" w:rsidR="00662315" w:rsidRPr="002600B9" w:rsidRDefault="00C87A56">
      <w:pPr>
        <w:pStyle w:val="TDC2"/>
        <w:rPr>
          <w:rFonts w:asciiTheme="minorHAnsi" w:eastAsiaTheme="minorEastAsia" w:hAnsiTheme="minorHAnsi" w:cstheme="minorBidi"/>
          <w:noProof/>
          <w:sz w:val="22"/>
          <w:szCs w:val="22"/>
        </w:rPr>
      </w:pPr>
      <w:hyperlink w:anchor="_Toc214889687" w:history="1">
        <w:r w:rsidR="00662315" w:rsidRPr="002600B9">
          <w:rPr>
            <w:rStyle w:val="Hipervnculo"/>
            <w:noProof/>
            <w:color w:val="auto"/>
          </w:rPr>
          <w:t>3.- Presupuesto base de licitación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_Toc214889687 \h </w:instrText>
        </w:r>
        <w:r w:rsidR="00662315" w:rsidRPr="002600B9">
          <w:rPr>
            <w:noProof/>
            <w:webHidden/>
          </w:rPr>
        </w:r>
        <w:r w:rsidR="00662315" w:rsidRPr="002600B9">
          <w:rPr>
            <w:noProof/>
            <w:webHidden/>
          </w:rPr>
          <w:fldChar w:fldCharType="separate"/>
        </w:r>
        <w:r w:rsidR="00DC7EE9">
          <w:rPr>
            <w:noProof/>
            <w:webHidden/>
          </w:rPr>
          <w:t>1</w:t>
        </w:r>
        <w:r w:rsidR="00662315" w:rsidRPr="002600B9">
          <w:rPr>
            <w:noProof/>
            <w:webHidden/>
          </w:rPr>
          <w:fldChar w:fldCharType="end"/>
        </w:r>
      </w:hyperlink>
    </w:p>
    <w:p w14:paraId="345A4443" w14:textId="3877DDA5" w:rsidR="00662315" w:rsidRPr="002600B9" w:rsidRDefault="00C87A56">
      <w:pPr>
        <w:pStyle w:val="TDC2"/>
        <w:rPr>
          <w:rFonts w:asciiTheme="minorHAnsi" w:eastAsiaTheme="minorEastAsia" w:hAnsiTheme="minorHAnsi" w:cstheme="minorBidi"/>
          <w:noProof/>
          <w:sz w:val="22"/>
          <w:szCs w:val="22"/>
        </w:rPr>
      </w:pPr>
      <w:hyperlink w:anchor="_Toc214889688" w:history="1">
        <w:r w:rsidR="00662315" w:rsidRPr="002600B9">
          <w:rPr>
            <w:rStyle w:val="Hipervnculo"/>
            <w:noProof/>
            <w:color w:val="auto"/>
          </w:rPr>
          <w:t>4.- Valor estimado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_Toc214889688 \h </w:instrText>
        </w:r>
        <w:r w:rsidR="00662315" w:rsidRPr="002600B9">
          <w:rPr>
            <w:noProof/>
            <w:webHidden/>
          </w:rPr>
        </w:r>
        <w:r w:rsidR="00662315" w:rsidRPr="002600B9">
          <w:rPr>
            <w:noProof/>
            <w:webHidden/>
          </w:rPr>
          <w:fldChar w:fldCharType="separate"/>
        </w:r>
        <w:r w:rsidR="00DC7EE9">
          <w:rPr>
            <w:noProof/>
            <w:webHidden/>
          </w:rPr>
          <w:t>1</w:t>
        </w:r>
        <w:r w:rsidR="00662315" w:rsidRPr="002600B9">
          <w:rPr>
            <w:noProof/>
            <w:webHidden/>
          </w:rPr>
          <w:fldChar w:fldCharType="end"/>
        </w:r>
      </w:hyperlink>
    </w:p>
    <w:p w14:paraId="05F98CCB" w14:textId="430854E8" w:rsidR="00662315" w:rsidRPr="002600B9" w:rsidRDefault="00C87A56">
      <w:pPr>
        <w:pStyle w:val="TDC2"/>
        <w:rPr>
          <w:rFonts w:asciiTheme="minorHAnsi" w:eastAsiaTheme="minorEastAsia" w:hAnsiTheme="minorHAnsi" w:cstheme="minorBidi"/>
          <w:noProof/>
          <w:sz w:val="22"/>
          <w:szCs w:val="22"/>
        </w:rPr>
      </w:pPr>
      <w:hyperlink w:anchor="_Toc214889689" w:history="1">
        <w:r w:rsidR="00662315" w:rsidRPr="002600B9">
          <w:rPr>
            <w:rStyle w:val="Hipervnculo"/>
            <w:noProof/>
            <w:color w:val="auto"/>
          </w:rPr>
          <w:t>5.- Precio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_Toc214889689 \h </w:instrText>
        </w:r>
        <w:r w:rsidR="00662315" w:rsidRPr="002600B9">
          <w:rPr>
            <w:noProof/>
            <w:webHidden/>
          </w:rPr>
        </w:r>
        <w:r w:rsidR="00662315" w:rsidRPr="002600B9">
          <w:rPr>
            <w:noProof/>
            <w:webHidden/>
          </w:rPr>
          <w:fldChar w:fldCharType="separate"/>
        </w:r>
        <w:r w:rsidR="00DC7EE9">
          <w:rPr>
            <w:noProof/>
            <w:webHidden/>
          </w:rPr>
          <w:t>1</w:t>
        </w:r>
        <w:r w:rsidR="00662315" w:rsidRPr="002600B9">
          <w:rPr>
            <w:noProof/>
            <w:webHidden/>
          </w:rPr>
          <w:fldChar w:fldCharType="end"/>
        </w:r>
      </w:hyperlink>
    </w:p>
    <w:p w14:paraId="519B020A" w14:textId="7F433DBC" w:rsidR="00662315" w:rsidRPr="002600B9" w:rsidRDefault="00C87A56">
      <w:pPr>
        <w:pStyle w:val="TDC2"/>
        <w:rPr>
          <w:rFonts w:asciiTheme="minorHAnsi" w:eastAsiaTheme="minorEastAsia" w:hAnsiTheme="minorHAnsi" w:cstheme="minorBidi"/>
          <w:noProof/>
          <w:sz w:val="22"/>
          <w:szCs w:val="22"/>
        </w:rPr>
      </w:pPr>
      <w:hyperlink w:anchor="_Toc214889690" w:history="1">
        <w:r w:rsidR="00662315" w:rsidRPr="002600B9">
          <w:rPr>
            <w:rStyle w:val="Hipervnculo"/>
            <w:noProof/>
            <w:color w:val="auto"/>
          </w:rPr>
          <w:t>6.- Existencia de crédito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_Toc214889690 \h </w:instrText>
        </w:r>
        <w:r w:rsidR="00662315" w:rsidRPr="002600B9">
          <w:rPr>
            <w:noProof/>
            <w:webHidden/>
          </w:rPr>
        </w:r>
        <w:r w:rsidR="00662315" w:rsidRPr="002600B9">
          <w:rPr>
            <w:noProof/>
            <w:webHidden/>
          </w:rPr>
          <w:fldChar w:fldCharType="separate"/>
        </w:r>
        <w:r w:rsidR="00DC7EE9">
          <w:rPr>
            <w:noProof/>
            <w:webHidden/>
          </w:rPr>
          <w:t>2</w:t>
        </w:r>
        <w:r w:rsidR="00662315" w:rsidRPr="002600B9">
          <w:rPr>
            <w:noProof/>
            <w:webHidden/>
          </w:rPr>
          <w:fldChar w:fldCharType="end"/>
        </w:r>
      </w:hyperlink>
    </w:p>
    <w:p w14:paraId="42AA1F9C" w14:textId="26461A49" w:rsidR="00662315" w:rsidRPr="002600B9" w:rsidRDefault="00C87A56">
      <w:pPr>
        <w:pStyle w:val="TDC2"/>
        <w:rPr>
          <w:rFonts w:asciiTheme="minorHAnsi" w:eastAsiaTheme="minorEastAsia" w:hAnsiTheme="minorHAnsi" w:cstheme="minorBidi"/>
          <w:noProof/>
          <w:sz w:val="22"/>
          <w:szCs w:val="22"/>
        </w:rPr>
      </w:pPr>
      <w:hyperlink w:anchor="_Toc214889691" w:history="1">
        <w:r w:rsidR="00662315" w:rsidRPr="002600B9">
          <w:rPr>
            <w:rStyle w:val="Hipervnculo"/>
            <w:noProof/>
            <w:color w:val="auto"/>
          </w:rPr>
          <w:t>7.- Plazo y lugar de ejecución de la prestación de los servicios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_Toc214889691 \h </w:instrText>
        </w:r>
        <w:r w:rsidR="00662315" w:rsidRPr="002600B9">
          <w:rPr>
            <w:noProof/>
            <w:webHidden/>
          </w:rPr>
        </w:r>
        <w:r w:rsidR="00662315" w:rsidRPr="002600B9">
          <w:rPr>
            <w:noProof/>
            <w:webHidden/>
          </w:rPr>
          <w:fldChar w:fldCharType="separate"/>
        </w:r>
        <w:r w:rsidR="00DC7EE9">
          <w:rPr>
            <w:noProof/>
            <w:webHidden/>
          </w:rPr>
          <w:t>2</w:t>
        </w:r>
        <w:r w:rsidR="00662315" w:rsidRPr="002600B9">
          <w:rPr>
            <w:noProof/>
            <w:webHidden/>
          </w:rPr>
          <w:fldChar w:fldCharType="end"/>
        </w:r>
      </w:hyperlink>
    </w:p>
    <w:p w14:paraId="138B85AE" w14:textId="29B343C0" w:rsidR="00662315" w:rsidRPr="002600B9" w:rsidRDefault="00C87A56">
      <w:pPr>
        <w:pStyle w:val="TDC2"/>
        <w:rPr>
          <w:rFonts w:asciiTheme="minorHAnsi" w:eastAsiaTheme="minorEastAsia" w:hAnsiTheme="minorHAnsi" w:cstheme="minorBidi"/>
          <w:noProof/>
          <w:sz w:val="22"/>
          <w:szCs w:val="22"/>
        </w:rPr>
      </w:pPr>
      <w:hyperlink w:anchor="_Toc214889692" w:history="1">
        <w:r w:rsidR="00662315" w:rsidRPr="002600B9">
          <w:rPr>
            <w:rStyle w:val="Hipervnculo"/>
            <w:noProof/>
            <w:color w:val="auto"/>
          </w:rPr>
          <w:t>8.- Revisión de precios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_Toc214889692 \h </w:instrText>
        </w:r>
        <w:r w:rsidR="00662315" w:rsidRPr="002600B9">
          <w:rPr>
            <w:noProof/>
            <w:webHidden/>
          </w:rPr>
        </w:r>
        <w:r w:rsidR="00662315" w:rsidRPr="002600B9">
          <w:rPr>
            <w:noProof/>
            <w:webHidden/>
          </w:rPr>
          <w:fldChar w:fldCharType="separate"/>
        </w:r>
        <w:r w:rsidR="00DC7EE9">
          <w:rPr>
            <w:noProof/>
            <w:webHidden/>
          </w:rPr>
          <w:t>2</w:t>
        </w:r>
        <w:r w:rsidR="00662315" w:rsidRPr="002600B9">
          <w:rPr>
            <w:noProof/>
            <w:webHidden/>
          </w:rPr>
          <w:fldChar w:fldCharType="end"/>
        </w:r>
      </w:hyperlink>
    </w:p>
    <w:p w14:paraId="6A942E2A" w14:textId="36725A4D" w:rsidR="00662315" w:rsidRPr="002600B9" w:rsidRDefault="00C87A56">
      <w:pPr>
        <w:pStyle w:val="TDC2"/>
        <w:rPr>
          <w:rFonts w:asciiTheme="minorHAnsi" w:eastAsiaTheme="minorEastAsia" w:hAnsiTheme="minorHAnsi" w:cstheme="minorBidi"/>
          <w:noProof/>
          <w:sz w:val="22"/>
          <w:szCs w:val="22"/>
        </w:rPr>
      </w:pPr>
      <w:hyperlink w:anchor="_Toc214889693" w:history="1">
        <w:r w:rsidR="00662315" w:rsidRPr="002600B9">
          <w:rPr>
            <w:rStyle w:val="Hipervnculo"/>
            <w:noProof/>
            <w:color w:val="auto"/>
          </w:rPr>
          <w:t>9.- Publicidad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_Toc214889693 \h </w:instrText>
        </w:r>
        <w:r w:rsidR="00662315" w:rsidRPr="002600B9">
          <w:rPr>
            <w:noProof/>
            <w:webHidden/>
          </w:rPr>
        </w:r>
        <w:r w:rsidR="00662315" w:rsidRPr="002600B9">
          <w:rPr>
            <w:noProof/>
            <w:webHidden/>
          </w:rPr>
          <w:fldChar w:fldCharType="separate"/>
        </w:r>
        <w:r w:rsidR="00DC7EE9">
          <w:rPr>
            <w:noProof/>
            <w:webHidden/>
          </w:rPr>
          <w:t>2</w:t>
        </w:r>
        <w:r w:rsidR="00662315" w:rsidRPr="002600B9">
          <w:rPr>
            <w:noProof/>
            <w:webHidden/>
          </w:rPr>
          <w:fldChar w:fldCharType="end"/>
        </w:r>
      </w:hyperlink>
    </w:p>
    <w:p w14:paraId="51BBE5D0" w14:textId="6225D30E" w:rsidR="00662315" w:rsidRPr="002600B9" w:rsidRDefault="00C87A56">
      <w:pPr>
        <w:pStyle w:val="TDC2"/>
        <w:rPr>
          <w:rFonts w:asciiTheme="minorHAnsi" w:eastAsiaTheme="minorEastAsia" w:hAnsiTheme="minorHAnsi" w:cstheme="minorBidi"/>
          <w:noProof/>
          <w:sz w:val="22"/>
          <w:szCs w:val="22"/>
        </w:rPr>
      </w:pPr>
      <w:hyperlink w:anchor="_Toc214889694" w:history="1">
        <w:r w:rsidR="00662315" w:rsidRPr="002600B9">
          <w:rPr>
            <w:rStyle w:val="Hipervnculo"/>
            <w:noProof/>
            <w:color w:val="auto"/>
          </w:rPr>
          <w:t>10.- Información en materia fiscal, medio ambiente, igualdad de mujeres y hombres, igualdad lingüística, protección del empleo, condiciones de trabajo y prevención de riesgos laborales y protección de datos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_Toc214889694 \h </w:instrText>
        </w:r>
        <w:r w:rsidR="00662315" w:rsidRPr="002600B9">
          <w:rPr>
            <w:noProof/>
            <w:webHidden/>
          </w:rPr>
        </w:r>
        <w:r w:rsidR="00662315" w:rsidRPr="002600B9">
          <w:rPr>
            <w:noProof/>
            <w:webHidden/>
          </w:rPr>
          <w:fldChar w:fldCharType="separate"/>
        </w:r>
        <w:r w:rsidR="00DC7EE9">
          <w:rPr>
            <w:noProof/>
            <w:webHidden/>
          </w:rPr>
          <w:t>3</w:t>
        </w:r>
        <w:r w:rsidR="00662315" w:rsidRPr="002600B9">
          <w:rPr>
            <w:noProof/>
            <w:webHidden/>
          </w:rPr>
          <w:fldChar w:fldCharType="end"/>
        </w:r>
      </w:hyperlink>
    </w:p>
    <w:p w14:paraId="306C2D43" w14:textId="12A4B805" w:rsidR="00662315" w:rsidRPr="002600B9" w:rsidRDefault="00C87A56">
      <w:pPr>
        <w:pStyle w:val="TDC2"/>
        <w:rPr>
          <w:rFonts w:asciiTheme="minorHAnsi" w:eastAsiaTheme="minorEastAsia" w:hAnsiTheme="minorHAnsi" w:cstheme="minorBidi"/>
          <w:noProof/>
          <w:sz w:val="22"/>
          <w:szCs w:val="22"/>
        </w:rPr>
      </w:pPr>
      <w:hyperlink w:anchor="_Toc214889695" w:history="1">
        <w:r w:rsidR="00662315" w:rsidRPr="002600B9">
          <w:rPr>
            <w:rStyle w:val="Hipervnculo"/>
            <w:noProof/>
            <w:color w:val="auto"/>
          </w:rPr>
          <w:t>11.- Régimen jurídico del contrato y prerrogativas de la Administración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_Toc214889695 \h </w:instrText>
        </w:r>
        <w:r w:rsidR="00662315" w:rsidRPr="002600B9">
          <w:rPr>
            <w:noProof/>
            <w:webHidden/>
          </w:rPr>
        </w:r>
        <w:r w:rsidR="00662315" w:rsidRPr="002600B9">
          <w:rPr>
            <w:noProof/>
            <w:webHidden/>
          </w:rPr>
          <w:fldChar w:fldCharType="separate"/>
        </w:r>
        <w:r w:rsidR="00DC7EE9">
          <w:rPr>
            <w:noProof/>
            <w:webHidden/>
          </w:rPr>
          <w:t>3</w:t>
        </w:r>
        <w:r w:rsidR="00662315" w:rsidRPr="002600B9">
          <w:rPr>
            <w:noProof/>
            <w:webHidden/>
          </w:rPr>
          <w:fldChar w:fldCharType="end"/>
        </w:r>
      </w:hyperlink>
    </w:p>
    <w:p w14:paraId="41112EDE" w14:textId="7797D2A1" w:rsidR="00662315" w:rsidRPr="002600B9" w:rsidRDefault="00C87A56">
      <w:pPr>
        <w:pStyle w:val="TDC2"/>
        <w:rPr>
          <w:rFonts w:asciiTheme="minorHAnsi" w:eastAsiaTheme="minorEastAsia" w:hAnsiTheme="minorHAnsi" w:cstheme="minorBidi"/>
          <w:noProof/>
          <w:sz w:val="22"/>
          <w:szCs w:val="22"/>
        </w:rPr>
      </w:pPr>
      <w:hyperlink w:anchor="_Toc214889696" w:history="1">
        <w:r w:rsidR="00662315" w:rsidRPr="002600B9">
          <w:rPr>
            <w:rStyle w:val="Hipervnculo"/>
            <w:noProof/>
            <w:color w:val="auto"/>
          </w:rPr>
          <w:t>12.- Régimen de recursos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_Toc214889696 \h </w:instrText>
        </w:r>
        <w:r w:rsidR="00662315" w:rsidRPr="002600B9">
          <w:rPr>
            <w:noProof/>
            <w:webHidden/>
          </w:rPr>
        </w:r>
        <w:r w:rsidR="00662315" w:rsidRPr="002600B9">
          <w:rPr>
            <w:noProof/>
            <w:webHidden/>
          </w:rPr>
          <w:fldChar w:fldCharType="separate"/>
        </w:r>
        <w:r w:rsidR="00DC7EE9">
          <w:rPr>
            <w:noProof/>
            <w:webHidden/>
          </w:rPr>
          <w:t>4</w:t>
        </w:r>
        <w:r w:rsidR="00662315" w:rsidRPr="002600B9">
          <w:rPr>
            <w:noProof/>
            <w:webHidden/>
          </w:rPr>
          <w:fldChar w:fldCharType="end"/>
        </w:r>
      </w:hyperlink>
    </w:p>
    <w:p w14:paraId="4B3FD815" w14:textId="20BC66DA" w:rsidR="00662315" w:rsidRPr="002600B9" w:rsidRDefault="00C87A56">
      <w:pPr>
        <w:pStyle w:val="TDC1"/>
        <w:rPr>
          <w:rFonts w:asciiTheme="minorHAnsi" w:eastAsiaTheme="minorEastAsia" w:hAnsiTheme="minorHAnsi" w:cstheme="minorBidi"/>
          <w:b w:val="0"/>
          <w:noProof/>
          <w:sz w:val="22"/>
          <w:szCs w:val="22"/>
          <w:lang w:val="es-ES"/>
        </w:rPr>
      </w:pPr>
      <w:hyperlink w:anchor="_Toc214889697" w:history="1">
        <w:r w:rsidR="00662315" w:rsidRPr="002600B9">
          <w:rPr>
            <w:rStyle w:val="Hipervnculo"/>
            <w:noProof/>
            <w:color w:val="auto"/>
          </w:rPr>
          <w:t>CAPÍTULO II - CONTRATACIÓN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_Toc214889697 \h </w:instrText>
        </w:r>
        <w:r w:rsidR="00662315" w:rsidRPr="002600B9">
          <w:rPr>
            <w:noProof/>
            <w:webHidden/>
          </w:rPr>
        </w:r>
        <w:r w:rsidR="00662315" w:rsidRPr="002600B9">
          <w:rPr>
            <w:noProof/>
            <w:webHidden/>
          </w:rPr>
          <w:fldChar w:fldCharType="separate"/>
        </w:r>
        <w:r w:rsidR="00DC7EE9">
          <w:rPr>
            <w:noProof/>
            <w:webHidden/>
          </w:rPr>
          <w:t>4</w:t>
        </w:r>
        <w:r w:rsidR="00662315" w:rsidRPr="002600B9">
          <w:rPr>
            <w:noProof/>
            <w:webHidden/>
          </w:rPr>
          <w:fldChar w:fldCharType="end"/>
        </w:r>
      </w:hyperlink>
    </w:p>
    <w:p w14:paraId="6B518ADF" w14:textId="1D53E2B3" w:rsidR="00662315" w:rsidRPr="002600B9" w:rsidRDefault="00C87A56">
      <w:pPr>
        <w:pStyle w:val="TDC2"/>
        <w:rPr>
          <w:rFonts w:asciiTheme="minorHAnsi" w:eastAsiaTheme="minorEastAsia" w:hAnsiTheme="minorHAnsi" w:cstheme="minorBidi"/>
          <w:noProof/>
          <w:sz w:val="22"/>
          <w:szCs w:val="22"/>
        </w:rPr>
      </w:pPr>
      <w:hyperlink w:anchor="_Toc214889698" w:history="1">
        <w:r w:rsidR="00662315" w:rsidRPr="002600B9">
          <w:rPr>
            <w:rStyle w:val="Hipervnculo"/>
            <w:noProof/>
            <w:color w:val="auto"/>
          </w:rPr>
          <w:t>13.- Clase de expediente y forma de licitación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_Toc214889698 \h </w:instrText>
        </w:r>
        <w:r w:rsidR="00662315" w:rsidRPr="002600B9">
          <w:rPr>
            <w:noProof/>
            <w:webHidden/>
          </w:rPr>
        </w:r>
        <w:r w:rsidR="00662315" w:rsidRPr="002600B9">
          <w:rPr>
            <w:noProof/>
            <w:webHidden/>
          </w:rPr>
          <w:fldChar w:fldCharType="separate"/>
        </w:r>
        <w:r w:rsidR="00DC7EE9">
          <w:rPr>
            <w:noProof/>
            <w:webHidden/>
          </w:rPr>
          <w:t>4</w:t>
        </w:r>
        <w:r w:rsidR="00662315" w:rsidRPr="002600B9">
          <w:rPr>
            <w:noProof/>
            <w:webHidden/>
          </w:rPr>
          <w:fldChar w:fldCharType="end"/>
        </w:r>
      </w:hyperlink>
    </w:p>
    <w:p w14:paraId="324986C5" w14:textId="6BE4E634" w:rsidR="00662315" w:rsidRPr="002600B9" w:rsidRDefault="00C87A56">
      <w:pPr>
        <w:pStyle w:val="TDC2"/>
        <w:rPr>
          <w:rFonts w:asciiTheme="minorHAnsi" w:eastAsiaTheme="minorEastAsia" w:hAnsiTheme="minorHAnsi" w:cstheme="minorBidi"/>
          <w:noProof/>
          <w:sz w:val="22"/>
          <w:szCs w:val="22"/>
        </w:rPr>
      </w:pPr>
      <w:hyperlink w:anchor="_Toc214889699" w:history="1">
        <w:r w:rsidR="00662315" w:rsidRPr="002600B9">
          <w:rPr>
            <w:rStyle w:val="Hipervnculo"/>
            <w:noProof/>
            <w:color w:val="auto"/>
          </w:rPr>
          <w:t>14.- Personas naturales o jurídicas licitadoras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_Toc214889699 \h </w:instrText>
        </w:r>
        <w:r w:rsidR="00662315" w:rsidRPr="002600B9">
          <w:rPr>
            <w:noProof/>
            <w:webHidden/>
          </w:rPr>
        </w:r>
        <w:r w:rsidR="00662315" w:rsidRPr="002600B9">
          <w:rPr>
            <w:noProof/>
            <w:webHidden/>
          </w:rPr>
          <w:fldChar w:fldCharType="separate"/>
        </w:r>
        <w:r w:rsidR="00DC7EE9">
          <w:rPr>
            <w:noProof/>
            <w:webHidden/>
          </w:rPr>
          <w:t>5</w:t>
        </w:r>
        <w:r w:rsidR="00662315" w:rsidRPr="002600B9">
          <w:rPr>
            <w:noProof/>
            <w:webHidden/>
          </w:rPr>
          <w:fldChar w:fldCharType="end"/>
        </w:r>
      </w:hyperlink>
    </w:p>
    <w:p w14:paraId="49C413D9" w14:textId="514A78E3" w:rsidR="00662315" w:rsidRPr="002600B9" w:rsidRDefault="00C87A56">
      <w:pPr>
        <w:pStyle w:val="TDC2"/>
        <w:rPr>
          <w:rFonts w:asciiTheme="minorHAnsi" w:eastAsiaTheme="minorEastAsia" w:hAnsiTheme="minorHAnsi" w:cstheme="minorBidi"/>
          <w:noProof/>
          <w:sz w:val="22"/>
          <w:szCs w:val="22"/>
        </w:rPr>
      </w:pPr>
      <w:hyperlink w:anchor="_Toc214889700" w:history="1">
        <w:r w:rsidR="00662315" w:rsidRPr="002600B9">
          <w:rPr>
            <w:rStyle w:val="Hipervnculo"/>
            <w:noProof/>
            <w:color w:val="auto"/>
          </w:rPr>
          <w:t>15.- Garantía provisional</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_Toc214889700 \h </w:instrText>
        </w:r>
        <w:r w:rsidR="00662315" w:rsidRPr="002600B9">
          <w:rPr>
            <w:noProof/>
            <w:webHidden/>
          </w:rPr>
        </w:r>
        <w:r w:rsidR="00662315" w:rsidRPr="002600B9">
          <w:rPr>
            <w:noProof/>
            <w:webHidden/>
          </w:rPr>
          <w:fldChar w:fldCharType="separate"/>
        </w:r>
        <w:r w:rsidR="00DC7EE9">
          <w:rPr>
            <w:noProof/>
            <w:webHidden/>
          </w:rPr>
          <w:t>5</w:t>
        </w:r>
        <w:r w:rsidR="00662315" w:rsidRPr="002600B9">
          <w:rPr>
            <w:noProof/>
            <w:webHidden/>
          </w:rPr>
          <w:fldChar w:fldCharType="end"/>
        </w:r>
      </w:hyperlink>
    </w:p>
    <w:p w14:paraId="023A5556" w14:textId="455D08EE" w:rsidR="00662315" w:rsidRPr="002600B9" w:rsidRDefault="00C87A56">
      <w:pPr>
        <w:pStyle w:val="TDC2"/>
        <w:rPr>
          <w:rFonts w:asciiTheme="minorHAnsi" w:eastAsiaTheme="minorEastAsia" w:hAnsiTheme="minorHAnsi" w:cstheme="minorBidi"/>
          <w:noProof/>
          <w:sz w:val="22"/>
          <w:szCs w:val="22"/>
        </w:rPr>
      </w:pPr>
      <w:hyperlink w:anchor="_Toc214889701" w:history="1">
        <w:r w:rsidR="00662315" w:rsidRPr="002600B9">
          <w:rPr>
            <w:rStyle w:val="Hipervnculo"/>
            <w:noProof/>
            <w:color w:val="auto"/>
          </w:rPr>
          <w:t>16.- Presentación de proposiciones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_Toc214889701 \h </w:instrText>
        </w:r>
        <w:r w:rsidR="00662315" w:rsidRPr="002600B9">
          <w:rPr>
            <w:noProof/>
            <w:webHidden/>
          </w:rPr>
        </w:r>
        <w:r w:rsidR="00662315" w:rsidRPr="002600B9">
          <w:rPr>
            <w:noProof/>
            <w:webHidden/>
          </w:rPr>
          <w:fldChar w:fldCharType="separate"/>
        </w:r>
        <w:r w:rsidR="00DC7EE9">
          <w:rPr>
            <w:noProof/>
            <w:webHidden/>
          </w:rPr>
          <w:t>5</w:t>
        </w:r>
        <w:r w:rsidR="00662315" w:rsidRPr="002600B9">
          <w:rPr>
            <w:noProof/>
            <w:webHidden/>
          </w:rPr>
          <w:fldChar w:fldCharType="end"/>
        </w:r>
      </w:hyperlink>
    </w:p>
    <w:p w14:paraId="12E86E21" w14:textId="4E90DD22" w:rsidR="00662315" w:rsidRPr="002600B9" w:rsidRDefault="00C87A56">
      <w:pPr>
        <w:pStyle w:val="TDC2"/>
        <w:rPr>
          <w:rFonts w:asciiTheme="minorHAnsi" w:eastAsiaTheme="minorEastAsia" w:hAnsiTheme="minorHAnsi" w:cstheme="minorBidi"/>
          <w:noProof/>
          <w:sz w:val="22"/>
          <w:szCs w:val="22"/>
        </w:rPr>
      </w:pPr>
      <w:hyperlink w:anchor="_Toc214889702" w:history="1">
        <w:r w:rsidR="00662315" w:rsidRPr="002600B9">
          <w:rPr>
            <w:rStyle w:val="Hipervnculo"/>
            <w:noProof/>
            <w:color w:val="auto"/>
          </w:rPr>
          <w:t>17.- Información a las licitadoras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_Toc214889702 \h </w:instrText>
        </w:r>
        <w:r w:rsidR="00662315" w:rsidRPr="002600B9">
          <w:rPr>
            <w:noProof/>
            <w:webHidden/>
          </w:rPr>
        </w:r>
        <w:r w:rsidR="00662315" w:rsidRPr="002600B9">
          <w:rPr>
            <w:noProof/>
            <w:webHidden/>
          </w:rPr>
          <w:fldChar w:fldCharType="separate"/>
        </w:r>
        <w:r w:rsidR="00DC7EE9">
          <w:rPr>
            <w:noProof/>
            <w:webHidden/>
          </w:rPr>
          <w:t>6</w:t>
        </w:r>
        <w:r w:rsidR="00662315" w:rsidRPr="002600B9">
          <w:rPr>
            <w:noProof/>
            <w:webHidden/>
          </w:rPr>
          <w:fldChar w:fldCharType="end"/>
        </w:r>
      </w:hyperlink>
    </w:p>
    <w:p w14:paraId="79D5B012" w14:textId="203ABAAC" w:rsidR="00662315" w:rsidRPr="002600B9" w:rsidRDefault="00C87A56">
      <w:pPr>
        <w:pStyle w:val="TDC2"/>
        <w:rPr>
          <w:rFonts w:asciiTheme="minorHAnsi" w:eastAsiaTheme="minorEastAsia" w:hAnsiTheme="minorHAnsi" w:cstheme="minorBidi"/>
          <w:noProof/>
          <w:sz w:val="22"/>
          <w:szCs w:val="22"/>
        </w:rPr>
      </w:pPr>
      <w:hyperlink w:anchor="_Toc214889703" w:history="1">
        <w:r w:rsidR="00662315" w:rsidRPr="002600B9">
          <w:rPr>
            <w:rStyle w:val="Hipervnculo"/>
            <w:noProof/>
            <w:color w:val="auto"/>
          </w:rPr>
          <w:t>18.- Contenido de las proposiciones y tratamiento de datos personales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_Toc214889703 \h </w:instrText>
        </w:r>
        <w:r w:rsidR="00662315" w:rsidRPr="002600B9">
          <w:rPr>
            <w:noProof/>
            <w:webHidden/>
          </w:rPr>
        </w:r>
        <w:r w:rsidR="00662315" w:rsidRPr="002600B9">
          <w:rPr>
            <w:noProof/>
            <w:webHidden/>
          </w:rPr>
          <w:fldChar w:fldCharType="separate"/>
        </w:r>
        <w:r w:rsidR="00DC7EE9">
          <w:rPr>
            <w:noProof/>
            <w:webHidden/>
          </w:rPr>
          <w:t>6</w:t>
        </w:r>
        <w:r w:rsidR="00662315" w:rsidRPr="002600B9">
          <w:rPr>
            <w:noProof/>
            <w:webHidden/>
          </w:rPr>
          <w:fldChar w:fldCharType="end"/>
        </w:r>
      </w:hyperlink>
    </w:p>
    <w:p w14:paraId="15D08958" w14:textId="223E581D" w:rsidR="00662315" w:rsidRPr="002600B9" w:rsidRDefault="00C87A56">
      <w:pPr>
        <w:pStyle w:val="TDC2"/>
        <w:rPr>
          <w:rFonts w:asciiTheme="minorHAnsi" w:eastAsiaTheme="minorEastAsia" w:hAnsiTheme="minorHAnsi" w:cstheme="minorBidi"/>
          <w:noProof/>
          <w:sz w:val="22"/>
          <w:szCs w:val="22"/>
        </w:rPr>
      </w:pPr>
      <w:hyperlink w:anchor="_Toc214889704" w:history="1">
        <w:r w:rsidR="00662315" w:rsidRPr="002600B9">
          <w:rPr>
            <w:rStyle w:val="Hipervnculo"/>
            <w:noProof/>
            <w:color w:val="auto"/>
          </w:rPr>
          <w:t>19.- Archivo electrónico nº UNO: “DOCUMENTACIÓN ACREDITATIVA DEL CUMPLIMIENTO DE LOS REQUISITOS PREVIOS”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_Toc214889704 \h </w:instrText>
        </w:r>
        <w:r w:rsidR="00662315" w:rsidRPr="002600B9">
          <w:rPr>
            <w:noProof/>
            <w:webHidden/>
          </w:rPr>
        </w:r>
        <w:r w:rsidR="00662315" w:rsidRPr="002600B9">
          <w:rPr>
            <w:noProof/>
            <w:webHidden/>
          </w:rPr>
          <w:fldChar w:fldCharType="separate"/>
        </w:r>
        <w:r w:rsidR="00DC7EE9">
          <w:rPr>
            <w:noProof/>
            <w:webHidden/>
          </w:rPr>
          <w:t>7</w:t>
        </w:r>
        <w:r w:rsidR="00662315" w:rsidRPr="002600B9">
          <w:rPr>
            <w:noProof/>
            <w:webHidden/>
          </w:rPr>
          <w:fldChar w:fldCharType="end"/>
        </w:r>
      </w:hyperlink>
    </w:p>
    <w:p w14:paraId="7C31B089" w14:textId="0B0E4BF6" w:rsidR="00662315" w:rsidRPr="002600B9" w:rsidRDefault="00C87A56">
      <w:pPr>
        <w:pStyle w:val="TDC2"/>
        <w:rPr>
          <w:rFonts w:asciiTheme="minorHAnsi" w:eastAsiaTheme="minorEastAsia" w:hAnsiTheme="minorHAnsi" w:cstheme="minorBidi"/>
          <w:noProof/>
          <w:sz w:val="22"/>
          <w:szCs w:val="22"/>
        </w:rPr>
      </w:pPr>
      <w:hyperlink w:anchor="_Toc214889705" w:history="1">
        <w:r w:rsidR="00662315" w:rsidRPr="002600B9">
          <w:rPr>
            <w:rStyle w:val="Hipervnculo"/>
            <w:noProof/>
            <w:color w:val="auto"/>
          </w:rPr>
          <w:t>20.- Archivo electrónico nº DOS: “DOCUMENTACIÓN A VALORAR CONFORME A UN JUICIO DE VALOR”</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_Toc214889705 \h </w:instrText>
        </w:r>
        <w:r w:rsidR="00662315" w:rsidRPr="002600B9">
          <w:rPr>
            <w:noProof/>
            <w:webHidden/>
          </w:rPr>
        </w:r>
        <w:r w:rsidR="00662315" w:rsidRPr="002600B9">
          <w:rPr>
            <w:noProof/>
            <w:webHidden/>
          </w:rPr>
          <w:fldChar w:fldCharType="separate"/>
        </w:r>
        <w:r w:rsidR="00DC7EE9">
          <w:rPr>
            <w:noProof/>
            <w:webHidden/>
          </w:rPr>
          <w:t>9</w:t>
        </w:r>
        <w:r w:rsidR="00662315" w:rsidRPr="002600B9">
          <w:rPr>
            <w:noProof/>
            <w:webHidden/>
          </w:rPr>
          <w:fldChar w:fldCharType="end"/>
        </w:r>
      </w:hyperlink>
    </w:p>
    <w:p w14:paraId="194E611F" w14:textId="0A2EABBC" w:rsidR="00662315" w:rsidRPr="002600B9" w:rsidRDefault="00C87A56">
      <w:pPr>
        <w:pStyle w:val="TDC2"/>
        <w:rPr>
          <w:rFonts w:asciiTheme="minorHAnsi" w:eastAsiaTheme="minorEastAsia" w:hAnsiTheme="minorHAnsi" w:cstheme="minorBidi"/>
          <w:noProof/>
          <w:sz w:val="22"/>
          <w:szCs w:val="22"/>
        </w:rPr>
      </w:pPr>
      <w:hyperlink w:anchor="_Toc214889706" w:history="1">
        <w:r w:rsidR="00662315" w:rsidRPr="002600B9">
          <w:rPr>
            <w:rStyle w:val="Hipervnculo"/>
            <w:noProof/>
            <w:color w:val="auto"/>
          </w:rPr>
          <w:t>21.- Archivo electrónico nº TRES: “OFERTA ECONÓMICA Y DOCUMENTACIÓN EVALUABLE MEDIANTE LA APLICACIÓN DE FÓRMULAS”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_Toc214889706 \h </w:instrText>
        </w:r>
        <w:r w:rsidR="00662315" w:rsidRPr="002600B9">
          <w:rPr>
            <w:noProof/>
            <w:webHidden/>
          </w:rPr>
        </w:r>
        <w:r w:rsidR="00662315" w:rsidRPr="002600B9">
          <w:rPr>
            <w:noProof/>
            <w:webHidden/>
          </w:rPr>
          <w:fldChar w:fldCharType="separate"/>
        </w:r>
        <w:r w:rsidR="00DC7EE9">
          <w:rPr>
            <w:noProof/>
            <w:webHidden/>
          </w:rPr>
          <w:t>9</w:t>
        </w:r>
        <w:r w:rsidR="00662315" w:rsidRPr="002600B9">
          <w:rPr>
            <w:noProof/>
            <w:webHidden/>
          </w:rPr>
          <w:fldChar w:fldCharType="end"/>
        </w:r>
      </w:hyperlink>
    </w:p>
    <w:p w14:paraId="6EF0A4B8" w14:textId="1522BF86" w:rsidR="00662315" w:rsidRPr="002600B9" w:rsidRDefault="00C87A56">
      <w:pPr>
        <w:pStyle w:val="TDC2"/>
        <w:rPr>
          <w:rFonts w:asciiTheme="minorHAnsi" w:eastAsiaTheme="minorEastAsia" w:hAnsiTheme="minorHAnsi" w:cstheme="minorBidi"/>
          <w:noProof/>
          <w:sz w:val="22"/>
          <w:szCs w:val="22"/>
        </w:rPr>
      </w:pPr>
      <w:hyperlink w:anchor="_Toc214889707" w:history="1">
        <w:r w:rsidR="00662315" w:rsidRPr="002600B9">
          <w:rPr>
            <w:rStyle w:val="Hipervnculo"/>
            <w:noProof/>
            <w:color w:val="auto"/>
          </w:rPr>
          <w:t>22.- Admisibilidad de variantes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_Toc214889707 \h </w:instrText>
        </w:r>
        <w:r w:rsidR="00662315" w:rsidRPr="002600B9">
          <w:rPr>
            <w:noProof/>
            <w:webHidden/>
          </w:rPr>
        </w:r>
        <w:r w:rsidR="00662315" w:rsidRPr="002600B9">
          <w:rPr>
            <w:noProof/>
            <w:webHidden/>
          </w:rPr>
          <w:fldChar w:fldCharType="separate"/>
        </w:r>
        <w:r w:rsidR="00DC7EE9">
          <w:rPr>
            <w:noProof/>
            <w:webHidden/>
          </w:rPr>
          <w:t>10</w:t>
        </w:r>
        <w:r w:rsidR="00662315" w:rsidRPr="002600B9">
          <w:rPr>
            <w:noProof/>
            <w:webHidden/>
          </w:rPr>
          <w:fldChar w:fldCharType="end"/>
        </w:r>
      </w:hyperlink>
    </w:p>
    <w:p w14:paraId="20EC2B78" w14:textId="14104E0B" w:rsidR="00662315" w:rsidRPr="002600B9" w:rsidRDefault="00C87A56">
      <w:pPr>
        <w:pStyle w:val="TDC2"/>
        <w:rPr>
          <w:rFonts w:asciiTheme="minorHAnsi" w:eastAsiaTheme="minorEastAsia" w:hAnsiTheme="minorHAnsi" w:cstheme="minorBidi"/>
          <w:noProof/>
          <w:sz w:val="22"/>
          <w:szCs w:val="22"/>
        </w:rPr>
      </w:pPr>
      <w:hyperlink w:anchor="_Toc214889708" w:history="1">
        <w:r w:rsidR="00662315" w:rsidRPr="002600B9">
          <w:rPr>
            <w:rStyle w:val="Hipervnculo"/>
            <w:noProof/>
            <w:color w:val="auto"/>
          </w:rPr>
          <w:t>23.- Efectos de la presentación de proposiciones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_Toc214889708 \h </w:instrText>
        </w:r>
        <w:r w:rsidR="00662315" w:rsidRPr="002600B9">
          <w:rPr>
            <w:noProof/>
            <w:webHidden/>
          </w:rPr>
        </w:r>
        <w:r w:rsidR="00662315" w:rsidRPr="002600B9">
          <w:rPr>
            <w:noProof/>
            <w:webHidden/>
          </w:rPr>
          <w:fldChar w:fldCharType="separate"/>
        </w:r>
        <w:r w:rsidR="00DC7EE9">
          <w:rPr>
            <w:noProof/>
            <w:webHidden/>
          </w:rPr>
          <w:t>10</w:t>
        </w:r>
        <w:r w:rsidR="00662315" w:rsidRPr="002600B9">
          <w:rPr>
            <w:noProof/>
            <w:webHidden/>
          </w:rPr>
          <w:fldChar w:fldCharType="end"/>
        </w:r>
      </w:hyperlink>
    </w:p>
    <w:p w14:paraId="1F4C618E" w14:textId="0D110515" w:rsidR="00662315" w:rsidRPr="002600B9" w:rsidRDefault="00C87A56">
      <w:pPr>
        <w:pStyle w:val="TDC2"/>
        <w:rPr>
          <w:rFonts w:asciiTheme="minorHAnsi" w:eastAsiaTheme="minorEastAsia" w:hAnsiTheme="minorHAnsi" w:cstheme="minorBidi"/>
          <w:noProof/>
          <w:sz w:val="22"/>
          <w:szCs w:val="22"/>
        </w:rPr>
      </w:pPr>
      <w:hyperlink w:anchor="_Toc214889709" w:history="1">
        <w:r w:rsidR="00662315" w:rsidRPr="002600B9">
          <w:rPr>
            <w:rStyle w:val="Hipervnculo"/>
            <w:noProof/>
            <w:color w:val="auto"/>
          </w:rPr>
          <w:t>24.- Mesa de contratación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_Toc214889709 \h </w:instrText>
        </w:r>
        <w:r w:rsidR="00662315" w:rsidRPr="002600B9">
          <w:rPr>
            <w:noProof/>
            <w:webHidden/>
          </w:rPr>
        </w:r>
        <w:r w:rsidR="00662315" w:rsidRPr="002600B9">
          <w:rPr>
            <w:noProof/>
            <w:webHidden/>
          </w:rPr>
          <w:fldChar w:fldCharType="separate"/>
        </w:r>
        <w:r w:rsidR="00DC7EE9">
          <w:rPr>
            <w:noProof/>
            <w:webHidden/>
          </w:rPr>
          <w:t>10</w:t>
        </w:r>
        <w:r w:rsidR="00662315" w:rsidRPr="002600B9">
          <w:rPr>
            <w:noProof/>
            <w:webHidden/>
          </w:rPr>
          <w:fldChar w:fldCharType="end"/>
        </w:r>
      </w:hyperlink>
    </w:p>
    <w:p w14:paraId="50473896" w14:textId="565BF365" w:rsidR="00662315" w:rsidRPr="002600B9" w:rsidRDefault="00C87A56">
      <w:pPr>
        <w:pStyle w:val="TDC2"/>
        <w:rPr>
          <w:rFonts w:asciiTheme="minorHAnsi" w:eastAsiaTheme="minorEastAsia" w:hAnsiTheme="minorHAnsi" w:cstheme="minorBidi"/>
          <w:noProof/>
          <w:sz w:val="22"/>
          <w:szCs w:val="22"/>
        </w:rPr>
      </w:pPr>
      <w:hyperlink w:anchor="_Toc214889710" w:history="1">
        <w:r w:rsidR="00662315" w:rsidRPr="002600B9">
          <w:rPr>
            <w:rStyle w:val="Hipervnculo"/>
            <w:noProof/>
            <w:color w:val="auto"/>
          </w:rPr>
          <w:t>25.- Apertura y examen de las proposiciones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_Toc214889710 \h </w:instrText>
        </w:r>
        <w:r w:rsidR="00662315" w:rsidRPr="002600B9">
          <w:rPr>
            <w:noProof/>
            <w:webHidden/>
          </w:rPr>
        </w:r>
        <w:r w:rsidR="00662315" w:rsidRPr="002600B9">
          <w:rPr>
            <w:noProof/>
            <w:webHidden/>
          </w:rPr>
          <w:fldChar w:fldCharType="separate"/>
        </w:r>
        <w:r w:rsidR="00DC7EE9">
          <w:rPr>
            <w:noProof/>
            <w:webHidden/>
          </w:rPr>
          <w:t>11</w:t>
        </w:r>
        <w:r w:rsidR="00662315" w:rsidRPr="002600B9">
          <w:rPr>
            <w:noProof/>
            <w:webHidden/>
          </w:rPr>
          <w:fldChar w:fldCharType="end"/>
        </w:r>
      </w:hyperlink>
    </w:p>
    <w:p w14:paraId="5752AE94" w14:textId="1C5A66E7"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11" w:history="1">
        <w:r w:rsidR="00662315" w:rsidRPr="002600B9">
          <w:rPr>
            <w:rStyle w:val="Hipervnculo"/>
            <w:iCs/>
            <w:noProof/>
            <w:color w:val="auto"/>
          </w:rPr>
          <w:t>25.1.- Apertura de los archivos electrónicos nº UNO y calificación de la documentación administrativa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_Toc214889711 \h </w:instrText>
        </w:r>
        <w:r w:rsidR="00662315" w:rsidRPr="002600B9">
          <w:rPr>
            <w:noProof/>
            <w:webHidden/>
          </w:rPr>
        </w:r>
        <w:r w:rsidR="00662315" w:rsidRPr="002600B9">
          <w:rPr>
            <w:noProof/>
            <w:webHidden/>
          </w:rPr>
          <w:fldChar w:fldCharType="separate"/>
        </w:r>
        <w:r w:rsidR="00DC7EE9">
          <w:rPr>
            <w:noProof/>
            <w:webHidden/>
          </w:rPr>
          <w:t>11</w:t>
        </w:r>
        <w:r w:rsidR="00662315" w:rsidRPr="002600B9">
          <w:rPr>
            <w:noProof/>
            <w:webHidden/>
          </w:rPr>
          <w:fldChar w:fldCharType="end"/>
        </w:r>
      </w:hyperlink>
    </w:p>
    <w:p w14:paraId="1A0046AC" w14:textId="20070469"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12" w:history="1">
        <w:r w:rsidR="00662315" w:rsidRPr="002600B9">
          <w:rPr>
            <w:rStyle w:val="Hipervnculo"/>
            <w:iCs/>
            <w:noProof/>
            <w:color w:val="auto"/>
          </w:rPr>
          <w:t>25.2.- Apertura y examen de los archivos electrónicos nº DOS (sólo cuando exista archivo electrónico nº DOS)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_Toc214889712 \h </w:instrText>
        </w:r>
        <w:r w:rsidR="00662315" w:rsidRPr="002600B9">
          <w:rPr>
            <w:noProof/>
            <w:webHidden/>
          </w:rPr>
        </w:r>
        <w:r w:rsidR="00662315" w:rsidRPr="002600B9">
          <w:rPr>
            <w:noProof/>
            <w:webHidden/>
          </w:rPr>
          <w:fldChar w:fldCharType="separate"/>
        </w:r>
        <w:r w:rsidR="00DC7EE9">
          <w:rPr>
            <w:noProof/>
            <w:webHidden/>
          </w:rPr>
          <w:t>11</w:t>
        </w:r>
        <w:r w:rsidR="00662315" w:rsidRPr="002600B9">
          <w:rPr>
            <w:noProof/>
            <w:webHidden/>
          </w:rPr>
          <w:fldChar w:fldCharType="end"/>
        </w:r>
      </w:hyperlink>
    </w:p>
    <w:p w14:paraId="17A40556" w14:textId="003A7078"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13" w:history="1">
        <w:r w:rsidR="00662315" w:rsidRPr="002600B9">
          <w:rPr>
            <w:rStyle w:val="Hipervnculo"/>
            <w:iCs/>
            <w:noProof/>
            <w:color w:val="auto"/>
          </w:rPr>
          <w:t>25.3.- Apertura y examen de los archivos electrónicos nº TRES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_Toc214889713 \h </w:instrText>
        </w:r>
        <w:r w:rsidR="00662315" w:rsidRPr="002600B9">
          <w:rPr>
            <w:noProof/>
            <w:webHidden/>
          </w:rPr>
        </w:r>
        <w:r w:rsidR="00662315" w:rsidRPr="002600B9">
          <w:rPr>
            <w:noProof/>
            <w:webHidden/>
          </w:rPr>
          <w:fldChar w:fldCharType="separate"/>
        </w:r>
        <w:r w:rsidR="00DC7EE9">
          <w:rPr>
            <w:noProof/>
            <w:webHidden/>
          </w:rPr>
          <w:t>11</w:t>
        </w:r>
        <w:r w:rsidR="00662315" w:rsidRPr="002600B9">
          <w:rPr>
            <w:noProof/>
            <w:webHidden/>
          </w:rPr>
          <w:fldChar w:fldCharType="end"/>
        </w:r>
      </w:hyperlink>
    </w:p>
    <w:p w14:paraId="0A6D6759" w14:textId="62AD6AA5"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14" w:history="1">
        <w:r w:rsidR="00662315" w:rsidRPr="002600B9">
          <w:rPr>
            <w:rStyle w:val="Hipervnculo"/>
            <w:iCs/>
            <w:noProof/>
            <w:color w:val="auto"/>
          </w:rPr>
          <w:t>25.4.- Actas de la mesa de contratación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_Toc214889714 \h </w:instrText>
        </w:r>
        <w:r w:rsidR="00662315" w:rsidRPr="002600B9">
          <w:rPr>
            <w:noProof/>
            <w:webHidden/>
          </w:rPr>
        </w:r>
        <w:r w:rsidR="00662315" w:rsidRPr="002600B9">
          <w:rPr>
            <w:noProof/>
            <w:webHidden/>
          </w:rPr>
          <w:fldChar w:fldCharType="separate"/>
        </w:r>
        <w:r w:rsidR="00DC7EE9">
          <w:rPr>
            <w:noProof/>
            <w:webHidden/>
          </w:rPr>
          <w:t>12</w:t>
        </w:r>
        <w:r w:rsidR="00662315" w:rsidRPr="002600B9">
          <w:rPr>
            <w:noProof/>
            <w:webHidden/>
          </w:rPr>
          <w:fldChar w:fldCharType="end"/>
        </w:r>
      </w:hyperlink>
    </w:p>
    <w:p w14:paraId="2222702A" w14:textId="27A23691" w:rsidR="00662315" w:rsidRPr="002600B9" w:rsidRDefault="00C87A56">
      <w:pPr>
        <w:pStyle w:val="TDC2"/>
        <w:rPr>
          <w:rFonts w:asciiTheme="minorHAnsi" w:eastAsiaTheme="minorEastAsia" w:hAnsiTheme="minorHAnsi" w:cstheme="minorBidi"/>
          <w:noProof/>
          <w:sz w:val="22"/>
          <w:szCs w:val="22"/>
        </w:rPr>
      </w:pPr>
      <w:hyperlink w:anchor="_Toc214889715" w:history="1">
        <w:r w:rsidR="00662315" w:rsidRPr="002600B9">
          <w:rPr>
            <w:rStyle w:val="Hipervnculo"/>
            <w:noProof/>
            <w:color w:val="auto"/>
          </w:rPr>
          <w:t>26.- Publicidad del resultado de los actos de la mesa de contratación y notificación a las licitadoras afectadas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_Toc214889715 \h </w:instrText>
        </w:r>
        <w:r w:rsidR="00662315" w:rsidRPr="002600B9">
          <w:rPr>
            <w:noProof/>
            <w:webHidden/>
          </w:rPr>
        </w:r>
        <w:r w:rsidR="00662315" w:rsidRPr="002600B9">
          <w:rPr>
            <w:noProof/>
            <w:webHidden/>
          </w:rPr>
          <w:fldChar w:fldCharType="separate"/>
        </w:r>
        <w:r w:rsidR="00DC7EE9">
          <w:rPr>
            <w:noProof/>
            <w:webHidden/>
          </w:rPr>
          <w:t>12</w:t>
        </w:r>
        <w:r w:rsidR="00662315" w:rsidRPr="002600B9">
          <w:rPr>
            <w:noProof/>
            <w:webHidden/>
          </w:rPr>
          <w:fldChar w:fldCharType="end"/>
        </w:r>
      </w:hyperlink>
    </w:p>
    <w:p w14:paraId="1E35C2E4" w14:textId="3E0EBB3C" w:rsidR="00662315" w:rsidRPr="002600B9" w:rsidRDefault="00C87A56">
      <w:pPr>
        <w:pStyle w:val="TDC2"/>
        <w:rPr>
          <w:rFonts w:asciiTheme="minorHAnsi" w:eastAsiaTheme="minorEastAsia" w:hAnsiTheme="minorHAnsi" w:cstheme="minorBidi"/>
          <w:noProof/>
          <w:sz w:val="22"/>
          <w:szCs w:val="22"/>
        </w:rPr>
      </w:pPr>
      <w:hyperlink w:anchor="_Toc214889716" w:history="1">
        <w:r w:rsidR="00662315" w:rsidRPr="002600B9">
          <w:rPr>
            <w:rStyle w:val="Hipervnculo"/>
            <w:noProof/>
            <w:color w:val="auto"/>
          </w:rPr>
          <w:t>27.- Criterios de adjudicación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_Toc214889716 \h </w:instrText>
        </w:r>
        <w:r w:rsidR="00662315" w:rsidRPr="002600B9">
          <w:rPr>
            <w:noProof/>
            <w:webHidden/>
          </w:rPr>
        </w:r>
        <w:r w:rsidR="00662315" w:rsidRPr="002600B9">
          <w:rPr>
            <w:noProof/>
            <w:webHidden/>
          </w:rPr>
          <w:fldChar w:fldCharType="separate"/>
        </w:r>
        <w:r w:rsidR="00DC7EE9">
          <w:rPr>
            <w:noProof/>
            <w:webHidden/>
          </w:rPr>
          <w:t>12</w:t>
        </w:r>
        <w:r w:rsidR="00662315" w:rsidRPr="002600B9">
          <w:rPr>
            <w:noProof/>
            <w:webHidden/>
          </w:rPr>
          <w:fldChar w:fldCharType="end"/>
        </w:r>
      </w:hyperlink>
    </w:p>
    <w:p w14:paraId="0F82712F" w14:textId="4FA6A0FD" w:rsidR="00662315" w:rsidRPr="002600B9" w:rsidRDefault="00C87A56">
      <w:pPr>
        <w:pStyle w:val="TDC2"/>
        <w:rPr>
          <w:rFonts w:asciiTheme="minorHAnsi" w:eastAsiaTheme="minorEastAsia" w:hAnsiTheme="minorHAnsi" w:cstheme="minorBidi"/>
          <w:noProof/>
          <w:sz w:val="22"/>
          <w:szCs w:val="22"/>
        </w:rPr>
      </w:pPr>
      <w:hyperlink w:anchor="_Toc214889717" w:history="1">
        <w:r w:rsidR="00662315" w:rsidRPr="002600B9">
          <w:rPr>
            <w:rStyle w:val="Hipervnculo"/>
            <w:noProof/>
            <w:color w:val="auto"/>
          </w:rPr>
          <w:t>28.- Valoración de las ofertas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_Toc214889717 \h </w:instrText>
        </w:r>
        <w:r w:rsidR="00662315" w:rsidRPr="002600B9">
          <w:rPr>
            <w:noProof/>
            <w:webHidden/>
          </w:rPr>
        </w:r>
        <w:r w:rsidR="00662315" w:rsidRPr="002600B9">
          <w:rPr>
            <w:noProof/>
            <w:webHidden/>
          </w:rPr>
          <w:fldChar w:fldCharType="separate"/>
        </w:r>
        <w:r w:rsidR="00DC7EE9">
          <w:rPr>
            <w:noProof/>
            <w:webHidden/>
          </w:rPr>
          <w:t>12</w:t>
        </w:r>
        <w:r w:rsidR="00662315" w:rsidRPr="002600B9">
          <w:rPr>
            <w:noProof/>
            <w:webHidden/>
          </w:rPr>
          <w:fldChar w:fldCharType="end"/>
        </w:r>
      </w:hyperlink>
    </w:p>
    <w:p w14:paraId="1A3CCF13" w14:textId="741B476F" w:rsidR="00662315" w:rsidRPr="002600B9" w:rsidRDefault="00C87A56">
      <w:pPr>
        <w:pStyle w:val="TDC2"/>
        <w:rPr>
          <w:rFonts w:asciiTheme="minorHAnsi" w:eastAsiaTheme="minorEastAsia" w:hAnsiTheme="minorHAnsi" w:cstheme="minorBidi"/>
          <w:noProof/>
          <w:sz w:val="22"/>
          <w:szCs w:val="22"/>
        </w:rPr>
      </w:pPr>
      <w:hyperlink w:anchor="_Toc214889718" w:history="1">
        <w:r w:rsidR="00662315" w:rsidRPr="002600B9">
          <w:rPr>
            <w:rStyle w:val="Hipervnculo"/>
            <w:noProof/>
            <w:color w:val="auto"/>
          </w:rPr>
          <w:t>29.- Aclaración de ofertas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_Toc214889718 \h </w:instrText>
        </w:r>
        <w:r w:rsidR="00662315" w:rsidRPr="002600B9">
          <w:rPr>
            <w:noProof/>
            <w:webHidden/>
          </w:rPr>
        </w:r>
        <w:r w:rsidR="00662315" w:rsidRPr="002600B9">
          <w:rPr>
            <w:noProof/>
            <w:webHidden/>
          </w:rPr>
          <w:fldChar w:fldCharType="separate"/>
        </w:r>
        <w:r w:rsidR="00DC7EE9">
          <w:rPr>
            <w:noProof/>
            <w:webHidden/>
          </w:rPr>
          <w:t>13</w:t>
        </w:r>
        <w:r w:rsidR="00662315" w:rsidRPr="002600B9">
          <w:rPr>
            <w:noProof/>
            <w:webHidden/>
          </w:rPr>
          <w:fldChar w:fldCharType="end"/>
        </w:r>
      </w:hyperlink>
    </w:p>
    <w:p w14:paraId="29E0CBD1" w14:textId="21DA9960" w:rsidR="00662315" w:rsidRPr="002600B9" w:rsidRDefault="00C87A56">
      <w:pPr>
        <w:pStyle w:val="TDC2"/>
        <w:rPr>
          <w:rFonts w:asciiTheme="minorHAnsi" w:eastAsiaTheme="minorEastAsia" w:hAnsiTheme="minorHAnsi" w:cstheme="minorBidi"/>
          <w:noProof/>
          <w:sz w:val="22"/>
          <w:szCs w:val="22"/>
        </w:rPr>
      </w:pPr>
      <w:hyperlink w:anchor="_Toc214889719" w:history="1">
        <w:r w:rsidR="00662315" w:rsidRPr="002600B9">
          <w:rPr>
            <w:rStyle w:val="Hipervnculo"/>
            <w:noProof/>
            <w:color w:val="auto"/>
          </w:rPr>
          <w:t>30.- Ofertas con valores anormalmente bajos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_Toc214889719 \h </w:instrText>
        </w:r>
        <w:r w:rsidR="00662315" w:rsidRPr="002600B9">
          <w:rPr>
            <w:noProof/>
            <w:webHidden/>
          </w:rPr>
        </w:r>
        <w:r w:rsidR="00662315" w:rsidRPr="002600B9">
          <w:rPr>
            <w:noProof/>
            <w:webHidden/>
          </w:rPr>
          <w:fldChar w:fldCharType="separate"/>
        </w:r>
        <w:r w:rsidR="00DC7EE9">
          <w:rPr>
            <w:noProof/>
            <w:webHidden/>
          </w:rPr>
          <w:t>13</w:t>
        </w:r>
        <w:r w:rsidR="00662315" w:rsidRPr="002600B9">
          <w:rPr>
            <w:noProof/>
            <w:webHidden/>
          </w:rPr>
          <w:fldChar w:fldCharType="end"/>
        </w:r>
      </w:hyperlink>
    </w:p>
    <w:p w14:paraId="2FF7E871" w14:textId="1CBA5498" w:rsidR="00662315" w:rsidRPr="002600B9" w:rsidRDefault="00C87A56">
      <w:pPr>
        <w:pStyle w:val="TDC2"/>
        <w:rPr>
          <w:rFonts w:asciiTheme="minorHAnsi" w:eastAsiaTheme="minorEastAsia" w:hAnsiTheme="minorHAnsi" w:cstheme="minorBidi"/>
          <w:noProof/>
          <w:sz w:val="22"/>
          <w:szCs w:val="22"/>
        </w:rPr>
      </w:pPr>
      <w:hyperlink w:anchor="_Toc214889720" w:history="1">
        <w:r w:rsidR="00662315" w:rsidRPr="002600B9">
          <w:rPr>
            <w:rStyle w:val="Hipervnculo"/>
            <w:noProof/>
            <w:color w:val="auto"/>
          </w:rPr>
          <w:t>31.- Sucesión en el procedimiento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_Toc214889720 \h </w:instrText>
        </w:r>
        <w:r w:rsidR="00662315" w:rsidRPr="002600B9">
          <w:rPr>
            <w:noProof/>
            <w:webHidden/>
          </w:rPr>
        </w:r>
        <w:r w:rsidR="00662315" w:rsidRPr="002600B9">
          <w:rPr>
            <w:noProof/>
            <w:webHidden/>
          </w:rPr>
          <w:fldChar w:fldCharType="separate"/>
        </w:r>
        <w:r w:rsidR="00DC7EE9">
          <w:rPr>
            <w:noProof/>
            <w:webHidden/>
          </w:rPr>
          <w:t>13</w:t>
        </w:r>
        <w:r w:rsidR="00662315" w:rsidRPr="002600B9">
          <w:rPr>
            <w:noProof/>
            <w:webHidden/>
          </w:rPr>
          <w:fldChar w:fldCharType="end"/>
        </w:r>
      </w:hyperlink>
    </w:p>
    <w:p w14:paraId="549D16E2" w14:textId="0A3C6D60" w:rsidR="00662315" w:rsidRPr="002600B9" w:rsidRDefault="00C87A56">
      <w:pPr>
        <w:pStyle w:val="TDC2"/>
        <w:rPr>
          <w:rFonts w:asciiTheme="minorHAnsi" w:eastAsiaTheme="minorEastAsia" w:hAnsiTheme="minorHAnsi" w:cstheme="minorBidi"/>
          <w:noProof/>
          <w:sz w:val="22"/>
          <w:szCs w:val="22"/>
        </w:rPr>
      </w:pPr>
      <w:hyperlink w:anchor="_Toc214889721" w:history="1">
        <w:r w:rsidR="00662315" w:rsidRPr="002600B9">
          <w:rPr>
            <w:rStyle w:val="Hipervnculo"/>
            <w:noProof/>
            <w:color w:val="auto"/>
          </w:rPr>
          <w:t>32.- Decisión de no adjudicar o celebrar el contrato y desistimiento del procedimiento de adjudicación por la Administración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_Toc214889721 \h </w:instrText>
        </w:r>
        <w:r w:rsidR="00662315" w:rsidRPr="002600B9">
          <w:rPr>
            <w:noProof/>
            <w:webHidden/>
          </w:rPr>
        </w:r>
        <w:r w:rsidR="00662315" w:rsidRPr="002600B9">
          <w:rPr>
            <w:noProof/>
            <w:webHidden/>
          </w:rPr>
          <w:fldChar w:fldCharType="separate"/>
        </w:r>
        <w:r w:rsidR="00DC7EE9">
          <w:rPr>
            <w:noProof/>
            <w:webHidden/>
          </w:rPr>
          <w:t>14</w:t>
        </w:r>
        <w:r w:rsidR="00662315" w:rsidRPr="002600B9">
          <w:rPr>
            <w:noProof/>
            <w:webHidden/>
          </w:rPr>
          <w:fldChar w:fldCharType="end"/>
        </w:r>
      </w:hyperlink>
    </w:p>
    <w:p w14:paraId="2983C228" w14:textId="740B6B40" w:rsidR="00662315" w:rsidRPr="002600B9" w:rsidRDefault="00C87A56">
      <w:pPr>
        <w:pStyle w:val="TDC2"/>
        <w:rPr>
          <w:rFonts w:asciiTheme="minorHAnsi" w:eastAsiaTheme="minorEastAsia" w:hAnsiTheme="minorHAnsi" w:cstheme="minorBidi"/>
          <w:noProof/>
          <w:sz w:val="22"/>
          <w:szCs w:val="22"/>
        </w:rPr>
      </w:pPr>
      <w:hyperlink w:anchor="_Toc214889722" w:history="1">
        <w:r w:rsidR="00662315" w:rsidRPr="002600B9">
          <w:rPr>
            <w:rStyle w:val="Hipervnculo"/>
            <w:noProof/>
            <w:color w:val="auto"/>
          </w:rPr>
          <w:t>33.- Adjudicación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_Toc214889722 \h </w:instrText>
        </w:r>
        <w:r w:rsidR="00662315" w:rsidRPr="002600B9">
          <w:rPr>
            <w:noProof/>
            <w:webHidden/>
          </w:rPr>
        </w:r>
        <w:r w:rsidR="00662315" w:rsidRPr="002600B9">
          <w:rPr>
            <w:noProof/>
            <w:webHidden/>
          </w:rPr>
          <w:fldChar w:fldCharType="separate"/>
        </w:r>
        <w:r w:rsidR="00DC7EE9">
          <w:rPr>
            <w:noProof/>
            <w:webHidden/>
          </w:rPr>
          <w:t>14</w:t>
        </w:r>
        <w:r w:rsidR="00662315" w:rsidRPr="002600B9">
          <w:rPr>
            <w:noProof/>
            <w:webHidden/>
          </w:rPr>
          <w:fldChar w:fldCharType="end"/>
        </w:r>
      </w:hyperlink>
    </w:p>
    <w:p w14:paraId="3EBC3B25" w14:textId="2A828B08"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23" w:history="1">
        <w:r w:rsidR="00662315" w:rsidRPr="002600B9">
          <w:rPr>
            <w:rStyle w:val="Hipervnculo"/>
            <w:noProof/>
            <w:color w:val="auto"/>
          </w:rPr>
          <w:t>33.1.- Clasificación de las ofertas y propuesta de adjudicación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_Toc214889723 \h </w:instrText>
        </w:r>
        <w:r w:rsidR="00662315" w:rsidRPr="002600B9">
          <w:rPr>
            <w:noProof/>
            <w:webHidden/>
          </w:rPr>
        </w:r>
        <w:r w:rsidR="00662315" w:rsidRPr="002600B9">
          <w:rPr>
            <w:noProof/>
            <w:webHidden/>
          </w:rPr>
          <w:fldChar w:fldCharType="separate"/>
        </w:r>
        <w:r w:rsidR="00DC7EE9">
          <w:rPr>
            <w:noProof/>
            <w:webHidden/>
          </w:rPr>
          <w:t>14</w:t>
        </w:r>
        <w:r w:rsidR="00662315" w:rsidRPr="002600B9">
          <w:rPr>
            <w:noProof/>
            <w:webHidden/>
          </w:rPr>
          <w:fldChar w:fldCharType="end"/>
        </w:r>
      </w:hyperlink>
    </w:p>
    <w:p w14:paraId="5635C046" w14:textId="7ACDF432"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24" w:history="1">
        <w:r w:rsidR="00662315" w:rsidRPr="002600B9">
          <w:rPr>
            <w:rStyle w:val="Hipervnculo"/>
            <w:noProof/>
            <w:color w:val="auto"/>
          </w:rPr>
          <w:t>33.2.- Presentación de la documentación justificativa del cumplimiento de los requisitos previos por la licitadora que haya presentado la oferta con mejor relación calidad-precio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_Toc214889724 \h </w:instrText>
        </w:r>
        <w:r w:rsidR="00662315" w:rsidRPr="002600B9">
          <w:rPr>
            <w:noProof/>
            <w:webHidden/>
          </w:rPr>
        </w:r>
        <w:r w:rsidR="00662315" w:rsidRPr="002600B9">
          <w:rPr>
            <w:noProof/>
            <w:webHidden/>
          </w:rPr>
          <w:fldChar w:fldCharType="separate"/>
        </w:r>
        <w:r w:rsidR="00DC7EE9">
          <w:rPr>
            <w:noProof/>
            <w:webHidden/>
          </w:rPr>
          <w:t>14</w:t>
        </w:r>
        <w:r w:rsidR="00662315" w:rsidRPr="002600B9">
          <w:rPr>
            <w:noProof/>
            <w:webHidden/>
          </w:rPr>
          <w:fldChar w:fldCharType="end"/>
        </w:r>
      </w:hyperlink>
    </w:p>
    <w:p w14:paraId="671E225B" w14:textId="7DD1E7A8"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25" w:history="1">
        <w:r w:rsidR="00662315" w:rsidRPr="002600B9">
          <w:rPr>
            <w:rStyle w:val="Hipervnculo"/>
            <w:noProof/>
            <w:color w:val="auto"/>
          </w:rPr>
          <w:t>33.3.- Garantía definitiva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_Toc214889725 \h </w:instrText>
        </w:r>
        <w:r w:rsidR="00662315" w:rsidRPr="002600B9">
          <w:rPr>
            <w:noProof/>
            <w:webHidden/>
          </w:rPr>
        </w:r>
        <w:r w:rsidR="00662315" w:rsidRPr="002600B9">
          <w:rPr>
            <w:noProof/>
            <w:webHidden/>
          </w:rPr>
          <w:fldChar w:fldCharType="separate"/>
        </w:r>
        <w:r w:rsidR="00DC7EE9">
          <w:rPr>
            <w:noProof/>
            <w:webHidden/>
          </w:rPr>
          <w:t>17</w:t>
        </w:r>
        <w:r w:rsidR="00662315" w:rsidRPr="002600B9">
          <w:rPr>
            <w:noProof/>
            <w:webHidden/>
          </w:rPr>
          <w:fldChar w:fldCharType="end"/>
        </w:r>
      </w:hyperlink>
    </w:p>
    <w:p w14:paraId="0A18F09A" w14:textId="3A524645"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26" w:history="1">
        <w:r w:rsidR="00662315" w:rsidRPr="002600B9">
          <w:rPr>
            <w:rStyle w:val="Hipervnculo"/>
            <w:noProof/>
            <w:color w:val="auto"/>
          </w:rPr>
          <w:t>33.4.- Adjudicación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_Toc214889726 \h </w:instrText>
        </w:r>
        <w:r w:rsidR="00662315" w:rsidRPr="002600B9">
          <w:rPr>
            <w:noProof/>
            <w:webHidden/>
          </w:rPr>
        </w:r>
        <w:r w:rsidR="00662315" w:rsidRPr="002600B9">
          <w:rPr>
            <w:noProof/>
            <w:webHidden/>
          </w:rPr>
          <w:fldChar w:fldCharType="separate"/>
        </w:r>
        <w:r w:rsidR="00DC7EE9">
          <w:rPr>
            <w:noProof/>
            <w:webHidden/>
          </w:rPr>
          <w:t>18</w:t>
        </w:r>
        <w:r w:rsidR="00662315" w:rsidRPr="002600B9">
          <w:rPr>
            <w:noProof/>
            <w:webHidden/>
          </w:rPr>
          <w:fldChar w:fldCharType="end"/>
        </w:r>
      </w:hyperlink>
    </w:p>
    <w:p w14:paraId="79D2FADD" w14:textId="24EF085F" w:rsidR="00662315" w:rsidRPr="002600B9" w:rsidRDefault="00C87A56">
      <w:pPr>
        <w:pStyle w:val="TDC2"/>
        <w:rPr>
          <w:rFonts w:asciiTheme="minorHAnsi" w:eastAsiaTheme="minorEastAsia" w:hAnsiTheme="minorHAnsi" w:cstheme="minorBidi"/>
          <w:noProof/>
          <w:sz w:val="22"/>
          <w:szCs w:val="22"/>
        </w:rPr>
      </w:pPr>
      <w:hyperlink w:anchor="_Toc214889727" w:history="1">
        <w:r w:rsidR="00662315" w:rsidRPr="002600B9">
          <w:rPr>
            <w:rStyle w:val="Hipervnculo"/>
            <w:noProof/>
            <w:color w:val="auto"/>
          </w:rPr>
          <w:t>34.- Formalización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_Toc214889727 \h </w:instrText>
        </w:r>
        <w:r w:rsidR="00662315" w:rsidRPr="002600B9">
          <w:rPr>
            <w:noProof/>
            <w:webHidden/>
          </w:rPr>
        </w:r>
        <w:r w:rsidR="00662315" w:rsidRPr="002600B9">
          <w:rPr>
            <w:noProof/>
            <w:webHidden/>
          </w:rPr>
          <w:fldChar w:fldCharType="separate"/>
        </w:r>
        <w:r w:rsidR="00DC7EE9">
          <w:rPr>
            <w:noProof/>
            <w:webHidden/>
          </w:rPr>
          <w:t>18</w:t>
        </w:r>
        <w:r w:rsidR="00662315" w:rsidRPr="002600B9">
          <w:rPr>
            <w:noProof/>
            <w:webHidden/>
          </w:rPr>
          <w:fldChar w:fldCharType="end"/>
        </w:r>
      </w:hyperlink>
    </w:p>
    <w:p w14:paraId="2DEEF5F5" w14:textId="65C58E2A" w:rsidR="00662315" w:rsidRPr="002600B9" w:rsidRDefault="00C87A56">
      <w:pPr>
        <w:pStyle w:val="TDC1"/>
        <w:rPr>
          <w:rFonts w:asciiTheme="minorHAnsi" w:eastAsiaTheme="minorEastAsia" w:hAnsiTheme="minorHAnsi" w:cstheme="minorBidi"/>
          <w:b w:val="0"/>
          <w:noProof/>
          <w:sz w:val="22"/>
          <w:szCs w:val="22"/>
          <w:lang w:val="es-ES"/>
        </w:rPr>
      </w:pPr>
      <w:hyperlink w:anchor="_Toc214889728" w:history="1">
        <w:r w:rsidR="00662315" w:rsidRPr="002600B9">
          <w:rPr>
            <w:rStyle w:val="Hipervnculo"/>
            <w:noProof/>
            <w:color w:val="auto"/>
          </w:rPr>
          <w:t>CAPÍTULO III - EJECUCIÓN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_Toc214889728 \h </w:instrText>
        </w:r>
        <w:r w:rsidR="00662315" w:rsidRPr="002600B9">
          <w:rPr>
            <w:noProof/>
            <w:webHidden/>
          </w:rPr>
        </w:r>
        <w:r w:rsidR="00662315" w:rsidRPr="002600B9">
          <w:rPr>
            <w:noProof/>
            <w:webHidden/>
          </w:rPr>
          <w:fldChar w:fldCharType="separate"/>
        </w:r>
        <w:r w:rsidR="00DC7EE9">
          <w:rPr>
            <w:noProof/>
            <w:webHidden/>
          </w:rPr>
          <w:t>19</w:t>
        </w:r>
        <w:r w:rsidR="00662315" w:rsidRPr="002600B9">
          <w:rPr>
            <w:noProof/>
            <w:webHidden/>
          </w:rPr>
          <w:fldChar w:fldCharType="end"/>
        </w:r>
      </w:hyperlink>
    </w:p>
    <w:p w14:paraId="435E93A4" w14:textId="0136E47D" w:rsidR="00662315" w:rsidRPr="002600B9" w:rsidRDefault="00C87A56">
      <w:pPr>
        <w:pStyle w:val="TDC2"/>
        <w:rPr>
          <w:rFonts w:asciiTheme="minorHAnsi" w:eastAsiaTheme="minorEastAsia" w:hAnsiTheme="minorHAnsi" w:cstheme="minorBidi"/>
          <w:noProof/>
          <w:sz w:val="22"/>
          <w:szCs w:val="22"/>
        </w:rPr>
      </w:pPr>
      <w:hyperlink w:anchor="_Toc214889729" w:history="1">
        <w:r w:rsidR="00662315" w:rsidRPr="002600B9">
          <w:rPr>
            <w:rStyle w:val="Hipervnculo"/>
            <w:noProof/>
            <w:color w:val="auto"/>
          </w:rPr>
          <w:t>35.- Responsable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_Toc214889729 \h </w:instrText>
        </w:r>
        <w:r w:rsidR="00662315" w:rsidRPr="002600B9">
          <w:rPr>
            <w:noProof/>
            <w:webHidden/>
          </w:rPr>
        </w:r>
        <w:r w:rsidR="00662315" w:rsidRPr="002600B9">
          <w:rPr>
            <w:noProof/>
            <w:webHidden/>
          </w:rPr>
          <w:fldChar w:fldCharType="separate"/>
        </w:r>
        <w:r w:rsidR="00DC7EE9">
          <w:rPr>
            <w:noProof/>
            <w:webHidden/>
          </w:rPr>
          <w:t>19</w:t>
        </w:r>
        <w:r w:rsidR="00662315" w:rsidRPr="002600B9">
          <w:rPr>
            <w:noProof/>
            <w:webHidden/>
          </w:rPr>
          <w:fldChar w:fldCharType="end"/>
        </w:r>
      </w:hyperlink>
    </w:p>
    <w:p w14:paraId="1E52DA0A" w14:textId="3885972E" w:rsidR="00662315" w:rsidRPr="002600B9" w:rsidRDefault="00C87A56">
      <w:pPr>
        <w:pStyle w:val="TDC2"/>
        <w:rPr>
          <w:rFonts w:asciiTheme="minorHAnsi" w:eastAsiaTheme="minorEastAsia" w:hAnsiTheme="minorHAnsi" w:cstheme="minorBidi"/>
          <w:noProof/>
          <w:sz w:val="22"/>
          <w:szCs w:val="22"/>
        </w:rPr>
      </w:pPr>
      <w:hyperlink w:anchor="_Toc214889730" w:history="1">
        <w:r w:rsidR="00662315" w:rsidRPr="002600B9">
          <w:rPr>
            <w:rStyle w:val="Hipervnculo"/>
            <w:noProof/>
            <w:color w:val="auto"/>
          </w:rPr>
          <w:t>36.- Sucesión en la persona de la contratista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_Toc214889730 \h </w:instrText>
        </w:r>
        <w:r w:rsidR="00662315" w:rsidRPr="002600B9">
          <w:rPr>
            <w:noProof/>
            <w:webHidden/>
          </w:rPr>
        </w:r>
        <w:r w:rsidR="00662315" w:rsidRPr="002600B9">
          <w:rPr>
            <w:noProof/>
            <w:webHidden/>
          </w:rPr>
          <w:fldChar w:fldCharType="separate"/>
        </w:r>
        <w:r w:rsidR="00DC7EE9">
          <w:rPr>
            <w:noProof/>
            <w:webHidden/>
          </w:rPr>
          <w:t>20</w:t>
        </w:r>
        <w:r w:rsidR="00662315" w:rsidRPr="002600B9">
          <w:rPr>
            <w:noProof/>
            <w:webHidden/>
          </w:rPr>
          <w:fldChar w:fldCharType="end"/>
        </w:r>
      </w:hyperlink>
    </w:p>
    <w:p w14:paraId="6B8374D7" w14:textId="07529548" w:rsidR="00662315" w:rsidRPr="002600B9" w:rsidRDefault="00C87A56">
      <w:pPr>
        <w:pStyle w:val="TDC2"/>
        <w:rPr>
          <w:rFonts w:asciiTheme="minorHAnsi" w:eastAsiaTheme="minorEastAsia" w:hAnsiTheme="minorHAnsi" w:cstheme="minorBidi"/>
          <w:noProof/>
          <w:sz w:val="22"/>
          <w:szCs w:val="22"/>
        </w:rPr>
      </w:pPr>
      <w:hyperlink w:anchor="_Toc214889731" w:history="1">
        <w:r w:rsidR="00662315" w:rsidRPr="002600B9">
          <w:rPr>
            <w:rStyle w:val="Hipervnculo"/>
            <w:noProof/>
            <w:color w:val="auto"/>
          </w:rPr>
          <w:t>37.- Cesión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_Toc214889731 \h </w:instrText>
        </w:r>
        <w:r w:rsidR="00662315" w:rsidRPr="002600B9">
          <w:rPr>
            <w:noProof/>
            <w:webHidden/>
          </w:rPr>
        </w:r>
        <w:r w:rsidR="00662315" w:rsidRPr="002600B9">
          <w:rPr>
            <w:noProof/>
            <w:webHidden/>
          </w:rPr>
          <w:fldChar w:fldCharType="separate"/>
        </w:r>
        <w:r w:rsidR="00DC7EE9">
          <w:rPr>
            <w:noProof/>
            <w:webHidden/>
          </w:rPr>
          <w:t>21</w:t>
        </w:r>
        <w:r w:rsidR="00662315" w:rsidRPr="002600B9">
          <w:rPr>
            <w:noProof/>
            <w:webHidden/>
          </w:rPr>
          <w:fldChar w:fldCharType="end"/>
        </w:r>
      </w:hyperlink>
    </w:p>
    <w:p w14:paraId="2D2659B0" w14:textId="5401E847" w:rsidR="00662315" w:rsidRPr="002600B9" w:rsidRDefault="00C87A56">
      <w:pPr>
        <w:pStyle w:val="TDC2"/>
        <w:rPr>
          <w:rFonts w:asciiTheme="minorHAnsi" w:eastAsiaTheme="minorEastAsia" w:hAnsiTheme="minorHAnsi" w:cstheme="minorBidi"/>
          <w:noProof/>
          <w:sz w:val="22"/>
          <w:szCs w:val="22"/>
        </w:rPr>
      </w:pPr>
      <w:hyperlink w:anchor="_Toc214889732" w:history="1">
        <w:r w:rsidR="00662315" w:rsidRPr="002600B9">
          <w:rPr>
            <w:rStyle w:val="Hipervnculo"/>
            <w:noProof/>
            <w:color w:val="auto"/>
          </w:rPr>
          <w:t>38.- Condiciones y obligaciones de la empresa contratista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_Toc214889732 \h </w:instrText>
        </w:r>
        <w:r w:rsidR="00662315" w:rsidRPr="002600B9">
          <w:rPr>
            <w:noProof/>
            <w:webHidden/>
          </w:rPr>
        </w:r>
        <w:r w:rsidR="00662315" w:rsidRPr="002600B9">
          <w:rPr>
            <w:noProof/>
            <w:webHidden/>
          </w:rPr>
          <w:fldChar w:fldCharType="separate"/>
        </w:r>
        <w:r w:rsidR="00DC7EE9">
          <w:rPr>
            <w:noProof/>
            <w:webHidden/>
          </w:rPr>
          <w:t>21</w:t>
        </w:r>
        <w:r w:rsidR="00662315" w:rsidRPr="002600B9">
          <w:rPr>
            <w:noProof/>
            <w:webHidden/>
          </w:rPr>
          <w:fldChar w:fldCharType="end"/>
        </w:r>
      </w:hyperlink>
    </w:p>
    <w:p w14:paraId="334B78E6" w14:textId="67F3C7A3"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33" w:history="1">
        <w:r w:rsidR="00662315" w:rsidRPr="002600B9">
          <w:rPr>
            <w:rStyle w:val="Hipervnculo"/>
            <w:noProof/>
            <w:color w:val="auto"/>
          </w:rPr>
          <w:t>38.1.- Condiciones generales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_Toc214889733 \h </w:instrText>
        </w:r>
        <w:r w:rsidR="00662315" w:rsidRPr="002600B9">
          <w:rPr>
            <w:noProof/>
            <w:webHidden/>
          </w:rPr>
        </w:r>
        <w:r w:rsidR="00662315" w:rsidRPr="002600B9">
          <w:rPr>
            <w:noProof/>
            <w:webHidden/>
          </w:rPr>
          <w:fldChar w:fldCharType="separate"/>
        </w:r>
        <w:r w:rsidR="00DC7EE9">
          <w:rPr>
            <w:noProof/>
            <w:webHidden/>
          </w:rPr>
          <w:t>21</w:t>
        </w:r>
        <w:r w:rsidR="00662315" w:rsidRPr="002600B9">
          <w:rPr>
            <w:noProof/>
            <w:webHidden/>
          </w:rPr>
          <w:fldChar w:fldCharType="end"/>
        </w:r>
      </w:hyperlink>
    </w:p>
    <w:p w14:paraId="7169DFBA" w14:textId="164FBCE4"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34" w:history="1">
        <w:r w:rsidR="00662315" w:rsidRPr="002600B9">
          <w:rPr>
            <w:rStyle w:val="Hipervnculo"/>
            <w:noProof/>
            <w:color w:val="auto"/>
          </w:rPr>
          <w:t>38.2.- Condiciones especiales de ejecución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_Toc214889734 \h </w:instrText>
        </w:r>
        <w:r w:rsidR="00662315" w:rsidRPr="002600B9">
          <w:rPr>
            <w:noProof/>
            <w:webHidden/>
          </w:rPr>
        </w:r>
        <w:r w:rsidR="00662315" w:rsidRPr="002600B9">
          <w:rPr>
            <w:noProof/>
            <w:webHidden/>
          </w:rPr>
          <w:fldChar w:fldCharType="separate"/>
        </w:r>
        <w:r w:rsidR="00DC7EE9">
          <w:rPr>
            <w:noProof/>
            <w:webHidden/>
          </w:rPr>
          <w:t>22</w:t>
        </w:r>
        <w:r w:rsidR="00662315" w:rsidRPr="002600B9">
          <w:rPr>
            <w:noProof/>
            <w:webHidden/>
          </w:rPr>
          <w:fldChar w:fldCharType="end"/>
        </w:r>
      </w:hyperlink>
    </w:p>
    <w:p w14:paraId="05B8CA0D" w14:textId="19D25D79" w:rsidR="00662315" w:rsidRPr="002600B9" w:rsidRDefault="00C87A56">
      <w:pPr>
        <w:pStyle w:val="TDC4"/>
        <w:tabs>
          <w:tab w:val="right" w:leader="dot" w:pos="8494"/>
        </w:tabs>
        <w:rPr>
          <w:rFonts w:asciiTheme="minorHAnsi" w:eastAsiaTheme="minorEastAsia" w:hAnsiTheme="minorHAnsi" w:cstheme="minorBidi"/>
          <w:noProof/>
          <w:sz w:val="22"/>
          <w:szCs w:val="22"/>
        </w:rPr>
      </w:pPr>
      <w:hyperlink w:anchor="_Toc214889735" w:history="1">
        <w:r w:rsidR="00662315" w:rsidRPr="002600B9">
          <w:rPr>
            <w:rStyle w:val="Hipervnculo"/>
            <w:rFonts w:cs="Arial"/>
            <w:noProof/>
            <w:color w:val="auto"/>
          </w:rPr>
          <w:t>38.2.1.- Obligaciones laborales, sociales y de protección del medio ambiente</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_Toc214889735 \h </w:instrText>
        </w:r>
        <w:r w:rsidR="00662315" w:rsidRPr="002600B9">
          <w:rPr>
            <w:noProof/>
            <w:webHidden/>
          </w:rPr>
        </w:r>
        <w:r w:rsidR="00662315" w:rsidRPr="002600B9">
          <w:rPr>
            <w:noProof/>
            <w:webHidden/>
          </w:rPr>
          <w:fldChar w:fldCharType="separate"/>
        </w:r>
        <w:r w:rsidR="00DC7EE9">
          <w:rPr>
            <w:noProof/>
            <w:webHidden/>
          </w:rPr>
          <w:t>22</w:t>
        </w:r>
        <w:r w:rsidR="00662315" w:rsidRPr="002600B9">
          <w:rPr>
            <w:noProof/>
            <w:webHidden/>
          </w:rPr>
          <w:fldChar w:fldCharType="end"/>
        </w:r>
      </w:hyperlink>
    </w:p>
    <w:p w14:paraId="1D2C025B" w14:textId="00A05B8D" w:rsidR="00662315" w:rsidRPr="002600B9" w:rsidRDefault="00C87A56">
      <w:pPr>
        <w:pStyle w:val="TDC4"/>
        <w:tabs>
          <w:tab w:val="right" w:leader="dot" w:pos="8494"/>
        </w:tabs>
        <w:rPr>
          <w:rFonts w:asciiTheme="minorHAnsi" w:eastAsiaTheme="minorEastAsia" w:hAnsiTheme="minorHAnsi" w:cstheme="minorBidi"/>
          <w:noProof/>
          <w:sz w:val="22"/>
          <w:szCs w:val="22"/>
        </w:rPr>
      </w:pPr>
      <w:hyperlink w:anchor="_Toc214889736" w:history="1">
        <w:r w:rsidR="00662315" w:rsidRPr="002600B9">
          <w:rPr>
            <w:rStyle w:val="Hipervnculo"/>
            <w:rFonts w:cs="Arial"/>
            <w:noProof/>
            <w:color w:val="auto"/>
          </w:rPr>
          <w:t>38.2.2.- Obligaciones relativas al personal afecto a la ejecución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_Toc214889736 \h </w:instrText>
        </w:r>
        <w:r w:rsidR="00662315" w:rsidRPr="002600B9">
          <w:rPr>
            <w:noProof/>
            <w:webHidden/>
          </w:rPr>
        </w:r>
        <w:r w:rsidR="00662315" w:rsidRPr="002600B9">
          <w:rPr>
            <w:noProof/>
            <w:webHidden/>
          </w:rPr>
          <w:fldChar w:fldCharType="separate"/>
        </w:r>
        <w:r w:rsidR="00DC7EE9">
          <w:rPr>
            <w:noProof/>
            <w:webHidden/>
          </w:rPr>
          <w:t>23</w:t>
        </w:r>
        <w:r w:rsidR="00662315" w:rsidRPr="002600B9">
          <w:rPr>
            <w:noProof/>
            <w:webHidden/>
          </w:rPr>
          <w:fldChar w:fldCharType="end"/>
        </w:r>
      </w:hyperlink>
    </w:p>
    <w:p w14:paraId="3C63284A" w14:textId="43984956" w:rsidR="00662315" w:rsidRPr="002600B9" w:rsidRDefault="00C87A56">
      <w:pPr>
        <w:pStyle w:val="TDC4"/>
        <w:tabs>
          <w:tab w:val="right" w:leader="dot" w:pos="8494"/>
        </w:tabs>
        <w:rPr>
          <w:rFonts w:asciiTheme="minorHAnsi" w:eastAsiaTheme="minorEastAsia" w:hAnsiTheme="minorHAnsi" w:cstheme="minorBidi"/>
          <w:noProof/>
          <w:sz w:val="22"/>
          <w:szCs w:val="22"/>
        </w:rPr>
      </w:pPr>
      <w:hyperlink w:anchor="_Toc214889737" w:history="1">
        <w:r w:rsidR="00662315" w:rsidRPr="002600B9">
          <w:rPr>
            <w:rStyle w:val="Hipervnculo"/>
            <w:rFonts w:cs="Arial"/>
            <w:noProof/>
            <w:color w:val="auto"/>
          </w:rPr>
          <w:t>38.2.3.- Obligaciones en supuestos de subrogación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_Toc214889737 \h </w:instrText>
        </w:r>
        <w:r w:rsidR="00662315" w:rsidRPr="002600B9">
          <w:rPr>
            <w:noProof/>
            <w:webHidden/>
          </w:rPr>
        </w:r>
        <w:r w:rsidR="00662315" w:rsidRPr="002600B9">
          <w:rPr>
            <w:noProof/>
            <w:webHidden/>
          </w:rPr>
          <w:fldChar w:fldCharType="separate"/>
        </w:r>
        <w:r w:rsidR="00DC7EE9">
          <w:rPr>
            <w:noProof/>
            <w:webHidden/>
          </w:rPr>
          <w:t>23</w:t>
        </w:r>
        <w:r w:rsidR="00662315" w:rsidRPr="002600B9">
          <w:rPr>
            <w:noProof/>
            <w:webHidden/>
          </w:rPr>
          <w:fldChar w:fldCharType="end"/>
        </w:r>
      </w:hyperlink>
    </w:p>
    <w:p w14:paraId="430D6072" w14:textId="3D203F13" w:rsidR="00662315" w:rsidRPr="002600B9" w:rsidRDefault="00C87A56">
      <w:pPr>
        <w:pStyle w:val="TDC4"/>
        <w:tabs>
          <w:tab w:val="right" w:leader="dot" w:pos="8494"/>
        </w:tabs>
        <w:rPr>
          <w:rFonts w:asciiTheme="minorHAnsi" w:eastAsiaTheme="minorEastAsia" w:hAnsiTheme="minorHAnsi" w:cstheme="minorBidi"/>
          <w:noProof/>
          <w:sz w:val="22"/>
          <w:szCs w:val="22"/>
        </w:rPr>
      </w:pPr>
      <w:hyperlink w:anchor="_Toc214889738" w:history="1">
        <w:r w:rsidR="00662315" w:rsidRPr="002600B9">
          <w:rPr>
            <w:rStyle w:val="Hipervnculo"/>
            <w:rFonts w:cs="Arial"/>
            <w:noProof/>
            <w:color w:val="auto"/>
          </w:rPr>
          <w:t>38.2.4.- Obligaciones en materia de igualdad de mujeres y hombres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_Toc214889738 \h </w:instrText>
        </w:r>
        <w:r w:rsidR="00662315" w:rsidRPr="002600B9">
          <w:rPr>
            <w:noProof/>
            <w:webHidden/>
          </w:rPr>
        </w:r>
        <w:r w:rsidR="00662315" w:rsidRPr="002600B9">
          <w:rPr>
            <w:noProof/>
            <w:webHidden/>
          </w:rPr>
          <w:fldChar w:fldCharType="separate"/>
        </w:r>
        <w:r w:rsidR="00DC7EE9">
          <w:rPr>
            <w:noProof/>
            <w:webHidden/>
          </w:rPr>
          <w:t>24</w:t>
        </w:r>
        <w:r w:rsidR="00662315" w:rsidRPr="002600B9">
          <w:rPr>
            <w:noProof/>
            <w:webHidden/>
          </w:rPr>
          <w:fldChar w:fldCharType="end"/>
        </w:r>
      </w:hyperlink>
    </w:p>
    <w:p w14:paraId="7339CCC7" w14:textId="13429E82" w:rsidR="00662315" w:rsidRPr="002600B9" w:rsidRDefault="00C87A56">
      <w:pPr>
        <w:pStyle w:val="TDC4"/>
        <w:tabs>
          <w:tab w:val="right" w:leader="dot" w:pos="8494"/>
        </w:tabs>
        <w:rPr>
          <w:rFonts w:asciiTheme="minorHAnsi" w:eastAsiaTheme="minorEastAsia" w:hAnsiTheme="minorHAnsi" w:cstheme="minorBidi"/>
          <w:noProof/>
          <w:sz w:val="22"/>
          <w:szCs w:val="22"/>
        </w:rPr>
      </w:pPr>
      <w:hyperlink w:anchor="_Toc214889739" w:history="1">
        <w:r w:rsidR="00662315" w:rsidRPr="002600B9">
          <w:rPr>
            <w:rStyle w:val="Hipervnculo"/>
            <w:rFonts w:cs="Arial"/>
            <w:noProof/>
            <w:color w:val="auto"/>
          </w:rPr>
          <w:t>38.2.5.- Obligaciones en supuestos de subcontratación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_Toc214889739 \h </w:instrText>
        </w:r>
        <w:r w:rsidR="00662315" w:rsidRPr="002600B9">
          <w:rPr>
            <w:noProof/>
            <w:webHidden/>
          </w:rPr>
        </w:r>
        <w:r w:rsidR="00662315" w:rsidRPr="002600B9">
          <w:rPr>
            <w:noProof/>
            <w:webHidden/>
          </w:rPr>
          <w:fldChar w:fldCharType="separate"/>
        </w:r>
        <w:r w:rsidR="00DC7EE9">
          <w:rPr>
            <w:noProof/>
            <w:webHidden/>
          </w:rPr>
          <w:t>24</w:t>
        </w:r>
        <w:r w:rsidR="00662315" w:rsidRPr="002600B9">
          <w:rPr>
            <w:noProof/>
            <w:webHidden/>
          </w:rPr>
          <w:fldChar w:fldCharType="end"/>
        </w:r>
      </w:hyperlink>
    </w:p>
    <w:p w14:paraId="0B71E68E" w14:textId="6CCE8CFE" w:rsidR="00662315" w:rsidRPr="002600B9" w:rsidRDefault="00C87A56">
      <w:pPr>
        <w:pStyle w:val="TDC4"/>
        <w:tabs>
          <w:tab w:val="right" w:leader="dot" w:pos="8494"/>
        </w:tabs>
        <w:rPr>
          <w:rFonts w:asciiTheme="minorHAnsi" w:eastAsiaTheme="minorEastAsia" w:hAnsiTheme="minorHAnsi" w:cstheme="minorBidi"/>
          <w:noProof/>
          <w:sz w:val="22"/>
          <w:szCs w:val="22"/>
        </w:rPr>
      </w:pPr>
      <w:hyperlink w:anchor="_Toc214889740" w:history="1">
        <w:r w:rsidR="00662315" w:rsidRPr="002600B9">
          <w:rPr>
            <w:rStyle w:val="Hipervnculo"/>
            <w:rFonts w:cs="Arial"/>
            <w:noProof/>
            <w:color w:val="auto"/>
          </w:rPr>
          <w:t>38.2.6.- Obligaciones en materia de seguridad y salud en el trabajo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_Toc214889740 \h </w:instrText>
        </w:r>
        <w:r w:rsidR="00662315" w:rsidRPr="002600B9">
          <w:rPr>
            <w:noProof/>
            <w:webHidden/>
          </w:rPr>
        </w:r>
        <w:r w:rsidR="00662315" w:rsidRPr="002600B9">
          <w:rPr>
            <w:noProof/>
            <w:webHidden/>
          </w:rPr>
          <w:fldChar w:fldCharType="separate"/>
        </w:r>
        <w:r w:rsidR="00DC7EE9">
          <w:rPr>
            <w:noProof/>
            <w:webHidden/>
          </w:rPr>
          <w:t>26</w:t>
        </w:r>
        <w:r w:rsidR="00662315" w:rsidRPr="002600B9">
          <w:rPr>
            <w:noProof/>
            <w:webHidden/>
          </w:rPr>
          <w:fldChar w:fldCharType="end"/>
        </w:r>
      </w:hyperlink>
    </w:p>
    <w:p w14:paraId="2BA69D98" w14:textId="6C66862D" w:rsidR="00662315" w:rsidRPr="002600B9" w:rsidRDefault="00C87A56">
      <w:pPr>
        <w:pStyle w:val="TDC4"/>
        <w:tabs>
          <w:tab w:val="right" w:leader="dot" w:pos="8494"/>
        </w:tabs>
        <w:rPr>
          <w:rFonts w:asciiTheme="minorHAnsi" w:eastAsiaTheme="minorEastAsia" w:hAnsiTheme="minorHAnsi" w:cstheme="minorBidi"/>
          <w:noProof/>
          <w:sz w:val="22"/>
          <w:szCs w:val="22"/>
        </w:rPr>
      </w:pPr>
      <w:hyperlink w:anchor="_Toc214889741" w:history="1">
        <w:r w:rsidR="00662315" w:rsidRPr="002600B9">
          <w:rPr>
            <w:rStyle w:val="Hipervnculo"/>
            <w:rFonts w:cs="Arial"/>
            <w:noProof/>
            <w:color w:val="auto"/>
          </w:rPr>
          <w:t>38.2.7.- Obligaciones respecto del personal de la empresa contratista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_Toc214889741 \h </w:instrText>
        </w:r>
        <w:r w:rsidR="00662315" w:rsidRPr="002600B9">
          <w:rPr>
            <w:noProof/>
            <w:webHidden/>
          </w:rPr>
        </w:r>
        <w:r w:rsidR="00662315" w:rsidRPr="002600B9">
          <w:rPr>
            <w:noProof/>
            <w:webHidden/>
          </w:rPr>
          <w:fldChar w:fldCharType="separate"/>
        </w:r>
        <w:r w:rsidR="00DC7EE9">
          <w:rPr>
            <w:noProof/>
            <w:webHidden/>
          </w:rPr>
          <w:t>28</w:t>
        </w:r>
        <w:r w:rsidR="00662315" w:rsidRPr="002600B9">
          <w:rPr>
            <w:noProof/>
            <w:webHidden/>
          </w:rPr>
          <w:fldChar w:fldCharType="end"/>
        </w:r>
      </w:hyperlink>
    </w:p>
    <w:p w14:paraId="31F8990D" w14:textId="21F00899"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42" w:history="1">
        <w:r w:rsidR="00662315" w:rsidRPr="002600B9">
          <w:rPr>
            <w:rStyle w:val="Hipervnculo"/>
            <w:noProof/>
            <w:color w:val="auto"/>
          </w:rPr>
          <w:t>38.3.- Obligaciones en materia de seguridad de la información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_Toc214889742 \h </w:instrText>
        </w:r>
        <w:r w:rsidR="00662315" w:rsidRPr="002600B9">
          <w:rPr>
            <w:noProof/>
            <w:webHidden/>
          </w:rPr>
        </w:r>
        <w:r w:rsidR="00662315" w:rsidRPr="002600B9">
          <w:rPr>
            <w:noProof/>
            <w:webHidden/>
          </w:rPr>
          <w:fldChar w:fldCharType="separate"/>
        </w:r>
        <w:r w:rsidR="00DC7EE9">
          <w:rPr>
            <w:noProof/>
            <w:webHidden/>
          </w:rPr>
          <w:t>29</w:t>
        </w:r>
        <w:r w:rsidR="00662315" w:rsidRPr="002600B9">
          <w:rPr>
            <w:noProof/>
            <w:webHidden/>
          </w:rPr>
          <w:fldChar w:fldCharType="end"/>
        </w:r>
      </w:hyperlink>
    </w:p>
    <w:p w14:paraId="2914507B" w14:textId="1527EBE8"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43" w:history="1">
        <w:r w:rsidR="00662315" w:rsidRPr="002600B9">
          <w:rPr>
            <w:rStyle w:val="Hipervnculo"/>
            <w:noProof/>
            <w:color w:val="auto"/>
          </w:rPr>
          <w:t>38.4.- Obligaciones referentes al cumplimiento del Código de Conducta y Marco de Integridad Institucional aplicable a la contratación pública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_Toc214889743 \h </w:instrText>
        </w:r>
        <w:r w:rsidR="00662315" w:rsidRPr="002600B9">
          <w:rPr>
            <w:noProof/>
            <w:webHidden/>
          </w:rPr>
        </w:r>
        <w:r w:rsidR="00662315" w:rsidRPr="002600B9">
          <w:rPr>
            <w:noProof/>
            <w:webHidden/>
          </w:rPr>
          <w:fldChar w:fldCharType="separate"/>
        </w:r>
        <w:r w:rsidR="00DC7EE9">
          <w:rPr>
            <w:noProof/>
            <w:webHidden/>
          </w:rPr>
          <w:t>30</w:t>
        </w:r>
        <w:r w:rsidR="00662315" w:rsidRPr="002600B9">
          <w:rPr>
            <w:noProof/>
            <w:webHidden/>
          </w:rPr>
          <w:fldChar w:fldCharType="end"/>
        </w:r>
      </w:hyperlink>
    </w:p>
    <w:p w14:paraId="0B604079" w14:textId="73CB60E9"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44" w:history="1">
        <w:r w:rsidR="00662315" w:rsidRPr="002600B9">
          <w:rPr>
            <w:rStyle w:val="Hipervnculo"/>
            <w:noProof/>
            <w:color w:val="auto"/>
          </w:rPr>
          <w:t>38.5.- Obligaciones relativas a la gestión de permisos, licencias y autorizaciones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_Toc214889744 \h </w:instrText>
        </w:r>
        <w:r w:rsidR="00662315" w:rsidRPr="002600B9">
          <w:rPr>
            <w:noProof/>
            <w:webHidden/>
          </w:rPr>
        </w:r>
        <w:r w:rsidR="00662315" w:rsidRPr="002600B9">
          <w:rPr>
            <w:noProof/>
            <w:webHidden/>
          </w:rPr>
          <w:fldChar w:fldCharType="separate"/>
        </w:r>
        <w:r w:rsidR="00DC7EE9">
          <w:rPr>
            <w:noProof/>
            <w:webHidden/>
          </w:rPr>
          <w:t>31</w:t>
        </w:r>
        <w:r w:rsidR="00662315" w:rsidRPr="002600B9">
          <w:rPr>
            <w:noProof/>
            <w:webHidden/>
          </w:rPr>
          <w:fldChar w:fldCharType="end"/>
        </w:r>
      </w:hyperlink>
    </w:p>
    <w:p w14:paraId="069627DE" w14:textId="455081A6"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45" w:history="1">
        <w:r w:rsidR="00662315" w:rsidRPr="002600B9">
          <w:rPr>
            <w:rStyle w:val="Hipervnculo"/>
            <w:noProof/>
            <w:color w:val="auto"/>
          </w:rPr>
          <w:t>38.6.- Gastos exigibles a la contratista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_Toc214889745 \h </w:instrText>
        </w:r>
        <w:r w:rsidR="00662315" w:rsidRPr="002600B9">
          <w:rPr>
            <w:noProof/>
            <w:webHidden/>
          </w:rPr>
        </w:r>
        <w:r w:rsidR="00662315" w:rsidRPr="002600B9">
          <w:rPr>
            <w:noProof/>
            <w:webHidden/>
          </w:rPr>
          <w:fldChar w:fldCharType="separate"/>
        </w:r>
        <w:r w:rsidR="00DC7EE9">
          <w:rPr>
            <w:noProof/>
            <w:webHidden/>
          </w:rPr>
          <w:t>31</w:t>
        </w:r>
        <w:r w:rsidR="00662315" w:rsidRPr="002600B9">
          <w:rPr>
            <w:noProof/>
            <w:webHidden/>
          </w:rPr>
          <w:fldChar w:fldCharType="end"/>
        </w:r>
      </w:hyperlink>
    </w:p>
    <w:p w14:paraId="4984352E" w14:textId="2E283D58"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46" w:history="1">
        <w:r w:rsidR="00662315" w:rsidRPr="002600B9">
          <w:rPr>
            <w:rStyle w:val="Hipervnculo"/>
            <w:noProof/>
            <w:color w:val="auto"/>
          </w:rPr>
          <w:t>38.7.- Programa de trabajo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_Toc214889746 \h </w:instrText>
        </w:r>
        <w:r w:rsidR="00662315" w:rsidRPr="002600B9">
          <w:rPr>
            <w:noProof/>
            <w:webHidden/>
          </w:rPr>
        </w:r>
        <w:r w:rsidR="00662315" w:rsidRPr="002600B9">
          <w:rPr>
            <w:noProof/>
            <w:webHidden/>
          </w:rPr>
          <w:fldChar w:fldCharType="separate"/>
        </w:r>
        <w:r w:rsidR="00DC7EE9">
          <w:rPr>
            <w:noProof/>
            <w:webHidden/>
          </w:rPr>
          <w:t>31</w:t>
        </w:r>
        <w:r w:rsidR="00662315" w:rsidRPr="002600B9">
          <w:rPr>
            <w:noProof/>
            <w:webHidden/>
          </w:rPr>
          <w:fldChar w:fldCharType="end"/>
        </w:r>
      </w:hyperlink>
    </w:p>
    <w:p w14:paraId="6FF91520" w14:textId="452AF14C"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47" w:history="1">
        <w:r w:rsidR="00662315" w:rsidRPr="002600B9">
          <w:rPr>
            <w:rStyle w:val="Hipervnculo"/>
            <w:noProof/>
            <w:color w:val="auto"/>
          </w:rPr>
          <w:t>38.8.- Obligaciones lingüísticas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_Toc214889747 \h </w:instrText>
        </w:r>
        <w:r w:rsidR="00662315" w:rsidRPr="002600B9">
          <w:rPr>
            <w:noProof/>
            <w:webHidden/>
          </w:rPr>
        </w:r>
        <w:r w:rsidR="00662315" w:rsidRPr="002600B9">
          <w:rPr>
            <w:noProof/>
            <w:webHidden/>
          </w:rPr>
          <w:fldChar w:fldCharType="separate"/>
        </w:r>
        <w:r w:rsidR="00DC7EE9">
          <w:rPr>
            <w:noProof/>
            <w:webHidden/>
          </w:rPr>
          <w:t>31</w:t>
        </w:r>
        <w:r w:rsidR="00662315" w:rsidRPr="002600B9">
          <w:rPr>
            <w:noProof/>
            <w:webHidden/>
          </w:rPr>
          <w:fldChar w:fldCharType="end"/>
        </w:r>
      </w:hyperlink>
    </w:p>
    <w:p w14:paraId="41AC70A6" w14:textId="5B7F27E4" w:rsidR="00662315" w:rsidRPr="002600B9" w:rsidRDefault="00C87A56">
      <w:pPr>
        <w:pStyle w:val="TDC2"/>
        <w:rPr>
          <w:rFonts w:asciiTheme="minorHAnsi" w:eastAsiaTheme="minorEastAsia" w:hAnsiTheme="minorHAnsi" w:cstheme="minorBidi"/>
          <w:noProof/>
          <w:sz w:val="22"/>
          <w:szCs w:val="22"/>
        </w:rPr>
      </w:pPr>
      <w:hyperlink w:anchor="_Toc214889748" w:history="1">
        <w:r w:rsidR="00662315" w:rsidRPr="002600B9">
          <w:rPr>
            <w:rStyle w:val="Hipervnculo"/>
            <w:noProof/>
            <w:color w:val="auto"/>
          </w:rPr>
          <w:t>39.- Especialidades en relación al contrato de elaboración de proyectos de obras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_Toc214889748 \h </w:instrText>
        </w:r>
        <w:r w:rsidR="00662315" w:rsidRPr="002600B9">
          <w:rPr>
            <w:noProof/>
            <w:webHidden/>
          </w:rPr>
        </w:r>
        <w:r w:rsidR="00662315" w:rsidRPr="002600B9">
          <w:rPr>
            <w:noProof/>
            <w:webHidden/>
          </w:rPr>
          <w:fldChar w:fldCharType="separate"/>
        </w:r>
        <w:r w:rsidR="00DC7EE9">
          <w:rPr>
            <w:noProof/>
            <w:webHidden/>
          </w:rPr>
          <w:t>32</w:t>
        </w:r>
        <w:r w:rsidR="00662315" w:rsidRPr="002600B9">
          <w:rPr>
            <w:noProof/>
            <w:webHidden/>
          </w:rPr>
          <w:fldChar w:fldCharType="end"/>
        </w:r>
      </w:hyperlink>
    </w:p>
    <w:p w14:paraId="0F6A6C3F" w14:textId="471FD186"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49" w:history="1">
        <w:r w:rsidR="00662315" w:rsidRPr="002600B9">
          <w:rPr>
            <w:rStyle w:val="Hipervnculo"/>
            <w:noProof/>
            <w:color w:val="auto"/>
          </w:rPr>
          <w:t>39.1.- Subsanación de errores y corrección de deficiencias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_Toc214889749 \h </w:instrText>
        </w:r>
        <w:r w:rsidR="00662315" w:rsidRPr="002600B9">
          <w:rPr>
            <w:noProof/>
            <w:webHidden/>
          </w:rPr>
        </w:r>
        <w:r w:rsidR="00662315" w:rsidRPr="002600B9">
          <w:rPr>
            <w:noProof/>
            <w:webHidden/>
          </w:rPr>
          <w:fldChar w:fldCharType="separate"/>
        </w:r>
        <w:r w:rsidR="00DC7EE9">
          <w:rPr>
            <w:noProof/>
            <w:webHidden/>
          </w:rPr>
          <w:t>32</w:t>
        </w:r>
        <w:r w:rsidR="00662315" w:rsidRPr="002600B9">
          <w:rPr>
            <w:noProof/>
            <w:webHidden/>
          </w:rPr>
          <w:fldChar w:fldCharType="end"/>
        </w:r>
      </w:hyperlink>
    </w:p>
    <w:p w14:paraId="00C75B7F" w14:textId="1D997028"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50" w:history="1">
        <w:r w:rsidR="00662315" w:rsidRPr="002600B9">
          <w:rPr>
            <w:rStyle w:val="Hipervnculo"/>
            <w:noProof/>
            <w:color w:val="auto"/>
          </w:rPr>
          <w:t>39.2.- Indemnizaciones por desviaciones en la ejecución de obras y responsabilidad por defectos o errores del proyecto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_Toc214889750 \h </w:instrText>
        </w:r>
        <w:r w:rsidR="00662315" w:rsidRPr="002600B9">
          <w:rPr>
            <w:noProof/>
            <w:webHidden/>
          </w:rPr>
        </w:r>
        <w:r w:rsidR="00662315" w:rsidRPr="002600B9">
          <w:rPr>
            <w:noProof/>
            <w:webHidden/>
          </w:rPr>
          <w:fldChar w:fldCharType="separate"/>
        </w:r>
        <w:r w:rsidR="00DC7EE9">
          <w:rPr>
            <w:noProof/>
            <w:webHidden/>
          </w:rPr>
          <w:t>32</w:t>
        </w:r>
        <w:r w:rsidR="00662315" w:rsidRPr="002600B9">
          <w:rPr>
            <w:noProof/>
            <w:webHidden/>
          </w:rPr>
          <w:fldChar w:fldCharType="end"/>
        </w:r>
      </w:hyperlink>
    </w:p>
    <w:p w14:paraId="7B0DC9DC" w14:textId="4C2A9B5F" w:rsidR="00662315" w:rsidRPr="002600B9" w:rsidRDefault="00C87A56">
      <w:pPr>
        <w:pStyle w:val="TDC2"/>
        <w:rPr>
          <w:rFonts w:asciiTheme="minorHAnsi" w:eastAsiaTheme="minorEastAsia" w:hAnsiTheme="minorHAnsi" w:cstheme="minorBidi"/>
          <w:noProof/>
          <w:sz w:val="22"/>
          <w:szCs w:val="22"/>
        </w:rPr>
      </w:pPr>
      <w:hyperlink w:anchor="_Toc214889751" w:history="1">
        <w:r w:rsidR="00662315" w:rsidRPr="002600B9">
          <w:rPr>
            <w:rStyle w:val="Hipervnculo"/>
            <w:noProof/>
            <w:color w:val="auto"/>
          </w:rPr>
          <w:t>40.- Especialidades en relación a los contratos de prestación de servicios que conlleven prestaciones directas a favor de la ciudadanía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_Toc214889751 \h </w:instrText>
        </w:r>
        <w:r w:rsidR="00662315" w:rsidRPr="002600B9">
          <w:rPr>
            <w:noProof/>
            <w:webHidden/>
          </w:rPr>
        </w:r>
        <w:r w:rsidR="00662315" w:rsidRPr="002600B9">
          <w:rPr>
            <w:noProof/>
            <w:webHidden/>
          </w:rPr>
          <w:fldChar w:fldCharType="separate"/>
        </w:r>
        <w:r w:rsidR="00DC7EE9">
          <w:rPr>
            <w:noProof/>
            <w:webHidden/>
          </w:rPr>
          <w:t>33</w:t>
        </w:r>
        <w:r w:rsidR="00662315" w:rsidRPr="002600B9">
          <w:rPr>
            <w:noProof/>
            <w:webHidden/>
          </w:rPr>
          <w:fldChar w:fldCharType="end"/>
        </w:r>
      </w:hyperlink>
    </w:p>
    <w:p w14:paraId="5B05FC00" w14:textId="62BB80F9" w:rsidR="00662315" w:rsidRPr="002600B9" w:rsidRDefault="00C87A56">
      <w:pPr>
        <w:pStyle w:val="TDC2"/>
        <w:rPr>
          <w:rFonts w:asciiTheme="minorHAnsi" w:eastAsiaTheme="minorEastAsia" w:hAnsiTheme="minorHAnsi" w:cstheme="minorBidi"/>
          <w:noProof/>
          <w:sz w:val="22"/>
          <w:szCs w:val="22"/>
        </w:rPr>
      </w:pPr>
      <w:hyperlink w:anchor="_Toc214889752" w:history="1">
        <w:r w:rsidR="00662315" w:rsidRPr="002600B9">
          <w:rPr>
            <w:rStyle w:val="Hipervnculo"/>
            <w:noProof/>
            <w:color w:val="auto"/>
          </w:rPr>
          <w:t>41.- Derechos de la propiedad intelectual</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_Toc214889752 \h </w:instrText>
        </w:r>
        <w:r w:rsidR="00662315" w:rsidRPr="002600B9">
          <w:rPr>
            <w:noProof/>
            <w:webHidden/>
          </w:rPr>
        </w:r>
        <w:r w:rsidR="00662315" w:rsidRPr="002600B9">
          <w:rPr>
            <w:noProof/>
            <w:webHidden/>
          </w:rPr>
          <w:fldChar w:fldCharType="separate"/>
        </w:r>
        <w:r w:rsidR="00DC7EE9">
          <w:rPr>
            <w:noProof/>
            <w:webHidden/>
          </w:rPr>
          <w:t>33</w:t>
        </w:r>
        <w:r w:rsidR="00662315" w:rsidRPr="002600B9">
          <w:rPr>
            <w:noProof/>
            <w:webHidden/>
          </w:rPr>
          <w:fldChar w:fldCharType="end"/>
        </w:r>
      </w:hyperlink>
    </w:p>
    <w:p w14:paraId="0FA173C7" w14:textId="658C2602" w:rsidR="00662315" w:rsidRPr="002600B9" w:rsidRDefault="00C87A56">
      <w:pPr>
        <w:pStyle w:val="TDC2"/>
        <w:rPr>
          <w:rFonts w:asciiTheme="minorHAnsi" w:eastAsiaTheme="minorEastAsia" w:hAnsiTheme="minorHAnsi" w:cstheme="minorBidi"/>
          <w:noProof/>
          <w:sz w:val="22"/>
          <w:szCs w:val="22"/>
        </w:rPr>
      </w:pPr>
      <w:hyperlink w:anchor="_Toc214889753" w:history="1">
        <w:r w:rsidR="00662315" w:rsidRPr="002600B9">
          <w:rPr>
            <w:rStyle w:val="Hipervnculo"/>
            <w:noProof/>
            <w:color w:val="auto"/>
          </w:rPr>
          <w:t>42.- Penalidades por demora y otras penalidades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_Toc214889753 \h </w:instrText>
        </w:r>
        <w:r w:rsidR="00662315" w:rsidRPr="002600B9">
          <w:rPr>
            <w:noProof/>
            <w:webHidden/>
          </w:rPr>
        </w:r>
        <w:r w:rsidR="00662315" w:rsidRPr="002600B9">
          <w:rPr>
            <w:noProof/>
            <w:webHidden/>
          </w:rPr>
          <w:fldChar w:fldCharType="separate"/>
        </w:r>
        <w:r w:rsidR="00DC7EE9">
          <w:rPr>
            <w:noProof/>
            <w:webHidden/>
          </w:rPr>
          <w:t>33</w:t>
        </w:r>
        <w:r w:rsidR="00662315" w:rsidRPr="002600B9">
          <w:rPr>
            <w:noProof/>
            <w:webHidden/>
          </w:rPr>
          <w:fldChar w:fldCharType="end"/>
        </w:r>
      </w:hyperlink>
    </w:p>
    <w:p w14:paraId="3FE362B9" w14:textId="6FFE4C56" w:rsidR="00662315" w:rsidRPr="002600B9" w:rsidRDefault="00C87A56">
      <w:pPr>
        <w:pStyle w:val="TDC2"/>
        <w:rPr>
          <w:rFonts w:asciiTheme="minorHAnsi" w:eastAsiaTheme="minorEastAsia" w:hAnsiTheme="minorHAnsi" w:cstheme="minorBidi"/>
          <w:noProof/>
          <w:sz w:val="22"/>
          <w:szCs w:val="22"/>
        </w:rPr>
      </w:pPr>
      <w:hyperlink w:anchor="_Toc214889754" w:history="1">
        <w:r w:rsidR="00662315" w:rsidRPr="002600B9">
          <w:rPr>
            <w:rStyle w:val="Hipervnculo"/>
            <w:noProof/>
            <w:color w:val="auto"/>
          </w:rPr>
          <w:t>43.- Modificaciones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_Toc214889754 \h </w:instrText>
        </w:r>
        <w:r w:rsidR="00662315" w:rsidRPr="002600B9">
          <w:rPr>
            <w:noProof/>
            <w:webHidden/>
          </w:rPr>
        </w:r>
        <w:r w:rsidR="00662315" w:rsidRPr="002600B9">
          <w:rPr>
            <w:noProof/>
            <w:webHidden/>
          </w:rPr>
          <w:fldChar w:fldCharType="separate"/>
        </w:r>
        <w:r w:rsidR="00DC7EE9">
          <w:rPr>
            <w:noProof/>
            <w:webHidden/>
          </w:rPr>
          <w:t>35</w:t>
        </w:r>
        <w:r w:rsidR="00662315" w:rsidRPr="002600B9">
          <w:rPr>
            <w:noProof/>
            <w:webHidden/>
          </w:rPr>
          <w:fldChar w:fldCharType="end"/>
        </w:r>
      </w:hyperlink>
    </w:p>
    <w:p w14:paraId="114F2D59" w14:textId="2A0600B8"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55" w:history="1">
        <w:r w:rsidR="00662315" w:rsidRPr="002600B9">
          <w:rPr>
            <w:rStyle w:val="Hipervnculo"/>
            <w:noProof/>
            <w:color w:val="auto"/>
          </w:rPr>
          <w:t>43.1.- Modificaciones previstas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_Toc214889755 \h </w:instrText>
        </w:r>
        <w:r w:rsidR="00662315" w:rsidRPr="002600B9">
          <w:rPr>
            <w:noProof/>
            <w:webHidden/>
          </w:rPr>
        </w:r>
        <w:r w:rsidR="00662315" w:rsidRPr="002600B9">
          <w:rPr>
            <w:noProof/>
            <w:webHidden/>
          </w:rPr>
          <w:fldChar w:fldCharType="separate"/>
        </w:r>
        <w:r w:rsidR="00DC7EE9">
          <w:rPr>
            <w:noProof/>
            <w:webHidden/>
          </w:rPr>
          <w:t>35</w:t>
        </w:r>
        <w:r w:rsidR="00662315" w:rsidRPr="002600B9">
          <w:rPr>
            <w:noProof/>
            <w:webHidden/>
          </w:rPr>
          <w:fldChar w:fldCharType="end"/>
        </w:r>
      </w:hyperlink>
    </w:p>
    <w:p w14:paraId="258B7684" w14:textId="645AF557"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56" w:history="1">
        <w:r w:rsidR="00662315" w:rsidRPr="002600B9">
          <w:rPr>
            <w:rStyle w:val="Hipervnculo"/>
            <w:noProof/>
            <w:color w:val="auto"/>
          </w:rPr>
          <w:t>43.2.- Modificaciones no previstas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_Toc214889756 \h </w:instrText>
        </w:r>
        <w:r w:rsidR="00662315" w:rsidRPr="002600B9">
          <w:rPr>
            <w:noProof/>
            <w:webHidden/>
          </w:rPr>
        </w:r>
        <w:r w:rsidR="00662315" w:rsidRPr="002600B9">
          <w:rPr>
            <w:noProof/>
            <w:webHidden/>
          </w:rPr>
          <w:fldChar w:fldCharType="separate"/>
        </w:r>
        <w:r w:rsidR="00DC7EE9">
          <w:rPr>
            <w:noProof/>
            <w:webHidden/>
          </w:rPr>
          <w:t>35</w:t>
        </w:r>
        <w:r w:rsidR="00662315" w:rsidRPr="002600B9">
          <w:rPr>
            <w:noProof/>
            <w:webHidden/>
          </w:rPr>
          <w:fldChar w:fldCharType="end"/>
        </w:r>
      </w:hyperlink>
    </w:p>
    <w:p w14:paraId="724E6EDB" w14:textId="0C84ECEC"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57" w:history="1">
        <w:r w:rsidR="00662315" w:rsidRPr="002600B9">
          <w:rPr>
            <w:rStyle w:val="Hipervnculo"/>
            <w:noProof/>
            <w:color w:val="auto"/>
          </w:rPr>
          <w:t>43.3.- Régimen de modificación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_Toc214889757 \h </w:instrText>
        </w:r>
        <w:r w:rsidR="00662315" w:rsidRPr="002600B9">
          <w:rPr>
            <w:noProof/>
            <w:webHidden/>
          </w:rPr>
        </w:r>
        <w:r w:rsidR="00662315" w:rsidRPr="002600B9">
          <w:rPr>
            <w:noProof/>
            <w:webHidden/>
          </w:rPr>
          <w:fldChar w:fldCharType="separate"/>
        </w:r>
        <w:r w:rsidR="00DC7EE9">
          <w:rPr>
            <w:noProof/>
            <w:webHidden/>
          </w:rPr>
          <w:t>36</w:t>
        </w:r>
        <w:r w:rsidR="00662315" w:rsidRPr="002600B9">
          <w:rPr>
            <w:noProof/>
            <w:webHidden/>
          </w:rPr>
          <w:fldChar w:fldCharType="end"/>
        </w:r>
      </w:hyperlink>
    </w:p>
    <w:p w14:paraId="45FFBDA5" w14:textId="26969A37" w:rsidR="00662315" w:rsidRPr="002600B9" w:rsidRDefault="00C87A56">
      <w:pPr>
        <w:pStyle w:val="TDC2"/>
        <w:rPr>
          <w:rFonts w:asciiTheme="minorHAnsi" w:eastAsiaTheme="minorEastAsia" w:hAnsiTheme="minorHAnsi" w:cstheme="minorBidi"/>
          <w:noProof/>
          <w:sz w:val="22"/>
          <w:szCs w:val="22"/>
        </w:rPr>
      </w:pPr>
      <w:hyperlink w:anchor="_Toc214889758" w:history="1">
        <w:r w:rsidR="00662315" w:rsidRPr="002600B9">
          <w:rPr>
            <w:rStyle w:val="Hipervnculo"/>
            <w:noProof/>
            <w:color w:val="auto"/>
          </w:rPr>
          <w:t>44.- Abonos a la contratista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_Toc214889758 \h </w:instrText>
        </w:r>
        <w:r w:rsidR="00662315" w:rsidRPr="002600B9">
          <w:rPr>
            <w:noProof/>
            <w:webHidden/>
          </w:rPr>
        </w:r>
        <w:r w:rsidR="00662315" w:rsidRPr="002600B9">
          <w:rPr>
            <w:noProof/>
            <w:webHidden/>
          </w:rPr>
          <w:fldChar w:fldCharType="separate"/>
        </w:r>
        <w:r w:rsidR="00DC7EE9">
          <w:rPr>
            <w:noProof/>
            <w:webHidden/>
          </w:rPr>
          <w:t>36</w:t>
        </w:r>
        <w:r w:rsidR="00662315" w:rsidRPr="002600B9">
          <w:rPr>
            <w:noProof/>
            <w:webHidden/>
          </w:rPr>
          <w:fldChar w:fldCharType="end"/>
        </w:r>
      </w:hyperlink>
    </w:p>
    <w:p w14:paraId="7F1B46F8" w14:textId="74647824" w:rsidR="00662315" w:rsidRPr="002600B9" w:rsidRDefault="00C87A56">
      <w:pPr>
        <w:pStyle w:val="TDC2"/>
        <w:rPr>
          <w:rFonts w:asciiTheme="minorHAnsi" w:eastAsiaTheme="minorEastAsia" w:hAnsiTheme="minorHAnsi" w:cstheme="minorBidi"/>
          <w:noProof/>
          <w:sz w:val="22"/>
          <w:szCs w:val="22"/>
        </w:rPr>
      </w:pPr>
      <w:hyperlink w:anchor="_Toc214889759" w:history="1">
        <w:r w:rsidR="00662315" w:rsidRPr="002600B9">
          <w:rPr>
            <w:rStyle w:val="Hipervnculo"/>
            <w:noProof/>
            <w:color w:val="auto"/>
          </w:rPr>
          <w:t>45.- Suspensión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_Toc214889759 \h </w:instrText>
        </w:r>
        <w:r w:rsidR="00662315" w:rsidRPr="002600B9">
          <w:rPr>
            <w:noProof/>
            <w:webHidden/>
          </w:rPr>
        </w:r>
        <w:r w:rsidR="00662315" w:rsidRPr="002600B9">
          <w:rPr>
            <w:noProof/>
            <w:webHidden/>
          </w:rPr>
          <w:fldChar w:fldCharType="separate"/>
        </w:r>
        <w:r w:rsidR="00DC7EE9">
          <w:rPr>
            <w:noProof/>
            <w:webHidden/>
          </w:rPr>
          <w:t>37</w:t>
        </w:r>
        <w:r w:rsidR="00662315" w:rsidRPr="002600B9">
          <w:rPr>
            <w:noProof/>
            <w:webHidden/>
          </w:rPr>
          <w:fldChar w:fldCharType="end"/>
        </w:r>
      </w:hyperlink>
    </w:p>
    <w:p w14:paraId="547E84BD" w14:textId="410B1E40" w:rsidR="00662315" w:rsidRPr="002600B9" w:rsidRDefault="00C87A56">
      <w:pPr>
        <w:pStyle w:val="TDC2"/>
        <w:rPr>
          <w:rFonts w:asciiTheme="minorHAnsi" w:eastAsiaTheme="minorEastAsia" w:hAnsiTheme="minorHAnsi" w:cstheme="minorBidi"/>
          <w:noProof/>
          <w:sz w:val="22"/>
          <w:szCs w:val="22"/>
        </w:rPr>
      </w:pPr>
      <w:hyperlink w:anchor="_Toc214889760" w:history="1">
        <w:r w:rsidR="00662315" w:rsidRPr="002600B9">
          <w:rPr>
            <w:rStyle w:val="Hipervnculo"/>
            <w:noProof/>
            <w:color w:val="auto"/>
          </w:rPr>
          <w:t>46.- Recepción y plazo de garantía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_Toc214889760 \h </w:instrText>
        </w:r>
        <w:r w:rsidR="00662315" w:rsidRPr="002600B9">
          <w:rPr>
            <w:noProof/>
            <w:webHidden/>
          </w:rPr>
        </w:r>
        <w:r w:rsidR="00662315" w:rsidRPr="002600B9">
          <w:rPr>
            <w:noProof/>
            <w:webHidden/>
          </w:rPr>
          <w:fldChar w:fldCharType="separate"/>
        </w:r>
        <w:r w:rsidR="00DC7EE9">
          <w:rPr>
            <w:noProof/>
            <w:webHidden/>
          </w:rPr>
          <w:t>37</w:t>
        </w:r>
        <w:r w:rsidR="00662315" w:rsidRPr="002600B9">
          <w:rPr>
            <w:noProof/>
            <w:webHidden/>
          </w:rPr>
          <w:fldChar w:fldCharType="end"/>
        </w:r>
      </w:hyperlink>
    </w:p>
    <w:p w14:paraId="14B72F30" w14:textId="71287027"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61" w:history="1">
        <w:r w:rsidR="00662315" w:rsidRPr="002600B9">
          <w:rPr>
            <w:rStyle w:val="Hipervnculo"/>
            <w:noProof/>
            <w:color w:val="auto"/>
          </w:rPr>
          <w:t>46.1.- Recepción y liquidación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_Toc214889761 \h </w:instrText>
        </w:r>
        <w:r w:rsidR="00662315" w:rsidRPr="002600B9">
          <w:rPr>
            <w:noProof/>
            <w:webHidden/>
          </w:rPr>
        </w:r>
        <w:r w:rsidR="00662315" w:rsidRPr="002600B9">
          <w:rPr>
            <w:noProof/>
            <w:webHidden/>
          </w:rPr>
          <w:fldChar w:fldCharType="separate"/>
        </w:r>
        <w:r w:rsidR="00DC7EE9">
          <w:rPr>
            <w:noProof/>
            <w:webHidden/>
          </w:rPr>
          <w:t>37</w:t>
        </w:r>
        <w:r w:rsidR="00662315" w:rsidRPr="002600B9">
          <w:rPr>
            <w:noProof/>
            <w:webHidden/>
          </w:rPr>
          <w:fldChar w:fldCharType="end"/>
        </w:r>
      </w:hyperlink>
    </w:p>
    <w:p w14:paraId="529A06D3" w14:textId="7E59EE5D"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62" w:history="1">
        <w:r w:rsidR="00662315" w:rsidRPr="002600B9">
          <w:rPr>
            <w:rStyle w:val="Hipervnculo"/>
            <w:noProof/>
            <w:color w:val="auto"/>
          </w:rPr>
          <w:t>46.2.- Plazo de garantía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_Toc214889762 \h </w:instrText>
        </w:r>
        <w:r w:rsidR="00662315" w:rsidRPr="002600B9">
          <w:rPr>
            <w:noProof/>
            <w:webHidden/>
          </w:rPr>
        </w:r>
        <w:r w:rsidR="00662315" w:rsidRPr="002600B9">
          <w:rPr>
            <w:noProof/>
            <w:webHidden/>
          </w:rPr>
          <w:fldChar w:fldCharType="separate"/>
        </w:r>
        <w:r w:rsidR="00DC7EE9">
          <w:rPr>
            <w:noProof/>
            <w:webHidden/>
          </w:rPr>
          <w:t>37</w:t>
        </w:r>
        <w:r w:rsidR="00662315" w:rsidRPr="002600B9">
          <w:rPr>
            <w:noProof/>
            <w:webHidden/>
          </w:rPr>
          <w:fldChar w:fldCharType="end"/>
        </w:r>
      </w:hyperlink>
    </w:p>
    <w:p w14:paraId="7A04A3F1" w14:textId="1F3787B1" w:rsidR="00662315" w:rsidRPr="002600B9" w:rsidRDefault="00C87A56">
      <w:pPr>
        <w:pStyle w:val="TDC3"/>
        <w:tabs>
          <w:tab w:val="right" w:leader="dot" w:pos="8494"/>
        </w:tabs>
        <w:rPr>
          <w:rFonts w:asciiTheme="minorHAnsi" w:eastAsiaTheme="minorEastAsia" w:hAnsiTheme="minorHAnsi" w:cstheme="minorBidi"/>
          <w:noProof/>
          <w:sz w:val="22"/>
          <w:szCs w:val="22"/>
        </w:rPr>
      </w:pPr>
      <w:hyperlink w:anchor="_Toc214889763" w:history="1">
        <w:r w:rsidR="00662315" w:rsidRPr="002600B9">
          <w:rPr>
            <w:rStyle w:val="Hipervnculo"/>
            <w:noProof/>
            <w:color w:val="auto"/>
          </w:rPr>
          <w:t>46.3.- Devolución de la garantía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_Toc214889763 \h </w:instrText>
        </w:r>
        <w:r w:rsidR="00662315" w:rsidRPr="002600B9">
          <w:rPr>
            <w:noProof/>
            <w:webHidden/>
          </w:rPr>
        </w:r>
        <w:r w:rsidR="00662315" w:rsidRPr="002600B9">
          <w:rPr>
            <w:noProof/>
            <w:webHidden/>
          </w:rPr>
          <w:fldChar w:fldCharType="separate"/>
        </w:r>
        <w:r w:rsidR="00DC7EE9">
          <w:rPr>
            <w:noProof/>
            <w:webHidden/>
          </w:rPr>
          <w:t>37</w:t>
        </w:r>
        <w:r w:rsidR="00662315" w:rsidRPr="002600B9">
          <w:rPr>
            <w:noProof/>
            <w:webHidden/>
          </w:rPr>
          <w:fldChar w:fldCharType="end"/>
        </w:r>
      </w:hyperlink>
    </w:p>
    <w:p w14:paraId="1F1245D8" w14:textId="0612ED3C" w:rsidR="00662315" w:rsidRPr="002600B9" w:rsidRDefault="00C87A56">
      <w:pPr>
        <w:pStyle w:val="TDC2"/>
        <w:rPr>
          <w:rFonts w:asciiTheme="minorHAnsi" w:eastAsiaTheme="minorEastAsia" w:hAnsiTheme="minorHAnsi" w:cstheme="minorBidi"/>
          <w:noProof/>
          <w:sz w:val="22"/>
          <w:szCs w:val="22"/>
        </w:rPr>
      </w:pPr>
      <w:hyperlink w:anchor="_Toc214889764" w:history="1">
        <w:r w:rsidR="00662315" w:rsidRPr="002600B9">
          <w:rPr>
            <w:rStyle w:val="Hipervnculo"/>
            <w:noProof/>
            <w:color w:val="auto"/>
          </w:rPr>
          <w:t>47.- Resolución del contrato</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_Toc214889764 \h </w:instrText>
        </w:r>
        <w:r w:rsidR="00662315" w:rsidRPr="002600B9">
          <w:rPr>
            <w:noProof/>
            <w:webHidden/>
          </w:rPr>
        </w:r>
        <w:r w:rsidR="00662315" w:rsidRPr="002600B9">
          <w:rPr>
            <w:noProof/>
            <w:webHidden/>
          </w:rPr>
          <w:fldChar w:fldCharType="separate"/>
        </w:r>
        <w:r w:rsidR="00DC7EE9">
          <w:rPr>
            <w:noProof/>
            <w:webHidden/>
          </w:rPr>
          <w:t>38</w:t>
        </w:r>
        <w:r w:rsidR="00662315" w:rsidRPr="002600B9">
          <w:rPr>
            <w:noProof/>
            <w:webHidden/>
          </w:rPr>
          <w:fldChar w:fldCharType="end"/>
        </w:r>
      </w:hyperlink>
    </w:p>
    <w:p w14:paraId="1B0E3B86" w14:textId="3B7E0C51" w:rsidR="00662315" w:rsidRPr="002600B9" w:rsidRDefault="00C87A56">
      <w:pPr>
        <w:pStyle w:val="TDC1"/>
        <w:rPr>
          <w:rFonts w:asciiTheme="minorHAnsi" w:eastAsiaTheme="minorEastAsia" w:hAnsiTheme="minorHAnsi" w:cstheme="minorBidi"/>
          <w:b w:val="0"/>
          <w:noProof/>
          <w:sz w:val="22"/>
          <w:szCs w:val="22"/>
          <w:lang w:val="es-ES"/>
        </w:rPr>
      </w:pPr>
      <w:hyperlink w:anchor="_Toc214889765" w:history="1">
        <w:r w:rsidR="00662315" w:rsidRPr="002600B9">
          <w:rPr>
            <w:rStyle w:val="Hipervnculo"/>
            <w:noProof/>
            <w:color w:val="auto"/>
          </w:rPr>
          <w:t>ANEXO I.- INSTRUCCIONES PARA LA LICITACIÓN ELECTRÓNICA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_Toc214889765 \h </w:instrText>
        </w:r>
        <w:r w:rsidR="00662315" w:rsidRPr="002600B9">
          <w:rPr>
            <w:noProof/>
            <w:webHidden/>
          </w:rPr>
        </w:r>
        <w:r w:rsidR="00662315" w:rsidRPr="002600B9">
          <w:rPr>
            <w:noProof/>
            <w:webHidden/>
          </w:rPr>
          <w:fldChar w:fldCharType="separate"/>
        </w:r>
        <w:r w:rsidR="00DC7EE9">
          <w:rPr>
            <w:noProof/>
            <w:webHidden/>
          </w:rPr>
          <w:t>39</w:t>
        </w:r>
        <w:r w:rsidR="00662315" w:rsidRPr="002600B9">
          <w:rPr>
            <w:noProof/>
            <w:webHidden/>
          </w:rPr>
          <w:fldChar w:fldCharType="end"/>
        </w:r>
      </w:hyperlink>
    </w:p>
    <w:p w14:paraId="0C0E452C" w14:textId="61A07678" w:rsidR="00662315" w:rsidRPr="002600B9" w:rsidRDefault="00C87A56">
      <w:pPr>
        <w:pStyle w:val="TDC1"/>
        <w:rPr>
          <w:rFonts w:asciiTheme="minorHAnsi" w:eastAsiaTheme="minorEastAsia" w:hAnsiTheme="minorHAnsi" w:cstheme="minorBidi"/>
          <w:b w:val="0"/>
          <w:noProof/>
          <w:sz w:val="22"/>
          <w:szCs w:val="22"/>
          <w:lang w:val="es-ES"/>
        </w:rPr>
      </w:pPr>
      <w:hyperlink w:anchor="_Toc214889766" w:history="1">
        <w:r w:rsidR="00662315" w:rsidRPr="002600B9">
          <w:rPr>
            <w:rStyle w:val="Hipervnculo"/>
            <w:noProof/>
            <w:color w:val="auto"/>
          </w:rPr>
          <w:t xml:space="preserve">ADENDA AL ANEXO I.-  </w:t>
        </w:r>
        <w:r w:rsidR="00662315" w:rsidRPr="002600B9">
          <w:rPr>
            <w:rStyle w:val="Hipervnculo"/>
            <w:caps/>
            <w:noProof/>
            <w:color w:val="auto"/>
            <w:kern w:val="22"/>
          </w:rPr>
          <w:t>DECLARACIÓN RESPONSABLE</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_Toc214889766 \h </w:instrText>
        </w:r>
        <w:r w:rsidR="00662315" w:rsidRPr="002600B9">
          <w:rPr>
            <w:noProof/>
            <w:webHidden/>
          </w:rPr>
        </w:r>
        <w:r w:rsidR="00662315" w:rsidRPr="002600B9">
          <w:rPr>
            <w:noProof/>
            <w:webHidden/>
          </w:rPr>
          <w:fldChar w:fldCharType="separate"/>
        </w:r>
        <w:r w:rsidR="00DC7EE9">
          <w:rPr>
            <w:noProof/>
            <w:webHidden/>
          </w:rPr>
          <w:t>40</w:t>
        </w:r>
        <w:r w:rsidR="00662315" w:rsidRPr="002600B9">
          <w:rPr>
            <w:noProof/>
            <w:webHidden/>
          </w:rPr>
          <w:fldChar w:fldCharType="end"/>
        </w:r>
      </w:hyperlink>
    </w:p>
    <w:p w14:paraId="1A805306" w14:textId="32682B38" w:rsidR="00662315" w:rsidRPr="002600B9" w:rsidRDefault="00C87A56">
      <w:pPr>
        <w:pStyle w:val="TDC1"/>
        <w:rPr>
          <w:rFonts w:asciiTheme="minorHAnsi" w:eastAsiaTheme="minorEastAsia" w:hAnsiTheme="minorHAnsi" w:cstheme="minorBidi"/>
          <w:b w:val="0"/>
          <w:noProof/>
          <w:sz w:val="22"/>
          <w:szCs w:val="22"/>
          <w:lang w:val="es-ES"/>
        </w:rPr>
      </w:pPr>
      <w:hyperlink w:anchor="_Toc214889767" w:history="1">
        <w:r w:rsidR="00662315" w:rsidRPr="002600B9">
          <w:rPr>
            <w:rStyle w:val="Hipervnculo"/>
            <w:caps/>
            <w:noProof/>
            <w:color w:val="auto"/>
            <w:kern w:val="22"/>
          </w:rPr>
          <w:t>DATOS A EFECTOS DE RECIBIR NOTIFICACIONES Y COMUNICACIONES Y AUTORIZACIÓN DE ACCESO A DATOS RELATIVOS AL IMPUESTO DE ACTIVIDADES ECONÓMICAS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_Toc214889767 \h </w:instrText>
        </w:r>
        <w:r w:rsidR="00662315" w:rsidRPr="002600B9">
          <w:rPr>
            <w:noProof/>
            <w:webHidden/>
          </w:rPr>
        </w:r>
        <w:r w:rsidR="00662315" w:rsidRPr="002600B9">
          <w:rPr>
            <w:noProof/>
            <w:webHidden/>
          </w:rPr>
          <w:fldChar w:fldCharType="separate"/>
        </w:r>
        <w:r w:rsidR="00DC7EE9">
          <w:rPr>
            <w:noProof/>
            <w:webHidden/>
          </w:rPr>
          <w:t>40</w:t>
        </w:r>
        <w:r w:rsidR="00662315" w:rsidRPr="002600B9">
          <w:rPr>
            <w:noProof/>
            <w:webHidden/>
          </w:rPr>
          <w:fldChar w:fldCharType="end"/>
        </w:r>
      </w:hyperlink>
    </w:p>
    <w:p w14:paraId="47FDBCD5" w14:textId="28DBAD82" w:rsidR="00662315" w:rsidRPr="002600B9" w:rsidRDefault="00C87A56">
      <w:pPr>
        <w:pStyle w:val="TDC1"/>
        <w:rPr>
          <w:rFonts w:asciiTheme="minorHAnsi" w:eastAsiaTheme="minorEastAsia" w:hAnsiTheme="minorHAnsi" w:cstheme="minorBidi"/>
          <w:b w:val="0"/>
          <w:noProof/>
          <w:sz w:val="22"/>
          <w:szCs w:val="22"/>
          <w:lang w:val="es-ES"/>
        </w:rPr>
      </w:pPr>
      <w:hyperlink w:anchor="_Toc214889768" w:history="1">
        <w:r w:rsidR="00662315" w:rsidRPr="002600B9">
          <w:rPr>
            <w:rStyle w:val="Hipervnculo"/>
            <w:noProof/>
            <w:color w:val="auto"/>
          </w:rPr>
          <w:t>ANEXO II.- INSTRUCCIONES PARA LA CUMPLIMENTACIÓN DEL DOCUMENTO EUROPEO ÚNICO DE CONTRATACIÓN DEUC</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_Toc214889768 \h </w:instrText>
        </w:r>
        <w:r w:rsidR="00662315" w:rsidRPr="002600B9">
          <w:rPr>
            <w:noProof/>
            <w:webHidden/>
          </w:rPr>
        </w:r>
        <w:r w:rsidR="00662315" w:rsidRPr="002600B9">
          <w:rPr>
            <w:noProof/>
            <w:webHidden/>
          </w:rPr>
          <w:fldChar w:fldCharType="separate"/>
        </w:r>
        <w:r w:rsidR="00DC7EE9">
          <w:rPr>
            <w:noProof/>
            <w:webHidden/>
          </w:rPr>
          <w:t>42</w:t>
        </w:r>
        <w:r w:rsidR="00662315" w:rsidRPr="002600B9">
          <w:rPr>
            <w:noProof/>
            <w:webHidden/>
          </w:rPr>
          <w:fldChar w:fldCharType="end"/>
        </w:r>
      </w:hyperlink>
    </w:p>
    <w:p w14:paraId="6C42254C" w14:textId="155E795B" w:rsidR="00662315" w:rsidRPr="002600B9" w:rsidRDefault="00C87A56">
      <w:pPr>
        <w:pStyle w:val="TDC1"/>
        <w:rPr>
          <w:rFonts w:asciiTheme="minorHAnsi" w:eastAsiaTheme="minorEastAsia" w:hAnsiTheme="minorHAnsi" w:cstheme="minorBidi"/>
          <w:b w:val="0"/>
          <w:noProof/>
          <w:sz w:val="22"/>
          <w:szCs w:val="22"/>
          <w:lang w:val="es-ES"/>
        </w:rPr>
      </w:pPr>
      <w:hyperlink w:anchor="_Toc214889769" w:history="1">
        <w:r w:rsidR="00662315" w:rsidRPr="002600B9">
          <w:rPr>
            <w:rStyle w:val="Hipervnculo"/>
            <w:noProof/>
            <w:color w:val="auto"/>
          </w:rPr>
          <w:t>ANEXO III.- MODELO DE COMPROMISO DE CONSTITUCIÓN EN UNIÓN TEMPORAL DE EMPRESAS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_Toc214889769 \h </w:instrText>
        </w:r>
        <w:r w:rsidR="00662315" w:rsidRPr="002600B9">
          <w:rPr>
            <w:noProof/>
            <w:webHidden/>
          </w:rPr>
        </w:r>
        <w:r w:rsidR="00662315" w:rsidRPr="002600B9">
          <w:rPr>
            <w:noProof/>
            <w:webHidden/>
          </w:rPr>
          <w:fldChar w:fldCharType="separate"/>
        </w:r>
        <w:r w:rsidR="00DC7EE9">
          <w:rPr>
            <w:noProof/>
            <w:webHidden/>
          </w:rPr>
          <w:t>44</w:t>
        </w:r>
        <w:r w:rsidR="00662315" w:rsidRPr="002600B9">
          <w:rPr>
            <w:noProof/>
            <w:webHidden/>
          </w:rPr>
          <w:fldChar w:fldCharType="end"/>
        </w:r>
      </w:hyperlink>
    </w:p>
    <w:p w14:paraId="409DC05B" w14:textId="2AC78F22" w:rsidR="00662315" w:rsidRPr="002600B9" w:rsidRDefault="00C87A56">
      <w:pPr>
        <w:pStyle w:val="TDC1"/>
        <w:rPr>
          <w:rFonts w:asciiTheme="minorHAnsi" w:eastAsiaTheme="minorEastAsia" w:hAnsiTheme="minorHAnsi" w:cstheme="minorBidi"/>
          <w:b w:val="0"/>
          <w:noProof/>
          <w:sz w:val="22"/>
          <w:szCs w:val="22"/>
          <w:lang w:val="es-ES"/>
        </w:rPr>
      </w:pPr>
      <w:hyperlink w:anchor="_Toc214889770" w:history="1">
        <w:r w:rsidR="00662315" w:rsidRPr="002600B9">
          <w:rPr>
            <w:rStyle w:val="Hipervnculo"/>
            <w:noProof/>
            <w:color w:val="auto"/>
          </w:rPr>
          <w:t>ANEXO IV.- MODELO DE DECLARACIÓN DE COMPROMISO DE ADSCRIPCIÓN DE MEDIOS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_Toc214889770 \h </w:instrText>
        </w:r>
        <w:r w:rsidR="00662315" w:rsidRPr="002600B9">
          <w:rPr>
            <w:noProof/>
            <w:webHidden/>
          </w:rPr>
        </w:r>
        <w:r w:rsidR="00662315" w:rsidRPr="002600B9">
          <w:rPr>
            <w:noProof/>
            <w:webHidden/>
          </w:rPr>
          <w:fldChar w:fldCharType="separate"/>
        </w:r>
        <w:r w:rsidR="00DC7EE9">
          <w:rPr>
            <w:noProof/>
            <w:webHidden/>
          </w:rPr>
          <w:t>46</w:t>
        </w:r>
        <w:r w:rsidR="00662315" w:rsidRPr="002600B9">
          <w:rPr>
            <w:noProof/>
            <w:webHidden/>
          </w:rPr>
          <w:fldChar w:fldCharType="end"/>
        </w:r>
      </w:hyperlink>
    </w:p>
    <w:p w14:paraId="7EE944B0" w14:textId="327D4BE0" w:rsidR="00662315" w:rsidRPr="002600B9" w:rsidRDefault="00C87A56">
      <w:pPr>
        <w:pStyle w:val="TDC1"/>
        <w:rPr>
          <w:rFonts w:asciiTheme="minorHAnsi" w:eastAsiaTheme="minorEastAsia" w:hAnsiTheme="minorHAnsi" w:cstheme="minorBidi"/>
          <w:b w:val="0"/>
          <w:noProof/>
          <w:sz w:val="22"/>
          <w:szCs w:val="22"/>
          <w:lang w:val="es-ES"/>
        </w:rPr>
      </w:pPr>
      <w:hyperlink w:anchor="_Toc214889771" w:history="1">
        <w:r w:rsidR="00662315" w:rsidRPr="002600B9">
          <w:rPr>
            <w:rStyle w:val="Hipervnculo"/>
            <w:noProof/>
            <w:color w:val="auto"/>
          </w:rPr>
          <w:t>ANEXO V.- MODELO DE DECLARACIÓN RELATIVA AL GRUPO EMPRESARIAL</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_Toc214889771 \h </w:instrText>
        </w:r>
        <w:r w:rsidR="00662315" w:rsidRPr="002600B9">
          <w:rPr>
            <w:noProof/>
            <w:webHidden/>
          </w:rPr>
        </w:r>
        <w:r w:rsidR="00662315" w:rsidRPr="002600B9">
          <w:rPr>
            <w:noProof/>
            <w:webHidden/>
          </w:rPr>
          <w:fldChar w:fldCharType="separate"/>
        </w:r>
        <w:r w:rsidR="00DC7EE9">
          <w:rPr>
            <w:noProof/>
            <w:webHidden/>
          </w:rPr>
          <w:t>47</w:t>
        </w:r>
        <w:r w:rsidR="00662315" w:rsidRPr="002600B9">
          <w:rPr>
            <w:noProof/>
            <w:webHidden/>
          </w:rPr>
          <w:fldChar w:fldCharType="end"/>
        </w:r>
      </w:hyperlink>
    </w:p>
    <w:p w14:paraId="55FD07C7" w14:textId="78B55019" w:rsidR="00662315" w:rsidRPr="002600B9" w:rsidRDefault="00C87A56">
      <w:pPr>
        <w:pStyle w:val="TDC1"/>
        <w:rPr>
          <w:rFonts w:asciiTheme="minorHAnsi" w:eastAsiaTheme="minorEastAsia" w:hAnsiTheme="minorHAnsi" w:cstheme="minorBidi"/>
          <w:b w:val="0"/>
          <w:noProof/>
          <w:sz w:val="22"/>
          <w:szCs w:val="22"/>
          <w:lang w:val="es-ES"/>
        </w:rPr>
      </w:pPr>
      <w:hyperlink w:anchor="_Toc214889772" w:history="1">
        <w:r w:rsidR="00662315" w:rsidRPr="002600B9">
          <w:rPr>
            <w:rStyle w:val="Hipervnculo"/>
            <w:noProof/>
            <w:color w:val="auto"/>
          </w:rPr>
          <w:t>ANEXO VI.- MODELO DE DECLARACIÓN DEL CUMPLIMIENTO DEL CÓDIGO DE CONDUCTA Y MARCO DE INTEGRIDAD INSTITUCIONAL APLICABLE A LA CONTRATACIÓN PÚBLICA Y DE AUSENCIA DE CONFLICTO DE INTERESES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_Toc214889772 \h </w:instrText>
        </w:r>
        <w:r w:rsidR="00662315" w:rsidRPr="002600B9">
          <w:rPr>
            <w:noProof/>
            <w:webHidden/>
          </w:rPr>
        </w:r>
        <w:r w:rsidR="00662315" w:rsidRPr="002600B9">
          <w:rPr>
            <w:noProof/>
            <w:webHidden/>
          </w:rPr>
          <w:fldChar w:fldCharType="separate"/>
        </w:r>
        <w:r w:rsidR="00DC7EE9">
          <w:rPr>
            <w:noProof/>
            <w:webHidden/>
          </w:rPr>
          <w:t>48</w:t>
        </w:r>
        <w:r w:rsidR="00662315" w:rsidRPr="002600B9">
          <w:rPr>
            <w:noProof/>
            <w:webHidden/>
          </w:rPr>
          <w:fldChar w:fldCharType="end"/>
        </w:r>
      </w:hyperlink>
    </w:p>
    <w:p w14:paraId="6720303D" w14:textId="3D38492F" w:rsidR="00662315" w:rsidRPr="002600B9" w:rsidRDefault="00C87A56">
      <w:pPr>
        <w:pStyle w:val="TDC1"/>
        <w:rPr>
          <w:rFonts w:asciiTheme="minorHAnsi" w:eastAsiaTheme="minorEastAsia" w:hAnsiTheme="minorHAnsi" w:cstheme="minorBidi"/>
          <w:b w:val="0"/>
          <w:noProof/>
          <w:sz w:val="22"/>
          <w:szCs w:val="22"/>
          <w:lang w:val="es-ES"/>
        </w:rPr>
      </w:pPr>
      <w:hyperlink w:anchor="_Toc214889773" w:history="1">
        <w:r w:rsidR="00662315" w:rsidRPr="002600B9">
          <w:rPr>
            <w:rStyle w:val="Hipervnculo"/>
            <w:noProof/>
            <w:color w:val="auto"/>
          </w:rPr>
          <w:t>ANEXO VII.- MODELO DE DECLARACIÓN COMPLEMENTARIA DE LOS DOCUMENTOS Y DATOS PRESENTADOS CONSIDERADOS CONFIDENCIALES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_Toc214889773 \h </w:instrText>
        </w:r>
        <w:r w:rsidR="00662315" w:rsidRPr="002600B9">
          <w:rPr>
            <w:noProof/>
            <w:webHidden/>
          </w:rPr>
        </w:r>
        <w:r w:rsidR="00662315" w:rsidRPr="002600B9">
          <w:rPr>
            <w:noProof/>
            <w:webHidden/>
          </w:rPr>
          <w:fldChar w:fldCharType="separate"/>
        </w:r>
        <w:r w:rsidR="00DC7EE9">
          <w:rPr>
            <w:noProof/>
            <w:webHidden/>
          </w:rPr>
          <w:t>50</w:t>
        </w:r>
        <w:r w:rsidR="00662315" w:rsidRPr="002600B9">
          <w:rPr>
            <w:noProof/>
            <w:webHidden/>
          </w:rPr>
          <w:fldChar w:fldCharType="end"/>
        </w:r>
      </w:hyperlink>
    </w:p>
    <w:p w14:paraId="58E770EC" w14:textId="79B17AB0" w:rsidR="00662315" w:rsidRPr="002600B9" w:rsidRDefault="00C87A56">
      <w:pPr>
        <w:pStyle w:val="TDC1"/>
        <w:rPr>
          <w:rFonts w:asciiTheme="minorHAnsi" w:eastAsiaTheme="minorEastAsia" w:hAnsiTheme="minorHAnsi" w:cstheme="minorBidi"/>
          <w:b w:val="0"/>
          <w:noProof/>
          <w:sz w:val="22"/>
          <w:szCs w:val="22"/>
          <w:lang w:val="es-ES"/>
        </w:rPr>
      </w:pPr>
      <w:hyperlink w:anchor="_Toc214889774" w:history="1">
        <w:r w:rsidR="00662315" w:rsidRPr="002600B9">
          <w:rPr>
            <w:rStyle w:val="Hipervnculo"/>
            <w:noProof/>
            <w:color w:val="auto"/>
          </w:rPr>
          <w:t>ANEXO VIII. - MODELO DE AVAL</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_Toc214889774 \h </w:instrText>
        </w:r>
        <w:r w:rsidR="00662315" w:rsidRPr="002600B9">
          <w:rPr>
            <w:noProof/>
            <w:webHidden/>
          </w:rPr>
        </w:r>
        <w:r w:rsidR="00662315" w:rsidRPr="002600B9">
          <w:rPr>
            <w:noProof/>
            <w:webHidden/>
          </w:rPr>
          <w:fldChar w:fldCharType="separate"/>
        </w:r>
        <w:r w:rsidR="00DC7EE9">
          <w:rPr>
            <w:noProof/>
            <w:webHidden/>
          </w:rPr>
          <w:t>51</w:t>
        </w:r>
        <w:r w:rsidR="00662315" w:rsidRPr="002600B9">
          <w:rPr>
            <w:noProof/>
            <w:webHidden/>
          </w:rPr>
          <w:fldChar w:fldCharType="end"/>
        </w:r>
      </w:hyperlink>
    </w:p>
    <w:p w14:paraId="41E3E2A1" w14:textId="68C60F83" w:rsidR="00662315" w:rsidRPr="002600B9" w:rsidRDefault="00C87A56">
      <w:pPr>
        <w:pStyle w:val="TDC1"/>
        <w:rPr>
          <w:rFonts w:asciiTheme="minorHAnsi" w:eastAsiaTheme="minorEastAsia" w:hAnsiTheme="minorHAnsi" w:cstheme="minorBidi"/>
          <w:b w:val="0"/>
          <w:noProof/>
          <w:sz w:val="22"/>
          <w:szCs w:val="22"/>
          <w:lang w:val="es-ES"/>
        </w:rPr>
      </w:pPr>
      <w:hyperlink w:anchor="_Toc214889775" w:history="1">
        <w:r w:rsidR="00662315" w:rsidRPr="002600B9">
          <w:rPr>
            <w:rStyle w:val="Hipervnculo"/>
            <w:noProof/>
            <w:color w:val="auto"/>
          </w:rPr>
          <w:t>ANEXO IX.- MODELO DE OFERTA ECONÓMICA Y DE LOS OTROS ELEMENTOS DE LA OFERTA EVALUABLES MEDIANTE FÓRMULAS</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_Toc214889775 \h </w:instrText>
        </w:r>
        <w:r w:rsidR="00662315" w:rsidRPr="002600B9">
          <w:rPr>
            <w:noProof/>
            <w:webHidden/>
          </w:rPr>
        </w:r>
        <w:r w:rsidR="00662315" w:rsidRPr="002600B9">
          <w:rPr>
            <w:noProof/>
            <w:webHidden/>
          </w:rPr>
          <w:fldChar w:fldCharType="separate"/>
        </w:r>
        <w:r w:rsidR="00DC7EE9">
          <w:rPr>
            <w:noProof/>
            <w:webHidden/>
          </w:rPr>
          <w:t>52</w:t>
        </w:r>
        <w:r w:rsidR="00662315" w:rsidRPr="002600B9">
          <w:rPr>
            <w:noProof/>
            <w:webHidden/>
          </w:rPr>
          <w:fldChar w:fldCharType="end"/>
        </w:r>
      </w:hyperlink>
    </w:p>
    <w:p w14:paraId="5E7A0C9C" w14:textId="7892432B" w:rsidR="00662315" w:rsidRPr="002600B9" w:rsidRDefault="00C87A56">
      <w:pPr>
        <w:pStyle w:val="TDC1"/>
        <w:rPr>
          <w:rFonts w:asciiTheme="minorHAnsi" w:eastAsiaTheme="minorEastAsia" w:hAnsiTheme="minorHAnsi" w:cstheme="minorBidi"/>
          <w:b w:val="0"/>
          <w:noProof/>
          <w:sz w:val="22"/>
          <w:szCs w:val="22"/>
          <w:lang w:val="es-ES"/>
        </w:rPr>
      </w:pPr>
      <w:hyperlink w:anchor="_Toc214889776" w:history="1">
        <w:r w:rsidR="00662315" w:rsidRPr="002600B9">
          <w:rPr>
            <w:rStyle w:val="Hipervnculo"/>
            <w:noProof/>
            <w:color w:val="auto"/>
          </w:rPr>
          <w:t>ANEXO X.- PROPUESTA DE SISTEMA DE EVALUACIÓN DE LOS CRITERIOS DE ADJUDICACIÓN Y LAS CONDICIONES ESPECIALES DE EJECUCIÓN DE CARÁCTER SOCIAL</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_Toc214889776 \h </w:instrText>
        </w:r>
        <w:r w:rsidR="00662315" w:rsidRPr="002600B9">
          <w:rPr>
            <w:noProof/>
            <w:webHidden/>
          </w:rPr>
        </w:r>
        <w:r w:rsidR="00662315" w:rsidRPr="002600B9">
          <w:rPr>
            <w:noProof/>
            <w:webHidden/>
          </w:rPr>
          <w:fldChar w:fldCharType="separate"/>
        </w:r>
        <w:r w:rsidR="00DC7EE9">
          <w:rPr>
            <w:noProof/>
            <w:webHidden/>
          </w:rPr>
          <w:t>55</w:t>
        </w:r>
        <w:r w:rsidR="00662315" w:rsidRPr="002600B9">
          <w:rPr>
            <w:noProof/>
            <w:webHidden/>
          </w:rPr>
          <w:fldChar w:fldCharType="end"/>
        </w:r>
      </w:hyperlink>
    </w:p>
    <w:p w14:paraId="0B429983" w14:textId="777576A4" w:rsidR="00662315" w:rsidRPr="002600B9" w:rsidRDefault="00C87A56">
      <w:pPr>
        <w:pStyle w:val="TDC1"/>
        <w:rPr>
          <w:rFonts w:asciiTheme="minorHAnsi" w:eastAsiaTheme="minorEastAsia" w:hAnsiTheme="minorHAnsi" w:cstheme="minorBidi"/>
          <w:b w:val="0"/>
          <w:noProof/>
          <w:sz w:val="22"/>
          <w:szCs w:val="22"/>
          <w:lang w:val="es-ES"/>
        </w:rPr>
      </w:pPr>
      <w:hyperlink w:anchor="_Toc214889777" w:history="1">
        <w:r w:rsidR="00662315" w:rsidRPr="002600B9">
          <w:rPr>
            <w:rStyle w:val="Hipervnculo"/>
            <w:noProof/>
            <w:color w:val="auto"/>
          </w:rPr>
          <w:t>ANEXO XI.- MODELO DE DECLARACIÓN DE INSCRIPCION EN EL REGISTRO FORAL DE SERVICIOS SOCIALES DE GIPUZKOA</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_Toc214889777 \h </w:instrText>
        </w:r>
        <w:r w:rsidR="00662315" w:rsidRPr="002600B9">
          <w:rPr>
            <w:noProof/>
            <w:webHidden/>
          </w:rPr>
        </w:r>
        <w:r w:rsidR="00662315" w:rsidRPr="002600B9">
          <w:rPr>
            <w:noProof/>
            <w:webHidden/>
          </w:rPr>
          <w:fldChar w:fldCharType="separate"/>
        </w:r>
        <w:r w:rsidR="00DC7EE9">
          <w:rPr>
            <w:noProof/>
            <w:webHidden/>
          </w:rPr>
          <w:t>57</w:t>
        </w:r>
        <w:r w:rsidR="00662315" w:rsidRPr="002600B9">
          <w:rPr>
            <w:noProof/>
            <w:webHidden/>
          </w:rPr>
          <w:fldChar w:fldCharType="end"/>
        </w:r>
      </w:hyperlink>
    </w:p>
    <w:p w14:paraId="1507EC17" w14:textId="16A21283" w:rsidR="00662315" w:rsidRPr="002600B9" w:rsidRDefault="00C87A56">
      <w:pPr>
        <w:pStyle w:val="TDC1"/>
        <w:rPr>
          <w:rFonts w:asciiTheme="minorHAnsi" w:eastAsiaTheme="minorEastAsia" w:hAnsiTheme="minorHAnsi" w:cstheme="minorBidi"/>
          <w:b w:val="0"/>
          <w:noProof/>
          <w:sz w:val="22"/>
          <w:szCs w:val="22"/>
          <w:lang w:val="es-ES"/>
        </w:rPr>
      </w:pPr>
      <w:hyperlink w:anchor="_Toc214889778" w:history="1">
        <w:r w:rsidR="00662315" w:rsidRPr="002600B9">
          <w:rPr>
            <w:rStyle w:val="Hipervnculo"/>
            <w:noProof/>
            <w:color w:val="auto"/>
          </w:rPr>
          <w:t>ANEXO XII.- LISTADO DE PERSONAL SUSCEPTIBLE DE SUBROGACIÓN</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_Toc214889778 \h </w:instrText>
        </w:r>
        <w:r w:rsidR="00662315" w:rsidRPr="002600B9">
          <w:rPr>
            <w:noProof/>
            <w:webHidden/>
          </w:rPr>
        </w:r>
        <w:r w:rsidR="00662315" w:rsidRPr="002600B9">
          <w:rPr>
            <w:noProof/>
            <w:webHidden/>
          </w:rPr>
          <w:fldChar w:fldCharType="separate"/>
        </w:r>
        <w:r w:rsidR="00DC7EE9">
          <w:rPr>
            <w:noProof/>
            <w:webHidden/>
          </w:rPr>
          <w:t>58</w:t>
        </w:r>
        <w:r w:rsidR="00662315" w:rsidRPr="002600B9">
          <w:rPr>
            <w:noProof/>
            <w:webHidden/>
          </w:rPr>
          <w:fldChar w:fldCharType="end"/>
        </w:r>
      </w:hyperlink>
    </w:p>
    <w:p w14:paraId="6BF8FC5A" w14:textId="77777777" w:rsidR="00662315" w:rsidRPr="002600B9" w:rsidRDefault="00C87A56">
      <w:pPr>
        <w:pStyle w:val="TDC1"/>
        <w:rPr>
          <w:rFonts w:asciiTheme="minorHAnsi" w:eastAsiaTheme="minorEastAsia" w:hAnsiTheme="minorHAnsi" w:cstheme="minorBidi"/>
          <w:b w:val="0"/>
          <w:noProof/>
          <w:sz w:val="22"/>
          <w:szCs w:val="22"/>
          <w:lang w:val="es-ES"/>
        </w:rPr>
      </w:pPr>
      <w:hyperlink w:anchor="_Toc214889779" w:history="1">
        <w:r w:rsidR="00662315" w:rsidRPr="002600B9">
          <w:rPr>
            <w:rStyle w:val="Hipervnculo"/>
            <w:noProof/>
            <w:color w:val="auto"/>
          </w:rPr>
          <w:t>ANEXO XIII.- RÉGIMEN DE PENALIDADES POR INCUMPLIMIENTO DE LAS OBLIGACIONES CONTRACTUALES</w:t>
        </w:r>
        <w:r w:rsidR="00662315" w:rsidRPr="002600B9">
          <w:rPr>
            <w:noProof/>
            <w:webHidden/>
          </w:rPr>
          <w:tab/>
        </w:r>
        <w:r w:rsidR="00C25536" w:rsidRPr="002600B9">
          <w:rPr>
            <w:noProof/>
            <w:webHidden/>
          </w:rPr>
          <w:t>61</w:t>
        </w:r>
      </w:hyperlink>
    </w:p>
    <w:p w14:paraId="49F60C45" w14:textId="1BD6EDC8" w:rsidR="00662315" w:rsidRPr="002600B9" w:rsidRDefault="00C87A56">
      <w:pPr>
        <w:pStyle w:val="TDC1"/>
        <w:rPr>
          <w:rFonts w:asciiTheme="minorHAnsi" w:eastAsiaTheme="minorEastAsia" w:hAnsiTheme="minorHAnsi" w:cstheme="minorBidi"/>
          <w:b w:val="0"/>
          <w:noProof/>
          <w:sz w:val="22"/>
          <w:szCs w:val="22"/>
          <w:lang w:val="es-ES"/>
        </w:rPr>
      </w:pPr>
      <w:hyperlink w:anchor="_Toc214889780" w:history="1">
        <w:r w:rsidR="00662315" w:rsidRPr="002600B9">
          <w:rPr>
            <w:rStyle w:val="Hipervnculo"/>
            <w:noProof/>
            <w:color w:val="auto"/>
          </w:rPr>
          <w:t>ANEXO XIV.- MODELO DE DECLARACIÓN RESPONSABLE SOBRE PROTECCIÓN JURÍDICA DE LAS PERSONAS MENORES DE EDAD</w:t>
        </w:r>
        <w:r w:rsidR="00662315" w:rsidRPr="002600B9">
          <w:rPr>
            <w:noProof/>
            <w:webHidden/>
          </w:rPr>
          <w:tab/>
        </w:r>
        <w:r w:rsidR="00662315" w:rsidRPr="002600B9">
          <w:rPr>
            <w:noProof/>
            <w:webHidden/>
          </w:rPr>
          <w:fldChar w:fldCharType="begin"/>
        </w:r>
        <w:r w:rsidR="00662315" w:rsidRPr="002600B9">
          <w:rPr>
            <w:noProof/>
            <w:webHidden/>
          </w:rPr>
          <w:instrText xml:space="preserve"> PAGEREF _Toc214889780 \h </w:instrText>
        </w:r>
        <w:r w:rsidR="00662315" w:rsidRPr="002600B9">
          <w:rPr>
            <w:noProof/>
            <w:webHidden/>
          </w:rPr>
        </w:r>
        <w:r w:rsidR="00662315" w:rsidRPr="002600B9">
          <w:rPr>
            <w:noProof/>
            <w:webHidden/>
          </w:rPr>
          <w:fldChar w:fldCharType="separate"/>
        </w:r>
        <w:r w:rsidR="00DC7EE9">
          <w:rPr>
            <w:noProof/>
            <w:webHidden/>
          </w:rPr>
          <w:t>67</w:t>
        </w:r>
        <w:r w:rsidR="00662315" w:rsidRPr="002600B9">
          <w:rPr>
            <w:noProof/>
            <w:webHidden/>
          </w:rPr>
          <w:fldChar w:fldCharType="end"/>
        </w:r>
      </w:hyperlink>
    </w:p>
    <w:p w14:paraId="7F418B67" w14:textId="77777777" w:rsidR="00367F2F" w:rsidRPr="002600B9" w:rsidRDefault="00367F2F" w:rsidP="00233FE9">
      <w:pPr>
        <w:spacing w:line="240" w:lineRule="atLeast"/>
        <w:rPr>
          <w:rFonts w:ascii="Arial" w:hAnsi="Arial" w:cs="Arial"/>
          <w:b/>
          <w:sz w:val="22"/>
        </w:rPr>
      </w:pPr>
      <w:r w:rsidRPr="002600B9">
        <w:rPr>
          <w:rFonts w:cs="Arial"/>
          <w:b/>
          <w:sz w:val="22"/>
        </w:rPr>
        <w:fldChar w:fldCharType="end"/>
      </w:r>
    </w:p>
    <w:p w14:paraId="108DF48B" w14:textId="77777777" w:rsidR="00367F2F" w:rsidRPr="002600B9" w:rsidRDefault="00367F2F" w:rsidP="00233FE9">
      <w:pPr>
        <w:spacing w:line="240" w:lineRule="atLeast"/>
        <w:rPr>
          <w:rFonts w:ascii="Arial" w:hAnsi="Arial" w:cs="Arial"/>
        </w:rPr>
        <w:sectPr w:rsidR="00367F2F" w:rsidRPr="002600B9" w:rsidSect="00A8509D">
          <w:headerReference w:type="default" r:id="rId12"/>
          <w:footerReference w:type="default" r:id="rId13"/>
          <w:pgSz w:w="11906" w:h="16838"/>
          <w:pgMar w:top="1985" w:right="1701" w:bottom="1701" w:left="1701" w:header="709" w:footer="709" w:gutter="0"/>
          <w:cols w:space="708"/>
          <w:docGrid w:linePitch="360"/>
        </w:sectPr>
      </w:pPr>
    </w:p>
    <w:p w14:paraId="30EB315E" w14:textId="77777777" w:rsidR="00367F2F" w:rsidRPr="002600B9" w:rsidRDefault="00367F2F" w:rsidP="00233FE9">
      <w:pPr>
        <w:pStyle w:val="Ttulo1"/>
        <w:spacing w:line="240" w:lineRule="atLeast"/>
        <w:jc w:val="center"/>
        <w:rPr>
          <w:sz w:val="22"/>
          <w:szCs w:val="22"/>
        </w:rPr>
      </w:pPr>
      <w:bookmarkStart w:id="30" w:name="_Toc463331524"/>
      <w:bookmarkStart w:id="31" w:name="_Toc506479357"/>
      <w:bookmarkStart w:id="32" w:name="_Toc214889684"/>
      <w:r w:rsidRPr="002600B9">
        <w:rPr>
          <w:sz w:val="22"/>
          <w:szCs w:val="22"/>
        </w:rPr>
        <w:t>CAPÍTULO I - DISPOSICIONES GENERALES</w:t>
      </w:r>
      <w:bookmarkEnd w:id="30"/>
      <w:bookmarkEnd w:id="31"/>
      <w:bookmarkEnd w:id="32"/>
    </w:p>
    <w:p w14:paraId="49D1B7D1" w14:textId="77777777" w:rsidR="00367F2F" w:rsidRPr="002600B9" w:rsidRDefault="00367F2F" w:rsidP="00233FE9">
      <w:pPr>
        <w:pStyle w:val="Ttulo2"/>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14889685"/>
      <w:r w:rsidRPr="002600B9">
        <w:rPr>
          <w:i w:val="0"/>
          <w:iCs w:val="0"/>
          <w:sz w:val="22"/>
        </w:rPr>
        <w:t>1.- Objeto del contrato</w:t>
      </w:r>
      <w:bookmarkEnd w:id="33"/>
      <w:bookmarkEnd w:id="34"/>
      <w:bookmarkEnd w:id="35"/>
      <w:bookmarkEnd w:id="36"/>
      <w:bookmarkEnd w:id="37"/>
      <w:bookmarkEnd w:id="38"/>
      <w:bookmarkEnd w:id="39"/>
      <w:bookmarkEnd w:id="40"/>
      <w:bookmarkEnd w:id="41"/>
      <w:bookmarkEnd w:id="42"/>
    </w:p>
    <w:p w14:paraId="0D85B082"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1.- Constituye el objeto del contrato la prestación de los servicios descritos en el </w:t>
      </w:r>
      <w:hyperlink w:anchor="CC_3" w:history="1">
        <w:r w:rsidRPr="002600B9">
          <w:rPr>
            <w:rStyle w:val="Hipervnculo"/>
            <w:rFonts w:ascii="Arial" w:hAnsi="Arial" w:cs="Arial"/>
            <w:b/>
            <w:color w:val="auto"/>
          </w:rPr>
          <w:t>apartado 3</w:t>
        </w:r>
      </w:hyperlink>
      <w:r w:rsidRPr="002600B9">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5CD12E10"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5FE0F68D"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2.- La codificación correspondiente a la nomenclatura Vocabulario Común de Contratos (CPV) figura en el </w:t>
      </w:r>
      <w:hyperlink w:anchor="CC_3" w:history="1">
        <w:r w:rsidRPr="002600B9">
          <w:rPr>
            <w:rStyle w:val="Hipervnculo"/>
            <w:rFonts w:ascii="Arial" w:hAnsi="Arial" w:cs="Arial"/>
            <w:b/>
            <w:color w:val="auto"/>
          </w:rPr>
          <w:t>apartado 3</w:t>
        </w:r>
      </w:hyperlink>
      <w:r w:rsidRPr="002600B9">
        <w:rPr>
          <w:rFonts w:ascii="Arial" w:hAnsi="Arial" w:cs="Arial"/>
        </w:rPr>
        <w:t xml:space="preserve"> del cuadro de características.</w:t>
      </w:r>
    </w:p>
    <w:p w14:paraId="545F57C9" w14:textId="77777777" w:rsidR="00367F2F" w:rsidRPr="002600B9" w:rsidRDefault="00367F2F" w:rsidP="00233FE9">
      <w:pPr>
        <w:pStyle w:val="Ttulo2"/>
        <w:spacing w:line="240" w:lineRule="atLeast"/>
        <w:jc w:val="both"/>
        <w:rPr>
          <w:i w:val="0"/>
          <w:iCs w:val="0"/>
          <w:sz w:val="22"/>
        </w:rPr>
      </w:pPr>
      <w:bookmarkStart w:id="43" w:name="_Toc463331526"/>
      <w:bookmarkStart w:id="44" w:name="_Toc506479359"/>
      <w:bookmarkStart w:id="45" w:name="_Toc214889686"/>
      <w:r w:rsidRPr="002600B9">
        <w:rPr>
          <w:i w:val="0"/>
          <w:iCs w:val="0"/>
          <w:sz w:val="22"/>
        </w:rPr>
        <w:t>2.- Necesidades administrativas a satisfacer mediante el contrato</w:t>
      </w:r>
      <w:bookmarkEnd w:id="43"/>
      <w:bookmarkEnd w:id="44"/>
      <w:bookmarkEnd w:id="45"/>
    </w:p>
    <w:p w14:paraId="68B7AEAE" w14:textId="77777777" w:rsidR="00367F2F" w:rsidRPr="002600B9"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2600B9">
        <w:rPr>
          <w:rFonts w:cs="Arial"/>
          <w:b w:val="0"/>
          <w:sz w:val="20"/>
        </w:rPr>
        <w:t>Con este contrato se satisfarán las necesidades que se describen en el pliego de prescripciones técnicas, mediante la prestación de los servicios descritos en el mismo.</w:t>
      </w:r>
    </w:p>
    <w:p w14:paraId="69B5424B" w14:textId="77777777" w:rsidR="00367F2F" w:rsidRPr="002600B9" w:rsidRDefault="00367F2F" w:rsidP="00233FE9">
      <w:pPr>
        <w:pStyle w:val="Ttulo2"/>
        <w:spacing w:line="240" w:lineRule="atLeast"/>
        <w:jc w:val="both"/>
        <w:rPr>
          <w:i w:val="0"/>
          <w:iCs w:val="0"/>
          <w:sz w:val="22"/>
        </w:rPr>
      </w:pPr>
      <w:bookmarkStart w:id="46" w:name="_Toc463331528"/>
      <w:bookmarkStart w:id="47" w:name="_Toc506479360"/>
      <w:bookmarkStart w:id="48" w:name="_Toc214889687"/>
      <w:bookmarkStart w:id="49" w:name="_Toc463331527"/>
      <w:r w:rsidRPr="002600B9">
        <w:rPr>
          <w:i w:val="0"/>
          <w:iCs w:val="0"/>
          <w:sz w:val="22"/>
        </w:rPr>
        <w:t>3.- Presupuesto base de licitación</w:t>
      </w:r>
      <w:bookmarkEnd w:id="46"/>
      <w:bookmarkEnd w:id="47"/>
      <w:bookmarkEnd w:id="48"/>
    </w:p>
    <w:p w14:paraId="69BD2577"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El importe del presupuesto base de licitación del contrato, calculado conforme al artículo 100.2 de la LCSP, es el señalado como máximo en el </w:t>
      </w:r>
      <w:hyperlink w:anchor="CC_4" w:history="1">
        <w:r w:rsidRPr="002600B9">
          <w:rPr>
            <w:rStyle w:val="Hipervnculo"/>
            <w:rFonts w:ascii="Arial" w:hAnsi="Arial" w:cs="Arial"/>
            <w:b/>
            <w:color w:val="auto"/>
          </w:rPr>
          <w:t>apartado 4</w:t>
        </w:r>
      </w:hyperlink>
      <w:r w:rsidRPr="002600B9">
        <w:rPr>
          <w:rFonts w:ascii="Arial" w:hAnsi="Arial" w:cs="Arial"/>
        </w:rPr>
        <w:t xml:space="preserve"> del cuadro de características, incluido el Impuesto sobre el Valor Añadido.</w:t>
      </w:r>
    </w:p>
    <w:p w14:paraId="1853277D" w14:textId="77777777" w:rsidR="00367F2F" w:rsidRPr="002600B9" w:rsidRDefault="00367F2F" w:rsidP="00233FE9">
      <w:pPr>
        <w:pStyle w:val="Ttulo2"/>
        <w:spacing w:line="240" w:lineRule="atLeast"/>
        <w:jc w:val="both"/>
        <w:rPr>
          <w:i w:val="0"/>
          <w:iCs w:val="0"/>
          <w:sz w:val="22"/>
        </w:rPr>
      </w:pPr>
      <w:bookmarkStart w:id="50" w:name="_Toc506479361"/>
      <w:bookmarkStart w:id="51" w:name="_Toc214889688"/>
      <w:r w:rsidRPr="002600B9">
        <w:rPr>
          <w:i w:val="0"/>
          <w:iCs w:val="0"/>
          <w:sz w:val="22"/>
        </w:rPr>
        <w:t>4.- Valor estimado del contrato</w:t>
      </w:r>
      <w:bookmarkEnd w:id="49"/>
      <w:bookmarkEnd w:id="50"/>
      <w:bookmarkEnd w:id="51"/>
    </w:p>
    <w:p w14:paraId="491EB768"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1.- El valor estimado del contrato, calculado conforme al artículo 101 de la LCSP y recogido en el </w:t>
      </w:r>
      <w:hyperlink w:anchor="CC_5" w:history="1">
        <w:r w:rsidRPr="002600B9">
          <w:rPr>
            <w:rStyle w:val="Hipervnculo"/>
            <w:rFonts w:ascii="Arial" w:hAnsi="Arial" w:cs="Arial"/>
            <w:b/>
            <w:color w:val="auto"/>
          </w:rPr>
          <w:t>apartado 5</w:t>
        </w:r>
      </w:hyperlink>
      <w:r w:rsidRPr="002600B9">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2600B9">
          <w:rPr>
            <w:rStyle w:val="Hipervnculo"/>
            <w:rFonts w:ascii="Arial" w:hAnsi="Arial" w:cs="Arial"/>
            <w:b/>
            <w:color w:val="auto"/>
          </w:rPr>
          <w:t>apartado 2</w:t>
        </w:r>
        <w:r w:rsidR="00A41718" w:rsidRPr="002600B9">
          <w:rPr>
            <w:rStyle w:val="Hipervnculo"/>
            <w:rFonts w:ascii="Arial" w:hAnsi="Arial" w:cs="Arial"/>
            <w:b/>
            <w:color w:val="auto"/>
          </w:rPr>
          <w:t>2</w:t>
        </w:r>
      </w:hyperlink>
      <w:r w:rsidRPr="002600B9">
        <w:rPr>
          <w:rFonts w:ascii="Arial" w:hAnsi="Arial" w:cs="Arial"/>
        </w:rPr>
        <w:t xml:space="preserve"> del cuadro de características.</w:t>
      </w:r>
    </w:p>
    <w:p w14:paraId="3A6EF82F"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2.- A los efectos de lo previsto en el artículo 101.5 de la LCSP, en el </w:t>
      </w:r>
      <w:hyperlink w:anchor="CC_5" w:history="1">
        <w:r w:rsidRPr="002600B9">
          <w:rPr>
            <w:rStyle w:val="Hipervnculo"/>
            <w:rFonts w:ascii="Arial" w:hAnsi="Arial" w:cs="Arial"/>
            <w:b/>
            <w:color w:val="auto"/>
          </w:rPr>
          <w:t>apartado 5</w:t>
        </w:r>
      </w:hyperlink>
      <w:r w:rsidRPr="002600B9">
        <w:rPr>
          <w:rFonts w:ascii="Arial" w:hAnsi="Arial" w:cs="Arial"/>
        </w:rPr>
        <w:t xml:space="preserve"> del cuadro de características se indica el método utilizado para la determinación del valor estimado del contrato.</w:t>
      </w:r>
    </w:p>
    <w:p w14:paraId="4E33F006" w14:textId="77777777" w:rsidR="00367F2F" w:rsidRPr="002600B9" w:rsidRDefault="00367F2F" w:rsidP="00233FE9">
      <w:pPr>
        <w:pStyle w:val="Ttulo2"/>
        <w:spacing w:line="240" w:lineRule="atLeast"/>
        <w:jc w:val="both"/>
        <w:rPr>
          <w:i w:val="0"/>
          <w:iCs w:val="0"/>
          <w:sz w:val="22"/>
        </w:rPr>
      </w:pPr>
      <w:bookmarkStart w:id="52" w:name="_Toc463331529"/>
      <w:bookmarkStart w:id="53" w:name="_Toc506479362"/>
      <w:bookmarkStart w:id="54" w:name="_Toc214889689"/>
      <w:r w:rsidRPr="002600B9">
        <w:rPr>
          <w:i w:val="0"/>
          <w:iCs w:val="0"/>
          <w:sz w:val="22"/>
        </w:rPr>
        <w:t>5.- Precio del contrato</w:t>
      </w:r>
      <w:bookmarkEnd w:id="52"/>
      <w:bookmarkEnd w:id="53"/>
      <w:bookmarkEnd w:id="54"/>
    </w:p>
    <w:p w14:paraId="398C04ED" w14:textId="77777777" w:rsidR="00367F2F" w:rsidRPr="002600B9" w:rsidRDefault="00367F2F" w:rsidP="00732AFF">
      <w:pPr>
        <w:spacing w:before="60" w:line="240" w:lineRule="atLeast"/>
        <w:jc w:val="both"/>
        <w:rPr>
          <w:rFonts w:ascii="Arial" w:hAnsi="Arial" w:cs="Arial"/>
        </w:rPr>
      </w:pPr>
      <w:r w:rsidRPr="002600B9">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4BA5BD68" w14:textId="77777777" w:rsidR="00367F2F" w:rsidRPr="002600B9" w:rsidRDefault="00367F2F" w:rsidP="00732AFF">
      <w:pPr>
        <w:spacing w:before="60" w:line="240" w:lineRule="atLeast"/>
        <w:jc w:val="both"/>
        <w:rPr>
          <w:rFonts w:ascii="Arial" w:hAnsi="Arial" w:cs="Arial"/>
        </w:rPr>
      </w:pPr>
      <w:r w:rsidRPr="002600B9">
        <w:rPr>
          <w:rFonts w:ascii="Arial" w:hAnsi="Arial" w:cs="Arial"/>
        </w:rPr>
        <w:t xml:space="preserve">2.- A efectos de lo previsto en el artículo 102.4 de la LCSP, en el </w:t>
      </w:r>
      <w:hyperlink w:anchor="CC_4" w:history="1">
        <w:r w:rsidRPr="002600B9">
          <w:rPr>
            <w:rStyle w:val="Hipervnculo"/>
            <w:rFonts w:ascii="Arial" w:hAnsi="Arial" w:cs="Arial"/>
            <w:b/>
            <w:color w:val="auto"/>
          </w:rPr>
          <w:t>apartado 4</w:t>
        </w:r>
      </w:hyperlink>
      <w:r w:rsidRPr="002600B9">
        <w:rPr>
          <w:rFonts w:ascii="Arial" w:hAnsi="Arial" w:cs="Arial"/>
        </w:rPr>
        <w:t xml:space="preserve"> del cuadro de características se indica el sistema utilizado para la determinación del precio. </w:t>
      </w:r>
    </w:p>
    <w:p w14:paraId="3060194C" w14:textId="77777777" w:rsidR="00367F2F" w:rsidRPr="002600B9" w:rsidRDefault="00367F2F" w:rsidP="00732AFF">
      <w:pPr>
        <w:spacing w:before="60" w:line="240" w:lineRule="atLeast"/>
        <w:jc w:val="both"/>
        <w:rPr>
          <w:rFonts w:ascii="Arial" w:hAnsi="Arial" w:cs="Arial"/>
        </w:rPr>
      </w:pPr>
      <w:r w:rsidRPr="002600B9">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14:paraId="71B73C44" w14:textId="77777777" w:rsidR="00367F2F" w:rsidRPr="002600B9" w:rsidRDefault="00367F2F" w:rsidP="001035A6">
      <w:pPr>
        <w:spacing w:before="60" w:line="240" w:lineRule="atLeast"/>
        <w:jc w:val="both"/>
        <w:rPr>
          <w:rFonts w:ascii="Arial" w:hAnsi="Arial" w:cs="Arial"/>
        </w:rPr>
      </w:pPr>
      <w:r w:rsidRPr="002600B9">
        <w:rPr>
          <w:rFonts w:ascii="Arial" w:hAnsi="Arial" w:cs="Arial"/>
        </w:rPr>
        <w:t>4.- En los contratos en los que la determinación del precio se efectúe a través de precios unitarios correspondientes a los distintos componentes o unidades de prestación:</w:t>
      </w:r>
    </w:p>
    <w:p w14:paraId="1D8FFDBB" w14:textId="77777777" w:rsidR="00367F2F" w:rsidRPr="002600B9" w:rsidRDefault="00367F2F" w:rsidP="001035A6">
      <w:pPr>
        <w:spacing w:before="60" w:line="240" w:lineRule="atLeast"/>
        <w:ind w:left="567" w:hanging="283"/>
        <w:jc w:val="both"/>
        <w:rPr>
          <w:rFonts w:ascii="Arial" w:hAnsi="Arial" w:cs="Arial"/>
        </w:rPr>
      </w:pPr>
      <w:r w:rsidRPr="002600B9">
        <w:rPr>
          <w:rFonts w:ascii="Arial" w:hAnsi="Arial" w:cs="Arial"/>
        </w:rPr>
        <w:t>a)</w:t>
      </w:r>
      <w:r w:rsidRPr="002600B9">
        <w:rPr>
          <w:rFonts w:ascii="Arial" w:hAnsi="Arial" w:cs="Arial"/>
        </w:rPr>
        <w:tab/>
        <w:t>Cuando el número de unidades que integran el objeto se defina con exactitud: el precio será el resultado de multiplicar el precio unitario ofertado por la adjudicataria por el número de unidades.</w:t>
      </w:r>
    </w:p>
    <w:p w14:paraId="3805C0AE" w14:textId="77777777" w:rsidR="00367F2F" w:rsidRPr="002600B9" w:rsidRDefault="00367F2F" w:rsidP="00A06E14">
      <w:pPr>
        <w:spacing w:before="60" w:line="240" w:lineRule="atLeast"/>
        <w:ind w:left="567" w:hanging="283"/>
        <w:jc w:val="both"/>
        <w:rPr>
          <w:rFonts w:ascii="Arial" w:hAnsi="Arial" w:cs="Arial"/>
        </w:rPr>
      </w:pPr>
      <w:r w:rsidRPr="002600B9">
        <w:rPr>
          <w:rFonts w:ascii="Arial" w:hAnsi="Arial" w:cs="Arial"/>
        </w:rPr>
        <w:t>b)</w:t>
      </w:r>
      <w:r w:rsidRPr="002600B9">
        <w:rPr>
          <w:rFonts w:ascii="Arial" w:hAnsi="Arial" w:cs="Arial"/>
        </w:rPr>
        <w:tab/>
        <w:t>Cuando el número de unidades que integran el objeto no se defina con exactitud:</w:t>
      </w:r>
    </w:p>
    <w:p w14:paraId="4FBDB391" w14:textId="77777777" w:rsidR="00367F2F" w:rsidRPr="002600B9" w:rsidRDefault="00367F2F" w:rsidP="00B81BD0">
      <w:pPr>
        <w:numPr>
          <w:ilvl w:val="4"/>
          <w:numId w:val="12"/>
        </w:numPr>
        <w:spacing w:before="60" w:line="240" w:lineRule="atLeast"/>
        <w:ind w:left="851" w:hanging="284"/>
        <w:jc w:val="both"/>
        <w:rPr>
          <w:rFonts w:ascii="Arial" w:hAnsi="Arial" w:cs="Arial"/>
        </w:rPr>
      </w:pPr>
      <w:r w:rsidRPr="002600B9">
        <w:rPr>
          <w:rFonts w:ascii="Arial" w:hAnsi="Arial" w:cs="Arial"/>
        </w:rPr>
        <w:t>El precio de cada unidad será el ofertado por la adjudicataria.</w:t>
      </w:r>
    </w:p>
    <w:p w14:paraId="3B9EB225" w14:textId="77777777" w:rsidR="00367F2F" w:rsidRPr="002600B9" w:rsidRDefault="00367F2F" w:rsidP="00B81BD0">
      <w:pPr>
        <w:numPr>
          <w:ilvl w:val="4"/>
          <w:numId w:val="12"/>
        </w:numPr>
        <w:spacing w:before="60" w:line="240" w:lineRule="atLeast"/>
        <w:ind w:left="851" w:hanging="284"/>
        <w:jc w:val="both"/>
        <w:rPr>
          <w:rFonts w:ascii="Arial" w:hAnsi="Arial" w:cs="Arial"/>
        </w:rPr>
      </w:pPr>
      <w:r w:rsidRPr="002600B9">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14:paraId="52250191" w14:textId="77777777" w:rsidR="00367F2F" w:rsidRPr="002600B9" w:rsidRDefault="00367F2F" w:rsidP="00732AFF">
      <w:pPr>
        <w:spacing w:before="60" w:line="240" w:lineRule="atLeast"/>
        <w:jc w:val="both"/>
        <w:rPr>
          <w:rFonts w:ascii="Arial" w:hAnsi="Arial" w:cs="Arial"/>
        </w:rPr>
      </w:pPr>
      <w:r w:rsidRPr="002600B9">
        <w:rPr>
          <w:rFonts w:ascii="Arial" w:hAnsi="Arial" w:cs="Arial"/>
        </w:rPr>
        <w:t xml:space="preserve">5.- Si así se indica en el </w:t>
      </w:r>
      <w:hyperlink w:anchor="CC_4" w:history="1">
        <w:r w:rsidRPr="002600B9">
          <w:rPr>
            <w:rStyle w:val="Hipervnculo"/>
            <w:rFonts w:ascii="Arial" w:hAnsi="Arial" w:cs="Arial"/>
            <w:b/>
            <w:color w:val="auto"/>
          </w:rPr>
          <w:t>apartado 4</w:t>
        </w:r>
      </w:hyperlink>
      <w:r w:rsidRPr="002600B9">
        <w:rPr>
          <w:rFonts w:ascii="Arial" w:hAnsi="Arial" w:cs="Arial"/>
        </w:rPr>
        <w:t xml:space="preserve"> del cuadro de características,</w:t>
      </w:r>
      <w:r w:rsidRPr="002600B9">
        <w:rPr>
          <w:rFonts w:ascii="Arial" w:hAnsi="Arial" w:cs="Arial"/>
          <w:b/>
        </w:rPr>
        <w:t xml:space="preserve"> </w:t>
      </w:r>
      <w:r w:rsidRPr="002600B9">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70BA067E" w14:textId="77777777" w:rsidR="00367F2F" w:rsidRPr="002600B9" w:rsidRDefault="00367F2F" w:rsidP="00233FE9">
      <w:pPr>
        <w:pStyle w:val="Ttulo2"/>
        <w:spacing w:line="240" w:lineRule="atLeast"/>
        <w:jc w:val="both"/>
        <w:rPr>
          <w:i w:val="0"/>
          <w:iCs w:val="0"/>
          <w:sz w:val="22"/>
        </w:rPr>
      </w:pPr>
      <w:bookmarkStart w:id="55" w:name="_Toc463331530"/>
      <w:bookmarkStart w:id="56" w:name="_Toc506479363"/>
      <w:bookmarkStart w:id="57" w:name="_Toc214889690"/>
      <w:r w:rsidRPr="002600B9">
        <w:rPr>
          <w:i w:val="0"/>
          <w:iCs w:val="0"/>
          <w:sz w:val="22"/>
        </w:rPr>
        <w:t>6.- Existencia de crédito</w:t>
      </w:r>
      <w:bookmarkEnd w:id="55"/>
      <w:bookmarkEnd w:id="56"/>
      <w:bookmarkEnd w:id="57"/>
    </w:p>
    <w:p w14:paraId="2B98026A" w14:textId="77777777" w:rsidR="00367F2F" w:rsidRPr="002600B9" w:rsidRDefault="00367F2F" w:rsidP="001035A6">
      <w:pPr>
        <w:spacing w:before="60" w:line="240" w:lineRule="atLeast"/>
        <w:jc w:val="both"/>
        <w:rPr>
          <w:rFonts w:ascii="Arial" w:hAnsi="Arial" w:cs="Arial"/>
        </w:rPr>
      </w:pPr>
      <w:r w:rsidRPr="002600B9">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2600B9">
          <w:rPr>
            <w:rStyle w:val="Hipervnculo"/>
            <w:rFonts w:ascii="Arial" w:hAnsi="Arial" w:cs="Arial"/>
            <w:b/>
            <w:color w:val="auto"/>
          </w:rPr>
          <w:t>apartado 7</w:t>
        </w:r>
      </w:hyperlink>
      <w:r w:rsidRPr="002600B9">
        <w:rPr>
          <w:rFonts w:ascii="Arial" w:hAnsi="Arial" w:cs="Arial"/>
        </w:rPr>
        <w:t xml:space="preserve"> del cuadro de características.</w:t>
      </w:r>
    </w:p>
    <w:p w14:paraId="01A1730E" w14:textId="77777777" w:rsidR="00367F2F" w:rsidRPr="002600B9" w:rsidRDefault="00367F2F" w:rsidP="001035A6">
      <w:pPr>
        <w:spacing w:before="60" w:line="240" w:lineRule="atLeast"/>
        <w:jc w:val="both"/>
        <w:rPr>
          <w:rFonts w:ascii="Arial" w:hAnsi="Arial" w:cs="Arial"/>
        </w:rPr>
      </w:pPr>
      <w:r w:rsidRPr="002600B9">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14:paraId="29C78BB2" w14:textId="77777777" w:rsidR="00367F2F" w:rsidRPr="002600B9" w:rsidRDefault="00367F2F" w:rsidP="00233FE9">
      <w:pPr>
        <w:pStyle w:val="Ttulo2"/>
        <w:spacing w:line="240" w:lineRule="atLeast"/>
        <w:jc w:val="both"/>
        <w:rPr>
          <w:i w:val="0"/>
          <w:iCs w:val="0"/>
          <w:sz w:val="22"/>
          <w:szCs w:val="22"/>
        </w:rPr>
      </w:pPr>
      <w:bookmarkStart w:id="58" w:name="_Toc463331531"/>
      <w:bookmarkStart w:id="59" w:name="_Toc506479364"/>
      <w:bookmarkStart w:id="60" w:name="_Toc214889691"/>
      <w:r w:rsidRPr="002600B9">
        <w:rPr>
          <w:i w:val="0"/>
          <w:sz w:val="22"/>
          <w:szCs w:val="22"/>
        </w:rPr>
        <w:t>7.- Plazo y lugar de ejecución de la prestación de los servicio</w:t>
      </w:r>
      <w:bookmarkEnd w:id="58"/>
      <w:bookmarkEnd w:id="59"/>
      <w:r w:rsidRPr="002600B9">
        <w:rPr>
          <w:i w:val="0"/>
          <w:sz w:val="22"/>
          <w:szCs w:val="22"/>
        </w:rPr>
        <w:t>s</w:t>
      </w:r>
      <w:bookmarkEnd w:id="60"/>
    </w:p>
    <w:p w14:paraId="6746FA90" w14:textId="77777777" w:rsidR="00367F2F" w:rsidRPr="002600B9" w:rsidRDefault="00367F2F" w:rsidP="00545210">
      <w:pPr>
        <w:spacing w:before="60" w:line="240" w:lineRule="atLeast"/>
        <w:jc w:val="both"/>
        <w:rPr>
          <w:rFonts w:ascii="Arial" w:hAnsi="Arial" w:cs="Arial"/>
        </w:rPr>
      </w:pPr>
      <w:r w:rsidRPr="002600B9">
        <w:rPr>
          <w:rFonts w:ascii="Arial" w:hAnsi="Arial" w:cs="Arial"/>
        </w:rPr>
        <w:t xml:space="preserve">1.- El plazo de ejecución será el establecido en el </w:t>
      </w:r>
      <w:hyperlink w:anchor="CC_08" w:history="1">
        <w:r w:rsidRPr="002600B9">
          <w:rPr>
            <w:rStyle w:val="Hipervnculo"/>
            <w:rFonts w:ascii="Arial" w:hAnsi="Arial" w:cs="Arial"/>
            <w:b/>
            <w:color w:val="auto"/>
          </w:rPr>
          <w:t>apartado 8</w:t>
        </w:r>
      </w:hyperlink>
      <w:r w:rsidRPr="002600B9">
        <w:rPr>
          <w:rFonts w:ascii="Arial" w:hAnsi="Arial" w:cs="Arial"/>
        </w:rPr>
        <w:t xml:space="preserve"> del cuadro de características, o el que oferte la empresa adjudicataria, en el supuesto de que las licitadoras puedan proponer reducción del plazo total y/o de los plazos parciales.</w:t>
      </w:r>
    </w:p>
    <w:p w14:paraId="290755EB"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2.- El contrato podrá ser prorrogado si así se prevé en el </w:t>
      </w:r>
      <w:hyperlink w:anchor="CC_9" w:history="1">
        <w:r w:rsidRPr="002600B9">
          <w:rPr>
            <w:rStyle w:val="Hipervnculo"/>
            <w:rFonts w:ascii="Arial" w:hAnsi="Arial" w:cs="Arial"/>
            <w:b/>
            <w:color w:val="auto"/>
          </w:rPr>
          <w:t>apartado 9</w:t>
        </w:r>
      </w:hyperlink>
      <w:r w:rsidRPr="002600B9">
        <w:rPr>
          <w:rFonts w:ascii="Arial" w:hAnsi="Arial" w:cs="Arial"/>
        </w:rPr>
        <w:t xml:space="preserve"> del cuadro de características, siendo la prórroga obligatoria para la contratista en los términos previstos en el artículo 29 de la LCSP.</w:t>
      </w:r>
    </w:p>
    <w:p w14:paraId="1977F43C"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3.- En caso de que la prestación de los servicios deban desarrollarse en un lugar determinado, se indicará en el </w:t>
      </w:r>
      <w:hyperlink w:anchor="CC_11" w:history="1">
        <w:r w:rsidRPr="002600B9">
          <w:rPr>
            <w:rStyle w:val="Hipervnculo"/>
            <w:rFonts w:ascii="Arial" w:hAnsi="Arial" w:cs="Arial"/>
            <w:b/>
            <w:color w:val="auto"/>
          </w:rPr>
          <w:t>apartado 11</w:t>
        </w:r>
      </w:hyperlink>
      <w:r w:rsidRPr="002600B9">
        <w:rPr>
          <w:rFonts w:ascii="Arial" w:hAnsi="Arial" w:cs="Arial"/>
        </w:rPr>
        <w:t xml:space="preserve"> del cuadro de características.</w:t>
      </w:r>
    </w:p>
    <w:p w14:paraId="29E16FCD" w14:textId="77777777" w:rsidR="00367F2F" w:rsidRPr="002600B9" w:rsidRDefault="00367F2F" w:rsidP="00233FE9">
      <w:pPr>
        <w:pStyle w:val="Ttulo2"/>
        <w:spacing w:line="240" w:lineRule="atLeast"/>
        <w:jc w:val="both"/>
        <w:rPr>
          <w:i w:val="0"/>
          <w:iCs w:val="0"/>
          <w:sz w:val="22"/>
        </w:rPr>
      </w:pPr>
      <w:bookmarkStart w:id="61" w:name="_Toc463331532"/>
      <w:bookmarkStart w:id="62" w:name="_Toc506479365"/>
      <w:bookmarkStart w:id="63" w:name="_Toc214889692"/>
      <w:r w:rsidRPr="002600B9">
        <w:rPr>
          <w:i w:val="0"/>
          <w:iCs w:val="0"/>
          <w:sz w:val="22"/>
        </w:rPr>
        <w:t>8.- Revisión de precios</w:t>
      </w:r>
      <w:bookmarkEnd w:id="61"/>
      <w:bookmarkEnd w:id="62"/>
      <w:bookmarkEnd w:id="63"/>
    </w:p>
    <w:p w14:paraId="488AC252"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1.- Si procediera la revisión, se indicará en el </w:t>
      </w:r>
      <w:hyperlink w:anchor="CC_13" w:history="1">
        <w:r w:rsidRPr="002600B9">
          <w:rPr>
            <w:rStyle w:val="Hipervnculo"/>
            <w:rFonts w:ascii="Arial" w:hAnsi="Arial" w:cs="Arial"/>
            <w:b/>
            <w:color w:val="auto"/>
          </w:rPr>
          <w:t>apartado 13</w:t>
        </w:r>
      </w:hyperlink>
      <w:r w:rsidRPr="002600B9">
        <w:rPr>
          <w:rFonts w:ascii="Arial" w:hAnsi="Arial" w:cs="Arial"/>
        </w:rPr>
        <w:t xml:space="preserve"> del cuadro de características, que recogerá la fórmula aplicable.</w:t>
      </w:r>
    </w:p>
    <w:p w14:paraId="0E4D9C22" w14:textId="77777777" w:rsidR="00367F2F" w:rsidRPr="002600B9" w:rsidRDefault="00367F2F" w:rsidP="00233FE9">
      <w:pPr>
        <w:spacing w:before="60" w:line="240" w:lineRule="atLeast"/>
        <w:jc w:val="both"/>
        <w:rPr>
          <w:rFonts w:ascii="Arial" w:hAnsi="Arial" w:cs="Arial"/>
        </w:rPr>
      </w:pPr>
      <w:bookmarkStart w:id="64" w:name="_Toc463331533"/>
      <w:bookmarkStart w:id="65" w:name="_Toc506479366"/>
      <w:r w:rsidRPr="002600B9">
        <w:rPr>
          <w:rFonts w:ascii="Arial" w:hAnsi="Arial" w:cs="Arial"/>
        </w:rPr>
        <w:t>2.- La revisión de precios tendrá lugar en los términos establecidos en la LCSP (artículos 103 y siguientes).</w:t>
      </w:r>
    </w:p>
    <w:p w14:paraId="526B7DBF" w14:textId="77777777" w:rsidR="00367F2F" w:rsidRPr="002600B9" w:rsidRDefault="00367F2F" w:rsidP="00233FE9">
      <w:pPr>
        <w:pStyle w:val="Ttulo2"/>
        <w:spacing w:line="240" w:lineRule="atLeast"/>
        <w:jc w:val="both"/>
        <w:rPr>
          <w:i w:val="0"/>
          <w:iCs w:val="0"/>
          <w:sz w:val="22"/>
        </w:rPr>
      </w:pPr>
      <w:bookmarkStart w:id="66" w:name="_Toc214889693"/>
      <w:r w:rsidRPr="002600B9">
        <w:rPr>
          <w:i w:val="0"/>
          <w:iCs w:val="0"/>
          <w:sz w:val="22"/>
        </w:rPr>
        <w:t>9.- P</w:t>
      </w:r>
      <w:bookmarkEnd w:id="64"/>
      <w:bookmarkEnd w:id="65"/>
      <w:r w:rsidRPr="002600B9">
        <w:rPr>
          <w:i w:val="0"/>
          <w:iCs w:val="0"/>
          <w:sz w:val="22"/>
        </w:rPr>
        <w:t>ublicidad del contrato</w:t>
      </w:r>
      <w:bookmarkEnd w:id="66"/>
    </w:p>
    <w:p w14:paraId="00C3E77A" w14:textId="77777777" w:rsidR="00367F2F" w:rsidRPr="002600B9" w:rsidRDefault="00367F2F" w:rsidP="00C54D2B">
      <w:pPr>
        <w:spacing w:before="60" w:line="240" w:lineRule="atLeast"/>
        <w:jc w:val="both"/>
        <w:rPr>
          <w:rFonts w:ascii="Arial" w:hAnsi="Arial" w:cs="Arial"/>
        </w:rPr>
      </w:pPr>
      <w:bookmarkStart w:id="67" w:name="_Toc506479367"/>
      <w:r w:rsidRPr="002600B9">
        <w:rPr>
          <w:rFonts w:ascii="Arial" w:hAnsi="Arial" w:cs="Arial"/>
        </w:rPr>
        <w:t>1.- El anuncio de licitación para la adjudicación del contrato se publicará en el perfil de contratante.</w:t>
      </w:r>
    </w:p>
    <w:p w14:paraId="7693D3B0" w14:textId="77777777" w:rsidR="00367F2F" w:rsidRPr="002600B9" w:rsidRDefault="00367F2F" w:rsidP="00C54D2B">
      <w:pPr>
        <w:spacing w:before="60" w:line="240" w:lineRule="atLeast"/>
        <w:jc w:val="both"/>
        <w:rPr>
          <w:rFonts w:ascii="Arial" w:hAnsi="Arial" w:cs="Arial"/>
        </w:rPr>
      </w:pPr>
      <w:r w:rsidRPr="002600B9">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14:paraId="202CF2C3" w14:textId="77777777" w:rsidR="00367F2F" w:rsidRPr="002600B9" w:rsidRDefault="00367F2F" w:rsidP="00C54D2B">
      <w:pPr>
        <w:spacing w:before="60" w:line="240" w:lineRule="atLeast"/>
        <w:jc w:val="both"/>
        <w:rPr>
          <w:rFonts w:ascii="Arial" w:hAnsi="Arial" w:cs="Arial"/>
        </w:rPr>
      </w:pPr>
      <w:r w:rsidRPr="002600B9">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2600B9">
          <w:rPr>
            <w:rStyle w:val="Hipervnculo"/>
            <w:rFonts w:ascii="Arial" w:hAnsi="Arial" w:cs="Arial"/>
            <w:b/>
            <w:color w:val="auto"/>
          </w:rPr>
          <w:t>apartado 2</w:t>
        </w:r>
      </w:hyperlink>
      <w:r w:rsidRPr="002600B9">
        <w:rPr>
          <w:rFonts w:ascii="Arial" w:hAnsi="Arial" w:cs="Arial"/>
        </w:rPr>
        <w:t xml:space="preserve"> del cuadro de características.</w:t>
      </w:r>
    </w:p>
    <w:p w14:paraId="7769F08A" w14:textId="77777777" w:rsidR="00367F2F" w:rsidRPr="002600B9" w:rsidRDefault="00367F2F" w:rsidP="00C54D2B">
      <w:pPr>
        <w:spacing w:before="60" w:line="240" w:lineRule="atLeast"/>
        <w:jc w:val="both"/>
        <w:rPr>
          <w:rFonts w:ascii="Arial" w:hAnsi="Arial" w:cs="Arial"/>
        </w:rPr>
      </w:pPr>
      <w:r w:rsidRPr="002600B9">
        <w:rPr>
          <w:rFonts w:ascii="Arial" w:hAnsi="Arial" w:cs="Arial"/>
        </w:rPr>
        <w:t>4.- Cuando los contratos estén sujetos a regulación armonizada, la licitación se publicará además en el Diario Oficial de la Unión Europea, de conformidad con el artículo 135 de la LCSP.</w:t>
      </w:r>
    </w:p>
    <w:p w14:paraId="363DC5D6" w14:textId="77777777" w:rsidR="00367F2F" w:rsidRPr="002600B9" w:rsidRDefault="00367F2F" w:rsidP="00233FE9">
      <w:pPr>
        <w:pStyle w:val="Ttulo2"/>
        <w:spacing w:line="240" w:lineRule="atLeast"/>
        <w:jc w:val="both"/>
        <w:rPr>
          <w:i w:val="0"/>
          <w:iCs w:val="0"/>
          <w:sz w:val="22"/>
        </w:rPr>
      </w:pPr>
      <w:bookmarkStart w:id="68" w:name="_Toc214889694"/>
      <w:r w:rsidRPr="002600B9">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14:paraId="7ADB6533" w14:textId="77777777" w:rsidR="00367F2F" w:rsidRPr="002600B9"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2600B9">
        <w:rPr>
          <w:rFonts w:ascii="Arial" w:hAnsi="Arial" w:cs="Arial"/>
          <w:szCs w:val="22"/>
          <w:lang w:eastAsia="en-US"/>
        </w:rPr>
        <w:t>En los siguientes organismos se puede obtener información de las obligaciones y disposiciones vigentes en relación con:</w:t>
      </w:r>
    </w:p>
    <w:p w14:paraId="4DC65A26" w14:textId="77777777" w:rsidR="00367F2F" w:rsidRPr="002600B9" w:rsidRDefault="00367F2F" w:rsidP="006918E8">
      <w:pPr>
        <w:spacing w:before="60" w:line="240" w:lineRule="atLeast"/>
        <w:ind w:left="851" w:hanging="284"/>
        <w:jc w:val="both"/>
        <w:rPr>
          <w:rFonts w:ascii="Arial" w:hAnsi="Arial" w:cs="Arial"/>
          <w:szCs w:val="22"/>
          <w:lang w:eastAsia="en-US"/>
        </w:rPr>
      </w:pPr>
      <w:r w:rsidRPr="002600B9">
        <w:rPr>
          <w:rFonts w:ascii="Arial" w:hAnsi="Arial" w:cs="Arial"/>
          <w:szCs w:val="22"/>
          <w:lang w:eastAsia="en-US"/>
        </w:rPr>
        <w:t>-</w:t>
      </w:r>
      <w:r w:rsidRPr="002600B9">
        <w:rPr>
          <w:rFonts w:ascii="Arial" w:hAnsi="Arial" w:cs="Arial"/>
          <w:szCs w:val="22"/>
          <w:lang w:eastAsia="en-US"/>
        </w:rPr>
        <w:tab/>
        <w:t>Fiscalidad: Departamento de Hacienda y Finanzas de la Diputación Foral de Gipuzkoa y en el resto de Administraciones Tributarias.</w:t>
      </w:r>
    </w:p>
    <w:p w14:paraId="4D7D5120" w14:textId="77777777" w:rsidR="00367F2F" w:rsidRPr="002600B9" w:rsidRDefault="00367F2F" w:rsidP="006918E8">
      <w:pPr>
        <w:spacing w:before="60" w:line="240" w:lineRule="atLeast"/>
        <w:ind w:left="851" w:hanging="284"/>
        <w:jc w:val="both"/>
        <w:rPr>
          <w:rFonts w:ascii="Arial" w:hAnsi="Arial" w:cs="Arial"/>
          <w:szCs w:val="22"/>
          <w:lang w:eastAsia="en-US"/>
        </w:rPr>
      </w:pPr>
      <w:r w:rsidRPr="002600B9">
        <w:rPr>
          <w:rFonts w:ascii="Arial" w:hAnsi="Arial" w:cs="Arial"/>
          <w:szCs w:val="22"/>
          <w:lang w:eastAsia="en-US"/>
        </w:rPr>
        <w:t>-</w:t>
      </w:r>
      <w:r w:rsidRPr="002600B9">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5B9E12FD" w14:textId="77777777" w:rsidR="00367F2F" w:rsidRPr="002600B9" w:rsidRDefault="00367F2F" w:rsidP="006918E8">
      <w:pPr>
        <w:spacing w:before="60" w:line="240" w:lineRule="atLeast"/>
        <w:ind w:left="851" w:hanging="284"/>
        <w:jc w:val="both"/>
        <w:rPr>
          <w:rFonts w:ascii="Arial" w:hAnsi="Arial" w:cs="Arial"/>
          <w:szCs w:val="22"/>
          <w:lang w:eastAsia="en-US"/>
        </w:rPr>
      </w:pPr>
      <w:r w:rsidRPr="002600B9">
        <w:rPr>
          <w:rFonts w:ascii="Arial" w:hAnsi="Arial" w:cs="Arial"/>
          <w:szCs w:val="22"/>
          <w:lang w:eastAsia="en-US"/>
        </w:rPr>
        <w:t>-</w:t>
      </w:r>
      <w:r w:rsidRPr="002600B9">
        <w:rPr>
          <w:rFonts w:ascii="Arial" w:hAnsi="Arial" w:cs="Arial"/>
          <w:szCs w:val="22"/>
          <w:lang w:eastAsia="en-US"/>
        </w:rPr>
        <w:tab/>
        <w:t>Igualdad de mujeres y hombres: Organismo Autónomo EMAKUNDE- Instituto Vasco de la Mujer.</w:t>
      </w:r>
    </w:p>
    <w:p w14:paraId="5A4B4FFF" w14:textId="77777777" w:rsidR="00367F2F" w:rsidRPr="002600B9" w:rsidRDefault="00367F2F" w:rsidP="006918E8">
      <w:pPr>
        <w:spacing w:before="60" w:line="240" w:lineRule="atLeast"/>
        <w:ind w:left="851" w:hanging="284"/>
        <w:jc w:val="both"/>
        <w:rPr>
          <w:rFonts w:ascii="Arial" w:hAnsi="Arial" w:cs="Arial"/>
          <w:szCs w:val="22"/>
          <w:lang w:eastAsia="en-US"/>
        </w:rPr>
      </w:pPr>
      <w:r w:rsidRPr="002600B9">
        <w:rPr>
          <w:rFonts w:ascii="Arial" w:hAnsi="Arial" w:cs="Arial"/>
          <w:szCs w:val="22"/>
          <w:lang w:eastAsia="en-US"/>
        </w:rPr>
        <w:t>-</w:t>
      </w:r>
      <w:r w:rsidRPr="002600B9">
        <w:rPr>
          <w:rFonts w:ascii="Arial" w:hAnsi="Arial" w:cs="Arial"/>
          <w:szCs w:val="22"/>
          <w:lang w:eastAsia="en-US"/>
        </w:rPr>
        <w:tab/>
        <w:t>Igualdad lingüística: Viceconsejería de Política Lingüística del Gobierno Vasco.</w:t>
      </w:r>
    </w:p>
    <w:p w14:paraId="1648CC8C" w14:textId="77777777" w:rsidR="00367F2F" w:rsidRPr="002600B9" w:rsidRDefault="00367F2F" w:rsidP="006918E8">
      <w:pPr>
        <w:spacing w:before="60" w:line="240" w:lineRule="atLeast"/>
        <w:ind w:left="851" w:hanging="284"/>
        <w:jc w:val="both"/>
        <w:rPr>
          <w:rFonts w:ascii="Arial" w:hAnsi="Arial" w:cs="Arial"/>
          <w:szCs w:val="22"/>
          <w:lang w:eastAsia="en-US"/>
        </w:rPr>
      </w:pPr>
      <w:r w:rsidRPr="002600B9">
        <w:rPr>
          <w:rFonts w:ascii="Arial" w:hAnsi="Arial" w:cs="Arial"/>
          <w:szCs w:val="22"/>
          <w:lang w:eastAsia="en-US"/>
        </w:rPr>
        <w:t>-</w:t>
      </w:r>
      <w:r w:rsidRPr="002600B9">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14:paraId="01DBC159" w14:textId="77777777" w:rsidR="00367F2F" w:rsidRPr="002600B9" w:rsidRDefault="00367F2F" w:rsidP="006918E8">
      <w:pPr>
        <w:spacing w:before="60" w:line="240" w:lineRule="atLeast"/>
        <w:ind w:left="851" w:hanging="284"/>
        <w:jc w:val="both"/>
        <w:rPr>
          <w:rFonts w:ascii="Arial" w:hAnsi="Arial" w:cs="Arial"/>
          <w:szCs w:val="22"/>
          <w:lang w:eastAsia="en-US"/>
        </w:rPr>
      </w:pPr>
      <w:r w:rsidRPr="002600B9">
        <w:rPr>
          <w:rFonts w:ascii="Arial" w:hAnsi="Arial" w:cs="Arial"/>
          <w:szCs w:val="22"/>
          <w:lang w:eastAsia="en-US"/>
        </w:rPr>
        <w:t>-</w:t>
      </w:r>
      <w:r w:rsidRPr="002600B9">
        <w:rPr>
          <w:rFonts w:ascii="Arial" w:hAnsi="Arial" w:cs="Arial"/>
          <w:szCs w:val="22"/>
          <w:lang w:eastAsia="en-US"/>
        </w:rPr>
        <w:tab/>
        <w:t>Protección de datos de carácter personal: Agencia Vasca de Protección de Datos.</w:t>
      </w:r>
    </w:p>
    <w:p w14:paraId="6695266E" w14:textId="77777777" w:rsidR="00367F2F" w:rsidRPr="002600B9" w:rsidRDefault="00367F2F" w:rsidP="00233FE9">
      <w:pPr>
        <w:pStyle w:val="Ttulo2"/>
        <w:spacing w:line="240" w:lineRule="atLeast"/>
        <w:jc w:val="both"/>
        <w:rPr>
          <w:i w:val="0"/>
          <w:iCs w:val="0"/>
          <w:sz w:val="22"/>
        </w:rPr>
      </w:pPr>
      <w:bookmarkStart w:id="77" w:name="_Toc214889695"/>
      <w:r w:rsidRPr="002600B9">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14:paraId="02F04586"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sidRPr="002600B9">
        <w:rPr>
          <w:rFonts w:ascii="Arial" w:hAnsi="Arial" w:cs="Arial"/>
        </w:rPr>
        <w:t>resto de documentos contractuales</w:t>
      </w:r>
      <w:r w:rsidRPr="002600B9">
        <w:rPr>
          <w:rFonts w:ascii="Arial" w:hAnsi="Arial" w:cs="Arial"/>
        </w:rPr>
        <w:t>.</w:t>
      </w:r>
    </w:p>
    <w:p w14:paraId="56A7DDF3"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00FA9CEF"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3.- En todo caso, las normas legales y reglamentarias citadas anteriormente serán de aplicación en todo lo que no se oponga a la LCSP.</w:t>
      </w:r>
    </w:p>
    <w:p w14:paraId="2963254A"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4.- Supletoriamente, se aplicarán las restantes normas de derecho administrativo y, en su defecto, las de derecho privado.</w:t>
      </w:r>
    </w:p>
    <w:p w14:paraId="5B9A3EA8"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5.- En caso de discordancia entre el presente pliego y cualquiera del resto de documentos contractuales, prevalecerá este pliego.</w:t>
      </w:r>
    </w:p>
    <w:p w14:paraId="47628FE8"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2B378369"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14:paraId="0BB91B9B"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14:paraId="5764AF39"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14:paraId="4CA2F419" w14:textId="77777777" w:rsidR="00367F2F" w:rsidRPr="002600B9" w:rsidRDefault="00367F2F" w:rsidP="00233FE9">
      <w:pPr>
        <w:pStyle w:val="Ttulo2"/>
        <w:spacing w:line="240" w:lineRule="atLeast"/>
        <w:jc w:val="both"/>
        <w:rPr>
          <w:i w:val="0"/>
          <w:iCs w:val="0"/>
          <w:sz w:val="22"/>
          <w:szCs w:val="22"/>
        </w:rPr>
      </w:pPr>
      <w:bookmarkStart w:id="78" w:name="_Toc506479369"/>
      <w:bookmarkStart w:id="79" w:name="_Toc214889696"/>
      <w:r w:rsidRPr="002600B9">
        <w:rPr>
          <w:i w:val="0"/>
          <w:sz w:val="22"/>
          <w:szCs w:val="22"/>
        </w:rPr>
        <w:t>12.- Régimen de recursos</w:t>
      </w:r>
      <w:bookmarkEnd w:id="78"/>
      <w:bookmarkEnd w:id="79"/>
    </w:p>
    <w:p w14:paraId="227B4D7B"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1.- El presente pliego y el de prescripciones técnicas podrán ser recurridos potestativamente mediante el recurso especial </w:t>
      </w:r>
      <w:r w:rsidR="009A790E" w:rsidRPr="002600B9">
        <w:rPr>
          <w:rFonts w:ascii="Arial" w:hAnsi="Arial" w:cs="Arial"/>
        </w:rPr>
        <w:t>en materia de contratación</w:t>
      </w:r>
      <w:r w:rsidR="009A790E" w:rsidRPr="002600B9">
        <w:rPr>
          <w:rFonts w:cs="Arial"/>
        </w:rPr>
        <w:t xml:space="preserve"> </w:t>
      </w:r>
      <w:r w:rsidR="00C62EFD" w:rsidRPr="002600B9">
        <w:rPr>
          <w:rFonts w:ascii="Arial" w:hAnsi="Arial" w:cs="Arial"/>
        </w:rPr>
        <w:t xml:space="preserve">previsto en </w:t>
      </w:r>
      <w:r w:rsidRPr="002600B9">
        <w:rPr>
          <w:rFonts w:ascii="Arial" w:hAnsi="Arial" w:cs="Arial"/>
        </w:rPr>
        <w:t>el artículo 44 de la LCSP si se trata de un contrato cuyo valor estimado sea superior a 100.000 euros.</w:t>
      </w:r>
    </w:p>
    <w:p w14:paraId="6F583ED3" w14:textId="77777777" w:rsidR="00367F2F" w:rsidRPr="002600B9" w:rsidRDefault="00367F2F" w:rsidP="00A06E14">
      <w:pPr>
        <w:spacing w:before="60" w:line="240" w:lineRule="atLeast"/>
        <w:jc w:val="both"/>
        <w:rPr>
          <w:rFonts w:ascii="Arial" w:hAnsi="Arial" w:cs="Arial"/>
        </w:rPr>
      </w:pPr>
      <w:r w:rsidRPr="002600B9">
        <w:rPr>
          <w:rFonts w:ascii="Arial" w:hAnsi="Arial" w:cs="Arial"/>
        </w:rPr>
        <w:t>2.- Serán igualmente recurribles las siguientes actuaciones:</w:t>
      </w:r>
    </w:p>
    <w:p w14:paraId="276F0802" w14:textId="77777777" w:rsidR="00367F2F" w:rsidRPr="002600B9" w:rsidRDefault="00367F2F" w:rsidP="00B81BD0">
      <w:pPr>
        <w:pStyle w:val="Pa14"/>
        <w:numPr>
          <w:ilvl w:val="0"/>
          <w:numId w:val="25"/>
        </w:numPr>
        <w:spacing w:before="60" w:line="240" w:lineRule="atLeast"/>
        <w:jc w:val="both"/>
        <w:rPr>
          <w:sz w:val="20"/>
          <w:szCs w:val="20"/>
        </w:rPr>
      </w:pPr>
      <w:r w:rsidRPr="002600B9">
        <w:rPr>
          <w:sz w:val="20"/>
          <w:szCs w:val="20"/>
        </w:rPr>
        <w:t>Los anuncios de licitación y el resto de documentos contractuales que establezcan las condiciones que deban regir la contratación.</w:t>
      </w:r>
    </w:p>
    <w:p w14:paraId="6993092B" w14:textId="77777777" w:rsidR="00367F2F" w:rsidRPr="002600B9" w:rsidRDefault="00367F2F" w:rsidP="00B81BD0">
      <w:pPr>
        <w:pStyle w:val="Pa14"/>
        <w:numPr>
          <w:ilvl w:val="0"/>
          <w:numId w:val="25"/>
        </w:numPr>
        <w:spacing w:before="60" w:line="240" w:lineRule="atLeast"/>
        <w:jc w:val="both"/>
        <w:rPr>
          <w:sz w:val="20"/>
          <w:szCs w:val="20"/>
        </w:rPr>
      </w:pPr>
      <w:r w:rsidRPr="002600B9">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8D3ABA9" w14:textId="77777777" w:rsidR="00367F2F" w:rsidRPr="002600B9" w:rsidRDefault="00367F2F" w:rsidP="00B81BD0">
      <w:pPr>
        <w:pStyle w:val="Pa14"/>
        <w:numPr>
          <w:ilvl w:val="0"/>
          <w:numId w:val="25"/>
        </w:numPr>
        <w:spacing w:before="60" w:line="240" w:lineRule="atLeast"/>
        <w:jc w:val="both"/>
        <w:rPr>
          <w:sz w:val="20"/>
          <w:szCs w:val="20"/>
        </w:rPr>
      </w:pPr>
      <w:r w:rsidRPr="002600B9">
        <w:rPr>
          <w:sz w:val="20"/>
          <w:szCs w:val="20"/>
        </w:rPr>
        <w:t>Los acuerdos de adjudicación.</w:t>
      </w:r>
    </w:p>
    <w:p w14:paraId="7B6D4197" w14:textId="77777777" w:rsidR="00367F2F" w:rsidRPr="002600B9" w:rsidRDefault="00367F2F" w:rsidP="00B81BD0">
      <w:pPr>
        <w:pStyle w:val="Pa14"/>
        <w:numPr>
          <w:ilvl w:val="0"/>
          <w:numId w:val="25"/>
        </w:numPr>
        <w:spacing w:before="60" w:line="240" w:lineRule="atLeast"/>
        <w:jc w:val="both"/>
        <w:rPr>
          <w:sz w:val="20"/>
          <w:szCs w:val="20"/>
        </w:rPr>
      </w:pPr>
      <w:r w:rsidRPr="002600B9">
        <w:rPr>
          <w:sz w:val="20"/>
          <w:szCs w:val="20"/>
        </w:rPr>
        <w:t>Las modificaciones basadas en el incumplimiento de lo establecido en los artículos 204 y 205 de la LCSP, por entender que la modificación debió ser objeto de una nueva adjudicación.</w:t>
      </w:r>
    </w:p>
    <w:p w14:paraId="297A3DD6"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51A2F782"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73FE1BFA"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76843948"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14:paraId="49967BE9" w14:textId="77777777" w:rsidR="00367F2F" w:rsidRPr="002600B9" w:rsidRDefault="00367F2F" w:rsidP="00C54D2B">
      <w:pPr>
        <w:spacing w:before="60" w:line="240" w:lineRule="atLeast"/>
        <w:jc w:val="both"/>
        <w:rPr>
          <w:rFonts w:ascii="Arial" w:hAnsi="Arial" w:cs="Arial"/>
        </w:rPr>
      </w:pPr>
    </w:p>
    <w:p w14:paraId="2D1C841E" w14:textId="77777777" w:rsidR="00367F2F" w:rsidRPr="002600B9" w:rsidRDefault="00367F2F" w:rsidP="00233FE9">
      <w:pPr>
        <w:pStyle w:val="Ttulo1"/>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14889697"/>
      <w:r w:rsidRPr="002600B9">
        <w:rPr>
          <w:sz w:val="22"/>
          <w:szCs w:val="22"/>
        </w:rPr>
        <w:t>CAPÍTULO II - CONTRATACIÓN</w:t>
      </w:r>
      <w:bookmarkEnd w:id="80"/>
      <w:bookmarkEnd w:id="81"/>
      <w:bookmarkEnd w:id="82"/>
      <w:bookmarkEnd w:id="83"/>
      <w:bookmarkEnd w:id="84"/>
      <w:bookmarkEnd w:id="85"/>
      <w:bookmarkEnd w:id="86"/>
      <w:bookmarkEnd w:id="87"/>
      <w:bookmarkEnd w:id="88"/>
    </w:p>
    <w:p w14:paraId="3A055102" w14:textId="77777777" w:rsidR="00367F2F" w:rsidRPr="002600B9" w:rsidRDefault="00367F2F" w:rsidP="00233FE9">
      <w:pPr>
        <w:pStyle w:val="Ttulo2"/>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14889698"/>
      <w:r w:rsidRPr="002600B9">
        <w:rPr>
          <w:i w:val="0"/>
          <w:iCs w:val="0"/>
          <w:sz w:val="22"/>
        </w:rPr>
        <w:t>13.- Clase de expediente y forma de licitación</w:t>
      </w:r>
      <w:bookmarkEnd w:id="89"/>
      <w:bookmarkEnd w:id="90"/>
      <w:bookmarkEnd w:id="91"/>
      <w:bookmarkEnd w:id="92"/>
      <w:bookmarkEnd w:id="93"/>
      <w:bookmarkEnd w:id="94"/>
      <w:bookmarkEnd w:id="95"/>
      <w:bookmarkEnd w:id="96"/>
      <w:bookmarkEnd w:id="97"/>
    </w:p>
    <w:p w14:paraId="790198F5"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1.- El expediente de contratación se realiza por el procedimiento y la tramitación previstos al inicio del cuadro de características.</w:t>
      </w:r>
    </w:p>
    <w:p w14:paraId="4D55EA09"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En el supuesto de admisión de variantes, las licitadoras podrán ofertar alternativas en la forma establecida en el </w:t>
      </w:r>
      <w:hyperlink w:anchor="CC_12" w:history="1">
        <w:r w:rsidRPr="002600B9">
          <w:rPr>
            <w:rStyle w:val="Hipervnculo"/>
            <w:rFonts w:ascii="Arial" w:hAnsi="Arial" w:cs="Arial"/>
            <w:b/>
            <w:color w:val="auto"/>
          </w:rPr>
          <w:t>apartado 12</w:t>
        </w:r>
      </w:hyperlink>
      <w:r w:rsidRPr="002600B9">
        <w:rPr>
          <w:rFonts w:ascii="Arial" w:hAnsi="Arial" w:cs="Arial"/>
        </w:rPr>
        <w:t xml:space="preserve"> del cuadro de características y con los requisitos, modalidades y características técnicas fijadas en el pliego de prescripciones técnicas particulares y resumidas en dicho apartado.</w:t>
      </w:r>
    </w:p>
    <w:p w14:paraId="74003EFF" w14:textId="77777777" w:rsidR="00367F2F" w:rsidRPr="002600B9" w:rsidRDefault="00367F2F" w:rsidP="00A06E14">
      <w:pPr>
        <w:spacing w:before="60" w:line="240" w:lineRule="atLeast"/>
        <w:jc w:val="both"/>
        <w:rPr>
          <w:rFonts w:ascii="Arial" w:hAnsi="Arial" w:cs="Arial"/>
        </w:rPr>
      </w:pPr>
      <w:bookmarkStart w:id="98" w:name="_Toc506479372"/>
      <w:r w:rsidRPr="002600B9">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14:paraId="487DB3C6" w14:textId="77777777" w:rsidR="00367F2F" w:rsidRPr="002600B9" w:rsidRDefault="00367F2F" w:rsidP="00233FE9">
      <w:pPr>
        <w:pStyle w:val="Ttulo2"/>
        <w:spacing w:line="240" w:lineRule="atLeast"/>
        <w:jc w:val="both"/>
        <w:rPr>
          <w:i w:val="0"/>
          <w:iCs w:val="0"/>
          <w:sz w:val="22"/>
        </w:rPr>
      </w:pPr>
      <w:bookmarkStart w:id="99" w:name="_Toc214889699"/>
      <w:r w:rsidRPr="002600B9">
        <w:rPr>
          <w:i w:val="0"/>
          <w:iCs w:val="0"/>
          <w:sz w:val="22"/>
        </w:rPr>
        <w:t>14.- Personas naturales o jurídicas licitadoras</w:t>
      </w:r>
      <w:bookmarkEnd w:id="98"/>
      <w:bookmarkEnd w:id="99"/>
    </w:p>
    <w:p w14:paraId="19668594"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14:paraId="0D1F3FA8"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02D9CF0D"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78E8CFFB"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3.- Las licitadoras deberán contar, asimismo, con la habilitación empresarial o profesional que, en su caso, sea exigible para la realización de las prestaciones que constituyan el objeto del contrato.</w:t>
      </w:r>
    </w:p>
    <w:p w14:paraId="167FBB1D"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14:paraId="3D39F35E"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14:paraId="733A40F3" w14:textId="77777777" w:rsidR="00367F2F" w:rsidRPr="002600B9" w:rsidRDefault="00367F2F" w:rsidP="00233FE9">
      <w:pPr>
        <w:spacing w:before="60" w:line="240" w:lineRule="atLeast"/>
        <w:jc w:val="both"/>
        <w:rPr>
          <w:rFonts w:ascii="Arial" w:hAnsi="Arial" w:cs="Arial"/>
        </w:rPr>
      </w:pPr>
      <w:bookmarkStart w:id="100" w:name="_Toc463331538"/>
      <w:bookmarkStart w:id="101" w:name="_Toc506479373"/>
      <w:r w:rsidRPr="002600B9">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1CDAA862" w14:textId="77777777" w:rsidR="00367F2F" w:rsidRPr="002600B9" w:rsidRDefault="00367F2F" w:rsidP="00C54D2B">
      <w:pPr>
        <w:spacing w:before="60" w:line="240" w:lineRule="atLeast"/>
        <w:jc w:val="both"/>
        <w:rPr>
          <w:rFonts w:ascii="Arial" w:hAnsi="Arial" w:cs="Arial"/>
        </w:rPr>
      </w:pPr>
      <w:r w:rsidRPr="002600B9">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14:paraId="0B7A860E" w14:textId="77777777" w:rsidR="00367F2F" w:rsidRPr="002600B9" w:rsidRDefault="00367F2F" w:rsidP="00233FE9">
      <w:pPr>
        <w:pStyle w:val="Ttulo2"/>
        <w:spacing w:line="240" w:lineRule="atLeast"/>
        <w:jc w:val="both"/>
        <w:rPr>
          <w:i w:val="0"/>
          <w:iCs w:val="0"/>
          <w:sz w:val="22"/>
        </w:rPr>
      </w:pPr>
      <w:bookmarkStart w:id="102" w:name="_Toc214889700"/>
      <w:r w:rsidRPr="002600B9">
        <w:rPr>
          <w:i w:val="0"/>
          <w:iCs w:val="0"/>
          <w:sz w:val="22"/>
        </w:rPr>
        <w:t>15.- Garantía provisional</w:t>
      </w:r>
      <w:bookmarkEnd w:id="100"/>
      <w:bookmarkEnd w:id="101"/>
      <w:bookmarkEnd w:id="102"/>
    </w:p>
    <w:p w14:paraId="76758161"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2600B9">
          <w:rPr>
            <w:rStyle w:val="Hipervnculo"/>
            <w:rFonts w:ascii="Arial" w:hAnsi="Arial" w:cs="Arial"/>
            <w:b/>
            <w:color w:val="auto"/>
          </w:rPr>
          <w:t>apartado 1</w:t>
        </w:r>
        <w:r w:rsidR="00A41718" w:rsidRPr="002600B9">
          <w:rPr>
            <w:rStyle w:val="Hipervnculo"/>
            <w:rFonts w:ascii="Arial" w:hAnsi="Arial" w:cs="Arial"/>
            <w:b/>
            <w:color w:val="auto"/>
          </w:rPr>
          <w:t>8</w:t>
        </w:r>
      </w:hyperlink>
      <w:r w:rsidRPr="002600B9">
        <w:rPr>
          <w:rFonts w:ascii="Arial" w:hAnsi="Arial" w:cs="Arial"/>
        </w:rPr>
        <w:t xml:space="preserve"> del cuadro de características.</w:t>
      </w:r>
    </w:p>
    <w:p w14:paraId="14F14C38"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2.- En cuanto a la forma y requisitos de las garantías, se estará a lo previsto en los artículos 106.3 y 108.1 de la LCSP, así como lo dispuesto en los artículos 55, 56, 57 y 58 del RGLCAP.</w:t>
      </w:r>
    </w:p>
    <w:p w14:paraId="0805BC11" w14:textId="77777777" w:rsidR="00367F2F" w:rsidRPr="002600B9" w:rsidRDefault="00367F2F" w:rsidP="00233FE9">
      <w:pPr>
        <w:spacing w:before="60" w:line="240" w:lineRule="atLeast"/>
        <w:jc w:val="both"/>
        <w:rPr>
          <w:rFonts w:ascii="Arial" w:hAnsi="Arial" w:cs="Arial"/>
          <w:strike/>
        </w:rPr>
      </w:pPr>
      <w:r w:rsidRPr="002600B9">
        <w:rPr>
          <w:rFonts w:ascii="Arial" w:hAnsi="Arial" w:cs="Arial"/>
        </w:rPr>
        <w:t>3.- La garantía provisional se extinguirá automáticamente y se devolverá a las licitadoras inmediatamente después de la perfección del contrato.</w:t>
      </w:r>
    </w:p>
    <w:p w14:paraId="5F0C82BC" w14:textId="77777777" w:rsidR="00367F2F" w:rsidRPr="002600B9" w:rsidRDefault="00367F2F" w:rsidP="00233FE9">
      <w:pPr>
        <w:pStyle w:val="Ttulo2"/>
        <w:spacing w:line="240" w:lineRule="atLeast"/>
        <w:jc w:val="both"/>
        <w:rPr>
          <w:i w:val="0"/>
          <w:iCs w:val="0"/>
          <w:sz w:val="22"/>
        </w:rPr>
      </w:pPr>
      <w:bookmarkStart w:id="103" w:name="_Toc463331539"/>
      <w:bookmarkStart w:id="104" w:name="_Toc506479374"/>
      <w:bookmarkStart w:id="105" w:name="_Toc214889701"/>
      <w:r w:rsidRPr="002600B9">
        <w:rPr>
          <w:i w:val="0"/>
          <w:iCs w:val="0"/>
          <w:sz w:val="22"/>
        </w:rPr>
        <w:t>16.- Presentación de proposiciones</w:t>
      </w:r>
      <w:bookmarkEnd w:id="103"/>
      <w:bookmarkEnd w:id="104"/>
      <w:bookmarkEnd w:id="105"/>
    </w:p>
    <w:p w14:paraId="7E0046BA" w14:textId="77777777" w:rsidR="00367F2F" w:rsidRPr="002600B9" w:rsidRDefault="00367F2F" w:rsidP="00233FE9">
      <w:pPr>
        <w:snapToGrid w:val="0"/>
        <w:spacing w:before="60" w:line="240" w:lineRule="atLeast"/>
        <w:jc w:val="both"/>
        <w:rPr>
          <w:rFonts w:ascii="Arial" w:hAnsi="Arial" w:cs="Arial"/>
        </w:rPr>
      </w:pPr>
      <w:r w:rsidRPr="002600B9">
        <w:rPr>
          <w:rFonts w:ascii="Arial" w:hAnsi="Arial" w:cs="Arial"/>
        </w:rPr>
        <w:t xml:space="preserve">1.- Las proposiciones se presentarán a través de la plataforma de licitación electrónica </w:t>
      </w:r>
      <w:hyperlink r:id="rId14" w:history="1">
        <w:r w:rsidRPr="002600B9">
          <w:rPr>
            <w:rFonts w:ascii="Arial" w:hAnsi="Arial" w:cs="Arial"/>
            <w:u w:val="single"/>
          </w:rPr>
          <w:t>www.contratacion.euskadi.eus</w:t>
        </w:r>
      </w:hyperlink>
      <w:r w:rsidRPr="002600B9">
        <w:rPr>
          <w:rFonts w:ascii="Arial" w:hAnsi="Arial" w:cs="Arial"/>
        </w:rPr>
        <w:t xml:space="preserve"> en el plazo señalado en el </w:t>
      </w:r>
      <w:hyperlink w:anchor="CC_30" w:history="1">
        <w:r w:rsidRPr="002600B9">
          <w:rPr>
            <w:rStyle w:val="Hipervnculo"/>
            <w:rFonts w:ascii="Arial" w:hAnsi="Arial" w:cs="Arial"/>
            <w:b/>
            <w:color w:val="auto"/>
          </w:rPr>
          <w:t xml:space="preserve">apartado </w:t>
        </w:r>
        <w:r w:rsidR="00A41718" w:rsidRPr="002600B9">
          <w:rPr>
            <w:rStyle w:val="Hipervnculo"/>
            <w:rFonts w:ascii="Arial" w:hAnsi="Arial" w:cs="Arial"/>
            <w:b/>
            <w:color w:val="auto"/>
          </w:rPr>
          <w:t>30</w:t>
        </w:r>
      </w:hyperlink>
      <w:r w:rsidRPr="002600B9">
        <w:rPr>
          <w:rFonts w:ascii="Arial" w:hAnsi="Arial" w:cs="Arial"/>
        </w:rPr>
        <w:t xml:space="preserve"> del cuadro de características, a contar desde el día siguiente a la publicación en el perfil de contratante del anuncio de licitación, </w:t>
      </w:r>
      <w:r w:rsidR="0030317E" w:rsidRPr="002600B9">
        <w:rPr>
          <w:rFonts w:ascii="Arial" w:hAnsi="Arial" w:cs="Arial"/>
        </w:rPr>
        <w:t>o desde la fecha del envío del anuncio de licitación a la Oficina de Publicaciones de la Unión Europea para los contratos sujetos a regulación armonizada</w:t>
      </w:r>
      <w:r w:rsidRPr="002600B9">
        <w:rPr>
          <w:rFonts w:ascii="Arial" w:hAnsi="Arial" w:cs="Arial"/>
        </w:rPr>
        <w:t>.</w:t>
      </w:r>
    </w:p>
    <w:p w14:paraId="6BA64501" w14:textId="77777777" w:rsidR="00367F2F" w:rsidRPr="002600B9" w:rsidRDefault="00367F2F" w:rsidP="00233FE9">
      <w:pPr>
        <w:snapToGrid w:val="0"/>
        <w:spacing w:before="60" w:line="240" w:lineRule="atLeast"/>
        <w:jc w:val="both"/>
        <w:rPr>
          <w:rFonts w:ascii="Arial" w:hAnsi="Arial" w:cs="Arial"/>
        </w:rPr>
      </w:pPr>
      <w:r w:rsidRPr="002600B9">
        <w:rPr>
          <w:rFonts w:ascii="Arial" w:hAnsi="Arial" w:cs="Arial"/>
        </w:rPr>
        <w:t xml:space="preserve">2.- El envío de la documentación, así como las notificaciones y comunicaciones, se ajustarán a lo recogido en el </w:t>
      </w:r>
      <w:hyperlink w:anchor="Anx_1" w:history="1">
        <w:r w:rsidRPr="002600B9">
          <w:rPr>
            <w:rStyle w:val="Hipervnculo"/>
            <w:rFonts w:ascii="Arial" w:hAnsi="Arial" w:cs="Arial"/>
            <w:b/>
            <w:color w:val="auto"/>
          </w:rPr>
          <w:t>Anexo I</w:t>
        </w:r>
      </w:hyperlink>
      <w:r w:rsidRPr="002600B9">
        <w:rPr>
          <w:rStyle w:val="Hipervnculo"/>
          <w:rFonts w:ascii="Arial" w:hAnsi="Arial" w:cs="Arial"/>
          <w:color w:val="auto"/>
          <w:u w:val="none"/>
        </w:rPr>
        <w:t xml:space="preserve"> </w:t>
      </w:r>
      <w:r w:rsidRPr="002600B9">
        <w:rPr>
          <w:rFonts w:ascii="Arial" w:hAnsi="Arial" w:cs="Arial"/>
        </w:rPr>
        <w:t>de este pliego.</w:t>
      </w:r>
    </w:p>
    <w:p w14:paraId="64B225E1"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3.- Los documentos se nombrarán teniendo en cuenta los distintos apartados señalados en las </w:t>
      </w:r>
      <w:hyperlink w:anchor="Cl_19" w:history="1">
        <w:r w:rsidRPr="002600B9">
          <w:rPr>
            <w:rStyle w:val="Hipervnculo"/>
            <w:rFonts w:ascii="Arial" w:hAnsi="Arial" w:cs="Arial"/>
            <w:b/>
            <w:color w:val="auto"/>
          </w:rPr>
          <w:t>cláusulas 19</w:t>
        </w:r>
      </w:hyperlink>
      <w:r w:rsidRPr="002600B9">
        <w:rPr>
          <w:rFonts w:ascii="Arial" w:hAnsi="Arial" w:cs="Arial"/>
        </w:rPr>
        <w:t xml:space="preserve">, </w:t>
      </w:r>
      <w:hyperlink w:anchor="Cl_20" w:history="1">
        <w:r w:rsidRPr="002600B9">
          <w:rPr>
            <w:rStyle w:val="Hipervnculo"/>
            <w:rFonts w:ascii="Arial" w:hAnsi="Arial" w:cs="Arial"/>
            <w:b/>
            <w:color w:val="auto"/>
          </w:rPr>
          <w:t>20</w:t>
        </w:r>
      </w:hyperlink>
      <w:r w:rsidRPr="002600B9">
        <w:rPr>
          <w:rStyle w:val="Hipervnculo"/>
          <w:rFonts w:ascii="Arial" w:hAnsi="Arial" w:cs="Arial"/>
          <w:color w:val="auto"/>
          <w:u w:val="none"/>
        </w:rPr>
        <w:t xml:space="preserve"> y </w:t>
      </w:r>
      <w:hyperlink w:anchor="Cl_21" w:history="1">
        <w:r w:rsidRPr="002600B9">
          <w:rPr>
            <w:rStyle w:val="Hipervnculo"/>
            <w:rFonts w:ascii="Arial" w:hAnsi="Arial" w:cs="Arial"/>
            <w:b/>
            <w:color w:val="auto"/>
          </w:rPr>
          <w:t>21</w:t>
        </w:r>
      </w:hyperlink>
      <w:r w:rsidRPr="002600B9">
        <w:rPr>
          <w:rFonts w:ascii="Arial" w:hAnsi="Arial" w:cs="Arial"/>
        </w:rPr>
        <w:t xml:space="preserve"> de este pliego como contenido documental a incluir en los archivos electrónicos UNO, DOS y TRES.</w:t>
      </w:r>
    </w:p>
    <w:p w14:paraId="216425F2"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4.- Las proposiciones serán secretas y, para ello, se arbitrarán los medios que garanticen tal carácter hasta el momento de la licitación pública.</w:t>
      </w:r>
    </w:p>
    <w:p w14:paraId="1A107C66" w14:textId="77777777" w:rsidR="00367F2F" w:rsidRPr="002600B9" w:rsidRDefault="00367F2F" w:rsidP="00233FE9">
      <w:pPr>
        <w:pStyle w:val="Ttulo2"/>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14889702"/>
      <w:bookmarkEnd w:id="106"/>
      <w:r w:rsidRPr="002600B9">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2600B9">
        <w:rPr>
          <w:i w:val="0"/>
          <w:iCs w:val="0"/>
          <w:sz w:val="22"/>
        </w:rPr>
        <w:t>Información a las licitadoras</w:t>
      </w:r>
      <w:bookmarkEnd w:id="115"/>
      <w:bookmarkEnd w:id="116"/>
    </w:p>
    <w:p w14:paraId="05811379" w14:textId="77777777" w:rsidR="00367F2F" w:rsidRPr="002600B9" w:rsidRDefault="00367F2F" w:rsidP="00233FE9">
      <w:pPr>
        <w:spacing w:before="60" w:line="240" w:lineRule="atLeast"/>
        <w:jc w:val="both"/>
        <w:rPr>
          <w:rFonts w:ascii="Arial" w:hAnsi="Arial" w:cs="Arial"/>
        </w:rPr>
      </w:pPr>
      <w:bookmarkStart w:id="118" w:name="_Hlt42334789"/>
      <w:bookmarkEnd w:id="118"/>
      <w:r w:rsidRPr="002600B9">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2600B9">
          <w:rPr>
            <w:rStyle w:val="Hipervnculo"/>
            <w:rFonts w:ascii="Arial" w:hAnsi="Arial" w:cs="Arial"/>
            <w:b/>
            <w:color w:val="auto"/>
          </w:rPr>
          <w:t>apartado 1</w:t>
        </w:r>
      </w:hyperlink>
      <w:r w:rsidRPr="002600B9">
        <w:rPr>
          <w:rFonts w:ascii="Arial" w:hAnsi="Arial" w:cs="Arial"/>
        </w:rPr>
        <w:t xml:space="preserve"> del cuadro de características.</w:t>
      </w:r>
    </w:p>
    <w:p w14:paraId="43D4C832"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2.- En los expedientes que hayan sido calificados de urgentes, el plazo será de cuatro días naturales</w:t>
      </w:r>
      <w:r w:rsidRPr="002600B9" w:rsidDel="00727506">
        <w:rPr>
          <w:rFonts w:ascii="Arial" w:hAnsi="Arial" w:cs="Arial"/>
        </w:rPr>
        <w:t xml:space="preserve"> </w:t>
      </w:r>
      <w:r w:rsidRPr="002600B9">
        <w:rPr>
          <w:rFonts w:ascii="Arial" w:hAnsi="Arial" w:cs="Arial"/>
        </w:rPr>
        <w:t>a más tardar antes de que finalice el plazo fijado para la presentación de ofertas para los contratos sujetos a regulación armonizada.</w:t>
      </w:r>
    </w:p>
    <w:p w14:paraId="55110BB1"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3.- En los casos en que las aclaraciones se hagan públicas en el correspondiente perfil de contratante, las respuestas tendrán carácter vinculante.</w:t>
      </w:r>
    </w:p>
    <w:p w14:paraId="09FA63DD" w14:textId="77777777" w:rsidR="00367F2F" w:rsidRPr="002600B9" w:rsidRDefault="00367F2F" w:rsidP="00233FE9">
      <w:pPr>
        <w:pStyle w:val="Ttulo2"/>
        <w:spacing w:line="240" w:lineRule="atLeast"/>
        <w:jc w:val="both"/>
        <w:rPr>
          <w:i w:val="0"/>
          <w:iCs w:val="0"/>
          <w:sz w:val="22"/>
        </w:rPr>
      </w:pPr>
      <w:bookmarkStart w:id="119" w:name="_Toc506479376"/>
      <w:bookmarkStart w:id="120" w:name="_Toc214889703"/>
      <w:r w:rsidRPr="002600B9">
        <w:rPr>
          <w:i w:val="0"/>
          <w:iCs w:val="0"/>
          <w:sz w:val="22"/>
        </w:rPr>
        <w:t>18.- Contenido de las proposiciones</w:t>
      </w:r>
      <w:bookmarkEnd w:id="119"/>
      <w:r w:rsidR="00B81BD0" w:rsidRPr="002600B9">
        <w:rPr>
          <w:i w:val="0"/>
          <w:iCs w:val="0"/>
          <w:sz w:val="22"/>
        </w:rPr>
        <w:t xml:space="preserve"> y tratamiento de datos personales</w:t>
      </w:r>
      <w:bookmarkEnd w:id="120"/>
    </w:p>
    <w:p w14:paraId="65D5D19A" w14:textId="77777777" w:rsidR="00367F2F" w:rsidRPr="002600B9" w:rsidDel="0048564C" w:rsidRDefault="00367F2F" w:rsidP="00242EC6">
      <w:pPr>
        <w:spacing w:before="60" w:line="240" w:lineRule="atLeast"/>
        <w:jc w:val="both"/>
        <w:rPr>
          <w:rFonts w:ascii="Arial" w:hAnsi="Arial" w:cs="Arial"/>
        </w:rPr>
      </w:pPr>
      <w:bookmarkStart w:id="121" w:name="_18.-_Sobre_nº"/>
      <w:bookmarkStart w:id="122" w:name="_Toc506479377"/>
      <w:bookmarkEnd w:id="121"/>
      <w:r w:rsidRPr="002600B9">
        <w:rPr>
          <w:rFonts w:ascii="Arial" w:hAnsi="Arial" w:cs="Arial"/>
        </w:rPr>
        <w:t>1.- Las proposiciones se presentarán en los archivos electrónicos que se indican en las cláusulas siguientes, por la licitadora o persona que ostente su representación.</w:t>
      </w:r>
    </w:p>
    <w:p w14:paraId="56D6E340" w14:textId="77777777" w:rsidR="00367F2F" w:rsidRPr="002600B9" w:rsidRDefault="00367F2F" w:rsidP="00242EC6">
      <w:pPr>
        <w:spacing w:before="60" w:line="240" w:lineRule="atLeast"/>
        <w:jc w:val="both"/>
        <w:rPr>
          <w:rFonts w:ascii="Arial" w:hAnsi="Arial" w:cs="Arial"/>
          <w:snapToGrid w:val="0"/>
        </w:rPr>
      </w:pPr>
      <w:r w:rsidRPr="002600B9">
        <w:rPr>
          <w:rFonts w:ascii="Arial" w:hAnsi="Arial" w:cs="Arial"/>
          <w:snapToGrid w:val="0"/>
        </w:rPr>
        <w:t xml:space="preserve">2.- En el interior de cada archivo electrónico </w:t>
      </w:r>
      <w:r w:rsidRPr="002600B9">
        <w:rPr>
          <w:rFonts w:ascii="Arial" w:hAnsi="Arial" w:cs="Arial"/>
          <w:bCs/>
          <w:snapToGrid w:val="0"/>
        </w:rPr>
        <w:t>se hará constar, en fichero independiente,</w:t>
      </w:r>
      <w:r w:rsidRPr="002600B9">
        <w:rPr>
          <w:rFonts w:ascii="Arial" w:hAnsi="Arial" w:cs="Arial"/>
          <w:snapToGrid w:val="0"/>
        </w:rPr>
        <w:t xml:space="preserve"> su contenido, enunciado numéricamente (art. 80.1 del </w:t>
      </w:r>
      <w:r w:rsidRPr="002600B9">
        <w:rPr>
          <w:rFonts w:ascii="Arial" w:hAnsi="Arial" w:cs="Arial"/>
        </w:rPr>
        <w:t>RGLCAP</w:t>
      </w:r>
      <w:r w:rsidRPr="002600B9">
        <w:rPr>
          <w:rFonts w:ascii="Arial" w:hAnsi="Arial" w:cs="Arial"/>
          <w:snapToGrid w:val="0"/>
        </w:rPr>
        <w:t>).</w:t>
      </w:r>
    </w:p>
    <w:p w14:paraId="0CD8F415" w14:textId="77777777" w:rsidR="006F0810" w:rsidRPr="002600B9" w:rsidRDefault="006F0810" w:rsidP="006F0810">
      <w:pPr>
        <w:spacing w:before="60" w:line="240" w:lineRule="atLeast"/>
        <w:jc w:val="both"/>
        <w:rPr>
          <w:rFonts w:ascii="Arial" w:hAnsi="Arial" w:cs="Arial"/>
        </w:rPr>
      </w:pPr>
      <w:r w:rsidRPr="002600B9">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14:paraId="7A187755" w14:textId="77777777" w:rsidR="006F0810" w:rsidRPr="002600B9" w:rsidRDefault="006F0810" w:rsidP="006F0810">
      <w:pPr>
        <w:spacing w:before="60" w:line="240" w:lineRule="atLeast"/>
        <w:jc w:val="both"/>
        <w:rPr>
          <w:rFonts w:ascii="Arial" w:hAnsi="Arial" w:cs="Arial"/>
        </w:rPr>
      </w:pPr>
      <w:r w:rsidRPr="002600B9">
        <w:rPr>
          <w:rFonts w:ascii="Arial" w:hAnsi="Arial" w:cs="Arial"/>
        </w:rPr>
        <w:t xml:space="preserve">Asimismo, en cumplimiento de lo dispuesto en el artículo 13 del RGPD, se informa de lo siguiente: </w:t>
      </w:r>
    </w:p>
    <w:p w14:paraId="17A6F071" w14:textId="77777777" w:rsidR="006F0810" w:rsidRPr="002600B9"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2600B9">
        <w:rPr>
          <w:rFonts w:ascii="Arial" w:hAnsi="Arial" w:cs="Arial"/>
          <w:sz w:val="20"/>
          <w:szCs w:val="20"/>
        </w:rPr>
        <w:t>La responsable del tratamiento de los datos personales es la</w:t>
      </w:r>
      <w:r w:rsidR="006405BE" w:rsidRPr="002600B9">
        <w:rPr>
          <w:rFonts w:ascii="Arial" w:hAnsi="Arial" w:cs="Arial"/>
          <w:sz w:val="20"/>
          <w:szCs w:val="20"/>
        </w:rPr>
        <w:t xml:space="preserve"> que se señala en el </w:t>
      </w:r>
      <w:hyperlink w:anchor="CC_16" w:history="1">
        <w:r w:rsidR="006405BE" w:rsidRPr="002600B9">
          <w:rPr>
            <w:rStyle w:val="Hipervnculo"/>
            <w:rFonts w:ascii="Arial" w:hAnsi="Arial" w:cs="Arial"/>
            <w:b/>
            <w:color w:val="auto"/>
            <w:sz w:val="20"/>
            <w:szCs w:val="20"/>
          </w:rPr>
          <w:t>apartado 16</w:t>
        </w:r>
      </w:hyperlink>
      <w:r w:rsidR="006405BE" w:rsidRPr="002600B9">
        <w:rPr>
          <w:rFonts w:ascii="Arial" w:hAnsi="Arial" w:cs="Arial"/>
          <w:sz w:val="20"/>
          <w:szCs w:val="20"/>
        </w:rPr>
        <w:t xml:space="preserve"> del cuadro de características</w:t>
      </w:r>
      <w:r w:rsidRPr="002600B9">
        <w:rPr>
          <w:rFonts w:ascii="Arial" w:hAnsi="Arial" w:cs="Arial"/>
          <w:sz w:val="20"/>
          <w:szCs w:val="20"/>
        </w:rPr>
        <w:t>.</w:t>
      </w:r>
    </w:p>
    <w:p w14:paraId="7A62DC90" w14:textId="77777777" w:rsidR="006F0810" w:rsidRPr="002600B9"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2600B9">
        <w:rPr>
          <w:rFonts w:ascii="Arial" w:hAnsi="Arial" w:cs="Arial"/>
          <w:sz w:val="20"/>
          <w:szCs w:val="20"/>
        </w:rPr>
        <w:t xml:space="preserve">Podrán contactar con la delegada de protección de datos en la dirección electrónica </w:t>
      </w:r>
      <w:hyperlink r:id="rId15" w:history="1">
        <w:r w:rsidRPr="002600B9">
          <w:rPr>
            <w:rStyle w:val="Hipervnculo"/>
            <w:rFonts w:ascii="Arial" w:hAnsi="Arial" w:cs="Arial"/>
            <w:color w:val="auto"/>
            <w:sz w:val="20"/>
            <w:szCs w:val="20"/>
          </w:rPr>
          <w:t>dbo@gipuzkoa.eus</w:t>
        </w:r>
      </w:hyperlink>
    </w:p>
    <w:p w14:paraId="3DB48563" w14:textId="77777777" w:rsidR="006F0810" w:rsidRPr="002600B9"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2600B9">
        <w:rPr>
          <w:rFonts w:ascii="Arial" w:hAnsi="Arial" w:cs="Arial"/>
          <w:sz w:val="20"/>
          <w:szCs w:val="20"/>
        </w:rPr>
        <w:t>Los datos personales que se proporcionan son necesarios para la tramitación y gestión de los expedientes de contratación en el marco de las competencias del departamento.</w:t>
      </w:r>
    </w:p>
    <w:p w14:paraId="516DF138" w14:textId="77777777" w:rsidR="006F0810" w:rsidRPr="002600B9"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2600B9">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14:paraId="01CBCB69" w14:textId="77777777" w:rsidR="006760FC" w:rsidRPr="002600B9" w:rsidRDefault="006F0810" w:rsidP="006760FC">
      <w:pPr>
        <w:pStyle w:val="Prrafodelista"/>
        <w:numPr>
          <w:ilvl w:val="0"/>
          <w:numId w:val="30"/>
        </w:numPr>
        <w:spacing w:before="60" w:after="0" w:line="240" w:lineRule="atLeast"/>
        <w:ind w:left="568" w:hanging="284"/>
        <w:jc w:val="both"/>
        <w:rPr>
          <w:rFonts w:ascii="Arial" w:hAnsi="Arial" w:cs="Arial"/>
          <w:sz w:val="20"/>
          <w:szCs w:val="20"/>
        </w:rPr>
      </w:pPr>
      <w:r w:rsidRPr="002600B9">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sidR="006760FC" w:rsidRPr="002600B9">
        <w:rPr>
          <w:rFonts w:ascii="Arial" w:hAnsi="Arial" w:cs="Arial"/>
          <w:sz w:val="20"/>
          <w:szCs w:val="20"/>
        </w:rPr>
        <w:t>.</w:t>
      </w:r>
    </w:p>
    <w:p w14:paraId="02473B5D" w14:textId="77777777" w:rsidR="006760FC" w:rsidRPr="002600B9" w:rsidRDefault="006760FC" w:rsidP="006760FC">
      <w:pPr>
        <w:pStyle w:val="Prrafodelista"/>
        <w:numPr>
          <w:ilvl w:val="0"/>
          <w:numId w:val="30"/>
        </w:numPr>
        <w:spacing w:before="60" w:after="0" w:line="240" w:lineRule="atLeast"/>
        <w:ind w:left="568" w:hanging="284"/>
        <w:jc w:val="both"/>
        <w:rPr>
          <w:rFonts w:ascii="Arial" w:hAnsi="Arial" w:cs="Arial"/>
          <w:sz w:val="20"/>
          <w:szCs w:val="20"/>
        </w:rPr>
      </w:pPr>
      <w:r w:rsidRPr="002600B9">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14:paraId="01BD0574" w14:textId="77777777" w:rsidR="006760FC" w:rsidRPr="002600B9" w:rsidRDefault="00FB22EE" w:rsidP="00467342">
      <w:pPr>
        <w:pStyle w:val="Prrafodelista"/>
        <w:numPr>
          <w:ilvl w:val="0"/>
          <w:numId w:val="30"/>
        </w:numPr>
        <w:spacing w:before="60" w:after="160" w:line="259" w:lineRule="auto"/>
        <w:ind w:left="567" w:hanging="284"/>
        <w:jc w:val="both"/>
        <w:rPr>
          <w:rStyle w:val="Hipervnculo"/>
          <w:rFonts w:ascii="Arial" w:hAnsi="Arial" w:cs="Arial"/>
          <w:color w:val="auto"/>
          <w:sz w:val="20"/>
          <w:szCs w:val="20"/>
          <w:u w:val="none"/>
        </w:rPr>
      </w:pPr>
      <w:r w:rsidRPr="002600B9">
        <w:rPr>
          <w:rFonts w:ascii="Arial" w:hAnsi="Arial" w:cs="Arial"/>
          <w:sz w:val="20"/>
          <w:szCs w:val="20"/>
        </w:rPr>
        <w:t>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w:t>
      </w:r>
      <w:r w:rsidR="006760FC" w:rsidRPr="002600B9">
        <w:rPr>
          <w:rFonts w:ascii="Arial" w:hAnsi="Arial" w:cs="Arial"/>
          <w:sz w:val="20"/>
          <w:szCs w:val="20"/>
        </w:rPr>
        <w:t>:</w:t>
      </w:r>
      <w:r w:rsidR="00467342" w:rsidRPr="002600B9">
        <w:rPr>
          <w:rFonts w:ascii="Arial" w:hAnsi="Arial" w:cs="Arial"/>
          <w:sz w:val="20"/>
          <w:szCs w:val="20"/>
        </w:rPr>
        <w:t xml:space="preserve"> </w:t>
      </w:r>
      <w:hyperlink r:id="rId16" w:history="1">
        <w:r w:rsidR="006760FC" w:rsidRPr="002600B9">
          <w:rPr>
            <w:rStyle w:val="Hipervnculo"/>
            <w:rFonts w:ascii="Arial" w:hAnsi="Arial" w:cs="Arial"/>
            <w:color w:val="auto"/>
            <w:sz w:val="20"/>
            <w:szCs w:val="20"/>
          </w:rPr>
          <w:t>https://egoitza.gipuzkoa.eus/es/proteccion-datos/ejercicio-derechos</w:t>
        </w:r>
      </w:hyperlink>
    </w:p>
    <w:p w14:paraId="4B86F320" w14:textId="77777777" w:rsidR="006760FC" w:rsidRPr="002600B9" w:rsidRDefault="006760FC" w:rsidP="006760FC">
      <w:pPr>
        <w:pStyle w:val="Prrafodelista"/>
        <w:numPr>
          <w:ilvl w:val="0"/>
          <w:numId w:val="30"/>
        </w:numPr>
        <w:spacing w:before="60" w:after="160" w:line="259" w:lineRule="auto"/>
        <w:ind w:left="567" w:hanging="284"/>
        <w:jc w:val="both"/>
        <w:rPr>
          <w:rFonts w:ascii="Arial" w:hAnsi="Arial" w:cs="Arial"/>
          <w:sz w:val="20"/>
          <w:szCs w:val="20"/>
        </w:rPr>
      </w:pPr>
      <w:r w:rsidRPr="002600B9">
        <w:rPr>
          <w:rFonts w:ascii="Arial" w:hAnsi="Arial" w:cs="Arial"/>
          <w:sz w:val="20"/>
          <w:szCs w:val="20"/>
        </w:rPr>
        <w:t>Se podrá presentar reclamación ante la autoridad de control en materia de protección de datos competente (Autoridad Vasca de Protección de datos:</w:t>
      </w:r>
      <w:r w:rsidRPr="002600B9">
        <w:t xml:space="preserve"> </w:t>
      </w:r>
      <w:hyperlink r:id="rId17" w:history="1">
        <w:r w:rsidRPr="002600B9">
          <w:rPr>
            <w:rStyle w:val="Hipervnculo"/>
            <w:rFonts w:ascii="Arial" w:hAnsi="Arial" w:cs="Arial"/>
            <w:color w:val="auto"/>
            <w:sz w:val="20"/>
            <w:szCs w:val="20"/>
          </w:rPr>
          <w:t>https://www.avpd.eus/inicio</w:t>
        </w:r>
      </w:hyperlink>
      <w:r w:rsidRPr="002600B9">
        <w:t>),</w:t>
      </w:r>
      <w:r w:rsidRPr="002600B9">
        <w:rPr>
          <w:rFonts w:ascii="Arial" w:hAnsi="Arial" w:cs="Arial"/>
          <w:sz w:val="20"/>
          <w:szCs w:val="20"/>
        </w:rPr>
        <w:t xml:space="preserve"> cuando no haya obtenido satisfacción en el ejercicio de sus derechos.</w:t>
      </w:r>
    </w:p>
    <w:p w14:paraId="1329E97D" w14:textId="77777777" w:rsidR="006F0810" w:rsidRPr="002600B9" w:rsidRDefault="006760FC" w:rsidP="006405BE">
      <w:pPr>
        <w:pStyle w:val="Prrafodelista"/>
        <w:numPr>
          <w:ilvl w:val="0"/>
          <w:numId w:val="30"/>
        </w:numPr>
        <w:spacing w:before="60" w:after="160" w:line="259" w:lineRule="auto"/>
        <w:ind w:left="567" w:hanging="284"/>
        <w:jc w:val="both"/>
        <w:rPr>
          <w:rFonts w:ascii="Arial" w:hAnsi="Arial" w:cs="Arial"/>
          <w:sz w:val="20"/>
          <w:szCs w:val="20"/>
        </w:rPr>
      </w:pPr>
      <w:r w:rsidRPr="002600B9">
        <w:rPr>
          <w:rFonts w:ascii="Arial" w:hAnsi="Arial" w:cs="Arial"/>
          <w:sz w:val="20"/>
          <w:szCs w:val="20"/>
        </w:rPr>
        <w:t>Información adicional en la sede electrónica de la Diputación Foral de Gipuzkoa, en el siguiente apartado:</w:t>
      </w:r>
      <w:r w:rsidRPr="002600B9">
        <w:t xml:space="preserve"> </w:t>
      </w:r>
      <w:r w:rsidRPr="002600B9">
        <w:rPr>
          <w:rStyle w:val="Hipervnculo"/>
          <w:rFonts w:ascii="Arial" w:hAnsi="Arial" w:cs="Arial"/>
          <w:color w:val="auto"/>
          <w:sz w:val="20"/>
          <w:szCs w:val="20"/>
        </w:rPr>
        <w:t>https://egoitza.gipuzkoa.eus/es/registro-de-actividades-y-tratamiento-de-datos</w:t>
      </w:r>
    </w:p>
    <w:p w14:paraId="49EF0905" w14:textId="77777777" w:rsidR="00367F2F" w:rsidRPr="002600B9" w:rsidRDefault="00367F2F" w:rsidP="00233FE9">
      <w:pPr>
        <w:pStyle w:val="Ttulo2"/>
        <w:spacing w:line="240" w:lineRule="atLeast"/>
        <w:jc w:val="both"/>
        <w:rPr>
          <w:i w:val="0"/>
          <w:iCs w:val="0"/>
          <w:sz w:val="22"/>
          <w:szCs w:val="22"/>
        </w:rPr>
      </w:pPr>
      <w:bookmarkStart w:id="123" w:name="Cl_19"/>
      <w:bookmarkStart w:id="124" w:name="_Toc214889704"/>
      <w:r w:rsidRPr="002600B9">
        <w:rPr>
          <w:i w:val="0"/>
          <w:iCs w:val="0"/>
          <w:sz w:val="22"/>
        </w:rPr>
        <w:t xml:space="preserve">19.- </w:t>
      </w:r>
      <w:bookmarkEnd w:id="123"/>
      <w:r w:rsidRPr="002600B9">
        <w:rPr>
          <w:i w:val="0"/>
          <w:iCs w:val="0"/>
          <w:sz w:val="22"/>
        </w:rPr>
        <w:t>Archivo electrónico nº UNO: “DOCUMENTACIÓN ACREDITATIVA DEL CUMPLIMIENTO DE LOS REQUISITOS PREVIOS”</w:t>
      </w:r>
      <w:bookmarkEnd w:id="122"/>
      <w:bookmarkEnd w:id="124"/>
    </w:p>
    <w:p w14:paraId="7239EFE3" w14:textId="77777777" w:rsidR="00367F2F" w:rsidRPr="002600B9" w:rsidRDefault="00367F2F" w:rsidP="00A06E14">
      <w:pPr>
        <w:tabs>
          <w:tab w:val="left" w:pos="180"/>
        </w:tabs>
        <w:spacing w:before="60" w:line="240" w:lineRule="atLeast"/>
        <w:jc w:val="both"/>
        <w:rPr>
          <w:rFonts w:ascii="Arial" w:hAnsi="Arial" w:cs="Arial"/>
          <w:b/>
        </w:rPr>
      </w:pPr>
      <w:r w:rsidRPr="002600B9">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14:paraId="33B4C6F6" w14:textId="77777777" w:rsidR="00367F2F" w:rsidRPr="002600B9"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2600B9">
        <w:rPr>
          <w:rFonts w:ascii="Arial" w:hAnsi="Arial" w:cs="Arial"/>
          <w:b/>
        </w:rPr>
        <w:t>Datos a efectos de recibir notificaciones y comunicaciones</w:t>
      </w:r>
      <w:r w:rsidRPr="002600B9">
        <w:rPr>
          <w:rFonts w:ascii="Arial" w:hAnsi="Arial" w:cs="Arial"/>
        </w:rPr>
        <w:t xml:space="preserve">, de acuerdo al modelo de la </w:t>
      </w:r>
      <w:hyperlink w:anchor="Anx_A1" w:history="1">
        <w:r w:rsidRPr="002600B9">
          <w:rPr>
            <w:rStyle w:val="Hipervnculo"/>
            <w:rFonts w:ascii="Arial" w:hAnsi="Arial" w:cs="Arial"/>
            <w:b/>
            <w:color w:val="auto"/>
          </w:rPr>
          <w:t>Adenda</w:t>
        </w:r>
      </w:hyperlink>
      <w:r w:rsidRPr="002600B9">
        <w:rPr>
          <w:rFonts w:ascii="Arial" w:hAnsi="Arial" w:cs="Arial"/>
        </w:rPr>
        <w:t xml:space="preserve"> al </w:t>
      </w:r>
      <w:r w:rsidRPr="002600B9">
        <w:rPr>
          <w:rFonts w:ascii="Arial" w:hAnsi="Arial" w:cs="Arial"/>
          <w:b/>
        </w:rPr>
        <w:t>Anexo I</w:t>
      </w:r>
      <w:r w:rsidRPr="002600B9">
        <w:rPr>
          <w:rFonts w:ascii="Arial" w:hAnsi="Arial" w:cs="Arial"/>
        </w:rPr>
        <w:t>.</w:t>
      </w:r>
    </w:p>
    <w:p w14:paraId="394189A2" w14:textId="77777777" w:rsidR="00367F2F" w:rsidRPr="002600B9"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2600B9">
        <w:rPr>
          <w:rFonts w:ascii="Arial" w:hAnsi="Arial" w:cs="Arial"/>
          <w:b/>
        </w:rPr>
        <w:t>Documento Europeo Único de Contratación (DEUC)</w:t>
      </w:r>
      <w:r w:rsidRPr="002600B9">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2600B9">
          <w:rPr>
            <w:rStyle w:val="Hipervnculo"/>
            <w:rFonts w:ascii="Arial" w:hAnsi="Arial" w:cs="Arial"/>
            <w:b/>
            <w:color w:val="auto"/>
          </w:rPr>
          <w:t>Anex</w:t>
        </w:r>
        <w:bookmarkStart w:id="125" w:name="_Hlt505787159"/>
        <w:r w:rsidRPr="002600B9">
          <w:rPr>
            <w:rStyle w:val="Hipervnculo"/>
            <w:rFonts w:ascii="Arial" w:hAnsi="Arial" w:cs="Arial"/>
            <w:b/>
            <w:color w:val="auto"/>
          </w:rPr>
          <w:t>o</w:t>
        </w:r>
        <w:bookmarkEnd w:id="125"/>
        <w:r w:rsidRPr="002600B9">
          <w:rPr>
            <w:rStyle w:val="Hipervnculo"/>
            <w:rFonts w:ascii="Arial" w:hAnsi="Arial" w:cs="Arial"/>
            <w:b/>
            <w:color w:val="auto"/>
          </w:rPr>
          <w:t xml:space="preserve"> II</w:t>
        </w:r>
      </w:hyperlink>
      <w:r w:rsidRPr="002600B9">
        <w:rPr>
          <w:rStyle w:val="Hipervnculo"/>
          <w:rFonts w:ascii="Arial" w:hAnsi="Arial" w:cs="Arial"/>
          <w:color w:val="auto"/>
          <w:sz w:val="22"/>
          <w:szCs w:val="22"/>
          <w:u w:val="none"/>
        </w:rPr>
        <w:t>,</w:t>
      </w:r>
      <w:r w:rsidRPr="002600B9">
        <w:rPr>
          <w:rStyle w:val="Hipervnculo"/>
          <w:rFonts w:ascii="Arial" w:hAnsi="Arial" w:cs="Arial"/>
          <w:color w:val="auto"/>
          <w:u w:val="none"/>
        </w:rPr>
        <w:t xml:space="preserve"> </w:t>
      </w:r>
      <w:r w:rsidRPr="002600B9">
        <w:rPr>
          <w:rFonts w:ascii="Arial" w:hAnsi="Arial" w:cs="Arial"/>
        </w:rPr>
        <w:t>firmada por la licitadora o su representante, ajustada al modelo de formulario que allí se indica.</w:t>
      </w:r>
    </w:p>
    <w:p w14:paraId="2249E385" w14:textId="77777777" w:rsidR="00367F2F" w:rsidRPr="002600B9" w:rsidRDefault="00367F2F" w:rsidP="00233FE9">
      <w:pPr>
        <w:spacing w:before="60" w:line="240" w:lineRule="atLeast"/>
        <w:ind w:left="567"/>
        <w:jc w:val="both"/>
        <w:rPr>
          <w:rFonts w:ascii="Arial" w:hAnsi="Arial" w:cs="Arial"/>
        </w:rPr>
      </w:pPr>
      <w:r w:rsidRPr="002600B9">
        <w:rPr>
          <w:rFonts w:ascii="Arial" w:hAnsi="Arial" w:cs="Arial"/>
        </w:rPr>
        <w:t>Cuando la empresa licitadora recurra a la solvencia y medios de otras entidades, deberá presentarse un DEUC por cada una de ellas.</w:t>
      </w:r>
    </w:p>
    <w:p w14:paraId="07AA2CBA" w14:textId="77777777" w:rsidR="00367F2F" w:rsidRPr="002600B9" w:rsidRDefault="00367F2F" w:rsidP="00233FE9">
      <w:pPr>
        <w:spacing w:before="60" w:line="240" w:lineRule="atLeast"/>
        <w:ind w:left="567"/>
        <w:jc w:val="both"/>
        <w:rPr>
          <w:rFonts w:ascii="Arial" w:hAnsi="Arial" w:cs="Arial"/>
        </w:rPr>
      </w:pPr>
      <w:r w:rsidRPr="002600B9">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26829305" w14:textId="77777777" w:rsidR="00367F2F" w:rsidRPr="002600B9"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2600B9">
        <w:rPr>
          <w:rFonts w:ascii="Arial" w:hAnsi="Arial" w:cs="Arial"/>
          <w:b/>
          <w:bCs/>
        </w:rPr>
        <w:t>Compromiso de constitución de Unión Temporal de Empresas, en su caso</w:t>
      </w:r>
      <w:r w:rsidRPr="002600B9">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2600B9">
          <w:rPr>
            <w:rStyle w:val="Hipervnculo"/>
            <w:rFonts w:ascii="Arial" w:hAnsi="Arial" w:cs="Arial"/>
            <w:b/>
            <w:color w:val="auto"/>
          </w:rPr>
          <w:t>Anexo</w:t>
        </w:r>
        <w:bookmarkStart w:id="126" w:name="_Hlt505787319"/>
        <w:r w:rsidRPr="002600B9">
          <w:rPr>
            <w:rStyle w:val="Hipervnculo"/>
            <w:rFonts w:ascii="Arial" w:hAnsi="Arial" w:cs="Arial"/>
            <w:b/>
            <w:color w:val="auto"/>
          </w:rPr>
          <w:t xml:space="preserve"> </w:t>
        </w:r>
        <w:bookmarkEnd w:id="126"/>
        <w:r w:rsidRPr="002600B9">
          <w:rPr>
            <w:rStyle w:val="Hipervnculo"/>
            <w:rFonts w:ascii="Arial" w:hAnsi="Arial" w:cs="Arial"/>
            <w:b/>
            <w:color w:val="auto"/>
          </w:rPr>
          <w:t>III</w:t>
        </w:r>
      </w:hyperlink>
      <w:r w:rsidRPr="002600B9">
        <w:rPr>
          <w:rFonts w:ascii="Arial" w:hAnsi="Arial" w:cs="Arial"/>
        </w:rPr>
        <w:t xml:space="preserve"> </w:t>
      </w:r>
      <w:r w:rsidRPr="002600B9">
        <w:rPr>
          <w:rStyle w:val="Hipervnculo"/>
          <w:rFonts w:ascii="Arial" w:hAnsi="Arial" w:cs="Arial"/>
          <w:color w:val="auto"/>
          <w:u w:val="none"/>
        </w:rPr>
        <w:t>de este pliego se incorpora el modelo de compromiso de constitución de Unión Temporal de Empresas.</w:t>
      </w:r>
    </w:p>
    <w:p w14:paraId="7A4EEA2C" w14:textId="77777777" w:rsidR="00367F2F" w:rsidRPr="002600B9"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2600B9">
        <w:rPr>
          <w:rFonts w:ascii="Arial" w:hAnsi="Arial" w:cs="Arial"/>
          <w:b/>
          <w:bCs/>
        </w:rPr>
        <w:t>Declaración responsable de adscripción a la ejecución del contrato de los medios personales y materiales</w:t>
      </w:r>
      <w:r w:rsidRPr="002600B9">
        <w:rPr>
          <w:rFonts w:ascii="Arial" w:hAnsi="Arial" w:cs="Arial"/>
          <w:bCs/>
        </w:rPr>
        <w:t xml:space="preserve"> con los perfiles y </w:t>
      </w:r>
      <w:r w:rsidRPr="002600B9">
        <w:rPr>
          <w:rFonts w:ascii="Arial" w:hAnsi="Arial" w:cs="Arial"/>
        </w:rPr>
        <w:t>especificaciones que se indican</w:t>
      </w:r>
      <w:r w:rsidRPr="002600B9">
        <w:rPr>
          <w:rFonts w:ascii="Arial" w:hAnsi="Arial" w:cs="Arial"/>
          <w:bCs/>
        </w:rPr>
        <w:t xml:space="preserve"> en el </w:t>
      </w:r>
      <w:hyperlink w:anchor="CC_15" w:history="1">
        <w:r w:rsidRPr="002600B9">
          <w:rPr>
            <w:rStyle w:val="Hipervnculo"/>
            <w:rFonts w:ascii="Arial" w:hAnsi="Arial" w:cs="Arial"/>
            <w:b/>
            <w:bCs/>
            <w:color w:val="auto"/>
          </w:rPr>
          <w:t>apartado 15</w:t>
        </w:r>
      </w:hyperlink>
      <w:r w:rsidRPr="002600B9">
        <w:rPr>
          <w:rFonts w:ascii="Arial" w:hAnsi="Arial" w:cs="Arial"/>
          <w:bCs/>
        </w:rPr>
        <w:t xml:space="preserve"> del cuadro de características. </w:t>
      </w:r>
      <w:r w:rsidRPr="002600B9">
        <w:rPr>
          <w:rFonts w:ascii="Arial" w:hAnsi="Arial" w:cs="Arial"/>
        </w:rPr>
        <w:t xml:space="preserve">Se incorpora modelo en el </w:t>
      </w:r>
      <w:hyperlink w:anchor="Anx_4" w:history="1">
        <w:r w:rsidRPr="002600B9">
          <w:rPr>
            <w:rStyle w:val="Hipervnculo"/>
            <w:rFonts w:ascii="Arial" w:hAnsi="Arial" w:cs="Arial"/>
            <w:b/>
            <w:color w:val="auto"/>
          </w:rPr>
          <w:t>An</w:t>
        </w:r>
        <w:bookmarkStart w:id="127" w:name="_Hlt505787521"/>
        <w:r w:rsidRPr="002600B9">
          <w:rPr>
            <w:rStyle w:val="Hipervnculo"/>
            <w:rFonts w:ascii="Arial" w:hAnsi="Arial" w:cs="Arial"/>
            <w:b/>
            <w:color w:val="auto"/>
          </w:rPr>
          <w:t>e</w:t>
        </w:r>
        <w:bookmarkEnd w:id="127"/>
        <w:r w:rsidRPr="002600B9">
          <w:rPr>
            <w:rStyle w:val="Hipervnculo"/>
            <w:rFonts w:ascii="Arial" w:hAnsi="Arial" w:cs="Arial"/>
            <w:b/>
            <w:color w:val="auto"/>
          </w:rPr>
          <w:t>xo IV</w:t>
        </w:r>
      </w:hyperlink>
      <w:r w:rsidRPr="002600B9">
        <w:rPr>
          <w:rFonts w:ascii="Arial" w:hAnsi="Arial" w:cs="Arial"/>
        </w:rPr>
        <w:t xml:space="preserve"> del presente pliego.</w:t>
      </w:r>
    </w:p>
    <w:p w14:paraId="407AA580" w14:textId="77777777" w:rsidR="00367F2F" w:rsidRPr="002600B9" w:rsidRDefault="00367F2F" w:rsidP="00B81BD0">
      <w:pPr>
        <w:numPr>
          <w:ilvl w:val="0"/>
          <w:numId w:val="7"/>
        </w:numPr>
        <w:spacing w:before="60" w:line="240" w:lineRule="atLeast"/>
        <w:ind w:left="568" w:hanging="284"/>
        <w:jc w:val="both"/>
        <w:rPr>
          <w:rFonts w:ascii="Arial" w:hAnsi="Arial" w:cs="Arial"/>
        </w:rPr>
      </w:pPr>
      <w:r w:rsidRPr="002600B9">
        <w:rPr>
          <w:rFonts w:ascii="Arial" w:hAnsi="Arial" w:cs="Arial"/>
          <w:b/>
          <w:bCs/>
        </w:rPr>
        <w:t>Declaración expresa responsable de la empresa licitadora relativa al grupo empresarial</w:t>
      </w:r>
      <w:r w:rsidRPr="002600B9">
        <w:rPr>
          <w:rFonts w:ascii="Arial" w:hAnsi="Arial" w:cs="Arial"/>
          <w:bCs/>
        </w:rPr>
        <w:t xml:space="preserve"> al que pertenece y comprensiva de todas las sociedades pertenecientes a un mismo grupo</w:t>
      </w:r>
      <w:r w:rsidRPr="002600B9">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2600B9">
          <w:rPr>
            <w:rStyle w:val="Hipervnculo"/>
            <w:rFonts w:ascii="Arial" w:hAnsi="Arial" w:cs="Arial"/>
            <w:b/>
            <w:color w:val="auto"/>
          </w:rPr>
          <w:t>Anexo V</w:t>
        </w:r>
      </w:hyperlink>
      <w:r w:rsidRPr="002600B9">
        <w:rPr>
          <w:rFonts w:ascii="Arial" w:hAnsi="Arial" w:cs="Arial"/>
        </w:rPr>
        <w:t xml:space="preserve"> del presente pliego.</w:t>
      </w:r>
    </w:p>
    <w:p w14:paraId="3C2C01BB" w14:textId="77777777" w:rsidR="00367F2F" w:rsidRPr="002600B9" w:rsidRDefault="00367F2F" w:rsidP="00B81BD0">
      <w:pPr>
        <w:numPr>
          <w:ilvl w:val="0"/>
          <w:numId w:val="7"/>
        </w:numPr>
        <w:spacing w:before="60" w:line="240" w:lineRule="atLeast"/>
        <w:ind w:left="568" w:hanging="284"/>
        <w:jc w:val="both"/>
        <w:rPr>
          <w:rFonts w:ascii="Arial" w:hAnsi="Arial" w:cs="Arial"/>
        </w:rPr>
      </w:pPr>
      <w:r w:rsidRPr="002600B9">
        <w:rPr>
          <w:rFonts w:ascii="Arial" w:hAnsi="Arial" w:cs="Arial"/>
          <w:b/>
          <w:bCs/>
        </w:rPr>
        <w:t>Declaración del cumplimiento del código de conducta y marco de integridad institucional aplicable a la contratación pública de la Administración Foral de Gipuzkoa</w:t>
      </w:r>
      <w:r w:rsidRPr="002600B9">
        <w:rPr>
          <w:rFonts w:ascii="Arial" w:hAnsi="Arial" w:cs="Arial"/>
          <w:bCs/>
        </w:rPr>
        <w:t xml:space="preserve">. Tal declaración deberá ajustarse al modelo que se adjunta en el </w:t>
      </w:r>
      <w:hyperlink w:anchor="Anx_6" w:history="1">
        <w:r w:rsidRPr="002600B9">
          <w:rPr>
            <w:rStyle w:val="Hipervnculo"/>
            <w:rFonts w:ascii="Arial" w:hAnsi="Arial" w:cs="Arial"/>
            <w:b/>
            <w:bCs/>
            <w:color w:val="auto"/>
          </w:rPr>
          <w:t>Anex</w:t>
        </w:r>
        <w:bookmarkStart w:id="128" w:name="_Hlt505787605"/>
        <w:r w:rsidRPr="002600B9">
          <w:rPr>
            <w:rStyle w:val="Hipervnculo"/>
            <w:rFonts w:ascii="Arial" w:hAnsi="Arial" w:cs="Arial"/>
            <w:b/>
            <w:bCs/>
            <w:color w:val="auto"/>
          </w:rPr>
          <w:t>o</w:t>
        </w:r>
        <w:bookmarkStart w:id="129" w:name="_Hlt504930633"/>
        <w:bookmarkStart w:id="130" w:name="_Hlt504930634"/>
        <w:bookmarkEnd w:id="128"/>
        <w:r w:rsidRPr="002600B9">
          <w:rPr>
            <w:rStyle w:val="Hipervnculo"/>
            <w:rFonts w:ascii="Arial" w:hAnsi="Arial" w:cs="Arial"/>
            <w:b/>
            <w:bCs/>
            <w:color w:val="auto"/>
          </w:rPr>
          <w:t xml:space="preserve"> </w:t>
        </w:r>
        <w:bookmarkEnd w:id="129"/>
        <w:bookmarkEnd w:id="130"/>
        <w:r w:rsidRPr="002600B9">
          <w:rPr>
            <w:rStyle w:val="Hipervnculo"/>
            <w:rFonts w:ascii="Arial" w:hAnsi="Arial" w:cs="Arial"/>
            <w:b/>
            <w:bCs/>
            <w:color w:val="auto"/>
          </w:rPr>
          <w:t>VI</w:t>
        </w:r>
      </w:hyperlink>
      <w:r w:rsidRPr="002600B9">
        <w:rPr>
          <w:rFonts w:ascii="Arial" w:hAnsi="Arial" w:cs="Arial"/>
          <w:bCs/>
        </w:rPr>
        <w:t xml:space="preserve"> del presente pliego.</w:t>
      </w:r>
    </w:p>
    <w:p w14:paraId="7F4B41CA" w14:textId="77777777" w:rsidR="00367F2F" w:rsidRPr="002600B9" w:rsidRDefault="00367F2F" w:rsidP="00B81BD0">
      <w:pPr>
        <w:numPr>
          <w:ilvl w:val="0"/>
          <w:numId w:val="7"/>
        </w:numPr>
        <w:spacing w:before="60" w:line="240" w:lineRule="atLeast"/>
        <w:ind w:left="568" w:hanging="284"/>
        <w:jc w:val="both"/>
        <w:rPr>
          <w:rFonts w:ascii="Arial" w:hAnsi="Arial" w:cs="Arial"/>
        </w:rPr>
      </w:pPr>
      <w:r w:rsidRPr="002600B9">
        <w:rPr>
          <w:rFonts w:ascii="Arial" w:hAnsi="Arial" w:cs="Arial"/>
          <w:b/>
          <w:bCs/>
        </w:rPr>
        <w:t xml:space="preserve">Declaración de los documentos y datos de las licitadoras de carácter confidencial. </w:t>
      </w:r>
      <w:r w:rsidRPr="002600B9">
        <w:rPr>
          <w:rFonts w:ascii="Arial" w:hAnsi="Arial" w:cs="Arial"/>
        </w:rPr>
        <w:t>L</w:t>
      </w:r>
      <w:r w:rsidRPr="002600B9">
        <w:rPr>
          <w:rFonts w:ascii="Arial" w:hAnsi="Arial" w:cs="Arial"/>
          <w:bCs/>
        </w:rPr>
        <w:t>as empresas</w:t>
      </w:r>
      <w:r w:rsidRPr="002600B9">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2600B9">
          <w:rPr>
            <w:rStyle w:val="Hipervnculo"/>
            <w:rFonts w:ascii="Arial" w:hAnsi="Arial" w:cs="Arial"/>
            <w:b/>
            <w:color w:val="auto"/>
          </w:rPr>
          <w:t>An</w:t>
        </w:r>
        <w:bookmarkStart w:id="131" w:name="_Hlt505787650"/>
        <w:r w:rsidRPr="002600B9">
          <w:rPr>
            <w:rStyle w:val="Hipervnculo"/>
            <w:rFonts w:ascii="Arial" w:hAnsi="Arial" w:cs="Arial"/>
            <w:b/>
            <w:color w:val="auto"/>
          </w:rPr>
          <w:t>e</w:t>
        </w:r>
        <w:bookmarkStart w:id="132" w:name="_Hlt505787678"/>
        <w:bookmarkEnd w:id="131"/>
        <w:r w:rsidRPr="002600B9">
          <w:rPr>
            <w:rStyle w:val="Hipervnculo"/>
            <w:rFonts w:ascii="Arial" w:hAnsi="Arial" w:cs="Arial"/>
            <w:b/>
            <w:color w:val="auto"/>
          </w:rPr>
          <w:t>x</w:t>
        </w:r>
        <w:bookmarkEnd w:id="132"/>
        <w:r w:rsidRPr="002600B9">
          <w:rPr>
            <w:rStyle w:val="Hipervnculo"/>
            <w:rFonts w:ascii="Arial" w:hAnsi="Arial" w:cs="Arial"/>
            <w:b/>
            <w:color w:val="auto"/>
          </w:rPr>
          <w:t>o VII</w:t>
        </w:r>
      </w:hyperlink>
      <w:r w:rsidRPr="002600B9">
        <w:rPr>
          <w:rFonts w:ascii="Arial" w:hAnsi="Arial" w:cs="Arial"/>
        </w:rPr>
        <w:t xml:space="preserve"> del presente pliego.</w:t>
      </w:r>
    </w:p>
    <w:p w14:paraId="0527E0F1" w14:textId="77777777" w:rsidR="00367F2F" w:rsidRPr="002600B9" w:rsidRDefault="00367F2F" w:rsidP="00B81BD0">
      <w:pPr>
        <w:numPr>
          <w:ilvl w:val="0"/>
          <w:numId w:val="7"/>
        </w:numPr>
        <w:spacing w:before="60" w:line="240" w:lineRule="atLeast"/>
        <w:ind w:left="567" w:hanging="283"/>
        <w:jc w:val="both"/>
        <w:rPr>
          <w:rFonts w:ascii="Arial" w:hAnsi="Arial" w:cs="Arial"/>
        </w:rPr>
      </w:pPr>
      <w:r w:rsidRPr="002600B9">
        <w:rPr>
          <w:rFonts w:ascii="Arial" w:hAnsi="Arial" w:cs="Arial"/>
          <w:b/>
          <w:bCs/>
        </w:rPr>
        <w:t>Documento acreditativo de la garantía provisional</w:t>
      </w:r>
      <w:r w:rsidRPr="002600B9">
        <w:rPr>
          <w:rFonts w:ascii="Arial" w:hAnsi="Arial" w:cs="Arial"/>
          <w:bCs/>
        </w:rPr>
        <w:t>, en su caso</w:t>
      </w:r>
      <w:r w:rsidRPr="002600B9">
        <w:rPr>
          <w:rFonts w:ascii="Arial" w:hAnsi="Arial" w:cs="Arial"/>
        </w:rPr>
        <w:t>. Si se exige garantía provisional, ésta se depositará del siguiente modo:</w:t>
      </w:r>
    </w:p>
    <w:p w14:paraId="65ED2915" w14:textId="77777777" w:rsidR="00367F2F" w:rsidRPr="002600B9"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2600B9">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14:paraId="564DF8EC" w14:textId="77777777" w:rsidR="00367F2F" w:rsidRPr="002600B9"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2600B9">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2600B9">
          <w:rPr>
            <w:rStyle w:val="Hipervnculo"/>
            <w:rFonts w:ascii="Arial" w:hAnsi="Arial" w:cs="Arial"/>
            <w:b/>
            <w:color w:val="auto"/>
          </w:rPr>
          <w:t>Anexo VIII</w:t>
        </w:r>
      </w:hyperlink>
      <w:r w:rsidRPr="002600B9">
        <w:rPr>
          <w:rFonts w:ascii="Arial" w:hAnsi="Arial" w:cs="Arial"/>
        </w:rPr>
        <w:t>).</w:t>
      </w:r>
    </w:p>
    <w:p w14:paraId="08535DF7" w14:textId="77777777" w:rsidR="00367F2F" w:rsidRPr="002600B9" w:rsidRDefault="00367F2F" w:rsidP="00233FE9">
      <w:pPr>
        <w:spacing w:before="60" w:line="240" w:lineRule="atLeast"/>
        <w:ind w:left="567"/>
        <w:jc w:val="both"/>
        <w:rPr>
          <w:rFonts w:ascii="Arial" w:hAnsi="Arial" w:cs="Arial"/>
        </w:rPr>
      </w:pPr>
      <w:r w:rsidRPr="002600B9">
        <w:rPr>
          <w:rFonts w:ascii="Arial" w:hAnsi="Arial" w:cs="Arial"/>
        </w:rPr>
        <w:t>En el caso de uniones temporales de empresas las garantías provisionales podrán constituirse por una o varias de las empresas participantes siempre que en conjunto</w:t>
      </w:r>
      <w:r w:rsidRPr="002600B9">
        <w:rPr>
          <w:rFonts w:ascii="Arial" w:hAnsi="Arial" w:cs="Arial"/>
          <w:b/>
        </w:rPr>
        <w:t xml:space="preserve"> </w:t>
      </w:r>
      <w:r w:rsidRPr="002600B9">
        <w:rPr>
          <w:rFonts w:ascii="Arial" w:hAnsi="Arial" w:cs="Arial"/>
        </w:rPr>
        <w:t xml:space="preserve">se alcance la cuantía requerida en el </w:t>
      </w:r>
      <w:hyperlink w:anchor="CC_18" w:history="1">
        <w:r w:rsidRPr="002600B9">
          <w:rPr>
            <w:rStyle w:val="Hipervnculo"/>
            <w:rFonts w:ascii="Arial" w:hAnsi="Arial" w:cs="Arial"/>
            <w:b/>
            <w:bCs/>
            <w:color w:val="auto"/>
          </w:rPr>
          <w:t>apartado 1</w:t>
        </w:r>
        <w:r w:rsidR="00A41718" w:rsidRPr="002600B9">
          <w:rPr>
            <w:rStyle w:val="Hipervnculo"/>
            <w:rFonts w:ascii="Arial" w:hAnsi="Arial" w:cs="Arial"/>
            <w:b/>
            <w:bCs/>
            <w:color w:val="auto"/>
          </w:rPr>
          <w:t>8</w:t>
        </w:r>
      </w:hyperlink>
      <w:r w:rsidRPr="002600B9">
        <w:rPr>
          <w:rFonts w:ascii="Arial" w:hAnsi="Arial" w:cs="Arial"/>
          <w:bCs/>
        </w:rPr>
        <w:t xml:space="preserve"> </w:t>
      </w:r>
      <w:r w:rsidRPr="002600B9">
        <w:rPr>
          <w:rFonts w:ascii="Arial" w:hAnsi="Arial" w:cs="Arial"/>
        </w:rPr>
        <w:t>del cuadro de características y garantice solidariamente a todas las integrantes de la unión temporal.</w:t>
      </w:r>
    </w:p>
    <w:p w14:paraId="0148733F" w14:textId="77777777" w:rsidR="00367F2F" w:rsidRPr="002600B9" w:rsidRDefault="00367F2F" w:rsidP="00B81BD0">
      <w:pPr>
        <w:numPr>
          <w:ilvl w:val="0"/>
          <w:numId w:val="7"/>
        </w:numPr>
        <w:spacing w:before="60" w:line="240" w:lineRule="atLeast"/>
        <w:ind w:left="567" w:hanging="283"/>
        <w:jc w:val="both"/>
        <w:rPr>
          <w:rFonts w:ascii="Arial" w:hAnsi="Arial" w:cs="Arial"/>
          <w:bCs/>
        </w:rPr>
      </w:pPr>
      <w:r w:rsidRPr="002600B9">
        <w:rPr>
          <w:rFonts w:ascii="Arial" w:hAnsi="Arial" w:cs="Arial"/>
          <w:b/>
          <w:bCs/>
        </w:rPr>
        <w:t>Especialidades en la documentación que han de presentar las licitadoras extranjeras</w:t>
      </w:r>
      <w:r w:rsidRPr="002600B9">
        <w:rPr>
          <w:rFonts w:ascii="Arial" w:hAnsi="Arial" w:cs="Arial"/>
          <w:bCs/>
        </w:rPr>
        <w:t>. Todas las licitadoras extranjeras deberán presentar, además</w:t>
      </w:r>
      <w:r w:rsidR="00F11D02" w:rsidRPr="002600B9">
        <w:rPr>
          <w:rFonts w:ascii="Arial" w:hAnsi="Arial" w:cs="Arial"/>
          <w:bCs/>
        </w:rPr>
        <w:t>,</w:t>
      </w:r>
      <w:r w:rsidRPr="002600B9">
        <w:rPr>
          <w:rFonts w:ascii="Arial" w:hAnsi="Arial" w:cs="Arial"/>
          <w:bCs/>
        </w:rPr>
        <w:t xml:space="preserve"> </w:t>
      </w:r>
      <w:r w:rsidR="00F11D02" w:rsidRPr="002600B9">
        <w:rPr>
          <w:rFonts w:ascii="Arial" w:hAnsi="Arial" w:cs="Arial"/>
          <w:bCs/>
        </w:rPr>
        <w:t>un</w:t>
      </w:r>
      <w:r w:rsidRPr="002600B9">
        <w:rPr>
          <w:rFonts w:ascii="Arial" w:hAnsi="Arial" w:cs="Arial"/>
          <w:bCs/>
        </w:rPr>
        <w:t xml:space="preserve">a </w:t>
      </w:r>
      <w:r w:rsidRPr="002600B9">
        <w:rPr>
          <w:rFonts w:ascii="Arial" w:hAnsi="Arial" w:cs="Arial"/>
          <w:b/>
          <w:bCs/>
        </w:rPr>
        <w:t>declaración de someterse a la jurisdicción de los Juzgados y Tribunales Españoles de cualquier orden</w:t>
      </w:r>
      <w:r w:rsidRPr="002600B9">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14:paraId="5379F94C" w14:textId="77777777" w:rsidR="00367F2F" w:rsidRPr="002600B9" w:rsidRDefault="00367F2F" w:rsidP="00233FE9">
      <w:pPr>
        <w:autoSpaceDE w:val="0"/>
        <w:autoSpaceDN w:val="0"/>
        <w:adjustRightInd w:val="0"/>
        <w:spacing w:before="60" w:line="240" w:lineRule="atLeast"/>
        <w:ind w:left="567"/>
        <w:jc w:val="both"/>
        <w:rPr>
          <w:rFonts w:ascii="Arial" w:hAnsi="Arial" w:cs="Arial"/>
        </w:rPr>
      </w:pPr>
      <w:r w:rsidRPr="002600B9">
        <w:rPr>
          <w:rFonts w:ascii="Arial" w:hAnsi="Arial" w:cs="Arial"/>
        </w:rPr>
        <w:t>Las empresas de Estados que no sean miembros de la Unión Europea o signatarios del Acuerdo sobre el Espacio Único Europeo deberán aportar además:</w:t>
      </w:r>
    </w:p>
    <w:p w14:paraId="095DC868" w14:textId="77777777" w:rsidR="00367F2F" w:rsidRPr="002600B9"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2600B9">
        <w:rPr>
          <w:rFonts w:ascii="Arial" w:hAnsi="Arial" w:cs="Arial"/>
          <w:b/>
          <w:bCs/>
        </w:rPr>
        <w:t xml:space="preserve">Informe </w:t>
      </w:r>
      <w:r w:rsidRPr="002600B9">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6DDDFD05" w14:textId="77777777" w:rsidR="00367F2F" w:rsidRPr="002600B9"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2600B9">
        <w:rPr>
          <w:rFonts w:ascii="Arial" w:hAnsi="Arial" w:cs="Arial"/>
          <w:b/>
          <w:bCs/>
        </w:rPr>
        <w:t xml:space="preserve">Informe de reciprocidad, </w:t>
      </w:r>
      <w:r w:rsidRPr="002600B9">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78408E57" w14:textId="77777777" w:rsidR="00367F2F" w:rsidRPr="002600B9" w:rsidRDefault="00367F2F" w:rsidP="004A1D2E">
      <w:pPr>
        <w:spacing w:before="60" w:line="240" w:lineRule="atLeast"/>
        <w:jc w:val="both"/>
        <w:rPr>
          <w:rFonts w:ascii="Arial" w:hAnsi="Arial" w:cs="Arial"/>
          <w:shd w:val="clear" w:color="auto" w:fill="FFFFFF"/>
        </w:rPr>
      </w:pPr>
      <w:r w:rsidRPr="002600B9">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5FA1A49A" w14:textId="77777777" w:rsidR="00367F2F" w:rsidRPr="002600B9" w:rsidRDefault="00367F2F" w:rsidP="00A06E14">
      <w:pPr>
        <w:spacing w:before="60" w:line="240" w:lineRule="atLeast"/>
        <w:jc w:val="both"/>
        <w:rPr>
          <w:rFonts w:ascii="Arial" w:hAnsi="Arial" w:cs="Arial"/>
          <w:shd w:val="clear" w:color="auto" w:fill="FFFFFF"/>
        </w:rPr>
      </w:pPr>
      <w:r w:rsidRPr="002600B9">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573491AB" w14:textId="77777777" w:rsidR="00367F2F" w:rsidRPr="002600B9" w:rsidRDefault="00367F2F" w:rsidP="00233FE9">
      <w:pPr>
        <w:pStyle w:val="Ttulo2"/>
        <w:spacing w:line="240" w:lineRule="atLeast"/>
        <w:jc w:val="both"/>
        <w:rPr>
          <w:i w:val="0"/>
          <w:iCs w:val="0"/>
          <w:sz w:val="22"/>
          <w:szCs w:val="22"/>
        </w:rPr>
      </w:pPr>
      <w:bookmarkStart w:id="133" w:name="Cl_20"/>
      <w:bookmarkStart w:id="134" w:name="_Toc506479378"/>
      <w:bookmarkStart w:id="135" w:name="_Toc214889705"/>
      <w:r w:rsidRPr="002600B9">
        <w:rPr>
          <w:i w:val="0"/>
          <w:iCs w:val="0"/>
          <w:sz w:val="22"/>
          <w:szCs w:val="22"/>
        </w:rPr>
        <w:t xml:space="preserve">20.- </w:t>
      </w:r>
      <w:bookmarkEnd w:id="133"/>
      <w:r w:rsidRPr="002600B9">
        <w:rPr>
          <w:i w:val="0"/>
          <w:iCs w:val="0"/>
          <w:sz w:val="22"/>
          <w:szCs w:val="22"/>
        </w:rPr>
        <w:t>Archivo electrónico nº DOS: “DOCUMENTACIÓN A VALORAR CONFORME A UN JUICIO DE VALOR”</w:t>
      </w:r>
      <w:bookmarkEnd w:id="134"/>
      <w:bookmarkEnd w:id="135"/>
    </w:p>
    <w:p w14:paraId="16C53247"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1.- Si en el </w:t>
      </w:r>
      <w:hyperlink w:anchor="CC_19" w:history="1">
        <w:r w:rsidRPr="002600B9">
          <w:rPr>
            <w:rStyle w:val="Hipervnculo"/>
            <w:rFonts w:ascii="Arial" w:hAnsi="Arial" w:cs="Arial"/>
            <w:b/>
            <w:bCs/>
            <w:color w:val="auto"/>
          </w:rPr>
          <w:t>apartado 1</w:t>
        </w:r>
        <w:r w:rsidR="009C7B4A" w:rsidRPr="002600B9">
          <w:rPr>
            <w:rStyle w:val="Hipervnculo"/>
            <w:rFonts w:ascii="Arial" w:hAnsi="Arial" w:cs="Arial"/>
            <w:b/>
            <w:bCs/>
            <w:color w:val="auto"/>
          </w:rPr>
          <w:t>9</w:t>
        </w:r>
      </w:hyperlink>
      <w:r w:rsidRPr="002600B9">
        <w:rPr>
          <w:rFonts w:ascii="Arial" w:hAnsi="Arial" w:cs="Arial"/>
          <w:bCs/>
        </w:rPr>
        <w:t xml:space="preserve"> del cuadro de características</w:t>
      </w:r>
      <w:r w:rsidRPr="002600B9">
        <w:rPr>
          <w:rFonts w:ascii="Arial" w:hAnsi="Arial" w:cs="Arial"/>
          <w:b/>
          <w:bCs/>
        </w:rPr>
        <w:t xml:space="preserve"> </w:t>
      </w:r>
      <w:r w:rsidRPr="002600B9">
        <w:rPr>
          <w:rFonts w:ascii="Arial" w:hAnsi="Arial" w:cs="Arial"/>
        </w:rPr>
        <w:t>se han incluido criterios de adjudicación apreciables mediante juicio de valor que deban ser objeto de evaluación previa, la licitadora deberá aportar un archivo electrónico nº DOS con el título “</w:t>
      </w:r>
      <w:r w:rsidRPr="002600B9">
        <w:rPr>
          <w:rFonts w:ascii="Arial" w:hAnsi="Arial" w:cs="Arial"/>
          <w:iCs/>
        </w:rPr>
        <w:t>DOCUMENTACIÓN A VALORAR CONFORME A UN JUICIO DE VALOR</w:t>
      </w:r>
      <w:r w:rsidRPr="002600B9">
        <w:rPr>
          <w:rFonts w:ascii="Arial" w:hAnsi="Arial" w:cs="Arial"/>
        </w:rPr>
        <w:t>”, en el que incluya la documentación allí exigida.</w:t>
      </w:r>
    </w:p>
    <w:p w14:paraId="26268983" w14:textId="77777777" w:rsidR="00367F2F" w:rsidRPr="002600B9" w:rsidRDefault="00367F2F" w:rsidP="00F94AE0">
      <w:pPr>
        <w:autoSpaceDE w:val="0"/>
        <w:autoSpaceDN w:val="0"/>
        <w:adjustRightInd w:val="0"/>
        <w:spacing w:before="60" w:line="240" w:lineRule="atLeast"/>
        <w:jc w:val="both"/>
        <w:rPr>
          <w:rFonts w:ascii="Arial" w:hAnsi="Arial" w:cs="Arial"/>
        </w:rPr>
      </w:pPr>
      <w:r w:rsidRPr="002600B9">
        <w:rPr>
          <w:rFonts w:ascii="Arial" w:hAnsi="Arial" w:cs="Arial"/>
        </w:rPr>
        <w:t xml:space="preserve">2.- En ningún caso </w:t>
      </w:r>
      <w:r w:rsidR="007A3DC8" w:rsidRPr="002600B9">
        <w:rPr>
          <w:rFonts w:ascii="Arial" w:hAnsi="Arial" w:cs="Arial"/>
        </w:rPr>
        <w:t>debe</w:t>
      </w:r>
      <w:r w:rsidRPr="002600B9">
        <w:rPr>
          <w:rFonts w:ascii="Arial" w:hAnsi="Arial" w:cs="Arial"/>
        </w:rPr>
        <w:t>rá incluirse en este archivo electrónico información propia del archivo electrónico nº TRES.</w:t>
      </w:r>
    </w:p>
    <w:p w14:paraId="2F763784" w14:textId="77777777" w:rsidR="00367F2F" w:rsidRPr="002600B9" w:rsidRDefault="00367F2F" w:rsidP="00DF7055">
      <w:pPr>
        <w:autoSpaceDE w:val="0"/>
        <w:autoSpaceDN w:val="0"/>
        <w:adjustRightInd w:val="0"/>
        <w:spacing w:before="60" w:line="240" w:lineRule="atLeast"/>
        <w:jc w:val="both"/>
        <w:rPr>
          <w:rFonts w:ascii="Arial" w:hAnsi="Arial" w:cs="Arial"/>
        </w:rPr>
      </w:pPr>
      <w:r w:rsidRPr="002600B9">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653C7D05" w14:textId="77777777" w:rsidR="00367F2F" w:rsidRPr="002600B9" w:rsidRDefault="00367F2F" w:rsidP="00233FE9">
      <w:pPr>
        <w:pStyle w:val="Ttulo2"/>
        <w:spacing w:line="240" w:lineRule="atLeast"/>
        <w:jc w:val="both"/>
        <w:rPr>
          <w:i w:val="0"/>
          <w:iCs w:val="0"/>
          <w:sz w:val="22"/>
          <w:szCs w:val="22"/>
        </w:rPr>
      </w:pPr>
      <w:bookmarkStart w:id="136" w:name="Cl_21"/>
      <w:bookmarkStart w:id="137" w:name="_Toc506479379"/>
      <w:bookmarkStart w:id="138" w:name="_Toc214889706"/>
      <w:r w:rsidRPr="002600B9">
        <w:rPr>
          <w:i w:val="0"/>
          <w:iCs w:val="0"/>
          <w:sz w:val="22"/>
          <w:szCs w:val="22"/>
        </w:rPr>
        <w:t xml:space="preserve">21.- </w:t>
      </w:r>
      <w:bookmarkEnd w:id="136"/>
      <w:r w:rsidRPr="002600B9">
        <w:rPr>
          <w:i w:val="0"/>
          <w:iCs w:val="0"/>
          <w:sz w:val="22"/>
          <w:szCs w:val="22"/>
        </w:rPr>
        <w:t>Archivo electrónico nº TRES: “OFERTA ECONÓMICA Y DOCUMENTACIÓN EVALUABLE MEDIANTE LA APLICACIÓN DE FÓRMULAS”</w:t>
      </w:r>
      <w:bookmarkEnd w:id="137"/>
      <w:bookmarkEnd w:id="138"/>
    </w:p>
    <w:p w14:paraId="5C952040" w14:textId="77777777" w:rsidR="00367F2F" w:rsidRPr="002600B9" w:rsidRDefault="00367F2F" w:rsidP="00233FE9">
      <w:pPr>
        <w:autoSpaceDE w:val="0"/>
        <w:autoSpaceDN w:val="0"/>
        <w:adjustRightInd w:val="0"/>
        <w:spacing w:before="60" w:line="240" w:lineRule="atLeast"/>
        <w:jc w:val="both"/>
        <w:rPr>
          <w:rFonts w:ascii="Arial" w:hAnsi="Arial" w:cs="Arial"/>
          <w:bCs/>
        </w:rPr>
      </w:pPr>
      <w:r w:rsidRPr="002600B9">
        <w:rPr>
          <w:rFonts w:ascii="Arial" w:hAnsi="Arial" w:cs="Arial"/>
        </w:rPr>
        <w:t xml:space="preserve">1.- En este archivo electrónico titulado “OFERTA ECONÓMICA Y </w:t>
      </w:r>
      <w:r w:rsidRPr="002600B9">
        <w:rPr>
          <w:rFonts w:ascii="Arial" w:hAnsi="Arial" w:cs="Arial"/>
          <w:sz w:val="22"/>
        </w:rPr>
        <w:t>DOCUMENTACIÓN EVALUABLE MEDIANTE LA APLICACIÓN DE FÓRMULAS</w:t>
      </w:r>
      <w:r w:rsidRPr="002600B9">
        <w:rPr>
          <w:rFonts w:ascii="Arial" w:hAnsi="Arial" w:cs="Arial"/>
        </w:rPr>
        <w:t>”, se deberán incluir la oferta económica y el resto de documentos a evaluar mediante la aplicación de fórmulas.</w:t>
      </w:r>
    </w:p>
    <w:p w14:paraId="6003259E" w14:textId="77777777" w:rsidR="00367F2F" w:rsidRPr="002600B9" w:rsidRDefault="00367F2F" w:rsidP="00140FA1">
      <w:pPr>
        <w:spacing w:before="60" w:line="240" w:lineRule="atLeast"/>
        <w:jc w:val="both"/>
        <w:rPr>
          <w:rFonts w:ascii="Arial" w:hAnsi="Arial" w:cs="Arial"/>
        </w:rPr>
      </w:pPr>
      <w:r w:rsidRPr="002600B9">
        <w:rPr>
          <w:rFonts w:ascii="Arial" w:hAnsi="Arial" w:cs="Arial"/>
        </w:rPr>
        <w:t xml:space="preserve">2.- Las proposiciones deberán ajustarse al modelo que figura en el </w:t>
      </w:r>
      <w:hyperlink w:anchor="Anx_9" w:history="1">
        <w:r w:rsidRPr="002600B9">
          <w:rPr>
            <w:rStyle w:val="Hipervnculo"/>
            <w:rFonts w:ascii="Arial" w:hAnsi="Arial" w:cs="Arial"/>
            <w:b/>
            <w:color w:val="auto"/>
          </w:rPr>
          <w:t>Ane</w:t>
        </w:r>
        <w:bookmarkStart w:id="139" w:name="_Hlt505787951"/>
        <w:r w:rsidRPr="002600B9">
          <w:rPr>
            <w:rStyle w:val="Hipervnculo"/>
            <w:rFonts w:ascii="Arial" w:hAnsi="Arial" w:cs="Arial"/>
            <w:b/>
            <w:color w:val="auto"/>
          </w:rPr>
          <w:t>x</w:t>
        </w:r>
        <w:bookmarkStart w:id="140" w:name="_Hlt504930997"/>
        <w:bookmarkEnd w:id="139"/>
        <w:r w:rsidRPr="002600B9">
          <w:rPr>
            <w:rStyle w:val="Hipervnculo"/>
            <w:rFonts w:ascii="Arial" w:hAnsi="Arial" w:cs="Arial"/>
            <w:b/>
            <w:color w:val="auto"/>
          </w:rPr>
          <w:t>o</w:t>
        </w:r>
        <w:bookmarkEnd w:id="140"/>
        <w:r w:rsidRPr="002600B9">
          <w:rPr>
            <w:rStyle w:val="Hipervnculo"/>
            <w:rFonts w:ascii="Arial" w:hAnsi="Arial" w:cs="Arial"/>
            <w:b/>
            <w:color w:val="auto"/>
          </w:rPr>
          <w:t xml:space="preserve"> IX</w:t>
        </w:r>
      </w:hyperlink>
      <w:r w:rsidRPr="002600B9">
        <w:rPr>
          <w:rFonts w:ascii="Arial" w:hAnsi="Arial" w:cs="Arial"/>
        </w:rPr>
        <w:t>,</w:t>
      </w:r>
      <w:r w:rsidRPr="002600B9">
        <w:rPr>
          <w:rStyle w:val="Hipervnculo"/>
          <w:rFonts w:ascii="Arial" w:hAnsi="Arial" w:cs="Arial"/>
          <w:color w:val="auto"/>
          <w:u w:val="none"/>
        </w:rPr>
        <w:t xml:space="preserve"> no aceptándose </w:t>
      </w:r>
      <w:r w:rsidRPr="002600B9">
        <w:rPr>
          <w:rFonts w:ascii="Arial" w:hAnsi="Arial" w:cs="Arial"/>
        </w:rPr>
        <w:t>aquellas que contengan omisiones, errores o tachaduras que impidan conocer claramente lo que la Administración estime fundamental para considerar la oferta</w:t>
      </w:r>
      <w:r w:rsidRPr="002600B9">
        <w:rPr>
          <w:rStyle w:val="Hipervnculo"/>
          <w:rFonts w:ascii="Arial" w:hAnsi="Arial" w:cs="Arial"/>
          <w:color w:val="auto"/>
          <w:u w:val="none"/>
        </w:rPr>
        <w:t>.</w:t>
      </w:r>
      <w:r w:rsidRPr="002600B9">
        <w:rPr>
          <w:rFonts w:ascii="Arial" w:hAnsi="Arial" w:cs="Arial"/>
        </w:rPr>
        <w:t xml:space="preserve"> Las ofertas económicas de las licitadoras deberán indicar, como partida independiente, el importe del Impuesto sobre el Valor Añadido, caso de que deba ser repercutido.</w:t>
      </w:r>
    </w:p>
    <w:p w14:paraId="73C70D97" w14:textId="77777777" w:rsidR="00367F2F" w:rsidRPr="002600B9" w:rsidRDefault="00367F2F" w:rsidP="00233FE9">
      <w:pPr>
        <w:tabs>
          <w:tab w:val="left" w:pos="360"/>
        </w:tabs>
        <w:spacing w:before="60" w:line="240" w:lineRule="atLeast"/>
        <w:jc w:val="both"/>
        <w:rPr>
          <w:rFonts w:ascii="Arial" w:hAnsi="Arial" w:cs="Arial"/>
        </w:rPr>
      </w:pPr>
      <w:r w:rsidRPr="002600B9">
        <w:rPr>
          <w:rFonts w:ascii="Arial" w:hAnsi="Arial" w:cs="Arial"/>
        </w:rPr>
        <w:t xml:space="preserve">Tanto la oferta económica como el resto de documentación contenida en este archivo serán evaluadas conforme a los criterios expresados en el </w:t>
      </w:r>
      <w:hyperlink w:anchor="CC_19" w:history="1">
        <w:r w:rsidRPr="002600B9">
          <w:rPr>
            <w:rStyle w:val="Hipervnculo"/>
            <w:rFonts w:ascii="Arial" w:hAnsi="Arial" w:cs="Arial"/>
            <w:b/>
            <w:bCs/>
            <w:color w:val="auto"/>
          </w:rPr>
          <w:t>apartado 1</w:t>
        </w:r>
        <w:r w:rsidR="009C7B4A" w:rsidRPr="002600B9">
          <w:rPr>
            <w:rStyle w:val="Hipervnculo"/>
            <w:rFonts w:ascii="Arial" w:hAnsi="Arial" w:cs="Arial"/>
            <w:b/>
            <w:bCs/>
            <w:color w:val="auto"/>
          </w:rPr>
          <w:t>9</w:t>
        </w:r>
      </w:hyperlink>
      <w:r w:rsidRPr="002600B9">
        <w:rPr>
          <w:rFonts w:ascii="Arial" w:hAnsi="Arial" w:cs="Arial"/>
          <w:bCs/>
        </w:rPr>
        <w:t xml:space="preserve"> del cuadro de características.</w:t>
      </w:r>
    </w:p>
    <w:p w14:paraId="366148FA"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4D3960AF"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4.- Cada licitadora no podrá presentar más de una proposición,</w:t>
      </w:r>
      <w:r w:rsidRPr="002600B9">
        <w:rPr>
          <w:rFonts w:ascii="Arial" w:hAnsi="Arial" w:cs="Arial"/>
          <w:shd w:val="clear" w:color="auto" w:fill="FFFFFF"/>
        </w:rPr>
        <w:t xml:space="preserve"> sin perjuicio de lo dispuesto en el artículo 142 de la LCSP sobre admisibilidad de variantes</w:t>
      </w:r>
      <w:r w:rsidRPr="002600B9">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2D3EE674"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5.- Cuando la propuesta se formule por una unión temporal de empresas, todas las que la componen habrán de firmar la propuesta directamente o mediante representante.</w:t>
      </w:r>
    </w:p>
    <w:p w14:paraId="611BB18D"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6.- Cuando el </w:t>
      </w:r>
      <w:hyperlink w:anchor="CC_12" w:history="1">
        <w:r w:rsidRPr="002600B9">
          <w:rPr>
            <w:rStyle w:val="Hipervnculo"/>
            <w:rFonts w:ascii="Arial" w:hAnsi="Arial" w:cs="Arial"/>
            <w:b/>
            <w:color w:val="auto"/>
          </w:rPr>
          <w:t>apartado 12</w:t>
        </w:r>
      </w:hyperlink>
      <w:r w:rsidRPr="002600B9">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2600B9">
          <w:rPr>
            <w:rStyle w:val="Hipervnculo"/>
            <w:rFonts w:ascii="Arial" w:hAnsi="Arial" w:cs="Arial"/>
            <w:b/>
            <w:color w:val="auto"/>
          </w:rPr>
          <w:t>Anexo IX</w:t>
        </w:r>
      </w:hyperlink>
      <w:r w:rsidRPr="002600B9">
        <w:rPr>
          <w:rStyle w:val="Hipervnculo"/>
          <w:rFonts w:ascii="Arial" w:hAnsi="Arial" w:cs="Arial"/>
          <w:color w:val="auto"/>
          <w:u w:val="none"/>
        </w:rPr>
        <w:t xml:space="preserve"> </w:t>
      </w:r>
      <w:r w:rsidRPr="002600B9">
        <w:rPr>
          <w:rFonts w:ascii="Arial" w:hAnsi="Arial" w:cs="Arial"/>
        </w:rPr>
        <w:t>de este pliego, e incluirá los conceptos y condiciones señalados en ese apartado.</w:t>
      </w:r>
    </w:p>
    <w:p w14:paraId="7E775E03" w14:textId="77777777" w:rsidR="00367F2F" w:rsidRPr="002600B9" w:rsidRDefault="00367F2F" w:rsidP="00233FE9">
      <w:pPr>
        <w:pStyle w:val="Ttulo2"/>
        <w:spacing w:line="240" w:lineRule="atLeast"/>
        <w:jc w:val="both"/>
        <w:rPr>
          <w:i w:val="0"/>
          <w:iCs w:val="0"/>
          <w:sz w:val="22"/>
          <w:szCs w:val="22"/>
        </w:rPr>
      </w:pPr>
      <w:bookmarkStart w:id="141" w:name="_Toc506479380"/>
      <w:bookmarkStart w:id="142" w:name="_Toc214889707"/>
      <w:r w:rsidRPr="002600B9">
        <w:rPr>
          <w:i w:val="0"/>
          <w:iCs w:val="0"/>
          <w:sz w:val="22"/>
          <w:szCs w:val="22"/>
        </w:rPr>
        <w:t>22.- Admisibilidad de variantes</w:t>
      </w:r>
      <w:bookmarkEnd w:id="141"/>
      <w:bookmarkEnd w:id="142"/>
    </w:p>
    <w:p w14:paraId="445E9998"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2600B9">
          <w:rPr>
            <w:rStyle w:val="Hipervnculo"/>
            <w:rFonts w:ascii="Arial" w:hAnsi="Arial" w:cs="Arial"/>
            <w:b/>
            <w:color w:val="auto"/>
          </w:rPr>
          <w:t>apartado 12</w:t>
        </w:r>
      </w:hyperlink>
      <w:r w:rsidRPr="002600B9">
        <w:rPr>
          <w:rFonts w:ascii="Arial" w:hAnsi="Arial" w:cs="Arial"/>
        </w:rPr>
        <w:t xml:space="preserve"> del cuadro de características</w:t>
      </w:r>
      <w:r w:rsidRPr="002600B9">
        <w:rPr>
          <w:rFonts w:ascii="Arial" w:hAnsi="Arial" w:cs="Arial"/>
          <w:b/>
          <w:bCs/>
        </w:rPr>
        <w:t xml:space="preserve">. </w:t>
      </w:r>
      <w:r w:rsidRPr="002600B9">
        <w:rPr>
          <w:rFonts w:ascii="Arial" w:hAnsi="Arial" w:cs="Arial"/>
        </w:rPr>
        <w:t>Las variantes se presentarán en la forma establecida en este mismo apartado del cuadro de características y no podrán superar el presupuesto base de licitación del contrato.</w:t>
      </w:r>
    </w:p>
    <w:p w14:paraId="7C372379" w14:textId="77777777" w:rsidR="00367F2F" w:rsidRPr="002600B9"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2600B9">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14:paraId="6A58CF31" w14:textId="77777777" w:rsidR="00367F2F" w:rsidRPr="002600B9" w:rsidRDefault="00367F2F" w:rsidP="004A1D2E">
      <w:pPr>
        <w:pStyle w:val="Ttulo2"/>
        <w:spacing w:line="240" w:lineRule="atLeast"/>
        <w:jc w:val="both"/>
        <w:rPr>
          <w:i w:val="0"/>
          <w:iCs w:val="0"/>
          <w:sz w:val="22"/>
          <w:szCs w:val="22"/>
        </w:rPr>
      </w:pPr>
      <w:bookmarkStart w:id="145" w:name="_Toc214889708"/>
      <w:r w:rsidRPr="002600B9">
        <w:rPr>
          <w:i w:val="0"/>
          <w:iCs w:val="0"/>
          <w:sz w:val="22"/>
          <w:szCs w:val="22"/>
        </w:rPr>
        <w:t>23.- Efectos de la presentación de proposiciones</w:t>
      </w:r>
      <w:bookmarkEnd w:id="143"/>
      <w:bookmarkEnd w:id="144"/>
      <w:bookmarkEnd w:id="145"/>
    </w:p>
    <w:p w14:paraId="6C117CEA"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75F20F58"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El no sometimiento a los pliegos implica necesariamente el rechazo de la oferta.</w:t>
      </w:r>
    </w:p>
    <w:p w14:paraId="6243AA5D"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sidRPr="002600B9">
        <w:rPr>
          <w:rFonts w:ascii="Arial" w:hAnsi="Arial" w:cs="Arial"/>
        </w:rPr>
        <w:t>lo previsto en el artículo 158.2</w:t>
      </w:r>
      <w:r w:rsidRPr="002600B9">
        <w:rPr>
          <w:rFonts w:ascii="Arial" w:hAnsi="Arial" w:cs="Arial"/>
        </w:rPr>
        <w:t xml:space="preserve"> de la LCSP. Dicho plazo quedará ampliado en quince días hábiles cuando sea necesario seguir los trámites a que se refiere el artículo 149 de la LCSP, relativo a las ofertas anormalmente bajas.</w:t>
      </w:r>
    </w:p>
    <w:p w14:paraId="58EB9451" w14:textId="77777777" w:rsidR="00367F2F" w:rsidRPr="002600B9" w:rsidRDefault="00367F2F" w:rsidP="00233FE9">
      <w:pPr>
        <w:autoSpaceDE w:val="0"/>
        <w:autoSpaceDN w:val="0"/>
        <w:adjustRightInd w:val="0"/>
        <w:spacing w:before="60" w:line="240" w:lineRule="atLeast"/>
        <w:jc w:val="both"/>
        <w:rPr>
          <w:rFonts w:ascii="Arial" w:hAnsi="Arial" w:cs="Arial"/>
          <w:b/>
        </w:rPr>
      </w:pPr>
      <w:r w:rsidRPr="002600B9">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60A5BBCB" w14:textId="77777777" w:rsidR="00367F2F" w:rsidRPr="002600B9" w:rsidRDefault="00367F2F" w:rsidP="00233FE9">
      <w:pPr>
        <w:pStyle w:val="Ttulo2"/>
        <w:spacing w:line="240" w:lineRule="atLeast"/>
        <w:jc w:val="both"/>
        <w:rPr>
          <w:i w:val="0"/>
          <w:iCs w:val="0"/>
          <w:sz w:val="22"/>
          <w:szCs w:val="22"/>
        </w:rPr>
      </w:pPr>
      <w:bookmarkStart w:id="146" w:name="_Toc463331543"/>
      <w:bookmarkStart w:id="147" w:name="_Toc506479382"/>
      <w:bookmarkStart w:id="148" w:name="_Toc214889709"/>
      <w:r w:rsidRPr="002600B9">
        <w:rPr>
          <w:i w:val="0"/>
          <w:iCs w:val="0"/>
          <w:sz w:val="22"/>
          <w:szCs w:val="22"/>
        </w:rPr>
        <w:t>24.- Mesa de contratación</w:t>
      </w:r>
      <w:bookmarkEnd w:id="146"/>
      <w:bookmarkEnd w:id="147"/>
      <w:bookmarkEnd w:id="148"/>
    </w:p>
    <w:p w14:paraId="512248D1"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14:paraId="2B504D3F" w14:textId="77777777" w:rsidR="00367F2F" w:rsidRPr="002600B9"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2600B9">
        <w:rPr>
          <w:rFonts w:ascii="Arial" w:hAnsi="Arial" w:cs="Arial"/>
        </w:rPr>
        <w:t xml:space="preserve">2.- Su composición se recoge en el </w:t>
      </w:r>
      <w:hyperlink w:anchor="CC_29" w:history="1">
        <w:r w:rsidRPr="002600B9">
          <w:rPr>
            <w:rStyle w:val="Hipervnculo"/>
            <w:rFonts w:ascii="Arial" w:hAnsi="Arial" w:cs="Arial"/>
            <w:b/>
            <w:color w:val="auto"/>
          </w:rPr>
          <w:t>apartado 2</w:t>
        </w:r>
        <w:r w:rsidR="009C7B4A" w:rsidRPr="002600B9">
          <w:rPr>
            <w:rStyle w:val="Hipervnculo"/>
            <w:rFonts w:ascii="Arial" w:hAnsi="Arial" w:cs="Arial"/>
            <w:b/>
            <w:color w:val="auto"/>
          </w:rPr>
          <w:t>9</w:t>
        </w:r>
      </w:hyperlink>
      <w:r w:rsidRPr="002600B9">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14:paraId="42B04320" w14:textId="77777777" w:rsidR="00367F2F" w:rsidRPr="002600B9" w:rsidRDefault="00367F2F" w:rsidP="00167A9B">
      <w:pPr>
        <w:autoSpaceDE w:val="0"/>
        <w:autoSpaceDN w:val="0"/>
        <w:adjustRightInd w:val="0"/>
        <w:spacing w:before="60" w:line="240" w:lineRule="atLeast"/>
        <w:jc w:val="both"/>
        <w:rPr>
          <w:rFonts w:ascii="Arial" w:hAnsi="Arial" w:cs="Arial"/>
        </w:rPr>
      </w:pPr>
      <w:r w:rsidRPr="002600B9">
        <w:rPr>
          <w:rFonts w:ascii="Arial" w:hAnsi="Arial" w:cs="Arial"/>
        </w:rPr>
        <w:t>3.- En caso de vacante, enfermedad o ausencia por cualquier causa justificada, se establece el siguiente régimen de suplencias para los miembros de la mesa de contratación:</w:t>
      </w:r>
    </w:p>
    <w:p w14:paraId="7F0C0946" w14:textId="77777777" w:rsidR="00367F2F" w:rsidRPr="002600B9" w:rsidRDefault="00367F2F" w:rsidP="00167A9B">
      <w:pPr>
        <w:spacing w:before="60" w:line="240" w:lineRule="atLeast"/>
        <w:ind w:left="851" w:hanging="284"/>
        <w:jc w:val="both"/>
        <w:rPr>
          <w:rFonts w:ascii="Arial" w:hAnsi="Arial" w:cs="Arial"/>
        </w:rPr>
      </w:pPr>
      <w:r w:rsidRPr="002600B9">
        <w:rPr>
          <w:rFonts w:ascii="Arial" w:hAnsi="Arial" w:cs="Arial"/>
        </w:rPr>
        <w:t>-</w:t>
      </w:r>
      <w:r w:rsidRPr="002600B9">
        <w:rPr>
          <w:rFonts w:ascii="Arial" w:hAnsi="Arial" w:cs="Arial"/>
        </w:rPr>
        <w:tab/>
        <w:t>Presidencia: su titularidad será suplida por los o las vocales en el mismo orden en que aparecen señalados en el cuadro de características del presente pliego o, en su caso, en el perfil de contratante.</w:t>
      </w:r>
    </w:p>
    <w:p w14:paraId="0BCCBCCB" w14:textId="77777777" w:rsidR="00367F2F" w:rsidRPr="002600B9" w:rsidRDefault="00367F2F" w:rsidP="00167A9B">
      <w:pPr>
        <w:spacing w:before="60" w:line="240" w:lineRule="atLeast"/>
        <w:ind w:left="851" w:hanging="284"/>
        <w:jc w:val="both"/>
        <w:rPr>
          <w:rFonts w:ascii="Arial" w:hAnsi="Arial" w:cs="Arial"/>
        </w:rPr>
      </w:pPr>
      <w:r w:rsidRPr="002600B9">
        <w:rPr>
          <w:rFonts w:ascii="Arial" w:hAnsi="Arial" w:cs="Arial"/>
        </w:rPr>
        <w:t>-</w:t>
      </w:r>
      <w:r w:rsidRPr="002600B9">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14:paraId="48735CB0" w14:textId="77777777" w:rsidR="00367F2F" w:rsidRPr="002600B9" w:rsidRDefault="00367F2F" w:rsidP="00167A9B">
      <w:pPr>
        <w:spacing w:before="60" w:line="240" w:lineRule="atLeast"/>
        <w:ind w:left="851" w:hanging="284"/>
        <w:jc w:val="both"/>
        <w:rPr>
          <w:rFonts w:ascii="Arial" w:hAnsi="Arial" w:cs="Arial"/>
        </w:rPr>
      </w:pPr>
      <w:r w:rsidRPr="002600B9">
        <w:rPr>
          <w:rFonts w:ascii="Arial" w:hAnsi="Arial" w:cs="Arial"/>
        </w:rPr>
        <w:t>-</w:t>
      </w:r>
      <w:r w:rsidRPr="002600B9">
        <w:rPr>
          <w:rFonts w:ascii="Arial" w:hAnsi="Arial" w:cs="Arial"/>
        </w:rPr>
        <w:tab/>
        <w:t>El o la vocal adscrita al servicio de Intervención y Auditoría, será sustituida por un funcionario o funcionaria de dicho servicio.</w:t>
      </w:r>
    </w:p>
    <w:p w14:paraId="0CB79479" w14:textId="77777777" w:rsidR="00367F2F" w:rsidRPr="002600B9" w:rsidRDefault="00367F2F" w:rsidP="00167A9B">
      <w:pPr>
        <w:spacing w:before="60" w:line="240" w:lineRule="atLeast"/>
        <w:ind w:left="851" w:hanging="284"/>
        <w:jc w:val="both"/>
        <w:rPr>
          <w:rFonts w:ascii="Arial" w:hAnsi="Arial" w:cs="Arial"/>
        </w:rPr>
      </w:pPr>
      <w:r w:rsidRPr="002600B9">
        <w:rPr>
          <w:rFonts w:ascii="Arial" w:hAnsi="Arial" w:cs="Arial"/>
        </w:rPr>
        <w:t>-</w:t>
      </w:r>
      <w:r w:rsidRPr="002600B9">
        <w:rPr>
          <w:rFonts w:ascii="Arial" w:hAnsi="Arial" w:cs="Arial"/>
        </w:rPr>
        <w:tab/>
        <w:t>Secretaría: la suplencia será ejercida por un funcionario o funcionaria adscrita al departamento gestor del contrato y designada por la persona titular de la presidencia de la mesa.</w:t>
      </w:r>
    </w:p>
    <w:p w14:paraId="79C792D6" w14:textId="77777777" w:rsidR="00367F2F" w:rsidRPr="002600B9" w:rsidRDefault="00367F2F" w:rsidP="00233FE9">
      <w:pPr>
        <w:pStyle w:val="Ttulo2"/>
        <w:spacing w:line="240" w:lineRule="atLeast"/>
        <w:jc w:val="both"/>
        <w:rPr>
          <w:i w:val="0"/>
          <w:iCs w:val="0"/>
          <w:sz w:val="22"/>
        </w:rPr>
      </w:pPr>
      <w:bookmarkStart w:id="151" w:name="_Toc214889710"/>
      <w:r w:rsidRPr="002600B9">
        <w:rPr>
          <w:i w:val="0"/>
          <w:iCs w:val="0"/>
          <w:sz w:val="22"/>
        </w:rPr>
        <w:t>25.- Apertura y examen de las proposiciones</w:t>
      </w:r>
      <w:bookmarkEnd w:id="149"/>
      <w:bookmarkEnd w:id="150"/>
      <w:bookmarkEnd w:id="151"/>
    </w:p>
    <w:p w14:paraId="78591460" w14:textId="77777777" w:rsidR="00367F2F" w:rsidRPr="002600B9" w:rsidRDefault="00367F2F" w:rsidP="00C2570B">
      <w:pPr>
        <w:pStyle w:val="Ttulo3"/>
        <w:spacing w:line="240" w:lineRule="atLeast"/>
        <w:jc w:val="both"/>
        <w:rPr>
          <w:iCs/>
          <w:sz w:val="22"/>
          <w:szCs w:val="22"/>
        </w:rPr>
      </w:pPr>
      <w:bookmarkStart w:id="152" w:name="_Toc463331545"/>
      <w:bookmarkStart w:id="153" w:name="_Toc506479384"/>
      <w:bookmarkStart w:id="154" w:name="_Toc214889711"/>
      <w:r w:rsidRPr="002600B9">
        <w:rPr>
          <w:iCs/>
          <w:sz w:val="22"/>
          <w:szCs w:val="22"/>
        </w:rPr>
        <w:t>25.1.- Apertura de los archivos electrónicos nº UNO y calificación de la documentación administrativa</w:t>
      </w:r>
      <w:bookmarkEnd w:id="152"/>
      <w:bookmarkEnd w:id="153"/>
      <w:bookmarkEnd w:id="154"/>
    </w:p>
    <w:p w14:paraId="0C6F91CD"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w:t>
      </w:r>
      <w:r w:rsidR="007A3DC8" w:rsidRPr="002600B9">
        <w:rPr>
          <w:rFonts w:ascii="Arial" w:hAnsi="Arial" w:cs="Arial"/>
        </w:rPr>
        <w:t>document</w:t>
      </w:r>
      <w:r w:rsidRPr="002600B9">
        <w:rPr>
          <w:rFonts w:ascii="Arial" w:hAnsi="Arial" w:cs="Arial"/>
        </w:rPr>
        <w:t>ación complementaria o aclaratoria de la ya aportada, concediendo un plazo de cinco días naturales para su presentación.</w:t>
      </w:r>
    </w:p>
    <w:p w14:paraId="2F3920BE"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2.- La comunicación a las interesadas se efectuará mediante notificación por medios electrónicos.</w:t>
      </w:r>
    </w:p>
    <w:p w14:paraId="3DA9E680"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3.- Finalmente, la mesa de contratación procederá a determinar las licitadoras que son admitidas a la licitación, las rechazadas y las causas de su rechazo.</w:t>
      </w:r>
    </w:p>
    <w:p w14:paraId="39FC8F4C" w14:textId="77777777" w:rsidR="00367F2F" w:rsidRPr="002600B9" w:rsidRDefault="00367F2F" w:rsidP="00233FE9">
      <w:pPr>
        <w:pStyle w:val="Ttulo3"/>
        <w:spacing w:line="240" w:lineRule="atLeast"/>
        <w:jc w:val="both"/>
        <w:rPr>
          <w:iCs/>
          <w:sz w:val="22"/>
          <w:szCs w:val="22"/>
        </w:rPr>
      </w:pPr>
      <w:bookmarkStart w:id="155" w:name="_Toc463331546"/>
      <w:bookmarkStart w:id="156" w:name="_Toc506479385"/>
      <w:bookmarkStart w:id="157" w:name="_Toc214889712"/>
      <w:r w:rsidRPr="002600B9">
        <w:rPr>
          <w:iCs/>
          <w:sz w:val="22"/>
          <w:szCs w:val="22"/>
        </w:rPr>
        <w:t>25.2.- Apertura y examen de los archivos electrónicos nº DOS (sólo cuando exista archivo electrónico nº DOS)</w:t>
      </w:r>
      <w:bookmarkEnd w:id="155"/>
      <w:bookmarkEnd w:id="156"/>
      <w:bookmarkEnd w:id="157"/>
    </w:p>
    <w:p w14:paraId="29122570"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1.- En el caso de que su presentación fuese obligatoria, se procederá a la apertura de los archivos electrónicos nº DOS, identificados como “</w:t>
      </w:r>
      <w:r w:rsidRPr="002600B9">
        <w:rPr>
          <w:rFonts w:ascii="Arial" w:hAnsi="Arial" w:cs="Arial"/>
          <w:iCs/>
        </w:rPr>
        <w:t>DOCUMENTACIÓN A VALORAR CONFORME A UN JUICIO DE VALOR</w:t>
      </w:r>
      <w:r w:rsidRPr="002600B9">
        <w:rPr>
          <w:rFonts w:ascii="Arial" w:hAnsi="Arial" w:cs="Arial"/>
        </w:rPr>
        <w:t xml:space="preserve">”, al objeto de evaluar su contenido con arreglo a los criterios expresados en el </w:t>
      </w:r>
      <w:hyperlink w:anchor="CC_19" w:history="1">
        <w:r w:rsidRPr="002600B9">
          <w:rPr>
            <w:rStyle w:val="Hipervnculo"/>
            <w:rFonts w:ascii="Arial" w:hAnsi="Arial" w:cs="Arial"/>
            <w:b/>
            <w:color w:val="auto"/>
          </w:rPr>
          <w:t>apartado 1</w:t>
        </w:r>
        <w:r w:rsidR="009C7B4A" w:rsidRPr="002600B9">
          <w:rPr>
            <w:rStyle w:val="Hipervnculo"/>
            <w:rFonts w:ascii="Arial" w:hAnsi="Arial" w:cs="Arial"/>
            <w:b/>
            <w:color w:val="auto"/>
          </w:rPr>
          <w:t>9</w:t>
        </w:r>
      </w:hyperlink>
      <w:r w:rsidRPr="002600B9">
        <w:rPr>
          <w:rFonts w:ascii="Arial" w:hAnsi="Arial" w:cs="Arial"/>
        </w:rPr>
        <w:t xml:space="preserve"> del cuadro de características.</w:t>
      </w:r>
    </w:p>
    <w:p w14:paraId="3832F076"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2.- Dicho acto se iniciará con un pronunciamiento expreso sobre la calificación de las proposiciones, efectuado por la mesa, que identifique las admitidas a licitación, las rechazadas y las causas de su rechazo.</w:t>
      </w:r>
    </w:p>
    <w:p w14:paraId="153FB03E" w14:textId="77777777" w:rsidR="00367F2F" w:rsidRPr="002600B9" w:rsidRDefault="00367F2F" w:rsidP="00C225FC">
      <w:pPr>
        <w:autoSpaceDE w:val="0"/>
        <w:autoSpaceDN w:val="0"/>
        <w:adjustRightInd w:val="0"/>
        <w:spacing w:before="60" w:line="240" w:lineRule="atLeast"/>
        <w:jc w:val="both"/>
        <w:rPr>
          <w:rFonts w:ascii="Arial" w:hAnsi="Arial" w:cs="Arial"/>
        </w:rPr>
      </w:pPr>
      <w:r w:rsidRPr="002600B9">
        <w:rPr>
          <w:rFonts w:ascii="Arial" w:hAnsi="Arial" w:cs="Arial"/>
        </w:rPr>
        <w:t>3.- Se excluirá del procedimiento de licitación a aquellas licitadoras que no cumplan las condiciones técnicas exigidas y las que incorporen en los archivos electrónicos</w:t>
      </w:r>
      <w:r w:rsidRPr="002600B9">
        <w:rPr>
          <w:rFonts w:ascii="Arial" w:hAnsi="Arial" w:cs="Arial"/>
          <w:bCs/>
        </w:rPr>
        <w:t xml:space="preserve"> nº DOS </w:t>
      </w:r>
      <w:r w:rsidR="007A3DC8" w:rsidRPr="002600B9">
        <w:rPr>
          <w:rFonts w:ascii="Arial" w:hAnsi="Arial" w:cs="Arial"/>
        </w:rPr>
        <w:t>inform</w:t>
      </w:r>
      <w:r w:rsidRPr="002600B9">
        <w:rPr>
          <w:rFonts w:ascii="Arial" w:hAnsi="Arial" w:cs="Arial"/>
        </w:rPr>
        <w:t>ación que deba ser objeto de evaluación mediante la aplicación de fórmulas (Archivo electrónico</w:t>
      </w:r>
      <w:r w:rsidRPr="002600B9">
        <w:rPr>
          <w:rFonts w:ascii="Arial" w:hAnsi="Arial" w:cs="Arial"/>
          <w:bCs/>
        </w:rPr>
        <w:t xml:space="preserve"> nº TRES</w:t>
      </w:r>
      <w:r w:rsidRPr="002600B9">
        <w:rPr>
          <w:rFonts w:ascii="Arial" w:hAnsi="Arial" w:cs="Arial"/>
        </w:rPr>
        <w:t>).</w:t>
      </w:r>
    </w:p>
    <w:p w14:paraId="4758F80A" w14:textId="77777777" w:rsidR="00367F2F" w:rsidRPr="002600B9" w:rsidRDefault="00367F2F" w:rsidP="00233FE9">
      <w:pPr>
        <w:pStyle w:val="Ttulo3"/>
        <w:spacing w:line="240" w:lineRule="atLeast"/>
        <w:jc w:val="both"/>
        <w:rPr>
          <w:iCs/>
          <w:sz w:val="22"/>
          <w:szCs w:val="22"/>
        </w:rPr>
      </w:pPr>
      <w:bookmarkStart w:id="158" w:name="_Toc463331547"/>
      <w:bookmarkStart w:id="159" w:name="_Toc506479386"/>
      <w:bookmarkStart w:id="160" w:name="_Toc214889713"/>
      <w:r w:rsidRPr="002600B9">
        <w:rPr>
          <w:iCs/>
          <w:sz w:val="22"/>
          <w:szCs w:val="22"/>
        </w:rPr>
        <w:t>25.3.- Apertura y examen de los archivos electrónicos nº TRES</w:t>
      </w:r>
      <w:bookmarkEnd w:id="158"/>
      <w:bookmarkEnd w:id="159"/>
      <w:bookmarkEnd w:id="160"/>
    </w:p>
    <w:p w14:paraId="3B307658" w14:textId="77777777" w:rsidR="0080634B" w:rsidRPr="002600B9" w:rsidRDefault="0080634B" w:rsidP="0080634B">
      <w:pPr>
        <w:autoSpaceDE w:val="0"/>
        <w:autoSpaceDN w:val="0"/>
        <w:adjustRightInd w:val="0"/>
        <w:spacing w:before="60" w:line="240" w:lineRule="atLeast"/>
        <w:jc w:val="both"/>
        <w:rPr>
          <w:rFonts w:ascii="Arial" w:hAnsi="Arial" w:cs="Arial"/>
        </w:rPr>
      </w:pPr>
      <w:r w:rsidRPr="002600B9">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14:paraId="4D38D839"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2.- La apertura pública de </w:t>
      </w:r>
      <w:r w:rsidRPr="002600B9">
        <w:rPr>
          <w:rFonts w:ascii="Arial" w:hAnsi="Arial" w:cs="Arial"/>
          <w:bCs/>
        </w:rPr>
        <w:t xml:space="preserve">los archivos electrónicos nº TRES </w:t>
      </w:r>
      <w:r w:rsidRPr="002600B9">
        <w:rPr>
          <w:rFonts w:ascii="Arial" w:hAnsi="Arial" w:cs="Arial"/>
        </w:rPr>
        <w:t xml:space="preserve">se iniciará, cuando no haya archivos electrónicos </w:t>
      </w:r>
      <w:r w:rsidRPr="002600B9">
        <w:rPr>
          <w:rFonts w:ascii="Arial" w:hAnsi="Arial" w:cs="Arial"/>
          <w:bCs/>
        </w:rPr>
        <w:t>nº DOS</w:t>
      </w:r>
      <w:r w:rsidRPr="002600B9">
        <w:rPr>
          <w:rFonts w:ascii="Arial" w:hAnsi="Arial" w:cs="Arial"/>
        </w:rPr>
        <w:t>, con un pronunciamiento expreso sobre la calificación de las proposiciones, efectuado por la mesa, que identifique las admitidas a licitación, las rechazadas y las causas de su rechazo.</w:t>
      </w:r>
    </w:p>
    <w:p w14:paraId="18CBDCC6"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3.- En el caso de que existan criterios objeto de evaluación mediante juicios de valor, se dará a conocer en este acto el resultado de la misma.</w:t>
      </w:r>
    </w:p>
    <w:p w14:paraId="5FE15824"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4.- Seguidamente, la mesa de contratación procederá a la apertura de los archivos electrónicos nº TRES de las licitadoras admitidas, denominados </w:t>
      </w:r>
      <w:r w:rsidRPr="002600B9">
        <w:rPr>
          <w:rFonts w:ascii="Arial" w:hAnsi="Arial" w:cs="Arial"/>
          <w:bCs/>
          <w:iCs/>
        </w:rPr>
        <w:t>“</w:t>
      </w:r>
      <w:r w:rsidRPr="002600B9">
        <w:rPr>
          <w:rFonts w:ascii="Arial" w:hAnsi="Arial" w:cs="Arial"/>
        </w:rPr>
        <w:t xml:space="preserve">OFERTA ECONÓMICA Y </w:t>
      </w:r>
      <w:r w:rsidRPr="002600B9">
        <w:rPr>
          <w:rFonts w:ascii="Arial" w:hAnsi="Arial" w:cs="Arial"/>
          <w:iCs/>
        </w:rPr>
        <w:t>DOCUMENTACIÓN EVALUABLE MEDIANTE LA APLICACIÓN DE FÓRMULAS</w:t>
      </w:r>
      <w:r w:rsidRPr="002600B9">
        <w:rPr>
          <w:rFonts w:ascii="Arial" w:hAnsi="Arial" w:cs="Arial"/>
          <w:bCs/>
          <w:iCs/>
        </w:rPr>
        <w:t xml:space="preserve">”, </w:t>
      </w:r>
      <w:r w:rsidRPr="002600B9">
        <w:rPr>
          <w:rFonts w:ascii="Arial" w:hAnsi="Arial" w:cs="Arial"/>
        </w:rPr>
        <w:t>dando lectura a las ofertas.</w:t>
      </w:r>
    </w:p>
    <w:p w14:paraId="62FF5077"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5.- La documentación contenida en estos archivos electrónicos será evaluada conforme a los criterios expresados en el </w:t>
      </w:r>
      <w:hyperlink w:anchor="CC_19" w:history="1">
        <w:r w:rsidRPr="002600B9">
          <w:rPr>
            <w:rStyle w:val="Hipervnculo"/>
            <w:rFonts w:ascii="Arial" w:hAnsi="Arial" w:cs="Arial"/>
            <w:b/>
            <w:color w:val="auto"/>
          </w:rPr>
          <w:t xml:space="preserve">apartado </w:t>
        </w:r>
        <w:r w:rsidRPr="002600B9">
          <w:rPr>
            <w:rStyle w:val="Hipervnculo"/>
            <w:rFonts w:ascii="Arial" w:hAnsi="Arial" w:cs="Arial"/>
            <w:b/>
            <w:bCs/>
            <w:color w:val="auto"/>
          </w:rPr>
          <w:t>1</w:t>
        </w:r>
        <w:r w:rsidR="009C7B4A" w:rsidRPr="002600B9">
          <w:rPr>
            <w:rStyle w:val="Hipervnculo"/>
            <w:rFonts w:ascii="Arial" w:hAnsi="Arial" w:cs="Arial"/>
            <w:b/>
            <w:bCs/>
            <w:color w:val="auto"/>
          </w:rPr>
          <w:t>9</w:t>
        </w:r>
      </w:hyperlink>
      <w:r w:rsidRPr="002600B9">
        <w:rPr>
          <w:rFonts w:ascii="Arial" w:hAnsi="Arial" w:cs="Arial"/>
          <w:bCs/>
        </w:rPr>
        <w:t xml:space="preserve"> del cuadro de características.</w:t>
      </w:r>
    </w:p>
    <w:p w14:paraId="77BEDAF1"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6.- En todo caso, la evaluación de estos criterios será siempre posterior a la valoración de la documentación contenida en los archivos electrónicos nº DOS.</w:t>
      </w:r>
    </w:p>
    <w:p w14:paraId="6FE23719" w14:textId="77777777" w:rsidR="00367F2F" w:rsidRPr="002600B9" w:rsidRDefault="00367F2F" w:rsidP="00233FE9">
      <w:pPr>
        <w:pStyle w:val="Ttulo3"/>
        <w:spacing w:line="240" w:lineRule="atLeast"/>
        <w:jc w:val="both"/>
        <w:rPr>
          <w:iCs/>
          <w:sz w:val="22"/>
          <w:szCs w:val="22"/>
        </w:rPr>
      </w:pPr>
      <w:bookmarkStart w:id="161" w:name="_Toc214889714"/>
      <w:r w:rsidRPr="002600B9">
        <w:rPr>
          <w:iCs/>
          <w:sz w:val="22"/>
          <w:szCs w:val="22"/>
        </w:rPr>
        <w:t>25.4.- Actas de la mesa de contratación</w:t>
      </w:r>
      <w:bookmarkEnd w:id="161"/>
    </w:p>
    <w:p w14:paraId="5468BB7B"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De todo lo actuado conforme a los apartados anteriores, se dejará constancia en las actas correspondientes, en las que se reflejarán el resultado del procedimiento y sus incidencias.</w:t>
      </w:r>
    </w:p>
    <w:p w14:paraId="50ED5232" w14:textId="77777777" w:rsidR="00367F2F" w:rsidRPr="002600B9" w:rsidRDefault="00367F2F" w:rsidP="00233FE9">
      <w:pPr>
        <w:pStyle w:val="Ttulo2"/>
        <w:spacing w:line="240" w:lineRule="atLeast"/>
        <w:jc w:val="both"/>
        <w:rPr>
          <w:i w:val="0"/>
          <w:iCs w:val="0"/>
          <w:sz w:val="22"/>
          <w:szCs w:val="22"/>
        </w:rPr>
      </w:pPr>
      <w:bookmarkStart w:id="162" w:name="_Toc463331548"/>
      <w:bookmarkStart w:id="163" w:name="_Toc506479387"/>
      <w:bookmarkStart w:id="164" w:name="_Toc214889715"/>
      <w:r w:rsidRPr="002600B9">
        <w:rPr>
          <w:i w:val="0"/>
          <w:iCs w:val="0"/>
          <w:sz w:val="22"/>
          <w:szCs w:val="22"/>
        </w:rPr>
        <w:t>26.- Publicidad del resultado de los actos de la mesa de contratación y notificación a las licitadoras afectadas</w:t>
      </w:r>
      <w:bookmarkEnd w:id="162"/>
      <w:bookmarkEnd w:id="163"/>
      <w:bookmarkEnd w:id="164"/>
    </w:p>
    <w:p w14:paraId="3B773350"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14:paraId="66F85429" w14:textId="77777777" w:rsidR="0080634B" w:rsidRPr="002600B9" w:rsidRDefault="0080634B" w:rsidP="0080634B">
      <w:pPr>
        <w:autoSpaceDE w:val="0"/>
        <w:autoSpaceDN w:val="0"/>
        <w:adjustRightInd w:val="0"/>
        <w:spacing w:before="60" w:line="240" w:lineRule="atLeast"/>
        <w:jc w:val="both"/>
        <w:rPr>
          <w:rFonts w:ascii="Arial" w:hAnsi="Arial" w:cs="Arial"/>
        </w:rPr>
      </w:pPr>
      <w:r w:rsidRPr="002600B9">
        <w:rPr>
          <w:rFonts w:ascii="Arial" w:hAnsi="Arial" w:cs="Arial"/>
        </w:rPr>
        <w:t>2.- El acto de exclusión de una licitadora ser</w:t>
      </w:r>
      <w:r w:rsidR="00AE1736" w:rsidRPr="002600B9">
        <w:rPr>
          <w:rFonts w:ascii="Arial" w:hAnsi="Arial" w:cs="Arial"/>
        </w:rPr>
        <w:t>á</w:t>
      </w:r>
      <w:r w:rsidRPr="002600B9">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14:paraId="5FC18967"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14:paraId="1EC10C76" w14:textId="77777777" w:rsidR="00367F2F" w:rsidRPr="002600B9" w:rsidRDefault="00367F2F" w:rsidP="00233FE9">
      <w:pPr>
        <w:pStyle w:val="Ttulo2"/>
        <w:spacing w:line="240" w:lineRule="atLeast"/>
        <w:jc w:val="both"/>
        <w:rPr>
          <w:i w:val="0"/>
          <w:iCs w:val="0"/>
          <w:sz w:val="22"/>
          <w:szCs w:val="22"/>
        </w:rPr>
      </w:pPr>
      <w:bookmarkStart w:id="165" w:name="_Toc463331549"/>
      <w:bookmarkStart w:id="166" w:name="_Toc506479388"/>
      <w:bookmarkStart w:id="167" w:name="_Toc214889716"/>
      <w:r w:rsidRPr="002600B9">
        <w:rPr>
          <w:i w:val="0"/>
          <w:iCs w:val="0"/>
          <w:sz w:val="22"/>
          <w:szCs w:val="22"/>
        </w:rPr>
        <w:t>27.- Criterios de adjudicación</w:t>
      </w:r>
      <w:bookmarkEnd w:id="165"/>
      <w:bookmarkEnd w:id="166"/>
      <w:bookmarkEnd w:id="167"/>
    </w:p>
    <w:p w14:paraId="6F07CEC0" w14:textId="77777777" w:rsidR="00367F2F" w:rsidRPr="002600B9"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2600B9">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2600B9">
        <w:rPr>
          <w:rFonts w:ascii="Arial" w:hAnsi="Arial" w:cs="Arial"/>
          <w:b/>
        </w:rPr>
        <w:fldChar w:fldCharType="begin"/>
      </w:r>
      <w:r w:rsidR="009C7B4A" w:rsidRPr="002600B9">
        <w:rPr>
          <w:rFonts w:ascii="Arial" w:hAnsi="Arial" w:cs="Arial"/>
          <w:b/>
        </w:rPr>
        <w:instrText>HYPERLINK  \l "CC_19"</w:instrText>
      </w:r>
      <w:r w:rsidRPr="002600B9">
        <w:rPr>
          <w:rFonts w:ascii="Arial" w:hAnsi="Arial" w:cs="Arial"/>
          <w:b/>
        </w:rPr>
        <w:fldChar w:fldCharType="separate"/>
      </w:r>
      <w:r w:rsidRPr="002600B9">
        <w:rPr>
          <w:rStyle w:val="Hipervnculo"/>
          <w:rFonts w:ascii="Arial" w:hAnsi="Arial" w:cs="Arial"/>
          <w:b/>
          <w:color w:val="auto"/>
        </w:rPr>
        <w:t>apartado 1</w:t>
      </w:r>
      <w:r w:rsidR="009C7B4A" w:rsidRPr="002600B9">
        <w:rPr>
          <w:rStyle w:val="Hipervnculo"/>
          <w:rFonts w:ascii="Arial" w:hAnsi="Arial" w:cs="Arial"/>
          <w:b/>
          <w:color w:val="auto"/>
        </w:rPr>
        <w:t>9</w:t>
      </w:r>
      <w:r w:rsidRPr="002600B9">
        <w:rPr>
          <w:rFonts w:ascii="Arial" w:hAnsi="Arial" w:cs="Arial"/>
          <w:b/>
        </w:rPr>
        <w:fldChar w:fldCharType="end"/>
      </w:r>
      <w:r w:rsidRPr="002600B9">
        <w:rPr>
          <w:rFonts w:ascii="Arial" w:hAnsi="Arial" w:cs="Arial"/>
          <w:bCs/>
        </w:rPr>
        <w:t xml:space="preserve"> </w:t>
      </w:r>
      <w:r w:rsidRPr="002600B9">
        <w:rPr>
          <w:rFonts w:ascii="Arial" w:hAnsi="Arial" w:cs="Arial"/>
        </w:rPr>
        <w:t>del cuadro de características.</w:t>
      </w:r>
    </w:p>
    <w:p w14:paraId="19938B52"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2.- Las empresas que presenten ofertas que no cumplan las características formales indicadas en el </w:t>
      </w:r>
      <w:hyperlink w:anchor="CC_19" w:history="1">
        <w:r w:rsidRPr="002600B9">
          <w:rPr>
            <w:rStyle w:val="Hipervnculo"/>
            <w:rFonts w:ascii="Arial" w:hAnsi="Arial" w:cs="Arial"/>
            <w:b/>
            <w:color w:val="auto"/>
          </w:rPr>
          <w:t>apartado 1</w:t>
        </w:r>
        <w:r w:rsidR="009C7B4A" w:rsidRPr="002600B9">
          <w:rPr>
            <w:rStyle w:val="Hipervnculo"/>
            <w:rFonts w:ascii="Arial" w:hAnsi="Arial" w:cs="Arial"/>
            <w:b/>
            <w:color w:val="auto"/>
          </w:rPr>
          <w:t>9</w:t>
        </w:r>
      </w:hyperlink>
      <w:r w:rsidRPr="002600B9">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4C548E19"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62DC2F98"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2600B9">
          <w:rPr>
            <w:rStyle w:val="Hipervnculo"/>
            <w:rFonts w:ascii="Arial" w:hAnsi="Arial" w:cs="Arial"/>
            <w:b/>
            <w:color w:val="auto"/>
          </w:rPr>
          <w:t>apartado 1</w:t>
        </w:r>
        <w:r w:rsidR="009C7B4A" w:rsidRPr="002600B9">
          <w:rPr>
            <w:rStyle w:val="Hipervnculo"/>
            <w:rFonts w:ascii="Arial" w:hAnsi="Arial" w:cs="Arial"/>
            <w:b/>
            <w:color w:val="auto"/>
          </w:rPr>
          <w:t>9</w:t>
        </w:r>
      </w:hyperlink>
      <w:r w:rsidRPr="002600B9">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sidRPr="002600B9">
        <w:rPr>
          <w:rFonts w:ascii="Arial" w:hAnsi="Arial" w:cs="Arial"/>
        </w:rPr>
        <w:t>págin</w:t>
      </w:r>
      <w:r w:rsidRPr="002600B9">
        <w:rPr>
          <w:rFonts w:ascii="Arial" w:hAnsi="Arial" w:cs="Arial"/>
        </w:rPr>
        <w:t>as permitido.</w:t>
      </w:r>
    </w:p>
    <w:p w14:paraId="341AC43E"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4.- Si alguna empresa licitadora no aportara la documentación relativa a los criterios de adjudicación, la proposición de dicha empresa no será valorada respect</w:t>
      </w:r>
      <w:r w:rsidR="0080634B" w:rsidRPr="002600B9">
        <w:rPr>
          <w:rFonts w:ascii="Arial" w:hAnsi="Arial" w:cs="Arial"/>
        </w:rPr>
        <w:t>o del criterio de que se trate.</w:t>
      </w:r>
    </w:p>
    <w:p w14:paraId="01E75931" w14:textId="77777777" w:rsidR="00367F2F" w:rsidRPr="002600B9" w:rsidRDefault="00367F2F" w:rsidP="00233FE9">
      <w:pPr>
        <w:pStyle w:val="Ttulo2"/>
        <w:spacing w:line="240" w:lineRule="atLeast"/>
        <w:jc w:val="both"/>
        <w:rPr>
          <w:i w:val="0"/>
          <w:iCs w:val="0"/>
          <w:sz w:val="22"/>
          <w:szCs w:val="22"/>
        </w:rPr>
      </w:pPr>
      <w:bookmarkStart w:id="172" w:name="_Toc214889717"/>
      <w:r w:rsidRPr="002600B9">
        <w:rPr>
          <w:i w:val="0"/>
          <w:iCs w:val="0"/>
          <w:sz w:val="22"/>
          <w:szCs w:val="22"/>
        </w:rPr>
        <w:t>28.- Valoración de las ofertas</w:t>
      </w:r>
      <w:bookmarkEnd w:id="170"/>
      <w:bookmarkEnd w:id="171"/>
      <w:bookmarkEnd w:id="172"/>
    </w:p>
    <w:p w14:paraId="23555809" w14:textId="77777777" w:rsidR="00367F2F" w:rsidRPr="002600B9" w:rsidRDefault="00367F2F" w:rsidP="00C2570B">
      <w:pPr>
        <w:spacing w:before="60" w:line="240" w:lineRule="atLeast"/>
        <w:jc w:val="both"/>
        <w:rPr>
          <w:rFonts w:ascii="Arial" w:hAnsi="Arial" w:cs="Arial"/>
        </w:rPr>
      </w:pPr>
      <w:r w:rsidRPr="002600B9">
        <w:rPr>
          <w:rFonts w:ascii="Arial" w:hAnsi="Arial" w:cs="Arial"/>
        </w:rPr>
        <w:t>1.- Para el ejercicio de sus funciones, la mesa podrá solicitar cuantos informes técnicos considere precisos, de conformidad con lo previsto en el artículo 146.2.b) de la LCSP.</w:t>
      </w:r>
    </w:p>
    <w:p w14:paraId="1C1F23B2" w14:textId="77777777" w:rsidR="00367F2F" w:rsidRPr="002600B9" w:rsidRDefault="00367F2F" w:rsidP="00C2570B">
      <w:pPr>
        <w:spacing w:before="60" w:line="240" w:lineRule="atLeast"/>
        <w:jc w:val="both"/>
        <w:rPr>
          <w:rFonts w:ascii="Arial" w:hAnsi="Arial" w:cs="Arial"/>
        </w:rPr>
      </w:pPr>
      <w:r w:rsidRPr="002600B9">
        <w:rPr>
          <w:rFonts w:ascii="Arial" w:hAnsi="Arial" w:cs="Arial"/>
        </w:rPr>
        <w:t>2.- Las propuestas que no cumplan las prescripciones técnicas exigidas serán excluidas por la mesa de contratación.</w:t>
      </w:r>
    </w:p>
    <w:p w14:paraId="71A926A6"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2600B9">
        <w:rPr>
          <w:rFonts w:ascii="Arial" w:hAnsi="Arial" w:cs="Arial"/>
          <w:b/>
        </w:rPr>
        <w:t xml:space="preserve"> </w:t>
      </w:r>
      <w:r w:rsidRPr="002600B9">
        <w:rPr>
          <w:rFonts w:ascii="Arial" w:hAnsi="Arial" w:cs="Arial"/>
        </w:rPr>
        <w:t xml:space="preserve">con cualificación apropiada o por un organismo técnico especializado, expresamente indicado en el </w:t>
      </w:r>
      <w:hyperlink w:anchor="CC_19" w:history="1">
        <w:r w:rsidRPr="002600B9">
          <w:rPr>
            <w:rStyle w:val="Hipervnculo"/>
            <w:rFonts w:ascii="Arial" w:hAnsi="Arial" w:cs="Arial"/>
            <w:b/>
            <w:color w:val="auto"/>
          </w:rPr>
          <w:t>apartado 1</w:t>
        </w:r>
        <w:r w:rsidR="00206F5B" w:rsidRPr="002600B9">
          <w:rPr>
            <w:rStyle w:val="Hipervnculo"/>
            <w:rFonts w:ascii="Arial" w:hAnsi="Arial" w:cs="Arial"/>
            <w:b/>
            <w:color w:val="auto"/>
          </w:rPr>
          <w:t>9</w:t>
        </w:r>
      </w:hyperlink>
      <w:r w:rsidRPr="002600B9">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013C96FC" w14:textId="77777777" w:rsidR="00367F2F" w:rsidRPr="002600B9" w:rsidRDefault="00367F2F" w:rsidP="00233FE9">
      <w:pPr>
        <w:pStyle w:val="Ttulo2"/>
        <w:spacing w:line="240" w:lineRule="atLeast"/>
        <w:jc w:val="both"/>
        <w:rPr>
          <w:i w:val="0"/>
          <w:iCs w:val="0"/>
          <w:sz w:val="22"/>
          <w:szCs w:val="22"/>
        </w:rPr>
      </w:pPr>
      <w:bookmarkStart w:id="173" w:name="_Toc463331551"/>
      <w:bookmarkStart w:id="174" w:name="_Toc506479390"/>
      <w:bookmarkStart w:id="175" w:name="_Toc214889718"/>
      <w:r w:rsidRPr="002600B9">
        <w:rPr>
          <w:i w:val="0"/>
          <w:iCs w:val="0"/>
          <w:sz w:val="22"/>
          <w:szCs w:val="22"/>
        </w:rPr>
        <w:t>29.- Aclaración de ofertas</w:t>
      </w:r>
      <w:bookmarkEnd w:id="173"/>
      <w:bookmarkEnd w:id="174"/>
      <w:bookmarkEnd w:id="175"/>
    </w:p>
    <w:p w14:paraId="0C78EB96"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15F28927" w14:textId="77777777" w:rsidR="00367F2F" w:rsidRPr="002600B9" w:rsidRDefault="00367F2F" w:rsidP="00233FE9">
      <w:pPr>
        <w:pStyle w:val="Ttulo2"/>
        <w:spacing w:line="240" w:lineRule="atLeast"/>
        <w:jc w:val="both"/>
        <w:rPr>
          <w:i w:val="0"/>
          <w:iCs w:val="0"/>
          <w:sz w:val="22"/>
          <w:szCs w:val="22"/>
        </w:rPr>
      </w:pPr>
      <w:bookmarkStart w:id="176" w:name="_Toc463331552"/>
      <w:bookmarkStart w:id="177" w:name="_Toc506479391"/>
      <w:bookmarkStart w:id="178" w:name="_Toc214889719"/>
      <w:r w:rsidRPr="002600B9">
        <w:rPr>
          <w:i w:val="0"/>
          <w:iCs w:val="0"/>
          <w:sz w:val="22"/>
          <w:szCs w:val="22"/>
        </w:rPr>
        <w:t xml:space="preserve">30.- Ofertas con valores </w:t>
      </w:r>
      <w:bookmarkEnd w:id="176"/>
      <w:r w:rsidRPr="002600B9">
        <w:rPr>
          <w:i w:val="0"/>
          <w:iCs w:val="0"/>
          <w:sz w:val="22"/>
          <w:szCs w:val="22"/>
        </w:rPr>
        <w:t>anormalmente bajos</w:t>
      </w:r>
      <w:bookmarkEnd w:id="177"/>
      <w:bookmarkEnd w:id="178"/>
    </w:p>
    <w:p w14:paraId="148449DE"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1.- El órgano de contratación establecerá, en el </w:t>
      </w:r>
      <w:hyperlink w:anchor="CC_19" w:history="1">
        <w:r w:rsidRPr="002600B9">
          <w:rPr>
            <w:rStyle w:val="Hipervnculo"/>
            <w:rFonts w:ascii="Arial" w:hAnsi="Arial" w:cs="Arial"/>
            <w:b/>
            <w:color w:val="auto"/>
          </w:rPr>
          <w:t>apartado 1</w:t>
        </w:r>
        <w:r w:rsidR="00206F5B" w:rsidRPr="002600B9">
          <w:rPr>
            <w:rStyle w:val="Hipervnculo"/>
            <w:rFonts w:ascii="Arial" w:hAnsi="Arial" w:cs="Arial"/>
            <w:b/>
            <w:color w:val="auto"/>
          </w:rPr>
          <w:t>9</w:t>
        </w:r>
      </w:hyperlink>
      <w:r w:rsidRPr="002600B9">
        <w:rPr>
          <w:rFonts w:ascii="Arial" w:hAnsi="Arial" w:cs="Arial"/>
        </w:rPr>
        <w:t xml:space="preserve"> del cuadro de características,</w:t>
      </w:r>
      <w:r w:rsidRPr="002600B9">
        <w:rPr>
          <w:rFonts w:ascii="Arial" w:hAnsi="Arial" w:cs="Arial"/>
          <w:b/>
          <w:bCs/>
        </w:rPr>
        <w:t xml:space="preserve"> </w:t>
      </w:r>
      <w:r w:rsidRPr="002600B9">
        <w:rPr>
          <w:rFonts w:ascii="Arial" w:hAnsi="Arial" w:cs="Arial"/>
        </w:rPr>
        <w:t>los parámetros objetivos, en virtud de los cuales se entenderá que la proposición no puede ser cumplida por ser considerada anormalmente baja.</w:t>
      </w:r>
    </w:p>
    <w:p w14:paraId="32127752" w14:textId="77777777" w:rsidR="0024223E" w:rsidRPr="002600B9" w:rsidRDefault="0024223E" w:rsidP="0024223E">
      <w:pPr>
        <w:spacing w:before="60" w:line="240" w:lineRule="atLeast"/>
        <w:jc w:val="both"/>
        <w:rPr>
          <w:rFonts w:ascii="Arial" w:hAnsi="Arial" w:cs="Arial"/>
        </w:rPr>
      </w:pPr>
      <w:bookmarkStart w:id="179" w:name="_Toc463331553"/>
      <w:bookmarkStart w:id="180" w:name="_Toc506479392"/>
      <w:r w:rsidRPr="002600B9">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09784053" w14:textId="77777777" w:rsidR="0024223E" w:rsidRPr="002600B9" w:rsidRDefault="0024223E" w:rsidP="0024223E">
      <w:pPr>
        <w:spacing w:before="60" w:line="240" w:lineRule="atLeast"/>
        <w:jc w:val="both"/>
        <w:rPr>
          <w:rFonts w:ascii="Arial" w:hAnsi="Arial" w:cs="Arial"/>
        </w:rPr>
      </w:pPr>
      <w:r w:rsidRPr="002600B9">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14:paraId="65485C78" w14:textId="77777777" w:rsidR="00367F2F" w:rsidRPr="002600B9" w:rsidRDefault="00367F2F" w:rsidP="00233FE9">
      <w:pPr>
        <w:pStyle w:val="Ttulo2"/>
        <w:spacing w:line="240" w:lineRule="atLeast"/>
        <w:jc w:val="both"/>
        <w:rPr>
          <w:i w:val="0"/>
          <w:iCs w:val="0"/>
          <w:sz w:val="22"/>
          <w:szCs w:val="22"/>
        </w:rPr>
      </w:pPr>
      <w:bookmarkStart w:id="181" w:name="_Toc214889720"/>
      <w:r w:rsidRPr="002600B9">
        <w:rPr>
          <w:i w:val="0"/>
          <w:iCs w:val="0"/>
          <w:sz w:val="22"/>
          <w:szCs w:val="22"/>
        </w:rPr>
        <w:t>31.- Sucesión en el procedimiento</w:t>
      </w:r>
      <w:bookmarkEnd w:id="179"/>
      <w:bookmarkEnd w:id="180"/>
      <w:bookmarkEnd w:id="181"/>
    </w:p>
    <w:p w14:paraId="24106583" w14:textId="77777777" w:rsidR="00367F2F" w:rsidRPr="002600B9" w:rsidRDefault="00367F2F" w:rsidP="00233FE9">
      <w:pPr>
        <w:spacing w:before="60" w:line="240" w:lineRule="atLeast"/>
        <w:jc w:val="both"/>
        <w:rPr>
          <w:rFonts w:ascii="Arial" w:hAnsi="Arial" w:cs="Arial"/>
        </w:rPr>
      </w:pPr>
      <w:bookmarkStart w:id="182" w:name="_Toc381986481"/>
      <w:r w:rsidRPr="002600B9">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241322C4"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2.- Cuando las operaciones referidas en el apartado anterior se verifiquen en el seno de las uniones de empresas se estará a lo establecido en el artículo 69 de la LCSP.</w:t>
      </w:r>
    </w:p>
    <w:p w14:paraId="0D297A52" w14:textId="77777777" w:rsidR="00367F2F" w:rsidRPr="002600B9" w:rsidRDefault="00367F2F" w:rsidP="00233FE9">
      <w:pPr>
        <w:pStyle w:val="Ttulo2"/>
        <w:spacing w:line="240" w:lineRule="atLeast"/>
        <w:jc w:val="both"/>
        <w:rPr>
          <w:i w:val="0"/>
          <w:iCs w:val="0"/>
          <w:sz w:val="22"/>
          <w:szCs w:val="22"/>
        </w:rPr>
      </w:pPr>
      <w:bookmarkStart w:id="183" w:name="_Toc214889721"/>
      <w:r w:rsidRPr="002600B9">
        <w:rPr>
          <w:i w:val="0"/>
          <w:iCs w:val="0"/>
          <w:sz w:val="22"/>
          <w:szCs w:val="22"/>
        </w:rPr>
        <w:t>32.- Decisión de no adjudicar o celebrar el contrato y desistimiento del procedimiento de adjudicación por la Administración</w:t>
      </w:r>
      <w:bookmarkEnd w:id="182"/>
      <w:bookmarkEnd w:id="183"/>
    </w:p>
    <w:p w14:paraId="0B464959"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22789F98"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2.- En ambos casos, se compensará a las candidatas aptas o licitadoras en la cantidad que, en su caso, se indique en el </w:t>
      </w:r>
      <w:hyperlink w:anchor="CC_26" w:history="1">
        <w:r w:rsidRPr="002600B9">
          <w:rPr>
            <w:rStyle w:val="Hipervnculo"/>
            <w:rFonts w:ascii="Arial" w:hAnsi="Arial" w:cs="Arial"/>
            <w:b/>
            <w:color w:val="auto"/>
          </w:rPr>
          <w:t>apartado 2</w:t>
        </w:r>
        <w:r w:rsidR="00206F5B" w:rsidRPr="002600B9">
          <w:rPr>
            <w:rStyle w:val="Hipervnculo"/>
            <w:rFonts w:ascii="Arial" w:hAnsi="Arial" w:cs="Arial"/>
            <w:b/>
            <w:color w:val="auto"/>
          </w:rPr>
          <w:t>6</w:t>
        </w:r>
      </w:hyperlink>
      <w:r w:rsidRPr="002600B9">
        <w:rPr>
          <w:rFonts w:ascii="Arial" w:hAnsi="Arial" w:cs="Arial"/>
        </w:rPr>
        <w:t xml:space="preserve"> del cuadro de características del presente pliego.</w:t>
      </w:r>
    </w:p>
    <w:p w14:paraId="088F4FE8" w14:textId="77777777" w:rsidR="00367F2F" w:rsidRPr="002600B9" w:rsidRDefault="00367F2F" w:rsidP="00233FE9">
      <w:pPr>
        <w:pStyle w:val="Ttulo2"/>
        <w:spacing w:line="240" w:lineRule="atLeast"/>
        <w:jc w:val="both"/>
        <w:rPr>
          <w:i w:val="0"/>
          <w:iCs w:val="0"/>
          <w:sz w:val="22"/>
          <w:szCs w:val="22"/>
        </w:rPr>
      </w:pPr>
      <w:bookmarkStart w:id="184" w:name="_Toc463331554"/>
      <w:bookmarkStart w:id="185" w:name="_Toc506479393"/>
      <w:bookmarkStart w:id="186" w:name="_Toc214889722"/>
      <w:r w:rsidRPr="002600B9">
        <w:rPr>
          <w:i w:val="0"/>
          <w:iCs w:val="0"/>
          <w:sz w:val="22"/>
          <w:szCs w:val="22"/>
        </w:rPr>
        <w:t>33.- Adjudicación</w:t>
      </w:r>
      <w:bookmarkEnd w:id="184"/>
      <w:bookmarkEnd w:id="185"/>
      <w:bookmarkEnd w:id="186"/>
    </w:p>
    <w:p w14:paraId="7CF927E8" w14:textId="77777777" w:rsidR="00367F2F" w:rsidRPr="002600B9" w:rsidRDefault="00367F2F" w:rsidP="00172C92">
      <w:pPr>
        <w:pStyle w:val="Ttulo3"/>
        <w:spacing w:line="240" w:lineRule="atLeast"/>
        <w:jc w:val="both"/>
        <w:rPr>
          <w:sz w:val="22"/>
          <w:szCs w:val="22"/>
        </w:rPr>
      </w:pPr>
      <w:bookmarkStart w:id="187" w:name="_Toc463331555"/>
      <w:bookmarkStart w:id="188" w:name="_Toc506479394"/>
      <w:bookmarkStart w:id="189" w:name="_Toc214889723"/>
      <w:r w:rsidRPr="002600B9">
        <w:rPr>
          <w:sz w:val="22"/>
          <w:szCs w:val="22"/>
        </w:rPr>
        <w:t>33.1.- Clasificación de las ofertas y propuesta de adjudicación</w:t>
      </w:r>
      <w:bookmarkEnd w:id="187"/>
      <w:bookmarkEnd w:id="188"/>
      <w:bookmarkEnd w:id="189"/>
    </w:p>
    <w:p w14:paraId="7D7CEB0F" w14:textId="77777777" w:rsidR="00367F2F" w:rsidRPr="002600B9" w:rsidRDefault="00C23A92" w:rsidP="00233FE9">
      <w:pPr>
        <w:autoSpaceDE w:val="0"/>
        <w:autoSpaceDN w:val="0"/>
        <w:adjustRightInd w:val="0"/>
        <w:spacing w:before="60" w:line="240" w:lineRule="atLeast"/>
        <w:jc w:val="both"/>
        <w:rPr>
          <w:rFonts w:ascii="Arial" w:hAnsi="Arial" w:cs="Arial"/>
          <w:shd w:val="clear" w:color="auto" w:fill="FFFFFF"/>
        </w:rPr>
      </w:pPr>
      <w:r w:rsidRPr="002600B9">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2600B9">
        <w:rPr>
          <w:rFonts w:ascii="Arial" w:hAnsi="Arial" w:cs="Arial"/>
        </w:rPr>
        <w:t xml:space="preserve">, incluyendo la puntuación otorgada a cada una de ellas por aplicación de los criterios indicados en </w:t>
      </w:r>
      <w:r w:rsidR="00367F2F" w:rsidRPr="002600B9">
        <w:rPr>
          <w:rFonts w:ascii="Arial" w:hAnsi="Arial" w:cs="Arial"/>
          <w:bCs/>
        </w:rPr>
        <w:t>el</w:t>
      </w:r>
      <w:r w:rsidR="00367F2F" w:rsidRPr="002600B9">
        <w:rPr>
          <w:rFonts w:ascii="Arial" w:hAnsi="Arial" w:cs="Arial"/>
          <w:b/>
          <w:bCs/>
        </w:rPr>
        <w:t xml:space="preserve"> </w:t>
      </w:r>
      <w:hyperlink w:anchor="CC_19" w:history="1">
        <w:r w:rsidR="00367F2F" w:rsidRPr="002600B9">
          <w:rPr>
            <w:rStyle w:val="Hipervnculo"/>
            <w:rFonts w:ascii="Arial" w:hAnsi="Arial" w:cs="Arial"/>
            <w:b/>
            <w:bCs/>
            <w:color w:val="auto"/>
          </w:rPr>
          <w:t>apartado 1</w:t>
        </w:r>
        <w:r w:rsidR="00206F5B" w:rsidRPr="002600B9">
          <w:rPr>
            <w:rStyle w:val="Hipervnculo"/>
            <w:rFonts w:ascii="Arial" w:hAnsi="Arial" w:cs="Arial"/>
            <w:b/>
            <w:bCs/>
            <w:color w:val="auto"/>
          </w:rPr>
          <w:t>9</w:t>
        </w:r>
      </w:hyperlink>
      <w:r w:rsidR="00367F2F" w:rsidRPr="002600B9">
        <w:rPr>
          <w:rFonts w:ascii="Arial" w:hAnsi="Arial" w:cs="Arial"/>
          <w:bCs/>
        </w:rPr>
        <w:t xml:space="preserve"> del cuadro de características,</w:t>
      </w:r>
      <w:r w:rsidR="00367F2F" w:rsidRPr="002600B9">
        <w:rPr>
          <w:rFonts w:ascii="Arial" w:hAnsi="Arial" w:cs="Arial"/>
        </w:rPr>
        <w:t xml:space="preserve"> e identificando la que presente mejor relación calidad-precio.</w:t>
      </w:r>
    </w:p>
    <w:p w14:paraId="3C52A159"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La propuesta de adjudicación del contrato no crea derecho alguno en favor de la licitadora propuesta, que no los adquirirá, frente a la Administración, mientras no se haya formalizado el contrato.</w:t>
      </w:r>
    </w:p>
    <w:p w14:paraId="4904B9C2"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Cuando el único criterio a considerar sea el precio, se entenderá que la mejor oferta es la que incorpora el precio más bajo.</w:t>
      </w:r>
    </w:p>
    <w:p w14:paraId="55572CEE" w14:textId="77777777" w:rsidR="00367F2F" w:rsidRPr="002600B9" w:rsidRDefault="00367F2F" w:rsidP="00172C92">
      <w:pPr>
        <w:pStyle w:val="Ttulo3"/>
        <w:spacing w:line="240" w:lineRule="atLeast"/>
        <w:jc w:val="both"/>
        <w:rPr>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14889724"/>
      <w:bookmarkEnd w:id="190"/>
      <w:bookmarkEnd w:id="191"/>
      <w:r w:rsidRPr="002600B9">
        <w:rPr>
          <w:sz w:val="22"/>
          <w:szCs w:val="22"/>
        </w:rPr>
        <w:t xml:space="preserve">33.2.- </w:t>
      </w:r>
      <w:bookmarkEnd w:id="192"/>
      <w:r w:rsidRPr="002600B9">
        <w:rPr>
          <w:sz w:val="22"/>
          <w:szCs w:val="22"/>
        </w:rPr>
        <w:t>Presentación de la documentación justificativa del cumplimiento de los requisitos previos por la licitadora que haya presentado la oferta con mejor relación calidad-precio</w:t>
      </w:r>
      <w:bookmarkEnd w:id="193"/>
      <w:bookmarkEnd w:id="194"/>
      <w:bookmarkEnd w:id="195"/>
    </w:p>
    <w:p w14:paraId="0C637E0E"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5FE79F86"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Esta documentación será la siguiente:</w:t>
      </w:r>
    </w:p>
    <w:p w14:paraId="53DFB99C" w14:textId="77777777" w:rsidR="00367F2F" w:rsidRPr="002600B9"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2600B9">
        <w:rPr>
          <w:rFonts w:ascii="Arial" w:hAnsi="Arial" w:cs="Arial"/>
          <w:b/>
        </w:rPr>
        <w:t>Documentos que acrediten la capacidad de obrar y su ámbito de actividad</w:t>
      </w:r>
      <w:r w:rsidRPr="002600B9">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48E07F05" w14:textId="77777777" w:rsidR="00367F2F" w:rsidRPr="002600B9" w:rsidRDefault="00367F2F" w:rsidP="00172C92">
      <w:pPr>
        <w:autoSpaceDE w:val="0"/>
        <w:autoSpaceDN w:val="0"/>
        <w:adjustRightInd w:val="0"/>
        <w:spacing w:before="60" w:line="240" w:lineRule="atLeast"/>
        <w:ind w:left="567"/>
        <w:jc w:val="both"/>
        <w:rPr>
          <w:rFonts w:ascii="Arial" w:hAnsi="Arial" w:cs="Arial"/>
        </w:rPr>
      </w:pPr>
      <w:r w:rsidRPr="002600B9">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6775CB7D" w14:textId="77777777" w:rsidR="00367F2F" w:rsidRPr="002600B9" w:rsidRDefault="00367F2F" w:rsidP="00172C92">
      <w:pPr>
        <w:autoSpaceDE w:val="0"/>
        <w:autoSpaceDN w:val="0"/>
        <w:adjustRightInd w:val="0"/>
        <w:spacing w:before="60" w:line="240" w:lineRule="atLeast"/>
        <w:ind w:left="567"/>
        <w:jc w:val="both"/>
        <w:rPr>
          <w:rFonts w:ascii="Arial" w:hAnsi="Arial" w:cs="Arial"/>
        </w:rPr>
      </w:pPr>
      <w:r w:rsidRPr="002600B9">
        <w:rPr>
          <w:rFonts w:ascii="Arial" w:hAnsi="Arial" w:cs="Arial"/>
        </w:rPr>
        <w:t>Si la empresa fuera individual, mediante la presentación del documento nacional de identidad o documento que haga sus veces.</w:t>
      </w:r>
    </w:p>
    <w:p w14:paraId="2D0C7119" w14:textId="77777777" w:rsidR="00367F2F" w:rsidRPr="002600B9"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2600B9">
        <w:rPr>
          <w:rFonts w:ascii="Arial" w:hAnsi="Arial" w:cs="Arial"/>
          <w:b/>
        </w:rPr>
        <w:t xml:space="preserve">Documentos que acrediten, en su caso, la representación. </w:t>
      </w:r>
      <w:r w:rsidRPr="002600B9">
        <w:rPr>
          <w:rFonts w:ascii="Arial" w:hAnsi="Arial" w:cs="Arial"/>
        </w:rPr>
        <w:t>Las personas que comparezcan o firmen proposiciones en nombre de otra, presentarán copia del DNI, así como poder bastante al efecto.</w:t>
      </w:r>
    </w:p>
    <w:p w14:paraId="515B9B21" w14:textId="77777777" w:rsidR="00367F2F" w:rsidRPr="002600B9" w:rsidRDefault="00367F2F" w:rsidP="00172C92">
      <w:pPr>
        <w:autoSpaceDE w:val="0"/>
        <w:autoSpaceDN w:val="0"/>
        <w:adjustRightInd w:val="0"/>
        <w:spacing w:before="60" w:line="240" w:lineRule="atLeast"/>
        <w:ind w:left="567"/>
        <w:jc w:val="both"/>
        <w:rPr>
          <w:rFonts w:ascii="Arial" w:hAnsi="Arial" w:cs="Arial"/>
        </w:rPr>
      </w:pPr>
      <w:r w:rsidRPr="002600B9">
        <w:rPr>
          <w:rFonts w:ascii="Arial" w:hAnsi="Arial" w:cs="Arial"/>
        </w:rPr>
        <w:t>En caso de que la persona representante no posea DNI, deberá presentar fotocopia, legitimada notarialmente o compulsada por el órgano administrativo competente, del documento que lo sustituya reglamentariamente.</w:t>
      </w:r>
    </w:p>
    <w:p w14:paraId="425B3308" w14:textId="77777777" w:rsidR="00367F2F" w:rsidRPr="002600B9" w:rsidRDefault="00367F2F" w:rsidP="00172C92">
      <w:pPr>
        <w:spacing w:before="60" w:line="240" w:lineRule="atLeast"/>
        <w:ind w:left="567"/>
        <w:jc w:val="both"/>
        <w:rPr>
          <w:rFonts w:ascii="Arial" w:hAnsi="Arial" w:cs="Arial"/>
        </w:rPr>
      </w:pPr>
      <w:r w:rsidRPr="002600B9">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3FC17EEA" w14:textId="77777777" w:rsidR="00367F2F" w:rsidRPr="002600B9" w:rsidRDefault="00367F2F" w:rsidP="00172C92">
      <w:pPr>
        <w:spacing w:before="60" w:line="240" w:lineRule="atLeast"/>
        <w:ind w:left="567"/>
        <w:jc w:val="both"/>
        <w:rPr>
          <w:rFonts w:ascii="Arial" w:hAnsi="Arial" w:cs="Arial"/>
        </w:rPr>
      </w:pPr>
      <w:r w:rsidRPr="002600B9">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14:paraId="7D2EBC02" w14:textId="77777777" w:rsidR="00367F2F" w:rsidRPr="002600B9"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2600B9">
        <w:rPr>
          <w:rFonts w:ascii="Arial" w:hAnsi="Arial" w:cs="Arial"/>
          <w:b/>
        </w:rPr>
        <w:t>Solvencia económica- financiera y técnica o profesional.</w:t>
      </w:r>
      <w:r w:rsidRPr="002600B9">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2600B9">
          <w:rPr>
            <w:rStyle w:val="Hipervnculo"/>
            <w:rFonts w:ascii="Arial" w:hAnsi="Arial" w:cs="Arial"/>
            <w:b/>
            <w:color w:val="auto"/>
          </w:rPr>
          <w:t>apartado 14</w:t>
        </w:r>
      </w:hyperlink>
      <w:r w:rsidRPr="002600B9">
        <w:rPr>
          <w:rFonts w:ascii="Arial" w:hAnsi="Arial" w:cs="Arial"/>
        </w:rPr>
        <w:t xml:space="preserve"> del cuadro de características.</w:t>
      </w:r>
    </w:p>
    <w:p w14:paraId="04EF933D" w14:textId="77777777" w:rsidR="00367F2F" w:rsidRPr="002600B9" w:rsidRDefault="00367F2F" w:rsidP="00172C92">
      <w:pPr>
        <w:autoSpaceDE w:val="0"/>
        <w:autoSpaceDN w:val="0"/>
        <w:adjustRightInd w:val="0"/>
        <w:spacing w:before="60" w:line="240" w:lineRule="atLeast"/>
        <w:ind w:left="567"/>
        <w:jc w:val="both"/>
        <w:rPr>
          <w:rFonts w:ascii="Arial" w:hAnsi="Arial" w:cs="Arial"/>
        </w:rPr>
      </w:pPr>
      <w:r w:rsidRPr="002600B9">
        <w:rPr>
          <w:rFonts w:ascii="Arial" w:hAnsi="Arial" w:cs="Arial"/>
        </w:rPr>
        <w:t>En las Uniones Temporales de Empresas, a efectos de determinación de su solvencia, se acumularán las características de cada una de las integrantes de la misma (art  24.1 del RGLCAP).</w:t>
      </w:r>
    </w:p>
    <w:p w14:paraId="75F03E09" w14:textId="77777777" w:rsidR="00367F2F" w:rsidRPr="002600B9" w:rsidRDefault="00367F2F" w:rsidP="00172C92">
      <w:pPr>
        <w:autoSpaceDE w:val="0"/>
        <w:autoSpaceDN w:val="0"/>
        <w:adjustRightInd w:val="0"/>
        <w:spacing w:before="60" w:line="240" w:lineRule="atLeast"/>
        <w:ind w:left="567"/>
        <w:jc w:val="both"/>
        <w:rPr>
          <w:rFonts w:ascii="Arial" w:hAnsi="Arial" w:cs="Arial"/>
        </w:rPr>
      </w:pPr>
      <w:r w:rsidRPr="002600B9">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2600B9">
          <w:rPr>
            <w:rStyle w:val="Hipervnculo"/>
            <w:rFonts w:ascii="Arial" w:hAnsi="Arial" w:cs="Arial"/>
            <w:b/>
            <w:color w:val="auto"/>
          </w:rPr>
          <w:t>apartado 14</w:t>
        </w:r>
      </w:hyperlink>
      <w:r w:rsidRPr="002600B9">
        <w:rPr>
          <w:rFonts w:ascii="Arial" w:hAnsi="Arial" w:cs="Arial"/>
        </w:rPr>
        <w:t xml:space="preserve"> del cuadro de características.</w:t>
      </w:r>
    </w:p>
    <w:p w14:paraId="1C88C5EC" w14:textId="77777777" w:rsidR="00367F2F" w:rsidRPr="002600B9" w:rsidRDefault="00367F2F" w:rsidP="00172C92">
      <w:pPr>
        <w:spacing w:before="60" w:line="240" w:lineRule="atLeast"/>
        <w:ind w:left="567"/>
        <w:jc w:val="both"/>
        <w:rPr>
          <w:rFonts w:ascii="Arial" w:hAnsi="Arial" w:cs="Arial"/>
        </w:rPr>
      </w:pPr>
      <w:r w:rsidRPr="002600B9">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461DC2E1" w14:textId="77777777" w:rsidR="00367F2F" w:rsidRPr="002600B9" w:rsidRDefault="00367F2F" w:rsidP="00172C92">
      <w:pPr>
        <w:spacing w:before="60" w:line="240" w:lineRule="atLeast"/>
        <w:ind w:left="567"/>
        <w:jc w:val="both"/>
        <w:rPr>
          <w:rFonts w:ascii="Arial" w:hAnsi="Arial" w:cs="Arial"/>
        </w:rPr>
      </w:pPr>
      <w:r w:rsidRPr="002600B9">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7ECA0AE6" w14:textId="77777777" w:rsidR="00367F2F" w:rsidRPr="002600B9" w:rsidRDefault="00367F2F" w:rsidP="00172C92">
      <w:pPr>
        <w:autoSpaceDE w:val="0"/>
        <w:autoSpaceDN w:val="0"/>
        <w:adjustRightInd w:val="0"/>
        <w:spacing w:before="60" w:line="240" w:lineRule="atLeast"/>
        <w:ind w:left="567"/>
        <w:jc w:val="both"/>
        <w:rPr>
          <w:rFonts w:ascii="Arial" w:hAnsi="Arial" w:cs="Arial"/>
        </w:rPr>
      </w:pPr>
      <w:r w:rsidRPr="002600B9">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14:paraId="28111F9A" w14:textId="77777777" w:rsidR="00367F2F" w:rsidRPr="002600B9"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2600B9">
        <w:rPr>
          <w:rFonts w:ascii="Arial" w:hAnsi="Arial" w:cs="Arial"/>
          <w:b/>
        </w:rPr>
        <w:t xml:space="preserve">La acreditación de la habilitación empresarial o profesional para la realización de la prestación objeto del contrato. </w:t>
      </w:r>
      <w:r w:rsidRPr="002600B9">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3F62F23" w14:textId="77777777" w:rsidR="00367F2F" w:rsidRPr="002600B9"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2600B9">
        <w:rPr>
          <w:rFonts w:ascii="Arial" w:hAnsi="Arial" w:cs="Arial"/>
        </w:rPr>
        <w:t xml:space="preserve">La aportación de la </w:t>
      </w:r>
      <w:r w:rsidRPr="002600B9">
        <w:rPr>
          <w:rFonts w:ascii="Arial" w:hAnsi="Arial" w:cs="Arial"/>
          <w:b/>
        </w:rPr>
        <w:t>documentación justificativa de que dispone efectivamente de los medios personales y materiales</w:t>
      </w:r>
      <w:r w:rsidRPr="002600B9">
        <w:rPr>
          <w:rFonts w:ascii="Arial" w:hAnsi="Arial" w:cs="Arial"/>
        </w:rPr>
        <w:t xml:space="preserve"> con los perfiles y especificaciones que se indican en el </w:t>
      </w:r>
      <w:hyperlink w:anchor="CC_15" w:history="1">
        <w:r w:rsidRPr="002600B9">
          <w:rPr>
            <w:rStyle w:val="Hipervnculo"/>
            <w:rFonts w:ascii="Arial" w:hAnsi="Arial" w:cs="Arial"/>
            <w:b/>
            <w:color w:val="auto"/>
          </w:rPr>
          <w:t>apartado 15</w:t>
        </w:r>
      </w:hyperlink>
      <w:r w:rsidRPr="002600B9">
        <w:rPr>
          <w:rFonts w:ascii="Arial" w:hAnsi="Arial" w:cs="Arial"/>
        </w:rPr>
        <w:t xml:space="preserve"> del cuadro de características.</w:t>
      </w:r>
    </w:p>
    <w:p w14:paraId="067B238A" w14:textId="77777777" w:rsidR="00367F2F" w:rsidRPr="002600B9"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2600B9">
        <w:rPr>
          <w:rFonts w:ascii="Arial" w:hAnsi="Arial" w:cs="Arial"/>
          <w:b/>
        </w:rPr>
        <w:t>La acreditación de la solvencia mediante medios externos</w:t>
      </w:r>
      <w:r w:rsidRPr="002600B9">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14:paraId="3D0F2619" w14:textId="77777777" w:rsidR="00367F2F" w:rsidRPr="002600B9" w:rsidRDefault="00367F2F" w:rsidP="00172C92">
      <w:pPr>
        <w:autoSpaceDE w:val="0"/>
        <w:autoSpaceDN w:val="0"/>
        <w:adjustRightInd w:val="0"/>
        <w:spacing w:before="60" w:line="240" w:lineRule="atLeast"/>
        <w:ind w:left="567"/>
        <w:jc w:val="both"/>
        <w:rPr>
          <w:rFonts w:ascii="Arial" w:hAnsi="Arial" w:cs="Arial"/>
        </w:rPr>
      </w:pPr>
      <w:r w:rsidRPr="002600B9">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14:paraId="09355312" w14:textId="77777777" w:rsidR="00367F2F" w:rsidRPr="002600B9"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2600B9">
        <w:rPr>
          <w:rFonts w:ascii="Arial" w:hAnsi="Arial" w:cs="Arial"/>
          <w:b/>
        </w:rPr>
        <w:t>Certificados de cumplimiento</w:t>
      </w:r>
      <w:r w:rsidRPr="002600B9">
        <w:rPr>
          <w:rFonts w:ascii="Arial" w:hAnsi="Arial" w:cs="Arial"/>
        </w:rPr>
        <w:t xml:space="preserve"> </w:t>
      </w:r>
      <w:r w:rsidRPr="002600B9">
        <w:rPr>
          <w:rFonts w:ascii="Arial" w:hAnsi="Arial" w:cs="Arial"/>
          <w:b/>
        </w:rPr>
        <w:t xml:space="preserve">de las normas de gestión medio ambiental y de garantía de la calidad. </w:t>
      </w:r>
      <w:r w:rsidRPr="002600B9">
        <w:rPr>
          <w:rFonts w:ascii="Arial" w:hAnsi="Arial" w:cs="Arial"/>
        </w:rPr>
        <w:t xml:space="preserve">Si así se prevé en el </w:t>
      </w:r>
      <w:hyperlink w:anchor="CC_14" w:history="1">
        <w:r w:rsidRPr="002600B9">
          <w:rPr>
            <w:rStyle w:val="Hipervnculo"/>
            <w:rFonts w:ascii="Arial" w:hAnsi="Arial" w:cs="Arial"/>
            <w:b/>
            <w:color w:val="auto"/>
          </w:rPr>
          <w:t>apartado 14</w:t>
        </w:r>
      </w:hyperlink>
      <w:r w:rsidRPr="002600B9">
        <w:rPr>
          <w:rFonts w:ascii="Arial" w:hAnsi="Arial" w:cs="Arial"/>
        </w:rPr>
        <w:t xml:space="preserve"> del cuadro de características, y conforme a lo allí indicado.</w:t>
      </w:r>
    </w:p>
    <w:p w14:paraId="5DC07FAD" w14:textId="77777777" w:rsidR="00262483" w:rsidRPr="002600B9"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00B9">
        <w:rPr>
          <w:rFonts w:ascii="Arial" w:hAnsi="Arial" w:cs="Arial"/>
          <w:b/>
        </w:rPr>
        <w:t>Certificados acreditativos de encontrarse al corriente en sus obligaciones tributarias y con la Seguridad Social</w:t>
      </w:r>
      <w:r w:rsidRPr="002600B9">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14:paraId="3CEEFB25" w14:textId="77777777" w:rsidR="00262483" w:rsidRPr="002600B9" w:rsidRDefault="00262483" w:rsidP="00262483">
      <w:pPr>
        <w:tabs>
          <w:tab w:val="num" w:pos="567"/>
        </w:tabs>
        <w:autoSpaceDE w:val="0"/>
        <w:autoSpaceDN w:val="0"/>
        <w:adjustRightInd w:val="0"/>
        <w:spacing w:before="60" w:line="240" w:lineRule="atLeast"/>
        <w:ind w:left="567"/>
        <w:jc w:val="both"/>
        <w:rPr>
          <w:rFonts w:ascii="Arial" w:hAnsi="Arial" w:cs="Arial"/>
        </w:rPr>
      </w:pPr>
      <w:r w:rsidRPr="002600B9">
        <w:rPr>
          <w:rFonts w:ascii="Arial" w:hAnsi="Arial" w:cs="Arial"/>
        </w:rPr>
        <w:t>Si por causas técnicas la interoperabilidad no fuera posible, la mesa de contratación podrá requerir la presentación de dichos documentos.</w:t>
      </w:r>
    </w:p>
    <w:p w14:paraId="3725987A" w14:textId="77777777" w:rsidR="00367F2F" w:rsidRPr="002600B9"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2600B9">
        <w:rPr>
          <w:rFonts w:ascii="Arial" w:hAnsi="Arial" w:cs="Arial"/>
        </w:rPr>
        <w:t xml:space="preserve">Las empresas </w:t>
      </w:r>
      <w:r w:rsidR="004E7749" w:rsidRPr="002600B9">
        <w:rPr>
          <w:rFonts w:ascii="Arial" w:hAnsi="Arial" w:cs="Arial"/>
        </w:rPr>
        <w:t>que tengan</w:t>
      </w:r>
      <w:r w:rsidRPr="002600B9">
        <w:rPr>
          <w:rFonts w:ascii="Arial" w:hAnsi="Arial" w:cs="Arial"/>
        </w:rPr>
        <w:t xml:space="preserve"> 50 </w:t>
      </w:r>
      <w:r w:rsidR="004E7749" w:rsidRPr="002600B9">
        <w:rPr>
          <w:rFonts w:ascii="Arial" w:hAnsi="Arial" w:cs="Arial"/>
        </w:rPr>
        <w:t xml:space="preserve">o más personas </w:t>
      </w:r>
      <w:r w:rsidRPr="002600B9">
        <w:rPr>
          <w:rFonts w:ascii="Arial" w:hAnsi="Arial" w:cs="Arial"/>
        </w:rPr>
        <w:t xml:space="preserve">trabajadoras deberán presentar la </w:t>
      </w:r>
      <w:r w:rsidRPr="002600B9">
        <w:rPr>
          <w:rFonts w:ascii="Arial" w:hAnsi="Arial" w:cs="Arial"/>
          <w:b/>
        </w:rPr>
        <w:t>documentación justificativa de contar con un plan de igualdad</w:t>
      </w:r>
      <w:r w:rsidRPr="002600B9">
        <w:rPr>
          <w:rFonts w:ascii="Arial" w:hAnsi="Arial" w:cs="Arial"/>
        </w:rPr>
        <w:t xml:space="preserve"> en aplicación de lo dispuesto en el artículo 45 de la Ley Orgánica 3/2007, de 22 de marzo, para la igualdad efectiva de mujeres y hombres.</w:t>
      </w:r>
    </w:p>
    <w:p w14:paraId="38575896" w14:textId="77777777" w:rsidR="00367F2F" w:rsidRPr="002600B9"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2600B9">
        <w:rPr>
          <w:rFonts w:ascii="Arial" w:hAnsi="Arial" w:cs="Arial"/>
          <w:b/>
        </w:rPr>
        <w:t>Documentación acreditativa del número de personas trabajadoras con discapacidad</w:t>
      </w:r>
      <w:r w:rsidRPr="002600B9">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09EE4B49" w14:textId="77777777" w:rsidR="00262483" w:rsidRPr="002600B9"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00B9">
        <w:rPr>
          <w:rFonts w:ascii="Arial" w:hAnsi="Arial" w:cs="Arial"/>
          <w:b/>
        </w:rPr>
        <w:t>Cuando se ejerzan actividades sujetas al Impuesto sobre Actividades Económicas</w:t>
      </w:r>
      <w:r w:rsidRPr="002600B9">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14:paraId="15CAEC5D" w14:textId="77777777" w:rsidR="00262483" w:rsidRPr="002600B9" w:rsidRDefault="00262483" w:rsidP="00262483">
      <w:pPr>
        <w:tabs>
          <w:tab w:val="num" w:pos="567"/>
        </w:tabs>
        <w:autoSpaceDE w:val="0"/>
        <w:autoSpaceDN w:val="0"/>
        <w:adjustRightInd w:val="0"/>
        <w:spacing w:before="60" w:line="240" w:lineRule="atLeast"/>
        <w:ind w:left="567"/>
        <w:jc w:val="both"/>
        <w:rPr>
          <w:rFonts w:ascii="Arial" w:hAnsi="Arial" w:cs="Arial"/>
        </w:rPr>
      </w:pPr>
      <w:r w:rsidRPr="002600B9">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14:paraId="24DA7225" w14:textId="77777777" w:rsidR="00262483" w:rsidRPr="002600B9" w:rsidRDefault="00262483" w:rsidP="00262483">
      <w:pPr>
        <w:tabs>
          <w:tab w:val="num" w:pos="567"/>
        </w:tabs>
        <w:autoSpaceDE w:val="0"/>
        <w:autoSpaceDN w:val="0"/>
        <w:adjustRightInd w:val="0"/>
        <w:spacing w:before="60" w:line="240" w:lineRule="atLeast"/>
        <w:ind w:left="567"/>
        <w:jc w:val="both"/>
        <w:rPr>
          <w:rFonts w:ascii="Arial" w:hAnsi="Arial" w:cs="Arial"/>
        </w:rPr>
      </w:pPr>
      <w:r w:rsidRPr="002600B9">
        <w:rPr>
          <w:rFonts w:ascii="Arial" w:hAnsi="Arial" w:cs="Arial"/>
        </w:rPr>
        <w:t>Si por causas técnicas la interoperabilidad no fuera posible, la mesa de contratación podrá requerir la presentación de los documentos.</w:t>
      </w:r>
    </w:p>
    <w:p w14:paraId="6B59BE6B" w14:textId="77777777" w:rsidR="00367F2F" w:rsidRPr="002600B9"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2600B9">
        <w:rPr>
          <w:rFonts w:ascii="Arial" w:hAnsi="Arial" w:cs="Arial"/>
        </w:rPr>
        <w:t xml:space="preserve">La constitución de la </w:t>
      </w:r>
      <w:r w:rsidRPr="002600B9">
        <w:rPr>
          <w:rFonts w:ascii="Arial" w:hAnsi="Arial" w:cs="Arial"/>
          <w:b/>
        </w:rPr>
        <w:t>garantía definitiva</w:t>
      </w:r>
      <w:r w:rsidRPr="002600B9">
        <w:rPr>
          <w:rFonts w:ascii="Arial" w:hAnsi="Arial" w:cs="Arial"/>
        </w:rPr>
        <w:t xml:space="preserve"> que, en su caso, sea procedente, se podrá depositar del siguiente modo:</w:t>
      </w:r>
    </w:p>
    <w:p w14:paraId="6CEB0BED" w14:textId="77777777" w:rsidR="00367F2F" w:rsidRPr="002600B9" w:rsidRDefault="00367F2F" w:rsidP="00473787">
      <w:pPr>
        <w:spacing w:before="60" w:line="240" w:lineRule="atLeast"/>
        <w:ind w:left="851" w:hanging="284"/>
        <w:jc w:val="both"/>
        <w:rPr>
          <w:rFonts w:ascii="Arial" w:hAnsi="Arial" w:cs="Arial"/>
        </w:rPr>
      </w:pPr>
      <w:r w:rsidRPr="002600B9">
        <w:rPr>
          <w:rFonts w:ascii="Arial" w:hAnsi="Arial" w:cs="Arial"/>
        </w:rPr>
        <w:t>-</w:t>
      </w:r>
      <w:r w:rsidRPr="002600B9">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14:paraId="10356316" w14:textId="77777777" w:rsidR="00367F2F" w:rsidRPr="002600B9" w:rsidRDefault="00367F2F" w:rsidP="00473787">
      <w:pPr>
        <w:spacing w:before="60" w:line="240" w:lineRule="atLeast"/>
        <w:ind w:left="851" w:hanging="284"/>
        <w:jc w:val="both"/>
        <w:rPr>
          <w:rFonts w:ascii="Arial" w:hAnsi="Arial" w:cs="Arial"/>
        </w:rPr>
      </w:pPr>
      <w:r w:rsidRPr="002600B9">
        <w:rPr>
          <w:rFonts w:ascii="Arial" w:hAnsi="Arial" w:cs="Arial"/>
        </w:rPr>
        <w:t>-</w:t>
      </w:r>
      <w:r w:rsidRPr="002600B9">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2600B9">
          <w:rPr>
            <w:rStyle w:val="Hipervnculo"/>
            <w:rFonts w:ascii="Arial" w:hAnsi="Arial" w:cs="Arial"/>
            <w:b/>
            <w:color w:val="auto"/>
          </w:rPr>
          <w:t>Anexo VIII</w:t>
        </w:r>
      </w:hyperlink>
      <w:r w:rsidRPr="002600B9">
        <w:rPr>
          <w:rFonts w:ascii="Arial" w:hAnsi="Arial" w:cs="Arial"/>
        </w:rPr>
        <w:t>).</w:t>
      </w:r>
    </w:p>
    <w:p w14:paraId="6B26EA54" w14:textId="77777777" w:rsidR="00367F2F" w:rsidRPr="002600B9" w:rsidRDefault="00367F2F" w:rsidP="00233FE9">
      <w:pPr>
        <w:tabs>
          <w:tab w:val="num" w:pos="567"/>
        </w:tabs>
        <w:spacing w:before="60" w:line="240" w:lineRule="atLeast"/>
        <w:jc w:val="both"/>
        <w:rPr>
          <w:rFonts w:ascii="Arial" w:hAnsi="Arial" w:cs="Arial"/>
          <w:spacing w:val="-2"/>
        </w:rPr>
      </w:pPr>
      <w:r w:rsidRPr="002600B9">
        <w:rPr>
          <w:rFonts w:ascii="Arial" w:hAnsi="Arial" w:cs="Arial"/>
        </w:rPr>
        <w:t>2.- No obstante lo anterior, la presentación del certificado de inscripción en el Registro de Licitadores y Empresas Clasificadas de la Comunidad Autónoma del País Vasco</w:t>
      </w:r>
      <w:r w:rsidRPr="002600B9">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14:paraId="4EF88037" w14:textId="77777777" w:rsidR="00367F2F" w:rsidRPr="002600B9" w:rsidRDefault="00367F2F" w:rsidP="00233FE9">
      <w:pPr>
        <w:tabs>
          <w:tab w:val="num" w:pos="567"/>
        </w:tabs>
        <w:spacing w:before="60" w:line="240" w:lineRule="atLeast"/>
        <w:jc w:val="both"/>
        <w:rPr>
          <w:rFonts w:ascii="Arial" w:hAnsi="Arial" w:cs="Arial"/>
        </w:rPr>
      </w:pPr>
      <w:r w:rsidRPr="002600B9">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2E5BA6CE" w14:textId="77777777" w:rsidR="00367F2F" w:rsidRPr="002600B9" w:rsidRDefault="00367F2F" w:rsidP="00233FE9">
      <w:pPr>
        <w:tabs>
          <w:tab w:val="num" w:pos="567"/>
        </w:tabs>
        <w:spacing w:before="60" w:line="240" w:lineRule="atLeast"/>
        <w:jc w:val="both"/>
        <w:rPr>
          <w:rFonts w:ascii="Arial" w:hAnsi="Arial" w:cs="Arial"/>
        </w:rPr>
      </w:pPr>
      <w:r w:rsidRPr="002600B9">
        <w:rPr>
          <w:rFonts w:ascii="Arial" w:hAnsi="Arial" w:cs="Arial"/>
        </w:rPr>
        <w:t>Los certificados deberán acompañarse de una declaración responsable en la que se manifieste que las circunstancias reflejadas en el certificado no han experimentado variación.</w:t>
      </w:r>
    </w:p>
    <w:p w14:paraId="0D1B0B19" w14:textId="77777777" w:rsidR="00367F2F" w:rsidRPr="002600B9" w:rsidRDefault="00367F2F" w:rsidP="00233FE9">
      <w:pPr>
        <w:tabs>
          <w:tab w:val="num" w:pos="567"/>
        </w:tabs>
        <w:spacing w:before="60" w:line="240" w:lineRule="atLeast"/>
        <w:jc w:val="both"/>
        <w:rPr>
          <w:rFonts w:ascii="Arial" w:hAnsi="Arial" w:cs="Arial"/>
        </w:rPr>
      </w:pPr>
      <w:r w:rsidRPr="002600B9">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14:paraId="618584E3"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A47EB41" w14:textId="77777777" w:rsidR="00367F2F" w:rsidRPr="002600B9" w:rsidRDefault="00367F2F" w:rsidP="00233FE9">
      <w:pPr>
        <w:autoSpaceDE w:val="0"/>
        <w:autoSpaceDN w:val="0"/>
        <w:adjustRightInd w:val="0"/>
        <w:spacing w:before="60" w:line="240" w:lineRule="atLeast"/>
        <w:jc w:val="both"/>
        <w:rPr>
          <w:rFonts w:ascii="Arial" w:hAnsi="Arial" w:cs="Arial"/>
          <w:shd w:val="clear" w:color="auto" w:fill="FFFFFF"/>
        </w:rPr>
      </w:pPr>
      <w:r w:rsidRPr="002600B9">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2600B9">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14:paraId="141900F2"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shd w:val="clear" w:color="auto" w:fill="FFFFFF"/>
        </w:rPr>
        <w:t>En el supuesto señalado en el párrafo anterior</w:t>
      </w:r>
      <w:r w:rsidRPr="002600B9">
        <w:rPr>
          <w:rFonts w:ascii="Arial" w:hAnsi="Arial" w:cs="Arial"/>
        </w:rPr>
        <w:t xml:space="preserve"> se procederá a recabar la misma documentación a la licitadora siguiente, por el orden en que hayan quedado clasificadas las ofertas (art. 150.2 de la LCSP).</w:t>
      </w:r>
    </w:p>
    <w:p w14:paraId="1E45FFB6"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14:paraId="7E6F9AA4" w14:textId="77777777" w:rsidR="00367F2F" w:rsidRPr="002600B9" w:rsidRDefault="00367F2F" w:rsidP="00233FE9">
      <w:pPr>
        <w:pStyle w:val="Ttulo3"/>
        <w:spacing w:line="240" w:lineRule="atLeast"/>
        <w:jc w:val="both"/>
        <w:rPr>
          <w:sz w:val="22"/>
          <w:szCs w:val="22"/>
        </w:rPr>
      </w:pPr>
      <w:bookmarkStart w:id="196" w:name="_Toc463331557"/>
      <w:bookmarkStart w:id="197" w:name="_Toc506479396"/>
      <w:bookmarkStart w:id="198" w:name="_Toc214889725"/>
      <w:r w:rsidRPr="002600B9">
        <w:rPr>
          <w:sz w:val="22"/>
          <w:szCs w:val="22"/>
        </w:rPr>
        <w:t>33.3.- Garantía definitiva</w:t>
      </w:r>
      <w:bookmarkEnd w:id="196"/>
      <w:bookmarkEnd w:id="197"/>
      <w:bookmarkEnd w:id="198"/>
    </w:p>
    <w:p w14:paraId="1A8C8841" w14:textId="77777777" w:rsidR="00367F2F" w:rsidRPr="002600B9" w:rsidRDefault="00367F2F" w:rsidP="00911770">
      <w:pPr>
        <w:autoSpaceDE w:val="0"/>
        <w:autoSpaceDN w:val="0"/>
        <w:adjustRightInd w:val="0"/>
        <w:spacing w:before="60" w:line="240" w:lineRule="atLeast"/>
        <w:jc w:val="both"/>
        <w:rPr>
          <w:rFonts w:ascii="Arial" w:hAnsi="Arial" w:cs="Arial"/>
        </w:rPr>
      </w:pPr>
      <w:r w:rsidRPr="002600B9">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2600B9">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2600B9">
        <w:rPr>
          <w:rFonts w:ascii="Arial" w:hAnsi="Arial" w:cs="Arial"/>
        </w:rPr>
        <w:t>. La constitución de esta garantía deberá ser acreditada en el plazo de diez días hábiles a contar desde el siguiente a aquel en que hubiera recibido el requerimiento del artículo 150.2 de la LCSP.</w:t>
      </w:r>
    </w:p>
    <w:p w14:paraId="1C53F710"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2.- La garantía definitiva que figura en el </w:t>
      </w:r>
      <w:hyperlink w:anchor="CC_18" w:history="1">
        <w:r w:rsidRPr="002600B9">
          <w:rPr>
            <w:rStyle w:val="Hipervnculo"/>
            <w:rFonts w:ascii="Arial" w:hAnsi="Arial" w:cs="Arial"/>
            <w:b/>
            <w:color w:val="auto"/>
          </w:rPr>
          <w:t>apartado 1</w:t>
        </w:r>
        <w:r w:rsidR="00206F5B" w:rsidRPr="002600B9">
          <w:rPr>
            <w:rStyle w:val="Hipervnculo"/>
            <w:rFonts w:ascii="Arial" w:hAnsi="Arial" w:cs="Arial"/>
            <w:b/>
            <w:color w:val="auto"/>
          </w:rPr>
          <w:t>8</w:t>
        </w:r>
      </w:hyperlink>
      <w:r w:rsidRPr="002600B9">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14:paraId="5C39E54C" w14:textId="77777777" w:rsidR="00367F2F" w:rsidRPr="002600B9" w:rsidRDefault="00367F2F" w:rsidP="00911770">
      <w:pPr>
        <w:autoSpaceDE w:val="0"/>
        <w:autoSpaceDN w:val="0"/>
        <w:adjustRightInd w:val="0"/>
        <w:spacing w:before="60" w:line="240" w:lineRule="atLeast"/>
        <w:jc w:val="both"/>
        <w:rPr>
          <w:rFonts w:ascii="Arial" w:hAnsi="Arial" w:cs="Arial"/>
        </w:rPr>
      </w:pPr>
      <w:r w:rsidRPr="002600B9">
        <w:rPr>
          <w:rFonts w:ascii="Arial" w:hAnsi="Arial" w:cs="Arial"/>
        </w:rPr>
        <w:t>3.- Si así se prevé en el citado apartado del cuadro de características, podrá constituirse mediante retención en el precio.</w:t>
      </w:r>
    </w:p>
    <w:p w14:paraId="341E6F33"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14:paraId="0E9CC229"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14:paraId="2ED14F13"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14:paraId="2ED35DE0" w14:textId="77777777" w:rsidR="00367F2F" w:rsidRPr="002600B9"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2600B9">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7DC52945"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14:paraId="0FCD468A"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8.- La garantía complementaria se establecerá de conformidad con lo previsto en el artículo 107.2 de la LCSP, y se estará, en su caso, a lo dispuesto en el </w:t>
      </w:r>
      <w:hyperlink w:anchor="CC_18" w:history="1">
        <w:r w:rsidRPr="002600B9">
          <w:rPr>
            <w:rStyle w:val="Hipervnculo"/>
            <w:rFonts w:ascii="Arial" w:hAnsi="Arial" w:cs="Arial"/>
            <w:b/>
            <w:color w:val="auto"/>
          </w:rPr>
          <w:t>apartado 1</w:t>
        </w:r>
        <w:r w:rsidR="00206F5B" w:rsidRPr="002600B9">
          <w:rPr>
            <w:rStyle w:val="Hipervnculo"/>
            <w:rFonts w:ascii="Arial" w:hAnsi="Arial" w:cs="Arial"/>
            <w:b/>
            <w:color w:val="auto"/>
          </w:rPr>
          <w:t>8</w:t>
        </w:r>
      </w:hyperlink>
      <w:r w:rsidRPr="002600B9">
        <w:rPr>
          <w:rFonts w:ascii="Arial" w:hAnsi="Arial" w:cs="Arial"/>
        </w:rPr>
        <w:t xml:space="preserve"> del cuadro de características.</w:t>
      </w:r>
    </w:p>
    <w:p w14:paraId="5117C305" w14:textId="77777777" w:rsidR="00367F2F" w:rsidRPr="002600B9" w:rsidRDefault="00367F2F" w:rsidP="00233FE9">
      <w:pPr>
        <w:pStyle w:val="Ttulo3"/>
        <w:spacing w:line="240" w:lineRule="atLeast"/>
        <w:jc w:val="both"/>
        <w:rPr>
          <w:sz w:val="22"/>
          <w:szCs w:val="22"/>
        </w:rPr>
      </w:pPr>
      <w:bookmarkStart w:id="201" w:name="_Toc463331559"/>
      <w:bookmarkStart w:id="202" w:name="_Toc506479398"/>
      <w:bookmarkStart w:id="203" w:name="_Toc214889726"/>
      <w:bookmarkEnd w:id="199"/>
      <w:bookmarkEnd w:id="200"/>
      <w:r w:rsidRPr="002600B9">
        <w:rPr>
          <w:sz w:val="22"/>
          <w:szCs w:val="22"/>
        </w:rPr>
        <w:t>33.4.- Adjudicación</w:t>
      </w:r>
      <w:bookmarkEnd w:id="201"/>
      <w:bookmarkEnd w:id="202"/>
      <w:bookmarkEnd w:id="203"/>
    </w:p>
    <w:p w14:paraId="17A17B13"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2600B9">
          <w:rPr>
            <w:rStyle w:val="Hipervnculo"/>
            <w:rFonts w:ascii="Arial" w:hAnsi="Arial" w:cs="Arial"/>
            <w:b/>
            <w:color w:val="auto"/>
          </w:rPr>
          <w:t>cláusula 33.2</w:t>
        </w:r>
      </w:hyperlink>
      <w:r w:rsidRPr="002600B9">
        <w:rPr>
          <w:rFonts w:ascii="Arial" w:hAnsi="Arial" w:cs="Arial"/>
        </w:rPr>
        <w:t>.</w:t>
      </w:r>
    </w:p>
    <w:p w14:paraId="28FB3CBB"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14:paraId="49558795"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No podrá declararse desierta una licitación cuando exista alguna oferta o proposición que sea admisible de acuerdo con los criterios que figuren en el pliego.</w:t>
      </w:r>
    </w:p>
    <w:p w14:paraId="713F3B10"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2.- La resolución de adjudicación deberá ser motivada y se notificará a las empresas licitadoras, debiendo ser publicada en el perfil de contratante en el plazo de quince días.</w:t>
      </w:r>
    </w:p>
    <w:p w14:paraId="21C9D026"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14:paraId="5642F4AE" w14:textId="77777777" w:rsidR="00367F2F" w:rsidRPr="002600B9" w:rsidRDefault="00367F2F" w:rsidP="00F77B12">
      <w:pPr>
        <w:autoSpaceDE w:val="0"/>
        <w:autoSpaceDN w:val="0"/>
        <w:adjustRightInd w:val="0"/>
        <w:spacing w:before="60" w:line="240" w:lineRule="atLeast"/>
        <w:jc w:val="both"/>
        <w:rPr>
          <w:rFonts w:ascii="Arial" w:hAnsi="Arial" w:cs="Arial"/>
        </w:rPr>
      </w:pPr>
      <w:r w:rsidRPr="002600B9">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61B19DDC"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5.- Será de aplicación a la motivación de la adjudicación la excepción de confidencialidad contenida en el artículo 155.3 de la LCSP.</w:t>
      </w:r>
    </w:p>
    <w:p w14:paraId="7601FB47"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6.- En todo caso, en la notificación y en el perfil de contratante se indicará el plazo en que debe procederse a su formalización conforme a lo dispuesto en el artículo 153 de la LCSP.</w:t>
      </w:r>
    </w:p>
    <w:p w14:paraId="4511C462"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7.- La notificación se hará por comparecencia en la sede electrónica de la Diputación Foral de Gipuzkoa.</w:t>
      </w:r>
    </w:p>
    <w:p w14:paraId="55A7CB87" w14:textId="77777777" w:rsidR="00367F2F" w:rsidRPr="002600B9" w:rsidRDefault="00367F2F" w:rsidP="00233FE9">
      <w:pPr>
        <w:pStyle w:val="Ttulo2"/>
        <w:spacing w:line="240" w:lineRule="atLeast"/>
        <w:jc w:val="both"/>
        <w:rPr>
          <w:i w:val="0"/>
          <w:iCs w:val="0"/>
          <w:sz w:val="22"/>
          <w:szCs w:val="22"/>
        </w:rPr>
      </w:pPr>
      <w:bookmarkStart w:id="204" w:name="_Toc463331560"/>
      <w:bookmarkStart w:id="205" w:name="_Toc506479399"/>
      <w:bookmarkStart w:id="206" w:name="_Toc214889727"/>
      <w:r w:rsidRPr="002600B9">
        <w:rPr>
          <w:i w:val="0"/>
          <w:iCs w:val="0"/>
          <w:sz w:val="22"/>
          <w:szCs w:val="22"/>
        </w:rPr>
        <w:t>34.- Formalización del contrato</w:t>
      </w:r>
      <w:bookmarkEnd w:id="204"/>
      <w:bookmarkEnd w:id="205"/>
      <w:bookmarkEnd w:id="206"/>
    </w:p>
    <w:p w14:paraId="2137D169"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75697B0A" w14:textId="77777777" w:rsidR="003B0FBD" w:rsidRPr="002600B9" w:rsidRDefault="003B0FBD" w:rsidP="003B0FBD">
      <w:pPr>
        <w:autoSpaceDE w:val="0"/>
        <w:autoSpaceDN w:val="0"/>
        <w:adjustRightInd w:val="0"/>
        <w:spacing w:before="60" w:line="240" w:lineRule="atLeast"/>
        <w:jc w:val="both"/>
        <w:rPr>
          <w:rFonts w:ascii="Arial" w:hAnsi="Arial" w:cs="Arial"/>
        </w:rPr>
      </w:pPr>
      <w:r w:rsidRPr="002600B9">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14:paraId="6AA21CED"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3.- Previamente a la firma del contrato, la persona representante de la adjudicataria deberá presentar ante el órgano de contratación:</w:t>
      </w:r>
    </w:p>
    <w:p w14:paraId="683C9852" w14:textId="77777777" w:rsidR="00367F2F" w:rsidRPr="002600B9"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2600B9">
        <w:rPr>
          <w:rFonts w:ascii="Arial" w:hAnsi="Arial" w:cs="Arial"/>
        </w:rPr>
        <w:t>Los documentos que acrediten su identidad y representación.</w:t>
      </w:r>
    </w:p>
    <w:p w14:paraId="77AC7507" w14:textId="77777777" w:rsidR="00367F2F" w:rsidRPr="002600B9"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2600B9">
        <w:rPr>
          <w:rFonts w:ascii="Arial" w:hAnsi="Arial" w:cs="Arial"/>
        </w:rPr>
        <w:t>Si la adjudicataria fuera una Unión Temporal de Empresas, escritura pública de su constitución, CIF asignado y nombramiento de la persona representante con poder suficiente.</w:t>
      </w:r>
    </w:p>
    <w:p w14:paraId="2E127552" w14:textId="77777777" w:rsidR="00367F2F" w:rsidRPr="002600B9"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2600B9">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152B944C"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14:paraId="43E4E25A" w14:textId="77777777" w:rsidR="00367F2F" w:rsidRPr="002600B9" w:rsidRDefault="00367F2F" w:rsidP="00233FE9">
      <w:pPr>
        <w:tabs>
          <w:tab w:val="left" w:pos="3119"/>
        </w:tabs>
        <w:autoSpaceDE w:val="0"/>
        <w:autoSpaceDN w:val="0"/>
        <w:adjustRightInd w:val="0"/>
        <w:spacing w:before="60" w:line="240" w:lineRule="atLeast"/>
        <w:jc w:val="both"/>
        <w:rPr>
          <w:rFonts w:ascii="Arial" w:hAnsi="Arial" w:cs="Arial"/>
        </w:rPr>
      </w:pPr>
      <w:r w:rsidRPr="002600B9">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3ECC801F" w14:textId="77777777" w:rsidR="00367F2F" w:rsidRPr="002600B9" w:rsidRDefault="00367F2F" w:rsidP="00233FE9">
      <w:pPr>
        <w:tabs>
          <w:tab w:val="left" w:pos="3119"/>
        </w:tabs>
        <w:autoSpaceDE w:val="0"/>
        <w:autoSpaceDN w:val="0"/>
        <w:adjustRightInd w:val="0"/>
        <w:spacing w:before="60" w:line="240" w:lineRule="atLeast"/>
        <w:jc w:val="both"/>
        <w:rPr>
          <w:rFonts w:ascii="Arial" w:hAnsi="Arial" w:cs="Arial"/>
        </w:rPr>
      </w:pPr>
      <w:r w:rsidRPr="002600B9">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14:paraId="465BEE8B"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4FDB16B3" w14:textId="77777777" w:rsidR="00367F2F" w:rsidRPr="002600B9" w:rsidRDefault="00367F2F" w:rsidP="00C53CC1">
      <w:pPr>
        <w:spacing w:before="60" w:line="240" w:lineRule="atLeast"/>
        <w:jc w:val="both"/>
        <w:rPr>
          <w:rFonts w:ascii="Arial" w:hAnsi="Arial" w:cs="Arial"/>
        </w:rPr>
      </w:pPr>
      <w:r w:rsidRPr="002600B9">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2302A074"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8.- Si las causas de la no formalización fueren imputables a la Administración, se indemnizará a la contratista de los daños y perjuicios que la demora le pudiera ocasionar.</w:t>
      </w:r>
    </w:p>
    <w:p w14:paraId="36D24A4C"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9.- De la formalización del contrato se dará publicidad según lo dispuesto en el artículo 154 de la LCSP.</w:t>
      </w:r>
    </w:p>
    <w:p w14:paraId="3C791C60" w14:textId="77777777" w:rsidR="00367F2F" w:rsidRPr="002600B9" w:rsidRDefault="00367F2F" w:rsidP="00C53CC1">
      <w:pPr>
        <w:autoSpaceDE w:val="0"/>
        <w:autoSpaceDN w:val="0"/>
        <w:adjustRightInd w:val="0"/>
        <w:spacing w:before="60" w:line="240" w:lineRule="atLeast"/>
        <w:jc w:val="both"/>
        <w:rPr>
          <w:rFonts w:ascii="Arial" w:hAnsi="Arial" w:cs="Arial"/>
        </w:rPr>
      </w:pPr>
    </w:p>
    <w:p w14:paraId="0D4275C1" w14:textId="77777777" w:rsidR="00367F2F" w:rsidRPr="002600B9" w:rsidRDefault="00367F2F" w:rsidP="00233FE9">
      <w:pPr>
        <w:pStyle w:val="Ttulo1"/>
        <w:spacing w:line="240" w:lineRule="atLeast"/>
        <w:jc w:val="center"/>
        <w:rPr>
          <w:sz w:val="22"/>
          <w:szCs w:val="22"/>
        </w:rPr>
      </w:pPr>
      <w:bookmarkStart w:id="207" w:name="_Toc463331561"/>
      <w:bookmarkStart w:id="208" w:name="_Toc506479400"/>
      <w:bookmarkStart w:id="209" w:name="_Toc214889728"/>
      <w:r w:rsidRPr="002600B9">
        <w:rPr>
          <w:sz w:val="22"/>
          <w:szCs w:val="22"/>
        </w:rPr>
        <w:t>CAPÍTULO III - EJECUCIÓN DEL CONTRA</w:t>
      </w:r>
      <w:bookmarkEnd w:id="207"/>
      <w:r w:rsidRPr="002600B9">
        <w:rPr>
          <w:sz w:val="22"/>
          <w:szCs w:val="22"/>
        </w:rPr>
        <w:t>TO</w:t>
      </w:r>
      <w:bookmarkEnd w:id="208"/>
      <w:bookmarkEnd w:id="209"/>
    </w:p>
    <w:p w14:paraId="49AC2FA6" w14:textId="77777777" w:rsidR="00367F2F" w:rsidRPr="002600B9" w:rsidRDefault="00367F2F" w:rsidP="00233FE9">
      <w:pPr>
        <w:pStyle w:val="Ttulo2"/>
        <w:spacing w:line="240" w:lineRule="atLeast"/>
        <w:jc w:val="both"/>
        <w:rPr>
          <w:i w:val="0"/>
          <w:iCs w:val="0"/>
          <w:sz w:val="22"/>
          <w:szCs w:val="22"/>
        </w:rPr>
      </w:pPr>
      <w:bookmarkStart w:id="210" w:name="_Toc506479401"/>
      <w:bookmarkStart w:id="211" w:name="_Toc214889729"/>
      <w:bookmarkStart w:id="212" w:name="_Toc463331562"/>
      <w:r w:rsidRPr="002600B9">
        <w:rPr>
          <w:i w:val="0"/>
          <w:iCs w:val="0"/>
          <w:sz w:val="22"/>
        </w:rPr>
        <w:t>35.-</w:t>
      </w:r>
      <w:r w:rsidRPr="002600B9">
        <w:rPr>
          <w:i w:val="0"/>
          <w:iCs w:val="0"/>
          <w:sz w:val="22"/>
          <w:szCs w:val="22"/>
        </w:rPr>
        <w:t xml:space="preserve"> Responsable del contrato</w:t>
      </w:r>
      <w:bookmarkEnd w:id="210"/>
      <w:bookmarkEnd w:id="211"/>
      <w:r w:rsidRPr="002600B9">
        <w:rPr>
          <w:i w:val="0"/>
          <w:iCs w:val="0"/>
          <w:sz w:val="22"/>
          <w:szCs w:val="22"/>
        </w:rPr>
        <w:t xml:space="preserve"> </w:t>
      </w:r>
      <w:bookmarkEnd w:id="212"/>
    </w:p>
    <w:p w14:paraId="6DACD888"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1AFBC275"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475FCF75"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La persona responsable del contrato es la persona interlocutora entre la empresa adjudicataria y el órgano de contratación.</w:t>
      </w:r>
    </w:p>
    <w:p w14:paraId="41A683E3"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14:paraId="2C1E60C6"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24736672"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3.- La persona responsable del contrato establecerá las directrices oportunas.</w:t>
      </w:r>
    </w:p>
    <w:p w14:paraId="7A2DE712"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En particular, le corresponden las siguientes funciones:</w:t>
      </w:r>
    </w:p>
    <w:p w14:paraId="4E069E91" w14:textId="77777777" w:rsidR="00367F2F" w:rsidRPr="002600B9" w:rsidRDefault="00367F2F" w:rsidP="00B81BD0">
      <w:pPr>
        <w:numPr>
          <w:ilvl w:val="2"/>
          <w:numId w:val="10"/>
        </w:numPr>
        <w:spacing w:before="60" w:line="240" w:lineRule="atLeast"/>
        <w:ind w:left="568" w:hanging="284"/>
        <w:jc w:val="both"/>
        <w:rPr>
          <w:rFonts w:ascii="Arial" w:hAnsi="Arial" w:cs="Arial"/>
        </w:rPr>
      </w:pPr>
      <w:r w:rsidRPr="002600B9">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14:paraId="6EFDF26C" w14:textId="77777777" w:rsidR="00367F2F" w:rsidRPr="002600B9" w:rsidRDefault="00367F2F" w:rsidP="00B81BD0">
      <w:pPr>
        <w:numPr>
          <w:ilvl w:val="2"/>
          <w:numId w:val="10"/>
        </w:numPr>
        <w:spacing w:before="60" w:line="240" w:lineRule="atLeast"/>
        <w:ind w:left="568" w:hanging="284"/>
        <w:jc w:val="both"/>
        <w:rPr>
          <w:rFonts w:ascii="Arial" w:hAnsi="Arial" w:cs="Arial"/>
        </w:rPr>
      </w:pPr>
      <w:r w:rsidRPr="002600B9">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14:paraId="1F49F998" w14:textId="77777777" w:rsidR="00367F2F" w:rsidRPr="002600B9" w:rsidRDefault="00367F2F" w:rsidP="00B81BD0">
      <w:pPr>
        <w:numPr>
          <w:ilvl w:val="2"/>
          <w:numId w:val="10"/>
        </w:numPr>
        <w:spacing w:before="60" w:line="240" w:lineRule="atLeast"/>
        <w:ind w:left="568" w:hanging="284"/>
        <w:jc w:val="both"/>
        <w:rPr>
          <w:rFonts w:ascii="Arial" w:hAnsi="Arial" w:cs="Arial"/>
        </w:rPr>
      </w:pPr>
      <w:r w:rsidRPr="002600B9">
        <w:rPr>
          <w:rFonts w:ascii="Arial" w:hAnsi="Arial" w:cs="Arial"/>
        </w:rPr>
        <w:t>Recomendar cualquier cambio necesario en el contrato, como especificaciones, instrucciones u otros requisitos que proporcionen operaciones más eficaces.</w:t>
      </w:r>
    </w:p>
    <w:p w14:paraId="73F90678" w14:textId="77777777" w:rsidR="00367F2F" w:rsidRPr="002600B9" w:rsidRDefault="00367F2F" w:rsidP="00B81BD0">
      <w:pPr>
        <w:numPr>
          <w:ilvl w:val="2"/>
          <w:numId w:val="10"/>
        </w:numPr>
        <w:spacing w:before="60" w:line="240" w:lineRule="atLeast"/>
        <w:ind w:left="568" w:hanging="284"/>
        <w:jc w:val="both"/>
        <w:rPr>
          <w:rFonts w:ascii="Arial" w:hAnsi="Arial" w:cs="Arial"/>
        </w:rPr>
      </w:pPr>
      <w:r w:rsidRPr="002600B9">
        <w:rPr>
          <w:rFonts w:ascii="Arial" w:hAnsi="Arial" w:cs="Arial"/>
        </w:rPr>
        <w:t>Autorizar, siguiendo las instrucciones del órgano de contratación, la alteración de medios humanos o materiales adscritos al contrato en aquellos supuestos que no supongan modificación del mismo.</w:t>
      </w:r>
    </w:p>
    <w:p w14:paraId="337A2A06" w14:textId="77777777" w:rsidR="00367F2F" w:rsidRPr="002600B9" w:rsidRDefault="00367F2F" w:rsidP="00B81BD0">
      <w:pPr>
        <w:numPr>
          <w:ilvl w:val="2"/>
          <w:numId w:val="10"/>
        </w:numPr>
        <w:spacing w:before="60" w:line="240" w:lineRule="atLeast"/>
        <w:ind w:left="568" w:hanging="284"/>
        <w:jc w:val="both"/>
        <w:rPr>
          <w:rFonts w:ascii="Arial" w:hAnsi="Arial" w:cs="Arial"/>
        </w:rPr>
      </w:pPr>
      <w:r w:rsidRPr="002600B9">
        <w:rPr>
          <w:rFonts w:ascii="Arial" w:hAnsi="Arial" w:cs="Arial"/>
        </w:rPr>
        <w:t>Informar y motivar la necesidad y procedencia de prórrogas.</w:t>
      </w:r>
    </w:p>
    <w:p w14:paraId="70AAE88A" w14:textId="77777777" w:rsidR="00367F2F" w:rsidRPr="002600B9" w:rsidRDefault="00367F2F" w:rsidP="00B81BD0">
      <w:pPr>
        <w:numPr>
          <w:ilvl w:val="2"/>
          <w:numId w:val="10"/>
        </w:numPr>
        <w:spacing w:before="60" w:line="240" w:lineRule="atLeast"/>
        <w:ind w:left="568" w:hanging="284"/>
        <w:jc w:val="both"/>
        <w:rPr>
          <w:rFonts w:ascii="Arial" w:hAnsi="Arial" w:cs="Arial"/>
        </w:rPr>
      </w:pPr>
      <w:r w:rsidRPr="002600B9">
        <w:rPr>
          <w:rFonts w:ascii="Arial" w:hAnsi="Arial" w:cs="Arial"/>
        </w:rPr>
        <w:t>Comprobar, en su caso, que la empresa contratista cumple con su obligación de pago a las subcontratistas.</w:t>
      </w:r>
    </w:p>
    <w:p w14:paraId="67A7F775"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14:paraId="31CD3120" w14:textId="77777777" w:rsidR="00367F2F" w:rsidRPr="002600B9" w:rsidRDefault="00367F2F" w:rsidP="00233FE9">
      <w:pPr>
        <w:pStyle w:val="Ttulo2"/>
        <w:spacing w:line="240" w:lineRule="atLeast"/>
        <w:jc w:val="both"/>
        <w:rPr>
          <w:i w:val="0"/>
          <w:iCs w:val="0"/>
          <w:sz w:val="22"/>
        </w:rPr>
      </w:pPr>
      <w:bookmarkStart w:id="213" w:name="_Toc463331564"/>
      <w:bookmarkStart w:id="214" w:name="_Toc506479402"/>
      <w:bookmarkStart w:id="215" w:name="_Toc214889730"/>
      <w:r w:rsidRPr="002600B9">
        <w:rPr>
          <w:i w:val="0"/>
          <w:iCs w:val="0"/>
          <w:sz w:val="22"/>
        </w:rPr>
        <w:t>36.- Sucesión en la persona de la contratista</w:t>
      </w:r>
      <w:bookmarkEnd w:id="213"/>
      <w:bookmarkEnd w:id="214"/>
      <w:bookmarkEnd w:id="215"/>
    </w:p>
    <w:p w14:paraId="27E26880"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33CFC21B"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14:paraId="445643D9" w14:textId="77777777" w:rsidR="00367F2F" w:rsidRPr="002600B9" w:rsidRDefault="00367F2F" w:rsidP="006D5E93">
      <w:pPr>
        <w:spacing w:before="60" w:line="240" w:lineRule="atLeast"/>
        <w:jc w:val="both"/>
        <w:rPr>
          <w:rFonts w:ascii="Arial" w:hAnsi="Arial" w:cs="Arial"/>
        </w:rPr>
      </w:pPr>
      <w:r w:rsidRPr="002600B9">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3C75C4F5" w14:textId="77777777" w:rsidR="00367F2F" w:rsidRPr="002600B9" w:rsidRDefault="00367F2F" w:rsidP="00233FE9">
      <w:pPr>
        <w:pStyle w:val="Ttulo2"/>
        <w:spacing w:line="240" w:lineRule="atLeast"/>
        <w:jc w:val="both"/>
        <w:rPr>
          <w:i w:val="0"/>
          <w:iCs w:val="0"/>
          <w:sz w:val="22"/>
          <w:szCs w:val="22"/>
        </w:rPr>
      </w:pPr>
      <w:bookmarkStart w:id="216" w:name="_Toc463331565"/>
      <w:bookmarkStart w:id="217" w:name="_Toc506479403"/>
      <w:bookmarkStart w:id="218" w:name="_Toc214889731"/>
      <w:r w:rsidRPr="002600B9">
        <w:rPr>
          <w:i w:val="0"/>
          <w:iCs w:val="0"/>
          <w:sz w:val="22"/>
          <w:szCs w:val="22"/>
        </w:rPr>
        <w:t>37.- Cesión del contrato</w:t>
      </w:r>
      <w:bookmarkEnd w:id="216"/>
      <w:bookmarkEnd w:id="217"/>
      <w:bookmarkEnd w:id="218"/>
    </w:p>
    <w:p w14:paraId="0D11BEC7"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7CD08E9D" w14:textId="77777777" w:rsidR="00367F2F" w:rsidRPr="002600B9" w:rsidRDefault="00367F2F" w:rsidP="006F3D63">
      <w:pPr>
        <w:spacing w:before="60" w:line="240" w:lineRule="atLeast"/>
        <w:jc w:val="both"/>
        <w:rPr>
          <w:rFonts w:ascii="Arial" w:hAnsi="Arial" w:cs="Arial"/>
        </w:rPr>
      </w:pPr>
      <w:r w:rsidRPr="002600B9">
        <w:rPr>
          <w:rFonts w:ascii="Arial" w:hAnsi="Arial" w:cs="Arial"/>
        </w:rPr>
        <w:t>2.- Para que la contratista pueda ceder sus derechos y obligaciones a terceras personas deberán cumplirse los siguientes requisitos:</w:t>
      </w:r>
    </w:p>
    <w:p w14:paraId="67FC1152" w14:textId="77777777" w:rsidR="00367F2F" w:rsidRPr="002600B9"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2600B9">
        <w:rPr>
          <w:rFonts w:ascii="Arial" w:hAnsi="Arial" w:cs="Arial"/>
          <w:sz w:val="20"/>
          <w:szCs w:val="20"/>
        </w:rPr>
        <w:t>Que el órgano de contratación autorice expresamente y con carácter previo la cesión.</w:t>
      </w:r>
    </w:p>
    <w:p w14:paraId="4C317365" w14:textId="77777777" w:rsidR="00367F2F" w:rsidRPr="002600B9"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2600B9">
        <w:rPr>
          <w:rFonts w:ascii="Arial" w:hAnsi="Arial" w:cs="Arial"/>
          <w:sz w:val="20"/>
          <w:szCs w:val="20"/>
        </w:rPr>
        <w:t>Que la cedente tenga ejecutado al menos un 20 % del importe del contrato.</w:t>
      </w:r>
    </w:p>
    <w:p w14:paraId="2024C628" w14:textId="77777777" w:rsidR="00367F2F" w:rsidRPr="002600B9"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2600B9">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14:paraId="3DD2A58D" w14:textId="77777777" w:rsidR="00367F2F" w:rsidRPr="002600B9"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2600B9">
        <w:rPr>
          <w:rFonts w:ascii="Arial" w:hAnsi="Arial" w:cs="Arial"/>
          <w:sz w:val="20"/>
          <w:szCs w:val="20"/>
        </w:rPr>
        <w:t>Que la cesión se formalice, entre la empresa adjudicataria y la empresa cesionaria, en escritura pública.</w:t>
      </w:r>
    </w:p>
    <w:p w14:paraId="5525F4D4" w14:textId="77777777" w:rsidR="00367F2F" w:rsidRPr="002600B9" w:rsidRDefault="00367F2F" w:rsidP="006D5E93">
      <w:pPr>
        <w:spacing w:before="60" w:line="240" w:lineRule="atLeast"/>
        <w:jc w:val="both"/>
        <w:rPr>
          <w:rFonts w:ascii="Arial" w:hAnsi="Arial" w:cs="Arial"/>
        </w:rPr>
      </w:pPr>
      <w:r w:rsidRPr="002600B9">
        <w:rPr>
          <w:rFonts w:ascii="Arial" w:hAnsi="Arial" w:cs="Arial"/>
        </w:rPr>
        <w:t>3.- La cesionaria quedará subrogada en todos los derechos y obligaciones que corresponderían a la cedente.</w:t>
      </w:r>
    </w:p>
    <w:p w14:paraId="2C2E445B" w14:textId="77777777" w:rsidR="00367F2F" w:rsidRPr="002600B9" w:rsidRDefault="00367F2F" w:rsidP="006D5E93">
      <w:pPr>
        <w:pStyle w:val="Ttulo2"/>
        <w:spacing w:line="240" w:lineRule="atLeast"/>
        <w:jc w:val="both"/>
        <w:rPr>
          <w:i w:val="0"/>
          <w:iCs w:val="0"/>
          <w:sz w:val="22"/>
          <w:szCs w:val="22"/>
        </w:rPr>
      </w:pPr>
      <w:bookmarkStart w:id="219" w:name="_Toc463331566"/>
      <w:bookmarkStart w:id="220" w:name="_Toc506479404"/>
      <w:bookmarkStart w:id="221" w:name="_Toc214889732"/>
      <w:r w:rsidRPr="002600B9">
        <w:rPr>
          <w:i w:val="0"/>
          <w:iCs w:val="0"/>
          <w:sz w:val="22"/>
          <w:szCs w:val="22"/>
        </w:rPr>
        <w:t>38.- Condiciones y obligaciones de la empresa contratista</w:t>
      </w:r>
      <w:bookmarkEnd w:id="219"/>
      <w:bookmarkEnd w:id="220"/>
      <w:bookmarkEnd w:id="221"/>
    </w:p>
    <w:p w14:paraId="06011AA6" w14:textId="77777777" w:rsidR="00367F2F" w:rsidRPr="002600B9" w:rsidRDefault="00367F2F" w:rsidP="006D5E93">
      <w:pPr>
        <w:pStyle w:val="Ttulo3"/>
        <w:spacing w:line="240" w:lineRule="atLeast"/>
        <w:jc w:val="both"/>
        <w:rPr>
          <w:sz w:val="22"/>
          <w:szCs w:val="22"/>
        </w:rPr>
      </w:pPr>
      <w:bookmarkStart w:id="222" w:name="_Toc463331567"/>
      <w:bookmarkStart w:id="223" w:name="_Toc506479405"/>
      <w:bookmarkStart w:id="224" w:name="_Toc214889733"/>
      <w:r w:rsidRPr="002600B9">
        <w:rPr>
          <w:sz w:val="22"/>
          <w:szCs w:val="22"/>
        </w:rPr>
        <w:t>38.1.- Condiciones generales</w:t>
      </w:r>
      <w:bookmarkEnd w:id="222"/>
      <w:bookmarkEnd w:id="223"/>
      <w:bookmarkEnd w:id="224"/>
    </w:p>
    <w:p w14:paraId="7367FFA2"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77C6E5EE"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2.- La adjudicataria será responsable de la calidad de </w:t>
      </w:r>
      <w:r w:rsidR="009113A1" w:rsidRPr="002600B9">
        <w:rPr>
          <w:rFonts w:ascii="Arial" w:hAnsi="Arial" w:cs="Arial"/>
        </w:rPr>
        <w:t>las prestaciones objeto</w:t>
      </w:r>
      <w:r w:rsidRPr="002600B9">
        <w:rPr>
          <w:rFonts w:ascii="Arial" w:hAnsi="Arial" w:cs="Arial"/>
        </w:rPr>
        <w:t xml:space="preserve"> de</w:t>
      </w:r>
      <w:r w:rsidR="009113A1" w:rsidRPr="002600B9">
        <w:rPr>
          <w:rFonts w:ascii="Arial" w:hAnsi="Arial" w:cs="Arial"/>
        </w:rPr>
        <w:t>l</w:t>
      </w:r>
      <w:r w:rsidRPr="002600B9">
        <w:rPr>
          <w:rFonts w:ascii="Arial" w:hAnsi="Arial" w:cs="Arial"/>
        </w:rPr>
        <w:t xml:space="preserve"> servicio, así como de las consecuencias que se deduzcan para la Administración o para terceras personas de las omisiones, errores, métodos inadecuados o conclusiones incorrectas en la ejecución del contrato.</w:t>
      </w:r>
    </w:p>
    <w:p w14:paraId="246FD3DF" w14:textId="77777777" w:rsidR="00367F2F" w:rsidRPr="002600B9" w:rsidRDefault="00367F2F" w:rsidP="00233FE9">
      <w:pPr>
        <w:spacing w:before="60" w:line="240" w:lineRule="atLeast"/>
        <w:jc w:val="both"/>
        <w:rPr>
          <w:rFonts w:ascii="Arial" w:hAnsi="Arial" w:cs="Arial"/>
        </w:rPr>
      </w:pPr>
      <w:bookmarkStart w:id="225" w:name="_Hlt107312100"/>
      <w:bookmarkEnd w:id="225"/>
      <w:r w:rsidRPr="002600B9">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711FE7F4" w14:textId="77777777" w:rsidR="00367F2F" w:rsidRPr="002600B9" w:rsidRDefault="00367F2F" w:rsidP="00233FE9">
      <w:pPr>
        <w:spacing w:before="60" w:line="240" w:lineRule="atLeast"/>
        <w:jc w:val="both"/>
        <w:rPr>
          <w:rFonts w:ascii="Arial" w:hAnsi="Arial" w:cs="Arial"/>
        </w:rPr>
      </w:pPr>
      <w:bookmarkStart w:id="226" w:name="_Toc506479406"/>
      <w:r w:rsidRPr="002600B9">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2600B9">
          <w:rPr>
            <w:rStyle w:val="Hipervnculo"/>
            <w:rFonts w:ascii="Arial" w:hAnsi="Arial" w:cs="Arial"/>
            <w:b/>
            <w:color w:val="auto"/>
          </w:rPr>
          <w:t>apartado 2</w:t>
        </w:r>
        <w:r w:rsidR="00206F5B" w:rsidRPr="002600B9">
          <w:rPr>
            <w:rStyle w:val="Hipervnculo"/>
            <w:rFonts w:ascii="Arial" w:hAnsi="Arial" w:cs="Arial"/>
            <w:b/>
            <w:color w:val="auto"/>
          </w:rPr>
          <w:t>4</w:t>
        </w:r>
      </w:hyperlink>
      <w:r w:rsidRPr="002600B9">
        <w:rPr>
          <w:rFonts w:ascii="Arial" w:hAnsi="Arial" w:cs="Arial"/>
        </w:rPr>
        <w:t xml:space="preserve"> del cuadro de características deberá asegurar las coberturas indicadas y disponer de los seguros adicionales que se especifican.</w:t>
      </w:r>
    </w:p>
    <w:p w14:paraId="70126297"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14:paraId="0C5D2AE0"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6D429C21"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6.- Las empresas que concurran a la licitación aceptan voluntariamente dar transparencia institucional a todos los datos derivados de los procesos de licitación, adjudicación y ejecución hasta su finalización.</w:t>
      </w:r>
    </w:p>
    <w:p w14:paraId="2F6C8624" w14:textId="77777777" w:rsidR="00367F2F" w:rsidRPr="002600B9" w:rsidRDefault="00367F2F" w:rsidP="00233FE9">
      <w:pPr>
        <w:pStyle w:val="Ttulo3"/>
        <w:spacing w:line="240" w:lineRule="atLeast"/>
        <w:jc w:val="both"/>
        <w:rPr>
          <w:sz w:val="22"/>
          <w:szCs w:val="22"/>
        </w:rPr>
      </w:pPr>
      <w:bookmarkStart w:id="227" w:name="_Toc214889734"/>
      <w:r w:rsidRPr="002600B9">
        <w:rPr>
          <w:sz w:val="22"/>
          <w:szCs w:val="22"/>
        </w:rPr>
        <w:t>38.2.- Condiciones especiales de ejecución del contrato</w:t>
      </w:r>
      <w:bookmarkEnd w:id="226"/>
      <w:bookmarkEnd w:id="227"/>
    </w:p>
    <w:p w14:paraId="7162D922"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2600B9">
          <w:rPr>
            <w:rStyle w:val="Hipervnculo"/>
            <w:rFonts w:ascii="Arial" w:hAnsi="Arial" w:cs="Arial"/>
            <w:b/>
            <w:color w:val="auto"/>
          </w:rPr>
          <w:t>Anexo X</w:t>
        </w:r>
      </w:hyperlink>
      <w:r w:rsidRPr="002600B9">
        <w:rPr>
          <w:rStyle w:val="Hipervnculo"/>
          <w:rFonts w:ascii="Arial" w:hAnsi="Arial" w:cs="Arial"/>
          <w:color w:val="auto"/>
          <w:u w:val="none"/>
        </w:rPr>
        <w:t>,</w:t>
      </w:r>
      <w:r w:rsidRPr="002600B9">
        <w:rPr>
          <w:rFonts w:ascii="Arial" w:hAnsi="Arial" w:cs="Arial"/>
        </w:rPr>
        <w:t xml:space="preserve"> una evaluación de los criterios de adjudicación y las condiciones especiales de ejecución de carácter social a lo largo de la ejecución del contrato.</w:t>
      </w:r>
    </w:p>
    <w:p w14:paraId="7830E72F"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2.- Todas las condiciones especiales de ejecución que formen parte del contrato serán exigidas igualmente a todas las subcontratistas que participen de la ejecución del mismo.</w:t>
      </w:r>
    </w:p>
    <w:p w14:paraId="0721DD67"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3.- Además de las previstas en el </w:t>
      </w:r>
      <w:hyperlink w:anchor="CC_20" w:history="1">
        <w:r w:rsidRPr="002600B9">
          <w:rPr>
            <w:rStyle w:val="Hipervnculo"/>
            <w:rFonts w:ascii="Arial" w:hAnsi="Arial" w:cs="Arial"/>
            <w:b/>
            <w:color w:val="auto"/>
          </w:rPr>
          <w:t xml:space="preserve">apartado </w:t>
        </w:r>
        <w:r w:rsidR="00206F5B" w:rsidRPr="002600B9">
          <w:rPr>
            <w:rStyle w:val="Hipervnculo"/>
            <w:rFonts w:ascii="Arial" w:hAnsi="Arial" w:cs="Arial"/>
            <w:b/>
            <w:color w:val="auto"/>
          </w:rPr>
          <w:t>20</w:t>
        </w:r>
      </w:hyperlink>
      <w:r w:rsidRPr="002600B9">
        <w:rPr>
          <w:rFonts w:ascii="Arial" w:hAnsi="Arial" w:cs="Arial"/>
        </w:rPr>
        <w:t xml:space="preserve"> del cuadro de características, son obligaciones especiales de ejecución las que se detallan a continuación:</w:t>
      </w:r>
    </w:p>
    <w:p w14:paraId="39377E7A" w14:textId="77777777" w:rsidR="00367F2F" w:rsidRPr="002600B9" w:rsidRDefault="00367F2F" w:rsidP="002F2CA4">
      <w:pPr>
        <w:pStyle w:val="Ttulo4"/>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14889735"/>
      <w:r w:rsidRPr="002600B9">
        <w:rPr>
          <w:rFonts w:cs="Arial"/>
          <w:sz w:val="20"/>
          <w:lang w:val="es-ES"/>
        </w:rPr>
        <w:t>38.2.1.- Obligaciones laborales, sociales y de protección del medio ambiente</w:t>
      </w:r>
      <w:bookmarkEnd w:id="228"/>
      <w:bookmarkEnd w:id="229"/>
      <w:bookmarkEnd w:id="230"/>
    </w:p>
    <w:p w14:paraId="20FBE1CB" w14:textId="77777777" w:rsidR="00367F2F" w:rsidRPr="002600B9" w:rsidRDefault="00367F2F" w:rsidP="002F2CA4">
      <w:pPr>
        <w:autoSpaceDE w:val="0"/>
        <w:autoSpaceDN w:val="0"/>
        <w:adjustRightInd w:val="0"/>
        <w:spacing w:before="60" w:line="240" w:lineRule="atLeast"/>
        <w:jc w:val="both"/>
        <w:rPr>
          <w:rFonts w:ascii="Arial" w:hAnsi="Arial" w:cs="Arial"/>
        </w:rPr>
      </w:pPr>
      <w:r w:rsidRPr="002600B9">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7A11E98E" w14:textId="77777777" w:rsidR="00367F2F" w:rsidRPr="002600B9" w:rsidRDefault="00367F2F" w:rsidP="002F2CA4">
      <w:pPr>
        <w:autoSpaceDE w:val="0"/>
        <w:autoSpaceDN w:val="0"/>
        <w:adjustRightInd w:val="0"/>
        <w:spacing w:before="60" w:line="240" w:lineRule="atLeast"/>
        <w:jc w:val="both"/>
        <w:rPr>
          <w:rFonts w:ascii="Arial" w:hAnsi="Arial" w:cs="Arial"/>
        </w:rPr>
      </w:pPr>
      <w:r w:rsidRPr="002600B9">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1C39F15D" w14:textId="77777777" w:rsidR="00367F2F" w:rsidRPr="002600B9" w:rsidRDefault="00367F2F" w:rsidP="002F2CA4">
      <w:pPr>
        <w:autoSpaceDE w:val="0"/>
        <w:autoSpaceDN w:val="0"/>
        <w:adjustRightInd w:val="0"/>
        <w:spacing w:before="60" w:line="240" w:lineRule="atLeast"/>
        <w:jc w:val="both"/>
        <w:rPr>
          <w:rFonts w:ascii="Arial" w:hAnsi="Arial" w:cs="Arial"/>
        </w:rPr>
      </w:pPr>
      <w:r w:rsidRPr="002600B9">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75ED2B2A" w14:textId="77777777" w:rsidR="00367F2F" w:rsidRPr="002600B9" w:rsidRDefault="00367F2F" w:rsidP="001F207F">
      <w:pPr>
        <w:suppressAutoHyphens/>
        <w:spacing w:before="60" w:line="240" w:lineRule="atLeast"/>
        <w:jc w:val="both"/>
        <w:rPr>
          <w:rFonts w:ascii="Arial" w:hAnsi="Arial" w:cs="Arial"/>
        </w:rPr>
      </w:pPr>
      <w:r w:rsidRPr="002600B9">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269DD4CF" w14:textId="77777777" w:rsidR="00367F2F" w:rsidRPr="002600B9" w:rsidRDefault="00367F2F" w:rsidP="002F2CA4">
      <w:pPr>
        <w:autoSpaceDE w:val="0"/>
        <w:autoSpaceDN w:val="0"/>
        <w:adjustRightInd w:val="0"/>
        <w:spacing w:before="60" w:line="240" w:lineRule="atLeast"/>
        <w:jc w:val="both"/>
        <w:rPr>
          <w:rFonts w:ascii="Arial" w:hAnsi="Arial" w:cs="Arial"/>
        </w:rPr>
      </w:pPr>
      <w:r w:rsidRPr="002600B9">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0FF9C811" w14:textId="77777777" w:rsidR="00367F2F" w:rsidRPr="002600B9" w:rsidRDefault="00367F2F" w:rsidP="002F2CA4">
      <w:pPr>
        <w:autoSpaceDE w:val="0"/>
        <w:autoSpaceDN w:val="0"/>
        <w:adjustRightInd w:val="0"/>
        <w:spacing w:before="60" w:line="240" w:lineRule="atLeast"/>
        <w:jc w:val="both"/>
        <w:rPr>
          <w:rFonts w:ascii="Arial" w:hAnsi="Arial" w:cs="Arial"/>
        </w:rPr>
      </w:pPr>
      <w:r w:rsidRPr="002600B9">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7C7CF6DC" w14:textId="77777777" w:rsidR="00367F2F" w:rsidRPr="002600B9" w:rsidRDefault="00367F2F" w:rsidP="002F2CA4">
      <w:pPr>
        <w:spacing w:before="60" w:line="240" w:lineRule="atLeast"/>
        <w:jc w:val="both"/>
        <w:rPr>
          <w:rFonts w:ascii="Arial" w:hAnsi="Arial" w:cs="Arial"/>
        </w:rPr>
      </w:pPr>
      <w:r w:rsidRPr="002600B9">
        <w:rPr>
          <w:rFonts w:ascii="Arial" w:hAnsi="Arial" w:cs="Arial"/>
        </w:rPr>
        <w:t xml:space="preserve">7.- Si como consecuencia del incumplimiento por la empresa contratista de las obligaciones asumidas en virtud de esta cláusula, la </w:t>
      </w:r>
      <w:r w:rsidR="00451414" w:rsidRPr="002600B9">
        <w:rPr>
          <w:rFonts w:ascii="Arial" w:hAnsi="Arial" w:cs="Arial"/>
        </w:rPr>
        <w:t>entidad</w:t>
      </w:r>
      <w:r w:rsidRPr="002600B9">
        <w:rPr>
          <w:rFonts w:ascii="Arial" w:hAnsi="Arial" w:cs="Arial"/>
        </w:rPr>
        <w:t xml:space="preserve"> contratante fuera condenada a asumir las consecuencias económicas que de aquel se derivan, se repercutirán las mismas en la contratista, a cuyos efectos la </w:t>
      </w:r>
      <w:r w:rsidR="00451414" w:rsidRPr="002600B9">
        <w:rPr>
          <w:rFonts w:ascii="Arial" w:hAnsi="Arial" w:cs="Arial"/>
        </w:rPr>
        <w:t>Administración</w:t>
      </w:r>
      <w:r w:rsidRPr="002600B9">
        <w:rPr>
          <w:rFonts w:ascii="Arial" w:hAnsi="Arial" w:cs="Arial"/>
        </w:rPr>
        <w:t xml:space="preserve"> contratante se reserva el ejercicio de cualesquiera acciones, administrativas o judiciales, que sean adecuadas y convenientes hasta la total recuperación de las cantidades satisfechas.</w:t>
      </w:r>
    </w:p>
    <w:p w14:paraId="61174916" w14:textId="77777777" w:rsidR="00367F2F" w:rsidRPr="002600B9" w:rsidRDefault="00367F2F" w:rsidP="002F2CA4">
      <w:pPr>
        <w:pStyle w:val="Ttulo4"/>
        <w:pBdr>
          <w:bottom w:val="none" w:sz="0" w:space="0" w:color="auto"/>
        </w:pBdr>
        <w:spacing w:before="120" w:line="240" w:lineRule="atLeast"/>
        <w:jc w:val="left"/>
        <w:rPr>
          <w:rFonts w:cs="Arial"/>
          <w:sz w:val="20"/>
          <w:lang w:val="es-ES"/>
        </w:rPr>
      </w:pPr>
      <w:bookmarkStart w:id="231" w:name="Cl_38_2_2"/>
      <w:bookmarkStart w:id="232" w:name="_Toc214889736"/>
      <w:r w:rsidRPr="002600B9">
        <w:rPr>
          <w:rFonts w:cs="Arial"/>
          <w:sz w:val="20"/>
          <w:lang w:val="es-ES"/>
        </w:rPr>
        <w:t xml:space="preserve">38.2.2.- </w:t>
      </w:r>
      <w:bookmarkEnd w:id="231"/>
      <w:r w:rsidRPr="002600B9">
        <w:rPr>
          <w:rFonts w:cs="Arial"/>
          <w:sz w:val="20"/>
          <w:lang w:val="es-ES"/>
        </w:rPr>
        <w:t>Obligaciones relativas al personal afecto a la ejecución del contrato</w:t>
      </w:r>
      <w:bookmarkEnd w:id="232"/>
    </w:p>
    <w:p w14:paraId="555BB1E0" w14:textId="77777777" w:rsidR="00367F2F" w:rsidRPr="002600B9" w:rsidRDefault="00367F2F" w:rsidP="0077687A">
      <w:pPr>
        <w:autoSpaceDE w:val="0"/>
        <w:autoSpaceDN w:val="0"/>
        <w:adjustRightInd w:val="0"/>
        <w:spacing w:before="60" w:line="240" w:lineRule="atLeast"/>
        <w:jc w:val="both"/>
        <w:rPr>
          <w:rFonts w:ascii="Arial" w:hAnsi="Arial" w:cs="Arial"/>
        </w:rPr>
      </w:pPr>
      <w:r w:rsidRPr="002600B9">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14:paraId="39C3B2E5" w14:textId="77777777" w:rsidR="00367F2F" w:rsidRPr="002600B9" w:rsidRDefault="00367F2F" w:rsidP="0077687A">
      <w:pPr>
        <w:autoSpaceDE w:val="0"/>
        <w:autoSpaceDN w:val="0"/>
        <w:adjustRightInd w:val="0"/>
        <w:spacing w:before="60" w:line="240" w:lineRule="atLeast"/>
        <w:jc w:val="both"/>
        <w:rPr>
          <w:rFonts w:ascii="Arial" w:hAnsi="Arial" w:cs="Arial"/>
        </w:rPr>
      </w:pPr>
      <w:r w:rsidRPr="002600B9">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23B2D0D6" w14:textId="77777777" w:rsidR="00367F2F" w:rsidRPr="002600B9"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2.- Cuando la empresa contrate a nuevo personal,</w:t>
      </w:r>
      <w:r w:rsidRPr="002600B9">
        <w:rPr>
          <w:rFonts w:ascii="Arial" w:hAnsi="Arial" w:cs="Arial"/>
          <w:color w:val="auto"/>
        </w:rPr>
        <w:t xml:space="preserve"> </w:t>
      </w:r>
      <w:r w:rsidRPr="002600B9">
        <w:rPr>
          <w:rFonts w:ascii="Arial" w:hAnsi="Arial" w:cs="Arial"/>
          <w:color w:val="auto"/>
          <w:sz w:val="20"/>
          <w:szCs w:val="20"/>
        </w:rPr>
        <w:t>que vaya a adscribir al objeto del contrato, estará obligada a facilitar a la entidad contratante la siguiente información y documentación:</w:t>
      </w:r>
    </w:p>
    <w:p w14:paraId="1E026CD3" w14:textId="77777777" w:rsidR="00367F2F" w:rsidRPr="002600B9"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2600B9">
        <w:rPr>
          <w:rFonts w:ascii="Arial" w:hAnsi="Arial" w:cs="Arial"/>
          <w:color w:val="auto"/>
          <w:sz w:val="20"/>
          <w:szCs w:val="20"/>
        </w:rPr>
        <w:t>Afiliación y alta en la seguridad social.</w:t>
      </w:r>
    </w:p>
    <w:p w14:paraId="5E158E47" w14:textId="77777777" w:rsidR="00367F2F" w:rsidRPr="002600B9"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2600B9">
        <w:rPr>
          <w:rFonts w:ascii="Arial" w:hAnsi="Arial" w:cs="Arial"/>
          <w:color w:val="auto"/>
          <w:sz w:val="20"/>
          <w:szCs w:val="20"/>
        </w:rPr>
        <w:t>Modalidad contractual, objeto del contrato, categoría o  grupo profesional y jornada.</w:t>
      </w:r>
    </w:p>
    <w:p w14:paraId="7C001966" w14:textId="77777777" w:rsidR="00367F2F" w:rsidRPr="002600B9"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2600B9">
        <w:rPr>
          <w:rFonts w:ascii="Arial" w:hAnsi="Arial" w:cs="Arial"/>
          <w:color w:val="auto"/>
          <w:sz w:val="20"/>
          <w:szCs w:val="20"/>
        </w:rPr>
        <w:t>Salario bruto anual (desglosado por conceptos retributivos).</w:t>
      </w:r>
    </w:p>
    <w:p w14:paraId="2ADB5591" w14:textId="77777777" w:rsidR="00367F2F" w:rsidRPr="002600B9"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2600B9">
        <w:rPr>
          <w:rFonts w:ascii="Arial" w:hAnsi="Arial" w:cs="Arial"/>
          <w:color w:val="auto"/>
          <w:sz w:val="20"/>
          <w:szCs w:val="20"/>
        </w:rPr>
        <w:t>En su caso, convenio colectivo aplicable y pactos en vigor aplicables.</w:t>
      </w:r>
    </w:p>
    <w:p w14:paraId="3B6E6ABA" w14:textId="77777777" w:rsidR="00367F2F" w:rsidRPr="002600B9"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2600B9">
        <w:rPr>
          <w:rFonts w:ascii="Arial" w:hAnsi="Arial" w:cs="Arial"/>
          <w:color w:val="auto"/>
          <w:sz w:val="20"/>
          <w:szCs w:val="20"/>
        </w:rPr>
        <w:t>Cuando proceda, titulación académica habilitante.</w:t>
      </w:r>
    </w:p>
    <w:p w14:paraId="16012D40"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4631B542" w14:textId="77777777" w:rsidR="00367F2F" w:rsidRPr="002600B9" w:rsidRDefault="00367F2F" w:rsidP="0077687A">
      <w:pPr>
        <w:autoSpaceDE w:val="0"/>
        <w:autoSpaceDN w:val="0"/>
        <w:adjustRightInd w:val="0"/>
        <w:spacing w:before="60" w:line="240" w:lineRule="atLeast"/>
        <w:jc w:val="both"/>
        <w:rPr>
          <w:rFonts w:ascii="Arial" w:hAnsi="Arial" w:cs="Arial"/>
        </w:rPr>
      </w:pPr>
      <w:r w:rsidRPr="002600B9">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14:paraId="7C0389FA" w14:textId="77777777" w:rsidR="00367F2F" w:rsidRPr="002600B9" w:rsidRDefault="00367F2F" w:rsidP="0077687A">
      <w:pPr>
        <w:autoSpaceDE w:val="0"/>
        <w:autoSpaceDN w:val="0"/>
        <w:adjustRightInd w:val="0"/>
        <w:spacing w:before="60" w:line="240" w:lineRule="atLeast"/>
        <w:jc w:val="both"/>
        <w:rPr>
          <w:rFonts w:ascii="Arial" w:hAnsi="Arial" w:cs="Arial"/>
        </w:rPr>
      </w:pPr>
      <w:r w:rsidRPr="002600B9">
        <w:rPr>
          <w:rFonts w:ascii="Arial" w:hAnsi="Arial" w:cs="Arial"/>
        </w:rPr>
        <w:t xml:space="preserve">5.- Si como consecuencia del incumplimiento por la empresa contratista de las obligaciones asumidas en virtud de esta cláusula, la </w:t>
      </w:r>
      <w:r w:rsidR="00451414" w:rsidRPr="002600B9">
        <w:rPr>
          <w:rFonts w:ascii="Arial" w:hAnsi="Arial" w:cs="Arial"/>
        </w:rPr>
        <w:t>entidad</w:t>
      </w:r>
      <w:r w:rsidRPr="002600B9">
        <w:rPr>
          <w:rFonts w:ascii="Arial" w:hAnsi="Arial" w:cs="Arial"/>
        </w:rPr>
        <w:t xml:space="preserve"> contratante fuera condenada a asumir las consecuencias económicas que de aquel se derivan, se repercutirán las mismas en la contratista, a cuyos efectos la </w:t>
      </w:r>
      <w:r w:rsidR="00451414" w:rsidRPr="002600B9">
        <w:rPr>
          <w:rFonts w:ascii="Arial" w:hAnsi="Arial" w:cs="Arial"/>
        </w:rPr>
        <w:t>Administración</w:t>
      </w:r>
      <w:r w:rsidRPr="002600B9">
        <w:rPr>
          <w:rFonts w:ascii="Arial" w:hAnsi="Arial" w:cs="Arial"/>
        </w:rPr>
        <w:t xml:space="preserve"> contratante se reserva el ejercicio de cualesquiera acciones, administrativas o judiciales, que sean adecuadas y convenientes hasta la total recuperación de las cantidades satisfechas.</w:t>
      </w:r>
    </w:p>
    <w:p w14:paraId="2ED13654" w14:textId="77777777" w:rsidR="00367F2F" w:rsidRPr="002600B9" w:rsidRDefault="00367F2F" w:rsidP="002F2CA4">
      <w:pPr>
        <w:pStyle w:val="Ttulo4"/>
        <w:pBdr>
          <w:bottom w:val="none" w:sz="0" w:space="0" w:color="auto"/>
        </w:pBdr>
        <w:spacing w:before="120" w:line="240" w:lineRule="atLeast"/>
        <w:jc w:val="left"/>
        <w:rPr>
          <w:rFonts w:cs="Arial"/>
          <w:sz w:val="20"/>
          <w:lang w:val="es-ES"/>
        </w:rPr>
      </w:pPr>
      <w:bookmarkStart w:id="233" w:name="_Toc214889737"/>
      <w:r w:rsidRPr="002600B9">
        <w:rPr>
          <w:rFonts w:cs="Arial"/>
          <w:sz w:val="20"/>
          <w:lang w:val="es-ES"/>
        </w:rPr>
        <w:t>38.2.3.- Obligaciones en supuestos de subrogación</w:t>
      </w:r>
      <w:bookmarkEnd w:id="233"/>
    </w:p>
    <w:p w14:paraId="2B1E0DC2" w14:textId="77777777" w:rsidR="00367F2F" w:rsidRPr="002600B9"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 xml:space="preserve">1.- En aplicación de la obligación de informar prevista en el artículo 130 de la LCSP, en el </w:t>
      </w:r>
      <w:hyperlink w:anchor="CC_25" w:history="1">
        <w:r w:rsidRPr="002600B9">
          <w:rPr>
            <w:rStyle w:val="Hipervnculo"/>
            <w:rFonts w:ascii="Arial" w:hAnsi="Arial" w:cs="Arial"/>
            <w:b/>
            <w:color w:val="auto"/>
            <w:sz w:val="20"/>
          </w:rPr>
          <w:t>apartado 2</w:t>
        </w:r>
        <w:r w:rsidR="00206F5B" w:rsidRPr="002600B9">
          <w:rPr>
            <w:rStyle w:val="Hipervnculo"/>
            <w:rFonts w:ascii="Arial" w:hAnsi="Arial" w:cs="Arial"/>
            <w:b/>
            <w:color w:val="auto"/>
            <w:sz w:val="20"/>
          </w:rPr>
          <w:t>5</w:t>
        </w:r>
      </w:hyperlink>
      <w:r w:rsidRPr="002600B9">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3B028BC4" w14:textId="77777777" w:rsidR="00367F2F" w:rsidRPr="002600B9"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BB8B232" w14:textId="77777777" w:rsidR="00367F2F" w:rsidRPr="002600B9"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279919C2" w14:textId="77777777" w:rsidR="00367F2F" w:rsidRPr="002600B9"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14:paraId="377DE90A" w14:textId="77777777" w:rsidR="00367F2F" w:rsidRPr="002600B9"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7461FBFF" w14:textId="77777777" w:rsidR="00367F2F" w:rsidRPr="002600B9"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E0D5DE5" w14:textId="77777777" w:rsidR="00D67C53" w:rsidRPr="002600B9"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 xml:space="preserve">5.- Si como consecuencia del incumplimiento por la empresa contratista de las obligaciones asumidas en virtud de esta cláusula, la </w:t>
      </w:r>
      <w:r w:rsidR="00451414" w:rsidRPr="002600B9">
        <w:rPr>
          <w:rFonts w:ascii="Arial" w:hAnsi="Arial" w:cs="Arial"/>
          <w:color w:val="auto"/>
          <w:sz w:val="20"/>
        </w:rPr>
        <w:t>entidad</w:t>
      </w:r>
      <w:r w:rsidRPr="002600B9">
        <w:rPr>
          <w:rFonts w:ascii="Arial" w:hAnsi="Arial" w:cs="Arial"/>
          <w:color w:val="auto"/>
          <w:sz w:val="20"/>
        </w:rPr>
        <w:t xml:space="preserve"> contratante fuera condenada a asumir las consecuencias económicas que de aquel se derivan, se repercutirán las mismas en la contratista, a cuyos efectos la </w:t>
      </w:r>
      <w:r w:rsidR="00451414" w:rsidRPr="002600B9">
        <w:rPr>
          <w:rFonts w:ascii="Arial" w:hAnsi="Arial" w:cs="Arial"/>
          <w:color w:val="auto"/>
          <w:sz w:val="20"/>
        </w:rPr>
        <w:t>Administración</w:t>
      </w:r>
      <w:r w:rsidRPr="002600B9">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r w:rsidR="00D67C53" w:rsidRPr="002600B9">
        <w:rPr>
          <w:rFonts w:ascii="Arial" w:hAnsi="Arial" w:cs="Arial"/>
          <w:color w:val="auto"/>
          <w:sz w:val="20"/>
        </w:rPr>
        <w:t>.</w:t>
      </w:r>
    </w:p>
    <w:p w14:paraId="11D80890" w14:textId="77777777" w:rsidR="00367F2F" w:rsidRPr="002600B9" w:rsidRDefault="00D67C53" w:rsidP="0077687A">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6.- 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r w:rsidR="00367F2F" w:rsidRPr="002600B9">
        <w:rPr>
          <w:rFonts w:ascii="Arial" w:hAnsi="Arial" w:cs="Arial"/>
          <w:color w:val="auto"/>
          <w:sz w:val="20"/>
        </w:rPr>
        <w:t>.</w:t>
      </w:r>
    </w:p>
    <w:p w14:paraId="27CD4538" w14:textId="77777777" w:rsidR="00367F2F" w:rsidRPr="002600B9" w:rsidRDefault="00E74122" w:rsidP="002F2CA4">
      <w:pPr>
        <w:pStyle w:val="Ttulo4"/>
        <w:pBdr>
          <w:bottom w:val="none" w:sz="0" w:space="0" w:color="auto"/>
        </w:pBdr>
        <w:spacing w:before="120" w:line="240" w:lineRule="atLeast"/>
        <w:jc w:val="left"/>
        <w:rPr>
          <w:rFonts w:cs="Arial"/>
          <w:sz w:val="20"/>
          <w:lang w:val="es-ES"/>
        </w:rPr>
      </w:pPr>
      <w:bookmarkStart w:id="234" w:name="_Toc214889738"/>
      <w:r w:rsidRPr="002600B9">
        <w:rPr>
          <w:rFonts w:cs="Arial"/>
          <w:sz w:val="20"/>
          <w:lang w:val="es-ES"/>
        </w:rPr>
        <w:t>38.2.4</w:t>
      </w:r>
      <w:r w:rsidR="00367F2F" w:rsidRPr="002600B9">
        <w:rPr>
          <w:rFonts w:cs="Arial"/>
          <w:sz w:val="20"/>
          <w:lang w:val="es-ES"/>
        </w:rPr>
        <w:t>.- Obligaciones en materia de igualdad de mujeres y hombres</w:t>
      </w:r>
      <w:bookmarkEnd w:id="234"/>
    </w:p>
    <w:p w14:paraId="08E54512" w14:textId="77777777" w:rsidR="00367F2F" w:rsidRPr="002600B9" w:rsidRDefault="00367F2F" w:rsidP="002F7BA7">
      <w:pPr>
        <w:autoSpaceDE w:val="0"/>
        <w:autoSpaceDN w:val="0"/>
        <w:adjustRightInd w:val="0"/>
        <w:spacing w:before="60" w:line="240" w:lineRule="atLeast"/>
        <w:jc w:val="both"/>
        <w:rPr>
          <w:rFonts w:ascii="Arial" w:hAnsi="Arial" w:cs="Arial"/>
        </w:rPr>
      </w:pPr>
      <w:bookmarkStart w:id="235" w:name="_Toc463331569"/>
      <w:bookmarkStart w:id="236" w:name="_Toc506479409"/>
      <w:r w:rsidRPr="002600B9">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5E978134" w14:textId="77777777" w:rsidR="00367F2F" w:rsidRPr="002600B9" w:rsidRDefault="00367F2F" w:rsidP="002F7BA7">
      <w:pPr>
        <w:autoSpaceDE w:val="0"/>
        <w:autoSpaceDN w:val="0"/>
        <w:adjustRightInd w:val="0"/>
        <w:spacing w:before="60" w:line="240" w:lineRule="atLeast"/>
        <w:jc w:val="both"/>
        <w:rPr>
          <w:rFonts w:ascii="Arial" w:hAnsi="Arial" w:cs="Arial"/>
        </w:rPr>
      </w:pPr>
      <w:r w:rsidRPr="002600B9">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75449489" w14:textId="77777777" w:rsidR="00367F2F" w:rsidRPr="002600B9" w:rsidRDefault="00367F2F" w:rsidP="002F7BA7">
      <w:pPr>
        <w:autoSpaceDE w:val="0"/>
        <w:autoSpaceDN w:val="0"/>
        <w:adjustRightInd w:val="0"/>
        <w:spacing w:before="60" w:line="240" w:lineRule="atLeast"/>
        <w:jc w:val="both"/>
        <w:rPr>
          <w:rFonts w:ascii="Arial" w:hAnsi="Arial" w:cs="Arial"/>
        </w:rPr>
      </w:pPr>
      <w:r w:rsidRPr="002600B9">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14:paraId="63033425" w14:textId="77777777" w:rsidR="00367F2F" w:rsidRPr="002600B9" w:rsidRDefault="00E74122" w:rsidP="002F2CA4">
      <w:pPr>
        <w:pStyle w:val="Ttulo4"/>
        <w:pBdr>
          <w:bottom w:val="none" w:sz="0" w:space="0" w:color="auto"/>
        </w:pBdr>
        <w:spacing w:before="120" w:line="240" w:lineRule="atLeast"/>
        <w:jc w:val="left"/>
        <w:rPr>
          <w:rFonts w:cs="Arial"/>
          <w:sz w:val="20"/>
          <w:lang w:val="es-ES"/>
        </w:rPr>
      </w:pPr>
      <w:bookmarkStart w:id="237" w:name="_Toc214889739"/>
      <w:r w:rsidRPr="002600B9">
        <w:rPr>
          <w:rFonts w:cs="Arial"/>
          <w:sz w:val="20"/>
          <w:lang w:val="es-ES"/>
        </w:rPr>
        <w:t>38.2.5</w:t>
      </w:r>
      <w:r w:rsidR="00367F2F" w:rsidRPr="002600B9">
        <w:rPr>
          <w:rFonts w:cs="Arial"/>
          <w:sz w:val="20"/>
          <w:lang w:val="es-ES"/>
        </w:rPr>
        <w:t>.- Obligaciones en supuestos de subcontratación</w:t>
      </w:r>
      <w:bookmarkEnd w:id="235"/>
      <w:bookmarkEnd w:id="236"/>
      <w:bookmarkEnd w:id="237"/>
    </w:p>
    <w:p w14:paraId="0CF44A55" w14:textId="77777777" w:rsidR="00367F2F" w:rsidRPr="002600B9" w:rsidRDefault="00367F2F" w:rsidP="002F7BA7">
      <w:pPr>
        <w:autoSpaceDE w:val="0"/>
        <w:autoSpaceDN w:val="0"/>
        <w:adjustRightInd w:val="0"/>
        <w:spacing w:before="60" w:line="240" w:lineRule="atLeast"/>
        <w:jc w:val="both"/>
        <w:rPr>
          <w:rFonts w:ascii="Arial" w:hAnsi="Arial" w:cs="Arial"/>
        </w:rPr>
      </w:pPr>
      <w:r w:rsidRPr="002600B9">
        <w:rPr>
          <w:rFonts w:ascii="Arial" w:hAnsi="Arial" w:cs="Arial"/>
        </w:rPr>
        <w:t>1.- La celebración de los subcontratos estará sometida al cumplimiento de los siguientes requisitos:</w:t>
      </w:r>
    </w:p>
    <w:p w14:paraId="12D45F05" w14:textId="77777777" w:rsidR="00367F2F" w:rsidRPr="002600B9"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2600B9">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14:paraId="784E08DF" w14:textId="77777777" w:rsidR="00367F2F" w:rsidRPr="002600B9"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2600B9">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2600B9">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14:paraId="64B74CD8" w14:textId="77777777" w:rsidR="00367F2F" w:rsidRPr="002600B9"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2600B9">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2600B9">
        <w:rPr>
          <w:rFonts w:ascii="Arial" w:hAnsi="Arial" w:cs="Arial"/>
          <w:color w:val="auto"/>
        </w:rPr>
        <w:t xml:space="preserve"> </w:t>
      </w:r>
      <w:r w:rsidRPr="002600B9">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2600B9">
        <w:rPr>
          <w:rFonts w:ascii="Arial" w:hAnsi="Arial" w:cs="Arial"/>
          <w:bCs/>
          <w:color w:val="auto"/>
          <w:sz w:val="20"/>
          <w:szCs w:val="20"/>
        </w:rPr>
        <w:t>.</w:t>
      </w:r>
    </w:p>
    <w:p w14:paraId="670BE1CB" w14:textId="77777777" w:rsidR="00367F2F" w:rsidRPr="002600B9"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14:paraId="4DE21518" w14:textId="77777777" w:rsidR="00367F2F" w:rsidRPr="002600B9"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14:paraId="75500638" w14:textId="77777777" w:rsidR="00367F2F" w:rsidRPr="002600B9"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 xml:space="preserve">2.- Las tareas críticas que se indican en el </w:t>
      </w:r>
      <w:hyperlink w:anchor="CC_17" w:history="1">
        <w:r w:rsidRPr="002600B9">
          <w:rPr>
            <w:rStyle w:val="Hipervnculo"/>
            <w:rFonts w:ascii="Arial" w:hAnsi="Arial" w:cs="Arial"/>
            <w:b/>
            <w:color w:val="auto"/>
            <w:sz w:val="20"/>
            <w:szCs w:val="20"/>
          </w:rPr>
          <w:t>apartado 1</w:t>
        </w:r>
        <w:r w:rsidR="00CA5BAC" w:rsidRPr="002600B9">
          <w:rPr>
            <w:rStyle w:val="Hipervnculo"/>
            <w:rFonts w:ascii="Arial" w:hAnsi="Arial" w:cs="Arial"/>
            <w:b/>
            <w:color w:val="auto"/>
            <w:sz w:val="20"/>
            <w:szCs w:val="20"/>
          </w:rPr>
          <w:t>7</w:t>
        </w:r>
      </w:hyperlink>
      <w:r w:rsidRPr="002600B9">
        <w:rPr>
          <w:rFonts w:ascii="Arial" w:hAnsi="Arial" w:cs="Arial"/>
          <w:color w:val="auto"/>
          <w:sz w:val="20"/>
          <w:szCs w:val="20"/>
        </w:rPr>
        <w:t xml:space="preserve"> del cuadro de características no pueden ser objeto de subcontratación, debiendo ser ejecutadas directamente por la contratista principal.</w:t>
      </w:r>
    </w:p>
    <w:p w14:paraId="1A0B7DA5" w14:textId="77777777" w:rsidR="00367F2F" w:rsidRPr="002600B9"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r w:rsidR="009F5ADF" w:rsidRPr="002600B9">
        <w:rPr>
          <w:rFonts w:ascii="Arial" w:hAnsi="Arial" w:cs="Arial"/>
          <w:color w:val="auto"/>
          <w:sz w:val="20"/>
          <w:szCs w:val="20"/>
        </w:rPr>
        <w:t>, así como de la obligación referida al sometimiento a la normativa nacional y de la Unión Europea en materia de protección de datos</w:t>
      </w:r>
      <w:r w:rsidRPr="002600B9">
        <w:rPr>
          <w:rFonts w:ascii="Arial" w:hAnsi="Arial" w:cs="Arial"/>
          <w:color w:val="auto"/>
          <w:sz w:val="20"/>
          <w:szCs w:val="20"/>
        </w:rPr>
        <w:t>.</w:t>
      </w:r>
    </w:p>
    <w:p w14:paraId="45DFDA9D"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37D2914D"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241D0FC4"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5.- La empresa contratista deberá informar a la representación del personal adscrito a la subcontratación, de acuerdo con la legislación laboral.</w:t>
      </w:r>
    </w:p>
    <w:p w14:paraId="09F28F0C"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396685B8"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2D24ACD3" w14:textId="77777777" w:rsidR="00367F2F" w:rsidRPr="002600B9" w:rsidRDefault="00367F2F" w:rsidP="002E1437">
      <w:pPr>
        <w:autoSpaceDE w:val="0"/>
        <w:autoSpaceDN w:val="0"/>
        <w:adjustRightInd w:val="0"/>
        <w:spacing w:before="60" w:line="240" w:lineRule="atLeast"/>
        <w:jc w:val="both"/>
        <w:rPr>
          <w:rFonts w:ascii="Arial" w:hAnsi="Arial" w:cs="Arial"/>
        </w:rPr>
      </w:pPr>
      <w:r w:rsidRPr="002600B9">
        <w:rPr>
          <w:rFonts w:ascii="Arial" w:hAnsi="Arial" w:cs="Arial"/>
        </w:rPr>
        <w:t>8.- La Administración podrá comprobar el estricto cumplimiento de los pagos que la contratista haya de realizar a las subcontratistas o suministradoras que participen en el contrato.</w:t>
      </w:r>
    </w:p>
    <w:p w14:paraId="7306F157"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C659CE0"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Asimismo, aportará a la Administración, cuando esta lo solicite, un justificante del cumplimiento de los plazos de pago establecidos en el artículo 216 de la LCSP y en la Ley 3/2004, de 29 de diciembre.</w:t>
      </w:r>
    </w:p>
    <w:p w14:paraId="11402A66" w14:textId="77777777" w:rsidR="00367F2F" w:rsidRPr="002600B9" w:rsidRDefault="00E74122" w:rsidP="002F2CA4">
      <w:pPr>
        <w:pStyle w:val="Ttulo4"/>
        <w:pBdr>
          <w:bottom w:val="none" w:sz="0" w:space="0" w:color="auto"/>
        </w:pBdr>
        <w:spacing w:before="120" w:line="240" w:lineRule="atLeast"/>
        <w:jc w:val="left"/>
        <w:rPr>
          <w:rFonts w:cs="Arial"/>
          <w:sz w:val="20"/>
          <w:lang w:val="es-ES"/>
        </w:rPr>
      </w:pPr>
      <w:bookmarkStart w:id="238" w:name="_Toc506479410"/>
      <w:bookmarkStart w:id="239" w:name="_Toc214889740"/>
      <w:bookmarkStart w:id="240" w:name="_Toc463331571"/>
      <w:r w:rsidRPr="002600B9">
        <w:rPr>
          <w:rFonts w:cs="Arial"/>
          <w:sz w:val="20"/>
          <w:lang w:val="es-ES"/>
        </w:rPr>
        <w:t>38.2.6</w:t>
      </w:r>
      <w:r w:rsidR="00367F2F" w:rsidRPr="002600B9">
        <w:rPr>
          <w:rFonts w:cs="Arial"/>
          <w:sz w:val="20"/>
          <w:lang w:val="es-ES"/>
        </w:rPr>
        <w:t>.- Obligaciones en materia de seguridad y salud en el trabajo</w:t>
      </w:r>
      <w:bookmarkEnd w:id="238"/>
      <w:bookmarkEnd w:id="239"/>
    </w:p>
    <w:p w14:paraId="65A7499E"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1" w:name="_Toc506479411"/>
      <w:r w:rsidRPr="002600B9">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14:paraId="5DC025F0"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2F7C4579"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 xml:space="preserve">3.- Cuando la naturaleza del objeto del contrato requiera la intervención de </w:t>
      </w:r>
      <w:r w:rsidRPr="002600B9">
        <w:rPr>
          <w:rFonts w:ascii="Arial" w:hAnsi="Arial" w:cs="Arial"/>
          <w:color w:val="auto"/>
          <w:sz w:val="20"/>
          <w:szCs w:val="20"/>
        </w:rPr>
        <w:t>personal</w:t>
      </w:r>
      <w:r w:rsidRPr="002600B9">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2600B9">
        <w:rPr>
          <w:rFonts w:ascii="Arial" w:hAnsi="Arial" w:cs="Arial"/>
          <w:color w:val="auto"/>
          <w:sz w:val="20"/>
          <w:szCs w:val="20"/>
        </w:rPr>
        <w:t xml:space="preserve">personal </w:t>
      </w:r>
      <w:r w:rsidRPr="002600B9">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4D821244"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14:paraId="12039658"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El documento de gestión preventiva, así como las medidas preventivas a adoptar.</w:t>
      </w:r>
    </w:p>
    <w:p w14:paraId="2EAB6711"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La planificación de la actividad preventiva de los trabajos a realizar.</w:t>
      </w:r>
    </w:p>
    <w:p w14:paraId="009DBA64"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14:paraId="3E043F2F"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43F8B209"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Relación del personal que ejecutará el contrato y maquinaria destinada al objeto del contrato.</w:t>
      </w:r>
    </w:p>
    <w:p w14:paraId="36D2DEE8"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Justificantes de aptitud médica para el desempeño de los trabajos contratados del personal adscrito a la ejecución del contrato.</w:t>
      </w:r>
    </w:p>
    <w:p w14:paraId="52BE49BD"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691FC13B"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Justificante de la entrega de los equipos de protección individual (EPI´s) que sean necesarios.</w:t>
      </w:r>
    </w:p>
    <w:p w14:paraId="0244F204"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2A05476A"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Las fichas de seguridad de productos químicos cuando la empresa contratista o subcontratista deba aportar productos químicos.</w:t>
      </w:r>
    </w:p>
    <w:p w14:paraId="27917DAF" w14:textId="77777777" w:rsidR="00367F2F" w:rsidRPr="002600B9"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14:paraId="138F7AB1"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2600B9">
        <w:rPr>
          <w:rFonts w:ascii="Arial" w:hAnsi="Arial" w:cs="Arial"/>
          <w:color w:val="auto"/>
          <w:sz w:val="20"/>
          <w:szCs w:val="20"/>
        </w:rPr>
        <w:t>Administración contratante.</w:t>
      </w:r>
    </w:p>
    <w:p w14:paraId="0262A329"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1D19FA9E"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14:paraId="08B04503"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14:paraId="6D5444C0" w14:textId="77777777" w:rsidR="00367F2F" w:rsidRPr="002600B9" w:rsidRDefault="00367F2F" w:rsidP="00F57D8C">
      <w:pPr>
        <w:spacing w:before="60" w:line="240" w:lineRule="atLeast"/>
        <w:jc w:val="both"/>
        <w:rPr>
          <w:rFonts w:ascii="Arial" w:hAnsi="Arial" w:cs="Arial"/>
        </w:rPr>
      </w:pPr>
      <w:r w:rsidRPr="002600B9">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14:paraId="54DE7096" w14:textId="77777777" w:rsidR="00367F2F" w:rsidRPr="002600B9"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2600B9">
        <w:rPr>
          <w:rFonts w:ascii="Arial" w:hAnsi="Arial" w:cs="Arial"/>
          <w:color w:val="auto"/>
          <w:sz w:val="20"/>
        </w:rPr>
        <w:t>Informar a las empresas concurrentes de los riesgos del lugar de trabajo que puedan afectar a las actividades desarrolladas, así como de las medidas preventivas de tales riesgos.</w:t>
      </w:r>
    </w:p>
    <w:p w14:paraId="749207A0" w14:textId="77777777" w:rsidR="00367F2F" w:rsidRPr="002600B9"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2600B9">
        <w:rPr>
          <w:rFonts w:ascii="Arial" w:hAnsi="Arial" w:cs="Arial"/>
          <w:color w:val="auto"/>
          <w:sz w:val="20"/>
        </w:rPr>
        <w:t>Informar sobre las medidas de emergencia a la empresa contratista.</w:t>
      </w:r>
    </w:p>
    <w:p w14:paraId="213B7CDD"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Cuando en dicho centro de trabajo vaya a concurrir personal de más de una empresa, antes del inicio de la actividad, en cumplimiento del RD 171/2004, de 30 de enero, sobre</w:t>
      </w:r>
      <w:r w:rsidRPr="002600B9">
        <w:rPr>
          <w:rFonts w:ascii="Arial" w:hAnsi="Arial" w:cs="Arial"/>
          <w:color w:val="auto"/>
          <w:sz w:val="20"/>
          <w:szCs w:val="20"/>
        </w:rPr>
        <w:t xml:space="preserve"> </w:t>
      </w:r>
      <w:r w:rsidRPr="002600B9">
        <w:rPr>
          <w:rFonts w:ascii="Arial" w:hAnsi="Arial" w:cs="Arial"/>
          <w:color w:val="auto"/>
          <w:sz w:val="20"/>
        </w:rPr>
        <w:t xml:space="preserve">coordinación de actividades empresariales, todas las empresas y </w:t>
      </w:r>
      <w:r w:rsidRPr="002600B9">
        <w:rPr>
          <w:rFonts w:ascii="Arial" w:hAnsi="Arial" w:cs="Arial"/>
          <w:color w:val="auto"/>
          <w:sz w:val="20"/>
          <w:szCs w:val="20"/>
        </w:rPr>
        <w:t>personal</w:t>
      </w:r>
      <w:r w:rsidRPr="002600B9">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0231E7F5"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4F9C41EC"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rPr>
        <w:t>5</w:t>
      </w:r>
      <w:r w:rsidRPr="002600B9">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14:paraId="3899E31D" w14:textId="77777777" w:rsidR="00367F2F" w:rsidRPr="002600B9"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sidRPr="002600B9">
        <w:rPr>
          <w:rFonts w:ascii="Arial" w:hAnsi="Arial" w:cs="Arial"/>
          <w:color w:val="auto"/>
          <w:sz w:val="20"/>
          <w:szCs w:val="20"/>
        </w:rPr>
        <w:t>entidad</w:t>
      </w:r>
      <w:r w:rsidRPr="002600B9">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2600B9">
        <w:rPr>
          <w:rFonts w:ascii="Arial" w:hAnsi="Arial" w:cs="Arial"/>
          <w:color w:val="auto"/>
          <w:sz w:val="20"/>
          <w:szCs w:val="20"/>
        </w:rPr>
        <w:t>Administración</w:t>
      </w:r>
      <w:r w:rsidRPr="002600B9">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14:paraId="02AA9AFE" w14:textId="77777777" w:rsidR="00367F2F" w:rsidRPr="002600B9" w:rsidRDefault="00E74122" w:rsidP="002F2CA4">
      <w:pPr>
        <w:pStyle w:val="Ttulo4"/>
        <w:pBdr>
          <w:bottom w:val="none" w:sz="0" w:space="0" w:color="auto"/>
        </w:pBdr>
        <w:spacing w:before="120" w:line="240" w:lineRule="atLeast"/>
        <w:jc w:val="left"/>
        <w:rPr>
          <w:rFonts w:cs="Arial"/>
          <w:sz w:val="20"/>
          <w:lang w:val="es-ES"/>
        </w:rPr>
      </w:pPr>
      <w:bookmarkStart w:id="242" w:name="_Toc214889741"/>
      <w:r w:rsidRPr="002600B9">
        <w:rPr>
          <w:rFonts w:cs="Arial"/>
          <w:sz w:val="20"/>
          <w:lang w:val="es-ES"/>
        </w:rPr>
        <w:t>38.2.7</w:t>
      </w:r>
      <w:r w:rsidR="00367F2F" w:rsidRPr="002600B9">
        <w:rPr>
          <w:rFonts w:cs="Arial"/>
          <w:sz w:val="20"/>
          <w:lang w:val="es-ES"/>
        </w:rPr>
        <w:t>.- Obligaciones respecto del personal de la empresa contratista</w:t>
      </w:r>
      <w:bookmarkEnd w:id="242"/>
    </w:p>
    <w:p w14:paraId="6608B260" w14:textId="77777777" w:rsidR="00367F2F" w:rsidRPr="002600B9"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14:paraId="76AFFE3E" w14:textId="77777777" w:rsidR="00367F2F" w:rsidRPr="002600B9"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14:paraId="58B97A8C" w14:textId="77777777" w:rsidR="00367F2F" w:rsidRPr="002600B9"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14:paraId="5E9F2799" w14:textId="77777777" w:rsidR="00367F2F" w:rsidRPr="002600B9"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1ABEF126" w14:textId="77777777" w:rsidR="00367F2F" w:rsidRPr="002600B9"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14:paraId="2A360D1B" w14:textId="77777777" w:rsidR="00367F2F" w:rsidRPr="002600B9"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2600B9">
        <w:rPr>
          <w:rFonts w:ascii="Arial" w:hAnsi="Arial" w:cs="Arial"/>
          <w:color w:val="auto"/>
          <w:sz w:val="20"/>
          <w:szCs w:val="20"/>
        </w:rPr>
        <w:t>Actuar como persona interlocutora entre su empresa y la entidad contratante</w:t>
      </w:r>
      <w:r w:rsidRPr="002600B9">
        <w:rPr>
          <w:rFonts w:ascii="Arial" w:hAnsi="Arial" w:cs="Arial"/>
          <w:b/>
          <w:color w:val="auto"/>
          <w:sz w:val="20"/>
          <w:szCs w:val="20"/>
        </w:rPr>
        <w:t>,</w:t>
      </w:r>
      <w:r w:rsidRPr="002600B9">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14:paraId="76A19787" w14:textId="77777777" w:rsidR="00367F2F" w:rsidRPr="002600B9"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2600B9">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303F0444" w14:textId="77777777" w:rsidR="00367F2F" w:rsidRPr="002600B9"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2600B9">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7C935FAB" w14:textId="77777777" w:rsidR="00367F2F" w:rsidRPr="002600B9"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2600B9">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14:paraId="3CCA2173" w14:textId="77777777" w:rsidR="00367F2F" w:rsidRPr="002600B9"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2600B9">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2600B9">
          <w:rPr>
            <w:rStyle w:val="Hipervnculo"/>
            <w:rFonts w:ascii="Arial" w:hAnsi="Arial" w:cs="Arial"/>
            <w:b/>
            <w:color w:val="auto"/>
            <w:sz w:val="20"/>
            <w:szCs w:val="20"/>
          </w:rPr>
          <w:t>cláusula 38.2.2</w:t>
        </w:r>
        <w:r w:rsidRPr="002600B9">
          <w:rPr>
            <w:rStyle w:val="Hipervnculo"/>
            <w:rFonts w:ascii="Arial" w:hAnsi="Arial" w:cs="Arial"/>
            <w:color w:val="auto"/>
            <w:sz w:val="20"/>
            <w:szCs w:val="20"/>
          </w:rPr>
          <w:t>.</w:t>
        </w:r>
      </w:hyperlink>
    </w:p>
    <w:p w14:paraId="31721C35" w14:textId="77777777" w:rsidR="00367F2F" w:rsidRPr="002600B9"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14:paraId="01B0F885" w14:textId="77777777" w:rsidR="00367F2F" w:rsidRPr="002600B9"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 xml:space="preserve">7.- Si como consecuencia del incumplimiento por la empresa contratista de las obligaciones asumidas en virtud de esta cláusula, la </w:t>
      </w:r>
      <w:r w:rsidR="00451414" w:rsidRPr="002600B9">
        <w:rPr>
          <w:rFonts w:ascii="Arial" w:hAnsi="Arial" w:cs="Arial"/>
          <w:color w:val="auto"/>
          <w:sz w:val="20"/>
          <w:szCs w:val="20"/>
        </w:rPr>
        <w:t>entidad</w:t>
      </w:r>
      <w:r w:rsidRPr="002600B9">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2600B9">
        <w:rPr>
          <w:rFonts w:ascii="Arial" w:hAnsi="Arial" w:cs="Arial"/>
          <w:color w:val="auto"/>
          <w:sz w:val="20"/>
          <w:szCs w:val="20"/>
        </w:rPr>
        <w:t>Administración</w:t>
      </w:r>
      <w:r w:rsidRPr="002600B9">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14:paraId="7D3AC2EE" w14:textId="77777777" w:rsidR="00367F2F" w:rsidRPr="002600B9" w:rsidRDefault="00367F2F" w:rsidP="000137D8">
      <w:pPr>
        <w:pStyle w:val="Ttulo3"/>
        <w:spacing w:line="240" w:lineRule="atLeast"/>
        <w:jc w:val="both"/>
        <w:rPr>
          <w:sz w:val="22"/>
          <w:szCs w:val="22"/>
        </w:rPr>
      </w:pPr>
      <w:bookmarkStart w:id="243" w:name="_38.3.-_Obligaciones_en"/>
      <w:bookmarkStart w:id="244" w:name="Cl_38_3"/>
      <w:bookmarkStart w:id="245" w:name="_Toc214889742"/>
      <w:bookmarkEnd w:id="243"/>
      <w:r w:rsidRPr="002600B9">
        <w:rPr>
          <w:sz w:val="22"/>
          <w:szCs w:val="22"/>
        </w:rPr>
        <w:t>38.</w:t>
      </w:r>
      <w:r w:rsidR="000137D8" w:rsidRPr="002600B9">
        <w:rPr>
          <w:sz w:val="22"/>
          <w:szCs w:val="22"/>
        </w:rPr>
        <w:t>3</w:t>
      </w:r>
      <w:r w:rsidRPr="002600B9">
        <w:rPr>
          <w:sz w:val="22"/>
          <w:szCs w:val="22"/>
        </w:rPr>
        <w:t xml:space="preserve">.- </w:t>
      </w:r>
      <w:bookmarkEnd w:id="244"/>
      <w:r w:rsidRPr="002600B9">
        <w:rPr>
          <w:sz w:val="22"/>
          <w:szCs w:val="22"/>
        </w:rPr>
        <w:t>Obligaciones en materia de seguridad de la información</w:t>
      </w:r>
      <w:bookmarkEnd w:id="241"/>
      <w:bookmarkEnd w:id="245"/>
    </w:p>
    <w:p w14:paraId="525522A4" w14:textId="77777777" w:rsidR="000137D8" w:rsidRPr="002600B9"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6" w:name="_39.3.-_Código_de"/>
      <w:bookmarkStart w:id="247" w:name="_37.3.-_Código_de"/>
      <w:bookmarkStart w:id="248" w:name="_Toc506479412"/>
      <w:bookmarkEnd w:id="246"/>
      <w:bookmarkEnd w:id="247"/>
      <w:r w:rsidRPr="002600B9">
        <w:rPr>
          <w:rFonts w:ascii="Arial" w:hAnsi="Arial" w:cs="Arial"/>
          <w:color w:val="auto"/>
          <w:sz w:val="20"/>
          <w:szCs w:val="20"/>
        </w:rPr>
        <w:t>1.- 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271EDA00" w14:textId="77777777" w:rsidR="00DD17C4" w:rsidRPr="002600B9" w:rsidRDefault="00DD17C4" w:rsidP="00DD17C4">
      <w:pPr>
        <w:shd w:val="clear" w:color="auto" w:fill="FFFFFF"/>
        <w:spacing w:before="60" w:line="240" w:lineRule="atLeast"/>
        <w:jc w:val="both"/>
        <w:rPr>
          <w:rFonts w:ascii="Arial" w:hAnsi="Arial" w:cs="Arial"/>
        </w:rPr>
      </w:pPr>
      <w:r w:rsidRPr="002600B9">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14:paraId="659E0578" w14:textId="77777777" w:rsidR="00F3752B" w:rsidRPr="002600B9"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3.- En relación a los datos generados, recopilados y procesados, la adjudicataria deberá:</w:t>
      </w:r>
    </w:p>
    <w:p w14:paraId="7A44B3C4" w14:textId="77777777" w:rsidR="00F3752B" w:rsidRPr="002600B9"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Conservar y almacenar adecuadamente los datos generados en el ejercicio de sus funciones, asegurando su integridad, disponibilidad y confidencialidad.</w:t>
      </w:r>
    </w:p>
    <w:p w14:paraId="38B16AFA" w14:textId="77777777" w:rsidR="00F3752B" w:rsidRPr="002600B9"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14:paraId="0961CD91" w14:textId="77777777" w:rsidR="00F3752B" w:rsidRPr="002600B9"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14:paraId="0817F7DD" w14:textId="77777777" w:rsidR="00F3752B" w:rsidRPr="002600B9"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14:paraId="1A8C9801" w14:textId="77777777" w:rsidR="00F3752B" w:rsidRPr="002600B9"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2600B9">
        <w:rPr>
          <w:rFonts w:ascii="Arial" w:hAnsi="Arial" w:cs="Arial"/>
          <w:color w:val="auto"/>
          <w:sz w:val="20"/>
          <w:szCs w:val="20"/>
        </w:rPr>
        <w:t>Designar una persona responsable de la gestión de datos, que actuará como punto de contacto para cualquier gestión relacionada con los datso y la gobernanza de los mismos.</w:t>
      </w:r>
    </w:p>
    <w:p w14:paraId="1EB0131D" w14:textId="77777777" w:rsidR="00F3752B" w:rsidRPr="002600B9" w:rsidRDefault="00F3752B" w:rsidP="00F3752B">
      <w:pPr>
        <w:pStyle w:val="Textoindependiente21"/>
        <w:snapToGrid w:val="0"/>
        <w:spacing w:before="60" w:line="240" w:lineRule="atLeast"/>
        <w:rPr>
          <w:rFonts w:cs="Arial"/>
          <w:b w:val="0"/>
          <w:sz w:val="20"/>
          <w:lang w:val="es-ES"/>
        </w:rPr>
      </w:pPr>
      <w:r w:rsidRPr="002600B9">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14:paraId="63DA1494" w14:textId="77777777" w:rsidR="00F3752B" w:rsidRPr="002600B9" w:rsidRDefault="00F3752B" w:rsidP="00F3752B">
      <w:pPr>
        <w:pStyle w:val="Textoindependiente21"/>
        <w:snapToGrid w:val="0"/>
        <w:spacing w:before="60" w:line="240" w:lineRule="atLeast"/>
        <w:rPr>
          <w:rFonts w:cs="Arial"/>
          <w:b w:val="0"/>
          <w:sz w:val="20"/>
          <w:lang w:val="es-ES"/>
        </w:rPr>
      </w:pPr>
      <w:r w:rsidRPr="002600B9">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2600B9">
          <w:rPr>
            <w:rStyle w:val="Hipervnculo"/>
            <w:rFonts w:cs="Arial"/>
            <w:color w:val="auto"/>
            <w:sz w:val="20"/>
            <w:lang w:val="es-ES"/>
          </w:rPr>
          <w:t>cláusula 42</w:t>
        </w:r>
      </w:hyperlink>
      <w:r w:rsidRPr="002600B9">
        <w:rPr>
          <w:rFonts w:cs="Arial"/>
          <w:b w:val="0"/>
          <w:sz w:val="20"/>
          <w:lang w:val="es-ES"/>
        </w:rPr>
        <w:t xml:space="preserve"> del presente pliego.</w:t>
      </w:r>
    </w:p>
    <w:p w14:paraId="405451D3" w14:textId="77777777" w:rsidR="000137D8" w:rsidRPr="002600B9"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4</w:t>
      </w:r>
      <w:r w:rsidR="000137D8" w:rsidRPr="002600B9">
        <w:rPr>
          <w:rFonts w:ascii="Arial" w:hAnsi="Arial" w:cs="Arial"/>
          <w:color w:val="auto"/>
          <w:sz w:val="20"/>
          <w:szCs w:val="20"/>
        </w:rPr>
        <w:t xml:space="preserve">.- En el caso de que, de acuerdo al </w:t>
      </w:r>
      <w:hyperlink w:anchor="CC_16" w:history="1">
        <w:r w:rsidR="000137D8" w:rsidRPr="002600B9">
          <w:rPr>
            <w:rStyle w:val="Hipervnculo"/>
            <w:rFonts w:ascii="Arial" w:hAnsi="Arial" w:cs="Arial"/>
            <w:b/>
            <w:color w:val="auto"/>
            <w:sz w:val="20"/>
            <w:szCs w:val="20"/>
          </w:rPr>
          <w:t>apartado 16</w:t>
        </w:r>
      </w:hyperlink>
      <w:r w:rsidR="000137D8" w:rsidRPr="002600B9">
        <w:rPr>
          <w:rFonts w:ascii="Arial" w:hAnsi="Arial" w:cs="Arial"/>
          <w:color w:val="auto"/>
          <w:sz w:val="20"/>
          <w:szCs w:val="20"/>
        </w:rPr>
        <w:t xml:space="preserve"> del cuadro de características, la ejecución del contrato requiera el tratamiento por </w:t>
      </w:r>
      <w:r w:rsidR="00865A6D" w:rsidRPr="002600B9">
        <w:rPr>
          <w:rFonts w:ascii="Arial" w:hAnsi="Arial" w:cs="Arial"/>
          <w:color w:val="auto"/>
          <w:sz w:val="20"/>
          <w:szCs w:val="20"/>
        </w:rPr>
        <w:t>la</w:t>
      </w:r>
      <w:r w:rsidR="000137D8" w:rsidRPr="002600B9">
        <w:rPr>
          <w:rFonts w:ascii="Arial" w:hAnsi="Arial" w:cs="Arial"/>
          <w:color w:val="auto"/>
          <w:sz w:val="20"/>
          <w:szCs w:val="20"/>
        </w:rPr>
        <w:t xml:space="preserve"> contratista de datos personales por cuenta de</w:t>
      </w:r>
      <w:r w:rsidR="00865A6D" w:rsidRPr="002600B9">
        <w:rPr>
          <w:rFonts w:ascii="Arial" w:hAnsi="Arial" w:cs="Arial"/>
          <w:color w:val="auto"/>
          <w:sz w:val="20"/>
          <w:szCs w:val="20"/>
        </w:rPr>
        <w:t xml:space="preserve"> </w:t>
      </w:r>
      <w:r w:rsidR="000137D8" w:rsidRPr="002600B9">
        <w:rPr>
          <w:rFonts w:ascii="Arial" w:hAnsi="Arial" w:cs="Arial"/>
          <w:color w:val="auto"/>
          <w:sz w:val="20"/>
          <w:szCs w:val="20"/>
        </w:rPr>
        <w:t>l</w:t>
      </w:r>
      <w:r w:rsidR="00865A6D" w:rsidRPr="002600B9">
        <w:rPr>
          <w:rFonts w:ascii="Arial" w:hAnsi="Arial" w:cs="Arial"/>
          <w:color w:val="auto"/>
          <w:sz w:val="20"/>
          <w:szCs w:val="20"/>
        </w:rPr>
        <w:t>a</w:t>
      </w:r>
      <w:r w:rsidR="000137D8" w:rsidRPr="002600B9">
        <w:rPr>
          <w:rFonts w:ascii="Arial" w:hAnsi="Arial" w:cs="Arial"/>
          <w:color w:val="auto"/>
          <w:sz w:val="20"/>
          <w:szCs w:val="20"/>
        </w:rPr>
        <w:t xml:space="preserve"> </w:t>
      </w:r>
      <w:r w:rsidR="00865A6D" w:rsidRPr="002600B9">
        <w:rPr>
          <w:rFonts w:ascii="Arial" w:hAnsi="Arial" w:cs="Arial"/>
          <w:color w:val="auto"/>
          <w:sz w:val="20"/>
          <w:szCs w:val="20"/>
        </w:rPr>
        <w:t xml:space="preserve">persona </w:t>
      </w:r>
      <w:r w:rsidR="000137D8" w:rsidRPr="002600B9">
        <w:rPr>
          <w:rFonts w:ascii="Arial" w:hAnsi="Arial" w:cs="Arial"/>
          <w:color w:val="auto"/>
          <w:sz w:val="20"/>
          <w:szCs w:val="20"/>
        </w:rPr>
        <w:t>responsable del tratamiento:</w:t>
      </w:r>
    </w:p>
    <w:p w14:paraId="7DD3E03E" w14:textId="77777777" w:rsidR="000137D8" w:rsidRPr="002600B9"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 xml:space="preserve">Se indicará en el cuadro de características la finalidad de este tratamiento. </w:t>
      </w:r>
      <w:r w:rsidR="00865A6D" w:rsidRPr="002600B9">
        <w:rPr>
          <w:rFonts w:ascii="Arial" w:eastAsia="Arial Unicode MS" w:hAnsi="Arial" w:cs="Arial"/>
          <w:lang w:eastAsia="en-US"/>
        </w:rPr>
        <w:t>La</w:t>
      </w:r>
      <w:r w:rsidRPr="002600B9">
        <w:rPr>
          <w:rFonts w:ascii="Arial" w:eastAsia="Arial Unicode MS" w:hAnsi="Arial" w:cs="Arial"/>
          <w:lang w:eastAsia="en-US"/>
        </w:rPr>
        <w:t xml:space="preserve"> contratista no podrá utilizar estos datos para otras finalidades distintas a las precisadas. Si </w:t>
      </w:r>
      <w:r w:rsidR="00865A6D" w:rsidRPr="002600B9">
        <w:rPr>
          <w:rFonts w:ascii="Arial" w:eastAsia="Arial Unicode MS" w:hAnsi="Arial" w:cs="Arial"/>
          <w:lang w:eastAsia="en-US"/>
        </w:rPr>
        <w:t>la</w:t>
      </w:r>
      <w:r w:rsidRPr="002600B9">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44EAD80" w14:textId="77777777" w:rsidR="000137D8" w:rsidRPr="002600B9"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14:paraId="1962CE76" w14:textId="77777777" w:rsidR="000137D8" w:rsidRPr="002600B9"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La contratista deberá declarar antes de formalizar el contrato d</w:t>
      </w:r>
      <w:r w:rsidR="00F14EA5" w:rsidRPr="002600B9">
        <w:rPr>
          <w:rFonts w:ascii="Arial" w:eastAsia="Arial Unicode MS" w:hAnsi="Arial" w:cs="Arial"/>
          <w:lang w:eastAsia="en-US"/>
        </w:rPr>
        <w:t>ó</w:t>
      </w:r>
      <w:r w:rsidRPr="002600B9">
        <w:rPr>
          <w:rFonts w:ascii="Arial" w:eastAsia="Arial Unicode MS" w:hAnsi="Arial" w:cs="Arial"/>
          <w:lang w:eastAsia="en-US"/>
        </w:rPr>
        <w:t>nde están ubicados los servidores y desde d</w:t>
      </w:r>
      <w:r w:rsidR="00F14EA5" w:rsidRPr="002600B9">
        <w:rPr>
          <w:rFonts w:ascii="Arial" w:eastAsia="Arial Unicode MS" w:hAnsi="Arial" w:cs="Arial"/>
          <w:lang w:eastAsia="en-US"/>
        </w:rPr>
        <w:t>ó</w:t>
      </w:r>
      <w:r w:rsidRPr="002600B9">
        <w:rPr>
          <w:rFonts w:ascii="Arial" w:eastAsia="Arial Unicode MS" w:hAnsi="Arial" w:cs="Arial"/>
          <w:lang w:eastAsia="en-US"/>
        </w:rPr>
        <w:t>nde se van a prestar los servicios asociados a los mismos. Cualquier cambio a este respecto a lo largo de la vida del contrato deberá ser oportunamente comunicado.</w:t>
      </w:r>
    </w:p>
    <w:p w14:paraId="7E9738DD" w14:textId="77777777" w:rsidR="000137D8" w:rsidRPr="002600B9"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sidRPr="002600B9">
        <w:rPr>
          <w:rFonts w:ascii="Arial" w:eastAsia="Arial Unicode MS" w:hAnsi="Arial" w:cs="Arial"/>
          <w:lang w:eastAsia="en-US"/>
        </w:rPr>
        <w:t xml:space="preserve">destrucción, </w:t>
      </w:r>
      <w:r w:rsidRPr="002600B9">
        <w:rPr>
          <w:rFonts w:ascii="Arial" w:eastAsia="Arial Unicode MS" w:hAnsi="Arial" w:cs="Arial"/>
          <w:lang w:eastAsia="en-US"/>
        </w:rPr>
        <w:t>pérdida</w:t>
      </w:r>
      <w:r w:rsidR="00F14EA5" w:rsidRPr="002600B9">
        <w:rPr>
          <w:rFonts w:ascii="Arial" w:eastAsia="Arial Unicode MS" w:hAnsi="Arial" w:cs="Arial"/>
          <w:lang w:eastAsia="en-US"/>
        </w:rPr>
        <w:t xml:space="preserve"> o alteración</w:t>
      </w:r>
      <w:r w:rsidRPr="002600B9">
        <w:rPr>
          <w:rFonts w:ascii="Arial" w:eastAsia="Arial Unicode MS" w:hAnsi="Arial" w:cs="Arial"/>
          <w:lang w:eastAsia="en-US"/>
        </w:rPr>
        <w:t xml:space="preserve">, </w:t>
      </w:r>
      <w:r w:rsidR="00F14EA5" w:rsidRPr="002600B9">
        <w:rPr>
          <w:rFonts w:ascii="Arial" w:eastAsia="Arial Unicode MS" w:hAnsi="Arial" w:cs="Arial"/>
          <w:lang w:eastAsia="en-US"/>
        </w:rPr>
        <w:t>o la comunicación o acceso no autorizados a dichos datos.</w:t>
      </w:r>
    </w:p>
    <w:p w14:paraId="0A6D78BD" w14:textId="77777777" w:rsidR="000137D8" w:rsidRPr="002600B9"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sidRPr="002600B9">
        <w:rPr>
          <w:rFonts w:ascii="Arial" w:eastAsia="Arial Unicode MS" w:hAnsi="Arial" w:cs="Arial"/>
          <w:lang w:eastAsia="en-US"/>
        </w:rPr>
        <w:t>esta</w:t>
      </w:r>
      <w:r w:rsidRPr="002600B9">
        <w:rPr>
          <w:rFonts w:ascii="Arial" w:eastAsia="Arial Unicode MS" w:hAnsi="Arial" w:cs="Arial"/>
          <w:lang w:eastAsia="en-US"/>
        </w:rPr>
        <w:t>.</w:t>
      </w:r>
    </w:p>
    <w:p w14:paraId="24BDA747" w14:textId="77777777" w:rsidR="000137D8" w:rsidRPr="002600B9"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Lo señalado en las letras a, b) y c) del presente apartado, así como la obligación de l</w:t>
      </w:r>
      <w:r w:rsidR="00865A6D" w:rsidRPr="002600B9">
        <w:rPr>
          <w:rFonts w:ascii="Arial" w:hAnsi="Arial" w:cs="Arial"/>
          <w:color w:val="auto"/>
          <w:sz w:val="20"/>
          <w:szCs w:val="20"/>
        </w:rPr>
        <w:t>a</w:t>
      </w:r>
      <w:r w:rsidRPr="002600B9">
        <w:rPr>
          <w:rFonts w:ascii="Arial" w:hAnsi="Arial" w:cs="Arial"/>
          <w:color w:val="auto"/>
          <w:sz w:val="20"/>
          <w:szCs w:val="20"/>
        </w:rPr>
        <w:t>s licitador</w:t>
      </w:r>
      <w:r w:rsidR="00865A6D" w:rsidRPr="002600B9">
        <w:rPr>
          <w:rFonts w:ascii="Arial" w:hAnsi="Arial" w:cs="Arial"/>
          <w:color w:val="auto"/>
          <w:sz w:val="20"/>
          <w:szCs w:val="20"/>
        </w:rPr>
        <w:t>a</w:t>
      </w:r>
      <w:r w:rsidRPr="002600B9">
        <w:rPr>
          <w:rFonts w:ascii="Arial" w:hAnsi="Arial" w:cs="Arial"/>
          <w:color w:val="auto"/>
          <w:sz w:val="20"/>
          <w:szCs w:val="20"/>
        </w:rPr>
        <w:t xml:space="preserve">s de indicar en su oferta, de acuerdo al </w:t>
      </w:r>
      <w:hyperlink w:anchor="CC_17" w:history="1">
        <w:r w:rsidRPr="002600B9">
          <w:rPr>
            <w:rStyle w:val="Hipervnculo"/>
            <w:rFonts w:ascii="Arial" w:hAnsi="Arial" w:cs="Arial"/>
            <w:b/>
            <w:color w:val="auto"/>
            <w:sz w:val="20"/>
            <w:szCs w:val="20"/>
          </w:rPr>
          <w:t>apartado 17</w:t>
        </w:r>
      </w:hyperlink>
      <w:r w:rsidRPr="002600B9">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sidRPr="002600B9">
        <w:rPr>
          <w:rFonts w:ascii="Arial" w:hAnsi="Arial" w:cs="Arial"/>
          <w:color w:val="auto"/>
          <w:sz w:val="20"/>
          <w:szCs w:val="20"/>
        </w:rPr>
        <w:t>a</w:t>
      </w:r>
      <w:r w:rsidRPr="002600B9">
        <w:rPr>
          <w:rFonts w:ascii="Arial" w:hAnsi="Arial" w:cs="Arial"/>
          <w:color w:val="auto"/>
          <w:sz w:val="20"/>
          <w:szCs w:val="20"/>
        </w:rPr>
        <w:t>s subcontratistas a l</w:t>
      </w:r>
      <w:r w:rsidR="00865A6D" w:rsidRPr="002600B9">
        <w:rPr>
          <w:rFonts w:ascii="Arial" w:hAnsi="Arial" w:cs="Arial"/>
          <w:color w:val="auto"/>
          <w:sz w:val="20"/>
          <w:szCs w:val="20"/>
        </w:rPr>
        <w:t>a</w:t>
      </w:r>
      <w:r w:rsidRPr="002600B9">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sidRPr="002600B9">
        <w:rPr>
          <w:rFonts w:ascii="Arial" w:hAnsi="Arial" w:cs="Arial"/>
          <w:color w:val="auto"/>
          <w:sz w:val="20"/>
          <w:szCs w:val="20"/>
        </w:rPr>
        <w:t xml:space="preserve"> Las obligaciones a las que se refieren las letras d) y e) tendrán la consideración de condiciones especiales de ejecución.</w:t>
      </w:r>
    </w:p>
    <w:p w14:paraId="1AC7269D" w14:textId="77777777" w:rsidR="000137D8" w:rsidRPr="002600B9"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5</w:t>
      </w:r>
      <w:r w:rsidR="000137D8" w:rsidRPr="002600B9">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65210403" w14:textId="77777777" w:rsidR="00367F2F" w:rsidRPr="002600B9"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6</w:t>
      </w:r>
      <w:r w:rsidR="000137D8" w:rsidRPr="002600B9">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sidRPr="002600B9">
        <w:rPr>
          <w:rFonts w:ascii="Arial" w:hAnsi="Arial" w:cs="Arial"/>
          <w:color w:val="auto"/>
          <w:sz w:val="20"/>
          <w:szCs w:val="20"/>
        </w:rPr>
        <w:t>Administración</w:t>
      </w:r>
      <w:r w:rsidR="000137D8" w:rsidRPr="002600B9">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2600B9">
        <w:rPr>
          <w:rFonts w:ascii="Arial" w:hAnsi="Arial" w:cs="Arial"/>
          <w:color w:val="auto"/>
          <w:sz w:val="20"/>
          <w:szCs w:val="20"/>
        </w:rPr>
        <w:t>.</w:t>
      </w:r>
    </w:p>
    <w:p w14:paraId="3EA3E306" w14:textId="77777777" w:rsidR="00367F2F" w:rsidRPr="002600B9" w:rsidRDefault="00367F2F" w:rsidP="00233FE9">
      <w:pPr>
        <w:pStyle w:val="Ttulo3"/>
        <w:spacing w:line="240" w:lineRule="atLeast"/>
        <w:jc w:val="both"/>
        <w:rPr>
          <w:sz w:val="22"/>
          <w:szCs w:val="22"/>
        </w:rPr>
      </w:pPr>
      <w:bookmarkStart w:id="249" w:name="Cl_38_4"/>
      <w:bookmarkStart w:id="250" w:name="_Toc214889743"/>
      <w:r w:rsidRPr="002600B9">
        <w:rPr>
          <w:sz w:val="22"/>
          <w:szCs w:val="22"/>
        </w:rPr>
        <w:t>38.</w:t>
      </w:r>
      <w:r w:rsidR="000137D8" w:rsidRPr="002600B9">
        <w:rPr>
          <w:sz w:val="22"/>
          <w:szCs w:val="22"/>
        </w:rPr>
        <w:t>4</w:t>
      </w:r>
      <w:r w:rsidRPr="002600B9">
        <w:rPr>
          <w:sz w:val="22"/>
          <w:szCs w:val="22"/>
        </w:rPr>
        <w:t>.-</w:t>
      </w:r>
      <w:bookmarkEnd w:id="249"/>
      <w:r w:rsidRPr="002600B9">
        <w:rPr>
          <w:sz w:val="22"/>
          <w:szCs w:val="22"/>
        </w:rPr>
        <w:t xml:space="preserve"> Obligaciones referentes al cumplimiento del </w:t>
      </w:r>
      <w:bookmarkEnd w:id="248"/>
      <w:r w:rsidRPr="002600B9">
        <w:rPr>
          <w:sz w:val="22"/>
          <w:szCs w:val="22"/>
        </w:rPr>
        <w:t>Código de Conducta y Marco de Integridad Institucional aplicable a la contratación pública</w:t>
      </w:r>
      <w:bookmarkEnd w:id="250"/>
    </w:p>
    <w:p w14:paraId="3049214A" w14:textId="77777777" w:rsidR="00367F2F" w:rsidRPr="002600B9" w:rsidRDefault="00367F2F" w:rsidP="00746115">
      <w:pPr>
        <w:pStyle w:val="Textoindependiente21"/>
        <w:snapToGrid w:val="0"/>
        <w:spacing w:before="60" w:line="240" w:lineRule="atLeast"/>
        <w:rPr>
          <w:rFonts w:cs="Arial"/>
          <w:b w:val="0"/>
          <w:sz w:val="20"/>
          <w:lang w:val="es-ES"/>
        </w:rPr>
      </w:pPr>
      <w:bookmarkStart w:id="251" w:name="_Toc506479413"/>
      <w:r w:rsidRPr="002600B9">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008EF1FF" w14:textId="77777777" w:rsidR="00367F2F" w:rsidRPr="002600B9" w:rsidRDefault="00367F2F" w:rsidP="00746115">
      <w:pPr>
        <w:pStyle w:val="Textoindependiente21"/>
        <w:snapToGrid w:val="0"/>
        <w:spacing w:before="60" w:line="240" w:lineRule="atLeast"/>
        <w:rPr>
          <w:rFonts w:cs="Arial"/>
          <w:b w:val="0"/>
          <w:sz w:val="20"/>
          <w:lang w:val="es-ES"/>
        </w:rPr>
      </w:pPr>
      <w:r w:rsidRPr="002600B9">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06E67C83" w14:textId="77777777" w:rsidR="00367F2F" w:rsidRPr="002600B9" w:rsidRDefault="00367F2F" w:rsidP="00746115">
      <w:pPr>
        <w:pStyle w:val="Textoindependiente21"/>
        <w:snapToGrid w:val="0"/>
        <w:spacing w:before="60" w:line="240" w:lineRule="atLeast"/>
        <w:rPr>
          <w:rFonts w:cs="Arial"/>
          <w:b w:val="0"/>
          <w:sz w:val="20"/>
          <w:lang w:val="es-ES"/>
        </w:rPr>
      </w:pPr>
      <w:r w:rsidRPr="002600B9">
        <w:rPr>
          <w:rFonts w:cs="Arial"/>
          <w:b w:val="0"/>
          <w:sz w:val="20"/>
          <w:lang w:val="es-ES"/>
        </w:rPr>
        <w:t xml:space="preserve">Por ello, en garantía de la integridad de este procedimiento, se incluye como </w:t>
      </w:r>
      <w:hyperlink w:anchor="Anx_6" w:history="1">
        <w:r w:rsidRPr="002600B9">
          <w:rPr>
            <w:rStyle w:val="Hipervnculo"/>
            <w:rFonts w:cs="Arial"/>
            <w:color w:val="auto"/>
            <w:sz w:val="20"/>
            <w:lang w:val="es-ES"/>
          </w:rPr>
          <w:t>Anexo VI</w:t>
        </w:r>
      </w:hyperlink>
      <w:r w:rsidRPr="002600B9">
        <w:rPr>
          <w:rFonts w:cs="Arial"/>
          <w:b w:val="0"/>
          <w:sz w:val="20"/>
          <w:lang w:val="es-ES"/>
        </w:rPr>
        <w:t xml:space="preserve"> el modelo de declaración de cumplimiento del Código de Conducta y Marco de Integridad Institucional aplicable a la Contratación pública de la Administración Foral de Gipuzkoa.</w:t>
      </w:r>
    </w:p>
    <w:p w14:paraId="53435BE5" w14:textId="77777777" w:rsidR="00367F2F" w:rsidRPr="002600B9" w:rsidRDefault="00367F2F" w:rsidP="00746115">
      <w:pPr>
        <w:pStyle w:val="Textoindependiente21"/>
        <w:snapToGrid w:val="0"/>
        <w:spacing w:before="60" w:line="240" w:lineRule="atLeast"/>
        <w:rPr>
          <w:rFonts w:cs="Arial"/>
          <w:b w:val="0"/>
          <w:sz w:val="20"/>
          <w:lang w:val="es-ES"/>
        </w:rPr>
      </w:pPr>
      <w:r w:rsidRPr="002600B9">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5A294F45" w14:textId="77777777" w:rsidR="00367F2F" w:rsidRPr="002600B9" w:rsidRDefault="00367F2F" w:rsidP="00746115">
      <w:pPr>
        <w:pStyle w:val="Textoindependiente21"/>
        <w:snapToGrid w:val="0"/>
        <w:spacing w:before="60" w:line="240" w:lineRule="atLeast"/>
        <w:rPr>
          <w:rFonts w:cs="Arial"/>
          <w:b w:val="0"/>
          <w:sz w:val="20"/>
          <w:lang w:val="es-ES"/>
        </w:rPr>
      </w:pPr>
      <w:r w:rsidRPr="002600B9">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14:paraId="7DD301F3" w14:textId="77777777" w:rsidR="00367F2F" w:rsidRPr="002600B9" w:rsidRDefault="00367F2F" w:rsidP="00746115">
      <w:pPr>
        <w:pStyle w:val="Textoindependiente21"/>
        <w:snapToGrid w:val="0"/>
        <w:spacing w:before="60" w:line="240" w:lineRule="atLeast"/>
        <w:rPr>
          <w:rFonts w:cs="Arial"/>
          <w:b w:val="0"/>
          <w:sz w:val="20"/>
          <w:lang w:val="es-ES"/>
        </w:rPr>
      </w:pPr>
      <w:r w:rsidRPr="002600B9">
        <w:rPr>
          <w:rFonts w:cs="Arial"/>
          <w:b w:val="0"/>
          <w:sz w:val="20"/>
          <w:lang w:val="es-ES"/>
        </w:rPr>
        <w:t>5.- El procedimiento de imposición de las sanciones tendrá en cuenta los principios de contradicción y graduación de la sanción en atención a la proporcionalidad y a las circunstancias concurrentes.</w:t>
      </w:r>
    </w:p>
    <w:p w14:paraId="22FEB918" w14:textId="77777777" w:rsidR="00367F2F" w:rsidRPr="002600B9" w:rsidRDefault="00367F2F" w:rsidP="00233FE9">
      <w:pPr>
        <w:pStyle w:val="Ttulo3"/>
        <w:spacing w:line="240" w:lineRule="atLeast"/>
        <w:jc w:val="both"/>
        <w:rPr>
          <w:sz w:val="22"/>
          <w:szCs w:val="22"/>
        </w:rPr>
      </w:pPr>
      <w:bookmarkStart w:id="252" w:name="Cl_38_5"/>
      <w:bookmarkStart w:id="253" w:name="_Toc214889744"/>
      <w:r w:rsidRPr="002600B9">
        <w:rPr>
          <w:sz w:val="22"/>
          <w:szCs w:val="22"/>
        </w:rPr>
        <w:t>38.</w:t>
      </w:r>
      <w:r w:rsidR="000137D8" w:rsidRPr="002600B9">
        <w:rPr>
          <w:sz w:val="22"/>
          <w:szCs w:val="22"/>
        </w:rPr>
        <w:t>5</w:t>
      </w:r>
      <w:r w:rsidRPr="002600B9">
        <w:rPr>
          <w:sz w:val="22"/>
          <w:szCs w:val="22"/>
        </w:rPr>
        <w:t>.-</w:t>
      </w:r>
      <w:bookmarkEnd w:id="252"/>
      <w:r w:rsidRPr="002600B9">
        <w:rPr>
          <w:sz w:val="22"/>
          <w:szCs w:val="22"/>
        </w:rPr>
        <w:t xml:space="preserve"> Obligaciones relativas a la gestión de permisos, licencias y autorizaciones</w:t>
      </w:r>
      <w:bookmarkEnd w:id="240"/>
      <w:bookmarkEnd w:id="251"/>
      <w:bookmarkEnd w:id="253"/>
    </w:p>
    <w:p w14:paraId="210FA443" w14:textId="77777777" w:rsidR="00367F2F" w:rsidRPr="002600B9" w:rsidRDefault="00367F2F" w:rsidP="00746115">
      <w:pPr>
        <w:autoSpaceDE w:val="0"/>
        <w:autoSpaceDN w:val="0"/>
        <w:adjustRightInd w:val="0"/>
        <w:spacing w:before="60" w:line="240" w:lineRule="atLeast"/>
        <w:jc w:val="both"/>
        <w:rPr>
          <w:rFonts w:ascii="Arial" w:hAnsi="Arial" w:cs="Arial"/>
        </w:rPr>
      </w:pPr>
      <w:bookmarkStart w:id="254" w:name="_Toc463331572"/>
      <w:bookmarkStart w:id="255" w:name="_Toc506479414"/>
      <w:r w:rsidRPr="002600B9">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701D704F" w14:textId="77777777" w:rsidR="00367F2F" w:rsidRPr="002600B9" w:rsidRDefault="00367F2F" w:rsidP="00746115">
      <w:pPr>
        <w:autoSpaceDE w:val="0"/>
        <w:autoSpaceDN w:val="0"/>
        <w:adjustRightInd w:val="0"/>
        <w:spacing w:before="60" w:line="240" w:lineRule="atLeast"/>
        <w:jc w:val="both"/>
        <w:rPr>
          <w:rFonts w:ascii="Arial" w:hAnsi="Arial" w:cs="Arial"/>
        </w:rPr>
      </w:pPr>
      <w:r w:rsidRPr="002600B9">
        <w:rPr>
          <w:rFonts w:ascii="Arial" w:hAnsi="Arial" w:cs="Arial"/>
        </w:rPr>
        <w:t>2.- Cuando se exijan tasas, fianzas u otros gastos por dichos permisos, licencias o autorizaciones, su abono o depósito será también a cargo de la empresa contratista.</w:t>
      </w:r>
    </w:p>
    <w:p w14:paraId="346A7BF7" w14:textId="77777777" w:rsidR="00367F2F" w:rsidRPr="002600B9" w:rsidRDefault="00367F2F" w:rsidP="00233FE9">
      <w:pPr>
        <w:pStyle w:val="Ttulo3"/>
        <w:spacing w:line="240" w:lineRule="atLeast"/>
        <w:jc w:val="both"/>
        <w:rPr>
          <w:sz w:val="22"/>
          <w:szCs w:val="22"/>
        </w:rPr>
      </w:pPr>
      <w:bookmarkStart w:id="256" w:name="_Toc214889745"/>
      <w:r w:rsidRPr="002600B9">
        <w:rPr>
          <w:sz w:val="22"/>
          <w:szCs w:val="22"/>
        </w:rPr>
        <w:t>38.</w:t>
      </w:r>
      <w:r w:rsidR="000137D8" w:rsidRPr="002600B9">
        <w:rPr>
          <w:sz w:val="22"/>
          <w:szCs w:val="22"/>
        </w:rPr>
        <w:t>6</w:t>
      </w:r>
      <w:r w:rsidRPr="002600B9">
        <w:rPr>
          <w:sz w:val="22"/>
          <w:szCs w:val="22"/>
        </w:rPr>
        <w:t>.- Gastos exigibles a la contratista</w:t>
      </w:r>
      <w:bookmarkEnd w:id="254"/>
      <w:bookmarkEnd w:id="255"/>
      <w:bookmarkEnd w:id="256"/>
    </w:p>
    <w:p w14:paraId="7422708B" w14:textId="77777777" w:rsidR="00367F2F" w:rsidRPr="002600B9" w:rsidRDefault="00367F2F" w:rsidP="00746115">
      <w:pPr>
        <w:autoSpaceDE w:val="0"/>
        <w:autoSpaceDN w:val="0"/>
        <w:adjustRightInd w:val="0"/>
        <w:spacing w:before="60" w:line="240" w:lineRule="atLeast"/>
        <w:jc w:val="both"/>
        <w:rPr>
          <w:rFonts w:ascii="Arial" w:hAnsi="Arial" w:cs="Arial"/>
        </w:rPr>
      </w:pPr>
      <w:bookmarkStart w:id="257" w:name="_Toc463331576"/>
      <w:bookmarkStart w:id="258" w:name="_Toc506479416"/>
      <w:r w:rsidRPr="002600B9">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14:paraId="68447F14" w14:textId="77777777" w:rsidR="00367F2F" w:rsidRPr="002600B9" w:rsidRDefault="00367F2F" w:rsidP="00233FE9">
      <w:pPr>
        <w:pStyle w:val="Ttulo3"/>
        <w:spacing w:line="240" w:lineRule="atLeast"/>
        <w:jc w:val="both"/>
        <w:rPr>
          <w:sz w:val="22"/>
          <w:szCs w:val="22"/>
        </w:rPr>
      </w:pPr>
      <w:bookmarkStart w:id="259" w:name="_Toc214889746"/>
      <w:r w:rsidRPr="002600B9">
        <w:rPr>
          <w:sz w:val="22"/>
          <w:szCs w:val="22"/>
        </w:rPr>
        <w:t>38.</w:t>
      </w:r>
      <w:r w:rsidR="000137D8" w:rsidRPr="002600B9">
        <w:rPr>
          <w:sz w:val="22"/>
          <w:szCs w:val="22"/>
        </w:rPr>
        <w:t>7</w:t>
      </w:r>
      <w:r w:rsidRPr="002600B9">
        <w:rPr>
          <w:sz w:val="22"/>
          <w:szCs w:val="22"/>
        </w:rPr>
        <w:t>.- Programa de trabajo</w:t>
      </w:r>
      <w:bookmarkEnd w:id="257"/>
      <w:bookmarkEnd w:id="258"/>
      <w:bookmarkEnd w:id="259"/>
    </w:p>
    <w:p w14:paraId="26CC0267" w14:textId="77777777" w:rsidR="00367F2F" w:rsidRPr="002600B9" w:rsidRDefault="00367F2F" w:rsidP="0087195B">
      <w:pPr>
        <w:autoSpaceDE w:val="0"/>
        <w:autoSpaceDN w:val="0"/>
        <w:adjustRightInd w:val="0"/>
        <w:spacing w:before="60" w:line="240" w:lineRule="atLeast"/>
        <w:jc w:val="both"/>
        <w:rPr>
          <w:rFonts w:ascii="Arial" w:hAnsi="Arial" w:cs="Arial"/>
        </w:rPr>
      </w:pPr>
      <w:bookmarkStart w:id="260" w:name="_Toc463331578"/>
      <w:bookmarkStart w:id="261" w:name="_Toc506479417"/>
      <w:r w:rsidRPr="002600B9">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14:paraId="7B84DE9D" w14:textId="77777777" w:rsidR="00367F2F" w:rsidRPr="002600B9" w:rsidRDefault="00367F2F" w:rsidP="0087195B">
      <w:pPr>
        <w:autoSpaceDE w:val="0"/>
        <w:autoSpaceDN w:val="0"/>
        <w:adjustRightInd w:val="0"/>
        <w:spacing w:before="60" w:line="240" w:lineRule="atLeast"/>
        <w:jc w:val="both"/>
        <w:rPr>
          <w:rFonts w:ascii="Arial" w:hAnsi="Arial" w:cs="Arial"/>
        </w:rPr>
      </w:pPr>
      <w:r w:rsidRPr="002600B9">
        <w:rPr>
          <w:rFonts w:ascii="Arial" w:hAnsi="Arial" w:cs="Arial"/>
        </w:rPr>
        <w:t>2.- Cada vez que se modifiquen las condiciones contractuales, la adjudicataria queda obligada a la actualización y puesta al día de este programa, siguiendo las instrucciones que a estos efectos reciba.</w:t>
      </w:r>
    </w:p>
    <w:p w14:paraId="335D2BE4" w14:textId="77777777" w:rsidR="00E74122" w:rsidRPr="002600B9" w:rsidRDefault="00E74122" w:rsidP="00E74122">
      <w:pPr>
        <w:pStyle w:val="Ttulo3"/>
        <w:spacing w:line="240" w:lineRule="atLeast"/>
        <w:jc w:val="both"/>
        <w:rPr>
          <w:sz w:val="22"/>
          <w:szCs w:val="22"/>
        </w:rPr>
      </w:pPr>
      <w:bookmarkStart w:id="262" w:name="_Toc214889747"/>
      <w:r w:rsidRPr="002600B9">
        <w:rPr>
          <w:sz w:val="22"/>
          <w:szCs w:val="22"/>
        </w:rPr>
        <w:t>38.8.- Obligaciones lingüísticas</w:t>
      </w:r>
      <w:bookmarkEnd w:id="262"/>
    </w:p>
    <w:p w14:paraId="1869913D" w14:textId="77777777" w:rsidR="00E74122" w:rsidRPr="002600B9"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14:paraId="24F5889C" w14:textId="77777777" w:rsidR="00E74122" w:rsidRPr="002600B9"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14:paraId="7A868C07" w14:textId="77777777" w:rsidR="00E74122" w:rsidRPr="002600B9" w:rsidRDefault="00E74122" w:rsidP="00E74122">
      <w:pPr>
        <w:spacing w:before="60" w:line="240" w:lineRule="atLeast"/>
        <w:jc w:val="both"/>
        <w:rPr>
          <w:rFonts w:ascii="Arial" w:hAnsi="Arial" w:cs="Arial"/>
        </w:rPr>
      </w:pPr>
      <w:r w:rsidRPr="002600B9">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16B6F410" w14:textId="77777777" w:rsidR="00E74122" w:rsidRPr="002600B9"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2600B9">
        <w:rPr>
          <w:rFonts w:ascii="Arial" w:hAnsi="Arial" w:cs="Arial"/>
          <w:color w:val="auto"/>
          <w:sz w:val="20"/>
        </w:rPr>
        <w:t xml:space="preserve">4.- </w:t>
      </w:r>
      <w:r w:rsidRPr="002600B9">
        <w:rPr>
          <w:rFonts w:ascii="Arial" w:hAnsi="Arial" w:cs="Arial"/>
          <w:color w:val="auto"/>
          <w:sz w:val="20"/>
          <w:szCs w:val="20"/>
        </w:rPr>
        <w:t>Se garantizará el uso del euskera en los rótulos, publicaciones señalizaciones, avisos y comunicaciones y, en general, en la interlocución.</w:t>
      </w:r>
    </w:p>
    <w:p w14:paraId="03BDC5AF" w14:textId="77777777" w:rsidR="00E74122" w:rsidRPr="002600B9" w:rsidRDefault="00E74122" w:rsidP="00E74122">
      <w:pPr>
        <w:pStyle w:val="texto"/>
        <w:shd w:val="clear" w:color="auto" w:fill="FFFFFF"/>
        <w:spacing w:before="60" w:after="0" w:line="240" w:lineRule="atLeast"/>
        <w:ind w:left="0" w:right="0" w:firstLine="0"/>
        <w:rPr>
          <w:rFonts w:ascii="Arial" w:hAnsi="Arial" w:cs="Arial"/>
          <w:color w:val="auto"/>
          <w:sz w:val="20"/>
        </w:rPr>
      </w:pPr>
      <w:r w:rsidRPr="002600B9">
        <w:rPr>
          <w:rFonts w:ascii="Arial" w:hAnsi="Arial" w:cs="Arial"/>
          <w:color w:val="auto"/>
          <w:sz w:val="20"/>
          <w:szCs w:val="20"/>
        </w:rPr>
        <w:t xml:space="preserve">5.- </w:t>
      </w:r>
      <w:r w:rsidRPr="002600B9">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22558313" w14:textId="77777777" w:rsidR="00367F2F" w:rsidRPr="002600B9" w:rsidRDefault="00367F2F" w:rsidP="00233FE9">
      <w:pPr>
        <w:pStyle w:val="Ttulo2"/>
        <w:spacing w:line="240" w:lineRule="atLeast"/>
        <w:jc w:val="both"/>
        <w:rPr>
          <w:i w:val="0"/>
          <w:iCs w:val="0"/>
          <w:sz w:val="22"/>
          <w:szCs w:val="22"/>
        </w:rPr>
      </w:pPr>
      <w:bookmarkStart w:id="263" w:name="_Toc214889748"/>
      <w:r w:rsidRPr="002600B9">
        <w:rPr>
          <w:i w:val="0"/>
          <w:iCs w:val="0"/>
          <w:sz w:val="22"/>
          <w:szCs w:val="22"/>
        </w:rPr>
        <w:t>39.- Especialidades en relación al contrato de elaboración de proyectos de obras</w:t>
      </w:r>
      <w:bookmarkEnd w:id="263"/>
    </w:p>
    <w:p w14:paraId="459221BB" w14:textId="77777777" w:rsidR="00367F2F" w:rsidRPr="002600B9" w:rsidRDefault="00367F2F" w:rsidP="0087195B">
      <w:pPr>
        <w:spacing w:before="60" w:line="240" w:lineRule="atLeast"/>
        <w:jc w:val="both"/>
        <w:rPr>
          <w:rFonts w:ascii="Arial" w:hAnsi="Arial" w:cs="Arial"/>
        </w:rPr>
      </w:pPr>
      <w:r w:rsidRPr="002600B9">
        <w:rPr>
          <w:rFonts w:ascii="Arial" w:hAnsi="Arial" w:cs="Arial"/>
        </w:rPr>
        <w:t xml:space="preserve">1.- La empresa contratista, dentro del plazo estipulado en el </w:t>
      </w:r>
      <w:hyperlink w:anchor="CC_8" w:history="1">
        <w:r w:rsidRPr="002600B9">
          <w:rPr>
            <w:rStyle w:val="Hipervnculo"/>
            <w:rFonts w:ascii="Arial" w:hAnsi="Arial" w:cs="Arial"/>
            <w:b/>
            <w:color w:val="auto"/>
          </w:rPr>
          <w:t>apartado 8</w:t>
        </w:r>
      </w:hyperlink>
      <w:r w:rsidRPr="002600B9">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1224D4C2" w14:textId="77777777" w:rsidR="00367F2F" w:rsidRPr="002600B9" w:rsidRDefault="00367F2F" w:rsidP="0087195B">
      <w:pPr>
        <w:autoSpaceDE w:val="0"/>
        <w:autoSpaceDN w:val="0"/>
        <w:adjustRightInd w:val="0"/>
        <w:spacing w:before="60" w:line="240" w:lineRule="atLeast"/>
        <w:jc w:val="both"/>
        <w:rPr>
          <w:rFonts w:ascii="Arial" w:hAnsi="Arial" w:cs="Arial"/>
        </w:rPr>
      </w:pPr>
      <w:r w:rsidRPr="002600B9">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14:paraId="2A02D771" w14:textId="77777777" w:rsidR="00367F2F" w:rsidRPr="002600B9" w:rsidRDefault="00367F2F" w:rsidP="00D25292">
      <w:pPr>
        <w:pStyle w:val="Ttulo3"/>
        <w:spacing w:line="240" w:lineRule="atLeast"/>
        <w:jc w:val="both"/>
        <w:rPr>
          <w:sz w:val="22"/>
          <w:szCs w:val="22"/>
        </w:rPr>
      </w:pPr>
      <w:bookmarkStart w:id="264" w:name="_Toc214889749"/>
      <w:r w:rsidRPr="002600B9">
        <w:rPr>
          <w:sz w:val="22"/>
          <w:szCs w:val="22"/>
        </w:rPr>
        <w:t>39.1.- Subsanación de errores y corrección de deficiencias</w:t>
      </w:r>
      <w:bookmarkEnd w:id="264"/>
    </w:p>
    <w:p w14:paraId="4A0FD009" w14:textId="77777777" w:rsidR="00367F2F" w:rsidRPr="002600B9" w:rsidRDefault="00367F2F" w:rsidP="0087195B">
      <w:pPr>
        <w:spacing w:before="60" w:line="240" w:lineRule="atLeast"/>
        <w:jc w:val="both"/>
        <w:rPr>
          <w:rFonts w:ascii="Arial" w:hAnsi="Arial" w:cs="Arial"/>
        </w:rPr>
      </w:pPr>
      <w:r w:rsidRPr="002600B9">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2600B9">
          <w:rPr>
            <w:rStyle w:val="Hipervnculo"/>
            <w:rFonts w:ascii="Arial" w:hAnsi="Arial" w:cs="Arial"/>
            <w:b/>
            <w:color w:val="auto"/>
          </w:rPr>
          <w:t>apartado 8</w:t>
        </w:r>
      </w:hyperlink>
      <w:r w:rsidRPr="002600B9">
        <w:rPr>
          <w:rFonts w:ascii="Arial" w:hAnsi="Arial" w:cs="Arial"/>
        </w:rPr>
        <w:t xml:space="preserve"> del cuadro de características, que no podrá exceder de dos meses.</w:t>
      </w:r>
    </w:p>
    <w:p w14:paraId="5BACB5C5" w14:textId="77777777" w:rsidR="00367F2F" w:rsidRPr="002600B9" w:rsidRDefault="00367F2F" w:rsidP="0087195B">
      <w:pPr>
        <w:autoSpaceDE w:val="0"/>
        <w:autoSpaceDN w:val="0"/>
        <w:adjustRightInd w:val="0"/>
        <w:spacing w:before="60" w:line="240" w:lineRule="atLeast"/>
        <w:jc w:val="both"/>
        <w:rPr>
          <w:rFonts w:ascii="Arial" w:hAnsi="Arial" w:cs="Arial"/>
        </w:rPr>
      </w:pPr>
      <w:r w:rsidRPr="002600B9">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14:paraId="0BC631DE" w14:textId="77777777" w:rsidR="00367F2F" w:rsidRPr="002600B9" w:rsidRDefault="00367F2F" w:rsidP="0087195B">
      <w:pPr>
        <w:spacing w:before="60" w:line="240" w:lineRule="atLeast"/>
        <w:jc w:val="both"/>
        <w:rPr>
          <w:rFonts w:ascii="Arial" w:hAnsi="Arial" w:cs="Arial"/>
        </w:rPr>
      </w:pPr>
      <w:r w:rsidRPr="002600B9">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14:paraId="4D73C952" w14:textId="77777777" w:rsidR="00367F2F" w:rsidRPr="002600B9" w:rsidRDefault="00367F2F" w:rsidP="0087195B">
      <w:pPr>
        <w:autoSpaceDE w:val="0"/>
        <w:autoSpaceDN w:val="0"/>
        <w:adjustRightInd w:val="0"/>
        <w:spacing w:before="60" w:line="240" w:lineRule="atLeast"/>
        <w:jc w:val="both"/>
        <w:rPr>
          <w:rFonts w:ascii="Arial" w:hAnsi="Arial" w:cs="Arial"/>
        </w:rPr>
      </w:pPr>
      <w:r w:rsidRPr="002600B9">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14:paraId="6DFF270D" w14:textId="77777777" w:rsidR="00367F2F" w:rsidRPr="002600B9" w:rsidRDefault="00367F2F" w:rsidP="00D25292">
      <w:pPr>
        <w:pStyle w:val="Ttulo3"/>
        <w:spacing w:line="240" w:lineRule="atLeast"/>
        <w:jc w:val="both"/>
        <w:rPr>
          <w:sz w:val="22"/>
          <w:szCs w:val="22"/>
        </w:rPr>
      </w:pPr>
      <w:bookmarkStart w:id="265" w:name="_Toc214889750"/>
      <w:r w:rsidRPr="002600B9">
        <w:rPr>
          <w:sz w:val="22"/>
          <w:szCs w:val="22"/>
        </w:rPr>
        <w:t>39.2.- Indemnizaciones por desviaciones en la ejecución de obras y responsabilidad por defectos o errores del proyecto</w:t>
      </w:r>
      <w:bookmarkEnd w:id="265"/>
    </w:p>
    <w:p w14:paraId="708A1CE0" w14:textId="77777777" w:rsidR="00367F2F" w:rsidRPr="002600B9" w:rsidRDefault="00367F2F" w:rsidP="0087195B">
      <w:pPr>
        <w:autoSpaceDE w:val="0"/>
        <w:autoSpaceDN w:val="0"/>
        <w:adjustRightInd w:val="0"/>
        <w:spacing w:before="60" w:line="240" w:lineRule="atLeast"/>
        <w:jc w:val="both"/>
        <w:rPr>
          <w:rFonts w:ascii="Arial" w:hAnsi="Arial" w:cs="Arial"/>
        </w:rPr>
      </w:pPr>
      <w:r w:rsidRPr="002600B9">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14:paraId="7D82A0A7" w14:textId="77777777" w:rsidR="00367F2F" w:rsidRPr="002600B9" w:rsidRDefault="00367F2F" w:rsidP="0087195B">
      <w:pPr>
        <w:autoSpaceDE w:val="0"/>
        <w:autoSpaceDN w:val="0"/>
        <w:adjustRightInd w:val="0"/>
        <w:spacing w:before="60" w:line="240" w:lineRule="atLeast"/>
        <w:jc w:val="both"/>
        <w:rPr>
          <w:rFonts w:ascii="Arial" w:hAnsi="Arial" w:cs="Arial"/>
        </w:rPr>
      </w:pPr>
      <w:r w:rsidRPr="002600B9">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175A1A6F" w14:textId="77777777" w:rsidR="00367F2F" w:rsidRPr="002600B9" w:rsidRDefault="00367F2F" w:rsidP="0087195B">
      <w:pPr>
        <w:autoSpaceDE w:val="0"/>
        <w:autoSpaceDN w:val="0"/>
        <w:adjustRightInd w:val="0"/>
        <w:spacing w:before="60" w:line="240" w:lineRule="atLeast"/>
        <w:jc w:val="both"/>
        <w:rPr>
          <w:rFonts w:ascii="Arial" w:hAnsi="Arial" w:cs="Arial"/>
        </w:rPr>
      </w:pPr>
      <w:r w:rsidRPr="002600B9">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14:paraId="76B4E039" w14:textId="77777777" w:rsidR="00367F2F" w:rsidRPr="002600B9" w:rsidRDefault="00367F2F" w:rsidP="00233FE9">
      <w:pPr>
        <w:pStyle w:val="Ttulo2"/>
        <w:spacing w:line="240" w:lineRule="atLeast"/>
        <w:jc w:val="both"/>
        <w:rPr>
          <w:i w:val="0"/>
          <w:iCs w:val="0"/>
          <w:sz w:val="22"/>
          <w:szCs w:val="22"/>
        </w:rPr>
      </w:pPr>
      <w:bookmarkStart w:id="266" w:name="_Toc214889751"/>
      <w:r w:rsidRPr="002600B9">
        <w:rPr>
          <w:i w:val="0"/>
          <w:iCs w:val="0"/>
          <w:sz w:val="22"/>
          <w:szCs w:val="22"/>
        </w:rPr>
        <w:t>40.- Especialidades en relación a los contratos de prestación de servicios que conlleven prestaciones directas a favor de la ciudadanía</w:t>
      </w:r>
      <w:bookmarkEnd w:id="266"/>
    </w:p>
    <w:p w14:paraId="140AEAFD" w14:textId="77777777" w:rsidR="00367F2F" w:rsidRPr="002600B9" w:rsidRDefault="00367F2F" w:rsidP="0087195B">
      <w:pPr>
        <w:spacing w:before="60" w:line="240" w:lineRule="atLeast"/>
        <w:jc w:val="both"/>
        <w:rPr>
          <w:rFonts w:ascii="Arial" w:hAnsi="Arial" w:cs="Arial"/>
        </w:rPr>
      </w:pPr>
      <w:r w:rsidRPr="002600B9">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14:paraId="01E59E31" w14:textId="77777777" w:rsidR="00367F2F" w:rsidRPr="002600B9" w:rsidRDefault="00367F2F" w:rsidP="0087195B">
      <w:pPr>
        <w:spacing w:before="60" w:line="240" w:lineRule="atLeast"/>
        <w:jc w:val="both"/>
        <w:rPr>
          <w:rFonts w:ascii="Arial" w:hAnsi="Arial" w:cs="Arial"/>
        </w:rPr>
      </w:pPr>
      <w:r w:rsidRPr="002600B9">
        <w:rPr>
          <w:rFonts w:ascii="Arial" w:hAnsi="Arial" w:cs="Arial"/>
        </w:rPr>
        <w:t>2.- Si del incumplimiento por parte de</w:t>
      </w:r>
      <w:r w:rsidR="00451414" w:rsidRPr="002600B9">
        <w:rPr>
          <w:rFonts w:ascii="Arial" w:hAnsi="Arial" w:cs="Arial"/>
        </w:rPr>
        <w:t xml:space="preserve"> </w:t>
      </w:r>
      <w:r w:rsidRPr="002600B9">
        <w:rPr>
          <w:rFonts w:ascii="Arial" w:hAnsi="Arial" w:cs="Arial"/>
        </w:rPr>
        <w:t>l</w:t>
      </w:r>
      <w:r w:rsidR="00451414" w:rsidRPr="002600B9">
        <w:rPr>
          <w:rFonts w:ascii="Arial" w:hAnsi="Arial" w:cs="Arial"/>
        </w:rPr>
        <w:t>a</w:t>
      </w:r>
      <w:r w:rsidRPr="002600B9">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14:paraId="60F26CB4" w14:textId="77777777" w:rsidR="00367F2F" w:rsidRPr="002600B9" w:rsidRDefault="00367F2F" w:rsidP="0087195B">
      <w:pPr>
        <w:spacing w:before="60" w:line="240" w:lineRule="atLeast"/>
        <w:jc w:val="both"/>
        <w:rPr>
          <w:rFonts w:ascii="Arial" w:hAnsi="Arial" w:cs="Arial"/>
        </w:rPr>
      </w:pPr>
      <w:r w:rsidRPr="002600B9">
        <w:rPr>
          <w:rFonts w:ascii="Arial" w:hAnsi="Arial" w:cs="Arial"/>
        </w:rPr>
        <w:t>3.- La Administración conservará los poderes de policía necesarios para asegurar la buena marcha de los servicios que conlleven prestaciones directas a favor de la ciudadanía de que se trate.</w:t>
      </w:r>
    </w:p>
    <w:p w14:paraId="4F412A5B" w14:textId="77777777" w:rsidR="00367F2F" w:rsidRPr="002600B9" w:rsidRDefault="00367F2F" w:rsidP="00233FE9">
      <w:pPr>
        <w:pStyle w:val="Ttulo2"/>
        <w:spacing w:line="240" w:lineRule="atLeast"/>
        <w:jc w:val="both"/>
        <w:rPr>
          <w:bCs w:val="0"/>
          <w:i w:val="0"/>
          <w:iCs w:val="0"/>
          <w:sz w:val="22"/>
          <w:szCs w:val="22"/>
        </w:rPr>
      </w:pPr>
      <w:bookmarkStart w:id="267" w:name="_Toc214889752"/>
      <w:r w:rsidRPr="002600B9">
        <w:rPr>
          <w:bCs w:val="0"/>
          <w:i w:val="0"/>
          <w:iCs w:val="0"/>
          <w:sz w:val="22"/>
          <w:szCs w:val="22"/>
        </w:rPr>
        <w:t>41.- Derechos de la propiedad intelectual</w:t>
      </w:r>
      <w:bookmarkEnd w:id="267"/>
    </w:p>
    <w:p w14:paraId="1202C44C" w14:textId="77777777" w:rsidR="00367F2F" w:rsidRPr="002600B9" w:rsidRDefault="00367F2F" w:rsidP="00B37199">
      <w:pPr>
        <w:spacing w:before="60"/>
        <w:jc w:val="both"/>
        <w:rPr>
          <w:rFonts w:ascii="Arial" w:hAnsi="Arial" w:cs="Arial"/>
        </w:rPr>
      </w:pPr>
      <w:r w:rsidRPr="002600B9">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sidRPr="002600B9">
        <w:rPr>
          <w:rFonts w:ascii="Arial" w:hAnsi="Arial" w:cs="Arial"/>
        </w:rPr>
        <w:t>e</w:t>
      </w:r>
      <w:r w:rsidRPr="002600B9">
        <w:rPr>
          <w:rFonts w:ascii="Arial" w:hAnsi="Arial" w:cs="Arial"/>
        </w:rPr>
        <w:t>ste a la Administración contratante.</w:t>
      </w:r>
    </w:p>
    <w:p w14:paraId="0F3145EB" w14:textId="77777777" w:rsidR="00367F2F" w:rsidRPr="002600B9" w:rsidRDefault="00367F2F" w:rsidP="00233FE9">
      <w:pPr>
        <w:pStyle w:val="Ttulo2"/>
        <w:spacing w:line="240" w:lineRule="atLeast"/>
        <w:jc w:val="both"/>
        <w:rPr>
          <w:bCs w:val="0"/>
          <w:i w:val="0"/>
          <w:iCs w:val="0"/>
          <w:sz w:val="22"/>
          <w:szCs w:val="22"/>
        </w:rPr>
      </w:pPr>
      <w:bookmarkStart w:id="268" w:name="Cl_42"/>
      <w:bookmarkStart w:id="269" w:name="_Toc214889753"/>
      <w:r w:rsidRPr="002600B9">
        <w:rPr>
          <w:bCs w:val="0"/>
          <w:i w:val="0"/>
          <w:iCs w:val="0"/>
          <w:sz w:val="22"/>
          <w:szCs w:val="22"/>
        </w:rPr>
        <w:t xml:space="preserve">42.- </w:t>
      </w:r>
      <w:bookmarkEnd w:id="268"/>
      <w:r w:rsidRPr="002600B9">
        <w:rPr>
          <w:bCs w:val="0"/>
          <w:i w:val="0"/>
          <w:iCs w:val="0"/>
          <w:sz w:val="22"/>
          <w:szCs w:val="22"/>
        </w:rPr>
        <w:t>Penalidades por demora y otras penalidades</w:t>
      </w:r>
      <w:bookmarkEnd w:id="260"/>
      <w:bookmarkEnd w:id="261"/>
      <w:bookmarkEnd w:id="269"/>
    </w:p>
    <w:p w14:paraId="70540596" w14:textId="77777777" w:rsidR="00367F2F" w:rsidRPr="002600B9"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2600B9">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14:paraId="626734B1" w14:textId="77777777" w:rsidR="00367F2F" w:rsidRPr="002600B9"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Por demora en el cumplimiento del plazo total o de los plazos parciales.</w:t>
      </w:r>
    </w:p>
    <w:p w14:paraId="2C5D450A" w14:textId="77777777" w:rsidR="00367F2F" w:rsidRPr="002600B9"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14:paraId="112E6934" w14:textId="77777777" w:rsidR="00367F2F" w:rsidRPr="002600B9"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Por incumplimiento o cumplimiento defectuoso que afecte a los aspectos tenidos en cuenta como criterio de valoración de las ofertas.</w:t>
      </w:r>
    </w:p>
    <w:p w14:paraId="3C8697D4" w14:textId="77777777" w:rsidR="00367F2F" w:rsidRPr="002600B9"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2600B9">
        <w:rPr>
          <w:rFonts w:ascii="Arial" w:hAnsi="Arial" w:cs="Arial"/>
        </w:rPr>
        <w:t>Por incumplimientos o retrasos reiterados en el pago de los salarios o la aplicación de condiciones salariales inferiores a las derivadas de los convenios colectivos que sea grave y dolosa</w:t>
      </w:r>
      <w:r w:rsidRPr="002600B9">
        <w:rPr>
          <w:rFonts w:ascii="Arial" w:eastAsia="Arial Unicode MS" w:hAnsi="Arial" w:cs="Arial"/>
          <w:lang w:eastAsia="en-US"/>
        </w:rPr>
        <w:t>.</w:t>
      </w:r>
    </w:p>
    <w:p w14:paraId="127B72BD" w14:textId="77777777" w:rsidR="00367F2F" w:rsidRPr="002600B9"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Por infracción de las obligaciones, condiciones y demás requisitos para la subcontratación.</w:t>
      </w:r>
    </w:p>
    <w:p w14:paraId="24ED8485" w14:textId="77777777" w:rsidR="00367F2F" w:rsidRPr="002600B9"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Por incumplimiento del plazo para presentar el Plan de Seguridad y Salud en el trabajo, cuando fuera exigible.</w:t>
      </w:r>
    </w:p>
    <w:p w14:paraId="47019D36" w14:textId="77777777" w:rsidR="00D67C53" w:rsidRPr="002600B9"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 xml:space="preserve">Por </w:t>
      </w:r>
      <w:r w:rsidRPr="002600B9">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r w:rsidR="00D67C53" w:rsidRPr="002600B9">
        <w:rPr>
          <w:rFonts w:ascii="Arial" w:hAnsi="Arial" w:cs="Arial"/>
        </w:rPr>
        <w:t>.</w:t>
      </w:r>
    </w:p>
    <w:p w14:paraId="23F8F19E" w14:textId="77777777" w:rsidR="00367F2F" w:rsidRPr="002600B9" w:rsidRDefault="00D67C53"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2600B9">
        <w:rPr>
          <w:rFonts w:ascii="Arial" w:eastAsia="Arial Unicode MS" w:hAnsi="Arial" w:cs="Arial"/>
          <w:lang w:eastAsia="en-US"/>
        </w:rPr>
        <w:t>Por incumplimiento o cumplimiento defectuoso de la obligación de información en supuestos de subrogación</w:t>
      </w:r>
      <w:r w:rsidR="00367F2F" w:rsidRPr="002600B9">
        <w:rPr>
          <w:rFonts w:ascii="Arial" w:hAnsi="Arial" w:cs="Arial"/>
        </w:rPr>
        <w:t>.</w:t>
      </w:r>
    </w:p>
    <w:p w14:paraId="2059FB70" w14:textId="77777777" w:rsidR="00367F2F" w:rsidRPr="002600B9" w:rsidRDefault="00367F2F" w:rsidP="00AE2F67">
      <w:pPr>
        <w:spacing w:before="60" w:line="240" w:lineRule="atLeast"/>
        <w:jc w:val="both"/>
        <w:rPr>
          <w:rFonts w:ascii="Arial" w:eastAsia="Arial Unicode MS" w:hAnsi="Arial" w:cs="Arial"/>
          <w:lang w:eastAsia="en-US"/>
        </w:rPr>
      </w:pPr>
      <w:r w:rsidRPr="002600B9">
        <w:rPr>
          <w:rFonts w:ascii="Arial" w:eastAsia="Arial Unicode MS" w:hAnsi="Arial" w:cs="Arial"/>
          <w:lang w:eastAsia="en-US"/>
        </w:rPr>
        <w:t xml:space="preserve">2.- </w:t>
      </w:r>
      <w:r w:rsidRPr="002600B9">
        <w:rPr>
          <w:rFonts w:ascii="Arial" w:hAnsi="Arial" w:cs="Arial"/>
        </w:rPr>
        <w:t>La cuantía de las penalidades será la siguiente</w:t>
      </w:r>
      <w:r w:rsidRPr="002600B9">
        <w:rPr>
          <w:rFonts w:ascii="Arial" w:eastAsia="Arial Unicode MS" w:hAnsi="Arial" w:cs="Arial"/>
          <w:lang w:eastAsia="en-US"/>
        </w:rPr>
        <w:t>:</w:t>
      </w:r>
    </w:p>
    <w:p w14:paraId="370FC4A4" w14:textId="77777777" w:rsidR="00367F2F" w:rsidRPr="002600B9"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2600B9">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2600B9">
          <w:rPr>
            <w:rStyle w:val="Hipervnculo"/>
            <w:rFonts w:ascii="Arial" w:eastAsia="Arial Unicode MS" w:hAnsi="Arial" w:cs="Arial"/>
            <w:b/>
            <w:color w:val="auto"/>
            <w:lang w:eastAsia="en-US"/>
          </w:rPr>
          <w:t>apartado 2</w:t>
        </w:r>
        <w:r w:rsidR="00CA5BAC" w:rsidRPr="002600B9">
          <w:rPr>
            <w:rStyle w:val="Hipervnculo"/>
            <w:rFonts w:ascii="Arial" w:eastAsia="Arial Unicode MS" w:hAnsi="Arial" w:cs="Arial"/>
            <w:b/>
            <w:color w:val="auto"/>
            <w:lang w:eastAsia="en-US"/>
          </w:rPr>
          <w:t>3</w:t>
        </w:r>
      </w:hyperlink>
      <w:r w:rsidRPr="002600B9">
        <w:rPr>
          <w:rFonts w:ascii="Arial" w:eastAsia="Arial Unicode MS" w:hAnsi="Arial" w:cs="Arial"/>
          <w:lang w:eastAsia="en-US"/>
        </w:rPr>
        <w:t xml:space="preserve"> del cuadro de características establezca otras diferentes.</w:t>
      </w:r>
    </w:p>
    <w:p w14:paraId="72F78FF5" w14:textId="77777777" w:rsidR="00367F2F" w:rsidRPr="002600B9"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2600B9">
        <w:rPr>
          <w:rFonts w:ascii="Arial" w:eastAsia="Arial Unicode MS" w:hAnsi="Arial" w:cs="Arial"/>
          <w:lang w:eastAsia="en-US"/>
        </w:rPr>
        <w:t xml:space="preserve">Por las causas contempladas en las letras b), c), y d), </w:t>
      </w:r>
      <w:r w:rsidR="00EA4612">
        <w:rPr>
          <w:rFonts w:ascii="Arial" w:eastAsia="Arial Unicode MS" w:hAnsi="Arial" w:cs="Arial"/>
          <w:lang w:eastAsia="en-US"/>
        </w:rPr>
        <w:t xml:space="preserve">hasta </w:t>
      </w:r>
      <w:r w:rsidRPr="002600B9">
        <w:rPr>
          <w:rFonts w:ascii="Arial" w:eastAsia="Arial Unicode MS" w:hAnsi="Arial" w:cs="Arial"/>
          <w:lang w:eastAsia="en-US"/>
        </w:rPr>
        <w:t>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14:paraId="1E5A95AE" w14:textId="77777777" w:rsidR="00367F2F" w:rsidRPr="002600B9"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2600B9">
        <w:rPr>
          <w:rFonts w:ascii="Arial" w:eastAsia="Arial Unicode MS" w:hAnsi="Arial" w:cs="Arial"/>
          <w:lang w:eastAsia="en-US"/>
        </w:rPr>
        <w:t>Por la causa contemplada en la letra e), hasta un 50 % del importe del subcontrato.</w:t>
      </w:r>
    </w:p>
    <w:p w14:paraId="142CE870" w14:textId="77777777" w:rsidR="00367F2F" w:rsidRPr="002600B9"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2600B9">
        <w:rPr>
          <w:rFonts w:ascii="Arial" w:eastAsia="Arial Unicode MS" w:hAnsi="Arial" w:cs="Arial"/>
          <w:lang w:eastAsia="en-US"/>
        </w:rPr>
        <w:t>Por la causa contemplada en la letra f), una penalización diaria de un euro por cada 5.000 euros del precio del contrato.</w:t>
      </w:r>
    </w:p>
    <w:p w14:paraId="19DDDB52" w14:textId="77777777" w:rsidR="0085094E" w:rsidRPr="002600B9"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2600B9">
        <w:rPr>
          <w:rFonts w:ascii="Arial" w:eastAsia="Arial Unicode MS" w:hAnsi="Arial" w:cs="Arial"/>
          <w:lang w:eastAsia="en-US"/>
        </w:rPr>
        <w:t>La causa contemplada en la letra g) tendrá la consideración de incumplimiento muy grave</w:t>
      </w:r>
      <w:r w:rsidR="0085094E" w:rsidRPr="002600B9">
        <w:rPr>
          <w:rFonts w:ascii="Arial" w:eastAsia="Arial Unicode MS" w:hAnsi="Arial" w:cs="Arial"/>
          <w:lang w:eastAsia="en-US"/>
        </w:rPr>
        <w:t>.</w:t>
      </w:r>
    </w:p>
    <w:p w14:paraId="6F3388F7" w14:textId="77777777" w:rsidR="00367F2F" w:rsidRPr="002600B9" w:rsidRDefault="0085094E" w:rsidP="00B81BD0">
      <w:pPr>
        <w:numPr>
          <w:ilvl w:val="0"/>
          <w:numId w:val="8"/>
        </w:numPr>
        <w:spacing w:before="60" w:line="240" w:lineRule="atLeast"/>
        <w:ind w:left="568" w:hanging="284"/>
        <w:jc w:val="both"/>
        <w:rPr>
          <w:rFonts w:ascii="Arial" w:eastAsia="Arial Unicode MS" w:hAnsi="Arial" w:cs="Arial"/>
          <w:lang w:eastAsia="en-US"/>
        </w:rPr>
      </w:pPr>
      <w:r w:rsidRPr="002600B9">
        <w:rPr>
          <w:rFonts w:ascii="Arial" w:eastAsia="Arial Unicode MS" w:hAnsi="Arial" w:cs="Arial"/>
          <w:lang w:eastAsia="en-US"/>
        </w:rPr>
        <w:t>Por la causa de la letra h), una penalización diaria de 500 euros por cada día de retraso a partir del día siguiente a aquel en que concluye el plazo concedido</w:t>
      </w:r>
      <w:r w:rsidR="00367F2F" w:rsidRPr="002600B9">
        <w:rPr>
          <w:rFonts w:ascii="Arial" w:eastAsia="Arial Unicode MS" w:hAnsi="Arial" w:cs="Arial"/>
          <w:lang w:eastAsia="en-US"/>
        </w:rPr>
        <w:t>.</w:t>
      </w:r>
    </w:p>
    <w:p w14:paraId="271A6411" w14:textId="77777777" w:rsidR="00367F2F" w:rsidRPr="002600B9" w:rsidRDefault="00367F2F" w:rsidP="00B37199">
      <w:pPr>
        <w:spacing w:before="60"/>
        <w:jc w:val="both"/>
        <w:rPr>
          <w:rFonts w:ascii="Arial" w:hAnsi="Arial" w:cs="Arial"/>
        </w:rPr>
      </w:pPr>
      <w:r w:rsidRPr="002600B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3A7DAF3A" w14:textId="77777777" w:rsidR="00367F2F" w:rsidRPr="002600B9" w:rsidRDefault="00367F2F" w:rsidP="00AE2F67">
      <w:pPr>
        <w:spacing w:before="60" w:line="240" w:lineRule="atLeast"/>
        <w:jc w:val="both"/>
        <w:rPr>
          <w:rFonts w:ascii="Arial" w:eastAsia="Arial Unicode MS" w:hAnsi="Arial" w:cs="Arial"/>
          <w:lang w:eastAsia="en-US"/>
        </w:rPr>
      </w:pPr>
      <w:r w:rsidRPr="002600B9">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2600B9">
          <w:rPr>
            <w:rStyle w:val="Hipervnculo"/>
            <w:rFonts w:ascii="Arial" w:hAnsi="Arial" w:cs="Arial"/>
            <w:b/>
            <w:color w:val="auto"/>
          </w:rPr>
          <w:t>apartado 2</w:t>
        </w:r>
        <w:r w:rsidR="00CA5BAC" w:rsidRPr="002600B9">
          <w:rPr>
            <w:rStyle w:val="Hipervnculo"/>
            <w:rFonts w:ascii="Arial" w:hAnsi="Arial" w:cs="Arial"/>
            <w:b/>
            <w:color w:val="auto"/>
          </w:rPr>
          <w:t>3</w:t>
        </w:r>
      </w:hyperlink>
      <w:r w:rsidRPr="002600B9">
        <w:rPr>
          <w:rFonts w:ascii="Arial" w:hAnsi="Arial" w:cs="Arial"/>
        </w:rPr>
        <w:t xml:space="preserve"> del cuadro de características.</w:t>
      </w:r>
    </w:p>
    <w:p w14:paraId="02B80FC1" w14:textId="77777777" w:rsidR="00367F2F" w:rsidRPr="002600B9" w:rsidRDefault="00367F2F" w:rsidP="00AE2F67">
      <w:pPr>
        <w:spacing w:before="60" w:line="240" w:lineRule="atLeast"/>
        <w:jc w:val="both"/>
        <w:rPr>
          <w:rFonts w:ascii="Arial" w:eastAsia="Arial Unicode MS" w:hAnsi="Arial" w:cs="Arial"/>
          <w:lang w:eastAsia="en-US"/>
        </w:rPr>
      </w:pPr>
      <w:r w:rsidRPr="002600B9">
        <w:rPr>
          <w:rFonts w:ascii="Arial" w:eastAsia="Arial Unicode MS" w:hAnsi="Arial" w:cs="Arial"/>
          <w:lang w:eastAsia="en-US"/>
        </w:rPr>
        <w:t>4.- La constitución en mora de la empresa contratista no precisa intimación previa por parte de la Administración.</w:t>
      </w:r>
    </w:p>
    <w:p w14:paraId="6A40FDC2" w14:textId="77777777" w:rsidR="00367F2F" w:rsidRPr="002600B9" w:rsidRDefault="00367F2F" w:rsidP="00AE2F67">
      <w:pPr>
        <w:spacing w:before="60" w:line="240" w:lineRule="atLeast"/>
        <w:jc w:val="both"/>
        <w:rPr>
          <w:rFonts w:ascii="Arial" w:eastAsia="Arial Unicode MS" w:hAnsi="Arial" w:cs="Arial"/>
          <w:lang w:eastAsia="en-US"/>
        </w:rPr>
      </w:pPr>
      <w:r w:rsidRPr="002600B9">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5A53E07B" w14:textId="77777777" w:rsidR="00367F2F" w:rsidRPr="002600B9" w:rsidRDefault="00367F2F" w:rsidP="00AE2F67">
      <w:pPr>
        <w:spacing w:before="60" w:line="240" w:lineRule="atLeast"/>
        <w:jc w:val="both"/>
        <w:rPr>
          <w:rFonts w:ascii="Arial" w:eastAsia="Arial Unicode MS" w:hAnsi="Arial" w:cs="Arial"/>
          <w:lang w:eastAsia="en-US"/>
        </w:rPr>
      </w:pPr>
      <w:r w:rsidRPr="002600B9">
        <w:rPr>
          <w:rFonts w:ascii="Arial" w:eastAsia="Arial Unicode MS" w:hAnsi="Arial" w:cs="Arial"/>
          <w:lang w:eastAsia="en-US"/>
        </w:rPr>
        <w:t xml:space="preserve">6.- </w:t>
      </w:r>
      <w:r w:rsidR="00945623" w:rsidRPr="006918E8">
        <w:rPr>
          <w:rFonts w:ascii="Arial" w:eastAsia="Arial Unicode MS" w:hAnsi="Arial" w:cs="Arial"/>
          <w:lang w:eastAsia="en-US"/>
        </w:rPr>
        <w:t xml:space="preserve">Las penalidades por incumplimiento, o cumplimiento defectuoso, que afecten a los aspectos tenidos en cuenta como criterio de valoración de las ofertas se impondrán cuando, se constate por el órgano de contratación que, por causas imputables a la contratista, </w:t>
      </w:r>
      <w:r w:rsidR="00945623">
        <w:rPr>
          <w:rFonts w:ascii="Arial" w:eastAsia="Arial Unicode MS" w:hAnsi="Arial" w:cs="Arial"/>
          <w:lang w:eastAsia="en-US"/>
        </w:rPr>
        <w:t>e</w:t>
      </w:r>
      <w:r w:rsidR="00945623" w:rsidRPr="006918E8">
        <w:rPr>
          <w:rFonts w:ascii="Arial" w:eastAsia="Arial Unicode MS" w:hAnsi="Arial" w:cs="Arial"/>
          <w:lang w:eastAsia="en-US"/>
        </w:rPr>
        <w:t xml:space="preserve">sta no ha ejecutado o </w:t>
      </w:r>
      <w:r w:rsidR="00945623">
        <w:rPr>
          <w:rFonts w:ascii="Arial" w:eastAsia="Arial Unicode MS" w:hAnsi="Arial" w:cs="Arial"/>
          <w:lang w:eastAsia="en-US"/>
        </w:rPr>
        <w:t xml:space="preserve">ha ejecutado de forma defectuosa </w:t>
      </w:r>
      <w:r w:rsidR="00945623" w:rsidRPr="006918E8">
        <w:rPr>
          <w:rFonts w:ascii="Arial" w:eastAsia="Arial Unicode MS" w:hAnsi="Arial" w:cs="Arial"/>
          <w:lang w:eastAsia="en-US"/>
        </w:rPr>
        <w:t>alguno de los compromisos asumidos en su oferta.</w:t>
      </w:r>
    </w:p>
    <w:p w14:paraId="5ED7B9D4" w14:textId="77777777" w:rsidR="00367F2F" w:rsidRPr="002600B9" w:rsidRDefault="00367F2F" w:rsidP="00AE2F67">
      <w:pPr>
        <w:spacing w:before="60" w:line="240" w:lineRule="atLeast"/>
        <w:jc w:val="both"/>
        <w:rPr>
          <w:rFonts w:ascii="Arial" w:eastAsia="Arial Unicode MS" w:hAnsi="Arial" w:cs="Arial"/>
          <w:lang w:eastAsia="en-US"/>
        </w:rPr>
      </w:pPr>
      <w:r w:rsidRPr="002600B9">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14:paraId="1500F07B" w14:textId="77777777" w:rsidR="00367F2F" w:rsidRPr="002600B9" w:rsidRDefault="00367F2F" w:rsidP="00AE2F67">
      <w:pPr>
        <w:spacing w:before="60" w:line="240" w:lineRule="atLeast"/>
        <w:jc w:val="both"/>
        <w:rPr>
          <w:rFonts w:ascii="Arial" w:eastAsia="Arial Unicode MS" w:hAnsi="Arial" w:cs="Arial"/>
          <w:lang w:eastAsia="en-US"/>
        </w:rPr>
      </w:pPr>
      <w:r w:rsidRPr="002600B9">
        <w:rPr>
          <w:rFonts w:ascii="Arial" w:eastAsia="Arial Unicode MS" w:hAnsi="Arial" w:cs="Arial"/>
          <w:lang w:eastAsia="en-US"/>
        </w:rPr>
        <w:t>8.- La imposición de penalidad no excluye la indemnización por daños y perjuicios.</w:t>
      </w:r>
    </w:p>
    <w:p w14:paraId="601658D4" w14:textId="77777777" w:rsidR="00367F2F" w:rsidRPr="002600B9" w:rsidRDefault="00367F2F" w:rsidP="00AE2F67">
      <w:pPr>
        <w:autoSpaceDE w:val="0"/>
        <w:autoSpaceDN w:val="0"/>
        <w:adjustRightInd w:val="0"/>
        <w:spacing w:before="60" w:line="240" w:lineRule="atLeast"/>
        <w:jc w:val="both"/>
        <w:rPr>
          <w:rFonts w:ascii="Arial" w:hAnsi="Arial" w:cs="Arial"/>
        </w:rPr>
      </w:pPr>
      <w:r w:rsidRPr="002600B9">
        <w:rPr>
          <w:rFonts w:ascii="Arial" w:eastAsia="Arial Unicode MS" w:hAnsi="Arial" w:cs="Arial"/>
          <w:lang w:eastAsia="en-US"/>
        </w:rPr>
        <w:t xml:space="preserve">9.- </w:t>
      </w:r>
      <w:r w:rsidRPr="002600B9">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14:paraId="545A950E" w14:textId="77777777" w:rsidR="00367F2F" w:rsidRPr="002600B9" w:rsidRDefault="00367F2F" w:rsidP="00AE2F67">
      <w:pPr>
        <w:pStyle w:val="Ttulo2"/>
        <w:spacing w:line="240" w:lineRule="atLeast"/>
        <w:jc w:val="both"/>
        <w:rPr>
          <w:bCs w:val="0"/>
          <w:i w:val="0"/>
          <w:iCs w:val="0"/>
          <w:sz w:val="22"/>
          <w:szCs w:val="22"/>
        </w:rPr>
      </w:pPr>
      <w:bookmarkStart w:id="272" w:name="_Toc214889754"/>
      <w:r w:rsidRPr="002600B9">
        <w:rPr>
          <w:bCs w:val="0"/>
          <w:i w:val="0"/>
          <w:iCs w:val="0"/>
          <w:sz w:val="22"/>
          <w:szCs w:val="22"/>
        </w:rPr>
        <w:t>43.- Modificaciones del contrato</w:t>
      </w:r>
      <w:bookmarkEnd w:id="270"/>
      <w:bookmarkEnd w:id="271"/>
      <w:bookmarkEnd w:id="272"/>
    </w:p>
    <w:p w14:paraId="32152456" w14:textId="77777777" w:rsidR="00367F2F" w:rsidRPr="002600B9"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2600B9">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2600B9">
          <w:rPr>
            <w:rStyle w:val="Hipervnculo"/>
            <w:rFonts w:ascii="Arial" w:hAnsi="Arial" w:cs="Arial"/>
            <w:b/>
            <w:bCs/>
            <w:color w:val="auto"/>
          </w:rPr>
          <w:t>apartado 2</w:t>
        </w:r>
        <w:r w:rsidR="00CA5BAC" w:rsidRPr="002600B9">
          <w:rPr>
            <w:rStyle w:val="Hipervnculo"/>
            <w:rFonts w:ascii="Arial" w:hAnsi="Arial" w:cs="Arial"/>
            <w:b/>
            <w:bCs/>
            <w:color w:val="auto"/>
          </w:rPr>
          <w:t>2</w:t>
        </w:r>
      </w:hyperlink>
      <w:r w:rsidRPr="002600B9">
        <w:rPr>
          <w:rFonts w:ascii="Arial" w:hAnsi="Arial" w:cs="Arial"/>
          <w:bCs/>
        </w:rPr>
        <w:t xml:space="preserve"> </w:t>
      </w:r>
      <w:r w:rsidRPr="002600B9">
        <w:rPr>
          <w:rFonts w:ascii="Arial" w:hAnsi="Arial" w:cs="Arial"/>
        </w:rPr>
        <w:t>del cuadro de características,</w:t>
      </w:r>
      <w:r w:rsidRPr="002600B9">
        <w:rPr>
          <w:rFonts w:ascii="Arial" w:hAnsi="Arial" w:cs="Arial"/>
          <w:bCs/>
        </w:rPr>
        <w:t xml:space="preserve"> </w:t>
      </w:r>
      <w:r w:rsidRPr="002600B9">
        <w:rPr>
          <w:rFonts w:ascii="Arial" w:hAnsi="Arial" w:cs="Arial"/>
        </w:rPr>
        <w:t>o en los supuestos y con los límites establecidos en el artículo 205 de la LCSP.</w:t>
      </w:r>
    </w:p>
    <w:p w14:paraId="701FC072" w14:textId="77777777" w:rsidR="00367F2F" w:rsidRPr="002600B9" w:rsidRDefault="00367F2F" w:rsidP="00AE2F67">
      <w:pPr>
        <w:tabs>
          <w:tab w:val="num" w:pos="400"/>
        </w:tabs>
        <w:spacing w:before="60" w:line="240" w:lineRule="atLeast"/>
        <w:jc w:val="both"/>
        <w:rPr>
          <w:rFonts w:ascii="Arial" w:hAnsi="Arial" w:cs="Arial"/>
        </w:rPr>
      </w:pPr>
      <w:r w:rsidRPr="002600B9">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14:paraId="0D26C104" w14:textId="77777777" w:rsidR="00367F2F" w:rsidRPr="002600B9" w:rsidRDefault="00367F2F" w:rsidP="00AE2F67">
      <w:pPr>
        <w:autoSpaceDE w:val="0"/>
        <w:autoSpaceDN w:val="0"/>
        <w:adjustRightInd w:val="0"/>
        <w:spacing w:before="60" w:line="240" w:lineRule="atLeast"/>
        <w:jc w:val="both"/>
        <w:rPr>
          <w:rFonts w:ascii="Arial" w:hAnsi="Arial" w:cs="Arial"/>
        </w:rPr>
      </w:pPr>
      <w:r w:rsidRPr="002600B9">
        <w:rPr>
          <w:rFonts w:ascii="Arial" w:hAnsi="Arial" w:cs="Arial"/>
        </w:rPr>
        <w:t xml:space="preserve">3.- Las modificaciones previstas en el </w:t>
      </w:r>
      <w:hyperlink w:anchor="CC_22" w:history="1">
        <w:r w:rsidRPr="002600B9">
          <w:rPr>
            <w:rStyle w:val="Hipervnculo"/>
            <w:rFonts w:ascii="Arial" w:hAnsi="Arial" w:cs="Arial"/>
            <w:b/>
            <w:color w:val="auto"/>
          </w:rPr>
          <w:t>apartado 2</w:t>
        </w:r>
        <w:r w:rsidR="00CA5BAC" w:rsidRPr="002600B9">
          <w:rPr>
            <w:rStyle w:val="Hipervnculo"/>
            <w:rFonts w:ascii="Arial" w:hAnsi="Arial" w:cs="Arial"/>
            <w:b/>
            <w:color w:val="auto"/>
          </w:rPr>
          <w:t>2</w:t>
        </w:r>
      </w:hyperlink>
      <w:r w:rsidRPr="002600B9">
        <w:rPr>
          <w:rFonts w:ascii="Arial" w:hAnsi="Arial" w:cs="Arial"/>
        </w:rPr>
        <w:t xml:space="preserve"> del cuadro de características y aquellas otras que encajen en los supuestos de modificación del contrato recogidas en el artículo 205 de la LCSP </w:t>
      </w:r>
      <w:r w:rsidRPr="002600B9">
        <w:rPr>
          <w:rFonts w:ascii="Arial" w:hAnsi="Arial" w:cs="Arial"/>
          <w:shd w:val="clear" w:color="auto" w:fill="FFFFFF"/>
        </w:rPr>
        <w:t>cuando impliquen, aislada o conjuntamente, una alteración en su cuantía que no exceda del 20 % del precio inicial del contrato, IVA excluido,</w:t>
      </w:r>
      <w:r w:rsidRPr="002600B9">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14:paraId="22C763A3" w14:textId="77777777" w:rsidR="00367F2F" w:rsidRPr="002600B9" w:rsidRDefault="00367F2F" w:rsidP="00AE2F67">
      <w:pPr>
        <w:autoSpaceDE w:val="0"/>
        <w:autoSpaceDN w:val="0"/>
        <w:adjustRightInd w:val="0"/>
        <w:spacing w:before="60" w:line="240" w:lineRule="atLeast"/>
        <w:jc w:val="both"/>
        <w:rPr>
          <w:rFonts w:ascii="Arial" w:hAnsi="Arial" w:cs="Arial"/>
        </w:rPr>
      </w:pPr>
      <w:r w:rsidRPr="002600B9">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14:paraId="56462BFF" w14:textId="77777777" w:rsidR="00367F2F" w:rsidRPr="002600B9" w:rsidRDefault="00367F2F" w:rsidP="00AE2F67">
      <w:pPr>
        <w:autoSpaceDE w:val="0"/>
        <w:autoSpaceDN w:val="0"/>
        <w:adjustRightInd w:val="0"/>
        <w:spacing w:before="60" w:line="240" w:lineRule="atLeast"/>
        <w:jc w:val="both"/>
        <w:rPr>
          <w:rFonts w:ascii="Arial" w:hAnsi="Arial" w:cs="Arial"/>
        </w:rPr>
      </w:pPr>
      <w:r w:rsidRPr="002600B9">
        <w:rPr>
          <w:rFonts w:ascii="Arial" w:hAnsi="Arial" w:cs="Arial"/>
        </w:rPr>
        <w:t>5.- Cada vez que se modifiquen las condiciones contractuales, la contratista queda obligada a la actualización del programa de trabajo.</w:t>
      </w:r>
    </w:p>
    <w:p w14:paraId="5D12AFED" w14:textId="77777777" w:rsidR="00367F2F" w:rsidRPr="002600B9" w:rsidRDefault="00367F2F" w:rsidP="00233FE9">
      <w:pPr>
        <w:pStyle w:val="Ttulo3"/>
        <w:spacing w:line="240" w:lineRule="atLeast"/>
        <w:jc w:val="both"/>
        <w:rPr>
          <w:sz w:val="22"/>
          <w:szCs w:val="22"/>
        </w:rPr>
      </w:pPr>
      <w:bookmarkStart w:id="275" w:name="_Toc214889755"/>
      <w:r w:rsidRPr="002600B9">
        <w:rPr>
          <w:sz w:val="22"/>
          <w:szCs w:val="22"/>
        </w:rPr>
        <w:t>43.1.- Modificaciones previstas</w:t>
      </w:r>
      <w:bookmarkEnd w:id="273"/>
      <w:bookmarkEnd w:id="274"/>
      <w:bookmarkEnd w:id="275"/>
    </w:p>
    <w:p w14:paraId="30F3EC38" w14:textId="77777777" w:rsidR="00367F2F" w:rsidRPr="002600B9" w:rsidRDefault="00367F2F" w:rsidP="00AE2F67">
      <w:pPr>
        <w:autoSpaceDE w:val="0"/>
        <w:autoSpaceDN w:val="0"/>
        <w:adjustRightInd w:val="0"/>
        <w:spacing w:before="60" w:line="240" w:lineRule="atLeast"/>
        <w:jc w:val="both"/>
        <w:rPr>
          <w:rFonts w:ascii="Arial" w:hAnsi="Arial" w:cs="Arial"/>
        </w:rPr>
      </w:pPr>
      <w:r w:rsidRPr="002600B9">
        <w:rPr>
          <w:rFonts w:ascii="Arial" w:hAnsi="Arial" w:cs="Arial"/>
        </w:rPr>
        <w:t xml:space="preserve">1.- El presente contrato podrá modificarse, si así se ha previsto, según lo detallado en el </w:t>
      </w:r>
      <w:hyperlink w:anchor="CC_22" w:history="1">
        <w:r w:rsidRPr="002600B9">
          <w:rPr>
            <w:rStyle w:val="Hipervnculo"/>
            <w:rFonts w:ascii="Arial" w:hAnsi="Arial" w:cs="Arial"/>
            <w:b/>
            <w:bCs/>
            <w:color w:val="auto"/>
          </w:rPr>
          <w:t>apartado 2</w:t>
        </w:r>
        <w:r w:rsidR="00CA5BAC" w:rsidRPr="002600B9">
          <w:rPr>
            <w:rStyle w:val="Hipervnculo"/>
            <w:rFonts w:ascii="Arial" w:hAnsi="Arial" w:cs="Arial"/>
            <w:b/>
            <w:bCs/>
            <w:color w:val="auto"/>
          </w:rPr>
          <w:t>2</w:t>
        </w:r>
      </w:hyperlink>
      <w:r w:rsidRPr="002600B9">
        <w:rPr>
          <w:rFonts w:ascii="Arial" w:hAnsi="Arial" w:cs="Arial"/>
          <w:bCs/>
        </w:rPr>
        <w:t xml:space="preserve"> </w:t>
      </w:r>
      <w:r w:rsidRPr="002600B9">
        <w:rPr>
          <w:rFonts w:ascii="Arial" w:hAnsi="Arial" w:cs="Arial"/>
        </w:rPr>
        <w:t>del cuadro de características del presente pliego, en las circunstancias, con las condiciones, alcance y los límites allí establecidos, que no podrán superar el 20 % del precio inicial.</w:t>
      </w:r>
    </w:p>
    <w:p w14:paraId="18B9E102" w14:textId="77777777" w:rsidR="00367F2F" w:rsidRPr="002600B9" w:rsidRDefault="00367F2F" w:rsidP="00AE2F67">
      <w:pPr>
        <w:autoSpaceDE w:val="0"/>
        <w:autoSpaceDN w:val="0"/>
        <w:adjustRightInd w:val="0"/>
        <w:spacing w:before="60" w:line="240" w:lineRule="atLeast"/>
        <w:jc w:val="both"/>
        <w:rPr>
          <w:rFonts w:ascii="Arial" w:hAnsi="Arial" w:cs="Arial"/>
        </w:rPr>
      </w:pPr>
      <w:r w:rsidRPr="002600B9">
        <w:rPr>
          <w:rFonts w:ascii="Arial" w:hAnsi="Arial" w:cs="Arial"/>
        </w:rPr>
        <w:t>2.- En caso de prever varias causas de modificación las circunstancias, condiciones, alcance y límites deberán quedar referidos a cada una de ellas.</w:t>
      </w:r>
    </w:p>
    <w:p w14:paraId="2DF9DA33" w14:textId="77777777" w:rsidR="00367F2F" w:rsidRPr="002600B9" w:rsidRDefault="00367F2F" w:rsidP="00AE2F67">
      <w:pPr>
        <w:autoSpaceDE w:val="0"/>
        <w:autoSpaceDN w:val="0"/>
        <w:adjustRightInd w:val="0"/>
        <w:spacing w:before="60" w:line="240" w:lineRule="atLeast"/>
        <w:jc w:val="both"/>
        <w:rPr>
          <w:rFonts w:ascii="Arial" w:hAnsi="Arial" w:cs="Arial"/>
          <w:shd w:val="clear" w:color="auto" w:fill="FFFFFF"/>
        </w:rPr>
      </w:pPr>
      <w:r w:rsidRPr="002600B9">
        <w:rPr>
          <w:rFonts w:ascii="Arial" w:hAnsi="Arial" w:cs="Arial"/>
        </w:rPr>
        <w:t xml:space="preserve">3.- En ningún caso las modificaciones previstas </w:t>
      </w:r>
      <w:r w:rsidRPr="002600B9">
        <w:rPr>
          <w:rFonts w:ascii="Arial" w:hAnsi="Arial" w:cs="Arial"/>
          <w:shd w:val="clear" w:color="auto" w:fill="FFFFFF"/>
        </w:rPr>
        <w:t>pueden suponer el establecimiento de nuevos precios unitarios no previstos en el contrato.</w:t>
      </w:r>
    </w:p>
    <w:p w14:paraId="6534B383"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shd w:val="clear" w:color="auto" w:fill="FFFFFF"/>
        </w:rPr>
        <w:t xml:space="preserve">4.- </w:t>
      </w:r>
      <w:r w:rsidRPr="002600B9">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2600B9">
          <w:rPr>
            <w:rStyle w:val="Hipervnculo"/>
            <w:rFonts w:ascii="Arial" w:hAnsi="Arial" w:cs="Arial"/>
            <w:b/>
            <w:bCs/>
            <w:color w:val="auto"/>
          </w:rPr>
          <w:t>apartado 2</w:t>
        </w:r>
        <w:r w:rsidR="00CA5BAC" w:rsidRPr="002600B9">
          <w:rPr>
            <w:rStyle w:val="Hipervnculo"/>
            <w:rFonts w:ascii="Arial" w:hAnsi="Arial" w:cs="Arial"/>
            <w:b/>
            <w:bCs/>
            <w:color w:val="auto"/>
          </w:rPr>
          <w:t>2</w:t>
        </w:r>
      </w:hyperlink>
      <w:r w:rsidRPr="002600B9">
        <w:rPr>
          <w:rFonts w:ascii="Arial" w:hAnsi="Arial" w:cs="Arial"/>
        </w:rPr>
        <w:t xml:space="preserve"> del cuadro de características.</w:t>
      </w:r>
    </w:p>
    <w:p w14:paraId="31D79264" w14:textId="77777777" w:rsidR="00367F2F" w:rsidRPr="002600B9" w:rsidRDefault="00367F2F" w:rsidP="00233FE9">
      <w:pPr>
        <w:pStyle w:val="Ttulo3"/>
        <w:spacing w:line="240" w:lineRule="atLeast"/>
        <w:jc w:val="both"/>
        <w:rPr>
          <w:sz w:val="22"/>
          <w:szCs w:val="22"/>
        </w:rPr>
      </w:pPr>
      <w:bookmarkStart w:id="276" w:name="_Toc463331581"/>
      <w:bookmarkStart w:id="277" w:name="_Toc506479420"/>
      <w:bookmarkStart w:id="278" w:name="_Toc214889756"/>
      <w:r w:rsidRPr="002600B9">
        <w:rPr>
          <w:sz w:val="22"/>
          <w:szCs w:val="22"/>
        </w:rPr>
        <w:t>43.2.- Modificaciones no previstas</w:t>
      </w:r>
      <w:bookmarkEnd w:id="276"/>
      <w:bookmarkEnd w:id="277"/>
      <w:bookmarkEnd w:id="278"/>
    </w:p>
    <w:p w14:paraId="3617CC16"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1.- Sólo podrán introducirse modificaciones distintas de las previstas en el </w:t>
      </w:r>
      <w:hyperlink w:anchor="CC_22" w:history="1">
        <w:r w:rsidRPr="002600B9">
          <w:rPr>
            <w:rStyle w:val="Hipervnculo"/>
            <w:rFonts w:ascii="Arial" w:hAnsi="Arial" w:cs="Arial"/>
            <w:b/>
            <w:color w:val="auto"/>
          </w:rPr>
          <w:t>apartado 2</w:t>
        </w:r>
        <w:r w:rsidR="00CA5BAC" w:rsidRPr="002600B9">
          <w:rPr>
            <w:rStyle w:val="Hipervnculo"/>
            <w:rFonts w:ascii="Arial" w:hAnsi="Arial" w:cs="Arial"/>
            <w:b/>
            <w:color w:val="auto"/>
          </w:rPr>
          <w:t>2</w:t>
        </w:r>
      </w:hyperlink>
      <w:r w:rsidRPr="002600B9">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14:paraId="49FD45F4" w14:textId="77777777" w:rsidR="00367F2F" w:rsidRPr="002600B9" w:rsidRDefault="00367F2F" w:rsidP="00233FE9">
      <w:pPr>
        <w:autoSpaceDE w:val="0"/>
        <w:autoSpaceDN w:val="0"/>
        <w:adjustRightInd w:val="0"/>
        <w:spacing w:before="60" w:line="240" w:lineRule="atLeast"/>
        <w:jc w:val="both"/>
        <w:rPr>
          <w:rFonts w:ascii="Arial" w:hAnsi="Arial" w:cs="Arial"/>
          <w:sz w:val="22"/>
          <w:szCs w:val="22"/>
        </w:rPr>
      </w:pPr>
      <w:r w:rsidRPr="002600B9">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2600B9">
        <w:rPr>
          <w:rFonts w:ascii="Arial" w:hAnsi="Arial" w:cs="Arial"/>
          <w:sz w:val="22"/>
          <w:szCs w:val="22"/>
        </w:rPr>
        <w:t>.</w:t>
      </w:r>
    </w:p>
    <w:p w14:paraId="147172F1" w14:textId="77777777" w:rsidR="00367F2F" w:rsidRPr="002600B9" w:rsidRDefault="00367F2F" w:rsidP="00233FE9">
      <w:pPr>
        <w:pStyle w:val="Ttulo3"/>
        <w:spacing w:line="240" w:lineRule="atLeast"/>
        <w:jc w:val="both"/>
        <w:rPr>
          <w:sz w:val="22"/>
          <w:szCs w:val="22"/>
        </w:rPr>
      </w:pPr>
      <w:bookmarkStart w:id="279" w:name="_Toc511205496"/>
      <w:bookmarkStart w:id="280" w:name="_Toc517790981"/>
      <w:bookmarkStart w:id="281" w:name="_Toc214889757"/>
      <w:r w:rsidRPr="002600B9">
        <w:rPr>
          <w:sz w:val="22"/>
          <w:szCs w:val="22"/>
        </w:rPr>
        <w:t>43.3.- Régimen de modificación</w:t>
      </w:r>
      <w:bookmarkEnd w:id="279"/>
      <w:bookmarkEnd w:id="280"/>
      <w:bookmarkEnd w:id="281"/>
    </w:p>
    <w:p w14:paraId="5F533E19" w14:textId="77777777" w:rsidR="00367F2F" w:rsidRPr="002600B9" w:rsidRDefault="00367F2F" w:rsidP="00AE2F67">
      <w:pPr>
        <w:spacing w:before="60" w:line="240" w:lineRule="atLeast"/>
        <w:rPr>
          <w:rFonts w:ascii="Arial" w:hAnsi="Arial" w:cs="Arial"/>
        </w:rPr>
      </w:pPr>
      <w:bookmarkStart w:id="282" w:name="_Toc463331582"/>
      <w:bookmarkStart w:id="283" w:name="_Toc506479421"/>
      <w:r w:rsidRPr="002600B9">
        <w:rPr>
          <w:rFonts w:ascii="Arial" w:hAnsi="Arial" w:cs="Arial"/>
        </w:rPr>
        <w:t>En lo concerniente a su régimen se estará a lo dispuesto tanto en los artículos 203 a 207 como en el 191 de la LCSP, así como a lo dispuesto reglamentariamente.</w:t>
      </w:r>
    </w:p>
    <w:p w14:paraId="178227EA" w14:textId="77777777" w:rsidR="00367F2F" w:rsidRPr="002600B9" w:rsidRDefault="00367F2F" w:rsidP="00233FE9">
      <w:pPr>
        <w:pStyle w:val="Ttulo2"/>
        <w:spacing w:line="240" w:lineRule="atLeast"/>
        <w:jc w:val="both"/>
        <w:rPr>
          <w:i w:val="0"/>
          <w:iCs w:val="0"/>
          <w:sz w:val="22"/>
          <w:szCs w:val="22"/>
        </w:rPr>
      </w:pPr>
      <w:bookmarkStart w:id="284" w:name="_Toc214889758"/>
      <w:r w:rsidRPr="002600B9">
        <w:rPr>
          <w:i w:val="0"/>
          <w:iCs w:val="0"/>
          <w:sz w:val="22"/>
          <w:szCs w:val="22"/>
        </w:rPr>
        <w:t>44.- Abonos a la contratista</w:t>
      </w:r>
      <w:bookmarkEnd w:id="282"/>
      <w:bookmarkEnd w:id="283"/>
      <w:bookmarkEnd w:id="284"/>
      <w:r w:rsidRPr="002600B9">
        <w:rPr>
          <w:i w:val="0"/>
          <w:iCs w:val="0"/>
          <w:sz w:val="22"/>
          <w:szCs w:val="22"/>
        </w:rPr>
        <w:t xml:space="preserve"> </w:t>
      </w:r>
    </w:p>
    <w:p w14:paraId="774205E2"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3AE8B30D"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2600B9">
          <w:rPr>
            <w:rStyle w:val="Hipervnculo"/>
            <w:rFonts w:ascii="Arial" w:hAnsi="Arial" w:cs="Arial"/>
            <w:b/>
            <w:color w:val="auto"/>
          </w:rPr>
          <w:t>apartado 2</w:t>
        </w:r>
        <w:r w:rsidR="00CA5BAC" w:rsidRPr="002600B9">
          <w:rPr>
            <w:rStyle w:val="Hipervnculo"/>
            <w:rFonts w:ascii="Arial" w:hAnsi="Arial" w:cs="Arial"/>
            <w:b/>
            <w:color w:val="auto"/>
          </w:rPr>
          <w:t>7</w:t>
        </w:r>
      </w:hyperlink>
      <w:r w:rsidRPr="002600B9">
        <w:rPr>
          <w:rFonts w:ascii="Arial" w:hAnsi="Arial" w:cs="Arial"/>
        </w:rPr>
        <w:t xml:space="preserve"> del cuadro de características, debiéndose asegurar los referidos pagos mediante la prestación de garantía.</w:t>
      </w:r>
    </w:p>
    <w:p w14:paraId="0C29CE9F" w14:textId="77777777" w:rsidR="00367F2F" w:rsidRPr="002600B9" w:rsidRDefault="00367F2F" w:rsidP="00233FE9">
      <w:pPr>
        <w:autoSpaceDE w:val="0"/>
        <w:autoSpaceDN w:val="0"/>
        <w:spacing w:before="60" w:line="240" w:lineRule="atLeast"/>
        <w:jc w:val="both"/>
        <w:rPr>
          <w:rFonts w:ascii="Arial" w:hAnsi="Arial" w:cs="Arial"/>
        </w:rPr>
      </w:pPr>
      <w:r w:rsidRPr="002600B9">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14:paraId="3AE85585" w14:textId="77777777" w:rsidR="00367F2F" w:rsidRPr="002600B9" w:rsidRDefault="00367F2F" w:rsidP="00233FE9">
      <w:pPr>
        <w:autoSpaceDE w:val="0"/>
        <w:autoSpaceDN w:val="0"/>
        <w:spacing w:before="60" w:line="240" w:lineRule="atLeast"/>
        <w:jc w:val="both"/>
        <w:rPr>
          <w:rFonts w:ascii="Arial" w:hAnsi="Arial" w:cs="Arial"/>
        </w:rPr>
      </w:pPr>
      <w:r w:rsidRPr="002600B9">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14:paraId="7E25AC26"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2600B9">
        <w:rPr>
          <w:rFonts w:ascii="Arial" w:hAnsi="Arial" w:cs="Arial"/>
        </w:rPr>
        <w:t>presentación de la factura en el registro administrativo</w:t>
      </w:r>
      <w:r w:rsidRPr="002600B9">
        <w:rPr>
          <w:rFonts w:ascii="Arial" w:hAnsi="Arial" w:cs="Arial"/>
        </w:rPr>
        <w:t xml:space="preserve"> y</w:t>
      </w:r>
      <w:r w:rsidR="00F41A35" w:rsidRPr="002600B9">
        <w:rPr>
          <w:rFonts w:ascii="Arial" w:hAnsi="Arial" w:cs="Arial"/>
        </w:rPr>
        <w:t>,</w:t>
      </w:r>
      <w:r w:rsidRPr="002600B9">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2600B9">
        <w:rPr>
          <w:rFonts w:ascii="Arial" w:hAnsi="Arial" w:cs="Arial"/>
        </w:rPr>
        <w:t xml:space="preserve"> Motivada y excepcionalmente,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2600B9">
          <w:rPr>
            <w:rStyle w:val="Hipervnculo"/>
            <w:rFonts w:ascii="Arial" w:hAnsi="Arial" w:cs="Arial"/>
            <w:b/>
            <w:color w:val="auto"/>
          </w:rPr>
          <w:t>apartado 28</w:t>
        </w:r>
      </w:hyperlink>
      <w:r w:rsidR="00F41A35" w:rsidRPr="002600B9">
        <w:rPr>
          <w:rFonts w:ascii="Arial" w:hAnsi="Arial" w:cs="Arial"/>
        </w:rPr>
        <w:t xml:space="preserve"> del cuadro de características este mayor plazo de pago y su justificación.</w:t>
      </w:r>
    </w:p>
    <w:p w14:paraId="064A3009" w14:textId="77777777" w:rsidR="00367F2F" w:rsidRPr="002600B9" w:rsidRDefault="00367F2F" w:rsidP="005A4DC1">
      <w:pPr>
        <w:autoSpaceDE w:val="0"/>
        <w:autoSpaceDN w:val="0"/>
        <w:spacing w:before="60" w:line="240" w:lineRule="atLeast"/>
        <w:jc w:val="both"/>
        <w:rPr>
          <w:rFonts w:ascii="Arial" w:hAnsi="Arial" w:cs="Arial"/>
        </w:rPr>
      </w:pPr>
      <w:r w:rsidRPr="002600B9">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14:paraId="6721710E" w14:textId="77777777" w:rsidR="00367F2F" w:rsidRPr="002600B9" w:rsidRDefault="00F41A35" w:rsidP="00AE2F67">
      <w:pPr>
        <w:autoSpaceDE w:val="0"/>
        <w:autoSpaceDN w:val="0"/>
        <w:adjustRightInd w:val="0"/>
        <w:spacing w:before="60" w:line="240" w:lineRule="atLeast"/>
        <w:jc w:val="both"/>
        <w:rPr>
          <w:rFonts w:ascii="Arial" w:hAnsi="Arial" w:cs="Arial"/>
        </w:rPr>
      </w:pPr>
      <w:r w:rsidRPr="002600B9">
        <w:rPr>
          <w:rFonts w:ascii="Arial" w:hAnsi="Arial" w:cs="Arial"/>
        </w:rPr>
        <w:t>6</w:t>
      </w:r>
      <w:r w:rsidR="00367F2F" w:rsidRPr="002600B9">
        <w:rPr>
          <w:rFonts w:ascii="Arial" w:hAnsi="Arial" w:cs="Arial"/>
        </w:rPr>
        <w:t>.- Las facturas deberán contener los datos siguientes:</w:t>
      </w:r>
    </w:p>
    <w:p w14:paraId="08FB113D" w14:textId="77777777" w:rsidR="00367F2F" w:rsidRPr="002600B9" w:rsidRDefault="00367F2F" w:rsidP="00AE2F67">
      <w:pPr>
        <w:autoSpaceDE w:val="0"/>
        <w:autoSpaceDN w:val="0"/>
        <w:adjustRightInd w:val="0"/>
        <w:spacing w:before="60" w:line="240" w:lineRule="atLeast"/>
        <w:ind w:left="851" w:hanging="284"/>
        <w:jc w:val="both"/>
        <w:rPr>
          <w:rFonts w:ascii="Arial" w:hAnsi="Arial" w:cs="Arial"/>
        </w:rPr>
      </w:pPr>
      <w:r w:rsidRPr="002600B9">
        <w:rPr>
          <w:rFonts w:ascii="Arial" w:hAnsi="Arial" w:cs="Arial"/>
        </w:rPr>
        <w:t xml:space="preserve">- </w:t>
      </w:r>
      <w:r w:rsidRPr="002600B9">
        <w:rPr>
          <w:rFonts w:ascii="Arial" w:hAnsi="Arial" w:cs="Arial"/>
        </w:rPr>
        <w:tab/>
        <w:t>Identificación de la entidad contratante.</w:t>
      </w:r>
    </w:p>
    <w:p w14:paraId="22D0FAE6" w14:textId="77777777" w:rsidR="00367F2F" w:rsidRPr="002600B9" w:rsidRDefault="00367F2F" w:rsidP="00AE2F67">
      <w:pPr>
        <w:autoSpaceDE w:val="0"/>
        <w:autoSpaceDN w:val="0"/>
        <w:adjustRightInd w:val="0"/>
        <w:spacing w:before="60" w:line="240" w:lineRule="atLeast"/>
        <w:ind w:left="851" w:hanging="284"/>
        <w:jc w:val="both"/>
        <w:rPr>
          <w:rFonts w:ascii="Arial" w:hAnsi="Arial" w:cs="Arial"/>
        </w:rPr>
      </w:pPr>
      <w:r w:rsidRPr="002600B9">
        <w:rPr>
          <w:rFonts w:ascii="Arial" w:hAnsi="Arial" w:cs="Arial"/>
        </w:rPr>
        <w:t xml:space="preserve">- </w:t>
      </w:r>
      <w:r w:rsidRPr="002600B9">
        <w:rPr>
          <w:rFonts w:ascii="Arial" w:hAnsi="Arial" w:cs="Arial"/>
        </w:rPr>
        <w:tab/>
        <w:t>Identificación del órgano de contratación.</w:t>
      </w:r>
    </w:p>
    <w:p w14:paraId="463603B3" w14:textId="77777777" w:rsidR="00367F2F" w:rsidRPr="002600B9" w:rsidRDefault="00367F2F" w:rsidP="00AE2F67">
      <w:pPr>
        <w:autoSpaceDE w:val="0"/>
        <w:autoSpaceDN w:val="0"/>
        <w:adjustRightInd w:val="0"/>
        <w:spacing w:before="60" w:line="240" w:lineRule="atLeast"/>
        <w:ind w:left="851" w:hanging="284"/>
        <w:jc w:val="both"/>
        <w:rPr>
          <w:rFonts w:ascii="Arial" w:hAnsi="Arial" w:cs="Arial"/>
        </w:rPr>
      </w:pPr>
      <w:r w:rsidRPr="002600B9">
        <w:rPr>
          <w:rFonts w:ascii="Arial" w:hAnsi="Arial" w:cs="Arial"/>
        </w:rPr>
        <w:t xml:space="preserve">- </w:t>
      </w:r>
      <w:r w:rsidRPr="002600B9">
        <w:rPr>
          <w:rFonts w:ascii="Arial" w:hAnsi="Arial" w:cs="Arial"/>
        </w:rPr>
        <w:tab/>
        <w:t>Identificación del órgano con competencias en materia de contabilidad pública.</w:t>
      </w:r>
    </w:p>
    <w:p w14:paraId="2138C212" w14:textId="77777777" w:rsidR="00367F2F" w:rsidRPr="002600B9" w:rsidRDefault="00367F2F" w:rsidP="00AE2F67">
      <w:pPr>
        <w:autoSpaceDE w:val="0"/>
        <w:autoSpaceDN w:val="0"/>
        <w:adjustRightInd w:val="0"/>
        <w:spacing w:before="60" w:line="240" w:lineRule="atLeast"/>
        <w:ind w:left="851" w:hanging="284"/>
        <w:jc w:val="both"/>
        <w:rPr>
          <w:rFonts w:ascii="Arial" w:hAnsi="Arial" w:cs="Arial"/>
        </w:rPr>
      </w:pPr>
      <w:r w:rsidRPr="002600B9">
        <w:rPr>
          <w:rFonts w:ascii="Arial" w:hAnsi="Arial" w:cs="Arial"/>
        </w:rPr>
        <w:t xml:space="preserve">- </w:t>
      </w:r>
      <w:r w:rsidRPr="002600B9">
        <w:rPr>
          <w:rFonts w:ascii="Arial" w:hAnsi="Arial" w:cs="Arial"/>
        </w:rPr>
        <w:tab/>
        <w:t>Identificación del destinatario de la prestación contratada.</w:t>
      </w:r>
    </w:p>
    <w:p w14:paraId="1979F06D" w14:textId="77777777" w:rsidR="00367F2F" w:rsidRPr="002600B9" w:rsidRDefault="00F41A35" w:rsidP="00AE2F67">
      <w:pPr>
        <w:autoSpaceDE w:val="0"/>
        <w:autoSpaceDN w:val="0"/>
        <w:adjustRightInd w:val="0"/>
        <w:spacing w:before="60" w:line="240" w:lineRule="atLeast"/>
        <w:jc w:val="both"/>
        <w:rPr>
          <w:rFonts w:ascii="Arial" w:hAnsi="Arial" w:cs="Arial"/>
        </w:rPr>
      </w:pPr>
      <w:r w:rsidRPr="002600B9">
        <w:rPr>
          <w:rFonts w:ascii="Arial" w:hAnsi="Arial" w:cs="Arial"/>
        </w:rPr>
        <w:t>7</w:t>
      </w:r>
      <w:r w:rsidR="00367F2F" w:rsidRPr="002600B9">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2600B9">
          <w:rPr>
            <w:rStyle w:val="Hipervnculo"/>
            <w:rFonts w:ascii="Arial" w:hAnsi="Arial" w:cs="Arial"/>
            <w:b/>
            <w:bCs/>
            <w:color w:val="auto"/>
          </w:rPr>
          <w:t>apartado 6</w:t>
        </w:r>
      </w:hyperlink>
      <w:r w:rsidR="00367F2F" w:rsidRPr="002600B9">
        <w:rPr>
          <w:rFonts w:ascii="Arial" w:hAnsi="Arial" w:cs="Arial"/>
        </w:rPr>
        <w:t xml:space="preserve"> del cuadro de características y en el orden de abono que se indica en el </w:t>
      </w:r>
      <w:hyperlink w:anchor="CC_10" w:history="1">
        <w:r w:rsidR="00367F2F" w:rsidRPr="002600B9">
          <w:rPr>
            <w:rStyle w:val="Hipervnculo"/>
            <w:rFonts w:ascii="Arial" w:hAnsi="Arial" w:cs="Arial"/>
            <w:b/>
            <w:color w:val="auto"/>
          </w:rPr>
          <w:t>apartado 10</w:t>
        </w:r>
      </w:hyperlink>
      <w:r w:rsidR="00367F2F" w:rsidRPr="002600B9">
        <w:rPr>
          <w:rFonts w:ascii="Arial" w:hAnsi="Arial" w:cs="Arial"/>
        </w:rPr>
        <w:t xml:space="preserve"> del cuadro de características.</w:t>
      </w:r>
    </w:p>
    <w:p w14:paraId="76094ECD" w14:textId="77777777" w:rsidR="00367F2F" w:rsidRPr="002600B9" w:rsidRDefault="00F41A35" w:rsidP="00233FE9">
      <w:pPr>
        <w:autoSpaceDE w:val="0"/>
        <w:autoSpaceDN w:val="0"/>
        <w:adjustRightInd w:val="0"/>
        <w:spacing w:before="60" w:line="240" w:lineRule="atLeast"/>
        <w:jc w:val="both"/>
        <w:rPr>
          <w:rFonts w:ascii="Arial" w:hAnsi="Arial" w:cs="Arial"/>
        </w:rPr>
      </w:pPr>
      <w:r w:rsidRPr="002600B9">
        <w:rPr>
          <w:rFonts w:ascii="Arial" w:hAnsi="Arial" w:cs="Arial"/>
        </w:rPr>
        <w:t>8</w:t>
      </w:r>
      <w:r w:rsidR="00367F2F" w:rsidRPr="002600B9">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14:paraId="5E20FA11" w14:textId="77777777" w:rsidR="00367F2F" w:rsidRPr="002600B9" w:rsidRDefault="00367F2F" w:rsidP="00233FE9">
      <w:pPr>
        <w:pStyle w:val="Ttulo2"/>
        <w:spacing w:line="240" w:lineRule="atLeast"/>
        <w:jc w:val="both"/>
        <w:rPr>
          <w:bCs w:val="0"/>
          <w:i w:val="0"/>
          <w:iCs w:val="0"/>
          <w:sz w:val="22"/>
          <w:szCs w:val="22"/>
        </w:rPr>
      </w:pPr>
      <w:bookmarkStart w:id="285" w:name="_Toc463331584"/>
      <w:bookmarkStart w:id="286" w:name="_Toc506479423"/>
      <w:bookmarkStart w:id="287" w:name="_Toc214889759"/>
      <w:r w:rsidRPr="002600B9">
        <w:rPr>
          <w:bCs w:val="0"/>
          <w:i w:val="0"/>
          <w:iCs w:val="0"/>
          <w:sz w:val="22"/>
          <w:szCs w:val="22"/>
        </w:rPr>
        <w:t>45.- Suspensión del contrato</w:t>
      </w:r>
      <w:bookmarkEnd w:id="285"/>
      <w:bookmarkEnd w:id="286"/>
      <w:bookmarkEnd w:id="287"/>
    </w:p>
    <w:p w14:paraId="32265816" w14:textId="77777777" w:rsidR="00367F2F" w:rsidRPr="002600B9" w:rsidRDefault="00367F2F" w:rsidP="00AE2F67">
      <w:pPr>
        <w:autoSpaceDE w:val="0"/>
        <w:autoSpaceDN w:val="0"/>
        <w:adjustRightInd w:val="0"/>
        <w:spacing w:before="60" w:line="240" w:lineRule="atLeast"/>
        <w:jc w:val="both"/>
        <w:rPr>
          <w:rFonts w:ascii="Arial" w:hAnsi="Arial" w:cs="Arial"/>
        </w:rPr>
      </w:pPr>
      <w:r w:rsidRPr="002600B9">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14:paraId="040E0BC7" w14:textId="77777777" w:rsidR="00367F2F" w:rsidRPr="002600B9" w:rsidRDefault="00367F2F" w:rsidP="00233FE9">
      <w:pPr>
        <w:pStyle w:val="Ttulo2"/>
        <w:spacing w:line="240" w:lineRule="atLeast"/>
        <w:jc w:val="both"/>
        <w:rPr>
          <w:bCs w:val="0"/>
          <w:i w:val="0"/>
          <w:iCs w:val="0"/>
          <w:sz w:val="22"/>
          <w:szCs w:val="22"/>
        </w:rPr>
      </w:pPr>
      <w:bookmarkStart w:id="288" w:name="_Toc463331585"/>
      <w:bookmarkStart w:id="289" w:name="_Toc506479424"/>
      <w:bookmarkStart w:id="290" w:name="_Toc214889760"/>
      <w:r w:rsidRPr="002600B9">
        <w:rPr>
          <w:bCs w:val="0"/>
          <w:i w:val="0"/>
          <w:iCs w:val="0"/>
          <w:sz w:val="22"/>
          <w:szCs w:val="22"/>
        </w:rPr>
        <w:t>46.- Recepción y plazo de garantía</w:t>
      </w:r>
      <w:bookmarkEnd w:id="288"/>
      <w:bookmarkEnd w:id="289"/>
      <w:bookmarkEnd w:id="290"/>
    </w:p>
    <w:p w14:paraId="29E68538" w14:textId="77777777" w:rsidR="00367F2F" w:rsidRPr="002600B9" w:rsidRDefault="00367F2F" w:rsidP="00233FE9">
      <w:pPr>
        <w:pStyle w:val="Ttulo3"/>
        <w:spacing w:line="240" w:lineRule="atLeast"/>
        <w:jc w:val="both"/>
        <w:rPr>
          <w:bCs w:val="0"/>
          <w:sz w:val="22"/>
          <w:szCs w:val="18"/>
        </w:rPr>
      </w:pPr>
      <w:bookmarkStart w:id="291" w:name="_Toc463331586"/>
      <w:bookmarkStart w:id="292" w:name="_Toc506479425"/>
      <w:bookmarkStart w:id="293" w:name="_Toc214889761"/>
      <w:r w:rsidRPr="002600B9">
        <w:rPr>
          <w:bCs w:val="0"/>
          <w:sz w:val="22"/>
          <w:szCs w:val="18"/>
        </w:rPr>
        <w:t>46.1.- Recepción y liquidación</w:t>
      </w:r>
      <w:bookmarkEnd w:id="291"/>
      <w:bookmarkEnd w:id="292"/>
      <w:bookmarkEnd w:id="293"/>
    </w:p>
    <w:p w14:paraId="0B918A77" w14:textId="77777777" w:rsidR="00367F2F" w:rsidRPr="002600B9"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2600B9">
        <w:rPr>
          <w:rFonts w:ascii="Arial" w:hAnsi="Arial" w:cs="Arial"/>
          <w:color w:val="auto"/>
          <w:sz w:val="20"/>
        </w:rPr>
        <w:t>1</w:t>
      </w:r>
      <w:r w:rsidRPr="002600B9">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14:paraId="6979B7E4" w14:textId="77777777" w:rsidR="00367F2F" w:rsidRPr="002600B9"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2600B9">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14:paraId="7D909CA9" w14:textId="77777777" w:rsidR="00367F2F" w:rsidRPr="002600B9"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2600B9">
        <w:rPr>
          <w:rFonts w:ascii="Arial" w:hAnsi="Arial" w:cs="Arial"/>
          <w:color w:val="auto"/>
          <w:sz w:val="20"/>
          <w:szCs w:val="20"/>
        </w:rPr>
        <w:t>3.- Dentro del mes siguiente a la finalización del objeto del contrato se procederá, mediante acto formal, a la recepción del mismo.</w:t>
      </w:r>
    </w:p>
    <w:p w14:paraId="2FD702BF" w14:textId="77777777" w:rsidR="00367F2F" w:rsidRPr="002600B9"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2600B9">
        <w:rPr>
          <w:rFonts w:ascii="Arial" w:hAnsi="Arial" w:cs="Arial"/>
          <w:color w:val="auto"/>
          <w:sz w:val="20"/>
          <w:szCs w:val="20"/>
        </w:rPr>
        <w:t>Así mismo, podrán efectuarse recepciones parciales sobre aquellas partes del contrato susceptibles de ser utilizadas de forma independiente.</w:t>
      </w:r>
    </w:p>
    <w:p w14:paraId="66911CE5" w14:textId="77777777" w:rsidR="00367F2F" w:rsidRPr="002600B9"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2600B9">
        <w:rPr>
          <w:rFonts w:ascii="Arial" w:hAnsi="Arial" w:cs="Arial"/>
          <w:color w:val="auto"/>
          <w:sz w:val="20"/>
          <w:szCs w:val="20"/>
        </w:rPr>
        <w:t>4.- En caso de contratos cuya ejecución sea de tracto sucesivo, la recepción se realizará a la terminación de la prestación contratada o al término del plazo contractual.</w:t>
      </w:r>
    </w:p>
    <w:p w14:paraId="680E7047" w14:textId="77777777" w:rsidR="00367F2F" w:rsidRPr="002600B9" w:rsidRDefault="00367F2F" w:rsidP="00233FE9">
      <w:pPr>
        <w:pStyle w:val="Ttulo3"/>
        <w:spacing w:line="240" w:lineRule="atLeast"/>
        <w:jc w:val="both"/>
        <w:rPr>
          <w:bCs w:val="0"/>
          <w:sz w:val="22"/>
          <w:szCs w:val="18"/>
        </w:rPr>
      </w:pPr>
      <w:bookmarkStart w:id="296" w:name="_Toc214889762"/>
      <w:r w:rsidRPr="002600B9">
        <w:rPr>
          <w:bCs w:val="0"/>
          <w:sz w:val="22"/>
          <w:szCs w:val="18"/>
        </w:rPr>
        <w:t>46.2.- Plazo de garantía</w:t>
      </w:r>
      <w:bookmarkEnd w:id="294"/>
      <w:bookmarkEnd w:id="295"/>
      <w:bookmarkEnd w:id="296"/>
    </w:p>
    <w:p w14:paraId="0CF65400"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 xml:space="preserve">1.- El plazo de garantía será el establecido en el </w:t>
      </w:r>
      <w:hyperlink w:anchor="CC_18" w:history="1">
        <w:r w:rsidRPr="002600B9">
          <w:rPr>
            <w:rStyle w:val="Hipervnculo"/>
            <w:rFonts w:ascii="Arial" w:hAnsi="Arial" w:cs="Arial"/>
            <w:b/>
            <w:bCs/>
            <w:color w:val="auto"/>
          </w:rPr>
          <w:t>apartado 1</w:t>
        </w:r>
        <w:r w:rsidR="00CA5BAC" w:rsidRPr="002600B9">
          <w:rPr>
            <w:rStyle w:val="Hipervnculo"/>
            <w:rFonts w:ascii="Arial" w:hAnsi="Arial" w:cs="Arial"/>
            <w:b/>
            <w:bCs/>
            <w:color w:val="auto"/>
          </w:rPr>
          <w:t>8</w:t>
        </w:r>
      </w:hyperlink>
      <w:r w:rsidRPr="002600B9">
        <w:rPr>
          <w:rFonts w:ascii="Arial" w:hAnsi="Arial" w:cs="Arial"/>
          <w:bCs/>
        </w:rPr>
        <w:t xml:space="preserve"> </w:t>
      </w:r>
      <w:r w:rsidRPr="002600B9">
        <w:rPr>
          <w:rFonts w:ascii="Arial" w:hAnsi="Arial" w:cs="Arial"/>
        </w:rPr>
        <w:t>del cuadro de características o, en su caso, el ofertado por la adjudicataria.</w:t>
      </w:r>
    </w:p>
    <w:p w14:paraId="61012F4F"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2.- Si durante dicho plazo se acreditase la existencia de vicios o defectos ocultos en los trabajos efectuados, la Administración tendrá derecho a reclamar a la contratista la subsanación de los mismos.</w:t>
      </w:r>
    </w:p>
    <w:p w14:paraId="0580C318" w14:textId="77777777" w:rsidR="00367F2F" w:rsidRPr="002600B9" w:rsidRDefault="00367F2F" w:rsidP="006212BF">
      <w:pPr>
        <w:autoSpaceDE w:val="0"/>
        <w:autoSpaceDN w:val="0"/>
        <w:adjustRightInd w:val="0"/>
        <w:spacing w:before="60" w:line="240" w:lineRule="atLeast"/>
        <w:jc w:val="both"/>
        <w:rPr>
          <w:rFonts w:ascii="Arial" w:hAnsi="Arial" w:cs="Arial"/>
        </w:rPr>
      </w:pPr>
      <w:r w:rsidRPr="002600B9">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14:paraId="37C91795" w14:textId="77777777" w:rsidR="00367F2F" w:rsidRPr="002600B9"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2600B9">
        <w:rPr>
          <w:rFonts w:ascii="Arial" w:hAnsi="Arial" w:cs="Arial"/>
          <w:color w:val="auto"/>
          <w:sz w:val="20"/>
          <w:szCs w:val="20"/>
        </w:rPr>
        <w:t>La contratista tendrá derecho a ser oída sobre las observaciones que se le formulen en relación al cumplimiento de la prestación contratada.</w:t>
      </w:r>
    </w:p>
    <w:p w14:paraId="389A7AE2" w14:textId="77777777" w:rsidR="00367F2F" w:rsidRPr="002600B9"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2600B9">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14:paraId="1968FC15" w14:textId="77777777" w:rsidR="00367F2F" w:rsidRPr="002600B9" w:rsidRDefault="00367F2F" w:rsidP="00233FE9">
      <w:pPr>
        <w:pStyle w:val="Ttulo3"/>
        <w:spacing w:line="240" w:lineRule="atLeast"/>
        <w:jc w:val="both"/>
        <w:rPr>
          <w:bCs w:val="0"/>
          <w:sz w:val="22"/>
          <w:szCs w:val="18"/>
        </w:rPr>
      </w:pPr>
      <w:bookmarkStart w:id="299" w:name="_Toc214889763"/>
      <w:r w:rsidRPr="002600B9">
        <w:rPr>
          <w:bCs w:val="0"/>
          <w:sz w:val="22"/>
          <w:szCs w:val="18"/>
        </w:rPr>
        <w:t>46.3.- Devolución de la garantía</w:t>
      </w:r>
      <w:bookmarkEnd w:id="297"/>
      <w:bookmarkEnd w:id="298"/>
      <w:bookmarkEnd w:id="299"/>
    </w:p>
    <w:p w14:paraId="6B9B6C25" w14:textId="77777777" w:rsidR="00367F2F" w:rsidRPr="002600B9"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2600B9">
        <w:rPr>
          <w:rFonts w:ascii="Arial" w:hAnsi="Arial" w:cs="Arial"/>
        </w:rPr>
        <w:t xml:space="preserve">Transcurrido el plazo de garantía indicado en el </w:t>
      </w:r>
      <w:hyperlink w:anchor="CC_18" w:history="1">
        <w:r w:rsidRPr="002600B9">
          <w:rPr>
            <w:rStyle w:val="Hipervnculo"/>
            <w:rFonts w:ascii="Arial" w:hAnsi="Arial" w:cs="Arial"/>
            <w:b/>
            <w:bCs/>
            <w:color w:val="auto"/>
          </w:rPr>
          <w:t>apartado 1</w:t>
        </w:r>
        <w:r w:rsidR="00CA5BAC" w:rsidRPr="002600B9">
          <w:rPr>
            <w:rStyle w:val="Hipervnculo"/>
            <w:rFonts w:ascii="Arial" w:hAnsi="Arial" w:cs="Arial"/>
            <w:b/>
            <w:bCs/>
            <w:color w:val="auto"/>
          </w:rPr>
          <w:t>8</w:t>
        </w:r>
      </w:hyperlink>
      <w:r w:rsidRPr="002600B9">
        <w:rPr>
          <w:rFonts w:ascii="Arial" w:hAnsi="Arial" w:cs="Arial"/>
          <w:bCs/>
        </w:rPr>
        <w:t xml:space="preserve"> </w:t>
      </w:r>
      <w:r w:rsidRPr="002600B9">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14:paraId="4490C253" w14:textId="77777777" w:rsidR="00367F2F" w:rsidRPr="002600B9" w:rsidRDefault="00367F2F" w:rsidP="00233FE9">
      <w:pPr>
        <w:pStyle w:val="Ttulo2"/>
        <w:spacing w:line="240" w:lineRule="atLeast"/>
        <w:jc w:val="both"/>
        <w:rPr>
          <w:bCs w:val="0"/>
          <w:i w:val="0"/>
          <w:iCs w:val="0"/>
          <w:sz w:val="22"/>
          <w:szCs w:val="22"/>
        </w:rPr>
      </w:pPr>
      <w:bookmarkStart w:id="303" w:name="_Toc214889764"/>
      <w:r w:rsidRPr="002600B9">
        <w:rPr>
          <w:bCs w:val="0"/>
          <w:i w:val="0"/>
          <w:iCs w:val="0"/>
          <w:sz w:val="22"/>
          <w:szCs w:val="22"/>
        </w:rPr>
        <w:t>47.-</w:t>
      </w:r>
      <w:r w:rsidRPr="002600B9">
        <w:rPr>
          <w:i w:val="0"/>
          <w:iCs w:val="0"/>
          <w:sz w:val="22"/>
          <w:szCs w:val="22"/>
        </w:rPr>
        <w:t xml:space="preserve"> </w:t>
      </w:r>
      <w:r w:rsidRPr="002600B9">
        <w:rPr>
          <w:bCs w:val="0"/>
          <w:i w:val="0"/>
          <w:iCs w:val="0"/>
          <w:sz w:val="22"/>
          <w:szCs w:val="22"/>
        </w:rPr>
        <w:t>Resolución del contrato</w:t>
      </w:r>
      <w:bookmarkEnd w:id="301"/>
      <w:bookmarkEnd w:id="302"/>
      <w:bookmarkEnd w:id="303"/>
    </w:p>
    <w:p w14:paraId="007BBFCD"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sidRPr="002600B9">
        <w:rPr>
          <w:rFonts w:ascii="Arial" w:hAnsi="Arial" w:cs="Arial"/>
        </w:rPr>
        <w:t xml:space="preserve">s </w:t>
      </w:r>
      <w:hyperlink w:anchor="Cl_38_3" w:history="1">
        <w:r w:rsidR="009F5ADF" w:rsidRPr="002600B9">
          <w:rPr>
            <w:rStyle w:val="Hipervnculo"/>
            <w:rFonts w:ascii="Arial" w:hAnsi="Arial" w:cs="Arial"/>
            <w:b/>
            <w:color w:val="auto"/>
          </w:rPr>
          <w:t>cláusulas 38.3</w:t>
        </w:r>
      </w:hyperlink>
      <w:r w:rsidR="009F5ADF" w:rsidRPr="002600B9">
        <w:rPr>
          <w:rFonts w:ascii="Arial" w:hAnsi="Arial" w:cs="Arial"/>
        </w:rPr>
        <w:t xml:space="preserve"> y</w:t>
      </w:r>
      <w:r w:rsidRPr="002600B9">
        <w:rPr>
          <w:rFonts w:ascii="Arial" w:hAnsi="Arial" w:cs="Arial"/>
        </w:rPr>
        <w:t xml:space="preserve"> </w:t>
      </w:r>
      <w:hyperlink w:anchor="Cl_38_4" w:history="1">
        <w:r w:rsidRPr="002600B9">
          <w:rPr>
            <w:rStyle w:val="Hipervnculo"/>
            <w:rFonts w:ascii="Arial" w:hAnsi="Arial" w:cs="Arial"/>
            <w:b/>
            <w:color w:val="auto"/>
          </w:rPr>
          <w:t>38.</w:t>
        </w:r>
        <w:r w:rsidR="009F5ADF" w:rsidRPr="002600B9">
          <w:rPr>
            <w:rStyle w:val="Hipervnculo"/>
            <w:rFonts w:ascii="Arial" w:hAnsi="Arial" w:cs="Arial"/>
            <w:b/>
            <w:color w:val="auto"/>
          </w:rPr>
          <w:t>4</w:t>
        </w:r>
      </w:hyperlink>
      <w:r w:rsidRPr="002600B9">
        <w:rPr>
          <w:rFonts w:ascii="Arial" w:hAnsi="Arial" w:cs="Arial"/>
        </w:rPr>
        <w:t xml:space="preserve"> y de las señaladas en el </w:t>
      </w:r>
      <w:hyperlink w:anchor="CC_21" w:history="1">
        <w:r w:rsidRPr="002600B9">
          <w:rPr>
            <w:rStyle w:val="Hipervnculo"/>
            <w:rFonts w:ascii="Arial" w:hAnsi="Arial" w:cs="Arial"/>
            <w:b/>
            <w:bCs/>
            <w:color w:val="auto"/>
          </w:rPr>
          <w:t>apartado 2</w:t>
        </w:r>
        <w:r w:rsidR="00CA5BAC" w:rsidRPr="002600B9">
          <w:rPr>
            <w:rStyle w:val="Hipervnculo"/>
            <w:rFonts w:ascii="Arial" w:hAnsi="Arial" w:cs="Arial"/>
            <w:b/>
            <w:bCs/>
            <w:color w:val="auto"/>
          </w:rPr>
          <w:t>1</w:t>
        </w:r>
      </w:hyperlink>
      <w:r w:rsidRPr="002600B9">
        <w:rPr>
          <w:rFonts w:ascii="Arial" w:hAnsi="Arial" w:cs="Arial"/>
        </w:rPr>
        <w:t xml:space="preserve"> del cuadro de características como obligaciones esenciales del contrato.</w:t>
      </w:r>
    </w:p>
    <w:p w14:paraId="2679C030"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27CECB6E"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14:paraId="435EFFB5"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14:paraId="2E84A28D" w14:textId="77777777" w:rsidR="00367F2F" w:rsidRPr="002600B9" w:rsidRDefault="00367F2F" w:rsidP="0067714E">
      <w:pPr>
        <w:autoSpaceDE w:val="0"/>
        <w:autoSpaceDN w:val="0"/>
        <w:adjustRightInd w:val="0"/>
        <w:spacing w:before="60" w:line="240" w:lineRule="atLeast"/>
        <w:jc w:val="both"/>
        <w:rPr>
          <w:rFonts w:ascii="Arial" w:hAnsi="Arial" w:cs="Arial"/>
        </w:rPr>
      </w:pPr>
      <w:r w:rsidRPr="002600B9">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315CCAA6" w14:textId="77777777" w:rsidR="00367F2F" w:rsidRPr="002600B9" w:rsidRDefault="00367F2F" w:rsidP="0067714E">
      <w:pPr>
        <w:autoSpaceDE w:val="0"/>
        <w:autoSpaceDN w:val="0"/>
        <w:adjustRightInd w:val="0"/>
        <w:spacing w:before="60" w:line="240" w:lineRule="atLeast"/>
        <w:jc w:val="both"/>
        <w:rPr>
          <w:rFonts w:ascii="Arial" w:hAnsi="Arial" w:cs="Arial"/>
        </w:rPr>
      </w:pPr>
      <w:r w:rsidRPr="002600B9">
        <w:rPr>
          <w:rFonts w:ascii="Arial" w:hAnsi="Arial" w:cs="Arial"/>
        </w:rPr>
        <w:t xml:space="preserve">6.- También podrá ser resuelto el contrato por las siguientes causas: </w:t>
      </w:r>
    </w:p>
    <w:p w14:paraId="4FD70A76" w14:textId="77777777" w:rsidR="00367F2F" w:rsidRPr="002600B9"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2600B9">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14:paraId="07B927A3" w14:textId="77777777" w:rsidR="00367F2F" w:rsidRPr="002600B9" w:rsidRDefault="00367F2F" w:rsidP="0067714E">
      <w:pPr>
        <w:autoSpaceDE w:val="0"/>
        <w:autoSpaceDN w:val="0"/>
        <w:adjustRightInd w:val="0"/>
        <w:spacing w:before="60" w:line="240" w:lineRule="atLeast"/>
        <w:ind w:left="567"/>
        <w:jc w:val="both"/>
        <w:rPr>
          <w:rFonts w:ascii="Arial" w:hAnsi="Arial" w:cs="Arial"/>
        </w:rPr>
      </w:pPr>
      <w:r w:rsidRPr="002600B9">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653258BA" w14:textId="77777777" w:rsidR="00367F2F" w:rsidRPr="002600B9"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2600B9">
        <w:rPr>
          <w:rFonts w:ascii="Arial" w:hAnsi="Arial" w:cs="Arial"/>
        </w:rPr>
        <w:t>Por incumplimiento de carácter muy grave conforme al presente pliego de las obligaciones en materia de seguridad y salud en el trabajo.</w:t>
      </w:r>
    </w:p>
    <w:p w14:paraId="5782C078" w14:textId="77777777" w:rsidR="00367F2F" w:rsidRPr="002600B9"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2600B9">
        <w:rPr>
          <w:rFonts w:ascii="Arial" w:hAnsi="Arial" w:cs="Arial"/>
        </w:rPr>
        <w:t>Por imposibilidad de ejecutar el contrato con el número de efectivos de personal inicialmente asignado al contrato.</w:t>
      </w:r>
    </w:p>
    <w:p w14:paraId="4E1EA0D2" w14:textId="77777777" w:rsidR="00367F2F" w:rsidRPr="002600B9"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2600B9">
        <w:rPr>
          <w:rFonts w:ascii="Arial" w:hAnsi="Arial" w:cs="Arial"/>
        </w:rPr>
        <w:t>Por las señaladas en las letras c), d), y f) del artículo 294 de la LCSP, para los contratos que conlleven prestaciones directas a favor de la ciudadanía.</w:t>
      </w:r>
    </w:p>
    <w:p w14:paraId="080C8158" w14:textId="77777777" w:rsidR="00367F2F" w:rsidRPr="002600B9" w:rsidRDefault="00367F2F" w:rsidP="0067714E">
      <w:pPr>
        <w:autoSpaceDE w:val="0"/>
        <w:autoSpaceDN w:val="0"/>
        <w:adjustRightInd w:val="0"/>
        <w:spacing w:before="60" w:line="240" w:lineRule="atLeast"/>
        <w:jc w:val="both"/>
        <w:rPr>
          <w:rFonts w:ascii="Arial" w:hAnsi="Arial" w:cs="Arial"/>
        </w:rPr>
      </w:pPr>
      <w:r w:rsidRPr="002600B9">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14:paraId="62CAB368" w14:textId="77777777" w:rsidR="00367F2F" w:rsidRPr="002600B9" w:rsidRDefault="00367F2F" w:rsidP="00233FE9">
      <w:pPr>
        <w:autoSpaceDE w:val="0"/>
        <w:autoSpaceDN w:val="0"/>
        <w:adjustRightInd w:val="0"/>
        <w:spacing w:before="60" w:line="240" w:lineRule="atLeast"/>
        <w:jc w:val="both"/>
        <w:rPr>
          <w:rFonts w:ascii="Arial" w:hAnsi="Arial" w:cs="Arial"/>
        </w:rPr>
      </w:pPr>
      <w:r w:rsidRPr="002600B9">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14:paraId="15517D97" w14:textId="77777777" w:rsidR="00367F2F" w:rsidRPr="002600B9" w:rsidRDefault="00367F2F" w:rsidP="00233FE9">
      <w:pPr>
        <w:autoSpaceDE w:val="0"/>
        <w:autoSpaceDN w:val="0"/>
        <w:adjustRightInd w:val="0"/>
        <w:spacing w:before="60" w:line="240" w:lineRule="atLeast"/>
        <w:jc w:val="both"/>
        <w:rPr>
          <w:rFonts w:ascii="Arial" w:hAnsi="Arial" w:cs="Arial"/>
        </w:rPr>
      </w:pPr>
    </w:p>
    <w:p w14:paraId="724BD767" w14:textId="77777777" w:rsidR="00367F2F" w:rsidRPr="002600B9" w:rsidRDefault="00367F2F" w:rsidP="003B45C5">
      <w:pPr>
        <w:pStyle w:val="Ttulo1"/>
        <w:spacing w:before="0" w:line="240" w:lineRule="atLeast"/>
        <w:jc w:val="center"/>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8"/>
      <w:bookmarkEnd w:id="309"/>
      <w:bookmarkEnd w:id="310"/>
      <w:bookmarkEnd w:id="311"/>
      <w:bookmarkEnd w:id="312"/>
      <w:bookmarkEnd w:id="313"/>
      <w:bookmarkEnd w:id="306"/>
      <w:bookmarkEnd w:id="307"/>
      <w:r w:rsidRPr="002600B9">
        <w:rPr>
          <w:sz w:val="22"/>
          <w:szCs w:val="22"/>
        </w:rPr>
        <w:br w:type="page"/>
      </w:r>
      <w:bookmarkStart w:id="317" w:name="Anx_1"/>
      <w:bookmarkStart w:id="318" w:name="_Toc508213775"/>
      <w:bookmarkStart w:id="319" w:name="_Toc214889765"/>
      <w:bookmarkEnd w:id="314"/>
      <w:bookmarkEnd w:id="315"/>
      <w:bookmarkEnd w:id="316"/>
      <w:r w:rsidRPr="002600B9">
        <w:rPr>
          <w:sz w:val="22"/>
          <w:szCs w:val="22"/>
        </w:rPr>
        <w:t xml:space="preserve">ANEXO I.- </w:t>
      </w:r>
      <w:bookmarkEnd w:id="317"/>
      <w:r w:rsidRPr="002600B9">
        <w:rPr>
          <w:sz w:val="22"/>
          <w:szCs w:val="22"/>
        </w:rPr>
        <w:t>INSTRUCCIONES PARA LA LICITACIÓN ELECTRÓNICA</w:t>
      </w:r>
      <w:bookmarkEnd w:id="318"/>
      <w:bookmarkEnd w:id="319"/>
    </w:p>
    <w:p w14:paraId="62938A8B" w14:textId="77777777" w:rsidR="00367F2F" w:rsidRPr="002600B9" w:rsidRDefault="00367F2F" w:rsidP="00D516C9">
      <w:pPr>
        <w:tabs>
          <w:tab w:val="left" w:pos="425"/>
        </w:tabs>
        <w:spacing w:before="60"/>
        <w:rPr>
          <w:rFonts w:cs="Arial"/>
          <w:lang w:val="es-ES_tradnl"/>
        </w:rPr>
      </w:pPr>
    </w:p>
    <w:p w14:paraId="5136E7B6" w14:textId="77777777" w:rsidR="00367F2F" w:rsidRPr="002600B9" w:rsidRDefault="00367F2F" w:rsidP="00945686">
      <w:pPr>
        <w:spacing w:before="60" w:line="240" w:lineRule="atLeast"/>
        <w:rPr>
          <w:rFonts w:ascii="Arial" w:hAnsi="Arial" w:cs="Arial"/>
          <w:b/>
        </w:rPr>
      </w:pPr>
      <w:r w:rsidRPr="002600B9">
        <w:rPr>
          <w:rFonts w:ascii="Arial" w:hAnsi="Arial" w:cs="Arial"/>
          <w:b/>
        </w:rPr>
        <w:t>I.- SISTEMA DE LICITACIÓN ELECTRÓNICA</w:t>
      </w:r>
    </w:p>
    <w:p w14:paraId="42641C91" w14:textId="77777777" w:rsidR="00367F2F" w:rsidRPr="002600B9" w:rsidRDefault="00367F2F" w:rsidP="00B81BD0">
      <w:pPr>
        <w:pStyle w:val="Prrafodelista"/>
        <w:numPr>
          <w:ilvl w:val="0"/>
          <w:numId w:val="13"/>
        </w:numPr>
        <w:spacing w:before="120" w:after="0" w:line="240" w:lineRule="atLeast"/>
        <w:ind w:left="568" w:hanging="284"/>
        <w:jc w:val="both"/>
        <w:rPr>
          <w:rFonts w:ascii="Arial" w:hAnsi="Arial" w:cs="Arial"/>
          <w:sz w:val="20"/>
          <w:szCs w:val="20"/>
        </w:rPr>
      </w:pPr>
      <w:r w:rsidRPr="002600B9">
        <w:rPr>
          <w:rFonts w:ascii="Arial" w:hAnsi="Arial" w:cs="Arial"/>
          <w:b/>
          <w:sz w:val="20"/>
          <w:szCs w:val="20"/>
        </w:rPr>
        <w:t>Requisitos para utilizar el sistema de licitación electrónica para los trámites del procedimiento de contratación</w:t>
      </w:r>
    </w:p>
    <w:p w14:paraId="15A8AC49" w14:textId="77777777" w:rsidR="00367F2F" w:rsidRPr="002600B9" w:rsidRDefault="00367F2F" w:rsidP="00B81BD0">
      <w:pPr>
        <w:numPr>
          <w:ilvl w:val="1"/>
          <w:numId w:val="14"/>
        </w:numPr>
        <w:spacing w:before="120" w:line="240" w:lineRule="atLeast"/>
        <w:ind w:left="992" w:hanging="425"/>
        <w:jc w:val="both"/>
        <w:rPr>
          <w:rFonts w:ascii="Arial" w:hAnsi="Arial" w:cs="Arial"/>
          <w:b/>
        </w:rPr>
      </w:pPr>
      <w:r w:rsidRPr="002600B9">
        <w:rPr>
          <w:rFonts w:ascii="Arial" w:hAnsi="Arial" w:cs="Arial"/>
          <w:b/>
        </w:rPr>
        <w:t>Requisitos administrativos:</w:t>
      </w:r>
    </w:p>
    <w:p w14:paraId="02E63C8C" w14:textId="77777777" w:rsidR="00CE3446" w:rsidRPr="002600B9" w:rsidRDefault="00CE3446" w:rsidP="00CE3446">
      <w:pPr>
        <w:pStyle w:val="Prrafodelista"/>
        <w:spacing w:before="60" w:after="0" w:line="240" w:lineRule="atLeast"/>
        <w:ind w:left="1276" w:hanging="425"/>
        <w:jc w:val="both"/>
        <w:rPr>
          <w:rFonts w:ascii="Arial" w:hAnsi="Arial" w:cs="Arial"/>
          <w:sz w:val="20"/>
          <w:szCs w:val="20"/>
        </w:rPr>
      </w:pPr>
      <w:r w:rsidRPr="002600B9">
        <w:rPr>
          <w:rFonts w:ascii="Arial" w:hAnsi="Arial" w:cs="Arial"/>
          <w:sz w:val="20"/>
          <w:szCs w:val="20"/>
        </w:rPr>
        <w:t xml:space="preserve">a) </w:t>
      </w:r>
      <w:r w:rsidRPr="002600B9">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55AD7A09" w14:textId="77777777" w:rsidR="00CE3446" w:rsidRPr="002600B9" w:rsidRDefault="00CE3446" w:rsidP="00CE3446">
      <w:pPr>
        <w:pStyle w:val="Prrafodelista"/>
        <w:spacing w:before="60" w:after="0" w:line="240" w:lineRule="atLeast"/>
        <w:ind w:left="1276" w:hanging="425"/>
        <w:jc w:val="both"/>
        <w:rPr>
          <w:rFonts w:ascii="Arial" w:hAnsi="Arial" w:cs="Arial"/>
          <w:sz w:val="20"/>
          <w:szCs w:val="20"/>
        </w:rPr>
      </w:pPr>
      <w:r w:rsidRPr="002600B9">
        <w:rPr>
          <w:rFonts w:ascii="Arial" w:hAnsi="Arial" w:cs="Arial"/>
          <w:sz w:val="20"/>
          <w:szCs w:val="20"/>
        </w:rPr>
        <w:t xml:space="preserve">b) </w:t>
      </w:r>
      <w:r w:rsidRPr="002600B9">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14:paraId="7B2F876E" w14:textId="77777777" w:rsidR="00367F2F" w:rsidRPr="002600B9" w:rsidRDefault="00367F2F" w:rsidP="00B81BD0">
      <w:pPr>
        <w:numPr>
          <w:ilvl w:val="1"/>
          <w:numId w:val="14"/>
        </w:numPr>
        <w:spacing w:before="120" w:line="240" w:lineRule="atLeast"/>
        <w:ind w:left="992" w:hanging="425"/>
        <w:jc w:val="both"/>
        <w:rPr>
          <w:rFonts w:ascii="Arial" w:hAnsi="Arial" w:cs="Arial"/>
          <w:b/>
        </w:rPr>
      </w:pPr>
      <w:r w:rsidRPr="002600B9">
        <w:rPr>
          <w:rFonts w:ascii="Arial" w:hAnsi="Arial" w:cs="Arial"/>
          <w:b/>
        </w:rPr>
        <w:t>Requisitos técnicos:</w:t>
      </w:r>
    </w:p>
    <w:p w14:paraId="696B87D6" w14:textId="77777777" w:rsidR="00367F2F" w:rsidRPr="002600B9" w:rsidRDefault="00367F2F" w:rsidP="00945686">
      <w:pPr>
        <w:spacing w:before="60" w:line="240" w:lineRule="atLeast"/>
        <w:ind w:left="567"/>
        <w:jc w:val="both"/>
        <w:rPr>
          <w:rStyle w:val="Hipervnculo"/>
          <w:rFonts w:ascii="Arial" w:hAnsi="Arial" w:cs="Arial"/>
          <w:color w:val="auto"/>
        </w:rPr>
      </w:pPr>
      <w:r w:rsidRPr="002600B9">
        <w:rPr>
          <w:rFonts w:ascii="Arial" w:hAnsi="Arial" w:cs="Arial"/>
        </w:rPr>
        <w:t>La información sobre los requerimientos técnicos para licitar electrónicamente se encuentra disponible en el siguiente enlace:</w:t>
      </w:r>
      <w:r w:rsidRPr="002600B9">
        <w:rPr>
          <w:rFonts w:cs="Arial"/>
        </w:rPr>
        <w:t xml:space="preserve"> </w:t>
      </w:r>
      <w:hyperlink r:id="rId18" w:history="1">
        <w:r w:rsidR="00CE3446" w:rsidRPr="002600B9">
          <w:rPr>
            <w:rStyle w:val="Hipervnculo"/>
            <w:rFonts w:ascii="Arial" w:hAnsi="Arial" w:cs="Arial"/>
            <w:color w:val="auto"/>
          </w:rPr>
          <w:t>https://www.contratacion.euskadi.eus/informacion-general-licitacion-electronica/w32-kpelicel/es/</w:t>
        </w:r>
      </w:hyperlink>
    </w:p>
    <w:p w14:paraId="5D4706C4" w14:textId="77777777" w:rsidR="00367F2F" w:rsidRPr="002600B9" w:rsidRDefault="00367F2F" w:rsidP="00B81BD0">
      <w:pPr>
        <w:pStyle w:val="Prrafodelista"/>
        <w:numPr>
          <w:ilvl w:val="0"/>
          <w:numId w:val="13"/>
        </w:numPr>
        <w:spacing w:before="120" w:after="0" w:line="240" w:lineRule="atLeast"/>
        <w:ind w:left="568" w:hanging="284"/>
        <w:jc w:val="both"/>
        <w:rPr>
          <w:rFonts w:ascii="Arial" w:hAnsi="Arial" w:cs="Arial"/>
          <w:b/>
          <w:sz w:val="20"/>
          <w:szCs w:val="20"/>
        </w:rPr>
      </w:pPr>
      <w:r w:rsidRPr="002600B9">
        <w:rPr>
          <w:rFonts w:ascii="Arial" w:hAnsi="Arial" w:cs="Arial"/>
          <w:b/>
          <w:sz w:val="20"/>
          <w:szCs w:val="20"/>
        </w:rPr>
        <w:t>Acceso al sistema de licitación electrónica:</w:t>
      </w:r>
    </w:p>
    <w:p w14:paraId="08DB67DF" w14:textId="77777777" w:rsidR="00367F2F" w:rsidRPr="002600B9" w:rsidRDefault="00367F2F" w:rsidP="00945686">
      <w:pPr>
        <w:pStyle w:val="Prrafodelista"/>
        <w:spacing w:before="60" w:line="240" w:lineRule="atLeast"/>
        <w:ind w:left="567"/>
        <w:jc w:val="both"/>
        <w:rPr>
          <w:rFonts w:ascii="Arial" w:hAnsi="Arial" w:cs="Arial"/>
          <w:sz w:val="20"/>
          <w:szCs w:val="20"/>
        </w:rPr>
      </w:pPr>
      <w:r w:rsidRPr="002600B9">
        <w:rPr>
          <w:rFonts w:ascii="Arial" w:hAnsi="Arial" w:cs="Arial"/>
          <w:sz w:val="20"/>
          <w:szCs w:val="20"/>
        </w:rPr>
        <w:t>Para utilizar el sistema deberá accederse al portal:</w:t>
      </w:r>
    </w:p>
    <w:p w14:paraId="642C813E" w14:textId="77777777" w:rsidR="00367F2F" w:rsidRPr="002600B9" w:rsidRDefault="00C87A56" w:rsidP="00945686">
      <w:pPr>
        <w:pStyle w:val="Prrafodelista"/>
        <w:spacing w:before="60" w:line="240" w:lineRule="atLeast"/>
        <w:ind w:left="567"/>
        <w:jc w:val="both"/>
        <w:rPr>
          <w:rStyle w:val="Hipervnculo"/>
          <w:rFonts w:ascii="Arial" w:hAnsi="Arial" w:cs="Arial"/>
          <w:color w:val="auto"/>
          <w:sz w:val="20"/>
          <w:szCs w:val="20"/>
          <w:u w:val="none"/>
        </w:rPr>
      </w:pPr>
      <w:hyperlink r:id="rId19" w:history="1">
        <w:r w:rsidR="00CE3446" w:rsidRPr="002600B9">
          <w:rPr>
            <w:rStyle w:val="Hipervnculo"/>
            <w:rFonts w:ascii="Arial" w:eastAsia="Calibri" w:hAnsi="Arial"/>
            <w:color w:val="auto"/>
            <w:sz w:val="20"/>
            <w:lang w:eastAsia="en-US"/>
          </w:rPr>
          <w:t>https://www.contratacion.euskadi.eus/kpecpe-licitacion_electronica-kontratazioa_es/w32-kpelicel/es/</w:t>
        </w:r>
      </w:hyperlink>
    </w:p>
    <w:p w14:paraId="1A67204F" w14:textId="77777777" w:rsidR="00367F2F" w:rsidRPr="002600B9" w:rsidRDefault="00367F2F" w:rsidP="00945686">
      <w:pPr>
        <w:spacing w:before="360" w:line="240" w:lineRule="atLeast"/>
        <w:rPr>
          <w:rFonts w:ascii="Arial" w:hAnsi="Arial" w:cs="Arial"/>
          <w:b/>
        </w:rPr>
      </w:pPr>
      <w:r w:rsidRPr="002600B9">
        <w:rPr>
          <w:rFonts w:ascii="Arial" w:hAnsi="Arial" w:cs="Arial"/>
          <w:b/>
        </w:rPr>
        <w:t>Servicio de soporte para resolver dudas o incidencias sobre licitación electrónica:</w:t>
      </w:r>
    </w:p>
    <w:p w14:paraId="014F490D" w14:textId="77777777" w:rsidR="00367F2F" w:rsidRPr="002600B9" w:rsidRDefault="00367F2F" w:rsidP="00945686">
      <w:pPr>
        <w:spacing w:before="120" w:line="240" w:lineRule="atLeast"/>
        <w:jc w:val="center"/>
        <w:rPr>
          <w:rFonts w:ascii="Arial" w:hAnsi="Arial" w:cs="Arial"/>
          <w:b/>
        </w:rPr>
      </w:pPr>
      <w:r w:rsidRPr="002600B9">
        <w:rPr>
          <w:rFonts w:ascii="Arial" w:hAnsi="Arial" w:cs="Arial"/>
          <w:b/>
          <w:sz w:val="24"/>
          <w:szCs w:val="24"/>
        </w:rPr>
        <w:t>945 016 298</w:t>
      </w:r>
    </w:p>
    <w:p w14:paraId="59B21CBC" w14:textId="77777777" w:rsidR="00367F2F" w:rsidRPr="002600B9" w:rsidRDefault="00367F2F" w:rsidP="00945686">
      <w:pPr>
        <w:tabs>
          <w:tab w:val="left" w:pos="900"/>
        </w:tabs>
        <w:spacing w:line="240" w:lineRule="atLeast"/>
        <w:ind w:right="-1"/>
        <w:contextualSpacing/>
        <w:rPr>
          <w:rFonts w:cs="Arial"/>
        </w:rPr>
      </w:pPr>
    </w:p>
    <w:p w14:paraId="21054E2A" w14:textId="77777777" w:rsidR="00367F2F" w:rsidRPr="002600B9" w:rsidRDefault="00367F2F" w:rsidP="00945686">
      <w:pPr>
        <w:spacing w:before="60" w:line="240" w:lineRule="atLeast"/>
        <w:rPr>
          <w:rFonts w:ascii="Arial" w:hAnsi="Arial" w:cs="Arial"/>
          <w:b/>
        </w:rPr>
      </w:pPr>
      <w:r w:rsidRPr="002600B9">
        <w:rPr>
          <w:rFonts w:ascii="Arial" w:hAnsi="Arial" w:cs="Arial"/>
          <w:b/>
        </w:rPr>
        <w:t>II.- NOTIFICACIÓN Y COMUNICACIÓN ELECTRÓNICAS</w:t>
      </w:r>
    </w:p>
    <w:p w14:paraId="6394557B" w14:textId="77777777" w:rsidR="00367F2F" w:rsidRPr="002600B9" w:rsidRDefault="00367F2F" w:rsidP="00945686">
      <w:pPr>
        <w:spacing w:before="60" w:line="240" w:lineRule="atLeast"/>
        <w:ind w:left="567"/>
        <w:jc w:val="both"/>
        <w:rPr>
          <w:rFonts w:ascii="Arial" w:hAnsi="Arial" w:cs="Arial"/>
        </w:rPr>
      </w:pPr>
      <w:r w:rsidRPr="002600B9">
        <w:rPr>
          <w:rFonts w:ascii="Arial" w:hAnsi="Arial" w:cs="Arial"/>
        </w:rPr>
        <w:t xml:space="preserve">Las notificaciones y comunicaciones por vía electrónica se realizarán a través de la Sede Electrónica de la Diputación Foral de Gipuzkoa a la que se accederá a través de </w:t>
      </w:r>
      <w:hyperlink r:id="rId20" w:history="1">
        <w:r w:rsidRPr="002600B9">
          <w:rPr>
            <w:rStyle w:val="Hipervnculo"/>
            <w:rFonts w:ascii="Arial" w:hAnsi="Arial" w:cs="Arial"/>
            <w:color w:val="auto"/>
          </w:rPr>
          <w:t>https://egoitza.gipuzkoa.eus/es/</w:t>
        </w:r>
      </w:hyperlink>
      <w:r w:rsidRPr="002600B9">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2600B9">
          <w:rPr>
            <w:rStyle w:val="Hipervnculo"/>
            <w:rFonts w:ascii="Arial" w:hAnsi="Arial" w:cs="Arial"/>
            <w:b/>
            <w:color w:val="auto"/>
          </w:rPr>
          <w:t>Adenda</w:t>
        </w:r>
      </w:hyperlink>
      <w:r w:rsidRPr="002600B9">
        <w:rPr>
          <w:rFonts w:ascii="Arial" w:hAnsi="Arial" w:cs="Arial"/>
        </w:rPr>
        <w:t xml:space="preserve"> de este </w:t>
      </w:r>
      <w:r w:rsidRPr="002600B9">
        <w:rPr>
          <w:rFonts w:ascii="Arial" w:hAnsi="Arial" w:cs="Arial"/>
          <w:b/>
        </w:rPr>
        <w:t>Anexo I</w:t>
      </w:r>
      <w:r w:rsidRPr="002600B9">
        <w:rPr>
          <w:rFonts w:ascii="Arial" w:hAnsi="Arial" w:cs="Arial"/>
        </w:rPr>
        <w:t>.</w:t>
      </w:r>
    </w:p>
    <w:p w14:paraId="4CA040AD" w14:textId="77777777" w:rsidR="00367F2F" w:rsidRPr="002600B9" w:rsidRDefault="00367F2F" w:rsidP="00945686">
      <w:pPr>
        <w:spacing w:before="60" w:line="240" w:lineRule="atLeast"/>
        <w:ind w:left="567"/>
        <w:rPr>
          <w:rFonts w:cs="Arial"/>
        </w:rPr>
      </w:pPr>
    </w:p>
    <w:p w14:paraId="3ADE0364" w14:textId="77777777" w:rsidR="00851371" w:rsidRPr="002600B9" w:rsidRDefault="00367F2F" w:rsidP="00851371">
      <w:pPr>
        <w:pStyle w:val="Ttulo1"/>
        <w:suppressAutoHyphens/>
        <w:spacing w:before="0" w:line="240" w:lineRule="atLeast"/>
        <w:jc w:val="center"/>
        <w:rPr>
          <w:caps/>
          <w:kern w:val="22"/>
          <w:sz w:val="22"/>
          <w:szCs w:val="22"/>
        </w:rPr>
      </w:pPr>
      <w:r w:rsidRPr="002600B9">
        <w:br w:type="page"/>
      </w:r>
      <w:bookmarkStart w:id="320" w:name="_Toc505069553"/>
      <w:bookmarkStart w:id="321" w:name="_Toc506459354"/>
      <w:bookmarkStart w:id="322" w:name="Anx_A1"/>
      <w:bookmarkStart w:id="323" w:name="_Toc214889766"/>
      <w:r w:rsidRPr="002600B9">
        <w:rPr>
          <w:sz w:val="22"/>
          <w:szCs w:val="22"/>
        </w:rPr>
        <w:t xml:space="preserve">ADENDA AL ANEXO I.- </w:t>
      </w:r>
      <w:bookmarkEnd w:id="320"/>
      <w:bookmarkEnd w:id="321"/>
      <w:bookmarkEnd w:id="322"/>
      <w:r w:rsidR="00851371" w:rsidRPr="002600B9">
        <w:rPr>
          <w:sz w:val="22"/>
          <w:szCs w:val="22"/>
        </w:rPr>
        <w:t xml:space="preserve"> </w:t>
      </w:r>
      <w:r w:rsidR="00851371" w:rsidRPr="002600B9">
        <w:rPr>
          <w:caps/>
          <w:kern w:val="22"/>
          <w:sz w:val="22"/>
          <w:szCs w:val="22"/>
        </w:rPr>
        <w:t>DECLARACIÓN RESPONSABLE</w:t>
      </w:r>
      <w:bookmarkEnd w:id="323"/>
    </w:p>
    <w:p w14:paraId="7234E54C" w14:textId="77777777" w:rsidR="00367F2F" w:rsidRPr="002600B9" w:rsidRDefault="00851371" w:rsidP="00851371">
      <w:pPr>
        <w:pStyle w:val="Ttulo1"/>
        <w:suppressAutoHyphens/>
        <w:spacing w:before="0" w:line="240" w:lineRule="atLeast"/>
        <w:jc w:val="center"/>
        <w:rPr>
          <w:caps/>
          <w:kern w:val="22"/>
          <w:sz w:val="22"/>
          <w:szCs w:val="22"/>
        </w:rPr>
      </w:pPr>
      <w:bookmarkStart w:id="324" w:name="_Toc214889767"/>
      <w:r w:rsidRPr="002600B9">
        <w:rPr>
          <w:caps/>
          <w:kern w:val="22"/>
          <w:sz w:val="22"/>
          <w:szCs w:val="22"/>
        </w:rPr>
        <w:t>DATOS A EFECTOS DE RECIBIR NOTIFICACIONES Y COMUNICACIONES Y AUTORIZACIÓN DE ACCESO A DATOS RELATIVOS AL IMPUESTO DE ACTIVIDADES ECONÓMICAS</w:t>
      </w:r>
      <w:bookmarkEnd w:id="324"/>
    </w:p>
    <w:p w14:paraId="724D89DF" w14:textId="77777777" w:rsidR="00367F2F" w:rsidRPr="002600B9" w:rsidRDefault="00367F2F" w:rsidP="00233FE9">
      <w:pPr>
        <w:autoSpaceDE w:val="0"/>
        <w:autoSpaceDN w:val="0"/>
        <w:adjustRightInd w:val="0"/>
        <w:spacing w:line="240" w:lineRule="atLeast"/>
        <w:jc w:val="both"/>
        <w:rPr>
          <w:rFonts w:ascii="Arial" w:hAnsi="Arial" w:cs="Arial"/>
          <w:bCs/>
        </w:rPr>
      </w:pPr>
    </w:p>
    <w:p w14:paraId="23AF1431" w14:textId="77777777" w:rsidR="00367F2F" w:rsidRPr="002600B9"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22272FD2" w14:textId="77777777" w:rsidTr="00A06E14">
        <w:trPr>
          <w:trHeight w:val="340"/>
        </w:trPr>
        <w:tc>
          <w:tcPr>
            <w:tcW w:w="8504" w:type="dxa"/>
            <w:gridSpan w:val="4"/>
            <w:tcBorders>
              <w:bottom w:val="single" w:sz="4" w:space="0" w:color="auto"/>
            </w:tcBorders>
            <w:vAlign w:val="center"/>
          </w:tcPr>
          <w:p w14:paraId="0EA67019" w14:textId="77777777" w:rsidR="00367F2F" w:rsidRPr="002600B9" w:rsidRDefault="00367F2F" w:rsidP="00A06E14">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13DE39D6" w14:textId="77777777" w:rsidTr="00A06E14">
        <w:trPr>
          <w:trHeight w:val="463"/>
        </w:trPr>
        <w:tc>
          <w:tcPr>
            <w:tcW w:w="5617" w:type="dxa"/>
            <w:gridSpan w:val="3"/>
            <w:tcBorders>
              <w:top w:val="single" w:sz="4" w:space="0" w:color="auto"/>
            </w:tcBorders>
            <w:vAlign w:val="center"/>
          </w:tcPr>
          <w:p w14:paraId="546262BB" w14:textId="77777777" w:rsidR="00367F2F" w:rsidRPr="002600B9" w:rsidRDefault="00367F2F" w:rsidP="00A06E14">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5D7278CC" w14:textId="77777777" w:rsidR="00367F2F" w:rsidRPr="002600B9" w:rsidRDefault="00367F2F" w:rsidP="00A06E14">
            <w:pPr>
              <w:spacing w:after="40"/>
              <w:rPr>
                <w:rFonts w:ascii="Arial" w:hAnsi="Arial" w:cs="Arial"/>
                <w:sz w:val="18"/>
                <w:szCs w:val="18"/>
              </w:rPr>
            </w:pPr>
          </w:p>
        </w:tc>
        <w:tc>
          <w:tcPr>
            <w:tcW w:w="2887" w:type="dxa"/>
            <w:tcBorders>
              <w:top w:val="single" w:sz="4" w:space="0" w:color="auto"/>
            </w:tcBorders>
            <w:vAlign w:val="center"/>
          </w:tcPr>
          <w:p w14:paraId="0B911449" w14:textId="77777777" w:rsidR="00367F2F" w:rsidRPr="002600B9" w:rsidRDefault="00367F2F" w:rsidP="00A06E14">
            <w:pPr>
              <w:spacing w:after="80"/>
              <w:rPr>
                <w:rFonts w:ascii="Arial" w:hAnsi="Arial" w:cs="Arial"/>
                <w:b/>
                <w:bCs/>
                <w:sz w:val="18"/>
                <w:szCs w:val="18"/>
              </w:rPr>
            </w:pPr>
            <w:r w:rsidRPr="002600B9">
              <w:rPr>
                <w:rFonts w:ascii="Arial" w:hAnsi="Arial" w:cs="Arial"/>
                <w:b/>
                <w:bCs/>
                <w:sz w:val="18"/>
                <w:szCs w:val="18"/>
              </w:rPr>
              <w:t>DNI-NIF</w:t>
            </w:r>
          </w:p>
          <w:p w14:paraId="57C3F6C1" w14:textId="77777777" w:rsidR="00367F2F" w:rsidRPr="002600B9" w:rsidRDefault="00367F2F" w:rsidP="00A06E14">
            <w:pPr>
              <w:spacing w:after="40"/>
              <w:ind w:left="45"/>
              <w:rPr>
                <w:rFonts w:ascii="Arial" w:hAnsi="Arial" w:cs="Arial"/>
                <w:sz w:val="18"/>
                <w:szCs w:val="18"/>
              </w:rPr>
            </w:pPr>
          </w:p>
        </w:tc>
      </w:tr>
      <w:tr w:rsidR="002600B9" w:rsidRPr="002600B9" w14:paraId="1AC20A93"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F5D738C"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4F26B386"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1B29F82D"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11C7CA6"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5CE6BE93"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041FFDA4" w14:textId="77777777" w:rsidTr="00A06E14">
        <w:trPr>
          <w:trHeight w:val="340"/>
        </w:trPr>
        <w:tc>
          <w:tcPr>
            <w:tcW w:w="3261" w:type="dxa"/>
            <w:gridSpan w:val="2"/>
            <w:vAlign w:val="center"/>
          </w:tcPr>
          <w:p w14:paraId="3422A9F8"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30DF5DD8" w14:textId="77777777" w:rsidR="00367F2F" w:rsidRPr="002600B9" w:rsidRDefault="00367F2F" w:rsidP="00A06E14">
            <w:pPr>
              <w:ind w:left="45"/>
              <w:rPr>
                <w:rFonts w:ascii="Arial" w:hAnsi="Arial" w:cs="Arial"/>
                <w:bCs/>
                <w:sz w:val="18"/>
                <w:szCs w:val="18"/>
              </w:rPr>
            </w:pPr>
          </w:p>
        </w:tc>
      </w:tr>
      <w:tr w:rsidR="00367F2F" w:rsidRPr="002600B9" w14:paraId="1254A036" w14:textId="77777777" w:rsidTr="00A06E14">
        <w:trPr>
          <w:trHeight w:val="340"/>
        </w:trPr>
        <w:tc>
          <w:tcPr>
            <w:tcW w:w="3261" w:type="dxa"/>
            <w:gridSpan w:val="2"/>
            <w:vAlign w:val="center"/>
          </w:tcPr>
          <w:p w14:paraId="5A522BB5"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1D63A243" w14:textId="77777777" w:rsidR="00367F2F" w:rsidRPr="002600B9" w:rsidRDefault="00367F2F" w:rsidP="00A06E14">
            <w:pPr>
              <w:ind w:left="45"/>
              <w:rPr>
                <w:rFonts w:ascii="Arial" w:hAnsi="Arial" w:cs="Arial"/>
                <w:bCs/>
                <w:sz w:val="18"/>
                <w:szCs w:val="18"/>
              </w:rPr>
            </w:pPr>
          </w:p>
        </w:tc>
      </w:tr>
    </w:tbl>
    <w:p w14:paraId="5392F01D" w14:textId="77777777" w:rsidR="00367F2F" w:rsidRPr="002600B9" w:rsidRDefault="00367F2F" w:rsidP="00A6744D">
      <w:pPr>
        <w:rPr>
          <w:rFonts w:ascii="Arial" w:hAnsi="Arial" w:cs="Arial"/>
          <w:sz w:val="18"/>
          <w:szCs w:val="18"/>
        </w:rPr>
      </w:pPr>
    </w:p>
    <w:p w14:paraId="471260BA" w14:textId="77777777" w:rsidR="00367F2F" w:rsidRPr="002600B9" w:rsidRDefault="00367F2F" w:rsidP="00233FE9">
      <w:pPr>
        <w:autoSpaceDE w:val="0"/>
        <w:autoSpaceDN w:val="0"/>
        <w:adjustRightInd w:val="0"/>
        <w:spacing w:line="240" w:lineRule="atLeast"/>
        <w:jc w:val="both"/>
        <w:rPr>
          <w:rFonts w:ascii="Arial" w:hAnsi="Arial" w:cs="Arial"/>
          <w:bCs/>
        </w:rPr>
      </w:pPr>
    </w:p>
    <w:p w14:paraId="27159165" w14:textId="77777777" w:rsidR="00367F2F" w:rsidRPr="002600B9" w:rsidRDefault="00367F2F" w:rsidP="004E42F0">
      <w:pPr>
        <w:autoSpaceDE w:val="0"/>
        <w:autoSpaceDN w:val="0"/>
        <w:adjustRightInd w:val="0"/>
        <w:jc w:val="both"/>
        <w:rPr>
          <w:rFonts w:ascii="Arial" w:hAnsi="Arial" w:cs="Arial"/>
          <w:i/>
          <w:sz w:val="16"/>
          <w:szCs w:val="16"/>
          <w:lang w:val="es-ES_tradnl"/>
        </w:rPr>
      </w:pPr>
      <w:r w:rsidRPr="002600B9">
        <w:rPr>
          <w:rFonts w:ascii="Arial" w:hAnsi="Arial" w:cs="Arial"/>
        </w:rPr>
        <w:t xml:space="preserve">* </w:t>
      </w:r>
      <w:r w:rsidRPr="002600B9">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14:paraId="017790A9" w14:textId="77777777" w:rsidR="00367F2F" w:rsidRPr="002600B9" w:rsidRDefault="00367F2F" w:rsidP="004E42F0">
      <w:pPr>
        <w:autoSpaceDE w:val="0"/>
        <w:autoSpaceDN w:val="0"/>
        <w:adjustRightInd w:val="0"/>
        <w:jc w:val="both"/>
        <w:rPr>
          <w:rFonts w:ascii="Arial" w:hAnsi="Arial" w:cs="Arial"/>
          <w:i/>
          <w:sz w:val="16"/>
          <w:szCs w:val="16"/>
          <w:lang w:val="es-ES_tradnl"/>
        </w:rPr>
      </w:pPr>
    </w:p>
    <w:p w14:paraId="62F54303" w14:textId="77777777" w:rsidR="00367F2F" w:rsidRPr="002600B9" w:rsidRDefault="00367F2F" w:rsidP="00233FE9">
      <w:pPr>
        <w:autoSpaceDE w:val="0"/>
        <w:autoSpaceDN w:val="0"/>
        <w:adjustRightInd w:val="0"/>
        <w:spacing w:before="240" w:after="240" w:line="240" w:lineRule="atLeast"/>
        <w:jc w:val="center"/>
        <w:rPr>
          <w:rFonts w:ascii="Arial" w:hAnsi="Arial" w:cs="Arial"/>
          <w:b/>
        </w:rPr>
      </w:pPr>
      <w:r w:rsidRPr="002600B9">
        <w:rPr>
          <w:rFonts w:ascii="Arial" w:hAnsi="Arial" w:cs="Arial"/>
          <w:b/>
        </w:rPr>
        <w:t>DECLARA(N)</w:t>
      </w:r>
    </w:p>
    <w:p w14:paraId="7618BCF4" w14:textId="77777777" w:rsidR="00367F2F" w:rsidRPr="002600B9" w:rsidRDefault="00367F2F" w:rsidP="00233FE9">
      <w:pPr>
        <w:autoSpaceDE w:val="0"/>
        <w:autoSpaceDN w:val="0"/>
        <w:adjustRightInd w:val="0"/>
        <w:spacing w:after="120" w:line="240" w:lineRule="atLeast"/>
        <w:jc w:val="both"/>
        <w:rPr>
          <w:rFonts w:ascii="Arial" w:hAnsi="Arial" w:cs="Arial"/>
        </w:rPr>
      </w:pPr>
      <w:r w:rsidRPr="002600B9">
        <w:rPr>
          <w:rFonts w:ascii="Arial" w:hAnsi="Arial" w:cs="Arial"/>
        </w:rPr>
        <w:t>Que a efectos de notificaciones y comunicaciones en relación con el procedimiento de adjudicación del contrato (denominación y código expediente):</w:t>
      </w:r>
    </w:p>
    <w:p w14:paraId="2E15D367" w14:textId="77777777" w:rsidR="00367F2F" w:rsidRPr="002600B9"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600B9" w:rsidRPr="002600B9" w14:paraId="5F8D2C1D" w14:textId="77777777" w:rsidTr="00A06E14">
        <w:trPr>
          <w:trHeight w:val="284"/>
        </w:trPr>
        <w:tc>
          <w:tcPr>
            <w:tcW w:w="8504" w:type="dxa"/>
            <w:gridSpan w:val="2"/>
            <w:tcBorders>
              <w:top w:val="nil"/>
              <w:left w:val="nil"/>
              <w:right w:val="nil"/>
            </w:tcBorders>
            <w:vAlign w:val="center"/>
          </w:tcPr>
          <w:p w14:paraId="165BEC83" w14:textId="77777777" w:rsidR="00367F2F" w:rsidRPr="002600B9" w:rsidRDefault="00367F2F" w:rsidP="00A06E14">
            <w:pPr>
              <w:spacing w:before="60" w:after="20"/>
              <w:rPr>
                <w:rFonts w:ascii="Arial" w:hAnsi="Arial" w:cs="Arial"/>
                <w:b/>
                <w:bCs/>
                <w:position w:val="21"/>
                <w:sz w:val="18"/>
                <w:szCs w:val="18"/>
              </w:rPr>
            </w:pPr>
            <w:r w:rsidRPr="002600B9">
              <w:rPr>
                <w:rFonts w:ascii="Arial" w:hAnsi="Arial" w:cs="Arial"/>
                <w:b/>
                <w:bCs/>
                <w:position w:val="21"/>
                <w:sz w:val="18"/>
                <w:szCs w:val="18"/>
              </w:rPr>
              <w:t>DATOS DEL EXPEDIENTE DE CONTRATACIÓN</w:t>
            </w:r>
          </w:p>
        </w:tc>
      </w:tr>
      <w:tr w:rsidR="00367F2F" w:rsidRPr="002600B9" w14:paraId="188F7ABE" w14:textId="77777777" w:rsidTr="00A06E14">
        <w:trPr>
          <w:trHeight w:val="454"/>
        </w:trPr>
        <w:tc>
          <w:tcPr>
            <w:tcW w:w="5617" w:type="dxa"/>
            <w:tcBorders>
              <w:left w:val="nil"/>
              <w:bottom w:val="nil"/>
              <w:right w:val="nil"/>
            </w:tcBorders>
            <w:vAlign w:val="center"/>
          </w:tcPr>
          <w:p w14:paraId="45E23C29" w14:textId="77777777" w:rsidR="00367F2F" w:rsidRPr="002600B9" w:rsidRDefault="00367F2F" w:rsidP="00A06E14">
            <w:pPr>
              <w:spacing w:after="80"/>
              <w:rPr>
                <w:rFonts w:ascii="Arial" w:hAnsi="Arial" w:cs="Arial"/>
                <w:b/>
                <w:bCs/>
                <w:sz w:val="18"/>
                <w:szCs w:val="18"/>
              </w:rPr>
            </w:pPr>
            <w:r w:rsidRPr="002600B9">
              <w:rPr>
                <w:rFonts w:ascii="Arial" w:hAnsi="Arial" w:cs="Arial"/>
                <w:b/>
                <w:bCs/>
                <w:sz w:val="18"/>
                <w:szCs w:val="18"/>
              </w:rPr>
              <w:t>Denominación del contrato</w:t>
            </w:r>
          </w:p>
          <w:p w14:paraId="132AD2C1" w14:textId="77777777" w:rsidR="00366D98" w:rsidRPr="002600B9" w:rsidRDefault="00366D98" w:rsidP="00366D98">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6CE3F221" w14:textId="77777777" w:rsidR="00367F2F" w:rsidRPr="002600B9" w:rsidRDefault="00367F2F" w:rsidP="00A06E14">
            <w:pPr>
              <w:ind w:left="45"/>
              <w:rPr>
                <w:rFonts w:ascii="Arial" w:hAnsi="Arial" w:cs="Arial"/>
                <w:sz w:val="18"/>
                <w:szCs w:val="18"/>
              </w:rPr>
            </w:pPr>
          </w:p>
        </w:tc>
        <w:tc>
          <w:tcPr>
            <w:tcW w:w="2887" w:type="dxa"/>
            <w:tcBorders>
              <w:left w:val="nil"/>
              <w:bottom w:val="nil"/>
              <w:right w:val="nil"/>
            </w:tcBorders>
            <w:vAlign w:val="center"/>
          </w:tcPr>
          <w:p w14:paraId="7FCCC8C8" w14:textId="77777777" w:rsidR="00367F2F" w:rsidRPr="002600B9" w:rsidRDefault="00367F2F" w:rsidP="001D2541">
            <w:pPr>
              <w:spacing w:after="80"/>
              <w:jc w:val="right"/>
              <w:rPr>
                <w:rFonts w:ascii="Arial" w:hAnsi="Arial" w:cs="Arial"/>
                <w:b/>
                <w:bCs/>
                <w:sz w:val="18"/>
                <w:szCs w:val="18"/>
              </w:rPr>
            </w:pPr>
            <w:r w:rsidRPr="002600B9">
              <w:rPr>
                <w:rFonts w:ascii="Arial" w:hAnsi="Arial" w:cs="Arial"/>
                <w:b/>
                <w:bCs/>
                <w:sz w:val="18"/>
                <w:szCs w:val="18"/>
              </w:rPr>
              <w:t>Código de referencia</w:t>
            </w:r>
          </w:p>
          <w:p w14:paraId="6E3F96F7" w14:textId="2B07784F" w:rsidR="00367F2F" w:rsidRPr="002600B9" w:rsidRDefault="00760B67" w:rsidP="00760B67">
            <w:pPr>
              <w:ind w:left="45"/>
              <w:jc w:val="right"/>
              <w:rPr>
                <w:rFonts w:ascii="Arial" w:hAnsi="Arial" w:cs="Arial"/>
                <w:sz w:val="18"/>
                <w:szCs w:val="18"/>
              </w:rPr>
            </w:pPr>
            <w:r w:rsidRPr="00760B67">
              <w:rPr>
                <w:rFonts w:ascii="Arial" w:hAnsi="Arial" w:cs="Arial"/>
                <w:b/>
              </w:rPr>
              <w:t>2026/63</w:t>
            </w:r>
          </w:p>
        </w:tc>
      </w:tr>
    </w:tbl>
    <w:p w14:paraId="53648BFC" w14:textId="77777777" w:rsidR="00367F2F" w:rsidRPr="002600B9" w:rsidRDefault="00367F2F" w:rsidP="00A6744D">
      <w:pPr>
        <w:rPr>
          <w:rFonts w:ascii="Arial" w:hAnsi="Arial" w:cs="Arial"/>
        </w:rPr>
      </w:pPr>
    </w:p>
    <w:p w14:paraId="535B2EE4" w14:textId="77777777" w:rsidR="00367F2F" w:rsidRPr="002600B9" w:rsidRDefault="00367F2F" w:rsidP="00233FE9">
      <w:pPr>
        <w:tabs>
          <w:tab w:val="num" w:pos="2940"/>
        </w:tabs>
        <w:spacing w:before="120" w:line="240" w:lineRule="atLeast"/>
        <w:jc w:val="both"/>
        <w:rPr>
          <w:rFonts w:ascii="Arial" w:hAnsi="Arial" w:cs="Arial"/>
        </w:rPr>
      </w:pPr>
      <w:r w:rsidRPr="002600B9">
        <w:rPr>
          <w:rFonts w:ascii="Arial" w:hAnsi="Arial" w:cs="Arial"/>
        </w:rPr>
        <w:t xml:space="preserve">Los datos a efectos de practicar las notificaciones y comunicaciones vía electrónica son </w:t>
      </w:r>
      <w:r w:rsidRPr="002600B9">
        <w:rPr>
          <w:rStyle w:val="Refdenotaalpie"/>
          <w:rFonts w:ascii="Arial" w:hAnsi="Arial" w:cs="Arial"/>
          <w:b/>
          <w:sz w:val="18"/>
          <w:szCs w:val="18"/>
        </w:rPr>
        <w:footnoteReference w:id="1"/>
      </w:r>
      <w:r w:rsidRPr="002600B9">
        <w:rPr>
          <w:rFonts w:ascii="Arial" w:hAnsi="Arial" w:cs="Arial"/>
        </w:rPr>
        <w:t>:</w:t>
      </w:r>
    </w:p>
    <w:p w14:paraId="6C22D3B1" w14:textId="77777777" w:rsidR="00367F2F" w:rsidRPr="002600B9"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2600B9" w:rsidRPr="002600B9" w14:paraId="5D5C839E" w14:textId="77777777" w:rsidTr="005F1DFD">
        <w:trPr>
          <w:trHeight w:val="284"/>
        </w:trPr>
        <w:tc>
          <w:tcPr>
            <w:tcW w:w="8506" w:type="dxa"/>
            <w:gridSpan w:val="10"/>
            <w:tcBorders>
              <w:top w:val="nil"/>
              <w:left w:val="nil"/>
              <w:right w:val="nil"/>
            </w:tcBorders>
            <w:vAlign w:val="center"/>
          </w:tcPr>
          <w:p w14:paraId="0F20189A" w14:textId="77777777" w:rsidR="00367F2F" w:rsidRPr="002600B9" w:rsidRDefault="00367F2F" w:rsidP="00233FE9">
            <w:pPr>
              <w:spacing w:before="60" w:after="20" w:line="240" w:lineRule="atLeast"/>
              <w:rPr>
                <w:rFonts w:ascii="Arial" w:hAnsi="Arial" w:cs="Arial"/>
              </w:rPr>
            </w:pPr>
            <w:r w:rsidRPr="002600B9">
              <w:rPr>
                <w:rFonts w:ascii="Arial" w:hAnsi="Arial" w:cs="Arial"/>
                <w:b/>
                <w:bCs/>
                <w:position w:val="21"/>
                <w:sz w:val="18"/>
              </w:rPr>
              <w:t>DATOS PARA NOTIFICACIONES Y COMUNICACIONES</w:t>
            </w:r>
          </w:p>
        </w:tc>
      </w:tr>
      <w:tr w:rsidR="002600B9" w:rsidRPr="002600B9" w14:paraId="1EA9671C" w14:textId="77777777" w:rsidTr="005F1DFD">
        <w:trPr>
          <w:trHeight w:val="567"/>
        </w:trPr>
        <w:tc>
          <w:tcPr>
            <w:tcW w:w="4876" w:type="dxa"/>
            <w:gridSpan w:val="4"/>
            <w:tcBorders>
              <w:left w:val="nil"/>
              <w:bottom w:val="nil"/>
              <w:right w:val="nil"/>
            </w:tcBorders>
          </w:tcPr>
          <w:p w14:paraId="41321CAA" w14:textId="77777777" w:rsidR="00367F2F" w:rsidRPr="002600B9" w:rsidRDefault="00367F2F" w:rsidP="00233FE9">
            <w:pPr>
              <w:spacing w:after="80" w:line="240" w:lineRule="atLeast"/>
              <w:rPr>
                <w:rFonts w:ascii="Arial" w:hAnsi="Arial" w:cs="Arial"/>
                <w:sz w:val="18"/>
              </w:rPr>
            </w:pPr>
            <w:r w:rsidRPr="002600B9">
              <w:rPr>
                <w:rFonts w:ascii="Arial" w:hAnsi="Arial" w:cs="Arial"/>
                <w:b/>
                <w:bCs/>
                <w:sz w:val="18"/>
              </w:rPr>
              <w:t xml:space="preserve">Calle/Plaza/Avenida/... </w:t>
            </w:r>
          </w:p>
          <w:p w14:paraId="3A827E8C" w14:textId="77777777" w:rsidR="00367F2F" w:rsidRPr="002600B9" w:rsidRDefault="00367F2F" w:rsidP="00233FE9">
            <w:pPr>
              <w:spacing w:line="240" w:lineRule="atLeast"/>
              <w:ind w:left="45"/>
              <w:rPr>
                <w:rFonts w:ascii="Arial" w:hAnsi="Arial" w:cs="Arial"/>
              </w:rPr>
            </w:pPr>
          </w:p>
        </w:tc>
        <w:tc>
          <w:tcPr>
            <w:tcW w:w="741" w:type="dxa"/>
            <w:tcBorders>
              <w:left w:val="nil"/>
              <w:bottom w:val="nil"/>
              <w:right w:val="nil"/>
            </w:tcBorders>
          </w:tcPr>
          <w:p w14:paraId="3B3DA411" w14:textId="77777777" w:rsidR="00367F2F" w:rsidRPr="002600B9" w:rsidRDefault="00367F2F" w:rsidP="00233FE9">
            <w:pPr>
              <w:spacing w:after="80" w:line="240" w:lineRule="atLeast"/>
              <w:rPr>
                <w:rFonts w:ascii="Arial" w:hAnsi="Arial" w:cs="Arial"/>
                <w:b/>
                <w:bCs/>
                <w:sz w:val="18"/>
              </w:rPr>
            </w:pPr>
            <w:r w:rsidRPr="002600B9">
              <w:rPr>
                <w:rFonts w:ascii="Arial" w:hAnsi="Arial" w:cs="Arial"/>
                <w:b/>
                <w:bCs/>
                <w:sz w:val="18"/>
              </w:rPr>
              <w:t>N.º</w:t>
            </w:r>
          </w:p>
          <w:p w14:paraId="46CBE689" w14:textId="77777777" w:rsidR="00367F2F" w:rsidRPr="002600B9" w:rsidRDefault="00367F2F" w:rsidP="00233FE9">
            <w:pPr>
              <w:spacing w:line="240" w:lineRule="atLeast"/>
              <w:ind w:left="45"/>
              <w:rPr>
                <w:rFonts w:ascii="Arial" w:hAnsi="Arial" w:cs="Arial"/>
                <w:bCs/>
                <w:sz w:val="18"/>
              </w:rPr>
            </w:pPr>
          </w:p>
        </w:tc>
        <w:tc>
          <w:tcPr>
            <w:tcW w:w="1482" w:type="dxa"/>
            <w:gridSpan w:val="3"/>
            <w:tcBorders>
              <w:left w:val="nil"/>
              <w:bottom w:val="nil"/>
              <w:right w:val="nil"/>
            </w:tcBorders>
          </w:tcPr>
          <w:p w14:paraId="1757DEC1" w14:textId="77777777" w:rsidR="00367F2F" w:rsidRPr="002600B9" w:rsidRDefault="00367F2F" w:rsidP="00233FE9">
            <w:pPr>
              <w:spacing w:after="80" w:line="240" w:lineRule="atLeast"/>
              <w:rPr>
                <w:rFonts w:ascii="Arial" w:hAnsi="Arial" w:cs="Arial"/>
                <w:b/>
                <w:bCs/>
                <w:sz w:val="18"/>
              </w:rPr>
            </w:pPr>
            <w:r w:rsidRPr="002600B9">
              <w:rPr>
                <w:rFonts w:ascii="Arial" w:hAnsi="Arial" w:cs="Arial"/>
                <w:b/>
                <w:bCs/>
                <w:sz w:val="18"/>
              </w:rPr>
              <w:t>Piso</w:t>
            </w:r>
          </w:p>
          <w:p w14:paraId="21094272" w14:textId="77777777" w:rsidR="00367F2F" w:rsidRPr="002600B9" w:rsidRDefault="00367F2F" w:rsidP="00233FE9">
            <w:pPr>
              <w:spacing w:line="240" w:lineRule="atLeast"/>
              <w:ind w:left="74"/>
              <w:rPr>
                <w:rFonts w:ascii="Arial" w:hAnsi="Arial" w:cs="Arial"/>
                <w:bCs/>
                <w:sz w:val="18"/>
              </w:rPr>
            </w:pPr>
          </w:p>
        </w:tc>
        <w:tc>
          <w:tcPr>
            <w:tcW w:w="1407" w:type="dxa"/>
            <w:gridSpan w:val="2"/>
            <w:tcBorders>
              <w:left w:val="nil"/>
              <w:bottom w:val="nil"/>
              <w:right w:val="nil"/>
            </w:tcBorders>
          </w:tcPr>
          <w:p w14:paraId="7B46C8F5" w14:textId="77777777" w:rsidR="00367F2F" w:rsidRPr="002600B9" w:rsidRDefault="00367F2F" w:rsidP="00233FE9">
            <w:pPr>
              <w:spacing w:after="80" w:line="240" w:lineRule="atLeast"/>
              <w:rPr>
                <w:rFonts w:ascii="Arial" w:hAnsi="Arial" w:cs="Arial"/>
                <w:sz w:val="18"/>
              </w:rPr>
            </w:pPr>
            <w:r w:rsidRPr="002600B9">
              <w:rPr>
                <w:rFonts w:ascii="Arial" w:hAnsi="Arial" w:cs="Arial"/>
                <w:b/>
                <w:bCs/>
                <w:sz w:val="18"/>
              </w:rPr>
              <w:t>Mano</w:t>
            </w:r>
          </w:p>
          <w:p w14:paraId="65984C06" w14:textId="77777777" w:rsidR="00367F2F" w:rsidRPr="002600B9" w:rsidRDefault="00367F2F" w:rsidP="00233FE9">
            <w:pPr>
              <w:spacing w:line="240" w:lineRule="atLeast"/>
              <w:ind w:left="45"/>
              <w:rPr>
                <w:rFonts w:ascii="Arial" w:hAnsi="Arial" w:cs="Arial"/>
                <w:sz w:val="18"/>
              </w:rPr>
            </w:pPr>
          </w:p>
        </w:tc>
      </w:tr>
      <w:tr w:rsidR="002600B9" w:rsidRPr="002600B9" w14:paraId="55CA3D6F" w14:textId="77777777" w:rsidTr="005F1DFD">
        <w:trPr>
          <w:trHeight w:val="454"/>
        </w:trPr>
        <w:tc>
          <w:tcPr>
            <w:tcW w:w="4253" w:type="dxa"/>
            <w:gridSpan w:val="2"/>
            <w:tcBorders>
              <w:top w:val="nil"/>
              <w:left w:val="nil"/>
              <w:bottom w:val="nil"/>
              <w:right w:val="nil"/>
            </w:tcBorders>
          </w:tcPr>
          <w:p w14:paraId="63E56A59" w14:textId="77777777" w:rsidR="00367F2F" w:rsidRPr="002600B9" w:rsidRDefault="00367F2F" w:rsidP="00233FE9">
            <w:pPr>
              <w:spacing w:after="80" w:line="240" w:lineRule="atLeast"/>
              <w:rPr>
                <w:rFonts w:ascii="Arial" w:hAnsi="Arial" w:cs="Arial"/>
                <w:sz w:val="18"/>
              </w:rPr>
            </w:pPr>
            <w:r w:rsidRPr="002600B9">
              <w:rPr>
                <w:rFonts w:ascii="Arial" w:hAnsi="Arial" w:cs="Arial"/>
                <w:b/>
                <w:bCs/>
                <w:sz w:val="18"/>
              </w:rPr>
              <w:t>Municipio</w:t>
            </w:r>
          </w:p>
          <w:p w14:paraId="732DB59D" w14:textId="77777777" w:rsidR="00367F2F" w:rsidRPr="002600B9" w:rsidRDefault="00367F2F" w:rsidP="00233FE9">
            <w:pPr>
              <w:spacing w:line="240" w:lineRule="atLeast"/>
              <w:ind w:left="57"/>
              <w:rPr>
                <w:rFonts w:ascii="Arial" w:hAnsi="Arial" w:cs="Arial"/>
                <w:sz w:val="18"/>
              </w:rPr>
            </w:pPr>
          </w:p>
        </w:tc>
        <w:tc>
          <w:tcPr>
            <w:tcW w:w="1364" w:type="dxa"/>
            <w:gridSpan w:val="3"/>
            <w:tcBorders>
              <w:top w:val="nil"/>
              <w:left w:val="nil"/>
              <w:bottom w:val="nil"/>
              <w:right w:val="nil"/>
            </w:tcBorders>
          </w:tcPr>
          <w:p w14:paraId="3B9D4DB5" w14:textId="77777777" w:rsidR="00367F2F" w:rsidRPr="002600B9" w:rsidRDefault="00367F2F" w:rsidP="00233FE9">
            <w:pPr>
              <w:spacing w:after="80" w:line="240" w:lineRule="atLeast"/>
              <w:rPr>
                <w:rFonts w:ascii="Arial" w:hAnsi="Arial" w:cs="Arial"/>
                <w:sz w:val="18"/>
              </w:rPr>
            </w:pPr>
            <w:r w:rsidRPr="002600B9">
              <w:rPr>
                <w:rFonts w:ascii="Arial" w:hAnsi="Arial" w:cs="Arial"/>
                <w:b/>
                <w:bCs/>
                <w:sz w:val="18"/>
              </w:rPr>
              <w:t>C.P.</w:t>
            </w:r>
          </w:p>
          <w:p w14:paraId="1CBAF465" w14:textId="77777777" w:rsidR="00367F2F" w:rsidRPr="002600B9" w:rsidRDefault="00367F2F" w:rsidP="00233FE9">
            <w:pPr>
              <w:spacing w:line="240" w:lineRule="atLeast"/>
              <w:ind w:left="45"/>
              <w:rPr>
                <w:rFonts w:ascii="Arial" w:hAnsi="Arial" w:cs="Arial"/>
                <w:sz w:val="18"/>
              </w:rPr>
            </w:pPr>
          </w:p>
        </w:tc>
        <w:tc>
          <w:tcPr>
            <w:tcW w:w="2889" w:type="dxa"/>
            <w:gridSpan w:val="5"/>
            <w:tcBorders>
              <w:top w:val="nil"/>
              <w:left w:val="nil"/>
              <w:bottom w:val="nil"/>
              <w:right w:val="nil"/>
            </w:tcBorders>
          </w:tcPr>
          <w:p w14:paraId="4B3E7FC9" w14:textId="77777777" w:rsidR="00367F2F" w:rsidRPr="002600B9" w:rsidRDefault="00367F2F" w:rsidP="00233FE9">
            <w:pPr>
              <w:spacing w:after="80" w:line="240" w:lineRule="atLeast"/>
              <w:rPr>
                <w:rFonts w:ascii="Arial" w:hAnsi="Arial" w:cs="Arial"/>
                <w:sz w:val="18"/>
              </w:rPr>
            </w:pPr>
            <w:r w:rsidRPr="002600B9">
              <w:rPr>
                <w:rFonts w:ascii="Arial" w:hAnsi="Arial" w:cs="Arial"/>
                <w:b/>
                <w:bCs/>
                <w:sz w:val="18"/>
              </w:rPr>
              <w:t>Provincia</w:t>
            </w:r>
          </w:p>
          <w:p w14:paraId="37B92B98" w14:textId="77777777" w:rsidR="00367F2F" w:rsidRPr="002600B9" w:rsidRDefault="00367F2F" w:rsidP="00233FE9">
            <w:pPr>
              <w:spacing w:line="240" w:lineRule="atLeast"/>
              <w:ind w:left="45"/>
              <w:rPr>
                <w:rFonts w:ascii="Arial" w:hAnsi="Arial" w:cs="Arial"/>
                <w:sz w:val="18"/>
              </w:rPr>
            </w:pPr>
          </w:p>
        </w:tc>
      </w:tr>
      <w:tr w:rsidR="002600B9" w:rsidRPr="002600B9" w14:paraId="43DB212B" w14:textId="77777777" w:rsidTr="005F1DFD">
        <w:trPr>
          <w:trHeight w:val="454"/>
        </w:trPr>
        <w:tc>
          <w:tcPr>
            <w:tcW w:w="4253" w:type="dxa"/>
            <w:gridSpan w:val="2"/>
            <w:tcBorders>
              <w:top w:val="nil"/>
              <w:left w:val="nil"/>
              <w:bottom w:val="nil"/>
              <w:right w:val="nil"/>
            </w:tcBorders>
          </w:tcPr>
          <w:p w14:paraId="4AA3B5A6" w14:textId="77777777" w:rsidR="00367F2F" w:rsidRPr="002600B9" w:rsidRDefault="00367F2F" w:rsidP="00233FE9">
            <w:pPr>
              <w:spacing w:after="80" w:line="240" w:lineRule="atLeast"/>
              <w:rPr>
                <w:rFonts w:ascii="Arial" w:hAnsi="Arial" w:cs="Arial"/>
                <w:sz w:val="18"/>
              </w:rPr>
            </w:pPr>
            <w:r w:rsidRPr="002600B9">
              <w:rPr>
                <w:rFonts w:ascii="Arial" w:hAnsi="Arial" w:cs="Arial"/>
                <w:b/>
                <w:bCs/>
                <w:sz w:val="18"/>
              </w:rPr>
              <w:t>Teléfono</w:t>
            </w:r>
          </w:p>
          <w:p w14:paraId="057C717B" w14:textId="77777777" w:rsidR="00367F2F" w:rsidRPr="002600B9" w:rsidRDefault="00367F2F" w:rsidP="00233FE9">
            <w:pPr>
              <w:spacing w:after="80" w:line="240" w:lineRule="atLeast"/>
              <w:rPr>
                <w:rFonts w:ascii="Arial" w:hAnsi="Arial" w:cs="Arial"/>
                <w:sz w:val="18"/>
              </w:rPr>
            </w:pPr>
          </w:p>
        </w:tc>
        <w:tc>
          <w:tcPr>
            <w:tcW w:w="4253" w:type="dxa"/>
            <w:gridSpan w:val="8"/>
            <w:tcBorders>
              <w:top w:val="nil"/>
              <w:left w:val="nil"/>
              <w:bottom w:val="nil"/>
              <w:right w:val="nil"/>
            </w:tcBorders>
          </w:tcPr>
          <w:p w14:paraId="121A3CCD" w14:textId="77777777" w:rsidR="00367F2F" w:rsidRPr="002600B9" w:rsidRDefault="00367F2F" w:rsidP="00233FE9">
            <w:pPr>
              <w:spacing w:after="80" w:line="240" w:lineRule="atLeast"/>
              <w:rPr>
                <w:rFonts w:ascii="Arial" w:hAnsi="Arial" w:cs="Arial"/>
                <w:b/>
                <w:bCs/>
                <w:sz w:val="18"/>
              </w:rPr>
            </w:pPr>
            <w:r w:rsidRPr="002600B9">
              <w:rPr>
                <w:rFonts w:ascii="Arial" w:hAnsi="Arial" w:cs="Arial"/>
                <w:b/>
                <w:bCs/>
                <w:sz w:val="18"/>
              </w:rPr>
              <w:t>Móvil</w:t>
            </w:r>
          </w:p>
          <w:p w14:paraId="139B3208" w14:textId="77777777" w:rsidR="00367F2F" w:rsidRPr="002600B9" w:rsidRDefault="00367F2F" w:rsidP="00233FE9">
            <w:pPr>
              <w:spacing w:line="240" w:lineRule="atLeast"/>
              <w:ind w:left="57"/>
              <w:rPr>
                <w:rFonts w:ascii="Arial" w:hAnsi="Arial" w:cs="Arial"/>
                <w:bCs/>
                <w:sz w:val="18"/>
              </w:rPr>
            </w:pPr>
          </w:p>
        </w:tc>
      </w:tr>
      <w:tr w:rsidR="002600B9" w:rsidRPr="002600B9" w14:paraId="49CD4AEF" w14:textId="77777777" w:rsidTr="005F1DFD">
        <w:trPr>
          <w:trHeight w:hRule="exact" w:val="340"/>
        </w:trPr>
        <w:tc>
          <w:tcPr>
            <w:tcW w:w="3686" w:type="dxa"/>
            <w:tcBorders>
              <w:top w:val="nil"/>
              <w:left w:val="nil"/>
              <w:bottom w:val="nil"/>
              <w:right w:val="nil"/>
            </w:tcBorders>
            <w:vAlign w:val="center"/>
          </w:tcPr>
          <w:p w14:paraId="4894344E" w14:textId="77777777" w:rsidR="00367F2F" w:rsidRPr="002600B9" w:rsidRDefault="00367F2F" w:rsidP="00233FE9">
            <w:pPr>
              <w:spacing w:line="240" w:lineRule="atLeast"/>
              <w:rPr>
                <w:rFonts w:ascii="Arial" w:hAnsi="Arial" w:cs="Arial"/>
                <w:b/>
                <w:bCs/>
                <w:sz w:val="18"/>
              </w:rPr>
            </w:pPr>
            <w:r w:rsidRPr="002600B9">
              <w:rPr>
                <w:rFonts w:ascii="Arial" w:hAnsi="Arial" w:cs="Arial"/>
                <w:b/>
                <w:bCs/>
                <w:sz w:val="18"/>
              </w:rPr>
              <w:t>Dirección de correo electrónico de aviso:</w:t>
            </w:r>
          </w:p>
        </w:tc>
        <w:tc>
          <w:tcPr>
            <w:tcW w:w="4820" w:type="dxa"/>
            <w:gridSpan w:val="9"/>
            <w:tcBorders>
              <w:top w:val="nil"/>
              <w:left w:val="nil"/>
              <w:bottom w:val="nil"/>
              <w:right w:val="nil"/>
            </w:tcBorders>
            <w:vAlign w:val="center"/>
          </w:tcPr>
          <w:p w14:paraId="78A76B53" w14:textId="77777777" w:rsidR="00367F2F" w:rsidRPr="002600B9" w:rsidRDefault="00367F2F" w:rsidP="00233FE9">
            <w:pPr>
              <w:spacing w:line="240" w:lineRule="atLeast"/>
              <w:ind w:left="45"/>
              <w:rPr>
                <w:rFonts w:ascii="Arial" w:hAnsi="Arial" w:cs="Arial"/>
                <w:bCs/>
                <w:sz w:val="18"/>
              </w:rPr>
            </w:pPr>
          </w:p>
        </w:tc>
      </w:tr>
      <w:tr w:rsidR="002600B9" w:rsidRPr="002600B9" w14:paraId="1699646B" w14:textId="77777777" w:rsidTr="005F1DFD">
        <w:trPr>
          <w:trHeight w:hRule="exact" w:val="340"/>
        </w:trPr>
        <w:tc>
          <w:tcPr>
            <w:tcW w:w="3686" w:type="dxa"/>
            <w:tcBorders>
              <w:top w:val="nil"/>
              <w:left w:val="nil"/>
              <w:bottom w:val="nil"/>
              <w:right w:val="nil"/>
            </w:tcBorders>
            <w:vAlign w:val="center"/>
          </w:tcPr>
          <w:p w14:paraId="63C08F5C" w14:textId="77777777" w:rsidR="00367F2F" w:rsidRPr="002600B9" w:rsidRDefault="00367F2F" w:rsidP="00233FE9">
            <w:pPr>
              <w:spacing w:line="240" w:lineRule="atLeast"/>
              <w:rPr>
                <w:rFonts w:ascii="Arial" w:hAnsi="Arial" w:cs="Arial"/>
                <w:b/>
                <w:bCs/>
                <w:sz w:val="18"/>
              </w:rPr>
            </w:pPr>
            <w:r w:rsidRPr="002600B9">
              <w:rPr>
                <w:rFonts w:ascii="Arial" w:hAnsi="Arial" w:cs="Arial"/>
                <w:b/>
                <w:bCs/>
                <w:sz w:val="18"/>
              </w:rPr>
              <w:t>Persona que va a ser la destinataria:</w:t>
            </w:r>
          </w:p>
        </w:tc>
        <w:tc>
          <w:tcPr>
            <w:tcW w:w="4820" w:type="dxa"/>
            <w:gridSpan w:val="9"/>
            <w:tcBorders>
              <w:top w:val="nil"/>
              <w:left w:val="nil"/>
              <w:bottom w:val="nil"/>
              <w:right w:val="nil"/>
            </w:tcBorders>
            <w:vAlign w:val="center"/>
          </w:tcPr>
          <w:p w14:paraId="6D48A2C5" w14:textId="77777777" w:rsidR="00367F2F" w:rsidRPr="002600B9" w:rsidRDefault="00367F2F" w:rsidP="00233FE9">
            <w:pPr>
              <w:spacing w:line="240" w:lineRule="atLeast"/>
              <w:ind w:left="45"/>
              <w:rPr>
                <w:rFonts w:ascii="Arial" w:hAnsi="Arial" w:cs="Arial"/>
                <w:bCs/>
                <w:sz w:val="18"/>
              </w:rPr>
            </w:pPr>
          </w:p>
        </w:tc>
      </w:tr>
      <w:tr w:rsidR="00367F2F" w:rsidRPr="002600B9" w14:paraId="53634D5A" w14:textId="77777777" w:rsidTr="005F1DFD">
        <w:trPr>
          <w:trHeight w:hRule="exact" w:val="340"/>
        </w:trPr>
        <w:tc>
          <w:tcPr>
            <w:tcW w:w="4820" w:type="dxa"/>
            <w:gridSpan w:val="3"/>
            <w:tcBorders>
              <w:top w:val="nil"/>
              <w:left w:val="nil"/>
              <w:bottom w:val="nil"/>
              <w:right w:val="nil"/>
            </w:tcBorders>
            <w:vAlign w:val="center"/>
          </w:tcPr>
          <w:p w14:paraId="15AE124C" w14:textId="77777777" w:rsidR="00367F2F" w:rsidRPr="002600B9" w:rsidRDefault="00367F2F" w:rsidP="00233FE9">
            <w:pPr>
              <w:spacing w:line="240" w:lineRule="atLeast"/>
              <w:rPr>
                <w:rFonts w:ascii="Arial" w:hAnsi="Arial" w:cs="Arial"/>
                <w:b/>
                <w:bCs/>
                <w:sz w:val="18"/>
              </w:rPr>
            </w:pPr>
            <w:r w:rsidRPr="002600B9">
              <w:rPr>
                <w:rFonts w:ascii="Arial" w:hAnsi="Arial" w:cs="Arial"/>
                <w:b/>
                <w:bCs/>
                <w:sz w:val="18"/>
              </w:rPr>
              <w:t>Idioma elegido para recibir notificación/comunicación:</w:t>
            </w:r>
          </w:p>
        </w:tc>
        <w:tc>
          <w:tcPr>
            <w:tcW w:w="1276" w:type="dxa"/>
            <w:gridSpan w:val="3"/>
            <w:tcBorders>
              <w:top w:val="nil"/>
              <w:left w:val="nil"/>
              <w:bottom w:val="nil"/>
            </w:tcBorders>
            <w:vAlign w:val="center"/>
          </w:tcPr>
          <w:p w14:paraId="5200B4A4" w14:textId="77777777" w:rsidR="00367F2F" w:rsidRPr="002600B9" w:rsidRDefault="00367F2F" w:rsidP="00233FE9">
            <w:pPr>
              <w:spacing w:line="240" w:lineRule="atLeast"/>
              <w:ind w:left="45"/>
              <w:jc w:val="right"/>
              <w:rPr>
                <w:rFonts w:ascii="Arial" w:hAnsi="Arial" w:cs="Arial"/>
                <w:bCs/>
                <w:sz w:val="18"/>
              </w:rPr>
            </w:pPr>
            <w:r w:rsidRPr="002600B9">
              <w:rPr>
                <w:rFonts w:ascii="Arial" w:hAnsi="Arial" w:cs="Arial"/>
                <w:bCs/>
                <w:sz w:val="18"/>
              </w:rPr>
              <w:t>Euskera</w:t>
            </w:r>
          </w:p>
        </w:tc>
        <w:tc>
          <w:tcPr>
            <w:tcW w:w="283" w:type="dxa"/>
            <w:vAlign w:val="center"/>
          </w:tcPr>
          <w:p w14:paraId="001ED8EA" w14:textId="77777777" w:rsidR="00367F2F" w:rsidRPr="002600B9" w:rsidRDefault="00367F2F" w:rsidP="00233FE9">
            <w:pPr>
              <w:spacing w:line="240" w:lineRule="atLeast"/>
              <w:ind w:left="45"/>
              <w:rPr>
                <w:rFonts w:ascii="Arial" w:hAnsi="Arial" w:cs="Arial"/>
                <w:bCs/>
                <w:sz w:val="18"/>
              </w:rPr>
            </w:pPr>
          </w:p>
        </w:tc>
        <w:tc>
          <w:tcPr>
            <w:tcW w:w="1843" w:type="dxa"/>
            <w:gridSpan w:val="2"/>
            <w:tcBorders>
              <w:top w:val="nil"/>
              <w:bottom w:val="nil"/>
            </w:tcBorders>
            <w:vAlign w:val="center"/>
          </w:tcPr>
          <w:p w14:paraId="3A743A9C" w14:textId="77777777" w:rsidR="00367F2F" w:rsidRPr="002600B9" w:rsidRDefault="00367F2F" w:rsidP="00233FE9">
            <w:pPr>
              <w:spacing w:line="240" w:lineRule="atLeast"/>
              <w:ind w:left="45"/>
              <w:jc w:val="right"/>
              <w:rPr>
                <w:rFonts w:ascii="Arial" w:hAnsi="Arial" w:cs="Arial"/>
                <w:bCs/>
                <w:sz w:val="18"/>
              </w:rPr>
            </w:pPr>
            <w:r w:rsidRPr="002600B9">
              <w:rPr>
                <w:rFonts w:ascii="Arial" w:hAnsi="Arial" w:cs="Arial"/>
                <w:bCs/>
                <w:sz w:val="18"/>
              </w:rPr>
              <w:t>Castellano</w:t>
            </w:r>
          </w:p>
        </w:tc>
        <w:tc>
          <w:tcPr>
            <w:tcW w:w="284" w:type="dxa"/>
            <w:vAlign w:val="center"/>
          </w:tcPr>
          <w:p w14:paraId="17F955F5" w14:textId="77777777" w:rsidR="00367F2F" w:rsidRPr="002600B9" w:rsidRDefault="00367F2F" w:rsidP="00233FE9">
            <w:pPr>
              <w:spacing w:line="240" w:lineRule="atLeast"/>
              <w:ind w:left="45"/>
              <w:rPr>
                <w:rFonts w:ascii="Arial" w:hAnsi="Arial" w:cs="Arial"/>
                <w:bCs/>
                <w:sz w:val="18"/>
              </w:rPr>
            </w:pPr>
          </w:p>
        </w:tc>
      </w:tr>
    </w:tbl>
    <w:p w14:paraId="239B5C20" w14:textId="77777777" w:rsidR="00367F2F" w:rsidRPr="002600B9" w:rsidRDefault="00367F2F" w:rsidP="00233FE9">
      <w:pPr>
        <w:spacing w:line="240" w:lineRule="atLeast"/>
        <w:jc w:val="both"/>
        <w:rPr>
          <w:rFonts w:ascii="Arial" w:hAnsi="Arial" w:cs="Arial"/>
        </w:rPr>
      </w:pPr>
    </w:p>
    <w:p w14:paraId="1A29F6B8" w14:textId="77777777" w:rsidR="00851371" w:rsidRPr="002600B9" w:rsidRDefault="00851371" w:rsidP="0085137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2600B9" w14:paraId="02587358" w14:textId="77777777" w:rsidTr="00F3752B">
        <w:trPr>
          <w:trHeight w:hRule="exact" w:val="284"/>
        </w:trPr>
        <w:tc>
          <w:tcPr>
            <w:tcW w:w="8506" w:type="dxa"/>
            <w:tcBorders>
              <w:top w:val="nil"/>
              <w:left w:val="nil"/>
              <w:bottom w:val="single" w:sz="4" w:space="0" w:color="auto"/>
              <w:right w:val="nil"/>
            </w:tcBorders>
            <w:shd w:val="clear" w:color="auto" w:fill="auto"/>
            <w:vAlign w:val="center"/>
          </w:tcPr>
          <w:p w14:paraId="56EAA212" w14:textId="77777777" w:rsidR="00851371" w:rsidRPr="002600B9" w:rsidRDefault="00851371" w:rsidP="00F3752B">
            <w:pPr>
              <w:spacing w:before="60" w:after="20"/>
              <w:rPr>
                <w:rFonts w:ascii="Arial" w:hAnsi="Arial" w:cs="Arial"/>
              </w:rPr>
            </w:pPr>
            <w:r w:rsidRPr="002600B9">
              <w:rPr>
                <w:rFonts w:ascii="Arial" w:hAnsi="Arial" w:cs="Arial"/>
                <w:b/>
                <w:bCs/>
                <w:position w:val="21"/>
                <w:sz w:val="18"/>
              </w:rPr>
              <w:t xml:space="preserve">DATOS RELATIVOS AL IMPUESTO DE ACTIVIDADES ECONÓMICAS </w:t>
            </w:r>
            <w:r w:rsidRPr="002600B9">
              <w:rPr>
                <w:rFonts w:ascii="Arial" w:hAnsi="Arial" w:cs="Arial"/>
                <w:b/>
                <w:bCs/>
                <w:position w:val="21"/>
                <w:sz w:val="18"/>
                <w:vertAlign w:val="superscript"/>
              </w:rPr>
              <w:t>2</w:t>
            </w:r>
            <w:r w:rsidRPr="002600B9">
              <w:rPr>
                <w:rFonts w:ascii="Arial" w:hAnsi="Arial" w:cs="Arial"/>
                <w:b/>
                <w:sz w:val="18"/>
                <w:szCs w:val="18"/>
                <w:vertAlign w:val="superscript"/>
              </w:rPr>
              <w:footnoteReference w:id="2"/>
            </w:r>
          </w:p>
        </w:tc>
      </w:tr>
    </w:tbl>
    <w:p w14:paraId="164DB28A" w14:textId="77777777" w:rsidR="00851371" w:rsidRPr="002600B9"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2600B9" w:rsidRPr="002600B9" w14:paraId="38C2A458" w14:textId="77777777" w:rsidTr="00851371">
        <w:trPr>
          <w:trHeight w:val="284"/>
        </w:trPr>
        <w:tc>
          <w:tcPr>
            <w:tcW w:w="705" w:type="dxa"/>
            <w:tcBorders>
              <w:right w:val="single" w:sz="8" w:space="0" w:color="auto"/>
            </w:tcBorders>
            <w:shd w:val="clear" w:color="auto" w:fill="FFFFFF"/>
            <w:vAlign w:val="center"/>
          </w:tcPr>
          <w:p w14:paraId="3DC71B1F" w14:textId="77777777" w:rsidR="00851371" w:rsidRPr="002600B9" w:rsidRDefault="00851371" w:rsidP="00F3752B">
            <w:pPr>
              <w:jc w:val="right"/>
              <w:rPr>
                <w:rFonts w:ascii="Arial" w:hAnsi="Arial" w:cs="Arial"/>
              </w:rPr>
            </w:pPr>
            <w:r w:rsidRPr="002600B9">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14:paraId="1A684D94" w14:textId="77777777" w:rsidR="00851371" w:rsidRPr="002600B9"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14:paraId="2E74EE06" w14:textId="77777777" w:rsidR="00851371" w:rsidRPr="002600B9" w:rsidRDefault="00851371" w:rsidP="00F3752B">
            <w:pPr>
              <w:jc w:val="right"/>
              <w:rPr>
                <w:rFonts w:ascii="Arial" w:hAnsi="Arial" w:cs="Arial"/>
              </w:rPr>
            </w:pPr>
            <w:r w:rsidRPr="002600B9">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14:paraId="56DC2C0D" w14:textId="77777777" w:rsidR="00851371" w:rsidRPr="002600B9" w:rsidRDefault="00851371" w:rsidP="00F3752B">
            <w:pPr>
              <w:rPr>
                <w:rFonts w:ascii="Arial" w:hAnsi="Arial" w:cs="Arial"/>
              </w:rPr>
            </w:pPr>
          </w:p>
        </w:tc>
        <w:tc>
          <w:tcPr>
            <w:tcW w:w="5954" w:type="dxa"/>
            <w:tcBorders>
              <w:left w:val="single" w:sz="8" w:space="0" w:color="auto"/>
            </w:tcBorders>
            <w:shd w:val="clear" w:color="auto" w:fill="FFFFFF"/>
            <w:vAlign w:val="center"/>
          </w:tcPr>
          <w:p w14:paraId="5792E0B0" w14:textId="77777777" w:rsidR="00851371" w:rsidRPr="002600B9" w:rsidRDefault="00851371" w:rsidP="00F3752B">
            <w:pPr>
              <w:rPr>
                <w:rFonts w:ascii="Arial" w:hAnsi="Arial" w:cs="Arial"/>
                <w:sz w:val="16"/>
                <w:szCs w:val="16"/>
              </w:rPr>
            </w:pPr>
            <w:r w:rsidRPr="002600B9">
              <w:rPr>
                <w:rFonts w:ascii="Arial" w:hAnsi="Arial" w:cs="Arial"/>
              </w:rPr>
              <w:t xml:space="preserve">     </w:t>
            </w:r>
            <w:r w:rsidRPr="002600B9">
              <w:rPr>
                <w:rFonts w:ascii="Arial" w:hAnsi="Arial" w:cs="Arial"/>
                <w:sz w:val="16"/>
                <w:szCs w:val="16"/>
              </w:rPr>
              <w:t>(</w:t>
            </w:r>
            <w:r w:rsidRPr="002600B9">
              <w:rPr>
                <w:rFonts w:ascii="Arial" w:hAnsi="Arial" w:cs="Arial"/>
                <w:i/>
                <w:sz w:val="16"/>
                <w:szCs w:val="16"/>
              </w:rPr>
              <w:t>marcar opción</w:t>
            </w:r>
            <w:r w:rsidRPr="002600B9">
              <w:rPr>
                <w:rFonts w:ascii="Arial" w:hAnsi="Arial" w:cs="Arial"/>
                <w:sz w:val="16"/>
                <w:szCs w:val="16"/>
              </w:rPr>
              <w:t>)</w:t>
            </w:r>
          </w:p>
        </w:tc>
      </w:tr>
    </w:tbl>
    <w:p w14:paraId="1E2786BB" w14:textId="77777777" w:rsidR="00851371" w:rsidRPr="002600B9" w:rsidRDefault="00851371" w:rsidP="00851371">
      <w:pPr>
        <w:rPr>
          <w:rFonts w:cs="Arial"/>
        </w:rPr>
      </w:pPr>
    </w:p>
    <w:p w14:paraId="6D6887B3" w14:textId="77777777" w:rsidR="00851371" w:rsidRPr="002600B9" w:rsidRDefault="00851371" w:rsidP="00851371">
      <w:pPr>
        <w:jc w:val="both"/>
        <w:rPr>
          <w:rFonts w:ascii="Arial" w:hAnsi="Arial" w:cs="Arial"/>
        </w:rPr>
      </w:pPr>
      <w:r w:rsidRPr="002600B9">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14:paraId="5E2AE113" w14:textId="77777777" w:rsidR="00851371" w:rsidRPr="002600B9" w:rsidRDefault="00851371" w:rsidP="00851371">
      <w:pPr>
        <w:rPr>
          <w:rFonts w:cs="Arial"/>
        </w:rPr>
      </w:pPr>
    </w:p>
    <w:p w14:paraId="2E098A44" w14:textId="77777777" w:rsidR="00851371" w:rsidRPr="002600B9" w:rsidRDefault="00851371" w:rsidP="00233FE9">
      <w:pPr>
        <w:spacing w:line="240" w:lineRule="atLeast"/>
        <w:jc w:val="both"/>
        <w:rPr>
          <w:rFonts w:ascii="Arial" w:hAnsi="Arial" w:cs="Arial"/>
        </w:rPr>
      </w:pPr>
    </w:p>
    <w:p w14:paraId="3F0A2FEA" w14:textId="77777777" w:rsidR="00367F2F" w:rsidRPr="002600B9" w:rsidRDefault="00367F2F" w:rsidP="003B45C5">
      <w:pPr>
        <w:pStyle w:val="Ttulo1"/>
        <w:spacing w:before="0" w:line="240" w:lineRule="atLeast"/>
        <w:jc w:val="center"/>
        <w:rPr>
          <w:sz w:val="22"/>
          <w:szCs w:val="22"/>
        </w:rPr>
      </w:pPr>
      <w:r w:rsidRPr="002600B9">
        <w:br w:type="page"/>
      </w:r>
      <w:bookmarkStart w:id="325" w:name="Anx_2"/>
      <w:bookmarkStart w:id="326" w:name="_Toc214889768"/>
      <w:r w:rsidRPr="002600B9">
        <w:rPr>
          <w:sz w:val="22"/>
          <w:szCs w:val="22"/>
        </w:rPr>
        <w:t xml:space="preserve">ANEXO II.- </w:t>
      </w:r>
      <w:bookmarkEnd w:id="325"/>
      <w:r w:rsidRPr="002600B9">
        <w:rPr>
          <w:sz w:val="22"/>
          <w:szCs w:val="22"/>
        </w:rPr>
        <w:t>INSTRUCCIONES PARA LA CUMPLIMENTACIÓN DEL DOCUMENTO EUROPEO ÚNICO DE CONTRATACIÓN DEUC</w:t>
      </w:r>
      <w:bookmarkEnd w:id="326"/>
    </w:p>
    <w:p w14:paraId="04DCFC5A" w14:textId="77777777" w:rsidR="00367F2F" w:rsidRPr="002600B9" w:rsidRDefault="00367F2F" w:rsidP="00233FE9">
      <w:pPr>
        <w:autoSpaceDE w:val="0"/>
        <w:autoSpaceDN w:val="0"/>
        <w:adjustRightInd w:val="0"/>
        <w:spacing w:before="120" w:line="240" w:lineRule="atLeast"/>
        <w:jc w:val="both"/>
        <w:rPr>
          <w:rFonts w:ascii="Arial" w:hAnsi="Arial" w:cs="Arial"/>
          <w:b/>
          <w:bCs/>
          <w:lang w:eastAsia="en-US"/>
        </w:rPr>
      </w:pPr>
      <w:r w:rsidRPr="002600B9">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14:paraId="2CC9C218" w14:textId="77777777" w:rsidR="00367F2F" w:rsidRPr="002600B9" w:rsidRDefault="00367F2F" w:rsidP="00233FE9">
      <w:pPr>
        <w:autoSpaceDE w:val="0"/>
        <w:autoSpaceDN w:val="0"/>
        <w:adjustRightInd w:val="0"/>
        <w:spacing w:before="120" w:line="240" w:lineRule="atLeast"/>
        <w:jc w:val="both"/>
        <w:rPr>
          <w:rFonts w:ascii="Arial" w:hAnsi="Arial" w:cs="Arial"/>
          <w:lang w:eastAsia="en-US"/>
        </w:rPr>
      </w:pPr>
      <w:r w:rsidRPr="002600B9">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2600B9">
        <w:rPr>
          <w:rFonts w:ascii="Arial" w:hAnsi="Arial" w:cs="Arial"/>
          <w:bCs/>
          <w:lang w:eastAsia="en-US"/>
        </w:rPr>
        <w:t>Reglamento de Ejecución de la Comisión (UE) 2016/7 de 5 de enero de 2016</w:t>
      </w:r>
      <w:r w:rsidRPr="002600B9">
        <w:rPr>
          <w:rFonts w:ascii="Arial" w:hAnsi="Arial" w:cs="Arial"/>
          <w:b/>
          <w:bCs/>
          <w:lang w:eastAsia="en-US"/>
        </w:rPr>
        <w:t xml:space="preserve"> </w:t>
      </w:r>
      <w:r w:rsidRPr="002600B9">
        <w:rPr>
          <w:rFonts w:ascii="Arial" w:hAnsi="Arial" w:cs="Arial"/>
          <w:lang w:eastAsia="en-US"/>
        </w:rPr>
        <w:t>que establece el formulario normalizado del mismo y las instrucciones para su cumplimentación.</w:t>
      </w:r>
    </w:p>
    <w:p w14:paraId="5327CB70" w14:textId="77777777" w:rsidR="00367F2F" w:rsidRPr="002600B9" w:rsidRDefault="00367F2F" w:rsidP="00233FE9">
      <w:pPr>
        <w:autoSpaceDE w:val="0"/>
        <w:autoSpaceDN w:val="0"/>
        <w:adjustRightInd w:val="0"/>
        <w:spacing w:before="120" w:line="240" w:lineRule="atLeast"/>
        <w:jc w:val="both"/>
        <w:rPr>
          <w:rFonts w:ascii="Arial" w:hAnsi="Arial" w:cs="Arial"/>
          <w:lang w:eastAsia="en-US"/>
        </w:rPr>
      </w:pPr>
      <w:r w:rsidRPr="002600B9">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38B474C9" w14:textId="77777777" w:rsidR="00367F2F" w:rsidRPr="002600B9" w:rsidRDefault="00367F2F" w:rsidP="00233FE9">
      <w:pPr>
        <w:autoSpaceDE w:val="0"/>
        <w:autoSpaceDN w:val="0"/>
        <w:adjustRightInd w:val="0"/>
        <w:spacing w:before="120" w:line="240" w:lineRule="atLeast"/>
        <w:jc w:val="both"/>
        <w:rPr>
          <w:rFonts w:ascii="Arial" w:hAnsi="Arial" w:cs="Arial"/>
          <w:lang w:eastAsia="en-US"/>
        </w:rPr>
      </w:pPr>
      <w:r w:rsidRPr="002600B9">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2600B9">
          <w:rPr>
            <w:rStyle w:val="Hipervnculo"/>
            <w:rFonts w:ascii="Arial" w:hAnsi="Arial" w:cs="Arial"/>
            <w:b/>
            <w:color w:val="auto"/>
            <w:lang w:eastAsia="en-US"/>
          </w:rPr>
          <w:t>cláusula 33.2</w:t>
        </w:r>
      </w:hyperlink>
      <w:r w:rsidRPr="002600B9">
        <w:rPr>
          <w:rFonts w:ascii="Arial" w:hAnsi="Arial" w:cs="Arial"/>
          <w:lang w:eastAsia="en-US"/>
        </w:rPr>
        <w:t>.</w:t>
      </w:r>
    </w:p>
    <w:p w14:paraId="7DF10879" w14:textId="77777777" w:rsidR="00367F2F" w:rsidRPr="002600B9" w:rsidRDefault="00367F2F" w:rsidP="00233FE9">
      <w:pPr>
        <w:autoSpaceDE w:val="0"/>
        <w:autoSpaceDN w:val="0"/>
        <w:adjustRightInd w:val="0"/>
        <w:spacing w:before="120" w:line="240" w:lineRule="atLeast"/>
        <w:jc w:val="both"/>
        <w:rPr>
          <w:rFonts w:ascii="Arial" w:hAnsi="Arial" w:cs="Arial"/>
          <w:b/>
          <w:bCs/>
          <w:lang w:eastAsia="en-US"/>
        </w:rPr>
      </w:pPr>
      <w:r w:rsidRPr="002600B9">
        <w:rPr>
          <w:rFonts w:ascii="Arial" w:hAnsi="Arial" w:cs="Arial"/>
          <w:b/>
          <w:bCs/>
          <w:lang w:eastAsia="en-US"/>
        </w:rPr>
        <w:t>2.- Formulario normalizado DEUC.</w:t>
      </w:r>
    </w:p>
    <w:p w14:paraId="22DF18C6" w14:textId="77777777" w:rsidR="00367F2F" w:rsidRPr="002600B9" w:rsidRDefault="00367F2F" w:rsidP="00233FE9">
      <w:pPr>
        <w:autoSpaceDE w:val="0"/>
        <w:autoSpaceDN w:val="0"/>
        <w:adjustRightInd w:val="0"/>
        <w:spacing w:before="120" w:line="240" w:lineRule="atLeast"/>
        <w:jc w:val="both"/>
        <w:rPr>
          <w:rFonts w:ascii="Arial" w:hAnsi="Arial" w:cs="Arial"/>
          <w:lang w:eastAsia="en-US"/>
        </w:rPr>
      </w:pPr>
      <w:r w:rsidRPr="002600B9">
        <w:rPr>
          <w:rFonts w:ascii="Arial" w:hAnsi="Arial" w:cs="Arial"/>
          <w:lang w:eastAsia="en-US"/>
        </w:rPr>
        <w:t xml:space="preserve">El formulario normalizado del DEUC se encuentra a disposición de los licitadores en la siguiente dirección electrónica: </w:t>
      </w:r>
      <w:hyperlink r:id="rId21" w:history="1">
        <w:r w:rsidRPr="002600B9">
          <w:rPr>
            <w:rStyle w:val="Hipervnculo"/>
            <w:color w:val="auto"/>
          </w:rPr>
          <w:t>https://visor.registrodelicitadores.gob.es/espd-web/filter?lang=es</w:t>
        </w:r>
      </w:hyperlink>
      <w:r w:rsidRPr="002600B9">
        <w:rPr>
          <w:rFonts w:ascii="Arial" w:hAnsi="Arial" w:cs="Arial"/>
          <w:lang w:eastAsia="en-US"/>
        </w:rPr>
        <w:t xml:space="preserve">. </w:t>
      </w:r>
    </w:p>
    <w:p w14:paraId="63C61F7F" w14:textId="77777777" w:rsidR="00367F2F" w:rsidRPr="002600B9" w:rsidRDefault="00367F2F" w:rsidP="00233FE9">
      <w:pPr>
        <w:autoSpaceDE w:val="0"/>
        <w:autoSpaceDN w:val="0"/>
        <w:adjustRightInd w:val="0"/>
        <w:spacing w:before="120" w:line="240" w:lineRule="atLeast"/>
        <w:jc w:val="both"/>
        <w:rPr>
          <w:rFonts w:ascii="Arial" w:hAnsi="Arial" w:cs="Arial"/>
          <w:b/>
          <w:bCs/>
          <w:lang w:eastAsia="en-US"/>
        </w:rPr>
      </w:pPr>
      <w:r w:rsidRPr="002600B9">
        <w:rPr>
          <w:rFonts w:ascii="Arial" w:hAnsi="Arial" w:cs="Arial"/>
          <w:b/>
          <w:bCs/>
          <w:lang w:eastAsia="en-US"/>
        </w:rPr>
        <w:t>3.- Instrucciones:</w:t>
      </w:r>
    </w:p>
    <w:p w14:paraId="42B3347C" w14:textId="77777777" w:rsidR="00367F2F" w:rsidRPr="002600B9" w:rsidRDefault="00367F2F" w:rsidP="00233FE9">
      <w:pPr>
        <w:autoSpaceDE w:val="0"/>
        <w:autoSpaceDN w:val="0"/>
        <w:adjustRightInd w:val="0"/>
        <w:spacing w:before="120" w:line="240" w:lineRule="atLeast"/>
        <w:jc w:val="both"/>
        <w:rPr>
          <w:rFonts w:ascii="Arial" w:hAnsi="Arial" w:cs="Arial"/>
          <w:lang w:eastAsia="en-US"/>
        </w:rPr>
      </w:pPr>
      <w:r w:rsidRPr="002600B9">
        <w:rPr>
          <w:rFonts w:ascii="Arial" w:hAnsi="Arial" w:cs="Arial"/>
          <w:lang w:eastAsia="en-US"/>
        </w:rPr>
        <w:t xml:space="preserve">Los </w:t>
      </w:r>
      <w:r w:rsidRPr="002600B9">
        <w:rPr>
          <w:rFonts w:ascii="Arial" w:hAnsi="Arial" w:cs="Arial"/>
          <w:bCs/>
          <w:lang w:eastAsia="en-US"/>
        </w:rPr>
        <w:t xml:space="preserve">requisitos </w:t>
      </w:r>
      <w:r w:rsidRPr="002600B9">
        <w:rPr>
          <w:rFonts w:ascii="Arial" w:hAnsi="Arial" w:cs="Arial"/>
          <w:lang w:eastAsia="en-US"/>
        </w:rPr>
        <w:t xml:space="preserve">que en el documento se declaran </w:t>
      </w:r>
      <w:r w:rsidRPr="002600B9">
        <w:rPr>
          <w:rFonts w:ascii="Arial" w:hAnsi="Arial" w:cs="Arial"/>
          <w:bCs/>
          <w:lang w:eastAsia="en-US"/>
        </w:rPr>
        <w:t>deben cumplirse</w:t>
      </w:r>
      <w:r w:rsidRPr="002600B9">
        <w:rPr>
          <w:rFonts w:ascii="Arial" w:hAnsi="Arial" w:cs="Arial"/>
          <w:lang w:eastAsia="en-US"/>
        </w:rPr>
        <w:t xml:space="preserve">, en todo caso, el </w:t>
      </w:r>
      <w:r w:rsidRPr="002600B9">
        <w:rPr>
          <w:rFonts w:ascii="Arial" w:hAnsi="Arial" w:cs="Arial"/>
          <w:bCs/>
          <w:lang w:eastAsia="en-US"/>
        </w:rPr>
        <w:t>último día de plazo de licitación</w:t>
      </w:r>
      <w:r w:rsidRPr="002600B9">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14:paraId="6FF161B8" w14:textId="77777777" w:rsidR="00367F2F" w:rsidRPr="002600B9" w:rsidRDefault="00367F2F" w:rsidP="00233FE9">
      <w:pPr>
        <w:autoSpaceDE w:val="0"/>
        <w:autoSpaceDN w:val="0"/>
        <w:adjustRightInd w:val="0"/>
        <w:spacing w:before="120" w:line="240" w:lineRule="atLeast"/>
        <w:jc w:val="both"/>
        <w:rPr>
          <w:rFonts w:ascii="Arial" w:hAnsi="Arial" w:cs="Arial"/>
          <w:lang w:eastAsia="en-US"/>
        </w:rPr>
      </w:pPr>
      <w:r w:rsidRPr="002600B9">
        <w:rPr>
          <w:rFonts w:ascii="Arial" w:hAnsi="Arial" w:cs="Arial"/>
          <w:lang w:eastAsia="en-US"/>
        </w:rPr>
        <w:t xml:space="preserve">La declaración debe estar </w:t>
      </w:r>
      <w:r w:rsidRPr="002600B9">
        <w:rPr>
          <w:rFonts w:ascii="Arial" w:hAnsi="Arial" w:cs="Arial"/>
          <w:bCs/>
          <w:lang w:eastAsia="en-US"/>
        </w:rPr>
        <w:t xml:space="preserve">firmada </w:t>
      </w:r>
      <w:r w:rsidRPr="002600B9">
        <w:rPr>
          <w:rFonts w:ascii="Arial" w:hAnsi="Arial" w:cs="Arial"/>
          <w:lang w:eastAsia="en-US"/>
        </w:rPr>
        <w:t>por quien tenga poder suficiente para ello.</w:t>
      </w:r>
    </w:p>
    <w:p w14:paraId="1A3EC688" w14:textId="77777777" w:rsidR="00367F2F" w:rsidRPr="002600B9" w:rsidRDefault="00367F2F" w:rsidP="00233FE9">
      <w:pPr>
        <w:spacing w:before="60" w:line="240" w:lineRule="atLeast"/>
        <w:jc w:val="both"/>
        <w:rPr>
          <w:rFonts w:ascii="Arial" w:hAnsi="Arial" w:cs="Arial"/>
        </w:rPr>
      </w:pPr>
      <w:r w:rsidRPr="002600B9">
        <w:rPr>
          <w:rFonts w:ascii="Arial" w:hAnsi="Arial" w:cs="Arial"/>
        </w:rPr>
        <w:t xml:space="preserve">Cuando se prevea la </w:t>
      </w:r>
      <w:r w:rsidRPr="002600B9">
        <w:rPr>
          <w:rFonts w:ascii="Arial" w:hAnsi="Arial" w:cs="Arial"/>
          <w:b/>
        </w:rPr>
        <w:t>división por lotes</w:t>
      </w:r>
      <w:r w:rsidRPr="002600B9">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75531E74" w14:textId="77777777" w:rsidR="00367F2F" w:rsidRPr="002600B9" w:rsidRDefault="00367F2F" w:rsidP="00233FE9">
      <w:pPr>
        <w:autoSpaceDE w:val="0"/>
        <w:autoSpaceDN w:val="0"/>
        <w:adjustRightInd w:val="0"/>
        <w:spacing w:before="120" w:line="240" w:lineRule="atLeast"/>
        <w:jc w:val="both"/>
        <w:rPr>
          <w:rFonts w:ascii="Arial" w:hAnsi="Arial" w:cs="Arial"/>
          <w:lang w:eastAsia="en-US"/>
        </w:rPr>
      </w:pPr>
      <w:r w:rsidRPr="002600B9">
        <w:rPr>
          <w:rFonts w:ascii="Arial" w:hAnsi="Arial" w:cs="Arial"/>
          <w:lang w:eastAsia="en-US"/>
        </w:rPr>
        <w:t xml:space="preserve">En caso de que la </w:t>
      </w:r>
      <w:r w:rsidR="00A7541F" w:rsidRPr="002600B9">
        <w:rPr>
          <w:rFonts w:ascii="Arial" w:hAnsi="Arial" w:cs="Arial"/>
          <w:b/>
          <w:bCs/>
          <w:lang w:eastAsia="en-US"/>
        </w:rPr>
        <w:t xml:space="preserve">solvencia o </w:t>
      </w:r>
      <w:r w:rsidRPr="002600B9">
        <w:rPr>
          <w:rFonts w:ascii="Arial" w:hAnsi="Arial" w:cs="Arial"/>
          <w:b/>
          <w:bCs/>
          <w:lang w:eastAsia="en-US"/>
        </w:rPr>
        <w:t xml:space="preserve">adscripción de medios </w:t>
      </w:r>
      <w:r w:rsidRPr="002600B9">
        <w:rPr>
          <w:rFonts w:ascii="Arial" w:hAnsi="Arial" w:cs="Arial"/>
          <w:b/>
          <w:lang w:eastAsia="en-US"/>
        </w:rPr>
        <w:t xml:space="preserve">exigida se cumpla con </w:t>
      </w:r>
      <w:r w:rsidRPr="002600B9">
        <w:rPr>
          <w:rFonts w:ascii="Arial" w:hAnsi="Arial" w:cs="Arial"/>
          <w:b/>
          <w:bCs/>
          <w:lang w:eastAsia="en-US"/>
        </w:rPr>
        <w:t xml:space="preserve">medios externos </w:t>
      </w:r>
      <w:r w:rsidRPr="002600B9">
        <w:rPr>
          <w:rFonts w:ascii="Arial" w:hAnsi="Arial" w:cs="Arial"/>
          <w:lang w:eastAsia="en-US"/>
        </w:rPr>
        <w:t>al licitador, deberá presentarse un DEUC por el licitador y por cada uno de los medios adscritos a la ejecución del contrato.</w:t>
      </w:r>
    </w:p>
    <w:p w14:paraId="10C43A2F" w14:textId="77777777" w:rsidR="00367F2F" w:rsidRPr="002600B9" w:rsidRDefault="00367F2F" w:rsidP="00233FE9">
      <w:pPr>
        <w:autoSpaceDE w:val="0"/>
        <w:autoSpaceDN w:val="0"/>
        <w:adjustRightInd w:val="0"/>
        <w:spacing w:before="120" w:line="240" w:lineRule="atLeast"/>
        <w:jc w:val="both"/>
        <w:rPr>
          <w:rFonts w:ascii="Arial" w:hAnsi="Arial" w:cs="Arial"/>
          <w:b/>
          <w:lang w:eastAsia="en-US"/>
        </w:rPr>
      </w:pPr>
      <w:r w:rsidRPr="002600B9">
        <w:rPr>
          <w:rFonts w:ascii="Arial" w:hAnsi="Arial" w:cs="Arial"/>
          <w:lang w:eastAsia="en-US"/>
        </w:rPr>
        <w:t xml:space="preserve">Si varias empresas concurren constituyendo una </w:t>
      </w:r>
      <w:r w:rsidRPr="002600B9">
        <w:rPr>
          <w:rFonts w:ascii="Arial" w:hAnsi="Arial" w:cs="Arial"/>
          <w:b/>
          <w:bCs/>
          <w:lang w:eastAsia="en-US"/>
        </w:rPr>
        <w:t>unión temporal</w:t>
      </w:r>
      <w:r w:rsidRPr="002600B9">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2600B9">
          <w:rPr>
            <w:rStyle w:val="Hipervnculo"/>
            <w:rFonts w:ascii="Arial" w:hAnsi="Arial" w:cs="Arial"/>
            <w:b/>
            <w:color w:val="auto"/>
            <w:lang w:eastAsia="en-US"/>
          </w:rPr>
          <w:t>Anexo V</w:t>
        </w:r>
      </w:hyperlink>
      <w:r w:rsidRPr="002600B9">
        <w:rPr>
          <w:rFonts w:ascii="Arial" w:hAnsi="Arial" w:cs="Arial"/>
          <w:lang w:eastAsia="en-US"/>
        </w:rPr>
        <w:t xml:space="preserve"> de este pliego</w:t>
      </w:r>
      <w:r w:rsidRPr="002600B9">
        <w:rPr>
          <w:rFonts w:ascii="Arial" w:hAnsi="Arial" w:cs="Arial"/>
          <w:b/>
          <w:lang w:eastAsia="en-US"/>
        </w:rPr>
        <w:t>.</w:t>
      </w:r>
    </w:p>
    <w:p w14:paraId="52F8E23B" w14:textId="77777777" w:rsidR="00367F2F" w:rsidRPr="002600B9" w:rsidRDefault="00367F2F" w:rsidP="00233FE9">
      <w:pPr>
        <w:autoSpaceDE w:val="0"/>
        <w:autoSpaceDN w:val="0"/>
        <w:adjustRightInd w:val="0"/>
        <w:spacing w:before="120" w:line="240" w:lineRule="atLeast"/>
        <w:jc w:val="both"/>
        <w:rPr>
          <w:rFonts w:ascii="Arial" w:hAnsi="Arial" w:cs="Arial"/>
          <w:lang w:eastAsia="en-US"/>
        </w:rPr>
      </w:pPr>
      <w:r w:rsidRPr="002600B9">
        <w:rPr>
          <w:rFonts w:ascii="Arial" w:hAnsi="Arial" w:cs="Arial"/>
          <w:lang w:eastAsia="en-US"/>
        </w:rPr>
        <w:t xml:space="preserve">Las </w:t>
      </w:r>
      <w:r w:rsidRPr="002600B9">
        <w:rPr>
          <w:rFonts w:ascii="Arial" w:hAnsi="Arial" w:cs="Arial"/>
          <w:b/>
          <w:bCs/>
          <w:lang w:eastAsia="en-US"/>
        </w:rPr>
        <w:t xml:space="preserve">empresas </w:t>
      </w:r>
      <w:r w:rsidRPr="002600B9">
        <w:rPr>
          <w:rFonts w:ascii="Arial" w:hAnsi="Arial" w:cs="Arial"/>
          <w:lang w:eastAsia="en-US"/>
        </w:rPr>
        <w:t xml:space="preserve">que figuren </w:t>
      </w:r>
      <w:r w:rsidRPr="002600B9">
        <w:rPr>
          <w:rFonts w:ascii="Arial" w:hAnsi="Arial" w:cs="Arial"/>
          <w:b/>
          <w:bCs/>
          <w:lang w:eastAsia="en-US"/>
        </w:rPr>
        <w:t xml:space="preserve">inscritas </w:t>
      </w:r>
      <w:r w:rsidRPr="002600B9">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10BE460" w14:textId="77777777" w:rsidR="00367F2F" w:rsidRPr="002600B9" w:rsidRDefault="00367F2F" w:rsidP="005E5883">
      <w:pPr>
        <w:autoSpaceDE w:val="0"/>
        <w:autoSpaceDN w:val="0"/>
        <w:adjustRightInd w:val="0"/>
        <w:spacing w:before="120"/>
        <w:jc w:val="both"/>
        <w:rPr>
          <w:rFonts w:ascii="Arial" w:hAnsi="Arial" w:cs="Arial"/>
        </w:rPr>
      </w:pPr>
      <w:r w:rsidRPr="002600B9">
        <w:rPr>
          <w:rFonts w:ascii="Arial" w:hAnsi="Arial" w:cs="Arial"/>
        </w:rPr>
        <w:t xml:space="preserve">Sobre la utilización del formulario normalizado DEUC las licitadoras </w:t>
      </w:r>
      <w:r w:rsidRPr="002600B9">
        <w:rPr>
          <w:rFonts w:ascii="Arial" w:hAnsi="Arial" w:cs="Arial"/>
          <w:b/>
          <w:bCs/>
        </w:rPr>
        <w:t xml:space="preserve">podrán consultar </w:t>
      </w:r>
      <w:r w:rsidRPr="002600B9">
        <w:rPr>
          <w:rFonts w:ascii="Arial" w:hAnsi="Arial" w:cs="Arial"/>
        </w:rPr>
        <w:t xml:space="preserve">los siguientes </w:t>
      </w:r>
      <w:r w:rsidRPr="002600B9">
        <w:rPr>
          <w:rFonts w:ascii="Arial" w:hAnsi="Arial" w:cs="Arial"/>
          <w:b/>
          <w:bCs/>
        </w:rPr>
        <w:t>documentos</w:t>
      </w:r>
      <w:r w:rsidRPr="002600B9">
        <w:rPr>
          <w:rFonts w:ascii="Arial" w:hAnsi="Arial" w:cs="Arial"/>
        </w:rPr>
        <w:t>:</w:t>
      </w:r>
    </w:p>
    <w:p w14:paraId="304502C7" w14:textId="77777777" w:rsidR="00367F2F" w:rsidRPr="002600B9" w:rsidRDefault="00367F2F" w:rsidP="005E5883">
      <w:pPr>
        <w:autoSpaceDE w:val="0"/>
        <w:autoSpaceDN w:val="0"/>
        <w:adjustRightInd w:val="0"/>
        <w:spacing w:before="120"/>
        <w:jc w:val="both"/>
        <w:rPr>
          <w:rFonts w:ascii="Arial" w:hAnsi="Arial" w:cs="Arial"/>
        </w:rPr>
      </w:pPr>
      <w:r w:rsidRPr="002600B9">
        <w:rPr>
          <w:rFonts w:ascii="Symbol" w:hAnsi="Symbol" w:cs="Symbol"/>
          <w:lang w:val="eu-ES"/>
        </w:rPr>
        <w:t></w:t>
      </w:r>
      <w:r w:rsidRPr="002600B9">
        <w:rPr>
          <w:rFonts w:ascii="Symbol" w:hAnsi="Symbol" w:cs="Symbol"/>
          <w:lang w:val="eu-ES"/>
        </w:rPr>
        <w:t></w:t>
      </w:r>
      <w:r w:rsidRPr="002600B9">
        <w:rPr>
          <w:rFonts w:ascii="Arial" w:hAnsi="Arial" w:cs="Arial"/>
        </w:rPr>
        <w:t>Reglamento (UE) Nº 2016/7 disponible en la página web:</w:t>
      </w:r>
    </w:p>
    <w:p w14:paraId="62886635" w14:textId="77777777" w:rsidR="00367F2F" w:rsidRPr="002600B9" w:rsidRDefault="00C87A56" w:rsidP="005E5883">
      <w:pPr>
        <w:autoSpaceDE w:val="0"/>
        <w:autoSpaceDN w:val="0"/>
        <w:adjustRightInd w:val="0"/>
        <w:spacing w:before="120"/>
        <w:jc w:val="both"/>
        <w:rPr>
          <w:rFonts w:ascii="Arial" w:hAnsi="Arial" w:cs="Arial"/>
        </w:rPr>
      </w:pPr>
      <w:hyperlink r:id="rId22" w:history="1">
        <w:r w:rsidR="00367F2F" w:rsidRPr="002600B9">
          <w:rPr>
            <w:rStyle w:val="Hipervnculo"/>
            <w:rFonts w:ascii="Arial" w:hAnsi="Arial" w:cs="Arial"/>
            <w:color w:val="auto"/>
          </w:rPr>
          <w:t>https://www.boe.es/doue/2016/003/L00016-00034.pdf</w:t>
        </w:r>
      </w:hyperlink>
    </w:p>
    <w:p w14:paraId="25C5D7E5" w14:textId="77777777" w:rsidR="00367F2F" w:rsidRPr="002600B9" w:rsidRDefault="00367F2F" w:rsidP="005E5883">
      <w:pPr>
        <w:autoSpaceDE w:val="0"/>
        <w:autoSpaceDN w:val="0"/>
        <w:adjustRightInd w:val="0"/>
        <w:spacing w:before="120"/>
        <w:jc w:val="both"/>
        <w:rPr>
          <w:rFonts w:ascii="Arial" w:hAnsi="Arial" w:cs="Arial"/>
        </w:rPr>
      </w:pPr>
      <w:r w:rsidRPr="002600B9">
        <w:rPr>
          <w:rFonts w:ascii="Symbol" w:hAnsi="Symbol" w:cs="Symbol"/>
          <w:lang w:val="eu-ES"/>
        </w:rPr>
        <w:t></w:t>
      </w:r>
      <w:r w:rsidRPr="002600B9">
        <w:rPr>
          <w:rFonts w:ascii="Symbol" w:hAnsi="Symbol" w:cs="Symbol"/>
          <w:lang w:val="eu-ES"/>
        </w:rPr>
        <w:t></w:t>
      </w:r>
      <w:r w:rsidRPr="002600B9">
        <w:rPr>
          <w:rFonts w:ascii="Arial" w:hAnsi="Arial" w:cs="Arial"/>
        </w:rPr>
        <w:t>Recomendación de la Junta Consultiva de Contratación Administrativa del Estado de 6 de abril de 2016, disponible en:</w:t>
      </w:r>
    </w:p>
    <w:p w14:paraId="31F84176" w14:textId="77777777" w:rsidR="007C6064" w:rsidRPr="002600B9" w:rsidRDefault="00C87A56" w:rsidP="007C6064">
      <w:pPr>
        <w:autoSpaceDE w:val="0"/>
        <w:autoSpaceDN w:val="0"/>
        <w:adjustRightInd w:val="0"/>
        <w:spacing w:before="120"/>
        <w:jc w:val="both"/>
        <w:rPr>
          <w:rStyle w:val="Hipervnculo"/>
          <w:rFonts w:ascii="Arial" w:hAnsi="Arial" w:cs="Arial"/>
          <w:color w:val="auto"/>
        </w:rPr>
      </w:pPr>
      <w:hyperlink r:id="rId23" w:history="1">
        <w:r w:rsidR="007C6064" w:rsidRPr="002600B9">
          <w:rPr>
            <w:rStyle w:val="Hipervnculo"/>
            <w:rFonts w:ascii="Arial" w:hAnsi="Arial" w:cs="Arial"/>
            <w:color w:val="auto"/>
          </w:rPr>
          <w:t>https://www.boe.es/buscar/doc.php?id=BOE-A-2016-3392</w:t>
        </w:r>
      </w:hyperlink>
    </w:p>
    <w:p w14:paraId="1BF41A78" w14:textId="77777777" w:rsidR="00367F2F" w:rsidRPr="002600B9" w:rsidRDefault="00367F2F" w:rsidP="005E5883">
      <w:pPr>
        <w:autoSpaceDE w:val="0"/>
        <w:autoSpaceDN w:val="0"/>
        <w:adjustRightInd w:val="0"/>
        <w:spacing w:before="120"/>
        <w:jc w:val="both"/>
        <w:rPr>
          <w:rFonts w:ascii="Arial" w:hAnsi="Arial" w:cs="Arial"/>
          <w:b/>
          <w:bCs/>
        </w:rPr>
      </w:pPr>
      <w:r w:rsidRPr="002600B9">
        <w:rPr>
          <w:rFonts w:ascii="Arial" w:hAnsi="Arial" w:cs="Arial"/>
          <w:b/>
          <w:bCs/>
        </w:rPr>
        <w:t>4.- El archivo XML con el formulario singularizado para este procedimiento está en el perfil de contratante.</w:t>
      </w:r>
    </w:p>
    <w:p w14:paraId="7EA835D2" w14:textId="77777777" w:rsidR="00367F2F" w:rsidRPr="002600B9" w:rsidRDefault="00367F2F" w:rsidP="003B45C5">
      <w:pPr>
        <w:pStyle w:val="Ttulo1"/>
        <w:spacing w:before="0" w:line="240" w:lineRule="atLeast"/>
        <w:jc w:val="center"/>
        <w:rPr>
          <w:sz w:val="22"/>
          <w:szCs w:val="22"/>
        </w:rPr>
      </w:pPr>
      <w:r w:rsidRPr="002600B9">
        <w:br w:type="page"/>
      </w:r>
      <w:bookmarkStart w:id="327" w:name="_ANEXO_IV.-_MODELO_1"/>
      <w:bookmarkStart w:id="328" w:name="Anx_3"/>
      <w:bookmarkStart w:id="329" w:name="_Toc506479431"/>
      <w:bookmarkStart w:id="330" w:name="_Toc214889769"/>
      <w:bookmarkEnd w:id="327"/>
      <w:r w:rsidRPr="002600B9">
        <w:rPr>
          <w:sz w:val="22"/>
          <w:szCs w:val="22"/>
        </w:rPr>
        <w:t xml:space="preserve">ANEXO III.- </w:t>
      </w:r>
      <w:bookmarkEnd w:id="328"/>
      <w:r w:rsidRPr="002600B9">
        <w:rPr>
          <w:sz w:val="22"/>
          <w:szCs w:val="22"/>
        </w:rPr>
        <w:t>MODELO DE COMPROMISO DE CONSTITUCIÓN EN UNIÓN TEMPORAL DE EMPRESAS</w:t>
      </w:r>
      <w:bookmarkEnd w:id="329"/>
      <w:bookmarkEnd w:id="330"/>
    </w:p>
    <w:p w14:paraId="1625BD64" w14:textId="77777777" w:rsidR="00367F2F" w:rsidRPr="002600B9"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54B798FD" w14:textId="77777777" w:rsidTr="00A06E14">
        <w:trPr>
          <w:trHeight w:val="340"/>
        </w:trPr>
        <w:tc>
          <w:tcPr>
            <w:tcW w:w="8504" w:type="dxa"/>
            <w:gridSpan w:val="4"/>
            <w:tcBorders>
              <w:bottom w:val="single" w:sz="4" w:space="0" w:color="auto"/>
            </w:tcBorders>
            <w:vAlign w:val="center"/>
          </w:tcPr>
          <w:p w14:paraId="40DF61CC" w14:textId="77777777" w:rsidR="00367F2F" w:rsidRPr="002600B9" w:rsidRDefault="00367F2F" w:rsidP="00A06E14">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768D06C4" w14:textId="77777777" w:rsidTr="00A06E14">
        <w:trPr>
          <w:trHeight w:val="463"/>
        </w:trPr>
        <w:tc>
          <w:tcPr>
            <w:tcW w:w="5617" w:type="dxa"/>
            <w:gridSpan w:val="3"/>
            <w:tcBorders>
              <w:top w:val="single" w:sz="4" w:space="0" w:color="auto"/>
            </w:tcBorders>
            <w:vAlign w:val="center"/>
          </w:tcPr>
          <w:p w14:paraId="2274FF7F" w14:textId="77777777" w:rsidR="00367F2F" w:rsidRPr="002600B9" w:rsidRDefault="00367F2F" w:rsidP="00A06E14">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7D7A7FF4" w14:textId="77777777" w:rsidR="00367F2F" w:rsidRPr="002600B9" w:rsidRDefault="00367F2F" w:rsidP="00A06E14">
            <w:pPr>
              <w:spacing w:after="40"/>
              <w:rPr>
                <w:rFonts w:ascii="Arial" w:hAnsi="Arial" w:cs="Arial"/>
                <w:sz w:val="18"/>
                <w:szCs w:val="18"/>
              </w:rPr>
            </w:pPr>
          </w:p>
        </w:tc>
        <w:tc>
          <w:tcPr>
            <w:tcW w:w="2887" w:type="dxa"/>
            <w:tcBorders>
              <w:top w:val="single" w:sz="4" w:space="0" w:color="auto"/>
            </w:tcBorders>
            <w:vAlign w:val="center"/>
          </w:tcPr>
          <w:p w14:paraId="5F8BA528" w14:textId="77777777" w:rsidR="00367F2F" w:rsidRPr="002600B9" w:rsidRDefault="00367F2F" w:rsidP="00A06E14">
            <w:pPr>
              <w:spacing w:after="80"/>
              <w:rPr>
                <w:rFonts w:ascii="Arial" w:hAnsi="Arial" w:cs="Arial"/>
                <w:b/>
                <w:bCs/>
                <w:sz w:val="18"/>
                <w:szCs w:val="18"/>
              </w:rPr>
            </w:pPr>
            <w:r w:rsidRPr="002600B9">
              <w:rPr>
                <w:rFonts w:ascii="Arial" w:hAnsi="Arial" w:cs="Arial"/>
                <w:b/>
                <w:bCs/>
                <w:sz w:val="18"/>
                <w:szCs w:val="18"/>
              </w:rPr>
              <w:t>DNI-NIF</w:t>
            </w:r>
          </w:p>
          <w:p w14:paraId="0B4BD091" w14:textId="77777777" w:rsidR="00367F2F" w:rsidRPr="002600B9" w:rsidRDefault="00367F2F" w:rsidP="00A06E14">
            <w:pPr>
              <w:spacing w:after="40"/>
              <w:ind w:left="45"/>
              <w:rPr>
                <w:rFonts w:ascii="Arial" w:hAnsi="Arial" w:cs="Arial"/>
                <w:sz w:val="18"/>
                <w:szCs w:val="18"/>
              </w:rPr>
            </w:pPr>
          </w:p>
        </w:tc>
      </w:tr>
      <w:tr w:rsidR="002600B9" w:rsidRPr="002600B9" w14:paraId="16EC918E"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B4980F8"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6DE575FE"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3D4DB330"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C98A6DE"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5746418D"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66971D50" w14:textId="77777777" w:rsidTr="00A06E14">
        <w:trPr>
          <w:trHeight w:val="340"/>
        </w:trPr>
        <w:tc>
          <w:tcPr>
            <w:tcW w:w="3261" w:type="dxa"/>
            <w:gridSpan w:val="2"/>
            <w:vAlign w:val="center"/>
          </w:tcPr>
          <w:p w14:paraId="68E000AB"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74867DDA" w14:textId="77777777" w:rsidR="00367F2F" w:rsidRPr="002600B9" w:rsidRDefault="00367F2F" w:rsidP="00A06E14">
            <w:pPr>
              <w:ind w:left="45"/>
              <w:rPr>
                <w:rFonts w:ascii="Arial" w:hAnsi="Arial" w:cs="Arial"/>
                <w:bCs/>
                <w:sz w:val="18"/>
                <w:szCs w:val="18"/>
              </w:rPr>
            </w:pPr>
          </w:p>
        </w:tc>
      </w:tr>
      <w:tr w:rsidR="00367F2F" w:rsidRPr="002600B9" w14:paraId="5C286D80" w14:textId="77777777" w:rsidTr="00A06E14">
        <w:trPr>
          <w:trHeight w:val="340"/>
        </w:trPr>
        <w:tc>
          <w:tcPr>
            <w:tcW w:w="3261" w:type="dxa"/>
            <w:gridSpan w:val="2"/>
            <w:vAlign w:val="center"/>
          </w:tcPr>
          <w:p w14:paraId="4E4C6F7C"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655DD7B0" w14:textId="77777777" w:rsidR="00367F2F" w:rsidRPr="002600B9" w:rsidRDefault="00367F2F" w:rsidP="00A06E14">
            <w:pPr>
              <w:ind w:left="45"/>
              <w:rPr>
                <w:rFonts w:ascii="Arial" w:hAnsi="Arial" w:cs="Arial"/>
                <w:bCs/>
                <w:sz w:val="18"/>
                <w:szCs w:val="18"/>
              </w:rPr>
            </w:pPr>
          </w:p>
        </w:tc>
      </w:tr>
    </w:tbl>
    <w:p w14:paraId="15FDBD4A" w14:textId="77777777" w:rsidR="00367F2F" w:rsidRPr="002600B9"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1996BE67" w14:textId="77777777" w:rsidTr="00A06E14">
        <w:trPr>
          <w:trHeight w:val="340"/>
        </w:trPr>
        <w:tc>
          <w:tcPr>
            <w:tcW w:w="8504" w:type="dxa"/>
            <w:gridSpan w:val="4"/>
            <w:tcBorders>
              <w:bottom w:val="single" w:sz="4" w:space="0" w:color="auto"/>
            </w:tcBorders>
            <w:vAlign w:val="center"/>
          </w:tcPr>
          <w:p w14:paraId="4253880A" w14:textId="77777777" w:rsidR="00367F2F" w:rsidRPr="002600B9" w:rsidRDefault="00367F2F" w:rsidP="00A06E14">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64DF36DC" w14:textId="77777777" w:rsidTr="00A06E14">
        <w:trPr>
          <w:trHeight w:val="463"/>
        </w:trPr>
        <w:tc>
          <w:tcPr>
            <w:tcW w:w="5617" w:type="dxa"/>
            <w:gridSpan w:val="3"/>
            <w:tcBorders>
              <w:top w:val="single" w:sz="4" w:space="0" w:color="auto"/>
            </w:tcBorders>
            <w:vAlign w:val="center"/>
          </w:tcPr>
          <w:p w14:paraId="471335EE" w14:textId="77777777" w:rsidR="00367F2F" w:rsidRPr="002600B9" w:rsidRDefault="00367F2F" w:rsidP="00A06E14">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4708D45C" w14:textId="77777777" w:rsidR="00367F2F" w:rsidRPr="002600B9" w:rsidRDefault="00367F2F" w:rsidP="00A06E14">
            <w:pPr>
              <w:spacing w:after="40"/>
              <w:rPr>
                <w:rFonts w:ascii="Arial" w:hAnsi="Arial" w:cs="Arial"/>
                <w:sz w:val="18"/>
                <w:szCs w:val="18"/>
              </w:rPr>
            </w:pPr>
          </w:p>
        </w:tc>
        <w:tc>
          <w:tcPr>
            <w:tcW w:w="2887" w:type="dxa"/>
            <w:tcBorders>
              <w:top w:val="single" w:sz="4" w:space="0" w:color="auto"/>
            </w:tcBorders>
            <w:vAlign w:val="center"/>
          </w:tcPr>
          <w:p w14:paraId="38C7B2A7" w14:textId="77777777" w:rsidR="00367F2F" w:rsidRPr="002600B9" w:rsidRDefault="00367F2F" w:rsidP="00A06E14">
            <w:pPr>
              <w:spacing w:after="80"/>
              <w:rPr>
                <w:rFonts w:ascii="Arial" w:hAnsi="Arial" w:cs="Arial"/>
                <w:b/>
                <w:bCs/>
                <w:sz w:val="18"/>
                <w:szCs w:val="18"/>
              </w:rPr>
            </w:pPr>
            <w:r w:rsidRPr="002600B9">
              <w:rPr>
                <w:rFonts w:ascii="Arial" w:hAnsi="Arial" w:cs="Arial"/>
                <w:b/>
                <w:bCs/>
                <w:sz w:val="18"/>
                <w:szCs w:val="18"/>
              </w:rPr>
              <w:t>DNI-NIF</w:t>
            </w:r>
          </w:p>
          <w:p w14:paraId="601D735A" w14:textId="77777777" w:rsidR="00367F2F" w:rsidRPr="002600B9" w:rsidRDefault="00367F2F" w:rsidP="00A06E14">
            <w:pPr>
              <w:spacing w:after="40"/>
              <w:ind w:left="45"/>
              <w:rPr>
                <w:rFonts w:ascii="Arial" w:hAnsi="Arial" w:cs="Arial"/>
                <w:sz w:val="18"/>
                <w:szCs w:val="18"/>
              </w:rPr>
            </w:pPr>
          </w:p>
        </w:tc>
      </w:tr>
      <w:tr w:rsidR="002600B9" w:rsidRPr="002600B9" w14:paraId="3C48BBD0"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24876BA"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10FFB17D"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532EEED5"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D59E544"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0CBD3F38"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2D701143" w14:textId="77777777" w:rsidTr="00A06E14">
        <w:trPr>
          <w:trHeight w:val="340"/>
        </w:trPr>
        <w:tc>
          <w:tcPr>
            <w:tcW w:w="3261" w:type="dxa"/>
            <w:gridSpan w:val="2"/>
            <w:vAlign w:val="center"/>
          </w:tcPr>
          <w:p w14:paraId="4A8D30A7"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25905741" w14:textId="77777777" w:rsidR="00367F2F" w:rsidRPr="002600B9" w:rsidRDefault="00367F2F" w:rsidP="00A06E14">
            <w:pPr>
              <w:ind w:left="45"/>
              <w:rPr>
                <w:rFonts w:ascii="Arial" w:hAnsi="Arial" w:cs="Arial"/>
                <w:bCs/>
                <w:sz w:val="18"/>
                <w:szCs w:val="18"/>
              </w:rPr>
            </w:pPr>
          </w:p>
        </w:tc>
      </w:tr>
      <w:tr w:rsidR="00367F2F" w:rsidRPr="002600B9" w14:paraId="31560E0B" w14:textId="77777777" w:rsidTr="00A06E14">
        <w:trPr>
          <w:trHeight w:val="340"/>
        </w:trPr>
        <w:tc>
          <w:tcPr>
            <w:tcW w:w="3261" w:type="dxa"/>
            <w:gridSpan w:val="2"/>
            <w:vAlign w:val="center"/>
          </w:tcPr>
          <w:p w14:paraId="3F52F71B"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6CDE9063" w14:textId="77777777" w:rsidR="00367F2F" w:rsidRPr="002600B9" w:rsidRDefault="00367F2F" w:rsidP="00A06E14">
            <w:pPr>
              <w:ind w:left="45"/>
              <w:rPr>
                <w:rFonts w:ascii="Arial" w:hAnsi="Arial" w:cs="Arial"/>
                <w:bCs/>
                <w:sz w:val="18"/>
                <w:szCs w:val="18"/>
              </w:rPr>
            </w:pPr>
          </w:p>
        </w:tc>
      </w:tr>
    </w:tbl>
    <w:p w14:paraId="4D657B03" w14:textId="77777777" w:rsidR="00367F2F" w:rsidRPr="002600B9"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5C681B0A" w14:textId="77777777" w:rsidTr="00A06E14">
        <w:trPr>
          <w:trHeight w:val="340"/>
        </w:trPr>
        <w:tc>
          <w:tcPr>
            <w:tcW w:w="8504" w:type="dxa"/>
            <w:gridSpan w:val="4"/>
            <w:tcBorders>
              <w:bottom w:val="single" w:sz="4" w:space="0" w:color="auto"/>
            </w:tcBorders>
            <w:vAlign w:val="center"/>
          </w:tcPr>
          <w:p w14:paraId="492CF2B6" w14:textId="77777777" w:rsidR="00367F2F" w:rsidRPr="002600B9" w:rsidRDefault="00367F2F" w:rsidP="00A06E14">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4596AF7D" w14:textId="77777777" w:rsidTr="00A06E14">
        <w:trPr>
          <w:trHeight w:val="463"/>
        </w:trPr>
        <w:tc>
          <w:tcPr>
            <w:tcW w:w="5617" w:type="dxa"/>
            <w:gridSpan w:val="3"/>
            <w:tcBorders>
              <w:top w:val="single" w:sz="4" w:space="0" w:color="auto"/>
            </w:tcBorders>
            <w:vAlign w:val="center"/>
          </w:tcPr>
          <w:p w14:paraId="20E23031" w14:textId="77777777" w:rsidR="00367F2F" w:rsidRPr="002600B9" w:rsidRDefault="00367F2F" w:rsidP="00A06E14">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205F8E50" w14:textId="77777777" w:rsidR="00367F2F" w:rsidRPr="002600B9" w:rsidRDefault="00367F2F" w:rsidP="00A06E14">
            <w:pPr>
              <w:spacing w:after="40"/>
              <w:rPr>
                <w:rFonts w:ascii="Arial" w:hAnsi="Arial" w:cs="Arial"/>
                <w:sz w:val="18"/>
                <w:szCs w:val="18"/>
              </w:rPr>
            </w:pPr>
          </w:p>
        </w:tc>
        <w:tc>
          <w:tcPr>
            <w:tcW w:w="2887" w:type="dxa"/>
            <w:tcBorders>
              <w:top w:val="single" w:sz="4" w:space="0" w:color="auto"/>
            </w:tcBorders>
            <w:vAlign w:val="center"/>
          </w:tcPr>
          <w:p w14:paraId="0CE3439F" w14:textId="77777777" w:rsidR="00367F2F" w:rsidRPr="002600B9" w:rsidRDefault="00367F2F" w:rsidP="00A06E14">
            <w:pPr>
              <w:spacing w:after="80"/>
              <w:rPr>
                <w:rFonts w:ascii="Arial" w:hAnsi="Arial" w:cs="Arial"/>
                <w:b/>
                <w:bCs/>
                <w:sz w:val="18"/>
                <w:szCs w:val="18"/>
              </w:rPr>
            </w:pPr>
            <w:r w:rsidRPr="002600B9">
              <w:rPr>
                <w:rFonts w:ascii="Arial" w:hAnsi="Arial" w:cs="Arial"/>
                <w:b/>
                <w:bCs/>
                <w:sz w:val="18"/>
                <w:szCs w:val="18"/>
              </w:rPr>
              <w:t>DNI-NIF</w:t>
            </w:r>
          </w:p>
          <w:p w14:paraId="05A5D2DA" w14:textId="77777777" w:rsidR="00367F2F" w:rsidRPr="002600B9" w:rsidRDefault="00367F2F" w:rsidP="00A06E14">
            <w:pPr>
              <w:spacing w:after="40"/>
              <w:ind w:left="45"/>
              <w:rPr>
                <w:rFonts w:ascii="Arial" w:hAnsi="Arial" w:cs="Arial"/>
                <w:sz w:val="18"/>
                <w:szCs w:val="18"/>
              </w:rPr>
            </w:pPr>
          </w:p>
        </w:tc>
      </w:tr>
      <w:tr w:rsidR="002600B9" w:rsidRPr="002600B9" w14:paraId="27C9696A"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0D73463"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1B019BF9"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52518F2C"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4DDC5B2"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7AF634B9"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59ED3A04" w14:textId="77777777" w:rsidTr="00A06E14">
        <w:trPr>
          <w:trHeight w:val="340"/>
        </w:trPr>
        <w:tc>
          <w:tcPr>
            <w:tcW w:w="3261" w:type="dxa"/>
            <w:gridSpan w:val="2"/>
            <w:vAlign w:val="center"/>
          </w:tcPr>
          <w:p w14:paraId="1DEE6F77"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5F36F1F5" w14:textId="77777777" w:rsidR="00367F2F" w:rsidRPr="002600B9" w:rsidRDefault="00367F2F" w:rsidP="00A06E14">
            <w:pPr>
              <w:ind w:left="45"/>
              <w:rPr>
                <w:rFonts w:ascii="Arial" w:hAnsi="Arial" w:cs="Arial"/>
                <w:bCs/>
                <w:sz w:val="18"/>
                <w:szCs w:val="18"/>
              </w:rPr>
            </w:pPr>
          </w:p>
        </w:tc>
      </w:tr>
      <w:tr w:rsidR="00367F2F" w:rsidRPr="002600B9" w14:paraId="683D5D22" w14:textId="77777777" w:rsidTr="00A06E14">
        <w:trPr>
          <w:trHeight w:val="340"/>
        </w:trPr>
        <w:tc>
          <w:tcPr>
            <w:tcW w:w="3261" w:type="dxa"/>
            <w:gridSpan w:val="2"/>
            <w:vAlign w:val="center"/>
          </w:tcPr>
          <w:p w14:paraId="7CD78883"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739CFA5B" w14:textId="77777777" w:rsidR="00367F2F" w:rsidRPr="002600B9" w:rsidRDefault="00367F2F" w:rsidP="00A06E14">
            <w:pPr>
              <w:ind w:left="45"/>
              <w:rPr>
                <w:rFonts w:ascii="Arial" w:hAnsi="Arial" w:cs="Arial"/>
                <w:bCs/>
                <w:sz w:val="18"/>
                <w:szCs w:val="18"/>
              </w:rPr>
            </w:pPr>
          </w:p>
        </w:tc>
      </w:tr>
    </w:tbl>
    <w:p w14:paraId="152AC6BC" w14:textId="77777777" w:rsidR="00367F2F" w:rsidRPr="002600B9" w:rsidRDefault="00367F2F" w:rsidP="00B91F54">
      <w:pPr>
        <w:tabs>
          <w:tab w:val="left" w:pos="425"/>
        </w:tabs>
        <w:rPr>
          <w:rFonts w:ascii="Arial" w:hAnsi="Arial" w:cs="Arial"/>
          <w:sz w:val="16"/>
          <w:szCs w:val="16"/>
          <w:lang w:val="es-ES_tradnl"/>
        </w:rPr>
      </w:pPr>
    </w:p>
    <w:p w14:paraId="2516C48F" w14:textId="77777777" w:rsidR="00367F2F" w:rsidRPr="002600B9" w:rsidRDefault="00367F2F" w:rsidP="00E3630A">
      <w:pPr>
        <w:widowControl w:val="0"/>
        <w:tabs>
          <w:tab w:val="center" w:pos="4252"/>
          <w:tab w:val="right" w:pos="8504"/>
        </w:tabs>
        <w:ind w:right="-1"/>
        <w:jc w:val="both"/>
        <w:rPr>
          <w:rFonts w:ascii="Arial" w:hAnsi="Arial" w:cs="Arial"/>
          <w:i/>
          <w:sz w:val="16"/>
          <w:szCs w:val="16"/>
        </w:rPr>
      </w:pPr>
      <w:r w:rsidRPr="002600B9">
        <w:rPr>
          <w:rFonts w:ascii="Arial" w:hAnsi="Arial" w:cs="Arial"/>
          <w:b/>
          <w:sz w:val="16"/>
          <w:szCs w:val="16"/>
        </w:rPr>
        <w:t xml:space="preserve">* </w:t>
      </w:r>
      <w:r w:rsidRPr="002600B9">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14:paraId="757F6681" w14:textId="77777777" w:rsidR="00367F2F" w:rsidRPr="002600B9"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600B9" w:rsidRPr="002600B9" w14:paraId="2CE967AE" w14:textId="77777777" w:rsidTr="00A06E14">
        <w:trPr>
          <w:trHeight w:val="284"/>
        </w:trPr>
        <w:tc>
          <w:tcPr>
            <w:tcW w:w="8504" w:type="dxa"/>
            <w:gridSpan w:val="2"/>
            <w:tcBorders>
              <w:top w:val="nil"/>
              <w:left w:val="nil"/>
              <w:right w:val="nil"/>
            </w:tcBorders>
          </w:tcPr>
          <w:p w14:paraId="338C6AC9" w14:textId="77777777" w:rsidR="00367F2F" w:rsidRPr="002600B9" w:rsidRDefault="00367F2F" w:rsidP="00A06E14">
            <w:pPr>
              <w:spacing w:before="60" w:after="20"/>
              <w:rPr>
                <w:rFonts w:ascii="Arial" w:hAnsi="Arial" w:cs="Arial"/>
                <w:b/>
                <w:bCs/>
                <w:position w:val="21"/>
                <w:sz w:val="18"/>
              </w:rPr>
            </w:pPr>
            <w:r w:rsidRPr="002600B9">
              <w:rPr>
                <w:rFonts w:ascii="Arial" w:hAnsi="Arial" w:cs="Arial"/>
                <w:b/>
                <w:bCs/>
                <w:position w:val="21"/>
                <w:sz w:val="18"/>
              </w:rPr>
              <w:t>DATOS DEL EXPEDIENTE DE CONTRATACIÓN</w:t>
            </w:r>
          </w:p>
        </w:tc>
      </w:tr>
      <w:tr w:rsidR="00367F2F" w:rsidRPr="002600B9" w14:paraId="51FEA030" w14:textId="77777777" w:rsidTr="00A06E14">
        <w:trPr>
          <w:trHeight w:val="454"/>
        </w:trPr>
        <w:tc>
          <w:tcPr>
            <w:tcW w:w="5617" w:type="dxa"/>
            <w:tcBorders>
              <w:left w:val="nil"/>
              <w:bottom w:val="nil"/>
              <w:right w:val="nil"/>
            </w:tcBorders>
            <w:vAlign w:val="center"/>
          </w:tcPr>
          <w:p w14:paraId="113B3CB4" w14:textId="77777777" w:rsidR="00367F2F" w:rsidRPr="002600B9" w:rsidRDefault="00367F2F" w:rsidP="00A06E14">
            <w:pPr>
              <w:spacing w:after="80"/>
              <w:rPr>
                <w:rFonts w:ascii="Arial" w:hAnsi="Arial" w:cs="Arial"/>
                <w:b/>
                <w:bCs/>
                <w:sz w:val="18"/>
              </w:rPr>
            </w:pPr>
            <w:r w:rsidRPr="002600B9">
              <w:rPr>
                <w:rFonts w:ascii="Arial" w:hAnsi="Arial" w:cs="Arial"/>
                <w:b/>
                <w:bCs/>
                <w:sz w:val="18"/>
              </w:rPr>
              <w:t>Denominación del contrato</w:t>
            </w:r>
          </w:p>
          <w:p w14:paraId="28948B9A" w14:textId="77777777" w:rsidR="00366D98" w:rsidRPr="002600B9" w:rsidRDefault="00366D98" w:rsidP="00366D98">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65BC4DFD" w14:textId="77777777" w:rsidR="00367F2F" w:rsidRPr="002600B9" w:rsidRDefault="00367F2F" w:rsidP="00A06E14">
            <w:pPr>
              <w:ind w:left="45"/>
              <w:rPr>
                <w:rFonts w:ascii="Arial" w:hAnsi="Arial" w:cs="Arial"/>
                <w:sz w:val="18"/>
              </w:rPr>
            </w:pPr>
          </w:p>
        </w:tc>
        <w:tc>
          <w:tcPr>
            <w:tcW w:w="2887" w:type="dxa"/>
            <w:tcBorders>
              <w:left w:val="nil"/>
              <w:bottom w:val="nil"/>
              <w:right w:val="nil"/>
            </w:tcBorders>
            <w:vAlign w:val="center"/>
          </w:tcPr>
          <w:p w14:paraId="0408C1D9" w14:textId="77777777" w:rsidR="00367F2F" w:rsidRPr="002600B9" w:rsidRDefault="00367F2F" w:rsidP="001D2541">
            <w:pPr>
              <w:spacing w:after="80"/>
              <w:jc w:val="right"/>
              <w:rPr>
                <w:rFonts w:ascii="Arial" w:hAnsi="Arial" w:cs="Arial"/>
                <w:b/>
                <w:bCs/>
                <w:sz w:val="18"/>
              </w:rPr>
            </w:pPr>
            <w:r w:rsidRPr="002600B9">
              <w:rPr>
                <w:rFonts w:ascii="Arial" w:hAnsi="Arial" w:cs="Arial"/>
                <w:b/>
                <w:bCs/>
                <w:sz w:val="18"/>
              </w:rPr>
              <w:t>Código de referencia</w:t>
            </w:r>
          </w:p>
          <w:p w14:paraId="5F015AA0" w14:textId="4CEE448A" w:rsidR="00367F2F" w:rsidRPr="002600B9" w:rsidRDefault="00760B67" w:rsidP="0053180E">
            <w:pPr>
              <w:ind w:left="45"/>
              <w:jc w:val="right"/>
              <w:rPr>
                <w:rFonts w:ascii="Arial" w:hAnsi="Arial" w:cs="Arial"/>
                <w:sz w:val="18"/>
                <w:szCs w:val="18"/>
              </w:rPr>
            </w:pPr>
            <w:r w:rsidRPr="00760B67">
              <w:rPr>
                <w:rFonts w:ascii="Arial" w:hAnsi="Arial" w:cs="Arial"/>
                <w:b/>
              </w:rPr>
              <w:t>2026/63</w:t>
            </w:r>
          </w:p>
        </w:tc>
      </w:tr>
    </w:tbl>
    <w:p w14:paraId="30543924" w14:textId="77777777" w:rsidR="00367F2F" w:rsidRPr="002600B9" w:rsidRDefault="00367F2F" w:rsidP="00B91F54">
      <w:pPr>
        <w:rPr>
          <w:rFonts w:ascii="Arial" w:hAnsi="Arial" w:cs="Arial"/>
        </w:rPr>
      </w:pPr>
    </w:p>
    <w:p w14:paraId="2A20DC8B" w14:textId="77777777" w:rsidR="00367F2F" w:rsidRPr="002600B9" w:rsidRDefault="00367F2F" w:rsidP="00B91F54">
      <w:pPr>
        <w:spacing w:before="120" w:after="120"/>
        <w:jc w:val="center"/>
        <w:rPr>
          <w:rFonts w:ascii="Arial" w:hAnsi="Arial" w:cs="Arial"/>
          <w:b/>
          <w:lang w:val="es-ES_tradnl"/>
        </w:rPr>
      </w:pPr>
      <w:r w:rsidRPr="002600B9">
        <w:rPr>
          <w:rFonts w:ascii="Arial" w:hAnsi="Arial" w:cs="Arial"/>
          <w:b/>
          <w:lang w:val="es-ES_tradnl"/>
        </w:rPr>
        <w:t>DECLARAN</w:t>
      </w:r>
    </w:p>
    <w:p w14:paraId="49B97864" w14:textId="77777777" w:rsidR="00367F2F" w:rsidRPr="002600B9" w:rsidRDefault="00367F2F" w:rsidP="00B81BD0">
      <w:pPr>
        <w:numPr>
          <w:ilvl w:val="0"/>
          <w:numId w:val="3"/>
        </w:numPr>
        <w:tabs>
          <w:tab w:val="left" w:pos="284"/>
        </w:tabs>
        <w:spacing w:after="80"/>
        <w:ind w:left="284" w:hanging="284"/>
        <w:jc w:val="both"/>
        <w:rPr>
          <w:rFonts w:ascii="Arial" w:hAnsi="Arial" w:cs="Arial"/>
          <w:iCs/>
          <w:lang w:val="es-ES_tradnl"/>
        </w:rPr>
      </w:pPr>
      <w:r w:rsidRPr="002600B9">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2600B9" w:rsidRPr="002600B9" w14:paraId="2E38836E" w14:textId="77777777" w:rsidTr="00A06E14">
        <w:trPr>
          <w:trHeight w:val="340"/>
        </w:trPr>
        <w:tc>
          <w:tcPr>
            <w:tcW w:w="6804" w:type="dxa"/>
            <w:vAlign w:val="center"/>
          </w:tcPr>
          <w:p w14:paraId="6B4C817F" w14:textId="77777777" w:rsidR="00367F2F" w:rsidRPr="002600B9" w:rsidRDefault="00367F2F" w:rsidP="00A06E14">
            <w:pPr>
              <w:tabs>
                <w:tab w:val="left" w:pos="284"/>
              </w:tabs>
              <w:jc w:val="center"/>
              <w:rPr>
                <w:rFonts w:ascii="Arial" w:hAnsi="Arial" w:cs="Arial"/>
                <w:iCs/>
                <w:lang w:val="es-ES_tradnl"/>
              </w:rPr>
            </w:pPr>
            <w:r w:rsidRPr="002600B9">
              <w:rPr>
                <w:rFonts w:ascii="Arial" w:hAnsi="Arial" w:cs="Arial"/>
                <w:iCs/>
                <w:lang w:val="es-ES_tradnl"/>
              </w:rPr>
              <w:t>Nombre empresa</w:t>
            </w:r>
          </w:p>
        </w:tc>
        <w:tc>
          <w:tcPr>
            <w:tcW w:w="1134" w:type="dxa"/>
            <w:vAlign w:val="center"/>
          </w:tcPr>
          <w:p w14:paraId="7110D7ED" w14:textId="77777777" w:rsidR="00367F2F" w:rsidRPr="002600B9" w:rsidRDefault="00367F2F" w:rsidP="00A06E14">
            <w:pPr>
              <w:tabs>
                <w:tab w:val="left" w:pos="284"/>
              </w:tabs>
              <w:jc w:val="center"/>
              <w:rPr>
                <w:rFonts w:ascii="Arial" w:hAnsi="Arial" w:cs="Arial"/>
                <w:iCs/>
                <w:lang w:val="es-ES_tradnl"/>
              </w:rPr>
            </w:pPr>
            <w:r w:rsidRPr="002600B9">
              <w:rPr>
                <w:rFonts w:ascii="Arial" w:hAnsi="Arial" w:cs="Arial"/>
                <w:iCs/>
                <w:lang w:val="es-ES_tradnl"/>
              </w:rPr>
              <w:t>%</w:t>
            </w:r>
          </w:p>
        </w:tc>
      </w:tr>
      <w:tr w:rsidR="002600B9" w:rsidRPr="002600B9" w14:paraId="05955E92" w14:textId="77777777" w:rsidTr="00A06E14">
        <w:trPr>
          <w:trHeight w:val="340"/>
        </w:trPr>
        <w:tc>
          <w:tcPr>
            <w:tcW w:w="6804" w:type="dxa"/>
            <w:vAlign w:val="center"/>
          </w:tcPr>
          <w:p w14:paraId="4916CED4" w14:textId="77777777" w:rsidR="00367F2F" w:rsidRPr="002600B9" w:rsidRDefault="00367F2F" w:rsidP="00A06E14">
            <w:pPr>
              <w:tabs>
                <w:tab w:val="left" w:pos="284"/>
              </w:tabs>
              <w:rPr>
                <w:rFonts w:ascii="Arial" w:hAnsi="Arial" w:cs="Arial"/>
                <w:iCs/>
                <w:lang w:val="es-ES_tradnl"/>
              </w:rPr>
            </w:pPr>
          </w:p>
        </w:tc>
        <w:tc>
          <w:tcPr>
            <w:tcW w:w="1134" w:type="dxa"/>
            <w:vAlign w:val="center"/>
          </w:tcPr>
          <w:p w14:paraId="0B0979E1" w14:textId="77777777" w:rsidR="00367F2F" w:rsidRPr="002600B9" w:rsidRDefault="00367F2F" w:rsidP="00A06E14">
            <w:pPr>
              <w:tabs>
                <w:tab w:val="left" w:pos="284"/>
              </w:tabs>
              <w:jc w:val="center"/>
              <w:rPr>
                <w:rFonts w:ascii="Arial" w:hAnsi="Arial" w:cs="Arial"/>
                <w:iCs/>
                <w:lang w:val="es-ES_tradnl"/>
              </w:rPr>
            </w:pPr>
          </w:p>
        </w:tc>
      </w:tr>
      <w:tr w:rsidR="002600B9" w:rsidRPr="002600B9" w14:paraId="3E093037" w14:textId="77777777" w:rsidTr="00A06E14">
        <w:trPr>
          <w:trHeight w:val="340"/>
        </w:trPr>
        <w:tc>
          <w:tcPr>
            <w:tcW w:w="6804" w:type="dxa"/>
            <w:vAlign w:val="center"/>
          </w:tcPr>
          <w:p w14:paraId="4E59B27F" w14:textId="77777777" w:rsidR="00367F2F" w:rsidRPr="002600B9" w:rsidRDefault="00367F2F" w:rsidP="00A06E14">
            <w:pPr>
              <w:tabs>
                <w:tab w:val="left" w:pos="284"/>
              </w:tabs>
              <w:rPr>
                <w:rFonts w:ascii="Arial" w:hAnsi="Arial" w:cs="Arial"/>
                <w:iCs/>
                <w:lang w:val="es-ES_tradnl"/>
              </w:rPr>
            </w:pPr>
          </w:p>
        </w:tc>
        <w:tc>
          <w:tcPr>
            <w:tcW w:w="1134" w:type="dxa"/>
            <w:vAlign w:val="center"/>
          </w:tcPr>
          <w:p w14:paraId="62219976" w14:textId="77777777" w:rsidR="00367F2F" w:rsidRPr="002600B9" w:rsidRDefault="00367F2F" w:rsidP="00A06E14">
            <w:pPr>
              <w:tabs>
                <w:tab w:val="left" w:pos="284"/>
              </w:tabs>
              <w:jc w:val="center"/>
              <w:rPr>
                <w:rFonts w:ascii="Arial" w:hAnsi="Arial" w:cs="Arial"/>
                <w:iCs/>
                <w:lang w:val="es-ES_tradnl"/>
              </w:rPr>
            </w:pPr>
          </w:p>
        </w:tc>
      </w:tr>
      <w:tr w:rsidR="00367F2F" w:rsidRPr="002600B9" w14:paraId="52609A38" w14:textId="77777777" w:rsidTr="00A06E14">
        <w:trPr>
          <w:trHeight w:val="340"/>
        </w:trPr>
        <w:tc>
          <w:tcPr>
            <w:tcW w:w="6804" w:type="dxa"/>
            <w:vAlign w:val="center"/>
          </w:tcPr>
          <w:p w14:paraId="018B7A7D" w14:textId="77777777" w:rsidR="00367F2F" w:rsidRPr="002600B9" w:rsidRDefault="00367F2F" w:rsidP="00A06E14">
            <w:pPr>
              <w:tabs>
                <w:tab w:val="left" w:pos="284"/>
              </w:tabs>
              <w:rPr>
                <w:rFonts w:ascii="Arial" w:hAnsi="Arial" w:cs="Arial"/>
                <w:iCs/>
                <w:lang w:val="es-ES_tradnl"/>
              </w:rPr>
            </w:pPr>
          </w:p>
        </w:tc>
        <w:tc>
          <w:tcPr>
            <w:tcW w:w="1134" w:type="dxa"/>
            <w:vAlign w:val="center"/>
          </w:tcPr>
          <w:p w14:paraId="5EE6ABFB" w14:textId="77777777" w:rsidR="00367F2F" w:rsidRPr="002600B9" w:rsidRDefault="00367F2F" w:rsidP="00A06E14">
            <w:pPr>
              <w:tabs>
                <w:tab w:val="left" w:pos="284"/>
              </w:tabs>
              <w:jc w:val="center"/>
              <w:rPr>
                <w:rFonts w:ascii="Arial" w:hAnsi="Arial" w:cs="Arial"/>
                <w:iCs/>
                <w:lang w:val="es-ES_tradnl"/>
              </w:rPr>
            </w:pPr>
          </w:p>
        </w:tc>
      </w:tr>
    </w:tbl>
    <w:p w14:paraId="5F093A12" w14:textId="77777777" w:rsidR="00367F2F" w:rsidRPr="002600B9" w:rsidRDefault="00367F2F" w:rsidP="00B91F54">
      <w:pPr>
        <w:tabs>
          <w:tab w:val="left" w:pos="284"/>
        </w:tabs>
        <w:ind w:left="284" w:right="-1"/>
        <w:rPr>
          <w:rFonts w:ascii="Arial" w:hAnsi="Arial" w:cs="Arial"/>
          <w:iCs/>
          <w:sz w:val="16"/>
          <w:szCs w:val="16"/>
          <w:lang w:val="es-ES_tradnl"/>
        </w:rPr>
      </w:pPr>
    </w:p>
    <w:p w14:paraId="0005BBAE" w14:textId="77777777" w:rsidR="00367F2F" w:rsidRPr="002600B9" w:rsidRDefault="00367F2F" w:rsidP="00B81BD0">
      <w:pPr>
        <w:numPr>
          <w:ilvl w:val="0"/>
          <w:numId w:val="3"/>
        </w:numPr>
        <w:tabs>
          <w:tab w:val="left" w:pos="284"/>
        </w:tabs>
        <w:spacing w:after="80"/>
        <w:ind w:left="284" w:hanging="284"/>
        <w:jc w:val="both"/>
        <w:rPr>
          <w:rFonts w:ascii="Arial" w:hAnsi="Arial" w:cs="Arial"/>
          <w:iCs/>
          <w:lang w:val="es-ES_tradnl"/>
        </w:rPr>
      </w:pPr>
      <w:r w:rsidRPr="002600B9">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14:paraId="76FDAE57" w14:textId="77777777" w:rsidR="00367F2F" w:rsidRPr="002600B9"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2600B9" w14:paraId="1E033C30" w14:textId="77777777"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14:paraId="7D163F48" w14:textId="77777777" w:rsidR="00367F2F" w:rsidRPr="002600B9" w:rsidRDefault="00367F2F" w:rsidP="00A06E14">
            <w:pPr>
              <w:spacing w:before="100" w:beforeAutospacing="1"/>
              <w:rPr>
                <w:rFonts w:ascii="Arial" w:hAnsi="Arial" w:cs="Arial"/>
              </w:rPr>
            </w:pPr>
            <w:r w:rsidRPr="002600B9">
              <w:rPr>
                <w:rFonts w:ascii="Arial" w:hAnsi="Arial" w:cs="Arial"/>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5986A8B6" w14:textId="77777777" w:rsidR="00367F2F" w:rsidRPr="002600B9" w:rsidRDefault="00367F2F" w:rsidP="00A06E14">
            <w:pPr>
              <w:spacing w:before="100" w:beforeAutospacing="1"/>
              <w:rPr>
                <w:rFonts w:ascii="Arial" w:hAnsi="Arial" w:cs="Arial"/>
              </w:rPr>
            </w:pPr>
          </w:p>
        </w:tc>
      </w:tr>
    </w:tbl>
    <w:p w14:paraId="7D28D0C1" w14:textId="77777777" w:rsidR="00367F2F" w:rsidRPr="002600B9" w:rsidRDefault="00367F2F" w:rsidP="00B91F54">
      <w:pPr>
        <w:autoSpaceDE w:val="0"/>
        <w:autoSpaceDN w:val="0"/>
        <w:adjustRightInd w:val="0"/>
        <w:rPr>
          <w:rFonts w:ascii="Arial" w:hAnsi="Arial" w:cs="Arial"/>
          <w:sz w:val="16"/>
          <w:szCs w:val="16"/>
        </w:rPr>
      </w:pPr>
    </w:p>
    <w:p w14:paraId="21DD7BB8" w14:textId="77777777" w:rsidR="00367F2F" w:rsidRPr="002600B9" w:rsidRDefault="00367F2F" w:rsidP="00B91F54">
      <w:pPr>
        <w:autoSpaceDE w:val="0"/>
        <w:autoSpaceDN w:val="0"/>
        <w:adjustRightInd w:val="0"/>
        <w:rPr>
          <w:rFonts w:ascii="Arial" w:hAnsi="Arial" w:cs="Arial"/>
          <w:sz w:val="16"/>
          <w:szCs w:val="16"/>
        </w:rPr>
      </w:pPr>
    </w:p>
    <w:p w14:paraId="48E00235" w14:textId="77777777" w:rsidR="00367F2F" w:rsidRPr="002600B9" w:rsidRDefault="00367F2F" w:rsidP="00B91F54">
      <w:pPr>
        <w:autoSpaceDE w:val="0"/>
        <w:autoSpaceDN w:val="0"/>
        <w:adjustRightInd w:val="0"/>
        <w:rPr>
          <w:rFonts w:ascii="Arial" w:hAnsi="Arial" w:cs="Arial"/>
          <w:b/>
        </w:rPr>
      </w:pPr>
      <w:r w:rsidRPr="002600B9">
        <w:rPr>
          <w:rFonts w:ascii="Arial" w:hAnsi="Arial" w:cs="Arial"/>
          <w:b/>
        </w:rPr>
        <w:t>Lugar y fecha:</w:t>
      </w:r>
    </w:p>
    <w:p w14:paraId="54C18637" w14:textId="77777777" w:rsidR="00367F2F" w:rsidRPr="002600B9" w:rsidRDefault="00367F2F" w:rsidP="00B91F54">
      <w:pPr>
        <w:autoSpaceDE w:val="0"/>
        <w:autoSpaceDN w:val="0"/>
        <w:adjustRightInd w:val="0"/>
        <w:rPr>
          <w:rFonts w:ascii="Arial" w:hAnsi="Arial" w:cs="Arial"/>
          <w:sz w:val="16"/>
          <w:szCs w:val="16"/>
        </w:rPr>
      </w:pPr>
    </w:p>
    <w:p w14:paraId="1F46D974" w14:textId="77777777" w:rsidR="00367F2F" w:rsidRPr="002600B9"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2600B9" w:rsidRPr="002600B9" w14:paraId="014B3DE8" w14:textId="77777777" w:rsidTr="00A06E14">
        <w:trPr>
          <w:trHeight w:hRule="exact" w:val="851"/>
          <w:tblCellSpacing w:w="0" w:type="dxa"/>
        </w:trPr>
        <w:tc>
          <w:tcPr>
            <w:tcW w:w="3969" w:type="dxa"/>
            <w:tcMar>
              <w:top w:w="57" w:type="dxa"/>
              <w:left w:w="57" w:type="dxa"/>
              <w:bottom w:w="57" w:type="dxa"/>
              <w:right w:w="0" w:type="dxa"/>
            </w:tcMar>
          </w:tcPr>
          <w:p w14:paraId="7C10F913" w14:textId="77777777" w:rsidR="00367F2F" w:rsidRPr="002600B9" w:rsidRDefault="00367F2F" w:rsidP="00A06E14">
            <w:pPr>
              <w:spacing w:before="100" w:beforeAutospacing="1"/>
              <w:rPr>
                <w:rFonts w:ascii="Arial" w:hAnsi="Arial" w:cs="Arial"/>
                <w:i/>
              </w:rPr>
            </w:pPr>
            <w:r w:rsidRPr="002600B9">
              <w:rPr>
                <w:rFonts w:ascii="Arial" w:hAnsi="Arial" w:cs="Arial"/>
                <w:i/>
              </w:rPr>
              <w:t>Nombre empresa</w:t>
            </w:r>
          </w:p>
        </w:tc>
        <w:tc>
          <w:tcPr>
            <w:tcW w:w="3972" w:type="dxa"/>
            <w:tcMar>
              <w:top w:w="57" w:type="dxa"/>
              <w:left w:w="57" w:type="dxa"/>
              <w:bottom w:w="57" w:type="dxa"/>
              <w:right w:w="57" w:type="dxa"/>
            </w:tcMar>
            <w:vAlign w:val="center"/>
          </w:tcPr>
          <w:p w14:paraId="3230481D" w14:textId="77777777" w:rsidR="00367F2F" w:rsidRPr="002600B9" w:rsidRDefault="00367F2F" w:rsidP="00A06E14">
            <w:pPr>
              <w:spacing w:before="100" w:beforeAutospacing="1"/>
              <w:jc w:val="center"/>
              <w:rPr>
                <w:rFonts w:ascii="Arial" w:hAnsi="Arial" w:cs="Arial"/>
                <w:i/>
              </w:rPr>
            </w:pPr>
            <w:r w:rsidRPr="002600B9">
              <w:rPr>
                <w:rFonts w:ascii="Arial" w:hAnsi="Arial" w:cs="Arial"/>
                <w:i/>
              </w:rPr>
              <w:t>firma</w:t>
            </w:r>
          </w:p>
        </w:tc>
      </w:tr>
      <w:tr w:rsidR="002600B9" w:rsidRPr="002600B9" w14:paraId="5319FDE3" w14:textId="77777777" w:rsidTr="00A06E14">
        <w:trPr>
          <w:trHeight w:hRule="exact" w:val="851"/>
          <w:tblCellSpacing w:w="0" w:type="dxa"/>
        </w:trPr>
        <w:tc>
          <w:tcPr>
            <w:tcW w:w="3969" w:type="dxa"/>
            <w:tcMar>
              <w:top w:w="57" w:type="dxa"/>
              <w:left w:w="57" w:type="dxa"/>
              <w:bottom w:w="57" w:type="dxa"/>
              <w:right w:w="0" w:type="dxa"/>
            </w:tcMar>
          </w:tcPr>
          <w:p w14:paraId="3E9297B1" w14:textId="77777777" w:rsidR="00367F2F" w:rsidRPr="002600B9" w:rsidRDefault="00367F2F" w:rsidP="00A06E14">
            <w:pPr>
              <w:spacing w:before="100" w:beforeAutospacing="1"/>
              <w:rPr>
                <w:rFonts w:ascii="Arial" w:hAnsi="Arial" w:cs="Arial"/>
                <w:i/>
              </w:rPr>
            </w:pPr>
            <w:r w:rsidRPr="002600B9">
              <w:rPr>
                <w:rFonts w:ascii="Arial" w:hAnsi="Arial" w:cs="Arial"/>
                <w:i/>
              </w:rPr>
              <w:t>Nombre empresa</w:t>
            </w:r>
          </w:p>
        </w:tc>
        <w:tc>
          <w:tcPr>
            <w:tcW w:w="3972" w:type="dxa"/>
            <w:tcMar>
              <w:top w:w="57" w:type="dxa"/>
              <w:left w:w="57" w:type="dxa"/>
              <w:bottom w:w="57" w:type="dxa"/>
              <w:right w:w="57" w:type="dxa"/>
            </w:tcMar>
            <w:vAlign w:val="center"/>
          </w:tcPr>
          <w:p w14:paraId="18D233CD" w14:textId="77777777" w:rsidR="00367F2F" w:rsidRPr="002600B9" w:rsidRDefault="00367F2F" w:rsidP="00A06E14">
            <w:pPr>
              <w:spacing w:before="100" w:beforeAutospacing="1"/>
              <w:jc w:val="center"/>
              <w:rPr>
                <w:rFonts w:ascii="Arial" w:hAnsi="Arial" w:cs="Arial"/>
                <w:i/>
              </w:rPr>
            </w:pPr>
            <w:r w:rsidRPr="002600B9">
              <w:rPr>
                <w:rFonts w:ascii="Arial" w:hAnsi="Arial" w:cs="Arial"/>
                <w:i/>
              </w:rPr>
              <w:t>firma</w:t>
            </w:r>
          </w:p>
        </w:tc>
      </w:tr>
      <w:tr w:rsidR="00367F2F" w:rsidRPr="002600B9" w14:paraId="3F4B8FF3" w14:textId="77777777" w:rsidTr="00A06E14">
        <w:trPr>
          <w:trHeight w:hRule="exact" w:val="851"/>
          <w:tblCellSpacing w:w="0" w:type="dxa"/>
        </w:trPr>
        <w:tc>
          <w:tcPr>
            <w:tcW w:w="3969" w:type="dxa"/>
            <w:tcMar>
              <w:top w:w="57" w:type="dxa"/>
              <w:left w:w="57" w:type="dxa"/>
              <w:bottom w:w="57" w:type="dxa"/>
              <w:right w:w="0" w:type="dxa"/>
            </w:tcMar>
          </w:tcPr>
          <w:p w14:paraId="272DD312" w14:textId="77777777" w:rsidR="00367F2F" w:rsidRPr="002600B9" w:rsidRDefault="00367F2F" w:rsidP="00A06E14">
            <w:pPr>
              <w:spacing w:before="100" w:beforeAutospacing="1"/>
              <w:rPr>
                <w:rFonts w:ascii="Arial" w:hAnsi="Arial" w:cs="Arial"/>
                <w:i/>
              </w:rPr>
            </w:pPr>
            <w:r w:rsidRPr="002600B9">
              <w:rPr>
                <w:rFonts w:ascii="Arial" w:hAnsi="Arial" w:cs="Arial"/>
                <w:i/>
              </w:rPr>
              <w:t>Nombre empresa</w:t>
            </w:r>
          </w:p>
        </w:tc>
        <w:tc>
          <w:tcPr>
            <w:tcW w:w="3972" w:type="dxa"/>
            <w:tcMar>
              <w:top w:w="57" w:type="dxa"/>
              <w:left w:w="57" w:type="dxa"/>
              <w:bottom w:w="57" w:type="dxa"/>
              <w:right w:w="57" w:type="dxa"/>
            </w:tcMar>
            <w:vAlign w:val="center"/>
          </w:tcPr>
          <w:p w14:paraId="240718B5" w14:textId="77777777" w:rsidR="00367F2F" w:rsidRPr="002600B9" w:rsidRDefault="00367F2F" w:rsidP="00A06E14">
            <w:pPr>
              <w:spacing w:before="100" w:beforeAutospacing="1"/>
              <w:jc w:val="center"/>
              <w:rPr>
                <w:rFonts w:ascii="Arial" w:hAnsi="Arial" w:cs="Arial"/>
                <w:i/>
              </w:rPr>
            </w:pPr>
            <w:r w:rsidRPr="002600B9">
              <w:rPr>
                <w:rFonts w:ascii="Arial" w:hAnsi="Arial" w:cs="Arial"/>
                <w:i/>
              </w:rPr>
              <w:t>firma</w:t>
            </w:r>
          </w:p>
        </w:tc>
      </w:tr>
    </w:tbl>
    <w:p w14:paraId="50DE3FF5" w14:textId="77777777" w:rsidR="00367F2F" w:rsidRPr="002600B9" w:rsidRDefault="00367F2F" w:rsidP="00B91F54">
      <w:pPr>
        <w:autoSpaceDE w:val="0"/>
        <w:autoSpaceDN w:val="0"/>
        <w:adjustRightInd w:val="0"/>
        <w:rPr>
          <w:rFonts w:ascii="Arial" w:hAnsi="Arial" w:cs="Arial"/>
          <w:sz w:val="16"/>
          <w:szCs w:val="16"/>
        </w:rPr>
      </w:pPr>
    </w:p>
    <w:p w14:paraId="79487C4F" w14:textId="77777777" w:rsidR="00367F2F" w:rsidRPr="002600B9" w:rsidRDefault="00367F2F" w:rsidP="003B45C5">
      <w:pPr>
        <w:pStyle w:val="Ttulo1"/>
        <w:spacing w:before="0" w:line="240" w:lineRule="atLeast"/>
        <w:jc w:val="center"/>
        <w:rPr>
          <w:sz w:val="22"/>
          <w:szCs w:val="22"/>
        </w:rPr>
      </w:pPr>
      <w:r w:rsidRPr="002600B9">
        <w:br w:type="page"/>
      </w:r>
      <w:bookmarkStart w:id="331" w:name="_ANEXO_XXX.-_MODELO_1"/>
      <w:bookmarkStart w:id="332" w:name="_ANEXO_VI.-_DECLARACIÓN"/>
      <w:bookmarkStart w:id="333" w:name="_ANEXO_IV.-_MODELO_3"/>
      <w:bookmarkStart w:id="334" w:name="Anx_4"/>
      <w:bookmarkStart w:id="335" w:name="_Toc506479432"/>
      <w:bookmarkStart w:id="336" w:name="_Toc214889770"/>
      <w:bookmarkStart w:id="337" w:name="_Toc463331593"/>
      <w:bookmarkStart w:id="338" w:name="_Toc480816080"/>
      <w:bookmarkEnd w:id="331"/>
      <w:bookmarkEnd w:id="332"/>
      <w:bookmarkEnd w:id="333"/>
      <w:r w:rsidRPr="002600B9">
        <w:rPr>
          <w:sz w:val="22"/>
          <w:szCs w:val="22"/>
        </w:rPr>
        <w:t xml:space="preserve">ANEXO IV.- </w:t>
      </w:r>
      <w:bookmarkEnd w:id="334"/>
      <w:r w:rsidRPr="002600B9">
        <w:rPr>
          <w:sz w:val="22"/>
          <w:szCs w:val="22"/>
        </w:rPr>
        <w:t>MODELO DE DECLARACIÓN DE COMPROMISO DE ADSCRIPCIÓN DE MEDIOS</w:t>
      </w:r>
      <w:bookmarkEnd w:id="335"/>
      <w:bookmarkEnd w:id="336"/>
    </w:p>
    <w:p w14:paraId="6CD5C886" w14:textId="77777777" w:rsidR="00367F2F" w:rsidRPr="002600B9"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5ED285AD" w14:textId="77777777" w:rsidTr="0010148B">
        <w:trPr>
          <w:trHeight w:val="340"/>
        </w:trPr>
        <w:tc>
          <w:tcPr>
            <w:tcW w:w="8504" w:type="dxa"/>
            <w:gridSpan w:val="4"/>
            <w:tcBorders>
              <w:bottom w:val="single" w:sz="4" w:space="0" w:color="auto"/>
            </w:tcBorders>
            <w:vAlign w:val="center"/>
          </w:tcPr>
          <w:p w14:paraId="607AB730" w14:textId="77777777" w:rsidR="00367F2F" w:rsidRPr="002600B9" w:rsidRDefault="00367F2F" w:rsidP="0010148B">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48EE517C" w14:textId="77777777" w:rsidTr="0010148B">
        <w:trPr>
          <w:trHeight w:val="463"/>
        </w:trPr>
        <w:tc>
          <w:tcPr>
            <w:tcW w:w="5617" w:type="dxa"/>
            <w:gridSpan w:val="3"/>
            <w:tcBorders>
              <w:top w:val="single" w:sz="4" w:space="0" w:color="auto"/>
            </w:tcBorders>
            <w:vAlign w:val="center"/>
          </w:tcPr>
          <w:p w14:paraId="4D5F2480" w14:textId="77777777" w:rsidR="00367F2F" w:rsidRPr="002600B9" w:rsidRDefault="00367F2F" w:rsidP="0010148B">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5608167E" w14:textId="77777777" w:rsidR="00367F2F" w:rsidRPr="002600B9" w:rsidRDefault="00367F2F" w:rsidP="0010148B">
            <w:pPr>
              <w:spacing w:after="40"/>
              <w:rPr>
                <w:rFonts w:ascii="Arial" w:hAnsi="Arial" w:cs="Arial"/>
                <w:sz w:val="18"/>
                <w:szCs w:val="18"/>
              </w:rPr>
            </w:pPr>
          </w:p>
        </w:tc>
        <w:tc>
          <w:tcPr>
            <w:tcW w:w="2887" w:type="dxa"/>
            <w:tcBorders>
              <w:top w:val="single" w:sz="4" w:space="0" w:color="auto"/>
            </w:tcBorders>
            <w:vAlign w:val="center"/>
          </w:tcPr>
          <w:p w14:paraId="0F53D15E" w14:textId="77777777" w:rsidR="00367F2F" w:rsidRPr="002600B9" w:rsidRDefault="00367F2F" w:rsidP="0010148B">
            <w:pPr>
              <w:spacing w:after="80"/>
              <w:rPr>
                <w:rFonts w:ascii="Arial" w:hAnsi="Arial" w:cs="Arial"/>
                <w:b/>
                <w:bCs/>
                <w:sz w:val="18"/>
                <w:szCs w:val="18"/>
              </w:rPr>
            </w:pPr>
            <w:r w:rsidRPr="002600B9">
              <w:rPr>
                <w:rFonts w:ascii="Arial" w:hAnsi="Arial" w:cs="Arial"/>
                <w:b/>
                <w:bCs/>
                <w:sz w:val="18"/>
                <w:szCs w:val="18"/>
              </w:rPr>
              <w:t>DNI-NIF</w:t>
            </w:r>
          </w:p>
          <w:p w14:paraId="1D93C4B7" w14:textId="77777777" w:rsidR="00367F2F" w:rsidRPr="002600B9" w:rsidRDefault="00367F2F" w:rsidP="0010148B">
            <w:pPr>
              <w:spacing w:after="40"/>
              <w:ind w:left="45"/>
              <w:rPr>
                <w:rFonts w:ascii="Arial" w:hAnsi="Arial" w:cs="Arial"/>
                <w:sz w:val="18"/>
                <w:szCs w:val="18"/>
              </w:rPr>
            </w:pPr>
          </w:p>
        </w:tc>
      </w:tr>
      <w:tr w:rsidR="002600B9" w:rsidRPr="002600B9" w14:paraId="3684F0B2"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9B8D3F1" w14:textId="77777777" w:rsidR="00367F2F" w:rsidRPr="002600B9" w:rsidRDefault="00367F2F" w:rsidP="0010148B">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42A7B2D8" w14:textId="77777777" w:rsidR="00367F2F" w:rsidRPr="002600B9" w:rsidRDefault="00367F2F" w:rsidP="0010148B">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6BEC8612"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512A98B" w14:textId="77777777" w:rsidR="00367F2F" w:rsidRPr="002600B9" w:rsidRDefault="00367F2F" w:rsidP="0010148B">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57FEFAE8" w14:textId="77777777" w:rsidR="00367F2F" w:rsidRPr="002600B9" w:rsidRDefault="00367F2F" w:rsidP="0010148B">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4D4B4F90" w14:textId="77777777" w:rsidTr="0010148B">
        <w:trPr>
          <w:trHeight w:val="340"/>
        </w:trPr>
        <w:tc>
          <w:tcPr>
            <w:tcW w:w="3261" w:type="dxa"/>
            <w:gridSpan w:val="2"/>
            <w:vAlign w:val="center"/>
          </w:tcPr>
          <w:p w14:paraId="6BE0610A" w14:textId="77777777" w:rsidR="00367F2F" w:rsidRPr="002600B9" w:rsidRDefault="00367F2F" w:rsidP="0010148B">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19F7AA41" w14:textId="77777777" w:rsidR="00367F2F" w:rsidRPr="002600B9" w:rsidRDefault="00367F2F" w:rsidP="0010148B">
            <w:pPr>
              <w:ind w:left="45"/>
              <w:rPr>
                <w:rFonts w:ascii="Arial" w:hAnsi="Arial" w:cs="Arial"/>
                <w:bCs/>
                <w:sz w:val="18"/>
                <w:szCs w:val="18"/>
              </w:rPr>
            </w:pPr>
          </w:p>
        </w:tc>
      </w:tr>
      <w:tr w:rsidR="00367F2F" w:rsidRPr="002600B9" w14:paraId="2DCB401A" w14:textId="77777777" w:rsidTr="0010148B">
        <w:trPr>
          <w:trHeight w:val="340"/>
        </w:trPr>
        <w:tc>
          <w:tcPr>
            <w:tcW w:w="3261" w:type="dxa"/>
            <w:gridSpan w:val="2"/>
            <w:vAlign w:val="center"/>
          </w:tcPr>
          <w:p w14:paraId="5D3819E2" w14:textId="77777777" w:rsidR="00367F2F" w:rsidRPr="002600B9" w:rsidRDefault="00367F2F" w:rsidP="0010148B">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4C45D362" w14:textId="77777777" w:rsidR="00367F2F" w:rsidRPr="002600B9" w:rsidRDefault="00367F2F" w:rsidP="0010148B">
            <w:pPr>
              <w:ind w:left="45"/>
              <w:rPr>
                <w:rFonts w:ascii="Arial" w:hAnsi="Arial" w:cs="Arial"/>
                <w:bCs/>
                <w:sz w:val="18"/>
                <w:szCs w:val="18"/>
              </w:rPr>
            </w:pPr>
          </w:p>
        </w:tc>
      </w:tr>
    </w:tbl>
    <w:p w14:paraId="6966F5B1" w14:textId="77777777" w:rsidR="00367F2F" w:rsidRPr="002600B9"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600B9" w:rsidRPr="002600B9" w14:paraId="636DF02F" w14:textId="77777777" w:rsidTr="0010148B">
        <w:trPr>
          <w:trHeight w:val="284"/>
        </w:trPr>
        <w:tc>
          <w:tcPr>
            <w:tcW w:w="8504" w:type="dxa"/>
            <w:gridSpan w:val="2"/>
            <w:tcBorders>
              <w:top w:val="nil"/>
              <w:left w:val="nil"/>
              <w:right w:val="nil"/>
            </w:tcBorders>
            <w:vAlign w:val="center"/>
          </w:tcPr>
          <w:p w14:paraId="2DEC75BF" w14:textId="77777777" w:rsidR="00367F2F" w:rsidRPr="002600B9" w:rsidRDefault="00367F2F" w:rsidP="0010148B">
            <w:pPr>
              <w:spacing w:before="60" w:after="20"/>
              <w:rPr>
                <w:rFonts w:ascii="Arial" w:hAnsi="Arial" w:cs="Arial"/>
                <w:b/>
                <w:bCs/>
                <w:position w:val="21"/>
                <w:sz w:val="18"/>
                <w:szCs w:val="18"/>
              </w:rPr>
            </w:pPr>
            <w:r w:rsidRPr="002600B9">
              <w:rPr>
                <w:rFonts w:ascii="Arial" w:hAnsi="Arial" w:cs="Arial"/>
                <w:b/>
                <w:bCs/>
                <w:position w:val="21"/>
                <w:sz w:val="18"/>
                <w:szCs w:val="18"/>
              </w:rPr>
              <w:t>DATOS DEL EXPEDIENTE DE CONTRATACIÓN</w:t>
            </w:r>
          </w:p>
        </w:tc>
      </w:tr>
      <w:tr w:rsidR="00367F2F" w:rsidRPr="002600B9" w14:paraId="0827E316" w14:textId="77777777" w:rsidTr="0010148B">
        <w:trPr>
          <w:trHeight w:val="454"/>
        </w:trPr>
        <w:tc>
          <w:tcPr>
            <w:tcW w:w="5617" w:type="dxa"/>
            <w:tcBorders>
              <w:left w:val="nil"/>
              <w:bottom w:val="nil"/>
              <w:right w:val="nil"/>
            </w:tcBorders>
            <w:vAlign w:val="center"/>
          </w:tcPr>
          <w:p w14:paraId="0BA42613" w14:textId="77777777" w:rsidR="00367F2F" w:rsidRPr="002600B9" w:rsidRDefault="00367F2F" w:rsidP="0010148B">
            <w:pPr>
              <w:spacing w:after="80"/>
              <w:rPr>
                <w:rFonts w:ascii="Arial" w:hAnsi="Arial" w:cs="Arial"/>
                <w:b/>
                <w:bCs/>
                <w:sz w:val="18"/>
                <w:szCs w:val="18"/>
              </w:rPr>
            </w:pPr>
            <w:r w:rsidRPr="002600B9">
              <w:rPr>
                <w:rFonts w:ascii="Arial" w:hAnsi="Arial" w:cs="Arial"/>
                <w:b/>
                <w:bCs/>
                <w:sz w:val="18"/>
                <w:szCs w:val="18"/>
              </w:rPr>
              <w:t>Denominación del contrato</w:t>
            </w:r>
          </w:p>
          <w:p w14:paraId="33556911" w14:textId="77777777" w:rsidR="00366D98" w:rsidRPr="002600B9" w:rsidRDefault="00366D98" w:rsidP="00366D98">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6EAC738F" w14:textId="77777777" w:rsidR="00367F2F" w:rsidRPr="002600B9" w:rsidRDefault="00367F2F" w:rsidP="0010148B">
            <w:pPr>
              <w:ind w:left="45"/>
              <w:rPr>
                <w:rFonts w:ascii="Arial" w:hAnsi="Arial" w:cs="Arial"/>
                <w:sz w:val="18"/>
                <w:szCs w:val="18"/>
              </w:rPr>
            </w:pPr>
          </w:p>
        </w:tc>
        <w:tc>
          <w:tcPr>
            <w:tcW w:w="2887" w:type="dxa"/>
            <w:tcBorders>
              <w:left w:val="nil"/>
              <w:bottom w:val="nil"/>
              <w:right w:val="nil"/>
            </w:tcBorders>
            <w:vAlign w:val="center"/>
          </w:tcPr>
          <w:p w14:paraId="68DA329A" w14:textId="77777777" w:rsidR="00367F2F" w:rsidRPr="002600B9" w:rsidRDefault="00367F2F" w:rsidP="001D2541">
            <w:pPr>
              <w:spacing w:after="80"/>
              <w:jc w:val="right"/>
              <w:rPr>
                <w:rFonts w:ascii="Arial" w:hAnsi="Arial" w:cs="Arial"/>
                <w:b/>
                <w:bCs/>
                <w:sz w:val="18"/>
                <w:szCs w:val="18"/>
              </w:rPr>
            </w:pPr>
            <w:r w:rsidRPr="002600B9">
              <w:rPr>
                <w:rFonts w:ascii="Arial" w:hAnsi="Arial" w:cs="Arial"/>
                <w:b/>
                <w:bCs/>
                <w:sz w:val="18"/>
                <w:szCs w:val="18"/>
              </w:rPr>
              <w:t>Código de referencia</w:t>
            </w:r>
          </w:p>
          <w:p w14:paraId="15D42F51" w14:textId="20F47887" w:rsidR="00367F2F" w:rsidRPr="002600B9" w:rsidRDefault="00760B67" w:rsidP="0053180E">
            <w:pPr>
              <w:ind w:left="45"/>
              <w:jc w:val="right"/>
              <w:rPr>
                <w:rFonts w:ascii="Arial" w:hAnsi="Arial" w:cs="Arial"/>
                <w:sz w:val="18"/>
                <w:szCs w:val="18"/>
              </w:rPr>
            </w:pPr>
            <w:r w:rsidRPr="00760B67">
              <w:rPr>
                <w:rFonts w:ascii="Arial" w:hAnsi="Arial" w:cs="Arial"/>
                <w:b/>
              </w:rPr>
              <w:t>2026/63</w:t>
            </w:r>
          </w:p>
        </w:tc>
      </w:tr>
    </w:tbl>
    <w:p w14:paraId="7D3F805B" w14:textId="77777777" w:rsidR="00367F2F" w:rsidRPr="002600B9" w:rsidRDefault="00367F2F" w:rsidP="0010148B">
      <w:pPr>
        <w:rPr>
          <w:rFonts w:ascii="Arial" w:hAnsi="Arial" w:cs="Arial"/>
        </w:rPr>
      </w:pPr>
    </w:p>
    <w:p w14:paraId="082C1A33" w14:textId="77777777" w:rsidR="00367F2F" w:rsidRPr="002600B9" w:rsidRDefault="00367F2F" w:rsidP="0010148B">
      <w:pPr>
        <w:spacing w:before="240" w:after="240"/>
        <w:jc w:val="center"/>
        <w:rPr>
          <w:rFonts w:ascii="Arial" w:hAnsi="Arial" w:cs="Arial"/>
          <w:b/>
        </w:rPr>
      </w:pPr>
      <w:r w:rsidRPr="002600B9">
        <w:rPr>
          <w:rFonts w:ascii="Arial" w:hAnsi="Arial" w:cs="Arial"/>
          <w:b/>
        </w:rPr>
        <w:t>DECLARA</w:t>
      </w:r>
    </w:p>
    <w:p w14:paraId="1EF5C2D0" w14:textId="77777777" w:rsidR="00367F2F" w:rsidRPr="002600B9" w:rsidRDefault="00367F2F" w:rsidP="0010148B">
      <w:pPr>
        <w:spacing w:line="240" w:lineRule="atLeast"/>
        <w:jc w:val="both"/>
        <w:rPr>
          <w:rFonts w:ascii="Arial" w:hAnsi="Arial" w:cs="Arial"/>
        </w:rPr>
      </w:pPr>
      <w:r w:rsidRPr="002600B9">
        <w:rPr>
          <w:rFonts w:ascii="Arial" w:hAnsi="Arial" w:cs="Arial"/>
        </w:rPr>
        <w:t>Que se compromete a adscribir los siguientes medios para la ejecución del contrato referenciado:</w:t>
      </w:r>
    </w:p>
    <w:p w14:paraId="553F6673" w14:textId="77777777" w:rsidR="00367F2F" w:rsidRPr="002600B9"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2600B9" w:rsidRPr="002600B9" w14:paraId="2793DD18" w14:textId="77777777" w:rsidTr="0010148B">
        <w:trPr>
          <w:trHeight w:val="284"/>
        </w:trPr>
        <w:tc>
          <w:tcPr>
            <w:tcW w:w="283" w:type="dxa"/>
            <w:vAlign w:val="center"/>
          </w:tcPr>
          <w:p w14:paraId="7C4A2F27" w14:textId="77777777" w:rsidR="00367F2F" w:rsidRPr="002600B9" w:rsidRDefault="00367F2F" w:rsidP="0010148B">
            <w:pPr>
              <w:rPr>
                <w:rFonts w:ascii="Arial" w:hAnsi="Arial" w:cs="Arial"/>
                <w:b/>
                <w:bCs/>
              </w:rPr>
            </w:pPr>
          </w:p>
        </w:tc>
        <w:tc>
          <w:tcPr>
            <w:tcW w:w="7796" w:type="dxa"/>
            <w:tcBorders>
              <w:top w:val="nil"/>
              <w:bottom w:val="nil"/>
              <w:right w:val="nil"/>
            </w:tcBorders>
            <w:vAlign w:val="center"/>
          </w:tcPr>
          <w:p w14:paraId="44FFE227" w14:textId="77777777" w:rsidR="00367F2F" w:rsidRPr="002600B9" w:rsidRDefault="00367F2F" w:rsidP="0010148B">
            <w:pPr>
              <w:autoSpaceDE w:val="0"/>
              <w:autoSpaceDN w:val="0"/>
              <w:adjustRightInd w:val="0"/>
              <w:rPr>
                <w:rFonts w:ascii="Arial" w:hAnsi="Arial" w:cs="Arial"/>
                <w:b/>
                <w:bCs/>
              </w:rPr>
            </w:pPr>
            <w:r w:rsidRPr="002600B9">
              <w:rPr>
                <w:rFonts w:ascii="Arial" w:hAnsi="Arial" w:cs="Arial"/>
                <w:b/>
                <w:bCs/>
              </w:rPr>
              <w:t>Compromiso de adscripción de medios personales:</w:t>
            </w:r>
          </w:p>
        </w:tc>
      </w:tr>
      <w:tr w:rsidR="002600B9" w:rsidRPr="002600B9" w14:paraId="21FA7002" w14:textId="77777777" w:rsidTr="0010148B">
        <w:trPr>
          <w:trHeight w:val="1021"/>
        </w:trPr>
        <w:tc>
          <w:tcPr>
            <w:tcW w:w="8079" w:type="dxa"/>
            <w:gridSpan w:val="2"/>
            <w:tcBorders>
              <w:top w:val="nil"/>
              <w:left w:val="nil"/>
              <w:bottom w:val="nil"/>
              <w:right w:val="nil"/>
            </w:tcBorders>
          </w:tcPr>
          <w:p w14:paraId="6E959CE9" w14:textId="77777777" w:rsidR="00367F2F" w:rsidRPr="002600B9" w:rsidRDefault="00367F2F" w:rsidP="0010148B">
            <w:pPr>
              <w:ind w:right="-1"/>
              <w:rPr>
                <w:rFonts w:ascii="Arial" w:hAnsi="Arial" w:cs="Arial"/>
                <w:bCs/>
              </w:rPr>
            </w:pPr>
          </w:p>
          <w:p w14:paraId="7CB18383" w14:textId="77777777" w:rsidR="00367F2F" w:rsidRPr="002600B9" w:rsidRDefault="00367F2F" w:rsidP="0010148B">
            <w:pPr>
              <w:ind w:right="-1"/>
              <w:rPr>
                <w:rFonts w:ascii="Arial" w:hAnsi="Arial" w:cs="Arial"/>
                <w:bCs/>
              </w:rPr>
            </w:pPr>
          </w:p>
          <w:p w14:paraId="410F35F2" w14:textId="77777777" w:rsidR="00367F2F" w:rsidRPr="002600B9" w:rsidRDefault="00367F2F" w:rsidP="0010148B">
            <w:pPr>
              <w:ind w:right="-1"/>
              <w:rPr>
                <w:rFonts w:ascii="Arial" w:hAnsi="Arial" w:cs="Arial"/>
                <w:bCs/>
              </w:rPr>
            </w:pPr>
          </w:p>
          <w:p w14:paraId="7F955A67" w14:textId="77777777" w:rsidR="00367F2F" w:rsidRPr="002600B9" w:rsidRDefault="00367F2F" w:rsidP="0010148B">
            <w:pPr>
              <w:ind w:right="-1"/>
              <w:rPr>
                <w:rFonts w:ascii="Arial" w:hAnsi="Arial" w:cs="Arial"/>
                <w:bCs/>
              </w:rPr>
            </w:pPr>
          </w:p>
          <w:p w14:paraId="1FBA2B4A" w14:textId="77777777" w:rsidR="00367F2F" w:rsidRPr="002600B9" w:rsidRDefault="00367F2F" w:rsidP="0010148B">
            <w:pPr>
              <w:ind w:right="-1"/>
              <w:rPr>
                <w:rFonts w:ascii="Arial" w:hAnsi="Arial" w:cs="Arial"/>
                <w:bCs/>
              </w:rPr>
            </w:pPr>
          </w:p>
          <w:p w14:paraId="441B71C0" w14:textId="77777777" w:rsidR="00367F2F" w:rsidRPr="002600B9" w:rsidRDefault="00367F2F" w:rsidP="0010148B">
            <w:pPr>
              <w:ind w:right="-1"/>
              <w:rPr>
                <w:rFonts w:ascii="Arial" w:hAnsi="Arial" w:cs="Arial"/>
                <w:bCs/>
              </w:rPr>
            </w:pPr>
          </w:p>
          <w:p w14:paraId="6BE7B19B" w14:textId="77777777" w:rsidR="00367F2F" w:rsidRPr="002600B9" w:rsidRDefault="00367F2F" w:rsidP="0010148B">
            <w:pPr>
              <w:ind w:right="-1"/>
              <w:rPr>
                <w:rFonts w:ascii="Arial" w:hAnsi="Arial" w:cs="Arial"/>
                <w:bCs/>
              </w:rPr>
            </w:pPr>
          </w:p>
          <w:p w14:paraId="329585DD" w14:textId="77777777" w:rsidR="00367F2F" w:rsidRPr="002600B9" w:rsidRDefault="00367F2F" w:rsidP="0010148B">
            <w:pPr>
              <w:ind w:right="-1"/>
              <w:rPr>
                <w:rFonts w:ascii="Arial" w:hAnsi="Arial" w:cs="Arial"/>
                <w:bCs/>
              </w:rPr>
            </w:pPr>
          </w:p>
          <w:p w14:paraId="2D3D412F" w14:textId="77777777" w:rsidR="00367F2F" w:rsidRPr="002600B9" w:rsidRDefault="00367F2F" w:rsidP="0010148B">
            <w:pPr>
              <w:ind w:right="-1"/>
              <w:rPr>
                <w:rFonts w:ascii="Arial" w:hAnsi="Arial" w:cs="Arial"/>
                <w:bCs/>
              </w:rPr>
            </w:pPr>
          </w:p>
        </w:tc>
      </w:tr>
      <w:tr w:rsidR="002600B9" w:rsidRPr="002600B9" w14:paraId="2D2FB4B6" w14:textId="77777777" w:rsidTr="0010148B">
        <w:trPr>
          <w:trHeight w:val="284"/>
        </w:trPr>
        <w:tc>
          <w:tcPr>
            <w:tcW w:w="283" w:type="dxa"/>
            <w:vAlign w:val="center"/>
          </w:tcPr>
          <w:p w14:paraId="1FA7BE97" w14:textId="77777777" w:rsidR="00367F2F" w:rsidRPr="002600B9" w:rsidRDefault="00367F2F" w:rsidP="0010148B">
            <w:pPr>
              <w:ind w:right="-1"/>
              <w:rPr>
                <w:rFonts w:ascii="Arial" w:hAnsi="Arial" w:cs="Arial"/>
                <w:b/>
                <w:bCs/>
              </w:rPr>
            </w:pPr>
          </w:p>
        </w:tc>
        <w:tc>
          <w:tcPr>
            <w:tcW w:w="7796" w:type="dxa"/>
            <w:tcBorders>
              <w:top w:val="nil"/>
              <w:bottom w:val="nil"/>
              <w:right w:val="nil"/>
            </w:tcBorders>
            <w:vAlign w:val="center"/>
          </w:tcPr>
          <w:p w14:paraId="014773BC" w14:textId="77777777" w:rsidR="00367F2F" w:rsidRPr="002600B9" w:rsidRDefault="00367F2F" w:rsidP="0010148B">
            <w:pPr>
              <w:ind w:right="-1"/>
              <w:rPr>
                <w:rFonts w:ascii="Arial" w:hAnsi="Arial" w:cs="Arial"/>
                <w:b/>
                <w:bCs/>
              </w:rPr>
            </w:pPr>
            <w:r w:rsidRPr="002600B9">
              <w:rPr>
                <w:rFonts w:ascii="Arial" w:hAnsi="Arial" w:cs="Arial"/>
                <w:b/>
                <w:bCs/>
              </w:rPr>
              <w:t>Compromiso de adscripción de medios materiales</w:t>
            </w:r>
            <w:r w:rsidRPr="002600B9">
              <w:rPr>
                <w:rFonts w:ascii="Arial" w:hAnsi="Arial" w:cs="Arial"/>
                <w:b/>
              </w:rPr>
              <w:t>:</w:t>
            </w:r>
          </w:p>
        </w:tc>
      </w:tr>
      <w:tr w:rsidR="002600B9" w:rsidRPr="002600B9" w14:paraId="1025909A" w14:textId="77777777" w:rsidTr="0010148B">
        <w:trPr>
          <w:trHeight w:val="1021"/>
        </w:trPr>
        <w:tc>
          <w:tcPr>
            <w:tcW w:w="8079" w:type="dxa"/>
            <w:gridSpan w:val="2"/>
            <w:tcBorders>
              <w:top w:val="nil"/>
              <w:left w:val="nil"/>
              <w:bottom w:val="nil"/>
              <w:right w:val="nil"/>
            </w:tcBorders>
          </w:tcPr>
          <w:p w14:paraId="1A34738D" w14:textId="77777777" w:rsidR="00367F2F" w:rsidRPr="002600B9" w:rsidRDefault="00367F2F" w:rsidP="0010148B">
            <w:pPr>
              <w:ind w:right="-1"/>
              <w:rPr>
                <w:rFonts w:ascii="Arial" w:hAnsi="Arial" w:cs="Arial"/>
                <w:bCs/>
              </w:rPr>
            </w:pPr>
          </w:p>
          <w:p w14:paraId="6941A77F" w14:textId="77777777" w:rsidR="00367F2F" w:rsidRPr="002600B9" w:rsidRDefault="00367F2F" w:rsidP="0010148B">
            <w:pPr>
              <w:ind w:right="-1"/>
              <w:rPr>
                <w:rFonts w:ascii="Arial" w:hAnsi="Arial" w:cs="Arial"/>
                <w:bCs/>
              </w:rPr>
            </w:pPr>
          </w:p>
          <w:p w14:paraId="16C3AF55" w14:textId="77777777" w:rsidR="00367F2F" w:rsidRPr="002600B9" w:rsidRDefault="00367F2F" w:rsidP="0010148B">
            <w:pPr>
              <w:ind w:right="-1"/>
              <w:rPr>
                <w:rFonts w:ascii="Arial" w:hAnsi="Arial" w:cs="Arial"/>
                <w:bCs/>
              </w:rPr>
            </w:pPr>
          </w:p>
          <w:p w14:paraId="6C2A1928" w14:textId="77777777" w:rsidR="00367F2F" w:rsidRPr="002600B9" w:rsidRDefault="00367F2F" w:rsidP="0010148B">
            <w:pPr>
              <w:ind w:right="-1"/>
              <w:rPr>
                <w:rFonts w:ascii="Arial" w:hAnsi="Arial" w:cs="Arial"/>
                <w:bCs/>
              </w:rPr>
            </w:pPr>
          </w:p>
          <w:p w14:paraId="26140619" w14:textId="77777777" w:rsidR="00367F2F" w:rsidRPr="002600B9" w:rsidRDefault="00367F2F" w:rsidP="0010148B">
            <w:pPr>
              <w:ind w:right="-1"/>
              <w:rPr>
                <w:rFonts w:ascii="Arial" w:hAnsi="Arial" w:cs="Arial"/>
                <w:bCs/>
              </w:rPr>
            </w:pPr>
          </w:p>
          <w:p w14:paraId="693ABC94" w14:textId="77777777" w:rsidR="00367F2F" w:rsidRPr="002600B9" w:rsidRDefault="00367F2F" w:rsidP="0010148B">
            <w:pPr>
              <w:ind w:right="-1"/>
              <w:rPr>
                <w:rFonts w:ascii="Arial" w:hAnsi="Arial" w:cs="Arial"/>
                <w:bCs/>
              </w:rPr>
            </w:pPr>
          </w:p>
          <w:p w14:paraId="0D616F42" w14:textId="77777777" w:rsidR="00367F2F" w:rsidRPr="002600B9" w:rsidRDefault="00367F2F" w:rsidP="0010148B">
            <w:pPr>
              <w:ind w:right="-1"/>
              <w:rPr>
                <w:rFonts w:ascii="Arial" w:hAnsi="Arial" w:cs="Arial"/>
                <w:bCs/>
              </w:rPr>
            </w:pPr>
          </w:p>
          <w:p w14:paraId="6DF5E342" w14:textId="77777777" w:rsidR="00367F2F" w:rsidRPr="002600B9" w:rsidRDefault="00367F2F" w:rsidP="0010148B">
            <w:pPr>
              <w:ind w:right="-1"/>
              <w:rPr>
                <w:rFonts w:ascii="Arial" w:hAnsi="Arial" w:cs="Arial"/>
                <w:bCs/>
              </w:rPr>
            </w:pPr>
          </w:p>
          <w:p w14:paraId="0D1C423B" w14:textId="77777777" w:rsidR="00367F2F" w:rsidRPr="002600B9" w:rsidRDefault="00367F2F" w:rsidP="0010148B">
            <w:pPr>
              <w:ind w:right="-1"/>
              <w:rPr>
                <w:rFonts w:ascii="Arial" w:hAnsi="Arial" w:cs="Arial"/>
                <w:bCs/>
              </w:rPr>
            </w:pPr>
          </w:p>
        </w:tc>
      </w:tr>
    </w:tbl>
    <w:p w14:paraId="0C291C25" w14:textId="77777777" w:rsidR="00367F2F" w:rsidRPr="002600B9" w:rsidRDefault="00367F2F" w:rsidP="003B45C5">
      <w:pPr>
        <w:pStyle w:val="Ttulo1"/>
        <w:spacing w:before="0" w:line="240" w:lineRule="atLeast"/>
        <w:jc w:val="center"/>
        <w:rPr>
          <w:sz w:val="22"/>
          <w:szCs w:val="22"/>
        </w:rPr>
      </w:pPr>
      <w:r w:rsidRPr="002600B9">
        <w:br w:type="page"/>
      </w:r>
      <w:bookmarkStart w:id="339" w:name="_ANEXO_V.-_MODELO"/>
      <w:bookmarkStart w:id="340" w:name="_ANEXO_VII.-_MODELO"/>
      <w:bookmarkStart w:id="341" w:name="_ANEXO_VIII.-_MODELO"/>
      <w:bookmarkStart w:id="342" w:name="_ANEXO_IX.-_MODELO"/>
      <w:bookmarkStart w:id="343" w:name="_ANEXO_VI.-_MODELO"/>
      <w:bookmarkStart w:id="344" w:name="Anx_5"/>
      <w:bookmarkStart w:id="345" w:name="_Toc506479433"/>
      <w:bookmarkStart w:id="346" w:name="_Toc214889771"/>
      <w:bookmarkEnd w:id="339"/>
      <w:bookmarkEnd w:id="340"/>
      <w:bookmarkEnd w:id="341"/>
      <w:bookmarkEnd w:id="342"/>
      <w:bookmarkEnd w:id="343"/>
      <w:r w:rsidRPr="002600B9">
        <w:rPr>
          <w:sz w:val="22"/>
          <w:szCs w:val="22"/>
        </w:rPr>
        <w:t xml:space="preserve">ANEXO V.- </w:t>
      </w:r>
      <w:bookmarkEnd w:id="344"/>
      <w:r w:rsidRPr="002600B9">
        <w:rPr>
          <w:sz w:val="22"/>
          <w:szCs w:val="22"/>
        </w:rPr>
        <w:t>MODELO DE DECLARACIÓN RELATIVA AL GRUPO EMPRESARIAL</w:t>
      </w:r>
      <w:bookmarkEnd w:id="345"/>
      <w:bookmarkEnd w:id="346"/>
      <w:r w:rsidRPr="002600B9">
        <w:rPr>
          <w:sz w:val="22"/>
          <w:szCs w:val="22"/>
        </w:rPr>
        <w:t xml:space="preserve"> </w:t>
      </w:r>
    </w:p>
    <w:p w14:paraId="202973C3" w14:textId="77777777" w:rsidR="00367F2F" w:rsidRPr="002600B9" w:rsidRDefault="00367F2F" w:rsidP="0010148B">
      <w:pPr>
        <w:rPr>
          <w:rFonts w:ascii="Arial" w:hAnsi="Arial" w:cs="Arial"/>
          <w:sz w:val="18"/>
          <w:szCs w:val="18"/>
        </w:rPr>
      </w:pPr>
      <w:bookmarkStart w:id="347" w:name="_ANEXO_XXX.-_SOLVENCIA_"/>
      <w:bookmarkStart w:id="348" w:name="_ANEXO_XXX-_COMPROMISO"/>
      <w:bookmarkStart w:id="349" w:name="_ANEXO_XXX._-"/>
      <w:bookmarkStart w:id="350" w:name="_ANEXO_XXX.-_ADMISIBILIDAD"/>
      <w:bookmarkStart w:id="351" w:name="_ANEXO_VI_.-CRITERIOS"/>
      <w:bookmarkStart w:id="352" w:name="_ANEXO_XXX_.-CRITERIOS"/>
      <w:bookmarkStart w:id="353" w:name="_ANEXO_XXX_.-"/>
      <w:bookmarkStart w:id="354" w:name="_ANEXO_VII.-_CRITERIOS"/>
      <w:bookmarkStart w:id="355" w:name="_ANEXO_XXX.-_CRITERIOS"/>
      <w:bookmarkStart w:id="356" w:name="_ANEXO_XXX.-__2"/>
      <w:bookmarkStart w:id="357" w:name="_ANEXO_xxx.-__3"/>
      <w:bookmarkStart w:id="358" w:name="_ANEXO_XIV.-_MODELO"/>
      <w:bookmarkEnd w:id="347"/>
      <w:bookmarkEnd w:id="348"/>
      <w:bookmarkEnd w:id="349"/>
      <w:bookmarkEnd w:id="350"/>
      <w:bookmarkEnd w:id="351"/>
      <w:bookmarkEnd w:id="352"/>
      <w:bookmarkEnd w:id="353"/>
      <w:bookmarkEnd w:id="354"/>
      <w:bookmarkEnd w:id="355"/>
      <w:bookmarkEnd w:id="356"/>
      <w:bookmarkEnd w:id="357"/>
      <w:bookmarkEnd w:id="35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5B12CD7C" w14:textId="77777777" w:rsidTr="0010148B">
        <w:trPr>
          <w:trHeight w:val="340"/>
        </w:trPr>
        <w:tc>
          <w:tcPr>
            <w:tcW w:w="8504" w:type="dxa"/>
            <w:gridSpan w:val="4"/>
            <w:tcBorders>
              <w:bottom w:val="single" w:sz="4" w:space="0" w:color="auto"/>
            </w:tcBorders>
            <w:vAlign w:val="center"/>
          </w:tcPr>
          <w:p w14:paraId="714ABBC8" w14:textId="77777777" w:rsidR="00367F2F" w:rsidRPr="002600B9" w:rsidRDefault="00367F2F" w:rsidP="0010148B">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5A3EB7A1" w14:textId="77777777" w:rsidTr="0010148B">
        <w:trPr>
          <w:trHeight w:val="463"/>
        </w:trPr>
        <w:tc>
          <w:tcPr>
            <w:tcW w:w="5617" w:type="dxa"/>
            <w:gridSpan w:val="3"/>
            <w:tcBorders>
              <w:top w:val="single" w:sz="4" w:space="0" w:color="auto"/>
            </w:tcBorders>
            <w:vAlign w:val="center"/>
          </w:tcPr>
          <w:p w14:paraId="7B61E230" w14:textId="77777777" w:rsidR="00367F2F" w:rsidRPr="002600B9" w:rsidRDefault="00367F2F" w:rsidP="0010148B">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752F4AF6" w14:textId="77777777" w:rsidR="00367F2F" w:rsidRPr="002600B9" w:rsidRDefault="00367F2F" w:rsidP="0010148B">
            <w:pPr>
              <w:spacing w:after="40"/>
              <w:rPr>
                <w:rFonts w:ascii="Arial" w:hAnsi="Arial" w:cs="Arial"/>
                <w:sz w:val="18"/>
                <w:szCs w:val="18"/>
              </w:rPr>
            </w:pPr>
          </w:p>
        </w:tc>
        <w:tc>
          <w:tcPr>
            <w:tcW w:w="2887" w:type="dxa"/>
            <w:tcBorders>
              <w:top w:val="single" w:sz="4" w:space="0" w:color="auto"/>
            </w:tcBorders>
            <w:vAlign w:val="center"/>
          </w:tcPr>
          <w:p w14:paraId="325BC591" w14:textId="77777777" w:rsidR="00367F2F" w:rsidRPr="002600B9" w:rsidRDefault="00367F2F" w:rsidP="0010148B">
            <w:pPr>
              <w:spacing w:after="80"/>
              <w:rPr>
                <w:rFonts w:ascii="Arial" w:hAnsi="Arial" w:cs="Arial"/>
                <w:b/>
                <w:bCs/>
                <w:sz w:val="18"/>
                <w:szCs w:val="18"/>
              </w:rPr>
            </w:pPr>
            <w:r w:rsidRPr="002600B9">
              <w:rPr>
                <w:rFonts w:ascii="Arial" w:hAnsi="Arial" w:cs="Arial"/>
                <w:b/>
                <w:bCs/>
                <w:sz w:val="18"/>
                <w:szCs w:val="18"/>
              </w:rPr>
              <w:t>DNI-NIF</w:t>
            </w:r>
          </w:p>
          <w:p w14:paraId="05B70B72" w14:textId="77777777" w:rsidR="00367F2F" w:rsidRPr="002600B9" w:rsidRDefault="00367F2F" w:rsidP="0010148B">
            <w:pPr>
              <w:spacing w:after="40"/>
              <w:ind w:left="45"/>
              <w:rPr>
                <w:rFonts w:ascii="Arial" w:hAnsi="Arial" w:cs="Arial"/>
                <w:sz w:val="18"/>
                <w:szCs w:val="18"/>
              </w:rPr>
            </w:pPr>
          </w:p>
        </w:tc>
      </w:tr>
      <w:tr w:rsidR="002600B9" w:rsidRPr="002600B9" w14:paraId="4ACD470D"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3178391" w14:textId="77777777" w:rsidR="00367F2F" w:rsidRPr="002600B9" w:rsidRDefault="00367F2F" w:rsidP="0010148B">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281F109E" w14:textId="77777777" w:rsidR="00367F2F" w:rsidRPr="002600B9" w:rsidRDefault="00367F2F" w:rsidP="0010148B">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333AEBFF"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02BACC4" w14:textId="77777777" w:rsidR="00367F2F" w:rsidRPr="002600B9" w:rsidRDefault="00367F2F" w:rsidP="0010148B">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668FBC62" w14:textId="77777777" w:rsidR="00367F2F" w:rsidRPr="002600B9" w:rsidRDefault="00367F2F" w:rsidP="0010148B">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65F0FBFD" w14:textId="77777777" w:rsidTr="0010148B">
        <w:trPr>
          <w:trHeight w:val="340"/>
        </w:trPr>
        <w:tc>
          <w:tcPr>
            <w:tcW w:w="3261" w:type="dxa"/>
            <w:gridSpan w:val="2"/>
            <w:vAlign w:val="center"/>
          </w:tcPr>
          <w:p w14:paraId="767C5ACB" w14:textId="77777777" w:rsidR="00367F2F" w:rsidRPr="002600B9" w:rsidRDefault="00367F2F" w:rsidP="0010148B">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1BB410B0" w14:textId="77777777" w:rsidR="00367F2F" w:rsidRPr="002600B9" w:rsidRDefault="00367F2F" w:rsidP="0010148B">
            <w:pPr>
              <w:ind w:left="45"/>
              <w:rPr>
                <w:rFonts w:ascii="Arial" w:hAnsi="Arial" w:cs="Arial"/>
                <w:bCs/>
                <w:sz w:val="18"/>
                <w:szCs w:val="18"/>
              </w:rPr>
            </w:pPr>
          </w:p>
        </w:tc>
      </w:tr>
      <w:tr w:rsidR="00367F2F" w:rsidRPr="002600B9" w14:paraId="27B13F2E" w14:textId="77777777" w:rsidTr="0010148B">
        <w:trPr>
          <w:trHeight w:val="340"/>
        </w:trPr>
        <w:tc>
          <w:tcPr>
            <w:tcW w:w="3261" w:type="dxa"/>
            <w:gridSpan w:val="2"/>
            <w:vAlign w:val="center"/>
          </w:tcPr>
          <w:p w14:paraId="690000C2" w14:textId="77777777" w:rsidR="00367F2F" w:rsidRPr="002600B9" w:rsidRDefault="00367F2F" w:rsidP="0010148B">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402A093D" w14:textId="77777777" w:rsidR="00367F2F" w:rsidRPr="002600B9" w:rsidRDefault="00367F2F" w:rsidP="0010148B">
            <w:pPr>
              <w:ind w:left="45"/>
              <w:rPr>
                <w:rFonts w:ascii="Arial" w:hAnsi="Arial" w:cs="Arial"/>
                <w:bCs/>
                <w:sz w:val="18"/>
                <w:szCs w:val="18"/>
              </w:rPr>
            </w:pPr>
          </w:p>
        </w:tc>
      </w:tr>
    </w:tbl>
    <w:p w14:paraId="55D18F44" w14:textId="77777777" w:rsidR="00367F2F" w:rsidRPr="002600B9"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600B9" w:rsidRPr="002600B9" w14:paraId="29C79043" w14:textId="77777777" w:rsidTr="0010148B">
        <w:trPr>
          <w:trHeight w:val="284"/>
        </w:trPr>
        <w:tc>
          <w:tcPr>
            <w:tcW w:w="8504" w:type="dxa"/>
            <w:gridSpan w:val="2"/>
            <w:tcBorders>
              <w:top w:val="nil"/>
              <w:left w:val="nil"/>
              <w:right w:val="nil"/>
            </w:tcBorders>
          </w:tcPr>
          <w:p w14:paraId="63720F73" w14:textId="77777777" w:rsidR="00367F2F" w:rsidRPr="002600B9" w:rsidRDefault="00367F2F" w:rsidP="0010148B">
            <w:pPr>
              <w:spacing w:before="60" w:after="20"/>
              <w:rPr>
                <w:rFonts w:ascii="Arial" w:hAnsi="Arial" w:cs="Arial"/>
                <w:b/>
                <w:bCs/>
                <w:position w:val="21"/>
                <w:sz w:val="18"/>
              </w:rPr>
            </w:pPr>
            <w:r w:rsidRPr="002600B9">
              <w:rPr>
                <w:rFonts w:ascii="Arial" w:hAnsi="Arial" w:cs="Arial"/>
                <w:b/>
                <w:bCs/>
                <w:position w:val="21"/>
                <w:sz w:val="18"/>
              </w:rPr>
              <w:t>DATOS DEL EXPEDIENTE DE CONTRATACIÓN</w:t>
            </w:r>
          </w:p>
        </w:tc>
      </w:tr>
      <w:tr w:rsidR="00367F2F" w:rsidRPr="002600B9" w14:paraId="4BAA4F6E" w14:textId="77777777" w:rsidTr="0010148B">
        <w:trPr>
          <w:trHeight w:val="454"/>
        </w:trPr>
        <w:tc>
          <w:tcPr>
            <w:tcW w:w="5617" w:type="dxa"/>
            <w:tcBorders>
              <w:left w:val="nil"/>
              <w:bottom w:val="nil"/>
              <w:right w:val="nil"/>
            </w:tcBorders>
            <w:vAlign w:val="center"/>
          </w:tcPr>
          <w:p w14:paraId="67F619E0" w14:textId="77777777" w:rsidR="00367F2F" w:rsidRPr="002600B9" w:rsidRDefault="00367F2F" w:rsidP="0010148B">
            <w:pPr>
              <w:spacing w:after="80"/>
              <w:rPr>
                <w:rFonts w:ascii="Arial" w:hAnsi="Arial" w:cs="Arial"/>
                <w:b/>
                <w:bCs/>
                <w:sz w:val="18"/>
              </w:rPr>
            </w:pPr>
            <w:r w:rsidRPr="002600B9">
              <w:rPr>
                <w:rFonts w:ascii="Arial" w:hAnsi="Arial" w:cs="Arial"/>
                <w:b/>
                <w:bCs/>
                <w:sz w:val="18"/>
              </w:rPr>
              <w:t>Denominación del contrato</w:t>
            </w:r>
          </w:p>
          <w:p w14:paraId="674BA7C6" w14:textId="77777777" w:rsidR="00366D98" w:rsidRPr="002600B9" w:rsidRDefault="00366D98" w:rsidP="00366D98">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5C704B5E" w14:textId="77777777" w:rsidR="00367F2F" w:rsidRPr="002600B9" w:rsidRDefault="00367F2F" w:rsidP="0010148B">
            <w:pPr>
              <w:ind w:left="45"/>
              <w:rPr>
                <w:rFonts w:ascii="Arial" w:hAnsi="Arial" w:cs="Arial"/>
                <w:sz w:val="18"/>
              </w:rPr>
            </w:pPr>
          </w:p>
        </w:tc>
        <w:tc>
          <w:tcPr>
            <w:tcW w:w="2887" w:type="dxa"/>
            <w:tcBorders>
              <w:left w:val="nil"/>
              <w:bottom w:val="nil"/>
              <w:right w:val="nil"/>
            </w:tcBorders>
            <w:vAlign w:val="center"/>
          </w:tcPr>
          <w:p w14:paraId="5B083954" w14:textId="77777777" w:rsidR="00367F2F" w:rsidRPr="002600B9" w:rsidRDefault="00367F2F" w:rsidP="001D2541">
            <w:pPr>
              <w:spacing w:after="80"/>
              <w:jc w:val="right"/>
              <w:rPr>
                <w:rFonts w:ascii="Arial" w:hAnsi="Arial" w:cs="Arial"/>
                <w:b/>
                <w:bCs/>
                <w:sz w:val="18"/>
              </w:rPr>
            </w:pPr>
            <w:r w:rsidRPr="002600B9">
              <w:rPr>
                <w:rFonts w:ascii="Arial" w:hAnsi="Arial" w:cs="Arial"/>
                <w:b/>
                <w:bCs/>
                <w:sz w:val="18"/>
              </w:rPr>
              <w:t>Código de referencia</w:t>
            </w:r>
          </w:p>
          <w:p w14:paraId="658C1FBC" w14:textId="7ED10348" w:rsidR="00367F2F" w:rsidRPr="002600B9" w:rsidRDefault="00760B67" w:rsidP="0053180E">
            <w:pPr>
              <w:ind w:left="45"/>
              <w:jc w:val="right"/>
              <w:rPr>
                <w:rFonts w:ascii="Arial" w:hAnsi="Arial" w:cs="Arial"/>
                <w:sz w:val="18"/>
                <w:szCs w:val="18"/>
              </w:rPr>
            </w:pPr>
            <w:r w:rsidRPr="00760B67">
              <w:rPr>
                <w:rFonts w:ascii="Arial" w:hAnsi="Arial" w:cs="Arial"/>
                <w:b/>
              </w:rPr>
              <w:t>2026/63</w:t>
            </w:r>
          </w:p>
        </w:tc>
      </w:tr>
    </w:tbl>
    <w:p w14:paraId="5FB60A86" w14:textId="77777777" w:rsidR="00367F2F" w:rsidRPr="002600B9" w:rsidRDefault="00367F2F" w:rsidP="0010148B">
      <w:pPr>
        <w:rPr>
          <w:rFonts w:ascii="Arial" w:hAnsi="Arial" w:cs="Arial"/>
        </w:rPr>
      </w:pPr>
    </w:p>
    <w:p w14:paraId="65BE8F2B" w14:textId="77777777" w:rsidR="00367F2F" w:rsidRPr="002600B9" w:rsidRDefault="00367F2F" w:rsidP="0010148B">
      <w:pPr>
        <w:spacing w:before="240" w:after="240" w:line="240" w:lineRule="atLeast"/>
        <w:jc w:val="center"/>
        <w:rPr>
          <w:rFonts w:ascii="Arial" w:hAnsi="Arial" w:cs="Arial"/>
          <w:b/>
        </w:rPr>
      </w:pPr>
      <w:r w:rsidRPr="002600B9">
        <w:rPr>
          <w:rFonts w:ascii="Arial" w:hAnsi="Arial" w:cs="Arial"/>
          <w:b/>
        </w:rPr>
        <w:t>DECLARA</w:t>
      </w:r>
    </w:p>
    <w:p w14:paraId="5A875251" w14:textId="77777777" w:rsidR="00367F2F" w:rsidRPr="002600B9" w:rsidRDefault="00367F2F" w:rsidP="0010148B">
      <w:pPr>
        <w:spacing w:before="240" w:after="120" w:line="220" w:lineRule="exact"/>
        <w:jc w:val="both"/>
        <w:rPr>
          <w:rFonts w:ascii="Arial" w:hAnsi="Arial" w:cs="Arial"/>
        </w:rPr>
      </w:pPr>
      <w:r w:rsidRPr="002600B9">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2600B9" w:rsidRPr="002600B9" w14:paraId="30DEA9A4" w14:textId="77777777" w:rsidTr="0010148B">
        <w:trPr>
          <w:trHeight w:hRule="exact" w:val="284"/>
        </w:trPr>
        <w:tc>
          <w:tcPr>
            <w:tcW w:w="301" w:type="dxa"/>
            <w:vAlign w:val="center"/>
          </w:tcPr>
          <w:p w14:paraId="146DC445" w14:textId="77777777" w:rsidR="00367F2F" w:rsidRPr="002600B9" w:rsidRDefault="00367F2F" w:rsidP="0010148B">
            <w:pPr>
              <w:jc w:val="center"/>
              <w:rPr>
                <w:rFonts w:ascii="Arial" w:hAnsi="Arial" w:cs="Arial"/>
                <w:b/>
              </w:rPr>
            </w:pPr>
          </w:p>
        </w:tc>
        <w:tc>
          <w:tcPr>
            <w:tcW w:w="8007" w:type="dxa"/>
            <w:tcBorders>
              <w:top w:val="nil"/>
              <w:bottom w:val="nil"/>
              <w:right w:val="nil"/>
            </w:tcBorders>
            <w:vAlign w:val="center"/>
          </w:tcPr>
          <w:p w14:paraId="520F528C" w14:textId="77777777" w:rsidR="00367F2F" w:rsidRPr="002600B9" w:rsidRDefault="00367F2F" w:rsidP="0010148B">
            <w:pPr>
              <w:jc w:val="both"/>
              <w:rPr>
                <w:rFonts w:ascii="Arial" w:hAnsi="Arial" w:cs="Arial"/>
              </w:rPr>
            </w:pPr>
            <w:r w:rsidRPr="002600B9">
              <w:rPr>
                <w:rFonts w:ascii="Arial" w:hAnsi="Arial" w:cs="Arial"/>
                <w:bCs/>
              </w:rPr>
              <w:t xml:space="preserve">SÍ </w:t>
            </w:r>
            <w:r w:rsidRPr="002600B9">
              <w:rPr>
                <w:rFonts w:ascii="Arial" w:hAnsi="Arial" w:cs="Arial"/>
              </w:rPr>
              <w:t>se encuentra en alguno de los supuestos del artículo 42.1 del Código de Comercio.</w:t>
            </w:r>
          </w:p>
        </w:tc>
      </w:tr>
      <w:tr w:rsidR="002600B9" w:rsidRPr="002600B9" w14:paraId="4990EAB3" w14:textId="77777777" w:rsidTr="0010148B">
        <w:trPr>
          <w:trHeight w:hRule="exact" w:val="284"/>
        </w:trPr>
        <w:tc>
          <w:tcPr>
            <w:tcW w:w="301" w:type="dxa"/>
            <w:vAlign w:val="center"/>
          </w:tcPr>
          <w:p w14:paraId="691EB7D1" w14:textId="77777777" w:rsidR="00367F2F" w:rsidRPr="002600B9" w:rsidRDefault="00367F2F" w:rsidP="0010148B">
            <w:pPr>
              <w:jc w:val="center"/>
              <w:rPr>
                <w:rFonts w:ascii="Arial" w:hAnsi="Arial" w:cs="Arial"/>
                <w:b/>
              </w:rPr>
            </w:pPr>
          </w:p>
        </w:tc>
        <w:tc>
          <w:tcPr>
            <w:tcW w:w="8007" w:type="dxa"/>
            <w:tcBorders>
              <w:top w:val="nil"/>
              <w:bottom w:val="nil"/>
              <w:right w:val="nil"/>
            </w:tcBorders>
            <w:vAlign w:val="center"/>
          </w:tcPr>
          <w:p w14:paraId="5A7EB274" w14:textId="77777777" w:rsidR="00367F2F" w:rsidRPr="002600B9" w:rsidRDefault="00367F2F" w:rsidP="0010148B">
            <w:pPr>
              <w:jc w:val="both"/>
              <w:rPr>
                <w:rFonts w:ascii="Arial" w:hAnsi="Arial" w:cs="Arial"/>
              </w:rPr>
            </w:pPr>
            <w:r w:rsidRPr="002600B9">
              <w:rPr>
                <w:rFonts w:ascii="Arial" w:hAnsi="Arial" w:cs="Arial"/>
              </w:rPr>
              <w:t>NO se encuentra en ninguno de los supuestos del artículo 42.1 del Código de Comercio.</w:t>
            </w:r>
          </w:p>
        </w:tc>
      </w:tr>
    </w:tbl>
    <w:p w14:paraId="5788B7B5" w14:textId="77777777" w:rsidR="00367F2F" w:rsidRPr="002600B9" w:rsidRDefault="00367F2F" w:rsidP="0010148B">
      <w:pPr>
        <w:spacing w:before="120" w:after="120"/>
        <w:ind w:left="567"/>
        <w:jc w:val="both"/>
        <w:rPr>
          <w:rFonts w:ascii="Arial" w:hAnsi="Arial" w:cs="Arial"/>
          <w:bCs/>
        </w:rPr>
      </w:pPr>
      <w:r w:rsidRPr="002600B9">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2600B9" w:rsidRPr="002600B9" w14:paraId="629D0DDC" w14:textId="77777777" w:rsidTr="0010148B">
        <w:trPr>
          <w:trHeight w:hRule="exact" w:val="284"/>
        </w:trPr>
        <w:tc>
          <w:tcPr>
            <w:tcW w:w="284" w:type="dxa"/>
            <w:vAlign w:val="center"/>
          </w:tcPr>
          <w:p w14:paraId="32FC7D10" w14:textId="77777777" w:rsidR="00367F2F" w:rsidRPr="002600B9" w:rsidRDefault="00367F2F" w:rsidP="0010148B">
            <w:pPr>
              <w:jc w:val="center"/>
              <w:rPr>
                <w:rFonts w:ascii="Arial" w:hAnsi="Arial" w:cs="Arial"/>
                <w:b/>
              </w:rPr>
            </w:pPr>
          </w:p>
        </w:tc>
        <w:tc>
          <w:tcPr>
            <w:tcW w:w="7723" w:type="dxa"/>
            <w:vMerge w:val="restart"/>
            <w:tcBorders>
              <w:top w:val="nil"/>
              <w:right w:val="nil"/>
            </w:tcBorders>
          </w:tcPr>
          <w:p w14:paraId="1B568E48" w14:textId="77777777" w:rsidR="00367F2F" w:rsidRPr="002600B9" w:rsidRDefault="00367F2F" w:rsidP="0010148B">
            <w:pPr>
              <w:jc w:val="both"/>
              <w:rPr>
                <w:rFonts w:ascii="Arial" w:hAnsi="Arial" w:cs="Arial"/>
              </w:rPr>
            </w:pPr>
            <w:r w:rsidRPr="002600B9">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2600B9" w:rsidRPr="002600B9" w14:paraId="43270E27" w14:textId="77777777" w:rsidTr="0010148B">
        <w:trPr>
          <w:trHeight w:hRule="exact" w:val="706"/>
        </w:trPr>
        <w:tc>
          <w:tcPr>
            <w:tcW w:w="284" w:type="dxa"/>
            <w:tcBorders>
              <w:left w:val="nil"/>
              <w:bottom w:val="nil"/>
              <w:right w:val="nil"/>
            </w:tcBorders>
            <w:vAlign w:val="center"/>
          </w:tcPr>
          <w:p w14:paraId="3E29A97B" w14:textId="77777777" w:rsidR="00367F2F" w:rsidRPr="002600B9" w:rsidRDefault="00367F2F" w:rsidP="0010148B">
            <w:pPr>
              <w:jc w:val="both"/>
              <w:rPr>
                <w:rFonts w:ascii="Arial" w:hAnsi="Arial" w:cs="Arial"/>
              </w:rPr>
            </w:pPr>
          </w:p>
        </w:tc>
        <w:tc>
          <w:tcPr>
            <w:tcW w:w="7723" w:type="dxa"/>
            <w:vMerge/>
            <w:tcBorders>
              <w:left w:val="nil"/>
              <w:bottom w:val="nil"/>
              <w:right w:val="nil"/>
            </w:tcBorders>
            <w:vAlign w:val="center"/>
          </w:tcPr>
          <w:p w14:paraId="5F57B77D" w14:textId="77777777" w:rsidR="00367F2F" w:rsidRPr="002600B9" w:rsidRDefault="00367F2F" w:rsidP="0010148B">
            <w:pPr>
              <w:jc w:val="both"/>
              <w:rPr>
                <w:rFonts w:ascii="Arial" w:hAnsi="Arial" w:cs="Arial"/>
                <w:bCs/>
              </w:rPr>
            </w:pPr>
          </w:p>
        </w:tc>
      </w:tr>
      <w:tr w:rsidR="002600B9" w:rsidRPr="002600B9" w14:paraId="3309C72C" w14:textId="77777777" w:rsidTr="0010148B">
        <w:trPr>
          <w:trHeight w:hRule="exact" w:val="284"/>
        </w:trPr>
        <w:tc>
          <w:tcPr>
            <w:tcW w:w="284" w:type="dxa"/>
            <w:vAlign w:val="center"/>
          </w:tcPr>
          <w:p w14:paraId="4C56BC8B" w14:textId="77777777" w:rsidR="00367F2F" w:rsidRPr="002600B9" w:rsidRDefault="00367F2F" w:rsidP="0010148B">
            <w:pPr>
              <w:jc w:val="center"/>
              <w:rPr>
                <w:rFonts w:ascii="Arial" w:hAnsi="Arial" w:cs="Arial"/>
                <w:b/>
              </w:rPr>
            </w:pPr>
          </w:p>
        </w:tc>
        <w:tc>
          <w:tcPr>
            <w:tcW w:w="7723" w:type="dxa"/>
            <w:vMerge w:val="restart"/>
            <w:tcBorders>
              <w:top w:val="nil"/>
              <w:right w:val="nil"/>
            </w:tcBorders>
          </w:tcPr>
          <w:p w14:paraId="368BFA30" w14:textId="77777777" w:rsidR="00367F2F" w:rsidRPr="002600B9" w:rsidRDefault="00367F2F" w:rsidP="0010148B">
            <w:pPr>
              <w:jc w:val="both"/>
              <w:rPr>
                <w:rFonts w:ascii="Arial" w:hAnsi="Arial" w:cs="Arial"/>
              </w:rPr>
            </w:pPr>
            <w:r w:rsidRPr="002600B9">
              <w:rPr>
                <w:rFonts w:ascii="Arial" w:hAnsi="Arial" w:cs="Arial"/>
                <w:bCs/>
              </w:rPr>
              <w:t xml:space="preserve">SÍ </w:t>
            </w:r>
            <w:r w:rsidRPr="002600B9">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2600B9" w14:paraId="72D29A2B" w14:textId="77777777" w:rsidTr="0010148B">
        <w:trPr>
          <w:trHeight w:hRule="exact" w:val="706"/>
        </w:trPr>
        <w:tc>
          <w:tcPr>
            <w:tcW w:w="284" w:type="dxa"/>
            <w:tcBorders>
              <w:left w:val="nil"/>
              <w:bottom w:val="nil"/>
              <w:right w:val="nil"/>
            </w:tcBorders>
            <w:vAlign w:val="center"/>
          </w:tcPr>
          <w:p w14:paraId="192AC49E" w14:textId="77777777" w:rsidR="00367F2F" w:rsidRPr="002600B9" w:rsidRDefault="00367F2F" w:rsidP="0010148B">
            <w:pPr>
              <w:jc w:val="both"/>
              <w:rPr>
                <w:rFonts w:ascii="Arial" w:hAnsi="Arial" w:cs="Arial"/>
              </w:rPr>
            </w:pPr>
          </w:p>
        </w:tc>
        <w:tc>
          <w:tcPr>
            <w:tcW w:w="7723" w:type="dxa"/>
            <w:vMerge/>
            <w:tcBorders>
              <w:left w:val="nil"/>
              <w:bottom w:val="nil"/>
              <w:right w:val="nil"/>
            </w:tcBorders>
            <w:vAlign w:val="center"/>
          </w:tcPr>
          <w:p w14:paraId="18C5AEE1" w14:textId="77777777" w:rsidR="00367F2F" w:rsidRPr="002600B9" w:rsidRDefault="00367F2F" w:rsidP="0010148B">
            <w:pPr>
              <w:jc w:val="both"/>
              <w:rPr>
                <w:rFonts w:ascii="Arial" w:hAnsi="Arial" w:cs="Arial"/>
                <w:bCs/>
              </w:rPr>
            </w:pPr>
          </w:p>
        </w:tc>
      </w:tr>
    </w:tbl>
    <w:p w14:paraId="147158D0" w14:textId="77777777" w:rsidR="00367F2F" w:rsidRPr="002600B9"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2600B9" w:rsidRPr="002600B9" w14:paraId="1877F8EB" w14:textId="77777777" w:rsidTr="0010148B">
        <w:trPr>
          <w:trHeight w:val="340"/>
        </w:trPr>
        <w:tc>
          <w:tcPr>
            <w:tcW w:w="1701" w:type="dxa"/>
            <w:vAlign w:val="center"/>
          </w:tcPr>
          <w:p w14:paraId="5B68DA55" w14:textId="77777777" w:rsidR="00367F2F" w:rsidRPr="002600B9" w:rsidRDefault="00367F2F" w:rsidP="00B91F54">
            <w:pPr>
              <w:jc w:val="center"/>
              <w:rPr>
                <w:rFonts w:ascii="Arial" w:hAnsi="Arial" w:cs="Arial"/>
                <w:lang w:val="es-ES_tradnl"/>
              </w:rPr>
            </w:pPr>
            <w:r w:rsidRPr="002600B9">
              <w:rPr>
                <w:rFonts w:ascii="Arial" w:hAnsi="Arial" w:cs="Arial"/>
                <w:lang w:val="es-ES_tradnl"/>
              </w:rPr>
              <w:t>NIF/CIF</w:t>
            </w:r>
          </w:p>
        </w:tc>
        <w:tc>
          <w:tcPr>
            <w:tcW w:w="5812" w:type="dxa"/>
            <w:vAlign w:val="center"/>
          </w:tcPr>
          <w:p w14:paraId="608CE69D" w14:textId="77777777" w:rsidR="00367F2F" w:rsidRPr="002600B9" w:rsidRDefault="00367F2F" w:rsidP="00B91F54">
            <w:pPr>
              <w:jc w:val="center"/>
              <w:rPr>
                <w:rFonts w:ascii="Arial" w:hAnsi="Arial" w:cs="Arial"/>
                <w:lang w:val="es-ES_tradnl"/>
              </w:rPr>
            </w:pPr>
            <w:r w:rsidRPr="002600B9">
              <w:rPr>
                <w:rFonts w:ascii="Arial" w:hAnsi="Arial" w:cs="Arial"/>
                <w:lang w:val="es-ES_tradnl"/>
              </w:rPr>
              <w:t>Denominación social</w:t>
            </w:r>
          </w:p>
        </w:tc>
      </w:tr>
      <w:tr w:rsidR="002600B9" w:rsidRPr="002600B9" w14:paraId="1FB5E126" w14:textId="77777777" w:rsidTr="0010148B">
        <w:trPr>
          <w:trHeight w:val="284"/>
        </w:trPr>
        <w:tc>
          <w:tcPr>
            <w:tcW w:w="1701" w:type="dxa"/>
          </w:tcPr>
          <w:p w14:paraId="4D9507B7" w14:textId="77777777" w:rsidR="00367F2F" w:rsidRPr="002600B9" w:rsidRDefault="00367F2F" w:rsidP="0010148B">
            <w:pPr>
              <w:jc w:val="both"/>
              <w:rPr>
                <w:rFonts w:ascii="Arial" w:hAnsi="Arial" w:cs="Arial"/>
                <w:lang w:val="es-ES_tradnl"/>
              </w:rPr>
            </w:pPr>
          </w:p>
        </w:tc>
        <w:tc>
          <w:tcPr>
            <w:tcW w:w="5812" w:type="dxa"/>
          </w:tcPr>
          <w:p w14:paraId="6955E818" w14:textId="77777777" w:rsidR="00367F2F" w:rsidRPr="002600B9" w:rsidRDefault="00367F2F" w:rsidP="0010148B">
            <w:pPr>
              <w:jc w:val="both"/>
              <w:rPr>
                <w:rFonts w:ascii="Arial" w:hAnsi="Arial" w:cs="Arial"/>
                <w:lang w:val="es-ES_tradnl"/>
              </w:rPr>
            </w:pPr>
          </w:p>
        </w:tc>
      </w:tr>
      <w:tr w:rsidR="002600B9" w:rsidRPr="002600B9" w14:paraId="08DBF0D2" w14:textId="77777777" w:rsidTr="0010148B">
        <w:trPr>
          <w:trHeight w:val="284"/>
        </w:trPr>
        <w:tc>
          <w:tcPr>
            <w:tcW w:w="1701" w:type="dxa"/>
          </w:tcPr>
          <w:p w14:paraId="1F8B2F05" w14:textId="77777777" w:rsidR="00367F2F" w:rsidRPr="002600B9" w:rsidRDefault="00367F2F" w:rsidP="0010148B">
            <w:pPr>
              <w:jc w:val="both"/>
              <w:rPr>
                <w:rFonts w:ascii="Arial" w:hAnsi="Arial" w:cs="Arial"/>
                <w:lang w:val="es-ES_tradnl"/>
              </w:rPr>
            </w:pPr>
          </w:p>
        </w:tc>
        <w:tc>
          <w:tcPr>
            <w:tcW w:w="5812" w:type="dxa"/>
          </w:tcPr>
          <w:p w14:paraId="39979FD8" w14:textId="77777777" w:rsidR="00367F2F" w:rsidRPr="002600B9" w:rsidRDefault="00367F2F" w:rsidP="0010148B">
            <w:pPr>
              <w:jc w:val="both"/>
              <w:rPr>
                <w:rFonts w:ascii="Arial" w:hAnsi="Arial" w:cs="Arial"/>
                <w:lang w:val="es-ES_tradnl"/>
              </w:rPr>
            </w:pPr>
          </w:p>
        </w:tc>
      </w:tr>
      <w:tr w:rsidR="002600B9" w:rsidRPr="002600B9" w14:paraId="672FFFD4" w14:textId="77777777" w:rsidTr="0010148B">
        <w:trPr>
          <w:trHeight w:val="284"/>
        </w:trPr>
        <w:tc>
          <w:tcPr>
            <w:tcW w:w="1701" w:type="dxa"/>
          </w:tcPr>
          <w:p w14:paraId="78B26979" w14:textId="77777777" w:rsidR="00367F2F" w:rsidRPr="002600B9" w:rsidRDefault="00367F2F" w:rsidP="0010148B">
            <w:pPr>
              <w:jc w:val="both"/>
              <w:rPr>
                <w:rFonts w:ascii="Arial" w:hAnsi="Arial" w:cs="Arial"/>
                <w:lang w:val="es-ES_tradnl"/>
              </w:rPr>
            </w:pPr>
          </w:p>
        </w:tc>
        <w:tc>
          <w:tcPr>
            <w:tcW w:w="5812" w:type="dxa"/>
          </w:tcPr>
          <w:p w14:paraId="6F854835" w14:textId="77777777" w:rsidR="00367F2F" w:rsidRPr="002600B9" w:rsidRDefault="00367F2F" w:rsidP="0010148B">
            <w:pPr>
              <w:jc w:val="both"/>
              <w:rPr>
                <w:rFonts w:ascii="Arial" w:hAnsi="Arial" w:cs="Arial"/>
                <w:lang w:val="es-ES_tradnl"/>
              </w:rPr>
            </w:pPr>
          </w:p>
        </w:tc>
      </w:tr>
      <w:tr w:rsidR="00367F2F" w:rsidRPr="002600B9" w14:paraId="6BC3676D" w14:textId="77777777" w:rsidTr="0010148B">
        <w:trPr>
          <w:trHeight w:val="284"/>
        </w:trPr>
        <w:tc>
          <w:tcPr>
            <w:tcW w:w="1701" w:type="dxa"/>
          </w:tcPr>
          <w:p w14:paraId="37765B7B" w14:textId="77777777" w:rsidR="00367F2F" w:rsidRPr="002600B9" w:rsidRDefault="00367F2F" w:rsidP="0010148B">
            <w:pPr>
              <w:jc w:val="both"/>
              <w:rPr>
                <w:rFonts w:ascii="Arial" w:hAnsi="Arial" w:cs="Arial"/>
                <w:lang w:val="es-ES_tradnl"/>
              </w:rPr>
            </w:pPr>
          </w:p>
        </w:tc>
        <w:tc>
          <w:tcPr>
            <w:tcW w:w="5812" w:type="dxa"/>
          </w:tcPr>
          <w:p w14:paraId="52A05400" w14:textId="77777777" w:rsidR="00367F2F" w:rsidRPr="002600B9" w:rsidRDefault="00367F2F" w:rsidP="0010148B">
            <w:pPr>
              <w:jc w:val="both"/>
              <w:rPr>
                <w:rFonts w:ascii="Arial" w:hAnsi="Arial" w:cs="Arial"/>
                <w:lang w:val="es-ES_tradnl"/>
              </w:rPr>
            </w:pPr>
          </w:p>
        </w:tc>
      </w:tr>
    </w:tbl>
    <w:p w14:paraId="4263C239" w14:textId="77777777" w:rsidR="00367F2F" w:rsidRPr="002600B9" w:rsidRDefault="00367F2F" w:rsidP="0010148B">
      <w:pPr>
        <w:jc w:val="both"/>
        <w:rPr>
          <w:rFonts w:ascii="Arial" w:hAnsi="Arial" w:cs="Arial"/>
          <w:lang w:val="es-ES_tradnl"/>
        </w:rPr>
      </w:pPr>
    </w:p>
    <w:p w14:paraId="081EE7D7" w14:textId="77777777" w:rsidR="00367F2F" w:rsidRPr="002600B9" w:rsidRDefault="00367F2F" w:rsidP="0010148B">
      <w:pPr>
        <w:spacing w:after="120"/>
        <w:ind w:left="567"/>
        <w:jc w:val="both"/>
        <w:rPr>
          <w:rFonts w:ascii="Arial" w:hAnsi="Arial" w:cs="Arial"/>
          <w:sz w:val="16"/>
          <w:szCs w:val="16"/>
          <w:lang w:val="es-ES_tradnl"/>
        </w:rPr>
      </w:pPr>
      <w:r w:rsidRPr="002600B9">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14:paraId="24B0E27F" w14:textId="77777777" w:rsidR="00367F2F" w:rsidRPr="002600B9" w:rsidRDefault="00367F2F" w:rsidP="0010148B">
      <w:pPr>
        <w:autoSpaceDE w:val="0"/>
        <w:autoSpaceDN w:val="0"/>
        <w:adjustRightInd w:val="0"/>
        <w:jc w:val="both"/>
        <w:rPr>
          <w:rFonts w:ascii="Arial" w:hAnsi="Arial" w:cs="Arial"/>
          <w:sz w:val="16"/>
          <w:szCs w:val="16"/>
        </w:rPr>
      </w:pPr>
    </w:p>
    <w:p w14:paraId="30EDEF3D" w14:textId="77777777" w:rsidR="00367F2F" w:rsidRPr="002600B9" w:rsidRDefault="00367F2F" w:rsidP="003B45C5">
      <w:pPr>
        <w:pStyle w:val="Ttulo1"/>
        <w:spacing w:before="0" w:line="240" w:lineRule="atLeast"/>
        <w:jc w:val="center"/>
        <w:rPr>
          <w:sz w:val="22"/>
          <w:szCs w:val="22"/>
        </w:rPr>
      </w:pPr>
      <w:r w:rsidRPr="002600B9">
        <w:rPr>
          <w:sz w:val="16"/>
          <w:szCs w:val="16"/>
        </w:rPr>
        <w:br w:type="page"/>
      </w:r>
      <w:bookmarkStart w:id="359" w:name="_ANEXO_VII.-_MODELO_1"/>
      <w:bookmarkStart w:id="360" w:name="Anx_6"/>
      <w:bookmarkStart w:id="361" w:name="_Toc506479434"/>
      <w:bookmarkStart w:id="362" w:name="_Toc214889772"/>
      <w:bookmarkEnd w:id="359"/>
      <w:r w:rsidRPr="002600B9">
        <w:rPr>
          <w:sz w:val="22"/>
          <w:szCs w:val="22"/>
        </w:rPr>
        <w:t xml:space="preserve">ANEXO VI.- </w:t>
      </w:r>
      <w:bookmarkEnd w:id="360"/>
      <w:r w:rsidRPr="002600B9">
        <w:rPr>
          <w:sz w:val="22"/>
          <w:szCs w:val="22"/>
        </w:rPr>
        <w:t>MODELO DE DECLARACIÓN DEL CUMPLIMIENTO DEL CÓDIGO DE CONDUCTA Y MARCO DE INTEGRIDAD INSTITUCIONAL APLICABLE A LA CONTRATACIÓN PÚBLICA</w:t>
      </w:r>
      <w:bookmarkEnd w:id="361"/>
      <w:r w:rsidR="00470BA6" w:rsidRPr="002600B9">
        <w:rPr>
          <w:sz w:val="22"/>
          <w:szCs w:val="22"/>
        </w:rPr>
        <w:t xml:space="preserve"> Y DE AUSENCIA DE CONFLICTO DE INTERESES</w:t>
      </w:r>
      <w:bookmarkEnd w:id="362"/>
    </w:p>
    <w:p w14:paraId="32FFCD7B" w14:textId="77777777" w:rsidR="00367F2F" w:rsidRPr="002600B9"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6E0F3503" w14:textId="77777777" w:rsidTr="0010148B">
        <w:trPr>
          <w:trHeight w:val="340"/>
        </w:trPr>
        <w:tc>
          <w:tcPr>
            <w:tcW w:w="8504" w:type="dxa"/>
            <w:gridSpan w:val="4"/>
            <w:tcBorders>
              <w:bottom w:val="single" w:sz="4" w:space="0" w:color="auto"/>
            </w:tcBorders>
            <w:vAlign w:val="center"/>
          </w:tcPr>
          <w:p w14:paraId="1A7AA4C1" w14:textId="77777777" w:rsidR="00367F2F" w:rsidRPr="002600B9" w:rsidRDefault="00367F2F" w:rsidP="0010148B">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35D6E339" w14:textId="77777777" w:rsidTr="0010148B">
        <w:trPr>
          <w:trHeight w:val="463"/>
        </w:trPr>
        <w:tc>
          <w:tcPr>
            <w:tcW w:w="5617" w:type="dxa"/>
            <w:gridSpan w:val="3"/>
            <w:tcBorders>
              <w:top w:val="single" w:sz="4" w:space="0" w:color="auto"/>
            </w:tcBorders>
            <w:vAlign w:val="center"/>
          </w:tcPr>
          <w:p w14:paraId="58719712" w14:textId="77777777" w:rsidR="00367F2F" w:rsidRPr="002600B9" w:rsidRDefault="00367F2F" w:rsidP="0010148B">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18BD656F" w14:textId="77777777" w:rsidR="00367F2F" w:rsidRPr="002600B9" w:rsidRDefault="00367F2F" w:rsidP="0010148B">
            <w:pPr>
              <w:spacing w:after="40"/>
              <w:rPr>
                <w:rFonts w:ascii="Arial" w:hAnsi="Arial" w:cs="Arial"/>
                <w:sz w:val="18"/>
                <w:szCs w:val="18"/>
              </w:rPr>
            </w:pPr>
          </w:p>
        </w:tc>
        <w:tc>
          <w:tcPr>
            <w:tcW w:w="2887" w:type="dxa"/>
            <w:tcBorders>
              <w:top w:val="single" w:sz="4" w:space="0" w:color="auto"/>
            </w:tcBorders>
            <w:vAlign w:val="center"/>
          </w:tcPr>
          <w:p w14:paraId="34E90946" w14:textId="77777777" w:rsidR="00367F2F" w:rsidRPr="002600B9" w:rsidRDefault="00367F2F" w:rsidP="0010148B">
            <w:pPr>
              <w:spacing w:after="80"/>
              <w:rPr>
                <w:rFonts w:ascii="Arial" w:hAnsi="Arial" w:cs="Arial"/>
                <w:b/>
                <w:bCs/>
                <w:sz w:val="18"/>
                <w:szCs w:val="18"/>
              </w:rPr>
            </w:pPr>
            <w:r w:rsidRPr="002600B9">
              <w:rPr>
                <w:rFonts w:ascii="Arial" w:hAnsi="Arial" w:cs="Arial"/>
                <w:b/>
                <w:bCs/>
                <w:sz w:val="18"/>
                <w:szCs w:val="18"/>
              </w:rPr>
              <w:t>DNI-NIF</w:t>
            </w:r>
          </w:p>
          <w:p w14:paraId="6B1593E0" w14:textId="77777777" w:rsidR="00367F2F" w:rsidRPr="002600B9" w:rsidRDefault="00367F2F" w:rsidP="0010148B">
            <w:pPr>
              <w:spacing w:after="40"/>
              <w:ind w:left="45"/>
              <w:rPr>
                <w:rFonts w:ascii="Arial" w:hAnsi="Arial" w:cs="Arial"/>
                <w:sz w:val="18"/>
                <w:szCs w:val="18"/>
              </w:rPr>
            </w:pPr>
          </w:p>
        </w:tc>
      </w:tr>
      <w:tr w:rsidR="002600B9" w:rsidRPr="002600B9" w14:paraId="5827407C"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FD7DC73" w14:textId="77777777" w:rsidR="00367F2F" w:rsidRPr="002600B9" w:rsidRDefault="00367F2F" w:rsidP="0010148B">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6730D9FA" w14:textId="77777777" w:rsidR="00367F2F" w:rsidRPr="002600B9" w:rsidRDefault="00367F2F" w:rsidP="0010148B">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37602891"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4E1A7C4" w14:textId="77777777" w:rsidR="00367F2F" w:rsidRPr="002600B9" w:rsidRDefault="00367F2F" w:rsidP="0010148B">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0FEDF86D" w14:textId="77777777" w:rsidR="00367F2F" w:rsidRPr="002600B9" w:rsidRDefault="00367F2F" w:rsidP="0010148B">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755D0D52" w14:textId="77777777" w:rsidTr="0010148B">
        <w:trPr>
          <w:trHeight w:val="340"/>
        </w:trPr>
        <w:tc>
          <w:tcPr>
            <w:tcW w:w="3261" w:type="dxa"/>
            <w:gridSpan w:val="2"/>
            <w:vAlign w:val="center"/>
          </w:tcPr>
          <w:p w14:paraId="7F011AA3" w14:textId="77777777" w:rsidR="00367F2F" w:rsidRPr="002600B9" w:rsidRDefault="00367F2F" w:rsidP="0010148B">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6867E8DB" w14:textId="77777777" w:rsidR="00367F2F" w:rsidRPr="002600B9" w:rsidRDefault="00367F2F" w:rsidP="0010148B">
            <w:pPr>
              <w:ind w:left="45"/>
              <w:rPr>
                <w:rFonts w:ascii="Arial" w:hAnsi="Arial" w:cs="Arial"/>
                <w:bCs/>
                <w:sz w:val="18"/>
                <w:szCs w:val="18"/>
              </w:rPr>
            </w:pPr>
          </w:p>
        </w:tc>
      </w:tr>
      <w:tr w:rsidR="00367F2F" w:rsidRPr="002600B9" w14:paraId="195C12C1" w14:textId="77777777" w:rsidTr="0010148B">
        <w:trPr>
          <w:trHeight w:val="340"/>
        </w:trPr>
        <w:tc>
          <w:tcPr>
            <w:tcW w:w="3261" w:type="dxa"/>
            <w:gridSpan w:val="2"/>
            <w:vAlign w:val="center"/>
          </w:tcPr>
          <w:p w14:paraId="0DD4F4FC" w14:textId="77777777" w:rsidR="00367F2F" w:rsidRPr="002600B9" w:rsidRDefault="00367F2F" w:rsidP="0010148B">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3DC71421" w14:textId="77777777" w:rsidR="00367F2F" w:rsidRPr="002600B9" w:rsidRDefault="00367F2F" w:rsidP="0010148B">
            <w:pPr>
              <w:ind w:left="45"/>
              <w:rPr>
                <w:rFonts w:ascii="Arial" w:hAnsi="Arial" w:cs="Arial"/>
                <w:bCs/>
                <w:sz w:val="18"/>
                <w:szCs w:val="18"/>
              </w:rPr>
            </w:pPr>
          </w:p>
        </w:tc>
      </w:tr>
    </w:tbl>
    <w:p w14:paraId="7C4824A4" w14:textId="77777777" w:rsidR="00367F2F" w:rsidRPr="002600B9"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600B9" w:rsidRPr="002600B9" w14:paraId="3DB362A6" w14:textId="77777777" w:rsidTr="0010148B">
        <w:trPr>
          <w:trHeight w:val="284"/>
        </w:trPr>
        <w:tc>
          <w:tcPr>
            <w:tcW w:w="8504" w:type="dxa"/>
            <w:gridSpan w:val="2"/>
            <w:tcBorders>
              <w:top w:val="nil"/>
              <w:left w:val="nil"/>
              <w:right w:val="nil"/>
            </w:tcBorders>
          </w:tcPr>
          <w:p w14:paraId="76B2A00F" w14:textId="77777777" w:rsidR="00367F2F" w:rsidRPr="002600B9" w:rsidRDefault="00367F2F" w:rsidP="0010148B">
            <w:pPr>
              <w:spacing w:before="60" w:after="20"/>
              <w:rPr>
                <w:rFonts w:ascii="Arial" w:hAnsi="Arial" w:cs="Arial"/>
                <w:b/>
                <w:bCs/>
                <w:position w:val="21"/>
                <w:sz w:val="18"/>
              </w:rPr>
            </w:pPr>
            <w:r w:rsidRPr="002600B9">
              <w:rPr>
                <w:rFonts w:ascii="Arial" w:hAnsi="Arial" w:cs="Arial"/>
                <w:b/>
                <w:bCs/>
                <w:position w:val="21"/>
                <w:sz w:val="18"/>
              </w:rPr>
              <w:t>DATOS DEL EXPEDIENTE DE CONTRATACIÓN</w:t>
            </w:r>
          </w:p>
        </w:tc>
      </w:tr>
      <w:tr w:rsidR="00367F2F" w:rsidRPr="002600B9" w14:paraId="397658A4" w14:textId="77777777" w:rsidTr="0010148B">
        <w:trPr>
          <w:trHeight w:val="454"/>
        </w:trPr>
        <w:tc>
          <w:tcPr>
            <w:tcW w:w="5617" w:type="dxa"/>
            <w:tcBorders>
              <w:left w:val="nil"/>
              <w:bottom w:val="nil"/>
              <w:right w:val="nil"/>
            </w:tcBorders>
            <w:vAlign w:val="center"/>
          </w:tcPr>
          <w:p w14:paraId="25DC563E" w14:textId="77777777" w:rsidR="00367F2F" w:rsidRPr="002600B9" w:rsidRDefault="00367F2F" w:rsidP="0010148B">
            <w:pPr>
              <w:spacing w:after="80"/>
              <w:rPr>
                <w:rFonts w:ascii="Arial" w:hAnsi="Arial" w:cs="Arial"/>
                <w:b/>
                <w:bCs/>
                <w:sz w:val="18"/>
              </w:rPr>
            </w:pPr>
            <w:r w:rsidRPr="002600B9">
              <w:rPr>
                <w:rFonts w:ascii="Arial" w:hAnsi="Arial" w:cs="Arial"/>
                <w:b/>
                <w:bCs/>
                <w:sz w:val="18"/>
              </w:rPr>
              <w:t>Denominación del contrato</w:t>
            </w:r>
          </w:p>
          <w:p w14:paraId="10E55D7F" w14:textId="77777777" w:rsidR="00366D98" w:rsidRPr="002600B9" w:rsidRDefault="00366D98" w:rsidP="00366D98">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4A4083DD" w14:textId="77777777" w:rsidR="00367F2F" w:rsidRPr="002600B9" w:rsidRDefault="00367F2F" w:rsidP="0010148B">
            <w:pPr>
              <w:ind w:left="45"/>
              <w:rPr>
                <w:rFonts w:ascii="Arial" w:hAnsi="Arial" w:cs="Arial"/>
                <w:sz w:val="18"/>
              </w:rPr>
            </w:pPr>
          </w:p>
        </w:tc>
        <w:tc>
          <w:tcPr>
            <w:tcW w:w="2887" w:type="dxa"/>
            <w:tcBorders>
              <w:left w:val="nil"/>
              <w:bottom w:val="nil"/>
              <w:right w:val="nil"/>
            </w:tcBorders>
            <w:vAlign w:val="center"/>
          </w:tcPr>
          <w:p w14:paraId="280F8E01" w14:textId="77777777" w:rsidR="00367F2F" w:rsidRPr="002600B9" w:rsidRDefault="00367F2F" w:rsidP="001D2541">
            <w:pPr>
              <w:spacing w:after="80"/>
              <w:jc w:val="right"/>
              <w:rPr>
                <w:rFonts w:ascii="Arial" w:hAnsi="Arial" w:cs="Arial"/>
                <w:b/>
                <w:bCs/>
                <w:sz w:val="18"/>
              </w:rPr>
            </w:pPr>
            <w:r w:rsidRPr="002600B9">
              <w:rPr>
                <w:rFonts w:ascii="Arial" w:hAnsi="Arial" w:cs="Arial"/>
                <w:b/>
                <w:bCs/>
                <w:sz w:val="18"/>
              </w:rPr>
              <w:t>Código de referencia</w:t>
            </w:r>
          </w:p>
          <w:p w14:paraId="77C7723C" w14:textId="314D58FC" w:rsidR="00367F2F" w:rsidRPr="002600B9" w:rsidRDefault="00760B67" w:rsidP="0053180E">
            <w:pPr>
              <w:ind w:left="45"/>
              <w:jc w:val="right"/>
              <w:rPr>
                <w:rFonts w:ascii="Arial" w:hAnsi="Arial" w:cs="Arial"/>
                <w:sz w:val="18"/>
                <w:szCs w:val="18"/>
              </w:rPr>
            </w:pPr>
            <w:r w:rsidRPr="00760B67">
              <w:rPr>
                <w:rFonts w:ascii="Arial" w:hAnsi="Arial" w:cs="Arial"/>
                <w:b/>
              </w:rPr>
              <w:t>2026/63</w:t>
            </w:r>
          </w:p>
        </w:tc>
      </w:tr>
    </w:tbl>
    <w:p w14:paraId="0C335456" w14:textId="77777777" w:rsidR="00367F2F" w:rsidRPr="002600B9" w:rsidRDefault="00367F2F" w:rsidP="0010148B">
      <w:pPr>
        <w:rPr>
          <w:rFonts w:ascii="Arial" w:hAnsi="Arial" w:cs="Arial"/>
        </w:rPr>
      </w:pPr>
    </w:p>
    <w:p w14:paraId="28372908" w14:textId="77777777" w:rsidR="00367F2F" w:rsidRPr="002600B9" w:rsidRDefault="00367F2F" w:rsidP="0010148B">
      <w:pPr>
        <w:spacing w:before="240" w:after="240" w:line="240" w:lineRule="atLeast"/>
        <w:jc w:val="center"/>
        <w:rPr>
          <w:rFonts w:ascii="Arial" w:hAnsi="Arial" w:cs="Arial"/>
          <w:b/>
        </w:rPr>
      </w:pPr>
      <w:r w:rsidRPr="002600B9">
        <w:rPr>
          <w:rFonts w:ascii="Arial" w:hAnsi="Arial" w:cs="Arial"/>
          <w:b/>
        </w:rPr>
        <w:t>DECLARA</w:t>
      </w:r>
    </w:p>
    <w:p w14:paraId="672DDDD0" w14:textId="77777777" w:rsidR="00367F2F" w:rsidRPr="002600B9" w:rsidRDefault="00367F2F" w:rsidP="0010148B">
      <w:pPr>
        <w:spacing w:after="60" w:line="240" w:lineRule="atLeast"/>
        <w:jc w:val="both"/>
        <w:rPr>
          <w:rFonts w:ascii="Arial" w:hAnsi="Arial" w:cs="Arial"/>
        </w:rPr>
      </w:pPr>
      <w:r w:rsidRPr="002600B9">
        <w:rPr>
          <w:rFonts w:ascii="Arial" w:hAnsi="Arial" w:cs="Arial"/>
          <w:b/>
          <w:bCs/>
        </w:rPr>
        <w:t>Primero:</w:t>
      </w:r>
      <w:r w:rsidRPr="002600B9">
        <w:rPr>
          <w:rFonts w:ascii="Arial" w:hAnsi="Arial" w:cs="Arial"/>
        </w:rPr>
        <w:t xml:space="preserve"> Que se compromete al cumplimiento en todos sus términos </w:t>
      </w:r>
      <w:r w:rsidRPr="002600B9">
        <w:rPr>
          <w:rFonts w:ascii="Arial" w:hAnsi="Arial" w:cs="Arial"/>
          <w:bCs/>
        </w:rPr>
        <w:t>del</w:t>
      </w:r>
      <w:r w:rsidRPr="002600B9">
        <w:rPr>
          <w:rFonts w:ascii="Arial" w:hAnsi="Arial" w:cs="Arial"/>
          <w:b/>
          <w:bCs/>
        </w:rPr>
        <w:t xml:space="preserve"> CÓDIGO DE CONDUCTA Y MARCO DE INTEGRIDAD INSTITUCIONAL APLICABLE A LA CONTRATACIÓN PÚBLICA</w:t>
      </w:r>
      <w:r w:rsidRPr="002600B9">
        <w:rPr>
          <w:rFonts w:ascii="Arial" w:hAnsi="Arial" w:cs="Arial"/>
        </w:rPr>
        <w:t xml:space="preserve"> de la Administración Foral de Gipuzkoa , aprobado por el Consejo de Gobierno Foral, que</w:t>
      </w:r>
      <w:r w:rsidRPr="002600B9">
        <w:rPr>
          <w:rFonts w:ascii="Arial" w:hAnsi="Arial" w:cs="Arial"/>
          <w:lang w:eastAsia="en-US"/>
        </w:rPr>
        <w:t xml:space="preserve"> </w:t>
      </w:r>
      <w:r w:rsidR="001A5757" w:rsidRPr="002600B9">
        <w:rPr>
          <w:rFonts w:ascii="Arial" w:hAnsi="Arial" w:cs="Arial"/>
          <w:lang w:eastAsia="en-US"/>
        </w:rPr>
        <w:t xml:space="preserve">se </w:t>
      </w:r>
      <w:r w:rsidRPr="002600B9">
        <w:rPr>
          <w:rFonts w:ascii="Arial" w:hAnsi="Arial" w:cs="Arial"/>
          <w:lang w:eastAsia="en-US"/>
        </w:rPr>
        <w:t>encuentra en la siguiente dirección electrónica</w:t>
      </w:r>
      <w:r w:rsidRPr="002600B9">
        <w:rPr>
          <w:rFonts w:ascii="Arial" w:hAnsi="Arial" w:cs="Arial"/>
        </w:rPr>
        <w:t>:</w:t>
      </w:r>
    </w:p>
    <w:p w14:paraId="65A36075" w14:textId="77777777" w:rsidR="0050233F" w:rsidRPr="002600B9" w:rsidRDefault="00C87A56" w:rsidP="0050233F">
      <w:pPr>
        <w:spacing w:after="240"/>
        <w:rPr>
          <w:lang w:val="eu-ES"/>
        </w:rPr>
      </w:pPr>
      <w:hyperlink r:id="rId24" w:history="1">
        <w:r w:rsidR="0050233F" w:rsidRPr="002600B9">
          <w:rPr>
            <w:rStyle w:val="Hipervnculo"/>
            <w:color w:val="auto"/>
            <w:lang w:val="eu-ES"/>
          </w:rPr>
          <w:t>https://www.gipuzkoa.eus/documents/20933/923643/Kontratazio_kodea-es.pdf/e014801b-3e70-fd79-8ac2-d63ea19aa374</w:t>
        </w:r>
      </w:hyperlink>
    </w:p>
    <w:p w14:paraId="47B857EC" w14:textId="77777777" w:rsidR="00851371" w:rsidRPr="002600B9" w:rsidRDefault="00851371" w:rsidP="00851371">
      <w:pPr>
        <w:spacing w:before="60" w:line="240" w:lineRule="atLeast"/>
        <w:rPr>
          <w:rFonts w:ascii="Arial" w:hAnsi="Arial" w:cs="Arial"/>
          <w:strike/>
        </w:rPr>
      </w:pPr>
      <w:r w:rsidRPr="002600B9">
        <w:rPr>
          <w:rFonts w:ascii="Arial" w:hAnsi="Arial" w:cs="Arial"/>
          <w:b/>
          <w:bCs/>
        </w:rPr>
        <w:t xml:space="preserve">Segundo: </w:t>
      </w:r>
      <w:r w:rsidRPr="002600B9">
        <w:rPr>
          <w:rFonts w:ascii="Arial" w:hAnsi="Arial" w:cs="Arial"/>
        </w:rPr>
        <w:t>Estar informado de lo siguiente:</w:t>
      </w:r>
    </w:p>
    <w:p w14:paraId="0611D666" w14:textId="77777777" w:rsidR="00851371" w:rsidRPr="002600B9"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600B9">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55ABC7A" w14:textId="77777777" w:rsidR="00851371" w:rsidRPr="002600B9"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600B9">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34FD81B7" w14:textId="77777777" w:rsidR="00851371" w:rsidRPr="002600B9"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600B9">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7C662ACF" w14:textId="77777777" w:rsidR="00851371" w:rsidRPr="002600B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600B9">
        <w:rPr>
          <w:rFonts w:ascii="Arial" w:hAnsi="Arial" w:cs="Arial"/>
          <w:sz w:val="20"/>
          <w:szCs w:val="20"/>
        </w:rPr>
        <w:t>a)</w:t>
      </w:r>
      <w:r w:rsidRPr="002600B9">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14:paraId="76854586" w14:textId="77777777" w:rsidR="00851371" w:rsidRPr="002600B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600B9">
        <w:rPr>
          <w:rFonts w:ascii="Arial" w:hAnsi="Arial" w:cs="Arial"/>
          <w:sz w:val="20"/>
          <w:szCs w:val="20"/>
        </w:rPr>
        <w:t>b)</w:t>
      </w:r>
      <w:r w:rsidRPr="002600B9">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71C92F78" w14:textId="77777777" w:rsidR="00851371" w:rsidRPr="002600B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600B9">
        <w:rPr>
          <w:rFonts w:ascii="Arial" w:hAnsi="Arial" w:cs="Arial"/>
          <w:sz w:val="20"/>
          <w:szCs w:val="20"/>
        </w:rPr>
        <w:t>c)</w:t>
      </w:r>
      <w:r w:rsidRPr="002600B9">
        <w:rPr>
          <w:rFonts w:ascii="Arial" w:hAnsi="Arial" w:cs="Arial"/>
          <w:sz w:val="20"/>
          <w:szCs w:val="20"/>
        </w:rPr>
        <w:tab/>
        <w:t>Tener amistad íntima o enemistad manifiesta con alguna de las personas mencionadas en el apartado anterior.</w:t>
      </w:r>
    </w:p>
    <w:p w14:paraId="4E2F104B" w14:textId="77777777" w:rsidR="00851371" w:rsidRPr="002600B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600B9">
        <w:rPr>
          <w:rFonts w:ascii="Arial" w:hAnsi="Arial" w:cs="Arial"/>
          <w:sz w:val="20"/>
          <w:szCs w:val="20"/>
        </w:rPr>
        <w:t>d)</w:t>
      </w:r>
      <w:r w:rsidRPr="002600B9">
        <w:rPr>
          <w:rFonts w:ascii="Arial" w:hAnsi="Arial" w:cs="Arial"/>
          <w:sz w:val="20"/>
          <w:szCs w:val="20"/>
        </w:rPr>
        <w:tab/>
        <w:t>Haber intervenido como perito o como testigo en el procedimiento de que se trate.</w:t>
      </w:r>
    </w:p>
    <w:p w14:paraId="7E90F744" w14:textId="77777777" w:rsidR="00851371" w:rsidRPr="002600B9"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600B9">
        <w:rPr>
          <w:rFonts w:ascii="Arial" w:hAnsi="Arial" w:cs="Arial"/>
          <w:sz w:val="20"/>
          <w:szCs w:val="20"/>
        </w:rPr>
        <w:t>e)</w:t>
      </w:r>
      <w:r w:rsidRPr="002600B9">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14:paraId="1A6AECBB" w14:textId="77777777" w:rsidR="00851371" w:rsidRPr="002600B9"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600B9">
        <w:rPr>
          <w:rFonts w:ascii="Arial" w:hAnsi="Arial" w:cs="Arial"/>
          <w:b/>
          <w:bCs/>
          <w:sz w:val="20"/>
          <w:szCs w:val="20"/>
        </w:rPr>
        <w:t xml:space="preserve">Tercero: </w:t>
      </w:r>
      <w:r w:rsidRPr="002600B9">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14:paraId="130893AF" w14:textId="77777777" w:rsidR="00851371" w:rsidRPr="002600B9"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600B9">
        <w:rPr>
          <w:rFonts w:ascii="Arial" w:hAnsi="Arial" w:cs="Arial"/>
          <w:b/>
          <w:bCs/>
          <w:sz w:val="20"/>
          <w:szCs w:val="20"/>
        </w:rPr>
        <w:t xml:space="preserve">Cuarto: </w:t>
      </w:r>
      <w:r w:rsidRPr="002600B9">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14:paraId="4B165A92" w14:textId="77777777" w:rsidR="00851371" w:rsidRPr="002600B9"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600B9">
        <w:rPr>
          <w:rFonts w:ascii="Arial" w:hAnsi="Arial" w:cs="Arial"/>
          <w:b/>
          <w:bCs/>
          <w:sz w:val="20"/>
          <w:szCs w:val="20"/>
        </w:rPr>
        <w:t xml:space="preserve">Quinto: </w:t>
      </w:r>
      <w:r w:rsidRPr="002600B9">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14:paraId="339D5D25" w14:textId="77777777" w:rsidR="00851371" w:rsidRPr="002600B9" w:rsidRDefault="00851371" w:rsidP="00851371">
      <w:pPr>
        <w:rPr>
          <w:rFonts w:cs="Arial"/>
        </w:rPr>
      </w:pPr>
    </w:p>
    <w:p w14:paraId="370B2092" w14:textId="77777777" w:rsidR="00367F2F" w:rsidRPr="002600B9" w:rsidRDefault="00367F2F" w:rsidP="003B45C5">
      <w:pPr>
        <w:pStyle w:val="Ttulo1"/>
        <w:spacing w:before="0" w:line="240" w:lineRule="atLeast"/>
        <w:jc w:val="center"/>
        <w:rPr>
          <w:sz w:val="22"/>
          <w:szCs w:val="22"/>
        </w:rPr>
      </w:pPr>
      <w:r w:rsidRPr="002600B9">
        <w:br w:type="page"/>
      </w:r>
      <w:bookmarkStart w:id="363" w:name="_ANEXO_VIII.-_MODELO_1"/>
      <w:bookmarkStart w:id="364" w:name="Anx_7"/>
      <w:bookmarkStart w:id="365" w:name="_Toc506479435"/>
      <w:bookmarkStart w:id="366" w:name="_Toc214889773"/>
      <w:bookmarkEnd w:id="363"/>
      <w:r w:rsidRPr="002600B9">
        <w:rPr>
          <w:sz w:val="22"/>
          <w:szCs w:val="22"/>
        </w:rPr>
        <w:t xml:space="preserve">ANEXO VII.- </w:t>
      </w:r>
      <w:bookmarkEnd w:id="364"/>
      <w:r w:rsidRPr="002600B9">
        <w:rPr>
          <w:sz w:val="22"/>
          <w:szCs w:val="22"/>
        </w:rPr>
        <w:t>MODELO DE DECLARACIÓN COMPLEMENTARIA DE LOS DOCUMENTOS Y DATOS PRESENTADOS CONSIDERADOS CONFIDENCIALES</w:t>
      </w:r>
      <w:bookmarkEnd w:id="365"/>
      <w:bookmarkEnd w:id="366"/>
    </w:p>
    <w:p w14:paraId="40ED497F" w14:textId="77777777" w:rsidR="00367F2F" w:rsidRPr="002600B9"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4F580DE6" w14:textId="77777777" w:rsidTr="0010148B">
        <w:trPr>
          <w:trHeight w:val="340"/>
        </w:trPr>
        <w:tc>
          <w:tcPr>
            <w:tcW w:w="8504" w:type="dxa"/>
            <w:gridSpan w:val="4"/>
            <w:tcBorders>
              <w:bottom w:val="single" w:sz="4" w:space="0" w:color="auto"/>
            </w:tcBorders>
            <w:vAlign w:val="center"/>
          </w:tcPr>
          <w:p w14:paraId="6A295969" w14:textId="77777777" w:rsidR="00367F2F" w:rsidRPr="002600B9" w:rsidRDefault="00367F2F" w:rsidP="0010148B">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61E6B7E4" w14:textId="77777777" w:rsidTr="0010148B">
        <w:trPr>
          <w:trHeight w:val="463"/>
        </w:trPr>
        <w:tc>
          <w:tcPr>
            <w:tcW w:w="5617" w:type="dxa"/>
            <w:gridSpan w:val="3"/>
            <w:tcBorders>
              <w:top w:val="single" w:sz="4" w:space="0" w:color="auto"/>
            </w:tcBorders>
            <w:vAlign w:val="center"/>
          </w:tcPr>
          <w:p w14:paraId="001A1AF5" w14:textId="77777777" w:rsidR="00367F2F" w:rsidRPr="002600B9" w:rsidRDefault="00367F2F" w:rsidP="0010148B">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0488D9C9" w14:textId="77777777" w:rsidR="00367F2F" w:rsidRPr="002600B9" w:rsidRDefault="00367F2F" w:rsidP="0010148B">
            <w:pPr>
              <w:spacing w:after="40"/>
              <w:rPr>
                <w:rFonts w:ascii="Arial" w:hAnsi="Arial" w:cs="Arial"/>
                <w:sz w:val="18"/>
                <w:szCs w:val="18"/>
              </w:rPr>
            </w:pPr>
          </w:p>
        </w:tc>
        <w:tc>
          <w:tcPr>
            <w:tcW w:w="2887" w:type="dxa"/>
            <w:tcBorders>
              <w:top w:val="single" w:sz="4" w:space="0" w:color="auto"/>
            </w:tcBorders>
            <w:vAlign w:val="center"/>
          </w:tcPr>
          <w:p w14:paraId="1117B104" w14:textId="77777777" w:rsidR="00367F2F" w:rsidRPr="002600B9" w:rsidRDefault="00367F2F" w:rsidP="0010148B">
            <w:pPr>
              <w:spacing w:after="80"/>
              <w:rPr>
                <w:rFonts w:ascii="Arial" w:hAnsi="Arial" w:cs="Arial"/>
                <w:b/>
                <w:bCs/>
                <w:sz w:val="18"/>
                <w:szCs w:val="18"/>
              </w:rPr>
            </w:pPr>
            <w:r w:rsidRPr="002600B9">
              <w:rPr>
                <w:rFonts w:ascii="Arial" w:hAnsi="Arial" w:cs="Arial"/>
                <w:b/>
                <w:bCs/>
                <w:sz w:val="18"/>
                <w:szCs w:val="18"/>
              </w:rPr>
              <w:t>DNI-NIF</w:t>
            </w:r>
          </w:p>
          <w:p w14:paraId="54EEA2C1" w14:textId="77777777" w:rsidR="00367F2F" w:rsidRPr="002600B9" w:rsidRDefault="00367F2F" w:rsidP="0010148B">
            <w:pPr>
              <w:spacing w:after="40"/>
              <w:ind w:left="45"/>
              <w:rPr>
                <w:rFonts w:ascii="Arial" w:hAnsi="Arial" w:cs="Arial"/>
                <w:sz w:val="18"/>
                <w:szCs w:val="18"/>
              </w:rPr>
            </w:pPr>
          </w:p>
        </w:tc>
      </w:tr>
      <w:tr w:rsidR="002600B9" w:rsidRPr="002600B9" w14:paraId="47A2492B"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B298C07" w14:textId="77777777" w:rsidR="00367F2F" w:rsidRPr="002600B9" w:rsidRDefault="00367F2F" w:rsidP="0010148B">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33EDDF75" w14:textId="77777777" w:rsidR="00367F2F" w:rsidRPr="002600B9" w:rsidRDefault="00367F2F" w:rsidP="0010148B">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6AF82A14"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7DDE345" w14:textId="77777777" w:rsidR="00367F2F" w:rsidRPr="002600B9" w:rsidRDefault="00367F2F" w:rsidP="0010148B">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56649014" w14:textId="77777777" w:rsidR="00367F2F" w:rsidRPr="002600B9" w:rsidRDefault="00367F2F" w:rsidP="0010148B">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1D4713A3" w14:textId="77777777" w:rsidTr="0010148B">
        <w:trPr>
          <w:trHeight w:val="340"/>
        </w:trPr>
        <w:tc>
          <w:tcPr>
            <w:tcW w:w="3261" w:type="dxa"/>
            <w:gridSpan w:val="2"/>
            <w:vAlign w:val="center"/>
          </w:tcPr>
          <w:p w14:paraId="4D7320CC" w14:textId="77777777" w:rsidR="00367F2F" w:rsidRPr="002600B9" w:rsidRDefault="00367F2F" w:rsidP="0010148B">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54BE22BA" w14:textId="77777777" w:rsidR="00367F2F" w:rsidRPr="002600B9" w:rsidRDefault="00367F2F" w:rsidP="0010148B">
            <w:pPr>
              <w:ind w:left="45"/>
              <w:rPr>
                <w:rFonts w:ascii="Arial" w:hAnsi="Arial" w:cs="Arial"/>
                <w:bCs/>
                <w:sz w:val="18"/>
                <w:szCs w:val="18"/>
              </w:rPr>
            </w:pPr>
          </w:p>
        </w:tc>
      </w:tr>
      <w:tr w:rsidR="00367F2F" w:rsidRPr="002600B9" w14:paraId="652A9542" w14:textId="77777777" w:rsidTr="0010148B">
        <w:trPr>
          <w:trHeight w:val="340"/>
        </w:trPr>
        <w:tc>
          <w:tcPr>
            <w:tcW w:w="3261" w:type="dxa"/>
            <w:gridSpan w:val="2"/>
            <w:vAlign w:val="center"/>
          </w:tcPr>
          <w:p w14:paraId="4AC9146E" w14:textId="77777777" w:rsidR="00367F2F" w:rsidRPr="002600B9" w:rsidRDefault="00367F2F" w:rsidP="0010148B">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1F218CFD" w14:textId="77777777" w:rsidR="00367F2F" w:rsidRPr="002600B9" w:rsidRDefault="00367F2F" w:rsidP="0010148B">
            <w:pPr>
              <w:ind w:left="45"/>
              <w:rPr>
                <w:rFonts w:ascii="Arial" w:hAnsi="Arial" w:cs="Arial"/>
                <w:bCs/>
                <w:sz w:val="18"/>
                <w:szCs w:val="18"/>
              </w:rPr>
            </w:pPr>
          </w:p>
        </w:tc>
      </w:tr>
    </w:tbl>
    <w:p w14:paraId="2DACEC87" w14:textId="77777777" w:rsidR="00367F2F" w:rsidRPr="002600B9"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600B9" w:rsidRPr="002600B9" w14:paraId="7A547DF6" w14:textId="77777777" w:rsidTr="0010148B">
        <w:trPr>
          <w:trHeight w:val="284"/>
        </w:trPr>
        <w:tc>
          <w:tcPr>
            <w:tcW w:w="8504" w:type="dxa"/>
            <w:gridSpan w:val="2"/>
            <w:tcBorders>
              <w:top w:val="nil"/>
              <w:left w:val="nil"/>
              <w:right w:val="nil"/>
            </w:tcBorders>
          </w:tcPr>
          <w:p w14:paraId="5DFAD1EE" w14:textId="77777777" w:rsidR="00367F2F" w:rsidRPr="002600B9" w:rsidRDefault="00367F2F" w:rsidP="0010148B">
            <w:pPr>
              <w:spacing w:before="60" w:after="20"/>
              <w:rPr>
                <w:rFonts w:ascii="Arial" w:hAnsi="Arial" w:cs="Arial"/>
                <w:b/>
                <w:bCs/>
                <w:position w:val="21"/>
                <w:sz w:val="18"/>
              </w:rPr>
            </w:pPr>
            <w:r w:rsidRPr="002600B9">
              <w:rPr>
                <w:rFonts w:ascii="Arial" w:hAnsi="Arial" w:cs="Arial"/>
                <w:b/>
                <w:bCs/>
                <w:position w:val="21"/>
                <w:sz w:val="18"/>
              </w:rPr>
              <w:t>DATOS DEL EXPEDIENTE DE CONTRATACIÓN</w:t>
            </w:r>
          </w:p>
        </w:tc>
      </w:tr>
      <w:tr w:rsidR="00367F2F" w:rsidRPr="002600B9" w14:paraId="3A755A3D" w14:textId="77777777" w:rsidTr="0010148B">
        <w:trPr>
          <w:trHeight w:val="454"/>
        </w:trPr>
        <w:tc>
          <w:tcPr>
            <w:tcW w:w="5617" w:type="dxa"/>
            <w:tcBorders>
              <w:left w:val="nil"/>
              <w:bottom w:val="nil"/>
              <w:right w:val="nil"/>
            </w:tcBorders>
            <w:vAlign w:val="center"/>
          </w:tcPr>
          <w:p w14:paraId="167132CB" w14:textId="77777777" w:rsidR="00367F2F" w:rsidRPr="002600B9" w:rsidRDefault="00367F2F" w:rsidP="0010148B">
            <w:pPr>
              <w:spacing w:after="80"/>
              <w:rPr>
                <w:rFonts w:ascii="Arial" w:hAnsi="Arial" w:cs="Arial"/>
                <w:b/>
                <w:bCs/>
                <w:sz w:val="18"/>
              </w:rPr>
            </w:pPr>
            <w:r w:rsidRPr="002600B9">
              <w:rPr>
                <w:rFonts w:ascii="Arial" w:hAnsi="Arial" w:cs="Arial"/>
                <w:b/>
                <w:bCs/>
                <w:sz w:val="18"/>
              </w:rPr>
              <w:t>Denominación del contrato</w:t>
            </w:r>
          </w:p>
          <w:p w14:paraId="0FB642EE" w14:textId="77777777" w:rsidR="00366D98" w:rsidRPr="002600B9" w:rsidRDefault="00366D98" w:rsidP="00366D98">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5E326C3E" w14:textId="77777777" w:rsidR="00367F2F" w:rsidRPr="002600B9" w:rsidRDefault="00367F2F" w:rsidP="0010148B">
            <w:pPr>
              <w:ind w:left="45"/>
              <w:rPr>
                <w:rFonts w:ascii="Arial" w:hAnsi="Arial" w:cs="Arial"/>
                <w:sz w:val="18"/>
              </w:rPr>
            </w:pPr>
          </w:p>
        </w:tc>
        <w:tc>
          <w:tcPr>
            <w:tcW w:w="2887" w:type="dxa"/>
            <w:tcBorders>
              <w:left w:val="nil"/>
              <w:bottom w:val="nil"/>
              <w:right w:val="nil"/>
            </w:tcBorders>
            <w:vAlign w:val="center"/>
          </w:tcPr>
          <w:p w14:paraId="4F6F60D0" w14:textId="77777777" w:rsidR="00367F2F" w:rsidRPr="002600B9" w:rsidRDefault="00367F2F" w:rsidP="001D2541">
            <w:pPr>
              <w:spacing w:after="80"/>
              <w:jc w:val="right"/>
              <w:rPr>
                <w:rFonts w:ascii="Arial" w:hAnsi="Arial" w:cs="Arial"/>
                <w:b/>
                <w:bCs/>
                <w:sz w:val="18"/>
              </w:rPr>
            </w:pPr>
            <w:r w:rsidRPr="002600B9">
              <w:rPr>
                <w:rFonts w:ascii="Arial" w:hAnsi="Arial" w:cs="Arial"/>
                <w:b/>
                <w:bCs/>
                <w:sz w:val="18"/>
              </w:rPr>
              <w:t>Código de referencia</w:t>
            </w:r>
          </w:p>
          <w:p w14:paraId="7EE1E0AD" w14:textId="57935144" w:rsidR="00367F2F" w:rsidRPr="002600B9" w:rsidRDefault="00760B67" w:rsidP="0053180E">
            <w:pPr>
              <w:ind w:left="45"/>
              <w:jc w:val="right"/>
              <w:rPr>
                <w:rFonts w:ascii="Arial" w:hAnsi="Arial" w:cs="Arial"/>
                <w:b/>
              </w:rPr>
            </w:pPr>
            <w:r w:rsidRPr="00760B67">
              <w:rPr>
                <w:rFonts w:ascii="Arial" w:hAnsi="Arial" w:cs="Arial"/>
                <w:b/>
              </w:rPr>
              <w:t>2026/63</w:t>
            </w:r>
          </w:p>
        </w:tc>
      </w:tr>
    </w:tbl>
    <w:p w14:paraId="4313A6B5" w14:textId="77777777" w:rsidR="00367F2F" w:rsidRPr="002600B9" w:rsidRDefault="00367F2F" w:rsidP="0010148B">
      <w:pPr>
        <w:rPr>
          <w:rFonts w:ascii="Arial" w:hAnsi="Arial" w:cs="Arial"/>
        </w:rPr>
      </w:pPr>
    </w:p>
    <w:p w14:paraId="63EF51B5" w14:textId="77777777" w:rsidR="00367F2F" w:rsidRPr="002600B9" w:rsidRDefault="00367F2F" w:rsidP="00B91F54">
      <w:pPr>
        <w:spacing w:before="240" w:after="240" w:line="240" w:lineRule="atLeast"/>
        <w:jc w:val="center"/>
        <w:rPr>
          <w:rFonts w:ascii="Arial" w:hAnsi="Arial" w:cs="Arial"/>
          <w:b/>
        </w:rPr>
      </w:pPr>
      <w:r w:rsidRPr="002600B9">
        <w:rPr>
          <w:rFonts w:ascii="Arial" w:hAnsi="Arial" w:cs="Arial"/>
          <w:b/>
        </w:rPr>
        <w:t>DECLARA</w:t>
      </w:r>
    </w:p>
    <w:p w14:paraId="6F1E726E" w14:textId="77777777" w:rsidR="00367F2F" w:rsidRPr="002600B9" w:rsidRDefault="00367F2F" w:rsidP="00B91F54">
      <w:pPr>
        <w:tabs>
          <w:tab w:val="left" w:pos="0"/>
        </w:tabs>
        <w:spacing w:after="120" w:line="240" w:lineRule="atLeast"/>
        <w:contextualSpacing/>
        <w:rPr>
          <w:rFonts w:ascii="Arial" w:hAnsi="Arial" w:cs="Arial"/>
          <w:lang w:val="es-ES_tradnl"/>
        </w:rPr>
      </w:pPr>
      <w:r w:rsidRPr="002600B9">
        <w:rPr>
          <w:rFonts w:ascii="Arial" w:hAnsi="Arial" w:cs="Arial"/>
          <w:lang w:val="es-ES_tradnl"/>
        </w:rPr>
        <w:t xml:space="preserve">Que considera confidenciales los siguientes </w:t>
      </w:r>
      <w:r w:rsidRPr="002600B9">
        <w:rPr>
          <w:rFonts w:ascii="Arial" w:hAnsi="Arial" w:cs="Arial"/>
          <w:b/>
          <w:u w:val="single"/>
          <w:lang w:val="es-ES_tradnl"/>
        </w:rPr>
        <w:t>documentos, informaciones y aspectos</w:t>
      </w:r>
      <w:r w:rsidRPr="002600B9">
        <w:rPr>
          <w:rFonts w:ascii="Arial" w:hAnsi="Arial" w:cs="Arial"/>
          <w:lang w:val="es-ES_tradnl"/>
        </w:rPr>
        <w:t xml:space="preserve"> de la oferta por razón de su vinculación a secretos técnicos o comerciales: </w:t>
      </w:r>
      <w:r w:rsidRPr="002600B9">
        <w:rPr>
          <w:rFonts w:ascii="Arial" w:hAnsi="Arial" w:cs="Arial"/>
          <w:vertAlign w:val="superscript"/>
          <w:lang w:val="es-ES_tradnl"/>
        </w:rPr>
        <w:footnoteReference w:id="3"/>
      </w:r>
    </w:p>
    <w:p w14:paraId="7E18D274" w14:textId="77777777" w:rsidR="00367F2F" w:rsidRPr="002600B9"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2600B9">
        <w:rPr>
          <w:rFonts w:ascii="Arial" w:hAnsi="Arial" w:cs="Arial"/>
          <w:sz w:val="20"/>
          <w:szCs w:val="20"/>
          <w:lang w:val="es-ES_tradnl"/>
        </w:rPr>
        <w:t xml:space="preserve"> </w:t>
      </w:r>
    </w:p>
    <w:p w14:paraId="194EACF2" w14:textId="77777777" w:rsidR="00367F2F" w:rsidRPr="002600B9"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2600B9">
        <w:rPr>
          <w:rFonts w:ascii="Arial" w:hAnsi="Arial" w:cs="Arial"/>
          <w:sz w:val="20"/>
          <w:szCs w:val="20"/>
          <w:lang w:val="es-ES_tradnl"/>
        </w:rPr>
        <w:t xml:space="preserve"> </w:t>
      </w:r>
    </w:p>
    <w:p w14:paraId="7A4D7CAD" w14:textId="77777777" w:rsidR="00367F2F" w:rsidRPr="002600B9"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2600B9">
        <w:rPr>
          <w:rFonts w:ascii="Arial" w:hAnsi="Arial" w:cs="Arial"/>
          <w:sz w:val="20"/>
          <w:szCs w:val="20"/>
          <w:lang w:val="es-ES_tradnl"/>
        </w:rPr>
        <w:t xml:space="preserve"> </w:t>
      </w:r>
    </w:p>
    <w:p w14:paraId="09B504F8" w14:textId="77777777" w:rsidR="00367F2F" w:rsidRPr="002600B9" w:rsidRDefault="00367F2F" w:rsidP="00B91F54">
      <w:pPr>
        <w:tabs>
          <w:tab w:val="left" w:pos="0"/>
        </w:tabs>
        <w:spacing w:after="60" w:line="240" w:lineRule="atLeast"/>
        <w:ind w:left="425"/>
        <w:contextualSpacing/>
        <w:rPr>
          <w:rFonts w:ascii="Arial" w:hAnsi="Arial" w:cs="Arial"/>
          <w:lang w:val="es-ES_tradnl"/>
        </w:rPr>
      </w:pPr>
      <w:r w:rsidRPr="002600B9">
        <w:rPr>
          <w:rFonts w:ascii="Arial" w:hAnsi="Arial" w:cs="Arial"/>
          <w:lang w:val="es-ES_tradnl"/>
        </w:rPr>
        <w:t>………………………..…</w:t>
      </w:r>
    </w:p>
    <w:p w14:paraId="008C44FC" w14:textId="77777777" w:rsidR="00367F2F" w:rsidRPr="002600B9" w:rsidRDefault="00367F2F" w:rsidP="00B91F54">
      <w:pPr>
        <w:tabs>
          <w:tab w:val="left" w:pos="425"/>
        </w:tabs>
        <w:spacing w:before="240" w:after="120" w:line="240" w:lineRule="atLeast"/>
        <w:ind w:right="-142"/>
        <w:rPr>
          <w:rFonts w:ascii="Arial" w:hAnsi="Arial" w:cs="Arial"/>
        </w:rPr>
      </w:pPr>
      <w:r w:rsidRPr="002600B9">
        <w:rPr>
          <w:rFonts w:ascii="Arial" w:hAnsi="Arial" w:cs="Arial"/>
        </w:rPr>
        <w:t>Que dicho carácter confidencial se justifica en las siguientes razones:</w:t>
      </w:r>
    </w:p>
    <w:p w14:paraId="203F3571" w14:textId="77777777" w:rsidR="00367F2F" w:rsidRPr="002600B9"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2600B9">
        <w:rPr>
          <w:rFonts w:ascii="Arial" w:hAnsi="Arial" w:cs="Arial"/>
          <w:sz w:val="20"/>
          <w:szCs w:val="20"/>
          <w:lang w:val="es-ES_tradnl"/>
        </w:rPr>
        <w:t xml:space="preserve"> </w:t>
      </w:r>
    </w:p>
    <w:p w14:paraId="33F1E4E1" w14:textId="77777777" w:rsidR="00367F2F" w:rsidRPr="002600B9"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2600B9">
        <w:rPr>
          <w:rFonts w:ascii="Arial" w:hAnsi="Arial" w:cs="Arial"/>
          <w:sz w:val="20"/>
          <w:szCs w:val="20"/>
          <w:lang w:val="es-ES_tradnl"/>
        </w:rPr>
        <w:t xml:space="preserve"> </w:t>
      </w:r>
    </w:p>
    <w:p w14:paraId="61E64CE3" w14:textId="77777777" w:rsidR="00367F2F" w:rsidRPr="002600B9"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2600B9">
        <w:rPr>
          <w:rFonts w:ascii="Arial" w:hAnsi="Arial" w:cs="Arial"/>
          <w:sz w:val="20"/>
          <w:szCs w:val="20"/>
          <w:lang w:val="es-ES_tradnl"/>
        </w:rPr>
        <w:t xml:space="preserve"> </w:t>
      </w:r>
    </w:p>
    <w:p w14:paraId="5B208B0D" w14:textId="77777777" w:rsidR="00367F2F" w:rsidRPr="002600B9" w:rsidRDefault="00367F2F" w:rsidP="00B91F54">
      <w:pPr>
        <w:tabs>
          <w:tab w:val="left" w:pos="0"/>
        </w:tabs>
        <w:spacing w:after="60" w:line="240" w:lineRule="atLeast"/>
        <w:ind w:left="425"/>
        <w:contextualSpacing/>
        <w:rPr>
          <w:rFonts w:ascii="Arial" w:hAnsi="Arial" w:cs="Arial"/>
          <w:lang w:val="es-ES_tradnl"/>
        </w:rPr>
      </w:pPr>
      <w:r w:rsidRPr="002600B9">
        <w:rPr>
          <w:rFonts w:ascii="Arial" w:hAnsi="Arial" w:cs="Arial"/>
          <w:lang w:val="es-ES_tradnl"/>
        </w:rPr>
        <w:t>………………………..…</w:t>
      </w:r>
    </w:p>
    <w:p w14:paraId="0A834725" w14:textId="77777777" w:rsidR="00367F2F" w:rsidRPr="002600B9" w:rsidRDefault="00367F2F" w:rsidP="00B91F54">
      <w:pPr>
        <w:tabs>
          <w:tab w:val="left" w:pos="0"/>
        </w:tabs>
        <w:ind w:left="218" w:right="-144" w:hanging="76"/>
        <w:contextualSpacing/>
        <w:rPr>
          <w:rFonts w:ascii="Arial" w:hAnsi="Arial" w:cs="Arial"/>
          <w:lang w:val="es-ES_tradnl"/>
        </w:rPr>
      </w:pPr>
    </w:p>
    <w:p w14:paraId="694D0C9D" w14:textId="77777777" w:rsidR="00367F2F" w:rsidRPr="002600B9" w:rsidRDefault="00367F2F" w:rsidP="003B45C5">
      <w:pPr>
        <w:pStyle w:val="Ttulo1"/>
        <w:spacing w:before="0" w:line="240" w:lineRule="atLeast"/>
        <w:jc w:val="center"/>
        <w:rPr>
          <w:sz w:val="22"/>
          <w:szCs w:val="22"/>
        </w:rPr>
      </w:pPr>
      <w:r w:rsidRPr="002600B9">
        <w:rPr>
          <w:sz w:val="18"/>
          <w:szCs w:val="18"/>
        </w:rPr>
        <w:br w:type="page"/>
      </w:r>
      <w:bookmarkStart w:id="367" w:name="_ANEXO_IX._-"/>
      <w:bookmarkStart w:id="368" w:name="_ANEXO_VIII._-"/>
      <w:bookmarkStart w:id="369" w:name="Anx_8"/>
      <w:bookmarkStart w:id="370" w:name="_Toc506479436"/>
      <w:bookmarkStart w:id="371" w:name="_Toc214889774"/>
      <w:bookmarkEnd w:id="367"/>
      <w:bookmarkEnd w:id="368"/>
      <w:bookmarkEnd w:id="337"/>
      <w:bookmarkEnd w:id="338"/>
      <w:r w:rsidRPr="002600B9">
        <w:rPr>
          <w:sz w:val="22"/>
          <w:szCs w:val="22"/>
        </w:rPr>
        <w:t xml:space="preserve">ANEXO VIII. - </w:t>
      </w:r>
      <w:bookmarkEnd w:id="369"/>
      <w:r w:rsidRPr="002600B9">
        <w:rPr>
          <w:sz w:val="22"/>
          <w:szCs w:val="22"/>
        </w:rPr>
        <w:t>MODELO DE AVAL</w:t>
      </w:r>
      <w:bookmarkEnd w:id="370"/>
      <w:bookmarkEnd w:id="371"/>
    </w:p>
    <w:p w14:paraId="4BE9C963" w14:textId="77777777" w:rsidR="00367F2F" w:rsidRPr="002600B9"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2600B9" w:rsidRPr="002600B9" w14:paraId="3BDA4C7D" w14:textId="77777777" w:rsidTr="00A06E14">
        <w:trPr>
          <w:trHeight w:val="340"/>
        </w:trPr>
        <w:tc>
          <w:tcPr>
            <w:tcW w:w="8504" w:type="dxa"/>
            <w:gridSpan w:val="5"/>
            <w:tcBorders>
              <w:bottom w:val="single" w:sz="6" w:space="0" w:color="auto"/>
            </w:tcBorders>
            <w:vAlign w:val="center"/>
          </w:tcPr>
          <w:p w14:paraId="62DFB973" w14:textId="77777777" w:rsidR="00367F2F" w:rsidRPr="002600B9" w:rsidRDefault="00367F2F" w:rsidP="00A06E14">
            <w:pPr>
              <w:rPr>
                <w:rFonts w:ascii="Arial" w:hAnsi="Arial" w:cs="Arial"/>
              </w:rPr>
            </w:pPr>
            <w:r w:rsidRPr="002600B9">
              <w:rPr>
                <w:rFonts w:ascii="Arial" w:hAnsi="Arial" w:cs="Arial"/>
                <w:b/>
                <w:bCs/>
                <w:position w:val="19"/>
                <w:sz w:val="18"/>
              </w:rPr>
              <w:t>DATOS DE LA ENTIDAD DE CRÉDITO O SOCIEDAD DE GARANTÍA RECÍPROCA</w:t>
            </w:r>
          </w:p>
        </w:tc>
      </w:tr>
      <w:tr w:rsidR="002600B9" w:rsidRPr="002600B9" w14:paraId="7C9F99F0" w14:textId="77777777" w:rsidTr="00A06E14">
        <w:trPr>
          <w:trHeight w:val="567"/>
        </w:trPr>
        <w:tc>
          <w:tcPr>
            <w:tcW w:w="5617" w:type="dxa"/>
            <w:gridSpan w:val="3"/>
            <w:tcBorders>
              <w:top w:val="single" w:sz="6" w:space="0" w:color="auto"/>
            </w:tcBorders>
            <w:vAlign w:val="center"/>
          </w:tcPr>
          <w:p w14:paraId="40B53DD6" w14:textId="77777777" w:rsidR="00367F2F" w:rsidRPr="002600B9" w:rsidRDefault="00367F2F" w:rsidP="00A06E14">
            <w:pPr>
              <w:rPr>
                <w:rFonts w:ascii="Arial" w:hAnsi="Arial" w:cs="Arial"/>
                <w:sz w:val="18"/>
                <w:szCs w:val="18"/>
              </w:rPr>
            </w:pPr>
            <w:r w:rsidRPr="002600B9">
              <w:rPr>
                <w:rFonts w:ascii="Arial" w:hAnsi="Arial" w:cs="Arial"/>
                <w:b/>
                <w:bCs/>
                <w:sz w:val="18"/>
                <w:szCs w:val="18"/>
              </w:rPr>
              <w:t>Razón social</w:t>
            </w:r>
          </w:p>
          <w:p w14:paraId="04122033" w14:textId="77777777" w:rsidR="00367F2F" w:rsidRPr="002600B9" w:rsidRDefault="00367F2F" w:rsidP="00A06E14">
            <w:pPr>
              <w:rPr>
                <w:rFonts w:ascii="Arial" w:hAnsi="Arial" w:cs="Arial"/>
              </w:rPr>
            </w:pPr>
          </w:p>
        </w:tc>
        <w:tc>
          <w:tcPr>
            <w:tcW w:w="2887" w:type="dxa"/>
            <w:gridSpan w:val="2"/>
            <w:tcBorders>
              <w:top w:val="single" w:sz="6" w:space="0" w:color="auto"/>
            </w:tcBorders>
            <w:vAlign w:val="center"/>
          </w:tcPr>
          <w:p w14:paraId="4669F5C1" w14:textId="77777777" w:rsidR="00367F2F" w:rsidRPr="002600B9" w:rsidRDefault="00367F2F" w:rsidP="00A06E14">
            <w:pPr>
              <w:rPr>
                <w:rFonts w:ascii="Arial" w:hAnsi="Arial" w:cs="Arial"/>
                <w:b/>
                <w:bCs/>
                <w:sz w:val="18"/>
                <w:szCs w:val="18"/>
              </w:rPr>
            </w:pPr>
            <w:r w:rsidRPr="002600B9">
              <w:rPr>
                <w:rFonts w:ascii="Arial" w:hAnsi="Arial" w:cs="Arial"/>
                <w:b/>
                <w:bCs/>
                <w:sz w:val="18"/>
                <w:szCs w:val="18"/>
              </w:rPr>
              <w:t>NIF</w:t>
            </w:r>
          </w:p>
          <w:p w14:paraId="6A05D3EA" w14:textId="77777777" w:rsidR="00367F2F" w:rsidRPr="002600B9" w:rsidRDefault="00367F2F" w:rsidP="00A06E14">
            <w:pPr>
              <w:ind w:left="45"/>
              <w:rPr>
                <w:rFonts w:ascii="Arial" w:hAnsi="Arial" w:cs="Arial"/>
              </w:rPr>
            </w:pPr>
          </w:p>
        </w:tc>
      </w:tr>
      <w:tr w:rsidR="002600B9" w:rsidRPr="002600B9" w14:paraId="1166F199" w14:textId="77777777" w:rsidTr="00A06E14">
        <w:trPr>
          <w:trHeight w:hRule="exact" w:val="284"/>
        </w:trPr>
        <w:tc>
          <w:tcPr>
            <w:tcW w:w="8504" w:type="dxa"/>
            <w:gridSpan w:val="5"/>
            <w:vAlign w:val="center"/>
          </w:tcPr>
          <w:p w14:paraId="11E1758A" w14:textId="77777777" w:rsidR="00367F2F" w:rsidRPr="002600B9" w:rsidRDefault="00367F2F" w:rsidP="00A06E14">
            <w:pPr>
              <w:rPr>
                <w:rFonts w:ascii="Arial" w:hAnsi="Arial" w:cs="Arial"/>
                <w:b/>
                <w:bCs/>
                <w:sz w:val="18"/>
              </w:rPr>
            </w:pPr>
            <w:r w:rsidRPr="002600B9">
              <w:rPr>
                <w:rFonts w:ascii="Arial" w:hAnsi="Arial" w:cs="Arial"/>
                <w:b/>
                <w:bCs/>
                <w:sz w:val="18"/>
              </w:rPr>
              <w:t>Domicilio a efectos de notificaciones y requerimientos:</w:t>
            </w:r>
          </w:p>
        </w:tc>
      </w:tr>
      <w:tr w:rsidR="002600B9" w:rsidRPr="002600B9" w14:paraId="35535A01" w14:textId="77777777" w:rsidTr="00A06E14">
        <w:trPr>
          <w:trHeight w:val="567"/>
        </w:trPr>
        <w:tc>
          <w:tcPr>
            <w:tcW w:w="4876" w:type="dxa"/>
            <w:gridSpan w:val="2"/>
            <w:vAlign w:val="center"/>
          </w:tcPr>
          <w:p w14:paraId="354F327B" w14:textId="77777777" w:rsidR="00367F2F" w:rsidRPr="002600B9" w:rsidRDefault="00367F2F" w:rsidP="00A06E14">
            <w:pPr>
              <w:rPr>
                <w:rFonts w:ascii="Arial" w:hAnsi="Arial" w:cs="Arial"/>
                <w:sz w:val="18"/>
              </w:rPr>
            </w:pPr>
            <w:r w:rsidRPr="002600B9">
              <w:rPr>
                <w:rFonts w:ascii="Arial" w:hAnsi="Arial" w:cs="Arial"/>
                <w:b/>
                <w:bCs/>
                <w:sz w:val="18"/>
              </w:rPr>
              <w:t xml:space="preserve">Calle/Plaza/Avenida/... </w:t>
            </w:r>
          </w:p>
          <w:p w14:paraId="3A505F7E" w14:textId="77777777" w:rsidR="00367F2F" w:rsidRPr="002600B9" w:rsidRDefault="00367F2F" w:rsidP="00A06E14">
            <w:pPr>
              <w:ind w:left="45"/>
              <w:rPr>
                <w:rFonts w:ascii="Arial" w:hAnsi="Arial" w:cs="Arial"/>
              </w:rPr>
            </w:pPr>
          </w:p>
        </w:tc>
        <w:tc>
          <w:tcPr>
            <w:tcW w:w="741" w:type="dxa"/>
            <w:vAlign w:val="center"/>
          </w:tcPr>
          <w:p w14:paraId="386C3133" w14:textId="77777777" w:rsidR="00367F2F" w:rsidRPr="002600B9" w:rsidRDefault="00367F2F" w:rsidP="00A06E14">
            <w:pPr>
              <w:rPr>
                <w:rFonts w:ascii="Arial" w:hAnsi="Arial" w:cs="Arial"/>
                <w:b/>
                <w:bCs/>
                <w:sz w:val="18"/>
              </w:rPr>
            </w:pPr>
            <w:r w:rsidRPr="002600B9">
              <w:rPr>
                <w:rFonts w:ascii="Arial" w:hAnsi="Arial" w:cs="Arial"/>
                <w:b/>
                <w:bCs/>
                <w:sz w:val="18"/>
              </w:rPr>
              <w:t>N.º</w:t>
            </w:r>
          </w:p>
          <w:p w14:paraId="29A855DC" w14:textId="77777777" w:rsidR="00367F2F" w:rsidRPr="002600B9" w:rsidRDefault="00367F2F" w:rsidP="00A06E14">
            <w:pPr>
              <w:ind w:left="45"/>
              <w:rPr>
                <w:rFonts w:ascii="Arial" w:hAnsi="Arial" w:cs="Arial"/>
                <w:bCs/>
                <w:sz w:val="18"/>
              </w:rPr>
            </w:pPr>
          </w:p>
        </w:tc>
        <w:tc>
          <w:tcPr>
            <w:tcW w:w="1482" w:type="dxa"/>
            <w:vAlign w:val="center"/>
          </w:tcPr>
          <w:p w14:paraId="39F294B7" w14:textId="77777777" w:rsidR="00367F2F" w:rsidRPr="002600B9" w:rsidRDefault="00367F2F" w:rsidP="00A06E14">
            <w:pPr>
              <w:rPr>
                <w:rFonts w:ascii="Arial" w:hAnsi="Arial" w:cs="Arial"/>
                <w:b/>
                <w:bCs/>
                <w:sz w:val="18"/>
              </w:rPr>
            </w:pPr>
            <w:r w:rsidRPr="002600B9">
              <w:rPr>
                <w:rFonts w:ascii="Arial" w:hAnsi="Arial" w:cs="Arial"/>
                <w:b/>
                <w:bCs/>
                <w:sz w:val="18"/>
              </w:rPr>
              <w:t>Piso</w:t>
            </w:r>
          </w:p>
          <w:p w14:paraId="2A40085F" w14:textId="77777777" w:rsidR="00367F2F" w:rsidRPr="002600B9" w:rsidRDefault="00367F2F" w:rsidP="00A06E14">
            <w:pPr>
              <w:ind w:left="74"/>
              <w:rPr>
                <w:rFonts w:ascii="Arial" w:hAnsi="Arial" w:cs="Arial"/>
                <w:bCs/>
                <w:sz w:val="18"/>
              </w:rPr>
            </w:pPr>
          </w:p>
        </w:tc>
        <w:tc>
          <w:tcPr>
            <w:tcW w:w="1405" w:type="dxa"/>
            <w:vAlign w:val="center"/>
          </w:tcPr>
          <w:p w14:paraId="758E00D2" w14:textId="77777777" w:rsidR="00367F2F" w:rsidRPr="002600B9" w:rsidRDefault="00367F2F" w:rsidP="00A06E14">
            <w:pPr>
              <w:rPr>
                <w:rFonts w:ascii="Arial" w:hAnsi="Arial" w:cs="Arial"/>
                <w:sz w:val="18"/>
              </w:rPr>
            </w:pPr>
            <w:r w:rsidRPr="002600B9">
              <w:rPr>
                <w:rFonts w:ascii="Arial" w:hAnsi="Arial" w:cs="Arial"/>
                <w:b/>
                <w:bCs/>
                <w:sz w:val="18"/>
              </w:rPr>
              <w:t>Mano</w:t>
            </w:r>
          </w:p>
          <w:p w14:paraId="63C27019" w14:textId="77777777" w:rsidR="00367F2F" w:rsidRPr="002600B9" w:rsidRDefault="00367F2F" w:rsidP="00A06E14">
            <w:pPr>
              <w:ind w:left="45"/>
              <w:rPr>
                <w:rFonts w:ascii="Arial" w:hAnsi="Arial" w:cs="Arial"/>
                <w:sz w:val="18"/>
              </w:rPr>
            </w:pPr>
          </w:p>
        </w:tc>
      </w:tr>
      <w:tr w:rsidR="002600B9" w:rsidRPr="002600B9" w14:paraId="093BFF3D" w14:textId="77777777" w:rsidTr="00A06E14">
        <w:trPr>
          <w:trHeight w:val="567"/>
        </w:trPr>
        <w:tc>
          <w:tcPr>
            <w:tcW w:w="3999" w:type="dxa"/>
            <w:vAlign w:val="center"/>
          </w:tcPr>
          <w:p w14:paraId="59B0B9EB" w14:textId="77777777" w:rsidR="00367F2F" w:rsidRPr="002600B9" w:rsidRDefault="00367F2F" w:rsidP="00A06E14">
            <w:pPr>
              <w:rPr>
                <w:rFonts w:ascii="Arial" w:hAnsi="Arial" w:cs="Arial"/>
                <w:sz w:val="18"/>
              </w:rPr>
            </w:pPr>
            <w:r w:rsidRPr="002600B9">
              <w:rPr>
                <w:rFonts w:ascii="Arial" w:hAnsi="Arial" w:cs="Arial"/>
                <w:b/>
                <w:bCs/>
                <w:sz w:val="18"/>
              </w:rPr>
              <w:t>Municipio</w:t>
            </w:r>
          </w:p>
          <w:p w14:paraId="6BD9593D" w14:textId="77777777" w:rsidR="00367F2F" w:rsidRPr="002600B9" w:rsidRDefault="00367F2F" w:rsidP="00A06E14">
            <w:pPr>
              <w:ind w:left="57"/>
              <w:rPr>
                <w:rFonts w:ascii="Arial" w:hAnsi="Arial" w:cs="Arial"/>
                <w:sz w:val="18"/>
              </w:rPr>
            </w:pPr>
          </w:p>
        </w:tc>
        <w:tc>
          <w:tcPr>
            <w:tcW w:w="1618" w:type="dxa"/>
            <w:gridSpan w:val="2"/>
            <w:vAlign w:val="center"/>
          </w:tcPr>
          <w:p w14:paraId="0C417672" w14:textId="77777777" w:rsidR="00367F2F" w:rsidRPr="002600B9" w:rsidRDefault="00367F2F" w:rsidP="00A06E14">
            <w:pPr>
              <w:rPr>
                <w:rFonts w:ascii="Arial" w:hAnsi="Arial" w:cs="Arial"/>
                <w:sz w:val="18"/>
              </w:rPr>
            </w:pPr>
            <w:r w:rsidRPr="002600B9">
              <w:rPr>
                <w:rFonts w:ascii="Arial" w:hAnsi="Arial" w:cs="Arial"/>
                <w:b/>
                <w:bCs/>
                <w:sz w:val="18"/>
              </w:rPr>
              <w:t>C.P.</w:t>
            </w:r>
          </w:p>
          <w:p w14:paraId="46699B80" w14:textId="77777777" w:rsidR="00367F2F" w:rsidRPr="002600B9" w:rsidRDefault="00367F2F" w:rsidP="00A06E14">
            <w:pPr>
              <w:ind w:left="45"/>
              <w:rPr>
                <w:rFonts w:ascii="Arial" w:hAnsi="Arial" w:cs="Arial"/>
                <w:sz w:val="18"/>
              </w:rPr>
            </w:pPr>
          </w:p>
        </w:tc>
        <w:tc>
          <w:tcPr>
            <w:tcW w:w="2887" w:type="dxa"/>
            <w:gridSpan w:val="2"/>
            <w:vAlign w:val="center"/>
          </w:tcPr>
          <w:p w14:paraId="5C7F5E28" w14:textId="77777777" w:rsidR="00367F2F" w:rsidRPr="002600B9" w:rsidRDefault="00367F2F" w:rsidP="00A06E14">
            <w:pPr>
              <w:rPr>
                <w:rFonts w:ascii="Arial" w:hAnsi="Arial" w:cs="Arial"/>
                <w:sz w:val="18"/>
              </w:rPr>
            </w:pPr>
            <w:r w:rsidRPr="002600B9">
              <w:rPr>
                <w:rFonts w:ascii="Arial" w:hAnsi="Arial" w:cs="Arial"/>
                <w:b/>
                <w:bCs/>
                <w:sz w:val="18"/>
              </w:rPr>
              <w:t>Provincia</w:t>
            </w:r>
          </w:p>
          <w:p w14:paraId="1D4C0A83" w14:textId="77777777" w:rsidR="00367F2F" w:rsidRPr="002600B9" w:rsidRDefault="00367F2F" w:rsidP="00A06E14">
            <w:pPr>
              <w:ind w:left="45"/>
              <w:rPr>
                <w:rFonts w:ascii="Arial" w:hAnsi="Arial" w:cs="Arial"/>
                <w:sz w:val="18"/>
              </w:rPr>
            </w:pPr>
          </w:p>
        </w:tc>
      </w:tr>
      <w:tr w:rsidR="002600B9" w:rsidRPr="002600B9" w14:paraId="79FB2C4D" w14:textId="77777777" w:rsidTr="00A06E14">
        <w:trPr>
          <w:trHeight w:hRule="exact" w:val="454"/>
        </w:trPr>
        <w:tc>
          <w:tcPr>
            <w:tcW w:w="8504" w:type="dxa"/>
            <w:gridSpan w:val="5"/>
            <w:tcBorders>
              <w:bottom w:val="single" w:sz="6" w:space="0" w:color="auto"/>
            </w:tcBorders>
            <w:vAlign w:val="center"/>
          </w:tcPr>
          <w:p w14:paraId="5DBB6AC0" w14:textId="77777777" w:rsidR="00367F2F" w:rsidRPr="002600B9" w:rsidRDefault="00367F2F" w:rsidP="00A06E14">
            <w:pPr>
              <w:rPr>
                <w:rFonts w:ascii="Arial" w:hAnsi="Arial" w:cs="Arial"/>
              </w:rPr>
            </w:pPr>
            <w:r w:rsidRPr="002600B9">
              <w:rPr>
                <w:rFonts w:ascii="Arial" w:hAnsi="Arial" w:cs="Arial"/>
                <w:b/>
                <w:bCs/>
                <w:position w:val="19"/>
                <w:sz w:val="18"/>
              </w:rPr>
              <w:t>APODERADO(S)</w:t>
            </w:r>
          </w:p>
        </w:tc>
      </w:tr>
      <w:tr w:rsidR="002600B9" w:rsidRPr="002600B9" w14:paraId="056B886B" w14:textId="77777777" w:rsidTr="00A06E14">
        <w:trPr>
          <w:trHeight w:hRule="exact" w:val="284"/>
        </w:trPr>
        <w:tc>
          <w:tcPr>
            <w:tcW w:w="5617" w:type="dxa"/>
            <w:gridSpan w:val="3"/>
            <w:tcBorders>
              <w:top w:val="single" w:sz="6" w:space="0" w:color="auto"/>
            </w:tcBorders>
            <w:vAlign w:val="center"/>
          </w:tcPr>
          <w:p w14:paraId="33DF7D09" w14:textId="77777777" w:rsidR="00367F2F" w:rsidRPr="002600B9" w:rsidRDefault="00367F2F" w:rsidP="00A06E14">
            <w:pPr>
              <w:rPr>
                <w:rFonts w:ascii="Arial" w:hAnsi="Arial" w:cs="Arial"/>
                <w:sz w:val="18"/>
                <w:szCs w:val="18"/>
              </w:rPr>
            </w:pPr>
            <w:r w:rsidRPr="002600B9">
              <w:rPr>
                <w:rFonts w:ascii="Arial" w:hAnsi="Arial" w:cs="Arial"/>
                <w:b/>
                <w:bCs/>
                <w:sz w:val="18"/>
                <w:szCs w:val="18"/>
              </w:rPr>
              <w:t>Nombre y apellidos</w:t>
            </w:r>
          </w:p>
        </w:tc>
        <w:tc>
          <w:tcPr>
            <w:tcW w:w="2887" w:type="dxa"/>
            <w:gridSpan w:val="2"/>
            <w:tcBorders>
              <w:top w:val="single" w:sz="6" w:space="0" w:color="auto"/>
            </w:tcBorders>
            <w:vAlign w:val="center"/>
          </w:tcPr>
          <w:p w14:paraId="1FCC8DE0" w14:textId="77777777" w:rsidR="00367F2F" w:rsidRPr="002600B9" w:rsidRDefault="00367F2F" w:rsidP="00A06E14">
            <w:pPr>
              <w:rPr>
                <w:rFonts w:ascii="Arial" w:hAnsi="Arial" w:cs="Arial"/>
              </w:rPr>
            </w:pPr>
            <w:r w:rsidRPr="002600B9">
              <w:rPr>
                <w:rFonts w:ascii="Arial" w:hAnsi="Arial" w:cs="Arial"/>
                <w:b/>
                <w:bCs/>
                <w:sz w:val="18"/>
                <w:szCs w:val="18"/>
              </w:rPr>
              <w:t>NIF</w:t>
            </w:r>
          </w:p>
        </w:tc>
      </w:tr>
      <w:tr w:rsidR="002600B9" w:rsidRPr="002600B9" w14:paraId="2F4F2D73" w14:textId="77777777" w:rsidTr="00B728AF">
        <w:trPr>
          <w:trHeight w:hRule="exact" w:val="284"/>
        </w:trPr>
        <w:tc>
          <w:tcPr>
            <w:tcW w:w="5617" w:type="dxa"/>
            <w:gridSpan w:val="3"/>
            <w:vAlign w:val="center"/>
          </w:tcPr>
          <w:p w14:paraId="095D33A3" w14:textId="77777777" w:rsidR="00367F2F" w:rsidRPr="002600B9" w:rsidRDefault="00367F2F" w:rsidP="00A06E14">
            <w:pPr>
              <w:rPr>
                <w:rFonts w:ascii="Arial" w:hAnsi="Arial" w:cs="Arial"/>
                <w:bCs/>
                <w:sz w:val="18"/>
                <w:szCs w:val="18"/>
              </w:rPr>
            </w:pPr>
          </w:p>
        </w:tc>
        <w:tc>
          <w:tcPr>
            <w:tcW w:w="2887" w:type="dxa"/>
            <w:gridSpan w:val="2"/>
            <w:vAlign w:val="center"/>
          </w:tcPr>
          <w:p w14:paraId="5792A19F" w14:textId="77777777" w:rsidR="00367F2F" w:rsidRPr="002600B9" w:rsidRDefault="00367F2F" w:rsidP="00A06E14">
            <w:pPr>
              <w:rPr>
                <w:rFonts w:ascii="Arial" w:hAnsi="Arial" w:cs="Arial"/>
                <w:bCs/>
                <w:sz w:val="18"/>
                <w:szCs w:val="18"/>
              </w:rPr>
            </w:pPr>
          </w:p>
        </w:tc>
      </w:tr>
      <w:tr w:rsidR="00367F2F" w:rsidRPr="002600B9" w14:paraId="6E434850" w14:textId="77777777" w:rsidTr="00B728AF">
        <w:trPr>
          <w:trHeight w:hRule="exact" w:val="284"/>
        </w:trPr>
        <w:tc>
          <w:tcPr>
            <w:tcW w:w="5617" w:type="dxa"/>
            <w:gridSpan w:val="3"/>
            <w:vAlign w:val="center"/>
          </w:tcPr>
          <w:p w14:paraId="0B8F62B5" w14:textId="77777777" w:rsidR="00367F2F" w:rsidRPr="002600B9" w:rsidRDefault="00367F2F" w:rsidP="00A06E14">
            <w:pPr>
              <w:rPr>
                <w:rFonts w:ascii="Arial" w:hAnsi="Arial" w:cs="Arial"/>
                <w:bCs/>
                <w:sz w:val="18"/>
                <w:szCs w:val="18"/>
              </w:rPr>
            </w:pPr>
          </w:p>
        </w:tc>
        <w:tc>
          <w:tcPr>
            <w:tcW w:w="2887" w:type="dxa"/>
            <w:gridSpan w:val="2"/>
            <w:vAlign w:val="center"/>
          </w:tcPr>
          <w:p w14:paraId="16CA69A3" w14:textId="77777777" w:rsidR="00367F2F" w:rsidRPr="002600B9" w:rsidRDefault="00367F2F" w:rsidP="00A06E14">
            <w:pPr>
              <w:rPr>
                <w:rFonts w:ascii="Arial" w:hAnsi="Arial" w:cs="Arial"/>
                <w:bCs/>
                <w:sz w:val="18"/>
                <w:szCs w:val="18"/>
              </w:rPr>
            </w:pPr>
          </w:p>
        </w:tc>
      </w:tr>
    </w:tbl>
    <w:p w14:paraId="263A0473" w14:textId="77777777" w:rsidR="00367F2F" w:rsidRPr="002600B9" w:rsidRDefault="00367F2F" w:rsidP="00B728AF">
      <w:pPr>
        <w:shd w:val="clear" w:color="auto" w:fill="FFFFFF"/>
        <w:rPr>
          <w:rFonts w:ascii="Arial" w:hAnsi="Arial" w:cs="Arial"/>
          <w:sz w:val="18"/>
          <w:szCs w:val="18"/>
        </w:rPr>
      </w:pPr>
    </w:p>
    <w:p w14:paraId="1AC96C19" w14:textId="77777777" w:rsidR="00367F2F" w:rsidRPr="002600B9" w:rsidRDefault="00367F2F" w:rsidP="00E3630A">
      <w:pPr>
        <w:shd w:val="clear" w:color="auto" w:fill="FFFFFF"/>
        <w:jc w:val="both"/>
        <w:rPr>
          <w:rFonts w:ascii="Arial" w:hAnsi="Arial" w:cs="Arial"/>
          <w:sz w:val="18"/>
          <w:szCs w:val="18"/>
        </w:rPr>
      </w:pPr>
      <w:r w:rsidRPr="002600B9">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3C44B706" w14:textId="77777777" w:rsidR="00367F2F" w:rsidRPr="002600B9"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2600B9" w:rsidRPr="002600B9" w14:paraId="1166EBCD" w14:textId="77777777" w:rsidTr="00A06E14">
        <w:trPr>
          <w:trHeight w:val="340"/>
        </w:trPr>
        <w:tc>
          <w:tcPr>
            <w:tcW w:w="8504" w:type="dxa"/>
            <w:gridSpan w:val="4"/>
            <w:tcBorders>
              <w:bottom w:val="single" w:sz="6" w:space="0" w:color="auto"/>
            </w:tcBorders>
            <w:vAlign w:val="center"/>
          </w:tcPr>
          <w:p w14:paraId="332E4702" w14:textId="77777777" w:rsidR="00367F2F" w:rsidRPr="002600B9" w:rsidRDefault="00367F2F" w:rsidP="00A06E14">
            <w:pPr>
              <w:rPr>
                <w:rFonts w:ascii="Arial" w:hAnsi="Arial" w:cs="Arial"/>
              </w:rPr>
            </w:pPr>
            <w:r w:rsidRPr="002600B9">
              <w:rPr>
                <w:rFonts w:ascii="Arial" w:hAnsi="Arial" w:cs="Arial"/>
                <w:b/>
                <w:bCs/>
                <w:position w:val="19"/>
                <w:sz w:val="18"/>
              </w:rPr>
              <w:t>DATOS DE LA PERSONA O ENTIDAD AVALADA</w:t>
            </w:r>
          </w:p>
        </w:tc>
      </w:tr>
      <w:tr w:rsidR="002600B9" w:rsidRPr="002600B9" w14:paraId="02781BD3" w14:textId="77777777" w:rsidTr="00A06E14">
        <w:trPr>
          <w:trHeight w:hRule="exact" w:val="255"/>
        </w:trPr>
        <w:tc>
          <w:tcPr>
            <w:tcW w:w="5617" w:type="dxa"/>
            <w:gridSpan w:val="3"/>
            <w:tcBorders>
              <w:top w:val="single" w:sz="6" w:space="0" w:color="auto"/>
            </w:tcBorders>
            <w:vAlign w:val="center"/>
          </w:tcPr>
          <w:p w14:paraId="3470C34F" w14:textId="77777777" w:rsidR="00367F2F" w:rsidRPr="002600B9" w:rsidRDefault="00367F2F" w:rsidP="00A06E14">
            <w:pPr>
              <w:rPr>
                <w:rFonts w:ascii="Arial" w:hAnsi="Arial" w:cs="Arial"/>
                <w:sz w:val="18"/>
                <w:szCs w:val="18"/>
              </w:rPr>
            </w:pPr>
            <w:r w:rsidRPr="002600B9">
              <w:rPr>
                <w:rFonts w:ascii="Arial" w:hAnsi="Arial" w:cs="Arial"/>
                <w:b/>
                <w:bCs/>
                <w:sz w:val="18"/>
                <w:szCs w:val="18"/>
              </w:rPr>
              <w:t>Nombre y apellidos / Razón social</w:t>
            </w:r>
          </w:p>
        </w:tc>
        <w:tc>
          <w:tcPr>
            <w:tcW w:w="2887" w:type="dxa"/>
            <w:tcBorders>
              <w:top w:val="single" w:sz="6" w:space="0" w:color="auto"/>
            </w:tcBorders>
            <w:vAlign w:val="center"/>
          </w:tcPr>
          <w:p w14:paraId="65016B23" w14:textId="77777777" w:rsidR="00367F2F" w:rsidRPr="002600B9" w:rsidRDefault="00367F2F" w:rsidP="00A06E14">
            <w:pPr>
              <w:rPr>
                <w:rFonts w:ascii="Arial" w:hAnsi="Arial" w:cs="Arial"/>
                <w:b/>
                <w:bCs/>
                <w:sz w:val="18"/>
                <w:szCs w:val="18"/>
              </w:rPr>
            </w:pPr>
            <w:r w:rsidRPr="002600B9">
              <w:rPr>
                <w:rFonts w:ascii="Arial" w:hAnsi="Arial" w:cs="Arial"/>
                <w:b/>
                <w:bCs/>
                <w:sz w:val="18"/>
                <w:szCs w:val="18"/>
              </w:rPr>
              <w:t>CIF / NIF</w:t>
            </w:r>
          </w:p>
        </w:tc>
      </w:tr>
      <w:tr w:rsidR="002600B9" w:rsidRPr="002600B9" w14:paraId="0A3DBA85" w14:textId="77777777" w:rsidTr="00A06E14">
        <w:trPr>
          <w:trHeight w:val="340"/>
        </w:trPr>
        <w:tc>
          <w:tcPr>
            <w:tcW w:w="5617" w:type="dxa"/>
            <w:gridSpan w:val="3"/>
            <w:vAlign w:val="center"/>
          </w:tcPr>
          <w:p w14:paraId="54D015AA" w14:textId="77777777" w:rsidR="00367F2F" w:rsidRPr="002600B9" w:rsidRDefault="00367F2F" w:rsidP="00A06E14">
            <w:pPr>
              <w:rPr>
                <w:rFonts w:ascii="Arial" w:hAnsi="Arial" w:cs="Arial"/>
              </w:rPr>
            </w:pPr>
          </w:p>
        </w:tc>
        <w:tc>
          <w:tcPr>
            <w:tcW w:w="2887" w:type="dxa"/>
            <w:vAlign w:val="center"/>
          </w:tcPr>
          <w:p w14:paraId="4DDBF473" w14:textId="77777777" w:rsidR="00367F2F" w:rsidRPr="002600B9" w:rsidRDefault="00367F2F" w:rsidP="00A06E14">
            <w:pPr>
              <w:rPr>
                <w:rFonts w:ascii="Arial" w:hAnsi="Arial" w:cs="Arial"/>
              </w:rPr>
            </w:pPr>
          </w:p>
        </w:tc>
      </w:tr>
      <w:tr w:rsidR="002600B9" w:rsidRPr="002600B9" w14:paraId="74B462FC" w14:textId="77777777" w:rsidTr="00A06E14">
        <w:trPr>
          <w:trHeight w:hRule="exact" w:val="255"/>
        </w:trPr>
        <w:tc>
          <w:tcPr>
            <w:tcW w:w="1560" w:type="dxa"/>
            <w:vMerge w:val="restart"/>
            <w:tcBorders>
              <w:right w:val="single" w:sz="6" w:space="0" w:color="auto"/>
            </w:tcBorders>
            <w:vAlign w:val="center"/>
          </w:tcPr>
          <w:p w14:paraId="7D293284" w14:textId="77777777" w:rsidR="00367F2F" w:rsidRPr="002600B9" w:rsidRDefault="00367F2F" w:rsidP="00A06E14">
            <w:pPr>
              <w:rPr>
                <w:rFonts w:ascii="Arial" w:hAnsi="Arial" w:cs="Arial"/>
                <w:b/>
                <w:bCs/>
                <w:sz w:val="18"/>
                <w:szCs w:val="18"/>
              </w:rPr>
            </w:pPr>
            <w:r w:rsidRPr="002600B9">
              <w:rPr>
                <w:rFonts w:ascii="Arial" w:hAnsi="Arial" w:cs="Arial"/>
                <w:b/>
                <w:bCs/>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14:paraId="3083E69E" w14:textId="77777777" w:rsidR="00367F2F" w:rsidRPr="002600B9" w:rsidRDefault="00367F2F" w:rsidP="00A06E14">
            <w:pPr>
              <w:rPr>
                <w:rFonts w:ascii="Arial" w:hAnsi="Arial" w:cs="Arial"/>
                <w:b/>
                <w:bCs/>
                <w:sz w:val="18"/>
                <w:szCs w:val="18"/>
              </w:rPr>
            </w:pPr>
          </w:p>
        </w:tc>
        <w:tc>
          <w:tcPr>
            <w:tcW w:w="6661" w:type="dxa"/>
            <w:gridSpan w:val="2"/>
            <w:tcBorders>
              <w:left w:val="single" w:sz="6" w:space="0" w:color="auto"/>
            </w:tcBorders>
            <w:vAlign w:val="center"/>
          </w:tcPr>
          <w:p w14:paraId="4F330E32" w14:textId="77777777" w:rsidR="00367F2F" w:rsidRPr="002600B9" w:rsidRDefault="00367F2F" w:rsidP="00A06E14">
            <w:pPr>
              <w:ind w:left="45"/>
              <w:rPr>
                <w:rFonts w:ascii="Arial" w:hAnsi="Arial" w:cs="Arial"/>
                <w:bCs/>
                <w:sz w:val="18"/>
                <w:szCs w:val="18"/>
              </w:rPr>
            </w:pPr>
            <w:r w:rsidRPr="002600B9">
              <w:rPr>
                <w:rFonts w:ascii="Arial" w:hAnsi="Arial" w:cs="Arial"/>
                <w:b/>
                <w:bCs/>
                <w:sz w:val="18"/>
                <w:szCs w:val="18"/>
              </w:rPr>
              <w:t xml:space="preserve">Provisional </w:t>
            </w:r>
            <w:r w:rsidRPr="002600B9">
              <w:rPr>
                <w:rFonts w:ascii="Arial" w:hAnsi="Arial" w:cs="Arial"/>
                <w:bCs/>
                <w:sz w:val="16"/>
                <w:szCs w:val="16"/>
              </w:rPr>
              <w:t>(Art. 106 de la LCSP)</w:t>
            </w:r>
          </w:p>
        </w:tc>
      </w:tr>
      <w:tr w:rsidR="002600B9" w:rsidRPr="002600B9" w14:paraId="786F434F" w14:textId="77777777" w:rsidTr="00A06E14">
        <w:trPr>
          <w:trHeight w:hRule="exact" w:val="255"/>
        </w:trPr>
        <w:tc>
          <w:tcPr>
            <w:tcW w:w="1560" w:type="dxa"/>
            <w:vMerge/>
            <w:tcBorders>
              <w:right w:val="single" w:sz="6" w:space="0" w:color="auto"/>
            </w:tcBorders>
            <w:vAlign w:val="center"/>
          </w:tcPr>
          <w:p w14:paraId="4746610C" w14:textId="77777777" w:rsidR="00367F2F" w:rsidRPr="002600B9" w:rsidRDefault="00367F2F" w:rsidP="00A06E14">
            <w:pPr>
              <w:rPr>
                <w:rFonts w:ascii="Arial" w:hAnsi="Arial" w:cs="Arial"/>
                <w:b/>
                <w:bCs/>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14:paraId="7205DACE" w14:textId="77777777" w:rsidR="00367F2F" w:rsidRPr="002600B9" w:rsidRDefault="00367F2F" w:rsidP="00A06E14">
            <w:pPr>
              <w:rPr>
                <w:rFonts w:ascii="Arial" w:hAnsi="Arial" w:cs="Arial"/>
                <w:b/>
                <w:bCs/>
                <w:sz w:val="18"/>
                <w:szCs w:val="18"/>
              </w:rPr>
            </w:pPr>
          </w:p>
        </w:tc>
        <w:tc>
          <w:tcPr>
            <w:tcW w:w="6661" w:type="dxa"/>
            <w:gridSpan w:val="2"/>
            <w:tcBorders>
              <w:left w:val="single" w:sz="6" w:space="0" w:color="auto"/>
            </w:tcBorders>
            <w:vAlign w:val="center"/>
          </w:tcPr>
          <w:p w14:paraId="65A7FBAF" w14:textId="77777777" w:rsidR="00367F2F" w:rsidRPr="002600B9" w:rsidRDefault="00367F2F" w:rsidP="00A06E14">
            <w:pPr>
              <w:ind w:left="45"/>
              <w:rPr>
                <w:rFonts w:ascii="Arial" w:hAnsi="Arial" w:cs="Arial"/>
                <w:b/>
                <w:bCs/>
                <w:sz w:val="18"/>
                <w:szCs w:val="18"/>
              </w:rPr>
            </w:pPr>
            <w:r w:rsidRPr="002600B9">
              <w:rPr>
                <w:rFonts w:ascii="Arial" w:hAnsi="Arial" w:cs="Arial"/>
                <w:b/>
                <w:bCs/>
                <w:sz w:val="18"/>
                <w:szCs w:val="18"/>
              </w:rPr>
              <w:t xml:space="preserve">Definitiva </w:t>
            </w:r>
            <w:r w:rsidRPr="002600B9">
              <w:rPr>
                <w:rFonts w:ascii="Arial" w:hAnsi="Arial" w:cs="Arial"/>
                <w:bCs/>
                <w:sz w:val="16"/>
                <w:szCs w:val="16"/>
              </w:rPr>
              <w:t>(Art. 107 de la LCSP)</w:t>
            </w:r>
          </w:p>
        </w:tc>
      </w:tr>
      <w:tr w:rsidR="002600B9" w:rsidRPr="002600B9" w14:paraId="539AEAF0" w14:textId="77777777" w:rsidTr="00A06E14">
        <w:trPr>
          <w:trHeight w:hRule="exact" w:val="340"/>
        </w:trPr>
        <w:tc>
          <w:tcPr>
            <w:tcW w:w="8504" w:type="dxa"/>
            <w:gridSpan w:val="4"/>
            <w:vAlign w:val="center"/>
          </w:tcPr>
          <w:p w14:paraId="5F762CA0" w14:textId="77777777" w:rsidR="00367F2F" w:rsidRPr="002600B9" w:rsidRDefault="00367F2F" w:rsidP="00A06E14">
            <w:pPr>
              <w:rPr>
                <w:rFonts w:ascii="Arial" w:hAnsi="Arial" w:cs="Arial"/>
                <w:b/>
                <w:bCs/>
                <w:sz w:val="18"/>
                <w:szCs w:val="18"/>
              </w:rPr>
            </w:pPr>
            <w:r w:rsidRPr="002600B9">
              <w:rPr>
                <w:rFonts w:ascii="Arial" w:hAnsi="Arial" w:cs="Arial"/>
                <w:b/>
                <w:bCs/>
                <w:sz w:val="18"/>
                <w:szCs w:val="18"/>
              </w:rPr>
              <w:t>Objeto del contrato u obligación asumida por la avalada</w:t>
            </w:r>
          </w:p>
        </w:tc>
      </w:tr>
      <w:tr w:rsidR="002600B9" w:rsidRPr="002600B9" w14:paraId="55391972" w14:textId="77777777" w:rsidTr="00A06E14">
        <w:trPr>
          <w:trHeight w:hRule="exact" w:val="340"/>
        </w:trPr>
        <w:tc>
          <w:tcPr>
            <w:tcW w:w="8504" w:type="dxa"/>
            <w:gridSpan w:val="4"/>
            <w:vAlign w:val="center"/>
          </w:tcPr>
          <w:p w14:paraId="7933D9D8" w14:textId="77777777" w:rsidR="00367F2F" w:rsidRPr="002600B9" w:rsidRDefault="00367F2F" w:rsidP="00A06E14">
            <w:pPr>
              <w:rPr>
                <w:rFonts w:ascii="Arial" w:hAnsi="Arial" w:cs="Arial"/>
                <w:bCs/>
                <w:sz w:val="18"/>
                <w:szCs w:val="18"/>
              </w:rPr>
            </w:pPr>
          </w:p>
        </w:tc>
      </w:tr>
      <w:tr w:rsidR="002600B9" w:rsidRPr="002600B9" w14:paraId="1FF63510" w14:textId="77777777" w:rsidTr="00A06E14">
        <w:trPr>
          <w:trHeight w:hRule="exact" w:val="227"/>
        </w:trPr>
        <w:tc>
          <w:tcPr>
            <w:tcW w:w="8504" w:type="dxa"/>
            <w:gridSpan w:val="4"/>
            <w:vAlign w:val="center"/>
          </w:tcPr>
          <w:p w14:paraId="0A920C80" w14:textId="77777777" w:rsidR="00367F2F" w:rsidRPr="002600B9" w:rsidRDefault="00367F2F" w:rsidP="00A06E14">
            <w:pPr>
              <w:rPr>
                <w:rFonts w:ascii="Arial" w:hAnsi="Arial" w:cs="Arial"/>
                <w:b/>
                <w:bCs/>
                <w:sz w:val="18"/>
                <w:szCs w:val="18"/>
              </w:rPr>
            </w:pPr>
            <w:r w:rsidRPr="002600B9">
              <w:rPr>
                <w:rFonts w:ascii="Arial" w:hAnsi="Arial" w:cs="Arial"/>
                <w:b/>
                <w:bCs/>
                <w:sz w:val="18"/>
                <w:szCs w:val="18"/>
              </w:rPr>
              <w:t>Órgano de contratación</w:t>
            </w:r>
          </w:p>
        </w:tc>
      </w:tr>
      <w:tr w:rsidR="002600B9" w:rsidRPr="002600B9" w14:paraId="16B78F2D" w14:textId="77777777" w:rsidTr="00A06E14">
        <w:trPr>
          <w:trHeight w:hRule="exact" w:val="340"/>
        </w:trPr>
        <w:tc>
          <w:tcPr>
            <w:tcW w:w="8504" w:type="dxa"/>
            <w:gridSpan w:val="4"/>
            <w:vAlign w:val="center"/>
          </w:tcPr>
          <w:p w14:paraId="435E60E2" w14:textId="77777777" w:rsidR="00367F2F" w:rsidRPr="002600B9" w:rsidRDefault="00367F2F" w:rsidP="00A06E14">
            <w:pPr>
              <w:rPr>
                <w:rFonts w:ascii="Arial" w:hAnsi="Arial" w:cs="Arial"/>
                <w:bCs/>
                <w:sz w:val="18"/>
                <w:szCs w:val="18"/>
              </w:rPr>
            </w:pPr>
          </w:p>
        </w:tc>
      </w:tr>
      <w:tr w:rsidR="002600B9" w:rsidRPr="002600B9" w14:paraId="62C860E3" w14:textId="77777777" w:rsidTr="00A06E14">
        <w:trPr>
          <w:trHeight w:hRule="exact" w:val="227"/>
        </w:trPr>
        <w:tc>
          <w:tcPr>
            <w:tcW w:w="8504" w:type="dxa"/>
            <w:gridSpan w:val="4"/>
            <w:vAlign w:val="center"/>
          </w:tcPr>
          <w:p w14:paraId="1AFC795B" w14:textId="77777777" w:rsidR="00367F2F" w:rsidRPr="002600B9" w:rsidRDefault="00367F2F" w:rsidP="00A06E14">
            <w:pPr>
              <w:rPr>
                <w:rFonts w:ascii="Arial" w:hAnsi="Arial" w:cs="Arial"/>
                <w:b/>
                <w:bCs/>
                <w:sz w:val="18"/>
                <w:szCs w:val="18"/>
              </w:rPr>
            </w:pPr>
            <w:r w:rsidRPr="002600B9">
              <w:rPr>
                <w:rFonts w:ascii="Arial" w:hAnsi="Arial" w:cs="Arial"/>
                <w:b/>
                <w:bCs/>
                <w:sz w:val="18"/>
                <w:szCs w:val="18"/>
              </w:rPr>
              <w:t>Importe del aval (en letra y en cifra)</w:t>
            </w:r>
          </w:p>
        </w:tc>
      </w:tr>
      <w:tr w:rsidR="00367F2F" w:rsidRPr="002600B9" w14:paraId="1176E348" w14:textId="77777777" w:rsidTr="00A06E14">
        <w:trPr>
          <w:trHeight w:hRule="exact" w:val="340"/>
        </w:trPr>
        <w:tc>
          <w:tcPr>
            <w:tcW w:w="8504" w:type="dxa"/>
            <w:gridSpan w:val="4"/>
            <w:vAlign w:val="center"/>
          </w:tcPr>
          <w:p w14:paraId="3C39D396" w14:textId="77777777" w:rsidR="00367F2F" w:rsidRPr="002600B9" w:rsidRDefault="00367F2F" w:rsidP="00A06E14">
            <w:pPr>
              <w:rPr>
                <w:rFonts w:ascii="Arial" w:hAnsi="Arial" w:cs="Arial"/>
                <w:bCs/>
                <w:sz w:val="18"/>
                <w:szCs w:val="18"/>
              </w:rPr>
            </w:pPr>
          </w:p>
        </w:tc>
      </w:tr>
    </w:tbl>
    <w:p w14:paraId="18FA0711" w14:textId="77777777" w:rsidR="00367F2F" w:rsidRPr="002600B9" w:rsidRDefault="00367F2F" w:rsidP="00B728AF">
      <w:pPr>
        <w:shd w:val="clear" w:color="auto" w:fill="FFFFFF"/>
        <w:rPr>
          <w:rFonts w:ascii="Arial" w:hAnsi="Arial" w:cs="Arial"/>
          <w:sz w:val="18"/>
          <w:szCs w:val="18"/>
        </w:rPr>
      </w:pPr>
    </w:p>
    <w:p w14:paraId="4AEDDCB5" w14:textId="77777777" w:rsidR="00367F2F" w:rsidRPr="002600B9" w:rsidRDefault="00367F2F" w:rsidP="00E3630A">
      <w:pPr>
        <w:shd w:val="clear" w:color="auto" w:fill="FFFFFF"/>
        <w:spacing w:after="60"/>
        <w:jc w:val="both"/>
        <w:rPr>
          <w:rFonts w:ascii="Arial" w:hAnsi="Arial" w:cs="Arial"/>
          <w:sz w:val="18"/>
          <w:szCs w:val="18"/>
        </w:rPr>
      </w:pPr>
      <w:r w:rsidRPr="002600B9">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2238FB2D" w14:textId="77777777" w:rsidR="00367F2F" w:rsidRPr="002600B9" w:rsidRDefault="00367F2F" w:rsidP="00E3630A">
      <w:pPr>
        <w:shd w:val="clear" w:color="auto" w:fill="FFFFFF"/>
        <w:spacing w:after="60"/>
        <w:jc w:val="both"/>
        <w:rPr>
          <w:rFonts w:ascii="Arial" w:hAnsi="Arial" w:cs="Arial"/>
          <w:sz w:val="18"/>
          <w:szCs w:val="18"/>
        </w:rPr>
      </w:pPr>
      <w:r w:rsidRPr="002600B9">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7F08A4A4" w14:textId="77777777" w:rsidR="00367F2F" w:rsidRPr="002600B9"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2600B9" w:rsidRPr="002600B9" w14:paraId="291D11EF" w14:textId="77777777" w:rsidTr="00A06E14">
        <w:trPr>
          <w:trHeight w:hRule="exact" w:val="284"/>
        </w:trPr>
        <w:tc>
          <w:tcPr>
            <w:tcW w:w="2694" w:type="dxa"/>
            <w:vAlign w:val="center"/>
          </w:tcPr>
          <w:p w14:paraId="09A129BB" w14:textId="77777777" w:rsidR="00367F2F" w:rsidRPr="002600B9" w:rsidRDefault="00367F2F" w:rsidP="00A06E14">
            <w:pPr>
              <w:rPr>
                <w:rFonts w:ascii="Arial" w:hAnsi="Arial" w:cs="Arial"/>
                <w:b/>
              </w:rPr>
            </w:pPr>
            <w:r w:rsidRPr="002600B9">
              <w:rPr>
                <w:rFonts w:ascii="Arial" w:hAnsi="Arial" w:cs="Arial"/>
                <w:b/>
              </w:rPr>
              <w:t>Lugar y fecha:</w:t>
            </w:r>
          </w:p>
        </w:tc>
        <w:tc>
          <w:tcPr>
            <w:tcW w:w="5880" w:type="dxa"/>
            <w:vAlign w:val="center"/>
          </w:tcPr>
          <w:p w14:paraId="06CAB20B" w14:textId="77777777" w:rsidR="00367F2F" w:rsidRPr="002600B9" w:rsidRDefault="00367F2F" w:rsidP="00A06E14">
            <w:pPr>
              <w:rPr>
                <w:rFonts w:ascii="Arial" w:hAnsi="Arial" w:cs="Arial"/>
              </w:rPr>
            </w:pPr>
          </w:p>
        </w:tc>
      </w:tr>
      <w:tr w:rsidR="002600B9" w:rsidRPr="002600B9" w14:paraId="53B84C19" w14:textId="77777777" w:rsidTr="00A06E14">
        <w:trPr>
          <w:trHeight w:hRule="exact" w:val="284"/>
        </w:trPr>
        <w:tc>
          <w:tcPr>
            <w:tcW w:w="2694" w:type="dxa"/>
            <w:vAlign w:val="center"/>
          </w:tcPr>
          <w:p w14:paraId="5B45D1AB" w14:textId="77777777" w:rsidR="00367F2F" w:rsidRPr="002600B9" w:rsidRDefault="00367F2F" w:rsidP="00A06E14">
            <w:pPr>
              <w:ind w:right="-86"/>
              <w:rPr>
                <w:rFonts w:ascii="Arial" w:hAnsi="Arial" w:cs="Arial"/>
                <w:b/>
              </w:rPr>
            </w:pPr>
            <w:r w:rsidRPr="002600B9">
              <w:rPr>
                <w:rFonts w:ascii="Arial" w:hAnsi="Arial" w:cs="Arial"/>
                <w:b/>
              </w:rPr>
              <w:t>Razón social de la entidad:</w:t>
            </w:r>
          </w:p>
        </w:tc>
        <w:tc>
          <w:tcPr>
            <w:tcW w:w="5880" w:type="dxa"/>
            <w:vAlign w:val="center"/>
          </w:tcPr>
          <w:p w14:paraId="208970C7" w14:textId="77777777" w:rsidR="00367F2F" w:rsidRPr="002600B9" w:rsidRDefault="00367F2F" w:rsidP="00A06E14">
            <w:pPr>
              <w:rPr>
                <w:rFonts w:ascii="Arial" w:hAnsi="Arial" w:cs="Arial"/>
              </w:rPr>
            </w:pPr>
          </w:p>
        </w:tc>
      </w:tr>
      <w:tr w:rsidR="002600B9" w:rsidRPr="002600B9" w14:paraId="46FC8CDF" w14:textId="77777777" w:rsidTr="00A06E14">
        <w:trPr>
          <w:trHeight w:hRule="exact" w:val="284"/>
        </w:trPr>
        <w:tc>
          <w:tcPr>
            <w:tcW w:w="2694" w:type="dxa"/>
            <w:vAlign w:val="center"/>
          </w:tcPr>
          <w:p w14:paraId="604C31B3" w14:textId="77777777" w:rsidR="00367F2F" w:rsidRPr="002600B9" w:rsidRDefault="00367F2F" w:rsidP="00A06E14">
            <w:pPr>
              <w:rPr>
                <w:rFonts w:ascii="Arial" w:hAnsi="Arial" w:cs="Arial"/>
                <w:b/>
              </w:rPr>
            </w:pPr>
            <w:r w:rsidRPr="002600B9">
              <w:rPr>
                <w:rFonts w:ascii="Arial" w:hAnsi="Arial" w:cs="Arial"/>
                <w:b/>
              </w:rPr>
              <w:t>Firma de los apoderados:</w:t>
            </w:r>
          </w:p>
        </w:tc>
        <w:tc>
          <w:tcPr>
            <w:tcW w:w="5880" w:type="dxa"/>
            <w:vAlign w:val="center"/>
          </w:tcPr>
          <w:p w14:paraId="661B78F7" w14:textId="77777777" w:rsidR="00367F2F" w:rsidRPr="002600B9" w:rsidRDefault="00367F2F" w:rsidP="00A06E14">
            <w:pPr>
              <w:rPr>
                <w:rFonts w:ascii="Arial" w:hAnsi="Arial" w:cs="Arial"/>
              </w:rPr>
            </w:pPr>
          </w:p>
        </w:tc>
      </w:tr>
    </w:tbl>
    <w:p w14:paraId="61B52B7D" w14:textId="77777777" w:rsidR="00367F2F" w:rsidRPr="002600B9" w:rsidRDefault="00367F2F" w:rsidP="003B45C5">
      <w:pPr>
        <w:pStyle w:val="Ttulo1"/>
        <w:spacing w:before="0" w:line="240" w:lineRule="atLeast"/>
        <w:jc w:val="center"/>
        <w:rPr>
          <w:sz w:val="22"/>
          <w:szCs w:val="22"/>
        </w:rPr>
      </w:pPr>
      <w:bookmarkStart w:id="372" w:name="_ANEXO_XXX.-_MODELO_5"/>
      <w:bookmarkStart w:id="373" w:name="_ANEXO_X.-_MODELO"/>
      <w:bookmarkStart w:id="374" w:name="_ANEXO_XXX_-"/>
      <w:bookmarkStart w:id="375" w:name="_ANEXO_V_MODELO"/>
      <w:bookmarkStart w:id="376" w:name="Ax_09"/>
      <w:bookmarkStart w:id="377" w:name="Anx_9"/>
      <w:bookmarkStart w:id="378" w:name="_Toc463331602"/>
      <w:bookmarkStart w:id="379" w:name="_Toc480816087"/>
      <w:bookmarkStart w:id="380" w:name="_Toc506479437"/>
      <w:bookmarkStart w:id="381" w:name="_Toc527533001"/>
      <w:bookmarkStart w:id="382" w:name="_Toc214889775"/>
      <w:bookmarkStart w:id="383" w:name="_Toc515535271"/>
      <w:bookmarkStart w:id="384" w:name="_Ref515541850"/>
      <w:bookmarkStart w:id="385" w:name="_Ref515542006"/>
      <w:bookmarkStart w:id="386" w:name="_Ref515542019"/>
      <w:bookmarkStart w:id="387" w:name="_Toc515543151"/>
      <w:bookmarkStart w:id="388" w:name="_Toc523900748"/>
      <w:bookmarkEnd w:id="372"/>
      <w:bookmarkEnd w:id="373"/>
      <w:bookmarkEnd w:id="374"/>
      <w:bookmarkEnd w:id="375"/>
      <w:r w:rsidRPr="002600B9">
        <w:rPr>
          <w:sz w:val="22"/>
          <w:szCs w:val="22"/>
        </w:rPr>
        <w:t xml:space="preserve">ANEXO IX.- </w:t>
      </w:r>
      <w:bookmarkEnd w:id="376"/>
      <w:bookmarkEnd w:id="377"/>
      <w:r w:rsidRPr="002600B9">
        <w:rPr>
          <w:sz w:val="22"/>
          <w:szCs w:val="22"/>
        </w:rPr>
        <w:t>MODELO DE OFERTA ECONÓMICA</w:t>
      </w:r>
      <w:bookmarkEnd w:id="378"/>
      <w:bookmarkEnd w:id="379"/>
      <w:r w:rsidRPr="002600B9">
        <w:rPr>
          <w:sz w:val="22"/>
          <w:szCs w:val="22"/>
        </w:rPr>
        <w:t xml:space="preserve"> Y DE LOS OTROS ELEMENTOS DE LA OFERTA EVALUABLES MEDIANTE FÓRMULAS</w:t>
      </w:r>
      <w:bookmarkEnd w:id="380"/>
      <w:bookmarkEnd w:id="381"/>
      <w:bookmarkEnd w:id="382"/>
    </w:p>
    <w:p w14:paraId="7E524A80" w14:textId="77777777" w:rsidR="00367F2F" w:rsidRPr="002600B9"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6063ACB9" w14:textId="77777777" w:rsidTr="00A06E14">
        <w:trPr>
          <w:trHeight w:val="340"/>
        </w:trPr>
        <w:tc>
          <w:tcPr>
            <w:tcW w:w="8504" w:type="dxa"/>
            <w:gridSpan w:val="4"/>
            <w:tcBorders>
              <w:bottom w:val="single" w:sz="4" w:space="0" w:color="auto"/>
            </w:tcBorders>
            <w:vAlign w:val="center"/>
          </w:tcPr>
          <w:p w14:paraId="36010683" w14:textId="77777777" w:rsidR="00367F2F" w:rsidRPr="002600B9" w:rsidRDefault="00367F2F" w:rsidP="00A06E14">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40AA819D" w14:textId="77777777" w:rsidTr="00A06E14">
        <w:trPr>
          <w:trHeight w:val="463"/>
        </w:trPr>
        <w:tc>
          <w:tcPr>
            <w:tcW w:w="5617" w:type="dxa"/>
            <w:gridSpan w:val="3"/>
            <w:tcBorders>
              <w:top w:val="single" w:sz="4" w:space="0" w:color="auto"/>
            </w:tcBorders>
            <w:vAlign w:val="center"/>
          </w:tcPr>
          <w:p w14:paraId="6AE62CF1" w14:textId="77777777" w:rsidR="00367F2F" w:rsidRPr="002600B9" w:rsidRDefault="00367F2F" w:rsidP="00A06E14">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1B56FD6F" w14:textId="77777777" w:rsidR="00367F2F" w:rsidRPr="002600B9" w:rsidRDefault="00367F2F" w:rsidP="00A06E14">
            <w:pPr>
              <w:spacing w:after="40"/>
              <w:rPr>
                <w:rFonts w:ascii="Arial" w:hAnsi="Arial" w:cs="Arial"/>
                <w:sz w:val="18"/>
                <w:szCs w:val="18"/>
              </w:rPr>
            </w:pPr>
          </w:p>
        </w:tc>
        <w:tc>
          <w:tcPr>
            <w:tcW w:w="2887" w:type="dxa"/>
            <w:tcBorders>
              <w:top w:val="single" w:sz="4" w:space="0" w:color="auto"/>
            </w:tcBorders>
            <w:vAlign w:val="center"/>
          </w:tcPr>
          <w:p w14:paraId="734543BE" w14:textId="77777777" w:rsidR="00367F2F" w:rsidRPr="002600B9" w:rsidRDefault="00367F2F" w:rsidP="00A06E14">
            <w:pPr>
              <w:spacing w:after="80"/>
              <w:rPr>
                <w:rFonts w:ascii="Arial" w:hAnsi="Arial" w:cs="Arial"/>
                <w:b/>
                <w:bCs/>
                <w:sz w:val="18"/>
                <w:szCs w:val="18"/>
              </w:rPr>
            </w:pPr>
            <w:r w:rsidRPr="002600B9">
              <w:rPr>
                <w:rFonts w:ascii="Arial" w:hAnsi="Arial" w:cs="Arial"/>
                <w:b/>
                <w:bCs/>
                <w:sz w:val="18"/>
                <w:szCs w:val="18"/>
              </w:rPr>
              <w:t>DNI-NIF</w:t>
            </w:r>
          </w:p>
          <w:p w14:paraId="4344C79C" w14:textId="77777777" w:rsidR="00367F2F" w:rsidRPr="002600B9" w:rsidRDefault="00367F2F" w:rsidP="00A06E14">
            <w:pPr>
              <w:spacing w:after="40"/>
              <w:ind w:left="45"/>
              <w:rPr>
                <w:rFonts w:ascii="Arial" w:hAnsi="Arial" w:cs="Arial"/>
                <w:sz w:val="18"/>
                <w:szCs w:val="18"/>
              </w:rPr>
            </w:pPr>
          </w:p>
        </w:tc>
      </w:tr>
      <w:tr w:rsidR="002600B9" w:rsidRPr="002600B9" w14:paraId="5548E49D"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3B4AFC"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45B8956A"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49CC7A02"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774475"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428A2C26"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41E2C4EB" w14:textId="77777777" w:rsidTr="00A06E14">
        <w:trPr>
          <w:trHeight w:val="340"/>
        </w:trPr>
        <w:tc>
          <w:tcPr>
            <w:tcW w:w="3261" w:type="dxa"/>
            <w:gridSpan w:val="2"/>
            <w:vAlign w:val="center"/>
          </w:tcPr>
          <w:p w14:paraId="44716E27"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4E9B9653" w14:textId="77777777" w:rsidR="00367F2F" w:rsidRPr="002600B9" w:rsidRDefault="00367F2F" w:rsidP="00A06E14">
            <w:pPr>
              <w:ind w:left="45"/>
              <w:rPr>
                <w:rFonts w:ascii="Arial" w:hAnsi="Arial" w:cs="Arial"/>
                <w:bCs/>
                <w:sz w:val="18"/>
                <w:szCs w:val="18"/>
              </w:rPr>
            </w:pPr>
          </w:p>
        </w:tc>
      </w:tr>
      <w:tr w:rsidR="00367F2F" w:rsidRPr="002600B9" w14:paraId="02FABB40" w14:textId="77777777" w:rsidTr="00A06E14">
        <w:trPr>
          <w:trHeight w:val="340"/>
        </w:trPr>
        <w:tc>
          <w:tcPr>
            <w:tcW w:w="3261" w:type="dxa"/>
            <w:gridSpan w:val="2"/>
            <w:vAlign w:val="center"/>
          </w:tcPr>
          <w:p w14:paraId="33A95240"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01C523CA" w14:textId="77777777" w:rsidR="00367F2F" w:rsidRPr="002600B9" w:rsidRDefault="00367F2F" w:rsidP="00A06E14">
            <w:pPr>
              <w:ind w:left="45"/>
              <w:rPr>
                <w:rFonts w:ascii="Arial" w:hAnsi="Arial" w:cs="Arial"/>
                <w:bCs/>
                <w:sz w:val="18"/>
                <w:szCs w:val="18"/>
              </w:rPr>
            </w:pPr>
          </w:p>
        </w:tc>
      </w:tr>
    </w:tbl>
    <w:p w14:paraId="67EE48F0" w14:textId="77777777" w:rsidR="00367F2F" w:rsidRPr="002600B9"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600B9" w:rsidRPr="002600B9" w14:paraId="798C7401" w14:textId="77777777" w:rsidTr="00A06E14">
        <w:trPr>
          <w:trHeight w:val="284"/>
        </w:trPr>
        <w:tc>
          <w:tcPr>
            <w:tcW w:w="8504" w:type="dxa"/>
            <w:gridSpan w:val="2"/>
            <w:tcBorders>
              <w:top w:val="nil"/>
              <w:left w:val="nil"/>
              <w:right w:val="nil"/>
            </w:tcBorders>
          </w:tcPr>
          <w:p w14:paraId="3B7102FD" w14:textId="77777777" w:rsidR="00367F2F" w:rsidRPr="002600B9" w:rsidRDefault="00367F2F" w:rsidP="00A06E14">
            <w:pPr>
              <w:spacing w:before="60" w:after="20"/>
              <w:rPr>
                <w:rFonts w:ascii="Arial" w:hAnsi="Arial" w:cs="Arial"/>
                <w:b/>
                <w:bCs/>
                <w:position w:val="21"/>
                <w:sz w:val="18"/>
              </w:rPr>
            </w:pPr>
            <w:r w:rsidRPr="002600B9">
              <w:rPr>
                <w:rFonts w:ascii="Arial" w:hAnsi="Arial" w:cs="Arial"/>
                <w:b/>
                <w:bCs/>
                <w:position w:val="21"/>
                <w:sz w:val="18"/>
              </w:rPr>
              <w:t>DATOS DEL EXPEDIENTE DE CONTRATACIÓN</w:t>
            </w:r>
          </w:p>
        </w:tc>
      </w:tr>
      <w:tr w:rsidR="00367F2F" w:rsidRPr="002600B9" w14:paraId="04F09BCA" w14:textId="77777777" w:rsidTr="00A06E14">
        <w:trPr>
          <w:trHeight w:val="454"/>
        </w:trPr>
        <w:tc>
          <w:tcPr>
            <w:tcW w:w="5617" w:type="dxa"/>
            <w:tcBorders>
              <w:left w:val="nil"/>
              <w:bottom w:val="nil"/>
              <w:right w:val="nil"/>
            </w:tcBorders>
            <w:vAlign w:val="center"/>
          </w:tcPr>
          <w:p w14:paraId="1C4B513D" w14:textId="77777777" w:rsidR="00367F2F" w:rsidRPr="002600B9" w:rsidRDefault="00367F2F" w:rsidP="00A06E14">
            <w:pPr>
              <w:spacing w:after="80"/>
              <w:rPr>
                <w:rFonts w:ascii="Arial" w:hAnsi="Arial" w:cs="Arial"/>
                <w:b/>
                <w:bCs/>
                <w:sz w:val="18"/>
              </w:rPr>
            </w:pPr>
            <w:r w:rsidRPr="002600B9">
              <w:rPr>
                <w:rFonts w:ascii="Arial" w:hAnsi="Arial" w:cs="Arial"/>
                <w:b/>
                <w:bCs/>
                <w:sz w:val="18"/>
              </w:rPr>
              <w:t>Denominación del contrato</w:t>
            </w:r>
          </w:p>
          <w:p w14:paraId="107842D7" w14:textId="77777777" w:rsidR="00570BCB" w:rsidRPr="002600B9" w:rsidRDefault="00570BCB" w:rsidP="00570BCB">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70A8F5FD" w14:textId="77777777" w:rsidR="00367F2F" w:rsidRPr="002600B9" w:rsidRDefault="00367F2F" w:rsidP="00A06E14">
            <w:pPr>
              <w:ind w:left="45"/>
              <w:rPr>
                <w:rFonts w:ascii="Arial" w:hAnsi="Arial" w:cs="Arial"/>
                <w:sz w:val="18"/>
              </w:rPr>
            </w:pPr>
          </w:p>
        </w:tc>
        <w:tc>
          <w:tcPr>
            <w:tcW w:w="2887" w:type="dxa"/>
            <w:tcBorders>
              <w:left w:val="nil"/>
              <w:bottom w:val="nil"/>
              <w:right w:val="nil"/>
            </w:tcBorders>
            <w:vAlign w:val="center"/>
          </w:tcPr>
          <w:p w14:paraId="1CF1DA7B" w14:textId="77777777" w:rsidR="00367F2F" w:rsidRPr="002600B9" w:rsidRDefault="00367F2F" w:rsidP="001D2541">
            <w:pPr>
              <w:spacing w:after="80"/>
              <w:jc w:val="right"/>
              <w:rPr>
                <w:rFonts w:ascii="Arial" w:hAnsi="Arial" w:cs="Arial"/>
                <w:b/>
                <w:bCs/>
                <w:sz w:val="18"/>
              </w:rPr>
            </w:pPr>
            <w:r w:rsidRPr="002600B9">
              <w:rPr>
                <w:rFonts w:ascii="Arial" w:hAnsi="Arial" w:cs="Arial"/>
                <w:b/>
                <w:bCs/>
                <w:sz w:val="18"/>
              </w:rPr>
              <w:t>Código de referencia</w:t>
            </w:r>
          </w:p>
          <w:p w14:paraId="055765FF" w14:textId="3D57C181" w:rsidR="00367F2F" w:rsidRPr="002600B9" w:rsidRDefault="0053180E" w:rsidP="00760B67">
            <w:pPr>
              <w:ind w:left="45"/>
              <w:jc w:val="right"/>
              <w:rPr>
                <w:rFonts w:ascii="Arial" w:hAnsi="Arial" w:cs="Arial"/>
                <w:sz w:val="18"/>
                <w:szCs w:val="18"/>
              </w:rPr>
            </w:pPr>
            <w:r w:rsidRPr="00760B67">
              <w:rPr>
                <w:rFonts w:ascii="Arial" w:hAnsi="Arial" w:cs="Arial"/>
                <w:b/>
              </w:rPr>
              <w:t>2026/</w:t>
            </w:r>
            <w:r w:rsidR="00760B67" w:rsidRPr="00760B67">
              <w:rPr>
                <w:rFonts w:ascii="Arial" w:hAnsi="Arial" w:cs="Arial"/>
                <w:b/>
              </w:rPr>
              <w:t>6</w:t>
            </w:r>
            <w:r w:rsidRPr="00760B67">
              <w:rPr>
                <w:rFonts w:ascii="Arial" w:hAnsi="Arial" w:cs="Arial"/>
                <w:b/>
              </w:rPr>
              <w:t>3</w:t>
            </w:r>
          </w:p>
        </w:tc>
      </w:tr>
    </w:tbl>
    <w:p w14:paraId="1D95580C" w14:textId="77777777" w:rsidR="00367F2F" w:rsidRPr="002600B9" w:rsidRDefault="00367F2F" w:rsidP="00CD4AFC">
      <w:pPr>
        <w:rPr>
          <w:rFonts w:ascii="Arial" w:hAnsi="Arial" w:cs="Arial"/>
        </w:rPr>
      </w:pPr>
    </w:p>
    <w:p w14:paraId="055F78AA" w14:textId="77777777" w:rsidR="000A6AAF" w:rsidRPr="002600B9" w:rsidRDefault="000A6AAF" w:rsidP="000A6AAF">
      <w:pPr>
        <w:autoSpaceDE w:val="0"/>
        <w:autoSpaceDN w:val="0"/>
        <w:adjustRightInd w:val="0"/>
        <w:spacing w:line="240" w:lineRule="atLeast"/>
        <w:jc w:val="both"/>
        <w:rPr>
          <w:rFonts w:ascii="Arial" w:hAnsi="Arial" w:cs="Arial"/>
        </w:rPr>
      </w:pPr>
      <w:r w:rsidRPr="002600B9">
        <w:rPr>
          <w:rFonts w:ascii="Arial" w:hAnsi="Arial" w:cs="Arial"/>
        </w:rPr>
        <w:t>Enterado/a de las condiciones y requisitos que se exigen con relación al expediente de contratación indicado, propone la licitación en el siguiente lote y los siguientes precios y, en su caso, las ofertas del resto de elementos evaluables mediante fórmulas.</w:t>
      </w:r>
    </w:p>
    <w:p w14:paraId="3AA4BCFE" w14:textId="77777777" w:rsidR="000A6AAF" w:rsidRPr="002600B9" w:rsidRDefault="000A6AAF" w:rsidP="000A6AAF">
      <w:pPr>
        <w:autoSpaceDE w:val="0"/>
        <w:autoSpaceDN w:val="0"/>
        <w:adjustRightInd w:val="0"/>
        <w:spacing w:line="240" w:lineRule="atLeast"/>
        <w:jc w:val="both"/>
        <w:rPr>
          <w:rFonts w:ascii="Arial" w:hAnsi="Arial" w:cs="Arial"/>
        </w:rPr>
      </w:pPr>
    </w:p>
    <w:p w14:paraId="5CF32EB1" w14:textId="77777777" w:rsidR="00367F2F" w:rsidRPr="002600B9" w:rsidRDefault="00367F2F" w:rsidP="0010148B">
      <w:pPr>
        <w:pStyle w:val="Prrafodelista"/>
        <w:autoSpaceDE w:val="0"/>
        <w:autoSpaceDN w:val="0"/>
        <w:adjustRightInd w:val="0"/>
        <w:spacing w:after="60" w:line="240" w:lineRule="atLeast"/>
        <w:ind w:left="0"/>
        <w:rPr>
          <w:rFonts w:ascii="Arial" w:hAnsi="Arial" w:cs="Arial"/>
          <w:b/>
        </w:rPr>
      </w:pPr>
      <w:r w:rsidRPr="002600B9">
        <w:rPr>
          <w:rFonts w:ascii="Arial" w:hAnsi="Arial" w:cs="Arial"/>
          <w:b/>
        </w:rPr>
        <w:t>1.- OFERTA ECONÓMICA</w:t>
      </w:r>
    </w:p>
    <w:p w14:paraId="78533502" w14:textId="77777777" w:rsidR="00367F2F" w:rsidRPr="002600B9" w:rsidRDefault="00367F2F" w:rsidP="0010148B">
      <w:pPr>
        <w:autoSpaceDE w:val="0"/>
        <w:autoSpaceDN w:val="0"/>
        <w:adjustRightInd w:val="0"/>
        <w:spacing w:after="60" w:line="240" w:lineRule="atLeast"/>
        <w:rPr>
          <w:rFonts w:ascii="Arial" w:hAnsi="Arial" w:cs="Arial"/>
        </w:rPr>
      </w:pPr>
    </w:p>
    <w:tbl>
      <w:tblPr>
        <w:tblW w:w="10206"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977"/>
        <w:gridCol w:w="851"/>
        <w:gridCol w:w="2976"/>
        <w:gridCol w:w="1985"/>
        <w:gridCol w:w="1417"/>
      </w:tblGrid>
      <w:tr w:rsidR="004E4120" w:rsidRPr="00E37EE7" w14:paraId="7BE9923C" w14:textId="77777777" w:rsidTr="00C26720">
        <w:trPr>
          <w:trHeight w:val="287"/>
        </w:trPr>
        <w:tc>
          <w:tcPr>
            <w:tcW w:w="2977" w:type="dxa"/>
            <w:vMerge w:val="restart"/>
            <w:shd w:val="clear" w:color="auto" w:fill="D9D9D9" w:themeFill="background1" w:themeFillShade="D9"/>
          </w:tcPr>
          <w:p w14:paraId="2B257F78" w14:textId="77777777" w:rsidR="004E4120" w:rsidRPr="00E37EE7" w:rsidRDefault="004E4120" w:rsidP="00570BCB">
            <w:pPr>
              <w:spacing w:line="0" w:lineRule="atLeast"/>
              <w:jc w:val="both"/>
              <w:rPr>
                <w:rFonts w:ascii="Arial" w:hAnsi="Arial" w:cs="Arial"/>
                <w:b/>
              </w:rPr>
            </w:pPr>
            <w:r w:rsidRPr="00E37EE7">
              <w:rPr>
                <w:rFonts w:ascii="Arial" w:hAnsi="Arial" w:cs="Arial"/>
                <w:b/>
                <w:bCs/>
              </w:rPr>
              <w:t>Servicio de acogimiento residencial de los recursos residenciales de “Uba” e “Igeldo”</w:t>
            </w:r>
            <w:r w:rsidRPr="00E37EE7">
              <w:rPr>
                <w:rFonts w:ascii="Arial" w:hAnsi="Arial" w:cs="Arial"/>
                <w:b/>
              </w:rPr>
              <w:t xml:space="preserve"> </w:t>
            </w:r>
            <w:r w:rsidRPr="00E37EE7">
              <w:rPr>
                <w:rFonts w:ascii="Arial" w:hAnsi="Arial" w:cs="Arial"/>
                <w:b/>
                <w:bCs/>
              </w:rPr>
              <w:t>para personas menores de edad en situación de desprotección social.</w:t>
            </w:r>
          </w:p>
          <w:p w14:paraId="5897EE3E" w14:textId="77777777" w:rsidR="004E4120" w:rsidRPr="00E37EE7" w:rsidRDefault="004E4120" w:rsidP="0059413B">
            <w:pPr>
              <w:jc w:val="both"/>
              <w:rPr>
                <w:rFonts w:ascii="Arial" w:hAnsi="Arial" w:cs="Arial"/>
                <w:b/>
                <w:bCs/>
              </w:rPr>
            </w:pPr>
          </w:p>
        </w:tc>
        <w:tc>
          <w:tcPr>
            <w:tcW w:w="851" w:type="dxa"/>
            <w:vMerge w:val="restart"/>
            <w:shd w:val="clear" w:color="auto" w:fill="D9D9D9" w:themeFill="background1" w:themeFillShade="D9"/>
          </w:tcPr>
          <w:p w14:paraId="579B9D95" w14:textId="77777777" w:rsidR="004E4120" w:rsidRPr="00E37EE7" w:rsidRDefault="004E4120" w:rsidP="0059413B">
            <w:pPr>
              <w:jc w:val="center"/>
              <w:rPr>
                <w:rFonts w:ascii="Arial" w:hAnsi="Arial" w:cs="Arial"/>
                <w:b/>
              </w:rPr>
            </w:pPr>
          </w:p>
          <w:p w14:paraId="07F94DE6" w14:textId="77777777" w:rsidR="004E4120" w:rsidRPr="00E37EE7" w:rsidRDefault="004E4120" w:rsidP="0059413B">
            <w:pPr>
              <w:jc w:val="center"/>
              <w:rPr>
                <w:rFonts w:ascii="Arial" w:hAnsi="Arial" w:cs="Arial"/>
                <w:b/>
              </w:rPr>
            </w:pPr>
            <w:r w:rsidRPr="00E37EE7">
              <w:rPr>
                <w:rFonts w:ascii="Arial" w:hAnsi="Arial" w:cs="Arial"/>
                <w:b/>
              </w:rPr>
              <w:t xml:space="preserve">Lote 1 </w:t>
            </w:r>
          </w:p>
          <w:p w14:paraId="022E3232" w14:textId="77777777" w:rsidR="004E4120" w:rsidRPr="00E37EE7" w:rsidRDefault="004E4120" w:rsidP="0059413B">
            <w:pPr>
              <w:jc w:val="center"/>
              <w:rPr>
                <w:rFonts w:ascii="Arial" w:hAnsi="Arial" w:cs="Arial"/>
                <w:b/>
                <w:bCs/>
              </w:rPr>
            </w:pPr>
            <w:r w:rsidRPr="00E37EE7">
              <w:rPr>
                <w:rFonts w:ascii="Arial" w:hAnsi="Arial" w:cs="Arial"/>
                <w:b/>
              </w:rPr>
              <w:t>Uba</w:t>
            </w:r>
          </w:p>
        </w:tc>
        <w:tc>
          <w:tcPr>
            <w:tcW w:w="2976" w:type="dxa"/>
            <w:shd w:val="clear" w:color="auto" w:fill="D9D9D9" w:themeFill="background1" w:themeFillShade="D9"/>
          </w:tcPr>
          <w:p w14:paraId="41486023" w14:textId="77777777" w:rsidR="004E4120" w:rsidRPr="00E37EE7" w:rsidRDefault="004E4120" w:rsidP="004E4120">
            <w:pPr>
              <w:jc w:val="center"/>
              <w:rPr>
                <w:rFonts w:ascii="Arial" w:hAnsi="Arial" w:cs="Arial"/>
                <w:b/>
                <w:bCs/>
              </w:rPr>
            </w:pPr>
            <w:r w:rsidRPr="00E37EE7">
              <w:rPr>
                <w:rFonts w:ascii="Arial" w:hAnsi="Arial" w:cs="Arial"/>
                <w:b/>
                <w:bCs/>
              </w:rPr>
              <w:t>Precio máximo de licitación: euros/año (sin IVA)</w:t>
            </w:r>
          </w:p>
        </w:tc>
        <w:tc>
          <w:tcPr>
            <w:tcW w:w="1985" w:type="dxa"/>
            <w:shd w:val="clear" w:color="auto" w:fill="D9D9D9"/>
          </w:tcPr>
          <w:p w14:paraId="109CEC7F" w14:textId="77777777" w:rsidR="004E4120" w:rsidRPr="00E37EE7" w:rsidRDefault="004E4120" w:rsidP="0059413B">
            <w:pPr>
              <w:jc w:val="center"/>
              <w:rPr>
                <w:rFonts w:ascii="Arial" w:hAnsi="Arial" w:cs="Arial"/>
                <w:b/>
                <w:bCs/>
              </w:rPr>
            </w:pPr>
            <w:r w:rsidRPr="00E37EE7">
              <w:rPr>
                <w:rFonts w:ascii="Arial" w:hAnsi="Arial" w:cs="Arial"/>
                <w:b/>
                <w:bCs/>
              </w:rPr>
              <w:t>Oferta sin IVA</w:t>
            </w:r>
          </w:p>
          <w:p w14:paraId="6F297D14" w14:textId="77777777" w:rsidR="004E4120" w:rsidRPr="00E37EE7" w:rsidRDefault="004E4120" w:rsidP="0059413B">
            <w:pPr>
              <w:jc w:val="center"/>
              <w:rPr>
                <w:rFonts w:ascii="Arial" w:hAnsi="Arial" w:cs="Arial"/>
                <w:b/>
                <w:bCs/>
              </w:rPr>
            </w:pPr>
            <w:r w:rsidRPr="00E37EE7">
              <w:rPr>
                <w:rFonts w:ascii="Arial" w:hAnsi="Arial" w:cs="Arial"/>
                <w:b/>
                <w:bCs/>
              </w:rPr>
              <w:t>(en letra y números)</w:t>
            </w:r>
          </w:p>
        </w:tc>
        <w:tc>
          <w:tcPr>
            <w:tcW w:w="1417" w:type="dxa"/>
            <w:shd w:val="clear" w:color="auto" w:fill="D9D9D9"/>
          </w:tcPr>
          <w:p w14:paraId="25B06A45" w14:textId="77777777" w:rsidR="004E4120" w:rsidRPr="00E37EE7" w:rsidRDefault="004E4120" w:rsidP="0059413B">
            <w:pPr>
              <w:tabs>
                <w:tab w:val="left" w:pos="1835"/>
                <w:tab w:val="left" w:leader="hyphen" w:pos="1958"/>
              </w:tabs>
              <w:ind w:right="-434"/>
              <w:rPr>
                <w:rFonts w:ascii="Arial" w:hAnsi="Arial" w:cs="Arial"/>
                <w:b/>
                <w:bCs/>
              </w:rPr>
            </w:pPr>
            <w:r w:rsidRPr="00E37EE7">
              <w:rPr>
                <w:rFonts w:ascii="Arial" w:hAnsi="Arial" w:cs="Arial"/>
                <w:b/>
                <w:bCs/>
              </w:rPr>
              <w:t>IVA aplicable</w:t>
            </w:r>
          </w:p>
        </w:tc>
      </w:tr>
      <w:tr w:rsidR="004E4120" w:rsidRPr="00E37EE7" w14:paraId="6979F490" w14:textId="77777777" w:rsidTr="00C26720">
        <w:trPr>
          <w:trHeight w:val="1106"/>
        </w:trPr>
        <w:tc>
          <w:tcPr>
            <w:tcW w:w="2977" w:type="dxa"/>
            <w:vMerge/>
            <w:shd w:val="clear" w:color="auto" w:fill="D9D9D9" w:themeFill="background1" w:themeFillShade="D9"/>
          </w:tcPr>
          <w:p w14:paraId="4A9BF857" w14:textId="77777777" w:rsidR="004E4120" w:rsidRPr="00E37EE7" w:rsidRDefault="004E4120" w:rsidP="0059413B">
            <w:pPr>
              <w:jc w:val="both"/>
              <w:rPr>
                <w:rFonts w:ascii="Arial" w:hAnsi="Arial" w:cs="Arial"/>
                <w:b/>
                <w:bCs/>
              </w:rPr>
            </w:pPr>
          </w:p>
        </w:tc>
        <w:tc>
          <w:tcPr>
            <w:tcW w:w="851" w:type="dxa"/>
            <w:vMerge/>
            <w:shd w:val="clear" w:color="auto" w:fill="D9D9D9" w:themeFill="background1" w:themeFillShade="D9"/>
          </w:tcPr>
          <w:p w14:paraId="5C92F4D9" w14:textId="77777777" w:rsidR="004E4120" w:rsidRPr="00E37EE7" w:rsidRDefault="004E4120" w:rsidP="0059413B">
            <w:pPr>
              <w:jc w:val="center"/>
              <w:rPr>
                <w:rFonts w:ascii="Arial" w:hAnsi="Arial" w:cs="Arial"/>
                <w:b/>
              </w:rPr>
            </w:pPr>
          </w:p>
        </w:tc>
        <w:tc>
          <w:tcPr>
            <w:tcW w:w="2976" w:type="dxa"/>
            <w:shd w:val="clear" w:color="auto" w:fill="D9D9D9" w:themeFill="background1" w:themeFillShade="D9"/>
          </w:tcPr>
          <w:p w14:paraId="0CC82178" w14:textId="77777777" w:rsidR="004E4120" w:rsidRPr="00E37EE7" w:rsidRDefault="004E4120" w:rsidP="0059413B">
            <w:pPr>
              <w:jc w:val="center"/>
              <w:rPr>
                <w:rFonts w:ascii="Arial" w:hAnsi="Arial" w:cs="Arial"/>
                <w:b/>
              </w:rPr>
            </w:pPr>
          </w:p>
          <w:p w14:paraId="74B8BD00" w14:textId="77777777" w:rsidR="004E4120" w:rsidRPr="00E37EE7" w:rsidRDefault="004E4120" w:rsidP="0059413B">
            <w:pPr>
              <w:tabs>
                <w:tab w:val="left" w:pos="1835"/>
                <w:tab w:val="left" w:leader="hyphen" w:pos="1958"/>
              </w:tabs>
              <w:ind w:right="-434"/>
              <w:jc w:val="center"/>
              <w:rPr>
                <w:rFonts w:ascii="Arial" w:hAnsi="Arial" w:cs="Arial"/>
                <w:b/>
                <w:bCs/>
              </w:rPr>
            </w:pPr>
          </w:p>
          <w:p w14:paraId="6E37A2FB" w14:textId="2B9D57D3" w:rsidR="004E4120" w:rsidRPr="00E37EE7" w:rsidRDefault="004E4120" w:rsidP="00D00CF8">
            <w:pPr>
              <w:tabs>
                <w:tab w:val="left" w:pos="1835"/>
                <w:tab w:val="left" w:leader="hyphen" w:pos="1958"/>
              </w:tabs>
              <w:ind w:right="-434"/>
              <w:jc w:val="center"/>
              <w:rPr>
                <w:rFonts w:ascii="Arial" w:hAnsi="Arial" w:cs="Arial"/>
                <w:b/>
                <w:bCs/>
              </w:rPr>
            </w:pPr>
            <w:r w:rsidRPr="00E37EE7">
              <w:rPr>
                <w:rFonts w:ascii="Arial" w:hAnsi="Arial" w:cs="Arial"/>
                <w:b/>
                <w:bCs/>
              </w:rPr>
              <w:t>4.3</w:t>
            </w:r>
            <w:r w:rsidR="00D00CF8" w:rsidRPr="00E37EE7">
              <w:rPr>
                <w:rFonts w:ascii="Arial" w:hAnsi="Arial" w:cs="Arial"/>
                <w:b/>
                <w:bCs/>
              </w:rPr>
              <w:t>63.941,94</w:t>
            </w:r>
            <w:r w:rsidRPr="00E37EE7">
              <w:rPr>
                <w:rFonts w:ascii="Arial" w:hAnsi="Arial" w:cs="Arial"/>
                <w:b/>
                <w:bCs/>
              </w:rPr>
              <w:t xml:space="preserve"> €/año</w:t>
            </w:r>
          </w:p>
        </w:tc>
        <w:tc>
          <w:tcPr>
            <w:tcW w:w="1985" w:type="dxa"/>
            <w:shd w:val="clear" w:color="auto" w:fill="auto"/>
          </w:tcPr>
          <w:p w14:paraId="67746C4B" w14:textId="77777777" w:rsidR="004E4120" w:rsidRPr="00E37EE7" w:rsidRDefault="004E4120" w:rsidP="0059413B">
            <w:pPr>
              <w:tabs>
                <w:tab w:val="left" w:pos="1835"/>
                <w:tab w:val="left" w:leader="hyphen" w:pos="1958"/>
              </w:tabs>
              <w:ind w:right="-434"/>
              <w:rPr>
                <w:rFonts w:ascii="Arial" w:hAnsi="Arial" w:cs="Arial"/>
                <w:b/>
                <w:bCs/>
              </w:rPr>
            </w:pPr>
          </w:p>
          <w:p w14:paraId="786B75D9" w14:textId="77777777" w:rsidR="004E4120" w:rsidRPr="00E37EE7" w:rsidRDefault="004E4120" w:rsidP="0059413B">
            <w:pPr>
              <w:tabs>
                <w:tab w:val="left" w:pos="1835"/>
                <w:tab w:val="left" w:leader="hyphen" w:pos="1958"/>
              </w:tabs>
              <w:ind w:right="-434"/>
              <w:rPr>
                <w:rFonts w:ascii="Arial" w:hAnsi="Arial" w:cs="Arial"/>
                <w:b/>
                <w:bCs/>
              </w:rPr>
            </w:pPr>
          </w:p>
        </w:tc>
        <w:tc>
          <w:tcPr>
            <w:tcW w:w="1417" w:type="dxa"/>
            <w:shd w:val="clear" w:color="auto" w:fill="auto"/>
          </w:tcPr>
          <w:p w14:paraId="4D9508A8" w14:textId="77777777" w:rsidR="004E4120" w:rsidRPr="00E37EE7" w:rsidRDefault="004E4120" w:rsidP="0059413B">
            <w:pPr>
              <w:tabs>
                <w:tab w:val="left" w:pos="1835"/>
                <w:tab w:val="left" w:leader="hyphen" w:pos="1958"/>
              </w:tabs>
              <w:ind w:right="-434"/>
              <w:jc w:val="center"/>
              <w:rPr>
                <w:rFonts w:ascii="Arial" w:hAnsi="Arial" w:cs="Arial"/>
                <w:b/>
                <w:bCs/>
              </w:rPr>
            </w:pPr>
          </w:p>
        </w:tc>
      </w:tr>
    </w:tbl>
    <w:p w14:paraId="06A828DC" w14:textId="77777777" w:rsidR="009807E3" w:rsidRPr="00E37EE7" w:rsidRDefault="009807E3" w:rsidP="0010148B">
      <w:pPr>
        <w:autoSpaceDE w:val="0"/>
        <w:autoSpaceDN w:val="0"/>
        <w:adjustRightInd w:val="0"/>
        <w:spacing w:after="60" w:line="240" w:lineRule="atLeast"/>
        <w:rPr>
          <w:rFonts w:ascii="Arial" w:hAnsi="Arial" w:cs="Arial"/>
        </w:rPr>
      </w:pPr>
    </w:p>
    <w:tbl>
      <w:tblPr>
        <w:tblW w:w="10206"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544"/>
        <w:gridCol w:w="1134"/>
        <w:gridCol w:w="2552"/>
        <w:gridCol w:w="1435"/>
        <w:gridCol w:w="1541"/>
      </w:tblGrid>
      <w:tr w:rsidR="004E4120" w:rsidRPr="00E37EE7" w14:paraId="34B4C6A1" w14:textId="77777777" w:rsidTr="00C26720">
        <w:trPr>
          <w:trHeight w:val="287"/>
        </w:trPr>
        <w:tc>
          <w:tcPr>
            <w:tcW w:w="3544" w:type="dxa"/>
            <w:vMerge w:val="restart"/>
            <w:shd w:val="clear" w:color="auto" w:fill="D9D9D9" w:themeFill="background1" w:themeFillShade="D9"/>
          </w:tcPr>
          <w:p w14:paraId="7C342CA7" w14:textId="77777777" w:rsidR="004E4120" w:rsidRPr="00E37EE7" w:rsidRDefault="004E4120" w:rsidP="0044014B">
            <w:pPr>
              <w:spacing w:line="0" w:lineRule="atLeast"/>
              <w:jc w:val="both"/>
              <w:rPr>
                <w:rFonts w:ascii="Arial" w:hAnsi="Arial" w:cs="Arial"/>
                <w:b/>
              </w:rPr>
            </w:pPr>
            <w:r w:rsidRPr="00E37EE7">
              <w:rPr>
                <w:rFonts w:ascii="Arial" w:hAnsi="Arial" w:cs="Arial"/>
                <w:b/>
                <w:bCs/>
              </w:rPr>
              <w:t>Servicio de acogimiento residencial de los recursos residenciales de “Uba” e “Igeldo”</w:t>
            </w:r>
            <w:r w:rsidRPr="00E37EE7">
              <w:rPr>
                <w:rFonts w:ascii="Arial" w:hAnsi="Arial" w:cs="Arial"/>
                <w:b/>
              </w:rPr>
              <w:t xml:space="preserve"> </w:t>
            </w:r>
            <w:r w:rsidRPr="00E37EE7">
              <w:rPr>
                <w:rFonts w:ascii="Arial" w:hAnsi="Arial" w:cs="Arial"/>
                <w:b/>
                <w:bCs/>
              </w:rPr>
              <w:t>para personas menores de edad en situación de desprotección social.</w:t>
            </w:r>
          </w:p>
          <w:p w14:paraId="78A1ED5D" w14:textId="77777777" w:rsidR="004E4120" w:rsidRPr="00E37EE7" w:rsidRDefault="004E4120" w:rsidP="0044014B">
            <w:pPr>
              <w:jc w:val="both"/>
              <w:rPr>
                <w:rFonts w:ascii="Arial" w:hAnsi="Arial" w:cs="Arial"/>
                <w:b/>
                <w:bCs/>
              </w:rPr>
            </w:pPr>
          </w:p>
        </w:tc>
        <w:tc>
          <w:tcPr>
            <w:tcW w:w="1134" w:type="dxa"/>
            <w:vMerge w:val="restart"/>
            <w:shd w:val="clear" w:color="auto" w:fill="D9D9D9" w:themeFill="background1" w:themeFillShade="D9"/>
          </w:tcPr>
          <w:p w14:paraId="771BFBCC" w14:textId="77777777" w:rsidR="004E4120" w:rsidRPr="00E37EE7" w:rsidRDefault="004E4120" w:rsidP="0044014B">
            <w:pPr>
              <w:jc w:val="center"/>
              <w:rPr>
                <w:rFonts w:ascii="Arial" w:hAnsi="Arial" w:cs="Arial"/>
                <w:b/>
              </w:rPr>
            </w:pPr>
          </w:p>
          <w:p w14:paraId="0797BA6C" w14:textId="77777777" w:rsidR="004E4120" w:rsidRPr="00E37EE7" w:rsidRDefault="004E4120" w:rsidP="009807E3">
            <w:pPr>
              <w:jc w:val="center"/>
              <w:rPr>
                <w:rFonts w:ascii="Arial" w:hAnsi="Arial" w:cs="Arial"/>
                <w:b/>
              </w:rPr>
            </w:pPr>
          </w:p>
          <w:p w14:paraId="62D777B5" w14:textId="77777777" w:rsidR="004E4120" w:rsidRPr="00E37EE7" w:rsidRDefault="004E4120" w:rsidP="009807E3">
            <w:pPr>
              <w:jc w:val="center"/>
              <w:rPr>
                <w:rFonts w:ascii="Arial" w:hAnsi="Arial" w:cs="Arial"/>
                <w:b/>
              </w:rPr>
            </w:pPr>
          </w:p>
          <w:p w14:paraId="7F18369D" w14:textId="77777777" w:rsidR="004E4120" w:rsidRPr="00E37EE7" w:rsidRDefault="004E4120" w:rsidP="009807E3">
            <w:pPr>
              <w:jc w:val="center"/>
              <w:rPr>
                <w:rFonts w:ascii="Arial" w:hAnsi="Arial" w:cs="Arial"/>
                <w:b/>
              </w:rPr>
            </w:pPr>
            <w:r w:rsidRPr="00E37EE7">
              <w:rPr>
                <w:rFonts w:ascii="Arial" w:hAnsi="Arial" w:cs="Arial"/>
                <w:b/>
              </w:rPr>
              <w:t xml:space="preserve">Lote 2 </w:t>
            </w:r>
          </w:p>
          <w:p w14:paraId="5EF41966" w14:textId="77777777" w:rsidR="004E4120" w:rsidRPr="00E37EE7" w:rsidRDefault="004E4120" w:rsidP="009807E3">
            <w:pPr>
              <w:jc w:val="center"/>
              <w:rPr>
                <w:rFonts w:ascii="Arial" w:hAnsi="Arial" w:cs="Arial"/>
                <w:b/>
                <w:bCs/>
              </w:rPr>
            </w:pPr>
            <w:r w:rsidRPr="00E37EE7">
              <w:rPr>
                <w:rFonts w:ascii="Arial" w:hAnsi="Arial" w:cs="Arial"/>
                <w:b/>
              </w:rPr>
              <w:t>Igeldo</w:t>
            </w:r>
          </w:p>
        </w:tc>
        <w:tc>
          <w:tcPr>
            <w:tcW w:w="2552" w:type="dxa"/>
            <w:shd w:val="clear" w:color="auto" w:fill="D9D9D9" w:themeFill="background1" w:themeFillShade="D9"/>
          </w:tcPr>
          <w:p w14:paraId="557F3B57" w14:textId="77777777" w:rsidR="004E4120" w:rsidRPr="00E37EE7" w:rsidRDefault="004E4120" w:rsidP="0044014B">
            <w:pPr>
              <w:jc w:val="center"/>
              <w:rPr>
                <w:rFonts w:ascii="Arial" w:hAnsi="Arial" w:cs="Arial"/>
                <w:b/>
                <w:bCs/>
              </w:rPr>
            </w:pPr>
            <w:r w:rsidRPr="00E37EE7">
              <w:rPr>
                <w:rFonts w:ascii="Arial" w:hAnsi="Arial" w:cs="Arial"/>
                <w:b/>
                <w:bCs/>
              </w:rPr>
              <w:t>Precio máximo de licitación: euros plaza/día (sin IVA)</w:t>
            </w:r>
          </w:p>
        </w:tc>
        <w:tc>
          <w:tcPr>
            <w:tcW w:w="1435" w:type="dxa"/>
            <w:shd w:val="clear" w:color="auto" w:fill="D9D9D9"/>
          </w:tcPr>
          <w:p w14:paraId="0D1457EB" w14:textId="77777777" w:rsidR="004E4120" w:rsidRPr="00E37EE7" w:rsidRDefault="004E4120" w:rsidP="0044014B">
            <w:pPr>
              <w:jc w:val="center"/>
              <w:rPr>
                <w:rFonts w:ascii="Arial" w:hAnsi="Arial" w:cs="Arial"/>
                <w:b/>
                <w:bCs/>
              </w:rPr>
            </w:pPr>
            <w:r w:rsidRPr="00E37EE7">
              <w:rPr>
                <w:rFonts w:ascii="Arial" w:hAnsi="Arial" w:cs="Arial"/>
                <w:b/>
                <w:bCs/>
              </w:rPr>
              <w:t>Oferta sin IVA</w:t>
            </w:r>
          </w:p>
          <w:p w14:paraId="607D87A5" w14:textId="77777777" w:rsidR="004E4120" w:rsidRPr="00E37EE7" w:rsidRDefault="004E4120" w:rsidP="0044014B">
            <w:pPr>
              <w:jc w:val="center"/>
              <w:rPr>
                <w:rFonts w:ascii="Arial" w:hAnsi="Arial" w:cs="Arial"/>
                <w:b/>
                <w:bCs/>
              </w:rPr>
            </w:pPr>
            <w:r w:rsidRPr="00E37EE7">
              <w:rPr>
                <w:rFonts w:ascii="Arial" w:hAnsi="Arial" w:cs="Arial"/>
                <w:b/>
                <w:bCs/>
              </w:rPr>
              <w:t>(en letra y números)</w:t>
            </w:r>
          </w:p>
        </w:tc>
        <w:tc>
          <w:tcPr>
            <w:tcW w:w="1541" w:type="dxa"/>
            <w:shd w:val="clear" w:color="auto" w:fill="D9D9D9"/>
          </w:tcPr>
          <w:p w14:paraId="4AC9A466" w14:textId="77777777" w:rsidR="004E4120" w:rsidRPr="00E37EE7" w:rsidRDefault="004E4120" w:rsidP="0044014B">
            <w:pPr>
              <w:tabs>
                <w:tab w:val="left" w:pos="1835"/>
                <w:tab w:val="left" w:leader="hyphen" w:pos="1958"/>
              </w:tabs>
              <w:ind w:right="-434"/>
              <w:rPr>
                <w:rFonts w:ascii="Arial" w:hAnsi="Arial" w:cs="Arial"/>
                <w:b/>
                <w:bCs/>
              </w:rPr>
            </w:pPr>
            <w:r w:rsidRPr="00E37EE7">
              <w:rPr>
                <w:rFonts w:ascii="Arial" w:hAnsi="Arial" w:cs="Arial"/>
                <w:b/>
                <w:bCs/>
              </w:rPr>
              <w:t>IVA aplicable</w:t>
            </w:r>
          </w:p>
        </w:tc>
      </w:tr>
      <w:tr w:rsidR="004E4120" w:rsidRPr="002600B9" w14:paraId="25D85655" w14:textId="77777777" w:rsidTr="00C26720">
        <w:trPr>
          <w:trHeight w:val="1106"/>
        </w:trPr>
        <w:tc>
          <w:tcPr>
            <w:tcW w:w="3544" w:type="dxa"/>
            <w:vMerge/>
            <w:shd w:val="clear" w:color="auto" w:fill="D9D9D9" w:themeFill="background1" w:themeFillShade="D9"/>
          </w:tcPr>
          <w:p w14:paraId="1634E5B5" w14:textId="77777777" w:rsidR="004E4120" w:rsidRPr="00E37EE7" w:rsidRDefault="004E4120" w:rsidP="0044014B">
            <w:pPr>
              <w:jc w:val="both"/>
              <w:rPr>
                <w:rFonts w:ascii="Arial" w:hAnsi="Arial" w:cs="Arial"/>
                <w:b/>
                <w:bCs/>
              </w:rPr>
            </w:pPr>
          </w:p>
        </w:tc>
        <w:tc>
          <w:tcPr>
            <w:tcW w:w="1134" w:type="dxa"/>
            <w:vMerge/>
            <w:shd w:val="clear" w:color="auto" w:fill="D9D9D9" w:themeFill="background1" w:themeFillShade="D9"/>
          </w:tcPr>
          <w:p w14:paraId="065D14B8" w14:textId="77777777" w:rsidR="004E4120" w:rsidRPr="00E37EE7" w:rsidRDefault="004E4120" w:rsidP="009807E3">
            <w:pPr>
              <w:jc w:val="center"/>
              <w:rPr>
                <w:rFonts w:ascii="Arial" w:hAnsi="Arial" w:cs="Arial"/>
                <w:b/>
              </w:rPr>
            </w:pPr>
          </w:p>
        </w:tc>
        <w:tc>
          <w:tcPr>
            <w:tcW w:w="2552" w:type="dxa"/>
            <w:shd w:val="clear" w:color="auto" w:fill="D9D9D9" w:themeFill="background1" w:themeFillShade="D9"/>
          </w:tcPr>
          <w:p w14:paraId="3BF080A8" w14:textId="77777777" w:rsidR="004E4120" w:rsidRPr="00E37EE7" w:rsidRDefault="004E4120" w:rsidP="0044014B">
            <w:pPr>
              <w:jc w:val="center"/>
              <w:rPr>
                <w:rFonts w:ascii="Arial" w:hAnsi="Arial" w:cs="Arial"/>
                <w:b/>
              </w:rPr>
            </w:pPr>
          </w:p>
          <w:p w14:paraId="14846E26" w14:textId="77777777" w:rsidR="004E4120" w:rsidRPr="00E37EE7" w:rsidRDefault="004E4120" w:rsidP="0044014B">
            <w:pPr>
              <w:tabs>
                <w:tab w:val="left" w:pos="1835"/>
                <w:tab w:val="left" w:leader="hyphen" w:pos="1958"/>
              </w:tabs>
              <w:ind w:right="-434"/>
              <w:jc w:val="center"/>
              <w:rPr>
                <w:rFonts w:ascii="Arial" w:hAnsi="Arial" w:cs="Arial"/>
                <w:b/>
                <w:bCs/>
              </w:rPr>
            </w:pPr>
          </w:p>
          <w:p w14:paraId="3782555D" w14:textId="77851EE5" w:rsidR="004E4120" w:rsidRPr="002600B9" w:rsidRDefault="00D00CF8" w:rsidP="00D00CF8">
            <w:pPr>
              <w:tabs>
                <w:tab w:val="left" w:pos="1835"/>
                <w:tab w:val="left" w:leader="hyphen" w:pos="1958"/>
              </w:tabs>
              <w:ind w:right="-434"/>
              <w:jc w:val="center"/>
              <w:rPr>
                <w:rFonts w:ascii="Arial" w:hAnsi="Arial" w:cs="Arial"/>
                <w:b/>
                <w:bCs/>
              </w:rPr>
            </w:pPr>
            <w:r w:rsidRPr="00E37EE7">
              <w:rPr>
                <w:rFonts w:ascii="Arial" w:hAnsi="Arial" w:cs="Arial"/>
                <w:b/>
                <w:bCs/>
              </w:rPr>
              <w:t>360,50</w:t>
            </w:r>
            <w:r w:rsidR="004E4120" w:rsidRPr="00E37EE7">
              <w:rPr>
                <w:rFonts w:ascii="Arial" w:hAnsi="Arial" w:cs="Arial"/>
                <w:b/>
                <w:bCs/>
              </w:rPr>
              <w:t xml:space="preserve"> € plaza/día</w:t>
            </w:r>
          </w:p>
        </w:tc>
        <w:tc>
          <w:tcPr>
            <w:tcW w:w="1435" w:type="dxa"/>
            <w:shd w:val="clear" w:color="auto" w:fill="auto"/>
          </w:tcPr>
          <w:p w14:paraId="1E11950C" w14:textId="77777777" w:rsidR="004E4120" w:rsidRPr="002600B9" w:rsidRDefault="004E4120" w:rsidP="0044014B">
            <w:pPr>
              <w:tabs>
                <w:tab w:val="left" w:pos="1835"/>
                <w:tab w:val="left" w:leader="hyphen" w:pos="1958"/>
              </w:tabs>
              <w:ind w:right="-434"/>
              <w:rPr>
                <w:rFonts w:ascii="Arial" w:hAnsi="Arial" w:cs="Arial"/>
                <w:b/>
                <w:bCs/>
              </w:rPr>
            </w:pPr>
          </w:p>
          <w:p w14:paraId="238FB30B" w14:textId="77777777" w:rsidR="004E4120" w:rsidRPr="002600B9" w:rsidRDefault="004E4120" w:rsidP="0044014B">
            <w:pPr>
              <w:tabs>
                <w:tab w:val="left" w:pos="1835"/>
                <w:tab w:val="left" w:leader="hyphen" w:pos="1958"/>
              </w:tabs>
              <w:ind w:right="-434"/>
              <w:rPr>
                <w:rFonts w:ascii="Arial" w:hAnsi="Arial" w:cs="Arial"/>
                <w:b/>
                <w:bCs/>
              </w:rPr>
            </w:pPr>
          </w:p>
        </w:tc>
        <w:tc>
          <w:tcPr>
            <w:tcW w:w="1541" w:type="dxa"/>
            <w:shd w:val="clear" w:color="auto" w:fill="auto"/>
          </w:tcPr>
          <w:p w14:paraId="5AD483FD" w14:textId="77777777" w:rsidR="004E4120" w:rsidRPr="002600B9" w:rsidRDefault="004E4120" w:rsidP="0044014B">
            <w:pPr>
              <w:tabs>
                <w:tab w:val="left" w:pos="1835"/>
                <w:tab w:val="left" w:leader="hyphen" w:pos="1958"/>
              </w:tabs>
              <w:ind w:right="-434"/>
              <w:jc w:val="center"/>
              <w:rPr>
                <w:rFonts w:ascii="Arial" w:hAnsi="Arial" w:cs="Arial"/>
                <w:b/>
                <w:bCs/>
              </w:rPr>
            </w:pPr>
          </w:p>
        </w:tc>
      </w:tr>
    </w:tbl>
    <w:p w14:paraId="7774B10D" w14:textId="77777777" w:rsidR="009807E3" w:rsidRPr="002600B9" w:rsidRDefault="009807E3" w:rsidP="0010148B">
      <w:pPr>
        <w:autoSpaceDE w:val="0"/>
        <w:autoSpaceDN w:val="0"/>
        <w:adjustRightInd w:val="0"/>
        <w:spacing w:after="60" w:line="240" w:lineRule="atLeast"/>
        <w:rPr>
          <w:rFonts w:ascii="Arial" w:hAnsi="Arial" w:cs="Arial"/>
        </w:rPr>
      </w:pPr>
    </w:p>
    <w:p w14:paraId="23F6858A" w14:textId="77777777" w:rsidR="009807E3" w:rsidRPr="002600B9" w:rsidRDefault="009807E3" w:rsidP="009807E3">
      <w:pPr>
        <w:tabs>
          <w:tab w:val="center" w:pos="4252"/>
          <w:tab w:val="right" w:pos="8504"/>
        </w:tabs>
        <w:ind w:left="284"/>
        <w:jc w:val="both"/>
        <w:rPr>
          <w:rFonts w:ascii="Arial" w:hAnsi="Arial" w:cs="Arial"/>
        </w:rPr>
      </w:pPr>
    </w:p>
    <w:p w14:paraId="436DC26B" w14:textId="77777777" w:rsidR="009807E3" w:rsidRPr="002600B9" w:rsidRDefault="009807E3" w:rsidP="009807E3">
      <w:pPr>
        <w:tabs>
          <w:tab w:val="center" w:pos="4252"/>
          <w:tab w:val="right" w:pos="8504"/>
        </w:tabs>
        <w:jc w:val="both"/>
        <w:rPr>
          <w:rFonts w:ascii="Arial" w:hAnsi="Arial" w:cs="Arial"/>
        </w:rPr>
      </w:pPr>
      <w:r w:rsidRPr="002600B9">
        <w:rPr>
          <w:rFonts w:ascii="Arial" w:hAnsi="Arial" w:cs="Arial"/>
        </w:rPr>
        <w:t xml:space="preserve">Respecto a los precios que la contratista percibirá en el supuesto que se produzca la prórroga del contrato, se aplicarán los mismos porcentajes de baja que en su caso la licitadora haya ofertado (sin IVA) en los precios de duración inicial anual de contrato. A tales efectos, se han calculado los precios de referencia máximos para el año de prórroga de los contratos. </w:t>
      </w:r>
    </w:p>
    <w:p w14:paraId="64C8610E" w14:textId="77777777" w:rsidR="009807E3" w:rsidRPr="002600B9" w:rsidRDefault="009807E3" w:rsidP="0010148B">
      <w:pPr>
        <w:autoSpaceDE w:val="0"/>
        <w:autoSpaceDN w:val="0"/>
        <w:adjustRightInd w:val="0"/>
        <w:spacing w:after="60" w:line="240" w:lineRule="atLeast"/>
        <w:rPr>
          <w:rFonts w:ascii="Arial" w:hAnsi="Arial" w:cs="Arial"/>
        </w:rPr>
      </w:pPr>
    </w:p>
    <w:p w14:paraId="76403C49" w14:textId="77777777" w:rsidR="00367F2F" w:rsidRPr="002600B9" w:rsidRDefault="00367F2F" w:rsidP="0010148B">
      <w:pPr>
        <w:pStyle w:val="Prrafodelista"/>
        <w:autoSpaceDE w:val="0"/>
        <w:autoSpaceDN w:val="0"/>
        <w:adjustRightInd w:val="0"/>
        <w:spacing w:after="60" w:line="240" w:lineRule="atLeast"/>
        <w:ind w:left="0"/>
        <w:rPr>
          <w:rFonts w:ascii="Arial" w:hAnsi="Arial" w:cs="Arial"/>
          <w:b/>
        </w:rPr>
      </w:pPr>
      <w:r w:rsidRPr="002600B9">
        <w:rPr>
          <w:rFonts w:ascii="Arial" w:hAnsi="Arial" w:cs="Arial"/>
          <w:b/>
        </w:rPr>
        <w:t>2.- OTROS ELEMENTOS EVALUABLES MEDIANTE FÓRMULAS</w:t>
      </w:r>
    </w:p>
    <w:p w14:paraId="1955B36F" w14:textId="77777777" w:rsidR="00367F2F" w:rsidRPr="002600B9" w:rsidRDefault="00367F2F" w:rsidP="0010148B">
      <w:pPr>
        <w:spacing w:after="60" w:line="240" w:lineRule="atLeast"/>
        <w:rPr>
          <w:rFonts w:ascii="Arial" w:hAnsi="Arial" w:cs="Arial"/>
          <w:lang w:val="eu-ES"/>
        </w:rPr>
      </w:pPr>
    </w:p>
    <w:p w14:paraId="07D166FE" w14:textId="77777777" w:rsidR="00367F2F" w:rsidRPr="002600B9" w:rsidRDefault="00367F2F" w:rsidP="0010148B">
      <w:pPr>
        <w:spacing w:after="60" w:line="240" w:lineRule="atLeast"/>
        <w:rPr>
          <w:rFonts w:ascii="Arial" w:hAnsi="Arial" w:cs="Arial"/>
          <w:lang w:val="eu-ES"/>
        </w:rPr>
      </w:pPr>
    </w:p>
    <w:tbl>
      <w:tblPr>
        <w:tblW w:w="10206"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182"/>
        <w:gridCol w:w="3182"/>
        <w:gridCol w:w="3842"/>
      </w:tblGrid>
      <w:tr w:rsidR="002600B9" w:rsidRPr="002600B9" w14:paraId="0FDCA0F1" w14:textId="77777777" w:rsidTr="00DC7EE9">
        <w:trPr>
          <w:trHeight w:val="287"/>
        </w:trPr>
        <w:tc>
          <w:tcPr>
            <w:tcW w:w="3182" w:type="dxa"/>
            <w:vMerge w:val="restart"/>
            <w:shd w:val="clear" w:color="auto" w:fill="D9D9D9" w:themeFill="background1" w:themeFillShade="D9"/>
          </w:tcPr>
          <w:p w14:paraId="0768E48F" w14:textId="77777777" w:rsidR="00182BCB" w:rsidRPr="002600B9" w:rsidRDefault="00182BCB" w:rsidP="00FB6955">
            <w:pPr>
              <w:jc w:val="center"/>
              <w:rPr>
                <w:rFonts w:ascii="Arial" w:hAnsi="Arial" w:cs="Arial"/>
                <w:b/>
              </w:rPr>
            </w:pPr>
          </w:p>
          <w:p w14:paraId="5E1503F6" w14:textId="77777777" w:rsidR="00182BCB" w:rsidRPr="002600B9" w:rsidRDefault="00182BCB" w:rsidP="00FB6955">
            <w:pPr>
              <w:jc w:val="center"/>
              <w:rPr>
                <w:rFonts w:ascii="Arial" w:hAnsi="Arial" w:cs="Arial"/>
                <w:b/>
              </w:rPr>
            </w:pPr>
          </w:p>
          <w:p w14:paraId="6745CF2E" w14:textId="77777777" w:rsidR="00182BCB" w:rsidRPr="002600B9" w:rsidRDefault="00182BCB" w:rsidP="00FB6955">
            <w:pPr>
              <w:jc w:val="center"/>
              <w:rPr>
                <w:rFonts w:ascii="Arial" w:hAnsi="Arial" w:cs="Arial"/>
                <w:b/>
              </w:rPr>
            </w:pPr>
          </w:p>
          <w:p w14:paraId="7C29F73E" w14:textId="77777777" w:rsidR="00182BCB" w:rsidRPr="002600B9" w:rsidRDefault="00182BCB" w:rsidP="00FB6955">
            <w:pPr>
              <w:jc w:val="center"/>
              <w:rPr>
                <w:rFonts w:ascii="Arial" w:hAnsi="Arial" w:cs="Arial"/>
                <w:b/>
              </w:rPr>
            </w:pPr>
          </w:p>
          <w:p w14:paraId="70FEF610" w14:textId="77777777" w:rsidR="00182BCB" w:rsidRPr="002600B9" w:rsidRDefault="00182BCB" w:rsidP="00FB6955">
            <w:pPr>
              <w:jc w:val="center"/>
              <w:rPr>
                <w:rFonts w:ascii="Arial" w:hAnsi="Arial" w:cs="Arial"/>
                <w:b/>
              </w:rPr>
            </w:pPr>
          </w:p>
          <w:p w14:paraId="0032BD6D" w14:textId="77777777" w:rsidR="00182BCB" w:rsidRPr="002600B9" w:rsidRDefault="00182BCB" w:rsidP="00FB6955">
            <w:pPr>
              <w:jc w:val="center"/>
              <w:rPr>
                <w:rFonts w:ascii="Arial" w:hAnsi="Arial" w:cs="Arial"/>
                <w:b/>
              </w:rPr>
            </w:pPr>
          </w:p>
          <w:p w14:paraId="3599AA95" w14:textId="77777777" w:rsidR="00182BCB" w:rsidRPr="002600B9" w:rsidRDefault="00182BCB" w:rsidP="00FB6955">
            <w:pPr>
              <w:jc w:val="center"/>
              <w:rPr>
                <w:rFonts w:ascii="Arial" w:hAnsi="Arial" w:cs="Arial"/>
                <w:b/>
              </w:rPr>
            </w:pPr>
          </w:p>
          <w:p w14:paraId="6331E182" w14:textId="77777777" w:rsidR="00182BCB" w:rsidRPr="002600B9" w:rsidRDefault="00182BCB" w:rsidP="00FB6955">
            <w:pPr>
              <w:jc w:val="center"/>
              <w:rPr>
                <w:rFonts w:ascii="Arial" w:hAnsi="Arial" w:cs="Arial"/>
                <w:b/>
              </w:rPr>
            </w:pPr>
          </w:p>
          <w:p w14:paraId="0BA5161D" w14:textId="77777777" w:rsidR="00182BCB" w:rsidRPr="002600B9" w:rsidRDefault="00182BCB" w:rsidP="00FB6955">
            <w:pPr>
              <w:jc w:val="center"/>
              <w:rPr>
                <w:rFonts w:ascii="Arial" w:hAnsi="Arial" w:cs="Arial"/>
                <w:b/>
              </w:rPr>
            </w:pPr>
          </w:p>
          <w:p w14:paraId="574E20DD" w14:textId="77777777" w:rsidR="00182BCB" w:rsidRPr="002600B9" w:rsidRDefault="00182BCB" w:rsidP="00FB6955">
            <w:pPr>
              <w:jc w:val="center"/>
              <w:rPr>
                <w:rFonts w:ascii="Arial" w:hAnsi="Arial" w:cs="Arial"/>
                <w:b/>
              </w:rPr>
            </w:pPr>
          </w:p>
          <w:p w14:paraId="6B4F9F51" w14:textId="77777777" w:rsidR="00182BCB" w:rsidRPr="002600B9" w:rsidRDefault="00182BCB" w:rsidP="00FB6955">
            <w:pPr>
              <w:jc w:val="center"/>
              <w:rPr>
                <w:rFonts w:ascii="Arial" w:hAnsi="Arial" w:cs="Arial"/>
                <w:b/>
              </w:rPr>
            </w:pPr>
          </w:p>
          <w:p w14:paraId="689FC8E1" w14:textId="77777777" w:rsidR="00182BCB" w:rsidRPr="002600B9" w:rsidRDefault="00182BCB" w:rsidP="00FB6955">
            <w:pPr>
              <w:jc w:val="center"/>
              <w:rPr>
                <w:rFonts w:ascii="Arial" w:hAnsi="Arial" w:cs="Arial"/>
                <w:b/>
              </w:rPr>
            </w:pPr>
          </w:p>
          <w:p w14:paraId="54EA53A7" w14:textId="77777777" w:rsidR="00182BCB" w:rsidRPr="002600B9" w:rsidRDefault="00182BCB" w:rsidP="00FB6955">
            <w:pPr>
              <w:jc w:val="center"/>
              <w:rPr>
                <w:rFonts w:ascii="Arial" w:hAnsi="Arial" w:cs="Arial"/>
                <w:b/>
              </w:rPr>
            </w:pPr>
          </w:p>
          <w:p w14:paraId="3C98076F" w14:textId="77777777" w:rsidR="00074B00" w:rsidRPr="002600B9" w:rsidRDefault="00074B00" w:rsidP="00FB6955">
            <w:pPr>
              <w:jc w:val="center"/>
              <w:rPr>
                <w:rFonts w:ascii="Arial" w:hAnsi="Arial" w:cs="Arial"/>
                <w:b/>
                <w:bCs/>
              </w:rPr>
            </w:pPr>
            <w:r w:rsidRPr="002600B9">
              <w:rPr>
                <w:rFonts w:ascii="Arial" w:hAnsi="Arial" w:cs="Arial"/>
                <w:b/>
              </w:rPr>
              <w:t>Medidas para la igualdad de mujeres y hombres</w:t>
            </w:r>
          </w:p>
        </w:tc>
        <w:tc>
          <w:tcPr>
            <w:tcW w:w="3182" w:type="dxa"/>
            <w:shd w:val="clear" w:color="auto" w:fill="D9D9D9" w:themeFill="background1" w:themeFillShade="D9"/>
          </w:tcPr>
          <w:p w14:paraId="2F61F807" w14:textId="77777777" w:rsidR="00074B00" w:rsidRPr="002600B9" w:rsidRDefault="00074B00" w:rsidP="00FB6955">
            <w:pPr>
              <w:jc w:val="center"/>
              <w:rPr>
                <w:rFonts w:ascii="Arial" w:hAnsi="Arial" w:cs="Arial"/>
                <w:b/>
                <w:bCs/>
              </w:rPr>
            </w:pPr>
          </w:p>
        </w:tc>
        <w:tc>
          <w:tcPr>
            <w:tcW w:w="3842" w:type="dxa"/>
            <w:shd w:val="clear" w:color="auto" w:fill="D9D9D9"/>
          </w:tcPr>
          <w:p w14:paraId="5C75020D" w14:textId="77777777" w:rsidR="00074B00" w:rsidRPr="002600B9" w:rsidRDefault="00074B00" w:rsidP="00FB6955">
            <w:pPr>
              <w:jc w:val="center"/>
              <w:rPr>
                <w:rFonts w:ascii="Arial" w:hAnsi="Arial" w:cs="Arial"/>
                <w:b/>
                <w:bCs/>
              </w:rPr>
            </w:pPr>
            <w:r w:rsidRPr="002600B9">
              <w:rPr>
                <w:rFonts w:ascii="Arial" w:hAnsi="Arial" w:cs="Arial"/>
                <w:b/>
                <w:bCs/>
              </w:rPr>
              <w:t>Oferta</w:t>
            </w:r>
          </w:p>
        </w:tc>
      </w:tr>
      <w:tr w:rsidR="002600B9" w:rsidRPr="002600B9" w14:paraId="76A2DADC" w14:textId="77777777" w:rsidTr="00DC7EE9">
        <w:trPr>
          <w:trHeight w:val="287"/>
        </w:trPr>
        <w:tc>
          <w:tcPr>
            <w:tcW w:w="3182" w:type="dxa"/>
            <w:vMerge/>
            <w:shd w:val="clear" w:color="auto" w:fill="D9D9D9" w:themeFill="background1" w:themeFillShade="D9"/>
          </w:tcPr>
          <w:p w14:paraId="1E16E677" w14:textId="77777777" w:rsidR="00074B00" w:rsidRPr="002600B9" w:rsidRDefault="00074B00" w:rsidP="00FB6955">
            <w:pPr>
              <w:jc w:val="center"/>
              <w:rPr>
                <w:rFonts w:ascii="Arial" w:hAnsi="Arial" w:cs="Arial"/>
                <w:b/>
                <w:bCs/>
              </w:rPr>
            </w:pPr>
          </w:p>
        </w:tc>
        <w:tc>
          <w:tcPr>
            <w:tcW w:w="3182" w:type="dxa"/>
            <w:shd w:val="clear" w:color="auto" w:fill="D9D9D9" w:themeFill="background1" w:themeFillShade="D9"/>
          </w:tcPr>
          <w:p w14:paraId="6F941D72" w14:textId="77777777" w:rsidR="00074B00" w:rsidRPr="002600B9" w:rsidRDefault="00074B00" w:rsidP="00074B00">
            <w:pPr>
              <w:spacing w:line="0" w:lineRule="atLeast"/>
              <w:jc w:val="both"/>
              <w:rPr>
                <w:rFonts w:ascii="Arial" w:hAnsi="Arial" w:cs="Arial"/>
                <w:b/>
                <w:bCs/>
                <w:lang w:eastAsia="en-US"/>
              </w:rPr>
            </w:pPr>
            <w:r w:rsidRPr="002600B9">
              <w:rPr>
                <w:rFonts w:ascii="Arial" w:hAnsi="Arial" w:cs="Arial"/>
                <w:b/>
                <w:bCs/>
                <w:lang w:eastAsia="en-US"/>
              </w:rPr>
              <w:t xml:space="preserve">Medidas de conciliación de la vida laboral, familiar y personal para la plantilla que ejecute el contrato, y que mejoren los mínimos establecidos en la Ley Orgánica 3/2007, de 22 de marzo, para la Igualdad efectiva de Mujeres y Hombres, así como en el texto refundido de la Ley para la Igualdad de Mujeres y Hombres y Vidas Libres de Violencia Machista contra las Mujeres aprobado mediante Decreto Legislativo 1/2023, de 16 de marzo. </w:t>
            </w:r>
          </w:p>
          <w:p w14:paraId="203AA3CA" w14:textId="77777777" w:rsidR="00074B00" w:rsidRPr="002600B9" w:rsidRDefault="00074B00" w:rsidP="00074B00">
            <w:pPr>
              <w:spacing w:line="0" w:lineRule="atLeast"/>
              <w:jc w:val="both"/>
              <w:rPr>
                <w:rFonts w:ascii="Arial" w:hAnsi="Arial" w:cs="Arial"/>
                <w:b/>
                <w:bCs/>
                <w:lang w:eastAsia="en-US"/>
              </w:rPr>
            </w:pPr>
          </w:p>
          <w:p w14:paraId="04AA3C27" w14:textId="77777777" w:rsidR="00074B00" w:rsidRPr="002600B9" w:rsidRDefault="00074B00" w:rsidP="00074B00">
            <w:pPr>
              <w:spacing w:line="0" w:lineRule="atLeast"/>
              <w:jc w:val="both"/>
              <w:rPr>
                <w:rFonts w:ascii="Arial" w:hAnsi="Arial" w:cs="Arial"/>
                <w:b/>
                <w:bCs/>
                <w:lang w:eastAsia="en-US"/>
              </w:rPr>
            </w:pPr>
            <w:r w:rsidRPr="002600B9">
              <w:rPr>
                <w:rFonts w:ascii="Arial" w:hAnsi="Arial" w:cs="Arial"/>
                <w:sz w:val="18"/>
                <w:szCs w:val="18"/>
                <w:lang w:eastAsia="en-US"/>
              </w:rPr>
              <w:t>Suscribir un convenio de colaboración con una guardería o escuela infantil con el objeto de financiar los gastos que permitan la asistencia de hijos/as menores de 3 años de las personas trabajadoras</w:t>
            </w:r>
          </w:p>
          <w:p w14:paraId="11D24763" w14:textId="77777777" w:rsidR="00074B00" w:rsidRPr="002600B9" w:rsidRDefault="00074B00" w:rsidP="00FB6955">
            <w:pPr>
              <w:jc w:val="center"/>
              <w:rPr>
                <w:rFonts w:ascii="Arial" w:hAnsi="Arial" w:cs="Arial"/>
                <w:b/>
                <w:bCs/>
              </w:rPr>
            </w:pPr>
          </w:p>
        </w:tc>
        <w:tc>
          <w:tcPr>
            <w:tcW w:w="3842" w:type="dxa"/>
            <w:shd w:val="clear" w:color="auto" w:fill="auto"/>
          </w:tcPr>
          <w:p w14:paraId="4B0962AD" w14:textId="77777777" w:rsidR="00074B00" w:rsidRPr="002600B9" w:rsidRDefault="00074B00" w:rsidP="00FB6955">
            <w:pPr>
              <w:jc w:val="center"/>
              <w:rPr>
                <w:rFonts w:ascii="Arial" w:hAnsi="Arial" w:cs="Arial"/>
                <w:b/>
                <w:bCs/>
              </w:rPr>
            </w:pPr>
          </w:p>
          <w:p w14:paraId="421B6C27" w14:textId="77777777" w:rsidR="00074B00" w:rsidRPr="002600B9" w:rsidRDefault="00074B00" w:rsidP="00FB6955">
            <w:pPr>
              <w:jc w:val="center"/>
              <w:rPr>
                <w:rFonts w:ascii="Arial" w:hAnsi="Arial" w:cs="Arial"/>
                <w:b/>
                <w:bCs/>
              </w:rPr>
            </w:pPr>
          </w:p>
          <w:p w14:paraId="3110DDD3" w14:textId="77777777" w:rsidR="00074B00" w:rsidRPr="002600B9" w:rsidRDefault="00074B00" w:rsidP="00FB6955">
            <w:pPr>
              <w:jc w:val="center"/>
              <w:rPr>
                <w:rFonts w:ascii="Arial" w:hAnsi="Arial" w:cs="Arial"/>
                <w:b/>
                <w:bCs/>
              </w:rPr>
            </w:pPr>
          </w:p>
          <w:p w14:paraId="6F1AB055" w14:textId="77777777" w:rsidR="00074B00" w:rsidRPr="002600B9" w:rsidRDefault="00074B00" w:rsidP="00FB6955">
            <w:pPr>
              <w:jc w:val="center"/>
              <w:rPr>
                <w:rFonts w:ascii="Arial" w:hAnsi="Arial" w:cs="Arial"/>
                <w:b/>
                <w:bCs/>
              </w:rPr>
            </w:pPr>
          </w:p>
          <w:p w14:paraId="6DEB8E0F" w14:textId="77777777" w:rsidR="00074B00" w:rsidRPr="002600B9" w:rsidRDefault="00074B00" w:rsidP="00FB6955">
            <w:pPr>
              <w:jc w:val="center"/>
              <w:rPr>
                <w:rFonts w:ascii="Arial" w:hAnsi="Arial" w:cs="Arial"/>
                <w:b/>
                <w:bCs/>
              </w:rPr>
            </w:pPr>
          </w:p>
          <w:p w14:paraId="00B5C5EC" w14:textId="77777777" w:rsidR="00074B00" w:rsidRPr="002600B9" w:rsidRDefault="00074B00" w:rsidP="00FB6955">
            <w:pPr>
              <w:jc w:val="center"/>
              <w:rPr>
                <w:rFonts w:ascii="Arial" w:hAnsi="Arial" w:cs="Arial"/>
                <w:b/>
                <w:bCs/>
              </w:rPr>
            </w:pPr>
          </w:p>
          <w:p w14:paraId="58769492" w14:textId="77777777" w:rsidR="00074B00" w:rsidRPr="002600B9" w:rsidRDefault="00074B00" w:rsidP="00FB6955">
            <w:pPr>
              <w:jc w:val="center"/>
              <w:rPr>
                <w:rFonts w:ascii="Arial" w:hAnsi="Arial" w:cs="Arial"/>
                <w:b/>
                <w:bCs/>
              </w:rPr>
            </w:pPr>
          </w:p>
          <w:p w14:paraId="582E9AD4" w14:textId="77777777" w:rsidR="00074B00" w:rsidRPr="002600B9" w:rsidRDefault="00074B00" w:rsidP="00FB6955">
            <w:pPr>
              <w:jc w:val="center"/>
              <w:rPr>
                <w:rFonts w:ascii="Arial" w:hAnsi="Arial" w:cs="Arial"/>
                <w:b/>
                <w:bCs/>
              </w:rPr>
            </w:pPr>
          </w:p>
          <w:p w14:paraId="0EF68AA4" w14:textId="77777777" w:rsidR="00074B00" w:rsidRPr="002600B9" w:rsidRDefault="00074B00" w:rsidP="00FB6955">
            <w:pPr>
              <w:jc w:val="center"/>
              <w:rPr>
                <w:rFonts w:ascii="Arial" w:hAnsi="Arial" w:cs="Arial"/>
                <w:b/>
                <w:bCs/>
              </w:rPr>
            </w:pPr>
          </w:p>
          <w:p w14:paraId="23315DF7" w14:textId="77777777" w:rsidR="00074B00" w:rsidRPr="002600B9" w:rsidRDefault="00074B00" w:rsidP="00FB6955">
            <w:pPr>
              <w:jc w:val="center"/>
              <w:rPr>
                <w:rFonts w:ascii="Arial" w:hAnsi="Arial" w:cs="Arial"/>
                <w:b/>
                <w:bCs/>
              </w:rPr>
            </w:pPr>
          </w:p>
          <w:p w14:paraId="37EEA2E6" w14:textId="77777777" w:rsidR="00074B00" w:rsidRPr="002600B9" w:rsidRDefault="00074B00" w:rsidP="00FB6955">
            <w:pPr>
              <w:jc w:val="center"/>
              <w:rPr>
                <w:rFonts w:ascii="Arial" w:hAnsi="Arial" w:cs="Arial"/>
                <w:b/>
                <w:bCs/>
              </w:rPr>
            </w:pPr>
            <w:r w:rsidRPr="002600B9">
              <w:rPr>
                <w:rFonts w:ascii="Arial" w:hAnsi="Arial" w:cs="Arial"/>
                <w:b/>
                <w:noProof/>
              </w:rPr>
              <mc:AlternateContent>
                <mc:Choice Requires="wps">
                  <w:drawing>
                    <wp:anchor distT="0" distB="0" distL="114300" distR="114300" simplePos="0" relativeHeight="251668480" behindDoc="0" locked="0" layoutInCell="1" allowOverlap="1" wp14:anchorId="160172DC" wp14:editId="2246DBDB">
                      <wp:simplePos x="0" y="0"/>
                      <wp:positionH relativeFrom="column">
                        <wp:posOffset>875665</wp:posOffset>
                      </wp:positionH>
                      <wp:positionV relativeFrom="paragraph">
                        <wp:posOffset>107315</wp:posOffset>
                      </wp:positionV>
                      <wp:extent cx="218941" cy="225381"/>
                      <wp:effectExtent l="0" t="0" r="10160" b="22860"/>
                      <wp:wrapNone/>
                      <wp:docPr id="8" name="Rectángulo 8"/>
                      <wp:cNvGraphicFramePr/>
                      <a:graphic xmlns:a="http://schemas.openxmlformats.org/drawingml/2006/main">
                        <a:graphicData uri="http://schemas.microsoft.com/office/word/2010/wordprocessingShape">
                          <wps:wsp>
                            <wps:cNvSpPr/>
                            <wps:spPr>
                              <a:xfrm>
                                <a:off x="0" y="0"/>
                                <a:ext cx="218941" cy="22538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E0F4C" id="Rectángulo 8" o:spid="_x0000_s1026" style="position:absolute;margin-left:68.95pt;margin-top:8.45pt;width:17.25pt;height:1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" filled="f" strokecolor="black [3213]" strokeweight="2pt"/>
                  </w:pict>
                </mc:Fallback>
              </mc:AlternateContent>
            </w:r>
            <w:r w:rsidRPr="002600B9">
              <w:rPr>
                <w:rFonts w:ascii="Arial" w:hAnsi="Arial" w:cs="Arial"/>
                <w:b/>
                <w:noProof/>
              </w:rPr>
              <mc:AlternateContent>
                <mc:Choice Requires="wps">
                  <w:drawing>
                    <wp:anchor distT="0" distB="0" distL="114300" distR="114300" simplePos="0" relativeHeight="251670528" behindDoc="0" locked="0" layoutInCell="1" allowOverlap="1" wp14:anchorId="27F76C04" wp14:editId="701DBDCA">
                      <wp:simplePos x="0" y="0"/>
                      <wp:positionH relativeFrom="column">
                        <wp:posOffset>1780540</wp:posOffset>
                      </wp:positionH>
                      <wp:positionV relativeFrom="paragraph">
                        <wp:posOffset>76835</wp:posOffset>
                      </wp:positionV>
                      <wp:extent cx="218941" cy="225381"/>
                      <wp:effectExtent l="0" t="0" r="10160" b="22860"/>
                      <wp:wrapNone/>
                      <wp:docPr id="9" name="Rectángulo 9"/>
                      <wp:cNvGraphicFramePr/>
                      <a:graphic xmlns:a="http://schemas.openxmlformats.org/drawingml/2006/main">
                        <a:graphicData uri="http://schemas.microsoft.com/office/word/2010/wordprocessingShape">
                          <wps:wsp>
                            <wps:cNvSpPr/>
                            <wps:spPr>
                              <a:xfrm>
                                <a:off x="0" y="0"/>
                                <a:ext cx="218941" cy="22538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9CDFA" id="Rectángulo 9" o:spid="_x0000_s1026" style="position:absolute;margin-left:140.2pt;margin-top:6.05pt;width:17.25pt;height:1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" filled="f" strokecolor="black [3213]" strokeweight="2pt"/>
                  </w:pict>
                </mc:Fallback>
              </mc:AlternateContent>
            </w:r>
          </w:p>
          <w:p w14:paraId="58EC270C" w14:textId="77777777" w:rsidR="00074B00" w:rsidRPr="002600B9" w:rsidRDefault="00074B00" w:rsidP="00FB6955">
            <w:pPr>
              <w:jc w:val="center"/>
              <w:rPr>
                <w:rFonts w:ascii="Arial" w:hAnsi="Arial" w:cs="Arial"/>
                <w:b/>
                <w:bCs/>
              </w:rPr>
            </w:pPr>
            <w:r w:rsidRPr="002600B9">
              <w:rPr>
                <w:rFonts w:ascii="Arial" w:hAnsi="Arial" w:cs="Arial"/>
                <w:b/>
                <w:bCs/>
              </w:rPr>
              <w:t xml:space="preserve">SI                      NO </w:t>
            </w:r>
          </w:p>
        </w:tc>
      </w:tr>
      <w:tr w:rsidR="002600B9" w:rsidRPr="002600B9" w14:paraId="631D3892" w14:textId="77777777" w:rsidTr="00DC7EE9">
        <w:trPr>
          <w:trHeight w:val="287"/>
        </w:trPr>
        <w:tc>
          <w:tcPr>
            <w:tcW w:w="3182" w:type="dxa"/>
            <w:vMerge/>
            <w:shd w:val="clear" w:color="auto" w:fill="D9D9D9" w:themeFill="background1" w:themeFillShade="D9"/>
          </w:tcPr>
          <w:p w14:paraId="60B33284" w14:textId="77777777" w:rsidR="00074B00" w:rsidRPr="002600B9" w:rsidRDefault="00074B00" w:rsidP="00FB6955">
            <w:pPr>
              <w:jc w:val="center"/>
              <w:rPr>
                <w:rFonts w:ascii="Arial" w:hAnsi="Arial" w:cs="Arial"/>
                <w:b/>
                <w:bCs/>
              </w:rPr>
            </w:pPr>
          </w:p>
        </w:tc>
        <w:tc>
          <w:tcPr>
            <w:tcW w:w="3182" w:type="dxa"/>
            <w:shd w:val="clear" w:color="auto" w:fill="D9D9D9" w:themeFill="background1" w:themeFillShade="D9"/>
          </w:tcPr>
          <w:p w14:paraId="55A5D0E3" w14:textId="77777777" w:rsidR="00074B00" w:rsidRPr="002600B9" w:rsidRDefault="00074B00" w:rsidP="00074B00">
            <w:pPr>
              <w:tabs>
                <w:tab w:val="left" w:pos="960"/>
                <w:tab w:val="right" w:leader="hyphen" w:pos="6806"/>
              </w:tabs>
              <w:spacing w:line="240" w:lineRule="atLeast"/>
              <w:jc w:val="both"/>
              <w:rPr>
                <w:rFonts w:ascii="Arial" w:hAnsi="Arial" w:cs="Arial"/>
                <w:b/>
                <w:bCs/>
                <w:lang w:eastAsia="en-US"/>
              </w:rPr>
            </w:pPr>
            <w:r w:rsidRPr="002600B9">
              <w:rPr>
                <w:rFonts w:ascii="Arial" w:hAnsi="Arial" w:cs="Arial"/>
                <w:b/>
                <w:bCs/>
                <w:lang w:eastAsia="en-US"/>
              </w:rPr>
              <w:t>Cualificación en materia de igualdad de mujeres y hombres destinada a la plantilla que ejecute el contrato.</w:t>
            </w:r>
          </w:p>
          <w:p w14:paraId="554B739F" w14:textId="77777777" w:rsidR="00074B00" w:rsidRPr="002600B9" w:rsidRDefault="00074B00" w:rsidP="00074B00">
            <w:pPr>
              <w:tabs>
                <w:tab w:val="left" w:pos="960"/>
                <w:tab w:val="right" w:leader="hyphen" w:pos="6806"/>
              </w:tabs>
              <w:spacing w:line="240" w:lineRule="atLeast"/>
              <w:jc w:val="both"/>
              <w:rPr>
                <w:rFonts w:ascii="Arial" w:hAnsi="Arial" w:cs="Arial"/>
                <w:b/>
                <w:bCs/>
              </w:rPr>
            </w:pPr>
          </w:p>
          <w:p w14:paraId="2545CE31" w14:textId="77777777" w:rsidR="00D90034" w:rsidRPr="002600B9" w:rsidRDefault="00D90034" w:rsidP="00D90034">
            <w:pPr>
              <w:tabs>
                <w:tab w:val="left" w:pos="960"/>
                <w:tab w:val="right" w:leader="hyphen" w:pos="6806"/>
              </w:tabs>
              <w:spacing w:line="240" w:lineRule="atLeast"/>
              <w:rPr>
                <w:rFonts w:ascii="Arial" w:hAnsi="Arial" w:cs="Arial"/>
                <w:b/>
                <w:bCs/>
              </w:rPr>
            </w:pPr>
          </w:p>
          <w:p w14:paraId="0203FE47" w14:textId="4A64DB16" w:rsidR="00D90034" w:rsidRPr="0053360F" w:rsidRDefault="00D90034" w:rsidP="00D90034">
            <w:pPr>
              <w:spacing w:line="0" w:lineRule="atLeast"/>
              <w:jc w:val="both"/>
              <w:rPr>
                <w:rFonts w:ascii="Arial" w:hAnsi="Arial" w:cs="Arial"/>
                <w:sz w:val="18"/>
                <w:szCs w:val="18"/>
                <w:lang w:eastAsia="en-US"/>
              </w:rPr>
            </w:pPr>
            <w:r>
              <w:rPr>
                <w:rFonts w:ascii="Arial" w:hAnsi="Arial" w:cs="Arial"/>
                <w:sz w:val="18"/>
                <w:szCs w:val="18"/>
                <w:lang w:eastAsia="en-US"/>
              </w:rPr>
              <w:t>Firma de</w:t>
            </w:r>
            <w:r w:rsidRPr="0053360F">
              <w:rPr>
                <w:rFonts w:ascii="Arial" w:hAnsi="Arial" w:cs="Arial"/>
                <w:sz w:val="18"/>
                <w:szCs w:val="18"/>
                <w:lang w:eastAsia="en-US"/>
              </w:rPr>
              <w:t xml:space="preserve"> convenio de colaboración con un centro o entidad autorizada con el fin de impartir un curso de 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(Agenda 2030)</w:t>
            </w:r>
            <w:r>
              <w:rPr>
                <w:rFonts w:ascii="Arial" w:hAnsi="Arial" w:cs="Arial"/>
                <w:sz w:val="18"/>
                <w:szCs w:val="18"/>
                <w:lang w:eastAsia="en-US"/>
              </w:rPr>
              <w:t xml:space="preserve"> </w:t>
            </w:r>
            <w:r w:rsidRPr="0053360F">
              <w:rPr>
                <w:rFonts w:ascii="Arial" w:hAnsi="Arial" w:cs="Arial"/>
                <w:sz w:val="18"/>
                <w:szCs w:val="18"/>
                <w:lang w:eastAsia="en-US"/>
              </w:rPr>
              <w:t>de</w:t>
            </w:r>
            <w:r>
              <w:rPr>
                <w:rFonts w:ascii="Arial" w:hAnsi="Arial" w:cs="Arial"/>
                <w:sz w:val="18"/>
                <w:szCs w:val="18"/>
                <w:lang w:eastAsia="en-US"/>
              </w:rPr>
              <w:t xml:space="preserve"> </w:t>
            </w:r>
            <w:r w:rsidRPr="0053360F">
              <w:rPr>
                <w:rFonts w:ascii="Arial" w:hAnsi="Arial" w:cs="Arial"/>
                <w:sz w:val="18"/>
                <w:szCs w:val="18"/>
                <w:lang w:eastAsia="en-US"/>
              </w:rPr>
              <w:t>la</w:t>
            </w:r>
            <w:r>
              <w:rPr>
                <w:rFonts w:ascii="Arial" w:hAnsi="Arial" w:cs="Arial"/>
                <w:sz w:val="18"/>
                <w:szCs w:val="18"/>
                <w:lang w:eastAsia="en-US"/>
              </w:rPr>
              <w:t xml:space="preserve"> </w:t>
            </w:r>
            <w:r w:rsidRPr="0053360F">
              <w:rPr>
                <w:rFonts w:ascii="Arial" w:hAnsi="Arial" w:cs="Arial"/>
                <w:sz w:val="18"/>
                <w:szCs w:val="18"/>
                <w:lang w:eastAsia="en-US"/>
              </w:rPr>
              <w:t>ONU………………5 puntos</w:t>
            </w:r>
          </w:p>
          <w:p w14:paraId="6E3EA06A" w14:textId="77777777" w:rsidR="00D90034" w:rsidRPr="002600B9" w:rsidRDefault="00D90034" w:rsidP="00D90034">
            <w:pPr>
              <w:autoSpaceDE w:val="0"/>
              <w:autoSpaceDN w:val="0"/>
              <w:ind w:left="348" w:firstLine="567"/>
              <w:jc w:val="both"/>
              <w:rPr>
                <w:rFonts w:ascii="Arial" w:hAnsi="Arial" w:cs="Arial"/>
                <w:sz w:val="18"/>
                <w:szCs w:val="18"/>
              </w:rPr>
            </w:pPr>
          </w:p>
          <w:p w14:paraId="739CEC4E" w14:textId="77777777" w:rsidR="00D90034" w:rsidRPr="002600B9" w:rsidRDefault="00D90034" w:rsidP="00D90034">
            <w:pPr>
              <w:spacing w:line="0" w:lineRule="atLeast"/>
              <w:jc w:val="both"/>
              <w:rPr>
                <w:rFonts w:ascii="Arial" w:hAnsi="Arial" w:cs="Arial"/>
                <w:sz w:val="18"/>
                <w:szCs w:val="18"/>
                <w:lang w:eastAsia="en-US"/>
              </w:rPr>
            </w:pPr>
            <w:r w:rsidRPr="002600B9">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14:paraId="66371C5A" w14:textId="77777777" w:rsidR="00074B00" w:rsidRPr="002600B9" w:rsidRDefault="00074B00" w:rsidP="00FB6955">
            <w:pPr>
              <w:jc w:val="center"/>
              <w:rPr>
                <w:rFonts w:ascii="Arial" w:hAnsi="Arial" w:cs="Arial"/>
                <w:b/>
                <w:bCs/>
              </w:rPr>
            </w:pPr>
          </w:p>
        </w:tc>
        <w:tc>
          <w:tcPr>
            <w:tcW w:w="3842" w:type="dxa"/>
            <w:shd w:val="clear" w:color="auto" w:fill="auto"/>
          </w:tcPr>
          <w:p w14:paraId="6B479185" w14:textId="77777777" w:rsidR="00074B00" w:rsidRPr="002600B9" w:rsidRDefault="00074B00" w:rsidP="00FB6955">
            <w:pPr>
              <w:jc w:val="center"/>
              <w:rPr>
                <w:rFonts w:ascii="Arial" w:hAnsi="Arial" w:cs="Arial"/>
                <w:b/>
                <w:bCs/>
              </w:rPr>
            </w:pPr>
          </w:p>
          <w:p w14:paraId="33A67994" w14:textId="77777777" w:rsidR="00074B00" w:rsidRPr="002600B9" w:rsidRDefault="00074B00" w:rsidP="00FB6955">
            <w:pPr>
              <w:jc w:val="center"/>
              <w:rPr>
                <w:rFonts w:ascii="Arial" w:hAnsi="Arial" w:cs="Arial"/>
                <w:b/>
                <w:bCs/>
              </w:rPr>
            </w:pPr>
            <w:r w:rsidRPr="002600B9">
              <w:rPr>
                <w:rFonts w:ascii="Arial" w:hAnsi="Arial" w:cs="Arial"/>
                <w:b/>
                <w:noProof/>
              </w:rPr>
              <mc:AlternateContent>
                <mc:Choice Requires="wps">
                  <w:drawing>
                    <wp:anchor distT="0" distB="0" distL="114300" distR="114300" simplePos="0" relativeHeight="251672576" behindDoc="0" locked="0" layoutInCell="1" allowOverlap="1" wp14:anchorId="0A49AD3F" wp14:editId="715231AE">
                      <wp:simplePos x="0" y="0"/>
                      <wp:positionH relativeFrom="column">
                        <wp:posOffset>866140</wp:posOffset>
                      </wp:positionH>
                      <wp:positionV relativeFrom="paragraph">
                        <wp:posOffset>84455</wp:posOffset>
                      </wp:positionV>
                      <wp:extent cx="218941" cy="225381"/>
                      <wp:effectExtent l="0" t="0" r="10160" b="22860"/>
                      <wp:wrapNone/>
                      <wp:docPr id="10" name="Rectángulo 10"/>
                      <wp:cNvGraphicFramePr/>
                      <a:graphic xmlns:a="http://schemas.openxmlformats.org/drawingml/2006/main">
                        <a:graphicData uri="http://schemas.microsoft.com/office/word/2010/wordprocessingShape">
                          <wps:wsp>
                            <wps:cNvSpPr/>
                            <wps:spPr>
                              <a:xfrm>
                                <a:off x="0" y="0"/>
                                <a:ext cx="218941" cy="22538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177C0" id="Rectángulo 10" o:spid="_x0000_s1026" style="position:absolute;margin-left:68.2pt;margin-top:6.65pt;width:17.25pt;height:1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" filled="f" strokecolor="black [3213]" strokeweight="2pt"/>
                  </w:pict>
                </mc:Fallback>
              </mc:AlternateContent>
            </w:r>
            <w:r w:rsidRPr="002600B9">
              <w:rPr>
                <w:rFonts w:ascii="Arial" w:hAnsi="Arial" w:cs="Arial"/>
                <w:b/>
                <w:noProof/>
              </w:rPr>
              <mc:AlternateContent>
                <mc:Choice Requires="wps">
                  <w:drawing>
                    <wp:anchor distT="0" distB="0" distL="114300" distR="114300" simplePos="0" relativeHeight="251674624" behindDoc="0" locked="0" layoutInCell="1" allowOverlap="1" wp14:anchorId="46EA4C23" wp14:editId="5439339C">
                      <wp:simplePos x="0" y="0"/>
                      <wp:positionH relativeFrom="column">
                        <wp:posOffset>1771015</wp:posOffset>
                      </wp:positionH>
                      <wp:positionV relativeFrom="paragraph">
                        <wp:posOffset>82550</wp:posOffset>
                      </wp:positionV>
                      <wp:extent cx="218941" cy="225381"/>
                      <wp:effectExtent l="0" t="0" r="10160" b="22860"/>
                      <wp:wrapNone/>
                      <wp:docPr id="11" name="Rectángulo 11"/>
                      <wp:cNvGraphicFramePr/>
                      <a:graphic xmlns:a="http://schemas.openxmlformats.org/drawingml/2006/main">
                        <a:graphicData uri="http://schemas.microsoft.com/office/word/2010/wordprocessingShape">
                          <wps:wsp>
                            <wps:cNvSpPr/>
                            <wps:spPr>
                              <a:xfrm>
                                <a:off x="0" y="0"/>
                                <a:ext cx="218941" cy="22538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2ABE2" id="Rectángulo 11" o:spid="_x0000_s1026" style="position:absolute;margin-left:139.45pt;margin-top:6.5pt;width:17.25pt;height:17.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" filled="f" strokecolor="black [3213]" strokeweight="2pt"/>
                  </w:pict>
                </mc:Fallback>
              </mc:AlternateContent>
            </w:r>
          </w:p>
          <w:p w14:paraId="1492E9BA" w14:textId="77777777" w:rsidR="00074B00" w:rsidRPr="002600B9" w:rsidRDefault="00074B00" w:rsidP="00FB6955">
            <w:pPr>
              <w:jc w:val="center"/>
              <w:rPr>
                <w:rFonts w:ascii="Arial" w:hAnsi="Arial" w:cs="Arial"/>
                <w:b/>
                <w:bCs/>
              </w:rPr>
            </w:pPr>
            <w:r w:rsidRPr="002600B9">
              <w:rPr>
                <w:rFonts w:ascii="Arial" w:hAnsi="Arial" w:cs="Arial"/>
                <w:b/>
                <w:bCs/>
              </w:rPr>
              <w:t>SI                      NO</w:t>
            </w:r>
          </w:p>
        </w:tc>
      </w:tr>
      <w:tr w:rsidR="002600B9" w:rsidRPr="002600B9" w14:paraId="3E26A09D" w14:textId="77777777" w:rsidTr="00DC7EE9">
        <w:trPr>
          <w:trHeight w:val="287"/>
        </w:trPr>
        <w:tc>
          <w:tcPr>
            <w:tcW w:w="3182" w:type="dxa"/>
            <w:vMerge/>
            <w:shd w:val="clear" w:color="auto" w:fill="D9D9D9" w:themeFill="background1" w:themeFillShade="D9"/>
          </w:tcPr>
          <w:p w14:paraId="73101520" w14:textId="77777777" w:rsidR="00074B00" w:rsidRPr="002600B9" w:rsidRDefault="00074B00" w:rsidP="00FB6955">
            <w:pPr>
              <w:jc w:val="center"/>
              <w:rPr>
                <w:rFonts w:ascii="Arial" w:hAnsi="Arial" w:cs="Arial"/>
                <w:b/>
                <w:bCs/>
              </w:rPr>
            </w:pPr>
          </w:p>
        </w:tc>
        <w:tc>
          <w:tcPr>
            <w:tcW w:w="3182" w:type="dxa"/>
            <w:shd w:val="clear" w:color="auto" w:fill="D9D9D9" w:themeFill="background1" w:themeFillShade="D9"/>
          </w:tcPr>
          <w:p w14:paraId="4B074F88" w14:textId="77777777" w:rsidR="00074B00" w:rsidRPr="002600B9" w:rsidRDefault="00074B00" w:rsidP="00074B00">
            <w:pPr>
              <w:tabs>
                <w:tab w:val="left" w:pos="960"/>
                <w:tab w:val="right" w:leader="hyphen" w:pos="6806"/>
              </w:tabs>
              <w:spacing w:line="240" w:lineRule="atLeast"/>
              <w:jc w:val="both"/>
              <w:rPr>
                <w:rFonts w:ascii="Arial" w:hAnsi="Arial" w:cs="Arial"/>
                <w:b/>
                <w:bCs/>
              </w:rPr>
            </w:pPr>
            <w:r w:rsidRPr="002600B9">
              <w:rPr>
                <w:rFonts w:ascii="Arial" w:hAnsi="Arial" w:cs="Arial"/>
                <w:b/>
                <w:bCs/>
              </w:rPr>
              <w:t>Fomento de la integración social de mujeres con especiales dificultades de inserción laboral.</w:t>
            </w:r>
          </w:p>
          <w:p w14:paraId="7282E540" w14:textId="77777777" w:rsidR="00074B00" w:rsidRPr="002600B9" w:rsidRDefault="00074B00" w:rsidP="007E16B3">
            <w:pPr>
              <w:rPr>
                <w:rFonts w:ascii="Arial" w:hAnsi="Arial" w:cs="Arial"/>
                <w:b/>
                <w:bCs/>
              </w:rPr>
            </w:pPr>
          </w:p>
          <w:p w14:paraId="22A1C814" w14:textId="77777777" w:rsidR="007E16B3" w:rsidRPr="002600B9" w:rsidRDefault="007E16B3" w:rsidP="007E16B3">
            <w:pPr>
              <w:jc w:val="both"/>
              <w:rPr>
                <w:rFonts w:ascii="Arial" w:hAnsi="Arial" w:cs="Arial"/>
                <w:b/>
                <w:bCs/>
              </w:rPr>
            </w:pPr>
            <w:r w:rsidRPr="002600B9">
              <w:rPr>
                <w:rFonts w:ascii="Arial" w:hAnsi="Arial" w:cs="Arial"/>
                <w:sz w:val="18"/>
                <w:szCs w:val="18"/>
                <w:lang w:eastAsia="en-US"/>
              </w:rPr>
              <w:t>Adscripción para la ejecución del contrato a un mayor número de mujeres con especiales dificultades de inserción laboral (personas con un porcentaje de discapacidad igual o superior al 33%, perceptoras de renta garantizada, víctimas de violencia de género, que hayan finalizado un itinerario de inserción o desempleadas de larga duración)</w:t>
            </w:r>
          </w:p>
        </w:tc>
        <w:tc>
          <w:tcPr>
            <w:tcW w:w="3842" w:type="dxa"/>
            <w:shd w:val="clear" w:color="auto" w:fill="auto"/>
          </w:tcPr>
          <w:p w14:paraId="33857C9C" w14:textId="77777777" w:rsidR="007E16B3" w:rsidRPr="002600B9" w:rsidRDefault="007E16B3" w:rsidP="00FB6955">
            <w:pPr>
              <w:jc w:val="center"/>
              <w:rPr>
                <w:rFonts w:ascii="Arial" w:hAnsi="Arial" w:cs="Arial"/>
                <w:b/>
                <w:bCs/>
              </w:rPr>
            </w:pPr>
          </w:p>
          <w:p w14:paraId="230A423E" w14:textId="77777777" w:rsidR="007E16B3" w:rsidRPr="002600B9" w:rsidRDefault="007E16B3" w:rsidP="00FB6955">
            <w:pPr>
              <w:jc w:val="center"/>
              <w:rPr>
                <w:rFonts w:ascii="Arial" w:hAnsi="Arial" w:cs="Arial"/>
                <w:b/>
                <w:bCs/>
              </w:rPr>
            </w:pPr>
          </w:p>
          <w:p w14:paraId="5B9C08A2" w14:textId="77777777" w:rsidR="00074B00" w:rsidRPr="002600B9" w:rsidRDefault="007E16B3" w:rsidP="00FB6955">
            <w:pPr>
              <w:jc w:val="center"/>
              <w:rPr>
                <w:rFonts w:ascii="Arial" w:hAnsi="Arial" w:cs="Arial"/>
                <w:b/>
                <w:bCs/>
              </w:rPr>
            </w:pPr>
            <w:r w:rsidRPr="002600B9">
              <w:rPr>
                <w:rFonts w:ascii="Arial" w:hAnsi="Arial" w:cs="Arial"/>
                <w:b/>
                <w:bCs/>
              </w:rPr>
              <w:t>Número de mujeres</w:t>
            </w:r>
          </w:p>
          <w:p w14:paraId="0C040CF7" w14:textId="77777777" w:rsidR="007E16B3" w:rsidRPr="002600B9" w:rsidRDefault="007E16B3" w:rsidP="00FB6955">
            <w:pPr>
              <w:jc w:val="center"/>
              <w:rPr>
                <w:rFonts w:ascii="Arial" w:hAnsi="Arial" w:cs="Arial"/>
                <w:b/>
                <w:bCs/>
              </w:rPr>
            </w:pPr>
            <w:r w:rsidRPr="002600B9">
              <w:rPr>
                <w:rFonts w:ascii="Arial" w:hAnsi="Arial" w:cs="Arial"/>
                <w:b/>
                <w:noProof/>
              </w:rPr>
              <mc:AlternateContent>
                <mc:Choice Requires="wps">
                  <w:drawing>
                    <wp:anchor distT="0" distB="0" distL="114300" distR="114300" simplePos="0" relativeHeight="251676672" behindDoc="0" locked="0" layoutInCell="1" allowOverlap="1" wp14:anchorId="7E8CC3C7" wp14:editId="1CC05B94">
                      <wp:simplePos x="0" y="0"/>
                      <wp:positionH relativeFrom="column">
                        <wp:posOffset>861059</wp:posOffset>
                      </wp:positionH>
                      <wp:positionV relativeFrom="paragraph">
                        <wp:posOffset>98425</wp:posOffset>
                      </wp:positionV>
                      <wp:extent cx="619125" cy="225381"/>
                      <wp:effectExtent l="0" t="0" r="28575" b="22860"/>
                      <wp:wrapNone/>
                      <wp:docPr id="12" name="Rectángulo 12"/>
                      <wp:cNvGraphicFramePr/>
                      <a:graphic xmlns:a="http://schemas.openxmlformats.org/drawingml/2006/main">
                        <a:graphicData uri="http://schemas.microsoft.com/office/word/2010/wordprocessingShape">
                          <wps:wsp>
                            <wps:cNvSpPr/>
                            <wps:spPr>
                              <a:xfrm>
                                <a:off x="0" y="0"/>
                                <a:ext cx="619125" cy="22538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8F2AC" id="Rectángulo 12" o:spid="_x0000_s1026" style="position:absolute;margin-left:67.8pt;margin-top:7.75pt;width:48.75pt;height:1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" filled="f" strokecolor="black [3213]" strokeweight="2pt"/>
                  </w:pict>
                </mc:Fallback>
              </mc:AlternateContent>
            </w:r>
          </w:p>
          <w:p w14:paraId="1272189B" w14:textId="77777777" w:rsidR="007E16B3" w:rsidRPr="002600B9" w:rsidRDefault="007E16B3" w:rsidP="00FB6955">
            <w:pPr>
              <w:jc w:val="center"/>
              <w:rPr>
                <w:rFonts w:ascii="Arial" w:hAnsi="Arial" w:cs="Arial"/>
                <w:b/>
                <w:bCs/>
              </w:rPr>
            </w:pPr>
          </w:p>
        </w:tc>
      </w:tr>
    </w:tbl>
    <w:p w14:paraId="6AEC8A9D" w14:textId="77777777" w:rsidR="00D27556" w:rsidRPr="002600B9" w:rsidRDefault="00D27556" w:rsidP="003F7901">
      <w:pPr>
        <w:jc w:val="both"/>
        <w:rPr>
          <w:rFonts w:ascii="Arial" w:hAnsi="Arial" w:cs="Arial"/>
          <w:b/>
        </w:rPr>
      </w:pPr>
    </w:p>
    <w:p w14:paraId="0F8E923D" w14:textId="77777777" w:rsidR="00182BCB" w:rsidRPr="002600B9" w:rsidRDefault="00182BCB" w:rsidP="003F7901">
      <w:pPr>
        <w:jc w:val="both"/>
        <w:rPr>
          <w:rFonts w:ascii="Arial" w:hAnsi="Arial" w:cs="Arial"/>
          <w:b/>
        </w:rPr>
      </w:pPr>
    </w:p>
    <w:p w14:paraId="6B8CE288" w14:textId="77777777" w:rsidR="00D27556" w:rsidRPr="002600B9" w:rsidRDefault="00D27556" w:rsidP="003F7901">
      <w:pPr>
        <w:jc w:val="both"/>
        <w:rPr>
          <w:rFonts w:ascii="Arial" w:hAnsi="Arial" w:cs="Arial"/>
          <w:b/>
        </w:rPr>
      </w:pPr>
    </w:p>
    <w:p w14:paraId="16DB7A56" w14:textId="77777777" w:rsidR="00367F2F" w:rsidRPr="002600B9" w:rsidRDefault="00367F2F" w:rsidP="003F7901">
      <w:pPr>
        <w:jc w:val="both"/>
        <w:rPr>
          <w:rFonts w:ascii="Arial" w:hAnsi="Arial" w:cs="Arial"/>
        </w:rPr>
      </w:pPr>
      <w:r w:rsidRPr="002600B9">
        <w:rPr>
          <w:rFonts w:ascii="Arial" w:hAnsi="Arial" w:cs="Arial"/>
          <w:b/>
        </w:rPr>
        <w:t>Convenio colectivo</w:t>
      </w:r>
      <w:r w:rsidRPr="002600B9">
        <w:rPr>
          <w:rFonts w:ascii="Arial" w:hAnsi="Arial" w:cs="Arial"/>
        </w:rPr>
        <w:t xml:space="preserve"> que será de aplicación a los trabajadores y trabajadoras que realicen la actividad objeto del contrato: </w:t>
      </w:r>
      <w:r w:rsidRPr="002600B9">
        <w:rPr>
          <w:rFonts w:cs="Arial"/>
          <w:i/>
        </w:rPr>
        <w:t>(</w:t>
      </w:r>
      <w:r w:rsidRPr="002600B9">
        <w:rPr>
          <w:rFonts w:ascii="Arial" w:hAnsi="Arial" w:cs="Arial"/>
          <w:i/>
        </w:rPr>
        <w:t>Indicar Convenio Colectivo</w:t>
      </w:r>
      <w:r w:rsidRPr="002600B9">
        <w:rPr>
          <w:rFonts w:cs="Arial"/>
          <w:i/>
        </w:rPr>
        <w:t>)</w:t>
      </w:r>
    </w:p>
    <w:p w14:paraId="7CF103B0" w14:textId="77777777" w:rsidR="00367F2F" w:rsidRPr="002600B9" w:rsidRDefault="00367F2F" w:rsidP="003F7901">
      <w:pPr>
        <w:rPr>
          <w:rFonts w:ascii="Arial" w:hAnsi="Arial" w:cs="Arial"/>
        </w:rPr>
      </w:pPr>
    </w:p>
    <w:p w14:paraId="45277DF5" w14:textId="77777777" w:rsidR="00367F2F" w:rsidRPr="002600B9" w:rsidRDefault="00367F2F" w:rsidP="003F7901">
      <w:pPr>
        <w:rPr>
          <w:rFonts w:ascii="Arial" w:hAnsi="Arial" w:cs="Arial"/>
        </w:rPr>
      </w:pPr>
    </w:p>
    <w:p w14:paraId="17180622" w14:textId="77777777" w:rsidR="00367F2F" w:rsidRPr="002600B9" w:rsidRDefault="00367F2F" w:rsidP="0010148B">
      <w:pPr>
        <w:autoSpaceDE w:val="0"/>
        <w:autoSpaceDN w:val="0"/>
        <w:adjustRightInd w:val="0"/>
        <w:spacing w:before="240" w:after="120" w:line="240" w:lineRule="atLeast"/>
        <w:rPr>
          <w:rFonts w:ascii="Arial" w:hAnsi="Arial" w:cs="Arial"/>
          <w:b/>
        </w:rPr>
      </w:pPr>
      <w:r w:rsidRPr="002600B9">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2600B9" w:rsidRPr="002600B9" w14:paraId="2EC13E13" w14:textId="77777777"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0FB00FEF" w14:textId="77777777" w:rsidR="00367F2F" w:rsidRPr="002600B9" w:rsidRDefault="00367F2F" w:rsidP="002D6D0B">
            <w:pPr>
              <w:spacing w:before="100" w:beforeAutospacing="1"/>
              <w:rPr>
                <w:rFonts w:ascii="Arial" w:hAnsi="Arial" w:cs="Arial"/>
                <w:i/>
              </w:rPr>
            </w:pPr>
            <w:r w:rsidRPr="002600B9">
              <w:rPr>
                <w:rFonts w:ascii="Arial" w:hAnsi="Arial" w:cs="Arial"/>
                <w:i/>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70600589" w14:textId="77777777" w:rsidR="00367F2F" w:rsidRPr="002600B9" w:rsidRDefault="00367F2F" w:rsidP="002D6D0B">
            <w:pPr>
              <w:spacing w:before="100" w:beforeAutospacing="1"/>
              <w:jc w:val="center"/>
              <w:rPr>
                <w:rFonts w:ascii="Arial" w:hAnsi="Arial" w:cs="Arial"/>
                <w:i/>
              </w:rPr>
            </w:pPr>
            <w:r w:rsidRPr="002600B9">
              <w:rPr>
                <w:rFonts w:ascii="Arial" w:hAnsi="Arial" w:cs="Arial"/>
                <w:i/>
              </w:rPr>
              <w:t>firma</w:t>
            </w:r>
          </w:p>
        </w:tc>
      </w:tr>
    </w:tbl>
    <w:p w14:paraId="4677288F" w14:textId="77777777" w:rsidR="00367F2F" w:rsidRPr="002600B9" w:rsidRDefault="00367F2F" w:rsidP="003B45C5">
      <w:pPr>
        <w:pStyle w:val="Ttulo1"/>
        <w:spacing w:before="0" w:line="240" w:lineRule="atLeast"/>
        <w:jc w:val="center"/>
        <w:rPr>
          <w:sz w:val="22"/>
          <w:szCs w:val="22"/>
        </w:rPr>
      </w:pPr>
      <w:r w:rsidRPr="002600B9">
        <w:br w:type="page"/>
      </w:r>
      <w:bookmarkStart w:id="389" w:name="Anx_10"/>
      <w:bookmarkStart w:id="390" w:name="_Toc214889776"/>
      <w:r w:rsidRPr="002600B9">
        <w:rPr>
          <w:sz w:val="22"/>
          <w:szCs w:val="22"/>
        </w:rPr>
        <w:t>ANEXO X</w:t>
      </w:r>
      <w:bookmarkEnd w:id="389"/>
      <w:r w:rsidRPr="002600B9">
        <w:rPr>
          <w:sz w:val="22"/>
          <w:szCs w:val="22"/>
        </w:rPr>
        <w:t>.- PROPUESTA DE SISTEMA DE EVALUACIÓN DE LOS CRITERIOS DE ADJUDICACIÓN Y LAS CONDICIONES ESPECIALES DE EJECUCIÓN DE CARÁCTER SOCIAL</w:t>
      </w:r>
      <w:bookmarkEnd w:id="383"/>
      <w:bookmarkEnd w:id="384"/>
      <w:bookmarkEnd w:id="385"/>
      <w:bookmarkEnd w:id="386"/>
      <w:bookmarkEnd w:id="387"/>
      <w:bookmarkEnd w:id="388"/>
      <w:bookmarkEnd w:id="390"/>
      <w:r w:rsidRPr="002600B9">
        <w:rPr>
          <w:sz w:val="22"/>
          <w:szCs w:val="22"/>
        </w:rPr>
        <w:t xml:space="preserve"> </w:t>
      </w:r>
    </w:p>
    <w:p w14:paraId="645BBEA1" w14:textId="77777777" w:rsidR="00367F2F" w:rsidRPr="002600B9" w:rsidRDefault="00367F2F" w:rsidP="00233FE9">
      <w:pPr>
        <w:autoSpaceDE w:val="0"/>
        <w:autoSpaceDN w:val="0"/>
        <w:adjustRightInd w:val="0"/>
        <w:spacing w:line="240" w:lineRule="atLeast"/>
        <w:jc w:val="both"/>
        <w:rPr>
          <w:rFonts w:ascii="Arial" w:hAnsi="Arial" w:cs="Arial"/>
        </w:rPr>
      </w:pPr>
    </w:p>
    <w:p w14:paraId="2EAD07AC" w14:textId="77777777" w:rsidR="00367F2F" w:rsidRPr="002600B9" w:rsidRDefault="00367F2F" w:rsidP="00233FE9">
      <w:pPr>
        <w:autoSpaceDE w:val="0"/>
        <w:autoSpaceDN w:val="0"/>
        <w:adjustRightInd w:val="0"/>
        <w:spacing w:line="240" w:lineRule="atLeast"/>
        <w:rPr>
          <w:rFonts w:ascii="Arial" w:hAnsi="Arial" w:cs="Arial"/>
        </w:rPr>
      </w:pPr>
      <w:r w:rsidRPr="002600B9">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14:paraId="3F0C1B84" w14:textId="77777777" w:rsidR="00367F2F" w:rsidRPr="002600B9"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6042911C" w14:textId="77777777" w:rsidTr="00A06E14">
        <w:trPr>
          <w:trHeight w:val="340"/>
        </w:trPr>
        <w:tc>
          <w:tcPr>
            <w:tcW w:w="8504" w:type="dxa"/>
            <w:gridSpan w:val="4"/>
            <w:tcBorders>
              <w:bottom w:val="single" w:sz="4" w:space="0" w:color="auto"/>
            </w:tcBorders>
            <w:vAlign w:val="center"/>
          </w:tcPr>
          <w:p w14:paraId="4E885C1D" w14:textId="77777777" w:rsidR="00367F2F" w:rsidRPr="002600B9" w:rsidRDefault="00367F2F" w:rsidP="00A06E14">
            <w:pPr>
              <w:spacing w:before="80" w:after="20"/>
              <w:rPr>
                <w:rFonts w:ascii="Arial" w:hAnsi="Arial" w:cs="Arial"/>
                <w:sz w:val="18"/>
                <w:szCs w:val="18"/>
              </w:rPr>
            </w:pPr>
            <w:r w:rsidRPr="002600B9">
              <w:rPr>
                <w:rFonts w:ascii="Arial" w:hAnsi="Arial" w:cs="Arial"/>
                <w:b/>
                <w:bCs/>
                <w:position w:val="19"/>
                <w:sz w:val="18"/>
                <w:szCs w:val="18"/>
              </w:rPr>
              <w:t>DATOS DE IDENTIFICACIÓN</w:t>
            </w:r>
          </w:p>
        </w:tc>
      </w:tr>
      <w:tr w:rsidR="002600B9" w:rsidRPr="002600B9" w14:paraId="5DE2D170" w14:textId="77777777" w:rsidTr="00A06E14">
        <w:trPr>
          <w:trHeight w:val="463"/>
        </w:trPr>
        <w:tc>
          <w:tcPr>
            <w:tcW w:w="5617" w:type="dxa"/>
            <w:gridSpan w:val="3"/>
            <w:tcBorders>
              <w:top w:val="single" w:sz="4" w:space="0" w:color="auto"/>
            </w:tcBorders>
            <w:vAlign w:val="center"/>
          </w:tcPr>
          <w:p w14:paraId="74C5D16F" w14:textId="77777777" w:rsidR="00367F2F" w:rsidRPr="002600B9" w:rsidRDefault="00367F2F" w:rsidP="00A06E14">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64008F99" w14:textId="77777777" w:rsidR="00367F2F" w:rsidRPr="002600B9" w:rsidRDefault="00367F2F" w:rsidP="00A06E14">
            <w:pPr>
              <w:spacing w:after="40"/>
              <w:rPr>
                <w:rFonts w:ascii="Arial" w:hAnsi="Arial" w:cs="Arial"/>
                <w:sz w:val="18"/>
                <w:szCs w:val="18"/>
              </w:rPr>
            </w:pPr>
          </w:p>
        </w:tc>
        <w:tc>
          <w:tcPr>
            <w:tcW w:w="2887" w:type="dxa"/>
            <w:tcBorders>
              <w:top w:val="single" w:sz="4" w:space="0" w:color="auto"/>
            </w:tcBorders>
            <w:vAlign w:val="center"/>
          </w:tcPr>
          <w:p w14:paraId="0491DF97" w14:textId="77777777" w:rsidR="00367F2F" w:rsidRPr="002600B9" w:rsidRDefault="00367F2F" w:rsidP="00A06E14">
            <w:pPr>
              <w:spacing w:after="80"/>
              <w:rPr>
                <w:rFonts w:ascii="Arial" w:hAnsi="Arial" w:cs="Arial"/>
                <w:b/>
                <w:bCs/>
                <w:sz w:val="18"/>
                <w:szCs w:val="18"/>
              </w:rPr>
            </w:pPr>
            <w:r w:rsidRPr="002600B9">
              <w:rPr>
                <w:rFonts w:ascii="Arial" w:hAnsi="Arial" w:cs="Arial"/>
                <w:b/>
                <w:bCs/>
                <w:sz w:val="18"/>
                <w:szCs w:val="18"/>
              </w:rPr>
              <w:t>DNI-NIF</w:t>
            </w:r>
          </w:p>
          <w:p w14:paraId="6B3B52C2" w14:textId="77777777" w:rsidR="00367F2F" w:rsidRPr="002600B9" w:rsidRDefault="00367F2F" w:rsidP="00A06E14">
            <w:pPr>
              <w:spacing w:after="40"/>
              <w:ind w:left="45"/>
              <w:rPr>
                <w:rFonts w:ascii="Arial" w:hAnsi="Arial" w:cs="Arial"/>
                <w:sz w:val="18"/>
                <w:szCs w:val="18"/>
              </w:rPr>
            </w:pPr>
          </w:p>
        </w:tc>
      </w:tr>
      <w:tr w:rsidR="002600B9" w:rsidRPr="002600B9" w14:paraId="72FCE679"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189A45B"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78731BC2"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En nombre propio</w:t>
            </w:r>
          </w:p>
        </w:tc>
      </w:tr>
      <w:tr w:rsidR="002600B9" w:rsidRPr="002600B9" w14:paraId="1134EAD1"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B2299AE" w14:textId="77777777" w:rsidR="00367F2F" w:rsidRPr="002600B9" w:rsidRDefault="00367F2F" w:rsidP="00A06E14">
            <w:pPr>
              <w:rPr>
                <w:rFonts w:ascii="Arial" w:hAnsi="Arial" w:cs="Arial"/>
                <w:b/>
                <w:bCs/>
                <w:sz w:val="18"/>
                <w:szCs w:val="18"/>
              </w:rPr>
            </w:pPr>
            <w:r w:rsidRPr="002600B9">
              <w:rPr>
                <w:rFonts w:ascii="Arial" w:hAnsi="Arial" w:cs="Arial"/>
                <w:b/>
                <w:sz w:val="18"/>
                <w:szCs w:val="18"/>
              </w:rPr>
              <w:t xml:space="preserve"> </w:t>
            </w:r>
          </w:p>
        </w:tc>
        <w:tc>
          <w:tcPr>
            <w:tcW w:w="8220" w:type="dxa"/>
            <w:gridSpan w:val="3"/>
            <w:tcBorders>
              <w:left w:val="single" w:sz="4" w:space="0" w:color="auto"/>
            </w:tcBorders>
            <w:vAlign w:val="center"/>
          </w:tcPr>
          <w:p w14:paraId="296E8D71" w14:textId="77777777" w:rsidR="00367F2F" w:rsidRPr="002600B9" w:rsidRDefault="00367F2F" w:rsidP="00A06E14">
            <w:pPr>
              <w:ind w:left="57"/>
              <w:rPr>
                <w:rFonts w:ascii="Arial" w:hAnsi="Arial" w:cs="Arial"/>
                <w:sz w:val="18"/>
                <w:szCs w:val="18"/>
              </w:rPr>
            </w:pPr>
            <w:r w:rsidRPr="002600B9">
              <w:rPr>
                <w:rFonts w:ascii="Arial" w:hAnsi="Arial" w:cs="Arial"/>
                <w:b/>
                <w:bCs/>
                <w:sz w:val="18"/>
                <w:szCs w:val="18"/>
              </w:rPr>
              <w:t xml:space="preserve">En nombre de la empresa que represento </w:t>
            </w:r>
          </w:p>
        </w:tc>
      </w:tr>
      <w:tr w:rsidR="002600B9" w:rsidRPr="002600B9" w14:paraId="5CCBE69A" w14:textId="77777777" w:rsidTr="00A06E14">
        <w:trPr>
          <w:trHeight w:val="340"/>
        </w:trPr>
        <w:tc>
          <w:tcPr>
            <w:tcW w:w="3261" w:type="dxa"/>
            <w:gridSpan w:val="2"/>
            <w:vAlign w:val="center"/>
          </w:tcPr>
          <w:p w14:paraId="36210155"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Razón social de la representada:</w:t>
            </w:r>
          </w:p>
        </w:tc>
        <w:tc>
          <w:tcPr>
            <w:tcW w:w="5243" w:type="dxa"/>
            <w:gridSpan w:val="2"/>
            <w:vAlign w:val="center"/>
          </w:tcPr>
          <w:p w14:paraId="2B3CF691" w14:textId="77777777" w:rsidR="00367F2F" w:rsidRPr="002600B9" w:rsidRDefault="00367F2F" w:rsidP="00A06E14">
            <w:pPr>
              <w:ind w:left="45"/>
              <w:rPr>
                <w:rFonts w:ascii="Arial" w:hAnsi="Arial" w:cs="Arial"/>
                <w:bCs/>
                <w:sz w:val="18"/>
                <w:szCs w:val="18"/>
              </w:rPr>
            </w:pPr>
          </w:p>
        </w:tc>
      </w:tr>
      <w:tr w:rsidR="00367F2F" w:rsidRPr="002600B9" w14:paraId="020647F1" w14:textId="77777777" w:rsidTr="00A06E14">
        <w:trPr>
          <w:trHeight w:val="340"/>
        </w:trPr>
        <w:tc>
          <w:tcPr>
            <w:tcW w:w="3261" w:type="dxa"/>
            <w:gridSpan w:val="2"/>
            <w:vAlign w:val="center"/>
          </w:tcPr>
          <w:p w14:paraId="155A7831" w14:textId="77777777" w:rsidR="00367F2F" w:rsidRPr="002600B9" w:rsidRDefault="00367F2F" w:rsidP="00A06E14">
            <w:pPr>
              <w:ind w:left="312"/>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4AC1A5E6" w14:textId="77777777" w:rsidR="00367F2F" w:rsidRPr="002600B9" w:rsidRDefault="00367F2F" w:rsidP="00A06E14">
            <w:pPr>
              <w:ind w:left="45"/>
              <w:rPr>
                <w:rFonts w:ascii="Arial" w:hAnsi="Arial" w:cs="Arial"/>
                <w:bCs/>
                <w:sz w:val="18"/>
                <w:szCs w:val="18"/>
              </w:rPr>
            </w:pPr>
          </w:p>
        </w:tc>
      </w:tr>
    </w:tbl>
    <w:p w14:paraId="4602A4CB" w14:textId="77777777" w:rsidR="00367F2F" w:rsidRPr="002600B9"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600B9" w:rsidRPr="002600B9" w14:paraId="2D79B595" w14:textId="77777777" w:rsidTr="00A06E14">
        <w:trPr>
          <w:trHeight w:val="284"/>
        </w:trPr>
        <w:tc>
          <w:tcPr>
            <w:tcW w:w="8504" w:type="dxa"/>
            <w:gridSpan w:val="2"/>
            <w:tcBorders>
              <w:top w:val="nil"/>
              <w:left w:val="nil"/>
              <w:right w:val="nil"/>
            </w:tcBorders>
          </w:tcPr>
          <w:p w14:paraId="6E78DB15" w14:textId="77777777" w:rsidR="00367F2F" w:rsidRPr="002600B9" w:rsidRDefault="00367F2F" w:rsidP="00A06E14">
            <w:pPr>
              <w:spacing w:before="60" w:after="20"/>
              <w:rPr>
                <w:rFonts w:ascii="Arial" w:hAnsi="Arial" w:cs="Arial"/>
                <w:b/>
                <w:bCs/>
                <w:position w:val="21"/>
                <w:sz w:val="18"/>
              </w:rPr>
            </w:pPr>
            <w:r w:rsidRPr="002600B9">
              <w:rPr>
                <w:rFonts w:ascii="Arial" w:hAnsi="Arial" w:cs="Arial"/>
                <w:b/>
                <w:bCs/>
                <w:position w:val="21"/>
                <w:sz w:val="18"/>
              </w:rPr>
              <w:t>DATOS DEL EXPEDIENTE DE CONTRATACIÓN</w:t>
            </w:r>
          </w:p>
        </w:tc>
      </w:tr>
      <w:tr w:rsidR="00367F2F" w:rsidRPr="002600B9" w14:paraId="45818593" w14:textId="77777777" w:rsidTr="00A06E14">
        <w:trPr>
          <w:trHeight w:val="454"/>
        </w:trPr>
        <w:tc>
          <w:tcPr>
            <w:tcW w:w="5617" w:type="dxa"/>
            <w:tcBorders>
              <w:left w:val="nil"/>
              <w:bottom w:val="nil"/>
              <w:right w:val="nil"/>
            </w:tcBorders>
            <w:vAlign w:val="center"/>
          </w:tcPr>
          <w:p w14:paraId="3137DFD5" w14:textId="77777777" w:rsidR="00367F2F" w:rsidRPr="002600B9" w:rsidRDefault="00367F2F" w:rsidP="00A06E14">
            <w:pPr>
              <w:spacing w:after="80"/>
              <w:rPr>
                <w:rFonts w:ascii="Arial" w:hAnsi="Arial" w:cs="Arial"/>
                <w:b/>
                <w:bCs/>
                <w:sz w:val="18"/>
              </w:rPr>
            </w:pPr>
            <w:r w:rsidRPr="002600B9">
              <w:rPr>
                <w:rFonts w:ascii="Arial" w:hAnsi="Arial" w:cs="Arial"/>
                <w:b/>
                <w:bCs/>
                <w:sz w:val="18"/>
              </w:rPr>
              <w:t>Denominación del contrato</w:t>
            </w:r>
          </w:p>
          <w:p w14:paraId="4792CBE4" w14:textId="77777777" w:rsidR="00570BCB" w:rsidRPr="002600B9" w:rsidRDefault="00570BCB" w:rsidP="00570BCB">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65A4B7AD" w14:textId="77777777" w:rsidR="00367F2F" w:rsidRPr="002600B9" w:rsidRDefault="00367F2F" w:rsidP="00A06E14">
            <w:pPr>
              <w:ind w:left="45"/>
              <w:rPr>
                <w:rFonts w:ascii="Arial" w:hAnsi="Arial" w:cs="Arial"/>
                <w:sz w:val="18"/>
              </w:rPr>
            </w:pPr>
          </w:p>
        </w:tc>
        <w:tc>
          <w:tcPr>
            <w:tcW w:w="2887" w:type="dxa"/>
            <w:tcBorders>
              <w:left w:val="nil"/>
              <w:bottom w:val="nil"/>
              <w:right w:val="nil"/>
            </w:tcBorders>
            <w:vAlign w:val="center"/>
          </w:tcPr>
          <w:p w14:paraId="7B275D7B" w14:textId="77777777" w:rsidR="00367F2F" w:rsidRPr="002600B9" w:rsidRDefault="00367F2F" w:rsidP="001D2541">
            <w:pPr>
              <w:spacing w:after="80"/>
              <w:jc w:val="right"/>
              <w:rPr>
                <w:rFonts w:ascii="Arial" w:hAnsi="Arial" w:cs="Arial"/>
                <w:b/>
                <w:bCs/>
              </w:rPr>
            </w:pPr>
            <w:r w:rsidRPr="002600B9">
              <w:rPr>
                <w:rFonts w:ascii="Arial" w:hAnsi="Arial" w:cs="Arial"/>
                <w:b/>
                <w:bCs/>
              </w:rPr>
              <w:t>Código de referencia</w:t>
            </w:r>
          </w:p>
          <w:p w14:paraId="303A3EA1" w14:textId="5D2D07A2" w:rsidR="00367F2F" w:rsidRPr="002600B9" w:rsidRDefault="00DC7EE9" w:rsidP="0053180E">
            <w:pPr>
              <w:ind w:left="45"/>
              <w:jc w:val="right"/>
              <w:rPr>
                <w:rFonts w:ascii="Arial" w:hAnsi="Arial" w:cs="Arial"/>
                <w:b/>
                <w:sz w:val="18"/>
                <w:szCs w:val="18"/>
              </w:rPr>
            </w:pPr>
            <w:r w:rsidRPr="00C82ACB">
              <w:rPr>
                <w:rFonts w:ascii="Arial" w:hAnsi="Arial" w:cs="Arial"/>
                <w:b/>
                <w:sz w:val="18"/>
                <w:szCs w:val="18"/>
              </w:rPr>
              <w:t>2026/63</w:t>
            </w:r>
          </w:p>
        </w:tc>
      </w:tr>
    </w:tbl>
    <w:p w14:paraId="14EE1F23" w14:textId="77777777" w:rsidR="00367F2F" w:rsidRPr="002600B9" w:rsidRDefault="00367F2F" w:rsidP="00CD4AFC">
      <w:pPr>
        <w:rPr>
          <w:rFonts w:ascii="Arial" w:hAnsi="Arial" w:cs="Arial"/>
        </w:rPr>
      </w:pPr>
    </w:p>
    <w:p w14:paraId="0E2D472D" w14:textId="77777777" w:rsidR="003404AE" w:rsidRPr="002600B9" w:rsidRDefault="003404AE" w:rsidP="003404AE">
      <w:pPr>
        <w:autoSpaceDE w:val="0"/>
        <w:autoSpaceDN w:val="0"/>
        <w:adjustRightInd w:val="0"/>
        <w:spacing w:before="240"/>
        <w:rPr>
          <w:rFonts w:ascii="Arial" w:hAnsi="Arial" w:cs="Arial"/>
        </w:rPr>
      </w:pPr>
      <w:r w:rsidRPr="002600B9">
        <w:rPr>
          <w:rFonts w:ascii="Arial" w:hAnsi="Arial" w:cs="Arial"/>
          <w:b/>
        </w:rPr>
        <w:t>DECLARA</w:t>
      </w:r>
      <w:r w:rsidRPr="002600B9">
        <w:rPr>
          <w:rFonts w:ascii="Arial" w:hAnsi="Arial" w:cs="Arial"/>
        </w:rPr>
        <w:t xml:space="preserve"> que la citada empresa, en la ejecución del contrato:</w:t>
      </w:r>
    </w:p>
    <w:p w14:paraId="7A104B6E"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 xml:space="preserve">Ha empleado para la ejecución del contrato </w:t>
      </w:r>
      <w:r w:rsidRPr="002600B9">
        <w:rPr>
          <w:rFonts w:ascii="Arial" w:hAnsi="Arial" w:cs="Arial"/>
          <w:lang w:val="es-ES_tradnl"/>
        </w:rPr>
        <w:t>a … mujeres</w:t>
      </w:r>
      <w:r w:rsidRPr="002600B9">
        <w:rPr>
          <w:rFonts w:ascii="Arial" w:hAnsi="Arial" w:cs="Arial"/>
        </w:rPr>
        <w:t>, lo que supone un … % sobre el total de la plantilla empleada.</w:t>
      </w:r>
    </w:p>
    <w:p w14:paraId="5E2AC31B"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14:paraId="298BBE4C"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Ha diseñado e impartido … horas de formación en materia de igualdad, en las que han participado … personas.</w:t>
      </w:r>
    </w:p>
    <w:p w14:paraId="71103B21"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Ha designado a una persona de la plantilla de la empresa o ha contratado a un/a técnico/a como responsable en materia de igualdad.</w:t>
      </w:r>
    </w:p>
    <w:p w14:paraId="16B952CF"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14:paraId="5EAA7F60"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 xml:space="preserve">Ha aprobado un protocolo específico para el empleo de lenguaje de género en la empresa, en cuyo diseño han participado … personas y que ha sido comunicado a … personas. </w:t>
      </w:r>
    </w:p>
    <w:p w14:paraId="4DE57E36"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14:paraId="7827AC83"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14:paraId="2512280F"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 xml:space="preserve">Dispone de una certificación o acreditación en materia de igualdad entre mujeres y hombres, cuyas acciones aplicadas a la ejecución del contrato han beneficiado a … personas. </w:t>
      </w:r>
    </w:p>
    <w:p w14:paraId="449794B3"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14:paraId="06307B49"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 xml:space="preserve">Ha respetado para el total de la plantilla, formada por … personas, el cumplimiento del convenio sectorial y territorial vigente para el sector. </w:t>
      </w:r>
    </w:p>
    <w:p w14:paraId="0CF65459"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14:paraId="610E8FFB" w14:textId="77777777" w:rsidR="003404AE" w:rsidRPr="002600B9"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2600B9">
        <w:rPr>
          <w:rFonts w:ascii="Arial" w:hAnsi="Arial" w:cs="Arial"/>
        </w:rPr>
        <w:t>Ha cumplido las obligaciones lingüísticas contenidas en el contrato.</w:t>
      </w:r>
    </w:p>
    <w:p w14:paraId="06B66C20" w14:textId="77777777" w:rsidR="004423FA" w:rsidRPr="002600B9" w:rsidRDefault="004423FA">
      <w:pPr>
        <w:rPr>
          <w:rFonts w:ascii="Arial" w:hAnsi="Arial" w:cs="Arial"/>
        </w:rPr>
      </w:pPr>
      <w:r w:rsidRPr="002600B9">
        <w:rPr>
          <w:rFonts w:ascii="Arial" w:hAnsi="Arial" w:cs="Arial"/>
        </w:rPr>
        <w:br w:type="page"/>
      </w:r>
    </w:p>
    <w:p w14:paraId="1F5EB63C" w14:textId="77777777" w:rsidR="004423FA" w:rsidRPr="002600B9" w:rsidRDefault="004423FA" w:rsidP="004423FA">
      <w:pPr>
        <w:pStyle w:val="Ttulo1"/>
        <w:spacing w:before="0" w:line="240" w:lineRule="atLeast"/>
        <w:jc w:val="center"/>
        <w:rPr>
          <w:sz w:val="22"/>
          <w:szCs w:val="22"/>
        </w:rPr>
      </w:pPr>
      <w:bookmarkStart w:id="391" w:name="_Toc214889777"/>
      <w:r w:rsidRPr="002600B9">
        <w:rPr>
          <w:sz w:val="22"/>
          <w:szCs w:val="22"/>
        </w:rPr>
        <w:t>ANEXO XI.- MODELO DE DECLARACIÓN DE INSCRIPCION EN EL REGISTRO FORAL DE SERVICIOS SOCIALES DE GIPUZKOA</w:t>
      </w:r>
      <w:bookmarkEnd w:id="391"/>
    </w:p>
    <w:p w14:paraId="0F81CE87" w14:textId="77777777" w:rsidR="004423FA" w:rsidRPr="002600B9" w:rsidRDefault="004423FA" w:rsidP="004423FA">
      <w:pPr>
        <w:jc w:val="both"/>
        <w:rPr>
          <w:rFonts w:ascii="Arial" w:hAnsi="Arial" w:cs="Arial"/>
        </w:rPr>
      </w:pPr>
    </w:p>
    <w:p w14:paraId="01DCC366" w14:textId="77777777" w:rsidR="004423FA" w:rsidRPr="002600B9" w:rsidRDefault="004423FA" w:rsidP="004423FA">
      <w:pPr>
        <w:jc w:val="both"/>
        <w:rPr>
          <w:rFonts w:ascii="Arial" w:hAnsi="Arial" w:cs="Arial"/>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600B9" w:rsidRPr="002600B9" w14:paraId="0B5BD5F2" w14:textId="77777777" w:rsidTr="0059413B">
        <w:trPr>
          <w:trHeight w:val="340"/>
        </w:trPr>
        <w:tc>
          <w:tcPr>
            <w:tcW w:w="8504" w:type="dxa"/>
            <w:gridSpan w:val="4"/>
            <w:tcBorders>
              <w:bottom w:val="single" w:sz="4" w:space="0" w:color="auto"/>
            </w:tcBorders>
          </w:tcPr>
          <w:p w14:paraId="0D40D5EE" w14:textId="77777777" w:rsidR="004423FA" w:rsidRPr="002600B9" w:rsidRDefault="004423FA" w:rsidP="0059413B">
            <w:pPr>
              <w:spacing w:before="80" w:after="20"/>
            </w:pPr>
            <w:r w:rsidRPr="002600B9">
              <w:rPr>
                <w:rFonts w:ascii="Arial" w:hAnsi="Arial" w:cs="Arial"/>
                <w:b/>
                <w:bCs/>
                <w:position w:val="19"/>
                <w:sz w:val="18"/>
                <w:szCs w:val="18"/>
              </w:rPr>
              <w:t>DATOS DE IDENTIFICACIÓN</w:t>
            </w:r>
          </w:p>
        </w:tc>
      </w:tr>
      <w:tr w:rsidR="002600B9" w:rsidRPr="002600B9" w14:paraId="6B1D2E11" w14:textId="77777777" w:rsidTr="0059413B">
        <w:trPr>
          <w:trHeight w:val="463"/>
        </w:trPr>
        <w:tc>
          <w:tcPr>
            <w:tcW w:w="5617" w:type="dxa"/>
            <w:gridSpan w:val="3"/>
            <w:tcBorders>
              <w:top w:val="single" w:sz="4" w:space="0" w:color="auto"/>
            </w:tcBorders>
            <w:vAlign w:val="center"/>
          </w:tcPr>
          <w:p w14:paraId="5D2B5E26" w14:textId="77777777" w:rsidR="004423FA" w:rsidRPr="002600B9" w:rsidRDefault="004423FA" w:rsidP="0059413B">
            <w:pPr>
              <w:spacing w:after="80"/>
              <w:rPr>
                <w:rFonts w:ascii="Arial" w:hAnsi="Arial" w:cs="Arial"/>
                <w:sz w:val="18"/>
                <w:szCs w:val="18"/>
              </w:rPr>
            </w:pPr>
            <w:r w:rsidRPr="002600B9">
              <w:rPr>
                <w:rFonts w:ascii="Arial" w:hAnsi="Arial" w:cs="Arial"/>
                <w:b/>
                <w:bCs/>
                <w:sz w:val="18"/>
                <w:szCs w:val="18"/>
              </w:rPr>
              <w:t>1</w:t>
            </w:r>
            <w:r w:rsidRPr="002600B9">
              <w:rPr>
                <w:rFonts w:ascii="Arial" w:hAnsi="Arial" w:cs="Arial"/>
                <w:b/>
                <w:bCs/>
                <w:sz w:val="18"/>
                <w:szCs w:val="18"/>
                <w:vertAlign w:val="superscript"/>
              </w:rPr>
              <w:t>er</w:t>
            </w:r>
            <w:r w:rsidRPr="002600B9">
              <w:rPr>
                <w:rFonts w:ascii="Arial" w:hAnsi="Arial" w:cs="Arial"/>
                <w:b/>
                <w:bCs/>
                <w:sz w:val="18"/>
                <w:szCs w:val="18"/>
              </w:rPr>
              <w:t xml:space="preserve"> apellido, 2º apellido, Nombre</w:t>
            </w:r>
          </w:p>
          <w:p w14:paraId="63C7C00E" w14:textId="77777777" w:rsidR="004423FA" w:rsidRPr="002600B9" w:rsidRDefault="004423FA" w:rsidP="0059413B">
            <w:pPr>
              <w:spacing w:after="40"/>
              <w:rPr>
                <w:rFonts w:ascii="Arial" w:hAnsi="Arial" w:cs="Arial"/>
              </w:rPr>
            </w:pPr>
          </w:p>
        </w:tc>
        <w:tc>
          <w:tcPr>
            <w:tcW w:w="2887" w:type="dxa"/>
            <w:tcBorders>
              <w:top w:val="single" w:sz="4" w:space="0" w:color="auto"/>
            </w:tcBorders>
          </w:tcPr>
          <w:p w14:paraId="011FD3BF" w14:textId="77777777" w:rsidR="004423FA" w:rsidRPr="002600B9" w:rsidRDefault="004423FA" w:rsidP="0059413B">
            <w:pPr>
              <w:spacing w:after="80"/>
              <w:rPr>
                <w:rFonts w:ascii="Arial" w:hAnsi="Arial" w:cs="Arial"/>
                <w:b/>
                <w:bCs/>
                <w:sz w:val="18"/>
                <w:szCs w:val="18"/>
              </w:rPr>
            </w:pPr>
            <w:r w:rsidRPr="002600B9">
              <w:rPr>
                <w:rFonts w:ascii="Arial" w:hAnsi="Arial" w:cs="Arial"/>
                <w:b/>
                <w:bCs/>
                <w:sz w:val="18"/>
                <w:szCs w:val="18"/>
              </w:rPr>
              <w:t>DNI-NIF</w:t>
            </w:r>
          </w:p>
          <w:p w14:paraId="3D0B0720" w14:textId="77777777" w:rsidR="004423FA" w:rsidRPr="002600B9" w:rsidRDefault="004423FA" w:rsidP="0059413B">
            <w:pPr>
              <w:spacing w:after="40"/>
              <w:rPr>
                <w:rFonts w:ascii="Arial" w:hAnsi="Arial" w:cs="Arial"/>
              </w:rPr>
            </w:pPr>
          </w:p>
        </w:tc>
      </w:tr>
      <w:tr w:rsidR="002600B9" w:rsidRPr="002600B9" w14:paraId="403F4894" w14:textId="77777777" w:rsidTr="0059413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97D2681" w14:textId="77777777" w:rsidR="004423FA" w:rsidRPr="002600B9" w:rsidRDefault="004423FA" w:rsidP="0059413B">
            <w:pPr>
              <w:rPr>
                <w:rFonts w:ascii="Arial" w:hAnsi="Arial" w:cs="Arial"/>
                <w:b/>
                <w:bCs/>
                <w:sz w:val="18"/>
                <w:szCs w:val="18"/>
              </w:rPr>
            </w:pPr>
            <w:r w:rsidRPr="002600B9">
              <w:rPr>
                <w:rFonts w:ascii="Arial" w:hAnsi="Arial" w:cs="Arial"/>
                <w:b/>
                <w:bCs/>
                <w:sz w:val="17"/>
                <w:szCs w:val="17"/>
              </w:rPr>
              <w:t xml:space="preserve"> </w:t>
            </w:r>
          </w:p>
        </w:tc>
        <w:tc>
          <w:tcPr>
            <w:tcW w:w="8220" w:type="dxa"/>
            <w:gridSpan w:val="3"/>
            <w:tcBorders>
              <w:left w:val="single" w:sz="4" w:space="0" w:color="auto"/>
            </w:tcBorders>
            <w:vAlign w:val="center"/>
          </w:tcPr>
          <w:p w14:paraId="313B0518" w14:textId="77777777" w:rsidR="004423FA" w:rsidRPr="002600B9" w:rsidRDefault="004423FA" w:rsidP="0059413B">
            <w:r w:rsidRPr="002600B9">
              <w:rPr>
                <w:rFonts w:ascii="Arial" w:hAnsi="Arial" w:cs="Arial"/>
                <w:b/>
                <w:bCs/>
                <w:sz w:val="18"/>
                <w:szCs w:val="18"/>
              </w:rPr>
              <w:t>En nombre propio</w:t>
            </w:r>
          </w:p>
        </w:tc>
      </w:tr>
      <w:tr w:rsidR="002600B9" w:rsidRPr="002600B9" w14:paraId="440742FB" w14:textId="77777777" w:rsidTr="0059413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6D02DF5" w14:textId="77777777" w:rsidR="004423FA" w:rsidRPr="002600B9" w:rsidRDefault="004423FA" w:rsidP="0059413B">
            <w:pPr>
              <w:rPr>
                <w:rFonts w:ascii="Arial" w:hAnsi="Arial" w:cs="Arial"/>
                <w:b/>
                <w:bCs/>
                <w:sz w:val="18"/>
                <w:szCs w:val="18"/>
              </w:rPr>
            </w:pPr>
            <w:r w:rsidRPr="002600B9">
              <w:rPr>
                <w:rFonts w:ascii="Arial" w:hAnsi="Arial" w:cs="Arial"/>
                <w:b/>
                <w:bCs/>
                <w:sz w:val="17"/>
                <w:szCs w:val="17"/>
              </w:rPr>
              <w:t xml:space="preserve"> </w:t>
            </w:r>
          </w:p>
        </w:tc>
        <w:tc>
          <w:tcPr>
            <w:tcW w:w="8220" w:type="dxa"/>
            <w:gridSpan w:val="3"/>
            <w:tcBorders>
              <w:left w:val="single" w:sz="4" w:space="0" w:color="auto"/>
            </w:tcBorders>
            <w:vAlign w:val="center"/>
          </w:tcPr>
          <w:p w14:paraId="0B7FE1D4" w14:textId="77777777" w:rsidR="004423FA" w:rsidRPr="002600B9" w:rsidRDefault="004423FA" w:rsidP="0059413B">
            <w:r w:rsidRPr="002600B9">
              <w:rPr>
                <w:rFonts w:ascii="Arial" w:hAnsi="Arial" w:cs="Arial"/>
                <w:b/>
                <w:bCs/>
                <w:sz w:val="18"/>
                <w:szCs w:val="18"/>
              </w:rPr>
              <w:t>En nombre de la empresa que represento</w:t>
            </w:r>
            <w:r w:rsidRPr="002600B9">
              <w:rPr>
                <w:rFonts w:ascii="Arial" w:hAnsi="Arial" w:cs="Arial"/>
                <w:b/>
                <w:bCs/>
                <w:sz w:val="17"/>
                <w:szCs w:val="17"/>
              </w:rPr>
              <w:t xml:space="preserve"> </w:t>
            </w:r>
          </w:p>
        </w:tc>
      </w:tr>
      <w:tr w:rsidR="002600B9" w:rsidRPr="002600B9" w14:paraId="1C9E1B90" w14:textId="77777777" w:rsidTr="0059413B">
        <w:trPr>
          <w:trHeight w:val="340"/>
        </w:trPr>
        <w:tc>
          <w:tcPr>
            <w:tcW w:w="3261" w:type="dxa"/>
            <w:gridSpan w:val="2"/>
            <w:vAlign w:val="center"/>
          </w:tcPr>
          <w:p w14:paraId="65A15D2A" w14:textId="77777777" w:rsidR="004423FA" w:rsidRPr="002600B9" w:rsidRDefault="004423FA" w:rsidP="0059413B">
            <w:pPr>
              <w:rPr>
                <w:rFonts w:ascii="Arial" w:hAnsi="Arial" w:cs="Arial"/>
                <w:b/>
                <w:bCs/>
                <w:sz w:val="16"/>
                <w:szCs w:val="16"/>
              </w:rPr>
            </w:pPr>
            <w:r w:rsidRPr="002600B9">
              <w:rPr>
                <w:rFonts w:ascii="Arial" w:hAnsi="Arial" w:cs="Arial"/>
                <w:b/>
                <w:bCs/>
                <w:sz w:val="18"/>
                <w:szCs w:val="18"/>
              </w:rPr>
              <w:t>Razón social de la representada:</w:t>
            </w:r>
          </w:p>
        </w:tc>
        <w:tc>
          <w:tcPr>
            <w:tcW w:w="5243" w:type="dxa"/>
            <w:gridSpan w:val="2"/>
            <w:vAlign w:val="center"/>
          </w:tcPr>
          <w:p w14:paraId="7A80071F" w14:textId="77777777" w:rsidR="004423FA" w:rsidRPr="002600B9" w:rsidRDefault="004423FA" w:rsidP="0059413B">
            <w:pPr>
              <w:rPr>
                <w:rFonts w:ascii="Arial" w:hAnsi="Arial" w:cs="Arial"/>
                <w:sz w:val="16"/>
                <w:szCs w:val="16"/>
              </w:rPr>
            </w:pPr>
          </w:p>
        </w:tc>
      </w:tr>
      <w:tr w:rsidR="004423FA" w:rsidRPr="002600B9" w14:paraId="690ABD80" w14:textId="77777777" w:rsidTr="0059413B">
        <w:trPr>
          <w:trHeight w:val="340"/>
        </w:trPr>
        <w:tc>
          <w:tcPr>
            <w:tcW w:w="3261" w:type="dxa"/>
            <w:gridSpan w:val="2"/>
            <w:vAlign w:val="center"/>
          </w:tcPr>
          <w:p w14:paraId="78941AFB" w14:textId="77777777" w:rsidR="004423FA" w:rsidRPr="002600B9" w:rsidRDefault="004423FA" w:rsidP="0059413B">
            <w:pPr>
              <w:rPr>
                <w:rFonts w:ascii="Arial" w:hAnsi="Arial" w:cs="Arial"/>
                <w:b/>
                <w:bCs/>
                <w:sz w:val="18"/>
                <w:szCs w:val="18"/>
              </w:rPr>
            </w:pPr>
            <w:r w:rsidRPr="002600B9">
              <w:rPr>
                <w:rFonts w:ascii="Arial" w:hAnsi="Arial" w:cs="Arial"/>
                <w:b/>
                <w:bCs/>
                <w:sz w:val="18"/>
                <w:szCs w:val="18"/>
              </w:rPr>
              <w:t>CIF de la representada:</w:t>
            </w:r>
          </w:p>
        </w:tc>
        <w:tc>
          <w:tcPr>
            <w:tcW w:w="5243" w:type="dxa"/>
            <w:gridSpan w:val="2"/>
            <w:vAlign w:val="center"/>
          </w:tcPr>
          <w:p w14:paraId="64DC0DCF" w14:textId="77777777" w:rsidR="004423FA" w:rsidRPr="002600B9" w:rsidRDefault="004423FA" w:rsidP="0059413B">
            <w:pPr>
              <w:rPr>
                <w:rFonts w:ascii="Arial" w:hAnsi="Arial" w:cs="Arial"/>
                <w:sz w:val="18"/>
                <w:szCs w:val="18"/>
              </w:rPr>
            </w:pPr>
          </w:p>
        </w:tc>
      </w:tr>
    </w:tbl>
    <w:p w14:paraId="5C14C8A4" w14:textId="77777777" w:rsidR="004423FA" w:rsidRPr="002600B9" w:rsidRDefault="004423FA" w:rsidP="004423FA">
      <w:pPr>
        <w:jc w:val="both"/>
        <w:rPr>
          <w:rFonts w:ascii="Arial" w:hAnsi="Arial" w:cs="Arial"/>
        </w:rPr>
      </w:pPr>
    </w:p>
    <w:tbl>
      <w:tblPr>
        <w:tblW w:w="8593"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359"/>
        <w:gridCol w:w="3234"/>
      </w:tblGrid>
      <w:tr w:rsidR="002600B9" w:rsidRPr="002600B9" w14:paraId="6374A92D" w14:textId="77777777" w:rsidTr="008F3724">
        <w:trPr>
          <w:trHeight w:val="284"/>
        </w:trPr>
        <w:tc>
          <w:tcPr>
            <w:tcW w:w="8593" w:type="dxa"/>
            <w:gridSpan w:val="2"/>
            <w:tcBorders>
              <w:top w:val="nil"/>
              <w:left w:val="nil"/>
              <w:right w:val="nil"/>
            </w:tcBorders>
          </w:tcPr>
          <w:p w14:paraId="2462200F" w14:textId="77777777" w:rsidR="004423FA" w:rsidRPr="002600B9" w:rsidRDefault="004423FA" w:rsidP="0059413B">
            <w:pPr>
              <w:spacing w:before="60" w:after="20"/>
              <w:rPr>
                <w:rFonts w:ascii="Arial" w:hAnsi="Arial" w:cs="Arial"/>
                <w:b/>
                <w:bCs/>
                <w:position w:val="21"/>
                <w:sz w:val="18"/>
                <w:szCs w:val="18"/>
              </w:rPr>
            </w:pPr>
            <w:r w:rsidRPr="002600B9">
              <w:rPr>
                <w:rFonts w:ascii="Arial" w:hAnsi="Arial" w:cs="Arial"/>
                <w:b/>
                <w:bCs/>
                <w:position w:val="21"/>
                <w:sz w:val="18"/>
                <w:szCs w:val="18"/>
              </w:rPr>
              <w:t>DATOS DEL EXPEDIENTE DE CONTRATACIÓN</w:t>
            </w:r>
          </w:p>
        </w:tc>
      </w:tr>
      <w:tr w:rsidR="00BF3D49" w:rsidRPr="002600B9" w14:paraId="15C9DF57" w14:textId="77777777" w:rsidTr="008F3724">
        <w:trPr>
          <w:trHeight w:val="593"/>
        </w:trPr>
        <w:tc>
          <w:tcPr>
            <w:tcW w:w="5359" w:type="dxa"/>
            <w:tcBorders>
              <w:left w:val="nil"/>
              <w:bottom w:val="nil"/>
              <w:right w:val="nil"/>
            </w:tcBorders>
          </w:tcPr>
          <w:p w14:paraId="0D8B195D" w14:textId="77777777" w:rsidR="004423FA" w:rsidRPr="002600B9" w:rsidRDefault="004423FA" w:rsidP="0059413B">
            <w:pPr>
              <w:spacing w:after="80"/>
              <w:rPr>
                <w:rFonts w:ascii="Arial" w:hAnsi="Arial" w:cs="Arial"/>
                <w:b/>
                <w:bCs/>
                <w:sz w:val="18"/>
                <w:szCs w:val="18"/>
              </w:rPr>
            </w:pPr>
            <w:r w:rsidRPr="002600B9">
              <w:rPr>
                <w:rFonts w:ascii="Arial" w:hAnsi="Arial" w:cs="Arial"/>
                <w:b/>
                <w:bCs/>
                <w:sz w:val="18"/>
                <w:szCs w:val="18"/>
              </w:rPr>
              <w:t>Denominación del contrato</w:t>
            </w:r>
          </w:p>
          <w:p w14:paraId="2C58BB7C" w14:textId="77777777" w:rsidR="00570BCB" w:rsidRPr="002600B9" w:rsidRDefault="00570BCB" w:rsidP="00570BCB">
            <w:pPr>
              <w:spacing w:line="0" w:lineRule="atLeast"/>
              <w:jc w:val="both"/>
              <w:rPr>
                <w:rFonts w:ascii="Arial" w:hAnsi="Arial" w:cs="Arial"/>
                <w:b/>
              </w:rPr>
            </w:pPr>
            <w:r w:rsidRPr="002600B9">
              <w:rPr>
                <w:rFonts w:ascii="Arial" w:hAnsi="Arial" w:cs="Arial"/>
                <w:b/>
                <w:bCs/>
              </w:rPr>
              <w:t>Servicio de acogimiento residencial de los recursos residenciales de “Uba” e “Igeldo”</w:t>
            </w:r>
            <w:r w:rsidRPr="002600B9">
              <w:rPr>
                <w:rFonts w:ascii="Arial" w:hAnsi="Arial" w:cs="Arial"/>
                <w:b/>
              </w:rPr>
              <w:t xml:space="preserve"> </w:t>
            </w:r>
            <w:r w:rsidRPr="002600B9">
              <w:rPr>
                <w:rFonts w:ascii="Arial" w:hAnsi="Arial" w:cs="Arial"/>
                <w:b/>
                <w:bCs/>
              </w:rPr>
              <w:t>para personas menores de edad en situación de desprotección social.</w:t>
            </w:r>
          </w:p>
          <w:p w14:paraId="631D4E73" w14:textId="77777777" w:rsidR="004423FA" w:rsidRPr="002600B9" w:rsidRDefault="004423FA" w:rsidP="0059413B">
            <w:pPr>
              <w:spacing w:line="240" w:lineRule="atLeast"/>
              <w:jc w:val="both"/>
              <w:rPr>
                <w:rFonts w:ascii="Arial" w:hAnsi="Arial" w:cs="Arial"/>
                <w:sz w:val="18"/>
                <w:szCs w:val="18"/>
              </w:rPr>
            </w:pPr>
          </w:p>
        </w:tc>
        <w:tc>
          <w:tcPr>
            <w:tcW w:w="3234" w:type="dxa"/>
            <w:tcBorders>
              <w:left w:val="nil"/>
              <w:bottom w:val="nil"/>
              <w:right w:val="nil"/>
            </w:tcBorders>
          </w:tcPr>
          <w:p w14:paraId="765779C6" w14:textId="77777777" w:rsidR="004423FA" w:rsidRPr="002600B9" w:rsidRDefault="004423FA" w:rsidP="0059413B">
            <w:pPr>
              <w:spacing w:after="80"/>
              <w:jc w:val="right"/>
              <w:rPr>
                <w:rFonts w:ascii="Arial" w:hAnsi="Arial" w:cs="Arial"/>
                <w:b/>
                <w:bCs/>
                <w:sz w:val="18"/>
                <w:szCs w:val="18"/>
              </w:rPr>
            </w:pPr>
            <w:r w:rsidRPr="002600B9">
              <w:rPr>
                <w:rFonts w:ascii="Arial" w:hAnsi="Arial" w:cs="Arial"/>
                <w:b/>
                <w:bCs/>
                <w:sz w:val="18"/>
                <w:szCs w:val="18"/>
              </w:rPr>
              <w:t xml:space="preserve">  Código de referencia</w:t>
            </w:r>
          </w:p>
          <w:p w14:paraId="14E7A5A1" w14:textId="76AD1FE2" w:rsidR="004423FA" w:rsidRPr="002600B9" w:rsidRDefault="004423FA" w:rsidP="008F3724">
            <w:pPr>
              <w:jc w:val="right"/>
              <w:rPr>
                <w:rFonts w:ascii="Arial" w:hAnsi="Arial" w:cs="Arial"/>
              </w:rPr>
            </w:pPr>
            <w:r w:rsidRPr="00C82ACB">
              <w:rPr>
                <w:rFonts w:ascii="Arial" w:hAnsi="Arial" w:cs="Arial"/>
                <w:b/>
                <w:sz w:val="18"/>
                <w:szCs w:val="18"/>
              </w:rPr>
              <w:t>202</w:t>
            </w:r>
            <w:r w:rsidR="008F3724" w:rsidRPr="00C82ACB">
              <w:rPr>
                <w:rFonts w:ascii="Arial" w:hAnsi="Arial" w:cs="Arial"/>
                <w:b/>
                <w:sz w:val="18"/>
                <w:szCs w:val="18"/>
              </w:rPr>
              <w:t>6/</w:t>
            </w:r>
            <w:r w:rsidR="00C82ACB" w:rsidRPr="00C82ACB">
              <w:rPr>
                <w:rFonts w:ascii="Arial" w:hAnsi="Arial" w:cs="Arial"/>
                <w:b/>
                <w:sz w:val="18"/>
                <w:szCs w:val="18"/>
              </w:rPr>
              <w:t>6</w:t>
            </w:r>
            <w:r w:rsidR="0053180E" w:rsidRPr="00C82ACB">
              <w:rPr>
                <w:rFonts w:ascii="Arial" w:hAnsi="Arial" w:cs="Arial"/>
                <w:b/>
                <w:sz w:val="18"/>
                <w:szCs w:val="18"/>
              </w:rPr>
              <w:t>3</w:t>
            </w:r>
          </w:p>
        </w:tc>
      </w:tr>
    </w:tbl>
    <w:p w14:paraId="7C89DBE0" w14:textId="77777777" w:rsidR="004423FA" w:rsidRPr="002600B9" w:rsidRDefault="004423FA" w:rsidP="004423FA">
      <w:pPr>
        <w:jc w:val="both"/>
        <w:rPr>
          <w:rFonts w:ascii="Arial" w:hAnsi="Arial" w:cs="Arial"/>
        </w:rPr>
      </w:pPr>
    </w:p>
    <w:p w14:paraId="4FC52752" w14:textId="77777777" w:rsidR="004423FA" w:rsidRPr="002600B9" w:rsidRDefault="004423FA" w:rsidP="004423FA">
      <w:pPr>
        <w:jc w:val="both"/>
        <w:rPr>
          <w:rFonts w:ascii="Arial" w:hAnsi="Arial" w:cs="Arial"/>
          <w:sz w:val="16"/>
          <w:szCs w:val="16"/>
        </w:rPr>
      </w:pPr>
    </w:p>
    <w:p w14:paraId="598253DF" w14:textId="77777777" w:rsidR="004423FA" w:rsidRPr="002600B9" w:rsidRDefault="004423FA" w:rsidP="00B51561">
      <w:pPr>
        <w:tabs>
          <w:tab w:val="left" w:pos="426"/>
        </w:tabs>
        <w:autoSpaceDE w:val="0"/>
        <w:autoSpaceDN w:val="0"/>
        <w:adjustRightInd w:val="0"/>
        <w:spacing w:before="120" w:after="120" w:line="240" w:lineRule="atLeast"/>
        <w:jc w:val="both"/>
        <w:rPr>
          <w:rFonts w:ascii="Arial" w:hAnsi="Arial" w:cs="Arial"/>
          <w:b/>
        </w:rPr>
      </w:pPr>
      <w:r w:rsidRPr="002600B9">
        <w:rPr>
          <w:rFonts w:ascii="Arial" w:hAnsi="Arial" w:cs="Arial"/>
          <w:b/>
        </w:rPr>
        <w:t>DECLARA</w:t>
      </w:r>
    </w:p>
    <w:p w14:paraId="77D87F1B" w14:textId="77777777" w:rsidR="004423FA" w:rsidRPr="002600B9" w:rsidRDefault="004423FA" w:rsidP="00B51561">
      <w:pPr>
        <w:tabs>
          <w:tab w:val="left" w:pos="426"/>
        </w:tabs>
        <w:autoSpaceDE w:val="0"/>
        <w:autoSpaceDN w:val="0"/>
        <w:adjustRightInd w:val="0"/>
        <w:spacing w:before="120" w:after="120" w:line="240" w:lineRule="atLeast"/>
        <w:jc w:val="both"/>
        <w:rPr>
          <w:rFonts w:ascii="Arial" w:hAnsi="Arial" w:cs="Arial"/>
        </w:rPr>
      </w:pPr>
      <w:r w:rsidRPr="002600B9">
        <w:rPr>
          <w:rFonts w:ascii="Arial" w:hAnsi="Arial" w:cs="Arial"/>
          <w:b/>
        </w:rPr>
        <w:t>Primero</w:t>
      </w:r>
      <w:r w:rsidRPr="002600B9">
        <w:rPr>
          <w:rFonts w:ascii="Arial" w:hAnsi="Arial" w:cs="Arial"/>
        </w:rPr>
        <w:t xml:space="preserve">: Que SÍ/NO* está inscrita en el Registro Foral de Servicios Sociales de Gipuzkoa. </w:t>
      </w:r>
    </w:p>
    <w:p w14:paraId="47911AA1" w14:textId="77777777" w:rsidR="004423FA" w:rsidRPr="002600B9" w:rsidRDefault="004423FA" w:rsidP="00B51561">
      <w:pPr>
        <w:tabs>
          <w:tab w:val="left" w:pos="426"/>
        </w:tabs>
        <w:autoSpaceDE w:val="0"/>
        <w:autoSpaceDN w:val="0"/>
        <w:adjustRightInd w:val="0"/>
        <w:spacing w:before="120" w:after="120" w:line="240" w:lineRule="atLeast"/>
        <w:jc w:val="both"/>
        <w:rPr>
          <w:rFonts w:ascii="Arial" w:hAnsi="Arial" w:cs="Arial"/>
        </w:rPr>
      </w:pPr>
    </w:p>
    <w:p w14:paraId="24B77B04" w14:textId="77777777" w:rsidR="004423FA" w:rsidRPr="002600B9" w:rsidRDefault="004423FA" w:rsidP="00B51561">
      <w:pPr>
        <w:tabs>
          <w:tab w:val="left" w:pos="426"/>
        </w:tabs>
        <w:autoSpaceDE w:val="0"/>
        <w:autoSpaceDN w:val="0"/>
        <w:adjustRightInd w:val="0"/>
        <w:spacing w:before="120" w:after="120" w:line="240" w:lineRule="atLeast"/>
        <w:jc w:val="both"/>
        <w:rPr>
          <w:rFonts w:ascii="Arial" w:hAnsi="Arial" w:cs="Arial"/>
        </w:rPr>
      </w:pPr>
      <w:r w:rsidRPr="002600B9">
        <w:rPr>
          <w:rFonts w:ascii="Arial" w:hAnsi="Arial" w:cs="Arial"/>
          <w:b/>
        </w:rPr>
        <w:t>Segundo:</w:t>
      </w:r>
      <w:r w:rsidRPr="002600B9">
        <w:rPr>
          <w:rFonts w:ascii="Arial" w:hAnsi="Arial" w:cs="Arial"/>
        </w:rPr>
        <w:t xml:space="preserve"> En caso de que no lo esté, que SÍ/NO* ha cursado la correspondiente solicitud. </w:t>
      </w:r>
    </w:p>
    <w:p w14:paraId="2DF70AD7" w14:textId="77777777" w:rsidR="004423FA" w:rsidRPr="002600B9" w:rsidRDefault="004423FA" w:rsidP="00B51561">
      <w:pPr>
        <w:tabs>
          <w:tab w:val="left" w:pos="426"/>
        </w:tabs>
        <w:autoSpaceDE w:val="0"/>
        <w:autoSpaceDN w:val="0"/>
        <w:adjustRightInd w:val="0"/>
        <w:spacing w:before="120" w:after="120" w:line="240" w:lineRule="atLeast"/>
        <w:jc w:val="both"/>
        <w:rPr>
          <w:rFonts w:ascii="Arial" w:hAnsi="Arial" w:cs="Arial"/>
        </w:rPr>
      </w:pPr>
    </w:p>
    <w:p w14:paraId="7967B165" w14:textId="77777777" w:rsidR="004423FA" w:rsidRPr="002600B9" w:rsidRDefault="004423FA" w:rsidP="00B51561">
      <w:pPr>
        <w:tabs>
          <w:tab w:val="left" w:pos="426"/>
        </w:tabs>
        <w:autoSpaceDE w:val="0"/>
        <w:autoSpaceDN w:val="0"/>
        <w:adjustRightInd w:val="0"/>
        <w:spacing w:before="120" w:after="120" w:line="240" w:lineRule="atLeast"/>
        <w:jc w:val="both"/>
        <w:rPr>
          <w:rFonts w:ascii="Arial" w:hAnsi="Arial" w:cs="Arial"/>
        </w:rPr>
      </w:pPr>
      <w:r w:rsidRPr="002600B9">
        <w:rPr>
          <w:rFonts w:ascii="Arial" w:hAnsi="Arial" w:cs="Arial"/>
        </w:rPr>
        <w:t>En caso de que no haya cursado la correspondiente solicitud, que se compromete a inscribirse en el mismo con anterioridad a la formalización del contrato, si resulta adjudicatario.</w:t>
      </w:r>
    </w:p>
    <w:p w14:paraId="1A0D60FC" w14:textId="77777777" w:rsidR="004423FA" w:rsidRPr="002600B9" w:rsidRDefault="004423FA" w:rsidP="00B51561">
      <w:pPr>
        <w:tabs>
          <w:tab w:val="left" w:pos="426"/>
        </w:tabs>
        <w:autoSpaceDE w:val="0"/>
        <w:autoSpaceDN w:val="0"/>
        <w:adjustRightInd w:val="0"/>
        <w:spacing w:before="120" w:after="120" w:line="240" w:lineRule="atLeast"/>
        <w:jc w:val="both"/>
        <w:rPr>
          <w:rFonts w:ascii="Arial" w:hAnsi="Arial" w:cs="Arial"/>
        </w:rPr>
      </w:pPr>
    </w:p>
    <w:p w14:paraId="0E4E6F9A" w14:textId="77777777" w:rsidR="004423FA" w:rsidRPr="002600B9" w:rsidRDefault="004423FA" w:rsidP="00B51561">
      <w:pPr>
        <w:tabs>
          <w:tab w:val="left" w:pos="426"/>
        </w:tabs>
        <w:autoSpaceDE w:val="0"/>
        <w:autoSpaceDN w:val="0"/>
        <w:adjustRightInd w:val="0"/>
        <w:spacing w:before="120" w:after="120" w:line="240" w:lineRule="atLeast"/>
        <w:jc w:val="both"/>
        <w:rPr>
          <w:rFonts w:ascii="Arial" w:hAnsi="Arial" w:cs="Arial"/>
        </w:rPr>
      </w:pPr>
    </w:p>
    <w:p w14:paraId="721C286E" w14:textId="77777777" w:rsidR="004423FA" w:rsidRPr="002600B9" w:rsidRDefault="004423FA" w:rsidP="00B51561">
      <w:pPr>
        <w:tabs>
          <w:tab w:val="left" w:pos="426"/>
        </w:tabs>
        <w:autoSpaceDE w:val="0"/>
        <w:autoSpaceDN w:val="0"/>
        <w:adjustRightInd w:val="0"/>
        <w:spacing w:before="120" w:after="120" w:line="240" w:lineRule="atLeast"/>
        <w:jc w:val="both"/>
        <w:rPr>
          <w:rFonts w:ascii="Arial" w:hAnsi="Arial" w:cs="Arial"/>
        </w:rPr>
      </w:pPr>
      <w:r w:rsidRPr="002600B9">
        <w:rPr>
          <w:rFonts w:ascii="Arial" w:hAnsi="Arial" w:cs="Arial"/>
        </w:rPr>
        <w:t>Lugar y fecha:</w:t>
      </w:r>
    </w:p>
    <w:p w14:paraId="3D47FAB9" w14:textId="77777777" w:rsidR="004423FA" w:rsidRPr="002600B9" w:rsidRDefault="004423FA" w:rsidP="004423FA">
      <w:pPr>
        <w:autoSpaceDE w:val="0"/>
        <w:autoSpaceDN w:val="0"/>
        <w:adjustRightInd w:val="0"/>
        <w:jc w:val="both"/>
        <w:rPr>
          <w:rFonts w:ascii="Arial" w:hAnsi="Arial" w:cs="Arial"/>
          <w:b/>
          <w:bCs/>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4423FA" w:rsidRPr="002600B9" w14:paraId="012B10C4" w14:textId="77777777" w:rsidTr="0059413B">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0D6A614E" w14:textId="77777777" w:rsidR="004423FA" w:rsidRPr="002600B9" w:rsidRDefault="004423FA" w:rsidP="0059413B">
            <w:pPr>
              <w:spacing w:before="100" w:beforeAutospacing="1"/>
              <w:rPr>
                <w:i/>
                <w:iCs/>
              </w:rPr>
            </w:pPr>
            <w:r w:rsidRPr="002600B9">
              <w:rPr>
                <w:rFonts w:ascii="Arial" w:hAnsi="Arial" w:cs="Arial"/>
                <w:i/>
                <w:iCs/>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4523957F" w14:textId="77777777" w:rsidR="004423FA" w:rsidRPr="002600B9" w:rsidRDefault="004423FA" w:rsidP="0059413B">
            <w:pPr>
              <w:spacing w:before="100" w:beforeAutospacing="1"/>
              <w:jc w:val="center"/>
              <w:rPr>
                <w:rFonts w:ascii="Arial" w:hAnsi="Arial" w:cs="Arial"/>
                <w:i/>
                <w:iCs/>
              </w:rPr>
            </w:pPr>
            <w:r w:rsidRPr="002600B9">
              <w:rPr>
                <w:rFonts w:ascii="Arial" w:hAnsi="Arial" w:cs="Arial"/>
                <w:i/>
                <w:iCs/>
              </w:rPr>
              <w:t>firma</w:t>
            </w:r>
          </w:p>
        </w:tc>
      </w:tr>
    </w:tbl>
    <w:p w14:paraId="6C2EEAB2" w14:textId="77777777" w:rsidR="004423FA" w:rsidRPr="002600B9" w:rsidRDefault="004423FA" w:rsidP="004423FA">
      <w:pPr>
        <w:tabs>
          <w:tab w:val="left" w:pos="426"/>
        </w:tabs>
        <w:autoSpaceDE w:val="0"/>
        <w:autoSpaceDN w:val="0"/>
        <w:adjustRightInd w:val="0"/>
        <w:spacing w:before="120" w:after="120" w:line="240" w:lineRule="atLeast"/>
        <w:jc w:val="both"/>
        <w:rPr>
          <w:rFonts w:ascii="Arial" w:hAnsi="Arial" w:cs="Arial"/>
        </w:rPr>
      </w:pPr>
    </w:p>
    <w:p w14:paraId="5EEE910B" w14:textId="77777777" w:rsidR="00995035" w:rsidRPr="002600B9" w:rsidRDefault="00995035">
      <w:pPr>
        <w:rPr>
          <w:rFonts w:ascii="Arial" w:hAnsi="Arial" w:cs="Arial"/>
        </w:rPr>
      </w:pPr>
      <w:r w:rsidRPr="002600B9">
        <w:rPr>
          <w:rFonts w:ascii="Arial" w:hAnsi="Arial" w:cs="Arial"/>
        </w:rPr>
        <w:br w:type="page"/>
      </w:r>
    </w:p>
    <w:p w14:paraId="013F4B69" w14:textId="77777777" w:rsidR="00367F2F" w:rsidRPr="002600B9" w:rsidRDefault="00367F2F" w:rsidP="004423FA">
      <w:pPr>
        <w:autoSpaceDE w:val="0"/>
        <w:autoSpaceDN w:val="0"/>
        <w:adjustRightInd w:val="0"/>
        <w:spacing w:before="240"/>
        <w:rPr>
          <w:rFonts w:ascii="Arial" w:hAnsi="Arial" w:cs="Arial"/>
        </w:rPr>
      </w:pPr>
    </w:p>
    <w:p w14:paraId="743CAAA5" w14:textId="77777777" w:rsidR="00995035" w:rsidRPr="002600B9" w:rsidRDefault="00995035" w:rsidP="00995035">
      <w:pPr>
        <w:pStyle w:val="Ttulo1"/>
        <w:spacing w:before="0" w:line="240" w:lineRule="atLeast"/>
        <w:jc w:val="center"/>
        <w:rPr>
          <w:sz w:val="22"/>
          <w:szCs w:val="22"/>
        </w:rPr>
      </w:pPr>
      <w:bookmarkStart w:id="392" w:name="_Toc214889778"/>
      <w:r w:rsidRPr="002600B9">
        <w:rPr>
          <w:sz w:val="22"/>
          <w:szCs w:val="22"/>
        </w:rPr>
        <w:t>ANEXO XII.- LISTADO DE PERSONAL SUSCEPTIBLE DE SUBROGACIÓN</w:t>
      </w:r>
      <w:bookmarkEnd w:id="392"/>
    </w:p>
    <w:p w14:paraId="566B824A" w14:textId="77777777" w:rsidR="00995035" w:rsidRPr="002600B9" w:rsidRDefault="00995035" w:rsidP="00995035">
      <w:pPr>
        <w:jc w:val="both"/>
        <w:rPr>
          <w:rFonts w:ascii="Arial" w:hAnsi="Arial" w:cs="Arial"/>
        </w:rPr>
      </w:pPr>
    </w:p>
    <w:p w14:paraId="75722A1F" w14:textId="77777777" w:rsidR="00995035" w:rsidRPr="002600B9" w:rsidRDefault="00995035" w:rsidP="00995035">
      <w:pPr>
        <w:jc w:val="both"/>
        <w:rPr>
          <w:rFonts w:ascii="Arial" w:hAnsi="Arial" w:cs="Arial"/>
        </w:rPr>
      </w:pPr>
      <w:r w:rsidRPr="002600B9">
        <w:rPr>
          <w:rFonts w:ascii="Arial" w:hAnsi="Arial" w:cs="Arial"/>
        </w:rPr>
        <w:t>A los efectos de lo previsto en el artículo 130 LCSP, se adjunta una relación global con el número de personas empleadas en el servicio, convenio colectivo de aplicación, categoría, jornada, antigüedad, vencimiento del contrato, salario bruto anual de cada trabajador y a los efectos de preparación de la oferta y de la exigencia durante la fase de ejecución contractual, el grado de conocimiento/titulación de Euskara.</w:t>
      </w:r>
    </w:p>
    <w:p w14:paraId="37C6CDEA" w14:textId="77777777" w:rsidR="00995035" w:rsidRPr="002600B9" w:rsidRDefault="00995035" w:rsidP="00995035">
      <w:pPr>
        <w:jc w:val="both"/>
        <w:rPr>
          <w:rFonts w:ascii="Arial" w:hAnsi="Arial" w:cs="Arial"/>
        </w:rPr>
      </w:pPr>
    </w:p>
    <w:p w14:paraId="60D65E27" w14:textId="77777777" w:rsidR="00995035" w:rsidRPr="002600B9" w:rsidRDefault="00995035" w:rsidP="00995035">
      <w:pPr>
        <w:jc w:val="both"/>
        <w:rPr>
          <w:rFonts w:ascii="Arial" w:hAnsi="Arial" w:cs="Arial"/>
        </w:rPr>
      </w:pPr>
      <w:r w:rsidRPr="002600B9">
        <w:rPr>
          <w:rFonts w:ascii="Arial" w:hAnsi="Arial" w:cs="Arial"/>
        </w:rPr>
        <w:t>La información contenida en este listado ha sido elaborada y facilitada por la actual prestataria del servicio.</w:t>
      </w:r>
    </w:p>
    <w:p w14:paraId="1AE6D756" w14:textId="77777777" w:rsidR="00416D22" w:rsidRPr="002600B9" w:rsidRDefault="000C00DB">
      <w:pPr>
        <w:rPr>
          <w:rFonts w:ascii="Arial" w:hAnsi="Arial" w:cs="Arial"/>
        </w:rPr>
        <w:sectPr w:rsidR="00416D22" w:rsidRPr="002600B9" w:rsidSect="00A8509D">
          <w:footerReference w:type="default" r:id="rId25"/>
          <w:pgSz w:w="11906" w:h="16838"/>
          <w:pgMar w:top="1985" w:right="1701" w:bottom="1701" w:left="1701" w:header="709" w:footer="709" w:gutter="0"/>
          <w:pgNumType w:start="1"/>
          <w:cols w:space="708"/>
          <w:docGrid w:linePitch="360"/>
        </w:sectPr>
      </w:pPr>
      <w:r w:rsidRPr="002600B9">
        <w:rPr>
          <w:rFonts w:ascii="Arial" w:hAnsi="Arial" w:cs="Arial"/>
        </w:rPr>
        <w:br w:type="page"/>
      </w:r>
    </w:p>
    <w:p w14:paraId="24DFB790" w14:textId="77777777" w:rsidR="00416D22" w:rsidRPr="002600B9" w:rsidRDefault="00927D14" w:rsidP="000B1E6C">
      <w:pPr>
        <w:autoSpaceDE w:val="0"/>
        <w:autoSpaceDN w:val="0"/>
        <w:adjustRightInd w:val="0"/>
        <w:spacing w:before="240"/>
        <w:rPr>
          <w:rFonts w:ascii="Arial" w:hAnsi="Arial" w:cs="Arial"/>
        </w:rPr>
        <w:sectPr w:rsidR="00416D22" w:rsidRPr="002600B9" w:rsidSect="00C25536">
          <w:pgSz w:w="16838" w:h="11906" w:orient="landscape"/>
          <w:pgMar w:top="1701" w:right="1985" w:bottom="1701" w:left="1701" w:header="709" w:footer="709" w:gutter="0"/>
          <w:pgNumType w:start="59"/>
          <w:cols w:space="708"/>
          <w:docGrid w:linePitch="360"/>
        </w:sectPr>
      </w:pPr>
      <w:r w:rsidRPr="002600B9">
        <w:rPr>
          <w:rFonts w:ascii="Arial" w:hAnsi="Arial" w:cs="Arial"/>
          <w:noProof/>
        </w:rPr>
        <mc:AlternateContent>
          <mc:Choice Requires="wps">
            <w:drawing>
              <wp:anchor distT="45720" distB="45720" distL="114300" distR="114300" simplePos="0" relativeHeight="251659264" behindDoc="0" locked="0" layoutInCell="1" allowOverlap="1" wp14:anchorId="19566A79" wp14:editId="233F5423">
                <wp:simplePos x="0" y="0"/>
                <wp:positionH relativeFrom="column">
                  <wp:posOffset>2508885</wp:posOffset>
                </wp:positionH>
                <wp:positionV relativeFrom="paragraph">
                  <wp:posOffset>0</wp:posOffset>
                </wp:positionV>
                <wp:extent cx="2120265" cy="311150"/>
                <wp:effectExtent l="0" t="0" r="13335" b="1270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11150"/>
                        </a:xfrm>
                        <a:prstGeom prst="rect">
                          <a:avLst/>
                        </a:prstGeom>
                        <a:solidFill>
                          <a:srgbClr val="FFFFFF"/>
                        </a:solidFill>
                        <a:ln w="9525">
                          <a:solidFill>
                            <a:srgbClr val="000000"/>
                          </a:solidFill>
                          <a:miter lim="800000"/>
                          <a:headEnd/>
                          <a:tailEnd/>
                        </a:ln>
                      </wps:spPr>
                      <wps:txbx>
                        <w:txbxContent>
                          <w:p w14:paraId="63AB1C39" w14:textId="77777777" w:rsidR="000831CA" w:rsidRPr="00927D14" w:rsidRDefault="000831CA">
                            <w:r w:rsidRPr="00927D14">
                              <w:rPr>
                                <w:rFonts w:ascii="Arial" w:hAnsi="Arial" w:cs="Arial"/>
                                <w:szCs w:val="22"/>
                                <w:lang w:eastAsia="en-US"/>
                              </w:rPr>
                              <w:t>Lote 1: Recurso residencial “Uba”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566A79" id="_x0000_t202" coordsize="21600,21600" o:spt="202" path="m,l,21600r21600,l21600,xe">
                <v:stroke joinstyle="miter"/>
                <v:path gradientshapeok="t" o:connecttype="rect"/>
              </v:shapetype>
              <v:shape id="Cuadro de texto 2" o:spid="_x0000_s1026" type="#_x0000_t202" style="position:absolute;margin-left:197.55pt;margin-top:0;width:166.95pt;height:2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">
                <v:textbox>
                  <w:txbxContent>
                    <w:p w14:paraId="63AB1C39" w14:textId="77777777" w:rsidR="000831CA" w:rsidRPr="00927D14" w:rsidRDefault="000831CA">
                      <w:r w:rsidRPr="00927D14">
                        <w:rPr>
                          <w:rFonts w:ascii="Arial" w:hAnsi="Arial" w:cs="Arial"/>
                          <w:szCs w:val="22"/>
                          <w:lang w:eastAsia="en-US"/>
                        </w:rPr>
                        <w:t>Lote 1: Recurso residencial “Uba”</w:t>
                      </w:r>
                    </w:p>
                  </w:txbxContent>
                </v:textbox>
                <w10:wrap type="square"/>
              </v:shape>
            </w:pict>
          </mc:Fallback>
        </mc:AlternateContent>
      </w:r>
      <w:r w:rsidR="0059413B" w:rsidRPr="002600B9">
        <w:rPr>
          <w:rFonts w:ascii="Arial" w:hAnsi="Arial" w:cs="Arial"/>
          <w:noProof/>
        </w:rPr>
        <w:drawing>
          <wp:inline distT="0" distB="0" distL="0" distR="0" wp14:anchorId="4F8B94B0" wp14:editId="38D3F2D6">
            <wp:extent cx="7638415" cy="5400040"/>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5-Uba-DISOZIATUA.jpg"/>
                    <pic:cNvPicPr/>
                  </pic:nvPicPr>
                  <pic:blipFill>
                    <a:blip r:embed="rId26">
                      <a:extLst>
                        <a:ext uri="{28A0092B-C50C-407E-A947-70E740481C1C}">
                          <a14:useLocalDpi xmlns:a14="http://schemas.microsoft.com/office/drawing/2010/main" val="0"/>
                        </a:ext>
                      </a:extLst>
                    </a:blip>
                    <a:stretch>
                      <a:fillRect/>
                    </a:stretch>
                  </pic:blipFill>
                  <pic:spPr>
                    <a:xfrm>
                      <a:off x="0" y="0"/>
                      <a:ext cx="7638415" cy="5400040"/>
                    </a:xfrm>
                    <a:prstGeom prst="rect">
                      <a:avLst/>
                    </a:prstGeom>
                  </pic:spPr>
                </pic:pic>
              </a:graphicData>
            </a:graphic>
          </wp:inline>
        </w:drawing>
      </w:r>
      <w:r w:rsidR="000B1E6C" w:rsidRPr="002600B9">
        <w:rPr>
          <w:rFonts w:ascii="Arial" w:hAnsi="Arial" w:cs="Arial"/>
          <w:noProof/>
        </w:rPr>
        <mc:AlternateContent>
          <mc:Choice Requires="wps">
            <w:drawing>
              <wp:anchor distT="45720" distB="45720" distL="114300" distR="114300" simplePos="0" relativeHeight="251661312" behindDoc="0" locked="0" layoutInCell="1" allowOverlap="1" wp14:anchorId="3617DFD9" wp14:editId="4CF35515">
                <wp:simplePos x="0" y="0"/>
                <wp:positionH relativeFrom="column">
                  <wp:posOffset>2501265</wp:posOffset>
                </wp:positionH>
                <wp:positionV relativeFrom="paragraph">
                  <wp:posOffset>3810</wp:posOffset>
                </wp:positionV>
                <wp:extent cx="2371725" cy="323850"/>
                <wp:effectExtent l="0" t="0" r="28575" b="1905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323850"/>
                        </a:xfrm>
                        <a:prstGeom prst="rect">
                          <a:avLst/>
                        </a:prstGeom>
                        <a:solidFill>
                          <a:srgbClr val="FFFFFF"/>
                        </a:solidFill>
                        <a:ln w="9525">
                          <a:solidFill>
                            <a:srgbClr val="000000"/>
                          </a:solidFill>
                          <a:miter lim="800000"/>
                          <a:headEnd/>
                          <a:tailEnd/>
                        </a:ln>
                      </wps:spPr>
                      <wps:txbx>
                        <w:txbxContent>
                          <w:p w14:paraId="1A116206" w14:textId="77777777" w:rsidR="000831CA" w:rsidRPr="00927D14" w:rsidRDefault="000831CA" w:rsidP="000B1E6C">
                            <w:r>
                              <w:rPr>
                                <w:rFonts w:ascii="Arial" w:hAnsi="Arial" w:cs="Arial"/>
                                <w:szCs w:val="22"/>
                                <w:lang w:eastAsia="en-US"/>
                              </w:rPr>
                              <w:t>Lote 2: Recurso residencial de Igeldo</w:t>
                            </w:r>
                          </w:p>
                          <w:p w14:paraId="27EA3262" w14:textId="77777777" w:rsidR="000831CA" w:rsidRDefault="000831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7DFD9" id="_x0000_s1027" type="#_x0000_t202" style="position:absolute;margin-left:196.95pt;margin-top:.3pt;width:186.75pt;height:2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">
                <v:textbox>
                  <w:txbxContent>
                    <w:p w14:paraId="1A116206" w14:textId="77777777" w:rsidR="000831CA" w:rsidRPr="00927D14" w:rsidRDefault="000831CA" w:rsidP="000B1E6C">
                      <w:r>
                        <w:rPr>
                          <w:rFonts w:ascii="Arial" w:hAnsi="Arial" w:cs="Arial"/>
                          <w:szCs w:val="22"/>
                          <w:lang w:eastAsia="en-US"/>
                        </w:rPr>
                        <w:t>Lote 2: Recurso residencial de Igeldo</w:t>
                      </w:r>
                    </w:p>
                    <w:p w14:paraId="27EA3262" w14:textId="77777777" w:rsidR="000831CA" w:rsidRDefault="000831CA"/>
                  </w:txbxContent>
                </v:textbox>
                <w10:wrap type="square"/>
              </v:shape>
            </w:pict>
          </mc:Fallback>
        </mc:AlternateContent>
      </w:r>
      <w:r w:rsidR="0094601D" w:rsidRPr="002600B9">
        <w:rPr>
          <w:rFonts w:ascii="Arial" w:hAnsi="Arial" w:cs="Arial"/>
          <w:noProof/>
        </w:rPr>
        <w:drawing>
          <wp:inline distT="0" distB="0" distL="0" distR="0" wp14:anchorId="2E13EAE2" wp14:editId="4D26BB4A">
            <wp:extent cx="7640955" cy="54000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a los pliegos.jpg"/>
                    <pic:cNvPicPr/>
                  </pic:nvPicPr>
                  <pic:blipFill>
                    <a:blip r:embed="rId27">
                      <a:extLst>
                        <a:ext uri="{28A0092B-C50C-407E-A947-70E740481C1C}">
                          <a14:useLocalDpi xmlns:a14="http://schemas.microsoft.com/office/drawing/2010/main" val="0"/>
                        </a:ext>
                      </a:extLst>
                    </a:blip>
                    <a:stretch>
                      <a:fillRect/>
                    </a:stretch>
                  </pic:blipFill>
                  <pic:spPr>
                    <a:xfrm>
                      <a:off x="0" y="0"/>
                      <a:ext cx="7640955" cy="5400040"/>
                    </a:xfrm>
                    <a:prstGeom prst="rect">
                      <a:avLst/>
                    </a:prstGeom>
                  </pic:spPr>
                </pic:pic>
              </a:graphicData>
            </a:graphic>
          </wp:inline>
        </w:drawing>
      </w:r>
      <w:r w:rsidR="000C00DB" w:rsidRPr="002600B9">
        <w:rPr>
          <w:rFonts w:ascii="Arial" w:hAnsi="Arial" w:cs="Arial"/>
        </w:rPr>
        <w:br w:type="page"/>
      </w:r>
    </w:p>
    <w:p w14:paraId="3591E76E" w14:textId="77777777" w:rsidR="000C00DB" w:rsidRPr="002600B9" w:rsidRDefault="000C00DB">
      <w:pPr>
        <w:rPr>
          <w:rFonts w:ascii="Arial" w:hAnsi="Arial" w:cs="Arial"/>
        </w:rPr>
      </w:pPr>
    </w:p>
    <w:p w14:paraId="396831D1" w14:textId="77777777" w:rsidR="000C00DB" w:rsidRPr="002600B9" w:rsidRDefault="000C00DB" w:rsidP="000C00DB">
      <w:pPr>
        <w:pStyle w:val="Ttulo1"/>
        <w:spacing w:before="0" w:line="240" w:lineRule="atLeast"/>
        <w:jc w:val="center"/>
        <w:rPr>
          <w:sz w:val="22"/>
          <w:szCs w:val="22"/>
        </w:rPr>
      </w:pPr>
      <w:bookmarkStart w:id="393" w:name="_Toc214889779"/>
      <w:r w:rsidRPr="002600B9">
        <w:rPr>
          <w:sz w:val="22"/>
          <w:szCs w:val="22"/>
        </w:rPr>
        <w:t>ANEXO XIII.- RÉGIMEN DE PENALIDADES POR INCUMPLIMIENTO DE LAS OBLIGACIONES CONTRACTUALES</w:t>
      </w:r>
      <w:bookmarkEnd w:id="393"/>
    </w:p>
    <w:p w14:paraId="6D4BE402" w14:textId="77777777" w:rsidR="000C00DB" w:rsidRPr="002600B9" w:rsidRDefault="000C00DB" w:rsidP="000C00DB">
      <w:pPr>
        <w:spacing w:beforeLines="120" w:before="288" w:line="240" w:lineRule="atLeast"/>
        <w:jc w:val="both"/>
        <w:rPr>
          <w:rFonts w:ascii="Arial" w:hAnsi="Arial" w:cs="Arial"/>
        </w:rPr>
      </w:pPr>
      <w:r w:rsidRPr="002600B9">
        <w:rPr>
          <w:rFonts w:ascii="Arial" w:eastAsia="Arial Unicode MS" w:hAnsi="Arial" w:cs="Arial"/>
          <w:lang w:eastAsia="en-US"/>
        </w:rPr>
        <w:t>El órgano de contratación, con sujeción a lo establecido en los artículos 192 y 193 de la LCSP, podrá imponer penalidades a la entidad contratista por los incumplimientos que se indican a continuación:</w:t>
      </w:r>
    </w:p>
    <w:p w14:paraId="13770CB4" w14:textId="77777777" w:rsidR="000C00DB" w:rsidRPr="002600B9" w:rsidRDefault="000C00DB" w:rsidP="000C00DB">
      <w:pPr>
        <w:spacing w:beforeLines="120" w:before="288" w:line="240" w:lineRule="atLeast"/>
        <w:rPr>
          <w:rFonts w:ascii="Arial" w:hAnsi="Arial" w:cs="Arial"/>
        </w:rPr>
      </w:pPr>
      <w:r w:rsidRPr="002600B9">
        <w:rPr>
          <w:rFonts w:ascii="Arial" w:hAnsi="Arial" w:cs="Arial"/>
        </w:rPr>
        <w:t>Los incumplimientos de las obligaciones previstas se calificarán de la siguiente manera:</w:t>
      </w:r>
    </w:p>
    <w:p w14:paraId="592EFF20" w14:textId="77777777" w:rsidR="000C00DB" w:rsidRPr="002600B9" w:rsidRDefault="000C00DB" w:rsidP="000C00DB">
      <w:pPr>
        <w:spacing w:beforeLines="120" w:before="288" w:line="240" w:lineRule="atLeast"/>
        <w:rPr>
          <w:rFonts w:ascii="Arial" w:hAnsi="Arial" w:cs="Arial"/>
        </w:rPr>
      </w:pPr>
      <w:r w:rsidRPr="002600B9">
        <w:rPr>
          <w:rFonts w:ascii="Arial" w:hAnsi="Arial" w:cs="Arial"/>
        </w:rPr>
        <w:t xml:space="preserve">1.- Serán incumplimientos </w:t>
      </w:r>
      <w:r w:rsidRPr="002600B9">
        <w:rPr>
          <w:rFonts w:ascii="Arial" w:hAnsi="Arial" w:cs="Arial"/>
          <w:b/>
          <w:bCs/>
        </w:rPr>
        <w:t>muy graves</w:t>
      </w:r>
      <w:r w:rsidRPr="002600B9">
        <w:rPr>
          <w:rFonts w:ascii="Arial" w:hAnsi="Arial" w:cs="Arial"/>
        </w:rPr>
        <w:t>:</w:t>
      </w:r>
    </w:p>
    <w:p w14:paraId="7AFE4F21"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Incumplir las obligaciones esenciales de ejecución del contrato salvo que, a juicio de la persona responsable del contrato se tipifique como resolución del contrato, por su gravedad o reincidencia.</w:t>
      </w:r>
    </w:p>
    <w:p w14:paraId="092EA365"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No iniciar la ejecución del servicio en el plazo previsto o interrumpirla, paralizarla o suspenderla, salvo cuando concurran circunstancias fortuitas o de fuerza mayor, debidamente acreditadas.</w:t>
      </w:r>
    </w:p>
    <w:p w14:paraId="5D3F1DA6"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Prestar servicios sociales que constituyen el objeto del presente contrato ocultando su naturaleza al objeto de eludir la aplicación de la legislación vigente.</w:t>
      </w:r>
    </w:p>
    <w:p w14:paraId="59615FD7"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La interrupción injustificada o suspensión en la prestación del servicio a las personas usuarias, salvo cuando concurran circunstancias fortuitas o de fuerza mayor, debidamente acreditadas.</w:t>
      </w:r>
    </w:p>
    <w:p w14:paraId="07A6A296"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Incumplir la normativa reguladora de los requisitos materiales, funcionales y de personal que correspondan al servicio en función de su tipología, cuando dicho incumplimiento ponga en peligro la salud o seguridad de las personas usuarias y/o profesionales.</w:t>
      </w:r>
    </w:p>
    <w:p w14:paraId="1EB8020D"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Incumplir lo establecido en cuanto a los ratios y jornadas mínimas del personal de atención directa contemplado en el Pliego de Prescripciones Técnicas Particulares y al proyecto técnico ofertado por la contratista.</w:t>
      </w:r>
    </w:p>
    <w:p w14:paraId="143370FC"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Inobservancia por parte de la contratista de obligaciones que afecten a aspectos higiénico-sanitarios en la prestación de los servicios objeto del contrato, cuando impliquen incumplimiento de las normas específicas de aplicación en cada caso.</w:t>
      </w:r>
    </w:p>
    <w:p w14:paraId="1482393C"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El trato vejatorio y poco ético a las personas usuarias y familiares de las mismas.</w:t>
      </w:r>
    </w:p>
    <w:p w14:paraId="62DA636C"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Someter a las personas usuarias a cualquier tipo de maltrato físico o psíquico, así como silenciar o encubrir dichas actuaciones.</w:t>
      </w:r>
    </w:p>
    <w:p w14:paraId="6F252203"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Someter a las personas usuarias a cualquier tipo de inmovilización o restricción física o farmacológica sin prescripción médica y supervisión, a excepción de los supuestos en los que exista peligro inminente para la seguridad física de ésta o de otras personas, así como silenciar o encubrir dichas actuaciones.</w:t>
      </w:r>
    </w:p>
    <w:p w14:paraId="7E96CFFC"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Reiteración de quejas a través de las hojas de reclamación, en atención a la naturaleza y gravedad de la queja a juicio de la persona responsable del contrato.</w:t>
      </w:r>
    </w:p>
    <w:p w14:paraId="7AB60355"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Ejercer coacciones, amenazas o cualquier otra forma de presión grave sobre el personal inspector o las personas denunciantes, ya sean profesionales, usuarias, familiares o visitantes, así como silenciar o encubrir dichas actuaciones.</w:t>
      </w:r>
    </w:p>
    <w:p w14:paraId="33AADFC5"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 xml:space="preserve">Obstruir la labor de supervisión de la persona responsable del contrato o, en su caso, del </w:t>
      </w:r>
      <w:r w:rsidRPr="002600B9">
        <w:rPr>
          <w:rFonts w:ascii="FranklinGothic-Book" w:hAnsi="FranklinGothic-Book" w:cs="FranklinGothic-Book"/>
          <w:sz w:val="20"/>
          <w:szCs w:val="20"/>
        </w:rPr>
        <w:t>Servicio de Inspección, Inversiones e Iniciativa Social del Departamento de Políticas Sociales,</w:t>
      </w:r>
      <w:r w:rsidRPr="002600B9">
        <w:rPr>
          <w:rFonts w:ascii="Arial" w:hAnsi="Arial" w:cs="Arial"/>
          <w:sz w:val="20"/>
          <w:szCs w:val="20"/>
        </w:rPr>
        <w:t xml:space="preserve"> impidiendo el acceso a las dependencias del centro, no facilitando el acceso a los datos, informes o documentación de cualquier índole o ejercer resistencia reiterada o coacción o cualquier otra forma de presión sobre la persona responsable del contrato.</w:t>
      </w:r>
    </w:p>
    <w:p w14:paraId="3D576734"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En los casos que resulte aplicable, no dotar al inmueble con el equipamiento ofertado, o ser la dotación instalada de inferior calidad a la ofertada.</w:t>
      </w:r>
    </w:p>
    <w:p w14:paraId="5D1EF92D"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 xml:space="preserve">La situación de notorio descuido en la conservación y mantenimiento de las edificaciones, instalaciones y demás infraestructuras básicas afectas a los servicios, siempre que hubiese mediado requerimiento por parte de la persona responsable del contrato o, en su caso, del </w:t>
      </w:r>
      <w:r w:rsidRPr="002600B9">
        <w:rPr>
          <w:rFonts w:ascii="FranklinGothic-Book" w:hAnsi="FranklinGothic-Book" w:cs="FranklinGothic-Book"/>
          <w:sz w:val="20"/>
          <w:szCs w:val="20"/>
        </w:rPr>
        <w:t xml:space="preserve">Servicio de Inspección, Inversiones e Iniciativa Social del Departamento de Políticas Sociales, </w:t>
      </w:r>
      <w:r w:rsidRPr="002600B9">
        <w:rPr>
          <w:rFonts w:ascii="Arial" w:hAnsi="Arial" w:cs="Arial"/>
          <w:sz w:val="20"/>
          <w:szCs w:val="20"/>
        </w:rPr>
        <w:t>para la subsanación de dichas deficiencias, entendiéndose por tales: humedades, roturas en el mobiliario, enseres, utensilios y utillaje, averías en los sistemas eléctricos, de abastecimiento de agua y cualquier otro de análoga naturaleza, a juicio de la persona responsable del contrato.</w:t>
      </w:r>
    </w:p>
    <w:p w14:paraId="084A1189"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La negligencia en el cumplimiento de sus deberes de uso, policía y conservación del centro.</w:t>
      </w:r>
    </w:p>
    <w:p w14:paraId="1C8F749C"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Ceder, subarrendar o traspasar la totalidad o parte de los servicios objeto del contrato, bajo cualquier modalidad o título, sin el consentimiento expreso del órgano de contratación, salvo lo contenido en el presente Pliego.</w:t>
      </w:r>
    </w:p>
    <w:p w14:paraId="46795538"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En aquellos servicios sujetos a copago, la modificación de tarifas superiores a las autorizadas en cada momento, salvo aceptación expresa del órgano de contratación.</w:t>
      </w:r>
    </w:p>
    <w:p w14:paraId="37C7294D"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El incumplimiento reiterado de las órdenes o instrucciones del órgano de contratación que revistan carácter esencial para la adecuada prestación de los servicios y que no figuren específicamente tipificadas en el presente Pliego.</w:t>
      </w:r>
    </w:p>
    <w:p w14:paraId="6E882E49"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El falseamiento o falta de información que deba proporcionar la contratista a la Administración, de conformidad con lo establecido en el presente Pliego y en el Pliego de Prescripciones Técnicas Particulares.</w:t>
      </w:r>
    </w:p>
    <w:p w14:paraId="79649303"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Inobservancia de normas, disposiciones o resoluciones administrativas dictadas por las autoridades y organismos competentes en la materia que afecten a la vigilancia y control de la seguridad, la sanidad y salubridad de las instalaciones, almacenes, alimentos, lavandería, limpieza, etc. de los servicios objeto del contrato.</w:t>
      </w:r>
    </w:p>
    <w:p w14:paraId="2268DAE5"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La no contratación de las pólizas de seguros contempladas en el Pliego de Cláusulas Administrativas Particulares u otras que sean solicitadas por el órgano de contratación, siempre que no supongan la resolución del contrato.</w:t>
      </w:r>
    </w:p>
    <w:p w14:paraId="2BA23FF6"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Incumplir las obligaciones contempladas en el artículo 30.2 de la Norma Foral 11/2014, de 29 de octubre, de incorporación de cláusulas contractuales relativas a la compra pública socialmente responsable en la contratación del sector público foral.</w:t>
      </w:r>
    </w:p>
    <w:p w14:paraId="0A7C7FC3" w14:textId="77777777" w:rsidR="000C00DB" w:rsidRPr="002600B9" w:rsidRDefault="000C00DB" w:rsidP="000C00DB">
      <w:pPr>
        <w:pStyle w:val="Zerrenda-paragrafoa1"/>
        <w:numPr>
          <w:ilvl w:val="0"/>
          <w:numId w:val="35"/>
        </w:numPr>
        <w:spacing w:beforeLines="120" w:before="288" w:line="240" w:lineRule="atLeast"/>
        <w:jc w:val="both"/>
        <w:rPr>
          <w:rFonts w:ascii="Arial" w:hAnsi="Arial" w:cs="Arial"/>
          <w:sz w:val="20"/>
          <w:szCs w:val="20"/>
        </w:rPr>
      </w:pPr>
      <w:r w:rsidRPr="002600B9">
        <w:rPr>
          <w:rFonts w:ascii="Arial" w:hAnsi="Arial" w:cs="Arial"/>
          <w:sz w:val="20"/>
          <w:szCs w:val="20"/>
        </w:rPr>
        <w:t>La reiteración de la comisión de tres incumplimientos graves en el plazo de un año.</w:t>
      </w:r>
    </w:p>
    <w:p w14:paraId="653E0293" w14:textId="77777777" w:rsidR="000C00DB" w:rsidRPr="002600B9" w:rsidRDefault="000C00DB" w:rsidP="000C00DB">
      <w:pPr>
        <w:autoSpaceDE w:val="0"/>
        <w:autoSpaceDN w:val="0"/>
        <w:adjustRightInd w:val="0"/>
        <w:spacing w:beforeLines="120" w:before="288" w:line="240" w:lineRule="atLeast"/>
        <w:jc w:val="both"/>
        <w:rPr>
          <w:rFonts w:ascii="Arial" w:hAnsi="Arial" w:cs="Arial"/>
        </w:rPr>
      </w:pPr>
      <w:r w:rsidRPr="002600B9">
        <w:rPr>
          <w:rFonts w:ascii="Arial" w:hAnsi="Arial" w:cs="Arial"/>
        </w:rPr>
        <w:t xml:space="preserve">2.- Serán incumplimientos </w:t>
      </w:r>
      <w:r w:rsidRPr="002600B9">
        <w:rPr>
          <w:rFonts w:ascii="Arial" w:hAnsi="Arial" w:cs="Arial"/>
          <w:b/>
          <w:bCs/>
        </w:rPr>
        <w:t>graves</w:t>
      </w:r>
      <w:r w:rsidRPr="002600B9">
        <w:rPr>
          <w:rFonts w:ascii="Arial" w:hAnsi="Arial" w:cs="Arial"/>
        </w:rPr>
        <w:t>:</w:t>
      </w:r>
    </w:p>
    <w:p w14:paraId="16F5BE16"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El incumplimiento por la contratista de las normas, ordenanzas, Reglamentos y demás disposiciones reguladoras de los servicios, salvo que se hubiere clasificado como muy grave en el presente Pliego o de cualquier otra normativa de general aplicación.</w:t>
      </w:r>
    </w:p>
    <w:p w14:paraId="6C8A0F0E"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Incumplir la normativa reguladora de los requisitos materiales, funcionales y de personal aplicables en función de la tipología del servicio, salvo que se hubiere clasificado como muy grave en el presente Pliego o de cualquier otra normativa de general aplicación.</w:t>
      </w:r>
    </w:p>
    <w:p w14:paraId="07708DB7"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mo" w:hAnsi="Arimo" w:cs="Arimo"/>
          <w:sz w:val="20"/>
          <w:szCs w:val="20"/>
        </w:rPr>
        <w:t xml:space="preserve">Incumplir las </w:t>
      </w:r>
      <w:r w:rsidRPr="002600B9">
        <w:rPr>
          <w:rFonts w:ascii="Arial" w:hAnsi="Arial" w:cs="Arial"/>
          <w:sz w:val="20"/>
          <w:szCs w:val="20"/>
          <w:lang w:eastAsia="ar-SA"/>
        </w:rPr>
        <w:t xml:space="preserve">obligaciones establecidas como condiciones especiales de ejecución, con excepción del supuesto regulado en la </w:t>
      </w:r>
      <w:r w:rsidRPr="002600B9">
        <w:rPr>
          <w:rStyle w:val="Hipervnculo"/>
          <w:rFonts w:ascii="Arial" w:hAnsi="Arial" w:cs="Arial"/>
          <w:b/>
          <w:bCs/>
          <w:color w:val="auto"/>
          <w:sz w:val="20"/>
          <w:szCs w:val="20"/>
          <w:lang w:eastAsia="ar-SA"/>
        </w:rPr>
        <w:t>cláusula 48.7</w:t>
      </w:r>
      <w:r w:rsidRPr="002600B9">
        <w:rPr>
          <w:rFonts w:ascii="Arial" w:hAnsi="Arial" w:cs="Arial"/>
          <w:sz w:val="20"/>
          <w:szCs w:val="20"/>
          <w:lang w:eastAsia="ar-SA"/>
        </w:rPr>
        <w:t xml:space="preserve"> del presente pliego relativa a la subcontratación</w:t>
      </w:r>
      <w:r w:rsidRPr="002600B9">
        <w:rPr>
          <w:rFonts w:ascii="Arimo" w:hAnsi="Arimo" w:cs="Arimo"/>
          <w:sz w:val="20"/>
          <w:szCs w:val="20"/>
        </w:rPr>
        <w:t xml:space="preserve">, </w:t>
      </w:r>
      <w:r w:rsidRPr="002600B9">
        <w:rPr>
          <w:rFonts w:ascii="Arial" w:hAnsi="Arial" w:cs="Arial"/>
          <w:sz w:val="20"/>
          <w:szCs w:val="20"/>
          <w:lang w:eastAsia="ar-SA"/>
        </w:rPr>
        <w:t>salvo en los supuestos en los que proceda la resolución del contrato.</w:t>
      </w:r>
    </w:p>
    <w:p w14:paraId="03F96240"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Incumplir la obligación de diseño y aplicación del Plan específico de Euskara y del Plan específico en materia de igualdad de mujeres y hombres.</w:t>
      </w:r>
    </w:p>
    <w:p w14:paraId="113AF0A4"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eastAsia="Arial Unicode MS" w:hAnsi="Arial" w:cs="Arial"/>
          <w:sz w:val="20"/>
          <w:szCs w:val="20"/>
          <w:lang w:eastAsia="en-US"/>
        </w:rPr>
        <w:t>El incumplimiento o cumplimiento defectuoso que afecte a los aspectos tenidos en cuenta como criterio de valoración de las ofertas.</w:t>
      </w:r>
    </w:p>
    <w:p w14:paraId="1D2E90AF"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trike/>
          <w:sz w:val="20"/>
          <w:szCs w:val="20"/>
        </w:rPr>
      </w:pPr>
      <w:r w:rsidRPr="002600B9">
        <w:rPr>
          <w:rFonts w:ascii="Arial" w:hAnsi="Arial" w:cs="Arial"/>
          <w:sz w:val="20"/>
          <w:szCs w:val="20"/>
        </w:rPr>
        <w:t>Incrementar, sin la preceptiva autorización, el número de plazas de los centros.</w:t>
      </w:r>
    </w:p>
    <w:p w14:paraId="1E713988"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Impedir el ejercicio de la libertad individual para el ingreso, permanencia y salida de un servicio o centro residencial, salvo lo establecido al efecto por la legislación vigente para las personas menores de edad y las personas sujetas a medidas de apoyo para el ejercicio de su capacidad jurídica.</w:t>
      </w:r>
    </w:p>
    <w:p w14:paraId="78B8D378"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Prestar una asistencia inadecuada, causando importantes perjuicios a la persona usuaria, salvo que se hubiere clasificado como muy grave en el presente Pliego o de cualquier otra normativa de general aplicación.</w:t>
      </w:r>
    </w:p>
    <w:p w14:paraId="6595A438"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No proporcionar a las personas usuarias una atención acorde con los principios de integralidad y continuidad en la atención.</w:t>
      </w:r>
    </w:p>
    <w:p w14:paraId="38C9DB7A"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Incumplir, cuando sea de aplicación, la obligación de elaborar un plan de atención personalizada de las personas usuarias o elaborarlo o aplicarlo incumpliendo las prescripciones legales establecidas al efecto, en particular en lo relativo a la valoración del caso, a la participación de las personas usuarias, y en su caso de sus familiares, en el proceso de valoración y de diseño del plan, y a la designación de una o un profesional de referencia.</w:t>
      </w:r>
    </w:p>
    <w:p w14:paraId="32F596B6"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Dificultar o impedir a las personas usuarias del servicio el disfrute de los derechos reconocidos por ley o reglamento.</w:t>
      </w:r>
    </w:p>
    <w:p w14:paraId="12A39139"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No atender a las demandas de las personas usuarias sin justificación o causas que lo motiven.</w:t>
      </w:r>
    </w:p>
    <w:p w14:paraId="2806E7AA"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Incumplir el deber de confidencialidad y el deber de reserva de los datos personales, familiares o sociales de las personas usuarias.</w:t>
      </w:r>
    </w:p>
    <w:p w14:paraId="2BF221D3"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No salvaguardar el derecho a la dignidad y a la intimidad de las personas usuarias.</w:t>
      </w:r>
    </w:p>
    <w:p w14:paraId="030876EB"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La no atención a la persona usuaria en la resolución de conflictos.</w:t>
      </w:r>
    </w:p>
    <w:p w14:paraId="76C6D1FC"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Faltar a la obligación de claridad y transparencia en la administración, custodia y manejo de fondos y bienes de las personas usuarias del centro o servicio.</w:t>
      </w:r>
    </w:p>
    <w:p w14:paraId="4472AEBB"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La situación de notorio descuido en la conservación y mantenimiento de las edificaciones, instalaciones y demás infraestructuras básicas, afectas a los servicios, siempre que hubiese mediado requerimiento del órgano de contratación para la subsanación de dichas deficiencias y que no revistan la gravedad o entidad adecuada para ser tipificada como falta muy grave.</w:t>
      </w:r>
    </w:p>
    <w:p w14:paraId="7EA601FD"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No reponer todo a lo que queda obligado por el Pliego de Prescripciones Técnicas Particulares y la oferta de la contratista, en lo referente a utillaje, lencería de comedor, vajilla, cubertería, etc.</w:t>
      </w:r>
    </w:p>
    <w:p w14:paraId="41A740BE"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Incumplir o alterar el régimen de tarifas de los servicios, sin haberlo notificado o sin haber obtenido la autorización administrativa pertinente.</w:t>
      </w:r>
    </w:p>
    <w:p w14:paraId="486BA059"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Las irregularidades en la emisión de facturas.</w:t>
      </w:r>
    </w:p>
    <w:p w14:paraId="63F362AD"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No someterse, obstaculizar o impedir las labores de supervisión, salvo que tuviese el carácter de muy grave por tratarse de actos reiterados.</w:t>
      </w:r>
    </w:p>
    <w:p w14:paraId="0B1D79B7"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El incumplimiento en el envío, en los plazos previstos, a los organismos competentes, de informaciones exigibles con carácter preceptivo.</w:t>
      </w:r>
    </w:p>
    <w:p w14:paraId="04D3266B"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Incumplir o incurrir en retrasos reiterados en el pago de los salarios o la aplicación de condiciones salariales inferiores a las derivadas de los convenios colectivos que sea grave y dolosa</w:t>
      </w:r>
      <w:r w:rsidRPr="002600B9">
        <w:rPr>
          <w:rFonts w:ascii="Arial" w:eastAsia="Arial Unicode MS" w:hAnsi="Arial" w:cs="Arial"/>
          <w:sz w:val="20"/>
          <w:szCs w:val="20"/>
          <w:lang w:eastAsia="en-US"/>
        </w:rPr>
        <w:t>.</w:t>
      </w:r>
    </w:p>
    <w:p w14:paraId="33758E8B"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La inobservancia en cuanto a tener el Libro / Hojas de reclamación a disposición del público y al Libro de Inspecciones a disposición del órgano de contratación o, en su caso,</w:t>
      </w:r>
      <w:r w:rsidRPr="002600B9">
        <w:rPr>
          <w:rFonts w:ascii="FranklinGothic-Book" w:hAnsi="FranklinGothic-Book" w:cs="FranklinGothic-Book"/>
          <w:sz w:val="20"/>
          <w:szCs w:val="20"/>
        </w:rPr>
        <w:t xml:space="preserve"> del Servicio de Inspección, Inversiones e Iniciativa Social.</w:t>
      </w:r>
    </w:p>
    <w:p w14:paraId="3FEA42C3"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Incumplir las instrucciones que sobre las necesarias correcciones hayan sido dictadas por la persona responsable del contrato o, en su caso,</w:t>
      </w:r>
      <w:r w:rsidRPr="002600B9">
        <w:rPr>
          <w:rFonts w:ascii="FranklinGothic-Book" w:hAnsi="FranklinGothic-Book" w:cs="FranklinGothic-Book"/>
          <w:sz w:val="20"/>
          <w:szCs w:val="20"/>
        </w:rPr>
        <w:t xml:space="preserve"> del Servicio de Inspección, Inversiones e Iniciativa Social.</w:t>
      </w:r>
    </w:p>
    <w:p w14:paraId="19100BA2" w14:textId="77777777" w:rsidR="000C00DB" w:rsidRPr="002600B9" w:rsidRDefault="000C00DB" w:rsidP="000C00DB">
      <w:pPr>
        <w:pStyle w:val="Zerrenda-paragrafoa1"/>
        <w:numPr>
          <w:ilvl w:val="0"/>
          <w:numId w:val="36"/>
        </w:numPr>
        <w:spacing w:beforeLines="120" w:before="288" w:line="240" w:lineRule="atLeast"/>
        <w:jc w:val="both"/>
        <w:rPr>
          <w:rFonts w:ascii="Arial" w:hAnsi="Arial" w:cs="Arial"/>
          <w:sz w:val="20"/>
          <w:szCs w:val="20"/>
        </w:rPr>
      </w:pPr>
      <w:r w:rsidRPr="002600B9">
        <w:rPr>
          <w:rFonts w:ascii="Arial" w:hAnsi="Arial" w:cs="Arial"/>
          <w:sz w:val="20"/>
          <w:szCs w:val="20"/>
        </w:rPr>
        <w:t>La reiteración en la comisión de tres incumplimientos leves en el plazo de un año.</w:t>
      </w:r>
    </w:p>
    <w:p w14:paraId="179B02B2" w14:textId="77777777" w:rsidR="000C00DB" w:rsidRPr="002600B9" w:rsidRDefault="000C00DB" w:rsidP="000C00DB">
      <w:pPr>
        <w:spacing w:beforeLines="120" w:before="288" w:line="240" w:lineRule="atLeast"/>
        <w:jc w:val="both"/>
        <w:rPr>
          <w:rFonts w:ascii="Arial" w:hAnsi="Arial" w:cs="Arial"/>
        </w:rPr>
      </w:pPr>
      <w:r w:rsidRPr="002600B9">
        <w:rPr>
          <w:rFonts w:ascii="Arial" w:hAnsi="Arial" w:cs="Arial"/>
        </w:rPr>
        <w:t xml:space="preserve">3.- Serán incumplimientos </w:t>
      </w:r>
      <w:r w:rsidRPr="002600B9">
        <w:rPr>
          <w:rFonts w:ascii="Arial" w:hAnsi="Arial" w:cs="Arial"/>
          <w:b/>
          <w:bCs/>
        </w:rPr>
        <w:t>leves</w:t>
      </w:r>
      <w:r w:rsidRPr="002600B9">
        <w:rPr>
          <w:rFonts w:ascii="Arial" w:hAnsi="Arial" w:cs="Arial"/>
        </w:rPr>
        <w:t>, todas las demás faltas no calificadas como muy graves o graves y que supongan incumplimiento ocasional de las condiciones establecidas en el presente Pliego y en el Pliego de Prescripciones Técnicas Particulares, así como, en particular:</w:t>
      </w:r>
    </w:p>
    <w:p w14:paraId="30C32D06"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Incumplir la normativa aplicable en materia de servicios sociales cuando no se derive perjuicio directo y concreto sobre las personas usuarias de los servicios sociales y dicho incumplimiento no esté tipificado como incumplimiento grave o muy grave.</w:t>
      </w:r>
    </w:p>
    <w:p w14:paraId="4AA30829"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Prestar una asistencia inadecuada, sin que de ello se deriven perjuicios a la persona usuaria.</w:t>
      </w:r>
    </w:p>
    <w:p w14:paraId="6B7CE396"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No disponer, para los servicios en los que así se exija, de un registro de personas usuarias o no tenerlo debidamente actualizado.</w:t>
      </w:r>
    </w:p>
    <w:p w14:paraId="3133D167"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Vulnerar el derecho de las personas usuarias a disponer, en función de la naturaleza y del tipo de servicio, de un reglamento interno y de un procedimiento de sugerencias y quejas, y a conocer, en su caso, el importe de la participación económica que debe satisfacer.</w:t>
      </w:r>
    </w:p>
    <w:p w14:paraId="2BF52314"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No suscribir el contrato correspondiente con las personas usuarias.</w:t>
      </w:r>
    </w:p>
    <w:p w14:paraId="764F74C1"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No respetar los horarios establecidos para el uso del servicio por las personas usuarias.</w:t>
      </w:r>
    </w:p>
    <w:p w14:paraId="613EFCAF"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No notificar, en los plazos establecidos, los cambios de titularidad de la entidad contratista o de plantilla adscrita al contrato.</w:t>
      </w:r>
    </w:p>
    <w:p w14:paraId="4870A70E"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Todas aquellas actuaciones de la contratista que perturben o alteren el volumen o la calidad del servicio, sin llegar a paralizarlo.</w:t>
      </w:r>
    </w:p>
    <w:p w14:paraId="24C5A9FE"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Mantener los locales, instalaciones, mobiliario o enseres con deficiencias en su estado, funcionamiento, limpieza o higiene, sin que se derive de ello riesgo para la integridad física o la salud de las personas usuarias y/o profesionales.</w:t>
      </w:r>
    </w:p>
    <w:p w14:paraId="4E1729F3" w14:textId="77777777" w:rsidR="000C00DB" w:rsidRPr="002600B9" w:rsidRDefault="000C00DB" w:rsidP="000C00DB">
      <w:pPr>
        <w:pStyle w:val="Zerrenda-paragrafoa1"/>
        <w:numPr>
          <w:ilvl w:val="0"/>
          <w:numId w:val="37"/>
        </w:numPr>
        <w:spacing w:beforeLines="120" w:before="288" w:line="240" w:lineRule="atLeast"/>
        <w:jc w:val="both"/>
        <w:rPr>
          <w:rFonts w:ascii="Arial" w:hAnsi="Arial" w:cs="Arial"/>
          <w:sz w:val="20"/>
          <w:szCs w:val="20"/>
        </w:rPr>
      </w:pPr>
      <w:r w:rsidRPr="002600B9">
        <w:rPr>
          <w:rFonts w:ascii="Arial" w:hAnsi="Arial" w:cs="Arial"/>
          <w:sz w:val="20"/>
          <w:szCs w:val="20"/>
        </w:rPr>
        <w:t>La obstrucción por la contratista de la labor de supervisión del órgano competente de la Administración.</w:t>
      </w:r>
    </w:p>
    <w:p w14:paraId="69B11D5A" w14:textId="77777777" w:rsidR="000C00DB" w:rsidRPr="002600B9" w:rsidRDefault="000C00DB" w:rsidP="000C00DB">
      <w:pPr>
        <w:spacing w:beforeLines="120" w:before="288" w:line="240" w:lineRule="atLeast"/>
        <w:jc w:val="both"/>
        <w:rPr>
          <w:rFonts w:ascii="Arial" w:eastAsia="Arial Unicode MS" w:hAnsi="Arial" w:cs="Arial"/>
          <w:lang w:eastAsia="en-US"/>
        </w:rPr>
      </w:pPr>
      <w:r w:rsidRPr="002600B9">
        <w:rPr>
          <w:rFonts w:ascii="Arial" w:hAnsi="Arial" w:cs="Arial"/>
        </w:rPr>
        <w:t>4.- La cuantía de las penalidades será la siguiente</w:t>
      </w:r>
      <w:r w:rsidRPr="002600B9">
        <w:rPr>
          <w:rFonts w:ascii="Arial" w:eastAsia="Arial Unicode MS" w:hAnsi="Arial" w:cs="Arial"/>
          <w:lang w:eastAsia="en-US"/>
        </w:rPr>
        <w:t>:</w:t>
      </w:r>
    </w:p>
    <w:p w14:paraId="4ABFE9E0" w14:textId="77777777" w:rsidR="000C00DB" w:rsidRPr="002600B9" w:rsidRDefault="000C00DB" w:rsidP="000C00DB">
      <w:pPr>
        <w:pStyle w:val="Zerrenda-paragrafoa1"/>
        <w:numPr>
          <w:ilvl w:val="0"/>
          <w:numId w:val="38"/>
        </w:numPr>
        <w:suppressAutoHyphens/>
        <w:spacing w:beforeLines="120" w:before="288" w:after="0" w:line="240" w:lineRule="atLeast"/>
        <w:ind w:left="714" w:hanging="357"/>
        <w:jc w:val="both"/>
        <w:rPr>
          <w:rFonts w:ascii="Arial" w:hAnsi="Arial" w:cs="Arial"/>
          <w:sz w:val="20"/>
          <w:szCs w:val="20"/>
        </w:rPr>
      </w:pPr>
      <w:r w:rsidRPr="002600B9">
        <w:rPr>
          <w:rFonts w:ascii="Arial" w:hAnsi="Arial" w:cs="Arial"/>
          <w:sz w:val="20"/>
          <w:szCs w:val="20"/>
          <w:lang w:eastAsia="ar-SA"/>
        </w:rPr>
        <w:t xml:space="preserve">A los incumplimientos calificados como </w:t>
      </w:r>
      <w:r w:rsidRPr="002600B9">
        <w:rPr>
          <w:rFonts w:ascii="Arial" w:hAnsi="Arial" w:cs="Arial"/>
          <w:b/>
          <w:bCs/>
          <w:sz w:val="20"/>
          <w:szCs w:val="20"/>
          <w:lang w:eastAsia="ar-SA"/>
        </w:rPr>
        <w:t>leves</w:t>
      </w:r>
      <w:r w:rsidRPr="002600B9">
        <w:rPr>
          <w:rFonts w:ascii="Arial" w:hAnsi="Arial" w:cs="Arial"/>
          <w:sz w:val="20"/>
          <w:szCs w:val="20"/>
          <w:lang w:eastAsia="ar-SA"/>
        </w:rPr>
        <w:t xml:space="preserve"> se les aplicará una penalidad que no podrá superar la cuantía del </w:t>
      </w:r>
      <w:r w:rsidRPr="002600B9">
        <w:rPr>
          <w:rFonts w:ascii="Arial" w:hAnsi="Arial" w:cs="Arial"/>
          <w:sz w:val="20"/>
          <w:szCs w:val="20"/>
        </w:rPr>
        <w:t>1% del importe anual de adjudicación del contrato, IVA excluido.</w:t>
      </w:r>
    </w:p>
    <w:p w14:paraId="3F7C0A98" w14:textId="77777777" w:rsidR="000C00DB" w:rsidRPr="002600B9" w:rsidRDefault="000C00DB" w:rsidP="000C00DB">
      <w:pPr>
        <w:pStyle w:val="Zerrenda-paragrafoa1"/>
        <w:numPr>
          <w:ilvl w:val="0"/>
          <w:numId w:val="38"/>
        </w:numPr>
        <w:suppressAutoHyphens/>
        <w:spacing w:beforeLines="120" w:before="288" w:after="0" w:line="240" w:lineRule="atLeast"/>
        <w:ind w:left="714" w:hanging="357"/>
        <w:jc w:val="both"/>
        <w:rPr>
          <w:rFonts w:ascii="Arial" w:hAnsi="Arial" w:cs="Arial"/>
          <w:sz w:val="20"/>
          <w:szCs w:val="20"/>
        </w:rPr>
      </w:pPr>
      <w:r w:rsidRPr="002600B9">
        <w:rPr>
          <w:rFonts w:ascii="Arial" w:hAnsi="Arial" w:cs="Arial"/>
          <w:sz w:val="20"/>
          <w:szCs w:val="20"/>
          <w:lang w:eastAsia="ar-SA"/>
        </w:rPr>
        <w:t xml:space="preserve">A los incumplimientos calificados como </w:t>
      </w:r>
      <w:r w:rsidRPr="002600B9">
        <w:rPr>
          <w:rFonts w:ascii="Arial" w:hAnsi="Arial" w:cs="Arial"/>
          <w:b/>
          <w:bCs/>
          <w:sz w:val="20"/>
          <w:szCs w:val="20"/>
          <w:lang w:eastAsia="ar-SA"/>
        </w:rPr>
        <w:t>graves</w:t>
      </w:r>
      <w:r w:rsidRPr="002600B9">
        <w:rPr>
          <w:rFonts w:ascii="Arial" w:hAnsi="Arial" w:cs="Arial"/>
          <w:sz w:val="20"/>
          <w:szCs w:val="20"/>
          <w:lang w:eastAsia="ar-SA"/>
        </w:rPr>
        <w:t xml:space="preserve"> se les aplicará una penalidad superior al 1 % del importe anual de adjudicación, sin exceder del </w:t>
      </w:r>
      <w:r w:rsidRPr="002600B9">
        <w:rPr>
          <w:rFonts w:ascii="Arial" w:hAnsi="Arial" w:cs="Arial"/>
          <w:sz w:val="20"/>
          <w:szCs w:val="20"/>
        </w:rPr>
        <w:t>5% del importe anual de adjudicación del contrato, IVA excluido.</w:t>
      </w:r>
    </w:p>
    <w:p w14:paraId="14AF495B" w14:textId="77777777" w:rsidR="000C00DB" w:rsidRPr="002600B9" w:rsidRDefault="000C00DB" w:rsidP="000C00DB">
      <w:pPr>
        <w:pStyle w:val="Zerrenda-paragrafoa1"/>
        <w:numPr>
          <w:ilvl w:val="0"/>
          <w:numId w:val="38"/>
        </w:numPr>
        <w:suppressAutoHyphens/>
        <w:spacing w:beforeLines="120" w:before="288" w:after="0" w:line="240" w:lineRule="atLeast"/>
        <w:ind w:left="714" w:hanging="357"/>
        <w:jc w:val="both"/>
        <w:rPr>
          <w:rFonts w:ascii="Arial" w:hAnsi="Arial" w:cs="Arial"/>
          <w:sz w:val="20"/>
          <w:szCs w:val="20"/>
          <w:lang w:eastAsia="ar-SA"/>
        </w:rPr>
      </w:pPr>
      <w:r w:rsidRPr="002600B9">
        <w:rPr>
          <w:rFonts w:ascii="Arial" w:hAnsi="Arial" w:cs="Arial"/>
          <w:sz w:val="20"/>
          <w:szCs w:val="20"/>
          <w:lang w:eastAsia="ar-SA"/>
        </w:rPr>
        <w:t xml:space="preserve">A los incumplimientos calificados como </w:t>
      </w:r>
      <w:r w:rsidRPr="002600B9">
        <w:rPr>
          <w:rFonts w:ascii="Arial" w:hAnsi="Arial" w:cs="Arial"/>
          <w:b/>
          <w:bCs/>
          <w:sz w:val="20"/>
          <w:szCs w:val="20"/>
          <w:lang w:eastAsia="ar-SA"/>
        </w:rPr>
        <w:t>muy graves</w:t>
      </w:r>
      <w:r w:rsidRPr="002600B9">
        <w:rPr>
          <w:rFonts w:ascii="Arial" w:hAnsi="Arial" w:cs="Arial"/>
          <w:sz w:val="20"/>
          <w:szCs w:val="20"/>
          <w:lang w:eastAsia="ar-SA"/>
        </w:rPr>
        <w:t xml:space="preserve"> se les aplicará una penalidad entre el 5% y el 10% del importe anual de adjudicación del contrato, </w:t>
      </w:r>
      <w:r w:rsidRPr="002600B9">
        <w:rPr>
          <w:rFonts w:ascii="Arial" w:hAnsi="Arial" w:cs="Arial"/>
          <w:sz w:val="20"/>
          <w:szCs w:val="20"/>
        </w:rPr>
        <w:t xml:space="preserve">IVA excluido, </w:t>
      </w:r>
      <w:r w:rsidRPr="002600B9">
        <w:rPr>
          <w:rFonts w:ascii="Arial" w:hAnsi="Arial" w:cs="Arial"/>
          <w:sz w:val="20"/>
          <w:szCs w:val="20"/>
          <w:lang w:eastAsia="ar-SA"/>
        </w:rPr>
        <w:t>con excepción de lo previsto para la subcontratación.</w:t>
      </w:r>
    </w:p>
    <w:p w14:paraId="239DDD42" w14:textId="77777777" w:rsidR="000C00DB" w:rsidRPr="002600B9" w:rsidRDefault="000C00DB" w:rsidP="000C00DB">
      <w:pPr>
        <w:pStyle w:val="Zerrenda-paragrafoa1"/>
        <w:numPr>
          <w:ilvl w:val="0"/>
          <w:numId w:val="38"/>
        </w:numPr>
        <w:suppressAutoHyphens/>
        <w:spacing w:beforeLines="120" w:before="288" w:after="0" w:line="240" w:lineRule="atLeast"/>
        <w:ind w:left="714" w:hanging="357"/>
        <w:jc w:val="both"/>
        <w:rPr>
          <w:rFonts w:ascii="Arial" w:hAnsi="Arial" w:cs="Arial"/>
          <w:sz w:val="20"/>
          <w:szCs w:val="20"/>
          <w:lang w:eastAsia="ar-SA"/>
        </w:rPr>
      </w:pPr>
      <w:r w:rsidRPr="002600B9">
        <w:rPr>
          <w:rFonts w:ascii="Arial" w:hAnsi="Arial" w:cs="Arial"/>
          <w:sz w:val="20"/>
          <w:szCs w:val="20"/>
          <w:lang w:eastAsia="ar-SA"/>
        </w:rPr>
        <w:t>A los incumplimientos d</w:t>
      </w:r>
      <w:r w:rsidRPr="002600B9">
        <w:rPr>
          <w:rFonts w:ascii="Arial" w:eastAsia="Arial Unicode MS" w:hAnsi="Arial" w:cs="Arial"/>
          <w:sz w:val="20"/>
          <w:szCs w:val="20"/>
          <w:lang w:eastAsia="en-US"/>
        </w:rPr>
        <w:t>e las obligaciones, condiciones y demás requisitos para la subcontratación se les aplicará una penalidad de hasta un 50 % del importe del subcontrato.</w:t>
      </w:r>
    </w:p>
    <w:p w14:paraId="7A3E0577" w14:textId="77777777" w:rsidR="000C00DB" w:rsidRPr="002600B9" w:rsidRDefault="000C00DB" w:rsidP="000C00DB">
      <w:pPr>
        <w:pStyle w:val="Zerrenda-paragrafoa1"/>
        <w:numPr>
          <w:ilvl w:val="0"/>
          <w:numId w:val="38"/>
        </w:numPr>
        <w:suppressAutoHyphens/>
        <w:spacing w:beforeLines="120" w:before="288" w:after="0" w:line="240" w:lineRule="atLeast"/>
        <w:ind w:left="714" w:hanging="357"/>
        <w:jc w:val="both"/>
        <w:rPr>
          <w:rFonts w:ascii="Arial" w:hAnsi="Arial" w:cs="Arial"/>
          <w:sz w:val="20"/>
          <w:szCs w:val="20"/>
          <w:lang w:eastAsia="ar-SA"/>
        </w:rPr>
      </w:pPr>
      <w:r w:rsidRPr="002600B9">
        <w:rPr>
          <w:rFonts w:ascii="Arial" w:hAnsi="Arial" w:cs="Arial"/>
          <w:sz w:val="20"/>
          <w:szCs w:val="20"/>
          <w:lang w:eastAsia="ar-SA"/>
        </w:rPr>
        <w:t xml:space="preserve">A la </w:t>
      </w:r>
      <w:r w:rsidRPr="002600B9">
        <w:rPr>
          <w:rFonts w:ascii="Arial" w:eastAsia="Arial Unicode MS" w:hAnsi="Arial" w:cs="Arial"/>
          <w:sz w:val="20"/>
          <w:szCs w:val="20"/>
          <w:lang w:eastAsia="en-US"/>
        </w:rPr>
        <w:t>demora</w:t>
      </w:r>
      <w:r w:rsidRPr="002600B9">
        <w:rPr>
          <w:rFonts w:ascii="Arial" w:eastAsia="Arial Unicode MS" w:hAnsi="Arial" w:cs="Arial"/>
          <w:b/>
          <w:bCs/>
          <w:sz w:val="20"/>
          <w:szCs w:val="20"/>
          <w:lang w:eastAsia="en-US"/>
        </w:rPr>
        <w:t xml:space="preserve"> </w:t>
      </w:r>
      <w:r w:rsidRPr="002600B9">
        <w:rPr>
          <w:rFonts w:ascii="Arial" w:eastAsia="Arial Unicode MS" w:hAnsi="Arial" w:cs="Arial"/>
          <w:sz w:val="20"/>
          <w:szCs w:val="20"/>
          <w:lang w:eastAsia="en-US"/>
        </w:rPr>
        <w:t xml:space="preserve">en el cumplimiento del plazo total o de los plazos parciales, se le aplicará  una penalidad de </w:t>
      </w:r>
      <w:r w:rsidRPr="002600B9">
        <w:rPr>
          <w:rFonts w:ascii="Arial" w:hAnsi="Arial" w:cs="Arial"/>
          <w:sz w:val="20"/>
          <w:szCs w:val="20"/>
        </w:rPr>
        <w:t xml:space="preserve">0,60 euros por cada 1.000 euros del precio del contrato, IVA excluido, </w:t>
      </w:r>
      <w:r w:rsidRPr="002600B9">
        <w:rPr>
          <w:rFonts w:ascii="Arial" w:eastAsia="Arial Unicode MS" w:hAnsi="Arial" w:cs="Arial"/>
          <w:sz w:val="20"/>
          <w:szCs w:val="20"/>
          <w:lang w:eastAsia="en-US"/>
        </w:rPr>
        <w:t xml:space="preserve">salvo que el </w:t>
      </w:r>
      <w:hyperlink w:anchor="CC_23" w:history="1">
        <w:r w:rsidRPr="002600B9">
          <w:rPr>
            <w:rStyle w:val="Hipervnculo"/>
            <w:rFonts w:ascii="Arial" w:eastAsia="Arial Unicode MS" w:hAnsi="Arial" w:cs="Arial"/>
            <w:b/>
            <w:bCs/>
            <w:color w:val="auto"/>
            <w:sz w:val="20"/>
            <w:szCs w:val="20"/>
            <w:lang w:eastAsia="en-US"/>
          </w:rPr>
          <w:t>apartado 23</w:t>
        </w:r>
      </w:hyperlink>
      <w:r w:rsidRPr="002600B9">
        <w:rPr>
          <w:rFonts w:ascii="Arial" w:eastAsia="Arial Unicode MS" w:hAnsi="Arial" w:cs="Arial"/>
          <w:sz w:val="20"/>
          <w:szCs w:val="20"/>
          <w:lang w:eastAsia="en-US"/>
        </w:rPr>
        <w:t xml:space="preserve"> del cuadro de características establezca otras diferentes.</w:t>
      </w:r>
    </w:p>
    <w:p w14:paraId="386493ED" w14:textId="77777777" w:rsidR="000C00DB" w:rsidRPr="002600B9" w:rsidRDefault="000C00DB" w:rsidP="000C00DB">
      <w:pPr>
        <w:spacing w:beforeLines="120" w:before="288" w:line="240" w:lineRule="atLeast"/>
        <w:jc w:val="both"/>
        <w:rPr>
          <w:rFonts w:ascii="Arial" w:hAnsi="Arial" w:cs="Arial"/>
        </w:rPr>
      </w:pPr>
      <w:r w:rsidRPr="002600B9">
        <w:rPr>
          <w:rFonts w:ascii="Arial" w:hAnsi="Arial" w:cs="Arial"/>
        </w:rPr>
        <w:t xml:space="preserve">5.- Estas penalidades, con la salvedad indicada para la infracción </w:t>
      </w:r>
      <w:r w:rsidRPr="002600B9">
        <w:rPr>
          <w:rFonts w:ascii="Arial" w:eastAsia="Arial Unicode MS" w:hAnsi="Arial" w:cs="Arial"/>
          <w:lang w:eastAsia="en-US"/>
        </w:rPr>
        <w:t>del plazo total o de los plazos parciales</w:t>
      </w:r>
      <w:r w:rsidRPr="002600B9">
        <w:rPr>
          <w:rFonts w:ascii="Arial" w:hAnsi="Arial" w:cs="Arial"/>
        </w:rPr>
        <w:t>, deberán ser proporcionales a la gravedad del incumplimiento, y las cuantías de cada una de ellas no podrán ser superiores al 10 % del importe anual de adjudicación, IVA excluido, ni el total de las mismas superar el 50 % del precio del contrato.</w:t>
      </w:r>
    </w:p>
    <w:p w14:paraId="058BC1F2" w14:textId="77777777" w:rsidR="000C00DB" w:rsidRPr="002600B9" w:rsidRDefault="000C00DB" w:rsidP="000C00DB">
      <w:pPr>
        <w:spacing w:beforeLines="120" w:before="288" w:line="240" w:lineRule="atLeast"/>
        <w:jc w:val="both"/>
        <w:rPr>
          <w:rFonts w:ascii="Arial" w:eastAsia="Arial Unicode MS" w:hAnsi="Arial" w:cs="Arial"/>
        </w:rPr>
      </w:pPr>
      <w:r w:rsidRPr="002600B9">
        <w:rPr>
          <w:rFonts w:ascii="Arial" w:eastAsia="Arial Unicode MS" w:hAnsi="Arial" w:cs="Arial"/>
        </w:rPr>
        <w:t>6.- La constitución en mora de la entidad contratista no precisa intimación previa por parte de la Administración.</w:t>
      </w:r>
    </w:p>
    <w:p w14:paraId="5D9C0208" w14:textId="77777777" w:rsidR="000C00DB" w:rsidRPr="002600B9" w:rsidRDefault="000C00DB" w:rsidP="000C00DB">
      <w:pPr>
        <w:spacing w:beforeLines="120" w:before="288" w:line="240" w:lineRule="atLeast"/>
        <w:rPr>
          <w:rFonts w:ascii="Arial" w:hAnsi="Arial" w:cs="Arial"/>
        </w:rPr>
      </w:pPr>
      <w:r w:rsidRPr="002600B9">
        <w:rPr>
          <w:rFonts w:ascii="Arial" w:hAnsi="Arial" w:cs="Arial"/>
        </w:rPr>
        <w:t>7.- El importe máximo mensual por penalidades será del 8% de la facturación anual.</w:t>
      </w:r>
    </w:p>
    <w:p w14:paraId="4506D1AF" w14:textId="77777777" w:rsidR="000C00DB" w:rsidRPr="002600B9" w:rsidRDefault="000C00DB" w:rsidP="000C00DB">
      <w:pPr>
        <w:autoSpaceDE w:val="0"/>
        <w:autoSpaceDN w:val="0"/>
        <w:adjustRightInd w:val="0"/>
        <w:spacing w:beforeLines="120" w:before="288" w:line="240" w:lineRule="atLeast"/>
        <w:jc w:val="both"/>
        <w:rPr>
          <w:rFonts w:ascii="Arial" w:hAnsi="Arial" w:cs="Arial"/>
        </w:rPr>
      </w:pPr>
      <w:r w:rsidRPr="002600B9">
        <w:rPr>
          <w:rFonts w:ascii="Arial" w:hAnsi="Arial" w:cs="Arial"/>
        </w:rPr>
        <w:t>8.- La aplicación y el pago de las penalidades no excluyen la indemnización a que la Administración pueda tener derecho por daños y perjuicios ocasionados.</w:t>
      </w:r>
    </w:p>
    <w:p w14:paraId="31A70C2E" w14:textId="77777777" w:rsidR="000C00DB" w:rsidRPr="002600B9" w:rsidRDefault="000C00DB" w:rsidP="000C00DB">
      <w:pPr>
        <w:spacing w:beforeLines="120" w:before="288" w:line="240" w:lineRule="atLeast"/>
        <w:jc w:val="both"/>
        <w:rPr>
          <w:rFonts w:ascii="Arial" w:eastAsia="Arial Unicode MS" w:hAnsi="Arial" w:cs="Arial"/>
          <w:lang w:eastAsia="en-US"/>
        </w:rPr>
      </w:pPr>
      <w:r w:rsidRPr="002600B9">
        <w:rPr>
          <w:rFonts w:ascii="Arial" w:eastAsia="Arial Unicode MS" w:hAnsi="Arial" w:cs="Arial"/>
          <w:lang w:eastAsia="en-US"/>
        </w:rPr>
        <w:t>9.- Las penalidades por cumplimiento defectuoso se impondrán con independencia de la obligación que legalmente incumbe a la contratista en cuanto a la reparación de tales defectos.</w:t>
      </w:r>
    </w:p>
    <w:p w14:paraId="708AFFDF" w14:textId="77777777" w:rsidR="000C00DB" w:rsidRPr="002600B9" w:rsidRDefault="000C00DB" w:rsidP="000C00DB">
      <w:pPr>
        <w:autoSpaceDE w:val="0"/>
        <w:autoSpaceDN w:val="0"/>
        <w:adjustRightInd w:val="0"/>
        <w:spacing w:beforeLines="120" w:before="288" w:line="240" w:lineRule="atLeast"/>
        <w:jc w:val="both"/>
        <w:rPr>
          <w:rFonts w:ascii="Arial" w:hAnsi="Arial" w:cs="Arial"/>
        </w:rPr>
      </w:pPr>
      <w:r w:rsidRPr="002600B9">
        <w:rPr>
          <w:rFonts w:ascii="Arial" w:hAnsi="Arial" w:cs="Arial"/>
        </w:rPr>
        <w:t>10.- Las penalidades previstas en los apartados anteriores se impondrán por acuerdo del órgano de contratación, adoptado a propuesta del responsable del contrato si se hubiese designado, que será inmediatamente ejecutivo, y se harán efectivas mediante deducción de las cantidades que, en concepto de pago total o parcial, deban abonarse al contratista o sobre la garantía que, en su caso, se hubiese constituido, cuando no puedan deducirse de los mencionados pagos. Cuando se hagan efectivas sobre la garantía, la contratista quedará obligada a reponer o ampliar la misma en el plazo de quince días naturales desde la ejecución, incurriendo, en caso contrario, en causa de resolución del contrato.</w:t>
      </w:r>
    </w:p>
    <w:p w14:paraId="1F8712F0" w14:textId="77777777" w:rsidR="000C00DB" w:rsidRPr="002600B9" w:rsidRDefault="000C00DB" w:rsidP="000C00DB">
      <w:pPr>
        <w:spacing w:beforeLines="120" w:before="288" w:line="240" w:lineRule="atLeast"/>
        <w:jc w:val="both"/>
        <w:rPr>
          <w:rFonts w:ascii="Arial" w:hAnsi="Arial" w:cs="Arial"/>
        </w:rPr>
      </w:pPr>
      <w:r w:rsidRPr="002600B9">
        <w:rPr>
          <w:rFonts w:ascii="Arial" w:hAnsi="Arial" w:cs="Arial"/>
        </w:rPr>
        <w:t>11.- Las obligaciones cuyo incumplimiento se califica como muy grave tendrán carácter de obligación contractual esencial y su incumplimiento podrá suponer la resolución del contrato.</w:t>
      </w:r>
    </w:p>
    <w:p w14:paraId="1BEE3DA8" w14:textId="77777777" w:rsidR="000C00DB" w:rsidRPr="002600B9" w:rsidRDefault="000C00DB" w:rsidP="000C00DB">
      <w:pPr>
        <w:spacing w:beforeLines="120" w:before="288" w:line="240" w:lineRule="atLeast"/>
        <w:jc w:val="both"/>
        <w:rPr>
          <w:rFonts w:ascii="Arial" w:hAnsi="Arial" w:cs="Arial"/>
        </w:rPr>
      </w:pPr>
      <w:r w:rsidRPr="002600B9">
        <w:rPr>
          <w:rFonts w:ascii="Arial" w:hAnsi="Arial" w:cs="Arial"/>
        </w:rPr>
        <w:t>12.- Cualquier infracción o incumplimiento de la legalidad vigente no contemplada en los apartados anteriores, que suponga la resolución del contrato o la paralización del contrato, o la imposición de penalidades, se considerará responsabilidad de la contratista, quedando el órgano de contratación exonerado de toda responsabilidad. La contratista asumirá las acciones de índole jurídico o económico que se deriven del acto en sí, haciéndose responsable de todos los costes y gravámenes en que se haya incurrido.</w:t>
      </w:r>
    </w:p>
    <w:p w14:paraId="1DC01FEA" w14:textId="77777777" w:rsidR="000C00DB" w:rsidRPr="002600B9" w:rsidRDefault="000C00DB" w:rsidP="000C00DB">
      <w:pPr>
        <w:spacing w:beforeLines="120" w:before="288" w:line="240" w:lineRule="atLeast"/>
        <w:jc w:val="both"/>
        <w:rPr>
          <w:rFonts w:ascii="Arial" w:hAnsi="Arial" w:cs="Arial"/>
        </w:rPr>
      </w:pPr>
      <w:r w:rsidRPr="002600B9">
        <w:rPr>
          <w:rFonts w:ascii="Arial" w:hAnsi="Arial" w:cs="Arial"/>
        </w:rPr>
        <w:t>13.- En los procedimientos que se instruyan para la adopción de penalidades contractuales, deberá darse audiencia a la contratista.</w:t>
      </w:r>
    </w:p>
    <w:p w14:paraId="6E950B3A" w14:textId="77777777" w:rsidR="000C00DB" w:rsidRPr="002600B9" w:rsidRDefault="000C00DB" w:rsidP="000C00DB">
      <w:pPr>
        <w:spacing w:beforeLines="120" w:before="288" w:line="240" w:lineRule="atLeast"/>
        <w:jc w:val="both"/>
        <w:rPr>
          <w:rFonts w:ascii="Arial" w:hAnsi="Arial" w:cs="Arial"/>
        </w:rPr>
      </w:pPr>
      <w:r w:rsidRPr="002600B9">
        <w:rPr>
          <w:rFonts w:ascii="Arial" w:hAnsi="Arial" w:cs="Arial"/>
        </w:rPr>
        <w:t>14.- Los acuerdos que adopte el órgano de contratación para declarar la responsabilidad imputable a la contratista a raíz de la ejecución del contrato pondrán fin a la vía administrativa y serán inmediatamente ejecutivos.</w:t>
      </w:r>
    </w:p>
    <w:p w14:paraId="66DCAB40" w14:textId="77777777" w:rsidR="000C00DB" w:rsidRPr="002600B9" w:rsidRDefault="000C00DB" w:rsidP="000C00DB">
      <w:pPr>
        <w:autoSpaceDE w:val="0"/>
        <w:autoSpaceDN w:val="0"/>
        <w:adjustRightInd w:val="0"/>
        <w:spacing w:beforeLines="120" w:before="288" w:line="240" w:lineRule="atLeast"/>
        <w:jc w:val="both"/>
        <w:rPr>
          <w:rFonts w:ascii="Arial" w:hAnsi="Arial" w:cs="Arial"/>
        </w:rPr>
      </w:pPr>
      <w:r w:rsidRPr="002600B9">
        <w:rPr>
          <w:rFonts w:ascii="Arial" w:hAnsi="Arial" w:cs="Arial"/>
        </w:rPr>
        <w:t>15.- Estas penalidades son contractuales y, por ende, no excluyen o sustituyen de cualquier modo a las sanciones penales, civiles, disciplinarias o administrativas establecidas legalmente.</w:t>
      </w:r>
    </w:p>
    <w:p w14:paraId="3AA2A7C4" w14:textId="77777777" w:rsidR="000C00DB" w:rsidRPr="002600B9" w:rsidRDefault="000C00DB" w:rsidP="000C00DB">
      <w:pPr>
        <w:autoSpaceDE w:val="0"/>
        <w:autoSpaceDN w:val="0"/>
        <w:adjustRightInd w:val="0"/>
        <w:jc w:val="both"/>
        <w:rPr>
          <w:rFonts w:ascii="T3Font_126" w:hAnsi="T3Font_126" w:cs="T3Font_126"/>
          <w:sz w:val="18"/>
          <w:szCs w:val="18"/>
        </w:rPr>
      </w:pPr>
    </w:p>
    <w:p w14:paraId="0D0AEB2A" w14:textId="77777777" w:rsidR="000C00DB" w:rsidRPr="002600B9" w:rsidRDefault="000C00DB">
      <w:pPr>
        <w:rPr>
          <w:rFonts w:ascii="Arial" w:hAnsi="Arial" w:cs="Arial"/>
          <w:b/>
          <w:bCs/>
          <w:kern w:val="32"/>
          <w:sz w:val="22"/>
          <w:szCs w:val="22"/>
        </w:rPr>
      </w:pPr>
      <w:bookmarkStart w:id="394" w:name="_Toc5954915"/>
      <w:r w:rsidRPr="002600B9">
        <w:rPr>
          <w:rFonts w:ascii="Arial" w:hAnsi="Arial" w:cs="Arial"/>
          <w:b/>
          <w:bCs/>
          <w:kern w:val="32"/>
          <w:sz w:val="22"/>
          <w:szCs w:val="22"/>
        </w:rPr>
        <w:br w:type="page"/>
      </w:r>
    </w:p>
    <w:p w14:paraId="76EC5F61" w14:textId="77777777" w:rsidR="000C00DB" w:rsidRPr="002600B9" w:rsidRDefault="000C00DB" w:rsidP="000C00DB">
      <w:pPr>
        <w:keepNext/>
        <w:spacing w:before="240" w:after="60" w:line="240" w:lineRule="atLeast"/>
        <w:jc w:val="center"/>
        <w:outlineLvl w:val="0"/>
        <w:rPr>
          <w:rFonts w:ascii="Arial" w:hAnsi="Arial" w:cs="Arial"/>
          <w:b/>
          <w:bCs/>
          <w:kern w:val="32"/>
          <w:sz w:val="22"/>
          <w:szCs w:val="22"/>
        </w:rPr>
      </w:pPr>
    </w:p>
    <w:p w14:paraId="6514041F" w14:textId="77777777" w:rsidR="000C00DB" w:rsidRPr="002600B9" w:rsidRDefault="000C00DB" w:rsidP="000C00DB">
      <w:pPr>
        <w:pStyle w:val="Ttulo1"/>
        <w:spacing w:before="0" w:line="240" w:lineRule="atLeast"/>
        <w:jc w:val="center"/>
        <w:rPr>
          <w:sz w:val="22"/>
          <w:szCs w:val="22"/>
        </w:rPr>
      </w:pPr>
      <w:bookmarkStart w:id="395" w:name="_Toc214889780"/>
      <w:r w:rsidRPr="002600B9">
        <w:rPr>
          <w:sz w:val="22"/>
          <w:szCs w:val="22"/>
        </w:rPr>
        <w:t>ANEXO XIV.- MODELO DE DECLARACIÓN RESPONSABLE SOBRE PROTECCIÓN JURÍDICA DE LAS PERSONAS MENORES DE EDAD</w:t>
      </w:r>
      <w:bookmarkEnd w:id="394"/>
      <w:bookmarkEnd w:id="395"/>
    </w:p>
    <w:p w14:paraId="4BEF0B14" w14:textId="77777777" w:rsidR="000C00DB" w:rsidRPr="002600B9" w:rsidRDefault="000C00DB" w:rsidP="000C00DB">
      <w:pPr>
        <w:rPr>
          <w:lang w:val="pt-BR"/>
        </w:rPr>
      </w:pPr>
    </w:p>
    <w:p w14:paraId="2C88D4BC" w14:textId="77777777" w:rsidR="000C00DB" w:rsidRPr="002600B9" w:rsidRDefault="000C00DB" w:rsidP="000C00DB"/>
    <w:p w14:paraId="1855FB4E" w14:textId="77777777" w:rsidR="000C00DB" w:rsidRPr="002600B9" w:rsidRDefault="000C00DB" w:rsidP="000C00DB">
      <w:pPr>
        <w:rPr>
          <w:rFonts w:ascii="Arial" w:hAnsi="Arial" w:cs="Arial"/>
        </w:rPr>
      </w:pPr>
    </w:p>
    <w:p w14:paraId="35968BFF" w14:textId="77777777" w:rsidR="000C00DB" w:rsidRPr="002600B9" w:rsidRDefault="000C00DB" w:rsidP="000C00DB">
      <w:pPr>
        <w:jc w:val="both"/>
        <w:rPr>
          <w:rFonts w:ascii="Arial" w:hAnsi="Arial" w:cs="Arial"/>
        </w:rPr>
      </w:pPr>
      <w:r w:rsidRPr="002600B9">
        <w:rPr>
          <w:rFonts w:ascii="Arial" w:hAnsi="Arial" w:cs="Arial"/>
        </w:rPr>
        <w:t>D./Dª …………………………………………………………………………, mayor de edad, con D.N.I. nº ………….., en nombre y representación de ………………………………, con domicilio social en ………………………… y C.I.F. nº ………………………………….., con teléfono …………………….. y dirección de correo electrónico ………………………………………………. declara:</w:t>
      </w:r>
    </w:p>
    <w:p w14:paraId="6B857300" w14:textId="77777777" w:rsidR="000C00DB" w:rsidRPr="002600B9" w:rsidRDefault="000C00DB" w:rsidP="000C00DB">
      <w:pPr>
        <w:jc w:val="both"/>
        <w:rPr>
          <w:rFonts w:ascii="Arial" w:hAnsi="Arial" w:cs="Arial"/>
        </w:rPr>
      </w:pPr>
    </w:p>
    <w:p w14:paraId="7999BE22" w14:textId="77777777" w:rsidR="000C00DB" w:rsidRPr="002600B9" w:rsidRDefault="000C00DB" w:rsidP="000C00DB">
      <w:pPr>
        <w:jc w:val="both"/>
        <w:rPr>
          <w:rFonts w:ascii="Arial" w:hAnsi="Arial" w:cs="Arial"/>
        </w:rPr>
      </w:pPr>
      <w:r w:rsidRPr="002600B9">
        <w:rPr>
          <w:rFonts w:ascii="Arial" w:hAnsi="Arial" w:cs="Arial"/>
        </w:rPr>
        <w:t>1.- Que, de conformidad con su objeto social o actividad profesional, la actividad que esta entidad/empresa/persona realiza, en virtud de la presente licitación, implica contacto habitual con personas menores de edad respecto del personal laboral, voluntario y/o colaborador a su servicio.</w:t>
      </w:r>
    </w:p>
    <w:p w14:paraId="1A20175D" w14:textId="77777777" w:rsidR="000C00DB" w:rsidRPr="002600B9" w:rsidRDefault="000C00DB" w:rsidP="000C00DB">
      <w:pPr>
        <w:jc w:val="both"/>
        <w:rPr>
          <w:rFonts w:ascii="Arial" w:hAnsi="Arial" w:cs="Arial"/>
        </w:rPr>
      </w:pPr>
    </w:p>
    <w:p w14:paraId="5C2D0BBF" w14:textId="77777777" w:rsidR="000C00DB" w:rsidRPr="002600B9" w:rsidRDefault="000C00DB" w:rsidP="000C00DB">
      <w:pPr>
        <w:jc w:val="both"/>
        <w:rPr>
          <w:rFonts w:ascii="Arial" w:hAnsi="Arial" w:cs="Arial"/>
        </w:rPr>
      </w:pPr>
      <w:r w:rsidRPr="002600B9">
        <w:rPr>
          <w:rFonts w:ascii="Arial" w:hAnsi="Arial" w:cs="Arial"/>
        </w:rPr>
        <w:t>2.- Que todo el personal, propio o subcontratado, que se adscribirá, en caso de resultar adjudicataria, a la ejecución del contrato para la realización de cualquiera de las prestaciones que del mismo se deriven, contará con certificación negativa del Registro Central de Delincuentes Sexuales a los efectos de lo previsto en el art. 13.5 de la ley orgánica 1/1996, de 15 de enero, de Protección Jurídica del Menor.</w:t>
      </w:r>
    </w:p>
    <w:p w14:paraId="47288ABC" w14:textId="77777777" w:rsidR="000C00DB" w:rsidRPr="002600B9" w:rsidRDefault="000C00DB" w:rsidP="000C00DB">
      <w:pPr>
        <w:jc w:val="both"/>
        <w:rPr>
          <w:rFonts w:ascii="Arial" w:hAnsi="Arial" w:cs="Arial"/>
        </w:rPr>
      </w:pPr>
    </w:p>
    <w:p w14:paraId="795F1ACC" w14:textId="77777777" w:rsidR="000C00DB" w:rsidRPr="002600B9" w:rsidRDefault="000C00DB" w:rsidP="000C00DB">
      <w:pPr>
        <w:jc w:val="both"/>
        <w:rPr>
          <w:rFonts w:ascii="Arial" w:hAnsi="Arial" w:cs="Arial"/>
        </w:rPr>
      </w:pPr>
      <w:r w:rsidRPr="002600B9">
        <w:rPr>
          <w:rFonts w:ascii="Arial" w:hAnsi="Arial" w:cs="Arial"/>
        </w:rPr>
        <w:t>3.- Que toda la documentación acreditativa del cumplimiento de este requisito del art. 13.5 de la ley Orgánica 1/1996, de 15 de enero, de Protección Jurídica del Menor, estará a disposición del órgano de contratación para cuando le sea requerida y que será aportada en todo caso con anterioridad a la adjudicación del contrato.</w:t>
      </w:r>
    </w:p>
    <w:p w14:paraId="5093EF68" w14:textId="77777777" w:rsidR="000C00DB" w:rsidRPr="002600B9" w:rsidRDefault="000C00DB" w:rsidP="000C00DB">
      <w:pPr>
        <w:jc w:val="both"/>
        <w:rPr>
          <w:rFonts w:ascii="Arial" w:hAnsi="Arial" w:cs="Arial"/>
        </w:rPr>
      </w:pPr>
    </w:p>
    <w:p w14:paraId="565446D1" w14:textId="77777777" w:rsidR="000C00DB" w:rsidRPr="002600B9" w:rsidRDefault="000C00DB" w:rsidP="000C00DB">
      <w:pPr>
        <w:jc w:val="both"/>
        <w:rPr>
          <w:rFonts w:ascii="Arial" w:hAnsi="Arial" w:cs="Arial"/>
        </w:rPr>
      </w:pPr>
      <w:r w:rsidRPr="002600B9">
        <w:rPr>
          <w:rFonts w:ascii="Arial" w:hAnsi="Arial" w:cs="Arial"/>
        </w:rPr>
        <w:t>4.- Que entre la referida documentación se incluirá el compromiso de las personas, voluntarias o colaboradoras de comunicar cualquier cambio que tuviera lugar con posterioridad a la primera certificación negativa. Asimismo, se adquiere el compromiso de acreditar periódicamente la certificación negativa, al menos al año de su acreditación anterior, así como en cualquier momento, a requerimiento del órgano de contratación.</w:t>
      </w:r>
    </w:p>
    <w:p w14:paraId="7A2D9830" w14:textId="77777777" w:rsidR="000C00DB" w:rsidRPr="002600B9" w:rsidRDefault="000C00DB" w:rsidP="000C00DB">
      <w:pPr>
        <w:jc w:val="both"/>
        <w:rPr>
          <w:rFonts w:ascii="Arial" w:hAnsi="Arial" w:cs="Arial"/>
        </w:rPr>
      </w:pPr>
    </w:p>
    <w:p w14:paraId="42346897" w14:textId="77777777" w:rsidR="000C00DB" w:rsidRPr="002600B9" w:rsidRDefault="000C00DB" w:rsidP="000C00DB">
      <w:pPr>
        <w:jc w:val="both"/>
        <w:rPr>
          <w:rFonts w:ascii="Arial" w:hAnsi="Arial" w:cs="Arial"/>
        </w:rPr>
      </w:pPr>
      <w:r w:rsidRPr="002600B9">
        <w:rPr>
          <w:rFonts w:ascii="Arial" w:hAnsi="Arial" w:cs="Arial"/>
        </w:rPr>
        <w:t>5.- Que adquiere el compromiso de comunicar el cumplimiento de este requisito respecto de cualquier persona, voluntaria o personal colaborador que sea dado de alta en la plantilla de esta entidad, empresa o persona, así como del personal de las empresas subcontratadas adscritas al objeto del contrato.</w:t>
      </w:r>
    </w:p>
    <w:p w14:paraId="6F9D4C22" w14:textId="77777777" w:rsidR="000C00DB" w:rsidRPr="002600B9" w:rsidRDefault="000C00DB" w:rsidP="000C00DB">
      <w:pPr>
        <w:jc w:val="both"/>
        <w:rPr>
          <w:rFonts w:ascii="Arial" w:hAnsi="Arial" w:cs="Arial"/>
        </w:rPr>
      </w:pPr>
    </w:p>
    <w:p w14:paraId="007EA80C" w14:textId="77777777" w:rsidR="000C00DB" w:rsidRPr="002600B9" w:rsidRDefault="000C00DB" w:rsidP="00430F53">
      <w:pPr>
        <w:jc w:val="both"/>
        <w:rPr>
          <w:rFonts w:ascii="Arial" w:hAnsi="Arial" w:cs="Arial"/>
        </w:rPr>
      </w:pPr>
      <w:r w:rsidRPr="002600B9">
        <w:rPr>
          <w:rFonts w:ascii="Arial" w:hAnsi="Arial" w:cs="Arial"/>
        </w:rPr>
        <w:t>6.- Que esta exigencia se cumplirá, en todo caso, respetando la normativa vigente en materia de protección</w:t>
      </w:r>
      <w:r w:rsidR="00430F53" w:rsidRPr="002600B9">
        <w:rPr>
          <w:rFonts w:ascii="Arial" w:hAnsi="Arial" w:cs="Arial"/>
        </w:rPr>
        <w:t xml:space="preserve"> de datos de carácter personal.</w:t>
      </w:r>
    </w:p>
    <w:sectPr w:rsidR="000C00DB" w:rsidRPr="002600B9" w:rsidSect="00C25536">
      <w:pgSz w:w="11906" w:h="16838"/>
      <w:pgMar w:top="1985" w:right="1701" w:bottom="1701" w:left="1701" w:header="709" w:footer="709" w:gutter="0"/>
      <w:pgNumType w:start="6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2B38B" w14:textId="77777777" w:rsidR="000831CA" w:rsidRDefault="000831CA">
      <w:r>
        <w:separator/>
      </w:r>
    </w:p>
  </w:endnote>
  <w:endnote w:type="continuationSeparator" w:id="0">
    <w:p w14:paraId="5A70DC65" w14:textId="77777777" w:rsidR="000831CA" w:rsidRDefault="00083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FranklinGothic-Book">
    <w:altName w:val="Franklin Gothic Book"/>
    <w:panose1 w:val="00000000000000000000"/>
    <w:charset w:val="00"/>
    <w:family w:val="swiss"/>
    <w:notTrueType/>
    <w:pitch w:val="default"/>
    <w:sig w:usb0="00000003" w:usb1="00000000" w:usb2="00000000" w:usb3="00000000" w:csb0="00000001" w:csb1="00000000"/>
  </w:font>
  <w:font w:name="Arimo">
    <w:altName w:val="Arimo"/>
    <w:panose1 w:val="00000000000000000000"/>
    <w:charset w:val="00"/>
    <w:family w:val="swiss"/>
    <w:notTrueType/>
    <w:pitch w:val="default"/>
    <w:sig w:usb0="00000003" w:usb1="00000000" w:usb2="00000000" w:usb3="00000000" w:csb0="00000001" w:csb1="00000000"/>
  </w:font>
  <w:font w:name="T3Font_126">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98977" w14:textId="77777777" w:rsidR="000831CA" w:rsidRDefault="000831CA"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8FB745F" w14:textId="77777777" w:rsidR="000831CA" w:rsidRDefault="000831CA"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E18DD" w14:textId="244DBC0C" w:rsidR="000831CA" w:rsidRDefault="000831CA">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C87A56">
      <w:rPr>
        <w:rFonts w:ascii="Arial" w:hAnsi="Arial" w:cs="Arial"/>
        <w:noProof/>
      </w:rPr>
      <w:t>2</w:t>
    </w:r>
    <w:r w:rsidRPr="001A5AB7">
      <w:rPr>
        <w:rFonts w:ascii="Arial" w:hAnsi="Arial" w:cs="Arial"/>
      </w:rPr>
      <w:fldChar w:fldCharType="end"/>
    </w:r>
  </w:p>
  <w:p w14:paraId="343CCD33" w14:textId="77777777" w:rsidR="000831CA" w:rsidRDefault="000831CA"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FEA67" w14:textId="77777777" w:rsidR="000831CA" w:rsidRDefault="000831CA"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D0016" w14:textId="6EA081CE" w:rsidR="000831CA" w:rsidRPr="00CF011B" w:rsidRDefault="000831CA">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C87A56">
      <w:rPr>
        <w:rFonts w:ascii="Arial" w:hAnsi="Arial" w:cs="Arial"/>
        <w:noProof/>
      </w:rPr>
      <w:t>1</w:t>
    </w:r>
    <w:r w:rsidRPr="00CF011B">
      <w:rPr>
        <w:rFonts w:ascii="Arial" w:hAnsi="Arial" w:cs="Arial"/>
      </w:rPr>
      <w:fldChar w:fldCharType="end"/>
    </w:r>
  </w:p>
  <w:p w14:paraId="08092250" w14:textId="77777777" w:rsidR="000831CA" w:rsidRDefault="000831CA"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5C00A" w14:textId="77777777" w:rsidR="000831CA" w:rsidRDefault="000831CA">
      <w:r>
        <w:separator/>
      </w:r>
    </w:p>
  </w:footnote>
  <w:footnote w:type="continuationSeparator" w:id="0">
    <w:p w14:paraId="7E2077C3" w14:textId="77777777" w:rsidR="000831CA" w:rsidRDefault="000831CA">
      <w:r>
        <w:continuationSeparator/>
      </w:r>
    </w:p>
  </w:footnote>
  <w:footnote w:id="1">
    <w:p w14:paraId="14FC437F" w14:textId="77777777" w:rsidR="000831CA" w:rsidRDefault="000831CA"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14:paraId="2CB616E3" w14:textId="77777777" w:rsidR="000831CA" w:rsidRPr="0010409A" w:rsidRDefault="000831CA" w:rsidP="00851371">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14:paraId="6098BB55" w14:textId="77777777" w:rsidR="000831CA" w:rsidRDefault="000831CA"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D37C6" w14:textId="77777777" w:rsidR="000831CA" w:rsidRPr="00F90A2E" w:rsidRDefault="000831CA">
    <w:pPr>
      <w:pStyle w:val="Encabezado"/>
      <w:rPr>
        <w:rFonts w:ascii="Arial" w:hAnsi="Arial" w:cs="Arial"/>
        <w:b/>
        <w:noProof/>
      </w:rPr>
    </w:pPr>
    <w:r>
      <w:rPr>
        <w:b/>
        <w:noProof/>
      </w:rPr>
      <w:drawing>
        <wp:inline distT="0" distB="0" distL="0" distR="0" wp14:anchorId="3375A73B" wp14:editId="439D5A40">
          <wp:extent cx="2428875" cy="59055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14:paraId="36E173CF" w14:textId="77777777" w:rsidR="000831CA" w:rsidRPr="00F90A2E" w:rsidRDefault="000831CA">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AF393" w14:textId="77777777" w:rsidR="000831CA" w:rsidRDefault="000831CA" w:rsidP="004C5224">
    <w:pPr>
      <w:pStyle w:val="Encabezado"/>
      <w:rPr>
        <w:b/>
        <w:noProof/>
      </w:rPr>
    </w:pPr>
    <w:r>
      <w:rPr>
        <w:b/>
        <w:noProof/>
      </w:rPr>
      <w:drawing>
        <wp:inline distT="0" distB="0" distL="0" distR="0" wp14:anchorId="069C1E99" wp14:editId="2E4E82CA">
          <wp:extent cx="2428875" cy="590550"/>
          <wp:effectExtent l="0" t="0" r="0" b="0"/>
          <wp:docPr id="2" name="Imagen 2"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14:paraId="6EFF3AE5" w14:textId="77777777" w:rsidR="000831CA" w:rsidRPr="004C5224" w:rsidRDefault="000831CA"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0222679"/>
    <w:multiLevelType w:val="hybridMultilevel"/>
    <w:tmpl w:val="261C6470"/>
    <w:lvl w:ilvl="0" w:tplc="EF1A4B70">
      <w:start w:val="8"/>
      <w:numFmt w:val="bullet"/>
      <w:lvlText w:val="-"/>
      <w:lvlJc w:val="left"/>
      <w:pPr>
        <w:ind w:left="720" w:hanging="360"/>
      </w:pPr>
      <w:rPr>
        <w:rFonts w:ascii="Calibri" w:eastAsiaTheme="minorHAnsi" w:hAnsi="Calibri" w:cs="Calibri" w:hint="default"/>
        <w:b/>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4A122B4"/>
    <w:multiLevelType w:val="hybridMultilevel"/>
    <w:tmpl w:val="FCFE43F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19CB3A54"/>
    <w:multiLevelType w:val="hybridMultilevel"/>
    <w:tmpl w:val="96C224BA"/>
    <w:lvl w:ilvl="0" w:tplc="22EE5852">
      <w:numFmt w:val="bullet"/>
      <w:lvlText w:val="-"/>
      <w:lvlJc w:val="left"/>
      <w:pPr>
        <w:ind w:left="720" w:hanging="360"/>
      </w:pPr>
      <w:rPr>
        <w:rFonts w:ascii="Arial" w:eastAsia="Times New Roman" w:hAnsi="Arial" w:cs="Arial" w:hint="default"/>
        <w:b/>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281735"/>
    <w:multiLevelType w:val="hybridMultilevel"/>
    <w:tmpl w:val="CD920592"/>
    <w:lvl w:ilvl="0" w:tplc="0C0A0001">
      <w:start w:val="1"/>
      <w:numFmt w:val="bullet"/>
      <w:lvlText w:val=""/>
      <w:lvlJc w:val="left"/>
      <w:pPr>
        <w:tabs>
          <w:tab w:val="num" w:pos="1776"/>
        </w:tabs>
        <w:ind w:left="1776" w:hanging="360"/>
      </w:pPr>
      <w:rPr>
        <w:rFonts w:ascii="Symbol" w:hAnsi="Symbo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0C0A0005">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cs="Symbol" w:hint="default"/>
      </w:rPr>
    </w:lvl>
    <w:lvl w:ilvl="4" w:tplc="0C0A0003">
      <w:start w:val="1"/>
      <w:numFmt w:val="bullet"/>
      <w:lvlText w:val="o"/>
      <w:lvlJc w:val="left"/>
      <w:pPr>
        <w:tabs>
          <w:tab w:val="num" w:pos="3701"/>
        </w:tabs>
        <w:ind w:left="3701" w:hanging="360"/>
      </w:pPr>
      <w:rPr>
        <w:rFonts w:ascii="Courier New" w:hAnsi="Courier New" w:cs="Courier New" w:hint="default"/>
      </w:rPr>
    </w:lvl>
    <w:lvl w:ilvl="5" w:tplc="0C0A0005">
      <w:start w:val="1"/>
      <w:numFmt w:val="bullet"/>
      <w:lvlText w:val=""/>
      <w:lvlJc w:val="left"/>
      <w:pPr>
        <w:tabs>
          <w:tab w:val="num" w:pos="4421"/>
        </w:tabs>
        <w:ind w:left="4421" w:hanging="360"/>
      </w:pPr>
      <w:rPr>
        <w:rFonts w:ascii="Wingdings" w:hAnsi="Wingdings" w:cs="Wingdings" w:hint="default"/>
      </w:rPr>
    </w:lvl>
    <w:lvl w:ilvl="6" w:tplc="0C0A0001">
      <w:start w:val="1"/>
      <w:numFmt w:val="bullet"/>
      <w:lvlText w:val=""/>
      <w:lvlJc w:val="left"/>
      <w:pPr>
        <w:tabs>
          <w:tab w:val="num" w:pos="5141"/>
        </w:tabs>
        <w:ind w:left="5141" w:hanging="360"/>
      </w:pPr>
      <w:rPr>
        <w:rFonts w:ascii="Symbol" w:hAnsi="Symbol" w:cs="Symbol" w:hint="default"/>
      </w:rPr>
    </w:lvl>
    <w:lvl w:ilvl="7" w:tplc="0C0A0003">
      <w:start w:val="1"/>
      <w:numFmt w:val="bullet"/>
      <w:lvlText w:val="o"/>
      <w:lvlJc w:val="left"/>
      <w:pPr>
        <w:tabs>
          <w:tab w:val="num" w:pos="5861"/>
        </w:tabs>
        <w:ind w:left="5861" w:hanging="360"/>
      </w:pPr>
      <w:rPr>
        <w:rFonts w:ascii="Courier New" w:hAnsi="Courier New" w:cs="Courier New" w:hint="default"/>
      </w:rPr>
    </w:lvl>
    <w:lvl w:ilvl="8" w:tplc="0C0A0005">
      <w:start w:val="1"/>
      <w:numFmt w:val="bullet"/>
      <w:lvlText w:val=""/>
      <w:lvlJc w:val="left"/>
      <w:pPr>
        <w:tabs>
          <w:tab w:val="num" w:pos="6581"/>
        </w:tabs>
        <w:ind w:left="6581" w:hanging="360"/>
      </w:pPr>
      <w:rPr>
        <w:rFonts w:ascii="Wingdings" w:hAnsi="Wingdings" w:cs="Wingdings" w:hint="default"/>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6" w15:restartNumberingAfterBreak="0">
    <w:nsid w:val="3CE27805"/>
    <w:multiLevelType w:val="hybridMultilevel"/>
    <w:tmpl w:val="9CE0AA4C"/>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7"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47201D7"/>
    <w:multiLevelType w:val="hybridMultilevel"/>
    <w:tmpl w:val="983A4EC0"/>
    <w:lvl w:ilvl="0" w:tplc="DE4830F8">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B48533A"/>
    <w:multiLevelType w:val="hybridMultilevel"/>
    <w:tmpl w:val="030653B8"/>
    <w:lvl w:ilvl="0" w:tplc="DE4830F8">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69D160B"/>
    <w:multiLevelType w:val="multilevel"/>
    <w:tmpl w:val="955450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15:restartNumberingAfterBreak="0">
    <w:nsid w:val="64777739"/>
    <w:multiLevelType w:val="hybridMultilevel"/>
    <w:tmpl w:val="3F30A70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9" w15:restartNumberingAfterBreak="0">
    <w:nsid w:val="69AD56C0"/>
    <w:multiLevelType w:val="hybridMultilevel"/>
    <w:tmpl w:val="FD6A6030"/>
    <w:lvl w:ilvl="0" w:tplc="5AC0F692">
      <w:numFmt w:val="bullet"/>
      <w:lvlText w:val="-"/>
      <w:lvlJc w:val="left"/>
      <w:pPr>
        <w:ind w:left="720" w:hanging="360"/>
      </w:pPr>
      <w:rPr>
        <w:rFonts w:ascii="Franklin Gothic Book" w:eastAsia="Times New Roman" w:hAnsi="Franklin Gothic Book"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0"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1"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71AD4581"/>
    <w:multiLevelType w:val="hybridMultilevel"/>
    <w:tmpl w:val="4EE88F3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78330F4D"/>
    <w:multiLevelType w:val="hybridMultilevel"/>
    <w:tmpl w:val="0BD8D70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6" w15:restartNumberingAfterBreak="0">
    <w:nsid w:val="791329CD"/>
    <w:multiLevelType w:val="hybridMultilevel"/>
    <w:tmpl w:val="12FE0992"/>
    <w:lvl w:ilvl="0" w:tplc="0DEA421C">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47"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9"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48"/>
  </w:num>
  <w:num w:numId="3">
    <w:abstractNumId w:val="40"/>
  </w:num>
  <w:num w:numId="4">
    <w:abstractNumId w:val="22"/>
  </w:num>
  <w:num w:numId="5">
    <w:abstractNumId w:val="14"/>
  </w:num>
  <w:num w:numId="6">
    <w:abstractNumId w:val="42"/>
  </w:num>
  <w:num w:numId="7">
    <w:abstractNumId w:val="24"/>
  </w:num>
  <w:num w:numId="8">
    <w:abstractNumId w:val="13"/>
  </w:num>
  <w:num w:numId="9">
    <w:abstractNumId w:val="23"/>
  </w:num>
  <w:num w:numId="10">
    <w:abstractNumId w:val="21"/>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0"/>
  </w:num>
  <w:num w:numId="17">
    <w:abstractNumId w:val="28"/>
  </w:num>
  <w:num w:numId="18">
    <w:abstractNumId w:val="7"/>
  </w:num>
  <w:num w:numId="19">
    <w:abstractNumId w:val="34"/>
  </w:num>
  <w:num w:numId="20">
    <w:abstractNumId w:val="27"/>
  </w:num>
  <w:num w:numId="21">
    <w:abstractNumId w:val="33"/>
  </w:num>
  <w:num w:numId="22">
    <w:abstractNumId w:val="44"/>
  </w:num>
  <w:num w:numId="23">
    <w:abstractNumId w:val="18"/>
  </w:num>
  <w:num w:numId="24">
    <w:abstractNumId w:val="29"/>
  </w:num>
  <w:num w:numId="25">
    <w:abstractNumId w:val="49"/>
  </w:num>
  <w:num w:numId="26">
    <w:abstractNumId w:val="41"/>
  </w:num>
  <w:num w:numId="27">
    <w:abstractNumId w:val="6"/>
  </w:num>
  <w:num w:numId="28">
    <w:abstractNumId w:val="30"/>
  </w:num>
  <w:num w:numId="29">
    <w:abstractNumId w:val="25"/>
  </w:num>
  <w:num w:numId="30">
    <w:abstractNumId w:val="26"/>
  </w:num>
  <w:num w:numId="31">
    <w:abstractNumId w:val="26"/>
  </w:num>
  <w:num w:numId="32">
    <w:abstractNumId w:val="17"/>
  </w:num>
  <w:num w:numId="33">
    <w:abstractNumId w:val="46"/>
  </w:num>
  <w:num w:numId="34">
    <w:abstractNumId w:val="39"/>
  </w:num>
  <w:num w:numId="35">
    <w:abstractNumId w:val="11"/>
  </w:num>
  <w:num w:numId="36">
    <w:abstractNumId w:val="47"/>
  </w:num>
  <w:num w:numId="37">
    <w:abstractNumId w:val="37"/>
  </w:num>
  <w:num w:numId="38">
    <w:abstractNumId w:val="43"/>
  </w:num>
  <w:num w:numId="39">
    <w:abstractNumId w:val="8"/>
  </w:num>
  <w:num w:numId="40">
    <w:abstractNumId w:val="35"/>
  </w:num>
  <w:num w:numId="41">
    <w:abstractNumId w:val="45"/>
  </w:num>
  <w:num w:numId="42">
    <w:abstractNumId w:val="32"/>
  </w:num>
  <w:num w:numId="43">
    <w:abstractNumId w:val="31"/>
  </w:num>
  <w:num w:numId="44">
    <w:abstractNumId w:val="12"/>
  </w:num>
  <w:num w:numId="45">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457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0649"/>
    <w:rsid w:val="00011076"/>
    <w:rsid w:val="0001197E"/>
    <w:rsid w:val="00012BF6"/>
    <w:rsid w:val="00012C31"/>
    <w:rsid w:val="00013328"/>
    <w:rsid w:val="000137D8"/>
    <w:rsid w:val="00015846"/>
    <w:rsid w:val="0001586A"/>
    <w:rsid w:val="00015A93"/>
    <w:rsid w:val="000163F0"/>
    <w:rsid w:val="00016C20"/>
    <w:rsid w:val="00016E29"/>
    <w:rsid w:val="00017C34"/>
    <w:rsid w:val="00017D5D"/>
    <w:rsid w:val="00017F4B"/>
    <w:rsid w:val="0002010E"/>
    <w:rsid w:val="0002037E"/>
    <w:rsid w:val="00021613"/>
    <w:rsid w:val="0002176D"/>
    <w:rsid w:val="0002291E"/>
    <w:rsid w:val="00023AE1"/>
    <w:rsid w:val="00024019"/>
    <w:rsid w:val="00024220"/>
    <w:rsid w:val="00024F47"/>
    <w:rsid w:val="00025B2B"/>
    <w:rsid w:val="000274D8"/>
    <w:rsid w:val="000274E1"/>
    <w:rsid w:val="0002756E"/>
    <w:rsid w:val="00030C64"/>
    <w:rsid w:val="00030F6F"/>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0B46"/>
    <w:rsid w:val="00051592"/>
    <w:rsid w:val="00051A18"/>
    <w:rsid w:val="00051D9A"/>
    <w:rsid w:val="000529F3"/>
    <w:rsid w:val="00053106"/>
    <w:rsid w:val="000533A8"/>
    <w:rsid w:val="000548C6"/>
    <w:rsid w:val="00054EDC"/>
    <w:rsid w:val="00057DFB"/>
    <w:rsid w:val="000607F1"/>
    <w:rsid w:val="00061159"/>
    <w:rsid w:val="000616F8"/>
    <w:rsid w:val="00061F03"/>
    <w:rsid w:val="0006209A"/>
    <w:rsid w:val="000620EC"/>
    <w:rsid w:val="0006237D"/>
    <w:rsid w:val="000625AA"/>
    <w:rsid w:val="00062E86"/>
    <w:rsid w:val="00063E5F"/>
    <w:rsid w:val="00063FBA"/>
    <w:rsid w:val="0006451A"/>
    <w:rsid w:val="00065142"/>
    <w:rsid w:val="000654B6"/>
    <w:rsid w:val="00065A3C"/>
    <w:rsid w:val="00065BEC"/>
    <w:rsid w:val="00065C2A"/>
    <w:rsid w:val="00065C2B"/>
    <w:rsid w:val="0006616A"/>
    <w:rsid w:val="0006649C"/>
    <w:rsid w:val="00067C38"/>
    <w:rsid w:val="00071399"/>
    <w:rsid w:val="000721A4"/>
    <w:rsid w:val="000722D8"/>
    <w:rsid w:val="00072439"/>
    <w:rsid w:val="00072E6F"/>
    <w:rsid w:val="00073C32"/>
    <w:rsid w:val="00074B00"/>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31CA"/>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ADA"/>
    <w:rsid w:val="000A4E44"/>
    <w:rsid w:val="000A53FC"/>
    <w:rsid w:val="000A5DC3"/>
    <w:rsid w:val="000A6057"/>
    <w:rsid w:val="000A6AAF"/>
    <w:rsid w:val="000A7402"/>
    <w:rsid w:val="000B08C2"/>
    <w:rsid w:val="000B0DEB"/>
    <w:rsid w:val="000B19BE"/>
    <w:rsid w:val="000B1CE4"/>
    <w:rsid w:val="000B1CEE"/>
    <w:rsid w:val="000B1E6C"/>
    <w:rsid w:val="000B3D79"/>
    <w:rsid w:val="000B43E1"/>
    <w:rsid w:val="000B4FA8"/>
    <w:rsid w:val="000B5428"/>
    <w:rsid w:val="000B5EAD"/>
    <w:rsid w:val="000B6471"/>
    <w:rsid w:val="000B7067"/>
    <w:rsid w:val="000C00DB"/>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3CA7"/>
    <w:rsid w:val="000E5548"/>
    <w:rsid w:val="000E55F8"/>
    <w:rsid w:val="000E5CCC"/>
    <w:rsid w:val="000E7E1D"/>
    <w:rsid w:val="000F03E2"/>
    <w:rsid w:val="000F0D4D"/>
    <w:rsid w:val="000F1C9F"/>
    <w:rsid w:val="000F2625"/>
    <w:rsid w:val="000F2660"/>
    <w:rsid w:val="000F357C"/>
    <w:rsid w:val="000F5240"/>
    <w:rsid w:val="000F5F8A"/>
    <w:rsid w:val="000F6593"/>
    <w:rsid w:val="0010094D"/>
    <w:rsid w:val="00100C6D"/>
    <w:rsid w:val="0010148B"/>
    <w:rsid w:val="00101738"/>
    <w:rsid w:val="00101DA2"/>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18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2BC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4AD9"/>
    <w:rsid w:val="001A511B"/>
    <w:rsid w:val="001A5757"/>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943"/>
    <w:rsid w:val="001D0BB2"/>
    <w:rsid w:val="001D0CC7"/>
    <w:rsid w:val="001D1B4A"/>
    <w:rsid w:val="001D2541"/>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26A4"/>
    <w:rsid w:val="0021436A"/>
    <w:rsid w:val="002145E2"/>
    <w:rsid w:val="00215296"/>
    <w:rsid w:val="002161D4"/>
    <w:rsid w:val="0021673F"/>
    <w:rsid w:val="00216EE9"/>
    <w:rsid w:val="002172E0"/>
    <w:rsid w:val="00220786"/>
    <w:rsid w:val="00221189"/>
    <w:rsid w:val="00221362"/>
    <w:rsid w:val="002216BB"/>
    <w:rsid w:val="00222063"/>
    <w:rsid w:val="00222B1D"/>
    <w:rsid w:val="00222F99"/>
    <w:rsid w:val="0022479F"/>
    <w:rsid w:val="002248A4"/>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1A7A"/>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0B9"/>
    <w:rsid w:val="00260FEA"/>
    <w:rsid w:val="00261BB9"/>
    <w:rsid w:val="00261C8A"/>
    <w:rsid w:val="00261FEB"/>
    <w:rsid w:val="00262483"/>
    <w:rsid w:val="002625D3"/>
    <w:rsid w:val="002628AB"/>
    <w:rsid w:val="002644F8"/>
    <w:rsid w:val="00265A6C"/>
    <w:rsid w:val="002664F5"/>
    <w:rsid w:val="0026720F"/>
    <w:rsid w:val="00267B47"/>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55A"/>
    <w:rsid w:val="00282AC0"/>
    <w:rsid w:val="00282C09"/>
    <w:rsid w:val="00283270"/>
    <w:rsid w:val="002832F8"/>
    <w:rsid w:val="00283EAB"/>
    <w:rsid w:val="00284AF6"/>
    <w:rsid w:val="00285620"/>
    <w:rsid w:val="00287330"/>
    <w:rsid w:val="0028758A"/>
    <w:rsid w:val="0028774F"/>
    <w:rsid w:val="00287906"/>
    <w:rsid w:val="00287C2F"/>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949"/>
    <w:rsid w:val="002A4C53"/>
    <w:rsid w:val="002A4CF6"/>
    <w:rsid w:val="002A51A5"/>
    <w:rsid w:val="002A58A3"/>
    <w:rsid w:val="002A6CD2"/>
    <w:rsid w:val="002A77C0"/>
    <w:rsid w:val="002A7F80"/>
    <w:rsid w:val="002B0849"/>
    <w:rsid w:val="002B0A47"/>
    <w:rsid w:val="002B0CFA"/>
    <w:rsid w:val="002B262E"/>
    <w:rsid w:val="002B28E1"/>
    <w:rsid w:val="002B30F4"/>
    <w:rsid w:val="002B32DA"/>
    <w:rsid w:val="002B39A8"/>
    <w:rsid w:val="002B3F80"/>
    <w:rsid w:val="002B47B6"/>
    <w:rsid w:val="002B4C45"/>
    <w:rsid w:val="002B6036"/>
    <w:rsid w:val="002B65A4"/>
    <w:rsid w:val="002B7A8C"/>
    <w:rsid w:val="002C188D"/>
    <w:rsid w:val="002C1B1B"/>
    <w:rsid w:val="002C1E44"/>
    <w:rsid w:val="002C3935"/>
    <w:rsid w:val="002C3CE7"/>
    <w:rsid w:val="002C46EE"/>
    <w:rsid w:val="002C47A6"/>
    <w:rsid w:val="002C6059"/>
    <w:rsid w:val="002C6632"/>
    <w:rsid w:val="002C67A1"/>
    <w:rsid w:val="002C6900"/>
    <w:rsid w:val="002C6C1B"/>
    <w:rsid w:val="002C74EF"/>
    <w:rsid w:val="002C7C47"/>
    <w:rsid w:val="002D1A20"/>
    <w:rsid w:val="002D1D52"/>
    <w:rsid w:val="002D2897"/>
    <w:rsid w:val="002D2FCF"/>
    <w:rsid w:val="002D456B"/>
    <w:rsid w:val="002D5521"/>
    <w:rsid w:val="002D583A"/>
    <w:rsid w:val="002D6D0B"/>
    <w:rsid w:val="002E0018"/>
    <w:rsid w:val="002E04FE"/>
    <w:rsid w:val="002E1437"/>
    <w:rsid w:val="002E2B70"/>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563A"/>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0BFA"/>
    <w:rsid w:val="0033184F"/>
    <w:rsid w:val="00331B7D"/>
    <w:rsid w:val="00333689"/>
    <w:rsid w:val="00334786"/>
    <w:rsid w:val="00334FCF"/>
    <w:rsid w:val="0033633C"/>
    <w:rsid w:val="00337282"/>
    <w:rsid w:val="00337D9D"/>
    <w:rsid w:val="00340324"/>
    <w:rsid w:val="003404AE"/>
    <w:rsid w:val="0034097D"/>
    <w:rsid w:val="003439EB"/>
    <w:rsid w:val="00343D2B"/>
    <w:rsid w:val="00344862"/>
    <w:rsid w:val="003456C7"/>
    <w:rsid w:val="00345EC5"/>
    <w:rsid w:val="003460A6"/>
    <w:rsid w:val="00346BA4"/>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6D98"/>
    <w:rsid w:val="00367058"/>
    <w:rsid w:val="00367704"/>
    <w:rsid w:val="00367F2F"/>
    <w:rsid w:val="00370C36"/>
    <w:rsid w:val="00371569"/>
    <w:rsid w:val="003725D9"/>
    <w:rsid w:val="00372824"/>
    <w:rsid w:val="00373D9C"/>
    <w:rsid w:val="00374989"/>
    <w:rsid w:val="00375226"/>
    <w:rsid w:val="00376B00"/>
    <w:rsid w:val="00380134"/>
    <w:rsid w:val="003802B1"/>
    <w:rsid w:val="003802BF"/>
    <w:rsid w:val="00380A92"/>
    <w:rsid w:val="00380E79"/>
    <w:rsid w:val="00382228"/>
    <w:rsid w:val="003825E0"/>
    <w:rsid w:val="0038449B"/>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61E2"/>
    <w:rsid w:val="003B6F6C"/>
    <w:rsid w:val="003B74FC"/>
    <w:rsid w:val="003B7D0B"/>
    <w:rsid w:val="003B7E22"/>
    <w:rsid w:val="003C0781"/>
    <w:rsid w:val="003C0ADC"/>
    <w:rsid w:val="003C14EA"/>
    <w:rsid w:val="003C239A"/>
    <w:rsid w:val="003C2825"/>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32C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3F7E37"/>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43F"/>
    <w:rsid w:val="00416AB7"/>
    <w:rsid w:val="00416D22"/>
    <w:rsid w:val="00416D5A"/>
    <w:rsid w:val="00420E16"/>
    <w:rsid w:val="00420F85"/>
    <w:rsid w:val="004212E3"/>
    <w:rsid w:val="0042224A"/>
    <w:rsid w:val="00422B81"/>
    <w:rsid w:val="0042305B"/>
    <w:rsid w:val="00423A4A"/>
    <w:rsid w:val="004247AC"/>
    <w:rsid w:val="00424C51"/>
    <w:rsid w:val="00425257"/>
    <w:rsid w:val="0042619F"/>
    <w:rsid w:val="004264B8"/>
    <w:rsid w:val="00426738"/>
    <w:rsid w:val="0042683A"/>
    <w:rsid w:val="00426AD0"/>
    <w:rsid w:val="00430F53"/>
    <w:rsid w:val="0043178B"/>
    <w:rsid w:val="00432508"/>
    <w:rsid w:val="00433254"/>
    <w:rsid w:val="004334A0"/>
    <w:rsid w:val="004342E1"/>
    <w:rsid w:val="004357EC"/>
    <w:rsid w:val="00436578"/>
    <w:rsid w:val="004368DB"/>
    <w:rsid w:val="004372B6"/>
    <w:rsid w:val="0044014B"/>
    <w:rsid w:val="0044032E"/>
    <w:rsid w:val="00440497"/>
    <w:rsid w:val="004409BE"/>
    <w:rsid w:val="00441653"/>
    <w:rsid w:val="004419C1"/>
    <w:rsid w:val="00442166"/>
    <w:rsid w:val="004423FA"/>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488A"/>
    <w:rsid w:val="0045538C"/>
    <w:rsid w:val="0045633B"/>
    <w:rsid w:val="004569CE"/>
    <w:rsid w:val="00457004"/>
    <w:rsid w:val="0046112F"/>
    <w:rsid w:val="004611BB"/>
    <w:rsid w:val="004612F2"/>
    <w:rsid w:val="004619BF"/>
    <w:rsid w:val="00461E00"/>
    <w:rsid w:val="00464558"/>
    <w:rsid w:val="00465533"/>
    <w:rsid w:val="00466310"/>
    <w:rsid w:val="00467342"/>
    <w:rsid w:val="00467EAA"/>
    <w:rsid w:val="00470157"/>
    <w:rsid w:val="0047015F"/>
    <w:rsid w:val="00470BA6"/>
    <w:rsid w:val="00470D20"/>
    <w:rsid w:val="00472786"/>
    <w:rsid w:val="00472DB9"/>
    <w:rsid w:val="004736B1"/>
    <w:rsid w:val="00473787"/>
    <w:rsid w:val="004739E9"/>
    <w:rsid w:val="00475B5C"/>
    <w:rsid w:val="00476340"/>
    <w:rsid w:val="00481541"/>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29B"/>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248F"/>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1EE"/>
    <w:rsid w:val="004C02E5"/>
    <w:rsid w:val="004C0927"/>
    <w:rsid w:val="004C2178"/>
    <w:rsid w:val="004C22AB"/>
    <w:rsid w:val="004C23FF"/>
    <w:rsid w:val="004C3F37"/>
    <w:rsid w:val="004C4961"/>
    <w:rsid w:val="004C4E7C"/>
    <w:rsid w:val="004C4FC3"/>
    <w:rsid w:val="004C50F9"/>
    <w:rsid w:val="004C5224"/>
    <w:rsid w:val="004C5643"/>
    <w:rsid w:val="004C58B9"/>
    <w:rsid w:val="004C60D0"/>
    <w:rsid w:val="004C72FA"/>
    <w:rsid w:val="004D0878"/>
    <w:rsid w:val="004D0921"/>
    <w:rsid w:val="004D1191"/>
    <w:rsid w:val="004D1D8E"/>
    <w:rsid w:val="004D243D"/>
    <w:rsid w:val="004D2861"/>
    <w:rsid w:val="004D41D0"/>
    <w:rsid w:val="004D4A14"/>
    <w:rsid w:val="004D526A"/>
    <w:rsid w:val="004D6C4D"/>
    <w:rsid w:val="004D6D45"/>
    <w:rsid w:val="004D794F"/>
    <w:rsid w:val="004D7D53"/>
    <w:rsid w:val="004E1777"/>
    <w:rsid w:val="004E1DD2"/>
    <w:rsid w:val="004E29FE"/>
    <w:rsid w:val="004E2B4A"/>
    <w:rsid w:val="004E4120"/>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779"/>
    <w:rsid w:val="00513D15"/>
    <w:rsid w:val="00513E80"/>
    <w:rsid w:val="005146D8"/>
    <w:rsid w:val="005162FD"/>
    <w:rsid w:val="00516636"/>
    <w:rsid w:val="00517E1D"/>
    <w:rsid w:val="005207B2"/>
    <w:rsid w:val="005229EB"/>
    <w:rsid w:val="00523873"/>
    <w:rsid w:val="005246F6"/>
    <w:rsid w:val="00525019"/>
    <w:rsid w:val="00525272"/>
    <w:rsid w:val="00526BC6"/>
    <w:rsid w:val="00527DE9"/>
    <w:rsid w:val="00531244"/>
    <w:rsid w:val="00531256"/>
    <w:rsid w:val="0053164E"/>
    <w:rsid w:val="0053180E"/>
    <w:rsid w:val="00531F28"/>
    <w:rsid w:val="00532B95"/>
    <w:rsid w:val="00532DCA"/>
    <w:rsid w:val="00533166"/>
    <w:rsid w:val="0053360F"/>
    <w:rsid w:val="0053400D"/>
    <w:rsid w:val="00534D1A"/>
    <w:rsid w:val="00535554"/>
    <w:rsid w:val="00536EC6"/>
    <w:rsid w:val="00537513"/>
    <w:rsid w:val="00537A42"/>
    <w:rsid w:val="00541C79"/>
    <w:rsid w:val="005426E5"/>
    <w:rsid w:val="00542B7B"/>
    <w:rsid w:val="00543BD7"/>
    <w:rsid w:val="00545210"/>
    <w:rsid w:val="0054532F"/>
    <w:rsid w:val="00545BA9"/>
    <w:rsid w:val="00547388"/>
    <w:rsid w:val="00550004"/>
    <w:rsid w:val="00551BEF"/>
    <w:rsid w:val="00552C98"/>
    <w:rsid w:val="005537A6"/>
    <w:rsid w:val="005548DA"/>
    <w:rsid w:val="00555536"/>
    <w:rsid w:val="00555918"/>
    <w:rsid w:val="00556C67"/>
    <w:rsid w:val="005574A7"/>
    <w:rsid w:val="00557A9E"/>
    <w:rsid w:val="00557EC0"/>
    <w:rsid w:val="005610B4"/>
    <w:rsid w:val="00561776"/>
    <w:rsid w:val="00561B9E"/>
    <w:rsid w:val="00563E88"/>
    <w:rsid w:val="0056422A"/>
    <w:rsid w:val="005644C8"/>
    <w:rsid w:val="00565152"/>
    <w:rsid w:val="00565400"/>
    <w:rsid w:val="0056677A"/>
    <w:rsid w:val="00566BB9"/>
    <w:rsid w:val="00566F86"/>
    <w:rsid w:val="0056730F"/>
    <w:rsid w:val="00567C22"/>
    <w:rsid w:val="00567DCF"/>
    <w:rsid w:val="0057003A"/>
    <w:rsid w:val="00570BCB"/>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4A75"/>
    <w:rsid w:val="0058568E"/>
    <w:rsid w:val="00586ED5"/>
    <w:rsid w:val="0058759C"/>
    <w:rsid w:val="005877CB"/>
    <w:rsid w:val="005907C4"/>
    <w:rsid w:val="00590897"/>
    <w:rsid w:val="00590944"/>
    <w:rsid w:val="005922B5"/>
    <w:rsid w:val="005933E8"/>
    <w:rsid w:val="00593616"/>
    <w:rsid w:val="0059413B"/>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07F2"/>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3CCF"/>
    <w:rsid w:val="005E4622"/>
    <w:rsid w:val="005E4923"/>
    <w:rsid w:val="005E5317"/>
    <w:rsid w:val="005E5883"/>
    <w:rsid w:val="005E6494"/>
    <w:rsid w:val="005E7375"/>
    <w:rsid w:val="005E7A90"/>
    <w:rsid w:val="005F0032"/>
    <w:rsid w:val="005F0BCB"/>
    <w:rsid w:val="005F1328"/>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2643"/>
    <w:rsid w:val="00613620"/>
    <w:rsid w:val="006143E2"/>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3EC9"/>
    <w:rsid w:val="0063410F"/>
    <w:rsid w:val="006351B7"/>
    <w:rsid w:val="00635222"/>
    <w:rsid w:val="006354E6"/>
    <w:rsid w:val="00636E4F"/>
    <w:rsid w:val="00636EE2"/>
    <w:rsid w:val="006375C3"/>
    <w:rsid w:val="006405BE"/>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15"/>
    <w:rsid w:val="006623D6"/>
    <w:rsid w:val="00662D3E"/>
    <w:rsid w:val="0066364E"/>
    <w:rsid w:val="00663BF0"/>
    <w:rsid w:val="00665696"/>
    <w:rsid w:val="006669DE"/>
    <w:rsid w:val="00667492"/>
    <w:rsid w:val="00671503"/>
    <w:rsid w:val="00671C33"/>
    <w:rsid w:val="00672B49"/>
    <w:rsid w:val="00672FCB"/>
    <w:rsid w:val="006731B2"/>
    <w:rsid w:val="006745DC"/>
    <w:rsid w:val="00674F46"/>
    <w:rsid w:val="006753FE"/>
    <w:rsid w:val="006757C5"/>
    <w:rsid w:val="006760FC"/>
    <w:rsid w:val="0067714E"/>
    <w:rsid w:val="006778FB"/>
    <w:rsid w:val="0068053A"/>
    <w:rsid w:val="0068241D"/>
    <w:rsid w:val="0068259C"/>
    <w:rsid w:val="006826A2"/>
    <w:rsid w:val="0068277A"/>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A5"/>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E7806"/>
    <w:rsid w:val="006F0810"/>
    <w:rsid w:val="006F14B7"/>
    <w:rsid w:val="006F3095"/>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68F"/>
    <w:rsid w:val="00710D3F"/>
    <w:rsid w:val="00710F01"/>
    <w:rsid w:val="007120B4"/>
    <w:rsid w:val="007124A1"/>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2A3"/>
    <w:rsid w:val="00754D39"/>
    <w:rsid w:val="00755442"/>
    <w:rsid w:val="007561CB"/>
    <w:rsid w:val="007565AF"/>
    <w:rsid w:val="00757169"/>
    <w:rsid w:val="007571AE"/>
    <w:rsid w:val="00757CD6"/>
    <w:rsid w:val="007603A1"/>
    <w:rsid w:val="007608C7"/>
    <w:rsid w:val="00760921"/>
    <w:rsid w:val="00760B67"/>
    <w:rsid w:val="00760E8F"/>
    <w:rsid w:val="00763FB9"/>
    <w:rsid w:val="0076611E"/>
    <w:rsid w:val="00766243"/>
    <w:rsid w:val="00766968"/>
    <w:rsid w:val="0076728F"/>
    <w:rsid w:val="00767B4F"/>
    <w:rsid w:val="00771BA3"/>
    <w:rsid w:val="00771FB7"/>
    <w:rsid w:val="00772843"/>
    <w:rsid w:val="00772A4B"/>
    <w:rsid w:val="007739B9"/>
    <w:rsid w:val="00773F83"/>
    <w:rsid w:val="007742A6"/>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ADD"/>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358"/>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6B3"/>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35B"/>
    <w:rsid w:val="007F6633"/>
    <w:rsid w:val="007F6652"/>
    <w:rsid w:val="007F6FBB"/>
    <w:rsid w:val="007F75CF"/>
    <w:rsid w:val="007F7632"/>
    <w:rsid w:val="007F79F5"/>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149"/>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094E"/>
    <w:rsid w:val="00851371"/>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0BC"/>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2BB"/>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2D"/>
    <w:rsid w:val="008D4437"/>
    <w:rsid w:val="008D4922"/>
    <w:rsid w:val="008D5A5C"/>
    <w:rsid w:val="008D6270"/>
    <w:rsid w:val="008D66B8"/>
    <w:rsid w:val="008D67A4"/>
    <w:rsid w:val="008D6A4E"/>
    <w:rsid w:val="008D6F94"/>
    <w:rsid w:val="008E0291"/>
    <w:rsid w:val="008E0FCA"/>
    <w:rsid w:val="008E13B0"/>
    <w:rsid w:val="008E1868"/>
    <w:rsid w:val="008E50F1"/>
    <w:rsid w:val="008E52AC"/>
    <w:rsid w:val="008E69F9"/>
    <w:rsid w:val="008F0EDD"/>
    <w:rsid w:val="008F0FA4"/>
    <w:rsid w:val="008F1272"/>
    <w:rsid w:val="008F137E"/>
    <w:rsid w:val="008F15C4"/>
    <w:rsid w:val="008F2032"/>
    <w:rsid w:val="008F235F"/>
    <w:rsid w:val="008F24F9"/>
    <w:rsid w:val="008F29D0"/>
    <w:rsid w:val="008F3573"/>
    <w:rsid w:val="008F3724"/>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6481"/>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27D14"/>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23"/>
    <w:rsid w:val="00945686"/>
    <w:rsid w:val="0094601D"/>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1A51"/>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07E3"/>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35"/>
    <w:rsid w:val="009950BA"/>
    <w:rsid w:val="00996F99"/>
    <w:rsid w:val="009973BC"/>
    <w:rsid w:val="009A07D3"/>
    <w:rsid w:val="009A0FE2"/>
    <w:rsid w:val="009A19BF"/>
    <w:rsid w:val="009A2D09"/>
    <w:rsid w:val="009A4D83"/>
    <w:rsid w:val="009A4F8B"/>
    <w:rsid w:val="009A5901"/>
    <w:rsid w:val="009A680D"/>
    <w:rsid w:val="009A7166"/>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3C2"/>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39B6"/>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43BF"/>
    <w:rsid w:val="00A152D2"/>
    <w:rsid w:val="00A15751"/>
    <w:rsid w:val="00A15B98"/>
    <w:rsid w:val="00A1716B"/>
    <w:rsid w:val="00A20224"/>
    <w:rsid w:val="00A207A3"/>
    <w:rsid w:val="00A21FB5"/>
    <w:rsid w:val="00A22142"/>
    <w:rsid w:val="00A22AFA"/>
    <w:rsid w:val="00A23A60"/>
    <w:rsid w:val="00A248DA"/>
    <w:rsid w:val="00A24A18"/>
    <w:rsid w:val="00A263E9"/>
    <w:rsid w:val="00A26C65"/>
    <w:rsid w:val="00A308FE"/>
    <w:rsid w:val="00A30F47"/>
    <w:rsid w:val="00A31472"/>
    <w:rsid w:val="00A31CD6"/>
    <w:rsid w:val="00A33C14"/>
    <w:rsid w:val="00A33EC9"/>
    <w:rsid w:val="00A33FA5"/>
    <w:rsid w:val="00A36255"/>
    <w:rsid w:val="00A3667A"/>
    <w:rsid w:val="00A3721E"/>
    <w:rsid w:val="00A3750C"/>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778"/>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5A48"/>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445"/>
    <w:rsid w:val="00AB366A"/>
    <w:rsid w:val="00AB37BB"/>
    <w:rsid w:val="00AB3B2D"/>
    <w:rsid w:val="00AB41C9"/>
    <w:rsid w:val="00AB4F9E"/>
    <w:rsid w:val="00AB6F4C"/>
    <w:rsid w:val="00AB7076"/>
    <w:rsid w:val="00AC0141"/>
    <w:rsid w:val="00AC04C9"/>
    <w:rsid w:val="00AC092D"/>
    <w:rsid w:val="00AC19D1"/>
    <w:rsid w:val="00AC2180"/>
    <w:rsid w:val="00AC390F"/>
    <w:rsid w:val="00AC4349"/>
    <w:rsid w:val="00AC48A6"/>
    <w:rsid w:val="00AC568C"/>
    <w:rsid w:val="00AC5BB6"/>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A1E"/>
    <w:rsid w:val="00AE6E6C"/>
    <w:rsid w:val="00AE6F03"/>
    <w:rsid w:val="00AE747D"/>
    <w:rsid w:val="00AE789F"/>
    <w:rsid w:val="00AE7EC5"/>
    <w:rsid w:val="00AE7EC6"/>
    <w:rsid w:val="00AF1123"/>
    <w:rsid w:val="00AF1874"/>
    <w:rsid w:val="00AF1CF8"/>
    <w:rsid w:val="00AF1FE0"/>
    <w:rsid w:val="00AF209A"/>
    <w:rsid w:val="00AF287D"/>
    <w:rsid w:val="00AF2DC5"/>
    <w:rsid w:val="00AF2F51"/>
    <w:rsid w:val="00AF4BCD"/>
    <w:rsid w:val="00AF51A5"/>
    <w:rsid w:val="00AF7CFA"/>
    <w:rsid w:val="00B00B2F"/>
    <w:rsid w:val="00B01573"/>
    <w:rsid w:val="00B016D9"/>
    <w:rsid w:val="00B03035"/>
    <w:rsid w:val="00B03173"/>
    <w:rsid w:val="00B03303"/>
    <w:rsid w:val="00B04B7A"/>
    <w:rsid w:val="00B04C39"/>
    <w:rsid w:val="00B05C3F"/>
    <w:rsid w:val="00B0615E"/>
    <w:rsid w:val="00B06888"/>
    <w:rsid w:val="00B077EE"/>
    <w:rsid w:val="00B07AB5"/>
    <w:rsid w:val="00B07F45"/>
    <w:rsid w:val="00B10FA9"/>
    <w:rsid w:val="00B1178C"/>
    <w:rsid w:val="00B11C6C"/>
    <w:rsid w:val="00B11E77"/>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8AD"/>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1561"/>
    <w:rsid w:val="00B53664"/>
    <w:rsid w:val="00B53C13"/>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905"/>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020"/>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88B"/>
    <w:rsid w:val="00BA1991"/>
    <w:rsid w:val="00BA1B09"/>
    <w:rsid w:val="00BA24CF"/>
    <w:rsid w:val="00BA3518"/>
    <w:rsid w:val="00BA3BBA"/>
    <w:rsid w:val="00BA4654"/>
    <w:rsid w:val="00BA4B70"/>
    <w:rsid w:val="00BA65EB"/>
    <w:rsid w:val="00BA6B21"/>
    <w:rsid w:val="00BA6CD6"/>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3E6C"/>
    <w:rsid w:val="00BD472A"/>
    <w:rsid w:val="00BD5942"/>
    <w:rsid w:val="00BD59A3"/>
    <w:rsid w:val="00BD5B63"/>
    <w:rsid w:val="00BD5B96"/>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58AB"/>
    <w:rsid w:val="00BE6B40"/>
    <w:rsid w:val="00BE7B4F"/>
    <w:rsid w:val="00BE7C25"/>
    <w:rsid w:val="00BE7E9D"/>
    <w:rsid w:val="00BF02E6"/>
    <w:rsid w:val="00BF0A7D"/>
    <w:rsid w:val="00BF1B32"/>
    <w:rsid w:val="00BF2490"/>
    <w:rsid w:val="00BF3D03"/>
    <w:rsid w:val="00BF3D49"/>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3A92"/>
    <w:rsid w:val="00C24312"/>
    <w:rsid w:val="00C24499"/>
    <w:rsid w:val="00C25429"/>
    <w:rsid w:val="00C25536"/>
    <w:rsid w:val="00C2570B"/>
    <w:rsid w:val="00C25EA4"/>
    <w:rsid w:val="00C26291"/>
    <w:rsid w:val="00C26720"/>
    <w:rsid w:val="00C2684E"/>
    <w:rsid w:val="00C26ECD"/>
    <w:rsid w:val="00C303AA"/>
    <w:rsid w:val="00C30488"/>
    <w:rsid w:val="00C3129E"/>
    <w:rsid w:val="00C3150E"/>
    <w:rsid w:val="00C31BE7"/>
    <w:rsid w:val="00C329DD"/>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2ACB"/>
    <w:rsid w:val="00C83FAF"/>
    <w:rsid w:val="00C84087"/>
    <w:rsid w:val="00C84195"/>
    <w:rsid w:val="00C84C53"/>
    <w:rsid w:val="00C856F0"/>
    <w:rsid w:val="00C860C5"/>
    <w:rsid w:val="00C874AC"/>
    <w:rsid w:val="00C87666"/>
    <w:rsid w:val="00C87A56"/>
    <w:rsid w:val="00C87C3C"/>
    <w:rsid w:val="00C91295"/>
    <w:rsid w:val="00C9184A"/>
    <w:rsid w:val="00C92621"/>
    <w:rsid w:val="00C92D55"/>
    <w:rsid w:val="00C938C5"/>
    <w:rsid w:val="00C95DDB"/>
    <w:rsid w:val="00C9752B"/>
    <w:rsid w:val="00CA0977"/>
    <w:rsid w:val="00CA1095"/>
    <w:rsid w:val="00CA14DB"/>
    <w:rsid w:val="00CA2ACB"/>
    <w:rsid w:val="00CA35B2"/>
    <w:rsid w:val="00CA363B"/>
    <w:rsid w:val="00CA3FF0"/>
    <w:rsid w:val="00CA40BA"/>
    <w:rsid w:val="00CA5BAC"/>
    <w:rsid w:val="00CA7113"/>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CFB"/>
    <w:rsid w:val="00CC0FD4"/>
    <w:rsid w:val="00CC1126"/>
    <w:rsid w:val="00CC15B6"/>
    <w:rsid w:val="00CC309F"/>
    <w:rsid w:val="00CC42E2"/>
    <w:rsid w:val="00CC448E"/>
    <w:rsid w:val="00CC4859"/>
    <w:rsid w:val="00CC495B"/>
    <w:rsid w:val="00CC50F9"/>
    <w:rsid w:val="00CC5E07"/>
    <w:rsid w:val="00CC6468"/>
    <w:rsid w:val="00CC6EEF"/>
    <w:rsid w:val="00CC785B"/>
    <w:rsid w:val="00CC7CAA"/>
    <w:rsid w:val="00CD0E53"/>
    <w:rsid w:val="00CD139E"/>
    <w:rsid w:val="00CD2C5C"/>
    <w:rsid w:val="00CD4AFC"/>
    <w:rsid w:val="00CD57C4"/>
    <w:rsid w:val="00CD6179"/>
    <w:rsid w:val="00CD6F0D"/>
    <w:rsid w:val="00CD7B24"/>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0CF8"/>
    <w:rsid w:val="00D011EC"/>
    <w:rsid w:val="00D01B12"/>
    <w:rsid w:val="00D01F09"/>
    <w:rsid w:val="00D0231D"/>
    <w:rsid w:val="00D024EC"/>
    <w:rsid w:val="00D026DD"/>
    <w:rsid w:val="00D02C8E"/>
    <w:rsid w:val="00D035CA"/>
    <w:rsid w:val="00D03DEE"/>
    <w:rsid w:val="00D043F1"/>
    <w:rsid w:val="00D04691"/>
    <w:rsid w:val="00D069C9"/>
    <w:rsid w:val="00D07C61"/>
    <w:rsid w:val="00D1034B"/>
    <w:rsid w:val="00D10364"/>
    <w:rsid w:val="00D1054A"/>
    <w:rsid w:val="00D108AC"/>
    <w:rsid w:val="00D10DF4"/>
    <w:rsid w:val="00D114DC"/>
    <w:rsid w:val="00D11928"/>
    <w:rsid w:val="00D123C8"/>
    <w:rsid w:val="00D12A27"/>
    <w:rsid w:val="00D12B3D"/>
    <w:rsid w:val="00D13AA2"/>
    <w:rsid w:val="00D13F42"/>
    <w:rsid w:val="00D14B8B"/>
    <w:rsid w:val="00D15D80"/>
    <w:rsid w:val="00D15FC6"/>
    <w:rsid w:val="00D16069"/>
    <w:rsid w:val="00D1705B"/>
    <w:rsid w:val="00D20B1A"/>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3326"/>
    <w:rsid w:val="00D334BA"/>
    <w:rsid w:val="00D33F12"/>
    <w:rsid w:val="00D34A60"/>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442"/>
    <w:rsid w:val="00D45DF6"/>
    <w:rsid w:val="00D468AD"/>
    <w:rsid w:val="00D47CF5"/>
    <w:rsid w:val="00D51004"/>
    <w:rsid w:val="00D516C9"/>
    <w:rsid w:val="00D51A0F"/>
    <w:rsid w:val="00D528FE"/>
    <w:rsid w:val="00D540D0"/>
    <w:rsid w:val="00D54602"/>
    <w:rsid w:val="00D5500C"/>
    <w:rsid w:val="00D5544A"/>
    <w:rsid w:val="00D601DE"/>
    <w:rsid w:val="00D60207"/>
    <w:rsid w:val="00D60932"/>
    <w:rsid w:val="00D61D06"/>
    <w:rsid w:val="00D62E58"/>
    <w:rsid w:val="00D6314F"/>
    <w:rsid w:val="00D6336A"/>
    <w:rsid w:val="00D63E8E"/>
    <w:rsid w:val="00D64DD5"/>
    <w:rsid w:val="00D65420"/>
    <w:rsid w:val="00D659C8"/>
    <w:rsid w:val="00D66D90"/>
    <w:rsid w:val="00D676C1"/>
    <w:rsid w:val="00D67921"/>
    <w:rsid w:val="00D67C53"/>
    <w:rsid w:val="00D7023C"/>
    <w:rsid w:val="00D703C9"/>
    <w:rsid w:val="00D71704"/>
    <w:rsid w:val="00D72FBA"/>
    <w:rsid w:val="00D748B3"/>
    <w:rsid w:val="00D748BB"/>
    <w:rsid w:val="00D756EF"/>
    <w:rsid w:val="00D75FA6"/>
    <w:rsid w:val="00D763D5"/>
    <w:rsid w:val="00D76FB1"/>
    <w:rsid w:val="00D77BCA"/>
    <w:rsid w:val="00D77F6F"/>
    <w:rsid w:val="00D803D9"/>
    <w:rsid w:val="00D80741"/>
    <w:rsid w:val="00D8098A"/>
    <w:rsid w:val="00D81AE6"/>
    <w:rsid w:val="00D83605"/>
    <w:rsid w:val="00D840A1"/>
    <w:rsid w:val="00D85269"/>
    <w:rsid w:val="00D85C12"/>
    <w:rsid w:val="00D865F1"/>
    <w:rsid w:val="00D86BBD"/>
    <w:rsid w:val="00D87A03"/>
    <w:rsid w:val="00D87C81"/>
    <w:rsid w:val="00D90034"/>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5983"/>
    <w:rsid w:val="00DB6A16"/>
    <w:rsid w:val="00DB7430"/>
    <w:rsid w:val="00DB7740"/>
    <w:rsid w:val="00DB78BA"/>
    <w:rsid w:val="00DB7A13"/>
    <w:rsid w:val="00DB7F85"/>
    <w:rsid w:val="00DC0F42"/>
    <w:rsid w:val="00DC1144"/>
    <w:rsid w:val="00DC1751"/>
    <w:rsid w:val="00DC2401"/>
    <w:rsid w:val="00DC2850"/>
    <w:rsid w:val="00DC4759"/>
    <w:rsid w:val="00DC51E3"/>
    <w:rsid w:val="00DC5E2A"/>
    <w:rsid w:val="00DC7EE9"/>
    <w:rsid w:val="00DD04D9"/>
    <w:rsid w:val="00DD057B"/>
    <w:rsid w:val="00DD08C4"/>
    <w:rsid w:val="00DD15C3"/>
    <w:rsid w:val="00DD17C4"/>
    <w:rsid w:val="00DD1943"/>
    <w:rsid w:val="00DD1BB5"/>
    <w:rsid w:val="00DD30F7"/>
    <w:rsid w:val="00DD3103"/>
    <w:rsid w:val="00DD3C39"/>
    <w:rsid w:val="00DD3C7B"/>
    <w:rsid w:val="00DD534D"/>
    <w:rsid w:val="00DD5709"/>
    <w:rsid w:val="00DD65F1"/>
    <w:rsid w:val="00DD6F69"/>
    <w:rsid w:val="00DD7BF0"/>
    <w:rsid w:val="00DE00E6"/>
    <w:rsid w:val="00DE0844"/>
    <w:rsid w:val="00DE092F"/>
    <w:rsid w:val="00DE0BCB"/>
    <w:rsid w:val="00DE0CD3"/>
    <w:rsid w:val="00DE1FA1"/>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0FD8"/>
    <w:rsid w:val="00E011DB"/>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A42"/>
    <w:rsid w:val="00E27F18"/>
    <w:rsid w:val="00E30518"/>
    <w:rsid w:val="00E31251"/>
    <w:rsid w:val="00E3145B"/>
    <w:rsid w:val="00E315A0"/>
    <w:rsid w:val="00E32D40"/>
    <w:rsid w:val="00E33235"/>
    <w:rsid w:val="00E347F2"/>
    <w:rsid w:val="00E3493F"/>
    <w:rsid w:val="00E3630A"/>
    <w:rsid w:val="00E367F3"/>
    <w:rsid w:val="00E3798E"/>
    <w:rsid w:val="00E37EE7"/>
    <w:rsid w:val="00E37FAC"/>
    <w:rsid w:val="00E40280"/>
    <w:rsid w:val="00E40359"/>
    <w:rsid w:val="00E41867"/>
    <w:rsid w:val="00E4246E"/>
    <w:rsid w:val="00E42EF1"/>
    <w:rsid w:val="00E444E7"/>
    <w:rsid w:val="00E449B9"/>
    <w:rsid w:val="00E45C68"/>
    <w:rsid w:val="00E47E4B"/>
    <w:rsid w:val="00E50245"/>
    <w:rsid w:val="00E505DC"/>
    <w:rsid w:val="00E5076C"/>
    <w:rsid w:val="00E5256A"/>
    <w:rsid w:val="00E530AB"/>
    <w:rsid w:val="00E53D04"/>
    <w:rsid w:val="00E542A0"/>
    <w:rsid w:val="00E54C0A"/>
    <w:rsid w:val="00E551EB"/>
    <w:rsid w:val="00E552CC"/>
    <w:rsid w:val="00E55D18"/>
    <w:rsid w:val="00E57DD7"/>
    <w:rsid w:val="00E6103A"/>
    <w:rsid w:val="00E6214A"/>
    <w:rsid w:val="00E63190"/>
    <w:rsid w:val="00E6421A"/>
    <w:rsid w:val="00E64FFD"/>
    <w:rsid w:val="00E65E74"/>
    <w:rsid w:val="00E663B3"/>
    <w:rsid w:val="00E66B8D"/>
    <w:rsid w:val="00E67024"/>
    <w:rsid w:val="00E67225"/>
    <w:rsid w:val="00E70532"/>
    <w:rsid w:val="00E7200C"/>
    <w:rsid w:val="00E72BC9"/>
    <w:rsid w:val="00E733A3"/>
    <w:rsid w:val="00E74122"/>
    <w:rsid w:val="00E7556F"/>
    <w:rsid w:val="00E7666C"/>
    <w:rsid w:val="00E77BF4"/>
    <w:rsid w:val="00E801B8"/>
    <w:rsid w:val="00E80AE0"/>
    <w:rsid w:val="00E80C40"/>
    <w:rsid w:val="00E81925"/>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2D"/>
    <w:rsid w:val="00E9687E"/>
    <w:rsid w:val="00E97299"/>
    <w:rsid w:val="00E97D93"/>
    <w:rsid w:val="00EA097E"/>
    <w:rsid w:val="00EA0AA0"/>
    <w:rsid w:val="00EA0C82"/>
    <w:rsid w:val="00EA1E63"/>
    <w:rsid w:val="00EA2540"/>
    <w:rsid w:val="00EA3A99"/>
    <w:rsid w:val="00EA4612"/>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122"/>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3663"/>
    <w:rsid w:val="00EE3A3D"/>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455F"/>
    <w:rsid w:val="00F054C4"/>
    <w:rsid w:val="00F05C28"/>
    <w:rsid w:val="00F05C98"/>
    <w:rsid w:val="00F103D3"/>
    <w:rsid w:val="00F10C5A"/>
    <w:rsid w:val="00F10D02"/>
    <w:rsid w:val="00F1184E"/>
    <w:rsid w:val="00F11D02"/>
    <w:rsid w:val="00F11E95"/>
    <w:rsid w:val="00F130D1"/>
    <w:rsid w:val="00F13417"/>
    <w:rsid w:val="00F137FB"/>
    <w:rsid w:val="00F141D4"/>
    <w:rsid w:val="00F1483F"/>
    <w:rsid w:val="00F14EA5"/>
    <w:rsid w:val="00F14FA3"/>
    <w:rsid w:val="00F15486"/>
    <w:rsid w:val="00F16E35"/>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52B"/>
    <w:rsid w:val="00F3793F"/>
    <w:rsid w:val="00F40644"/>
    <w:rsid w:val="00F412AE"/>
    <w:rsid w:val="00F418FE"/>
    <w:rsid w:val="00F41A35"/>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3E37"/>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35AE"/>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27"/>
    <w:rsid w:val="00FB1AE7"/>
    <w:rsid w:val="00FB22EE"/>
    <w:rsid w:val="00FB247B"/>
    <w:rsid w:val="00FB2C16"/>
    <w:rsid w:val="00FB36F0"/>
    <w:rsid w:val="00FB3B5D"/>
    <w:rsid w:val="00FB3E5A"/>
    <w:rsid w:val="00FB45F8"/>
    <w:rsid w:val="00FB5A37"/>
    <w:rsid w:val="00FB5F01"/>
    <w:rsid w:val="00FB62AB"/>
    <w:rsid w:val="00FB6955"/>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04D"/>
    <w:rsid w:val="00FD1FD3"/>
    <w:rsid w:val="00FD2180"/>
    <w:rsid w:val="00FD2E1B"/>
    <w:rsid w:val="00FD34C3"/>
    <w:rsid w:val="00FD35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239A"/>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45761"/>
    <o:shapelayout v:ext="edit">
      <o:idmap v:ext="edit" data="1"/>
    </o:shapelayout>
  </w:shapeDefaults>
  <w:decimalSymbol w:val=","/>
  <w:listSeparator w:val=";"/>
  <w14:docId w14:val="5327BE84"/>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tuloTDC">
    <w:name w:val="TOC Heading"/>
    <w:basedOn w:val="Ttulo3"/>
    <w:next w:val="Normal"/>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paragraph" w:customStyle="1" w:styleId="Zerrenda-paragrafoa1">
    <w:name w:val="Zerrenda-paragrafoa1"/>
    <w:basedOn w:val="Normal"/>
    <w:link w:val="Zerrenda-paragrafoaKar"/>
    <w:uiPriority w:val="99"/>
    <w:qFormat/>
    <w:rsid w:val="000C00DB"/>
    <w:pPr>
      <w:spacing w:after="200" w:line="276" w:lineRule="auto"/>
      <w:ind w:left="720"/>
    </w:pPr>
    <w:rPr>
      <w:rFonts w:ascii="Calibri" w:hAnsi="Calibri" w:cs="Calibri"/>
      <w:sz w:val="22"/>
      <w:szCs w:val="22"/>
    </w:rPr>
  </w:style>
  <w:style w:type="character" w:customStyle="1" w:styleId="Zerrenda-paragrafoaKar">
    <w:name w:val="Zerrenda-paragrafoa Kar"/>
    <w:link w:val="Zerrenda-paragrafoa1"/>
    <w:uiPriority w:val="99"/>
    <w:locked/>
    <w:rsid w:val="000C00DB"/>
    <w:rPr>
      <w:rFonts w:ascii="Calibri" w:hAnsi="Calibri" w:cs="Calibri"/>
    </w:rPr>
  </w:style>
  <w:style w:type="paragraph" w:styleId="TDC5">
    <w:name w:val="toc 5"/>
    <w:basedOn w:val="Normal"/>
    <w:next w:val="Normal"/>
    <w:autoRedefine/>
    <w:uiPriority w:val="39"/>
    <w:unhideWhenUsed/>
    <w:locked/>
    <w:rsid w:val="00B51561"/>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locked/>
    <w:rsid w:val="00B51561"/>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locked/>
    <w:rsid w:val="00B51561"/>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locked/>
    <w:rsid w:val="00B51561"/>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locked/>
    <w:rsid w:val="00B51561"/>
    <w:pPr>
      <w:spacing w:after="100" w:line="259" w:lineRule="auto"/>
      <w:ind w:left="1760"/>
    </w:pPr>
    <w:rPr>
      <w:rFonts w:asciiTheme="minorHAnsi" w:eastAsiaTheme="minorEastAsia" w:hAnsiTheme="minorHAnsi" w:cstheme="minorBidi"/>
      <w:sz w:val="22"/>
      <w:szCs w:val="22"/>
    </w:rPr>
  </w:style>
  <w:style w:type="paragraph" w:customStyle="1" w:styleId="Textoindependiente31">
    <w:name w:val="Texto independiente 31"/>
    <w:basedOn w:val="Normal"/>
    <w:rsid w:val="00A15751"/>
    <w:pPr>
      <w:suppressAutoHyphens/>
      <w:jc w:val="both"/>
    </w:pPr>
    <w:rPr>
      <w:rFonts w:ascii="Arial" w:hAnsi="Arial" w:cs="Arial"/>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629608">
      <w:bodyDiv w:val="1"/>
      <w:marLeft w:val="0"/>
      <w:marRight w:val="0"/>
      <w:marTop w:val="0"/>
      <w:marBottom w:val="0"/>
      <w:divBdr>
        <w:top w:val="none" w:sz="0" w:space="0" w:color="auto"/>
        <w:left w:val="none" w:sz="0" w:space="0" w:color="auto"/>
        <w:bottom w:val="none" w:sz="0" w:space="0" w:color="auto"/>
        <w:right w:val="none" w:sz="0" w:space="0" w:color="auto"/>
      </w:divBdr>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image" Target="media/image2.jpg"/><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egoitza.gipuzkoa.eus/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buscar/doc.php?id=BOE-A-2016-3392"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doue/2016/003/L00016-00034.pdf" TargetMode="External"/><Relationship Id="rId27"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4C0E961-3CB1-4CAF-897B-E931B97C2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87</Pages>
  <Words>37137</Words>
  <Characters>204254</Characters>
  <Application>Microsoft Office Word</Application>
  <DocSecurity>0</DocSecurity>
  <Lines>1702</Lines>
  <Paragraphs>481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240910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DELGADO VALLEJO, Maika</cp:lastModifiedBy>
  <cp:revision>2</cp:revision>
  <cp:lastPrinted>2026-09-07T10:26:00Z</cp:lastPrinted>
  <dcterms:created xsi:type="dcterms:W3CDTF">2026-09-17T06:58:00Z</dcterms:created>
  <dcterms:modified xsi:type="dcterms:W3CDTF">2026-09-17T06:58:00Z</dcterms:modified>
</cp:coreProperties>
</file>