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E5502" w14:textId="77777777" w:rsidR="00D43F8F" w:rsidRDefault="00D43F8F" w:rsidP="00D43F8F">
      <w:pPr>
        <w:ind w:left="708"/>
      </w:pPr>
      <w:r>
        <w:t xml:space="preserve">2025-062660: </w:t>
      </w:r>
      <w:hyperlink r:id="rId4" w:history="1">
        <w:r>
          <w:rPr>
            <w:rStyle w:val="Hipervnculo"/>
          </w:rPr>
          <w:t>https://media.bilbao.eus/contratacion/2025_062660/2025_062660_proyecto_completo.zip</w:t>
        </w:r>
      </w:hyperlink>
      <w:r>
        <w:t xml:space="preserve"> </w:t>
      </w:r>
    </w:p>
    <w:p w14:paraId="61329E12" w14:textId="77777777" w:rsidR="00AE7C5F" w:rsidRDefault="00AE7C5F"/>
    <w:sectPr w:rsidR="00AE7C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F8F"/>
    <w:rsid w:val="00AE7C5F"/>
    <w:rsid w:val="00D4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B3249"/>
  <w15:chartTrackingRefBased/>
  <w15:docId w15:val="{A99E5381-05DB-4FCC-ABAD-C4DC79A9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F8F"/>
    <w:pPr>
      <w:spacing w:after="0" w:line="240" w:lineRule="auto"/>
    </w:pPr>
    <w:rPr>
      <w:rFonts w:ascii="Calibri" w:hAnsi="Calibri" w:cs="Calibri"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43F8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7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5_062660/2025_062660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168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1</cp:revision>
  <dcterms:created xsi:type="dcterms:W3CDTF">2025-11-26T06:36:00Z</dcterms:created>
  <dcterms:modified xsi:type="dcterms:W3CDTF">2025-11-26T06:36:00Z</dcterms:modified>
</cp:coreProperties>
</file>