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E5CC4" w14:textId="77777777" w:rsidR="0056537B" w:rsidRPr="008744B7" w:rsidRDefault="0056537B" w:rsidP="00FA05C9">
      <w:pPr>
        <w:jc w:val="center"/>
        <w:rPr>
          <w:rFonts w:ascii="Verdana" w:hAnsi="Verdana"/>
          <w:b/>
          <w:lang w:val="es-ES"/>
        </w:rPr>
      </w:pPr>
    </w:p>
    <w:p w14:paraId="72E39A62" w14:textId="7D358CAE" w:rsidR="002E3964" w:rsidRDefault="00D13633" w:rsidP="002E3964">
      <w:pPr>
        <w:pStyle w:val="Ttulo1"/>
        <w:jc w:val="both"/>
        <w:rPr>
          <w:rFonts w:ascii="Verdana" w:hAnsi="Verdana" w:cs="Arial"/>
          <w:b/>
          <w:sz w:val="24"/>
          <w:szCs w:val="24"/>
        </w:rPr>
      </w:pPr>
      <w:r w:rsidRPr="008744B7">
        <w:rPr>
          <w:rFonts w:ascii="Verdana" w:hAnsi="Verdana" w:cs="Arial"/>
          <w:b/>
          <w:sz w:val="24"/>
          <w:szCs w:val="24"/>
        </w:rPr>
        <w:t>PLIEGO DE PRESCRIPCIONES</w:t>
      </w:r>
      <w:r w:rsidR="002E3964" w:rsidRPr="008744B7">
        <w:rPr>
          <w:rFonts w:ascii="Verdana" w:hAnsi="Verdana" w:cs="Arial"/>
          <w:b/>
          <w:sz w:val="24"/>
          <w:szCs w:val="24"/>
        </w:rPr>
        <w:t xml:space="preserve"> TÉCNICAS PARA LA ADJUDICACIÓN DE</w:t>
      </w:r>
      <w:r w:rsidR="00D571E2" w:rsidRPr="008744B7">
        <w:rPr>
          <w:rFonts w:ascii="Verdana" w:hAnsi="Verdana" w:cs="Arial"/>
          <w:b/>
          <w:bCs/>
          <w:sz w:val="24"/>
          <w:szCs w:val="24"/>
        </w:rPr>
        <w:t>L</w:t>
      </w:r>
      <w:r w:rsidR="002E3964" w:rsidRPr="008744B7">
        <w:rPr>
          <w:rFonts w:ascii="Verdana" w:hAnsi="Verdana" w:cs="Arial"/>
          <w:b/>
          <w:sz w:val="24"/>
          <w:szCs w:val="24"/>
        </w:rPr>
        <w:t xml:space="preserve"> CONTRA</w:t>
      </w:r>
      <w:r w:rsidR="00CF2E0F">
        <w:rPr>
          <w:rFonts w:ascii="Verdana" w:hAnsi="Verdana" w:cs="Arial"/>
          <w:b/>
          <w:sz w:val="24"/>
          <w:szCs w:val="24"/>
        </w:rPr>
        <w:t xml:space="preserve">TO </w:t>
      </w:r>
      <w:r w:rsidR="006E39E4">
        <w:rPr>
          <w:rFonts w:ascii="Verdana" w:hAnsi="Verdana" w:cs="Arial"/>
          <w:b/>
          <w:sz w:val="24"/>
          <w:szCs w:val="24"/>
        </w:rPr>
        <w:t>PARA LA REALIZACIÓN DE ACTIVIDADES</w:t>
      </w:r>
      <w:r w:rsidR="00F1646B">
        <w:rPr>
          <w:rFonts w:ascii="Verdana" w:hAnsi="Verdana" w:cs="Arial"/>
          <w:b/>
          <w:sz w:val="24"/>
          <w:szCs w:val="24"/>
        </w:rPr>
        <w:t xml:space="preserve"> </w:t>
      </w:r>
      <w:r w:rsidR="00903E2C">
        <w:rPr>
          <w:rFonts w:ascii="Verdana" w:hAnsi="Verdana" w:cs="Arial"/>
          <w:b/>
          <w:sz w:val="24"/>
          <w:szCs w:val="24"/>
        </w:rPr>
        <w:t xml:space="preserve">PARA EL DESARROLLO </w:t>
      </w:r>
      <w:r w:rsidR="00BB2B6F">
        <w:rPr>
          <w:rFonts w:ascii="Verdana" w:hAnsi="Verdana" w:cs="Arial"/>
          <w:b/>
          <w:sz w:val="24"/>
          <w:szCs w:val="24"/>
        </w:rPr>
        <w:t xml:space="preserve">DEL </w:t>
      </w:r>
      <w:r w:rsidR="005F3B3C">
        <w:rPr>
          <w:rFonts w:ascii="Verdana" w:hAnsi="Verdana" w:cs="Arial"/>
          <w:b/>
          <w:sz w:val="24"/>
          <w:szCs w:val="24"/>
        </w:rPr>
        <w:t>“</w:t>
      </w:r>
      <w:r w:rsidR="007C3AFA" w:rsidRPr="00BA44E2">
        <w:rPr>
          <w:rFonts w:ascii="Verdana" w:hAnsi="Verdana" w:cs="Arial"/>
          <w:b/>
          <w:sz w:val="24"/>
          <w:szCs w:val="24"/>
        </w:rPr>
        <w:t>TERCER</w:t>
      </w:r>
      <w:r w:rsidR="00CF2E0F" w:rsidRPr="00BA44E2">
        <w:rPr>
          <w:rFonts w:ascii="Verdana" w:hAnsi="Verdana" w:cs="Arial"/>
          <w:b/>
          <w:sz w:val="24"/>
          <w:szCs w:val="24"/>
        </w:rPr>
        <w:t xml:space="preserve"> </w:t>
      </w:r>
      <w:r w:rsidR="000B473F" w:rsidRPr="008744B7">
        <w:rPr>
          <w:rFonts w:ascii="Verdana" w:hAnsi="Verdana" w:cs="Arial"/>
          <w:b/>
          <w:sz w:val="24"/>
          <w:szCs w:val="24"/>
        </w:rPr>
        <w:t>ACUERDO INTERINSTI</w:t>
      </w:r>
      <w:r w:rsidR="00BB7730">
        <w:rPr>
          <w:rFonts w:ascii="Verdana" w:hAnsi="Verdana" w:cs="Arial"/>
          <w:b/>
          <w:sz w:val="24"/>
          <w:szCs w:val="24"/>
        </w:rPr>
        <w:t>TU</w:t>
      </w:r>
      <w:r w:rsidR="000B473F" w:rsidRPr="008744B7">
        <w:rPr>
          <w:rFonts w:ascii="Verdana" w:hAnsi="Verdana" w:cs="Arial"/>
          <w:b/>
          <w:sz w:val="24"/>
          <w:szCs w:val="24"/>
        </w:rPr>
        <w:t xml:space="preserve">CIONAL PARA LA </w:t>
      </w:r>
      <w:r w:rsidR="00BB2B6F">
        <w:rPr>
          <w:rFonts w:ascii="Verdana" w:hAnsi="Verdana" w:cs="Arial"/>
          <w:b/>
          <w:sz w:val="24"/>
          <w:szCs w:val="24"/>
        </w:rPr>
        <w:t>COORDINA</w:t>
      </w:r>
      <w:r w:rsidR="00D93C74">
        <w:rPr>
          <w:rFonts w:ascii="Verdana" w:hAnsi="Verdana" w:cs="Arial"/>
          <w:b/>
          <w:sz w:val="24"/>
          <w:szCs w:val="24"/>
        </w:rPr>
        <w:t>C</w:t>
      </w:r>
      <w:r w:rsidR="00BB2B6F">
        <w:rPr>
          <w:rFonts w:ascii="Verdana" w:hAnsi="Verdana" w:cs="Arial"/>
          <w:b/>
          <w:sz w:val="24"/>
          <w:szCs w:val="24"/>
        </w:rPr>
        <w:t xml:space="preserve">IÓN DE LA </w:t>
      </w:r>
      <w:r w:rsidR="000B473F" w:rsidRPr="008744B7">
        <w:rPr>
          <w:rFonts w:ascii="Verdana" w:hAnsi="Verdana" w:cs="Arial"/>
          <w:b/>
          <w:sz w:val="24"/>
          <w:szCs w:val="24"/>
        </w:rPr>
        <w:t>ATENCIÓN A LAS VÍCTIMAS DE VIOLENCIA MACHISTA CONTRA LAS MUJERES</w:t>
      </w:r>
      <w:r w:rsidR="002A5AF5">
        <w:rPr>
          <w:rFonts w:ascii="Verdana" w:hAnsi="Verdana" w:cs="Arial"/>
          <w:b/>
          <w:sz w:val="24"/>
          <w:szCs w:val="24"/>
        </w:rPr>
        <w:t xml:space="preserve"> EN LA CAE</w:t>
      </w:r>
      <w:r w:rsidR="005F3B3C">
        <w:rPr>
          <w:rFonts w:ascii="Verdana" w:hAnsi="Verdana" w:cs="Arial"/>
          <w:b/>
          <w:sz w:val="24"/>
          <w:szCs w:val="24"/>
        </w:rPr>
        <w:t>”</w:t>
      </w:r>
    </w:p>
    <w:p w14:paraId="58EFBA58" w14:textId="77777777" w:rsidR="004165BB" w:rsidRPr="004165BB" w:rsidRDefault="004165BB" w:rsidP="004165BB">
      <w:pPr>
        <w:rPr>
          <w:lang w:val="es-ES" w:eastAsia="es-ES"/>
        </w:rPr>
      </w:pPr>
    </w:p>
    <w:p w14:paraId="28109AFC" w14:textId="70FB4D81" w:rsidR="004165BB" w:rsidRPr="004165BB" w:rsidRDefault="004165BB" w:rsidP="004165BB">
      <w:pPr>
        <w:pStyle w:val="Prrafodelista"/>
        <w:numPr>
          <w:ilvl w:val="0"/>
          <w:numId w:val="20"/>
        </w:numPr>
        <w:rPr>
          <w:rFonts w:ascii="Verdana" w:hAnsi="Verdana" w:cs="Arial"/>
          <w:b/>
          <w:lang w:val="es-ES" w:eastAsia="es-ES"/>
        </w:rPr>
      </w:pPr>
      <w:r w:rsidRPr="004165BB">
        <w:rPr>
          <w:rFonts w:ascii="Verdana" w:hAnsi="Verdana" w:cs="Arial"/>
          <w:b/>
          <w:lang w:val="es-ES" w:eastAsia="es-ES"/>
        </w:rPr>
        <w:t>ASPECTOS GENERALES</w:t>
      </w:r>
    </w:p>
    <w:p w14:paraId="20A6967E" w14:textId="77777777" w:rsidR="00881845" w:rsidRPr="008744B7" w:rsidRDefault="00881845" w:rsidP="00530909">
      <w:pPr>
        <w:rPr>
          <w:rFonts w:ascii="Verdana" w:hAnsi="Verdana"/>
          <w:lang w:val="es-ES" w:eastAsia="es-ES"/>
        </w:rPr>
      </w:pPr>
    </w:p>
    <w:p w14:paraId="31E8210A" w14:textId="0AD974EA" w:rsidR="00AC2280" w:rsidRPr="008744B7" w:rsidRDefault="00AC2280" w:rsidP="00AC2280">
      <w:pPr>
        <w:jc w:val="both"/>
        <w:rPr>
          <w:rFonts w:ascii="Verdana" w:hAnsi="Verdana"/>
          <w:lang w:val="es-ES"/>
        </w:rPr>
      </w:pPr>
      <w:r w:rsidRPr="008744B7">
        <w:rPr>
          <w:rFonts w:ascii="Verdana" w:hAnsi="Verdana"/>
          <w:lang w:val="es-ES" w:eastAsia="es-ES"/>
        </w:rPr>
        <w:t>La violencia contra las mujeres es una vulneración de los derechos humanos</w:t>
      </w:r>
      <w:r w:rsidRPr="008744B7">
        <w:rPr>
          <w:rFonts w:ascii="Verdana" w:hAnsi="Verdana"/>
          <w:lang w:val="es-ES"/>
        </w:rPr>
        <w:t xml:space="preserve">, un problema social y de salud pública de primer orden y una manifestación de las desiguales relaciones de poder y de la discriminación contra las mujeres que desempeña, además, la función social de perpetuar las desigualdades </w:t>
      </w:r>
      <w:r w:rsidR="006401C0" w:rsidRPr="008744B7">
        <w:rPr>
          <w:rFonts w:ascii="Verdana" w:hAnsi="Verdana"/>
          <w:lang w:val="es-ES"/>
        </w:rPr>
        <w:t xml:space="preserve">estructurales </w:t>
      </w:r>
      <w:r w:rsidRPr="008744B7">
        <w:rPr>
          <w:rFonts w:ascii="Verdana" w:hAnsi="Verdana"/>
          <w:lang w:val="es-ES"/>
        </w:rPr>
        <w:t xml:space="preserve">que existen en función del género. </w:t>
      </w:r>
    </w:p>
    <w:p w14:paraId="31483821" w14:textId="77777777" w:rsidR="00AC2280" w:rsidRPr="008744B7" w:rsidRDefault="00AC2280" w:rsidP="00AC2280">
      <w:pPr>
        <w:jc w:val="both"/>
        <w:rPr>
          <w:rFonts w:ascii="Verdana" w:hAnsi="Verdana"/>
          <w:lang w:val="es-ES"/>
        </w:rPr>
      </w:pPr>
    </w:p>
    <w:p w14:paraId="3A9E0602" w14:textId="648EF9A2" w:rsidR="00AC2280" w:rsidRPr="008744B7" w:rsidRDefault="00AC2280" w:rsidP="00AC2280">
      <w:pPr>
        <w:jc w:val="both"/>
        <w:rPr>
          <w:rFonts w:ascii="Verdana" w:hAnsi="Verdana"/>
          <w:lang w:val="es-ES"/>
        </w:rPr>
      </w:pPr>
      <w:r w:rsidRPr="008744B7">
        <w:rPr>
          <w:rFonts w:ascii="Verdana" w:hAnsi="Verdana"/>
          <w:lang w:val="es-ES"/>
        </w:rPr>
        <w:t xml:space="preserve">En el año 2001 se firmó en la CAE el primer </w:t>
      </w:r>
      <w:r w:rsidR="00EC6520" w:rsidRPr="008744B7">
        <w:rPr>
          <w:rFonts w:ascii="Verdana" w:hAnsi="Verdana"/>
          <w:lang w:val="es-ES"/>
        </w:rPr>
        <w:t>“</w:t>
      </w:r>
      <w:r w:rsidRPr="008744B7">
        <w:rPr>
          <w:rFonts w:ascii="Verdana" w:hAnsi="Verdana"/>
          <w:lang w:val="es-ES"/>
        </w:rPr>
        <w:t>Acuerdo Interinstitucional para la mejora en la atención a mujeres víctimas de maltrato doméstico y de agresiones sexuales</w:t>
      </w:r>
      <w:r w:rsidR="00EC6520" w:rsidRPr="008744B7">
        <w:rPr>
          <w:rFonts w:ascii="Verdana" w:hAnsi="Verdana"/>
          <w:lang w:val="es-ES"/>
        </w:rPr>
        <w:t>”</w:t>
      </w:r>
      <w:r w:rsidRPr="008744B7">
        <w:rPr>
          <w:rFonts w:ascii="Verdana" w:hAnsi="Verdana"/>
          <w:lang w:val="es-ES"/>
        </w:rPr>
        <w:t>. Dicho Acuerdo fue suscrito por las máximas autoridades de nues</w:t>
      </w:r>
      <w:r w:rsidR="00EC6520" w:rsidRPr="008744B7">
        <w:rPr>
          <w:rFonts w:ascii="Verdana" w:hAnsi="Verdana"/>
          <w:lang w:val="es-ES"/>
        </w:rPr>
        <w:t>tra comunidad que trabajan en l</w:t>
      </w:r>
      <w:r w:rsidRPr="008744B7">
        <w:rPr>
          <w:rFonts w:ascii="Verdana" w:hAnsi="Verdana"/>
          <w:lang w:val="es-ES"/>
        </w:rPr>
        <w:t>a atención y protección de las mujeres víctimas de violencia machista.</w:t>
      </w:r>
    </w:p>
    <w:p w14:paraId="5B594128" w14:textId="77777777" w:rsidR="00AC2280" w:rsidRPr="008744B7" w:rsidRDefault="00AC2280" w:rsidP="00AC2280">
      <w:pPr>
        <w:jc w:val="both"/>
        <w:rPr>
          <w:rFonts w:ascii="Verdana" w:hAnsi="Verdana"/>
          <w:lang w:val="es-ES"/>
        </w:rPr>
      </w:pPr>
    </w:p>
    <w:p w14:paraId="0A2591D9" w14:textId="44CF5DF1" w:rsidR="0002466E" w:rsidRPr="008744B7" w:rsidRDefault="00104AA5" w:rsidP="00AC2280">
      <w:pPr>
        <w:jc w:val="both"/>
        <w:rPr>
          <w:rFonts w:ascii="Verdana" w:hAnsi="Verdana"/>
          <w:lang w:val="es-ES"/>
        </w:rPr>
      </w:pPr>
      <w:r>
        <w:rPr>
          <w:rFonts w:ascii="Verdana" w:hAnsi="Verdana"/>
          <w:lang w:val="es-ES"/>
        </w:rPr>
        <w:t xml:space="preserve">Posteriormente, </w:t>
      </w:r>
      <w:r w:rsidR="00AC2280" w:rsidRPr="008744B7">
        <w:rPr>
          <w:rFonts w:ascii="Verdana" w:hAnsi="Verdana"/>
          <w:lang w:val="es-ES"/>
        </w:rPr>
        <w:t>en el año 2009, se firm</w:t>
      </w:r>
      <w:r w:rsidR="005A15A4">
        <w:rPr>
          <w:rFonts w:ascii="Verdana" w:hAnsi="Verdana"/>
          <w:lang w:val="es-ES"/>
        </w:rPr>
        <w:t>ó</w:t>
      </w:r>
      <w:r w:rsidR="00AC2280" w:rsidRPr="008744B7">
        <w:rPr>
          <w:rFonts w:ascii="Verdana" w:hAnsi="Verdana"/>
          <w:lang w:val="es-ES"/>
        </w:rPr>
        <w:t xml:space="preserve"> el II Acuerdo Interinstitucional </w:t>
      </w:r>
      <w:r w:rsidR="008C4EE5" w:rsidRPr="008744B7">
        <w:rPr>
          <w:rFonts w:ascii="Verdana" w:hAnsi="Verdana"/>
          <w:lang w:val="es-ES"/>
        </w:rPr>
        <w:t>como resultado del incremento de acciones desarrolladas por las instituciones firmantes</w:t>
      </w:r>
      <w:r w:rsidR="009B5DF4">
        <w:rPr>
          <w:rFonts w:ascii="Verdana" w:hAnsi="Verdana"/>
          <w:lang w:val="es-ES"/>
        </w:rPr>
        <w:t>,</w:t>
      </w:r>
      <w:r w:rsidR="00094CD6" w:rsidRPr="008744B7">
        <w:rPr>
          <w:rFonts w:ascii="Verdana" w:hAnsi="Verdana"/>
          <w:lang w:val="es-ES"/>
        </w:rPr>
        <w:t xml:space="preserve"> así como</w:t>
      </w:r>
      <w:r w:rsidR="00662B35" w:rsidRPr="008744B7">
        <w:rPr>
          <w:rFonts w:ascii="Verdana" w:hAnsi="Verdana"/>
          <w:lang w:val="es-ES"/>
        </w:rPr>
        <w:t xml:space="preserve"> </w:t>
      </w:r>
      <w:r w:rsidR="000D5E3A">
        <w:rPr>
          <w:rFonts w:ascii="Verdana" w:hAnsi="Verdana"/>
          <w:lang w:val="es-ES"/>
        </w:rPr>
        <w:t xml:space="preserve">de las </w:t>
      </w:r>
      <w:r w:rsidR="00662B35" w:rsidRPr="008744B7">
        <w:rPr>
          <w:rFonts w:ascii="Verdana" w:hAnsi="Verdana"/>
          <w:lang w:val="es-ES"/>
        </w:rPr>
        <w:t xml:space="preserve">modificaciones legales y </w:t>
      </w:r>
      <w:r w:rsidR="008C4EE5" w:rsidRPr="008744B7">
        <w:rPr>
          <w:rFonts w:ascii="Verdana" w:hAnsi="Verdana"/>
          <w:lang w:val="es-ES"/>
        </w:rPr>
        <w:t>la inclusión de instrumentos</w:t>
      </w:r>
      <w:r w:rsidR="0080274C">
        <w:rPr>
          <w:rFonts w:ascii="Verdana" w:hAnsi="Verdana"/>
          <w:lang w:val="es-ES"/>
        </w:rPr>
        <w:t xml:space="preserve"> jurídicos en lo que respecta a las órdenes de protección y</w:t>
      </w:r>
      <w:r w:rsidR="00662B35" w:rsidRPr="008744B7">
        <w:rPr>
          <w:rFonts w:ascii="Verdana" w:hAnsi="Verdana"/>
          <w:lang w:val="es-ES"/>
        </w:rPr>
        <w:t xml:space="preserve"> </w:t>
      </w:r>
      <w:r w:rsidR="0080274C">
        <w:rPr>
          <w:rFonts w:ascii="Verdana" w:hAnsi="Verdana"/>
          <w:lang w:val="es-ES"/>
        </w:rPr>
        <w:t xml:space="preserve">la creación de los </w:t>
      </w:r>
      <w:r w:rsidR="00662B35" w:rsidRPr="008744B7">
        <w:rPr>
          <w:rFonts w:ascii="Verdana" w:hAnsi="Verdana"/>
          <w:lang w:val="es-ES"/>
        </w:rPr>
        <w:t>Juzgados de Violencia sobre la Mujer</w:t>
      </w:r>
      <w:r w:rsidR="0002466E" w:rsidRPr="008744B7">
        <w:rPr>
          <w:rFonts w:ascii="Verdana" w:hAnsi="Verdana"/>
          <w:lang w:val="es-ES"/>
        </w:rPr>
        <w:t>,</w:t>
      </w:r>
      <w:r w:rsidR="00662B35" w:rsidRPr="008744B7">
        <w:rPr>
          <w:rFonts w:ascii="Verdana" w:hAnsi="Verdana"/>
          <w:lang w:val="es-ES"/>
        </w:rPr>
        <w:t xml:space="preserve"> entre otros</w:t>
      </w:r>
      <w:r w:rsidR="0002466E" w:rsidRPr="008744B7">
        <w:rPr>
          <w:rFonts w:ascii="Verdana" w:hAnsi="Verdana"/>
          <w:lang w:val="es-ES"/>
        </w:rPr>
        <w:t xml:space="preserve">, que hicieron necesario </w:t>
      </w:r>
      <w:r w:rsidR="00662B35" w:rsidRPr="008744B7">
        <w:rPr>
          <w:rFonts w:ascii="Verdana" w:hAnsi="Verdana"/>
          <w:lang w:val="es-ES"/>
        </w:rPr>
        <w:t xml:space="preserve">ampliar </w:t>
      </w:r>
      <w:r w:rsidR="006B5BDB">
        <w:rPr>
          <w:rFonts w:ascii="Verdana" w:hAnsi="Verdana"/>
          <w:lang w:val="es-ES"/>
        </w:rPr>
        <w:t xml:space="preserve">el contenido del Acuerdo </w:t>
      </w:r>
      <w:r w:rsidR="00662B35" w:rsidRPr="008744B7">
        <w:rPr>
          <w:rFonts w:ascii="Verdana" w:hAnsi="Verdana"/>
          <w:lang w:val="es-ES"/>
        </w:rPr>
        <w:t>y dar una respuesta al nuevo contexto</w:t>
      </w:r>
      <w:r w:rsidR="0002466E" w:rsidRPr="008744B7">
        <w:rPr>
          <w:rFonts w:ascii="Verdana" w:hAnsi="Verdana"/>
          <w:lang w:val="es-ES"/>
        </w:rPr>
        <w:t>.</w:t>
      </w:r>
      <w:r w:rsidR="00662B35" w:rsidRPr="008744B7">
        <w:rPr>
          <w:rFonts w:ascii="Verdana" w:hAnsi="Verdana"/>
          <w:lang w:val="es-ES"/>
        </w:rPr>
        <w:t xml:space="preserve"> </w:t>
      </w:r>
    </w:p>
    <w:p w14:paraId="5E58DE0A" w14:textId="77777777" w:rsidR="00B34ED2" w:rsidRPr="008744B7" w:rsidRDefault="00B34ED2" w:rsidP="00AC2280">
      <w:pPr>
        <w:jc w:val="both"/>
        <w:rPr>
          <w:rFonts w:ascii="Verdana" w:hAnsi="Verdana"/>
          <w:lang w:val="es-ES"/>
        </w:rPr>
      </w:pPr>
    </w:p>
    <w:p w14:paraId="124B05EB" w14:textId="324C7204" w:rsidR="00B34ED2" w:rsidRPr="008744B7" w:rsidRDefault="00B34ED2" w:rsidP="00B34ED2">
      <w:pPr>
        <w:pStyle w:val="Textoindependiente2"/>
        <w:rPr>
          <w:rFonts w:ascii="Verdana" w:hAnsi="Verdana"/>
          <w:sz w:val="24"/>
          <w:szCs w:val="24"/>
        </w:rPr>
      </w:pPr>
      <w:r w:rsidRPr="008744B7">
        <w:rPr>
          <w:rFonts w:ascii="Verdana" w:hAnsi="Verdana"/>
          <w:sz w:val="24"/>
          <w:szCs w:val="24"/>
        </w:rPr>
        <w:t>El “II Acuerdo Interinstitucional para la mejora en la atención a mujeres víctimas de maltrato en el ámbito doméstico y de violencia sexual” ten</w:t>
      </w:r>
      <w:r w:rsidR="004A42FF">
        <w:rPr>
          <w:rFonts w:ascii="Verdana" w:hAnsi="Verdana"/>
          <w:sz w:val="24"/>
          <w:szCs w:val="24"/>
        </w:rPr>
        <w:t>ía</w:t>
      </w:r>
      <w:r w:rsidRPr="008744B7">
        <w:rPr>
          <w:rFonts w:ascii="Verdana" w:hAnsi="Verdana"/>
          <w:sz w:val="24"/>
          <w:szCs w:val="24"/>
        </w:rPr>
        <w:t xml:space="preserve"> </w:t>
      </w:r>
      <w:r w:rsidR="004A42FF">
        <w:rPr>
          <w:rFonts w:ascii="Verdana" w:hAnsi="Verdana"/>
          <w:sz w:val="24"/>
          <w:szCs w:val="24"/>
        </w:rPr>
        <w:t xml:space="preserve">como fin </w:t>
      </w:r>
      <w:r w:rsidRPr="008744B7">
        <w:rPr>
          <w:rFonts w:ascii="Verdana" w:hAnsi="Verdana"/>
          <w:sz w:val="24"/>
          <w:szCs w:val="24"/>
        </w:rPr>
        <w:t xml:space="preserve">el mejorar la coordinación interinstitucional en nuestra comunidad </w:t>
      </w:r>
      <w:r w:rsidR="004A42FF">
        <w:rPr>
          <w:rFonts w:ascii="Verdana" w:hAnsi="Verdana"/>
          <w:sz w:val="24"/>
          <w:szCs w:val="24"/>
        </w:rPr>
        <w:t xml:space="preserve">autónoma </w:t>
      </w:r>
      <w:r w:rsidRPr="008744B7">
        <w:rPr>
          <w:rFonts w:ascii="Verdana" w:hAnsi="Verdana"/>
          <w:sz w:val="24"/>
          <w:szCs w:val="24"/>
        </w:rPr>
        <w:t xml:space="preserve">respecto a la intervención </w:t>
      </w:r>
      <w:r w:rsidR="006C7BEA">
        <w:rPr>
          <w:rFonts w:ascii="Verdana" w:hAnsi="Verdana"/>
          <w:sz w:val="24"/>
          <w:szCs w:val="24"/>
        </w:rPr>
        <w:t xml:space="preserve">con </w:t>
      </w:r>
      <w:r w:rsidRPr="008744B7">
        <w:rPr>
          <w:rFonts w:ascii="Verdana" w:hAnsi="Verdana"/>
          <w:sz w:val="24"/>
          <w:szCs w:val="24"/>
        </w:rPr>
        <w:t>las víctimas de violencia machista contra las mujeres</w:t>
      </w:r>
      <w:r w:rsidR="006C7BEA">
        <w:rPr>
          <w:rFonts w:ascii="Verdana" w:hAnsi="Verdana"/>
          <w:sz w:val="24"/>
          <w:szCs w:val="24"/>
        </w:rPr>
        <w:t>,</w:t>
      </w:r>
      <w:r w:rsidRPr="008744B7">
        <w:rPr>
          <w:rFonts w:ascii="Verdana" w:hAnsi="Verdana"/>
          <w:sz w:val="24"/>
          <w:szCs w:val="24"/>
        </w:rPr>
        <w:t xml:space="preserve"> con el objetivo de garantizar una integración integral sanitaria, policial, judicial y social.</w:t>
      </w:r>
    </w:p>
    <w:p w14:paraId="632ECB81" w14:textId="77777777" w:rsidR="00B34ED2" w:rsidRPr="008744B7" w:rsidRDefault="00B34ED2" w:rsidP="00B34ED2">
      <w:pPr>
        <w:pStyle w:val="Textoindependiente2"/>
        <w:rPr>
          <w:rFonts w:ascii="Verdana" w:hAnsi="Verdana"/>
          <w:sz w:val="24"/>
          <w:szCs w:val="24"/>
        </w:rPr>
      </w:pPr>
    </w:p>
    <w:p w14:paraId="2198B267" w14:textId="0E34524F" w:rsidR="007F5463" w:rsidRPr="005D7F81" w:rsidRDefault="00B34ED2" w:rsidP="007F5463">
      <w:pPr>
        <w:pStyle w:val="Textoindependiente2"/>
        <w:rPr>
          <w:rFonts w:ascii="Verdana" w:hAnsi="Verdana"/>
          <w:sz w:val="24"/>
          <w:szCs w:val="24"/>
        </w:rPr>
      </w:pPr>
      <w:r w:rsidRPr="008744B7">
        <w:rPr>
          <w:rFonts w:ascii="Verdana" w:hAnsi="Verdana"/>
          <w:sz w:val="24"/>
          <w:szCs w:val="24"/>
        </w:rPr>
        <w:t>Desde la firma del II Acuerdo Interinstitucional se produ</w:t>
      </w:r>
      <w:r w:rsidR="007B7F10">
        <w:rPr>
          <w:rFonts w:ascii="Verdana" w:hAnsi="Verdana"/>
          <w:sz w:val="24"/>
          <w:szCs w:val="24"/>
        </w:rPr>
        <w:t>jeron</w:t>
      </w:r>
      <w:r w:rsidRPr="008744B7">
        <w:rPr>
          <w:rFonts w:ascii="Verdana" w:hAnsi="Verdana"/>
          <w:sz w:val="24"/>
          <w:szCs w:val="24"/>
        </w:rPr>
        <w:t xml:space="preserve"> cambios trascendentales que </w:t>
      </w:r>
      <w:r w:rsidR="007B7F10">
        <w:rPr>
          <w:rFonts w:ascii="Verdana" w:hAnsi="Verdana"/>
          <w:sz w:val="24"/>
          <w:szCs w:val="24"/>
        </w:rPr>
        <w:t>i</w:t>
      </w:r>
      <w:r w:rsidR="00CD162A">
        <w:rPr>
          <w:rFonts w:ascii="Verdana" w:hAnsi="Verdana"/>
          <w:sz w:val="24"/>
          <w:szCs w:val="24"/>
        </w:rPr>
        <w:t xml:space="preserve">ncluían, </w:t>
      </w:r>
      <w:r w:rsidRPr="008744B7">
        <w:rPr>
          <w:rFonts w:ascii="Verdana" w:hAnsi="Verdana"/>
          <w:sz w:val="24"/>
          <w:szCs w:val="24"/>
        </w:rPr>
        <w:t xml:space="preserve">desde la </w:t>
      </w:r>
      <w:r w:rsidR="007F5463" w:rsidRPr="008744B7">
        <w:rPr>
          <w:rFonts w:ascii="Verdana" w:hAnsi="Verdana"/>
          <w:sz w:val="24"/>
          <w:szCs w:val="24"/>
        </w:rPr>
        <w:t xml:space="preserve">ampliación de la </w:t>
      </w:r>
      <w:r w:rsidRPr="008744B7">
        <w:rPr>
          <w:rFonts w:ascii="Verdana" w:hAnsi="Verdana"/>
          <w:sz w:val="24"/>
          <w:szCs w:val="24"/>
        </w:rPr>
        <w:t>consideración de las víctimas de violencia de género</w:t>
      </w:r>
      <w:r w:rsidR="007F5463" w:rsidRPr="008744B7">
        <w:rPr>
          <w:rFonts w:ascii="Verdana" w:hAnsi="Verdana"/>
          <w:sz w:val="24"/>
          <w:szCs w:val="24"/>
        </w:rPr>
        <w:t>,</w:t>
      </w:r>
      <w:r w:rsidRPr="008744B7">
        <w:rPr>
          <w:rFonts w:ascii="Verdana" w:hAnsi="Verdana"/>
          <w:sz w:val="24"/>
          <w:szCs w:val="24"/>
        </w:rPr>
        <w:t xml:space="preserve"> a la propia def</w:t>
      </w:r>
      <w:r w:rsidR="007F5463" w:rsidRPr="008744B7">
        <w:rPr>
          <w:rFonts w:ascii="Verdana" w:hAnsi="Verdana"/>
          <w:sz w:val="24"/>
          <w:szCs w:val="24"/>
        </w:rPr>
        <w:t>inición de la violencia, denominada</w:t>
      </w:r>
      <w:r w:rsidRPr="008744B7">
        <w:rPr>
          <w:rFonts w:ascii="Verdana" w:hAnsi="Verdana"/>
          <w:sz w:val="24"/>
          <w:szCs w:val="24"/>
        </w:rPr>
        <w:t xml:space="preserve"> ahora violencia machista contra las mujeres. Así </w:t>
      </w:r>
      <w:r w:rsidRPr="008744B7">
        <w:rPr>
          <w:rFonts w:ascii="Verdana" w:hAnsi="Verdana"/>
          <w:sz w:val="24"/>
          <w:szCs w:val="24"/>
        </w:rPr>
        <w:lastRenderedPageBreak/>
        <w:t>mismo, tanto a nivel normativo como a nivel de ejecución por parte del entramado interinstitucional, se requer</w:t>
      </w:r>
      <w:r w:rsidR="00140C77">
        <w:rPr>
          <w:rFonts w:ascii="Verdana" w:hAnsi="Verdana"/>
          <w:sz w:val="24"/>
          <w:szCs w:val="24"/>
        </w:rPr>
        <w:t>ía</w:t>
      </w:r>
      <w:r w:rsidR="00EB7994">
        <w:rPr>
          <w:rFonts w:ascii="Verdana" w:hAnsi="Verdana"/>
          <w:sz w:val="24"/>
          <w:szCs w:val="24"/>
        </w:rPr>
        <w:t xml:space="preserve">n </w:t>
      </w:r>
      <w:r w:rsidRPr="008744B7">
        <w:rPr>
          <w:rFonts w:ascii="Verdana" w:hAnsi="Verdana"/>
          <w:sz w:val="24"/>
          <w:szCs w:val="24"/>
        </w:rPr>
        <w:t>una serie de adaptaciones que contempl</w:t>
      </w:r>
      <w:r w:rsidR="00140C77">
        <w:rPr>
          <w:rFonts w:ascii="Verdana" w:hAnsi="Verdana"/>
          <w:sz w:val="24"/>
          <w:szCs w:val="24"/>
        </w:rPr>
        <w:t>ara</w:t>
      </w:r>
      <w:r w:rsidRPr="008744B7">
        <w:rPr>
          <w:rFonts w:ascii="Verdana" w:hAnsi="Verdana"/>
          <w:sz w:val="24"/>
          <w:szCs w:val="24"/>
        </w:rPr>
        <w:t>n</w:t>
      </w:r>
      <w:r w:rsidR="00AF4C01">
        <w:rPr>
          <w:rFonts w:ascii="Verdana" w:hAnsi="Verdana"/>
          <w:sz w:val="24"/>
          <w:szCs w:val="24"/>
        </w:rPr>
        <w:t xml:space="preserve"> precisamente</w:t>
      </w:r>
      <w:r w:rsidR="006A145A">
        <w:rPr>
          <w:rFonts w:ascii="Verdana" w:hAnsi="Verdana"/>
          <w:sz w:val="24"/>
          <w:szCs w:val="24"/>
        </w:rPr>
        <w:t>,</w:t>
      </w:r>
      <w:r w:rsidRPr="008744B7">
        <w:rPr>
          <w:rFonts w:ascii="Verdana" w:hAnsi="Verdana"/>
          <w:sz w:val="24"/>
          <w:szCs w:val="24"/>
        </w:rPr>
        <w:t xml:space="preserve"> por un lado, el ajuste a la nueva normativa internacional, estatal y de la propia comunidad</w:t>
      </w:r>
      <w:r w:rsidR="00140C77">
        <w:rPr>
          <w:rFonts w:ascii="Verdana" w:hAnsi="Verdana"/>
          <w:sz w:val="24"/>
          <w:szCs w:val="24"/>
        </w:rPr>
        <w:t xml:space="preserve"> autónoma</w:t>
      </w:r>
      <w:r w:rsidRPr="008744B7">
        <w:rPr>
          <w:rFonts w:ascii="Verdana" w:hAnsi="Verdana"/>
          <w:sz w:val="24"/>
          <w:szCs w:val="24"/>
        </w:rPr>
        <w:t xml:space="preserve"> y</w:t>
      </w:r>
      <w:r w:rsidR="00293B8D">
        <w:rPr>
          <w:rFonts w:ascii="Verdana" w:hAnsi="Verdana"/>
          <w:sz w:val="24"/>
          <w:szCs w:val="24"/>
        </w:rPr>
        <w:t>,</w:t>
      </w:r>
      <w:r w:rsidRPr="008744B7">
        <w:rPr>
          <w:rFonts w:ascii="Verdana" w:hAnsi="Verdana"/>
          <w:sz w:val="24"/>
          <w:szCs w:val="24"/>
        </w:rPr>
        <w:t xml:space="preserve"> por otro lado, las mejoras realizadas en </w:t>
      </w:r>
      <w:r w:rsidR="00140C77">
        <w:rPr>
          <w:rFonts w:ascii="Verdana" w:hAnsi="Verdana"/>
          <w:sz w:val="24"/>
          <w:szCs w:val="24"/>
        </w:rPr>
        <w:t xml:space="preserve">el sistema vasco de </w:t>
      </w:r>
      <w:r w:rsidRPr="008744B7">
        <w:rPr>
          <w:rFonts w:ascii="Verdana" w:hAnsi="Verdana"/>
          <w:sz w:val="24"/>
          <w:szCs w:val="24"/>
        </w:rPr>
        <w:t xml:space="preserve">atención a las víctimas de violencia machista. </w:t>
      </w:r>
      <w:r w:rsidR="0010049E">
        <w:rPr>
          <w:rFonts w:ascii="Verdana" w:hAnsi="Verdana"/>
          <w:sz w:val="24"/>
          <w:szCs w:val="24"/>
        </w:rPr>
        <w:t xml:space="preserve">En resumen, </w:t>
      </w:r>
      <w:r w:rsidR="005D7F81">
        <w:rPr>
          <w:rFonts w:ascii="Verdana" w:hAnsi="Verdana"/>
          <w:sz w:val="24"/>
          <w:szCs w:val="24"/>
        </w:rPr>
        <w:t xml:space="preserve">se trataba de adecuar </w:t>
      </w:r>
      <w:r w:rsidR="005D7F81" w:rsidRPr="005D7F81">
        <w:rPr>
          <w:rFonts w:ascii="Verdana" w:hAnsi="Verdana"/>
          <w:sz w:val="24"/>
          <w:szCs w:val="24"/>
        </w:rPr>
        <w:t>el Acuerdo a</w:t>
      </w:r>
      <w:r w:rsidR="006A145A" w:rsidRPr="005D7F81">
        <w:rPr>
          <w:rFonts w:ascii="Verdana" w:hAnsi="Verdana"/>
          <w:sz w:val="24"/>
          <w:szCs w:val="24"/>
        </w:rPr>
        <w:t xml:space="preserve"> los cambios normativos, programáticos y contextuales acaecidos en nuestra comunidad </w:t>
      </w:r>
      <w:r w:rsidR="005D7F81" w:rsidRPr="005D7F81">
        <w:rPr>
          <w:rFonts w:ascii="Verdana" w:hAnsi="Verdana"/>
          <w:sz w:val="24"/>
          <w:szCs w:val="24"/>
        </w:rPr>
        <w:t xml:space="preserve">autónoma </w:t>
      </w:r>
      <w:r w:rsidR="006A145A" w:rsidRPr="005D7F81">
        <w:rPr>
          <w:rFonts w:ascii="Verdana" w:hAnsi="Verdana"/>
          <w:sz w:val="24"/>
          <w:szCs w:val="24"/>
        </w:rPr>
        <w:t>desde el año 2009</w:t>
      </w:r>
      <w:r w:rsidR="009C217C" w:rsidRPr="005D7F81">
        <w:rPr>
          <w:rFonts w:ascii="Verdana" w:hAnsi="Verdana"/>
          <w:sz w:val="24"/>
          <w:szCs w:val="24"/>
        </w:rPr>
        <w:t>.</w:t>
      </w:r>
    </w:p>
    <w:p w14:paraId="6C95445C" w14:textId="77777777" w:rsidR="009C217C" w:rsidRPr="008744B7" w:rsidRDefault="009C217C" w:rsidP="007F5463">
      <w:pPr>
        <w:pStyle w:val="Textoindependiente2"/>
        <w:rPr>
          <w:rFonts w:ascii="Verdana" w:hAnsi="Verdana"/>
        </w:rPr>
      </w:pPr>
    </w:p>
    <w:p w14:paraId="1188ADCD" w14:textId="47BE773C" w:rsidR="00835D3F" w:rsidRPr="00982DDE" w:rsidRDefault="007F5463" w:rsidP="00835D3F">
      <w:pPr>
        <w:jc w:val="both"/>
        <w:rPr>
          <w:rFonts w:ascii="Verdana" w:hAnsi="Verdana"/>
          <w:lang w:val="es-ES"/>
        </w:rPr>
      </w:pPr>
      <w:r w:rsidRPr="00982DDE">
        <w:rPr>
          <w:rFonts w:ascii="Verdana" w:hAnsi="Verdana"/>
          <w:lang w:val="es-ES"/>
        </w:rPr>
        <w:t xml:space="preserve">Por </w:t>
      </w:r>
      <w:r w:rsidR="00846CB5" w:rsidRPr="00982DDE">
        <w:rPr>
          <w:rFonts w:ascii="Verdana" w:hAnsi="Verdana"/>
          <w:lang w:val="es-ES"/>
        </w:rPr>
        <w:t>último</w:t>
      </w:r>
      <w:r w:rsidR="00883A3C" w:rsidRPr="00982DDE">
        <w:rPr>
          <w:rFonts w:ascii="Verdana" w:hAnsi="Verdana"/>
          <w:lang w:val="es-ES"/>
        </w:rPr>
        <w:t xml:space="preserve">, </w:t>
      </w:r>
      <w:r w:rsidR="0090140B" w:rsidRPr="00982DDE">
        <w:rPr>
          <w:rFonts w:ascii="Verdana" w:hAnsi="Verdana"/>
          <w:lang w:val="es-ES"/>
        </w:rPr>
        <w:t xml:space="preserve">la aprobación de </w:t>
      </w:r>
      <w:r w:rsidR="00942E9D" w:rsidRPr="00982DDE">
        <w:rPr>
          <w:rFonts w:ascii="Verdana" w:hAnsi="Verdana"/>
          <w:lang w:val="es-ES"/>
        </w:rPr>
        <w:t>la</w:t>
      </w:r>
      <w:r w:rsidR="00DB06C3" w:rsidRPr="00982DDE">
        <w:rPr>
          <w:rFonts w:ascii="Verdana" w:hAnsi="Verdana"/>
          <w:lang w:val="es-ES"/>
        </w:rPr>
        <w:t xml:space="preserve"> </w:t>
      </w:r>
      <w:r w:rsidR="005C74D7" w:rsidRPr="00982DDE">
        <w:rPr>
          <w:rFonts w:ascii="Verdana" w:hAnsi="Verdana"/>
        </w:rPr>
        <w:t>Ley 1/2022</w:t>
      </w:r>
      <w:r w:rsidR="00782E64" w:rsidRPr="00982DDE">
        <w:rPr>
          <w:rFonts w:ascii="Verdana" w:hAnsi="Verdana"/>
        </w:rPr>
        <w:t>, de 3 de marzo, de segunda modificación de la Ley para la Igualdad de Mujeres y Hombres</w:t>
      </w:r>
      <w:r w:rsidR="0087334B">
        <w:rPr>
          <w:rFonts w:ascii="Verdana" w:hAnsi="Verdana"/>
        </w:rPr>
        <w:t xml:space="preserve">, </w:t>
      </w:r>
      <w:r w:rsidR="00835D3F" w:rsidRPr="00982DDE">
        <w:rPr>
          <w:rFonts w:ascii="Verdana" w:hAnsi="Verdana"/>
          <w:lang w:val="es-ES"/>
        </w:rPr>
        <w:t>hizo necesari</w:t>
      </w:r>
      <w:r w:rsidR="005C74D7">
        <w:rPr>
          <w:rFonts w:ascii="Verdana" w:hAnsi="Verdana"/>
          <w:lang w:val="es-ES"/>
        </w:rPr>
        <w:t>a</w:t>
      </w:r>
      <w:r w:rsidR="00835D3F" w:rsidRPr="00982DDE">
        <w:rPr>
          <w:rFonts w:ascii="Verdana" w:hAnsi="Verdana"/>
          <w:lang w:val="es-ES"/>
        </w:rPr>
        <w:t xml:space="preserve"> </w:t>
      </w:r>
      <w:r w:rsidR="00835D3F">
        <w:rPr>
          <w:rFonts w:ascii="Verdana" w:hAnsi="Verdana"/>
          <w:lang w:val="es-ES"/>
        </w:rPr>
        <w:t xml:space="preserve">la </w:t>
      </w:r>
      <w:r w:rsidR="00D57A3A">
        <w:rPr>
          <w:rFonts w:ascii="Verdana" w:hAnsi="Verdana"/>
          <w:lang w:val="es-ES"/>
        </w:rPr>
        <w:t xml:space="preserve">actualización del Acuerdo a través del </w:t>
      </w:r>
      <w:r w:rsidR="00835D3F" w:rsidRPr="00982DDE">
        <w:rPr>
          <w:rFonts w:ascii="Verdana" w:hAnsi="Verdana"/>
          <w:lang w:val="es-ES"/>
        </w:rPr>
        <w:t xml:space="preserve">diseño del </w:t>
      </w:r>
      <w:bookmarkStart w:id="0" w:name="_Hlk142305384"/>
      <w:r w:rsidR="00835D3F" w:rsidRPr="00982DDE">
        <w:rPr>
          <w:rFonts w:ascii="Verdana" w:hAnsi="Verdana"/>
          <w:lang w:val="es-ES"/>
        </w:rPr>
        <w:t>“III Acuerdo Interinstitucional para la coordinación de la atención a las víctimas de violencia machista contra las mujeres en la CAE”</w:t>
      </w:r>
      <w:bookmarkEnd w:id="0"/>
      <w:r w:rsidR="00B24106">
        <w:rPr>
          <w:rFonts w:ascii="Verdana" w:hAnsi="Verdana"/>
          <w:lang w:val="es-ES"/>
        </w:rPr>
        <w:t xml:space="preserve">, su aprobación por la Comisión de Seguimiento del II Acuerdo en </w:t>
      </w:r>
      <w:r w:rsidR="00F70A62">
        <w:rPr>
          <w:rFonts w:ascii="Verdana" w:hAnsi="Verdana"/>
          <w:lang w:val="es-ES"/>
        </w:rPr>
        <w:t xml:space="preserve">fecha del 20 de </w:t>
      </w:r>
      <w:r w:rsidR="00B24106">
        <w:rPr>
          <w:rFonts w:ascii="Verdana" w:hAnsi="Verdana"/>
          <w:lang w:val="es-ES"/>
        </w:rPr>
        <w:t>diciembre de 2022 y la firma del III Acuerdo</w:t>
      </w:r>
      <w:r w:rsidR="00BA2786">
        <w:rPr>
          <w:rFonts w:ascii="Verdana" w:hAnsi="Verdana"/>
          <w:lang w:val="es-ES"/>
        </w:rPr>
        <w:t xml:space="preserve"> e</w:t>
      </w:r>
      <w:r w:rsidR="00EF7D6E">
        <w:rPr>
          <w:rFonts w:ascii="Verdana" w:hAnsi="Verdana"/>
          <w:lang w:val="es-ES"/>
        </w:rPr>
        <w:t>l 1</w:t>
      </w:r>
      <w:r w:rsidR="0084703A">
        <w:rPr>
          <w:rFonts w:ascii="Verdana" w:hAnsi="Verdana"/>
          <w:lang w:val="es-ES"/>
        </w:rPr>
        <w:t>9</w:t>
      </w:r>
      <w:r w:rsidR="00EF7D6E">
        <w:rPr>
          <w:rFonts w:ascii="Verdana" w:hAnsi="Verdana"/>
          <w:lang w:val="es-ES"/>
        </w:rPr>
        <w:t xml:space="preserve"> de e</w:t>
      </w:r>
      <w:r w:rsidR="00BA2786">
        <w:rPr>
          <w:rFonts w:ascii="Verdana" w:hAnsi="Verdana"/>
          <w:lang w:val="es-ES"/>
        </w:rPr>
        <w:t>nero de 2023</w:t>
      </w:r>
      <w:r w:rsidR="00835D3F" w:rsidRPr="00982DDE">
        <w:rPr>
          <w:rFonts w:ascii="Verdana" w:hAnsi="Verdana"/>
          <w:lang w:val="es-ES"/>
        </w:rPr>
        <w:t xml:space="preserve">. </w:t>
      </w:r>
    </w:p>
    <w:p w14:paraId="43805EB9" w14:textId="77777777" w:rsidR="00835D3F" w:rsidRPr="00982DDE" w:rsidRDefault="00835D3F" w:rsidP="00835D3F">
      <w:pPr>
        <w:jc w:val="both"/>
        <w:rPr>
          <w:rFonts w:ascii="Verdana" w:hAnsi="Verdana"/>
          <w:lang w:val="es-ES"/>
        </w:rPr>
      </w:pPr>
    </w:p>
    <w:p w14:paraId="7A00E937" w14:textId="539E3F97" w:rsidR="00396EDF" w:rsidRPr="00982DDE" w:rsidRDefault="009D24AF" w:rsidP="00AC2280">
      <w:pPr>
        <w:jc w:val="both"/>
        <w:rPr>
          <w:rFonts w:ascii="Verdana" w:hAnsi="Verdana"/>
          <w:lang w:val="es-ES" w:eastAsia="es-ES"/>
        </w:rPr>
      </w:pPr>
      <w:r>
        <w:rPr>
          <w:rFonts w:ascii="Verdana" w:hAnsi="Verdana"/>
        </w:rPr>
        <w:t>A</w:t>
      </w:r>
      <w:r w:rsidR="00C80BD7" w:rsidRPr="00982DDE">
        <w:rPr>
          <w:rFonts w:ascii="Verdana" w:hAnsi="Verdana"/>
        </w:rPr>
        <w:t xml:space="preserve">ctualmente, el III Acuerdo </w:t>
      </w:r>
      <w:r w:rsidR="00901DB9" w:rsidRPr="00982DDE">
        <w:rPr>
          <w:rFonts w:ascii="Verdana" w:hAnsi="Verdana"/>
        </w:rPr>
        <w:t xml:space="preserve">está </w:t>
      </w:r>
      <w:r w:rsidR="0018597F" w:rsidRPr="00982DDE">
        <w:rPr>
          <w:rFonts w:ascii="Verdana" w:hAnsi="Verdana"/>
        </w:rPr>
        <w:t xml:space="preserve">alineado </w:t>
      </w:r>
      <w:r w:rsidR="00901DB9" w:rsidRPr="00982DDE">
        <w:rPr>
          <w:rFonts w:ascii="Verdana" w:hAnsi="Verdana"/>
        </w:rPr>
        <w:t xml:space="preserve">con el marco normativo vigente y, en concreto, con el </w:t>
      </w:r>
      <w:r w:rsidR="00EE3E20">
        <w:rPr>
          <w:rFonts w:ascii="Verdana" w:hAnsi="Verdana"/>
        </w:rPr>
        <w:t xml:space="preserve">Texto Refundido de la Ley para la Igualdad de Mujeres y Hombres y Vidas Libres de Violencia Machista contra las Mujeres, aprobado </w:t>
      </w:r>
      <w:r w:rsidRPr="00982DDE">
        <w:rPr>
          <w:rFonts w:ascii="Verdana" w:hAnsi="Verdana"/>
        </w:rPr>
        <w:t xml:space="preserve">Decreto Legislativo </w:t>
      </w:r>
      <w:r w:rsidR="00A86D8C" w:rsidRPr="00982DDE">
        <w:rPr>
          <w:rFonts w:ascii="Verdana" w:hAnsi="Verdana"/>
        </w:rPr>
        <w:t>1/2023, de 16 de marzo</w:t>
      </w:r>
      <w:r w:rsidR="0018597F" w:rsidRPr="00982DDE">
        <w:rPr>
          <w:rFonts w:ascii="Verdana" w:hAnsi="Verdana"/>
        </w:rPr>
        <w:t>.</w:t>
      </w:r>
    </w:p>
    <w:p w14:paraId="0FFFCDFB" w14:textId="77777777" w:rsidR="00881845" w:rsidRDefault="00881845" w:rsidP="00530909">
      <w:pPr>
        <w:rPr>
          <w:rFonts w:ascii="Verdana" w:hAnsi="Verdana"/>
          <w:lang w:val="es-ES" w:eastAsia="es-ES"/>
        </w:rPr>
      </w:pPr>
    </w:p>
    <w:p w14:paraId="638DD858" w14:textId="1D727B9D" w:rsidR="00881845" w:rsidRPr="008744B7" w:rsidRDefault="009D24AF" w:rsidP="009446E5">
      <w:pPr>
        <w:jc w:val="both"/>
        <w:rPr>
          <w:rFonts w:ascii="Verdana" w:hAnsi="Verdana"/>
          <w:lang w:val="es-ES" w:eastAsia="es-ES"/>
        </w:rPr>
      </w:pPr>
      <w:r w:rsidRPr="00982DDE">
        <w:rPr>
          <w:rFonts w:ascii="Verdana" w:hAnsi="Verdana"/>
        </w:rPr>
        <w:t>Po</w:t>
      </w:r>
      <w:r>
        <w:rPr>
          <w:rFonts w:ascii="Verdana" w:hAnsi="Verdana"/>
        </w:rPr>
        <w:t>r</w:t>
      </w:r>
      <w:r w:rsidRPr="00982DDE">
        <w:rPr>
          <w:rFonts w:ascii="Verdana" w:hAnsi="Verdana"/>
        </w:rPr>
        <w:t xml:space="preserve"> todo lo anterior</w:t>
      </w:r>
      <w:r w:rsidR="0084703A">
        <w:rPr>
          <w:rFonts w:ascii="Verdana" w:hAnsi="Verdana"/>
        </w:rPr>
        <w:t xml:space="preserve">, se hace necesario desarrollar </w:t>
      </w:r>
      <w:r w:rsidR="00B06EBB">
        <w:rPr>
          <w:rFonts w:ascii="Verdana" w:hAnsi="Verdana"/>
        </w:rPr>
        <w:t xml:space="preserve">el </w:t>
      </w:r>
      <w:r w:rsidR="00B06EBB" w:rsidRPr="00BA44E2">
        <w:rPr>
          <w:rFonts w:ascii="Verdana" w:hAnsi="Verdana"/>
        </w:rPr>
        <w:t>III</w:t>
      </w:r>
      <w:r w:rsidR="00B06EBB">
        <w:rPr>
          <w:rFonts w:ascii="Verdana" w:hAnsi="Verdana"/>
        </w:rPr>
        <w:t xml:space="preserve"> Acuerdo </w:t>
      </w:r>
      <w:r w:rsidR="009446E5">
        <w:rPr>
          <w:rFonts w:ascii="Verdana" w:hAnsi="Verdana"/>
        </w:rPr>
        <w:t xml:space="preserve">en todos sus términos, </w:t>
      </w:r>
      <w:r w:rsidR="00B06EBB">
        <w:rPr>
          <w:rFonts w:ascii="Verdana" w:hAnsi="Verdana"/>
        </w:rPr>
        <w:t xml:space="preserve">para lo que se requiere </w:t>
      </w:r>
      <w:r w:rsidR="0007495C">
        <w:rPr>
          <w:rFonts w:ascii="Verdana" w:hAnsi="Verdana"/>
        </w:rPr>
        <w:t xml:space="preserve">la contratación </w:t>
      </w:r>
      <w:r w:rsidR="00B06EBB">
        <w:rPr>
          <w:rFonts w:ascii="Verdana" w:hAnsi="Verdana"/>
        </w:rPr>
        <w:t xml:space="preserve">de una </w:t>
      </w:r>
      <w:r w:rsidR="004B13E4">
        <w:rPr>
          <w:rFonts w:ascii="Verdana" w:hAnsi="Verdana"/>
        </w:rPr>
        <w:t xml:space="preserve">empresa </w:t>
      </w:r>
      <w:r w:rsidR="00B43331">
        <w:rPr>
          <w:rFonts w:ascii="Verdana" w:hAnsi="Verdana"/>
        </w:rPr>
        <w:t xml:space="preserve">de </w:t>
      </w:r>
      <w:r w:rsidR="004B13E4">
        <w:rPr>
          <w:rFonts w:ascii="Verdana" w:hAnsi="Verdana"/>
        </w:rPr>
        <w:t>Asesoramiento</w:t>
      </w:r>
      <w:r w:rsidR="00B43331">
        <w:rPr>
          <w:rFonts w:ascii="Verdana" w:hAnsi="Verdana"/>
        </w:rPr>
        <w:t xml:space="preserve"> </w:t>
      </w:r>
      <w:r w:rsidR="00B06EBB">
        <w:rPr>
          <w:rFonts w:ascii="Verdana" w:hAnsi="Verdana"/>
        </w:rPr>
        <w:t>Técnic</w:t>
      </w:r>
      <w:r w:rsidR="00B43331">
        <w:rPr>
          <w:rFonts w:ascii="Verdana" w:hAnsi="Verdana"/>
        </w:rPr>
        <w:t>o</w:t>
      </w:r>
      <w:r w:rsidR="00B06EBB">
        <w:rPr>
          <w:rFonts w:ascii="Verdana" w:hAnsi="Verdana"/>
        </w:rPr>
        <w:t xml:space="preserve"> que apoye </w:t>
      </w:r>
      <w:r w:rsidR="00140ACA">
        <w:rPr>
          <w:rFonts w:ascii="Verdana" w:hAnsi="Verdana"/>
        </w:rPr>
        <w:t xml:space="preserve">las labores de </w:t>
      </w:r>
      <w:r w:rsidR="00B06EBB">
        <w:rPr>
          <w:rFonts w:ascii="Verdana" w:hAnsi="Verdana"/>
        </w:rPr>
        <w:t>impulso</w:t>
      </w:r>
      <w:r w:rsidR="00B84505">
        <w:rPr>
          <w:rFonts w:ascii="Verdana" w:hAnsi="Verdana"/>
        </w:rPr>
        <w:t>,</w:t>
      </w:r>
      <w:r w:rsidR="00140ACA">
        <w:rPr>
          <w:rFonts w:ascii="Verdana" w:hAnsi="Verdana"/>
        </w:rPr>
        <w:t xml:space="preserve"> coordinación</w:t>
      </w:r>
      <w:r w:rsidR="00B84505">
        <w:rPr>
          <w:rFonts w:ascii="Verdana" w:hAnsi="Verdana"/>
        </w:rPr>
        <w:t xml:space="preserve">, seguimiento y evaluación </w:t>
      </w:r>
      <w:r w:rsidR="00B06EBB">
        <w:rPr>
          <w:rFonts w:ascii="Verdana" w:hAnsi="Verdana"/>
        </w:rPr>
        <w:t xml:space="preserve">del </w:t>
      </w:r>
      <w:r w:rsidR="00F94AF8">
        <w:rPr>
          <w:rFonts w:ascii="Verdana" w:hAnsi="Verdana"/>
        </w:rPr>
        <w:t xml:space="preserve">Acuerdo </w:t>
      </w:r>
      <w:r w:rsidR="009B677A">
        <w:rPr>
          <w:rFonts w:ascii="Verdana" w:hAnsi="Verdana"/>
        </w:rPr>
        <w:t xml:space="preserve">que realiza </w:t>
      </w:r>
      <w:r w:rsidR="009446E5">
        <w:rPr>
          <w:rFonts w:ascii="Verdana" w:hAnsi="Verdana"/>
        </w:rPr>
        <w:t>Emakunde.</w:t>
      </w:r>
    </w:p>
    <w:p w14:paraId="5E74CEEF" w14:textId="77777777" w:rsidR="00140ACA" w:rsidRPr="008744B7" w:rsidRDefault="00140ACA" w:rsidP="009446E5">
      <w:pPr>
        <w:jc w:val="both"/>
        <w:rPr>
          <w:rFonts w:ascii="Verdana" w:hAnsi="Verdana"/>
          <w:lang w:val="es-ES" w:eastAsia="es-ES"/>
        </w:rPr>
      </w:pPr>
    </w:p>
    <w:p w14:paraId="67FDD4FE" w14:textId="4200D76E" w:rsidR="00306CC1" w:rsidRPr="00A77E7F" w:rsidRDefault="003C0930" w:rsidP="00A77E7F">
      <w:pPr>
        <w:pStyle w:val="Prrafodelista"/>
        <w:numPr>
          <w:ilvl w:val="0"/>
          <w:numId w:val="20"/>
        </w:numPr>
        <w:rPr>
          <w:rFonts w:ascii="Verdana" w:hAnsi="Verdana" w:cs="Arial"/>
          <w:b/>
          <w:lang w:val="es-ES" w:eastAsia="es-ES"/>
        </w:rPr>
      </w:pPr>
      <w:r>
        <w:rPr>
          <w:rFonts w:ascii="Verdana" w:hAnsi="Verdana" w:cs="Arial"/>
          <w:b/>
          <w:lang w:val="es-ES" w:eastAsia="es-ES"/>
        </w:rPr>
        <w:t>OBJETO DEL CONTRATO</w:t>
      </w:r>
    </w:p>
    <w:p w14:paraId="1A71370D" w14:textId="77777777" w:rsidR="00A77E7F" w:rsidRPr="008744B7" w:rsidRDefault="00A77E7F" w:rsidP="00A77E7F">
      <w:pPr>
        <w:pStyle w:val="Textoindependiente2"/>
        <w:ind w:left="720"/>
        <w:rPr>
          <w:rFonts w:ascii="Verdana" w:hAnsi="Verdana"/>
          <w:sz w:val="24"/>
          <w:szCs w:val="24"/>
        </w:rPr>
      </w:pPr>
    </w:p>
    <w:p w14:paraId="0FE0FC21" w14:textId="6E558C44" w:rsidR="00560715" w:rsidRDefault="00560715" w:rsidP="00560715">
      <w:pPr>
        <w:pStyle w:val="Textoindependiente2"/>
        <w:rPr>
          <w:rFonts w:ascii="Verdana" w:hAnsi="Verdana"/>
          <w:sz w:val="24"/>
          <w:szCs w:val="24"/>
        </w:rPr>
      </w:pPr>
      <w:r w:rsidRPr="008744B7">
        <w:rPr>
          <w:rFonts w:ascii="Verdana" w:hAnsi="Verdana"/>
          <w:sz w:val="24"/>
          <w:szCs w:val="24"/>
        </w:rPr>
        <w:t>El prese</w:t>
      </w:r>
      <w:r w:rsidR="00961993" w:rsidRPr="008744B7">
        <w:rPr>
          <w:rFonts w:ascii="Verdana" w:hAnsi="Verdana"/>
          <w:sz w:val="24"/>
          <w:szCs w:val="24"/>
        </w:rPr>
        <w:t xml:space="preserve">nte contrato tiene por objeto </w:t>
      </w:r>
      <w:r w:rsidR="00BF3968" w:rsidRPr="008744B7">
        <w:rPr>
          <w:rFonts w:ascii="Verdana" w:hAnsi="Verdana"/>
          <w:sz w:val="24"/>
          <w:szCs w:val="24"/>
        </w:rPr>
        <w:t xml:space="preserve">la </w:t>
      </w:r>
      <w:r w:rsidR="00A41CEA">
        <w:rPr>
          <w:rFonts w:ascii="Verdana" w:hAnsi="Verdana"/>
          <w:sz w:val="24"/>
          <w:szCs w:val="24"/>
        </w:rPr>
        <w:t>realiza</w:t>
      </w:r>
      <w:r w:rsidR="00453174">
        <w:rPr>
          <w:rFonts w:ascii="Verdana" w:hAnsi="Verdana"/>
          <w:sz w:val="24"/>
          <w:szCs w:val="24"/>
        </w:rPr>
        <w:t xml:space="preserve">ción de las funciones y tareas </w:t>
      </w:r>
      <w:r w:rsidR="0058270E">
        <w:rPr>
          <w:rFonts w:ascii="Verdana" w:hAnsi="Verdana"/>
          <w:sz w:val="24"/>
          <w:szCs w:val="24"/>
        </w:rPr>
        <w:t xml:space="preserve">de </w:t>
      </w:r>
      <w:r w:rsidR="00DD4672">
        <w:rPr>
          <w:rFonts w:ascii="Verdana" w:hAnsi="Verdana"/>
          <w:sz w:val="24"/>
          <w:szCs w:val="24"/>
        </w:rPr>
        <w:t>Asesor</w:t>
      </w:r>
      <w:r w:rsidR="00A913CC">
        <w:rPr>
          <w:rFonts w:ascii="Verdana" w:hAnsi="Verdana"/>
          <w:sz w:val="24"/>
          <w:szCs w:val="24"/>
        </w:rPr>
        <w:t xml:space="preserve">amiento </w:t>
      </w:r>
      <w:r w:rsidR="0058270E">
        <w:rPr>
          <w:rFonts w:ascii="Verdana" w:hAnsi="Verdana"/>
          <w:sz w:val="24"/>
          <w:szCs w:val="24"/>
        </w:rPr>
        <w:t>Técnic</w:t>
      </w:r>
      <w:r w:rsidR="00A913CC">
        <w:rPr>
          <w:rFonts w:ascii="Verdana" w:hAnsi="Verdana"/>
          <w:sz w:val="24"/>
          <w:szCs w:val="24"/>
        </w:rPr>
        <w:t>o</w:t>
      </w:r>
      <w:r w:rsidR="0058270E">
        <w:rPr>
          <w:rFonts w:ascii="Verdana" w:hAnsi="Verdana"/>
          <w:sz w:val="24"/>
          <w:szCs w:val="24"/>
        </w:rPr>
        <w:t xml:space="preserve"> </w:t>
      </w:r>
      <w:r w:rsidR="0087537B">
        <w:rPr>
          <w:rFonts w:ascii="Verdana" w:hAnsi="Verdana"/>
          <w:sz w:val="24"/>
          <w:szCs w:val="24"/>
        </w:rPr>
        <w:t>que sean necesarias para el desarrollo del</w:t>
      </w:r>
      <w:r w:rsidR="002C5E92">
        <w:rPr>
          <w:rFonts w:ascii="Verdana" w:hAnsi="Verdana"/>
          <w:sz w:val="24"/>
          <w:szCs w:val="24"/>
        </w:rPr>
        <w:t xml:space="preserve"> </w:t>
      </w:r>
      <w:r w:rsidR="002C5E92" w:rsidRPr="002C5E92">
        <w:rPr>
          <w:rFonts w:ascii="Verdana" w:hAnsi="Verdana"/>
          <w:sz w:val="24"/>
          <w:szCs w:val="24"/>
        </w:rPr>
        <w:t>“III Acuerdo Interinstitucional para la coordinación de la atención a las víctimas de violencia machista contra las mujeres en la CAE”</w:t>
      </w:r>
      <w:r w:rsidRPr="002C5E92">
        <w:rPr>
          <w:rFonts w:ascii="Verdana" w:hAnsi="Verdana"/>
          <w:sz w:val="24"/>
          <w:szCs w:val="24"/>
        </w:rPr>
        <w:t>.</w:t>
      </w:r>
    </w:p>
    <w:p w14:paraId="317CC8D4" w14:textId="77777777" w:rsidR="00FA3744" w:rsidRDefault="00FA3744" w:rsidP="00560715">
      <w:pPr>
        <w:pStyle w:val="Textoindependiente2"/>
        <w:rPr>
          <w:rFonts w:ascii="Verdana" w:hAnsi="Verdana"/>
          <w:sz w:val="24"/>
          <w:szCs w:val="24"/>
        </w:rPr>
      </w:pPr>
    </w:p>
    <w:p w14:paraId="3D6536C2" w14:textId="77777777" w:rsidR="006B4EF9" w:rsidRDefault="006B4EF9" w:rsidP="00560715">
      <w:pPr>
        <w:pStyle w:val="Textoindependiente2"/>
        <w:rPr>
          <w:rFonts w:ascii="Verdana" w:hAnsi="Verdana"/>
          <w:sz w:val="24"/>
          <w:szCs w:val="24"/>
        </w:rPr>
      </w:pPr>
    </w:p>
    <w:p w14:paraId="26DD27A1" w14:textId="77777777" w:rsidR="00BA44E2" w:rsidRDefault="00BA44E2" w:rsidP="00560715">
      <w:pPr>
        <w:pStyle w:val="Textoindependiente2"/>
        <w:rPr>
          <w:rFonts w:ascii="Verdana" w:hAnsi="Verdana"/>
          <w:sz w:val="24"/>
          <w:szCs w:val="24"/>
        </w:rPr>
      </w:pPr>
    </w:p>
    <w:p w14:paraId="5219727A" w14:textId="77777777" w:rsidR="00BA44E2" w:rsidRDefault="00BA44E2" w:rsidP="00560715">
      <w:pPr>
        <w:pStyle w:val="Textoindependiente2"/>
        <w:rPr>
          <w:rFonts w:ascii="Verdana" w:hAnsi="Verdana"/>
          <w:sz w:val="24"/>
          <w:szCs w:val="24"/>
        </w:rPr>
      </w:pPr>
    </w:p>
    <w:p w14:paraId="64E2CC6A" w14:textId="77777777" w:rsidR="00BA44E2" w:rsidRDefault="00BA44E2" w:rsidP="00560715">
      <w:pPr>
        <w:pStyle w:val="Textoindependiente2"/>
        <w:rPr>
          <w:rFonts w:ascii="Verdana" w:hAnsi="Verdana"/>
          <w:sz w:val="24"/>
          <w:szCs w:val="24"/>
        </w:rPr>
      </w:pPr>
    </w:p>
    <w:p w14:paraId="6BB95FB0" w14:textId="77777777" w:rsidR="006B4EF9" w:rsidRPr="008744B7" w:rsidRDefault="006B4EF9" w:rsidP="00560715">
      <w:pPr>
        <w:pStyle w:val="Textoindependiente2"/>
        <w:rPr>
          <w:rFonts w:ascii="Verdana" w:hAnsi="Verdana"/>
          <w:sz w:val="24"/>
          <w:szCs w:val="24"/>
        </w:rPr>
      </w:pPr>
    </w:p>
    <w:p w14:paraId="45352806" w14:textId="6743C587" w:rsidR="00560715" w:rsidRPr="00033301" w:rsidRDefault="00033301" w:rsidP="00033301">
      <w:pPr>
        <w:pStyle w:val="Prrafodelista"/>
        <w:numPr>
          <w:ilvl w:val="0"/>
          <w:numId w:val="20"/>
        </w:numPr>
        <w:rPr>
          <w:rFonts w:ascii="Verdana" w:hAnsi="Verdana" w:cs="Arial"/>
          <w:b/>
          <w:lang w:val="es-ES" w:eastAsia="es-ES"/>
        </w:rPr>
      </w:pPr>
      <w:r w:rsidRPr="00033301">
        <w:rPr>
          <w:rFonts w:ascii="Verdana" w:hAnsi="Verdana" w:cs="Arial"/>
          <w:b/>
          <w:lang w:val="es-ES" w:eastAsia="es-ES"/>
        </w:rPr>
        <w:t>FUNCIONES Y TAREAS</w:t>
      </w:r>
    </w:p>
    <w:p w14:paraId="2BF1A1D5" w14:textId="77777777" w:rsidR="003C0930" w:rsidRDefault="003C0930" w:rsidP="002E3964">
      <w:pPr>
        <w:pStyle w:val="Textoindependiente2"/>
        <w:rPr>
          <w:rFonts w:ascii="Verdana" w:hAnsi="Verdana"/>
          <w:sz w:val="24"/>
          <w:szCs w:val="24"/>
        </w:rPr>
      </w:pPr>
    </w:p>
    <w:p w14:paraId="27455740" w14:textId="5B3D0277" w:rsidR="002E3964" w:rsidRDefault="004B4F4D" w:rsidP="002E3964">
      <w:pPr>
        <w:jc w:val="both"/>
        <w:rPr>
          <w:rFonts w:ascii="Verdana" w:hAnsi="Verdana" w:cs="Arial"/>
          <w:color w:val="000000"/>
          <w:lang w:val="es-ES"/>
        </w:rPr>
      </w:pPr>
      <w:r>
        <w:rPr>
          <w:rFonts w:ascii="Verdana" w:hAnsi="Verdana" w:cs="Arial"/>
          <w:color w:val="000000"/>
          <w:lang w:val="es-ES"/>
        </w:rPr>
        <w:t>L</w:t>
      </w:r>
      <w:r w:rsidR="00ED1187" w:rsidRPr="008744B7">
        <w:rPr>
          <w:rFonts w:ascii="Verdana" w:hAnsi="Verdana" w:cs="Arial"/>
          <w:color w:val="000000"/>
          <w:lang w:val="es-ES"/>
        </w:rPr>
        <w:t>a</w:t>
      </w:r>
      <w:r w:rsidR="002E3964" w:rsidRPr="008744B7">
        <w:rPr>
          <w:rFonts w:ascii="Verdana" w:hAnsi="Verdana" w:cs="Arial"/>
          <w:color w:val="000000"/>
          <w:lang w:val="es-ES"/>
        </w:rPr>
        <w:t xml:space="preserve"> entidad adjudicataria </w:t>
      </w:r>
      <w:r w:rsidR="00961993" w:rsidRPr="008744B7">
        <w:rPr>
          <w:rFonts w:ascii="Verdana" w:hAnsi="Verdana" w:cs="Arial"/>
          <w:color w:val="000000"/>
          <w:lang w:val="es-ES"/>
        </w:rPr>
        <w:t xml:space="preserve">tendrá las tareas y funciones que </w:t>
      </w:r>
      <w:r w:rsidR="002E3964" w:rsidRPr="008744B7">
        <w:rPr>
          <w:rFonts w:ascii="Verdana" w:hAnsi="Verdana" w:cs="Arial"/>
          <w:color w:val="000000"/>
          <w:lang w:val="es-ES"/>
        </w:rPr>
        <w:t>se detallan</w:t>
      </w:r>
      <w:r w:rsidR="00961993" w:rsidRPr="008744B7">
        <w:rPr>
          <w:rFonts w:ascii="Verdana" w:hAnsi="Verdana" w:cs="Arial"/>
          <w:color w:val="000000"/>
          <w:lang w:val="es-ES"/>
        </w:rPr>
        <w:t xml:space="preserve"> a continuación</w:t>
      </w:r>
      <w:r w:rsidR="002E3964" w:rsidRPr="008744B7">
        <w:rPr>
          <w:rFonts w:ascii="Verdana" w:hAnsi="Verdana" w:cs="Arial"/>
          <w:color w:val="000000"/>
          <w:lang w:val="es-ES"/>
        </w:rPr>
        <w:t>:</w:t>
      </w:r>
    </w:p>
    <w:p w14:paraId="23B0F31B" w14:textId="77777777" w:rsidR="009D39C9" w:rsidRDefault="009D39C9" w:rsidP="002E3964">
      <w:pPr>
        <w:jc w:val="both"/>
        <w:rPr>
          <w:rFonts w:ascii="Verdana" w:hAnsi="Verdana" w:cs="Arial"/>
          <w:color w:val="000000"/>
          <w:lang w:val="es-ES"/>
        </w:rPr>
      </w:pPr>
    </w:p>
    <w:p w14:paraId="67383E03" w14:textId="1AD5CF42" w:rsidR="009D39C9" w:rsidRPr="009D39C9" w:rsidRDefault="008B6298" w:rsidP="009D39C9">
      <w:pPr>
        <w:pStyle w:val="Prrafodelista"/>
        <w:numPr>
          <w:ilvl w:val="0"/>
          <w:numId w:val="16"/>
        </w:numPr>
        <w:jc w:val="both"/>
        <w:rPr>
          <w:rFonts w:ascii="Verdana" w:hAnsi="Verdana" w:cs="Arial"/>
          <w:color w:val="000000"/>
          <w:lang w:val="es-ES"/>
        </w:rPr>
      </w:pPr>
      <w:r>
        <w:rPr>
          <w:rFonts w:ascii="Verdana" w:hAnsi="Verdana" w:cs="Arial"/>
          <w:color w:val="000000"/>
          <w:lang w:val="es-ES"/>
        </w:rPr>
        <w:t>Continuar con los trabajos de organización</w:t>
      </w:r>
      <w:r w:rsidR="002D6EEC">
        <w:rPr>
          <w:rFonts w:ascii="Verdana" w:hAnsi="Verdana" w:cs="Arial"/>
          <w:color w:val="000000"/>
          <w:lang w:val="es-ES"/>
        </w:rPr>
        <w:t>, coordinación y desarrollo de los procedimientos del plan de trabajo de GTI de los años 202</w:t>
      </w:r>
      <w:r w:rsidR="0093686E">
        <w:rPr>
          <w:rFonts w:ascii="Verdana" w:hAnsi="Verdana" w:cs="Arial"/>
          <w:color w:val="000000"/>
          <w:lang w:val="es-ES"/>
        </w:rPr>
        <w:t>5</w:t>
      </w:r>
      <w:r w:rsidR="00536AA1">
        <w:rPr>
          <w:rFonts w:ascii="Verdana" w:hAnsi="Verdana" w:cs="Arial"/>
          <w:color w:val="000000"/>
          <w:lang w:val="es-ES"/>
        </w:rPr>
        <w:t xml:space="preserve"> - </w:t>
      </w:r>
      <w:r w:rsidR="002D6EEC">
        <w:rPr>
          <w:rFonts w:ascii="Verdana" w:hAnsi="Verdana" w:cs="Arial"/>
          <w:color w:val="000000"/>
          <w:lang w:val="es-ES"/>
        </w:rPr>
        <w:t>202</w:t>
      </w:r>
      <w:r w:rsidR="0093686E">
        <w:rPr>
          <w:rFonts w:ascii="Verdana" w:hAnsi="Verdana" w:cs="Arial"/>
          <w:color w:val="000000"/>
          <w:lang w:val="es-ES"/>
        </w:rPr>
        <w:t>6</w:t>
      </w:r>
      <w:r w:rsidR="00C16EF8">
        <w:rPr>
          <w:rFonts w:ascii="Verdana" w:hAnsi="Verdana" w:cs="Arial"/>
          <w:color w:val="000000"/>
          <w:lang w:val="es-ES"/>
        </w:rPr>
        <w:t xml:space="preserve"> que están en curso o </w:t>
      </w:r>
      <w:r w:rsidR="0027688C">
        <w:rPr>
          <w:rFonts w:ascii="Verdana" w:hAnsi="Verdana" w:cs="Arial"/>
          <w:color w:val="000000"/>
          <w:lang w:val="es-ES"/>
        </w:rPr>
        <w:t>pendientes de dar por finalizados.</w:t>
      </w:r>
    </w:p>
    <w:p w14:paraId="3487789A" w14:textId="77777777" w:rsidR="00881845" w:rsidRPr="008744B7" w:rsidRDefault="00881845" w:rsidP="002E3964">
      <w:pPr>
        <w:jc w:val="both"/>
        <w:rPr>
          <w:rFonts w:ascii="Verdana" w:hAnsi="Verdana" w:cs="Arial"/>
          <w:color w:val="000000"/>
          <w:lang w:val="es-ES"/>
        </w:rPr>
      </w:pPr>
    </w:p>
    <w:p w14:paraId="235191EE" w14:textId="0D7EDF43" w:rsidR="00033301" w:rsidRPr="00EE3E20" w:rsidRDefault="00A1478B" w:rsidP="00CB496F">
      <w:pPr>
        <w:pStyle w:val="Prrafodelista"/>
        <w:numPr>
          <w:ilvl w:val="0"/>
          <w:numId w:val="16"/>
        </w:numPr>
        <w:jc w:val="both"/>
        <w:rPr>
          <w:rFonts w:ascii="Verdana" w:hAnsi="Verdana"/>
        </w:rPr>
      </w:pPr>
      <w:r w:rsidRPr="00EE3E20">
        <w:rPr>
          <w:rFonts w:ascii="Verdana" w:hAnsi="Verdana" w:cs="Arial"/>
          <w:color w:val="000000"/>
          <w:lang w:val="es-ES"/>
        </w:rPr>
        <w:t>Diseñar, organizar, coordinar</w:t>
      </w:r>
      <w:r w:rsidR="002E3964" w:rsidRPr="00EE3E20">
        <w:rPr>
          <w:rFonts w:ascii="Verdana" w:hAnsi="Verdana" w:cs="Arial"/>
          <w:color w:val="000000"/>
          <w:lang w:val="es-ES"/>
        </w:rPr>
        <w:t xml:space="preserve"> y desarrollar un </w:t>
      </w:r>
      <w:r w:rsidR="00F944FE" w:rsidRPr="00EE3E20">
        <w:rPr>
          <w:rFonts w:ascii="Verdana" w:hAnsi="Verdana" w:cs="Arial"/>
          <w:color w:val="000000"/>
          <w:lang w:val="es-ES"/>
        </w:rPr>
        <w:t>plan de trabajo</w:t>
      </w:r>
      <w:r w:rsidRPr="00EE3E20">
        <w:rPr>
          <w:rFonts w:ascii="Verdana" w:hAnsi="Verdana" w:cs="Arial"/>
          <w:color w:val="000000"/>
          <w:lang w:val="es-ES"/>
        </w:rPr>
        <w:t xml:space="preserve">, destinado al cumplimiento </w:t>
      </w:r>
      <w:r w:rsidR="00CC0905" w:rsidRPr="00EE3E20">
        <w:rPr>
          <w:rFonts w:ascii="Verdana" w:hAnsi="Verdana" w:cs="Arial"/>
          <w:color w:val="000000"/>
          <w:lang w:val="es-ES"/>
        </w:rPr>
        <w:t>de las líneas de trabajo del GTI para los años 202</w:t>
      </w:r>
      <w:r w:rsidR="0093686E">
        <w:rPr>
          <w:rFonts w:ascii="Verdana" w:hAnsi="Verdana" w:cs="Arial"/>
          <w:color w:val="000000"/>
          <w:lang w:val="es-ES"/>
        </w:rPr>
        <w:t>7</w:t>
      </w:r>
      <w:r w:rsidR="00CC0905" w:rsidRPr="00EE3E20">
        <w:rPr>
          <w:rFonts w:ascii="Verdana" w:hAnsi="Verdana" w:cs="Arial"/>
          <w:color w:val="000000"/>
          <w:lang w:val="es-ES"/>
        </w:rPr>
        <w:t xml:space="preserve"> -202</w:t>
      </w:r>
      <w:r w:rsidR="0093686E">
        <w:rPr>
          <w:rFonts w:ascii="Verdana" w:hAnsi="Verdana" w:cs="Arial"/>
          <w:color w:val="000000"/>
          <w:lang w:val="es-ES"/>
        </w:rPr>
        <w:t>8</w:t>
      </w:r>
      <w:r w:rsidR="00AC73CC" w:rsidRPr="00EE3E20">
        <w:rPr>
          <w:rFonts w:ascii="Verdana" w:hAnsi="Verdana" w:cs="Arial"/>
          <w:color w:val="000000"/>
          <w:lang w:val="es-ES"/>
        </w:rPr>
        <w:t xml:space="preserve">. </w:t>
      </w:r>
    </w:p>
    <w:p w14:paraId="566A2E03" w14:textId="77777777" w:rsidR="00EE3E20" w:rsidRPr="00EE3E20" w:rsidRDefault="00EE3E20" w:rsidP="00EE3E20">
      <w:pPr>
        <w:pStyle w:val="Prrafodelista"/>
        <w:rPr>
          <w:rFonts w:ascii="Verdana" w:hAnsi="Verdana"/>
        </w:rPr>
      </w:pPr>
    </w:p>
    <w:p w14:paraId="4EEF8911" w14:textId="40099A7E" w:rsidR="00EE3E20" w:rsidRPr="00EE3E20" w:rsidRDefault="00EE3E20" w:rsidP="00CB496F">
      <w:pPr>
        <w:pStyle w:val="Prrafodelista"/>
        <w:numPr>
          <w:ilvl w:val="0"/>
          <w:numId w:val="16"/>
        </w:numPr>
        <w:jc w:val="both"/>
        <w:rPr>
          <w:rFonts w:ascii="Verdana" w:hAnsi="Verdana"/>
        </w:rPr>
      </w:pPr>
      <w:r>
        <w:rPr>
          <w:rFonts w:ascii="Verdana" w:hAnsi="Verdana"/>
        </w:rPr>
        <w:t>Mantener actualizados los protocolos de coordinación Interinstitucional del III Acuerdo para los diferentes ámbitos de intervención: identificando para ello aquellos protocolos que necesiten ajustarse a las modificaciones normativas que se produzcan y/o a la evolución de los servicios, recursos y programas existentes en la CAE, y proponer los cambios necesarios.</w:t>
      </w:r>
    </w:p>
    <w:p w14:paraId="13BC8AF5" w14:textId="77777777" w:rsidR="00EE3E20" w:rsidRPr="00EE3E20" w:rsidRDefault="00EE3E20" w:rsidP="00EE3E20">
      <w:pPr>
        <w:pStyle w:val="Prrafodelista"/>
        <w:rPr>
          <w:rFonts w:ascii="Verdana" w:hAnsi="Verdana"/>
        </w:rPr>
      </w:pPr>
    </w:p>
    <w:p w14:paraId="052C2347" w14:textId="3D2A7F8B" w:rsidR="003A5131" w:rsidRPr="00604F40" w:rsidRDefault="00AC0C94" w:rsidP="00D64B97">
      <w:pPr>
        <w:pStyle w:val="Textoindependiente2"/>
        <w:numPr>
          <w:ilvl w:val="0"/>
          <w:numId w:val="16"/>
        </w:numPr>
        <w:rPr>
          <w:rFonts w:ascii="Verdana" w:hAnsi="Verdana"/>
          <w:sz w:val="24"/>
          <w:szCs w:val="24"/>
          <w:u w:val="single"/>
        </w:rPr>
      </w:pPr>
      <w:r w:rsidRPr="00604F40">
        <w:rPr>
          <w:rFonts w:ascii="Verdana" w:hAnsi="Verdana"/>
          <w:sz w:val="24"/>
          <w:szCs w:val="24"/>
        </w:rPr>
        <w:t>Realizar trabajos de Secretar</w:t>
      </w:r>
      <w:r w:rsidR="001344D3" w:rsidRPr="00604F40">
        <w:rPr>
          <w:rFonts w:ascii="Verdana" w:hAnsi="Verdana"/>
          <w:sz w:val="24"/>
          <w:szCs w:val="24"/>
        </w:rPr>
        <w:t xml:space="preserve">ía </w:t>
      </w:r>
      <w:r w:rsidRPr="00604F40">
        <w:rPr>
          <w:rFonts w:ascii="Verdana" w:hAnsi="Verdana"/>
          <w:sz w:val="24"/>
          <w:szCs w:val="24"/>
        </w:rPr>
        <w:t xml:space="preserve">Técnica en apoyo a Emakunde en sus funciones de </w:t>
      </w:r>
      <w:r w:rsidR="0034466A" w:rsidRPr="00604F40">
        <w:rPr>
          <w:rFonts w:ascii="Verdana" w:hAnsi="Verdana"/>
          <w:sz w:val="24"/>
          <w:szCs w:val="24"/>
        </w:rPr>
        <w:t xml:space="preserve">impulso, </w:t>
      </w:r>
      <w:r w:rsidRPr="00604F40">
        <w:rPr>
          <w:rFonts w:ascii="Verdana" w:hAnsi="Verdana"/>
          <w:sz w:val="24"/>
          <w:szCs w:val="24"/>
        </w:rPr>
        <w:t>coordinación</w:t>
      </w:r>
      <w:r w:rsidR="0034466A" w:rsidRPr="00604F40">
        <w:rPr>
          <w:rFonts w:ascii="Verdana" w:hAnsi="Verdana"/>
          <w:sz w:val="24"/>
          <w:szCs w:val="24"/>
        </w:rPr>
        <w:t>, seguimiento y evaluación</w:t>
      </w:r>
      <w:r w:rsidR="002941B4" w:rsidRPr="00604F40">
        <w:rPr>
          <w:rFonts w:ascii="Verdana" w:hAnsi="Verdana"/>
          <w:sz w:val="24"/>
          <w:szCs w:val="24"/>
        </w:rPr>
        <w:t xml:space="preserve"> de </w:t>
      </w:r>
      <w:r w:rsidR="00DD6E09">
        <w:rPr>
          <w:rFonts w:ascii="Verdana" w:hAnsi="Verdana"/>
          <w:sz w:val="24"/>
          <w:szCs w:val="24"/>
        </w:rPr>
        <w:t xml:space="preserve">la Comisión de Seguimiento y de los </w:t>
      </w:r>
      <w:r w:rsidR="003A5131" w:rsidRPr="00604F40">
        <w:rPr>
          <w:rFonts w:ascii="Verdana" w:hAnsi="Verdana"/>
          <w:sz w:val="24"/>
          <w:szCs w:val="24"/>
        </w:rPr>
        <w:t>grupos de trabajo del II</w:t>
      </w:r>
      <w:r w:rsidR="0009116D" w:rsidRPr="00604F40">
        <w:rPr>
          <w:rFonts w:ascii="Verdana" w:hAnsi="Verdana"/>
          <w:sz w:val="24"/>
          <w:szCs w:val="24"/>
        </w:rPr>
        <w:t>I</w:t>
      </w:r>
      <w:r w:rsidR="003A5131" w:rsidRPr="00604F40">
        <w:rPr>
          <w:rFonts w:ascii="Verdana" w:hAnsi="Verdana"/>
          <w:sz w:val="24"/>
          <w:szCs w:val="24"/>
        </w:rPr>
        <w:t xml:space="preserve"> Acuerdo Interinst</w:t>
      </w:r>
      <w:r w:rsidR="00306CC1" w:rsidRPr="00604F40">
        <w:rPr>
          <w:rFonts w:ascii="Verdana" w:hAnsi="Verdana"/>
          <w:sz w:val="24"/>
          <w:szCs w:val="24"/>
        </w:rPr>
        <w:t>itu</w:t>
      </w:r>
      <w:r w:rsidR="003A5131" w:rsidRPr="00604F40">
        <w:rPr>
          <w:rFonts w:ascii="Verdana" w:hAnsi="Verdana"/>
          <w:sz w:val="24"/>
          <w:szCs w:val="24"/>
        </w:rPr>
        <w:t>cional</w:t>
      </w:r>
      <w:r w:rsidR="00234933">
        <w:rPr>
          <w:rFonts w:ascii="Verdana" w:hAnsi="Verdana"/>
          <w:sz w:val="24"/>
          <w:szCs w:val="24"/>
        </w:rPr>
        <w:t>:</w:t>
      </w:r>
    </w:p>
    <w:p w14:paraId="09521EFB" w14:textId="77777777" w:rsidR="008744B7" w:rsidRPr="00604F40" w:rsidRDefault="008744B7" w:rsidP="003A5131">
      <w:pPr>
        <w:ind w:left="284"/>
        <w:jc w:val="both"/>
        <w:rPr>
          <w:rFonts w:ascii="Verdana" w:hAnsi="Verdana" w:cs="Arial"/>
          <w:lang w:val="es-ES"/>
        </w:rPr>
      </w:pPr>
    </w:p>
    <w:p w14:paraId="2E7B41E6" w14:textId="0A309A8A" w:rsidR="005103D4" w:rsidRDefault="008744B7" w:rsidP="00643787">
      <w:pPr>
        <w:pStyle w:val="Prrafodelista"/>
        <w:numPr>
          <w:ilvl w:val="0"/>
          <w:numId w:val="12"/>
        </w:numPr>
        <w:jc w:val="both"/>
        <w:rPr>
          <w:rFonts w:ascii="Verdana" w:hAnsi="Verdana" w:cs="Arial"/>
          <w:lang w:val="es-ES"/>
        </w:rPr>
      </w:pPr>
      <w:r w:rsidRPr="00D341AD">
        <w:rPr>
          <w:rFonts w:ascii="Verdana" w:hAnsi="Verdana" w:cs="Arial"/>
          <w:lang w:val="es-ES"/>
        </w:rPr>
        <w:t xml:space="preserve">La empresa adjudicataria </w:t>
      </w:r>
      <w:r w:rsidR="00535012" w:rsidRPr="00D341AD">
        <w:rPr>
          <w:rFonts w:ascii="Verdana" w:hAnsi="Verdana" w:cs="Arial"/>
          <w:lang w:val="es-ES"/>
        </w:rPr>
        <w:t>colaborará en la confección del orden del día</w:t>
      </w:r>
      <w:r w:rsidR="007F58DE">
        <w:rPr>
          <w:rFonts w:ascii="Verdana" w:hAnsi="Verdana" w:cs="Arial"/>
          <w:lang w:val="es-ES"/>
        </w:rPr>
        <w:t xml:space="preserve">, elaborará los documentos y soportes necesarios para las reuniones </w:t>
      </w:r>
      <w:r w:rsidR="007F58DE" w:rsidRPr="00D341AD">
        <w:rPr>
          <w:rFonts w:ascii="Verdana" w:hAnsi="Verdana" w:cs="Arial"/>
          <w:lang w:val="es-ES"/>
        </w:rPr>
        <w:t>que coordine Emakunde</w:t>
      </w:r>
      <w:r w:rsidR="007F58DE">
        <w:rPr>
          <w:rFonts w:ascii="Verdana" w:hAnsi="Verdana" w:cs="Arial"/>
          <w:lang w:val="es-ES"/>
        </w:rPr>
        <w:t xml:space="preserve"> </w:t>
      </w:r>
      <w:r w:rsidR="007F58DE" w:rsidRPr="00D341AD">
        <w:rPr>
          <w:rFonts w:ascii="Verdana" w:hAnsi="Verdana" w:cs="Arial"/>
          <w:lang w:val="es-ES"/>
        </w:rPr>
        <w:t>relacionadas con el objeto del contrato</w:t>
      </w:r>
      <w:r w:rsidR="007F58DE">
        <w:rPr>
          <w:rFonts w:ascii="Verdana" w:hAnsi="Verdana" w:cs="Arial"/>
          <w:lang w:val="es-ES"/>
        </w:rPr>
        <w:t>,</w:t>
      </w:r>
      <w:r w:rsidR="00535012" w:rsidRPr="00D341AD">
        <w:rPr>
          <w:rFonts w:ascii="Verdana" w:hAnsi="Verdana" w:cs="Arial"/>
          <w:lang w:val="es-ES"/>
        </w:rPr>
        <w:t xml:space="preserve"> y </w:t>
      </w:r>
      <w:r w:rsidR="005103D4" w:rsidRPr="00D341AD">
        <w:rPr>
          <w:rFonts w:ascii="Verdana" w:hAnsi="Verdana" w:cs="Arial"/>
          <w:lang w:val="es-ES"/>
        </w:rPr>
        <w:t>par</w:t>
      </w:r>
      <w:r w:rsidRPr="00D341AD">
        <w:rPr>
          <w:rFonts w:ascii="Verdana" w:hAnsi="Verdana" w:cs="Arial"/>
          <w:lang w:val="es-ES"/>
        </w:rPr>
        <w:t>ticipará</w:t>
      </w:r>
      <w:r w:rsidR="005103D4" w:rsidRPr="00D341AD">
        <w:rPr>
          <w:rFonts w:ascii="Verdana" w:hAnsi="Verdana" w:cs="Arial"/>
          <w:lang w:val="es-ES"/>
        </w:rPr>
        <w:t xml:space="preserve"> en las reuniones</w:t>
      </w:r>
      <w:r w:rsidR="00506AB0">
        <w:rPr>
          <w:rFonts w:ascii="Verdana" w:hAnsi="Verdana" w:cs="Arial"/>
          <w:lang w:val="es-ES"/>
        </w:rPr>
        <w:t>,</w:t>
      </w:r>
      <w:r w:rsidR="007F58DE">
        <w:rPr>
          <w:rFonts w:ascii="Verdana" w:hAnsi="Verdana" w:cs="Arial"/>
          <w:lang w:val="es-ES"/>
        </w:rPr>
        <w:t xml:space="preserve"> tomando</w:t>
      </w:r>
      <w:r w:rsidR="00535012" w:rsidRPr="00D341AD">
        <w:rPr>
          <w:rFonts w:ascii="Verdana" w:hAnsi="Verdana" w:cs="Arial"/>
          <w:lang w:val="es-ES"/>
        </w:rPr>
        <w:t xml:space="preserve"> el acta de cada una de ellas</w:t>
      </w:r>
      <w:r w:rsidR="00510461">
        <w:rPr>
          <w:rFonts w:ascii="Verdana" w:hAnsi="Verdana" w:cs="Arial"/>
          <w:lang w:val="es-ES"/>
        </w:rPr>
        <w:t>,</w:t>
      </w:r>
      <w:r w:rsidR="00535012" w:rsidRPr="00D341AD">
        <w:rPr>
          <w:rFonts w:ascii="Verdana" w:hAnsi="Verdana" w:cs="Arial"/>
          <w:lang w:val="es-ES"/>
        </w:rPr>
        <w:t xml:space="preserve"> </w:t>
      </w:r>
      <w:r w:rsidR="007F58DE">
        <w:rPr>
          <w:rFonts w:ascii="Verdana" w:hAnsi="Verdana" w:cs="Arial"/>
          <w:lang w:val="es-ES"/>
        </w:rPr>
        <w:t>que incluya</w:t>
      </w:r>
      <w:r w:rsidRPr="00D341AD">
        <w:rPr>
          <w:rFonts w:ascii="Verdana" w:hAnsi="Verdana" w:cs="Arial"/>
          <w:lang w:val="es-ES"/>
        </w:rPr>
        <w:t xml:space="preserve"> los debates y los acuerdos adoptados.</w:t>
      </w:r>
    </w:p>
    <w:p w14:paraId="05A543CD" w14:textId="77777777" w:rsidR="00EE3E20" w:rsidRDefault="00EE3E20" w:rsidP="00EE3E20">
      <w:pPr>
        <w:pStyle w:val="Prrafodelista"/>
        <w:ind w:left="720"/>
        <w:jc w:val="both"/>
        <w:rPr>
          <w:rFonts w:ascii="Verdana" w:hAnsi="Verdana" w:cs="Arial"/>
          <w:lang w:val="es-ES"/>
        </w:rPr>
      </w:pPr>
    </w:p>
    <w:p w14:paraId="1BE3A3A5" w14:textId="77777777" w:rsidR="00676356" w:rsidRDefault="00EE3E20" w:rsidP="00EE3E20">
      <w:pPr>
        <w:pStyle w:val="Prrafodelista"/>
        <w:numPr>
          <w:ilvl w:val="0"/>
          <w:numId w:val="12"/>
        </w:numPr>
        <w:jc w:val="both"/>
        <w:rPr>
          <w:rFonts w:ascii="Verdana" w:hAnsi="Verdana" w:cs="Arial"/>
          <w:lang w:val="es-ES"/>
        </w:rPr>
      </w:pPr>
      <w:r>
        <w:rPr>
          <w:rFonts w:ascii="Verdana" w:hAnsi="Verdana" w:cs="Arial"/>
          <w:lang w:val="es-ES"/>
        </w:rPr>
        <w:t>Se deberá impartir al menos 5 horas de formación a las personas integrantes del GTI</w:t>
      </w:r>
      <w:r w:rsidR="005D1466">
        <w:rPr>
          <w:rFonts w:ascii="Verdana" w:hAnsi="Verdana" w:cs="Arial"/>
          <w:lang w:val="es-ES"/>
        </w:rPr>
        <w:t xml:space="preserve">. </w:t>
      </w:r>
    </w:p>
    <w:p w14:paraId="186B493E" w14:textId="77777777" w:rsidR="00676356" w:rsidRDefault="00676356" w:rsidP="00676356">
      <w:pPr>
        <w:pStyle w:val="Prrafodelista"/>
        <w:ind w:left="720"/>
        <w:jc w:val="both"/>
        <w:rPr>
          <w:rFonts w:ascii="Verdana" w:hAnsi="Verdana" w:cs="Arial"/>
          <w:lang w:val="es-ES"/>
        </w:rPr>
      </w:pPr>
    </w:p>
    <w:p w14:paraId="23E4A202" w14:textId="77777777" w:rsidR="00495D24" w:rsidRDefault="005D1466" w:rsidP="00676356">
      <w:pPr>
        <w:pStyle w:val="Prrafodelista"/>
        <w:ind w:left="720"/>
        <w:jc w:val="both"/>
        <w:rPr>
          <w:rFonts w:ascii="Verdana" w:hAnsi="Verdana" w:cs="Arial"/>
          <w:lang w:val="es-ES"/>
        </w:rPr>
      </w:pPr>
      <w:r>
        <w:rPr>
          <w:rFonts w:ascii="Verdana" w:hAnsi="Verdana" w:cs="Arial"/>
          <w:lang w:val="es-ES"/>
        </w:rPr>
        <w:t xml:space="preserve">La empresa </w:t>
      </w:r>
      <w:r w:rsidR="000F1BF0">
        <w:rPr>
          <w:rFonts w:ascii="Verdana" w:hAnsi="Verdana" w:cs="Arial"/>
          <w:lang w:val="es-ES"/>
        </w:rPr>
        <w:t>adjudicataria organizará esta formación.</w:t>
      </w:r>
    </w:p>
    <w:p w14:paraId="357A8819" w14:textId="77777777" w:rsidR="00495D24" w:rsidRDefault="00495D24" w:rsidP="00676356">
      <w:pPr>
        <w:pStyle w:val="Prrafodelista"/>
        <w:ind w:left="720"/>
        <w:jc w:val="both"/>
        <w:rPr>
          <w:rFonts w:ascii="Verdana" w:hAnsi="Verdana" w:cs="Arial"/>
          <w:lang w:val="es-ES"/>
        </w:rPr>
      </w:pPr>
    </w:p>
    <w:p w14:paraId="14D86C38" w14:textId="77777777" w:rsidR="00BA44E2" w:rsidRDefault="000F1BF0" w:rsidP="00676356">
      <w:pPr>
        <w:pStyle w:val="Prrafodelista"/>
        <w:ind w:left="720"/>
        <w:jc w:val="both"/>
        <w:rPr>
          <w:rFonts w:ascii="Verdana" w:hAnsi="Verdana" w:cs="Arial"/>
          <w:lang w:val="es-ES"/>
        </w:rPr>
      </w:pPr>
      <w:r>
        <w:rPr>
          <w:rFonts w:ascii="Verdana" w:hAnsi="Verdana" w:cs="Arial"/>
          <w:lang w:val="es-ES"/>
        </w:rPr>
        <w:t>Las personas expertas con las que se vaya a contar para la impartición</w:t>
      </w:r>
      <w:r w:rsidR="00676356">
        <w:rPr>
          <w:rFonts w:ascii="Verdana" w:hAnsi="Verdana" w:cs="Arial"/>
          <w:lang w:val="es-ES"/>
        </w:rPr>
        <w:t xml:space="preserve"> de esta formación deberán estar relacionadas con el</w:t>
      </w:r>
      <w:r w:rsidR="005B3633">
        <w:rPr>
          <w:rFonts w:ascii="Verdana" w:hAnsi="Verdana" w:cs="Arial"/>
          <w:lang w:val="es-ES"/>
        </w:rPr>
        <w:t xml:space="preserve"> trabajo</w:t>
      </w:r>
      <w:r w:rsidR="00676356">
        <w:rPr>
          <w:rFonts w:ascii="Verdana" w:hAnsi="Verdana" w:cs="Arial"/>
          <w:lang w:val="es-ES"/>
        </w:rPr>
        <w:t xml:space="preserve"> </w:t>
      </w:r>
      <w:r w:rsidR="00EE3E20">
        <w:rPr>
          <w:rFonts w:ascii="Verdana" w:hAnsi="Verdana" w:cs="Arial"/>
          <w:lang w:val="es-ES"/>
        </w:rPr>
        <w:t>que se está desempeñando en el GTI</w:t>
      </w:r>
      <w:r w:rsidR="00495D24">
        <w:rPr>
          <w:rFonts w:ascii="Verdana" w:hAnsi="Verdana" w:cs="Arial"/>
          <w:lang w:val="es-ES"/>
        </w:rPr>
        <w:t xml:space="preserve"> y</w:t>
      </w:r>
      <w:r w:rsidR="00EE3E20">
        <w:rPr>
          <w:rFonts w:ascii="Verdana" w:hAnsi="Verdana" w:cs="Arial"/>
          <w:lang w:val="es-ES"/>
        </w:rPr>
        <w:t xml:space="preserve"> </w:t>
      </w:r>
      <w:r w:rsidR="00495D24">
        <w:rPr>
          <w:rFonts w:ascii="Verdana" w:hAnsi="Verdana" w:cs="Arial"/>
          <w:lang w:val="es-ES"/>
        </w:rPr>
        <w:t>serán</w:t>
      </w:r>
      <w:r w:rsidR="00EE3E20">
        <w:rPr>
          <w:rFonts w:ascii="Verdana" w:hAnsi="Verdana" w:cs="Arial"/>
          <w:lang w:val="es-ES"/>
        </w:rPr>
        <w:t xml:space="preserve"> </w:t>
      </w:r>
      <w:r w:rsidR="00495D24">
        <w:rPr>
          <w:rFonts w:ascii="Verdana" w:hAnsi="Verdana" w:cs="Arial"/>
          <w:lang w:val="es-ES"/>
        </w:rPr>
        <w:t xml:space="preserve">contactadas </w:t>
      </w:r>
    </w:p>
    <w:p w14:paraId="5018CC3B" w14:textId="77777777" w:rsidR="00BA44E2" w:rsidRDefault="00BA44E2" w:rsidP="00676356">
      <w:pPr>
        <w:pStyle w:val="Prrafodelista"/>
        <w:ind w:left="720"/>
        <w:jc w:val="both"/>
        <w:rPr>
          <w:rFonts w:ascii="Verdana" w:hAnsi="Verdana" w:cs="Arial"/>
          <w:lang w:val="es-ES"/>
        </w:rPr>
      </w:pPr>
    </w:p>
    <w:p w14:paraId="7265BD0C" w14:textId="4DBC6919" w:rsidR="00EE3E20" w:rsidRDefault="00495D24" w:rsidP="00676356">
      <w:pPr>
        <w:pStyle w:val="Prrafodelista"/>
        <w:ind w:left="720"/>
        <w:jc w:val="both"/>
        <w:rPr>
          <w:rFonts w:ascii="Verdana" w:hAnsi="Verdana" w:cs="Arial"/>
          <w:lang w:val="es-ES"/>
        </w:rPr>
      </w:pPr>
      <w:r>
        <w:rPr>
          <w:rFonts w:ascii="Verdana" w:hAnsi="Verdana" w:cs="Arial"/>
          <w:lang w:val="es-ES"/>
        </w:rPr>
        <w:t xml:space="preserve">por la empresa </w:t>
      </w:r>
      <w:r w:rsidR="007F1048">
        <w:rPr>
          <w:rFonts w:ascii="Verdana" w:hAnsi="Verdana" w:cs="Arial"/>
          <w:lang w:val="es-ES"/>
        </w:rPr>
        <w:t>adjudicataria,</w:t>
      </w:r>
      <w:r>
        <w:rPr>
          <w:rFonts w:ascii="Verdana" w:hAnsi="Verdana" w:cs="Arial"/>
          <w:lang w:val="es-ES"/>
        </w:rPr>
        <w:t xml:space="preserve"> pero siempre deberán contar con el visto bueno de Emakunde.</w:t>
      </w:r>
    </w:p>
    <w:p w14:paraId="15AA2240" w14:textId="77777777" w:rsidR="0091572E" w:rsidRDefault="0091572E" w:rsidP="0091572E">
      <w:pPr>
        <w:pStyle w:val="Prrafodelista"/>
        <w:ind w:left="720"/>
        <w:jc w:val="both"/>
        <w:rPr>
          <w:rFonts w:ascii="Verdana" w:hAnsi="Verdana" w:cs="Arial"/>
          <w:lang w:val="es-ES"/>
        </w:rPr>
      </w:pPr>
    </w:p>
    <w:p w14:paraId="18A2234B" w14:textId="7638A98B" w:rsidR="00EE3E20" w:rsidRDefault="00EE3E20" w:rsidP="00EE3E20">
      <w:pPr>
        <w:pStyle w:val="Prrafodelista"/>
        <w:jc w:val="both"/>
        <w:rPr>
          <w:rFonts w:ascii="Verdana" w:hAnsi="Verdana" w:cs="Arial"/>
          <w:lang w:val="es-ES"/>
        </w:rPr>
      </w:pPr>
      <w:r>
        <w:rPr>
          <w:rFonts w:ascii="Verdana" w:hAnsi="Verdana" w:cs="Arial"/>
          <w:lang w:val="es-ES"/>
        </w:rPr>
        <w:t xml:space="preserve">La información de la formación que se </w:t>
      </w:r>
      <w:r w:rsidR="0093686E">
        <w:rPr>
          <w:rFonts w:ascii="Verdana" w:hAnsi="Verdana" w:cs="Arial"/>
          <w:lang w:val="es-ES"/>
        </w:rPr>
        <w:t>imparta</w:t>
      </w:r>
      <w:r>
        <w:rPr>
          <w:rFonts w:ascii="Verdana" w:hAnsi="Verdana" w:cs="Arial"/>
          <w:lang w:val="es-ES"/>
        </w:rPr>
        <w:t xml:space="preserve"> deberá ser sistematizada para su posterior inclusión en el resumen ejecutivo que se elabore fruto de este proceso.</w:t>
      </w:r>
    </w:p>
    <w:p w14:paraId="1AEB8128" w14:textId="77777777" w:rsidR="00DD674D" w:rsidRDefault="00DD674D" w:rsidP="00DD674D">
      <w:pPr>
        <w:pStyle w:val="Prrafodelista"/>
        <w:ind w:left="720"/>
        <w:jc w:val="both"/>
        <w:rPr>
          <w:rFonts w:ascii="Verdana" w:hAnsi="Verdana" w:cs="Arial"/>
          <w:lang w:val="es-ES"/>
        </w:rPr>
      </w:pPr>
    </w:p>
    <w:p w14:paraId="1F78645F" w14:textId="7E11FDA1" w:rsidR="00EE3E20" w:rsidRDefault="00676AF3" w:rsidP="002A286C">
      <w:pPr>
        <w:pStyle w:val="Prrafodelista"/>
        <w:numPr>
          <w:ilvl w:val="0"/>
          <w:numId w:val="12"/>
        </w:numPr>
        <w:jc w:val="both"/>
        <w:rPr>
          <w:rFonts w:ascii="Verdana" w:hAnsi="Verdana" w:cs="Arial"/>
          <w:lang w:val="es-ES"/>
        </w:rPr>
      </w:pPr>
      <w:r w:rsidRPr="00035E5B">
        <w:rPr>
          <w:rFonts w:ascii="Verdana" w:hAnsi="Verdana" w:cs="Arial"/>
          <w:lang w:val="es-ES"/>
        </w:rPr>
        <w:t xml:space="preserve">La empresa adjudicataria colaborará en el diseño </w:t>
      </w:r>
      <w:r w:rsidR="00AB6316" w:rsidRPr="00035E5B">
        <w:rPr>
          <w:rFonts w:ascii="Verdana" w:hAnsi="Verdana" w:cs="Arial"/>
          <w:lang w:val="es-ES"/>
        </w:rPr>
        <w:t xml:space="preserve">del </w:t>
      </w:r>
      <w:r w:rsidR="00035E5B" w:rsidRPr="00035E5B">
        <w:rPr>
          <w:rFonts w:ascii="Verdana" w:hAnsi="Verdana" w:cs="Arial"/>
          <w:lang w:val="es-ES"/>
        </w:rPr>
        <w:t>e</w:t>
      </w:r>
      <w:r w:rsidR="00AB6316" w:rsidRPr="00035E5B">
        <w:rPr>
          <w:rFonts w:ascii="Verdana" w:hAnsi="Verdana" w:cs="Arial"/>
          <w:lang w:val="es-ES"/>
        </w:rPr>
        <w:t>ncuentro anual de intercambio y formación dirigido a profesionales de los diferentes ámbitos y sistemas presentes en el III Acuerdo</w:t>
      </w:r>
      <w:r w:rsidR="00035E5B" w:rsidRPr="00035E5B">
        <w:rPr>
          <w:rFonts w:ascii="Verdana" w:hAnsi="Verdana" w:cs="Arial"/>
          <w:lang w:val="es-ES"/>
        </w:rPr>
        <w:t xml:space="preserve">, proponiendo la temática y las personas expertas que pudieran participar en dicho encuentro. </w:t>
      </w:r>
    </w:p>
    <w:p w14:paraId="7F52B3CE" w14:textId="77777777" w:rsidR="00035E5B" w:rsidRPr="00035E5B" w:rsidRDefault="00035E5B" w:rsidP="00035E5B">
      <w:pPr>
        <w:pStyle w:val="Prrafodelista"/>
        <w:ind w:left="720"/>
        <w:jc w:val="both"/>
        <w:rPr>
          <w:rFonts w:ascii="Verdana" w:hAnsi="Verdana" w:cs="Arial"/>
          <w:lang w:val="es-ES"/>
        </w:rPr>
      </w:pPr>
    </w:p>
    <w:p w14:paraId="7E464829" w14:textId="29B676F7" w:rsidR="00D341AD" w:rsidRDefault="00D341AD" w:rsidP="00643787">
      <w:pPr>
        <w:pStyle w:val="Prrafodelista"/>
        <w:numPr>
          <w:ilvl w:val="0"/>
          <w:numId w:val="12"/>
        </w:numPr>
        <w:jc w:val="both"/>
        <w:rPr>
          <w:rFonts w:ascii="Verdana" w:hAnsi="Verdana" w:cs="Arial"/>
          <w:lang w:val="es-ES"/>
        </w:rPr>
      </w:pPr>
      <w:r>
        <w:rPr>
          <w:rFonts w:ascii="Verdana" w:hAnsi="Verdana" w:cs="Arial"/>
          <w:lang w:val="es-ES"/>
        </w:rPr>
        <w:t>Además</w:t>
      </w:r>
      <w:r w:rsidR="007F58DE">
        <w:rPr>
          <w:rFonts w:ascii="Verdana" w:hAnsi="Verdana" w:cs="Arial"/>
          <w:lang w:val="es-ES"/>
        </w:rPr>
        <w:t>,</w:t>
      </w:r>
      <w:r>
        <w:rPr>
          <w:rFonts w:ascii="Verdana" w:hAnsi="Verdana" w:cs="Arial"/>
          <w:lang w:val="es-ES"/>
        </w:rPr>
        <w:t xml:space="preserve"> e</w:t>
      </w:r>
      <w:r w:rsidRPr="00D341AD">
        <w:rPr>
          <w:rFonts w:ascii="Verdana" w:hAnsi="Verdana" w:cs="Arial"/>
          <w:lang w:val="es-ES"/>
        </w:rPr>
        <w:t>laborar</w:t>
      </w:r>
      <w:r>
        <w:rPr>
          <w:rFonts w:ascii="Verdana" w:hAnsi="Verdana" w:cs="Arial"/>
          <w:lang w:val="es-ES"/>
        </w:rPr>
        <w:t>á</w:t>
      </w:r>
      <w:r w:rsidRPr="00D341AD">
        <w:rPr>
          <w:rFonts w:ascii="Verdana" w:hAnsi="Verdana" w:cs="Arial"/>
          <w:lang w:val="es-ES"/>
        </w:rPr>
        <w:t xml:space="preserve"> las memorias parciales que sean necesarias para el seguimiento de la ejecución del contrato por parte de las institucione</w:t>
      </w:r>
      <w:r>
        <w:rPr>
          <w:rFonts w:ascii="Verdana" w:hAnsi="Verdana" w:cs="Arial"/>
          <w:lang w:val="es-ES"/>
        </w:rPr>
        <w:t xml:space="preserve">s implicadas, así como </w:t>
      </w:r>
      <w:r w:rsidRPr="00D341AD">
        <w:rPr>
          <w:rFonts w:ascii="Verdana" w:hAnsi="Verdana" w:cs="Arial"/>
          <w:lang w:val="es-ES"/>
        </w:rPr>
        <w:t>una memoria final que recoja</w:t>
      </w:r>
      <w:r>
        <w:rPr>
          <w:rFonts w:ascii="Verdana" w:hAnsi="Verdana" w:cs="Arial"/>
          <w:lang w:val="es-ES"/>
        </w:rPr>
        <w:t xml:space="preserve"> el proceso de trabajo</w:t>
      </w:r>
      <w:r w:rsidR="0043226A">
        <w:rPr>
          <w:rFonts w:ascii="Verdana" w:hAnsi="Verdana" w:cs="Arial"/>
          <w:lang w:val="es-ES"/>
        </w:rPr>
        <w:t>,</w:t>
      </w:r>
      <w:r w:rsidRPr="00D341AD">
        <w:rPr>
          <w:rFonts w:ascii="Verdana" w:hAnsi="Verdana" w:cs="Arial"/>
          <w:lang w:val="es-ES"/>
        </w:rPr>
        <w:t xml:space="preserve"> todas las actuaciones y materiales elaborados y/o utilizados en las distintas actuaciones realizadas</w:t>
      </w:r>
      <w:r w:rsidR="00FE6122">
        <w:rPr>
          <w:rFonts w:ascii="Verdana" w:hAnsi="Verdana" w:cs="Arial"/>
          <w:lang w:val="es-ES"/>
        </w:rPr>
        <w:t>.</w:t>
      </w:r>
      <w:r w:rsidRPr="00D341AD">
        <w:rPr>
          <w:rFonts w:ascii="Verdana" w:hAnsi="Verdana" w:cs="Arial"/>
          <w:lang w:val="es-ES"/>
        </w:rPr>
        <w:t xml:space="preserve"> </w:t>
      </w:r>
      <w:r w:rsidR="00D55083">
        <w:rPr>
          <w:rFonts w:ascii="Verdana" w:hAnsi="Verdana" w:cs="Arial"/>
          <w:lang w:val="es-ES"/>
        </w:rPr>
        <w:t>Finalmente e</w:t>
      </w:r>
      <w:r w:rsidRPr="00D341AD">
        <w:rPr>
          <w:rFonts w:ascii="Verdana" w:hAnsi="Verdana" w:cs="Arial"/>
          <w:lang w:val="es-ES"/>
        </w:rPr>
        <w:t>laborar</w:t>
      </w:r>
      <w:r w:rsidR="00D55083">
        <w:rPr>
          <w:rFonts w:ascii="Verdana" w:hAnsi="Verdana" w:cs="Arial"/>
          <w:lang w:val="es-ES"/>
        </w:rPr>
        <w:t>á</w:t>
      </w:r>
      <w:r w:rsidRPr="00D341AD">
        <w:rPr>
          <w:rFonts w:ascii="Verdana" w:hAnsi="Verdana" w:cs="Arial"/>
          <w:lang w:val="es-ES"/>
        </w:rPr>
        <w:t xml:space="preserve"> un resumen ejecutivo/presentación sobre la base de la memoria final.</w:t>
      </w:r>
    </w:p>
    <w:p w14:paraId="1427DF47" w14:textId="77777777" w:rsidR="004B4F4D" w:rsidRPr="004B4F4D" w:rsidRDefault="004B4F4D" w:rsidP="004B4F4D">
      <w:pPr>
        <w:pStyle w:val="Prrafodelista"/>
        <w:rPr>
          <w:rFonts w:ascii="Verdana" w:hAnsi="Verdana" w:cs="Arial"/>
          <w:lang w:val="es-ES"/>
        </w:rPr>
      </w:pPr>
    </w:p>
    <w:p w14:paraId="4A2BE319" w14:textId="77777777" w:rsidR="00AE3C9B" w:rsidRDefault="00873411" w:rsidP="004B4F4D">
      <w:pPr>
        <w:pStyle w:val="Textoindependiente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Las actuaciones para desarrollar</w:t>
      </w:r>
      <w:r w:rsidR="00117658">
        <w:rPr>
          <w:rFonts w:ascii="Verdana" w:hAnsi="Verdana"/>
          <w:sz w:val="24"/>
          <w:szCs w:val="24"/>
        </w:rPr>
        <w:t xml:space="preserve"> por la empresa adjudicataria que deberán ser incluidas en el plan de trabajo</w:t>
      </w:r>
      <w:r>
        <w:rPr>
          <w:rFonts w:ascii="Verdana" w:hAnsi="Verdana"/>
          <w:sz w:val="24"/>
          <w:szCs w:val="24"/>
        </w:rPr>
        <w:t xml:space="preserve"> serán todas aquellas que se identifiquen como necesarias para dar cumplimiento al objeto del contrato.</w:t>
      </w:r>
      <w:r w:rsidR="00547677">
        <w:rPr>
          <w:rFonts w:ascii="Verdana" w:hAnsi="Verdana"/>
          <w:sz w:val="24"/>
          <w:szCs w:val="24"/>
        </w:rPr>
        <w:t xml:space="preserve"> </w:t>
      </w:r>
    </w:p>
    <w:p w14:paraId="65A2F01D" w14:textId="77777777" w:rsidR="00AE3C9B" w:rsidRDefault="00AE3C9B" w:rsidP="004B4F4D">
      <w:pPr>
        <w:pStyle w:val="Textoindependiente2"/>
        <w:rPr>
          <w:rFonts w:ascii="Verdana" w:hAnsi="Verdana"/>
          <w:sz w:val="24"/>
          <w:szCs w:val="24"/>
        </w:rPr>
      </w:pPr>
    </w:p>
    <w:p w14:paraId="3ABC2C25" w14:textId="0AA41542" w:rsidR="00117658" w:rsidRDefault="00547677" w:rsidP="004B4F4D">
      <w:pPr>
        <w:pStyle w:val="Textoindependiente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 priori,</w:t>
      </w:r>
      <w:r w:rsidR="00492E65">
        <w:rPr>
          <w:rFonts w:ascii="Verdana" w:hAnsi="Verdana"/>
          <w:sz w:val="24"/>
          <w:szCs w:val="24"/>
        </w:rPr>
        <w:t xml:space="preserve"> y sin perjuicio de que puedan ser identificadas otras,</w:t>
      </w:r>
      <w:r>
        <w:rPr>
          <w:rFonts w:ascii="Verdana" w:hAnsi="Verdana"/>
          <w:sz w:val="24"/>
          <w:szCs w:val="24"/>
        </w:rPr>
        <w:t xml:space="preserve"> se identifican las siguientes:</w:t>
      </w:r>
    </w:p>
    <w:p w14:paraId="2CC64F86" w14:textId="77777777" w:rsidR="00547677" w:rsidRDefault="00547677" w:rsidP="004B4F4D">
      <w:pPr>
        <w:pStyle w:val="Textoindependiente2"/>
        <w:rPr>
          <w:rFonts w:ascii="Verdana" w:hAnsi="Verdana"/>
          <w:sz w:val="24"/>
          <w:szCs w:val="24"/>
        </w:rPr>
      </w:pPr>
    </w:p>
    <w:p w14:paraId="60D8B88A" w14:textId="64635954" w:rsidR="004B4F4D" w:rsidRDefault="004B4F4D" w:rsidP="004B4F4D">
      <w:pPr>
        <w:pStyle w:val="Textoindependiente2"/>
        <w:numPr>
          <w:ilvl w:val="0"/>
          <w:numId w:val="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Calendarización de las reuniones de la Comisión de Seguimiento y del GTI del III Acuerdo con la especificación de los temas que se abordarán en cada una de las reuniones.</w:t>
      </w:r>
    </w:p>
    <w:p w14:paraId="5266D457" w14:textId="77777777" w:rsidR="00EE3E20" w:rsidRDefault="00EE3E20" w:rsidP="00EE3E20">
      <w:pPr>
        <w:pStyle w:val="Textoindependiente2"/>
        <w:ind w:left="720"/>
        <w:rPr>
          <w:rFonts w:ascii="Verdana" w:hAnsi="Verdana"/>
          <w:sz w:val="24"/>
          <w:szCs w:val="24"/>
        </w:rPr>
      </w:pPr>
    </w:p>
    <w:p w14:paraId="418CEB63" w14:textId="224772C5" w:rsidR="00EE3E20" w:rsidRPr="00EE3E20" w:rsidRDefault="004B4F4D" w:rsidP="00EE3E20">
      <w:pPr>
        <w:pStyle w:val="Prrafodelista"/>
        <w:numPr>
          <w:ilvl w:val="0"/>
          <w:numId w:val="4"/>
        </w:numPr>
        <w:jc w:val="both"/>
        <w:rPr>
          <w:rFonts w:ascii="Verdana" w:hAnsi="Verdana" w:cs="Arial"/>
          <w:color w:val="000000"/>
          <w:lang w:val="es-ES" w:eastAsia="es-ES"/>
        </w:rPr>
      </w:pPr>
      <w:r w:rsidRPr="00EE3E20">
        <w:rPr>
          <w:rFonts w:ascii="Verdana" w:hAnsi="Verdana"/>
        </w:rPr>
        <w:t>Propuesta de creación de Grupos específicos de trabajo dentro de la Comisión de Seguimiento y del GTI para el abordaje de las prioridades de actuación en el desarrollo del III Acuerdo: componentes, temas concretos a trabajar y calendario para cada grupo.</w:t>
      </w:r>
      <w:r w:rsidR="00EE3E20" w:rsidRPr="00EE3E20">
        <w:rPr>
          <w:rFonts w:ascii="Verdana" w:hAnsi="Verdana"/>
        </w:rPr>
        <w:t xml:space="preserve"> </w:t>
      </w:r>
    </w:p>
    <w:p w14:paraId="65D2BD43" w14:textId="77777777" w:rsidR="00FD190D" w:rsidRDefault="00FD190D" w:rsidP="00FD190D">
      <w:pPr>
        <w:pStyle w:val="Prrafodelista"/>
        <w:rPr>
          <w:rFonts w:ascii="Verdana" w:hAnsi="Verdana"/>
        </w:rPr>
      </w:pPr>
    </w:p>
    <w:p w14:paraId="43F1938A" w14:textId="77777777" w:rsidR="004B4F4D" w:rsidRDefault="004B4F4D" w:rsidP="004B4F4D">
      <w:pPr>
        <w:pStyle w:val="Textoindependiente2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4653BB">
        <w:rPr>
          <w:rFonts w:ascii="Verdana" w:hAnsi="Verdana"/>
          <w:sz w:val="24"/>
          <w:szCs w:val="24"/>
        </w:rPr>
        <w:t>Revisión, actualización</w:t>
      </w:r>
      <w:r>
        <w:rPr>
          <w:rFonts w:ascii="Verdana" w:hAnsi="Verdana"/>
          <w:sz w:val="24"/>
          <w:szCs w:val="24"/>
        </w:rPr>
        <w:t xml:space="preserve"> y elaboración </w:t>
      </w:r>
      <w:r w:rsidRPr="004653BB">
        <w:rPr>
          <w:rFonts w:ascii="Verdana" w:hAnsi="Verdana"/>
          <w:sz w:val="24"/>
          <w:szCs w:val="24"/>
        </w:rPr>
        <w:t>de los protocolos resultantes del trabajo</w:t>
      </w:r>
      <w:r>
        <w:rPr>
          <w:rFonts w:ascii="Verdana" w:hAnsi="Verdana"/>
          <w:sz w:val="24"/>
          <w:szCs w:val="24"/>
        </w:rPr>
        <w:t>.</w:t>
      </w:r>
    </w:p>
    <w:p w14:paraId="7E0FE804" w14:textId="77777777" w:rsidR="00D6763B" w:rsidRDefault="00D6763B" w:rsidP="00D6763B">
      <w:pPr>
        <w:pStyle w:val="Prrafodelista"/>
        <w:rPr>
          <w:rFonts w:ascii="Verdana" w:hAnsi="Verdana"/>
        </w:rPr>
      </w:pPr>
    </w:p>
    <w:p w14:paraId="689382DB" w14:textId="32ABDD04" w:rsidR="00D6763B" w:rsidRDefault="0038058D" w:rsidP="004B4F4D">
      <w:pPr>
        <w:pStyle w:val="Textoindependiente2"/>
        <w:numPr>
          <w:ilvl w:val="0"/>
          <w:numId w:val="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Análisis jurídico de la normativa en vigor de aplicación en los documentos propuestos.</w:t>
      </w:r>
    </w:p>
    <w:p w14:paraId="77FB70BA" w14:textId="77777777" w:rsidR="00FD190D" w:rsidRDefault="00FD190D" w:rsidP="00FD190D">
      <w:pPr>
        <w:pStyle w:val="Prrafodelista"/>
        <w:rPr>
          <w:rFonts w:ascii="Verdana" w:hAnsi="Verdana"/>
        </w:rPr>
      </w:pPr>
    </w:p>
    <w:p w14:paraId="25B5FDA9" w14:textId="26742C40" w:rsidR="004B4F4D" w:rsidRDefault="004B4F4D" w:rsidP="004B4F4D">
      <w:pPr>
        <w:pStyle w:val="Textoindependiente2"/>
        <w:numPr>
          <w:ilvl w:val="0"/>
          <w:numId w:val="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Elaboración de los documentos</w:t>
      </w:r>
      <w:r w:rsidR="00B17A45">
        <w:rPr>
          <w:rFonts w:ascii="Verdana" w:hAnsi="Verdana"/>
          <w:sz w:val="24"/>
          <w:szCs w:val="24"/>
        </w:rPr>
        <w:t xml:space="preserve"> provisionales que se vayan trabajando y los</w:t>
      </w:r>
      <w:r>
        <w:rPr>
          <w:rFonts w:ascii="Verdana" w:hAnsi="Verdana"/>
          <w:sz w:val="24"/>
          <w:szCs w:val="24"/>
        </w:rPr>
        <w:t xml:space="preserve"> definitivos que se hayan trabajado y consensuado en el GTI para elevar a la Comisión de Seguimiento.</w:t>
      </w:r>
    </w:p>
    <w:p w14:paraId="6F07DBB8" w14:textId="77777777" w:rsidR="00266592" w:rsidRDefault="00266592" w:rsidP="00266592">
      <w:pPr>
        <w:pStyle w:val="Prrafodelista"/>
        <w:rPr>
          <w:rFonts w:ascii="Verdana" w:hAnsi="Verdana"/>
        </w:rPr>
      </w:pPr>
    </w:p>
    <w:p w14:paraId="51D0FEC8" w14:textId="77777777" w:rsidR="004B4F4D" w:rsidRDefault="004B4F4D" w:rsidP="004B4F4D">
      <w:pPr>
        <w:pStyle w:val="Textoindependiente2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8B5AD1">
        <w:rPr>
          <w:rFonts w:ascii="Verdana" w:hAnsi="Verdana"/>
          <w:sz w:val="24"/>
          <w:szCs w:val="24"/>
        </w:rPr>
        <w:t>Elaboración de los documentos definitivos consensuados por la Comisión de Seguimiento.</w:t>
      </w:r>
    </w:p>
    <w:p w14:paraId="186FC77E" w14:textId="77777777" w:rsidR="00266592" w:rsidRDefault="00266592" w:rsidP="00266592">
      <w:pPr>
        <w:pStyle w:val="Prrafodelista"/>
        <w:rPr>
          <w:rFonts w:ascii="Verdana" w:hAnsi="Verdana"/>
        </w:rPr>
      </w:pPr>
    </w:p>
    <w:p w14:paraId="59CB15F2" w14:textId="77777777" w:rsidR="004B4F4D" w:rsidRDefault="004B4F4D" w:rsidP="004B4F4D">
      <w:pPr>
        <w:pStyle w:val="Textoindependiente2"/>
        <w:numPr>
          <w:ilvl w:val="0"/>
          <w:numId w:val="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Elaboración de las memorias de actuación.</w:t>
      </w:r>
    </w:p>
    <w:p w14:paraId="2B5D07C8" w14:textId="77777777" w:rsidR="00EE3E20" w:rsidRDefault="00EE3E20" w:rsidP="002E3964">
      <w:pPr>
        <w:rPr>
          <w:rFonts w:ascii="Verdana" w:hAnsi="Verdana" w:cs="Arial"/>
          <w:b/>
          <w:lang w:val="es-ES"/>
        </w:rPr>
      </w:pPr>
    </w:p>
    <w:p w14:paraId="5EC719B3" w14:textId="2E2DBA9E" w:rsidR="002E3964" w:rsidRPr="008744B7" w:rsidRDefault="002E3964" w:rsidP="00EE3E20">
      <w:pPr>
        <w:jc w:val="both"/>
        <w:rPr>
          <w:rFonts w:ascii="Verdana" w:hAnsi="Verdana" w:cs="Arial"/>
          <w:b/>
          <w:lang w:val="es-ES"/>
        </w:rPr>
      </w:pPr>
      <w:r w:rsidRPr="00F66159">
        <w:rPr>
          <w:rFonts w:ascii="Verdana" w:hAnsi="Verdana" w:cs="Arial"/>
          <w:b/>
          <w:lang w:val="es-ES"/>
        </w:rPr>
        <w:t>3.- MEDIOS MATERIALES Y HUMANOS PARA LA EJECUCIÓN DEL CONTRATO</w:t>
      </w:r>
    </w:p>
    <w:p w14:paraId="6B18111F" w14:textId="77777777" w:rsidR="009365E1" w:rsidRPr="008744B7" w:rsidRDefault="009365E1" w:rsidP="002E3964">
      <w:pPr>
        <w:jc w:val="both"/>
        <w:rPr>
          <w:rFonts w:ascii="Verdana" w:hAnsi="Verdana" w:cs="Arial"/>
          <w:lang w:val="es-ES"/>
        </w:rPr>
      </w:pPr>
    </w:p>
    <w:p w14:paraId="1555B253" w14:textId="77777777" w:rsidR="002E3964" w:rsidRPr="003A49AB" w:rsidRDefault="002E3964" w:rsidP="00B10FFD">
      <w:pPr>
        <w:pStyle w:val="Prrafodelista"/>
        <w:numPr>
          <w:ilvl w:val="0"/>
          <w:numId w:val="15"/>
        </w:numPr>
        <w:jc w:val="both"/>
        <w:rPr>
          <w:rFonts w:ascii="Verdana" w:hAnsi="Verdana" w:cs="Arial"/>
          <w:lang w:val="es-ES"/>
        </w:rPr>
      </w:pPr>
      <w:r w:rsidRPr="003A49AB">
        <w:rPr>
          <w:rFonts w:ascii="Verdana" w:hAnsi="Verdana" w:cs="Arial"/>
          <w:lang w:val="es-ES"/>
        </w:rPr>
        <w:t xml:space="preserve">La empresa adjudicataria deberá aportar los medios materiales, humanos y técnicos precisos </w:t>
      </w:r>
      <w:r w:rsidR="008E1CD3" w:rsidRPr="003A49AB">
        <w:rPr>
          <w:rFonts w:ascii="Verdana" w:hAnsi="Verdana" w:cs="Arial"/>
          <w:lang w:val="es-ES"/>
        </w:rPr>
        <w:t>para el correcto desarrollo</w:t>
      </w:r>
      <w:r w:rsidRPr="003A49AB">
        <w:rPr>
          <w:rFonts w:ascii="Verdana" w:hAnsi="Verdana" w:cs="Arial"/>
          <w:lang w:val="es-ES"/>
        </w:rPr>
        <w:t xml:space="preserve"> del objeto del contrato.</w:t>
      </w:r>
    </w:p>
    <w:p w14:paraId="13A6C889" w14:textId="77777777" w:rsidR="002574F8" w:rsidRDefault="002574F8" w:rsidP="002E3964">
      <w:pPr>
        <w:jc w:val="both"/>
        <w:rPr>
          <w:rFonts w:ascii="Verdana" w:hAnsi="Verdana" w:cs="Arial"/>
          <w:lang w:val="es-ES"/>
        </w:rPr>
      </w:pPr>
    </w:p>
    <w:p w14:paraId="2F06BCB8" w14:textId="1E1A71B9" w:rsidR="008E1CD3" w:rsidRPr="00B10FFD" w:rsidRDefault="002574F8" w:rsidP="00B10FFD">
      <w:pPr>
        <w:pStyle w:val="Prrafodelista"/>
        <w:numPr>
          <w:ilvl w:val="0"/>
          <w:numId w:val="15"/>
        </w:numPr>
        <w:jc w:val="both"/>
        <w:rPr>
          <w:rFonts w:ascii="Verdana" w:hAnsi="Verdana" w:cs="Arial"/>
          <w:lang w:val="es-ES"/>
        </w:rPr>
      </w:pPr>
      <w:r w:rsidRPr="00B10FFD">
        <w:rPr>
          <w:rFonts w:ascii="Verdana" w:hAnsi="Verdana" w:cs="Arial"/>
          <w:lang w:val="es-ES"/>
        </w:rPr>
        <w:t xml:space="preserve">Las personas que realicen el trabajo deberán conocer el entramado </w:t>
      </w:r>
      <w:r w:rsidR="001344D3" w:rsidRPr="00B10FFD">
        <w:rPr>
          <w:rFonts w:ascii="Verdana" w:hAnsi="Verdana" w:cs="Arial"/>
          <w:lang w:val="es-ES"/>
        </w:rPr>
        <w:t xml:space="preserve">institucional </w:t>
      </w:r>
      <w:r w:rsidRPr="00B10FFD">
        <w:rPr>
          <w:rFonts w:ascii="Verdana" w:hAnsi="Verdana" w:cs="Arial"/>
          <w:lang w:val="es-ES"/>
        </w:rPr>
        <w:t xml:space="preserve">de intervención en materia de violencia </w:t>
      </w:r>
      <w:r w:rsidR="009B2205">
        <w:rPr>
          <w:rFonts w:ascii="Verdana" w:hAnsi="Verdana" w:cs="Arial"/>
          <w:lang w:val="es-ES"/>
        </w:rPr>
        <w:t xml:space="preserve">machista </w:t>
      </w:r>
      <w:r w:rsidRPr="00B10FFD">
        <w:rPr>
          <w:rFonts w:ascii="Verdana" w:hAnsi="Verdana" w:cs="Arial"/>
          <w:lang w:val="es-ES"/>
        </w:rPr>
        <w:t>contra l</w:t>
      </w:r>
      <w:r w:rsidR="009A6016" w:rsidRPr="00B10FFD">
        <w:rPr>
          <w:rFonts w:ascii="Verdana" w:hAnsi="Verdana" w:cs="Arial"/>
          <w:lang w:val="es-ES"/>
        </w:rPr>
        <w:t xml:space="preserve">as mujeres en la CAE, lo que requiere un conocimiento de los programas, servicios y recursos en los tres niveles de atención institucional. </w:t>
      </w:r>
    </w:p>
    <w:p w14:paraId="3082B9F6" w14:textId="77777777" w:rsidR="008E1CD3" w:rsidRPr="008744B7" w:rsidRDefault="008E1CD3" w:rsidP="00B10FFD">
      <w:pPr>
        <w:ind w:left="284"/>
        <w:jc w:val="both"/>
        <w:rPr>
          <w:rFonts w:ascii="Verdana" w:hAnsi="Verdana" w:cs="Arial"/>
          <w:lang w:val="es-ES"/>
        </w:rPr>
      </w:pPr>
    </w:p>
    <w:p w14:paraId="2224CF70" w14:textId="77777777" w:rsidR="00417440" w:rsidRPr="008744B7" w:rsidRDefault="00417440" w:rsidP="00B10FFD">
      <w:pPr>
        <w:ind w:left="284"/>
        <w:jc w:val="both"/>
        <w:rPr>
          <w:rFonts w:ascii="Verdana" w:hAnsi="Verdana" w:cs="Arial"/>
          <w:lang w:val="es-ES"/>
        </w:rPr>
      </w:pPr>
      <w:r w:rsidRPr="008744B7">
        <w:rPr>
          <w:rFonts w:ascii="Verdana" w:hAnsi="Verdana" w:cs="Arial"/>
          <w:lang w:val="es-ES"/>
        </w:rPr>
        <w:t xml:space="preserve">El equipo de trabajo adscrito deberá aportar experiencia acreditable de un mínimo de dos años en trabajos similares al objeto del contrato. </w:t>
      </w:r>
    </w:p>
    <w:p w14:paraId="7936B095" w14:textId="77777777" w:rsidR="00417440" w:rsidRPr="008744B7" w:rsidRDefault="00417440" w:rsidP="00B10FFD">
      <w:pPr>
        <w:ind w:left="284"/>
        <w:jc w:val="both"/>
        <w:rPr>
          <w:rFonts w:ascii="Verdana" w:hAnsi="Verdana" w:cs="Arial"/>
          <w:lang w:val="es-ES"/>
        </w:rPr>
      </w:pPr>
    </w:p>
    <w:p w14:paraId="42214D79" w14:textId="49D70928" w:rsidR="008E1CD3" w:rsidRPr="008744B7" w:rsidRDefault="008E1CD3" w:rsidP="00B10FFD">
      <w:pPr>
        <w:ind w:left="284"/>
        <w:jc w:val="both"/>
        <w:rPr>
          <w:rFonts w:ascii="Verdana" w:hAnsi="Verdana" w:cs="Arial"/>
          <w:lang w:val="es-ES"/>
        </w:rPr>
      </w:pPr>
      <w:r w:rsidRPr="008744B7">
        <w:rPr>
          <w:rFonts w:ascii="Verdana" w:hAnsi="Verdana" w:cs="Arial"/>
          <w:lang w:val="es-ES"/>
        </w:rPr>
        <w:t xml:space="preserve">Para una adecuada ejecución del objeto del contrato, el equipo de trabajo adscrito deberá integrar a personas con perfiles </w:t>
      </w:r>
      <w:r w:rsidRPr="00DA5F77">
        <w:rPr>
          <w:rFonts w:ascii="Verdana" w:hAnsi="Verdana" w:cs="Arial"/>
          <w:lang w:val="es-ES"/>
        </w:rPr>
        <w:t>profesionales que incluyan conocimientos jurídicos y de servicios sociales (del campo del trabajo social y similares</w:t>
      </w:r>
      <w:r w:rsidR="00685D0C" w:rsidRPr="00DA5F77">
        <w:rPr>
          <w:rFonts w:ascii="Verdana" w:hAnsi="Verdana" w:cs="Arial"/>
          <w:lang w:val="es-ES"/>
        </w:rPr>
        <w:t>; y que estén en posesión de un grado o licenciatura en derecho, psicología, trabajo social o similares</w:t>
      </w:r>
      <w:r w:rsidRPr="00DA5F77">
        <w:rPr>
          <w:rFonts w:ascii="Verdana" w:hAnsi="Verdana" w:cs="Arial"/>
          <w:lang w:val="es-ES"/>
        </w:rPr>
        <w:t xml:space="preserve">), </w:t>
      </w:r>
      <w:r w:rsidRPr="008744B7">
        <w:rPr>
          <w:rFonts w:ascii="Verdana" w:hAnsi="Verdana" w:cs="Arial"/>
          <w:lang w:val="es-ES"/>
        </w:rPr>
        <w:t>así como formación en igualdad y/o violencia machista contra las mujeres (el total de horas de formación en igualdad y/o violencia de</w:t>
      </w:r>
      <w:r w:rsidR="00EE3E20">
        <w:rPr>
          <w:rFonts w:ascii="Verdana" w:hAnsi="Verdana" w:cs="Arial"/>
          <w:lang w:val="es-ES"/>
        </w:rPr>
        <w:t xml:space="preserve">l 75% de las profesionales del </w:t>
      </w:r>
      <w:r w:rsidRPr="008744B7">
        <w:rPr>
          <w:rFonts w:ascii="Verdana" w:hAnsi="Verdana" w:cs="Arial"/>
          <w:lang w:val="es-ES"/>
        </w:rPr>
        <w:t xml:space="preserve">equipo deberá </w:t>
      </w:r>
      <w:r w:rsidR="00EE3E20">
        <w:rPr>
          <w:rFonts w:ascii="Verdana" w:hAnsi="Verdana" w:cs="Arial"/>
          <w:lang w:val="es-ES"/>
        </w:rPr>
        <w:t xml:space="preserve">ser de </w:t>
      </w:r>
      <w:r w:rsidRPr="008744B7">
        <w:rPr>
          <w:rFonts w:ascii="Verdana" w:hAnsi="Verdana" w:cs="Arial"/>
          <w:lang w:val="es-ES"/>
        </w:rPr>
        <w:t>un mínimo de 150 horas acreditadas por una universidad o administración pública).</w:t>
      </w:r>
      <w:r w:rsidR="00685D0C" w:rsidRPr="00685D0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CE99BE3" w14:textId="77777777" w:rsidR="002E3964" w:rsidRPr="00B10FFD" w:rsidRDefault="002E3964" w:rsidP="00B10FFD">
      <w:pPr>
        <w:pStyle w:val="Prrafodelista"/>
        <w:numPr>
          <w:ilvl w:val="0"/>
          <w:numId w:val="15"/>
        </w:numPr>
        <w:jc w:val="both"/>
        <w:rPr>
          <w:rFonts w:ascii="Verdana" w:hAnsi="Verdana" w:cs="Arial"/>
          <w:lang w:val="es-ES"/>
        </w:rPr>
      </w:pPr>
      <w:r w:rsidRPr="00B10FFD">
        <w:rPr>
          <w:rFonts w:ascii="Verdana" w:hAnsi="Verdana" w:cs="Arial"/>
          <w:lang w:val="es-ES"/>
        </w:rPr>
        <w:lastRenderedPageBreak/>
        <w:t>Se deberá garantizar el bilingüismo (euskara y castellano) en el desarrollo de las funciones y tareas arriba señaladas, así como e</w:t>
      </w:r>
      <w:r w:rsidR="0090483A" w:rsidRPr="00B10FFD">
        <w:rPr>
          <w:rFonts w:ascii="Verdana" w:hAnsi="Verdana" w:cs="Arial"/>
          <w:lang w:val="es-ES"/>
        </w:rPr>
        <w:t>n</w:t>
      </w:r>
      <w:r w:rsidR="009A6016" w:rsidRPr="00B10FFD">
        <w:rPr>
          <w:rFonts w:ascii="Verdana" w:hAnsi="Verdana" w:cs="Arial"/>
          <w:lang w:val="es-ES"/>
        </w:rPr>
        <w:t xml:space="preserve"> tod</w:t>
      </w:r>
      <w:r w:rsidRPr="00B10FFD">
        <w:rPr>
          <w:rFonts w:ascii="Verdana" w:hAnsi="Verdana" w:cs="Arial"/>
          <w:lang w:val="es-ES"/>
        </w:rPr>
        <w:t>os</w:t>
      </w:r>
      <w:r w:rsidR="00674B6D" w:rsidRPr="00B10FFD">
        <w:rPr>
          <w:rFonts w:ascii="Verdana" w:hAnsi="Verdana" w:cs="Arial"/>
          <w:lang w:val="es-ES"/>
        </w:rPr>
        <w:t xml:space="preserve"> los</w:t>
      </w:r>
      <w:r w:rsidRPr="00B10FFD">
        <w:rPr>
          <w:rFonts w:ascii="Verdana" w:hAnsi="Verdana" w:cs="Arial"/>
          <w:lang w:val="es-ES"/>
        </w:rPr>
        <w:t xml:space="preserve"> materiales elaborados en el marco del contrato. </w:t>
      </w:r>
    </w:p>
    <w:p w14:paraId="590E3E50" w14:textId="77777777" w:rsidR="002574F8" w:rsidRPr="008744B7" w:rsidRDefault="002574F8" w:rsidP="002E3964">
      <w:pPr>
        <w:jc w:val="both"/>
        <w:rPr>
          <w:rFonts w:ascii="Verdana" w:hAnsi="Verdana" w:cs="Arial"/>
          <w:lang w:val="es-ES"/>
        </w:rPr>
      </w:pPr>
    </w:p>
    <w:p w14:paraId="55105A09" w14:textId="77777777" w:rsidR="00D8501A" w:rsidRPr="00B10FFD" w:rsidRDefault="002E3964" w:rsidP="00B10FFD">
      <w:pPr>
        <w:pStyle w:val="Prrafodelista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 w:cs="Arial"/>
          <w:lang w:val="es-ES"/>
        </w:rPr>
      </w:pPr>
      <w:r w:rsidRPr="00B10FFD">
        <w:rPr>
          <w:rFonts w:ascii="Verdana" w:hAnsi="Verdana" w:cs="Arial"/>
          <w:lang w:val="es-ES"/>
        </w:rPr>
        <w:t>El personal que participe en la ejecución del contrato dependerá funcional y orgánicamente de la empresa adjudicataria bajo la vinculación societaria o laboral que corresponda, así como el aseguramiento pertinente.</w:t>
      </w:r>
      <w:r w:rsidR="00D37261" w:rsidRPr="00B10FFD">
        <w:rPr>
          <w:rFonts w:ascii="Verdana" w:hAnsi="Verdana" w:cs="Arial"/>
          <w:lang w:val="es-ES"/>
        </w:rPr>
        <w:t xml:space="preserve"> </w:t>
      </w:r>
      <w:r w:rsidR="003904D7" w:rsidRPr="00B10FFD">
        <w:rPr>
          <w:rFonts w:ascii="Verdana" w:hAnsi="Verdana" w:cs="Arial"/>
          <w:lang w:val="es-ES"/>
        </w:rPr>
        <w:t xml:space="preserve">Es </w:t>
      </w:r>
      <w:r w:rsidR="00D8501A" w:rsidRPr="00B10FFD">
        <w:rPr>
          <w:rFonts w:ascii="Verdana" w:hAnsi="Verdana" w:cs="Arial"/>
          <w:lang w:val="es-ES"/>
        </w:rPr>
        <w:t>competencia</w:t>
      </w:r>
      <w:r w:rsidR="003904D7" w:rsidRPr="00B10FFD">
        <w:rPr>
          <w:rFonts w:ascii="Verdana" w:hAnsi="Verdana" w:cs="Arial"/>
          <w:lang w:val="es-ES"/>
        </w:rPr>
        <w:t xml:space="preserve"> de la empresa</w:t>
      </w:r>
      <w:r w:rsidR="00D8501A" w:rsidRPr="00B10FFD">
        <w:rPr>
          <w:rFonts w:ascii="Verdana" w:hAnsi="Verdana" w:cs="Arial"/>
          <w:lang w:val="es-ES"/>
        </w:rPr>
        <w:t xml:space="preserve"> </w:t>
      </w:r>
      <w:r w:rsidR="00EA0820" w:rsidRPr="00B10FFD">
        <w:rPr>
          <w:rFonts w:ascii="Verdana" w:hAnsi="Verdana" w:cs="Arial"/>
          <w:lang w:val="es-ES"/>
        </w:rPr>
        <w:t>la</w:t>
      </w:r>
      <w:r w:rsidR="00D8501A" w:rsidRPr="00B10FFD">
        <w:rPr>
          <w:rFonts w:ascii="Verdana" w:hAnsi="Verdana" w:cs="Arial"/>
          <w:lang w:val="es-ES"/>
        </w:rPr>
        <w:t xml:space="preserve"> relación jurídica o laboral de dicho personal y las sustituciones de personas que pudieran ser necesarias para la correcta y eficaz </w:t>
      </w:r>
      <w:r w:rsidR="00EA0820" w:rsidRPr="00B10FFD">
        <w:rPr>
          <w:rFonts w:ascii="Verdana" w:hAnsi="Verdana" w:cs="Arial"/>
          <w:lang w:val="es-ES"/>
        </w:rPr>
        <w:t xml:space="preserve">ejecución del </w:t>
      </w:r>
      <w:r w:rsidR="00D8501A" w:rsidRPr="00B10FFD">
        <w:rPr>
          <w:rFonts w:ascii="Verdana" w:hAnsi="Verdana" w:cs="Arial"/>
          <w:lang w:val="es-ES"/>
        </w:rPr>
        <w:t xml:space="preserve">objeto del contrato. </w:t>
      </w:r>
    </w:p>
    <w:p w14:paraId="1119468C" w14:textId="77777777" w:rsidR="00D37261" w:rsidRPr="008744B7" w:rsidRDefault="00D37261" w:rsidP="00D37261">
      <w:pPr>
        <w:jc w:val="both"/>
        <w:rPr>
          <w:rFonts w:ascii="Verdana" w:hAnsi="Verdana" w:cs="Arial"/>
          <w:lang w:val="es-ES"/>
        </w:rPr>
      </w:pPr>
    </w:p>
    <w:p w14:paraId="11B430B8" w14:textId="77777777" w:rsidR="00D37261" w:rsidRPr="00B10FFD" w:rsidRDefault="00D37261" w:rsidP="00B10FFD">
      <w:pPr>
        <w:pStyle w:val="Prrafodelista"/>
        <w:numPr>
          <w:ilvl w:val="0"/>
          <w:numId w:val="15"/>
        </w:numPr>
        <w:jc w:val="both"/>
        <w:rPr>
          <w:rFonts w:ascii="Verdana" w:hAnsi="Verdana" w:cs="Arial"/>
          <w:lang w:val="es-ES"/>
        </w:rPr>
      </w:pPr>
      <w:r w:rsidRPr="00B10FFD">
        <w:rPr>
          <w:rFonts w:ascii="Verdana" w:hAnsi="Verdana" w:cs="Arial"/>
          <w:lang w:val="es-ES"/>
        </w:rPr>
        <w:t xml:space="preserve">El personal que participe en la ejecución del contrato, en sus relaciones con terceros deberá </w:t>
      </w:r>
      <w:r w:rsidR="002F1C22" w:rsidRPr="00B10FFD">
        <w:rPr>
          <w:rFonts w:ascii="Verdana" w:hAnsi="Verdana" w:cs="Arial"/>
          <w:lang w:val="es-ES"/>
        </w:rPr>
        <w:t>a</w:t>
      </w:r>
      <w:r w:rsidRPr="00B10FFD">
        <w:rPr>
          <w:rFonts w:ascii="Verdana" w:hAnsi="Verdana" w:cs="Arial"/>
          <w:lang w:val="es-ES"/>
        </w:rPr>
        <w:t>portar algún tipo de identificación que deberá</w:t>
      </w:r>
      <w:r w:rsidR="006A76F6" w:rsidRPr="00B10FFD">
        <w:rPr>
          <w:rFonts w:ascii="Verdana" w:hAnsi="Verdana" w:cs="Arial"/>
          <w:lang w:val="es-ES"/>
        </w:rPr>
        <w:t xml:space="preserve"> llevar de manera visible, que </w:t>
      </w:r>
      <w:r w:rsidRPr="00B10FFD">
        <w:rPr>
          <w:rFonts w:ascii="Verdana" w:hAnsi="Verdana" w:cs="Arial"/>
          <w:lang w:val="es-ES"/>
        </w:rPr>
        <w:t>permita advertir de forma indudable que son miembros de la plantilla de la empresa contratada.</w:t>
      </w:r>
    </w:p>
    <w:p w14:paraId="4DAFB94E" w14:textId="3BC08395" w:rsidR="00EA477C" w:rsidRDefault="00EA477C">
      <w:pPr>
        <w:rPr>
          <w:rFonts w:ascii="Verdana" w:hAnsi="Verdana" w:cs="Arial"/>
          <w:b/>
          <w:lang w:val="es-ES"/>
        </w:rPr>
      </w:pPr>
    </w:p>
    <w:p w14:paraId="5C6ADF46" w14:textId="1142E09E" w:rsidR="00385FE8" w:rsidRPr="008744B7" w:rsidRDefault="00385FE8" w:rsidP="00385FE8">
      <w:pPr>
        <w:jc w:val="both"/>
        <w:rPr>
          <w:rFonts w:ascii="Verdana" w:hAnsi="Verdana" w:cs="Arial"/>
          <w:b/>
          <w:lang w:val="es-ES"/>
        </w:rPr>
      </w:pPr>
      <w:r w:rsidRPr="008744B7">
        <w:rPr>
          <w:rFonts w:ascii="Verdana" w:hAnsi="Verdana" w:cs="Arial"/>
          <w:b/>
          <w:lang w:val="es-ES"/>
        </w:rPr>
        <w:t>4. -SUPERVISION Y SEGUIMIENTO</w:t>
      </w:r>
    </w:p>
    <w:p w14:paraId="0B046F2D" w14:textId="77777777" w:rsidR="00385FE8" w:rsidRPr="008744B7" w:rsidRDefault="00385FE8" w:rsidP="00385FE8">
      <w:pPr>
        <w:jc w:val="both"/>
        <w:rPr>
          <w:rFonts w:ascii="Verdana" w:hAnsi="Verdana" w:cs="Arial"/>
          <w:b/>
          <w:lang w:val="es-ES"/>
        </w:rPr>
      </w:pPr>
    </w:p>
    <w:p w14:paraId="4429D6A8" w14:textId="77777777" w:rsidR="00385FE8" w:rsidRPr="008744B7" w:rsidRDefault="00385FE8" w:rsidP="00385FE8">
      <w:pPr>
        <w:jc w:val="both"/>
        <w:rPr>
          <w:rFonts w:ascii="Verdana" w:hAnsi="Verdana" w:cs="Arial"/>
          <w:lang w:val="es-ES"/>
        </w:rPr>
      </w:pPr>
      <w:r w:rsidRPr="008744B7">
        <w:rPr>
          <w:rFonts w:ascii="Verdana" w:hAnsi="Verdana" w:cs="Arial"/>
          <w:lang w:val="es-ES"/>
        </w:rPr>
        <w:t>La supervisión y seguimiento de la realización del contrato se realizará por el Área de eliminación de la violencia contra las mujeres de Emakunde.</w:t>
      </w:r>
    </w:p>
    <w:p w14:paraId="7B9E7BFA" w14:textId="77777777" w:rsidR="00385FE8" w:rsidRPr="008744B7" w:rsidRDefault="00385FE8" w:rsidP="00385FE8">
      <w:pPr>
        <w:jc w:val="both"/>
        <w:rPr>
          <w:rFonts w:ascii="Verdana" w:hAnsi="Verdana" w:cs="Arial"/>
          <w:lang w:val="es-ES"/>
        </w:rPr>
      </w:pPr>
    </w:p>
    <w:p w14:paraId="0A071DC9" w14:textId="77777777" w:rsidR="00385FE8" w:rsidRPr="008744B7" w:rsidRDefault="00385FE8" w:rsidP="00385FE8">
      <w:pPr>
        <w:jc w:val="both"/>
        <w:rPr>
          <w:rFonts w:ascii="Verdana" w:hAnsi="Verdana" w:cs="Arial"/>
          <w:b/>
          <w:lang w:val="es-ES"/>
        </w:rPr>
      </w:pPr>
      <w:r w:rsidRPr="008744B7">
        <w:rPr>
          <w:rFonts w:ascii="Verdana" w:hAnsi="Verdana" w:cs="Arial"/>
          <w:b/>
          <w:lang w:val="es-ES"/>
        </w:rPr>
        <w:t xml:space="preserve">5-. PERTENENCIA DE LOS DATOS </w:t>
      </w:r>
    </w:p>
    <w:p w14:paraId="4E0E5427" w14:textId="77777777" w:rsidR="00385FE8" w:rsidRPr="008744B7" w:rsidRDefault="00385FE8" w:rsidP="00385FE8">
      <w:pPr>
        <w:jc w:val="both"/>
        <w:rPr>
          <w:rFonts w:ascii="Verdana" w:hAnsi="Verdana" w:cs="Arial"/>
          <w:lang w:val="es-ES"/>
        </w:rPr>
      </w:pPr>
    </w:p>
    <w:p w14:paraId="16BF357C" w14:textId="3CF339B1" w:rsidR="00385FE8" w:rsidRPr="008744B7" w:rsidRDefault="00385FE8" w:rsidP="00385FE8">
      <w:pPr>
        <w:jc w:val="both"/>
        <w:rPr>
          <w:rFonts w:ascii="Verdana" w:hAnsi="Verdana" w:cs="Arial"/>
          <w:lang w:val="es-ES"/>
        </w:rPr>
      </w:pPr>
      <w:r w:rsidRPr="008744B7">
        <w:rPr>
          <w:rFonts w:ascii="Verdana" w:hAnsi="Verdana" w:cs="Arial"/>
          <w:lang w:val="es-ES"/>
        </w:rPr>
        <w:t>Los datos tratados con la finalidad de prestar el servicio especificado en el objeto de</w:t>
      </w:r>
      <w:r w:rsidR="003613E4">
        <w:rPr>
          <w:rFonts w:ascii="Verdana" w:hAnsi="Verdana" w:cs="Arial"/>
          <w:lang w:val="es-ES"/>
        </w:rPr>
        <w:t xml:space="preserve"> este</w:t>
      </w:r>
      <w:r w:rsidRPr="008744B7">
        <w:rPr>
          <w:rFonts w:ascii="Verdana" w:hAnsi="Verdana" w:cs="Arial"/>
          <w:lang w:val="es-ES"/>
        </w:rPr>
        <w:t xml:space="preserve"> </w:t>
      </w:r>
      <w:r w:rsidR="00332751" w:rsidRPr="008744B7">
        <w:rPr>
          <w:rFonts w:ascii="Verdana" w:hAnsi="Verdana" w:cs="Arial"/>
          <w:lang w:val="es-ES"/>
        </w:rPr>
        <w:t>contrato</w:t>
      </w:r>
      <w:r w:rsidRPr="008744B7">
        <w:rPr>
          <w:rFonts w:ascii="Verdana" w:hAnsi="Verdana" w:cs="Arial"/>
          <w:lang w:val="es-ES"/>
        </w:rPr>
        <w:t xml:space="preserve"> se deberán tratar conforme a las instrucciones de EMAKUNDE, y la empresa adjudicataria no los comunicará, mostrará, cederá ni revelará a terceros. Además, una vez finalizado el presente contrato, devolverá o destruirá los documentos o soportes en los que se contienen </w:t>
      </w:r>
      <w:r w:rsidR="003F371F">
        <w:rPr>
          <w:rFonts w:ascii="Verdana" w:hAnsi="Verdana" w:cs="Arial"/>
          <w:lang w:val="es-ES"/>
        </w:rPr>
        <w:t>e</w:t>
      </w:r>
      <w:r w:rsidRPr="008744B7">
        <w:rPr>
          <w:rFonts w:ascii="Verdana" w:hAnsi="Verdana" w:cs="Arial"/>
          <w:lang w:val="es-ES"/>
        </w:rPr>
        <w:t>stos datos.</w:t>
      </w:r>
    </w:p>
    <w:p w14:paraId="40739D4E" w14:textId="77777777" w:rsidR="00385FE8" w:rsidRPr="008744B7" w:rsidRDefault="00385FE8" w:rsidP="00385FE8">
      <w:pPr>
        <w:jc w:val="both"/>
        <w:rPr>
          <w:rFonts w:ascii="Verdana" w:hAnsi="Verdana" w:cs="Arial"/>
          <w:lang w:val="es-ES"/>
        </w:rPr>
      </w:pPr>
    </w:p>
    <w:p w14:paraId="2E668936" w14:textId="77777777" w:rsidR="00385FE8" w:rsidRPr="008744B7" w:rsidRDefault="00385FE8" w:rsidP="00385FE8">
      <w:pPr>
        <w:jc w:val="both"/>
        <w:rPr>
          <w:rFonts w:ascii="Verdana" w:hAnsi="Verdana" w:cs="Arial"/>
          <w:lang w:val="es-ES"/>
        </w:rPr>
      </w:pPr>
      <w:r w:rsidRPr="008744B7">
        <w:rPr>
          <w:rFonts w:ascii="Verdana" w:hAnsi="Verdana" w:cs="Arial"/>
          <w:lang w:val="es-ES"/>
        </w:rPr>
        <w:t>Así mismo, la empresa adjudicataria se obliga a guardar absoluta confidencialidad sobre los datos a los que tengan acceso durante la prestación del servicio.</w:t>
      </w:r>
    </w:p>
    <w:p w14:paraId="2EAAA839" w14:textId="77777777" w:rsidR="00385FE8" w:rsidRPr="008744B7" w:rsidRDefault="00385FE8" w:rsidP="00385FE8">
      <w:pPr>
        <w:jc w:val="both"/>
        <w:rPr>
          <w:rFonts w:ascii="Verdana" w:hAnsi="Verdana" w:cs="Arial"/>
          <w:lang w:val="es-ES"/>
        </w:rPr>
      </w:pPr>
    </w:p>
    <w:p w14:paraId="640450BF" w14:textId="77777777" w:rsidR="00385FE8" w:rsidRPr="008744B7" w:rsidRDefault="00385FE8" w:rsidP="00385FE8">
      <w:pPr>
        <w:jc w:val="both"/>
        <w:rPr>
          <w:rFonts w:ascii="Verdana" w:hAnsi="Verdana" w:cs="Arial"/>
          <w:lang w:val="es-ES"/>
        </w:rPr>
      </w:pPr>
    </w:p>
    <w:p w14:paraId="149A9884" w14:textId="77777777" w:rsidR="00D37261" w:rsidRPr="008744B7" w:rsidRDefault="00D37261">
      <w:pPr>
        <w:jc w:val="both"/>
        <w:rPr>
          <w:rFonts w:ascii="Verdana" w:hAnsi="Verdana" w:cs="Arial"/>
          <w:lang w:val="es-ES"/>
        </w:rPr>
      </w:pPr>
    </w:p>
    <w:sectPr w:rsidR="00D37261" w:rsidRPr="008744B7" w:rsidSect="00A71F6E">
      <w:headerReference w:type="default" r:id="rId11"/>
      <w:footerReference w:type="even" r:id="rId12"/>
      <w:footerReference w:type="default" r:id="rId13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577A5" w14:textId="77777777" w:rsidR="004F5CAD" w:rsidRDefault="004F5CAD">
      <w:r>
        <w:separator/>
      </w:r>
    </w:p>
  </w:endnote>
  <w:endnote w:type="continuationSeparator" w:id="0">
    <w:p w14:paraId="29A6B421" w14:textId="77777777" w:rsidR="004F5CAD" w:rsidRDefault="004F5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Yu Gothic UI"/>
    <w:charset w:val="80"/>
    <w:family w:val="auto"/>
    <w:pitch w:val="variable"/>
    <w:sig w:usb0="00000001" w:usb1="00000000" w:usb2="01000407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A8B5E" w14:textId="77777777" w:rsidR="002E3964" w:rsidRDefault="002E3964" w:rsidP="002E396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F8170DC" w14:textId="77777777" w:rsidR="002E3964" w:rsidRDefault="002E3964" w:rsidP="002E396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D1DB" w14:textId="77777777" w:rsidR="002E3964" w:rsidRDefault="002E3964" w:rsidP="002E396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B294A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4B67C37B" w14:textId="77777777" w:rsidR="001B66E1" w:rsidRDefault="00D05A60" w:rsidP="002E3964">
    <w:pPr>
      <w:pStyle w:val="Piedepgina"/>
      <w:ind w:right="360"/>
    </w:pPr>
    <w:r>
      <w:rPr>
        <w:noProof/>
        <w:lang w:val="eu-ES" w:eastAsia="eu-ES"/>
      </w:rPr>
      <w:drawing>
        <wp:inline distT="0" distB="0" distL="0" distR="0" wp14:anchorId="118F43BA" wp14:editId="4025EE2B">
          <wp:extent cx="347345" cy="274320"/>
          <wp:effectExtent l="0" t="0" r="0" b="0"/>
          <wp:docPr id="3" name="Irudia 3" descr="txor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rudia 3" descr="txor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345" cy="274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3D8B">
      <w:rPr>
        <w:noProof/>
        <w:lang w:val="eu-ES" w:eastAsia="eu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33209D" wp14:editId="6476E7EC">
              <wp:simplePos x="0" y="0"/>
              <wp:positionH relativeFrom="column">
                <wp:posOffset>226060</wp:posOffset>
              </wp:positionH>
              <wp:positionV relativeFrom="paragraph">
                <wp:posOffset>42545</wp:posOffset>
              </wp:positionV>
              <wp:extent cx="4617720" cy="228600"/>
              <wp:effectExtent l="0" t="0" r="0" b="0"/>
              <wp:wrapNone/>
              <wp:docPr id="1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1772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D5218D" w14:textId="77777777" w:rsidR="001B66E1" w:rsidRPr="009962E0" w:rsidRDefault="001B66E1" w:rsidP="00143D8B">
                          <w:pPr>
                            <w:pStyle w:val="Piedepgina"/>
                            <w:tabs>
                              <w:tab w:val="left" w:pos="426"/>
                            </w:tabs>
                            <w:ind w:right="-1099"/>
                            <w:jc w:val="center"/>
                            <w:rPr>
                              <w:rFonts w:ascii="Arial" w:hAnsi="Arial"/>
                              <w:sz w:val="12"/>
                              <w:lang w:val="pt-BR"/>
                            </w:rPr>
                          </w:pPr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Manuel Iradier,</w:t>
                          </w:r>
                          <w:proofErr w:type="gramStart"/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 xml:space="preserve">36 </w:t>
                          </w:r>
                          <w:r w:rsidRPr="009962E0"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 xml:space="preserve"> –</w:t>
                          </w:r>
                          <w:proofErr w:type="gramEnd"/>
                          <w:r w:rsidRPr="009962E0"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 xml:space="preserve"> Tel.: 94</w:t>
                          </w:r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5 01 67 00</w:t>
                          </w:r>
                          <w:r w:rsidRPr="009962E0"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 xml:space="preserve"> – Fax: 94</w:t>
                          </w:r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5</w:t>
                          </w:r>
                          <w:r w:rsidRPr="009962E0"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-0</w:t>
                          </w:r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1</w:t>
                          </w:r>
                          <w:r w:rsidRPr="009962E0"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.</w:t>
                          </w:r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67</w:t>
                          </w:r>
                          <w:r w:rsidRPr="009962E0"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.</w:t>
                          </w:r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01</w:t>
                          </w:r>
                          <w:r w:rsidRPr="009962E0"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 xml:space="preserve"> –  </w:t>
                          </w:r>
                          <w:hyperlink r:id="rId2" w:history="1">
                            <w:r w:rsidRPr="00FC2DAA">
                              <w:rPr>
                                <w:rStyle w:val="Hipervnculo"/>
                                <w:rFonts w:ascii="Arial" w:hAnsi="Arial"/>
                                <w:sz w:val="12"/>
                                <w:lang w:val="pt-BR"/>
                              </w:rPr>
                              <w:t>emakunde@euskadi.eus</w:t>
                            </w:r>
                          </w:hyperlink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 xml:space="preserve">  01005</w:t>
                          </w:r>
                          <w:r w:rsidRPr="009962E0"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 xml:space="preserve"> – </w:t>
                          </w:r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Vitoria-</w:t>
                          </w:r>
                          <w:proofErr w:type="spellStart"/>
                          <w:r>
                            <w:rPr>
                              <w:rFonts w:ascii="Arial" w:hAnsi="Arial"/>
                              <w:sz w:val="12"/>
                              <w:lang w:val="pt-BR"/>
                            </w:rPr>
                            <w:t>Gasteiz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33209D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17.8pt;margin-top:3.35pt;width:363.6pt;height:1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" stroked="f">
              <v:textbox>
                <w:txbxContent>
                  <w:p w14:paraId="17D5218D" w14:textId="77777777" w:rsidR="001B66E1" w:rsidRPr="009962E0" w:rsidRDefault="001B66E1" w:rsidP="00143D8B">
                    <w:pPr>
                      <w:pStyle w:val="Piedepgina"/>
                      <w:tabs>
                        <w:tab w:val="left" w:pos="426"/>
                      </w:tabs>
                      <w:ind w:right="-1099"/>
                      <w:jc w:val="center"/>
                      <w:rPr>
                        <w:rFonts w:ascii="Arial" w:hAnsi="Arial"/>
                        <w:sz w:val="12"/>
                        <w:lang w:val="pt-BR"/>
                      </w:rPr>
                    </w:pPr>
                    <w:r>
                      <w:rPr>
                        <w:rFonts w:ascii="Arial" w:hAnsi="Arial"/>
                        <w:sz w:val="12"/>
                        <w:lang w:val="pt-BR"/>
                      </w:rPr>
                      <w:t>Manuel Iradier,</w:t>
                    </w:r>
                    <w:proofErr w:type="gramStart"/>
                    <w:r>
                      <w:rPr>
                        <w:rFonts w:ascii="Arial" w:hAnsi="Arial"/>
                        <w:sz w:val="12"/>
                        <w:lang w:val="pt-BR"/>
                      </w:rPr>
                      <w:t xml:space="preserve">36 </w:t>
                    </w:r>
                    <w:r w:rsidRPr="009962E0">
                      <w:rPr>
                        <w:rFonts w:ascii="Arial" w:hAnsi="Arial"/>
                        <w:sz w:val="12"/>
                        <w:lang w:val="pt-BR"/>
                      </w:rPr>
                      <w:t xml:space="preserve"> –</w:t>
                    </w:r>
                    <w:proofErr w:type="gramEnd"/>
                    <w:r w:rsidRPr="009962E0">
                      <w:rPr>
                        <w:rFonts w:ascii="Arial" w:hAnsi="Arial"/>
                        <w:sz w:val="12"/>
                        <w:lang w:val="pt-BR"/>
                      </w:rPr>
                      <w:t xml:space="preserve"> Tel.: 94</w:t>
                    </w:r>
                    <w:r>
                      <w:rPr>
                        <w:rFonts w:ascii="Arial" w:hAnsi="Arial"/>
                        <w:sz w:val="12"/>
                        <w:lang w:val="pt-BR"/>
                      </w:rPr>
                      <w:t>5 01 67 00</w:t>
                    </w:r>
                    <w:r w:rsidRPr="009962E0">
                      <w:rPr>
                        <w:rFonts w:ascii="Arial" w:hAnsi="Arial"/>
                        <w:sz w:val="12"/>
                        <w:lang w:val="pt-BR"/>
                      </w:rPr>
                      <w:t xml:space="preserve"> – Fax: 94</w:t>
                    </w:r>
                    <w:r>
                      <w:rPr>
                        <w:rFonts w:ascii="Arial" w:hAnsi="Arial"/>
                        <w:sz w:val="12"/>
                        <w:lang w:val="pt-BR"/>
                      </w:rPr>
                      <w:t>5</w:t>
                    </w:r>
                    <w:r w:rsidRPr="009962E0">
                      <w:rPr>
                        <w:rFonts w:ascii="Arial" w:hAnsi="Arial"/>
                        <w:sz w:val="12"/>
                        <w:lang w:val="pt-BR"/>
                      </w:rPr>
                      <w:t>-0</w:t>
                    </w:r>
                    <w:r>
                      <w:rPr>
                        <w:rFonts w:ascii="Arial" w:hAnsi="Arial"/>
                        <w:sz w:val="12"/>
                        <w:lang w:val="pt-BR"/>
                      </w:rPr>
                      <w:t>1</w:t>
                    </w:r>
                    <w:r w:rsidRPr="009962E0">
                      <w:rPr>
                        <w:rFonts w:ascii="Arial" w:hAnsi="Arial"/>
                        <w:sz w:val="12"/>
                        <w:lang w:val="pt-BR"/>
                      </w:rPr>
                      <w:t>.</w:t>
                    </w:r>
                    <w:r>
                      <w:rPr>
                        <w:rFonts w:ascii="Arial" w:hAnsi="Arial"/>
                        <w:sz w:val="12"/>
                        <w:lang w:val="pt-BR"/>
                      </w:rPr>
                      <w:t>67</w:t>
                    </w:r>
                    <w:r w:rsidRPr="009962E0">
                      <w:rPr>
                        <w:rFonts w:ascii="Arial" w:hAnsi="Arial"/>
                        <w:sz w:val="12"/>
                        <w:lang w:val="pt-BR"/>
                      </w:rPr>
                      <w:t>.</w:t>
                    </w:r>
                    <w:r>
                      <w:rPr>
                        <w:rFonts w:ascii="Arial" w:hAnsi="Arial"/>
                        <w:sz w:val="12"/>
                        <w:lang w:val="pt-BR"/>
                      </w:rPr>
                      <w:t>01</w:t>
                    </w:r>
                    <w:r w:rsidRPr="009962E0">
                      <w:rPr>
                        <w:rFonts w:ascii="Arial" w:hAnsi="Arial"/>
                        <w:sz w:val="12"/>
                        <w:lang w:val="pt-BR"/>
                      </w:rPr>
                      <w:t xml:space="preserve"> –  </w:t>
                    </w:r>
                    <w:hyperlink r:id="rId3" w:history="1">
                      <w:r w:rsidRPr="00FC2DAA">
                        <w:rPr>
                          <w:rStyle w:val="Hipervnculo"/>
                          <w:rFonts w:ascii="Arial" w:hAnsi="Arial"/>
                          <w:sz w:val="12"/>
                          <w:lang w:val="pt-BR"/>
                        </w:rPr>
                        <w:t>emakunde@euskadi.eus</w:t>
                      </w:r>
                    </w:hyperlink>
                    <w:r>
                      <w:rPr>
                        <w:rFonts w:ascii="Arial" w:hAnsi="Arial"/>
                        <w:sz w:val="12"/>
                        <w:lang w:val="pt-BR"/>
                      </w:rPr>
                      <w:t xml:space="preserve">  01005</w:t>
                    </w:r>
                    <w:r w:rsidRPr="009962E0">
                      <w:rPr>
                        <w:rFonts w:ascii="Arial" w:hAnsi="Arial"/>
                        <w:sz w:val="12"/>
                        <w:lang w:val="pt-BR"/>
                      </w:rPr>
                      <w:t xml:space="preserve"> – </w:t>
                    </w:r>
                    <w:r>
                      <w:rPr>
                        <w:rFonts w:ascii="Arial" w:hAnsi="Arial"/>
                        <w:sz w:val="12"/>
                        <w:lang w:val="pt-BR"/>
                      </w:rPr>
                      <w:t>Vitoria-</w:t>
                    </w:r>
                    <w:proofErr w:type="spellStart"/>
                    <w:r>
                      <w:rPr>
                        <w:rFonts w:ascii="Arial" w:hAnsi="Arial"/>
                        <w:sz w:val="12"/>
                        <w:lang w:val="pt-BR"/>
                      </w:rPr>
                      <w:t>Gasteiz</w:t>
                    </w:r>
                    <w:proofErr w:type="spellEnd"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DCAAD" w14:textId="77777777" w:rsidR="004F5CAD" w:rsidRDefault="004F5CAD">
      <w:r>
        <w:separator/>
      </w:r>
    </w:p>
  </w:footnote>
  <w:footnote w:type="continuationSeparator" w:id="0">
    <w:p w14:paraId="64CF5938" w14:textId="77777777" w:rsidR="004F5CAD" w:rsidRDefault="004F5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04C54" w14:textId="5784FC32" w:rsidR="001E28F3" w:rsidRDefault="00DD6967" w:rsidP="001E28F3">
    <w:pPr>
      <w:pStyle w:val="Encabezado"/>
      <w:jc w:val="center"/>
    </w:pPr>
    <w:r>
      <w:rPr>
        <w:noProof/>
      </w:rPr>
      <w:drawing>
        <wp:inline distT="0" distB="0" distL="0" distR="0" wp14:anchorId="44AC4CD8" wp14:editId="27AC22AE">
          <wp:extent cx="1706880" cy="1304925"/>
          <wp:effectExtent l="0" t="0" r="7620" b="9525"/>
          <wp:docPr id="8637529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1CE8B1" w14:textId="77777777" w:rsidR="00E654A3" w:rsidRDefault="00E654A3" w:rsidP="001E28F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556FE4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61374C"/>
    <w:multiLevelType w:val="hybridMultilevel"/>
    <w:tmpl w:val="245891C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66F26"/>
    <w:multiLevelType w:val="hybridMultilevel"/>
    <w:tmpl w:val="AAC608F6"/>
    <w:lvl w:ilvl="0" w:tplc="042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BC47AE"/>
    <w:multiLevelType w:val="hybridMultilevel"/>
    <w:tmpl w:val="DFD8F4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8C7034"/>
    <w:multiLevelType w:val="hybridMultilevel"/>
    <w:tmpl w:val="6EEA8E80"/>
    <w:lvl w:ilvl="0" w:tplc="AFCCD8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364" w:hanging="360"/>
      </w:pPr>
    </w:lvl>
    <w:lvl w:ilvl="2" w:tplc="042D001B" w:tentative="1">
      <w:start w:val="1"/>
      <w:numFmt w:val="lowerRoman"/>
      <w:lvlText w:val="%3."/>
      <w:lvlJc w:val="right"/>
      <w:pPr>
        <w:ind w:left="2084" w:hanging="180"/>
      </w:pPr>
    </w:lvl>
    <w:lvl w:ilvl="3" w:tplc="042D000F" w:tentative="1">
      <w:start w:val="1"/>
      <w:numFmt w:val="decimal"/>
      <w:lvlText w:val="%4."/>
      <w:lvlJc w:val="left"/>
      <w:pPr>
        <w:ind w:left="2804" w:hanging="360"/>
      </w:pPr>
    </w:lvl>
    <w:lvl w:ilvl="4" w:tplc="042D0019" w:tentative="1">
      <w:start w:val="1"/>
      <w:numFmt w:val="lowerLetter"/>
      <w:lvlText w:val="%5."/>
      <w:lvlJc w:val="left"/>
      <w:pPr>
        <w:ind w:left="3524" w:hanging="360"/>
      </w:pPr>
    </w:lvl>
    <w:lvl w:ilvl="5" w:tplc="042D001B" w:tentative="1">
      <w:start w:val="1"/>
      <w:numFmt w:val="lowerRoman"/>
      <w:lvlText w:val="%6."/>
      <w:lvlJc w:val="right"/>
      <w:pPr>
        <w:ind w:left="4244" w:hanging="180"/>
      </w:pPr>
    </w:lvl>
    <w:lvl w:ilvl="6" w:tplc="042D000F" w:tentative="1">
      <w:start w:val="1"/>
      <w:numFmt w:val="decimal"/>
      <w:lvlText w:val="%7."/>
      <w:lvlJc w:val="left"/>
      <w:pPr>
        <w:ind w:left="4964" w:hanging="360"/>
      </w:pPr>
    </w:lvl>
    <w:lvl w:ilvl="7" w:tplc="042D0019" w:tentative="1">
      <w:start w:val="1"/>
      <w:numFmt w:val="lowerLetter"/>
      <w:lvlText w:val="%8."/>
      <w:lvlJc w:val="left"/>
      <w:pPr>
        <w:ind w:left="5684" w:hanging="360"/>
      </w:pPr>
    </w:lvl>
    <w:lvl w:ilvl="8" w:tplc="042D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436789"/>
    <w:multiLevelType w:val="hybridMultilevel"/>
    <w:tmpl w:val="95206EAA"/>
    <w:lvl w:ilvl="0" w:tplc="1A5C79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6431E4"/>
    <w:multiLevelType w:val="hybridMultilevel"/>
    <w:tmpl w:val="66AEAFC2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D4618A"/>
    <w:multiLevelType w:val="hybridMultilevel"/>
    <w:tmpl w:val="BA7C95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601F1"/>
    <w:multiLevelType w:val="hybridMultilevel"/>
    <w:tmpl w:val="5C34C39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9E3790F"/>
    <w:multiLevelType w:val="multilevel"/>
    <w:tmpl w:val="0CF458B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10" w15:restartNumberingAfterBreak="0">
    <w:nsid w:val="3B8C170E"/>
    <w:multiLevelType w:val="hybridMultilevel"/>
    <w:tmpl w:val="6D3AC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A521CB"/>
    <w:multiLevelType w:val="multilevel"/>
    <w:tmpl w:val="042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6CB29EE"/>
    <w:multiLevelType w:val="hybridMultilevel"/>
    <w:tmpl w:val="BA167BBC"/>
    <w:lvl w:ilvl="0" w:tplc="0C0A000F">
      <w:start w:val="1"/>
      <w:numFmt w:val="decimal"/>
      <w:lvlText w:val="%1."/>
      <w:lvlJc w:val="left"/>
      <w:pPr>
        <w:ind w:left="768" w:hanging="360"/>
      </w:pPr>
    </w:lvl>
    <w:lvl w:ilvl="1" w:tplc="0C0A0019">
      <w:start w:val="1"/>
      <w:numFmt w:val="lowerLetter"/>
      <w:lvlText w:val="%2."/>
      <w:lvlJc w:val="left"/>
      <w:pPr>
        <w:ind w:left="1488" w:hanging="360"/>
      </w:pPr>
    </w:lvl>
    <w:lvl w:ilvl="2" w:tplc="0C0A001B">
      <w:start w:val="1"/>
      <w:numFmt w:val="lowerRoman"/>
      <w:lvlText w:val="%3."/>
      <w:lvlJc w:val="right"/>
      <w:pPr>
        <w:ind w:left="2208" w:hanging="180"/>
      </w:pPr>
    </w:lvl>
    <w:lvl w:ilvl="3" w:tplc="0C0A000F">
      <w:start w:val="1"/>
      <w:numFmt w:val="decimal"/>
      <w:lvlText w:val="%4."/>
      <w:lvlJc w:val="left"/>
      <w:pPr>
        <w:ind w:left="2928" w:hanging="360"/>
      </w:pPr>
    </w:lvl>
    <w:lvl w:ilvl="4" w:tplc="0C0A0019">
      <w:start w:val="1"/>
      <w:numFmt w:val="lowerLetter"/>
      <w:lvlText w:val="%5."/>
      <w:lvlJc w:val="left"/>
      <w:pPr>
        <w:ind w:left="3648" w:hanging="360"/>
      </w:pPr>
    </w:lvl>
    <w:lvl w:ilvl="5" w:tplc="0C0A001B">
      <w:start w:val="1"/>
      <w:numFmt w:val="lowerRoman"/>
      <w:lvlText w:val="%6."/>
      <w:lvlJc w:val="right"/>
      <w:pPr>
        <w:ind w:left="4368" w:hanging="180"/>
      </w:pPr>
    </w:lvl>
    <w:lvl w:ilvl="6" w:tplc="0C0A000F">
      <w:start w:val="1"/>
      <w:numFmt w:val="decimal"/>
      <w:lvlText w:val="%7."/>
      <w:lvlJc w:val="left"/>
      <w:pPr>
        <w:ind w:left="5088" w:hanging="360"/>
      </w:pPr>
    </w:lvl>
    <w:lvl w:ilvl="7" w:tplc="0C0A0019">
      <w:start w:val="1"/>
      <w:numFmt w:val="lowerLetter"/>
      <w:lvlText w:val="%8."/>
      <w:lvlJc w:val="left"/>
      <w:pPr>
        <w:ind w:left="5808" w:hanging="360"/>
      </w:pPr>
    </w:lvl>
    <w:lvl w:ilvl="8" w:tplc="0C0A001B">
      <w:start w:val="1"/>
      <w:numFmt w:val="lowerRoman"/>
      <w:lvlText w:val="%9."/>
      <w:lvlJc w:val="right"/>
      <w:pPr>
        <w:ind w:left="6528" w:hanging="180"/>
      </w:pPr>
    </w:lvl>
  </w:abstractNum>
  <w:abstractNum w:abstractNumId="13" w15:restartNumberingAfterBreak="0">
    <w:nsid w:val="515209D3"/>
    <w:multiLevelType w:val="multilevel"/>
    <w:tmpl w:val="216A25F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8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08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20" w:hanging="2880"/>
      </w:pPr>
      <w:rPr>
        <w:rFonts w:hint="default"/>
      </w:rPr>
    </w:lvl>
  </w:abstractNum>
  <w:abstractNum w:abstractNumId="14" w15:restartNumberingAfterBreak="0">
    <w:nsid w:val="537E48BB"/>
    <w:multiLevelType w:val="hybridMultilevel"/>
    <w:tmpl w:val="D6EA6D4C"/>
    <w:lvl w:ilvl="0" w:tplc="042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486CBA"/>
    <w:multiLevelType w:val="hybridMultilevel"/>
    <w:tmpl w:val="6DC20968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C1A23"/>
    <w:multiLevelType w:val="hybridMultilevel"/>
    <w:tmpl w:val="66AEAFC2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68336F"/>
    <w:multiLevelType w:val="multilevel"/>
    <w:tmpl w:val="326834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C055C49"/>
    <w:multiLevelType w:val="multilevel"/>
    <w:tmpl w:val="042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D232B7F"/>
    <w:multiLevelType w:val="hybridMultilevel"/>
    <w:tmpl w:val="2494BC60"/>
    <w:lvl w:ilvl="0" w:tplc="0D58324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A2379B"/>
    <w:multiLevelType w:val="hybridMultilevel"/>
    <w:tmpl w:val="07E655F6"/>
    <w:lvl w:ilvl="0" w:tplc="042D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AE97E4E"/>
    <w:multiLevelType w:val="multilevel"/>
    <w:tmpl w:val="793206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08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22" w15:restartNumberingAfterBreak="0">
    <w:nsid w:val="7CF92625"/>
    <w:multiLevelType w:val="multilevel"/>
    <w:tmpl w:val="793206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880"/>
      </w:pPr>
      <w:rPr>
        <w:rFonts w:hint="default"/>
      </w:rPr>
    </w:lvl>
  </w:abstractNum>
  <w:num w:numId="1" w16cid:durableId="1740518140">
    <w:abstractNumId w:val="5"/>
  </w:num>
  <w:num w:numId="2" w16cid:durableId="494037055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94019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9867404">
    <w:abstractNumId w:val="6"/>
  </w:num>
  <w:num w:numId="5" w16cid:durableId="397900884">
    <w:abstractNumId w:val="4"/>
  </w:num>
  <w:num w:numId="6" w16cid:durableId="1560282258">
    <w:abstractNumId w:val="21"/>
  </w:num>
  <w:num w:numId="7" w16cid:durableId="1622876067">
    <w:abstractNumId w:val="2"/>
  </w:num>
  <w:num w:numId="8" w16cid:durableId="433208744">
    <w:abstractNumId w:val="14"/>
  </w:num>
  <w:num w:numId="9" w16cid:durableId="810707142">
    <w:abstractNumId w:val="16"/>
  </w:num>
  <w:num w:numId="10" w16cid:durableId="1709842775">
    <w:abstractNumId w:val="20"/>
  </w:num>
  <w:num w:numId="11" w16cid:durableId="11859461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1313432">
    <w:abstractNumId w:val="1"/>
  </w:num>
  <w:num w:numId="13" w16cid:durableId="1616669492">
    <w:abstractNumId w:val="13"/>
  </w:num>
  <w:num w:numId="14" w16cid:durableId="854996427">
    <w:abstractNumId w:val="15"/>
  </w:num>
  <w:num w:numId="15" w16cid:durableId="373504863">
    <w:abstractNumId w:val="22"/>
  </w:num>
  <w:num w:numId="16" w16cid:durableId="974524899">
    <w:abstractNumId w:val="17"/>
  </w:num>
  <w:num w:numId="17" w16cid:durableId="1588003647">
    <w:abstractNumId w:val="9"/>
  </w:num>
  <w:num w:numId="18" w16cid:durableId="1961959233">
    <w:abstractNumId w:val="11"/>
  </w:num>
  <w:num w:numId="19" w16cid:durableId="349333420">
    <w:abstractNumId w:val="18"/>
  </w:num>
  <w:num w:numId="20" w16cid:durableId="819344245">
    <w:abstractNumId w:val="7"/>
  </w:num>
  <w:num w:numId="21" w16cid:durableId="1502432321">
    <w:abstractNumId w:val="3"/>
  </w:num>
  <w:num w:numId="22" w16cid:durableId="366218862">
    <w:abstractNumId w:val="8"/>
  </w:num>
  <w:num w:numId="23" w16cid:durableId="965044792">
    <w:abstractNumId w:val="10"/>
  </w:num>
  <w:num w:numId="24" w16cid:durableId="1285775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5C9"/>
    <w:rsid w:val="00000DCF"/>
    <w:rsid w:val="00011B19"/>
    <w:rsid w:val="00017DE9"/>
    <w:rsid w:val="0002466E"/>
    <w:rsid w:val="00031B33"/>
    <w:rsid w:val="00033301"/>
    <w:rsid w:val="00033911"/>
    <w:rsid w:val="00035E5B"/>
    <w:rsid w:val="000377C7"/>
    <w:rsid w:val="00037E63"/>
    <w:rsid w:val="00041421"/>
    <w:rsid w:val="00045F8A"/>
    <w:rsid w:val="0005201F"/>
    <w:rsid w:val="00061891"/>
    <w:rsid w:val="00063326"/>
    <w:rsid w:val="0006613A"/>
    <w:rsid w:val="00067D52"/>
    <w:rsid w:val="0007495C"/>
    <w:rsid w:val="00074B87"/>
    <w:rsid w:val="000756EA"/>
    <w:rsid w:val="00077EEB"/>
    <w:rsid w:val="00082AA2"/>
    <w:rsid w:val="000879F2"/>
    <w:rsid w:val="00087CF1"/>
    <w:rsid w:val="0009116D"/>
    <w:rsid w:val="0009174B"/>
    <w:rsid w:val="00094CD6"/>
    <w:rsid w:val="000A2DC6"/>
    <w:rsid w:val="000B2FF9"/>
    <w:rsid w:val="000B3DBD"/>
    <w:rsid w:val="000B473F"/>
    <w:rsid w:val="000B6108"/>
    <w:rsid w:val="000C4EB3"/>
    <w:rsid w:val="000D2080"/>
    <w:rsid w:val="000D40BE"/>
    <w:rsid w:val="000D4C42"/>
    <w:rsid w:val="000D5E3A"/>
    <w:rsid w:val="000E1CC5"/>
    <w:rsid w:val="000F1290"/>
    <w:rsid w:val="000F1BF0"/>
    <w:rsid w:val="000F7879"/>
    <w:rsid w:val="0010049E"/>
    <w:rsid w:val="00101762"/>
    <w:rsid w:val="00103FFA"/>
    <w:rsid w:val="00104AA5"/>
    <w:rsid w:val="0010565A"/>
    <w:rsid w:val="001109F9"/>
    <w:rsid w:val="00113E3D"/>
    <w:rsid w:val="00117658"/>
    <w:rsid w:val="001238A9"/>
    <w:rsid w:val="00123D58"/>
    <w:rsid w:val="00124088"/>
    <w:rsid w:val="00124756"/>
    <w:rsid w:val="0012782F"/>
    <w:rsid w:val="00130B8B"/>
    <w:rsid w:val="001344D3"/>
    <w:rsid w:val="001348BD"/>
    <w:rsid w:val="00134D9D"/>
    <w:rsid w:val="0013745B"/>
    <w:rsid w:val="00137587"/>
    <w:rsid w:val="00140ACA"/>
    <w:rsid w:val="00140C77"/>
    <w:rsid w:val="00143D8B"/>
    <w:rsid w:val="00144E92"/>
    <w:rsid w:val="0014768B"/>
    <w:rsid w:val="001529D0"/>
    <w:rsid w:val="00153502"/>
    <w:rsid w:val="00154B85"/>
    <w:rsid w:val="001550F3"/>
    <w:rsid w:val="00155575"/>
    <w:rsid w:val="001567B6"/>
    <w:rsid w:val="0016140E"/>
    <w:rsid w:val="0016595D"/>
    <w:rsid w:val="001675C0"/>
    <w:rsid w:val="00175A11"/>
    <w:rsid w:val="0018086C"/>
    <w:rsid w:val="001812EE"/>
    <w:rsid w:val="00181E2F"/>
    <w:rsid w:val="0018597F"/>
    <w:rsid w:val="001934AC"/>
    <w:rsid w:val="00194272"/>
    <w:rsid w:val="00194DA6"/>
    <w:rsid w:val="00194DD5"/>
    <w:rsid w:val="0019568F"/>
    <w:rsid w:val="0019705D"/>
    <w:rsid w:val="001A4193"/>
    <w:rsid w:val="001A53A2"/>
    <w:rsid w:val="001A5EA5"/>
    <w:rsid w:val="001B1A40"/>
    <w:rsid w:val="001B411A"/>
    <w:rsid w:val="001B66E1"/>
    <w:rsid w:val="001C02DF"/>
    <w:rsid w:val="001C209D"/>
    <w:rsid w:val="001C3191"/>
    <w:rsid w:val="001C3CD1"/>
    <w:rsid w:val="001C57F0"/>
    <w:rsid w:val="001C5A97"/>
    <w:rsid w:val="001E0A3B"/>
    <w:rsid w:val="001E1A82"/>
    <w:rsid w:val="001E2240"/>
    <w:rsid w:val="001E28F3"/>
    <w:rsid w:val="001E3B7C"/>
    <w:rsid w:val="001E3DAA"/>
    <w:rsid w:val="001E7453"/>
    <w:rsid w:val="001F040B"/>
    <w:rsid w:val="001F16EA"/>
    <w:rsid w:val="001F2222"/>
    <w:rsid w:val="001F7FB4"/>
    <w:rsid w:val="002109DB"/>
    <w:rsid w:val="00211454"/>
    <w:rsid w:val="00213240"/>
    <w:rsid w:val="00221BF8"/>
    <w:rsid w:val="0023095D"/>
    <w:rsid w:val="00234933"/>
    <w:rsid w:val="002369BD"/>
    <w:rsid w:val="0023780F"/>
    <w:rsid w:val="00245107"/>
    <w:rsid w:val="00245793"/>
    <w:rsid w:val="00253824"/>
    <w:rsid w:val="00254571"/>
    <w:rsid w:val="002574F8"/>
    <w:rsid w:val="00266592"/>
    <w:rsid w:val="00272E36"/>
    <w:rsid w:val="002739AC"/>
    <w:rsid w:val="00274E26"/>
    <w:rsid w:val="00275364"/>
    <w:rsid w:val="0027688C"/>
    <w:rsid w:val="002775F1"/>
    <w:rsid w:val="00291ECA"/>
    <w:rsid w:val="00293A2A"/>
    <w:rsid w:val="00293B8D"/>
    <w:rsid w:val="002941B4"/>
    <w:rsid w:val="002A1A84"/>
    <w:rsid w:val="002A1B32"/>
    <w:rsid w:val="002A566C"/>
    <w:rsid w:val="002A5AF5"/>
    <w:rsid w:val="002B43F7"/>
    <w:rsid w:val="002B694D"/>
    <w:rsid w:val="002C3AD0"/>
    <w:rsid w:val="002C5933"/>
    <w:rsid w:val="002C5E92"/>
    <w:rsid w:val="002C5EBD"/>
    <w:rsid w:val="002C73D0"/>
    <w:rsid w:val="002D1418"/>
    <w:rsid w:val="002D590C"/>
    <w:rsid w:val="002D6EEC"/>
    <w:rsid w:val="002E3964"/>
    <w:rsid w:val="002F1C22"/>
    <w:rsid w:val="002F2519"/>
    <w:rsid w:val="002F34D8"/>
    <w:rsid w:val="00301C6B"/>
    <w:rsid w:val="00306CC1"/>
    <w:rsid w:val="00317491"/>
    <w:rsid w:val="00320D29"/>
    <w:rsid w:val="003223AB"/>
    <w:rsid w:val="0032593C"/>
    <w:rsid w:val="00332751"/>
    <w:rsid w:val="00333E80"/>
    <w:rsid w:val="00337BDC"/>
    <w:rsid w:val="00341D60"/>
    <w:rsid w:val="0034466A"/>
    <w:rsid w:val="00354008"/>
    <w:rsid w:val="00354236"/>
    <w:rsid w:val="00354407"/>
    <w:rsid w:val="003567DB"/>
    <w:rsid w:val="003613E4"/>
    <w:rsid w:val="00361C83"/>
    <w:rsid w:val="003639DB"/>
    <w:rsid w:val="00370F43"/>
    <w:rsid w:val="00371A5E"/>
    <w:rsid w:val="0038058D"/>
    <w:rsid w:val="003833BA"/>
    <w:rsid w:val="00385FE8"/>
    <w:rsid w:val="003904D7"/>
    <w:rsid w:val="00391A07"/>
    <w:rsid w:val="003951F4"/>
    <w:rsid w:val="00396EDF"/>
    <w:rsid w:val="003A02A4"/>
    <w:rsid w:val="003A269A"/>
    <w:rsid w:val="003A3EF7"/>
    <w:rsid w:val="003A49AB"/>
    <w:rsid w:val="003A5131"/>
    <w:rsid w:val="003B06C9"/>
    <w:rsid w:val="003C0930"/>
    <w:rsid w:val="003C2BCB"/>
    <w:rsid w:val="003C2DB2"/>
    <w:rsid w:val="003C3165"/>
    <w:rsid w:val="003C5275"/>
    <w:rsid w:val="003C5DC3"/>
    <w:rsid w:val="003C6516"/>
    <w:rsid w:val="003D08D3"/>
    <w:rsid w:val="003D0C9C"/>
    <w:rsid w:val="003D3644"/>
    <w:rsid w:val="003D7C6F"/>
    <w:rsid w:val="003E0007"/>
    <w:rsid w:val="003E398C"/>
    <w:rsid w:val="003E422F"/>
    <w:rsid w:val="003E6D57"/>
    <w:rsid w:val="003F0AFF"/>
    <w:rsid w:val="003F371F"/>
    <w:rsid w:val="003F4A7A"/>
    <w:rsid w:val="0040457B"/>
    <w:rsid w:val="00407742"/>
    <w:rsid w:val="00414248"/>
    <w:rsid w:val="004165BB"/>
    <w:rsid w:val="00417440"/>
    <w:rsid w:val="00423981"/>
    <w:rsid w:val="00424347"/>
    <w:rsid w:val="00426C14"/>
    <w:rsid w:val="00426CE7"/>
    <w:rsid w:val="0043226A"/>
    <w:rsid w:val="004325C1"/>
    <w:rsid w:val="004331D5"/>
    <w:rsid w:val="0043421D"/>
    <w:rsid w:val="0044389C"/>
    <w:rsid w:val="00444324"/>
    <w:rsid w:val="004454C3"/>
    <w:rsid w:val="00446449"/>
    <w:rsid w:val="0044687F"/>
    <w:rsid w:val="00452B32"/>
    <w:rsid w:val="00453174"/>
    <w:rsid w:val="00456571"/>
    <w:rsid w:val="00461242"/>
    <w:rsid w:val="004653BB"/>
    <w:rsid w:val="00466502"/>
    <w:rsid w:val="00466E9F"/>
    <w:rsid w:val="00467883"/>
    <w:rsid w:val="004748FA"/>
    <w:rsid w:val="00474B74"/>
    <w:rsid w:val="00487CC0"/>
    <w:rsid w:val="0049008D"/>
    <w:rsid w:val="00492E65"/>
    <w:rsid w:val="004940E4"/>
    <w:rsid w:val="00495D24"/>
    <w:rsid w:val="00497301"/>
    <w:rsid w:val="004A0392"/>
    <w:rsid w:val="004A039C"/>
    <w:rsid w:val="004A42FF"/>
    <w:rsid w:val="004B13E4"/>
    <w:rsid w:val="004B1A86"/>
    <w:rsid w:val="004B4F4D"/>
    <w:rsid w:val="004B5601"/>
    <w:rsid w:val="004C0166"/>
    <w:rsid w:val="004C41D6"/>
    <w:rsid w:val="004C6EE4"/>
    <w:rsid w:val="004D0BB9"/>
    <w:rsid w:val="004D58C9"/>
    <w:rsid w:val="004E0657"/>
    <w:rsid w:val="004E0F20"/>
    <w:rsid w:val="004E2705"/>
    <w:rsid w:val="004E3D21"/>
    <w:rsid w:val="004E6B7C"/>
    <w:rsid w:val="004F5CAD"/>
    <w:rsid w:val="004F6BBD"/>
    <w:rsid w:val="00506A25"/>
    <w:rsid w:val="00506AB0"/>
    <w:rsid w:val="0051001F"/>
    <w:rsid w:val="005103D4"/>
    <w:rsid w:val="00510461"/>
    <w:rsid w:val="0051165D"/>
    <w:rsid w:val="005216B9"/>
    <w:rsid w:val="005218ED"/>
    <w:rsid w:val="00521971"/>
    <w:rsid w:val="005224CD"/>
    <w:rsid w:val="00524D9F"/>
    <w:rsid w:val="0052568F"/>
    <w:rsid w:val="00525725"/>
    <w:rsid w:val="00530909"/>
    <w:rsid w:val="00535012"/>
    <w:rsid w:val="00536AA1"/>
    <w:rsid w:val="00543E3B"/>
    <w:rsid w:val="00545702"/>
    <w:rsid w:val="00547677"/>
    <w:rsid w:val="00560715"/>
    <w:rsid w:val="00564ABD"/>
    <w:rsid w:val="0056537B"/>
    <w:rsid w:val="005727A6"/>
    <w:rsid w:val="0058270E"/>
    <w:rsid w:val="0058412A"/>
    <w:rsid w:val="00584A87"/>
    <w:rsid w:val="0058781C"/>
    <w:rsid w:val="005878EB"/>
    <w:rsid w:val="00590741"/>
    <w:rsid w:val="005976B6"/>
    <w:rsid w:val="005A15A4"/>
    <w:rsid w:val="005A3331"/>
    <w:rsid w:val="005B12E3"/>
    <w:rsid w:val="005B3633"/>
    <w:rsid w:val="005B6007"/>
    <w:rsid w:val="005B6C75"/>
    <w:rsid w:val="005B70D5"/>
    <w:rsid w:val="005B719D"/>
    <w:rsid w:val="005C0145"/>
    <w:rsid w:val="005C4A25"/>
    <w:rsid w:val="005C74D7"/>
    <w:rsid w:val="005D1466"/>
    <w:rsid w:val="005D1F45"/>
    <w:rsid w:val="005D33C0"/>
    <w:rsid w:val="005D7F81"/>
    <w:rsid w:val="005E0438"/>
    <w:rsid w:val="005E7610"/>
    <w:rsid w:val="005F1F73"/>
    <w:rsid w:val="005F3B3C"/>
    <w:rsid w:val="005F40F5"/>
    <w:rsid w:val="005F4AE3"/>
    <w:rsid w:val="005F5F33"/>
    <w:rsid w:val="005F7BDD"/>
    <w:rsid w:val="00602B5D"/>
    <w:rsid w:val="00602E4B"/>
    <w:rsid w:val="00604F40"/>
    <w:rsid w:val="00605516"/>
    <w:rsid w:val="00607D72"/>
    <w:rsid w:val="00612BBA"/>
    <w:rsid w:val="00621CB9"/>
    <w:rsid w:val="0062404E"/>
    <w:rsid w:val="00626217"/>
    <w:rsid w:val="00626EE5"/>
    <w:rsid w:val="00626F90"/>
    <w:rsid w:val="00627AA0"/>
    <w:rsid w:val="00636874"/>
    <w:rsid w:val="006401C0"/>
    <w:rsid w:val="00643787"/>
    <w:rsid w:val="006446D0"/>
    <w:rsid w:val="00651DDA"/>
    <w:rsid w:val="006573C5"/>
    <w:rsid w:val="00662B35"/>
    <w:rsid w:val="00666B20"/>
    <w:rsid w:val="00667B8A"/>
    <w:rsid w:val="00674B6D"/>
    <w:rsid w:val="00676356"/>
    <w:rsid w:val="00676AF3"/>
    <w:rsid w:val="00677BD9"/>
    <w:rsid w:val="00682190"/>
    <w:rsid w:val="00684F5C"/>
    <w:rsid w:val="0068511B"/>
    <w:rsid w:val="00685D0C"/>
    <w:rsid w:val="00686201"/>
    <w:rsid w:val="00692C2F"/>
    <w:rsid w:val="006937EB"/>
    <w:rsid w:val="0069445F"/>
    <w:rsid w:val="006948A0"/>
    <w:rsid w:val="006A145A"/>
    <w:rsid w:val="006A5F50"/>
    <w:rsid w:val="006A76F6"/>
    <w:rsid w:val="006B02FB"/>
    <w:rsid w:val="006B4EF9"/>
    <w:rsid w:val="006B5BDB"/>
    <w:rsid w:val="006C11E8"/>
    <w:rsid w:val="006C2683"/>
    <w:rsid w:val="006C2751"/>
    <w:rsid w:val="006C2828"/>
    <w:rsid w:val="006C2DE3"/>
    <w:rsid w:val="006C5BD6"/>
    <w:rsid w:val="006C7BEA"/>
    <w:rsid w:val="006E2646"/>
    <w:rsid w:val="006E39E4"/>
    <w:rsid w:val="006F447A"/>
    <w:rsid w:val="007035AD"/>
    <w:rsid w:val="00703A00"/>
    <w:rsid w:val="00705542"/>
    <w:rsid w:val="00712991"/>
    <w:rsid w:val="007246F7"/>
    <w:rsid w:val="00733C26"/>
    <w:rsid w:val="00734167"/>
    <w:rsid w:val="00735067"/>
    <w:rsid w:val="007468C5"/>
    <w:rsid w:val="0076086C"/>
    <w:rsid w:val="0076177F"/>
    <w:rsid w:val="00764C70"/>
    <w:rsid w:val="00775D04"/>
    <w:rsid w:val="007809D0"/>
    <w:rsid w:val="00781C10"/>
    <w:rsid w:val="00782E64"/>
    <w:rsid w:val="007861A5"/>
    <w:rsid w:val="007B00F0"/>
    <w:rsid w:val="007B25AE"/>
    <w:rsid w:val="007B6CA5"/>
    <w:rsid w:val="007B7F10"/>
    <w:rsid w:val="007C112C"/>
    <w:rsid w:val="007C3AFA"/>
    <w:rsid w:val="007C40EC"/>
    <w:rsid w:val="007D1856"/>
    <w:rsid w:val="007D555E"/>
    <w:rsid w:val="007E016C"/>
    <w:rsid w:val="007E0309"/>
    <w:rsid w:val="007E21C6"/>
    <w:rsid w:val="007E570E"/>
    <w:rsid w:val="007E58E9"/>
    <w:rsid w:val="007E6D0C"/>
    <w:rsid w:val="007F1048"/>
    <w:rsid w:val="007F4E7E"/>
    <w:rsid w:val="007F5463"/>
    <w:rsid w:val="007F58DE"/>
    <w:rsid w:val="00800D8D"/>
    <w:rsid w:val="0080274C"/>
    <w:rsid w:val="008065E7"/>
    <w:rsid w:val="00816A95"/>
    <w:rsid w:val="008212CA"/>
    <w:rsid w:val="00827763"/>
    <w:rsid w:val="00827C55"/>
    <w:rsid w:val="00834158"/>
    <w:rsid w:val="00835D3F"/>
    <w:rsid w:val="008368BB"/>
    <w:rsid w:val="00837D92"/>
    <w:rsid w:val="00842739"/>
    <w:rsid w:val="00843638"/>
    <w:rsid w:val="00844ADE"/>
    <w:rsid w:val="008460B7"/>
    <w:rsid w:val="00846486"/>
    <w:rsid w:val="00846CB5"/>
    <w:rsid w:val="0084703A"/>
    <w:rsid w:val="00847DB3"/>
    <w:rsid w:val="0086049A"/>
    <w:rsid w:val="00860C02"/>
    <w:rsid w:val="008627FD"/>
    <w:rsid w:val="008655CD"/>
    <w:rsid w:val="008658A5"/>
    <w:rsid w:val="008658CB"/>
    <w:rsid w:val="00865FA2"/>
    <w:rsid w:val="0087334B"/>
    <w:rsid w:val="00873411"/>
    <w:rsid w:val="00873568"/>
    <w:rsid w:val="00873EA0"/>
    <w:rsid w:val="008744B7"/>
    <w:rsid w:val="0087537B"/>
    <w:rsid w:val="00881845"/>
    <w:rsid w:val="00883A3C"/>
    <w:rsid w:val="00884222"/>
    <w:rsid w:val="00885BBB"/>
    <w:rsid w:val="008867C5"/>
    <w:rsid w:val="00887F3B"/>
    <w:rsid w:val="0089211F"/>
    <w:rsid w:val="00894CFF"/>
    <w:rsid w:val="00894E5A"/>
    <w:rsid w:val="00895798"/>
    <w:rsid w:val="008972DF"/>
    <w:rsid w:val="008A4E94"/>
    <w:rsid w:val="008A6FD9"/>
    <w:rsid w:val="008B2E76"/>
    <w:rsid w:val="008B4A6C"/>
    <w:rsid w:val="008B54AC"/>
    <w:rsid w:val="008B5AD1"/>
    <w:rsid w:val="008B6298"/>
    <w:rsid w:val="008B733A"/>
    <w:rsid w:val="008C37C5"/>
    <w:rsid w:val="008C4EE5"/>
    <w:rsid w:val="008D13AD"/>
    <w:rsid w:val="008D4BE6"/>
    <w:rsid w:val="008D5F62"/>
    <w:rsid w:val="008E1CD3"/>
    <w:rsid w:val="008F1311"/>
    <w:rsid w:val="008F27C4"/>
    <w:rsid w:val="0090140B"/>
    <w:rsid w:val="00901DB9"/>
    <w:rsid w:val="00903E2C"/>
    <w:rsid w:val="00903F7F"/>
    <w:rsid w:val="0090483A"/>
    <w:rsid w:val="00914DFF"/>
    <w:rsid w:val="0091572E"/>
    <w:rsid w:val="00921738"/>
    <w:rsid w:val="00924C04"/>
    <w:rsid w:val="00925B9A"/>
    <w:rsid w:val="009274C4"/>
    <w:rsid w:val="009276FD"/>
    <w:rsid w:val="009313E3"/>
    <w:rsid w:val="00933EB3"/>
    <w:rsid w:val="00934A91"/>
    <w:rsid w:val="009365E1"/>
    <w:rsid w:val="0093686E"/>
    <w:rsid w:val="00936AA0"/>
    <w:rsid w:val="00942AEB"/>
    <w:rsid w:val="00942E9D"/>
    <w:rsid w:val="009446E5"/>
    <w:rsid w:val="009447F8"/>
    <w:rsid w:val="009503D2"/>
    <w:rsid w:val="00951086"/>
    <w:rsid w:val="00952023"/>
    <w:rsid w:val="00960F82"/>
    <w:rsid w:val="00961071"/>
    <w:rsid w:val="00961993"/>
    <w:rsid w:val="00965FD3"/>
    <w:rsid w:val="00970E02"/>
    <w:rsid w:val="00982DDE"/>
    <w:rsid w:val="00986AA4"/>
    <w:rsid w:val="009939E3"/>
    <w:rsid w:val="00996162"/>
    <w:rsid w:val="009963AA"/>
    <w:rsid w:val="0099760C"/>
    <w:rsid w:val="009A4729"/>
    <w:rsid w:val="009A6016"/>
    <w:rsid w:val="009A65EC"/>
    <w:rsid w:val="009A73B5"/>
    <w:rsid w:val="009B2205"/>
    <w:rsid w:val="009B294A"/>
    <w:rsid w:val="009B36BC"/>
    <w:rsid w:val="009B5DF4"/>
    <w:rsid w:val="009B677A"/>
    <w:rsid w:val="009B6A07"/>
    <w:rsid w:val="009C050C"/>
    <w:rsid w:val="009C105D"/>
    <w:rsid w:val="009C165E"/>
    <w:rsid w:val="009C217C"/>
    <w:rsid w:val="009C73A5"/>
    <w:rsid w:val="009D0A5C"/>
    <w:rsid w:val="009D0A70"/>
    <w:rsid w:val="009D24AF"/>
    <w:rsid w:val="009D39C9"/>
    <w:rsid w:val="009D3BAF"/>
    <w:rsid w:val="009D662A"/>
    <w:rsid w:val="009D7F3C"/>
    <w:rsid w:val="009E351A"/>
    <w:rsid w:val="009F05A0"/>
    <w:rsid w:val="009F0EDC"/>
    <w:rsid w:val="009F0F36"/>
    <w:rsid w:val="009F1023"/>
    <w:rsid w:val="009F59BB"/>
    <w:rsid w:val="00A00514"/>
    <w:rsid w:val="00A1022C"/>
    <w:rsid w:val="00A10245"/>
    <w:rsid w:val="00A1478B"/>
    <w:rsid w:val="00A14EEA"/>
    <w:rsid w:val="00A213F8"/>
    <w:rsid w:val="00A25114"/>
    <w:rsid w:val="00A33811"/>
    <w:rsid w:val="00A33A7F"/>
    <w:rsid w:val="00A33D18"/>
    <w:rsid w:val="00A343E8"/>
    <w:rsid w:val="00A41CEA"/>
    <w:rsid w:val="00A43979"/>
    <w:rsid w:val="00A4565E"/>
    <w:rsid w:val="00A4658D"/>
    <w:rsid w:val="00A47FB8"/>
    <w:rsid w:val="00A54A23"/>
    <w:rsid w:val="00A651B7"/>
    <w:rsid w:val="00A67491"/>
    <w:rsid w:val="00A71F6E"/>
    <w:rsid w:val="00A77E7F"/>
    <w:rsid w:val="00A8172E"/>
    <w:rsid w:val="00A82A77"/>
    <w:rsid w:val="00A846F1"/>
    <w:rsid w:val="00A8509C"/>
    <w:rsid w:val="00A86D8C"/>
    <w:rsid w:val="00A913CC"/>
    <w:rsid w:val="00A92462"/>
    <w:rsid w:val="00A93907"/>
    <w:rsid w:val="00A9470D"/>
    <w:rsid w:val="00A947E3"/>
    <w:rsid w:val="00A94ED1"/>
    <w:rsid w:val="00A975B3"/>
    <w:rsid w:val="00AA0308"/>
    <w:rsid w:val="00AA61B4"/>
    <w:rsid w:val="00AB1C37"/>
    <w:rsid w:val="00AB6316"/>
    <w:rsid w:val="00AB7E77"/>
    <w:rsid w:val="00AC0C94"/>
    <w:rsid w:val="00AC2280"/>
    <w:rsid w:val="00AC5D3A"/>
    <w:rsid w:val="00AC73CC"/>
    <w:rsid w:val="00AD0E3D"/>
    <w:rsid w:val="00AD4601"/>
    <w:rsid w:val="00AE3C9B"/>
    <w:rsid w:val="00AE5A26"/>
    <w:rsid w:val="00AF0183"/>
    <w:rsid w:val="00AF2A96"/>
    <w:rsid w:val="00AF4C01"/>
    <w:rsid w:val="00B06EBB"/>
    <w:rsid w:val="00B10FFD"/>
    <w:rsid w:val="00B11C7E"/>
    <w:rsid w:val="00B137B9"/>
    <w:rsid w:val="00B1526E"/>
    <w:rsid w:val="00B16A4D"/>
    <w:rsid w:val="00B17A45"/>
    <w:rsid w:val="00B226EF"/>
    <w:rsid w:val="00B23A6D"/>
    <w:rsid w:val="00B24106"/>
    <w:rsid w:val="00B27A96"/>
    <w:rsid w:val="00B32286"/>
    <w:rsid w:val="00B34ED2"/>
    <w:rsid w:val="00B357EA"/>
    <w:rsid w:val="00B422A2"/>
    <w:rsid w:val="00B43331"/>
    <w:rsid w:val="00B52D6B"/>
    <w:rsid w:val="00B63F1E"/>
    <w:rsid w:val="00B64D1A"/>
    <w:rsid w:val="00B65A5A"/>
    <w:rsid w:val="00B67999"/>
    <w:rsid w:val="00B74506"/>
    <w:rsid w:val="00B7535F"/>
    <w:rsid w:val="00B75987"/>
    <w:rsid w:val="00B82F0F"/>
    <w:rsid w:val="00B84505"/>
    <w:rsid w:val="00B929DC"/>
    <w:rsid w:val="00BA2786"/>
    <w:rsid w:val="00BA44E2"/>
    <w:rsid w:val="00BB2B6F"/>
    <w:rsid w:val="00BB56E1"/>
    <w:rsid w:val="00BB7730"/>
    <w:rsid w:val="00BC080C"/>
    <w:rsid w:val="00BC1712"/>
    <w:rsid w:val="00BC3F2A"/>
    <w:rsid w:val="00BD0CD6"/>
    <w:rsid w:val="00BD1804"/>
    <w:rsid w:val="00BD36E1"/>
    <w:rsid w:val="00BE269B"/>
    <w:rsid w:val="00BF2D85"/>
    <w:rsid w:val="00BF38FB"/>
    <w:rsid w:val="00BF3968"/>
    <w:rsid w:val="00C01FB7"/>
    <w:rsid w:val="00C05D22"/>
    <w:rsid w:val="00C064C5"/>
    <w:rsid w:val="00C0737D"/>
    <w:rsid w:val="00C16EF8"/>
    <w:rsid w:val="00C204B0"/>
    <w:rsid w:val="00C257AF"/>
    <w:rsid w:val="00C371B8"/>
    <w:rsid w:val="00C37F1B"/>
    <w:rsid w:val="00C4363A"/>
    <w:rsid w:val="00C52234"/>
    <w:rsid w:val="00C5281D"/>
    <w:rsid w:val="00C64FCF"/>
    <w:rsid w:val="00C6713F"/>
    <w:rsid w:val="00C74F07"/>
    <w:rsid w:val="00C80B50"/>
    <w:rsid w:val="00C80BD7"/>
    <w:rsid w:val="00C848C7"/>
    <w:rsid w:val="00C8582D"/>
    <w:rsid w:val="00C86CE0"/>
    <w:rsid w:val="00C91392"/>
    <w:rsid w:val="00C96D05"/>
    <w:rsid w:val="00CA18A0"/>
    <w:rsid w:val="00CA1923"/>
    <w:rsid w:val="00CA3AB1"/>
    <w:rsid w:val="00CA4C60"/>
    <w:rsid w:val="00CA4F0B"/>
    <w:rsid w:val="00CA5CCB"/>
    <w:rsid w:val="00CC0230"/>
    <w:rsid w:val="00CC08B4"/>
    <w:rsid w:val="00CC0905"/>
    <w:rsid w:val="00CC4496"/>
    <w:rsid w:val="00CC4828"/>
    <w:rsid w:val="00CD1501"/>
    <w:rsid w:val="00CD162A"/>
    <w:rsid w:val="00CD1826"/>
    <w:rsid w:val="00CD7205"/>
    <w:rsid w:val="00CE1358"/>
    <w:rsid w:val="00CE2C23"/>
    <w:rsid w:val="00CE409A"/>
    <w:rsid w:val="00CE53E2"/>
    <w:rsid w:val="00CF2E0F"/>
    <w:rsid w:val="00CF6B75"/>
    <w:rsid w:val="00CF7D18"/>
    <w:rsid w:val="00D0418E"/>
    <w:rsid w:val="00D05A60"/>
    <w:rsid w:val="00D13633"/>
    <w:rsid w:val="00D179BD"/>
    <w:rsid w:val="00D206D4"/>
    <w:rsid w:val="00D341AD"/>
    <w:rsid w:val="00D35AD2"/>
    <w:rsid w:val="00D36984"/>
    <w:rsid w:val="00D3723A"/>
    <w:rsid w:val="00D37261"/>
    <w:rsid w:val="00D40EC8"/>
    <w:rsid w:val="00D440D7"/>
    <w:rsid w:val="00D50C2A"/>
    <w:rsid w:val="00D50DC9"/>
    <w:rsid w:val="00D5279D"/>
    <w:rsid w:val="00D53E75"/>
    <w:rsid w:val="00D55083"/>
    <w:rsid w:val="00D571E2"/>
    <w:rsid w:val="00D57A3A"/>
    <w:rsid w:val="00D61936"/>
    <w:rsid w:val="00D61938"/>
    <w:rsid w:val="00D64B97"/>
    <w:rsid w:val="00D65728"/>
    <w:rsid w:val="00D6763B"/>
    <w:rsid w:val="00D707E1"/>
    <w:rsid w:val="00D726EF"/>
    <w:rsid w:val="00D73C81"/>
    <w:rsid w:val="00D74DD6"/>
    <w:rsid w:val="00D76D11"/>
    <w:rsid w:val="00D773E7"/>
    <w:rsid w:val="00D8501A"/>
    <w:rsid w:val="00D93C74"/>
    <w:rsid w:val="00DA43E0"/>
    <w:rsid w:val="00DA5F77"/>
    <w:rsid w:val="00DB06C3"/>
    <w:rsid w:val="00DB0C00"/>
    <w:rsid w:val="00DB6F36"/>
    <w:rsid w:val="00DB6FC4"/>
    <w:rsid w:val="00DB7996"/>
    <w:rsid w:val="00DC6363"/>
    <w:rsid w:val="00DD4672"/>
    <w:rsid w:val="00DD6321"/>
    <w:rsid w:val="00DD674D"/>
    <w:rsid w:val="00DD6967"/>
    <w:rsid w:val="00DD6E09"/>
    <w:rsid w:val="00DE2B1F"/>
    <w:rsid w:val="00DE4204"/>
    <w:rsid w:val="00DF3F11"/>
    <w:rsid w:val="00DF45BA"/>
    <w:rsid w:val="00DF6A88"/>
    <w:rsid w:val="00DF7B13"/>
    <w:rsid w:val="00E1031A"/>
    <w:rsid w:val="00E16132"/>
    <w:rsid w:val="00E16C66"/>
    <w:rsid w:val="00E17B46"/>
    <w:rsid w:val="00E235F1"/>
    <w:rsid w:val="00E24BB3"/>
    <w:rsid w:val="00E32E60"/>
    <w:rsid w:val="00E546DB"/>
    <w:rsid w:val="00E56BAD"/>
    <w:rsid w:val="00E62C71"/>
    <w:rsid w:val="00E62D24"/>
    <w:rsid w:val="00E654A3"/>
    <w:rsid w:val="00E71833"/>
    <w:rsid w:val="00E72AB4"/>
    <w:rsid w:val="00E931EB"/>
    <w:rsid w:val="00E95262"/>
    <w:rsid w:val="00E97306"/>
    <w:rsid w:val="00EA0820"/>
    <w:rsid w:val="00EA477C"/>
    <w:rsid w:val="00EA4EFA"/>
    <w:rsid w:val="00EA5F87"/>
    <w:rsid w:val="00EB14BF"/>
    <w:rsid w:val="00EB1939"/>
    <w:rsid w:val="00EB295C"/>
    <w:rsid w:val="00EB67A9"/>
    <w:rsid w:val="00EB7994"/>
    <w:rsid w:val="00EC3796"/>
    <w:rsid w:val="00EC6520"/>
    <w:rsid w:val="00ED1187"/>
    <w:rsid w:val="00ED1DA9"/>
    <w:rsid w:val="00ED231C"/>
    <w:rsid w:val="00ED4365"/>
    <w:rsid w:val="00ED68D4"/>
    <w:rsid w:val="00EE3E20"/>
    <w:rsid w:val="00EE4283"/>
    <w:rsid w:val="00EE7CE7"/>
    <w:rsid w:val="00EE7E44"/>
    <w:rsid w:val="00EF3002"/>
    <w:rsid w:val="00EF7903"/>
    <w:rsid w:val="00EF7D6E"/>
    <w:rsid w:val="00F01DE3"/>
    <w:rsid w:val="00F06EF4"/>
    <w:rsid w:val="00F106E7"/>
    <w:rsid w:val="00F11D0C"/>
    <w:rsid w:val="00F15D78"/>
    <w:rsid w:val="00F16213"/>
    <w:rsid w:val="00F16251"/>
    <w:rsid w:val="00F1646B"/>
    <w:rsid w:val="00F244A9"/>
    <w:rsid w:val="00F248BC"/>
    <w:rsid w:val="00F32386"/>
    <w:rsid w:val="00F43779"/>
    <w:rsid w:val="00F55433"/>
    <w:rsid w:val="00F66159"/>
    <w:rsid w:val="00F670B5"/>
    <w:rsid w:val="00F70A62"/>
    <w:rsid w:val="00F7269B"/>
    <w:rsid w:val="00F76C90"/>
    <w:rsid w:val="00F82318"/>
    <w:rsid w:val="00F83083"/>
    <w:rsid w:val="00F90F3A"/>
    <w:rsid w:val="00F9351E"/>
    <w:rsid w:val="00F9372A"/>
    <w:rsid w:val="00F944FE"/>
    <w:rsid w:val="00F94AF8"/>
    <w:rsid w:val="00FA05C9"/>
    <w:rsid w:val="00FA3071"/>
    <w:rsid w:val="00FA3744"/>
    <w:rsid w:val="00FA4C25"/>
    <w:rsid w:val="00FB49C5"/>
    <w:rsid w:val="00FC7FDD"/>
    <w:rsid w:val="00FD190D"/>
    <w:rsid w:val="00FD2392"/>
    <w:rsid w:val="00FD29BF"/>
    <w:rsid w:val="00FD456E"/>
    <w:rsid w:val="00FD51CC"/>
    <w:rsid w:val="00FD6098"/>
    <w:rsid w:val="00FE5FCE"/>
    <w:rsid w:val="00FE6122"/>
    <w:rsid w:val="00FF3C22"/>
    <w:rsid w:val="00FF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C25F55"/>
  <w15:chartTrackingRefBased/>
  <w15:docId w15:val="{80D47626-85F4-45ED-902E-2EC556A3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qFormat/>
    <w:rsid w:val="002E3964"/>
    <w:pPr>
      <w:keepNext/>
      <w:outlineLvl w:val="0"/>
    </w:pPr>
    <w:rPr>
      <w:sz w:val="26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827763"/>
    <w:rPr>
      <w:color w:val="0000FF"/>
      <w:u w:val="single"/>
    </w:rPr>
  </w:style>
  <w:style w:type="paragraph" w:styleId="Textoindependiente2">
    <w:name w:val="Body Text 2"/>
    <w:basedOn w:val="Normal"/>
    <w:rsid w:val="002E3964"/>
    <w:pPr>
      <w:jc w:val="both"/>
    </w:pPr>
    <w:rPr>
      <w:rFonts w:ascii="Arial" w:hAnsi="Arial" w:cs="Arial"/>
      <w:color w:val="000000"/>
      <w:sz w:val="22"/>
      <w:szCs w:val="20"/>
      <w:lang w:val="es-ES" w:eastAsia="es-ES"/>
    </w:rPr>
  </w:style>
  <w:style w:type="paragraph" w:customStyle="1" w:styleId="Zerrenda-paragrafoa1">
    <w:name w:val="Zerrenda-paragrafoa1"/>
    <w:basedOn w:val="Normal"/>
    <w:rsid w:val="002E3964"/>
    <w:pPr>
      <w:ind w:left="708"/>
    </w:pPr>
    <w:rPr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2E396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2E3964"/>
  </w:style>
  <w:style w:type="paragraph" w:customStyle="1" w:styleId="Cuerpo">
    <w:name w:val="Cuerpo"/>
    <w:rsid w:val="005F40F5"/>
    <w:rPr>
      <w:rFonts w:ascii="Helvetica" w:eastAsia="ヒラギノ角ゴ Pro W3" w:hAnsi="Helvetica"/>
      <w:color w:val="00000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4C6EE4"/>
    <w:pPr>
      <w:ind w:left="708"/>
    </w:pPr>
  </w:style>
  <w:style w:type="paragraph" w:styleId="Textodeglobo">
    <w:name w:val="Balloon Text"/>
    <w:basedOn w:val="Normal"/>
    <w:link w:val="TextodegloboCar"/>
    <w:rsid w:val="00F06EF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F06EF4"/>
    <w:rPr>
      <w:rFonts w:ascii="Segoe UI" w:hAnsi="Segoe UI" w:cs="Segoe UI"/>
      <w:sz w:val="18"/>
      <w:szCs w:val="18"/>
      <w:lang w:val="es-ES_tradnl" w:eastAsia="es-ES_tradnl"/>
    </w:rPr>
  </w:style>
  <w:style w:type="character" w:styleId="Refdecomentario">
    <w:name w:val="annotation reference"/>
    <w:basedOn w:val="Fuentedeprrafopredeter"/>
    <w:rsid w:val="008744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44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744B7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44B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8744B7"/>
    <w:rPr>
      <w:b/>
      <w:bCs/>
      <w:lang w:val="es-ES_tradnl" w:eastAsia="es-ES_tradnl"/>
    </w:rPr>
  </w:style>
  <w:style w:type="paragraph" w:styleId="Encabezado">
    <w:name w:val="header"/>
    <w:basedOn w:val="Normal"/>
    <w:link w:val="EncabezadoCar"/>
    <w:rsid w:val="001E28F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E28F3"/>
    <w:rPr>
      <w:sz w:val="24"/>
      <w:szCs w:val="24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rsid w:val="001B66E1"/>
    <w:rPr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AB6316"/>
    <w:pPr>
      <w:numPr>
        <w:numId w:val="2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9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emakunde@euskadi.eus" TargetMode="External"/><Relationship Id="rId2" Type="http://schemas.openxmlformats.org/officeDocument/2006/relationships/hyperlink" Target="mailto:emakunde@euskadi.eus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3b9032-4fe4-4ac2-b20b-25b56f232592">
      <Terms xmlns="http://schemas.microsoft.com/office/infopath/2007/PartnerControls"/>
    </lcf76f155ced4ddcb4097134ff3c332f>
    <TaxCatchAll xmlns="b048fa5e-c3ec-4fb1-9b0f-a5fe6af2c36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5003DC7466A74B43B308A72828204BDF" ma:contentTypeVersion="17" ma:contentTypeDescription="Sortu dokumentu berri bat." ma:contentTypeScope="" ma:versionID="86f3c23164d85e5d793507e412421062">
  <xsd:schema xmlns:xsd="http://www.w3.org/2001/XMLSchema" xmlns:xs="http://www.w3.org/2001/XMLSchema" xmlns:p="http://schemas.microsoft.com/office/2006/metadata/properties" xmlns:ns2="943b9032-4fe4-4ac2-b20b-25b56f232592" xmlns:ns3="b048fa5e-c3ec-4fb1-9b0f-a5fe6af2c365" targetNamespace="http://schemas.microsoft.com/office/2006/metadata/properties" ma:root="true" ma:fieldsID="74b883936cad8684336a919f235705a2" ns2:_="" ns3:_="">
    <xsd:import namespace="943b9032-4fe4-4ac2-b20b-25b56f232592"/>
    <xsd:import namespace="b048fa5e-c3ec-4fb1-9b0f-a5fe6af2c3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3b9032-4fe4-4ac2-b20b-25b56f232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48fa5e-c3ec-4fb1-9b0f-a5fe6af2c36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352ccec-4394-4365-b879-1874ada4d367}" ma:internalName="TaxCatchAll" ma:showField="CatchAllData" ma:web="b048fa5e-c3ec-4fb1-9b0f-a5fe6af2c3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4988B-CF44-4E47-9258-B1637C6720ED}">
  <ds:schemaRefs>
    <ds:schemaRef ds:uri="http://schemas.microsoft.com/office/2006/metadata/properties"/>
    <ds:schemaRef ds:uri="http://schemas.microsoft.com/office/infopath/2007/PartnerControls"/>
    <ds:schemaRef ds:uri="943b9032-4fe4-4ac2-b20b-25b56f232592"/>
    <ds:schemaRef ds:uri="b048fa5e-c3ec-4fb1-9b0f-a5fe6af2c365"/>
  </ds:schemaRefs>
</ds:datastoreItem>
</file>

<file path=customXml/itemProps2.xml><?xml version="1.0" encoding="utf-8"?>
<ds:datastoreItem xmlns:ds="http://schemas.openxmlformats.org/officeDocument/2006/customXml" ds:itemID="{F0357854-C487-426B-A7B3-AABDEADA4B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7A33D7-782D-4809-BC30-0FCE666A61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3b9032-4fe4-4ac2-b20b-25b56f232592"/>
    <ds:schemaRef ds:uri="b048fa5e-c3ec-4fb1-9b0f-a5fe6af2c3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FA6188-5750-4CCF-AC74-27BEDCDC48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1653</Words>
  <Characters>9094</Characters>
  <Application>Microsoft Office Word</Application>
  <DocSecurity>0</DocSecurity>
  <Lines>75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EJIE</Company>
  <LinksUpToDate>false</LinksUpToDate>
  <CharactersWithSpaces>10726</CharactersWithSpaces>
  <SharedDoc>false</SharedDoc>
  <HLinks>
    <vt:vector size="12" baseType="variant">
      <vt:variant>
        <vt:i4>3997808</vt:i4>
      </vt:variant>
      <vt:variant>
        <vt:i4>3</vt:i4>
      </vt:variant>
      <vt:variant>
        <vt:i4>0</vt:i4>
      </vt:variant>
      <vt:variant>
        <vt:i4>5</vt:i4>
      </vt:variant>
      <vt:variant>
        <vt:lpwstr>http://www.beldurbarik.eus/</vt:lpwstr>
      </vt:variant>
      <vt:variant>
        <vt:lpwstr/>
      </vt:variant>
      <vt:variant>
        <vt:i4>2293879</vt:i4>
      </vt:variant>
      <vt:variant>
        <vt:i4>0</vt:i4>
      </vt:variant>
      <vt:variant>
        <vt:i4>0</vt:i4>
      </vt:variant>
      <vt:variant>
        <vt:i4>5</vt:i4>
      </vt:variant>
      <vt:variant>
        <vt:lpwstr>http://www.beldurbarik.org/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Ej00122a</dc:creator>
  <cp:keywords/>
  <cp:lastModifiedBy>Garaigordobil Garmendia, Izaskun</cp:lastModifiedBy>
  <cp:revision>6</cp:revision>
  <cp:lastPrinted>2021-05-13T12:27:00Z</cp:lastPrinted>
  <dcterms:created xsi:type="dcterms:W3CDTF">2026-08-11T07:35:00Z</dcterms:created>
  <dcterms:modified xsi:type="dcterms:W3CDTF">2026-08-24T11:20:00Z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0x0101005003DC7466A74B43B308A72828204BDF</vt:lpwstr>
  </property>
  <property fmtid="{D5CDD505-2E9C-101B-9397-08002B2CF9AE}" pid="3" name="Order">
    <vt:r8>823000</vt:r8>
  </property>
  <property fmtid="{D5CDD505-2E9C-101B-9397-08002B2CF9AE}" pid="4" name="MediaServiceImageTags">
    <vt:lpwstr/>
  </property>
</Properties>
</file>