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6A29F" w14:textId="77777777" w:rsidR="003E23A8" w:rsidRPr="00347443" w:rsidRDefault="003E23A8" w:rsidP="003E23A8">
      <w:pPr>
        <w:rPr>
          <w:rFonts w:ascii="Arial" w:hAnsi="Arial" w:cs="Arial"/>
          <w:sz w:val="18"/>
          <w:szCs w:val="18"/>
        </w:rPr>
      </w:pPr>
    </w:p>
    <w:p w14:paraId="6F35F42B" w14:textId="77777777" w:rsidR="0003064B" w:rsidRDefault="0003064B" w:rsidP="0003064B">
      <w:pPr>
        <w:suppressAutoHyphens/>
        <w:jc w:val="center"/>
        <w:rPr>
          <w:rFonts w:ascii="Calibri" w:hAnsi="Calibri" w:cs="Calibri"/>
          <w:b/>
          <w:bCs/>
          <w:lang w:eastAsia="zh-CN"/>
        </w:rPr>
      </w:pPr>
    </w:p>
    <w:p w14:paraId="03E50E1C" w14:textId="77777777" w:rsidR="0003064B" w:rsidRPr="007F7074" w:rsidRDefault="0003064B" w:rsidP="0003064B">
      <w:pPr>
        <w:suppressAutoHyphens/>
        <w:jc w:val="center"/>
        <w:rPr>
          <w:rFonts w:ascii="Calibri" w:hAnsi="Calibri" w:cs="Calibri"/>
          <w:bCs/>
          <w:lang w:eastAsia="zh-CN"/>
        </w:rPr>
      </w:pPr>
      <w:r w:rsidRPr="00746F8E">
        <w:rPr>
          <w:rFonts w:ascii="Calibri" w:hAnsi="Calibri" w:cs="Calibri"/>
          <w:b/>
          <w:bCs/>
          <w:lang w:eastAsia="zh-CN"/>
        </w:rPr>
        <w:t>EKKO PROIEKTUA: HAURREKIN GIZARTE TREBETASUNAK LANTZEKO ESKOLA</w:t>
      </w:r>
    </w:p>
    <w:p w14:paraId="055AFEA6" w14:textId="77777777" w:rsidR="0003064B" w:rsidRPr="007F7074" w:rsidRDefault="0003064B" w:rsidP="0003064B">
      <w:pPr>
        <w:suppressAutoHyphens/>
        <w:jc w:val="both"/>
        <w:rPr>
          <w:rFonts w:ascii="Calibri" w:hAnsi="Calibri" w:cs="Calibri"/>
          <w:bCs/>
          <w:lang w:eastAsia="zh-CN"/>
        </w:rPr>
      </w:pPr>
    </w:p>
    <w:p w14:paraId="0EE7DBCF" w14:textId="77777777" w:rsidR="0003064B" w:rsidRDefault="0003064B" w:rsidP="0003064B">
      <w:pPr>
        <w:suppressAutoHyphens/>
        <w:jc w:val="both"/>
        <w:rPr>
          <w:rFonts w:ascii="Calibri" w:hAnsi="Calibri" w:cs="Calibri"/>
          <w:b/>
          <w:lang w:eastAsia="zh-CN"/>
        </w:rPr>
      </w:pPr>
      <w:r w:rsidRPr="00CA2188">
        <w:rPr>
          <w:rFonts w:ascii="Calibri" w:hAnsi="Calibri" w:cs="Calibri"/>
          <w:b/>
          <w:lang w:eastAsia="zh-CN"/>
        </w:rPr>
        <w:t>1.- KONTRATUAREN XEDEA</w:t>
      </w:r>
    </w:p>
    <w:p w14:paraId="6FE83BD5" w14:textId="77777777" w:rsidR="0003064B" w:rsidRDefault="0003064B" w:rsidP="0003064B">
      <w:pPr>
        <w:suppressAutoHyphens/>
        <w:jc w:val="both"/>
        <w:rPr>
          <w:rFonts w:ascii="Calibri" w:hAnsi="Calibri" w:cs="Calibri"/>
          <w:b/>
          <w:lang w:eastAsia="zh-CN"/>
        </w:rPr>
      </w:pPr>
    </w:p>
    <w:p w14:paraId="3B4C5DF4" w14:textId="77777777" w:rsidR="0003064B" w:rsidRDefault="0003064B" w:rsidP="0003064B">
      <w:pPr>
        <w:suppressAutoHyphens/>
        <w:jc w:val="both"/>
        <w:rPr>
          <w:rFonts w:ascii="Calibri" w:hAnsi="Calibri" w:cs="Calibri"/>
          <w:bCs/>
          <w:lang w:eastAsia="zh-CN"/>
        </w:rPr>
      </w:pPr>
      <w:r>
        <w:rPr>
          <w:rFonts w:ascii="Calibri" w:eastAsia="Calibri" w:hAnsi="Calibri"/>
          <w:lang w:eastAsia="en-US"/>
        </w:rPr>
        <w:t>H</w:t>
      </w:r>
      <w:r w:rsidRPr="00714246">
        <w:rPr>
          <w:rFonts w:ascii="Calibri" w:eastAsia="Calibri" w:hAnsi="Calibri"/>
          <w:lang w:eastAsia="en-US"/>
        </w:rPr>
        <w:t xml:space="preserve">aurren eta nerabeen ongizatea hobetu nahi duen </w:t>
      </w:r>
      <w:r>
        <w:rPr>
          <w:rFonts w:ascii="Calibri" w:eastAsia="Calibri" w:hAnsi="Calibri"/>
          <w:lang w:eastAsia="en-US"/>
        </w:rPr>
        <w:t>proiektua da EKKO.</w:t>
      </w:r>
      <w:r w:rsidRPr="00714246">
        <w:rPr>
          <w:rFonts w:ascii="Calibri" w:eastAsia="Calibri" w:hAnsi="Calibri"/>
          <w:lang w:eastAsia="en-US"/>
        </w:rPr>
        <w:t xml:space="preserve"> </w:t>
      </w:r>
      <w:r>
        <w:rPr>
          <w:rFonts w:ascii="Calibri" w:hAnsi="Calibri" w:cs="Calibri"/>
          <w:bCs/>
          <w:lang w:eastAsia="zh-CN"/>
        </w:rPr>
        <w:t>Eskola, komunitatea, kirola eta osasuna daude EKKO hitzaren atzean; hain zuzen ere, horiek baitira proiektuaren giltzarriak. Hona hemen zehaztapen gehiago:</w:t>
      </w:r>
    </w:p>
    <w:p w14:paraId="7BBD31FA" w14:textId="77777777" w:rsidR="0003064B" w:rsidRDefault="0003064B" w:rsidP="0003064B">
      <w:pPr>
        <w:suppressAutoHyphens/>
        <w:jc w:val="both"/>
        <w:rPr>
          <w:rFonts w:ascii="Calibri" w:hAnsi="Calibri" w:cs="Calibri"/>
          <w:bCs/>
          <w:lang w:eastAsia="zh-CN"/>
        </w:rPr>
      </w:pPr>
      <w:r>
        <w:rPr>
          <w:rFonts w:ascii="Calibri" w:eastAsia="Calibri" w:hAnsi="Calibri"/>
          <w:lang w:eastAsia="en-US"/>
        </w:rPr>
        <w:t>H</w:t>
      </w:r>
      <w:r w:rsidRPr="00714246">
        <w:rPr>
          <w:rFonts w:ascii="Calibri" w:eastAsia="Calibri" w:hAnsi="Calibri"/>
          <w:lang w:eastAsia="en-US"/>
        </w:rPr>
        <w:t xml:space="preserve">aurren eta nerabeen ongizatea hobetu nahi duen </w:t>
      </w:r>
      <w:r>
        <w:rPr>
          <w:rFonts w:ascii="Calibri" w:eastAsia="Calibri" w:hAnsi="Calibri"/>
          <w:lang w:eastAsia="en-US"/>
        </w:rPr>
        <w:t>proiektua da EKKO.</w:t>
      </w:r>
      <w:r w:rsidRPr="00714246">
        <w:rPr>
          <w:rFonts w:ascii="Calibri" w:eastAsia="Calibri" w:hAnsi="Calibri"/>
          <w:lang w:eastAsia="en-US"/>
        </w:rPr>
        <w:t xml:space="preserve"> </w:t>
      </w:r>
      <w:r>
        <w:rPr>
          <w:rFonts w:ascii="Calibri" w:hAnsi="Calibri" w:cs="Calibri"/>
          <w:bCs/>
          <w:lang w:eastAsia="zh-CN"/>
        </w:rPr>
        <w:t>Eskola, komunitatea, kirola eta osasuna daude EKKO hitzaren atzean; izan ere horiek dira proiektuaren giltzarriak. Hona hemen zehaztapen gehiago:</w:t>
      </w:r>
    </w:p>
    <w:p w14:paraId="243349F2" w14:textId="77777777" w:rsidR="0003064B" w:rsidRDefault="0003064B" w:rsidP="0003064B">
      <w:pPr>
        <w:suppressAutoHyphens/>
        <w:jc w:val="both"/>
        <w:rPr>
          <w:rFonts w:ascii="Calibri" w:hAnsi="Calibri" w:cs="Calibri"/>
          <w:bCs/>
          <w:lang w:eastAsia="zh-CN"/>
        </w:rPr>
      </w:pPr>
    </w:p>
    <w:p w14:paraId="5EA881C8" w14:textId="77777777" w:rsidR="0003064B" w:rsidRDefault="0003064B" w:rsidP="0003064B">
      <w:pPr>
        <w:suppressAutoHyphens/>
        <w:jc w:val="both"/>
        <w:rPr>
          <w:rFonts w:ascii="Calibri" w:hAnsi="Calibri" w:cs="Calibri"/>
          <w:bCs/>
          <w:lang w:eastAsia="zh-CN"/>
        </w:rPr>
      </w:pPr>
    </w:p>
    <w:p w14:paraId="0187D0B1" w14:textId="77777777" w:rsidR="0003064B" w:rsidRDefault="0003064B" w:rsidP="0003064B">
      <w:pPr>
        <w:suppressAutoHyphens/>
        <w:jc w:val="both"/>
        <w:rPr>
          <w:rFonts w:ascii="Calibri" w:hAnsi="Calibri" w:cs="Calibri"/>
          <w:bCs/>
          <w:lang w:eastAsia="zh-CN"/>
        </w:rPr>
      </w:pPr>
      <w:r w:rsidRPr="00375A75">
        <w:rPr>
          <w:rFonts w:ascii="Calibri" w:hAnsi="Calibri" w:cs="Calibri"/>
          <w:b/>
          <w:lang w:eastAsia="zh-CN"/>
        </w:rPr>
        <w:t>Eskola</w:t>
      </w:r>
      <w:r>
        <w:rPr>
          <w:rFonts w:ascii="Calibri" w:hAnsi="Calibri" w:cs="Calibri"/>
          <w:b/>
          <w:lang w:eastAsia="zh-CN"/>
        </w:rPr>
        <w:t xml:space="preserve">: </w:t>
      </w:r>
      <w:r w:rsidRPr="00746F8E">
        <w:rPr>
          <w:rFonts w:ascii="Calibri" w:hAnsi="Calibri" w:cs="Calibri"/>
          <w:bCs/>
          <w:lang w:eastAsia="zh-CN"/>
        </w:rPr>
        <w:t>g</w:t>
      </w:r>
      <w:r w:rsidRPr="00A025BD">
        <w:rPr>
          <w:rFonts w:ascii="Calibri" w:hAnsi="Calibri" w:cs="Calibri"/>
          <w:bCs/>
          <w:lang w:eastAsia="zh-CN"/>
        </w:rPr>
        <w:t>izarte</w:t>
      </w:r>
      <w:r>
        <w:rPr>
          <w:rFonts w:ascii="Calibri" w:hAnsi="Calibri" w:cs="Calibri"/>
          <w:b/>
          <w:lang w:eastAsia="zh-CN"/>
        </w:rPr>
        <w:t xml:space="preserve"> </w:t>
      </w:r>
      <w:r>
        <w:rPr>
          <w:rFonts w:ascii="Calibri" w:hAnsi="Calibri" w:cs="Calibri"/>
          <w:bCs/>
          <w:lang w:eastAsia="zh-CN"/>
        </w:rPr>
        <w:t xml:space="preserve">trebetasunak landuko diren espazio bat da EKKO, eta ikastetxeetan garatuko da, ikastetxeekin elkarlanean. </w:t>
      </w:r>
    </w:p>
    <w:p w14:paraId="525DD384" w14:textId="77777777" w:rsidR="0003064B" w:rsidRDefault="0003064B" w:rsidP="0003064B">
      <w:pPr>
        <w:suppressAutoHyphens/>
        <w:jc w:val="both"/>
        <w:rPr>
          <w:rFonts w:ascii="Calibri" w:hAnsi="Calibri" w:cs="Calibri"/>
          <w:bCs/>
          <w:lang w:eastAsia="zh-CN"/>
        </w:rPr>
      </w:pPr>
    </w:p>
    <w:p w14:paraId="74885827" w14:textId="77777777" w:rsidR="0003064B" w:rsidRPr="003C1686" w:rsidRDefault="0003064B" w:rsidP="0003064B">
      <w:pPr>
        <w:spacing w:after="160" w:line="259" w:lineRule="auto"/>
        <w:jc w:val="both"/>
        <w:rPr>
          <w:rFonts w:ascii="Calibri" w:eastAsia="Calibri" w:hAnsi="Calibri"/>
          <w:color w:val="44546A"/>
          <w:lang w:eastAsia="en-US"/>
        </w:rPr>
      </w:pPr>
      <w:r w:rsidRPr="00A025BD">
        <w:rPr>
          <w:rFonts w:ascii="Calibri" w:hAnsi="Calibri" w:cs="Calibri"/>
          <w:bCs/>
          <w:lang w:eastAsia="zh-CN"/>
        </w:rPr>
        <w:t>Gizarte</w:t>
      </w:r>
      <w:r>
        <w:rPr>
          <w:rFonts w:ascii="Calibri" w:hAnsi="Calibri" w:cs="Calibri"/>
          <w:b/>
          <w:lang w:eastAsia="zh-CN"/>
        </w:rPr>
        <w:t xml:space="preserve"> </w:t>
      </w:r>
      <w:r>
        <w:rPr>
          <w:rFonts w:ascii="Calibri" w:hAnsi="Calibri" w:cs="Calibri"/>
          <w:bCs/>
          <w:lang w:eastAsia="zh-CN"/>
        </w:rPr>
        <w:t>trebetasunez hitz egitean, a</w:t>
      </w:r>
      <w:r w:rsidRPr="00714246">
        <w:rPr>
          <w:rFonts w:ascii="Calibri" w:eastAsia="Calibri" w:hAnsi="Calibri"/>
          <w:lang w:eastAsia="en-US"/>
        </w:rPr>
        <w:t>dimen emozionalaz</w:t>
      </w:r>
      <w:r>
        <w:rPr>
          <w:rFonts w:ascii="Calibri" w:eastAsia="Calibri" w:hAnsi="Calibri"/>
          <w:lang w:eastAsia="en-US"/>
        </w:rPr>
        <w:t xml:space="preserve">, </w:t>
      </w:r>
      <w:r w:rsidRPr="00714246">
        <w:rPr>
          <w:rFonts w:ascii="Calibri" w:eastAsia="Calibri" w:hAnsi="Calibri"/>
          <w:lang w:eastAsia="en-US"/>
        </w:rPr>
        <w:t>pentsamendu kritikoaren garapena</w:t>
      </w:r>
      <w:r>
        <w:rPr>
          <w:rFonts w:ascii="Calibri" w:eastAsia="Calibri" w:hAnsi="Calibri"/>
          <w:lang w:eastAsia="en-US"/>
        </w:rPr>
        <w:t>z</w:t>
      </w:r>
      <w:r w:rsidRPr="00714246">
        <w:rPr>
          <w:rFonts w:ascii="Calibri" w:eastAsia="Calibri" w:hAnsi="Calibri"/>
          <w:lang w:eastAsia="en-US"/>
        </w:rPr>
        <w:t>, komunikatzeko gaitasuna</w:t>
      </w:r>
      <w:r>
        <w:rPr>
          <w:rFonts w:ascii="Calibri" w:eastAsia="Calibri" w:hAnsi="Calibri"/>
          <w:lang w:eastAsia="en-US"/>
        </w:rPr>
        <w:t>z</w:t>
      </w:r>
      <w:r w:rsidRPr="00714246">
        <w:rPr>
          <w:rFonts w:ascii="Calibri" w:eastAsia="Calibri" w:hAnsi="Calibri"/>
          <w:lang w:eastAsia="en-US"/>
        </w:rPr>
        <w:t>, norberaren buruarekiko konfiantza</w:t>
      </w:r>
      <w:r>
        <w:rPr>
          <w:rFonts w:ascii="Calibri" w:eastAsia="Calibri" w:hAnsi="Calibri"/>
          <w:lang w:eastAsia="en-US"/>
        </w:rPr>
        <w:t xml:space="preserve">z </w:t>
      </w:r>
      <w:r w:rsidRPr="00714246">
        <w:rPr>
          <w:rFonts w:ascii="Calibri" w:eastAsia="Calibri" w:hAnsi="Calibri"/>
          <w:lang w:eastAsia="en-US"/>
        </w:rPr>
        <w:t>eta aldaketarekiko onarpena</w:t>
      </w:r>
      <w:r>
        <w:rPr>
          <w:rFonts w:ascii="Calibri" w:eastAsia="Calibri" w:hAnsi="Calibri"/>
          <w:lang w:eastAsia="en-US"/>
        </w:rPr>
        <w:t>z ari gara,</w:t>
      </w:r>
      <w:r w:rsidRPr="00714246">
        <w:rPr>
          <w:rFonts w:ascii="Calibri" w:eastAsia="Calibri" w:hAnsi="Calibri"/>
          <w:lang w:eastAsia="en-US"/>
        </w:rPr>
        <w:t xml:space="preserve"> besteak beste</w:t>
      </w:r>
      <w:r>
        <w:rPr>
          <w:rFonts w:ascii="Calibri" w:eastAsia="Calibri" w:hAnsi="Calibri"/>
          <w:lang w:eastAsia="en-US"/>
        </w:rPr>
        <w:t xml:space="preserve">; </w:t>
      </w:r>
      <w:r w:rsidRPr="00714246">
        <w:rPr>
          <w:rFonts w:ascii="Calibri" w:eastAsia="Calibri" w:hAnsi="Calibri"/>
          <w:lang w:eastAsia="en-US"/>
        </w:rPr>
        <w:t xml:space="preserve"> landu beharreko aterki horren pean ulertzen ditugun baloreak</w:t>
      </w:r>
      <w:r>
        <w:rPr>
          <w:rFonts w:ascii="Calibri" w:eastAsia="Calibri" w:hAnsi="Calibri"/>
          <w:lang w:eastAsia="en-US"/>
        </w:rPr>
        <w:t xml:space="preserve"> baitira</w:t>
      </w:r>
      <w:r w:rsidRPr="00714246">
        <w:rPr>
          <w:rFonts w:ascii="Calibri" w:eastAsia="Calibri" w:hAnsi="Calibri"/>
          <w:lang w:eastAsia="en-US"/>
        </w:rPr>
        <w:t>.</w:t>
      </w:r>
    </w:p>
    <w:p w14:paraId="2DAAB65F" w14:textId="77777777" w:rsidR="0003064B" w:rsidRDefault="0003064B" w:rsidP="0003064B">
      <w:pPr>
        <w:suppressAutoHyphens/>
        <w:jc w:val="both"/>
        <w:rPr>
          <w:rFonts w:ascii="Calibri" w:eastAsia="Calibri" w:hAnsi="Calibri"/>
          <w:lang w:eastAsia="en-US"/>
        </w:rPr>
      </w:pPr>
      <w:r w:rsidRPr="00AD28E1">
        <w:rPr>
          <w:rFonts w:ascii="Calibri" w:hAnsi="Calibri" w:cs="Calibri"/>
          <w:b/>
          <w:lang w:eastAsia="zh-CN"/>
        </w:rPr>
        <w:t>Kirola:</w:t>
      </w:r>
      <w:r>
        <w:rPr>
          <w:rFonts w:ascii="Calibri" w:hAnsi="Calibri" w:cs="Calibri"/>
          <w:bCs/>
          <w:lang w:eastAsia="zh-CN"/>
        </w:rPr>
        <w:t xml:space="preserve"> </w:t>
      </w:r>
      <w:r>
        <w:rPr>
          <w:rFonts w:ascii="Calibri" w:eastAsia="Calibri" w:hAnsi="Calibri"/>
          <w:lang w:eastAsia="en-US"/>
        </w:rPr>
        <w:t>b</w:t>
      </w:r>
      <w:r w:rsidRPr="00714246">
        <w:rPr>
          <w:rFonts w:ascii="Calibri" w:eastAsia="Calibri" w:hAnsi="Calibri"/>
          <w:lang w:eastAsia="en-US"/>
        </w:rPr>
        <w:t xml:space="preserve">izitza aktiboa osasun fisikoa zein psikologikoa zaintzeko elementu gidari gisa ikusten dugu, ohitura osasuntsu eta prebentzio tresna gisa, alegia. </w:t>
      </w:r>
    </w:p>
    <w:p w14:paraId="09232B10" w14:textId="77777777" w:rsidR="0003064B" w:rsidRDefault="0003064B" w:rsidP="0003064B">
      <w:pPr>
        <w:suppressAutoHyphens/>
        <w:jc w:val="both"/>
        <w:rPr>
          <w:rFonts w:ascii="Calibri" w:hAnsi="Calibri" w:cs="Calibri"/>
          <w:bCs/>
          <w:lang w:eastAsia="zh-CN"/>
        </w:rPr>
      </w:pPr>
    </w:p>
    <w:p w14:paraId="2537C268" w14:textId="77777777" w:rsidR="0003064B" w:rsidRDefault="0003064B" w:rsidP="0003064B">
      <w:pPr>
        <w:suppressAutoHyphens/>
        <w:jc w:val="both"/>
        <w:rPr>
          <w:rFonts w:ascii="Calibri" w:hAnsi="Calibri" w:cs="Calibri"/>
          <w:bCs/>
          <w:lang w:eastAsia="zh-CN"/>
        </w:rPr>
      </w:pPr>
      <w:r w:rsidRPr="00AD28E1">
        <w:rPr>
          <w:rFonts w:ascii="Calibri" w:hAnsi="Calibri" w:cs="Calibri"/>
          <w:b/>
          <w:lang w:eastAsia="zh-CN"/>
        </w:rPr>
        <w:t>Komunitatea</w:t>
      </w:r>
      <w:r>
        <w:rPr>
          <w:rFonts w:ascii="Calibri" w:hAnsi="Calibri" w:cs="Calibri"/>
          <w:bCs/>
          <w:lang w:eastAsia="zh-CN"/>
        </w:rPr>
        <w:t xml:space="preserve">: haurren eta nerabeen ongizatearen zaintzan komunitateak berebiziko garrantzia duela uste dugu. Horregatik, komunitatean eragin nahi dugu, proiektua komunitarioa izan dadin nahi dugu, non haurrak, gurasoak, ikastetxeak eta dinamizatzaileak izango diren protagonista.  </w:t>
      </w:r>
    </w:p>
    <w:p w14:paraId="6729CF18" w14:textId="77777777" w:rsidR="0003064B" w:rsidRDefault="0003064B" w:rsidP="0003064B">
      <w:pPr>
        <w:suppressAutoHyphens/>
        <w:jc w:val="both"/>
        <w:rPr>
          <w:rFonts w:ascii="Calibri" w:hAnsi="Calibri" w:cs="Calibri"/>
          <w:bCs/>
          <w:lang w:eastAsia="zh-CN"/>
        </w:rPr>
      </w:pPr>
    </w:p>
    <w:p w14:paraId="49FAB837" w14:textId="77777777" w:rsidR="0003064B" w:rsidRDefault="0003064B" w:rsidP="0003064B">
      <w:pPr>
        <w:suppressAutoHyphens/>
        <w:jc w:val="both"/>
        <w:rPr>
          <w:rFonts w:ascii="Calibri" w:hAnsi="Calibri" w:cs="Calibri"/>
          <w:bCs/>
          <w:lang w:eastAsia="zh-CN"/>
        </w:rPr>
      </w:pPr>
      <w:r w:rsidRPr="00AD28E1">
        <w:rPr>
          <w:rFonts w:ascii="Calibri" w:hAnsi="Calibri" w:cs="Calibri"/>
          <w:b/>
          <w:lang w:eastAsia="zh-CN"/>
        </w:rPr>
        <w:t>Osasuna:</w:t>
      </w:r>
      <w:r>
        <w:rPr>
          <w:rFonts w:ascii="Calibri" w:hAnsi="Calibri" w:cs="Calibri"/>
          <w:bCs/>
          <w:lang w:eastAsia="zh-CN"/>
        </w:rPr>
        <w:t xml:space="preserve"> osasunaz ari garenean osasun fisiko zein mentalaz ari gara, eta horretan bizitza aktiboa eta trebetasun sozialak gakoak direla uste dugu. </w:t>
      </w:r>
    </w:p>
    <w:p w14:paraId="3279F06C" w14:textId="77777777" w:rsidR="0003064B" w:rsidRPr="006B6CF6" w:rsidRDefault="0003064B" w:rsidP="0003064B">
      <w:pPr>
        <w:suppressAutoHyphens/>
        <w:jc w:val="both"/>
        <w:rPr>
          <w:rFonts w:ascii="Calibri" w:hAnsi="Calibri" w:cs="Calibri"/>
          <w:bCs/>
          <w:lang w:eastAsia="zh-CN"/>
        </w:rPr>
      </w:pPr>
    </w:p>
    <w:p w14:paraId="0B091BEE" w14:textId="77777777" w:rsidR="0003064B" w:rsidRPr="007F7074" w:rsidRDefault="0003064B" w:rsidP="0003064B">
      <w:pPr>
        <w:suppressAutoHyphens/>
        <w:jc w:val="both"/>
        <w:rPr>
          <w:rFonts w:ascii="Calibri" w:hAnsi="Calibri" w:cs="Calibri"/>
          <w:bCs/>
          <w:lang w:eastAsia="zh-CN"/>
        </w:rPr>
      </w:pPr>
    </w:p>
    <w:p w14:paraId="778131E1" w14:textId="77777777" w:rsidR="0003064B" w:rsidRPr="007F7074" w:rsidRDefault="0003064B" w:rsidP="0003064B">
      <w:pPr>
        <w:suppressAutoHyphens/>
        <w:jc w:val="both"/>
        <w:rPr>
          <w:rFonts w:ascii="Calibri" w:hAnsi="Calibri" w:cs="Calibri"/>
          <w:b/>
          <w:lang w:eastAsia="zh-CN"/>
        </w:rPr>
      </w:pPr>
      <w:r w:rsidRPr="007F7074">
        <w:rPr>
          <w:rFonts w:ascii="Calibri" w:hAnsi="Calibri" w:cs="Calibri"/>
          <w:b/>
          <w:lang w:eastAsia="zh-CN"/>
        </w:rPr>
        <w:t xml:space="preserve">2.- </w:t>
      </w:r>
      <w:r>
        <w:rPr>
          <w:rFonts w:ascii="Calibri" w:hAnsi="Calibri" w:cs="Calibri"/>
          <w:b/>
          <w:lang w:eastAsia="zh-CN"/>
        </w:rPr>
        <w:t>ZERBITZUAREN BALDINTZEN DESKRIBAPENA</w:t>
      </w:r>
    </w:p>
    <w:p w14:paraId="32637C53" w14:textId="77777777" w:rsidR="0003064B" w:rsidRPr="007F7074" w:rsidRDefault="0003064B" w:rsidP="0003064B">
      <w:pPr>
        <w:suppressAutoHyphens/>
        <w:jc w:val="both"/>
        <w:rPr>
          <w:rFonts w:ascii="Calibri" w:hAnsi="Calibri" w:cs="Calibri"/>
          <w:bCs/>
          <w:lang w:eastAsia="zh-CN"/>
        </w:rPr>
      </w:pPr>
    </w:p>
    <w:p w14:paraId="2DA55219"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 xml:space="preserve">Zerbitzuaren helburu nagusia da LHko 5. eta 6. mailako ikasleek gizarte-trebetasunak bereganatzea, eguneroko bizitzan eta nerabezaroan suertatzen diren egoera eta arriskuak era egokian kudeatzeko gai izateko. </w:t>
      </w:r>
    </w:p>
    <w:p w14:paraId="3A4B49AC" w14:textId="77777777" w:rsidR="0003064B" w:rsidRDefault="0003064B" w:rsidP="0003064B">
      <w:pPr>
        <w:suppressAutoHyphens/>
        <w:jc w:val="both"/>
        <w:rPr>
          <w:rFonts w:ascii="Calibri" w:hAnsi="Calibri" w:cs="Calibri"/>
          <w:bCs/>
          <w:lang w:eastAsia="zh-CN"/>
        </w:rPr>
      </w:pPr>
    </w:p>
    <w:p w14:paraId="755614FC"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 xml:space="preserve">Zerbitzuak eginkizun hauek izango ditu: </w:t>
      </w:r>
    </w:p>
    <w:p w14:paraId="02700F05" w14:textId="77777777" w:rsidR="0003064B" w:rsidRDefault="0003064B" w:rsidP="0003064B">
      <w:pPr>
        <w:numPr>
          <w:ilvl w:val="0"/>
          <w:numId w:val="2"/>
        </w:numPr>
        <w:suppressAutoHyphens/>
        <w:jc w:val="both"/>
        <w:rPr>
          <w:rFonts w:ascii="Calibri" w:hAnsi="Calibri" w:cs="Calibri"/>
          <w:bCs/>
          <w:lang w:eastAsia="zh-CN"/>
        </w:rPr>
      </w:pPr>
      <w:r>
        <w:rPr>
          <w:rFonts w:ascii="Calibri" w:hAnsi="Calibri" w:cs="Calibri"/>
          <w:bCs/>
          <w:lang w:eastAsia="zh-CN"/>
        </w:rPr>
        <w:t xml:space="preserve">EKKO egitasmoa martxan jartzeko elkarlanean aritzea Udalarekin, ikastetxeekin eta baita proiekturako interesgarriak izan daitezkeen komunitateko eragileekin. </w:t>
      </w:r>
    </w:p>
    <w:p w14:paraId="1FFCF5E1" w14:textId="77777777" w:rsidR="0003064B" w:rsidRDefault="0003064B" w:rsidP="0003064B">
      <w:pPr>
        <w:numPr>
          <w:ilvl w:val="0"/>
          <w:numId w:val="2"/>
        </w:numPr>
        <w:suppressAutoHyphens/>
        <w:jc w:val="both"/>
        <w:rPr>
          <w:rFonts w:ascii="Calibri" w:hAnsi="Calibri" w:cs="Calibri"/>
          <w:bCs/>
          <w:lang w:eastAsia="zh-CN"/>
        </w:rPr>
      </w:pPr>
      <w:r>
        <w:rPr>
          <w:rFonts w:ascii="Calibri" w:hAnsi="Calibri" w:cs="Calibri"/>
          <w:bCs/>
          <w:lang w:eastAsia="zh-CN"/>
        </w:rPr>
        <w:t xml:space="preserve">Saioak emango dituzten dinamizatzaileak kontratatzea. </w:t>
      </w:r>
    </w:p>
    <w:p w14:paraId="46718205" w14:textId="77777777" w:rsidR="0003064B" w:rsidRDefault="0003064B" w:rsidP="0003064B">
      <w:pPr>
        <w:numPr>
          <w:ilvl w:val="0"/>
          <w:numId w:val="2"/>
        </w:numPr>
        <w:suppressAutoHyphens/>
        <w:jc w:val="both"/>
        <w:rPr>
          <w:rFonts w:ascii="Calibri" w:hAnsi="Calibri" w:cs="Calibri"/>
          <w:bCs/>
          <w:lang w:eastAsia="zh-CN"/>
        </w:rPr>
      </w:pPr>
      <w:r>
        <w:rPr>
          <w:rFonts w:ascii="Calibri" w:hAnsi="Calibri" w:cs="Calibri"/>
          <w:bCs/>
          <w:lang w:eastAsia="zh-CN"/>
        </w:rPr>
        <w:lastRenderedPageBreak/>
        <w:t xml:space="preserve">Ikasleekin eta gurasoekin lantzeko saioak diseinatu, prestatu, dinamizatu eta ebaluatzea. </w:t>
      </w:r>
    </w:p>
    <w:p w14:paraId="0B95DD06" w14:textId="77777777" w:rsidR="0003064B" w:rsidRDefault="0003064B" w:rsidP="0003064B">
      <w:pPr>
        <w:numPr>
          <w:ilvl w:val="0"/>
          <w:numId w:val="2"/>
        </w:numPr>
        <w:suppressAutoHyphens/>
        <w:jc w:val="both"/>
        <w:rPr>
          <w:rFonts w:ascii="Calibri" w:hAnsi="Calibri" w:cs="Calibri"/>
          <w:bCs/>
          <w:lang w:eastAsia="zh-CN"/>
        </w:rPr>
      </w:pPr>
      <w:r>
        <w:rPr>
          <w:rFonts w:ascii="Calibri" w:hAnsi="Calibri" w:cs="Calibri"/>
          <w:bCs/>
          <w:lang w:eastAsia="zh-CN"/>
        </w:rPr>
        <w:t>EKKO proiektua herrira zabaltzea.</w:t>
      </w:r>
    </w:p>
    <w:p w14:paraId="0F4CF58A" w14:textId="77777777" w:rsidR="0003064B" w:rsidRDefault="0003064B" w:rsidP="0003064B">
      <w:pPr>
        <w:numPr>
          <w:ilvl w:val="0"/>
          <w:numId w:val="2"/>
        </w:numPr>
        <w:suppressAutoHyphens/>
        <w:jc w:val="both"/>
        <w:rPr>
          <w:rFonts w:ascii="Calibri" w:hAnsi="Calibri" w:cs="Calibri"/>
          <w:bCs/>
          <w:lang w:eastAsia="zh-CN"/>
        </w:rPr>
      </w:pPr>
      <w:r>
        <w:rPr>
          <w:rFonts w:ascii="Calibri" w:hAnsi="Calibri" w:cs="Calibri"/>
          <w:bCs/>
          <w:lang w:eastAsia="zh-CN"/>
        </w:rPr>
        <w:t xml:space="preserve">Urtean birritan komunitateari zuzendutako kirol ekintzak antolatzea, ikastetxe eta ikas orduetatik kanpo. </w:t>
      </w:r>
    </w:p>
    <w:p w14:paraId="1674781E" w14:textId="77777777" w:rsidR="0003064B" w:rsidRDefault="0003064B" w:rsidP="0003064B">
      <w:pPr>
        <w:suppressAutoHyphens/>
        <w:ind w:left="720"/>
        <w:jc w:val="both"/>
        <w:rPr>
          <w:rFonts w:ascii="Calibri" w:hAnsi="Calibri" w:cs="Calibri"/>
          <w:bCs/>
          <w:lang w:eastAsia="zh-CN"/>
        </w:rPr>
      </w:pPr>
    </w:p>
    <w:p w14:paraId="0D30C73B" w14:textId="77777777" w:rsidR="0003064B" w:rsidRDefault="0003064B" w:rsidP="0003064B">
      <w:pPr>
        <w:suppressAutoHyphens/>
        <w:jc w:val="both"/>
        <w:rPr>
          <w:rFonts w:ascii="Calibri" w:hAnsi="Calibri" w:cs="Calibri"/>
          <w:bCs/>
          <w:lang w:eastAsia="zh-CN"/>
        </w:rPr>
      </w:pPr>
    </w:p>
    <w:p w14:paraId="2357DBFB" w14:textId="77777777" w:rsidR="0003064B" w:rsidRDefault="0003064B" w:rsidP="0003064B">
      <w:pPr>
        <w:suppressAutoHyphens/>
        <w:jc w:val="both"/>
        <w:rPr>
          <w:rFonts w:ascii="Calibri" w:hAnsi="Calibri" w:cs="Calibri"/>
          <w:b/>
          <w:lang w:eastAsia="zh-CN"/>
        </w:rPr>
      </w:pPr>
      <w:r w:rsidRPr="00931126">
        <w:rPr>
          <w:rFonts w:ascii="Calibri" w:hAnsi="Calibri" w:cs="Calibri"/>
          <w:b/>
          <w:lang w:eastAsia="zh-CN"/>
        </w:rPr>
        <w:t>3.- HARTZAILEAK</w:t>
      </w:r>
    </w:p>
    <w:p w14:paraId="7C9EF2D6" w14:textId="77777777" w:rsidR="0003064B" w:rsidRDefault="0003064B" w:rsidP="0003064B">
      <w:pPr>
        <w:suppressAutoHyphens/>
        <w:jc w:val="both"/>
        <w:rPr>
          <w:rFonts w:ascii="Calibri" w:hAnsi="Calibri" w:cs="Calibri"/>
          <w:bCs/>
          <w:lang w:eastAsia="zh-CN"/>
        </w:rPr>
      </w:pPr>
    </w:p>
    <w:p w14:paraId="78D706F5"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 xml:space="preserve">Aretxabaleta eta Eskoriatzako ikastetxeetako LH5 eta LH6ko ikasleak, haien gurasoak eta tutoreak. </w:t>
      </w:r>
    </w:p>
    <w:p w14:paraId="6C32D1B9" w14:textId="77777777" w:rsidR="0003064B" w:rsidRPr="007F7074" w:rsidRDefault="0003064B" w:rsidP="0003064B">
      <w:pPr>
        <w:suppressAutoHyphens/>
        <w:jc w:val="both"/>
        <w:rPr>
          <w:rFonts w:ascii="Calibri" w:hAnsi="Calibri" w:cs="Calibri"/>
          <w:bCs/>
          <w:lang w:eastAsia="zh-CN"/>
        </w:rPr>
      </w:pPr>
    </w:p>
    <w:p w14:paraId="74A4959F" w14:textId="77777777" w:rsidR="0003064B" w:rsidRPr="00120B0F" w:rsidRDefault="0003064B" w:rsidP="0003064B">
      <w:pPr>
        <w:suppressAutoHyphens/>
        <w:jc w:val="both"/>
        <w:rPr>
          <w:rFonts w:ascii="Calibri" w:hAnsi="Calibri" w:cs="Calibri"/>
          <w:b/>
          <w:lang w:eastAsia="zh-CN"/>
        </w:rPr>
      </w:pPr>
      <w:r>
        <w:rPr>
          <w:rFonts w:ascii="Calibri" w:hAnsi="Calibri" w:cs="Calibri"/>
          <w:b/>
          <w:lang w:eastAsia="zh-CN"/>
        </w:rPr>
        <w:t>4</w:t>
      </w:r>
      <w:r w:rsidRPr="00120B0F">
        <w:rPr>
          <w:rFonts w:ascii="Calibri" w:hAnsi="Calibri" w:cs="Calibri"/>
          <w:b/>
          <w:lang w:eastAsia="zh-CN"/>
        </w:rPr>
        <w:t>.- PROIEKTUAREN GARAPENA</w:t>
      </w:r>
    </w:p>
    <w:p w14:paraId="690CF8DC" w14:textId="77777777" w:rsidR="0003064B" w:rsidRPr="007F7074" w:rsidRDefault="0003064B" w:rsidP="0003064B">
      <w:pPr>
        <w:suppressAutoHyphens/>
        <w:jc w:val="both"/>
        <w:rPr>
          <w:rFonts w:ascii="Calibri" w:hAnsi="Calibri" w:cs="Calibri"/>
          <w:bCs/>
          <w:highlight w:val="yellow"/>
          <w:lang w:eastAsia="zh-CN"/>
        </w:rPr>
      </w:pPr>
    </w:p>
    <w:p w14:paraId="31B3F2C1" w14:textId="77777777" w:rsidR="0003064B" w:rsidRPr="007F7074" w:rsidRDefault="0003064B" w:rsidP="0003064B">
      <w:pPr>
        <w:suppressAutoHyphens/>
        <w:jc w:val="both"/>
        <w:rPr>
          <w:rFonts w:ascii="Calibri" w:hAnsi="Calibri" w:cs="Calibri"/>
          <w:bCs/>
          <w:lang w:eastAsia="zh-CN"/>
        </w:rPr>
      </w:pPr>
      <w:r w:rsidRPr="007F7074">
        <w:rPr>
          <w:rFonts w:ascii="Calibri" w:hAnsi="Calibri" w:cs="Calibri"/>
          <w:bCs/>
          <w:lang w:eastAsia="zh-CN"/>
        </w:rPr>
        <w:t xml:space="preserve">Proiektu hau hurrengo </w:t>
      </w:r>
      <w:r>
        <w:rPr>
          <w:rFonts w:ascii="Calibri" w:hAnsi="Calibri" w:cs="Calibri"/>
          <w:bCs/>
          <w:lang w:eastAsia="zh-CN"/>
        </w:rPr>
        <w:t>hiru</w:t>
      </w:r>
      <w:r w:rsidRPr="007F7074">
        <w:rPr>
          <w:rFonts w:ascii="Calibri" w:hAnsi="Calibri" w:cs="Calibri"/>
          <w:bCs/>
          <w:lang w:eastAsia="zh-CN"/>
        </w:rPr>
        <w:t xml:space="preserve"> ikasturteetan</w:t>
      </w:r>
      <w:r w:rsidRPr="002D2285">
        <w:rPr>
          <w:rFonts w:ascii="Calibri" w:hAnsi="Calibri" w:cs="Calibri"/>
          <w:bCs/>
          <w:lang w:eastAsia="zh-CN"/>
        </w:rPr>
        <w:t xml:space="preserve"> </w:t>
      </w:r>
      <w:r w:rsidRPr="007F7074">
        <w:rPr>
          <w:rFonts w:ascii="Calibri" w:hAnsi="Calibri" w:cs="Calibri"/>
          <w:bCs/>
          <w:lang w:eastAsia="zh-CN"/>
        </w:rPr>
        <w:t>gauzatuko da, 2022-23</w:t>
      </w:r>
      <w:r>
        <w:rPr>
          <w:rFonts w:ascii="Calibri" w:hAnsi="Calibri" w:cs="Calibri"/>
          <w:bCs/>
          <w:lang w:eastAsia="zh-CN"/>
        </w:rPr>
        <w:t>,</w:t>
      </w:r>
      <w:r w:rsidRPr="007F7074">
        <w:rPr>
          <w:rFonts w:ascii="Calibri" w:hAnsi="Calibri" w:cs="Calibri"/>
          <w:bCs/>
          <w:lang w:eastAsia="zh-CN"/>
        </w:rPr>
        <w:t xml:space="preserve"> 2023-24</w:t>
      </w:r>
      <w:r>
        <w:rPr>
          <w:rFonts w:ascii="Calibri" w:hAnsi="Calibri" w:cs="Calibri"/>
          <w:bCs/>
          <w:lang w:eastAsia="zh-CN"/>
        </w:rPr>
        <w:t xml:space="preserve"> eta 2024-2025</w:t>
      </w:r>
      <w:r w:rsidRPr="007F7074">
        <w:rPr>
          <w:rFonts w:ascii="Calibri" w:hAnsi="Calibri" w:cs="Calibri"/>
          <w:bCs/>
          <w:lang w:eastAsia="zh-CN"/>
        </w:rPr>
        <w:t xml:space="preserve">. Ikasturte bakoitzean 25 saio antolatuko dira, horietatik 20tan </w:t>
      </w:r>
      <w:r w:rsidRPr="008606F6">
        <w:rPr>
          <w:rFonts w:ascii="Calibri" w:hAnsi="Calibri" w:cs="Calibri"/>
          <w:bCs/>
          <w:lang w:eastAsia="zh-CN"/>
        </w:rPr>
        <w:t xml:space="preserve">haurrek </w:t>
      </w:r>
      <w:r w:rsidRPr="007F7074">
        <w:rPr>
          <w:rFonts w:ascii="Calibri" w:hAnsi="Calibri" w:cs="Calibri"/>
          <w:bCs/>
          <w:lang w:eastAsia="zh-CN"/>
        </w:rPr>
        <w:t xml:space="preserve">hartuko dute parte eta gainontzeko 5etan </w:t>
      </w:r>
      <w:r>
        <w:rPr>
          <w:rFonts w:ascii="Calibri" w:hAnsi="Calibri" w:cs="Calibri"/>
          <w:bCs/>
          <w:lang w:eastAsia="zh-CN"/>
        </w:rPr>
        <w:t>gurasoek</w:t>
      </w:r>
      <w:r w:rsidRPr="007F7074">
        <w:rPr>
          <w:rFonts w:ascii="Calibri" w:hAnsi="Calibri" w:cs="Calibri"/>
          <w:bCs/>
          <w:lang w:eastAsia="zh-CN"/>
        </w:rPr>
        <w:t>. Haurrekin burutuko diren saioak ikastetxeetan eta eskola ordu</w:t>
      </w:r>
      <w:r>
        <w:rPr>
          <w:rFonts w:ascii="Calibri" w:hAnsi="Calibri" w:cs="Calibri"/>
          <w:bCs/>
          <w:lang w:eastAsia="zh-CN"/>
        </w:rPr>
        <w:t>e</w:t>
      </w:r>
      <w:r w:rsidRPr="007F7074">
        <w:rPr>
          <w:rFonts w:ascii="Calibri" w:hAnsi="Calibri" w:cs="Calibri"/>
          <w:bCs/>
          <w:lang w:eastAsia="zh-CN"/>
        </w:rPr>
        <w:t>tan</w:t>
      </w:r>
      <w:r w:rsidRPr="002D2285">
        <w:rPr>
          <w:rFonts w:ascii="Calibri" w:hAnsi="Calibri" w:cs="Calibri"/>
          <w:bCs/>
          <w:lang w:eastAsia="zh-CN"/>
        </w:rPr>
        <w:t xml:space="preserve"> </w:t>
      </w:r>
      <w:r w:rsidRPr="007F7074">
        <w:rPr>
          <w:rFonts w:ascii="Calibri" w:hAnsi="Calibri" w:cs="Calibri"/>
          <w:bCs/>
          <w:lang w:eastAsia="zh-CN"/>
        </w:rPr>
        <w:t>izango dira. Guraso</w:t>
      </w:r>
      <w:r>
        <w:rPr>
          <w:rFonts w:ascii="Calibri" w:hAnsi="Calibri" w:cs="Calibri"/>
          <w:bCs/>
          <w:lang w:eastAsia="zh-CN"/>
        </w:rPr>
        <w:t xml:space="preserve">ekin burutuko direnak, </w:t>
      </w:r>
      <w:r w:rsidRPr="007F7074">
        <w:rPr>
          <w:rFonts w:ascii="Calibri" w:hAnsi="Calibri" w:cs="Calibri"/>
          <w:bCs/>
          <w:lang w:eastAsia="zh-CN"/>
        </w:rPr>
        <w:t xml:space="preserve">aldiz, ikastetxetik eta eskola ordutik kanpo izango dira, arratsaldeko ordutegian. </w:t>
      </w:r>
    </w:p>
    <w:p w14:paraId="5F749FFE" w14:textId="77777777" w:rsidR="0003064B" w:rsidRDefault="0003064B" w:rsidP="0003064B">
      <w:pPr>
        <w:suppressAutoHyphens/>
        <w:jc w:val="both"/>
        <w:rPr>
          <w:rFonts w:ascii="Calibri" w:hAnsi="Calibri" w:cs="Calibri"/>
          <w:bCs/>
          <w:lang w:eastAsia="zh-CN"/>
        </w:rPr>
      </w:pPr>
    </w:p>
    <w:p w14:paraId="182AB0DD"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Ikasleen saioetan ondoko edukiak landu beharko dira:</w:t>
      </w:r>
    </w:p>
    <w:p w14:paraId="38CFBCBE"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1.- Autoestimua</w:t>
      </w:r>
    </w:p>
    <w:p w14:paraId="1488902E"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2.- Komunikazioa</w:t>
      </w:r>
    </w:p>
    <w:p w14:paraId="560FEF4E"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3.- Erabakiak hartzea</w:t>
      </w:r>
    </w:p>
    <w:p w14:paraId="3C5C5ED3"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 xml:space="preserve">4.- Arazoen ebazpena </w:t>
      </w:r>
    </w:p>
    <w:p w14:paraId="3EAE962D"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5.- Pertsonen arteko harremana</w:t>
      </w:r>
    </w:p>
    <w:p w14:paraId="4AC407CD" w14:textId="77777777" w:rsidR="0003064B" w:rsidRDefault="0003064B" w:rsidP="0003064B">
      <w:pPr>
        <w:suppressAutoHyphens/>
        <w:jc w:val="both"/>
        <w:rPr>
          <w:rFonts w:ascii="Calibri" w:hAnsi="Calibri" w:cs="Calibri"/>
          <w:bCs/>
          <w:lang w:eastAsia="zh-CN"/>
        </w:rPr>
      </w:pPr>
    </w:p>
    <w:p w14:paraId="5D6C19F0"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Landutako eduki bakoitzaren ostean, gaiaren inguruko saio bat antolatuko da gurasoentzako.</w:t>
      </w:r>
    </w:p>
    <w:p w14:paraId="172BFD8F" w14:textId="77777777" w:rsidR="0003064B" w:rsidRDefault="0003064B" w:rsidP="0003064B">
      <w:pPr>
        <w:suppressAutoHyphens/>
        <w:jc w:val="both"/>
        <w:rPr>
          <w:rFonts w:ascii="Calibri" w:hAnsi="Calibri" w:cs="Calibri"/>
          <w:bCs/>
          <w:lang w:eastAsia="zh-CN"/>
        </w:rPr>
      </w:pPr>
    </w:p>
    <w:p w14:paraId="0DAB039C" w14:textId="77777777" w:rsidR="0003064B" w:rsidRDefault="0003064B" w:rsidP="0003064B">
      <w:pPr>
        <w:suppressAutoHyphens/>
        <w:jc w:val="both"/>
        <w:rPr>
          <w:rFonts w:ascii="Calibri" w:hAnsi="Calibri" w:cs="Calibri"/>
          <w:b/>
          <w:lang w:eastAsia="zh-CN"/>
        </w:rPr>
      </w:pPr>
      <w:r w:rsidRPr="00120B0F">
        <w:rPr>
          <w:rFonts w:ascii="Calibri" w:hAnsi="Calibri" w:cs="Calibri"/>
          <w:b/>
          <w:lang w:eastAsia="zh-CN"/>
        </w:rPr>
        <w:t>Koordinazioa</w:t>
      </w:r>
    </w:p>
    <w:p w14:paraId="74B63509" w14:textId="77777777" w:rsidR="0003064B" w:rsidRDefault="0003064B" w:rsidP="0003064B">
      <w:pPr>
        <w:suppressAutoHyphens/>
        <w:jc w:val="both"/>
        <w:rPr>
          <w:rFonts w:ascii="Calibri" w:hAnsi="Calibri" w:cs="Calibri"/>
          <w:bCs/>
          <w:lang w:eastAsia="zh-CN"/>
        </w:rPr>
      </w:pPr>
      <w:r>
        <w:rPr>
          <w:rFonts w:ascii="Calibri" w:hAnsi="Calibri" w:cs="Calibri"/>
          <w:bCs/>
          <w:lang w:eastAsia="zh-CN"/>
        </w:rPr>
        <w:t xml:space="preserve">Maila desberdinetan gauzatuko da: </w:t>
      </w:r>
    </w:p>
    <w:p w14:paraId="0D1D9169" w14:textId="77777777" w:rsidR="0003064B" w:rsidRDefault="0003064B" w:rsidP="0003064B">
      <w:pPr>
        <w:numPr>
          <w:ilvl w:val="0"/>
          <w:numId w:val="10"/>
        </w:numPr>
        <w:suppressAutoHyphens/>
        <w:jc w:val="both"/>
        <w:rPr>
          <w:rFonts w:ascii="Calibri" w:hAnsi="Calibri" w:cs="Calibri"/>
          <w:bCs/>
          <w:lang w:eastAsia="zh-CN"/>
        </w:rPr>
      </w:pPr>
      <w:r>
        <w:rPr>
          <w:rFonts w:ascii="Calibri" w:hAnsi="Calibri" w:cs="Calibri"/>
          <w:bCs/>
          <w:lang w:eastAsia="zh-CN"/>
        </w:rPr>
        <w:t xml:space="preserve">Dinamizatzaileen talde barneko koordinazioa; saioen prestaketa eta balorazioa egiteko. </w:t>
      </w:r>
    </w:p>
    <w:p w14:paraId="4260156D" w14:textId="77777777" w:rsidR="0003064B" w:rsidRDefault="0003064B" w:rsidP="0003064B">
      <w:pPr>
        <w:numPr>
          <w:ilvl w:val="0"/>
          <w:numId w:val="10"/>
        </w:numPr>
        <w:suppressAutoHyphens/>
        <w:jc w:val="both"/>
        <w:rPr>
          <w:rFonts w:ascii="Calibri" w:hAnsi="Calibri" w:cs="Calibri"/>
          <w:bCs/>
          <w:lang w:eastAsia="zh-CN"/>
        </w:rPr>
      </w:pPr>
      <w:r>
        <w:rPr>
          <w:rFonts w:ascii="Calibri" w:hAnsi="Calibri" w:cs="Calibri"/>
          <w:bCs/>
          <w:lang w:eastAsia="zh-CN"/>
        </w:rPr>
        <w:t xml:space="preserve">Dinamizatzaileen eta tutoreen arteko koordinazioa; saioen proposamena, jarraipena eta balorazioa egiteko. </w:t>
      </w:r>
    </w:p>
    <w:p w14:paraId="7B22DDD8" w14:textId="77777777" w:rsidR="0003064B" w:rsidRDefault="0003064B" w:rsidP="0003064B">
      <w:pPr>
        <w:numPr>
          <w:ilvl w:val="0"/>
          <w:numId w:val="10"/>
        </w:numPr>
        <w:suppressAutoHyphens/>
        <w:jc w:val="both"/>
        <w:rPr>
          <w:rFonts w:ascii="Calibri" w:hAnsi="Calibri" w:cs="Calibri"/>
          <w:bCs/>
          <w:lang w:eastAsia="zh-CN"/>
        </w:rPr>
      </w:pPr>
      <w:r>
        <w:rPr>
          <w:rFonts w:ascii="Calibri" w:hAnsi="Calibri" w:cs="Calibri"/>
          <w:bCs/>
          <w:lang w:eastAsia="zh-CN"/>
        </w:rPr>
        <w:t xml:space="preserve">Koordinazio batzordea; bertan parte hartuko dute ikastetxeetako ordezkariek, enpresa esleipendunaren koordinatzaileak eta udal teknikariek. </w:t>
      </w:r>
    </w:p>
    <w:p w14:paraId="03A5B337" w14:textId="77777777" w:rsidR="0003064B" w:rsidRDefault="0003064B" w:rsidP="0003064B">
      <w:pPr>
        <w:numPr>
          <w:ilvl w:val="0"/>
          <w:numId w:val="10"/>
        </w:numPr>
        <w:suppressAutoHyphens/>
        <w:jc w:val="both"/>
        <w:rPr>
          <w:rFonts w:ascii="Calibri" w:hAnsi="Calibri" w:cs="Calibri"/>
          <w:bCs/>
          <w:lang w:eastAsia="zh-CN"/>
        </w:rPr>
      </w:pPr>
      <w:r>
        <w:rPr>
          <w:rFonts w:ascii="Calibri" w:hAnsi="Calibri" w:cs="Calibri"/>
          <w:bCs/>
          <w:lang w:eastAsia="zh-CN"/>
        </w:rPr>
        <w:t xml:space="preserve">Komunitateko eragileekin koordinazioa; haurrekin eta aurrenerabeekin lanean dabiltzan eragileekin eta gurasoekin harremanak lantzeko. </w:t>
      </w:r>
    </w:p>
    <w:p w14:paraId="06D8EF52" w14:textId="77777777" w:rsidR="0003064B" w:rsidRDefault="0003064B" w:rsidP="0003064B">
      <w:pPr>
        <w:suppressAutoHyphens/>
        <w:jc w:val="both"/>
        <w:rPr>
          <w:rFonts w:ascii="Calibri" w:hAnsi="Calibri" w:cs="Calibri"/>
          <w:bCs/>
          <w:lang w:eastAsia="zh-CN"/>
        </w:rPr>
      </w:pPr>
    </w:p>
    <w:p w14:paraId="4B61C1F4" w14:textId="77777777" w:rsidR="0003064B" w:rsidRDefault="0003064B" w:rsidP="0003064B">
      <w:pPr>
        <w:suppressAutoHyphens/>
        <w:jc w:val="both"/>
        <w:rPr>
          <w:rFonts w:ascii="Calibri" w:hAnsi="Calibri" w:cs="Calibri"/>
          <w:b/>
          <w:lang w:eastAsia="zh-CN"/>
        </w:rPr>
      </w:pPr>
      <w:r w:rsidRPr="00120B0F">
        <w:rPr>
          <w:rFonts w:ascii="Calibri" w:hAnsi="Calibri" w:cs="Calibri"/>
          <w:b/>
          <w:lang w:eastAsia="zh-CN"/>
        </w:rPr>
        <w:t>Ebaluazioa</w:t>
      </w:r>
    </w:p>
    <w:p w14:paraId="005A8B15" w14:textId="77777777" w:rsidR="0003064B" w:rsidRDefault="0003064B" w:rsidP="0003064B">
      <w:pPr>
        <w:numPr>
          <w:ilvl w:val="0"/>
          <w:numId w:val="4"/>
        </w:numPr>
        <w:suppressAutoHyphens/>
        <w:jc w:val="both"/>
        <w:rPr>
          <w:rFonts w:ascii="Calibri" w:hAnsi="Calibri" w:cs="Calibri"/>
          <w:bCs/>
          <w:lang w:eastAsia="zh-CN"/>
        </w:rPr>
      </w:pPr>
      <w:r>
        <w:rPr>
          <w:rFonts w:ascii="Calibri" w:hAnsi="Calibri" w:cs="Calibri"/>
          <w:bCs/>
          <w:lang w:eastAsia="zh-CN"/>
        </w:rPr>
        <w:t>Ebaluazio jarraia: proiektuak etengabeko ebaluazioa izan behar du.</w:t>
      </w:r>
    </w:p>
    <w:p w14:paraId="2C964526" w14:textId="77777777" w:rsidR="0003064B" w:rsidRDefault="0003064B" w:rsidP="0003064B">
      <w:pPr>
        <w:numPr>
          <w:ilvl w:val="0"/>
          <w:numId w:val="3"/>
        </w:numPr>
        <w:suppressAutoHyphens/>
        <w:jc w:val="both"/>
        <w:rPr>
          <w:rFonts w:ascii="Calibri" w:hAnsi="Calibri" w:cs="Calibri"/>
          <w:bCs/>
          <w:lang w:eastAsia="zh-CN"/>
        </w:rPr>
      </w:pPr>
      <w:r>
        <w:rPr>
          <w:rFonts w:ascii="Calibri" w:hAnsi="Calibri" w:cs="Calibri"/>
          <w:bCs/>
          <w:lang w:eastAsia="zh-CN"/>
        </w:rPr>
        <w:lastRenderedPageBreak/>
        <w:t xml:space="preserve">Edukien ebaluazioa: eduki bakoitzaren lanketa amaitzen denean, edukiaren gaineko ebaluazioa egingo da. </w:t>
      </w:r>
    </w:p>
    <w:p w14:paraId="1BE79634" w14:textId="77777777" w:rsidR="0003064B" w:rsidRPr="00746F8E" w:rsidRDefault="0003064B" w:rsidP="0003064B">
      <w:pPr>
        <w:numPr>
          <w:ilvl w:val="0"/>
          <w:numId w:val="3"/>
        </w:numPr>
        <w:suppressAutoHyphens/>
        <w:jc w:val="both"/>
        <w:rPr>
          <w:rFonts w:ascii="Calibri" w:hAnsi="Calibri" w:cs="Calibri"/>
          <w:bCs/>
          <w:lang w:eastAsia="zh-CN"/>
        </w:rPr>
      </w:pPr>
      <w:r>
        <w:rPr>
          <w:rFonts w:ascii="Calibri" w:hAnsi="Calibri" w:cs="Calibri"/>
          <w:bCs/>
          <w:lang w:eastAsia="zh-CN"/>
        </w:rPr>
        <w:t xml:space="preserve">Erabiltzaileekin ebaluazio partehartzailea: </w:t>
      </w:r>
      <w:r w:rsidRPr="00746F8E">
        <w:rPr>
          <w:rFonts w:ascii="Calibri" w:hAnsi="Calibri" w:cs="Calibri"/>
          <w:bCs/>
          <w:lang w:eastAsia="zh-CN"/>
        </w:rPr>
        <w:t>proiektuaren balorazioa osatzeko, ezinbestekoa izango da proiektuan parte hartzen duten haurren eta gurasoen ebaluazioa</w:t>
      </w:r>
    </w:p>
    <w:p w14:paraId="1E7A1120" w14:textId="77777777" w:rsidR="0003064B" w:rsidRPr="007F7074" w:rsidRDefault="0003064B" w:rsidP="0003064B">
      <w:pPr>
        <w:suppressAutoHyphens/>
        <w:jc w:val="both"/>
        <w:rPr>
          <w:rFonts w:ascii="Calibri" w:hAnsi="Calibri" w:cs="Calibri"/>
          <w:bCs/>
          <w:lang w:eastAsia="zh-CN"/>
        </w:rPr>
      </w:pPr>
    </w:p>
    <w:p w14:paraId="4BEFAFFF" w14:textId="77777777" w:rsidR="0003064B" w:rsidRDefault="0003064B" w:rsidP="0003064B">
      <w:pPr>
        <w:suppressAutoHyphens/>
        <w:jc w:val="both"/>
        <w:rPr>
          <w:rFonts w:ascii="Calibri" w:hAnsi="Calibri" w:cs="Calibri"/>
          <w:b/>
          <w:lang w:eastAsia="zh-CN"/>
        </w:rPr>
      </w:pPr>
      <w:r>
        <w:rPr>
          <w:rFonts w:ascii="Calibri" w:hAnsi="Calibri" w:cs="Calibri"/>
          <w:b/>
          <w:lang w:eastAsia="zh-CN"/>
        </w:rPr>
        <w:t>5</w:t>
      </w:r>
      <w:r w:rsidRPr="007F7074">
        <w:rPr>
          <w:rFonts w:ascii="Calibri" w:hAnsi="Calibri" w:cs="Calibri"/>
          <w:b/>
          <w:lang w:eastAsia="zh-CN"/>
        </w:rPr>
        <w:t xml:space="preserve">.- </w:t>
      </w:r>
      <w:r>
        <w:rPr>
          <w:rFonts w:ascii="Calibri" w:hAnsi="Calibri" w:cs="Calibri"/>
          <w:b/>
          <w:lang w:eastAsia="zh-CN"/>
        </w:rPr>
        <w:t>GIZA BALIABIDEAK ETA DEDIKAZIOA</w:t>
      </w:r>
    </w:p>
    <w:p w14:paraId="453FAC64" w14:textId="77777777" w:rsidR="0003064B" w:rsidRDefault="0003064B" w:rsidP="0003064B">
      <w:pPr>
        <w:suppressAutoHyphens/>
        <w:jc w:val="both"/>
        <w:rPr>
          <w:rFonts w:ascii="Calibri" w:hAnsi="Calibri" w:cs="Calibri"/>
          <w:b/>
          <w:lang w:eastAsia="zh-CN"/>
        </w:rPr>
      </w:pPr>
    </w:p>
    <w:p w14:paraId="36C5619A" w14:textId="77777777" w:rsidR="0003064B" w:rsidRDefault="0003064B" w:rsidP="0003064B">
      <w:pPr>
        <w:suppressAutoHyphens/>
        <w:jc w:val="both"/>
        <w:rPr>
          <w:rFonts w:ascii="Calibri" w:hAnsi="Calibri" w:cs="Calibri"/>
          <w:b/>
          <w:lang w:eastAsia="zh-CN"/>
        </w:rPr>
      </w:pPr>
      <w:r>
        <w:rPr>
          <w:rFonts w:ascii="Calibri" w:hAnsi="Calibri" w:cs="Calibri"/>
          <w:b/>
          <w:lang w:eastAsia="zh-CN"/>
        </w:rPr>
        <w:t>5.1. Giza baliabideak</w:t>
      </w:r>
    </w:p>
    <w:p w14:paraId="4D3E32A7" w14:textId="77777777" w:rsidR="0003064B" w:rsidRDefault="0003064B" w:rsidP="0003064B">
      <w:pPr>
        <w:suppressAutoHyphens/>
        <w:jc w:val="both"/>
        <w:rPr>
          <w:rFonts w:ascii="Calibri" w:hAnsi="Calibri" w:cs="Calibri"/>
          <w:b/>
          <w:lang w:eastAsia="zh-CN"/>
        </w:rPr>
      </w:pPr>
    </w:p>
    <w:p w14:paraId="662A051C" w14:textId="77777777" w:rsidR="0003064B" w:rsidRDefault="0003064B" w:rsidP="0003064B">
      <w:pPr>
        <w:numPr>
          <w:ilvl w:val="0"/>
          <w:numId w:val="5"/>
        </w:numPr>
        <w:suppressAutoHyphens/>
        <w:jc w:val="both"/>
        <w:rPr>
          <w:rFonts w:ascii="Calibri" w:hAnsi="Calibri" w:cs="Calibri"/>
          <w:bCs/>
          <w:lang w:eastAsia="zh-CN"/>
        </w:rPr>
      </w:pPr>
      <w:r>
        <w:rPr>
          <w:rFonts w:ascii="Calibri" w:hAnsi="Calibri" w:cs="Calibri"/>
          <w:bCs/>
          <w:lang w:eastAsia="zh-CN"/>
        </w:rPr>
        <w:t xml:space="preserve">Dinamizatzaile taldea gutxienez 5 dinamizatzailez osatuta egon beharko da. </w:t>
      </w:r>
    </w:p>
    <w:p w14:paraId="7512F835" w14:textId="77777777" w:rsidR="0003064B" w:rsidRDefault="0003064B" w:rsidP="0003064B">
      <w:pPr>
        <w:numPr>
          <w:ilvl w:val="0"/>
          <w:numId w:val="5"/>
        </w:numPr>
        <w:suppressAutoHyphens/>
        <w:jc w:val="both"/>
        <w:rPr>
          <w:rFonts w:ascii="Calibri" w:hAnsi="Calibri" w:cs="Calibri"/>
          <w:bCs/>
          <w:lang w:eastAsia="zh-CN"/>
        </w:rPr>
      </w:pPr>
      <w:r>
        <w:rPr>
          <w:rFonts w:ascii="Calibri" w:hAnsi="Calibri" w:cs="Calibri"/>
          <w:bCs/>
          <w:lang w:eastAsia="zh-CN"/>
        </w:rPr>
        <w:t>Dinamizatzaile bakoitzak gutxienez gela baten ardura izango du.</w:t>
      </w:r>
    </w:p>
    <w:p w14:paraId="73C8FED0" w14:textId="77777777" w:rsidR="0003064B" w:rsidRDefault="0003064B" w:rsidP="0003064B">
      <w:pPr>
        <w:numPr>
          <w:ilvl w:val="0"/>
          <w:numId w:val="5"/>
        </w:numPr>
        <w:suppressAutoHyphens/>
        <w:jc w:val="both"/>
        <w:rPr>
          <w:rFonts w:ascii="Calibri" w:hAnsi="Calibri" w:cs="Calibri"/>
          <w:bCs/>
          <w:lang w:eastAsia="zh-CN"/>
        </w:rPr>
      </w:pPr>
      <w:r>
        <w:rPr>
          <w:rFonts w:ascii="Calibri" w:hAnsi="Calibri" w:cs="Calibri"/>
          <w:bCs/>
          <w:lang w:eastAsia="zh-CN"/>
        </w:rPr>
        <w:t xml:space="preserve">Koordinatzaile bat izendatu beharko da. Enpresa esleipendunak izendatutako pertsona horren ardura izango da dinamizatzaileekin, herriko bestelako eragileekin, ikastetxeekin eta udalarekin koordinatzea. </w:t>
      </w:r>
    </w:p>
    <w:p w14:paraId="00E4719E" w14:textId="77777777" w:rsidR="0003064B" w:rsidRDefault="0003064B" w:rsidP="0003064B">
      <w:pPr>
        <w:suppressAutoHyphens/>
        <w:ind w:left="720"/>
        <w:jc w:val="both"/>
        <w:rPr>
          <w:rFonts w:ascii="Calibri" w:hAnsi="Calibri" w:cs="Calibri"/>
          <w:bCs/>
          <w:lang w:eastAsia="zh-CN"/>
        </w:rPr>
      </w:pPr>
    </w:p>
    <w:p w14:paraId="56E77E35" w14:textId="77777777" w:rsidR="0003064B" w:rsidRDefault="0003064B" w:rsidP="0003064B">
      <w:pPr>
        <w:suppressAutoHyphens/>
        <w:jc w:val="both"/>
        <w:rPr>
          <w:rFonts w:ascii="Calibri" w:hAnsi="Calibri" w:cs="Calibri"/>
          <w:b/>
          <w:lang w:eastAsia="zh-CN"/>
        </w:rPr>
      </w:pPr>
      <w:r>
        <w:rPr>
          <w:rFonts w:ascii="Calibri" w:hAnsi="Calibri" w:cs="Calibri"/>
          <w:b/>
          <w:lang w:eastAsia="zh-CN"/>
        </w:rPr>
        <w:t xml:space="preserve">5.2. </w:t>
      </w:r>
      <w:r w:rsidRPr="006F18F4">
        <w:rPr>
          <w:rFonts w:ascii="Calibri" w:hAnsi="Calibri" w:cs="Calibri"/>
          <w:b/>
          <w:lang w:eastAsia="zh-CN"/>
        </w:rPr>
        <w:t xml:space="preserve">Funtzioak: </w:t>
      </w:r>
    </w:p>
    <w:p w14:paraId="09E19FDC" w14:textId="77777777" w:rsidR="0003064B" w:rsidRPr="006F18F4" w:rsidRDefault="0003064B" w:rsidP="0003064B">
      <w:pPr>
        <w:suppressAutoHyphens/>
        <w:ind w:left="360"/>
        <w:jc w:val="both"/>
        <w:rPr>
          <w:rFonts w:ascii="Calibri" w:hAnsi="Calibri" w:cs="Calibri"/>
          <w:b/>
          <w:lang w:eastAsia="zh-CN"/>
        </w:rPr>
      </w:pPr>
    </w:p>
    <w:p w14:paraId="2FBE6961" w14:textId="77777777" w:rsidR="0003064B" w:rsidRDefault="0003064B" w:rsidP="0003064B">
      <w:pPr>
        <w:suppressAutoHyphens/>
        <w:ind w:left="360"/>
        <w:jc w:val="both"/>
        <w:rPr>
          <w:rFonts w:ascii="Calibri" w:hAnsi="Calibri" w:cs="Calibri"/>
          <w:bCs/>
          <w:lang w:eastAsia="zh-CN"/>
        </w:rPr>
      </w:pPr>
      <w:r>
        <w:rPr>
          <w:rFonts w:ascii="Calibri" w:hAnsi="Calibri" w:cs="Calibri"/>
          <w:bCs/>
          <w:lang w:eastAsia="zh-CN"/>
        </w:rPr>
        <w:t xml:space="preserve">Dinamizatzaileak: </w:t>
      </w:r>
    </w:p>
    <w:p w14:paraId="36DD7964" w14:textId="77777777" w:rsidR="0003064B" w:rsidRDefault="0003064B" w:rsidP="0003064B">
      <w:pPr>
        <w:numPr>
          <w:ilvl w:val="0"/>
          <w:numId w:val="6"/>
        </w:numPr>
        <w:suppressAutoHyphens/>
        <w:jc w:val="both"/>
        <w:rPr>
          <w:rFonts w:ascii="Calibri" w:hAnsi="Calibri" w:cs="Calibri"/>
          <w:bCs/>
          <w:lang w:eastAsia="zh-CN"/>
        </w:rPr>
      </w:pPr>
      <w:r>
        <w:rPr>
          <w:rFonts w:ascii="Calibri" w:hAnsi="Calibri" w:cs="Calibri"/>
          <w:bCs/>
          <w:lang w:eastAsia="zh-CN"/>
        </w:rPr>
        <w:t>Gainontzeko dinamizatzaileekin batera saioak prestatzea</w:t>
      </w:r>
    </w:p>
    <w:p w14:paraId="6986D248" w14:textId="77777777" w:rsidR="0003064B" w:rsidRPr="004D4BAF" w:rsidRDefault="0003064B" w:rsidP="0003064B">
      <w:pPr>
        <w:numPr>
          <w:ilvl w:val="0"/>
          <w:numId w:val="6"/>
        </w:numPr>
        <w:suppressAutoHyphens/>
        <w:jc w:val="both"/>
        <w:rPr>
          <w:rFonts w:ascii="Calibri" w:hAnsi="Calibri" w:cs="Calibri"/>
          <w:bCs/>
          <w:lang w:eastAsia="zh-CN"/>
        </w:rPr>
      </w:pPr>
      <w:r>
        <w:rPr>
          <w:rFonts w:ascii="Calibri" w:hAnsi="Calibri" w:cs="Calibri"/>
          <w:bCs/>
          <w:lang w:eastAsia="zh-CN"/>
        </w:rPr>
        <w:t>Tutoreekin saioak partekatzea eta harremanetan egotea</w:t>
      </w:r>
    </w:p>
    <w:p w14:paraId="743E1601" w14:textId="77777777" w:rsidR="0003064B" w:rsidRDefault="0003064B" w:rsidP="0003064B">
      <w:pPr>
        <w:numPr>
          <w:ilvl w:val="0"/>
          <w:numId w:val="6"/>
        </w:numPr>
        <w:suppressAutoHyphens/>
        <w:jc w:val="both"/>
        <w:rPr>
          <w:rFonts w:ascii="Calibri" w:hAnsi="Calibri" w:cs="Calibri"/>
          <w:bCs/>
          <w:lang w:eastAsia="zh-CN"/>
        </w:rPr>
      </w:pPr>
      <w:r>
        <w:rPr>
          <w:rFonts w:ascii="Calibri" w:hAnsi="Calibri" w:cs="Calibri"/>
          <w:bCs/>
          <w:lang w:eastAsia="zh-CN"/>
        </w:rPr>
        <w:t>Gurasoen asistentziaren jarraipena egitea</w:t>
      </w:r>
    </w:p>
    <w:p w14:paraId="0CDF1C41" w14:textId="77777777" w:rsidR="0003064B" w:rsidRDefault="0003064B" w:rsidP="0003064B">
      <w:pPr>
        <w:numPr>
          <w:ilvl w:val="0"/>
          <w:numId w:val="6"/>
        </w:numPr>
        <w:suppressAutoHyphens/>
        <w:jc w:val="both"/>
        <w:rPr>
          <w:rFonts w:ascii="Calibri" w:hAnsi="Calibri" w:cs="Calibri"/>
          <w:bCs/>
          <w:lang w:eastAsia="zh-CN"/>
        </w:rPr>
      </w:pPr>
      <w:r>
        <w:rPr>
          <w:rFonts w:ascii="Calibri" w:hAnsi="Calibri" w:cs="Calibri"/>
          <w:bCs/>
          <w:lang w:eastAsia="zh-CN"/>
        </w:rPr>
        <w:t>Saio bakoitzaren amaieran saioaren ebaluazioa egitea</w:t>
      </w:r>
    </w:p>
    <w:p w14:paraId="664B8EB3" w14:textId="77777777" w:rsidR="0003064B" w:rsidRDefault="0003064B" w:rsidP="0003064B">
      <w:pPr>
        <w:numPr>
          <w:ilvl w:val="0"/>
          <w:numId w:val="6"/>
        </w:numPr>
        <w:suppressAutoHyphens/>
        <w:jc w:val="both"/>
        <w:rPr>
          <w:rFonts w:ascii="Calibri" w:hAnsi="Calibri" w:cs="Calibri"/>
          <w:bCs/>
          <w:lang w:eastAsia="zh-CN"/>
        </w:rPr>
      </w:pPr>
      <w:r>
        <w:rPr>
          <w:rFonts w:ascii="Calibri" w:hAnsi="Calibri" w:cs="Calibri"/>
          <w:bCs/>
          <w:lang w:eastAsia="zh-CN"/>
        </w:rPr>
        <w:t>Koordinazio bileretan parte hartzea</w:t>
      </w:r>
    </w:p>
    <w:p w14:paraId="7BAE65DB" w14:textId="77777777" w:rsidR="0003064B" w:rsidRDefault="0003064B" w:rsidP="0003064B">
      <w:pPr>
        <w:numPr>
          <w:ilvl w:val="0"/>
          <w:numId w:val="6"/>
        </w:numPr>
        <w:suppressAutoHyphens/>
        <w:jc w:val="both"/>
        <w:rPr>
          <w:rFonts w:ascii="Calibri" w:hAnsi="Calibri" w:cs="Calibri"/>
          <w:bCs/>
          <w:lang w:eastAsia="zh-CN"/>
        </w:rPr>
      </w:pPr>
      <w:r>
        <w:rPr>
          <w:rFonts w:ascii="Calibri" w:hAnsi="Calibri" w:cs="Calibri"/>
          <w:bCs/>
          <w:lang w:eastAsia="zh-CN"/>
        </w:rPr>
        <w:t>Kirola eta bizitza aktiboa sustatzeko ekintzak egitea haurrekin</w:t>
      </w:r>
    </w:p>
    <w:p w14:paraId="6C8673EC" w14:textId="77777777" w:rsidR="0003064B" w:rsidRDefault="0003064B" w:rsidP="0003064B">
      <w:pPr>
        <w:suppressAutoHyphens/>
        <w:ind w:left="1080"/>
        <w:jc w:val="both"/>
        <w:rPr>
          <w:rFonts w:ascii="Calibri" w:hAnsi="Calibri" w:cs="Calibri"/>
          <w:bCs/>
          <w:lang w:eastAsia="zh-CN"/>
        </w:rPr>
      </w:pPr>
    </w:p>
    <w:p w14:paraId="7D1A1E31" w14:textId="77777777" w:rsidR="0003064B" w:rsidRDefault="0003064B" w:rsidP="0003064B">
      <w:pPr>
        <w:suppressAutoHyphens/>
        <w:ind w:firstLine="360"/>
        <w:jc w:val="both"/>
        <w:rPr>
          <w:rFonts w:ascii="Calibri" w:hAnsi="Calibri" w:cs="Calibri"/>
          <w:bCs/>
          <w:lang w:eastAsia="zh-CN"/>
        </w:rPr>
      </w:pPr>
      <w:r>
        <w:rPr>
          <w:rFonts w:ascii="Calibri" w:hAnsi="Calibri" w:cs="Calibri"/>
          <w:bCs/>
          <w:lang w:eastAsia="zh-CN"/>
        </w:rPr>
        <w:t xml:space="preserve">Koordinatzailea: </w:t>
      </w:r>
    </w:p>
    <w:p w14:paraId="6E052892" w14:textId="77777777" w:rsidR="0003064B" w:rsidRDefault="0003064B" w:rsidP="0003064B">
      <w:pPr>
        <w:numPr>
          <w:ilvl w:val="0"/>
          <w:numId w:val="7"/>
        </w:numPr>
        <w:suppressAutoHyphens/>
        <w:jc w:val="both"/>
        <w:rPr>
          <w:rFonts w:ascii="Calibri" w:hAnsi="Calibri" w:cs="Calibri"/>
          <w:bCs/>
          <w:lang w:eastAsia="zh-CN"/>
        </w:rPr>
      </w:pPr>
      <w:r>
        <w:rPr>
          <w:rFonts w:ascii="Calibri" w:hAnsi="Calibri" w:cs="Calibri"/>
          <w:bCs/>
          <w:lang w:eastAsia="zh-CN"/>
        </w:rPr>
        <w:t xml:space="preserve">Dinamizatzaileekin batera saioak prestatu, egokitu eta ebaluatzea. </w:t>
      </w:r>
    </w:p>
    <w:p w14:paraId="56F26319" w14:textId="77777777" w:rsidR="0003064B" w:rsidRDefault="0003064B" w:rsidP="0003064B">
      <w:pPr>
        <w:numPr>
          <w:ilvl w:val="0"/>
          <w:numId w:val="7"/>
        </w:numPr>
        <w:suppressAutoHyphens/>
        <w:jc w:val="both"/>
        <w:rPr>
          <w:rFonts w:ascii="Calibri" w:hAnsi="Calibri" w:cs="Calibri"/>
          <w:bCs/>
          <w:lang w:eastAsia="zh-CN"/>
        </w:rPr>
      </w:pPr>
      <w:r>
        <w:rPr>
          <w:rFonts w:ascii="Calibri" w:hAnsi="Calibri" w:cs="Calibri"/>
          <w:bCs/>
          <w:lang w:eastAsia="zh-CN"/>
        </w:rPr>
        <w:t>Dinamizatzaileen egutegia planifikatzea</w:t>
      </w:r>
    </w:p>
    <w:p w14:paraId="2BD08BE0" w14:textId="77777777" w:rsidR="0003064B" w:rsidRDefault="0003064B" w:rsidP="0003064B">
      <w:pPr>
        <w:numPr>
          <w:ilvl w:val="0"/>
          <w:numId w:val="7"/>
        </w:numPr>
        <w:suppressAutoHyphens/>
        <w:jc w:val="both"/>
        <w:rPr>
          <w:rFonts w:ascii="Calibri" w:hAnsi="Calibri" w:cs="Calibri"/>
          <w:bCs/>
          <w:lang w:eastAsia="zh-CN"/>
        </w:rPr>
      </w:pPr>
      <w:r>
        <w:rPr>
          <w:rFonts w:ascii="Calibri" w:hAnsi="Calibri" w:cs="Calibri"/>
          <w:bCs/>
          <w:lang w:eastAsia="zh-CN"/>
        </w:rPr>
        <w:t>Komunitateari zuzendutako ekintzak prestatzea</w:t>
      </w:r>
    </w:p>
    <w:p w14:paraId="7A92E963" w14:textId="77777777" w:rsidR="0003064B" w:rsidRDefault="0003064B" w:rsidP="0003064B">
      <w:pPr>
        <w:numPr>
          <w:ilvl w:val="0"/>
          <w:numId w:val="7"/>
        </w:numPr>
        <w:suppressAutoHyphens/>
        <w:jc w:val="both"/>
        <w:rPr>
          <w:rFonts w:ascii="Calibri" w:hAnsi="Calibri" w:cs="Calibri"/>
          <w:bCs/>
          <w:lang w:eastAsia="zh-CN"/>
        </w:rPr>
      </w:pPr>
      <w:r>
        <w:rPr>
          <w:rFonts w:ascii="Calibri" w:hAnsi="Calibri" w:cs="Calibri"/>
          <w:bCs/>
          <w:lang w:eastAsia="zh-CN"/>
        </w:rPr>
        <w:t>Udalarekin, ikastetxeekin eta komunitateko beste eragileekin koordinatzea</w:t>
      </w:r>
    </w:p>
    <w:p w14:paraId="71107312" w14:textId="77777777" w:rsidR="0003064B" w:rsidRDefault="0003064B" w:rsidP="0003064B">
      <w:pPr>
        <w:numPr>
          <w:ilvl w:val="0"/>
          <w:numId w:val="7"/>
        </w:numPr>
        <w:suppressAutoHyphens/>
        <w:jc w:val="both"/>
        <w:rPr>
          <w:rFonts w:ascii="Calibri" w:hAnsi="Calibri" w:cs="Calibri"/>
          <w:bCs/>
          <w:lang w:eastAsia="zh-CN"/>
        </w:rPr>
      </w:pPr>
      <w:r>
        <w:rPr>
          <w:rFonts w:ascii="Calibri" w:hAnsi="Calibri" w:cs="Calibri"/>
          <w:bCs/>
          <w:lang w:eastAsia="zh-CN"/>
        </w:rPr>
        <w:t>Haurren eta gurasoen iritziak eta balorazioak jasotzeko tresnak prestatzea</w:t>
      </w:r>
    </w:p>
    <w:p w14:paraId="1F1B8056" w14:textId="77777777" w:rsidR="0003064B" w:rsidRDefault="0003064B" w:rsidP="0003064B">
      <w:pPr>
        <w:suppressAutoHyphens/>
        <w:jc w:val="both"/>
        <w:rPr>
          <w:rFonts w:ascii="Calibri" w:hAnsi="Calibri" w:cs="Calibri"/>
          <w:bCs/>
          <w:lang w:eastAsia="zh-CN"/>
        </w:rPr>
      </w:pPr>
    </w:p>
    <w:p w14:paraId="7D173463" w14:textId="77777777" w:rsidR="0003064B" w:rsidRDefault="0003064B" w:rsidP="0003064B">
      <w:pPr>
        <w:suppressAutoHyphens/>
        <w:jc w:val="both"/>
        <w:rPr>
          <w:rFonts w:ascii="Calibri" w:hAnsi="Calibri" w:cs="Calibri"/>
          <w:b/>
          <w:lang w:eastAsia="zh-CN"/>
        </w:rPr>
      </w:pPr>
      <w:r>
        <w:rPr>
          <w:rFonts w:ascii="Calibri" w:hAnsi="Calibri" w:cs="Calibri"/>
          <w:b/>
          <w:lang w:eastAsia="zh-CN"/>
        </w:rPr>
        <w:t>5</w:t>
      </w:r>
      <w:r w:rsidRPr="00B73C84">
        <w:rPr>
          <w:rFonts w:ascii="Calibri" w:hAnsi="Calibri" w:cs="Calibri"/>
          <w:b/>
          <w:lang w:eastAsia="zh-CN"/>
        </w:rPr>
        <w:t>.3.</w:t>
      </w:r>
      <w:r>
        <w:rPr>
          <w:rFonts w:ascii="Calibri" w:hAnsi="Calibri" w:cs="Calibri"/>
          <w:b/>
          <w:lang w:eastAsia="zh-CN"/>
        </w:rPr>
        <w:t xml:space="preserve"> </w:t>
      </w:r>
      <w:r w:rsidRPr="00B73C84">
        <w:rPr>
          <w:rFonts w:ascii="Calibri" w:hAnsi="Calibri" w:cs="Calibri"/>
          <w:b/>
          <w:lang w:eastAsia="zh-CN"/>
        </w:rPr>
        <w:t>Dedikazioa</w:t>
      </w:r>
      <w:r>
        <w:rPr>
          <w:rFonts w:ascii="Calibri" w:hAnsi="Calibri" w:cs="Calibri"/>
          <w:b/>
          <w:lang w:eastAsia="zh-CN"/>
        </w:rPr>
        <w:t>:</w:t>
      </w:r>
    </w:p>
    <w:p w14:paraId="7E41AF4D" w14:textId="77777777" w:rsidR="0003064B" w:rsidRDefault="0003064B" w:rsidP="0003064B">
      <w:pPr>
        <w:suppressAutoHyphens/>
        <w:jc w:val="both"/>
        <w:rPr>
          <w:rFonts w:ascii="Calibri" w:hAnsi="Calibri" w:cs="Calibri"/>
          <w:b/>
          <w:lang w:eastAsia="zh-CN"/>
        </w:rPr>
      </w:pPr>
    </w:p>
    <w:p w14:paraId="38EF0832" w14:textId="77777777" w:rsidR="0003064B" w:rsidRDefault="0003064B" w:rsidP="0003064B">
      <w:pPr>
        <w:suppressAutoHyphens/>
        <w:jc w:val="both"/>
        <w:rPr>
          <w:rFonts w:ascii="Calibri" w:hAnsi="Calibri" w:cs="Calibri"/>
          <w:bCs/>
          <w:lang w:eastAsia="zh-CN"/>
        </w:rPr>
      </w:pPr>
      <w:r>
        <w:rPr>
          <w:rFonts w:ascii="Calibri" w:hAnsi="Calibri" w:cs="Calibri"/>
          <w:b/>
          <w:lang w:eastAsia="zh-CN"/>
        </w:rPr>
        <w:t xml:space="preserve">Dinamizatzaileak: </w:t>
      </w:r>
      <w:r>
        <w:rPr>
          <w:rFonts w:ascii="Calibri" w:hAnsi="Calibri" w:cs="Calibri"/>
          <w:bCs/>
          <w:lang w:eastAsia="zh-CN"/>
        </w:rPr>
        <w:t>Gehienez ere 104 ordu sartuko ditu dinamizatzaile bakoitzak,</w:t>
      </w:r>
      <w:r w:rsidRPr="00CE6950">
        <w:rPr>
          <w:rFonts w:ascii="Calibri" w:hAnsi="Calibri" w:cs="Calibri"/>
          <w:bCs/>
          <w:lang w:eastAsia="zh-CN"/>
        </w:rPr>
        <w:t xml:space="preserve"> </w:t>
      </w:r>
      <w:r>
        <w:rPr>
          <w:rFonts w:ascii="Calibri" w:hAnsi="Calibri" w:cs="Calibri"/>
          <w:bCs/>
          <w:lang w:eastAsia="zh-CN"/>
        </w:rPr>
        <w:t>goian aipatutako funtzioak betetzeko</w:t>
      </w:r>
      <w:r w:rsidRPr="00CE6950">
        <w:rPr>
          <w:rFonts w:ascii="Calibri" w:hAnsi="Calibri" w:cs="Calibri"/>
          <w:bCs/>
          <w:lang w:eastAsia="zh-CN"/>
        </w:rPr>
        <w:t>.</w:t>
      </w:r>
      <w:r>
        <w:rPr>
          <w:rFonts w:ascii="Calibri" w:hAnsi="Calibri" w:cs="Calibri"/>
          <w:bCs/>
          <w:lang w:eastAsia="zh-CN"/>
        </w:rPr>
        <w:t xml:space="preserve">  </w:t>
      </w:r>
    </w:p>
    <w:p w14:paraId="451A3D4E" w14:textId="77777777" w:rsidR="0003064B" w:rsidRDefault="0003064B" w:rsidP="0003064B">
      <w:pPr>
        <w:suppressAutoHyphens/>
        <w:jc w:val="both"/>
        <w:rPr>
          <w:rFonts w:ascii="Calibri" w:hAnsi="Calibri" w:cs="Calibri"/>
          <w:b/>
          <w:lang w:eastAsia="zh-CN"/>
        </w:rPr>
      </w:pPr>
    </w:p>
    <w:p w14:paraId="1AAEBCB2" w14:textId="77777777" w:rsidR="0003064B" w:rsidRDefault="0003064B" w:rsidP="0003064B">
      <w:pPr>
        <w:suppressAutoHyphens/>
        <w:jc w:val="both"/>
        <w:rPr>
          <w:rFonts w:ascii="Calibri" w:hAnsi="Calibri" w:cs="Calibri"/>
          <w:bCs/>
          <w:lang w:eastAsia="zh-CN"/>
        </w:rPr>
      </w:pPr>
      <w:r w:rsidRPr="00B73C84">
        <w:rPr>
          <w:rFonts w:ascii="Calibri" w:hAnsi="Calibri" w:cs="Calibri"/>
          <w:b/>
          <w:lang w:eastAsia="zh-CN"/>
        </w:rPr>
        <w:t>Koordinatzaileak</w:t>
      </w:r>
      <w:r>
        <w:rPr>
          <w:rFonts w:ascii="Calibri" w:hAnsi="Calibri" w:cs="Calibri"/>
          <w:b/>
          <w:lang w:eastAsia="zh-CN"/>
        </w:rPr>
        <w:t xml:space="preserve">: </w:t>
      </w:r>
      <w:r>
        <w:rPr>
          <w:rFonts w:ascii="Calibri" w:hAnsi="Calibri" w:cs="Calibri"/>
          <w:bCs/>
          <w:lang w:eastAsia="zh-CN"/>
        </w:rPr>
        <w:t xml:space="preserve">Gehienez ere 407 ordu sartzea aurreikusten da, goian aipatutako funtzioak betetzeko. </w:t>
      </w:r>
    </w:p>
    <w:p w14:paraId="3C89A698" w14:textId="77777777" w:rsidR="0003064B" w:rsidRDefault="0003064B" w:rsidP="0003064B">
      <w:pPr>
        <w:suppressAutoHyphens/>
        <w:jc w:val="both"/>
        <w:rPr>
          <w:rFonts w:ascii="Calibri" w:hAnsi="Calibri" w:cs="Calibri"/>
          <w:bCs/>
          <w:lang w:eastAsia="zh-CN"/>
        </w:rPr>
      </w:pPr>
    </w:p>
    <w:p w14:paraId="07C8FC53" w14:textId="77777777" w:rsidR="0003064B" w:rsidRDefault="0003064B" w:rsidP="0003064B">
      <w:pPr>
        <w:suppressAutoHyphens/>
        <w:jc w:val="both"/>
        <w:rPr>
          <w:rFonts w:ascii="Calibri" w:hAnsi="Calibri" w:cs="Calibri"/>
          <w:b/>
          <w:lang w:eastAsia="zh-CN"/>
        </w:rPr>
      </w:pPr>
      <w:r>
        <w:rPr>
          <w:rFonts w:ascii="Calibri" w:hAnsi="Calibri" w:cs="Calibri"/>
          <w:b/>
          <w:lang w:eastAsia="zh-CN"/>
        </w:rPr>
        <w:t>5</w:t>
      </w:r>
      <w:r w:rsidRPr="00BC64CE">
        <w:rPr>
          <w:rFonts w:ascii="Calibri" w:hAnsi="Calibri" w:cs="Calibri"/>
          <w:b/>
          <w:lang w:eastAsia="zh-CN"/>
        </w:rPr>
        <w:t xml:space="preserve">.4. </w:t>
      </w:r>
      <w:r>
        <w:rPr>
          <w:rFonts w:ascii="Calibri" w:hAnsi="Calibri" w:cs="Calibri"/>
          <w:b/>
          <w:lang w:eastAsia="zh-CN"/>
        </w:rPr>
        <w:t>Langileek bete beharreko baldintzak</w:t>
      </w:r>
      <w:r w:rsidRPr="00BC64CE">
        <w:rPr>
          <w:rFonts w:ascii="Calibri" w:hAnsi="Calibri" w:cs="Calibri"/>
          <w:b/>
          <w:lang w:eastAsia="zh-CN"/>
        </w:rPr>
        <w:t xml:space="preserve"> </w:t>
      </w:r>
    </w:p>
    <w:p w14:paraId="4484AD3B" w14:textId="77777777" w:rsidR="0003064B" w:rsidRDefault="0003064B" w:rsidP="0003064B">
      <w:pPr>
        <w:suppressAutoHyphens/>
        <w:jc w:val="both"/>
        <w:rPr>
          <w:rFonts w:ascii="Calibri" w:hAnsi="Calibri" w:cs="Calibri"/>
          <w:b/>
          <w:lang w:eastAsia="zh-CN"/>
        </w:rPr>
      </w:pPr>
    </w:p>
    <w:p w14:paraId="30F6894D" w14:textId="77777777" w:rsidR="0003064B" w:rsidRDefault="0003064B" w:rsidP="0003064B">
      <w:pPr>
        <w:suppressAutoHyphens/>
        <w:jc w:val="both"/>
        <w:rPr>
          <w:rFonts w:ascii="Calibri" w:hAnsi="Calibri" w:cs="Calibri"/>
          <w:b/>
          <w:lang w:eastAsia="zh-CN"/>
        </w:rPr>
      </w:pPr>
      <w:r>
        <w:rPr>
          <w:rFonts w:ascii="Calibri" w:hAnsi="Calibri" w:cs="Calibri"/>
          <w:b/>
          <w:lang w:eastAsia="zh-CN"/>
        </w:rPr>
        <w:lastRenderedPageBreak/>
        <w:t>Dinamizatzaileak</w:t>
      </w:r>
    </w:p>
    <w:p w14:paraId="7CFE12C8" w14:textId="77777777" w:rsidR="0003064B" w:rsidRPr="00BC64CE" w:rsidRDefault="0003064B" w:rsidP="0003064B">
      <w:pPr>
        <w:suppressAutoHyphens/>
        <w:jc w:val="both"/>
        <w:rPr>
          <w:rFonts w:ascii="Calibri" w:hAnsi="Calibri" w:cs="Calibri"/>
          <w:b/>
          <w:lang w:eastAsia="zh-CN"/>
        </w:rPr>
      </w:pPr>
    </w:p>
    <w:p w14:paraId="3A236B42" w14:textId="77777777" w:rsidR="0003064B" w:rsidRPr="003C3987" w:rsidRDefault="0003064B" w:rsidP="0003064B">
      <w:pPr>
        <w:numPr>
          <w:ilvl w:val="0"/>
          <w:numId w:val="8"/>
        </w:numPr>
        <w:suppressAutoHyphens/>
        <w:jc w:val="both"/>
        <w:rPr>
          <w:rFonts w:ascii="Calibri" w:hAnsi="Calibri" w:cs="Calibri"/>
          <w:bCs/>
          <w:lang w:eastAsia="zh-CN"/>
        </w:rPr>
      </w:pPr>
      <w:r w:rsidRPr="003C3987">
        <w:rPr>
          <w:rFonts w:ascii="Calibri" w:hAnsi="Calibri" w:cs="Calibri"/>
          <w:bCs/>
          <w:lang w:eastAsia="zh-CN"/>
        </w:rPr>
        <w:t>18 urte beteta izatea.</w:t>
      </w:r>
    </w:p>
    <w:p w14:paraId="7BD68C54" w14:textId="77777777" w:rsidR="0003064B" w:rsidRPr="000E6603" w:rsidRDefault="0003064B" w:rsidP="0003064B">
      <w:pPr>
        <w:numPr>
          <w:ilvl w:val="0"/>
          <w:numId w:val="8"/>
        </w:numPr>
        <w:suppressAutoHyphens/>
        <w:jc w:val="both"/>
        <w:rPr>
          <w:rFonts w:ascii="Calibri" w:hAnsi="Calibri" w:cs="Calibri"/>
          <w:bCs/>
          <w:lang w:eastAsia="zh-CN"/>
        </w:rPr>
      </w:pPr>
      <w:bookmarkStart w:id="0" w:name="_Hlk106186318"/>
      <w:r w:rsidRPr="000E6603">
        <w:rPr>
          <w:rFonts w:ascii="Calibri" w:hAnsi="Calibri" w:cs="Calibri"/>
          <w:bCs/>
          <w:lang w:eastAsia="zh-CN"/>
        </w:rPr>
        <w:t>Adituak izatea haurrekin gizarte-trebetasunak lantzeko dinamiketan, eta horretan gutxienez 100 orduko formazioa dutela egiaztatzen duen agiria aurkeztea.</w:t>
      </w:r>
    </w:p>
    <w:p w14:paraId="70D26C0C" w14:textId="77777777" w:rsidR="0003064B" w:rsidRPr="00B73FB5" w:rsidRDefault="0003064B" w:rsidP="0003064B">
      <w:pPr>
        <w:numPr>
          <w:ilvl w:val="0"/>
          <w:numId w:val="8"/>
        </w:numPr>
        <w:suppressAutoHyphens/>
        <w:jc w:val="both"/>
        <w:rPr>
          <w:rFonts w:ascii="Calibri" w:hAnsi="Calibri" w:cs="Calibri"/>
          <w:bCs/>
          <w:lang w:eastAsia="zh-CN"/>
        </w:rPr>
      </w:pPr>
      <w:r w:rsidRPr="00B73FB5">
        <w:rPr>
          <w:rFonts w:ascii="Calibri" w:hAnsi="Calibri" w:cs="Calibri"/>
          <w:bCs/>
          <w:lang w:eastAsia="zh-CN"/>
        </w:rPr>
        <w:t>Gizarte, humanitate, osasun edo hezkuntza zientzien esparruko unibertsitateko gradu bat ikasten egotea, edo esparru horietako batean</w:t>
      </w:r>
      <w:r w:rsidRPr="00B73FB5">
        <w:rPr>
          <w:rFonts w:ascii="Calibri" w:hAnsi="Calibri" w:cs="Calibri"/>
          <w:bCs/>
          <w:color w:val="FF0000"/>
          <w:lang w:eastAsia="zh-CN"/>
        </w:rPr>
        <w:t xml:space="preserve"> </w:t>
      </w:r>
      <w:r w:rsidRPr="00B73FB5">
        <w:rPr>
          <w:rFonts w:ascii="Calibri" w:hAnsi="Calibri" w:cs="Calibri"/>
          <w:bCs/>
          <w:lang w:eastAsia="zh-CN"/>
        </w:rPr>
        <w:t xml:space="preserve">lanbide heziketako goi mailako ziklo bat eginda izatea. </w:t>
      </w:r>
    </w:p>
    <w:p w14:paraId="5387FA2D" w14:textId="77777777" w:rsidR="0003064B" w:rsidRPr="00B73FB5" w:rsidRDefault="0003064B" w:rsidP="0003064B">
      <w:pPr>
        <w:numPr>
          <w:ilvl w:val="0"/>
          <w:numId w:val="8"/>
        </w:numPr>
        <w:suppressAutoHyphens/>
        <w:jc w:val="both"/>
        <w:rPr>
          <w:rFonts w:ascii="Calibri" w:hAnsi="Calibri" w:cs="Calibri"/>
          <w:bCs/>
          <w:lang w:eastAsia="zh-CN"/>
        </w:rPr>
      </w:pPr>
      <w:r w:rsidRPr="00B73FB5">
        <w:rPr>
          <w:rFonts w:ascii="Calibri" w:hAnsi="Calibri" w:cs="Calibri"/>
          <w:bCs/>
          <w:lang w:eastAsia="zh-CN"/>
        </w:rPr>
        <w:t>Europako Erreferentzia Markoaren C1 gaitasunaren pareko euskara maila egiaztatzea agiri bidez edo Udalak antolatutako proba bidez.</w:t>
      </w:r>
    </w:p>
    <w:p w14:paraId="229566E4" w14:textId="77777777" w:rsidR="0003064B" w:rsidRPr="00B73FB5" w:rsidRDefault="0003064B" w:rsidP="0003064B">
      <w:pPr>
        <w:numPr>
          <w:ilvl w:val="0"/>
          <w:numId w:val="8"/>
        </w:numPr>
        <w:suppressAutoHyphens/>
        <w:jc w:val="both"/>
        <w:rPr>
          <w:rFonts w:ascii="Calibri" w:hAnsi="Calibri" w:cs="Calibri"/>
          <w:bCs/>
          <w:lang w:eastAsia="zh-CN"/>
        </w:rPr>
      </w:pPr>
      <w:r w:rsidRPr="00B73FB5">
        <w:rPr>
          <w:rFonts w:ascii="Calibri" w:hAnsi="Calibri" w:cs="Calibri"/>
          <w:bCs/>
          <w:lang w:eastAsia="zh-CN"/>
        </w:rPr>
        <w:t>Sexu delituei buruzko zigor aurrekaririk ez izatearen ziurtagiria.</w:t>
      </w:r>
    </w:p>
    <w:bookmarkEnd w:id="0"/>
    <w:p w14:paraId="58990ACC" w14:textId="77777777" w:rsidR="0003064B" w:rsidRPr="00B73FB5" w:rsidRDefault="0003064B" w:rsidP="0003064B">
      <w:pPr>
        <w:suppressAutoHyphens/>
        <w:jc w:val="both"/>
        <w:rPr>
          <w:rFonts w:ascii="Calibri" w:hAnsi="Calibri" w:cs="Calibri"/>
          <w:bCs/>
          <w:lang w:eastAsia="zh-CN"/>
        </w:rPr>
      </w:pPr>
    </w:p>
    <w:p w14:paraId="02402960" w14:textId="77777777" w:rsidR="0003064B" w:rsidRPr="00B73FB5" w:rsidRDefault="0003064B" w:rsidP="0003064B">
      <w:pPr>
        <w:suppressAutoHyphens/>
        <w:jc w:val="both"/>
        <w:rPr>
          <w:rFonts w:ascii="Calibri" w:hAnsi="Calibri" w:cs="Calibri"/>
          <w:b/>
          <w:lang w:eastAsia="zh-CN"/>
        </w:rPr>
      </w:pPr>
      <w:r w:rsidRPr="00B73FB5">
        <w:rPr>
          <w:rFonts w:ascii="Calibri" w:hAnsi="Calibri" w:cs="Calibri"/>
          <w:b/>
          <w:lang w:eastAsia="zh-CN"/>
        </w:rPr>
        <w:t>Koordinatzailea</w:t>
      </w:r>
    </w:p>
    <w:p w14:paraId="7280059D" w14:textId="77777777" w:rsidR="0003064B" w:rsidRPr="00B73FB5" w:rsidRDefault="0003064B" w:rsidP="0003064B">
      <w:pPr>
        <w:numPr>
          <w:ilvl w:val="0"/>
          <w:numId w:val="8"/>
        </w:numPr>
        <w:suppressAutoHyphens/>
        <w:jc w:val="both"/>
        <w:rPr>
          <w:rFonts w:ascii="Calibri" w:hAnsi="Calibri" w:cs="Calibri"/>
          <w:bCs/>
          <w:lang w:eastAsia="zh-CN"/>
        </w:rPr>
      </w:pPr>
      <w:r w:rsidRPr="00B73FB5">
        <w:rPr>
          <w:rFonts w:ascii="Calibri" w:hAnsi="Calibri" w:cs="Calibri"/>
          <w:bCs/>
          <w:lang w:eastAsia="zh-CN"/>
        </w:rPr>
        <w:t>18 urte beteta izatea.</w:t>
      </w:r>
    </w:p>
    <w:p w14:paraId="34644BA7" w14:textId="77777777" w:rsidR="0003064B" w:rsidRPr="00B73FB5" w:rsidRDefault="0003064B" w:rsidP="0003064B">
      <w:pPr>
        <w:numPr>
          <w:ilvl w:val="0"/>
          <w:numId w:val="8"/>
        </w:numPr>
        <w:suppressAutoHyphens/>
        <w:jc w:val="both"/>
        <w:rPr>
          <w:rFonts w:ascii="Calibri" w:hAnsi="Calibri" w:cs="Calibri"/>
          <w:bCs/>
          <w:lang w:eastAsia="zh-CN"/>
        </w:rPr>
      </w:pPr>
      <w:r w:rsidRPr="00B73FB5">
        <w:rPr>
          <w:rFonts w:ascii="Calibri" w:hAnsi="Calibri" w:cs="Calibri"/>
          <w:bCs/>
          <w:lang w:eastAsia="zh-CN"/>
        </w:rPr>
        <w:t xml:space="preserve">Haurrekin gizarte-trebetasunak lantzeko dinamiketan aditua izatea eta horretan gutxienez 100 orduko formazioa duela egiaztatzen duen agiria aurkeztea. </w:t>
      </w:r>
    </w:p>
    <w:p w14:paraId="06B71A91" w14:textId="77777777" w:rsidR="0003064B" w:rsidRPr="00B73FB5" w:rsidRDefault="0003064B" w:rsidP="0003064B">
      <w:pPr>
        <w:numPr>
          <w:ilvl w:val="0"/>
          <w:numId w:val="8"/>
        </w:numPr>
        <w:suppressAutoHyphens/>
        <w:jc w:val="both"/>
        <w:rPr>
          <w:rFonts w:ascii="Calibri" w:hAnsi="Calibri" w:cs="Calibri"/>
          <w:bCs/>
          <w:lang w:eastAsia="zh-CN"/>
        </w:rPr>
      </w:pPr>
      <w:r w:rsidRPr="00B73FB5">
        <w:rPr>
          <w:rFonts w:ascii="Calibri" w:hAnsi="Calibri" w:cs="Calibri"/>
          <w:bCs/>
          <w:lang w:eastAsia="zh-CN"/>
        </w:rPr>
        <w:t xml:space="preserve"> Gizarte, humanitate, osasun edo hezkuntza zientzien esparruko unibertsitateko gradu bat izatea, edo esparru horietako batean</w:t>
      </w:r>
      <w:r w:rsidRPr="00B73FB5">
        <w:rPr>
          <w:rFonts w:ascii="Calibri" w:hAnsi="Calibri" w:cs="Calibri"/>
          <w:bCs/>
          <w:color w:val="FF0000"/>
          <w:lang w:eastAsia="zh-CN"/>
        </w:rPr>
        <w:t xml:space="preserve"> </w:t>
      </w:r>
      <w:r w:rsidRPr="00B73FB5">
        <w:rPr>
          <w:rFonts w:ascii="Calibri" w:hAnsi="Calibri" w:cs="Calibri"/>
          <w:bCs/>
          <w:lang w:eastAsia="zh-CN"/>
        </w:rPr>
        <w:t>lanbide heziketako goi mailako ziklo bat eginda izatea.</w:t>
      </w:r>
    </w:p>
    <w:p w14:paraId="3982D86F" w14:textId="77777777" w:rsidR="0003064B" w:rsidRPr="003C3987" w:rsidRDefault="0003064B" w:rsidP="0003064B">
      <w:pPr>
        <w:numPr>
          <w:ilvl w:val="0"/>
          <w:numId w:val="8"/>
        </w:numPr>
        <w:suppressAutoHyphens/>
        <w:jc w:val="both"/>
        <w:rPr>
          <w:rFonts w:ascii="Calibri" w:hAnsi="Calibri" w:cs="Calibri"/>
          <w:bCs/>
          <w:lang w:eastAsia="zh-CN"/>
        </w:rPr>
      </w:pPr>
      <w:r w:rsidRPr="008F714D">
        <w:rPr>
          <w:rFonts w:ascii="Calibri" w:hAnsi="Calibri" w:cs="Calibri"/>
          <w:bCs/>
          <w:lang w:eastAsia="zh-CN"/>
        </w:rPr>
        <w:t>Europako Erreferentzia Markoaren C1 gaitasunaren pareko euskara maila egiaztatzea</w:t>
      </w:r>
      <w:r w:rsidRPr="003C3987">
        <w:rPr>
          <w:rFonts w:ascii="Calibri" w:hAnsi="Calibri" w:cs="Calibri"/>
          <w:bCs/>
          <w:lang w:eastAsia="zh-CN"/>
        </w:rPr>
        <w:t xml:space="preserve"> agiri bi</w:t>
      </w:r>
      <w:r>
        <w:rPr>
          <w:rFonts w:ascii="Calibri" w:hAnsi="Calibri" w:cs="Calibri"/>
          <w:bCs/>
          <w:lang w:eastAsia="zh-CN"/>
        </w:rPr>
        <w:t>d</w:t>
      </w:r>
      <w:r w:rsidRPr="003C3987">
        <w:rPr>
          <w:rFonts w:ascii="Calibri" w:hAnsi="Calibri" w:cs="Calibri"/>
          <w:bCs/>
          <w:lang w:eastAsia="zh-CN"/>
        </w:rPr>
        <w:t>ez edo</w:t>
      </w:r>
      <w:r>
        <w:rPr>
          <w:rFonts w:ascii="Calibri" w:hAnsi="Calibri" w:cs="Calibri"/>
          <w:bCs/>
          <w:lang w:eastAsia="zh-CN"/>
        </w:rPr>
        <w:t xml:space="preserve"> U</w:t>
      </w:r>
      <w:r w:rsidRPr="003C3987">
        <w:rPr>
          <w:rFonts w:ascii="Calibri" w:hAnsi="Calibri" w:cs="Calibri"/>
          <w:bCs/>
          <w:lang w:eastAsia="zh-CN"/>
        </w:rPr>
        <w:t>dalak antolatutako proba bidez.</w:t>
      </w:r>
    </w:p>
    <w:p w14:paraId="6BB5F728" w14:textId="77777777" w:rsidR="0003064B" w:rsidRPr="008F714D" w:rsidRDefault="0003064B" w:rsidP="0003064B">
      <w:pPr>
        <w:numPr>
          <w:ilvl w:val="0"/>
          <w:numId w:val="8"/>
        </w:numPr>
        <w:suppressAutoHyphens/>
        <w:jc w:val="both"/>
        <w:rPr>
          <w:rFonts w:ascii="Calibri" w:hAnsi="Calibri" w:cs="Calibri"/>
          <w:bCs/>
          <w:lang w:eastAsia="zh-CN"/>
        </w:rPr>
      </w:pPr>
      <w:r w:rsidRPr="008F714D">
        <w:rPr>
          <w:rFonts w:ascii="Calibri" w:hAnsi="Calibri" w:cs="Calibri"/>
          <w:bCs/>
          <w:lang w:eastAsia="zh-CN"/>
        </w:rPr>
        <w:t xml:space="preserve">Sexu delituei buruzko zigor </w:t>
      </w:r>
      <w:r w:rsidRPr="00293296">
        <w:rPr>
          <w:rFonts w:ascii="Calibri" w:hAnsi="Calibri" w:cs="Calibri"/>
          <w:bCs/>
          <w:lang w:eastAsia="zh-CN"/>
        </w:rPr>
        <w:t>aurrekaririk ez izatearen ziurtagiria</w:t>
      </w:r>
      <w:r>
        <w:rPr>
          <w:rFonts w:ascii="Calibri" w:hAnsi="Calibri" w:cs="Calibri"/>
          <w:bCs/>
          <w:lang w:eastAsia="zh-CN"/>
        </w:rPr>
        <w:t>.</w:t>
      </w:r>
    </w:p>
    <w:p w14:paraId="3ED7BBC2" w14:textId="77777777" w:rsidR="0003064B" w:rsidRDefault="0003064B" w:rsidP="0003064B">
      <w:pPr>
        <w:suppressAutoHyphens/>
        <w:jc w:val="both"/>
        <w:rPr>
          <w:rFonts w:ascii="Calibri" w:hAnsi="Calibri" w:cs="Calibri"/>
          <w:bCs/>
          <w:lang w:eastAsia="zh-CN"/>
        </w:rPr>
      </w:pPr>
    </w:p>
    <w:p w14:paraId="754ACFA0" w14:textId="77777777" w:rsidR="0003064B" w:rsidRPr="00BC64CE" w:rsidRDefault="0003064B" w:rsidP="0003064B">
      <w:pPr>
        <w:suppressAutoHyphens/>
        <w:jc w:val="both"/>
        <w:rPr>
          <w:rFonts w:ascii="Calibri" w:hAnsi="Calibri" w:cs="Calibri"/>
          <w:b/>
          <w:lang w:eastAsia="zh-CN"/>
        </w:rPr>
      </w:pPr>
      <w:r>
        <w:rPr>
          <w:rFonts w:ascii="Calibri" w:hAnsi="Calibri" w:cs="Calibri"/>
          <w:b/>
          <w:lang w:eastAsia="zh-CN"/>
        </w:rPr>
        <w:t>6</w:t>
      </w:r>
      <w:r w:rsidRPr="00BC64CE">
        <w:rPr>
          <w:rFonts w:ascii="Calibri" w:hAnsi="Calibri" w:cs="Calibri"/>
          <w:b/>
          <w:lang w:eastAsia="zh-CN"/>
        </w:rPr>
        <w:t>.- JUSTIFIKAZIOA</w:t>
      </w:r>
    </w:p>
    <w:p w14:paraId="520C1846" w14:textId="77777777" w:rsidR="0003064B" w:rsidRPr="00B160AD" w:rsidRDefault="0003064B" w:rsidP="0003064B">
      <w:pPr>
        <w:suppressAutoHyphens/>
        <w:jc w:val="both"/>
        <w:rPr>
          <w:rFonts w:ascii="Calibri" w:hAnsi="Calibri" w:cs="Calibri"/>
          <w:bCs/>
          <w:lang w:eastAsia="zh-CN"/>
        </w:rPr>
      </w:pPr>
    </w:p>
    <w:p w14:paraId="350C05AE" w14:textId="77777777" w:rsidR="0003064B" w:rsidRDefault="0003064B" w:rsidP="0003064B">
      <w:pPr>
        <w:suppressAutoHyphens/>
        <w:jc w:val="both"/>
        <w:rPr>
          <w:rFonts w:ascii="Calibri" w:hAnsi="Calibri" w:cs="Calibri"/>
          <w:bCs/>
          <w:lang w:eastAsia="zh-CN"/>
        </w:rPr>
      </w:pPr>
      <w:r w:rsidRPr="00B160AD">
        <w:rPr>
          <w:rFonts w:ascii="Calibri" w:hAnsi="Calibri" w:cs="Calibri"/>
          <w:bCs/>
          <w:lang w:eastAsia="zh-CN"/>
        </w:rPr>
        <w:t>Ikasturtea amaitutakoan:</w:t>
      </w:r>
    </w:p>
    <w:p w14:paraId="2942AC4B" w14:textId="77777777" w:rsidR="0003064B" w:rsidRDefault="0003064B" w:rsidP="0003064B">
      <w:pPr>
        <w:numPr>
          <w:ilvl w:val="0"/>
          <w:numId w:val="9"/>
        </w:numPr>
        <w:suppressAutoHyphens/>
        <w:jc w:val="both"/>
        <w:rPr>
          <w:rFonts w:ascii="Calibri" w:hAnsi="Calibri" w:cs="Calibri"/>
          <w:bCs/>
          <w:lang w:eastAsia="zh-CN"/>
        </w:rPr>
      </w:pPr>
      <w:r>
        <w:rPr>
          <w:rFonts w:ascii="Calibri" w:hAnsi="Calibri" w:cs="Calibri"/>
          <w:bCs/>
          <w:lang w:eastAsia="zh-CN"/>
        </w:rPr>
        <w:t>Egindako lanaren memoria</w:t>
      </w:r>
    </w:p>
    <w:p w14:paraId="7DD8890B" w14:textId="77777777" w:rsidR="0003064B" w:rsidRDefault="0003064B" w:rsidP="0003064B">
      <w:pPr>
        <w:numPr>
          <w:ilvl w:val="0"/>
          <w:numId w:val="9"/>
        </w:numPr>
        <w:suppressAutoHyphens/>
        <w:jc w:val="both"/>
        <w:rPr>
          <w:rFonts w:ascii="Calibri" w:hAnsi="Calibri" w:cs="Calibri"/>
          <w:bCs/>
          <w:lang w:eastAsia="zh-CN"/>
        </w:rPr>
      </w:pPr>
      <w:r>
        <w:rPr>
          <w:rFonts w:ascii="Calibri" w:hAnsi="Calibri" w:cs="Calibri"/>
          <w:bCs/>
          <w:lang w:eastAsia="zh-CN"/>
        </w:rPr>
        <w:t xml:space="preserve">Zerbitzu-hartzaileei eta esku-hartzean inplikaturiko hainbat agenteri egindako asebetetze inkestaren emaitza. </w:t>
      </w:r>
    </w:p>
    <w:p w14:paraId="770E55FE" w14:textId="77777777" w:rsidR="0003064B" w:rsidRDefault="0003064B" w:rsidP="0003064B">
      <w:pPr>
        <w:suppressAutoHyphens/>
        <w:jc w:val="both"/>
        <w:rPr>
          <w:rFonts w:ascii="Calibri" w:hAnsi="Calibri" w:cs="Calibri"/>
          <w:bCs/>
          <w:lang w:eastAsia="zh-CN"/>
        </w:rPr>
      </w:pPr>
    </w:p>
    <w:p w14:paraId="7C05D9CC" w14:textId="77777777" w:rsidR="0003064B" w:rsidRPr="007F7074" w:rsidRDefault="0003064B" w:rsidP="0003064B">
      <w:pPr>
        <w:tabs>
          <w:tab w:val="left" w:pos="144"/>
          <w:tab w:val="left" w:pos="864"/>
          <w:tab w:val="left" w:pos="1584"/>
          <w:tab w:val="left" w:pos="2304"/>
          <w:tab w:val="left" w:pos="3024"/>
          <w:tab w:val="left" w:pos="3744"/>
          <w:tab w:val="left" w:pos="4464"/>
          <w:tab w:val="left" w:pos="5184"/>
          <w:tab w:val="left" w:pos="5904"/>
          <w:tab w:val="left" w:pos="6624"/>
          <w:tab w:val="left" w:pos="7324"/>
        </w:tabs>
        <w:suppressAutoHyphens/>
        <w:rPr>
          <w:rFonts w:ascii="Calibri" w:hAnsi="Calibri" w:cs="Calibri"/>
          <w:b/>
          <w:lang w:eastAsia="zh-CN"/>
        </w:rPr>
      </w:pPr>
      <w:r w:rsidRPr="007E5451">
        <w:rPr>
          <w:rFonts w:ascii="Calibri" w:hAnsi="Calibri" w:cs="Calibri"/>
          <w:b/>
          <w:lang w:eastAsia="zh-CN"/>
        </w:rPr>
        <w:t>7.- HIZKUNTZA BETEBEHARRAK</w:t>
      </w:r>
    </w:p>
    <w:p w14:paraId="07814FF0" w14:textId="77777777" w:rsidR="0003064B" w:rsidRPr="00417198" w:rsidRDefault="0003064B" w:rsidP="0003064B">
      <w:pPr>
        <w:tabs>
          <w:tab w:val="left" w:pos="144"/>
          <w:tab w:val="left" w:pos="864"/>
          <w:tab w:val="left" w:pos="1584"/>
          <w:tab w:val="left" w:pos="2304"/>
          <w:tab w:val="left" w:pos="3024"/>
          <w:tab w:val="left" w:pos="3744"/>
          <w:tab w:val="left" w:pos="4464"/>
          <w:tab w:val="left" w:pos="5184"/>
          <w:tab w:val="left" w:pos="5904"/>
          <w:tab w:val="left" w:pos="6624"/>
          <w:tab w:val="left" w:pos="7324"/>
        </w:tabs>
        <w:suppressAutoHyphens/>
        <w:ind w:left="700"/>
        <w:jc w:val="both"/>
        <w:rPr>
          <w:rFonts w:ascii="Calibri" w:hAnsi="Calibri" w:cs="Calibri"/>
          <w:bCs/>
          <w:sz w:val="16"/>
          <w:szCs w:val="16"/>
          <w:lang w:eastAsia="zh-CN"/>
        </w:rPr>
      </w:pPr>
    </w:p>
    <w:p w14:paraId="06E4622A" w14:textId="77777777" w:rsidR="0003064B" w:rsidRPr="00B92A6E" w:rsidRDefault="0003064B" w:rsidP="0003064B">
      <w:pPr>
        <w:ind w:left="142"/>
        <w:jc w:val="both"/>
        <w:rPr>
          <w:rFonts w:ascii="Calibri" w:hAnsi="Calibri" w:cs="Calibri"/>
          <w:bCs/>
          <w:kern w:val="1"/>
          <w:lang w:eastAsia="zh-CN"/>
        </w:rPr>
      </w:pPr>
      <w:r>
        <w:rPr>
          <w:rFonts w:ascii="Calibri" w:hAnsi="Calibri" w:cs="Calibri"/>
          <w:b/>
          <w:bCs/>
          <w:kern w:val="1"/>
          <w:lang w:eastAsia="zh-CN"/>
        </w:rPr>
        <w:t>7</w:t>
      </w:r>
      <w:r w:rsidRPr="007F7074">
        <w:rPr>
          <w:rFonts w:ascii="Calibri" w:hAnsi="Calibri" w:cs="Calibri"/>
          <w:b/>
          <w:bCs/>
          <w:kern w:val="1"/>
          <w:lang w:eastAsia="zh-CN"/>
        </w:rPr>
        <w:t xml:space="preserve">.1. </w:t>
      </w:r>
      <w:r w:rsidRPr="00E060D8">
        <w:rPr>
          <w:rFonts w:ascii="Calibri" w:hAnsi="Calibri" w:cs="Calibri"/>
          <w:b/>
          <w:bCs/>
          <w:kern w:val="1"/>
          <w:u w:val="single"/>
          <w:lang w:eastAsia="zh-CN"/>
        </w:rPr>
        <w:t>Zerbitzua emango duten langileen euskara-gaitasuna:</w:t>
      </w:r>
      <w:r w:rsidRPr="007F7074">
        <w:rPr>
          <w:rFonts w:ascii="Calibri" w:hAnsi="Calibri" w:cs="Calibri"/>
          <w:b/>
          <w:bCs/>
          <w:kern w:val="1"/>
          <w:lang w:eastAsia="zh-CN"/>
        </w:rPr>
        <w:t xml:space="preserve"> </w:t>
      </w:r>
      <w:r w:rsidRPr="00B92A6E">
        <w:rPr>
          <w:rFonts w:ascii="Calibri" w:hAnsi="Calibri" w:cs="Calibri"/>
          <w:bCs/>
          <w:kern w:val="1"/>
          <w:lang w:eastAsia="zh-CN"/>
        </w:rPr>
        <w:t xml:space="preserve">Eman beharreko zerbitzuen izaera kontuan izanik, Europako Erreferentzia Markoaren </w:t>
      </w:r>
      <w:r w:rsidRPr="00AC2477">
        <w:rPr>
          <w:rFonts w:ascii="Calibri" w:hAnsi="Calibri" w:cs="Calibri"/>
          <w:bCs/>
          <w:kern w:val="1"/>
          <w:lang w:eastAsia="zh-CN"/>
        </w:rPr>
        <w:t>C1</w:t>
      </w:r>
      <w:r w:rsidRPr="00B92A6E">
        <w:rPr>
          <w:rFonts w:ascii="Calibri" w:hAnsi="Calibri" w:cs="Calibri"/>
          <w:bCs/>
          <w:kern w:val="1"/>
          <w:lang w:eastAsia="zh-CN"/>
        </w:rPr>
        <w:t xml:space="preserve"> gaitasun maila egiaztatu beharko dute zerbitzuaz arduratuko diren langile guztiek (koordinatzaileak eta dinamizatzaileek).</w:t>
      </w:r>
    </w:p>
    <w:p w14:paraId="02968CAD" w14:textId="77777777" w:rsidR="0003064B" w:rsidRPr="00B92A6E" w:rsidRDefault="0003064B" w:rsidP="0003064B">
      <w:pPr>
        <w:spacing w:before="100"/>
        <w:ind w:left="142"/>
        <w:jc w:val="both"/>
        <w:rPr>
          <w:rFonts w:ascii="Calibri" w:hAnsi="Calibri" w:cs="Calibri"/>
          <w:bCs/>
          <w:kern w:val="1"/>
          <w:lang w:eastAsia="zh-CN"/>
        </w:rPr>
      </w:pPr>
      <w:r w:rsidRPr="00B92A6E">
        <w:rPr>
          <w:rFonts w:ascii="Calibri" w:hAnsi="Calibri" w:cs="Calibri"/>
          <w:bCs/>
          <w:kern w:val="1"/>
          <w:lang w:eastAsia="zh-CN"/>
        </w:rPr>
        <w:t>Kontratua esleitu aurretik egiaztatu beharko du enpresak zerbitzua emango duten pertsonek badutela eskatutako hizkuntza gaitasuna. Hori egiaztatzeko, honako bi bideak erabili ahal izango dira:</w:t>
      </w:r>
    </w:p>
    <w:p w14:paraId="649F6ACA" w14:textId="77777777" w:rsidR="0003064B" w:rsidRPr="00B92A6E" w:rsidRDefault="0003064B" w:rsidP="0003064B">
      <w:pPr>
        <w:numPr>
          <w:ilvl w:val="0"/>
          <w:numId w:val="1"/>
        </w:numPr>
        <w:suppressAutoHyphens/>
        <w:spacing w:before="100"/>
        <w:ind w:left="709"/>
        <w:jc w:val="both"/>
        <w:rPr>
          <w:rFonts w:ascii="Calibri" w:hAnsi="Calibri" w:cs="Calibri"/>
          <w:bCs/>
          <w:kern w:val="1"/>
          <w:lang w:eastAsia="zh-CN"/>
        </w:rPr>
      </w:pPr>
      <w:r w:rsidRPr="00B92A6E">
        <w:rPr>
          <w:rFonts w:ascii="Calibri" w:hAnsi="Calibri" w:cs="Calibri"/>
          <w:bCs/>
          <w:kern w:val="1"/>
          <w:lang w:eastAsia="zh-CN"/>
        </w:rPr>
        <w:t>Dagokion ziurtagiria, titulua edo diploma aurkeztea, egoki den erakunde publiko edo zentro ofizialean egin eta emandakoa, edo</w:t>
      </w:r>
    </w:p>
    <w:p w14:paraId="52D0AC17" w14:textId="77777777" w:rsidR="0003064B" w:rsidRPr="00B92A6E" w:rsidRDefault="0003064B" w:rsidP="0003064B">
      <w:pPr>
        <w:numPr>
          <w:ilvl w:val="0"/>
          <w:numId w:val="1"/>
        </w:numPr>
        <w:suppressAutoHyphens/>
        <w:spacing w:before="100"/>
        <w:ind w:left="709"/>
        <w:jc w:val="both"/>
        <w:rPr>
          <w:rFonts w:ascii="Calibri" w:hAnsi="Calibri" w:cs="Calibri"/>
          <w:bCs/>
          <w:kern w:val="1"/>
          <w:lang w:eastAsia="zh-CN"/>
        </w:rPr>
      </w:pPr>
      <w:r w:rsidRPr="00B92A6E">
        <w:rPr>
          <w:rFonts w:ascii="Calibri" w:hAnsi="Calibri" w:cs="Calibri"/>
          <w:bCs/>
          <w:kern w:val="1"/>
          <w:lang w:eastAsia="zh-CN"/>
        </w:rPr>
        <w:lastRenderedPageBreak/>
        <w:t>Udalak erabakitako proba egitea (proba horretan lortutako agiriak ez du inolako baliorik izango esleipen honetatik kanpo).</w:t>
      </w:r>
    </w:p>
    <w:p w14:paraId="2A66BDA2" w14:textId="77777777" w:rsidR="0003064B" w:rsidRPr="00B92A6E" w:rsidRDefault="0003064B" w:rsidP="0003064B">
      <w:pPr>
        <w:spacing w:before="100"/>
        <w:ind w:left="142"/>
        <w:jc w:val="both"/>
        <w:rPr>
          <w:rFonts w:ascii="Calibri" w:hAnsi="Calibri" w:cs="Calibri"/>
          <w:bCs/>
          <w:kern w:val="1"/>
          <w:lang w:eastAsia="zh-CN"/>
        </w:rPr>
      </w:pPr>
      <w:r w:rsidRPr="00B92A6E">
        <w:rPr>
          <w:rFonts w:ascii="Calibri" w:hAnsi="Calibri" w:cs="Calibri"/>
          <w:bCs/>
          <w:kern w:val="1"/>
          <w:lang w:eastAsia="zh-CN"/>
        </w:rPr>
        <w:t>Era berean, enpresa kontratatu eta geroago zerbitzua emango duen pertsona berririk sartuko balitz, horiek ere eskatutako hizkuntza gaitasuna egiaztatu beharko dute.</w:t>
      </w:r>
    </w:p>
    <w:p w14:paraId="4285AA12" w14:textId="77777777" w:rsidR="0003064B" w:rsidRPr="00B92A6E" w:rsidRDefault="0003064B" w:rsidP="0003064B">
      <w:pPr>
        <w:ind w:left="142"/>
        <w:jc w:val="both"/>
        <w:rPr>
          <w:rFonts w:ascii="Calibri" w:hAnsi="Calibri" w:cs="Calibri"/>
          <w:b/>
          <w:bCs/>
          <w:kern w:val="1"/>
          <w:lang w:eastAsia="zh-CN"/>
        </w:rPr>
      </w:pPr>
    </w:p>
    <w:p w14:paraId="1CDA538D" w14:textId="77777777" w:rsidR="0003064B" w:rsidRPr="00B92A6E" w:rsidRDefault="0003064B" w:rsidP="0003064B">
      <w:pPr>
        <w:ind w:left="142"/>
        <w:jc w:val="both"/>
        <w:rPr>
          <w:rFonts w:ascii="Calibri" w:hAnsi="Calibri" w:cs="Calibri"/>
          <w:bCs/>
          <w:strike/>
          <w:kern w:val="1"/>
          <w:lang w:eastAsia="zh-CN"/>
        </w:rPr>
      </w:pPr>
      <w:r w:rsidRPr="00B92A6E">
        <w:rPr>
          <w:rFonts w:ascii="Calibri" w:hAnsi="Calibri" w:cs="Calibri"/>
          <w:b/>
          <w:bCs/>
          <w:kern w:val="1"/>
          <w:lang w:eastAsia="zh-CN"/>
        </w:rPr>
        <w:t xml:space="preserve">7.2. </w:t>
      </w:r>
      <w:r w:rsidRPr="00B92A6E">
        <w:rPr>
          <w:rFonts w:ascii="Calibri" w:hAnsi="Calibri" w:cs="Calibri"/>
          <w:b/>
          <w:bCs/>
          <w:kern w:val="1"/>
          <w:u w:val="single"/>
          <w:lang w:eastAsia="zh-CN"/>
        </w:rPr>
        <w:t>Hizkuntza ofizialen erabilera:</w:t>
      </w:r>
    </w:p>
    <w:p w14:paraId="7EC407FC" w14:textId="77777777" w:rsidR="0003064B" w:rsidRPr="00B92A6E" w:rsidRDefault="0003064B" w:rsidP="0003064B">
      <w:pPr>
        <w:autoSpaceDE w:val="0"/>
        <w:ind w:left="142" w:right="-568"/>
        <w:jc w:val="both"/>
        <w:rPr>
          <w:rFonts w:ascii="Calibri" w:hAnsi="Calibri" w:cs="Calibri"/>
          <w:bCs/>
          <w:kern w:val="1"/>
          <w:sz w:val="10"/>
          <w:szCs w:val="10"/>
          <w:lang w:eastAsia="zh-CN"/>
        </w:rPr>
      </w:pPr>
    </w:p>
    <w:p w14:paraId="41733E7D" w14:textId="77777777" w:rsidR="0003064B" w:rsidRPr="00B92A6E" w:rsidRDefault="0003064B" w:rsidP="0003064B">
      <w:pPr>
        <w:numPr>
          <w:ilvl w:val="0"/>
          <w:numId w:val="11"/>
        </w:numPr>
        <w:autoSpaceDE w:val="0"/>
        <w:spacing w:after="60"/>
        <w:ind w:left="426" w:right="-568" w:hanging="284"/>
        <w:jc w:val="both"/>
        <w:rPr>
          <w:rFonts w:ascii="Calibri" w:hAnsi="Calibri" w:cs="Calibri"/>
          <w:b/>
          <w:kern w:val="1"/>
          <w:lang w:eastAsia="zh-CN"/>
        </w:rPr>
      </w:pPr>
      <w:r w:rsidRPr="00B92A6E">
        <w:rPr>
          <w:rFonts w:ascii="Calibri" w:hAnsi="Calibri" w:cs="Calibri"/>
          <w:b/>
          <w:kern w:val="1"/>
          <w:lang w:eastAsia="zh-CN"/>
        </w:rPr>
        <w:t>Zerbitzu hartzaileekin:</w:t>
      </w:r>
    </w:p>
    <w:p w14:paraId="7D3129A2" w14:textId="77777777" w:rsidR="0003064B" w:rsidRPr="00B92A6E" w:rsidRDefault="0003064B" w:rsidP="0003064B">
      <w:pPr>
        <w:autoSpaceDE w:val="0"/>
        <w:spacing w:after="60"/>
        <w:ind w:left="426" w:right="-568"/>
        <w:jc w:val="both"/>
        <w:rPr>
          <w:rFonts w:ascii="Calibri" w:hAnsi="Calibri" w:cs="Calibri"/>
          <w:bCs/>
          <w:kern w:val="1"/>
          <w:lang w:eastAsia="zh-CN"/>
        </w:rPr>
      </w:pPr>
      <w:r w:rsidRPr="00B92A6E">
        <w:rPr>
          <w:rFonts w:ascii="Calibri" w:hAnsi="Calibri" w:cs="Calibri"/>
          <w:bCs/>
          <w:kern w:val="1"/>
          <w:u w:val="single"/>
          <w:lang w:eastAsia="zh-CN"/>
        </w:rPr>
        <w:t>Ahozko harremanak</w:t>
      </w:r>
      <w:r w:rsidRPr="00B92A6E">
        <w:rPr>
          <w:rFonts w:ascii="Calibri" w:hAnsi="Calibri" w:cs="Calibri"/>
          <w:bCs/>
          <w:kern w:val="1"/>
          <w:lang w:eastAsia="zh-CN"/>
        </w:rPr>
        <w:t>:</w:t>
      </w:r>
    </w:p>
    <w:p w14:paraId="62171F17" w14:textId="77777777" w:rsidR="0003064B" w:rsidRPr="00B92A6E" w:rsidRDefault="0003064B" w:rsidP="0003064B">
      <w:pPr>
        <w:numPr>
          <w:ilvl w:val="0"/>
          <w:numId w:val="12"/>
        </w:numPr>
        <w:autoSpaceDE w:val="0"/>
        <w:spacing w:after="60"/>
        <w:ind w:left="1418" w:right="-568" w:hanging="357"/>
        <w:jc w:val="both"/>
        <w:rPr>
          <w:rFonts w:ascii="Calibri" w:hAnsi="Calibri" w:cs="Calibri"/>
          <w:bCs/>
          <w:kern w:val="1"/>
          <w:lang w:eastAsia="zh-CN"/>
        </w:rPr>
      </w:pPr>
      <w:r w:rsidRPr="00B92A6E">
        <w:rPr>
          <w:rFonts w:ascii="Calibri" w:hAnsi="Calibri" w:cs="Calibri"/>
          <w:b/>
          <w:kern w:val="1"/>
          <w:lang w:eastAsia="zh-CN"/>
        </w:rPr>
        <w:t>Haurren saioak</w:t>
      </w:r>
      <w:r w:rsidRPr="00B92A6E">
        <w:rPr>
          <w:rFonts w:ascii="Calibri" w:hAnsi="Calibri" w:cs="Calibri"/>
          <w:bCs/>
          <w:kern w:val="1"/>
          <w:lang w:eastAsia="zh-CN"/>
        </w:rPr>
        <w:t xml:space="preserve"> euskaraz izango dira</w:t>
      </w:r>
    </w:p>
    <w:p w14:paraId="2C109D48" w14:textId="77777777" w:rsidR="0003064B" w:rsidRPr="00B92A6E" w:rsidRDefault="0003064B" w:rsidP="0003064B">
      <w:pPr>
        <w:numPr>
          <w:ilvl w:val="0"/>
          <w:numId w:val="12"/>
        </w:numPr>
        <w:autoSpaceDE w:val="0"/>
        <w:spacing w:after="60"/>
        <w:ind w:left="1418" w:right="-568" w:hanging="357"/>
        <w:jc w:val="both"/>
        <w:rPr>
          <w:rFonts w:ascii="Calibri" w:hAnsi="Calibri" w:cs="Calibri"/>
          <w:bCs/>
          <w:kern w:val="1"/>
          <w:lang w:eastAsia="zh-CN"/>
        </w:rPr>
      </w:pPr>
      <w:r w:rsidRPr="00B92A6E">
        <w:rPr>
          <w:rFonts w:ascii="Calibri" w:hAnsi="Calibri" w:cs="Calibri"/>
          <w:b/>
          <w:kern w:val="1"/>
          <w:lang w:eastAsia="zh-CN"/>
        </w:rPr>
        <w:t>Gurasoen saioak</w:t>
      </w:r>
      <w:r w:rsidRPr="00B92A6E">
        <w:rPr>
          <w:rFonts w:ascii="Calibri" w:hAnsi="Calibri" w:cs="Calibri"/>
          <w:bCs/>
          <w:kern w:val="1"/>
          <w:lang w:eastAsia="zh-CN"/>
        </w:rPr>
        <w:t xml:space="preserve">: hizkuntzen kudeaketa egokia egin ahal izateko, saioetarako izen-emate orrian, hizkuntza aukera egiteko eskatuko zaie gurasoei, eta horren arabera, euskarazko eta gaztelaniazko saio bereiziak antolatuko dira. </w:t>
      </w:r>
    </w:p>
    <w:p w14:paraId="146EAA87" w14:textId="77777777" w:rsidR="0003064B" w:rsidRDefault="0003064B" w:rsidP="0003064B">
      <w:pPr>
        <w:autoSpaceDE w:val="0"/>
        <w:spacing w:after="60"/>
        <w:ind w:left="426" w:right="-568"/>
        <w:jc w:val="both"/>
        <w:rPr>
          <w:rFonts w:ascii="Calibri" w:hAnsi="Calibri" w:cs="Calibri"/>
          <w:bCs/>
          <w:strike/>
          <w:kern w:val="1"/>
          <w:lang w:eastAsia="zh-CN"/>
        </w:rPr>
      </w:pPr>
      <w:r w:rsidRPr="00B92A6E">
        <w:rPr>
          <w:rFonts w:ascii="Calibri" w:hAnsi="Calibri" w:cs="Calibri"/>
          <w:bCs/>
          <w:kern w:val="1"/>
          <w:u w:val="single"/>
          <w:lang w:eastAsia="zh-CN"/>
        </w:rPr>
        <w:t>Idatzizko harremanak:</w:t>
      </w:r>
      <w:r w:rsidRPr="00B92A6E">
        <w:rPr>
          <w:rFonts w:ascii="Calibri" w:hAnsi="Calibri" w:cs="Calibri"/>
          <w:bCs/>
          <w:kern w:val="1"/>
          <w:lang w:eastAsia="zh-CN"/>
        </w:rPr>
        <w:t xml:space="preserve"> Haurrentzako idatzi oro euskaraz egongo da. Gurasoen kasuan, izen-emate orrian aukeratu duten hizkuntzaren arabera, enpresa esleipendunak euskaraz edo ele bietan idatzita emango dizkie oharrak, informazio orriak, inkestak eta bestelako idatziak. Ele bitan egiten diren idatzietan, euskarari eman beharko zaio lehentasuna.</w:t>
      </w:r>
    </w:p>
    <w:p w14:paraId="7490A893" w14:textId="77777777" w:rsidR="0003064B" w:rsidRPr="00B92A6E" w:rsidRDefault="0003064B" w:rsidP="0003064B">
      <w:pPr>
        <w:numPr>
          <w:ilvl w:val="0"/>
          <w:numId w:val="11"/>
        </w:numPr>
        <w:autoSpaceDE w:val="0"/>
        <w:spacing w:after="60"/>
        <w:ind w:left="426" w:right="-568" w:hanging="284"/>
        <w:jc w:val="both"/>
        <w:rPr>
          <w:rFonts w:ascii="Calibri" w:hAnsi="Calibri" w:cs="Calibri"/>
          <w:b/>
          <w:kern w:val="1"/>
          <w:lang w:eastAsia="zh-CN"/>
        </w:rPr>
      </w:pPr>
      <w:r w:rsidRPr="00B92A6E">
        <w:rPr>
          <w:rFonts w:ascii="Calibri" w:hAnsi="Calibri" w:cs="Calibri"/>
          <w:b/>
          <w:kern w:val="1"/>
          <w:lang w:eastAsia="zh-CN"/>
        </w:rPr>
        <w:t xml:space="preserve">Gizarte eragileekin: </w:t>
      </w:r>
      <w:r w:rsidRPr="00B92A6E">
        <w:rPr>
          <w:rFonts w:ascii="Calibri" w:hAnsi="Calibri" w:cs="Calibri"/>
          <w:bCs/>
          <w:kern w:val="1"/>
          <w:lang w:eastAsia="zh-CN"/>
        </w:rPr>
        <w:t>Ahozko zein idatzizko komunikazio mota guztiak euskaraz izango dira</w:t>
      </w:r>
      <w:r>
        <w:rPr>
          <w:rFonts w:ascii="Calibri" w:hAnsi="Calibri" w:cs="Calibri"/>
          <w:bCs/>
          <w:kern w:val="1"/>
          <w:lang w:eastAsia="zh-CN"/>
        </w:rPr>
        <w:t>, ahal den guztietan</w:t>
      </w:r>
      <w:r w:rsidRPr="00B92A6E">
        <w:rPr>
          <w:rFonts w:ascii="Calibri" w:hAnsi="Calibri" w:cs="Calibri"/>
          <w:bCs/>
          <w:kern w:val="1"/>
          <w:lang w:eastAsia="zh-CN"/>
        </w:rPr>
        <w:t>.</w:t>
      </w:r>
    </w:p>
    <w:p w14:paraId="6C9FFDB2" w14:textId="77777777" w:rsidR="0003064B" w:rsidRPr="00B92A6E" w:rsidRDefault="0003064B" w:rsidP="0003064B">
      <w:pPr>
        <w:autoSpaceDE w:val="0"/>
        <w:ind w:left="142" w:right="-568"/>
        <w:jc w:val="both"/>
        <w:rPr>
          <w:rFonts w:ascii="Calibri" w:hAnsi="Calibri" w:cs="Calibri"/>
          <w:bCs/>
          <w:kern w:val="1"/>
          <w:sz w:val="10"/>
          <w:szCs w:val="10"/>
          <w:lang w:eastAsia="zh-CN"/>
        </w:rPr>
      </w:pPr>
    </w:p>
    <w:p w14:paraId="50D47DE3" w14:textId="77777777" w:rsidR="0003064B" w:rsidRPr="00B92A6E" w:rsidRDefault="0003064B" w:rsidP="0003064B">
      <w:pPr>
        <w:numPr>
          <w:ilvl w:val="0"/>
          <w:numId w:val="11"/>
        </w:numPr>
        <w:autoSpaceDE w:val="0"/>
        <w:spacing w:after="60"/>
        <w:ind w:left="426" w:right="-568" w:hanging="284"/>
        <w:jc w:val="both"/>
        <w:rPr>
          <w:rFonts w:ascii="Calibri" w:hAnsi="Calibri" w:cs="Calibri"/>
          <w:b/>
          <w:kern w:val="1"/>
          <w:lang w:eastAsia="zh-CN"/>
        </w:rPr>
      </w:pPr>
      <w:r w:rsidRPr="00B92A6E">
        <w:rPr>
          <w:rFonts w:ascii="Calibri" w:hAnsi="Calibri" w:cs="Calibri"/>
          <w:b/>
          <w:kern w:val="1"/>
          <w:lang w:eastAsia="zh-CN"/>
        </w:rPr>
        <w:t xml:space="preserve">Udalarekin: </w:t>
      </w:r>
      <w:r w:rsidRPr="00B92A6E">
        <w:rPr>
          <w:rFonts w:ascii="Calibri" w:hAnsi="Calibri" w:cs="Calibri"/>
          <w:bCs/>
          <w:kern w:val="1"/>
          <w:lang w:eastAsia="zh-CN"/>
        </w:rPr>
        <w:t>Udalaren eta esleipendunaren arteko ahozko zein idatzizko komunikazio mota guztiak euskaraz izango dira, izan harreman administratiboak (kontratu, faktura, ...), izan zerbitzua ematetik sortutakoak (koordinazio bilerak, memoria, inkesten emaitzak, …).</w:t>
      </w:r>
    </w:p>
    <w:p w14:paraId="02EE60C9" w14:textId="77777777" w:rsidR="0003064B" w:rsidRPr="00BC0959" w:rsidRDefault="0003064B" w:rsidP="0003064B">
      <w:pPr>
        <w:autoSpaceDE w:val="0"/>
        <w:ind w:left="142" w:right="-568"/>
        <w:jc w:val="both"/>
        <w:rPr>
          <w:rFonts w:ascii="Calibri" w:hAnsi="Calibri" w:cs="Calibri"/>
          <w:bCs/>
          <w:kern w:val="1"/>
          <w:sz w:val="10"/>
          <w:szCs w:val="10"/>
          <w:lang w:eastAsia="zh-CN"/>
        </w:rPr>
      </w:pPr>
    </w:p>
    <w:p w14:paraId="0E03A10A" w14:textId="77777777" w:rsidR="0003064B" w:rsidRPr="00BC0959" w:rsidRDefault="0003064B" w:rsidP="0003064B">
      <w:pPr>
        <w:numPr>
          <w:ilvl w:val="0"/>
          <w:numId w:val="11"/>
        </w:numPr>
        <w:autoSpaceDE w:val="0"/>
        <w:spacing w:after="60"/>
        <w:ind w:left="426" w:right="-568" w:hanging="284"/>
        <w:jc w:val="both"/>
        <w:rPr>
          <w:rFonts w:ascii="Calibri" w:hAnsi="Calibri" w:cs="Calibri"/>
          <w:b/>
          <w:kern w:val="1"/>
          <w:lang w:eastAsia="zh-CN"/>
        </w:rPr>
      </w:pPr>
      <w:r w:rsidRPr="00BC0959">
        <w:rPr>
          <w:rFonts w:ascii="Calibri" w:hAnsi="Calibri" w:cs="Calibri"/>
          <w:b/>
          <w:kern w:val="1"/>
          <w:lang w:eastAsia="zh-CN"/>
        </w:rPr>
        <w:t xml:space="preserve">Herritarrekin, orokorrean: </w:t>
      </w:r>
      <w:r w:rsidRPr="00BC0959">
        <w:rPr>
          <w:rFonts w:ascii="Calibri" w:hAnsi="Calibri" w:cs="Calibri"/>
          <w:bCs/>
          <w:kern w:val="1"/>
          <w:lang w:eastAsia="zh-CN"/>
        </w:rPr>
        <w:t>herritarrei zuzendutako jarduera irekirik eginez gero, euskarari emango zaio lehentasuna ahozkoan zein idatzizkoan, betiere, herritarren hizkuntza eskubideak bermatuz</w:t>
      </w:r>
      <w:r>
        <w:rPr>
          <w:rFonts w:ascii="Calibri" w:hAnsi="Calibri" w:cs="Calibri"/>
          <w:bCs/>
          <w:kern w:val="1"/>
          <w:lang w:eastAsia="zh-CN"/>
        </w:rPr>
        <w:t>.</w:t>
      </w:r>
    </w:p>
    <w:p w14:paraId="05903F8D" w14:textId="77777777" w:rsidR="003E23A8" w:rsidRDefault="003E23A8">
      <w:pPr>
        <w:rPr>
          <w:rFonts w:ascii="Tahoma" w:eastAsia="Tahoma" w:hAnsi="Tahoma" w:cs="Tahoma"/>
          <w:sz w:val="18"/>
          <w:szCs w:val="18"/>
        </w:rPr>
      </w:pPr>
    </w:p>
    <w:p w14:paraId="7D17E1E9" w14:textId="77777777" w:rsidR="00D0635F" w:rsidRDefault="00D0635F" w:rsidP="00D0635F">
      <w:pPr>
        <w:suppressAutoHyphens/>
        <w:jc w:val="center"/>
        <w:rPr>
          <w:rFonts w:ascii="Calibri" w:hAnsi="Calibri" w:cs="Calibri"/>
          <w:bCs/>
        </w:rPr>
      </w:pPr>
      <w:r>
        <w:rPr>
          <w:rFonts w:ascii="Tahoma" w:eastAsia="Tahoma" w:hAnsi="Tahoma" w:cs="Tahoma"/>
          <w:sz w:val="18"/>
          <w:szCs w:val="18"/>
        </w:rPr>
        <w:br w:type="page"/>
      </w:r>
      <w:r>
        <w:rPr>
          <w:rFonts w:ascii="Calibri" w:hAnsi="Calibri"/>
          <w:b/>
        </w:rPr>
        <w:lastRenderedPageBreak/>
        <w:t>PROYECTO EKKO: ESCUELA DE HABILIDADES SOCIALES CON NIÑOS Y NIÑAS</w:t>
      </w:r>
    </w:p>
    <w:p w14:paraId="1842A84D" w14:textId="77777777" w:rsidR="00D0635F" w:rsidRDefault="00D0635F" w:rsidP="00D0635F">
      <w:pPr>
        <w:suppressAutoHyphens/>
        <w:jc w:val="both"/>
        <w:rPr>
          <w:rFonts w:ascii="Calibri" w:hAnsi="Calibri" w:cs="Calibri"/>
          <w:bCs/>
          <w:lang w:eastAsia="zh-CN"/>
        </w:rPr>
      </w:pPr>
    </w:p>
    <w:p w14:paraId="503F40CD" w14:textId="77777777" w:rsidR="00D0635F" w:rsidRDefault="00D0635F" w:rsidP="00D0635F">
      <w:pPr>
        <w:suppressAutoHyphens/>
        <w:jc w:val="both"/>
        <w:rPr>
          <w:rFonts w:ascii="Calibri" w:hAnsi="Calibri" w:cs="Calibri"/>
          <w:b/>
          <w:lang w:eastAsia="es-ES"/>
        </w:rPr>
      </w:pPr>
      <w:r>
        <w:rPr>
          <w:rFonts w:ascii="Calibri" w:hAnsi="Calibri"/>
          <w:b/>
        </w:rPr>
        <w:t>1.- OBJETO DEL CONTRATO</w:t>
      </w:r>
    </w:p>
    <w:p w14:paraId="25A5E678" w14:textId="77777777" w:rsidR="00D0635F" w:rsidRDefault="00D0635F" w:rsidP="00D0635F">
      <w:pPr>
        <w:suppressAutoHyphens/>
        <w:jc w:val="both"/>
        <w:rPr>
          <w:rFonts w:ascii="Calibri" w:hAnsi="Calibri" w:cs="Calibri"/>
          <w:b/>
          <w:lang w:eastAsia="zh-CN"/>
        </w:rPr>
      </w:pPr>
    </w:p>
    <w:p w14:paraId="688755F2" w14:textId="77777777" w:rsidR="00D0635F" w:rsidRDefault="00D0635F" w:rsidP="00D0635F">
      <w:pPr>
        <w:suppressAutoHyphens/>
        <w:jc w:val="both"/>
        <w:rPr>
          <w:rFonts w:ascii="Calibri" w:hAnsi="Calibri" w:cs="Calibri"/>
          <w:bCs/>
          <w:lang w:eastAsia="es-ES"/>
        </w:rPr>
      </w:pPr>
      <w:r>
        <w:rPr>
          <w:rFonts w:ascii="Calibri" w:hAnsi="Calibri"/>
        </w:rPr>
        <w:t>EKKO es un proyecto que busca mejorar el bienestar de la infancia y la adolescencia, cuyas siglas en euskera (escuela, comunidad, deporte y salud) hacen referencia a las claves del proyecto. A continuación, pasaremos a detallar los pormenores del proyecto:</w:t>
      </w:r>
    </w:p>
    <w:p w14:paraId="2AF90247" w14:textId="77777777" w:rsidR="00D0635F" w:rsidRDefault="00D0635F" w:rsidP="00D0635F">
      <w:pPr>
        <w:suppressAutoHyphens/>
        <w:jc w:val="both"/>
        <w:rPr>
          <w:rFonts w:ascii="Calibri" w:hAnsi="Calibri" w:cs="Calibri"/>
          <w:bCs/>
        </w:rPr>
      </w:pPr>
      <w:r>
        <w:rPr>
          <w:rFonts w:ascii="Calibri" w:hAnsi="Calibri"/>
        </w:rPr>
        <w:t>EKKO es un proyecto que busca mejorar el bienestar de la infancia y la adolescencia, cuyas siglas en euskera (escuela, comunidad, deporte y salud) dan una noción de las llaves maestras del proyecto. A continuación, pasaremos a detallar los pormenores del proyecto:</w:t>
      </w:r>
    </w:p>
    <w:p w14:paraId="2DD91DB5" w14:textId="77777777" w:rsidR="00D0635F" w:rsidRDefault="00D0635F" w:rsidP="00D0635F">
      <w:pPr>
        <w:suppressAutoHyphens/>
        <w:jc w:val="both"/>
        <w:rPr>
          <w:rFonts w:ascii="Calibri" w:hAnsi="Calibri" w:cs="Calibri"/>
          <w:bCs/>
          <w:lang w:eastAsia="zh-CN"/>
        </w:rPr>
      </w:pPr>
    </w:p>
    <w:p w14:paraId="7D558044" w14:textId="77777777" w:rsidR="00D0635F" w:rsidRDefault="00D0635F" w:rsidP="00D0635F">
      <w:pPr>
        <w:suppressAutoHyphens/>
        <w:jc w:val="both"/>
        <w:rPr>
          <w:rFonts w:ascii="Calibri" w:hAnsi="Calibri" w:cs="Calibri"/>
          <w:bCs/>
          <w:lang w:eastAsia="zh-CN"/>
        </w:rPr>
      </w:pPr>
    </w:p>
    <w:p w14:paraId="5426B6E6" w14:textId="77777777" w:rsidR="00D0635F" w:rsidRDefault="00D0635F" w:rsidP="00D0635F">
      <w:pPr>
        <w:suppressAutoHyphens/>
        <w:jc w:val="both"/>
        <w:rPr>
          <w:rFonts w:ascii="Calibri" w:hAnsi="Calibri" w:cs="Calibri"/>
          <w:bCs/>
          <w:lang w:eastAsia="es-ES"/>
        </w:rPr>
      </w:pPr>
      <w:r>
        <w:rPr>
          <w:rFonts w:ascii="Calibri" w:hAnsi="Calibri"/>
          <w:b/>
        </w:rPr>
        <w:t>Escuela</w:t>
      </w:r>
      <w:r>
        <w:rPr>
          <w:rFonts w:ascii="Calibri" w:hAnsi="Calibri"/>
        </w:rPr>
        <w:t xml:space="preserve">: EKKO es un espacio en el que se trabajarán las habilidades sociales, ya que este proyecto se desarrollará en los centros educativos y en colaboración con ellos. </w:t>
      </w:r>
    </w:p>
    <w:p w14:paraId="6C437BAE" w14:textId="77777777" w:rsidR="00D0635F" w:rsidRDefault="00D0635F" w:rsidP="00D0635F">
      <w:pPr>
        <w:suppressAutoHyphens/>
        <w:jc w:val="both"/>
        <w:rPr>
          <w:rFonts w:ascii="Calibri" w:hAnsi="Calibri" w:cs="Calibri"/>
          <w:bCs/>
          <w:lang w:eastAsia="zh-CN"/>
        </w:rPr>
      </w:pPr>
    </w:p>
    <w:p w14:paraId="73ECB227" w14:textId="77777777" w:rsidR="00D0635F" w:rsidRDefault="00D0635F" w:rsidP="00D0635F">
      <w:pPr>
        <w:spacing w:after="160" w:line="256" w:lineRule="auto"/>
        <w:jc w:val="both"/>
        <w:rPr>
          <w:rFonts w:ascii="Calibri" w:eastAsia="Calibri" w:hAnsi="Calibri"/>
          <w:color w:val="44546A"/>
          <w:lang w:eastAsia="es-ES"/>
        </w:rPr>
      </w:pPr>
      <w:r>
        <w:rPr>
          <w:rFonts w:ascii="Calibri" w:hAnsi="Calibri"/>
        </w:rPr>
        <w:t>Hablar de habilidades sociales implica, entre otros aspectos, inteligencia emocional, desarrollo del pensamiento crítico, capacidad de comunicación, autoconfianza y aceptación del cambio, ya que se trata de valores sobre los cuales debemos incidir.</w:t>
      </w:r>
    </w:p>
    <w:p w14:paraId="5A7B6A64" w14:textId="77777777" w:rsidR="00D0635F" w:rsidRDefault="00D0635F" w:rsidP="00D0635F">
      <w:pPr>
        <w:suppressAutoHyphens/>
        <w:jc w:val="both"/>
        <w:rPr>
          <w:rFonts w:ascii="Calibri" w:eastAsia="Calibri" w:hAnsi="Calibri"/>
        </w:rPr>
      </w:pPr>
      <w:r>
        <w:rPr>
          <w:rFonts w:ascii="Calibri" w:hAnsi="Calibri"/>
          <w:b/>
          <w:bCs/>
        </w:rPr>
        <w:t>Deporte</w:t>
      </w:r>
      <w:r>
        <w:rPr>
          <w:rFonts w:ascii="Calibri" w:hAnsi="Calibri"/>
        </w:rPr>
        <w:t xml:space="preserve">: vemos la vida activa como un elemento tractor para cuidar tanto la salud física como la psicológica, es decir, como un hábito saludable y una herramienta de prevención. </w:t>
      </w:r>
    </w:p>
    <w:p w14:paraId="4BAD71A4" w14:textId="77777777" w:rsidR="00D0635F" w:rsidRDefault="00D0635F" w:rsidP="00D0635F">
      <w:pPr>
        <w:suppressAutoHyphens/>
        <w:jc w:val="both"/>
        <w:rPr>
          <w:rFonts w:ascii="Calibri" w:hAnsi="Calibri" w:cs="Calibri"/>
          <w:bCs/>
          <w:lang w:eastAsia="zh-CN"/>
        </w:rPr>
      </w:pPr>
    </w:p>
    <w:p w14:paraId="57ED8F52" w14:textId="77777777" w:rsidR="00D0635F" w:rsidRDefault="00D0635F" w:rsidP="00D0635F">
      <w:pPr>
        <w:suppressAutoHyphens/>
        <w:jc w:val="both"/>
        <w:rPr>
          <w:rFonts w:ascii="Calibri" w:hAnsi="Calibri" w:cs="Calibri"/>
          <w:bCs/>
          <w:lang w:eastAsia="es-ES"/>
        </w:rPr>
      </w:pPr>
      <w:r>
        <w:rPr>
          <w:rFonts w:ascii="Calibri" w:hAnsi="Calibri"/>
          <w:b/>
          <w:bCs/>
        </w:rPr>
        <w:t>Comunidad</w:t>
      </w:r>
      <w:r>
        <w:rPr>
          <w:rFonts w:ascii="Calibri" w:hAnsi="Calibri"/>
        </w:rPr>
        <w:t xml:space="preserve">: consideramos que la comunidad desempeña un papel fundamental en el cuidado del bienestar del público infantil y adolescente. Es por ello por lo que queremos incidir en la comunidad; nuestro proyecto tienen ambición comunitaria, donde el público infantil, los padres y las madres, los colegios y las personas dinamizadoras actúen como protagonistas.  </w:t>
      </w:r>
    </w:p>
    <w:p w14:paraId="4FA02876" w14:textId="77777777" w:rsidR="00D0635F" w:rsidRDefault="00D0635F" w:rsidP="00D0635F">
      <w:pPr>
        <w:suppressAutoHyphens/>
        <w:jc w:val="both"/>
        <w:rPr>
          <w:rFonts w:ascii="Calibri" w:hAnsi="Calibri" w:cs="Calibri"/>
          <w:bCs/>
          <w:lang w:eastAsia="zh-CN"/>
        </w:rPr>
      </w:pPr>
    </w:p>
    <w:p w14:paraId="4E3D1161" w14:textId="77777777" w:rsidR="00D0635F" w:rsidRDefault="00D0635F" w:rsidP="00D0635F">
      <w:pPr>
        <w:suppressAutoHyphens/>
        <w:jc w:val="both"/>
        <w:rPr>
          <w:rFonts w:ascii="Calibri" w:hAnsi="Calibri" w:cs="Calibri"/>
          <w:bCs/>
          <w:lang w:eastAsia="es-ES"/>
        </w:rPr>
      </w:pPr>
      <w:r>
        <w:rPr>
          <w:rFonts w:ascii="Calibri" w:hAnsi="Calibri"/>
          <w:b/>
          <w:bCs/>
        </w:rPr>
        <w:t>Salud</w:t>
      </w:r>
      <w:r>
        <w:rPr>
          <w:rFonts w:ascii="Calibri" w:hAnsi="Calibri"/>
        </w:rPr>
        <w:t xml:space="preserve">: cuando hablamos de salud nos referimos no solo al bienestar físico sino también al mental, y, en este sentido, consideramos que una vida activa y las habilidades sociales son la clave para ello. </w:t>
      </w:r>
    </w:p>
    <w:p w14:paraId="17D0A044" w14:textId="77777777" w:rsidR="00D0635F" w:rsidRDefault="00D0635F" w:rsidP="00D0635F">
      <w:pPr>
        <w:suppressAutoHyphens/>
        <w:jc w:val="both"/>
        <w:rPr>
          <w:rFonts w:ascii="Calibri" w:hAnsi="Calibri" w:cs="Calibri"/>
          <w:bCs/>
          <w:lang w:eastAsia="zh-CN"/>
        </w:rPr>
      </w:pPr>
    </w:p>
    <w:p w14:paraId="39A10501" w14:textId="77777777" w:rsidR="00D0635F" w:rsidRDefault="00D0635F" w:rsidP="00D0635F">
      <w:pPr>
        <w:suppressAutoHyphens/>
        <w:jc w:val="both"/>
        <w:rPr>
          <w:rFonts w:ascii="Calibri" w:hAnsi="Calibri" w:cs="Calibri"/>
          <w:bCs/>
          <w:lang w:eastAsia="zh-CN"/>
        </w:rPr>
      </w:pPr>
    </w:p>
    <w:p w14:paraId="7149C8F5" w14:textId="77777777" w:rsidR="00D0635F" w:rsidRDefault="00D0635F" w:rsidP="00D0635F">
      <w:pPr>
        <w:suppressAutoHyphens/>
        <w:jc w:val="both"/>
        <w:rPr>
          <w:rFonts w:ascii="Calibri" w:hAnsi="Calibri" w:cs="Calibri"/>
          <w:b/>
          <w:lang w:eastAsia="es-ES"/>
        </w:rPr>
      </w:pPr>
      <w:r>
        <w:rPr>
          <w:rFonts w:ascii="Calibri" w:hAnsi="Calibri"/>
          <w:b/>
        </w:rPr>
        <w:t>2.- DESCRIPCIÓN DE LAS CONDICIONES DEL SERVICIO</w:t>
      </w:r>
    </w:p>
    <w:p w14:paraId="36AF57CA" w14:textId="77777777" w:rsidR="00D0635F" w:rsidRDefault="00D0635F" w:rsidP="00D0635F">
      <w:pPr>
        <w:suppressAutoHyphens/>
        <w:jc w:val="both"/>
        <w:rPr>
          <w:rFonts w:ascii="Calibri" w:hAnsi="Calibri" w:cs="Calibri"/>
          <w:bCs/>
          <w:lang w:eastAsia="zh-CN"/>
        </w:rPr>
      </w:pPr>
    </w:p>
    <w:p w14:paraId="7FC7B2BA" w14:textId="77777777" w:rsidR="00D0635F" w:rsidRDefault="00D0635F" w:rsidP="00D0635F">
      <w:pPr>
        <w:suppressAutoHyphens/>
        <w:jc w:val="both"/>
        <w:rPr>
          <w:rFonts w:ascii="Calibri" w:hAnsi="Calibri" w:cs="Calibri"/>
          <w:bCs/>
          <w:lang w:eastAsia="es-ES"/>
        </w:rPr>
      </w:pPr>
      <w:r>
        <w:rPr>
          <w:rFonts w:ascii="Calibri" w:hAnsi="Calibri"/>
        </w:rPr>
        <w:t xml:space="preserve">El objetivo principal del servicio es que el alumnado de 5º y 6º de Educación Primaria adquiera habilidades sociales que les proporcionen la capacidad para gestionar adecuadamente las situaciones y riesgos que se dan en la vida cotidiana y en la adolescencia. </w:t>
      </w:r>
    </w:p>
    <w:p w14:paraId="2B207B50" w14:textId="77777777" w:rsidR="00D0635F" w:rsidRDefault="00D0635F" w:rsidP="00D0635F">
      <w:pPr>
        <w:suppressAutoHyphens/>
        <w:jc w:val="both"/>
        <w:rPr>
          <w:rFonts w:ascii="Calibri" w:hAnsi="Calibri" w:cs="Calibri"/>
          <w:bCs/>
          <w:lang w:eastAsia="zh-CN"/>
        </w:rPr>
      </w:pPr>
    </w:p>
    <w:p w14:paraId="18277BB7" w14:textId="77777777" w:rsidR="00D0635F" w:rsidRDefault="00D0635F" w:rsidP="00D0635F">
      <w:pPr>
        <w:suppressAutoHyphens/>
        <w:jc w:val="both"/>
        <w:rPr>
          <w:rFonts w:ascii="Calibri" w:hAnsi="Calibri" w:cs="Calibri"/>
          <w:bCs/>
          <w:lang w:eastAsia="es-ES"/>
        </w:rPr>
      </w:pPr>
      <w:r>
        <w:rPr>
          <w:rFonts w:ascii="Calibri" w:hAnsi="Calibri"/>
        </w:rPr>
        <w:t xml:space="preserve">El servicio constará de las siguientes funciones: </w:t>
      </w:r>
    </w:p>
    <w:p w14:paraId="3DC1D22E" w14:textId="77777777" w:rsidR="00D0635F" w:rsidRDefault="00D0635F" w:rsidP="00D0635F">
      <w:pPr>
        <w:numPr>
          <w:ilvl w:val="0"/>
          <w:numId w:val="13"/>
        </w:numPr>
        <w:suppressAutoHyphens/>
        <w:jc w:val="both"/>
        <w:rPr>
          <w:rFonts w:ascii="Calibri" w:hAnsi="Calibri" w:cs="Calibri"/>
          <w:bCs/>
        </w:rPr>
      </w:pPr>
      <w:r>
        <w:rPr>
          <w:rFonts w:ascii="Calibri" w:hAnsi="Calibri"/>
        </w:rPr>
        <w:lastRenderedPageBreak/>
        <w:t xml:space="preserve">Colaborar con el Ayuntamiento, los centros escolares y agentes comunitarios que puedan ser de interés para el proyecto en la puesta en marcha de EKKO. </w:t>
      </w:r>
    </w:p>
    <w:p w14:paraId="4FA8F91D" w14:textId="77777777" w:rsidR="00D0635F" w:rsidRDefault="00D0635F" w:rsidP="00D0635F">
      <w:pPr>
        <w:numPr>
          <w:ilvl w:val="0"/>
          <w:numId w:val="13"/>
        </w:numPr>
        <w:suppressAutoHyphens/>
        <w:jc w:val="both"/>
        <w:rPr>
          <w:rFonts w:ascii="Calibri" w:hAnsi="Calibri" w:cs="Calibri"/>
          <w:bCs/>
        </w:rPr>
      </w:pPr>
      <w:r>
        <w:rPr>
          <w:rFonts w:ascii="Calibri" w:hAnsi="Calibri"/>
        </w:rPr>
        <w:t xml:space="preserve">Contratación del personal dinamizador para impartir las sesiones. </w:t>
      </w:r>
    </w:p>
    <w:p w14:paraId="2069B58A" w14:textId="77777777" w:rsidR="00D0635F" w:rsidRDefault="00D0635F" w:rsidP="00D0635F">
      <w:pPr>
        <w:numPr>
          <w:ilvl w:val="0"/>
          <w:numId w:val="13"/>
        </w:numPr>
        <w:suppressAutoHyphens/>
        <w:jc w:val="both"/>
        <w:rPr>
          <w:rFonts w:ascii="Calibri" w:hAnsi="Calibri" w:cs="Calibri"/>
          <w:bCs/>
        </w:rPr>
      </w:pPr>
      <w:r>
        <w:rPr>
          <w:rFonts w:ascii="Calibri" w:hAnsi="Calibri"/>
        </w:rPr>
        <w:t xml:space="preserve">Diseñar, preparar, dinamizar y evaluar sesiones de trabajo que se realizarán con el alumnado y con los padres y las madres. </w:t>
      </w:r>
    </w:p>
    <w:p w14:paraId="1266271B" w14:textId="77777777" w:rsidR="00D0635F" w:rsidRDefault="00D0635F" w:rsidP="00D0635F">
      <w:pPr>
        <w:numPr>
          <w:ilvl w:val="0"/>
          <w:numId w:val="13"/>
        </w:numPr>
        <w:suppressAutoHyphens/>
        <w:jc w:val="both"/>
        <w:rPr>
          <w:rFonts w:ascii="Calibri" w:hAnsi="Calibri" w:cs="Calibri"/>
          <w:bCs/>
        </w:rPr>
      </w:pPr>
      <w:r>
        <w:rPr>
          <w:rFonts w:ascii="Calibri" w:hAnsi="Calibri"/>
        </w:rPr>
        <w:t>Difundir el proyecto EKKO en el municipio.</w:t>
      </w:r>
    </w:p>
    <w:p w14:paraId="73F70495" w14:textId="77777777" w:rsidR="00D0635F" w:rsidRDefault="00D0635F" w:rsidP="00D0635F">
      <w:pPr>
        <w:numPr>
          <w:ilvl w:val="0"/>
          <w:numId w:val="13"/>
        </w:numPr>
        <w:suppressAutoHyphens/>
        <w:jc w:val="both"/>
        <w:rPr>
          <w:rFonts w:ascii="Calibri" w:hAnsi="Calibri" w:cs="Calibri"/>
          <w:bCs/>
        </w:rPr>
      </w:pPr>
      <w:r>
        <w:rPr>
          <w:rFonts w:ascii="Calibri" w:hAnsi="Calibri"/>
        </w:rPr>
        <w:t xml:space="preserve">Organizar dos veces al año actividades deportivas dirigidas a la comunidad, fuera del horario lectivo y escolar. </w:t>
      </w:r>
    </w:p>
    <w:p w14:paraId="6677B6CC" w14:textId="77777777" w:rsidR="00D0635F" w:rsidRDefault="00D0635F" w:rsidP="00D0635F">
      <w:pPr>
        <w:suppressAutoHyphens/>
        <w:ind w:left="720"/>
        <w:jc w:val="both"/>
        <w:rPr>
          <w:rFonts w:ascii="Calibri" w:hAnsi="Calibri" w:cs="Calibri"/>
          <w:bCs/>
          <w:lang w:eastAsia="zh-CN"/>
        </w:rPr>
      </w:pPr>
    </w:p>
    <w:p w14:paraId="19AC94E4" w14:textId="77777777" w:rsidR="00D0635F" w:rsidRDefault="00D0635F" w:rsidP="00D0635F">
      <w:pPr>
        <w:suppressAutoHyphens/>
        <w:jc w:val="both"/>
        <w:rPr>
          <w:rFonts w:ascii="Calibri" w:hAnsi="Calibri" w:cs="Calibri"/>
          <w:bCs/>
          <w:lang w:eastAsia="zh-CN"/>
        </w:rPr>
      </w:pPr>
    </w:p>
    <w:p w14:paraId="0CD8AE12" w14:textId="77777777" w:rsidR="00D0635F" w:rsidRDefault="00D0635F" w:rsidP="00D0635F">
      <w:pPr>
        <w:suppressAutoHyphens/>
        <w:jc w:val="both"/>
        <w:rPr>
          <w:rFonts w:ascii="Calibri" w:hAnsi="Calibri" w:cs="Calibri"/>
          <w:b/>
          <w:lang w:eastAsia="es-ES"/>
        </w:rPr>
      </w:pPr>
      <w:r>
        <w:rPr>
          <w:rFonts w:ascii="Calibri" w:hAnsi="Calibri"/>
          <w:b/>
        </w:rPr>
        <w:t>3.- PERSONAS A QUIENES ESTÁ DIRIGIDO EL PROYECTO</w:t>
      </w:r>
    </w:p>
    <w:p w14:paraId="6F9AA7B3" w14:textId="77777777" w:rsidR="00D0635F" w:rsidRDefault="00D0635F" w:rsidP="00D0635F">
      <w:pPr>
        <w:suppressAutoHyphens/>
        <w:jc w:val="both"/>
        <w:rPr>
          <w:rFonts w:ascii="Calibri" w:hAnsi="Calibri" w:cs="Calibri"/>
          <w:bCs/>
          <w:lang w:eastAsia="zh-CN"/>
        </w:rPr>
      </w:pPr>
    </w:p>
    <w:p w14:paraId="1B2082F4" w14:textId="77777777" w:rsidR="00D0635F" w:rsidRDefault="00D0635F" w:rsidP="00D0635F">
      <w:pPr>
        <w:suppressAutoHyphens/>
        <w:jc w:val="both"/>
        <w:rPr>
          <w:rFonts w:ascii="Calibri" w:hAnsi="Calibri" w:cs="Calibri"/>
          <w:bCs/>
          <w:lang w:eastAsia="es-ES"/>
        </w:rPr>
      </w:pPr>
      <w:r>
        <w:rPr>
          <w:rFonts w:ascii="Calibri" w:hAnsi="Calibri"/>
        </w:rPr>
        <w:t xml:space="preserve">Alumnado de 5º y 6º de Primaria de Aretxabaleta y Eskoriatza, sus padres y madres, así como sus tutoras y tutores. </w:t>
      </w:r>
    </w:p>
    <w:p w14:paraId="494C871C" w14:textId="77777777" w:rsidR="00D0635F" w:rsidRDefault="00D0635F" w:rsidP="00D0635F">
      <w:pPr>
        <w:suppressAutoHyphens/>
        <w:jc w:val="both"/>
        <w:rPr>
          <w:rFonts w:ascii="Calibri" w:hAnsi="Calibri" w:cs="Calibri"/>
          <w:bCs/>
          <w:lang w:eastAsia="zh-CN"/>
        </w:rPr>
      </w:pPr>
    </w:p>
    <w:p w14:paraId="17E8070E" w14:textId="77777777" w:rsidR="00D0635F" w:rsidRDefault="00D0635F" w:rsidP="00D0635F">
      <w:pPr>
        <w:suppressAutoHyphens/>
        <w:jc w:val="both"/>
        <w:rPr>
          <w:rFonts w:ascii="Calibri" w:hAnsi="Calibri" w:cs="Calibri"/>
          <w:b/>
          <w:lang w:eastAsia="es-ES"/>
        </w:rPr>
      </w:pPr>
      <w:r>
        <w:rPr>
          <w:rFonts w:ascii="Calibri" w:hAnsi="Calibri"/>
          <w:b/>
        </w:rPr>
        <w:t>4.- DESARROLLO DEL PROYECTO</w:t>
      </w:r>
    </w:p>
    <w:p w14:paraId="3B635B4F" w14:textId="77777777" w:rsidR="00D0635F" w:rsidRDefault="00D0635F" w:rsidP="00D0635F">
      <w:pPr>
        <w:suppressAutoHyphens/>
        <w:jc w:val="both"/>
        <w:rPr>
          <w:rFonts w:ascii="Calibri" w:hAnsi="Calibri" w:cs="Calibri"/>
          <w:bCs/>
          <w:highlight w:val="yellow"/>
          <w:lang w:eastAsia="zh-CN"/>
        </w:rPr>
      </w:pPr>
    </w:p>
    <w:p w14:paraId="6DB2BA84" w14:textId="77777777" w:rsidR="00D0635F" w:rsidRDefault="00D0635F" w:rsidP="00D0635F">
      <w:pPr>
        <w:suppressAutoHyphens/>
        <w:jc w:val="both"/>
        <w:rPr>
          <w:rFonts w:ascii="Calibri" w:hAnsi="Calibri" w:cs="Calibri"/>
          <w:bCs/>
          <w:lang w:eastAsia="es-ES"/>
        </w:rPr>
      </w:pPr>
      <w:r>
        <w:rPr>
          <w:rFonts w:ascii="Calibri" w:hAnsi="Calibri"/>
        </w:rPr>
        <w:t xml:space="preserve">Este proyecto se llevará a cabo en los próximos tres cursos, 2022-23, 2023-24 y 2024-25. Cada curso se organizarán 25 sesiones, de las cuales 20 estarán dirigidas al público infantil, mientras que en las 5 sesiones restantes participarán padres y madres. Las sesiones con el público infantil tendrán lugar en los centros escolares y en horario lectivo. Las sesiones que se celebrarán con las madres y padres serán fuera del centro y del horario lectivo, en horario de tarde. </w:t>
      </w:r>
    </w:p>
    <w:p w14:paraId="7CAA4B77" w14:textId="77777777" w:rsidR="00D0635F" w:rsidRDefault="00D0635F" w:rsidP="00D0635F">
      <w:pPr>
        <w:suppressAutoHyphens/>
        <w:jc w:val="both"/>
        <w:rPr>
          <w:rFonts w:ascii="Calibri" w:hAnsi="Calibri" w:cs="Calibri"/>
          <w:bCs/>
          <w:lang w:eastAsia="zh-CN"/>
        </w:rPr>
      </w:pPr>
    </w:p>
    <w:p w14:paraId="2C1E1BA1" w14:textId="77777777" w:rsidR="00D0635F" w:rsidRDefault="00D0635F" w:rsidP="00D0635F">
      <w:pPr>
        <w:suppressAutoHyphens/>
        <w:jc w:val="both"/>
        <w:rPr>
          <w:rFonts w:ascii="Calibri" w:hAnsi="Calibri" w:cs="Calibri"/>
          <w:bCs/>
          <w:lang w:eastAsia="es-ES"/>
        </w:rPr>
      </w:pPr>
      <w:r>
        <w:rPr>
          <w:rFonts w:ascii="Calibri" w:hAnsi="Calibri"/>
        </w:rPr>
        <w:t>En las sesiones del alumnado, se deberán trabajar los siguientes contenidos:</w:t>
      </w:r>
    </w:p>
    <w:p w14:paraId="1A16ABA9" w14:textId="77777777" w:rsidR="00D0635F" w:rsidRDefault="00D0635F" w:rsidP="00D0635F">
      <w:pPr>
        <w:suppressAutoHyphens/>
        <w:jc w:val="both"/>
        <w:rPr>
          <w:rFonts w:ascii="Calibri" w:hAnsi="Calibri" w:cs="Calibri"/>
          <w:bCs/>
        </w:rPr>
      </w:pPr>
      <w:r>
        <w:rPr>
          <w:rFonts w:ascii="Calibri" w:hAnsi="Calibri"/>
        </w:rPr>
        <w:t>1.- Autoestima</w:t>
      </w:r>
    </w:p>
    <w:p w14:paraId="72C42066" w14:textId="77777777" w:rsidR="00D0635F" w:rsidRDefault="00D0635F" w:rsidP="00D0635F">
      <w:pPr>
        <w:suppressAutoHyphens/>
        <w:jc w:val="both"/>
        <w:rPr>
          <w:rFonts w:ascii="Calibri" w:hAnsi="Calibri" w:cs="Calibri"/>
          <w:bCs/>
        </w:rPr>
      </w:pPr>
      <w:r>
        <w:rPr>
          <w:rFonts w:ascii="Calibri" w:hAnsi="Calibri"/>
        </w:rPr>
        <w:t>2.- Comunicación</w:t>
      </w:r>
    </w:p>
    <w:p w14:paraId="691BD71F" w14:textId="77777777" w:rsidR="00D0635F" w:rsidRDefault="00D0635F" w:rsidP="00D0635F">
      <w:pPr>
        <w:suppressAutoHyphens/>
        <w:jc w:val="both"/>
        <w:rPr>
          <w:rFonts w:ascii="Calibri" w:hAnsi="Calibri" w:cs="Calibri"/>
          <w:bCs/>
        </w:rPr>
      </w:pPr>
      <w:r>
        <w:rPr>
          <w:rFonts w:ascii="Calibri" w:hAnsi="Calibri"/>
        </w:rPr>
        <w:t>3.- Toma de decisiones</w:t>
      </w:r>
    </w:p>
    <w:p w14:paraId="6C18BA05" w14:textId="77777777" w:rsidR="00D0635F" w:rsidRDefault="00D0635F" w:rsidP="00D0635F">
      <w:pPr>
        <w:suppressAutoHyphens/>
        <w:jc w:val="both"/>
        <w:rPr>
          <w:rFonts w:ascii="Calibri" w:hAnsi="Calibri" w:cs="Calibri"/>
          <w:bCs/>
        </w:rPr>
      </w:pPr>
      <w:r>
        <w:rPr>
          <w:rFonts w:ascii="Calibri" w:hAnsi="Calibri"/>
        </w:rPr>
        <w:t xml:space="preserve">4.- Resolución de problemas </w:t>
      </w:r>
    </w:p>
    <w:p w14:paraId="0BA53207" w14:textId="77777777" w:rsidR="00D0635F" w:rsidRDefault="00D0635F" w:rsidP="00D0635F">
      <w:pPr>
        <w:suppressAutoHyphens/>
        <w:jc w:val="both"/>
        <w:rPr>
          <w:rFonts w:ascii="Calibri" w:hAnsi="Calibri" w:cs="Calibri"/>
          <w:bCs/>
        </w:rPr>
      </w:pPr>
      <w:r>
        <w:rPr>
          <w:rFonts w:ascii="Calibri" w:hAnsi="Calibri"/>
        </w:rPr>
        <w:t>5.- Relación interpersonal</w:t>
      </w:r>
    </w:p>
    <w:p w14:paraId="5B7CF2B6" w14:textId="77777777" w:rsidR="00D0635F" w:rsidRDefault="00D0635F" w:rsidP="00D0635F">
      <w:pPr>
        <w:suppressAutoHyphens/>
        <w:jc w:val="both"/>
        <w:rPr>
          <w:rFonts w:ascii="Calibri" w:hAnsi="Calibri" w:cs="Calibri"/>
          <w:bCs/>
          <w:lang w:eastAsia="zh-CN"/>
        </w:rPr>
      </w:pPr>
    </w:p>
    <w:p w14:paraId="6378047C" w14:textId="77777777" w:rsidR="00D0635F" w:rsidRDefault="00D0635F" w:rsidP="00D0635F">
      <w:pPr>
        <w:suppressAutoHyphens/>
        <w:jc w:val="both"/>
        <w:rPr>
          <w:rFonts w:ascii="Calibri" w:hAnsi="Calibri" w:cs="Calibri"/>
          <w:bCs/>
          <w:lang w:eastAsia="es-ES"/>
        </w:rPr>
      </w:pPr>
      <w:r>
        <w:rPr>
          <w:rFonts w:ascii="Calibri" w:hAnsi="Calibri"/>
        </w:rPr>
        <w:t>Tras cada uno de los contenidos trabajados, se organizará una sesión sobre el tema, dirigida a los padres y a las madres.</w:t>
      </w:r>
    </w:p>
    <w:p w14:paraId="0E50F71F" w14:textId="77777777" w:rsidR="00D0635F" w:rsidRDefault="00D0635F" w:rsidP="00D0635F">
      <w:pPr>
        <w:suppressAutoHyphens/>
        <w:jc w:val="both"/>
        <w:rPr>
          <w:rFonts w:ascii="Calibri" w:hAnsi="Calibri" w:cs="Calibri"/>
          <w:bCs/>
          <w:lang w:eastAsia="zh-CN"/>
        </w:rPr>
      </w:pPr>
    </w:p>
    <w:p w14:paraId="53250D38" w14:textId="77777777" w:rsidR="00D0635F" w:rsidRDefault="00D0635F" w:rsidP="00D0635F">
      <w:pPr>
        <w:suppressAutoHyphens/>
        <w:jc w:val="both"/>
        <w:rPr>
          <w:rFonts w:ascii="Calibri" w:hAnsi="Calibri" w:cs="Calibri"/>
          <w:b/>
          <w:lang w:eastAsia="es-ES"/>
        </w:rPr>
      </w:pPr>
      <w:r>
        <w:rPr>
          <w:rFonts w:ascii="Calibri" w:hAnsi="Calibri"/>
          <w:b/>
        </w:rPr>
        <w:t>Coordinación</w:t>
      </w:r>
    </w:p>
    <w:p w14:paraId="4F78F695" w14:textId="77777777" w:rsidR="00D0635F" w:rsidRDefault="00D0635F" w:rsidP="00D0635F">
      <w:pPr>
        <w:suppressAutoHyphens/>
        <w:jc w:val="both"/>
        <w:rPr>
          <w:rFonts w:ascii="Calibri" w:hAnsi="Calibri" w:cs="Calibri"/>
          <w:bCs/>
        </w:rPr>
      </w:pPr>
      <w:r>
        <w:rPr>
          <w:rFonts w:ascii="Calibri" w:hAnsi="Calibri"/>
        </w:rPr>
        <w:t xml:space="preserve">Se desarrollará en diferentes niveles: </w:t>
      </w:r>
    </w:p>
    <w:p w14:paraId="6E9898C7" w14:textId="77777777" w:rsidR="00D0635F" w:rsidRDefault="00D0635F" w:rsidP="00D0635F">
      <w:pPr>
        <w:numPr>
          <w:ilvl w:val="0"/>
          <w:numId w:val="14"/>
        </w:numPr>
        <w:suppressAutoHyphens/>
        <w:jc w:val="both"/>
        <w:rPr>
          <w:rFonts w:ascii="Calibri" w:hAnsi="Calibri" w:cs="Calibri"/>
          <w:bCs/>
        </w:rPr>
      </w:pPr>
      <w:r>
        <w:rPr>
          <w:rFonts w:ascii="Calibri" w:hAnsi="Calibri"/>
        </w:rPr>
        <w:t xml:space="preserve">Coordinación interna del grupo dinamizador, para la preparación y valoración de las sesiones. </w:t>
      </w:r>
    </w:p>
    <w:p w14:paraId="6F2A04A6" w14:textId="77777777" w:rsidR="00D0635F" w:rsidRDefault="00D0635F" w:rsidP="00D0635F">
      <w:pPr>
        <w:numPr>
          <w:ilvl w:val="0"/>
          <w:numId w:val="14"/>
        </w:numPr>
        <w:suppressAutoHyphens/>
        <w:jc w:val="both"/>
        <w:rPr>
          <w:rFonts w:ascii="Calibri" w:hAnsi="Calibri" w:cs="Calibri"/>
          <w:bCs/>
        </w:rPr>
      </w:pPr>
      <w:r>
        <w:rPr>
          <w:rFonts w:ascii="Calibri" w:hAnsi="Calibri"/>
        </w:rPr>
        <w:t xml:space="preserve">Coordinación entre personal dinamizador y tutor, para la propuesta, el seguimiento y la valoración de las sesiones. </w:t>
      </w:r>
    </w:p>
    <w:p w14:paraId="3A0145F9" w14:textId="77777777" w:rsidR="00D0635F" w:rsidRDefault="00D0635F" w:rsidP="00D0635F">
      <w:pPr>
        <w:numPr>
          <w:ilvl w:val="0"/>
          <w:numId w:val="14"/>
        </w:numPr>
        <w:suppressAutoHyphens/>
        <w:jc w:val="both"/>
        <w:rPr>
          <w:rFonts w:ascii="Calibri" w:hAnsi="Calibri" w:cs="Calibri"/>
          <w:bCs/>
        </w:rPr>
      </w:pPr>
      <w:r>
        <w:rPr>
          <w:rFonts w:ascii="Calibri" w:hAnsi="Calibri"/>
        </w:rPr>
        <w:t xml:space="preserve">Comisión de coordinación en la que participarán representantes de los centros, la persona coordinadora de la empresa adjudicataria, así como el personal técnico municipal. </w:t>
      </w:r>
    </w:p>
    <w:p w14:paraId="5DE62A10" w14:textId="77777777" w:rsidR="00D0635F" w:rsidRDefault="00D0635F" w:rsidP="00D0635F">
      <w:pPr>
        <w:numPr>
          <w:ilvl w:val="0"/>
          <w:numId w:val="14"/>
        </w:numPr>
        <w:suppressAutoHyphens/>
        <w:jc w:val="both"/>
        <w:rPr>
          <w:rFonts w:ascii="Calibri" w:hAnsi="Calibri" w:cs="Calibri"/>
          <w:bCs/>
        </w:rPr>
      </w:pPr>
      <w:r>
        <w:rPr>
          <w:rFonts w:ascii="Calibri" w:hAnsi="Calibri"/>
        </w:rPr>
        <w:lastRenderedPageBreak/>
        <w:t xml:space="preserve">Coordinación con agentes comunitarios, al objeto de trabajar las relaciones con los padres y madres, así como con agentes que actúan con el público infantil y preadolescente. </w:t>
      </w:r>
    </w:p>
    <w:p w14:paraId="61E88206" w14:textId="77777777" w:rsidR="00D0635F" w:rsidRDefault="00D0635F" w:rsidP="00D0635F">
      <w:pPr>
        <w:suppressAutoHyphens/>
        <w:jc w:val="both"/>
        <w:rPr>
          <w:rFonts w:ascii="Calibri" w:hAnsi="Calibri" w:cs="Calibri"/>
          <w:bCs/>
          <w:lang w:eastAsia="zh-CN"/>
        </w:rPr>
      </w:pPr>
    </w:p>
    <w:p w14:paraId="2FD114B2" w14:textId="77777777" w:rsidR="00D0635F" w:rsidRDefault="00D0635F" w:rsidP="00D0635F">
      <w:pPr>
        <w:suppressAutoHyphens/>
        <w:jc w:val="both"/>
        <w:rPr>
          <w:rFonts w:ascii="Calibri" w:hAnsi="Calibri" w:cs="Calibri"/>
          <w:b/>
          <w:lang w:eastAsia="es-ES"/>
        </w:rPr>
      </w:pPr>
      <w:r>
        <w:rPr>
          <w:rFonts w:ascii="Calibri" w:hAnsi="Calibri"/>
          <w:b/>
        </w:rPr>
        <w:t>Evaluación</w:t>
      </w:r>
    </w:p>
    <w:p w14:paraId="0313B574" w14:textId="77777777" w:rsidR="00D0635F" w:rsidRDefault="00D0635F" w:rsidP="00D0635F">
      <w:pPr>
        <w:numPr>
          <w:ilvl w:val="0"/>
          <w:numId w:val="15"/>
        </w:numPr>
        <w:suppressAutoHyphens/>
        <w:jc w:val="both"/>
        <w:rPr>
          <w:rFonts w:ascii="Calibri" w:hAnsi="Calibri" w:cs="Calibri"/>
          <w:bCs/>
        </w:rPr>
      </w:pPr>
      <w:r>
        <w:rPr>
          <w:rFonts w:ascii="Calibri" w:hAnsi="Calibri"/>
        </w:rPr>
        <w:t>Evaluación continua: el proyecto debe evaluar de forma continua su desarrollo.</w:t>
      </w:r>
    </w:p>
    <w:p w14:paraId="2624CCE1" w14:textId="77777777" w:rsidR="00D0635F" w:rsidRDefault="00D0635F" w:rsidP="00D0635F">
      <w:pPr>
        <w:numPr>
          <w:ilvl w:val="0"/>
          <w:numId w:val="16"/>
        </w:numPr>
        <w:suppressAutoHyphens/>
        <w:jc w:val="both"/>
        <w:rPr>
          <w:rFonts w:ascii="Calibri" w:hAnsi="Calibri" w:cs="Calibri"/>
          <w:bCs/>
        </w:rPr>
      </w:pPr>
      <w:r>
        <w:rPr>
          <w:rFonts w:ascii="Calibri" w:hAnsi="Calibri"/>
        </w:rPr>
        <w:t xml:space="preserve">Evaluación de contenidos: una vez finalizada la elaboración de cada contenido, se realizará su evaluación. </w:t>
      </w:r>
    </w:p>
    <w:p w14:paraId="6CD48DE2" w14:textId="77777777" w:rsidR="00D0635F" w:rsidRDefault="00D0635F" w:rsidP="00D0635F">
      <w:pPr>
        <w:numPr>
          <w:ilvl w:val="0"/>
          <w:numId w:val="16"/>
        </w:numPr>
        <w:suppressAutoHyphens/>
        <w:jc w:val="both"/>
        <w:rPr>
          <w:rFonts w:ascii="Calibri" w:hAnsi="Calibri" w:cs="Calibri"/>
          <w:bCs/>
        </w:rPr>
      </w:pPr>
      <w:r>
        <w:rPr>
          <w:rFonts w:ascii="Calibri" w:hAnsi="Calibri"/>
        </w:rPr>
        <w:t>Evaluación participativa con las personas usuarias: para completar la valoración del proyecto será imprescindible la evaluación tanto del público infantil que participa en el proyecto como de sus madres y padres.</w:t>
      </w:r>
    </w:p>
    <w:p w14:paraId="31540626" w14:textId="77777777" w:rsidR="00D0635F" w:rsidRDefault="00D0635F" w:rsidP="00D0635F">
      <w:pPr>
        <w:suppressAutoHyphens/>
        <w:jc w:val="both"/>
        <w:rPr>
          <w:rFonts w:ascii="Calibri" w:hAnsi="Calibri" w:cs="Calibri"/>
          <w:bCs/>
          <w:lang w:eastAsia="zh-CN"/>
        </w:rPr>
      </w:pPr>
    </w:p>
    <w:p w14:paraId="7F7C9AC5" w14:textId="77777777" w:rsidR="00D0635F" w:rsidRDefault="00D0635F" w:rsidP="00D0635F">
      <w:pPr>
        <w:suppressAutoHyphens/>
        <w:jc w:val="both"/>
        <w:rPr>
          <w:rFonts w:ascii="Calibri" w:hAnsi="Calibri" w:cs="Calibri"/>
          <w:b/>
          <w:lang w:eastAsia="es-ES"/>
        </w:rPr>
      </w:pPr>
      <w:r>
        <w:rPr>
          <w:rFonts w:ascii="Calibri" w:hAnsi="Calibri"/>
          <w:b/>
        </w:rPr>
        <w:t>5.- RECURSOS HUMANOS Y DEDICACIÓN</w:t>
      </w:r>
    </w:p>
    <w:p w14:paraId="6A4A75E5" w14:textId="77777777" w:rsidR="00D0635F" w:rsidRDefault="00D0635F" w:rsidP="00D0635F">
      <w:pPr>
        <w:suppressAutoHyphens/>
        <w:jc w:val="both"/>
        <w:rPr>
          <w:rFonts w:ascii="Calibri" w:hAnsi="Calibri" w:cs="Calibri"/>
          <w:b/>
          <w:lang w:eastAsia="zh-CN"/>
        </w:rPr>
      </w:pPr>
    </w:p>
    <w:p w14:paraId="4599B59F" w14:textId="77777777" w:rsidR="00D0635F" w:rsidRDefault="00D0635F" w:rsidP="00D0635F">
      <w:pPr>
        <w:suppressAutoHyphens/>
        <w:jc w:val="both"/>
        <w:rPr>
          <w:rFonts w:ascii="Calibri" w:hAnsi="Calibri" w:cs="Calibri"/>
          <w:b/>
          <w:lang w:eastAsia="es-ES"/>
        </w:rPr>
      </w:pPr>
      <w:r>
        <w:rPr>
          <w:rFonts w:ascii="Calibri" w:hAnsi="Calibri"/>
          <w:b/>
        </w:rPr>
        <w:t>5.1. Recursos humanos</w:t>
      </w:r>
    </w:p>
    <w:p w14:paraId="34D97006" w14:textId="77777777" w:rsidR="00D0635F" w:rsidRDefault="00D0635F" w:rsidP="00D0635F">
      <w:pPr>
        <w:suppressAutoHyphens/>
        <w:jc w:val="both"/>
        <w:rPr>
          <w:rFonts w:ascii="Calibri" w:hAnsi="Calibri" w:cs="Calibri"/>
          <w:b/>
          <w:lang w:eastAsia="zh-CN"/>
        </w:rPr>
      </w:pPr>
    </w:p>
    <w:p w14:paraId="14AB792A" w14:textId="77777777" w:rsidR="00D0635F" w:rsidRDefault="00D0635F" w:rsidP="00D0635F">
      <w:pPr>
        <w:numPr>
          <w:ilvl w:val="0"/>
          <w:numId w:val="17"/>
        </w:numPr>
        <w:suppressAutoHyphens/>
        <w:jc w:val="both"/>
        <w:rPr>
          <w:rFonts w:ascii="Calibri" w:hAnsi="Calibri" w:cs="Calibri"/>
          <w:bCs/>
          <w:lang w:eastAsia="es-ES"/>
        </w:rPr>
      </w:pPr>
      <w:r>
        <w:rPr>
          <w:rFonts w:ascii="Calibri" w:hAnsi="Calibri"/>
        </w:rPr>
        <w:t xml:space="preserve">El equipo dinamizador deberá estar formado por un mínimo de 5 personas dinamizadoras. </w:t>
      </w:r>
    </w:p>
    <w:p w14:paraId="1153F1B7" w14:textId="77777777" w:rsidR="00D0635F" w:rsidRDefault="00D0635F" w:rsidP="00D0635F">
      <w:pPr>
        <w:numPr>
          <w:ilvl w:val="0"/>
          <w:numId w:val="17"/>
        </w:numPr>
        <w:suppressAutoHyphens/>
        <w:jc w:val="both"/>
        <w:rPr>
          <w:rFonts w:ascii="Calibri" w:hAnsi="Calibri" w:cs="Calibri"/>
          <w:bCs/>
        </w:rPr>
      </w:pPr>
      <w:r>
        <w:rPr>
          <w:rFonts w:ascii="Calibri" w:hAnsi="Calibri"/>
        </w:rPr>
        <w:t>Cada persona dinamizadora se encargará de al menos una de las aulas.</w:t>
      </w:r>
    </w:p>
    <w:p w14:paraId="5C6CA876" w14:textId="77777777" w:rsidR="00D0635F" w:rsidRDefault="00D0635F" w:rsidP="00D0635F">
      <w:pPr>
        <w:numPr>
          <w:ilvl w:val="0"/>
          <w:numId w:val="17"/>
        </w:numPr>
        <w:suppressAutoHyphens/>
        <w:jc w:val="both"/>
        <w:rPr>
          <w:rFonts w:ascii="Calibri" w:hAnsi="Calibri" w:cs="Calibri"/>
          <w:bCs/>
        </w:rPr>
      </w:pPr>
      <w:r>
        <w:rPr>
          <w:rFonts w:ascii="Calibri" w:hAnsi="Calibri"/>
        </w:rPr>
        <w:t xml:space="preserve">Habrá que nombrar a una persona coordinadora. La persona designada por la empresa adjudicataria será la responsable de la coordinación con el personal dinamizador, agentes locales, centros escolares y ayuntamiento. </w:t>
      </w:r>
    </w:p>
    <w:p w14:paraId="4F878C6F" w14:textId="77777777" w:rsidR="00D0635F" w:rsidRDefault="00D0635F" w:rsidP="00D0635F">
      <w:pPr>
        <w:suppressAutoHyphens/>
        <w:ind w:left="720"/>
        <w:jc w:val="both"/>
        <w:rPr>
          <w:rFonts w:ascii="Calibri" w:hAnsi="Calibri" w:cs="Calibri"/>
          <w:bCs/>
          <w:lang w:eastAsia="zh-CN"/>
        </w:rPr>
      </w:pPr>
    </w:p>
    <w:p w14:paraId="1E2368CD" w14:textId="77777777" w:rsidR="00D0635F" w:rsidRDefault="00D0635F" w:rsidP="00D0635F">
      <w:pPr>
        <w:suppressAutoHyphens/>
        <w:jc w:val="both"/>
        <w:rPr>
          <w:rFonts w:ascii="Calibri" w:hAnsi="Calibri" w:cs="Calibri"/>
          <w:b/>
          <w:lang w:eastAsia="es-ES"/>
        </w:rPr>
      </w:pPr>
      <w:r>
        <w:rPr>
          <w:rFonts w:ascii="Calibri" w:hAnsi="Calibri"/>
          <w:b/>
        </w:rPr>
        <w:t xml:space="preserve">5.2. Funciones: </w:t>
      </w:r>
    </w:p>
    <w:p w14:paraId="4F783838" w14:textId="77777777" w:rsidR="00D0635F" w:rsidRDefault="00D0635F" w:rsidP="00D0635F">
      <w:pPr>
        <w:suppressAutoHyphens/>
        <w:ind w:left="360"/>
        <w:jc w:val="both"/>
        <w:rPr>
          <w:rFonts w:ascii="Calibri" w:hAnsi="Calibri" w:cs="Calibri"/>
          <w:b/>
          <w:lang w:eastAsia="zh-CN"/>
        </w:rPr>
      </w:pPr>
    </w:p>
    <w:p w14:paraId="52119B94" w14:textId="77777777" w:rsidR="00D0635F" w:rsidRDefault="00D0635F" w:rsidP="00D0635F">
      <w:pPr>
        <w:suppressAutoHyphens/>
        <w:ind w:left="360"/>
        <w:jc w:val="both"/>
        <w:rPr>
          <w:rFonts w:ascii="Calibri" w:hAnsi="Calibri" w:cs="Calibri"/>
          <w:bCs/>
          <w:lang w:eastAsia="es-ES"/>
        </w:rPr>
      </w:pPr>
      <w:r>
        <w:rPr>
          <w:rFonts w:ascii="Calibri" w:hAnsi="Calibri"/>
        </w:rPr>
        <w:t xml:space="preserve">Personal dinamizador: </w:t>
      </w:r>
    </w:p>
    <w:p w14:paraId="088A5170" w14:textId="77777777" w:rsidR="00D0635F" w:rsidRDefault="00D0635F" w:rsidP="00D0635F">
      <w:pPr>
        <w:numPr>
          <w:ilvl w:val="0"/>
          <w:numId w:val="18"/>
        </w:numPr>
        <w:suppressAutoHyphens/>
        <w:jc w:val="both"/>
        <w:rPr>
          <w:rFonts w:ascii="Calibri" w:hAnsi="Calibri" w:cs="Calibri"/>
          <w:bCs/>
        </w:rPr>
      </w:pPr>
      <w:r>
        <w:rPr>
          <w:rFonts w:ascii="Calibri" w:hAnsi="Calibri"/>
        </w:rPr>
        <w:t>Preparar sesiones con el resto de dinamizadores y dinamizadoras.</w:t>
      </w:r>
    </w:p>
    <w:p w14:paraId="3D62F2E8" w14:textId="77777777" w:rsidR="00D0635F" w:rsidRDefault="00D0635F" w:rsidP="00D0635F">
      <w:pPr>
        <w:numPr>
          <w:ilvl w:val="0"/>
          <w:numId w:val="18"/>
        </w:numPr>
        <w:suppressAutoHyphens/>
        <w:jc w:val="both"/>
        <w:rPr>
          <w:rFonts w:ascii="Calibri" w:hAnsi="Calibri" w:cs="Calibri"/>
          <w:bCs/>
        </w:rPr>
      </w:pPr>
      <w:r>
        <w:rPr>
          <w:rFonts w:ascii="Calibri" w:hAnsi="Calibri"/>
        </w:rPr>
        <w:t>Compartir sesiones y estar en contacto con el personal tutor.</w:t>
      </w:r>
    </w:p>
    <w:p w14:paraId="180D711F" w14:textId="77777777" w:rsidR="00D0635F" w:rsidRDefault="00D0635F" w:rsidP="00D0635F">
      <w:pPr>
        <w:numPr>
          <w:ilvl w:val="0"/>
          <w:numId w:val="18"/>
        </w:numPr>
        <w:suppressAutoHyphens/>
        <w:jc w:val="both"/>
        <w:rPr>
          <w:rFonts w:ascii="Calibri" w:hAnsi="Calibri" w:cs="Calibri"/>
          <w:bCs/>
        </w:rPr>
      </w:pPr>
      <w:r>
        <w:rPr>
          <w:rFonts w:ascii="Calibri" w:hAnsi="Calibri"/>
        </w:rPr>
        <w:t>Realizar el seguimiento de la asistencia de los padres y las madres.</w:t>
      </w:r>
    </w:p>
    <w:p w14:paraId="56B966A3" w14:textId="77777777" w:rsidR="00D0635F" w:rsidRDefault="00D0635F" w:rsidP="00D0635F">
      <w:pPr>
        <w:numPr>
          <w:ilvl w:val="0"/>
          <w:numId w:val="18"/>
        </w:numPr>
        <w:suppressAutoHyphens/>
        <w:jc w:val="both"/>
        <w:rPr>
          <w:rFonts w:ascii="Calibri" w:hAnsi="Calibri" w:cs="Calibri"/>
          <w:bCs/>
        </w:rPr>
      </w:pPr>
      <w:r>
        <w:rPr>
          <w:rFonts w:ascii="Calibri" w:hAnsi="Calibri"/>
        </w:rPr>
        <w:t>Realizar una evaluación al final de cada sesión.</w:t>
      </w:r>
    </w:p>
    <w:p w14:paraId="21A353C8" w14:textId="77777777" w:rsidR="00D0635F" w:rsidRDefault="00D0635F" w:rsidP="00D0635F">
      <w:pPr>
        <w:numPr>
          <w:ilvl w:val="0"/>
          <w:numId w:val="18"/>
        </w:numPr>
        <w:suppressAutoHyphens/>
        <w:jc w:val="both"/>
        <w:rPr>
          <w:rFonts w:ascii="Calibri" w:hAnsi="Calibri" w:cs="Calibri"/>
          <w:bCs/>
        </w:rPr>
      </w:pPr>
      <w:r>
        <w:rPr>
          <w:rFonts w:ascii="Calibri" w:hAnsi="Calibri"/>
        </w:rPr>
        <w:t>Participación en reuniones de coordinación.</w:t>
      </w:r>
    </w:p>
    <w:p w14:paraId="11D1EDF6" w14:textId="77777777" w:rsidR="00D0635F" w:rsidRDefault="00D0635F" w:rsidP="00D0635F">
      <w:pPr>
        <w:numPr>
          <w:ilvl w:val="0"/>
          <w:numId w:val="18"/>
        </w:numPr>
        <w:suppressAutoHyphens/>
        <w:jc w:val="both"/>
        <w:rPr>
          <w:rFonts w:ascii="Calibri" w:hAnsi="Calibri" w:cs="Calibri"/>
          <w:bCs/>
        </w:rPr>
      </w:pPr>
      <w:r>
        <w:rPr>
          <w:rFonts w:ascii="Calibri" w:hAnsi="Calibri"/>
        </w:rPr>
        <w:t>Realizar acciones de promoción del deporte y la vida activa con niños y niñas</w:t>
      </w:r>
    </w:p>
    <w:p w14:paraId="3DA2A2BA" w14:textId="77777777" w:rsidR="00D0635F" w:rsidRDefault="00D0635F" w:rsidP="00D0635F">
      <w:pPr>
        <w:suppressAutoHyphens/>
        <w:ind w:left="1080"/>
        <w:jc w:val="both"/>
        <w:rPr>
          <w:rFonts w:ascii="Calibri" w:hAnsi="Calibri" w:cs="Calibri"/>
          <w:bCs/>
          <w:lang w:eastAsia="zh-CN"/>
        </w:rPr>
      </w:pPr>
    </w:p>
    <w:p w14:paraId="2349816E" w14:textId="77777777" w:rsidR="00D0635F" w:rsidRDefault="00D0635F" w:rsidP="00D0635F">
      <w:pPr>
        <w:suppressAutoHyphens/>
        <w:ind w:firstLine="360"/>
        <w:jc w:val="both"/>
        <w:rPr>
          <w:rFonts w:ascii="Calibri" w:hAnsi="Calibri" w:cs="Calibri"/>
          <w:bCs/>
          <w:lang w:eastAsia="es-ES"/>
        </w:rPr>
      </w:pPr>
      <w:r>
        <w:rPr>
          <w:rFonts w:ascii="Calibri" w:hAnsi="Calibri"/>
        </w:rPr>
        <w:t xml:space="preserve">Persona coordinadora: </w:t>
      </w:r>
    </w:p>
    <w:p w14:paraId="55F713DB" w14:textId="77777777" w:rsidR="00D0635F" w:rsidRDefault="00D0635F" w:rsidP="00D0635F">
      <w:pPr>
        <w:numPr>
          <w:ilvl w:val="0"/>
          <w:numId w:val="19"/>
        </w:numPr>
        <w:suppressAutoHyphens/>
        <w:jc w:val="both"/>
        <w:rPr>
          <w:rFonts w:ascii="Calibri" w:hAnsi="Calibri" w:cs="Calibri"/>
          <w:bCs/>
        </w:rPr>
      </w:pPr>
      <w:r>
        <w:rPr>
          <w:rFonts w:ascii="Calibri" w:hAnsi="Calibri"/>
        </w:rPr>
        <w:t xml:space="preserve">Preparar, adaptar y evaluar las sesiones junto con el personal dinamizador. </w:t>
      </w:r>
    </w:p>
    <w:p w14:paraId="02C1898F" w14:textId="77777777" w:rsidR="00D0635F" w:rsidRDefault="00D0635F" w:rsidP="00D0635F">
      <w:pPr>
        <w:numPr>
          <w:ilvl w:val="0"/>
          <w:numId w:val="19"/>
        </w:numPr>
        <w:suppressAutoHyphens/>
        <w:jc w:val="both"/>
        <w:rPr>
          <w:rFonts w:ascii="Calibri" w:hAnsi="Calibri" w:cs="Calibri"/>
          <w:bCs/>
        </w:rPr>
      </w:pPr>
      <w:r>
        <w:rPr>
          <w:rFonts w:ascii="Calibri" w:hAnsi="Calibri"/>
        </w:rPr>
        <w:t>Planificación del calendario del personal dinamizador.</w:t>
      </w:r>
    </w:p>
    <w:p w14:paraId="55C6F3FC" w14:textId="77777777" w:rsidR="00D0635F" w:rsidRDefault="00D0635F" w:rsidP="00D0635F">
      <w:pPr>
        <w:numPr>
          <w:ilvl w:val="0"/>
          <w:numId w:val="19"/>
        </w:numPr>
        <w:suppressAutoHyphens/>
        <w:jc w:val="both"/>
        <w:rPr>
          <w:rFonts w:ascii="Calibri" w:hAnsi="Calibri" w:cs="Calibri"/>
          <w:bCs/>
        </w:rPr>
      </w:pPr>
      <w:r>
        <w:rPr>
          <w:rFonts w:ascii="Calibri" w:hAnsi="Calibri"/>
        </w:rPr>
        <w:t>Preparar acciones dirigidas a la comunidad.</w:t>
      </w:r>
    </w:p>
    <w:p w14:paraId="4C8AFDDD" w14:textId="77777777" w:rsidR="00D0635F" w:rsidRDefault="00D0635F" w:rsidP="00D0635F">
      <w:pPr>
        <w:numPr>
          <w:ilvl w:val="0"/>
          <w:numId w:val="19"/>
        </w:numPr>
        <w:suppressAutoHyphens/>
        <w:jc w:val="both"/>
        <w:rPr>
          <w:rFonts w:ascii="Calibri" w:hAnsi="Calibri" w:cs="Calibri"/>
          <w:bCs/>
        </w:rPr>
      </w:pPr>
      <w:r>
        <w:rPr>
          <w:rFonts w:ascii="Calibri" w:hAnsi="Calibri"/>
        </w:rPr>
        <w:t>Coordinación con el Ayuntamiento, centros escolares y otros agentes comunitarios.</w:t>
      </w:r>
    </w:p>
    <w:p w14:paraId="0B39E6AC" w14:textId="77777777" w:rsidR="00D0635F" w:rsidRDefault="00D0635F" w:rsidP="00D0635F">
      <w:pPr>
        <w:numPr>
          <w:ilvl w:val="0"/>
          <w:numId w:val="19"/>
        </w:numPr>
        <w:suppressAutoHyphens/>
        <w:jc w:val="both"/>
        <w:rPr>
          <w:rFonts w:ascii="Calibri" w:hAnsi="Calibri" w:cs="Calibri"/>
          <w:bCs/>
        </w:rPr>
      </w:pPr>
      <w:r>
        <w:rPr>
          <w:rFonts w:ascii="Calibri" w:hAnsi="Calibri"/>
        </w:rPr>
        <w:t>Elaborar herramientas para recoger las opiniones y valoraciones tanto del público infantil como de madres y padres.</w:t>
      </w:r>
    </w:p>
    <w:p w14:paraId="475310BA" w14:textId="77777777" w:rsidR="00D0635F" w:rsidRDefault="00D0635F" w:rsidP="00D0635F">
      <w:pPr>
        <w:suppressAutoHyphens/>
        <w:jc w:val="both"/>
        <w:rPr>
          <w:rFonts w:ascii="Calibri" w:hAnsi="Calibri" w:cs="Calibri"/>
          <w:bCs/>
          <w:lang w:eastAsia="zh-CN"/>
        </w:rPr>
      </w:pPr>
    </w:p>
    <w:p w14:paraId="58B58AE8" w14:textId="77777777" w:rsidR="00D0635F" w:rsidRDefault="00D0635F" w:rsidP="00D0635F">
      <w:pPr>
        <w:suppressAutoHyphens/>
        <w:jc w:val="both"/>
        <w:rPr>
          <w:rFonts w:ascii="Calibri" w:hAnsi="Calibri" w:cs="Calibri"/>
          <w:b/>
          <w:lang w:eastAsia="es-ES"/>
        </w:rPr>
      </w:pPr>
      <w:r>
        <w:rPr>
          <w:rFonts w:ascii="Calibri" w:hAnsi="Calibri"/>
          <w:b/>
        </w:rPr>
        <w:t>5.3. Dedicación:</w:t>
      </w:r>
    </w:p>
    <w:p w14:paraId="479ED03B" w14:textId="77777777" w:rsidR="00D0635F" w:rsidRDefault="00D0635F" w:rsidP="00D0635F">
      <w:pPr>
        <w:suppressAutoHyphens/>
        <w:jc w:val="both"/>
        <w:rPr>
          <w:rFonts w:ascii="Calibri" w:hAnsi="Calibri" w:cs="Calibri"/>
          <w:b/>
          <w:lang w:eastAsia="zh-CN"/>
        </w:rPr>
      </w:pPr>
    </w:p>
    <w:p w14:paraId="32A73B21" w14:textId="77777777" w:rsidR="00D0635F" w:rsidRDefault="00D0635F" w:rsidP="00D0635F">
      <w:pPr>
        <w:suppressAutoHyphens/>
        <w:jc w:val="both"/>
        <w:rPr>
          <w:rFonts w:ascii="Calibri" w:hAnsi="Calibri" w:cs="Calibri"/>
          <w:bCs/>
          <w:lang w:eastAsia="es-ES"/>
        </w:rPr>
      </w:pPr>
      <w:r>
        <w:rPr>
          <w:rFonts w:ascii="Calibri" w:hAnsi="Calibri"/>
          <w:b/>
        </w:rPr>
        <w:t xml:space="preserve">Personal dinamizador: </w:t>
      </w:r>
      <w:r>
        <w:rPr>
          <w:rFonts w:ascii="Calibri" w:hAnsi="Calibri"/>
        </w:rPr>
        <w:t xml:space="preserve">Se establece un máximo de 104 horas por persona dinamizadora para el desempeño de las funciones arriba mencionadas.  </w:t>
      </w:r>
    </w:p>
    <w:p w14:paraId="549436B5" w14:textId="77777777" w:rsidR="00D0635F" w:rsidRDefault="00D0635F" w:rsidP="00D0635F">
      <w:pPr>
        <w:suppressAutoHyphens/>
        <w:jc w:val="both"/>
        <w:rPr>
          <w:rFonts w:ascii="Calibri" w:hAnsi="Calibri" w:cs="Calibri"/>
          <w:b/>
          <w:lang w:eastAsia="zh-CN"/>
        </w:rPr>
      </w:pPr>
    </w:p>
    <w:p w14:paraId="55038FCD" w14:textId="77777777" w:rsidR="00D0635F" w:rsidRDefault="00D0635F" w:rsidP="00D0635F">
      <w:pPr>
        <w:suppressAutoHyphens/>
        <w:jc w:val="both"/>
        <w:rPr>
          <w:rFonts w:ascii="Calibri" w:hAnsi="Calibri" w:cs="Calibri"/>
          <w:bCs/>
          <w:lang w:eastAsia="es-ES"/>
        </w:rPr>
      </w:pPr>
      <w:r>
        <w:rPr>
          <w:rFonts w:ascii="Calibri" w:hAnsi="Calibri"/>
          <w:b/>
        </w:rPr>
        <w:t xml:space="preserve">Personal coordinador: </w:t>
      </w:r>
      <w:r>
        <w:rPr>
          <w:rFonts w:ascii="Calibri" w:hAnsi="Calibri"/>
        </w:rPr>
        <w:t xml:space="preserve">Se prevé un máximo de 407 horas para el desempeño de las funciones arriba mencionadas. </w:t>
      </w:r>
    </w:p>
    <w:p w14:paraId="04B08158" w14:textId="77777777" w:rsidR="00D0635F" w:rsidRDefault="00D0635F" w:rsidP="00D0635F">
      <w:pPr>
        <w:suppressAutoHyphens/>
        <w:jc w:val="both"/>
        <w:rPr>
          <w:rFonts w:ascii="Calibri" w:hAnsi="Calibri" w:cs="Calibri"/>
          <w:bCs/>
          <w:lang w:eastAsia="zh-CN"/>
        </w:rPr>
      </w:pPr>
    </w:p>
    <w:p w14:paraId="025EC698" w14:textId="77777777" w:rsidR="00D0635F" w:rsidRDefault="00D0635F" w:rsidP="00D0635F">
      <w:pPr>
        <w:suppressAutoHyphens/>
        <w:jc w:val="both"/>
        <w:rPr>
          <w:rFonts w:ascii="Calibri" w:hAnsi="Calibri" w:cs="Calibri"/>
          <w:b/>
          <w:lang w:eastAsia="es-ES"/>
        </w:rPr>
      </w:pPr>
      <w:r>
        <w:rPr>
          <w:rFonts w:ascii="Calibri" w:hAnsi="Calibri"/>
          <w:b/>
        </w:rPr>
        <w:t xml:space="preserve">5.4. Requisitos del personal </w:t>
      </w:r>
    </w:p>
    <w:p w14:paraId="08F55C7C" w14:textId="77777777" w:rsidR="00D0635F" w:rsidRDefault="00D0635F" w:rsidP="00D0635F">
      <w:pPr>
        <w:suppressAutoHyphens/>
        <w:jc w:val="both"/>
        <w:rPr>
          <w:rFonts w:ascii="Calibri" w:hAnsi="Calibri" w:cs="Calibri"/>
          <w:b/>
          <w:lang w:eastAsia="zh-CN"/>
        </w:rPr>
      </w:pPr>
    </w:p>
    <w:p w14:paraId="47E9BB6B" w14:textId="77777777" w:rsidR="00D0635F" w:rsidRDefault="00D0635F" w:rsidP="00D0635F">
      <w:pPr>
        <w:suppressAutoHyphens/>
        <w:jc w:val="both"/>
        <w:rPr>
          <w:rFonts w:ascii="Calibri" w:hAnsi="Calibri" w:cs="Calibri"/>
          <w:b/>
          <w:lang w:eastAsia="es-ES"/>
        </w:rPr>
      </w:pPr>
      <w:r>
        <w:rPr>
          <w:rFonts w:ascii="Calibri" w:hAnsi="Calibri"/>
          <w:b/>
        </w:rPr>
        <w:t>Personal dinamizador</w:t>
      </w:r>
    </w:p>
    <w:p w14:paraId="6CC7D572" w14:textId="77777777" w:rsidR="00D0635F" w:rsidRDefault="00D0635F" w:rsidP="00D0635F">
      <w:pPr>
        <w:suppressAutoHyphens/>
        <w:jc w:val="both"/>
        <w:rPr>
          <w:rFonts w:ascii="Calibri" w:hAnsi="Calibri" w:cs="Calibri"/>
          <w:b/>
          <w:lang w:eastAsia="zh-CN"/>
        </w:rPr>
      </w:pPr>
    </w:p>
    <w:p w14:paraId="49546250" w14:textId="77777777" w:rsidR="00D0635F" w:rsidRDefault="00D0635F" w:rsidP="00D0635F">
      <w:pPr>
        <w:numPr>
          <w:ilvl w:val="0"/>
          <w:numId w:val="20"/>
        </w:numPr>
        <w:suppressAutoHyphens/>
        <w:jc w:val="both"/>
        <w:rPr>
          <w:rFonts w:ascii="Calibri" w:hAnsi="Calibri" w:cs="Calibri"/>
          <w:bCs/>
          <w:lang w:eastAsia="es-ES"/>
        </w:rPr>
      </w:pPr>
      <w:r>
        <w:rPr>
          <w:rFonts w:ascii="Calibri" w:hAnsi="Calibri"/>
        </w:rPr>
        <w:t>Ser mayor de edad.</w:t>
      </w:r>
    </w:p>
    <w:p w14:paraId="454C601E" w14:textId="77777777" w:rsidR="00D0635F" w:rsidRDefault="00D0635F" w:rsidP="00D0635F">
      <w:pPr>
        <w:numPr>
          <w:ilvl w:val="0"/>
          <w:numId w:val="20"/>
        </w:numPr>
        <w:suppressAutoHyphens/>
        <w:jc w:val="both"/>
        <w:rPr>
          <w:rFonts w:ascii="Calibri" w:hAnsi="Calibri" w:cs="Calibri"/>
          <w:bCs/>
        </w:rPr>
      </w:pPr>
      <w:r>
        <w:rPr>
          <w:rFonts w:ascii="Calibri" w:hAnsi="Calibri"/>
        </w:rPr>
        <w:t>Tener experiencia en dinámicas de habilidades sociales con niños y niñas, para lo que se deberá aportar la documentación que acredite una formación mínima de 100 horas.</w:t>
      </w:r>
    </w:p>
    <w:p w14:paraId="1E103C90" w14:textId="77777777" w:rsidR="00D0635F" w:rsidRDefault="00D0635F" w:rsidP="00D0635F">
      <w:pPr>
        <w:numPr>
          <w:ilvl w:val="0"/>
          <w:numId w:val="20"/>
        </w:numPr>
        <w:suppressAutoHyphens/>
        <w:jc w:val="both"/>
        <w:rPr>
          <w:rFonts w:ascii="Calibri" w:hAnsi="Calibri" w:cs="Calibri"/>
          <w:bCs/>
        </w:rPr>
      </w:pPr>
      <w:r>
        <w:rPr>
          <w:rFonts w:ascii="Calibri" w:hAnsi="Calibri"/>
        </w:rPr>
        <w:t xml:space="preserve">Estar cursando un grado universitario en el ámbito de las ciencias sociales, humanitarias, sanitarias o educativas, o haber cursado un ciclo superior de formación profesional en alguno de dichos ámbitos. </w:t>
      </w:r>
    </w:p>
    <w:p w14:paraId="6FF015BC" w14:textId="77777777" w:rsidR="00D0635F" w:rsidRDefault="00D0635F" w:rsidP="00D0635F">
      <w:pPr>
        <w:numPr>
          <w:ilvl w:val="0"/>
          <w:numId w:val="20"/>
        </w:numPr>
        <w:suppressAutoHyphens/>
        <w:jc w:val="both"/>
        <w:rPr>
          <w:rFonts w:ascii="Calibri" w:hAnsi="Calibri" w:cs="Calibri"/>
          <w:bCs/>
        </w:rPr>
      </w:pPr>
      <w:r>
        <w:rPr>
          <w:rFonts w:ascii="Calibri" w:hAnsi="Calibri"/>
        </w:rPr>
        <w:t>Acreditación documental –o mediante prueba organizada por el Ayuntamiento– de un nivel de euskera equivalente al nivel C1 del Marco Común Europeo de Referencia para las lenguas.</w:t>
      </w:r>
    </w:p>
    <w:p w14:paraId="687EBAB1" w14:textId="77777777" w:rsidR="00D0635F" w:rsidRDefault="00D0635F" w:rsidP="00D0635F">
      <w:pPr>
        <w:numPr>
          <w:ilvl w:val="0"/>
          <w:numId w:val="20"/>
        </w:numPr>
        <w:suppressAutoHyphens/>
        <w:jc w:val="both"/>
        <w:rPr>
          <w:rFonts w:ascii="Calibri" w:hAnsi="Calibri" w:cs="Calibri"/>
          <w:bCs/>
        </w:rPr>
      </w:pPr>
      <w:r>
        <w:rPr>
          <w:rFonts w:ascii="Calibri" w:hAnsi="Calibri"/>
        </w:rPr>
        <w:t>Certificado de no tener antecedentes penales por delitos sexuales.</w:t>
      </w:r>
    </w:p>
    <w:p w14:paraId="60CCF9A2" w14:textId="77777777" w:rsidR="00D0635F" w:rsidRDefault="00D0635F" w:rsidP="00D0635F">
      <w:pPr>
        <w:suppressAutoHyphens/>
        <w:jc w:val="both"/>
        <w:rPr>
          <w:rFonts w:ascii="Calibri" w:hAnsi="Calibri" w:cs="Calibri"/>
          <w:bCs/>
        </w:rPr>
      </w:pPr>
    </w:p>
    <w:p w14:paraId="329193D2" w14:textId="77777777" w:rsidR="00D0635F" w:rsidRDefault="00D0635F" w:rsidP="00D0635F">
      <w:pPr>
        <w:suppressAutoHyphens/>
        <w:jc w:val="both"/>
        <w:rPr>
          <w:rFonts w:ascii="Calibri" w:hAnsi="Calibri" w:cs="Calibri"/>
          <w:b/>
        </w:rPr>
      </w:pPr>
      <w:r>
        <w:rPr>
          <w:rFonts w:ascii="Calibri" w:hAnsi="Calibri"/>
          <w:b/>
        </w:rPr>
        <w:t>Persona coordinadora</w:t>
      </w:r>
    </w:p>
    <w:p w14:paraId="15E09C35" w14:textId="77777777" w:rsidR="00D0635F" w:rsidRDefault="00D0635F" w:rsidP="00D0635F">
      <w:pPr>
        <w:numPr>
          <w:ilvl w:val="0"/>
          <w:numId w:val="20"/>
        </w:numPr>
        <w:suppressAutoHyphens/>
        <w:jc w:val="both"/>
        <w:rPr>
          <w:rFonts w:ascii="Calibri" w:hAnsi="Calibri" w:cs="Calibri"/>
          <w:bCs/>
        </w:rPr>
      </w:pPr>
      <w:r>
        <w:rPr>
          <w:rFonts w:ascii="Calibri" w:hAnsi="Calibri"/>
        </w:rPr>
        <w:t>Ser mayor de edad.</w:t>
      </w:r>
    </w:p>
    <w:p w14:paraId="64D56A94" w14:textId="77777777" w:rsidR="00D0635F" w:rsidRDefault="00D0635F" w:rsidP="00D0635F">
      <w:pPr>
        <w:numPr>
          <w:ilvl w:val="0"/>
          <w:numId w:val="20"/>
        </w:numPr>
        <w:suppressAutoHyphens/>
        <w:jc w:val="both"/>
        <w:rPr>
          <w:rFonts w:ascii="Calibri" w:hAnsi="Calibri" w:cs="Calibri"/>
          <w:bCs/>
        </w:rPr>
      </w:pPr>
      <w:r>
        <w:rPr>
          <w:rFonts w:ascii="Calibri" w:hAnsi="Calibri"/>
        </w:rPr>
        <w:t xml:space="preserve">Formación experta en dinámicas de habilidades sociales con niños y niñas, para lo que se deberá presentar un documento acreditativo de una formación mínima de 100 horas en dicho ámbito. </w:t>
      </w:r>
    </w:p>
    <w:p w14:paraId="6A669AFC" w14:textId="77777777" w:rsidR="00D0635F" w:rsidRDefault="00D0635F" w:rsidP="00D0635F">
      <w:pPr>
        <w:numPr>
          <w:ilvl w:val="0"/>
          <w:numId w:val="20"/>
        </w:numPr>
        <w:suppressAutoHyphens/>
        <w:jc w:val="both"/>
        <w:rPr>
          <w:rFonts w:ascii="Calibri" w:hAnsi="Calibri" w:cs="Calibri"/>
          <w:bCs/>
        </w:rPr>
      </w:pPr>
      <w:r>
        <w:rPr>
          <w:rFonts w:ascii="Calibri" w:hAnsi="Calibri"/>
        </w:rPr>
        <w:t xml:space="preserve"> Estar en posesión de un grado universitario en el ámbito de las ciencias sociales, humanitarias, sanitarias o educativas, o haber cursado un ciclo superior de formación profesional en alguno de dichos ámbitos.</w:t>
      </w:r>
    </w:p>
    <w:p w14:paraId="7D54B2F9" w14:textId="77777777" w:rsidR="00D0635F" w:rsidRDefault="00D0635F" w:rsidP="00D0635F">
      <w:pPr>
        <w:numPr>
          <w:ilvl w:val="0"/>
          <w:numId w:val="20"/>
        </w:numPr>
        <w:suppressAutoHyphens/>
        <w:jc w:val="both"/>
        <w:rPr>
          <w:rFonts w:ascii="Calibri" w:hAnsi="Calibri" w:cs="Calibri"/>
          <w:bCs/>
        </w:rPr>
      </w:pPr>
      <w:r>
        <w:rPr>
          <w:rFonts w:ascii="Calibri" w:hAnsi="Calibri"/>
        </w:rPr>
        <w:t>Acreditación documental –o mediante prueba organizada por el Ayuntamiento– de un nivel de euskera equivalente al nivel C1 del Marco Común Europeo de Referencia para las lenguas.</w:t>
      </w:r>
    </w:p>
    <w:p w14:paraId="3562FD35" w14:textId="77777777" w:rsidR="00D0635F" w:rsidRDefault="00D0635F" w:rsidP="00D0635F">
      <w:pPr>
        <w:numPr>
          <w:ilvl w:val="0"/>
          <w:numId w:val="20"/>
        </w:numPr>
        <w:suppressAutoHyphens/>
        <w:jc w:val="both"/>
        <w:rPr>
          <w:rFonts w:ascii="Calibri" w:hAnsi="Calibri" w:cs="Calibri"/>
          <w:bCs/>
        </w:rPr>
      </w:pPr>
      <w:r>
        <w:rPr>
          <w:rFonts w:ascii="Calibri" w:hAnsi="Calibri"/>
        </w:rPr>
        <w:t>Certificado de no tener antecedentes penales por delitos sexuales.</w:t>
      </w:r>
    </w:p>
    <w:p w14:paraId="3198B2BF" w14:textId="77777777" w:rsidR="00D0635F" w:rsidRDefault="00D0635F" w:rsidP="00D0635F">
      <w:pPr>
        <w:suppressAutoHyphens/>
        <w:jc w:val="both"/>
        <w:rPr>
          <w:rFonts w:ascii="Calibri" w:hAnsi="Calibri" w:cs="Calibri"/>
          <w:bCs/>
          <w:lang w:eastAsia="zh-CN"/>
        </w:rPr>
      </w:pPr>
    </w:p>
    <w:p w14:paraId="4A0E10B8" w14:textId="77777777" w:rsidR="00D0635F" w:rsidRDefault="00D0635F" w:rsidP="00D0635F">
      <w:pPr>
        <w:suppressAutoHyphens/>
        <w:jc w:val="both"/>
        <w:rPr>
          <w:rFonts w:ascii="Calibri" w:hAnsi="Calibri" w:cs="Calibri"/>
          <w:b/>
          <w:lang w:eastAsia="es-ES"/>
        </w:rPr>
      </w:pPr>
      <w:r>
        <w:rPr>
          <w:rFonts w:ascii="Calibri" w:hAnsi="Calibri"/>
          <w:b/>
        </w:rPr>
        <w:t>6.- JUSTIFICACIÓN</w:t>
      </w:r>
    </w:p>
    <w:p w14:paraId="18A439B0" w14:textId="77777777" w:rsidR="00D0635F" w:rsidRDefault="00D0635F" w:rsidP="00D0635F">
      <w:pPr>
        <w:suppressAutoHyphens/>
        <w:jc w:val="both"/>
        <w:rPr>
          <w:rFonts w:ascii="Calibri" w:hAnsi="Calibri" w:cs="Calibri"/>
          <w:bCs/>
          <w:lang w:eastAsia="zh-CN"/>
        </w:rPr>
      </w:pPr>
    </w:p>
    <w:p w14:paraId="6F45DC6B" w14:textId="77777777" w:rsidR="00D0635F" w:rsidRDefault="00D0635F" w:rsidP="00D0635F">
      <w:pPr>
        <w:suppressAutoHyphens/>
        <w:jc w:val="both"/>
        <w:rPr>
          <w:rFonts w:ascii="Calibri" w:hAnsi="Calibri" w:cs="Calibri"/>
          <w:bCs/>
          <w:lang w:eastAsia="es-ES"/>
        </w:rPr>
      </w:pPr>
      <w:r>
        <w:rPr>
          <w:rFonts w:ascii="Calibri" w:hAnsi="Calibri"/>
        </w:rPr>
        <w:t>Una vez finalizado el curso, se deberán presentar los siguientes documentos:</w:t>
      </w:r>
    </w:p>
    <w:p w14:paraId="6625D9A6" w14:textId="77777777" w:rsidR="00D0635F" w:rsidRDefault="00D0635F" w:rsidP="00D0635F">
      <w:pPr>
        <w:numPr>
          <w:ilvl w:val="0"/>
          <w:numId w:val="21"/>
        </w:numPr>
        <w:suppressAutoHyphens/>
        <w:jc w:val="both"/>
        <w:rPr>
          <w:rFonts w:ascii="Calibri" w:hAnsi="Calibri" w:cs="Calibri"/>
          <w:bCs/>
        </w:rPr>
      </w:pPr>
      <w:r>
        <w:rPr>
          <w:rFonts w:ascii="Calibri" w:hAnsi="Calibri"/>
        </w:rPr>
        <w:t>Memoria del trabajo realizado</w:t>
      </w:r>
    </w:p>
    <w:p w14:paraId="551B9AFB" w14:textId="77777777" w:rsidR="00D0635F" w:rsidRDefault="00D0635F" w:rsidP="00D0635F">
      <w:pPr>
        <w:numPr>
          <w:ilvl w:val="0"/>
          <w:numId w:val="21"/>
        </w:numPr>
        <w:suppressAutoHyphens/>
        <w:jc w:val="both"/>
        <w:rPr>
          <w:rFonts w:ascii="Calibri" w:hAnsi="Calibri" w:cs="Calibri"/>
          <w:bCs/>
        </w:rPr>
      </w:pPr>
      <w:r>
        <w:rPr>
          <w:rFonts w:ascii="Calibri" w:hAnsi="Calibri"/>
        </w:rPr>
        <w:t xml:space="preserve">Resultado de la encuesta de satisfacción realizada a las personas destinatarias del servicio y al conjunto de agentes que se han implicado en la intervención. </w:t>
      </w:r>
    </w:p>
    <w:p w14:paraId="1F157BAF" w14:textId="77777777" w:rsidR="00D0635F" w:rsidRDefault="00D0635F" w:rsidP="00D0635F">
      <w:pPr>
        <w:suppressAutoHyphens/>
        <w:jc w:val="both"/>
        <w:rPr>
          <w:rFonts w:ascii="Calibri" w:hAnsi="Calibri" w:cs="Calibri"/>
          <w:bCs/>
          <w:lang w:eastAsia="zh-CN"/>
        </w:rPr>
      </w:pPr>
    </w:p>
    <w:p w14:paraId="16369CA7" w14:textId="77777777" w:rsidR="00D0635F" w:rsidRDefault="00D0635F" w:rsidP="00D0635F">
      <w:pPr>
        <w:tabs>
          <w:tab w:val="left" w:pos="144"/>
          <w:tab w:val="left" w:pos="864"/>
          <w:tab w:val="left" w:pos="1584"/>
          <w:tab w:val="left" w:pos="2304"/>
          <w:tab w:val="left" w:pos="3024"/>
          <w:tab w:val="left" w:pos="3744"/>
          <w:tab w:val="left" w:pos="4464"/>
          <w:tab w:val="left" w:pos="5184"/>
          <w:tab w:val="left" w:pos="5904"/>
          <w:tab w:val="left" w:pos="6624"/>
          <w:tab w:val="left" w:pos="7324"/>
        </w:tabs>
        <w:suppressAutoHyphens/>
        <w:rPr>
          <w:rFonts w:ascii="Calibri" w:hAnsi="Calibri" w:cs="Calibri"/>
          <w:b/>
          <w:lang w:eastAsia="es-ES"/>
        </w:rPr>
      </w:pPr>
      <w:r>
        <w:rPr>
          <w:rFonts w:ascii="Calibri" w:hAnsi="Calibri"/>
          <w:b/>
        </w:rPr>
        <w:lastRenderedPageBreak/>
        <w:t>7.- REQUISITOS LINGÜÍSTICOS</w:t>
      </w:r>
    </w:p>
    <w:p w14:paraId="48246F5C" w14:textId="77777777" w:rsidR="00D0635F" w:rsidRDefault="00D0635F" w:rsidP="00D0635F">
      <w:pPr>
        <w:tabs>
          <w:tab w:val="left" w:pos="144"/>
          <w:tab w:val="left" w:pos="864"/>
          <w:tab w:val="left" w:pos="1584"/>
          <w:tab w:val="left" w:pos="2304"/>
          <w:tab w:val="left" w:pos="3024"/>
          <w:tab w:val="left" w:pos="3744"/>
          <w:tab w:val="left" w:pos="4464"/>
          <w:tab w:val="left" w:pos="5184"/>
          <w:tab w:val="left" w:pos="5904"/>
          <w:tab w:val="left" w:pos="6624"/>
          <w:tab w:val="left" w:pos="7324"/>
        </w:tabs>
        <w:suppressAutoHyphens/>
        <w:ind w:left="700"/>
        <w:jc w:val="both"/>
        <w:rPr>
          <w:rFonts w:ascii="Calibri" w:hAnsi="Calibri" w:cs="Calibri"/>
          <w:bCs/>
          <w:sz w:val="16"/>
          <w:szCs w:val="16"/>
          <w:lang w:eastAsia="zh-CN"/>
        </w:rPr>
      </w:pPr>
    </w:p>
    <w:p w14:paraId="38D0FB35" w14:textId="77777777" w:rsidR="00D0635F" w:rsidRDefault="00D0635F" w:rsidP="00D0635F">
      <w:pPr>
        <w:ind w:left="142"/>
        <w:jc w:val="both"/>
        <w:rPr>
          <w:rFonts w:ascii="Calibri" w:hAnsi="Calibri" w:cs="Calibri"/>
          <w:bCs/>
          <w:kern w:val="2"/>
          <w:lang w:eastAsia="es-ES"/>
        </w:rPr>
      </w:pPr>
      <w:r>
        <w:rPr>
          <w:rFonts w:ascii="Calibri" w:hAnsi="Calibri"/>
          <w:b/>
        </w:rPr>
        <w:t xml:space="preserve">7.1. </w:t>
      </w:r>
      <w:r>
        <w:rPr>
          <w:rFonts w:ascii="Calibri" w:hAnsi="Calibri"/>
          <w:b/>
          <w:u w:val="single"/>
        </w:rPr>
        <w:t>Capacitación en euskera del personal que va a prestar el servicio:</w:t>
      </w:r>
      <w:r>
        <w:rPr>
          <w:rFonts w:ascii="Calibri" w:hAnsi="Calibri"/>
          <w:b/>
        </w:rPr>
        <w:t xml:space="preserve"> </w:t>
      </w:r>
      <w:r>
        <w:rPr>
          <w:rFonts w:ascii="Calibri" w:hAnsi="Calibri"/>
        </w:rPr>
        <w:t>Teniendo en cuenta la naturaleza de los servicios que deben ser prestados, todo el personal responsable del servicio (persona coordinadora y dinamizadora) deberá acreditar el nivel de C1 del Marco Común Europeo de Referencia para las lenguas.</w:t>
      </w:r>
    </w:p>
    <w:p w14:paraId="4441F17A" w14:textId="77777777" w:rsidR="00D0635F" w:rsidRDefault="00D0635F" w:rsidP="00D0635F">
      <w:pPr>
        <w:spacing w:before="100"/>
        <w:ind w:left="142"/>
        <w:jc w:val="both"/>
        <w:rPr>
          <w:rFonts w:ascii="Calibri" w:hAnsi="Calibri" w:cs="Calibri"/>
          <w:bCs/>
          <w:kern w:val="2"/>
        </w:rPr>
      </w:pPr>
      <w:r>
        <w:rPr>
          <w:rFonts w:ascii="Calibri" w:hAnsi="Calibri"/>
        </w:rPr>
        <w:t>La empresa deberá acreditar antes de la adjudicación del contrato que las personas que vayan a prestar el servicio disponen de la competencia lingüística requerida. Para acreditar este requisito, se podrá utilizar cualquiera de los dos medios siguientes:</w:t>
      </w:r>
    </w:p>
    <w:p w14:paraId="30D9AB44" w14:textId="77777777" w:rsidR="00D0635F" w:rsidRDefault="00D0635F" w:rsidP="00D0635F">
      <w:pPr>
        <w:numPr>
          <w:ilvl w:val="0"/>
          <w:numId w:val="22"/>
        </w:numPr>
        <w:suppressAutoHyphens/>
        <w:spacing w:before="100"/>
        <w:ind w:left="709"/>
        <w:jc w:val="both"/>
        <w:rPr>
          <w:rFonts w:ascii="Calibri" w:hAnsi="Calibri" w:cs="Calibri"/>
          <w:bCs/>
          <w:kern w:val="2"/>
        </w:rPr>
      </w:pPr>
      <w:r>
        <w:rPr>
          <w:rFonts w:ascii="Calibri" w:hAnsi="Calibri"/>
        </w:rPr>
        <w:t>Presentar el correspondiente certificado, título o diploma realizado y expedido en el organismo público o centro oficial correspondiente, o</w:t>
      </w:r>
    </w:p>
    <w:p w14:paraId="298C104B" w14:textId="77777777" w:rsidR="00D0635F" w:rsidRDefault="00D0635F" w:rsidP="00D0635F">
      <w:pPr>
        <w:numPr>
          <w:ilvl w:val="0"/>
          <w:numId w:val="22"/>
        </w:numPr>
        <w:suppressAutoHyphens/>
        <w:spacing w:before="100"/>
        <w:ind w:left="709"/>
        <w:jc w:val="both"/>
        <w:rPr>
          <w:rFonts w:ascii="Calibri" w:hAnsi="Calibri" w:cs="Calibri"/>
          <w:bCs/>
          <w:kern w:val="2"/>
        </w:rPr>
      </w:pPr>
      <w:r>
        <w:rPr>
          <w:rFonts w:ascii="Calibri" w:hAnsi="Calibri"/>
        </w:rPr>
        <w:t>Realizar la prueba acordada por el Ayuntamiento (el documento obtenido en dicha prueba carecerá de valor al margen de esta adjudicación).</w:t>
      </w:r>
    </w:p>
    <w:p w14:paraId="7D59D6BF" w14:textId="77777777" w:rsidR="00D0635F" w:rsidRDefault="00D0635F" w:rsidP="00D0635F">
      <w:pPr>
        <w:spacing w:before="100"/>
        <w:ind w:left="142"/>
        <w:jc w:val="both"/>
        <w:rPr>
          <w:rFonts w:ascii="Calibri" w:hAnsi="Calibri" w:cs="Calibri"/>
          <w:bCs/>
          <w:kern w:val="2"/>
        </w:rPr>
      </w:pPr>
      <w:r>
        <w:rPr>
          <w:rFonts w:ascii="Calibri" w:hAnsi="Calibri"/>
        </w:rPr>
        <w:t>Asimismo, en el caso de que, tras la contratación de la empresa, se incorporen nuevas personas para prestar el servicio, estas también deberán acreditar la competencia lingüística requerida.</w:t>
      </w:r>
    </w:p>
    <w:p w14:paraId="7A9064DB" w14:textId="77777777" w:rsidR="00D0635F" w:rsidRDefault="00D0635F" w:rsidP="00D0635F">
      <w:pPr>
        <w:ind w:left="142"/>
        <w:jc w:val="both"/>
        <w:rPr>
          <w:rFonts w:ascii="Calibri" w:hAnsi="Calibri" w:cs="Calibri"/>
          <w:b/>
          <w:bCs/>
          <w:kern w:val="2"/>
          <w:lang w:eastAsia="zh-CN"/>
        </w:rPr>
      </w:pPr>
    </w:p>
    <w:p w14:paraId="107A0EFC" w14:textId="77777777" w:rsidR="00D0635F" w:rsidRDefault="00D0635F" w:rsidP="00D0635F">
      <w:pPr>
        <w:ind w:left="142"/>
        <w:jc w:val="both"/>
        <w:rPr>
          <w:rFonts w:ascii="Calibri" w:hAnsi="Calibri" w:cs="Calibri"/>
          <w:bCs/>
          <w:strike/>
          <w:kern w:val="2"/>
          <w:lang w:eastAsia="es-ES"/>
        </w:rPr>
      </w:pPr>
      <w:r>
        <w:rPr>
          <w:rFonts w:ascii="Calibri" w:hAnsi="Calibri"/>
          <w:b/>
        </w:rPr>
        <w:t xml:space="preserve">7.2. </w:t>
      </w:r>
      <w:r>
        <w:rPr>
          <w:rFonts w:ascii="Calibri" w:hAnsi="Calibri"/>
          <w:b/>
          <w:u w:val="single"/>
        </w:rPr>
        <w:t>Uso de las lenguas oficiales:</w:t>
      </w:r>
    </w:p>
    <w:p w14:paraId="359DA2E7" w14:textId="77777777" w:rsidR="00D0635F" w:rsidRDefault="00D0635F" w:rsidP="00D0635F">
      <w:pPr>
        <w:autoSpaceDE w:val="0"/>
        <w:ind w:left="142" w:right="-568"/>
        <w:jc w:val="both"/>
        <w:rPr>
          <w:rFonts w:ascii="Calibri" w:hAnsi="Calibri" w:cs="Calibri"/>
          <w:bCs/>
          <w:kern w:val="2"/>
          <w:sz w:val="10"/>
          <w:szCs w:val="10"/>
          <w:lang w:eastAsia="zh-CN"/>
        </w:rPr>
      </w:pPr>
    </w:p>
    <w:p w14:paraId="7B7F4B16" w14:textId="77777777" w:rsidR="00D0635F" w:rsidRDefault="00D0635F" w:rsidP="00D0635F">
      <w:pPr>
        <w:numPr>
          <w:ilvl w:val="0"/>
          <w:numId w:val="23"/>
        </w:numPr>
        <w:autoSpaceDE w:val="0"/>
        <w:spacing w:after="60"/>
        <w:ind w:left="426" w:right="-568" w:hanging="284"/>
        <w:jc w:val="both"/>
        <w:rPr>
          <w:rFonts w:ascii="Calibri" w:hAnsi="Calibri" w:cs="Calibri"/>
          <w:b/>
          <w:kern w:val="2"/>
          <w:lang w:eastAsia="es-ES"/>
        </w:rPr>
      </w:pPr>
      <w:r>
        <w:rPr>
          <w:rFonts w:ascii="Calibri" w:hAnsi="Calibri"/>
          <w:b/>
        </w:rPr>
        <w:t>Con las personas destinatarias del servicio:</w:t>
      </w:r>
    </w:p>
    <w:p w14:paraId="5D707CA8" w14:textId="77777777" w:rsidR="00D0635F" w:rsidRDefault="00D0635F" w:rsidP="00D0635F">
      <w:pPr>
        <w:spacing w:before="100"/>
        <w:ind w:left="142"/>
        <w:jc w:val="both"/>
        <w:rPr>
          <w:rFonts w:ascii="Calibri" w:hAnsi="Calibri" w:cs="Times"/>
        </w:rPr>
      </w:pPr>
      <w:r>
        <w:rPr>
          <w:rFonts w:ascii="Calibri" w:hAnsi="Calibri"/>
        </w:rPr>
        <w:t>Relaciones verbales:</w:t>
      </w:r>
    </w:p>
    <w:p w14:paraId="3F6B2800" w14:textId="77777777" w:rsidR="00D0635F" w:rsidRDefault="00D0635F" w:rsidP="00D0635F">
      <w:pPr>
        <w:spacing w:before="100"/>
        <w:ind w:left="142"/>
        <w:jc w:val="both"/>
        <w:rPr>
          <w:rFonts w:ascii="Calibri" w:hAnsi="Calibri"/>
        </w:rPr>
      </w:pPr>
      <w:r>
        <w:rPr>
          <w:rFonts w:ascii="Calibri" w:hAnsi="Calibri"/>
        </w:rPr>
        <w:t>Las sesiones infantiles serán en euskera</w:t>
      </w:r>
    </w:p>
    <w:p w14:paraId="0CEA6238" w14:textId="77777777" w:rsidR="00D0635F" w:rsidRDefault="00D0635F" w:rsidP="00D0635F">
      <w:pPr>
        <w:spacing w:before="100"/>
        <w:ind w:left="142"/>
        <w:jc w:val="both"/>
        <w:rPr>
          <w:rFonts w:ascii="Calibri" w:hAnsi="Calibri"/>
        </w:rPr>
      </w:pPr>
      <w:r>
        <w:rPr>
          <w:rFonts w:ascii="Calibri" w:hAnsi="Calibri"/>
        </w:rPr>
        <w:t xml:space="preserve">Las sesiones de madres y padres: para poder realizar una gestión adecuada de las lenguas, se pedirá a los padres y a las madres que seleccionen en la hoja de inscripción el idioma deseado, en función del cual se organizarán sesiones diferenciadas en euskera y castellano. </w:t>
      </w:r>
    </w:p>
    <w:p w14:paraId="16C6A622" w14:textId="77777777" w:rsidR="00D0635F" w:rsidRDefault="00D0635F" w:rsidP="00D0635F">
      <w:pPr>
        <w:spacing w:before="100"/>
        <w:ind w:left="142"/>
        <w:jc w:val="both"/>
        <w:rPr>
          <w:rFonts w:ascii="Calibri" w:hAnsi="Calibri"/>
        </w:rPr>
      </w:pPr>
      <w:r>
        <w:rPr>
          <w:rFonts w:ascii="Calibri" w:hAnsi="Calibri"/>
        </w:rPr>
        <w:t>Relaciones escritas: Todo el material escrito dirigido al público infantil estará redactado en euskera. En el caso de los padres y las madres, se respetará el idioma seleccionado en la hoja de inscripción; la empresa adjudicataria les facilitará notas, hojas informativas, encuestas y demás escritos sea en euskera, sea en formato bilingüe. En los escritos bilingües, se dará prioridad al euskera.</w:t>
      </w:r>
    </w:p>
    <w:p w14:paraId="5DE02B22" w14:textId="77777777" w:rsidR="00D0635F" w:rsidRDefault="00D0635F" w:rsidP="00D0635F">
      <w:pPr>
        <w:spacing w:before="100"/>
        <w:ind w:left="142"/>
        <w:jc w:val="both"/>
        <w:rPr>
          <w:rFonts w:ascii="Calibri" w:hAnsi="Calibri"/>
        </w:rPr>
      </w:pPr>
      <w:r>
        <w:rPr>
          <w:rFonts w:ascii="Calibri" w:hAnsi="Calibri"/>
        </w:rPr>
        <w:t>Con agentes sociales: Todo tipo de comunicación, tanto oral como escrita, será en euskera siempre que sea posible.</w:t>
      </w:r>
    </w:p>
    <w:p w14:paraId="7BE3ADCF" w14:textId="77777777" w:rsidR="00D0635F" w:rsidRDefault="00D0635F" w:rsidP="00D0635F">
      <w:pPr>
        <w:spacing w:before="100"/>
        <w:ind w:left="142"/>
        <w:jc w:val="both"/>
        <w:rPr>
          <w:rFonts w:ascii="Calibri" w:hAnsi="Calibri"/>
        </w:rPr>
      </w:pPr>
    </w:p>
    <w:p w14:paraId="688FE511" w14:textId="77777777" w:rsidR="00D0635F" w:rsidRDefault="00D0635F" w:rsidP="00D0635F">
      <w:pPr>
        <w:spacing w:before="100"/>
        <w:ind w:left="142"/>
        <w:jc w:val="both"/>
        <w:rPr>
          <w:rFonts w:ascii="Calibri" w:hAnsi="Calibri"/>
        </w:rPr>
      </w:pPr>
      <w:r>
        <w:rPr>
          <w:rFonts w:ascii="Calibri" w:hAnsi="Calibri"/>
        </w:rPr>
        <w:t>Con el Ayuntamiento: Todo tipo de comunicación entre el Ayuntamiento y la parte adjudicataria, tanto oral como escrita, será en euskera, bien se trate de relaciones administrativas (contratos, facturas...), bien en aquellas derivadas de la prestación del servicio (reuniones de coordinación, memoria, resultados de las encuestas, etc.).</w:t>
      </w:r>
    </w:p>
    <w:p w14:paraId="7353BB94" w14:textId="77777777" w:rsidR="00D0635F" w:rsidRDefault="00D0635F" w:rsidP="00D0635F">
      <w:pPr>
        <w:spacing w:before="100"/>
        <w:ind w:left="142"/>
        <w:jc w:val="both"/>
        <w:rPr>
          <w:rFonts w:ascii="Calibri" w:hAnsi="Calibri"/>
        </w:rPr>
      </w:pPr>
    </w:p>
    <w:p w14:paraId="6E500703" w14:textId="77777777" w:rsidR="00D0635F" w:rsidRDefault="00D0635F" w:rsidP="00D0635F">
      <w:pPr>
        <w:spacing w:before="100"/>
        <w:ind w:left="142"/>
        <w:jc w:val="both"/>
        <w:rPr>
          <w:rFonts w:ascii="Calibri" w:hAnsi="Calibri"/>
        </w:rPr>
      </w:pPr>
      <w:r>
        <w:rPr>
          <w:rFonts w:ascii="Calibri" w:hAnsi="Calibri"/>
        </w:rPr>
        <w:lastRenderedPageBreak/>
        <w:t>Con la ciudadanía en general: En el caso de realizar actividades abiertas a la ciudadanía, se priorizará el euskera tanto para las interacciones verbales como escritas, y, en todo caso, se garantizarán sus derechos lingüísticos</w:t>
      </w:r>
    </w:p>
    <w:p w14:paraId="09E2A951" w14:textId="0F29EDD0" w:rsidR="00053603" w:rsidRPr="00347443" w:rsidRDefault="00053603">
      <w:pPr>
        <w:rPr>
          <w:rFonts w:ascii="Tahoma" w:eastAsia="Tahoma" w:hAnsi="Tahoma" w:cs="Tahoma"/>
          <w:sz w:val="18"/>
          <w:szCs w:val="18"/>
        </w:rPr>
      </w:pPr>
    </w:p>
    <w:sectPr w:rsidR="00053603" w:rsidRPr="00347443" w:rsidSect="00786BEF">
      <w:headerReference w:type="default" r:id="rId8"/>
      <w:footerReference w:type="default" r:id="rId9"/>
      <w:headerReference w:type="first" r:id="rId10"/>
      <w:footerReference w:type="first" r:id="rId11"/>
      <w:pgSz w:w="11906" w:h="16838"/>
      <w:pgMar w:top="2696" w:right="1646" w:bottom="1134" w:left="1620" w:header="71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F4BC3" w14:textId="77777777" w:rsidR="00146DDF" w:rsidRDefault="0003064B">
      <w:r>
        <w:separator/>
      </w:r>
    </w:p>
  </w:endnote>
  <w:endnote w:type="continuationSeparator" w:id="0">
    <w:p w14:paraId="473E34BE" w14:textId="77777777" w:rsidR="00146DDF" w:rsidRDefault="00030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EC00F" w14:textId="77777777" w:rsidR="008B13FC" w:rsidRDefault="008B13FC" w:rsidP="008B13FC">
    <w:pPr>
      <w:pStyle w:val="Piedepgina"/>
      <w:rPr>
        <w:rFonts w:ascii="Arial" w:hAnsi="Arial" w:cs="Arial"/>
        <w:sz w:val="18"/>
        <w:szCs w:val="18"/>
      </w:rPr>
    </w:pPr>
  </w:p>
  <w:p w14:paraId="074AFC0F" w14:textId="77777777" w:rsidR="00695874" w:rsidRDefault="006958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A1DA9" w14:textId="77777777" w:rsidR="00711AF4" w:rsidRDefault="00711AF4">
    <w:pPr>
      <w:pStyle w:val="Piedepgina"/>
      <w:rPr>
        <w:rFonts w:ascii="Arial" w:hAnsi="Arial" w:cs="Arial"/>
        <w:sz w:val="18"/>
        <w:szCs w:val="18"/>
      </w:rPr>
    </w:pPr>
  </w:p>
  <w:p w14:paraId="1E609950" w14:textId="77777777" w:rsidR="003E23A8" w:rsidRPr="00711AF4" w:rsidRDefault="0003064B">
    <w:pPr>
      <w:pStyle w:val="Piedepgina"/>
      <w:rPr>
        <w:sz w:val="22"/>
      </w:rPr>
    </w:pPr>
    <w:r w:rsidRPr="00711AF4">
      <w:rPr>
        <w:rFonts w:ascii="Arial" w:hAnsi="Arial" w:cs="Arial"/>
        <w:noProof/>
        <w:sz w:val="16"/>
        <w:szCs w:val="18"/>
      </w:rPr>
      <w:t>Arratabe jauregia | Otalora kalea 1 | 20550 Aretxabaleta</w:t>
    </w:r>
  </w:p>
  <w:p w14:paraId="7AE65F63" w14:textId="77777777" w:rsidR="00647AF1" w:rsidRPr="00711AF4" w:rsidRDefault="0003064B">
    <w:pPr>
      <w:pStyle w:val="Piedepgina"/>
      <w:rPr>
        <w:rFonts w:ascii="Arial" w:hAnsi="Arial" w:cs="Arial"/>
        <w:sz w:val="16"/>
        <w:szCs w:val="18"/>
      </w:rPr>
    </w:pPr>
    <w:r w:rsidRPr="00711AF4">
      <w:rPr>
        <w:rFonts w:ascii="Arial" w:hAnsi="Arial" w:cs="Arial"/>
        <w:noProof/>
        <w:sz w:val="16"/>
        <w:szCs w:val="18"/>
      </w:rPr>
      <w:t>Tel.: 943 71 18 62 | Faxa: 943 71 18 64</w:t>
    </w:r>
  </w:p>
  <w:p w14:paraId="72E6442F" w14:textId="77777777" w:rsidR="00647AF1" w:rsidRPr="00711AF4" w:rsidRDefault="0003064B">
    <w:pPr>
      <w:pStyle w:val="Piedepgina"/>
      <w:rPr>
        <w:rFonts w:ascii="Arial" w:hAnsi="Arial" w:cs="Arial"/>
        <w:sz w:val="16"/>
        <w:szCs w:val="18"/>
      </w:rPr>
    </w:pPr>
    <w:r w:rsidRPr="00711AF4">
      <w:rPr>
        <w:rFonts w:ascii="Arial" w:hAnsi="Arial" w:cs="Arial"/>
        <w:noProof/>
        <w:sz w:val="16"/>
        <w:szCs w:val="18"/>
      </w:rPr>
      <w:t>udala@aretxabaleta.eus | www.aretxabaleta.eus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63887" w14:textId="77777777" w:rsidR="00146DDF" w:rsidRDefault="0003064B">
      <w:r>
        <w:separator/>
      </w:r>
    </w:p>
  </w:footnote>
  <w:footnote w:type="continuationSeparator" w:id="0">
    <w:p w14:paraId="7A6B8329" w14:textId="77777777" w:rsidR="00146DDF" w:rsidRDefault="00030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43C75" w14:textId="0986AF9E" w:rsidR="003E23A8" w:rsidRDefault="00CE6E1D" w:rsidP="003E23A8">
    <w:pPr>
      <w:pStyle w:val="Encabezado"/>
      <w:ind w:left="-540"/>
    </w:pPr>
    <w:r>
      <w:rPr>
        <w:noProof/>
      </w:rPr>
      <w:drawing>
        <wp:inline distT="0" distB="0" distL="0" distR="0" wp14:anchorId="5F99226D" wp14:editId="3EF9A048">
          <wp:extent cx="1114425" cy="6000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000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AB73E" w14:textId="5687B239" w:rsidR="003E23A8" w:rsidRDefault="00CE6E1D" w:rsidP="003E23A8">
    <w:pPr>
      <w:pStyle w:val="Encabezado"/>
      <w:ind w:left="-720"/>
    </w:pPr>
    <w:r>
      <w:rPr>
        <w:noProof/>
      </w:rPr>
      <w:drawing>
        <wp:inline distT="0" distB="0" distL="0" distR="0" wp14:anchorId="46660F95" wp14:editId="271472E0">
          <wp:extent cx="1590675" cy="857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57250"/>
                  </a:xfrm>
                  <a:prstGeom prst="rect">
                    <a:avLst/>
                  </a:prstGeom>
                  <a:noFill/>
                  <a:ln>
                    <a:noFill/>
                  </a:ln>
                </pic:spPr>
              </pic:pic>
            </a:graphicData>
          </a:graphic>
        </wp:inline>
      </w:drawing>
    </w:r>
  </w:p>
  <w:p w14:paraId="7EB4A820" w14:textId="77777777" w:rsidR="00C8410F" w:rsidRPr="00C8410F" w:rsidRDefault="0003064B" w:rsidP="00C8410F">
    <w:pPr>
      <w:pStyle w:val="Encabezado"/>
      <w:ind w:left="-720"/>
      <w:jc w:val="right"/>
      <w:rPr>
        <w:rFonts w:ascii="Arial" w:hAnsi="Arial" w:cs="Arial"/>
        <w:sz w:val="20"/>
        <w:szCs w:val="20"/>
      </w:rPr>
    </w:pPr>
    <w:r w:rsidRPr="00C8410F">
      <w:rPr>
        <w:rFonts w:ascii="Arial" w:hAnsi="Arial" w:cs="Arial"/>
        <w:noProof/>
        <w:sz w:val="20"/>
        <w:szCs w:val="20"/>
      </w:rPr>
      <w:t>2022IKIB0007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59C71B6"/>
    <w:multiLevelType w:val="hybridMultilevel"/>
    <w:tmpl w:val="35F45628"/>
    <w:lvl w:ilvl="0" w:tplc="042D0001">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2" w15:restartNumberingAfterBreak="0">
    <w:nsid w:val="06E24358"/>
    <w:multiLevelType w:val="hybridMultilevel"/>
    <w:tmpl w:val="7A22C7C8"/>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3" w15:restartNumberingAfterBreak="0">
    <w:nsid w:val="0D496D93"/>
    <w:multiLevelType w:val="hybridMultilevel"/>
    <w:tmpl w:val="F2A0AE6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0FB96463"/>
    <w:multiLevelType w:val="hybridMultilevel"/>
    <w:tmpl w:val="689C7FA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235C2F8A"/>
    <w:multiLevelType w:val="hybridMultilevel"/>
    <w:tmpl w:val="DEDC5E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259873AA"/>
    <w:multiLevelType w:val="hybridMultilevel"/>
    <w:tmpl w:val="25C41FB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7E81E99"/>
    <w:multiLevelType w:val="hybridMultilevel"/>
    <w:tmpl w:val="66507FD8"/>
    <w:lvl w:ilvl="0" w:tplc="FFFFFFFF">
      <w:start w:val="1"/>
      <w:numFmt w:val="lowerLetter"/>
      <w:lvlText w:val="%1)"/>
      <w:lvlJc w:val="left"/>
      <w:pPr>
        <w:ind w:left="1289" w:hanging="360"/>
      </w:pPr>
      <w:rPr>
        <w:rFonts w:hint="default"/>
      </w:rPr>
    </w:lvl>
    <w:lvl w:ilvl="1" w:tplc="FFFFFFFF" w:tentative="1">
      <w:start w:val="1"/>
      <w:numFmt w:val="bullet"/>
      <w:lvlText w:val="o"/>
      <w:lvlJc w:val="left"/>
      <w:pPr>
        <w:ind w:left="2009" w:hanging="360"/>
      </w:pPr>
      <w:rPr>
        <w:rFonts w:ascii="Courier New" w:hAnsi="Courier New" w:cs="Courier New" w:hint="default"/>
      </w:rPr>
    </w:lvl>
    <w:lvl w:ilvl="2" w:tplc="FFFFFFFF" w:tentative="1">
      <w:start w:val="1"/>
      <w:numFmt w:val="bullet"/>
      <w:lvlText w:val=""/>
      <w:lvlJc w:val="left"/>
      <w:pPr>
        <w:ind w:left="2729" w:hanging="360"/>
      </w:pPr>
      <w:rPr>
        <w:rFonts w:ascii="Wingdings" w:hAnsi="Wingdings" w:hint="default"/>
      </w:rPr>
    </w:lvl>
    <w:lvl w:ilvl="3" w:tplc="FFFFFFFF" w:tentative="1">
      <w:start w:val="1"/>
      <w:numFmt w:val="bullet"/>
      <w:lvlText w:val=""/>
      <w:lvlJc w:val="left"/>
      <w:pPr>
        <w:ind w:left="3449" w:hanging="360"/>
      </w:pPr>
      <w:rPr>
        <w:rFonts w:ascii="Symbol" w:hAnsi="Symbol" w:hint="default"/>
      </w:rPr>
    </w:lvl>
    <w:lvl w:ilvl="4" w:tplc="FFFFFFFF" w:tentative="1">
      <w:start w:val="1"/>
      <w:numFmt w:val="bullet"/>
      <w:lvlText w:val="o"/>
      <w:lvlJc w:val="left"/>
      <w:pPr>
        <w:ind w:left="4169" w:hanging="360"/>
      </w:pPr>
      <w:rPr>
        <w:rFonts w:ascii="Courier New" w:hAnsi="Courier New" w:cs="Courier New" w:hint="default"/>
      </w:rPr>
    </w:lvl>
    <w:lvl w:ilvl="5" w:tplc="FFFFFFFF" w:tentative="1">
      <w:start w:val="1"/>
      <w:numFmt w:val="bullet"/>
      <w:lvlText w:val=""/>
      <w:lvlJc w:val="left"/>
      <w:pPr>
        <w:ind w:left="4889" w:hanging="360"/>
      </w:pPr>
      <w:rPr>
        <w:rFonts w:ascii="Wingdings" w:hAnsi="Wingdings" w:hint="default"/>
      </w:rPr>
    </w:lvl>
    <w:lvl w:ilvl="6" w:tplc="FFFFFFFF" w:tentative="1">
      <w:start w:val="1"/>
      <w:numFmt w:val="bullet"/>
      <w:lvlText w:val=""/>
      <w:lvlJc w:val="left"/>
      <w:pPr>
        <w:ind w:left="5609" w:hanging="360"/>
      </w:pPr>
      <w:rPr>
        <w:rFonts w:ascii="Symbol" w:hAnsi="Symbol" w:hint="default"/>
      </w:rPr>
    </w:lvl>
    <w:lvl w:ilvl="7" w:tplc="FFFFFFFF" w:tentative="1">
      <w:start w:val="1"/>
      <w:numFmt w:val="bullet"/>
      <w:lvlText w:val="o"/>
      <w:lvlJc w:val="left"/>
      <w:pPr>
        <w:ind w:left="6329" w:hanging="360"/>
      </w:pPr>
      <w:rPr>
        <w:rFonts w:ascii="Courier New" w:hAnsi="Courier New" w:cs="Courier New" w:hint="default"/>
      </w:rPr>
    </w:lvl>
    <w:lvl w:ilvl="8" w:tplc="FFFFFFFF" w:tentative="1">
      <w:start w:val="1"/>
      <w:numFmt w:val="bullet"/>
      <w:lvlText w:val=""/>
      <w:lvlJc w:val="left"/>
      <w:pPr>
        <w:ind w:left="7049" w:hanging="360"/>
      </w:pPr>
      <w:rPr>
        <w:rFonts w:ascii="Wingdings" w:hAnsi="Wingdings" w:hint="default"/>
      </w:rPr>
    </w:lvl>
  </w:abstractNum>
  <w:abstractNum w:abstractNumId="8" w15:restartNumberingAfterBreak="0">
    <w:nsid w:val="54C41B69"/>
    <w:multiLevelType w:val="hybridMultilevel"/>
    <w:tmpl w:val="A1B07598"/>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FE47F97"/>
    <w:multiLevelType w:val="hybridMultilevel"/>
    <w:tmpl w:val="1CB22DA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72EB685F"/>
    <w:multiLevelType w:val="hybridMultilevel"/>
    <w:tmpl w:val="83362A64"/>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78971CB0"/>
    <w:multiLevelType w:val="hybridMultilevel"/>
    <w:tmpl w:val="79F65F1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011178285">
    <w:abstractNumId w:val="0"/>
  </w:num>
  <w:num w:numId="2" w16cid:durableId="358431638">
    <w:abstractNumId w:val="3"/>
  </w:num>
  <w:num w:numId="3" w16cid:durableId="782264368">
    <w:abstractNumId w:val="4"/>
  </w:num>
  <w:num w:numId="4" w16cid:durableId="1009793397">
    <w:abstractNumId w:val="5"/>
  </w:num>
  <w:num w:numId="5" w16cid:durableId="1784376488">
    <w:abstractNumId w:val="6"/>
  </w:num>
  <w:num w:numId="6" w16cid:durableId="1112898213">
    <w:abstractNumId w:val="1"/>
  </w:num>
  <w:num w:numId="7" w16cid:durableId="1584218029">
    <w:abstractNumId w:val="2"/>
  </w:num>
  <w:num w:numId="8" w16cid:durableId="156310294">
    <w:abstractNumId w:val="9"/>
  </w:num>
  <w:num w:numId="9" w16cid:durableId="1131946281">
    <w:abstractNumId w:val="11"/>
  </w:num>
  <w:num w:numId="10" w16cid:durableId="1617179760">
    <w:abstractNumId w:val="10"/>
  </w:num>
  <w:num w:numId="11" w16cid:durableId="1724325671">
    <w:abstractNumId w:val="7"/>
  </w:num>
  <w:num w:numId="12" w16cid:durableId="1307316809">
    <w:abstractNumId w:val="8"/>
  </w:num>
  <w:num w:numId="13" w16cid:durableId="1161967775">
    <w:abstractNumId w:val="3"/>
  </w:num>
  <w:num w:numId="14" w16cid:durableId="4307830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39302421">
    <w:abstractNumId w:val="5"/>
  </w:num>
  <w:num w:numId="16" w16cid:durableId="895168864">
    <w:abstractNumId w:val="4"/>
  </w:num>
  <w:num w:numId="17" w16cid:durableId="1324895063">
    <w:abstractNumId w:val="6"/>
  </w:num>
  <w:num w:numId="18" w16cid:durableId="814301168">
    <w:abstractNumId w:val="1"/>
  </w:num>
  <w:num w:numId="19" w16cid:durableId="580143671">
    <w:abstractNumId w:val="2"/>
  </w:num>
  <w:num w:numId="20" w16cid:durableId="1418399837">
    <w:abstractNumId w:val="9"/>
  </w:num>
  <w:num w:numId="21" w16cid:durableId="1802267778">
    <w:abstractNumId w:val="11"/>
  </w:num>
  <w:num w:numId="22" w16cid:durableId="14321689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9218014">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064B"/>
    <w:rsid w:val="00053603"/>
    <w:rsid w:val="00126385"/>
    <w:rsid w:val="00146DDF"/>
    <w:rsid w:val="00347443"/>
    <w:rsid w:val="00376041"/>
    <w:rsid w:val="003C64AE"/>
    <w:rsid w:val="003E23A8"/>
    <w:rsid w:val="00547477"/>
    <w:rsid w:val="005C5ADA"/>
    <w:rsid w:val="005E6063"/>
    <w:rsid w:val="00647AF1"/>
    <w:rsid w:val="00695874"/>
    <w:rsid w:val="006E5DF1"/>
    <w:rsid w:val="00711AF4"/>
    <w:rsid w:val="00772719"/>
    <w:rsid w:val="00786BEF"/>
    <w:rsid w:val="008A1A5A"/>
    <w:rsid w:val="008B13FC"/>
    <w:rsid w:val="008D2C1D"/>
    <w:rsid w:val="00A76223"/>
    <w:rsid w:val="00A77B3E"/>
    <w:rsid w:val="00B83D99"/>
    <w:rsid w:val="00B8763F"/>
    <w:rsid w:val="00C8410F"/>
    <w:rsid w:val="00CD773D"/>
    <w:rsid w:val="00CE6E1D"/>
    <w:rsid w:val="00D0635F"/>
    <w:rsid w:val="00D72F35"/>
    <w:rsid w:val="00E30354"/>
    <w:rsid w:val="00EC14DB"/>
    <w:rsid w:val="00F213A9"/>
    <w:rsid w:val="00FD5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A13627"/>
  <w15:docId w15:val="{16D9988A-C8E6-4B79-9D28-91552413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7B0C6A"/>
    <w:rPr>
      <w:sz w:val="20"/>
      <w:szCs w:val="20"/>
      <w:lang w:val="es-ES_tradnl" w:eastAsia="es-ES"/>
    </w:rPr>
  </w:style>
  <w:style w:type="character" w:customStyle="1" w:styleId="TextonotapieCar">
    <w:name w:val="Texto nota pie Car"/>
    <w:link w:val="Textonotapie"/>
    <w:uiPriority w:val="99"/>
    <w:rsid w:val="007B0C6A"/>
    <w:rPr>
      <w:lang w:val="es-ES_tradnl" w:eastAsia="es-ES"/>
    </w:rPr>
  </w:style>
  <w:style w:type="table" w:styleId="Tablaconcuadrcula">
    <w:name w:val="Table Grid"/>
    <w:basedOn w:val="Tablanormal"/>
    <w:uiPriority w:val="59"/>
    <w:rsid w:val="007B0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AF3520"/>
    <w:pPr>
      <w:tabs>
        <w:tab w:val="center" w:pos="4536"/>
        <w:tab w:val="right" w:pos="9072"/>
      </w:tabs>
    </w:pPr>
  </w:style>
  <w:style w:type="character" w:customStyle="1" w:styleId="EncabezadoCar">
    <w:name w:val="Encabezado Car"/>
    <w:link w:val="Encabezado"/>
    <w:rsid w:val="00AF3520"/>
    <w:rPr>
      <w:sz w:val="24"/>
      <w:szCs w:val="24"/>
    </w:rPr>
  </w:style>
  <w:style w:type="paragraph" w:styleId="Piedepgina">
    <w:name w:val="footer"/>
    <w:basedOn w:val="Normal"/>
    <w:link w:val="PiedepginaCar"/>
    <w:rsid w:val="00AF3520"/>
    <w:pPr>
      <w:tabs>
        <w:tab w:val="center" w:pos="4536"/>
        <w:tab w:val="right" w:pos="9072"/>
      </w:tabs>
    </w:pPr>
  </w:style>
  <w:style w:type="character" w:customStyle="1" w:styleId="PiedepginaCar">
    <w:name w:val="Pie de página Car"/>
    <w:link w:val="Piedepgina"/>
    <w:rsid w:val="00AF35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343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805F0-6305-4D98-8666-F27B2C2A8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2862</Words>
  <Characters>16315</Characters>
  <Application>Microsoft Office Word</Application>
  <DocSecurity>0</DocSecurity>
  <Lines>135</Lines>
  <Paragraphs>38</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Aretxabaletako Udala</dc:creator>
  <cp:lastModifiedBy>Aretxabaletako Udala</cp:lastModifiedBy>
  <cp:revision>2</cp:revision>
  <dcterms:created xsi:type="dcterms:W3CDTF">2022-07-28T12:38:00Z</dcterms:created>
  <dcterms:modified xsi:type="dcterms:W3CDTF">2022-07-28T12:38:00Z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72442831</vt:lpwstr>
  </property>
  <property fmtid="{D5CDD505-2E9C-101B-9397-08002B2CF9AE}" pid="3" name="cgsCodigoCatalogo">
    <vt:lpwstr> </vt:lpwstr>
  </property>
  <property fmtid="{D5CDD505-2E9C-101B-9397-08002B2CF9AE}" pid="4" name="cgsCodigoExpediente">
    <vt:lpwstr>2022IKIB0007</vt:lpwstr>
  </property>
  <property fmtid="{D5CDD505-2E9C-101B-9397-08002B2CF9AE}" pid="5" name="cgsGenerador">
    <vt:lpwstr>MUNIGEX</vt:lpwstr>
  </property>
  <property fmtid="{D5CDD505-2E9C-101B-9397-08002B2CF9AE}" pid="6" name="cgsIDGlobalDoc">
    <vt:lpwstr>227755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162216</vt:lpwstr>
  </property>
  <property fmtid="{D5CDD505-2E9C-101B-9397-08002B2CF9AE}" pid="12" name="cgsPlantilla">
    <vt:lpwstr>Plantilla2</vt:lpwstr>
  </property>
  <property fmtid="{D5CDD505-2E9C-101B-9397-08002B2CF9AE}" pid="13" name="cgsPoblacion">
    <vt:lpwstr>Aretxabaleta</vt:lpwstr>
  </property>
  <property fmtid="{D5CDD505-2E9C-101B-9397-08002B2CF9AE}" pid="14" name="cgsVersionGenerador">
    <vt:lpwstr>7.44</vt:lpwstr>
  </property>
</Properties>
</file>