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2340D3">
      <w:pPr>
        <w:ind w:left="510" w:right="-316" w:hanging="510"/>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r w:rsidRPr="00C208AE">
        <w:rPr>
          <w:rFonts w:ascii="Verdana" w:hAnsi="Verdana" w:cs="Tahoma"/>
          <w:b/>
        </w:rPr>
        <w:t xml:space="preserve">CONTRATO </w:t>
      </w:r>
      <w:r w:rsidRPr="00195C42">
        <w:rPr>
          <w:rFonts w:ascii="Verdana" w:hAnsi="Verdana" w:cs="Tahoma"/>
          <w:b/>
        </w:rPr>
        <w:t>D</w:t>
      </w:r>
      <w:r w:rsidRPr="0044597D">
        <w:rPr>
          <w:rFonts w:ascii="Verdana" w:hAnsi="Verdana" w:cs="Tahoma"/>
          <w:b/>
          <w:color w:val="000000" w:themeColor="text1"/>
        </w:rPr>
        <w:t>E SERVICIOS</w:t>
      </w:r>
    </w:p>
    <w:p w14:paraId="60BDAE5A"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r w:rsidRPr="0044597D">
        <w:rPr>
          <w:rFonts w:ascii="Verdana" w:hAnsi="Verdana" w:cs="Tahoma"/>
          <w:b/>
          <w:color w:val="000000" w:themeColor="text1"/>
        </w:rPr>
        <w:t>Procedimiento abierto</w:t>
      </w:r>
    </w:p>
    <w:p w14:paraId="67D68D22"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p>
    <w:p w14:paraId="2CF13469" w14:textId="77777777" w:rsidR="001D2337" w:rsidRPr="0044597D" w:rsidRDefault="001D2337" w:rsidP="001D2337">
      <w:pPr>
        <w:tabs>
          <w:tab w:val="left" w:pos="425"/>
        </w:tabs>
        <w:spacing w:line="360" w:lineRule="auto"/>
        <w:ind w:right="-316"/>
        <w:rPr>
          <w:rFonts w:ascii="Verdana" w:hAnsi="Verdana" w:cs="Tahoma"/>
          <w:b/>
          <w:color w:val="000000" w:themeColor="text1"/>
        </w:rPr>
      </w:pPr>
    </w:p>
    <w:p w14:paraId="3C745891"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p>
    <w:p w14:paraId="567683E6"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p>
    <w:p w14:paraId="1BAEE480"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p>
    <w:p w14:paraId="1F80C317"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p>
    <w:p w14:paraId="29C912DD"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p>
    <w:p w14:paraId="21E56308" w14:textId="77777777" w:rsidR="001D2337" w:rsidRPr="0044597D" w:rsidRDefault="001D2337" w:rsidP="001D2337">
      <w:pPr>
        <w:tabs>
          <w:tab w:val="left" w:pos="425"/>
        </w:tabs>
        <w:spacing w:line="360" w:lineRule="auto"/>
        <w:ind w:right="-316"/>
        <w:jc w:val="center"/>
        <w:rPr>
          <w:rFonts w:ascii="Verdana" w:hAnsi="Verdana" w:cs="Tahoma"/>
          <w:b/>
          <w:color w:val="000000" w:themeColor="text1"/>
        </w:rPr>
      </w:pPr>
    </w:p>
    <w:p w14:paraId="7814ECF7" w14:textId="7D52C6D3" w:rsidR="001D2337" w:rsidRPr="0044597D" w:rsidRDefault="001D2337" w:rsidP="00F407BA">
      <w:pPr>
        <w:tabs>
          <w:tab w:val="left" w:pos="425"/>
        </w:tabs>
        <w:spacing w:line="360" w:lineRule="auto"/>
        <w:ind w:right="-316" w:firstLine="426"/>
        <w:rPr>
          <w:rFonts w:ascii="Verdana" w:hAnsi="Verdana" w:cs="Tahoma"/>
          <w:b/>
          <w:color w:val="000000" w:themeColor="text1"/>
        </w:rPr>
      </w:pPr>
      <w:r w:rsidRPr="0044597D">
        <w:rPr>
          <w:rFonts w:ascii="Verdana" w:hAnsi="Verdana" w:cs="Tahoma"/>
          <w:b/>
          <w:color w:val="000000" w:themeColor="text1"/>
        </w:rPr>
        <w:t xml:space="preserve">Expediente nº: </w:t>
      </w:r>
      <w:r w:rsidR="00F407BA" w:rsidRPr="00F407BA">
        <w:rPr>
          <w:rFonts w:ascii="Verdana" w:hAnsi="Verdana" w:cs="Tahoma"/>
          <w:b/>
          <w:color w:val="3333FF"/>
        </w:rPr>
        <w:t>C02/011/2022</w:t>
      </w:r>
    </w:p>
    <w:p w14:paraId="55D3AF5F" w14:textId="3A97C7CD" w:rsidR="001D2337" w:rsidRPr="00F407BA" w:rsidRDefault="001D2337" w:rsidP="00F407BA">
      <w:pPr>
        <w:tabs>
          <w:tab w:val="left" w:pos="425"/>
        </w:tabs>
        <w:spacing w:line="360" w:lineRule="auto"/>
        <w:ind w:left="426" w:right="-316"/>
        <w:jc w:val="both"/>
        <w:rPr>
          <w:rFonts w:ascii="Verdana" w:hAnsi="Verdana" w:cs="Tahoma"/>
          <w:b/>
          <w:color w:val="3333FF"/>
        </w:rPr>
      </w:pPr>
      <w:r w:rsidRPr="00C208AE">
        <w:rPr>
          <w:rFonts w:ascii="Verdana" w:hAnsi="Verdana" w:cs="Tahoma"/>
          <w:b/>
        </w:rPr>
        <w:t xml:space="preserve">Objeto: </w:t>
      </w:r>
      <w:r w:rsidR="006A696C" w:rsidRPr="00F407BA">
        <w:rPr>
          <w:rFonts w:ascii="Verdana" w:eastAsia="Calibri" w:hAnsi="Verdana"/>
          <w:b/>
          <w:color w:val="3333FF"/>
          <w:spacing w:val="-1"/>
          <w:szCs w:val="22"/>
          <w:lang w:eastAsia="en-US"/>
        </w:rPr>
        <w:t>CONTRATACIÓN</w:t>
      </w:r>
      <w:r w:rsidR="006A696C" w:rsidRPr="00F407BA">
        <w:rPr>
          <w:rFonts w:ascii="Verdana" w:eastAsia="Calibri" w:hAnsi="Verdana"/>
          <w:b/>
          <w:color w:val="3333FF"/>
          <w:spacing w:val="6"/>
          <w:szCs w:val="22"/>
          <w:lang w:eastAsia="en-US"/>
        </w:rPr>
        <w:t xml:space="preserve"> </w:t>
      </w:r>
      <w:r w:rsidR="006A696C" w:rsidRPr="00F407BA">
        <w:rPr>
          <w:rFonts w:ascii="Verdana" w:eastAsia="Calibri" w:hAnsi="Verdana"/>
          <w:b/>
          <w:color w:val="3333FF"/>
          <w:szCs w:val="22"/>
          <w:lang w:eastAsia="en-US"/>
        </w:rPr>
        <w:t>DE</w:t>
      </w:r>
      <w:r w:rsidR="006A696C" w:rsidRPr="00F407BA">
        <w:rPr>
          <w:rFonts w:ascii="Verdana" w:eastAsia="Calibri" w:hAnsi="Verdana"/>
          <w:b/>
          <w:color w:val="3333FF"/>
          <w:spacing w:val="5"/>
          <w:szCs w:val="22"/>
          <w:lang w:eastAsia="en-US"/>
        </w:rPr>
        <w:t xml:space="preserve"> </w:t>
      </w:r>
      <w:r w:rsidR="006A696C" w:rsidRPr="00F407BA">
        <w:rPr>
          <w:rFonts w:ascii="Verdana" w:eastAsia="Calibri" w:hAnsi="Verdana"/>
          <w:b/>
          <w:color w:val="3333FF"/>
          <w:spacing w:val="-1"/>
          <w:szCs w:val="22"/>
          <w:lang w:eastAsia="en-US"/>
        </w:rPr>
        <w:t>LOS</w:t>
      </w:r>
      <w:r w:rsidR="006A696C" w:rsidRPr="00F407BA">
        <w:rPr>
          <w:rFonts w:ascii="Verdana" w:eastAsia="Calibri" w:hAnsi="Verdana"/>
          <w:b/>
          <w:color w:val="3333FF"/>
          <w:spacing w:val="5"/>
          <w:szCs w:val="22"/>
          <w:lang w:eastAsia="en-US"/>
        </w:rPr>
        <w:t xml:space="preserve"> </w:t>
      </w:r>
      <w:r w:rsidR="006A696C" w:rsidRPr="00F407BA">
        <w:rPr>
          <w:rFonts w:ascii="Verdana" w:eastAsia="Calibri" w:hAnsi="Verdana"/>
          <w:b/>
          <w:color w:val="3333FF"/>
          <w:spacing w:val="-1"/>
          <w:szCs w:val="22"/>
          <w:lang w:eastAsia="en-US"/>
        </w:rPr>
        <w:t>SERVICIOS</w:t>
      </w:r>
      <w:r w:rsidR="006A696C" w:rsidRPr="00F407BA">
        <w:rPr>
          <w:rFonts w:ascii="Verdana" w:eastAsia="Calibri" w:hAnsi="Verdana"/>
          <w:b/>
          <w:color w:val="3333FF"/>
          <w:spacing w:val="5"/>
          <w:szCs w:val="22"/>
          <w:lang w:eastAsia="en-US"/>
        </w:rPr>
        <w:t xml:space="preserve"> </w:t>
      </w:r>
      <w:r w:rsidR="006A696C" w:rsidRPr="00F407BA">
        <w:rPr>
          <w:rFonts w:ascii="Verdana" w:eastAsia="Calibri" w:hAnsi="Verdana"/>
          <w:b/>
          <w:color w:val="3333FF"/>
          <w:szCs w:val="22"/>
          <w:lang w:eastAsia="en-US"/>
        </w:rPr>
        <w:t>DE</w:t>
      </w:r>
      <w:r w:rsidR="006A696C" w:rsidRPr="00F407BA">
        <w:rPr>
          <w:rFonts w:ascii="Verdana" w:eastAsia="Calibri" w:hAnsi="Verdana"/>
          <w:b/>
          <w:color w:val="3333FF"/>
          <w:spacing w:val="5"/>
          <w:szCs w:val="22"/>
          <w:lang w:eastAsia="en-US"/>
        </w:rPr>
        <w:t xml:space="preserve"> </w:t>
      </w:r>
      <w:r w:rsidR="006A696C" w:rsidRPr="00F407BA">
        <w:rPr>
          <w:rFonts w:ascii="Verdana" w:eastAsia="Calibri" w:hAnsi="Verdana"/>
          <w:b/>
          <w:color w:val="3333FF"/>
          <w:spacing w:val="-1"/>
          <w:szCs w:val="22"/>
          <w:lang w:eastAsia="en-US"/>
        </w:rPr>
        <w:t>PLANIFICACIÓN</w:t>
      </w:r>
      <w:r w:rsidR="006A696C" w:rsidRPr="00F407BA">
        <w:rPr>
          <w:rFonts w:ascii="Verdana" w:eastAsia="Calibri" w:hAnsi="Verdana"/>
          <w:b/>
          <w:color w:val="3333FF"/>
          <w:spacing w:val="7"/>
          <w:szCs w:val="22"/>
          <w:lang w:eastAsia="en-US"/>
        </w:rPr>
        <w:t xml:space="preserve"> </w:t>
      </w:r>
      <w:r w:rsidR="006A696C" w:rsidRPr="00F407BA">
        <w:rPr>
          <w:rFonts w:ascii="Verdana" w:eastAsia="Calibri" w:hAnsi="Verdana"/>
          <w:b/>
          <w:color w:val="3333FF"/>
          <w:szCs w:val="22"/>
          <w:lang w:eastAsia="en-US"/>
        </w:rPr>
        <w:t>Y</w:t>
      </w:r>
      <w:r w:rsidR="006A696C" w:rsidRPr="00F407BA">
        <w:rPr>
          <w:rFonts w:ascii="Verdana" w:eastAsia="Calibri" w:hAnsi="Verdana"/>
          <w:b/>
          <w:color w:val="3333FF"/>
          <w:spacing w:val="39"/>
          <w:w w:val="99"/>
          <w:szCs w:val="22"/>
          <w:lang w:eastAsia="en-US"/>
        </w:rPr>
        <w:t xml:space="preserve">     </w:t>
      </w:r>
      <w:r w:rsidR="006A696C" w:rsidRPr="00F407BA">
        <w:rPr>
          <w:rFonts w:ascii="Verdana" w:eastAsia="Calibri" w:hAnsi="Verdana"/>
          <w:b/>
          <w:color w:val="3333FF"/>
          <w:spacing w:val="-1"/>
          <w:szCs w:val="22"/>
          <w:lang w:eastAsia="en-US"/>
        </w:rPr>
        <w:t>COMPRA</w:t>
      </w:r>
      <w:r w:rsidR="006A696C" w:rsidRPr="00F407BA">
        <w:rPr>
          <w:rFonts w:ascii="Verdana" w:eastAsia="Calibri" w:hAnsi="Verdana"/>
          <w:b/>
          <w:color w:val="3333FF"/>
          <w:spacing w:val="-3"/>
          <w:szCs w:val="22"/>
          <w:lang w:eastAsia="en-US"/>
        </w:rPr>
        <w:t xml:space="preserve"> </w:t>
      </w:r>
      <w:r w:rsidR="006A696C" w:rsidRPr="00F407BA">
        <w:rPr>
          <w:rFonts w:ascii="Verdana" w:eastAsia="Calibri" w:hAnsi="Verdana"/>
          <w:b/>
          <w:color w:val="3333FF"/>
          <w:szCs w:val="22"/>
          <w:lang w:eastAsia="en-US"/>
        </w:rPr>
        <w:t>DE</w:t>
      </w:r>
      <w:r w:rsidR="006A696C" w:rsidRPr="00F407BA">
        <w:rPr>
          <w:rFonts w:ascii="Verdana" w:eastAsia="Calibri" w:hAnsi="Verdana"/>
          <w:b/>
          <w:color w:val="3333FF"/>
          <w:spacing w:val="-3"/>
          <w:szCs w:val="22"/>
          <w:lang w:eastAsia="en-US"/>
        </w:rPr>
        <w:t xml:space="preserve"> </w:t>
      </w:r>
      <w:r w:rsidR="006A696C" w:rsidRPr="00F407BA">
        <w:rPr>
          <w:rFonts w:ascii="Verdana" w:eastAsia="Calibri" w:hAnsi="Verdana"/>
          <w:b/>
          <w:color w:val="3333FF"/>
          <w:spacing w:val="-1"/>
          <w:szCs w:val="22"/>
          <w:lang w:eastAsia="en-US"/>
        </w:rPr>
        <w:t>ESPACIOS</w:t>
      </w:r>
      <w:r w:rsidR="006A696C" w:rsidRPr="00F407BA">
        <w:rPr>
          <w:rFonts w:ascii="Verdana" w:eastAsia="Calibri" w:hAnsi="Verdana"/>
          <w:b/>
          <w:color w:val="3333FF"/>
          <w:spacing w:val="-4"/>
          <w:szCs w:val="22"/>
          <w:lang w:eastAsia="en-US"/>
        </w:rPr>
        <w:t xml:space="preserve"> </w:t>
      </w:r>
      <w:r w:rsidR="006A696C" w:rsidRPr="00F407BA">
        <w:rPr>
          <w:rFonts w:ascii="Verdana" w:eastAsia="Calibri" w:hAnsi="Verdana"/>
          <w:b/>
          <w:color w:val="3333FF"/>
          <w:spacing w:val="-1"/>
          <w:szCs w:val="22"/>
          <w:lang w:eastAsia="en-US"/>
        </w:rPr>
        <w:t>PUBLICITARIOS</w:t>
      </w:r>
      <w:r w:rsidR="006A696C" w:rsidRPr="00F407BA">
        <w:rPr>
          <w:rFonts w:ascii="Verdana" w:eastAsia="Calibri" w:hAnsi="Verdana"/>
          <w:b/>
          <w:color w:val="3333FF"/>
          <w:spacing w:val="-4"/>
          <w:szCs w:val="22"/>
          <w:lang w:eastAsia="en-US"/>
        </w:rPr>
        <w:t xml:space="preserve"> </w:t>
      </w:r>
      <w:r w:rsidR="006A696C" w:rsidRPr="00F407BA">
        <w:rPr>
          <w:rFonts w:ascii="Verdana" w:eastAsia="Calibri" w:hAnsi="Verdana"/>
          <w:b/>
          <w:color w:val="3333FF"/>
          <w:spacing w:val="-1"/>
          <w:szCs w:val="22"/>
          <w:lang w:eastAsia="en-US"/>
        </w:rPr>
        <w:t>PARA</w:t>
      </w:r>
      <w:r w:rsidR="006A696C" w:rsidRPr="00F407BA">
        <w:rPr>
          <w:rFonts w:ascii="Verdana" w:eastAsia="Calibri" w:hAnsi="Verdana"/>
          <w:b/>
          <w:color w:val="3333FF"/>
          <w:spacing w:val="-4"/>
          <w:szCs w:val="22"/>
          <w:lang w:eastAsia="en-US"/>
        </w:rPr>
        <w:t xml:space="preserve"> </w:t>
      </w:r>
      <w:r w:rsidR="006A696C" w:rsidRPr="00F407BA">
        <w:rPr>
          <w:rFonts w:ascii="Verdana" w:eastAsia="Calibri" w:hAnsi="Verdana"/>
          <w:b/>
          <w:color w:val="3333FF"/>
          <w:spacing w:val="-1"/>
          <w:szCs w:val="22"/>
          <w:lang w:eastAsia="en-US"/>
        </w:rPr>
        <w:t>REALIZAR</w:t>
      </w:r>
      <w:r w:rsidR="006A696C" w:rsidRPr="00F407BA">
        <w:rPr>
          <w:rFonts w:ascii="Verdana" w:eastAsia="Calibri" w:hAnsi="Verdana"/>
          <w:b/>
          <w:color w:val="3333FF"/>
          <w:spacing w:val="-4"/>
          <w:szCs w:val="22"/>
          <w:lang w:eastAsia="en-US"/>
        </w:rPr>
        <w:t xml:space="preserve"> </w:t>
      </w:r>
      <w:r w:rsidR="006A696C" w:rsidRPr="00F407BA">
        <w:rPr>
          <w:rFonts w:ascii="Verdana" w:eastAsia="Calibri" w:hAnsi="Verdana"/>
          <w:b/>
          <w:color w:val="3333FF"/>
          <w:spacing w:val="-1"/>
          <w:szCs w:val="22"/>
          <w:lang w:eastAsia="en-US"/>
        </w:rPr>
        <w:t>UNA</w:t>
      </w:r>
      <w:r w:rsidR="006A696C" w:rsidRPr="00F407BA">
        <w:rPr>
          <w:rFonts w:ascii="Verdana" w:eastAsia="Calibri" w:hAnsi="Verdana"/>
          <w:b/>
          <w:color w:val="3333FF"/>
          <w:spacing w:val="-2"/>
          <w:szCs w:val="22"/>
          <w:lang w:eastAsia="en-US"/>
        </w:rPr>
        <w:t xml:space="preserve"> </w:t>
      </w:r>
      <w:r w:rsidR="006A696C" w:rsidRPr="00F407BA">
        <w:rPr>
          <w:rFonts w:ascii="Verdana" w:eastAsia="Calibri" w:hAnsi="Verdana"/>
          <w:b/>
          <w:color w:val="3333FF"/>
          <w:spacing w:val="-1"/>
          <w:szCs w:val="22"/>
          <w:lang w:eastAsia="en-US"/>
        </w:rPr>
        <w:t>CAMPAÑA</w:t>
      </w:r>
      <w:r w:rsidR="006A696C" w:rsidRPr="00F407BA">
        <w:rPr>
          <w:rFonts w:ascii="Verdana" w:eastAsia="Calibri" w:hAnsi="Verdana"/>
          <w:b/>
          <w:color w:val="3333FF"/>
          <w:spacing w:val="-3"/>
          <w:szCs w:val="22"/>
          <w:lang w:eastAsia="en-US"/>
        </w:rPr>
        <w:t xml:space="preserve"> </w:t>
      </w:r>
      <w:r w:rsidR="006A696C" w:rsidRPr="00F407BA">
        <w:rPr>
          <w:rFonts w:ascii="Verdana" w:eastAsia="Calibri" w:hAnsi="Verdana"/>
          <w:b/>
          <w:color w:val="3333FF"/>
          <w:szCs w:val="22"/>
          <w:lang w:eastAsia="en-US"/>
        </w:rPr>
        <w:t>DE</w:t>
      </w:r>
      <w:r w:rsidR="006A696C" w:rsidRPr="00F407BA">
        <w:rPr>
          <w:rFonts w:ascii="Verdana" w:eastAsia="Calibri" w:hAnsi="Verdana"/>
          <w:b/>
          <w:color w:val="3333FF"/>
          <w:spacing w:val="51"/>
          <w:szCs w:val="22"/>
          <w:lang w:eastAsia="en-US"/>
        </w:rPr>
        <w:t xml:space="preserve"> </w:t>
      </w:r>
      <w:r w:rsidR="006A696C" w:rsidRPr="00F407BA">
        <w:rPr>
          <w:rFonts w:ascii="Verdana" w:eastAsia="Calibri" w:hAnsi="Verdana"/>
          <w:b/>
          <w:color w:val="3333FF"/>
          <w:spacing w:val="-1"/>
          <w:szCs w:val="22"/>
          <w:lang w:eastAsia="en-US"/>
        </w:rPr>
        <w:t>COMUNICACIÓN</w:t>
      </w:r>
      <w:r w:rsidR="006A696C" w:rsidRPr="00F407BA">
        <w:rPr>
          <w:rFonts w:ascii="Verdana" w:eastAsia="Calibri" w:hAnsi="Verdana"/>
          <w:b/>
          <w:color w:val="3333FF"/>
          <w:spacing w:val="-15"/>
          <w:szCs w:val="22"/>
          <w:lang w:eastAsia="en-US"/>
        </w:rPr>
        <w:t xml:space="preserve"> </w:t>
      </w:r>
      <w:r w:rsidR="006A696C" w:rsidRPr="00F407BA">
        <w:rPr>
          <w:rFonts w:ascii="Verdana" w:eastAsia="Calibri" w:hAnsi="Verdana"/>
          <w:b/>
          <w:color w:val="3333FF"/>
          <w:spacing w:val="-1"/>
          <w:szCs w:val="22"/>
          <w:lang w:eastAsia="en-US"/>
        </w:rPr>
        <w:t>SOBRE</w:t>
      </w:r>
      <w:r w:rsidR="006A696C" w:rsidRPr="00F407BA">
        <w:rPr>
          <w:rFonts w:ascii="Verdana" w:eastAsia="Calibri" w:hAnsi="Verdana"/>
          <w:b/>
          <w:color w:val="3333FF"/>
          <w:spacing w:val="-12"/>
          <w:szCs w:val="22"/>
          <w:lang w:eastAsia="en-US"/>
        </w:rPr>
        <w:t xml:space="preserve"> </w:t>
      </w:r>
      <w:r w:rsidR="006A696C" w:rsidRPr="00F407BA">
        <w:rPr>
          <w:rFonts w:ascii="Verdana" w:eastAsia="Calibri" w:hAnsi="Verdana"/>
          <w:b/>
          <w:color w:val="3333FF"/>
          <w:spacing w:val="-1"/>
          <w:szCs w:val="22"/>
          <w:lang w:eastAsia="en-US"/>
        </w:rPr>
        <w:t>MATERIAS ESPECÍFICAS DE LAS DIFERENTES ÁREAS DEL DEPARTAMENTO DE ECONOMÍA Y HACIENDA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4177B23A" w:rsidR="00EF2FAA" w:rsidRPr="00BF4300"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esteka"/>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FD043C">
              <w:rPr>
                <w:noProof/>
                <w:webHidden/>
              </w:rPr>
              <w:t>5</w:t>
            </w:r>
            <w:r w:rsidR="00EF2FAA" w:rsidRPr="00BF4300">
              <w:rPr>
                <w:noProof/>
                <w:webHidden/>
              </w:rPr>
              <w:fldChar w:fldCharType="end"/>
            </w:r>
          </w:hyperlink>
        </w:p>
        <w:p w14:paraId="33A39CF1" w14:textId="65D6AA15" w:rsidR="00EF2FAA" w:rsidRPr="00BF4300" w:rsidRDefault="00447840">
          <w:pPr>
            <w:pStyle w:val="EA2"/>
            <w:rPr>
              <w:rFonts w:eastAsiaTheme="minorEastAsia" w:cstheme="minorBidi"/>
              <w:b w:val="0"/>
              <w:bCs w:val="0"/>
              <w:noProof/>
            </w:rPr>
          </w:pPr>
          <w:hyperlink w:anchor="_Toc38387560" w:history="1">
            <w:r w:rsidR="00EF2FAA" w:rsidRPr="00BF4300">
              <w:rPr>
                <w:rStyle w:val="Hiperesteka"/>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FD043C">
              <w:rPr>
                <w:noProof/>
                <w:webHidden/>
              </w:rPr>
              <w:t>5</w:t>
            </w:r>
            <w:r w:rsidR="00EF2FAA" w:rsidRPr="00BF4300">
              <w:rPr>
                <w:noProof/>
                <w:webHidden/>
              </w:rPr>
              <w:fldChar w:fldCharType="end"/>
            </w:r>
          </w:hyperlink>
        </w:p>
        <w:p w14:paraId="26C8906F" w14:textId="1A092569" w:rsidR="00EF2FAA" w:rsidRPr="00BF4300" w:rsidRDefault="00447840">
          <w:pPr>
            <w:pStyle w:val="EA3"/>
            <w:rPr>
              <w:rFonts w:eastAsiaTheme="minorEastAsia" w:cstheme="minorBidi"/>
              <w:sz w:val="22"/>
              <w:szCs w:val="22"/>
            </w:rPr>
          </w:pPr>
          <w:hyperlink w:anchor="_Toc38387561" w:history="1">
            <w:r w:rsidR="00EF2FAA" w:rsidRPr="00BF4300">
              <w:rPr>
                <w:rStyle w:val="Hiperesteka"/>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FD043C">
              <w:rPr>
                <w:webHidden/>
              </w:rPr>
              <w:t>5</w:t>
            </w:r>
            <w:r w:rsidR="00EF2FAA" w:rsidRPr="00BF4300">
              <w:rPr>
                <w:webHidden/>
              </w:rPr>
              <w:fldChar w:fldCharType="end"/>
            </w:r>
          </w:hyperlink>
        </w:p>
        <w:p w14:paraId="7759C5B7" w14:textId="7B99EC9A" w:rsidR="00EF2FAA" w:rsidRPr="00BF4300" w:rsidRDefault="00447840">
          <w:pPr>
            <w:pStyle w:val="EA3"/>
            <w:rPr>
              <w:rFonts w:eastAsiaTheme="minorEastAsia" w:cstheme="minorBidi"/>
              <w:sz w:val="22"/>
              <w:szCs w:val="22"/>
            </w:rPr>
          </w:pPr>
          <w:hyperlink w:anchor="_Toc38387569" w:history="1">
            <w:r w:rsidR="00EF2FAA" w:rsidRPr="00BF4300">
              <w:rPr>
                <w:rStyle w:val="Hiperesteka"/>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FD043C">
              <w:rPr>
                <w:webHidden/>
              </w:rPr>
              <w:t>5</w:t>
            </w:r>
            <w:r w:rsidR="00EF2FAA" w:rsidRPr="00BF4300">
              <w:rPr>
                <w:webHidden/>
              </w:rPr>
              <w:fldChar w:fldCharType="end"/>
            </w:r>
          </w:hyperlink>
        </w:p>
        <w:p w14:paraId="4A03040D" w14:textId="1198BD75" w:rsidR="00EF2FAA" w:rsidRPr="00BF4300" w:rsidRDefault="00447840">
          <w:pPr>
            <w:pStyle w:val="EA3"/>
            <w:rPr>
              <w:rFonts w:eastAsiaTheme="minorEastAsia" w:cstheme="minorBidi"/>
              <w:sz w:val="22"/>
              <w:szCs w:val="22"/>
            </w:rPr>
          </w:pPr>
          <w:hyperlink w:anchor="_Toc38387570" w:history="1">
            <w:r w:rsidR="00EF2FAA" w:rsidRPr="00BF4300">
              <w:rPr>
                <w:rStyle w:val="Hiperesteka"/>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FD043C">
              <w:rPr>
                <w:webHidden/>
              </w:rPr>
              <w:t>5</w:t>
            </w:r>
            <w:r w:rsidR="00EF2FAA" w:rsidRPr="00BF4300">
              <w:rPr>
                <w:webHidden/>
              </w:rPr>
              <w:fldChar w:fldCharType="end"/>
            </w:r>
          </w:hyperlink>
        </w:p>
        <w:p w14:paraId="70BF4940" w14:textId="093FE48A" w:rsidR="00EF2FAA" w:rsidRPr="00BF4300" w:rsidRDefault="00447840">
          <w:pPr>
            <w:pStyle w:val="EA3"/>
            <w:rPr>
              <w:rFonts w:eastAsiaTheme="minorEastAsia" w:cstheme="minorBidi"/>
              <w:sz w:val="22"/>
              <w:szCs w:val="22"/>
            </w:rPr>
          </w:pPr>
          <w:hyperlink w:anchor="_Toc38387575" w:history="1">
            <w:r w:rsidR="00EF2FAA" w:rsidRPr="00BF4300">
              <w:rPr>
                <w:rStyle w:val="Hiperesteka"/>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FD043C">
              <w:rPr>
                <w:webHidden/>
              </w:rPr>
              <w:t>5</w:t>
            </w:r>
            <w:r w:rsidR="00EF2FAA" w:rsidRPr="00BF4300">
              <w:rPr>
                <w:webHidden/>
              </w:rPr>
              <w:fldChar w:fldCharType="end"/>
            </w:r>
          </w:hyperlink>
        </w:p>
        <w:p w14:paraId="756A16FB" w14:textId="775EB9DD" w:rsidR="00EF2FAA" w:rsidRPr="00BF4300" w:rsidRDefault="00447840">
          <w:pPr>
            <w:pStyle w:val="EA3"/>
            <w:rPr>
              <w:rFonts w:eastAsiaTheme="minorEastAsia" w:cstheme="minorBidi"/>
              <w:sz w:val="22"/>
              <w:szCs w:val="22"/>
            </w:rPr>
          </w:pPr>
          <w:hyperlink w:anchor="_Toc38387578" w:history="1">
            <w:r w:rsidR="00EF2FAA" w:rsidRPr="00BF4300">
              <w:rPr>
                <w:rStyle w:val="Hiperesteka"/>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FD043C">
              <w:rPr>
                <w:webHidden/>
              </w:rPr>
              <w:t>6</w:t>
            </w:r>
            <w:r w:rsidR="00EF2FAA" w:rsidRPr="00BF4300">
              <w:rPr>
                <w:webHidden/>
              </w:rPr>
              <w:fldChar w:fldCharType="end"/>
            </w:r>
          </w:hyperlink>
        </w:p>
        <w:p w14:paraId="02008968" w14:textId="014BBF8B" w:rsidR="00EF2FAA" w:rsidRPr="00BF4300" w:rsidRDefault="00447840">
          <w:pPr>
            <w:pStyle w:val="EA3"/>
            <w:rPr>
              <w:rFonts w:eastAsiaTheme="minorEastAsia" w:cstheme="minorBidi"/>
              <w:sz w:val="22"/>
              <w:szCs w:val="22"/>
            </w:rPr>
          </w:pPr>
          <w:hyperlink w:anchor="_Toc38387584" w:history="1">
            <w:r w:rsidR="00EF2FAA" w:rsidRPr="00BF4300">
              <w:rPr>
                <w:rStyle w:val="Hiperesteka"/>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FD043C">
              <w:rPr>
                <w:webHidden/>
              </w:rPr>
              <w:t>6</w:t>
            </w:r>
            <w:r w:rsidR="00EF2FAA" w:rsidRPr="00BF4300">
              <w:rPr>
                <w:webHidden/>
              </w:rPr>
              <w:fldChar w:fldCharType="end"/>
            </w:r>
          </w:hyperlink>
        </w:p>
        <w:p w14:paraId="69A415BF" w14:textId="5FBB5D17" w:rsidR="00EF2FAA" w:rsidRPr="00BF4300" w:rsidRDefault="00447840">
          <w:pPr>
            <w:pStyle w:val="EA3"/>
            <w:rPr>
              <w:rFonts w:eastAsiaTheme="minorEastAsia" w:cstheme="minorBidi"/>
              <w:sz w:val="22"/>
              <w:szCs w:val="22"/>
            </w:rPr>
          </w:pPr>
          <w:hyperlink w:anchor="_Toc38387589" w:history="1">
            <w:r w:rsidR="00EF2FAA" w:rsidRPr="00BF4300">
              <w:rPr>
                <w:rStyle w:val="Hiperesteka"/>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FD043C">
              <w:rPr>
                <w:webHidden/>
              </w:rPr>
              <w:t>6</w:t>
            </w:r>
            <w:r w:rsidR="00EF2FAA" w:rsidRPr="00BF4300">
              <w:rPr>
                <w:webHidden/>
              </w:rPr>
              <w:fldChar w:fldCharType="end"/>
            </w:r>
          </w:hyperlink>
        </w:p>
        <w:p w14:paraId="56E33EB8" w14:textId="3C29AF8B" w:rsidR="00EF2FAA" w:rsidRPr="00BF4300" w:rsidRDefault="00447840">
          <w:pPr>
            <w:pStyle w:val="EA3"/>
            <w:rPr>
              <w:rFonts w:eastAsiaTheme="minorEastAsia" w:cstheme="minorBidi"/>
              <w:sz w:val="22"/>
              <w:szCs w:val="22"/>
            </w:rPr>
          </w:pPr>
          <w:hyperlink w:anchor="_Toc38387590" w:history="1">
            <w:r w:rsidR="00EF2FAA" w:rsidRPr="00BF4300">
              <w:rPr>
                <w:rStyle w:val="Hiperesteka"/>
              </w:rPr>
              <w:t>8.- GARANTÍAS</w:t>
            </w:r>
            <w:r w:rsidR="00EF2FAA" w:rsidRPr="00BF4300">
              <w:rPr>
                <w:rStyle w:val="Hiperesteka"/>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FD043C">
              <w:rPr>
                <w:webHidden/>
              </w:rPr>
              <w:t>6</w:t>
            </w:r>
            <w:r w:rsidR="00EF2FAA" w:rsidRPr="00BF4300">
              <w:rPr>
                <w:webHidden/>
              </w:rPr>
              <w:fldChar w:fldCharType="end"/>
            </w:r>
          </w:hyperlink>
        </w:p>
        <w:p w14:paraId="66E9ECC3" w14:textId="0998D79C" w:rsidR="00EF2FAA" w:rsidRPr="00BF4300" w:rsidRDefault="00447840">
          <w:pPr>
            <w:pStyle w:val="EA3"/>
            <w:rPr>
              <w:rFonts w:eastAsiaTheme="minorEastAsia" w:cstheme="minorBidi"/>
              <w:sz w:val="22"/>
              <w:szCs w:val="22"/>
            </w:rPr>
          </w:pPr>
          <w:hyperlink w:anchor="_Toc38387597" w:history="1">
            <w:r w:rsidR="00EF2FAA" w:rsidRPr="00BF4300">
              <w:rPr>
                <w:rStyle w:val="Hiperesteka"/>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FD043C">
              <w:rPr>
                <w:webHidden/>
              </w:rPr>
              <w:t>7</w:t>
            </w:r>
            <w:r w:rsidR="00EF2FAA" w:rsidRPr="00BF4300">
              <w:rPr>
                <w:webHidden/>
              </w:rPr>
              <w:fldChar w:fldCharType="end"/>
            </w:r>
          </w:hyperlink>
        </w:p>
        <w:p w14:paraId="372CDF77" w14:textId="193DE95C" w:rsidR="00EF2FAA" w:rsidRPr="00BF4300" w:rsidRDefault="00447840">
          <w:pPr>
            <w:pStyle w:val="EA3"/>
            <w:rPr>
              <w:rFonts w:eastAsiaTheme="minorEastAsia" w:cstheme="minorBidi"/>
              <w:sz w:val="22"/>
              <w:szCs w:val="22"/>
            </w:rPr>
          </w:pPr>
          <w:hyperlink w:anchor="_Toc38387598" w:history="1">
            <w:r w:rsidR="00EF2FAA" w:rsidRPr="00BF4300">
              <w:rPr>
                <w:rStyle w:val="Hiperesteka"/>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FD043C">
              <w:rPr>
                <w:webHidden/>
              </w:rPr>
              <w:t>7</w:t>
            </w:r>
            <w:r w:rsidR="00EF2FAA" w:rsidRPr="00BF4300">
              <w:rPr>
                <w:webHidden/>
              </w:rPr>
              <w:fldChar w:fldCharType="end"/>
            </w:r>
          </w:hyperlink>
        </w:p>
        <w:p w14:paraId="4F859DEA" w14:textId="43741FD3" w:rsidR="00EF2FAA" w:rsidRPr="00BF4300" w:rsidRDefault="00447840">
          <w:pPr>
            <w:pStyle w:val="EA3"/>
            <w:rPr>
              <w:rFonts w:eastAsiaTheme="minorEastAsia" w:cstheme="minorBidi"/>
              <w:sz w:val="22"/>
              <w:szCs w:val="22"/>
            </w:rPr>
          </w:pPr>
          <w:hyperlink w:anchor="_Toc38387599" w:history="1">
            <w:r w:rsidR="00EF2FAA" w:rsidRPr="00BF4300">
              <w:rPr>
                <w:rStyle w:val="Hiperesteka"/>
              </w:rPr>
              <w:t>11.- CONDICIONES ESPECIALES DE EJECUCIÓN</w:t>
            </w:r>
            <w:r w:rsidR="00EF2FAA" w:rsidRPr="00BF4300">
              <w:rPr>
                <w:webHidden/>
              </w:rPr>
              <w:tab/>
            </w:r>
            <w:r w:rsidR="000C7F21">
              <w:rPr>
                <w:webHidden/>
              </w:rPr>
              <w:t>8</w:t>
            </w:r>
          </w:hyperlink>
        </w:p>
        <w:p w14:paraId="5407F100" w14:textId="7CF264A8" w:rsidR="00EF2FAA" w:rsidRPr="00BF4300" w:rsidRDefault="00447840">
          <w:pPr>
            <w:pStyle w:val="EA3"/>
            <w:rPr>
              <w:rFonts w:eastAsiaTheme="minorEastAsia" w:cstheme="minorBidi"/>
              <w:sz w:val="22"/>
              <w:szCs w:val="22"/>
            </w:rPr>
          </w:pPr>
          <w:hyperlink w:anchor="_Toc38387607" w:history="1">
            <w:r w:rsidR="00EF2FAA" w:rsidRPr="00BF4300">
              <w:rPr>
                <w:rStyle w:val="Hiperesteka"/>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360C092E" w:rsidR="00EF2FAA" w:rsidRPr="00BF4300" w:rsidRDefault="00447840">
          <w:pPr>
            <w:pStyle w:val="EA3"/>
            <w:rPr>
              <w:rFonts w:eastAsiaTheme="minorEastAsia" w:cstheme="minorBidi"/>
              <w:sz w:val="22"/>
              <w:szCs w:val="22"/>
            </w:rPr>
          </w:pPr>
          <w:hyperlink w:anchor="_Toc38387610" w:history="1">
            <w:r w:rsidR="00EF2FAA" w:rsidRPr="00BF4300">
              <w:rPr>
                <w:rStyle w:val="Hiperesteka"/>
              </w:rPr>
              <w:t>13.- PENALIDADES</w:t>
            </w:r>
            <w:r w:rsidR="00EF2FAA" w:rsidRPr="00BF4300">
              <w:rPr>
                <w:webHidden/>
              </w:rPr>
              <w:tab/>
            </w:r>
            <w:r w:rsidR="000C7F21">
              <w:rPr>
                <w:webHidden/>
              </w:rPr>
              <w:t>9</w:t>
            </w:r>
          </w:hyperlink>
        </w:p>
        <w:p w14:paraId="7C8D7F67" w14:textId="0308FE40" w:rsidR="00EF2FAA" w:rsidRPr="00BF4300" w:rsidRDefault="00447840">
          <w:pPr>
            <w:pStyle w:val="EA3"/>
            <w:rPr>
              <w:rFonts w:eastAsiaTheme="minorEastAsia" w:cstheme="minorBidi"/>
              <w:sz w:val="22"/>
              <w:szCs w:val="22"/>
            </w:rPr>
          </w:pPr>
          <w:hyperlink w:anchor="_Toc38387613" w:history="1">
            <w:r w:rsidR="00EF2FAA" w:rsidRPr="00BF4300">
              <w:rPr>
                <w:rStyle w:val="Hiperesteka"/>
              </w:rPr>
              <w:t>14.- SUBCONTRATACIÓN</w:t>
            </w:r>
            <w:r w:rsidR="00EF2FAA" w:rsidRPr="00BF4300">
              <w:rPr>
                <w:webHidden/>
              </w:rPr>
              <w:tab/>
            </w:r>
            <w:r w:rsidR="000C7F21">
              <w:rPr>
                <w:webHidden/>
              </w:rPr>
              <w:t>9</w:t>
            </w:r>
          </w:hyperlink>
        </w:p>
        <w:p w14:paraId="5B5D9F22" w14:textId="43B419BD" w:rsidR="00EF2FAA" w:rsidRPr="00BF4300" w:rsidRDefault="00447840">
          <w:pPr>
            <w:pStyle w:val="EA3"/>
            <w:rPr>
              <w:rFonts w:eastAsiaTheme="minorEastAsia" w:cstheme="minorBidi"/>
              <w:sz w:val="22"/>
              <w:szCs w:val="22"/>
            </w:rPr>
          </w:pPr>
          <w:hyperlink w:anchor="_Toc38387616" w:history="1">
            <w:r w:rsidR="00EF2FAA" w:rsidRPr="00BF4300">
              <w:rPr>
                <w:rStyle w:val="Hiperesteka"/>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FD043C">
              <w:rPr>
                <w:webHidden/>
              </w:rPr>
              <w:t>8</w:t>
            </w:r>
            <w:r w:rsidR="00EF2FAA" w:rsidRPr="00BF4300">
              <w:rPr>
                <w:webHidden/>
              </w:rPr>
              <w:fldChar w:fldCharType="end"/>
            </w:r>
          </w:hyperlink>
        </w:p>
        <w:p w14:paraId="31AEB9FD" w14:textId="6B8E96E3" w:rsidR="00EF2FAA" w:rsidRPr="00BF4300" w:rsidRDefault="00447840">
          <w:pPr>
            <w:pStyle w:val="EA3"/>
            <w:rPr>
              <w:rFonts w:eastAsiaTheme="minorEastAsia" w:cstheme="minorBidi"/>
              <w:sz w:val="22"/>
              <w:szCs w:val="22"/>
            </w:rPr>
          </w:pPr>
          <w:hyperlink w:anchor="_Toc38387621" w:history="1">
            <w:r w:rsidR="00EF2FAA" w:rsidRPr="00BF4300">
              <w:rPr>
                <w:rStyle w:val="Hiperesteka"/>
              </w:rPr>
              <w:t>16.- MODIFICACIÓN DEL CONTRATO</w:t>
            </w:r>
            <w:r w:rsidR="00EF2FAA" w:rsidRPr="00BF4300">
              <w:rPr>
                <w:webHidden/>
              </w:rPr>
              <w:tab/>
            </w:r>
            <w:r w:rsidR="000C7F21">
              <w:rPr>
                <w:webHidden/>
              </w:rPr>
              <w:t>10</w:t>
            </w:r>
          </w:hyperlink>
        </w:p>
        <w:p w14:paraId="1721E233" w14:textId="6069D7CC" w:rsidR="00EF2FAA" w:rsidRPr="00BF4300" w:rsidRDefault="00447840">
          <w:pPr>
            <w:pStyle w:val="EA3"/>
            <w:rPr>
              <w:rFonts w:eastAsiaTheme="minorEastAsia" w:cstheme="minorBidi"/>
              <w:sz w:val="22"/>
              <w:szCs w:val="22"/>
            </w:rPr>
          </w:pPr>
          <w:hyperlink w:anchor="_Toc38387622" w:history="1">
            <w:r w:rsidR="00EF2FAA" w:rsidRPr="00BF4300">
              <w:rPr>
                <w:rStyle w:val="Hiperesteka"/>
              </w:rPr>
              <w:t>17.- CAUSAS DE RESOLUCIÓN ESPECÍFICAS</w:t>
            </w:r>
            <w:r w:rsidR="00EF2FAA" w:rsidRPr="00BF4300">
              <w:rPr>
                <w:webHidden/>
              </w:rPr>
              <w:tab/>
            </w:r>
            <w:r w:rsidR="000C7F21">
              <w:rPr>
                <w:webHidden/>
              </w:rPr>
              <w:t>10</w:t>
            </w:r>
          </w:hyperlink>
        </w:p>
        <w:p w14:paraId="09EF765A" w14:textId="3F3253AD" w:rsidR="00EF2FAA" w:rsidRPr="00BF4300" w:rsidRDefault="00447840">
          <w:pPr>
            <w:pStyle w:val="EA3"/>
            <w:rPr>
              <w:rFonts w:eastAsiaTheme="minorEastAsia" w:cstheme="minorBidi"/>
              <w:sz w:val="22"/>
              <w:szCs w:val="22"/>
            </w:rPr>
          </w:pPr>
          <w:hyperlink w:anchor="_Toc38387623" w:history="1">
            <w:r w:rsidR="00EF2FAA" w:rsidRPr="00BF4300">
              <w:rPr>
                <w:rStyle w:val="Hiperesteka"/>
              </w:rPr>
              <w:t>18.- CLÁUSULAS ADICIONALES RELATIVAS A LA PRESTACIÓN OBJETO DEL CONTRATO</w:t>
            </w:r>
            <w:r w:rsidR="00EF2FAA" w:rsidRPr="00BF4300">
              <w:rPr>
                <w:webHidden/>
              </w:rPr>
              <w:tab/>
            </w:r>
            <w:r w:rsidR="000C7F21">
              <w:rPr>
                <w:webHidden/>
              </w:rPr>
              <w:t>10</w:t>
            </w:r>
          </w:hyperlink>
        </w:p>
        <w:p w14:paraId="429C1A89" w14:textId="5BB31A95" w:rsidR="00EF2FAA" w:rsidRPr="00BF4300" w:rsidRDefault="00447840">
          <w:pPr>
            <w:pStyle w:val="EA2"/>
            <w:rPr>
              <w:rFonts w:eastAsiaTheme="minorEastAsia" w:cstheme="minorBidi"/>
              <w:b w:val="0"/>
              <w:bCs w:val="0"/>
              <w:noProof/>
            </w:rPr>
          </w:pPr>
          <w:hyperlink w:anchor="_Toc38387628" w:history="1">
            <w:r w:rsidR="00EF2FAA" w:rsidRPr="00BF4300">
              <w:rPr>
                <w:rStyle w:val="Hiperesteka"/>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FD043C">
              <w:rPr>
                <w:noProof/>
                <w:webHidden/>
              </w:rPr>
              <w:t>10</w:t>
            </w:r>
            <w:r w:rsidR="00EF2FAA" w:rsidRPr="00BF4300">
              <w:rPr>
                <w:noProof/>
                <w:webHidden/>
              </w:rPr>
              <w:fldChar w:fldCharType="end"/>
            </w:r>
          </w:hyperlink>
        </w:p>
        <w:p w14:paraId="79B2CA50" w14:textId="545286E5" w:rsidR="00EF2FAA" w:rsidRPr="00BF4300" w:rsidRDefault="00447840">
          <w:pPr>
            <w:pStyle w:val="EA3"/>
            <w:rPr>
              <w:rFonts w:eastAsiaTheme="minorEastAsia" w:cstheme="minorBidi"/>
              <w:sz w:val="22"/>
              <w:szCs w:val="22"/>
            </w:rPr>
          </w:pPr>
          <w:hyperlink w:anchor="_Toc38387629" w:history="1">
            <w:r w:rsidR="00EF2FAA" w:rsidRPr="00BF4300">
              <w:rPr>
                <w:rStyle w:val="Hiperesteka"/>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FD043C">
              <w:rPr>
                <w:webHidden/>
              </w:rPr>
              <w:t>10</w:t>
            </w:r>
            <w:r w:rsidR="00EF2FAA" w:rsidRPr="00BF4300">
              <w:rPr>
                <w:webHidden/>
              </w:rPr>
              <w:fldChar w:fldCharType="end"/>
            </w:r>
          </w:hyperlink>
        </w:p>
        <w:p w14:paraId="5B086961" w14:textId="1AA47E81" w:rsidR="00EF2FAA" w:rsidRPr="00BF4300" w:rsidRDefault="00447840">
          <w:pPr>
            <w:pStyle w:val="EA3"/>
            <w:rPr>
              <w:rFonts w:eastAsiaTheme="minorEastAsia" w:cstheme="minorBidi"/>
              <w:sz w:val="22"/>
              <w:szCs w:val="22"/>
            </w:rPr>
          </w:pPr>
          <w:hyperlink w:anchor="_Toc38387636" w:history="1">
            <w:r w:rsidR="00EF2FAA" w:rsidRPr="00BF4300">
              <w:rPr>
                <w:rStyle w:val="Hiperesteka"/>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FD043C">
              <w:rPr>
                <w:webHidden/>
              </w:rPr>
              <w:t>11</w:t>
            </w:r>
            <w:r w:rsidR="00EF2FAA" w:rsidRPr="00BF4300">
              <w:rPr>
                <w:webHidden/>
              </w:rPr>
              <w:fldChar w:fldCharType="end"/>
            </w:r>
          </w:hyperlink>
        </w:p>
        <w:p w14:paraId="6CBF9410" w14:textId="19863E53" w:rsidR="00EF2FAA" w:rsidRPr="00BF4300" w:rsidRDefault="00447840">
          <w:pPr>
            <w:pStyle w:val="EA3"/>
            <w:rPr>
              <w:rFonts w:eastAsiaTheme="minorEastAsia" w:cstheme="minorBidi"/>
              <w:sz w:val="22"/>
              <w:szCs w:val="22"/>
            </w:rPr>
          </w:pPr>
          <w:hyperlink w:anchor="_Toc38387645" w:history="1">
            <w:r w:rsidR="00EF2FAA" w:rsidRPr="00BF4300">
              <w:rPr>
                <w:rStyle w:val="Hiperesteka"/>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FD043C">
              <w:rPr>
                <w:webHidden/>
              </w:rPr>
              <w:t>11</w:t>
            </w:r>
            <w:r w:rsidR="00EF2FAA" w:rsidRPr="00BF4300">
              <w:rPr>
                <w:webHidden/>
              </w:rPr>
              <w:fldChar w:fldCharType="end"/>
            </w:r>
          </w:hyperlink>
        </w:p>
        <w:p w14:paraId="0CA02440" w14:textId="1A76AB31" w:rsidR="00EF2FAA" w:rsidRPr="00BF4300" w:rsidRDefault="00447840">
          <w:pPr>
            <w:pStyle w:val="EA3"/>
            <w:rPr>
              <w:rFonts w:eastAsiaTheme="minorEastAsia" w:cstheme="minorBidi"/>
              <w:sz w:val="22"/>
              <w:szCs w:val="22"/>
            </w:rPr>
          </w:pPr>
          <w:hyperlink w:anchor="_Toc38387652" w:history="1">
            <w:r w:rsidR="00EF2FAA" w:rsidRPr="00BF4300">
              <w:rPr>
                <w:rStyle w:val="Hiperesteka"/>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FD043C">
              <w:rPr>
                <w:webHidden/>
              </w:rPr>
              <w:t>11</w:t>
            </w:r>
            <w:r w:rsidR="00EF2FAA" w:rsidRPr="00BF4300">
              <w:rPr>
                <w:webHidden/>
              </w:rPr>
              <w:fldChar w:fldCharType="end"/>
            </w:r>
          </w:hyperlink>
        </w:p>
        <w:p w14:paraId="769B573B" w14:textId="6618D8AF" w:rsidR="00EF2FAA" w:rsidRPr="00BF4300" w:rsidRDefault="00447840">
          <w:pPr>
            <w:pStyle w:val="EA3"/>
            <w:rPr>
              <w:rFonts w:eastAsiaTheme="minorEastAsia" w:cstheme="minorBidi"/>
              <w:sz w:val="22"/>
              <w:szCs w:val="22"/>
            </w:rPr>
          </w:pPr>
          <w:hyperlink w:anchor="_Toc38387656" w:history="1">
            <w:r w:rsidR="00EF2FAA" w:rsidRPr="00BF4300">
              <w:rPr>
                <w:rStyle w:val="Hiperesteka"/>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FD043C">
              <w:rPr>
                <w:webHidden/>
              </w:rPr>
              <w:t>16</w:t>
            </w:r>
            <w:r w:rsidR="00EF2FAA" w:rsidRPr="00BF4300">
              <w:rPr>
                <w:webHidden/>
              </w:rPr>
              <w:fldChar w:fldCharType="end"/>
            </w:r>
          </w:hyperlink>
        </w:p>
        <w:p w14:paraId="406E642D" w14:textId="7087173E" w:rsidR="00EF2FAA" w:rsidRPr="00BF4300" w:rsidRDefault="00447840">
          <w:pPr>
            <w:pStyle w:val="EA3"/>
            <w:rPr>
              <w:rFonts w:eastAsiaTheme="minorEastAsia" w:cstheme="minorBidi"/>
              <w:sz w:val="22"/>
              <w:szCs w:val="22"/>
            </w:rPr>
          </w:pPr>
          <w:hyperlink w:anchor="_Toc38387657" w:history="1">
            <w:r w:rsidR="00EF2FAA" w:rsidRPr="00BF4300">
              <w:rPr>
                <w:rStyle w:val="Hiperesteka"/>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FD043C">
              <w:rPr>
                <w:webHidden/>
              </w:rPr>
              <w:t>16</w:t>
            </w:r>
            <w:r w:rsidR="00EF2FAA" w:rsidRPr="00BF4300">
              <w:rPr>
                <w:webHidden/>
              </w:rPr>
              <w:fldChar w:fldCharType="end"/>
            </w:r>
          </w:hyperlink>
        </w:p>
        <w:p w14:paraId="6605E1FF" w14:textId="7F0D708A" w:rsidR="00EF2FAA" w:rsidRPr="00BF4300" w:rsidRDefault="00447840">
          <w:pPr>
            <w:pStyle w:val="EA3"/>
            <w:rPr>
              <w:rFonts w:eastAsiaTheme="minorEastAsia" w:cstheme="minorBidi"/>
              <w:sz w:val="22"/>
              <w:szCs w:val="22"/>
            </w:rPr>
          </w:pPr>
          <w:hyperlink w:anchor="_Toc38387662" w:history="1">
            <w:r w:rsidR="00EF2FAA" w:rsidRPr="00BF4300">
              <w:rPr>
                <w:rStyle w:val="Hiperesteka"/>
                <w:rFonts w:cs="Tahoma"/>
              </w:rPr>
              <w:t xml:space="preserve">25.- </w:t>
            </w:r>
            <w:r w:rsidR="00EF2FAA" w:rsidRPr="00BF4300">
              <w:rPr>
                <w:rStyle w:val="Hiperesteka"/>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FD043C">
              <w:rPr>
                <w:webHidden/>
              </w:rPr>
              <w:t>17</w:t>
            </w:r>
            <w:r w:rsidR="00EF2FAA" w:rsidRPr="00BF4300">
              <w:rPr>
                <w:webHidden/>
              </w:rPr>
              <w:fldChar w:fldCharType="end"/>
            </w:r>
          </w:hyperlink>
        </w:p>
        <w:p w14:paraId="0ABBD0B4" w14:textId="3352BBD2" w:rsidR="00EF2FAA" w:rsidRPr="00BF4300" w:rsidRDefault="00447840">
          <w:pPr>
            <w:pStyle w:val="EA3"/>
            <w:rPr>
              <w:rFonts w:eastAsiaTheme="minorEastAsia" w:cstheme="minorBidi"/>
              <w:sz w:val="22"/>
              <w:szCs w:val="22"/>
            </w:rPr>
          </w:pPr>
          <w:hyperlink w:anchor="_Toc38387665" w:history="1">
            <w:r w:rsidR="00EF2FAA" w:rsidRPr="00BF4300">
              <w:rPr>
                <w:rStyle w:val="Hiperesteka"/>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FD043C">
              <w:rPr>
                <w:webHidden/>
              </w:rPr>
              <w:t>17</w:t>
            </w:r>
            <w:r w:rsidR="00EF2FAA" w:rsidRPr="00BF4300">
              <w:rPr>
                <w:webHidden/>
              </w:rPr>
              <w:fldChar w:fldCharType="end"/>
            </w:r>
          </w:hyperlink>
        </w:p>
        <w:p w14:paraId="62422D6E" w14:textId="71DD11DC" w:rsidR="00EF2FAA" w:rsidRPr="00BF4300" w:rsidRDefault="00447840">
          <w:pPr>
            <w:pStyle w:val="EA2"/>
            <w:rPr>
              <w:rFonts w:eastAsiaTheme="minorEastAsia" w:cstheme="minorBidi"/>
              <w:b w:val="0"/>
              <w:bCs w:val="0"/>
              <w:noProof/>
            </w:rPr>
          </w:pPr>
          <w:hyperlink w:anchor="_Toc38387670" w:history="1">
            <w:r w:rsidR="00EF2FAA" w:rsidRPr="00BF4300">
              <w:rPr>
                <w:rStyle w:val="Hiperesteka"/>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FD043C">
              <w:rPr>
                <w:noProof/>
                <w:webHidden/>
              </w:rPr>
              <w:t>18</w:t>
            </w:r>
            <w:r w:rsidR="00EF2FAA" w:rsidRPr="00BF4300">
              <w:rPr>
                <w:noProof/>
                <w:webHidden/>
              </w:rPr>
              <w:fldChar w:fldCharType="end"/>
            </w:r>
          </w:hyperlink>
        </w:p>
        <w:p w14:paraId="1FD5BCF7" w14:textId="14899E48" w:rsidR="00EF2FAA" w:rsidRDefault="00447840">
          <w:pPr>
            <w:pStyle w:val="EA3"/>
            <w:rPr>
              <w:rFonts w:eastAsiaTheme="minorEastAsia" w:cstheme="minorBidi"/>
              <w:sz w:val="22"/>
              <w:szCs w:val="22"/>
            </w:rPr>
          </w:pPr>
          <w:hyperlink w:anchor="_Toc38387671" w:history="1">
            <w:r w:rsidR="00EF2FAA" w:rsidRPr="00BF4300">
              <w:rPr>
                <w:rStyle w:val="Hiperesteka"/>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FD043C">
              <w:rPr>
                <w:webHidden/>
              </w:rPr>
              <w:t>18</w:t>
            </w:r>
            <w:r w:rsidR="00EF2FAA" w:rsidRPr="00BF4300">
              <w:rPr>
                <w:webHidden/>
              </w:rPr>
              <w:fldChar w:fldCharType="end"/>
            </w:r>
          </w:hyperlink>
        </w:p>
        <w:p w14:paraId="65BF07B3" w14:textId="0A05BA01" w:rsidR="00EF2FAA" w:rsidRDefault="00447840">
          <w:pPr>
            <w:pStyle w:val="EA3"/>
            <w:rPr>
              <w:rFonts w:eastAsiaTheme="minorEastAsia" w:cstheme="minorBidi"/>
              <w:sz w:val="22"/>
              <w:szCs w:val="22"/>
            </w:rPr>
          </w:pPr>
          <w:hyperlink w:anchor="_Toc38387672" w:history="1">
            <w:r w:rsidR="00EF2FAA" w:rsidRPr="00CD4342">
              <w:rPr>
                <w:rStyle w:val="Hiperesteka"/>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FD043C">
              <w:rPr>
                <w:webHidden/>
              </w:rPr>
              <w:t>18</w:t>
            </w:r>
            <w:r w:rsidR="00EF2FAA">
              <w:rPr>
                <w:webHidden/>
              </w:rPr>
              <w:fldChar w:fldCharType="end"/>
            </w:r>
          </w:hyperlink>
        </w:p>
        <w:p w14:paraId="6C97522A" w14:textId="3418BD36" w:rsidR="00EF2FAA" w:rsidRDefault="00447840">
          <w:pPr>
            <w:pStyle w:val="EA1"/>
            <w:rPr>
              <w:rFonts w:eastAsiaTheme="minorEastAsia" w:cstheme="minorBidi"/>
              <w:b w:val="0"/>
              <w:bCs w:val="0"/>
              <w:i w:val="0"/>
              <w:iCs w:val="0"/>
              <w:noProof/>
              <w:sz w:val="22"/>
              <w:szCs w:val="22"/>
            </w:rPr>
          </w:pPr>
          <w:hyperlink w:anchor="_Toc38387673" w:history="1">
            <w:r w:rsidR="00EF2FAA" w:rsidRPr="00CD4342">
              <w:rPr>
                <w:rStyle w:val="Hiperesteka"/>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FD043C">
              <w:rPr>
                <w:noProof/>
                <w:webHidden/>
              </w:rPr>
              <w:t>19</w:t>
            </w:r>
            <w:r w:rsidR="00EF2FAA">
              <w:rPr>
                <w:noProof/>
                <w:webHidden/>
              </w:rPr>
              <w:fldChar w:fldCharType="end"/>
            </w:r>
          </w:hyperlink>
        </w:p>
        <w:p w14:paraId="043803EE" w14:textId="3B3BCEC3" w:rsidR="00EF2FAA" w:rsidRDefault="00447840">
          <w:pPr>
            <w:pStyle w:val="EA2"/>
            <w:rPr>
              <w:rFonts w:eastAsiaTheme="minorEastAsia" w:cstheme="minorBidi"/>
              <w:b w:val="0"/>
              <w:bCs w:val="0"/>
              <w:noProof/>
            </w:rPr>
          </w:pPr>
          <w:hyperlink w:anchor="_Toc38387674" w:history="1">
            <w:r w:rsidR="00EF2FAA" w:rsidRPr="00CD4342">
              <w:rPr>
                <w:rStyle w:val="Hiperesteka"/>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FD043C">
              <w:rPr>
                <w:noProof/>
                <w:webHidden/>
              </w:rPr>
              <w:t>19</w:t>
            </w:r>
            <w:r w:rsidR="00EF2FAA">
              <w:rPr>
                <w:noProof/>
                <w:webHidden/>
              </w:rPr>
              <w:fldChar w:fldCharType="end"/>
            </w:r>
          </w:hyperlink>
        </w:p>
        <w:p w14:paraId="73FB7FE0" w14:textId="13EF63D5" w:rsidR="00EF2FAA" w:rsidRDefault="00447840">
          <w:pPr>
            <w:pStyle w:val="EA3"/>
            <w:rPr>
              <w:rFonts w:eastAsiaTheme="minorEastAsia" w:cstheme="minorBidi"/>
              <w:sz w:val="22"/>
              <w:szCs w:val="22"/>
            </w:rPr>
          </w:pPr>
          <w:hyperlink w:anchor="_Toc38387675" w:history="1">
            <w:r w:rsidR="00EF2FAA" w:rsidRPr="00CD4342">
              <w:rPr>
                <w:rStyle w:val="Hiperesteka"/>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FD043C">
              <w:rPr>
                <w:webHidden/>
              </w:rPr>
              <w:t>19</w:t>
            </w:r>
            <w:r w:rsidR="00EF2FAA">
              <w:rPr>
                <w:webHidden/>
              </w:rPr>
              <w:fldChar w:fldCharType="end"/>
            </w:r>
          </w:hyperlink>
        </w:p>
        <w:p w14:paraId="126599FB" w14:textId="5C94B0B1" w:rsidR="00EF2FAA" w:rsidRDefault="00447840">
          <w:pPr>
            <w:pStyle w:val="EA3"/>
            <w:rPr>
              <w:rFonts w:eastAsiaTheme="minorEastAsia" w:cstheme="minorBidi"/>
              <w:sz w:val="22"/>
              <w:szCs w:val="22"/>
            </w:rPr>
          </w:pPr>
          <w:hyperlink w:anchor="_Toc38387676" w:history="1">
            <w:r w:rsidR="00EF2FAA" w:rsidRPr="00CD4342">
              <w:rPr>
                <w:rStyle w:val="Hiperesteka"/>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FD043C">
              <w:rPr>
                <w:webHidden/>
              </w:rPr>
              <w:t>19</w:t>
            </w:r>
            <w:r w:rsidR="00EF2FAA">
              <w:rPr>
                <w:webHidden/>
              </w:rPr>
              <w:fldChar w:fldCharType="end"/>
            </w:r>
          </w:hyperlink>
        </w:p>
        <w:p w14:paraId="5ED0F159" w14:textId="1AAF7FD3" w:rsidR="00EF2FAA" w:rsidRDefault="00447840">
          <w:pPr>
            <w:pStyle w:val="EA3"/>
            <w:rPr>
              <w:rFonts w:eastAsiaTheme="minorEastAsia" w:cstheme="minorBidi"/>
              <w:sz w:val="22"/>
              <w:szCs w:val="22"/>
            </w:rPr>
          </w:pPr>
          <w:hyperlink w:anchor="_Toc38387677" w:history="1">
            <w:r w:rsidR="00EF2FAA" w:rsidRPr="00CD4342">
              <w:rPr>
                <w:rStyle w:val="Hiperesteka"/>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FD043C">
              <w:rPr>
                <w:webHidden/>
              </w:rPr>
              <w:t>19</w:t>
            </w:r>
            <w:r w:rsidR="00EF2FAA">
              <w:rPr>
                <w:webHidden/>
              </w:rPr>
              <w:fldChar w:fldCharType="end"/>
            </w:r>
          </w:hyperlink>
        </w:p>
        <w:p w14:paraId="10C7C1E5" w14:textId="57A83956" w:rsidR="00EF2FAA" w:rsidRDefault="00447840">
          <w:pPr>
            <w:pStyle w:val="EA3"/>
            <w:rPr>
              <w:rFonts w:eastAsiaTheme="minorEastAsia" w:cstheme="minorBidi"/>
              <w:sz w:val="22"/>
              <w:szCs w:val="22"/>
            </w:rPr>
          </w:pPr>
          <w:hyperlink w:anchor="_Toc38387681" w:history="1">
            <w:r w:rsidR="00EF2FAA" w:rsidRPr="00CD4342">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FD043C">
              <w:rPr>
                <w:webHidden/>
              </w:rPr>
              <w:t>20</w:t>
            </w:r>
            <w:r w:rsidR="00EF2FAA">
              <w:rPr>
                <w:webHidden/>
              </w:rPr>
              <w:fldChar w:fldCharType="end"/>
            </w:r>
          </w:hyperlink>
        </w:p>
        <w:p w14:paraId="5A662A82" w14:textId="51A4412C" w:rsidR="00EF2FAA" w:rsidRDefault="00447840">
          <w:pPr>
            <w:pStyle w:val="EA3"/>
            <w:rPr>
              <w:rFonts w:eastAsiaTheme="minorEastAsia" w:cstheme="minorBidi"/>
              <w:sz w:val="22"/>
              <w:szCs w:val="22"/>
            </w:rPr>
          </w:pPr>
          <w:hyperlink w:anchor="_Toc38387688" w:history="1">
            <w:r w:rsidR="00EF2FAA" w:rsidRPr="00CD4342">
              <w:rPr>
                <w:rStyle w:val="Hiperesteka"/>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FD043C">
              <w:rPr>
                <w:webHidden/>
              </w:rPr>
              <w:t>20</w:t>
            </w:r>
            <w:r w:rsidR="00EF2FAA">
              <w:rPr>
                <w:webHidden/>
              </w:rPr>
              <w:fldChar w:fldCharType="end"/>
            </w:r>
          </w:hyperlink>
        </w:p>
        <w:p w14:paraId="1C799F89" w14:textId="304A0E16" w:rsidR="00EF2FAA" w:rsidRDefault="00447840">
          <w:pPr>
            <w:pStyle w:val="EA3"/>
            <w:rPr>
              <w:rFonts w:eastAsiaTheme="minorEastAsia" w:cstheme="minorBidi"/>
              <w:sz w:val="22"/>
              <w:szCs w:val="22"/>
            </w:rPr>
          </w:pPr>
          <w:hyperlink w:anchor="_Toc38387693" w:history="1">
            <w:r w:rsidR="00EF2FAA" w:rsidRPr="00CD4342">
              <w:rPr>
                <w:rStyle w:val="Hiperesteka"/>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FD043C">
              <w:rPr>
                <w:webHidden/>
              </w:rPr>
              <w:t>20</w:t>
            </w:r>
            <w:r w:rsidR="00EF2FAA">
              <w:rPr>
                <w:webHidden/>
              </w:rPr>
              <w:fldChar w:fldCharType="end"/>
            </w:r>
          </w:hyperlink>
        </w:p>
        <w:p w14:paraId="00EA0A3D" w14:textId="5AC1918E" w:rsidR="00EF2FAA" w:rsidRDefault="00447840">
          <w:pPr>
            <w:pStyle w:val="EA3"/>
            <w:rPr>
              <w:rFonts w:eastAsiaTheme="minorEastAsia" w:cstheme="minorBidi"/>
              <w:sz w:val="22"/>
              <w:szCs w:val="22"/>
            </w:rPr>
          </w:pPr>
          <w:hyperlink w:anchor="_Toc38387699" w:history="1">
            <w:r w:rsidR="00EF2FAA" w:rsidRPr="00CD4342">
              <w:rPr>
                <w:rStyle w:val="Hiperesteka"/>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FD043C">
              <w:rPr>
                <w:webHidden/>
              </w:rPr>
              <w:t>21</w:t>
            </w:r>
            <w:r w:rsidR="00EF2FAA">
              <w:rPr>
                <w:webHidden/>
              </w:rPr>
              <w:fldChar w:fldCharType="end"/>
            </w:r>
          </w:hyperlink>
        </w:p>
        <w:p w14:paraId="2D9773DE" w14:textId="613FF3F5" w:rsidR="00EF2FAA" w:rsidRDefault="00447840">
          <w:pPr>
            <w:pStyle w:val="EA3"/>
            <w:rPr>
              <w:rFonts w:eastAsiaTheme="minorEastAsia" w:cstheme="minorBidi"/>
              <w:sz w:val="22"/>
              <w:szCs w:val="22"/>
            </w:rPr>
          </w:pPr>
          <w:hyperlink w:anchor="_Toc38387700" w:history="1">
            <w:r w:rsidR="00EF2FAA" w:rsidRPr="00CD4342">
              <w:rPr>
                <w:rStyle w:val="Hiperesteka"/>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FD043C">
              <w:rPr>
                <w:webHidden/>
              </w:rPr>
              <w:t>21</w:t>
            </w:r>
            <w:r w:rsidR="00EF2FAA">
              <w:rPr>
                <w:webHidden/>
              </w:rPr>
              <w:fldChar w:fldCharType="end"/>
            </w:r>
          </w:hyperlink>
        </w:p>
        <w:p w14:paraId="2644DDD9" w14:textId="37A0FA54" w:rsidR="00EF2FAA" w:rsidRDefault="00447840">
          <w:pPr>
            <w:pStyle w:val="EA4"/>
            <w:tabs>
              <w:tab w:val="right" w:leader="underscore" w:pos="9658"/>
            </w:tabs>
            <w:rPr>
              <w:rFonts w:eastAsiaTheme="minorEastAsia" w:cstheme="minorBidi"/>
              <w:noProof/>
              <w:sz w:val="22"/>
              <w:szCs w:val="22"/>
            </w:rPr>
          </w:pPr>
          <w:hyperlink w:anchor="_Toc38387701" w:history="1">
            <w:r w:rsidR="00EF2FAA" w:rsidRPr="00CD4342">
              <w:rPr>
                <w:rStyle w:val="Hiperesteka"/>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FD043C">
              <w:rPr>
                <w:noProof/>
                <w:webHidden/>
              </w:rPr>
              <w:t>21</w:t>
            </w:r>
            <w:r w:rsidR="00EF2FAA">
              <w:rPr>
                <w:noProof/>
                <w:webHidden/>
              </w:rPr>
              <w:fldChar w:fldCharType="end"/>
            </w:r>
          </w:hyperlink>
        </w:p>
        <w:p w14:paraId="3AFF96C6" w14:textId="4610ED2E" w:rsidR="00EF2FAA" w:rsidRDefault="00447840">
          <w:pPr>
            <w:pStyle w:val="EA4"/>
            <w:tabs>
              <w:tab w:val="right" w:leader="underscore" w:pos="9658"/>
            </w:tabs>
            <w:rPr>
              <w:rFonts w:eastAsiaTheme="minorEastAsia" w:cstheme="minorBidi"/>
              <w:noProof/>
              <w:sz w:val="22"/>
              <w:szCs w:val="22"/>
            </w:rPr>
          </w:pPr>
          <w:hyperlink w:anchor="_Toc38387702" w:history="1">
            <w:r w:rsidR="00EF2FAA" w:rsidRPr="00CD4342">
              <w:rPr>
                <w:rStyle w:val="Hiperesteka"/>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FD043C">
              <w:rPr>
                <w:noProof/>
                <w:webHidden/>
              </w:rPr>
              <w:t>21</w:t>
            </w:r>
            <w:r w:rsidR="00EF2FAA">
              <w:rPr>
                <w:noProof/>
                <w:webHidden/>
              </w:rPr>
              <w:fldChar w:fldCharType="end"/>
            </w:r>
          </w:hyperlink>
        </w:p>
        <w:p w14:paraId="7A481051" w14:textId="330A61D0" w:rsidR="00EF2FAA" w:rsidRDefault="00447840">
          <w:pPr>
            <w:pStyle w:val="EA4"/>
            <w:tabs>
              <w:tab w:val="right" w:leader="underscore" w:pos="9658"/>
            </w:tabs>
            <w:rPr>
              <w:rFonts w:eastAsiaTheme="minorEastAsia" w:cstheme="minorBidi"/>
              <w:noProof/>
              <w:sz w:val="22"/>
              <w:szCs w:val="22"/>
            </w:rPr>
          </w:pPr>
          <w:hyperlink w:anchor="_Toc38387703" w:history="1">
            <w:r w:rsidR="00EF2FAA" w:rsidRPr="00CD4342">
              <w:rPr>
                <w:rStyle w:val="Hiperesteka"/>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FD043C">
              <w:rPr>
                <w:noProof/>
                <w:webHidden/>
              </w:rPr>
              <w:t>21</w:t>
            </w:r>
            <w:r w:rsidR="00EF2FAA">
              <w:rPr>
                <w:noProof/>
                <w:webHidden/>
              </w:rPr>
              <w:fldChar w:fldCharType="end"/>
            </w:r>
          </w:hyperlink>
        </w:p>
        <w:p w14:paraId="39A6E89D" w14:textId="1BE95A21" w:rsidR="00EF2FAA" w:rsidRDefault="00447840">
          <w:pPr>
            <w:pStyle w:val="EA3"/>
            <w:rPr>
              <w:rFonts w:eastAsiaTheme="minorEastAsia" w:cstheme="minorBidi"/>
              <w:sz w:val="22"/>
              <w:szCs w:val="22"/>
            </w:rPr>
          </w:pPr>
          <w:hyperlink w:anchor="_Toc38387704" w:history="1">
            <w:r w:rsidR="00451FF2">
              <w:rPr>
                <w:rStyle w:val="Hiperesteka"/>
              </w:rPr>
              <w:t>9.- GARANTÍ</w:t>
            </w:r>
            <w:r w:rsidR="00EF2FAA" w:rsidRPr="00CD4342">
              <w:rPr>
                <w:rStyle w:val="Hiperesteka"/>
              </w:rPr>
              <w:t>AS</w:t>
            </w:r>
            <w:r w:rsidR="009A198C">
              <w:rPr>
                <w:rStyle w:val="Hiperesteka"/>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FD043C">
              <w:rPr>
                <w:webHidden/>
              </w:rPr>
              <w:t>22</w:t>
            </w:r>
            <w:r w:rsidR="00EF2FAA">
              <w:rPr>
                <w:webHidden/>
              </w:rPr>
              <w:fldChar w:fldCharType="end"/>
            </w:r>
          </w:hyperlink>
        </w:p>
        <w:p w14:paraId="5336AC2C" w14:textId="6B1BCEF2" w:rsidR="00EF2FAA" w:rsidRDefault="00447840">
          <w:pPr>
            <w:pStyle w:val="EA3"/>
            <w:rPr>
              <w:rFonts w:eastAsiaTheme="minorEastAsia" w:cstheme="minorBidi"/>
              <w:sz w:val="22"/>
              <w:szCs w:val="22"/>
            </w:rPr>
          </w:pPr>
          <w:hyperlink w:anchor="_Toc38387708" w:history="1">
            <w:r w:rsidR="00EF2FAA" w:rsidRPr="00CD4342">
              <w:rPr>
                <w:rStyle w:val="Hiperesteka"/>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FD043C">
              <w:rPr>
                <w:webHidden/>
              </w:rPr>
              <w:t>22</w:t>
            </w:r>
            <w:r w:rsidR="00EF2FAA">
              <w:rPr>
                <w:webHidden/>
              </w:rPr>
              <w:fldChar w:fldCharType="end"/>
            </w:r>
          </w:hyperlink>
        </w:p>
        <w:p w14:paraId="7377E55B" w14:textId="1C0B58E4" w:rsidR="00EF2FAA" w:rsidRDefault="00447840">
          <w:pPr>
            <w:pStyle w:val="EA2"/>
            <w:rPr>
              <w:rFonts w:eastAsiaTheme="minorEastAsia" w:cstheme="minorBidi"/>
              <w:b w:val="0"/>
              <w:bCs w:val="0"/>
              <w:noProof/>
            </w:rPr>
          </w:pPr>
          <w:hyperlink w:anchor="_Toc38387712" w:history="1">
            <w:r w:rsidR="00EF2FAA" w:rsidRPr="00CD4342">
              <w:rPr>
                <w:rStyle w:val="Hiperesteka"/>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FD043C">
              <w:rPr>
                <w:noProof/>
                <w:webHidden/>
              </w:rPr>
              <w:t>25</w:t>
            </w:r>
            <w:r w:rsidR="00EF2FAA">
              <w:rPr>
                <w:noProof/>
                <w:webHidden/>
              </w:rPr>
              <w:fldChar w:fldCharType="end"/>
            </w:r>
          </w:hyperlink>
        </w:p>
        <w:p w14:paraId="59A6B7F0" w14:textId="00AAB535" w:rsidR="00EF2FAA" w:rsidRDefault="00447840">
          <w:pPr>
            <w:pStyle w:val="EA3"/>
            <w:rPr>
              <w:rFonts w:eastAsiaTheme="minorEastAsia" w:cstheme="minorBidi"/>
              <w:sz w:val="22"/>
              <w:szCs w:val="22"/>
            </w:rPr>
          </w:pPr>
          <w:hyperlink w:anchor="_Toc38387713" w:history="1">
            <w:r w:rsidR="00EF2FAA" w:rsidRPr="00CD4342">
              <w:rPr>
                <w:rStyle w:val="Hiperesteka"/>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FD043C">
              <w:rPr>
                <w:webHidden/>
              </w:rPr>
              <w:t>25</w:t>
            </w:r>
            <w:r w:rsidR="00EF2FAA">
              <w:rPr>
                <w:webHidden/>
              </w:rPr>
              <w:fldChar w:fldCharType="end"/>
            </w:r>
          </w:hyperlink>
        </w:p>
        <w:p w14:paraId="6BEB50F8" w14:textId="1767EE1D" w:rsidR="00EF2FAA" w:rsidRDefault="00447840">
          <w:pPr>
            <w:pStyle w:val="EA3"/>
            <w:rPr>
              <w:rFonts w:eastAsiaTheme="minorEastAsia" w:cstheme="minorBidi"/>
              <w:sz w:val="22"/>
              <w:szCs w:val="22"/>
            </w:rPr>
          </w:pPr>
          <w:hyperlink w:anchor="_Toc38387719" w:history="1">
            <w:r w:rsidR="00EF2FAA" w:rsidRPr="00CD4342">
              <w:rPr>
                <w:rStyle w:val="Hiperesteka"/>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FD043C">
              <w:rPr>
                <w:webHidden/>
              </w:rPr>
              <w:t>26</w:t>
            </w:r>
            <w:r w:rsidR="00EF2FAA">
              <w:rPr>
                <w:webHidden/>
              </w:rPr>
              <w:fldChar w:fldCharType="end"/>
            </w:r>
          </w:hyperlink>
        </w:p>
        <w:p w14:paraId="3D8E31AE" w14:textId="27DEB19A" w:rsidR="00EF2FAA" w:rsidRDefault="00447840">
          <w:pPr>
            <w:pStyle w:val="EA4"/>
            <w:tabs>
              <w:tab w:val="right" w:leader="underscore" w:pos="9658"/>
            </w:tabs>
            <w:rPr>
              <w:rFonts w:eastAsiaTheme="minorEastAsia" w:cstheme="minorBidi"/>
              <w:noProof/>
              <w:sz w:val="22"/>
              <w:szCs w:val="22"/>
            </w:rPr>
          </w:pPr>
          <w:hyperlink w:anchor="_Toc38387720" w:history="1">
            <w:r w:rsidR="00EF2FAA" w:rsidRPr="00CD4342">
              <w:rPr>
                <w:rStyle w:val="Hiperesteka"/>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FD043C">
              <w:rPr>
                <w:noProof/>
                <w:webHidden/>
              </w:rPr>
              <w:t>26</w:t>
            </w:r>
            <w:r w:rsidR="00EF2FAA">
              <w:rPr>
                <w:noProof/>
                <w:webHidden/>
              </w:rPr>
              <w:fldChar w:fldCharType="end"/>
            </w:r>
          </w:hyperlink>
        </w:p>
        <w:p w14:paraId="1314B628" w14:textId="0DB1C363" w:rsidR="00EF2FAA" w:rsidRDefault="00447840">
          <w:pPr>
            <w:pStyle w:val="EA4"/>
            <w:tabs>
              <w:tab w:val="right" w:leader="underscore" w:pos="9658"/>
            </w:tabs>
            <w:rPr>
              <w:rFonts w:eastAsiaTheme="minorEastAsia" w:cstheme="minorBidi"/>
              <w:noProof/>
              <w:sz w:val="22"/>
              <w:szCs w:val="22"/>
            </w:rPr>
          </w:pPr>
          <w:hyperlink w:anchor="_Toc38387721" w:history="1">
            <w:r w:rsidR="00EF2FAA" w:rsidRPr="00CD4342">
              <w:rPr>
                <w:rStyle w:val="Hiperesteka"/>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FD043C">
              <w:rPr>
                <w:noProof/>
                <w:webHidden/>
              </w:rPr>
              <w:t>26</w:t>
            </w:r>
            <w:r w:rsidR="00EF2FAA">
              <w:rPr>
                <w:noProof/>
                <w:webHidden/>
              </w:rPr>
              <w:fldChar w:fldCharType="end"/>
            </w:r>
          </w:hyperlink>
        </w:p>
        <w:p w14:paraId="1C9CDD1F" w14:textId="049A7530" w:rsidR="00EF2FAA" w:rsidRDefault="00447840">
          <w:pPr>
            <w:pStyle w:val="EA4"/>
            <w:tabs>
              <w:tab w:val="right" w:leader="underscore" w:pos="9658"/>
            </w:tabs>
            <w:rPr>
              <w:rFonts w:eastAsiaTheme="minorEastAsia" w:cstheme="minorBidi"/>
              <w:noProof/>
              <w:sz w:val="22"/>
              <w:szCs w:val="22"/>
            </w:rPr>
          </w:pPr>
          <w:hyperlink w:anchor="_Toc38387722" w:history="1">
            <w:r w:rsidR="00EF2FAA" w:rsidRPr="00CD4342">
              <w:rPr>
                <w:rStyle w:val="Hiperesteka"/>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FD043C">
              <w:rPr>
                <w:noProof/>
                <w:webHidden/>
              </w:rPr>
              <w:t>27</w:t>
            </w:r>
            <w:r w:rsidR="00EF2FAA">
              <w:rPr>
                <w:noProof/>
                <w:webHidden/>
              </w:rPr>
              <w:fldChar w:fldCharType="end"/>
            </w:r>
          </w:hyperlink>
        </w:p>
        <w:p w14:paraId="48DBB7C4" w14:textId="570806BF" w:rsidR="00EF2FAA" w:rsidRDefault="00447840">
          <w:pPr>
            <w:pStyle w:val="EA4"/>
            <w:tabs>
              <w:tab w:val="right" w:leader="underscore" w:pos="9658"/>
            </w:tabs>
            <w:rPr>
              <w:rFonts w:eastAsiaTheme="minorEastAsia" w:cstheme="minorBidi"/>
              <w:noProof/>
              <w:sz w:val="22"/>
              <w:szCs w:val="22"/>
            </w:rPr>
          </w:pPr>
          <w:hyperlink w:anchor="_Toc38387723" w:history="1">
            <w:r w:rsidR="00EF2FAA" w:rsidRPr="00CD4342">
              <w:rPr>
                <w:rStyle w:val="Hiperesteka"/>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FD043C">
              <w:rPr>
                <w:noProof/>
                <w:webHidden/>
              </w:rPr>
              <w:t>28</w:t>
            </w:r>
            <w:r w:rsidR="00EF2FAA">
              <w:rPr>
                <w:noProof/>
                <w:webHidden/>
              </w:rPr>
              <w:fldChar w:fldCharType="end"/>
            </w:r>
          </w:hyperlink>
        </w:p>
        <w:p w14:paraId="3025BB50" w14:textId="5E415D72" w:rsidR="00EF2FAA" w:rsidRDefault="00447840">
          <w:pPr>
            <w:pStyle w:val="EA4"/>
            <w:tabs>
              <w:tab w:val="right" w:leader="underscore" w:pos="9658"/>
            </w:tabs>
            <w:rPr>
              <w:rFonts w:eastAsiaTheme="minorEastAsia" w:cstheme="minorBidi"/>
              <w:noProof/>
              <w:sz w:val="22"/>
              <w:szCs w:val="22"/>
            </w:rPr>
          </w:pPr>
          <w:hyperlink w:anchor="_Toc38387724" w:history="1">
            <w:r w:rsidR="00EF2FAA" w:rsidRPr="00CD4342">
              <w:rPr>
                <w:rStyle w:val="Hiperesteka"/>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FD043C">
              <w:rPr>
                <w:noProof/>
                <w:webHidden/>
              </w:rPr>
              <w:t>28</w:t>
            </w:r>
            <w:r w:rsidR="00EF2FAA">
              <w:rPr>
                <w:noProof/>
                <w:webHidden/>
              </w:rPr>
              <w:fldChar w:fldCharType="end"/>
            </w:r>
          </w:hyperlink>
        </w:p>
        <w:p w14:paraId="328FAF20" w14:textId="0F064949" w:rsidR="00EF2FAA" w:rsidRDefault="00447840">
          <w:pPr>
            <w:pStyle w:val="EA3"/>
            <w:rPr>
              <w:rFonts w:eastAsiaTheme="minorEastAsia" w:cstheme="minorBidi"/>
              <w:sz w:val="22"/>
              <w:szCs w:val="22"/>
            </w:rPr>
          </w:pPr>
          <w:hyperlink w:anchor="_Toc38387725" w:history="1">
            <w:r w:rsidR="00EF2FAA" w:rsidRPr="00CD4342">
              <w:rPr>
                <w:rStyle w:val="Hiperesteka"/>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FD043C">
              <w:rPr>
                <w:webHidden/>
              </w:rPr>
              <w:t>29</w:t>
            </w:r>
            <w:r w:rsidR="00EF2FAA">
              <w:rPr>
                <w:webHidden/>
              </w:rPr>
              <w:fldChar w:fldCharType="end"/>
            </w:r>
          </w:hyperlink>
        </w:p>
        <w:p w14:paraId="4D3E27E8" w14:textId="5C314BE9" w:rsidR="00EF2FAA" w:rsidRDefault="00447840">
          <w:pPr>
            <w:pStyle w:val="EA4"/>
            <w:tabs>
              <w:tab w:val="right" w:leader="underscore" w:pos="9658"/>
            </w:tabs>
            <w:rPr>
              <w:rFonts w:eastAsiaTheme="minorEastAsia" w:cstheme="minorBidi"/>
              <w:noProof/>
              <w:sz w:val="22"/>
              <w:szCs w:val="22"/>
            </w:rPr>
          </w:pPr>
          <w:hyperlink w:anchor="_Toc38387726" w:history="1">
            <w:r w:rsidR="00EF2FAA" w:rsidRPr="00CD4342">
              <w:rPr>
                <w:rStyle w:val="Hiperesteka"/>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FD043C">
              <w:rPr>
                <w:noProof/>
                <w:webHidden/>
              </w:rPr>
              <w:t>29</w:t>
            </w:r>
            <w:r w:rsidR="00EF2FAA">
              <w:rPr>
                <w:noProof/>
                <w:webHidden/>
              </w:rPr>
              <w:fldChar w:fldCharType="end"/>
            </w:r>
          </w:hyperlink>
        </w:p>
        <w:p w14:paraId="648DBB7B" w14:textId="5092E779" w:rsidR="00EF2FAA" w:rsidRDefault="00447840">
          <w:pPr>
            <w:pStyle w:val="EA4"/>
            <w:tabs>
              <w:tab w:val="right" w:leader="underscore" w:pos="9658"/>
            </w:tabs>
            <w:rPr>
              <w:rFonts w:eastAsiaTheme="minorEastAsia" w:cstheme="minorBidi"/>
              <w:noProof/>
              <w:sz w:val="22"/>
              <w:szCs w:val="22"/>
            </w:rPr>
          </w:pPr>
          <w:hyperlink w:anchor="_Toc38387727" w:history="1">
            <w:r w:rsidR="00EF2FAA" w:rsidRPr="00CD4342">
              <w:rPr>
                <w:rStyle w:val="Hiperesteka"/>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FD043C">
              <w:rPr>
                <w:noProof/>
                <w:webHidden/>
              </w:rPr>
              <w:t>30</w:t>
            </w:r>
            <w:r w:rsidR="00EF2FAA">
              <w:rPr>
                <w:noProof/>
                <w:webHidden/>
              </w:rPr>
              <w:fldChar w:fldCharType="end"/>
            </w:r>
          </w:hyperlink>
        </w:p>
        <w:p w14:paraId="2C5E5379" w14:textId="22820FE6" w:rsidR="00EF2FAA" w:rsidRDefault="00447840">
          <w:pPr>
            <w:pStyle w:val="EA4"/>
            <w:tabs>
              <w:tab w:val="right" w:leader="underscore" w:pos="9658"/>
            </w:tabs>
            <w:rPr>
              <w:rFonts w:eastAsiaTheme="minorEastAsia" w:cstheme="minorBidi"/>
              <w:noProof/>
              <w:sz w:val="22"/>
              <w:szCs w:val="22"/>
            </w:rPr>
          </w:pPr>
          <w:hyperlink w:anchor="_Toc38387728" w:history="1">
            <w:r w:rsidR="00EF2FAA" w:rsidRPr="00CD4342">
              <w:rPr>
                <w:rStyle w:val="Hiperesteka"/>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FD043C">
              <w:rPr>
                <w:noProof/>
                <w:webHidden/>
              </w:rPr>
              <w:t>30</w:t>
            </w:r>
            <w:r w:rsidR="00EF2FAA">
              <w:rPr>
                <w:noProof/>
                <w:webHidden/>
              </w:rPr>
              <w:fldChar w:fldCharType="end"/>
            </w:r>
          </w:hyperlink>
        </w:p>
        <w:p w14:paraId="39B5111D" w14:textId="4E9D32B5" w:rsidR="00EF2FAA" w:rsidRDefault="00447840">
          <w:pPr>
            <w:pStyle w:val="EA2"/>
            <w:rPr>
              <w:rFonts w:eastAsiaTheme="minorEastAsia" w:cstheme="minorBidi"/>
              <w:b w:val="0"/>
              <w:bCs w:val="0"/>
              <w:noProof/>
            </w:rPr>
          </w:pPr>
          <w:hyperlink w:anchor="_Toc38387729" w:history="1">
            <w:r w:rsidR="00EF2FAA" w:rsidRPr="00CD4342">
              <w:rPr>
                <w:rStyle w:val="Hiperesteka"/>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FD043C">
              <w:rPr>
                <w:noProof/>
                <w:webHidden/>
              </w:rPr>
              <w:t>32</w:t>
            </w:r>
            <w:r w:rsidR="00EF2FAA">
              <w:rPr>
                <w:noProof/>
                <w:webHidden/>
              </w:rPr>
              <w:fldChar w:fldCharType="end"/>
            </w:r>
          </w:hyperlink>
        </w:p>
        <w:p w14:paraId="725E5C4D" w14:textId="0053A919" w:rsidR="00EF2FAA" w:rsidRDefault="00447840">
          <w:pPr>
            <w:pStyle w:val="EA3"/>
            <w:rPr>
              <w:rFonts w:eastAsiaTheme="minorEastAsia" w:cstheme="minorBidi"/>
              <w:sz w:val="22"/>
              <w:szCs w:val="22"/>
            </w:rPr>
          </w:pPr>
          <w:hyperlink w:anchor="_Toc38387730" w:history="1">
            <w:r w:rsidR="00EF2FAA" w:rsidRPr="00CD4342">
              <w:rPr>
                <w:rStyle w:val="Hiperesteka"/>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FD043C">
              <w:rPr>
                <w:webHidden/>
              </w:rPr>
              <w:t>32</w:t>
            </w:r>
            <w:r w:rsidR="00EF2FAA">
              <w:rPr>
                <w:webHidden/>
              </w:rPr>
              <w:fldChar w:fldCharType="end"/>
            </w:r>
          </w:hyperlink>
        </w:p>
        <w:p w14:paraId="2907DCDA" w14:textId="7C236A23" w:rsidR="00EF2FAA" w:rsidRDefault="00447840">
          <w:pPr>
            <w:pStyle w:val="EA3"/>
            <w:rPr>
              <w:rFonts w:eastAsiaTheme="minorEastAsia" w:cstheme="minorBidi"/>
              <w:sz w:val="22"/>
              <w:szCs w:val="22"/>
            </w:rPr>
          </w:pPr>
          <w:hyperlink w:anchor="_Toc38387733" w:history="1">
            <w:r w:rsidR="00EF2FAA" w:rsidRPr="00CD4342">
              <w:rPr>
                <w:rStyle w:val="Hiperesteka"/>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FD043C">
              <w:rPr>
                <w:webHidden/>
              </w:rPr>
              <w:t>32</w:t>
            </w:r>
            <w:r w:rsidR="00EF2FAA">
              <w:rPr>
                <w:webHidden/>
              </w:rPr>
              <w:fldChar w:fldCharType="end"/>
            </w:r>
          </w:hyperlink>
        </w:p>
        <w:p w14:paraId="2DB059CF" w14:textId="5A8A784E" w:rsidR="00EF2FAA" w:rsidRDefault="00447840">
          <w:pPr>
            <w:pStyle w:val="EA3"/>
            <w:rPr>
              <w:rFonts w:eastAsiaTheme="minorEastAsia" w:cstheme="minorBidi"/>
              <w:sz w:val="22"/>
              <w:szCs w:val="22"/>
            </w:rPr>
          </w:pPr>
          <w:hyperlink w:anchor="_Toc38387736" w:history="1">
            <w:r w:rsidR="00EF2FAA" w:rsidRPr="00CD4342">
              <w:rPr>
                <w:rStyle w:val="Hiperesteka"/>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FD043C">
              <w:rPr>
                <w:webHidden/>
              </w:rPr>
              <w:t>33</w:t>
            </w:r>
            <w:r w:rsidR="00EF2FAA">
              <w:rPr>
                <w:webHidden/>
              </w:rPr>
              <w:fldChar w:fldCharType="end"/>
            </w:r>
          </w:hyperlink>
        </w:p>
        <w:p w14:paraId="61722008" w14:textId="71FA9C4F" w:rsidR="00EF2FAA" w:rsidRDefault="00447840">
          <w:pPr>
            <w:pStyle w:val="EA4"/>
            <w:tabs>
              <w:tab w:val="right" w:leader="underscore" w:pos="9658"/>
            </w:tabs>
            <w:rPr>
              <w:rFonts w:eastAsiaTheme="minorEastAsia" w:cstheme="minorBidi"/>
              <w:noProof/>
              <w:sz w:val="22"/>
              <w:szCs w:val="22"/>
            </w:rPr>
          </w:pPr>
          <w:hyperlink w:anchor="_Toc38387737" w:history="1">
            <w:r w:rsidR="00EF2FAA" w:rsidRPr="00CD4342">
              <w:rPr>
                <w:rStyle w:val="Hiperesteka"/>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FD043C">
              <w:rPr>
                <w:noProof/>
                <w:webHidden/>
              </w:rPr>
              <w:t>33</w:t>
            </w:r>
            <w:r w:rsidR="00EF2FAA">
              <w:rPr>
                <w:noProof/>
                <w:webHidden/>
              </w:rPr>
              <w:fldChar w:fldCharType="end"/>
            </w:r>
          </w:hyperlink>
        </w:p>
        <w:p w14:paraId="7243B7D5" w14:textId="079F440D" w:rsidR="00EF2FAA" w:rsidRDefault="00447840">
          <w:pPr>
            <w:pStyle w:val="EA4"/>
            <w:tabs>
              <w:tab w:val="right" w:leader="underscore" w:pos="9658"/>
            </w:tabs>
            <w:rPr>
              <w:rFonts w:eastAsiaTheme="minorEastAsia" w:cstheme="minorBidi"/>
              <w:noProof/>
              <w:sz w:val="22"/>
              <w:szCs w:val="22"/>
            </w:rPr>
          </w:pPr>
          <w:hyperlink w:anchor="_Toc38387738" w:history="1">
            <w:r w:rsidR="00EF2FAA" w:rsidRPr="00CD4342">
              <w:rPr>
                <w:rStyle w:val="Hiperesteka"/>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FD043C">
              <w:rPr>
                <w:noProof/>
                <w:webHidden/>
              </w:rPr>
              <w:t>33</w:t>
            </w:r>
            <w:r w:rsidR="00EF2FAA">
              <w:rPr>
                <w:noProof/>
                <w:webHidden/>
              </w:rPr>
              <w:fldChar w:fldCharType="end"/>
            </w:r>
          </w:hyperlink>
        </w:p>
        <w:p w14:paraId="2AF059EC" w14:textId="69C6C2A3" w:rsidR="00EF2FAA" w:rsidRDefault="00447840">
          <w:pPr>
            <w:pStyle w:val="EA4"/>
            <w:tabs>
              <w:tab w:val="right" w:leader="underscore" w:pos="9658"/>
            </w:tabs>
            <w:rPr>
              <w:rFonts w:eastAsiaTheme="minorEastAsia" w:cstheme="minorBidi"/>
              <w:noProof/>
              <w:sz w:val="22"/>
              <w:szCs w:val="22"/>
            </w:rPr>
          </w:pPr>
          <w:hyperlink w:anchor="_Toc38387739" w:history="1">
            <w:r w:rsidR="00EF2FAA" w:rsidRPr="00CD4342">
              <w:rPr>
                <w:rStyle w:val="Hiperesteka"/>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FD043C">
              <w:rPr>
                <w:noProof/>
                <w:webHidden/>
              </w:rPr>
              <w:t>33</w:t>
            </w:r>
            <w:r w:rsidR="00EF2FAA">
              <w:rPr>
                <w:noProof/>
                <w:webHidden/>
              </w:rPr>
              <w:fldChar w:fldCharType="end"/>
            </w:r>
          </w:hyperlink>
        </w:p>
        <w:p w14:paraId="61B669CE" w14:textId="0A8B4F52" w:rsidR="00EF2FAA" w:rsidRDefault="00447840">
          <w:pPr>
            <w:pStyle w:val="EA3"/>
            <w:rPr>
              <w:rFonts w:eastAsiaTheme="minorEastAsia" w:cstheme="minorBidi"/>
              <w:sz w:val="22"/>
              <w:szCs w:val="22"/>
            </w:rPr>
          </w:pPr>
          <w:hyperlink w:anchor="_Toc38387740" w:history="1">
            <w:r w:rsidR="00EF2FAA" w:rsidRPr="00CD4342">
              <w:rPr>
                <w:rStyle w:val="Hiperesteka"/>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FD043C">
              <w:rPr>
                <w:webHidden/>
              </w:rPr>
              <w:t>33</w:t>
            </w:r>
            <w:r w:rsidR="00EF2FAA">
              <w:rPr>
                <w:webHidden/>
              </w:rPr>
              <w:fldChar w:fldCharType="end"/>
            </w:r>
          </w:hyperlink>
        </w:p>
        <w:p w14:paraId="2E05F115" w14:textId="389E2732" w:rsidR="00EF2FAA" w:rsidRDefault="00447840">
          <w:pPr>
            <w:pStyle w:val="EA4"/>
            <w:tabs>
              <w:tab w:val="right" w:leader="underscore" w:pos="9658"/>
            </w:tabs>
            <w:rPr>
              <w:rFonts w:eastAsiaTheme="minorEastAsia" w:cstheme="minorBidi"/>
              <w:noProof/>
              <w:sz w:val="22"/>
              <w:szCs w:val="22"/>
            </w:rPr>
          </w:pPr>
          <w:hyperlink w:anchor="_Toc38387741" w:history="1">
            <w:r w:rsidR="00EF2FAA" w:rsidRPr="00CD4342">
              <w:rPr>
                <w:rStyle w:val="Hiperesteka"/>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FD043C">
              <w:rPr>
                <w:noProof/>
                <w:webHidden/>
              </w:rPr>
              <w:t>33</w:t>
            </w:r>
            <w:r w:rsidR="00EF2FAA">
              <w:rPr>
                <w:noProof/>
                <w:webHidden/>
              </w:rPr>
              <w:fldChar w:fldCharType="end"/>
            </w:r>
          </w:hyperlink>
        </w:p>
        <w:p w14:paraId="34FE8606" w14:textId="48195C48" w:rsidR="00EF2FAA" w:rsidRDefault="00447840">
          <w:pPr>
            <w:pStyle w:val="EA4"/>
            <w:tabs>
              <w:tab w:val="right" w:leader="underscore" w:pos="9658"/>
            </w:tabs>
            <w:rPr>
              <w:rFonts w:eastAsiaTheme="minorEastAsia" w:cstheme="minorBidi"/>
              <w:noProof/>
              <w:sz w:val="22"/>
              <w:szCs w:val="22"/>
            </w:rPr>
          </w:pPr>
          <w:hyperlink w:anchor="_Toc38387742" w:history="1">
            <w:r w:rsidR="00EF2FAA" w:rsidRPr="00CD4342">
              <w:rPr>
                <w:rStyle w:val="Hiperesteka"/>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FD043C">
              <w:rPr>
                <w:noProof/>
                <w:webHidden/>
              </w:rPr>
              <w:t>33</w:t>
            </w:r>
            <w:r w:rsidR="00EF2FAA">
              <w:rPr>
                <w:noProof/>
                <w:webHidden/>
              </w:rPr>
              <w:fldChar w:fldCharType="end"/>
            </w:r>
          </w:hyperlink>
        </w:p>
        <w:p w14:paraId="23687464" w14:textId="702F0005" w:rsidR="00EF2FAA" w:rsidRDefault="00447840">
          <w:pPr>
            <w:pStyle w:val="EA3"/>
            <w:rPr>
              <w:rFonts w:eastAsiaTheme="minorEastAsia" w:cstheme="minorBidi"/>
              <w:sz w:val="22"/>
              <w:szCs w:val="22"/>
            </w:rPr>
          </w:pPr>
          <w:hyperlink w:anchor="_Toc38387743" w:history="1">
            <w:r w:rsidR="00EF2FAA" w:rsidRPr="00CD4342">
              <w:rPr>
                <w:rStyle w:val="Hiperesteka"/>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FD043C">
              <w:rPr>
                <w:webHidden/>
              </w:rPr>
              <w:t>34</w:t>
            </w:r>
            <w:r w:rsidR="00EF2FAA">
              <w:rPr>
                <w:webHidden/>
              </w:rPr>
              <w:fldChar w:fldCharType="end"/>
            </w:r>
          </w:hyperlink>
        </w:p>
        <w:p w14:paraId="7945DC7E" w14:textId="3D8DDE5D" w:rsidR="00EF2FAA" w:rsidRDefault="00447840">
          <w:pPr>
            <w:pStyle w:val="EA3"/>
            <w:rPr>
              <w:rFonts w:eastAsiaTheme="minorEastAsia" w:cstheme="minorBidi"/>
              <w:sz w:val="22"/>
              <w:szCs w:val="22"/>
            </w:rPr>
          </w:pPr>
          <w:hyperlink w:anchor="_Toc38387747" w:history="1">
            <w:r w:rsidR="00EF2FAA" w:rsidRPr="00CD4342">
              <w:rPr>
                <w:rStyle w:val="Hiperesteka"/>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FD043C">
              <w:rPr>
                <w:webHidden/>
              </w:rPr>
              <w:t>34</w:t>
            </w:r>
            <w:r w:rsidR="00EF2FAA">
              <w:rPr>
                <w:webHidden/>
              </w:rPr>
              <w:fldChar w:fldCharType="end"/>
            </w:r>
          </w:hyperlink>
        </w:p>
        <w:p w14:paraId="0828C882" w14:textId="22832D57" w:rsidR="00EF2FAA" w:rsidRDefault="00447840">
          <w:pPr>
            <w:pStyle w:val="EA2"/>
            <w:rPr>
              <w:rFonts w:eastAsiaTheme="minorEastAsia" w:cstheme="minorBidi"/>
              <w:b w:val="0"/>
              <w:bCs w:val="0"/>
              <w:noProof/>
            </w:rPr>
          </w:pPr>
          <w:hyperlink w:anchor="_Toc38387748" w:history="1">
            <w:r w:rsidR="00EF2FAA" w:rsidRPr="00CD4342">
              <w:rPr>
                <w:rStyle w:val="Hiperesteka"/>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FD043C">
              <w:rPr>
                <w:noProof/>
                <w:webHidden/>
              </w:rPr>
              <w:t>35</w:t>
            </w:r>
            <w:r w:rsidR="00EF2FAA">
              <w:rPr>
                <w:noProof/>
                <w:webHidden/>
              </w:rPr>
              <w:fldChar w:fldCharType="end"/>
            </w:r>
          </w:hyperlink>
        </w:p>
        <w:p w14:paraId="1FA0EB16" w14:textId="4C7AB519" w:rsidR="00EF2FAA" w:rsidRDefault="00447840">
          <w:pPr>
            <w:pStyle w:val="EA3"/>
            <w:rPr>
              <w:rFonts w:eastAsiaTheme="minorEastAsia" w:cstheme="minorBidi"/>
              <w:sz w:val="22"/>
              <w:szCs w:val="22"/>
            </w:rPr>
          </w:pPr>
          <w:hyperlink w:anchor="_Toc38387749" w:history="1">
            <w:r w:rsidR="00EF2FAA" w:rsidRPr="00CD4342">
              <w:rPr>
                <w:rStyle w:val="Hiperesteka"/>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FD043C">
              <w:rPr>
                <w:webHidden/>
              </w:rPr>
              <w:t>35</w:t>
            </w:r>
            <w:r w:rsidR="00EF2FAA">
              <w:rPr>
                <w:webHidden/>
              </w:rPr>
              <w:fldChar w:fldCharType="end"/>
            </w:r>
          </w:hyperlink>
        </w:p>
        <w:p w14:paraId="7B6765E2" w14:textId="17221480" w:rsidR="00EF2FAA" w:rsidRDefault="00447840">
          <w:pPr>
            <w:pStyle w:val="EA3"/>
            <w:rPr>
              <w:rFonts w:eastAsiaTheme="minorEastAsia" w:cstheme="minorBidi"/>
              <w:sz w:val="22"/>
              <w:szCs w:val="22"/>
            </w:rPr>
          </w:pPr>
          <w:hyperlink w:anchor="_Toc38387750" w:history="1">
            <w:r w:rsidR="00EF2FAA" w:rsidRPr="00CD4342">
              <w:rPr>
                <w:rStyle w:val="Hiperesteka"/>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FD043C">
              <w:rPr>
                <w:webHidden/>
              </w:rPr>
              <w:t>35</w:t>
            </w:r>
            <w:r w:rsidR="00EF2FAA">
              <w:rPr>
                <w:webHidden/>
              </w:rPr>
              <w:fldChar w:fldCharType="end"/>
            </w:r>
          </w:hyperlink>
        </w:p>
        <w:p w14:paraId="48BC8676" w14:textId="7427E626" w:rsidR="00EF2FAA" w:rsidRDefault="00447840">
          <w:pPr>
            <w:pStyle w:val="EA3"/>
            <w:rPr>
              <w:rFonts w:eastAsiaTheme="minorEastAsia" w:cstheme="minorBidi"/>
              <w:sz w:val="22"/>
              <w:szCs w:val="22"/>
            </w:rPr>
          </w:pPr>
          <w:hyperlink w:anchor="_Toc38387753" w:history="1">
            <w:r w:rsidR="00EF2FAA" w:rsidRPr="00CD4342">
              <w:rPr>
                <w:rStyle w:val="Hiperesteka"/>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FD043C">
              <w:rPr>
                <w:webHidden/>
              </w:rPr>
              <w:t>36</w:t>
            </w:r>
            <w:r w:rsidR="00EF2FAA">
              <w:rPr>
                <w:webHidden/>
              </w:rPr>
              <w:fldChar w:fldCharType="end"/>
            </w:r>
          </w:hyperlink>
        </w:p>
        <w:p w14:paraId="037F4459" w14:textId="759CAA21" w:rsidR="00EF2FAA" w:rsidRDefault="00447840">
          <w:pPr>
            <w:pStyle w:val="EA3"/>
            <w:rPr>
              <w:rFonts w:eastAsiaTheme="minorEastAsia" w:cstheme="minorBidi"/>
              <w:sz w:val="22"/>
              <w:szCs w:val="22"/>
            </w:rPr>
          </w:pPr>
          <w:hyperlink w:anchor="_Toc38387758" w:history="1">
            <w:r w:rsidR="00EF2FAA" w:rsidRPr="00CD4342">
              <w:rPr>
                <w:rStyle w:val="Hiperesteka"/>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FD043C">
              <w:rPr>
                <w:webHidden/>
              </w:rPr>
              <w:t>36</w:t>
            </w:r>
            <w:r w:rsidR="00EF2FAA">
              <w:rPr>
                <w:webHidden/>
              </w:rPr>
              <w:fldChar w:fldCharType="end"/>
            </w:r>
          </w:hyperlink>
        </w:p>
        <w:p w14:paraId="446DB7E3" w14:textId="6F764B3C" w:rsidR="00EF2FAA" w:rsidRDefault="00447840">
          <w:pPr>
            <w:pStyle w:val="EA2"/>
            <w:rPr>
              <w:rFonts w:eastAsiaTheme="minorEastAsia" w:cstheme="minorBidi"/>
              <w:b w:val="0"/>
              <w:bCs w:val="0"/>
              <w:noProof/>
            </w:rPr>
          </w:pPr>
          <w:hyperlink w:anchor="_Toc38387763" w:history="1">
            <w:r w:rsidR="00EF2FAA" w:rsidRPr="00CD4342">
              <w:rPr>
                <w:rStyle w:val="Hiperesteka"/>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FD043C">
              <w:rPr>
                <w:noProof/>
                <w:webHidden/>
              </w:rPr>
              <w:t>38</w:t>
            </w:r>
            <w:r w:rsidR="00EF2FAA">
              <w:rPr>
                <w:noProof/>
                <w:webHidden/>
              </w:rPr>
              <w:fldChar w:fldCharType="end"/>
            </w:r>
          </w:hyperlink>
        </w:p>
        <w:p w14:paraId="40346A17" w14:textId="03B61E0F" w:rsidR="00EF2FAA" w:rsidRDefault="00447840">
          <w:pPr>
            <w:pStyle w:val="EA3"/>
            <w:rPr>
              <w:rFonts w:eastAsiaTheme="minorEastAsia" w:cstheme="minorBidi"/>
              <w:sz w:val="22"/>
              <w:szCs w:val="22"/>
            </w:rPr>
          </w:pPr>
          <w:hyperlink w:anchor="_Toc38387764" w:history="1">
            <w:r w:rsidR="00EF2FAA" w:rsidRPr="00CD4342">
              <w:rPr>
                <w:rStyle w:val="Hiperesteka"/>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FD043C">
              <w:rPr>
                <w:webHidden/>
              </w:rPr>
              <w:t>38</w:t>
            </w:r>
            <w:r w:rsidR="00EF2FAA">
              <w:rPr>
                <w:webHidden/>
              </w:rPr>
              <w:fldChar w:fldCharType="end"/>
            </w:r>
          </w:hyperlink>
        </w:p>
        <w:p w14:paraId="35D6BA0A" w14:textId="67E46B4F" w:rsidR="00EF2FAA" w:rsidRDefault="00447840">
          <w:pPr>
            <w:pStyle w:val="EA3"/>
            <w:rPr>
              <w:rFonts w:eastAsiaTheme="minorEastAsia" w:cstheme="minorBidi"/>
              <w:sz w:val="22"/>
              <w:szCs w:val="22"/>
            </w:rPr>
          </w:pPr>
          <w:hyperlink w:anchor="_Toc38387765" w:history="1">
            <w:r w:rsidR="00EF2FAA" w:rsidRPr="00CD4342">
              <w:rPr>
                <w:rStyle w:val="Hiperesteka"/>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FD043C">
              <w:rPr>
                <w:webHidden/>
              </w:rPr>
              <w:t>38</w:t>
            </w:r>
            <w:r w:rsidR="00EF2FAA">
              <w:rPr>
                <w:webHidden/>
              </w:rPr>
              <w:fldChar w:fldCharType="end"/>
            </w:r>
          </w:hyperlink>
        </w:p>
        <w:p w14:paraId="09ABE8A1" w14:textId="2D0573F4" w:rsidR="00EF2FAA" w:rsidRDefault="00447840">
          <w:pPr>
            <w:pStyle w:val="EA4"/>
            <w:tabs>
              <w:tab w:val="right" w:leader="underscore" w:pos="9658"/>
            </w:tabs>
            <w:rPr>
              <w:rFonts w:eastAsiaTheme="minorEastAsia" w:cstheme="minorBidi"/>
              <w:noProof/>
              <w:sz w:val="22"/>
              <w:szCs w:val="22"/>
            </w:rPr>
          </w:pPr>
          <w:hyperlink w:anchor="_Toc38387766" w:history="1">
            <w:r w:rsidR="00EF2FAA" w:rsidRPr="00CD4342">
              <w:rPr>
                <w:rStyle w:val="Hiperesteka"/>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FD043C">
              <w:rPr>
                <w:noProof/>
                <w:webHidden/>
              </w:rPr>
              <w:t>38</w:t>
            </w:r>
            <w:r w:rsidR="00EF2FAA">
              <w:rPr>
                <w:noProof/>
                <w:webHidden/>
              </w:rPr>
              <w:fldChar w:fldCharType="end"/>
            </w:r>
          </w:hyperlink>
        </w:p>
        <w:p w14:paraId="2308178C" w14:textId="7CBB1BD6" w:rsidR="00EF2FAA" w:rsidRDefault="00447840">
          <w:pPr>
            <w:pStyle w:val="EA4"/>
            <w:tabs>
              <w:tab w:val="right" w:leader="underscore" w:pos="9658"/>
            </w:tabs>
            <w:rPr>
              <w:rFonts w:eastAsiaTheme="minorEastAsia" w:cstheme="minorBidi"/>
              <w:noProof/>
              <w:sz w:val="22"/>
              <w:szCs w:val="22"/>
            </w:rPr>
          </w:pPr>
          <w:hyperlink w:anchor="_Toc38387767" w:history="1">
            <w:r w:rsidR="00EF2FAA" w:rsidRPr="00CD4342">
              <w:rPr>
                <w:rStyle w:val="Hiperesteka"/>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FD043C">
              <w:rPr>
                <w:noProof/>
                <w:webHidden/>
              </w:rPr>
              <w:t>38</w:t>
            </w:r>
            <w:r w:rsidR="00EF2FAA">
              <w:rPr>
                <w:noProof/>
                <w:webHidden/>
              </w:rPr>
              <w:fldChar w:fldCharType="end"/>
            </w:r>
          </w:hyperlink>
        </w:p>
        <w:p w14:paraId="087C0C09" w14:textId="620A345E" w:rsidR="00EF2FAA" w:rsidRDefault="00447840">
          <w:pPr>
            <w:pStyle w:val="EA4"/>
            <w:tabs>
              <w:tab w:val="right" w:leader="underscore" w:pos="9658"/>
            </w:tabs>
            <w:rPr>
              <w:rFonts w:eastAsiaTheme="minorEastAsia" w:cstheme="minorBidi"/>
              <w:noProof/>
              <w:sz w:val="22"/>
              <w:szCs w:val="22"/>
            </w:rPr>
          </w:pPr>
          <w:hyperlink w:anchor="_Toc38387768" w:history="1">
            <w:r w:rsidR="00EF2FAA" w:rsidRPr="00CD4342">
              <w:rPr>
                <w:rStyle w:val="Hiperesteka"/>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FD043C">
              <w:rPr>
                <w:noProof/>
                <w:webHidden/>
              </w:rPr>
              <w:t>39</w:t>
            </w:r>
            <w:r w:rsidR="00EF2FAA">
              <w:rPr>
                <w:noProof/>
                <w:webHidden/>
              </w:rPr>
              <w:fldChar w:fldCharType="end"/>
            </w:r>
          </w:hyperlink>
        </w:p>
        <w:p w14:paraId="19E67543" w14:textId="42693C3F" w:rsidR="00EF2FAA" w:rsidRDefault="00447840">
          <w:pPr>
            <w:pStyle w:val="EA4"/>
            <w:tabs>
              <w:tab w:val="right" w:leader="underscore" w:pos="9658"/>
            </w:tabs>
            <w:rPr>
              <w:rFonts w:eastAsiaTheme="minorEastAsia" w:cstheme="minorBidi"/>
              <w:noProof/>
              <w:sz w:val="22"/>
              <w:szCs w:val="22"/>
            </w:rPr>
          </w:pPr>
          <w:hyperlink w:anchor="_Toc38387769" w:history="1">
            <w:r w:rsidR="00EF2FAA" w:rsidRPr="00CD4342">
              <w:rPr>
                <w:rStyle w:val="Hiperesteka"/>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FD043C">
              <w:rPr>
                <w:noProof/>
                <w:webHidden/>
              </w:rPr>
              <w:t>39</w:t>
            </w:r>
            <w:r w:rsidR="00EF2FAA">
              <w:rPr>
                <w:noProof/>
                <w:webHidden/>
              </w:rPr>
              <w:fldChar w:fldCharType="end"/>
            </w:r>
          </w:hyperlink>
        </w:p>
        <w:p w14:paraId="392D4376" w14:textId="5994617A" w:rsidR="00EF2FAA" w:rsidRDefault="00447840">
          <w:pPr>
            <w:pStyle w:val="EA4"/>
            <w:tabs>
              <w:tab w:val="right" w:leader="underscore" w:pos="9658"/>
            </w:tabs>
            <w:rPr>
              <w:rFonts w:eastAsiaTheme="minorEastAsia" w:cstheme="minorBidi"/>
              <w:noProof/>
              <w:sz w:val="22"/>
              <w:szCs w:val="22"/>
            </w:rPr>
          </w:pPr>
          <w:hyperlink w:anchor="_Toc38387770" w:history="1">
            <w:r w:rsidR="00EF2FAA" w:rsidRPr="00CD4342">
              <w:rPr>
                <w:rStyle w:val="Hiperesteka"/>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FD043C">
              <w:rPr>
                <w:noProof/>
                <w:webHidden/>
              </w:rPr>
              <w:t>39</w:t>
            </w:r>
            <w:r w:rsidR="00EF2FAA">
              <w:rPr>
                <w:noProof/>
                <w:webHidden/>
              </w:rPr>
              <w:fldChar w:fldCharType="end"/>
            </w:r>
          </w:hyperlink>
        </w:p>
        <w:p w14:paraId="1881E195" w14:textId="5551D0A4" w:rsidR="00EF2FAA" w:rsidRDefault="00447840">
          <w:pPr>
            <w:pStyle w:val="EA4"/>
            <w:tabs>
              <w:tab w:val="right" w:leader="underscore" w:pos="9658"/>
            </w:tabs>
            <w:rPr>
              <w:rFonts w:eastAsiaTheme="minorEastAsia" w:cstheme="minorBidi"/>
              <w:noProof/>
              <w:sz w:val="22"/>
              <w:szCs w:val="22"/>
            </w:rPr>
          </w:pPr>
          <w:hyperlink w:anchor="_Toc38387771" w:history="1">
            <w:r w:rsidR="00EF2FAA" w:rsidRPr="00CD4342">
              <w:rPr>
                <w:rStyle w:val="Hiperesteka"/>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FD043C">
              <w:rPr>
                <w:noProof/>
                <w:webHidden/>
              </w:rPr>
              <w:t>39</w:t>
            </w:r>
            <w:r w:rsidR="00EF2FAA">
              <w:rPr>
                <w:noProof/>
                <w:webHidden/>
              </w:rPr>
              <w:fldChar w:fldCharType="end"/>
            </w:r>
          </w:hyperlink>
        </w:p>
        <w:p w14:paraId="49B7D131" w14:textId="1CFFBD65" w:rsidR="00EF2FAA" w:rsidRDefault="00447840">
          <w:pPr>
            <w:pStyle w:val="EA4"/>
            <w:tabs>
              <w:tab w:val="right" w:leader="underscore" w:pos="9658"/>
            </w:tabs>
            <w:rPr>
              <w:rFonts w:eastAsiaTheme="minorEastAsia" w:cstheme="minorBidi"/>
              <w:noProof/>
              <w:sz w:val="22"/>
              <w:szCs w:val="22"/>
            </w:rPr>
          </w:pPr>
          <w:hyperlink w:anchor="_Toc38387772" w:history="1">
            <w:r w:rsidR="00EF2FAA" w:rsidRPr="00CD4342">
              <w:rPr>
                <w:rStyle w:val="Hiperesteka"/>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FD043C">
              <w:rPr>
                <w:noProof/>
                <w:webHidden/>
              </w:rPr>
              <w:t>39</w:t>
            </w:r>
            <w:r w:rsidR="00EF2FAA">
              <w:rPr>
                <w:noProof/>
                <w:webHidden/>
              </w:rPr>
              <w:fldChar w:fldCharType="end"/>
            </w:r>
          </w:hyperlink>
        </w:p>
        <w:p w14:paraId="2BE12A41" w14:textId="2E003282" w:rsidR="00EF2FAA" w:rsidRDefault="00447840">
          <w:pPr>
            <w:pStyle w:val="EA3"/>
            <w:rPr>
              <w:rFonts w:eastAsiaTheme="minorEastAsia" w:cstheme="minorBidi"/>
              <w:sz w:val="22"/>
              <w:szCs w:val="22"/>
            </w:rPr>
          </w:pPr>
          <w:hyperlink w:anchor="_Toc38387773" w:history="1">
            <w:r w:rsidR="00EF2FAA" w:rsidRPr="00CD4342">
              <w:rPr>
                <w:rStyle w:val="Hiperesteka"/>
              </w:rPr>
              <w:t xml:space="preserve">26.- </w:t>
            </w:r>
            <w:r w:rsidR="00EF2FAA" w:rsidRPr="00BF4300">
              <w:rPr>
                <w:rStyle w:val="Hiperesteka"/>
              </w:rPr>
              <w:t>MED</w:t>
            </w:r>
            <w:r w:rsidR="00EF2FAA" w:rsidRPr="00BF4300">
              <w:rPr>
                <w:rStyle w:val="Hiperesteka"/>
                <w:color w:val="auto"/>
              </w:rPr>
              <w:t xml:space="preserve">IOS </w:t>
            </w:r>
            <w:r w:rsidR="00EC0B9A" w:rsidRPr="00BF4300">
              <w:rPr>
                <w:rStyle w:val="Hiperesteka"/>
                <w:color w:val="auto"/>
              </w:rPr>
              <w:t xml:space="preserve">A ADSCRIBIR A </w:t>
            </w:r>
            <w:r w:rsidR="00EF2FAA" w:rsidRPr="00BF4300">
              <w:rPr>
                <w:rStyle w:val="Hiperesteka"/>
                <w:color w:val="auto"/>
              </w:rPr>
              <w:t>LA EJ</w:t>
            </w:r>
            <w:r w:rsidR="00EF2FAA" w:rsidRPr="00BF4300">
              <w:rPr>
                <w:rStyle w:val="Hiperesteka"/>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FD043C">
              <w:rPr>
                <w:webHidden/>
              </w:rPr>
              <w:t>39</w:t>
            </w:r>
            <w:r w:rsidR="00EF2FAA">
              <w:rPr>
                <w:webHidden/>
              </w:rPr>
              <w:fldChar w:fldCharType="end"/>
            </w:r>
          </w:hyperlink>
        </w:p>
        <w:p w14:paraId="781ED734" w14:textId="50EB3E76" w:rsidR="00EF2FAA" w:rsidRDefault="00447840">
          <w:pPr>
            <w:pStyle w:val="EA4"/>
            <w:tabs>
              <w:tab w:val="right" w:leader="underscore" w:pos="9658"/>
            </w:tabs>
            <w:rPr>
              <w:rFonts w:eastAsiaTheme="minorEastAsia" w:cstheme="minorBidi"/>
              <w:noProof/>
              <w:sz w:val="22"/>
              <w:szCs w:val="22"/>
            </w:rPr>
          </w:pPr>
          <w:hyperlink w:anchor="_Toc38387774" w:history="1">
            <w:r w:rsidR="00EF2FAA" w:rsidRPr="00CD4342">
              <w:rPr>
                <w:rStyle w:val="Hiperesteka"/>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FD043C">
              <w:rPr>
                <w:noProof/>
                <w:webHidden/>
              </w:rPr>
              <w:t>39</w:t>
            </w:r>
            <w:r w:rsidR="00EF2FAA">
              <w:rPr>
                <w:noProof/>
                <w:webHidden/>
              </w:rPr>
              <w:fldChar w:fldCharType="end"/>
            </w:r>
          </w:hyperlink>
        </w:p>
        <w:p w14:paraId="5232CCB1" w14:textId="784A407F" w:rsidR="00EF2FAA" w:rsidRDefault="00447840">
          <w:pPr>
            <w:pStyle w:val="EA4"/>
            <w:tabs>
              <w:tab w:val="right" w:leader="underscore" w:pos="9658"/>
            </w:tabs>
            <w:rPr>
              <w:rFonts w:eastAsiaTheme="minorEastAsia" w:cstheme="minorBidi"/>
              <w:noProof/>
              <w:sz w:val="22"/>
              <w:szCs w:val="22"/>
            </w:rPr>
          </w:pPr>
          <w:hyperlink w:anchor="_Toc38387775" w:history="1">
            <w:r w:rsidR="00EF2FAA" w:rsidRPr="00CD4342">
              <w:rPr>
                <w:rStyle w:val="Hiperesteka"/>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FD043C">
              <w:rPr>
                <w:noProof/>
                <w:webHidden/>
              </w:rPr>
              <w:t>40</w:t>
            </w:r>
            <w:r w:rsidR="00EF2FAA">
              <w:rPr>
                <w:noProof/>
                <w:webHidden/>
              </w:rPr>
              <w:fldChar w:fldCharType="end"/>
            </w:r>
          </w:hyperlink>
        </w:p>
        <w:p w14:paraId="01E3843C" w14:textId="387F1A1D" w:rsidR="00EF2FAA" w:rsidRDefault="00447840">
          <w:pPr>
            <w:pStyle w:val="EA4"/>
            <w:tabs>
              <w:tab w:val="right" w:leader="underscore" w:pos="9658"/>
            </w:tabs>
            <w:rPr>
              <w:rFonts w:eastAsiaTheme="minorEastAsia" w:cstheme="minorBidi"/>
              <w:noProof/>
              <w:sz w:val="22"/>
              <w:szCs w:val="22"/>
            </w:rPr>
          </w:pPr>
          <w:hyperlink w:anchor="_Toc38387776" w:history="1">
            <w:r w:rsidR="00EF2FAA" w:rsidRPr="00CD4342">
              <w:rPr>
                <w:rStyle w:val="Hiperesteka"/>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FD043C">
              <w:rPr>
                <w:noProof/>
                <w:webHidden/>
              </w:rPr>
              <w:t>41</w:t>
            </w:r>
            <w:r w:rsidR="00EF2FAA">
              <w:rPr>
                <w:noProof/>
                <w:webHidden/>
              </w:rPr>
              <w:fldChar w:fldCharType="end"/>
            </w:r>
          </w:hyperlink>
        </w:p>
        <w:p w14:paraId="1054B4C9" w14:textId="1633E382" w:rsidR="00EF2FAA" w:rsidRDefault="00447840">
          <w:pPr>
            <w:pStyle w:val="EA4"/>
            <w:tabs>
              <w:tab w:val="right" w:leader="underscore" w:pos="9658"/>
            </w:tabs>
            <w:rPr>
              <w:rFonts w:eastAsiaTheme="minorEastAsia" w:cstheme="minorBidi"/>
              <w:noProof/>
              <w:sz w:val="22"/>
              <w:szCs w:val="22"/>
            </w:rPr>
          </w:pPr>
          <w:hyperlink w:anchor="_Toc38387777" w:history="1">
            <w:r w:rsidR="00EF2FAA" w:rsidRPr="00CD4342">
              <w:rPr>
                <w:rStyle w:val="Hiperesteka"/>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FD043C">
              <w:rPr>
                <w:noProof/>
                <w:webHidden/>
              </w:rPr>
              <w:t>41</w:t>
            </w:r>
            <w:r w:rsidR="00EF2FAA">
              <w:rPr>
                <w:noProof/>
                <w:webHidden/>
              </w:rPr>
              <w:fldChar w:fldCharType="end"/>
            </w:r>
          </w:hyperlink>
        </w:p>
        <w:p w14:paraId="1CA84556" w14:textId="55DB8941" w:rsidR="00EF2FAA" w:rsidRDefault="00447840">
          <w:pPr>
            <w:pStyle w:val="EA4"/>
            <w:tabs>
              <w:tab w:val="right" w:leader="underscore" w:pos="9658"/>
            </w:tabs>
            <w:rPr>
              <w:rFonts w:eastAsiaTheme="minorEastAsia" w:cstheme="minorBidi"/>
              <w:noProof/>
              <w:sz w:val="22"/>
              <w:szCs w:val="22"/>
            </w:rPr>
          </w:pPr>
          <w:hyperlink w:anchor="_Toc38387778" w:history="1">
            <w:r w:rsidR="00EF2FAA" w:rsidRPr="00CD4342">
              <w:rPr>
                <w:rStyle w:val="Hiperesteka"/>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FD043C">
              <w:rPr>
                <w:noProof/>
                <w:webHidden/>
              </w:rPr>
              <w:t>41</w:t>
            </w:r>
            <w:r w:rsidR="00EF2FAA">
              <w:rPr>
                <w:noProof/>
                <w:webHidden/>
              </w:rPr>
              <w:fldChar w:fldCharType="end"/>
            </w:r>
          </w:hyperlink>
        </w:p>
        <w:p w14:paraId="7E78B534" w14:textId="00F02370" w:rsidR="00EF2FAA" w:rsidRDefault="00447840">
          <w:pPr>
            <w:pStyle w:val="EA4"/>
            <w:tabs>
              <w:tab w:val="right" w:leader="underscore" w:pos="9658"/>
            </w:tabs>
            <w:rPr>
              <w:rFonts w:eastAsiaTheme="minorEastAsia" w:cstheme="minorBidi"/>
              <w:noProof/>
              <w:sz w:val="22"/>
              <w:szCs w:val="22"/>
            </w:rPr>
          </w:pPr>
          <w:hyperlink w:anchor="_Toc38387779" w:history="1">
            <w:r w:rsidR="00EF2FAA" w:rsidRPr="00CD4342">
              <w:rPr>
                <w:rStyle w:val="Hiperesteka"/>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FD043C">
              <w:rPr>
                <w:noProof/>
                <w:webHidden/>
              </w:rPr>
              <w:t>41</w:t>
            </w:r>
            <w:r w:rsidR="00EF2FAA">
              <w:rPr>
                <w:noProof/>
                <w:webHidden/>
              </w:rPr>
              <w:fldChar w:fldCharType="end"/>
            </w:r>
          </w:hyperlink>
        </w:p>
        <w:p w14:paraId="77CC783C" w14:textId="788DE430" w:rsidR="00EF2FAA" w:rsidRDefault="00447840">
          <w:pPr>
            <w:pStyle w:val="EA3"/>
            <w:rPr>
              <w:rFonts w:eastAsiaTheme="minorEastAsia" w:cstheme="minorBidi"/>
              <w:sz w:val="22"/>
              <w:szCs w:val="22"/>
            </w:rPr>
          </w:pPr>
          <w:hyperlink w:anchor="_Toc38387780" w:history="1">
            <w:r w:rsidR="00EF2FAA" w:rsidRPr="00CD4342">
              <w:rPr>
                <w:rStyle w:val="Hiperesteka"/>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FD043C">
              <w:rPr>
                <w:webHidden/>
              </w:rPr>
              <w:t>41</w:t>
            </w:r>
            <w:r w:rsidR="00EF2FAA">
              <w:rPr>
                <w:webHidden/>
              </w:rPr>
              <w:fldChar w:fldCharType="end"/>
            </w:r>
          </w:hyperlink>
        </w:p>
        <w:p w14:paraId="7A2D88CF" w14:textId="72A1A746" w:rsidR="00EF2FAA" w:rsidRDefault="00447840">
          <w:pPr>
            <w:pStyle w:val="EA3"/>
            <w:rPr>
              <w:rFonts w:eastAsiaTheme="minorEastAsia" w:cstheme="minorBidi"/>
              <w:sz w:val="22"/>
              <w:szCs w:val="22"/>
            </w:rPr>
          </w:pPr>
          <w:hyperlink w:anchor="_Toc38387786" w:history="1">
            <w:r w:rsidR="00EF2FAA" w:rsidRPr="00CD4342">
              <w:rPr>
                <w:rStyle w:val="Hiperesteka"/>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FD043C">
              <w:rPr>
                <w:webHidden/>
              </w:rPr>
              <w:t>42</w:t>
            </w:r>
            <w:r w:rsidR="00EF2FAA">
              <w:rPr>
                <w:webHidden/>
              </w:rPr>
              <w:fldChar w:fldCharType="end"/>
            </w:r>
          </w:hyperlink>
        </w:p>
        <w:p w14:paraId="3FE66682" w14:textId="5F283AFB" w:rsidR="00EF2FAA" w:rsidRDefault="00447840">
          <w:pPr>
            <w:pStyle w:val="EA4"/>
            <w:tabs>
              <w:tab w:val="right" w:leader="underscore" w:pos="9658"/>
            </w:tabs>
            <w:rPr>
              <w:rFonts w:eastAsiaTheme="minorEastAsia" w:cstheme="minorBidi"/>
              <w:noProof/>
              <w:sz w:val="22"/>
              <w:szCs w:val="22"/>
            </w:rPr>
          </w:pPr>
          <w:hyperlink w:anchor="_Toc38387787" w:history="1">
            <w:r w:rsidR="00EF2FAA" w:rsidRPr="00CD4342">
              <w:rPr>
                <w:rStyle w:val="Hiperesteka"/>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FD043C">
              <w:rPr>
                <w:noProof/>
                <w:webHidden/>
              </w:rPr>
              <w:t>43</w:t>
            </w:r>
            <w:r w:rsidR="00EF2FAA">
              <w:rPr>
                <w:noProof/>
                <w:webHidden/>
              </w:rPr>
              <w:fldChar w:fldCharType="end"/>
            </w:r>
          </w:hyperlink>
        </w:p>
        <w:p w14:paraId="04F76611" w14:textId="29F0174B" w:rsidR="00EF2FAA" w:rsidRDefault="00447840">
          <w:pPr>
            <w:pStyle w:val="EA4"/>
            <w:tabs>
              <w:tab w:val="right" w:leader="underscore" w:pos="9658"/>
            </w:tabs>
            <w:rPr>
              <w:rFonts w:eastAsiaTheme="minorEastAsia" w:cstheme="minorBidi"/>
              <w:noProof/>
              <w:sz w:val="22"/>
              <w:szCs w:val="22"/>
            </w:rPr>
          </w:pPr>
          <w:hyperlink w:anchor="_Toc38387788" w:history="1">
            <w:r w:rsidR="00EF2FAA" w:rsidRPr="00CD4342">
              <w:rPr>
                <w:rStyle w:val="Hiperesteka"/>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FD043C">
              <w:rPr>
                <w:noProof/>
                <w:webHidden/>
              </w:rPr>
              <w:t>43</w:t>
            </w:r>
            <w:r w:rsidR="00EF2FAA">
              <w:rPr>
                <w:noProof/>
                <w:webHidden/>
              </w:rPr>
              <w:fldChar w:fldCharType="end"/>
            </w:r>
          </w:hyperlink>
        </w:p>
        <w:p w14:paraId="22134FAD" w14:textId="5A17116F" w:rsidR="00EF2FAA" w:rsidRDefault="00447840">
          <w:pPr>
            <w:pStyle w:val="EA4"/>
            <w:tabs>
              <w:tab w:val="right" w:leader="underscore" w:pos="9658"/>
            </w:tabs>
            <w:rPr>
              <w:rFonts w:eastAsiaTheme="minorEastAsia" w:cstheme="minorBidi"/>
              <w:noProof/>
              <w:sz w:val="22"/>
              <w:szCs w:val="22"/>
            </w:rPr>
          </w:pPr>
          <w:hyperlink w:anchor="_Toc38387789" w:history="1">
            <w:r w:rsidR="00EF2FAA" w:rsidRPr="00CD4342">
              <w:rPr>
                <w:rStyle w:val="Hiperesteka"/>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FD043C">
              <w:rPr>
                <w:noProof/>
                <w:webHidden/>
              </w:rPr>
              <w:t>43</w:t>
            </w:r>
            <w:r w:rsidR="00EF2FAA">
              <w:rPr>
                <w:noProof/>
                <w:webHidden/>
              </w:rPr>
              <w:fldChar w:fldCharType="end"/>
            </w:r>
          </w:hyperlink>
        </w:p>
        <w:p w14:paraId="59E46DD9" w14:textId="4BCE5468" w:rsidR="00EF2FAA" w:rsidRDefault="00447840">
          <w:pPr>
            <w:pStyle w:val="EA4"/>
            <w:tabs>
              <w:tab w:val="right" w:leader="underscore" w:pos="9658"/>
            </w:tabs>
            <w:rPr>
              <w:rFonts w:eastAsiaTheme="minorEastAsia" w:cstheme="minorBidi"/>
              <w:noProof/>
              <w:sz w:val="22"/>
              <w:szCs w:val="22"/>
            </w:rPr>
          </w:pPr>
          <w:hyperlink w:anchor="_Toc38387790" w:history="1">
            <w:r w:rsidR="00EF2FAA" w:rsidRPr="00CD4342">
              <w:rPr>
                <w:rStyle w:val="Hiperesteka"/>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FD043C">
              <w:rPr>
                <w:noProof/>
                <w:webHidden/>
              </w:rPr>
              <w:t>44</w:t>
            </w:r>
            <w:r w:rsidR="00EF2FAA">
              <w:rPr>
                <w:noProof/>
                <w:webHidden/>
              </w:rPr>
              <w:fldChar w:fldCharType="end"/>
            </w:r>
          </w:hyperlink>
        </w:p>
        <w:p w14:paraId="2B56FB0B" w14:textId="32F9A0CC" w:rsidR="00EF2FAA" w:rsidRDefault="00447840">
          <w:pPr>
            <w:pStyle w:val="EA3"/>
            <w:rPr>
              <w:rFonts w:eastAsiaTheme="minorEastAsia" w:cstheme="minorBidi"/>
              <w:sz w:val="22"/>
              <w:szCs w:val="22"/>
            </w:rPr>
          </w:pPr>
          <w:hyperlink w:anchor="_Toc38387791" w:history="1">
            <w:r w:rsidR="00EF2FAA" w:rsidRPr="00CD4342">
              <w:rPr>
                <w:rStyle w:val="Hiperesteka"/>
              </w:rPr>
              <w:t>29.- CONFIDENCIALIDAD Y TRATAMIENTO DE DATOS PERSONAL</w:t>
            </w:r>
            <w:r w:rsidR="006F4559">
              <w:rPr>
                <w:rStyle w:val="Hiperesteka"/>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FD043C">
              <w:rPr>
                <w:webHidden/>
              </w:rPr>
              <w:t>44</w:t>
            </w:r>
            <w:r w:rsidR="00EF2FAA">
              <w:rPr>
                <w:webHidden/>
              </w:rPr>
              <w:fldChar w:fldCharType="end"/>
            </w:r>
          </w:hyperlink>
        </w:p>
        <w:p w14:paraId="42E9AD56" w14:textId="190F67F5" w:rsidR="00EF2FAA" w:rsidRDefault="00447840">
          <w:pPr>
            <w:pStyle w:val="EA4"/>
            <w:tabs>
              <w:tab w:val="right" w:leader="underscore" w:pos="9658"/>
            </w:tabs>
            <w:rPr>
              <w:rFonts w:eastAsiaTheme="minorEastAsia" w:cstheme="minorBidi"/>
              <w:noProof/>
              <w:sz w:val="22"/>
              <w:szCs w:val="22"/>
            </w:rPr>
          </w:pPr>
          <w:hyperlink w:anchor="_Toc38387792" w:history="1">
            <w:r w:rsidR="00EF2FAA" w:rsidRPr="00CD4342">
              <w:rPr>
                <w:rStyle w:val="Hiperesteka"/>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FD043C">
              <w:rPr>
                <w:noProof/>
                <w:webHidden/>
              </w:rPr>
              <w:t>44</w:t>
            </w:r>
            <w:r w:rsidR="00EF2FAA">
              <w:rPr>
                <w:noProof/>
                <w:webHidden/>
              </w:rPr>
              <w:fldChar w:fldCharType="end"/>
            </w:r>
          </w:hyperlink>
        </w:p>
        <w:p w14:paraId="19AB9C01" w14:textId="3913C8C9" w:rsidR="00EF2FAA" w:rsidRDefault="00447840">
          <w:pPr>
            <w:pStyle w:val="EA4"/>
            <w:tabs>
              <w:tab w:val="right" w:leader="underscore" w:pos="9658"/>
            </w:tabs>
            <w:rPr>
              <w:rFonts w:eastAsiaTheme="minorEastAsia" w:cstheme="minorBidi"/>
              <w:noProof/>
              <w:sz w:val="22"/>
              <w:szCs w:val="22"/>
            </w:rPr>
          </w:pPr>
          <w:hyperlink w:anchor="_Toc38387793" w:history="1">
            <w:r w:rsidR="00EF2FAA" w:rsidRPr="00CD4342">
              <w:rPr>
                <w:rStyle w:val="Hiperesteka"/>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FD043C">
              <w:rPr>
                <w:noProof/>
                <w:webHidden/>
              </w:rPr>
              <w:t>44</w:t>
            </w:r>
            <w:r w:rsidR="00EF2FAA">
              <w:rPr>
                <w:noProof/>
                <w:webHidden/>
              </w:rPr>
              <w:fldChar w:fldCharType="end"/>
            </w:r>
          </w:hyperlink>
        </w:p>
        <w:p w14:paraId="678C8B15" w14:textId="7B5D0586" w:rsidR="00EF2FAA" w:rsidRDefault="00447840">
          <w:pPr>
            <w:pStyle w:val="EA4"/>
            <w:tabs>
              <w:tab w:val="right" w:leader="underscore" w:pos="9658"/>
            </w:tabs>
            <w:rPr>
              <w:rFonts w:eastAsiaTheme="minorEastAsia" w:cstheme="minorBidi"/>
              <w:noProof/>
              <w:sz w:val="22"/>
              <w:szCs w:val="22"/>
            </w:rPr>
          </w:pPr>
          <w:hyperlink w:anchor="_Toc38387794" w:history="1">
            <w:r w:rsidR="00EF2FAA" w:rsidRPr="00CD4342">
              <w:rPr>
                <w:rStyle w:val="Hiperesteka"/>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FD043C">
              <w:rPr>
                <w:noProof/>
                <w:webHidden/>
              </w:rPr>
              <w:t>44</w:t>
            </w:r>
            <w:r w:rsidR="00EF2FAA">
              <w:rPr>
                <w:noProof/>
                <w:webHidden/>
              </w:rPr>
              <w:fldChar w:fldCharType="end"/>
            </w:r>
          </w:hyperlink>
        </w:p>
        <w:p w14:paraId="15C091BA" w14:textId="23FE942D" w:rsidR="00EF2FAA" w:rsidRDefault="00447840">
          <w:pPr>
            <w:pStyle w:val="EA4"/>
            <w:tabs>
              <w:tab w:val="right" w:leader="underscore" w:pos="9658"/>
            </w:tabs>
            <w:rPr>
              <w:rFonts w:eastAsiaTheme="minorEastAsia" w:cstheme="minorBidi"/>
              <w:noProof/>
              <w:sz w:val="22"/>
              <w:szCs w:val="22"/>
            </w:rPr>
          </w:pPr>
          <w:hyperlink w:anchor="_Toc38387795" w:history="1">
            <w:r w:rsidR="00EF2FAA" w:rsidRPr="00CD4342">
              <w:rPr>
                <w:rStyle w:val="Hiperesteka"/>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FD043C">
              <w:rPr>
                <w:noProof/>
                <w:webHidden/>
              </w:rPr>
              <w:t>47</w:t>
            </w:r>
            <w:r w:rsidR="00EF2FAA">
              <w:rPr>
                <w:noProof/>
                <w:webHidden/>
              </w:rPr>
              <w:fldChar w:fldCharType="end"/>
            </w:r>
          </w:hyperlink>
        </w:p>
        <w:p w14:paraId="17A35208" w14:textId="79DA66C6" w:rsidR="00EF2FAA" w:rsidRDefault="00447840">
          <w:pPr>
            <w:pStyle w:val="EA3"/>
            <w:rPr>
              <w:rFonts w:eastAsiaTheme="minorEastAsia" w:cstheme="minorBidi"/>
              <w:sz w:val="22"/>
              <w:szCs w:val="22"/>
            </w:rPr>
          </w:pPr>
          <w:hyperlink w:anchor="_Toc38387796" w:history="1">
            <w:r w:rsidR="00EF2FAA" w:rsidRPr="00CD4342">
              <w:rPr>
                <w:rStyle w:val="Hiperesteka"/>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FD043C">
              <w:rPr>
                <w:webHidden/>
              </w:rPr>
              <w:t>48</w:t>
            </w:r>
            <w:r w:rsidR="00EF2FAA">
              <w:rPr>
                <w:webHidden/>
              </w:rPr>
              <w:fldChar w:fldCharType="end"/>
            </w:r>
          </w:hyperlink>
        </w:p>
        <w:p w14:paraId="6F8EBEFE" w14:textId="50DD1360" w:rsidR="00EF2FAA" w:rsidRDefault="00447840">
          <w:pPr>
            <w:pStyle w:val="EA4"/>
            <w:tabs>
              <w:tab w:val="right" w:leader="underscore" w:pos="9658"/>
            </w:tabs>
            <w:rPr>
              <w:rFonts w:eastAsiaTheme="minorEastAsia" w:cstheme="minorBidi"/>
              <w:noProof/>
              <w:sz w:val="22"/>
              <w:szCs w:val="22"/>
            </w:rPr>
          </w:pPr>
          <w:hyperlink w:anchor="_Toc38387797" w:history="1">
            <w:r w:rsidR="00EF2FAA" w:rsidRPr="00CD4342">
              <w:rPr>
                <w:rStyle w:val="Hiperesteka"/>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FD043C">
              <w:rPr>
                <w:noProof/>
                <w:webHidden/>
              </w:rPr>
              <w:t>48</w:t>
            </w:r>
            <w:r w:rsidR="00EF2FAA">
              <w:rPr>
                <w:noProof/>
                <w:webHidden/>
              </w:rPr>
              <w:fldChar w:fldCharType="end"/>
            </w:r>
          </w:hyperlink>
        </w:p>
        <w:p w14:paraId="5241F80E" w14:textId="637873A8" w:rsidR="00EF2FAA" w:rsidRDefault="00447840">
          <w:pPr>
            <w:pStyle w:val="EA4"/>
            <w:tabs>
              <w:tab w:val="right" w:leader="underscore" w:pos="9658"/>
            </w:tabs>
            <w:rPr>
              <w:rFonts w:eastAsiaTheme="minorEastAsia" w:cstheme="minorBidi"/>
              <w:noProof/>
              <w:sz w:val="22"/>
              <w:szCs w:val="22"/>
            </w:rPr>
          </w:pPr>
          <w:hyperlink w:anchor="_Toc38387798" w:history="1">
            <w:r w:rsidR="00EF2FAA" w:rsidRPr="00CD4342">
              <w:rPr>
                <w:rStyle w:val="Hiperesteka"/>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FD043C">
              <w:rPr>
                <w:noProof/>
                <w:webHidden/>
              </w:rPr>
              <w:t>48</w:t>
            </w:r>
            <w:r w:rsidR="00EF2FAA">
              <w:rPr>
                <w:noProof/>
                <w:webHidden/>
              </w:rPr>
              <w:fldChar w:fldCharType="end"/>
            </w:r>
          </w:hyperlink>
        </w:p>
        <w:p w14:paraId="47D60C93" w14:textId="71500AB0" w:rsidR="00EF2FAA" w:rsidRDefault="00447840">
          <w:pPr>
            <w:pStyle w:val="EA3"/>
            <w:rPr>
              <w:rFonts w:eastAsiaTheme="minorEastAsia" w:cstheme="minorBidi"/>
              <w:sz w:val="22"/>
              <w:szCs w:val="22"/>
            </w:rPr>
          </w:pPr>
          <w:hyperlink w:anchor="_Toc38387799" w:history="1">
            <w:r w:rsidR="00EF2FAA" w:rsidRPr="00CD4342">
              <w:rPr>
                <w:rStyle w:val="Hiperesteka"/>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FD043C">
              <w:rPr>
                <w:webHidden/>
              </w:rPr>
              <w:t>49</w:t>
            </w:r>
            <w:r w:rsidR="00EF2FAA">
              <w:rPr>
                <w:webHidden/>
              </w:rPr>
              <w:fldChar w:fldCharType="end"/>
            </w:r>
          </w:hyperlink>
        </w:p>
        <w:p w14:paraId="79AD34EC" w14:textId="55081A57" w:rsidR="00EF2FAA" w:rsidRDefault="00447840">
          <w:pPr>
            <w:pStyle w:val="EA4"/>
            <w:tabs>
              <w:tab w:val="right" w:leader="underscore" w:pos="9658"/>
            </w:tabs>
            <w:rPr>
              <w:rFonts w:eastAsiaTheme="minorEastAsia" w:cstheme="minorBidi"/>
              <w:noProof/>
              <w:sz w:val="22"/>
              <w:szCs w:val="22"/>
            </w:rPr>
          </w:pPr>
          <w:hyperlink w:anchor="_Toc38387800" w:history="1">
            <w:r w:rsidR="00EF2FAA" w:rsidRPr="00CD4342">
              <w:rPr>
                <w:rStyle w:val="Hiperesteka"/>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FD043C">
              <w:rPr>
                <w:noProof/>
                <w:webHidden/>
              </w:rPr>
              <w:t>49</w:t>
            </w:r>
            <w:r w:rsidR="00EF2FAA">
              <w:rPr>
                <w:noProof/>
                <w:webHidden/>
              </w:rPr>
              <w:fldChar w:fldCharType="end"/>
            </w:r>
          </w:hyperlink>
        </w:p>
        <w:p w14:paraId="04D4338E" w14:textId="70E25B48" w:rsidR="00EF2FAA" w:rsidRDefault="00447840">
          <w:pPr>
            <w:pStyle w:val="EA4"/>
            <w:tabs>
              <w:tab w:val="right" w:leader="underscore" w:pos="9658"/>
            </w:tabs>
            <w:rPr>
              <w:rFonts w:eastAsiaTheme="minorEastAsia" w:cstheme="minorBidi"/>
              <w:noProof/>
              <w:sz w:val="22"/>
              <w:szCs w:val="22"/>
            </w:rPr>
          </w:pPr>
          <w:hyperlink w:anchor="_Toc38387801" w:history="1">
            <w:r w:rsidR="00EF2FAA" w:rsidRPr="00CD4342">
              <w:rPr>
                <w:rStyle w:val="Hiperesteka"/>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FD043C">
              <w:rPr>
                <w:noProof/>
                <w:webHidden/>
              </w:rPr>
              <w:t>49</w:t>
            </w:r>
            <w:r w:rsidR="00EF2FAA">
              <w:rPr>
                <w:noProof/>
                <w:webHidden/>
              </w:rPr>
              <w:fldChar w:fldCharType="end"/>
            </w:r>
          </w:hyperlink>
        </w:p>
        <w:p w14:paraId="5BCA7EC3" w14:textId="1AEBFAE7" w:rsidR="00EF2FAA" w:rsidRDefault="00447840">
          <w:pPr>
            <w:pStyle w:val="EA3"/>
            <w:rPr>
              <w:rFonts w:eastAsiaTheme="minorEastAsia" w:cstheme="minorBidi"/>
              <w:sz w:val="22"/>
              <w:szCs w:val="22"/>
            </w:rPr>
          </w:pPr>
          <w:hyperlink w:anchor="_Toc38387802" w:history="1">
            <w:r w:rsidR="00EF2FAA" w:rsidRPr="00CD4342">
              <w:rPr>
                <w:rStyle w:val="Hiperesteka"/>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FD043C">
              <w:rPr>
                <w:webHidden/>
              </w:rPr>
              <w:t>49</w:t>
            </w:r>
            <w:r w:rsidR="00EF2FAA">
              <w:rPr>
                <w:webHidden/>
              </w:rPr>
              <w:fldChar w:fldCharType="end"/>
            </w:r>
          </w:hyperlink>
        </w:p>
        <w:p w14:paraId="026DF72E" w14:textId="654DA748" w:rsidR="00EF2FAA" w:rsidRDefault="00447840">
          <w:pPr>
            <w:pStyle w:val="EA4"/>
            <w:tabs>
              <w:tab w:val="right" w:leader="underscore" w:pos="9658"/>
            </w:tabs>
            <w:rPr>
              <w:rFonts w:eastAsiaTheme="minorEastAsia" w:cstheme="minorBidi"/>
              <w:noProof/>
              <w:sz w:val="22"/>
              <w:szCs w:val="22"/>
            </w:rPr>
          </w:pPr>
          <w:hyperlink w:anchor="_Toc38387803" w:history="1">
            <w:r w:rsidR="00EF2FAA" w:rsidRPr="00CD4342">
              <w:rPr>
                <w:rStyle w:val="Hiperesteka"/>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FD043C">
              <w:rPr>
                <w:noProof/>
                <w:webHidden/>
              </w:rPr>
              <w:t>50</w:t>
            </w:r>
            <w:r w:rsidR="00EF2FAA">
              <w:rPr>
                <w:noProof/>
                <w:webHidden/>
              </w:rPr>
              <w:fldChar w:fldCharType="end"/>
            </w:r>
          </w:hyperlink>
        </w:p>
        <w:p w14:paraId="4FB0483F" w14:textId="6C583D24" w:rsidR="00EF2FAA" w:rsidRDefault="00447840">
          <w:pPr>
            <w:pStyle w:val="EA4"/>
            <w:tabs>
              <w:tab w:val="right" w:leader="underscore" w:pos="9658"/>
            </w:tabs>
            <w:rPr>
              <w:rFonts w:eastAsiaTheme="minorEastAsia" w:cstheme="minorBidi"/>
              <w:noProof/>
              <w:sz w:val="22"/>
              <w:szCs w:val="22"/>
            </w:rPr>
          </w:pPr>
          <w:hyperlink w:anchor="_Toc38387804" w:history="1">
            <w:r w:rsidR="00EF2FAA" w:rsidRPr="00CD4342">
              <w:rPr>
                <w:rStyle w:val="Hiperesteka"/>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FD043C">
              <w:rPr>
                <w:noProof/>
                <w:webHidden/>
              </w:rPr>
              <w:t>50</w:t>
            </w:r>
            <w:r w:rsidR="00EF2FAA">
              <w:rPr>
                <w:noProof/>
                <w:webHidden/>
              </w:rPr>
              <w:fldChar w:fldCharType="end"/>
            </w:r>
          </w:hyperlink>
        </w:p>
        <w:p w14:paraId="38D07CFE" w14:textId="6537B059" w:rsidR="00EF2FAA" w:rsidRDefault="00447840">
          <w:pPr>
            <w:pStyle w:val="EA4"/>
            <w:tabs>
              <w:tab w:val="right" w:leader="underscore" w:pos="9658"/>
            </w:tabs>
            <w:rPr>
              <w:rFonts w:eastAsiaTheme="minorEastAsia" w:cstheme="minorBidi"/>
              <w:noProof/>
              <w:sz w:val="22"/>
              <w:szCs w:val="22"/>
            </w:rPr>
          </w:pPr>
          <w:hyperlink w:anchor="_Toc38387805" w:history="1">
            <w:r w:rsidR="00EF2FAA" w:rsidRPr="00CD4342">
              <w:rPr>
                <w:rStyle w:val="Hiperesteka"/>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FD043C">
              <w:rPr>
                <w:noProof/>
                <w:webHidden/>
              </w:rPr>
              <w:t>50</w:t>
            </w:r>
            <w:r w:rsidR="00EF2FAA">
              <w:rPr>
                <w:noProof/>
                <w:webHidden/>
              </w:rPr>
              <w:fldChar w:fldCharType="end"/>
            </w:r>
          </w:hyperlink>
        </w:p>
        <w:p w14:paraId="31580087" w14:textId="41706F55" w:rsidR="00EF2FAA" w:rsidRDefault="00447840">
          <w:pPr>
            <w:pStyle w:val="EA3"/>
            <w:rPr>
              <w:rFonts w:eastAsiaTheme="minorEastAsia" w:cstheme="minorBidi"/>
              <w:sz w:val="22"/>
              <w:szCs w:val="22"/>
            </w:rPr>
          </w:pPr>
          <w:hyperlink w:anchor="_Toc38387806" w:history="1">
            <w:r w:rsidR="00EF2FAA" w:rsidRPr="00CD4342">
              <w:rPr>
                <w:rStyle w:val="Hiperesteka"/>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FD043C">
              <w:rPr>
                <w:webHidden/>
              </w:rPr>
              <w:t>51</w:t>
            </w:r>
            <w:r w:rsidR="00EF2FAA">
              <w:rPr>
                <w:webHidden/>
              </w:rPr>
              <w:fldChar w:fldCharType="end"/>
            </w:r>
          </w:hyperlink>
        </w:p>
        <w:p w14:paraId="1819163C" w14:textId="714E87E8" w:rsidR="00EF2FAA" w:rsidRDefault="00447840">
          <w:pPr>
            <w:pStyle w:val="EA4"/>
            <w:tabs>
              <w:tab w:val="right" w:leader="underscore" w:pos="9658"/>
            </w:tabs>
            <w:rPr>
              <w:rFonts w:eastAsiaTheme="minorEastAsia" w:cstheme="minorBidi"/>
              <w:noProof/>
              <w:sz w:val="22"/>
              <w:szCs w:val="22"/>
            </w:rPr>
          </w:pPr>
          <w:hyperlink w:anchor="_Toc38387807" w:history="1">
            <w:r w:rsidR="00EF2FAA" w:rsidRPr="00CD4342">
              <w:rPr>
                <w:rStyle w:val="Hiperesteka"/>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FD043C">
              <w:rPr>
                <w:noProof/>
                <w:webHidden/>
              </w:rPr>
              <w:t>51</w:t>
            </w:r>
            <w:r w:rsidR="00EF2FAA">
              <w:rPr>
                <w:noProof/>
                <w:webHidden/>
              </w:rPr>
              <w:fldChar w:fldCharType="end"/>
            </w:r>
          </w:hyperlink>
        </w:p>
        <w:p w14:paraId="1576B173" w14:textId="377AECB2" w:rsidR="00EF2FAA" w:rsidRDefault="00447840">
          <w:pPr>
            <w:pStyle w:val="EA4"/>
            <w:tabs>
              <w:tab w:val="right" w:leader="underscore" w:pos="9658"/>
            </w:tabs>
            <w:rPr>
              <w:rFonts w:eastAsiaTheme="minorEastAsia" w:cstheme="minorBidi"/>
              <w:noProof/>
              <w:sz w:val="22"/>
              <w:szCs w:val="22"/>
            </w:rPr>
          </w:pPr>
          <w:hyperlink w:anchor="_Toc38387808" w:history="1">
            <w:r w:rsidR="00EF2FAA" w:rsidRPr="00CD4342">
              <w:rPr>
                <w:rStyle w:val="Hiperesteka"/>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FD043C">
              <w:rPr>
                <w:noProof/>
                <w:webHidden/>
              </w:rPr>
              <w:t>51</w:t>
            </w:r>
            <w:r w:rsidR="00EF2FAA">
              <w:rPr>
                <w:noProof/>
                <w:webHidden/>
              </w:rPr>
              <w:fldChar w:fldCharType="end"/>
            </w:r>
          </w:hyperlink>
        </w:p>
        <w:p w14:paraId="05823E5B" w14:textId="37A6BCFD" w:rsidR="00EF2FAA" w:rsidRDefault="00447840">
          <w:pPr>
            <w:pStyle w:val="EA4"/>
            <w:tabs>
              <w:tab w:val="right" w:leader="underscore" w:pos="9658"/>
            </w:tabs>
            <w:rPr>
              <w:rFonts w:eastAsiaTheme="minorEastAsia" w:cstheme="minorBidi"/>
              <w:noProof/>
              <w:sz w:val="22"/>
              <w:szCs w:val="22"/>
            </w:rPr>
          </w:pPr>
          <w:hyperlink w:anchor="_Toc38387809" w:history="1">
            <w:r w:rsidR="00EF2FAA" w:rsidRPr="00CD4342">
              <w:rPr>
                <w:rStyle w:val="Hiperesteka"/>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FD043C">
              <w:rPr>
                <w:noProof/>
                <w:webHidden/>
              </w:rPr>
              <w:t>52</w:t>
            </w:r>
            <w:r w:rsidR="00EF2FAA">
              <w:rPr>
                <w:noProof/>
                <w:webHidden/>
              </w:rPr>
              <w:fldChar w:fldCharType="end"/>
            </w:r>
          </w:hyperlink>
        </w:p>
        <w:p w14:paraId="709ED7A9" w14:textId="12147A84" w:rsidR="00EF2FAA" w:rsidRDefault="00447840">
          <w:pPr>
            <w:pStyle w:val="EA3"/>
            <w:rPr>
              <w:rFonts w:eastAsiaTheme="minorEastAsia" w:cstheme="minorBidi"/>
              <w:sz w:val="22"/>
              <w:szCs w:val="22"/>
            </w:rPr>
          </w:pPr>
          <w:hyperlink w:anchor="_Toc38387810" w:history="1">
            <w:r w:rsidR="00EF2FAA" w:rsidRPr="00CD4342">
              <w:rPr>
                <w:rStyle w:val="Hiperesteka"/>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FD043C">
              <w:rPr>
                <w:webHidden/>
              </w:rPr>
              <w:t>52</w:t>
            </w:r>
            <w:r w:rsidR="00EF2FAA">
              <w:rPr>
                <w:webHidden/>
              </w:rPr>
              <w:fldChar w:fldCharType="end"/>
            </w:r>
          </w:hyperlink>
        </w:p>
        <w:p w14:paraId="18C46DDA" w14:textId="21B8BF73" w:rsidR="00EF2FAA" w:rsidRDefault="00447840">
          <w:pPr>
            <w:pStyle w:val="EA4"/>
            <w:tabs>
              <w:tab w:val="right" w:leader="underscore" w:pos="9658"/>
            </w:tabs>
            <w:rPr>
              <w:rFonts w:eastAsiaTheme="minorEastAsia" w:cstheme="minorBidi"/>
              <w:noProof/>
              <w:sz w:val="22"/>
              <w:szCs w:val="22"/>
            </w:rPr>
          </w:pPr>
          <w:hyperlink w:anchor="_Toc38387811" w:history="1">
            <w:r w:rsidR="00EF2FAA" w:rsidRPr="00CD4342">
              <w:rPr>
                <w:rStyle w:val="Hiperesteka"/>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FD043C">
              <w:rPr>
                <w:noProof/>
                <w:webHidden/>
              </w:rPr>
              <w:t>52</w:t>
            </w:r>
            <w:r w:rsidR="00EF2FAA">
              <w:rPr>
                <w:noProof/>
                <w:webHidden/>
              </w:rPr>
              <w:fldChar w:fldCharType="end"/>
            </w:r>
          </w:hyperlink>
        </w:p>
        <w:p w14:paraId="42B6F69F" w14:textId="49081C30" w:rsidR="00EF2FAA" w:rsidRDefault="00447840">
          <w:pPr>
            <w:pStyle w:val="EA4"/>
            <w:tabs>
              <w:tab w:val="right" w:leader="underscore" w:pos="9658"/>
            </w:tabs>
            <w:rPr>
              <w:rFonts w:eastAsiaTheme="minorEastAsia" w:cstheme="minorBidi"/>
              <w:noProof/>
              <w:sz w:val="22"/>
              <w:szCs w:val="22"/>
            </w:rPr>
          </w:pPr>
          <w:hyperlink w:anchor="_Toc38387812" w:history="1">
            <w:r w:rsidR="00EF2FAA" w:rsidRPr="00CD4342">
              <w:rPr>
                <w:rStyle w:val="Hiperesteka"/>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FD043C">
              <w:rPr>
                <w:noProof/>
                <w:webHidden/>
              </w:rPr>
              <w:t>53</w:t>
            </w:r>
            <w:r w:rsidR="00EF2FAA">
              <w:rPr>
                <w:noProof/>
                <w:webHidden/>
              </w:rPr>
              <w:fldChar w:fldCharType="end"/>
            </w:r>
          </w:hyperlink>
        </w:p>
        <w:p w14:paraId="002014F9" w14:textId="22001C7F" w:rsidR="00EF2FAA" w:rsidRDefault="00447840">
          <w:pPr>
            <w:pStyle w:val="EA3"/>
            <w:rPr>
              <w:rFonts w:eastAsiaTheme="minorEastAsia" w:cstheme="minorBidi"/>
              <w:sz w:val="22"/>
              <w:szCs w:val="22"/>
            </w:rPr>
          </w:pPr>
          <w:hyperlink w:anchor="_Toc38387813" w:history="1">
            <w:r w:rsidR="00EF2FAA" w:rsidRPr="00CD4342">
              <w:rPr>
                <w:rStyle w:val="Hiperesteka"/>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FD043C">
              <w:rPr>
                <w:webHidden/>
              </w:rPr>
              <w:t>53</w:t>
            </w:r>
            <w:r w:rsidR="00EF2FAA">
              <w:rPr>
                <w:webHidden/>
              </w:rPr>
              <w:fldChar w:fldCharType="end"/>
            </w:r>
          </w:hyperlink>
        </w:p>
        <w:p w14:paraId="69D13473" w14:textId="560FA521" w:rsidR="00EF2FAA" w:rsidRDefault="00447840">
          <w:pPr>
            <w:pStyle w:val="EA4"/>
            <w:tabs>
              <w:tab w:val="right" w:leader="underscore" w:pos="9658"/>
            </w:tabs>
            <w:rPr>
              <w:rFonts w:eastAsiaTheme="minorEastAsia" w:cstheme="minorBidi"/>
              <w:noProof/>
              <w:sz w:val="22"/>
              <w:szCs w:val="22"/>
            </w:rPr>
          </w:pPr>
          <w:hyperlink w:anchor="_Toc38387814" w:history="1">
            <w:r w:rsidR="00EF2FAA" w:rsidRPr="00CD4342">
              <w:rPr>
                <w:rStyle w:val="Hiperesteka"/>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FD043C">
              <w:rPr>
                <w:noProof/>
                <w:webHidden/>
              </w:rPr>
              <w:t>53</w:t>
            </w:r>
            <w:r w:rsidR="00EF2FAA">
              <w:rPr>
                <w:noProof/>
                <w:webHidden/>
              </w:rPr>
              <w:fldChar w:fldCharType="end"/>
            </w:r>
          </w:hyperlink>
        </w:p>
        <w:p w14:paraId="19D60F20" w14:textId="4FDBD74E" w:rsidR="00EF2FAA" w:rsidRDefault="00447840">
          <w:pPr>
            <w:pStyle w:val="EA4"/>
            <w:tabs>
              <w:tab w:val="right" w:leader="underscore" w:pos="9658"/>
            </w:tabs>
            <w:rPr>
              <w:rFonts w:eastAsiaTheme="minorEastAsia" w:cstheme="minorBidi"/>
              <w:noProof/>
              <w:sz w:val="22"/>
              <w:szCs w:val="22"/>
            </w:rPr>
          </w:pPr>
          <w:hyperlink w:anchor="_Toc38387815" w:history="1">
            <w:r w:rsidR="00EF2FAA" w:rsidRPr="00CD4342">
              <w:rPr>
                <w:rStyle w:val="Hiperesteka"/>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FD043C">
              <w:rPr>
                <w:noProof/>
                <w:webHidden/>
              </w:rPr>
              <w:t>54</w:t>
            </w:r>
            <w:r w:rsidR="00EF2FAA">
              <w:rPr>
                <w:noProof/>
                <w:webHidden/>
              </w:rPr>
              <w:fldChar w:fldCharType="end"/>
            </w:r>
          </w:hyperlink>
        </w:p>
        <w:p w14:paraId="440EFD57" w14:textId="04E41D97" w:rsidR="00EF2FAA" w:rsidRDefault="00447840">
          <w:pPr>
            <w:pStyle w:val="EA2"/>
            <w:rPr>
              <w:rFonts w:eastAsiaTheme="minorEastAsia" w:cstheme="minorBidi"/>
              <w:b w:val="0"/>
              <w:bCs w:val="0"/>
              <w:noProof/>
            </w:rPr>
          </w:pPr>
          <w:hyperlink w:anchor="_Toc38387816" w:history="1">
            <w:r w:rsidR="00EF2FAA" w:rsidRPr="00CD4342">
              <w:rPr>
                <w:rStyle w:val="Hiperesteka"/>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FD043C">
              <w:rPr>
                <w:noProof/>
                <w:webHidden/>
              </w:rPr>
              <w:t>56</w:t>
            </w:r>
            <w:r w:rsidR="00EF2FAA">
              <w:rPr>
                <w:noProof/>
                <w:webHidden/>
              </w:rPr>
              <w:fldChar w:fldCharType="end"/>
            </w:r>
          </w:hyperlink>
        </w:p>
        <w:p w14:paraId="0E19CDB9" w14:textId="165B750A" w:rsidR="00EF2FAA" w:rsidRDefault="00447840">
          <w:pPr>
            <w:pStyle w:val="EA3"/>
            <w:rPr>
              <w:rFonts w:eastAsiaTheme="minorEastAsia" w:cstheme="minorBidi"/>
              <w:sz w:val="22"/>
              <w:szCs w:val="22"/>
            </w:rPr>
          </w:pPr>
          <w:hyperlink w:anchor="_Toc38387817" w:history="1">
            <w:r w:rsidR="00EF2FAA" w:rsidRPr="00CD4342">
              <w:rPr>
                <w:rStyle w:val="Hiperesteka"/>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FD043C">
              <w:rPr>
                <w:webHidden/>
              </w:rPr>
              <w:t>56</w:t>
            </w:r>
            <w:r w:rsidR="00EF2FAA">
              <w:rPr>
                <w:webHidden/>
              </w:rPr>
              <w:fldChar w:fldCharType="end"/>
            </w:r>
          </w:hyperlink>
        </w:p>
        <w:p w14:paraId="0EF5E0E4" w14:textId="6BBE8807" w:rsidR="00EF2FAA" w:rsidRDefault="00447840">
          <w:pPr>
            <w:pStyle w:val="EA4"/>
            <w:tabs>
              <w:tab w:val="right" w:leader="underscore" w:pos="9658"/>
            </w:tabs>
            <w:rPr>
              <w:rFonts w:eastAsiaTheme="minorEastAsia" w:cstheme="minorBidi"/>
              <w:noProof/>
              <w:sz w:val="22"/>
              <w:szCs w:val="22"/>
            </w:rPr>
          </w:pPr>
          <w:hyperlink w:anchor="_Toc38387818" w:history="1">
            <w:r w:rsidR="00EF2FAA" w:rsidRPr="00CD4342">
              <w:rPr>
                <w:rStyle w:val="Hiperesteka"/>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FD043C">
              <w:rPr>
                <w:noProof/>
                <w:webHidden/>
              </w:rPr>
              <w:t>56</w:t>
            </w:r>
            <w:r w:rsidR="00EF2FAA">
              <w:rPr>
                <w:noProof/>
                <w:webHidden/>
              </w:rPr>
              <w:fldChar w:fldCharType="end"/>
            </w:r>
          </w:hyperlink>
        </w:p>
        <w:p w14:paraId="09C14487" w14:textId="3D88B21A" w:rsidR="00EF2FAA" w:rsidRDefault="00447840">
          <w:pPr>
            <w:pStyle w:val="EA4"/>
            <w:tabs>
              <w:tab w:val="right" w:leader="underscore" w:pos="9658"/>
            </w:tabs>
            <w:rPr>
              <w:rFonts w:eastAsiaTheme="minorEastAsia" w:cstheme="minorBidi"/>
              <w:noProof/>
              <w:sz w:val="22"/>
              <w:szCs w:val="22"/>
            </w:rPr>
          </w:pPr>
          <w:hyperlink w:anchor="_Toc38387819" w:history="1">
            <w:r w:rsidR="00EF2FAA" w:rsidRPr="00CD4342">
              <w:rPr>
                <w:rStyle w:val="Hiperesteka"/>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FD043C">
              <w:rPr>
                <w:noProof/>
                <w:webHidden/>
              </w:rPr>
              <w:t>56</w:t>
            </w:r>
            <w:r w:rsidR="00EF2FAA">
              <w:rPr>
                <w:noProof/>
                <w:webHidden/>
              </w:rPr>
              <w:fldChar w:fldCharType="end"/>
            </w:r>
          </w:hyperlink>
        </w:p>
        <w:p w14:paraId="566E9D46" w14:textId="779AF7CC" w:rsidR="00EF2FAA" w:rsidRDefault="00447840">
          <w:pPr>
            <w:pStyle w:val="EA4"/>
            <w:tabs>
              <w:tab w:val="right" w:leader="underscore" w:pos="9658"/>
            </w:tabs>
            <w:rPr>
              <w:rFonts w:eastAsiaTheme="minorEastAsia" w:cstheme="minorBidi"/>
              <w:noProof/>
              <w:sz w:val="22"/>
              <w:szCs w:val="22"/>
            </w:rPr>
          </w:pPr>
          <w:hyperlink w:anchor="_Toc38387820" w:history="1">
            <w:r w:rsidR="00EF2FAA" w:rsidRPr="00CD4342">
              <w:rPr>
                <w:rStyle w:val="Hiperesteka"/>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FD043C">
              <w:rPr>
                <w:noProof/>
                <w:webHidden/>
              </w:rPr>
              <w:t>57</w:t>
            </w:r>
            <w:r w:rsidR="00EF2FAA">
              <w:rPr>
                <w:noProof/>
                <w:webHidden/>
              </w:rPr>
              <w:fldChar w:fldCharType="end"/>
            </w:r>
          </w:hyperlink>
        </w:p>
        <w:p w14:paraId="6C94630A" w14:textId="0CCD9A29" w:rsidR="00EF2FAA" w:rsidRDefault="00447840">
          <w:pPr>
            <w:pStyle w:val="EA4"/>
            <w:tabs>
              <w:tab w:val="right" w:leader="underscore" w:pos="9658"/>
            </w:tabs>
            <w:rPr>
              <w:rFonts w:eastAsiaTheme="minorEastAsia" w:cstheme="minorBidi"/>
              <w:noProof/>
              <w:sz w:val="22"/>
              <w:szCs w:val="22"/>
            </w:rPr>
          </w:pPr>
          <w:hyperlink w:anchor="_Toc38387821" w:history="1">
            <w:r w:rsidR="00EF2FAA" w:rsidRPr="00CD4342">
              <w:rPr>
                <w:rStyle w:val="Hiperesteka"/>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FD043C">
              <w:rPr>
                <w:noProof/>
                <w:webHidden/>
              </w:rPr>
              <w:t>57</w:t>
            </w:r>
            <w:r w:rsidR="00EF2FAA">
              <w:rPr>
                <w:noProof/>
                <w:webHidden/>
              </w:rPr>
              <w:fldChar w:fldCharType="end"/>
            </w:r>
          </w:hyperlink>
        </w:p>
        <w:p w14:paraId="13A863F5" w14:textId="79772373" w:rsidR="00EF2FAA" w:rsidRDefault="00447840">
          <w:pPr>
            <w:pStyle w:val="EA3"/>
            <w:rPr>
              <w:rFonts w:eastAsiaTheme="minorEastAsia" w:cstheme="minorBidi"/>
              <w:sz w:val="22"/>
              <w:szCs w:val="22"/>
            </w:rPr>
          </w:pPr>
          <w:hyperlink w:anchor="_Toc38387822" w:history="1">
            <w:r w:rsidR="00EF2FAA" w:rsidRPr="00CD4342">
              <w:rPr>
                <w:rStyle w:val="Hiperesteka"/>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FD043C">
              <w:rPr>
                <w:webHidden/>
              </w:rPr>
              <w:t>57</w:t>
            </w:r>
            <w:r w:rsidR="00EF2FAA">
              <w:rPr>
                <w:webHidden/>
              </w:rPr>
              <w:fldChar w:fldCharType="end"/>
            </w:r>
          </w:hyperlink>
        </w:p>
        <w:p w14:paraId="3E0F6214" w14:textId="6248B93E" w:rsidR="00EF2FAA" w:rsidRDefault="00447840">
          <w:pPr>
            <w:pStyle w:val="EA4"/>
            <w:tabs>
              <w:tab w:val="right" w:leader="underscore" w:pos="9658"/>
            </w:tabs>
            <w:rPr>
              <w:rFonts w:eastAsiaTheme="minorEastAsia" w:cstheme="minorBidi"/>
              <w:noProof/>
              <w:sz w:val="22"/>
              <w:szCs w:val="22"/>
            </w:rPr>
          </w:pPr>
          <w:hyperlink w:anchor="_Toc38387823" w:history="1">
            <w:r w:rsidR="00EF2FAA" w:rsidRPr="00CD4342">
              <w:rPr>
                <w:rStyle w:val="Hiperesteka"/>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FD043C">
              <w:rPr>
                <w:noProof/>
                <w:webHidden/>
              </w:rPr>
              <w:t>57</w:t>
            </w:r>
            <w:r w:rsidR="00EF2FAA">
              <w:rPr>
                <w:noProof/>
                <w:webHidden/>
              </w:rPr>
              <w:fldChar w:fldCharType="end"/>
            </w:r>
          </w:hyperlink>
        </w:p>
        <w:p w14:paraId="6F327C51" w14:textId="1FF521E5" w:rsidR="00EF2FAA" w:rsidRDefault="00447840">
          <w:pPr>
            <w:pStyle w:val="EA4"/>
            <w:tabs>
              <w:tab w:val="right" w:leader="underscore" w:pos="9658"/>
            </w:tabs>
            <w:rPr>
              <w:rFonts w:eastAsiaTheme="minorEastAsia" w:cstheme="minorBidi"/>
              <w:noProof/>
              <w:sz w:val="22"/>
              <w:szCs w:val="22"/>
            </w:rPr>
          </w:pPr>
          <w:hyperlink w:anchor="_Toc38387824" w:history="1">
            <w:r w:rsidR="00EF2FAA" w:rsidRPr="00CD4342">
              <w:rPr>
                <w:rStyle w:val="Hiperesteka"/>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FD043C">
              <w:rPr>
                <w:noProof/>
                <w:webHidden/>
              </w:rPr>
              <w:t>57</w:t>
            </w:r>
            <w:r w:rsidR="00EF2FAA">
              <w:rPr>
                <w:noProof/>
                <w:webHidden/>
              </w:rPr>
              <w:fldChar w:fldCharType="end"/>
            </w:r>
          </w:hyperlink>
        </w:p>
        <w:p w14:paraId="7ED83492" w14:textId="2ADF72A8" w:rsidR="00EF2FAA" w:rsidRDefault="00447840">
          <w:pPr>
            <w:pStyle w:val="EA3"/>
            <w:rPr>
              <w:rFonts w:eastAsiaTheme="minorEastAsia" w:cstheme="minorBidi"/>
              <w:sz w:val="22"/>
              <w:szCs w:val="22"/>
            </w:rPr>
          </w:pPr>
          <w:hyperlink w:anchor="_Toc38387825" w:history="1">
            <w:r w:rsidR="00EF2FAA" w:rsidRPr="00CD4342">
              <w:rPr>
                <w:rStyle w:val="Hiperesteka"/>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FD043C">
              <w:rPr>
                <w:webHidden/>
              </w:rPr>
              <w:t>58</w:t>
            </w:r>
            <w:r w:rsidR="00EF2FAA">
              <w:rPr>
                <w:webHidden/>
              </w:rPr>
              <w:fldChar w:fldCharType="end"/>
            </w:r>
          </w:hyperlink>
        </w:p>
        <w:p w14:paraId="4765BCB3" w14:textId="31275055" w:rsidR="00EF2FAA" w:rsidRDefault="00447840">
          <w:pPr>
            <w:pStyle w:val="EA2"/>
            <w:rPr>
              <w:rFonts w:eastAsiaTheme="minorEastAsia" w:cstheme="minorBidi"/>
              <w:b w:val="0"/>
              <w:bCs w:val="0"/>
              <w:noProof/>
            </w:rPr>
          </w:pPr>
          <w:hyperlink w:anchor="_Toc38387826" w:history="1">
            <w:r w:rsidR="00EF2FAA" w:rsidRPr="00CD4342">
              <w:rPr>
                <w:rStyle w:val="Hiperesteka"/>
                <w:noProof/>
              </w:rPr>
              <w:t>VII.- INCIDENCIAS Y REVISIÓN DE ACTOS</w:t>
            </w:r>
            <w:r w:rsidR="00EF2FAA">
              <w:rPr>
                <w:noProof/>
                <w:webHidden/>
              </w:rPr>
              <w:tab/>
            </w:r>
            <w:r w:rsidR="00306179">
              <w:rPr>
                <w:noProof/>
                <w:webHidden/>
              </w:rPr>
              <w:t>57</w:t>
            </w:r>
          </w:hyperlink>
        </w:p>
        <w:p w14:paraId="2504FC04" w14:textId="735B642E" w:rsidR="00EF2FAA" w:rsidRDefault="00447840">
          <w:pPr>
            <w:pStyle w:val="EA3"/>
            <w:rPr>
              <w:rFonts w:eastAsiaTheme="minorEastAsia" w:cstheme="minorBidi"/>
              <w:sz w:val="22"/>
              <w:szCs w:val="22"/>
            </w:rPr>
          </w:pPr>
          <w:hyperlink w:anchor="_Toc38387827" w:history="1">
            <w:r w:rsidR="00EF2FAA" w:rsidRPr="00CD4342">
              <w:rPr>
                <w:rStyle w:val="Hiperesteka"/>
              </w:rPr>
              <w:t>39.- INCIDENCIAS</w:t>
            </w:r>
            <w:r w:rsidR="00EF2FAA">
              <w:rPr>
                <w:webHidden/>
              </w:rPr>
              <w:tab/>
            </w:r>
            <w:r w:rsidR="00306179">
              <w:rPr>
                <w:webHidden/>
              </w:rPr>
              <w:t>57</w:t>
            </w:r>
          </w:hyperlink>
        </w:p>
        <w:p w14:paraId="4B44E8E3" w14:textId="625F1E81" w:rsidR="00EF2FAA" w:rsidRDefault="00447840">
          <w:pPr>
            <w:pStyle w:val="EA4"/>
            <w:tabs>
              <w:tab w:val="right" w:leader="underscore" w:pos="9658"/>
            </w:tabs>
            <w:rPr>
              <w:rFonts w:eastAsiaTheme="minorEastAsia" w:cstheme="minorBidi"/>
              <w:noProof/>
              <w:sz w:val="22"/>
              <w:szCs w:val="22"/>
            </w:rPr>
          </w:pPr>
          <w:hyperlink w:anchor="_Toc38387828" w:history="1">
            <w:r w:rsidR="00EF2FAA" w:rsidRPr="00CD4342">
              <w:rPr>
                <w:rStyle w:val="Hiperesteka"/>
                <w:noProof/>
              </w:rPr>
              <w:t>39.1.- Prerrogativas del órgano de contratación</w:t>
            </w:r>
            <w:r w:rsidR="00EF2FAA">
              <w:rPr>
                <w:noProof/>
                <w:webHidden/>
              </w:rPr>
              <w:tab/>
            </w:r>
            <w:r w:rsidR="00306179">
              <w:rPr>
                <w:noProof/>
                <w:webHidden/>
              </w:rPr>
              <w:t>57</w:t>
            </w:r>
          </w:hyperlink>
        </w:p>
        <w:p w14:paraId="2DA73896" w14:textId="0795E792" w:rsidR="00EF2FAA" w:rsidRDefault="00447840">
          <w:pPr>
            <w:pStyle w:val="EA4"/>
            <w:tabs>
              <w:tab w:val="right" w:leader="underscore" w:pos="9658"/>
            </w:tabs>
            <w:rPr>
              <w:rFonts w:eastAsiaTheme="minorEastAsia" w:cstheme="minorBidi"/>
              <w:noProof/>
              <w:sz w:val="22"/>
              <w:szCs w:val="22"/>
            </w:rPr>
          </w:pPr>
          <w:hyperlink w:anchor="_Toc38387829" w:history="1">
            <w:r w:rsidR="00EF2FAA" w:rsidRPr="00CD4342">
              <w:rPr>
                <w:rStyle w:val="Hiperesteka"/>
                <w:noProof/>
              </w:rPr>
              <w:t>39.2.- Procedimiento</w:t>
            </w:r>
            <w:r w:rsidR="00EF2FAA">
              <w:rPr>
                <w:noProof/>
                <w:webHidden/>
              </w:rPr>
              <w:tab/>
            </w:r>
            <w:r w:rsidR="00306179">
              <w:rPr>
                <w:noProof/>
                <w:webHidden/>
              </w:rPr>
              <w:t>57</w:t>
            </w:r>
          </w:hyperlink>
        </w:p>
        <w:p w14:paraId="0332B075" w14:textId="3AFF3295" w:rsidR="00EF2FAA" w:rsidRDefault="00447840">
          <w:pPr>
            <w:pStyle w:val="EA3"/>
            <w:rPr>
              <w:rFonts w:eastAsiaTheme="minorEastAsia" w:cstheme="minorBidi"/>
              <w:sz w:val="22"/>
              <w:szCs w:val="22"/>
            </w:rPr>
          </w:pPr>
          <w:hyperlink w:anchor="_Toc38387830" w:history="1">
            <w:r w:rsidR="00EF2FAA" w:rsidRPr="00CD4342">
              <w:rPr>
                <w:rStyle w:val="Hiperesteka"/>
              </w:rPr>
              <w:t>40.- RÉGIMEN DE REVISIÓN DE ACTOS</w:t>
            </w:r>
            <w:r w:rsidR="00EF2FAA">
              <w:rPr>
                <w:webHidden/>
              </w:rPr>
              <w:tab/>
            </w:r>
            <w:r w:rsidR="00306179">
              <w:rPr>
                <w:webHidden/>
              </w:rPr>
              <w:t>57</w:t>
            </w:r>
          </w:hyperlink>
        </w:p>
        <w:p w14:paraId="4AA82370" w14:textId="66A43AE3" w:rsidR="00EF2FAA" w:rsidRDefault="00447840">
          <w:pPr>
            <w:pStyle w:val="EA1"/>
            <w:rPr>
              <w:rFonts w:eastAsiaTheme="minorEastAsia" w:cstheme="minorBidi"/>
              <w:b w:val="0"/>
              <w:bCs w:val="0"/>
              <w:i w:val="0"/>
              <w:iCs w:val="0"/>
              <w:noProof/>
              <w:sz w:val="22"/>
              <w:szCs w:val="22"/>
            </w:rPr>
          </w:pPr>
          <w:hyperlink w:anchor="_Toc38387831" w:history="1">
            <w:r w:rsidR="00EF2FAA" w:rsidRPr="00CD4342">
              <w:rPr>
                <w:rStyle w:val="Hiperesteka"/>
                <w:noProof/>
              </w:rPr>
              <w:t>ANEXOS</w:t>
            </w:r>
            <w:r w:rsidR="00EF2FAA">
              <w:rPr>
                <w:noProof/>
                <w:webHidden/>
              </w:rPr>
              <w:tab/>
            </w:r>
            <w:r w:rsidR="00306179">
              <w:rPr>
                <w:noProof/>
                <w:webHidden/>
              </w:rPr>
              <w:t>58</w:t>
            </w:r>
          </w:hyperlink>
        </w:p>
        <w:p w14:paraId="2F645C9A" w14:textId="4BB38A3A" w:rsidR="00EF2FAA" w:rsidRDefault="00447840">
          <w:pPr>
            <w:pStyle w:val="EA2"/>
            <w:rPr>
              <w:rFonts w:eastAsiaTheme="minorEastAsia" w:cstheme="minorBidi"/>
              <w:b w:val="0"/>
              <w:bCs w:val="0"/>
              <w:noProof/>
            </w:rPr>
          </w:pPr>
          <w:hyperlink w:anchor="_Toc38387832" w:history="1">
            <w:r w:rsidR="00EF2FAA" w:rsidRPr="00CD4342">
              <w:rPr>
                <w:rStyle w:val="Hiperesteka"/>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FD043C">
              <w:rPr>
                <w:noProof/>
                <w:webHidden/>
              </w:rPr>
              <w:t>60</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1izenburua"/>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3FB74907" w:rsidR="00C548B6" w:rsidRPr="00645C2F" w:rsidRDefault="00C548B6" w:rsidP="001D3DE3">
      <w:pPr>
        <w:pStyle w:val="4izenburua"/>
        <w:spacing w:after="120"/>
        <w:ind w:left="851" w:right="-427"/>
        <w:jc w:val="both"/>
        <w:rPr>
          <w:b w:val="0"/>
          <w:i/>
          <w:sz w:val="19"/>
          <w:szCs w:val="19"/>
        </w:rPr>
      </w:pPr>
      <w:bookmarkStart w:id="38" w:name="_Toc38387562"/>
      <w:r w:rsidRPr="00645C2F">
        <w:rPr>
          <w:sz w:val="19"/>
          <w:szCs w:val="19"/>
        </w:rPr>
        <w:t>1.1.- Definición:</w:t>
      </w:r>
      <w:bookmarkEnd w:id="38"/>
      <w:r w:rsidR="00B77C90">
        <w:rPr>
          <w:sz w:val="19"/>
          <w:szCs w:val="19"/>
        </w:rPr>
        <w:t xml:space="preserve"> </w:t>
      </w:r>
      <w:r w:rsidR="00B77C90" w:rsidRPr="00B77C90">
        <w:rPr>
          <w:b w:val="0"/>
          <w:color w:val="000000" w:themeColor="text1"/>
          <w:sz w:val="19"/>
        </w:rPr>
        <w:t>Contratación</w:t>
      </w:r>
      <w:r w:rsidR="00B77C90" w:rsidRPr="00B77C90">
        <w:rPr>
          <w:b w:val="0"/>
          <w:color w:val="000000" w:themeColor="text1"/>
          <w:spacing w:val="32"/>
          <w:sz w:val="19"/>
        </w:rPr>
        <w:t xml:space="preserve"> </w:t>
      </w:r>
      <w:r w:rsidR="00B77C90" w:rsidRPr="00B77C90">
        <w:rPr>
          <w:b w:val="0"/>
          <w:color w:val="000000" w:themeColor="text1"/>
          <w:spacing w:val="-1"/>
          <w:sz w:val="19"/>
        </w:rPr>
        <w:t>de</w:t>
      </w:r>
      <w:r w:rsidR="00B77C90" w:rsidRPr="00B77C90">
        <w:rPr>
          <w:b w:val="0"/>
          <w:color w:val="000000" w:themeColor="text1"/>
          <w:spacing w:val="31"/>
          <w:sz w:val="19"/>
        </w:rPr>
        <w:t xml:space="preserve"> </w:t>
      </w:r>
      <w:r w:rsidR="00B77C90" w:rsidRPr="00B77C90">
        <w:rPr>
          <w:b w:val="0"/>
          <w:color w:val="000000" w:themeColor="text1"/>
          <w:spacing w:val="-1"/>
          <w:sz w:val="19"/>
        </w:rPr>
        <w:t>los</w:t>
      </w:r>
      <w:r w:rsidR="00B77C90" w:rsidRPr="00B77C90">
        <w:rPr>
          <w:b w:val="0"/>
          <w:color w:val="000000" w:themeColor="text1"/>
          <w:spacing w:val="30"/>
          <w:sz w:val="19"/>
        </w:rPr>
        <w:t xml:space="preserve"> </w:t>
      </w:r>
      <w:r w:rsidR="00B77C90" w:rsidRPr="00B77C90">
        <w:rPr>
          <w:b w:val="0"/>
          <w:color w:val="000000" w:themeColor="text1"/>
          <w:spacing w:val="-1"/>
          <w:sz w:val="19"/>
        </w:rPr>
        <w:t>servicios</w:t>
      </w:r>
      <w:r w:rsidR="00B77C90" w:rsidRPr="00B77C90">
        <w:rPr>
          <w:b w:val="0"/>
          <w:color w:val="000000" w:themeColor="text1"/>
          <w:spacing w:val="33"/>
          <w:sz w:val="19"/>
        </w:rPr>
        <w:t xml:space="preserve"> </w:t>
      </w:r>
      <w:r w:rsidR="00B77C90" w:rsidRPr="00B77C90">
        <w:rPr>
          <w:b w:val="0"/>
          <w:color w:val="000000" w:themeColor="text1"/>
          <w:spacing w:val="-1"/>
          <w:sz w:val="19"/>
        </w:rPr>
        <w:t>de</w:t>
      </w:r>
      <w:r w:rsidR="00B77C90" w:rsidRPr="00B77C90">
        <w:rPr>
          <w:b w:val="0"/>
          <w:color w:val="000000" w:themeColor="text1"/>
          <w:spacing w:val="31"/>
          <w:sz w:val="19"/>
        </w:rPr>
        <w:t xml:space="preserve"> </w:t>
      </w:r>
      <w:r w:rsidR="00B77C90" w:rsidRPr="00B77C90">
        <w:rPr>
          <w:b w:val="0"/>
          <w:color w:val="000000" w:themeColor="text1"/>
          <w:spacing w:val="-1"/>
          <w:sz w:val="19"/>
        </w:rPr>
        <w:t>planificación</w:t>
      </w:r>
      <w:r w:rsidR="00B77C90" w:rsidRPr="00B77C90">
        <w:rPr>
          <w:b w:val="0"/>
          <w:color w:val="000000" w:themeColor="text1"/>
          <w:spacing w:val="32"/>
          <w:sz w:val="19"/>
        </w:rPr>
        <w:t xml:space="preserve"> </w:t>
      </w:r>
      <w:r w:rsidR="00B77C90" w:rsidRPr="00B77C90">
        <w:rPr>
          <w:b w:val="0"/>
          <w:color w:val="000000" w:themeColor="text1"/>
          <w:sz w:val="19"/>
        </w:rPr>
        <w:t>y</w:t>
      </w:r>
      <w:r w:rsidR="00B77C90" w:rsidRPr="00B77C90">
        <w:rPr>
          <w:b w:val="0"/>
          <w:color w:val="000000" w:themeColor="text1"/>
          <w:spacing w:val="31"/>
          <w:sz w:val="19"/>
        </w:rPr>
        <w:t xml:space="preserve"> </w:t>
      </w:r>
      <w:r w:rsidR="00B77C90" w:rsidRPr="00B77C90">
        <w:rPr>
          <w:b w:val="0"/>
          <w:color w:val="000000" w:themeColor="text1"/>
          <w:spacing w:val="-1"/>
          <w:sz w:val="19"/>
        </w:rPr>
        <w:t>compra</w:t>
      </w:r>
      <w:r w:rsidR="00B77C90" w:rsidRPr="00B77C90">
        <w:rPr>
          <w:b w:val="0"/>
          <w:color w:val="000000" w:themeColor="text1"/>
          <w:spacing w:val="31"/>
          <w:sz w:val="19"/>
        </w:rPr>
        <w:t xml:space="preserve"> </w:t>
      </w:r>
      <w:r w:rsidR="00B77C90" w:rsidRPr="00B77C90">
        <w:rPr>
          <w:b w:val="0"/>
          <w:color w:val="000000" w:themeColor="text1"/>
          <w:sz w:val="19"/>
        </w:rPr>
        <w:t>de</w:t>
      </w:r>
      <w:r w:rsidR="00B77C90" w:rsidRPr="00B77C90">
        <w:rPr>
          <w:b w:val="0"/>
          <w:color w:val="000000" w:themeColor="text1"/>
          <w:spacing w:val="32"/>
          <w:sz w:val="19"/>
        </w:rPr>
        <w:t xml:space="preserve"> </w:t>
      </w:r>
      <w:r w:rsidR="00B77C90" w:rsidRPr="00B77C90">
        <w:rPr>
          <w:b w:val="0"/>
          <w:color w:val="000000" w:themeColor="text1"/>
          <w:spacing w:val="-1"/>
          <w:sz w:val="19"/>
        </w:rPr>
        <w:t>espacios</w:t>
      </w:r>
      <w:r w:rsidR="00B77C90" w:rsidRPr="00B77C90">
        <w:rPr>
          <w:b w:val="0"/>
          <w:color w:val="000000" w:themeColor="text1"/>
          <w:spacing w:val="77"/>
          <w:w w:val="99"/>
          <w:sz w:val="19"/>
        </w:rPr>
        <w:t xml:space="preserve"> </w:t>
      </w:r>
      <w:r w:rsidR="00B77C90" w:rsidRPr="00B77C90">
        <w:rPr>
          <w:b w:val="0"/>
          <w:color w:val="000000" w:themeColor="text1"/>
          <w:spacing w:val="-1"/>
          <w:sz w:val="19"/>
        </w:rPr>
        <w:t>publicitarios</w:t>
      </w:r>
      <w:r w:rsidR="00B77C90" w:rsidRPr="00B77C90">
        <w:rPr>
          <w:b w:val="0"/>
          <w:color w:val="000000" w:themeColor="text1"/>
          <w:spacing w:val="3"/>
          <w:sz w:val="19"/>
        </w:rPr>
        <w:t xml:space="preserve"> </w:t>
      </w:r>
      <w:r w:rsidR="00B77C90" w:rsidRPr="00B77C90">
        <w:rPr>
          <w:b w:val="0"/>
          <w:color w:val="000000" w:themeColor="text1"/>
          <w:spacing w:val="-1"/>
          <w:sz w:val="19"/>
        </w:rPr>
        <w:t>en</w:t>
      </w:r>
      <w:r w:rsidR="00B77C90" w:rsidRPr="00B77C90">
        <w:rPr>
          <w:b w:val="0"/>
          <w:color w:val="000000" w:themeColor="text1"/>
          <w:spacing w:val="2"/>
          <w:sz w:val="19"/>
        </w:rPr>
        <w:t xml:space="preserve"> </w:t>
      </w:r>
      <w:r w:rsidR="00B77C90" w:rsidRPr="00B77C90">
        <w:rPr>
          <w:b w:val="0"/>
          <w:color w:val="000000" w:themeColor="text1"/>
          <w:spacing w:val="-1"/>
          <w:sz w:val="19"/>
        </w:rPr>
        <w:t>prensa</w:t>
      </w:r>
      <w:r w:rsidR="00B77C90" w:rsidRPr="00B77C90">
        <w:rPr>
          <w:b w:val="0"/>
          <w:color w:val="000000" w:themeColor="text1"/>
          <w:spacing w:val="4"/>
          <w:sz w:val="19"/>
        </w:rPr>
        <w:t xml:space="preserve"> </w:t>
      </w:r>
      <w:r w:rsidR="00B77C90" w:rsidRPr="00B77C90">
        <w:rPr>
          <w:b w:val="0"/>
          <w:color w:val="000000" w:themeColor="text1"/>
          <w:spacing w:val="-1"/>
          <w:sz w:val="19"/>
        </w:rPr>
        <w:t>escrita,</w:t>
      </w:r>
      <w:r w:rsidR="00B77C90" w:rsidRPr="00B77C90">
        <w:rPr>
          <w:b w:val="0"/>
          <w:color w:val="000000" w:themeColor="text1"/>
          <w:spacing w:val="4"/>
          <w:sz w:val="19"/>
        </w:rPr>
        <w:t xml:space="preserve"> </w:t>
      </w:r>
      <w:r w:rsidR="00B77C90" w:rsidRPr="00B77C90">
        <w:rPr>
          <w:b w:val="0"/>
          <w:color w:val="000000" w:themeColor="text1"/>
          <w:spacing w:val="-1"/>
          <w:sz w:val="19"/>
        </w:rPr>
        <w:t>prensa</w:t>
      </w:r>
      <w:r w:rsidR="00B77C90" w:rsidRPr="00B77C90">
        <w:rPr>
          <w:b w:val="0"/>
          <w:color w:val="000000" w:themeColor="text1"/>
          <w:spacing w:val="3"/>
          <w:sz w:val="19"/>
        </w:rPr>
        <w:t xml:space="preserve"> </w:t>
      </w:r>
      <w:r w:rsidR="00B77C90" w:rsidRPr="00B77C90">
        <w:rPr>
          <w:b w:val="0"/>
          <w:color w:val="000000" w:themeColor="text1"/>
          <w:spacing w:val="-1"/>
          <w:sz w:val="19"/>
        </w:rPr>
        <w:t>digital</w:t>
      </w:r>
      <w:r w:rsidR="00B77C90" w:rsidRPr="00B77C90">
        <w:rPr>
          <w:b w:val="0"/>
          <w:color w:val="000000" w:themeColor="text1"/>
          <w:spacing w:val="4"/>
          <w:sz w:val="19"/>
        </w:rPr>
        <w:t xml:space="preserve"> </w:t>
      </w:r>
      <w:r w:rsidR="00B77C90" w:rsidRPr="00B77C90">
        <w:rPr>
          <w:b w:val="0"/>
          <w:color w:val="000000" w:themeColor="text1"/>
          <w:spacing w:val="-1"/>
          <w:sz w:val="19"/>
        </w:rPr>
        <w:t>banner,</w:t>
      </w:r>
      <w:r w:rsidR="00B77C90" w:rsidRPr="00B77C90">
        <w:rPr>
          <w:b w:val="0"/>
          <w:color w:val="000000" w:themeColor="text1"/>
          <w:spacing w:val="4"/>
          <w:sz w:val="19"/>
        </w:rPr>
        <w:t xml:space="preserve"> </w:t>
      </w:r>
      <w:r w:rsidR="00B77C90" w:rsidRPr="00B77C90">
        <w:rPr>
          <w:b w:val="0"/>
          <w:color w:val="000000" w:themeColor="text1"/>
          <w:spacing w:val="-1"/>
          <w:sz w:val="19"/>
        </w:rPr>
        <w:t>medios</w:t>
      </w:r>
      <w:r w:rsidR="00B77C90" w:rsidRPr="00B77C90">
        <w:rPr>
          <w:b w:val="0"/>
          <w:color w:val="000000" w:themeColor="text1"/>
          <w:spacing w:val="7"/>
          <w:sz w:val="19"/>
        </w:rPr>
        <w:t xml:space="preserve"> </w:t>
      </w:r>
      <w:r w:rsidR="00B77C90" w:rsidRPr="00B77C90">
        <w:rPr>
          <w:b w:val="0"/>
          <w:i/>
          <w:color w:val="000000" w:themeColor="text1"/>
          <w:sz w:val="19"/>
        </w:rPr>
        <w:t>on</w:t>
      </w:r>
      <w:r w:rsidR="00B77C90" w:rsidRPr="00B77C90">
        <w:rPr>
          <w:b w:val="0"/>
          <w:i/>
          <w:color w:val="000000" w:themeColor="text1"/>
          <w:spacing w:val="1"/>
          <w:sz w:val="19"/>
        </w:rPr>
        <w:t xml:space="preserve"> </w:t>
      </w:r>
      <w:r w:rsidR="00B77C90" w:rsidRPr="00B77C90">
        <w:rPr>
          <w:b w:val="0"/>
          <w:i/>
          <w:color w:val="000000" w:themeColor="text1"/>
          <w:sz w:val="19"/>
        </w:rPr>
        <w:t>line</w:t>
      </w:r>
      <w:r w:rsidR="00B77C90" w:rsidRPr="00B77C90">
        <w:rPr>
          <w:b w:val="0"/>
          <w:color w:val="000000" w:themeColor="text1"/>
          <w:sz w:val="19"/>
        </w:rPr>
        <w:t>,</w:t>
      </w:r>
      <w:r w:rsidR="00B77C90" w:rsidRPr="00B77C90">
        <w:rPr>
          <w:b w:val="0"/>
          <w:color w:val="000000" w:themeColor="text1"/>
          <w:spacing w:val="5"/>
          <w:sz w:val="19"/>
        </w:rPr>
        <w:t xml:space="preserve"> </w:t>
      </w:r>
      <w:r w:rsidR="00B77C90" w:rsidRPr="00B77C90">
        <w:rPr>
          <w:b w:val="0"/>
          <w:color w:val="000000" w:themeColor="text1"/>
          <w:spacing w:val="-1"/>
          <w:sz w:val="19"/>
        </w:rPr>
        <w:t>radio</w:t>
      </w:r>
      <w:r w:rsidR="00B77C90" w:rsidRPr="00B77C90">
        <w:rPr>
          <w:b w:val="0"/>
          <w:color w:val="000000" w:themeColor="text1"/>
          <w:spacing w:val="2"/>
          <w:sz w:val="19"/>
        </w:rPr>
        <w:t xml:space="preserve"> </w:t>
      </w:r>
      <w:r w:rsidR="00B77C90" w:rsidRPr="00B77C90">
        <w:rPr>
          <w:b w:val="0"/>
          <w:color w:val="000000" w:themeColor="text1"/>
          <w:sz w:val="19"/>
        </w:rPr>
        <w:t>y</w:t>
      </w:r>
      <w:r w:rsidR="00B77C90" w:rsidRPr="00B77C90">
        <w:rPr>
          <w:b w:val="0"/>
          <w:color w:val="000000" w:themeColor="text1"/>
          <w:spacing w:val="77"/>
          <w:w w:val="99"/>
          <w:sz w:val="19"/>
        </w:rPr>
        <w:t xml:space="preserve"> </w:t>
      </w:r>
      <w:r w:rsidR="00B77C90" w:rsidRPr="00B77C90">
        <w:rPr>
          <w:b w:val="0"/>
          <w:color w:val="000000" w:themeColor="text1"/>
          <w:spacing w:val="-1"/>
          <w:sz w:val="19"/>
        </w:rPr>
        <w:t>redes</w:t>
      </w:r>
      <w:r w:rsidR="00B77C90" w:rsidRPr="00B77C90">
        <w:rPr>
          <w:b w:val="0"/>
          <w:color w:val="000000" w:themeColor="text1"/>
          <w:spacing w:val="31"/>
          <w:sz w:val="19"/>
        </w:rPr>
        <w:t xml:space="preserve"> </w:t>
      </w:r>
      <w:r w:rsidR="00B77C90" w:rsidRPr="00B77C90">
        <w:rPr>
          <w:b w:val="0"/>
          <w:color w:val="000000" w:themeColor="text1"/>
          <w:spacing w:val="-1"/>
          <w:sz w:val="19"/>
        </w:rPr>
        <w:t>sociales</w:t>
      </w:r>
      <w:r w:rsidR="00B77C90" w:rsidRPr="00B77C90">
        <w:rPr>
          <w:b w:val="0"/>
          <w:color w:val="000000" w:themeColor="text1"/>
          <w:spacing w:val="33"/>
          <w:sz w:val="19"/>
        </w:rPr>
        <w:t xml:space="preserve"> </w:t>
      </w:r>
      <w:r w:rsidR="00B77C90" w:rsidRPr="00B77C90">
        <w:rPr>
          <w:b w:val="0"/>
          <w:color w:val="000000" w:themeColor="text1"/>
          <w:spacing w:val="-1"/>
          <w:sz w:val="19"/>
        </w:rPr>
        <w:t>para</w:t>
      </w:r>
      <w:r w:rsidR="00B77C90" w:rsidRPr="00B77C90">
        <w:rPr>
          <w:b w:val="0"/>
          <w:color w:val="000000" w:themeColor="text1"/>
          <w:spacing w:val="35"/>
          <w:sz w:val="19"/>
        </w:rPr>
        <w:t xml:space="preserve"> </w:t>
      </w:r>
      <w:r w:rsidR="00B77C90" w:rsidRPr="00B77C90">
        <w:rPr>
          <w:b w:val="0"/>
          <w:color w:val="000000" w:themeColor="text1"/>
          <w:sz w:val="19"/>
        </w:rPr>
        <w:t>que</w:t>
      </w:r>
      <w:r w:rsidR="00B77C90" w:rsidRPr="00B77C90">
        <w:rPr>
          <w:b w:val="0"/>
          <w:color w:val="000000" w:themeColor="text1"/>
          <w:spacing w:val="30"/>
          <w:sz w:val="19"/>
        </w:rPr>
        <w:t xml:space="preserve"> </w:t>
      </w:r>
      <w:r w:rsidR="00B77C90" w:rsidRPr="00B77C90">
        <w:rPr>
          <w:b w:val="0"/>
          <w:color w:val="000000" w:themeColor="text1"/>
          <w:sz w:val="19"/>
        </w:rPr>
        <w:t>la</w:t>
      </w:r>
      <w:r w:rsidR="00B77C90" w:rsidRPr="00B77C90">
        <w:rPr>
          <w:b w:val="0"/>
          <w:color w:val="000000" w:themeColor="text1"/>
          <w:spacing w:val="35"/>
          <w:sz w:val="19"/>
        </w:rPr>
        <w:t xml:space="preserve"> </w:t>
      </w:r>
      <w:r w:rsidR="00B77C90" w:rsidRPr="00B77C90">
        <w:rPr>
          <w:b w:val="0"/>
          <w:color w:val="000000" w:themeColor="text1"/>
          <w:spacing w:val="-1"/>
          <w:sz w:val="19"/>
        </w:rPr>
        <w:t>ciudadanía</w:t>
      </w:r>
      <w:r w:rsidR="00B77C90" w:rsidRPr="00B77C90">
        <w:rPr>
          <w:b w:val="0"/>
          <w:color w:val="000000" w:themeColor="text1"/>
          <w:spacing w:val="33"/>
          <w:sz w:val="19"/>
        </w:rPr>
        <w:t xml:space="preserve"> </w:t>
      </w:r>
      <w:r w:rsidR="00B77C90" w:rsidRPr="00B77C90">
        <w:rPr>
          <w:b w:val="0"/>
          <w:color w:val="000000" w:themeColor="text1"/>
          <w:sz w:val="19"/>
        </w:rPr>
        <w:t>vasca</w:t>
      </w:r>
      <w:r w:rsidR="00B77C90" w:rsidRPr="00B77C90">
        <w:rPr>
          <w:b w:val="0"/>
          <w:color w:val="000000" w:themeColor="text1"/>
          <w:spacing w:val="32"/>
          <w:sz w:val="19"/>
        </w:rPr>
        <w:t xml:space="preserve"> </w:t>
      </w:r>
      <w:r w:rsidR="00B77C90" w:rsidRPr="00B77C90">
        <w:rPr>
          <w:b w:val="0"/>
          <w:color w:val="000000" w:themeColor="text1"/>
          <w:spacing w:val="-1"/>
          <w:sz w:val="19"/>
        </w:rPr>
        <w:t>conozca con más detalle algunas de las materias específicas de las diferentes áreas del Departamento de Economía y Hacienda.</w:t>
      </w:r>
    </w:p>
    <w:p w14:paraId="15A92488" w14:textId="10E7B11E" w:rsidR="00C548B6" w:rsidRPr="0044597D" w:rsidRDefault="00C548B6" w:rsidP="001D3DE3">
      <w:pPr>
        <w:pStyle w:val="4izenburua"/>
        <w:spacing w:after="120"/>
        <w:ind w:left="851" w:right="-427"/>
        <w:jc w:val="both"/>
        <w:rPr>
          <w:b w:val="0"/>
          <w:i/>
          <w:color w:val="000000" w:themeColor="text1"/>
          <w:sz w:val="19"/>
          <w:szCs w:val="19"/>
        </w:rPr>
      </w:pPr>
      <w:bookmarkStart w:id="39" w:name="_Toc38387563"/>
      <w:r w:rsidRPr="00645C2F">
        <w:rPr>
          <w:sz w:val="19"/>
          <w:szCs w:val="19"/>
        </w:rPr>
        <w:t xml:space="preserve">1.2.- División por </w:t>
      </w:r>
      <w:r w:rsidRPr="0044597D">
        <w:rPr>
          <w:color w:val="000000" w:themeColor="text1"/>
          <w:sz w:val="19"/>
          <w:szCs w:val="19"/>
        </w:rPr>
        <w:t xml:space="preserve">lotes: </w:t>
      </w:r>
      <w:bookmarkEnd w:id="39"/>
      <w:r w:rsidR="00B77C90" w:rsidRPr="0044597D">
        <w:rPr>
          <w:rFonts w:cs="Arial"/>
          <w:b w:val="0"/>
          <w:color w:val="000000" w:themeColor="text1"/>
          <w:sz w:val="19"/>
          <w:szCs w:val="19"/>
        </w:rPr>
        <w:t>no.</w:t>
      </w:r>
    </w:p>
    <w:p w14:paraId="6D475320" w14:textId="77777777" w:rsidR="00C548B6" w:rsidRPr="0044597D" w:rsidRDefault="00C548B6" w:rsidP="0058246F">
      <w:pPr>
        <w:pStyle w:val="4izenburua"/>
        <w:spacing w:after="120"/>
        <w:ind w:left="851" w:right="-427"/>
        <w:jc w:val="both"/>
        <w:rPr>
          <w:b w:val="0"/>
          <w:i/>
          <w:color w:val="000000" w:themeColor="text1"/>
          <w:sz w:val="19"/>
          <w:szCs w:val="19"/>
        </w:rPr>
      </w:pPr>
      <w:bookmarkStart w:id="40" w:name="_Toc38387564"/>
      <w:r w:rsidRPr="0044597D">
        <w:rPr>
          <w:color w:val="000000" w:themeColor="text1"/>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4"/>
        <w:gridCol w:w="3296"/>
        <w:gridCol w:w="1950"/>
      </w:tblGrid>
      <w:tr w:rsidR="00C548B6" w:rsidRPr="0044597D" w14:paraId="041C6CF6" w14:textId="77777777" w:rsidTr="00BD76E2">
        <w:trPr>
          <w:trHeight w:val="435"/>
        </w:trPr>
        <w:tc>
          <w:tcPr>
            <w:tcW w:w="3864" w:type="dxa"/>
            <w:shd w:val="clear" w:color="auto" w:fill="D9D9D9" w:themeFill="background1" w:themeFillShade="D9"/>
            <w:vAlign w:val="center"/>
          </w:tcPr>
          <w:p w14:paraId="644CF646" w14:textId="77777777" w:rsidR="00C548B6" w:rsidRPr="0044597D" w:rsidRDefault="00C548B6" w:rsidP="00A12B05">
            <w:pPr>
              <w:spacing w:before="120" w:after="120"/>
              <w:ind w:right="-1"/>
              <w:jc w:val="center"/>
              <w:rPr>
                <w:rFonts w:ascii="Verdana" w:hAnsi="Verdana"/>
                <w:b/>
                <w:color w:val="000000" w:themeColor="text1"/>
                <w:sz w:val="19"/>
                <w:szCs w:val="19"/>
              </w:rPr>
            </w:pPr>
            <w:r w:rsidRPr="0044597D">
              <w:rPr>
                <w:rFonts w:ascii="Verdana" w:hAnsi="Verdana"/>
                <w:b/>
                <w:color w:val="000000" w:themeColor="text1"/>
                <w:sz w:val="19"/>
                <w:szCs w:val="19"/>
              </w:rPr>
              <w:t>Objeto</w:t>
            </w:r>
          </w:p>
        </w:tc>
        <w:tc>
          <w:tcPr>
            <w:tcW w:w="3296" w:type="dxa"/>
            <w:shd w:val="clear" w:color="auto" w:fill="D9D9D9" w:themeFill="background1" w:themeFillShade="D9"/>
            <w:vAlign w:val="center"/>
          </w:tcPr>
          <w:p w14:paraId="7790BACF" w14:textId="77777777" w:rsidR="00C548B6" w:rsidRPr="0044597D" w:rsidRDefault="00C548B6" w:rsidP="00A12B05">
            <w:pPr>
              <w:spacing w:before="120" w:after="120"/>
              <w:ind w:right="-1"/>
              <w:jc w:val="center"/>
              <w:rPr>
                <w:rFonts w:ascii="Verdana" w:hAnsi="Verdana"/>
                <w:b/>
                <w:color w:val="000000" w:themeColor="text1"/>
                <w:sz w:val="19"/>
                <w:szCs w:val="19"/>
              </w:rPr>
            </w:pPr>
            <w:r w:rsidRPr="0044597D">
              <w:rPr>
                <w:rFonts w:ascii="Verdana" w:hAnsi="Verdana"/>
                <w:b/>
                <w:color w:val="000000" w:themeColor="text1"/>
                <w:sz w:val="19"/>
                <w:szCs w:val="19"/>
              </w:rPr>
              <w:t>Código principal</w:t>
            </w:r>
          </w:p>
        </w:tc>
        <w:tc>
          <w:tcPr>
            <w:tcW w:w="1950" w:type="dxa"/>
            <w:tcBorders>
              <w:bottom w:val="single" w:sz="4" w:space="0" w:color="auto"/>
            </w:tcBorders>
            <w:shd w:val="clear" w:color="auto" w:fill="D9D9D9" w:themeFill="background1" w:themeFillShade="D9"/>
            <w:vAlign w:val="center"/>
          </w:tcPr>
          <w:p w14:paraId="065BA02C" w14:textId="77777777" w:rsidR="00C548B6" w:rsidRPr="0044597D" w:rsidRDefault="00C548B6" w:rsidP="00A12B05">
            <w:pPr>
              <w:spacing w:before="120" w:after="120"/>
              <w:ind w:right="-1"/>
              <w:jc w:val="center"/>
              <w:rPr>
                <w:rFonts w:ascii="Verdana" w:hAnsi="Verdana"/>
                <w:b/>
                <w:color w:val="000000" w:themeColor="text1"/>
                <w:sz w:val="19"/>
                <w:szCs w:val="19"/>
              </w:rPr>
            </w:pPr>
            <w:r w:rsidRPr="0044597D">
              <w:rPr>
                <w:rFonts w:ascii="Verdana" w:hAnsi="Verdana"/>
                <w:b/>
                <w:color w:val="000000" w:themeColor="text1"/>
                <w:sz w:val="19"/>
                <w:szCs w:val="19"/>
              </w:rPr>
              <w:t>Código complementario</w:t>
            </w:r>
          </w:p>
        </w:tc>
      </w:tr>
      <w:tr w:rsidR="00C548B6" w:rsidRPr="0044597D" w14:paraId="2915576A" w14:textId="77777777" w:rsidTr="00BD76E2">
        <w:trPr>
          <w:trHeight w:val="264"/>
        </w:trPr>
        <w:tc>
          <w:tcPr>
            <w:tcW w:w="3864" w:type="dxa"/>
            <w:tcBorders>
              <w:bottom w:val="single" w:sz="4" w:space="0" w:color="auto"/>
            </w:tcBorders>
            <w:shd w:val="clear" w:color="auto" w:fill="auto"/>
          </w:tcPr>
          <w:p w14:paraId="518CDCF4" w14:textId="77777777" w:rsidR="00C548B6" w:rsidRPr="0044597D" w:rsidRDefault="00C548B6" w:rsidP="00A12B05">
            <w:pPr>
              <w:spacing w:before="120" w:after="120"/>
              <w:ind w:right="-1"/>
              <w:rPr>
                <w:rFonts w:ascii="Verdana" w:hAnsi="Verdana"/>
                <w:color w:val="000000" w:themeColor="text1"/>
                <w:sz w:val="19"/>
                <w:szCs w:val="19"/>
              </w:rPr>
            </w:pPr>
            <w:r w:rsidRPr="0044597D">
              <w:rPr>
                <w:rFonts w:ascii="Verdana" w:hAnsi="Verdana"/>
                <w:color w:val="000000" w:themeColor="text1"/>
                <w:sz w:val="19"/>
                <w:szCs w:val="19"/>
              </w:rPr>
              <w:t>Principal</w:t>
            </w:r>
          </w:p>
        </w:tc>
        <w:tc>
          <w:tcPr>
            <w:tcW w:w="3296" w:type="dxa"/>
            <w:tcBorders>
              <w:bottom w:val="single" w:sz="4" w:space="0" w:color="auto"/>
            </w:tcBorders>
            <w:shd w:val="clear" w:color="auto" w:fill="auto"/>
          </w:tcPr>
          <w:p w14:paraId="24055056" w14:textId="4FE0DFE7" w:rsidR="00C548B6" w:rsidRPr="0044597D" w:rsidRDefault="002340D3" w:rsidP="00C32D2A">
            <w:pPr>
              <w:spacing w:before="120" w:after="120"/>
              <w:ind w:right="-1"/>
              <w:rPr>
                <w:color w:val="000000" w:themeColor="text1"/>
                <w:sz w:val="19"/>
                <w:szCs w:val="19"/>
              </w:rPr>
            </w:pPr>
            <w:r>
              <w:rPr>
                <w:rFonts w:ascii="Verdana" w:hAnsi="Verdana"/>
                <w:b/>
                <w:color w:val="0000FF"/>
                <w:spacing w:val="-1"/>
                <w:sz w:val="19"/>
              </w:rPr>
              <w:t>79341</w:t>
            </w:r>
            <w:r w:rsidR="00C32D2A">
              <w:rPr>
                <w:rFonts w:ascii="Verdana" w:hAnsi="Verdana"/>
                <w:b/>
                <w:color w:val="0000FF"/>
                <w:spacing w:val="-1"/>
                <w:sz w:val="19"/>
              </w:rPr>
              <w:t>4</w:t>
            </w:r>
            <w:r w:rsidR="00BD76E2">
              <w:rPr>
                <w:rFonts w:ascii="Verdana" w:hAnsi="Verdana"/>
                <w:b/>
                <w:color w:val="0000FF"/>
                <w:spacing w:val="-1"/>
                <w:sz w:val="19"/>
              </w:rPr>
              <w:t>00-</w:t>
            </w:r>
            <w:r w:rsidR="00C32D2A">
              <w:rPr>
                <w:rFonts w:ascii="Verdana" w:hAnsi="Verdana"/>
                <w:b/>
                <w:color w:val="0000FF"/>
                <w:spacing w:val="-1"/>
                <w:sz w:val="19"/>
              </w:rPr>
              <w:t>0</w:t>
            </w:r>
            <w:r w:rsidR="00BD76E2">
              <w:rPr>
                <w:rFonts w:ascii="Verdana" w:hAnsi="Verdana"/>
                <w:b/>
                <w:color w:val="0000FF"/>
                <w:spacing w:val="-24"/>
                <w:sz w:val="19"/>
              </w:rPr>
              <w:t xml:space="preserve"> </w:t>
            </w:r>
            <w:r w:rsidR="00BD76E2">
              <w:rPr>
                <w:rFonts w:ascii="Verdana" w:hAnsi="Verdana"/>
                <w:b/>
                <w:color w:val="0000FF"/>
                <w:spacing w:val="-1"/>
                <w:sz w:val="19"/>
              </w:rPr>
              <w:t>Servicio</w:t>
            </w:r>
            <w:r w:rsidR="00C32D2A">
              <w:rPr>
                <w:rFonts w:ascii="Verdana" w:hAnsi="Verdana"/>
                <w:b/>
                <w:color w:val="0000FF"/>
                <w:spacing w:val="-1"/>
                <w:sz w:val="19"/>
              </w:rPr>
              <w:t>s</w:t>
            </w:r>
            <w:r w:rsidR="00BD76E2">
              <w:rPr>
                <w:rFonts w:ascii="Verdana" w:hAnsi="Verdana"/>
                <w:b/>
                <w:color w:val="0000FF"/>
                <w:spacing w:val="31"/>
                <w:w w:val="99"/>
                <w:sz w:val="19"/>
              </w:rPr>
              <w:t xml:space="preserve"> </w:t>
            </w:r>
            <w:r>
              <w:rPr>
                <w:rFonts w:ascii="Verdana" w:hAnsi="Verdana"/>
                <w:b/>
                <w:color w:val="0000FF"/>
                <w:spacing w:val="-1"/>
                <w:sz w:val="19"/>
              </w:rPr>
              <w:t xml:space="preserve">de </w:t>
            </w:r>
            <w:r w:rsidR="00C32D2A">
              <w:rPr>
                <w:rFonts w:ascii="Verdana" w:hAnsi="Verdana"/>
                <w:b/>
                <w:color w:val="0000FF"/>
                <w:spacing w:val="-1"/>
                <w:sz w:val="19"/>
              </w:rPr>
              <w:t>Campañas de Publicidad</w:t>
            </w:r>
          </w:p>
        </w:tc>
        <w:tc>
          <w:tcPr>
            <w:tcW w:w="1950" w:type="dxa"/>
            <w:shd w:val="clear" w:color="auto" w:fill="auto"/>
          </w:tcPr>
          <w:p w14:paraId="7AE7C8F5" w14:textId="77777777" w:rsidR="00C548B6" w:rsidRPr="0044597D" w:rsidRDefault="00C548B6" w:rsidP="00A12B05">
            <w:pPr>
              <w:spacing w:before="120" w:after="120"/>
              <w:ind w:right="-1"/>
              <w:rPr>
                <w:color w:val="000000" w:themeColor="text1"/>
                <w:sz w:val="19"/>
                <w:szCs w:val="19"/>
              </w:rPr>
            </w:pPr>
          </w:p>
        </w:tc>
      </w:tr>
      <w:tr w:rsidR="00C548B6" w:rsidRPr="0044597D" w14:paraId="0F2A2DCC" w14:textId="77777777" w:rsidTr="00BD76E2">
        <w:trPr>
          <w:trHeight w:val="227"/>
        </w:trPr>
        <w:tc>
          <w:tcPr>
            <w:tcW w:w="3864" w:type="dxa"/>
            <w:shd w:val="clear" w:color="auto" w:fill="auto"/>
          </w:tcPr>
          <w:p w14:paraId="32C75374" w14:textId="52369B24" w:rsidR="00C548B6" w:rsidRPr="0044597D" w:rsidRDefault="00C548B6" w:rsidP="00A12B05">
            <w:pPr>
              <w:spacing w:before="120" w:after="120"/>
              <w:ind w:right="-1"/>
              <w:rPr>
                <w:rFonts w:ascii="Verdana" w:hAnsi="Verdana"/>
                <w:color w:val="000000" w:themeColor="text1"/>
                <w:sz w:val="19"/>
                <w:szCs w:val="19"/>
              </w:rPr>
            </w:pPr>
          </w:p>
        </w:tc>
        <w:tc>
          <w:tcPr>
            <w:tcW w:w="3296" w:type="dxa"/>
            <w:shd w:val="clear" w:color="auto" w:fill="auto"/>
          </w:tcPr>
          <w:p w14:paraId="23D949BB" w14:textId="77777777" w:rsidR="00C548B6" w:rsidRPr="0044597D" w:rsidRDefault="00C548B6" w:rsidP="00A12B05">
            <w:pPr>
              <w:spacing w:before="120" w:after="120"/>
              <w:ind w:right="-1"/>
              <w:rPr>
                <w:color w:val="000000" w:themeColor="text1"/>
                <w:sz w:val="19"/>
                <w:szCs w:val="19"/>
              </w:rPr>
            </w:pPr>
          </w:p>
        </w:tc>
        <w:tc>
          <w:tcPr>
            <w:tcW w:w="1950" w:type="dxa"/>
            <w:shd w:val="clear" w:color="auto" w:fill="auto"/>
          </w:tcPr>
          <w:p w14:paraId="61EE5470" w14:textId="77777777" w:rsidR="00C548B6" w:rsidRPr="0044597D" w:rsidRDefault="00C548B6" w:rsidP="00A12B05">
            <w:pPr>
              <w:spacing w:before="120" w:after="120"/>
              <w:ind w:right="-1"/>
              <w:rPr>
                <w:color w:val="000000" w:themeColor="text1"/>
                <w:sz w:val="19"/>
                <w:szCs w:val="19"/>
              </w:rPr>
            </w:pPr>
          </w:p>
        </w:tc>
      </w:tr>
    </w:tbl>
    <w:p w14:paraId="602BAE2B" w14:textId="406A5915" w:rsidR="00C548B6" w:rsidRPr="0044597D" w:rsidRDefault="00C548B6" w:rsidP="0058246F">
      <w:pPr>
        <w:pStyle w:val="4izenburua"/>
        <w:spacing w:after="120"/>
        <w:ind w:left="851" w:right="-427"/>
        <w:jc w:val="both"/>
        <w:rPr>
          <w:i/>
          <w:color w:val="000000" w:themeColor="text1"/>
          <w:sz w:val="19"/>
          <w:szCs w:val="19"/>
        </w:rPr>
      </w:pPr>
      <w:bookmarkStart w:id="41" w:name="_Toc38387565"/>
      <w:r w:rsidRPr="0044597D">
        <w:rPr>
          <w:color w:val="000000" w:themeColor="text1"/>
          <w:sz w:val="19"/>
          <w:szCs w:val="19"/>
        </w:rPr>
        <w:t xml:space="preserve">1.4.- Otros sistemas de clasificación de actividades: </w:t>
      </w:r>
      <w:bookmarkEnd w:id="41"/>
      <w:r w:rsidR="00B77C90" w:rsidRPr="0044597D">
        <w:rPr>
          <w:rFonts w:cs="Arial"/>
          <w:b w:val="0"/>
          <w:color w:val="000000" w:themeColor="text1"/>
          <w:sz w:val="19"/>
          <w:szCs w:val="19"/>
        </w:rPr>
        <w:t>no</w:t>
      </w:r>
    </w:p>
    <w:p w14:paraId="5407C279" w14:textId="0D69C84C" w:rsidR="00C548B6" w:rsidRPr="0044597D" w:rsidRDefault="00C548B6" w:rsidP="001D3DE3">
      <w:pPr>
        <w:pStyle w:val="4izenburua"/>
        <w:spacing w:after="120"/>
        <w:ind w:left="851" w:right="-427"/>
        <w:jc w:val="both"/>
        <w:rPr>
          <w:b w:val="0"/>
          <w:i/>
          <w:color w:val="000000" w:themeColor="text1"/>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4597D">
        <w:rPr>
          <w:rFonts w:cs="Arial"/>
          <w:b w:val="0"/>
          <w:color w:val="000000" w:themeColor="text1"/>
          <w:sz w:val="19"/>
          <w:szCs w:val="19"/>
        </w:rPr>
        <w:t>sucesivo</w:t>
      </w:r>
      <w:bookmarkEnd w:id="42"/>
      <w:r w:rsidR="00502DE9" w:rsidRPr="0044597D">
        <w:rPr>
          <w:rFonts w:cs="Arial"/>
          <w:b w:val="0"/>
          <w:color w:val="000000" w:themeColor="text1"/>
          <w:sz w:val="19"/>
          <w:szCs w:val="19"/>
        </w:rPr>
        <w:t>.</w:t>
      </w:r>
    </w:p>
    <w:p w14:paraId="48BC6C21" w14:textId="45865B10" w:rsidR="00C548B6" w:rsidRPr="0044597D" w:rsidRDefault="00C548B6" w:rsidP="001D3DE3">
      <w:pPr>
        <w:spacing w:before="120" w:after="120"/>
        <w:ind w:left="851" w:right="-427"/>
        <w:jc w:val="both"/>
        <w:rPr>
          <w:rFonts w:ascii="Verdana" w:hAnsi="Verdana"/>
          <w:color w:val="000000" w:themeColor="text1"/>
          <w:sz w:val="19"/>
          <w:szCs w:val="19"/>
        </w:rPr>
      </w:pPr>
      <w:r w:rsidRPr="0044597D">
        <w:rPr>
          <w:rFonts w:ascii="Verdana" w:hAnsi="Verdana"/>
          <w:color w:val="000000" w:themeColor="text1"/>
          <w:sz w:val="19"/>
          <w:szCs w:val="19"/>
        </w:rPr>
        <w:t xml:space="preserve">El número de unidades de prestación que integran el objeto del contrato se define con exactitud: </w:t>
      </w:r>
      <w:r w:rsidR="00B77C90" w:rsidRPr="0044597D">
        <w:rPr>
          <w:rFonts w:ascii="Verdana" w:hAnsi="Verdana" w:cs="Arial"/>
          <w:color w:val="000000" w:themeColor="text1"/>
          <w:sz w:val="19"/>
          <w:szCs w:val="19"/>
        </w:rPr>
        <w:t>no</w:t>
      </w:r>
      <w:r w:rsidRPr="0044597D">
        <w:rPr>
          <w:rFonts w:ascii="Verdana" w:hAnsi="Verdana"/>
          <w:color w:val="000000" w:themeColor="text1"/>
          <w:sz w:val="19"/>
          <w:szCs w:val="19"/>
        </w:rPr>
        <w:t xml:space="preserve"> </w:t>
      </w:r>
    </w:p>
    <w:p w14:paraId="7F8D1576" w14:textId="7ED77149" w:rsidR="00C548B6" w:rsidRPr="0044597D" w:rsidRDefault="00C548B6" w:rsidP="001D3DE3">
      <w:pPr>
        <w:pStyle w:val="4izenburua"/>
        <w:spacing w:after="120"/>
        <w:ind w:left="851" w:right="-427"/>
        <w:jc w:val="both"/>
        <w:rPr>
          <w:b w:val="0"/>
          <w:i/>
          <w:color w:val="000000" w:themeColor="text1"/>
          <w:sz w:val="19"/>
          <w:szCs w:val="19"/>
        </w:rPr>
      </w:pPr>
      <w:bookmarkStart w:id="43" w:name="_Toc38387568"/>
      <w:r w:rsidRPr="0044597D">
        <w:rPr>
          <w:color w:val="000000" w:themeColor="text1"/>
          <w:sz w:val="19"/>
          <w:szCs w:val="19"/>
        </w:rPr>
        <w:t>1.</w:t>
      </w:r>
      <w:r w:rsidR="00FA2B5A" w:rsidRPr="0044597D">
        <w:rPr>
          <w:color w:val="000000" w:themeColor="text1"/>
          <w:sz w:val="19"/>
          <w:szCs w:val="19"/>
        </w:rPr>
        <w:t>6</w:t>
      </w:r>
      <w:r w:rsidRPr="0044597D">
        <w:rPr>
          <w:color w:val="000000" w:themeColor="text1"/>
          <w:sz w:val="19"/>
          <w:szCs w:val="19"/>
        </w:rPr>
        <w:t xml:space="preserve">.- Otras características específicas: </w:t>
      </w:r>
      <w:bookmarkEnd w:id="43"/>
      <w:r w:rsidR="00B77C90" w:rsidRPr="0044597D">
        <w:rPr>
          <w:rFonts w:cs="Arial"/>
          <w:b w:val="0"/>
          <w:color w:val="000000" w:themeColor="text1"/>
          <w:sz w:val="19"/>
          <w:szCs w:val="19"/>
        </w:rPr>
        <w:t>no</w:t>
      </w:r>
    </w:p>
    <w:p w14:paraId="627D4A26" w14:textId="77777777" w:rsidR="00C548B6" w:rsidRPr="0044597D" w:rsidRDefault="00C548B6" w:rsidP="001D3DE3">
      <w:pPr>
        <w:pStyle w:val="3izenburua"/>
        <w:spacing w:after="120"/>
        <w:rPr>
          <w:i/>
          <w:color w:val="000000" w:themeColor="text1"/>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rsidRPr="0044597D">
        <w:rPr>
          <w:color w:val="000000" w:themeColor="text1"/>
        </w:rPr>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44597D" w:rsidRDefault="00C548B6" w:rsidP="001D3DE3">
      <w:pPr>
        <w:spacing w:before="120" w:after="120"/>
        <w:ind w:right="-427" w:firstLine="284"/>
        <w:rPr>
          <w:rFonts w:ascii="Verdana" w:hAnsi="Verdana"/>
          <w:color w:val="000000" w:themeColor="text1"/>
          <w:sz w:val="19"/>
          <w:szCs w:val="19"/>
        </w:rPr>
      </w:pPr>
      <w:r w:rsidRPr="0044597D">
        <w:rPr>
          <w:rFonts w:ascii="Verdana" w:hAnsi="Verdana"/>
          <w:color w:val="000000" w:themeColor="text1"/>
          <w:sz w:val="19"/>
          <w:szCs w:val="19"/>
        </w:rPr>
        <w:t xml:space="preserve">Los indicados en la cláusula 2 de condiciones generales y los siguientes: </w:t>
      </w:r>
    </w:p>
    <w:p w14:paraId="3E0907A5" w14:textId="77777777" w:rsidR="00C548B6" w:rsidRPr="0044597D" w:rsidRDefault="00C548B6" w:rsidP="001D3DE3">
      <w:pPr>
        <w:pStyle w:val="3izenburua"/>
        <w:spacing w:after="120"/>
        <w:rPr>
          <w:i/>
          <w:color w:val="000000" w:themeColor="text1"/>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rsidRPr="0044597D">
        <w:rPr>
          <w:color w:val="000000" w:themeColor="text1"/>
        </w:rPr>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1A78E3F8" w:rsidR="00C548B6" w:rsidRPr="0044597D" w:rsidRDefault="00C548B6" w:rsidP="001D3DE3">
      <w:pPr>
        <w:pStyle w:val="4izenburua"/>
        <w:spacing w:after="120"/>
        <w:ind w:left="851" w:right="-427"/>
        <w:rPr>
          <w:i/>
          <w:color w:val="000000" w:themeColor="text1"/>
          <w:sz w:val="19"/>
          <w:szCs w:val="19"/>
        </w:rPr>
      </w:pPr>
      <w:bookmarkStart w:id="66" w:name="_Toc38387571"/>
      <w:r w:rsidRPr="0044597D">
        <w:rPr>
          <w:color w:val="000000" w:themeColor="text1"/>
          <w:sz w:val="19"/>
          <w:szCs w:val="19"/>
        </w:rPr>
        <w:t xml:space="preserve">3.1.- El presupuesto base de licitación del contrato es de </w:t>
      </w:r>
      <w:r w:rsidR="002340D3">
        <w:rPr>
          <w:color w:val="000000" w:themeColor="text1"/>
          <w:sz w:val="19"/>
        </w:rPr>
        <w:t>102.850</w:t>
      </w:r>
      <w:r w:rsidRPr="0044597D">
        <w:rPr>
          <w:color w:val="000000" w:themeColor="text1"/>
          <w:sz w:val="19"/>
          <w:szCs w:val="19"/>
        </w:rPr>
        <w:t xml:space="preserve"> euros, incluido el </w:t>
      </w:r>
      <w:r w:rsidR="007543E6" w:rsidRPr="0044597D">
        <w:rPr>
          <w:color w:val="000000" w:themeColor="text1"/>
          <w:sz w:val="19"/>
          <w:szCs w:val="19"/>
        </w:rPr>
        <w:t>21</w:t>
      </w:r>
      <w:r w:rsidRPr="0044597D">
        <w:rPr>
          <w:color w:val="000000" w:themeColor="text1"/>
          <w:sz w:val="19"/>
          <w:szCs w:val="19"/>
        </w:rPr>
        <w:t xml:space="preserve"> % de IVA, y se imputa a la(s) siguiente(s) anualidad(es):</w:t>
      </w:r>
      <w:bookmarkEnd w:id="66"/>
    </w:p>
    <w:p w14:paraId="237D34FC" w14:textId="29145EDD" w:rsidR="00C548B6" w:rsidRDefault="00C548B6" w:rsidP="00A4091B">
      <w:pPr>
        <w:pStyle w:val="Zerrenda-paragrafoa"/>
        <w:numPr>
          <w:ilvl w:val="0"/>
          <w:numId w:val="126"/>
        </w:numPr>
        <w:spacing w:before="120" w:after="120"/>
        <w:ind w:left="1418" w:right="-425" w:hanging="295"/>
        <w:jc w:val="both"/>
        <w:rPr>
          <w:rFonts w:ascii="Verdana" w:hAnsi="Verdana"/>
          <w:color w:val="000000" w:themeColor="text1"/>
          <w:sz w:val="19"/>
          <w:szCs w:val="19"/>
        </w:rPr>
      </w:pPr>
      <w:r w:rsidRPr="00C43E5B">
        <w:rPr>
          <w:rFonts w:ascii="Verdana" w:eastAsia="Arial Unicode MS" w:hAnsi="Verdana"/>
          <w:sz w:val="19"/>
          <w:szCs w:val="19"/>
        </w:rPr>
        <w:t xml:space="preserve">Año </w:t>
      </w:r>
      <w:r w:rsidR="007543E6">
        <w:rPr>
          <w:rFonts w:ascii="Verdana" w:hAnsi="Verdana"/>
          <w:sz w:val="19"/>
          <w:szCs w:val="19"/>
        </w:rPr>
        <w:t>2022</w:t>
      </w:r>
      <w:r w:rsidRPr="00C43E5B">
        <w:rPr>
          <w:rFonts w:ascii="Verdana" w:hAnsi="Verdana"/>
          <w:sz w:val="19"/>
          <w:szCs w:val="19"/>
        </w:rPr>
        <w:t xml:space="preserve"> : </w:t>
      </w:r>
      <w:r w:rsidR="002340D3">
        <w:rPr>
          <w:rFonts w:ascii="Verdana" w:hAnsi="Verdana"/>
          <w:sz w:val="19"/>
          <w:szCs w:val="19"/>
        </w:rPr>
        <w:t>85.000+17.850</w:t>
      </w:r>
      <w:r w:rsidRPr="00C43E5B">
        <w:rPr>
          <w:rFonts w:ascii="Verdana" w:hAnsi="Verdana"/>
          <w:sz w:val="19"/>
          <w:szCs w:val="19"/>
        </w:rPr>
        <w:t xml:space="preserve"> </w:t>
      </w:r>
      <w:r w:rsidRPr="0044597D">
        <w:rPr>
          <w:rFonts w:ascii="Verdana" w:hAnsi="Verdana"/>
          <w:color w:val="000000" w:themeColor="text1"/>
          <w:sz w:val="19"/>
          <w:szCs w:val="19"/>
        </w:rPr>
        <w:t>euros</w:t>
      </w:r>
      <w:r w:rsidR="00502DE9" w:rsidRPr="0044597D">
        <w:rPr>
          <w:rFonts w:ascii="Verdana" w:hAnsi="Verdana"/>
          <w:color w:val="000000" w:themeColor="text1"/>
          <w:sz w:val="19"/>
          <w:szCs w:val="19"/>
        </w:rPr>
        <w:t>.</w:t>
      </w:r>
    </w:p>
    <w:p w14:paraId="17AF8DF3" w14:textId="77777777" w:rsidR="00C548B6" w:rsidRPr="0044597D" w:rsidRDefault="00C548B6" w:rsidP="001D3DE3">
      <w:pPr>
        <w:spacing w:before="120" w:after="120"/>
        <w:ind w:left="851" w:right="-427"/>
        <w:jc w:val="both"/>
        <w:rPr>
          <w:rFonts w:ascii="Verdana" w:hAnsi="Verdana"/>
          <w:color w:val="000000" w:themeColor="text1"/>
          <w:sz w:val="19"/>
          <w:szCs w:val="19"/>
        </w:rPr>
      </w:pPr>
      <w:r w:rsidRPr="0044597D">
        <w:rPr>
          <w:rFonts w:ascii="Verdana" w:hAnsi="Verdana"/>
          <w:color w:val="000000" w:themeColor="text1"/>
          <w:sz w:val="19"/>
          <w:szCs w:val="19"/>
        </w:rPr>
        <w:t>El importe total está desglosado en los siguientes importes por lote:</w:t>
      </w:r>
    </w:p>
    <w:p w14:paraId="44E5727A" w14:textId="77777777" w:rsidR="00C548B6" w:rsidRPr="0044597D" w:rsidRDefault="00C548B6" w:rsidP="001D3DE3">
      <w:pPr>
        <w:spacing w:before="120" w:after="120"/>
        <w:ind w:left="851" w:right="-427"/>
        <w:jc w:val="both"/>
        <w:rPr>
          <w:rFonts w:ascii="Verdana" w:hAnsi="Verdana"/>
          <w:b/>
          <w:color w:val="000000" w:themeColor="text1"/>
          <w:sz w:val="19"/>
          <w:szCs w:val="19"/>
          <w:u w:val="single"/>
        </w:rPr>
      </w:pPr>
      <w:r w:rsidRPr="0044597D">
        <w:rPr>
          <w:rFonts w:ascii="Verdana" w:hAnsi="Verdana"/>
          <w:color w:val="000000" w:themeColor="text1"/>
          <w:sz w:val="19"/>
          <w:szCs w:val="19"/>
          <w:u w:val="single"/>
        </w:rPr>
        <w:t xml:space="preserve">Los costes y gastos tenidos en cuenta para su cálculo son los indicados en el </w:t>
      </w:r>
      <w:r w:rsidRPr="0044597D">
        <w:rPr>
          <w:rFonts w:ascii="Verdana" w:hAnsi="Verdana" w:cs="Arial"/>
          <w:b/>
          <w:color w:val="000000" w:themeColor="text1"/>
          <w:sz w:val="19"/>
          <w:szCs w:val="19"/>
        </w:rPr>
        <w:t>ANEXO I.1.</w:t>
      </w:r>
    </w:p>
    <w:p w14:paraId="6517604D" w14:textId="7C461FEC" w:rsidR="007F0D30" w:rsidRPr="0044597D" w:rsidRDefault="00C548B6" w:rsidP="007F0D30">
      <w:pPr>
        <w:pStyle w:val="4izenburua"/>
        <w:spacing w:after="120"/>
        <w:ind w:left="851" w:right="-427"/>
        <w:jc w:val="both"/>
        <w:rPr>
          <w:b w:val="0"/>
          <w:color w:val="000000" w:themeColor="text1"/>
          <w:sz w:val="19"/>
          <w:szCs w:val="19"/>
        </w:rPr>
      </w:pPr>
      <w:bookmarkStart w:id="67" w:name="_Toc38387572"/>
      <w:r w:rsidRPr="0044597D">
        <w:rPr>
          <w:color w:val="000000" w:themeColor="text1"/>
          <w:sz w:val="19"/>
          <w:szCs w:val="19"/>
        </w:rPr>
        <w:t>3.2.- Aplicación presupuestaria:</w:t>
      </w:r>
      <w:bookmarkEnd w:id="67"/>
      <w:r w:rsidRPr="0044597D">
        <w:rPr>
          <w:color w:val="000000" w:themeColor="text1"/>
          <w:sz w:val="19"/>
          <w:szCs w:val="19"/>
        </w:rPr>
        <w:t xml:space="preserve"> </w:t>
      </w:r>
      <w:bookmarkStart w:id="68" w:name="_Toc38387573"/>
    </w:p>
    <w:tbl>
      <w:tblPr>
        <w:tblW w:w="6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0"/>
        <w:gridCol w:w="2950"/>
        <w:gridCol w:w="1200"/>
      </w:tblGrid>
      <w:tr w:rsidR="007F0D30" w:rsidRPr="007F0D30" w14:paraId="3CD976B3" w14:textId="77777777" w:rsidTr="002340D3">
        <w:trPr>
          <w:jc w:val="center"/>
        </w:trPr>
        <w:tc>
          <w:tcPr>
            <w:tcW w:w="1850" w:type="dxa"/>
            <w:shd w:val="clear" w:color="auto" w:fill="auto"/>
          </w:tcPr>
          <w:p w14:paraId="0AFDB500" w14:textId="77777777" w:rsidR="007F0D30" w:rsidRPr="007F0D30" w:rsidRDefault="007F0D30" w:rsidP="007F0D30">
            <w:pPr>
              <w:jc w:val="center"/>
              <w:rPr>
                <w:rFonts w:ascii="Arial Narrow" w:hAnsi="Arial Narrow" w:cs="Arial"/>
                <w:sz w:val="22"/>
                <w:szCs w:val="22"/>
                <w:lang w:val="es-ES_tradnl" w:eastAsia="es-ES_tradnl"/>
              </w:rPr>
            </w:pPr>
            <w:r w:rsidRPr="007F0D30">
              <w:rPr>
                <w:rFonts w:ascii="Arial Narrow" w:hAnsi="Arial Narrow" w:cs="Arial"/>
                <w:sz w:val="22"/>
                <w:szCs w:val="22"/>
                <w:lang w:val="es-ES_tradnl" w:eastAsia="es-ES_tradnl"/>
              </w:rPr>
              <w:t>1000602000</w:t>
            </w:r>
          </w:p>
        </w:tc>
        <w:tc>
          <w:tcPr>
            <w:tcW w:w="2950" w:type="dxa"/>
          </w:tcPr>
          <w:p w14:paraId="42157F6A" w14:textId="77777777" w:rsidR="007F0D30" w:rsidRPr="007F0D30" w:rsidRDefault="007F0D30" w:rsidP="007F0D30">
            <w:pPr>
              <w:jc w:val="center"/>
              <w:rPr>
                <w:rFonts w:ascii="Arial Narrow" w:hAnsi="Arial Narrow" w:cs="Arial"/>
                <w:sz w:val="22"/>
                <w:szCs w:val="22"/>
                <w:lang w:val="es-ES_tradnl" w:eastAsia="es-ES_tradnl"/>
              </w:rPr>
            </w:pPr>
            <w:r w:rsidRPr="007F0D30">
              <w:rPr>
                <w:rFonts w:ascii="Arial Narrow" w:hAnsi="Arial Narrow" w:cs="Arial"/>
                <w:sz w:val="22"/>
                <w:szCs w:val="22"/>
                <w:lang w:val="es-ES_tradnl" w:eastAsia="es-ES_tradnl"/>
              </w:rPr>
              <w:t>1.61100..23501.00/0000</w:t>
            </w:r>
          </w:p>
        </w:tc>
        <w:tc>
          <w:tcPr>
            <w:tcW w:w="1200" w:type="dxa"/>
            <w:shd w:val="clear" w:color="auto" w:fill="auto"/>
          </w:tcPr>
          <w:p w14:paraId="4DC5EB1C" w14:textId="77777777" w:rsidR="007F0D30" w:rsidRPr="007F0D30" w:rsidRDefault="007F0D30" w:rsidP="007F0D30">
            <w:pPr>
              <w:jc w:val="center"/>
              <w:rPr>
                <w:rFonts w:ascii="Arial Narrow" w:hAnsi="Arial Narrow" w:cs="Arial"/>
                <w:sz w:val="22"/>
                <w:szCs w:val="22"/>
                <w:lang w:val="es-ES_tradnl" w:eastAsia="es-ES_tradnl"/>
              </w:rPr>
            </w:pPr>
            <w:r w:rsidRPr="007F0D30">
              <w:rPr>
                <w:rFonts w:ascii="Arial Narrow" w:hAnsi="Arial Narrow" w:cs="Arial"/>
                <w:sz w:val="22"/>
                <w:szCs w:val="22"/>
                <w:lang w:val="es-ES_tradnl" w:eastAsia="es-ES_tradnl"/>
              </w:rPr>
              <w:t>102.850 €</w:t>
            </w:r>
          </w:p>
        </w:tc>
      </w:tr>
    </w:tbl>
    <w:p w14:paraId="1FB632F5" w14:textId="037CC828" w:rsidR="0058246F" w:rsidRPr="0044597D" w:rsidRDefault="0058246F">
      <w:pPr>
        <w:rPr>
          <w:rFonts w:ascii="Verdana" w:eastAsia="Arial Unicode MS" w:hAnsi="Verdana"/>
          <w:b/>
          <w:color w:val="000000" w:themeColor="text1"/>
          <w:sz w:val="19"/>
          <w:szCs w:val="19"/>
        </w:rPr>
      </w:pPr>
    </w:p>
    <w:p w14:paraId="33C89A56" w14:textId="3724CAC2" w:rsidR="007F0D30" w:rsidRPr="00F407BA" w:rsidRDefault="00C548B6" w:rsidP="00F407BA">
      <w:pPr>
        <w:pStyle w:val="4izenburua"/>
        <w:spacing w:after="120"/>
        <w:ind w:left="851" w:right="-427"/>
        <w:jc w:val="both"/>
        <w:rPr>
          <w:rFonts w:cs="Arial"/>
          <w:b w:val="0"/>
          <w:color w:val="000000" w:themeColor="text1"/>
          <w:sz w:val="19"/>
          <w:szCs w:val="19"/>
        </w:rPr>
      </w:pPr>
      <w:r w:rsidRPr="00645C2F">
        <w:rPr>
          <w:sz w:val="19"/>
          <w:szCs w:val="19"/>
        </w:rPr>
        <w:t xml:space="preserve">3.3.- </w:t>
      </w:r>
      <w:r w:rsidRPr="0044597D">
        <w:rPr>
          <w:color w:val="000000" w:themeColor="text1"/>
          <w:sz w:val="19"/>
          <w:szCs w:val="19"/>
        </w:rPr>
        <w:t xml:space="preserve">Tramitación anticipada: </w:t>
      </w:r>
      <w:bookmarkEnd w:id="68"/>
      <w:r w:rsidR="007543E6" w:rsidRPr="0044597D">
        <w:rPr>
          <w:rFonts w:cs="Arial"/>
          <w:b w:val="0"/>
          <w:color w:val="000000" w:themeColor="text1"/>
          <w:sz w:val="19"/>
          <w:szCs w:val="19"/>
        </w:rPr>
        <w:t>no</w:t>
      </w:r>
    </w:p>
    <w:p w14:paraId="2EEA26FA" w14:textId="77777777" w:rsidR="007F0D30" w:rsidRPr="007F0D30" w:rsidRDefault="007F0D30" w:rsidP="007F0D30"/>
    <w:p w14:paraId="0A8F0FCC" w14:textId="4B686ED8" w:rsidR="00C548B6" w:rsidRPr="0044597D" w:rsidRDefault="00C548B6" w:rsidP="0058246F">
      <w:pPr>
        <w:pStyle w:val="4izenburua"/>
        <w:spacing w:after="120"/>
        <w:ind w:left="851" w:right="-427"/>
        <w:jc w:val="both"/>
        <w:rPr>
          <w:b w:val="0"/>
          <w:i/>
          <w:color w:val="000000" w:themeColor="text1"/>
          <w:sz w:val="19"/>
          <w:szCs w:val="19"/>
        </w:rPr>
      </w:pPr>
      <w:bookmarkStart w:id="69" w:name="_Toc38387574"/>
      <w:r w:rsidRPr="0044597D">
        <w:rPr>
          <w:color w:val="000000" w:themeColor="text1"/>
          <w:sz w:val="19"/>
          <w:szCs w:val="19"/>
        </w:rPr>
        <w:t xml:space="preserve">3.4.- El gasto está cofinanciado: </w:t>
      </w:r>
      <w:bookmarkEnd w:id="69"/>
      <w:r w:rsidR="007543E6" w:rsidRPr="0044597D">
        <w:rPr>
          <w:rFonts w:cs="Arial"/>
          <w:b w:val="0"/>
          <w:color w:val="000000" w:themeColor="text1"/>
          <w:sz w:val="19"/>
          <w:szCs w:val="19"/>
        </w:rPr>
        <w:t>no</w:t>
      </w:r>
    </w:p>
    <w:p w14:paraId="14BFAA23" w14:textId="77777777" w:rsidR="00C548B6" w:rsidRPr="00A91A2B" w:rsidRDefault="00C548B6" w:rsidP="001D3DE3">
      <w:pPr>
        <w:pStyle w:val="3izenburua"/>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17EEAB34" w14:textId="39745F54" w:rsidR="00C548B6" w:rsidRPr="00042AF3" w:rsidRDefault="00C548B6" w:rsidP="001D3DE3">
      <w:pPr>
        <w:pStyle w:val="4izenburua"/>
        <w:spacing w:after="120"/>
        <w:ind w:left="851" w:right="-427"/>
        <w:jc w:val="both"/>
        <w:rPr>
          <w:b w:val="0"/>
          <w:i/>
          <w:sz w:val="19"/>
          <w:szCs w:val="19"/>
        </w:rPr>
      </w:pPr>
      <w:bookmarkStart w:id="81" w:name="_Toc38387576"/>
      <w:r w:rsidRPr="00645C2F">
        <w:rPr>
          <w:sz w:val="19"/>
          <w:szCs w:val="19"/>
        </w:rPr>
        <w:t xml:space="preserve">4.1.- </w:t>
      </w:r>
      <w:r w:rsidRPr="00042AF3">
        <w:rPr>
          <w:b w:val="0"/>
          <w:sz w:val="19"/>
          <w:szCs w:val="19"/>
        </w:rPr>
        <w:t xml:space="preserve">El valor estimado del contrato es de </w:t>
      </w:r>
      <w:r w:rsidR="00415A32">
        <w:rPr>
          <w:b w:val="0"/>
          <w:sz w:val="19"/>
          <w:szCs w:val="19"/>
        </w:rPr>
        <w:t>255.000</w:t>
      </w:r>
      <w:r w:rsidRPr="00042AF3">
        <w:rPr>
          <w:b w:val="0"/>
          <w:sz w:val="19"/>
          <w:szCs w:val="19"/>
        </w:rPr>
        <w:t xml:space="preserve"> euros</w:t>
      </w:r>
      <w:bookmarkEnd w:id="81"/>
      <w:r w:rsidR="00415A32">
        <w:rPr>
          <w:b w:val="0"/>
          <w:sz w:val="19"/>
          <w:szCs w:val="19"/>
        </w:rPr>
        <w:t xml:space="preserve"> (sin IVA)</w:t>
      </w:r>
    </w:p>
    <w:p w14:paraId="3A2A9CFE" w14:textId="77777777" w:rsidR="00C548B6" w:rsidRPr="00645C2F" w:rsidRDefault="00C548B6" w:rsidP="0058246F">
      <w:pPr>
        <w:pStyle w:val="4izenburua"/>
        <w:spacing w:after="120"/>
        <w:ind w:left="851" w:right="-427"/>
        <w:jc w:val="both"/>
        <w:rPr>
          <w:b w:val="0"/>
          <w:i/>
          <w:sz w:val="19"/>
          <w:szCs w:val="19"/>
        </w:rPr>
      </w:pPr>
      <w:bookmarkStart w:id="82" w:name="_Toc38387577"/>
      <w:r w:rsidRPr="00645C2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rsidRPr="00645C2F">
              <w:rPr>
                <w:rFonts w:ascii="Verdana" w:hAnsi="Verdana"/>
                <w:sz w:val="19"/>
                <w:szCs w:val="19"/>
              </w:rPr>
              <w:t>Presupuesto de licitación (sin IVA)</w:t>
            </w:r>
          </w:p>
        </w:tc>
        <w:tc>
          <w:tcPr>
            <w:tcW w:w="1217" w:type="pct"/>
            <w:shd w:val="clear" w:color="auto" w:fill="auto"/>
            <w:vAlign w:val="center"/>
          </w:tcPr>
          <w:p w14:paraId="0F3A703A" w14:textId="717F5CDC" w:rsidR="00455985" w:rsidRPr="007C165D" w:rsidRDefault="007C165D" w:rsidP="00246388">
            <w:pPr>
              <w:spacing w:before="120" w:after="120"/>
              <w:ind w:right="-1"/>
              <w:rPr>
                <w:rFonts w:ascii="Verdana" w:hAnsi="Verdana"/>
                <w:sz w:val="19"/>
                <w:szCs w:val="19"/>
              </w:rPr>
            </w:pPr>
            <w:r w:rsidRPr="007C165D">
              <w:rPr>
                <w:rFonts w:ascii="Verdana" w:hAnsi="Verdana"/>
                <w:sz w:val="19"/>
                <w:szCs w:val="19"/>
              </w:rPr>
              <w:t>85.000</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645C2F" w:rsidRDefault="00455985" w:rsidP="00246388">
            <w:pPr>
              <w:spacing w:before="120" w:after="120"/>
              <w:ind w:right="-1"/>
              <w:rPr>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lastRenderedPageBreak/>
              <w:t>Importe de los premios o primas pagaderos a las licitadoras (sin IVA)</w:t>
            </w:r>
          </w:p>
        </w:tc>
        <w:tc>
          <w:tcPr>
            <w:tcW w:w="1217" w:type="pct"/>
            <w:shd w:val="clear" w:color="auto" w:fill="auto"/>
            <w:vAlign w:val="center"/>
          </w:tcPr>
          <w:p w14:paraId="157C8F8E" w14:textId="77777777" w:rsidR="00455985" w:rsidRPr="00645C2F" w:rsidRDefault="00455985" w:rsidP="00246388">
            <w:pPr>
              <w:spacing w:before="120" w:after="120"/>
              <w:ind w:right="-1"/>
              <w:rPr>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645C2F" w:rsidRDefault="00455985" w:rsidP="00246388">
            <w:pPr>
              <w:spacing w:before="120" w:after="120"/>
              <w:ind w:right="-1"/>
              <w:rPr>
                <w:sz w:val="19"/>
                <w:szCs w:val="19"/>
              </w:rPr>
            </w:pPr>
          </w:p>
        </w:tc>
      </w:tr>
      <w:tr w:rsidR="00455985" w:rsidRPr="00645C2F" w14:paraId="4BB6BACA" w14:textId="77777777" w:rsidTr="00246388">
        <w:trPr>
          <w:trHeight w:val="454"/>
        </w:trPr>
        <w:tc>
          <w:tcPr>
            <w:tcW w:w="3783" w:type="pct"/>
            <w:shd w:val="clear" w:color="auto" w:fill="auto"/>
          </w:tcPr>
          <w:p w14:paraId="27540A73" w14:textId="01B1B5AC" w:rsidR="00455985" w:rsidRPr="00645C2F" w:rsidRDefault="00415A32" w:rsidP="00246388">
            <w:pPr>
              <w:spacing w:before="120" w:after="120"/>
              <w:ind w:right="-1"/>
              <w:rPr>
                <w:rFonts w:ascii="Verdana" w:hAnsi="Verdana"/>
                <w:sz w:val="19"/>
                <w:szCs w:val="19"/>
              </w:rPr>
            </w:pPr>
            <w:r>
              <w:rPr>
                <w:rFonts w:ascii="Verdana" w:hAnsi="Verdana"/>
                <w:sz w:val="19"/>
                <w:szCs w:val="19"/>
              </w:rPr>
              <w:t xml:space="preserve">1ª </w:t>
            </w:r>
            <w:r w:rsidR="00455985" w:rsidRPr="00645C2F">
              <w:rPr>
                <w:rFonts w:ascii="Verdana" w:hAnsi="Verdana"/>
                <w:sz w:val="19"/>
                <w:szCs w:val="19"/>
              </w:rPr>
              <w:t>Prórroga (sin IVA)</w:t>
            </w:r>
          </w:p>
        </w:tc>
        <w:tc>
          <w:tcPr>
            <w:tcW w:w="1217" w:type="pct"/>
            <w:shd w:val="clear" w:color="auto" w:fill="auto"/>
            <w:vAlign w:val="center"/>
          </w:tcPr>
          <w:p w14:paraId="5E21A4A8" w14:textId="165D53B6" w:rsidR="00455985" w:rsidRPr="007C165D" w:rsidRDefault="007C165D" w:rsidP="00246388">
            <w:pPr>
              <w:spacing w:before="120" w:after="120"/>
              <w:ind w:right="-1"/>
              <w:rPr>
                <w:rFonts w:ascii="Verdana" w:hAnsi="Verdana"/>
                <w:sz w:val="19"/>
                <w:szCs w:val="19"/>
              </w:rPr>
            </w:pPr>
            <w:r w:rsidRPr="007C165D">
              <w:rPr>
                <w:rFonts w:ascii="Verdana" w:hAnsi="Verdana"/>
                <w:sz w:val="19"/>
                <w:szCs w:val="19"/>
              </w:rPr>
              <w:t>85.000</w:t>
            </w:r>
          </w:p>
        </w:tc>
      </w:tr>
      <w:tr w:rsidR="00415A32" w:rsidRPr="00645C2F" w14:paraId="0465E23D" w14:textId="77777777" w:rsidTr="00246388">
        <w:trPr>
          <w:trHeight w:val="454"/>
        </w:trPr>
        <w:tc>
          <w:tcPr>
            <w:tcW w:w="3783" w:type="pct"/>
            <w:shd w:val="clear" w:color="auto" w:fill="auto"/>
          </w:tcPr>
          <w:p w14:paraId="78E4F1C4" w14:textId="0A25D72A" w:rsidR="00415A32" w:rsidRDefault="00415A32" w:rsidP="00246388">
            <w:pPr>
              <w:spacing w:before="120" w:after="120"/>
              <w:ind w:right="-1"/>
              <w:rPr>
                <w:rFonts w:ascii="Verdana" w:hAnsi="Verdana"/>
                <w:sz w:val="19"/>
                <w:szCs w:val="19"/>
              </w:rPr>
            </w:pPr>
            <w:r>
              <w:rPr>
                <w:rFonts w:ascii="Verdana" w:hAnsi="Verdana"/>
                <w:sz w:val="19"/>
                <w:szCs w:val="19"/>
              </w:rPr>
              <w:t>2ª Prórroga (sin IVA)</w:t>
            </w:r>
          </w:p>
        </w:tc>
        <w:tc>
          <w:tcPr>
            <w:tcW w:w="1217" w:type="pct"/>
            <w:shd w:val="clear" w:color="auto" w:fill="auto"/>
            <w:vAlign w:val="center"/>
          </w:tcPr>
          <w:p w14:paraId="021BED29" w14:textId="7597750D" w:rsidR="00415A32" w:rsidRPr="007C165D" w:rsidRDefault="00415A32" w:rsidP="00246388">
            <w:pPr>
              <w:spacing w:before="120" w:after="120"/>
              <w:ind w:right="-1"/>
              <w:rPr>
                <w:rFonts w:ascii="Verdana" w:hAnsi="Verdana"/>
                <w:sz w:val="19"/>
                <w:szCs w:val="19"/>
              </w:rPr>
            </w:pPr>
            <w:r>
              <w:rPr>
                <w:rFonts w:ascii="Verdana" w:hAnsi="Verdana"/>
                <w:sz w:val="19"/>
                <w:szCs w:val="19"/>
              </w:rPr>
              <w:t>85.000</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39753F2B" w:rsidR="00455985" w:rsidRPr="007C165D" w:rsidRDefault="00415A32" w:rsidP="00246388">
            <w:pPr>
              <w:spacing w:before="120" w:after="120"/>
              <w:ind w:right="-1"/>
              <w:rPr>
                <w:rFonts w:ascii="Verdana" w:hAnsi="Verdana"/>
                <w:sz w:val="19"/>
                <w:szCs w:val="19"/>
              </w:rPr>
            </w:pPr>
            <w:r>
              <w:rPr>
                <w:rFonts w:ascii="Verdana" w:hAnsi="Verdana"/>
                <w:sz w:val="19"/>
                <w:szCs w:val="19"/>
              </w:rPr>
              <w:t>255</w:t>
            </w:r>
            <w:r w:rsidR="007C165D" w:rsidRPr="007C165D">
              <w:rPr>
                <w:rFonts w:ascii="Verdana" w:hAnsi="Verdana"/>
                <w:sz w:val="19"/>
                <w:szCs w:val="19"/>
              </w:rPr>
              <w:t>.000</w:t>
            </w:r>
          </w:p>
        </w:tc>
      </w:tr>
    </w:tbl>
    <w:p w14:paraId="23BEDAF4" w14:textId="77777777" w:rsidR="00C548B6" w:rsidRPr="00645C2F" w:rsidRDefault="00C548B6" w:rsidP="001D3DE3">
      <w:pPr>
        <w:pStyle w:val="3izenburua"/>
        <w:spacing w:after="120"/>
        <w:rPr>
          <w:i/>
        </w:rPr>
      </w:pPr>
      <w:r>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6BE27B19" w14:textId="77777777" w:rsidR="00C548B6" w:rsidRPr="0044597D" w:rsidRDefault="00C548B6" w:rsidP="001D3DE3">
      <w:pPr>
        <w:pStyle w:val="4izenburua"/>
        <w:spacing w:after="120"/>
        <w:ind w:left="851" w:right="-427"/>
        <w:jc w:val="both"/>
        <w:rPr>
          <w:b w:val="0"/>
          <w:i/>
          <w:color w:val="000000" w:themeColor="text1"/>
          <w:sz w:val="19"/>
          <w:szCs w:val="19"/>
        </w:rPr>
      </w:pPr>
      <w:bookmarkStart w:id="94" w:name="_Toc38387579"/>
      <w:r w:rsidRPr="00645C2F">
        <w:rPr>
          <w:sz w:val="19"/>
          <w:szCs w:val="19"/>
        </w:rPr>
        <w:t>5</w:t>
      </w:r>
      <w:r>
        <w:rPr>
          <w:sz w:val="19"/>
          <w:szCs w:val="19"/>
        </w:rPr>
        <w:t>.</w:t>
      </w:r>
      <w:r w:rsidRPr="0044597D">
        <w:rPr>
          <w:color w:val="000000" w:themeColor="text1"/>
          <w:sz w:val="19"/>
          <w:szCs w:val="19"/>
        </w:rPr>
        <w:t>1.- Sistema de determinación del precio:</w:t>
      </w:r>
      <w:bookmarkEnd w:id="94"/>
    </w:p>
    <w:p w14:paraId="03A4A03D" w14:textId="77777777" w:rsidR="007C165D" w:rsidRPr="0044597D" w:rsidRDefault="007C165D" w:rsidP="007C165D">
      <w:pPr>
        <w:spacing w:before="120" w:after="120"/>
        <w:ind w:left="568"/>
        <w:rPr>
          <w:rFonts w:ascii="Verdana" w:hAnsi="Verdana"/>
          <w:b/>
          <w:color w:val="000000" w:themeColor="text1"/>
          <w:sz w:val="19"/>
        </w:rPr>
      </w:pPr>
      <w:bookmarkStart w:id="95" w:name="_Toc38387580"/>
      <w:r w:rsidRPr="0044597D">
        <w:rPr>
          <w:rFonts w:ascii="Verdana" w:hAnsi="Verdana"/>
          <w:color w:val="000000" w:themeColor="text1"/>
          <w:sz w:val="19"/>
        </w:rPr>
        <w:t>Precios unitarios:</w:t>
      </w:r>
    </w:p>
    <w:p w14:paraId="5DA3F529" w14:textId="77777777" w:rsidR="007C165D" w:rsidRPr="0044597D" w:rsidRDefault="007C165D" w:rsidP="007C165D">
      <w:pPr>
        <w:spacing w:before="120" w:after="120"/>
        <w:ind w:left="568" w:firstLine="284"/>
        <w:rPr>
          <w:rFonts w:ascii="Verdana" w:hAnsi="Verdana"/>
          <w:color w:val="000000" w:themeColor="text1"/>
          <w:sz w:val="19"/>
        </w:rPr>
      </w:pPr>
      <w:r w:rsidRPr="0044597D">
        <w:rPr>
          <w:rFonts w:ascii="Verdana" w:hAnsi="Verdana"/>
          <w:color w:val="000000" w:themeColor="text1"/>
          <w:sz w:val="19"/>
        </w:rPr>
        <w:t>Descuentos sobre tarifas oficiales</w:t>
      </w:r>
    </w:p>
    <w:p w14:paraId="76011E27" w14:textId="77777777" w:rsidR="007C165D" w:rsidRPr="0044597D" w:rsidRDefault="007C165D" w:rsidP="007C165D">
      <w:pPr>
        <w:spacing w:before="120" w:after="120"/>
        <w:ind w:left="568" w:firstLine="284"/>
        <w:rPr>
          <w:rFonts w:ascii="Verdana" w:hAnsi="Verdana"/>
          <w:color w:val="000000" w:themeColor="text1"/>
          <w:sz w:val="19"/>
        </w:rPr>
      </w:pPr>
      <w:r w:rsidRPr="0044597D">
        <w:rPr>
          <w:rFonts w:ascii="Verdana" w:hAnsi="Verdana"/>
          <w:color w:val="000000" w:themeColor="text1"/>
          <w:sz w:val="19"/>
        </w:rPr>
        <w:t>Comisión por tramitación de la agencia</w:t>
      </w:r>
    </w:p>
    <w:p w14:paraId="3BF21F7A" w14:textId="3B0E1106" w:rsidR="00C548B6" w:rsidRPr="0044597D" w:rsidRDefault="00C548B6" w:rsidP="001D3DE3">
      <w:pPr>
        <w:pStyle w:val="4izenburua"/>
        <w:spacing w:after="120"/>
        <w:ind w:left="851" w:right="-427"/>
        <w:jc w:val="both"/>
        <w:rPr>
          <w:rFonts w:cs="Arial"/>
          <w:b w:val="0"/>
          <w:i/>
          <w:color w:val="000000" w:themeColor="text1"/>
          <w:sz w:val="19"/>
          <w:szCs w:val="19"/>
        </w:rPr>
      </w:pPr>
      <w:r w:rsidRPr="0044597D">
        <w:rPr>
          <w:color w:val="000000" w:themeColor="text1"/>
          <w:sz w:val="19"/>
          <w:szCs w:val="19"/>
        </w:rPr>
        <w:t xml:space="preserve">5.2.- Modalidad de pago del precio: </w:t>
      </w:r>
      <w:r w:rsidRPr="0044597D">
        <w:rPr>
          <w:rFonts w:cs="Arial"/>
          <w:b w:val="0"/>
          <w:color w:val="000000" w:themeColor="text1"/>
          <w:sz w:val="19"/>
          <w:szCs w:val="19"/>
        </w:rPr>
        <w:t>pago único</w:t>
      </w:r>
      <w:bookmarkEnd w:id="95"/>
    </w:p>
    <w:p w14:paraId="52AE6010" w14:textId="758944A2" w:rsidR="00C548B6" w:rsidRPr="0044597D" w:rsidRDefault="00C548B6" w:rsidP="001D3DE3">
      <w:pPr>
        <w:pStyle w:val="4izenburua"/>
        <w:spacing w:after="120"/>
        <w:ind w:left="851" w:right="-427"/>
        <w:jc w:val="both"/>
        <w:rPr>
          <w:rFonts w:cs="Arial"/>
          <w:b w:val="0"/>
          <w:i/>
          <w:color w:val="000000" w:themeColor="text1"/>
          <w:sz w:val="19"/>
          <w:szCs w:val="19"/>
        </w:rPr>
      </w:pPr>
      <w:bookmarkStart w:id="96" w:name="_Toc38387581"/>
      <w:r w:rsidRPr="0044597D">
        <w:rPr>
          <w:color w:val="000000" w:themeColor="text1"/>
          <w:sz w:val="19"/>
          <w:szCs w:val="19"/>
        </w:rPr>
        <w:t xml:space="preserve">5.3.- Existen operaciones preparatorias: </w:t>
      </w:r>
      <w:bookmarkEnd w:id="96"/>
      <w:r w:rsidR="007C165D" w:rsidRPr="0044597D">
        <w:rPr>
          <w:rFonts w:cs="Arial"/>
          <w:b w:val="0"/>
          <w:color w:val="000000" w:themeColor="text1"/>
          <w:sz w:val="19"/>
          <w:szCs w:val="19"/>
        </w:rPr>
        <w:t>no</w:t>
      </w:r>
    </w:p>
    <w:p w14:paraId="6ACDF252" w14:textId="70280D6E" w:rsidR="00C548B6" w:rsidRPr="0044597D" w:rsidRDefault="00C548B6" w:rsidP="001D3DE3">
      <w:pPr>
        <w:pStyle w:val="4izenburua"/>
        <w:spacing w:after="120"/>
        <w:ind w:left="851" w:right="-427"/>
        <w:jc w:val="both"/>
        <w:rPr>
          <w:b w:val="0"/>
          <w:i/>
          <w:color w:val="000000" w:themeColor="text1"/>
          <w:sz w:val="19"/>
          <w:szCs w:val="19"/>
        </w:rPr>
      </w:pPr>
      <w:bookmarkStart w:id="97" w:name="_Toc38387582"/>
      <w:r w:rsidRPr="0044597D">
        <w:rPr>
          <w:color w:val="000000" w:themeColor="text1"/>
          <w:sz w:val="19"/>
          <w:szCs w:val="19"/>
        </w:rPr>
        <w:t>5.4.-</w:t>
      </w:r>
      <w:r w:rsidRPr="0044597D">
        <w:rPr>
          <w:color w:val="000000" w:themeColor="text1"/>
          <w:sz w:val="19"/>
          <w:szCs w:val="19"/>
        </w:rPr>
        <w:tab/>
        <w:t xml:space="preserve">Revisión de precios: </w:t>
      </w:r>
      <w:bookmarkEnd w:id="97"/>
      <w:r w:rsidR="007C165D" w:rsidRPr="0044597D">
        <w:rPr>
          <w:rFonts w:cs="Arial"/>
          <w:b w:val="0"/>
          <w:color w:val="000000" w:themeColor="text1"/>
          <w:sz w:val="19"/>
          <w:szCs w:val="19"/>
        </w:rPr>
        <w:t>no</w:t>
      </w:r>
    </w:p>
    <w:p w14:paraId="28CC3213" w14:textId="4AB5E68E" w:rsidR="00C548B6" w:rsidRPr="0044597D" w:rsidRDefault="00C548B6" w:rsidP="001D3DE3">
      <w:pPr>
        <w:pStyle w:val="4izenburua"/>
        <w:spacing w:after="120"/>
        <w:ind w:left="851" w:right="-427"/>
        <w:jc w:val="both"/>
        <w:rPr>
          <w:i/>
          <w:color w:val="000000" w:themeColor="text1"/>
          <w:sz w:val="19"/>
          <w:szCs w:val="19"/>
        </w:rPr>
      </w:pPr>
      <w:bookmarkStart w:id="98" w:name="_Toc38387583"/>
      <w:r w:rsidRPr="0044597D">
        <w:rPr>
          <w:color w:val="000000" w:themeColor="text1"/>
          <w:sz w:val="19"/>
          <w:szCs w:val="19"/>
        </w:rPr>
        <w:t>5.5.-</w:t>
      </w:r>
      <w:r w:rsidRPr="0044597D">
        <w:rPr>
          <w:color w:val="000000" w:themeColor="text1"/>
          <w:sz w:val="19"/>
          <w:szCs w:val="19"/>
        </w:rPr>
        <w:tab/>
        <w:t xml:space="preserve">Cláusula de variación del precio en función del cumplimiento o del incumplimiento de determinados objetivos de plazos o de rendimiento: </w:t>
      </w:r>
      <w:bookmarkEnd w:id="98"/>
      <w:r w:rsidR="007C165D" w:rsidRPr="0044597D">
        <w:rPr>
          <w:rFonts w:cs="Arial"/>
          <w:b w:val="0"/>
          <w:color w:val="000000" w:themeColor="text1"/>
          <w:sz w:val="19"/>
          <w:szCs w:val="19"/>
        </w:rPr>
        <w:t>no</w:t>
      </w:r>
    </w:p>
    <w:p w14:paraId="3777C954" w14:textId="112E4225" w:rsidR="0058246F" w:rsidRDefault="0058246F">
      <w:pPr>
        <w:rPr>
          <w:rFonts w:ascii="Verdana" w:hAnsi="Verdana" w:cs="Arial"/>
          <w:b/>
          <w:caps/>
          <w:sz w:val="19"/>
          <w:szCs w:val="19"/>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p>
    <w:p w14:paraId="09737B47" w14:textId="77777777" w:rsidR="00C548B6" w:rsidRPr="00645C2F" w:rsidRDefault="00C548B6" w:rsidP="00FD4F53">
      <w:pPr>
        <w:pStyle w:val="3izenburua"/>
        <w:spacing w:after="240"/>
        <w:ind w:left="284" w:right="-425" w:hanging="284"/>
        <w:rPr>
          <w:i/>
        </w:rPr>
      </w:pPr>
      <w:r>
        <w:t xml:space="preserve">6.- </w:t>
      </w:r>
      <w:r w:rsidRPr="00645C2F">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75974706" w:rsidR="00C548B6" w:rsidRPr="0044597D" w:rsidRDefault="00C548B6" w:rsidP="001D3DE3">
      <w:pPr>
        <w:pStyle w:val="4izenburua"/>
        <w:spacing w:after="120"/>
        <w:ind w:left="851" w:right="-427"/>
        <w:jc w:val="both"/>
        <w:rPr>
          <w:b w:val="0"/>
          <w:i/>
          <w:color w:val="000000" w:themeColor="text1"/>
          <w:sz w:val="19"/>
          <w:szCs w:val="19"/>
        </w:rPr>
      </w:pPr>
      <w:bookmarkStart w:id="110" w:name="_Toc38387585"/>
      <w:r w:rsidRPr="00645C2F">
        <w:rPr>
          <w:sz w:val="19"/>
          <w:szCs w:val="19"/>
        </w:rPr>
        <w:t>6</w:t>
      </w:r>
      <w:r>
        <w:rPr>
          <w:sz w:val="19"/>
          <w:szCs w:val="19"/>
        </w:rPr>
        <w:t xml:space="preserve">.1.- </w:t>
      </w:r>
      <w:r w:rsidRPr="00645C2F">
        <w:rPr>
          <w:sz w:val="19"/>
          <w:szCs w:val="19"/>
        </w:rPr>
        <w:t xml:space="preserve">Duración </w:t>
      </w:r>
      <w:r w:rsidRPr="0044597D">
        <w:rPr>
          <w:color w:val="000000" w:themeColor="text1"/>
          <w:sz w:val="19"/>
          <w:szCs w:val="19"/>
        </w:rPr>
        <w:t xml:space="preserve">total </w:t>
      </w:r>
      <w:bookmarkEnd w:id="110"/>
      <w:r w:rsidR="002340D3" w:rsidRPr="00F407BA">
        <w:rPr>
          <w:b w:val="0"/>
          <w:color w:val="000000" w:themeColor="text1"/>
          <w:sz w:val="19"/>
          <w:szCs w:val="19"/>
        </w:rPr>
        <w:t>1 año desde el día siguiente a la firma</w:t>
      </w:r>
      <w:r w:rsidR="002340D3">
        <w:rPr>
          <w:color w:val="000000" w:themeColor="text1"/>
          <w:sz w:val="19"/>
          <w:szCs w:val="19"/>
        </w:rPr>
        <w:t>.</w:t>
      </w:r>
    </w:p>
    <w:p w14:paraId="5CBF8DAF" w14:textId="544B905B" w:rsidR="00C548B6" w:rsidRPr="0044597D" w:rsidRDefault="00C548B6" w:rsidP="001D3DE3">
      <w:pPr>
        <w:pStyle w:val="4izenburua"/>
        <w:spacing w:after="120"/>
        <w:ind w:left="851" w:right="-427"/>
        <w:jc w:val="both"/>
        <w:rPr>
          <w:b w:val="0"/>
          <w:i/>
          <w:color w:val="000000" w:themeColor="text1"/>
          <w:sz w:val="19"/>
          <w:szCs w:val="19"/>
        </w:rPr>
      </w:pPr>
      <w:bookmarkStart w:id="111" w:name="_Toc38387586"/>
      <w:r w:rsidRPr="0044597D">
        <w:rPr>
          <w:color w:val="000000" w:themeColor="text1"/>
          <w:sz w:val="19"/>
          <w:szCs w:val="19"/>
        </w:rPr>
        <w:t>6.2.- Fecha de inicio:</w:t>
      </w:r>
      <w:bookmarkEnd w:id="111"/>
      <w:r w:rsidR="007C165D" w:rsidRPr="0044597D">
        <w:rPr>
          <w:color w:val="000000" w:themeColor="text1"/>
          <w:sz w:val="19"/>
          <w:szCs w:val="19"/>
        </w:rPr>
        <w:t xml:space="preserve"> </w:t>
      </w:r>
      <w:r w:rsidR="007C165D" w:rsidRPr="0044597D">
        <w:rPr>
          <w:b w:val="0"/>
          <w:color w:val="000000" w:themeColor="text1"/>
          <w:sz w:val="19"/>
        </w:rPr>
        <w:t>al</w:t>
      </w:r>
      <w:r w:rsidR="007C165D" w:rsidRPr="0044597D">
        <w:rPr>
          <w:b w:val="0"/>
          <w:color w:val="000000" w:themeColor="text1"/>
          <w:spacing w:val="-8"/>
          <w:sz w:val="19"/>
        </w:rPr>
        <w:t xml:space="preserve"> </w:t>
      </w:r>
      <w:r w:rsidR="007C165D" w:rsidRPr="0044597D">
        <w:rPr>
          <w:b w:val="0"/>
          <w:color w:val="000000" w:themeColor="text1"/>
          <w:sz w:val="19"/>
        </w:rPr>
        <w:t>día</w:t>
      </w:r>
      <w:r w:rsidR="007C165D" w:rsidRPr="0044597D">
        <w:rPr>
          <w:b w:val="0"/>
          <w:color w:val="000000" w:themeColor="text1"/>
          <w:spacing w:val="-7"/>
          <w:sz w:val="19"/>
        </w:rPr>
        <w:t xml:space="preserve"> </w:t>
      </w:r>
      <w:r w:rsidR="007C165D" w:rsidRPr="0044597D">
        <w:rPr>
          <w:b w:val="0"/>
          <w:color w:val="000000" w:themeColor="text1"/>
          <w:sz w:val="19"/>
        </w:rPr>
        <w:t>siguiente</w:t>
      </w:r>
      <w:r w:rsidR="007C165D" w:rsidRPr="0044597D">
        <w:rPr>
          <w:b w:val="0"/>
          <w:color w:val="000000" w:themeColor="text1"/>
          <w:spacing w:val="-6"/>
          <w:sz w:val="19"/>
        </w:rPr>
        <w:t xml:space="preserve"> </w:t>
      </w:r>
      <w:r w:rsidR="007C165D" w:rsidRPr="0044597D">
        <w:rPr>
          <w:b w:val="0"/>
          <w:color w:val="000000" w:themeColor="text1"/>
          <w:sz w:val="19"/>
        </w:rPr>
        <w:t>de</w:t>
      </w:r>
      <w:r w:rsidR="007C165D" w:rsidRPr="0044597D">
        <w:rPr>
          <w:b w:val="0"/>
          <w:color w:val="000000" w:themeColor="text1"/>
          <w:spacing w:val="-6"/>
          <w:sz w:val="19"/>
        </w:rPr>
        <w:t xml:space="preserve"> </w:t>
      </w:r>
      <w:r w:rsidR="007C165D" w:rsidRPr="0044597D">
        <w:rPr>
          <w:b w:val="0"/>
          <w:color w:val="000000" w:themeColor="text1"/>
          <w:sz w:val="19"/>
        </w:rPr>
        <w:t>la</w:t>
      </w:r>
      <w:r w:rsidR="007C165D" w:rsidRPr="0044597D">
        <w:rPr>
          <w:b w:val="0"/>
          <w:color w:val="000000" w:themeColor="text1"/>
          <w:spacing w:val="-8"/>
          <w:sz w:val="19"/>
        </w:rPr>
        <w:t xml:space="preserve"> </w:t>
      </w:r>
      <w:r w:rsidR="007C165D" w:rsidRPr="0044597D">
        <w:rPr>
          <w:b w:val="0"/>
          <w:color w:val="000000" w:themeColor="text1"/>
          <w:spacing w:val="-1"/>
          <w:sz w:val="19"/>
        </w:rPr>
        <w:t>formalización</w:t>
      </w:r>
      <w:r w:rsidR="007C165D" w:rsidRPr="0044597D">
        <w:rPr>
          <w:b w:val="0"/>
          <w:color w:val="000000" w:themeColor="text1"/>
          <w:spacing w:val="-6"/>
          <w:sz w:val="19"/>
        </w:rPr>
        <w:t xml:space="preserve"> </w:t>
      </w:r>
      <w:r w:rsidR="007C165D" w:rsidRPr="0044597D">
        <w:rPr>
          <w:b w:val="0"/>
          <w:color w:val="000000" w:themeColor="text1"/>
          <w:sz w:val="19"/>
        </w:rPr>
        <w:t>del</w:t>
      </w:r>
      <w:r w:rsidR="007C165D" w:rsidRPr="0044597D">
        <w:rPr>
          <w:b w:val="0"/>
          <w:color w:val="000000" w:themeColor="text1"/>
          <w:spacing w:val="-7"/>
          <w:sz w:val="19"/>
        </w:rPr>
        <w:t xml:space="preserve"> </w:t>
      </w:r>
      <w:r w:rsidR="007C165D" w:rsidRPr="0044597D">
        <w:rPr>
          <w:b w:val="0"/>
          <w:color w:val="000000" w:themeColor="text1"/>
          <w:sz w:val="19"/>
        </w:rPr>
        <w:t>contrato</w:t>
      </w:r>
    </w:p>
    <w:p w14:paraId="3BAB5E66" w14:textId="003C8285" w:rsidR="00C548B6" w:rsidRPr="0044597D" w:rsidRDefault="00C548B6" w:rsidP="001D3DE3">
      <w:pPr>
        <w:pStyle w:val="4izenburua"/>
        <w:spacing w:after="120"/>
        <w:ind w:left="851" w:right="-427"/>
        <w:jc w:val="both"/>
        <w:rPr>
          <w:i/>
          <w:color w:val="000000" w:themeColor="text1"/>
          <w:sz w:val="19"/>
          <w:szCs w:val="19"/>
        </w:rPr>
      </w:pPr>
      <w:bookmarkStart w:id="112" w:name="_Toc38387587"/>
      <w:r w:rsidRPr="0044597D">
        <w:rPr>
          <w:color w:val="000000" w:themeColor="text1"/>
          <w:sz w:val="19"/>
          <w:szCs w:val="19"/>
        </w:rPr>
        <w:t xml:space="preserve">6.3.- Plazos parciales: </w:t>
      </w:r>
      <w:bookmarkEnd w:id="112"/>
      <w:r w:rsidR="007C165D" w:rsidRPr="0044597D">
        <w:rPr>
          <w:rFonts w:cs="Arial"/>
          <w:b w:val="0"/>
          <w:color w:val="000000" w:themeColor="text1"/>
          <w:sz w:val="19"/>
          <w:szCs w:val="19"/>
        </w:rPr>
        <w:t>no</w:t>
      </w:r>
    </w:p>
    <w:p w14:paraId="5F21BA55" w14:textId="3CE1CAC0" w:rsidR="00C548B6" w:rsidRPr="0044597D" w:rsidRDefault="00C548B6" w:rsidP="0015481D">
      <w:pPr>
        <w:pStyle w:val="4izenburua"/>
        <w:tabs>
          <w:tab w:val="left" w:pos="6365"/>
        </w:tabs>
        <w:spacing w:after="120"/>
        <w:ind w:left="851" w:right="-427"/>
        <w:jc w:val="both"/>
        <w:rPr>
          <w:i/>
          <w:color w:val="000000" w:themeColor="text1"/>
          <w:sz w:val="19"/>
          <w:szCs w:val="19"/>
        </w:rPr>
      </w:pPr>
      <w:bookmarkStart w:id="113" w:name="_Toc38387588"/>
      <w:r w:rsidRPr="0044597D">
        <w:rPr>
          <w:color w:val="000000" w:themeColor="text1"/>
          <w:sz w:val="19"/>
          <w:szCs w:val="19"/>
        </w:rPr>
        <w:t xml:space="preserve">6.4.- Prórroga del contrato: </w:t>
      </w:r>
      <w:bookmarkEnd w:id="113"/>
      <w:r w:rsidR="007C165D" w:rsidRPr="0044597D">
        <w:rPr>
          <w:rFonts w:cs="Arial"/>
          <w:b w:val="0"/>
          <w:color w:val="000000" w:themeColor="text1"/>
          <w:sz w:val="19"/>
          <w:szCs w:val="19"/>
        </w:rPr>
        <w:t>sí</w:t>
      </w:r>
      <w:r w:rsidR="0015481D" w:rsidRPr="0044597D">
        <w:rPr>
          <w:rFonts w:cs="Arial"/>
          <w:b w:val="0"/>
          <w:color w:val="000000" w:themeColor="text1"/>
          <w:sz w:val="19"/>
          <w:szCs w:val="19"/>
        </w:rPr>
        <w:tab/>
      </w:r>
    </w:p>
    <w:p w14:paraId="2BF63FCC" w14:textId="47587897" w:rsidR="00C548B6" w:rsidRPr="005B0F0F" w:rsidRDefault="00F407BA" w:rsidP="00A4091B">
      <w:pPr>
        <w:pStyle w:val="Zerrenda-paragrafoa"/>
        <w:numPr>
          <w:ilvl w:val="0"/>
          <w:numId w:val="126"/>
        </w:numPr>
        <w:spacing w:before="120" w:after="120"/>
        <w:ind w:left="1418" w:right="-425" w:hanging="284"/>
        <w:jc w:val="both"/>
        <w:rPr>
          <w:rFonts w:ascii="Verdana" w:hAnsi="Verdana"/>
          <w:color w:val="000000" w:themeColor="text1"/>
          <w:sz w:val="19"/>
          <w:szCs w:val="19"/>
        </w:rPr>
      </w:pPr>
      <w:r w:rsidRPr="005B0F0F">
        <w:rPr>
          <w:rFonts w:ascii="Verdana" w:hAnsi="Verdana"/>
          <w:color w:val="000000" w:themeColor="text1"/>
          <w:sz w:val="19"/>
          <w:szCs w:val="19"/>
        </w:rPr>
        <w:t>Posibilidad de dos prórrogas anuales de duración anual cada una de ellas</w:t>
      </w:r>
    </w:p>
    <w:p w14:paraId="20FA44AF" w14:textId="69A1FDDC" w:rsidR="00C548B6" w:rsidRPr="0044597D" w:rsidRDefault="00C548B6" w:rsidP="00FD4F53">
      <w:pPr>
        <w:pStyle w:val="3izenburua"/>
        <w:spacing w:after="240"/>
        <w:ind w:right="-425"/>
        <w:rPr>
          <w:color w:val="000000" w:themeColor="text1"/>
        </w:rPr>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r w:rsidRPr="0044597D">
        <w:rPr>
          <w:color w:val="000000" w:themeColor="text1"/>
        </w:rPr>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44597D" w:rsidRDefault="00C548B6" w:rsidP="001D3DE3">
      <w:pPr>
        <w:spacing w:before="120" w:after="120"/>
        <w:ind w:left="284" w:right="-427"/>
        <w:jc w:val="both"/>
        <w:rPr>
          <w:rFonts w:ascii="Verdana" w:hAnsi="Verdana" w:cs="Arial"/>
          <w:color w:val="000000" w:themeColor="text1"/>
          <w:sz w:val="19"/>
          <w:szCs w:val="19"/>
        </w:rPr>
      </w:pPr>
      <w:r w:rsidRPr="0044597D">
        <w:rPr>
          <w:rFonts w:ascii="Verdana" w:hAnsi="Verdana" w:cs="Arial"/>
          <w:color w:val="000000" w:themeColor="text1"/>
          <w:sz w:val="19"/>
          <w:szCs w:val="19"/>
        </w:rPr>
        <w:t>No existen.</w:t>
      </w:r>
    </w:p>
    <w:p w14:paraId="563F4688" w14:textId="77777777" w:rsidR="00C548B6" w:rsidRPr="0044597D" w:rsidRDefault="00C548B6" w:rsidP="00FD4F53">
      <w:pPr>
        <w:pStyle w:val="3izenburua"/>
        <w:spacing w:after="240"/>
        <w:ind w:right="-425"/>
        <w:rPr>
          <w:color w:val="000000" w:themeColor="text1"/>
        </w:rPr>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r>
        <w:t xml:space="preserve">8.- </w:t>
      </w:r>
      <w:r w:rsidRPr="00645C2F">
        <w:t>GARANTÍAS</w:t>
      </w:r>
      <w:bookmarkEnd w:id="125"/>
      <w:bookmarkEnd w:id="126"/>
      <w:bookmarkEnd w:id="127"/>
      <w:bookmarkEnd w:id="128"/>
      <w:bookmarkEnd w:id="129"/>
      <w:bookmarkEnd w:id="130"/>
      <w:bookmarkEnd w:id="131"/>
      <w:bookmarkEnd w:id="132"/>
      <w:bookmarkEnd w:id="133"/>
      <w:bookmarkEnd w:id="134"/>
      <w:bookmarkEnd w:id="135"/>
    </w:p>
    <w:p w14:paraId="5481B1C9" w14:textId="4236712C" w:rsidR="00C548B6" w:rsidRPr="0044597D" w:rsidRDefault="00C548B6" w:rsidP="001D3DE3">
      <w:pPr>
        <w:pStyle w:val="4izenburua"/>
        <w:spacing w:after="120"/>
        <w:ind w:left="851" w:right="-427"/>
        <w:jc w:val="both"/>
        <w:rPr>
          <w:b w:val="0"/>
          <w:i/>
          <w:color w:val="000000" w:themeColor="text1"/>
          <w:sz w:val="19"/>
          <w:szCs w:val="19"/>
        </w:rPr>
      </w:pPr>
      <w:bookmarkStart w:id="136" w:name="_Toc38387591"/>
      <w:r w:rsidRPr="0044597D">
        <w:rPr>
          <w:color w:val="000000" w:themeColor="text1"/>
          <w:sz w:val="19"/>
          <w:szCs w:val="19"/>
        </w:rPr>
        <w:t xml:space="preserve">8.1.- Garantía provisional: </w:t>
      </w:r>
      <w:bookmarkEnd w:id="136"/>
      <w:r w:rsidR="007C165D" w:rsidRPr="0044597D">
        <w:rPr>
          <w:rFonts w:cs="Arial"/>
          <w:b w:val="0"/>
          <w:color w:val="000000" w:themeColor="text1"/>
          <w:sz w:val="19"/>
          <w:szCs w:val="19"/>
        </w:rPr>
        <w:t>no procede.</w:t>
      </w:r>
    </w:p>
    <w:p w14:paraId="4BC5A285" w14:textId="77777777" w:rsidR="007C165D" w:rsidRPr="0044597D" w:rsidRDefault="00C548B6" w:rsidP="007C165D">
      <w:pPr>
        <w:pStyle w:val="4izenburua"/>
        <w:spacing w:after="120"/>
        <w:ind w:left="851" w:right="-427"/>
        <w:jc w:val="both"/>
        <w:rPr>
          <w:color w:val="000000" w:themeColor="text1"/>
          <w:sz w:val="19"/>
          <w:szCs w:val="19"/>
        </w:rPr>
      </w:pPr>
      <w:bookmarkStart w:id="137" w:name="_Toc38387592"/>
      <w:r w:rsidRPr="0044597D">
        <w:rPr>
          <w:color w:val="000000" w:themeColor="text1"/>
          <w:sz w:val="19"/>
          <w:szCs w:val="19"/>
        </w:rPr>
        <w:t xml:space="preserve">8.2.- Garantía definitiva: </w:t>
      </w:r>
      <w:bookmarkStart w:id="138" w:name="_Toc38387593"/>
      <w:bookmarkEnd w:id="137"/>
      <w:r w:rsidR="007C165D" w:rsidRPr="0044597D">
        <w:rPr>
          <w:b w:val="0"/>
          <w:color w:val="000000" w:themeColor="text1"/>
          <w:sz w:val="19"/>
        </w:rPr>
        <w:t>sí, por un importe del 5% del presupuesto base de licitación excluido el IVA</w:t>
      </w:r>
      <w:r w:rsidR="007C165D" w:rsidRPr="0044597D">
        <w:rPr>
          <w:b w:val="0"/>
          <w:color w:val="000000" w:themeColor="text1"/>
          <w:sz w:val="19"/>
          <w:szCs w:val="19"/>
        </w:rPr>
        <w:t xml:space="preserve"> </w:t>
      </w:r>
    </w:p>
    <w:p w14:paraId="05F219E1" w14:textId="730281E6" w:rsidR="00C548B6" w:rsidRPr="0044597D" w:rsidRDefault="00C548B6" w:rsidP="007C165D">
      <w:pPr>
        <w:pStyle w:val="4izenburua"/>
        <w:spacing w:after="120"/>
        <w:ind w:left="851" w:right="-427"/>
        <w:jc w:val="both"/>
        <w:rPr>
          <w:i/>
          <w:color w:val="000000" w:themeColor="text1"/>
          <w:sz w:val="19"/>
          <w:szCs w:val="19"/>
        </w:rPr>
      </w:pPr>
      <w:r w:rsidRPr="0044597D">
        <w:rPr>
          <w:color w:val="000000" w:themeColor="text1"/>
          <w:sz w:val="19"/>
          <w:szCs w:val="19"/>
        </w:rPr>
        <w:t xml:space="preserve">8.3.- Garantía complementaria: </w:t>
      </w:r>
      <w:bookmarkEnd w:id="138"/>
      <w:r w:rsidR="007C165D" w:rsidRPr="0044597D">
        <w:rPr>
          <w:rFonts w:cs="Arial"/>
          <w:b w:val="0"/>
          <w:color w:val="000000" w:themeColor="text1"/>
          <w:sz w:val="19"/>
          <w:szCs w:val="19"/>
        </w:rPr>
        <w:t>no</w:t>
      </w:r>
    </w:p>
    <w:p w14:paraId="33D778F2" w14:textId="2EC55627" w:rsidR="00C548B6" w:rsidRPr="0044597D" w:rsidRDefault="00C548B6" w:rsidP="001D3DE3">
      <w:pPr>
        <w:pStyle w:val="4izenburua"/>
        <w:spacing w:after="120"/>
        <w:ind w:left="851" w:right="-427"/>
        <w:jc w:val="both"/>
        <w:rPr>
          <w:b w:val="0"/>
          <w:i/>
          <w:color w:val="000000" w:themeColor="text1"/>
          <w:sz w:val="19"/>
          <w:szCs w:val="19"/>
        </w:rPr>
      </w:pPr>
      <w:bookmarkStart w:id="139" w:name="_Toc38387594"/>
      <w:r w:rsidRPr="0044597D">
        <w:rPr>
          <w:color w:val="000000" w:themeColor="text1"/>
          <w:sz w:val="19"/>
          <w:szCs w:val="19"/>
        </w:rPr>
        <w:t>8.4.- Está permitido constituir las garantías mediante retención del precio</w:t>
      </w:r>
      <w:r w:rsidRPr="0044597D">
        <w:rPr>
          <w:b w:val="0"/>
          <w:color w:val="000000" w:themeColor="text1"/>
          <w:sz w:val="19"/>
          <w:szCs w:val="19"/>
        </w:rPr>
        <w:t xml:space="preserve">: </w:t>
      </w:r>
      <w:bookmarkEnd w:id="139"/>
      <w:r w:rsidR="007C165D" w:rsidRPr="0044597D">
        <w:rPr>
          <w:rFonts w:cs="Arial"/>
          <w:b w:val="0"/>
          <w:color w:val="000000" w:themeColor="text1"/>
          <w:sz w:val="19"/>
          <w:szCs w:val="19"/>
        </w:rPr>
        <w:t>no</w:t>
      </w:r>
    </w:p>
    <w:p w14:paraId="6C47BC32" w14:textId="127E01FD" w:rsidR="00C548B6" w:rsidRPr="0044597D" w:rsidRDefault="00C548B6" w:rsidP="001D3DE3">
      <w:pPr>
        <w:pStyle w:val="4izenburua"/>
        <w:spacing w:after="120"/>
        <w:ind w:left="851" w:right="-427"/>
        <w:jc w:val="both"/>
        <w:rPr>
          <w:b w:val="0"/>
          <w:i/>
          <w:color w:val="000000" w:themeColor="text1"/>
          <w:sz w:val="19"/>
          <w:szCs w:val="19"/>
        </w:rPr>
      </w:pPr>
      <w:bookmarkStart w:id="140" w:name="_Toc38387595"/>
      <w:r w:rsidRPr="0044597D">
        <w:rPr>
          <w:color w:val="000000" w:themeColor="text1"/>
          <w:sz w:val="19"/>
          <w:szCs w:val="19"/>
        </w:rPr>
        <w:t xml:space="preserve">8.5.- En el supuesto de recepción parcial, la contratista podrá solicitar la devolución o cancelación de la parte proporcional de la garantía: </w:t>
      </w:r>
      <w:bookmarkEnd w:id="140"/>
      <w:r w:rsidR="007C165D" w:rsidRPr="0044597D">
        <w:rPr>
          <w:rFonts w:cs="Arial"/>
          <w:b w:val="0"/>
          <w:color w:val="000000" w:themeColor="text1"/>
          <w:sz w:val="19"/>
          <w:szCs w:val="19"/>
        </w:rPr>
        <w:t>no</w:t>
      </w:r>
    </w:p>
    <w:p w14:paraId="170BB3AA" w14:textId="335A5A8A" w:rsidR="00C548B6" w:rsidRPr="0044597D" w:rsidRDefault="00C548B6" w:rsidP="001D3DE3">
      <w:pPr>
        <w:pStyle w:val="4izenburua"/>
        <w:spacing w:after="120"/>
        <w:ind w:left="851" w:right="-427"/>
        <w:jc w:val="both"/>
        <w:rPr>
          <w:b w:val="0"/>
          <w:i/>
          <w:color w:val="000000" w:themeColor="text1"/>
          <w:sz w:val="19"/>
          <w:szCs w:val="19"/>
        </w:rPr>
      </w:pPr>
      <w:bookmarkStart w:id="141" w:name="_Toc38387596"/>
      <w:r w:rsidRPr="0044597D">
        <w:rPr>
          <w:color w:val="000000" w:themeColor="text1"/>
          <w:sz w:val="19"/>
          <w:szCs w:val="19"/>
        </w:rPr>
        <w:t xml:space="preserve">8.6.- Las garantías se constituirán a favor de: </w:t>
      </w:r>
      <w:r w:rsidR="007C165D" w:rsidRPr="0044597D">
        <w:rPr>
          <w:color w:val="000000" w:themeColor="text1"/>
          <w:sz w:val="19"/>
        </w:rPr>
        <w:t>Gobierno Vasco</w:t>
      </w:r>
      <w:r w:rsidRPr="0044597D">
        <w:rPr>
          <w:color w:val="000000" w:themeColor="text1"/>
          <w:sz w:val="19"/>
          <w:szCs w:val="19"/>
        </w:rPr>
        <w:t xml:space="preserve"> NIF: </w:t>
      </w:r>
      <w:bookmarkEnd w:id="141"/>
      <w:r w:rsidR="007C165D" w:rsidRPr="0044597D">
        <w:rPr>
          <w:color w:val="000000" w:themeColor="text1"/>
          <w:sz w:val="19"/>
        </w:rPr>
        <w:t>S4833001C</w:t>
      </w:r>
    </w:p>
    <w:p w14:paraId="36F85102" w14:textId="77777777" w:rsidR="00C548B6" w:rsidRPr="00645C2F" w:rsidRDefault="00C548B6" w:rsidP="00FD4F53">
      <w:pPr>
        <w:pStyle w:val="3izenburua"/>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t xml:space="preserve">9.- </w:t>
      </w:r>
      <w:r w:rsidRPr="00645C2F">
        <w:t>SEGUROS</w:t>
      </w:r>
      <w:bookmarkEnd w:id="142"/>
      <w:bookmarkEnd w:id="143"/>
      <w:bookmarkEnd w:id="144"/>
      <w:bookmarkEnd w:id="145"/>
      <w:bookmarkEnd w:id="146"/>
      <w:bookmarkEnd w:id="147"/>
      <w:bookmarkEnd w:id="148"/>
      <w:bookmarkEnd w:id="149"/>
      <w:bookmarkEnd w:id="150"/>
      <w:bookmarkEnd w:id="151"/>
      <w:bookmarkEnd w:id="152"/>
    </w:p>
    <w:p w14:paraId="21C16EB6" w14:textId="72B26463" w:rsidR="00C548B6" w:rsidRPr="0044597D" w:rsidRDefault="00C548B6" w:rsidP="009C6ABC">
      <w:pPr>
        <w:spacing w:before="120" w:after="120"/>
        <w:ind w:left="284" w:right="-425"/>
        <w:jc w:val="both"/>
        <w:rPr>
          <w:rFonts w:ascii="Verdana" w:hAnsi="Verdana"/>
          <w:color w:val="000000" w:themeColor="text1"/>
          <w:sz w:val="19"/>
          <w:szCs w:val="19"/>
        </w:rPr>
      </w:pPr>
      <w:r w:rsidRPr="00645C2F">
        <w:rPr>
          <w:rFonts w:ascii="Verdana" w:hAnsi="Verdana"/>
          <w:sz w:val="19"/>
          <w:szCs w:val="19"/>
        </w:rPr>
        <w:lastRenderedPageBreak/>
        <w:t>La contratista deberá tener los seguros obligatorios así como el/los siguiente/s seguro/s específico/s cuya contratación debe</w:t>
      </w:r>
      <w:r w:rsidRPr="0044597D">
        <w:rPr>
          <w:rFonts w:ascii="Verdana" w:hAnsi="Verdana"/>
          <w:color w:val="000000" w:themeColor="text1"/>
          <w:sz w:val="19"/>
          <w:szCs w:val="19"/>
        </w:rPr>
        <w:t xml:space="preserve"> acreditar la/s adjudicataria/s antes de la formalización del contrato: </w:t>
      </w:r>
      <w:r w:rsidR="009C6ABC" w:rsidRPr="0044597D">
        <w:rPr>
          <w:rFonts w:ascii="Verdana" w:hAnsi="Verdana" w:cs="Arial"/>
          <w:color w:val="000000" w:themeColor="text1"/>
          <w:sz w:val="19"/>
          <w:szCs w:val="19"/>
        </w:rPr>
        <w:t>no</w:t>
      </w:r>
    </w:p>
    <w:p w14:paraId="14C10540" w14:textId="77777777" w:rsidR="00C548B6" w:rsidRPr="0044597D" w:rsidRDefault="00C548B6" w:rsidP="00FD4F53">
      <w:pPr>
        <w:pStyle w:val="3izenburua"/>
        <w:spacing w:after="240"/>
        <w:ind w:right="-425"/>
        <w:rPr>
          <w:i/>
          <w:color w:val="000000" w:themeColor="text1"/>
        </w:rPr>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44597D">
        <w:rPr>
          <w:color w:val="000000" w:themeColor="text1"/>
        </w:rPr>
        <w:t>10.- INFORMACIÓN SOBRE SUBROGACIÓN</w:t>
      </w:r>
      <w:bookmarkEnd w:id="153"/>
      <w:bookmarkEnd w:id="154"/>
      <w:bookmarkEnd w:id="155"/>
    </w:p>
    <w:bookmarkEnd w:id="156"/>
    <w:bookmarkEnd w:id="157"/>
    <w:bookmarkEnd w:id="158"/>
    <w:bookmarkEnd w:id="159"/>
    <w:bookmarkEnd w:id="160"/>
    <w:bookmarkEnd w:id="161"/>
    <w:bookmarkEnd w:id="162"/>
    <w:bookmarkEnd w:id="163"/>
    <w:p w14:paraId="4BF32684" w14:textId="7395EE33" w:rsidR="00C548B6" w:rsidRPr="0044597D" w:rsidRDefault="009C6ABC" w:rsidP="001D3DE3">
      <w:pPr>
        <w:spacing w:after="120"/>
        <w:ind w:left="426" w:right="-427"/>
        <w:jc w:val="both"/>
        <w:rPr>
          <w:rFonts w:ascii="Verdana" w:hAnsi="Verdana" w:cs="Arial"/>
          <w:color w:val="000000" w:themeColor="text1"/>
          <w:sz w:val="19"/>
          <w:szCs w:val="19"/>
        </w:rPr>
      </w:pPr>
      <w:r w:rsidRPr="0044597D">
        <w:rPr>
          <w:rFonts w:ascii="Verdana" w:hAnsi="Verdana" w:cs="Arial"/>
          <w:color w:val="000000" w:themeColor="text1"/>
          <w:sz w:val="19"/>
          <w:szCs w:val="19"/>
        </w:rPr>
        <w:t>No procede.</w:t>
      </w:r>
    </w:p>
    <w:p w14:paraId="5DD0419F" w14:textId="4FFE8953" w:rsidR="001C321A" w:rsidRDefault="001C321A" w:rsidP="009C6ABC">
      <w:pPr>
        <w:spacing w:before="120" w:after="120"/>
        <w:ind w:right="-427"/>
        <w:jc w:val="both"/>
        <w:rPr>
          <w:rFonts w:ascii="Verdana" w:hAnsi="Verdana"/>
          <w:sz w:val="19"/>
          <w:szCs w:val="19"/>
          <w:shd w:val="clear" w:color="auto" w:fill="F2F2F2"/>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p>
    <w:p w14:paraId="70AEECAF" w14:textId="77777777" w:rsidR="00C548B6" w:rsidRPr="00645C2F" w:rsidRDefault="00C548B6" w:rsidP="001D3DE3">
      <w:pPr>
        <w:pStyle w:val="3izenburua"/>
        <w:spacing w:after="120"/>
        <w:rPr>
          <w:i/>
        </w:rPr>
      </w:pPr>
      <w:r>
        <w:t xml:space="preserve">11.- </w:t>
      </w:r>
      <w:r w:rsidRPr="00645C2F">
        <w:t>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4izenburua"/>
        <w:spacing w:after="120"/>
        <w:ind w:left="851" w:right="-427"/>
        <w:jc w:val="both"/>
        <w:rPr>
          <w:b w:val="0"/>
          <w:i/>
          <w:sz w:val="19"/>
          <w:szCs w:val="19"/>
        </w:rPr>
      </w:pPr>
      <w:bookmarkStart w:id="175" w:name="_Toc38387600"/>
      <w:r w:rsidRPr="007A2F46">
        <w:rPr>
          <w:sz w:val="19"/>
          <w:szCs w:val="19"/>
        </w:rPr>
        <w:t>11.1.- De tipo social o relativo al empleo:</w:t>
      </w:r>
      <w:bookmarkEnd w:id="175"/>
    </w:p>
    <w:p w14:paraId="7A46DE55" w14:textId="77777777" w:rsidR="00C548B6" w:rsidRPr="002B7084" w:rsidRDefault="00C548B6" w:rsidP="00D7102B">
      <w:pPr>
        <w:pStyle w:val="5izenburua"/>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0BCC5227" w14:textId="590534C6" w:rsidR="00C548B6" w:rsidRPr="00645C2F" w:rsidRDefault="00C548B6" w:rsidP="00D7102B">
      <w:pPr>
        <w:pStyle w:val="5izenburua"/>
        <w:rPr>
          <w:color w:val="0070C0"/>
        </w:rPr>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BF4300">
        <w:t>:</w:t>
      </w:r>
    </w:p>
    <w:p w14:paraId="38784B9B" w14:textId="4CB4587A" w:rsidR="00C548B6" w:rsidRPr="0044597D" w:rsidRDefault="00C548B6" w:rsidP="00D7102B">
      <w:pPr>
        <w:pStyle w:val="5izenburua"/>
        <w:rPr>
          <w:rFonts w:cs="Arial"/>
          <w:color w:val="000000" w:themeColor="text1"/>
          <w:szCs w:val="19"/>
        </w:rPr>
      </w:pPr>
      <w:r w:rsidRPr="00645C2F">
        <w:rPr>
          <w:b/>
        </w:rPr>
        <w:t xml:space="preserve">11.1.3.- Otras: </w:t>
      </w:r>
      <w:r w:rsidR="009C6ABC" w:rsidRPr="0044597D">
        <w:rPr>
          <w:rFonts w:cs="Arial"/>
          <w:color w:val="000000" w:themeColor="text1"/>
          <w:szCs w:val="19"/>
        </w:rPr>
        <w:t>no</w:t>
      </w:r>
    </w:p>
    <w:p w14:paraId="79F93DF1" w14:textId="0237445C" w:rsidR="00C548B6" w:rsidRPr="0044597D" w:rsidRDefault="00C548B6" w:rsidP="001D3DE3">
      <w:pPr>
        <w:pStyle w:val="4izenburua"/>
        <w:spacing w:after="120"/>
        <w:ind w:left="851" w:right="-427"/>
        <w:jc w:val="both"/>
        <w:rPr>
          <w:b w:val="0"/>
          <w:i/>
          <w:color w:val="000000" w:themeColor="text1"/>
          <w:sz w:val="19"/>
          <w:szCs w:val="19"/>
        </w:rPr>
      </w:pPr>
      <w:bookmarkStart w:id="176" w:name="_Toc38387601"/>
      <w:r w:rsidRPr="0044597D">
        <w:rPr>
          <w:color w:val="000000" w:themeColor="text1"/>
          <w:sz w:val="19"/>
          <w:szCs w:val="19"/>
        </w:rPr>
        <w:t xml:space="preserve">11.2.- De tipo medioambiental: </w:t>
      </w:r>
      <w:bookmarkEnd w:id="176"/>
      <w:r w:rsidR="009C6ABC" w:rsidRPr="0044597D">
        <w:rPr>
          <w:rFonts w:cs="Arial"/>
          <w:b w:val="0"/>
          <w:color w:val="000000" w:themeColor="text1"/>
          <w:sz w:val="19"/>
          <w:szCs w:val="19"/>
        </w:rPr>
        <w:t>no</w:t>
      </w:r>
    </w:p>
    <w:p w14:paraId="69CA2F13" w14:textId="03B9AACC" w:rsidR="00C548B6" w:rsidRPr="0044597D" w:rsidRDefault="00C548B6" w:rsidP="001D3DE3">
      <w:pPr>
        <w:pStyle w:val="4izenburua"/>
        <w:spacing w:after="120"/>
        <w:ind w:left="851" w:right="-427"/>
        <w:jc w:val="both"/>
        <w:rPr>
          <w:i/>
          <w:color w:val="000000" w:themeColor="text1"/>
          <w:sz w:val="19"/>
          <w:szCs w:val="19"/>
        </w:rPr>
      </w:pPr>
      <w:bookmarkStart w:id="177" w:name="_Toc38387602"/>
      <w:r w:rsidRPr="0044597D">
        <w:rPr>
          <w:color w:val="000000" w:themeColor="text1"/>
          <w:sz w:val="19"/>
          <w:szCs w:val="19"/>
        </w:rPr>
        <w:t xml:space="preserve">11.3.- De tipo ético: </w:t>
      </w:r>
      <w:bookmarkEnd w:id="177"/>
      <w:r w:rsidR="009C6ABC" w:rsidRPr="0044597D">
        <w:rPr>
          <w:rFonts w:cs="Arial"/>
          <w:b w:val="0"/>
          <w:color w:val="000000" w:themeColor="text1"/>
          <w:sz w:val="19"/>
          <w:szCs w:val="19"/>
        </w:rPr>
        <w:t>no</w:t>
      </w:r>
    </w:p>
    <w:p w14:paraId="0C7CD4BB" w14:textId="77777777" w:rsidR="00C548B6" w:rsidRPr="0044597D" w:rsidRDefault="00C548B6" w:rsidP="001D3DE3">
      <w:pPr>
        <w:pStyle w:val="4izenburua"/>
        <w:spacing w:after="120"/>
        <w:ind w:left="851" w:right="-427"/>
        <w:jc w:val="both"/>
        <w:rPr>
          <w:b w:val="0"/>
          <w:i/>
          <w:color w:val="000000" w:themeColor="text1"/>
          <w:sz w:val="19"/>
          <w:szCs w:val="19"/>
        </w:rPr>
      </w:pPr>
      <w:bookmarkStart w:id="178" w:name="_Toc38387603"/>
      <w:r w:rsidRPr="0044597D">
        <w:rPr>
          <w:color w:val="000000" w:themeColor="text1"/>
          <w:sz w:val="19"/>
          <w:szCs w:val="19"/>
        </w:rPr>
        <w:t xml:space="preserve">11.4.- De tipo lingüístico: </w:t>
      </w:r>
      <w:r w:rsidRPr="0044597D">
        <w:rPr>
          <w:rFonts w:cs="Arial"/>
          <w:b w:val="0"/>
          <w:color w:val="000000" w:themeColor="text1"/>
          <w:sz w:val="19"/>
          <w:szCs w:val="19"/>
        </w:rPr>
        <w:t>las establecidas en la cláusula 28.1 de las condiciones generales.</w:t>
      </w:r>
      <w:bookmarkEnd w:id="178"/>
    </w:p>
    <w:p w14:paraId="2BF9C1D5" w14:textId="77777777" w:rsidR="00C548B6" w:rsidRPr="0044597D" w:rsidRDefault="00C548B6" w:rsidP="001D3DE3">
      <w:pPr>
        <w:pStyle w:val="4izenburua"/>
        <w:spacing w:after="120"/>
        <w:ind w:left="851" w:right="-427"/>
        <w:jc w:val="both"/>
        <w:rPr>
          <w:rFonts w:cs="Arial"/>
          <w:b w:val="0"/>
          <w:i/>
          <w:color w:val="000000" w:themeColor="text1"/>
          <w:sz w:val="19"/>
          <w:szCs w:val="19"/>
        </w:rPr>
      </w:pPr>
      <w:bookmarkStart w:id="179" w:name="_Toc38387604"/>
      <w:r w:rsidRPr="007A2F46">
        <w:rPr>
          <w:sz w:val="19"/>
          <w:szCs w:val="19"/>
        </w:rPr>
        <w:t xml:space="preserve">11.5.- En materia de protección </w:t>
      </w:r>
      <w:r w:rsidRPr="0044597D">
        <w:rPr>
          <w:color w:val="000000" w:themeColor="text1"/>
          <w:sz w:val="19"/>
          <w:szCs w:val="19"/>
        </w:rPr>
        <w:t>de datos</w:t>
      </w:r>
      <w:r w:rsidRPr="0044597D">
        <w:rPr>
          <w:b w:val="0"/>
          <w:color w:val="000000" w:themeColor="text1"/>
          <w:sz w:val="19"/>
          <w:szCs w:val="19"/>
        </w:rPr>
        <w:t xml:space="preserve">: </w:t>
      </w:r>
      <w:r w:rsidRPr="0044597D">
        <w:rPr>
          <w:rFonts w:cs="Arial"/>
          <w:b w:val="0"/>
          <w:color w:val="000000" w:themeColor="text1"/>
          <w:sz w:val="19"/>
          <w:szCs w:val="19"/>
        </w:rPr>
        <w:t>las establecidas en la cláusula 28.4 de condiciones generales.</w:t>
      </w:r>
      <w:bookmarkEnd w:id="179"/>
      <w:r w:rsidRPr="0044597D">
        <w:rPr>
          <w:rFonts w:cs="Arial"/>
          <w:b w:val="0"/>
          <w:color w:val="000000" w:themeColor="text1"/>
          <w:sz w:val="19"/>
          <w:szCs w:val="19"/>
        </w:rPr>
        <w:t xml:space="preserve">  </w:t>
      </w:r>
    </w:p>
    <w:p w14:paraId="278DCF30" w14:textId="77777777" w:rsidR="00C548B6" w:rsidRPr="0044597D" w:rsidRDefault="00C548B6" w:rsidP="001D3DE3">
      <w:pPr>
        <w:pStyle w:val="4izenburua"/>
        <w:spacing w:after="120"/>
        <w:ind w:left="851" w:right="-427"/>
        <w:jc w:val="both"/>
        <w:rPr>
          <w:b w:val="0"/>
          <w:i/>
          <w:color w:val="000000" w:themeColor="text1"/>
          <w:sz w:val="19"/>
          <w:szCs w:val="19"/>
        </w:rPr>
      </w:pPr>
      <w:bookmarkStart w:id="180" w:name="_Toc38387605"/>
      <w:r w:rsidRPr="0044597D">
        <w:rPr>
          <w:color w:val="000000" w:themeColor="text1"/>
          <w:sz w:val="19"/>
          <w:szCs w:val="19"/>
        </w:rPr>
        <w:t>11.6.- En materia de innovación:</w:t>
      </w:r>
      <w:bookmarkEnd w:id="180"/>
    </w:p>
    <w:p w14:paraId="065230DE" w14:textId="279FF086" w:rsidR="00C548B6" w:rsidRPr="0044597D" w:rsidRDefault="00C548B6" w:rsidP="001D3DE3">
      <w:pPr>
        <w:pStyle w:val="4izenburua"/>
        <w:spacing w:after="120"/>
        <w:ind w:left="851" w:right="-427"/>
        <w:jc w:val="both"/>
        <w:rPr>
          <w:rFonts w:cs="Arial"/>
          <w:b w:val="0"/>
          <w:i/>
          <w:color w:val="000000" w:themeColor="text1"/>
          <w:sz w:val="19"/>
          <w:szCs w:val="19"/>
        </w:rPr>
      </w:pPr>
      <w:bookmarkStart w:id="181" w:name="_Toc38387606"/>
      <w:r w:rsidRPr="0044597D">
        <w:rPr>
          <w:color w:val="000000" w:themeColor="text1"/>
          <w:sz w:val="19"/>
          <w:szCs w:val="19"/>
        </w:rPr>
        <w:t xml:space="preserve">11.7.- Otras: </w:t>
      </w:r>
      <w:bookmarkEnd w:id="181"/>
      <w:r w:rsidR="009C6ABC" w:rsidRPr="0044597D">
        <w:rPr>
          <w:rFonts w:cs="Arial"/>
          <w:b w:val="0"/>
          <w:color w:val="000000" w:themeColor="text1"/>
          <w:sz w:val="19"/>
          <w:szCs w:val="19"/>
        </w:rPr>
        <w:t>no</w:t>
      </w:r>
    </w:p>
    <w:p w14:paraId="1A29729E" w14:textId="77777777" w:rsidR="00C548B6" w:rsidRPr="0044597D" w:rsidRDefault="00C548B6" w:rsidP="001D3DE3">
      <w:pPr>
        <w:spacing w:before="120" w:after="120"/>
        <w:ind w:left="284" w:right="-427"/>
        <w:jc w:val="both"/>
        <w:rPr>
          <w:rFonts w:ascii="Verdana" w:hAnsi="Verdana"/>
          <w:b/>
          <w:color w:val="000000" w:themeColor="text1"/>
          <w:sz w:val="19"/>
          <w:szCs w:val="19"/>
        </w:rPr>
      </w:pPr>
      <w:r w:rsidRPr="0044597D">
        <w:rPr>
          <w:rFonts w:ascii="Verdana" w:hAnsi="Verdana"/>
          <w:b/>
          <w:color w:val="000000" w:themeColor="text1"/>
          <w:sz w:val="19"/>
          <w:szCs w:val="19"/>
        </w:rPr>
        <w:t xml:space="preserve">Las condiciones especiales de ejecución serán exigidas a </w:t>
      </w:r>
      <w:r w:rsidRPr="0044597D">
        <w:rPr>
          <w:rFonts w:ascii="Verdana" w:hAnsi="Verdana"/>
          <w:b/>
          <w:color w:val="000000" w:themeColor="text1"/>
          <w:sz w:val="19"/>
          <w:szCs w:val="19"/>
          <w:u w:val="single"/>
        </w:rPr>
        <w:t>todas las subcontratistas.</w:t>
      </w:r>
    </w:p>
    <w:p w14:paraId="431ED331" w14:textId="77777777" w:rsidR="00C548B6" w:rsidRPr="0044597D" w:rsidRDefault="00C548B6" w:rsidP="001D3DE3">
      <w:pPr>
        <w:pStyle w:val="3izenburua"/>
        <w:spacing w:after="120"/>
        <w:ind w:left="284" w:hanging="284"/>
        <w:rPr>
          <w:i/>
          <w:color w:val="000000" w:themeColor="text1"/>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rsidRPr="0044597D">
        <w:rPr>
          <w:color w:val="000000" w:themeColor="text1"/>
        </w:rPr>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77777777" w:rsidR="00C548B6" w:rsidRPr="0044597D" w:rsidRDefault="00C548B6" w:rsidP="001D3DE3">
      <w:pPr>
        <w:pStyle w:val="4izenburua"/>
        <w:spacing w:after="120"/>
        <w:ind w:left="851" w:right="-427"/>
        <w:jc w:val="both"/>
        <w:rPr>
          <w:b w:val="0"/>
          <w:i/>
          <w:color w:val="000000" w:themeColor="text1"/>
          <w:sz w:val="19"/>
          <w:szCs w:val="19"/>
        </w:rPr>
      </w:pPr>
      <w:bookmarkStart w:id="193" w:name="_Toc38387608"/>
      <w:r w:rsidRPr="0044597D">
        <w:rPr>
          <w:color w:val="000000" w:themeColor="text1"/>
          <w:sz w:val="19"/>
          <w:szCs w:val="19"/>
        </w:rPr>
        <w:t xml:space="preserve">12.1.- Obligaciones contractuales esenciales </w:t>
      </w:r>
      <w:r w:rsidR="00646BF9" w:rsidRPr="0044597D">
        <w:rPr>
          <w:color w:val="000000" w:themeColor="text1"/>
          <w:sz w:val="19"/>
          <w:szCs w:val="19"/>
        </w:rPr>
        <w:t xml:space="preserve">del contrato </w:t>
      </w:r>
      <w:r w:rsidRPr="0044597D">
        <w:rPr>
          <w:color w:val="000000" w:themeColor="text1"/>
          <w:sz w:val="19"/>
          <w:szCs w:val="19"/>
        </w:rPr>
        <w:t>cuyo incumplimiento es, de conformidad con lo previsto en la letra f) del apartado 1 del artículo 211 de la LCSP, causa de resolución del contrato:</w:t>
      </w:r>
      <w:bookmarkEnd w:id="193"/>
    </w:p>
    <w:p w14:paraId="5271209D" w14:textId="77777777" w:rsidR="00C548B6" w:rsidRPr="0044597D" w:rsidRDefault="00C548B6" w:rsidP="00D7102B">
      <w:pPr>
        <w:pStyle w:val="5izenburua"/>
        <w:rPr>
          <w:color w:val="000000" w:themeColor="text1"/>
        </w:rPr>
      </w:pPr>
      <w:r w:rsidRPr="0044597D">
        <w:rPr>
          <w:b/>
          <w:color w:val="000000" w:themeColor="text1"/>
        </w:rPr>
        <w:t>12.1.1.-</w:t>
      </w:r>
      <w:r w:rsidRPr="0044597D">
        <w:rPr>
          <w:color w:val="000000" w:themeColor="text1"/>
        </w:rPr>
        <w:t xml:space="preserve"> Las condiciones especiales de ejecución indicadas en la cláusula 11 de cláusulas específicas del contrato.</w:t>
      </w:r>
    </w:p>
    <w:p w14:paraId="58FCF87B" w14:textId="77777777" w:rsidR="00C548B6" w:rsidRPr="0044597D" w:rsidRDefault="00C548B6" w:rsidP="00D7102B">
      <w:pPr>
        <w:pStyle w:val="5izenburua"/>
        <w:rPr>
          <w:color w:val="000000" w:themeColor="text1"/>
        </w:rPr>
      </w:pPr>
      <w:r w:rsidRPr="0044597D">
        <w:rPr>
          <w:b/>
          <w:color w:val="000000" w:themeColor="text1"/>
        </w:rPr>
        <w:t>12.1.2.-</w:t>
      </w:r>
      <w:r w:rsidRPr="0044597D">
        <w:rPr>
          <w:color w:val="000000" w:themeColor="text1"/>
        </w:rPr>
        <w:t xml:space="preserve"> Adscribir a la ejecución del contrato los medios indicados, en su caso, en el cuadro de la declaración responsable que figura en el </w:t>
      </w:r>
      <w:r w:rsidRPr="0044597D">
        <w:rPr>
          <w:rFonts w:cs="Arial"/>
          <w:b/>
          <w:color w:val="000000" w:themeColor="text1"/>
        </w:rPr>
        <w:t>ANEXO II-2 “Compromiso de adscripción de medios”</w:t>
      </w:r>
      <w:r w:rsidRPr="0044597D">
        <w:rPr>
          <w:rFonts w:eastAsia="Calibri"/>
          <w:b/>
          <w:color w:val="000000" w:themeColor="text1"/>
        </w:rPr>
        <w:t>,</w:t>
      </w:r>
      <w:r w:rsidRPr="0044597D">
        <w:rPr>
          <w:rFonts w:eastAsia="Calibri"/>
          <w:color w:val="000000" w:themeColor="text1"/>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5izenburua"/>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5izenburua"/>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5izenburua"/>
      </w:pPr>
      <w:r w:rsidRPr="00645C2F">
        <w:rPr>
          <w:b/>
        </w:rPr>
        <w:lastRenderedPageBreak/>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6DC11DB8" w:rsidR="00C548B6" w:rsidRPr="0044597D" w:rsidRDefault="00C548B6" w:rsidP="00D7102B">
      <w:pPr>
        <w:pStyle w:val="5izenburua"/>
        <w:rPr>
          <w:color w:val="000000" w:themeColor="text1"/>
        </w:rPr>
      </w:pPr>
      <w:r w:rsidRPr="00645C2F">
        <w:rPr>
          <w:b/>
        </w:rPr>
        <w:t>12.1.6.-</w:t>
      </w:r>
      <w:r w:rsidRPr="00645C2F">
        <w:t xml:space="preserve"> </w:t>
      </w:r>
      <w:r w:rsidRPr="0044597D">
        <w:rPr>
          <w:color w:val="000000" w:themeColor="text1"/>
        </w:rPr>
        <w:t xml:space="preserve">Otras: </w:t>
      </w:r>
      <w:r w:rsidR="009C6ABC" w:rsidRPr="0044597D">
        <w:rPr>
          <w:rFonts w:cs="Arial"/>
          <w:color w:val="000000" w:themeColor="text1"/>
        </w:rPr>
        <w:t>no</w:t>
      </w:r>
    </w:p>
    <w:p w14:paraId="2B3C3B36" w14:textId="77777777" w:rsidR="00C548B6" w:rsidRPr="0044597D" w:rsidRDefault="00C548B6" w:rsidP="001D3DE3">
      <w:pPr>
        <w:spacing w:before="120" w:after="120"/>
        <w:ind w:left="284" w:right="-427"/>
        <w:jc w:val="both"/>
        <w:rPr>
          <w:rFonts w:ascii="Verdana" w:hAnsi="Verdana"/>
          <w:color w:val="000000" w:themeColor="text1"/>
          <w:sz w:val="19"/>
          <w:szCs w:val="19"/>
        </w:rPr>
      </w:pPr>
      <w:r w:rsidRPr="0044597D">
        <w:rPr>
          <w:rFonts w:ascii="Verdana" w:hAnsi="Verdana"/>
          <w:color w:val="000000" w:themeColor="text1"/>
          <w:sz w:val="19"/>
          <w:szCs w:val="19"/>
        </w:rPr>
        <w:t xml:space="preserve">El incumplimiento de cualquiera de las obligaciones contractuales esenciales constituye </w:t>
      </w:r>
      <w:r w:rsidRPr="0044597D">
        <w:rPr>
          <w:rFonts w:ascii="Verdana" w:hAnsi="Verdana"/>
          <w:b/>
          <w:color w:val="000000" w:themeColor="text1"/>
          <w:sz w:val="19"/>
          <w:szCs w:val="19"/>
        </w:rPr>
        <w:t>infracción grave</w:t>
      </w:r>
      <w:r w:rsidRPr="0044597D">
        <w:rPr>
          <w:rFonts w:ascii="Verdana" w:hAnsi="Verdana"/>
          <w:color w:val="000000" w:themeColor="text1"/>
          <w:sz w:val="19"/>
          <w:szCs w:val="19"/>
        </w:rPr>
        <w:t xml:space="preserve"> a efectos del art. 71.2 c) LCSP.</w:t>
      </w:r>
    </w:p>
    <w:p w14:paraId="40B8493B" w14:textId="77777777" w:rsidR="00C548B6" w:rsidRPr="0044597D" w:rsidRDefault="00C548B6" w:rsidP="001D3DE3">
      <w:pPr>
        <w:pStyle w:val="4izenburua"/>
        <w:spacing w:after="120"/>
        <w:ind w:left="851" w:right="-427"/>
        <w:jc w:val="both"/>
        <w:rPr>
          <w:b w:val="0"/>
          <w:i/>
          <w:color w:val="000000" w:themeColor="text1"/>
          <w:sz w:val="19"/>
          <w:szCs w:val="19"/>
        </w:rPr>
      </w:pPr>
      <w:bookmarkStart w:id="194" w:name="_Toc38387609"/>
      <w:r w:rsidRPr="0044597D">
        <w:rPr>
          <w:color w:val="000000" w:themeColor="text1"/>
          <w:sz w:val="19"/>
          <w:szCs w:val="19"/>
        </w:rPr>
        <w:t>12.2.- Otras obligaciones en materia medioambiental, social o laboral:</w:t>
      </w:r>
      <w:bookmarkEnd w:id="194"/>
    </w:p>
    <w:p w14:paraId="78DE2243" w14:textId="5B3F168A" w:rsidR="00C548B6" w:rsidRPr="0044597D" w:rsidRDefault="00C548B6" w:rsidP="00D7102B">
      <w:pPr>
        <w:pStyle w:val="5izenburua"/>
        <w:rPr>
          <w:color w:val="000000" w:themeColor="text1"/>
        </w:rPr>
      </w:pPr>
      <w:r w:rsidRPr="0044597D">
        <w:rPr>
          <w:b/>
          <w:color w:val="000000" w:themeColor="text1"/>
        </w:rPr>
        <w:t>12.2.1.- Obligaciones en materia medioambiental:</w:t>
      </w:r>
      <w:r w:rsidRPr="0044597D">
        <w:rPr>
          <w:color w:val="000000" w:themeColor="text1"/>
        </w:rPr>
        <w:t xml:space="preserve"> </w:t>
      </w:r>
      <w:r w:rsidR="009C6ABC" w:rsidRPr="0044597D">
        <w:rPr>
          <w:rFonts w:cs="Arial"/>
          <w:color w:val="000000" w:themeColor="text1"/>
        </w:rPr>
        <w:t>no</w:t>
      </w:r>
    </w:p>
    <w:p w14:paraId="7CD56FA1" w14:textId="77777777" w:rsidR="00C548B6" w:rsidRPr="0044597D" w:rsidRDefault="00C548B6" w:rsidP="00D7102B">
      <w:pPr>
        <w:pStyle w:val="5izenburua"/>
        <w:rPr>
          <w:b/>
          <w:color w:val="000000" w:themeColor="text1"/>
        </w:rPr>
      </w:pPr>
      <w:r w:rsidRPr="0044597D">
        <w:rPr>
          <w:b/>
          <w:color w:val="000000" w:themeColor="text1"/>
        </w:rPr>
        <w:t>12.2.2.- Obligaciones en materia social o laboral:</w:t>
      </w:r>
    </w:p>
    <w:p w14:paraId="2328671B" w14:textId="77777777" w:rsidR="00C548B6" w:rsidRPr="0044597D" w:rsidRDefault="00C548B6" w:rsidP="001D3DE3">
      <w:pPr>
        <w:spacing w:before="120" w:after="120"/>
        <w:ind w:left="2127" w:right="-427" w:hanging="709"/>
        <w:jc w:val="both"/>
        <w:rPr>
          <w:rFonts w:ascii="Verdana" w:hAnsi="Verdana"/>
          <w:color w:val="000000" w:themeColor="text1"/>
          <w:sz w:val="19"/>
          <w:szCs w:val="19"/>
        </w:rPr>
      </w:pPr>
      <w:r w:rsidRPr="0044597D">
        <w:rPr>
          <w:rFonts w:ascii="Verdana" w:hAnsi="Verdana"/>
          <w:b/>
          <w:color w:val="000000" w:themeColor="text1"/>
          <w:sz w:val="19"/>
          <w:szCs w:val="19"/>
        </w:rPr>
        <w:t>12.2.2.1-</w:t>
      </w:r>
      <w:r w:rsidRPr="0044597D">
        <w:rPr>
          <w:rFonts w:ascii="Verdana" w:hAnsi="Verdana"/>
          <w:color w:val="000000" w:themeColor="text1"/>
          <w:sz w:val="19"/>
          <w:szCs w:val="19"/>
        </w:rPr>
        <w:t xml:space="preserve"> Cumplir las condiciones salariales de las personas trabajadoras conforme al convenio colectivo sectorial de aplicación, a los efectos del art. 122.2 LCSP.</w:t>
      </w:r>
    </w:p>
    <w:p w14:paraId="600834C6" w14:textId="0846430F" w:rsidR="00C548B6" w:rsidRPr="0044597D" w:rsidRDefault="00C548B6" w:rsidP="001D3DE3">
      <w:pPr>
        <w:spacing w:before="120" w:after="120"/>
        <w:ind w:left="2127" w:right="-427" w:hanging="709"/>
        <w:jc w:val="both"/>
        <w:rPr>
          <w:rFonts w:ascii="Verdana" w:hAnsi="Verdana"/>
          <w:color w:val="000000" w:themeColor="text1"/>
          <w:sz w:val="19"/>
          <w:szCs w:val="19"/>
        </w:rPr>
      </w:pPr>
      <w:r w:rsidRPr="0044597D">
        <w:rPr>
          <w:rFonts w:ascii="Verdana" w:hAnsi="Verdana"/>
          <w:b/>
          <w:color w:val="000000" w:themeColor="text1"/>
          <w:sz w:val="19"/>
          <w:szCs w:val="19"/>
        </w:rPr>
        <w:t>12.2.2.2-</w:t>
      </w:r>
      <w:r w:rsidRPr="0044597D">
        <w:rPr>
          <w:rFonts w:ascii="Verdana" w:hAnsi="Verdana"/>
          <w:color w:val="000000" w:themeColor="text1"/>
          <w:sz w:val="19"/>
          <w:szCs w:val="19"/>
        </w:rPr>
        <w:t xml:space="preserve"> Otros: </w:t>
      </w:r>
      <w:r w:rsidR="009C6ABC" w:rsidRPr="0044597D">
        <w:rPr>
          <w:rFonts w:ascii="Verdana" w:hAnsi="Verdana" w:cs="Arial"/>
          <w:color w:val="000000" w:themeColor="text1"/>
          <w:sz w:val="19"/>
          <w:szCs w:val="19"/>
        </w:rPr>
        <w:t>no</w:t>
      </w:r>
    </w:p>
    <w:p w14:paraId="35DD7216" w14:textId="77777777" w:rsidR="00C548B6" w:rsidRPr="00117C41" w:rsidRDefault="00C548B6" w:rsidP="001D3DE3">
      <w:pPr>
        <w:pStyle w:val="3izenburua"/>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r>
        <w:t xml:space="preserve">13.- </w:t>
      </w:r>
      <w:r w:rsidRPr="00117C41">
        <w:t>PENALIDADES</w:t>
      </w:r>
      <w:bookmarkEnd w:id="195"/>
      <w:bookmarkEnd w:id="196"/>
      <w:bookmarkEnd w:id="197"/>
      <w:bookmarkEnd w:id="198"/>
      <w:bookmarkEnd w:id="199"/>
      <w:bookmarkEnd w:id="200"/>
      <w:bookmarkEnd w:id="201"/>
      <w:bookmarkEnd w:id="202"/>
      <w:bookmarkEnd w:id="203"/>
      <w:bookmarkEnd w:id="204"/>
      <w:bookmarkEnd w:id="205"/>
      <w:r w:rsidRPr="00117C41">
        <w:t xml:space="preserve"> </w:t>
      </w:r>
    </w:p>
    <w:p w14:paraId="0B6E8DE3" w14:textId="0F633ACD" w:rsidR="00C548B6" w:rsidRPr="0044597D" w:rsidRDefault="00C548B6" w:rsidP="001D3DE3">
      <w:pPr>
        <w:pStyle w:val="4izenburua"/>
        <w:spacing w:after="120"/>
        <w:ind w:left="851" w:right="-427"/>
        <w:jc w:val="both"/>
        <w:rPr>
          <w:b w:val="0"/>
          <w:i/>
          <w:color w:val="000000" w:themeColor="text1"/>
          <w:sz w:val="19"/>
          <w:szCs w:val="19"/>
        </w:rPr>
      </w:pPr>
      <w:bookmarkStart w:id="206" w:name="_Toc38387611"/>
      <w:r w:rsidRPr="007A2F46">
        <w:rPr>
          <w:sz w:val="19"/>
          <w:szCs w:val="19"/>
        </w:rPr>
        <w:t xml:space="preserve">13.1.- Se establecen </w:t>
      </w:r>
      <w:r w:rsidRPr="0044597D">
        <w:rPr>
          <w:color w:val="000000" w:themeColor="text1"/>
          <w:sz w:val="19"/>
          <w:szCs w:val="19"/>
        </w:rPr>
        <w:t xml:space="preserve">penalidades adicionales a las previstas en la cláusula 31.1 de condiciones generales: </w:t>
      </w:r>
      <w:bookmarkEnd w:id="206"/>
      <w:r w:rsidR="009C6ABC" w:rsidRPr="0044597D">
        <w:rPr>
          <w:rFonts w:cs="Arial"/>
          <w:b w:val="0"/>
          <w:color w:val="000000" w:themeColor="text1"/>
          <w:sz w:val="19"/>
          <w:szCs w:val="19"/>
        </w:rPr>
        <w:t>no</w:t>
      </w:r>
    </w:p>
    <w:p w14:paraId="3597FAF5" w14:textId="1EC5CE2A" w:rsidR="00C548B6" w:rsidRPr="0044597D" w:rsidRDefault="00C548B6" w:rsidP="001D3DE3">
      <w:pPr>
        <w:pStyle w:val="4izenburua"/>
        <w:spacing w:after="120"/>
        <w:ind w:left="851" w:right="-427"/>
        <w:jc w:val="both"/>
        <w:rPr>
          <w:b w:val="0"/>
          <w:i/>
          <w:color w:val="000000" w:themeColor="text1"/>
          <w:sz w:val="19"/>
          <w:szCs w:val="19"/>
        </w:rPr>
      </w:pPr>
      <w:bookmarkStart w:id="207" w:name="_Toc38387612"/>
      <w:r w:rsidRPr="0044597D">
        <w:rPr>
          <w:color w:val="000000" w:themeColor="text1"/>
          <w:sz w:val="19"/>
          <w:szCs w:val="19"/>
        </w:rPr>
        <w:t xml:space="preserve">13.2.- Se establecen importes de penalidad diferentes de los dispuestos en el art. 193.3 y 193.4 LCSP por demora en el cumplimiento de plazos: </w:t>
      </w:r>
      <w:bookmarkEnd w:id="207"/>
      <w:r w:rsidR="009C6ABC" w:rsidRPr="0044597D">
        <w:rPr>
          <w:rFonts w:cs="Arial"/>
          <w:b w:val="0"/>
          <w:color w:val="000000" w:themeColor="text1"/>
          <w:sz w:val="19"/>
          <w:szCs w:val="19"/>
        </w:rPr>
        <w:t>no</w:t>
      </w:r>
    </w:p>
    <w:p w14:paraId="22834D7E" w14:textId="77777777" w:rsidR="00C548B6" w:rsidRPr="0044597D" w:rsidRDefault="00C548B6" w:rsidP="001D3DE3">
      <w:pPr>
        <w:pStyle w:val="3izenburua"/>
        <w:spacing w:after="120"/>
        <w:rPr>
          <w:i/>
          <w:color w:val="000000" w:themeColor="text1"/>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rsidRPr="0044597D">
        <w:rPr>
          <w:color w:val="000000" w:themeColor="text1"/>
        </w:rPr>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1CD14588" w:rsidR="00C548B6" w:rsidRPr="0044597D" w:rsidRDefault="00C548B6" w:rsidP="001D3DE3">
      <w:pPr>
        <w:pStyle w:val="4izenburua"/>
        <w:spacing w:after="120"/>
        <w:ind w:left="851" w:right="-427"/>
        <w:jc w:val="both"/>
        <w:rPr>
          <w:rFonts w:cs="Arial"/>
          <w:b w:val="0"/>
          <w:i/>
          <w:color w:val="000000" w:themeColor="text1"/>
          <w:sz w:val="19"/>
          <w:szCs w:val="19"/>
        </w:rPr>
      </w:pPr>
      <w:bookmarkStart w:id="219" w:name="_Toc38387614"/>
      <w:r w:rsidRPr="0044597D">
        <w:rPr>
          <w:color w:val="000000" w:themeColor="text1"/>
          <w:sz w:val="19"/>
          <w:szCs w:val="19"/>
        </w:rPr>
        <w:t xml:space="preserve">14.1.- Se establecen limitaciones a la posibilidad de subcontratar: </w:t>
      </w:r>
      <w:bookmarkEnd w:id="219"/>
      <w:r w:rsidR="009A698E" w:rsidRPr="0044597D">
        <w:rPr>
          <w:rFonts w:cs="Arial"/>
          <w:b w:val="0"/>
          <w:color w:val="000000" w:themeColor="text1"/>
          <w:sz w:val="19"/>
          <w:szCs w:val="19"/>
        </w:rPr>
        <w:t>no</w:t>
      </w:r>
    </w:p>
    <w:p w14:paraId="21BABDA1" w14:textId="77777777" w:rsidR="00C548B6" w:rsidRPr="0044597D" w:rsidRDefault="00C548B6" w:rsidP="001D3DE3">
      <w:pPr>
        <w:pStyle w:val="4izenburua"/>
        <w:spacing w:after="120"/>
        <w:ind w:left="851" w:right="-427"/>
        <w:jc w:val="both"/>
        <w:rPr>
          <w:b w:val="0"/>
          <w:i/>
          <w:color w:val="000000" w:themeColor="text1"/>
          <w:sz w:val="19"/>
          <w:szCs w:val="19"/>
        </w:rPr>
      </w:pPr>
      <w:bookmarkStart w:id="220" w:name="_Toc38387615"/>
      <w:r w:rsidRPr="0044597D">
        <w:rPr>
          <w:color w:val="000000" w:themeColor="text1"/>
          <w:sz w:val="19"/>
          <w:szCs w:val="19"/>
        </w:rPr>
        <w:t>14.2.- Obligación de las operadoras económicas de facilitar la siguiente información y/o documentación:</w:t>
      </w:r>
      <w:bookmarkEnd w:id="220"/>
    </w:p>
    <w:p w14:paraId="1409A009" w14:textId="1AAFD928" w:rsidR="00C548B6" w:rsidRPr="0044597D" w:rsidRDefault="002340D3" w:rsidP="001D3DE3">
      <w:pPr>
        <w:spacing w:before="120" w:after="120"/>
        <w:ind w:left="1560" w:right="-427" w:hanging="424"/>
        <w:jc w:val="both"/>
        <w:rPr>
          <w:rFonts w:ascii="Verdana" w:hAnsi="Verdana"/>
          <w:color w:val="000000" w:themeColor="text1"/>
          <w:sz w:val="19"/>
          <w:szCs w:val="19"/>
        </w:rPr>
      </w:pPr>
      <w:r>
        <w:rPr>
          <w:rFonts w:ascii="Verdana" w:hAnsi="Verdana"/>
          <w:color w:val="000000" w:themeColor="text1"/>
          <w:sz w:val="19"/>
          <w:szCs w:val="19"/>
        </w:rPr>
        <w:fldChar w:fldCharType="begin">
          <w:ffData>
            <w:name w:val=""/>
            <w:enabled/>
            <w:calcOnExit w:val="0"/>
            <w:checkBox>
              <w:size w:val="24"/>
              <w:default w:val="1"/>
            </w:checkBox>
          </w:ffData>
        </w:fldChar>
      </w:r>
      <w:r>
        <w:rPr>
          <w:rFonts w:ascii="Verdana" w:hAnsi="Verdana"/>
          <w:color w:val="000000" w:themeColor="text1"/>
          <w:sz w:val="19"/>
          <w:szCs w:val="19"/>
        </w:rPr>
        <w:instrText xml:space="preserve"> FORMCHECKBOX </w:instrText>
      </w:r>
      <w:r w:rsidR="00447840">
        <w:rPr>
          <w:rFonts w:ascii="Verdana" w:hAnsi="Verdana"/>
          <w:color w:val="000000" w:themeColor="text1"/>
          <w:sz w:val="19"/>
          <w:szCs w:val="19"/>
        </w:rPr>
      </w:r>
      <w:r w:rsidR="00447840">
        <w:rPr>
          <w:rFonts w:ascii="Verdana" w:hAnsi="Verdana"/>
          <w:color w:val="000000" w:themeColor="text1"/>
          <w:sz w:val="19"/>
          <w:szCs w:val="19"/>
        </w:rPr>
        <w:fldChar w:fldCharType="separate"/>
      </w:r>
      <w:r>
        <w:rPr>
          <w:rFonts w:ascii="Verdana" w:hAnsi="Verdana"/>
          <w:color w:val="000000" w:themeColor="text1"/>
          <w:sz w:val="19"/>
          <w:szCs w:val="19"/>
        </w:rPr>
        <w:fldChar w:fldCharType="end"/>
      </w:r>
      <w:r w:rsidR="00C548B6" w:rsidRPr="0044597D">
        <w:rPr>
          <w:rFonts w:ascii="Verdana" w:hAnsi="Verdana"/>
          <w:color w:val="000000" w:themeColor="text1"/>
          <w:sz w:val="19"/>
          <w:szCs w:val="19"/>
        </w:rPr>
        <w:t xml:space="preserve"> </w:t>
      </w:r>
      <w:r w:rsidR="00C548B6" w:rsidRPr="0044597D">
        <w:rPr>
          <w:rFonts w:ascii="Verdana" w:hAnsi="Verdana"/>
          <w:b/>
          <w:color w:val="000000" w:themeColor="text1"/>
          <w:sz w:val="19"/>
          <w:szCs w:val="19"/>
        </w:rPr>
        <w:t>a)</w:t>
      </w:r>
      <w:r w:rsidR="00C548B6" w:rsidRPr="0044597D">
        <w:rPr>
          <w:rFonts w:ascii="Verdana" w:hAnsi="Verdana"/>
          <w:color w:val="000000" w:themeColor="text1"/>
          <w:sz w:val="19"/>
          <w:szCs w:val="19"/>
        </w:rPr>
        <w:t xml:space="preserve"> Parte de la prestación que prevén subcontratar. Deben aportar los datos que se indican en la cláusula </w:t>
      </w:r>
      <w:r w:rsidR="00C548B6" w:rsidRPr="0044597D">
        <w:rPr>
          <w:rFonts w:ascii="Verdana" w:eastAsia="Arial Unicode MS" w:hAnsi="Verdana"/>
          <w:color w:val="000000" w:themeColor="text1"/>
          <w:sz w:val="19"/>
          <w:szCs w:val="19"/>
        </w:rPr>
        <w:t xml:space="preserve">13.3.2.1 </w:t>
      </w:r>
      <w:r w:rsidR="00C548B6" w:rsidRPr="0044597D">
        <w:rPr>
          <w:rFonts w:ascii="Verdana" w:hAnsi="Verdana"/>
          <w:color w:val="000000" w:themeColor="text1"/>
          <w:sz w:val="19"/>
          <w:szCs w:val="19"/>
        </w:rPr>
        <w:t>de condiciones generales.</w:t>
      </w:r>
    </w:p>
    <w:p w14:paraId="504D24E1"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447840">
        <w:rPr>
          <w:rFonts w:ascii="Verdana" w:hAnsi="Verdana"/>
          <w:sz w:val="19"/>
          <w:szCs w:val="19"/>
        </w:rPr>
      </w:r>
      <w:r w:rsidR="00447840">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07E3AD2C" w14:textId="7FB1B0FA" w:rsidR="001C321A" w:rsidRPr="005C5707" w:rsidRDefault="00C548B6" w:rsidP="00F407BA">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447840">
        <w:rPr>
          <w:rFonts w:ascii="Verdana" w:hAnsi="Verdana"/>
          <w:sz w:val="19"/>
          <w:szCs w:val="19"/>
        </w:rPr>
      </w:r>
      <w:r w:rsidR="00447840">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c) </w:t>
      </w:r>
      <w:r w:rsidRPr="00645C2F">
        <w:rPr>
          <w:rFonts w:ascii="Verdana" w:hAnsi="Verdana"/>
          <w:sz w:val="19"/>
          <w:szCs w:val="19"/>
        </w:rPr>
        <w:t xml:space="preserve">En el caso </w:t>
      </w:r>
      <w:r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Pr="005C5707">
        <w:rPr>
          <w:rFonts w:ascii="Verdana" w:eastAsia="Calibri" w:hAnsi="Verdana"/>
          <w:sz w:val="19"/>
          <w:szCs w:val="19"/>
        </w:rPr>
        <w:t>subcontratista/s).</w:t>
      </w:r>
    </w:p>
    <w:p w14:paraId="3F154352" w14:textId="77777777" w:rsidR="00C548B6" w:rsidRPr="005C5707" w:rsidRDefault="00C548B6" w:rsidP="001D3DE3">
      <w:pPr>
        <w:pStyle w:val="3izenburua"/>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5C5707">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77777777" w:rsidR="00C548B6" w:rsidRPr="0044597D" w:rsidRDefault="00C548B6" w:rsidP="001D3DE3">
      <w:pPr>
        <w:pStyle w:val="4izenburua"/>
        <w:spacing w:after="120"/>
        <w:ind w:left="851" w:right="-427"/>
        <w:jc w:val="both"/>
        <w:rPr>
          <w:rFonts w:cs="Arial"/>
          <w:b w:val="0"/>
          <w:i/>
          <w:color w:val="000000" w:themeColor="text1"/>
          <w:sz w:val="19"/>
          <w:szCs w:val="19"/>
        </w:rPr>
      </w:pPr>
      <w:bookmarkStart w:id="232" w:name="_Toc38387617"/>
      <w:r w:rsidRPr="005C5707">
        <w:rPr>
          <w:sz w:val="19"/>
          <w:szCs w:val="19"/>
        </w:rPr>
        <w:t xml:space="preserve">15.1.- Forma de constatación de la </w:t>
      </w:r>
      <w:r w:rsidRPr="0044597D">
        <w:rPr>
          <w:color w:val="000000" w:themeColor="text1"/>
          <w:sz w:val="19"/>
          <w:szCs w:val="19"/>
        </w:rPr>
        <w:t>correcta ejecución de la prestación</w:t>
      </w:r>
      <w:r w:rsidRPr="0044597D">
        <w:rPr>
          <w:rFonts w:cs="Arial"/>
          <w:b w:val="0"/>
          <w:color w:val="000000" w:themeColor="text1"/>
          <w:sz w:val="19"/>
          <w:szCs w:val="19"/>
        </w:rPr>
        <w:t>: informe de comprobación de la/el responsable del contrato.</w:t>
      </w:r>
      <w:bookmarkEnd w:id="232"/>
    </w:p>
    <w:p w14:paraId="63BE59E3" w14:textId="431A38CB" w:rsidR="00C548B6" w:rsidRPr="0044597D" w:rsidRDefault="00C548B6" w:rsidP="001D3DE3">
      <w:pPr>
        <w:pStyle w:val="4izenburua"/>
        <w:spacing w:after="120"/>
        <w:ind w:left="851" w:right="-427"/>
        <w:jc w:val="both"/>
        <w:rPr>
          <w:b w:val="0"/>
          <w:i/>
          <w:color w:val="000000" w:themeColor="text1"/>
          <w:sz w:val="19"/>
          <w:szCs w:val="19"/>
        </w:rPr>
      </w:pPr>
      <w:bookmarkStart w:id="233" w:name="_Toc38387618"/>
      <w:r w:rsidRPr="0044597D">
        <w:rPr>
          <w:color w:val="000000" w:themeColor="text1"/>
          <w:sz w:val="19"/>
          <w:szCs w:val="19"/>
        </w:rPr>
        <w:t>15.2.- Plazo para la recepción:</w:t>
      </w:r>
      <w:bookmarkEnd w:id="233"/>
      <w:r w:rsidR="002F5528" w:rsidRPr="0044597D">
        <w:rPr>
          <w:color w:val="000000" w:themeColor="text1"/>
          <w:sz w:val="19"/>
          <w:szCs w:val="19"/>
        </w:rPr>
        <w:t xml:space="preserve"> </w:t>
      </w:r>
      <w:r w:rsidR="002F5528" w:rsidRPr="0044597D">
        <w:rPr>
          <w:b w:val="0"/>
          <w:color w:val="000000" w:themeColor="text1"/>
          <w:sz w:val="19"/>
        </w:rPr>
        <w:t>1</w:t>
      </w:r>
      <w:r w:rsidR="002F5528" w:rsidRPr="0044597D">
        <w:rPr>
          <w:b w:val="0"/>
          <w:color w:val="000000" w:themeColor="text1"/>
          <w:spacing w:val="-10"/>
          <w:sz w:val="19"/>
        </w:rPr>
        <w:t xml:space="preserve"> </w:t>
      </w:r>
      <w:r w:rsidR="002F5528" w:rsidRPr="0044597D">
        <w:rPr>
          <w:b w:val="0"/>
          <w:color w:val="000000" w:themeColor="text1"/>
          <w:spacing w:val="-2"/>
          <w:sz w:val="19"/>
        </w:rPr>
        <w:t>mes</w:t>
      </w:r>
      <w:r w:rsidR="002F5528" w:rsidRPr="0044597D">
        <w:rPr>
          <w:b w:val="0"/>
          <w:color w:val="000000" w:themeColor="text1"/>
          <w:spacing w:val="-10"/>
          <w:sz w:val="19"/>
        </w:rPr>
        <w:t xml:space="preserve"> </w:t>
      </w:r>
      <w:r w:rsidR="002F5528" w:rsidRPr="0044597D">
        <w:rPr>
          <w:b w:val="0"/>
          <w:color w:val="000000" w:themeColor="text1"/>
          <w:spacing w:val="-3"/>
          <w:sz w:val="19"/>
        </w:rPr>
        <w:t>desde</w:t>
      </w:r>
      <w:r w:rsidR="002F5528" w:rsidRPr="0044597D">
        <w:rPr>
          <w:b w:val="0"/>
          <w:color w:val="000000" w:themeColor="text1"/>
          <w:spacing w:val="-10"/>
          <w:sz w:val="19"/>
        </w:rPr>
        <w:t xml:space="preserve"> </w:t>
      </w:r>
      <w:r w:rsidR="002F5528" w:rsidRPr="0044597D">
        <w:rPr>
          <w:b w:val="0"/>
          <w:color w:val="000000" w:themeColor="text1"/>
          <w:spacing w:val="-3"/>
          <w:sz w:val="19"/>
        </w:rPr>
        <w:t>la</w:t>
      </w:r>
      <w:r w:rsidR="002F5528" w:rsidRPr="0044597D">
        <w:rPr>
          <w:b w:val="0"/>
          <w:color w:val="000000" w:themeColor="text1"/>
          <w:spacing w:val="-10"/>
          <w:sz w:val="19"/>
        </w:rPr>
        <w:t xml:space="preserve"> </w:t>
      </w:r>
      <w:r w:rsidR="002F5528" w:rsidRPr="0044597D">
        <w:rPr>
          <w:b w:val="0"/>
          <w:color w:val="000000" w:themeColor="text1"/>
          <w:spacing w:val="-5"/>
          <w:sz w:val="19"/>
        </w:rPr>
        <w:t>finalización</w:t>
      </w:r>
      <w:r w:rsidR="002F5528" w:rsidRPr="0044597D">
        <w:rPr>
          <w:b w:val="0"/>
          <w:color w:val="000000" w:themeColor="text1"/>
          <w:spacing w:val="-10"/>
          <w:sz w:val="19"/>
        </w:rPr>
        <w:t xml:space="preserve"> </w:t>
      </w:r>
      <w:r w:rsidR="002F5528" w:rsidRPr="0044597D">
        <w:rPr>
          <w:b w:val="0"/>
          <w:color w:val="000000" w:themeColor="text1"/>
          <w:spacing w:val="-2"/>
          <w:sz w:val="19"/>
        </w:rPr>
        <w:t>del</w:t>
      </w:r>
      <w:r w:rsidR="002F5528" w:rsidRPr="0044597D">
        <w:rPr>
          <w:b w:val="0"/>
          <w:color w:val="000000" w:themeColor="text1"/>
          <w:spacing w:val="-11"/>
          <w:sz w:val="19"/>
        </w:rPr>
        <w:t xml:space="preserve"> </w:t>
      </w:r>
      <w:r w:rsidR="002F5528" w:rsidRPr="0044597D">
        <w:rPr>
          <w:b w:val="0"/>
          <w:color w:val="000000" w:themeColor="text1"/>
          <w:spacing w:val="-3"/>
          <w:sz w:val="19"/>
        </w:rPr>
        <w:t>contrato</w:t>
      </w:r>
    </w:p>
    <w:p w14:paraId="2F6FC6AE" w14:textId="5954858F" w:rsidR="00C548B6" w:rsidRPr="0044597D" w:rsidRDefault="00C548B6" w:rsidP="001D3DE3">
      <w:pPr>
        <w:pStyle w:val="4izenburua"/>
        <w:spacing w:after="120"/>
        <w:ind w:left="851" w:right="-427"/>
        <w:jc w:val="both"/>
        <w:rPr>
          <w:i/>
          <w:color w:val="000000" w:themeColor="text1"/>
          <w:sz w:val="19"/>
          <w:szCs w:val="19"/>
        </w:rPr>
      </w:pPr>
      <w:bookmarkStart w:id="234" w:name="_Toc38387619"/>
      <w:r w:rsidRPr="0044597D">
        <w:rPr>
          <w:color w:val="000000" w:themeColor="text1"/>
          <w:sz w:val="19"/>
          <w:szCs w:val="19"/>
        </w:rPr>
        <w:lastRenderedPageBreak/>
        <w:t xml:space="preserve">15.3.- Existen recepciones parciales: </w:t>
      </w:r>
      <w:bookmarkEnd w:id="234"/>
      <w:r w:rsidR="002F5528" w:rsidRPr="0044597D">
        <w:rPr>
          <w:rFonts w:cs="Arial"/>
          <w:b w:val="0"/>
          <w:color w:val="000000" w:themeColor="text1"/>
          <w:sz w:val="19"/>
          <w:szCs w:val="19"/>
        </w:rPr>
        <w:t>no</w:t>
      </w:r>
    </w:p>
    <w:p w14:paraId="14223047" w14:textId="77777777" w:rsidR="00C548B6" w:rsidRPr="0044597D" w:rsidRDefault="00C548B6" w:rsidP="001D3DE3">
      <w:pPr>
        <w:pStyle w:val="3izenburua"/>
        <w:spacing w:after="120"/>
        <w:rPr>
          <w:i/>
          <w:color w:val="000000" w:themeColor="text1"/>
        </w:rPr>
      </w:pPr>
      <w:bookmarkStart w:id="235" w:name="_Toc528657917"/>
      <w:bookmarkStart w:id="236" w:name="_Toc528658736"/>
      <w:bookmarkStart w:id="237" w:name="_Toc528660363"/>
      <w:bookmarkStart w:id="238" w:name="_Toc528664213"/>
      <w:bookmarkStart w:id="239" w:name="_Toc528665904"/>
      <w:bookmarkStart w:id="240" w:name="_Toc528666529"/>
      <w:bookmarkStart w:id="241" w:name="_Toc528671252"/>
      <w:bookmarkStart w:id="242" w:name="_Toc530728032"/>
      <w:bookmarkStart w:id="243" w:name="_Toc5958922"/>
      <w:bookmarkStart w:id="244" w:name="_Toc34132886"/>
      <w:bookmarkStart w:id="245" w:name="_Toc38387621"/>
      <w:r w:rsidRPr="0044597D">
        <w:rPr>
          <w:color w:val="000000" w:themeColor="text1"/>
        </w:rPr>
        <w:t>16.- MODIFICACIÓN DEL CONTRATO</w:t>
      </w:r>
      <w:bookmarkEnd w:id="235"/>
      <w:bookmarkEnd w:id="236"/>
      <w:bookmarkEnd w:id="237"/>
      <w:bookmarkEnd w:id="238"/>
      <w:bookmarkEnd w:id="239"/>
      <w:bookmarkEnd w:id="240"/>
      <w:bookmarkEnd w:id="241"/>
      <w:bookmarkEnd w:id="242"/>
      <w:bookmarkEnd w:id="243"/>
      <w:bookmarkEnd w:id="244"/>
      <w:bookmarkEnd w:id="245"/>
    </w:p>
    <w:p w14:paraId="44E33DD3" w14:textId="2073C047" w:rsidR="00C548B6" w:rsidRPr="0044597D" w:rsidRDefault="00C548B6" w:rsidP="002F5528">
      <w:pPr>
        <w:spacing w:before="120" w:after="120"/>
        <w:ind w:left="284" w:right="-427"/>
        <w:jc w:val="both"/>
        <w:rPr>
          <w:rFonts w:ascii="Verdana" w:hAnsi="Verdana" w:cs="Arial"/>
          <w:b/>
          <w:color w:val="000000" w:themeColor="text1"/>
          <w:sz w:val="19"/>
          <w:szCs w:val="19"/>
        </w:rPr>
      </w:pPr>
      <w:r w:rsidRPr="0044597D">
        <w:rPr>
          <w:rFonts w:ascii="Verdana" w:hAnsi="Verdana"/>
          <w:b/>
          <w:color w:val="000000" w:themeColor="text1"/>
          <w:sz w:val="19"/>
          <w:szCs w:val="19"/>
        </w:rPr>
        <w:t>Posibilidad de modificación del contrato:</w:t>
      </w:r>
      <w:r w:rsidRPr="0044597D">
        <w:rPr>
          <w:rFonts w:ascii="Verdana" w:hAnsi="Verdana"/>
          <w:color w:val="000000" w:themeColor="text1"/>
          <w:sz w:val="19"/>
          <w:szCs w:val="19"/>
        </w:rPr>
        <w:t xml:space="preserve"> </w:t>
      </w:r>
      <w:r w:rsidR="002F5528" w:rsidRPr="0044597D">
        <w:rPr>
          <w:rFonts w:ascii="Verdana" w:hAnsi="Verdana" w:cs="Arial"/>
          <w:color w:val="000000" w:themeColor="text1"/>
          <w:sz w:val="19"/>
          <w:szCs w:val="19"/>
        </w:rPr>
        <w:t>no</w:t>
      </w:r>
    </w:p>
    <w:p w14:paraId="32F2F3B5" w14:textId="77777777" w:rsidR="00C548B6" w:rsidRPr="0044597D" w:rsidRDefault="00C548B6" w:rsidP="001D3DE3">
      <w:pPr>
        <w:pStyle w:val="3izenburua"/>
        <w:spacing w:after="120"/>
        <w:rPr>
          <w:i/>
          <w:color w:val="000000" w:themeColor="text1"/>
        </w:rPr>
      </w:pPr>
      <w:bookmarkStart w:id="246" w:name="_Toc528657918"/>
      <w:bookmarkStart w:id="247" w:name="_Toc528658737"/>
      <w:bookmarkStart w:id="248" w:name="_Toc528660364"/>
      <w:bookmarkStart w:id="249" w:name="_Toc528664214"/>
      <w:bookmarkStart w:id="250" w:name="_Toc528665905"/>
      <w:bookmarkStart w:id="251" w:name="_Toc528666530"/>
      <w:bookmarkStart w:id="252" w:name="_Toc528671253"/>
      <w:bookmarkStart w:id="253" w:name="_Toc530728033"/>
      <w:bookmarkStart w:id="254" w:name="_Toc5958923"/>
      <w:bookmarkStart w:id="255" w:name="_Toc34132887"/>
      <w:bookmarkStart w:id="256" w:name="_Toc38387622"/>
      <w:r w:rsidRPr="0044597D">
        <w:rPr>
          <w:color w:val="000000" w:themeColor="text1"/>
        </w:rPr>
        <w:t>17.- CAUSAS DE RESOLUCIÓN ESPECÍFICAS</w:t>
      </w:r>
      <w:bookmarkEnd w:id="246"/>
      <w:bookmarkEnd w:id="247"/>
      <w:bookmarkEnd w:id="248"/>
      <w:bookmarkEnd w:id="249"/>
      <w:bookmarkEnd w:id="250"/>
      <w:bookmarkEnd w:id="251"/>
      <w:bookmarkEnd w:id="252"/>
      <w:bookmarkEnd w:id="253"/>
      <w:bookmarkEnd w:id="254"/>
      <w:bookmarkEnd w:id="255"/>
      <w:bookmarkEnd w:id="256"/>
    </w:p>
    <w:p w14:paraId="2D7C3907" w14:textId="47EB1764" w:rsidR="00C548B6" w:rsidRPr="0044597D" w:rsidRDefault="00C548B6" w:rsidP="001D3DE3">
      <w:pPr>
        <w:spacing w:before="120" w:after="120"/>
        <w:ind w:left="284" w:right="-427"/>
        <w:jc w:val="both"/>
        <w:rPr>
          <w:rFonts w:ascii="Verdana" w:hAnsi="Verdana"/>
          <w:color w:val="000000" w:themeColor="text1"/>
          <w:sz w:val="19"/>
          <w:szCs w:val="19"/>
        </w:rPr>
      </w:pPr>
      <w:r w:rsidRPr="0044597D">
        <w:rPr>
          <w:rFonts w:ascii="Verdana" w:hAnsi="Verdana"/>
          <w:color w:val="000000" w:themeColor="text1"/>
          <w:sz w:val="19"/>
          <w:szCs w:val="19"/>
        </w:rPr>
        <w:t xml:space="preserve">Se establecen causas de resolución adicionales a las previstas en la cláusula 38 de las condiciones generales: </w:t>
      </w:r>
      <w:r w:rsidR="002F5528" w:rsidRPr="0044597D">
        <w:rPr>
          <w:rFonts w:ascii="Verdana" w:hAnsi="Verdana" w:cs="Arial"/>
          <w:color w:val="000000" w:themeColor="text1"/>
          <w:sz w:val="19"/>
          <w:szCs w:val="19"/>
        </w:rPr>
        <w:t>no</w:t>
      </w:r>
    </w:p>
    <w:p w14:paraId="11A485F5" w14:textId="77777777" w:rsidR="00C548B6" w:rsidRPr="0044597D" w:rsidRDefault="00C548B6" w:rsidP="001D3DE3">
      <w:pPr>
        <w:pStyle w:val="3izenburua"/>
        <w:spacing w:after="120"/>
        <w:rPr>
          <w:i/>
          <w:color w:val="000000" w:themeColor="text1"/>
        </w:rPr>
      </w:pPr>
      <w:bookmarkStart w:id="257" w:name="_Toc528657919"/>
      <w:bookmarkStart w:id="258" w:name="_Toc528658738"/>
      <w:bookmarkStart w:id="259" w:name="_Toc528660365"/>
      <w:bookmarkStart w:id="260" w:name="_Toc528664215"/>
      <w:bookmarkStart w:id="261" w:name="_Toc528665906"/>
      <w:bookmarkStart w:id="262" w:name="_Toc528666531"/>
      <w:bookmarkStart w:id="263" w:name="_Toc528671254"/>
      <w:bookmarkStart w:id="264" w:name="_Toc530728034"/>
      <w:bookmarkStart w:id="265" w:name="_Toc5958924"/>
      <w:bookmarkStart w:id="266" w:name="_Toc34132888"/>
      <w:bookmarkStart w:id="267" w:name="_Toc38387623"/>
      <w:r w:rsidRPr="0044597D">
        <w:rPr>
          <w:color w:val="000000" w:themeColor="text1"/>
        </w:rPr>
        <w:t>18.- CLÁUSULAS ADICIONALES RELATIVAS A LA PRESTACIÓN OBJETO DEL CONTRATO</w:t>
      </w:r>
      <w:bookmarkEnd w:id="257"/>
      <w:bookmarkEnd w:id="258"/>
      <w:bookmarkEnd w:id="259"/>
      <w:bookmarkEnd w:id="260"/>
      <w:bookmarkEnd w:id="261"/>
      <w:bookmarkEnd w:id="262"/>
      <w:bookmarkEnd w:id="263"/>
      <w:bookmarkEnd w:id="264"/>
      <w:bookmarkEnd w:id="265"/>
      <w:bookmarkEnd w:id="266"/>
      <w:bookmarkEnd w:id="267"/>
    </w:p>
    <w:p w14:paraId="6FB3B542" w14:textId="4D620690" w:rsidR="00C548B6" w:rsidRPr="0044597D" w:rsidRDefault="00C548B6" w:rsidP="001D3DE3">
      <w:pPr>
        <w:pStyle w:val="4izenburua"/>
        <w:spacing w:after="120"/>
        <w:ind w:left="851" w:right="-427"/>
        <w:jc w:val="both"/>
        <w:rPr>
          <w:b w:val="0"/>
          <w:i/>
          <w:color w:val="000000" w:themeColor="text1"/>
          <w:sz w:val="19"/>
          <w:szCs w:val="19"/>
        </w:rPr>
      </w:pPr>
      <w:bookmarkStart w:id="268" w:name="_Toc38387624"/>
      <w:r w:rsidRPr="0044597D">
        <w:rPr>
          <w:color w:val="000000" w:themeColor="text1"/>
          <w:sz w:val="19"/>
          <w:szCs w:val="19"/>
        </w:rPr>
        <w:t xml:space="preserve">18.1.- </w:t>
      </w:r>
      <w:r w:rsidRPr="0044597D">
        <w:rPr>
          <w:b w:val="0"/>
          <w:color w:val="000000" w:themeColor="text1"/>
          <w:sz w:val="19"/>
          <w:szCs w:val="19"/>
        </w:rPr>
        <w:t xml:space="preserve">Obligación de la contratista de presentar el </w:t>
      </w:r>
      <w:r w:rsidRPr="0044597D">
        <w:rPr>
          <w:color w:val="000000" w:themeColor="text1"/>
          <w:sz w:val="19"/>
          <w:szCs w:val="19"/>
        </w:rPr>
        <w:t>programa de trabajo</w:t>
      </w:r>
      <w:r w:rsidRPr="0044597D">
        <w:rPr>
          <w:b w:val="0"/>
          <w:color w:val="000000" w:themeColor="text1"/>
          <w:sz w:val="19"/>
          <w:szCs w:val="19"/>
        </w:rPr>
        <w:t xml:space="preserve"> que dispone la cláusula 25.2 de condiciones generales:</w:t>
      </w:r>
      <w:r w:rsidRPr="0044597D">
        <w:rPr>
          <w:color w:val="000000" w:themeColor="text1"/>
          <w:sz w:val="19"/>
          <w:szCs w:val="19"/>
        </w:rPr>
        <w:t xml:space="preserve"> </w:t>
      </w:r>
      <w:bookmarkEnd w:id="268"/>
      <w:r w:rsidR="002F5528" w:rsidRPr="0044597D">
        <w:rPr>
          <w:rFonts w:cs="Arial"/>
          <w:b w:val="0"/>
          <w:color w:val="000000" w:themeColor="text1"/>
          <w:sz w:val="19"/>
          <w:szCs w:val="19"/>
        </w:rPr>
        <w:t>sí</w:t>
      </w:r>
    </w:p>
    <w:p w14:paraId="5C3D9A17" w14:textId="066351FE" w:rsidR="00C548B6" w:rsidRPr="0044597D" w:rsidRDefault="00C548B6" w:rsidP="001D3DE3">
      <w:pPr>
        <w:spacing w:before="120" w:after="120"/>
        <w:ind w:left="851" w:right="-427"/>
        <w:jc w:val="both"/>
        <w:rPr>
          <w:rFonts w:ascii="Verdana" w:hAnsi="Verdana" w:cs="Arial"/>
          <w:color w:val="000000" w:themeColor="text1"/>
          <w:sz w:val="19"/>
          <w:szCs w:val="19"/>
        </w:rPr>
      </w:pPr>
      <w:r w:rsidRPr="0044597D">
        <w:rPr>
          <w:rFonts w:ascii="Verdana" w:hAnsi="Verdana"/>
          <w:color w:val="000000" w:themeColor="text1"/>
          <w:sz w:val="19"/>
          <w:szCs w:val="19"/>
        </w:rPr>
        <w:t xml:space="preserve">El programa de trabajo reviste la condición de documento contractual: </w:t>
      </w:r>
      <w:r w:rsidR="002F5528" w:rsidRPr="0044597D">
        <w:rPr>
          <w:rFonts w:ascii="Verdana" w:hAnsi="Verdana" w:cs="Arial"/>
          <w:color w:val="000000" w:themeColor="text1"/>
          <w:sz w:val="19"/>
          <w:szCs w:val="19"/>
        </w:rPr>
        <w:t>no</w:t>
      </w:r>
    </w:p>
    <w:p w14:paraId="424D3A99" w14:textId="098618C5" w:rsidR="00C548B6" w:rsidRPr="0044597D" w:rsidRDefault="00C548B6" w:rsidP="001D3DE3">
      <w:pPr>
        <w:pStyle w:val="4izenburua"/>
        <w:spacing w:after="120"/>
        <w:ind w:left="851" w:right="-427"/>
        <w:jc w:val="both"/>
        <w:rPr>
          <w:b w:val="0"/>
          <w:i/>
          <w:color w:val="000000" w:themeColor="text1"/>
          <w:sz w:val="19"/>
          <w:szCs w:val="19"/>
        </w:rPr>
      </w:pPr>
      <w:bookmarkStart w:id="269" w:name="_Toc38387625"/>
      <w:r w:rsidRPr="0044597D">
        <w:rPr>
          <w:color w:val="000000" w:themeColor="text1"/>
          <w:sz w:val="19"/>
          <w:szCs w:val="19"/>
        </w:rPr>
        <w:t xml:space="preserve">18.2.- </w:t>
      </w:r>
      <w:r w:rsidRPr="0044597D">
        <w:rPr>
          <w:b w:val="0"/>
          <w:color w:val="000000" w:themeColor="text1"/>
          <w:sz w:val="19"/>
          <w:szCs w:val="19"/>
        </w:rPr>
        <w:t>El contrato conlleva</w:t>
      </w:r>
      <w:r w:rsidRPr="0044597D">
        <w:rPr>
          <w:color w:val="000000" w:themeColor="text1"/>
          <w:sz w:val="19"/>
          <w:szCs w:val="19"/>
        </w:rPr>
        <w:t xml:space="preserve"> tratamiento o acceso a datos personales: </w:t>
      </w:r>
      <w:bookmarkEnd w:id="269"/>
      <w:r w:rsidR="002F5528" w:rsidRPr="0044597D">
        <w:rPr>
          <w:rFonts w:cs="Arial"/>
          <w:b w:val="0"/>
          <w:color w:val="000000" w:themeColor="text1"/>
          <w:sz w:val="19"/>
          <w:szCs w:val="19"/>
        </w:rPr>
        <w:t>no</w:t>
      </w:r>
    </w:p>
    <w:p w14:paraId="27CDDC0C" w14:textId="77777777" w:rsidR="00C548B6" w:rsidRPr="0044597D" w:rsidRDefault="00C548B6" w:rsidP="001D3DE3">
      <w:pPr>
        <w:spacing w:before="120" w:after="120"/>
        <w:ind w:left="851" w:right="-427"/>
        <w:jc w:val="both"/>
        <w:rPr>
          <w:rFonts w:ascii="Verdana" w:hAnsi="Verdana"/>
          <w:color w:val="000000" w:themeColor="text1"/>
          <w:sz w:val="19"/>
          <w:szCs w:val="19"/>
        </w:rPr>
      </w:pPr>
      <w:r w:rsidRPr="0044597D">
        <w:rPr>
          <w:rFonts w:ascii="Verdana" w:hAnsi="Verdana"/>
          <w:color w:val="000000" w:themeColor="text1"/>
          <w:sz w:val="19"/>
          <w:szCs w:val="19"/>
        </w:rPr>
        <w:t>En el caso de que conlleve tratamiento o acceso a datos personales, será de aplicación lo establecido en la cláusula 29 de las condiciones generales.</w:t>
      </w:r>
    </w:p>
    <w:p w14:paraId="1F7F7162" w14:textId="6F623CB9" w:rsidR="00C548B6" w:rsidRPr="0044597D" w:rsidRDefault="00C548B6" w:rsidP="001D3DE3">
      <w:pPr>
        <w:pStyle w:val="4izenburua"/>
        <w:spacing w:after="120"/>
        <w:ind w:left="851" w:right="-427"/>
        <w:jc w:val="both"/>
        <w:rPr>
          <w:rFonts w:cs="Arial"/>
          <w:b w:val="0"/>
          <w:color w:val="000000" w:themeColor="text1"/>
          <w:sz w:val="19"/>
          <w:szCs w:val="19"/>
        </w:rPr>
      </w:pPr>
      <w:bookmarkStart w:id="270" w:name="_Toc38387626"/>
      <w:r w:rsidRPr="0044597D">
        <w:rPr>
          <w:color w:val="000000" w:themeColor="text1"/>
          <w:sz w:val="19"/>
          <w:szCs w:val="19"/>
        </w:rPr>
        <w:t xml:space="preserve">18.3- Se exige que partes de la prestación o trabajos concretos sean realizados por la propia contratista de conformidad con lo dispuesto en el art. 75.4 LCSP: </w:t>
      </w:r>
      <w:bookmarkEnd w:id="270"/>
      <w:r w:rsidR="002F5528" w:rsidRPr="0044597D">
        <w:rPr>
          <w:rFonts w:cs="Arial"/>
          <w:b w:val="0"/>
          <w:color w:val="000000" w:themeColor="text1"/>
          <w:sz w:val="19"/>
          <w:szCs w:val="19"/>
        </w:rPr>
        <w:t>no</w:t>
      </w:r>
    </w:p>
    <w:p w14:paraId="3CBFF787" w14:textId="07CEC884" w:rsidR="001C321A" w:rsidRDefault="002F5528" w:rsidP="002F5528">
      <w:pPr>
        <w:pStyle w:val="4izenburua"/>
        <w:spacing w:after="120"/>
        <w:ind w:left="0" w:right="-427" w:firstLine="0"/>
        <w:jc w:val="both"/>
        <w:rPr>
          <w:sz w:val="19"/>
          <w:szCs w:val="19"/>
        </w:rPr>
      </w:pPr>
      <w:bookmarkStart w:id="271" w:name="_Toc38387627"/>
      <w:r>
        <w:rPr>
          <w:rFonts w:ascii="Times New Roman" w:eastAsia="Times New Roman" w:hAnsi="Times New Roman"/>
          <w:b w:val="0"/>
          <w:sz w:val="24"/>
          <w:szCs w:val="24"/>
        </w:rPr>
        <w:t xml:space="preserve">    </w:t>
      </w:r>
      <w:r w:rsidR="00C548B6" w:rsidRPr="005C5707">
        <w:rPr>
          <w:sz w:val="19"/>
          <w:szCs w:val="19"/>
        </w:rPr>
        <w:t>18.4- Otras:</w:t>
      </w:r>
      <w:bookmarkEnd w:id="271"/>
      <w:r>
        <w:rPr>
          <w:sz w:val="19"/>
          <w:szCs w:val="19"/>
        </w:rPr>
        <w:t xml:space="preserve"> </w:t>
      </w:r>
      <w:r w:rsidRPr="002F5528">
        <w:rPr>
          <w:b w:val="0"/>
          <w:sz w:val="19"/>
          <w:szCs w:val="19"/>
        </w:rPr>
        <w:t>no</w:t>
      </w:r>
    </w:p>
    <w:p w14:paraId="5D5AB5DC" w14:textId="157B783A" w:rsidR="00C548B6" w:rsidRDefault="00C548B6" w:rsidP="0058246F">
      <w:pPr>
        <w:pStyle w:val="4izenburua"/>
        <w:spacing w:after="120"/>
        <w:ind w:left="851" w:right="-427"/>
        <w:jc w:val="both"/>
        <w:rPr>
          <w:sz w:val="16"/>
          <w:szCs w:val="16"/>
        </w:rPr>
      </w:pPr>
      <w:r>
        <w:rPr>
          <w:sz w:val="16"/>
          <w:szCs w:val="16"/>
        </w:rPr>
        <w:br w:type="page"/>
      </w:r>
    </w:p>
    <w:p w14:paraId="7BFF9395" w14:textId="77777777" w:rsidR="00C548B6" w:rsidRPr="0044597D" w:rsidRDefault="00C548B6" w:rsidP="0063609A">
      <w:pPr>
        <w:pStyle w:val="2izenburua"/>
        <w:rPr>
          <w:color w:val="000000" w:themeColor="text1"/>
        </w:rPr>
      </w:pPr>
      <w:bookmarkStart w:id="272" w:name="_Toc505598215"/>
      <w:bookmarkStart w:id="273" w:name="_Toc505598292"/>
      <w:bookmarkStart w:id="274" w:name="_Toc505598385"/>
      <w:bookmarkStart w:id="275" w:name="_Toc33530743"/>
      <w:bookmarkStart w:id="276" w:name="_Toc38387628"/>
      <w:r w:rsidRPr="00356BAD">
        <w:lastRenderedPageBreak/>
        <w:t>II.- CARACTERÍS</w:t>
      </w:r>
      <w:r w:rsidRPr="0044597D">
        <w:rPr>
          <w:color w:val="000000" w:themeColor="text1"/>
        </w:rPr>
        <w:t>TICAS DEL PROCEDIMIENTO DE ADJUDICACIÓN</w:t>
      </w:r>
      <w:bookmarkEnd w:id="272"/>
      <w:bookmarkEnd w:id="273"/>
      <w:bookmarkEnd w:id="274"/>
      <w:bookmarkEnd w:id="275"/>
      <w:bookmarkEnd w:id="276"/>
    </w:p>
    <w:p w14:paraId="16CDB318" w14:textId="77777777" w:rsidR="00C548B6" w:rsidRPr="0044597D" w:rsidRDefault="00C548B6" w:rsidP="001D3DE3">
      <w:pPr>
        <w:pStyle w:val="3izenburua"/>
        <w:spacing w:after="120"/>
        <w:rPr>
          <w:color w:val="000000" w:themeColor="text1"/>
        </w:rPr>
      </w:pPr>
      <w:bookmarkStart w:id="277" w:name="_Toc33530744"/>
      <w:bookmarkStart w:id="278" w:name="_Toc38387629"/>
      <w:r w:rsidRPr="0044597D">
        <w:rPr>
          <w:color w:val="000000" w:themeColor="text1"/>
        </w:rPr>
        <w:t>19.- ÓRGANOS ADMINISTRATIVOS Y REGISTROS</w:t>
      </w:r>
      <w:bookmarkEnd w:id="277"/>
      <w:bookmarkEnd w:id="278"/>
      <w:r w:rsidRPr="0044597D">
        <w:rPr>
          <w:color w:val="000000" w:themeColor="text1"/>
        </w:rPr>
        <w:t xml:space="preserve"> </w:t>
      </w:r>
    </w:p>
    <w:p w14:paraId="6C5C4BD9" w14:textId="23127183" w:rsidR="00C548B6" w:rsidRPr="0044597D" w:rsidRDefault="00C548B6" w:rsidP="001D3DE3">
      <w:pPr>
        <w:pStyle w:val="4izenburua"/>
        <w:spacing w:after="120"/>
        <w:ind w:left="851" w:right="-427"/>
        <w:jc w:val="both"/>
        <w:rPr>
          <w:color w:val="000000" w:themeColor="text1"/>
          <w:sz w:val="19"/>
          <w:szCs w:val="19"/>
        </w:rPr>
      </w:pPr>
      <w:bookmarkStart w:id="279" w:name="_Toc38387630"/>
      <w:r w:rsidRPr="0044597D">
        <w:rPr>
          <w:color w:val="000000" w:themeColor="text1"/>
          <w:sz w:val="19"/>
          <w:szCs w:val="19"/>
        </w:rPr>
        <w:t>19.1.- Poder adjudicador:</w:t>
      </w:r>
      <w:bookmarkEnd w:id="279"/>
      <w:r w:rsidR="002F5528" w:rsidRPr="0044597D">
        <w:rPr>
          <w:color w:val="000000" w:themeColor="text1"/>
          <w:sz w:val="19"/>
          <w:szCs w:val="19"/>
        </w:rPr>
        <w:t xml:space="preserve"> </w:t>
      </w:r>
      <w:r w:rsidR="002F5528" w:rsidRPr="0044597D">
        <w:rPr>
          <w:color w:val="000000" w:themeColor="text1"/>
          <w:sz w:val="19"/>
        </w:rPr>
        <w:t>Administración</w:t>
      </w:r>
      <w:r w:rsidR="002F5528" w:rsidRPr="0044597D">
        <w:rPr>
          <w:color w:val="000000" w:themeColor="text1"/>
          <w:spacing w:val="-7"/>
          <w:sz w:val="19"/>
        </w:rPr>
        <w:t xml:space="preserve"> </w:t>
      </w:r>
      <w:r w:rsidR="002F5528" w:rsidRPr="0044597D">
        <w:rPr>
          <w:color w:val="000000" w:themeColor="text1"/>
          <w:spacing w:val="-1"/>
          <w:sz w:val="19"/>
        </w:rPr>
        <w:t>General</w:t>
      </w:r>
      <w:r w:rsidR="002F5528" w:rsidRPr="0044597D">
        <w:rPr>
          <w:color w:val="000000" w:themeColor="text1"/>
          <w:spacing w:val="-10"/>
          <w:sz w:val="19"/>
        </w:rPr>
        <w:t xml:space="preserve"> </w:t>
      </w:r>
      <w:r w:rsidR="002F5528" w:rsidRPr="0044597D">
        <w:rPr>
          <w:color w:val="000000" w:themeColor="text1"/>
          <w:spacing w:val="1"/>
          <w:sz w:val="19"/>
        </w:rPr>
        <w:t>de</w:t>
      </w:r>
      <w:r w:rsidR="002F5528" w:rsidRPr="0044597D">
        <w:rPr>
          <w:color w:val="000000" w:themeColor="text1"/>
          <w:spacing w:val="-9"/>
          <w:sz w:val="19"/>
        </w:rPr>
        <w:t xml:space="preserve"> </w:t>
      </w:r>
      <w:r w:rsidR="002F5528" w:rsidRPr="0044597D">
        <w:rPr>
          <w:color w:val="000000" w:themeColor="text1"/>
          <w:sz w:val="19"/>
        </w:rPr>
        <w:t>la</w:t>
      </w:r>
      <w:r w:rsidR="002F5528" w:rsidRPr="0044597D">
        <w:rPr>
          <w:color w:val="000000" w:themeColor="text1"/>
          <w:spacing w:val="-8"/>
          <w:sz w:val="19"/>
        </w:rPr>
        <w:t xml:space="preserve"> </w:t>
      </w:r>
      <w:r w:rsidR="002F5528" w:rsidRPr="0044597D">
        <w:rPr>
          <w:color w:val="000000" w:themeColor="text1"/>
          <w:spacing w:val="-1"/>
          <w:sz w:val="19"/>
        </w:rPr>
        <w:t>Comunidad</w:t>
      </w:r>
      <w:r w:rsidR="002F5528" w:rsidRPr="0044597D">
        <w:rPr>
          <w:color w:val="000000" w:themeColor="text1"/>
          <w:spacing w:val="-9"/>
          <w:sz w:val="19"/>
        </w:rPr>
        <w:t xml:space="preserve"> </w:t>
      </w:r>
      <w:r w:rsidR="002F5528" w:rsidRPr="0044597D">
        <w:rPr>
          <w:color w:val="000000" w:themeColor="text1"/>
          <w:sz w:val="19"/>
        </w:rPr>
        <w:t>Autónoma</w:t>
      </w:r>
      <w:r w:rsidR="002F5528" w:rsidRPr="0044597D">
        <w:rPr>
          <w:color w:val="000000" w:themeColor="text1"/>
          <w:spacing w:val="-9"/>
          <w:sz w:val="19"/>
        </w:rPr>
        <w:t xml:space="preserve"> </w:t>
      </w:r>
      <w:r w:rsidR="002F5528" w:rsidRPr="0044597D">
        <w:rPr>
          <w:color w:val="000000" w:themeColor="text1"/>
          <w:sz w:val="19"/>
        </w:rPr>
        <w:t>de</w:t>
      </w:r>
      <w:r w:rsidR="002F5528" w:rsidRPr="0044597D">
        <w:rPr>
          <w:color w:val="000000" w:themeColor="text1"/>
          <w:spacing w:val="-8"/>
          <w:sz w:val="19"/>
        </w:rPr>
        <w:t xml:space="preserve"> </w:t>
      </w:r>
      <w:r w:rsidR="002F5528" w:rsidRPr="0044597D">
        <w:rPr>
          <w:color w:val="000000" w:themeColor="text1"/>
          <w:sz w:val="19"/>
        </w:rPr>
        <w:t>Euskadi</w:t>
      </w:r>
    </w:p>
    <w:p w14:paraId="2BD6C383" w14:textId="77777777" w:rsidR="00C548B6" w:rsidRPr="0044597D" w:rsidRDefault="00C548B6" w:rsidP="001D3DE3">
      <w:pPr>
        <w:pStyle w:val="4izenburua"/>
        <w:spacing w:after="120"/>
        <w:ind w:left="851" w:right="-427"/>
        <w:jc w:val="both"/>
        <w:rPr>
          <w:color w:val="000000" w:themeColor="text1"/>
          <w:sz w:val="19"/>
          <w:szCs w:val="19"/>
        </w:rPr>
      </w:pPr>
      <w:bookmarkStart w:id="280" w:name="_Toc38387631"/>
      <w:r w:rsidRPr="0044597D">
        <w:rPr>
          <w:color w:val="000000" w:themeColor="text1"/>
          <w:sz w:val="19"/>
          <w:szCs w:val="19"/>
        </w:rPr>
        <w:t>19.2.- Identificación de órganos</w:t>
      </w:r>
      <w:bookmarkEnd w:id="280"/>
      <w:r w:rsidR="00F661BB" w:rsidRPr="0044597D">
        <w:rPr>
          <w:color w:val="000000" w:themeColor="text1"/>
          <w:sz w:val="19"/>
          <w:szCs w:val="19"/>
        </w:rPr>
        <w:t>.</w:t>
      </w:r>
    </w:p>
    <w:p w14:paraId="69173FD8" w14:textId="2CA0DE64" w:rsidR="00C548B6" w:rsidRPr="0044597D" w:rsidRDefault="00C548B6" w:rsidP="00D7102B">
      <w:pPr>
        <w:pStyle w:val="5izenburua"/>
        <w:rPr>
          <w:b/>
          <w:color w:val="000000" w:themeColor="text1"/>
        </w:rPr>
      </w:pPr>
      <w:r w:rsidRPr="0044597D">
        <w:rPr>
          <w:b/>
          <w:color w:val="000000" w:themeColor="text1"/>
        </w:rPr>
        <w:t>1</w:t>
      </w:r>
      <w:r w:rsidR="002F5528" w:rsidRPr="0044597D">
        <w:rPr>
          <w:b/>
          <w:color w:val="000000" w:themeColor="text1"/>
        </w:rPr>
        <w:t xml:space="preserve">9.2.1.- Órgano de contratación: </w:t>
      </w:r>
      <w:r w:rsidR="002F5528" w:rsidRPr="0044597D">
        <w:rPr>
          <w:color w:val="000000" w:themeColor="text1"/>
          <w:spacing w:val="-1"/>
        </w:rPr>
        <w:t>Directora de Servicios del Departamento de Economía y Hacienda.</w:t>
      </w:r>
      <w:r w:rsidR="002F5528" w:rsidRPr="0044597D">
        <w:rPr>
          <w:color w:val="000000" w:themeColor="text1"/>
          <w:spacing w:val="-1"/>
        </w:rPr>
        <w:tab/>
      </w:r>
    </w:p>
    <w:p w14:paraId="3BF937B5" w14:textId="72BAC5A8" w:rsidR="00C548B6" w:rsidRPr="0044597D" w:rsidRDefault="00C548B6" w:rsidP="00D7102B">
      <w:pPr>
        <w:pStyle w:val="5izenburua"/>
        <w:rPr>
          <w:b/>
          <w:color w:val="000000" w:themeColor="text1"/>
        </w:rPr>
      </w:pPr>
      <w:r w:rsidRPr="0044597D">
        <w:rPr>
          <w:b/>
          <w:color w:val="000000" w:themeColor="text1"/>
        </w:rPr>
        <w:t xml:space="preserve">19.2.2.- Órgano destinatario: </w:t>
      </w:r>
      <w:r w:rsidR="002F5528" w:rsidRPr="0044597D">
        <w:rPr>
          <w:color w:val="000000" w:themeColor="text1"/>
          <w:spacing w:val="-1"/>
        </w:rPr>
        <w:t>Dirección</w:t>
      </w:r>
      <w:r w:rsidR="002F5528" w:rsidRPr="0044597D">
        <w:rPr>
          <w:color w:val="000000" w:themeColor="text1"/>
          <w:spacing w:val="-10"/>
        </w:rPr>
        <w:t xml:space="preserve"> </w:t>
      </w:r>
      <w:r w:rsidR="002F5528" w:rsidRPr="0044597D">
        <w:rPr>
          <w:color w:val="000000" w:themeColor="text1"/>
        </w:rPr>
        <w:t>de</w:t>
      </w:r>
      <w:r w:rsidR="002F5528" w:rsidRPr="0044597D">
        <w:rPr>
          <w:color w:val="000000" w:themeColor="text1"/>
          <w:spacing w:val="-9"/>
        </w:rPr>
        <w:t xml:space="preserve"> </w:t>
      </w:r>
      <w:r w:rsidR="002F5528" w:rsidRPr="0044597D">
        <w:rPr>
          <w:color w:val="000000" w:themeColor="text1"/>
        </w:rPr>
        <w:t>Gabinete</w:t>
      </w:r>
      <w:r w:rsidR="002F5528" w:rsidRPr="0044597D">
        <w:rPr>
          <w:color w:val="000000" w:themeColor="text1"/>
          <w:spacing w:val="-10"/>
        </w:rPr>
        <w:t xml:space="preserve"> </w:t>
      </w:r>
      <w:r w:rsidR="002F5528" w:rsidRPr="0044597D">
        <w:rPr>
          <w:color w:val="000000" w:themeColor="text1"/>
        </w:rPr>
        <w:t>y</w:t>
      </w:r>
      <w:r w:rsidR="002F5528" w:rsidRPr="0044597D">
        <w:rPr>
          <w:color w:val="000000" w:themeColor="text1"/>
          <w:spacing w:val="-9"/>
        </w:rPr>
        <w:t xml:space="preserve"> </w:t>
      </w:r>
      <w:r w:rsidR="002F5528" w:rsidRPr="0044597D">
        <w:rPr>
          <w:color w:val="000000" w:themeColor="text1"/>
          <w:spacing w:val="-1"/>
        </w:rPr>
        <w:t>Comunicación</w:t>
      </w:r>
      <w:r w:rsidRPr="0044597D">
        <w:rPr>
          <w:b/>
          <w:color w:val="000000" w:themeColor="text1"/>
        </w:rPr>
        <w:tab/>
      </w:r>
      <w:r w:rsidRPr="0044597D">
        <w:rPr>
          <w:b/>
          <w:color w:val="000000" w:themeColor="text1"/>
        </w:rPr>
        <w:tab/>
      </w:r>
      <w:r w:rsidRPr="0044597D">
        <w:rPr>
          <w:b/>
          <w:color w:val="000000" w:themeColor="text1"/>
        </w:rPr>
        <w:tab/>
      </w:r>
      <w:r w:rsidRPr="0044597D">
        <w:rPr>
          <w:b/>
          <w:color w:val="000000" w:themeColor="text1"/>
        </w:rPr>
        <w:tab/>
      </w:r>
      <w:r w:rsidRPr="0044597D">
        <w:rPr>
          <w:b/>
          <w:color w:val="000000" w:themeColor="text1"/>
        </w:rPr>
        <w:tab/>
        <w:t>Código DIR3:</w:t>
      </w:r>
      <w:r w:rsidR="002F5528" w:rsidRPr="0044597D">
        <w:rPr>
          <w:b/>
          <w:color w:val="000000" w:themeColor="text1"/>
        </w:rPr>
        <w:t xml:space="preserve"> </w:t>
      </w:r>
      <w:r w:rsidR="002F5528" w:rsidRPr="0044597D">
        <w:rPr>
          <w:color w:val="000000" w:themeColor="text1"/>
          <w:spacing w:val="-1"/>
        </w:rPr>
        <w:t>a16007359</w:t>
      </w:r>
    </w:p>
    <w:p w14:paraId="62DAE65B" w14:textId="00DECED4" w:rsidR="00C548B6" w:rsidRPr="0044597D" w:rsidRDefault="00C548B6" w:rsidP="00D7102B">
      <w:pPr>
        <w:pStyle w:val="5izenburua"/>
        <w:rPr>
          <w:b/>
          <w:color w:val="000000" w:themeColor="text1"/>
        </w:rPr>
      </w:pPr>
      <w:r w:rsidRPr="0044597D">
        <w:rPr>
          <w:b/>
          <w:color w:val="000000" w:themeColor="text1"/>
        </w:rPr>
        <w:t xml:space="preserve">19.2.3.- Responsable del contrato: </w:t>
      </w:r>
      <w:r w:rsidR="002F5528" w:rsidRPr="0044597D">
        <w:rPr>
          <w:color w:val="000000" w:themeColor="text1"/>
        </w:rPr>
        <w:t>Yurdana</w:t>
      </w:r>
      <w:r w:rsidR="002F5528" w:rsidRPr="0044597D">
        <w:rPr>
          <w:color w:val="000000" w:themeColor="text1"/>
          <w:spacing w:val="-12"/>
        </w:rPr>
        <w:t xml:space="preserve"> </w:t>
      </w:r>
      <w:r w:rsidR="002F5528" w:rsidRPr="0044597D">
        <w:rPr>
          <w:color w:val="000000" w:themeColor="text1"/>
        </w:rPr>
        <w:t>Burgoa</w:t>
      </w:r>
      <w:r w:rsidR="002F5528" w:rsidRPr="0044597D">
        <w:rPr>
          <w:color w:val="000000" w:themeColor="text1"/>
          <w:spacing w:val="-11"/>
        </w:rPr>
        <w:t xml:space="preserve"> </w:t>
      </w:r>
      <w:r w:rsidR="002F5528" w:rsidRPr="0044597D">
        <w:rPr>
          <w:color w:val="000000" w:themeColor="text1"/>
          <w:spacing w:val="-1"/>
        </w:rPr>
        <w:t>Valtierra</w:t>
      </w:r>
    </w:p>
    <w:p w14:paraId="02C41577" w14:textId="77777777" w:rsidR="00C548B6" w:rsidRPr="0044597D" w:rsidRDefault="00C548B6" w:rsidP="00D7102B">
      <w:pPr>
        <w:pStyle w:val="5izenburua"/>
        <w:rPr>
          <w:b/>
          <w:color w:val="000000" w:themeColor="text1"/>
        </w:rPr>
      </w:pPr>
      <w:r w:rsidRPr="0044597D">
        <w:rPr>
          <w:b/>
          <w:color w:val="000000" w:themeColor="text1"/>
        </w:rPr>
        <w:t>19.2.4.- Órgano competente en materia de contabilidad pública:</w:t>
      </w:r>
    </w:p>
    <w:p w14:paraId="377838FE" w14:textId="7F1A6D26" w:rsidR="00C548B6" w:rsidRPr="0044597D" w:rsidRDefault="00C548B6" w:rsidP="00D7102B">
      <w:pPr>
        <w:pStyle w:val="5izenburua"/>
        <w:rPr>
          <w:b/>
          <w:color w:val="000000" w:themeColor="text1"/>
        </w:rPr>
      </w:pPr>
      <w:r w:rsidRPr="0044597D">
        <w:rPr>
          <w:rFonts w:cs="Tahoma"/>
          <w:b/>
          <w:color w:val="000000" w:themeColor="text1"/>
        </w:rPr>
        <w:t xml:space="preserve">19.2.5.- </w:t>
      </w:r>
      <w:r w:rsidRPr="0044597D">
        <w:rPr>
          <w:b/>
          <w:color w:val="000000" w:themeColor="text1"/>
        </w:rPr>
        <w:t>Central de Contratación.</w:t>
      </w:r>
      <w:r w:rsidRPr="0044597D">
        <w:rPr>
          <w:color w:val="000000" w:themeColor="text1"/>
        </w:rPr>
        <w:t xml:space="preserve"> El órgano que adjudica el contrato actúa para otra entidad: </w:t>
      </w:r>
      <w:r w:rsidR="002F5528" w:rsidRPr="0044597D">
        <w:rPr>
          <w:color w:val="000000" w:themeColor="text1"/>
        </w:rPr>
        <w:t>no</w:t>
      </w:r>
    </w:p>
    <w:p w14:paraId="1A2F3C0C" w14:textId="1B440080" w:rsidR="00C548B6" w:rsidRDefault="00C548B6" w:rsidP="00D7102B">
      <w:pPr>
        <w:pStyle w:val="5izenburua"/>
        <w:rPr>
          <w:b/>
          <w:color w:val="000000" w:themeColor="text1"/>
        </w:rPr>
      </w:pPr>
      <w:r w:rsidRPr="0044597D">
        <w:rPr>
          <w:b/>
          <w:color w:val="000000" w:themeColor="text1"/>
        </w:rPr>
        <w:t>19.2.6.- Composición de la mesa de contratación:</w:t>
      </w:r>
    </w:p>
    <w:tbl>
      <w:tblPr>
        <w:tblW w:w="0" w:type="auto"/>
        <w:tblInd w:w="1387" w:type="dxa"/>
        <w:tblLayout w:type="fixed"/>
        <w:tblCellMar>
          <w:left w:w="0" w:type="dxa"/>
          <w:right w:w="0" w:type="dxa"/>
        </w:tblCellMar>
        <w:tblLook w:val="01E0" w:firstRow="1" w:lastRow="1" w:firstColumn="1" w:lastColumn="1" w:noHBand="0" w:noVBand="0"/>
      </w:tblPr>
      <w:tblGrid>
        <w:gridCol w:w="3656"/>
        <w:gridCol w:w="3656"/>
      </w:tblGrid>
      <w:tr w:rsidR="000B7EDE" w14:paraId="6BB9CFAF" w14:textId="77777777" w:rsidTr="002340D3">
        <w:trPr>
          <w:trHeight w:hRule="exact" w:val="240"/>
        </w:trPr>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086952F8" w14:textId="77777777" w:rsidR="000B7EDE" w:rsidRPr="009D0CC4" w:rsidRDefault="000B7EDE" w:rsidP="002340D3">
            <w:pPr>
              <w:pStyle w:val="TableParagraph"/>
              <w:spacing w:line="228" w:lineRule="exact"/>
              <w:ind w:left="102"/>
              <w:rPr>
                <w:rFonts w:ascii="Verdana" w:eastAsia="Verdana" w:hAnsi="Verdana" w:cs="Verdana"/>
                <w:sz w:val="19"/>
                <w:szCs w:val="19"/>
              </w:rPr>
            </w:pPr>
            <w:r w:rsidRPr="009D0CC4">
              <w:rPr>
                <w:rFonts w:ascii="Verdana"/>
                <w:b/>
                <w:sz w:val="19"/>
              </w:rPr>
              <w:t>Titular:</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4BA09D27" w14:textId="77777777" w:rsidR="000B7EDE" w:rsidRPr="009D0CC4" w:rsidRDefault="000B7EDE" w:rsidP="002340D3">
            <w:pPr>
              <w:pStyle w:val="TableParagraph"/>
              <w:spacing w:line="228" w:lineRule="exact"/>
              <w:ind w:left="102"/>
              <w:rPr>
                <w:rFonts w:ascii="Verdana" w:eastAsia="Verdana" w:hAnsi="Verdana" w:cs="Verdana"/>
                <w:sz w:val="19"/>
                <w:szCs w:val="19"/>
              </w:rPr>
            </w:pPr>
            <w:r w:rsidRPr="009D0CC4">
              <w:rPr>
                <w:rFonts w:ascii="Verdana"/>
                <w:b/>
                <w:spacing w:val="-1"/>
                <w:sz w:val="19"/>
              </w:rPr>
              <w:t>Suplente(s):</w:t>
            </w:r>
          </w:p>
        </w:tc>
      </w:tr>
      <w:tr w:rsidR="000B7EDE" w14:paraId="53D9AA58" w14:textId="77777777" w:rsidTr="002340D3">
        <w:trPr>
          <w:trHeight w:hRule="exact" w:val="242"/>
        </w:trPr>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526169B4" w14:textId="77777777" w:rsidR="000B7EDE" w:rsidRPr="009D0CC4" w:rsidRDefault="000B7EDE" w:rsidP="002340D3">
            <w:pPr>
              <w:pStyle w:val="TableParagraph"/>
              <w:ind w:left="102"/>
              <w:rPr>
                <w:rFonts w:ascii="Verdana" w:eastAsia="Verdana" w:hAnsi="Verdana" w:cs="Verdana"/>
                <w:sz w:val="19"/>
                <w:szCs w:val="19"/>
              </w:rPr>
            </w:pPr>
            <w:r w:rsidRPr="009D0CC4">
              <w:rPr>
                <w:rFonts w:ascii="Verdana" w:hAnsi="Verdana"/>
                <w:color w:val="0000FF"/>
                <w:spacing w:val="-1"/>
                <w:sz w:val="19"/>
              </w:rPr>
              <w:t>David</w:t>
            </w:r>
            <w:r w:rsidRPr="009D0CC4">
              <w:rPr>
                <w:rFonts w:ascii="Verdana" w:hAnsi="Verdana"/>
                <w:color w:val="0000FF"/>
                <w:spacing w:val="-12"/>
                <w:sz w:val="19"/>
              </w:rPr>
              <w:t xml:space="preserve"> </w:t>
            </w:r>
            <w:r w:rsidRPr="009D0CC4">
              <w:rPr>
                <w:rFonts w:ascii="Verdana" w:hAnsi="Verdana"/>
                <w:color w:val="0000FF"/>
                <w:sz w:val="19"/>
              </w:rPr>
              <w:t>Álvarez</w:t>
            </w:r>
            <w:r w:rsidRPr="009D0CC4">
              <w:rPr>
                <w:rFonts w:ascii="Verdana" w:hAnsi="Verdana"/>
                <w:color w:val="0000FF"/>
                <w:spacing w:val="-9"/>
                <w:sz w:val="19"/>
              </w:rPr>
              <w:t xml:space="preserve"> </w:t>
            </w:r>
            <w:r w:rsidRPr="009D0CC4">
              <w:rPr>
                <w:rFonts w:ascii="Verdana" w:hAnsi="Verdana"/>
                <w:color w:val="0000FF"/>
                <w:spacing w:val="-1"/>
                <w:sz w:val="19"/>
              </w:rPr>
              <w:t>Martínez</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7E21056A" w14:textId="474BFF46" w:rsidR="000B7EDE" w:rsidRPr="00FC188A" w:rsidRDefault="00483DE5" w:rsidP="002340D3">
            <w:pPr>
              <w:pStyle w:val="TableParagraph"/>
              <w:ind w:left="102"/>
              <w:rPr>
                <w:rFonts w:ascii="Verdana" w:eastAsia="Verdana" w:hAnsi="Verdana" w:cs="Verdana"/>
                <w:sz w:val="19"/>
                <w:szCs w:val="19"/>
                <w:lang w:val="es-ES"/>
              </w:rPr>
            </w:pPr>
            <w:r>
              <w:rPr>
                <w:rFonts w:ascii="Verdana" w:hAnsi="Verdana"/>
                <w:color w:val="0000FF"/>
                <w:spacing w:val="-1"/>
                <w:sz w:val="19"/>
                <w:lang w:val="es-ES"/>
              </w:rPr>
              <w:t>Jon Joseba Salazar Izagirre</w:t>
            </w:r>
          </w:p>
        </w:tc>
      </w:tr>
    </w:tbl>
    <w:p w14:paraId="1AD3F622" w14:textId="1170C94A" w:rsidR="000B7EDE" w:rsidRDefault="000B7EDE" w:rsidP="000B7EDE"/>
    <w:tbl>
      <w:tblPr>
        <w:tblW w:w="0" w:type="auto"/>
        <w:tblInd w:w="1389" w:type="dxa"/>
        <w:tblLayout w:type="fixed"/>
        <w:tblCellMar>
          <w:left w:w="0" w:type="dxa"/>
          <w:right w:w="0" w:type="dxa"/>
        </w:tblCellMar>
        <w:tblLook w:val="01E0" w:firstRow="1" w:lastRow="1" w:firstColumn="1" w:lastColumn="1" w:noHBand="0" w:noVBand="0"/>
      </w:tblPr>
      <w:tblGrid>
        <w:gridCol w:w="3653"/>
        <w:gridCol w:w="3656"/>
      </w:tblGrid>
      <w:tr w:rsidR="000B7EDE" w14:paraId="22B0306D" w14:textId="77777777" w:rsidTr="002340D3">
        <w:trPr>
          <w:trHeight w:hRule="exact" w:val="704"/>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35D1ADCB" w14:textId="77777777" w:rsidR="000B7EDE" w:rsidRPr="00FC188A" w:rsidRDefault="000B7EDE" w:rsidP="002340D3">
            <w:pPr>
              <w:pStyle w:val="TableParagraph"/>
              <w:spacing w:before="2"/>
              <w:ind w:left="99" w:right="155"/>
              <w:rPr>
                <w:rFonts w:ascii="Verdana" w:eastAsia="Verdana" w:hAnsi="Verdana" w:cs="Verdana"/>
                <w:sz w:val="19"/>
                <w:szCs w:val="19"/>
                <w:lang w:val="es-ES"/>
              </w:rPr>
            </w:pPr>
            <w:r w:rsidRPr="00FC188A">
              <w:rPr>
                <w:rFonts w:ascii="Verdana" w:hAnsi="Verdana"/>
                <w:b/>
                <w:spacing w:val="-1"/>
                <w:sz w:val="19"/>
                <w:lang w:val="es-ES"/>
              </w:rPr>
              <w:t>Vocales</w:t>
            </w:r>
            <w:r w:rsidRPr="00FC188A">
              <w:rPr>
                <w:rFonts w:ascii="Verdana" w:hAnsi="Verdana"/>
                <w:b/>
                <w:spacing w:val="-12"/>
                <w:sz w:val="19"/>
                <w:lang w:val="es-ES"/>
              </w:rPr>
              <w:t xml:space="preserve"> </w:t>
            </w:r>
            <w:r w:rsidRPr="00FC188A">
              <w:rPr>
                <w:rFonts w:ascii="Verdana" w:hAnsi="Verdana"/>
                <w:b/>
                <w:sz w:val="19"/>
                <w:lang w:val="es-ES"/>
              </w:rPr>
              <w:t>del</w:t>
            </w:r>
            <w:r w:rsidRPr="00FC188A">
              <w:rPr>
                <w:rFonts w:ascii="Verdana" w:hAnsi="Verdana"/>
                <w:b/>
                <w:spacing w:val="-12"/>
                <w:sz w:val="19"/>
                <w:lang w:val="es-ES"/>
              </w:rPr>
              <w:t xml:space="preserve"> </w:t>
            </w:r>
            <w:r w:rsidRPr="00FC188A">
              <w:rPr>
                <w:rFonts w:ascii="Verdana" w:hAnsi="Verdana"/>
                <w:b/>
                <w:spacing w:val="-1"/>
                <w:sz w:val="19"/>
                <w:lang w:val="es-ES"/>
              </w:rPr>
              <w:t>DEPARTAMENTO</w:t>
            </w:r>
            <w:r w:rsidRPr="00FC188A">
              <w:rPr>
                <w:rFonts w:ascii="Verdana" w:hAnsi="Verdana"/>
                <w:b/>
                <w:spacing w:val="-11"/>
                <w:sz w:val="19"/>
                <w:lang w:val="es-ES"/>
              </w:rPr>
              <w:t xml:space="preserve"> </w:t>
            </w:r>
            <w:r w:rsidRPr="00FC188A">
              <w:rPr>
                <w:rFonts w:ascii="Verdana" w:hAnsi="Verdana"/>
                <w:b/>
                <w:sz w:val="19"/>
                <w:lang w:val="es-ES"/>
              </w:rPr>
              <w:t>DE</w:t>
            </w:r>
            <w:r w:rsidRPr="00FC188A">
              <w:rPr>
                <w:rFonts w:ascii="Verdana" w:hAnsi="Verdana"/>
                <w:b/>
                <w:spacing w:val="25"/>
                <w:w w:val="99"/>
                <w:sz w:val="19"/>
                <w:lang w:val="es-ES"/>
              </w:rPr>
              <w:t xml:space="preserve"> </w:t>
            </w:r>
            <w:r w:rsidRPr="00FC188A">
              <w:rPr>
                <w:rFonts w:ascii="Verdana" w:hAnsi="Verdana"/>
                <w:b/>
                <w:spacing w:val="-1"/>
                <w:sz w:val="19"/>
                <w:lang w:val="es-ES"/>
              </w:rPr>
              <w:t>HACIENDA</w:t>
            </w:r>
            <w:r w:rsidRPr="00FC188A">
              <w:rPr>
                <w:rFonts w:ascii="Verdana" w:hAnsi="Verdana"/>
                <w:b/>
                <w:spacing w:val="-14"/>
                <w:sz w:val="19"/>
                <w:lang w:val="es-ES"/>
              </w:rPr>
              <w:t xml:space="preserve"> </w:t>
            </w:r>
            <w:r w:rsidRPr="00FC188A">
              <w:rPr>
                <w:rFonts w:ascii="Verdana" w:hAnsi="Verdana"/>
                <w:b/>
                <w:sz w:val="19"/>
                <w:lang w:val="es-ES"/>
              </w:rPr>
              <w:t>Y</w:t>
            </w:r>
            <w:r w:rsidRPr="00FC188A">
              <w:rPr>
                <w:rFonts w:ascii="Verdana" w:hAnsi="Verdana"/>
                <w:b/>
                <w:spacing w:val="-14"/>
                <w:sz w:val="19"/>
                <w:lang w:val="es-ES"/>
              </w:rPr>
              <w:t xml:space="preserve"> </w:t>
            </w:r>
            <w:r w:rsidRPr="00FC188A">
              <w:rPr>
                <w:rFonts w:ascii="Verdana" w:hAnsi="Verdana"/>
                <w:b/>
                <w:sz w:val="19"/>
                <w:lang w:val="es-ES"/>
              </w:rPr>
              <w:t>ECONOMÍA:</w:t>
            </w:r>
          </w:p>
          <w:p w14:paraId="48051525" w14:textId="77777777" w:rsidR="000B7EDE" w:rsidRPr="009D0CC4" w:rsidRDefault="000B7EDE" w:rsidP="002340D3">
            <w:pPr>
              <w:pStyle w:val="TableParagraph"/>
              <w:spacing w:line="228" w:lineRule="exact"/>
              <w:ind w:left="99"/>
              <w:rPr>
                <w:rFonts w:ascii="Verdana" w:eastAsia="Verdana" w:hAnsi="Verdana" w:cs="Verdana"/>
                <w:sz w:val="19"/>
                <w:szCs w:val="19"/>
              </w:rPr>
            </w:pPr>
            <w:r w:rsidRPr="009D0CC4">
              <w:rPr>
                <w:rFonts w:ascii="Verdana"/>
                <w:b/>
                <w:sz w:val="19"/>
              </w:rPr>
              <w:t>Titular:</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06090277" w14:textId="77777777" w:rsidR="000B7EDE" w:rsidRPr="009D0CC4" w:rsidRDefault="000B7EDE" w:rsidP="002340D3">
            <w:pPr>
              <w:pStyle w:val="TableParagraph"/>
              <w:spacing w:before="2"/>
              <w:ind w:left="102"/>
              <w:rPr>
                <w:rFonts w:ascii="Verdana" w:eastAsia="Verdana" w:hAnsi="Verdana" w:cs="Verdana"/>
                <w:sz w:val="19"/>
                <w:szCs w:val="19"/>
              </w:rPr>
            </w:pPr>
            <w:r w:rsidRPr="009D0CC4">
              <w:rPr>
                <w:rFonts w:ascii="Verdana"/>
                <w:b/>
                <w:spacing w:val="-1"/>
                <w:sz w:val="19"/>
              </w:rPr>
              <w:t>Suplente(s):</w:t>
            </w:r>
          </w:p>
        </w:tc>
      </w:tr>
      <w:tr w:rsidR="000B7EDE" w14:paraId="0A2E7FAA" w14:textId="77777777" w:rsidTr="002340D3">
        <w:trPr>
          <w:trHeight w:hRule="exact" w:val="242"/>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5C3E8AFB" w14:textId="77777777" w:rsidR="000B7EDE" w:rsidRPr="00462E64" w:rsidRDefault="000B7EDE" w:rsidP="002340D3">
            <w:pPr>
              <w:pStyle w:val="TableParagraph"/>
              <w:ind w:left="99"/>
              <w:rPr>
                <w:rFonts w:ascii="Verdana" w:eastAsia="Times New Roman" w:hAnsi="Verdana"/>
                <w:color w:val="0000FF"/>
                <w:spacing w:val="-1"/>
                <w:sz w:val="19"/>
                <w:szCs w:val="24"/>
                <w:lang w:val="es-ES" w:eastAsia="es-ES"/>
              </w:rPr>
            </w:pPr>
            <w:r w:rsidRPr="00462E64">
              <w:rPr>
                <w:rFonts w:ascii="Verdana" w:eastAsia="Times New Roman" w:hAnsi="Verdana"/>
                <w:color w:val="0000FF"/>
                <w:spacing w:val="-1"/>
                <w:sz w:val="19"/>
                <w:szCs w:val="24"/>
                <w:lang w:val="es-ES" w:eastAsia="es-ES"/>
              </w:rPr>
              <w:t>Yurdana Burgoa Valtierra</w:t>
            </w: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6666A0AA" w14:textId="77777777" w:rsidR="000B7EDE" w:rsidRPr="00462E64" w:rsidRDefault="000B7EDE" w:rsidP="002340D3">
            <w:pPr>
              <w:pStyle w:val="TableParagraph"/>
              <w:ind w:left="102"/>
              <w:rPr>
                <w:rFonts w:ascii="Verdana" w:eastAsia="Times New Roman" w:hAnsi="Verdana"/>
                <w:color w:val="0000FF"/>
                <w:spacing w:val="-1"/>
                <w:sz w:val="19"/>
                <w:szCs w:val="24"/>
                <w:lang w:val="es-ES" w:eastAsia="es-ES"/>
              </w:rPr>
            </w:pPr>
          </w:p>
        </w:tc>
      </w:tr>
      <w:tr w:rsidR="00483DE5" w14:paraId="01929F8B" w14:textId="77777777" w:rsidTr="002340D3">
        <w:trPr>
          <w:trHeight w:hRule="exact" w:val="240"/>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7524B0BE" w14:textId="77777777" w:rsidR="00483DE5" w:rsidRPr="00462E64" w:rsidRDefault="00483DE5" w:rsidP="002340D3">
            <w:pPr>
              <w:pStyle w:val="TableParagraph"/>
              <w:spacing w:line="228" w:lineRule="exact"/>
              <w:ind w:left="99"/>
              <w:rPr>
                <w:rFonts w:ascii="Verdana" w:eastAsia="Times New Roman" w:hAnsi="Verdana"/>
                <w:color w:val="0000FF"/>
                <w:spacing w:val="-1"/>
                <w:sz w:val="19"/>
                <w:szCs w:val="24"/>
                <w:lang w:val="es-ES" w:eastAsia="es-ES"/>
              </w:rPr>
            </w:pP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1B9D6E06" w14:textId="02932A60" w:rsidR="00483DE5" w:rsidRDefault="00483DE5" w:rsidP="002340D3">
            <w:pPr>
              <w:widowControl w:val="0"/>
              <w:rPr>
                <w:rFonts w:ascii="Verdana" w:hAnsi="Verdana"/>
                <w:color w:val="0000FF"/>
                <w:spacing w:val="-1"/>
                <w:sz w:val="19"/>
              </w:rPr>
            </w:pPr>
            <w:r>
              <w:rPr>
                <w:rFonts w:ascii="Verdana" w:hAnsi="Verdana"/>
                <w:color w:val="0000FF"/>
                <w:spacing w:val="-1"/>
                <w:sz w:val="19"/>
              </w:rPr>
              <w:t>Cirilo Dávila García</w:t>
            </w:r>
          </w:p>
        </w:tc>
      </w:tr>
      <w:tr w:rsidR="000B7EDE" w14:paraId="597E763C" w14:textId="77777777" w:rsidTr="002340D3">
        <w:trPr>
          <w:trHeight w:hRule="exact" w:val="240"/>
        </w:trPr>
        <w:tc>
          <w:tcPr>
            <w:tcW w:w="3653" w:type="dxa"/>
            <w:tcBorders>
              <w:top w:val="single" w:sz="5" w:space="0" w:color="000000"/>
              <w:left w:val="single" w:sz="5" w:space="0" w:color="000000"/>
              <w:bottom w:val="single" w:sz="5" w:space="0" w:color="000000"/>
              <w:right w:val="single" w:sz="5" w:space="0" w:color="000000"/>
            </w:tcBorders>
            <w:shd w:val="clear" w:color="auto" w:fill="auto"/>
          </w:tcPr>
          <w:p w14:paraId="34E4516F" w14:textId="5AA18FB8" w:rsidR="000B7EDE" w:rsidRPr="00462E64" w:rsidRDefault="000B7EDE" w:rsidP="002340D3">
            <w:pPr>
              <w:pStyle w:val="TableParagraph"/>
              <w:spacing w:line="228" w:lineRule="exact"/>
              <w:ind w:left="99"/>
              <w:rPr>
                <w:rFonts w:ascii="Verdana" w:eastAsia="Times New Roman" w:hAnsi="Verdana"/>
                <w:color w:val="0000FF"/>
                <w:spacing w:val="-1"/>
                <w:sz w:val="19"/>
                <w:szCs w:val="24"/>
                <w:lang w:val="es-ES" w:eastAsia="es-ES"/>
              </w:rPr>
            </w:pPr>
          </w:p>
        </w:tc>
        <w:tc>
          <w:tcPr>
            <w:tcW w:w="3656" w:type="dxa"/>
            <w:tcBorders>
              <w:top w:val="single" w:sz="5" w:space="0" w:color="000000"/>
              <w:left w:val="single" w:sz="5" w:space="0" w:color="000000"/>
              <w:bottom w:val="single" w:sz="5" w:space="0" w:color="000000"/>
              <w:right w:val="single" w:sz="5" w:space="0" w:color="000000"/>
            </w:tcBorders>
            <w:shd w:val="clear" w:color="auto" w:fill="auto"/>
          </w:tcPr>
          <w:p w14:paraId="3614DD67" w14:textId="3D264D82" w:rsidR="000B7EDE" w:rsidRPr="00462E64" w:rsidRDefault="00483DE5" w:rsidP="002340D3">
            <w:pPr>
              <w:widowControl w:val="0"/>
              <w:rPr>
                <w:rFonts w:ascii="Verdana" w:hAnsi="Verdana"/>
                <w:color w:val="0000FF"/>
                <w:spacing w:val="-1"/>
                <w:sz w:val="19"/>
              </w:rPr>
            </w:pPr>
            <w:r>
              <w:rPr>
                <w:rFonts w:ascii="Verdana" w:hAnsi="Verdana"/>
                <w:color w:val="0000FF"/>
                <w:spacing w:val="-1"/>
                <w:sz w:val="19"/>
              </w:rPr>
              <w:t>Luis Barreiro Asumendi</w:t>
            </w:r>
          </w:p>
        </w:tc>
      </w:tr>
    </w:tbl>
    <w:p w14:paraId="2EE6E83C" w14:textId="77777777" w:rsidR="000B7EDE" w:rsidRPr="000B7EDE" w:rsidRDefault="000B7EDE" w:rsidP="000B7EDE"/>
    <w:p w14:paraId="372B5BCE" w14:textId="461F5884" w:rsidR="0080673E" w:rsidRDefault="0080673E" w:rsidP="0080673E">
      <w:pPr>
        <w:spacing w:line="365" w:lineRule="auto"/>
        <w:ind w:left="567" w:right="510" w:hanging="425"/>
        <w:jc w:val="both"/>
        <w:rPr>
          <w:rFonts w:ascii="Verdana" w:hAnsi="Verdana"/>
          <w:b/>
          <w:spacing w:val="-1"/>
          <w:sz w:val="19"/>
        </w:rPr>
      </w:pPr>
      <w:r>
        <w:rPr>
          <w:rFonts w:ascii="Verdana" w:hAnsi="Verdana"/>
          <w:b/>
          <w:spacing w:val="-1"/>
          <w:sz w:val="19"/>
        </w:rPr>
        <w:t>Representante</w:t>
      </w:r>
      <w:r>
        <w:rPr>
          <w:rFonts w:ascii="Verdana" w:hAnsi="Verdana"/>
          <w:b/>
          <w:spacing w:val="-14"/>
          <w:sz w:val="19"/>
        </w:rPr>
        <w:t xml:space="preserve"> </w:t>
      </w:r>
      <w:r>
        <w:rPr>
          <w:rFonts w:ascii="Verdana" w:hAnsi="Verdana"/>
          <w:b/>
          <w:spacing w:val="-1"/>
          <w:sz w:val="19"/>
        </w:rPr>
        <w:t>Oficina</w:t>
      </w:r>
      <w:r>
        <w:rPr>
          <w:rFonts w:ascii="Verdana" w:hAnsi="Verdana"/>
          <w:b/>
          <w:spacing w:val="-10"/>
          <w:sz w:val="19"/>
        </w:rPr>
        <w:t xml:space="preserve"> </w:t>
      </w:r>
      <w:r>
        <w:rPr>
          <w:rFonts w:ascii="Verdana" w:hAnsi="Verdana"/>
          <w:b/>
          <w:spacing w:val="-1"/>
          <w:sz w:val="19"/>
        </w:rPr>
        <w:t>de</w:t>
      </w:r>
      <w:r>
        <w:rPr>
          <w:rFonts w:ascii="Verdana" w:hAnsi="Verdana"/>
          <w:b/>
          <w:spacing w:val="-13"/>
          <w:sz w:val="19"/>
        </w:rPr>
        <w:t xml:space="preserve"> </w:t>
      </w:r>
      <w:r>
        <w:rPr>
          <w:rFonts w:ascii="Verdana" w:hAnsi="Verdana"/>
          <w:b/>
          <w:spacing w:val="-1"/>
          <w:sz w:val="19"/>
        </w:rPr>
        <w:t>Control</w:t>
      </w:r>
      <w:r>
        <w:rPr>
          <w:rFonts w:ascii="Verdana" w:hAnsi="Verdana"/>
          <w:b/>
          <w:spacing w:val="-12"/>
          <w:sz w:val="19"/>
        </w:rPr>
        <w:t xml:space="preserve"> </w:t>
      </w:r>
      <w:r>
        <w:rPr>
          <w:rFonts w:ascii="Verdana" w:hAnsi="Verdana"/>
          <w:b/>
          <w:spacing w:val="-1"/>
          <w:sz w:val="19"/>
        </w:rPr>
        <w:t>Económico:</w:t>
      </w:r>
      <w:r>
        <w:rPr>
          <w:rFonts w:ascii="Verdana" w:hAnsi="Verdana"/>
          <w:b/>
          <w:spacing w:val="55"/>
          <w:w w:val="99"/>
          <w:sz w:val="19"/>
        </w:rPr>
        <w:t xml:space="preserve"> </w:t>
      </w:r>
      <w:r w:rsidR="00483DE5">
        <w:rPr>
          <w:rFonts w:ascii="Verdana" w:hAnsi="Verdana"/>
          <w:color w:val="0000FF"/>
          <w:spacing w:val="-1"/>
          <w:sz w:val="19"/>
        </w:rPr>
        <w:t>Josu Aguirre Goitia</w:t>
      </w:r>
    </w:p>
    <w:p w14:paraId="156DB997" w14:textId="77777777" w:rsidR="0080673E" w:rsidRDefault="0080673E" w:rsidP="0080673E">
      <w:pPr>
        <w:spacing w:line="365" w:lineRule="auto"/>
        <w:ind w:left="567" w:right="510" w:hanging="425"/>
        <w:jc w:val="both"/>
        <w:rPr>
          <w:rFonts w:ascii="Verdana" w:eastAsia="Verdana" w:hAnsi="Verdana" w:cs="Verdana"/>
          <w:sz w:val="19"/>
          <w:szCs w:val="19"/>
        </w:rPr>
      </w:pPr>
      <w:r>
        <w:rPr>
          <w:rFonts w:ascii="Verdana" w:hAnsi="Verdana"/>
          <w:b/>
          <w:spacing w:val="-1"/>
          <w:sz w:val="19"/>
        </w:rPr>
        <w:t>Secretario/a:</w:t>
      </w:r>
    </w:p>
    <w:tbl>
      <w:tblPr>
        <w:tblW w:w="0" w:type="auto"/>
        <w:tblInd w:w="1418" w:type="dxa"/>
        <w:tblLayout w:type="fixed"/>
        <w:tblCellMar>
          <w:left w:w="0" w:type="dxa"/>
          <w:right w:w="0" w:type="dxa"/>
        </w:tblCellMar>
        <w:tblLook w:val="01E0" w:firstRow="1" w:lastRow="1" w:firstColumn="1" w:lastColumn="1" w:noHBand="0" w:noVBand="0"/>
      </w:tblPr>
      <w:tblGrid>
        <w:gridCol w:w="4491"/>
        <w:gridCol w:w="2758"/>
      </w:tblGrid>
      <w:tr w:rsidR="0080673E" w14:paraId="48DD63DC" w14:textId="77777777" w:rsidTr="002340D3">
        <w:trPr>
          <w:trHeight w:hRule="exact" w:val="240"/>
        </w:trPr>
        <w:tc>
          <w:tcPr>
            <w:tcW w:w="4491" w:type="dxa"/>
            <w:tcBorders>
              <w:top w:val="single" w:sz="5" w:space="0" w:color="000000"/>
              <w:left w:val="single" w:sz="5" w:space="0" w:color="000000"/>
              <w:bottom w:val="single" w:sz="5" w:space="0" w:color="000000"/>
              <w:right w:val="single" w:sz="5" w:space="0" w:color="000000"/>
            </w:tcBorders>
            <w:shd w:val="clear" w:color="auto" w:fill="auto"/>
          </w:tcPr>
          <w:p w14:paraId="2D75A1D6" w14:textId="77777777" w:rsidR="0080673E" w:rsidRPr="009D0CC4" w:rsidRDefault="0080673E" w:rsidP="002340D3">
            <w:pPr>
              <w:pStyle w:val="TableParagraph"/>
              <w:spacing w:line="228" w:lineRule="exact"/>
              <w:ind w:left="102"/>
              <w:rPr>
                <w:rFonts w:ascii="Verdana" w:eastAsia="Verdana" w:hAnsi="Verdana" w:cs="Verdana"/>
                <w:sz w:val="19"/>
                <w:szCs w:val="19"/>
              </w:rPr>
            </w:pPr>
            <w:r w:rsidRPr="009D0CC4">
              <w:rPr>
                <w:rFonts w:ascii="Verdana"/>
                <w:b/>
                <w:sz w:val="19"/>
              </w:rPr>
              <w:t>Titular:</w:t>
            </w:r>
          </w:p>
        </w:tc>
        <w:tc>
          <w:tcPr>
            <w:tcW w:w="2758" w:type="dxa"/>
            <w:tcBorders>
              <w:top w:val="single" w:sz="5" w:space="0" w:color="000000"/>
              <w:left w:val="single" w:sz="5" w:space="0" w:color="000000"/>
              <w:bottom w:val="single" w:sz="5" w:space="0" w:color="000000"/>
              <w:right w:val="single" w:sz="5" w:space="0" w:color="000000"/>
            </w:tcBorders>
            <w:shd w:val="clear" w:color="auto" w:fill="auto"/>
          </w:tcPr>
          <w:p w14:paraId="14CE4944" w14:textId="77777777" w:rsidR="0080673E" w:rsidRPr="009D0CC4" w:rsidRDefault="0080673E" w:rsidP="002340D3">
            <w:pPr>
              <w:pStyle w:val="TableParagraph"/>
              <w:spacing w:line="228" w:lineRule="exact"/>
              <w:ind w:left="102"/>
              <w:rPr>
                <w:rFonts w:ascii="Verdana" w:eastAsia="Verdana" w:hAnsi="Verdana" w:cs="Verdana"/>
                <w:sz w:val="19"/>
                <w:szCs w:val="19"/>
              </w:rPr>
            </w:pPr>
            <w:r w:rsidRPr="009D0CC4">
              <w:rPr>
                <w:rFonts w:ascii="Verdana"/>
                <w:b/>
                <w:spacing w:val="-1"/>
                <w:sz w:val="19"/>
              </w:rPr>
              <w:t>Suplente(s):</w:t>
            </w:r>
          </w:p>
        </w:tc>
      </w:tr>
      <w:tr w:rsidR="0080673E" w14:paraId="2B6BFB41" w14:textId="77777777" w:rsidTr="002340D3">
        <w:trPr>
          <w:trHeight w:hRule="exact" w:val="292"/>
        </w:trPr>
        <w:tc>
          <w:tcPr>
            <w:tcW w:w="4491" w:type="dxa"/>
            <w:tcBorders>
              <w:top w:val="single" w:sz="5" w:space="0" w:color="000000"/>
              <w:left w:val="single" w:sz="5" w:space="0" w:color="000000"/>
              <w:bottom w:val="single" w:sz="5" w:space="0" w:color="000000"/>
              <w:right w:val="single" w:sz="5" w:space="0" w:color="000000"/>
            </w:tcBorders>
            <w:shd w:val="clear" w:color="auto" w:fill="auto"/>
          </w:tcPr>
          <w:p w14:paraId="704CC490" w14:textId="2222E0BF" w:rsidR="0080673E" w:rsidRPr="00483DE5" w:rsidRDefault="00483DE5" w:rsidP="002340D3">
            <w:pPr>
              <w:pStyle w:val="TableParagraph"/>
              <w:ind w:left="102"/>
              <w:rPr>
                <w:rFonts w:ascii="Verdana" w:eastAsia="Verdana" w:hAnsi="Verdana" w:cs="Verdana"/>
                <w:sz w:val="19"/>
                <w:szCs w:val="19"/>
                <w:lang w:val="es-ES"/>
              </w:rPr>
            </w:pPr>
            <w:r>
              <w:rPr>
                <w:rFonts w:ascii="Verdana" w:eastAsia="Times New Roman" w:hAnsi="Verdana"/>
                <w:color w:val="0000FF"/>
                <w:spacing w:val="-1"/>
                <w:sz w:val="19"/>
                <w:szCs w:val="24"/>
                <w:lang w:val="es-ES" w:eastAsia="es-ES"/>
              </w:rPr>
              <w:t>Miguel Unzalu Fernández de Gorostiza</w:t>
            </w:r>
          </w:p>
        </w:tc>
        <w:tc>
          <w:tcPr>
            <w:tcW w:w="2758" w:type="dxa"/>
            <w:tcBorders>
              <w:top w:val="single" w:sz="5" w:space="0" w:color="000000"/>
              <w:left w:val="single" w:sz="5" w:space="0" w:color="000000"/>
              <w:bottom w:val="single" w:sz="5" w:space="0" w:color="000000"/>
              <w:right w:val="single" w:sz="5" w:space="0" w:color="000000"/>
            </w:tcBorders>
            <w:shd w:val="clear" w:color="auto" w:fill="auto"/>
          </w:tcPr>
          <w:p w14:paraId="4C1DB9C1" w14:textId="4FF6E682" w:rsidR="0080673E" w:rsidRPr="00B466A1" w:rsidRDefault="00483DE5" w:rsidP="002340D3">
            <w:pPr>
              <w:pStyle w:val="TableParagraph"/>
              <w:ind w:left="102"/>
              <w:rPr>
                <w:rFonts w:ascii="Verdana" w:eastAsia="Verdana" w:hAnsi="Verdana" w:cs="Verdana"/>
                <w:sz w:val="19"/>
                <w:szCs w:val="19"/>
                <w:lang w:val="es-ES"/>
              </w:rPr>
            </w:pPr>
            <w:r>
              <w:rPr>
                <w:rFonts w:ascii="Verdana" w:eastAsia="Times New Roman" w:hAnsi="Verdana"/>
                <w:color w:val="0000FF"/>
                <w:spacing w:val="-1"/>
                <w:sz w:val="19"/>
                <w:szCs w:val="24"/>
                <w:lang w:val="es-ES" w:eastAsia="es-ES"/>
              </w:rPr>
              <w:t>Iñaki Basauri Bengoa</w:t>
            </w:r>
          </w:p>
        </w:tc>
      </w:tr>
    </w:tbl>
    <w:p w14:paraId="77B3B35C" w14:textId="77777777" w:rsidR="0080673E" w:rsidRDefault="0080673E" w:rsidP="00D7102B">
      <w:pPr>
        <w:pStyle w:val="5izenburua"/>
        <w:rPr>
          <w:b/>
          <w:color w:val="000000" w:themeColor="text1"/>
        </w:rPr>
      </w:pPr>
    </w:p>
    <w:p w14:paraId="211F65B0" w14:textId="6456F9A2" w:rsidR="00C548B6" w:rsidRPr="0044597D" w:rsidRDefault="00C548B6" w:rsidP="00D7102B">
      <w:pPr>
        <w:pStyle w:val="5izenburua"/>
        <w:rPr>
          <w:b/>
          <w:color w:val="000000" w:themeColor="text1"/>
        </w:rPr>
      </w:pPr>
      <w:r w:rsidRPr="0044597D">
        <w:rPr>
          <w:b/>
          <w:color w:val="000000" w:themeColor="text1"/>
        </w:rPr>
        <w:t xml:space="preserve">19.2.7.- Comité de expertos/organismo técnico especializado: </w:t>
      </w:r>
      <w:r w:rsidR="002F5528" w:rsidRPr="0044597D">
        <w:rPr>
          <w:color w:val="000000" w:themeColor="text1"/>
        </w:rPr>
        <w:t>no</w:t>
      </w:r>
      <w:r w:rsidRPr="0044597D">
        <w:rPr>
          <w:color w:val="000000" w:themeColor="text1"/>
        </w:rPr>
        <w:t xml:space="preserve"> </w:t>
      </w:r>
    </w:p>
    <w:p w14:paraId="4C8CD5CC" w14:textId="02E8CF6F" w:rsidR="00C548B6" w:rsidRPr="0044597D" w:rsidRDefault="00C548B6" w:rsidP="001D3DE3">
      <w:pPr>
        <w:pStyle w:val="4izenburua"/>
        <w:spacing w:after="120"/>
        <w:ind w:left="851" w:right="-427"/>
        <w:jc w:val="both"/>
        <w:rPr>
          <w:color w:val="000000" w:themeColor="text1"/>
          <w:sz w:val="19"/>
          <w:szCs w:val="19"/>
        </w:rPr>
      </w:pPr>
      <w:bookmarkStart w:id="281" w:name="_Toc38387632"/>
      <w:bookmarkStart w:id="282" w:name="_Toc528657922"/>
      <w:bookmarkStart w:id="283" w:name="_Toc528658741"/>
      <w:bookmarkStart w:id="284" w:name="_Toc528660368"/>
      <w:bookmarkStart w:id="285" w:name="_Toc528664218"/>
      <w:bookmarkStart w:id="286" w:name="_Toc528665909"/>
      <w:bookmarkStart w:id="287" w:name="_Toc528666534"/>
      <w:bookmarkStart w:id="288" w:name="_Toc528671257"/>
      <w:bookmarkStart w:id="289" w:name="_Toc530728037"/>
      <w:bookmarkStart w:id="290" w:name="_Toc5958927"/>
      <w:bookmarkStart w:id="291" w:name="_Toc34132891"/>
      <w:r w:rsidRPr="0044597D">
        <w:rPr>
          <w:color w:val="000000" w:themeColor="text1"/>
          <w:sz w:val="19"/>
          <w:szCs w:val="19"/>
        </w:rPr>
        <w:t>19.3.- Unidad administrativa encargada de tramitar el procedimiento de adjudicación:</w:t>
      </w:r>
      <w:bookmarkEnd w:id="281"/>
      <w:r w:rsidR="002F5528" w:rsidRPr="0044597D">
        <w:rPr>
          <w:color w:val="000000" w:themeColor="text1"/>
          <w:sz w:val="19"/>
          <w:szCs w:val="19"/>
        </w:rPr>
        <w:t xml:space="preserve"> </w:t>
      </w:r>
      <w:r w:rsidR="002F5528" w:rsidRPr="0044597D">
        <w:rPr>
          <w:b w:val="0"/>
          <w:color w:val="000000" w:themeColor="text1"/>
          <w:spacing w:val="-1"/>
          <w:sz w:val="19"/>
        </w:rPr>
        <w:t>Dirección</w:t>
      </w:r>
      <w:r w:rsidR="002F5528" w:rsidRPr="0044597D">
        <w:rPr>
          <w:b w:val="0"/>
          <w:color w:val="000000" w:themeColor="text1"/>
          <w:spacing w:val="-10"/>
          <w:sz w:val="19"/>
        </w:rPr>
        <w:t xml:space="preserve"> </w:t>
      </w:r>
      <w:r w:rsidR="002F5528" w:rsidRPr="0044597D">
        <w:rPr>
          <w:b w:val="0"/>
          <w:color w:val="000000" w:themeColor="text1"/>
          <w:sz w:val="19"/>
        </w:rPr>
        <w:t>de</w:t>
      </w:r>
      <w:r w:rsidR="002F5528" w:rsidRPr="0044597D">
        <w:rPr>
          <w:b w:val="0"/>
          <w:color w:val="000000" w:themeColor="text1"/>
          <w:spacing w:val="-10"/>
          <w:sz w:val="19"/>
        </w:rPr>
        <w:t xml:space="preserve"> </w:t>
      </w:r>
      <w:r w:rsidR="002F5528" w:rsidRPr="0044597D">
        <w:rPr>
          <w:b w:val="0"/>
          <w:color w:val="000000" w:themeColor="text1"/>
          <w:spacing w:val="-1"/>
          <w:sz w:val="19"/>
        </w:rPr>
        <w:t>Patrimonio</w:t>
      </w:r>
      <w:r w:rsidR="002F5528" w:rsidRPr="0044597D">
        <w:rPr>
          <w:b w:val="0"/>
          <w:color w:val="000000" w:themeColor="text1"/>
          <w:spacing w:val="-8"/>
          <w:sz w:val="19"/>
        </w:rPr>
        <w:t xml:space="preserve"> </w:t>
      </w:r>
      <w:r w:rsidR="002F5528" w:rsidRPr="0044597D">
        <w:rPr>
          <w:b w:val="0"/>
          <w:color w:val="000000" w:themeColor="text1"/>
          <w:sz w:val="19"/>
        </w:rPr>
        <w:t>y</w:t>
      </w:r>
      <w:r w:rsidR="002F5528" w:rsidRPr="0044597D">
        <w:rPr>
          <w:b w:val="0"/>
          <w:color w:val="000000" w:themeColor="text1"/>
          <w:spacing w:val="-7"/>
          <w:sz w:val="19"/>
        </w:rPr>
        <w:t xml:space="preserve"> </w:t>
      </w:r>
      <w:r w:rsidR="002F5528" w:rsidRPr="0044597D">
        <w:rPr>
          <w:b w:val="0"/>
          <w:color w:val="000000" w:themeColor="text1"/>
          <w:spacing w:val="-1"/>
          <w:sz w:val="19"/>
        </w:rPr>
        <w:t>Contratación</w:t>
      </w:r>
    </w:p>
    <w:p w14:paraId="51F2CA2D" w14:textId="77777777" w:rsidR="00C548B6" w:rsidRPr="00CB7C27" w:rsidRDefault="00C548B6" w:rsidP="001D3DE3">
      <w:pPr>
        <w:pStyle w:val="4izenburua"/>
        <w:spacing w:after="120"/>
        <w:ind w:left="851" w:right="-427"/>
        <w:jc w:val="both"/>
        <w:rPr>
          <w:sz w:val="19"/>
          <w:szCs w:val="19"/>
        </w:rPr>
      </w:pPr>
      <w:bookmarkStart w:id="292" w:name="_Toc38387633"/>
      <w:r w:rsidRPr="00CB7C27">
        <w:rPr>
          <w:sz w:val="19"/>
          <w:szCs w:val="19"/>
        </w:rPr>
        <w:t>19.4.- Contacto para atender consultas sobre aspectos técnicos:</w:t>
      </w:r>
      <w:bookmarkEnd w:id="292"/>
    </w:p>
    <w:p w14:paraId="6A42FCBB" w14:textId="6FEF9FF4" w:rsidR="00C548B6" w:rsidRPr="0044597D" w:rsidRDefault="00C548B6" w:rsidP="00A4091B">
      <w:pPr>
        <w:numPr>
          <w:ilvl w:val="0"/>
          <w:numId w:val="29"/>
        </w:numPr>
        <w:spacing w:before="120" w:after="120"/>
        <w:ind w:left="1418" w:right="-425" w:hanging="283"/>
        <w:jc w:val="both"/>
        <w:rPr>
          <w:rFonts w:ascii="Verdana" w:eastAsia="Arial Unicode MS" w:hAnsi="Verdana"/>
          <w:color w:val="000000" w:themeColor="text1"/>
          <w:sz w:val="19"/>
          <w:szCs w:val="19"/>
        </w:rPr>
      </w:pPr>
      <w:r w:rsidRPr="00356BAD">
        <w:rPr>
          <w:rFonts w:ascii="Verdana" w:eastAsia="Arial Unicode MS" w:hAnsi="Verdana"/>
          <w:sz w:val="19"/>
          <w:szCs w:val="19"/>
        </w:rPr>
        <w:t>Dirección de correo electrónico:</w:t>
      </w:r>
      <w:r w:rsidR="002F5528" w:rsidRPr="0044597D">
        <w:rPr>
          <w:rFonts w:ascii="Verdana" w:eastAsia="Arial Unicode MS" w:hAnsi="Verdana"/>
          <w:color w:val="000000" w:themeColor="text1"/>
          <w:sz w:val="19"/>
          <w:szCs w:val="19"/>
        </w:rPr>
        <w:t xml:space="preserve"> </w:t>
      </w:r>
      <w:hyperlink r:id="rId16">
        <w:r w:rsidR="002F5528" w:rsidRPr="0044597D">
          <w:rPr>
            <w:rFonts w:ascii="Arial" w:hAnsi="Arial"/>
            <w:color w:val="000000" w:themeColor="text1"/>
            <w:spacing w:val="-1"/>
            <w:sz w:val="20"/>
            <w:u w:val="single" w:color="0000FF"/>
          </w:rPr>
          <w:t>y-burgoav@euskadi.eus</w:t>
        </w:r>
      </w:hyperlink>
    </w:p>
    <w:p w14:paraId="26E690B7" w14:textId="79AA92C2" w:rsidR="00C548B6" w:rsidRPr="0044597D" w:rsidRDefault="00C548B6" w:rsidP="00A4091B">
      <w:pPr>
        <w:numPr>
          <w:ilvl w:val="0"/>
          <w:numId w:val="29"/>
        </w:numPr>
        <w:spacing w:before="120" w:after="120"/>
        <w:ind w:left="1418" w:right="-425" w:hanging="283"/>
        <w:jc w:val="both"/>
        <w:rPr>
          <w:rFonts w:ascii="Verdana" w:eastAsia="Arial Unicode MS" w:hAnsi="Verdana"/>
          <w:color w:val="000000" w:themeColor="text1"/>
          <w:sz w:val="19"/>
          <w:szCs w:val="19"/>
        </w:rPr>
      </w:pPr>
      <w:r w:rsidRPr="0044597D">
        <w:rPr>
          <w:rFonts w:ascii="Verdana" w:eastAsia="Arial Unicode MS" w:hAnsi="Verdana"/>
          <w:color w:val="000000" w:themeColor="text1"/>
          <w:sz w:val="19"/>
          <w:szCs w:val="19"/>
        </w:rPr>
        <w:t>Nº de teléfono:</w:t>
      </w:r>
      <w:r w:rsidR="002F5528" w:rsidRPr="0044597D">
        <w:rPr>
          <w:rFonts w:ascii="Verdana" w:eastAsia="Arial Unicode MS" w:hAnsi="Verdana"/>
          <w:color w:val="000000" w:themeColor="text1"/>
          <w:sz w:val="19"/>
          <w:szCs w:val="19"/>
        </w:rPr>
        <w:t xml:space="preserve"> </w:t>
      </w:r>
      <w:r w:rsidR="002F5528" w:rsidRPr="0044597D">
        <w:rPr>
          <w:rFonts w:ascii="Verdana" w:hAnsi="Verdana"/>
          <w:color w:val="000000" w:themeColor="text1"/>
          <w:sz w:val="19"/>
        </w:rPr>
        <w:t>945018176</w:t>
      </w:r>
    </w:p>
    <w:p w14:paraId="1D559FF6" w14:textId="77777777" w:rsidR="00D749D5" w:rsidRPr="00BF4300" w:rsidRDefault="00D749D5" w:rsidP="00D749D5">
      <w:pPr>
        <w:pStyle w:val="4izenburua"/>
        <w:spacing w:after="120"/>
        <w:ind w:left="851" w:right="-427"/>
        <w:jc w:val="both"/>
        <w:rPr>
          <w:sz w:val="19"/>
          <w:szCs w:val="19"/>
        </w:rPr>
      </w:pPr>
      <w:r w:rsidRPr="00BF4300">
        <w:rPr>
          <w:sz w:val="19"/>
          <w:szCs w:val="19"/>
        </w:rPr>
        <w:t>19.4 bis.- Contacto para atender consultas sobre licitación electrónica:</w:t>
      </w:r>
    </w:p>
    <w:p w14:paraId="78E673AF" w14:textId="542CBA10" w:rsidR="00D749D5" w:rsidRPr="00BF4300" w:rsidRDefault="00D749D5" w:rsidP="00A4091B">
      <w:pPr>
        <w:pStyle w:val="Zerrenda-paragrafoa"/>
        <w:numPr>
          <w:ilvl w:val="1"/>
          <w:numId w:val="144"/>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4izenburua"/>
        <w:spacing w:after="120"/>
        <w:ind w:left="851" w:right="-427"/>
        <w:jc w:val="both"/>
        <w:rPr>
          <w:sz w:val="19"/>
          <w:szCs w:val="19"/>
        </w:rPr>
      </w:pPr>
      <w:bookmarkStart w:id="293" w:name="_Toc38387634"/>
      <w:r w:rsidRPr="00CB7C27">
        <w:rPr>
          <w:sz w:val="19"/>
          <w:szCs w:val="19"/>
        </w:rPr>
        <w:t>19.5.- Contacto para atender consultas sobre aspectos jurídicos:</w:t>
      </w:r>
      <w:bookmarkEnd w:id="293"/>
    </w:p>
    <w:p w14:paraId="22A4456F" w14:textId="0288A843" w:rsidR="00C548B6" w:rsidRPr="00356BAD" w:rsidRDefault="00C548B6" w:rsidP="00A4091B">
      <w:pPr>
        <w:numPr>
          <w:ilvl w:val="0"/>
          <w:numId w:val="29"/>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80673E">
        <w:rPr>
          <w:rFonts w:ascii="Verdana" w:eastAsia="Arial Unicode MS" w:hAnsi="Verdana"/>
          <w:sz w:val="19"/>
          <w:szCs w:val="19"/>
        </w:rPr>
        <w:t xml:space="preserve">   </w:t>
      </w:r>
      <w:r w:rsidR="00483DE5">
        <w:rPr>
          <w:rFonts w:ascii="Verdana" w:eastAsia="Arial Unicode MS" w:hAnsi="Verdana"/>
          <w:b/>
          <w:color w:val="3333FF"/>
          <w:sz w:val="19"/>
          <w:szCs w:val="19"/>
        </w:rPr>
        <w:t>m-unzalu@gmail.com</w:t>
      </w:r>
    </w:p>
    <w:p w14:paraId="13087A96" w14:textId="2E2F3365" w:rsidR="00C548B6" w:rsidRPr="00356BAD" w:rsidRDefault="00C548B6" w:rsidP="00A4091B">
      <w:pPr>
        <w:numPr>
          <w:ilvl w:val="0"/>
          <w:numId w:val="29"/>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80673E">
        <w:rPr>
          <w:rFonts w:ascii="Verdana" w:eastAsia="Arial Unicode MS" w:hAnsi="Verdana"/>
          <w:sz w:val="19"/>
          <w:szCs w:val="19"/>
        </w:rPr>
        <w:t xml:space="preserve"> </w:t>
      </w:r>
      <w:r w:rsidR="00483DE5">
        <w:rPr>
          <w:rFonts w:ascii="Verdana" w:eastAsia="Arial Unicode MS" w:hAnsi="Verdana"/>
          <w:b/>
          <w:color w:val="3333FF"/>
          <w:sz w:val="19"/>
          <w:szCs w:val="19"/>
        </w:rPr>
        <w:t>945-018931</w:t>
      </w:r>
    </w:p>
    <w:p w14:paraId="47537601" w14:textId="77777777" w:rsidR="00C548B6" w:rsidRPr="00CB7C27" w:rsidRDefault="00C548B6" w:rsidP="001D3DE3">
      <w:pPr>
        <w:pStyle w:val="4izenburua"/>
        <w:spacing w:after="120"/>
        <w:ind w:left="851" w:right="-427"/>
        <w:jc w:val="both"/>
        <w:rPr>
          <w:sz w:val="19"/>
          <w:szCs w:val="19"/>
        </w:rPr>
      </w:pPr>
      <w:bookmarkStart w:id="294" w:name="_Toc38387635"/>
      <w:r w:rsidRPr="00CB7C27">
        <w:rPr>
          <w:sz w:val="19"/>
          <w:szCs w:val="19"/>
        </w:rPr>
        <w:t>19.6.- Registros:</w:t>
      </w:r>
      <w:bookmarkEnd w:id="294"/>
    </w:p>
    <w:p w14:paraId="67E2CFF7" w14:textId="77777777" w:rsidR="00C548B6" w:rsidRPr="0044597D" w:rsidRDefault="00C548B6" w:rsidP="00D7102B">
      <w:pPr>
        <w:pStyle w:val="5izenburua"/>
        <w:rPr>
          <w:b/>
          <w:color w:val="000000" w:themeColor="text1"/>
        </w:rPr>
      </w:pPr>
      <w:r w:rsidRPr="00356BAD">
        <w:rPr>
          <w:b/>
        </w:rPr>
        <w:t xml:space="preserve">19.6.1.- </w:t>
      </w:r>
      <w:r w:rsidRPr="0044597D">
        <w:rPr>
          <w:b/>
          <w:color w:val="000000" w:themeColor="text1"/>
        </w:rPr>
        <w:t xml:space="preserve">Registro de presentación de ofertas: </w:t>
      </w:r>
      <w:r w:rsidRPr="0044597D">
        <w:rPr>
          <w:color w:val="000000" w:themeColor="text1"/>
        </w:rPr>
        <w:t>Registro Telemático de Contratación Electrónica (ver cláusula 12.2.1 de condiciones generales).</w:t>
      </w:r>
      <w:r w:rsidRPr="0044597D">
        <w:rPr>
          <w:b/>
          <w:color w:val="000000" w:themeColor="text1"/>
        </w:rPr>
        <w:t xml:space="preserve"> </w:t>
      </w:r>
    </w:p>
    <w:p w14:paraId="03511B23" w14:textId="5DC6BCDC" w:rsidR="00C548B6" w:rsidRPr="0044597D" w:rsidRDefault="00C548B6" w:rsidP="00D7102B">
      <w:pPr>
        <w:pStyle w:val="5izenburua"/>
        <w:rPr>
          <w:b/>
          <w:color w:val="000000" w:themeColor="text1"/>
        </w:rPr>
      </w:pPr>
      <w:r w:rsidRPr="0044597D">
        <w:rPr>
          <w:b/>
          <w:color w:val="000000" w:themeColor="text1"/>
        </w:rPr>
        <w:t>19.6.2.- Registro de presentación de certificaciones y facturas:</w:t>
      </w:r>
      <w:r w:rsidR="002F5528" w:rsidRPr="0044597D">
        <w:rPr>
          <w:b/>
          <w:color w:val="000000" w:themeColor="text1"/>
        </w:rPr>
        <w:t xml:space="preserve"> </w:t>
      </w:r>
      <w:r w:rsidR="002F5528" w:rsidRPr="0044597D">
        <w:rPr>
          <w:rFonts w:eastAsia="Calibri"/>
          <w:color w:val="000000" w:themeColor="text1"/>
          <w:spacing w:val="-1"/>
          <w:szCs w:val="22"/>
          <w:lang w:eastAsia="en-US"/>
        </w:rPr>
        <w:t>Servicio</w:t>
      </w:r>
      <w:r w:rsidR="002F5528" w:rsidRPr="0044597D">
        <w:rPr>
          <w:rFonts w:eastAsia="Calibri"/>
          <w:color w:val="000000" w:themeColor="text1"/>
          <w:spacing w:val="60"/>
          <w:szCs w:val="22"/>
          <w:lang w:eastAsia="en-US"/>
        </w:rPr>
        <w:t xml:space="preserve"> </w:t>
      </w:r>
      <w:r w:rsidR="002F5528" w:rsidRPr="0044597D">
        <w:rPr>
          <w:rFonts w:eastAsia="Calibri"/>
          <w:color w:val="000000" w:themeColor="text1"/>
          <w:szCs w:val="22"/>
          <w:lang w:eastAsia="en-US"/>
        </w:rPr>
        <w:t>de</w:t>
      </w:r>
      <w:r w:rsidR="002F5528" w:rsidRPr="0044597D">
        <w:rPr>
          <w:rFonts w:eastAsia="Calibri"/>
          <w:color w:val="000000" w:themeColor="text1"/>
          <w:spacing w:val="63"/>
          <w:szCs w:val="22"/>
          <w:lang w:eastAsia="en-US"/>
        </w:rPr>
        <w:t xml:space="preserve"> </w:t>
      </w:r>
      <w:r w:rsidR="002F5528" w:rsidRPr="0044597D">
        <w:rPr>
          <w:rFonts w:eastAsia="Calibri"/>
          <w:color w:val="000000" w:themeColor="text1"/>
          <w:spacing w:val="-1"/>
          <w:szCs w:val="22"/>
          <w:lang w:eastAsia="en-US"/>
        </w:rPr>
        <w:t>Facturación</w:t>
      </w:r>
      <w:r w:rsidR="002F5528" w:rsidRPr="0044597D">
        <w:rPr>
          <w:rFonts w:eastAsia="Calibri"/>
          <w:color w:val="000000" w:themeColor="text1"/>
          <w:spacing w:val="111"/>
          <w:w w:val="99"/>
          <w:szCs w:val="22"/>
          <w:lang w:eastAsia="en-US"/>
        </w:rPr>
        <w:t xml:space="preserve"> </w:t>
      </w:r>
      <w:r w:rsidR="002F5528" w:rsidRPr="0044597D">
        <w:rPr>
          <w:rFonts w:eastAsia="Calibri"/>
          <w:color w:val="000000" w:themeColor="text1"/>
          <w:spacing w:val="-1"/>
          <w:szCs w:val="22"/>
          <w:lang w:eastAsia="en-US"/>
        </w:rPr>
        <w:t>Electrónica</w:t>
      </w:r>
      <w:r w:rsidR="002F5528" w:rsidRPr="0044597D">
        <w:rPr>
          <w:rFonts w:eastAsia="Calibri"/>
          <w:color w:val="000000" w:themeColor="text1"/>
          <w:spacing w:val="-10"/>
          <w:szCs w:val="22"/>
          <w:lang w:eastAsia="en-US"/>
        </w:rPr>
        <w:t xml:space="preserve"> </w:t>
      </w:r>
      <w:r w:rsidR="002F5528" w:rsidRPr="0044597D">
        <w:rPr>
          <w:rFonts w:eastAsia="Calibri"/>
          <w:color w:val="000000" w:themeColor="text1"/>
          <w:szCs w:val="22"/>
          <w:lang w:eastAsia="en-US"/>
        </w:rPr>
        <w:t>de</w:t>
      </w:r>
      <w:r w:rsidR="002F5528" w:rsidRPr="0044597D">
        <w:rPr>
          <w:rFonts w:eastAsia="Calibri"/>
          <w:color w:val="000000" w:themeColor="text1"/>
          <w:spacing w:val="-6"/>
          <w:szCs w:val="22"/>
          <w:lang w:eastAsia="en-US"/>
        </w:rPr>
        <w:t xml:space="preserve"> </w:t>
      </w:r>
      <w:r w:rsidR="002F5528" w:rsidRPr="0044597D">
        <w:rPr>
          <w:rFonts w:eastAsia="Calibri"/>
          <w:color w:val="000000" w:themeColor="text1"/>
          <w:spacing w:val="-1"/>
          <w:szCs w:val="22"/>
          <w:lang w:eastAsia="en-US"/>
        </w:rPr>
        <w:t>la</w:t>
      </w:r>
      <w:r w:rsidR="002F5528" w:rsidRPr="0044597D">
        <w:rPr>
          <w:rFonts w:eastAsia="Calibri"/>
          <w:color w:val="000000" w:themeColor="text1"/>
          <w:spacing w:val="-7"/>
          <w:szCs w:val="22"/>
          <w:lang w:eastAsia="en-US"/>
        </w:rPr>
        <w:t xml:space="preserve"> </w:t>
      </w:r>
      <w:r w:rsidR="002F5528" w:rsidRPr="0044597D">
        <w:rPr>
          <w:rFonts w:eastAsia="Calibri"/>
          <w:color w:val="000000" w:themeColor="text1"/>
          <w:spacing w:val="-1"/>
          <w:szCs w:val="22"/>
          <w:lang w:eastAsia="en-US"/>
        </w:rPr>
        <w:t>Comunidad</w:t>
      </w:r>
      <w:r w:rsidR="002F5528" w:rsidRPr="0044597D">
        <w:rPr>
          <w:rFonts w:eastAsia="Calibri"/>
          <w:color w:val="000000" w:themeColor="text1"/>
          <w:spacing w:val="-8"/>
          <w:szCs w:val="22"/>
          <w:lang w:eastAsia="en-US"/>
        </w:rPr>
        <w:t xml:space="preserve"> </w:t>
      </w:r>
      <w:r w:rsidR="002F5528" w:rsidRPr="0044597D">
        <w:rPr>
          <w:rFonts w:eastAsia="Calibri"/>
          <w:color w:val="000000" w:themeColor="text1"/>
          <w:szCs w:val="22"/>
          <w:lang w:eastAsia="en-US"/>
        </w:rPr>
        <w:t>Autónoma</w:t>
      </w:r>
      <w:r w:rsidR="002F5528" w:rsidRPr="0044597D">
        <w:rPr>
          <w:rFonts w:eastAsia="Calibri"/>
          <w:color w:val="000000" w:themeColor="text1"/>
          <w:spacing w:val="-8"/>
          <w:szCs w:val="22"/>
          <w:lang w:eastAsia="en-US"/>
        </w:rPr>
        <w:t xml:space="preserve"> </w:t>
      </w:r>
      <w:r w:rsidR="002F5528" w:rsidRPr="0044597D">
        <w:rPr>
          <w:rFonts w:eastAsia="Calibri"/>
          <w:color w:val="000000" w:themeColor="text1"/>
          <w:spacing w:val="1"/>
          <w:szCs w:val="22"/>
          <w:lang w:eastAsia="en-US"/>
        </w:rPr>
        <w:t>de</w:t>
      </w:r>
      <w:r w:rsidR="002F5528" w:rsidRPr="0044597D">
        <w:rPr>
          <w:rFonts w:eastAsia="Calibri"/>
          <w:color w:val="000000" w:themeColor="text1"/>
          <w:spacing w:val="-9"/>
          <w:szCs w:val="22"/>
          <w:lang w:eastAsia="en-US"/>
        </w:rPr>
        <w:t xml:space="preserve"> </w:t>
      </w:r>
      <w:r w:rsidR="002F5528" w:rsidRPr="0044597D">
        <w:rPr>
          <w:rFonts w:eastAsia="Calibri"/>
          <w:color w:val="000000" w:themeColor="text1"/>
          <w:szCs w:val="22"/>
          <w:lang w:eastAsia="en-US"/>
        </w:rPr>
        <w:t>Euskadi</w:t>
      </w:r>
      <w:r w:rsidR="002F5528" w:rsidRPr="0044597D">
        <w:rPr>
          <w:rFonts w:eastAsia="Calibri"/>
          <w:b/>
          <w:color w:val="000000" w:themeColor="text1"/>
          <w:szCs w:val="22"/>
          <w:lang w:eastAsia="en-US"/>
        </w:rPr>
        <w:t>.</w:t>
      </w:r>
    </w:p>
    <w:p w14:paraId="598AD07A" w14:textId="77777777" w:rsidR="00C548B6" w:rsidRPr="0044597D" w:rsidRDefault="00C548B6" w:rsidP="001D3DE3">
      <w:pPr>
        <w:pStyle w:val="3izenburua"/>
        <w:spacing w:after="120"/>
        <w:rPr>
          <w:i/>
          <w:color w:val="000000" w:themeColor="text1"/>
        </w:rPr>
      </w:pPr>
      <w:bookmarkStart w:id="295" w:name="_Toc38387636"/>
      <w:r w:rsidRPr="0044597D">
        <w:rPr>
          <w:color w:val="000000" w:themeColor="text1"/>
        </w:rPr>
        <w:lastRenderedPageBreak/>
        <w:t>20.- TRAMITACIÓN Y PROCEDIMIENTO DE ADJUDICACIÓN</w:t>
      </w:r>
      <w:bookmarkEnd w:id="282"/>
      <w:bookmarkEnd w:id="283"/>
      <w:bookmarkEnd w:id="284"/>
      <w:bookmarkEnd w:id="285"/>
      <w:bookmarkEnd w:id="286"/>
      <w:bookmarkEnd w:id="287"/>
      <w:bookmarkEnd w:id="288"/>
      <w:bookmarkEnd w:id="289"/>
      <w:bookmarkEnd w:id="290"/>
      <w:bookmarkEnd w:id="291"/>
      <w:bookmarkEnd w:id="295"/>
    </w:p>
    <w:p w14:paraId="3D6CAC18" w14:textId="03371DEA" w:rsidR="00C548B6" w:rsidRPr="0044597D" w:rsidRDefault="00C548B6" w:rsidP="001D3DE3">
      <w:pPr>
        <w:pStyle w:val="4izenburua"/>
        <w:spacing w:after="120"/>
        <w:ind w:left="851" w:right="-427"/>
        <w:jc w:val="both"/>
        <w:rPr>
          <w:color w:val="000000" w:themeColor="text1"/>
          <w:sz w:val="19"/>
          <w:szCs w:val="19"/>
        </w:rPr>
      </w:pPr>
      <w:bookmarkStart w:id="296" w:name="_Toc38387637"/>
      <w:r w:rsidRPr="0044597D">
        <w:rPr>
          <w:color w:val="000000" w:themeColor="text1"/>
          <w:sz w:val="19"/>
          <w:szCs w:val="19"/>
        </w:rPr>
        <w:t xml:space="preserve">20.1.- Contrato sujeto a regulación armonizada: </w:t>
      </w:r>
      <w:bookmarkEnd w:id="296"/>
      <w:r w:rsidR="002F5528" w:rsidRPr="0044597D">
        <w:rPr>
          <w:rFonts w:eastAsia="Times New Roman" w:cs="Tahoma"/>
          <w:b w:val="0"/>
          <w:color w:val="000000" w:themeColor="text1"/>
          <w:sz w:val="19"/>
          <w:szCs w:val="19"/>
        </w:rPr>
        <w:t>no</w:t>
      </w:r>
    </w:p>
    <w:p w14:paraId="0D12E20C" w14:textId="3FF455B4" w:rsidR="00C548B6" w:rsidRPr="0044597D" w:rsidRDefault="00C548B6" w:rsidP="001D3DE3">
      <w:pPr>
        <w:pStyle w:val="4izenburua"/>
        <w:spacing w:after="120"/>
        <w:ind w:left="851" w:right="-427"/>
        <w:jc w:val="both"/>
        <w:rPr>
          <w:color w:val="000000" w:themeColor="text1"/>
          <w:sz w:val="19"/>
          <w:szCs w:val="19"/>
        </w:rPr>
      </w:pPr>
      <w:bookmarkStart w:id="297" w:name="_Toc38387638"/>
      <w:r w:rsidRPr="0044597D">
        <w:rPr>
          <w:color w:val="000000" w:themeColor="text1"/>
          <w:sz w:val="19"/>
          <w:szCs w:val="19"/>
        </w:rPr>
        <w:t xml:space="preserve">20.2.- Tramitación: </w:t>
      </w:r>
      <w:bookmarkEnd w:id="297"/>
      <w:r w:rsidR="002F5528" w:rsidRPr="0044597D">
        <w:rPr>
          <w:rFonts w:eastAsia="Times New Roman" w:cs="Tahoma"/>
          <w:b w:val="0"/>
          <w:color w:val="000000" w:themeColor="text1"/>
          <w:sz w:val="19"/>
          <w:szCs w:val="19"/>
        </w:rPr>
        <w:t>ordinaria.</w:t>
      </w:r>
    </w:p>
    <w:p w14:paraId="2876AB38" w14:textId="77777777" w:rsidR="00C548B6" w:rsidRPr="0044597D" w:rsidRDefault="00C548B6" w:rsidP="001D3DE3">
      <w:pPr>
        <w:pStyle w:val="4izenburua"/>
        <w:spacing w:after="120"/>
        <w:ind w:left="851" w:right="-427"/>
        <w:jc w:val="both"/>
        <w:rPr>
          <w:color w:val="000000" w:themeColor="text1"/>
          <w:sz w:val="19"/>
          <w:szCs w:val="19"/>
        </w:rPr>
      </w:pPr>
      <w:bookmarkStart w:id="298" w:name="_Toc38387639"/>
      <w:r w:rsidRPr="0044597D">
        <w:rPr>
          <w:color w:val="000000" w:themeColor="text1"/>
          <w:sz w:val="19"/>
          <w:szCs w:val="19"/>
        </w:rPr>
        <w:t xml:space="preserve">20.3.- Procedimiento: </w:t>
      </w:r>
      <w:r w:rsidRPr="0044597D">
        <w:rPr>
          <w:b w:val="0"/>
          <w:color w:val="000000" w:themeColor="text1"/>
          <w:sz w:val="19"/>
          <w:szCs w:val="19"/>
        </w:rPr>
        <w:t>abierto.</w:t>
      </w:r>
      <w:bookmarkEnd w:id="298"/>
    </w:p>
    <w:p w14:paraId="03993C61" w14:textId="6DD66F91" w:rsidR="001C321A" w:rsidRPr="0044597D" w:rsidRDefault="00C548B6" w:rsidP="002F5528">
      <w:pPr>
        <w:pStyle w:val="4izenburua"/>
        <w:spacing w:after="120"/>
        <w:ind w:left="851" w:right="-427"/>
        <w:jc w:val="both"/>
        <w:rPr>
          <w:rFonts w:eastAsia="Times New Roman" w:cs="Tahoma"/>
          <w:b w:val="0"/>
          <w:color w:val="000000" w:themeColor="text1"/>
          <w:sz w:val="19"/>
          <w:szCs w:val="19"/>
        </w:rPr>
      </w:pPr>
      <w:bookmarkStart w:id="299" w:name="_Toc38387640"/>
      <w:r w:rsidRPr="0044597D">
        <w:rPr>
          <w:color w:val="000000" w:themeColor="text1"/>
          <w:sz w:val="19"/>
          <w:szCs w:val="19"/>
        </w:rPr>
        <w:t xml:space="preserve">20.4.- Información sobre la división en lotes: </w:t>
      </w:r>
      <w:bookmarkEnd w:id="299"/>
      <w:r w:rsidR="002F5528" w:rsidRPr="0044597D">
        <w:rPr>
          <w:rFonts w:eastAsia="Times New Roman" w:cs="Tahoma"/>
          <w:b w:val="0"/>
          <w:color w:val="000000" w:themeColor="text1"/>
          <w:sz w:val="19"/>
          <w:szCs w:val="19"/>
        </w:rPr>
        <w:t>no procede</w:t>
      </w:r>
    </w:p>
    <w:p w14:paraId="02F9637E" w14:textId="77777777" w:rsidR="00C548B6" w:rsidRPr="0044597D" w:rsidRDefault="00C548B6" w:rsidP="001D3DE3">
      <w:pPr>
        <w:pStyle w:val="4izenburua"/>
        <w:spacing w:after="120"/>
        <w:ind w:left="851" w:right="-427"/>
        <w:jc w:val="both"/>
        <w:rPr>
          <w:b w:val="0"/>
          <w:color w:val="000000" w:themeColor="text1"/>
          <w:sz w:val="19"/>
          <w:szCs w:val="19"/>
        </w:rPr>
      </w:pPr>
      <w:bookmarkStart w:id="300" w:name="_Toc38387641"/>
      <w:r w:rsidRPr="0044597D">
        <w:rPr>
          <w:color w:val="000000" w:themeColor="text1"/>
          <w:sz w:val="19"/>
          <w:szCs w:val="19"/>
        </w:rPr>
        <w:t xml:space="preserve">20.5.- Medios de tramitación: </w:t>
      </w:r>
      <w:r w:rsidRPr="0044597D">
        <w:rPr>
          <w:b w:val="0"/>
          <w:color w:val="000000" w:themeColor="text1"/>
          <w:sz w:val="19"/>
          <w:szCs w:val="19"/>
        </w:rPr>
        <w:t>electrónicos.</w:t>
      </w:r>
      <w:bookmarkEnd w:id="300"/>
    </w:p>
    <w:p w14:paraId="1A3D5CDB" w14:textId="19A5374A" w:rsidR="00C548B6" w:rsidRPr="0044597D" w:rsidRDefault="00C548B6" w:rsidP="001D3DE3">
      <w:pPr>
        <w:pStyle w:val="4izenburua"/>
        <w:spacing w:after="120"/>
        <w:ind w:left="851" w:right="-427"/>
        <w:jc w:val="both"/>
        <w:rPr>
          <w:rFonts w:eastAsia="Times New Roman" w:cs="Tahoma"/>
          <w:b w:val="0"/>
          <w:color w:val="000000" w:themeColor="text1"/>
          <w:sz w:val="19"/>
          <w:szCs w:val="19"/>
        </w:rPr>
      </w:pPr>
      <w:bookmarkStart w:id="301" w:name="_Toc38387642"/>
      <w:r w:rsidRPr="0044597D">
        <w:rPr>
          <w:color w:val="000000" w:themeColor="text1"/>
          <w:sz w:val="19"/>
          <w:szCs w:val="19"/>
        </w:rPr>
        <w:t xml:space="preserve">20.6.- Subasta electrónica: </w:t>
      </w:r>
      <w:bookmarkEnd w:id="301"/>
      <w:r w:rsidR="002F5528" w:rsidRPr="0044597D">
        <w:rPr>
          <w:rFonts w:eastAsia="Times New Roman" w:cs="Tahoma"/>
          <w:b w:val="0"/>
          <w:color w:val="000000" w:themeColor="text1"/>
          <w:sz w:val="19"/>
          <w:szCs w:val="19"/>
        </w:rPr>
        <w:t>no</w:t>
      </w:r>
    </w:p>
    <w:p w14:paraId="3F1FF156" w14:textId="64E408E7" w:rsidR="00C548B6" w:rsidRPr="0044597D" w:rsidRDefault="00C548B6" w:rsidP="001D3DE3">
      <w:pPr>
        <w:pStyle w:val="4izenburua"/>
        <w:spacing w:after="120"/>
        <w:ind w:left="851" w:right="-427"/>
        <w:jc w:val="both"/>
        <w:rPr>
          <w:rFonts w:eastAsia="Times New Roman" w:cs="Tahoma"/>
          <w:b w:val="0"/>
          <w:color w:val="000000" w:themeColor="text1"/>
          <w:sz w:val="19"/>
          <w:szCs w:val="19"/>
        </w:rPr>
      </w:pPr>
      <w:bookmarkStart w:id="302" w:name="_Toc38387643"/>
      <w:bookmarkStart w:id="303" w:name="_Toc528657923"/>
      <w:bookmarkStart w:id="304" w:name="_Toc528658742"/>
      <w:bookmarkStart w:id="305" w:name="_Toc528660369"/>
      <w:bookmarkStart w:id="306" w:name="_Toc528664219"/>
      <w:bookmarkStart w:id="307" w:name="_Toc528665910"/>
      <w:bookmarkStart w:id="308" w:name="_Toc528666535"/>
      <w:bookmarkStart w:id="309" w:name="_Toc528671258"/>
      <w:bookmarkStart w:id="310" w:name="_Toc530728038"/>
      <w:bookmarkStart w:id="311" w:name="_Toc5958928"/>
      <w:bookmarkStart w:id="312" w:name="_Toc34132892"/>
      <w:r w:rsidRPr="0044597D">
        <w:rPr>
          <w:color w:val="000000" w:themeColor="text1"/>
          <w:sz w:val="19"/>
          <w:szCs w:val="19"/>
        </w:rPr>
        <w:t xml:space="preserve">20.7.- Contrato reservado a Centros Especiales de Empleo de iniciativa social y empresas de inserción o incluido en el marco de programas de empleo protegido: </w:t>
      </w:r>
      <w:bookmarkEnd w:id="302"/>
      <w:r w:rsidR="002F5528" w:rsidRPr="0044597D">
        <w:rPr>
          <w:rFonts w:eastAsia="Times New Roman" w:cs="Tahoma"/>
          <w:b w:val="0"/>
          <w:color w:val="000000" w:themeColor="text1"/>
          <w:sz w:val="19"/>
          <w:szCs w:val="19"/>
        </w:rPr>
        <w:t>no</w:t>
      </w:r>
      <w:r w:rsidRPr="0044597D">
        <w:rPr>
          <w:rFonts w:eastAsia="Times New Roman" w:cs="Tahoma"/>
          <w:b w:val="0"/>
          <w:color w:val="000000" w:themeColor="text1"/>
          <w:sz w:val="19"/>
          <w:szCs w:val="19"/>
        </w:rPr>
        <w:t xml:space="preserve"> </w:t>
      </w:r>
    </w:p>
    <w:p w14:paraId="477A376D" w14:textId="3BBC54CA" w:rsidR="00C548B6" w:rsidRPr="0044597D" w:rsidRDefault="00C548B6" w:rsidP="001D3DE3">
      <w:pPr>
        <w:pStyle w:val="4izenburua"/>
        <w:spacing w:after="120"/>
        <w:ind w:left="851" w:right="-427"/>
        <w:jc w:val="both"/>
        <w:rPr>
          <w:rFonts w:eastAsia="Times New Roman" w:cs="Tahoma"/>
          <w:b w:val="0"/>
          <w:color w:val="000000" w:themeColor="text1"/>
          <w:sz w:val="19"/>
          <w:szCs w:val="19"/>
        </w:rPr>
      </w:pPr>
      <w:bookmarkStart w:id="313" w:name="_Toc38387644"/>
      <w:r w:rsidRPr="0044597D">
        <w:rPr>
          <w:color w:val="000000" w:themeColor="text1"/>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3"/>
      <w:r w:rsidR="002F5528" w:rsidRPr="0044597D">
        <w:rPr>
          <w:rFonts w:eastAsia="Times New Roman" w:cs="Tahoma"/>
          <w:b w:val="0"/>
          <w:color w:val="000000" w:themeColor="text1"/>
          <w:sz w:val="19"/>
          <w:szCs w:val="19"/>
        </w:rPr>
        <w:t>no</w:t>
      </w:r>
    </w:p>
    <w:p w14:paraId="36AD1981" w14:textId="77777777" w:rsidR="00C548B6" w:rsidRPr="00356BAD" w:rsidRDefault="00C548B6" w:rsidP="001D3DE3">
      <w:pPr>
        <w:pStyle w:val="3izenburua"/>
        <w:spacing w:after="120"/>
      </w:pPr>
      <w:bookmarkStart w:id="314" w:name="_Toc33530746"/>
      <w:bookmarkStart w:id="315" w:name="_Toc38387645"/>
      <w:bookmarkStart w:id="316" w:name="_Toc528657924"/>
      <w:bookmarkStart w:id="317" w:name="_Toc528658743"/>
      <w:bookmarkStart w:id="318" w:name="_Toc528660370"/>
      <w:bookmarkStart w:id="319" w:name="_Toc528664220"/>
      <w:bookmarkStart w:id="320" w:name="_Toc528665911"/>
      <w:bookmarkStart w:id="321" w:name="_Toc528666536"/>
      <w:bookmarkStart w:id="322" w:name="_Toc528671259"/>
      <w:bookmarkStart w:id="323" w:name="_Toc530728039"/>
      <w:bookmarkStart w:id="324" w:name="_Toc5958929"/>
      <w:bookmarkStart w:id="325" w:name="_Toc34132893"/>
      <w:bookmarkEnd w:id="303"/>
      <w:bookmarkEnd w:id="304"/>
      <w:bookmarkEnd w:id="305"/>
      <w:bookmarkEnd w:id="306"/>
      <w:bookmarkEnd w:id="307"/>
      <w:bookmarkEnd w:id="308"/>
      <w:bookmarkEnd w:id="309"/>
      <w:bookmarkEnd w:id="310"/>
      <w:bookmarkEnd w:id="311"/>
      <w:bookmarkEnd w:id="312"/>
      <w:r w:rsidRPr="00356BAD">
        <w:t>21.- SOLVENCIA, CLASIFICACIÓN, HABILITACIÓN Y ADSCRIPCIÓN DE MEDIOS</w:t>
      </w:r>
      <w:bookmarkEnd w:id="314"/>
      <w:bookmarkEnd w:id="315"/>
    </w:p>
    <w:p w14:paraId="29B83997" w14:textId="4C8F993F" w:rsidR="00C548B6" w:rsidRPr="0044597D" w:rsidRDefault="00C548B6" w:rsidP="001D3DE3">
      <w:pPr>
        <w:pStyle w:val="4izenburua"/>
        <w:spacing w:after="120"/>
        <w:ind w:left="851" w:right="-427"/>
        <w:jc w:val="both"/>
        <w:rPr>
          <w:rFonts w:eastAsia="Times New Roman"/>
          <w:b w:val="0"/>
          <w:color w:val="000000" w:themeColor="text1"/>
          <w:sz w:val="19"/>
          <w:szCs w:val="19"/>
        </w:rPr>
      </w:pPr>
      <w:bookmarkStart w:id="326" w:name="_Toc38387646"/>
      <w:r w:rsidRPr="00DA5585">
        <w:rPr>
          <w:sz w:val="19"/>
          <w:szCs w:val="19"/>
        </w:rPr>
        <w:t xml:space="preserve">21.1.- Obligación de disponer de unos requisitos mínimos de </w:t>
      </w:r>
      <w:r w:rsidRPr="0044597D">
        <w:rPr>
          <w:color w:val="000000" w:themeColor="text1"/>
          <w:sz w:val="19"/>
          <w:szCs w:val="19"/>
        </w:rPr>
        <w:t xml:space="preserve">solvencia: </w:t>
      </w:r>
      <w:bookmarkEnd w:id="326"/>
      <w:r w:rsidR="002F5528" w:rsidRPr="0044597D">
        <w:rPr>
          <w:rFonts w:eastAsia="Times New Roman"/>
          <w:b w:val="0"/>
          <w:color w:val="000000" w:themeColor="text1"/>
          <w:sz w:val="19"/>
          <w:szCs w:val="19"/>
        </w:rPr>
        <w:t>sí</w:t>
      </w:r>
    </w:p>
    <w:p w14:paraId="1B861386" w14:textId="08B824DF" w:rsidR="00C548B6" w:rsidRPr="0044597D" w:rsidRDefault="00C548B6" w:rsidP="001D3DE3">
      <w:pPr>
        <w:pStyle w:val="4izenburua"/>
        <w:spacing w:after="120"/>
        <w:ind w:left="851" w:right="-427"/>
        <w:jc w:val="both"/>
        <w:rPr>
          <w:rFonts w:eastAsia="Times New Roman"/>
          <w:b w:val="0"/>
          <w:color w:val="000000" w:themeColor="text1"/>
          <w:sz w:val="19"/>
          <w:szCs w:val="19"/>
        </w:rPr>
      </w:pPr>
      <w:bookmarkStart w:id="327" w:name="_Toc38387647"/>
      <w:r w:rsidRPr="0044597D">
        <w:rPr>
          <w:color w:val="000000" w:themeColor="text1"/>
          <w:sz w:val="19"/>
          <w:szCs w:val="19"/>
        </w:rPr>
        <w:t xml:space="preserve">21.2.- Solvencia: </w:t>
      </w:r>
      <w:bookmarkEnd w:id="327"/>
      <w:r w:rsidR="002F5528" w:rsidRPr="0044597D">
        <w:rPr>
          <w:b w:val="0"/>
          <w:color w:val="000000" w:themeColor="text1"/>
          <w:spacing w:val="-1"/>
          <w:sz w:val="19"/>
        </w:rPr>
        <w:t>los</w:t>
      </w:r>
      <w:r w:rsidR="002F5528" w:rsidRPr="0044597D">
        <w:rPr>
          <w:b w:val="0"/>
          <w:color w:val="000000" w:themeColor="text1"/>
          <w:spacing w:val="33"/>
          <w:sz w:val="19"/>
        </w:rPr>
        <w:t xml:space="preserve"> </w:t>
      </w:r>
      <w:r w:rsidR="002F5528" w:rsidRPr="0044597D">
        <w:rPr>
          <w:b w:val="0"/>
          <w:color w:val="000000" w:themeColor="text1"/>
          <w:spacing w:val="-1"/>
          <w:sz w:val="19"/>
        </w:rPr>
        <w:t>operadores</w:t>
      </w:r>
      <w:r w:rsidR="002F5528" w:rsidRPr="0044597D">
        <w:rPr>
          <w:b w:val="0"/>
          <w:color w:val="000000" w:themeColor="text1"/>
          <w:spacing w:val="36"/>
          <w:sz w:val="19"/>
        </w:rPr>
        <w:t xml:space="preserve"> </w:t>
      </w:r>
      <w:r w:rsidR="002F5528" w:rsidRPr="0044597D">
        <w:rPr>
          <w:b w:val="0"/>
          <w:color w:val="000000" w:themeColor="text1"/>
          <w:spacing w:val="-1"/>
          <w:sz w:val="19"/>
        </w:rPr>
        <w:t>económicos</w:t>
      </w:r>
      <w:r w:rsidR="002F5528" w:rsidRPr="0044597D">
        <w:rPr>
          <w:b w:val="0"/>
          <w:color w:val="000000" w:themeColor="text1"/>
          <w:spacing w:val="36"/>
          <w:sz w:val="19"/>
        </w:rPr>
        <w:t xml:space="preserve"> </w:t>
      </w:r>
      <w:r w:rsidR="002F5528" w:rsidRPr="0044597D">
        <w:rPr>
          <w:b w:val="0"/>
          <w:color w:val="000000" w:themeColor="text1"/>
          <w:sz w:val="19"/>
        </w:rPr>
        <w:t>deben</w:t>
      </w:r>
      <w:r w:rsidR="002F5528" w:rsidRPr="0044597D">
        <w:rPr>
          <w:b w:val="0"/>
          <w:color w:val="000000" w:themeColor="text1"/>
          <w:spacing w:val="33"/>
          <w:sz w:val="19"/>
        </w:rPr>
        <w:t xml:space="preserve"> </w:t>
      </w:r>
      <w:r w:rsidR="002F5528" w:rsidRPr="0044597D">
        <w:rPr>
          <w:b w:val="0"/>
          <w:color w:val="000000" w:themeColor="text1"/>
          <w:sz w:val="19"/>
        </w:rPr>
        <w:t>disponer</w:t>
      </w:r>
      <w:r w:rsidR="002F5528" w:rsidRPr="0044597D">
        <w:rPr>
          <w:b w:val="0"/>
          <w:color w:val="000000" w:themeColor="text1"/>
          <w:spacing w:val="34"/>
          <w:sz w:val="19"/>
        </w:rPr>
        <w:t xml:space="preserve"> </w:t>
      </w:r>
      <w:r w:rsidR="002F5528" w:rsidRPr="0044597D">
        <w:rPr>
          <w:b w:val="0"/>
          <w:color w:val="000000" w:themeColor="text1"/>
          <w:sz w:val="19"/>
        </w:rPr>
        <w:t>de</w:t>
      </w:r>
      <w:r w:rsidR="002F5528" w:rsidRPr="0044597D">
        <w:rPr>
          <w:b w:val="0"/>
          <w:color w:val="000000" w:themeColor="text1"/>
          <w:spacing w:val="36"/>
          <w:sz w:val="19"/>
        </w:rPr>
        <w:t xml:space="preserve"> </w:t>
      </w:r>
      <w:r w:rsidR="002F5528" w:rsidRPr="0044597D">
        <w:rPr>
          <w:b w:val="0"/>
          <w:color w:val="000000" w:themeColor="text1"/>
          <w:spacing w:val="-1"/>
          <w:sz w:val="19"/>
        </w:rPr>
        <w:t>la</w:t>
      </w:r>
      <w:r w:rsidR="002F5528" w:rsidRPr="0044597D">
        <w:rPr>
          <w:b w:val="0"/>
          <w:color w:val="000000" w:themeColor="text1"/>
          <w:spacing w:val="35"/>
          <w:sz w:val="19"/>
        </w:rPr>
        <w:t xml:space="preserve"> </w:t>
      </w:r>
      <w:r w:rsidR="002F5528" w:rsidRPr="0044597D">
        <w:rPr>
          <w:b w:val="0"/>
          <w:color w:val="000000" w:themeColor="text1"/>
          <w:sz w:val="19"/>
        </w:rPr>
        <w:t>siguiente</w:t>
      </w:r>
      <w:r w:rsidR="002F5528" w:rsidRPr="0044597D">
        <w:rPr>
          <w:b w:val="0"/>
          <w:color w:val="000000" w:themeColor="text1"/>
          <w:spacing w:val="35"/>
          <w:sz w:val="19"/>
        </w:rPr>
        <w:t xml:space="preserve"> </w:t>
      </w:r>
      <w:r w:rsidR="002F5528" w:rsidRPr="0044597D">
        <w:rPr>
          <w:b w:val="0"/>
          <w:color w:val="000000" w:themeColor="text1"/>
          <w:spacing w:val="-1"/>
          <w:sz w:val="19"/>
        </w:rPr>
        <w:t>solvencia,</w:t>
      </w:r>
      <w:r w:rsidR="002F5528" w:rsidRPr="0044597D">
        <w:rPr>
          <w:b w:val="0"/>
          <w:color w:val="000000" w:themeColor="text1"/>
          <w:spacing w:val="35"/>
          <w:sz w:val="19"/>
        </w:rPr>
        <w:t xml:space="preserve"> </w:t>
      </w:r>
      <w:r w:rsidR="002F5528" w:rsidRPr="0044597D">
        <w:rPr>
          <w:b w:val="0"/>
          <w:color w:val="000000" w:themeColor="text1"/>
          <w:spacing w:val="-1"/>
          <w:sz w:val="19"/>
        </w:rPr>
        <w:t>salvo</w:t>
      </w:r>
      <w:r w:rsidR="002F5528" w:rsidRPr="0044597D">
        <w:rPr>
          <w:b w:val="0"/>
          <w:color w:val="000000" w:themeColor="text1"/>
          <w:spacing w:val="36"/>
          <w:sz w:val="19"/>
        </w:rPr>
        <w:t xml:space="preserve"> </w:t>
      </w:r>
      <w:r w:rsidR="002F5528" w:rsidRPr="0044597D">
        <w:rPr>
          <w:b w:val="0"/>
          <w:color w:val="000000" w:themeColor="text1"/>
          <w:sz w:val="19"/>
        </w:rPr>
        <w:t>que</w:t>
      </w:r>
      <w:r w:rsidR="002F5528" w:rsidRPr="0044597D">
        <w:rPr>
          <w:b w:val="0"/>
          <w:color w:val="000000" w:themeColor="text1"/>
          <w:spacing w:val="69"/>
          <w:w w:val="99"/>
          <w:sz w:val="19"/>
        </w:rPr>
        <w:t xml:space="preserve"> </w:t>
      </w:r>
      <w:r w:rsidR="002F5528" w:rsidRPr="0044597D">
        <w:rPr>
          <w:b w:val="0"/>
          <w:color w:val="000000" w:themeColor="text1"/>
          <w:spacing w:val="-1"/>
          <w:sz w:val="19"/>
        </w:rPr>
        <w:t>opten</w:t>
      </w:r>
      <w:r w:rsidR="002F5528" w:rsidRPr="0044597D">
        <w:rPr>
          <w:b w:val="0"/>
          <w:color w:val="000000" w:themeColor="text1"/>
          <w:spacing w:val="17"/>
          <w:sz w:val="19"/>
        </w:rPr>
        <w:t xml:space="preserve"> </w:t>
      </w:r>
      <w:r w:rsidR="002F5528" w:rsidRPr="0044597D">
        <w:rPr>
          <w:b w:val="0"/>
          <w:color w:val="000000" w:themeColor="text1"/>
          <w:sz w:val="19"/>
        </w:rPr>
        <w:t>por</w:t>
      </w:r>
      <w:r w:rsidR="002F5528" w:rsidRPr="0044597D">
        <w:rPr>
          <w:b w:val="0"/>
          <w:color w:val="000000" w:themeColor="text1"/>
          <w:spacing w:val="21"/>
          <w:sz w:val="19"/>
        </w:rPr>
        <w:t xml:space="preserve"> </w:t>
      </w:r>
      <w:r w:rsidR="002F5528" w:rsidRPr="0044597D">
        <w:rPr>
          <w:b w:val="0"/>
          <w:color w:val="000000" w:themeColor="text1"/>
          <w:spacing w:val="-1"/>
          <w:sz w:val="19"/>
        </w:rPr>
        <w:t>sustituirla</w:t>
      </w:r>
      <w:r w:rsidR="002F5528" w:rsidRPr="0044597D">
        <w:rPr>
          <w:b w:val="0"/>
          <w:color w:val="000000" w:themeColor="text1"/>
          <w:spacing w:val="19"/>
          <w:sz w:val="19"/>
        </w:rPr>
        <w:t xml:space="preserve"> </w:t>
      </w:r>
      <w:r w:rsidR="002F5528" w:rsidRPr="0044597D">
        <w:rPr>
          <w:b w:val="0"/>
          <w:color w:val="000000" w:themeColor="text1"/>
          <w:sz w:val="19"/>
        </w:rPr>
        <w:t>por</w:t>
      </w:r>
      <w:r w:rsidR="002F5528" w:rsidRPr="0044597D">
        <w:rPr>
          <w:b w:val="0"/>
          <w:color w:val="000000" w:themeColor="text1"/>
          <w:spacing w:val="20"/>
          <w:sz w:val="19"/>
        </w:rPr>
        <w:t xml:space="preserve"> </w:t>
      </w:r>
      <w:r w:rsidR="002F5528" w:rsidRPr="0044597D">
        <w:rPr>
          <w:b w:val="0"/>
          <w:color w:val="000000" w:themeColor="text1"/>
          <w:sz w:val="19"/>
        </w:rPr>
        <w:t>la</w:t>
      </w:r>
      <w:r w:rsidR="002F5528" w:rsidRPr="0044597D">
        <w:rPr>
          <w:b w:val="0"/>
          <w:color w:val="000000" w:themeColor="text1"/>
          <w:spacing w:val="18"/>
          <w:sz w:val="19"/>
        </w:rPr>
        <w:t xml:space="preserve"> </w:t>
      </w:r>
      <w:r w:rsidR="002F5528" w:rsidRPr="0044597D">
        <w:rPr>
          <w:b w:val="0"/>
          <w:color w:val="000000" w:themeColor="text1"/>
          <w:spacing w:val="-1"/>
          <w:sz w:val="19"/>
        </w:rPr>
        <w:t>clasificación</w:t>
      </w:r>
      <w:r w:rsidR="002F5528" w:rsidRPr="0044597D">
        <w:rPr>
          <w:b w:val="0"/>
          <w:color w:val="000000" w:themeColor="text1"/>
          <w:spacing w:val="21"/>
          <w:sz w:val="19"/>
        </w:rPr>
        <w:t xml:space="preserve"> </w:t>
      </w:r>
      <w:r w:rsidR="002F5528" w:rsidRPr="0044597D">
        <w:rPr>
          <w:b w:val="0"/>
          <w:color w:val="000000" w:themeColor="text1"/>
          <w:spacing w:val="-1"/>
          <w:sz w:val="19"/>
        </w:rPr>
        <w:t>indicada</w:t>
      </w:r>
      <w:r w:rsidR="002F5528" w:rsidRPr="0044597D">
        <w:rPr>
          <w:b w:val="0"/>
          <w:color w:val="000000" w:themeColor="text1"/>
          <w:spacing w:val="19"/>
          <w:sz w:val="19"/>
        </w:rPr>
        <w:t xml:space="preserve"> </w:t>
      </w:r>
      <w:r w:rsidR="002F5528" w:rsidRPr="0044597D">
        <w:rPr>
          <w:b w:val="0"/>
          <w:color w:val="000000" w:themeColor="text1"/>
          <w:sz w:val="19"/>
        </w:rPr>
        <w:t>en</w:t>
      </w:r>
      <w:r w:rsidR="002F5528" w:rsidRPr="0044597D">
        <w:rPr>
          <w:b w:val="0"/>
          <w:color w:val="000000" w:themeColor="text1"/>
          <w:spacing w:val="18"/>
          <w:sz w:val="19"/>
        </w:rPr>
        <w:t xml:space="preserve"> </w:t>
      </w:r>
      <w:r w:rsidR="002F5528" w:rsidRPr="0044597D">
        <w:rPr>
          <w:b w:val="0"/>
          <w:color w:val="000000" w:themeColor="text1"/>
          <w:sz w:val="19"/>
        </w:rPr>
        <w:t>la</w:t>
      </w:r>
      <w:r w:rsidR="002F5528" w:rsidRPr="0044597D">
        <w:rPr>
          <w:b w:val="0"/>
          <w:color w:val="000000" w:themeColor="text1"/>
          <w:spacing w:val="19"/>
          <w:sz w:val="19"/>
        </w:rPr>
        <w:t xml:space="preserve"> </w:t>
      </w:r>
      <w:r w:rsidR="002F5528" w:rsidRPr="0044597D">
        <w:rPr>
          <w:b w:val="0"/>
          <w:color w:val="000000" w:themeColor="text1"/>
          <w:sz w:val="19"/>
        </w:rPr>
        <w:t>cláusula</w:t>
      </w:r>
      <w:r w:rsidR="002F5528" w:rsidRPr="0044597D">
        <w:rPr>
          <w:b w:val="0"/>
          <w:color w:val="000000" w:themeColor="text1"/>
          <w:spacing w:val="18"/>
          <w:sz w:val="19"/>
        </w:rPr>
        <w:t xml:space="preserve"> </w:t>
      </w:r>
      <w:r w:rsidR="002F5528" w:rsidRPr="0044597D">
        <w:rPr>
          <w:b w:val="0"/>
          <w:color w:val="000000" w:themeColor="text1"/>
          <w:sz w:val="19"/>
        </w:rPr>
        <w:t>21.3</w:t>
      </w:r>
      <w:r w:rsidR="002F5528" w:rsidRPr="0044597D">
        <w:rPr>
          <w:b w:val="0"/>
          <w:color w:val="000000" w:themeColor="text1"/>
          <w:spacing w:val="17"/>
          <w:sz w:val="19"/>
        </w:rPr>
        <w:t xml:space="preserve"> </w:t>
      </w:r>
      <w:r w:rsidR="002F5528" w:rsidRPr="0044597D">
        <w:rPr>
          <w:b w:val="0"/>
          <w:color w:val="000000" w:themeColor="text1"/>
          <w:sz w:val="19"/>
        </w:rPr>
        <w:t>de</w:t>
      </w:r>
      <w:r w:rsidR="002F5528" w:rsidRPr="0044597D">
        <w:rPr>
          <w:b w:val="0"/>
          <w:color w:val="000000" w:themeColor="text1"/>
          <w:spacing w:val="23"/>
          <w:sz w:val="19"/>
        </w:rPr>
        <w:t xml:space="preserve"> </w:t>
      </w:r>
      <w:r w:rsidR="002F5528" w:rsidRPr="0044597D">
        <w:rPr>
          <w:b w:val="0"/>
          <w:color w:val="000000" w:themeColor="text1"/>
          <w:spacing w:val="-1"/>
          <w:sz w:val="19"/>
        </w:rPr>
        <w:t>cláusulas</w:t>
      </w:r>
      <w:r w:rsidR="002F5528" w:rsidRPr="0044597D">
        <w:rPr>
          <w:b w:val="0"/>
          <w:color w:val="000000" w:themeColor="text1"/>
          <w:spacing w:val="17"/>
          <w:sz w:val="19"/>
        </w:rPr>
        <w:t xml:space="preserve"> </w:t>
      </w:r>
      <w:r w:rsidR="002F5528" w:rsidRPr="0044597D">
        <w:rPr>
          <w:b w:val="0"/>
          <w:color w:val="000000" w:themeColor="text1"/>
          <w:spacing w:val="-1"/>
          <w:sz w:val="19"/>
        </w:rPr>
        <w:t>específicas</w:t>
      </w:r>
      <w:r w:rsidR="002F5528" w:rsidRPr="0044597D">
        <w:rPr>
          <w:b w:val="0"/>
          <w:color w:val="000000" w:themeColor="text1"/>
          <w:spacing w:val="83"/>
          <w:w w:val="99"/>
          <w:sz w:val="19"/>
        </w:rPr>
        <w:t xml:space="preserve"> </w:t>
      </w:r>
      <w:r w:rsidR="002F5528" w:rsidRPr="0044597D">
        <w:rPr>
          <w:b w:val="0"/>
          <w:color w:val="000000" w:themeColor="text1"/>
          <w:spacing w:val="-1"/>
          <w:sz w:val="19"/>
        </w:rPr>
        <w:t>del</w:t>
      </w:r>
      <w:r w:rsidR="002F5528" w:rsidRPr="0044597D">
        <w:rPr>
          <w:b w:val="0"/>
          <w:color w:val="000000" w:themeColor="text1"/>
          <w:spacing w:val="-14"/>
          <w:sz w:val="19"/>
        </w:rPr>
        <w:t xml:space="preserve"> </w:t>
      </w:r>
      <w:r w:rsidR="002F5528" w:rsidRPr="0044597D">
        <w:rPr>
          <w:b w:val="0"/>
          <w:color w:val="000000" w:themeColor="text1"/>
          <w:sz w:val="19"/>
        </w:rPr>
        <w:t>contrato:</w:t>
      </w:r>
    </w:p>
    <w:p w14:paraId="01A7C1F7" w14:textId="18A8E820" w:rsidR="00C548B6" w:rsidRPr="0044597D" w:rsidRDefault="00C548B6" w:rsidP="00A4091B">
      <w:pPr>
        <w:numPr>
          <w:ilvl w:val="0"/>
          <w:numId w:val="29"/>
        </w:numPr>
        <w:spacing w:before="120" w:after="120"/>
        <w:ind w:left="1418" w:right="-425" w:hanging="283"/>
        <w:jc w:val="both"/>
        <w:rPr>
          <w:rFonts w:ascii="Verdana" w:eastAsia="Arial Unicode MS" w:hAnsi="Verdana"/>
          <w:b/>
          <w:color w:val="000000" w:themeColor="text1"/>
          <w:sz w:val="19"/>
          <w:szCs w:val="19"/>
        </w:rPr>
      </w:pPr>
      <w:r w:rsidRPr="0044597D">
        <w:rPr>
          <w:rFonts w:ascii="Verdana" w:eastAsia="Arial Unicode MS" w:hAnsi="Verdana"/>
          <w:b/>
          <w:color w:val="000000" w:themeColor="text1"/>
          <w:sz w:val="19"/>
          <w:szCs w:val="19"/>
        </w:rPr>
        <w:t>Económica y financiera. Requisito(s):</w:t>
      </w:r>
      <w:r w:rsidR="002F5528" w:rsidRPr="0044597D">
        <w:rPr>
          <w:rFonts w:ascii="Verdana" w:eastAsia="Arial Unicode MS" w:hAnsi="Verdana"/>
          <w:b/>
          <w:color w:val="000000" w:themeColor="text1"/>
          <w:sz w:val="19"/>
          <w:szCs w:val="19"/>
        </w:rPr>
        <w:t xml:space="preserve"> </w:t>
      </w:r>
      <w:r w:rsidR="002F5528" w:rsidRPr="0044597D">
        <w:rPr>
          <w:rFonts w:ascii="Verdana" w:hAnsi="Verdana"/>
          <w:color w:val="000000" w:themeColor="text1"/>
          <w:sz w:val="19"/>
        </w:rPr>
        <w:t>volumen</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pacing w:val="-1"/>
          <w:sz w:val="19"/>
        </w:rPr>
        <w:t>anual</w:t>
      </w:r>
      <w:r w:rsidR="002F5528" w:rsidRPr="0044597D">
        <w:rPr>
          <w:rFonts w:ascii="Verdana" w:hAnsi="Verdana"/>
          <w:color w:val="000000" w:themeColor="text1"/>
          <w:spacing w:val="-6"/>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pacing w:val="-1"/>
          <w:sz w:val="19"/>
        </w:rPr>
        <w:t>negocios,</w:t>
      </w:r>
      <w:r w:rsidR="002F5528" w:rsidRPr="0044597D">
        <w:rPr>
          <w:rFonts w:ascii="Verdana" w:hAnsi="Verdana"/>
          <w:color w:val="000000" w:themeColor="text1"/>
          <w:spacing w:val="-7"/>
          <w:sz w:val="19"/>
        </w:rPr>
        <w:t xml:space="preserve"> </w:t>
      </w:r>
      <w:r w:rsidR="002F5528" w:rsidRPr="0044597D">
        <w:rPr>
          <w:rFonts w:ascii="Verdana" w:hAnsi="Verdana"/>
          <w:color w:val="000000" w:themeColor="text1"/>
          <w:sz w:val="19"/>
        </w:rPr>
        <w:t>referido</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pacing w:val="-1"/>
          <w:sz w:val="19"/>
        </w:rPr>
        <w:t>al</w:t>
      </w:r>
      <w:r w:rsidR="002F5528" w:rsidRPr="0044597D">
        <w:rPr>
          <w:rFonts w:ascii="Verdana" w:hAnsi="Verdana"/>
          <w:color w:val="000000" w:themeColor="text1"/>
          <w:spacing w:val="-6"/>
          <w:sz w:val="19"/>
        </w:rPr>
        <w:t xml:space="preserve"> </w:t>
      </w:r>
      <w:r w:rsidR="002F5528" w:rsidRPr="0044597D">
        <w:rPr>
          <w:rFonts w:ascii="Verdana" w:hAnsi="Verdana"/>
          <w:color w:val="000000" w:themeColor="text1"/>
          <w:sz w:val="19"/>
        </w:rPr>
        <w:t>mejor</w:t>
      </w:r>
      <w:r w:rsidR="002F5528" w:rsidRPr="0044597D">
        <w:rPr>
          <w:rFonts w:ascii="Verdana" w:hAnsi="Verdana"/>
          <w:color w:val="000000" w:themeColor="text1"/>
          <w:spacing w:val="49"/>
          <w:w w:val="99"/>
          <w:sz w:val="19"/>
        </w:rPr>
        <w:t xml:space="preserve"> </w:t>
      </w:r>
      <w:r w:rsidR="002F5528" w:rsidRPr="0044597D">
        <w:rPr>
          <w:rFonts w:ascii="Verdana" w:hAnsi="Verdana"/>
          <w:color w:val="000000" w:themeColor="text1"/>
          <w:spacing w:val="-1"/>
          <w:sz w:val="19"/>
        </w:rPr>
        <w:t>ejercicio</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pacing w:val="-1"/>
          <w:sz w:val="19"/>
        </w:rPr>
        <w:t>dentro</w:t>
      </w:r>
      <w:r w:rsidR="002F5528" w:rsidRPr="0044597D">
        <w:rPr>
          <w:rFonts w:ascii="Verdana" w:hAnsi="Verdana"/>
          <w:color w:val="000000" w:themeColor="text1"/>
          <w:spacing w:val="2"/>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4"/>
          <w:sz w:val="19"/>
        </w:rPr>
        <w:t xml:space="preserve"> </w:t>
      </w:r>
      <w:r w:rsidR="002F5528" w:rsidRPr="0044597D">
        <w:rPr>
          <w:rFonts w:ascii="Verdana" w:hAnsi="Verdana"/>
          <w:color w:val="000000" w:themeColor="text1"/>
          <w:spacing w:val="-1"/>
          <w:sz w:val="19"/>
        </w:rPr>
        <w:t>los</w:t>
      </w:r>
      <w:r w:rsidR="002F5528" w:rsidRPr="0044597D">
        <w:rPr>
          <w:rFonts w:ascii="Verdana" w:hAnsi="Verdana"/>
          <w:color w:val="000000" w:themeColor="text1"/>
          <w:spacing w:val="2"/>
          <w:sz w:val="19"/>
        </w:rPr>
        <w:t xml:space="preserve"> </w:t>
      </w:r>
      <w:r w:rsidR="002F5528" w:rsidRPr="0044597D">
        <w:rPr>
          <w:rFonts w:ascii="Verdana" w:hAnsi="Verdana"/>
          <w:color w:val="000000" w:themeColor="text1"/>
          <w:sz w:val="19"/>
        </w:rPr>
        <w:t>tres</w:t>
      </w:r>
      <w:r w:rsidR="002F5528" w:rsidRPr="0044597D">
        <w:rPr>
          <w:rFonts w:ascii="Verdana" w:hAnsi="Verdana"/>
          <w:color w:val="000000" w:themeColor="text1"/>
          <w:spacing w:val="1"/>
          <w:sz w:val="19"/>
        </w:rPr>
        <w:t xml:space="preserve"> </w:t>
      </w:r>
      <w:r w:rsidR="002F5528" w:rsidRPr="0044597D">
        <w:rPr>
          <w:rFonts w:ascii="Verdana" w:hAnsi="Verdana"/>
          <w:color w:val="000000" w:themeColor="text1"/>
          <w:spacing w:val="-1"/>
          <w:sz w:val="19"/>
        </w:rPr>
        <w:t>últimos</w:t>
      </w:r>
      <w:r w:rsidR="002F5528" w:rsidRPr="0044597D">
        <w:rPr>
          <w:rFonts w:ascii="Verdana" w:hAnsi="Verdana"/>
          <w:color w:val="000000" w:themeColor="text1"/>
          <w:spacing w:val="4"/>
          <w:sz w:val="19"/>
        </w:rPr>
        <w:t xml:space="preserve"> </w:t>
      </w:r>
      <w:r w:rsidR="002F5528" w:rsidRPr="0044597D">
        <w:rPr>
          <w:rFonts w:ascii="Verdana" w:hAnsi="Verdana"/>
          <w:color w:val="000000" w:themeColor="text1"/>
          <w:spacing w:val="-1"/>
          <w:sz w:val="19"/>
        </w:rPr>
        <w:t>disponibles</w:t>
      </w:r>
      <w:r w:rsidR="002F5528" w:rsidRPr="0044597D">
        <w:rPr>
          <w:rFonts w:ascii="Verdana" w:hAnsi="Verdana"/>
          <w:color w:val="000000" w:themeColor="text1"/>
          <w:spacing w:val="1"/>
          <w:sz w:val="19"/>
        </w:rPr>
        <w:t xml:space="preserve"> </w:t>
      </w:r>
      <w:r w:rsidR="002F5528" w:rsidRPr="0044597D">
        <w:rPr>
          <w:rFonts w:ascii="Verdana" w:hAnsi="Verdana"/>
          <w:color w:val="000000" w:themeColor="text1"/>
          <w:sz w:val="19"/>
        </w:rPr>
        <w:t>en</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pacing w:val="-1"/>
          <w:sz w:val="19"/>
        </w:rPr>
        <w:t>función</w:t>
      </w:r>
      <w:r w:rsidR="002F5528" w:rsidRPr="0044597D">
        <w:rPr>
          <w:rFonts w:ascii="Verdana" w:hAnsi="Verdana"/>
          <w:color w:val="000000" w:themeColor="text1"/>
          <w:spacing w:val="2"/>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4"/>
          <w:sz w:val="19"/>
        </w:rPr>
        <w:t xml:space="preserve"> </w:t>
      </w:r>
      <w:r w:rsidR="002F5528" w:rsidRPr="0044597D">
        <w:rPr>
          <w:rFonts w:ascii="Verdana" w:hAnsi="Verdana"/>
          <w:color w:val="000000" w:themeColor="text1"/>
          <w:spacing w:val="-1"/>
          <w:sz w:val="19"/>
        </w:rPr>
        <w:t>las</w:t>
      </w:r>
      <w:r w:rsidR="002F5528" w:rsidRPr="0044597D">
        <w:rPr>
          <w:rFonts w:ascii="Verdana" w:hAnsi="Verdana"/>
          <w:color w:val="000000" w:themeColor="text1"/>
          <w:spacing w:val="1"/>
          <w:sz w:val="19"/>
        </w:rPr>
        <w:t xml:space="preserve"> </w:t>
      </w:r>
      <w:r w:rsidR="002F5528" w:rsidRPr="0044597D">
        <w:rPr>
          <w:rFonts w:ascii="Verdana" w:hAnsi="Verdana"/>
          <w:color w:val="000000" w:themeColor="text1"/>
          <w:sz w:val="19"/>
        </w:rPr>
        <w:t>fechas</w:t>
      </w:r>
      <w:r w:rsidR="002F5528" w:rsidRPr="0044597D">
        <w:rPr>
          <w:rFonts w:ascii="Verdana" w:hAnsi="Verdana"/>
          <w:color w:val="000000" w:themeColor="text1"/>
          <w:spacing w:val="1"/>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z w:val="19"/>
        </w:rPr>
        <w:t>constitución</w:t>
      </w:r>
      <w:r w:rsidR="002F5528" w:rsidRPr="0044597D">
        <w:rPr>
          <w:rFonts w:ascii="Verdana" w:hAnsi="Verdana"/>
          <w:color w:val="000000" w:themeColor="text1"/>
          <w:spacing w:val="69"/>
          <w:w w:val="99"/>
          <w:sz w:val="19"/>
        </w:rPr>
        <w:t xml:space="preserve"> </w:t>
      </w:r>
      <w:r w:rsidR="002F5528" w:rsidRPr="0044597D">
        <w:rPr>
          <w:rFonts w:ascii="Verdana" w:hAnsi="Verdana"/>
          <w:color w:val="000000" w:themeColor="text1"/>
          <w:sz w:val="19"/>
        </w:rPr>
        <w:t>o</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pacing w:val="-1"/>
          <w:sz w:val="19"/>
        </w:rPr>
        <w:t>inicio</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11"/>
          <w:sz w:val="19"/>
        </w:rPr>
        <w:t xml:space="preserve"> </w:t>
      </w:r>
      <w:r w:rsidR="002F5528" w:rsidRPr="0044597D">
        <w:rPr>
          <w:rFonts w:ascii="Verdana" w:hAnsi="Verdana"/>
          <w:color w:val="000000" w:themeColor="text1"/>
          <w:spacing w:val="-1"/>
          <w:sz w:val="19"/>
        </w:rPr>
        <w:t>actividades</w:t>
      </w:r>
      <w:r w:rsidR="002F5528" w:rsidRPr="0044597D">
        <w:rPr>
          <w:rFonts w:ascii="Verdana" w:hAnsi="Verdana"/>
          <w:color w:val="000000" w:themeColor="text1"/>
          <w:spacing w:val="10"/>
          <w:sz w:val="19"/>
        </w:rPr>
        <w:t xml:space="preserve"> </w:t>
      </w:r>
      <w:r w:rsidR="002F5528" w:rsidRPr="0044597D">
        <w:rPr>
          <w:rFonts w:ascii="Verdana" w:hAnsi="Verdana"/>
          <w:color w:val="000000" w:themeColor="text1"/>
          <w:spacing w:val="-1"/>
          <w:sz w:val="19"/>
        </w:rPr>
        <w:t>del</w:t>
      </w:r>
      <w:r w:rsidR="002F5528" w:rsidRPr="0044597D">
        <w:rPr>
          <w:rFonts w:ascii="Verdana" w:hAnsi="Verdana"/>
          <w:color w:val="000000" w:themeColor="text1"/>
          <w:spacing w:val="7"/>
          <w:sz w:val="19"/>
        </w:rPr>
        <w:t xml:space="preserve"> </w:t>
      </w:r>
      <w:r w:rsidR="002F5528" w:rsidRPr="0044597D">
        <w:rPr>
          <w:rFonts w:ascii="Verdana" w:hAnsi="Verdana"/>
          <w:color w:val="000000" w:themeColor="text1"/>
          <w:sz w:val="19"/>
        </w:rPr>
        <w:t>empresario</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z w:val="19"/>
        </w:rPr>
        <w:t>y</w:t>
      </w:r>
      <w:r w:rsidR="002F5528" w:rsidRPr="0044597D">
        <w:rPr>
          <w:rFonts w:ascii="Verdana" w:hAnsi="Verdana"/>
          <w:color w:val="000000" w:themeColor="text1"/>
          <w:spacing w:val="10"/>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z w:val="19"/>
        </w:rPr>
        <w:t>presentación</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pacing w:val="-1"/>
          <w:sz w:val="19"/>
        </w:rPr>
        <w:t>las</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z w:val="19"/>
        </w:rPr>
        <w:t>ofertas</w:t>
      </w:r>
      <w:r w:rsidR="002F5528" w:rsidRPr="0044597D">
        <w:rPr>
          <w:rFonts w:ascii="Verdana" w:hAnsi="Verdana"/>
          <w:color w:val="000000" w:themeColor="text1"/>
          <w:spacing w:val="12"/>
          <w:sz w:val="19"/>
        </w:rPr>
        <w:t xml:space="preserve"> </w:t>
      </w:r>
      <w:r w:rsidR="002F5528" w:rsidRPr="0044597D">
        <w:rPr>
          <w:rFonts w:ascii="Verdana" w:hAnsi="Verdana"/>
          <w:color w:val="000000" w:themeColor="text1"/>
          <w:sz w:val="19"/>
        </w:rPr>
        <w:t>por</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pacing w:val="-1"/>
          <w:sz w:val="19"/>
        </w:rPr>
        <w:t>importe</w:t>
      </w:r>
      <w:r w:rsidR="002F5528" w:rsidRPr="0044597D">
        <w:rPr>
          <w:rFonts w:ascii="Verdana" w:hAnsi="Verdana"/>
          <w:color w:val="000000" w:themeColor="text1"/>
          <w:spacing w:val="45"/>
          <w:w w:val="99"/>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10"/>
          <w:sz w:val="19"/>
        </w:rPr>
        <w:t xml:space="preserve"> </w:t>
      </w:r>
      <w:r w:rsidR="002F5528" w:rsidRPr="0044597D">
        <w:rPr>
          <w:rFonts w:ascii="Verdana" w:hAnsi="Verdana"/>
          <w:color w:val="000000" w:themeColor="text1"/>
          <w:spacing w:val="-1"/>
          <w:sz w:val="19"/>
        </w:rPr>
        <w:t>120.000</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z w:val="19"/>
        </w:rPr>
        <w:t>euros.</w:t>
      </w:r>
    </w:p>
    <w:p w14:paraId="04AF6DD7" w14:textId="1AFB73D6" w:rsidR="00C548B6" w:rsidRPr="00FC0235" w:rsidRDefault="00C548B6" w:rsidP="00A4091B">
      <w:pPr>
        <w:numPr>
          <w:ilvl w:val="0"/>
          <w:numId w:val="29"/>
        </w:numPr>
        <w:spacing w:before="120" w:after="120"/>
        <w:ind w:left="1418" w:right="-425" w:hanging="283"/>
        <w:jc w:val="both"/>
        <w:rPr>
          <w:rFonts w:ascii="Verdana" w:eastAsia="Arial Unicode MS" w:hAnsi="Verdana"/>
          <w:b/>
          <w:color w:val="000000" w:themeColor="text1"/>
          <w:sz w:val="19"/>
          <w:szCs w:val="19"/>
        </w:rPr>
      </w:pPr>
      <w:r w:rsidRPr="0044597D">
        <w:rPr>
          <w:rFonts w:ascii="Verdana" w:eastAsia="Arial Unicode MS" w:hAnsi="Verdana"/>
          <w:b/>
          <w:color w:val="000000" w:themeColor="text1"/>
          <w:sz w:val="19"/>
          <w:szCs w:val="19"/>
        </w:rPr>
        <w:t>Técnica o profesional. Requisito(s):</w:t>
      </w:r>
      <w:r w:rsidR="002F5528" w:rsidRPr="0044597D">
        <w:rPr>
          <w:rFonts w:ascii="Verdana" w:eastAsia="Arial Unicode MS" w:hAnsi="Verdana"/>
          <w:b/>
          <w:color w:val="000000" w:themeColor="text1"/>
          <w:sz w:val="19"/>
          <w:szCs w:val="19"/>
        </w:rPr>
        <w:t xml:space="preserve"> </w:t>
      </w:r>
      <w:r w:rsidR="002F5528" w:rsidRPr="0044597D">
        <w:rPr>
          <w:rFonts w:ascii="Verdana" w:hAnsi="Verdana"/>
          <w:color w:val="000000" w:themeColor="text1"/>
          <w:spacing w:val="-1"/>
          <w:sz w:val="19"/>
        </w:rPr>
        <w:t>Poseer</w:t>
      </w:r>
      <w:r w:rsidR="002F5528" w:rsidRPr="0044597D">
        <w:rPr>
          <w:rFonts w:ascii="Verdana" w:hAnsi="Verdana"/>
          <w:color w:val="000000" w:themeColor="text1"/>
          <w:spacing w:val="56"/>
          <w:sz w:val="19"/>
        </w:rPr>
        <w:t xml:space="preserve"> </w:t>
      </w:r>
      <w:r w:rsidR="002F5528" w:rsidRPr="0044597D">
        <w:rPr>
          <w:rFonts w:ascii="Verdana" w:hAnsi="Verdana"/>
          <w:color w:val="000000" w:themeColor="text1"/>
          <w:spacing w:val="-1"/>
          <w:sz w:val="19"/>
        </w:rPr>
        <w:t>la</w:t>
      </w:r>
      <w:r w:rsidR="002F5528" w:rsidRPr="0044597D">
        <w:rPr>
          <w:rFonts w:ascii="Verdana" w:hAnsi="Verdana"/>
          <w:color w:val="000000" w:themeColor="text1"/>
          <w:spacing w:val="55"/>
          <w:sz w:val="19"/>
        </w:rPr>
        <w:t xml:space="preserve"> </w:t>
      </w:r>
      <w:r w:rsidR="002F5528" w:rsidRPr="0044597D">
        <w:rPr>
          <w:rFonts w:ascii="Verdana" w:hAnsi="Verdana"/>
          <w:color w:val="000000" w:themeColor="text1"/>
          <w:spacing w:val="-1"/>
          <w:sz w:val="19"/>
        </w:rPr>
        <w:t>experiencia</w:t>
      </w:r>
      <w:r w:rsidR="002F5528" w:rsidRPr="0044597D">
        <w:rPr>
          <w:rFonts w:ascii="Verdana" w:hAnsi="Verdana"/>
          <w:color w:val="000000" w:themeColor="text1"/>
          <w:spacing w:val="54"/>
          <w:sz w:val="19"/>
        </w:rPr>
        <w:t xml:space="preserve"> </w:t>
      </w:r>
      <w:r w:rsidR="002F5528" w:rsidRPr="0044597D">
        <w:rPr>
          <w:rFonts w:ascii="Verdana" w:hAnsi="Verdana"/>
          <w:color w:val="000000" w:themeColor="text1"/>
          <w:sz w:val="19"/>
        </w:rPr>
        <w:t>y</w:t>
      </w:r>
      <w:r w:rsidR="002F5528" w:rsidRPr="0044597D">
        <w:rPr>
          <w:rFonts w:ascii="Verdana" w:hAnsi="Verdana"/>
          <w:color w:val="000000" w:themeColor="text1"/>
          <w:spacing w:val="53"/>
          <w:sz w:val="19"/>
        </w:rPr>
        <w:t xml:space="preserve"> </w:t>
      </w:r>
      <w:r w:rsidR="002F5528" w:rsidRPr="0044597D">
        <w:rPr>
          <w:rFonts w:ascii="Verdana" w:hAnsi="Verdana"/>
          <w:color w:val="000000" w:themeColor="text1"/>
          <w:sz w:val="19"/>
        </w:rPr>
        <w:t>los</w:t>
      </w:r>
      <w:r w:rsidR="002F5528" w:rsidRPr="0044597D">
        <w:rPr>
          <w:rFonts w:ascii="Verdana" w:hAnsi="Verdana"/>
          <w:color w:val="000000" w:themeColor="text1"/>
          <w:spacing w:val="53"/>
          <w:sz w:val="19"/>
        </w:rPr>
        <w:t xml:space="preserve"> </w:t>
      </w:r>
      <w:r w:rsidR="002F5528" w:rsidRPr="0044597D">
        <w:rPr>
          <w:rFonts w:ascii="Verdana" w:hAnsi="Verdana"/>
          <w:color w:val="000000" w:themeColor="text1"/>
          <w:sz w:val="19"/>
        </w:rPr>
        <w:t>recursos</w:t>
      </w:r>
      <w:r w:rsidR="002F5528" w:rsidRPr="0044597D">
        <w:rPr>
          <w:rFonts w:ascii="Verdana" w:hAnsi="Verdana"/>
          <w:color w:val="000000" w:themeColor="text1"/>
          <w:spacing w:val="52"/>
          <w:sz w:val="19"/>
        </w:rPr>
        <w:t xml:space="preserve"> </w:t>
      </w:r>
      <w:r w:rsidR="002F5528" w:rsidRPr="0044597D">
        <w:rPr>
          <w:rFonts w:ascii="Verdana" w:hAnsi="Verdana"/>
          <w:color w:val="000000" w:themeColor="text1"/>
          <w:sz w:val="19"/>
        </w:rPr>
        <w:t>humanos</w:t>
      </w:r>
      <w:r w:rsidR="002F5528" w:rsidRPr="0044597D">
        <w:rPr>
          <w:rFonts w:ascii="Verdana" w:hAnsi="Verdana"/>
          <w:color w:val="000000" w:themeColor="text1"/>
          <w:spacing w:val="73"/>
          <w:w w:val="99"/>
          <w:sz w:val="19"/>
        </w:rPr>
        <w:t xml:space="preserve"> </w:t>
      </w:r>
      <w:r w:rsidR="002F5528" w:rsidRPr="0044597D">
        <w:rPr>
          <w:rFonts w:ascii="Verdana" w:hAnsi="Verdana"/>
          <w:color w:val="000000" w:themeColor="text1"/>
          <w:spacing w:val="-1"/>
          <w:sz w:val="19"/>
        </w:rPr>
        <w:t xml:space="preserve">necesarios </w:t>
      </w:r>
      <w:r w:rsidR="002F5528" w:rsidRPr="0044597D">
        <w:rPr>
          <w:rFonts w:ascii="Verdana" w:hAnsi="Verdana"/>
          <w:color w:val="000000" w:themeColor="text1"/>
          <w:sz w:val="19"/>
        </w:rPr>
        <w:t>para</w:t>
      </w:r>
      <w:r w:rsidR="002F5528" w:rsidRPr="0044597D">
        <w:rPr>
          <w:rFonts w:ascii="Verdana" w:hAnsi="Verdana"/>
          <w:color w:val="000000" w:themeColor="text1"/>
          <w:spacing w:val="-4"/>
          <w:sz w:val="19"/>
        </w:rPr>
        <w:t xml:space="preserve"> </w:t>
      </w:r>
      <w:r w:rsidR="002F5528" w:rsidRPr="0044597D">
        <w:rPr>
          <w:rFonts w:ascii="Verdana" w:hAnsi="Verdana"/>
          <w:color w:val="000000" w:themeColor="text1"/>
          <w:spacing w:val="-1"/>
          <w:sz w:val="19"/>
        </w:rPr>
        <w:t>ejecutar</w:t>
      </w:r>
      <w:r w:rsidR="002F5528" w:rsidRPr="0044597D">
        <w:rPr>
          <w:rFonts w:ascii="Verdana" w:hAnsi="Verdana"/>
          <w:color w:val="000000" w:themeColor="text1"/>
          <w:sz w:val="19"/>
        </w:rPr>
        <w:t xml:space="preserve"> el</w:t>
      </w:r>
      <w:r w:rsidR="002F5528" w:rsidRPr="0044597D">
        <w:rPr>
          <w:rFonts w:ascii="Verdana" w:hAnsi="Verdana"/>
          <w:color w:val="000000" w:themeColor="text1"/>
          <w:spacing w:val="-4"/>
          <w:sz w:val="19"/>
        </w:rPr>
        <w:t xml:space="preserve"> </w:t>
      </w:r>
      <w:r w:rsidR="002F5528" w:rsidRPr="0044597D">
        <w:rPr>
          <w:rFonts w:ascii="Verdana" w:hAnsi="Verdana"/>
          <w:color w:val="000000" w:themeColor="text1"/>
          <w:sz w:val="19"/>
        </w:rPr>
        <w:t>contrato</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z w:val="19"/>
        </w:rPr>
        <w:t>con</w:t>
      </w:r>
      <w:r w:rsidR="002F5528" w:rsidRPr="0044597D">
        <w:rPr>
          <w:rFonts w:ascii="Verdana" w:hAnsi="Verdana"/>
          <w:color w:val="000000" w:themeColor="text1"/>
          <w:spacing w:val="-2"/>
          <w:sz w:val="19"/>
        </w:rPr>
        <w:t xml:space="preserve"> </w:t>
      </w:r>
      <w:r w:rsidR="002F5528" w:rsidRPr="0044597D">
        <w:rPr>
          <w:rFonts w:ascii="Verdana" w:hAnsi="Verdana"/>
          <w:color w:val="000000" w:themeColor="text1"/>
          <w:sz w:val="19"/>
        </w:rPr>
        <w:t>un</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z w:val="19"/>
        </w:rPr>
        <w:t>nivel</w:t>
      </w:r>
      <w:r w:rsidR="002F5528" w:rsidRPr="0044597D">
        <w:rPr>
          <w:rFonts w:ascii="Verdana" w:hAnsi="Verdana"/>
          <w:color w:val="000000" w:themeColor="text1"/>
          <w:spacing w:val="-1"/>
          <w:sz w:val="19"/>
        </w:rPr>
        <w:t xml:space="preserve"> </w:t>
      </w:r>
      <w:r w:rsidR="002F5528" w:rsidRPr="0044597D">
        <w:rPr>
          <w:rFonts w:ascii="Verdana" w:hAnsi="Verdana"/>
          <w:color w:val="000000" w:themeColor="text1"/>
          <w:sz w:val="19"/>
        </w:rPr>
        <w:t>adecuado</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1"/>
          <w:sz w:val="19"/>
        </w:rPr>
        <w:t xml:space="preserve"> calidad.</w:t>
      </w:r>
      <w:r w:rsidR="002F5528" w:rsidRPr="0044597D">
        <w:rPr>
          <w:rFonts w:ascii="Verdana" w:hAnsi="Verdana"/>
          <w:color w:val="000000" w:themeColor="text1"/>
          <w:spacing w:val="-2"/>
          <w:sz w:val="19"/>
        </w:rPr>
        <w:t xml:space="preserve"> </w:t>
      </w:r>
      <w:r w:rsidR="002F5528" w:rsidRPr="0044597D">
        <w:rPr>
          <w:rFonts w:ascii="Verdana" w:hAnsi="Verdana"/>
          <w:color w:val="000000" w:themeColor="text1"/>
          <w:sz w:val="19"/>
        </w:rPr>
        <w:t>A</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pacing w:val="-1"/>
          <w:sz w:val="19"/>
        </w:rPr>
        <w:t>tal fin</w:t>
      </w:r>
      <w:r w:rsidR="002F5528" w:rsidRPr="0044597D">
        <w:rPr>
          <w:rFonts w:ascii="Verdana" w:hAnsi="Verdana"/>
          <w:color w:val="000000" w:themeColor="text1"/>
          <w:spacing w:val="-3"/>
          <w:sz w:val="19"/>
        </w:rPr>
        <w:t xml:space="preserve"> </w:t>
      </w:r>
      <w:r w:rsidR="002F5528" w:rsidRPr="0044597D">
        <w:rPr>
          <w:rFonts w:ascii="Verdana" w:hAnsi="Verdana"/>
          <w:color w:val="000000" w:themeColor="text1"/>
          <w:sz w:val="19"/>
        </w:rPr>
        <w:t>la</w:t>
      </w:r>
      <w:r w:rsidR="002F5528" w:rsidRPr="0044597D">
        <w:rPr>
          <w:rFonts w:ascii="Verdana" w:hAnsi="Verdana"/>
          <w:color w:val="000000" w:themeColor="text1"/>
          <w:spacing w:val="-4"/>
          <w:sz w:val="19"/>
        </w:rPr>
        <w:t xml:space="preserve"> </w:t>
      </w:r>
      <w:r w:rsidR="002F5528" w:rsidRPr="0044597D">
        <w:rPr>
          <w:rFonts w:ascii="Verdana" w:hAnsi="Verdana"/>
          <w:color w:val="000000" w:themeColor="text1"/>
          <w:sz w:val="19"/>
        </w:rPr>
        <w:t>empresa</w:t>
      </w:r>
      <w:r w:rsidR="002F5528" w:rsidRPr="0044597D">
        <w:rPr>
          <w:rFonts w:ascii="Verdana" w:hAnsi="Verdana"/>
          <w:color w:val="000000" w:themeColor="text1"/>
          <w:spacing w:val="49"/>
          <w:w w:val="99"/>
          <w:sz w:val="19"/>
        </w:rPr>
        <w:t xml:space="preserve"> </w:t>
      </w:r>
      <w:r w:rsidR="002F5528" w:rsidRPr="0044597D">
        <w:rPr>
          <w:rFonts w:ascii="Verdana" w:hAnsi="Verdana"/>
          <w:color w:val="000000" w:themeColor="text1"/>
          <w:spacing w:val="-1"/>
          <w:sz w:val="19"/>
        </w:rPr>
        <w:t>licitadora</w:t>
      </w:r>
      <w:r w:rsidR="002F5528" w:rsidRPr="0044597D">
        <w:rPr>
          <w:rFonts w:ascii="Verdana" w:hAnsi="Verdana"/>
          <w:color w:val="000000" w:themeColor="text1"/>
          <w:spacing w:val="27"/>
          <w:sz w:val="19"/>
        </w:rPr>
        <w:t xml:space="preserve"> </w:t>
      </w:r>
      <w:r w:rsidR="002F5528" w:rsidRPr="0044597D">
        <w:rPr>
          <w:rFonts w:ascii="Verdana" w:hAnsi="Verdana"/>
          <w:color w:val="000000" w:themeColor="text1"/>
          <w:sz w:val="19"/>
        </w:rPr>
        <w:t>deberá</w:t>
      </w:r>
      <w:r w:rsidR="002F5528" w:rsidRPr="0044597D">
        <w:rPr>
          <w:rFonts w:ascii="Verdana" w:hAnsi="Verdana"/>
          <w:color w:val="000000" w:themeColor="text1"/>
          <w:spacing w:val="27"/>
          <w:sz w:val="19"/>
        </w:rPr>
        <w:t xml:space="preserve"> </w:t>
      </w:r>
      <w:r w:rsidR="002F5528" w:rsidRPr="0044597D">
        <w:rPr>
          <w:rFonts w:ascii="Verdana" w:hAnsi="Verdana"/>
          <w:color w:val="000000" w:themeColor="text1"/>
          <w:spacing w:val="-1"/>
          <w:sz w:val="19"/>
        </w:rPr>
        <w:t>tener</w:t>
      </w:r>
      <w:r w:rsidR="002F5528" w:rsidRPr="0044597D">
        <w:rPr>
          <w:rFonts w:ascii="Verdana" w:hAnsi="Verdana"/>
          <w:color w:val="000000" w:themeColor="text1"/>
          <w:spacing w:val="28"/>
          <w:sz w:val="19"/>
        </w:rPr>
        <w:t xml:space="preserve"> </w:t>
      </w:r>
      <w:r w:rsidR="002F5528" w:rsidRPr="0044597D">
        <w:rPr>
          <w:rFonts w:ascii="Verdana" w:hAnsi="Verdana"/>
          <w:color w:val="000000" w:themeColor="text1"/>
          <w:sz w:val="19"/>
        </w:rPr>
        <w:t>una</w:t>
      </w:r>
      <w:r w:rsidR="002F5528" w:rsidRPr="0044597D">
        <w:rPr>
          <w:rFonts w:ascii="Verdana" w:hAnsi="Verdana"/>
          <w:color w:val="000000" w:themeColor="text1"/>
          <w:spacing w:val="27"/>
          <w:sz w:val="19"/>
        </w:rPr>
        <w:t xml:space="preserve"> </w:t>
      </w:r>
      <w:r w:rsidR="002F5528" w:rsidRPr="0044597D">
        <w:rPr>
          <w:rFonts w:ascii="Verdana" w:hAnsi="Verdana"/>
          <w:color w:val="000000" w:themeColor="text1"/>
          <w:spacing w:val="-1"/>
          <w:sz w:val="19"/>
        </w:rPr>
        <w:t>experiencia</w:t>
      </w:r>
      <w:r w:rsidR="002F5528" w:rsidRPr="0044597D">
        <w:rPr>
          <w:rFonts w:ascii="Verdana" w:hAnsi="Verdana"/>
          <w:color w:val="000000" w:themeColor="text1"/>
          <w:spacing w:val="26"/>
          <w:sz w:val="19"/>
        </w:rPr>
        <w:t xml:space="preserve"> </w:t>
      </w:r>
      <w:r w:rsidR="002F5528" w:rsidRPr="0044597D">
        <w:rPr>
          <w:rFonts w:ascii="Verdana" w:hAnsi="Verdana"/>
          <w:color w:val="000000" w:themeColor="text1"/>
          <w:sz w:val="19"/>
        </w:rPr>
        <w:t>previa</w:t>
      </w:r>
      <w:r w:rsidR="002F5528" w:rsidRPr="0044597D">
        <w:rPr>
          <w:rFonts w:ascii="Verdana" w:hAnsi="Verdana"/>
          <w:color w:val="000000" w:themeColor="text1"/>
          <w:spacing w:val="26"/>
          <w:sz w:val="19"/>
        </w:rPr>
        <w:t xml:space="preserve"> </w:t>
      </w:r>
      <w:r w:rsidR="002F5528" w:rsidRPr="0044597D">
        <w:rPr>
          <w:rFonts w:ascii="Verdana" w:hAnsi="Verdana"/>
          <w:color w:val="000000" w:themeColor="text1"/>
          <w:sz w:val="19"/>
        </w:rPr>
        <w:t>en</w:t>
      </w:r>
      <w:r w:rsidR="002F5528" w:rsidRPr="0044597D">
        <w:rPr>
          <w:rFonts w:ascii="Verdana" w:hAnsi="Verdana"/>
          <w:color w:val="000000" w:themeColor="text1"/>
          <w:spacing w:val="30"/>
          <w:sz w:val="19"/>
        </w:rPr>
        <w:t xml:space="preserve"> </w:t>
      </w:r>
      <w:r w:rsidR="002F5528" w:rsidRPr="0044597D">
        <w:rPr>
          <w:rFonts w:ascii="Verdana" w:hAnsi="Verdana"/>
          <w:color w:val="000000" w:themeColor="text1"/>
          <w:spacing w:val="-1"/>
          <w:sz w:val="19"/>
        </w:rPr>
        <w:t>la</w:t>
      </w:r>
      <w:r w:rsidR="002F5528" w:rsidRPr="0044597D">
        <w:rPr>
          <w:rFonts w:ascii="Verdana" w:hAnsi="Verdana"/>
          <w:color w:val="000000" w:themeColor="text1"/>
          <w:spacing w:val="27"/>
          <w:sz w:val="19"/>
        </w:rPr>
        <w:t xml:space="preserve"> </w:t>
      </w:r>
      <w:r w:rsidR="002F5528" w:rsidRPr="0044597D">
        <w:rPr>
          <w:rFonts w:ascii="Verdana" w:hAnsi="Verdana"/>
          <w:color w:val="000000" w:themeColor="text1"/>
          <w:spacing w:val="-1"/>
          <w:sz w:val="19"/>
        </w:rPr>
        <w:t>prestación</w:t>
      </w:r>
      <w:r w:rsidR="002F5528" w:rsidRPr="0044597D">
        <w:rPr>
          <w:rFonts w:ascii="Verdana" w:hAnsi="Verdana"/>
          <w:color w:val="000000" w:themeColor="text1"/>
          <w:spacing w:val="27"/>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27"/>
          <w:sz w:val="19"/>
        </w:rPr>
        <w:t xml:space="preserve"> </w:t>
      </w:r>
      <w:r w:rsidR="002F5528" w:rsidRPr="0044597D">
        <w:rPr>
          <w:rFonts w:ascii="Verdana" w:hAnsi="Verdana"/>
          <w:color w:val="000000" w:themeColor="text1"/>
          <w:sz w:val="19"/>
        </w:rPr>
        <w:t>servicios</w:t>
      </w:r>
      <w:r w:rsidR="002F5528" w:rsidRPr="0044597D">
        <w:rPr>
          <w:rFonts w:ascii="Verdana" w:hAnsi="Verdana"/>
          <w:color w:val="000000" w:themeColor="text1"/>
          <w:spacing w:val="28"/>
          <w:sz w:val="19"/>
        </w:rPr>
        <w:t xml:space="preserve"> </w:t>
      </w:r>
      <w:r w:rsidR="002F5528" w:rsidRPr="0044597D">
        <w:rPr>
          <w:rFonts w:ascii="Verdana" w:hAnsi="Verdana"/>
          <w:color w:val="000000" w:themeColor="text1"/>
          <w:spacing w:val="-1"/>
          <w:sz w:val="19"/>
        </w:rPr>
        <w:t>análogos</w:t>
      </w:r>
      <w:r w:rsidR="002F5528" w:rsidRPr="0044597D">
        <w:rPr>
          <w:rFonts w:ascii="Verdana" w:hAnsi="Verdana"/>
          <w:color w:val="000000" w:themeColor="text1"/>
          <w:spacing w:val="27"/>
          <w:sz w:val="19"/>
        </w:rPr>
        <w:t xml:space="preserve"> </w:t>
      </w:r>
      <w:r w:rsidR="002F5528" w:rsidRPr="0044597D">
        <w:rPr>
          <w:rFonts w:ascii="Verdana" w:hAnsi="Verdana"/>
          <w:color w:val="000000" w:themeColor="text1"/>
          <w:sz w:val="19"/>
        </w:rPr>
        <w:t>al</w:t>
      </w:r>
      <w:r w:rsidR="002F5528" w:rsidRPr="0044597D">
        <w:rPr>
          <w:rFonts w:ascii="Verdana" w:hAnsi="Verdana"/>
          <w:color w:val="000000" w:themeColor="text1"/>
          <w:spacing w:val="93"/>
          <w:w w:val="99"/>
          <w:sz w:val="19"/>
        </w:rPr>
        <w:t xml:space="preserve"> </w:t>
      </w:r>
      <w:r w:rsidR="002F5528" w:rsidRPr="0044597D">
        <w:rPr>
          <w:rFonts w:ascii="Verdana" w:hAnsi="Verdana"/>
          <w:color w:val="000000" w:themeColor="text1"/>
          <w:spacing w:val="-1"/>
          <w:sz w:val="19"/>
        </w:rPr>
        <w:t>objeto</w:t>
      </w:r>
      <w:r w:rsidR="002F5528" w:rsidRPr="0044597D">
        <w:rPr>
          <w:rFonts w:ascii="Verdana" w:hAnsi="Verdana"/>
          <w:color w:val="000000" w:themeColor="text1"/>
          <w:spacing w:val="13"/>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13"/>
          <w:sz w:val="19"/>
        </w:rPr>
        <w:t xml:space="preserve"> </w:t>
      </w:r>
      <w:r w:rsidR="002F5528" w:rsidRPr="0044597D">
        <w:rPr>
          <w:rFonts w:ascii="Verdana" w:hAnsi="Verdana"/>
          <w:color w:val="000000" w:themeColor="text1"/>
          <w:sz w:val="19"/>
        </w:rPr>
        <w:t>este</w:t>
      </w:r>
      <w:r w:rsidR="002F5528" w:rsidRPr="0044597D">
        <w:rPr>
          <w:rFonts w:ascii="Verdana" w:hAnsi="Verdana"/>
          <w:color w:val="000000" w:themeColor="text1"/>
          <w:spacing w:val="13"/>
          <w:sz w:val="19"/>
        </w:rPr>
        <w:t xml:space="preserve"> </w:t>
      </w:r>
      <w:r w:rsidR="002F5528" w:rsidRPr="0044597D">
        <w:rPr>
          <w:rFonts w:ascii="Verdana" w:hAnsi="Verdana"/>
          <w:color w:val="000000" w:themeColor="text1"/>
          <w:sz w:val="19"/>
        </w:rPr>
        <w:t>contrato.</w:t>
      </w:r>
      <w:r w:rsidR="002F5528" w:rsidRPr="0044597D">
        <w:rPr>
          <w:rFonts w:ascii="Verdana" w:hAnsi="Verdana"/>
          <w:color w:val="000000" w:themeColor="text1"/>
          <w:spacing w:val="15"/>
          <w:sz w:val="19"/>
        </w:rPr>
        <w:t xml:space="preserve"> </w:t>
      </w:r>
      <w:r w:rsidR="002F5528" w:rsidRPr="0044597D">
        <w:rPr>
          <w:rFonts w:ascii="Verdana" w:hAnsi="Verdana"/>
          <w:color w:val="000000" w:themeColor="text1"/>
          <w:spacing w:val="-1"/>
          <w:sz w:val="19"/>
        </w:rPr>
        <w:t>Así,</w:t>
      </w:r>
      <w:r w:rsidR="002F5528" w:rsidRPr="0044597D">
        <w:rPr>
          <w:rFonts w:ascii="Verdana" w:hAnsi="Verdana"/>
          <w:color w:val="000000" w:themeColor="text1"/>
          <w:spacing w:val="14"/>
          <w:sz w:val="19"/>
        </w:rPr>
        <w:t xml:space="preserve"> </w:t>
      </w:r>
      <w:r w:rsidR="002F5528" w:rsidRPr="0044597D">
        <w:rPr>
          <w:rFonts w:ascii="Verdana" w:hAnsi="Verdana"/>
          <w:color w:val="000000" w:themeColor="text1"/>
          <w:sz w:val="19"/>
        </w:rPr>
        <w:t>deberá</w:t>
      </w:r>
      <w:r w:rsidR="002F5528" w:rsidRPr="0044597D">
        <w:rPr>
          <w:rFonts w:ascii="Verdana" w:hAnsi="Verdana"/>
          <w:color w:val="000000" w:themeColor="text1"/>
          <w:spacing w:val="14"/>
          <w:sz w:val="19"/>
        </w:rPr>
        <w:t xml:space="preserve"> </w:t>
      </w:r>
      <w:r w:rsidR="002F5528" w:rsidRPr="0044597D">
        <w:rPr>
          <w:rFonts w:ascii="Verdana" w:hAnsi="Verdana"/>
          <w:color w:val="000000" w:themeColor="text1"/>
          <w:sz w:val="19"/>
        </w:rPr>
        <w:t>acreditar</w:t>
      </w:r>
      <w:r w:rsidR="002F5528" w:rsidRPr="0044597D">
        <w:rPr>
          <w:rFonts w:ascii="Verdana" w:hAnsi="Verdana"/>
          <w:color w:val="000000" w:themeColor="text1"/>
          <w:spacing w:val="14"/>
          <w:sz w:val="19"/>
        </w:rPr>
        <w:t xml:space="preserve"> </w:t>
      </w:r>
      <w:r w:rsidR="002F5528" w:rsidRPr="0044597D">
        <w:rPr>
          <w:rFonts w:ascii="Verdana" w:hAnsi="Verdana"/>
          <w:color w:val="000000" w:themeColor="text1"/>
          <w:sz w:val="19"/>
        </w:rPr>
        <w:t>un</w:t>
      </w:r>
      <w:r w:rsidR="002F5528" w:rsidRPr="0044597D">
        <w:rPr>
          <w:rFonts w:ascii="Verdana" w:hAnsi="Verdana"/>
          <w:color w:val="000000" w:themeColor="text1"/>
          <w:spacing w:val="14"/>
          <w:sz w:val="19"/>
        </w:rPr>
        <w:t xml:space="preserve"> </w:t>
      </w:r>
      <w:r w:rsidR="002F5528" w:rsidRPr="0044597D">
        <w:rPr>
          <w:rFonts w:ascii="Verdana" w:hAnsi="Verdana"/>
          <w:color w:val="000000" w:themeColor="text1"/>
          <w:spacing w:val="-1"/>
          <w:sz w:val="19"/>
        </w:rPr>
        <w:t>importe</w:t>
      </w:r>
      <w:r w:rsidR="002F5528" w:rsidRPr="0044597D">
        <w:rPr>
          <w:rFonts w:ascii="Verdana" w:hAnsi="Verdana"/>
          <w:color w:val="000000" w:themeColor="text1"/>
          <w:spacing w:val="13"/>
          <w:sz w:val="19"/>
        </w:rPr>
        <w:t xml:space="preserve"> </w:t>
      </w:r>
      <w:r w:rsidR="002F5528" w:rsidRPr="0044597D">
        <w:rPr>
          <w:rFonts w:ascii="Verdana" w:hAnsi="Verdana"/>
          <w:color w:val="000000" w:themeColor="text1"/>
          <w:sz w:val="19"/>
        </w:rPr>
        <w:t>anual</w:t>
      </w:r>
      <w:r w:rsidR="002F5528" w:rsidRPr="0044597D">
        <w:rPr>
          <w:rFonts w:ascii="Verdana" w:hAnsi="Verdana"/>
          <w:color w:val="000000" w:themeColor="text1"/>
          <w:spacing w:val="13"/>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15"/>
          <w:sz w:val="19"/>
        </w:rPr>
        <w:t xml:space="preserve"> </w:t>
      </w:r>
      <w:r w:rsidR="002F5528" w:rsidRPr="0044597D">
        <w:rPr>
          <w:rFonts w:ascii="Verdana" w:hAnsi="Verdana"/>
          <w:color w:val="000000" w:themeColor="text1"/>
          <w:spacing w:val="-1"/>
          <w:sz w:val="19"/>
        </w:rPr>
        <w:t>70.000</w:t>
      </w:r>
      <w:r w:rsidR="002F5528" w:rsidRPr="0044597D">
        <w:rPr>
          <w:rFonts w:ascii="Verdana" w:hAnsi="Verdana"/>
          <w:color w:val="000000" w:themeColor="text1"/>
          <w:spacing w:val="14"/>
          <w:sz w:val="19"/>
        </w:rPr>
        <w:t xml:space="preserve"> </w:t>
      </w:r>
      <w:r w:rsidR="002F5528" w:rsidRPr="0044597D">
        <w:rPr>
          <w:rFonts w:ascii="Verdana" w:hAnsi="Verdana"/>
          <w:color w:val="000000" w:themeColor="text1"/>
          <w:sz w:val="19"/>
        </w:rPr>
        <w:t>euros</w:t>
      </w:r>
      <w:r w:rsidR="002F5528" w:rsidRPr="0044597D">
        <w:rPr>
          <w:rFonts w:ascii="Verdana" w:hAnsi="Verdana"/>
          <w:color w:val="000000" w:themeColor="text1"/>
          <w:spacing w:val="41"/>
          <w:w w:val="99"/>
          <w:sz w:val="19"/>
        </w:rPr>
        <w:t xml:space="preserve"> </w:t>
      </w:r>
      <w:r w:rsidR="002F5528" w:rsidRPr="0044597D">
        <w:rPr>
          <w:rFonts w:ascii="Verdana" w:hAnsi="Verdana"/>
          <w:color w:val="000000" w:themeColor="text1"/>
          <w:spacing w:val="-1"/>
          <w:sz w:val="19"/>
        </w:rPr>
        <w:t>ejecutados</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z w:val="19"/>
        </w:rPr>
        <w:t>durante</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z w:val="19"/>
        </w:rPr>
        <w:t>al</w:t>
      </w:r>
      <w:r w:rsidR="002F5528" w:rsidRPr="0044597D">
        <w:rPr>
          <w:rFonts w:ascii="Verdana" w:hAnsi="Verdana"/>
          <w:color w:val="000000" w:themeColor="text1"/>
          <w:spacing w:val="4"/>
          <w:sz w:val="19"/>
        </w:rPr>
        <w:t xml:space="preserve"> </w:t>
      </w:r>
      <w:r w:rsidR="002F5528" w:rsidRPr="0044597D">
        <w:rPr>
          <w:rFonts w:ascii="Verdana" w:hAnsi="Verdana"/>
          <w:color w:val="000000" w:themeColor="text1"/>
          <w:sz w:val="19"/>
        </w:rPr>
        <w:t>menos</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z w:val="19"/>
        </w:rPr>
        <w:t>uno</w:t>
      </w:r>
      <w:r w:rsidR="002F5528" w:rsidRPr="0044597D">
        <w:rPr>
          <w:rFonts w:ascii="Verdana" w:hAnsi="Verdana"/>
          <w:color w:val="000000" w:themeColor="text1"/>
          <w:spacing w:val="7"/>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pacing w:val="-1"/>
          <w:sz w:val="19"/>
        </w:rPr>
        <w:t>los</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z w:val="19"/>
        </w:rPr>
        <w:t>últimos</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z w:val="19"/>
        </w:rPr>
        <w:t>tres</w:t>
      </w:r>
      <w:r w:rsidR="002F5528" w:rsidRPr="0044597D">
        <w:rPr>
          <w:rFonts w:ascii="Verdana" w:hAnsi="Verdana"/>
          <w:color w:val="000000" w:themeColor="text1"/>
          <w:spacing w:val="6"/>
          <w:sz w:val="19"/>
        </w:rPr>
        <w:t xml:space="preserve"> </w:t>
      </w:r>
      <w:r w:rsidR="002F5528" w:rsidRPr="0044597D">
        <w:rPr>
          <w:rFonts w:ascii="Verdana" w:hAnsi="Verdana"/>
          <w:color w:val="000000" w:themeColor="text1"/>
          <w:spacing w:val="-1"/>
          <w:sz w:val="19"/>
        </w:rPr>
        <w:t>ejercicios</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z w:val="19"/>
        </w:rPr>
        <w:t>económicos</w:t>
      </w:r>
      <w:r w:rsidR="002F5528" w:rsidRPr="0044597D">
        <w:rPr>
          <w:rFonts w:ascii="Verdana" w:hAnsi="Verdana"/>
          <w:color w:val="000000" w:themeColor="text1"/>
          <w:spacing w:val="5"/>
          <w:sz w:val="19"/>
        </w:rPr>
        <w:t xml:space="preserve"> </w:t>
      </w:r>
      <w:r w:rsidR="002F5528" w:rsidRPr="0044597D">
        <w:rPr>
          <w:rFonts w:ascii="Verdana" w:hAnsi="Verdana"/>
          <w:color w:val="000000" w:themeColor="text1"/>
          <w:spacing w:val="-1"/>
          <w:sz w:val="19"/>
        </w:rPr>
        <w:t>concluidos,</w:t>
      </w:r>
      <w:r w:rsidR="002F5528" w:rsidRPr="0044597D">
        <w:rPr>
          <w:rFonts w:ascii="Verdana" w:hAnsi="Verdana"/>
          <w:color w:val="000000" w:themeColor="text1"/>
          <w:spacing w:val="6"/>
          <w:sz w:val="19"/>
        </w:rPr>
        <w:t xml:space="preserve"> </w:t>
      </w:r>
      <w:r w:rsidR="002F5528" w:rsidRPr="0044597D">
        <w:rPr>
          <w:rFonts w:ascii="Verdana" w:hAnsi="Verdana"/>
          <w:color w:val="000000" w:themeColor="text1"/>
          <w:sz w:val="19"/>
        </w:rPr>
        <w:t>en</w:t>
      </w:r>
      <w:r w:rsidR="002F5528" w:rsidRPr="0044597D">
        <w:rPr>
          <w:rFonts w:ascii="Verdana" w:hAnsi="Verdana"/>
          <w:color w:val="000000" w:themeColor="text1"/>
          <w:spacing w:val="57"/>
          <w:w w:val="99"/>
          <w:sz w:val="19"/>
        </w:rPr>
        <w:t xml:space="preserve"> </w:t>
      </w:r>
      <w:r w:rsidR="002F5528" w:rsidRPr="0044597D">
        <w:rPr>
          <w:rFonts w:ascii="Verdana" w:hAnsi="Verdana"/>
          <w:color w:val="000000" w:themeColor="text1"/>
          <w:spacing w:val="-1"/>
          <w:sz w:val="19"/>
        </w:rPr>
        <w:t>servicios</w:t>
      </w:r>
      <w:r w:rsidR="002F5528" w:rsidRPr="0044597D">
        <w:rPr>
          <w:rFonts w:ascii="Verdana" w:hAnsi="Verdana"/>
          <w:color w:val="000000" w:themeColor="text1"/>
          <w:spacing w:val="32"/>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35"/>
          <w:sz w:val="19"/>
        </w:rPr>
        <w:t xml:space="preserve"> </w:t>
      </w:r>
      <w:r w:rsidR="002F5528" w:rsidRPr="0044597D">
        <w:rPr>
          <w:rFonts w:ascii="Verdana" w:hAnsi="Verdana"/>
          <w:color w:val="000000" w:themeColor="text1"/>
          <w:spacing w:val="-1"/>
          <w:sz w:val="19"/>
        </w:rPr>
        <w:t>igual</w:t>
      </w:r>
      <w:r w:rsidR="002F5528" w:rsidRPr="0044597D">
        <w:rPr>
          <w:rFonts w:ascii="Verdana" w:hAnsi="Verdana"/>
          <w:color w:val="000000" w:themeColor="text1"/>
          <w:spacing w:val="31"/>
          <w:sz w:val="19"/>
        </w:rPr>
        <w:t xml:space="preserve"> </w:t>
      </w:r>
      <w:r w:rsidR="002F5528" w:rsidRPr="0044597D">
        <w:rPr>
          <w:rFonts w:ascii="Verdana" w:hAnsi="Verdana"/>
          <w:color w:val="000000" w:themeColor="text1"/>
          <w:sz w:val="19"/>
        </w:rPr>
        <w:t>o</w:t>
      </w:r>
      <w:r w:rsidR="002F5528" w:rsidRPr="0044597D">
        <w:rPr>
          <w:rFonts w:ascii="Verdana" w:hAnsi="Verdana"/>
          <w:color w:val="000000" w:themeColor="text1"/>
          <w:spacing w:val="33"/>
          <w:sz w:val="19"/>
        </w:rPr>
        <w:t xml:space="preserve"> </w:t>
      </w:r>
      <w:r w:rsidR="002F5528" w:rsidRPr="0044597D">
        <w:rPr>
          <w:rFonts w:ascii="Verdana" w:hAnsi="Verdana"/>
          <w:color w:val="000000" w:themeColor="text1"/>
          <w:spacing w:val="-1"/>
          <w:sz w:val="19"/>
        </w:rPr>
        <w:t>análoga</w:t>
      </w:r>
      <w:r w:rsidR="002F5528" w:rsidRPr="0044597D">
        <w:rPr>
          <w:rFonts w:ascii="Verdana" w:hAnsi="Verdana"/>
          <w:color w:val="000000" w:themeColor="text1"/>
          <w:spacing w:val="32"/>
          <w:sz w:val="19"/>
        </w:rPr>
        <w:t xml:space="preserve"> </w:t>
      </w:r>
      <w:r w:rsidR="002F5528" w:rsidRPr="0044597D">
        <w:rPr>
          <w:rFonts w:ascii="Verdana" w:hAnsi="Verdana"/>
          <w:color w:val="000000" w:themeColor="text1"/>
          <w:spacing w:val="-1"/>
          <w:sz w:val="19"/>
        </w:rPr>
        <w:t>naturaleza</w:t>
      </w:r>
      <w:r w:rsidR="002F5528" w:rsidRPr="0044597D">
        <w:rPr>
          <w:rFonts w:ascii="Verdana" w:hAnsi="Verdana"/>
          <w:color w:val="000000" w:themeColor="text1"/>
          <w:spacing w:val="32"/>
          <w:sz w:val="19"/>
        </w:rPr>
        <w:t xml:space="preserve"> </w:t>
      </w:r>
      <w:r w:rsidR="002F5528" w:rsidRPr="0044597D">
        <w:rPr>
          <w:rFonts w:ascii="Verdana" w:hAnsi="Verdana"/>
          <w:color w:val="000000" w:themeColor="text1"/>
          <w:sz w:val="19"/>
        </w:rPr>
        <w:t>que</w:t>
      </w:r>
      <w:r w:rsidR="002F5528" w:rsidRPr="0044597D">
        <w:rPr>
          <w:rFonts w:ascii="Verdana" w:hAnsi="Verdana"/>
          <w:color w:val="000000" w:themeColor="text1"/>
          <w:spacing w:val="32"/>
          <w:sz w:val="19"/>
        </w:rPr>
        <w:t xml:space="preserve"> </w:t>
      </w:r>
      <w:r w:rsidR="002F5528" w:rsidRPr="0044597D">
        <w:rPr>
          <w:rFonts w:ascii="Verdana" w:hAnsi="Verdana"/>
          <w:color w:val="000000" w:themeColor="text1"/>
          <w:sz w:val="19"/>
        </w:rPr>
        <w:t>los</w:t>
      </w:r>
      <w:r w:rsidR="002F5528" w:rsidRPr="0044597D">
        <w:rPr>
          <w:rFonts w:ascii="Verdana" w:hAnsi="Verdana"/>
          <w:color w:val="000000" w:themeColor="text1"/>
          <w:spacing w:val="33"/>
          <w:sz w:val="19"/>
        </w:rPr>
        <w:t xml:space="preserve"> </w:t>
      </w:r>
      <w:r w:rsidR="002F5528" w:rsidRPr="0044597D">
        <w:rPr>
          <w:rFonts w:ascii="Verdana" w:hAnsi="Verdana"/>
          <w:color w:val="000000" w:themeColor="text1"/>
          <w:sz w:val="19"/>
        </w:rPr>
        <w:t>que</w:t>
      </w:r>
      <w:r w:rsidR="002F5528" w:rsidRPr="0044597D">
        <w:rPr>
          <w:rFonts w:ascii="Verdana" w:hAnsi="Verdana"/>
          <w:color w:val="000000" w:themeColor="text1"/>
          <w:spacing w:val="33"/>
          <w:sz w:val="19"/>
        </w:rPr>
        <w:t xml:space="preserve"> </w:t>
      </w:r>
      <w:r w:rsidR="002F5528" w:rsidRPr="0044597D">
        <w:rPr>
          <w:rFonts w:ascii="Verdana" w:hAnsi="Verdana"/>
          <w:color w:val="000000" w:themeColor="text1"/>
          <w:spacing w:val="-1"/>
          <w:sz w:val="19"/>
        </w:rPr>
        <w:t>constituyen</w:t>
      </w:r>
      <w:r w:rsidR="002F5528" w:rsidRPr="0044597D">
        <w:rPr>
          <w:rFonts w:ascii="Verdana" w:hAnsi="Verdana"/>
          <w:color w:val="000000" w:themeColor="text1"/>
          <w:spacing w:val="32"/>
          <w:sz w:val="19"/>
        </w:rPr>
        <w:t xml:space="preserve"> </w:t>
      </w:r>
      <w:r w:rsidR="002F5528" w:rsidRPr="0044597D">
        <w:rPr>
          <w:rFonts w:ascii="Verdana" w:hAnsi="Verdana"/>
          <w:color w:val="000000" w:themeColor="text1"/>
          <w:spacing w:val="1"/>
          <w:sz w:val="19"/>
        </w:rPr>
        <w:t>el</w:t>
      </w:r>
      <w:r w:rsidR="002F5528" w:rsidRPr="0044597D">
        <w:rPr>
          <w:rFonts w:ascii="Verdana" w:hAnsi="Verdana"/>
          <w:color w:val="000000" w:themeColor="text1"/>
          <w:spacing w:val="32"/>
          <w:sz w:val="19"/>
        </w:rPr>
        <w:t xml:space="preserve"> </w:t>
      </w:r>
      <w:r w:rsidR="002F5528" w:rsidRPr="0044597D">
        <w:rPr>
          <w:rFonts w:ascii="Verdana" w:hAnsi="Verdana"/>
          <w:color w:val="000000" w:themeColor="text1"/>
          <w:sz w:val="19"/>
        </w:rPr>
        <w:t>objeto</w:t>
      </w:r>
      <w:r w:rsidR="002F5528" w:rsidRPr="0044597D">
        <w:rPr>
          <w:rFonts w:ascii="Verdana" w:hAnsi="Verdana"/>
          <w:color w:val="000000" w:themeColor="text1"/>
          <w:spacing w:val="33"/>
          <w:sz w:val="19"/>
        </w:rPr>
        <w:t xml:space="preserve"> </w:t>
      </w:r>
      <w:r w:rsidR="002F5528" w:rsidRPr="0044597D">
        <w:rPr>
          <w:rFonts w:ascii="Verdana" w:hAnsi="Verdana"/>
          <w:color w:val="000000" w:themeColor="text1"/>
          <w:spacing w:val="-1"/>
          <w:sz w:val="19"/>
        </w:rPr>
        <w:t>del</w:t>
      </w:r>
      <w:r w:rsidR="002F5528" w:rsidRPr="0044597D">
        <w:rPr>
          <w:rFonts w:ascii="Verdana" w:hAnsi="Verdana"/>
          <w:color w:val="000000" w:themeColor="text1"/>
          <w:spacing w:val="31"/>
          <w:sz w:val="19"/>
        </w:rPr>
        <w:t xml:space="preserve"> </w:t>
      </w:r>
      <w:r w:rsidR="002F5528" w:rsidRPr="0044597D">
        <w:rPr>
          <w:rFonts w:ascii="Verdana" w:hAnsi="Verdana"/>
          <w:color w:val="000000" w:themeColor="text1"/>
          <w:sz w:val="19"/>
        </w:rPr>
        <w:t>contrato,</w:t>
      </w:r>
      <w:r w:rsidR="002F5528" w:rsidRPr="0044597D">
        <w:rPr>
          <w:rFonts w:ascii="Verdana" w:hAnsi="Verdana"/>
          <w:color w:val="000000" w:themeColor="text1"/>
          <w:spacing w:val="75"/>
          <w:w w:val="99"/>
          <w:sz w:val="19"/>
        </w:rPr>
        <w:t xml:space="preserve"> </w:t>
      </w:r>
      <w:r w:rsidR="002F5528" w:rsidRPr="0044597D">
        <w:rPr>
          <w:rFonts w:ascii="Verdana" w:hAnsi="Verdana"/>
          <w:color w:val="000000" w:themeColor="text1"/>
          <w:spacing w:val="-1"/>
          <w:sz w:val="19"/>
        </w:rPr>
        <w:t>tomando</w:t>
      </w:r>
      <w:r w:rsidR="002F5528" w:rsidRPr="0044597D">
        <w:rPr>
          <w:rFonts w:ascii="Verdana" w:hAnsi="Verdana"/>
          <w:color w:val="000000" w:themeColor="text1"/>
          <w:spacing w:val="41"/>
          <w:sz w:val="19"/>
        </w:rPr>
        <w:t xml:space="preserve"> </w:t>
      </w:r>
      <w:r w:rsidR="002F5528" w:rsidRPr="0044597D">
        <w:rPr>
          <w:rFonts w:ascii="Verdana" w:hAnsi="Verdana"/>
          <w:color w:val="000000" w:themeColor="text1"/>
          <w:sz w:val="19"/>
        </w:rPr>
        <w:t>como</w:t>
      </w:r>
      <w:r w:rsidR="002F5528" w:rsidRPr="0044597D">
        <w:rPr>
          <w:rFonts w:ascii="Verdana" w:hAnsi="Verdana"/>
          <w:color w:val="000000" w:themeColor="text1"/>
          <w:spacing w:val="39"/>
          <w:sz w:val="19"/>
        </w:rPr>
        <w:t xml:space="preserve"> </w:t>
      </w:r>
      <w:r w:rsidR="002F5528" w:rsidRPr="0044597D">
        <w:rPr>
          <w:rFonts w:ascii="Verdana" w:hAnsi="Verdana"/>
          <w:color w:val="000000" w:themeColor="text1"/>
          <w:sz w:val="19"/>
        </w:rPr>
        <w:t>criterio</w:t>
      </w:r>
      <w:r w:rsidR="002F5528" w:rsidRPr="0044597D">
        <w:rPr>
          <w:rFonts w:ascii="Verdana" w:hAnsi="Verdana"/>
          <w:color w:val="000000" w:themeColor="text1"/>
          <w:spacing w:val="41"/>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39"/>
          <w:sz w:val="19"/>
        </w:rPr>
        <w:t xml:space="preserve"> </w:t>
      </w:r>
      <w:r w:rsidR="002F5528" w:rsidRPr="0044597D">
        <w:rPr>
          <w:rFonts w:ascii="Verdana" w:hAnsi="Verdana"/>
          <w:color w:val="000000" w:themeColor="text1"/>
          <w:sz w:val="19"/>
        </w:rPr>
        <w:t>correspondencia</w:t>
      </w:r>
      <w:r w:rsidR="002F5528" w:rsidRPr="0044597D">
        <w:rPr>
          <w:rFonts w:ascii="Verdana" w:hAnsi="Verdana"/>
          <w:color w:val="000000" w:themeColor="text1"/>
          <w:spacing w:val="38"/>
          <w:sz w:val="19"/>
        </w:rPr>
        <w:t xml:space="preserve"> </w:t>
      </w:r>
      <w:r w:rsidR="002F5528" w:rsidRPr="0044597D">
        <w:rPr>
          <w:rFonts w:ascii="Verdana" w:hAnsi="Verdana"/>
          <w:color w:val="000000" w:themeColor="text1"/>
          <w:sz w:val="19"/>
        </w:rPr>
        <w:t>entre</w:t>
      </w:r>
      <w:r w:rsidR="002F5528" w:rsidRPr="0044597D">
        <w:rPr>
          <w:rFonts w:ascii="Verdana" w:hAnsi="Verdana"/>
          <w:color w:val="000000" w:themeColor="text1"/>
          <w:spacing w:val="39"/>
          <w:sz w:val="19"/>
        </w:rPr>
        <w:t xml:space="preserve"> </w:t>
      </w:r>
      <w:r w:rsidR="002F5528" w:rsidRPr="0044597D">
        <w:rPr>
          <w:rFonts w:ascii="Verdana" w:hAnsi="Verdana"/>
          <w:color w:val="000000" w:themeColor="text1"/>
          <w:spacing w:val="-1"/>
          <w:sz w:val="19"/>
        </w:rPr>
        <w:t>los</w:t>
      </w:r>
      <w:r w:rsidR="002F5528" w:rsidRPr="0044597D">
        <w:rPr>
          <w:rFonts w:ascii="Verdana" w:hAnsi="Verdana"/>
          <w:color w:val="000000" w:themeColor="text1"/>
          <w:spacing w:val="41"/>
          <w:sz w:val="19"/>
        </w:rPr>
        <w:t xml:space="preserve"> </w:t>
      </w:r>
      <w:r w:rsidR="002F5528" w:rsidRPr="0044597D">
        <w:rPr>
          <w:rFonts w:ascii="Verdana" w:hAnsi="Verdana"/>
          <w:color w:val="000000" w:themeColor="text1"/>
          <w:sz w:val="19"/>
        </w:rPr>
        <w:t>servicios</w:t>
      </w:r>
      <w:r w:rsidR="002F5528" w:rsidRPr="0044597D">
        <w:rPr>
          <w:rFonts w:ascii="Verdana" w:hAnsi="Verdana"/>
          <w:color w:val="000000" w:themeColor="text1"/>
          <w:spacing w:val="39"/>
          <w:sz w:val="19"/>
        </w:rPr>
        <w:t xml:space="preserve"> </w:t>
      </w:r>
      <w:r w:rsidR="002F5528" w:rsidRPr="0044597D">
        <w:rPr>
          <w:rFonts w:ascii="Verdana" w:hAnsi="Verdana"/>
          <w:color w:val="000000" w:themeColor="text1"/>
          <w:sz w:val="19"/>
        </w:rPr>
        <w:t>ejecutados</w:t>
      </w:r>
      <w:r w:rsidR="002F5528" w:rsidRPr="0044597D">
        <w:rPr>
          <w:rFonts w:ascii="Verdana" w:hAnsi="Verdana"/>
          <w:color w:val="000000" w:themeColor="text1"/>
          <w:spacing w:val="40"/>
          <w:sz w:val="19"/>
        </w:rPr>
        <w:t xml:space="preserve"> </w:t>
      </w:r>
      <w:r w:rsidR="002F5528" w:rsidRPr="0044597D">
        <w:rPr>
          <w:rFonts w:ascii="Verdana" w:hAnsi="Verdana"/>
          <w:color w:val="000000" w:themeColor="text1"/>
          <w:sz w:val="19"/>
        </w:rPr>
        <w:t>por</w:t>
      </w:r>
      <w:r w:rsidR="002F5528" w:rsidRPr="0044597D">
        <w:rPr>
          <w:rFonts w:ascii="Verdana" w:hAnsi="Verdana"/>
          <w:color w:val="000000" w:themeColor="text1"/>
          <w:spacing w:val="39"/>
          <w:sz w:val="19"/>
        </w:rPr>
        <w:t xml:space="preserve"> </w:t>
      </w:r>
      <w:r w:rsidR="002F5528" w:rsidRPr="0044597D">
        <w:rPr>
          <w:rFonts w:ascii="Verdana" w:hAnsi="Verdana"/>
          <w:color w:val="000000" w:themeColor="text1"/>
          <w:spacing w:val="1"/>
          <w:sz w:val="19"/>
        </w:rPr>
        <w:t>el</w:t>
      </w:r>
      <w:r w:rsidR="002F5528" w:rsidRPr="0044597D">
        <w:rPr>
          <w:rFonts w:ascii="Verdana" w:hAnsi="Verdana"/>
          <w:color w:val="000000" w:themeColor="text1"/>
          <w:spacing w:val="29"/>
          <w:w w:val="99"/>
          <w:sz w:val="19"/>
        </w:rPr>
        <w:t xml:space="preserve"> </w:t>
      </w:r>
      <w:r w:rsidR="002F5528" w:rsidRPr="0044597D">
        <w:rPr>
          <w:rFonts w:ascii="Verdana" w:hAnsi="Verdana"/>
          <w:color w:val="000000" w:themeColor="text1"/>
          <w:spacing w:val="-1"/>
          <w:sz w:val="19"/>
        </w:rPr>
        <w:t>adjudicatario</w:t>
      </w:r>
      <w:r w:rsidR="002F5528" w:rsidRPr="0044597D">
        <w:rPr>
          <w:rFonts w:ascii="Verdana" w:hAnsi="Verdana"/>
          <w:color w:val="000000" w:themeColor="text1"/>
          <w:spacing w:val="56"/>
          <w:sz w:val="19"/>
        </w:rPr>
        <w:t xml:space="preserve"> </w:t>
      </w:r>
      <w:r w:rsidR="002F5528" w:rsidRPr="0044597D">
        <w:rPr>
          <w:rFonts w:ascii="Verdana" w:hAnsi="Verdana"/>
          <w:color w:val="000000" w:themeColor="text1"/>
          <w:sz w:val="19"/>
        </w:rPr>
        <w:t>y</w:t>
      </w:r>
      <w:r w:rsidR="002F5528" w:rsidRPr="0044597D">
        <w:rPr>
          <w:rFonts w:ascii="Verdana" w:hAnsi="Verdana"/>
          <w:color w:val="000000" w:themeColor="text1"/>
          <w:spacing w:val="58"/>
          <w:sz w:val="19"/>
        </w:rPr>
        <w:t xml:space="preserve"> </w:t>
      </w:r>
      <w:r w:rsidR="002F5528" w:rsidRPr="0044597D">
        <w:rPr>
          <w:rFonts w:ascii="Verdana" w:hAnsi="Verdana"/>
          <w:color w:val="000000" w:themeColor="text1"/>
          <w:spacing w:val="-1"/>
          <w:sz w:val="19"/>
        </w:rPr>
        <w:t>los</w:t>
      </w:r>
      <w:r w:rsidR="002F5528" w:rsidRPr="0044597D">
        <w:rPr>
          <w:rFonts w:ascii="Verdana" w:hAnsi="Verdana"/>
          <w:color w:val="000000" w:themeColor="text1"/>
          <w:spacing w:val="57"/>
          <w:sz w:val="19"/>
        </w:rPr>
        <w:t xml:space="preserve"> </w:t>
      </w:r>
      <w:r w:rsidR="002F5528" w:rsidRPr="0044597D">
        <w:rPr>
          <w:rFonts w:ascii="Verdana" w:hAnsi="Verdana"/>
          <w:color w:val="000000" w:themeColor="text1"/>
          <w:sz w:val="19"/>
        </w:rPr>
        <w:t>que</w:t>
      </w:r>
      <w:r w:rsidR="002F5528" w:rsidRPr="0044597D">
        <w:rPr>
          <w:rFonts w:ascii="Verdana" w:hAnsi="Verdana"/>
          <w:color w:val="000000" w:themeColor="text1"/>
          <w:spacing w:val="56"/>
          <w:sz w:val="19"/>
        </w:rPr>
        <w:t xml:space="preserve"> </w:t>
      </w:r>
      <w:r w:rsidR="002F5528" w:rsidRPr="0044597D">
        <w:rPr>
          <w:rFonts w:ascii="Verdana" w:hAnsi="Verdana"/>
          <w:color w:val="000000" w:themeColor="text1"/>
          <w:spacing w:val="-1"/>
          <w:sz w:val="19"/>
        </w:rPr>
        <w:t>constituyen</w:t>
      </w:r>
      <w:r w:rsidR="002F5528" w:rsidRPr="0044597D">
        <w:rPr>
          <w:rFonts w:ascii="Verdana" w:hAnsi="Verdana"/>
          <w:color w:val="000000" w:themeColor="text1"/>
          <w:spacing w:val="56"/>
          <w:sz w:val="19"/>
        </w:rPr>
        <w:t xml:space="preserve"> </w:t>
      </w:r>
      <w:r w:rsidR="002F5528" w:rsidRPr="0044597D">
        <w:rPr>
          <w:rFonts w:ascii="Verdana" w:hAnsi="Verdana"/>
          <w:color w:val="000000" w:themeColor="text1"/>
          <w:spacing w:val="1"/>
          <w:sz w:val="19"/>
        </w:rPr>
        <w:t>el</w:t>
      </w:r>
      <w:r w:rsidR="002F5528" w:rsidRPr="0044597D">
        <w:rPr>
          <w:rFonts w:ascii="Verdana" w:hAnsi="Verdana"/>
          <w:color w:val="000000" w:themeColor="text1"/>
          <w:spacing w:val="53"/>
          <w:sz w:val="19"/>
        </w:rPr>
        <w:t xml:space="preserve"> </w:t>
      </w:r>
      <w:r w:rsidR="002F5528" w:rsidRPr="0044597D">
        <w:rPr>
          <w:rFonts w:ascii="Verdana" w:hAnsi="Verdana"/>
          <w:color w:val="000000" w:themeColor="text1"/>
          <w:spacing w:val="-1"/>
          <w:sz w:val="19"/>
        </w:rPr>
        <w:t>objeto</w:t>
      </w:r>
      <w:r w:rsidR="002F5528" w:rsidRPr="0044597D">
        <w:rPr>
          <w:rFonts w:ascii="Verdana" w:hAnsi="Verdana"/>
          <w:color w:val="000000" w:themeColor="text1"/>
          <w:spacing w:val="57"/>
          <w:sz w:val="19"/>
        </w:rPr>
        <w:t xml:space="preserve"> </w:t>
      </w:r>
      <w:r w:rsidR="002F5528" w:rsidRPr="0044597D">
        <w:rPr>
          <w:rFonts w:ascii="Verdana" w:hAnsi="Verdana"/>
          <w:color w:val="000000" w:themeColor="text1"/>
          <w:spacing w:val="-1"/>
          <w:sz w:val="19"/>
        </w:rPr>
        <w:t>del</w:t>
      </w:r>
      <w:r w:rsidR="002F5528" w:rsidRPr="0044597D">
        <w:rPr>
          <w:rFonts w:ascii="Verdana" w:hAnsi="Verdana"/>
          <w:color w:val="000000" w:themeColor="text1"/>
          <w:spacing w:val="55"/>
          <w:sz w:val="19"/>
        </w:rPr>
        <w:t xml:space="preserve"> </w:t>
      </w:r>
      <w:r w:rsidR="002F5528" w:rsidRPr="0044597D">
        <w:rPr>
          <w:rFonts w:ascii="Verdana" w:hAnsi="Verdana"/>
          <w:color w:val="000000" w:themeColor="text1"/>
          <w:spacing w:val="-1"/>
          <w:sz w:val="19"/>
        </w:rPr>
        <w:t>contrato,</w:t>
      </w:r>
      <w:r w:rsidR="002F5528" w:rsidRPr="0044597D">
        <w:rPr>
          <w:rFonts w:ascii="Verdana" w:hAnsi="Verdana"/>
          <w:color w:val="000000" w:themeColor="text1"/>
          <w:spacing w:val="58"/>
          <w:sz w:val="19"/>
        </w:rPr>
        <w:t xml:space="preserve"> </w:t>
      </w:r>
      <w:r w:rsidR="002F5528" w:rsidRPr="0044597D">
        <w:rPr>
          <w:rFonts w:ascii="Verdana" w:hAnsi="Verdana"/>
          <w:color w:val="000000" w:themeColor="text1"/>
          <w:spacing w:val="-1"/>
          <w:sz w:val="19"/>
        </w:rPr>
        <w:t>la</w:t>
      </w:r>
      <w:r w:rsidR="002F5528" w:rsidRPr="0044597D">
        <w:rPr>
          <w:rFonts w:ascii="Verdana" w:hAnsi="Verdana"/>
          <w:color w:val="000000" w:themeColor="text1"/>
          <w:spacing w:val="56"/>
          <w:sz w:val="19"/>
        </w:rPr>
        <w:t xml:space="preserve"> </w:t>
      </w:r>
      <w:r w:rsidR="002F5528" w:rsidRPr="0044597D">
        <w:rPr>
          <w:rFonts w:ascii="Verdana" w:hAnsi="Verdana"/>
          <w:color w:val="000000" w:themeColor="text1"/>
          <w:sz w:val="19"/>
        </w:rPr>
        <w:t>igualdad</w:t>
      </w:r>
      <w:r w:rsidR="002F5528" w:rsidRPr="0044597D">
        <w:rPr>
          <w:rFonts w:ascii="Verdana" w:hAnsi="Verdana"/>
          <w:color w:val="000000" w:themeColor="text1"/>
          <w:spacing w:val="53"/>
          <w:sz w:val="19"/>
        </w:rPr>
        <w:t xml:space="preserve"> </w:t>
      </w:r>
      <w:r w:rsidR="002F5528" w:rsidRPr="0044597D">
        <w:rPr>
          <w:rFonts w:ascii="Verdana" w:hAnsi="Verdana"/>
          <w:color w:val="000000" w:themeColor="text1"/>
          <w:sz w:val="19"/>
        </w:rPr>
        <w:t>entre</w:t>
      </w:r>
      <w:r w:rsidR="002F5528" w:rsidRPr="0044597D">
        <w:rPr>
          <w:rFonts w:ascii="Verdana" w:hAnsi="Verdana"/>
          <w:color w:val="000000" w:themeColor="text1"/>
          <w:spacing w:val="57"/>
          <w:sz w:val="19"/>
        </w:rPr>
        <w:t xml:space="preserve"> </w:t>
      </w:r>
      <w:r w:rsidR="002F5528" w:rsidRPr="0044597D">
        <w:rPr>
          <w:rFonts w:ascii="Verdana" w:hAnsi="Verdana"/>
          <w:color w:val="000000" w:themeColor="text1"/>
          <w:spacing w:val="-1"/>
          <w:sz w:val="19"/>
        </w:rPr>
        <w:t>los</w:t>
      </w:r>
      <w:r w:rsidR="002F5528" w:rsidRPr="0044597D">
        <w:rPr>
          <w:rFonts w:ascii="Verdana" w:hAnsi="Verdana"/>
          <w:color w:val="000000" w:themeColor="text1"/>
          <w:spacing w:val="57"/>
          <w:sz w:val="19"/>
        </w:rPr>
        <w:t xml:space="preserve"> </w:t>
      </w:r>
      <w:r w:rsidR="002F5528" w:rsidRPr="0044597D">
        <w:rPr>
          <w:rFonts w:ascii="Verdana" w:hAnsi="Verdana"/>
          <w:color w:val="000000" w:themeColor="text1"/>
          <w:sz w:val="19"/>
        </w:rPr>
        <w:t>dos</w:t>
      </w:r>
      <w:r w:rsidR="002F5528" w:rsidRPr="0044597D">
        <w:rPr>
          <w:rFonts w:ascii="Verdana" w:hAnsi="Verdana"/>
          <w:color w:val="000000" w:themeColor="text1"/>
          <w:spacing w:val="67"/>
          <w:w w:val="99"/>
          <w:sz w:val="19"/>
        </w:rPr>
        <w:t xml:space="preserve"> </w:t>
      </w:r>
      <w:r w:rsidR="002F5528" w:rsidRPr="0044597D">
        <w:rPr>
          <w:rFonts w:ascii="Verdana" w:hAnsi="Verdana"/>
          <w:color w:val="000000" w:themeColor="text1"/>
          <w:spacing w:val="-1"/>
          <w:sz w:val="19"/>
        </w:rPr>
        <w:t>primeros</w:t>
      </w:r>
      <w:r w:rsidR="002F5528" w:rsidRPr="0044597D">
        <w:rPr>
          <w:rFonts w:ascii="Verdana" w:hAnsi="Verdana"/>
          <w:color w:val="000000" w:themeColor="text1"/>
          <w:spacing w:val="-9"/>
          <w:sz w:val="19"/>
        </w:rPr>
        <w:t xml:space="preserve"> </w:t>
      </w:r>
      <w:r w:rsidR="002F5528" w:rsidRPr="0044597D">
        <w:rPr>
          <w:rFonts w:ascii="Verdana" w:hAnsi="Verdana"/>
          <w:color w:val="000000" w:themeColor="text1"/>
          <w:sz w:val="19"/>
        </w:rPr>
        <w:t>dígitos</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z w:val="19"/>
        </w:rPr>
        <w:t>de</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z w:val="19"/>
        </w:rPr>
        <w:t>los</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pacing w:val="-1"/>
          <w:sz w:val="19"/>
        </w:rPr>
        <w:t>respectivos</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z w:val="19"/>
        </w:rPr>
        <w:t>códigos</w:t>
      </w:r>
      <w:r w:rsidR="002F5528" w:rsidRPr="0044597D">
        <w:rPr>
          <w:rFonts w:ascii="Verdana" w:hAnsi="Verdana"/>
          <w:color w:val="000000" w:themeColor="text1"/>
          <w:spacing w:val="-8"/>
          <w:sz w:val="19"/>
        </w:rPr>
        <w:t xml:space="preserve"> </w:t>
      </w:r>
      <w:r w:rsidR="002F5528" w:rsidRPr="0044597D">
        <w:rPr>
          <w:rFonts w:ascii="Verdana" w:hAnsi="Verdana"/>
          <w:color w:val="000000" w:themeColor="text1"/>
          <w:spacing w:val="-1"/>
          <w:sz w:val="19"/>
        </w:rPr>
        <w:t>CPV.</w:t>
      </w:r>
      <w:r w:rsidR="00FC0235">
        <w:rPr>
          <w:rFonts w:ascii="Verdana" w:hAnsi="Verdana"/>
          <w:color w:val="000000" w:themeColor="text1"/>
          <w:spacing w:val="-1"/>
          <w:sz w:val="19"/>
        </w:rPr>
        <w:t xml:space="preserve"> 70.000 euros.</w:t>
      </w:r>
    </w:p>
    <w:p w14:paraId="080A8C5A" w14:textId="77777777" w:rsidR="002F5528" w:rsidRPr="0044597D" w:rsidRDefault="00C548B6" w:rsidP="002F5528">
      <w:pPr>
        <w:pStyle w:val="4izenburua"/>
        <w:spacing w:after="120"/>
        <w:ind w:left="851" w:right="-427"/>
        <w:jc w:val="both"/>
        <w:rPr>
          <w:b w:val="0"/>
          <w:color w:val="000000" w:themeColor="text1"/>
          <w:sz w:val="19"/>
          <w:szCs w:val="19"/>
        </w:rPr>
      </w:pPr>
      <w:bookmarkStart w:id="328" w:name="_Toc38387648"/>
      <w:r w:rsidRPr="0044597D">
        <w:rPr>
          <w:color w:val="000000" w:themeColor="text1"/>
          <w:sz w:val="19"/>
          <w:szCs w:val="19"/>
        </w:rPr>
        <w:t xml:space="preserve">21.3.- Clasificación: </w:t>
      </w:r>
      <w:bookmarkEnd w:id="328"/>
      <w:r w:rsidR="002F5528" w:rsidRPr="0044597D">
        <w:rPr>
          <w:b w:val="0"/>
          <w:color w:val="000000" w:themeColor="text1"/>
          <w:sz w:val="19"/>
        </w:rPr>
        <w:t>sí,</w:t>
      </w:r>
      <w:r w:rsidR="002F5528" w:rsidRPr="0044597D">
        <w:rPr>
          <w:b w:val="0"/>
          <w:color w:val="000000" w:themeColor="text1"/>
          <w:spacing w:val="50"/>
          <w:sz w:val="19"/>
        </w:rPr>
        <w:t xml:space="preserve"> </w:t>
      </w:r>
      <w:r w:rsidR="002F5528" w:rsidRPr="0044597D">
        <w:rPr>
          <w:b w:val="0"/>
          <w:color w:val="000000" w:themeColor="text1"/>
          <w:sz w:val="19"/>
        </w:rPr>
        <w:t>se</w:t>
      </w:r>
      <w:r w:rsidR="002F5528" w:rsidRPr="0044597D">
        <w:rPr>
          <w:b w:val="0"/>
          <w:color w:val="000000" w:themeColor="text1"/>
          <w:spacing w:val="49"/>
          <w:sz w:val="19"/>
        </w:rPr>
        <w:t xml:space="preserve"> </w:t>
      </w:r>
      <w:r w:rsidR="002F5528" w:rsidRPr="0044597D">
        <w:rPr>
          <w:b w:val="0"/>
          <w:color w:val="000000" w:themeColor="text1"/>
          <w:spacing w:val="-1"/>
          <w:sz w:val="19"/>
        </w:rPr>
        <w:t>podrá</w:t>
      </w:r>
      <w:r w:rsidR="002F5528" w:rsidRPr="0044597D">
        <w:rPr>
          <w:b w:val="0"/>
          <w:color w:val="000000" w:themeColor="text1"/>
          <w:spacing w:val="48"/>
          <w:sz w:val="19"/>
        </w:rPr>
        <w:t xml:space="preserve"> </w:t>
      </w:r>
      <w:r w:rsidR="002F5528" w:rsidRPr="0044597D">
        <w:rPr>
          <w:b w:val="0"/>
          <w:color w:val="000000" w:themeColor="text1"/>
          <w:spacing w:val="-1"/>
          <w:sz w:val="19"/>
        </w:rPr>
        <w:t>sustituir</w:t>
      </w:r>
      <w:r w:rsidR="002F5528" w:rsidRPr="0044597D">
        <w:rPr>
          <w:b w:val="0"/>
          <w:color w:val="000000" w:themeColor="text1"/>
          <w:spacing w:val="49"/>
          <w:sz w:val="19"/>
        </w:rPr>
        <w:t xml:space="preserve"> </w:t>
      </w:r>
      <w:r w:rsidR="002F5528" w:rsidRPr="0044597D">
        <w:rPr>
          <w:b w:val="0"/>
          <w:color w:val="000000" w:themeColor="text1"/>
          <w:sz w:val="19"/>
        </w:rPr>
        <w:t>la</w:t>
      </w:r>
      <w:r w:rsidR="002F5528" w:rsidRPr="0044597D">
        <w:rPr>
          <w:b w:val="0"/>
          <w:color w:val="000000" w:themeColor="text1"/>
          <w:spacing w:val="48"/>
          <w:sz w:val="19"/>
        </w:rPr>
        <w:t xml:space="preserve"> </w:t>
      </w:r>
      <w:r w:rsidR="002F5528" w:rsidRPr="0044597D">
        <w:rPr>
          <w:b w:val="0"/>
          <w:color w:val="000000" w:themeColor="text1"/>
          <w:sz w:val="19"/>
        </w:rPr>
        <w:t>solvencia</w:t>
      </w:r>
      <w:r w:rsidR="002F5528" w:rsidRPr="0044597D">
        <w:rPr>
          <w:b w:val="0"/>
          <w:color w:val="000000" w:themeColor="text1"/>
          <w:spacing w:val="48"/>
          <w:sz w:val="19"/>
        </w:rPr>
        <w:t xml:space="preserve"> </w:t>
      </w:r>
      <w:r w:rsidR="002F5528" w:rsidRPr="0044597D">
        <w:rPr>
          <w:b w:val="0"/>
          <w:color w:val="000000" w:themeColor="text1"/>
          <w:spacing w:val="-1"/>
          <w:sz w:val="19"/>
        </w:rPr>
        <w:t>exigida</w:t>
      </w:r>
      <w:r w:rsidR="002F5528" w:rsidRPr="0044597D">
        <w:rPr>
          <w:b w:val="0"/>
          <w:color w:val="000000" w:themeColor="text1"/>
          <w:spacing w:val="48"/>
          <w:sz w:val="19"/>
        </w:rPr>
        <w:t xml:space="preserve"> </w:t>
      </w:r>
      <w:r w:rsidR="002F5528" w:rsidRPr="0044597D">
        <w:rPr>
          <w:b w:val="0"/>
          <w:color w:val="000000" w:themeColor="text1"/>
          <w:sz w:val="19"/>
        </w:rPr>
        <w:t>en</w:t>
      </w:r>
      <w:r w:rsidR="002F5528" w:rsidRPr="0044597D">
        <w:rPr>
          <w:b w:val="0"/>
          <w:color w:val="000000" w:themeColor="text1"/>
          <w:spacing w:val="49"/>
          <w:sz w:val="19"/>
        </w:rPr>
        <w:t xml:space="preserve"> </w:t>
      </w:r>
      <w:r w:rsidR="002F5528" w:rsidRPr="0044597D">
        <w:rPr>
          <w:b w:val="0"/>
          <w:color w:val="000000" w:themeColor="text1"/>
          <w:sz w:val="19"/>
        </w:rPr>
        <w:t>la</w:t>
      </w:r>
      <w:r w:rsidR="002F5528" w:rsidRPr="0044597D">
        <w:rPr>
          <w:b w:val="0"/>
          <w:color w:val="000000" w:themeColor="text1"/>
          <w:spacing w:val="50"/>
          <w:sz w:val="19"/>
        </w:rPr>
        <w:t xml:space="preserve"> </w:t>
      </w:r>
      <w:r w:rsidR="002F5528" w:rsidRPr="0044597D">
        <w:rPr>
          <w:b w:val="0"/>
          <w:color w:val="000000" w:themeColor="text1"/>
          <w:spacing w:val="-1"/>
          <w:sz w:val="19"/>
        </w:rPr>
        <w:t>cláusula</w:t>
      </w:r>
      <w:r w:rsidR="002F5528" w:rsidRPr="0044597D">
        <w:rPr>
          <w:b w:val="0"/>
          <w:color w:val="000000" w:themeColor="text1"/>
          <w:spacing w:val="54"/>
          <w:sz w:val="19"/>
        </w:rPr>
        <w:t xml:space="preserve"> </w:t>
      </w:r>
      <w:r w:rsidR="002F5528" w:rsidRPr="0044597D">
        <w:rPr>
          <w:b w:val="0"/>
          <w:color w:val="000000" w:themeColor="text1"/>
          <w:sz w:val="19"/>
        </w:rPr>
        <w:t>21.2</w:t>
      </w:r>
      <w:r w:rsidR="002F5528" w:rsidRPr="0044597D">
        <w:rPr>
          <w:b w:val="0"/>
          <w:color w:val="000000" w:themeColor="text1"/>
          <w:spacing w:val="49"/>
          <w:sz w:val="19"/>
        </w:rPr>
        <w:t xml:space="preserve"> </w:t>
      </w:r>
      <w:r w:rsidR="002F5528" w:rsidRPr="0044597D">
        <w:rPr>
          <w:b w:val="0"/>
          <w:color w:val="000000" w:themeColor="text1"/>
          <w:sz w:val="19"/>
        </w:rPr>
        <w:t>de</w:t>
      </w:r>
      <w:r w:rsidR="002F5528" w:rsidRPr="0044597D">
        <w:rPr>
          <w:b w:val="0"/>
          <w:color w:val="000000" w:themeColor="text1"/>
          <w:spacing w:val="48"/>
          <w:sz w:val="19"/>
        </w:rPr>
        <w:t xml:space="preserve"> </w:t>
      </w:r>
      <w:r w:rsidR="002F5528" w:rsidRPr="0044597D">
        <w:rPr>
          <w:b w:val="0"/>
          <w:color w:val="000000" w:themeColor="text1"/>
          <w:spacing w:val="-1"/>
          <w:sz w:val="19"/>
        </w:rPr>
        <w:t>cláusulas</w:t>
      </w:r>
      <w:r w:rsidR="002F5528" w:rsidRPr="0044597D">
        <w:rPr>
          <w:b w:val="0"/>
          <w:color w:val="000000" w:themeColor="text1"/>
          <w:spacing w:val="77"/>
          <w:w w:val="99"/>
          <w:sz w:val="19"/>
        </w:rPr>
        <w:t xml:space="preserve"> </w:t>
      </w:r>
      <w:r w:rsidR="002F5528" w:rsidRPr="0044597D">
        <w:rPr>
          <w:b w:val="0"/>
          <w:color w:val="000000" w:themeColor="text1"/>
          <w:spacing w:val="-1"/>
          <w:sz w:val="19"/>
        </w:rPr>
        <w:t>específicas</w:t>
      </w:r>
      <w:r w:rsidR="002F5528" w:rsidRPr="0044597D">
        <w:rPr>
          <w:b w:val="0"/>
          <w:color w:val="000000" w:themeColor="text1"/>
          <w:spacing w:val="-5"/>
          <w:sz w:val="19"/>
        </w:rPr>
        <w:t xml:space="preserve"> </w:t>
      </w:r>
      <w:r w:rsidR="002F5528" w:rsidRPr="0044597D">
        <w:rPr>
          <w:b w:val="0"/>
          <w:color w:val="000000" w:themeColor="text1"/>
          <w:sz w:val="19"/>
        </w:rPr>
        <w:t>del</w:t>
      </w:r>
      <w:r w:rsidR="002F5528" w:rsidRPr="0044597D">
        <w:rPr>
          <w:b w:val="0"/>
          <w:color w:val="000000" w:themeColor="text1"/>
          <w:spacing w:val="-8"/>
          <w:sz w:val="19"/>
        </w:rPr>
        <w:t xml:space="preserve"> </w:t>
      </w:r>
      <w:r w:rsidR="002F5528" w:rsidRPr="0044597D">
        <w:rPr>
          <w:b w:val="0"/>
          <w:color w:val="000000" w:themeColor="text1"/>
          <w:sz w:val="19"/>
        </w:rPr>
        <w:t>contrato</w:t>
      </w:r>
      <w:r w:rsidR="002F5528" w:rsidRPr="0044597D">
        <w:rPr>
          <w:b w:val="0"/>
          <w:color w:val="000000" w:themeColor="text1"/>
          <w:spacing w:val="-7"/>
          <w:sz w:val="19"/>
        </w:rPr>
        <w:t xml:space="preserve"> </w:t>
      </w:r>
      <w:r w:rsidR="002F5528" w:rsidRPr="0044597D">
        <w:rPr>
          <w:b w:val="0"/>
          <w:color w:val="000000" w:themeColor="text1"/>
          <w:sz w:val="19"/>
        </w:rPr>
        <w:t>por</w:t>
      </w:r>
      <w:r w:rsidR="002F5528" w:rsidRPr="0044597D">
        <w:rPr>
          <w:b w:val="0"/>
          <w:color w:val="000000" w:themeColor="text1"/>
          <w:spacing w:val="-6"/>
          <w:sz w:val="19"/>
        </w:rPr>
        <w:t xml:space="preserve"> </w:t>
      </w:r>
      <w:r w:rsidR="002F5528" w:rsidRPr="0044597D">
        <w:rPr>
          <w:b w:val="0"/>
          <w:color w:val="000000" w:themeColor="text1"/>
          <w:spacing w:val="-1"/>
          <w:sz w:val="19"/>
        </w:rPr>
        <w:t>la</w:t>
      </w:r>
      <w:r w:rsidR="002F5528" w:rsidRPr="0044597D">
        <w:rPr>
          <w:b w:val="0"/>
          <w:color w:val="000000" w:themeColor="text1"/>
          <w:spacing w:val="-8"/>
          <w:sz w:val="19"/>
        </w:rPr>
        <w:t xml:space="preserve"> </w:t>
      </w:r>
      <w:r w:rsidR="002F5528" w:rsidRPr="0044597D">
        <w:rPr>
          <w:b w:val="0"/>
          <w:color w:val="000000" w:themeColor="text1"/>
          <w:spacing w:val="-1"/>
          <w:sz w:val="19"/>
        </w:rPr>
        <w:t>clasificación</w:t>
      </w:r>
      <w:r w:rsidR="002F5528" w:rsidRPr="0044597D">
        <w:rPr>
          <w:b w:val="0"/>
          <w:color w:val="000000" w:themeColor="text1"/>
          <w:spacing w:val="-7"/>
          <w:sz w:val="19"/>
        </w:rPr>
        <w:t xml:space="preserve"> </w:t>
      </w:r>
      <w:r w:rsidR="002F5528" w:rsidRPr="0044597D">
        <w:rPr>
          <w:b w:val="0"/>
          <w:color w:val="000000" w:themeColor="text1"/>
          <w:sz w:val="19"/>
        </w:rPr>
        <w:t>que</w:t>
      </w:r>
      <w:r w:rsidR="002F5528" w:rsidRPr="0044597D">
        <w:rPr>
          <w:b w:val="0"/>
          <w:color w:val="000000" w:themeColor="text1"/>
          <w:spacing w:val="-8"/>
          <w:sz w:val="19"/>
        </w:rPr>
        <w:t xml:space="preserve"> </w:t>
      </w:r>
      <w:r w:rsidR="002F5528" w:rsidRPr="0044597D">
        <w:rPr>
          <w:b w:val="0"/>
          <w:color w:val="000000" w:themeColor="text1"/>
          <w:sz w:val="19"/>
        </w:rPr>
        <w:t>se</w:t>
      </w:r>
      <w:r w:rsidR="002F5528" w:rsidRPr="0044597D">
        <w:rPr>
          <w:b w:val="0"/>
          <w:color w:val="000000" w:themeColor="text1"/>
          <w:spacing w:val="-4"/>
          <w:sz w:val="19"/>
        </w:rPr>
        <w:t xml:space="preserve"> </w:t>
      </w:r>
      <w:r w:rsidR="002F5528" w:rsidRPr="0044597D">
        <w:rPr>
          <w:b w:val="0"/>
          <w:color w:val="000000" w:themeColor="text1"/>
          <w:spacing w:val="-1"/>
          <w:sz w:val="19"/>
        </w:rPr>
        <w:t>indica</w:t>
      </w:r>
      <w:r w:rsidR="002F5528" w:rsidRPr="0044597D">
        <w:rPr>
          <w:b w:val="0"/>
          <w:color w:val="000000" w:themeColor="text1"/>
          <w:spacing w:val="-8"/>
          <w:sz w:val="19"/>
        </w:rPr>
        <w:t xml:space="preserve"> </w:t>
      </w:r>
      <w:r w:rsidR="002F5528" w:rsidRPr="0044597D">
        <w:rPr>
          <w:b w:val="0"/>
          <w:color w:val="000000" w:themeColor="text1"/>
          <w:sz w:val="19"/>
        </w:rPr>
        <w:t>a</w:t>
      </w:r>
      <w:r w:rsidR="002F5528" w:rsidRPr="0044597D">
        <w:rPr>
          <w:b w:val="0"/>
          <w:color w:val="000000" w:themeColor="text1"/>
          <w:spacing w:val="-7"/>
          <w:sz w:val="19"/>
        </w:rPr>
        <w:t xml:space="preserve"> </w:t>
      </w:r>
      <w:r w:rsidR="002F5528" w:rsidRPr="0044597D">
        <w:rPr>
          <w:b w:val="0"/>
          <w:color w:val="000000" w:themeColor="text1"/>
          <w:sz w:val="19"/>
        </w:rPr>
        <w:t>continuación</w:t>
      </w:r>
      <w:r w:rsidR="002F5528" w:rsidRPr="0044597D">
        <w:rPr>
          <w:b w:val="0"/>
          <w:color w:val="000000" w:themeColor="text1"/>
          <w:sz w:val="19"/>
          <w:szCs w:val="19"/>
        </w:rPr>
        <w:t xml:space="preserve"> </w:t>
      </w:r>
    </w:p>
    <w:p w14:paraId="4BD8E28F" w14:textId="54E28BFD" w:rsidR="00C548B6" w:rsidRPr="00F407BA" w:rsidRDefault="00C548B6" w:rsidP="00F407BA">
      <w:pPr>
        <w:pStyle w:val="4izenburua"/>
        <w:spacing w:after="120"/>
        <w:ind w:left="851" w:right="-427" w:firstLine="0"/>
        <w:jc w:val="both"/>
        <w:rPr>
          <w:b w:val="0"/>
          <w:color w:val="000000" w:themeColor="text1"/>
          <w:sz w:val="19"/>
          <w:szCs w:val="19"/>
        </w:rPr>
      </w:pPr>
      <w:r w:rsidRPr="00F407BA">
        <w:rPr>
          <w:b w:val="0"/>
          <w:color w:val="000000" w:themeColor="text1"/>
          <w:sz w:val="19"/>
          <w:szCs w:val="19"/>
        </w:rPr>
        <w:t>Se debe disponer bien de la clasific</w:t>
      </w:r>
      <w:r w:rsidR="00F407BA" w:rsidRPr="00F407BA">
        <w:rPr>
          <w:b w:val="0"/>
          <w:color w:val="000000" w:themeColor="text1"/>
          <w:sz w:val="19"/>
          <w:szCs w:val="19"/>
        </w:rPr>
        <w:t>ación indicada en la letra a)</w:t>
      </w:r>
    </w:p>
    <w:p w14:paraId="5A786D07" w14:textId="77777777" w:rsidR="00C548B6" w:rsidRPr="0044597D" w:rsidRDefault="00C548B6" w:rsidP="00A4091B">
      <w:pPr>
        <w:numPr>
          <w:ilvl w:val="0"/>
          <w:numId w:val="28"/>
        </w:numPr>
        <w:tabs>
          <w:tab w:val="left" w:pos="1418"/>
        </w:tabs>
        <w:spacing w:before="120" w:after="120"/>
        <w:ind w:left="1418" w:right="-425" w:hanging="283"/>
        <w:jc w:val="both"/>
        <w:rPr>
          <w:rFonts w:ascii="Verdana" w:eastAsia="Arial Unicode MS" w:hAnsi="Verdana" w:cs="Tahoma"/>
          <w:color w:val="000000" w:themeColor="text1"/>
          <w:sz w:val="19"/>
          <w:szCs w:val="19"/>
        </w:rPr>
      </w:pPr>
      <w:r w:rsidRPr="0044597D">
        <w:rPr>
          <w:rFonts w:ascii="Verdana" w:eastAsia="Arial Unicode MS" w:hAnsi="Verdana" w:cs="Tahoma"/>
          <w:color w:val="000000" w:themeColor="text1"/>
          <w:sz w:val="19"/>
          <w:szCs w:val="19"/>
        </w:rPr>
        <w:t>Clasificación otorgada de acuerdo con Real Decreto 773/2015:</w:t>
      </w:r>
    </w:p>
    <w:p w14:paraId="58FB80A8" w14:textId="0CFBC821" w:rsidR="00C548B6" w:rsidRPr="0044597D" w:rsidRDefault="00C548B6" w:rsidP="001D3DE3">
      <w:pPr>
        <w:tabs>
          <w:tab w:val="left" w:pos="1418"/>
        </w:tabs>
        <w:spacing w:before="120" w:after="120"/>
        <w:ind w:left="1418" w:right="-425" w:hanging="283"/>
        <w:jc w:val="both"/>
        <w:rPr>
          <w:rFonts w:ascii="Verdana" w:eastAsia="Arial Unicode MS" w:hAnsi="Verdana" w:cs="Tahoma"/>
          <w:color w:val="000000" w:themeColor="text1"/>
          <w:sz w:val="19"/>
          <w:szCs w:val="19"/>
        </w:rPr>
      </w:pPr>
      <w:r w:rsidRPr="0044597D">
        <w:rPr>
          <w:rFonts w:ascii="Verdana" w:eastAsia="Arial Unicode MS" w:hAnsi="Verdana" w:cs="Tahoma"/>
          <w:color w:val="000000" w:themeColor="text1"/>
          <w:sz w:val="19"/>
          <w:szCs w:val="19"/>
        </w:rPr>
        <w:tab/>
      </w:r>
      <w:r w:rsidRPr="0044597D">
        <w:rPr>
          <w:rFonts w:ascii="Verdana" w:eastAsia="Arial Unicode MS" w:hAnsi="Verdana" w:cs="Tahoma"/>
          <w:color w:val="000000" w:themeColor="text1"/>
          <w:sz w:val="19"/>
          <w:szCs w:val="19"/>
        </w:rPr>
        <w:tab/>
      </w:r>
      <w:r w:rsidRPr="0044597D">
        <w:rPr>
          <w:rFonts w:ascii="Verdana" w:eastAsia="Arial Unicode MS" w:hAnsi="Verdana" w:cs="Tahoma"/>
          <w:color w:val="000000" w:themeColor="text1"/>
          <w:sz w:val="19"/>
          <w:szCs w:val="19"/>
        </w:rPr>
        <w:tab/>
        <w:t xml:space="preserve">Grupo:  </w:t>
      </w:r>
      <w:r w:rsidR="002F5528" w:rsidRPr="0044597D">
        <w:rPr>
          <w:rFonts w:ascii="Verdana" w:eastAsia="Arial Unicode MS" w:hAnsi="Verdana" w:cs="Tahoma"/>
          <w:color w:val="000000" w:themeColor="text1"/>
          <w:sz w:val="19"/>
          <w:szCs w:val="19"/>
        </w:rPr>
        <w:t>T</w:t>
      </w:r>
      <w:r w:rsidRPr="0044597D">
        <w:rPr>
          <w:rFonts w:ascii="Verdana" w:eastAsia="Arial Unicode MS" w:hAnsi="Verdana" w:cs="Tahoma"/>
          <w:color w:val="000000" w:themeColor="text1"/>
          <w:sz w:val="19"/>
          <w:szCs w:val="19"/>
        </w:rPr>
        <w:t xml:space="preserve">      Subgrupo:   </w:t>
      </w:r>
      <w:r w:rsidR="002F5528" w:rsidRPr="0044597D">
        <w:rPr>
          <w:rFonts w:ascii="Verdana" w:eastAsia="Arial Unicode MS" w:hAnsi="Verdana" w:cs="Tahoma"/>
          <w:color w:val="000000" w:themeColor="text1"/>
          <w:sz w:val="19"/>
          <w:szCs w:val="19"/>
        </w:rPr>
        <w:t>1</w:t>
      </w:r>
      <w:r w:rsidRPr="0044597D">
        <w:rPr>
          <w:rFonts w:ascii="Verdana" w:eastAsia="Arial Unicode MS" w:hAnsi="Verdana" w:cs="Tahoma"/>
          <w:color w:val="000000" w:themeColor="text1"/>
          <w:sz w:val="19"/>
          <w:szCs w:val="19"/>
        </w:rPr>
        <w:t xml:space="preserve">     Categoría:</w:t>
      </w:r>
      <w:r w:rsidR="002F5528" w:rsidRPr="0044597D">
        <w:rPr>
          <w:rFonts w:ascii="Verdana" w:eastAsia="Arial Unicode MS" w:hAnsi="Verdana" w:cs="Tahoma"/>
          <w:color w:val="000000" w:themeColor="text1"/>
          <w:sz w:val="19"/>
          <w:szCs w:val="19"/>
        </w:rPr>
        <w:t xml:space="preserve">  1</w:t>
      </w:r>
    </w:p>
    <w:p w14:paraId="5C729BF6" w14:textId="77777777" w:rsidR="00C548B6" w:rsidRPr="0044597D" w:rsidRDefault="00BE591A" w:rsidP="001D3DE3">
      <w:pPr>
        <w:spacing w:before="120" w:after="120"/>
        <w:ind w:left="851" w:right="-425"/>
        <w:jc w:val="both"/>
        <w:rPr>
          <w:rFonts w:ascii="Verdana" w:hAnsi="Verdana"/>
          <w:color w:val="000000" w:themeColor="text1"/>
          <w:sz w:val="19"/>
          <w:szCs w:val="19"/>
        </w:rPr>
      </w:pPr>
      <w:r w:rsidRPr="0044597D">
        <w:rPr>
          <w:rFonts w:ascii="Verdana" w:hAnsi="Verdana"/>
          <w:color w:val="000000" w:themeColor="text1"/>
          <w:sz w:val="19"/>
          <w:szCs w:val="19"/>
        </w:rPr>
        <w:t xml:space="preserve">Debe indicarse la clasificación de la que se dispone en la sección A de la parte II del DEUC </w:t>
      </w:r>
      <w:r w:rsidR="00C740F9" w:rsidRPr="0044597D">
        <w:rPr>
          <w:rFonts w:ascii="Verdana" w:hAnsi="Verdana"/>
          <w:b/>
          <w:color w:val="000000" w:themeColor="text1"/>
          <w:sz w:val="19"/>
          <w:szCs w:val="19"/>
        </w:rPr>
        <w:t>Anexo II.1.</w:t>
      </w:r>
    </w:p>
    <w:p w14:paraId="33D608FB" w14:textId="2EEB5C7C" w:rsidR="00C548B6" w:rsidRPr="0044597D" w:rsidRDefault="00C548B6" w:rsidP="001D3DE3">
      <w:pPr>
        <w:pStyle w:val="4izenburua"/>
        <w:spacing w:after="120"/>
        <w:ind w:left="851" w:right="-427"/>
        <w:jc w:val="both"/>
        <w:rPr>
          <w:color w:val="000000" w:themeColor="text1"/>
          <w:sz w:val="19"/>
          <w:szCs w:val="19"/>
        </w:rPr>
      </w:pPr>
      <w:bookmarkStart w:id="329" w:name="_Toc38387649"/>
      <w:r w:rsidRPr="008A5E24">
        <w:rPr>
          <w:sz w:val="19"/>
          <w:szCs w:val="19"/>
        </w:rPr>
        <w:t>21.4.- Habilitación empresarial o profesional</w:t>
      </w:r>
      <w:r w:rsidRPr="0044597D">
        <w:rPr>
          <w:color w:val="000000" w:themeColor="text1"/>
          <w:sz w:val="19"/>
          <w:szCs w:val="19"/>
        </w:rPr>
        <w:t xml:space="preserve">: </w:t>
      </w:r>
      <w:bookmarkEnd w:id="329"/>
      <w:r w:rsidR="00043682" w:rsidRPr="0044597D">
        <w:rPr>
          <w:rFonts w:eastAsia="Times New Roman"/>
          <w:b w:val="0"/>
          <w:color w:val="000000" w:themeColor="text1"/>
          <w:sz w:val="19"/>
          <w:szCs w:val="19"/>
        </w:rPr>
        <w:t>no</w:t>
      </w:r>
    </w:p>
    <w:p w14:paraId="21EB5A24" w14:textId="68FD68F0" w:rsidR="00C548B6" w:rsidRPr="0044597D" w:rsidRDefault="00C548B6" w:rsidP="001D3DE3">
      <w:pPr>
        <w:pStyle w:val="4izenburua"/>
        <w:spacing w:after="120"/>
        <w:ind w:left="851" w:right="-427"/>
        <w:jc w:val="both"/>
        <w:rPr>
          <w:color w:val="000000" w:themeColor="text1"/>
          <w:sz w:val="19"/>
          <w:szCs w:val="19"/>
        </w:rPr>
      </w:pPr>
      <w:bookmarkStart w:id="330" w:name="_Toc38387650"/>
      <w:r w:rsidRPr="0044597D">
        <w:rPr>
          <w:color w:val="000000" w:themeColor="text1"/>
          <w:sz w:val="19"/>
          <w:szCs w:val="19"/>
        </w:rPr>
        <w:t xml:space="preserve">21.5.- Las personas jurídicas deben aportar los nombres y la cualificación profesional del personal responsable de ejecutar la prestación: </w:t>
      </w:r>
      <w:bookmarkEnd w:id="330"/>
      <w:r w:rsidR="00043682" w:rsidRPr="0044597D">
        <w:rPr>
          <w:rFonts w:eastAsia="Times New Roman"/>
          <w:b w:val="0"/>
          <w:color w:val="000000" w:themeColor="text1"/>
          <w:sz w:val="19"/>
          <w:szCs w:val="19"/>
        </w:rPr>
        <w:t>no</w:t>
      </w:r>
    </w:p>
    <w:p w14:paraId="5CEDD39E" w14:textId="434DF85B" w:rsidR="00C548B6" w:rsidRPr="0044597D" w:rsidRDefault="00C548B6" w:rsidP="001D3DE3">
      <w:pPr>
        <w:pStyle w:val="4izenburua"/>
        <w:spacing w:after="120"/>
        <w:ind w:left="851" w:right="-427"/>
        <w:jc w:val="both"/>
        <w:rPr>
          <w:color w:val="000000" w:themeColor="text1"/>
          <w:sz w:val="19"/>
          <w:szCs w:val="19"/>
        </w:rPr>
      </w:pPr>
      <w:bookmarkStart w:id="331" w:name="_Toc38387651"/>
      <w:r w:rsidRPr="0044597D">
        <w:rPr>
          <w:color w:val="000000" w:themeColor="text1"/>
          <w:sz w:val="19"/>
          <w:szCs w:val="19"/>
        </w:rPr>
        <w:t xml:space="preserve">21.6.- Adscripción obligatoria de medios: </w:t>
      </w:r>
      <w:bookmarkEnd w:id="331"/>
      <w:r w:rsidR="00043682" w:rsidRPr="0044597D">
        <w:rPr>
          <w:rFonts w:eastAsia="Times New Roman"/>
          <w:b w:val="0"/>
          <w:color w:val="000000" w:themeColor="text1"/>
          <w:sz w:val="19"/>
          <w:szCs w:val="19"/>
        </w:rPr>
        <w:t>no</w:t>
      </w:r>
      <w:r w:rsidRPr="0044597D">
        <w:rPr>
          <w:color w:val="000000" w:themeColor="text1"/>
          <w:sz w:val="19"/>
          <w:szCs w:val="19"/>
        </w:rPr>
        <w:t xml:space="preserve"> </w:t>
      </w:r>
    </w:p>
    <w:p w14:paraId="604D7922" w14:textId="77777777" w:rsidR="00C548B6" w:rsidRPr="0044597D" w:rsidRDefault="00C548B6" w:rsidP="001D3DE3">
      <w:pPr>
        <w:pStyle w:val="3izenburua"/>
        <w:spacing w:after="120"/>
        <w:rPr>
          <w:color w:val="000000" w:themeColor="text1"/>
        </w:rPr>
      </w:pPr>
      <w:bookmarkStart w:id="332" w:name="_Toc33530747"/>
      <w:bookmarkStart w:id="333" w:name="_Toc38387652"/>
      <w:bookmarkEnd w:id="316"/>
      <w:bookmarkEnd w:id="317"/>
      <w:bookmarkEnd w:id="318"/>
      <w:bookmarkEnd w:id="319"/>
      <w:bookmarkEnd w:id="320"/>
      <w:bookmarkEnd w:id="321"/>
      <w:bookmarkEnd w:id="322"/>
      <w:bookmarkEnd w:id="323"/>
      <w:bookmarkEnd w:id="324"/>
      <w:bookmarkEnd w:id="325"/>
      <w:r w:rsidRPr="0044597D">
        <w:rPr>
          <w:color w:val="000000" w:themeColor="text1"/>
        </w:rPr>
        <w:t>22.- CRITERIOS DE ADJUDICACIÓN</w:t>
      </w:r>
      <w:bookmarkEnd w:id="332"/>
      <w:bookmarkEnd w:id="333"/>
    </w:p>
    <w:p w14:paraId="172D08E9" w14:textId="35E302A0" w:rsidR="00C548B6" w:rsidRPr="0044597D" w:rsidRDefault="00C548B6" w:rsidP="001D3DE3">
      <w:pPr>
        <w:pStyle w:val="4izenburua"/>
        <w:spacing w:after="120"/>
        <w:ind w:left="851" w:right="-427"/>
        <w:jc w:val="both"/>
        <w:rPr>
          <w:rFonts w:eastAsia="Times New Roman"/>
          <w:b w:val="0"/>
          <w:color w:val="000000" w:themeColor="text1"/>
          <w:sz w:val="19"/>
          <w:szCs w:val="19"/>
        </w:rPr>
      </w:pPr>
      <w:bookmarkStart w:id="334" w:name="_Toc38387653"/>
      <w:r w:rsidRPr="0044597D">
        <w:rPr>
          <w:color w:val="000000" w:themeColor="text1"/>
          <w:sz w:val="19"/>
          <w:szCs w:val="19"/>
        </w:rPr>
        <w:t>22.1.- Existe un único criterio de adjudicación</w:t>
      </w:r>
      <w:r w:rsidRPr="0044597D">
        <w:rPr>
          <w:rFonts w:eastAsia="Times New Roman"/>
          <w:b w:val="0"/>
          <w:color w:val="000000" w:themeColor="text1"/>
          <w:sz w:val="19"/>
          <w:szCs w:val="19"/>
        </w:rPr>
        <w:t xml:space="preserve">: </w:t>
      </w:r>
      <w:bookmarkEnd w:id="334"/>
      <w:r w:rsidR="00D41DF7" w:rsidRPr="0044597D">
        <w:rPr>
          <w:rFonts w:eastAsia="Times New Roman"/>
          <w:b w:val="0"/>
          <w:color w:val="000000" w:themeColor="text1"/>
          <w:sz w:val="19"/>
          <w:szCs w:val="19"/>
        </w:rPr>
        <w:t>no</w:t>
      </w:r>
    </w:p>
    <w:p w14:paraId="043402CE" w14:textId="3B5BA201" w:rsidR="00C548B6" w:rsidRPr="0044597D" w:rsidRDefault="00C548B6" w:rsidP="001D3DE3">
      <w:pPr>
        <w:pStyle w:val="4izenburua"/>
        <w:spacing w:after="120"/>
        <w:ind w:left="851" w:right="-427"/>
        <w:jc w:val="both"/>
        <w:rPr>
          <w:rFonts w:eastAsia="Times New Roman"/>
          <w:b w:val="0"/>
          <w:color w:val="000000" w:themeColor="text1"/>
          <w:sz w:val="19"/>
          <w:szCs w:val="19"/>
        </w:rPr>
      </w:pPr>
      <w:bookmarkStart w:id="335" w:name="_Toc38387654"/>
      <w:r w:rsidRPr="0044597D">
        <w:rPr>
          <w:color w:val="000000" w:themeColor="text1"/>
          <w:sz w:val="19"/>
          <w:szCs w:val="19"/>
        </w:rPr>
        <w:t xml:space="preserve">22.2.- Existe una pluralidad de criterios de adjudicación: </w:t>
      </w:r>
      <w:bookmarkEnd w:id="335"/>
      <w:r w:rsidR="00D41DF7" w:rsidRPr="0044597D">
        <w:rPr>
          <w:rFonts w:eastAsia="Times New Roman"/>
          <w:b w:val="0"/>
          <w:color w:val="000000" w:themeColor="text1"/>
          <w:sz w:val="19"/>
          <w:szCs w:val="19"/>
        </w:rPr>
        <w:t>no</w:t>
      </w:r>
    </w:p>
    <w:p w14:paraId="5A5C58E6" w14:textId="7253A1AB" w:rsidR="00C548B6" w:rsidRPr="0044597D" w:rsidRDefault="00C548B6" w:rsidP="00D7102B">
      <w:pPr>
        <w:pStyle w:val="5izenburua"/>
        <w:rPr>
          <w:b/>
          <w:i/>
          <w:color w:val="000000" w:themeColor="text1"/>
        </w:rPr>
      </w:pPr>
      <w:r w:rsidRPr="0044597D">
        <w:rPr>
          <w:b/>
          <w:color w:val="000000" w:themeColor="text1"/>
        </w:rPr>
        <w:t>22.2.1.- Criterios cuya cuantificación depende de un juicio de valor:</w:t>
      </w:r>
      <w:r w:rsidRPr="0044597D">
        <w:rPr>
          <w:i/>
          <w:color w:val="000000" w:themeColor="text1"/>
        </w:rPr>
        <w:t xml:space="preserve"> </w:t>
      </w:r>
      <w:r w:rsidR="00D41DF7" w:rsidRPr="0044597D">
        <w:rPr>
          <w:b/>
          <w:color w:val="000000" w:themeColor="text1"/>
        </w:rPr>
        <w:t>sí</w:t>
      </w:r>
    </w:p>
    <w:p w14:paraId="49630F42" w14:textId="60B2CA08" w:rsidR="00D41DF7" w:rsidRPr="0044597D" w:rsidRDefault="00D41DF7" w:rsidP="00D41DF7">
      <w:pPr>
        <w:spacing w:before="122" w:line="364" w:lineRule="auto"/>
        <w:ind w:left="1221" w:right="1425" w:hanging="876"/>
        <w:rPr>
          <w:rFonts w:ascii="Verdana" w:eastAsia="Verdana" w:hAnsi="Verdana" w:cs="Verdana"/>
          <w:color w:val="000000" w:themeColor="text1"/>
          <w:sz w:val="19"/>
          <w:szCs w:val="19"/>
        </w:rPr>
      </w:pPr>
      <w:bookmarkStart w:id="336" w:name="_Toc528657925"/>
      <w:bookmarkStart w:id="337" w:name="_Toc528658744"/>
      <w:bookmarkStart w:id="338" w:name="_Toc528660371"/>
      <w:bookmarkStart w:id="339" w:name="_Toc528664221"/>
      <w:bookmarkStart w:id="340" w:name="_Toc528665912"/>
      <w:bookmarkStart w:id="341" w:name="_Toc528666537"/>
      <w:bookmarkStart w:id="342" w:name="_Toc528671260"/>
      <w:bookmarkStart w:id="343" w:name="_Toc530728040"/>
      <w:bookmarkStart w:id="344" w:name="_Toc5958930"/>
      <w:bookmarkStart w:id="345" w:name="_Toc34132894"/>
      <w:r w:rsidRPr="0044597D">
        <w:rPr>
          <w:rFonts w:ascii="Verdana" w:hAnsi="Verdana"/>
          <w:color w:val="000000" w:themeColor="text1"/>
          <w:spacing w:val="-1"/>
          <w:sz w:val="19"/>
        </w:rPr>
        <w:t>Ponderación</w:t>
      </w:r>
      <w:r w:rsidRPr="0044597D">
        <w:rPr>
          <w:rFonts w:ascii="Verdana" w:hAnsi="Verdana"/>
          <w:color w:val="000000" w:themeColor="text1"/>
          <w:spacing w:val="-9"/>
          <w:sz w:val="19"/>
        </w:rPr>
        <w:t xml:space="preserve"> </w:t>
      </w:r>
      <w:r w:rsidRPr="0044597D">
        <w:rPr>
          <w:rFonts w:ascii="Verdana" w:hAnsi="Verdana"/>
          <w:color w:val="000000" w:themeColor="text1"/>
          <w:sz w:val="19"/>
        </w:rPr>
        <w:t>respecto</w:t>
      </w:r>
      <w:r w:rsidRPr="0044597D">
        <w:rPr>
          <w:rFonts w:ascii="Verdana" w:hAnsi="Verdana"/>
          <w:color w:val="000000" w:themeColor="text1"/>
          <w:spacing w:val="-9"/>
          <w:sz w:val="19"/>
        </w:rPr>
        <w:t xml:space="preserve"> </w:t>
      </w:r>
      <w:r w:rsidRPr="0044597D">
        <w:rPr>
          <w:rFonts w:ascii="Verdana" w:hAnsi="Verdana"/>
          <w:color w:val="000000" w:themeColor="text1"/>
          <w:sz w:val="19"/>
        </w:rPr>
        <w:t>del</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total:</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25</w:t>
      </w:r>
      <w:r w:rsidR="00DC67B6">
        <w:rPr>
          <w:rFonts w:ascii="Verdana" w:hAnsi="Verdana"/>
          <w:color w:val="000000" w:themeColor="text1"/>
          <w:spacing w:val="-1"/>
          <w:sz w:val="19"/>
        </w:rPr>
        <w:t xml:space="preserve"> puntos</w:t>
      </w:r>
    </w:p>
    <w:p w14:paraId="784D20ED" w14:textId="77777777" w:rsidR="00D41DF7" w:rsidRPr="0044597D" w:rsidRDefault="00D41DF7" w:rsidP="00A4091B">
      <w:pPr>
        <w:widowControl w:val="0"/>
        <w:numPr>
          <w:ilvl w:val="1"/>
          <w:numId w:val="146"/>
        </w:numPr>
        <w:tabs>
          <w:tab w:val="left" w:pos="1664"/>
        </w:tabs>
        <w:spacing w:before="131"/>
        <w:rPr>
          <w:rFonts w:ascii="Verdana" w:eastAsia="Verdana" w:hAnsi="Verdana" w:cs="Verdana"/>
          <w:color w:val="000000" w:themeColor="text1"/>
          <w:sz w:val="19"/>
          <w:szCs w:val="19"/>
        </w:rPr>
      </w:pPr>
      <w:r w:rsidRPr="0044597D">
        <w:rPr>
          <w:rFonts w:ascii="Verdana" w:hAnsi="Verdana"/>
          <w:color w:val="000000" w:themeColor="text1"/>
          <w:spacing w:val="-1"/>
          <w:sz w:val="19"/>
        </w:rPr>
        <w:lastRenderedPageBreak/>
        <w:t>Criterio:</w:t>
      </w:r>
      <w:r w:rsidRPr="0044597D">
        <w:rPr>
          <w:rFonts w:ascii="Verdana" w:hAnsi="Verdana"/>
          <w:color w:val="000000" w:themeColor="text1"/>
          <w:spacing w:val="-11"/>
          <w:sz w:val="19"/>
        </w:rPr>
        <w:t xml:space="preserve"> </w:t>
      </w:r>
      <w:r w:rsidRPr="0044597D">
        <w:rPr>
          <w:rFonts w:ascii="Verdana" w:hAnsi="Verdana"/>
          <w:b/>
          <w:color w:val="000000" w:themeColor="text1"/>
          <w:spacing w:val="-1"/>
          <w:sz w:val="19"/>
        </w:rPr>
        <w:t>Funcionamiento</w:t>
      </w:r>
      <w:r w:rsidRPr="0044597D">
        <w:rPr>
          <w:rFonts w:ascii="Verdana" w:hAnsi="Verdana"/>
          <w:b/>
          <w:color w:val="000000" w:themeColor="text1"/>
          <w:spacing w:val="-7"/>
          <w:sz w:val="19"/>
        </w:rPr>
        <w:t xml:space="preserve"> </w:t>
      </w:r>
      <w:r w:rsidRPr="0044597D">
        <w:rPr>
          <w:rFonts w:ascii="Verdana" w:hAnsi="Verdana"/>
          <w:b/>
          <w:color w:val="000000" w:themeColor="text1"/>
          <w:sz w:val="19"/>
        </w:rPr>
        <w:t>/</w:t>
      </w:r>
      <w:r w:rsidRPr="0044597D">
        <w:rPr>
          <w:rFonts w:ascii="Verdana" w:hAnsi="Verdana"/>
          <w:b/>
          <w:color w:val="000000" w:themeColor="text1"/>
          <w:spacing w:val="-9"/>
          <w:sz w:val="19"/>
        </w:rPr>
        <w:t xml:space="preserve"> </w:t>
      </w:r>
      <w:r w:rsidRPr="0044597D">
        <w:rPr>
          <w:rFonts w:ascii="Verdana" w:hAnsi="Verdana"/>
          <w:b/>
          <w:color w:val="000000" w:themeColor="text1"/>
          <w:spacing w:val="-1"/>
          <w:sz w:val="19"/>
        </w:rPr>
        <w:t>metodología</w:t>
      </w:r>
      <w:r w:rsidRPr="0044597D">
        <w:rPr>
          <w:rFonts w:ascii="Verdana" w:hAnsi="Verdana"/>
          <w:b/>
          <w:color w:val="000000" w:themeColor="text1"/>
          <w:spacing w:val="-9"/>
          <w:sz w:val="19"/>
        </w:rPr>
        <w:t xml:space="preserve"> </w:t>
      </w:r>
      <w:r w:rsidRPr="0044597D">
        <w:rPr>
          <w:rFonts w:ascii="Verdana" w:hAnsi="Verdana"/>
          <w:b/>
          <w:color w:val="000000" w:themeColor="text1"/>
          <w:sz w:val="19"/>
        </w:rPr>
        <w:t>de</w:t>
      </w:r>
      <w:r w:rsidRPr="0044597D">
        <w:rPr>
          <w:rFonts w:ascii="Verdana" w:hAnsi="Verdana"/>
          <w:b/>
          <w:color w:val="000000" w:themeColor="text1"/>
          <w:spacing w:val="-10"/>
          <w:sz w:val="19"/>
        </w:rPr>
        <w:t xml:space="preserve"> </w:t>
      </w:r>
      <w:r w:rsidRPr="0044597D">
        <w:rPr>
          <w:rFonts w:ascii="Verdana" w:hAnsi="Verdana"/>
          <w:b/>
          <w:color w:val="000000" w:themeColor="text1"/>
          <w:spacing w:val="-1"/>
          <w:sz w:val="19"/>
        </w:rPr>
        <w:t>trabajo</w:t>
      </w:r>
    </w:p>
    <w:p w14:paraId="41F52F04" w14:textId="77777777" w:rsidR="00D41DF7" w:rsidRPr="0044597D" w:rsidRDefault="00D41DF7" w:rsidP="00A4091B">
      <w:pPr>
        <w:widowControl w:val="0"/>
        <w:numPr>
          <w:ilvl w:val="1"/>
          <w:numId w:val="146"/>
        </w:numPr>
        <w:tabs>
          <w:tab w:val="left" w:pos="1664"/>
        </w:tabs>
        <w:rPr>
          <w:rFonts w:ascii="Verdana" w:eastAsia="Verdana" w:hAnsi="Verdana" w:cs="Verdana"/>
          <w:color w:val="000000" w:themeColor="text1"/>
          <w:sz w:val="19"/>
          <w:szCs w:val="19"/>
        </w:rPr>
      </w:pPr>
      <w:r w:rsidRPr="0044597D">
        <w:rPr>
          <w:rFonts w:ascii="Verdana" w:hAnsi="Verdana"/>
          <w:color w:val="000000" w:themeColor="text1"/>
          <w:spacing w:val="-1"/>
          <w:sz w:val="19"/>
        </w:rPr>
        <w:t>Ponderación:</w:t>
      </w:r>
      <w:r w:rsidRPr="0044597D">
        <w:rPr>
          <w:rFonts w:ascii="Verdana" w:hAnsi="Verdana"/>
          <w:color w:val="000000" w:themeColor="text1"/>
          <w:spacing w:val="-6"/>
          <w:sz w:val="19"/>
        </w:rPr>
        <w:t xml:space="preserve"> </w:t>
      </w:r>
      <w:r w:rsidRPr="0044597D">
        <w:rPr>
          <w:rFonts w:ascii="Verdana" w:hAnsi="Verdana"/>
          <w:b/>
          <w:color w:val="000000" w:themeColor="text1"/>
          <w:sz w:val="19"/>
        </w:rPr>
        <w:t>hasta</w:t>
      </w:r>
      <w:r w:rsidRPr="0044597D">
        <w:rPr>
          <w:rFonts w:ascii="Verdana" w:hAnsi="Verdana"/>
          <w:b/>
          <w:color w:val="000000" w:themeColor="text1"/>
          <w:spacing w:val="-8"/>
          <w:sz w:val="19"/>
        </w:rPr>
        <w:t xml:space="preserve"> </w:t>
      </w:r>
      <w:r w:rsidRPr="0044597D">
        <w:rPr>
          <w:rFonts w:ascii="Verdana" w:hAnsi="Verdana"/>
          <w:b/>
          <w:color w:val="000000" w:themeColor="text1"/>
          <w:sz w:val="19"/>
        </w:rPr>
        <w:t>un</w:t>
      </w:r>
      <w:r w:rsidRPr="0044597D">
        <w:rPr>
          <w:rFonts w:ascii="Verdana" w:hAnsi="Verdana"/>
          <w:b/>
          <w:color w:val="000000" w:themeColor="text1"/>
          <w:spacing w:val="-7"/>
          <w:sz w:val="19"/>
        </w:rPr>
        <w:t xml:space="preserve"> </w:t>
      </w:r>
      <w:r w:rsidRPr="0044597D">
        <w:rPr>
          <w:rFonts w:ascii="Verdana" w:hAnsi="Verdana"/>
          <w:b/>
          <w:color w:val="000000" w:themeColor="text1"/>
          <w:spacing w:val="-1"/>
          <w:sz w:val="19"/>
        </w:rPr>
        <w:t>máximo</w:t>
      </w:r>
      <w:r w:rsidRPr="0044597D">
        <w:rPr>
          <w:rFonts w:ascii="Verdana" w:hAnsi="Verdana"/>
          <w:b/>
          <w:color w:val="000000" w:themeColor="text1"/>
          <w:spacing w:val="-7"/>
          <w:sz w:val="19"/>
        </w:rPr>
        <w:t xml:space="preserve"> </w:t>
      </w:r>
      <w:r w:rsidRPr="0044597D">
        <w:rPr>
          <w:rFonts w:ascii="Verdana" w:hAnsi="Verdana"/>
          <w:b/>
          <w:color w:val="000000" w:themeColor="text1"/>
          <w:sz w:val="19"/>
        </w:rPr>
        <w:t>de</w:t>
      </w:r>
      <w:r w:rsidRPr="0044597D">
        <w:rPr>
          <w:rFonts w:ascii="Verdana" w:hAnsi="Verdana"/>
          <w:b/>
          <w:color w:val="000000" w:themeColor="text1"/>
          <w:spacing w:val="-6"/>
          <w:sz w:val="19"/>
        </w:rPr>
        <w:t xml:space="preserve"> </w:t>
      </w:r>
      <w:r w:rsidRPr="0044597D">
        <w:rPr>
          <w:rFonts w:ascii="Verdana" w:hAnsi="Verdana"/>
          <w:b/>
          <w:color w:val="000000" w:themeColor="text1"/>
          <w:spacing w:val="-1"/>
          <w:sz w:val="19"/>
        </w:rPr>
        <w:t>10</w:t>
      </w:r>
      <w:r w:rsidRPr="0044597D">
        <w:rPr>
          <w:rFonts w:ascii="Verdana" w:hAnsi="Verdana"/>
          <w:b/>
          <w:color w:val="000000" w:themeColor="text1"/>
          <w:spacing w:val="-7"/>
          <w:sz w:val="19"/>
        </w:rPr>
        <w:t xml:space="preserve"> </w:t>
      </w:r>
      <w:r w:rsidRPr="0044597D">
        <w:rPr>
          <w:rFonts w:ascii="Verdana" w:hAnsi="Verdana"/>
          <w:b/>
          <w:color w:val="000000" w:themeColor="text1"/>
          <w:sz w:val="19"/>
        </w:rPr>
        <w:t>puntos</w:t>
      </w:r>
    </w:p>
    <w:p w14:paraId="76197D4C" w14:textId="77777777" w:rsidR="00D41DF7" w:rsidRDefault="00D41DF7" w:rsidP="00A4091B">
      <w:pPr>
        <w:widowControl w:val="0"/>
        <w:numPr>
          <w:ilvl w:val="1"/>
          <w:numId w:val="146"/>
        </w:numPr>
        <w:tabs>
          <w:tab w:val="left" w:pos="1664"/>
        </w:tabs>
        <w:spacing w:before="2"/>
        <w:rPr>
          <w:rFonts w:ascii="Verdana" w:eastAsia="Verdana" w:hAnsi="Verdana" w:cs="Verdana"/>
          <w:sz w:val="19"/>
          <w:szCs w:val="19"/>
        </w:rPr>
      </w:pPr>
      <w:r>
        <w:rPr>
          <w:rFonts w:ascii="Verdana" w:hAnsi="Verdana"/>
          <w:spacing w:val="-1"/>
          <w:sz w:val="19"/>
        </w:rPr>
        <w:t>Descripción</w:t>
      </w:r>
      <w:r>
        <w:rPr>
          <w:rFonts w:ascii="Verdana" w:hAnsi="Verdana"/>
          <w:spacing w:val="-9"/>
          <w:sz w:val="19"/>
        </w:rPr>
        <w:t xml:space="preserve"> </w:t>
      </w:r>
      <w:r>
        <w:rPr>
          <w:rFonts w:ascii="Verdana" w:hAnsi="Verdana"/>
          <w:sz w:val="19"/>
        </w:rPr>
        <w:t>del</w:t>
      </w:r>
      <w:r>
        <w:rPr>
          <w:rFonts w:ascii="Verdana" w:hAnsi="Verdana"/>
          <w:spacing w:val="-9"/>
          <w:sz w:val="19"/>
        </w:rPr>
        <w:t xml:space="preserve"> </w:t>
      </w:r>
      <w:r>
        <w:rPr>
          <w:rFonts w:ascii="Verdana" w:hAnsi="Verdana"/>
          <w:spacing w:val="-1"/>
          <w:sz w:val="19"/>
        </w:rPr>
        <w:t>método</w:t>
      </w:r>
      <w:r>
        <w:rPr>
          <w:rFonts w:ascii="Verdana" w:hAnsi="Verdana"/>
          <w:spacing w:val="-7"/>
          <w:sz w:val="19"/>
        </w:rPr>
        <w:t xml:space="preserve"> </w:t>
      </w:r>
      <w:r>
        <w:rPr>
          <w:rFonts w:ascii="Verdana" w:hAnsi="Verdana"/>
          <w:sz w:val="19"/>
        </w:rPr>
        <w:t>de</w:t>
      </w:r>
      <w:r>
        <w:rPr>
          <w:rFonts w:ascii="Verdana" w:hAnsi="Verdana"/>
          <w:spacing w:val="-9"/>
          <w:sz w:val="19"/>
        </w:rPr>
        <w:t xml:space="preserve"> </w:t>
      </w:r>
      <w:r>
        <w:rPr>
          <w:rFonts w:ascii="Verdana" w:hAnsi="Verdana"/>
          <w:spacing w:val="-1"/>
          <w:sz w:val="19"/>
        </w:rPr>
        <w:t>valoración</w:t>
      </w:r>
      <w:r>
        <w:rPr>
          <w:rFonts w:ascii="Verdana" w:hAnsi="Verdana"/>
          <w:spacing w:val="-8"/>
          <w:sz w:val="19"/>
        </w:rPr>
        <w:t xml:space="preserve"> </w:t>
      </w:r>
      <w:r>
        <w:rPr>
          <w:rFonts w:ascii="Verdana" w:hAnsi="Verdana"/>
          <w:sz w:val="19"/>
        </w:rPr>
        <w:t>del</w:t>
      </w:r>
      <w:r>
        <w:rPr>
          <w:rFonts w:ascii="Verdana" w:hAnsi="Verdana"/>
          <w:spacing w:val="-9"/>
          <w:sz w:val="19"/>
        </w:rPr>
        <w:t xml:space="preserve"> </w:t>
      </w:r>
      <w:r>
        <w:rPr>
          <w:rFonts w:ascii="Verdana" w:hAnsi="Verdana"/>
          <w:spacing w:val="-1"/>
          <w:sz w:val="19"/>
        </w:rPr>
        <w:t>criterio:</w:t>
      </w:r>
    </w:p>
    <w:p w14:paraId="4AE8CC70" w14:textId="77777777" w:rsidR="00D41DF7" w:rsidRDefault="00D41DF7" w:rsidP="00D41DF7">
      <w:pPr>
        <w:spacing w:before="11"/>
        <w:rPr>
          <w:rFonts w:ascii="Verdana" w:eastAsia="Verdana" w:hAnsi="Verdana" w:cs="Verdana"/>
          <w:sz w:val="18"/>
          <w:szCs w:val="18"/>
        </w:rPr>
      </w:pPr>
    </w:p>
    <w:p w14:paraId="5FF7BA07" w14:textId="77777777" w:rsidR="00D41DF7" w:rsidRPr="0044597D" w:rsidRDefault="00D41DF7" w:rsidP="00A4091B">
      <w:pPr>
        <w:widowControl w:val="0"/>
        <w:numPr>
          <w:ilvl w:val="2"/>
          <w:numId w:val="146"/>
        </w:numPr>
        <w:tabs>
          <w:tab w:val="left" w:pos="1930"/>
        </w:tabs>
        <w:spacing w:before="11"/>
        <w:rPr>
          <w:rFonts w:ascii="Verdana" w:eastAsia="Verdana" w:hAnsi="Verdana" w:cs="Verdana"/>
          <w:color w:val="000000" w:themeColor="text1"/>
          <w:sz w:val="18"/>
          <w:szCs w:val="18"/>
        </w:rPr>
      </w:pPr>
      <w:r w:rsidRPr="0044597D">
        <w:rPr>
          <w:rFonts w:ascii="Verdana"/>
          <w:color w:val="000000" w:themeColor="text1"/>
          <w:spacing w:val="-1"/>
          <w:sz w:val="19"/>
        </w:rPr>
        <w:t>Sistema de trabajo: (2 puntos) para conocer los plazos y tiempos necesarios y disposici</w:t>
      </w:r>
      <w:r w:rsidRPr="0044597D">
        <w:rPr>
          <w:rFonts w:ascii="Verdana"/>
          <w:color w:val="000000" w:themeColor="text1"/>
          <w:spacing w:val="-1"/>
          <w:sz w:val="19"/>
        </w:rPr>
        <w:t>ó</w:t>
      </w:r>
      <w:r w:rsidRPr="0044597D">
        <w:rPr>
          <w:rFonts w:ascii="Verdana"/>
          <w:color w:val="000000" w:themeColor="text1"/>
          <w:spacing w:val="-1"/>
          <w:sz w:val="19"/>
        </w:rPr>
        <w:t>n horaria respecto a la recepci</w:t>
      </w:r>
      <w:r w:rsidRPr="0044597D">
        <w:rPr>
          <w:rFonts w:ascii="Verdana"/>
          <w:color w:val="000000" w:themeColor="text1"/>
          <w:spacing w:val="-1"/>
          <w:sz w:val="19"/>
        </w:rPr>
        <w:t>ó</w:t>
      </w:r>
      <w:r w:rsidRPr="0044597D">
        <w:rPr>
          <w:rFonts w:ascii="Verdana"/>
          <w:color w:val="000000" w:themeColor="text1"/>
          <w:spacing w:val="-1"/>
          <w:sz w:val="19"/>
        </w:rPr>
        <w:t xml:space="preserve">n de </w:t>
      </w:r>
      <w:r w:rsidRPr="0044597D">
        <w:rPr>
          <w:rFonts w:ascii="Verdana" w:hAnsi="Verdana"/>
          <w:color w:val="000000" w:themeColor="text1"/>
          <w:spacing w:val="-1"/>
          <w:sz w:val="19"/>
        </w:rPr>
        <w:t>órdenes</w:t>
      </w:r>
      <w:r w:rsidRPr="0044597D">
        <w:rPr>
          <w:rFonts w:ascii="Verdana"/>
          <w:color w:val="000000" w:themeColor="text1"/>
          <w:spacing w:val="-1"/>
          <w:sz w:val="19"/>
        </w:rPr>
        <w:t xml:space="preserve">. </w:t>
      </w:r>
    </w:p>
    <w:p w14:paraId="3DA89A7A" w14:textId="77777777" w:rsidR="00D41DF7" w:rsidRPr="0044597D" w:rsidRDefault="00D41DF7" w:rsidP="00D41DF7">
      <w:pPr>
        <w:widowControl w:val="0"/>
        <w:tabs>
          <w:tab w:val="left" w:pos="1930"/>
        </w:tabs>
        <w:spacing w:before="11"/>
        <w:ind w:left="1930"/>
        <w:rPr>
          <w:rFonts w:ascii="Verdana" w:eastAsia="Verdana" w:hAnsi="Verdana" w:cs="Verdana"/>
          <w:color w:val="000000" w:themeColor="text1"/>
          <w:sz w:val="18"/>
          <w:szCs w:val="18"/>
        </w:rPr>
      </w:pPr>
    </w:p>
    <w:p w14:paraId="083AFE6F" w14:textId="77777777" w:rsidR="00D41DF7" w:rsidRPr="0044597D" w:rsidRDefault="00D41DF7" w:rsidP="00A4091B">
      <w:pPr>
        <w:widowControl w:val="0"/>
        <w:numPr>
          <w:ilvl w:val="2"/>
          <w:numId w:val="146"/>
        </w:numPr>
        <w:tabs>
          <w:tab w:val="left" w:pos="1930"/>
        </w:tabs>
        <w:ind w:right="158"/>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control</w:t>
      </w:r>
      <w:r w:rsidRPr="0044597D">
        <w:rPr>
          <w:rFonts w:ascii="Verdana" w:hAnsi="Verdana"/>
          <w:color w:val="000000" w:themeColor="text1"/>
          <w:spacing w:val="44"/>
          <w:sz w:val="19"/>
        </w:rPr>
        <w:t xml:space="preserve"> </w:t>
      </w:r>
      <w:r w:rsidRPr="0044597D">
        <w:rPr>
          <w:rFonts w:ascii="Verdana" w:hAnsi="Verdana"/>
          <w:color w:val="000000" w:themeColor="text1"/>
          <w:sz w:val="19"/>
        </w:rPr>
        <w:t>de</w:t>
      </w:r>
      <w:r w:rsidRPr="0044597D">
        <w:rPr>
          <w:rFonts w:ascii="Verdana" w:hAnsi="Verdana"/>
          <w:color w:val="000000" w:themeColor="text1"/>
          <w:spacing w:val="42"/>
          <w:sz w:val="19"/>
        </w:rPr>
        <w:t xml:space="preserve"> </w:t>
      </w:r>
      <w:r w:rsidRPr="0044597D">
        <w:rPr>
          <w:rFonts w:ascii="Verdana" w:hAnsi="Verdana"/>
          <w:color w:val="000000" w:themeColor="text1"/>
          <w:sz w:val="19"/>
        </w:rPr>
        <w:t>calidad</w:t>
      </w:r>
      <w:r w:rsidRPr="0044597D">
        <w:rPr>
          <w:rFonts w:ascii="Verdana" w:hAnsi="Verdana"/>
          <w:color w:val="000000" w:themeColor="text1"/>
          <w:spacing w:val="42"/>
          <w:sz w:val="19"/>
        </w:rPr>
        <w:t xml:space="preserve"> </w:t>
      </w:r>
      <w:r w:rsidRPr="0044597D">
        <w:rPr>
          <w:rFonts w:ascii="Verdana" w:hAnsi="Verdana"/>
          <w:color w:val="000000" w:themeColor="text1"/>
          <w:sz w:val="19"/>
        </w:rPr>
        <w:t>de</w:t>
      </w:r>
      <w:r w:rsidRPr="0044597D">
        <w:rPr>
          <w:rFonts w:ascii="Verdana" w:hAnsi="Verdana"/>
          <w:color w:val="000000" w:themeColor="text1"/>
          <w:spacing w:val="44"/>
          <w:sz w:val="19"/>
        </w:rPr>
        <w:t xml:space="preserve"> </w:t>
      </w:r>
      <w:r w:rsidRPr="0044597D">
        <w:rPr>
          <w:rFonts w:ascii="Verdana" w:hAnsi="Verdana"/>
          <w:color w:val="000000" w:themeColor="text1"/>
          <w:sz w:val="19"/>
        </w:rPr>
        <w:t>los</w:t>
      </w:r>
      <w:r w:rsidRPr="0044597D">
        <w:rPr>
          <w:rFonts w:ascii="Verdana" w:hAnsi="Verdana"/>
          <w:color w:val="000000" w:themeColor="text1"/>
          <w:spacing w:val="42"/>
          <w:sz w:val="19"/>
        </w:rPr>
        <w:t xml:space="preserve"> </w:t>
      </w:r>
      <w:r w:rsidRPr="0044597D">
        <w:rPr>
          <w:rFonts w:ascii="Verdana" w:hAnsi="Verdana"/>
          <w:color w:val="000000" w:themeColor="text1"/>
          <w:sz w:val="19"/>
        </w:rPr>
        <w:t>anuncios</w:t>
      </w:r>
      <w:r w:rsidRPr="0044597D">
        <w:rPr>
          <w:rFonts w:ascii="Verdana" w:hAnsi="Verdana"/>
          <w:color w:val="000000" w:themeColor="text1"/>
          <w:spacing w:val="42"/>
          <w:sz w:val="19"/>
        </w:rPr>
        <w:t xml:space="preserve"> </w:t>
      </w:r>
      <w:r w:rsidRPr="0044597D">
        <w:rPr>
          <w:rFonts w:ascii="Verdana" w:hAnsi="Verdana"/>
          <w:color w:val="000000" w:themeColor="text1"/>
          <w:sz w:val="19"/>
        </w:rPr>
        <w:t>e</w:t>
      </w:r>
      <w:r w:rsidRPr="0044597D">
        <w:rPr>
          <w:rFonts w:ascii="Verdana" w:hAnsi="Verdana"/>
          <w:color w:val="000000" w:themeColor="text1"/>
          <w:spacing w:val="45"/>
          <w:sz w:val="19"/>
        </w:rPr>
        <w:t xml:space="preserve"> </w:t>
      </w:r>
      <w:r w:rsidRPr="0044597D">
        <w:rPr>
          <w:rFonts w:ascii="Verdana" w:hAnsi="Verdana"/>
          <w:color w:val="000000" w:themeColor="text1"/>
          <w:sz w:val="19"/>
        </w:rPr>
        <w:t>información</w:t>
      </w:r>
      <w:r w:rsidRPr="0044597D">
        <w:rPr>
          <w:rFonts w:ascii="Verdana" w:hAnsi="Verdana"/>
          <w:color w:val="000000" w:themeColor="text1"/>
          <w:spacing w:val="43"/>
          <w:sz w:val="19"/>
        </w:rPr>
        <w:t xml:space="preserve"> </w:t>
      </w:r>
      <w:r w:rsidRPr="0044597D">
        <w:rPr>
          <w:rFonts w:ascii="Verdana" w:hAnsi="Verdana"/>
          <w:color w:val="000000" w:themeColor="text1"/>
          <w:sz w:val="19"/>
        </w:rPr>
        <w:t>que</w:t>
      </w:r>
      <w:r w:rsidRPr="0044597D">
        <w:rPr>
          <w:rFonts w:ascii="Verdana" w:hAnsi="Verdana"/>
          <w:color w:val="000000" w:themeColor="text1"/>
          <w:spacing w:val="44"/>
          <w:sz w:val="19"/>
        </w:rPr>
        <w:t xml:space="preserve"> </w:t>
      </w:r>
      <w:r w:rsidRPr="0044597D">
        <w:rPr>
          <w:rFonts w:ascii="Verdana" w:hAnsi="Verdana"/>
          <w:color w:val="000000" w:themeColor="text1"/>
          <w:spacing w:val="-1"/>
          <w:sz w:val="19"/>
        </w:rPr>
        <w:t>aparece</w:t>
      </w:r>
      <w:r w:rsidRPr="0044597D">
        <w:rPr>
          <w:rFonts w:ascii="Verdana" w:hAnsi="Verdana"/>
          <w:color w:val="000000" w:themeColor="text1"/>
          <w:spacing w:val="43"/>
          <w:sz w:val="19"/>
        </w:rPr>
        <w:t xml:space="preserve"> </w:t>
      </w:r>
      <w:r w:rsidRPr="0044597D">
        <w:rPr>
          <w:rFonts w:ascii="Verdana" w:hAnsi="Verdana"/>
          <w:color w:val="000000" w:themeColor="text1"/>
          <w:sz w:val="19"/>
        </w:rPr>
        <w:t>en</w:t>
      </w:r>
      <w:r w:rsidRPr="0044597D">
        <w:rPr>
          <w:rFonts w:ascii="Verdana" w:hAnsi="Verdana"/>
          <w:color w:val="000000" w:themeColor="text1"/>
          <w:spacing w:val="45"/>
          <w:sz w:val="19"/>
        </w:rPr>
        <w:t xml:space="preserve"> </w:t>
      </w:r>
      <w:r w:rsidRPr="0044597D">
        <w:rPr>
          <w:rFonts w:ascii="Verdana" w:hAnsi="Verdana"/>
          <w:color w:val="000000" w:themeColor="text1"/>
          <w:sz w:val="19"/>
        </w:rPr>
        <w:t>los</w:t>
      </w:r>
      <w:r w:rsidRPr="0044597D">
        <w:rPr>
          <w:rFonts w:ascii="Verdana" w:hAnsi="Verdana"/>
          <w:color w:val="000000" w:themeColor="text1"/>
          <w:spacing w:val="45"/>
          <w:sz w:val="19"/>
        </w:rPr>
        <w:t xml:space="preserve"> </w:t>
      </w:r>
      <w:r w:rsidRPr="0044597D">
        <w:rPr>
          <w:rFonts w:ascii="Verdana" w:hAnsi="Verdana"/>
          <w:color w:val="000000" w:themeColor="text1"/>
          <w:spacing w:val="-1"/>
          <w:sz w:val="19"/>
        </w:rPr>
        <w:t>mismos</w:t>
      </w:r>
      <w:r w:rsidRPr="0044597D">
        <w:rPr>
          <w:rFonts w:ascii="Verdana" w:hAnsi="Verdana"/>
          <w:color w:val="000000" w:themeColor="text1"/>
          <w:spacing w:val="45"/>
          <w:sz w:val="19"/>
        </w:rPr>
        <w:t xml:space="preserve"> </w:t>
      </w:r>
      <w:r w:rsidRPr="0044597D">
        <w:rPr>
          <w:rFonts w:ascii="Verdana" w:hAnsi="Verdana"/>
          <w:color w:val="000000" w:themeColor="text1"/>
          <w:sz w:val="19"/>
        </w:rPr>
        <w:t>al</w:t>
      </w:r>
      <w:r w:rsidRPr="0044597D">
        <w:rPr>
          <w:rFonts w:ascii="Verdana" w:hAnsi="Verdana"/>
          <w:color w:val="000000" w:themeColor="text1"/>
          <w:spacing w:val="29"/>
          <w:w w:val="99"/>
          <w:sz w:val="19"/>
        </w:rPr>
        <w:t xml:space="preserve"> </w:t>
      </w:r>
      <w:r w:rsidRPr="0044597D">
        <w:rPr>
          <w:rFonts w:ascii="Verdana" w:hAnsi="Verdana"/>
          <w:color w:val="000000" w:themeColor="text1"/>
          <w:sz w:val="19"/>
        </w:rPr>
        <w:t>menos</w:t>
      </w:r>
      <w:r w:rsidRPr="0044597D">
        <w:rPr>
          <w:rFonts w:ascii="Verdana" w:hAnsi="Verdana"/>
          <w:color w:val="000000" w:themeColor="text1"/>
          <w:spacing w:val="42"/>
          <w:sz w:val="19"/>
        </w:rPr>
        <w:t xml:space="preserve"> </w:t>
      </w:r>
      <w:r w:rsidRPr="0044597D">
        <w:rPr>
          <w:rFonts w:ascii="Verdana" w:hAnsi="Verdana"/>
          <w:color w:val="000000" w:themeColor="text1"/>
          <w:sz w:val="19"/>
        </w:rPr>
        <w:t>en</w:t>
      </w:r>
      <w:r w:rsidRPr="0044597D">
        <w:rPr>
          <w:rFonts w:ascii="Verdana" w:hAnsi="Verdana"/>
          <w:color w:val="000000" w:themeColor="text1"/>
          <w:spacing w:val="43"/>
          <w:sz w:val="19"/>
        </w:rPr>
        <w:t xml:space="preserve"> </w:t>
      </w:r>
      <w:r w:rsidRPr="0044597D">
        <w:rPr>
          <w:rFonts w:ascii="Verdana" w:hAnsi="Verdana"/>
          <w:color w:val="000000" w:themeColor="text1"/>
          <w:sz w:val="19"/>
        </w:rPr>
        <w:t>los</w:t>
      </w:r>
      <w:r w:rsidRPr="0044597D">
        <w:rPr>
          <w:rFonts w:ascii="Verdana" w:hAnsi="Verdana"/>
          <w:color w:val="000000" w:themeColor="text1"/>
          <w:spacing w:val="42"/>
          <w:sz w:val="19"/>
        </w:rPr>
        <w:t xml:space="preserve"> </w:t>
      </w:r>
      <w:r w:rsidRPr="0044597D">
        <w:rPr>
          <w:rFonts w:ascii="Verdana" w:hAnsi="Verdana"/>
          <w:color w:val="000000" w:themeColor="text1"/>
          <w:sz w:val="19"/>
        </w:rPr>
        <w:t>dos</w:t>
      </w:r>
      <w:r w:rsidRPr="0044597D">
        <w:rPr>
          <w:rFonts w:ascii="Verdana" w:hAnsi="Verdana"/>
          <w:color w:val="000000" w:themeColor="text1"/>
          <w:spacing w:val="44"/>
          <w:sz w:val="19"/>
        </w:rPr>
        <w:t xml:space="preserve"> </w:t>
      </w:r>
      <w:r w:rsidRPr="0044597D">
        <w:rPr>
          <w:rFonts w:ascii="Verdana" w:hAnsi="Verdana"/>
          <w:color w:val="000000" w:themeColor="text1"/>
          <w:spacing w:val="-1"/>
          <w:sz w:val="19"/>
        </w:rPr>
        <w:t>idiomas</w:t>
      </w:r>
      <w:r w:rsidRPr="0044597D">
        <w:rPr>
          <w:rFonts w:ascii="Verdana" w:hAnsi="Verdana"/>
          <w:color w:val="000000" w:themeColor="text1"/>
          <w:spacing w:val="43"/>
          <w:sz w:val="19"/>
        </w:rPr>
        <w:t xml:space="preserve"> </w:t>
      </w:r>
      <w:r w:rsidRPr="0044597D">
        <w:rPr>
          <w:rFonts w:ascii="Verdana" w:hAnsi="Verdana"/>
          <w:color w:val="000000" w:themeColor="text1"/>
          <w:spacing w:val="-1"/>
          <w:sz w:val="19"/>
        </w:rPr>
        <w:t>oficiales</w:t>
      </w:r>
      <w:r w:rsidRPr="0044597D">
        <w:rPr>
          <w:rFonts w:ascii="Verdana" w:hAnsi="Verdana"/>
          <w:color w:val="000000" w:themeColor="text1"/>
          <w:spacing w:val="42"/>
          <w:sz w:val="19"/>
        </w:rPr>
        <w:t xml:space="preserve"> </w:t>
      </w:r>
      <w:r w:rsidRPr="0044597D">
        <w:rPr>
          <w:rFonts w:ascii="Verdana" w:hAnsi="Verdana"/>
          <w:color w:val="000000" w:themeColor="text1"/>
          <w:sz w:val="19"/>
        </w:rPr>
        <w:t>de</w:t>
      </w:r>
      <w:r w:rsidRPr="0044597D">
        <w:rPr>
          <w:rFonts w:ascii="Verdana" w:hAnsi="Verdana"/>
          <w:color w:val="000000" w:themeColor="text1"/>
          <w:spacing w:val="45"/>
          <w:sz w:val="19"/>
        </w:rPr>
        <w:t xml:space="preserve"> </w:t>
      </w:r>
      <w:r w:rsidRPr="0044597D">
        <w:rPr>
          <w:rFonts w:ascii="Verdana" w:hAnsi="Verdana"/>
          <w:color w:val="000000" w:themeColor="text1"/>
          <w:sz w:val="19"/>
        </w:rPr>
        <w:t>la</w:t>
      </w:r>
      <w:r w:rsidRPr="0044597D">
        <w:rPr>
          <w:rFonts w:ascii="Verdana" w:hAnsi="Verdana"/>
          <w:color w:val="000000" w:themeColor="text1"/>
          <w:spacing w:val="42"/>
          <w:sz w:val="19"/>
        </w:rPr>
        <w:t xml:space="preserve"> </w:t>
      </w:r>
      <w:r w:rsidRPr="0044597D">
        <w:rPr>
          <w:rFonts w:ascii="Verdana" w:hAnsi="Verdana"/>
          <w:color w:val="000000" w:themeColor="text1"/>
          <w:spacing w:val="-1"/>
          <w:sz w:val="19"/>
        </w:rPr>
        <w:t>CAPV:</w:t>
      </w:r>
      <w:r w:rsidRPr="0044597D">
        <w:rPr>
          <w:rFonts w:ascii="Verdana" w:hAnsi="Verdana"/>
          <w:color w:val="000000" w:themeColor="text1"/>
          <w:spacing w:val="47"/>
          <w:sz w:val="19"/>
        </w:rPr>
        <w:t xml:space="preserve"> </w:t>
      </w:r>
      <w:r w:rsidRPr="0044597D">
        <w:rPr>
          <w:rFonts w:ascii="Verdana" w:hAnsi="Verdana"/>
          <w:color w:val="000000" w:themeColor="text1"/>
          <w:sz w:val="19"/>
        </w:rPr>
        <w:t>4</w:t>
      </w:r>
      <w:r w:rsidRPr="0044597D">
        <w:rPr>
          <w:rFonts w:ascii="Verdana" w:hAnsi="Verdana"/>
          <w:color w:val="000000" w:themeColor="text1"/>
          <w:spacing w:val="42"/>
          <w:sz w:val="19"/>
        </w:rPr>
        <w:t xml:space="preserve"> </w:t>
      </w:r>
      <w:r w:rsidRPr="0044597D">
        <w:rPr>
          <w:rFonts w:ascii="Verdana" w:hAnsi="Verdana"/>
          <w:color w:val="000000" w:themeColor="text1"/>
          <w:spacing w:val="-1"/>
          <w:sz w:val="19"/>
        </w:rPr>
        <w:t>puntos</w:t>
      </w:r>
      <w:r w:rsidRPr="0044597D">
        <w:rPr>
          <w:rFonts w:ascii="Verdana" w:hAnsi="Verdana"/>
          <w:color w:val="000000" w:themeColor="text1"/>
          <w:spacing w:val="43"/>
          <w:sz w:val="19"/>
        </w:rPr>
        <w:t xml:space="preserve"> </w:t>
      </w:r>
      <w:r w:rsidRPr="0044597D">
        <w:rPr>
          <w:rFonts w:ascii="Verdana" w:hAnsi="Verdana"/>
          <w:color w:val="000000" w:themeColor="text1"/>
          <w:sz w:val="19"/>
        </w:rPr>
        <w:t>(es</w:t>
      </w:r>
      <w:r w:rsidRPr="0044597D">
        <w:rPr>
          <w:rFonts w:ascii="Verdana" w:hAnsi="Verdana"/>
          <w:color w:val="000000" w:themeColor="text1"/>
          <w:spacing w:val="42"/>
          <w:sz w:val="19"/>
        </w:rPr>
        <w:t xml:space="preserve"> </w:t>
      </w:r>
      <w:r w:rsidRPr="0044597D">
        <w:rPr>
          <w:rFonts w:ascii="Verdana" w:hAnsi="Verdana"/>
          <w:color w:val="000000" w:themeColor="text1"/>
          <w:sz w:val="19"/>
        </w:rPr>
        <w:t>básico</w:t>
      </w:r>
      <w:r w:rsidRPr="0044597D">
        <w:rPr>
          <w:rFonts w:ascii="Verdana" w:hAnsi="Verdana"/>
          <w:color w:val="000000" w:themeColor="text1"/>
          <w:spacing w:val="44"/>
          <w:sz w:val="19"/>
        </w:rPr>
        <w:t xml:space="preserve"> </w:t>
      </w:r>
      <w:r w:rsidRPr="0044597D">
        <w:rPr>
          <w:rFonts w:ascii="Verdana" w:hAnsi="Verdana"/>
          <w:color w:val="000000" w:themeColor="text1"/>
          <w:sz w:val="19"/>
        </w:rPr>
        <w:t>conocer</w:t>
      </w:r>
      <w:r w:rsidRPr="0044597D">
        <w:rPr>
          <w:rFonts w:ascii="Verdana" w:hAnsi="Verdana"/>
          <w:color w:val="000000" w:themeColor="text1"/>
          <w:spacing w:val="43"/>
          <w:sz w:val="19"/>
        </w:rPr>
        <w:t xml:space="preserve"> </w:t>
      </w:r>
      <w:r w:rsidRPr="0044597D">
        <w:rPr>
          <w:rFonts w:ascii="Verdana" w:hAnsi="Verdana"/>
          <w:color w:val="000000" w:themeColor="text1"/>
          <w:sz w:val="19"/>
        </w:rPr>
        <w:t>el</w:t>
      </w:r>
      <w:r w:rsidRPr="0044597D">
        <w:rPr>
          <w:rFonts w:ascii="Verdana" w:hAnsi="Verdana"/>
          <w:color w:val="000000" w:themeColor="text1"/>
          <w:spacing w:val="43"/>
          <w:w w:val="99"/>
          <w:sz w:val="19"/>
        </w:rPr>
        <w:t xml:space="preserve"> </w:t>
      </w:r>
      <w:r w:rsidRPr="0044597D">
        <w:rPr>
          <w:rFonts w:ascii="Verdana" w:hAnsi="Verdana"/>
          <w:color w:val="000000" w:themeColor="text1"/>
          <w:spacing w:val="-1"/>
          <w:sz w:val="19"/>
        </w:rPr>
        <w:t>sistema</w:t>
      </w:r>
      <w:r w:rsidRPr="0044597D">
        <w:rPr>
          <w:rFonts w:ascii="Verdana" w:hAnsi="Verdana"/>
          <w:color w:val="000000" w:themeColor="text1"/>
          <w:spacing w:val="-8"/>
          <w:sz w:val="19"/>
        </w:rPr>
        <w:t xml:space="preserve"> </w:t>
      </w:r>
      <w:r w:rsidRPr="0044597D">
        <w:rPr>
          <w:rFonts w:ascii="Verdana" w:hAnsi="Verdana"/>
          <w:color w:val="000000" w:themeColor="text1"/>
          <w:sz w:val="19"/>
        </w:rPr>
        <w:t>de</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control</w:t>
      </w:r>
      <w:r w:rsidRPr="0044597D">
        <w:rPr>
          <w:rFonts w:ascii="Verdana" w:hAnsi="Verdana"/>
          <w:color w:val="000000" w:themeColor="text1"/>
          <w:spacing w:val="-6"/>
          <w:sz w:val="19"/>
        </w:rPr>
        <w:t xml:space="preserve"> </w:t>
      </w:r>
      <w:r w:rsidRPr="0044597D">
        <w:rPr>
          <w:rFonts w:ascii="Verdana" w:hAnsi="Verdana"/>
          <w:color w:val="000000" w:themeColor="text1"/>
          <w:sz w:val="19"/>
        </w:rPr>
        <w:t>para</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valorar</w:t>
      </w:r>
      <w:r w:rsidRPr="0044597D">
        <w:rPr>
          <w:rFonts w:ascii="Verdana" w:hAnsi="Verdana"/>
          <w:color w:val="000000" w:themeColor="text1"/>
          <w:spacing w:val="-6"/>
          <w:sz w:val="19"/>
        </w:rPr>
        <w:t xml:space="preserve"> </w:t>
      </w:r>
      <w:r w:rsidRPr="0044597D">
        <w:rPr>
          <w:rFonts w:ascii="Verdana" w:hAnsi="Verdana"/>
          <w:color w:val="000000" w:themeColor="text1"/>
          <w:sz w:val="19"/>
        </w:rPr>
        <w:t>el</w:t>
      </w:r>
      <w:r w:rsidRPr="0044597D">
        <w:rPr>
          <w:rFonts w:ascii="Verdana" w:hAnsi="Verdana"/>
          <w:color w:val="000000" w:themeColor="text1"/>
          <w:spacing w:val="-9"/>
          <w:sz w:val="19"/>
        </w:rPr>
        <w:t xml:space="preserve"> </w:t>
      </w:r>
      <w:r w:rsidRPr="0044597D">
        <w:rPr>
          <w:rFonts w:ascii="Verdana" w:hAnsi="Verdana"/>
          <w:color w:val="000000" w:themeColor="text1"/>
          <w:sz w:val="19"/>
        </w:rPr>
        <w:t>posible</w:t>
      </w:r>
      <w:r w:rsidRPr="0044597D">
        <w:rPr>
          <w:rFonts w:ascii="Verdana" w:hAnsi="Verdana"/>
          <w:color w:val="000000" w:themeColor="text1"/>
          <w:spacing w:val="-7"/>
          <w:sz w:val="19"/>
        </w:rPr>
        <w:t xml:space="preserve"> </w:t>
      </w:r>
      <w:r w:rsidRPr="0044597D">
        <w:rPr>
          <w:rFonts w:ascii="Verdana" w:hAnsi="Verdana"/>
          <w:color w:val="000000" w:themeColor="text1"/>
          <w:sz w:val="19"/>
        </w:rPr>
        <w:t>resultado</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final)</w:t>
      </w:r>
    </w:p>
    <w:p w14:paraId="5A3FA012" w14:textId="77777777" w:rsidR="00D41DF7" w:rsidRPr="0044597D" w:rsidRDefault="00D41DF7" w:rsidP="00D41DF7">
      <w:pPr>
        <w:spacing w:before="11"/>
        <w:rPr>
          <w:rFonts w:ascii="Verdana" w:eastAsia="Verdana" w:hAnsi="Verdana" w:cs="Verdana"/>
          <w:color w:val="000000" w:themeColor="text1"/>
          <w:sz w:val="18"/>
          <w:szCs w:val="18"/>
        </w:rPr>
      </w:pPr>
    </w:p>
    <w:p w14:paraId="55ECB1C6" w14:textId="77777777" w:rsidR="00D41DF7" w:rsidRPr="0044597D" w:rsidRDefault="00D41DF7" w:rsidP="00A4091B">
      <w:pPr>
        <w:widowControl w:val="0"/>
        <w:numPr>
          <w:ilvl w:val="2"/>
          <w:numId w:val="146"/>
        </w:numPr>
        <w:tabs>
          <w:tab w:val="left" w:pos="1930"/>
        </w:tabs>
        <w:ind w:right="159"/>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disposición</w:t>
      </w:r>
      <w:r w:rsidRPr="0044597D">
        <w:rPr>
          <w:rFonts w:ascii="Verdana" w:hAnsi="Verdana"/>
          <w:color w:val="000000" w:themeColor="text1"/>
          <w:sz w:val="19"/>
        </w:rPr>
        <w:t xml:space="preserve"> y</w:t>
      </w:r>
      <w:r w:rsidRPr="0044597D">
        <w:rPr>
          <w:rFonts w:ascii="Verdana" w:hAnsi="Verdana"/>
          <w:color w:val="000000" w:themeColor="text1"/>
          <w:spacing w:val="1"/>
          <w:sz w:val="19"/>
        </w:rPr>
        <w:t xml:space="preserve"> </w:t>
      </w:r>
      <w:r w:rsidRPr="0044597D">
        <w:rPr>
          <w:rFonts w:ascii="Verdana" w:hAnsi="Verdana"/>
          <w:color w:val="000000" w:themeColor="text1"/>
          <w:sz w:val="19"/>
        </w:rPr>
        <w:t xml:space="preserve">oferta de </w:t>
      </w:r>
      <w:r w:rsidRPr="0044597D">
        <w:rPr>
          <w:rFonts w:ascii="Verdana" w:hAnsi="Verdana"/>
          <w:color w:val="000000" w:themeColor="text1"/>
          <w:spacing w:val="-1"/>
          <w:sz w:val="19"/>
        </w:rPr>
        <w:t xml:space="preserve">servicios </w:t>
      </w:r>
      <w:r w:rsidRPr="0044597D">
        <w:rPr>
          <w:rFonts w:ascii="Verdana" w:hAnsi="Verdana"/>
          <w:color w:val="000000" w:themeColor="text1"/>
          <w:sz w:val="19"/>
        </w:rPr>
        <w:t xml:space="preserve">de </w:t>
      </w:r>
      <w:r w:rsidRPr="0044597D">
        <w:rPr>
          <w:rFonts w:ascii="Verdana" w:hAnsi="Verdana"/>
          <w:color w:val="000000" w:themeColor="text1"/>
          <w:spacing w:val="-1"/>
          <w:sz w:val="19"/>
        </w:rPr>
        <w:t>diseño</w:t>
      </w:r>
      <w:r w:rsidRPr="0044597D">
        <w:rPr>
          <w:rFonts w:ascii="Verdana" w:hAnsi="Verdana"/>
          <w:color w:val="000000" w:themeColor="text1"/>
          <w:sz w:val="19"/>
        </w:rPr>
        <w:t xml:space="preserve"> en</w:t>
      </w:r>
      <w:r w:rsidRPr="0044597D">
        <w:rPr>
          <w:rFonts w:ascii="Verdana" w:hAnsi="Verdana"/>
          <w:color w:val="000000" w:themeColor="text1"/>
          <w:spacing w:val="3"/>
          <w:sz w:val="19"/>
        </w:rPr>
        <w:t xml:space="preserve"> </w:t>
      </w:r>
      <w:r w:rsidRPr="0044597D">
        <w:rPr>
          <w:rFonts w:ascii="Verdana" w:hAnsi="Verdana"/>
          <w:color w:val="000000" w:themeColor="text1"/>
          <w:spacing w:val="-1"/>
          <w:sz w:val="19"/>
        </w:rPr>
        <w:t xml:space="preserve">los </w:t>
      </w:r>
      <w:r w:rsidRPr="0044597D">
        <w:rPr>
          <w:rFonts w:ascii="Verdana" w:hAnsi="Verdana"/>
          <w:color w:val="000000" w:themeColor="text1"/>
          <w:sz w:val="19"/>
        </w:rPr>
        <w:t xml:space="preserve">dos </w:t>
      </w:r>
      <w:r w:rsidRPr="0044597D">
        <w:rPr>
          <w:rFonts w:ascii="Verdana" w:hAnsi="Verdana"/>
          <w:color w:val="000000" w:themeColor="text1"/>
          <w:spacing w:val="-1"/>
          <w:sz w:val="19"/>
        </w:rPr>
        <w:t>idiomas</w:t>
      </w:r>
      <w:r w:rsidRPr="0044597D">
        <w:rPr>
          <w:rFonts w:ascii="Verdana" w:hAnsi="Verdana"/>
          <w:color w:val="000000" w:themeColor="text1"/>
          <w:sz w:val="19"/>
        </w:rPr>
        <w:t xml:space="preserve"> </w:t>
      </w:r>
      <w:r w:rsidRPr="0044597D">
        <w:rPr>
          <w:rFonts w:ascii="Verdana" w:hAnsi="Verdana"/>
          <w:color w:val="000000" w:themeColor="text1"/>
          <w:spacing w:val="-1"/>
          <w:sz w:val="19"/>
        </w:rPr>
        <w:t>oficiales</w:t>
      </w:r>
      <w:r w:rsidRPr="0044597D">
        <w:rPr>
          <w:rFonts w:ascii="Verdana" w:hAnsi="Verdana"/>
          <w:color w:val="000000" w:themeColor="text1"/>
          <w:sz w:val="19"/>
        </w:rPr>
        <w:t xml:space="preserve"> de</w:t>
      </w:r>
      <w:r w:rsidRPr="0044597D">
        <w:rPr>
          <w:rFonts w:ascii="Verdana" w:hAnsi="Verdana"/>
          <w:color w:val="000000" w:themeColor="text1"/>
          <w:spacing w:val="1"/>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2"/>
          <w:sz w:val="19"/>
        </w:rPr>
        <w:t xml:space="preserve"> </w:t>
      </w:r>
      <w:r w:rsidRPr="0044597D">
        <w:rPr>
          <w:rFonts w:ascii="Verdana" w:hAnsi="Verdana"/>
          <w:color w:val="000000" w:themeColor="text1"/>
          <w:spacing w:val="-1"/>
          <w:sz w:val="19"/>
        </w:rPr>
        <w:t>CAPV:</w:t>
      </w:r>
      <w:r w:rsidRPr="0044597D">
        <w:rPr>
          <w:rFonts w:ascii="Verdana" w:hAnsi="Verdana"/>
          <w:color w:val="000000" w:themeColor="text1"/>
          <w:spacing w:val="1"/>
          <w:sz w:val="19"/>
        </w:rPr>
        <w:t xml:space="preserve"> </w:t>
      </w:r>
      <w:r w:rsidRPr="0044597D">
        <w:rPr>
          <w:rFonts w:ascii="Verdana" w:hAnsi="Verdana"/>
          <w:color w:val="000000" w:themeColor="text1"/>
          <w:sz w:val="19"/>
        </w:rPr>
        <w:t>2</w:t>
      </w:r>
      <w:r w:rsidRPr="0044597D">
        <w:rPr>
          <w:rFonts w:ascii="Verdana" w:hAnsi="Verdana"/>
          <w:color w:val="000000" w:themeColor="text1"/>
          <w:spacing w:val="67"/>
          <w:w w:val="99"/>
          <w:sz w:val="19"/>
        </w:rPr>
        <w:t xml:space="preserve"> </w:t>
      </w:r>
      <w:r w:rsidRPr="0044597D">
        <w:rPr>
          <w:rFonts w:ascii="Verdana" w:hAnsi="Verdana"/>
          <w:color w:val="000000" w:themeColor="text1"/>
          <w:spacing w:val="-1"/>
          <w:sz w:val="19"/>
        </w:rPr>
        <w:t>puntos</w:t>
      </w:r>
      <w:r w:rsidRPr="0044597D">
        <w:rPr>
          <w:rFonts w:ascii="Verdana" w:hAnsi="Verdana"/>
          <w:color w:val="000000" w:themeColor="text1"/>
          <w:spacing w:val="41"/>
          <w:sz w:val="19"/>
        </w:rPr>
        <w:t xml:space="preserve"> </w:t>
      </w:r>
      <w:r w:rsidRPr="0044597D">
        <w:rPr>
          <w:rFonts w:ascii="Verdana" w:hAnsi="Verdana"/>
          <w:color w:val="000000" w:themeColor="text1"/>
          <w:spacing w:val="-1"/>
          <w:sz w:val="19"/>
        </w:rPr>
        <w:t>(por</w:t>
      </w:r>
      <w:r w:rsidRPr="0044597D">
        <w:rPr>
          <w:rFonts w:ascii="Verdana" w:hAnsi="Verdana"/>
          <w:color w:val="000000" w:themeColor="text1"/>
          <w:spacing w:val="43"/>
          <w:sz w:val="19"/>
        </w:rPr>
        <w:t xml:space="preserve"> </w:t>
      </w:r>
      <w:r w:rsidRPr="0044597D">
        <w:rPr>
          <w:rFonts w:ascii="Verdana" w:hAnsi="Verdana"/>
          <w:color w:val="000000" w:themeColor="text1"/>
          <w:sz w:val="19"/>
        </w:rPr>
        <w:t>si</w:t>
      </w:r>
      <w:r w:rsidRPr="0044597D">
        <w:rPr>
          <w:rFonts w:ascii="Verdana" w:hAnsi="Verdana"/>
          <w:color w:val="000000" w:themeColor="text1"/>
          <w:spacing w:val="40"/>
          <w:sz w:val="19"/>
        </w:rPr>
        <w:t xml:space="preserve"> </w:t>
      </w:r>
      <w:r w:rsidRPr="0044597D">
        <w:rPr>
          <w:rFonts w:ascii="Verdana" w:hAnsi="Verdana"/>
          <w:color w:val="000000" w:themeColor="text1"/>
          <w:sz w:val="19"/>
        </w:rPr>
        <w:t>se</w:t>
      </w:r>
      <w:r w:rsidRPr="0044597D">
        <w:rPr>
          <w:rFonts w:ascii="Verdana" w:hAnsi="Verdana"/>
          <w:color w:val="000000" w:themeColor="text1"/>
          <w:spacing w:val="41"/>
          <w:sz w:val="19"/>
        </w:rPr>
        <w:t xml:space="preserve"> </w:t>
      </w:r>
      <w:r w:rsidRPr="0044597D">
        <w:rPr>
          <w:rFonts w:ascii="Verdana" w:hAnsi="Verdana"/>
          <w:color w:val="000000" w:themeColor="text1"/>
          <w:spacing w:val="-1"/>
          <w:sz w:val="19"/>
        </w:rPr>
        <w:t>necesitasen</w:t>
      </w:r>
      <w:r w:rsidRPr="0044597D">
        <w:rPr>
          <w:rFonts w:ascii="Verdana" w:hAnsi="Verdana"/>
          <w:color w:val="000000" w:themeColor="text1"/>
          <w:spacing w:val="42"/>
          <w:sz w:val="19"/>
        </w:rPr>
        <w:t xml:space="preserve"> </w:t>
      </w:r>
      <w:r w:rsidRPr="0044597D">
        <w:rPr>
          <w:rFonts w:ascii="Verdana" w:hAnsi="Verdana"/>
          <w:color w:val="000000" w:themeColor="text1"/>
          <w:sz w:val="19"/>
        </w:rPr>
        <w:t>además</w:t>
      </w:r>
      <w:r w:rsidRPr="0044597D">
        <w:rPr>
          <w:rFonts w:ascii="Verdana" w:hAnsi="Verdana"/>
          <w:color w:val="000000" w:themeColor="text1"/>
          <w:spacing w:val="42"/>
          <w:sz w:val="19"/>
        </w:rPr>
        <w:t xml:space="preserve"> </w:t>
      </w:r>
      <w:r w:rsidRPr="0044597D">
        <w:rPr>
          <w:rFonts w:ascii="Verdana" w:hAnsi="Verdana"/>
          <w:color w:val="000000" w:themeColor="text1"/>
          <w:sz w:val="19"/>
        </w:rPr>
        <w:t>de</w:t>
      </w:r>
      <w:r w:rsidRPr="0044597D">
        <w:rPr>
          <w:rFonts w:ascii="Verdana" w:hAnsi="Verdana"/>
          <w:color w:val="000000" w:themeColor="text1"/>
          <w:spacing w:val="43"/>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41"/>
          <w:sz w:val="19"/>
        </w:rPr>
        <w:t xml:space="preserve"> </w:t>
      </w:r>
      <w:r w:rsidRPr="0044597D">
        <w:rPr>
          <w:rFonts w:ascii="Verdana" w:hAnsi="Verdana"/>
          <w:color w:val="000000" w:themeColor="text1"/>
          <w:spacing w:val="-1"/>
          <w:sz w:val="19"/>
        </w:rPr>
        <w:t>servicios</w:t>
      </w:r>
      <w:r w:rsidRPr="0044597D">
        <w:rPr>
          <w:rFonts w:ascii="Verdana" w:hAnsi="Verdana"/>
          <w:color w:val="000000" w:themeColor="text1"/>
          <w:spacing w:val="41"/>
          <w:sz w:val="19"/>
        </w:rPr>
        <w:t xml:space="preserve"> </w:t>
      </w:r>
      <w:r w:rsidRPr="0044597D">
        <w:rPr>
          <w:rFonts w:ascii="Verdana" w:hAnsi="Verdana"/>
          <w:color w:val="000000" w:themeColor="text1"/>
          <w:sz w:val="19"/>
        </w:rPr>
        <w:t>de</w:t>
      </w:r>
      <w:r w:rsidRPr="0044597D">
        <w:rPr>
          <w:rFonts w:ascii="Verdana" w:hAnsi="Verdana"/>
          <w:color w:val="000000" w:themeColor="text1"/>
          <w:spacing w:val="41"/>
          <w:sz w:val="19"/>
        </w:rPr>
        <w:t xml:space="preserve"> </w:t>
      </w:r>
      <w:r w:rsidRPr="0044597D">
        <w:rPr>
          <w:rFonts w:ascii="Verdana" w:hAnsi="Verdana"/>
          <w:color w:val="000000" w:themeColor="text1"/>
          <w:spacing w:val="-1"/>
          <w:sz w:val="19"/>
        </w:rPr>
        <w:t>maquetación</w:t>
      </w:r>
      <w:r w:rsidRPr="0044597D">
        <w:rPr>
          <w:rFonts w:ascii="Verdana" w:hAnsi="Verdana"/>
          <w:color w:val="000000" w:themeColor="text1"/>
          <w:spacing w:val="44"/>
          <w:sz w:val="19"/>
        </w:rPr>
        <w:t xml:space="preserve"> </w:t>
      </w:r>
      <w:r w:rsidRPr="0044597D">
        <w:rPr>
          <w:rFonts w:ascii="Verdana" w:hAnsi="Verdana"/>
          <w:color w:val="000000" w:themeColor="text1"/>
          <w:spacing w:val="-1"/>
          <w:sz w:val="19"/>
        </w:rPr>
        <w:t>servicios</w:t>
      </w:r>
      <w:r w:rsidRPr="0044597D">
        <w:rPr>
          <w:rFonts w:ascii="Verdana" w:hAnsi="Verdana"/>
          <w:color w:val="000000" w:themeColor="text1"/>
          <w:spacing w:val="79"/>
          <w:w w:val="99"/>
          <w:sz w:val="19"/>
        </w:rPr>
        <w:t xml:space="preserve"> </w:t>
      </w:r>
      <w:r w:rsidRPr="0044597D">
        <w:rPr>
          <w:rFonts w:ascii="Verdana" w:hAnsi="Verdana"/>
          <w:color w:val="000000" w:themeColor="text1"/>
          <w:sz w:val="19"/>
        </w:rPr>
        <w:t>puntuales</w:t>
      </w:r>
      <w:r w:rsidRPr="0044597D">
        <w:rPr>
          <w:rFonts w:ascii="Verdana" w:hAnsi="Verdana"/>
          <w:color w:val="000000" w:themeColor="text1"/>
          <w:spacing w:val="-12"/>
          <w:sz w:val="19"/>
        </w:rPr>
        <w:t xml:space="preserve"> </w:t>
      </w:r>
      <w:r w:rsidRPr="0044597D">
        <w:rPr>
          <w:rFonts w:ascii="Verdana" w:hAnsi="Verdana"/>
          <w:color w:val="000000" w:themeColor="text1"/>
          <w:sz w:val="19"/>
        </w:rPr>
        <w:t>de</w:t>
      </w:r>
      <w:r w:rsidRPr="0044597D">
        <w:rPr>
          <w:rFonts w:ascii="Verdana" w:hAnsi="Verdana"/>
          <w:color w:val="000000" w:themeColor="text1"/>
          <w:spacing w:val="-11"/>
          <w:sz w:val="19"/>
        </w:rPr>
        <w:t xml:space="preserve"> </w:t>
      </w:r>
      <w:r w:rsidRPr="0044597D">
        <w:rPr>
          <w:rFonts w:ascii="Verdana" w:hAnsi="Verdana"/>
          <w:color w:val="000000" w:themeColor="text1"/>
          <w:sz w:val="19"/>
        </w:rPr>
        <w:t>creación</w:t>
      </w:r>
      <w:r w:rsidRPr="0044597D">
        <w:rPr>
          <w:rFonts w:ascii="Verdana" w:hAnsi="Verdana"/>
          <w:color w:val="000000" w:themeColor="text1"/>
          <w:spacing w:val="-11"/>
          <w:sz w:val="19"/>
        </w:rPr>
        <w:t xml:space="preserve"> </w:t>
      </w:r>
      <w:r w:rsidRPr="0044597D">
        <w:rPr>
          <w:rFonts w:ascii="Verdana" w:hAnsi="Verdana"/>
          <w:color w:val="000000" w:themeColor="text1"/>
          <w:spacing w:val="-1"/>
          <w:sz w:val="19"/>
        </w:rPr>
        <w:t>publicitaria)</w:t>
      </w:r>
    </w:p>
    <w:p w14:paraId="746CCD99" w14:textId="77777777" w:rsidR="00D41DF7" w:rsidRPr="0044597D" w:rsidRDefault="00D41DF7" w:rsidP="00D41DF7">
      <w:pPr>
        <w:spacing w:before="2"/>
        <w:rPr>
          <w:rFonts w:ascii="Verdana" w:eastAsia="Verdana" w:hAnsi="Verdana" w:cs="Verdana"/>
          <w:color w:val="000000" w:themeColor="text1"/>
          <w:sz w:val="19"/>
          <w:szCs w:val="19"/>
        </w:rPr>
      </w:pPr>
    </w:p>
    <w:p w14:paraId="77E1F02A" w14:textId="6DC0E597" w:rsidR="00D41DF7" w:rsidRDefault="00D41DF7" w:rsidP="00F407BA">
      <w:pPr>
        <w:widowControl w:val="0"/>
        <w:numPr>
          <w:ilvl w:val="2"/>
          <w:numId w:val="146"/>
        </w:numPr>
        <w:tabs>
          <w:tab w:val="left" w:pos="1930"/>
        </w:tabs>
        <w:ind w:right="156"/>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relación</w:t>
      </w:r>
      <w:r w:rsidRPr="0044597D">
        <w:rPr>
          <w:rFonts w:ascii="Verdana" w:hAnsi="Verdana"/>
          <w:color w:val="000000" w:themeColor="text1"/>
          <w:sz w:val="19"/>
        </w:rPr>
        <w:t xml:space="preserve"> </w:t>
      </w:r>
      <w:r w:rsidRPr="0044597D">
        <w:rPr>
          <w:rFonts w:ascii="Verdana" w:hAnsi="Verdana"/>
          <w:color w:val="000000" w:themeColor="text1"/>
          <w:spacing w:val="-1"/>
          <w:sz w:val="19"/>
        </w:rPr>
        <w:t>informativa</w:t>
      </w:r>
      <w:r w:rsidRPr="0044597D">
        <w:rPr>
          <w:rFonts w:ascii="Verdana" w:hAnsi="Verdana"/>
          <w:color w:val="000000" w:themeColor="text1"/>
          <w:spacing w:val="-2"/>
          <w:sz w:val="19"/>
        </w:rPr>
        <w:t xml:space="preserve"> </w:t>
      </w:r>
      <w:r w:rsidRPr="0044597D">
        <w:rPr>
          <w:rFonts w:ascii="Verdana" w:hAnsi="Verdana"/>
          <w:color w:val="000000" w:themeColor="text1"/>
          <w:sz w:val="19"/>
        </w:rPr>
        <w:t>con</w:t>
      </w:r>
      <w:r w:rsidRPr="0044597D">
        <w:rPr>
          <w:rFonts w:ascii="Verdana" w:hAnsi="Verdana"/>
          <w:color w:val="000000" w:themeColor="text1"/>
          <w:spacing w:val="1"/>
          <w:sz w:val="19"/>
        </w:rPr>
        <w:t xml:space="preserve"> </w:t>
      </w:r>
      <w:r w:rsidRPr="0044597D">
        <w:rPr>
          <w:rFonts w:ascii="Verdana" w:hAnsi="Verdana"/>
          <w:color w:val="000000" w:themeColor="text1"/>
          <w:sz w:val="19"/>
        </w:rPr>
        <w:t>el</w:t>
      </w:r>
      <w:r w:rsidRPr="0044597D">
        <w:rPr>
          <w:rFonts w:ascii="Verdana" w:hAnsi="Verdana"/>
          <w:color w:val="000000" w:themeColor="text1"/>
          <w:spacing w:val="-3"/>
          <w:sz w:val="19"/>
        </w:rPr>
        <w:t xml:space="preserve"> </w:t>
      </w:r>
      <w:r w:rsidRPr="0044597D">
        <w:rPr>
          <w:rFonts w:ascii="Verdana" w:hAnsi="Verdana"/>
          <w:color w:val="000000" w:themeColor="text1"/>
          <w:spacing w:val="-1"/>
          <w:sz w:val="19"/>
        </w:rPr>
        <w:t xml:space="preserve">departamento, seguimiento </w:t>
      </w:r>
      <w:r w:rsidRPr="0044597D">
        <w:rPr>
          <w:rFonts w:ascii="Verdana" w:hAnsi="Verdana"/>
          <w:color w:val="000000" w:themeColor="text1"/>
          <w:sz w:val="19"/>
        </w:rPr>
        <w:t>de</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 xml:space="preserve">la inserción publicitaria: </w:t>
      </w:r>
      <w:r w:rsidRPr="0044597D">
        <w:rPr>
          <w:rFonts w:ascii="Verdana" w:hAnsi="Verdana"/>
          <w:color w:val="000000" w:themeColor="text1"/>
          <w:sz w:val="19"/>
        </w:rPr>
        <w:t>2</w:t>
      </w:r>
      <w:r w:rsidRPr="0044597D">
        <w:rPr>
          <w:rFonts w:ascii="Verdana" w:hAnsi="Verdana"/>
          <w:color w:val="000000" w:themeColor="text1"/>
          <w:spacing w:val="101"/>
          <w:w w:val="99"/>
          <w:sz w:val="19"/>
        </w:rPr>
        <w:t xml:space="preserve"> </w:t>
      </w:r>
      <w:r w:rsidRPr="0044597D">
        <w:rPr>
          <w:rFonts w:ascii="Verdana" w:hAnsi="Verdana"/>
          <w:color w:val="000000" w:themeColor="text1"/>
          <w:spacing w:val="-1"/>
          <w:sz w:val="19"/>
        </w:rPr>
        <w:t>puntos</w:t>
      </w:r>
      <w:r w:rsidRPr="0044597D">
        <w:rPr>
          <w:rFonts w:ascii="Verdana" w:hAnsi="Verdana"/>
          <w:color w:val="000000" w:themeColor="text1"/>
          <w:spacing w:val="16"/>
          <w:sz w:val="19"/>
        </w:rPr>
        <w:t xml:space="preserve"> </w:t>
      </w:r>
      <w:r w:rsidRPr="0044597D">
        <w:rPr>
          <w:rFonts w:ascii="Verdana" w:hAnsi="Verdana"/>
          <w:color w:val="000000" w:themeColor="text1"/>
          <w:spacing w:val="-1"/>
          <w:sz w:val="19"/>
        </w:rPr>
        <w:t>(relación</w:t>
      </w:r>
      <w:r w:rsidRPr="0044597D">
        <w:rPr>
          <w:rFonts w:ascii="Verdana" w:hAnsi="Verdana"/>
          <w:color w:val="000000" w:themeColor="text1"/>
          <w:spacing w:val="16"/>
          <w:sz w:val="19"/>
        </w:rPr>
        <w:t xml:space="preserve"> </w:t>
      </w:r>
      <w:r w:rsidRPr="0044597D">
        <w:rPr>
          <w:rFonts w:ascii="Verdana" w:hAnsi="Verdana"/>
          <w:color w:val="000000" w:themeColor="text1"/>
          <w:sz w:val="19"/>
        </w:rPr>
        <w:t>con</w:t>
      </w:r>
      <w:r w:rsidRPr="0044597D">
        <w:rPr>
          <w:rFonts w:ascii="Verdana" w:hAnsi="Verdana"/>
          <w:color w:val="000000" w:themeColor="text1"/>
          <w:spacing w:val="14"/>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14"/>
          <w:sz w:val="19"/>
        </w:rPr>
        <w:t xml:space="preserve"> </w:t>
      </w:r>
      <w:r w:rsidRPr="0044597D">
        <w:rPr>
          <w:rFonts w:ascii="Verdana" w:hAnsi="Verdana"/>
          <w:color w:val="000000" w:themeColor="text1"/>
          <w:spacing w:val="-1"/>
          <w:sz w:val="19"/>
        </w:rPr>
        <w:t>departamento</w:t>
      </w:r>
      <w:r w:rsidRPr="0044597D">
        <w:rPr>
          <w:rFonts w:ascii="Verdana" w:hAnsi="Verdana"/>
          <w:color w:val="000000" w:themeColor="text1"/>
          <w:spacing w:val="16"/>
          <w:sz w:val="19"/>
        </w:rPr>
        <w:t xml:space="preserve"> </w:t>
      </w:r>
      <w:r w:rsidRPr="0044597D">
        <w:rPr>
          <w:rFonts w:ascii="Verdana" w:hAnsi="Verdana"/>
          <w:color w:val="000000" w:themeColor="text1"/>
          <w:sz w:val="19"/>
        </w:rPr>
        <w:t>desde</w:t>
      </w:r>
      <w:r w:rsidRPr="0044597D">
        <w:rPr>
          <w:rFonts w:ascii="Verdana" w:hAnsi="Verdana"/>
          <w:color w:val="000000" w:themeColor="text1"/>
          <w:spacing w:val="15"/>
          <w:sz w:val="19"/>
        </w:rPr>
        <w:t xml:space="preserve"> </w:t>
      </w:r>
      <w:r w:rsidRPr="0044597D">
        <w:rPr>
          <w:rFonts w:ascii="Verdana" w:hAnsi="Verdana"/>
          <w:color w:val="000000" w:themeColor="text1"/>
          <w:sz w:val="19"/>
        </w:rPr>
        <w:t>que</w:t>
      </w:r>
      <w:r w:rsidRPr="0044597D">
        <w:rPr>
          <w:rFonts w:ascii="Verdana" w:hAnsi="Verdana"/>
          <w:color w:val="000000" w:themeColor="text1"/>
          <w:spacing w:val="16"/>
          <w:sz w:val="19"/>
        </w:rPr>
        <w:t xml:space="preserve"> </w:t>
      </w:r>
      <w:r w:rsidRPr="0044597D">
        <w:rPr>
          <w:rFonts w:ascii="Verdana" w:hAnsi="Verdana"/>
          <w:color w:val="000000" w:themeColor="text1"/>
          <w:sz w:val="19"/>
        </w:rPr>
        <w:t>se</w:t>
      </w:r>
      <w:r w:rsidRPr="0044597D">
        <w:rPr>
          <w:rFonts w:ascii="Verdana" w:hAnsi="Verdana"/>
          <w:color w:val="000000" w:themeColor="text1"/>
          <w:spacing w:val="13"/>
          <w:sz w:val="19"/>
        </w:rPr>
        <w:t xml:space="preserve"> </w:t>
      </w:r>
      <w:r w:rsidRPr="0044597D">
        <w:rPr>
          <w:rFonts w:ascii="Verdana" w:hAnsi="Verdana"/>
          <w:color w:val="000000" w:themeColor="text1"/>
          <w:sz w:val="19"/>
        </w:rPr>
        <w:t>da</w:t>
      </w:r>
      <w:r w:rsidRPr="0044597D">
        <w:rPr>
          <w:rFonts w:ascii="Verdana" w:hAnsi="Verdana"/>
          <w:color w:val="000000" w:themeColor="text1"/>
          <w:spacing w:val="15"/>
          <w:sz w:val="19"/>
        </w:rPr>
        <w:t xml:space="preserve"> </w:t>
      </w:r>
      <w:r w:rsidRPr="0044597D">
        <w:rPr>
          <w:rFonts w:ascii="Verdana" w:hAnsi="Verdana"/>
          <w:color w:val="000000" w:themeColor="text1"/>
          <w:sz w:val="19"/>
        </w:rPr>
        <w:t>la</w:t>
      </w:r>
      <w:r w:rsidRPr="0044597D">
        <w:rPr>
          <w:rFonts w:ascii="Verdana" w:hAnsi="Verdana"/>
          <w:color w:val="000000" w:themeColor="text1"/>
          <w:spacing w:val="14"/>
          <w:sz w:val="19"/>
        </w:rPr>
        <w:t xml:space="preserve"> </w:t>
      </w:r>
      <w:r w:rsidRPr="0044597D">
        <w:rPr>
          <w:rFonts w:ascii="Verdana" w:hAnsi="Verdana"/>
          <w:color w:val="000000" w:themeColor="text1"/>
          <w:spacing w:val="-1"/>
          <w:sz w:val="19"/>
        </w:rPr>
        <w:t>orden</w:t>
      </w:r>
      <w:r w:rsidRPr="0044597D">
        <w:rPr>
          <w:rFonts w:ascii="Verdana" w:hAnsi="Verdana"/>
          <w:color w:val="000000" w:themeColor="text1"/>
          <w:spacing w:val="16"/>
          <w:sz w:val="19"/>
        </w:rPr>
        <w:t xml:space="preserve"> </w:t>
      </w:r>
      <w:r w:rsidRPr="0044597D">
        <w:rPr>
          <w:rFonts w:ascii="Verdana" w:hAnsi="Verdana"/>
          <w:color w:val="000000" w:themeColor="text1"/>
          <w:sz w:val="19"/>
        </w:rPr>
        <w:t>de</w:t>
      </w:r>
      <w:r w:rsidRPr="0044597D">
        <w:rPr>
          <w:rFonts w:ascii="Verdana" w:hAnsi="Verdana"/>
          <w:color w:val="000000" w:themeColor="text1"/>
          <w:spacing w:val="18"/>
          <w:sz w:val="19"/>
        </w:rPr>
        <w:t xml:space="preserve"> </w:t>
      </w:r>
      <w:r w:rsidRPr="0044597D">
        <w:rPr>
          <w:rFonts w:ascii="Verdana" w:hAnsi="Verdana"/>
          <w:color w:val="000000" w:themeColor="text1"/>
          <w:spacing w:val="-1"/>
          <w:sz w:val="19"/>
        </w:rPr>
        <w:t>inserción</w:t>
      </w:r>
      <w:r w:rsidRPr="0044597D">
        <w:rPr>
          <w:rFonts w:ascii="Verdana" w:hAnsi="Verdana"/>
          <w:color w:val="000000" w:themeColor="text1"/>
          <w:spacing w:val="14"/>
          <w:sz w:val="19"/>
        </w:rPr>
        <w:t xml:space="preserve"> </w:t>
      </w:r>
      <w:r w:rsidRPr="0044597D">
        <w:rPr>
          <w:rFonts w:ascii="Verdana" w:hAnsi="Verdana"/>
          <w:color w:val="000000" w:themeColor="text1"/>
          <w:sz w:val="19"/>
        </w:rPr>
        <w:t>hasta</w:t>
      </w:r>
      <w:r w:rsidRPr="0044597D">
        <w:rPr>
          <w:rFonts w:ascii="Verdana" w:hAnsi="Verdana"/>
          <w:color w:val="000000" w:themeColor="text1"/>
          <w:spacing w:val="65"/>
          <w:w w:val="99"/>
          <w:sz w:val="19"/>
        </w:rPr>
        <w:t xml:space="preserve"> </w:t>
      </w:r>
      <w:r w:rsidRPr="0044597D">
        <w:rPr>
          <w:rFonts w:ascii="Verdana" w:hAnsi="Verdana"/>
          <w:color w:val="000000" w:themeColor="text1"/>
          <w:sz w:val="19"/>
        </w:rPr>
        <w:t>que</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aparece</w:t>
      </w:r>
      <w:r w:rsidRPr="0044597D">
        <w:rPr>
          <w:rFonts w:ascii="Verdana" w:hAnsi="Verdana"/>
          <w:color w:val="000000" w:themeColor="text1"/>
          <w:spacing w:val="-8"/>
          <w:sz w:val="19"/>
        </w:rPr>
        <w:t xml:space="preserve"> </w:t>
      </w:r>
      <w:r w:rsidRPr="0044597D">
        <w:rPr>
          <w:rFonts w:ascii="Verdana" w:hAnsi="Verdana"/>
          <w:color w:val="000000" w:themeColor="text1"/>
          <w:sz w:val="19"/>
        </w:rPr>
        <w:t>en</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8"/>
          <w:sz w:val="19"/>
        </w:rPr>
        <w:t xml:space="preserve"> </w:t>
      </w:r>
      <w:r w:rsidRPr="0044597D">
        <w:rPr>
          <w:rFonts w:ascii="Verdana" w:hAnsi="Verdana"/>
          <w:color w:val="000000" w:themeColor="text1"/>
          <w:sz w:val="19"/>
        </w:rPr>
        <w:t>distintos</w:t>
      </w:r>
      <w:r w:rsidRPr="0044597D">
        <w:rPr>
          <w:rFonts w:ascii="Verdana" w:hAnsi="Verdana"/>
          <w:color w:val="000000" w:themeColor="text1"/>
          <w:spacing w:val="-7"/>
          <w:sz w:val="19"/>
        </w:rPr>
        <w:t xml:space="preserve"> </w:t>
      </w:r>
      <w:r w:rsidRPr="0044597D">
        <w:rPr>
          <w:rFonts w:ascii="Verdana" w:hAnsi="Verdana"/>
          <w:color w:val="000000" w:themeColor="text1"/>
          <w:sz w:val="19"/>
        </w:rPr>
        <w:t>Medios</w:t>
      </w:r>
      <w:r w:rsidRPr="0044597D">
        <w:rPr>
          <w:rFonts w:ascii="Verdana" w:hAnsi="Verdana"/>
          <w:color w:val="000000" w:themeColor="text1"/>
          <w:spacing w:val="-8"/>
          <w:sz w:val="19"/>
        </w:rPr>
        <w:t xml:space="preserve"> </w:t>
      </w:r>
      <w:r w:rsidRPr="0044597D">
        <w:rPr>
          <w:rFonts w:ascii="Verdana" w:hAnsi="Verdana"/>
          <w:color w:val="000000" w:themeColor="text1"/>
          <w:sz w:val="19"/>
        </w:rPr>
        <w:t>de</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Comunicación)</w:t>
      </w:r>
    </w:p>
    <w:p w14:paraId="10A43909" w14:textId="77777777" w:rsidR="00F407BA" w:rsidRDefault="00F407BA" w:rsidP="00F407BA">
      <w:pPr>
        <w:pStyle w:val="Zerrenda-paragrafoa"/>
        <w:rPr>
          <w:rFonts w:ascii="Verdana" w:eastAsia="Verdana" w:hAnsi="Verdana" w:cs="Verdana"/>
          <w:color w:val="000000" w:themeColor="text1"/>
          <w:sz w:val="19"/>
          <w:szCs w:val="19"/>
        </w:rPr>
      </w:pPr>
    </w:p>
    <w:p w14:paraId="1C34BD88" w14:textId="77777777" w:rsidR="00F407BA" w:rsidRPr="00F407BA" w:rsidRDefault="00F407BA" w:rsidP="00F407BA">
      <w:pPr>
        <w:widowControl w:val="0"/>
        <w:tabs>
          <w:tab w:val="left" w:pos="1930"/>
        </w:tabs>
        <w:ind w:right="156"/>
        <w:jc w:val="both"/>
        <w:rPr>
          <w:rFonts w:ascii="Verdana" w:eastAsia="Verdana" w:hAnsi="Verdana" w:cs="Verdana"/>
          <w:color w:val="000000" w:themeColor="text1"/>
          <w:sz w:val="19"/>
          <w:szCs w:val="19"/>
        </w:rPr>
      </w:pPr>
    </w:p>
    <w:p w14:paraId="31C78354" w14:textId="77777777" w:rsidR="00D41DF7" w:rsidRPr="0044597D" w:rsidRDefault="00D41DF7" w:rsidP="00A4091B">
      <w:pPr>
        <w:widowControl w:val="0"/>
        <w:numPr>
          <w:ilvl w:val="0"/>
          <w:numId w:val="148"/>
        </w:numPr>
        <w:tabs>
          <w:tab w:val="left" w:pos="1664"/>
        </w:tabs>
        <w:spacing w:line="231" w:lineRule="exact"/>
        <w:ind w:left="1661" w:hanging="357"/>
        <w:rPr>
          <w:rFonts w:ascii="Verdana" w:eastAsia="Verdana" w:hAnsi="Verdana" w:cs="Verdana"/>
          <w:color w:val="000000" w:themeColor="text1"/>
          <w:sz w:val="19"/>
          <w:szCs w:val="19"/>
        </w:rPr>
      </w:pPr>
      <w:r>
        <w:rPr>
          <w:rFonts w:ascii="Verdana" w:hAnsi="Verdana"/>
          <w:spacing w:val="-1"/>
          <w:sz w:val="19"/>
        </w:rPr>
        <w:t>Criterio:</w:t>
      </w:r>
      <w:r>
        <w:rPr>
          <w:rFonts w:ascii="Verdana" w:hAnsi="Verdana"/>
          <w:spacing w:val="-9"/>
          <w:sz w:val="19"/>
        </w:rPr>
        <w:t xml:space="preserve"> </w:t>
      </w:r>
      <w:r w:rsidRPr="0044597D">
        <w:rPr>
          <w:rFonts w:ascii="Verdana" w:hAnsi="Verdana"/>
          <w:b/>
          <w:color w:val="000000" w:themeColor="text1"/>
          <w:spacing w:val="-1"/>
          <w:sz w:val="19"/>
        </w:rPr>
        <w:t>Seguimiento</w:t>
      </w:r>
      <w:r w:rsidRPr="0044597D">
        <w:rPr>
          <w:rFonts w:ascii="Verdana" w:hAnsi="Verdana"/>
          <w:b/>
          <w:color w:val="000000" w:themeColor="text1"/>
          <w:spacing w:val="-11"/>
          <w:sz w:val="19"/>
        </w:rPr>
        <w:t xml:space="preserve"> </w:t>
      </w:r>
      <w:r w:rsidRPr="0044597D">
        <w:rPr>
          <w:rFonts w:ascii="Verdana" w:hAnsi="Verdana"/>
          <w:b/>
          <w:color w:val="000000" w:themeColor="text1"/>
          <w:spacing w:val="-1"/>
          <w:sz w:val="19"/>
        </w:rPr>
        <w:t>económico</w:t>
      </w:r>
      <w:r w:rsidRPr="0044597D">
        <w:rPr>
          <w:rFonts w:ascii="Verdana" w:hAnsi="Verdana"/>
          <w:b/>
          <w:color w:val="000000" w:themeColor="text1"/>
          <w:spacing w:val="-11"/>
          <w:sz w:val="19"/>
        </w:rPr>
        <w:t xml:space="preserve"> </w:t>
      </w:r>
      <w:r w:rsidRPr="0044597D">
        <w:rPr>
          <w:rFonts w:ascii="Verdana" w:hAnsi="Verdana"/>
          <w:b/>
          <w:color w:val="000000" w:themeColor="text1"/>
          <w:sz w:val="19"/>
        </w:rPr>
        <w:t>o</w:t>
      </w:r>
      <w:r w:rsidRPr="0044597D">
        <w:rPr>
          <w:rFonts w:ascii="Verdana" w:hAnsi="Verdana"/>
          <w:b/>
          <w:color w:val="000000" w:themeColor="text1"/>
          <w:spacing w:val="-10"/>
          <w:sz w:val="19"/>
        </w:rPr>
        <w:t xml:space="preserve"> </w:t>
      </w:r>
      <w:r w:rsidRPr="0044597D">
        <w:rPr>
          <w:rFonts w:ascii="Verdana" w:hAnsi="Verdana"/>
          <w:b/>
          <w:color w:val="000000" w:themeColor="text1"/>
          <w:spacing w:val="-1"/>
          <w:sz w:val="19"/>
        </w:rPr>
        <w:t>contable</w:t>
      </w:r>
    </w:p>
    <w:p w14:paraId="4E0601F6" w14:textId="77777777" w:rsidR="00D41DF7" w:rsidRPr="0044597D" w:rsidRDefault="00D41DF7" w:rsidP="00A4091B">
      <w:pPr>
        <w:widowControl w:val="0"/>
        <w:numPr>
          <w:ilvl w:val="0"/>
          <w:numId w:val="148"/>
        </w:numPr>
        <w:tabs>
          <w:tab w:val="left" w:pos="1664"/>
        </w:tabs>
        <w:spacing w:line="230" w:lineRule="exact"/>
        <w:ind w:left="1661" w:hanging="357"/>
        <w:rPr>
          <w:rFonts w:ascii="Verdana" w:eastAsia="Verdana" w:hAnsi="Verdana" w:cs="Verdana"/>
          <w:color w:val="000000" w:themeColor="text1"/>
          <w:sz w:val="19"/>
          <w:szCs w:val="19"/>
        </w:rPr>
      </w:pPr>
      <w:r w:rsidRPr="0044597D">
        <w:rPr>
          <w:rFonts w:ascii="Verdana" w:hAnsi="Verdana"/>
          <w:color w:val="000000" w:themeColor="text1"/>
          <w:spacing w:val="-1"/>
          <w:sz w:val="19"/>
        </w:rPr>
        <w:t>Ponderación:</w:t>
      </w:r>
      <w:r w:rsidRPr="0044597D">
        <w:rPr>
          <w:rFonts w:ascii="Verdana" w:hAnsi="Verdana"/>
          <w:color w:val="000000" w:themeColor="text1"/>
          <w:spacing w:val="-6"/>
          <w:sz w:val="19"/>
        </w:rPr>
        <w:t xml:space="preserve"> </w:t>
      </w:r>
      <w:r w:rsidRPr="0044597D">
        <w:rPr>
          <w:rFonts w:ascii="Verdana" w:hAnsi="Verdana"/>
          <w:b/>
          <w:color w:val="000000" w:themeColor="text1"/>
          <w:sz w:val="19"/>
        </w:rPr>
        <w:t>hasta</w:t>
      </w:r>
      <w:r w:rsidRPr="0044597D">
        <w:rPr>
          <w:rFonts w:ascii="Verdana" w:hAnsi="Verdana"/>
          <w:b/>
          <w:color w:val="000000" w:themeColor="text1"/>
          <w:spacing w:val="-8"/>
          <w:sz w:val="19"/>
        </w:rPr>
        <w:t xml:space="preserve"> </w:t>
      </w:r>
      <w:r w:rsidRPr="0044597D">
        <w:rPr>
          <w:rFonts w:ascii="Verdana" w:hAnsi="Verdana"/>
          <w:b/>
          <w:color w:val="000000" w:themeColor="text1"/>
          <w:sz w:val="19"/>
        </w:rPr>
        <w:t>un</w:t>
      </w:r>
      <w:r w:rsidRPr="0044597D">
        <w:rPr>
          <w:rFonts w:ascii="Verdana" w:hAnsi="Verdana"/>
          <w:b/>
          <w:color w:val="000000" w:themeColor="text1"/>
          <w:spacing w:val="-6"/>
          <w:sz w:val="19"/>
        </w:rPr>
        <w:t xml:space="preserve"> </w:t>
      </w:r>
      <w:r w:rsidRPr="0044597D">
        <w:rPr>
          <w:rFonts w:ascii="Verdana" w:hAnsi="Verdana"/>
          <w:b/>
          <w:color w:val="000000" w:themeColor="text1"/>
          <w:spacing w:val="-1"/>
          <w:sz w:val="19"/>
        </w:rPr>
        <w:t>máximo</w:t>
      </w:r>
      <w:r w:rsidRPr="0044597D">
        <w:rPr>
          <w:rFonts w:ascii="Verdana" w:hAnsi="Verdana"/>
          <w:b/>
          <w:color w:val="000000" w:themeColor="text1"/>
          <w:spacing w:val="-7"/>
          <w:sz w:val="19"/>
        </w:rPr>
        <w:t xml:space="preserve"> </w:t>
      </w:r>
      <w:r w:rsidRPr="0044597D">
        <w:rPr>
          <w:rFonts w:ascii="Verdana" w:hAnsi="Verdana"/>
          <w:b/>
          <w:color w:val="000000" w:themeColor="text1"/>
          <w:sz w:val="19"/>
        </w:rPr>
        <w:t>de</w:t>
      </w:r>
      <w:r w:rsidRPr="0044597D">
        <w:rPr>
          <w:rFonts w:ascii="Verdana" w:hAnsi="Verdana"/>
          <w:b/>
          <w:color w:val="000000" w:themeColor="text1"/>
          <w:spacing w:val="-6"/>
          <w:sz w:val="19"/>
        </w:rPr>
        <w:t xml:space="preserve"> </w:t>
      </w:r>
      <w:r w:rsidRPr="0044597D">
        <w:rPr>
          <w:rFonts w:ascii="Verdana" w:hAnsi="Verdana"/>
          <w:b/>
          <w:color w:val="000000" w:themeColor="text1"/>
          <w:sz w:val="19"/>
        </w:rPr>
        <w:t>6</w:t>
      </w:r>
      <w:r w:rsidRPr="0044597D">
        <w:rPr>
          <w:rFonts w:ascii="Verdana" w:hAnsi="Verdana"/>
          <w:b/>
          <w:color w:val="000000" w:themeColor="text1"/>
          <w:spacing w:val="-7"/>
          <w:sz w:val="19"/>
        </w:rPr>
        <w:t xml:space="preserve"> </w:t>
      </w:r>
      <w:r w:rsidRPr="0044597D">
        <w:rPr>
          <w:rFonts w:ascii="Verdana" w:hAnsi="Verdana"/>
          <w:b/>
          <w:color w:val="000000" w:themeColor="text1"/>
          <w:sz w:val="19"/>
        </w:rPr>
        <w:t>puntos</w:t>
      </w:r>
    </w:p>
    <w:p w14:paraId="5786090A" w14:textId="77777777" w:rsidR="00D41DF7" w:rsidRPr="0044597D" w:rsidRDefault="00D41DF7" w:rsidP="00A4091B">
      <w:pPr>
        <w:widowControl w:val="0"/>
        <w:numPr>
          <w:ilvl w:val="0"/>
          <w:numId w:val="148"/>
        </w:numPr>
        <w:tabs>
          <w:tab w:val="left" w:pos="1664"/>
        </w:tabs>
        <w:spacing w:line="231" w:lineRule="exact"/>
        <w:rPr>
          <w:rFonts w:ascii="Verdana" w:eastAsia="Verdana" w:hAnsi="Verdana" w:cs="Verdana"/>
          <w:color w:val="000000" w:themeColor="text1"/>
          <w:sz w:val="19"/>
          <w:szCs w:val="19"/>
        </w:rPr>
      </w:pPr>
      <w:r w:rsidRPr="0044597D">
        <w:rPr>
          <w:rFonts w:ascii="Verdana" w:hAnsi="Verdana"/>
          <w:color w:val="000000" w:themeColor="text1"/>
          <w:spacing w:val="-1"/>
          <w:sz w:val="19"/>
        </w:rPr>
        <w:t>Descripción</w:t>
      </w:r>
      <w:r w:rsidRPr="0044597D">
        <w:rPr>
          <w:rFonts w:ascii="Verdana" w:hAnsi="Verdana"/>
          <w:color w:val="000000" w:themeColor="text1"/>
          <w:spacing w:val="-9"/>
          <w:sz w:val="19"/>
        </w:rPr>
        <w:t xml:space="preserve"> </w:t>
      </w:r>
      <w:r w:rsidRPr="0044597D">
        <w:rPr>
          <w:rFonts w:ascii="Verdana" w:hAnsi="Verdana"/>
          <w:color w:val="000000" w:themeColor="text1"/>
          <w:sz w:val="19"/>
        </w:rPr>
        <w:t>del</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método</w:t>
      </w:r>
      <w:r w:rsidRPr="0044597D">
        <w:rPr>
          <w:rFonts w:ascii="Verdana" w:hAnsi="Verdana"/>
          <w:color w:val="000000" w:themeColor="text1"/>
          <w:spacing w:val="-7"/>
          <w:sz w:val="19"/>
        </w:rPr>
        <w:t xml:space="preserve"> </w:t>
      </w:r>
      <w:r w:rsidRPr="0044597D">
        <w:rPr>
          <w:rFonts w:ascii="Verdana" w:hAnsi="Verdana"/>
          <w:color w:val="000000" w:themeColor="text1"/>
          <w:sz w:val="19"/>
        </w:rPr>
        <w:t>de</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valoración</w:t>
      </w:r>
      <w:r w:rsidRPr="0044597D">
        <w:rPr>
          <w:rFonts w:ascii="Verdana" w:hAnsi="Verdana"/>
          <w:color w:val="000000" w:themeColor="text1"/>
          <w:spacing w:val="-8"/>
          <w:sz w:val="19"/>
        </w:rPr>
        <w:t xml:space="preserve"> </w:t>
      </w:r>
      <w:r w:rsidRPr="0044597D">
        <w:rPr>
          <w:rFonts w:ascii="Verdana" w:hAnsi="Verdana"/>
          <w:color w:val="000000" w:themeColor="text1"/>
          <w:sz w:val="19"/>
        </w:rPr>
        <w:t>del</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criterio:</w:t>
      </w:r>
    </w:p>
    <w:p w14:paraId="4C15BA32" w14:textId="77777777" w:rsidR="00D41DF7" w:rsidRPr="0044597D" w:rsidRDefault="00D41DF7" w:rsidP="00D41DF7">
      <w:pPr>
        <w:spacing w:before="1"/>
        <w:rPr>
          <w:rFonts w:ascii="Verdana" w:eastAsia="Verdana" w:hAnsi="Verdana" w:cs="Verdana"/>
          <w:color w:val="000000" w:themeColor="text1"/>
          <w:sz w:val="19"/>
          <w:szCs w:val="19"/>
        </w:rPr>
      </w:pPr>
    </w:p>
    <w:p w14:paraId="7894E9C6" w14:textId="77777777" w:rsidR="00D41DF7" w:rsidRPr="0044597D" w:rsidRDefault="00D41DF7" w:rsidP="00A4091B">
      <w:pPr>
        <w:widowControl w:val="0"/>
        <w:numPr>
          <w:ilvl w:val="1"/>
          <w:numId w:val="148"/>
        </w:numPr>
        <w:tabs>
          <w:tab w:val="left" w:pos="1930"/>
        </w:tabs>
        <w:ind w:right="157"/>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sistemas</w:t>
      </w:r>
      <w:r w:rsidRPr="0044597D">
        <w:rPr>
          <w:rFonts w:ascii="Verdana" w:hAnsi="Verdana"/>
          <w:color w:val="000000" w:themeColor="text1"/>
          <w:spacing w:val="23"/>
          <w:sz w:val="19"/>
        </w:rPr>
        <w:t xml:space="preserve"> </w:t>
      </w:r>
      <w:r w:rsidRPr="0044597D">
        <w:rPr>
          <w:rFonts w:ascii="Verdana" w:hAnsi="Verdana"/>
          <w:color w:val="000000" w:themeColor="text1"/>
          <w:sz w:val="19"/>
        </w:rPr>
        <w:t>de</w:t>
      </w:r>
      <w:r w:rsidRPr="0044597D">
        <w:rPr>
          <w:rFonts w:ascii="Verdana" w:hAnsi="Verdana"/>
          <w:color w:val="000000" w:themeColor="text1"/>
          <w:spacing w:val="20"/>
          <w:sz w:val="19"/>
        </w:rPr>
        <w:t xml:space="preserve"> </w:t>
      </w:r>
      <w:r w:rsidRPr="0044597D">
        <w:rPr>
          <w:rFonts w:ascii="Verdana" w:hAnsi="Verdana"/>
          <w:color w:val="000000" w:themeColor="text1"/>
          <w:sz w:val="19"/>
        </w:rPr>
        <w:t>seguimiento</w:t>
      </w:r>
      <w:r w:rsidRPr="0044597D">
        <w:rPr>
          <w:rFonts w:ascii="Verdana" w:hAnsi="Verdana"/>
          <w:color w:val="000000" w:themeColor="text1"/>
          <w:spacing w:val="23"/>
          <w:sz w:val="19"/>
        </w:rPr>
        <w:t xml:space="preserve"> </w:t>
      </w:r>
      <w:r w:rsidRPr="0044597D">
        <w:rPr>
          <w:rFonts w:ascii="Verdana" w:hAnsi="Verdana"/>
          <w:color w:val="000000" w:themeColor="text1"/>
          <w:sz w:val="19"/>
        </w:rPr>
        <w:t>y</w:t>
      </w:r>
      <w:r w:rsidRPr="0044597D">
        <w:rPr>
          <w:rFonts w:ascii="Verdana" w:hAnsi="Verdana"/>
          <w:color w:val="000000" w:themeColor="text1"/>
          <w:spacing w:val="22"/>
          <w:sz w:val="19"/>
        </w:rPr>
        <w:t xml:space="preserve"> </w:t>
      </w:r>
      <w:r w:rsidRPr="0044597D">
        <w:rPr>
          <w:rFonts w:ascii="Verdana" w:hAnsi="Verdana"/>
          <w:color w:val="000000" w:themeColor="text1"/>
          <w:spacing w:val="-1"/>
          <w:sz w:val="19"/>
        </w:rPr>
        <w:t>control</w:t>
      </w:r>
      <w:r w:rsidRPr="0044597D">
        <w:rPr>
          <w:rFonts w:ascii="Verdana" w:hAnsi="Verdana"/>
          <w:color w:val="000000" w:themeColor="text1"/>
          <w:spacing w:val="20"/>
          <w:sz w:val="19"/>
        </w:rPr>
        <w:t xml:space="preserve"> </w:t>
      </w:r>
      <w:r w:rsidRPr="0044597D">
        <w:rPr>
          <w:rFonts w:ascii="Verdana" w:hAnsi="Verdana"/>
          <w:color w:val="000000" w:themeColor="text1"/>
          <w:sz w:val="19"/>
        </w:rPr>
        <w:t>de</w:t>
      </w:r>
      <w:r w:rsidRPr="0044597D">
        <w:rPr>
          <w:rFonts w:ascii="Verdana" w:hAnsi="Verdana"/>
          <w:color w:val="000000" w:themeColor="text1"/>
          <w:spacing w:val="21"/>
          <w:sz w:val="19"/>
        </w:rPr>
        <w:t xml:space="preserve"> </w:t>
      </w:r>
      <w:r w:rsidRPr="0044597D">
        <w:rPr>
          <w:rFonts w:ascii="Verdana" w:hAnsi="Verdana"/>
          <w:color w:val="000000" w:themeColor="text1"/>
          <w:sz w:val="19"/>
        </w:rPr>
        <w:t>la</w:t>
      </w:r>
      <w:r w:rsidRPr="0044597D">
        <w:rPr>
          <w:rFonts w:ascii="Verdana" w:hAnsi="Verdana"/>
          <w:color w:val="000000" w:themeColor="text1"/>
          <w:spacing w:val="20"/>
          <w:sz w:val="19"/>
        </w:rPr>
        <w:t xml:space="preserve"> </w:t>
      </w:r>
      <w:r w:rsidRPr="0044597D">
        <w:rPr>
          <w:rFonts w:ascii="Verdana" w:hAnsi="Verdana"/>
          <w:color w:val="000000" w:themeColor="text1"/>
          <w:spacing w:val="-1"/>
          <w:sz w:val="19"/>
        </w:rPr>
        <w:t>facturación:</w:t>
      </w:r>
      <w:r w:rsidRPr="0044597D">
        <w:rPr>
          <w:rFonts w:ascii="Verdana" w:hAnsi="Verdana"/>
          <w:color w:val="000000" w:themeColor="text1"/>
          <w:spacing w:val="21"/>
          <w:sz w:val="19"/>
        </w:rPr>
        <w:t xml:space="preserve"> </w:t>
      </w:r>
      <w:r w:rsidRPr="0044597D">
        <w:rPr>
          <w:rFonts w:ascii="Verdana" w:hAnsi="Verdana"/>
          <w:color w:val="000000" w:themeColor="text1"/>
          <w:sz w:val="19"/>
        </w:rPr>
        <w:t>3</w:t>
      </w:r>
      <w:r w:rsidRPr="0044597D">
        <w:rPr>
          <w:rFonts w:ascii="Verdana" w:hAnsi="Verdana"/>
          <w:color w:val="000000" w:themeColor="text1"/>
          <w:spacing w:val="23"/>
          <w:sz w:val="19"/>
        </w:rPr>
        <w:t xml:space="preserve"> </w:t>
      </w:r>
      <w:r w:rsidRPr="0044597D">
        <w:rPr>
          <w:rFonts w:ascii="Verdana" w:hAnsi="Verdana"/>
          <w:color w:val="000000" w:themeColor="text1"/>
          <w:spacing w:val="-1"/>
          <w:sz w:val="19"/>
        </w:rPr>
        <w:t>puntos</w:t>
      </w:r>
      <w:r w:rsidRPr="0044597D">
        <w:rPr>
          <w:rFonts w:ascii="Verdana" w:hAnsi="Verdana"/>
          <w:color w:val="000000" w:themeColor="text1"/>
          <w:spacing w:val="22"/>
          <w:sz w:val="19"/>
        </w:rPr>
        <w:t xml:space="preserve"> </w:t>
      </w:r>
      <w:r w:rsidRPr="0044597D">
        <w:rPr>
          <w:rFonts w:ascii="Verdana" w:hAnsi="Verdana"/>
          <w:color w:val="000000" w:themeColor="text1"/>
          <w:sz w:val="19"/>
        </w:rPr>
        <w:t>(cómo</w:t>
      </w:r>
      <w:r w:rsidRPr="0044597D">
        <w:rPr>
          <w:rFonts w:ascii="Verdana" w:hAnsi="Verdana"/>
          <w:color w:val="000000" w:themeColor="text1"/>
          <w:spacing w:val="21"/>
          <w:sz w:val="19"/>
        </w:rPr>
        <w:t xml:space="preserve"> </w:t>
      </w:r>
      <w:r w:rsidRPr="0044597D">
        <w:rPr>
          <w:rFonts w:ascii="Verdana" w:hAnsi="Verdana"/>
          <w:color w:val="000000" w:themeColor="text1"/>
          <w:sz w:val="19"/>
        </w:rPr>
        <w:t>y</w:t>
      </w:r>
      <w:r w:rsidRPr="0044597D">
        <w:rPr>
          <w:rFonts w:ascii="Verdana" w:hAnsi="Verdana"/>
          <w:color w:val="000000" w:themeColor="text1"/>
          <w:spacing w:val="22"/>
          <w:sz w:val="19"/>
        </w:rPr>
        <w:t xml:space="preserve"> </w:t>
      </w:r>
      <w:r w:rsidRPr="0044597D">
        <w:rPr>
          <w:rFonts w:ascii="Verdana" w:hAnsi="Verdana"/>
          <w:color w:val="000000" w:themeColor="text1"/>
          <w:spacing w:val="-1"/>
          <w:sz w:val="19"/>
        </w:rPr>
        <w:t>cuándo</w:t>
      </w:r>
      <w:r w:rsidRPr="0044597D">
        <w:rPr>
          <w:rFonts w:ascii="Verdana" w:hAnsi="Verdana"/>
          <w:color w:val="000000" w:themeColor="text1"/>
          <w:spacing w:val="20"/>
          <w:sz w:val="19"/>
        </w:rPr>
        <w:t xml:space="preserve"> </w:t>
      </w:r>
      <w:r w:rsidRPr="0044597D">
        <w:rPr>
          <w:rFonts w:ascii="Verdana" w:hAnsi="Verdana"/>
          <w:color w:val="000000" w:themeColor="text1"/>
          <w:sz w:val="19"/>
        </w:rPr>
        <w:t>se</w:t>
      </w:r>
      <w:r w:rsidRPr="0044597D">
        <w:rPr>
          <w:rFonts w:ascii="Verdana" w:hAnsi="Verdana"/>
          <w:color w:val="000000" w:themeColor="text1"/>
          <w:spacing w:val="71"/>
          <w:w w:val="99"/>
          <w:sz w:val="19"/>
        </w:rPr>
        <w:t xml:space="preserve"> </w:t>
      </w:r>
      <w:r w:rsidRPr="0044597D">
        <w:rPr>
          <w:rFonts w:ascii="Verdana" w:hAnsi="Verdana"/>
          <w:color w:val="000000" w:themeColor="text1"/>
          <w:spacing w:val="-1"/>
          <w:sz w:val="19"/>
        </w:rPr>
        <w:t>facturará</w:t>
      </w:r>
      <w:r w:rsidRPr="0044597D">
        <w:rPr>
          <w:rFonts w:ascii="Verdana" w:hAnsi="Verdana"/>
          <w:color w:val="000000" w:themeColor="text1"/>
          <w:spacing w:val="-8"/>
          <w:sz w:val="19"/>
        </w:rPr>
        <w:t xml:space="preserve"> </w:t>
      </w:r>
      <w:r w:rsidRPr="0044597D">
        <w:rPr>
          <w:rFonts w:ascii="Verdana" w:hAnsi="Verdana"/>
          <w:color w:val="000000" w:themeColor="text1"/>
          <w:sz w:val="19"/>
        </w:rPr>
        <w:t>y</w:t>
      </w:r>
      <w:r w:rsidRPr="0044597D">
        <w:rPr>
          <w:rFonts w:ascii="Verdana" w:hAnsi="Verdana"/>
          <w:color w:val="000000" w:themeColor="text1"/>
          <w:spacing w:val="-7"/>
          <w:sz w:val="19"/>
        </w:rPr>
        <w:t xml:space="preserve"> </w:t>
      </w:r>
      <w:r w:rsidRPr="0044597D">
        <w:rPr>
          <w:rFonts w:ascii="Verdana" w:hAnsi="Verdana"/>
          <w:color w:val="000000" w:themeColor="text1"/>
          <w:sz w:val="19"/>
        </w:rPr>
        <w:t>control</w:t>
      </w:r>
      <w:r w:rsidRPr="0044597D">
        <w:rPr>
          <w:rFonts w:ascii="Verdana" w:hAnsi="Verdana"/>
          <w:color w:val="000000" w:themeColor="text1"/>
          <w:spacing w:val="-6"/>
          <w:sz w:val="19"/>
        </w:rPr>
        <w:t xml:space="preserve"> </w:t>
      </w:r>
      <w:r w:rsidRPr="0044597D">
        <w:rPr>
          <w:rFonts w:ascii="Verdana" w:hAnsi="Verdana"/>
          <w:color w:val="000000" w:themeColor="text1"/>
          <w:sz w:val="19"/>
        </w:rPr>
        <w:t>a</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seguir)</w:t>
      </w:r>
    </w:p>
    <w:p w14:paraId="03D95A6D" w14:textId="77777777" w:rsidR="00D41DF7" w:rsidRPr="0044597D" w:rsidRDefault="00D41DF7" w:rsidP="00D41DF7">
      <w:pPr>
        <w:spacing w:before="11"/>
        <w:rPr>
          <w:rFonts w:ascii="Verdana" w:eastAsia="Verdana" w:hAnsi="Verdana" w:cs="Verdana"/>
          <w:color w:val="000000" w:themeColor="text1"/>
          <w:sz w:val="18"/>
          <w:szCs w:val="18"/>
        </w:rPr>
      </w:pPr>
    </w:p>
    <w:p w14:paraId="446EC710" w14:textId="77777777" w:rsidR="00D41DF7" w:rsidRPr="0044597D" w:rsidRDefault="00D41DF7" w:rsidP="00A4091B">
      <w:pPr>
        <w:widowControl w:val="0"/>
        <w:numPr>
          <w:ilvl w:val="1"/>
          <w:numId w:val="148"/>
        </w:numPr>
        <w:tabs>
          <w:tab w:val="left" w:pos="1930"/>
        </w:tabs>
        <w:ind w:right="155"/>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elaboración</w:t>
      </w:r>
      <w:r w:rsidRPr="0044597D">
        <w:rPr>
          <w:rFonts w:ascii="Verdana" w:hAnsi="Verdana"/>
          <w:color w:val="000000" w:themeColor="text1"/>
          <w:spacing w:val="59"/>
          <w:sz w:val="19"/>
        </w:rPr>
        <w:t xml:space="preserve"> </w:t>
      </w:r>
      <w:r w:rsidRPr="0044597D">
        <w:rPr>
          <w:rFonts w:ascii="Verdana" w:hAnsi="Verdana"/>
          <w:color w:val="000000" w:themeColor="text1"/>
          <w:sz w:val="19"/>
        </w:rPr>
        <w:t>de</w:t>
      </w:r>
      <w:r w:rsidRPr="0044597D">
        <w:rPr>
          <w:rFonts w:ascii="Verdana" w:hAnsi="Verdana"/>
          <w:color w:val="000000" w:themeColor="text1"/>
          <w:spacing w:val="59"/>
          <w:sz w:val="19"/>
        </w:rPr>
        <w:t xml:space="preserve"> </w:t>
      </w:r>
      <w:r w:rsidRPr="0044597D">
        <w:rPr>
          <w:rFonts w:ascii="Verdana" w:hAnsi="Verdana"/>
          <w:color w:val="000000" w:themeColor="text1"/>
          <w:sz w:val="19"/>
        </w:rPr>
        <w:t>cuadros</w:t>
      </w:r>
      <w:r w:rsidRPr="0044597D">
        <w:rPr>
          <w:rFonts w:ascii="Verdana" w:hAnsi="Verdana"/>
          <w:color w:val="000000" w:themeColor="text1"/>
          <w:spacing w:val="60"/>
          <w:sz w:val="19"/>
        </w:rPr>
        <w:t xml:space="preserve"> </w:t>
      </w:r>
      <w:r w:rsidRPr="0044597D">
        <w:rPr>
          <w:rFonts w:ascii="Verdana" w:hAnsi="Verdana"/>
          <w:color w:val="000000" w:themeColor="text1"/>
          <w:spacing w:val="-1"/>
          <w:sz w:val="19"/>
        </w:rPr>
        <w:t>informativos</w:t>
      </w:r>
      <w:r w:rsidRPr="0044597D">
        <w:rPr>
          <w:rFonts w:ascii="Verdana" w:hAnsi="Verdana"/>
          <w:color w:val="000000" w:themeColor="text1"/>
          <w:spacing w:val="59"/>
          <w:sz w:val="19"/>
        </w:rPr>
        <w:t xml:space="preserve"> </w:t>
      </w:r>
      <w:r w:rsidRPr="0044597D">
        <w:rPr>
          <w:rFonts w:ascii="Verdana" w:hAnsi="Verdana"/>
          <w:color w:val="000000" w:themeColor="text1"/>
          <w:sz w:val="19"/>
        </w:rPr>
        <w:t>y</w:t>
      </w:r>
      <w:r w:rsidRPr="0044597D">
        <w:rPr>
          <w:rFonts w:ascii="Verdana" w:hAnsi="Verdana"/>
          <w:color w:val="000000" w:themeColor="text1"/>
          <w:spacing w:val="57"/>
          <w:sz w:val="19"/>
        </w:rPr>
        <w:t xml:space="preserve"> </w:t>
      </w:r>
      <w:r w:rsidRPr="0044597D">
        <w:rPr>
          <w:rFonts w:ascii="Verdana" w:hAnsi="Verdana"/>
          <w:color w:val="000000" w:themeColor="text1"/>
          <w:spacing w:val="-1"/>
          <w:sz w:val="19"/>
        </w:rPr>
        <w:t>relación</w:t>
      </w:r>
      <w:r w:rsidRPr="0044597D">
        <w:rPr>
          <w:rFonts w:ascii="Verdana" w:hAnsi="Verdana"/>
          <w:color w:val="000000" w:themeColor="text1"/>
          <w:spacing w:val="60"/>
          <w:sz w:val="19"/>
        </w:rPr>
        <w:t xml:space="preserve"> </w:t>
      </w:r>
      <w:r w:rsidRPr="0044597D">
        <w:rPr>
          <w:rFonts w:ascii="Verdana" w:hAnsi="Verdana"/>
          <w:color w:val="000000" w:themeColor="text1"/>
          <w:sz w:val="19"/>
        </w:rPr>
        <w:t>de</w:t>
      </w:r>
      <w:r w:rsidRPr="0044597D">
        <w:rPr>
          <w:rFonts w:ascii="Verdana" w:hAnsi="Verdana"/>
          <w:color w:val="000000" w:themeColor="text1"/>
          <w:spacing w:val="59"/>
          <w:sz w:val="19"/>
        </w:rPr>
        <w:t xml:space="preserve"> </w:t>
      </w:r>
      <w:r w:rsidRPr="0044597D">
        <w:rPr>
          <w:rFonts w:ascii="Verdana" w:hAnsi="Verdana"/>
          <w:color w:val="000000" w:themeColor="text1"/>
          <w:spacing w:val="-1"/>
          <w:sz w:val="19"/>
        </w:rPr>
        <w:t>informes</w:t>
      </w:r>
      <w:r w:rsidRPr="0044597D">
        <w:rPr>
          <w:rFonts w:ascii="Verdana" w:hAnsi="Verdana"/>
          <w:color w:val="000000" w:themeColor="text1"/>
          <w:spacing w:val="59"/>
          <w:sz w:val="19"/>
        </w:rPr>
        <w:t xml:space="preserve"> </w:t>
      </w:r>
      <w:r w:rsidRPr="0044597D">
        <w:rPr>
          <w:rFonts w:ascii="Verdana" w:hAnsi="Verdana"/>
          <w:color w:val="000000" w:themeColor="text1"/>
          <w:sz w:val="19"/>
        </w:rPr>
        <w:t>pormenorizados</w:t>
      </w:r>
      <w:r w:rsidRPr="0044597D">
        <w:rPr>
          <w:rFonts w:ascii="Verdana" w:hAnsi="Verdana"/>
          <w:color w:val="000000" w:themeColor="text1"/>
          <w:spacing w:val="57"/>
          <w:sz w:val="19"/>
        </w:rPr>
        <w:t xml:space="preserve"> </w:t>
      </w:r>
      <w:r w:rsidRPr="0044597D">
        <w:rPr>
          <w:rFonts w:ascii="Verdana" w:hAnsi="Verdana"/>
          <w:color w:val="000000" w:themeColor="text1"/>
          <w:sz w:val="19"/>
        </w:rPr>
        <w:t>de</w:t>
      </w:r>
      <w:r w:rsidRPr="0044597D">
        <w:rPr>
          <w:rFonts w:ascii="Verdana" w:hAnsi="Verdana"/>
          <w:color w:val="000000" w:themeColor="text1"/>
          <w:spacing w:val="67"/>
          <w:w w:val="99"/>
          <w:sz w:val="19"/>
        </w:rPr>
        <w:t xml:space="preserve"> </w:t>
      </w:r>
      <w:r w:rsidRPr="0044597D">
        <w:rPr>
          <w:rFonts w:ascii="Verdana" w:hAnsi="Verdana"/>
          <w:color w:val="000000" w:themeColor="text1"/>
          <w:spacing w:val="-1"/>
          <w:sz w:val="19"/>
        </w:rPr>
        <w:t>estado</w:t>
      </w:r>
      <w:r w:rsidRPr="0044597D">
        <w:rPr>
          <w:rFonts w:ascii="Verdana" w:hAnsi="Verdana"/>
          <w:color w:val="000000" w:themeColor="text1"/>
          <w:spacing w:val="30"/>
          <w:sz w:val="19"/>
        </w:rPr>
        <w:t xml:space="preserve"> </w:t>
      </w:r>
      <w:r w:rsidRPr="0044597D">
        <w:rPr>
          <w:rFonts w:ascii="Verdana" w:hAnsi="Verdana"/>
          <w:color w:val="000000" w:themeColor="text1"/>
          <w:sz w:val="19"/>
        </w:rPr>
        <w:t>de</w:t>
      </w:r>
      <w:r w:rsidRPr="0044597D">
        <w:rPr>
          <w:rFonts w:ascii="Verdana" w:hAnsi="Verdana"/>
          <w:color w:val="000000" w:themeColor="text1"/>
          <w:spacing w:val="31"/>
          <w:sz w:val="19"/>
        </w:rPr>
        <w:t xml:space="preserve"> </w:t>
      </w:r>
      <w:r w:rsidRPr="0044597D">
        <w:rPr>
          <w:rFonts w:ascii="Verdana" w:hAnsi="Verdana"/>
          <w:color w:val="000000" w:themeColor="text1"/>
          <w:sz w:val="19"/>
        </w:rPr>
        <w:t>la</w:t>
      </w:r>
      <w:r w:rsidRPr="0044597D">
        <w:rPr>
          <w:rFonts w:ascii="Verdana" w:hAnsi="Verdana"/>
          <w:color w:val="000000" w:themeColor="text1"/>
          <w:spacing w:val="31"/>
          <w:sz w:val="19"/>
        </w:rPr>
        <w:t xml:space="preserve"> </w:t>
      </w:r>
      <w:r w:rsidRPr="0044597D">
        <w:rPr>
          <w:rFonts w:ascii="Verdana" w:hAnsi="Verdana"/>
          <w:color w:val="000000" w:themeColor="text1"/>
          <w:sz w:val="19"/>
        </w:rPr>
        <w:t>situación</w:t>
      </w:r>
      <w:r w:rsidRPr="0044597D">
        <w:rPr>
          <w:rFonts w:ascii="Verdana" w:hAnsi="Verdana"/>
          <w:color w:val="000000" w:themeColor="text1"/>
          <w:spacing w:val="32"/>
          <w:sz w:val="19"/>
        </w:rPr>
        <w:t xml:space="preserve"> </w:t>
      </w:r>
      <w:r w:rsidRPr="0044597D">
        <w:rPr>
          <w:rFonts w:ascii="Verdana" w:hAnsi="Verdana"/>
          <w:color w:val="000000" w:themeColor="text1"/>
          <w:sz w:val="19"/>
        </w:rPr>
        <w:t>contractual:</w:t>
      </w:r>
      <w:r w:rsidRPr="0044597D">
        <w:rPr>
          <w:rFonts w:ascii="Verdana" w:hAnsi="Verdana"/>
          <w:color w:val="000000" w:themeColor="text1"/>
          <w:spacing w:val="30"/>
          <w:sz w:val="19"/>
        </w:rPr>
        <w:t xml:space="preserve"> </w:t>
      </w:r>
      <w:r w:rsidRPr="0044597D">
        <w:rPr>
          <w:rFonts w:ascii="Verdana" w:hAnsi="Verdana"/>
          <w:color w:val="000000" w:themeColor="text1"/>
          <w:sz w:val="19"/>
        </w:rPr>
        <w:t>3</w:t>
      </w:r>
      <w:r w:rsidRPr="0044597D">
        <w:rPr>
          <w:rFonts w:ascii="Verdana" w:hAnsi="Verdana"/>
          <w:color w:val="000000" w:themeColor="text1"/>
          <w:spacing w:val="31"/>
          <w:sz w:val="19"/>
        </w:rPr>
        <w:t xml:space="preserve"> </w:t>
      </w:r>
      <w:r w:rsidRPr="0044597D">
        <w:rPr>
          <w:rFonts w:ascii="Verdana" w:hAnsi="Verdana"/>
          <w:color w:val="000000" w:themeColor="text1"/>
          <w:sz w:val="19"/>
        </w:rPr>
        <w:t>puntos</w:t>
      </w:r>
      <w:r w:rsidRPr="0044597D">
        <w:rPr>
          <w:rFonts w:ascii="Verdana" w:hAnsi="Verdana"/>
          <w:color w:val="000000" w:themeColor="text1"/>
          <w:spacing w:val="29"/>
          <w:sz w:val="19"/>
        </w:rPr>
        <w:t xml:space="preserve"> </w:t>
      </w:r>
      <w:r w:rsidRPr="0044597D">
        <w:rPr>
          <w:rFonts w:ascii="Verdana" w:hAnsi="Verdana"/>
          <w:color w:val="000000" w:themeColor="text1"/>
          <w:spacing w:val="-1"/>
          <w:sz w:val="19"/>
        </w:rPr>
        <w:t>(seguimiento</w:t>
      </w:r>
      <w:r w:rsidRPr="0044597D">
        <w:rPr>
          <w:rFonts w:ascii="Verdana" w:hAnsi="Verdana"/>
          <w:color w:val="000000" w:themeColor="text1"/>
          <w:spacing w:val="32"/>
          <w:sz w:val="19"/>
        </w:rPr>
        <w:t xml:space="preserve"> </w:t>
      </w:r>
      <w:r w:rsidRPr="0044597D">
        <w:rPr>
          <w:rFonts w:ascii="Verdana" w:hAnsi="Verdana"/>
          <w:color w:val="000000" w:themeColor="text1"/>
          <w:spacing w:val="-1"/>
          <w:sz w:val="19"/>
        </w:rPr>
        <w:t>contable</w:t>
      </w:r>
      <w:r w:rsidRPr="0044597D">
        <w:rPr>
          <w:rFonts w:ascii="Verdana" w:hAnsi="Verdana"/>
          <w:color w:val="000000" w:themeColor="text1"/>
          <w:spacing w:val="36"/>
          <w:sz w:val="19"/>
        </w:rPr>
        <w:t xml:space="preserve"> </w:t>
      </w:r>
      <w:r w:rsidRPr="0044597D">
        <w:rPr>
          <w:rFonts w:ascii="Verdana" w:hAnsi="Verdana"/>
          <w:color w:val="000000" w:themeColor="text1"/>
          <w:sz w:val="19"/>
        </w:rPr>
        <w:t>del</w:t>
      </w:r>
      <w:r w:rsidRPr="0044597D">
        <w:rPr>
          <w:rFonts w:ascii="Verdana" w:hAnsi="Verdana"/>
          <w:color w:val="000000" w:themeColor="text1"/>
          <w:spacing w:val="31"/>
          <w:sz w:val="19"/>
        </w:rPr>
        <w:t xml:space="preserve"> </w:t>
      </w:r>
      <w:r w:rsidRPr="0044597D">
        <w:rPr>
          <w:rFonts w:ascii="Verdana" w:hAnsi="Verdana"/>
          <w:color w:val="000000" w:themeColor="text1"/>
          <w:spacing w:val="-1"/>
          <w:sz w:val="19"/>
        </w:rPr>
        <w:t>gasto</w:t>
      </w:r>
      <w:r w:rsidRPr="0044597D">
        <w:rPr>
          <w:rFonts w:ascii="Verdana" w:hAnsi="Verdana"/>
          <w:color w:val="000000" w:themeColor="text1"/>
          <w:spacing w:val="32"/>
          <w:sz w:val="19"/>
        </w:rPr>
        <w:t xml:space="preserve"> </w:t>
      </w:r>
      <w:r w:rsidRPr="0044597D">
        <w:rPr>
          <w:rFonts w:ascii="Verdana" w:hAnsi="Verdana"/>
          <w:color w:val="000000" w:themeColor="text1"/>
          <w:sz w:val="19"/>
        </w:rPr>
        <w:t>con</w:t>
      </w:r>
      <w:r w:rsidRPr="0044597D">
        <w:rPr>
          <w:rFonts w:ascii="Verdana" w:hAnsi="Verdana"/>
          <w:color w:val="000000" w:themeColor="text1"/>
          <w:spacing w:val="49"/>
          <w:w w:val="99"/>
          <w:sz w:val="19"/>
        </w:rPr>
        <w:t xml:space="preserve"> </w:t>
      </w:r>
      <w:r w:rsidRPr="0044597D">
        <w:rPr>
          <w:rFonts w:ascii="Verdana" w:hAnsi="Verdana"/>
          <w:color w:val="000000" w:themeColor="text1"/>
          <w:spacing w:val="-1"/>
          <w:sz w:val="19"/>
        </w:rPr>
        <w:t>carácter</w:t>
      </w:r>
      <w:r w:rsidRPr="0044597D">
        <w:rPr>
          <w:rFonts w:ascii="Verdana" w:hAnsi="Verdana"/>
          <w:color w:val="000000" w:themeColor="text1"/>
          <w:spacing w:val="-16"/>
          <w:sz w:val="19"/>
        </w:rPr>
        <w:t xml:space="preserve"> </w:t>
      </w:r>
      <w:r w:rsidRPr="0044597D">
        <w:rPr>
          <w:rFonts w:ascii="Verdana" w:hAnsi="Verdana"/>
          <w:color w:val="000000" w:themeColor="text1"/>
          <w:spacing w:val="-1"/>
          <w:sz w:val="19"/>
        </w:rPr>
        <w:t>general)</w:t>
      </w:r>
    </w:p>
    <w:p w14:paraId="68D784E1" w14:textId="77777777" w:rsidR="00D41DF7" w:rsidRDefault="00D41DF7" w:rsidP="00D41DF7">
      <w:pPr>
        <w:widowControl w:val="0"/>
        <w:tabs>
          <w:tab w:val="left" w:pos="1930"/>
        </w:tabs>
        <w:spacing w:line="480" w:lineRule="auto"/>
        <w:ind w:right="153"/>
        <w:jc w:val="both"/>
        <w:rPr>
          <w:rFonts w:ascii="Verdana" w:eastAsia="Verdana" w:hAnsi="Verdana" w:cs="Verdana"/>
          <w:sz w:val="19"/>
          <w:szCs w:val="19"/>
        </w:rPr>
      </w:pPr>
    </w:p>
    <w:p w14:paraId="2F11A44D" w14:textId="77777777" w:rsidR="00D41DF7" w:rsidRPr="0044597D" w:rsidRDefault="00D41DF7" w:rsidP="00A4091B">
      <w:pPr>
        <w:widowControl w:val="0"/>
        <w:numPr>
          <w:ilvl w:val="0"/>
          <w:numId w:val="147"/>
        </w:numPr>
        <w:tabs>
          <w:tab w:val="left" w:pos="1664"/>
        </w:tabs>
        <w:spacing w:line="231" w:lineRule="exact"/>
        <w:ind w:hanging="103"/>
        <w:jc w:val="left"/>
        <w:rPr>
          <w:rFonts w:ascii="Verdana" w:eastAsia="Verdana" w:hAnsi="Verdana" w:cs="Verdana"/>
          <w:b/>
          <w:color w:val="000000" w:themeColor="text1"/>
          <w:sz w:val="19"/>
          <w:szCs w:val="19"/>
        </w:rPr>
      </w:pPr>
      <w:r w:rsidRPr="00F407BA">
        <w:rPr>
          <w:rFonts w:ascii="Verdana" w:hAnsi="Verdana"/>
          <w:b/>
          <w:color w:val="000000" w:themeColor="text1"/>
          <w:spacing w:val="-1"/>
          <w:sz w:val="19"/>
        </w:rPr>
        <w:t>Criterio:</w:t>
      </w:r>
      <w:r w:rsidRPr="0044597D">
        <w:rPr>
          <w:rFonts w:ascii="Verdana" w:hAnsi="Verdana"/>
          <w:color w:val="000000" w:themeColor="text1"/>
          <w:spacing w:val="-10"/>
          <w:sz w:val="19"/>
        </w:rPr>
        <w:t xml:space="preserve"> </w:t>
      </w:r>
      <w:r w:rsidRPr="0044597D">
        <w:rPr>
          <w:rFonts w:ascii="Verdana" w:hAnsi="Verdana"/>
          <w:b/>
          <w:color w:val="000000" w:themeColor="text1"/>
          <w:spacing w:val="-1"/>
          <w:sz w:val="19"/>
        </w:rPr>
        <w:t>Planificación</w:t>
      </w:r>
      <w:r w:rsidRPr="0044597D">
        <w:rPr>
          <w:rFonts w:ascii="Verdana" w:hAnsi="Verdana"/>
          <w:b/>
          <w:color w:val="000000" w:themeColor="text1"/>
          <w:spacing w:val="-11"/>
          <w:sz w:val="19"/>
        </w:rPr>
        <w:t xml:space="preserve"> </w:t>
      </w:r>
      <w:r w:rsidRPr="0044597D">
        <w:rPr>
          <w:rFonts w:ascii="Verdana" w:hAnsi="Verdana"/>
          <w:b/>
          <w:color w:val="000000" w:themeColor="text1"/>
          <w:sz w:val="19"/>
        </w:rPr>
        <w:t>de</w:t>
      </w:r>
      <w:r w:rsidRPr="0044597D">
        <w:rPr>
          <w:rFonts w:ascii="Verdana" w:hAnsi="Verdana"/>
          <w:b/>
          <w:color w:val="000000" w:themeColor="text1"/>
          <w:spacing w:val="-9"/>
          <w:sz w:val="19"/>
        </w:rPr>
        <w:t xml:space="preserve"> </w:t>
      </w:r>
      <w:r w:rsidRPr="0044597D">
        <w:rPr>
          <w:rFonts w:ascii="Verdana" w:hAnsi="Verdana"/>
          <w:b/>
          <w:color w:val="000000" w:themeColor="text1"/>
          <w:spacing w:val="-1"/>
          <w:sz w:val="19"/>
        </w:rPr>
        <w:t>campañas</w:t>
      </w:r>
    </w:p>
    <w:p w14:paraId="52D8DB6A" w14:textId="77777777" w:rsidR="00D41DF7" w:rsidRPr="0044597D" w:rsidRDefault="00D41DF7" w:rsidP="00A4091B">
      <w:pPr>
        <w:widowControl w:val="0"/>
        <w:numPr>
          <w:ilvl w:val="0"/>
          <w:numId w:val="147"/>
        </w:numPr>
        <w:tabs>
          <w:tab w:val="left" w:pos="1647"/>
        </w:tabs>
        <w:spacing w:line="230" w:lineRule="exact"/>
        <w:ind w:left="1644" w:hanging="357"/>
        <w:jc w:val="left"/>
        <w:rPr>
          <w:rFonts w:ascii="Verdana" w:eastAsia="Verdana" w:hAnsi="Verdana" w:cs="Verdana"/>
          <w:color w:val="000000" w:themeColor="text1"/>
          <w:sz w:val="19"/>
          <w:szCs w:val="19"/>
        </w:rPr>
      </w:pPr>
      <w:r w:rsidRPr="0044597D">
        <w:rPr>
          <w:rFonts w:ascii="Verdana" w:hAnsi="Verdana"/>
          <w:color w:val="000000" w:themeColor="text1"/>
          <w:spacing w:val="-1"/>
          <w:sz w:val="19"/>
        </w:rPr>
        <w:t>Ponderación:</w:t>
      </w:r>
      <w:r w:rsidRPr="0044597D">
        <w:rPr>
          <w:rFonts w:ascii="Verdana" w:hAnsi="Verdana"/>
          <w:color w:val="000000" w:themeColor="text1"/>
          <w:spacing w:val="-6"/>
          <w:sz w:val="19"/>
        </w:rPr>
        <w:t xml:space="preserve"> </w:t>
      </w:r>
      <w:r w:rsidRPr="0044597D">
        <w:rPr>
          <w:rFonts w:ascii="Verdana" w:hAnsi="Verdana"/>
          <w:b/>
          <w:color w:val="000000" w:themeColor="text1"/>
          <w:sz w:val="19"/>
        </w:rPr>
        <w:t>hasta</w:t>
      </w:r>
      <w:r w:rsidRPr="0044597D">
        <w:rPr>
          <w:rFonts w:ascii="Verdana" w:hAnsi="Verdana"/>
          <w:b/>
          <w:color w:val="000000" w:themeColor="text1"/>
          <w:spacing w:val="-8"/>
          <w:sz w:val="19"/>
        </w:rPr>
        <w:t xml:space="preserve"> </w:t>
      </w:r>
      <w:r w:rsidRPr="0044597D">
        <w:rPr>
          <w:rFonts w:ascii="Verdana" w:hAnsi="Verdana"/>
          <w:b/>
          <w:color w:val="000000" w:themeColor="text1"/>
          <w:sz w:val="19"/>
        </w:rPr>
        <w:t>un</w:t>
      </w:r>
      <w:r w:rsidRPr="0044597D">
        <w:rPr>
          <w:rFonts w:ascii="Verdana" w:hAnsi="Verdana"/>
          <w:b/>
          <w:color w:val="000000" w:themeColor="text1"/>
          <w:spacing w:val="-6"/>
          <w:sz w:val="19"/>
        </w:rPr>
        <w:t xml:space="preserve"> </w:t>
      </w:r>
      <w:r w:rsidRPr="0044597D">
        <w:rPr>
          <w:rFonts w:ascii="Verdana" w:hAnsi="Verdana"/>
          <w:b/>
          <w:color w:val="000000" w:themeColor="text1"/>
          <w:spacing w:val="-1"/>
          <w:sz w:val="19"/>
        </w:rPr>
        <w:t>máximo</w:t>
      </w:r>
      <w:r w:rsidRPr="0044597D">
        <w:rPr>
          <w:rFonts w:ascii="Verdana" w:hAnsi="Verdana"/>
          <w:b/>
          <w:color w:val="000000" w:themeColor="text1"/>
          <w:spacing w:val="-7"/>
          <w:sz w:val="19"/>
        </w:rPr>
        <w:t xml:space="preserve"> </w:t>
      </w:r>
      <w:r w:rsidRPr="0044597D">
        <w:rPr>
          <w:rFonts w:ascii="Verdana" w:hAnsi="Verdana"/>
          <w:b/>
          <w:color w:val="000000" w:themeColor="text1"/>
          <w:sz w:val="19"/>
        </w:rPr>
        <w:t>de</w:t>
      </w:r>
      <w:r w:rsidRPr="0044597D">
        <w:rPr>
          <w:rFonts w:ascii="Verdana" w:hAnsi="Verdana"/>
          <w:b/>
          <w:color w:val="000000" w:themeColor="text1"/>
          <w:spacing w:val="-6"/>
          <w:sz w:val="19"/>
        </w:rPr>
        <w:t xml:space="preserve"> </w:t>
      </w:r>
      <w:r w:rsidRPr="0044597D">
        <w:rPr>
          <w:rFonts w:ascii="Verdana" w:hAnsi="Verdana"/>
          <w:b/>
          <w:color w:val="000000" w:themeColor="text1"/>
          <w:sz w:val="19"/>
        </w:rPr>
        <w:t>9</w:t>
      </w:r>
      <w:r w:rsidRPr="0044597D">
        <w:rPr>
          <w:rFonts w:ascii="Verdana" w:hAnsi="Verdana"/>
          <w:b/>
          <w:color w:val="000000" w:themeColor="text1"/>
          <w:spacing w:val="-7"/>
          <w:sz w:val="19"/>
        </w:rPr>
        <w:t xml:space="preserve"> </w:t>
      </w:r>
      <w:r w:rsidRPr="0044597D">
        <w:rPr>
          <w:rFonts w:ascii="Verdana" w:hAnsi="Verdana"/>
          <w:b/>
          <w:color w:val="000000" w:themeColor="text1"/>
          <w:sz w:val="19"/>
        </w:rPr>
        <w:t>puntos</w:t>
      </w:r>
    </w:p>
    <w:p w14:paraId="6466493F" w14:textId="77777777" w:rsidR="00D41DF7" w:rsidRPr="0044597D" w:rsidRDefault="00D41DF7" w:rsidP="00A4091B">
      <w:pPr>
        <w:widowControl w:val="0"/>
        <w:numPr>
          <w:ilvl w:val="0"/>
          <w:numId w:val="147"/>
        </w:numPr>
        <w:tabs>
          <w:tab w:val="left" w:pos="1407"/>
        </w:tabs>
        <w:spacing w:line="230" w:lineRule="exact"/>
        <w:ind w:left="1644" w:right="113" w:hanging="357"/>
        <w:jc w:val="left"/>
        <w:rPr>
          <w:rFonts w:ascii="Verdana" w:eastAsia="Verdana" w:hAnsi="Verdana" w:cs="Verdana"/>
          <w:color w:val="000000" w:themeColor="text1"/>
          <w:sz w:val="19"/>
          <w:szCs w:val="19"/>
        </w:rPr>
      </w:pPr>
      <w:r w:rsidRPr="0044597D">
        <w:rPr>
          <w:rFonts w:ascii="Verdana" w:hAnsi="Verdana"/>
          <w:color w:val="000000" w:themeColor="text1"/>
          <w:spacing w:val="-1"/>
          <w:sz w:val="19"/>
        </w:rPr>
        <w:t>Descripción</w:t>
      </w:r>
      <w:r w:rsidRPr="0044597D">
        <w:rPr>
          <w:rFonts w:ascii="Verdana" w:hAnsi="Verdana"/>
          <w:color w:val="000000" w:themeColor="text1"/>
          <w:spacing w:val="36"/>
          <w:sz w:val="19"/>
        </w:rPr>
        <w:t xml:space="preserve"> </w:t>
      </w:r>
      <w:r w:rsidRPr="0044597D">
        <w:rPr>
          <w:rFonts w:ascii="Verdana" w:hAnsi="Verdana"/>
          <w:color w:val="000000" w:themeColor="text1"/>
          <w:sz w:val="19"/>
        </w:rPr>
        <w:t>del</w:t>
      </w:r>
      <w:r w:rsidRPr="0044597D">
        <w:rPr>
          <w:rFonts w:ascii="Verdana" w:hAnsi="Verdana"/>
          <w:color w:val="000000" w:themeColor="text1"/>
          <w:spacing w:val="34"/>
          <w:sz w:val="19"/>
        </w:rPr>
        <w:t xml:space="preserve"> </w:t>
      </w:r>
      <w:r w:rsidRPr="0044597D">
        <w:rPr>
          <w:rFonts w:ascii="Verdana" w:hAnsi="Verdana"/>
          <w:color w:val="000000" w:themeColor="text1"/>
          <w:sz w:val="19"/>
        </w:rPr>
        <w:t>método</w:t>
      </w:r>
      <w:r w:rsidRPr="0044597D">
        <w:rPr>
          <w:rFonts w:ascii="Verdana" w:hAnsi="Verdana"/>
          <w:color w:val="000000" w:themeColor="text1"/>
          <w:spacing w:val="40"/>
          <w:sz w:val="19"/>
        </w:rPr>
        <w:t xml:space="preserve"> </w:t>
      </w:r>
      <w:r w:rsidRPr="0044597D">
        <w:rPr>
          <w:rFonts w:ascii="Verdana" w:hAnsi="Verdana"/>
          <w:color w:val="000000" w:themeColor="text1"/>
          <w:sz w:val="19"/>
        </w:rPr>
        <w:t>de</w:t>
      </w:r>
      <w:r w:rsidRPr="0044597D">
        <w:rPr>
          <w:rFonts w:ascii="Verdana" w:hAnsi="Verdana"/>
          <w:color w:val="000000" w:themeColor="text1"/>
          <w:spacing w:val="35"/>
          <w:sz w:val="19"/>
        </w:rPr>
        <w:t xml:space="preserve"> </w:t>
      </w:r>
      <w:r w:rsidRPr="0044597D">
        <w:rPr>
          <w:rFonts w:ascii="Verdana" w:hAnsi="Verdana"/>
          <w:color w:val="000000" w:themeColor="text1"/>
          <w:spacing w:val="-1"/>
          <w:sz w:val="19"/>
        </w:rPr>
        <w:t>valoración</w:t>
      </w:r>
      <w:r w:rsidRPr="0044597D">
        <w:rPr>
          <w:rFonts w:ascii="Verdana" w:hAnsi="Verdana"/>
          <w:color w:val="000000" w:themeColor="text1"/>
          <w:spacing w:val="38"/>
          <w:sz w:val="19"/>
        </w:rPr>
        <w:t xml:space="preserve"> </w:t>
      </w:r>
      <w:r w:rsidRPr="0044597D">
        <w:rPr>
          <w:rFonts w:ascii="Verdana" w:hAnsi="Verdana"/>
          <w:color w:val="000000" w:themeColor="text1"/>
          <w:sz w:val="19"/>
        </w:rPr>
        <w:t>del</w:t>
      </w:r>
      <w:r w:rsidRPr="0044597D">
        <w:rPr>
          <w:rFonts w:ascii="Verdana" w:hAnsi="Verdana"/>
          <w:color w:val="000000" w:themeColor="text1"/>
          <w:spacing w:val="35"/>
          <w:sz w:val="19"/>
        </w:rPr>
        <w:t xml:space="preserve"> </w:t>
      </w:r>
      <w:r w:rsidRPr="0044597D">
        <w:rPr>
          <w:rFonts w:ascii="Verdana" w:hAnsi="Verdana"/>
          <w:color w:val="000000" w:themeColor="text1"/>
          <w:sz w:val="19"/>
        </w:rPr>
        <w:t>criterio:</w:t>
      </w:r>
      <w:r w:rsidRPr="0044597D">
        <w:rPr>
          <w:rFonts w:ascii="Verdana" w:hAnsi="Verdana"/>
          <w:color w:val="000000" w:themeColor="text1"/>
          <w:spacing w:val="41"/>
          <w:sz w:val="19"/>
        </w:rPr>
        <w:t xml:space="preserve"> </w:t>
      </w:r>
      <w:r w:rsidRPr="0044597D">
        <w:rPr>
          <w:rFonts w:ascii="Verdana" w:hAnsi="Verdana"/>
          <w:color w:val="000000" w:themeColor="text1"/>
          <w:spacing w:val="-1"/>
          <w:sz w:val="19"/>
        </w:rPr>
        <w:t>planificación</w:t>
      </w:r>
      <w:r w:rsidRPr="0044597D">
        <w:rPr>
          <w:rFonts w:ascii="Verdana" w:hAnsi="Verdana"/>
          <w:color w:val="000000" w:themeColor="text1"/>
          <w:spacing w:val="38"/>
          <w:sz w:val="19"/>
        </w:rPr>
        <w:t xml:space="preserve"> </w:t>
      </w:r>
      <w:r w:rsidRPr="0044597D">
        <w:rPr>
          <w:rFonts w:ascii="Verdana" w:hAnsi="Verdana"/>
          <w:color w:val="000000" w:themeColor="text1"/>
          <w:sz w:val="19"/>
        </w:rPr>
        <w:t>de</w:t>
      </w:r>
      <w:r w:rsidRPr="0044597D">
        <w:rPr>
          <w:rFonts w:ascii="Verdana" w:hAnsi="Verdana"/>
          <w:color w:val="000000" w:themeColor="text1"/>
          <w:spacing w:val="36"/>
          <w:sz w:val="19"/>
        </w:rPr>
        <w:t xml:space="preserve"> </w:t>
      </w:r>
      <w:r w:rsidRPr="0044597D">
        <w:rPr>
          <w:rFonts w:ascii="Verdana" w:hAnsi="Verdana"/>
          <w:color w:val="000000" w:themeColor="text1"/>
          <w:sz w:val="19"/>
        </w:rPr>
        <w:t>una</w:t>
      </w:r>
      <w:r w:rsidRPr="0044597D">
        <w:rPr>
          <w:rFonts w:ascii="Verdana" w:hAnsi="Verdana"/>
          <w:color w:val="000000" w:themeColor="text1"/>
          <w:spacing w:val="37"/>
          <w:sz w:val="19"/>
        </w:rPr>
        <w:t xml:space="preserve"> </w:t>
      </w:r>
      <w:r w:rsidRPr="0044597D">
        <w:rPr>
          <w:rFonts w:ascii="Verdana" w:hAnsi="Verdana"/>
          <w:color w:val="000000" w:themeColor="text1"/>
          <w:spacing w:val="-1"/>
          <w:sz w:val="19"/>
        </w:rPr>
        <w:t>campaña</w:t>
      </w:r>
      <w:r w:rsidRPr="0044597D">
        <w:rPr>
          <w:rFonts w:ascii="Verdana" w:hAnsi="Verdana"/>
          <w:color w:val="000000" w:themeColor="text1"/>
          <w:spacing w:val="37"/>
          <w:sz w:val="19"/>
        </w:rPr>
        <w:t xml:space="preserve"> </w:t>
      </w:r>
      <w:r w:rsidRPr="0044597D">
        <w:rPr>
          <w:rFonts w:ascii="Verdana" w:hAnsi="Verdana"/>
          <w:color w:val="000000" w:themeColor="text1"/>
          <w:sz w:val="19"/>
        </w:rPr>
        <w:t>de</w:t>
      </w:r>
      <w:r w:rsidRPr="0044597D">
        <w:rPr>
          <w:rFonts w:ascii="Verdana" w:hAnsi="Verdana"/>
          <w:color w:val="000000" w:themeColor="text1"/>
          <w:spacing w:val="71"/>
          <w:w w:val="99"/>
          <w:sz w:val="19"/>
        </w:rPr>
        <w:t xml:space="preserve"> </w:t>
      </w:r>
      <w:r w:rsidRPr="0044597D">
        <w:rPr>
          <w:rFonts w:ascii="Verdana" w:hAnsi="Verdana"/>
          <w:color w:val="000000" w:themeColor="text1"/>
          <w:spacing w:val="-1"/>
          <w:sz w:val="19"/>
        </w:rPr>
        <w:t>publicidad,</w:t>
      </w:r>
      <w:r w:rsidRPr="0044597D">
        <w:rPr>
          <w:rFonts w:ascii="Verdana" w:hAnsi="Verdana"/>
          <w:color w:val="000000" w:themeColor="text1"/>
          <w:spacing w:val="-9"/>
          <w:sz w:val="19"/>
        </w:rPr>
        <w:t xml:space="preserve"> </w:t>
      </w:r>
      <w:r w:rsidRPr="0044597D">
        <w:rPr>
          <w:rFonts w:ascii="Verdana" w:hAnsi="Verdana"/>
          <w:color w:val="000000" w:themeColor="text1"/>
          <w:sz w:val="19"/>
        </w:rPr>
        <w:t>sobre</w:t>
      </w:r>
      <w:r w:rsidRPr="0044597D">
        <w:rPr>
          <w:rFonts w:ascii="Verdana" w:hAnsi="Verdana"/>
          <w:color w:val="000000" w:themeColor="text1"/>
          <w:spacing w:val="-8"/>
          <w:sz w:val="19"/>
        </w:rPr>
        <w:t xml:space="preserve"> </w:t>
      </w:r>
      <w:r w:rsidRPr="0044597D">
        <w:rPr>
          <w:rFonts w:ascii="Verdana" w:hAnsi="Verdana"/>
          <w:color w:val="000000" w:themeColor="text1"/>
          <w:sz w:val="19"/>
        </w:rPr>
        <w:t>el</w:t>
      </w:r>
      <w:r w:rsidRPr="0044597D">
        <w:rPr>
          <w:rFonts w:ascii="Verdana" w:hAnsi="Verdana"/>
          <w:color w:val="000000" w:themeColor="text1"/>
          <w:spacing w:val="-10"/>
          <w:sz w:val="19"/>
        </w:rPr>
        <w:t xml:space="preserve"> </w:t>
      </w:r>
      <w:r w:rsidRPr="0044597D">
        <w:rPr>
          <w:rFonts w:ascii="Verdana" w:hAnsi="Verdana"/>
          <w:color w:val="000000" w:themeColor="text1"/>
          <w:sz w:val="19"/>
        </w:rPr>
        <w:t>siguiente</w:t>
      </w:r>
      <w:r w:rsidRPr="0044597D">
        <w:rPr>
          <w:rFonts w:ascii="Verdana" w:hAnsi="Verdana"/>
          <w:color w:val="000000" w:themeColor="text1"/>
          <w:spacing w:val="-9"/>
          <w:sz w:val="19"/>
        </w:rPr>
        <w:t xml:space="preserve"> </w:t>
      </w:r>
      <w:r w:rsidRPr="0044597D">
        <w:rPr>
          <w:rFonts w:ascii="Verdana" w:hAnsi="Verdana"/>
          <w:color w:val="000000" w:themeColor="text1"/>
          <w:sz w:val="19"/>
        </w:rPr>
        <w:t>supuesto</w:t>
      </w:r>
      <w:r w:rsidRPr="0044597D">
        <w:rPr>
          <w:rFonts w:ascii="Verdana" w:hAnsi="Verdana"/>
          <w:color w:val="000000" w:themeColor="text1"/>
          <w:spacing w:val="-8"/>
          <w:sz w:val="19"/>
        </w:rPr>
        <w:t xml:space="preserve"> </w:t>
      </w:r>
      <w:r w:rsidRPr="0044597D">
        <w:rPr>
          <w:rFonts w:ascii="Verdana" w:hAnsi="Verdana"/>
          <w:color w:val="000000" w:themeColor="text1"/>
          <w:sz w:val="19"/>
        </w:rPr>
        <w:t>hipotético:</w:t>
      </w:r>
    </w:p>
    <w:p w14:paraId="4314EAA0" w14:textId="77777777" w:rsidR="00D41DF7" w:rsidRPr="0044597D" w:rsidRDefault="00D41DF7" w:rsidP="00D41DF7">
      <w:pPr>
        <w:spacing w:before="11"/>
        <w:rPr>
          <w:rFonts w:ascii="Verdana" w:eastAsia="Verdana" w:hAnsi="Verdana" w:cs="Verdana"/>
          <w:color w:val="000000" w:themeColor="text1"/>
          <w:sz w:val="18"/>
          <w:szCs w:val="18"/>
        </w:rPr>
      </w:pPr>
    </w:p>
    <w:p w14:paraId="1479D5D1" w14:textId="77777777" w:rsidR="00D41DF7" w:rsidRPr="0044597D" w:rsidRDefault="00D41DF7" w:rsidP="00D41DF7">
      <w:pPr>
        <w:ind w:left="1406" w:right="118"/>
        <w:jc w:val="both"/>
        <w:rPr>
          <w:rFonts w:ascii="Verdana" w:eastAsia="Verdana" w:hAnsi="Verdana" w:cs="Verdana"/>
          <w:color w:val="000000" w:themeColor="text1"/>
          <w:sz w:val="19"/>
          <w:szCs w:val="19"/>
        </w:rPr>
      </w:pPr>
      <w:r w:rsidRPr="0044597D">
        <w:rPr>
          <w:rFonts w:ascii="Verdana" w:hAnsi="Verdana"/>
          <w:color w:val="000000" w:themeColor="text1"/>
          <w:sz w:val="19"/>
        </w:rPr>
        <w:t>La</w:t>
      </w:r>
      <w:r w:rsidRPr="0044597D">
        <w:rPr>
          <w:rFonts w:ascii="Verdana" w:hAnsi="Verdana"/>
          <w:color w:val="000000" w:themeColor="text1"/>
          <w:spacing w:val="2"/>
          <w:sz w:val="19"/>
        </w:rPr>
        <w:t xml:space="preserve"> </w:t>
      </w:r>
      <w:r w:rsidRPr="0044597D">
        <w:rPr>
          <w:rFonts w:ascii="Verdana" w:hAnsi="Verdana"/>
          <w:color w:val="000000" w:themeColor="text1"/>
          <w:spacing w:val="-1"/>
          <w:sz w:val="19"/>
        </w:rPr>
        <w:t>Dirección</w:t>
      </w:r>
      <w:r w:rsidRPr="0044597D">
        <w:rPr>
          <w:rFonts w:ascii="Verdana" w:hAnsi="Verdana"/>
          <w:color w:val="000000" w:themeColor="text1"/>
          <w:spacing w:val="4"/>
          <w:sz w:val="19"/>
        </w:rPr>
        <w:t xml:space="preserve"> </w:t>
      </w:r>
      <w:r w:rsidRPr="0044597D">
        <w:rPr>
          <w:rFonts w:ascii="Verdana" w:hAnsi="Verdana"/>
          <w:color w:val="000000" w:themeColor="text1"/>
          <w:sz w:val="19"/>
        </w:rPr>
        <w:t>de</w:t>
      </w:r>
      <w:r w:rsidRPr="0044597D">
        <w:rPr>
          <w:rFonts w:ascii="Verdana" w:hAnsi="Verdana"/>
          <w:color w:val="000000" w:themeColor="text1"/>
          <w:spacing w:val="3"/>
          <w:sz w:val="19"/>
        </w:rPr>
        <w:t xml:space="preserve"> </w:t>
      </w:r>
      <w:r w:rsidRPr="0044597D">
        <w:rPr>
          <w:rFonts w:ascii="Verdana" w:hAnsi="Verdana"/>
          <w:color w:val="000000" w:themeColor="text1"/>
          <w:sz w:val="19"/>
        </w:rPr>
        <w:t>Gabinete</w:t>
      </w:r>
      <w:r w:rsidRPr="0044597D">
        <w:rPr>
          <w:rFonts w:ascii="Verdana" w:hAnsi="Verdana"/>
          <w:color w:val="000000" w:themeColor="text1"/>
          <w:spacing w:val="3"/>
          <w:sz w:val="19"/>
        </w:rPr>
        <w:t xml:space="preserve"> </w:t>
      </w:r>
      <w:r w:rsidRPr="0044597D">
        <w:rPr>
          <w:rFonts w:ascii="Verdana" w:hAnsi="Verdana"/>
          <w:color w:val="000000" w:themeColor="text1"/>
          <w:sz w:val="19"/>
        </w:rPr>
        <w:t>y</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Comunicación</w:t>
      </w:r>
      <w:r w:rsidRPr="0044597D">
        <w:rPr>
          <w:rFonts w:ascii="Verdana" w:hAnsi="Verdana"/>
          <w:color w:val="000000" w:themeColor="text1"/>
          <w:spacing w:val="5"/>
          <w:sz w:val="19"/>
        </w:rPr>
        <w:t xml:space="preserve"> </w:t>
      </w:r>
      <w:r w:rsidRPr="0044597D">
        <w:rPr>
          <w:rFonts w:ascii="Verdana" w:hAnsi="Verdana"/>
          <w:color w:val="000000" w:themeColor="text1"/>
          <w:sz w:val="19"/>
        </w:rPr>
        <w:t>solicita</w:t>
      </w:r>
      <w:r w:rsidRPr="0044597D">
        <w:rPr>
          <w:rFonts w:ascii="Verdana" w:hAnsi="Verdana"/>
          <w:color w:val="000000" w:themeColor="text1"/>
          <w:spacing w:val="2"/>
          <w:sz w:val="19"/>
        </w:rPr>
        <w:t xml:space="preserve"> </w:t>
      </w:r>
      <w:r w:rsidRPr="0044597D">
        <w:rPr>
          <w:rFonts w:ascii="Verdana" w:hAnsi="Verdana"/>
          <w:color w:val="000000" w:themeColor="text1"/>
          <w:sz w:val="19"/>
        </w:rPr>
        <w:t>a</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licitadores</w:t>
      </w:r>
      <w:r w:rsidRPr="0044597D">
        <w:rPr>
          <w:rFonts w:ascii="Verdana" w:hAnsi="Verdana"/>
          <w:color w:val="000000" w:themeColor="text1"/>
          <w:spacing w:val="3"/>
          <w:sz w:val="19"/>
        </w:rPr>
        <w:t xml:space="preserve"> </w:t>
      </w:r>
      <w:r w:rsidRPr="0044597D">
        <w:rPr>
          <w:rFonts w:ascii="Verdana" w:hAnsi="Verdana"/>
          <w:color w:val="000000" w:themeColor="text1"/>
          <w:sz w:val="19"/>
        </w:rPr>
        <w:t>una</w:t>
      </w:r>
      <w:r w:rsidRPr="0044597D">
        <w:rPr>
          <w:rFonts w:ascii="Verdana" w:hAnsi="Verdana"/>
          <w:color w:val="000000" w:themeColor="text1"/>
          <w:spacing w:val="2"/>
          <w:sz w:val="19"/>
        </w:rPr>
        <w:t xml:space="preserve"> </w:t>
      </w:r>
      <w:r w:rsidRPr="0044597D">
        <w:rPr>
          <w:rFonts w:ascii="Verdana" w:hAnsi="Verdana"/>
          <w:color w:val="000000" w:themeColor="text1"/>
          <w:sz w:val="19"/>
        </w:rPr>
        <w:t>supuesta</w:t>
      </w:r>
      <w:r w:rsidRPr="0044597D">
        <w:rPr>
          <w:rFonts w:ascii="Verdana" w:hAnsi="Verdana"/>
          <w:color w:val="000000" w:themeColor="text1"/>
          <w:spacing w:val="45"/>
          <w:w w:val="99"/>
          <w:sz w:val="19"/>
        </w:rPr>
        <w:t xml:space="preserve"> </w:t>
      </w:r>
      <w:r w:rsidRPr="0044597D">
        <w:rPr>
          <w:rFonts w:ascii="Verdana" w:hAnsi="Verdana"/>
          <w:color w:val="000000" w:themeColor="text1"/>
          <w:spacing w:val="-1"/>
          <w:sz w:val="19"/>
        </w:rPr>
        <w:t>planificación</w:t>
      </w:r>
      <w:r w:rsidRPr="0044597D">
        <w:rPr>
          <w:rFonts w:ascii="Verdana" w:hAnsi="Verdana"/>
          <w:color w:val="000000" w:themeColor="text1"/>
          <w:spacing w:val="4"/>
          <w:sz w:val="19"/>
        </w:rPr>
        <w:t xml:space="preserve"> </w:t>
      </w:r>
      <w:r w:rsidRPr="0044597D">
        <w:rPr>
          <w:rFonts w:ascii="Verdana" w:hAnsi="Verdana"/>
          <w:color w:val="000000" w:themeColor="text1"/>
          <w:sz w:val="19"/>
        </w:rPr>
        <w:t>de</w:t>
      </w:r>
      <w:r w:rsidRPr="0044597D">
        <w:rPr>
          <w:rFonts w:ascii="Verdana" w:hAnsi="Verdana"/>
          <w:color w:val="000000" w:themeColor="text1"/>
          <w:spacing w:val="5"/>
          <w:sz w:val="19"/>
        </w:rPr>
        <w:t xml:space="preserve"> </w:t>
      </w:r>
      <w:r w:rsidRPr="0044597D">
        <w:rPr>
          <w:rFonts w:ascii="Verdana" w:hAnsi="Verdana"/>
          <w:color w:val="000000" w:themeColor="text1"/>
          <w:sz w:val="19"/>
        </w:rPr>
        <w:t>medios</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en</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prensa,</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radio</w:t>
      </w:r>
      <w:r w:rsidRPr="0044597D">
        <w:rPr>
          <w:rFonts w:ascii="Verdana" w:hAnsi="Verdana"/>
          <w:color w:val="000000" w:themeColor="text1"/>
          <w:spacing w:val="5"/>
          <w:sz w:val="19"/>
        </w:rPr>
        <w:t xml:space="preserve"> </w:t>
      </w:r>
      <w:r w:rsidRPr="0044597D">
        <w:rPr>
          <w:rFonts w:ascii="Verdana" w:hAnsi="Verdana"/>
          <w:color w:val="000000" w:themeColor="text1"/>
          <w:sz w:val="19"/>
        </w:rPr>
        <w:t>e</w:t>
      </w:r>
      <w:r w:rsidRPr="0044597D">
        <w:rPr>
          <w:rFonts w:ascii="Verdana" w:hAnsi="Verdana"/>
          <w:color w:val="000000" w:themeColor="text1"/>
          <w:spacing w:val="7"/>
          <w:sz w:val="19"/>
        </w:rPr>
        <w:t xml:space="preserve"> </w:t>
      </w:r>
      <w:r w:rsidRPr="0044597D">
        <w:rPr>
          <w:rFonts w:ascii="Verdana" w:hAnsi="Verdana"/>
          <w:color w:val="000000" w:themeColor="text1"/>
          <w:sz w:val="19"/>
        </w:rPr>
        <w:t>internet</w:t>
      </w:r>
      <w:r w:rsidRPr="0044597D">
        <w:rPr>
          <w:rFonts w:ascii="Verdana" w:hAnsi="Verdana"/>
          <w:color w:val="000000" w:themeColor="text1"/>
          <w:spacing w:val="5"/>
          <w:sz w:val="19"/>
        </w:rPr>
        <w:t xml:space="preserve"> </w:t>
      </w:r>
      <w:r w:rsidRPr="0044597D">
        <w:rPr>
          <w:rFonts w:ascii="Verdana" w:hAnsi="Verdana"/>
          <w:color w:val="000000" w:themeColor="text1"/>
          <w:sz w:val="19"/>
        </w:rPr>
        <w:t>en</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Euskadi</w:t>
      </w:r>
      <w:r w:rsidRPr="0044597D">
        <w:rPr>
          <w:rFonts w:ascii="Verdana" w:hAnsi="Verdana"/>
          <w:color w:val="000000" w:themeColor="text1"/>
          <w:spacing w:val="4"/>
          <w:sz w:val="19"/>
        </w:rPr>
        <w:t xml:space="preserve"> </w:t>
      </w:r>
      <w:r w:rsidRPr="0044597D">
        <w:rPr>
          <w:rFonts w:ascii="Verdana" w:hAnsi="Verdana"/>
          <w:color w:val="000000" w:themeColor="text1"/>
          <w:sz w:val="19"/>
        </w:rPr>
        <w:t>con</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3"/>
          <w:sz w:val="19"/>
        </w:rPr>
        <w:t xml:space="preserve"> </w:t>
      </w:r>
      <w:r w:rsidRPr="0044597D">
        <w:rPr>
          <w:rFonts w:ascii="Verdana" w:hAnsi="Verdana"/>
          <w:color w:val="000000" w:themeColor="text1"/>
          <w:sz w:val="19"/>
        </w:rPr>
        <w:t>objetivo</w:t>
      </w:r>
      <w:r w:rsidRPr="0044597D">
        <w:rPr>
          <w:rFonts w:ascii="Verdana" w:hAnsi="Verdana"/>
          <w:color w:val="000000" w:themeColor="text1"/>
          <w:spacing w:val="6"/>
          <w:sz w:val="19"/>
        </w:rPr>
        <w:t xml:space="preserve"> </w:t>
      </w:r>
      <w:r w:rsidRPr="0044597D">
        <w:rPr>
          <w:rFonts w:ascii="Verdana" w:hAnsi="Verdana"/>
          <w:color w:val="000000" w:themeColor="text1"/>
          <w:sz w:val="19"/>
        </w:rPr>
        <w:t>de</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dar</w:t>
      </w:r>
      <w:r w:rsidRPr="0044597D">
        <w:rPr>
          <w:rFonts w:ascii="Verdana" w:hAnsi="Verdana"/>
          <w:color w:val="000000" w:themeColor="text1"/>
          <w:spacing w:val="6"/>
          <w:sz w:val="19"/>
        </w:rPr>
        <w:t xml:space="preserve"> </w:t>
      </w:r>
      <w:r w:rsidRPr="0044597D">
        <w:rPr>
          <w:rFonts w:ascii="Verdana" w:hAnsi="Verdana"/>
          <w:color w:val="000000" w:themeColor="text1"/>
          <w:sz w:val="19"/>
        </w:rPr>
        <w:t>a</w:t>
      </w:r>
      <w:r w:rsidRPr="0044597D">
        <w:rPr>
          <w:rFonts w:ascii="Verdana" w:hAnsi="Verdana"/>
          <w:color w:val="000000" w:themeColor="text1"/>
          <w:spacing w:val="43"/>
          <w:w w:val="99"/>
          <w:sz w:val="19"/>
        </w:rPr>
        <w:t xml:space="preserve"> </w:t>
      </w:r>
      <w:r w:rsidRPr="0044597D">
        <w:rPr>
          <w:rFonts w:ascii="Verdana" w:hAnsi="Verdana"/>
          <w:color w:val="000000" w:themeColor="text1"/>
          <w:spacing w:val="-1"/>
          <w:sz w:val="19"/>
        </w:rPr>
        <w:t>conocer</w:t>
      </w:r>
      <w:r w:rsidRPr="0044597D">
        <w:rPr>
          <w:rFonts w:ascii="Verdana" w:hAnsi="Verdana"/>
          <w:color w:val="000000" w:themeColor="text1"/>
          <w:spacing w:val="-7"/>
          <w:sz w:val="19"/>
        </w:rPr>
        <w:t xml:space="preserve"> </w:t>
      </w:r>
      <w:r w:rsidRPr="0044597D">
        <w:rPr>
          <w:rFonts w:ascii="Verdana" w:hAnsi="Verdana"/>
          <w:color w:val="000000" w:themeColor="text1"/>
          <w:sz w:val="19"/>
        </w:rPr>
        <w:t>a</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8"/>
          <w:sz w:val="19"/>
        </w:rPr>
        <w:t xml:space="preserve"> </w:t>
      </w:r>
      <w:r w:rsidRPr="0044597D">
        <w:rPr>
          <w:rFonts w:ascii="Verdana" w:hAnsi="Verdana"/>
          <w:color w:val="000000" w:themeColor="text1"/>
          <w:sz w:val="19"/>
        </w:rPr>
        <w:t>sociedad</w:t>
      </w:r>
      <w:r w:rsidRPr="0044597D">
        <w:rPr>
          <w:rFonts w:ascii="Verdana" w:hAnsi="Verdana"/>
          <w:color w:val="000000" w:themeColor="text1"/>
          <w:spacing w:val="-8"/>
          <w:sz w:val="19"/>
        </w:rPr>
        <w:t xml:space="preserve"> </w:t>
      </w:r>
      <w:r w:rsidRPr="0044597D">
        <w:rPr>
          <w:rFonts w:ascii="Verdana" w:hAnsi="Verdana"/>
          <w:color w:val="000000" w:themeColor="text1"/>
          <w:sz w:val="19"/>
        </w:rPr>
        <w:t>vasca</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alguna de las materias específicas de las diferentes áreas del Departamento de Economía y Hacienda.</w:t>
      </w:r>
    </w:p>
    <w:p w14:paraId="210C76AA" w14:textId="77777777" w:rsidR="00D41DF7" w:rsidRPr="0044597D" w:rsidRDefault="00D41DF7" w:rsidP="00D41DF7">
      <w:pPr>
        <w:spacing w:before="11"/>
        <w:rPr>
          <w:rFonts w:ascii="Verdana" w:hAnsi="Verdana"/>
          <w:color w:val="000000" w:themeColor="text1"/>
          <w:spacing w:val="-1"/>
          <w:sz w:val="19"/>
        </w:rPr>
      </w:pPr>
    </w:p>
    <w:p w14:paraId="76311306" w14:textId="77777777" w:rsidR="00D41DF7" w:rsidRPr="0044597D" w:rsidRDefault="00D41DF7" w:rsidP="00D41DF7">
      <w:pPr>
        <w:spacing w:line="231" w:lineRule="exact"/>
        <w:ind w:left="1406"/>
        <w:jc w:val="both"/>
        <w:rPr>
          <w:rFonts w:ascii="Verdana" w:hAnsi="Verdana"/>
          <w:color w:val="000000" w:themeColor="text1"/>
          <w:spacing w:val="-1"/>
          <w:sz w:val="19"/>
        </w:rPr>
      </w:pPr>
      <w:r w:rsidRPr="0044597D">
        <w:rPr>
          <w:rFonts w:ascii="Verdana" w:hAnsi="Verdana"/>
          <w:color w:val="000000" w:themeColor="text1"/>
          <w:spacing w:val="-1"/>
          <w:sz w:val="19"/>
        </w:rPr>
        <w:t>Objetivo: algunas materias específicas del Departamento de Economía y Hacienda</w:t>
      </w:r>
    </w:p>
    <w:p w14:paraId="53B3C105" w14:textId="77777777" w:rsidR="00D41DF7" w:rsidRPr="0044597D" w:rsidRDefault="00D41DF7" w:rsidP="00D41DF7">
      <w:pPr>
        <w:ind w:left="1406" w:right="118"/>
        <w:jc w:val="both"/>
        <w:rPr>
          <w:rFonts w:ascii="Verdana" w:eastAsia="Verdana" w:hAnsi="Verdana" w:cs="Verdana"/>
          <w:color w:val="000000" w:themeColor="text1"/>
          <w:sz w:val="19"/>
          <w:szCs w:val="19"/>
        </w:rPr>
      </w:pPr>
      <w:r w:rsidRPr="0044597D">
        <w:rPr>
          <w:rFonts w:ascii="Verdana" w:hAnsi="Verdana"/>
          <w:color w:val="000000" w:themeColor="text1"/>
          <w:spacing w:val="-1"/>
          <w:sz w:val="19"/>
          <w:u w:val="single" w:color="0000FF"/>
        </w:rPr>
        <w:t>Ejes:</w:t>
      </w:r>
      <w:r w:rsidRPr="0044597D">
        <w:rPr>
          <w:rFonts w:ascii="Verdana" w:hAnsi="Verdana"/>
          <w:color w:val="000000" w:themeColor="text1"/>
          <w:spacing w:val="25"/>
          <w:sz w:val="19"/>
          <w:u w:val="single" w:color="0000FF"/>
        </w:rPr>
        <w:t xml:space="preserve"> </w:t>
      </w:r>
      <w:r w:rsidRPr="0044597D">
        <w:rPr>
          <w:rFonts w:ascii="Verdana" w:hAnsi="Verdana"/>
          <w:color w:val="000000" w:themeColor="text1"/>
          <w:spacing w:val="-1"/>
          <w:sz w:val="19"/>
        </w:rPr>
        <w:t xml:space="preserve">dar a conocer de forma sencilla a la población materias específicas del Departamento de Economía y Hacienda </w:t>
      </w:r>
    </w:p>
    <w:p w14:paraId="3200AFC3" w14:textId="77777777" w:rsidR="00D41DF7" w:rsidRPr="0044597D" w:rsidRDefault="00D41DF7" w:rsidP="00D41DF7">
      <w:pPr>
        <w:ind w:left="1406" w:right="1784"/>
        <w:rPr>
          <w:rFonts w:ascii="Verdana" w:eastAsia="Verdana" w:hAnsi="Verdana" w:cs="Verdana"/>
          <w:color w:val="000000" w:themeColor="text1"/>
          <w:sz w:val="19"/>
          <w:szCs w:val="19"/>
        </w:rPr>
      </w:pPr>
      <w:r w:rsidRPr="0044597D">
        <w:rPr>
          <w:rFonts w:ascii="Verdana" w:hAnsi="Verdana"/>
          <w:color w:val="000000" w:themeColor="text1"/>
          <w:spacing w:val="-1"/>
          <w:sz w:val="19"/>
          <w:u w:val="single" w:color="0000FF"/>
        </w:rPr>
        <w:t>Target:</w:t>
      </w:r>
      <w:r w:rsidRPr="0044597D">
        <w:rPr>
          <w:rFonts w:ascii="Verdana" w:hAnsi="Verdana"/>
          <w:color w:val="000000" w:themeColor="text1"/>
          <w:spacing w:val="-8"/>
          <w:sz w:val="19"/>
          <w:u w:val="single" w:color="0000FF"/>
        </w:rPr>
        <w:t xml:space="preserve"> </w:t>
      </w:r>
      <w:r w:rsidRPr="0044597D">
        <w:rPr>
          <w:rFonts w:ascii="Verdana" w:hAnsi="Verdana"/>
          <w:color w:val="000000" w:themeColor="text1"/>
          <w:sz w:val="19"/>
        </w:rPr>
        <w:t>Total</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población</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de</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9"/>
          <w:sz w:val="19"/>
        </w:rPr>
        <w:t xml:space="preserve"> </w:t>
      </w:r>
      <w:r w:rsidRPr="0044597D">
        <w:rPr>
          <w:rFonts w:ascii="Verdana" w:hAnsi="Verdana"/>
          <w:color w:val="000000" w:themeColor="text1"/>
          <w:sz w:val="19"/>
        </w:rPr>
        <w:t>Comunidad</w:t>
      </w:r>
      <w:r w:rsidRPr="0044597D">
        <w:rPr>
          <w:rFonts w:ascii="Verdana" w:hAnsi="Verdana"/>
          <w:color w:val="000000" w:themeColor="text1"/>
          <w:spacing w:val="-8"/>
          <w:sz w:val="19"/>
        </w:rPr>
        <w:t xml:space="preserve"> </w:t>
      </w:r>
      <w:r w:rsidRPr="0044597D">
        <w:rPr>
          <w:rFonts w:ascii="Verdana" w:hAnsi="Verdana"/>
          <w:color w:val="000000" w:themeColor="text1"/>
          <w:sz w:val="19"/>
        </w:rPr>
        <w:t>Autónoma</w:t>
      </w:r>
      <w:r w:rsidRPr="0044597D">
        <w:rPr>
          <w:rFonts w:ascii="Verdana" w:hAnsi="Verdana"/>
          <w:color w:val="000000" w:themeColor="text1"/>
          <w:spacing w:val="-9"/>
          <w:sz w:val="19"/>
        </w:rPr>
        <w:t xml:space="preserve"> </w:t>
      </w:r>
      <w:r w:rsidRPr="0044597D">
        <w:rPr>
          <w:rFonts w:ascii="Verdana" w:hAnsi="Verdana"/>
          <w:color w:val="000000" w:themeColor="text1"/>
          <w:sz w:val="19"/>
        </w:rPr>
        <w:t>de</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Euskadi.</w:t>
      </w:r>
      <w:r w:rsidRPr="0044597D">
        <w:rPr>
          <w:rFonts w:ascii="Verdana" w:hAnsi="Verdana"/>
          <w:color w:val="000000" w:themeColor="text1"/>
          <w:spacing w:val="37"/>
          <w:w w:val="99"/>
          <w:sz w:val="19"/>
        </w:rPr>
        <w:t xml:space="preserve"> </w:t>
      </w:r>
      <w:r w:rsidRPr="0044597D">
        <w:rPr>
          <w:rFonts w:ascii="Verdana" w:hAnsi="Verdana"/>
          <w:color w:val="000000" w:themeColor="text1"/>
          <w:spacing w:val="-1"/>
          <w:sz w:val="19"/>
          <w:u w:val="single" w:color="0000FF"/>
        </w:rPr>
        <w:t>Ámbito</w:t>
      </w:r>
      <w:r w:rsidRPr="0044597D">
        <w:rPr>
          <w:rFonts w:ascii="Verdana" w:hAnsi="Verdana"/>
          <w:color w:val="000000" w:themeColor="text1"/>
          <w:spacing w:val="-1"/>
          <w:sz w:val="19"/>
        </w:rPr>
        <w:t>:</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Comunidad</w:t>
      </w:r>
      <w:r w:rsidRPr="0044597D">
        <w:rPr>
          <w:rFonts w:ascii="Verdana" w:hAnsi="Verdana"/>
          <w:color w:val="000000" w:themeColor="text1"/>
          <w:spacing w:val="-11"/>
          <w:sz w:val="19"/>
        </w:rPr>
        <w:t xml:space="preserve"> </w:t>
      </w:r>
      <w:r w:rsidRPr="0044597D">
        <w:rPr>
          <w:rFonts w:ascii="Verdana" w:hAnsi="Verdana"/>
          <w:color w:val="000000" w:themeColor="text1"/>
          <w:sz w:val="19"/>
        </w:rPr>
        <w:t>Autónoma</w:t>
      </w:r>
      <w:r w:rsidRPr="0044597D">
        <w:rPr>
          <w:rFonts w:ascii="Verdana" w:hAnsi="Verdana"/>
          <w:color w:val="000000" w:themeColor="text1"/>
          <w:spacing w:val="-10"/>
          <w:sz w:val="19"/>
        </w:rPr>
        <w:t xml:space="preserve"> </w:t>
      </w:r>
      <w:r w:rsidRPr="0044597D">
        <w:rPr>
          <w:rFonts w:ascii="Verdana" w:hAnsi="Verdana"/>
          <w:color w:val="000000" w:themeColor="text1"/>
          <w:sz w:val="19"/>
        </w:rPr>
        <w:t>de</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Euskadi.</w:t>
      </w:r>
    </w:p>
    <w:p w14:paraId="5F63A899" w14:textId="77777777" w:rsidR="00D41DF7" w:rsidRPr="0044597D" w:rsidRDefault="00D41DF7" w:rsidP="00D41DF7">
      <w:pPr>
        <w:ind w:left="1406" w:right="5553"/>
        <w:rPr>
          <w:rFonts w:ascii="Verdana" w:hAnsi="Verdana"/>
          <w:color w:val="000000" w:themeColor="text1"/>
          <w:spacing w:val="-1"/>
          <w:sz w:val="19"/>
        </w:rPr>
      </w:pPr>
      <w:r w:rsidRPr="0044597D">
        <w:rPr>
          <w:rFonts w:ascii="Verdana" w:hAnsi="Verdana"/>
          <w:color w:val="000000" w:themeColor="text1"/>
          <w:spacing w:val="-1"/>
          <w:sz w:val="19"/>
        </w:rPr>
        <w:t>Período: 2021</w:t>
      </w:r>
    </w:p>
    <w:p w14:paraId="0D47F0D8" w14:textId="77777777" w:rsidR="00D41DF7" w:rsidRPr="0044597D" w:rsidRDefault="00D41DF7" w:rsidP="00D41DF7">
      <w:pPr>
        <w:ind w:left="1406" w:right="5553"/>
        <w:rPr>
          <w:rFonts w:ascii="Verdana" w:hAnsi="Verdana"/>
          <w:color w:val="000000" w:themeColor="text1"/>
          <w:spacing w:val="-1"/>
          <w:sz w:val="19"/>
        </w:rPr>
      </w:pPr>
      <w:r w:rsidRPr="0044597D">
        <w:rPr>
          <w:rFonts w:ascii="Verdana" w:hAnsi="Verdana"/>
          <w:color w:val="000000" w:themeColor="text1"/>
          <w:spacing w:val="-1"/>
          <w:sz w:val="19"/>
        </w:rPr>
        <w:t>Duración: 15 días.</w:t>
      </w:r>
    </w:p>
    <w:p w14:paraId="1BEF3A3B" w14:textId="77777777" w:rsidR="00D41DF7" w:rsidRPr="0044597D" w:rsidRDefault="00D41DF7" w:rsidP="00D41DF7">
      <w:pPr>
        <w:spacing w:line="231" w:lineRule="exact"/>
        <w:ind w:left="1406"/>
        <w:jc w:val="both"/>
        <w:rPr>
          <w:rFonts w:ascii="Verdana" w:hAnsi="Verdana"/>
          <w:color w:val="000000" w:themeColor="text1"/>
          <w:sz w:val="19"/>
        </w:rPr>
      </w:pPr>
      <w:r w:rsidRPr="0044597D">
        <w:rPr>
          <w:rFonts w:ascii="Verdana" w:hAnsi="Verdana"/>
          <w:color w:val="000000" w:themeColor="text1"/>
          <w:sz w:val="19"/>
        </w:rPr>
        <w:t>Medios: Prensa, radio, y on line.</w:t>
      </w:r>
    </w:p>
    <w:p w14:paraId="43999FE8" w14:textId="77777777" w:rsidR="00D41DF7" w:rsidRPr="0044597D" w:rsidRDefault="00D41DF7" w:rsidP="00D41DF7">
      <w:pPr>
        <w:ind w:left="1406" w:right="1220"/>
        <w:rPr>
          <w:rFonts w:ascii="Verdana" w:hAnsi="Verdana"/>
          <w:color w:val="000000" w:themeColor="text1"/>
          <w:sz w:val="19"/>
        </w:rPr>
      </w:pPr>
      <w:r w:rsidRPr="0044597D">
        <w:rPr>
          <w:rFonts w:ascii="Verdana" w:eastAsia="Verdana" w:hAnsi="Verdana" w:cs="Verdana"/>
          <w:color w:val="000000" w:themeColor="text1"/>
          <w:spacing w:val="-1"/>
          <w:sz w:val="19"/>
          <w:szCs w:val="19"/>
          <w:u w:val="single" w:color="0000FF"/>
        </w:rPr>
        <w:t>Formatos:</w:t>
      </w:r>
      <w:r w:rsidRPr="0044597D">
        <w:rPr>
          <w:rFonts w:ascii="Verdana" w:eastAsia="Verdana" w:hAnsi="Verdana" w:cs="Verdana"/>
          <w:color w:val="000000" w:themeColor="text1"/>
          <w:spacing w:val="-9"/>
          <w:sz w:val="19"/>
          <w:szCs w:val="19"/>
          <w:u w:val="single" w:color="0000FF"/>
        </w:rPr>
        <w:t xml:space="preserve"> </w:t>
      </w:r>
      <w:r w:rsidRPr="0044597D">
        <w:rPr>
          <w:rFonts w:ascii="Verdana" w:eastAsia="Verdana" w:hAnsi="Verdana" w:cs="Verdana"/>
          <w:color w:val="000000" w:themeColor="text1"/>
          <w:sz w:val="19"/>
          <w:szCs w:val="19"/>
        </w:rPr>
        <w:t>ver</w:t>
      </w:r>
      <w:r w:rsidRPr="0044597D">
        <w:rPr>
          <w:rFonts w:ascii="Verdana" w:eastAsia="Verdana" w:hAnsi="Verdana" w:cs="Verdana"/>
          <w:color w:val="000000" w:themeColor="text1"/>
          <w:spacing w:val="-8"/>
          <w:sz w:val="19"/>
          <w:szCs w:val="19"/>
        </w:rPr>
        <w:t xml:space="preserve"> </w:t>
      </w:r>
      <w:r w:rsidRPr="0044597D">
        <w:rPr>
          <w:rFonts w:ascii="Verdana" w:eastAsia="Verdana" w:hAnsi="Verdana" w:cs="Verdana"/>
          <w:color w:val="000000" w:themeColor="text1"/>
          <w:spacing w:val="-1"/>
          <w:sz w:val="19"/>
          <w:szCs w:val="19"/>
        </w:rPr>
        <w:t>características</w:t>
      </w:r>
      <w:r w:rsidRPr="0044597D">
        <w:rPr>
          <w:rFonts w:ascii="Verdana" w:eastAsia="Verdana" w:hAnsi="Verdana" w:cs="Verdana"/>
          <w:color w:val="000000" w:themeColor="text1"/>
          <w:spacing w:val="-9"/>
          <w:sz w:val="19"/>
          <w:szCs w:val="19"/>
        </w:rPr>
        <w:t xml:space="preserve"> </w:t>
      </w:r>
      <w:r w:rsidRPr="0044597D">
        <w:rPr>
          <w:rFonts w:ascii="Verdana" w:eastAsia="Verdana" w:hAnsi="Verdana" w:cs="Verdana"/>
          <w:color w:val="000000" w:themeColor="text1"/>
          <w:spacing w:val="-1"/>
          <w:sz w:val="19"/>
          <w:szCs w:val="19"/>
        </w:rPr>
        <w:t>técnicas</w:t>
      </w:r>
      <w:r w:rsidRPr="0044597D">
        <w:rPr>
          <w:rFonts w:ascii="Verdana" w:eastAsia="Verdana" w:hAnsi="Verdana" w:cs="Verdana"/>
          <w:color w:val="000000" w:themeColor="text1"/>
          <w:spacing w:val="-9"/>
          <w:sz w:val="19"/>
          <w:szCs w:val="19"/>
        </w:rPr>
        <w:t xml:space="preserve"> </w:t>
      </w:r>
      <w:r w:rsidRPr="0044597D">
        <w:rPr>
          <w:rFonts w:ascii="Verdana" w:eastAsia="Verdana" w:hAnsi="Verdana" w:cs="Verdana"/>
          <w:color w:val="000000" w:themeColor="text1"/>
          <w:sz w:val="19"/>
          <w:szCs w:val="19"/>
        </w:rPr>
        <w:t>de</w:t>
      </w:r>
      <w:r w:rsidRPr="0044597D">
        <w:rPr>
          <w:rFonts w:ascii="Verdana" w:eastAsia="Verdana" w:hAnsi="Verdana" w:cs="Verdana"/>
          <w:color w:val="000000" w:themeColor="text1"/>
          <w:spacing w:val="-7"/>
          <w:sz w:val="19"/>
          <w:szCs w:val="19"/>
        </w:rPr>
        <w:t xml:space="preserve"> </w:t>
      </w:r>
      <w:r w:rsidRPr="0044597D">
        <w:rPr>
          <w:rFonts w:ascii="Verdana" w:eastAsia="Verdana" w:hAnsi="Verdana" w:cs="Verdana"/>
          <w:color w:val="000000" w:themeColor="text1"/>
          <w:spacing w:val="-1"/>
          <w:sz w:val="19"/>
          <w:szCs w:val="19"/>
        </w:rPr>
        <w:t>las</w:t>
      </w:r>
      <w:r w:rsidRPr="0044597D">
        <w:rPr>
          <w:rFonts w:ascii="Verdana" w:eastAsia="Verdana" w:hAnsi="Verdana" w:cs="Verdana"/>
          <w:color w:val="000000" w:themeColor="text1"/>
          <w:spacing w:val="-9"/>
          <w:sz w:val="19"/>
          <w:szCs w:val="19"/>
        </w:rPr>
        <w:t xml:space="preserve"> </w:t>
      </w:r>
      <w:r w:rsidRPr="0044597D">
        <w:rPr>
          <w:rFonts w:ascii="Verdana" w:eastAsia="Verdana" w:hAnsi="Verdana" w:cs="Verdana"/>
          <w:color w:val="000000" w:themeColor="text1"/>
          <w:sz w:val="19"/>
          <w:szCs w:val="19"/>
        </w:rPr>
        <w:t>piezas</w:t>
      </w:r>
      <w:r w:rsidRPr="0044597D">
        <w:rPr>
          <w:rFonts w:ascii="Verdana" w:eastAsia="Verdana" w:hAnsi="Verdana" w:cs="Verdana"/>
          <w:color w:val="000000" w:themeColor="text1"/>
          <w:spacing w:val="-9"/>
          <w:sz w:val="19"/>
          <w:szCs w:val="19"/>
        </w:rPr>
        <w:t xml:space="preserve"> </w:t>
      </w:r>
      <w:r w:rsidRPr="0044597D">
        <w:rPr>
          <w:rFonts w:ascii="Verdana" w:eastAsia="Verdana" w:hAnsi="Verdana" w:cs="Verdana"/>
          <w:color w:val="000000" w:themeColor="text1"/>
          <w:spacing w:val="-1"/>
          <w:sz w:val="19"/>
          <w:szCs w:val="19"/>
        </w:rPr>
        <w:t>publicitarias.</w:t>
      </w:r>
      <w:r w:rsidRPr="0044597D">
        <w:rPr>
          <w:rFonts w:ascii="Verdana" w:eastAsia="Verdana" w:hAnsi="Verdana" w:cs="Verdana"/>
          <w:color w:val="000000" w:themeColor="text1"/>
          <w:spacing w:val="65"/>
          <w:w w:val="99"/>
          <w:sz w:val="19"/>
          <w:szCs w:val="19"/>
        </w:rPr>
        <w:t xml:space="preserve"> </w:t>
      </w:r>
      <w:r w:rsidRPr="0044597D">
        <w:rPr>
          <w:rFonts w:ascii="Verdana" w:hAnsi="Verdana"/>
          <w:color w:val="000000" w:themeColor="text1"/>
          <w:sz w:val="19"/>
        </w:rPr>
        <w:t>Presupuesto: 85.000 €</w:t>
      </w:r>
    </w:p>
    <w:p w14:paraId="77986324" w14:textId="77777777" w:rsidR="00D41DF7" w:rsidRPr="0044597D" w:rsidRDefault="00D41DF7" w:rsidP="00D41DF7">
      <w:pPr>
        <w:spacing w:before="8"/>
        <w:rPr>
          <w:rFonts w:ascii="Verdana" w:eastAsia="Verdana" w:hAnsi="Verdana" w:cs="Verdana"/>
          <w:color w:val="000000" w:themeColor="text1"/>
          <w:sz w:val="13"/>
          <w:szCs w:val="13"/>
        </w:rPr>
      </w:pPr>
    </w:p>
    <w:p w14:paraId="2C205071" w14:textId="77777777" w:rsidR="00D41DF7" w:rsidRPr="0044597D" w:rsidRDefault="00D41DF7" w:rsidP="00D41DF7">
      <w:pPr>
        <w:spacing w:before="66"/>
        <w:ind w:left="1406" w:right="116"/>
        <w:jc w:val="both"/>
        <w:rPr>
          <w:rFonts w:ascii="Verdana" w:eastAsia="Verdana" w:hAnsi="Verdana" w:cs="Verdana"/>
          <w:color w:val="000000" w:themeColor="text1"/>
          <w:sz w:val="19"/>
          <w:szCs w:val="19"/>
        </w:rPr>
      </w:pPr>
      <w:r w:rsidRPr="0044597D">
        <w:rPr>
          <w:rFonts w:ascii="Verdana" w:hAnsi="Verdana"/>
          <w:color w:val="000000" w:themeColor="text1"/>
          <w:sz w:val="19"/>
        </w:rPr>
        <w:t>La</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Dirección</w:t>
      </w:r>
      <w:r w:rsidRPr="0044597D">
        <w:rPr>
          <w:rFonts w:ascii="Verdana" w:hAnsi="Verdana"/>
          <w:color w:val="000000" w:themeColor="text1"/>
          <w:spacing w:val="12"/>
          <w:sz w:val="19"/>
        </w:rPr>
        <w:t xml:space="preserve"> </w:t>
      </w:r>
      <w:r w:rsidRPr="0044597D">
        <w:rPr>
          <w:rFonts w:ascii="Verdana" w:hAnsi="Verdana"/>
          <w:color w:val="000000" w:themeColor="text1"/>
          <w:sz w:val="19"/>
        </w:rPr>
        <w:t>de</w:t>
      </w:r>
      <w:r w:rsidRPr="0044597D">
        <w:rPr>
          <w:rFonts w:ascii="Verdana" w:hAnsi="Verdana"/>
          <w:color w:val="000000" w:themeColor="text1"/>
          <w:spacing w:val="10"/>
          <w:sz w:val="19"/>
        </w:rPr>
        <w:t xml:space="preserve"> </w:t>
      </w:r>
      <w:r w:rsidRPr="0044597D">
        <w:rPr>
          <w:rFonts w:ascii="Verdana" w:hAnsi="Verdana"/>
          <w:color w:val="000000" w:themeColor="text1"/>
          <w:sz w:val="19"/>
        </w:rPr>
        <w:t>Gabinete</w:t>
      </w:r>
      <w:r w:rsidRPr="0044597D">
        <w:rPr>
          <w:rFonts w:ascii="Verdana" w:hAnsi="Verdana"/>
          <w:color w:val="000000" w:themeColor="text1"/>
          <w:spacing w:val="13"/>
          <w:sz w:val="19"/>
        </w:rPr>
        <w:t xml:space="preserve"> </w:t>
      </w:r>
      <w:r w:rsidRPr="0044597D">
        <w:rPr>
          <w:rFonts w:ascii="Verdana" w:hAnsi="Verdana"/>
          <w:color w:val="000000" w:themeColor="text1"/>
          <w:sz w:val="19"/>
        </w:rPr>
        <w:t>y</w:t>
      </w:r>
      <w:r w:rsidRPr="0044597D">
        <w:rPr>
          <w:rFonts w:ascii="Verdana" w:hAnsi="Verdana"/>
          <w:color w:val="000000" w:themeColor="text1"/>
          <w:spacing w:val="11"/>
          <w:sz w:val="19"/>
        </w:rPr>
        <w:t xml:space="preserve"> </w:t>
      </w:r>
      <w:r w:rsidRPr="0044597D">
        <w:rPr>
          <w:rFonts w:ascii="Verdana" w:hAnsi="Verdana"/>
          <w:color w:val="000000" w:themeColor="text1"/>
          <w:spacing w:val="-1"/>
          <w:sz w:val="19"/>
        </w:rPr>
        <w:t>Comunicación</w:t>
      </w:r>
      <w:r w:rsidRPr="0044597D">
        <w:rPr>
          <w:rFonts w:ascii="Verdana" w:hAnsi="Verdana"/>
          <w:color w:val="000000" w:themeColor="text1"/>
          <w:spacing w:val="11"/>
          <w:sz w:val="19"/>
        </w:rPr>
        <w:t xml:space="preserve"> </w:t>
      </w:r>
      <w:r w:rsidRPr="0044597D">
        <w:rPr>
          <w:rFonts w:ascii="Verdana" w:hAnsi="Verdana"/>
          <w:color w:val="000000" w:themeColor="text1"/>
          <w:spacing w:val="-1"/>
          <w:sz w:val="19"/>
        </w:rPr>
        <w:t>facilitaría</w:t>
      </w:r>
      <w:r w:rsidRPr="0044597D">
        <w:rPr>
          <w:rFonts w:ascii="Verdana" w:hAnsi="Verdana"/>
          <w:color w:val="000000" w:themeColor="text1"/>
          <w:spacing w:val="10"/>
          <w:sz w:val="19"/>
        </w:rPr>
        <w:t xml:space="preserve"> </w:t>
      </w:r>
      <w:r w:rsidRPr="0044597D">
        <w:rPr>
          <w:rFonts w:ascii="Verdana" w:hAnsi="Verdana"/>
          <w:color w:val="000000" w:themeColor="text1"/>
          <w:sz w:val="19"/>
        </w:rPr>
        <w:t>a</w:t>
      </w:r>
      <w:r w:rsidRPr="0044597D">
        <w:rPr>
          <w:rFonts w:ascii="Verdana" w:hAnsi="Verdana"/>
          <w:color w:val="000000" w:themeColor="text1"/>
          <w:spacing w:val="10"/>
          <w:sz w:val="19"/>
        </w:rPr>
        <w:t xml:space="preserve"> </w:t>
      </w:r>
      <w:r w:rsidRPr="0044597D">
        <w:rPr>
          <w:rFonts w:ascii="Verdana" w:hAnsi="Verdana"/>
          <w:color w:val="000000" w:themeColor="text1"/>
          <w:sz w:val="19"/>
        </w:rPr>
        <w:t>la</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adjudicataria</w:t>
      </w:r>
      <w:r w:rsidRPr="0044597D">
        <w:rPr>
          <w:rFonts w:ascii="Verdana" w:hAnsi="Verdana"/>
          <w:color w:val="000000" w:themeColor="text1"/>
          <w:spacing w:val="13"/>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10"/>
          <w:sz w:val="19"/>
        </w:rPr>
        <w:t xml:space="preserve"> </w:t>
      </w:r>
      <w:r w:rsidRPr="0044597D">
        <w:rPr>
          <w:rFonts w:ascii="Verdana" w:hAnsi="Verdana"/>
          <w:color w:val="000000" w:themeColor="text1"/>
          <w:spacing w:val="-1"/>
          <w:sz w:val="19"/>
        </w:rPr>
        <w:t>originales</w:t>
      </w:r>
      <w:r w:rsidRPr="0044597D">
        <w:rPr>
          <w:rFonts w:ascii="Verdana" w:hAnsi="Verdana"/>
          <w:color w:val="000000" w:themeColor="text1"/>
          <w:spacing w:val="11"/>
          <w:sz w:val="19"/>
        </w:rPr>
        <w:t xml:space="preserve"> </w:t>
      </w:r>
      <w:r w:rsidRPr="0044597D">
        <w:rPr>
          <w:rFonts w:ascii="Verdana" w:hAnsi="Verdana"/>
          <w:color w:val="000000" w:themeColor="text1"/>
          <w:sz w:val="19"/>
        </w:rPr>
        <w:t>de</w:t>
      </w:r>
      <w:r w:rsidRPr="0044597D">
        <w:rPr>
          <w:rFonts w:ascii="Verdana" w:hAnsi="Verdana"/>
          <w:color w:val="000000" w:themeColor="text1"/>
          <w:spacing w:val="69"/>
          <w:w w:val="99"/>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campaña</w:t>
      </w:r>
      <w:r w:rsidRPr="0044597D">
        <w:rPr>
          <w:rFonts w:ascii="Verdana" w:hAnsi="Verdana"/>
          <w:color w:val="000000" w:themeColor="text1"/>
          <w:spacing w:val="9"/>
          <w:sz w:val="19"/>
        </w:rPr>
        <w:t xml:space="preserve"> </w:t>
      </w:r>
      <w:r w:rsidRPr="0044597D">
        <w:rPr>
          <w:rFonts w:ascii="Verdana" w:hAnsi="Verdana"/>
          <w:color w:val="000000" w:themeColor="text1"/>
          <w:sz w:val="19"/>
        </w:rPr>
        <w:t>preparados</w:t>
      </w:r>
      <w:r w:rsidRPr="0044597D">
        <w:rPr>
          <w:rFonts w:ascii="Verdana" w:hAnsi="Verdana"/>
          <w:color w:val="000000" w:themeColor="text1"/>
          <w:spacing w:val="11"/>
          <w:sz w:val="19"/>
        </w:rPr>
        <w:t xml:space="preserve"> </w:t>
      </w:r>
      <w:r w:rsidRPr="0044597D">
        <w:rPr>
          <w:rFonts w:ascii="Verdana" w:hAnsi="Verdana"/>
          <w:color w:val="000000" w:themeColor="text1"/>
          <w:spacing w:val="-1"/>
          <w:sz w:val="19"/>
        </w:rPr>
        <w:t>para</w:t>
      </w:r>
      <w:r w:rsidRPr="0044597D">
        <w:rPr>
          <w:rFonts w:ascii="Verdana" w:hAnsi="Verdana"/>
          <w:color w:val="000000" w:themeColor="text1"/>
          <w:spacing w:val="10"/>
          <w:sz w:val="19"/>
        </w:rPr>
        <w:t xml:space="preserve"> </w:t>
      </w:r>
      <w:r w:rsidRPr="0044597D">
        <w:rPr>
          <w:rFonts w:ascii="Verdana" w:hAnsi="Verdana"/>
          <w:color w:val="000000" w:themeColor="text1"/>
          <w:sz w:val="19"/>
        </w:rPr>
        <w:t>su</w:t>
      </w:r>
      <w:r w:rsidRPr="0044597D">
        <w:rPr>
          <w:rFonts w:ascii="Verdana" w:hAnsi="Verdana"/>
          <w:color w:val="000000" w:themeColor="text1"/>
          <w:spacing w:val="12"/>
          <w:sz w:val="19"/>
        </w:rPr>
        <w:t xml:space="preserve"> </w:t>
      </w:r>
      <w:r w:rsidRPr="0044597D">
        <w:rPr>
          <w:rFonts w:ascii="Verdana" w:hAnsi="Verdana"/>
          <w:color w:val="000000" w:themeColor="text1"/>
          <w:spacing w:val="-1"/>
          <w:sz w:val="19"/>
        </w:rPr>
        <w:t>inserción,</w:t>
      </w:r>
      <w:r w:rsidRPr="0044597D">
        <w:rPr>
          <w:rFonts w:ascii="Verdana" w:hAnsi="Verdana"/>
          <w:color w:val="000000" w:themeColor="text1"/>
          <w:spacing w:val="11"/>
          <w:sz w:val="19"/>
        </w:rPr>
        <w:t xml:space="preserve"> </w:t>
      </w:r>
      <w:r w:rsidRPr="0044597D">
        <w:rPr>
          <w:rFonts w:ascii="Verdana" w:hAnsi="Verdana"/>
          <w:color w:val="000000" w:themeColor="text1"/>
          <w:sz w:val="19"/>
        </w:rPr>
        <w:t>sabiendo</w:t>
      </w:r>
      <w:r w:rsidRPr="0044597D">
        <w:rPr>
          <w:rFonts w:ascii="Verdana" w:hAnsi="Verdana"/>
          <w:color w:val="000000" w:themeColor="text1"/>
          <w:spacing w:val="10"/>
          <w:sz w:val="19"/>
        </w:rPr>
        <w:t xml:space="preserve"> </w:t>
      </w:r>
      <w:r w:rsidRPr="0044597D">
        <w:rPr>
          <w:rFonts w:ascii="Verdana" w:hAnsi="Verdana"/>
          <w:color w:val="000000" w:themeColor="text1"/>
          <w:sz w:val="19"/>
        </w:rPr>
        <w:t>que</w:t>
      </w:r>
      <w:r w:rsidRPr="0044597D">
        <w:rPr>
          <w:rFonts w:ascii="Verdana" w:hAnsi="Verdana"/>
          <w:color w:val="000000" w:themeColor="text1"/>
          <w:spacing w:val="10"/>
          <w:sz w:val="19"/>
        </w:rPr>
        <w:t xml:space="preserve"> </w:t>
      </w:r>
      <w:r w:rsidRPr="0044597D">
        <w:rPr>
          <w:rFonts w:ascii="Verdana" w:hAnsi="Verdana"/>
          <w:color w:val="000000" w:themeColor="text1"/>
          <w:spacing w:val="-1"/>
          <w:sz w:val="19"/>
        </w:rPr>
        <w:t>las</w:t>
      </w:r>
      <w:r w:rsidRPr="0044597D">
        <w:rPr>
          <w:rFonts w:ascii="Verdana" w:hAnsi="Verdana"/>
          <w:color w:val="000000" w:themeColor="text1"/>
          <w:spacing w:val="10"/>
          <w:sz w:val="19"/>
        </w:rPr>
        <w:t xml:space="preserve"> </w:t>
      </w:r>
      <w:r w:rsidRPr="0044597D">
        <w:rPr>
          <w:rFonts w:ascii="Verdana" w:hAnsi="Verdana"/>
          <w:color w:val="000000" w:themeColor="text1"/>
          <w:spacing w:val="-1"/>
          <w:sz w:val="19"/>
        </w:rPr>
        <w:t>características</w:t>
      </w:r>
      <w:r w:rsidRPr="0044597D">
        <w:rPr>
          <w:rFonts w:ascii="Verdana" w:hAnsi="Verdana"/>
          <w:color w:val="000000" w:themeColor="text1"/>
          <w:spacing w:val="10"/>
          <w:sz w:val="19"/>
        </w:rPr>
        <w:t xml:space="preserve"> </w:t>
      </w:r>
      <w:r w:rsidRPr="0044597D">
        <w:rPr>
          <w:rFonts w:ascii="Verdana" w:hAnsi="Verdana"/>
          <w:color w:val="000000" w:themeColor="text1"/>
          <w:spacing w:val="-1"/>
          <w:sz w:val="19"/>
        </w:rPr>
        <w:t>técnicas</w:t>
      </w:r>
      <w:r w:rsidRPr="0044597D">
        <w:rPr>
          <w:rFonts w:ascii="Verdana" w:hAnsi="Verdana"/>
          <w:color w:val="000000" w:themeColor="text1"/>
          <w:spacing w:val="10"/>
          <w:sz w:val="19"/>
        </w:rPr>
        <w:t xml:space="preserve"> </w:t>
      </w:r>
      <w:r w:rsidRPr="0044597D">
        <w:rPr>
          <w:rFonts w:ascii="Verdana" w:hAnsi="Verdana"/>
          <w:color w:val="000000" w:themeColor="text1"/>
          <w:sz w:val="19"/>
        </w:rPr>
        <w:t>de</w:t>
      </w:r>
      <w:r w:rsidRPr="0044597D">
        <w:rPr>
          <w:rFonts w:ascii="Verdana" w:hAnsi="Verdana"/>
          <w:color w:val="000000" w:themeColor="text1"/>
          <w:spacing w:val="75"/>
          <w:w w:val="99"/>
          <w:sz w:val="19"/>
        </w:rPr>
        <w:t xml:space="preserve"> </w:t>
      </w:r>
      <w:r w:rsidRPr="0044597D">
        <w:rPr>
          <w:rFonts w:ascii="Verdana" w:hAnsi="Verdana"/>
          <w:color w:val="000000" w:themeColor="text1"/>
          <w:spacing w:val="-1"/>
          <w:sz w:val="19"/>
        </w:rPr>
        <w:t>las</w:t>
      </w:r>
      <w:r w:rsidRPr="0044597D">
        <w:rPr>
          <w:rFonts w:ascii="Verdana" w:hAnsi="Verdana"/>
          <w:color w:val="000000" w:themeColor="text1"/>
          <w:spacing w:val="-10"/>
          <w:sz w:val="19"/>
        </w:rPr>
        <w:t xml:space="preserve"> </w:t>
      </w:r>
      <w:r w:rsidRPr="0044597D">
        <w:rPr>
          <w:rFonts w:ascii="Verdana" w:hAnsi="Verdana"/>
          <w:color w:val="000000" w:themeColor="text1"/>
          <w:spacing w:val="-1"/>
          <w:sz w:val="19"/>
        </w:rPr>
        <w:t>piezas</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publicitarias</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disponibles</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serían</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las</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siguientes:</w:t>
      </w:r>
    </w:p>
    <w:p w14:paraId="6EBADC55" w14:textId="77777777" w:rsidR="00D41DF7" w:rsidRPr="0044597D" w:rsidRDefault="00D41DF7" w:rsidP="00D41DF7">
      <w:pPr>
        <w:spacing w:before="1"/>
        <w:rPr>
          <w:rFonts w:ascii="Verdana" w:eastAsia="Verdana" w:hAnsi="Verdana" w:cs="Verdana"/>
          <w:color w:val="000000" w:themeColor="text1"/>
          <w:sz w:val="19"/>
          <w:szCs w:val="19"/>
        </w:rPr>
      </w:pPr>
    </w:p>
    <w:p w14:paraId="11A3AE8E" w14:textId="77777777" w:rsidR="00D41DF7" w:rsidRPr="0044597D" w:rsidRDefault="00D41DF7" w:rsidP="00A4091B">
      <w:pPr>
        <w:widowControl w:val="0"/>
        <w:numPr>
          <w:ilvl w:val="1"/>
          <w:numId w:val="147"/>
        </w:numPr>
        <w:tabs>
          <w:tab w:val="left" w:pos="2144"/>
        </w:tabs>
        <w:spacing w:line="231" w:lineRule="exact"/>
        <w:rPr>
          <w:rFonts w:ascii="Verdana" w:hAnsi="Verdana"/>
          <w:color w:val="000000" w:themeColor="text1"/>
          <w:spacing w:val="-1"/>
          <w:sz w:val="19"/>
        </w:rPr>
      </w:pPr>
      <w:r w:rsidRPr="0044597D">
        <w:rPr>
          <w:rFonts w:ascii="Verdana" w:hAnsi="Verdana"/>
          <w:color w:val="000000" w:themeColor="text1"/>
          <w:spacing w:val="-1"/>
          <w:sz w:val="19"/>
        </w:rPr>
        <w:t>1 anuncio de prensa en castellano de 3 tamaños diferenciados:</w:t>
      </w:r>
    </w:p>
    <w:p w14:paraId="4F6C32DC" w14:textId="77777777" w:rsidR="00D41DF7" w:rsidRPr="0044597D" w:rsidRDefault="00D41DF7" w:rsidP="00A4091B">
      <w:pPr>
        <w:widowControl w:val="0"/>
        <w:numPr>
          <w:ilvl w:val="2"/>
          <w:numId w:val="147"/>
        </w:numPr>
        <w:tabs>
          <w:tab w:val="left" w:pos="2766"/>
        </w:tabs>
        <w:spacing w:line="230" w:lineRule="exact"/>
        <w:rPr>
          <w:rFonts w:ascii="Verdana" w:hAnsi="Verdana"/>
          <w:color w:val="000000" w:themeColor="text1"/>
          <w:spacing w:val="-1"/>
          <w:sz w:val="19"/>
        </w:rPr>
      </w:pPr>
      <w:r w:rsidRPr="0044597D">
        <w:rPr>
          <w:rFonts w:ascii="Verdana" w:hAnsi="Verdana"/>
          <w:color w:val="000000" w:themeColor="text1"/>
          <w:spacing w:val="-1"/>
          <w:sz w:val="19"/>
        </w:rPr>
        <w:t>Página completa</w:t>
      </w:r>
    </w:p>
    <w:p w14:paraId="04E80162" w14:textId="77777777" w:rsidR="00D41DF7" w:rsidRPr="0044597D" w:rsidRDefault="00D41DF7" w:rsidP="00A4091B">
      <w:pPr>
        <w:widowControl w:val="0"/>
        <w:numPr>
          <w:ilvl w:val="2"/>
          <w:numId w:val="147"/>
        </w:numPr>
        <w:tabs>
          <w:tab w:val="left" w:pos="2766"/>
        </w:tabs>
        <w:spacing w:line="230" w:lineRule="exact"/>
        <w:rPr>
          <w:rFonts w:ascii="Verdana" w:hAnsi="Verdana"/>
          <w:color w:val="000000" w:themeColor="text1"/>
          <w:spacing w:val="-1"/>
          <w:sz w:val="19"/>
        </w:rPr>
      </w:pPr>
      <w:r w:rsidRPr="0044597D">
        <w:rPr>
          <w:rFonts w:ascii="Verdana" w:hAnsi="Verdana"/>
          <w:color w:val="000000" w:themeColor="text1"/>
          <w:spacing w:val="-1"/>
          <w:sz w:val="19"/>
        </w:rPr>
        <w:t>Rompepáginas de 8x4 módulos.</w:t>
      </w:r>
    </w:p>
    <w:p w14:paraId="5389CFD0" w14:textId="77777777" w:rsidR="00D41DF7" w:rsidRPr="0044597D" w:rsidRDefault="00D41DF7" w:rsidP="00A4091B">
      <w:pPr>
        <w:widowControl w:val="0"/>
        <w:numPr>
          <w:ilvl w:val="2"/>
          <w:numId w:val="147"/>
        </w:numPr>
        <w:tabs>
          <w:tab w:val="left" w:pos="2766"/>
        </w:tabs>
        <w:spacing w:line="230" w:lineRule="exact"/>
        <w:ind w:hanging="255"/>
        <w:rPr>
          <w:rFonts w:ascii="Verdana" w:hAnsi="Verdana"/>
          <w:color w:val="000000" w:themeColor="text1"/>
          <w:spacing w:val="-1"/>
          <w:sz w:val="19"/>
        </w:rPr>
      </w:pPr>
      <w:r w:rsidRPr="0044597D">
        <w:rPr>
          <w:rFonts w:ascii="Verdana" w:hAnsi="Verdana"/>
          <w:color w:val="000000" w:themeColor="text1"/>
          <w:spacing w:val="-1"/>
          <w:sz w:val="19"/>
        </w:rPr>
        <w:lastRenderedPageBreak/>
        <w:t>Faldón de 3x5 módulos.</w:t>
      </w:r>
    </w:p>
    <w:p w14:paraId="68F635C7" w14:textId="77777777" w:rsidR="00D41DF7" w:rsidRPr="0044597D" w:rsidRDefault="00D41DF7" w:rsidP="00A4091B">
      <w:pPr>
        <w:widowControl w:val="0"/>
        <w:numPr>
          <w:ilvl w:val="1"/>
          <w:numId w:val="147"/>
        </w:numPr>
        <w:tabs>
          <w:tab w:val="left" w:pos="2144"/>
        </w:tabs>
        <w:spacing w:line="230" w:lineRule="exact"/>
        <w:rPr>
          <w:rFonts w:ascii="Verdana" w:hAnsi="Verdana"/>
          <w:color w:val="000000" w:themeColor="text1"/>
          <w:spacing w:val="-1"/>
          <w:sz w:val="19"/>
        </w:rPr>
      </w:pPr>
      <w:r w:rsidRPr="0044597D">
        <w:rPr>
          <w:rFonts w:ascii="Verdana" w:hAnsi="Verdana"/>
          <w:color w:val="000000" w:themeColor="text1"/>
          <w:spacing w:val="-1"/>
          <w:sz w:val="19"/>
        </w:rPr>
        <w:t>1 anuncio de prensa en euskera de 3 tamaños diferenciados:</w:t>
      </w:r>
    </w:p>
    <w:p w14:paraId="4879FD9E" w14:textId="77777777" w:rsidR="00D41DF7" w:rsidRPr="0044597D" w:rsidRDefault="00D41DF7" w:rsidP="00A4091B">
      <w:pPr>
        <w:widowControl w:val="0"/>
        <w:numPr>
          <w:ilvl w:val="2"/>
          <w:numId w:val="147"/>
        </w:numPr>
        <w:tabs>
          <w:tab w:val="left" w:pos="2766"/>
        </w:tabs>
        <w:spacing w:line="231" w:lineRule="exact"/>
        <w:rPr>
          <w:rFonts w:ascii="Verdana" w:hAnsi="Verdana"/>
          <w:color w:val="000000" w:themeColor="text1"/>
          <w:spacing w:val="-1"/>
          <w:sz w:val="19"/>
        </w:rPr>
      </w:pPr>
      <w:r w:rsidRPr="0044597D">
        <w:rPr>
          <w:rFonts w:ascii="Verdana" w:hAnsi="Verdana"/>
          <w:color w:val="000000" w:themeColor="text1"/>
          <w:spacing w:val="-1"/>
          <w:sz w:val="19"/>
        </w:rPr>
        <w:t>Página completa</w:t>
      </w:r>
    </w:p>
    <w:p w14:paraId="0B036693" w14:textId="77777777" w:rsidR="00D41DF7" w:rsidRPr="0044597D" w:rsidRDefault="00D41DF7" w:rsidP="00A4091B">
      <w:pPr>
        <w:widowControl w:val="0"/>
        <w:numPr>
          <w:ilvl w:val="2"/>
          <w:numId w:val="147"/>
        </w:numPr>
        <w:tabs>
          <w:tab w:val="left" w:pos="2766"/>
        </w:tabs>
        <w:spacing w:line="231" w:lineRule="exact"/>
        <w:rPr>
          <w:rFonts w:ascii="Verdana" w:hAnsi="Verdana"/>
          <w:color w:val="000000" w:themeColor="text1"/>
          <w:spacing w:val="-1"/>
          <w:sz w:val="19"/>
        </w:rPr>
      </w:pPr>
      <w:r w:rsidRPr="0044597D">
        <w:rPr>
          <w:rFonts w:ascii="Verdana" w:hAnsi="Verdana"/>
          <w:color w:val="000000" w:themeColor="text1"/>
          <w:spacing w:val="-1"/>
          <w:sz w:val="19"/>
        </w:rPr>
        <w:t>Rompepáginas de 8x4 módulos.</w:t>
      </w:r>
    </w:p>
    <w:p w14:paraId="1C82D684" w14:textId="77777777" w:rsidR="00D41DF7" w:rsidRPr="0044597D" w:rsidRDefault="00D41DF7" w:rsidP="00A4091B">
      <w:pPr>
        <w:widowControl w:val="0"/>
        <w:numPr>
          <w:ilvl w:val="2"/>
          <w:numId w:val="147"/>
        </w:numPr>
        <w:tabs>
          <w:tab w:val="left" w:pos="2766"/>
        </w:tabs>
        <w:spacing w:before="2"/>
        <w:ind w:hanging="255"/>
        <w:rPr>
          <w:rFonts w:ascii="Verdana" w:hAnsi="Verdana"/>
          <w:color w:val="000000" w:themeColor="text1"/>
          <w:spacing w:val="-1"/>
          <w:sz w:val="19"/>
        </w:rPr>
      </w:pPr>
      <w:r w:rsidRPr="0044597D">
        <w:rPr>
          <w:rFonts w:ascii="Verdana" w:hAnsi="Verdana"/>
          <w:color w:val="000000" w:themeColor="text1"/>
          <w:spacing w:val="-1"/>
          <w:sz w:val="19"/>
        </w:rPr>
        <w:t>Faldón de 3x5 módulos.</w:t>
      </w:r>
    </w:p>
    <w:p w14:paraId="626C59DF" w14:textId="77777777" w:rsidR="00D41DF7" w:rsidRPr="0044597D" w:rsidRDefault="00D41DF7" w:rsidP="00A4091B">
      <w:pPr>
        <w:widowControl w:val="0"/>
        <w:numPr>
          <w:ilvl w:val="1"/>
          <w:numId w:val="147"/>
        </w:numPr>
        <w:tabs>
          <w:tab w:val="left" w:pos="2144"/>
        </w:tabs>
        <w:spacing w:line="231" w:lineRule="exact"/>
        <w:rPr>
          <w:rFonts w:ascii="Verdana" w:hAnsi="Verdana"/>
          <w:color w:val="000000" w:themeColor="text1"/>
          <w:spacing w:val="-1"/>
          <w:sz w:val="19"/>
        </w:rPr>
      </w:pPr>
      <w:r w:rsidRPr="0044597D">
        <w:rPr>
          <w:rFonts w:ascii="Verdana" w:hAnsi="Verdana"/>
          <w:color w:val="000000" w:themeColor="text1"/>
          <w:spacing w:val="-1"/>
          <w:sz w:val="19"/>
        </w:rPr>
        <w:t>1 cuña publicitaria en castellano: 20 “</w:t>
      </w:r>
    </w:p>
    <w:p w14:paraId="71C0AAA2" w14:textId="77777777" w:rsidR="00D41DF7" w:rsidRPr="0044597D" w:rsidRDefault="00D41DF7" w:rsidP="00A4091B">
      <w:pPr>
        <w:widowControl w:val="0"/>
        <w:numPr>
          <w:ilvl w:val="1"/>
          <w:numId w:val="147"/>
        </w:numPr>
        <w:tabs>
          <w:tab w:val="left" w:pos="2144"/>
        </w:tabs>
        <w:spacing w:line="230" w:lineRule="exact"/>
        <w:rPr>
          <w:rFonts w:ascii="Verdana" w:hAnsi="Verdana"/>
          <w:color w:val="000000" w:themeColor="text1"/>
          <w:spacing w:val="-1"/>
          <w:sz w:val="19"/>
        </w:rPr>
      </w:pPr>
      <w:r w:rsidRPr="0044597D">
        <w:rPr>
          <w:rFonts w:ascii="Verdana" w:hAnsi="Verdana"/>
          <w:color w:val="000000" w:themeColor="text1"/>
          <w:spacing w:val="-1"/>
          <w:sz w:val="19"/>
        </w:rPr>
        <w:t>1 cuña publicitaria en euskera: 20”</w:t>
      </w:r>
    </w:p>
    <w:p w14:paraId="075EF4E7" w14:textId="77777777" w:rsidR="00D41DF7" w:rsidRPr="0044597D" w:rsidRDefault="00D41DF7" w:rsidP="00A4091B">
      <w:pPr>
        <w:widowControl w:val="0"/>
        <w:numPr>
          <w:ilvl w:val="1"/>
          <w:numId w:val="147"/>
        </w:numPr>
        <w:tabs>
          <w:tab w:val="left" w:pos="2144"/>
        </w:tabs>
        <w:spacing w:line="230" w:lineRule="exact"/>
        <w:rPr>
          <w:rFonts w:ascii="Verdana" w:hAnsi="Verdana"/>
          <w:color w:val="000000" w:themeColor="text1"/>
          <w:spacing w:val="-1"/>
          <w:sz w:val="19"/>
        </w:rPr>
      </w:pPr>
      <w:r w:rsidRPr="0044597D">
        <w:rPr>
          <w:rFonts w:ascii="Verdana" w:hAnsi="Verdana"/>
          <w:color w:val="000000" w:themeColor="text1"/>
          <w:spacing w:val="-1"/>
          <w:sz w:val="19"/>
        </w:rPr>
        <w:t>1 banner en castellano: 468x60, 770x90 y 728x90</w:t>
      </w:r>
    </w:p>
    <w:p w14:paraId="60E5F2B2" w14:textId="77777777" w:rsidR="00D41DF7" w:rsidRPr="0044597D" w:rsidRDefault="00D41DF7" w:rsidP="00A4091B">
      <w:pPr>
        <w:widowControl w:val="0"/>
        <w:numPr>
          <w:ilvl w:val="1"/>
          <w:numId w:val="147"/>
        </w:numPr>
        <w:tabs>
          <w:tab w:val="left" w:pos="2144"/>
        </w:tabs>
        <w:spacing w:line="231" w:lineRule="exact"/>
        <w:rPr>
          <w:rFonts w:ascii="Verdana" w:hAnsi="Verdana"/>
          <w:color w:val="000000" w:themeColor="text1"/>
          <w:spacing w:val="-1"/>
          <w:sz w:val="19"/>
        </w:rPr>
      </w:pPr>
      <w:r w:rsidRPr="0044597D">
        <w:rPr>
          <w:rFonts w:ascii="Verdana" w:hAnsi="Verdana"/>
          <w:color w:val="000000" w:themeColor="text1"/>
          <w:spacing w:val="-1"/>
          <w:sz w:val="19"/>
        </w:rPr>
        <w:t>1 banner en euskera: 468x60, 770x90 y 728x90</w:t>
      </w:r>
    </w:p>
    <w:p w14:paraId="709C7A04" w14:textId="77777777" w:rsidR="00D41DF7" w:rsidRPr="0044597D" w:rsidRDefault="00D41DF7" w:rsidP="00D41DF7">
      <w:pPr>
        <w:spacing w:before="11"/>
        <w:rPr>
          <w:rFonts w:ascii="Verdana" w:eastAsia="Verdana" w:hAnsi="Verdana" w:cs="Verdana"/>
          <w:color w:val="000000" w:themeColor="text1"/>
          <w:sz w:val="18"/>
          <w:szCs w:val="18"/>
        </w:rPr>
      </w:pPr>
    </w:p>
    <w:p w14:paraId="3E01E61C" w14:textId="77777777" w:rsidR="00D41DF7" w:rsidRPr="0044597D" w:rsidRDefault="00D41DF7" w:rsidP="00D41DF7">
      <w:pPr>
        <w:ind w:left="1406" w:right="114"/>
        <w:jc w:val="both"/>
        <w:rPr>
          <w:rFonts w:ascii="Verdana" w:eastAsia="Verdana" w:hAnsi="Verdana" w:cs="Verdana"/>
          <w:color w:val="000000" w:themeColor="text1"/>
          <w:sz w:val="19"/>
          <w:szCs w:val="19"/>
        </w:rPr>
      </w:pPr>
      <w:r w:rsidRPr="0044597D">
        <w:rPr>
          <w:rFonts w:ascii="Verdana" w:hAnsi="Verdana"/>
          <w:color w:val="000000" w:themeColor="text1"/>
          <w:sz w:val="19"/>
        </w:rPr>
        <w:t>A</w:t>
      </w:r>
      <w:r w:rsidRPr="0044597D">
        <w:rPr>
          <w:rFonts w:ascii="Verdana" w:hAnsi="Verdana"/>
          <w:color w:val="000000" w:themeColor="text1"/>
          <w:spacing w:val="21"/>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21"/>
          <w:sz w:val="19"/>
        </w:rPr>
        <w:t xml:space="preserve"> </w:t>
      </w:r>
      <w:r w:rsidRPr="0044597D">
        <w:rPr>
          <w:rFonts w:ascii="Verdana" w:hAnsi="Verdana"/>
          <w:color w:val="000000" w:themeColor="text1"/>
          <w:sz w:val="19"/>
        </w:rPr>
        <w:t>hora</w:t>
      </w:r>
      <w:r w:rsidRPr="0044597D">
        <w:rPr>
          <w:rFonts w:ascii="Verdana" w:hAnsi="Verdana"/>
          <w:color w:val="000000" w:themeColor="text1"/>
          <w:spacing w:val="21"/>
          <w:sz w:val="19"/>
        </w:rPr>
        <w:t xml:space="preserve"> </w:t>
      </w:r>
      <w:r w:rsidRPr="0044597D">
        <w:rPr>
          <w:rFonts w:ascii="Verdana" w:hAnsi="Verdana"/>
          <w:color w:val="000000" w:themeColor="text1"/>
          <w:sz w:val="19"/>
        </w:rPr>
        <w:t>de</w:t>
      </w:r>
      <w:r w:rsidRPr="0044597D">
        <w:rPr>
          <w:rFonts w:ascii="Verdana" w:hAnsi="Verdana"/>
          <w:color w:val="000000" w:themeColor="text1"/>
          <w:spacing w:val="23"/>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23"/>
          <w:sz w:val="19"/>
        </w:rPr>
        <w:t xml:space="preserve"> </w:t>
      </w:r>
      <w:r w:rsidRPr="0044597D">
        <w:rPr>
          <w:rFonts w:ascii="Verdana" w:hAnsi="Verdana"/>
          <w:color w:val="000000" w:themeColor="text1"/>
          <w:spacing w:val="-1"/>
          <w:sz w:val="19"/>
        </w:rPr>
        <w:t>planificación</w:t>
      </w:r>
      <w:r w:rsidRPr="0044597D">
        <w:rPr>
          <w:rFonts w:ascii="Verdana" w:hAnsi="Verdana"/>
          <w:color w:val="000000" w:themeColor="text1"/>
          <w:spacing w:val="22"/>
          <w:sz w:val="19"/>
        </w:rPr>
        <w:t xml:space="preserve"> </w:t>
      </w:r>
      <w:r w:rsidRPr="0044597D">
        <w:rPr>
          <w:rFonts w:ascii="Verdana" w:hAnsi="Verdana"/>
          <w:color w:val="000000" w:themeColor="text1"/>
          <w:sz w:val="19"/>
        </w:rPr>
        <w:t>de</w:t>
      </w:r>
      <w:r w:rsidRPr="0044597D">
        <w:rPr>
          <w:rFonts w:ascii="Verdana" w:hAnsi="Verdana"/>
          <w:color w:val="000000" w:themeColor="text1"/>
          <w:spacing w:val="21"/>
          <w:sz w:val="19"/>
        </w:rPr>
        <w:t xml:space="preserve"> </w:t>
      </w:r>
      <w:r w:rsidRPr="0044597D">
        <w:rPr>
          <w:rFonts w:ascii="Verdana" w:hAnsi="Verdana"/>
          <w:color w:val="000000" w:themeColor="text1"/>
          <w:spacing w:val="-1"/>
          <w:sz w:val="19"/>
        </w:rPr>
        <w:t>medios,</w:t>
      </w:r>
      <w:r w:rsidRPr="0044597D">
        <w:rPr>
          <w:rFonts w:ascii="Verdana" w:hAnsi="Verdana"/>
          <w:color w:val="000000" w:themeColor="text1"/>
          <w:spacing w:val="22"/>
          <w:sz w:val="19"/>
        </w:rPr>
        <w:t xml:space="preserve"> </w:t>
      </w:r>
      <w:r w:rsidRPr="0044597D">
        <w:rPr>
          <w:rFonts w:ascii="Verdana" w:hAnsi="Verdana"/>
          <w:color w:val="000000" w:themeColor="text1"/>
          <w:sz w:val="19"/>
        </w:rPr>
        <w:t>la</w:t>
      </w:r>
      <w:r w:rsidRPr="0044597D">
        <w:rPr>
          <w:rFonts w:ascii="Verdana" w:hAnsi="Verdana"/>
          <w:color w:val="000000" w:themeColor="text1"/>
          <w:spacing w:val="23"/>
          <w:sz w:val="19"/>
        </w:rPr>
        <w:t xml:space="preserve"> </w:t>
      </w:r>
      <w:r w:rsidRPr="0044597D">
        <w:rPr>
          <w:rFonts w:ascii="Verdana" w:hAnsi="Verdana"/>
          <w:color w:val="000000" w:themeColor="text1"/>
          <w:spacing w:val="-1"/>
          <w:sz w:val="19"/>
        </w:rPr>
        <w:t>agencia</w:t>
      </w:r>
      <w:r w:rsidRPr="0044597D">
        <w:rPr>
          <w:rFonts w:ascii="Verdana" w:hAnsi="Verdana"/>
          <w:color w:val="000000" w:themeColor="text1"/>
          <w:spacing w:val="20"/>
          <w:sz w:val="19"/>
        </w:rPr>
        <w:t xml:space="preserve"> </w:t>
      </w:r>
      <w:r w:rsidRPr="0044597D">
        <w:rPr>
          <w:rFonts w:ascii="Verdana" w:hAnsi="Verdana"/>
          <w:color w:val="000000" w:themeColor="text1"/>
          <w:sz w:val="19"/>
        </w:rPr>
        <w:t>tendrá</w:t>
      </w:r>
      <w:r w:rsidRPr="0044597D">
        <w:rPr>
          <w:rFonts w:ascii="Verdana" w:hAnsi="Verdana"/>
          <w:color w:val="000000" w:themeColor="text1"/>
          <w:spacing w:val="21"/>
          <w:sz w:val="19"/>
        </w:rPr>
        <w:t xml:space="preserve"> </w:t>
      </w:r>
      <w:r w:rsidRPr="0044597D">
        <w:rPr>
          <w:rFonts w:ascii="Verdana" w:hAnsi="Verdana"/>
          <w:color w:val="000000" w:themeColor="text1"/>
          <w:sz w:val="19"/>
        </w:rPr>
        <w:t>en</w:t>
      </w:r>
      <w:r w:rsidRPr="0044597D">
        <w:rPr>
          <w:rFonts w:ascii="Verdana" w:hAnsi="Verdana"/>
          <w:color w:val="000000" w:themeColor="text1"/>
          <w:spacing w:val="22"/>
          <w:sz w:val="19"/>
        </w:rPr>
        <w:t xml:space="preserve"> </w:t>
      </w:r>
      <w:r w:rsidRPr="0044597D">
        <w:rPr>
          <w:rFonts w:ascii="Verdana" w:hAnsi="Verdana"/>
          <w:color w:val="000000" w:themeColor="text1"/>
          <w:sz w:val="19"/>
        </w:rPr>
        <w:t>cuenta</w:t>
      </w:r>
      <w:r w:rsidRPr="0044597D">
        <w:rPr>
          <w:rFonts w:ascii="Verdana" w:hAnsi="Verdana"/>
          <w:color w:val="000000" w:themeColor="text1"/>
          <w:spacing w:val="22"/>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23"/>
          <w:sz w:val="19"/>
        </w:rPr>
        <w:t xml:space="preserve"> </w:t>
      </w:r>
      <w:r w:rsidRPr="0044597D">
        <w:rPr>
          <w:rFonts w:ascii="Verdana" w:hAnsi="Verdana"/>
          <w:color w:val="000000" w:themeColor="text1"/>
          <w:spacing w:val="-1"/>
          <w:sz w:val="19"/>
        </w:rPr>
        <w:t>necesidad</w:t>
      </w:r>
      <w:r w:rsidRPr="0044597D">
        <w:rPr>
          <w:rFonts w:ascii="Verdana" w:hAnsi="Verdana"/>
          <w:color w:val="000000" w:themeColor="text1"/>
          <w:spacing w:val="22"/>
          <w:sz w:val="19"/>
        </w:rPr>
        <w:t xml:space="preserve"> </w:t>
      </w:r>
      <w:r w:rsidRPr="0044597D">
        <w:rPr>
          <w:rFonts w:ascii="Verdana" w:hAnsi="Verdana"/>
          <w:color w:val="000000" w:themeColor="text1"/>
          <w:sz w:val="19"/>
        </w:rPr>
        <w:t>de</w:t>
      </w:r>
      <w:r w:rsidRPr="0044597D">
        <w:rPr>
          <w:rFonts w:ascii="Verdana" w:hAnsi="Verdana"/>
          <w:color w:val="000000" w:themeColor="text1"/>
          <w:spacing w:val="71"/>
          <w:w w:val="99"/>
          <w:sz w:val="19"/>
        </w:rPr>
        <w:t xml:space="preserve"> </w:t>
      </w:r>
      <w:r w:rsidRPr="0044597D">
        <w:rPr>
          <w:rFonts w:ascii="Verdana" w:hAnsi="Verdana"/>
          <w:color w:val="000000" w:themeColor="text1"/>
          <w:spacing w:val="-1"/>
          <w:sz w:val="19"/>
        </w:rPr>
        <w:t>alcanzar</w:t>
      </w:r>
      <w:r w:rsidRPr="0044597D">
        <w:rPr>
          <w:rFonts w:ascii="Verdana" w:hAnsi="Verdana"/>
          <w:color w:val="000000" w:themeColor="text1"/>
          <w:spacing w:val="56"/>
          <w:sz w:val="19"/>
        </w:rPr>
        <w:t xml:space="preserve"> </w:t>
      </w:r>
      <w:r w:rsidRPr="0044597D">
        <w:rPr>
          <w:rFonts w:ascii="Verdana" w:hAnsi="Verdana"/>
          <w:color w:val="000000" w:themeColor="text1"/>
          <w:sz w:val="19"/>
        </w:rPr>
        <w:t>difusión</w:t>
      </w:r>
      <w:r w:rsidRPr="0044597D">
        <w:rPr>
          <w:rFonts w:ascii="Verdana" w:hAnsi="Verdana"/>
          <w:color w:val="000000" w:themeColor="text1"/>
          <w:spacing w:val="56"/>
          <w:sz w:val="19"/>
        </w:rPr>
        <w:t xml:space="preserve"> </w:t>
      </w:r>
      <w:r w:rsidRPr="0044597D">
        <w:rPr>
          <w:rFonts w:ascii="Verdana" w:hAnsi="Verdana"/>
          <w:color w:val="000000" w:themeColor="text1"/>
          <w:sz w:val="19"/>
        </w:rPr>
        <w:t>en</w:t>
      </w:r>
      <w:r w:rsidRPr="0044597D">
        <w:rPr>
          <w:rFonts w:ascii="Verdana" w:hAnsi="Verdana"/>
          <w:color w:val="000000" w:themeColor="text1"/>
          <w:spacing w:val="58"/>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58"/>
          <w:sz w:val="19"/>
        </w:rPr>
        <w:t xml:space="preserve"> </w:t>
      </w:r>
      <w:r w:rsidRPr="0044597D">
        <w:rPr>
          <w:rFonts w:ascii="Verdana" w:hAnsi="Verdana"/>
          <w:color w:val="000000" w:themeColor="text1"/>
          <w:sz w:val="19"/>
        </w:rPr>
        <w:t>tres</w:t>
      </w:r>
      <w:r w:rsidRPr="0044597D">
        <w:rPr>
          <w:rFonts w:ascii="Verdana" w:hAnsi="Verdana"/>
          <w:color w:val="000000" w:themeColor="text1"/>
          <w:spacing w:val="57"/>
          <w:sz w:val="19"/>
        </w:rPr>
        <w:t xml:space="preserve"> </w:t>
      </w:r>
      <w:r w:rsidRPr="0044597D">
        <w:rPr>
          <w:rFonts w:ascii="Verdana" w:hAnsi="Verdana"/>
          <w:color w:val="000000" w:themeColor="text1"/>
          <w:spacing w:val="-1"/>
          <w:sz w:val="19"/>
        </w:rPr>
        <w:t>Territorios</w:t>
      </w:r>
      <w:r w:rsidRPr="0044597D">
        <w:rPr>
          <w:rFonts w:ascii="Verdana" w:hAnsi="Verdana"/>
          <w:color w:val="000000" w:themeColor="text1"/>
          <w:spacing w:val="57"/>
          <w:sz w:val="19"/>
        </w:rPr>
        <w:t xml:space="preserve"> </w:t>
      </w:r>
      <w:r w:rsidRPr="0044597D">
        <w:rPr>
          <w:rFonts w:ascii="Verdana" w:hAnsi="Verdana"/>
          <w:color w:val="000000" w:themeColor="text1"/>
          <w:sz w:val="19"/>
        </w:rPr>
        <w:t>Históricos</w:t>
      </w:r>
      <w:r w:rsidRPr="0044597D">
        <w:rPr>
          <w:rFonts w:ascii="Verdana" w:hAnsi="Verdana"/>
          <w:color w:val="000000" w:themeColor="text1"/>
          <w:spacing w:val="57"/>
          <w:sz w:val="19"/>
        </w:rPr>
        <w:t xml:space="preserve"> </w:t>
      </w:r>
      <w:r w:rsidRPr="0044597D">
        <w:rPr>
          <w:rFonts w:ascii="Verdana" w:hAnsi="Verdana"/>
          <w:color w:val="000000" w:themeColor="text1"/>
          <w:sz w:val="19"/>
        </w:rPr>
        <w:t>de</w:t>
      </w:r>
      <w:r w:rsidRPr="0044597D">
        <w:rPr>
          <w:rFonts w:ascii="Verdana" w:hAnsi="Verdana"/>
          <w:color w:val="000000" w:themeColor="text1"/>
          <w:spacing w:val="56"/>
          <w:sz w:val="19"/>
        </w:rPr>
        <w:t xml:space="preserve"> </w:t>
      </w:r>
      <w:r w:rsidRPr="0044597D">
        <w:rPr>
          <w:rFonts w:ascii="Verdana" w:hAnsi="Verdana"/>
          <w:color w:val="000000" w:themeColor="text1"/>
          <w:sz w:val="19"/>
        </w:rPr>
        <w:t>la</w:t>
      </w:r>
      <w:r w:rsidRPr="0044597D">
        <w:rPr>
          <w:rFonts w:ascii="Verdana" w:hAnsi="Verdana"/>
          <w:color w:val="000000" w:themeColor="text1"/>
          <w:spacing w:val="55"/>
          <w:sz w:val="19"/>
        </w:rPr>
        <w:t xml:space="preserve"> </w:t>
      </w:r>
      <w:r w:rsidRPr="0044597D">
        <w:rPr>
          <w:rFonts w:ascii="Verdana" w:hAnsi="Verdana"/>
          <w:color w:val="000000" w:themeColor="text1"/>
          <w:spacing w:val="-1"/>
          <w:sz w:val="19"/>
        </w:rPr>
        <w:t>Comunidad</w:t>
      </w:r>
      <w:r w:rsidRPr="0044597D">
        <w:rPr>
          <w:rFonts w:ascii="Verdana" w:hAnsi="Verdana"/>
          <w:color w:val="000000" w:themeColor="text1"/>
          <w:spacing w:val="58"/>
          <w:sz w:val="19"/>
        </w:rPr>
        <w:t xml:space="preserve"> </w:t>
      </w:r>
      <w:r w:rsidRPr="0044597D">
        <w:rPr>
          <w:rFonts w:ascii="Verdana" w:hAnsi="Verdana"/>
          <w:color w:val="000000" w:themeColor="text1"/>
          <w:sz w:val="19"/>
        </w:rPr>
        <w:t>Autónoma</w:t>
      </w:r>
      <w:r w:rsidRPr="0044597D">
        <w:rPr>
          <w:rFonts w:ascii="Verdana" w:hAnsi="Verdana"/>
          <w:color w:val="000000" w:themeColor="text1"/>
          <w:spacing w:val="55"/>
          <w:sz w:val="19"/>
        </w:rPr>
        <w:t xml:space="preserve"> </w:t>
      </w:r>
      <w:r w:rsidRPr="0044597D">
        <w:rPr>
          <w:rFonts w:ascii="Verdana" w:hAnsi="Verdana"/>
          <w:color w:val="000000" w:themeColor="text1"/>
          <w:sz w:val="19"/>
        </w:rPr>
        <w:t>de</w:t>
      </w:r>
      <w:r w:rsidRPr="0044597D">
        <w:rPr>
          <w:rFonts w:ascii="Verdana" w:hAnsi="Verdana"/>
          <w:color w:val="000000" w:themeColor="text1"/>
          <w:spacing w:val="47"/>
          <w:w w:val="99"/>
          <w:sz w:val="19"/>
        </w:rPr>
        <w:t xml:space="preserve"> </w:t>
      </w:r>
      <w:r w:rsidRPr="0044597D">
        <w:rPr>
          <w:rFonts w:ascii="Verdana" w:hAnsi="Verdana"/>
          <w:color w:val="000000" w:themeColor="text1"/>
          <w:spacing w:val="-1"/>
          <w:sz w:val="19"/>
        </w:rPr>
        <w:t>Euskadi,</w:t>
      </w:r>
      <w:r w:rsidRPr="0044597D">
        <w:rPr>
          <w:rFonts w:ascii="Verdana" w:hAnsi="Verdana"/>
          <w:color w:val="000000" w:themeColor="text1"/>
          <w:spacing w:val="46"/>
          <w:sz w:val="19"/>
        </w:rPr>
        <w:t xml:space="preserve"> </w:t>
      </w:r>
      <w:r w:rsidRPr="0044597D">
        <w:rPr>
          <w:rFonts w:ascii="Verdana" w:hAnsi="Verdana"/>
          <w:color w:val="000000" w:themeColor="text1"/>
          <w:spacing w:val="-1"/>
          <w:sz w:val="19"/>
        </w:rPr>
        <w:t>seleccionando</w:t>
      </w:r>
      <w:r w:rsidRPr="0044597D">
        <w:rPr>
          <w:rFonts w:ascii="Verdana" w:hAnsi="Verdana"/>
          <w:color w:val="000000" w:themeColor="text1"/>
          <w:spacing w:val="47"/>
          <w:sz w:val="19"/>
        </w:rPr>
        <w:t xml:space="preserve"> </w:t>
      </w:r>
      <w:r w:rsidRPr="0044597D">
        <w:rPr>
          <w:rFonts w:ascii="Verdana" w:hAnsi="Verdana"/>
          <w:color w:val="000000" w:themeColor="text1"/>
          <w:spacing w:val="-1"/>
          <w:sz w:val="19"/>
        </w:rPr>
        <w:t>aquellos</w:t>
      </w:r>
      <w:r w:rsidRPr="0044597D">
        <w:rPr>
          <w:rFonts w:ascii="Verdana" w:hAnsi="Verdana"/>
          <w:color w:val="000000" w:themeColor="text1"/>
          <w:spacing w:val="45"/>
          <w:sz w:val="19"/>
        </w:rPr>
        <w:t xml:space="preserve"> </w:t>
      </w:r>
      <w:r w:rsidRPr="0044597D">
        <w:rPr>
          <w:rFonts w:ascii="Verdana" w:hAnsi="Verdana"/>
          <w:color w:val="000000" w:themeColor="text1"/>
          <w:sz w:val="19"/>
        </w:rPr>
        <w:t>que</w:t>
      </w:r>
      <w:r w:rsidRPr="0044597D">
        <w:rPr>
          <w:rFonts w:ascii="Verdana" w:hAnsi="Verdana"/>
          <w:color w:val="000000" w:themeColor="text1"/>
          <w:spacing w:val="46"/>
          <w:sz w:val="19"/>
        </w:rPr>
        <w:t xml:space="preserve"> </w:t>
      </w:r>
      <w:r w:rsidRPr="0044597D">
        <w:rPr>
          <w:rFonts w:ascii="Verdana" w:hAnsi="Verdana"/>
          <w:color w:val="000000" w:themeColor="text1"/>
          <w:sz w:val="19"/>
        </w:rPr>
        <w:t>se</w:t>
      </w:r>
      <w:r w:rsidRPr="0044597D">
        <w:rPr>
          <w:rFonts w:ascii="Verdana" w:hAnsi="Verdana"/>
          <w:color w:val="000000" w:themeColor="text1"/>
          <w:spacing w:val="45"/>
          <w:sz w:val="19"/>
        </w:rPr>
        <w:t xml:space="preserve"> </w:t>
      </w:r>
      <w:r w:rsidRPr="0044597D">
        <w:rPr>
          <w:rFonts w:ascii="Verdana" w:hAnsi="Verdana"/>
          <w:color w:val="000000" w:themeColor="text1"/>
          <w:sz w:val="19"/>
        </w:rPr>
        <w:t>consideren,</w:t>
      </w:r>
      <w:r w:rsidRPr="0044597D">
        <w:rPr>
          <w:rFonts w:ascii="Verdana" w:hAnsi="Verdana"/>
          <w:color w:val="000000" w:themeColor="text1"/>
          <w:spacing w:val="46"/>
          <w:sz w:val="19"/>
        </w:rPr>
        <w:t xml:space="preserve"> </w:t>
      </w:r>
      <w:r w:rsidRPr="0044597D">
        <w:rPr>
          <w:rFonts w:ascii="Verdana" w:hAnsi="Verdana"/>
          <w:color w:val="000000" w:themeColor="text1"/>
          <w:sz w:val="19"/>
        </w:rPr>
        <w:t>por</w:t>
      </w:r>
      <w:r w:rsidRPr="0044597D">
        <w:rPr>
          <w:rFonts w:ascii="Verdana" w:hAnsi="Verdana"/>
          <w:color w:val="000000" w:themeColor="text1"/>
          <w:spacing w:val="47"/>
          <w:sz w:val="19"/>
        </w:rPr>
        <w:t xml:space="preserve"> </w:t>
      </w:r>
      <w:r w:rsidRPr="0044597D">
        <w:rPr>
          <w:rFonts w:ascii="Verdana" w:hAnsi="Verdana"/>
          <w:color w:val="000000" w:themeColor="text1"/>
          <w:sz w:val="19"/>
        </w:rPr>
        <w:t>su</w:t>
      </w:r>
      <w:r w:rsidRPr="0044597D">
        <w:rPr>
          <w:rFonts w:ascii="Verdana" w:hAnsi="Verdana"/>
          <w:color w:val="000000" w:themeColor="text1"/>
          <w:spacing w:val="45"/>
          <w:sz w:val="19"/>
        </w:rPr>
        <w:t xml:space="preserve"> </w:t>
      </w:r>
      <w:r w:rsidRPr="0044597D">
        <w:rPr>
          <w:rFonts w:ascii="Verdana" w:hAnsi="Verdana"/>
          <w:color w:val="000000" w:themeColor="text1"/>
          <w:spacing w:val="-1"/>
          <w:sz w:val="19"/>
        </w:rPr>
        <w:t>notoriedad</w:t>
      </w:r>
      <w:r w:rsidRPr="0044597D">
        <w:rPr>
          <w:rFonts w:ascii="Verdana" w:hAnsi="Verdana"/>
          <w:color w:val="000000" w:themeColor="text1"/>
          <w:spacing w:val="47"/>
          <w:sz w:val="19"/>
        </w:rPr>
        <w:t xml:space="preserve"> </w:t>
      </w:r>
      <w:r w:rsidRPr="0044597D">
        <w:rPr>
          <w:rFonts w:ascii="Verdana" w:hAnsi="Verdana"/>
          <w:color w:val="000000" w:themeColor="text1"/>
          <w:sz w:val="19"/>
        </w:rPr>
        <w:t>o</w:t>
      </w:r>
      <w:r w:rsidRPr="0044597D">
        <w:rPr>
          <w:rFonts w:ascii="Verdana" w:hAnsi="Verdana"/>
          <w:color w:val="000000" w:themeColor="text1"/>
          <w:spacing w:val="47"/>
          <w:sz w:val="19"/>
        </w:rPr>
        <w:t xml:space="preserve"> </w:t>
      </w:r>
      <w:r w:rsidRPr="0044597D">
        <w:rPr>
          <w:rFonts w:ascii="Verdana" w:hAnsi="Verdana"/>
          <w:color w:val="000000" w:themeColor="text1"/>
          <w:spacing w:val="-1"/>
          <w:sz w:val="19"/>
        </w:rPr>
        <w:t>audiencia,</w:t>
      </w:r>
      <w:r w:rsidRPr="0044597D">
        <w:rPr>
          <w:rFonts w:ascii="Verdana" w:hAnsi="Verdana"/>
          <w:color w:val="000000" w:themeColor="text1"/>
          <w:spacing w:val="59"/>
          <w:w w:val="99"/>
          <w:sz w:val="19"/>
        </w:rPr>
        <w:t xml:space="preserve"> </w:t>
      </w:r>
      <w:r w:rsidRPr="0044597D">
        <w:rPr>
          <w:rFonts w:ascii="Verdana" w:hAnsi="Verdana"/>
          <w:color w:val="000000" w:themeColor="text1"/>
          <w:sz w:val="19"/>
        </w:rPr>
        <w:t>como</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9"/>
          <w:sz w:val="19"/>
        </w:rPr>
        <w:t xml:space="preserve"> </w:t>
      </w:r>
      <w:r w:rsidRPr="0044597D">
        <w:rPr>
          <w:rFonts w:ascii="Verdana" w:hAnsi="Verdana"/>
          <w:color w:val="000000" w:themeColor="text1"/>
          <w:sz w:val="19"/>
        </w:rPr>
        <w:t>más</w:t>
      </w:r>
      <w:r w:rsidRPr="0044597D">
        <w:rPr>
          <w:rFonts w:ascii="Verdana" w:hAnsi="Verdana"/>
          <w:color w:val="000000" w:themeColor="text1"/>
          <w:spacing w:val="-8"/>
          <w:sz w:val="19"/>
        </w:rPr>
        <w:t xml:space="preserve"> </w:t>
      </w:r>
      <w:r w:rsidRPr="0044597D">
        <w:rPr>
          <w:rFonts w:ascii="Verdana" w:hAnsi="Verdana"/>
          <w:color w:val="000000" w:themeColor="text1"/>
          <w:sz w:val="19"/>
        </w:rPr>
        <w:t>adecuados.</w:t>
      </w:r>
    </w:p>
    <w:p w14:paraId="69E5A759" w14:textId="77777777" w:rsidR="00D41DF7" w:rsidRPr="0044597D" w:rsidRDefault="00D41DF7" w:rsidP="00D41DF7">
      <w:pPr>
        <w:spacing w:before="11"/>
        <w:rPr>
          <w:rFonts w:ascii="Verdana" w:eastAsia="Verdana" w:hAnsi="Verdana" w:cs="Verdana"/>
          <w:color w:val="000000" w:themeColor="text1"/>
          <w:sz w:val="18"/>
          <w:szCs w:val="18"/>
        </w:rPr>
      </w:pPr>
    </w:p>
    <w:p w14:paraId="2A51DFBE" w14:textId="77777777" w:rsidR="00D41DF7" w:rsidRPr="0044597D" w:rsidRDefault="00D41DF7" w:rsidP="00D41DF7">
      <w:pPr>
        <w:ind w:left="1406" w:right="111"/>
        <w:jc w:val="both"/>
        <w:rPr>
          <w:rFonts w:ascii="Verdana" w:eastAsia="Verdana" w:hAnsi="Verdana" w:cs="Verdana"/>
          <w:color w:val="000000" w:themeColor="text1"/>
          <w:sz w:val="19"/>
          <w:szCs w:val="19"/>
        </w:rPr>
      </w:pPr>
      <w:r w:rsidRPr="0044597D">
        <w:rPr>
          <w:rFonts w:ascii="Verdana" w:hAnsi="Verdana"/>
          <w:color w:val="000000" w:themeColor="text1"/>
          <w:sz w:val="19"/>
        </w:rPr>
        <w:t>Los</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licitadores</w:t>
      </w:r>
      <w:r w:rsidRPr="0044597D">
        <w:rPr>
          <w:rFonts w:ascii="Verdana" w:hAnsi="Verdana"/>
          <w:color w:val="000000" w:themeColor="text1"/>
          <w:spacing w:val="-6"/>
          <w:sz w:val="19"/>
        </w:rPr>
        <w:t xml:space="preserve"> </w:t>
      </w:r>
      <w:r w:rsidRPr="0044597D">
        <w:rPr>
          <w:rFonts w:ascii="Verdana" w:hAnsi="Verdana"/>
          <w:color w:val="000000" w:themeColor="text1"/>
          <w:sz w:val="19"/>
        </w:rPr>
        <w:t>entregarán</w:t>
      </w:r>
      <w:r w:rsidRPr="0044597D">
        <w:rPr>
          <w:rFonts w:ascii="Verdana" w:hAnsi="Verdana"/>
          <w:color w:val="000000" w:themeColor="text1"/>
          <w:spacing w:val="-6"/>
          <w:sz w:val="19"/>
        </w:rPr>
        <w:t xml:space="preserve"> </w:t>
      </w:r>
      <w:r w:rsidRPr="0044597D">
        <w:rPr>
          <w:rFonts w:ascii="Verdana" w:hAnsi="Verdana"/>
          <w:color w:val="000000" w:themeColor="text1"/>
          <w:sz w:val="19"/>
        </w:rPr>
        <w:t>un</w:t>
      </w:r>
      <w:r w:rsidRPr="0044597D">
        <w:rPr>
          <w:rFonts w:ascii="Verdana" w:hAnsi="Verdana"/>
          <w:color w:val="000000" w:themeColor="text1"/>
          <w:spacing w:val="-3"/>
          <w:sz w:val="19"/>
        </w:rPr>
        <w:t xml:space="preserve"> </w:t>
      </w:r>
      <w:r w:rsidRPr="0044597D">
        <w:rPr>
          <w:rFonts w:ascii="Verdana" w:hAnsi="Verdana"/>
          <w:color w:val="000000" w:themeColor="text1"/>
          <w:spacing w:val="-1"/>
          <w:sz w:val="19"/>
        </w:rPr>
        <w:t>informe</w:t>
      </w:r>
      <w:r w:rsidRPr="0044597D">
        <w:rPr>
          <w:rFonts w:ascii="Verdana" w:hAnsi="Verdana"/>
          <w:color w:val="000000" w:themeColor="text1"/>
          <w:spacing w:val="-3"/>
          <w:sz w:val="19"/>
        </w:rPr>
        <w:t xml:space="preserve"> </w:t>
      </w:r>
      <w:r w:rsidRPr="0044597D">
        <w:rPr>
          <w:rFonts w:ascii="Verdana" w:hAnsi="Verdana"/>
          <w:color w:val="000000" w:themeColor="text1"/>
          <w:sz w:val="19"/>
        </w:rPr>
        <w:t>de</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eficacia</w:t>
      </w:r>
      <w:r w:rsidRPr="0044597D">
        <w:rPr>
          <w:rFonts w:ascii="Verdana" w:hAnsi="Verdana"/>
          <w:color w:val="000000" w:themeColor="text1"/>
          <w:spacing w:val="-2"/>
          <w:sz w:val="19"/>
        </w:rPr>
        <w:t xml:space="preserve"> </w:t>
      </w:r>
      <w:r w:rsidRPr="0044597D">
        <w:rPr>
          <w:rFonts w:ascii="Verdana" w:hAnsi="Verdana"/>
          <w:color w:val="000000" w:themeColor="text1"/>
          <w:sz w:val="19"/>
        </w:rPr>
        <w:t>y</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eficiencia</w:t>
      </w:r>
      <w:r w:rsidRPr="0044597D">
        <w:rPr>
          <w:rFonts w:ascii="Verdana" w:hAnsi="Verdana"/>
          <w:color w:val="000000" w:themeColor="text1"/>
          <w:spacing w:val="-4"/>
          <w:sz w:val="19"/>
        </w:rPr>
        <w:t xml:space="preserve"> </w:t>
      </w:r>
      <w:r w:rsidRPr="0044597D">
        <w:rPr>
          <w:rFonts w:ascii="Verdana" w:hAnsi="Verdana"/>
          <w:color w:val="000000" w:themeColor="text1"/>
          <w:sz w:val="19"/>
        </w:rPr>
        <w:t>de</w:t>
      </w:r>
      <w:r w:rsidRPr="0044597D">
        <w:rPr>
          <w:rFonts w:ascii="Verdana" w:hAnsi="Verdana"/>
          <w:color w:val="000000" w:themeColor="text1"/>
          <w:spacing w:val="-4"/>
          <w:sz w:val="19"/>
        </w:rPr>
        <w:t xml:space="preserve"> </w:t>
      </w:r>
      <w:r w:rsidRPr="0044597D">
        <w:rPr>
          <w:rFonts w:ascii="Verdana" w:hAnsi="Verdana"/>
          <w:color w:val="000000" w:themeColor="text1"/>
          <w:sz w:val="19"/>
        </w:rPr>
        <w:t>la</w:t>
      </w:r>
      <w:r w:rsidRPr="0044597D">
        <w:rPr>
          <w:rFonts w:ascii="Verdana" w:hAnsi="Verdana"/>
          <w:color w:val="000000" w:themeColor="text1"/>
          <w:spacing w:val="-7"/>
          <w:sz w:val="19"/>
        </w:rPr>
        <w:t xml:space="preserve"> </w:t>
      </w:r>
      <w:r w:rsidRPr="0044597D">
        <w:rPr>
          <w:rFonts w:ascii="Verdana" w:hAnsi="Verdana"/>
          <w:color w:val="000000" w:themeColor="text1"/>
          <w:sz w:val="19"/>
        </w:rPr>
        <w:t>campaña</w:t>
      </w:r>
      <w:r w:rsidRPr="0044597D">
        <w:rPr>
          <w:rFonts w:ascii="Verdana" w:hAnsi="Verdana"/>
          <w:color w:val="000000" w:themeColor="text1"/>
          <w:spacing w:val="-7"/>
          <w:sz w:val="19"/>
        </w:rPr>
        <w:t xml:space="preserve"> </w:t>
      </w:r>
      <w:r w:rsidRPr="0044597D">
        <w:rPr>
          <w:rFonts w:ascii="Verdana" w:hAnsi="Verdana"/>
          <w:color w:val="000000" w:themeColor="text1"/>
          <w:sz w:val="19"/>
        </w:rPr>
        <w:t>que</w:t>
      </w:r>
      <w:r w:rsidRPr="0044597D">
        <w:rPr>
          <w:rFonts w:ascii="Verdana" w:hAnsi="Verdana"/>
          <w:color w:val="000000" w:themeColor="text1"/>
          <w:spacing w:val="2"/>
          <w:sz w:val="19"/>
        </w:rPr>
        <w:t xml:space="preserve"> </w:t>
      </w:r>
      <w:r w:rsidRPr="0044597D">
        <w:rPr>
          <w:rFonts w:ascii="Verdana" w:hAnsi="Verdana"/>
          <w:color w:val="000000" w:themeColor="text1"/>
          <w:spacing w:val="-1"/>
          <w:sz w:val="19"/>
        </w:rPr>
        <w:t>incluya</w:t>
      </w:r>
      <w:r w:rsidRPr="0044597D">
        <w:rPr>
          <w:rFonts w:ascii="Verdana" w:hAnsi="Verdana"/>
          <w:color w:val="000000" w:themeColor="text1"/>
          <w:spacing w:val="77"/>
          <w:w w:val="99"/>
          <w:sz w:val="19"/>
        </w:rPr>
        <w:t xml:space="preserve"> </w:t>
      </w:r>
      <w:r w:rsidRPr="0044597D">
        <w:rPr>
          <w:rFonts w:ascii="Verdana" w:hAnsi="Verdana"/>
          <w:color w:val="000000" w:themeColor="text1"/>
          <w:spacing w:val="-1"/>
          <w:sz w:val="19"/>
        </w:rPr>
        <w:t>indicadores</w:t>
      </w:r>
      <w:r w:rsidRPr="0044597D">
        <w:rPr>
          <w:rFonts w:ascii="Verdana" w:hAnsi="Verdana"/>
          <w:color w:val="000000" w:themeColor="text1"/>
          <w:spacing w:val="-8"/>
          <w:sz w:val="19"/>
        </w:rPr>
        <w:t xml:space="preserve"> </w:t>
      </w:r>
      <w:r w:rsidRPr="0044597D">
        <w:rPr>
          <w:rFonts w:ascii="Verdana" w:hAnsi="Verdana"/>
          <w:color w:val="000000" w:themeColor="text1"/>
          <w:sz w:val="19"/>
        </w:rPr>
        <w:t>que</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permitan</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analizar</w:t>
      </w:r>
      <w:r w:rsidRPr="0044597D">
        <w:rPr>
          <w:rFonts w:ascii="Verdana" w:hAnsi="Verdana"/>
          <w:color w:val="000000" w:themeColor="text1"/>
          <w:spacing w:val="-7"/>
          <w:sz w:val="19"/>
        </w:rPr>
        <w:t xml:space="preserve"> </w:t>
      </w:r>
      <w:r w:rsidRPr="0044597D">
        <w:rPr>
          <w:rFonts w:ascii="Verdana" w:hAnsi="Verdana"/>
          <w:color w:val="000000" w:themeColor="text1"/>
          <w:sz w:val="19"/>
        </w:rPr>
        <w:t>y</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valorar</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resultados.</w:t>
      </w:r>
    </w:p>
    <w:p w14:paraId="220150C5" w14:textId="77777777" w:rsidR="00D41DF7" w:rsidRPr="0044597D" w:rsidRDefault="00D41DF7" w:rsidP="00D41DF7">
      <w:pPr>
        <w:spacing w:before="2"/>
        <w:rPr>
          <w:rFonts w:ascii="Verdana" w:eastAsia="Verdana" w:hAnsi="Verdana" w:cs="Verdana"/>
          <w:color w:val="000000" w:themeColor="text1"/>
          <w:sz w:val="19"/>
          <w:szCs w:val="19"/>
        </w:rPr>
      </w:pPr>
    </w:p>
    <w:p w14:paraId="278459C1" w14:textId="77777777" w:rsidR="00D41DF7" w:rsidRPr="0044597D" w:rsidRDefault="00D41DF7" w:rsidP="00D41DF7">
      <w:pPr>
        <w:ind w:left="1406" w:right="116"/>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Este</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informe</w:t>
      </w:r>
      <w:r w:rsidRPr="0044597D">
        <w:rPr>
          <w:rFonts w:ascii="Verdana" w:hAnsi="Verdana"/>
          <w:color w:val="000000" w:themeColor="text1"/>
          <w:spacing w:val="57"/>
          <w:sz w:val="19"/>
        </w:rPr>
        <w:t xml:space="preserve"> </w:t>
      </w:r>
      <w:r w:rsidRPr="0044597D">
        <w:rPr>
          <w:rFonts w:ascii="Verdana" w:hAnsi="Verdana"/>
          <w:color w:val="000000" w:themeColor="text1"/>
          <w:sz w:val="19"/>
        </w:rPr>
        <w:t>incluirá</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siguientes</w:t>
      </w:r>
      <w:r w:rsidRPr="0044597D">
        <w:rPr>
          <w:rFonts w:ascii="Verdana" w:hAnsi="Verdana"/>
          <w:color w:val="000000" w:themeColor="text1"/>
          <w:spacing w:val="-5"/>
          <w:sz w:val="19"/>
        </w:rPr>
        <w:t xml:space="preserve"> </w:t>
      </w:r>
      <w:r w:rsidRPr="0044597D">
        <w:rPr>
          <w:rFonts w:ascii="Verdana" w:hAnsi="Verdana"/>
          <w:color w:val="000000" w:themeColor="text1"/>
          <w:sz w:val="19"/>
        </w:rPr>
        <w:t>indicadores</w:t>
      </w:r>
      <w:r w:rsidRPr="0044597D">
        <w:rPr>
          <w:rFonts w:ascii="Verdana" w:hAnsi="Verdana"/>
          <w:color w:val="000000" w:themeColor="text1"/>
          <w:spacing w:val="-6"/>
          <w:sz w:val="19"/>
        </w:rPr>
        <w:t xml:space="preserve"> </w:t>
      </w:r>
      <w:r w:rsidRPr="0044597D">
        <w:rPr>
          <w:rFonts w:ascii="Verdana" w:hAnsi="Verdana"/>
          <w:color w:val="000000" w:themeColor="text1"/>
          <w:sz w:val="19"/>
        </w:rPr>
        <w:t>para</w:t>
      </w:r>
      <w:r w:rsidRPr="0044597D">
        <w:rPr>
          <w:rFonts w:ascii="Verdana" w:hAnsi="Verdana"/>
          <w:color w:val="000000" w:themeColor="text1"/>
          <w:spacing w:val="-7"/>
          <w:sz w:val="19"/>
        </w:rPr>
        <w:t xml:space="preserve"> </w:t>
      </w:r>
      <w:r w:rsidRPr="0044597D">
        <w:rPr>
          <w:rFonts w:ascii="Verdana" w:hAnsi="Verdana"/>
          <w:color w:val="000000" w:themeColor="text1"/>
          <w:sz w:val="19"/>
        </w:rPr>
        <w:t>cada</w:t>
      </w:r>
      <w:r w:rsidRPr="0044597D">
        <w:rPr>
          <w:rFonts w:ascii="Verdana" w:hAnsi="Verdana"/>
          <w:color w:val="000000" w:themeColor="text1"/>
          <w:spacing w:val="-6"/>
          <w:sz w:val="19"/>
        </w:rPr>
        <w:t xml:space="preserve"> </w:t>
      </w:r>
      <w:r w:rsidRPr="0044597D">
        <w:rPr>
          <w:rFonts w:ascii="Verdana" w:hAnsi="Verdana"/>
          <w:color w:val="000000" w:themeColor="text1"/>
          <w:sz w:val="19"/>
        </w:rPr>
        <w:t>soporte</w:t>
      </w:r>
      <w:r w:rsidRPr="0044597D">
        <w:rPr>
          <w:rFonts w:ascii="Verdana" w:hAnsi="Verdana"/>
          <w:color w:val="000000" w:themeColor="text1"/>
          <w:spacing w:val="-6"/>
          <w:sz w:val="19"/>
        </w:rPr>
        <w:t xml:space="preserve"> </w:t>
      </w:r>
      <w:r w:rsidRPr="0044597D">
        <w:rPr>
          <w:rFonts w:ascii="Verdana" w:hAnsi="Verdana"/>
          <w:color w:val="000000" w:themeColor="text1"/>
          <w:sz w:val="19"/>
        </w:rPr>
        <w:t>seleccionado,</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para</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47"/>
          <w:w w:val="99"/>
          <w:sz w:val="19"/>
        </w:rPr>
        <w:t xml:space="preserve"> </w:t>
      </w:r>
      <w:r w:rsidRPr="0044597D">
        <w:rPr>
          <w:rFonts w:ascii="Verdana" w:hAnsi="Verdana"/>
          <w:color w:val="000000" w:themeColor="text1"/>
          <w:sz w:val="19"/>
        </w:rPr>
        <w:t>total</w:t>
      </w:r>
      <w:r w:rsidRPr="0044597D">
        <w:rPr>
          <w:rFonts w:ascii="Verdana" w:hAnsi="Verdana"/>
          <w:color w:val="000000" w:themeColor="text1"/>
          <w:spacing w:val="10"/>
          <w:sz w:val="19"/>
        </w:rPr>
        <w:t xml:space="preserve"> </w:t>
      </w:r>
      <w:r w:rsidRPr="0044597D">
        <w:rPr>
          <w:rFonts w:ascii="Verdana" w:hAnsi="Verdana"/>
          <w:color w:val="000000" w:themeColor="text1"/>
          <w:sz w:val="19"/>
        </w:rPr>
        <w:t>por</w:t>
      </w:r>
      <w:r w:rsidRPr="0044597D">
        <w:rPr>
          <w:rFonts w:ascii="Verdana" w:hAnsi="Verdana"/>
          <w:color w:val="000000" w:themeColor="text1"/>
          <w:spacing w:val="14"/>
          <w:sz w:val="19"/>
        </w:rPr>
        <w:t xml:space="preserve"> </w:t>
      </w:r>
      <w:r w:rsidRPr="0044597D">
        <w:rPr>
          <w:rFonts w:ascii="Verdana" w:hAnsi="Verdana"/>
          <w:color w:val="000000" w:themeColor="text1"/>
          <w:spacing w:val="-1"/>
          <w:sz w:val="19"/>
        </w:rPr>
        <w:t>medio</w:t>
      </w:r>
      <w:r w:rsidRPr="0044597D">
        <w:rPr>
          <w:rFonts w:ascii="Verdana" w:hAnsi="Verdana"/>
          <w:color w:val="000000" w:themeColor="text1"/>
          <w:spacing w:val="12"/>
          <w:sz w:val="19"/>
        </w:rPr>
        <w:t xml:space="preserve"> </w:t>
      </w:r>
      <w:r w:rsidRPr="0044597D">
        <w:rPr>
          <w:rFonts w:ascii="Verdana" w:hAnsi="Verdana"/>
          <w:color w:val="000000" w:themeColor="text1"/>
          <w:sz w:val="19"/>
        </w:rPr>
        <w:t>(prensa,</w:t>
      </w:r>
      <w:r w:rsidRPr="0044597D">
        <w:rPr>
          <w:rFonts w:ascii="Verdana" w:hAnsi="Verdana"/>
          <w:color w:val="000000" w:themeColor="text1"/>
          <w:spacing w:val="15"/>
          <w:sz w:val="19"/>
        </w:rPr>
        <w:t xml:space="preserve"> </w:t>
      </w:r>
      <w:r w:rsidRPr="0044597D">
        <w:rPr>
          <w:rFonts w:ascii="Verdana" w:hAnsi="Verdana"/>
          <w:color w:val="000000" w:themeColor="text1"/>
          <w:spacing w:val="-1"/>
          <w:sz w:val="19"/>
        </w:rPr>
        <w:t>radio</w:t>
      </w:r>
      <w:r w:rsidRPr="0044597D">
        <w:rPr>
          <w:rFonts w:ascii="Verdana" w:hAnsi="Verdana"/>
          <w:color w:val="000000" w:themeColor="text1"/>
          <w:spacing w:val="12"/>
          <w:sz w:val="19"/>
        </w:rPr>
        <w:t xml:space="preserve"> </w:t>
      </w:r>
      <w:r w:rsidRPr="0044597D">
        <w:rPr>
          <w:rFonts w:ascii="Verdana" w:hAnsi="Verdana"/>
          <w:color w:val="000000" w:themeColor="text1"/>
          <w:sz w:val="19"/>
        </w:rPr>
        <w:t>e</w:t>
      </w:r>
      <w:r w:rsidRPr="0044597D">
        <w:rPr>
          <w:rFonts w:ascii="Verdana" w:hAnsi="Verdana"/>
          <w:color w:val="000000" w:themeColor="text1"/>
          <w:spacing w:val="14"/>
          <w:sz w:val="19"/>
        </w:rPr>
        <w:t xml:space="preserve"> </w:t>
      </w:r>
      <w:r w:rsidRPr="0044597D">
        <w:rPr>
          <w:rFonts w:ascii="Verdana" w:hAnsi="Verdana"/>
          <w:color w:val="000000" w:themeColor="text1"/>
          <w:sz w:val="19"/>
        </w:rPr>
        <w:t>Internet)</w:t>
      </w:r>
      <w:r w:rsidRPr="0044597D">
        <w:rPr>
          <w:rFonts w:ascii="Verdana" w:hAnsi="Verdana"/>
          <w:color w:val="000000" w:themeColor="text1"/>
          <w:spacing w:val="11"/>
          <w:sz w:val="19"/>
        </w:rPr>
        <w:t xml:space="preserve"> </w:t>
      </w:r>
      <w:r w:rsidRPr="0044597D">
        <w:rPr>
          <w:rFonts w:ascii="Verdana" w:hAnsi="Verdana"/>
          <w:color w:val="000000" w:themeColor="text1"/>
          <w:sz w:val="19"/>
        </w:rPr>
        <w:t>y</w:t>
      </w:r>
      <w:r w:rsidRPr="0044597D">
        <w:rPr>
          <w:rFonts w:ascii="Verdana" w:hAnsi="Verdana"/>
          <w:color w:val="000000" w:themeColor="text1"/>
          <w:spacing w:val="16"/>
          <w:sz w:val="19"/>
        </w:rPr>
        <w:t xml:space="preserve"> </w:t>
      </w:r>
      <w:r w:rsidRPr="0044597D">
        <w:rPr>
          <w:rFonts w:ascii="Verdana" w:hAnsi="Verdana"/>
          <w:color w:val="000000" w:themeColor="text1"/>
          <w:sz w:val="19"/>
        </w:rPr>
        <w:t>para</w:t>
      </w:r>
      <w:r w:rsidRPr="0044597D">
        <w:rPr>
          <w:rFonts w:ascii="Verdana" w:hAnsi="Verdana"/>
          <w:color w:val="000000" w:themeColor="text1"/>
          <w:spacing w:val="13"/>
          <w:sz w:val="19"/>
        </w:rPr>
        <w:t xml:space="preserve"> </w:t>
      </w:r>
      <w:r w:rsidRPr="0044597D">
        <w:rPr>
          <w:rFonts w:ascii="Verdana" w:hAnsi="Verdana"/>
          <w:color w:val="000000" w:themeColor="text1"/>
          <w:sz w:val="19"/>
        </w:rPr>
        <w:t>el</w:t>
      </w:r>
      <w:r w:rsidRPr="0044597D">
        <w:rPr>
          <w:rFonts w:ascii="Verdana" w:hAnsi="Verdana"/>
          <w:color w:val="000000" w:themeColor="text1"/>
          <w:spacing w:val="12"/>
          <w:sz w:val="19"/>
        </w:rPr>
        <w:t xml:space="preserve"> </w:t>
      </w:r>
      <w:r w:rsidRPr="0044597D">
        <w:rPr>
          <w:rFonts w:ascii="Verdana" w:hAnsi="Verdana"/>
          <w:color w:val="000000" w:themeColor="text1"/>
          <w:spacing w:val="-1"/>
          <w:sz w:val="19"/>
        </w:rPr>
        <w:t>total</w:t>
      </w:r>
      <w:r w:rsidRPr="0044597D">
        <w:rPr>
          <w:rFonts w:ascii="Verdana" w:hAnsi="Verdana"/>
          <w:color w:val="000000" w:themeColor="text1"/>
          <w:spacing w:val="12"/>
          <w:sz w:val="19"/>
        </w:rPr>
        <w:t xml:space="preserve"> </w:t>
      </w:r>
      <w:r w:rsidRPr="0044597D">
        <w:rPr>
          <w:rFonts w:ascii="Verdana" w:hAnsi="Verdana"/>
          <w:color w:val="000000" w:themeColor="text1"/>
          <w:sz w:val="19"/>
        </w:rPr>
        <w:t>de</w:t>
      </w:r>
      <w:r w:rsidRPr="0044597D">
        <w:rPr>
          <w:rFonts w:ascii="Verdana" w:hAnsi="Verdana"/>
          <w:color w:val="000000" w:themeColor="text1"/>
          <w:spacing w:val="14"/>
          <w:sz w:val="19"/>
        </w:rPr>
        <w:t xml:space="preserve"> </w:t>
      </w:r>
      <w:r w:rsidRPr="0044597D">
        <w:rPr>
          <w:rFonts w:ascii="Verdana" w:hAnsi="Verdana"/>
          <w:color w:val="000000" w:themeColor="text1"/>
          <w:sz w:val="19"/>
        </w:rPr>
        <w:t>la</w:t>
      </w:r>
      <w:r w:rsidRPr="0044597D">
        <w:rPr>
          <w:rFonts w:ascii="Verdana" w:hAnsi="Verdana"/>
          <w:color w:val="000000" w:themeColor="text1"/>
          <w:spacing w:val="13"/>
          <w:sz w:val="19"/>
        </w:rPr>
        <w:t xml:space="preserve"> </w:t>
      </w:r>
      <w:r w:rsidRPr="0044597D">
        <w:rPr>
          <w:rFonts w:ascii="Verdana" w:hAnsi="Verdana"/>
          <w:color w:val="000000" w:themeColor="text1"/>
          <w:spacing w:val="-1"/>
          <w:sz w:val="19"/>
        </w:rPr>
        <w:t>campaña:</w:t>
      </w:r>
      <w:r w:rsidRPr="0044597D">
        <w:rPr>
          <w:rFonts w:ascii="Verdana" w:hAnsi="Verdana"/>
          <w:color w:val="000000" w:themeColor="text1"/>
          <w:spacing w:val="14"/>
          <w:sz w:val="19"/>
        </w:rPr>
        <w:t xml:space="preserve"> </w:t>
      </w:r>
      <w:r w:rsidRPr="0044597D">
        <w:rPr>
          <w:rFonts w:ascii="Verdana" w:hAnsi="Verdana"/>
          <w:color w:val="000000" w:themeColor="text1"/>
          <w:spacing w:val="-1"/>
          <w:sz w:val="19"/>
        </w:rPr>
        <w:t>Inserciones,</w:t>
      </w:r>
      <w:r w:rsidRPr="0044597D">
        <w:rPr>
          <w:rFonts w:ascii="Verdana" w:hAnsi="Verdana"/>
          <w:color w:val="000000" w:themeColor="text1"/>
          <w:spacing w:val="55"/>
          <w:w w:val="99"/>
          <w:sz w:val="19"/>
        </w:rPr>
        <w:t xml:space="preserve"> </w:t>
      </w:r>
      <w:r w:rsidRPr="0044597D">
        <w:rPr>
          <w:rFonts w:ascii="Verdana" w:hAnsi="Verdana"/>
          <w:color w:val="000000" w:themeColor="text1"/>
          <w:spacing w:val="-1"/>
          <w:sz w:val="19"/>
        </w:rPr>
        <w:t>Coberturas,</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GRP,</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OTS,</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Coste</w:t>
      </w:r>
      <w:r w:rsidRPr="0044597D">
        <w:rPr>
          <w:rFonts w:ascii="Verdana" w:hAnsi="Verdana"/>
          <w:color w:val="000000" w:themeColor="text1"/>
          <w:spacing w:val="-10"/>
          <w:sz w:val="19"/>
        </w:rPr>
        <w:t xml:space="preserve"> </w:t>
      </w:r>
      <w:r w:rsidRPr="0044597D">
        <w:rPr>
          <w:rFonts w:ascii="Verdana" w:hAnsi="Verdana"/>
          <w:color w:val="000000" w:themeColor="text1"/>
          <w:sz w:val="19"/>
        </w:rPr>
        <w:t>de</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inserción,</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CPM/Cobertura,</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CPM/Contacto.</w:t>
      </w:r>
    </w:p>
    <w:p w14:paraId="1B73FFD5" w14:textId="77777777" w:rsidR="00D41DF7" w:rsidRPr="0044597D" w:rsidRDefault="00D41DF7" w:rsidP="00D41DF7">
      <w:pPr>
        <w:spacing w:before="1"/>
        <w:rPr>
          <w:rFonts w:ascii="Verdana" w:eastAsia="Verdana" w:hAnsi="Verdana" w:cs="Verdana"/>
          <w:color w:val="000000" w:themeColor="text1"/>
          <w:sz w:val="19"/>
          <w:szCs w:val="19"/>
        </w:rPr>
      </w:pPr>
    </w:p>
    <w:p w14:paraId="4C2A4321" w14:textId="1DEFDD89" w:rsidR="00D41DF7" w:rsidRDefault="00D41DF7" w:rsidP="00D41DF7">
      <w:pPr>
        <w:ind w:left="1406" w:right="116"/>
        <w:jc w:val="both"/>
        <w:rPr>
          <w:rFonts w:ascii="Verdana" w:hAnsi="Verdana"/>
          <w:color w:val="000000" w:themeColor="text1"/>
          <w:spacing w:val="-1"/>
          <w:sz w:val="19"/>
        </w:rPr>
      </w:pPr>
      <w:r w:rsidRPr="0044597D">
        <w:rPr>
          <w:rFonts w:ascii="Verdana" w:hAnsi="Verdana"/>
          <w:color w:val="000000" w:themeColor="text1"/>
          <w:sz w:val="19"/>
        </w:rPr>
        <w:t>Se</w:t>
      </w:r>
      <w:r w:rsidRPr="0044597D">
        <w:rPr>
          <w:rFonts w:ascii="Verdana" w:hAnsi="Verdana"/>
          <w:color w:val="000000" w:themeColor="text1"/>
          <w:spacing w:val="13"/>
          <w:sz w:val="19"/>
        </w:rPr>
        <w:t xml:space="preserve"> </w:t>
      </w:r>
      <w:r w:rsidRPr="0044597D">
        <w:rPr>
          <w:rFonts w:ascii="Verdana" w:hAnsi="Verdana"/>
          <w:color w:val="000000" w:themeColor="text1"/>
          <w:spacing w:val="-1"/>
          <w:sz w:val="19"/>
        </w:rPr>
        <w:t>valorarán</w:t>
      </w:r>
      <w:r w:rsidRPr="0044597D">
        <w:rPr>
          <w:rFonts w:ascii="Verdana" w:hAnsi="Verdana"/>
          <w:color w:val="000000" w:themeColor="text1"/>
          <w:spacing w:val="14"/>
          <w:sz w:val="19"/>
        </w:rPr>
        <w:t xml:space="preserve"> </w:t>
      </w:r>
      <w:r w:rsidRPr="0044597D">
        <w:rPr>
          <w:rFonts w:ascii="Verdana" w:hAnsi="Verdana"/>
          <w:color w:val="000000" w:themeColor="text1"/>
          <w:sz w:val="19"/>
        </w:rPr>
        <w:t>la</w:t>
      </w:r>
      <w:r w:rsidRPr="0044597D">
        <w:rPr>
          <w:rFonts w:ascii="Verdana" w:hAnsi="Verdana"/>
          <w:color w:val="000000" w:themeColor="text1"/>
          <w:spacing w:val="13"/>
          <w:sz w:val="19"/>
        </w:rPr>
        <w:t xml:space="preserve"> </w:t>
      </w:r>
      <w:r w:rsidRPr="0044597D">
        <w:rPr>
          <w:rFonts w:ascii="Verdana" w:hAnsi="Verdana"/>
          <w:color w:val="000000" w:themeColor="text1"/>
          <w:sz w:val="19"/>
        </w:rPr>
        <w:t>idoneidad,</w:t>
      </w:r>
      <w:r w:rsidRPr="0044597D">
        <w:rPr>
          <w:rFonts w:ascii="Verdana" w:hAnsi="Verdana"/>
          <w:color w:val="000000" w:themeColor="text1"/>
          <w:spacing w:val="13"/>
          <w:sz w:val="19"/>
        </w:rPr>
        <w:t xml:space="preserve"> </w:t>
      </w:r>
      <w:r w:rsidRPr="0044597D">
        <w:rPr>
          <w:rFonts w:ascii="Verdana" w:hAnsi="Verdana"/>
          <w:color w:val="000000" w:themeColor="text1"/>
          <w:spacing w:val="-1"/>
          <w:sz w:val="19"/>
        </w:rPr>
        <w:t>adecuación</w:t>
      </w:r>
      <w:r w:rsidRPr="0044597D">
        <w:rPr>
          <w:rFonts w:ascii="Verdana" w:hAnsi="Verdana"/>
          <w:color w:val="000000" w:themeColor="text1"/>
          <w:spacing w:val="13"/>
          <w:sz w:val="19"/>
        </w:rPr>
        <w:t xml:space="preserve"> </w:t>
      </w:r>
      <w:r w:rsidRPr="0044597D">
        <w:rPr>
          <w:rFonts w:ascii="Verdana" w:hAnsi="Verdana"/>
          <w:color w:val="000000" w:themeColor="text1"/>
          <w:sz w:val="19"/>
        </w:rPr>
        <w:t>y</w:t>
      </w:r>
      <w:r w:rsidRPr="0044597D">
        <w:rPr>
          <w:rFonts w:ascii="Verdana" w:hAnsi="Verdana"/>
          <w:color w:val="000000" w:themeColor="text1"/>
          <w:spacing w:val="16"/>
          <w:sz w:val="19"/>
        </w:rPr>
        <w:t xml:space="preserve"> </w:t>
      </w:r>
      <w:r w:rsidRPr="0044597D">
        <w:rPr>
          <w:rFonts w:ascii="Verdana" w:hAnsi="Verdana"/>
          <w:color w:val="000000" w:themeColor="text1"/>
          <w:spacing w:val="-1"/>
          <w:sz w:val="19"/>
        </w:rPr>
        <w:t>justificación</w:t>
      </w:r>
      <w:r w:rsidRPr="0044597D">
        <w:rPr>
          <w:rFonts w:ascii="Verdana" w:hAnsi="Verdana"/>
          <w:color w:val="000000" w:themeColor="text1"/>
          <w:spacing w:val="14"/>
          <w:sz w:val="19"/>
        </w:rPr>
        <w:t xml:space="preserve"> </w:t>
      </w:r>
      <w:r w:rsidRPr="0044597D">
        <w:rPr>
          <w:rFonts w:ascii="Verdana" w:hAnsi="Verdana"/>
          <w:color w:val="000000" w:themeColor="text1"/>
          <w:sz w:val="19"/>
        </w:rPr>
        <w:t>de</w:t>
      </w:r>
      <w:r w:rsidRPr="0044597D">
        <w:rPr>
          <w:rFonts w:ascii="Verdana" w:hAnsi="Verdana"/>
          <w:color w:val="000000" w:themeColor="text1"/>
          <w:spacing w:val="13"/>
          <w:sz w:val="19"/>
        </w:rPr>
        <w:t xml:space="preserve"> </w:t>
      </w:r>
      <w:r w:rsidRPr="0044597D">
        <w:rPr>
          <w:rFonts w:ascii="Verdana" w:hAnsi="Verdana"/>
          <w:color w:val="000000" w:themeColor="text1"/>
          <w:sz w:val="19"/>
        </w:rPr>
        <w:t>la</w:t>
      </w:r>
      <w:r w:rsidRPr="0044597D">
        <w:rPr>
          <w:rFonts w:ascii="Verdana" w:hAnsi="Verdana"/>
          <w:color w:val="000000" w:themeColor="text1"/>
          <w:spacing w:val="12"/>
          <w:sz w:val="19"/>
        </w:rPr>
        <w:t xml:space="preserve"> </w:t>
      </w:r>
      <w:r w:rsidRPr="0044597D">
        <w:rPr>
          <w:rFonts w:ascii="Verdana" w:hAnsi="Verdana"/>
          <w:color w:val="000000" w:themeColor="text1"/>
          <w:spacing w:val="-1"/>
          <w:sz w:val="19"/>
        </w:rPr>
        <w:t>planificación</w:t>
      </w:r>
      <w:r w:rsidRPr="0044597D">
        <w:rPr>
          <w:rFonts w:ascii="Verdana" w:hAnsi="Verdana"/>
          <w:color w:val="000000" w:themeColor="text1"/>
          <w:spacing w:val="13"/>
          <w:sz w:val="19"/>
        </w:rPr>
        <w:t xml:space="preserve"> </w:t>
      </w:r>
      <w:r w:rsidRPr="0044597D">
        <w:rPr>
          <w:rFonts w:ascii="Verdana" w:hAnsi="Verdana"/>
          <w:color w:val="000000" w:themeColor="text1"/>
          <w:spacing w:val="-1"/>
          <w:sz w:val="19"/>
        </w:rPr>
        <w:t>estratégica</w:t>
      </w:r>
      <w:r w:rsidRPr="0044597D">
        <w:rPr>
          <w:rFonts w:ascii="Verdana" w:hAnsi="Verdana"/>
          <w:color w:val="000000" w:themeColor="text1"/>
          <w:spacing w:val="12"/>
          <w:sz w:val="19"/>
        </w:rPr>
        <w:t xml:space="preserve"> </w:t>
      </w:r>
      <w:r w:rsidRPr="0044597D">
        <w:rPr>
          <w:rFonts w:ascii="Verdana" w:hAnsi="Verdana"/>
          <w:color w:val="000000" w:themeColor="text1"/>
          <w:sz w:val="19"/>
        </w:rPr>
        <w:t>de</w:t>
      </w:r>
      <w:r w:rsidRPr="0044597D">
        <w:rPr>
          <w:rFonts w:ascii="Verdana" w:hAnsi="Verdana"/>
          <w:color w:val="000000" w:themeColor="text1"/>
          <w:spacing w:val="79"/>
          <w:w w:val="99"/>
          <w:sz w:val="19"/>
        </w:rPr>
        <w:t xml:space="preserve"> </w:t>
      </w:r>
      <w:r w:rsidRPr="0044597D">
        <w:rPr>
          <w:rFonts w:ascii="Verdana" w:hAnsi="Verdana"/>
          <w:color w:val="000000" w:themeColor="text1"/>
          <w:spacing w:val="-1"/>
          <w:sz w:val="19"/>
        </w:rPr>
        <w:t>cada</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 xml:space="preserve">medio </w:t>
      </w:r>
      <w:r w:rsidRPr="0044597D">
        <w:rPr>
          <w:rFonts w:ascii="Verdana" w:hAnsi="Verdana"/>
          <w:color w:val="000000" w:themeColor="text1"/>
          <w:sz w:val="19"/>
        </w:rPr>
        <w:t>y</w:t>
      </w:r>
      <w:r w:rsidRPr="0044597D">
        <w:rPr>
          <w:rFonts w:ascii="Verdana" w:hAnsi="Verdana"/>
          <w:color w:val="000000" w:themeColor="text1"/>
          <w:spacing w:val="-3"/>
          <w:sz w:val="19"/>
        </w:rPr>
        <w:t xml:space="preserve"> </w:t>
      </w:r>
      <w:r w:rsidRPr="0044597D">
        <w:rPr>
          <w:rFonts w:ascii="Verdana" w:hAnsi="Verdana"/>
          <w:color w:val="000000" w:themeColor="text1"/>
          <w:sz w:val="19"/>
        </w:rPr>
        <w:t>soporte</w:t>
      </w:r>
      <w:r w:rsidRPr="0044597D">
        <w:rPr>
          <w:rFonts w:ascii="Verdana" w:hAnsi="Verdana"/>
          <w:color w:val="000000" w:themeColor="text1"/>
          <w:spacing w:val="-1"/>
          <w:sz w:val="19"/>
        </w:rPr>
        <w:t xml:space="preserve"> seleccionado</w:t>
      </w:r>
      <w:r w:rsidRPr="0044597D">
        <w:rPr>
          <w:rFonts w:ascii="Verdana" w:hAnsi="Verdana"/>
          <w:color w:val="000000" w:themeColor="text1"/>
          <w:spacing w:val="-2"/>
          <w:sz w:val="19"/>
        </w:rPr>
        <w:t xml:space="preserve"> </w:t>
      </w:r>
      <w:r w:rsidRPr="0044597D">
        <w:rPr>
          <w:rFonts w:ascii="Verdana" w:hAnsi="Verdana"/>
          <w:color w:val="000000" w:themeColor="text1"/>
          <w:spacing w:val="-1"/>
          <w:sz w:val="19"/>
        </w:rPr>
        <w:t>para</w:t>
      </w:r>
      <w:r w:rsidRPr="0044597D">
        <w:rPr>
          <w:rFonts w:ascii="Verdana" w:hAnsi="Verdana"/>
          <w:color w:val="000000" w:themeColor="text1"/>
          <w:spacing w:val="-2"/>
          <w:sz w:val="19"/>
        </w:rPr>
        <w:t xml:space="preserve"> </w:t>
      </w:r>
      <w:r w:rsidRPr="0044597D">
        <w:rPr>
          <w:rFonts w:ascii="Verdana" w:hAnsi="Verdana"/>
          <w:color w:val="000000" w:themeColor="text1"/>
          <w:spacing w:val="-1"/>
          <w:sz w:val="19"/>
        </w:rPr>
        <w:t xml:space="preserve">alcanzar </w:t>
      </w:r>
      <w:r w:rsidRPr="0044597D">
        <w:rPr>
          <w:rFonts w:ascii="Verdana" w:hAnsi="Verdana"/>
          <w:color w:val="000000" w:themeColor="text1"/>
          <w:sz w:val="19"/>
        </w:rPr>
        <w:t>los</w:t>
      </w:r>
      <w:r w:rsidRPr="0044597D">
        <w:rPr>
          <w:rFonts w:ascii="Verdana" w:hAnsi="Verdana"/>
          <w:color w:val="000000" w:themeColor="text1"/>
          <w:spacing w:val="-3"/>
          <w:sz w:val="19"/>
        </w:rPr>
        <w:t xml:space="preserve"> </w:t>
      </w:r>
      <w:r w:rsidRPr="0044597D">
        <w:rPr>
          <w:rFonts w:ascii="Verdana" w:hAnsi="Verdana"/>
          <w:color w:val="000000" w:themeColor="text1"/>
          <w:sz w:val="19"/>
        </w:rPr>
        <w:t>objetivos</w:t>
      </w:r>
      <w:r w:rsidRPr="0044597D">
        <w:rPr>
          <w:rFonts w:ascii="Verdana" w:hAnsi="Verdana"/>
          <w:color w:val="000000" w:themeColor="text1"/>
          <w:spacing w:val="-4"/>
          <w:sz w:val="19"/>
        </w:rPr>
        <w:t xml:space="preserve"> </w:t>
      </w:r>
      <w:r w:rsidRPr="0044597D">
        <w:rPr>
          <w:rFonts w:ascii="Verdana" w:hAnsi="Verdana"/>
          <w:color w:val="000000" w:themeColor="text1"/>
          <w:sz w:val="19"/>
        </w:rPr>
        <w:t>y al</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público destinatario,</w:t>
      </w:r>
      <w:r w:rsidRPr="0044597D">
        <w:rPr>
          <w:rFonts w:ascii="Verdana" w:hAnsi="Verdana"/>
          <w:color w:val="000000" w:themeColor="text1"/>
          <w:spacing w:val="83"/>
          <w:w w:val="99"/>
          <w:sz w:val="19"/>
        </w:rPr>
        <w:t xml:space="preserve"> </w:t>
      </w:r>
      <w:r w:rsidRPr="0044597D">
        <w:rPr>
          <w:rFonts w:ascii="Verdana" w:hAnsi="Verdana"/>
          <w:color w:val="000000" w:themeColor="text1"/>
          <w:sz w:val="19"/>
        </w:rPr>
        <w:t>en</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base</w:t>
      </w:r>
      <w:r w:rsidRPr="0044597D">
        <w:rPr>
          <w:rFonts w:ascii="Verdana" w:hAnsi="Verdana"/>
          <w:color w:val="000000" w:themeColor="text1"/>
          <w:spacing w:val="-3"/>
          <w:sz w:val="19"/>
        </w:rPr>
        <w:t xml:space="preserve"> </w:t>
      </w:r>
      <w:r w:rsidRPr="0044597D">
        <w:rPr>
          <w:rFonts w:ascii="Verdana" w:hAnsi="Verdana"/>
          <w:color w:val="000000" w:themeColor="text1"/>
          <w:sz w:val="19"/>
        </w:rPr>
        <w:t>a</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garantizar</w:t>
      </w:r>
      <w:r w:rsidRPr="0044597D">
        <w:rPr>
          <w:rFonts w:ascii="Verdana" w:hAnsi="Verdana"/>
          <w:color w:val="000000" w:themeColor="text1"/>
          <w:spacing w:val="-3"/>
          <w:sz w:val="19"/>
        </w:rPr>
        <w:t xml:space="preserve"> </w:t>
      </w:r>
      <w:r w:rsidRPr="0044597D">
        <w:rPr>
          <w:rFonts w:ascii="Verdana" w:hAnsi="Verdana"/>
          <w:color w:val="000000" w:themeColor="text1"/>
          <w:spacing w:val="-1"/>
          <w:sz w:val="19"/>
        </w:rPr>
        <w:t>la</w:t>
      </w:r>
      <w:r w:rsidRPr="0044597D">
        <w:rPr>
          <w:rFonts w:ascii="Verdana" w:hAnsi="Verdana"/>
          <w:color w:val="000000" w:themeColor="text1"/>
          <w:spacing w:val="-7"/>
          <w:sz w:val="19"/>
        </w:rPr>
        <w:t xml:space="preserve"> </w:t>
      </w:r>
      <w:r w:rsidRPr="0044597D">
        <w:rPr>
          <w:rFonts w:ascii="Verdana" w:hAnsi="Verdana"/>
          <w:color w:val="000000" w:themeColor="text1"/>
          <w:sz w:val="19"/>
        </w:rPr>
        <w:t>mayor</w:t>
      </w:r>
      <w:r w:rsidRPr="0044597D">
        <w:rPr>
          <w:rFonts w:ascii="Verdana" w:hAnsi="Verdana"/>
          <w:color w:val="000000" w:themeColor="text1"/>
          <w:spacing w:val="-5"/>
          <w:sz w:val="19"/>
        </w:rPr>
        <w:t xml:space="preserve"> </w:t>
      </w:r>
      <w:r w:rsidRPr="0044597D">
        <w:rPr>
          <w:rFonts w:ascii="Verdana" w:hAnsi="Verdana"/>
          <w:color w:val="000000" w:themeColor="text1"/>
          <w:sz w:val="19"/>
        </w:rPr>
        <w:t>cobertura</w:t>
      </w:r>
      <w:r w:rsidRPr="0044597D">
        <w:rPr>
          <w:rFonts w:ascii="Verdana" w:hAnsi="Verdana"/>
          <w:color w:val="000000" w:themeColor="text1"/>
          <w:spacing w:val="-7"/>
          <w:sz w:val="19"/>
        </w:rPr>
        <w:t xml:space="preserve"> </w:t>
      </w:r>
      <w:r w:rsidRPr="0044597D">
        <w:rPr>
          <w:rFonts w:ascii="Verdana" w:hAnsi="Verdana"/>
          <w:color w:val="000000" w:themeColor="text1"/>
          <w:sz w:val="19"/>
        </w:rPr>
        <w:t>y</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7"/>
          <w:sz w:val="19"/>
        </w:rPr>
        <w:t xml:space="preserve"> </w:t>
      </w:r>
      <w:r w:rsidRPr="0044597D">
        <w:rPr>
          <w:rFonts w:ascii="Verdana" w:hAnsi="Verdana"/>
          <w:color w:val="000000" w:themeColor="text1"/>
          <w:sz w:val="19"/>
        </w:rPr>
        <w:t>máximo</w:t>
      </w:r>
      <w:r w:rsidRPr="0044597D">
        <w:rPr>
          <w:rFonts w:ascii="Verdana" w:hAnsi="Verdana"/>
          <w:color w:val="000000" w:themeColor="text1"/>
          <w:spacing w:val="-5"/>
          <w:sz w:val="19"/>
        </w:rPr>
        <w:t xml:space="preserve"> </w:t>
      </w:r>
      <w:r w:rsidRPr="0044597D">
        <w:rPr>
          <w:rFonts w:ascii="Verdana" w:hAnsi="Verdana"/>
          <w:color w:val="000000" w:themeColor="text1"/>
          <w:sz w:val="19"/>
        </w:rPr>
        <w:t>número</w:t>
      </w:r>
      <w:r w:rsidRPr="0044597D">
        <w:rPr>
          <w:rFonts w:ascii="Verdana" w:hAnsi="Verdana"/>
          <w:color w:val="000000" w:themeColor="text1"/>
          <w:spacing w:val="-5"/>
          <w:sz w:val="19"/>
        </w:rPr>
        <w:t xml:space="preserve"> </w:t>
      </w:r>
      <w:r w:rsidRPr="0044597D">
        <w:rPr>
          <w:rFonts w:ascii="Verdana" w:hAnsi="Verdana"/>
          <w:color w:val="000000" w:themeColor="text1"/>
          <w:sz w:val="19"/>
        </w:rPr>
        <w:t>de</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impactos,</w:t>
      </w:r>
      <w:r w:rsidRPr="0044597D">
        <w:rPr>
          <w:rFonts w:ascii="Verdana" w:hAnsi="Verdana"/>
          <w:color w:val="000000" w:themeColor="text1"/>
          <w:spacing w:val="-3"/>
          <w:sz w:val="19"/>
        </w:rPr>
        <w:t xml:space="preserve"> </w:t>
      </w:r>
      <w:r w:rsidRPr="0044597D">
        <w:rPr>
          <w:rFonts w:ascii="Verdana" w:hAnsi="Verdana"/>
          <w:color w:val="000000" w:themeColor="text1"/>
          <w:spacing w:val="-1"/>
          <w:sz w:val="19"/>
        </w:rPr>
        <w:t>optimizando</w:t>
      </w:r>
      <w:r w:rsidRPr="0044597D">
        <w:rPr>
          <w:rFonts w:ascii="Verdana" w:hAnsi="Verdana"/>
          <w:color w:val="000000" w:themeColor="text1"/>
          <w:spacing w:val="57"/>
          <w:w w:val="99"/>
          <w:sz w:val="19"/>
        </w:rPr>
        <w:t xml:space="preserve"> </w:t>
      </w:r>
      <w:r w:rsidRPr="0044597D">
        <w:rPr>
          <w:rFonts w:ascii="Verdana" w:hAnsi="Verdana"/>
          <w:color w:val="000000" w:themeColor="text1"/>
          <w:spacing w:val="-1"/>
          <w:sz w:val="19"/>
        </w:rPr>
        <w:t>los</w:t>
      </w:r>
      <w:r w:rsidRPr="0044597D">
        <w:rPr>
          <w:rFonts w:ascii="Verdana" w:hAnsi="Verdana"/>
          <w:color w:val="000000" w:themeColor="text1"/>
          <w:spacing w:val="-12"/>
          <w:sz w:val="19"/>
        </w:rPr>
        <w:t xml:space="preserve"> </w:t>
      </w:r>
      <w:r w:rsidRPr="0044597D">
        <w:rPr>
          <w:rFonts w:ascii="Verdana" w:hAnsi="Verdana"/>
          <w:color w:val="000000" w:themeColor="text1"/>
          <w:sz w:val="19"/>
        </w:rPr>
        <w:t>recursos</w:t>
      </w:r>
      <w:r w:rsidRPr="0044597D">
        <w:rPr>
          <w:rFonts w:ascii="Verdana" w:hAnsi="Verdana"/>
          <w:color w:val="000000" w:themeColor="text1"/>
          <w:spacing w:val="-12"/>
          <w:sz w:val="19"/>
        </w:rPr>
        <w:t xml:space="preserve"> </w:t>
      </w:r>
      <w:r w:rsidRPr="0044597D">
        <w:rPr>
          <w:rFonts w:ascii="Verdana" w:hAnsi="Verdana"/>
          <w:color w:val="000000" w:themeColor="text1"/>
          <w:sz w:val="19"/>
        </w:rPr>
        <w:t>económicos</w:t>
      </w:r>
      <w:r w:rsidRPr="0044597D">
        <w:rPr>
          <w:rFonts w:ascii="Verdana" w:hAnsi="Verdana"/>
          <w:color w:val="000000" w:themeColor="text1"/>
          <w:spacing w:val="-10"/>
          <w:sz w:val="19"/>
        </w:rPr>
        <w:t xml:space="preserve"> </w:t>
      </w:r>
      <w:r w:rsidRPr="0044597D">
        <w:rPr>
          <w:rFonts w:ascii="Verdana" w:hAnsi="Verdana"/>
          <w:color w:val="000000" w:themeColor="text1"/>
          <w:spacing w:val="-1"/>
          <w:sz w:val="19"/>
        </w:rPr>
        <w:t>disponibles</w:t>
      </w:r>
    </w:p>
    <w:p w14:paraId="16128346" w14:textId="6D1833CA" w:rsidR="00A06CAD" w:rsidRDefault="00A06CAD" w:rsidP="00D41DF7">
      <w:pPr>
        <w:ind w:left="1406" w:right="116"/>
        <w:jc w:val="both"/>
        <w:rPr>
          <w:rFonts w:ascii="Verdana" w:hAnsi="Verdana"/>
          <w:color w:val="000000" w:themeColor="text1"/>
          <w:spacing w:val="-1"/>
          <w:sz w:val="19"/>
        </w:rPr>
      </w:pPr>
    </w:p>
    <w:p w14:paraId="41A98DAA" w14:textId="4DC53961" w:rsidR="005B0F0F" w:rsidRPr="005B0F0F" w:rsidRDefault="00A06CAD" w:rsidP="005B0F0F">
      <w:pPr>
        <w:pStyle w:val="Zerrenda-paragrafoa"/>
        <w:tabs>
          <w:tab w:val="left" w:pos="0"/>
        </w:tabs>
        <w:spacing w:before="120" w:after="120"/>
        <w:ind w:left="1069" w:right="-316"/>
        <w:jc w:val="both"/>
        <w:rPr>
          <w:rFonts w:ascii="Verdana" w:hAnsi="Verdana" w:cs="Verdana"/>
          <w:color w:val="000000" w:themeColor="text1"/>
          <w:sz w:val="19"/>
          <w:szCs w:val="19"/>
          <w:u w:val="single"/>
        </w:rPr>
      </w:pPr>
      <w:r w:rsidRPr="005B0F0F">
        <w:rPr>
          <w:rFonts w:ascii="Verdana" w:hAnsi="Verdana" w:cs="Arial"/>
          <w:color w:val="000000" w:themeColor="text1"/>
          <w:sz w:val="19"/>
          <w:szCs w:val="19"/>
        </w:rPr>
        <w:t>Dicha propuesta no podrá exceder de 25 páginas (por ambas caras). En este tipo de documento se admitirá la inclusión además de una portada, un índice y una contraportada, que no se computarán en las 25 páginas. En el supuesto que el proyecto exceda del máximo de páginas admitido, no se valorará y se le asignará 0 puntos</w:t>
      </w:r>
      <w:r w:rsidRPr="005B0F0F">
        <w:rPr>
          <w:rFonts w:ascii="Verdana" w:hAnsi="Verdana" w:cs="Arial"/>
          <w:i/>
          <w:color w:val="000000" w:themeColor="text1"/>
          <w:sz w:val="19"/>
          <w:szCs w:val="19"/>
        </w:rPr>
        <w:t>.</w:t>
      </w:r>
    </w:p>
    <w:p w14:paraId="176055E9" w14:textId="02A1FBD2" w:rsidR="005B0F0F" w:rsidRPr="005B0F0F" w:rsidRDefault="005B0F0F" w:rsidP="005B0F0F">
      <w:pPr>
        <w:pStyle w:val="Zerrenda-paragrafoa"/>
        <w:tabs>
          <w:tab w:val="left" w:pos="0"/>
        </w:tabs>
        <w:spacing w:before="120" w:after="120"/>
        <w:ind w:left="1069" w:right="-316"/>
        <w:jc w:val="both"/>
        <w:rPr>
          <w:rFonts w:ascii="Verdana" w:hAnsi="Verdana" w:cs="Verdana"/>
          <w:color w:val="000000" w:themeColor="text1"/>
          <w:sz w:val="19"/>
          <w:szCs w:val="19"/>
          <w:u w:val="single"/>
        </w:rPr>
      </w:pPr>
      <w:r w:rsidRPr="005B0F0F">
        <w:rPr>
          <w:rFonts w:ascii="Verdana" w:hAnsi="Verdana" w:cs="Arial"/>
          <w:color w:val="000000" w:themeColor="text1"/>
          <w:sz w:val="19"/>
          <w:szCs w:val="19"/>
          <w:u w:val="single"/>
        </w:rPr>
        <w:t>Pauta de estilo</w:t>
      </w:r>
      <w:r w:rsidRPr="005B0F0F">
        <w:rPr>
          <w:rFonts w:ascii="Verdana" w:hAnsi="Verdana" w:cs="Arial"/>
          <w:color w:val="000000" w:themeColor="text1"/>
          <w:sz w:val="19"/>
          <w:szCs w:val="19"/>
        </w:rPr>
        <w:t xml:space="preserve"> </w:t>
      </w:r>
      <w:r>
        <w:rPr>
          <w:rFonts w:ascii="Verdana" w:hAnsi="Verdana" w:cs="Arial"/>
          <w:color w:val="000000" w:themeColor="text1"/>
          <w:sz w:val="19"/>
          <w:szCs w:val="19"/>
        </w:rPr>
        <w:t>de</w:t>
      </w:r>
      <w:r w:rsidRPr="005B0F0F">
        <w:rPr>
          <w:rFonts w:ascii="Verdana" w:hAnsi="Verdana" w:cs="Arial"/>
          <w:color w:val="000000" w:themeColor="text1"/>
          <w:sz w:val="19"/>
          <w:szCs w:val="19"/>
        </w:rPr>
        <w:t xml:space="preserve"> esta propuesta</w:t>
      </w:r>
      <w:r w:rsidRPr="005B0F0F">
        <w:rPr>
          <w:rFonts w:ascii="Verdana" w:hAnsi="Verdana" w:cs="Arial"/>
          <w:i/>
          <w:color w:val="000000" w:themeColor="text1"/>
          <w:sz w:val="19"/>
          <w:szCs w:val="19"/>
        </w:rPr>
        <w:t>:</w:t>
      </w:r>
    </w:p>
    <w:p w14:paraId="2D34A0E8" w14:textId="2BC67AA3" w:rsidR="005B0F0F" w:rsidRPr="005B0F0F" w:rsidRDefault="005B0F0F" w:rsidP="005B0F0F">
      <w:pPr>
        <w:pStyle w:val="Zerrenda-paragrafoa"/>
        <w:numPr>
          <w:ilvl w:val="0"/>
          <w:numId w:val="29"/>
        </w:numPr>
        <w:tabs>
          <w:tab w:val="left" w:pos="0"/>
        </w:tabs>
        <w:spacing w:before="120" w:after="120"/>
        <w:ind w:right="-316"/>
        <w:jc w:val="both"/>
        <w:rPr>
          <w:rFonts w:ascii="Verdana" w:hAnsi="Verdana" w:cs="Verdana"/>
          <w:color w:val="000000" w:themeColor="text1"/>
          <w:sz w:val="19"/>
          <w:szCs w:val="19"/>
          <w:u w:val="single"/>
        </w:rPr>
      </w:pPr>
      <w:r w:rsidRPr="005B0F0F">
        <w:rPr>
          <w:rFonts w:ascii="Verdana" w:hAnsi="Verdana" w:cs="Arial"/>
          <w:color w:val="000000" w:themeColor="text1"/>
          <w:sz w:val="19"/>
          <w:szCs w:val="19"/>
        </w:rPr>
        <w:t>Familia de letra</w:t>
      </w:r>
      <w:r w:rsidRPr="005B0F0F">
        <w:rPr>
          <w:rFonts w:ascii="Verdana" w:hAnsi="Verdana" w:cs="Arial"/>
          <w:i/>
          <w:color w:val="000000" w:themeColor="text1"/>
          <w:sz w:val="19"/>
          <w:szCs w:val="19"/>
        </w:rPr>
        <w:t>: Verdana.</w:t>
      </w:r>
    </w:p>
    <w:p w14:paraId="79A29AF8" w14:textId="03B54109" w:rsidR="005B0F0F" w:rsidRPr="005B0F0F" w:rsidRDefault="005B0F0F" w:rsidP="005B0F0F">
      <w:pPr>
        <w:pStyle w:val="Zerrenda-paragrafoa"/>
        <w:numPr>
          <w:ilvl w:val="0"/>
          <w:numId w:val="29"/>
        </w:numPr>
        <w:tabs>
          <w:tab w:val="left" w:pos="0"/>
        </w:tabs>
        <w:spacing w:before="120" w:after="120"/>
        <w:ind w:right="-316"/>
        <w:jc w:val="both"/>
        <w:rPr>
          <w:rFonts w:ascii="Verdana" w:hAnsi="Verdana" w:cs="Verdana"/>
          <w:color w:val="000000" w:themeColor="text1"/>
          <w:sz w:val="19"/>
          <w:szCs w:val="19"/>
          <w:u w:val="single"/>
        </w:rPr>
      </w:pPr>
      <w:r w:rsidRPr="005B0F0F">
        <w:rPr>
          <w:rFonts w:ascii="Verdana" w:hAnsi="Verdana" w:cs="Arial"/>
          <w:color w:val="000000" w:themeColor="text1"/>
          <w:sz w:val="19"/>
          <w:szCs w:val="19"/>
        </w:rPr>
        <w:t>Cuerpo</w:t>
      </w:r>
      <w:r>
        <w:rPr>
          <w:rFonts w:ascii="Verdana" w:hAnsi="Verdana" w:cs="Arial"/>
          <w:color w:val="000000" w:themeColor="text1"/>
          <w:sz w:val="19"/>
          <w:szCs w:val="19"/>
        </w:rPr>
        <w:t xml:space="preserve"> de letra</w:t>
      </w:r>
      <w:r w:rsidRPr="005B0F0F">
        <w:rPr>
          <w:rFonts w:ascii="Verdana" w:hAnsi="Verdana" w:cs="Arial"/>
          <w:i/>
          <w:color w:val="000000" w:themeColor="text1"/>
          <w:sz w:val="19"/>
          <w:szCs w:val="19"/>
        </w:rPr>
        <w:t>: 10</w:t>
      </w:r>
    </w:p>
    <w:p w14:paraId="4A48ED78" w14:textId="0DCDB53D" w:rsidR="005B0F0F" w:rsidRPr="005B0F0F" w:rsidRDefault="005B0F0F" w:rsidP="005B0F0F">
      <w:pPr>
        <w:pStyle w:val="Zerrenda-paragrafoa"/>
        <w:numPr>
          <w:ilvl w:val="0"/>
          <w:numId w:val="29"/>
        </w:numPr>
        <w:tabs>
          <w:tab w:val="left" w:pos="0"/>
        </w:tabs>
        <w:spacing w:before="120" w:after="120"/>
        <w:ind w:right="-316"/>
        <w:jc w:val="both"/>
        <w:rPr>
          <w:rFonts w:ascii="Verdana" w:hAnsi="Verdana" w:cs="Verdana"/>
          <w:color w:val="000000" w:themeColor="text1"/>
          <w:sz w:val="19"/>
          <w:szCs w:val="19"/>
          <w:u w:val="single"/>
        </w:rPr>
      </w:pPr>
      <w:r w:rsidRPr="005B0F0F">
        <w:rPr>
          <w:rFonts w:ascii="Verdana" w:hAnsi="Verdana" w:cs="Arial"/>
          <w:color w:val="000000" w:themeColor="text1"/>
          <w:sz w:val="19"/>
          <w:szCs w:val="19"/>
        </w:rPr>
        <w:t>Interlineado</w:t>
      </w:r>
      <w:r w:rsidRPr="005B0F0F">
        <w:rPr>
          <w:rFonts w:ascii="Verdana" w:hAnsi="Verdana" w:cs="Verdana"/>
          <w:color w:val="000000" w:themeColor="text1"/>
          <w:sz w:val="19"/>
          <w:szCs w:val="19"/>
        </w:rPr>
        <w:t>: 1,5</w:t>
      </w:r>
    </w:p>
    <w:p w14:paraId="27AE957E" w14:textId="3B7FFCDF" w:rsidR="005B0F0F" w:rsidRPr="005B0F0F" w:rsidRDefault="005B0F0F" w:rsidP="005B0F0F">
      <w:pPr>
        <w:pStyle w:val="Zerrenda-paragrafoa"/>
        <w:numPr>
          <w:ilvl w:val="0"/>
          <w:numId w:val="29"/>
        </w:numPr>
        <w:tabs>
          <w:tab w:val="left" w:pos="0"/>
        </w:tabs>
        <w:spacing w:before="120" w:after="120"/>
        <w:ind w:right="-316"/>
        <w:jc w:val="both"/>
        <w:rPr>
          <w:rFonts w:ascii="Verdana" w:hAnsi="Verdana" w:cs="Verdana"/>
          <w:color w:val="000000" w:themeColor="text1"/>
          <w:sz w:val="19"/>
          <w:szCs w:val="19"/>
          <w:u w:val="single"/>
        </w:rPr>
      </w:pPr>
      <w:r w:rsidRPr="005B0F0F">
        <w:rPr>
          <w:rFonts w:ascii="Verdana" w:hAnsi="Verdana" w:cs="Arial"/>
          <w:color w:val="000000" w:themeColor="text1"/>
          <w:sz w:val="19"/>
          <w:szCs w:val="19"/>
        </w:rPr>
        <w:t>Alineación</w:t>
      </w:r>
      <w:r w:rsidRPr="005B0F0F">
        <w:rPr>
          <w:rFonts w:ascii="Verdana" w:hAnsi="Verdana" w:cs="Verdana"/>
          <w:color w:val="000000" w:themeColor="text1"/>
          <w:sz w:val="19"/>
          <w:szCs w:val="19"/>
        </w:rPr>
        <w:t>: Formato justificado.</w:t>
      </w:r>
    </w:p>
    <w:p w14:paraId="54657C5B" w14:textId="4C57C074" w:rsidR="005B0F0F" w:rsidRPr="005B0F0F" w:rsidRDefault="005B0F0F" w:rsidP="005B0F0F">
      <w:pPr>
        <w:pStyle w:val="Zerrenda-paragrafoa"/>
        <w:numPr>
          <w:ilvl w:val="0"/>
          <w:numId w:val="29"/>
        </w:numPr>
        <w:tabs>
          <w:tab w:val="left" w:pos="0"/>
        </w:tabs>
        <w:spacing w:before="120" w:after="120"/>
        <w:ind w:right="-316"/>
        <w:jc w:val="both"/>
        <w:rPr>
          <w:rFonts w:ascii="Verdana" w:hAnsi="Verdana" w:cs="Verdana"/>
          <w:color w:val="000000" w:themeColor="text1"/>
          <w:sz w:val="19"/>
          <w:szCs w:val="19"/>
          <w:u w:val="single"/>
        </w:rPr>
      </w:pPr>
      <w:r w:rsidRPr="005B0F0F">
        <w:rPr>
          <w:rFonts w:ascii="Verdana" w:hAnsi="Verdana" w:cs="Arial"/>
          <w:color w:val="000000" w:themeColor="text1"/>
          <w:sz w:val="19"/>
          <w:szCs w:val="19"/>
        </w:rPr>
        <w:t>Número máximo de líneas por página</w:t>
      </w:r>
      <w:r w:rsidRPr="005B0F0F">
        <w:rPr>
          <w:rFonts w:ascii="Verdana" w:hAnsi="Verdana" w:cs="Arial"/>
          <w:i/>
          <w:color w:val="000000" w:themeColor="text1"/>
          <w:sz w:val="19"/>
          <w:szCs w:val="19"/>
        </w:rPr>
        <w:t>: 30.</w:t>
      </w:r>
    </w:p>
    <w:p w14:paraId="61DB0546" w14:textId="12118FDE" w:rsidR="00A06CAD" w:rsidRPr="00A06CAD" w:rsidRDefault="00A06CAD" w:rsidP="005B0F0F">
      <w:pPr>
        <w:pStyle w:val="Zerrenda-paragrafoa"/>
        <w:tabs>
          <w:tab w:val="left" w:pos="0"/>
        </w:tabs>
        <w:spacing w:before="120" w:after="120"/>
        <w:ind w:left="1390" w:right="-316"/>
        <w:jc w:val="both"/>
        <w:rPr>
          <w:rFonts w:ascii="Verdana" w:hAnsi="Verdana" w:cs="Verdana"/>
          <w:b/>
          <w:color w:val="FF0000"/>
          <w:sz w:val="19"/>
          <w:szCs w:val="19"/>
          <w:u w:val="single"/>
        </w:rPr>
      </w:pPr>
      <w:r>
        <w:rPr>
          <w:rFonts w:ascii="Verdana" w:hAnsi="Verdana" w:cs="Arial"/>
          <w:b/>
          <w:i/>
          <w:color w:val="FF0000"/>
          <w:sz w:val="19"/>
          <w:szCs w:val="19"/>
        </w:rPr>
        <w:t xml:space="preserve"> </w:t>
      </w:r>
    </w:p>
    <w:p w14:paraId="5487CB16" w14:textId="77777777" w:rsidR="00A06CAD" w:rsidRPr="0044597D" w:rsidRDefault="00A06CAD" w:rsidP="00D41DF7">
      <w:pPr>
        <w:ind w:left="1406" w:right="116"/>
        <w:jc w:val="both"/>
        <w:rPr>
          <w:rFonts w:ascii="Verdana" w:eastAsia="Verdana" w:hAnsi="Verdana" w:cs="Verdana"/>
          <w:color w:val="000000" w:themeColor="text1"/>
          <w:sz w:val="19"/>
          <w:szCs w:val="19"/>
        </w:rPr>
      </w:pPr>
    </w:p>
    <w:p w14:paraId="13F02201" w14:textId="77777777" w:rsidR="00C548B6" w:rsidRPr="0044597D" w:rsidRDefault="00C548B6" w:rsidP="00D7102B">
      <w:pPr>
        <w:pStyle w:val="5izenburua"/>
        <w:rPr>
          <w:b/>
          <w:color w:val="000000" w:themeColor="text1"/>
        </w:rPr>
      </w:pPr>
      <w:r w:rsidRPr="0044597D">
        <w:rPr>
          <w:b/>
          <w:color w:val="000000" w:themeColor="text1"/>
        </w:rPr>
        <w:t>22.2.2.- Criterios evaluables de forma automática mediante aplicación de fórmulas:</w:t>
      </w:r>
    </w:p>
    <w:p w14:paraId="47F73F5D" w14:textId="50128DFF" w:rsidR="00D41DF7" w:rsidRPr="0044597D" w:rsidRDefault="00D41DF7" w:rsidP="00D41DF7">
      <w:pPr>
        <w:ind w:left="1406" w:right="116"/>
        <w:jc w:val="both"/>
        <w:rPr>
          <w:rFonts w:ascii="Verdana" w:hAnsi="Verdana"/>
          <w:b/>
          <w:color w:val="000000" w:themeColor="text1"/>
          <w:sz w:val="19"/>
        </w:rPr>
      </w:pPr>
      <w:bookmarkStart w:id="346" w:name="_Toc38387655"/>
      <w:r w:rsidRPr="0044597D">
        <w:rPr>
          <w:rFonts w:ascii="Verdana" w:hAnsi="Verdana"/>
          <w:b/>
          <w:color w:val="000000" w:themeColor="text1"/>
          <w:sz w:val="19"/>
        </w:rPr>
        <w:t>Pon</w:t>
      </w:r>
      <w:r w:rsidR="00DC67B6">
        <w:rPr>
          <w:rFonts w:ascii="Verdana" w:hAnsi="Verdana"/>
          <w:b/>
          <w:color w:val="000000" w:themeColor="text1"/>
          <w:sz w:val="19"/>
        </w:rPr>
        <w:t>deración respecto del total: 75 puntos</w:t>
      </w:r>
    </w:p>
    <w:p w14:paraId="7346B95C" w14:textId="77777777" w:rsidR="00D41DF7" w:rsidRPr="0044597D" w:rsidRDefault="00D41DF7" w:rsidP="00D41DF7">
      <w:pPr>
        <w:ind w:left="1406" w:right="113"/>
        <w:jc w:val="both"/>
        <w:rPr>
          <w:rFonts w:ascii="Verdana" w:hAnsi="Verdana"/>
          <w:b/>
          <w:color w:val="000000" w:themeColor="text1"/>
          <w:sz w:val="19"/>
        </w:rPr>
      </w:pPr>
    </w:p>
    <w:p w14:paraId="7B41F1CF" w14:textId="01065820" w:rsidR="00D41DF7" w:rsidRPr="000F298B" w:rsidRDefault="000F298B" w:rsidP="000F298B">
      <w:pPr>
        <w:tabs>
          <w:tab w:val="left" w:pos="1418"/>
        </w:tabs>
        <w:ind w:left="1418" w:right="113"/>
        <w:jc w:val="both"/>
        <w:rPr>
          <w:rFonts w:ascii="Verdana" w:hAnsi="Verdana"/>
          <w:b/>
          <w:color w:val="000000" w:themeColor="text1"/>
          <w:sz w:val="19"/>
        </w:rPr>
      </w:pPr>
      <w:r>
        <w:rPr>
          <w:rFonts w:ascii="Verdana" w:hAnsi="Verdana"/>
          <w:b/>
          <w:color w:val="000000" w:themeColor="text1"/>
          <w:sz w:val="19"/>
        </w:rPr>
        <w:t>1.</w:t>
      </w:r>
      <w:r w:rsidR="00F407BA" w:rsidRPr="000F298B">
        <w:rPr>
          <w:rFonts w:ascii="Verdana" w:hAnsi="Verdana"/>
          <w:b/>
          <w:color w:val="000000" w:themeColor="text1"/>
          <w:sz w:val="19"/>
        </w:rPr>
        <w:t xml:space="preserve">CRITERIO: COMISIÓN POR TRAMITACIÓN DE AGENCIA (CURSADO) </w:t>
      </w:r>
    </w:p>
    <w:p w14:paraId="4EC1366E" w14:textId="77777777" w:rsidR="000F298B" w:rsidRDefault="000F298B" w:rsidP="000F298B">
      <w:pPr>
        <w:tabs>
          <w:tab w:val="left" w:pos="1418"/>
        </w:tabs>
        <w:ind w:left="1418" w:right="113"/>
        <w:jc w:val="both"/>
        <w:rPr>
          <w:rFonts w:ascii="Verdana" w:hAnsi="Verdana"/>
          <w:color w:val="000000" w:themeColor="text1"/>
          <w:sz w:val="19"/>
        </w:rPr>
      </w:pPr>
    </w:p>
    <w:p w14:paraId="2BE687EA" w14:textId="45865D97" w:rsidR="00D41DF7" w:rsidRPr="000F298B" w:rsidRDefault="00D41DF7" w:rsidP="000F298B">
      <w:pPr>
        <w:tabs>
          <w:tab w:val="left" w:pos="1418"/>
        </w:tabs>
        <w:ind w:left="1418" w:right="113"/>
        <w:jc w:val="both"/>
        <w:rPr>
          <w:rFonts w:ascii="Verdana" w:hAnsi="Verdana"/>
          <w:color w:val="000000" w:themeColor="text1"/>
          <w:sz w:val="19"/>
        </w:rPr>
      </w:pPr>
      <w:r w:rsidRPr="000F298B">
        <w:rPr>
          <w:rFonts w:ascii="Verdana" w:hAnsi="Verdana"/>
          <w:color w:val="000000" w:themeColor="text1"/>
          <w:sz w:val="19"/>
        </w:rPr>
        <w:t xml:space="preserve">Ponderación: hasta un máximo de </w:t>
      </w:r>
      <w:r w:rsidRPr="000F298B">
        <w:rPr>
          <w:rFonts w:ascii="Verdana" w:hAnsi="Verdana"/>
          <w:b/>
          <w:color w:val="000000" w:themeColor="text1"/>
          <w:sz w:val="19"/>
        </w:rPr>
        <w:t>10 puntos</w:t>
      </w:r>
      <w:r w:rsidRPr="000F298B">
        <w:rPr>
          <w:rFonts w:ascii="Verdana" w:hAnsi="Verdana"/>
          <w:color w:val="000000" w:themeColor="text1"/>
          <w:sz w:val="19"/>
        </w:rPr>
        <w:t xml:space="preserve"> (el máximo por apartado sería de 2,50 puntos) </w:t>
      </w:r>
    </w:p>
    <w:p w14:paraId="45F8DD45" w14:textId="77777777" w:rsidR="00D41DF7" w:rsidRPr="0044597D" w:rsidRDefault="00D41DF7" w:rsidP="00D41DF7">
      <w:pPr>
        <w:pStyle w:val="Zerrenda-paragrafoa"/>
        <w:tabs>
          <w:tab w:val="left" w:pos="1418"/>
        </w:tabs>
        <w:ind w:left="1417" w:right="113"/>
        <w:jc w:val="both"/>
        <w:rPr>
          <w:rFonts w:ascii="Verdana" w:hAnsi="Verdana"/>
          <w:color w:val="000000" w:themeColor="text1"/>
          <w:sz w:val="19"/>
        </w:rPr>
      </w:pPr>
    </w:p>
    <w:p w14:paraId="737E1D1D" w14:textId="0CE22310" w:rsidR="00D41DF7" w:rsidRPr="000F298B" w:rsidRDefault="000F298B" w:rsidP="000F298B">
      <w:pPr>
        <w:tabs>
          <w:tab w:val="left" w:pos="1418"/>
        </w:tabs>
        <w:ind w:left="851" w:right="116"/>
        <w:jc w:val="both"/>
        <w:rPr>
          <w:rFonts w:ascii="Verdana" w:hAnsi="Verdana"/>
          <w:color w:val="000000" w:themeColor="text1"/>
          <w:sz w:val="19"/>
        </w:rPr>
      </w:pPr>
      <w:r>
        <w:rPr>
          <w:rFonts w:ascii="Verdana" w:hAnsi="Verdana"/>
          <w:color w:val="000000" w:themeColor="text1"/>
          <w:sz w:val="19"/>
        </w:rPr>
        <w:tab/>
      </w:r>
      <w:r w:rsidR="00D41DF7" w:rsidRPr="0044597D">
        <w:rPr>
          <w:rFonts w:ascii="Verdana" w:hAnsi="Verdana"/>
          <w:color w:val="000000" w:themeColor="text1"/>
          <w:sz w:val="19"/>
        </w:rPr>
        <w:t xml:space="preserve">Fórmula: </w:t>
      </w:r>
      <w:r w:rsidR="00D41DF7" w:rsidRPr="0044597D">
        <w:rPr>
          <w:rFonts w:ascii="Verdana" w:hAnsi="Verdana"/>
          <w:b/>
          <w:color w:val="000000" w:themeColor="text1"/>
          <w:sz w:val="19"/>
        </w:rPr>
        <w:t>La comisión de cursado no podrá exceder del 3%.</w:t>
      </w:r>
    </w:p>
    <w:p w14:paraId="482FCE68" w14:textId="77777777" w:rsidR="00D41DF7" w:rsidRPr="0044597D" w:rsidRDefault="00D41DF7" w:rsidP="00D41DF7">
      <w:pPr>
        <w:tabs>
          <w:tab w:val="left" w:pos="1418"/>
        </w:tabs>
        <w:ind w:left="1418" w:right="116"/>
        <w:jc w:val="both"/>
        <w:rPr>
          <w:rFonts w:ascii="Verdana" w:hAnsi="Verdana"/>
          <w:color w:val="000000" w:themeColor="text1"/>
          <w:sz w:val="19"/>
        </w:rPr>
      </w:pPr>
    </w:p>
    <w:p w14:paraId="6D0E42C5" w14:textId="43588901" w:rsidR="00D41DF7" w:rsidRDefault="00D41DF7" w:rsidP="00D41DF7">
      <w:pPr>
        <w:tabs>
          <w:tab w:val="left" w:pos="1418"/>
        </w:tabs>
        <w:ind w:left="1418" w:right="116"/>
        <w:jc w:val="both"/>
        <w:rPr>
          <w:rFonts w:ascii="Verdana" w:hAnsi="Verdana"/>
          <w:color w:val="000000" w:themeColor="text1"/>
          <w:sz w:val="19"/>
        </w:rPr>
      </w:pPr>
      <w:r w:rsidRPr="0044597D">
        <w:rPr>
          <w:rFonts w:ascii="Verdana" w:hAnsi="Verdana"/>
          <w:color w:val="000000" w:themeColor="text1"/>
          <w:sz w:val="19"/>
        </w:rPr>
        <w:t xml:space="preserve">La oferta que </w:t>
      </w:r>
      <w:r w:rsidRPr="0044597D">
        <w:rPr>
          <w:rFonts w:ascii="Verdana" w:hAnsi="Verdana"/>
          <w:b/>
          <w:color w:val="000000" w:themeColor="text1"/>
          <w:sz w:val="19"/>
        </w:rPr>
        <w:t>exceda de ese 3%</w:t>
      </w:r>
      <w:r w:rsidRPr="0044597D">
        <w:rPr>
          <w:rFonts w:ascii="Verdana" w:hAnsi="Verdana"/>
          <w:color w:val="000000" w:themeColor="text1"/>
          <w:sz w:val="19"/>
        </w:rPr>
        <w:t xml:space="preserve"> de comisión de cursado </w:t>
      </w:r>
      <w:r w:rsidRPr="0044597D">
        <w:rPr>
          <w:rFonts w:ascii="Verdana" w:hAnsi="Verdana"/>
          <w:b/>
          <w:color w:val="000000" w:themeColor="text1"/>
          <w:sz w:val="19"/>
        </w:rPr>
        <w:t>será excluida del procedimiento de adjudicación</w:t>
      </w:r>
      <w:r w:rsidRPr="0044597D">
        <w:rPr>
          <w:rFonts w:ascii="Verdana" w:hAnsi="Verdana"/>
          <w:color w:val="000000" w:themeColor="text1"/>
          <w:sz w:val="19"/>
        </w:rPr>
        <w:t>.</w:t>
      </w:r>
    </w:p>
    <w:p w14:paraId="368CB77E" w14:textId="48642DF4" w:rsidR="000F298B" w:rsidRDefault="000F298B" w:rsidP="00D41DF7">
      <w:pPr>
        <w:tabs>
          <w:tab w:val="left" w:pos="1418"/>
        </w:tabs>
        <w:ind w:left="1418" w:right="116"/>
        <w:jc w:val="both"/>
        <w:rPr>
          <w:rFonts w:ascii="Verdana" w:hAnsi="Verdana"/>
          <w:color w:val="000000" w:themeColor="text1"/>
          <w:sz w:val="19"/>
        </w:rPr>
      </w:pPr>
    </w:p>
    <w:p w14:paraId="4643CB46" w14:textId="623817F1" w:rsidR="000F298B" w:rsidRPr="005B0F0F" w:rsidRDefault="000F298B" w:rsidP="00D41DF7">
      <w:pPr>
        <w:tabs>
          <w:tab w:val="left" w:pos="1418"/>
        </w:tabs>
        <w:ind w:left="1418" w:right="116"/>
        <w:jc w:val="both"/>
        <w:rPr>
          <w:rFonts w:ascii="Verdana" w:hAnsi="Verdana"/>
          <w:color w:val="000000" w:themeColor="text1"/>
          <w:sz w:val="19"/>
        </w:rPr>
      </w:pPr>
      <w:r w:rsidRPr="005B0F0F">
        <w:rPr>
          <w:rFonts w:ascii="Verdana" w:hAnsi="Verdana"/>
          <w:color w:val="000000" w:themeColor="text1"/>
          <w:sz w:val="19"/>
        </w:rPr>
        <w:t xml:space="preserve">La oferta no deberá tener más de dos </w:t>
      </w:r>
      <w:r w:rsidR="005B0F0F">
        <w:rPr>
          <w:rFonts w:ascii="Verdana" w:hAnsi="Verdana"/>
          <w:color w:val="000000" w:themeColor="text1"/>
          <w:sz w:val="19"/>
        </w:rPr>
        <w:t>decimales, si se pusieran más so</w:t>
      </w:r>
      <w:r w:rsidRPr="005B0F0F">
        <w:rPr>
          <w:rFonts w:ascii="Verdana" w:hAnsi="Verdana"/>
          <w:color w:val="000000" w:themeColor="text1"/>
          <w:sz w:val="19"/>
        </w:rPr>
        <w:t xml:space="preserve">lo se valorarán los dos primeros decimales </w:t>
      </w:r>
    </w:p>
    <w:p w14:paraId="57247B59" w14:textId="77777777" w:rsidR="00D41DF7" w:rsidRPr="0044597D" w:rsidRDefault="00D41DF7" w:rsidP="00D41DF7">
      <w:pPr>
        <w:tabs>
          <w:tab w:val="left" w:pos="1418"/>
        </w:tabs>
        <w:ind w:left="1418" w:right="116"/>
        <w:jc w:val="both"/>
        <w:rPr>
          <w:rFonts w:ascii="Verdana" w:hAnsi="Verdana"/>
          <w:color w:val="000000" w:themeColor="text1"/>
          <w:sz w:val="19"/>
        </w:rPr>
      </w:pPr>
    </w:p>
    <w:p w14:paraId="2D9CE1DF" w14:textId="77777777" w:rsidR="00D41DF7" w:rsidRPr="0044597D" w:rsidRDefault="00D41DF7" w:rsidP="00D41DF7">
      <w:pPr>
        <w:tabs>
          <w:tab w:val="left" w:pos="1418"/>
        </w:tabs>
        <w:ind w:left="1418" w:right="116"/>
        <w:jc w:val="both"/>
        <w:rPr>
          <w:rFonts w:ascii="Verdana" w:hAnsi="Verdana"/>
          <w:color w:val="000000" w:themeColor="text1"/>
          <w:sz w:val="19"/>
        </w:rPr>
      </w:pPr>
      <w:r w:rsidRPr="0044597D">
        <w:rPr>
          <w:rFonts w:ascii="Verdana" w:hAnsi="Verdana"/>
          <w:color w:val="000000" w:themeColor="text1"/>
          <w:sz w:val="19"/>
        </w:rPr>
        <w:lastRenderedPageBreak/>
        <w:t>Se otorgará la puntuación más alta a la empresa licitadora que presente la comisión más baja, y 0 puntos a la empresa cuya comisión sea la máxima de licitación (3%),</w:t>
      </w:r>
      <w:r w:rsidRPr="0044597D">
        <w:rPr>
          <w:rFonts w:ascii="Verdana" w:hAnsi="Verdana"/>
          <w:b/>
          <w:color w:val="000000" w:themeColor="text1"/>
          <w:sz w:val="19"/>
        </w:rPr>
        <w:t xml:space="preserve"> </w:t>
      </w:r>
      <w:r w:rsidRPr="0044597D">
        <w:rPr>
          <w:rFonts w:ascii="Verdana" w:hAnsi="Verdana"/>
          <w:color w:val="000000" w:themeColor="text1"/>
          <w:sz w:val="19"/>
        </w:rPr>
        <w:t>el resto se puntuará de forma proporcional según la siguiente fórmula:</w:t>
      </w:r>
    </w:p>
    <w:p w14:paraId="7691E7FF" w14:textId="77777777" w:rsidR="00D41DF7" w:rsidRPr="0044597D" w:rsidRDefault="00D41DF7" w:rsidP="00D41DF7">
      <w:pPr>
        <w:tabs>
          <w:tab w:val="left" w:pos="1418"/>
        </w:tabs>
        <w:ind w:left="1418" w:right="116"/>
        <w:jc w:val="both"/>
        <w:rPr>
          <w:rFonts w:ascii="Verdana" w:hAnsi="Verdana"/>
          <w:color w:val="000000" w:themeColor="text1"/>
          <w:sz w:val="19"/>
        </w:rPr>
      </w:pPr>
    </w:p>
    <w:p w14:paraId="567E267C" w14:textId="77777777" w:rsidR="00D41DF7" w:rsidRPr="002340D3" w:rsidRDefault="00D41DF7" w:rsidP="00D41DF7">
      <w:pPr>
        <w:spacing w:after="160" w:line="259" w:lineRule="auto"/>
        <w:ind w:left="1988"/>
        <w:rPr>
          <w:rFonts w:ascii="Verdana" w:eastAsiaTheme="minorHAnsi" w:hAnsi="Verdana" w:cstheme="minorBidi"/>
          <w:color w:val="000000" w:themeColor="text1"/>
          <w:sz w:val="19"/>
          <w:szCs w:val="19"/>
          <w:lang w:val="en-GB" w:eastAsia="en-US"/>
        </w:rPr>
      </w:pPr>
      <w:r w:rsidRPr="002340D3">
        <w:rPr>
          <w:rFonts w:ascii="Verdana" w:eastAsiaTheme="minorHAnsi" w:hAnsi="Verdana" w:cstheme="minorBidi"/>
          <w:color w:val="000000" w:themeColor="text1"/>
          <w:sz w:val="19"/>
          <w:szCs w:val="19"/>
          <w:lang w:val="en-GB" w:eastAsia="en-US"/>
        </w:rPr>
        <w:t>PCV= MaxP(2,5) x (CML-CV)/(CML-Cm)</w:t>
      </w:r>
    </w:p>
    <w:p w14:paraId="40973ED6" w14:textId="77777777" w:rsidR="00D41DF7" w:rsidRPr="0044597D" w:rsidRDefault="00D41DF7" w:rsidP="00D41DF7">
      <w:pPr>
        <w:spacing w:after="160" w:line="259" w:lineRule="auto"/>
        <w:ind w:left="1988"/>
        <w:rPr>
          <w:rFonts w:ascii="Verdana" w:eastAsiaTheme="minorHAnsi" w:hAnsi="Verdana" w:cstheme="minorBidi"/>
          <w:b/>
          <w:color w:val="000000" w:themeColor="text1"/>
          <w:sz w:val="19"/>
          <w:szCs w:val="19"/>
          <w:lang w:eastAsia="en-US"/>
        </w:rPr>
      </w:pPr>
      <w:r w:rsidRPr="0044597D">
        <w:rPr>
          <w:rFonts w:ascii="Verdana" w:eastAsiaTheme="minorHAnsi" w:hAnsi="Verdana" w:cstheme="minorBidi"/>
          <w:b/>
          <w:color w:val="000000" w:themeColor="text1"/>
          <w:sz w:val="19"/>
          <w:szCs w:val="19"/>
          <w:lang w:eastAsia="en-US"/>
        </w:rPr>
        <w:t>Siendo:</w:t>
      </w:r>
    </w:p>
    <w:p w14:paraId="05525EC7" w14:textId="77777777" w:rsidR="00D41DF7" w:rsidRPr="0044597D" w:rsidRDefault="00D41DF7" w:rsidP="00D41DF7">
      <w:pPr>
        <w:spacing w:after="160" w:line="259" w:lineRule="auto"/>
        <w:ind w:left="1988"/>
        <w:rPr>
          <w:rFonts w:ascii="Verdana" w:eastAsiaTheme="minorHAnsi" w:hAnsi="Verdana" w:cstheme="minorBidi"/>
          <w:color w:val="000000" w:themeColor="text1"/>
          <w:sz w:val="19"/>
          <w:szCs w:val="19"/>
          <w:lang w:eastAsia="en-US"/>
        </w:rPr>
      </w:pPr>
      <w:r w:rsidRPr="0044597D">
        <w:rPr>
          <w:rFonts w:ascii="Verdana" w:eastAsiaTheme="minorHAnsi" w:hAnsi="Verdana" w:cstheme="minorBidi"/>
          <w:b/>
          <w:color w:val="000000" w:themeColor="text1"/>
          <w:sz w:val="19"/>
          <w:szCs w:val="19"/>
          <w:lang w:eastAsia="en-US"/>
        </w:rPr>
        <w:t xml:space="preserve">PCV </w:t>
      </w:r>
      <w:r w:rsidRPr="0044597D">
        <w:rPr>
          <w:rFonts w:ascii="Verdana" w:eastAsiaTheme="minorHAnsi" w:hAnsi="Verdana" w:cstheme="minorBidi"/>
          <w:color w:val="000000" w:themeColor="text1"/>
          <w:sz w:val="19"/>
          <w:szCs w:val="19"/>
          <w:lang w:eastAsia="en-US"/>
        </w:rPr>
        <w:t>- Puntuación de comisión a valorar</w:t>
      </w:r>
    </w:p>
    <w:p w14:paraId="440AB343" w14:textId="77777777" w:rsidR="00D41DF7" w:rsidRPr="0044597D" w:rsidRDefault="00D41DF7" w:rsidP="00D41DF7">
      <w:pPr>
        <w:spacing w:after="160" w:line="259" w:lineRule="auto"/>
        <w:ind w:left="1988"/>
        <w:rPr>
          <w:rFonts w:ascii="Verdana" w:eastAsiaTheme="minorHAnsi" w:hAnsi="Verdana" w:cstheme="minorBidi"/>
          <w:color w:val="000000" w:themeColor="text1"/>
          <w:sz w:val="19"/>
          <w:szCs w:val="19"/>
          <w:lang w:eastAsia="en-US"/>
        </w:rPr>
      </w:pPr>
      <w:r w:rsidRPr="0044597D">
        <w:rPr>
          <w:rFonts w:ascii="Verdana" w:eastAsiaTheme="minorHAnsi" w:hAnsi="Verdana" w:cstheme="minorBidi"/>
          <w:b/>
          <w:color w:val="000000" w:themeColor="text1"/>
          <w:sz w:val="19"/>
          <w:szCs w:val="19"/>
          <w:lang w:eastAsia="en-US"/>
        </w:rPr>
        <w:t xml:space="preserve">MaxP </w:t>
      </w:r>
      <w:r w:rsidRPr="0044597D">
        <w:rPr>
          <w:rFonts w:ascii="Verdana" w:eastAsiaTheme="minorHAnsi" w:hAnsi="Verdana" w:cstheme="minorBidi"/>
          <w:color w:val="000000" w:themeColor="text1"/>
          <w:sz w:val="19"/>
          <w:szCs w:val="19"/>
          <w:lang w:eastAsia="en-US"/>
        </w:rPr>
        <w:t>- Puntuación máxima a otorgar (2,5 puntos)</w:t>
      </w:r>
    </w:p>
    <w:p w14:paraId="698BE94E" w14:textId="77777777" w:rsidR="00D41DF7" w:rsidRPr="0044597D" w:rsidRDefault="00D41DF7" w:rsidP="00D41DF7">
      <w:pPr>
        <w:spacing w:after="160" w:line="259" w:lineRule="auto"/>
        <w:ind w:left="1988"/>
        <w:rPr>
          <w:rFonts w:ascii="Verdana" w:eastAsiaTheme="minorHAnsi" w:hAnsi="Verdana" w:cstheme="minorBidi"/>
          <w:color w:val="000000" w:themeColor="text1"/>
          <w:sz w:val="19"/>
          <w:szCs w:val="19"/>
          <w:lang w:eastAsia="en-US"/>
        </w:rPr>
      </w:pPr>
      <w:r w:rsidRPr="0044597D">
        <w:rPr>
          <w:rFonts w:ascii="Verdana" w:eastAsiaTheme="minorHAnsi" w:hAnsi="Verdana" w:cstheme="minorBidi"/>
          <w:b/>
          <w:color w:val="000000" w:themeColor="text1"/>
          <w:sz w:val="19"/>
          <w:szCs w:val="19"/>
          <w:lang w:eastAsia="en-US"/>
        </w:rPr>
        <w:t>CML</w:t>
      </w:r>
      <w:r w:rsidRPr="0044597D">
        <w:rPr>
          <w:rFonts w:ascii="Verdana" w:eastAsiaTheme="minorHAnsi" w:hAnsi="Verdana" w:cstheme="minorBidi"/>
          <w:color w:val="000000" w:themeColor="text1"/>
          <w:sz w:val="19"/>
          <w:szCs w:val="19"/>
          <w:lang w:eastAsia="en-US"/>
        </w:rPr>
        <w:t xml:space="preserve"> - Comisión máxima de licitación (3)</w:t>
      </w:r>
    </w:p>
    <w:p w14:paraId="3782389E" w14:textId="77777777" w:rsidR="00D41DF7" w:rsidRPr="0044597D" w:rsidRDefault="00D41DF7" w:rsidP="00D41DF7">
      <w:pPr>
        <w:spacing w:after="160" w:line="259" w:lineRule="auto"/>
        <w:ind w:left="1988"/>
        <w:rPr>
          <w:rFonts w:ascii="Verdana" w:eastAsiaTheme="minorHAnsi" w:hAnsi="Verdana" w:cstheme="minorBidi"/>
          <w:color w:val="000000" w:themeColor="text1"/>
          <w:sz w:val="19"/>
          <w:szCs w:val="19"/>
          <w:lang w:eastAsia="en-US"/>
        </w:rPr>
      </w:pPr>
      <w:r w:rsidRPr="0044597D">
        <w:rPr>
          <w:rFonts w:ascii="Verdana" w:eastAsiaTheme="minorHAnsi" w:hAnsi="Verdana" w:cstheme="minorBidi"/>
          <w:b/>
          <w:color w:val="000000" w:themeColor="text1"/>
          <w:sz w:val="19"/>
          <w:szCs w:val="19"/>
          <w:lang w:eastAsia="en-US"/>
        </w:rPr>
        <w:t>CV</w:t>
      </w:r>
      <w:r w:rsidRPr="0044597D">
        <w:rPr>
          <w:rFonts w:ascii="Verdana" w:eastAsiaTheme="minorHAnsi" w:hAnsi="Verdana" w:cstheme="minorBidi"/>
          <w:color w:val="000000" w:themeColor="text1"/>
          <w:sz w:val="19"/>
          <w:szCs w:val="19"/>
          <w:lang w:eastAsia="en-US"/>
        </w:rPr>
        <w:t xml:space="preserve"> - Comisión a valorar</w:t>
      </w:r>
    </w:p>
    <w:p w14:paraId="19C2D2BA" w14:textId="77777777" w:rsidR="00D41DF7" w:rsidRPr="0044597D" w:rsidRDefault="00D41DF7" w:rsidP="00D41DF7">
      <w:pPr>
        <w:spacing w:after="160" w:line="259" w:lineRule="auto"/>
        <w:ind w:left="1988"/>
        <w:rPr>
          <w:rFonts w:ascii="Verdana" w:eastAsiaTheme="minorHAnsi" w:hAnsi="Verdana" w:cstheme="minorBidi"/>
          <w:color w:val="000000" w:themeColor="text1"/>
          <w:sz w:val="19"/>
          <w:szCs w:val="19"/>
          <w:lang w:eastAsia="en-US"/>
        </w:rPr>
      </w:pPr>
      <w:r w:rsidRPr="0044597D">
        <w:rPr>
          <w:rFonts w:ascii="Verdana" w:eastAsiaTheme="minorHAnsi" w:hAnsi="Verdana" w:cstheme="minorBidi"/>
          <w:b/>
          <w:color w:val="000000" w:themeColor="text1"/>
          <w:sz w:val="19"/>
          <w:szCs w:val="19"/>
          <w:lang w:eastAsia="en-US"/>
        </w:rPr>
        <w:t xml:space="preserve">Cm </w:t>
      </w:r>
      <w:r w:rsidRPr="0044597D">
        <w:rPr>
          <w:rFonts w:ascii="Verdana" w:eastAsiaTheme="minorHAnsi" w:hAnsi="Verdana" w:cstheme="minorBidi"/>
          <w:color w:val="000000" w:themeColor="text1"/>
          <w:sz w:val="19"/>
          <w:szCs w:val="19"/>
          <w:lang w:eastAsia="en-US"/>
        </w:rPr>
        <w:t>– Comisión menor</w:t>
      </w:r>
    </w:p>
    <w:p w14:paraId="621AEE6D" w14:textId="77777777" w:rsidR="00D41DF7" w:rsidRPr="0044597D" w:rsidRDefault="00D41DF7" w:rsidP="00D41DF7">
      <w:pPr>
        <w:tabs>
          <w:tab w:val="left" w:pos="1418"/>
        </w:tabs>
        <w:ind w:left="1418" w:right="116"/>
        <w:jc w:val="both"/>
        <w:rPr>
          <w:rFonts w:ascii="Verdana" w:hAnsi="Verdana"/>
          <w:b/>
          <w:color w:val="000000" w:themeColor="text1"/>
          <w:sz w:val="19"/>
        </w:rPr>
      </w:pPr>
    </w:p>
    <w:p w14:paraId="3E39C907" w14:textId="77777777" w:rsidR="00D41DF7" w:rsidRPr="0044597D" w:rsidRDefault="00D41DF7" w:rsidP="00D41DF7">
      <w:pPr>
        <w:ind w:left="1406" w:right="116"/>
        <w:jc w:val="both"/>
        <w:rPr>
          <w:rFonts w:ascii="Verdana" w:hAnsi="Verdana"/>
          <w:color w:val="000000" w:themeColor="text1"/>
          <w:sz w:val="19"/>
        </w:rPr>
      </w:pPr>
      <w:r w:rsidRPr="0044597D">
        <w:rPr>
          <w:rFonts w:ascii="Verdana" w:hAnsi="Verdana"/>
          <w:color w:val="000000" w:themeColor="text1"/>
          <w:sz w:val="19"/>
        </w:rPr>
        <w:t>El importe de la comisión ofertada no deberá contener más de dos decimales.</w:t>
      </w:r>
    </w:p>
    <w:p w14:paraId="49E1EDEE" w14:textId="77777777" w:rsidR="00D41DF7" w:rsidRPr="0044597D" w:rsidRDefault="00D41DF7" w:rsidP="00D41DF7">
      <w:pPr>
        <w:ind w:left="1406" w:right="116"/>
        <w:jc w:val="both"/>
        <w:rPr>
          <w:rFonts w:ascii="Verdana" w:hAnsi="Verdana"/>
          <w:color w:val="000000" w:themeColor="text1"/>
          <w:sz w:val="19"/>
        </w:rPr>
      </w:pPr>
    </w:p>
    <w:p w14:paraId="7B719BDF" w14:textId="77777777" w:rsidR="00D41DF7" w:rsidRPr="0044597D" w:rsidRDefault="00D41DF7" w:rsidP="00D41DF7">
      <w:pPr>
        <w:ind w:left="1406" w:right="116"/>
        <w:jc w:val="both"/>
        <w:rPr>
          <w:rFonts w:ascii="Verdana" w:hAnsi="Verdana"/>
          <w:color w:val="000000" w:themeColor="text1"/>
          <w:sz w:val="19"/>
        </w:rPr>
      </w:pPr>
      <w:r w:rsidRPr="0044597D">
        <w:rPr>
          <w:rFonts w:ascii="Verdana" w:hAnsi="Verdana"/>
          <w:color w:val="000000" w:themeColor="text1"/>
          <w:sz w:val="19"/>
        </w:rPr>
        <w:t>Esta fórmula se aplicará a cada uno de los medios recogidos en este apartado del anexo y con las puntuaciones otorgadas a cada uno en el mismo, siendo la puntuación máxima posible a obtener (suma de la obtenida en cada uno de los medios) de 10 puntos.</w:t>
      </w:r>
    </w:p>
    <w:p w14:paraId="5075C71A" w14:textId="77777777" w:rsidR="00D41DF7" w:rsidRPr="0044597D" w:rsidRDefault="00D41DF7" w:rsidP="00D41DF7">
      <w:pPr>
        <w:spacing w:before="5"/>
        <w:rPr>
          <w:rFonts w:ascii="Verdana" w:eastAsia="Verdana" w:hAnsi="Verdana" w:cs="Verdana"/>
          <w:color w:val="000000" w:themeColor="text1"/>
          <w:sz w:val="19"/>
          <w:szCs w:val="19"/>
        </w:rPr>
      </w:pPr>
    </w:p>
    <w:tbl>
      <w:tblPr>
        <w:tblW w:w="8075" w:type="dxa"/>
        <w:tblInd w:w="1412" w:type="dxa"/>
        <w:tblLayout w:type="fixed"/>
        <w:tblCellMar>
          <w:left w:w="0" w:type="dxa"/>
          <w:right w:w="0" w:type="dxa"/>
        </w:tblCellMar>
        <w:tblLook w:val="01E0" w:firstRow="1" w:lastRow="1" w:firstColumn="1" w:lastColumn="1" w:noHBand="0" w:noVBand="0"/>
      </w:tblPr>
      <w:tblGrid>
        <w:gridCol w:w="2652"/>
        <w:gridCol w:w="5423"/>
      </w:tblGrid>
      <w:tr w:rsidR="0044597D" w:rsidRPr="0044597D" w14:paraId="16D62372" w14:textId="77777777" w:rsidTr="00BF7931">
        <w:trPr>
          <w:trHeight w:hRule="exact" w:val="240"/>
        </w:trPr>
        <w:tc>
          <w:tcPr>
            <w:tcW w:w="2652" w:type="dxa"/>
            <w:tcBorders>
              <w:top w:val="single" w:sz="5" w:space="0" w:color="000000"/>
              <w:left w:val="single" w:sz="5" w:space="0" w:color="000000"/>
              <w:bottom w:val="single" w:sz="5" w:space="0" w:color="000000"/>
              <w:right w:val="nil"/>
            </w:tcBorders>
            <w:shd w:val="clear" w:color="auto" w:fill="D9D9D9"/>
          </w:tcPr>
          <w:p w14:paraId="51640B7C" w14:textId="77777777" w:rsidR="00D41DF7" w:rsidRPr="0044597D" w:rsidRDefault="00D41DF7" w:rsidP="00BD76E2">
            <w:pPr>
              <w:widowControl w:val="0"/>
              <w:rPr>
                <w:rFonts w:ascii="Calibri" w:eastAsia="Calibri" w:hAnsi="Calibri"/>
                <w:color w:val="000000" w:themeColor="text1"/>
                <w:sz w:val="22"/>
                <w:szCs w:val="22"/>
                <w:lang w:eastAsia="en-US"/>
              </w:rPr>
            </w:pPr>
          </w:p>
        </w:tc>
        <w:tc>
          <w:tcPr>
            <w:tcW w:w="5423" w:type="dxa"/>
            <w:tcBorders>
              <w:top w:val="single" w:sz="5" w:space="0" w:color="000000"/>
              <w:left w:val="nil"/>
              <w:bottom w:val="single" w:sz="5" w:space="0" w:color="000000"/>
              <w:right w:val="single" w:sz="5" w:space="0" w:color="000000"/>
            </w:tcBorders>
            <w:shd w:val="clear" w:color="auto" w:fill="D9D9D9"/>
          </w:tcPr>
          <w:p w14:paraId="06196220" w14:textId="404B23DE" w:rsidR="00D41DF7" w:rsidRPr="0044597D" w:rsidRDefault="00D41DF7" w:rsidP="00BD76E2">
            <w:pPr>
              <w:pStyle w:val="TableParagraph"/>
              <w:tabs>
                <w:tab w:val="left" w:pos="4124"/>
              </w:tabs>
              <w:spacing w:line="228" w:lineRule="exact"/>
              <w:ind w:left="1097"/>
              <w:rPr>
                <w:rFonts w:ascii="Verdana" w:eastAsia="Verdana" w:hAnsi="Verdana" w:cs="Verdana"/>
                <w:color w:val="000000" w:themeColor="text1"/>
                <w:sz w:val="19"/>
                <w:szCs w:val="19"/>
              </w:rPr>
            </w:pPr>
            <w:r w:rsidRPr="0044597D">
              <w:rPr>
                <w:rFonts w:ascii="Verdana" w:hAnsi="Verdana"/>
                <w:color w:val="000000" w:themeColor="text1"/>
                <w:spacing w:val="-1"/>
                <w:sz w:val="19"/>
              </w:rPr>
              <w:t>Comisión</w:t>
            </w:r>
            <w:r w:rsidRPr="0044597D">
              <w:rPr>
                <w:rFonts w:ascii="Verdana" w:hAnsi="Verdana"/>
                <w:color w:val="000000" w:themeColor="text1"/>
                <w:spacing w:val="-1"/>
                <w:sz w:val="19"/>
              </w:rPr>
              <w:tab/>
            </w:r>
          </w:p>
        </w:tc>
      </w:tr>
      <w:tr w:rsidR="0044597D" w:rsidRPr="0044597D" w14:paraId="3B894517" w14:textId="77777777" w:rsidTr="00BF7931">
        <w:trPr>
          <w:trHeight w:hRule="exact" w:val="240"/>
        </w:trPr>
        <w:tc>
          <w:tcPr>
            <w:tcW w:w="2652" w:type="dxa"/>
            <w:tcBorders>
              <w:top w:val="single" w:sz="5" w:space="0" w:color="000000"/>
              <w:left w:val="single" w:sz="5" w:space="0" w:color="000000"/>
              <w:bottom w:val="single" w:sz="5" w:space="0" w:color="000000"/>
              <w:right w:val="nil"/>
            </w:tcBorders>
            <w:shd w:val="clear" w:color="auto" w:fill="auto"/>
          </w:tcPr>
          <w:p w14:paraId="301A7A45" w14:textId="77777777" w:rsidR="00D41DF7" w:rsidRPr="0044597D" w:rsidRDefault="00D41DF7" w:rsidP="00BD76E2">
            <w:pPr>
              <w:pStyle w:val="TableParagraph"/>
              <w:tabs>
                <w:tab w:val="left" w:pos="668"/>
              </w:tabs>
              <w:spacing w:line="228" w:lineRule="exact"/>
              <w:ind w:left="99"/>
              <w:rPr>
                <w:rFonts w:ascii="Verdana" w:eastAsia="Verdana" w:hAnsi="Verdana" w:cs="Verdana"/>
                <w:color w:val="000000" w:themeColor="text1"/>
                <w:sz w:val="19"/>
                <w:szCs w:val="19"/>
              </w:rPr>
            </w:pPr>
            <w:r w:rsidRPr="0044597D">
              <w:rPr>
                <w:rFonts w:ascii="Verdana"/>
                <w:color w:val="000000" w:themeColor="text1"/>
                <w:spacing w:val="-1"/>
                <w:w w:val="95"/>
                <w:sz w:val="19"/>
              </w:rPr>
              <w:t>1.1</w:t>
            </w:r>
            <w:r w:rsidRPr="0044597D">
              <w:rPr>
                <w:rFonts w:ascii="Verdana"/>
                <w:color w:val="000000" w:themeColor="text1"/>
                <w:spacing w:val="-1"/>
                <w:w w:val="95"/>
                <w:sz w:val="19"/>
              </w:rPr>
              <w:tab/>
            </w:r>
            <w:r w:rsidRPr="0044597D">
              <w:rPr>
                <w:rFonts w:ascii="Verdana"/>
                <w:color w:val="000000" w:themeColor="text1"/>
                <w:spacing w:val="-1"/>
                <w:sz w:val="19"/>
              </w:rPr>
              <w:t>Prensa</w:t>
            </w:r>
          </w:p>
        </w:tc>
        <w:tc>
          <w:tcPr>
            <w:tcW w:w="5423" w:type="dxa"/>
            <w:tcBorders>
              <w:top w:val="single" w:sz="5" w:space="0" w:color="000000"/>
              <w:left w:val="nil"/>
              <w:bottom w:val="single" w:sz="5" w:space="0" w:color="000000"/>
              <w:right w:val="single" w:sz="5" w:space="0" w:color="000000"/>
            </w:tcBorders>
            <w:shd w:val="clear" w:color="auto" w:fill="auto"/>
          </w:tcPr>
          <w:p w14:paraId="02D18934" w14:textId="77777777" w:rsidR="00D41DF7" w:rsidRPr="0044597D" w:rsidRDefault="00D41DF7" w:rsidP="00BD76E2">
            <w:pPr>
              <w:widowControl w:val="0"/>
              <w:rPr>
                <w:rFonts w:ascii="Calibri" w:eastAsia="Calibri" w:hAnsi="Calibri"/>
                <w:color w:val="000000" w:themeColor="text1"/>
                <w:sz w:val="22"/>
                <w:szCs w:val="22"/>
                <w:lang w:val="en-US" w:eastAsia="en-US"/>
              </w:rPr>
            </w:pPr>
          </w:p>
        </w:tc>
      </w:tr>
      <w:tr w:rsidR="0044597D" w:rsidRPr="0044597D" w14:paraId="7A44A965" w14:textId="77777777" w:rsidTr="00BF7931">
        <w:trPr>
          <w:trHeight w:hRule="exact" w:val="242"/>
        </w:trPr>
        <w:tc>
          <w:tcPr>
            <w:tcW w:w="2652" w:type="dxa"/>
            <w:tcBorders>
              <w:top w:val="single" w:sz="5" w:space="0" w:color="000000"/>
              <w:left w:val="single" w:sz="5" w:space="0" w:color="000000"/>
              <w:bottom w:val="single" w:sz="5" w:space="0" w:color="000000"/>
              <w:right w:val="nil"/>
            </w:tcBorders>
            <w:shd w:val="clear" w:color="auto" w:fill="auto"/>
          </w:tcPr>
          <w:p w14:paraId="1C2C5BDA" w14:textId="77777777" w:rsidR="00D41DF7" w:rsidRPr="0044597D" w:rsidRDefault="00D41DF7" w:rsidP="00BD76E2">
            <w:pPr>
              <w:pStyle w:val="TableParagraph"/>
              <w:tabs>
                <w:tab w:val="left" w:pos="668"/>
              </w:tabs>
              <w:spacing w:before="2" w:line="228" w:lineRule="exact"/>
              <w:ind w:left="99"/>
              <w:rPr>
                <w:rFonts w:ascii="Verdana" w:eastAsia="Verdana" w:hAnsi="Verdana" w:cs="Verdana"/>
                <w:color w:val="000000" w:themeColor="text1"/>
                <w:sz w:val="19"/>
                <w:szCs w:val="19"/>
              </w:rPr>
            </w:pPr>
            <w:r w:rsidRPr="0044597D">
              <w:rPr>
                <w:rFonts w:ascii="Verdana"/>
                <w:color w:val="000000" w:themeColor="text1"/>
                <w:spacing w:val="-1"/>
                <w:w w:val="95"/>
                <w:sz w:val="19"/>
              </w:rPr>
              <w:t>1.2</w:t>
            </w:r>
            <w:r w:rsidRPr="0044597D">
              <w:rPr>
                <w:rFonts w:ascii="Verdana"/>
                <w:color w:val="000000" w:themeColor="text1"/>
                <w:spacing w:val="-1"/>
                <w:w w:val="95"/>
                <w:sz w:val="19"/>
              </w:rPr>
              <w:tab/>
            </w:r>
            <w:r w:rsidRPr="0044597D">
              <w:rPr>
                <w:rFonts w:ascii="Verdana"/>
                <w:color w:val="000000" w:themeColor="text1"/>
                <w:spacing w:val="-1"/>
                <w:sz w:val="19"/>
              </w:rPr>
              <w:t>Radio</w:t>
            </w:r>
          </w:p>
        </w:tc>
        <w:tc>
          <w:tcPr>
            <w:tcW w:w="5423" w:type="dxa"/>
            <w:tcBorders>
              <w:top w:val="single" w:sz="5" w:space="0" w:color="000000"/>
              <w:left w:val="nil"/>
              <w:bottom w:val="single" w:sz="5" w:space="0" w:color="000000"/>
              <w:right w:val="single" w:sz="5" w:space="0" w:color="000000"/>
            </w:tcBorders>
            <w:shd w:val="clear" w:color="auto" w:fill="auto"/>
          </w:tcPr>
          <w:p w14:paraId="6CCC722A" w14:textId="77777777" w:rsidR="00D41DF7" w:rsidRPr="0044597D" w:rsidRDefault="00D41DF7" w:rsidP="00BD76E2">
            <w:pPr>
              <w:widowControl w:val="0"/>
              <w:rPr>
                <w:rFonts w:ascii="Calibri" w:eastAsia="Calibri" w:hAnsi="Calibri"/>
                <w:color w:val="000000" w:themeColor="text1"/>
                <w:sz w:val="22"/>
                <w:szCs w:val="22"/>
                <w:lang w:val="en-US" w:eastAsia="en-US"/>
              </w:rPr>
            </w:pPr>
          </w:p>
        </w:tc>
      </w:tr>
      <w:tr w:rsidR="0044597D" w:rsidRPr="0044597D" w14:paraId="491C39E9" w14:textId="77777777" w:rsidTr="00BF7931">
        <w:trPr>
          <w:trHeight w:hRule="exact" w:val="242"/>
        </w:trPr>
        <w:tc>
          <w:tcPr>
            <w:tcW w:w="2652" w:type="dxa"/>
            <w:tcBorders>
              <w:top w:val="single" w:sz="5" w:space="0" w:color="000000"/>
              <w:left w:val="single" w:sz="5" w:space="0" w:color="000000"/>
              <w:bottom w:val="single" w:sz="5" w:space="0" w:color="000000"/>
              <w:right w:val="nil"/>
            </w:tcBorders>
            <w:shd w:val="clear" w:color="auto" w:fill="auto"/>
          </w:tcPr>
          <w:p w14:paraId="37237683" w14:textId="77777777" w:rsidR="00D41DF7" w:rsidRPr="0044597D" w:rsidRDefault="00D41DF7" w:rsidP="00BD76E2">
            <w:pPr>
              <w:pStyle w:val="TableParagraph"/>
              <w:tabs>
                <w:tab w:val="left" w:pos="668"/>
              </w:tabs>
              <w:ind w:left="99"/>
              <w:rPr>
                <w:rFonts w:ascii="Verdana" w:eastAsia="Verdana" w:hAnsi="Verdana" w:cs="Verdana"/>
                <w:color w:val="000000" w:themeColor="text1"/>
                <w:sz w:val="19"/>
                <w:szCs w:val="19"/>
              </w:rPr>
            </w:pPr>
            <w:r w:rsidRPr="0044597D">
              <w:rPr>
                <w:rFonts w:ascii="Verdana"/>
                <w:color w:val="000000" w:themeColor="text1"/>
                <w:spacing w:val="-1"/>
                <w:w w:val="95"/>
                <w:sz w:val="19"/>
              </w:rPr>
              <w:t>1.3</w:t>
            </w:r>
            <w:r w:rsidRPr="0044597D">
              <w:rPr>
                <w:rFonts w:ascii="Verdana"/>
                <w:color w:val="000000" w:themeColor="text1"/>
                <w:spacing w:val="-1"/>
                <w:w w:val="95"/>
                <w:sz w:val="19"/>
              </w:rPr>
              <w:tab/>
            </w:r>
            <w:r w:rsidRPr="0044597D">
              <w:rPr>
                <w:rFonts w:ascii="Verdana"/>
                <w:color w:val="000000" w:themeColor="text1"/>
                <w:spacing w:val="-1"/>
                <w:sz w:val="19"/>
              </w:rPr>
              <w:t>Medios</w:t>
            </w:r>
            <w:r w:rsidRPr="0044597D">
              <w:rPr>
                <w:rFonts w:ascii="Verdana"/>
                <w:color w:val="000000" w:themeColor="text1"/>
                <w:spacing w:val="-15"/>
                <w:sz w:val="19"/>
              </w:rPr>
              <w:t xml:space="preserve"> </w:t>
            </w:r>
            <w:r w:rsidRPr="0044597D">
              <w:rPr>
                <w:rFonts w:ascii="Verdana"/>
                <w:color w:val="000000" w:themeColor="text1"/>
                <w:spacing w:val="-1"/>
                <w:sz w:val="19"/>
              </w:rPr>
              <w:t>On-line</w:t>
            </w:r>
          </w:p>
        </w:tc>
        <w:tc>
          <w:tcPr>
            <w:tcW w:w="5423" w:type="dxa"/>
            <w:tcBorders>
              <w:top w:val="single" w:sz="5" w:space="0" w:color="000000"/>
              <w:left w:val="nil"/>
              <w:bottom w:val="single" w:sz="5" w:space="0" w:color="000000"/>
              <w:right w:val="single" w:sz="5" w:space="0" w:color="000000"/>
            </w:tcBorders>
            <w:shd w:val="clear" w:color="auto" w:fill="auto"/>
          </w:tcPr>
          <w:p w14:paraId="66864BF1" w14:textId="77777777" w:rsidR="00D41DF7" w:rsidRPr="0044597D" w:rsidRDefault="00D41DF7" w:rsidP="00BD76E2">
            <w:pPr>
              <w:widowControl w:val="0"/>
              <w:rPr>
                <w:rFonts w:ascii="Calibri" w:eastAsia="Calibri" w:hAnsi="Calibri"/>
                <w:color w:val="000000" w:themeColor="text1"/>
                <w:sz w:val="22"/>
                <w:szCs w:val="22"/>
                <w:lang w:val="en-US" w:eastAsia="en-US"/>
              </w:rPr>
            </w:pPr>
          </w:p>
        </w:tc>
      </w:tr>
      <w:tr w:rsidR="0044597D" w:rsidRPr="0044597D" w14:paraId="6DA72515" w14:textId="77777777" w:rsidTr="00BF7931">
        <w:trPr>
          <w:trHeight w:hRule="exact" w:val="240"/>
        </w:trPr>
        <w:tc>
          <w:tcPr>
            <w:tcW w:w="2652" w:type="dxa"/>
            <w:tcBorders>
              <w:top w:val="single" w:sz="5" w:space="0" w:color="000000"/>
              <w:left w:val="single" w:sz="5" w:space="0" w:color="000000"/>
              <w:bottom w:val="single" w:sz="5" w:space="0" w:color="000000"/>
              <w:right w:val="nil"/>
            </w:tcBorders>
            <w:shd w:val="clear" w:color="auto" w:fill="auto"/>
          </w:tcPr>
          <w:p w14:paraId="5AE685EC" w14:textId="77777777" w:rsidR="00D41DF7" w:rsidRPr="0044597D" w:rsidRDefault="00D41DF7" w:rsidP="00A4091B">
            <w:pPr>
              <w:pStyle w:val="TableParagraph"/>
              <w:numPr>
                <w:ilvl w:val="1"/>
                <w:numId w:val="150"/>
              </w:numPr>
              <w:tabs>
                <w:tab w:val="left" w:pos="668"/>
              </w:tabs>
              <w:spacing w:line="228" w:lineRule="exact"/>
              <w:rPr>
                <w:rFonts w:ascii="Verdana" w:eastAsia="Verdana" w:hAnsi="Verdana" w:cs="Verdana"/>
                <w:color w:val="000000" w:themeColor="text1"/>
                <w:sz w:val="19"/>
                <w:szCs w:val="19"/>
              </w:rPr>
            </w:pPr>
            <w:r w:rsidRPr="0044597D">
              <w:rPr>
                <w:rFonts w:ascii="Verdana"/>
                <w:color w:val="000000" w:themeColor="text1"/>
                <w:spacing w:val="-1"/>
                <w:sz w:val="19"/>
              </w:rPr>
              <w:t>Redes</w:t>
            </w:r>
            <w:r w:rsidRPr="0044597D">
              <w:rPr>
                <w:rFonts w:ascii="Verdana"/>
                <w:color w:val="000000" w:themeColor="text1"/>
                <w:spacing w:val="-15"/>
                <w:sz w:val="19"/>
              </w:rPr>
              <w:t xml:space="preserve"> </w:t>
            </w:r>
            <w:r w:rsidRPr="0044597D">
              <w:rPr>
                <w:rFonts w:ascii="Verdana"/>
                <w:color w:val="000000" w:themeColor="text1"/>
                <w:sz w:val="19"/>
              </w:rPr>
              <w:t>Sociales</w:t>
            </w:r>
          </w:p>
        </w:tc>
        <w:tc>
          <w:tcPr>
            <w:tcW w:w="5423" w:type="dxa"/>
            <w:tcBorders>
              <w:top w:val="single" w:sz="5" w:space="0" w:color="000000"/>
              <w:left w:val="nil"/>
              <w:bottom w:val="single" w:sz="5" w:space="0" w:color="000000"/>
              <w:right w:val="single" w:sz="5" w:space="0" w:color="000000"/>
            </w:tcBorders>
            <w:shd w:val="clear" w:color="auto" w:fill="auto"/>
          </w:tcPr>
          <w:p w14:paraId="58AC8640" w14:textId="77777777" w:rsidR="00D41DF7" w:rsidRPr="0044597D" w:rsidRDefault="00D41DF7" w:rsidP="00BD76E2">
            <w:pPr>
              <w:widowControl w:val="0"/>
              <w:rPr>
                <w:rFonts w:ascii="Calibri" w:eastAsia="Calibri" w:hAnsi="Calibri"/>
                <w:color w:val="000000" w:themeColor="text1"/>
                <w:sz w:val="22"/>
                <w:szCs w:val="22"/>
                <w:lang w:val="en-US" w:eastAsia="en-US"/>
              </w:rPr>
            </w:pPr>
          </w:p>
        </w:tc>
      </w:tr>
    </w:tbl>
    <w:p w14:paraId="6B2A0855" w14:textId="06525DC3" w:rsidR="00D41DF7" w:rsidRDefault="00D41DF7" w:rsidP="00D41DF7">
      <w:pPr>
        <w:spacing w:before="8"/>
        <w:rPr>
          <w:rFonts w:ascii="Verdana" w:eastAsia="Verdana" w:hAnsi="Verdana" w:cs="Verdana"/>
          <w:color w:val="000000" w:themeColor="text1"/>
          <w:sz w:val="16"/>
          <w:szCs w:val="16"/>
        </w:rPr>
      </w:pPr>
    </w:p>
    <w:p w14:paraId="20E3B817" w14:textId="77777777" w:rsidR="00F407BA" w:rsidRPr="0044597D" w:rsidRDefault="00F407BA" w:rsidP="00D41DF7">
      <w:pPr>
        <w:spacing w:before="8"/>
        <w:rPr>
          <w:rFonts w:ascii="Verdana" w:eastAsia="Verdana" w:hAnsi="Verdana" w:cs="Verdana"/>
          <w:color w:val="000000" w:themeColor="text1"/>
          <w:sz w:val="16"/>
          <w:szCs w:val="16"/>
        </w:rPr>
      </w:pPr>
    </w:p>
    <w:p w14:paraId="468E9F03" w14:textId="28FD4B87" w:rsidR="00D41DF7" w:rsidRPr="000F298B" w:rsidRDefault="000F298B" w:rsidP="000F298B">
      <w:pPr>
        <w:ind w:left="1502" w:right="113"/>
        <w:jc w:val="both"/>
        <w:rPr>
          <w:rFonts w:ascii="Verdana" w:hAnsi="Verdana"/>
          <w:b/>
          <w:color w:val="000000" w:themeColor="text1"/>
          <w:sz w:val="19"/>
        </w:rPr>
      </w:pPr>
      <w:r w:rsidRPr="000F298B">
        <w:rPr>
          <w:rFonts w:ascii="Verdana" w:hAnsi="Verdana"/>
          <w:b/>
          <w:color w:val="000000" w:themeColor="text1"/>
          <w:sz w:val="19"/>
        </w:rPr>
        <w:t>2.</w:t>
      </w:r>
      <w:r w:rsidR="00F407BA" w:rsidRPr="000F298B">
        <w:rPr>
          <w:rFonts w:ascii="Verdana" w:hAnsi="Verdana"/>
          <w:b/>
          <w:color w:val="000000" w:themeColor="text1"/>
          <w:sz w:val="19"/>
        </w:rPr>
        <w:t>CRITERIO: DESCUENTO SOBRE T</w:t>
      </w:r>
      <w:r w:rsidRPr="000F298B">
        <w:rPr>
          <w:rFonts w:ascii="Verdana" w:hAnsi="Verdana"/>
          <w:b/>
          <w:color w:val="000000" w:themeColor="text1"/>
          <w:sz w:val="19"/>
        </w:rPr>
        <w:t xml:space="preserve">ARIFAS OFICIALES (DESCUENTO POR </w:t>
      </w:r>
      <w:r w:rsidR="00F407BA" w:rsidRPr="000F298B">
        <w:rPr>
          <w:rFonts w:ascii="Verdana" w:hAnsi="Verdana"/>
          <w:b/>
          <w:color w:val="000000" w:themeColor="text1"/>
          <w:sz w:val="19"/>
        </w:rPr>
        <w:t xml:space="preserve">MEDIOS) </w:t>
      </w:r>
    </w:p>
    <w:p w14:paraId="687712ED" w14:textId="7B6F9A85" w:rsidR="00D41DF7" w:rsidRDefault="00D41DF7" w:rsidP="000F298B">
      <w:pPr>
        <w:ind w:left="1180" w:right="113" w:firstLine="169"/>
        <w:jc w:val="both"/>
        <w:rPr>
          <w:rFonts w:ascii="Verdana" w:hAnsi="Verdana"/>
          <w:b/>
          <w:color w:val="000000" w:themeColor="text1"/>
          <w:sz w:val="19"/>
        </w:rPr>
      </w:pPr>
      <w:r w:rsidRPr="000F298B">
        <w:rPr>
          <w:rFonts w:ascii="Verdana" w:hAnsi="Verdana"/>
          <w:color w:val="000000" w:themeColor="text1"/>
          <w:sz w:val="19"/>
        </w:rPr>
        <w:t xml:space="preserve">Ponderación: hasta un máximo de </w:t>
      </w:r>
      <w:r w:rsidRPr="000F298B">
        <w:rPr>
          <w:rFonts w:ascii="Verdana" w:hAnsi="Verdana"/>
          <w:b/>
          <w:color w:val="000000" w:themeColor="text1"/>
          <w:sz w:val="19"/>
        </w:rPr>
        <w:t>65 puntos</w:t>
      </w:r>
    </w:p>
    <w:p w14:paraId="0387CA7E" w14:textId="77777777" w:rsidR="000F298B" w:rsidRPr="000F298B" w:rsidRDefault="000F298B" w:rsidP="000F298B">
      <w:pPr>
        <w:ind w:left="1180" w:right="113" w:firstLine="169"/>
        <w:jc w:val="both"/>
        <w:rPr>
          <w:rFonts w:ascii="Verdana" w:hAnsi="Verdana"/>
          <w:b/>
          <w:color w:val="000000" w:themeColor="text1"/>
          <w:sz w:val="19"/>
        </w:rPr>
      </w:pPr>
    </w:p>
    <w:p w14:paraId="3B1DE9F6" w14:textId="77777777" w:rsidR="00D41DF7" w:rsidRPr="000F298B" w:rsidRDefault="00D41DF7" w:rsidP="000F298B">
      <w:pPr>
        <w:ind w:left="1349" w:right="113"/>
        <w:jc w:val="both"/>
        <w:rPr>
          <w:rFonts w:ascii="Verdana" w:hAnsi="Verdana"/>
          <w:color w:val="000000" w:themeColor="text1"/>
          <w:sz w:val="19"/>
        </w:rPr>
      </w:pPr>
      <w:r w:rsidRPr="000F298B">
        <w:rPr>
          <w:rFonts w:ascii="Verdana" w:hAnsi="Verdana"/>
          <w:color w:val="000000" w:themeColor="text1"/>
          <w:sz w:val="19"/>
        </w:rPr>
        <w:t>Fórmula: Se otorgará la puntuación más alta a la empresa que presente el descuento más alto, sin tener en cuenta paquetes comerciales u otro tipo de ofertas especiales. El resto de las ofertas se valorarán con la aplicación de la siguiente fórmula:</w:t>
      </w:r>
    </w:p>
    <w:p w14:paraId="05A5505F" w14:textId="77777777" w:rsidR="00D41DF7" w:rsidRPr="0044597D" w:rsidRDefault="00D41DF7" w:rsidP="00D41DF7">
      <w:pPr>
        <w:ind w:left="1406" w:right="116"/>
        <w:jc w:val="both"/>
        <w:rPr>
          <w:rFonts w:ascii="Verdana" w:hAnsi="Verdana"/>
          <w:color w:val="000000" w:themeColor="text1"/>
          <w:sz w:val="19"/>
        </w:rPr>
      </w:pPr>
    </w:p>
    <w:p w14:paraId="3209035C" w14:textId="77777777" w:rsidR="00D41DF7" w:rsidRPr="0044597D" w:rsidRDefault="00D41DF7" w:rsidP="00D41DF7">
      <w:pPr>
        <w:ind w:left="1406" w:right="116"/>
        <w:jc w:val="both"/>
        <w:rPr>
          <w:rFonts w:ascii="Verdana" w:hAnsi="Verdana"/>
          <w:b/>
          <w:color w:val="000000" w:themeColor="text1"/>
          <w:sz w:val="19"/>
        </w:rPr>
      </w:pPr>
      <w:r w:rsidRPr="0044597D">
        <w:rPr>
          <w:rFonts w:ascii="Verdana" w:hAnsi="Verdana"/>
          <w:b/>
          <w:color w:val="000000" w:themeColor="text1"/>
          <w:sz w:val="19"/>
        </w:rPr>
        <w:t>Puntuación oferta = puntuación máxima x (descuento oferta / descuento máximo)</w:t>
      </w:r>
    </w:p>
    <w:p w14:paraId="1ED2B8C4" w14:textId="77777777" w:rsidR="00D41DF7" w:rsidRPr="0044597D" w:rsidRDefault="00D41DF7" w:rsidP="00D41DF7">
      <w:pPr>
        <w:ind w:left="1406" w:right="116"/>
        <w:jc w:val="both"/>
        <w:rPr>
          <w:rFonts w:ascii="Verdana" w:hAnsi="Verdana"/>
          <w:color w:val="000000" w:themeColor="text1"/>
          <w:sz w:val="19"/>
        </w:rPr>
      </w:pPr>
    </w:p>
    <w:p w14:paraId="1506F09A" w14:textId="77777777" w:rsidR="00D41DF7" w:rsidRPr="0044597D" w:rsidRDefault="00D41DF7" w:rsidP="00D41DF7">
      <w:pPr>
        <w:ind w:left="1406" w:right="116"/>
        <w:jc w:val="both"/>
        <w:rPr>
          <w:rFonts w:ascii="Verdana" w:hAnsi="Verdana"/>
          <w:color w:val="000000" w:themeColor="text1"/>
          <w:sz w:val="19"/>
        </w:rPr>
      </w:pPr>
      <w:r w:rsidRPr="0044597D">
        <w:rPr>
          <w:rFonts w:ascii="Verdana" w:hAnsi="Verdana"/>
          <w:color w:val="000000" w:themeColor="text1"/>
          <w:sz w:val="19"/>
        </w:rPr>
        <w:t>Esta fórmula se aplicará a cada uno de los medios recogidos en el anexo y con las puntuaciones otorgadas a cada uno en el mismo, siendo la puntuación máxima posible a obtener (suma de la obtenida en cada uno de los medios) de 65 puntos.</w:t>
      </w:r>
    </w:p>
    <w:p w14:paraId="4648FCAA" w14:textId="77777777" w:rsidR="00D41DF7" w:rsidRPr="0044597D" w:rsidRDefault="00D41DF7" w:rsidP="00D41DF7">
      <w:pPr>
        <w:ind w:left="1406" w:right="116"/>
        <w:jc w:val="both"/>
        <w:rPr>
          <w:rFonts w:ascii="Verdana" w:hAnsi="Verdana"/>
          <w:color w:val="000000" w:themeColor="text1"/>
          <w:sz w:val="19"/>
        </w:rPr>
      </w:pPr>
    </w:p>
    <w:p w14:paraId="7911F2DA" w14:textId="77777777" w:rsidR="00D41DF7" w:rsidRPr="0044597D" w:rsidRDefault="00D41DF7" w:rsidP="00D41DF7">
      <w:pPr>
        <w:ind w:left="1406" w:right="116"/>
        <w:jc w:val="both"/>
        <w:rPr>
          <w:rFonts w:ascii="Verdana" w:hAnsi="Verdana"/>
          <w:color w:val="000000" w:themeColor="text1"/>
          <w:sz w:val="19"/>
        </w:rPr>
      </w:pPr>
      <w:r w:rsidRPr="0044597D">
        <w:rPr>
          <w:rFonts w:ascii="Verdana" w:hAnsi="Verdana"/>
          <w:b/>
          <w:color w:val="000000" w:themeColor="text1"/>
          <w:sz w:val="19"/>
        </w:rPr>
        <w:t>Puntuación oferta</w:t>
      </w:r>
      <w:r w:rsidRPr="0044597D">
        <w:rPr>
          <w:rFonts w:ascii="Verdana" w:hAnsi="Verdana"/>
          <w:color w:val="000000" w:themeColor="text1"/>
          <w:sz w:val="19"/>
        </w:rPr>
        <w:t xml:space="preserve"> = puntuación obtenida por la oferta que se valora. </w:t>
      </w:r>
    </w:p>
    <w:p w14:paraId="409E8104" w14:textId="77777777" w:rsidR="00D41DF7" w:rsidRPr="0044597D" w:rsidRDefault="00D41DF7" w:rsidP="00D41DF7">
      <w:pPr>
        <w:ind w:left="1406" w:right="116"/>
        <w:jc w:val="both"/>
        <w:rPr>
          <w:rFonts w:ascii="Verdana" w:hAnsi="Verdana"/>
          <w:color w:val="000000" w:themeColor="text1"/>
          <w:sz w:val="19"/>
        </w:rPr>
      </w:pPr>
      <w:r w:rsidRPr="0044597D">
        <w:rPr>
          <w:rFonts w:ascii="Verdana" w:hAnsi="Verdana"/>
          <w:b/>
          <w:color w:val="000000" w:themeColor="text1"/>
          <w:sz w:val="19"/>
        </w:rPr>
        <w:t>Puntuación máxima</w:t>
      </w:r>
      <w:r w:rsidRPr="0044597D">
        <w:rPr>
          <w:rFonts w:ascii="Verdana" w:hAnsi="Verdana"/>
          <w:color w:val="000000" w:themeColor="text1"/>
          <w:sz w:val="19"/>
        </w:rPr>
        <w:t xml:space="preserve"> = puntuación máxima posible obtener en el medio </w:t>
      </w:r>
    </w:p>
    <w:p w14:paraId="1BC85EFB" w14:textId="77777777" w:rsidR="00D41DF7" w:rsidRPr="0044597D" w:rsidRDefault="00D41DF7" w:rsidP="00D41DF7">
      <w:pPr>
        <w:ind w:left="1406" w:right="116"/>
        <w:jc w:val="both"/>
        <w:rPr>
          <w:rFonts w:ascii="Verdana" w:hAnsi="Verdana"/>
          <w:color w:val="000000" w:themeColor="text1"/>
          <w:sz w:val="19"/>
        </w:rPr>
      </w:pPr>
      <w:r w:rsidRPr="0044597D">
        <w:rPr>
          <w:rFonts w:ascii="Verdana" w:hAnsi="Verdana"/>
          <w:b/>
          <w:color w:val="000000" w:themeColor="text1"/>
          <w:sz w:val="19"/>
        </w:rPr>
        <w:t>Descuento oferta</w:t>
      </w:r>
      <w:r w:rsidRPr="0044597D">
        <w:rPr>
          <w:rFonts w:ascii="Verdana" w:hAnsi="Verdana"/>
          <w:color w:val="000000" w:themeColor="text1"/>
          <w:sz w:val="19"/>
        </w:rPr>
        <w:t xml:space="preserve"> = descuento de la oferta que se valora.</w:t>
      </w:r>
    </w:p>
    <w:p w14:paraId="70F08591" w14:textId="77777777" w:rsidR="00D41DF7" w:rsidRPr="0044597D" w:rsidRDefault="00D41DF7" w:rsidP="00D41DF7">
      <w:pPr>
        <w:ind w:left="1406" w:right="116"/>
        <w:jc w:val="both"/>
        <w:rPr>
          <w:rFonts w:ascii="Verdana" w:hAnsi="Verdana"/>
          <w:color w:val="000000" w:themeColor="text1"/>
          <w:sz w:val="19"/>
        </w:rPr>
      </w:pPr>
      <w:r w:rsidRPr="0044597D">
        <w:rPr>
          <w:rFonts w:ascii="Verdana" w:hAnsi="Verdana"/>
          <w:b/>
          <w:color w:val="000000" w:themeColor="text1"/>
          <w:sz w:val="19"/>
        </w:rPr>
        <w:t>Descuento máximo</w:t>
      </w:r>
      <w:r w:rsidRPr="0044597D">
        <w:rPr>
          <w:rFonts w:ascii="Verdana" w:hAnsi="Verdana"/>
          <w:color w:val="000000" w:themeColor="text1"/>
          <w:sz w:val="19"/>
        </w:rPr>
        <w:t xml:space="preserve"> = descuento máximo ofrecido en ese medio</w:t>
      </w:r>
    </w:p>
    <w:p w14:paraId="56410954" w14:textId="77777777" w:rsidR="00D41DF7" w:rsidRPr="0044597D" w:rsidRDefault="00D41DF7" w:rsidP="00D41DF7">
      <w:pPr>
        <w:ind w:left="1406" w:right="116"/>
        <w:jc w:val="both"/>
        <w:rPr>
          <w:rFonts w:ascii="Verdana" w:hAnsi="Verdana"/>
          <w:color w:val="000000" w:themeColor="text1"/>
          <w:sz w:val="19"/>
        </w:rPr>
      </w:pPr>
    </w:p>
    <w:p w14:paraId="180FCCE3" w14:textId="0120A9B1" w:rsidR="00D41DF7" w:rsidRDefault="00D41DF7" w:rsidP="00D41DF7">
      <w:pPr>
        <w:ind w:left="1406" w:right="116"/>
        <w:jc w:val="both"/>
        <w:rPr>
          <w:rFonts w:ascii="Verdana" w:hAnsi="Verdana"/>
          <w:color w:val="000000" w:themeColor="text1"/>
          <w:sz w:val="19"/>
        </w:rPr>
      </w:pPr>
      <w:r w:rsidRPr="0044597D">
        <w:rPr>
          <w:rFonts w:ascii="Verdana" w:hAnsi="Verdana"/>
          <w:color w:val="000000" w:themeColor="text1"/>
          <w:sz w:val="19"/>
        </w:rPr>
        <w:t>La oferta se realizará para todos y cada uno de los medios que se especifican en el modelo de proposición. Teniendo en cuenta el precio en b/n y color en domingo (prensa escrita), precio de cuña de 20” en franja máxima de audiencia en días laborables (radio), y 100.000 impresiones de mega banner (digital). No se admitirán las ofertas que no cumplimenten la totalidad de los medios indicados en</w:t>
      </w:r>
      <w:r w:rsidRPr="0044597D">
        <w:rPr>
          <w:rFonts w:ascii="Verdana" w:eastAsia="Verdana" w:hAnsi="Verdana" w:cs="Verdana"/>
          <w:color w:val="000000" w:themeColor="text1"/>
          <w:spacing w:val="14"/>
          <w:sz w:val="19"/>
          <w:szCs w:val="19"/>
        </w:rPr>
        <w:t xml:space="preserve"> </w:t>
      </w:r>
      <w:r w:rsidRPr="0044597D">
        <w:rPr>
          <w:rFonts w:ascii="Verdana" w:hAnsi="Verdana"/>
          <w:color w:val="000000" w:themeColor="text1"/>
          <w:sz w:val="19"/>
        </w:rPr>
        <w:t>el modelo de</w:t>
      </w:r>
      <w:r w:rsidRPr="0044597D">
        <w:rPr>
          <w:rFonts w:ascii="Verdana" w:eastAsia="Verdana" w:hAnsi="Verdana" w:cs="Verdana"/>
          <w:color w:val="000000" w:themeColor="text1"/>
          <w:spacing w:val="12"/>
          <w:sz w:val="19"/>
          <w:szCs w:val="19"/>
        </w:rPr>
        <w:t xml:space="preserve"> </w:t>
      </w:r>
      <w:r w:rsidRPr="0044597D">
        <w:rPr>
          <w:rFonts w:ascii="Verdana" w:hAnsi="Verdana"/>
          <w:color w:val="000000" w:themeColor="text1"/>
          <w:sz w:val="19"/>
        </w:rPr>
        <w:t>proposición, ni las promociones comerciales ocasionales de los medios.</w:t>
      </w:r>
    </w:p>
    <w:p w14:paraId="5D1A9316" w14:textId="5A80DC02" w:rsidR="000F298B" w:rsidRDefault="000F298B" w:rsidP="00D41DF7">
      <w:pPr>
        <w:ind w:left="1406" w:right="116"/>
        <w:jc w:val="both"/>
        <w:rPr>
          <w:rFonts w:ascii="Verdana" w:hAnsi="Verdana"/>
          <w:color w:val="000000" w:themeColor="text1"/>
          <w:sz w:val="19"/>
        </w:rPr>
      </w:pPr>
    </w:p>
    <w:p w14:paraId="1C852E11" w14:textId="149E49D1" w:rsidR="000F298B" w:rsidRPr="005B0F0F" w:rsidRDefault="000F298B" w:rsidP="00D41DF7">
      <w:pPr>
        <w:ind w:left="1406" w:right="116"/>
        <w:jc w:val="both"/>
        <w:rPr>
          <w:rFonts w:ascii="Verdana" w:hAnsi="Verdana"/>
          <w:color w:val="000000" w:themeColor="text1"/>
          <w:sz w:val="19"/>
        </w:rPr>
      </w:pPr>
      <w:r w:rsidRPr="005B0F0F">
        <w:rPr>
          <w:rFonts w:ascii="Verdana" w:hAnsi="Verdana"/>
          <w:color w:val="000000" w:themeColor="text1"/>
          <w:sz w:val="19"/>
        </w:rPr>
        <w:t>A</w:t>
      </w:r>
      <w:r w:rsidR="00EB7605" w:rsidRPr="005B0F0F">
        <w:rPr>
          <w:rFonts w:ascii="Verdana" w:hAnsi="Verdana"/>
          <w:color w:val="000000" w:themeColor="text1"/>
          <w:sz w:val="19"/>
        </w:rPr>
        <w:t xml:space="preserve"> la hora de valorar los cálculos de valoración de las ofertas, se tendrá en cuenta la cifra de descuento ofertada sin tener en cuenta el %.</w:t>
      </w:r>
    </w:p>
    <w:p w14:paraId="17829199" w14:textId="7C0A839D" w:rsidR="00EB7605" w:rsidRPr="005B0F0F" w:rsidRDefault="00EB7605" w:rsidP="00D41DF7">
      <w:pPr>
        <w:ind w:left="1406" w:right="116"/>
        <w:jc w:val="both"/>
        <w:rPr>
          <w:rFonts w:ascii="Verdana" w:hAnsi="Verdana"/>
          <w:color w:val="000000" w:themeColor="text1"/>
          <w:sz w:val="19"/>
        </w:rPr>
      </w:pPr>
    </w:p>
    <w:p w14:paraId="3A680583" w14:textId="49D38694" w:rsidR="00EB7605" w:rsidRPr="005B0F0F" w:rsidRDefault="00EB7605" w:rsidP="00D41DF7">
      <w:pPr>
        <w:ind w:left="1406" w:right="116"/>
        <w:jc w:val="both"/>
        <w:rPr>
          <w:rFonts w:ascii="Verdana" w:hAnsi="Verdana"/>
          <w:color w:val="000000" w:themeColor="text1"/>
          <w:sz w:val="19"/>
        </w:rPr>
      </w:pPr>
      <w:r w:rsidRPr="005B0F0F">
        <w:rPr>
          <w:rFonts w:ascii="Verdana" w:hAnsi="Verdana"/>
          <w:color w:val="000000" w:themeColor="text1"/>
          <w:sz w:val="19"/>
        </w:rPr>
        <w:lastRenderedPageBreak/>
        <w:t>En el caso de que algún medio de comunicación inc</w:t>
      </w:r>
      <w:r w:rsidR="00C42745" w:rsidRPr="005B0F0F">
        <w:rPr>
          <w:rFonts w:ascii="Verdana" w:hAnsi="Verdana"/>
          <w:color w:val="000000" w:themeColor="text1"/>
          <w:sz w:val="19"/>
        </w:rPr>
        <w:t>luido en el listado a valorar cese en su actividad, no se valorará.</w:t>
      </w:r>
    </w:p>
    <w:p w14:paraId="3133CD20" w14:textId="77777777" w:rsidR="00D41DF7" w:rsidRPr="0044597D" w:rsidRDefault="00D41DF7" w:rsidP="00D41DF7">
      <w:pPr>
        <w:spacing w:before="1"/>
        <w:rPr>
          <w:rFonts w:ascii="Verdana" w:hAnsi="Verdana"/>
          <w:color w:val="000000" w:themeColor="text1"/>
          <w:sz w:val="19"/>
        </w:rPr>
      </w:pPr>
    </w:p>
    <w:p w14:paraId="595DBEDF" w14:textId="4605D609" w:rsidR="00D41DF7" w:rsidRDefault="00D41DF7" w:rsidP="00D41DF7">
      <w:pPr>
        <w:ind w:left="986"/>
        <w:jc w:val="both"/>
        <w:rPr>
          <w:rFonts w:ascii="Verdana" w:hAnsi="Verdana"/>
          <w:color w:val="000000" w:themeColor="text1"/>
          <w:sz w:val="19"/>
        </w:rPr>
      </w:pPr>
      <w:r w:rsidRPr="0044597D">
        <w:rPr>
          <w:rFonts w:ascii="Verdana" w:hAnsi="Verdana"/>
          <w:color w:val="000000" w:themeColor="text1"/>
          <w:sz w:val="19"/>
        </w:rPr>
        <w:t>GRUPO 2.1. PRENSA DIARIA- HASTA UN MÁXIMO DE 20 PUNTOS (2 puntos/medio)</w:t>
      </w:r>
    </w:p>
    <w:p w14:paraId="68F10051" w14:textId="7E26B944" w:rsidR="000F298B" w:rsidRDefault="000F298B" w:rsidP="00D41DF7">
      <w:pPr>
        <w:ind w:left="986"/>
        <w:jc w:val="both"/>
        <w:rPr>
          <w:rFonts w:ascii="Verdana" w:hAnsi="Verdana"/>
          <w:color w:val="000000" w:themeColor="text1"/>
          <w:sz w:val="19"/>
        </w:rPr>
      </w:pPr>
    </w:p>
    <w:tbl>
      <w:tblPr>
        <w:tblStyle w:val="Saretaduntaula"/>
        <w:tblW w:w="0" w:type="auto"/>
        <w:tblInd w:w="986" w:type="dxa"/>
        <w:tblLook w:val="04A0" w:firstRow="1" w:lastRow="0" w:firstColumn="1" w:lastColumn="0" w:noHBand="0" w:noVBand="1"/>
      </w:tblPr>
      <w:tblGrid>
        <w:gridCol w:w="710"/>
        <w:gridCol w:w="7230"/>
        <w:gridCol w:w="560"/>
      </w:tblGrid>
      <w:tr w:rsidR="000F298B" w14:paraId="2FE67653" w14:textId="77777777" w:rsidTr="00EB7605">
        <w:trPr>
          <w:trHeight w:val="254"/>
        </w:trPr>
        <w:tc>
          <w:tcPr>
            <w:tcW w:w="8500" w:type="dxa"/>
            <w:gridSpan w:val="3"/>
            <w:shd w:val="clear" w:color="auto" w:fill="D9D9D9" w:themeFill="background1" w:themeFillShade="D9"/>
          </w:tcPr>
          <w:p w14:paraId="6FF54860" w14:textId="2CED2BA0" w:rsidR="000F298B" w:rsidRPr="00EB7605" w:rsidRDefault="000F298B" w:rsidP="000F298B">
            <w:pPr>
              <w:jc w:val="center"/>
              <w:rPr>
                <w:rFonts w:ascii="Verdana" w:hAnsi="Verdana"/>
                <w:b/>
                <w:color w:val="000000" w:themeColor="text1"/>
                <w:sz w:val="19"/>
              </w:rPr>
            </w:pPr>
            <w:r w:rsidRPr="00EB7605">
              <w:rPr>
                <w:rFonts w:ascii="Verdana" w:hAnsi="Verdana"/>
                <w:b/>
                <w:color w:val="000000" w:themeColor="text1"/>
                <w:sz w:val="19"/>
              </w:rPr>
              <w:t>DESCUENTOS</w:t>
            </w:r>
          </w:p>
        </w:tc>
      </w:tr>
      <w:tr w:rsidR="000F298B" w14:paraId="7CBCFA5A" w14:textId="77777777" w:rsidTr="00EB7605">
        <w:tc>
          <w:tcPr>
            <w:tcW w:w="710" w:type="dxa"/>
          </w:tcPr>
          <w:p w14:paraId="6D99254D" w14:textId="3BC445CE" w:rsidR="000F298B" w:rsidRDefault="000F298B" w:rsidP="00D41DF7">
            <w:pPr>
              <w:jc w:val="both"/>
              <w:rPr>
                <w:rFonts w:ascii="Verdana" w:hAnsi="Verdana"/>
                <w:color w:val="000000" w:themeColor="text1"/>
                <w:sz w:val="19"/>
              </w:rPr>
            </w:pPr>
            <w:r>
              <w:rPr>
                <w:rFonts w:ascii="Verdana" w:hAnsi="Verdana"/>
                <w:color w:val="000000" w:themeColor="text1"/>
                <w:sz w:val="19"/>
              </w:rPr>
              <w:t>1</w:t>
            </w:r>
          </w:p>
        </w:tc>
        <w:tc>
          <w:tcPr>
            <w:tcW w:w="7230" w:type="dxa"/>
          </w:tcPr>
          <w:p w14:paraId="2738F422" w14:textId="18C8B69E" w:rsidR="000F298B" w:rsidRDefault="000F298B" w:rsidP="00D41DF7">
            <w:pPr>
              <w:jc w:val="both"/>
              <w:rPr>
                <w:rFonts w:ascii="Verdana" w:hAnsi="Verdana"/>
                <w:color w:val="000000" w:themeColor="text1"/>
                <w:sz w:val="19"/>
              </w:rPr>
            </w:pPr>
            <w:r w:rsidRPr="0044597D">
              <w:rPr>
                <w:rFonts w:ascii="Verdana" w:hAnsi="Verdana"/>
                <w:color w:val="000000" w:themeColor="text1"/>
                <w:sz w:val="19"/>
              </w:rPr>
              <w:t>El Correo</w:t>
            </w:r>
          </w:p>
        </w:tc>
        <w:tc>
          <w:tcPr>
            <w:tcW w:w="560" w:type="dxa"/>
          </w:tcPr>
          <w:p w14:paraId="4EFA8B40" w14:textId="3E58A538" w:rsidR="000F298B" w:rsidRDefault="00EB7605" w:rsidP="00D41DF7">
            <w:pPr>
              <w:jc w:val="both"/>
              <w:rPr>
                <w:rFonts w:ascii="Verdana" w:hAnsi="Verdana"/>
                <w:color w:val="000000" w:themeColor="text1"/>
                <w:sz w:val="19"/>
              </w:rPr>
            </w:pPr>
            <w:r>
              <w:rPr>
                <w:rFonts w:ascii="Verdana" w:hAnsi="Verdana"/>
                <w:color w:val="000000" w:themeColor="text1"/>
                <w:sz w:val="19"/>
              </w:rPr>
              <w:t>2</w:t>
            </w:r>
          </w:p>
        </w:tc>
      </w:tr>
      <w:tr w:rsidR="000F298B" w14:paraId="2BEA1DCA" w14:textId="77777777" w:rsidTr="00EB7605">
        <w:tc>
          <w:tcPr>
            <w:tcW w:w="710" w:type="dxa"/>
          </w:tcPr>
          <w:p w14:paraId="78DD424E" w14:textId="0137493E" w:rsidR="000F298B" w:rsidRDefault="000F298B" w:rsidP="00D41DF7">
            <w:pPr>
              <w:jc w:val="both"/>
              <w:rPr>
                <w:rFonts w:ascii="Verdana" w:hAnsi="Verdana"/>
                <w:color w:val="000000" w:themeColor="text1"/>
                <w:sz w:val="19"/>
              </w:rPr>
            </w:pPr>
            <w:r>
              <w:rPr>
                <w:rFonts w:ascii="Verdana" w:hAnsi="Verdana"/>
                <w:color w:val="000000" w:themeColor="text1"/>
                <w:sz w:val="19"/>
              </w:rPr>
              <w:t>2</w:t>
            </w:r>
          </w:p>
        </w:tc>
        <w:tc>
          <w:tcPr>
            <w:tcW w:w="7230" w:type="dxa"/>
          </w:tcPr>
          <w:p w14:paraId="5B45B507" w14:textId="32DA6D01" w:rsidR="000F298B" w:rsidRDefault="000F298B" w:rsidP="00D41DF7">
            <w:pPr>
              <w:jc w:val="both"/>
              <w:rPr>
                <w:rFonts w:ascii="Verdana" w:hAnsi="Verdana"/>
                <w:color w:val="000000" w:themeColor="text1"/>
                <w:sz w:val="19"/>
              </w:rPr>
            </w:pPr>
            <w:r w:rsidRPr="0044597D">
              <w:rPr>
                <w:rFonts w:ascii="Verdana" w:hAnsi="Verdana"/>
                <w:color w:val="000000" w:themeColor="text1"/>
                <w:sz w:val="19"/>
              </w:rPr>
              <w:t>Diario Vasco</w:t>
            </w:r>
          </w:p>
        </w:tc>
        <w:tc>
          <w:tcPr>
            <w:tcW w:w="560" w:type="dxa"/>
          </w:tcPr>
          <w:p w14:paraId="1C3EAFC7" w14:textId="3132E0B0" w:rsidR="000F298B" w:rsidRDefault="00EB7605" w:rsidP="00D41DF7">
            <w:pPr>
              <w:jc w:val="both"/>
              <w:rPr>
                <w:rFonts w:ascii="Verdana" w:hAnsi="Verdana"/>
                <w:color w:val="000000" w:themeColor="text1"/>
                <w:sz w:val="19"/>
              </w:rPr>
            </w:pPr>
            <w:r>
              <w:rPr>
                <w:rFonts w:ascii="Verdana" w:hAnsi="Verdana"/>
                <w:color w:val="000000" w:themeColor="text1"/>
                <w:sz w:val="19"/>
              </w:rPr>
              <w:t>2</w:t>
            </w:r>
          </w:p>
        </w:tc>
      </w:tr>
      <w:tr w:rsidR="000F298B" w14:paraId="59A22840" w14:textId="77777777" w:rsidTr="00EB7605">
        <w:tc>
          <w:tcPr>
            <w:tcW w:w="710" w:type="dxa"/>
          </w:tcPr>
          <w:p w14:paraId="4F85A693" w14:textId="7D1CF4EB" w:rsidR="000F298B" w:rsidRDefault="000F298B" w:rsidP="00D41DF7">
            <w:pPr>
              <w:jc w:val="both"/>
              <w:rPr>
                <w:rFonts w:ascii="Verdana" w:hAnsi="Verdana"/>
                <w:color w:val="000000" w:themeColor="text1"/>
                <w:sz w:val="19"/>
              </w:rPr>
            </w:pPr>
            <w:r>
              <w:rPr>
                <w:rFonts w:ascii="Verdana" w:hAnsi="Verdana"/>
                <w:color w:val="000000" w:themeColor="text1"/>
                <w:sz w:val="19"/>
              </w:rPr>
              <w:t>3</w:t>
            </w:r>
          </w:p>
        </w:tc>
        <w:tc>
          <w:tcPr>
            <w:tcW w:w="7230" w:type="dxa"/>
          </w:tcPr>
          <w:p w14:paraId="55542739" w14:textId="555EBF3B" w:rsidR="000F298B" w:rsidRDefault="000F298B" w:rsidP="00D41DF7">
            <w:pPr>
              <w:jc w:val="both"/>
              <w:rPr>
                <w:rFonts w:ascii="Verdana" w:hAnsi="Verdana"/>
                <w:color w:val="000000" w:themeColor="text1"/>
                <w:sz w:val="19"/>
              </w:rPr>
            </w:pPr>
            <w:r w:rsidRPr="0044597D">
              <w:rPr>
                <w:rFonts w:ascii="Verdana" w:hAnsi="Verdana"/>
                <w:color w:val="000000" w:themeColor="text1"/>
                <w:sz w:val="19"/>
              </w:rPr>
              <w:t>Deia</w:t>
            </w:r>
          </w:p>
        </w:tc>
        <w:tc>
          <w:tcPr>
            <w:tcW w:w="560" w:type="dxa"/>
          </w:tcPr>
          <w:p w14:paraId="18719D09" w14:textId="4269AE79" w:rsidR="000F298B" w:rsidRDefault="00EB7605" w:rsidP="00D41DF7">
            <w:pPr>
              <w:jc w:val="both"/>
              <w:rPr>
                <w:rFonts w:ascii="Verdana" w:hAnsi="Verdana"/>
                <w:color w:val="000000" w:themeColor="text1"/>
                <w:sz w:val="19"/>
              </w:rPr>
            </w:pPr>
            <w:r>
              <w:rPr>
                <w:rFonts w:ascii="Verdana" w:hAnsi="Verdana"/>
                <w:color w:val="000000" w:themeColor="text1"/>
                <w:sz w:val="19"/>
              </w:rPr>
              <w:t>2</w:t>
            </w:r>
          </w:p>
        </w:tc>
      </w:tr>
      <w:tr w:rsidR="000F298B" w14:paraId="68F7B4C5" w14:textId="77777777" w:rsidTr="00EB7605">
        <w:tc>
          <w:tcPr>
            <w:tcW w:w="710" w:type="dxa"/>
          </w:tcPr>
          <w:p w14:paraId="3CEF121E" w14:textId="0DBA0895" w:rsidR="000F298B" w:rsidRDefault="000F298B" w:rsidP="00D41DF7">
            <w:pPr>
              <w:jc w:val="both"/>
              <w:rPr>
                <w:rFonts w:ascii="Verdana" w:hAnsi="Verdana"/>
                <w:color w:val="000000" w:themeColor="text1"/>
                <w:sz w:val="19"/>
              </w:rPr>
            </w:pPr>
            <w:r>
              <w:rPr>
                <w:rFonts w:ascii="Verdana" w:hAnsi="Verdana"/>
                <w:color w:val="000000" w:themeColor="text1"/>
                <w:sz w:val="19"/>
              </w:rPr>
              <w:t>4</w:t>
            </w:r>
          </w:p>
        </w:tc>
        <w:tc>
          <w:tcPr>
            <w:tcW w:w="7230" w:type="dxa"/>
          </w:tcPr>
          <w:p w14:paraId="3A96CDD5" w14:textId="0259A900" w:rsidR="000F298B" w:rsidRDefault="000F298B" w:rsidP="00D41DF7">
            <w:pPr>
              <w:jc w:val="both"/>
              <w:rPr>
                <w:rFonts w:ascii="Verdana" w:hAnsi="Verdana"/>
                <w:color w:val="000000" w:themeColor="text1"/>
                <w:sz w:val="19"/>
              </w:rPr>
            </w:pPr>
            <w:r w:rsidRPr="0044597D">
              <w:rPr>
                <w:rFonts w:ascii="Verdana" w:hAnsi="Verdana"/>
                <w:color w:val="000000" w:themeColor="text1"/>
                <w:sz w:val="19"/>
              </w:rPr>
              <w:t>Diario de Noticias de Gipuzkoa</w:t>
            </w:r>
          </w:p>
        </w:tc>
        <w:tc>
          <w:tcPr>
            <w:tcW w:w="560" w:type="dxa"/>
          </w:tcPr>
          <w:p w14:paraId="4663426A" w14:textId="5EA8557E" w:rsidR="000F298B" w:rsidRDefault="00EB7605" w:rsidP="00D41DF7">
            <w:pPr>
              <w:jc w:val="both"/>
              <w:rPr>
                <w:rFonts w:ascii="Verdana" w:hAnsi="Verdana"/>
                <w:color w:val="000000" w:themeColor="text1"/>
                <w:sz w:val="19"/>
              </w:rPr>
            </w:pPr>
            <w:r>
              <w:rPr>
                <w:rFonts w:ascii="Verdana" w:hAnsi="Verdana"/>
                <w:color w:val="000000" w:themeColor="text1"/>
                <w:sz w:val="19"/>
              </w:rPr>
              <w:t>2</w:t>
            </w:r>
          </w:p>
        </w:tc>
      </w:tr>
      <w:tr w:rsidR="00EB7605" w14:paraId="415C689D" w14:textId="77777777" w:rsidTr="00EB7605">
        <w:tc>
          <w:tcPr>
            <w:tcW w:w="710" w:type="dxa"/>
          </w:tcPr>
          <w:p w14:paraId="01DEE8B9" w14:textId="4ED16793" w:rsidR="00EB7605" w:rsidRDefault="00EB7605" w:rsidP="00EB7605">
            <w:pPr>
              <w:jc w:val="both"/>
              <w:rPr>
                <w:rFonts w:ascii="Verdana" w:hAnsi="Verdana"/>
                <w:color w:val="000000" w:themeColor="text1"/>
                <w:sz w:val="19"/>
              </w:rPr>
            </w:pPr>
            <w:r>
              <w:rPr>
                <w:rFonts w:ascii="Verdana" w:hAnsi="Verdana"/>
                <w:color w:val="000000" w:themeColor="text1"/>
                <w:sz w:val="19"/>
              </w:rPr>
              <w:t>5</w:t>
            </w:r>
          </w:p>
        </w:tc>
        <w:tc>
          <w:tcPr>
            <w:tcW w:w="7230" w:type="dxa"/>
          </w:tcPr>
          <w:p w14:paraId="5F92BE0C" w14:textId="636DE676"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Diario de Noticias de Álava</w:t>
            </w:r>
          </w:p>
        </w:tc>
        <w:tc>
          <w:tcPr>
            <w:tcW w:w="560" w:type="dxa"/>
          </w:tcPr>
          <w:p w14:paraId="1B91BF16" w14:textId="46F6F2D4" w:rsidR="00EB7605" w:rsidRDefault="00EB7605" w:rsidP="00EB7605">
            <w:pPr>
              <w:jc w:val="both"/>
              <w:rPr>
                <w:rFonts w:ascii="Verdana" w:hAnsi="Verdana"/>
                <w:color w:val="000000" w:themeColor="text1"/>
                <w:sz w:val="19"/>
              </w:rPr>
            </w:pPr>
            <w:r>
              <w:rPr>
                <w:rFonts w:ascii="Verdana" w:hAnsi="Verdana"/>
                <w:color w:val="000000" w:themeColor="text1"/>
                <w:sz w:val="19"/>
              </w:rPr>
              <w:t>2</w:t>
            </w:r>
          </w:p>
        </w:tc>
      </w:tr>
      <w:tr w:rsidR="00EB7605" w14:paraId="12E3F714" w14:textId="77777777" w:rsidTr="00EB7605">
        <w:tc>
          <w:tcPr>
            <w:tcW w:w="710" w:type="dxa"/>
          </w:tcPr>
          <w:p w14:paraId="11261CAA" w14:textId="33FF8C0B" w:rsidR="00EB7605" w:rsidRDefault="00EB7605" w:rsidP="00EB7605">
            <w:pPr>
              <w:jc w:val="both"/>
              <w:rPr>
                <w:rFonts w:ascii="Verdana" w:hAnsi="Verdana"/>
                <w:color w:val="000000" w:themeColor="text1"/>
                <w:sz w:val="19"/>
              </w:rPr>
            </w:pPr>
            <w:r>
              <w:rPr>
                <w:rFonts w:ascii="Verdana" w:hAnsi="Verdana"/>
                <w:color w:val="000000" w:themeColor="text1"/>
                <w:sz w:val="19"/>
              </w:rPr>
              <w:t>6</w:t>
            </w:r>
          </w:p>
        </w:tc>
        <w:tc>
          <w:tcPr>
            <w:tcW w:w="7230" w:type="dxa"/>
          </w:tcPr>
          <w:p w14:paraId="7E266020" w14:textId="72431110"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Berria</w:t>
            </w:r>
          </w:p>
        </w:tc>
        <w:tc>
          <w:tcPr>
            <w:tcW w:w="560" w:type="dxa"/>
          </w:tcPr>
          <w:p w14:paraId="21429893" w14:textId="17E0CD2A" w:rsidR="00EB7605" w:rsidRDefault="00EB7605" w:rsidP="00EB7605">
            <w:pPr>
              <w:jc w:val="both"/>
              <w:rPr>
                <w:rFonts w:ascii="Verdana" w:hAnsi="Verdana"/>
                <w:color w:val="000000" w:themeColor="text1"/>
                <w:sz w:val="19"/>
              </w:rPr>
            </w:pPr>
            <w:r>
              <w:rPr>
                <w:rFonts w:ascii="Verdana" w:hAnsi="Verdana"/>
                <w:color w:val="000000" w:themeColor="text1"/>
                <w:sz w:val="19"/>
              </w:rPr>
              <w:t>2</w:t>
            </w:r>
          </w:p>
        </w:tc>
      </w:tr>
      <w:tr w:rsidR="00EB7605" w14:paraId="1AF53C0E" w14:textId="77777777" w:rsidTr="00EB7605">
        <w:tc>
          <w:tcPr>
            <w:tcW w:w="710" w:type="dxa"/>
          </w:tcPr>
          <w:p w14:paraId="4E8A6C2B" w14:textId="530F87C7" w:rsidR="00EB7605" w:rsidRDefault="00EB7605" w:rsidP="00EB7605">
            <w:pPr>
              <w:jc w:val="both"/>
              <w:rPr>
                <w:rFonts w:ascii="Verdana" w:hAnsi="Verdana"/>
                <w:color w:val="000000" w:themeColor="text1"/>
                <w:sz w:val="19"/>
              </w:rPr>
            </w:pPr>
            <w:r>
              <w:rPr>
                <w:rFonts w:ascii="Verdana" w:hAnsi="Verdana"/>
                <w:color w:val="000000" w:themeColor="text1"/>
                <w:sz w:val="19"/>
              </w:rPr>
              <w:t>7</w:t>
            </w:r>
          </w:p>
        </w:tc>
        <w:tc>
          <w:tcPr>
            <w:tcW w:w="7230" w:type="dxa"/>
          </w:tcPr>
          <w:p w14:paraId="2F64866A" w14:textId="05FAB60C"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Gara</w:t>
            </w:r>
          </w:p>
        </w:tc>
        <w:tc>
          <w:tcPr>
            <w:tcW w:w="560" w:type="dxa"/>
          </w:tcPr>
          <w:p w14:paraId="3E854D5A" w14:textId="64DC7333" w:rsidR="00EB7605" w:rsidRDefault="00EB7605" w:rsidP="00EB7605">
            <w:pPr>
              <w:jc w:val="both"/>
              <w:rPr>
                <w:rFonts w:ascii="Verdana" w:hAnsi="Verdana"/>
                <w:color w:val="000000" w:themeColor="text1"/>
                <w:sz w:val="19"/>
              </w:rPr>
            </w:pPr>
            <w:r>
              <w:rPr>
                <w:rFonts w:ascii="Verdana" w:hAnsi="Verdana"/>
                <w:color w:val="000000" w:themeColor="text1"/>
                <w:sz w:val="19"/>
              </w:rPr>
              <w:t>2</w:t>
            </w:r>
          </w:p>
        </w:tc>
      </w:tr>
      <w:tr w:rsidR="00EB7605" w14:paraId="27DFA09C" w14:textId="77777777" w:rsidTr="00EB7605">
        <w:tc>
          <w:tcPr>
            <w:tcW w:w="710" w:type="dxa"/>
          </w:tcPr>
          <w:p w14:paraId="4D0DAE11" w14:textId="30ADA10D" w:rsidR="00EB7605" w:rsidRDefault="00EB7605" w:rsidP="00EB7605">
            <w:pPr>
              <w:jc w:val="both"/>
              <w:rPr>
                <w:rFonts w:ascii="Verdana" w:hAnsi="Verdana"/>
                <w:color w:val="000000" w:themeColor="text1"/>
                <w:sz w:val="19"/>
              </w:rPr>
            </w:pPr>
            <w:r>
              <w:rPr>
                <w:rFonts w:ascii="Verdana" w:hAnsi="Verdana"/>
                <w:color w:val="000000" w:themeColor="text1"/>
                <w:sz w:val="19"/>
              </w:rPr>
              <w:t>8</w:t>
            </w:r>
          </w:p>
        </w:tc>
        <w:tc>
          <w:tcPr>
            <w:tcW w:w="7230" w:type="dxa"/>
          </w:tcPr>
          <w:p w14:paraId="20DB98DF" w14:textId="1E93CF95"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El Mundo-Pais Vasco</w:t>
            </w:r>
          </w:p>
        </w:tc>
        <w:tc>
          <w:tcPr>
            <w:tcW w:w="560" w:type="dxa"/>
          </w:tcPr>
          <w:p w14:paraId="23845C8F" w14:textId="00C9A53E" w:rsidR="00EB7605" w:rsidRDefault="00EB7605" w:rsidP="00EB7605">
            <w:pPr>
              <w:jc w:val="both"/>
              <w:rPr>
                <w:rFonts w:ascii="Verdana" w:hAnsi="Verdana"/>
                <w:color w:val="000000" w:themeColor="text1"/>
                <w:sz w:val="19"/>
              </w:rPr>
            </w:pPr>
            <w:r>
              <w:rPr>
                <w:rFonts w:ascii="Verdana" w:hAnsi="Verdana"/>
                <w:color w:val="000000" w:themeColor="text1"/>
                <w:sz w:val="19"/>
              </w:rPr>
              <w:t>2</w:t>
            </w:r>
          </w:p>
        </w:tc>
      </w:tr>
      <w:tr w:rsidR="00EB7605" w14:paraId="5A495A60" w14:textId="77777777" w:rsidTr="00EB7605">
        <w:tc>
          <w:tcPr>
            <w:tcW w:w="710" w:type="dxa"/>
          </w:tcPr>
          <w:p w14:paraId="7B7E9D20" w14:textId="470194D9" w:rsidR="00EB7605" w:rsidRDefault="00EB7605" w:rsidP="00EB7605">
            <w:pPr>
              <w:jc w:val="both"/>
              <w:rPr>
                <w:rFonts w:ascii="Verdana" w:hAnsi="Verdana"/>
                <w:color w:val="000000" w:themeColor="text1"/>
                <w:sz w:val="19"/>
              </w:rPr>
            </w:pPr>
            <w:r>
              <w:rPr>
                <w:rFonts w:ascii="Verdana" w:hAnsi="Verdana"/>
                <w:color w:val="000000" w:themeColor="text1"/>
                <w:sz w:val="19"/>
              </w:rPr>
              <w:t>9</w:t>
            </w:r>
          </w:p>
        </w:tc>
        <w:tc>
          <w:tcPr>
            <w:tcW w:w="7230" w:type="dxa"/>
          </w:tcPr>
          <w:p w14:paraId="435EC4F1" w14:textId="5CF292F4"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El Pais-ed. estatal</w:t>
            </w:r>
          </w:p>
        </w:tc>
        <w:tc>
          <w:tcPr>
            <w:tcW w:w="560" w:type="dxa"/>
          </w:tcPr>
          <w:p w14:paraId="25B6362E" w14:textId="161E6684" w:rsidR="00EB7605" w:rsidRDefault="00EB7605" w:rsidP="00EB7605">
            <w:pPr>
              <w:jc w:val="both"/>
              <w:rPr>
                <w:rFonts w:ascii="Verdana" w:hAnsi="Verdana"/>
                <w:color w:val="000000" w:themeColor="text1"/>
                <w:sz w:val="19"/>
              </w:rPr>
            </w:pPr>
            <w:r>
              <w:rPr>
                <w:rFonts w:ascii="Verdana" w:hAnsi="Verdana"/>
                <w:color w:val="000000" w:themeColor="text1"/>
                <w:sz w:val="19"/>
              </w:rPr>
              <w:t>2</w:t>
            </w:r>
          </w:p>
        </w:tc>
      </w:tr>
      <w:tr w:rsidR="00EB7605" w14:paraId="5024AF14" w14:textId="77777777" w:rsidTr="00EB7605">
        <w:tc>
          <w:tcPr>
            <w:tcW w:w="710" w:type="dxa"/>
          </w:tcPr>
          <w:p w14:paraId="1912984A" w14:textId="1B88D95F" w:rsidR="00EB7605" w:rsidRDefault="00EB7605" w:rsidP="00EB7605">
            <w:pPr>
              <w:jc w:val="both"/>
              <w:rPr>
                <w:rFonts w:ascii="Verdana" w:hAnsi="Verdana"/>
                <w:color w:val="000000" w:themeColor="text1"/>
                <w:sz w:val="19"/>
              </w:rPr>
            </w:pPr>
            <w:r>
              <w:rPr>
                <w:rFonts w:ascii="Verdana" w:hAnsi="Verdana"/>
                <w:color w:val="000000" w:themeColor="text1"/>
                <w:sz w:val="19"/>
              </w:rPr>
              <w:t>10</w:t>
            </w:r>
          </w:p>
        </w:tc>
        <w:tc>
          <w:tcPr>
            <w:tcW w:w="7230" w:type="dxa"/>
          </w:tcPr>
          <w:p w14:paraId="79690C05" w14:textId="0748EC2F"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Otros</w:t>
            </w:r>
          </w:p>
        </w:tc>
        <w:tc>
          <w:tcPr>
            <w:tcW w:w="560" w:type="dxa"/>
          </w:tcPr>
          <w:p w14:paraId="4DFF2469" w14:textId="535C0333" w:rsidR="00EB7605" w:rsidRDefault="00EB7605" w:rsidP="00EB7605">
            <w:pPr>
              <w:jc w:val="both"/>
              <w:rPr>
                <w:rFonts w:ascii="Verdana" w:hAnsi="Verdana"/>
                <w:color w:val="000000" w:themeColor="text1"/>
                <w:sz w:val="19"/>
              </w:rPr>
            </w:pPr>
            <w:r>
              <w:rPr>
                <w:rFonts w:ascii="Verdana" w:hAnsi="Verdana"/>
                <w:color w:val="000000" w:themeColor="text1"/>
                <w:sz w:val="19"/>
              </w:rPr>
              <w:t>2</w:t>
            </w:r>
          </w:p>
        </w:tc>
      </w:tr>
    </w:tbl>
    <w:p w14:paraId="65F82C31" w14:textId="1A44FAD1" w:rsidR="000F298B" w:rsidRDefault="000F298B" w:rsidP="00EB7605">
      <w:pPr>
        <w:jc w:val="both"/>
        <w:rPr>
          <w:rFonts w:ascii="Verdana" w:hAnsi="Verdana"/>
          <w:color w:val="000000" w:themeColor="text1"/>
          <w:sz w:val="19"/>
        </w:rPr>
      </w:pPr>
    </w:p>
    <w:p w14:paraId="47985950" w14:textId="77777777" w:rsidR="000F298B" w:rsidRDefault="000F298B" w:rsidP="00D41DF7">
      <w:pPr>
        <w:ind w:left="986"/>
        <w:jc w:val="both"/>
        <w:rPr>
          <w:rFonts w:ascii="Verdana" w:hAnsi="Verdana"/>
          <w:color w:val="000000" w:themeColor="text1"/>
          <w:sz w:val="19"/>
        </w:rPr>
      </w:pPr>
    </w:p>
    <w:p w14:paraId="32EA5E55" w14:textId="5144630A" w:rsidR="00D41DF7" w:rsidRPr="0044597D" w:rsidRDefault="00D41DF7" w:rsidP="00D41DF7">
      <w:pPr>
        <w:ind w:left="986"/>
        <w:jc w:val="both"/>
        <w:rPr>
          <w:rFonts w:ascii="Verdana" w:hAnsi="Verdana"/>
          <w:color w:val="000000" w:themeColor="text1"/>
          <w:sz w:val="19"/>
        </w:rPr>
      </w:pPr>
      <w:r w:rsidRPr="0044597D">
        <w:rPr>
          <w:rFonts w:ascii="Verdana" w:hAnsi="Verdana"/>
          <w:color w:val="000000" w:themeColor="text1"/>
          <w:sz w:val="19"/>
        </w:rPr>
        <w:t xml:space="preserve">GRUPO 2.2 PRENSA NO DIARIA - HASTA UN MÁXIMO DE 10 PUNTOS (1 </w:t>
      </w:r>
    </w:p>
    <w:p w14:paraId="64319F92" w14:textId="3CA3A138" w:rsidR="00D41DF7" w:rsidRDefault="00D41DF7" w:rsidP="00D41DF7">
      <w:pPr>
        <w:ind w:left="986"/>
        <w:jc w:val="both"/>
        <w:rPr>
          <w:rFonts w:ascii="Verdana" w:hAnsi="Verdana"/>
          <w:color w:val="000000" w:themeColor="text1"/>
          <w:sz w:val="19"/>
        </w:rPr>
      </w:pPr>
      <w:r w:rsidRPr="0044597D">
        <w:rPr>
          <w:rFonts w:ascii="Verdana" w:hAnsi="Verdana"/>
          <w:color w:val="000000" w:themeColor="text1"/>
          <w:sz w:val="19"/>
        </w:rPr>
        <w:t>punto/medio)</w:t>
      </w:r>
    </w:p>
    <w:p w14:paraId="6C6CBBDB" w14:textId="400F4C43" w:rsidR="00EB7605" w:rsidRDefault="00EB7605" w:rsidP="00D41DF7">
      <w:pPr>
        <w:ind w:left="986"/>
        <w:jc w:val="both"/>
        <w:rPr>
          <w:rFonts w:ascii="Verdana" w:hAnsi="Verdana"/>
          <w:color w:val="000000" w:themeColor="text1"/>
          <w:sz w:val="19"/>
        </w:rPr>
      </w:pPr>
    </w:p>
    <w:tbl>
      <w:tblPr>
        <w:tblStyle w:val="Saretaduntaula"/>
        <w:tblW w:w="0" w:type="auto"/>
        <w:tblInd w:w="986" w:type="dxa"/>
        <w:tblLook w:val="04A0" w:firstRow="1" w:lastRow="0" w:firstColumn="1" w:lastColumn="0" w:noHBand="0" w:noVBand="1"/>
      </w:tblPr>
      <w:tblGrid>
        <w:gridCol w:w="710"/>
        <w:gridCol w:w="7230"/>
        <w:gridCol w:w="560"/>
      </w:tblGrid>
      <w:tr w:rsidR="00EB7605" w14:paraId="6CA5DF3A" w14:textId="77777777" w:rsidTr="00BF7931">
        <w:trPr>
          <w:trHeight w:val="254"/>
        </w:trPr>
        <w:tc>
          <w:tcPr>
            <w:tcW w:w="8500" w:type="dxa"/>
            <w:gridSpan w:val="3"/>
            <w:shd w:val="clear" w:color="auto" w:fill="D9D9D9" w:themeFill="background1" w:themeFillShade="D9"/>
          </w:tcPr>
          <w:p w14:paraId="127D5155" w14:textId="77777777" w:rsidR="00EB7605" w:rsidRPr="00EB7605" w:rsidRDefault="00EB7605" w:rsidP="00BF7931">
            <w:pPr>
              <w:jc w:val="center"/>
              <w:rPr>
                <w:rFonts w:ascii="Verdana" w:hAnsi="Verdana"/>
                <w:b/>
                <w:color w:val="000000" w:themeColor="text1"/>
                <w:sz w:val="19"/>
              </w:rPr>
            </w:pPr>
            <w:r w:rsidRPr="00EB7605">
              <w:rPr>
                <w:rFonts w:ascii="Verdana" w:hAnsi="Verdana"/>
                <w:b/>
                <w:color w:val="000000" w:themeColor="text1"/>
                <w:sz w:val="19"/>
              </w:rPr>
              <w:t>DESCUENTOS</w:t>
            </w:r>
          </w:p>
        </w:tc>
      </w:tr>
      <w:tr w:rsidR="00EB7605" w14:paraId="04A9151C" w14:textId="77777777" w:rsidTr="00BF7931">
        <w:tc>
          <w:tcPr>
            <w:tcW w:w="710" w:type="dxa"/>
          </w:tcPr>
          <w:p w14:paraId="32719A80"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c>
          <w:tcPr>
            <w:tcW w:w="7230" w:type="dxa"/>
          </w:tcPr>
          <w:p w14:paraId="4B40DFAA" w14:textId="1A3F83F4"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Estrategia Empresarial</w:t>
            </w:r>
          </w:p>
        </w:tc>
        <w:tc>
          <w:tcPr>
            <w:tcW w:w="560" w:type="dxa"/>
          </w:tcPr>
          <w:p w14:paraId="12D15B52" w14:textId="5CBFEF44"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0AE9F3C2" w14:textId="77777777" w:rsidTr="00BF7931">
        <w:tc>
          <w:tcPr>
            <w:tcW w:w="710" w:type="dxa"/>
          </w:tcPr>
          <w:p w14:paraId="659B8F1D"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2</w:t>
            </w:r>
          </w:p>
        </w:tc>
        <w:tc>
          <w:tcPr>
            <w:tcW w:w="7230" w:type="dxa"/>
          </w:tcPr>
          <w:p w14:paraId="1BCE315E" w14:textId="026345C0"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Expansión</w:t>
            </w:r>
          </w:p>
        </w:tc>
        <w:tc>
          <w:tcPr>
            <w:tcW w:w="560" w:type="dxa"/>
          </w:tcPr>
          <w:p w14:paraId="504890DB" w14:textId="563652CA"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392AC756" w14:textId="77777777" w:rsidTr="00BF7931">
        <w:tc>
          <w:tcPr>
            <w:tcW w:w="710" w:type="dxa"/>
          </w:tcPr>
          <w:p w14:paraId="4C3916EB"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3</w:t>
            </w:r>
          </w:p>
        </w:tc>
        <w:tc>
          <w:tcPr>
            <w:tcW w:w="7230" w:type="dxa"/>
          </w:tcPr>
          <w:p w14:paraId="45310D1D" w14:textId="50B9904B"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Karma</w:t>
            </w:r>
          </w:p>
        </w:tc>
        <w:tc>
          <w:tcPr>
            <w:tcW w:w="560" w:type="dxa"/>
          </w:tcPr>
          <w:p w14:paraId="05D0DFEA" w14:textId="437D9C63"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42C26032" w14:textId="77777777" w:rsidTr="00BF7931">
        <w:tc>
          <w:tcPr>
            <w:tcW w:w="710" w:type="dxa"/>
          </w:tcPr>
          <w:p w14:paraId="392DF1FA"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4</w:t>
            </w:r>
          </w:p>
        </w:tc>
        <w:tc>
          <w:tcPr>
            <w:tcW w:w="7230" w:type="dxa"/>
          </w:tcPr>
          <w:p w14:paraId="32A8E574" w14:textId="558AF230"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Gaztezulo</w:t>
            </w:r>
          </w:p>
        </w:tc>
        <w:tc>
          <w:tcPr>
            <w:tcW w:w="560" w:type="dxa"/>
          </w:tcPr>
          <w:p w14:paraId="1477609F" w14:textId="3AEB22F4"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27A50DD1" w14:textId="77777777" w:rsidTr="00BF7931">
        <w:tc>
          <w:tcPr>
            <w:tcW w:w="710" w:type="dxa"/>
          </w:tcPr>
          <w:p w14:paraId="35F12CFD"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5</w:t>
            </w:r>
          </w:p>
        </w:tc>
        <w:tc>
          <w:tcPr>
            <w:tcW w:w="7230" w:type="dxa"/>
          </w:tcPr>
          <w:p w14:paraId="0057C30D" w14:textId="007559CB"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Argia</w:t>
            </w:r>
          </w:p>
        </w:tc>
        <w:tc>
          <w:tcPr>
            <w:tcW w:w="560" w:type="dxa"/>
          </w:tcPr>
          <w:p w14:paraId="41E274BB" w14:textId="6047CB20"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3FBE06BA" w14:textId="77777777" w:rsidTr="00BF7931">
        <w:tc>
          <w:tcPr>
            <w:tcW w:w="710" w:type="dxa"/>
          </w:tcPr>
          <w:p w14:paraId="020FD1AA"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6</w:t>
            </w:r>
          </w:p>
        </w:tc>
        <w:tc>
          <w:tcPr>
            <w:tcW w:w="7230" w:type="dxa"/>
          </w:tcPr>
          <w:p w14:paraId="33EB05DB" w14:textId="35E9F46C"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Dato Económico</w:t>
            </w:r>
          </w:p>
        </w:tc>
        <w:tc>
          <w:tcPr>
            <w:tcW w:w="560" w:type="dxa"/>
          </w:tcPr>
          <w:p w14:paraId="5A4C64A5" w14:textId="315CFC03"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6121341D" w14:textId="77777777" w:rsidTr="00BF7931">
        <w:tc>
          <w:tcPr>
            <w:tcW w:w="710" w:type="dxa"/>
          </w:tcPr>
          <w:p w14:paraId="7814DFEA"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7</w:t>
            </w:r>
          </w:p>
        </w:tc>
        <w:tc>
          <w:tcPr>
            <w:tcW w:w="7230" w:type="dxa"/>
          </w:tcPr>
          <w:p w14:paraId="53DF05C0" w14:textId="4F0330D0"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Empresa XXI</w:t>
            </w:r>
          </w:p>
        </w:tc>
        <w:tc>
          <w:tcPr>
            <w:tcW w:w="560" w:type="dxa"/>
          </w:tcPr>
          <w:p w14:paraId="2DEC6666" w14:textId="5EEA5C2E"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6B3D8985" w14:textId="77777777" w:rsidTr="00BF7931">
        <w:tc>
          <w:tcPr>
            <w:tcW w:w="710" w:type="dxa"/>
          </w:tcPr>
          <w:p w14:paraId="51D92D4D"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8</w:t>
            </w:r>
          </w:p>
        </w:tc>
        <w:tc>
          <w:tcPr>
            <w:tcW w:w="7230" w:type="dxa"/>
          </w:tcPr>
          <w:p w14:paraId="13ABCAFA" w14:textId="60AFEF36"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Cinco Días</w:t>
            </w:r>
          </w:p>
        </w:tc>
        <w:tc>
          <w:tcPr>
            <w:tcW w:w="560" w:type="dxa"/>
          </w:tcPr>
          <w:p w14:paraId="409690CB" w14:textId="0F81607D"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45A9BFA4" w14:textId="77777777" w:rsidTr="00BF7931">
        <w:tc>
          <w:tcPr>
            <w:tcW w:w="710" w:type="dxa"/>
          </w:tcPr>
          <w:p w14:paraId="32D1A1FD"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9</w:t>
            </w:r>
          </w:p>
        </w:tc>
        <w:tc>
          <w:tcPr>
            <w:tcW w:w="7230" w:type="dxa"/>
          </w:tcPr>
          <w:p w14:paraId="2F402554" w14:textId="5243976A"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Actualidad Económica</w:t>
            </w:r>
          </w:p>
        </w:tc>
        <w:tc>
          <w:tcPr>
            <w:tcW w:w="560" w:type="dxa"/>
          </w:tcPr>
          <w:p w14:paraId="4AE4C6C1" w14:textId="4BFFF6FC"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r w:rsidR="00EB7605" w14:paraId="29CAA277" w14:textId="77777777" w:rsidTr="00BF7931">
        <w:tc>
          <w:tcPr>
            <w:tcW w:w="710" w:type="dxa"/>
          </w:tcPr>
          <w:p w14:paraId="1C29D524" w14:textId="77777777" w:rsidR="00EB7605" w:rsidRDefault="00EB7605" w:rsidP="00EB7605">
            <w:pPr>
              <w:jc w:val="both"/>
              <w:rPr>
                <w:rFonts w:ascii="Verdana" w:hAnsi="Verdana"/>
                <w:color w:val="000000" w:themeColor="text1"/>
                <w:sz w:val="19"/>
              </w:rPr>
            </w:pPr>
            <w:r>
              <w:rPr>
                <w:rFonts w:ascii="Verdana" w:hAnsi="Verdana"/>
                <w:color w:val="000000" w:themeColor="text1"/>
                <w:sz w:val="19"/>
              </w:rPr>
              <w:t>10</w:t>
            </w:r>
          </w:p>
        </w:tc>
        <w:tc>
          <w:tcPr>
            <w:tcW w:w="7230" w:type="dxa"/>
          </w:tcPr>
          <w:p w14:paraId="0BE28266" w14:textId="612F1E29" w:rsidR="00EB7605" w:rsidRDefault="00EB7605" w:rsidP="00EB7605">
            <w:pPr>
              <w:jc w:val="both"/>
              <w:rPr>
                <w:rFonts w:ascii="Verdana" w:hAnsi="Verdana"/>
                <w:color w:val="000000" w:themeColor="text1"/>
                <w:sz w:val="19"/>
              </w:rPr>
            </w:pPr>
            <w:r w:rsidRPr="0044597D">
              <w:rPr>
                <w:rFonts w:ascii="Verdana" w:hAnsi="Verdana"/>
                <w:color w:val="000000" w:themeColor="text1"/>
                <w:sz w:val="19"/>
              </w:rPr>
              <w:t>Cualquier otro soporte</w:t>
            </w:r>
          </w:p>
        </w:tc>
        <w:tc>
          <w:tcPr>
            <w:tcW w:w="560" w:type="dxa"/>
          </w:tcPr>
          <w:p w14:paraId="0BB13F00" w14:textId="68134392" w:rsidR="00EB7605" w:rsidRDefault="00EB7605" w:rsidP="00EB7605">
            <w:pPr>
              <w:jc w:val="both"/>
              <w:rPr>
                <w:rFonts w:ascii="Verdana" w:hAnsi="Verdana"/>
                <w:color w:val="000000" w:themeColor="text1"/>
                <w:sz w:val="19"/>
              </w:rPr>
            </w:pPr>
            <w:r>
              <w:rPr>
                <w:rFonts w:ascii="Verdana" w:hAnsi="Verdana"/>
                <w:color w:val="000000" w:themeColor="text1"/>
                <w:sz w:val="19"/>
              </w:rPr>
              <w:t>1</w:t>
            </w:r>
          </w:p>
        </w:tc>
      </w:tr>
    </w:tbl>
    <w:p w14:paraId="25ED75FE" w14:textId="23A5DB1E" w:rsidR="00EB7605" w:rsidRDefault="00EB7605" w:rsidP="00D41DF7">
      <w:pPr>
        <w:ind w:left="986"/>
        <w:jc w:val="both"/>
        <w:rPr>
          <w:rFonts w:ascii="Verdana" w:hAnsi="Verdana"/>
          <w:color w:val="000000" w:themeColor="text1"/>
          <w:sz w:val="19"/>
        </w:rPr>
      </w:pPr>
    </w:p>
    <w:p w14:paraId="2CD3D95A" w14:textId="2954AABC" w:rsidR="00EB7605" w:rsidRDefault="00EB7605" w:rsidP="00D41DF7">
      <w:pPr>
        <w:ind w:left="986"/>
        <w:jc w:val="both"/>
        <w:rPr>
          <w:rFonts w:ascii="Verdana" w:hAnsi="Verdana"/>
          <w:color w:val="000000" w:themeColor="text1"/>
          <w:sz w:val="19"/>
        </w:rPr>
      </w:pPr>
    </w:p>
    <w:p w14:paraId="72E88265" w14:textId="77777777" w:rsidR="00972708" w:rsidRPr="0044597D" w:rsidRDefault="00972708" w:rsidP="00972708">
      <w:pPr>
        <w:ind w:left="986"/>
        <w:jc w:val="both"/>
        <w:rPr>
          <w:rFonts w:ascii="Verdana" w:hAnsi="Verdana"/>
          <w:color w:val="000000" w:themeColor="text1"/>
          <w:sz w:val="19"/>
        </w:rPr>
      </w:pPr>
      <w:r w:rsidRPr="0044597D">
        <w:rPr>
          <w:rFonts w:ascii="Verdana" w:hAnsi="Verdana"/>
          <w:color w:val="000000" w:themeColor="text1"/>
          <w:sz w:val="19"/>
        </w:rPr>
        <w:t>GRUPO 2.3. RADIO- HASTA UN MÁXIMO DE 19 PUNTOS (1 punto/medio)</w:t>
      </w:r>
    </w:p>
    <w:p w14:paraId="3026B63B" w14:textId="77777777" w:rsidR="00972708" w:rsidRDefault="00972708" w:rsidP="00D41DF7">
      <w:pPr>
        <w:ind w:left="986"/>
        <w:jc w:val="both"/>
        <w:rPr>
          <w:rFonts w:ascii="Verdana" w:hAnsi="Verdana"/>
          <w:color w:val="000000" w:themeColor="text1"/>
          <w:sz w:val="19"/>
        </w:rPr>
      </w:pPr>
    </w:p>
    <w:p w14:paraId="4804E9E4" w14:textId="3D4C2DB4" w:rsidR="00D41DF7" w:rsidRDefault="00D41DF7" w:rsidP="00D41DF7">
      <w:pPr>
        <w:rPr>
          <w:rFonts w:ascii="Verdana" w:hAnsi="Verdana"/>
          <w:color w:val="000000" w:themeColor="text1"/>
          <w:sz w:val="19"/>
        </w:rPr>
      </w:pPr>
    </w:p>
    <w:tbl>
      <w:tblPr>
        <w:tblStyle w:val="Saretaduntaula"/>
        <w:tblW w:w="0" w:type="auto"/>
        <w:tblInd w:w="986" w:type="dxa"/>
        <w:tblLook w:val="04A0" w:firstRow="1" w:lastRow="0" w:firstColumn="1" w:lastColumn="0" w:noHBand="0" w:noVBand="1"/>
      </w:tblPr>
      <w:tblGrid>
        <w:gridCol w:w="710"/>
        <w:gridCol w:w="7230"/>
        <w:gridCol w:w="560"/>
      </w:tblGrid>
      <w:tr w:rsidR="00C42745" w14:paraId="3476EAF2" w14:textId="77777777" w:rsidTr="00BF7931">
        <w:trPr>
          <w:trHeight w:val="254"/>
        </w:trPr>
        <w:tc>
          <w:tcPr>
            <w:tcW w:w="8500" w:type="dxa"/>
            <w:gridSpan w:val="3"/>
            <w:shd w:val="clear" w:color="auto" w:fill="D9D9D9" w:themeFill="background1" w:themeFillShade="D9"/>
          </w:tcPr>
          <w:p w14:paraId="139ACB53" w14:textId="77777777" w:rsidR="00C42745" w:rsidRPr="00EB7605" w:rsidRDefault="00C42745" w:rsidP="00BF7931">
            <w:pPr>
              <w:jc w:val="center"/>
              <w:rPr>
                <w:rFonts w:ascii="Verdana" w:hAnsi="Verdana"/>
                <w:b/>
                <w:color w:val="000000" w:themeColor="text1"/>
                <w:sz w:val="19"/>
              </w:rPr>
            </w:pPr>
            <w:r w:rsidRPr="00EB7605">
              <w:rPr>
                <w:rFonts w:ascii="Verdana" w:hAnsi="Verdana"/>
                <w:b/>
                <w:color w:val="000000" w:themeColor="text1"/>
                <w:sz w:val="19"/>
              </w:rPr>
              <w:t>DESCUENTOS</w:t>
            </w:r>
          </w:p>
        </w:tc>
      </w:tr>
      <w:tr w:rsidR="00C42745" w14:paraId="66EF7D18" w14:textId="77777777" w:rsidTr="00BF7931">
        <w:tc>
          <w:tcPr>
            <w:tcW w:w="710" w:type="dxa"/>
          </w:tcPr>
          <w:p w14:paraId="51201DCE"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c>
          <w:tcPr>
            <w:tcW w:w="7230" w:type="dxa"/>
          </w:tcPr>
          <w:p w14:paraId="58244425" w14:textId="18977B0E"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Radio Euskadi</w:t>
            </w:r>
          </w:p>
        </w:tc>
        <w:tc>
          <w:tcPr>
            <w:tcW w:w="560" w:type="dxa"/>
          </w:tcPr>
          <w:p w14:paraId="02573741"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53B8C3AB" w14:textId="77777777" w:rsidTr="00BF7931">
        <w:tc>
          <w:tcPr>
            <w:tcW w:w="710" w:type="dxa"/>
          </w:tcPr>
          <w:p w14:paraId="0C9F02AD"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2</w:t>
            </w:r>
          </w:p>
        </w:tc>
        <w:tc>
          <w:tcPr>
            <w:tcW w:w="7230" w:type="dxa"/>
          </w:tcPr>
          <w:p w14:paraId="4B36621E" w14:textId="35454DEA"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Euskadi Irratia</w:t>
            </w:r>
          </w:p>
        </w:tc>
        <w:tc>
          <w:tcPr>
            <w:tcW w:w="560" w:type="dxa"/>
          </w:tcPr>
          <w:p w14:paraId="005EE661"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73E4A54A" w14:textId="77777777" w:rsidTr="00BF7931">
        <w:tc>
          <w:tcPr>
            <w:tcW w:w="710" w:type="dxa"/>
          </w:tcPr>
          <w:p w14:paraId="72376C4F"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3</w:t>
            </w:r>
          </w:p>
        </w:tc>
        <w:tc>
          <w:tcPr>
            <w:tcW w:w="7230" w:type="dxa"/>
          </w:tcPr>
          <w:p w14:paraId="5342FE38" w14:textId="3C3AACAA"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Gaztea</w:t>
            </w:r>
          </w:p>
        </w:tc>
        <w:tc>
          <w:tcPr>
            <w:tcW w:w="560" w:type="dxa"/>
          </w:tcPr>
          <w:p w14:paraId="4C1F9D5C"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370C12F9" w14:textId="77777777" w:rsidTr="00BF7931">
        <w:tc>
          <w:tcPr>
            <w:tcW w:w="710" w:type="dxa"/>
          </w:tcPr>
          <w:p w14:paraId="25A6040A"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4</w:t>
            </w:r>
          </w:p>
        </w:tc>
        <w:tc>
          <w:tcPr>
            <w:tcW w:w="7230" w:type="dxa"/>
          </w:tcPr>
          <w:p w14:paraId="6CF5CCB8" w14:textId="55EC9EA7"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Radio Vitoria</w:t>
            </w:r>
          </w:p>
        </w:tc>
        <w:tc>
          <w:tcPr>
            <w:tcW w:w="560" w:type="dxa"/>
          </w:tcPr>
          <w:p w14:paraId="2CBBADEC"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63D3E784" w14:textId="77777777" w:rsidTr="00BF7931">
        <w:tc>
          <w:tcPr>
            <w:tcW w:w="710" w:type="dxa"/>
          </w:tcPr>
          <w:p w14:paraId="6540A4EF"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5</w:t>
            </w:r>
          </w:p>
        </w:tc>
        <w:tc>
          <w:tcPr>
            <w:tcW w:w="7230" w:type="dxa"/>
          </w:tcPr>
          <w:p w14:paraId="7C0453CA" w14:textId="0F355A0C"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Ser Euskadi</w:t>
            </w:r>
          </w:p>
        </w:tc>
        <w:tc>
          <w:tcPr>
            <w:tcW w:w="560" w:type="dxa"/>
          </w:tcPr>
          <w:p w14:paraId="4D0F6CF6"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5654F267" w14:textId="77777777" w:rsidTr="00BF7931">
        <w:tc>
          <w:tcPr>
            <w:tcW w:w="710" w:type="dxa"/>
          </w:tcPr>
          <w:p w14:paraId="53659E1A"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6</w:t>
            </w:r>
          </w:p>
        </w:tc>
        <w:tc>
          <w:tcPr>
            <w:tcW w:w="7230" w:type="dxa"/>
          </w:tcPr>
          <w:p w14:paraId="7C6F1B8A" w14:textId="42AB1068"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Onda Vasca</w:t>
            </w:r>
          </w:p>
        </w:tc>
        <w:tc>
          <w:tcPr>
            <w:tcW w:w="560" w:type="dxa"/>
          </w:tcPr>
          <w:p w14:paraId="4D808401"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2B5C684C" w14:textId="77777777" w:rsidTr="00BF7931">
        <w:tc>
          <w:tcPr>
            <w:tcW w:w="710" w:type="dxa"/>
          </w:tcPr>
          <w:p w14:paraId="13E443AB"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7</w:t>
            </w:r>
          </w:p>
        </w:tc>
        <w:tc>
          <w:tcPr>
            <w:tcW w:w="7230" w:type="dxa"/>
          </w:tcPr>
          <w:p w14:paraId="3704C054" w14:textId="04A16748"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Bizkaia Irratia</w:t>
            </w:r>
          </w:p>
        </w:tc>
        <w:tc>
          <w:tcPr>
            <w:tcW w:w="560" w:type="dxa"/>
          </w:tcPr>
          <w:p w14:paraId="4C531BC0"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50E2ADFB" w14:textId="77777777" w:rsidTr="00BF7931">
        <w:tc>
          <w:tcPr>
            <w:tcW w:w="710" w:type="dxa"/>
          </w:tcPr>
          <w:p w14:paraId="1319F365"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8</w:t>
            </w:r>
          </w:p>
        </w:tc>
        <w:tc>
          <w:tcPr>
            <w:tcW w:w="7230" w:type="dxa"/>
          </w:tcPr>
          <w:p w14:paraId="659B1D9D" w14:textId="3B3C5349"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Kiss FM</w:t>
            </w:r>
          </w:p>
        </w:tc>
        <w:tc>
          <w:tcPr>
            <w:tcW w:w="560" w:type="dxa"/>
          </w:tcPr>
          <w:p w14:paraId="0ACC0B85"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6D7F525E" w14:textId="77777777" w:rsidTr="00BF7931">
        <w:tc>
          <w:tcPr>
            <w:tcW w:w="710" w:type="dxa"/>
          </w:tcPr>
          <w:p w14:paraId="233946A9"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9</w:t>
            </w:r>
          </w:p>
        </w:tc>
        <w:tc>
          <w:tcPr>
            <w:tcW w:w="7230" w:type="dxa"/>
          </w:tcPr>
          <w:p w14:paraId="67587804" w14:textId="6D5C4A21"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40 principales</w:t>
            </w:r>
          </w:p>
        </w:tc>
        <w:tc>
          <w:tcPr>
            <w:tcW w:w="560" w:type="dxa"/>
          </w:tcPr>
          <w:p w14:paraId="48011B40"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1C3AFC4B" w14:textId="77777777" w:rsidTr="00BF7931">
        <w:tc>
          <w:tcPr>
            <w:tcW w:w="710" w:type="dxa"/>
          </w:tcPr>
          <w:p w14:paraId="4887E479"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10</w:t>
            </w:r>
          </w:p>
        </w:tc>
        <w:tc>
          <w:tcPr>
            <w:tcW w:w="7230" w:type="dxa"/>
          </w:tcPr>
          <w:p w14:paraId="2054C768" w14:textId="59E87AFE"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Onda Cero Euskadi</w:t>
            </w:r>
          </w:p>
        </w:tc>
        <w:tc>
          <w:tcPr>
            <w:tcW w:w="560" w:type="dxa"/>
          </w:tcPr>
          <w:p w14:paraId="6F72A543" w14:textId="77777777"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1EB43F1F" w14:textId="77777777" w:rsidTr="00BF7931">
        <w:tc>
          <w:tcPr>
            <w:tcW w:w="710" w:type="dxa"/>
          </w:tcPr>
          <w:p w14:paraId="227EE1E5" w14:textId="7E8D9B72" w:rsidR="00C42745" w:rsidRDefault="00C42745" w:rsidP="00C42745">
            <w:pPr>
              <w:jc w:val="both"/>
              <w:rPr>
                <w:rFonts w:ascii="Verdana" w:hAnsi="Verdana"/>
                <w:color w:val="000000" w:themeColor="text1"/>
                <w:sz w:val="19"/>
              </w:rPr>
            </w:pPr>
            <w:r>
              <w:rPr>
                <w:rFonts w:ascii="Verdana" w:hAnsi="Verdana"/>
                <w:color w:val="000000" w:themeColor="text1"/>
                <w:sz w:val="19"/>
              </w:rPr>
              <w:t>11</w:t>
            </w:r>
          </w:p>
        </w:tc>
        <w:tc>
          <w:tcPr>
            <w:tcW w:w="7230" w:type="dxa"/>
          </w:tcPr>
          <w:p w14:paraId="78ACDD16" w14:textId="4D939045"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Herri irratia-Radio Popular</w:t>
            </w:r>
          </w:p>
        </w:tc>
        <w:tc>
          <w:tcPr>
            <w:tcW w:w="560" w:type="dxa"/>
          </w:tcPr>
          <w:p w14:paraId="1AAA9F76" w14:textId="2F182A82"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2B8E9A7A" w14:textId="77777777" w:rsidTr="00BF7931">
        <w:tc>
          <w:tcPr>
            <w:tcW w:w="710" w:type="dxa"/>
          </w:tcPr>
          <w:p w14:paraId="03E64628" w14:textId="44140A32" w:rsidR="00C42745" w:rsidRDefault="00C42745" w:rsidP="00C42745">
            <w:pPr>
              <w:jc w:val="both"/>
              <w:rPr>
                <w:rFonts w:ascii="Verdana" w:hAnsi="Verdana"/>
                <w:color w:val="000000" w:themeColor="text1"/>
                <w:sz w:val="19"/>
              </w:rPr>
            </w:pPr>
            <w:r>
              <w:rPr>
                <w:rFonts w:ascii="Verdana" w:hAnsi="Verdana"/>
                <w:color w:val="000000" w:themeColor="text1"/>
                <w:sz w:val="19"/>
              </w:rPr>
              <w:t>12</w:t>
            </w:r>
          </w:p>
        </w:tc>
        <w:tc>
          <w:tcPr>
            <w:tcW w:w="7230" w:type="dxa"/>
          </w:tcPr>
          <w:p w14:paraId="341E215B" w14:textId="2E1BF7F2"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Cope Euskadi</w:t>
            </w:r>
          </w:p>
        </w:tc>
        <w:tc>
          <w:tcPr>
            <w:tcW w:w="560" w:type="dxa"/>
          </w:tcPr>
          <w:p w14:paraId="02F27C13" w14:textId="5E25522D"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5BB647BA" w14:textId="77777777" w:rsidTr="00BF7931">
        <w:tc>
          <w:tcPr>
            <w:tcW w:w="710" w:type="dxa"/>
          </w:tcPr>
          <w:p w14:paraId="18C90F4B" w14:textId="52BD2276" w:rsidR="00C42745" w:rsidRDefault="00C42745" w:rsidP="00C42745">
            <w:pPr>
              <w:jc w:val="both"/>
              <w:rPr>
                <w:rFonts w:ascii="Verdana" w:hAnsi="Verdana"/>
                <w:color w:val="000000" w:themeColor="text1"/>
                <w:sz w:val="19"/>
              </w:rPr>
            </w:pPr>
            <w:r>
              <w:rPr>
                <w:rFonts w:ascii="Verdana" w:hAnsi="Verdana"/>
                <w:color w:val="000000" w:themeColor="text1"/>
                <w:sz w:val="19"/>
              </w:rPr>
              <w:t>13</w:t>
            </w:r>
          </w:p>
        </w:tc>
        <w:tc>
          <w:tcPr>
            <w:tcW w:w="7230" w:type="dxa"/>
          </w:tcPr>
          <w:p w14:paraId="745C79F9" w14:textId="53D2304F"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Cadena 100</w:t>
            </w:r>
          </w:p>
        </w:tc>
        <w:tc>
          <w:tcPr>
            <w:tcW w:w="560" w:type="dxa"/>
          </w:tcPr>
          <w:p w14:paraId="1AC03B79" w14:textId="0F20C26E"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26B2BA6D" w14:textId="77777777" w:rsidTr="00BF7931">
        <w:tc>
          <w:tcPr>
            <w:tcW w:w="710" w:type="dxa"/>
          </w:tcPr>
          <w:p w14:paraId="7AEAA24D" w14:textId="4E32EB59" w:rsidR="00C42745" w:rsidRDefault="00C42745" w:rsidP="00C42745">
            <w:pPr>
              <w:jc w:val="both"/>
              <w:rPr>
                <w:rFonts w:ascii="Verdana" w:hAnsi="Verdana"/>
                <w:color w:val="000000" w:themeColor="text1"/>
                <w:sz w:val="19"/>
              </w:rPr>
            </w:pPr>
            <w:r>
              <w:rPr>
                <w:rFonts w:ascii="Verdana" w:hAnsi="Verdana"/>
                <w:color w:val="000000" w:themeColor="text1"/>
                <w:sz w:val="19"/>
              </w:rPr>
              <w:t>14</w:t>
            </w:r>
          </w:p>
        </w:tc>
        <w:tc>
          <w:tcPr>
            <w:tcW w:w="7230" w:type="dxa"/>
          </w:tcPr>
          <w:p w14:paraId="16616E38" w14:textId="6F7355CD"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Europa FM</w:t>
            </w:r>
          </w:p>
        </w:tc>
        <w:tc>
          <w:tcPr>
            <w:tcW w:w="560" w:type="dxa"/>
          </w:tcPr>
          <w:p w14:paraId="32CE12C4" w14:textId="2ADFEA20"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195E383F" w14:textId="77777777" w:rsidTr="00BF7931">
        <w:tc>
          <w:tcPr>
            <w:tcW w:w="710" w:type="dxa"/>
          </w:tcPr>
          <w:p w14:paraId="31A6BD8B" w14:textId="290C1F16" w:rsidR="00C42745" w:rsidRDefault="00C42745" w:rsidP="00C42745">
            <w:pPr>
              <w:jc w:val="both"/>
              <w:rPr>
                <w:rFonts w:ascii="Verdana" w:hAnsi="Verdana"/>
                <w:color w:val="000000" w:themeColor="text1"/>
                <w:sz w:val="19"/>
              </w:rPr>
            </w:pPr>
            <w:r>
              <w:rPr>
                <w:rFonts w:ascii="Verdana" w:hAnsi="Verdana"/>
                <w:color w:val="000000" w:themeColor="text1"/>
                <w:sz w:val="19"/>
              </w:rPr>
              <w:t>15</w:t>
            </w:r>
          </w:p>
        </w:tc>
        <w:tc>
          <w:tcPr>
            <w:tcW w:w="7230" w:type="dxa"/>
          </w:tcPr>
          <w:p w14:paraId="64C23E15" w14:textId="73C1D5C3"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Rock FM</w:t>
            </w:r>
          </w:p>
        </w:tc>
        <w:tc>
          <w:tcPr>
            <w:tcW w:w="560" w:type="dxa"/>
          </w:tcPr>
          <w:p w14:paraId="0AD49B80" w14:textId="6CA77FC9"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4B207B98" w14:textId="77777777" w:rsidTr="00BF7931">
        <w:tc>
          <w:tcPr>
            <w:tcW w:w="710" w:type="dxa"/>
          </w:tcPr>
          <w:p w14:paraId="4EA08BF2" w14:textId="330FDC5D" w:rsidR="00C42745" w:rsidRDefault="00C42745" w:rsidP="00C42745">
            <w:pPr>
              <w:jc w:val="both"/>
              <w:rPr>
                <w:rFonts w:ascii="Verdana" w:hAnsi="Verdana"/>
                <w:color w:val="000000" w:themeColor="text1"/>
                <w:sz w:val="19"/>
              </w:rPr>
            </w:pPr>
            <w:r>
              <w:rPr>
                <w:rFonts w:ascii="Verdana" w:hAnsi="Verdana"/>
                <w:color w:val="000000" w:themeColor="text1"/>
                <w:sz w:val="19"/>
              </w:rPr>
              <w:t>16</w:t>
            </w:r>
          </w:p>
        </w:tc>
        <w:tc>
          <w:tcPr>
            <w:tcW w:w="7230" w:type="dxa"/>
          </w:tcPr>
          <w:p w14:paraId="0025B290" w14:textId="195ED7BB"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Radio Nervión</w:t>
            </w:r>
          </w:p>
        </w:tc>
        <w:tc>
          <w:tcPr>
            <w:tcW w:w="560" w:type="dxa"/>
          </w:tcPr>
          <w:p w14:paraId="413FE427" w14:textId="1C3CEDE9"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5CF3BB0B" w14:textId="77777777" w:rsidTr="00BF7931">
        <w:tc>
          <w:tcPr>
            <w:tcW w:w="710" w:type="dxa"/>
          </w:tcPr>
          <w:p w14:paraId="38324CC3" w14:textId="0CB833C1" w:rsidR="00C42745" w:rsidRDefault="00C42745" w:rsidP="00C42745">
            <w:pPr>
              <w:jc w:val="both"/>
              <w:rPr>
                <w:rFonts w:ascii="Verdana" w:hAnsi="Verdana"/>
                <w:color w:val="000000" w:themeColor="text1"/>
                <w:sz w:val="19"/>
              </w:rPr>
            </w:pPr>
            <w:r>
              <w:rPr>
                <w:rFonts w:ascii="Verdana" w:hAnsi="Verdana"/>
                <w:color w:val="000000" w:themeColor="text1"/>
                <w:sz w:val="19"/>
              </w:rPr>
              <w:t>17</w:t>
            </w:r>
          </w:p>
        </w:tc>
        <w:tc>
          <w:tcPr>
            <w:tcW w:w="7230" w:type="dxa"/>
          </w:tcPr>
          <w:p w14:paraId="7CB7A6CF" w14:textId="4EFE7700"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Radio Gorbea</w:t>
            </w:r>
          </w:p>
        </w:tc>
        <w:tc>
          <w:tcPr>
            <w:tcW w:w="560" w:type="dxa"/>
          </w:tcPr>
          <w:p w14:paraId="2C874877" w14:textId="1F323BEF"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0B347E64" w14:textId="77777777" w:rsidTr="00BF7931">
        <w:tc>
          <w:tcPr>
            <w:tcW w:w="710" w:type="dxa"/>
          </w:tcPr>
          <w:p w14:paraId="0D5B8F95" w14:textId="05741B5E" w:rsidR="00C42745" w:rsidRDefault="00C42745" w:rsidP="00C42745">
            <w:pPr>
              <w:jc w:val="both"/>
              <w:rPr>
                <w:rFonts w:ascii="Verdana" w:hAnsi="Verdana"/>
                <w:color w:val="000000" w:themeColor="text1"/>
                <w:sz w:val="19"/>
              </w:rPr>
            </w:pPr>
            <w:r>
              <w:rPr>
                <w:rFonts w:ascii="Verdana" w:hAnsi="Verdana"/>
                <w:color w:val="000000" w:themeColor="text1"/>
                <w:sz w:val="19"/>
              </w:rPr>
              <w:t>18</w:t>
            </w:r>
          </w:p>
        </w:tc>
        <w:tc>
          <w:tcPr>
            <w:tcW w:w="7230" w:type="dxa"/>
          </w:tcPr>
          <w:p w14:paraId="0CA000E7" w14:textId="4DED7544"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Cadena Dial</w:t>
            </w:r>
          </w:p>
        </w:tc>
        <w:tc>
          <w:tcPr>
            <w:tcW w:w="560" w:type="dxa"/>
          </w:tcPr>
          <w:p w14:paraId="714F531D" w14:textId="7F55F7BA"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r w:rsidR="00C42745" w14:paraId="7FB2CE8E" w14:textId="77777777" w:rsidTr="00BF7931">
        <w:tc>
          <w:tcPr>
            <w:tcW w:w="710" w:type="dxa"/>
          </w:tcPr>
          <w:p w14:paraId="77E189BB" w14:textId="494D91D7" w:rsidR="00C42745" w:rsidRDefault="00C42745" w:rsidP="00C42745">
            <w:pPr>
              <w:jc w:val="both"/>
              <w:rPr>
                <w:rFonts w:ascii="Verdana" w:hAnsi="Verdana"/>
                <w:color w:val="000000" w:themeColor="text1"/>
                <w:sz w:val="19"/>
              </w:rPr>
            </w:pPr>
            <w:r>
              <w:rPr>
                <w:rFonts w:ascii="Verdana" w:hAnsi="Verdana"/>
                <w:color w:val="000000" w:themeColor="text1"/>
                <w:sz w:val="19"/>
              </w:rPr>
              <w:t>19</w:t>
            </w:r>
          </w:p>
        </w:tc>
        <w:tc>
          <w:tcPr>
            <w:tcW w:w="7230" w:type="dxa"/>
          </w:tcPr>
          <w:p w14:paraId="226DCF1C" w14:textId="29780438" w:rsidR="00C42745" w:rsidRDefault="00C42745" w:rsidP="00C42745">
            <w:pPr>
              <w:jc w:val="both"/>
              <w:rPr>
                <w:rFonts w:ascii="Verdana" w:hAnsi="Verdana"/>
                <w:color w:val="000000" w:themeColor="text1"/>
                <w:sz w:val="19"/>
              </w:rPr>
            </w:pPr>
            <w:r w:rsidRPr="0044597D">
              <w:rPr>
                <w:rFonts w:ascii="Verdana" w:hAnsi="Verdana"/>
                <w:color w:val="000000" w:themeColor="text1"/>
                <w:sz w:val="19"/>
              </w:rPr>
              <w:t>Cualquier otro soporte</w:t>
            </w:r>
          </w:p>
        </w:tc>
        <w:tc>
          <w:tcPr>
            <w:tcW w:w="560" w:type="dxa"/>
          </w:tcPr>
          <w:p w14:paraId="69AF2888" w14:textId="06268776" w:rsidR="00C42745" w:rsidRDefault="00C42745" w:rsidP="00C42745">
            <w:pPr>
              <w:jc w:val="both"/>
              <w:rPr>
                <w:rFonts w:ascii="Verdana" w:hAnsi="Verdana"/>
                <w:color w:val="000000" w:themeColor="text1"/>
                <w:sz w:val="19"/>
              </w:rPr>
            </w:pPr>
            <w:r>
              <w:rPr>
                <w:rFonts w:ascii="Verdana" w:hAnsi="Verdana"/>
                <w:color w:val="000000" w:themeColor="text1"/>
                <w:sz w:val="19"/>
              </w:rPr>
              <w:t>1</w:t>
            </w:r>
          </w:p>
        </w:tc>
      </w:tr>
    </w:tbl>
    <w:p w14:paraId="105D7FD3" w14:textId="4397FEC4" w:rsidR="00D41DF7" w:rsidRPr="0044597D" w:rsidRDefault="00D41DF7" w:rsidP="00D41DF7">
      <w:pPr>
        <w:spacing w:before="1"/>
        <w:rPr>
          <w:rFonts w:ascii="Verdana" w:eastAsia="Verdana" w:hAnsi="Verdana" w:cs="Verdana"/>
          <w:color w:val="000000" w:themeColor="text1"/>
          <w:sz w:val="13"/>
          <w:szCs w:val="13"/>
        </w:rPr>
      </w:pPr>
    </w:p>
    <w:p w14:paraId="58B06412" w14:textId="77777777" w:rsidR="00D41DF7" w:rsidRPr="0044597D" w:rsidRDefault="00D41DF7" w:rsidP="00D41DF7">
      <w:pPr>
        <w:ind w:left="986"/>
        <w:jc w:val="both"/>
        <w:rPr>
          <w:rFonts w:ascii="Verdana" w:hAnsi="Verdana"/>
          <w:color w:val="000000" w:themeColor="text1"/>
          <w:sz w:val="19"/>
        </w:rPr>
      </w:pPr>
    </w:p>
    <w:p w14:paraId="01FBEB79" w14:textId="3CB9561B" w:rsidR="00D41DF7" w:rsidRDefault="00D41DF7" w:rsidP="00D41DF7">
      <w:pPr>
        <w:ind w:left="986"/>
        <w:jc w:val="both"/>
        <w:rPr>
          <w:rFonts w:ascii="Verdana" w:hAnsi="Verdana"/>
          <w:color w:val="000000" w:themeColor="text1"/>
          <w:sz w:val="19"/>
        </w:rPr>
      </w:pPr>
      <w:r w:rsidRPr="0044597D">
        <w:rPr>
          <w:rFonts w:ascii="Verdana" w:hAnsi="Verdana"/>
          <w:color w:val="000000" w:themeColor="text1"/>
          <w:sz w:val="19"/>
        </w:rPr>
        <w:lastRenderedPageBreak/>
        <w:t>GRUPO 2.4. MEDIOS ON LINE- HASTA UN MÁXIMO DE 16 puntos (1 punto/medio)</w:t>
      </w:r>
    </w:p>
    <w:p w14:paraId="2D291F01" w14:textId="05C96463" w:rsidR="00972708" w:rsidRDefault="00972708" w:rsidP="00D41DF7">
      <w:pPr>
        <w:ind w:left="986"/>
        <w:jc w:val="both"/>
        <w:rPr>
          <w:rFonts w:ascii="Verdana" w:hAnsi="Verdana"/>
          <w:color w:val="000000" w:themeColor="text1"/>
          <w:sz w:val="19"/>
        </w:rPr>
      </w:pPr>
    </w:p>
    <w:tbl>
      <w:tblPr>
        <w:tblStyle w:val="Saretaduntaula"/>
        <w:tblW w:w="0" w:type="auto"/>
        <w:tblInd w:w="986" w:type="dxa"/>
        <w:tblLook w:val="04A0" w:firstRow="1" w:lastRow="0" w:firstColumn="1" w:lastColumn="0" w:noHBand="0" w:noVBand="1"/>
      </w:tblPr>
      <w:tblGrid>
        <w:gridCol w:w="710"/>
        <w:gridCol w:w="7230"/>
        <w:gridCol w:w="560"/>
      </w:tblGrid>
      <w:tr w:rsidR="00972708" w14:paraId="5210C979" w14:textId="77777777" w:rsidTr="00BF7931">
        <w:trPr>
          <w:trHeight w:val="254"/>
        </w:trPr>
        <w:tc>
          <w:tcPr>
            <w:tcW w:w="8500" w:type="dxa"/>
            <w:gridSpan w:val="3"/>
            <w:shd w:val="clear" w:color="auto" w:fill="D9D9D9" w:themeFill="background1" w:themeFillShade="D9"/>
          </w:tcPr>
          <w:p w14:paraId="52BA59B8" w14:textId="77777777" w:rsidR="00972708" w:rsidRPr="00EB7605" w:rsidRDefault="00972708" w:rsidP="00BF7931">
            <w:pPr>
              <w:jc w:val="center"/>
              <w:rPr>
                <w:rFonts w:ascii="Verdana" w:hAnsi="Verdana"/>
                <w:b/>
                <w:color w:val="000000" w:themeColor="text1"/>
                <w:sz w:val="19"/>
              </w:rPr>
            </w:pPr>
            <w:r w:rsidRPr="00EB7605">
              <w:rPr>
                <w:rFonts w:ascii="Verdana" w:hAnsi="Verdana"/>
                <w:b/>
                <w:color w:val="000000" w:themeColor="text1"/>
                <w:sz w:val="19"/>
              </w:rPr>
              <w:t>DESCUENTOS</w:t>
            </w:r>
          </w:p>
        </w:tc>
      </w:tr>
      <w:tr w:rsidR="00972708" w14:paraId="04A755F3" w14:textId="77777777" w:rsidTr="00BF7931">
        <w:tc>
          <w:tcPr>
            <w:tcW w:w="710" w:type="dxa"/>
          </w:tcPr>
          <w:p w14:paraId="690E1ACB"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c>
          <w:tcPr>
            <w:tcW w:w="7230" w:type="dxa"/>
          </w:tcPr>
          <w:p w14:paraId="5D26D6E7" w14:textId="5ACC7818"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elcorreodigital.com</w:t>
            </w:r>
          </w:p>
        </w:tc>
        <w:tc>
          <w:tcPr>
            <w:tcW w:w="560" w:type="dxa"/>
          </w:tcPr>
          <w:p w14:paraId="360F511B"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1A949676" w14:textId="77777777" w:rsidTr="00BF7931">
        <w:tc>
          <w:tcPr>
            <w:tcW w:w="710" w:type="dxa"/>
          </w:tcPr>
          <w:p w14:paraId="2298F64A"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2</w:t>
            </w:r>
          </w:p>
        </w:tc>
        <w:tc>
          <w:tcPr>
            <w:tcW w:w="7230" w:type="dxa"/>
          </w:tcPr>
          <w:p w14:paraId="612D3266" w14:textId="33B5D1E6"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diariovasco.com</w:t>
            </w:r>
          </w:p>
        </w:tc>
        <w:tc>
          <w:tcPr>
            <w:tcW w:w="560" w:type="dxa"/>
          </w:tcPr>
          <w:p w14:paraId="1DF351C4"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0EAF4DEE" w14:textId="77777777" w:rsidTr="00BF7931">
        <w:tc>
          <w:tcPr>
            <w:tcW w:w="710" w:type="dxa"/>
          </w:tcPr>
          <w:p w14:paraId="515CE091"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3</w:t>
            </w:r>
          </w:p>
        </w:tc>
        <w:tc>
          <w:tcPr>
            <w:tcW w:w="7230" w:type="dxa"/>
          </w:tcPr>
          <w:p w14:paraId="73200140" w14:textId="6945F598"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Eitb.eus</w:t>
            </w:r>
          </w:p>
        </w:tc>
        <w:tc>
          <w:tcPr>
            <w:tcW w:w="560" w:type="dxa"/>
          </w:tcPr>
          <w:p w14:paraId="2DDCE7A4"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54FBA343" w14:textId="77777777" w:rsidTr="00BF7931">
        <w:tc>
          <w:tcPr>
            <w:tcW w:w="710" w:type="dxa"/>
          </w:tcPr>
          <w:p w14:paraId="764D64A5"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4</w:t>
            </w:r>
          </w:p>
        </w:tc>
        <w:tc>
          <w:tcPr>
            <w:tcW w:w="7230" w:type="dxa"/>
          </w:tcPr>
          <w:p w14:paraId="121B0F32" w14:textId="36F97BF8"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deia.com</w:t>
            </w:r>
          </w:p>
        </w:tc>
        <w:tc>
          <w:tcPr>
            <w:tcW w:w="560" w:type="dxa"/>
          </w:tcPr>
          <w:p w14:paraId="3322B161"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44B73F01" w14:textId="77777777" w:rsidTr="00BF7931">
        <w:tc>
          <w:tcPr>
            <w:tcW w:w="710" w:type="dxa"/>
          </w:tcPr>
          <w:p w14:paraId="54B3370D"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5</w:t>
            </w:r>
          </w:p>
        </w:tc>
        <w:tc>
          <w:tcPr>
            <w:tcW w:w="7230" w:type="dxa"/>
          </w:tcPr>
          <w:p w14:paraId="7A53D545" w14:textId="08A74D4D"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Naiz.eus</w:t>
            </w:r>
          </w:p>
        </w:tc>
        <w:tc>
          <w:tcPr>
            <w:tcW w:w="560" w:type="dxa"/>
          </w:tcPr>
          <w:p w14:paraId="7D29B950"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23B90926" w14:textId="77777777" w:rsidTr="00BF7931">
        <w:tc>
          <w:tcPr>
            <w:tcW w:w="710" w:type="dxa"/>
          </w:tcPr>
          <w:p w14:paraId="44F8D677"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6</w:t>
            </w:r>
          </w:p>
        </w:tc>
        <w:tc>
          <w:tcPr>
            <w:tcW w:w="7230" w:type="dxa"/>
          </w:tcPr>
          <w:p w14:paraId="1948698D" w14:textId="3FB48FBA"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noticiasdealava.com</w:t>
            </w:r>
          </w:p>
        </w:tc>
        <w:tc>
          <w:tcPr>
            <w:tcW w:w="560" w:type="dxa"/>
          </w:tcPr>
          <w:p w14:paraId="0A06034B"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660F07BE" w14:textId="77777777" w:rsidTr="00BF7931">
        <w:tc>
          <w:tcPr>
            <w:tcW w:w="710" w:type="dxa"/>
          </w:tcPr>
          <w:p w14:paraId="0CA0B36D"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7</w:t>
            </w:r>
          </w:p>
        </w:tc>
        <w:tc>
          <w:tcPr>
            <w:tcW w:w="7230" w:type="dxa"/>
          </w:tcPr>
          <w:p w14:paraId="0C100E0E" w14:textId="4C80FFE2"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noticiasdegipuzkoa.com</w:t>
            </w:r>
          </w:p>
        </w:tc>
        <w:tc>
          <w:tcPr>
            <w:tcW w:w="560" w:type="dxa"/>
          </w:tcPr>
          <w:p w14:paraId="5EF7DE10"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6922C5EE" w14:textId="77777777" w:rsidTr="00BF7931">
        <w:tc>
          <w:tcPr>
            <w:tcW w:w="710" w:type="dxa"/>
          </w:tcPr>
          <w:p w14:paraId="69A8EE7F"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8</w:t>
            </w:r>
          </w:p>
        </w:tc>
        <w:tc>
          <w:tcPr>
            <w:tcW w:w="7230" w:type="dxa"/>
          </w:tcPr>
          <w:p w14:paraId="10D25C40" w14:textId="6B4705BF"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berria.eus</w:t>
            </w:r>
          </w:p>
        </w:tc>
        <w:tc>
          <w:tcPr>
            <w:tcW w:w="560" w:type="dxa"/>
          </w:tcPr>
          <w:p w14:paraId="7129BC1E"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12F7E89D" w14:textId="77777777" w:rsidTr="00BF7931">
        <w:tc>
          <w:tcPr>
            <w:tcW w:w="710" w:type="dxa"/>
          </w:tcPr>
          <w:p w14:paraId="76101F30"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9</w:t>
            </w:r>
          </w:p>
        </w:tc>
        <w:tc>
          <w:tcPr>
            <w:tcW w:w="7230" w:type="dxa"/>
          </w:tcPr>
          <w:p w14:paraId="63896B92" w14:textId="182052CF"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Eldiarionorte.es</w:t>
            </w:r>
          </w:p>
        </w:tc>
        <w:tc>
          <w:tcPr>
            <w:tcW w:w="560" w:type="dxa"/>
          </w:tcPr>
          <w:p w14:paraId="29F0B90D"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40365F63" w14:textId="77777777" w:rsidTr="00BF7931">
        <w:tc>
          <w:tcPr>
            <w:tcW w:w="710" w:type="dxa"/>
          </w:tcPr>
          <w:p w14:paraId="4BA38E0D"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10</w:t>
            </w:r>
          </w:p>
        </w:tc>
        <w:tc>
          <w:tcPr>
            <w:tcW w:w="7230" w:type="dxa"/>
          </w:tcPr>
          <w:p w14:paraId="5C8D5958" w14:textId="2ECA1A70"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Cadenaser.com</w:t>
            </w:r>
          </w:p>
        </w:tc>
        <w:tc>
          <w:tcPr>
            <w:tcW w:w="560" w:type="dxa"/>
          </w:tcPr>
          <w:p w14:paraId="35A96FE4"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678E60EC" w14:textId="77777777" w:rsidTr="00BF7931">
        <w:tc>
          <w:tcPr>
            <w:tcW w:w="710" w:type="dxa"/>
          </w:tcPr>
          <w:p w14:paraId="00F61F7A"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11</w:t>
            </w:r>
          </w:p>
        </w:tc>
        <w:tc>
          <w:tcPr>
            <w:tcW w:w="7230" w:type="dxa"/>
          </w:tcPr>
          <w:p w14:paraId="7D223BDF" w14:textId="65608CCC"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Elpais.com</w:t>
            </w:r>
          </w:p>
        </w:tc>
        <w:tc>
          <w:tcPr>
            <w:tcW w:w="560" w:type="dxa"/>
          </w:tcPr>
          <w:p w14:paraId="255FCED4"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2A660A57" w14:textId="77777777" w:rsidTr="00BF7931">
        <w:tc>
          <w:tcPr>
            <w:tcW w:w="710" w:type="dxa"/>
          </w:tcPr>
          <w:p w14:paraId="5C2929A1"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12</w:t>
            </w:r>
          </w:p>
        </w:tc>
        <w:tc>
          <w:tcPr>
            <w:tcW w:w="7230" w:type="dxa"/>
          </w:tcPr>
          <w:p w14:paraId="322EF4E8" w14:textId="50444C0A"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Elmundo.es</w:t>
            </w:r>
          </w:p>
        </w:tc>
        <w:tc>
          <w:tcPr>
            <w:tcW w:w="560" w:type="dxa"/>
          </w:tcPr>
          <w:p w14:paraId="4E7645F1"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15D743EF" w14:textId="77777777" w:rsidTr="00BF7931">
        <w:tc>
          <w:tcPr>
            <w:tcW w:w="710" w:type="dxa"/>
          </w:tcPr>
          <w:p w14:paraId="27A772A4"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13</w:t>
            </w:r>
          </w:p>
        </w:tc>
        <w:tc>
          <w:tcPr>
            <w:tcW w:w="7230" w:type="dxa"/>
          </w:tcPr>
          <w:p w14:paraId="5DE5B88C" w14:textId="66A569EC"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Orain.eus</w:t>
            </w:r>
          </w:p>
        </w:tc>
        <w:tc>
          <w:tcPr>
            <w:tcW w:w="560" w:type="dxa"/>
          </w:tcPr>
          <w:p w14:paraId="50E5AAD3"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2F80A1EE" w14:textId="77777777" w:rsidTr="00BF7931">
        <w:tc>
          <w:tcPr>
            <w:tcW w:w="710" w:type="dxa"/>
          </w:tcPr>
          <w:p w14:paraId="7E55F526"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14</w:t>
            </w:r>
          </w:p>
        </w:tc>
        <w:tc>
          <w:tcPr>
            <w:tcW w:w="7230" w:type="dxa"/>
          </w:tcPr>
          <w:p w14:paraId="42AA9E07" w14:textId="481F59A0"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tokikom</w:t>
            </w:r>
          </w:p>
        </w:tc>
        <w:tc>
          <w:tcPr>
            <w:tcW w:w="560" w:type="dxa"/>
          </w:tcPr>
          <w:p w14:paraId="267D49B0"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21AE3B1A" w14:textId="77777777" w:rsidTr="00BF7931">
        <w:tc>
          <w:tcPr>
            <w:tcW w:w="710" w:type="dxa"/>
          </w:tcPr>
          <w:p w14:paraId="74D0FBC1"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15</w:t>
            </w:r>
          </w:p>
        </w:tc>
        <w:tc>
          <w:tcPr>
            <w:tcW w:w="7230" w:type="dxa"/>
          </w:tcPr>
          <w:p w14:paraId="10570238" w14:textId="0706139A"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gipuzkoagaur</w:t>
            </w:r>
          </w:p>
        </w:tc>
        <w:tc>
          <w:tcPr>
            <w:tcW w:w="560" w:type="dxa"/>
          </w:tcPr>
          <w:p w14:paraId="74FCCF6B"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r w:rsidR="00972708" w14:paraId="3E0CAFD2" w14:textId="77777777" w:rsidTr="00BF7931">
        <w:tc>
          <w:tcPr>
            <w:tcW w:w="710" w:type="dxa"/>
          </w:tcPr>
          <w:p w14:paraId="341E1868"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16</w:t>
            </w:r>
          </w:p>
        </w:tc>
        <w:tc>
          <w:tcPr>
            <w:tcW w:w="7230" w:type="dxa"/>
          </w:tcPr>
          <w:p w14:paraId="019B1DF5" w14:textId="6B181101" w:rsidR="00972708" w:rsidRDefault="00972708" w:rsidP="00972708">
            <w:pPr>
              <w:jc w:val="both"/>
              <w:rPr>
                <w:rFonts w:ascii="Verdana" w:hAnsi="Verdana"/>
                <w:color w:val="000000" w:themeColor="text1"/>
                <w:sz w:val="19"/>
              </w:rPr>
            </w:pPr>
            <w:r w:rsidRPr="0044597D">
              <w:rPr>
                <w:rFonts w:ascii="Verdana" w:hAnsi="Verdana"/>
                <w:color w:val="000000" w:themeColor="text1"/>
                <w:sz w:val="19"/>
              </w:rPr>
              <w:t>REDES SOCIALES</w:t>
            </w:r>
          </w:p>
        </w:tc>
        <w:tc>
          <w:tcPr>
            <w:tcW w:w="560" w:type="dxa"/>
          </w:tcPr>
          <w:p w14:paraId="36D9011E" w14:textId="77777777" w:rsidR="00972708" w:rsidRDefault="00972708" w:rsidP="00972708">
            <w:pPr>
              <w:jc w:val="both"/>
              <w:rPr>
                <w:rFonts w:ascii="Verdana" w:hAnsi="Verdana"/>
                <w:color w:val="000000" w:themeColor="text1"/>
                <w:sz w:val="19"/>
              </w:rPr>
            </w:pPr>
            <w:r>
              <w:rPr>
                <w:rFonts w:ascii="Verdana" w:hAnsi="Verdana"/>
                <w:color w:val="000000" w:themeColor="text1"/>
                <w:sz w:val="19"/>
              </w:rPr>
              <w:t>1</w:t>
            </w:r>
          </w:p>
        </w:tc>
      </w:tr>
    </w:tbl>
    <w:p w14:paraId="1A1CDF17" w14:textId="77777777" w:rsidR="00972708" w:rsidRPr="0044597D" w:rsidRDefault="00972708" w:rsidP="00D41DF7">
      <w:pPr>
        <w:ind w:left="986"/>
        <w:jc w:val="both"/>
        <w:rPr>
          <w:rFonts w:ascii="Verdana" w:hAnsi="Verdana"/>
          <w:color w:val="000000" w:themeColor="text1"/>
          <w:sz w:val="19"/>
        </w:rPr>
      </w:pPr>
    </w:p>
    <w:p w14:paraId="388527C5" w14:textId="77777777" w:rsidR="00D41DF7" w:rsidRPr="0044597D" w:rsidRDefault="00D41DF7" w:rsidP="00D41DF7">
      <w:pPr>
        <w:spacing w:before="3"/>
        <w:rPr>
          <w:rFonts w:ascii="Verdana" w:eastAsia="Verdana" w:hAnsi="Verdana" w:cs="Verdana"/>
          <w:color w:val="000000" w:themeColor="text1"/>
          <w:sz w:val="19"/>
          <w:szCs w:val="19"/>
        </w:rPr>
      </w:pPr>
    </w:p>
    <w:p w14:paraId="5743F0A4" w14:textId="6F406693" w:rsidR="00C548B6" w:rsidRPr="0044597D" w:rsidRDefault="00C548B6" w:rsidP="001D3DE3">
      <w:pPr>
        <w:pStyle w:val="4izenburua"/>
        <w:spacing w:after="120"/>
        <w:ind w:left="851" w:right="-427"/>
        <w:jc w:val="both"/>
        <w:rPr>
          <w:rFonts w:eastAsia="Times New Roman"/>
          <w:b w:val="0"/>
          <w:color w:val="000000" w:themeColor="text1"/>
          <w:sz w:val="19"/>
          <w:szCs w:val="19"/>
        </w:rPr>
      </w:pPr>
      <w:r w:rsidRPr="0044597D">
        <w:rPr>
          <w:color w:val="000000" w:themeColor="text1"/>
          <w:sz w:val="19"/>
          <w:szCs w:val="19"/>
        </w:rPr>
        <w:t xml:space="preserve">22.3.- Ofertas anormalmente bajas: </w:t>
      </w:r>
      <w:bookmarkEnd w:id="346"/>
      <w:r w:rsidR="00672CF7" w:rsidRPr="0044597D">
        <w:rPr>
          <w:b w:val="0"/>
          <w:color w:val="000000" w:themeColor="text1"/>
          <w:sz w:val="19"/>
          <w:szCs w:val="19"/>
        </w:rPr>
        <w:t>Se considerará una oferta anormalmente baja cuando la diferencia de la puntuación total obtenida por esta oferta, en cualquiera de los dos criterios evaluables de forma automática, y la obtenida en esos criterios por la oferta mejor puntuada, sea inferior en un 20%.</w:t>
      </w:r>
    </w:p>
    <w:p w14:paraId="024F56F3" w14:textId="77777777" w:rsidR="00C548B6" w:rsidRPr="0044597D" w:rsidRDefault="00C548B6" w:rsidP="00C03745">
      <w:pPr>
        <w:pStyle w:val="3izenburua"/>
        <w:rPr>
          <w:color w:val="000000" w:themeColor="text1"/>
        </w:rPr>
      </w:pPr>
      <w:bookmarkStart w:id="347" w:name="_Toc33530748"/>
      <w:bookmarkStart w:id="348" w:name="_Toc38387656"/>
      <w:bookmarkStart w:id="349" w:name="_Toc528657926"/>
      <w:bookmarkStart w:id="350" w:name="_Toc528658745"/>
      <w:bookmarkStart w:id="351" w:name="_Toc528660372"/>
      <w:bookmarkStart w:id="352" w:name="_Toc528664222"/>
      <w:bookmarkStart w:id="353" w:name="_Toc528665913"/>
      <w:bookmarkStart w:id="354" w:name="_Toc528666538"/>
      <w:bookmarkStart w:id="355" w:name="_Toc528671261"/>
      <w:bookmarkStart w:id="356" w:name="_Toc530728041"/>
      <w:bookmarkStart w:id="357" w:name="_Toc5958931"/>
      <w:bookmarkStart w:id="358" w:name="_Toc34132895"/>
      <w:bookmarkEnd w:id="336"/>
      <w:bookmarkEnd w:id="337"/>
      <w:bookmarkEnd w:id="338"/>
      <w:bookmarkEnd w:id="339"/>
      <w:bookmarkEnd w:id="340"/>
      <w:bookmarkEnd w:id="341"/>
      <w:bookmarkEnd w:id="342"/>
      <w:bookmarkEnd w:id="343"/>
      <w:bookmarkEnd w:id="344"/>
      <w:bookmarkEnd w:id="345"/>
      <w:r w:rsidRPr="0044597D">
        <w:rPr>
          <w:color w:val="000000" w:themeColor="text1"/>
        </w:rPr>
        <w:t>23.- CRITERIOS ESPECÍFICOS DE DESEMPATE</w:t>
      </w:r>
      <w:bookmarkEnd w:id="347"/>
      <w:bookmarkEnd w:id="348"/>
      <w:r w:rsidRPr="0044597D">
        <w:rPr>
          <w:color w:val="000000" w:themeColor="text1"/>
        </w:rPr>
        <w:t xml:space="preserve"> </w:t>
      </w:r>
    </w:p>
    <w:p w14:paraId="38C74FFD" w14:textId="6916EBCB" w:rsidR="00C548B6" w:rsidRDefault="00972708" w:rsidP="001D3DE3">
      <w:pPr>
        <w:spacing w:after="120"/>
        <w:ind w:left="426" w:right="-425"/>
        <w:jc w:val="both"/>
        <w:rPr>
          <w:rFonts w:ascii="Verdana" w:hAnsi="Verdana" w:cs="Tahoma"/>
          <w:color w:val="000000" w:themeColor="text1"/>
          <w:sz w:val="19"/>
          <w:szCs w:val="19"/>
        </w:rPr>
      </w:pPr>
      <w:r>
        <w:rPr>
          <w:rFonts w:ascii="Verdana" w:hAnsi="Verdana" w:cs="Tahoma"/>
          <w:color w:val="000000" w:themeColor="text1"/>
          <w:sz w:val="19"/>
          <w:szCs w:val="19"/>
        </w:rPr>
        <w:t>Ver cláusula 19 de las Condiciones generales del contrato</w:t>
      </w:r>
    </w:p>
    <w:p w14:paraId="1C7BA229" w14:textId="77777777" w:rsidR="00DC67B6" w:rsidRPr="0044597D" w:rsidRDefault="00DC67B6" w:rsidP="001D3DE3">
      <w:pPr>
        <w:spacing w:after="120"/>
        <w:ind w:left="426" w:right="-425"/>
        <w:jc w:val="both"/>
        <w:rPr>
          <w:rFonts w:ascii="Verdana" w:hAnsi="Verdana" w:cs="Tahoma"/>
          <w:color w:val="000000" w:themeColor="text1"/>
          <w:sz w:val="19"/>
          <w:szCs w:val="19"/>
        </w:rPr>
      </w:pPr>
    </w:p>
    <w:p w14:paraId="31E93A94" w14:textId="77777777" w:rsidR="00C548B6" w:rsidRPr="0044597D" w:rsidRDefault="00C548B6" w:rsidP="001D3DE3">
      <w:pPr>
        <w:pStyle w:val="3izenburua"/>
        <w:spacing w:after="120"/>
        <w:rPr>
          <w:color w:val="000000" w:themeColor="text1"/>
        </w:rPr>
      </w:pPr>
      <w:bookmarkStart w:id="359" w:name="_Toc33530749"/>
      <w:bookmarkStart w:id="360" w:name="_Toc38387657"/>
      <w:bookmarkEnd w:id="349"/>
      <w:bookmarkEnd w:id="350"/>
      <w:bookmarkEnd w:id="351"/>
      <w:bookmarkEnd w:id="352"/>
      <w:bookmarkEnd w:id="353"/>
      <w:bookmarkEnd w:id="354"/>
      <w:bookmarkEnd w:id="355"/>
      <w:bookmarkEnd w:id="356"/>
      <w:bookmarkEnd w:id="357"/>
      <w:bookmarkEnd w:id="358"/>
      <w:r w:rsidRPr="0044597D">
        <w:rPr>
          <w:color w:val="000000" w:themeColor="text1"/>
        </w:rPr>
        <w:t>24.- DOCUMENTACIÓN A PRESENTAR EN CADA SOBRE</w:t>
      </w:r>
      <w:bookmarkEnd w:id="359"/>
      <w:bookmarkEnd w:id="360"/>
    </w:p>
    <w:p w14:paraId="5B7916D5" w14:textId="77777777" w:rsidR="00C548B6" w:rsidRPr="0044597D" w:rsidRDefault="00C548B6" w:rsidP="001D3DE3">
      <w:pPr>
        <w:shd w:val="clear" w:color="auto" w:fill="FFFFFF"/>
        <w:spacing w:before="120" w:after="120"/>
        <w:ind w:left="284" w:right="-425"/>
        <w:jc w:val="both"/>
        <w:rPr>
          <w:rFonts w:ascii="Verdana" w:hAnsi="Verdana" w:cs="Tahoma"/>
          <w:color w:val="000000" w:themeColor="text1"/>
          <w:sz w:val="19"/>
          <w:szCs w:val="19"/>
        </w:rPr>
      </w:pPr>
      <w:r w:rsidRPr="0044597D">
        <w:rPr>
          <w:rFonts w:ascii="Verdana" w:hAnsi="Verdana" w:cs="Tahoma"/>
          <w:color w:val="000000" w:themeColor="text1"/>
          <w:sz w:val="19"/>
          <w:szCs w:val="19"/>
        </w:rPr>
        <w:t xml:space="preserve">Los documentos exigidos para tomar parte en el procedimiento se presentarán dentro de los </w:t>
      </w:r>
      <w:r w:rsidRPr="0044597D">
        <w:rPr>
          <w:rFonts w:ascii="Verdana" w:hAnsi="Verdana" w:cs="Tahoma"/>
          <w:color w:val="000000" w:themeColor="text1"/>
          <w:sz w:val="19"/>
          <w:szCs w:val="19"/>
          <w:u w:val="single"/>
        </w:rPr>
        <w:t>archivos electrónicos o sobres</w:t>
      </w:r>
      <w:r w:rsidRPr="0044597D">
        <w:rPr>
          <w:rFonts w:ascii="Verdana" w:hAnsi="Verdana" w:cs="Tahoma"/>
          <w:color w:val="000000" w:themeColor="text1"/>
          <w:sz w:val="19"/>
          <w:szCs w:val="19"/>
        </w:rPr>
        <w:t xml:space="preserve"> que se indican a continuación.</w:t>
      </w:r>
    </w:p>
    <w:p w14:paraId="4F6DC5C4" w14:textId="77777777" w:rsidR="00C548B6" w:rsidRPr="0044597D" w:rsidRDefault="00C548B6" w:rsidP="001D3DE3">
      <w:pPr>
        <w:pStyle w:val="4izenburua"/>
        <w:spacing w:after="120"/>
        <w:ind w:left="851" w:right="-427"/>
        <w:jc w:val="both"/>
        <w:rPr>
          <w:b w:val="0"/>
          <w:i/>
          <w:color w:val="000000" w:themeColor="text1"/>
          <w:sz w:val="19"/>
          <w:szCs w:val="19"/>
        </w:rPr>
      </w:pPr>
      <w:bookmarkStart w:id="361" w:name="_Toc38387658"/>
      <w:r w:rsidRPr="0044597D">
        <w:rPr>
          <w:color w:val="000000" w:themeColor="text1"/>
          <w:sz w:val="19"/>
          <w:szCs w:val="19"/>
        </w:rPr>
        <w:t>24.1.- SOBRE A: DOCUMENTACIÓN ACREDITATIVA DEL CUMPLIMIENTO DE LOS REQUISITOS PREVIOS</w:t>
      </w:r>
      <w:bookmarkEnd w:id="361"/>
      <w:r w:rsidR="0064776F" w:rsidRPr="0044597D">
        <w:rPr>
          <w:color w:val="000000" w:themeColor="text1"/>
          <w:sz w:val="19"/>
          <w:szCs w:val="19"/>
        </w:rPr>
        <w:t>.</w:t>
      </w:r>
    </w:p>
    <w:p w14:paraId="4148C89E" w14:textId="77777777" w:rsidR="00C548B6" w:rsidRPr="0044597D" w:rsidRDefault="00C548B6" w:rsidP="001D3DE3">
      <w:pPr>
        <w:spacing w:before="120" w:after="120"/>
        <w:ind w:left="851" w:right="-427"/>
        <w:jc w:val="both"/>
        <w:rPr>
          <w:rFonts w:ascii="Verdana" w:hAnsi="Verdana"/>
          <w:color w:val="000000" w:themeColor="text1"/>
          <w:sz w:val="19"/>
          <w:szCs w:val="19"/>
        </w:rPr>
      </w:pPr>
      <w:r w:rsidRPr="0044597D">
        <w:rPr>
          <w:rFonts w:ascii="Verdana" w:hAnsi="Verdana"/>
          <w:color w:val="000000" w:themeColor="text1"/>
          <w:sz w:val="19"/>
          <w:szCs w:val="19"/>
        </w:rPr>
        <w:t xml:space="preserve">En este sobre se deben presentar los documentos que se indican en la cláusula 13.1 de condiciones generales. </w:t>
      </w:r>
    </w:p>
    <w:p w14:paraId="20453C21" w14:textId="0D4C9BDF" w:rsidR="00C548B6" w:rsidRPr="0044597D" w:rsidRDefault="00C548B6" w:rsidP="001D3DE3">
      <w:pPr>
        <w:spacing w:before="120" w:after="120"/>
        <w:ind w:left="851" w:right="-427"/>
        <w:jc w:val="both"/>
        <w:rPr>
          <w:rFonts w:ascii="Verdana" w:hAnsi="Verdana"/>
          <w:color w:val="000000" w:themeColor="text1"/>
          <w:sz w:val="19"/>
          <w:szCs w:val="19"/>
        </w:rPr>
      </w:pPr>
      <w:r w:rsidRPr="0044597D">
        <w:rPr>
          <w:rFonts w:ascii="Verdana" w:hAnsi="Verdana"/>
          <w:color w:val="000000" w:themeColor="text1"/>
          <w:sz w:val="19"/>
          <w:szCs w:val="19"/>
        </w:rPr>
        <w:t xml:space="preserve">Respecto a la </w:t>
      </w:r>
      <w:r w:rsidRPr="0044597D">
        <w:rPr>
          <w:rFonts w:ascii="Verdana" w:hAnsi="Verdana"/>
          <w:b/>
          <w:color w:val="000000" w:themeColor="text1"/>
          <w:sz w:val="19"/>
          <w:szCs w:val="19"/>
        </w:rPr>
        <w:t>parte IV del DEUC,</w:t>
      </w:r>
      <w:r w:rsidRPr="0044597D">
        <w:rPr>
          <w:rFonts w:ascii="Verdana" w:hAnsi="Verdana"/>
          <w:color w:val="000000" w:themeColor="text1"/>
          <w:sz w:val="19"/>
          <w:szCs w:val="19"/>
        </w:rPr>
        <w:t xml:space="preserve"> la operadora económica se limitará a cumplimentar la </w:t>
      </w:r>
      <w:r w:rsidRPr="0044597D">
        <w:rPr>
          <w:rFonts w:ascii="Verdana" w:hAnsi="Verdana"/>
          <w:b/>
          <w:color w:val="000000" w:themeColor="text1"/>
          <w:sz w:val="19"/>
          <w:szCs w:val="19"/>
        </w:rPr>
        <w:t>sección</w:t>
      </w:r>
      <w:r w:rsidRPr="0044597D">
        <w:rPr>
          <w:rFonts w:ascii="Verdana" w:hAnsi="Verdana"/>
          <w:color w:val="000000" w:themeColor="text1"/>
          <w:sz w:val="19"/>
          <w:szCs w:val="19"/>
        </w:rPr>
        <w:t xml:space="preserve"> </w:t>
      </w:r>
      <w:r w:rsidRPr="0044597D">
        <w:rPr>
          <w:rFonts w:ascii="Verdana" w:eastAsia="Calibri" w:hAnsi="Verdana"/>
          <w:color w:val="000000" w:themeColor="text1"/>
          <w:sz w:val="19"/>
          <w:szCs w:val="19"/>
        </w:rPr>
        <w:sym w:font="Symbol" w:char="F061"/>
      </w:r>
      <w:r w:rsidRPr="0044597D">
        <w:rPr>
          <w:rFonts w:ascii="Verdana" w:eastAsia="Calibri" w:hAnsi="Verdana"/>
          <w:color w:val="000000" w:themeColor="text1"/>
          <w:sz w:val="19"/>
          <w:szCs w:val="19"/>
        </w:rPr>
        <w:t xml:space="preserve">: </w:t>
      </w:r>
      <w:r w:rsidR="00672CF7" w:rsidRPr="0044597D">
        <w:rPr>
          <w:rFonts w:ascii="Verdana" w:hAnsi="Verdana" w:cs="Tahoma"/>
          <w:color w:val="000000" w:themeColor="text1"/>
          <w:sz w:val="19"/>
          <w:szCs w:val="19"/>
        </w:rPr>
        <w:t>sí</w:t>
      </w:r>
    </w:p>
    <w:p w14:paraId="1B207297" w14:textId="77777777" w:rsidR="00C548B6" w:rsidRPr="0044597D" w:rsidRDefault="00C548B6" w:rsidP="001D3DE3">
      <w:pPr>
        <w:pStyle w:val="4izenburua"/>
        <w:spacing w:after="120"/>
        <w:ind w:left="851" w:right="-427"/>
        <w:jc w:val="both"/>
        <w:rPr>
          <w:b w:val="0"/>
          <w:i/>
          <w:color w:val="000000" w:themeColor="text1"/>
          <w:sz w:val="19"/>
          <w:szCs w:val="19"/>
        </w:rPr>
      </w:pPr>
      <w:bookmarkStart w:id="362" w:name="_Toc38387659"/>
      <w:r w:rsidRPr="0044597D">
        <w:rPr>
          <w:color w:val="000000" w:themeColor="text1"/>
          <w:sz w:val="19"/>
          <w:szCs w:val="19"/>
        </w:rPr>
        <w:t>24.2.- SOBRE B: OFERTA EVALUABLE AUTOMÁTICAMENTE A TRAVÉS DE FÓRMULAS</w:t>
      </w:r>
      <w:bookmarkEnd w:id="362"/>
      <w:r w:rsidR="0064776F" w:rsidRPr="0044597D">
        <w:rPr>
          <w:color w:val="000000" w:themeColor="text1"/>
          <w:sz w:val="19"/>
          <w:szCs w:val="19"/>
        </w:rPr>
        <w:t>.</w:t>
      </w:r>
    </w:p>
    <w:p w14:paraId="46D8D1F6" w14:textId="77777777" w:rsidR="00C548B6" w:rsidRPr="0044597D" w:rsidRDefault="00C548B6" w:rsidP="001D3DE3">
      <w:pPr>
        <w:spacing w:before="120" w:after="120"/>
        <w:ind w:left="851" w:right="-427"/>
        <w:jc w:val="both"/>
        <w:rPr>
          <w:rFonts w:ascii="Verdana" w:hAnsi="Verdana"/>
          <w:color w:val="000000" w:themeColor="text1"/>
          <w:sz w:val="19"/>
          <w:szCs w:val="19"/>
        </w:rPr>
      </w:pPr>
      <w:r w:rsidRPr="0044597D">
        <w:rPr>
          <w:rFonts w:ascii="Verdana" w:hAnsi="Verdana"/>
          <w:color w:val="000000" w:themeColor="text1"/>
          <w:sz w:val="19"/>
          <w:szCs w:val="19"/>
        </w:rPr>
        <w:t>En este sobre debe/n presentarse el/los siguiente/s documento/s:</w:t>
      </w:r>
    </w:p>
    <w:p w14:paraId="06FBB2AC" w14:textId="77777777" w:rsidR="00C548B6" w:rsidRPr="0044597D" w:rsidRDefault="00C548B6" w:rsidP="00A4091B">
      <w:pPr>
        <w:pStyle w:val="Zerrenda-paragrafoa"/>
        <w:numPr>
          <w:ilvl w:val="0"/>
          <w:numId w:val="126"/>
        </w:numPr>
        <w:spacing w:before="120" w:after="120"/>
        <w:ind w:left="1418" w:right="-427" w:hanging="284"/>
        <w:jc w:val="both"/>
        <w:rPr>
          <w:rFonts w:ascii="Verdana" w:hAnsi="Verdana"/>
          <w:b/>
          <w:color w:val="000000" w:themeColor="text1"/>
          <w:sz w:val="19"/>
          <w:szCs w:val="19"/>
        </w:rPr>
      </w:pPr>
      <w:r w:rsidRPr="0044597D">
        <w:rPr>
          <w:rFonts w:ascii="Verdana" w:hAnsi="Verdana"/>
          <w:color w:val="000000" w:themeColor="text1"/>
          <w:sz w:val="19"/>
          <w:szCs w:val="19"/>
        </w:rPr>
        <w:t xml:space="preserve">Oferta económica con arreglo al modelo que figura en el </w:t>
      </w:r>
      <w:r w:rsidRPr="0044597D">
        <w:rPr>
          <w:rFonts w:ascii="Verdana" w:hAnsi="Verdana" w:cs="Tahoma"/>
          <w:b/>
          <w:color w:val="000000" w:themeColor="text1"/>
          <w:sz w:val="19"/>
          <w:szCs w:val="19"/>
        </w:rPr>
        <w:t>ANEXO III.1.</w:t>
      </w:r>
    </w:p>
    <w:p w14:paraId="01021DF8" w14:textId="09999198" w:rsidR="00C548B6" w:rsidRPr="0044597D" w:rsidRDefault="00C548B6" w:rsidP="001D3DE3">
      <w:pPr>
        <w:pStyle w:val="4izenburua"/>
        <w:spacing w:after="120"/>
        <w:ind w:left="851" w:right="-427"/>
        <w:jc w:val="both"/>
        <w:rPr>
          <w:b w:val="0"/>
          <w:i/>
          <w:color w:val="000000" w:themeColor="text1"/>
          <w:sz w:val="19"/>
          <w:szCs w:val="19"/>
        </w:rPr>
      </w:pPr>
      <w:bookmarkStart w:id="363" w:name="_Toc38387660"/>
      <w:r w:rsidRPr="0044597D">
        <w:rPr>
          <w:color w:val="000000" w:themeColor="text1"/>
          <w:sz w:val="19"/>
          <w:szCs w:val="19"/>
        </w:rPr>
        <w:t xml:space="preserve">24.3.- SOBRE C: OFERTA PARA CUYA EVALUACIÓN SE REQUIERE EFECTUAR UN JUICIO DE VALOR: </w:t>
      </w:r>
      <w:bookmarkEnd w:id="363"/>
      <w:r w:rsidR="00672CF7" w:rsidRPr="0044597D">
        <w:rPr>
          <w:rFonts w:eastAsia="Times New Roman" w:cs="Tahoma"/>
          <w:b w:val="0"/>
          <w:color w:val="000000" w:themeColor="text1"/>
          <w:sz w:val="19"/>
          <w:szCs w:val="19"/>
        </w:rPr>
        <w:t>sí</w:t>
      </w:r>
    </w:p>
    <w:p w14:paraId="49447063" w14:textId="77777777" w:rsidR="00C548B6" w:rsidRPr="0044597D" w:rsidRDefault="00C548B6" w:rsidP="001D3DE3">
      <w:pPr>
        <w:spacing w:before="120" w:after="120"/>
        <w:ind w:left="1134" w:right="-425"/>
        <w:jc w:val="both"/>
        <w:rPr>
          <w:rFonts w:ascii="Verdana" w:hAnsi="Verdana"/>
          <w:color w:val="000000" w:themeColor="text1"/>
          <w:sz w:val="19"/>
          <w:szCs w:val="19"/>
        </w:rPr>
      </w:pPr>
      <w:r w:rsidRPr="0044597D">
        <w:rPr>
          <w:rFonts w:ascii="Verdana" w:hAnsi="Verdana"/>
          <w:color w:val="000000" w:themeColor="text1"/>
          <w:sz w:val="19"/>
          <w:szCs w:val="19"/>
        </w:rPr>
        <w:t>En este sobre debe/n presentarse el/los siguiente/s documento/s:</w:t>
      </w:r>
    </w:p>
    <w:p w14:paraId="630AFAEC" w14:textId="4194DF67" w:rsidR="00672CF7" w:rsidRPr="0044597D" w:rsidRDefault="00672CF7" w:rsidP="00A4091B">
      <w:pPr>
        <w:widowControl w:val="0"/>
        <w:numPr>
          <w:ilvl w:val="2"/>
          <w:numId w:val="152"/>
        </w:numPr>
        <w:tabs>
          <w:tab w:val="left" w:pos="1946"/>
        </w:tabs>
        <w:spacing w:before="119"/>
        <w:rPr>
          <w:rFonts w:ascii="Verdana" w:eastAsia="Verdana" w:hAnsi="Verdana" w:cs="Verdana"/>
          <w:color w:val="000000" w:themeColor="text1"/>
          <w:sz w:val="19"/>
          <w:szCs w:val="19"/>
        </w:rPr>
      </w:pPr>
      <w:bookmarkStart w:id="364" w:name="_Toc38387661"/>
      <w:r w:rsidRPr="0044597D">
        <w:rPr>
          <w:rFonts w:ascii="Verdana" w:hAnsi="Verdana"/>
          <w:color w:val="000000" w:themeColor="text1"/>
          <w:spacing w:val="-1"/>
          <w:sz w:val="19"/>
        </w:rPr>
        <w:t>Denominación</w:t>
      </w:r>
      <w:r w:rsidRPr="0044597D">
        <w:rPr>
          <w:rFonts w:ascii="Verdana" w:hAnsi="Verdana"/>
          <w:color w:val="000000" w:themeColor="text1"/>
          <w:spacing w:val="-8"/>
          <w:sz w:val="19"/>
        </w:rPr>
        <w:t xml:space="preserve"> </w:t>
      </w:r>
      <w:r w:rsidRPr="0044597D">
        <w:rPr>
          <w:rFonts w:ascii="Verdana" w:hAnsi="Verdana"/>
          <w:color w:val="000000" w:themeColor="text1"/>
          <w:sz w:val="19"/>
        </w:rPr>
        <w:t>del</w:t>
      </w:r>
      <w:r w:rsidRPr="0044597D">
        <w:rPr>
          <w:rFonts w:ascii="Verdana" w:hAnsi="Verdana"/>
          <w:color w:val="000000" w:themeColor="text1"/>
          <w:spacing w:val="-11"/>
          <w:sz w:val="19"/>
        </w:rPr>
        <w:t xml:space="preserve"> </w:t>
      </w:r>
      <w:r w:rsidRPr="0044597D">
        <w:rPr>
          <w:rFonts w:ascii="Verdana" w:hAnsi="Verdana"/>
          <w:color w:val="000000" w:themeColor="text1"/>
          <w:sz w:val="19"/>
        </w:rPr>
        <w:t>documento:</w:t>
      </w:r>
      <w:r w:rsidRPr="0044597D">
        <w:rPr>
          <w:rFonts w:ascii="Verdana" w:hAnsi="Verdana"/>
          <w:color w:val="000000" w:themeColor="text1"/>
          <w:spacing w:val="-9"/>
          <w:sz w:val="19"/>
        </w:rPr>
        <w:t xml:space="preserve"> </w:t>
      </w:r>
      <w:r w:rsidR="00C32D2A">
        <w:rPr>
          <w:rFonts w:ascii="Verdana" w:hAnsi="Verdana"/>
          <w:color w:val="000000" w:themeColor="text1"/>
          <w:spacing w:val="-1"/>
          <w:sz w:val="19"/>
        </w:rPr>
        <w:t>Sistema de trabajo</w:t>
      </w:r>
    </w:p>
    <w:p w14:paraId="374928AB" w14:textId="51A21AE5" w:rsidR="00672CF7" w:rsidRPr="0044597D" w:rsidRDefault="00672CF7" w:rsidP="00A4091B">
      <w:pPr>
        <w:widowControl w:val="0"/>
        <w:numPr>
          <w:ilvl w:val="3"/>
          <w:numId w:val="152"/>
        </w:numPr>
        <w:tabs>
          <w:tab w:val="left" w:pos="2253"/>
        </w:tabs>
        <w:spacing w:before="122"/>
        <w:ind w:hanging="360"/>
        <w:rPr>
          <w:rFonts w:ascii="Verdana" w:eastAsia="Verdana" w:hAnsi="Verdana" w:cs="Verdana"/>
          <w:color w:val="000000" w:themeColor="text1"/>
          <w:sz w:val="19"/>
          <w:szCs w:val="19"/>
        </w:rPr>
      </w:pPr>
      <w:r w:rsidRPr="0044597D">
        <w:rPr>
          <w:rFonts w:ascii="Verdana" w:hAnsi="Verdana"/>
          <w:color w:val="000000" w:themeColor="text1"/>
          <w:spacing w:val="-1"/>
          <w:sz w:val="19"/>
        </w:rPr>
        <w:t>Criterio</w:t>
      </w:r>
      <w:r w:rsidRPr="0044597D">
        <w:rPr>
          <w:rFonts w:ascii="Verdana" w:hAnsi="Verdana"/>
          <w:color w:val="000000" w:themeColor="text1"/>
          <w:spacing w:val="-6"/>
          <w:sz w:val="19"/>
        </w:rPr>
        <w:t xml:space="preserve"> </w:t>
      </w:r>
      <w:r w:rsidRPr="0044597D">
        <w:rPr>
          <w:rFonts w:ascii="Verdana" w:hAnsi="Verdana"/>
          <w:color w:val="000000" w:themeColor="text1"/>
          <w:sz w:val="19"/>
        </w:rPr>
        <w:t>al</w:t>
      </w:r>
      <w:r w:rsidRPr="0044597D">
        <w:rPr>
          <w:rFonts w:ascii="Verdana" w:hAnsi="Verdana"/>
          <w:color w:val="000000" w:themeColor="text1"/>
          <w:spacing w:val="-8"/>
          <w:sz w:val="19"/>
        </w:rPr>
        <w:t xml:space="preserve"> </w:t>
      </w:r>
      <w:r w:rsidRPr="0044597D">
        <w:rPr>
          <w:rFonts w:ascii="Verdana" w:hAnsi="Verdana"/>
          <w:color w:val="000000" w:themeColor="text1"/>
          <w:sz w:val="19"/>
        </w:rPr>
        <w:t>que</w:t>
      </w:r>
      <w:r w:rsidRPr="0044597D">
        <w:rPr>
          <w:rFonts w:ascii="Verdana" w:hAnsi="Verdana"/>
          <w:color w:val="000000" w:themeColor="text1"/>
          <w:spacing w:val="-6"/>
          <w:sz w:val="19"/>
        </w:rPr>
        <w:t xml:space="preserve"> </w:t>
      </w:r>
      <w:r w:rsidRPr="0044597D">
        <w:rPr>
          <w:rFonts w:ascii="Verdana" w:hAnsi="Verdana"/>
          <w:color w:val="000000" w:themeColor="text1"/>
          <w:sz w:val="19"/>
        </w:rPr>
        <w:t>se</w:t>
      </w:r>
      <w:r w:rsidRPr="0044597D">
        <w:rPr>
          <w:rFonts w:ascii="Verdana" w:hAnsi="Verdana"/>
          <w:color w:val="000000" w:themeColor="text1"/>
          <w:spacing w:val="-4"/>
          <w:sz w:val="19"/>
        </w:rPr>
        <w:t xml:space="preserve"> </w:t>
      </w:r>
      <w:r w:rsidRPr="0044597D">
        <w:rPr>
          <w:rFonts w:ascii="Verdana" w:hAnsi="Verdana"/>
          <w:color w:val="000000" w:themeColor="text1"/>
          <w:spacing w:val="-1"/>
          <w:sz w:val="19"/>
        </w:rPr>
        <w:t>asocia:</w:t>
      </w:r>
      <w:r w:rsidRPr="0044597D">
        <w:rPr>
          <w:rFonts w:ascii="Verdana" w:hAnsi="Verdana"/>
          <w:color w:val="000000" w:themeColor="text1"/>
          <w:spacing w:val="-3"/>
          <w:sz w:val="19"/>
        </w:rPr>
        <w:t xml:space="preserve"> </w:t>
      </w:r>
      <w:r w:rsidR="00C32D2A">
        <w:rPr>
          <w:rFonts w:ascii="Verdana" w:hAnsi="Verdana"/>
          <w:color w:val="000000" w:themeColor="text1"/>
          <w:spacing w:val="-1"/>
          <w:sz w:val="19"/>
        </w:rPr>
        <w:t>Funcionamiento / metodología de trabajo</w:t>
      </w:r>
    </w:p>
    <w:p w14:paraId="0CAA0868" w14:textId="77777777" w:rsidR="00672CF7" w:rsidRPr="0044597D" w:rsidRDefault="00672CF7" w:rsidP="00672CF7">
      <w:pPr>
        <w:spacing w:before="3"/>
        <w:rPr>
          <w:rFonts w:ascii="Verdana" w:eastAsia="Verdana" w:hAnsi="Verdana" w:cs="Verdana"/>
          <w:color w:val="000000" w:themeColor="text1"/>
          <w:sz w:val="9"/>
          <w:szCs w:val="9"/>
        </w:rPr>
      </w:pPr>
    </w:p>
    <w:p w14:paraId="721140EA" w14:textId="18355C0A" w:rsidR="00672CF7" w:rsidRPr="0044597D" w:rsidRDefault="00672CF7" w:rsidP="00A4091B">
      <w:pPr>
        <w:widowControl w:val="0"/>
        <w:numPr>
          <w:ilvl w:val="3"/>
          <w:numId w:val="152"/>
        </w:numPr>
        <w:tabs>
          <w:tab w:val="left" w:pos="2306"/>
        </w:tabs>
        <w:spacing w:before="66"/>
        <w:ind w:right="135" w:hanging="360"/>
        <w:rPr>
          <w:rFonts w:ascii="Verdana" w:eastAsia="Verdana" w:hAnsi="Verdana" w:cs="Verdana"/>
          <w:color w:val="000000" w:themeColor="text1"/>
          <w:sz w:val="19"/>
          <w:szCs w:val="19"/>
        </w:rPr>
      </w:pPr>
      <w:r w:rsidRPr="0044597D">
        <w:rPr>
          <w:rFonts w:ascii="Verdana" w:hAnsi="Verdana"/>
          <w:color w:val="000000" w:themeColor="text1"/>
          <w:spacing w:val="-1"/>
          <w:sz w:val="19"/>
        </w:rPr>
        <w:t>Información</w:t>
      </w:r>
      <w:r w:rsidRPr="0044597D">
        <w:rPr>
          <w:rFonts w:ascii="Verdana" w:hAnsi="Verdana"/>
          <w:color w:val="000000" w:themeColor="text1"/>
          <w:spacing w:val="33"/>
          <w:sz w:val="19"/>
        </w:rPr>
        <w:t xml:space="preserve"> </w:t>
      </w:r>
      <w:r w:rsidRPr="0044597D">
        <w:rPr>
          <w:rFonts w:ascii="Verdana" w:hAnsi="Verdana"/>
          <w:color w:val="000000" w:themeColor="text1"/>
          <w:sz w:val="19"/>
        </w:rPr>
        <w:t>o</w:t>
      </w:r>
      <w:r w:rsidRPr="0044597D">
        <w:rPr>
          <w:rFonts w:ascii="Verdana" w:hAnsi="Verdana"/>
          <w:color w:val="000000" w:themeColor="text1"/>
          <w:spacing w:val="33"/>
          <w:sz w:val="19"/>
        </w:rPr>
        <w:t xml:space="preserve"> </w:t>
      </w:r>
      <w:r w:rsidRPr="0044597D">
        <w:rPr>
          <w:rFonts w:ascii="Verdana" w:hAnsi="Verdana"/>
          <w:color w:val="000000" w:themeColor="text1"/>
          <w:sz w:val="19"/>
        </w:rPr>
        <w:t>datos</w:t>
      </w:r>
      <w:r w:rsidRPr="0044597D">
        <w:rPr>
          <w:rFonts w:ascii="Verdana" w:hAnsi="Verdana"/>
          <w:color w:val="000000" w:themeColor="text1"/>
          <w:spacing w:val="33"/>
          <w:sz w:val="19"/>
        </w:rPr>
        <w:t xml:space="preserve"> </w:t>
      </w:r>
      <w:r w:rsidRPr="0044597D">
        <w:rPr>
          <w:rFonts w:ascii="Verdana" w:hAnsi="Verdana"/>
          <w:color w:val="000000" w:themeColor="text1"/>
          <w:sz w:val="19"/>
        </w:rPr>
        <w:t>que</w:t>
      </w:r>
      <w:r w:rsidRPr="0044597D">
        <w:rPr>
          <w:rFonts w:ascii="Verdana" w:hAnsi="Verdana"/>
          <w:color w:val="000000" w:themeColor="text1"/>
          <w:spacing w:val="35"/>
          <w:sz w:val="19"/>
        </w:rPr>
        <w:t xml:space="preserve"> </w:t>
      </w:r>
      <w:r w:rsidRPr="0044597D">
        <w:rPr>
          <w:rFonts w:ascii="Verdana" w:hAnsi="Verdana"/>
          <w:color w:val="000000" w:themeColor="text1"/>
          <w:sz w:val="19"/>
        </w:rPr>
        <w:t>se</w:t>
      </w:r>
      <w:r w:rsidRPr="0044597D">
        <w:rPr>
          <w:rFonts w:ascii="Verdana" w:hAnsi="Verdana"/>
          <w:color w:val="000000" w:themeColor="text1"/>
          <w:spacing w:val="34"/>
          <w:sz w:val="19"/>
        </w:rPr>
        <w:t xml:space="preserve"> </w:t>
      </w:r>
      <w:r w:rsidRPr="0044597D">
        <w:rPr>
          <w:rFonts w:ascii="Verdana" w:hAnsi="Verdana"/>
          <w:color w:val="000000" w:themeColor="text1"/>
          <w:spacing w:val="-1"/>
          <w:sz w:val="19"/>
        </w:rPr>
        <w:t>han</w:t>
      </w:r>
      <w:r w:rsidRPr="0044597D">
        <w:rPr>
          <w:rFonts w:ascii="Verdana" w:hAnsi="Verdana"/>
          <w:color w:val="000000" w:themeColor="text1"/>
          <w:spacing w:val="33"/>
          <w:sz w:val="19"/>
        </w:rPr>
        <w:t xml:space="preserve"> </w:t>
      </w:r>
      <w:r w:rsidRPr="0044597D">
        <w:rPr>
          <w:rFonts w:ascii="Verdana" w:hAnsi="Verdana"/>
          <w:color w:val="000000" w:themeColor="text1"/>
          <w:sz w:val="19"/>
        </w:rPr>
        <w:t>de</w:t>
      </w:r>
      <w:r w:rsidRPr="0044597D">
        <w:rPr>
          <w:rFonts w:ascii="Verdana" w:hAnsi="Verdana"/>
          <w:color w:val="000000" w:themeColor="text1"/>
          <w:spacing w:val="32"/>
          <w:sz w:val="19"/>
        </w:rPr>
        <w:t xml:space="preserve"> </w:t>
      </w:r>
      <w:r w:rsidRPr="0044597D">
        <w:rPr>
          <w:rFonts w:ascii="Verdana" w:hAnsi="Verdana"/>
          <w:color w:val="000000" w:themeColor="text1"/>
          <w:spacing w:val="-1"/>
          <w:sz w:val="19"/>
        </w:rPr>
        <w:t>incluir</w:t>
      </w:r>
      <w:r w:rsidRPr="0044597D">
        <w:rPr>
          <w:rFonts w:ascii="Verdana" w:hAnsi="Verdana"/>
          <w:color w:val="000000" w:themeColor="text1"/>
          <w:spacing w:val="34"/>
          <w:sz w:val="19"/>
        </w:rPr>
        <w:t xml:space="preserve"> </w:t>
      </w:r>
      <w:r w:rsidRPr="0044597D">
        <w:rPr>
          <w:rFonts w:ascii="Verdana" w:hAnsi="Verdana"/>
          <w:color w:val="000000" w:themeColor="text1"/>
          <w:sz w:val="19"/>
        </w:rPr>
        <w:t>en</w:t>
      </w:r>
      <w:r w:rsidRPr="0044597D">
        <w:rPr>
          <w:rFonts w:ascii="Verdana" w:hAnsi="Verdana"/>
          <w:color w:val="000000" w:themeColor="text1"/>
          <w:spacing w:val="34"/>
          <w:sz w:val="19"/>
        </w:rPr>
        <w:t xml:space="preserve"> </w:t>
      </w:r>
      <w:r w:rsidRPr="0044597D">
        <w:rPr>
          <w:rFonts w:ascii="Verdana" w:hAnsi="Verdana"/>
          <w:color w:val="000000" w:themeColor="text1"/>
          <w:sz w:val="19"/>
        </w:rPr>
        <w:t>el</w:t>
      </w:r>
      <w:r w:rsidRPr="0044597D">
        <w:rPr>
          <w:rFonts w:ascii="Verdana" w:hAnsi="Verdana"/>
          <w:color w:val="000000" w:themeColor="text1"/>
          <w:spacing w:val="33"/>
          <w:sz w:val="19"/>
        </w:rPr>
        <w:t xml:space="preserve"> </w:t>
      </w:r>
      <w:r w:rsidRPr="0044597D">
        <w:rPr>
          <w:rFonts w:ascii="Verdana" w:hAnsi="Verdana"/>
          <w:color w:val="000000" w:themeColor="text1"/>
          <w:sz w:val="19"/>
        </w:rPr>
        <w:t>documento:</w:t>
      </w:r>
      <w:r w:rsidRPr="0044597D">
        <w:rPr>
          <w:rFonts w:ascii="Verdana" w:hAnsi="Verdana"/>
          <w:color w:val="000000" w:themeColor="text1"/>
          <w:spacing w:val="34"/>
          <w:sz w:val="19"/>
        </w:rPr>
        <w:t xml:space="preserve"> </w:t>
      </w:r>
      <w:r w:rsidR="00C32D2A">
        <w:rPr>
          <w:rFonts w:ascii="Verdana" w:hAnsi="Verdana"/>
          <w:color w:val="000000" w:themeColor="text1"/>
          <w:sz w:val="19"/>
        </w:rPr>
        <w:t>control de calidad de los anuncios, disposición y oferta de servicios de diseño en los dos idiomas oficiales de la CAPV y relación informativa con el departamento, así como seguimiento de la inserción publicitaria</w:t>
      </w:r>
    </w:p>
    <w:p w14:paraId="1AF4479F" w14:textId="0EB33126" w:rsidR="00672CF7" w:rsidRPr="0044597D" w:rsidRDefault="00672CF7" w:rsidP="00A4091B">
      <w:pPr>
        <w:widowControl w:val="0"/>
        <w:numPr>
          <w:ilvl w:val="2"/>
          <w:numId w:val="152"/>
        </w:numPr>
        <w:tabs>
          <w:tab w:val="left" w:pos="1946"/>
        </w:tabs>
        <w:spacing w:before="119"/>
        <w:ind w:right="135"/>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Denominación</w:t>
      </w:r>
      <w:r w:rsidRPr="0044597D">
        <w:rPr>
          <w:rFonts w:ascii="Verdana" w:hAnsi="Verdana"/>
          <w:color w:val="000000" w:themeColor="text1"/>
          <w:spacing w:val="2"/>
          <w:sz w:val="19"/>
        </w:rPr>
        <w:t xml:space="preserve"> </w:t>
      </w:r>
      <w:r w:rsidRPr="0044597D">
        <w:rPr>
          <w:rFonts w:ascii="Verdana" w:hAnsi="Verdana"/>
          <w:color w:val="000000" w:themeColor="text1"/>
          <w:spacing w:val="-1"/>
          <w:sz w:val="19"/>
        </w:rPr>
        <w:t>del</w:t>
      </w:r>
      <w:r w:rsidRPr="0044597D">
        <w:rPr>
          <w:rFonts w:ascii="Verdana" w:hAnsi="Verdana"/>
          <w:color w:val="000000" w:themeColor="text1"/>
          <w:spacing w:val="2"/>
          <w:sz w:val="19"/>
        </w:rPr>
        <w:t xml:space="preserve"> </w:t>
      </w:r>
      <w:r w:rsidRPr="0044597D">
        <w:rPr>
          <w:rFonts w:ascii="Verdana" w:hAnsi="Verdana"/>
          <w:color w:val="000000" w:themeColor="text1"/>
          <w:sz w:val="19"/>
        </w:rPr>
        <w:t xml:space="preserve">documento: </w:t>
      </w:r>
      <w:r w:rsidR="00C32D2A">
        <w:rPr>
          <w:rFonts w:ascii="Verdana" w:hAnsi="Verdana"/>
          <w:color w:val="000000" w:themeColor="text1"/>
          <w:spacing w:val="-1"/>
          <w:sz w:val="19"/>
        </w:rPr>
        <w:t>Sistema de facturación</w:t>
      </w:r>
    </w:p>
    <w:p w14:paraId="286C66EB" w14:textId="40790AE8" w:rsidR="00672CF7" w:rsidRPr="0044597D" w:rsidRDefault="00672CF7" w:rsidP="00A4091B">
      <w:pPr>
        <w:widowControl w:val="0"/>
        <w:numPr>
          <w:ilvl w:val="3"/>
          <w:numId w:val="152"/>
        </w:numPr>
        <w:tabs>
          <w:tab w:val="left" w:pos="2253"/>
        </w:tabs>
        <w:spacing w:before="122"/>
        <w:ind w:right="135" w:hanging="360"/>
        <w:rPr>
          <w:rFonts w:ascii="Verdana" w:eastAsia="Verdana" w:hAnsi="Verdana" w:cs="Verdana"/>
          <w:color w:val="000000" w:themeColor="text1"/>
          <w:sz w:val="19"/>
          <w:szCs w:val="19"/>
        </w:rPr>
      </w:pPr>
      <w:r w:rsidRPr="0044597D">
        <w:rPr>
          <w:rFonts w:ascii="Verdana" w:hAnsi="Verdana"/>
          <w:color w:val="000000" w:themeColor="text1"/>
          <w:spacing w:val="-1"/>
          <w:sz w:val="19"/>
        </w:rPr>
        <w:lastRenderedPageBreak/>
        <w:t>Criterio</w:t>
      </w:r>
      <w:r w:rsidRPr="0044597D">
        <w:rPr>
          <w:rFonts w:ascii="Verdana" w:hAnsi="Verdana"/>
          <w:color w:val="000000" w:themeColor="text1"/>
          <w:spacing w:val="5"/>
          <w:sz w:val="19"/>
        </w:rPr>
        <w:t xml:space="preserve"> </w:t>
      </w:r>
      <w:r w:rsidRPr="0044597D">
        <w:rPr>
          <w:rFonts w:ascii="Verdana" w:hAnsi="Verdana"/>
          <w:color w:val="000000" w:themeColor="text1"/>
          <w:sz w:val="19"/>
        </w:rPr>
        <w:t>al</w:t>
      </w:r>
      <w:r w:rsidRPr="0044597D">
        <w:rPr>
          <w:rFonts w:ascii="Verdana" w:hAnsi="Verdana"/>
          <w:color w:val="000000" w:themeColor="text1"/>
          <w:spacing w:val="6"/>
          <w:sz w:val="19"/>
        </w:rPr>
        <w:t xml:space="preserve"> </w:t>
      </w:r>
      <w:r w:rsidRPr="0044597D">
        <w:rPr>
          <w:rFonts w:ascii="Verdana" w:hAnsi="Verdana"/>
          <w:color w:val="000000" w:themeColor="text1"/>
          <w:sz w:val="19"/>
        </w:rPr>
        <w:t>que</w:t>
      </w:r>
      <w:r w:rsidRPr="0044597D">
        <w:rPr>
          <w:rFonts w:ascii="Verdana" w:hAnsi="Verdana"/>
          <w:color w:val="000000" w:themeColor="text1"/>
          <w:spacing w:val="6"/>
          <w:sz w:val="19"/>
        </w:rPr>
        <w:t xml:space="preserve"> </w:t>
      </w:r>
      <w:r w:rsidRPr="0044597D">
        <w:rPr>
          <w:rFonts w:ascii="Verdana" w:hAnsi="Verdana"/>
          <w:color w:val="000000" w:themeColor="text1"/>
          <w:sz w:val="19"/>
        </w:rPr>
        <w:t>se</w:t>
      </w:r>
      <w:r w:rsidRPr="0044597D">
        <w:rPr>
          <w:rFonts w:ascii="Verdana" w:hAnsi="Verdana"/>
          <w:color w:val="000000" w:themeColor="text1"/>
          <w:spacing w:val="7"/>
          <w:sz w:val="19"/>
        </w:rPr>
        <w:t xml:space="preserve"> </w:t>
      </w:r>
      <w:r w:rsidRPr="0044597D">
        <w:rPr>
          <w:rFonts w:ascii="Verdana" w:hAnsi="Verdana"/>
          <w:color w:val="000000" w:themeColor="text1"/>
          <w:sz w:val="19"/>
        </w:rPr>
        <w:t>asocia:</w:t>
      </w:r>
      <w:r w:rsidRPr="0044597D">
        <w:rPr>
          <w:rFonts w:ascii="Verdana" w:hAnsi="Verdana"/>
          <w:color w:val="000000" w:themeColor="text1"/>
          <w:spacing w:val="5"/>
          <w:sz w:val="19"/>
        </w:rPr>
        <w:t xml:space="preserve"> </w:t>
      </w:r>
      <w:r w:rsidR="00C32D2A">
        <w:rPr>
          <w:rFonts w:ascii="Verdana" w:hAnsi="Verdana"/>
          <w:color w:val="000000" w:themeColor="text1"/>
          <w:spacing w:val="-1"/>
          <w:sz w:val="19"/>
        </w:rPr>
        <w:t>Seguimiento económico o contable</w:t>
      </w:r>
    </w:p>
    <w:p w14:paraId="61B51C23" w14:textId="17B0C590" w:rsidR="00672CF7" w:rsidRPr="0044597D" w:rsidRDefault="00672CF7" w:rsidP="00A4091B">
      <w:pPr>
        <w:widowControl w:val="0"/>
        <w:numPr>
          <w:ilvl w:val="3"/>
          <w:numId w:val="152"/>
        </w:numPr>
        <w:tabs>
          <w:tab w:val="left" w:pos="2306"/>
        </w:tabs>
        <w:spacing w:before="119"/>
        <w:ind w:right="135" w:hanging="360"/>
        <w:rPr>
          <w:rFonts w:ascii="Verdana" w:eastAsia="Verdana" w:hAnsi="Verdana" w:cs="Verdana"/>
          <w:color w:val="000000" w:themeColor="text1"/>
          <w:sz w:val="19"/>
          <w:szCs w:val="19"/>
        </w:rPr>
      </w:pPr>
      <w:r w:rsidRPr="0044597D">
        <w:rPr>
          <w:rFonts w:ascii="Verdana" w:hAnsi="Verdana"/>
          <w:color w:val="000000" w:themeColor="text1"/>
          <w:spacing w:val="-1"/>
          <w:sz w:val="19"/>
        </w:rPr>
        <w:t>Información</w:t>
      </w:r>
      <w:r w:rsidRPr="0044597D">
        <w:rPr>
          <w:rFonts w:ascii="Verdana" w:hAnsi="Verdana"/>
          <w:color w:val="000000" w:themeColor="text1"/>
          <w:spacing w:val="30"/>
          <w:sz w:val="19"/>
        </w:rPr>
        <w:t xml:space="preserve"> </w:t>
      </w:r>
      <w:r w:rsidRPr="0044597D">
        <w:rPr>
          <w:rFonts w:ascii="Verdana" w:hAnsi="Verdana"/>
          <w:color w:val="000000" w:themeColor="text1"/>
          <w:sz w:val="19"/>
        </w:rPr>
        <w:t>o</w:t>
      </w:r>
      <w:r w:rsidRPr="0044597D">
        <w:rPr>
          <w:rFonts w:ascii="Verdana" w:hAnsi="Verdana"/>
          <w:color w:val="000000" w:themeColor="text1"/>
          <w:spacing w:val="31"/>
          <w:sz w:val="19"/>
        </w:rPr>
        <w:t xml:space="preserve"> </w:t>
      </w:r>
      <w:r w:rsidRPr="0044597D">
        <w:rPr>
          <w:rFonts w:ascii="Verdana" w:hAnsi="Verdana"/>
          <w:color w:val="000000" w:themeColor="text1"/>
          <w:spacing w:val="-1"/>
          <w:sz w:val="19"/>
        </w:rPr>
        <w:t>datos</w:t>
      </w:r>
      <w:r w:rsidRPr="0044597D">
        <w:rPr>
          <w:rFonts w:ascii="Verdana" w:hAnsi="Verdana"/>
          <w:color w:val="000000" w:themeColor="text1"/>
          <w:spacing w:val="30"/>
          <w:sz w:val="19"/>
        </w:rPr>
        <w:t xml:space="preserve"> </w:t>
      </w:r>
      <w:r w:rsidRPr="0044597D">
        <w:rPr>
          <w:rFonts w:ascii="Verdana" w:hAnsi="Verdana"/>
          <w:color w:val="000000" w:themeColor="text1"/>
          <w:sz w:val="19"/>
        </w:rPr>
        <w:t>que</w:t>
      </w:r>
      <w:r w:rsidRPr="0044597D">
        <w:rPr>
          <w:rFonts w:ascii="Verdana" w:hAnsi="Verdana"/>
          <w:color w:val="000000" w:themeColor="text1"/>
          <w:spacing w:val="33"/>
          <w:sz w:val="19"/>
        </w:rPr>
        <w:t xml:space="preserve"> </w:t>
      </w:r>
      <w:r w:rsidRPr="0044597D">
        <w:rPr>
          <w:rFonts w:ascii="Verdana" w:hAnsi="Verdana"/>
          <w:color w:val="000000" w:themeColor="text1"/>
          <w:sz w:val="19"/>
        </w:rPr>
        <w:t>se</w:t>
      </w:r>
      <w:r w:rsidRPr="0044597D">
        <w:rPr>
          <w:rFonts w:ascii="Verdana" w:hAnsi="Verdana"/>
          <w:color w:val="000000" w:themeColor="text1"/>
          <w:spacing w:val="29"/>
          <w:sz w:val="19"/>
        </w:rPr>
        <w:t xml:space="preserve"> </w:t>
      </w:r>
      <w:r w:rsidRPr="0044597D">
        <w:rPr>
          <w:rFonts w:ascii="Verdana" w:hAnsi="Verdana"/>
          <w:color w:val="000000" w:themeColor="text1"/>
          <w:spacing w:val="-1"/>
          <w:sz w:val="19"/>
        </w:rPr>
        <w:t>han</w:t>
      </w:r>
      <w:r w:rsidRPr="0044597D">
        <w:rPr>
          <w:rFonts w:ascii="Verdana" w:hAnsi="Verdana"/>
          <w:color w:val="000000" w:themeColor="text1"/>
          <w:spacing w:val="31"/>
          <w:sz w:val="19"/>
        </w:rPr>
        <w:t xml:space="preserve"> </w:t>
      </w:r>
      <w:r w:rsidRPr="0044597D">
        <w:rPr>
          <w:rFonts w:ascii="Verdana" w:hAnsi="Verdana"/>
          <w:color w:val="000000" w:themeColor="text1"/>
          <w:sz w:val="19"/>
        </w:rPr>
        <w:t>de</w:t>
      </w:r>
      <w:r w:rsidRPr="0044597D">
        <w:rPr>
          <w:rFonts w:ascii="Verdana" w:hAnsi="Verdana"/>
          <w:color w:val="000000" w:themeColor="text1"/>
          <w:spacing w:val="31"/>
          <w:sz w:val="19"/>
        </w:rPr>
        <w:t xml:space="preserve"> </w:t>
      </w:r>
      <w:r w:rsidRPr="0044597D">
        <w:rPr>
          <w:rFonts w:ascii="Verdana" w:hAnsi="Verdana"/>
          <w:color w:val="000000" w:themeColor="text1"/>
          <w:spacing w:val="-1"/>
          <w:sz w:val="19"/>
        </w:rPr>
        <w:t>incluir</w:t>
      </w:r>
      <w:r w:rsidRPr="0044597D">
        <w:rPr>
          <w:rFonts w:ascii="Verdana" w:hAnsi="Verdana"/>
          <w:color w:val="000000" w:themeColor="text1"/>
          <w:spacing w:val="31"/>
          <w:sz w:val="19"/>
        </w:rPr>
        <w:t xml:space="preserve"> </w:t>
      </w:r>
      <w:r w:rsidRPr="0044597D">
        <w:rPr>
          <w:rFonts w:ascii="Verdana" w:hAnsi="Verdana"/>
          <w:color w:val="000000" w:themeColor="text1"/>
          <w:sz w:val="19"/>
        </w:rPr>
        <w:t>en</w:t>
      </w:r>
      <w:r w:rsidRPr="0044597D">
        <w:rPr>
          <w:rFonts w:ascii="Verdana" w:hAnsi="Verdana"/>
          <w:color w:val="000000" w:themeColor="text1"/>
          <w:spacing w:val="31"/>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30"/>
          <w:sz w:val="19"/>
        </w:rPr>
        <w:t xml:space="preserve"> </w:t>
      </w:r>
      <w:r w:rsidRPr="0044597D">
        <w:rPr>
          <w:rFonts w:ascii="Verdana" w:hAnsi="Verdana"/>
          <w:color w:val="000000" w:themeColor="text1"/>
          <w:sz w:val="19"/>
        </w:rPr>
        <w:t>documento:</w:t>
      </w:r>
      <w:r w:rsidRPr="0044597D">
        <w:rPr>
          <w:rFonts w:ascii="Verdana" w:hAnsi="Verdana"/>
          <w:color w:val="000000" w:themeColor="text1"/>
          <w:spacing w:val="31"/>
          <w:sz w:val="19"/>
        </w:rPr>
        <w:t xml:space="preserve"> </w:t>
      </w:r>
      <w:r w:rsidR="00C32D2A">
        <w:rPr>
          <w:rFonts w:ascii="Verdana" w:hAnsi="Verdana"/>
          <w:color w:val="000000" w:themeColor="text1"/>
          <w:spacing w:val="-1"/>
          <w:sz w:val="19"/>
        </w:rPr>
        <w:t>sistemas de seguimiento y control de la facturación, así como elaboración de cuadros informativos y relación de informes pormenorizados de estado de la situación contractual.</w:t>
      </w:r>
    </w:p>
    <w:p w14:paraId="7C055197" w14:textId="39E62EC4" w:rsidR="00672CF7" w:rsidRPr="0044597D" w:rsidRDefault="00672CF7" w:rsidP="00A4091B">
      <w:pPr>
        <w:widowControl w:val="0"/>
        <w:numPr>
          <w:ilvl w:val="2"/>
          <w:numId w:val="152"/>
        </w:numPr>
        <w:tabs>
          <w:tab w:val="left" w:pos="1946"/>
        </w:tabs>
        <w:spacing w:before="122"/>
        <w:ind w:right="137"/>
        <w:jc w:val="both"/>
        <w:rPr>
          <w:rFonts w:ascii="Verdana" w:eastAsia="Verdana" w:hAnsi="Verdana" w:cs="Verdana"/>
          <w:color w:val="000000" w:themeColor="text1"/>
          <w:sz w:val="19"/>
          <w:szCs w:val="19"/>
        </w:rPr>
      </w:pPr>
      <w:r w:rsidRPr="0044597D">
        <w:rPr>
          <w:rFonts w:ascii="Verdana" w:hAnsi="Verdana"/>
          <w:color w:val="000000" w:themeColor="text1"/>
          <w:spacing w:val="-1"/>
          <w:sz w:val="19"/>
        </w:rPr>
        <w:t>Denominación</w:t>
      </w:r>
      <w:r w:rsidRPr="0044597D">
        <w:rPr>
          <w:rFonts w:ascii="Verdana" w:hAnsi="Verdana"/>
          <w:color w:val="000000" w:themeColor="text1"/>
          <w:spacing w:val="58"/>
          <w:sz w:val="19"/>
        </w:rPr>
        <w:t xml:space="preserve"> </w:t>
      </w:r>
      <w:r w:rsidRPr="0044597D">
        <w:rPr>
          <w:rFonts w:ascii="Verdana" w:hAnsi="Verdana"/>
          <w:color w:val="000000" w:themeColor="text1"/>
          <w:sz w:val="19"/>
        </w:rPr>
        <w:t>del</w:t>
      </w:r>
      <w:r w:rsidRPr="0044597D">
        <w:rPr>
          <w:rFonts w:ascii="Verdana" w:hAnsi="Verdana"/>
          <w:color w:val="000000" w:themeColor="text1"/>
          <w:spacing w:val="59"/>
          <w:sz w:val="19"/>
        </w:rPr>
        <w:t xml:space="preserve"> </w:t>
      </w:r>
      <w:r w:rsidRPr="0044597D">
        <w:rPr>
          <w:rFonts w:ascii="Verdana" w:hAnsi="Verdana"/>
          <w:color w:val="000000" w:themeColor="text1"/>
          <w:sz w:val="19"/>
        </w:rPr>
        <w:t>documento:</w:t>
      </w:r>
      <w:r w:rsidRPr="0044597D">
        <w:rPr>
          <w:rFonts w:ascii="Verdana" w:hAnsi="Verdana"/>
          <w:color w:val="000000" w:themeColor="text1"/>
          <w:spacing w:val="51"/>
          <w:sz w:val="19"/>
        </w:rPr>
        <w:t xml:space="preserve"> </w:t>
      </w:r>
      <w:r w:rsidR="00C32D2A">
        <w:rPr>
          <w:rFonts w:ascii="Verdana" w:hAnsi="Verdana"/>
          <w:color w:val="000000" w:themeColor="text1"/>
          <w:spacing w:val="-1"/>
          <w:sz w:val="19"/>
        </w:rPr>
        <w:t>Sistema de planificación</w:t>
      </w:r>
    </w:p>
    <w:p w14:paraId="7317F6C1" w14:textId="6F2C4919" w:rsidR="00672CF7" w:rsidRPr="0044597D" w:rsidRDefault="00672CF7" w:rsidP="00A4091B">
      <w:pPr>
        <w:widowControl w:val="0"/>
        <w:numPr>
          <w:ilvl w:val="3"/>
          <w:numId w:val="152"/>
        </w:numPr>
        <w:tabs>
          <w:tab w:val="left" w:pos="2253"/>
        </w:tabs>
        <w:spacing w:before="119"/>
        <w:ind w:right="135" w:hanging="360"/>
        <w:rPr>
          <w:rFonts w:ascii="Verdana" w:eastAsia="Verdana" w:hAnsi="Verdana" w:cs="Verdana"/>
          <w:color w:val="000000" w:themeColor="text1"/>
          <w:sz w:val="19"/>
          <w:szCs w:val="19"/>
        </w:rPr>
      </w:pPr>
      <w:r w:rsidRPr="0044597D">
        <w:rPr>
          <w:rFonts w:ascii="Verdana" w:hAnsi="Verdana"/>
          <w:color w:val="000000" w:themeColor="text1"/>
          <w:spacing w:val="-1"/>
          <w:sz w:val="19"/>
        </w:rPr>
        <w:t>Criterio</w:t>
      </w:r>
      <w:r w:rsidRPr="0044597D">
        <w:rPr>
          <w:rFonts w:ascii="Verdana" w:hAnsi="Verdana"/>
          <w:color w:val="000000" w:themeColor="text1"/>
          <w:sz w:val="19"/>
        </w:rPr>
        <w:t xml:space="preserve"> al que se asocia: </w:t>
      </w:r>
      <w:r w:rsidR="00C32D2A">
        <w:rPr>
          <w:rFonts w:ascii="Verdana" w:hAnsi="Verdana"/>
          <w:color w:val="000000" w:themeColor="text1"/>
          <w:spacing w:val="-1"/>
          <w:sz w:val="19"/>
        </w:rPr>
        <w:t>Planificación de campañas</w:t>
      </w:r>
    </w:p>
    <w:p w14:paraId="79622F57" w14:textId="5249F72B" w:rsidR="00672CF7" w:rsidRPr="0044597D" w:rsidRDefault="00672CF7" w:rsidP="00A4091B">
      <w:pPr>
        <w:widowControl w:val="0"/>
        <w:numPr>
          <w:ilvl w:val="3"/>
          <w:numId w:val="152"/>
        </w:numPr>
        <w:tabs>
          <w:tab w:val="left" w:pos="2306"/>
        </w:tabs>
        <w:spacing w:before="119"/>
        <w:ind w:right="135" w:hanging="360"/>
        <w:rPr>
          <w:rFonts w:ascii="Verdana" w:eastAsia="Verdana" w:hAnsi="Verdana" w:cs="Verdana"/>
          <w:color w:val="000000" w:themeColor="text1"/>
          <w:sz w:val="19"/>
          <w:szCs w:val="19"/>
        </w:rPr>
      </w:pPr>
      <w:r w:rsidRPr="0044597D">
        <w:rPr>
          <w:rFonts w:ascii="Verdana" w:hAnsi="Verdana"/>
          <w:color w:val="000000" w:themeColor="text1"/>
          <w:spacing w:val="-1"/>
          <w:sz w:val="19"/>
        </w:rPr>
        <w:t>Información</w:t>
      </w:r>
      <w:r w:rsidRPr="0044597D">
        <w:rPr>
          <w:rFonts w:ascii="Verdana" w:hAnsi="Verdana"/>
          <w:color w:val="000000" w:themeColor="text1"/>
          <w:spacing w:val="55"/>
          <w:sz w:val="19"/>
        </w:rPr>
        <w:t xml:space="preserve"> </w:t>
      </w:r>
      <w:r w:rsidRPr="0044597D">
        <w:rPr>
          <w:rFonts w:ascii="Verdana" w:hAnsi="Verdana"/>
          <w:color w:val="000000" w:themeColor="text1"/>
          <w:sz w:val="19"/>
        </w:rPr>
        <w:t>o</w:t>
      </w:r>
      <w:r w:rsidRPr="0044597D">
        <w:rPr>
          <w:rFonts w:ascii="Verdana" w:hAnsi="Verdana"/>
          <w:color w:val="000000" w:themeColor="text1"/>
          <w:spacing w:val="55"/>
          <w:sz w:val="19"/>
        </w:rPr>
        <w:t xml:space="preserve"> </w:t>
      </w:r>
      <w:r w:rsidRPr="0044597D">
        <w:rPr>
          <w:rFonts w:ascii="Verdana" w:hAnsi="Verdana"/>
          <w:color w:val="000000" w:themeColor="text1"/>
          <w:sz w:val="19"/>
        </w:rPr>
        <w:t>datos</w:t>
      </w:r>
      <w:r w:rsidRPr="0044597D">
        <w:rPr>
          <w:rFonts w:ascii="Verdana" w:hAnsi="Verdana"/>
          <w:color w:val="000000" w:themeColor="text1"/>
          <w:spacing w:val="55"/>
          <w:sz w:val="19"/>
        </w:rPr>
        <w:t xml:space="preserve"> </w:t>
      </w:r>
      <w:r w:rsidRPr="0044597D">
        <w:rPr>
          <w:rFonts w:ascii="Verdana" w:hAnsi="Verdana"/>
          <w:color w:val="000000" w:themeColor="text1"/>
          <w:sz w:val="19"/>
        </w:rPr>
        <w:t>que</w:t>
      </w:r>
      <w:r w:rsidRPr="0044597D">
        <w:rPr>
          <w:rFonts w:ascii="Verdana" w:hAnsi="Verdana"/>
          <w:color w:val="000000" w:themeColor="text1"/>
          <w:spacing w:val="55"/>
          <w:sz w:val="19"/>
        </w:rPr>
        <w:t xml:space="preserve"> </w:t>
      </w:r>
      <w:r w:rsidRPr="0044597D">
        <w:rPr>
          <w:rFonts w:ascii="Verdana" w:hAnsi="Verdana"/>
          <w:color w:val="000000" w:themeColor="text1"/>
          <w:sz w:val="19"/>
        </w:rPr>
        <w:t>se</w:t>
      </w:r>
      <w:r w:rsidRPr="0044597D">
        <w:rPr>
          <w:rFonts w:ascii="Verdana" w:hAnsi="Verdana"/>
          <w:color w:val="000000" w:themeColor="text1"/>
          <w:spacing w:val="54"/>
          <w:sz w:val="19"/>
        </w:rPr>
        <w:t xml:space="preserve"> </w:t>
      </w:r>
      <w:r w:rsidRPr="0044597D">
        <w:rPr>
          <w:rFonts w:ascii="Verdana" w:hAnsi="Verdana"/>
          <w:color w:val="000000" w:themeColor="text1"/>
          <w:spacing w:val="-1"/>
          <w:sz w:val="19"/>
        </w:rPr>
        <w:t>han</w:t>
      </w:r>
      <w:r w:rsidRPr="0044597D">
        <w:rPr>
          <w:rFonts w:ascii="Verdana" w:hAnsi="Verdana"/>
          <w:color w:val="000000" w:themeColor="text1"/>
          <w:spacing w:val="55"/>
          <w:sz w:val="19"/>
        </w:rPr>
        <w:t xml:space="preserve"> </w:t>
      </w:r>
      <w:r w:rsidRPr="0044597D">
        <w:rPr>
          <w:rFonts w:ascii="Verdana" w:hAnsi="Verdana"/>
          <w:color w:val="000000" w:themeColor="text1"/>
          <w:sz w:val="19"/>
        </w:rPr>
        <w:t>de</w:t>
      </w:r>
      <w:r w:rsidRPr="0044597D">
        <w:rPr>
          <w:rFonts w:ascii="Verdana" w:hAnsi="Verdana"/>
          <w:color w:val="000000" w:themeColor="text1"/>
          <w:spacing w:val="54"/>
          <w:sz w:val="19"/>
        </w:rPr>
        <w:t xml:space="preserve"> </w:t>
      </w:r>
      <w:r w:rsidRPr="0044597D">
        <w:rPr>
          <w:rFonts w:ascii="Verdana" w:hAnsi="Verdana"/>
          <w:color w:val="000000" w:themeColor="text1"/>
          <w:spacing w:val="-1"/>
          <w:sz w:val="19"/>
        </w:rPr>
        <w:t>incluir</w:t>
      </w:r>
      <w:r w:rsidRPr="0044597D">
        <w:rPr>
          <w:rFonts w:ascii="Verdana" w:hAnsi="Verdana"/>
          <w:color w:val="000000" w:themeColor="text1"/>
          <w:spacing w:val="55"/>
          <w:sz w:val="19"/>
        </w:rPr>
        <w:t xml:space="preserve"> </w:t>
      </w:r>
      <w:r w:rsidRPr="0044597D">
        <w:rPr>
          <w:rFonts w:ascii="Verdana" w:hAnsi="Verdana"/>
          <w:color w:val="000000" w:themeColor="text1"/>
          <w:sz w:val="19"/>
        </w:rPr>
        <w:t>en</w:t>
      </w:r>
      <w:r w:rsidRPr="0044597D">
        <w:rPr>
          <w:rFonts w:ascii="Verdana" w:hAnsi="Verdana"/>
          <w:color w:val="000000" w:themeColor="text1"/>
          <w:spacing w:val="57"/>
          <w:sz w:val="19"/>
        </w:rPr>
        <w:t xml:space="preserve"> </w:t>
      </w:r>
      <w:r w:rsidRPr="0044597D">
        <w:rPr>
          <w:rFonts w:ascii="Verdana" w:hAnsi="Verdana"/>
          <w:color w:val="000000" w:themeColor="text1"/>
          <w:sz w:val="19"/>
        </w:rPr>
        <w:t>el</w:t>
      </w:r>
      <w:r w:rsidRPr="0044597D">
        <w:rPr>
          <w:rFonts w:ascii="Verdana" w:hAnsi="Verdana"/>
          <w:color w:val="000000" w:themeColor="text1"/>
          <w:spacing w:val="53"/>
          <w:sz w:val="19"/>
        </w:rPr>
        <w:t xml:space="preserve"> </w:t>
      </w:r>
      <w:r w:rsidRPr="0044597D">
        <w:rPr>
          <w:rFonts w:ascii="Verdana" w:hAnsi="Verdana"/>
          <w:color w:val="000000" w:themeColor="text1"/>
          <w:sz w:val="19"/>
        </w:rPr>
        <w:t>documento:</w:t>
      </w:r>
      <w:r w:rsidRPr="0044597D">
        <w:rPr>
          <w:rFonts w:ascii="Verdana" w:hAnsi="Verdana"/>
          <w:color w:val="000000" w:themeColor="text1"/>
          <w:spacing w:val="55"/>
          <w:sz w:val="19"/>
        </w:rPr>
        <w:t xml:space="preserve"> </w:t>
      </w:r>
      <w:r w:rsidR="00C32D2A">
        <w:rPr>
          <w:rFonts w:ascii="Verdana" w:hAnsi="Verdana"/>
          <w:color w:val="000000" w:themeColor="text1"/>
          <w:spacing w:val="-1"/>
          <w:sz w:val="19"/>
        </w:rPr>
        <w:t>Planificación de una campaña de publicidad sobre el caso hipotético señalado en este criterio (22.2.1).</w:t>
      </w:r>
    </w:p>
    <w:p w14:paraId="3B2E4DF0" w14:textId="09F0007B" w:rsidR="00C548B6" w:rsidRPr="0044597D" w:rsidRDefault="00C548B6" w:rsidP="001D3DE3">
      <w:pPr>
        <w:pStyle w:val="4izenburua"/>
        <w:spacing w:after="120"/>
        <w:ind w:left="851" w:right="-427"/>
        <w:jc w:val="both"/>
        <w:rPr>
          <w:b w:val="0"/>
          <w:i/>
          <w:color w:val="000000" w:themeColor="text1"/>
          <w:sz w:val="19"/>
          <w:szCs w:val="19"/>
        </w:rPr>
      </w:pPr>
      <w:r w:rsidRPr="0044597D">
        <w:rPr>
          <w:color w:val="000000" w:themeColor="text1"/>
          <w:sz w:val="19"/>
          <w:szCs w:val="19"/>
        </w:rPr>
        <w:t xml:space="preserve">24.4.- Se admiten variantes: </w:t>
      </w:r>
      <w:bookmarkEnd w:id="364"/>
      <w:r w:rsidR="00E0055C" w:rsidRPr="0044597D">
        <w:rPr>
          <w:rFonts w:eastAsia="Times New Roman" w:cs="Tahoma"/>
          <w:b w:val="0"/>
          <w:color w:val="000000" w:themeColor="text1"/>
          <w:sz w:val="19"/>
          <w:szCs w:val="19"/>
        </w:rPr>
        <w:t>no</w:t>
      </w:r>
    </w:p>
    <w:p w14:paraId="3A89D598" w14:textId="77777777" w:rsidR="00C548B6" w:rsidRPr="0044597D" w:rsidRDefault="00C548B6" w:rsidP="001D3DE3">
      <w:pPr>
        <w:pStyle w:val="3izenburua"/>
        <w:spacing w:after="120"/>
        <w:ind w:left="284" w:hanging="284"/>
        <w:rPr>
          <w:rFonts w:eastAsia="Arial Unicode MS"/>
          <w:color w:val="000000" w:themeColor="text1"/>
        </w:rPr>
      </w:pPr>
      <w:bookmarkStart w:id="365" w:name="_Toc33530750"/>
      <w:bookmarkStart w:id="366" w:name="_Toc38387662"/>
      <w:bookmarkStart w:id="367" w:name="_Toc528657928"/>
      <w:bookmarkStart w:id="368" w:name="_Toc528658747"/>
      <w:bookmarkStart w:id="369" w:name="_Toc528660374"/>
      <w:bookmarkStart w:id="370" w:name="_Toc528664224"/>
      <w:bookmarkStart w:id="371" w:name="_Toc528665915"/>
      <w:bookmarkStart w:id="372" w:name="_Toc528666540"/>
      <w:bookmarkStart w:id="373" w:name="_Toc528671263"/>
      <w:bookmarkStart w:id="374" w:name="_Toc530728043"/>
      <w:bookmarkStart w:id="375" w:name="_Toc5958933"/>
      <w:bookmarkStart w:id="376" w:name="_Toc34132897"/>
      <w:r w:rsidRPr="0044597D">
        <w:rPr>
          <w:rFonts w:cs="Tahoma"/>
          <w:color w:val="000000" w:themeColor="text1"/>
        </w:rPr>
        <w:t xml:space="preserve">25.- </w:t>
      </w:r>
      <w:r w:rsidRPr="0044597D">
        <w:rPr>
          <w:color w:val="000000" w:themeColor="text1"/>
        </w:rPr>
        <w:t>DOCUMENTACIÓN</w:t>
      </w:r>
      <w:r w:rsidRPr="0044597D">
        <w:rPr>
          <w:rFonts w:eastAsia="Arial Unicode MS"/>
          <w:color w:val="000000" w:themeColor="text1"/>
        </w:rPr>
        <w:t xml:space="preserve"> A PRESENTAR POR LA LICITADORA QUE HA PRESENTADO LA MEJOR OFERTA</w:t>
      </w:r>
      <w:bookmarkEnd w:id="365"/>
      <w:bookmarkEnd w:id="366"/>
    </w:p>
    <w:p w14:paraId="54D3EDC0" w14:textId="77777777" w:rsidR="00C548B6" w:rsidRPr="0044597D" w:rsidRDefault="00C548B6" w:rsidP="001D3DE3">
      <w:pPr>
        <w:shd w:val="clear" w:color="auto" w:fill="FFFFFF"/>
        <w:spacing w:before="120" w:after="120"/>
        <w:ind w:left="284" w:right="-425"/>
        <w:jc w:val="both"/>
        <w:rPr>
          <w:rFonts w:ascii="Verdana" w:hAnsi="Verdana" w:cs="Tahoma"/>
          <w:color w:val="000000" w:themeColor="text1"/>
          <w:sz w:val="19"/>
          <w:szCs w:val="19"/>
        </w:rPr>
      </w:pPr>
      <w:r w:rsidRPr="0044597D">
        <w:rPr>
          <w:rFonts w:ascii="Verdana" w:hAnsi="Verdana" w:cs="Tahoma"/>
          <w:caps/>
          <w:color w:val="000000" w:themeColor="text1"/>
          <w:sz w:val="19"/>
          <w:szCs w:val="19"/>
        </w:rPr>
        <w:t>j</w:t>
      </w:r>
      <w:r w:rsidRPr="0044597D">
        <w:rPr>
          <w:rFonts w:ascii="Verdana" w:hAnsi="Verdana" w:cs="Tahoma"/>
          <w:color w:val="000000" w:themeColor="text1"/>
          <w:sz w:val="19"/>
          <w:szCs w:val="19"/>
        </w:rPr>
        <w:t>unto con el resto de documentación indicada en la cláusula 21.1 de condiciones generales, se deben presentar, en su caso, los siguientes documentos:</w:t>
      </w:r>
    </w:p>
    <w:p w14:paraId="6154CE2B" w14:textId="7CDAAF43" w:rsidR="00C548B6" w:rsidRPr="0044597D" w:rsidRDefault="00C548B6" w:rsidP="001D3DE3">
      <w:pPr>
        <w:pStyle w:val="4izenburua"/>
        <w:spacing w:after="120"/>
        <w:ind w:left="851" w:right="-427"/>
        <w:jc w:val="both"/>
        <w:rPr>
          <w:color w:val="000000" w:themeColor="text1"/>
          <w:sz w:val="19"/>
          <w:szCs w:val="19"/>
        </w:rPr>
      </w:pPr>
      <w:bookmarkStart w:id="377" w:name="_Toc38387663"/>
      <w:r w:rsidRPr="0044597D">
        <w:rPr>
          <w:color w:val="000000" w:themeColor="text1"/>
          <w:sz w:val="19"/>
          <w:szCs w:val="19"/>
        </w:rPr>
        <w:t xml:space="preserve">25.1.- Documentación al objeto de </w:t>
      </w:r>
      <w:r w:rsidRPr="0044597D">
        <w:rPr>
          <w:color w:val="000000" w:themeColor="text1"/>
          <w:sz w:val="19"/>
          <w:szCs w:val="19"/>
          <w:u w:val="single"/>
        </w:rPr>
        <w:t>acreditar</w:t>
      </w:r>
      <w:r w:rsidRPr="0044597D">
        <w:rPr>
          <w:color w:val="000000" w:themeColor="text1"/>
          <w:sz w:val="19"/>
          <w:szCs w:val="19"/>
        </w:rPr>
        <w:t xml:space="preserve"> los requisitos de solvencia económica y financiera y de solvencia técnica o profesional recogidos en la cláusula 21.2 de cláusulas específicas del contrato: </w:t>
      </w:r>
      <w:bookmarkEnd w:id="377"/>
      <w:r w:rsidR="00E0055C" w:rsidRPr="0044597D">
        <w:rPr>
          <w:b w:val="0"/>
          <w:color w:val="000000" w:themeColor="text1"/>
          <w:spacing w:val="-1"/>
          <w:sz w:val="19"/>
        </w:rPr>
        <w:t>sí,</w:t>
      </w:r>
      <w:r w:rsidR="00E0055C" w:rsidRPr="0044597D">
        <w:rPr>
          <w:b w:val="0"/>
          <w:color w:val="000000" w:themeColor="text1"/>
          <w:spacing w:val="59"/>
          <w:sz w:val="19"/>
        </w:rPr>
        <w:t xml:space="preserve"> </w:t>
      </w:r>
      <w:r w:rsidR="00E0055C" w:rsidRPr="0044597D">
        <w:rPr>
          <w:b w:val="0"/>
          <w:color w:val="000000" w:themeColor="text1"/>
          <w:spacing w:val="-1"/>
          <w:sz w:val="19"/>
        </w:rPr>
        <w:t>los</w:t>
      </w:r>
      <w:r w:rsidR="00E0055C" w:rsidRPr="0044597D">
        <w:rPr>
          <w:b w:val="0"/>
          <w:color w:val="000000" w:themeColor="text1"/>
          <w:spacing w:val="56"/>
          <w:sz w:val="19"/>
        </w:rPr>
        <w:t xml:space="preserve"> </w:t>
      </w:r>
      <w:r w:rsidR="00E0055C" w:rsidRPr="0044597D">
        <w:rPr>
          <w:b w:val="0"/>
          <w:color w:val="000000" w:themeColor="text1"/>
          <w:spacing w:val="-1"/>
          <w:sz w:val="19"/>
        </w:rPr>
        <w:t>siguientes,</w:t>
      </w:r>
      <w:r w:rsidR="00E0055C" w:rsidRPr="0044597D">
        <w:rPr>
          <w:b w:val="0"/>
          <w:color w:val="000000" w:themeColor="text1"/>
          <w:spacing w:val="57"/>
          <w:sz w:val="19"/>
        </w:rPr>
        <w:t xml:space="preserve"> </w:t>
      </w:r>
      <w:r w:rsidR="00E0055C" w:rsidRPr="0044597D">
        <w:rPr>
          <w:b w:val="0"/>
          <w:color w:val="000000" w:themeColor="text1"/>
          <w:spacing w:val="-1"/>
          <w:sz w:val="19"/>
        </w:rPr>
        <w:t>salvo</w:t>
      </w:r>
      <w:r w:rsidR="00E0055C" w:rsidRPr="0044597D">
        <w:rPr>
          <w:b w:val="0"/>
          <w:color w:val="000000" w:themeColor="text1"/>
          <w:spacing w:val="57"/>
          <w:sz w:val="19"/>
        </w:rPr>
        <w:t xml:space="preserve"> </w:t>
      </w:r>
      <w:r w:rsidR="00E0055C" w:rsidRPr="0044597D">
        <w:rPr>
          <w:b w:val="0"/>
          <w:color w:val="000000" w:themeColor="text1"/>
          <w:sz w:val="19"/>
        </w:rPr>
        <w:t>que</w:t>
      </w:r>
      <w:r w:rsidR="00E0055C" w:rsidRPr="0044597D">
        <w:rPr>
          <w:b w:val="0"/>
          <w:color w:val="000000" w:themeColor="text1"/>
          <w:spacing w:val="56"/>
          <w:sz w:val="19"/>
        </w:rPr>
        <w:t xml:space="preserve"> </w:t>
      </w:r>
      <w:r w:rsidR="00E0055C" w:rsidRPr="0044597D">
        <w:rPr>
          <w:b w:val="0"/>
          <w:color w:val="000000" w:themeColor="text1"/>
          <w:sz w:val="19"/>
        </w:rPr>
        <w:t>se</w:t>
      </w:r>
      <w:r w:rsidR="00E0055C" w:rsidRPr="0044597D">
        <w:rPr>
          <w:b w:val="0"/>
          <w:color w:val="000000" w:themeColor="text1"/>
          <w:spacing w:val="58"/>
          <w:sz w:val="19"/>
        </w:rPr>
        <w:t xml:space="preserve"> </w:t>
      </w:r>
      <w:r w:rsidR="00E0055C" w:rsidRPr="0044597D">
        <w:rPr>
          <w:b w:val="0"/>
          <w:color w:val="000000" w:themeColor="text1"/>
          <w:spacing w:val="-1"/>
          <w:sz w:val="19"/>
        </w:rPr>
        <w:t>haya</w:t>
      </w:r>
      <w:r w:rsidR="00E0055C" w:rsidRPr="0044597D">
        <w:rPr>
          <w:b w:val="0"/>
          <w:color w:val="000000" w:themeColor="text1"/>
          <w:spacing w:val="56"/>
          <w:sz w:val="19"/>
        </w:rPr>
        <w:t xml:space="preserve"> </w:t>
      </w:r>
      <w:r w:rsidR="00E0055C" w:rsidRPr="0044597D">
        <w:rPr>
          <w:b w:val="0"/>
          <w:color w:val="000000" w:themeColor="text1"/>
          <w:spacing w:val="-1"/>
          <w:sz w:val="19"/>
        </w:rPr>
        <w:t>sustituido</w:t>
      </w:r>
      <w:r w:rsidR="00E0055C" w:rsidRPr="0044597D">
        <w:rPr>
          <w:b w:val="0"/>
          <w:color w:val="000000" w:themeColor="text1"/>
          <w:spacing w:val="56"/>
          <w:sz w:val="19"/>
        </w:rPr>
        <w:t xml:space="preserve"> </w:t>
      </w:r>
      <w:r w:rsidR="00E0055C" w:rsidRPr="0044597D">
        <w:rPr>
          <w:b w:val="0"/>
          <w:color w:val="000000" w:themeColor="text1"/>
          <w:sz w:val="19"/>
        </w:rPr>
        <w:t>la</w:t>
      </w:r>
      <w:r w:rsidR="00E0055C" w:rsidRPr="0044597D">
        <w:rPr>
          <w:b w:val="0"/>
          <w:color w:val="000000" w:themeColor="text1"/>
          <w:spacing w:val="81"/>
          <w:w w:val="99"/>
          <w:sz w:val="19"/>
        </w:rPr>
        <w:t xml:space="preserve"> </w:t>
      </w:r>
      <w:r w:rsidR="00E0055C" w:rsidRPr="0044597D">
        <w:rPr>
          <w:b w:val="0"/>
          <w:color w:val="000000" w:themeColor="text1"/>
          <w:sz w:val="19"/>
        </w:rPr>
        <w:t>solvencia</w:t>
      </w:r>
      <w:r w:rsidR="00E0055C" w:rsidRPr="0044597D">
        <w:rPr>
          <w:b w:val="0"/>
          <w:color w:val="000000" w:themeColor="text1"/>
          <w:spacing w:val="-9"/>
          <w:sz w:val="19"/>
        </w:rPr>
        <w:t xml:space="preserve"> </w:t>
      </w:r>
      <w:r w:rsidR="00E0055C" w:rsidRPr="0044597D">
        <w:rPr>
          <w:b w:val="0"/>
          <w:color w:val="000000" w:themeColor="text1"/>
          <w:sz w:val="19"/>
        </w:rPr>
        <w:t>por</w:t>
      </w:r>
      <w:r w:rsidR="00E0055C" w:rsidRPr="0044597D">
        <w:rPr>
          <w:b w:val="0"/>
          <w:color w:val="000000" w:themeColor="text1"/>
          <w:spacing w:val="-6"/>
          <w:sz w:val="19"/>
        </w:rPr>
        <w:t xml:space="preserve"> </w:t>
      </w:r>
      <w:r w:rsidR="00E0055C" w:rsidRPr="0044597D">
        <w:rPr>
          <w:b w:val="0"/>
          <w:color w:val="000000" w:themeColor="text1"/>
          <w:sz w:val="19"/>
        </w:rPr>
        <w:t>la</w:t>
      </w:r>
      <w:r w:rsidR="00E0055C" w:rsidRPr="0044597D">
        <w:rPr>
          <w:b w:val="0"/>
          <w:color w:val="000000" w:themeColor="text1"/>
          <w:spacing w:val="-8"/>
          <w:sz w:val="19"/>
        </w:rPr>
        <w:t xml:space="preserve"> </w:t>
      </w:r>
      <w:r w:rsidR="00E0055C" w:rsidRPr="0044597D">
        <w:rPr>
          <w:b w:val="0"/>
          <w:color w:val="000000" w:themeColor="text1"/>
          <w:spacing w:val="-1"/>
          <w:sz w:val="19"/>
        </w:rPr>
        <w:t>clasificación</w:t>
      </w:r>
      <w:r w:rsidR="00E0055C" w:rsidRPr="0044597D">
        <w:rPr>
          <w:b w:val="0"/>
          <w:color w:val="000000" w:themeColor="text1"/>
          <w:spacing w:val="-7"/>
          <w:sz w:val="19"/>
        </w:rPr>
        <w:t xml:space="preserve"> </w:t>
      </w:r>
      <w:r w:rsidR="00E0055C" w:rsidRPr="0044597D">
        <w:rPr>
          <w:b w:val="0"/>
          <w:color w:val="000000" w:themeColor="text1"/>
          <w:sz w:val="19"/>
        </w:rPr>
        <w:t>indicada</w:t>
      </w:r>
      <w:r w:rsidR="00E0055C" w:rsidRPr="0044597D">
        <w:rPr>
          <w:b w:val="0"/>
          <w:color w:val="000000" w:themeColor="text1"/>
          <w:spacing w:val="-9"/>
          <w:sz w:val="19"/>
        </w:rPr>
        <w:t xml:space="preserve"> </w:t>
      </w:r>
      <w:r w:rsidR="00E0055C" w:rsidRPr="0044597D">
        <w:rPr>
          <w:b w:val="0"/>
          <w:color w:val="000000" w:themeColor="text1"/>
          <w:sz w:val="19"/>
        </w:rPr>
        <w:t>en</w:t>
      </w:r>
      <w:r w:rsidR="00E0055C" w:rsidRPr="0044597D">
        <w:rPr>
          <w:b w:val="0"/>
          <w:color w:val="000000" w:themeColor="text1"/>
          <w:spacing w:val="-4"/>
          <w:sz w:val="19"/>
        </w:rPr>
        <w:t xml:space="preserve"> </w:t>
      </w:r>
      <w:r w:rsidR="00E0055C" w:rsidRPr="0044597D">
        <w:rPr>
          <w:b w:val="0"/>
          <w:color w:val="000000" w:themeColor="text1"/>
          <w:spacing w:val="-1"/>
          <w:sz w:val="19"/>
        </w:rPr>
        <w:t>la</w:t>
      </w:r>
      <w:r w:rsidR="00E0055C" w:rsidRPr="0044597D">
        <w:rPr>
          <w:b w:val="0"/>
          <w:color w:val="000000" w:themeColor="text1"/>
          <w:spacing w:val="-5"/>
          <w:sz w:val="19"/>
        </w:rPr>
        <w:t xml:space="preserve"> </w:t>
      </w:r>
      <w:r w:rsidR="00E0055C" w:rsidRPr="0044597D">
        <w:rPr>
          <w:b w:val="0"/>
          <w:color w:val="000000" w:themeColor="text1"/>
          <w:sz w:val="19"/>
        </w:rPr>
        <w:t>cláusula</w:t>
      </w:r>
      <w:r w:rsidR="00E0055C" w:rsidRPr="0044597D">
        <w:rPr>
          <w:b w:val="0"/>
          <w:color w:val="000000" w:themeColor="text1"/>
          <w:spacing w:val="-9"/>
          <w:sz w:val="19"/>
        </w:rPr>
        <w:t xml:space="preserve"> </w:t>
      </w:r>
      <w:r w:rsidR="00E0055C" w:rsidRPr="0044597D">
        <w:rPr>
          <w:b w:val="0"/>
          <w:color w:val="000000" w:themeColor="text1"/>
          <w:spacing w:val="-1"/>
          <w:sz w:val="19"/>
        </w:rPr>
        <w:t>21.3</w:t>
      </w:r>
      <w:r w:rsidR="00E0055C" w:rsidRPr="0044597D">
        <w:rPr>
          <w:b w:val="0"/>
          <w:color w:val="000000" w:themeColor="text1"/>
          <w:spacing w:val="-2"/>
          <w:sz w:val="19"/>
        </w:rPr>
        <w:t xml:space="preserve"> </w:t>
      </w:r>
      <w:r w:rsidR="00E0055C" w:rsidRPr="0044597D">
        <w:rPr>
          <w:b w:val="0"/>
          <w:color w:val="000000" w:themeColor="text1"/>
          <w:sz w:val="19"/>
        </w:rPr>
        <w:t>de</w:t>
      </w:r>
      <w:r w:rsidR="00E0055C" w:rsidRPr="0044597D">
        <w:rPr>
          <w:b w:val="0"/>
          <w:color w:val="000000" w:themeColor="text1"/>
          <w:spacing w:val="-8"/>
          <w:sz w:val="19"/>
        </w:rPr>
        <w:t xml:space="preserve"> </w:t>
      </w:r>
      <w:r w:rsidR="00E0055C" w:rsidRPr="0044597D">
        <w:rPr>
          <w:b w:val="0"/>
          <w:color w:val="000000" w:themeColor="text1"/>
          <w:spacing w:val="-1"/>
          <w:sz w:val="19"/>
        </w:rPr>
        <w:t>cláusulas</w:t>
      </w:r>
      <w:r w:rsidR="00E0055C" w:rsidRPr="0044597D">
        <w:rPr>
          <w:b w:val="0"/>
          <w:color w:val="000000" w:themeColor="text1"/>
          <w:spacing w:val="-7"/>
          <w:sz w:val="19"/>
        </w:rPr>
        <w:t xml:space="preserve"> </w:t>
      </w:r>
      <w:r w:rsidR="00E0055C" w:rsidRPr="0044597D">
        <w:rPr>
          <w:b w:val="0"/>
          <w:color w:val="000000" w:themeColor="text1"/>
          <w:sz w:val="19"/>
        </w:rPr>
        <w:t>específicas</w:t>
      </w:r>
      <w:r w:rsidR="00E0055C" w:rsidRPr="0044597D">
        <w:rPr>
          <w:b w:val="0"/>
          <w:color w:val="000000" w:themeColor="text1"/>
          <w:spacing w:val="-7"/>
          <w:sz w:val="19"/>
        </w:rPr>
        <w:t xml:space="preserve"> </w:t>
      </w:r>
      <w:r w:rsidR="00E0055C" w:rsidRPr="0044597D">
        <w:rPr>
          <w:b w:val="0"/>
          <w:color w:val="000000" w:themeColor="text1"/>
          <w:sz w:val="19"/>
        </w:rPr>
        <w:t>del</w:t>
      </w:r>
      <w:r w:rsidR="00E0055C" w:rsidRPr="0044597D">
        <w:rPr>
          <w:b w:val="0"/>
          <w:color w:val="000000" w:themeColor="text1"/>
          <w:spacing w:val="-8"/>
          <w:sz w:val="19"/>
        </w:rPr>
        <w:t xml:space="preserve"> </w:t>
      </w:r>
      <w:r w:rsidR="00E0055C" w:rsidRPr="0044597D">
        <w:rPr>
          <w:b w:val="0"/>
          <w:color w:val="000000" w:themeColor="text1"/>
          <w:sz w:val="19"/>
        </w:rPr>
        <w:t>contrato:</w:t>
      </w:r>
    </w:p>
    <w:p w14:paraId="0D762549" w14:textId="77777777" w:rsidR="00C548B6" w:rsidRPr="0044597D" w:rsidRDefault="00C548B6" w:rsidP="00A4091B">
      <w:pPr>
        <w:numPr>
          <w:ilvl w:val="0"/>
          <w:numId w:val="29"/>
        </w:numPr>
        <w:spacing w:before="120" w:after="120"/>
        <w:ind w:left="1418" w:right="-425" w:hanging="283"/>
        <w:jc w:val="both"/>
        <w:rPr>
          <w:rFonts w:ascii="Verdana" w:eastAsia="Arial Unicode MS" w:hAnsi="Verdana"/>
          <w:b/>
          <w:color w:val="000000" w:themeColor="text1"/>
          <w:sz w:val="19"/>
          <w:szCs w:val="19"/>
        </w:rPr>
      </w:pPr>
      <w:r w:rsidRPr="0044597D">
        <w:rPr>
          <w:rFonts w:ascii="Verdana" w:eastAsia="Arial Unicode MS" w:hAnsi="Verdana"/>
          <w:b/>
          <w:color w:val="000000" w:themeColor="text1"/>
          <w:sz w:val="19"/>
          <w:szCs w:val="19"/>
        </w:rPr>
        <w:t>Solvencia económica y financiera:</w:t>
      </w:r>
    </w:p>
    <w:p w14:paraId="357927A0" w14:textId="77777777" w:rsidR="008742A9" w:rsidRPr="0044597D" w:rsidRDefault="008742A9" w:rsidP="00A4091B">
      <w:pPr>
        <w:numPr>
          <w:ilvl w:val="0"/>
          <w:numId w:val="29"/>
        </w:numPr>
        <w:tabs>
          <w:tab w:val="num" w:pos="1135"/>
        </w:tabs>
        <w:spacing w:before="120" w:after="120"/>
        <w:ind w:left="1418" w:right="-425" w:hanging="283"/>
        <w:jc w:val="both"/>
        <w:rPr>
          <w:rFonts w:ascii="Verdana" w:eastAsia="Arial Unicode MS" w:hAnsi="Verdana"/>
          <w:b/>
          <w:color w:val="000000" w:themeColor="text1"/>
          <w:sz w:val="19"/>
          <w:szCs w:val="19"/>
        </w:rPr>
      </w:pPr>
      <w:r w:rsidRPr="0044597D">
        <w:rPr>
          <w:rFonts w:ascii="Verdana" w:hAnsi="Verdana"/>
          <w:color w:val="000000" w:themeColor="text1"/>
          <w:spacing w:val="1"/>
          <w:sz w:val="19"/>
        </w:rPr>
        <w:t>El</w:t>
      </w:r>
      <w:r w:rsidRPr="0044597D">
        <w:rPr>
          <w:rFonts w:ascii="Verdana" w:hAnsi="Verdana"/>
          <w:color w:val="000000" w:themeColor="text1"/>
          <w:spacing w:val="5"/>
          <w:sz w:val="19"/>
        </w:rPr>
        <w:t xml:space="preserve"> </w:t>
      </w:r>
      <w:r w:rsidRPr="0044597D">
        <w:rPr>
          <w:rFonts w:ascii="Verdana" w:hAnsi="Verdana"/>
          <w:color w:val="000000" w:themeColor="text1"/>
          <w:sz w:val="19"/>
        </w:rPr>
        <w:t>volumen</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anual</w:t>
      </w:r>
      <w:r w:rsidRPr="0044597D">
        <w:rPr>
          <w:rFonts w:ascii="Verdana" w:hAnsi="Verdana"/>
          <w:color w:val="000000" w:themeColor="text1"/>
          <w:spacing w:val="6"/>
          <w:sz w:val="19"/>
        </w:rPr>
        <w:t xml:space="preserve"> </w:t>
      </w:r>
      <w:r w:rsidRPr="0044597D">
        <w:rPr>
          <w:rFonts w:ascii="Verdana" w:hAnsi="Verdana"/>
          <w:color w:val="000000" w:themeColor="text1"/>
          <w:sz w:val="19"/>
        </w:rPr>
        <w:t>de</w:t>
      </w:r>
      <w:r w:rsidRPr="0044597D">
        <w:rPr>
          <w:rFonts w:ascii="Verdana" w:hAnsi="Verdana"/>
          <w:color w:val="000000" w:themeColor="text1"/>
          <w:spacing w:val="6"/>
          <w:sz w:val="19"/>
        </w:rPr>
        <w:t xml:space="preserve"> </w:t>
      </w:r>
      <w:r w:rsidRPr="0044597D">
        <w:rPr>
          <w:rFonts w:ascii="Verdana" w:hAnsi="Verdana"/>
          <w:color w:val="000000" w:themeColor="text1"/>
          <w:sz w:val="19"/>
        </w:rPr>
        <w:t>negocios</w:t>
      </w:r>
      <w:r w:rsidRPr="0044597D">
        <w:rPr>
          <w:rFonts w:ascii="Verdana" w:hAnsi="Verdana"/>
          <w:color w:val="000000" w:themeColor="text1"/>
          <w:spacing w:val="5"/>
          <w:sz w:val="19"/>
        </w:rPr>
        <w:t xml:space="preserve"> </w:t>
      </w:r>
      <w:r w:rsidRPr="0044597D">
        <w:rPr>
          <w:rFonts w:ascii="Verdana" w:hAnsi="Verdana"/>
          <w:color w:val="000000" w:themeColor="text1"/>
          <w:sz w:val="19"/>
        </w:rPr>
        <w:t>del</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licitador</w:t>
      </w:r>
      <w:r w:rsidRPr="0044597D">
        <w:rPr>
          <w:rFonts w:ascii="Verdana" w:hAnsi="Verdana"/>
          <w:color w:val="000000" w:themeColor="text1"/>
          <w:spacing w:val="6"/>
          <w:sz w:val="19"/>
        </w:rPr>
        <w:t xml:space="preserve"> </w:t>
      </w:r>
      <w:r w:rsidRPr="0044597D">
        <w:rPr>
          <w:rFonts w:ascii="Verdana" w:hAnsi="Verdana"/>
          <w:color w:val="000000" w:themeColor="text1"/>
          <w:sz w:val="19"/>
        </w:rPr>
        <w:t>o</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candidato</w:t>
      </w:r>
      <w:r w:rsidRPr="0044597D">
        <w:rPr>
          <w:rFonts w:ascii="Verdana" w:hAnsi="Verdana"/>
          <w:color w:val="000000" w:themeColor="text1"/>
          <w:spacing w:val="79"/>
          <w:w w:val="99"/>
          <w:sz w:val="19"/>
        </w:rPr>
        <w:t xml:space="preserve"> </w:t>
      </w:r>
      <w:r w:rsidRPr="0044597D">
        <w:rPr>
          <w:rFonts w:ascii="Verdana" w:hAnsi="Verdana"/>
          <w:color w:val="000000" w:themeColor="text1"/>
          <w:sz w:val="19"/>
        </w:rPr>
        <w:t>se</w:t>
      </w:r>
      <w:r w:rsidRPr="0044597D">
        <w:rPr>
          <w:rFonts w:ascii="Verdana" w:hAnsi="Verdana"/>
          <w:color w:val="000000" w:themeColor="text1"/>
          <w:spacing w:val="44"/>
          <w:sz w:val="19"/>
        </w:rPr>
        <w:t xml:space="preserve"> </w:t>
      </w:r>
      <w:r w:rsidRPr="0044597D">
        <w:rPr>
          <w:rFonts w:ascii="Verdana" w:hAnsi="Verdana"/>
          <w:color w:val="000000" w:themeColor="text1"/>
          <w:spacing w:val="-1"/>
          <w:sz w:val="19"/>
        </w:rPr>
        <w:t>acreditará</w:t>
      </w:r>
      <w:r w:rsidRPr="0044597D">
        <w:rPr>
          <w:rFonts w:ascii="Verdana" w:hAnsi="Verdana"/>
          <w:color w:val="000000" w:themeColor="text1"/>
          <w:spacing w:val="44"/>
          <w:sz w:val="19"/>
        </w:rPr>
        <w:t xml:space="preserve"> </w:t>
      </w:r>
      <w:r w:rsidRPr="0044597D">
        <w:rPr>
          <w:rFonts w:ascii="Verdana" w:hAnsi="Verdana"/>
          <w:color w:val="000000" w:themeColor="text1"/>
          <w:sz w:val="19"/>
        </w:rPr>
        <w:t>por</w:t>
      </w:r>
      <w:r w:rsidRPr="0044597D">
        <w:rPr>
          <w:rFonts w:ascii="Verdana" w:hAnsi="Verdana"/>
          <w:color w:val="000000" w:themeColor="text1"/>
          <w:spacing w:val="44"/>
          <w:sz w:val="19"/>
        </w:rPr>
        <w:t xml:space="preserve"> </w:t>
      </w:r>
      <w:r w:rsidRPr="0044597D">
        <w:rPr>
          <w:rFonts w:ascii="Verdana" w:hAnsi="Verdana"/>
          <w:color w:val="000000" w:themeColor="text1"/>
          <w:spacing w:val="-1"/>
          <w:sz w:val="19"/>
        </w:rPr>
        <w:t>medio</w:t>
      </w:r>
      <w:r w:rsidRPr="0044597D">
        <w:rPr>
          <w:rFonts w:ascii="Verdana" w:hAnsi="Verdana"/>
          <w:color w:val="000000" w:themeColor="text1"/>
          <w:spacing w:val="47"/>
          <w:sz w:val="19"/>
        </w:rPr>
        <w:t xml:space="preserve"> </w:t>
      </w:r>
      <w:r w:rsidRPr="0044597D">
        <w:rPr>
          <w:rFonts w:ascii="Verdana" w:hAnsi="Verdana"/>
          <w:color w:val="000000" w:themeColor="text1"/>
          <w:sz w:val="19"/>
        </w:rPr>
        <w:t>de</w:t>
      </w:r>
      <w:r w:rsidRPr="0044597D">
        <w:rPr>
          <w:rFonts w:ascii="Verdana" w:hAnsi="Verdana"/>
          <w:color w:val="000000" w:themeColor="text1"/>
          <w:spacing w:val="43"/>
          <w:sz w:val="19"/>
        </w:rPr>
        <w:t xml:space="preserve"> </w:t>
      </w:r>
      <w:r w:rsidRPr="0044597D">
        <w:rPr>
          <w:rFonts w:ascii="Verdana" w:hAnsi="Verdana"/>
          <w:color w:val="000000" w:themeColor="text1"/>
          <w:sz w:val="19"/>
        </w:rPr>
        <w:t>sus</w:t>
      </w:r>
      <w:r w:rsidRPr="0044597D">
        <w:rPr>
          <w:rFonts w:ascii="Verdana" w:hAnsi="Verdana"/>
          <w:color w:val="000000" w:themeColor="text1"/>
          <w:spacing w:val="44"/>
          <w:sz w:val="19"/>
        </w:rPr>
        <w:t xml:space="preserve"> </w:t>
      </w:r>
      <w:r w:rsidRPr="0044597D">
        <w:rPr>
          <w:rFonts w:ascii="Verdana" w:hAnsi="Verdana"/>
          <w:color w:val="000000" w:themeColor="text1"/>
          <w:spacing w:val="-1"/>
          <w:sz w:val="19"/>
        </w:rPr>
        <w:t>cuentas</w:t>
      </w:r>
      <w:r w:rsidRPr="0044597D">
        <w:rPr>
          <w:rFonts w:ascii="Verdana" w:hAnsi="Verdana"/>
          <w:color w:val="000000" w:themeColor="text1"/>
          <w:spacing w:val="46"/>
          <w:sz w:val="19"/>
        </w:rPr>
        <w:t xml:space="preserve"> </w:t>
      </w:r>
      <w:r w:rsidRPr="0044597D">
        <w:rPr>
          <w:rFonts w:ascii="Verdana" w:hAnsi="Verdana"/>
          <w:color w:val="000000" w:themeColor="text1"/>
          <w:spacing w:val="-1"/>
          <w:sz w:val="19"/>
        </w:rPr>
        <w:t>anuales</w:t>
      </w:r>
      <w:r w:rsidRPr="0044597D">
        <w:rPr>
          <w:rFonts w:ascii="Verdana" w:hAnsi="Verdana"/>
          <w:color w:val="000000" w:themeColor="text1"/>
          <w:spacing w:val="45"/>
          <w:sz w:val="19"/>
        </w:rPr>
        <w:t xml:space="preserve"> </w:t>
      </w:r>
      <w:r w:rsidRPr="0044597D">
        <w:rPr>
          <w:rFonts w:ascii="Verdana" w:hAnsi="Verdana"/>
          <w:color w:val="000000" w:themeColor="text1"/>
          <w:spacing w:val="-1"/>
          <w:sz w:val="19"/>
        </w:rPr>
        <w:t>aprobadas</w:t>
      </w:r>
      <w:r w:rsidRPr="0044597D">
        <w:rPr>
          <w:rFonts w:ascii="Verdana" w:hAnsi="Verdana"/>
          <w:color w:val="000000" w:themeColor="text1"/>
          <w:spacing w:val="45"/>
          <w:sz w:val="19"/>
        </w:rPr>
        <w:t xml:space="preserve"> </w:t>
      </w:r>
      <w:r w:rsidRPr="0044597D">
        <w:rPr>
          <w:rFonts w:ascii="Verdana" w:hAnsi="Verdana"/>
          <w:color w:val="000000" w:themeColor="text1"/>
          <w:sz w:val="19"/>
        </w:rPr>
        <w:t>y</w:t>
      </w:r>
      <w:r w:rsidRPr="0044597D">
        <w:rPr>
          <w:rFonts w:ascii="Verdana" w:hAnsi="Verdana"/>
          <w:color w:val="000000" w:themeColor="text1"/>
          <w:spacing w:val="45"/>
          <w:sz w:val="19"/>
        </w:rPr>
        <w:t xml:space="preserve"> </w:t>
      </w:r>
      <w:r w:rsidRPr="0044597D">
        <w:rPr>
          <w:rFonts w:ascii="Verdana" w:hAnsi="Verdana"/>
          <w:color w:val="000000" w:themeColor="text1"/>
          <w:spacing w:val="-1"/>
          <w:sz w:val="19"/>
        </w:rPr>
        <w:t>depositadas</w:t>
      </w:r>
      <w:r w:rsidRPr="0044597D">
        <w:rPr>
          <w:rFonts w:ascii="Verdana" w:hAnsi="Verdana"/>
          <w:color w:val="000000" w:themeColor="text1"/>
          <w:spacing w:val="45"/>
          <w:sz w:val="19"/>
        </w:rPr>
        <w:t xml:space="preserve"> </w:t>
      </w:r>
      <w:r w:rsidRPr="0044597D">
        <w:rPr>
          <w:rFonts w:ascii="Verdana" w:hAnsi="Verdana"/>
          <w:color w:val="000000" w:themeColor="text1"/>
          <w:sz w:val="19"/>
        </w:rPr>
        <w:t>en</w:t>
      </w:r>
      <w:r w:rsidRPr="0044597D">
        <w:rPr>
          <w:rFonts w:ascii="Verdana" w:hAnsi="Verdana"/>
          <w:color w:val="000000" w:themeColor="text1"/>
          <w:spacing w:val="44"/>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44"/>
          <w:sz w:val="19"/>
        </w:rPr>
        <w:t xml:space="preserve"> </w:t>
      </w:r>
      <w:r w:rsidRPr="0044597D">
        <w:rPr>
          <w:rFonts w:ascii="Verdana" w:hAnsi="Verdana"/>
          <w:color w:val="000000" w:themeColor="text1"/>
          <w:sz w:val="19"/>
        </w:rPr>
        <w:t>registro</w:t>
      </w:r>
      <w:r w:rsidRPr="0044597D">
        <w:rPr>
          <w:rFonts w:ascii="Verdana" w:hAnsi="Verdana"/>
          <w:color w:val="000000" w:themeColor="text1"/>
          <w:spacing w:val="71"/>
          <w:w w:val="99"/>
          <w:sz w:val="19"/>
        </w:rPr>
        <w:t xml:space="preserve"> </w:t>
      </w:r>
      <w:r w:rsidRPr="0044597D">
        <w:rPr>
          <w:rFonts w:ascii="Verdana" w:hAnsi="Verdana"/>
          <w:color w:val="000000" w:themeColor="text1"/>
          <w:spacing w:val="-1"/>
          <w:sz w:val="19"/>
        </w:rPr>
        <w:t>mercantil,</w:t>
      </w:r>
      <w:r w:rsidRPr="0044597D">
        <w:rPr>
          <w:rFonts w:ascii="Verdana" w:hAnsi="Verdana"/>
          <w:color w:val="000000" w:themeColor="text1"/>
          <w:spacing w:val="21"/>
          <w:sz w:val="19"/>
        </w:rPr>
        <w:t xml:space="preserve"> </w:t>
      </w:r>
      <w:r w:rsidRPr="0044597D">
        <w:rPr>
          <w:rFonts w:ascii="Verdana" w:hAnsi="Verdana"/>
          <w:color w:val="000000" w:themeColor="text1"/>
          <w:sz w:val="19"/>
        </w:rPr>
        <w:t>si</w:t>
      </w:r>
      <w:r w:rsidRPr="0044597D">
        <w:rPr>
          <w:rFonts w:ascii="Verdana" w:hAnsi="Verdana"/>
          <w:color w:val="000000" w:themeColor="text1"/>
          <w:spacing w:val="21"/>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22"/>
          <w:sz w:val="19"/>
        </w:rPr>
        <w:t xml:space="preserve"> </w:t>
      </w:r>
      <w:r w:rsidRPr="0044597D">
        <w:rPr>
          <w:rFonts w:ascii="Verdana" w:hAnsi="Verdana"/>
          <w:color w:val="000000" w:themeColor="text1"/>
          <w:sz w:val="19"/>
        </w:rPr>
        <w:t>empresario</w:t>
      </w:r>
      <w:r w:rsidRPr="0044597D">
        <w:rPr>
          <w:rFonts w:ascii="Verdana" w:hAnsi="Verdana"/>
          <w:color w:val="000000" w:themeColor="text1"/>
          <w:spacing w:val="21"/>
          <w:sz w:val="19"/>
        </w:rPr>
        <w:t xml:space="preserve"> </w:t>
      </w:r>
      <w:r w:rsidRPr="0044597D">
        <w:rPr>
          <w:rFonts w:ascii="Verdana" w:hAnsi="Verdana"/>
          <w:color w:val="000000" w:themeColor="text1"/>
          <w:sz w:val="19"/>
        </w:rPr>
        <w:t>estuviera</w:t>
      </w:r>
      <w:r w:rsidRPr="0044597D">
        <w:rPr>
          <w:rFonts w:ascii="Verdana" w:hAnsi="Verdana"/>
          <w:color w:val="000000" w:themeColor="text1"/>
          <w:spacing w:val="22"/>
          <w:sz w:val="19"/>
        </w:rPr>
        <w:t xml:space="preserve"> </w:t>
      </w:r>
      <w:r w:rsidRPr="0044597D">
        <w:rPr>
          <w:rFonts w:ascii="Verdana" w:hAnsi="Verdana"/>
          <w:color w:val="000000" w:themeColor="text1"/>
          <w:sz w:val="19"/>
        </w:rPr>
        <w:t>inscrito</w:t>
      </w:r>
      <w:r w:rsidRPr="0044597D">
        <w:rPr>
          <w:rFonts w:ascii="Verdana" w:hAnsi="Verdana"/>
          <w:color w:val="000000" w:themeColor="text1"/>
          <w:spacing w:val="22"/>
          <w:sz w:val="19"/>
        </w:rPr>
        <w:t xml:space="preserve"> </w:t>
      </w:r>
      <w:r w:rsidRPr="0044597D">
        <w:rPr>
          <w:rFonts w:ascii="Verdana" w:hAnsi="Verdana"/>
          <w:color w:val="000000" w:themeColor="text1"/>
          <w:sz w:val="19"/>
        </w:rPr>
        <w:t>en</w:t>
      </w:r>
      <w:r w:rsidRPr="0044597D">
        <w:rPr>
          <w:rFonts w:ascii="Verdana" w:hAnsi="Verdana"/>
          <w:color w:val="000000" w:themeColor="text1"/>
          <w:spacing w:val="23"/>
          <w:sz w:val="19"/>
        </w:rPr>
        <w:t xml:space="preserve"> </w:t>
      </w:r>
      <w:r w:rsidRPr="0044597D">
        <w:rPr>
          <w:rFonts w:ascii="Verdana" w:hAnsi="Verdana"/>
          <w:color w:val="000000" w:themeColor="text1"/>
          <w:spacing w:val="-1"/>
          <w:sz w:val="19"/>
        </w:rPr>
        <w:t>dicho</w:t>
      </w:r>
      <w:r w:rsidRPr="0044597D">
        <w:rPr>
          <w:rFonts w:ascii="Verdana" w:hAnsi="Verdana"/>
          <w:color w:val="000000" w:themeColor="text1"/>
          <w:spacing w:val="23"/>
          <w:sz w:val="19"/>
        </w:rPr>
        <w:t xml:space="preserve"> </w:t>
      </w:r>
      <w:r w:rsidRPr="0044597D">
        <w:rPr>
          <w:rFonts w:ascii="Verdana" w:hAnsi="Verdana"/>
          <w:color w:val="000000" w:themeColor="text1"/>
          <w:spacing w:val="-1"/>
          <w:sz w:val="19"/>
        </w:rPr>
        <w:t>registro,</w:t>
      </w:r>
      <w:r w:rsidRPr="0044597D">
        <w:rPr>
          <w:rFonts w:ascii="Verdana" w:hAnsi="Verdana"/>
          <w:color w:val="000000" w:themeColor="text1"/>
          <w:spacing w:val="22"/>
          <w:sz w:val="19"/>
        </w:rPr>
        <w:t xml:space="preserve"> </w:t>
      </w:r>
      <w:r w:rsidRPr="0044597D">
        <w:rPr>
          <w:rFonts w:ascii="Verdana" w:hAnsi="Verdana"/>
          <w:color w:val="000000" w:themeColor="text1"/>
          <w:sz w:val="19"/>
        </w:rPr>
        <w:t>y</w:t>
      </w:r>
      <w:r w:rsidRPr="0044597D">
        <w:rPr>
          <w:rFonts w:ascii="Verdana" w:hAnsi="Verdana"/>
          <w:color w:val="000000" w:themeColor="text1"/>
          <w:spacing w:val="24"/>
          <w:sz w:val="19"/>
        </w:rPr>
        <w:t xml:space="preserve"> </w:t>
      </w:r>
      <w:r w:rsidRPr="0044597D">
        <w:rPr>
          <w:rFonts w:ascii="Verdana" w:hAnsi="Verdana"/>
          <w:color w:val="000000" w:themeColor="text1"/>
          <w:sz w:val="19"/>
        </w:rPr>
        <w:t>en</w:t>
      </w:r>
      <w:r w:rsidRPr="0044597D">
        <w:rPr>
          <w:rFonts w:ascii="Verdana" w:hAnsi="Verdana"/>
          <w:color w:val="000000" w:themeColor="text1"/>
          <w:spacing w:val="21"/>
          <w:sz w:val="19"/>
        </w:rPr>
        <w:t xml:space="preserve"> </w:t>
      </w:r>
      <w:r w:rsidRPr="0044597D">
        <w:rPr>
          <w:rFonts w:ascii="Verdana" w:hAnsi="Verdana"/>
          <w:color w:val="000000" w:themeColor="text1"/>
          <w:sz w:val="19"/>
        </w:rPr>
        <w:t>caso</w:t>
      </w:r>
      <w:r w:rsidRPr="0044597D">
        <w:rPr>
          <w:rFonts w:ascii="Verdana" w:hAnsi="Verdana"/>
          <w:color w:val="000000" w:themeColor="text1"/>
          <w:spacing w:val="21"/>
          <w:sz w:val="19"/>
        </w:rPr>
        <w:t xml:space="preserve"> </w:t>
      </w:r>
      <w:r w:rsidRPr="0044597D">
        <w:rPr>
          <w:rFonts w:ascii="Verdana" w:hAnsi="Verdana"/>
          <w:color w:val="000000" w:themeColor="text1"/>
          <w:spacing w:val="-1"/>
          <w:sz w:val="19"/>
        </w:rPr>
        <w:t>contrario</w:t>
      </w:r>
      <w:r w:rsidRPr="0044597D">
        <w:rPr>
          <w:rFonts w:ascii="Verdana" w:hAnsi="Verdana"/>
          <w:color w:val="000000" w:themeColor="text1"/>
          <w:spacing w:val="24"/>
          <w:sz w:val="19"/>
        </w:rPr>
        <w:t xml:space="preserve"> </w:t>
      </w:r>
      <w:r w:rsidRPr="0044597D">
        <w:rPr>
          <w:rFonts w:ascii="Verdana" w:hAnsi="Verdana"/>
          <w:color w:val="000000" w:themeColor="text1"/>
          <w:sz w:val="19"/>
        </w:rPr>
        <w:t>por</w:t>
      </w:r>
      <w:r w:rsidRPr="0044597D">
        <w:rPr>
          <w:rFonts w:ascii="Verdana" w:hAnsi="Verdana"/>
          <w:color w:val="000000" w:themeColor="text1"/>
          <w:spacing w:val="24"/>
          <w:sz w:val="19"/>
        </w:rPr>
        <w:t xml:space="preserve"> </w:t>
      </w:r>
      <w:r w:rsidRPr="0044597D">
        <w:rPr>
          <w:rFonts w:ascii="Verdana" w:hAnsi="Verdana"/>
          <w:color w:val="000000" w:themeColor="text1"/>
          <w:spacing w:val="-1"/>
          <w:sz w:val="19"/>
        </w:rPr>
        <w:t>las</w:t>
      </w:r>
      <w:r w:rsidRPr="0044597D">
        <w:rPr>
          <w:rFonts w:ascii="Verdana" w:hAnsi="Verdana"/>
          <w:color w:val="000000" w:themeColor="text1"/>
          <w:spacing w:val="53"/>
          <w:w w:val="99"/>
          <w:sz w:val="19"/>
        </w:rPr>
        <w:t xml:space="preserve"> </w:t>
      </w:r>
      <w:r w:rsidRPr="0044597D">
        <w:rPr>
          <w:rFonts w:ascii="Verdana" w:hAnsi="Verdana"/>
          <w:color w:val="000000" w:themeColor="text1"/>
          <w:spacing w:val="-1"/>
          <w:sz w:val="19"/>
        </w:rPr>
        <w:t>depositadas</w:t>
      </w:r>
      <w:r w:rsidRPr="0044597D">
        <w:rPr>
          <w:rFonts w:ascii="Verdana" w:hAnsi="Verdana"/>
          <w:color w:val="000000" w:themeColor="text1"/>
          <w:spacing w:val="5"/>
          <w:sz w:val="19"/>
        </w:rPr>
        <w:t xml:space="preserve"> </w:t>
      </w:r>
      <w:r w:rsidRPr="0044597D">
        <w:rPr>
          <w:rFonts w:ascii="Verdana" w:hAnsi="Verdana"/>
          <w:color w:val="000000" w:themeColor="text1"/>
          <w:sz w:val="19"/>
        </w:rPr>
        <w:t>en</w:t>
      </w:r>
      <w:r w:rsidRPr="0044597D">
        <w:rPr>
          <w:rFonts w:ascii="Verdana" w:hAnsi="Verdana"/>
          <w:color w:val="000000" w:themeColor="text1"/>
          <w:spacing w:val="6"/>
          <w:sz w:val="19"/>
        </w:rPr>
        <w:t xml:space="preserve"> </w:t>
      </w:r>
      <w:r w:rsidRPr="0044597D">
        <w:rPr>
          <w:rFonts w:ascii="Verdana" w:hAnsi="Verdana"/>
          <w:color w:val="000000" w:themeColor="text1"/>
          <w:spacing w:val="1"/>
          <w:sz w:val="19"/>
        </w:rPr>
        <w:t>el</w:t>
      </w:r>
      <w:r w:rsidRPr="0044597D">
        <w:rPr>
          <w:rFonts w:ascii="Verdana" w:hAnsi="Verdana"/>
          <w:color w:val="000000" w:themeColor="text1"/>
          <w:spacing w:val="4"/>
          <w:sz w:val="19"/>
        </w:rPr>
        <w:t xml:space="preserve"> </w:t>
      </w:r>
      <w:r w:rsidRPr="0044597D">
        <w:rPr>
          <w:rFonts w:ascii="Verdana" w:hAnsi="Verdana"/>
          <w:color w:val="000000" w:themeColor="text1"/>
          <w:sz w:val="19"/>
        </w:rPr>
        <w:t>registro</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oficial</w:t>
      </w:r>
      <w:r w:rsidRPr="0044597D">
        <w:rPr>
          <w:rFonts w:ascii="Verdana" w:hAnsi="Verdana"/>
          <w:color w:val="000000" w:themeColor="text1"/>
          <w:spacing w:val="5"/>
          <w:sz w:val="19"/>
        </w:rPr>
        <w:t xml:space="preserve"> </w:t>
      </w:r>
      <w:r w:rsidRPr="0044597D">
        <w:rPr>
          <w:rFonts w:ascii="Verdana" w:hAnsi="Verdana"/>
          <w:color w:val="000000" w:themeColor="text1"/>
          <w:sz w:val="19"/>
        </w:rPr>
        <w:t>en</w:t>
      </w:r>
      <w:r w:rsidRPr="0044597D">
        <w:rPr>
          <w:rFonts w:ascii="Verdana" w:hAnsi="Verdana"/>
          <w:color w:val="000000" w:themeColor="text1"/>
          <w:spacing w:val="5"/>
          <w:sz w:val="19"/>
        </w:rPr>
        <w:t xml:space="preserve"> </w:t>
      </w:r>
      <w:r w:rsidRPr="0044597D">
        <w:rPr>
          <w:rFonts w:ascii="Verdana" w:hAnsi="Verdana"/>
          <w:color w:val="000000" w:themeColor="text1"/>
          <w:sz w:val="19"/>
        </w:rPr>
        <w:t>que</w:t>
      </w:r>
      <w:r w:rsidRPr="0044597D">
        <w:rPr>
          <w:rFonts w:ascii="Verdana" w:hAnsi="Verdana"/>
          <w:color w:val="000000" w:themeColor="text1"/>
          <w:spacing w:val="7"/>
          <w:sz w:val="19"/>
        </w:rPr>
        <w:t xml:space="preserve"> </w:t>
      </w:r>
      <w:r w:rsidRPr="0044597D">
        <w:rPr>
          <w:rFonts w:ascii="Verdana" w:hAnsi="Verdana"/>
          <w:color w:val="000000" w:themeColor="text1"/>
          <w:sz w:val="19"/>
        </w:rPr>
        <w:t>deba</w:t>
      </w:r>
      <w:r w:rsidRPr="0044597D">
        <w:rPr>
          <w:rFonts w:ascii="Verdana" w:hAnsi="Verdana"/>
          <w:color w:val="000000" w:themeColor="text1"/>
          <w:spacing w:val="5"/>
          <w:sz w:val="19"/>
        </w:rPr>
        <w:t xml:space="preserve"> </w:t>
      </w:r>
      <w:r w:rsidRPr="0044597D">
        <w:rPr>
          <w:rFonts w:ascii="Verdana" w:hAnsi="Verdana"/>
          <w:color w:val="000000" w:themeColor="text1"/>
          <w:sz w:val="19"/>
        </w:rPr>
        <w:t>estar</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inscrito.</w:t>
      </w:r>
      <w:r w:rsidRPr="0044597D">
        <w:rPr>
          <w:rFonts w:ascii="Verdana" w:hAnsi="Verdana"/>
          <w:color w:val="000000" w:themeColor="text1"/>
          <w:spacing w:val="11"/>
          <w:sz w:val="19"/>
        </w:rPr>
        <w:t xml:space="preserve"> </w:t>
      </w:r>
      <w:r w:rsidRPr="0044597D">
        <w:rPr>
          <w:rFonts w:ascii="Verdana" w:hAnsi="Verdana"/>
          <w:color w:val="000000" w:themeColor="text1"/>
          <w:sz w:val="19"/>
        </w:rPr>
        <w:t>Los</w:t>
      </w:r>
      <w:r w:rsidRPr="0044597D">
        <w:rPr>
          <w:rFonts w:ascii="Verdana" w:hAnsi="Verdana"/>
          <w:color w:val="000000" w:themeColor="text1"/>
          <w:spacing w:val="9"/>
          <w:sz w:val="19"/>
        </w:rPr>
        <w:t xml:space="preserve"> </w:t>
      </w:r>
      <w:r w:rsidRPr="0044597D">
        <w:rPr>
          <w:rFonts w:ascii="Verdana" w:hAnsi="Verdana"/>
          <w:color w:val="000000" w:themeColor="text1"/>
          <w:spacing w:val="-1"/>
          <w:sz w:val="19"/>
        </w:rPr>
        <w:t>empresarios</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individuales</w:t>
      </w:r>
      <w:r w:rsidRPr="0044597D">
        <w:rPr>
          <w:rFonts w:ascii="Verdana" w:hAnsi="Verdana"/>
          <w:color w:val="000000" w:themeColor="text1"/>
          <w:spacing w:val="6"/>
          <w:sz w:val="19"/>
        </w:rPr>
        <w:t xml:space="preserve"> </w:t>
      </w:r>
      <w:r w:rsidRPr="0044597D">
        <w:rPr>
          <w:rFonts w:ascii="Verdana" w:hAnsi="Verdana"/>
          <w:color w:val="000000" w:themeColor="text1"/>
          <w:sz w:val="19"/>
        </w:rPr>
        <w:t>no</w:t>
      </w:r>
      <w:r w:rsidRPr="0044597D">
        <w:rPr>
          <w:rFonts w:ascii="Verdana" w:hAnsi="Verdana"/>
          <w:color w:val="000000" w:themeColor="text1"/>
          <w:spacing w:val="77"/>
          <w:w w:val="99"/>
          <w:sz w:val="19"/>
        </w:rPr>
        <w:t xml:space="preserve"> </w:t>
      </w:r>
      <w:r w:rsidRPr="0044597D">
        <w:rPr>
          <w:rFonts w:ascii="Verdana" w:hAnsi="Verdana"/>
          <w:color w:val="000000" w:themeColor="text1"/>
          <w:spacing w:val="-1"/>
          <w:sz w:val="19"/>
        </w:rPr>
        <w:t>inscritos</w:t>
      </w:r>
      <w:r w:rsidRPr="0044597D">
        <w:rPr>
          <w:rFonts w:ascii="Verdana" w:hAnsi="Verdana"/>
          <w:color w:val="000000" w:themeColor="text1"/>
          <w:spacing w:val="32"/>
          <w:sz w:val="19"/>
        </w:rPr>
        <w:t xml:space="preserve"> </w:t>
      </w:r>
      <w:r w:rsidRPr="0044597D">
        <w:rPr>
          <w:rFonts w:ascii="Verdana" w:hAnsi="Verdana"/>
          <w:color w:val="000000" w:themeColor="text1"/>
          <w:sz w:val="19"/>
        </w:rPr>
        <w:t>en</w:t>
      </w:r>
      <w:r w:rsidRPr="0044597D">
        <w:rPr>
          <w:rFonts w:ascii="Verdana" w:hAnsi="Verdana"/>
          <w:color w:val="000000" w:themeColor="text1"/>
          <w:spacing w:val="33"/>
          <w:sz w:val="19"/>
        </w:rPr>
        <w:t xml:space="preserve"> </w:t>
      </w:r>
      <w:r w:rsidRPr="0044597D">
        <w:rPr>
          <w:rFonts w:ascii="Verdana" w:hAnsi="Verdana"/>
          <w:color w:val="000000" w:themeColor="text1"/>
          <w:sz w:val="19"/>
        </w:rPr>
        <w:t>el</w:t>
      </w:r>
      <w:r w:rsidRPr="0044597D">
        <w:rPr>
          <w:rFonts w:ascii="Verdana" w:hAnsi="Verdana"/>
          <w:color w:val="000000" w:themeColor="text1"/>
          <w:spacing w:val="30"/>
          <w:sz w:val="19"/>
        </w:rPr>
        <w:t xml:space="preserve"> </w:t>
      </w:r>
      <w:r w:rsidRPr="0044597D">
        <w:rPr>
          <w:rFonts w:ascii="Verdana" w:hAnsi="Verdana"/>
          <w:color w:val="000000" w:themeColor="text1"/>
          <w:sz w:val="19"/>
        </w:rPr>
        <w:t>registro</w:t>
      </w:r>
      <w:r w:rsidRPr="0044597D">
        <w:rPr>
          <w:rFonts w:ascii="Verdana" w:hAnsi="Verdana"/>
          <w:color w:val="000000" w:themeColor="text1"/>
          <w:spacing w:val="33"/>
          <w:sz w:val="19"/>
        </w:rPr>
        <w:t xml:space="preserve"> </w:t>
      </w:r>
      <w:r w:rsidRPr="0044597D">
        <w:rPr>
          <w:rFonts w:ascii="Verdana" w:hAnsi="Verdana"/>
          <w:color w:val="000000" w:themeColor="text1"/>
          <w:spacing w:val="-1"/>
          <w:sz w:val="19"/>
        </w:rPr>
        <w:t>mercantil</w:t>
      </w:r>
      <w:r w:rsidRPr="0044597D">
        <w:rPr>
          <w:rFonts w:ascii="Verdana" w:hAnsi="Verdana"/>
          <w:color w:val="000000" w:themeColor="text1"/>
          <w:spacing w:val="31"/>
          <w:sz w:val="19"/>
        </w:rPr>
        <w:t xml:space="preserve"> </w:t>
      </w:r>
      <w:r w:rsidRPr="0044597D">
        <w:rPr>
          <w:rFonts w:ascii="Verdana" w:hAnsi="Verdana"/>
          <w:color w:val="000000" w:themeColor="text1"/>
          <w:spacing w:val="-1"/>
          <w:sz w:val="19"/>
        </w:rPr>
        <w:t>acreditarán</w:t>
      </w:r>
      <w:r w:rsidRPr="0044597D">
        <w:rPr>
          <w:rFonts w:ascii="Verdana" w:hAnsi="Verdana"/>
          <w:color w:val="000000" w:themeColor="text1"/>
          <w:spacing w:val="35"/>
          <w:sz w:val="19"/>
        </w:rPr>
        <w:t xml:space="preserve"> </w:t>
      </w:r>
      <w:r w:rsidRPr="0044597D">
        <w:rPr>
          <w:rFonts w:ascii="Verdana" w:hAnsi="Verdana"/>
          <w:color w:val="000000" w:themeColor="text1"/>
          <w:sz w:val="19"/>
        </w:rPr>
        <w:t>su</w:t>
      </w:r>
      <w:r w:rsidRPr="0044597D">
        <w:rPr>
          <w:rFonts w:ascii="Verdana" w:hAnsi="Verdana"/>
          <w:color w:val="000000" w:themeColor="text1"/>
          <w:spacing w:val="34"/>
          <w:sz w:val="19"/>
        </w:rPr>
        <w:t xml:space="preserve"> </w:t>
      </w:r>
      <w:r w:rsidRPr="0044597D">
        <w:rPr>
          <w:rFonts w:ascii="Verdana" w:hAnsi="Verdana"/>
          <w:color w:val="000000" w:themeColor="text1"/>
          <w:spacing w:val="-1"/>
          <w:sz w:val="19"/>
        </w:rPr>
        <w:t>volumen</w:t>
      </w:r>
      <w:r w:rsidRPr="0044597D">
        <w:rPr>
          <w:rFonts w:ascii="Verdana" w:hAnsi="Verdana"/>
          <w:color w:val="000000" w:themeColor="text1"/>
          <w:spacing w:val="32"/>
          <w:sz w:val="19"/>
        </w:rPr>
        <w:t xml:space="preserve"> </w:t>
      </w:r>
      <w:r w:rsidRPr="0044597D">
        <w:rPr>
          <w:rFonts w:ascii="Verdana" w:hAnsi="Verdana"/>
          <w:color w:val="000000" w:themeColor="text1"/>
          <w:sz w:val="19"/>
        </w:rPr>
        <w:t>anual</w:t>
      </w:r>
      <w:r w:rsidRPr="0044597D">
        <w:rPr>
          <w:rFonts w:ascii="Verdana" w:hAnsi="Verdana"/>
          <w:color w:val="000000" w:themeColor="text1"/>
          <w:spacing w:val="31"/>
          <w:sz w:val="19"/>
        </w:rPr>
        <w:t xml:space="preserve"> </w:t>
      </w:r>
      <w:r w:rsidRPr="0044597D">
        <w:rPr>
          <w:rFonts w:ascii="Verdana" w:hAnsi="Verdana"/>
          <w:color w:val="000000" w:themeColor="text1"/>
          <w:sz w:val="19"/>
        </w:rPr>
        <w:t>de</w:t>
      </w:r>
      <w:r w:rsidRPr="0044597D">
        <w:rPr>
          <w:rFonts w:ascii="Verdana" w:hAnsi="Verdana"/>
          <w:color w:val="000000" w:themeColor="text1"/>
          <w:spacing w:val="31"/>
          <w:sz w:val="19"/>
        </w:rPr>
        <w:t xml:space="preserve"> </w:t>
      </w:r>
      <w:r w:rsidRPr="0044597D">
        <w:rPr>
          <w:rFonts w:ascii="Verdana" w:hAnsi="Verdana"/>
          <w:color w:val="000000" w:themeColor="text1"/>
          <w:sz w:val="19"/>
        </w:rPr>
        <w:t>negocios</w:t>
      </w:r>
      <w:r w:rsidRPr="0044597D">
        <w:rPr>
          <w:rFonts w:ascii="Verdana" w:hAnsi="Verdana"/>
          <w:color w:val="000000" w:themeColor="text1"/>
          <w:spacing w:val="32"/>
          <w:sz w:val="19"/>
        </w:rPr>
        <w:t xml:space="preserve"> </w:t>
      </w:r>
      <w:r w:rsidRPr="0044597D">
        <w:rPr>
          <w:rFonts w:ascii="Verdana" w:hAnsi="Verdana"/>
          <w:color w:val="000000" w:themeColor="text1"/>
          <w:sz w:val="19"/>
        </w:rPr>
        <w:t>mediante</w:t>
      </w:r>
      <w:r w:rsidRPr="0044597D">
        <w:rPr>
          <w:rFonts w:ascii="Verdana" w:hAnsi="Verdana"/>
          <w:color w:val="000000" w:themeColor="text1"/>
          <w:spacing w:val="34"/>
          <w:sz w:val="19"/>
        </w:rPr>
        <w:t xml:space="preserve"> </w:t>
      </w:r>
      <w:r w:rsidRPr="0044597D">
        <w:rPr>
          <w:rFonts w:ascii="Verdana" w:hAnsi="Verdana"/>
          <w:color w:val="000000" w:themeColor="text1"/>
          <w:sz w:val="19"/>
        </w:rPr>
        <w:t>sus</w:t>
      </w:r>
      <w:r w:rsidRPr="0044597D">
        <w:rPr>
          <w:rFonts w:ascii="Verdana" w:hAnsi="Verdana"/>
          <w:color w:val="000000" w:themeColor="text1"/>
          <w:spacing w:val="55"/>
          <w:w w:val="99"/>
          <w:sz w:val="19"/>
        </w:rPr>
        <w:t xml:space="preserve"> </w:t>
      </w:r>
      <w:r w:rsidRPr="0044597D">
        <w:rPr>
          <w:rFonts w:ascii="Verdana" w:hAnsi="Verdana"/>
          <w:color w:val="000000" w:themeColor="text1"/>
          <w:spacing w:val="-1"/>
          <w:sz w:val="19"/>
        </w:rPr>
        <w:t>libros</w:t>
      </w:r>
      <w:r w:rsidRPr="0044597D">
        <w:rPr>
          <w:rFonts w:ascii="Verdana" w:hAnsi="Verdana"/>
          <w:color w:val="000000" w:themeColor="text1"/>
          <w:spacing w:val="-8"/>
          <w:sz w:val="19"/>
        </w:rPr>
        <w:t xml:space="preserve"> </w:t>
      </w:r>
      <w:r w:rsidRPr="0044597D">
        <w:rPr>
          <w:rFonts w:ascii="Verdana" w:hAnsi="Verdana"/>
          <w:color w:val="000000" w:themeColor="text1"/>
          <w:sz w:val="19"/>
        </w:rPr>
        <w:t>de</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inventarios</w:t>
      </w:r>
      <w:r w:rsidRPr="0044597D">
        <w:rPr>
          <w:rFonts w:ascii="Verdana" w:hAnsi="Verdana"/>
          <w:color w:val="000000" w:themeColor="text1"/>
          <w:spacing w:val="-7"/>
          <w:sz w:val="19"/>
        </w:rPr>
        <w:t xml:space="preserve"> </w:t>
      </w:r>
      <w:r w:rsidRPr="0044597D">
        <w:rPr>
          <w:rFonts w:ascii="Verdana" w:hAnsi="Verdana"/>
          <w:color w:val="000000" w:themeColor="text1"/>
          <w:sz w:val="19"/>
        </w:rPr>
        <w:t>y</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cuentas</w:t>
      </w:r>
      <w:r w:rsidRPr="0044597D">
        <w:rPr>
          <w:rFonts w:ascii="Verdana" w:hAnsi="Verdana"/>
          <w:color w:val="000000" w:themeColor="text1"/>
          <w:spacing w:val="-5"/>
          <w:sz w:val="19"/>
        </w:rPr>
        <w:t xml:space="preserve"> </w:t>
      </w:r>
      <w:r w:rsidRPr="0044597D">
        <w:rPr>
          <w:rFonts w:ascii="Verdana" w:hAnsi="Verdana"/>
          <w:color w:val="000000" w:themeColor="text1"/>
          <w:spacing w:val="-1"/>
          <w:sz w:val="19"/>
        </w:rPr>
        <w:t>anuales</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legalizados</w:t>
      </w:r>
      <w:r w:rsidRPr="0044597D">
        <w:rPr>
          <w:rFonts w:ascii="Verdana" w:hAnsi="Verdana"/>
          <w:color w:val="000000" w:themeColor="text1"/>
          <w:spacing w:val="-6"/>
          <w:sz w:val="19"/>
        </w:rPr>
        <w:t xml:space="preserve"> </w:t>
      </w:r>
      <w:r w:rsidRPr="0044597D">
        <w:rPr>
          <w:rFonts w:ascii="Verdana" w:hAnsi="Verdana"/>
          <w:color w:val="000000" w:themeColor="text1"/>
          <w:sz w:val="19"/>
        </w:rPr>
        <w:t>por</w:t>
      </w:r>
      <w:r w:rsidRPr="0044597D">
        <w:rPr>
          <w:rFonts w:ascii="Verdana" w:hAnsi="Verdana"/>
          <w:color w:val="000000" w:themeColor="text1"/>
          <w:spacing w:val="-7"/>
          <w:sz w:val="19"/>
        </w:rPr>
        <w:t xml:space="preserve"> </w:t>
      </w:r>
      <w:r w:rsidRPr="0044597D">
        <w:rPr>
          <w:rFonts w:ascii="Verdana" w:hAnsi="Verdana"/>
          <w:color w:val="000000" w:themeColor="text1"/>
          <w:sz w:val="19"/>
        </w:rPr>
        <w:t>el</w:t>
      </w:r>
      <w:r w:rsidRPr="0044597D">
        <w:rPr>
          <w:rFonts w:ascii="Verdana" w:hAnsi="Verdana"/>
          <w:color w:val="000000" w:themeColor="text1"/>
          <w:spacing w:val="-8"/>
          <w:sz w:val="19"/>
        </w:rPr>
        <w:t xml:space="preserve"> </w:t>
      </w:r>
      <w:r w:rsidRPr="0044597D">
        <w:rPr>
          <w:rFonts w:ascii="Verdana" w:hAnsi="Verdana"/>
          <w:color w:val="000000" w:themeColor="text1"/>
          <w:spacing w:val="-1"/>
          <w:sz w:val="19"/>
        </w:rPr>
        <w:t>registro</w:t>
      </w:r>
      <w:r w:rsidRPr="0044597D">
        <w:rPr>
          <w:rFonts w:ascii="Verdana" w:hAnsi="Verdana"/>
          <w:color w:val="000000" w:themeColor="text1"/>
          <w:spacing w:val="-7"/>
          <w:sz w:val="19"/>
        </w:rPr>
        <w:t xml:space="preserve"> </w:t>
      </w:r>
      <w:r w:rsidRPr="0044597D">
        <w:rPr>
          <w:rFonts w:ascii="Verdana" w:hAnsi="Verdana"/>
          <w:color w:val="000000" w:themeColor="text1"/>
          <w:spacing w:val="-1"/>
          <w:sz w:val="19"/>
        </w:rPr>
        <w:t>mercantil.</w:t>
      </w:r>
    </w:p>
    <w:p w14:paraId="5B5A08F2" w14:textId="1E6CF70E" w:rsidR="00C548B6" w:rsidRPr="0044597D" w:rsidRDefault="00C548B6" w:rsidP="00A4091B">
      <w:pPr>
        <w:numPr>
          <w:ilvl w:val="0"/>
          <w:numId w:val="29"/>
        </w:numPr>
        <w:tabs>
          <w:tab w:val="num" w:pos="1135"/>
        </w:tabs>
        <w:spacing w:before="120" w:after="120"/>
        <w:ind w:left="1418" w:right="-425" w:hanging="283"/>
        <w:jc w:val="both"/>
        <w:rPr>
          <w:rFonts w:ascii="Verdana" w:eastAsia="Arial Unicode MS" w:hAnsi="Verdana"/>
          <w:b/>
          <w:color w:val="000000" w:themeColor="text1"/>
          <w:sz w:val="19"/>
          <w:szCs w:val="19"/>
        </w:rPr>
      </w:pPr>
      <w:r w:rsidRPr="0044597D">
        <w:rPr>
          <w:rFonts w:ascii="Verdana" w:eastAsia="Arial Unicode MS" w:hAnsi="Verdana"/>
          <w:b/>
          <w:color w:val="000000" w:themeColor="text1"/>
          <w:sz w:val="19"/>
          <w:szCs w:val="19"/>
        </w:rPr>
        <w:t>Solvencia técnica o profesional:</w:t>
      </w:r>
      <w:r w:rsidR="008742A9" w:rsidRPr="0044597D">
        <w:rPr>
          <w:rFonts w:ascii="Verdana" w:eastAsia="Arial Unicode MS" w:hAnsi="Verdana"/>
          <w:b/>
          <w:color w:val="000000" w:themeColor="text1"/>
          <w:sz w:val="19"/>
          <w:szCs w:val="19"/>
        </w:rPr>
        <w:t xml:space="preserve"> </w:t>
      </w:r>
      <w:r w:rsidR="008742A9" w:rsidRPr="0044597D">
        <w:rPr>
          <w:rFonts w:ascii="Verdana" w:hAnsi="Verdana"/>
          <w:color w:val="000000" w:themeColor="text1"/>
          <w:sz w:val="19"/>
        </w:rPr>
        <w:t>Cuando</w:t>
      </w:r>
      <w:r w:rsidR="008742A9" w:rsidRPr="0044597D">
        <w:rPr>
          <w:rFonts w:ascii="Verdana" w:hAnsi="Verdana"/>
          <w:color w:val="000000" w:themeColor="text1"/>
          <w:spacing w:val="22"/>
          <w:sz w:val="19"/>
        </w:rPr>
        <w:t xml:space="preserve"> </w:t>
      </w:r>
      <w:r w:rsidR="008742A9" w:rsidRPr="0044597D">
        <w:rPr>
          <w:rFonts w:ascii="Verdana" w:hAnsi="Verdana"/>
          <w:color w:val="000000" w:themeColor="text1"/>
          <w:spacing w:val="-1"/>
          <w:sz w:val="19"/>
        </w:rPr>
        <w:t>le</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sea</w:t>
      </w:r>
      <w:r w:rsidR="008742A9" w:rsidRPr="0044597D">
        <w:rPr>
          <w:rFonts w:ascii="Verdana" w:hAnsi="Verdana"/>
          <w:color w:val="000000" w:themeColor="text1"/>
          <w:spacing w:val="21"/>
          <w:sz w:val="19"/>
        </w:rPr>
        <w:t xml:space="preserve"> </w:t>
      </w:r>
      <w:r w:rsidR="008742A9" w:rsidRPr="0044597D">
        <w:rPr>
          <w:rFonts w:ascii="Verdana" w:hAnsi="Verdana"/>
          <w:color w:val="000000" w:themeColor="text1"/>
          <w:spacing w:val="-1"/>
          <w:sz w:val="19"/>
        </w:rPr>
        <w:t>requerido</w:t>
      </w:r>
      <w:r w:rsidR="008742A9" w:rsidRPr="0044597D">
        <w:rPr>
          <w:rFonts w:ascii="Verdana" w:hAnsi="Verdana"/>
          <w:color w:val="000000" w:themeColor="text1"/>
          <w:spacing w:val="21"/>
          <w:sz w:val="19"/>
        </w:rPr>
        <w:t xml:space="preserve"> </w:t>
      </w:r>
      <w:r w:rsidR="008742A9" w:rsidRPr="0044597D">
        <w:rPr>
          <w:rFonts w:ascii="Verdana" w:hAnsi="Verdana"/>
          <w:color w:val="000000" w:themeColor="text1"/>
          <w:sz w:val="19"/>
        </w:rPr>
        <w:t>por</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pacing w:val="-1"/>
          <w:sz w:val="19"/>
        </w:rPr>
        <w:t>los</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pacing w:val="-1"/>
          <w:sz w:val="19"/>
        </w:rPr>
        <w:t>servicios</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dependientes</w:t>
      </w:r>
      <w:r w:rsidR="008742A9" w:rsidRPr="0044597D">
        <w:rPr>
          <w:rFonts w:ascii="Verdana" w:hAnsi="Verdana"/>
          <w:color w:val="000000" w:themeColor="text1"/>
          <w:spacing w:val="55"/>
          <w:w w:val="99"/>
          <w:sz w:val="19"/>
        </w:rPr>
        <w:t xml:space="preserve"> </w:t>
      </w:r>
      <w:r w:rsidR="008742A9" w:rsidRPr="0044597D">
        <w:rPr>
          <w:rFonts w:ascii="Verdana" w:hAnsi="Verdana"/>
          <w:color w:val="000000" w:themeColor="text1"/>
          <w:spacing w:val="-1"/>
          <w:sz w:val="19"/>
        </w:rPr>
        <w:t>del</w:t>
      </w:r>
      <w:r w:rsidR="008742A9" w:rsidRPr="0044597D">
        <w:rPr>
          <w:rFonts w:ascii="Verdana" w:hAnsi="Verdana"/>
          <w:color w:val="000000" w:themeColor="text1"/>
          <w:spacing w:val="60"/>
          <w:sz w:val="19"/>
        </w:rPr>
        <w:t xml:space="preserve"> </w:t>
      </w:r>
      <w:r w:rsidR="008742A9" w:rsidRPr="0044597D">
        <w:rPr>
          <w:rFonts w:ascii="Verdana" w:hAnsi="Verdana"/>
          <w:color w:val="000000" w:themeColor="text1"/>
          <w:spacing w:val="-1"/>
          <w:sz w:val="19"/>
        </w:rPr>
        <w:t>órgano</w:t>
      </w:r>
      <w:r w:rsidR="008742A9" w:rsidRPr="0044597D">
        <w:rPr>
          <w:rFonts w:ascii="Verdana" w:hAnsi="Verdana"/>
          <w:color w:val="000000" w:themeColor="text1"/>
          <w:spacing w:val="63"/>
          <w:sz w:val="19"/>
        </w:rPr>
        <w:t xml:space="preserve"> </w:t>
      </w:r>
      <w:r w:rsidR="008742A9" w:rsidRPr="0044597D">
        <w:rPr>
          <w:rFonts w:ascii="Verdana" w:hAnsi="Verdana"/>
          <w:color w:val="000000" w:themeColor="text1"/>
          <w:sz w:val="19"/>
        </w:rPr>
        <w:t>de</w:t>
      </w:r>
      <w:r w:rsidR="008742A9" w:rsidRPr="0044597D">
        <w:rPr>
          <w:rFonts w:ascii="Verdana" w:hAnsi="Verdana"/>
          <w:color w:val="000000" w:themeColor="text1"/>
          <w:spacing w:val="62"/>
          <w:sz w:val="19"/>
        </w:rPr>
        <w:t xml:space="preserve"> </w:t>
      </w:r>
      <w:r w:rsidR="008742A9" w:rsidRPr="0044597D">
        <w:rPr>
          <w:rFonts w:ascii="Verdana" w:hAnsi="Verdana"/>
          <w:color w:val="000000" w:themeColor="text1"/>
          <w:spacing w:val="-1"/>
          <w:sz w:val="19"/>
        </w:rPr>
        <w:t>contratación</w:t>
      </w:r>
      <w:r w:rsidR="008742A9" w:rsidRPr="0044597D">
        <w:rPr>
          <w:rFonts w:ascii="Verdana" w:hAnsi="Verdana"/>
          <w:color w:val="000000" w:themeColor="text1"/>
          <w:spacing w:val="63"/>
          <w:sz w:val="19"/>
        </w:rPr>
        <w:t xml:space="preserve"> </w:t>
      </w:r>
      <w:r w:rsidR="008742A9" w:rsidRPr="0044597D">
        <w:rPr>
          <w:rFonts w:ascii="Verdana" w:hAnsi="Verdana"/>
          <w:color w:val="000000" w:themeColor="text1"/>
          <w:sz w:val="19"/>
        </w:rPr>
        <w:t>los</w:t>
      </w:r>
      <w:r w:rsidR="008742A9" w:rsidRPr="0044597D">
        <w:rPr>
          <w:rFonts w:ascii="Verdana" w:hAnsi="Verdana"/>
          <w:color w:val="000000" w:themeColor="text1"/>
          <w:spacing w:val="60"/>
          <w:sz w:val="19"/>
        </w:rPr>
        <w:t xml:space="preserve"> </w:t>
      </w:r>
      <w:r w:rsidR="008742A9" w:rsidRPr="0044597D">
        <w:rPr>
          <w:rFonts w:ascii="Verdana" w:hAnsi="Verdana"/>
          <w:color w:val="000000" w:themeColor="text1"/>
          <w:spacing w:val="-1"/>
          <w:sz w:val="19"/>
        </w:rPr>
        <w:t>servicios</w:t>
      </w:r>
      <w:r w:rsidR="008742A9" w:rsidRPr="0044597D">
        <w:rPr>
          <w:rFonts w:ascii="Verdana" w:hAnsi="Verdana"/>
          <w:color w:val="000000" w:themeColor="text1"/>
          <w:spacing w:val="61"/>
          <w:sz w:val="19"/>
        </w:rPr>
        <w:t xml:space="preserve"> </w:t>
      </w:r>
      <w:r w:rsidR="008742A9" w:rsidRPr="0044597D">
        <w:rPr>
          <w:rFonts w:ascii="Verdana" w:hAnsi="Verdana"/>
          <w:color w:val="000000" w:themeColor="text1"/>
          <w:sz w:val="19"/>
        </w:rPr>
        <w:t>o</w:t>
      </w:r>
      <w:r w:rsidR="008742A9" w:rsidRPr="0044597D">
        <w:rPr>
          <w:rFonts w:ascii="Verdana" w:hAnsi="Verdana"/>
          <w:color w:val="000000" w:themeColor="text1"/>
          <w:spacing w:val="62"/>
          <w:sz w:val="19"/>
        </w:rPr>
        <w:t xml:space="preserve"> </w:t>
      </w:r>
      <w:r w:rsidR="008742A9" w:rsidRPr="0044597D">
        <w:rPr>
          <w:rFonts w:ascii="Verdana" w:hAnsi="Verdana"/>
          <w:color w:val="000000" w:themeColor="text1"/>
          <w:spacing w:val="-1"/>
          <w:sz w:val="19"/>
        </w:rPr>
        <w:t>trabajos</w:t>
      </w:r>
      <w:r w:rsidR="008742A9" w:rsidRPr="0044597D">
        <w:rPr>
          <w:rFonts w:ascii="Verdana" w:hAnsi="Verdana"/>
          <w:color w:val="000000" w:themeColor="text1"/>
          <w:spacing w:val="63"/>
          <w:sz w:val="19"/>
        </w:rPr>
        <w:t xml:space="preserve"> </w:t>
      </w:r>
      <w:r w:rsidR="008742A9" w:rsidRPr="0044597D">
        <w:rPr>
          <w:rFonts w:ascii="Verdana" w:hAnsi="Verdana"/>
          <w:color w:val="000000" w:themeColor="text1"/>
          <w:sz w:val="19"/>
        </w:rPr>
        <w:t>efectuados</w:t>
      </w:r>
      <w:r w:rsidR="008742A9" w:rsidRPr="0044597D">
        <w:rPr>
          <w:rFonts w:ascii="Verdana" w:hAnsi="Verdana"/>
          <w:color w:val="000000" w:themeColor="text1"/>
          <w:spacing w:val="61"/>
          <w:sz w:val="19"/>
        </w:rPr>
        <w:t xml:space="preserve"> </w:t>
      </w:r>
      <w:r w:rsidR="008742A9" w:rsidRPr="0044597D">
        <w:rPr>
          <w:rFonts w:ascii="Verdana" w:hAnsi="Verdana"/>
          <w:color w:val="000000" w:themeColor="text1"/>
          <w:sz w:val="19"/>
        </w:rPr>
        <w:t>se</w:t>
      </w:r>
      <w:r w:rsidR="008742A9" w:rsidRPr="0044597D">
        <w:rPr>
          <w:rFonts w:ascii="Verdana" w:hAnsi="Verdana"/>
          <w:color w:val="000000" w:themeColor="text1"/>
          <w:spacing w:val="62"/>
          <w:sz w:val="19"/>
        </w:rPr>
        <w:t xml:space="preserve"> </w:t>
      </w:r>
      <w:r w:rsidR="008742A9" w:rsidRPr="0044597D">
        <w:rPr>
          <w:rFonts w:ascii="Verdana" w:hAnsi="Verdana"/>
          <w:color w:val="000000" w:themeColor="text1"/>
          <w:spacing w:val="-1"/>
          <w:sz w:val="19"/>
        </w:rPr>
        <w:t>acreditarán</w:t>
      </w:r>
      <w:r w:rsidR="008742A9" w:rsidRPr="0044597D">
        <w:rPr>
          <w:rFonts w:ascii="Verdana" w:hAnsi="Verdana"/>
          <w:color w:val="000000" w:themeColor="text1"/>
          <w:spacing w:val="63"/>
          <w:sz w:val="19"/>
        </w:rPr>
        <w:t xml:space="preserve"> </w:t>
      </w:r>
      <w:r w:rsidR="008742A9" w:rsidRPr="0044597D">
        <w:rPr>
          <w:rFonts w:ascii="Verdana" w:hAnsi="Verdana"/>
          <w:color w:val="000000" w:themeColor="text1"/>
          <w:spacing w:val="-1"/>
          <w:sz w:val="19"/>
        </w:rPr>
        <w:t>mediante</w:t>
      </w:r>
      <w:r w:rsidR="008742A9" w:rsidRPr="0044597D">
        <w:rPr>
          <w:rFonts w:ascii="Verdana" w:hAnsi="Verdana"/>
          <w:color w:val="000000" w:themeColor="text1"/>
          <w:spacing w:val="83"/>
          <w:w w:val="99"/>
          <w:sz w:val="19"/>
        </w:rPr>
        <w:t xml:space="preserve"> </w:t>
      </w:r>
      <w:r w:rsidR="008742A9" w:rsidRPr="0044597D">
        <w:rPr>
          <w:rFonts w:ascii="Verdana" w:hAnsi="Verdana"/>
          <w:color w:val="000000" w:themeColor="text1"/>
          <w:spacing w:val="-1"/>
          <w:sz w:val="19"/>
        </w:rPr>
        <w:t>certificados</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expedidos</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o</w:t>
      </w:r>
      <w:r w:rsidR="008742A9" w:rsidRPr="0044597D">
        <w:rPr>
          <w:rFonts w:ascii="Verdana" w:hAnsi="Verdana"/>
          <w:color w:val="000000" w:themeColor="text1"/>
          <w:spacing w:val="27"/>
          <w:sz w:val="19"/>
        </w:rPr>
        <w:t xml:space="preserve"> </w:t>
      </w:r>
      <w:r w:rsidR="008742A9" w:rsidRPr="0044597D">
        <w:rPr>
          <w:rFonts w:ascii="Verdana" w:hAnsi="Verdana"/>
          <w:color w:val="000000" w:themeColor="text1"/>
          <w:spacing w:val="-1"/>
          <w:sz w:val="19"/>
        </w:rPr>
        <w:t>visados</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por</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pacing w:val="1"/>
          <w:sz w:val="19"/>
        </w:rPr>
        <w:t>el</w:t>
      </w:r>
      <w:r w:rsidR="008742A9" w:rsidRPr="0044597D">
        <w:rPr>
          <w:rFonts w:ascii="Verdana" w:hAnsi="Verdana"/>
          <w:color w:val="000000" w:themeColor="text1"/>
          <w:spacing w:val="23"/>
          <w:sz w:val="19"/>
        </w:rPr>
        <w:t xml:space="preserve"> </w:t>
      </w:r>
      <w:r w:rsidR="008742A9" w:rsidRPr="0044597D">
        <w:rPr>
          <w:rFonts w:ascii="Verdana" w:hAnsi="Verdana"/>
          <w:color w:val="000000" w:themeColor="text1"/>
          <w:spacing w:val="-1"/>
          <w:sz w:val="19"/>
        </w:rPr>
        <w:t>órgano</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pacing w:val="-1"/>
          <w:sz w:val="19"/>
        </w:rPr>
        <w:t>competente,</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z w:val="19"/>
        </w:rPr>
        <w:t>cuando</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z w:val="19"/>
        </w:rPr>
        <w:t>el</w:t>
      </w:r>
      <w:r w:rsidR="008742A9" w:rsidRPr="0044597D">
        <w:rPr>
          <w:rFonts w:ascii="Verdana" w:hAnsi="Verdana"/>
          <w:color w:val="000000" w:themeColor="text1"/>
          <w:spacing w:val="26"/>
          <w:sz w:val="19"/>
        </w:rPr>
        <w:t xml:space="preserve"> </w:t>
      </w:r>
      <w:r w:rsidR="008742A9" w:rsidRPr="0044597D">
        <w:rPr>
          <w:rFonts w:ascii="Verdana" w:hAnsi="Verdana"/>
          <w:color w:val="000000" w:themeColor="text1"/>
          <w:spacing w:val="-1"/>
          <w:sz w:val="19"/>
        </w:rPr>
        <w:t>destinatario</w:t>
      </w:r>
      <w:r w:rsidR="008742A9" w:rsidRPr="0044597D">
        <w:rPr>
          <w:rFonts w:ascii="Verdana" w:hAnsi="Verdana"/>
          <w:color w:val="000000" w:themeColor="text1"/>
          <w:spacing w:val="27"/>
          <w:sz w:val="19"/>
        </w:rPr>
        <w:t xml:space="preserve"> </w:t>
      </w:r>
      <w:r w:rsidR="008742A9" w:rsidRPr="0044597D">
        <w:rPr>
          <w:rFonts w:ascii="Verdana" w:hAnsi="Verdana"/>
          <w:color w:val="000000" w:themeColor="text1"/>
          <w:spacing w:val="-1"/>
          <w:sz w:val="19"/>
        </w:rPr>
        <w:t>sea</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una</w:t>
      </w:r>
      <w:r w:rsidR="008742A9" w:rsidRPr="0044597D">
        <w:rPr>
          <w:rFonts w:ascii="Verdana" w:hAnsi="Verdana"/>
          <w:color w:val="000000" w:themeColor="text1"/>
          <w:spacing w:val="85"/>
          <w:w w:val="99"/>
          <w:sz w:val="19"/>
        </w:rPr>
        <w:t xml:space="preserve"> </w:t>
      </w:r>
      <w:r w:rsidR="008742A9" w:rsidRPr="0044597D">
        <w:rPr>
          <w:rFonts w:ascii="Verdana" w:hAnsi="Verdana"/>
          <w:color w:val="000000" w:themeColor="text1"/>
          <w:spacing w:val="-1"/>
          <w:sz w:val="19"/>
        </w:rPr>
        <w:t>entidad</w:t>
      </w:r>
      <w:r w:rsidR="008742A9" w:rsidRPr="0044597D">
        <w:rPr>
          <w:rFonts w:ascii="Verdana" w:hAnsi="Verdana"/>
          <w:color w:val="000000" w:themeColor="text1"/>
          <w:spacing w:val="1"/>
          <w:sz w:val="19"/>
        </w:rPr>
        <w:t xml:space="preserve"> </w:t>
      </w:r>
      <w:r w:rsidR="008742A9" w:rsidRPr="0044597D">
        <w:rPr>
          <w:rFonts w:ascii="Verdana" w:hAnsi="Verdana"/>
          <w:color w:val="000000" w:themeColor="text1"/>
          <w:spacing w:val="-1"/>
          <w:sz w:val="19"/>
        </w:rPr>
        <w:t>del</w:t>
      </w:r>
      <w:r w:rsidR="008742A9" w:rsidRPr="0044597D">
        <w:rPr>
          <w:rFonts w:ascii="Verdana" w:hAnsi="Verdana"/>
          <w:color w:val="000000" w:themeColor="text1"/>
          <w:sz w:val="19"/>
        </w:rPr>
        <w:t xml:space="preserve"> </w:t>
      </w:r>
      <w:r w:rsidR="008742A9" w:rsidRPr="0044597D">
        <w:rPr>
          <w:rFonts w:ascii="Verdana" w:hAnsi="Verdana"/>
          <w:color w:val="000000" w:themeColor="text1"/>
          <w:spacing w:val="-1"/>
          <w:sz w:val="19"/>
        </w:rPr>
        <w:t>sector</w:t>
      </w:r>
      <w:r w:rsidR="008742A9" w:rsidRPr="0044597D">
        <w:rPr>
          <w:rFonts w:ascii="Verdana" w:hAnsi="Verdana"/>
          <w:color w:val="000000" w:themeColor="text1"/>
          <w:spacing w:val="66"/>
          <w:sz w:val="19"/>
        </w:rPr>
        <w:t xml:space="preserve"> </w:t>
      </w:r>
      <w:r w:rsidR="008742A9" w:rsidRPr="0044597D">
        <w:rPr>
          <w:rFonts w:ascii="Verdana" w:hAnsi="Verdana"/>
          <w:color w:val="000000" w:themeColor="text1"/>
          <w:sz w:val="19"/>
        </w:rPr>
        <w:t>público;</w:t>
      </w:r>
      <w:r w:rsidR="008742A9" w:rsidRPr="0044597D">
        <w:rPr>
          <w:rFonts w:ascii="Verdana" w:hAnsi="Verdana"/>
          <w:color w:val="000000" w:themeColor="text1"/>
          <w:spacing w:val="66"/>
          <w:sz w:val="19"/>
        </w:rPr>
        <w:t xml:space="preserve"> </w:t>
      </w:r>
      <w:r w:rsidR="008742A9" w:rsidRPr="0044597D">
        <w:rPr>
          <w:rFonts w:ascii="Verdana" w:hAnsi="Verdana"/>
          <w:color w:val="000000" w:themeColor="text1"/>
          <w:spacing w:val="-1"/>
          <w:sz w:val="19"/>
        </w:rPr>
        <w:t>cuando</w:t>
      </w:r>
      <w:r w:rsidR="008742A9" w:rsidRPr="0044597D">
        <w:rPr>
          <w:rFonts w:ascii="Verdana" w:hAnsi="Verdana"/>
          <w:color w:val="000000" w:themeColor="text1"/>
          <w:sz w:val="19"/>
        </w:rPr>
        <w:t xml:space="preserve">  el</w:t>
      </w:r>
      <w:r w:rsidR="008742A9" w:rsidRPr="0044597D">
        <w:rPr>
          <w:rFonts w:ascii="Verdana" w:hAnsi="Verdana"/>
          <w:color w:val="000000" w:themeColor="text1"/>
          <w:spacing w:val="64"/>
          <w:sz w:val="19"/>
        </w:rPr>
        <w:t xml:space="preserve"> </w:t>
      </w:r>
      <w:r w:rsidR="008742A9" w:rsidRPr="0044597D">
        <w:rPr>
          <w:rFonts w:ascii="Verdana" w:hAnsi="Verdana"/>
          <w:color w:val="000000" w:themeColor="text1"/>
          <w:spacing w:val="-1"/>
          <w:sz w:val="19"/>
        </w:rPr>
        <w:t>destinatario</w:t>
      </w:r>
      <w:r w:rsidR="008742A9" w:rsidRPr="0044597D">
        <w:rPr>
          <w:rFonts w:ascii="Verdana" w:hAnsi="Verdana"/>
          <w:color w:val="000000" w:themeColor="text1"/>
          <w:spacing w:val="66"/>
          <w:sz w:val="19"/>
        </w:rPr>
        <w:t xml:space="preserve"> </w:t>
      </w:r>
      <w:r w:rsidR="008742A9" w:rsidRPr="0044597D">
        <w:rPr>
          <w:rFonts w:ascii="Verdana" w:hAnsi="Verdana"/>
          <w:color w:val="000000" w:themeColor="text1"/>
          <w:spacing w:val="-1"/>
          <w:sz w:val="19"/>
        </w:rPr>
        <w:t>sea</w:t>
      </w:r>
      <w:r w:rsidR="008742A9" w:rsidRPr="0044597D">
        <w:rPr>
          <w:rFonts w:ascii="Verdana" w:hAnsi="Verdana"/>
          <w:color w:val="000000" w:themeColor="text1"/>
          <w:spacing w:val="65"/>
          <w:sz w:val="19"/>
        </w:rPr>
        <w:t xml:space="preserve"> </w:t>
      </w:r>
      <w:r w:rsidR="008742A9" w:rsidRPr="0044597D">
        <w:rPr>
          <w:rFonts w:ascii="Verdana" w:hAnsi="Verdana"/>
          <w:color w:val="000000" w:themeColor="text1"/>
          <w:sz w:val="19"/>
        </w:rPr>
        <w:t>un</w:t>
      </w:r>
      <w:r w:rsidR="008742A9" w:rsidRPr="0044597D">
        <w:rPr>
          <w:rFonts w:ascii="Verdana" w:hAnsi="Verdana"/>
          <w:color w:val="000000" w:themeColor="text1"/>
          <w:spacing w:val="1"/>
          <w:sz w:val="19"/>
        </w:rPr>
        <w:t xml:space="preserve"> </w:t>
      </w:r>
      <w:r w:rsidR="008742A9" w:rsidRPr="0044597D">
        <w:rPr>
          <w:rFonts w:ascii="Verdana" w:hAnsi="Verdana"/>
          <w:color w:val="000000" w:themeColor="text1"/>
          <w:spacing w:val="-1"/>
          <w:sz w:val="19"/>
        </w:rPr>
        <w:t>sujeto</w:t>
      </w:r>
      <w:r w:rsidR="008742A9" w:rsidRPr="0044597D">
        <w:rPr>
          <w:rFonts w:ascii="Verdana" w:hAnsi="Verdana"/>
          <w:color w:val="000000" w:themeColor="text1"/>
          <w:spacing w:val="2"/>
          <w:sz w:val="19"/>
        </w:rPr>
        <w:t xml:space="preserve"> </w:t>
      </w:r>
      <w:r w:rsidR="008742A9" w:rsidRPr="0044597D">
        <w:rPr>
          <w:rFonts w:ascii="Verdana" w:hAnsi="Verdana"/>
          <w:color w:val="000000" w:themeColor="text1"/>
          <w:spacing w:val="-1"/>
          <w:sz w:val="19"/>
        </w:rPr>
        <w:t>privado,</w:t>
      </w:r>
      <w:r w:rsidR="008742A9" w:rsidRPr="0044597D">
        <w:rPr>
          <w:rFonts w:ascii="Verdana" w:hAnsi="Verdana"/>
          <w:color w:val="000000" w:themeColor="text1"/>
          <w:spacing w:val="66"/>
          <w:sz w:val="19"/>
        </w:rPr>
        <w:t xml:space="preserve"> </w:t>
      </w:r>
      <w:r w:rsidR="008742A9" w:rsidRPr="0044597D">
        <w:rPr>
          <w:rFonts w:ascii="Verdana" w:hAnsi="Verdana"/>
          <w:color w:val="000000" w:themeColor="text1"/>
          <w:spacing w:val="-1"/>
          <w:sz w:val="19"/>
        </w:rPr>
        <w:t>mediante</w:t>
      </w:r>
      <w:r w:rsidR="008742A9" w:rsidRPr="0044597D">
        <w:rPr>
          <w:rFonts w:ascii="Verdana" w:hAnsi="Verdana"/>
          <w:color w:val="000000" w:themeColor="text1"/>
          <w:spacing w:val="65"/>
          <w:sz w:val="19"/>
        </w:rPr>
        <w:t xml:space="preserve"> </w:t>
      </w:r>
      <w:r w:rsidR="008742A9" w:rsidRPr="0044597D">
        <w:rPr>
          <w:rFonts w:ascii="Verdana" w:hAnsi="Verdana"/>
          <w:color w:val="000000" w:themeColor="text1"/>
          <w:spacing w:val="1"/>
          <w:sz w:val="19"/>
        </w:rPr>
        <w:t>un</w:t>
      </w:r>
      <w:r w:rsidR="008742A9" w:rsidRPr="0044597D">
        <w:rPr>
          <w:rFonts w:ascii="Verdana" w:hAnsi="Verdana"/>
          <w:color w:val="000000" w:themeColor="text1"/>
          <w:spacing w:val="97"/>
          <w:w w:val="99"/>
          <w:sz w:val="19"/>
        </w:rPr>
        <w:t xml:space="preserve"> </w:t>
      </w:r>
      <w:r w:rsidR="008742A9" w:rsidRPr="0044597D">
        <w:rPr>
          <w:rFonts w:ascii="Verdana" w:hAnsi="Verdana"/>
          <w:color w:val="000000" w:themeColor="text1"/>
          <w:spacing w:val="-1"/>
          <w:sz w:val="19"/>
        </w:rPr>
        <w:t>certificado</w:t>
      </w:r>
      <w:r w:rsidR="008742A9" w:rsidRPr="0044597D">
        <w:rPr>
          <w:rFonts w:ascii="Verdana" w:hAnsi="Verdana"/>
          <w:color w:val="000000" w:themeColor="text1"/>
          <w:spacing w:val="39"/>
          <w:sz w:val="19"/>
        </w:rPr>
        <w:t xml:space="preserve"> </w:t>
      </w:r>
      <w:r w:rsidR="008742A9" w:rsidRPr="0044597D">
        <w:rPr>
          <w:rFonts w:ascii="Verdana" w:hAnsi="Verdana"/>
          <w:color w:val="000000" w:themeColor="text1"/>
          <w:sz w:val="19"/>
        </w:rPr>
        <w:t>expedido</w:t>
      </w:r>
      <w:r w:rsidR="008742A9" w:rsidRPr="0044597D">
        <w:rPr>
          <w:rFonts w:ascii="Verdana" w:hAnsi="Verdana"/>
          <w:color w:val="000000" w:themeColor="text1"/>
          <w:spacing w:val="42"/>
          <w:sz w:val="19"/>
        </w:rPr>
        <w:t xml:space="preserve"> </w:t>
      </w:r>
      <w:r w:rsidR="008742A9" w:rsidRPr="0044597D">
        <w:rPr>
          <w:rFonts w:ascii="Verdana" w:hAnsi="Verdana"/>
          <w:color w:val="000000" w:themeColor="text1"/>
          <w:sz w:val="19"/>
        </w:rPr>
        <w:t>por</w:t>
      </w:r>
      <w:r w:rsidR="008742A9" w:rsidRPr="0044597D">
        <w:rPr>
          <w:rFonts w:ascii="Verdana" w:hAnsi="Verdana"/>
          <w:color w:val="000000" w:themeColor="text1"/>
          <w:spacing w:val="42"/>
          <w:sz w:val="19"/>
        </w:rPr>
        <w:t xml:space="preserve"> </w:t>
      </w:r>
      <w:r w:rsidR="008742A9" w:rsidRPr="0044597D">
        <w:rPr>
          <w:rFonts w:ascii="Verdana" w:hAnsi="Verdana"/>
          <w:color w:val="000000" w:themeColor="text1"/>
          <w:spacing w:val="-1"/>
          <w:sz w:val="19"/>
        </w:rPr>
        <w:t>este</w:t>
      </w:r>
      <w:r w:rsidR="008742A9" w:rsidRPr="0044597D">
        <w:rPr>
          <w:rFonts w:ascii="Verdana" w:hAnsi="Verdana"/>
          <w:color w:val="000000" w:themeColor="text1"/>
          <w:spacing w:val="41"/>
          <w:sz w:val="19"/>
        </w:rPr>
        <w:t xml:space="preserve"> </w:t>
      </w:r>
      <w:r w:rsidR="008742A9" w:rsidRPr="0044597D">
        <w:rPr>
          <w:rFonts w:ascii="Verdana" w:hAnsi="Verdana"/>
          <w:color w:val="000000" w:themeColor="text1"/>
          <w:sz w:val="19"/>
        </w:rPr>
        <w:t>o,</w:t>
      </w:r>
      <w:r w:rsidR="008742A9" w:rsidRPr="0044597D">
        <w:rPr>
          <w:rFonts w:ascii="Verdana" w:hAnsi="Verdana"/>
          <w:color w:val="000000" w:themeColor="text1"/>
          <w:spacing w:val="41"/>
          <w:sz w:val="19"/>
        </w:rPr>
        <w:t xml:space="preserve"> </w:t>
      </w:r>
      <w:r w:rsidR="008742A9" w:rsidRPr="0044597D">
        <w:rPr>
          <w:rFonts w:ascii="Verdana" w:hAnsi="Verdana"/>
          <w:color w:val="000000" w:themeColor="text1"/>
          <w:sz w:val="19"/>
        </w:rPr>
        <w:t>a</w:t>
      </w:r>
      <w:r w:rsidR="008742A9" w:rsidRPr="0044597D">
        <w:rPr>
          <w:rFonts w:ascii="Verdana" w:hAnsi="Verdana"/>
          <w:color w:val="000000" w:themeColor="text1"/>
          <w:spacing w:val="41"/>
          <w:sz w:val="19"/>
        </w:rPr>
        <w:t xml:space="preserve"> </w:t>
      </w:r>
      <w:r w:rsidR="008742A9" w:rsidRPr="0044597D">
        <w:rPr>
          <w:rFonts w:ascii="Verdana" w:hAnsi="Verdana"/>
          <w:color w:val="000000" w:themeColor="text1"/>
          <w:spacing w:val="-1"/>
          <w:sz w:val="19"/>
        </w:rPr>
        <w:t>falta</w:t>
      </w:r>
      <w:r w:rsidR="008742A9" w:rsidRPr="0044597D">
        <w:rPr>
          <w:rFonts w:ascii="Verdana" w:hAnsi="Verdana"/>
          <w:color w:val="000000" w:themeColor="text1"/>
          <w:spacing w:val="41"/>
          <w:sz w:val="19"/>
        </w:rPr>
        <w:t xml:space="preserve"> </w:t>
      </w:r>
      <w:r w:rsidR="008742A9" w:rsidRPr="0044597D">
        <w:rPr>
          <w:rFonts w:ascii="Verdana" w:hAnsi="Verdana"/>
          <w:color w:val="000000" w:themeColor="text1"/>
          <w:sz w:val="19"/>
        </w:rPr>
        <w:t>de</w:t>
      </w:r>
      <w:r w:rsidR="008742A9" w:rsidRPr="0044597D">
        <w:rPr>
          <w:rFonts w:ascii="Verdana" w:hAnsi="Verdana"/>
          <w:color w:val="000000" w:themeColor="text1"/>
          <w:spacing w:val="41"/>
          <w:sz w:val="19"/>
        </w:rPr>
        <w:t xml:space="preserve"> </w:t>
      </w:r>
      <w:r w:rsidR="008742A9" w:rsidRPr="0044597D">
        <w:rPr>
          <w:rFonts w:ascii="Verdana" w:hAnsi="Verdana"/>
          <w:color w:val="000000" w:themeColor="text1"/>
          <w:spacing w:val="-1"/>
          <w:sz w:val="19"/>
        </w:rPr>
        <w:t>este</w:t>
      </w:r>
      <w:r w:rsidR="008742A9" w:rsidRPr="0044597D">
        <w:rPr>
          <w:rFonts w:ascii="Verdana" w:hAnsi="Verdana"/>
          <w:color w:val="000000" w:themeColor="text1"/>
          <w:spacing w:val="42"/>
          <w:sz w:val="19"/>
        </w:rPr>
        <w:t xml:space="preserve"> </w:t>
      </w:r>
      <w:r w:rsidR="008742A9" w:rsidRPr="0044597D">
        <w:rPr>
          <w:rFonts w:ascii="Verdana" w:hAnsi="Verdana"/>
          <w:color w:val="000000" w:themeColor="text1"/>
          <w:spacing w:val="-1"/>
          <w:sz w:val="19"/>
        </w:rPr>
        <w:t>certificado,</w:t>
      </w:r>
      <w:r w:rsidR="008742A9" w:rsidRPr="0044597D">
        <w:rPr>
          <w:rFonts w:ascii="Verdana" w:hAnsi="Verdana"/>
          <w:color w:val="000000" w:themeColor="text1"/>
          <w:spacing w:val="40"/>
          <w:sz w:val="19"/>
        </w:rPr>
        <w:t xml:space="preserve"> </w:t>
      </w:r>
      <w:r w:rsidR="008742A9" w:rsidRPr="0044597D">
        <w:rPr>
          <w:rFonts w:ascii="Verdana" w:hAnsi="Verdana"/>
          <w:color w:val="000000" w:themeColor="text1"/>
          <w:sz w:val="19"/>
        </w:rPr>
        <w:t>mediante</w:t>
      </w:r>
      <w:r w:rsidR="008742A9" w:rsidRPr="0044597D">
        <w:rPr>
          <w:rFonts w:ascii="Verdana" w:hAnsi="Verdana"/>
          <w:color w:val="000000" w:themeColor="text1"/>
          <w:spacing w:val="40"/>
          <w:sz w:val="19"/>
        </w:rPr>
        <w:t xml:space="preserve"> </w:t>
      </w:r>
      <w:r w:rsidR="008742A9" w:rsidRPr="0044597D">
        <w:rPr>
          <w:rFonts w:ascii="Verdana" w:hAnsi="Verdana"/>
          <w:color w:val="000000" w:themeColor="text1"/>
          <w:sz w:val="19"/>
        </w:rPr>
        <w:t>una</w:t>
      </w:r>
      <w:r w:rsidR="008742A9" w:rsidRPr="0044597D">
        <w:rPr>
          <w:rFonts w:ascii="Verdana" w:hAnsi="Verdana"/>
          <w:color w:val="000000" w:themeColor="text1"/>
          <w:spacing w:val="39"/>
          <w:sz w:val="19"/>
        </w:rPr>
        <w:t xml:space="preserve"> </w:t>
      </w:r>
      <w:r w:rsidR="008742A9" w:rsidRPr="0044597D">
        <w:rPr>
          <w:rFonts w:ascii="Verdana" w:hAnsi="Verdana"/>
          <w:color w:val="000000" w:themeColor="text1"/>
          <w:spacing w:val="-1"/>
          <w:sz w:val="19"/>
        </w:rPr>
        <w:t>declaración</w:t>
      </w:r>
      <w:r w:rsidR="008742A9" w:rsidRPr="0044597D">
        <w:rPr>
          <w:rFonts w:ascii="Verdana" w:hAnsi="Verdana"/>
          <w:color w:val="000000" w:themeColor="text1"/>
          <w:spacing w:val="42"/>
          <w:sz w:val="19"/>
        </w:rPr>
        <w:t xml:space="preserve"> </w:t>
      </w:r>
      <w:r w:rsidR="008742A9" w:rsidRPr="0044597D">
        <w:rPr>
          <w:rFonts w:ascii="Verdana" w:hAnsi="Verdana"/>
          <w:color w:val="000000" w:themeColor="text1"/>
          <w:sz w:val="19"/>
        </w:rPr>
        <w:t>del</w:t>
      </w:r>
      <w:r w:rsidR="008742A9" w:rsidRPr="0044597D">
        <w:rPr>
          <w:rFonts w:ascii="Verdana" w:hAnsi="Verdana"/>
          <w:color w:val="000000" w:themeColor="text1"/>
          <w:spacing w:val="79"/>
          <w:w w:val="99"/>
          <w:sz w:val="19"/>
        </w:rPr>
        <w:t xml:space="preserve"> </w:t>
      </w:r>
      <w:r w:rsidR="008742A9" w:rsidRPr="0044597D">
        <w:rPr>
          <w:rFonts w:ascii="Verdana" w:hAnsi="Verdana"/>
          <w:color w:val="000000" w:themeColor="text1"/>
          <w:spacing w:val="-1"/>
          <w:sz w:val="19"/>
        </w:rPr>
        <w:t>empresario</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pacing w:val="-1"/>
          <w:sz w:val="19"/>
        </w:rPr>
        <w:t>acompañado</w:t>
      </w:r>
      <w:r w:rsidR="008742A9" w:rsidRPr="0044597D">
        <w:rPr>
          <w:rFonts w:ascii="Verdana" w:hAnsi="Verdana"/>
          <w:color w:val="000000" w:themeColor="text1"/>
          <w:spacing w:val="27"/>
          <w:sz w:val="19"/>
        </w:rPr>
        <w:t xml:space="preserve"> </w:t>
      </w:r>
      <w:r w:rsidR="008742A9" w:rsidRPr="0044597D">
        <w:rPr>
          <w:rFonts w:ascii="Verdana" w:hAnsi="Verdana"/>
          <w:color w:val="000000" w:themeColor="text1"/>
          <w:sz w:val="19"/>
        </w:rPr>
        <w:t>de</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pacing w:val="-1"/>
          <w:sz w:val="19"/>
        </w:rPr>
        <w:t>los</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z w:val="19"/>
        </w:rPr>
        <w:t>documentos</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obrantes</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en</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z w:val="19"/>
        </w:rPr>
        <w:t>poder</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pacing w:val="-1"/>
          <w:sz w:val="19"/>
        </w:rPr>
        <w:t>del</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z w:val="19"/>
        </w:rPr>
        <w:t>mismo</w:t>
      </w:r>
      <w:r w:rsidR="008742A9" w:rsidRPr="0044597D">
        <w:rPr>
          <w:rFonts w:ascii="Verdana" w:hAnsi="Verdana"/>
          <w:color w:val="000000" w:themeColor="text1"/>
          <w:spacing w:val="25"/>
          <w:sz w:val="19"/>
        </w:rPr>
        <w:t xml:space="preserve"> </w:t>
      </w:r>
      <w:r w:rsidR="008742A9" w:rsidRPr="0044597D">
        <w:rPr>
          <w:rFonts w:ascii="Verdana" w:hAnsi="Verdana"/>
          <w:color w:val="000000" w:themeColor="text1"/>
          <w:sz w:val="19"/>
        </w:rPr>
        <w:t>que</w:t>
      </w:r>
      <w:r w:rsidR="008742A9" w:rsidRPr="0044597D">
        <w:rPr>
          <w:rFonts w:ascii="Verdana" w:hAnsi="Verdana"/>
          <w:color w:val="000000" w:themeColor="text1"/>
          <w:spacing w:val="24"/>
          <w:sz w:val="19"/>
        </w:rPr>
        <w:t xml:space="preserve"> </w:t>
      </w:r>
      <w:r w:rsidR="008742A9" w:rsidRPr="0044597D">
        <w:rPr>
          <w:rFonts w:ascii="Verdana" w:hAnsi="Verdana"/>
          <w:color w:val="000000" w:themeColor="text1"/>
          <w:spacing w:val="-1"/>
          <w:sz w:val="19"/>
        </w:rPr>
        <w:t>acrediten</w:t>
      </w:r>
      <w:r w:rsidR="008742A9" w:rsidRPr="0044597D">
        <w:rPr>
          <w:rFonts w:ascii="Verdana" w:hAnsi="Verdana"/>
          <w:color w:val="000000" w:themeColor="text1"/>
          <w:spacing w:val="26"/>
          <w:sz w:val="19"/>
        </w:rPr>
        <w:t xml:space="preserve"> </w:t>
      </w:r>
      <w:r w:rsidR="008742A9" w:rsidRPr="0044597D">
        <w:rPr>
          <w:rFonts w:ascii="Verdana" w:hAnsi="Verdana"/>
          <w:color w:val="000000" w:themeColor="text1"/>
          <w:spacing w:val="-1"/>
          <w:sz w:val="19"/>
        </w:rPr>
        <w:t>la</w:t>
      </w:r>
      <w:r w:rsidR="008742A9" w:rsidRPr="0044597D">
        <w:rPr>
          <w:rFonts w:ascii="Verdana" w:hAnsi="Verdana"/>
          <w:color w:val="000000" w:themeColor="text1"/>
          <w:spacing w:val="55"/>
          <w:w w:val="99"/>
          <w:sz w:val="19"/>
        </w:rPr>
        <w:t xml:space="preserve"> </w:t>
      </w:r>
      <w:r w:rsidR="008742A9" w:rsidRPr="0044597D">
        <w:rPr>
          <w:rFonts w:ascii="Verdana" w:hAnsi="Verdana"/>
          <w:color w:val="000000" w:themeColor="text1"/>
          <w:spacing w:val="-1"/>
          <w:sz w:val="19"/>
        </w:rPr>
        <w:t>realización</w:t>
      </w:r>
      <w:r w:rsidR="008742A9" w:rsidRPr="0044597D">
        <w:rPr>
          <w:rFonts w:ascii="Verdana" w:hAnsi="Verdana"/>
          <w:color w:val="000000" w:themeColor="text1"/>
          <w:spacing w:val="-3"/>
          <w:sz w:val="19"/>
        </w:rPr>
        <w:t xml:space="preserve"> </w:t>
      </w:r>
      <w:r w:rsidR="008742A9" w:rsidRPr="0044597D">
        <w:rPr>
          <w:rFonts w:ascii="Verdana" w:hAnsi="Verdana"/>
          <w:color w:val="000000" w:themeColor="text1"/>
          <w:sz w:val="19"/>
        </w:rPr>
        <w:t>de</w:t>
      </w:r>
      <w:r w:rsidR="008742A9" w:rsidRPr="0044597D">
        <w:rPr>
          <w:rFonts w:ascii="Verdana" w:hAnsi="Verdana"/>
          <w:color w:val="000000" w:themeColor="text1"/>
          <w:spacing w:val="-2"/>
          <w:sz w:val="19"/>
        </w:rPr>
        <w:t xml:space="preserve"> </w:t>
      </w:r>
      <w:r w:rsidR="008742A9" w:rsidRPr="0044597D">
        <w:rPr>
          <w:rFonts w:ascii="Verdana" w:hAnsi="Verdana"/>
          <w:color w:val="000000" w:themeColor="text1"/>
          <w:sz w:val="19"/>
        </w:rPr>
        <w:t>la</w:t>
      </w:r>
      <w:r w:rsidR="008742A9" w:rsidRPr="0044597D">
        <w:rPr>
          <w:rFonts w:ascii="Verdana" w:hAnsi="Verdana"/>
          <w:color w:val="000000" w:themeColor="text1"/>
          <w:spacing w:val="-5"/>
          <w:sz w:val="19"/>
        </w:rPr>
        <w:t xml:space="preserve"> </w:t>
      </w:r>
      <w:r w:rsidR="008742A9" w:rsidRPr="0044597D">
        <w:rPr>
          <w:rFonts w:ascii="Verdana" w:hAnsi="Verdana"/>
          <w:color w:val="000000" w:themeColor="text1"/>
          <w:sz w:val="19"/>
        </w:rPr>
        <w:t>prestación;</w:t>
      </w:r>
      <w:r w:rsidR="008742A9" w:rsidRPr="0044597D">
        <w:rPr>
          <w:rFonts w:ascii="Verdana" w:hAnsi="Verdana"/>
          <w:color w:val="000000" w:themeColor="text1"/>
          <w:spacing w:val="-4"/>
          <w:sz w:val="19"/>
        </w:rPr>
        <w:t xml:space="preserve"> </w:t>
      </w:r>
      <w:r w:rsidR="008742A9" w:rsidRPr="0044597D">
        <w:rPr>
          <w:rFonts w:ascii="Verdana" w:hAnsi="Verdana"/>
          <w:color w:val="000000" w:themeColor="text1"/>
          <w:sz w:val="19"/>
        </w:rPr>
        <w:t>en</w:t>
      </w:r>
      <w:r w:rsidR="008742A9" w:rsidRPr="0044597D">
        <w:rPr>
          <w:rFonts w:ascii="Verdana" w:hAnsi="Verdana"/>
          <w:color w:val="000000" w:themeColor="text1"/>
          <w:spacing w:val="-4"/>
          <w:sz w:val="19"/>
        </w:rPr>
        <w:t xml:space="preserve"> </w:t>
      </w:r>
      <w:r w:rsidR="008742A9" w:rsidRPr="0044597D">
        <w:rPr>
          <w:rFonts w:ascii="Verdana" w:hAnsi="Verdana"/>
          <w:color w:val="000000" w:themeColor="text1"/>
          <w:sz w:val="19"/>
        </w:rPr>
        <w:t>su</w:t>
      </w:r>
      <w:r w:rsidR="008742A9" w:rsidRPr="0044597D">
        <w:rPr>
          <w:rFonts w:ascii="Verdana" w:hAnsi="Verdana"/>
          <w:color w:val="000000" w:themeColor="text1"/>
          <w:spacing w:val="-2"/>
          <w:sz w:val="19"/>
        </w:rPr>
        <w:t xml:space="preserve"> </w:t>
      </w:r>
      <w:r w:rsidR="008742A9" w:rsidRPr="0044597D">
        <w:rPr>
          <w:rFonts w:ascii="Verdana" w:hAnsi="Verdana"/>
          <w:color w:val="000000" w:themeColor="text1"/>
          <w:sz w:val="19"/>
        </w:rPr>
        <w:t>caso,</w:t>
      </w:r>
      <w:r w:rsidR="008742A9" w:rsidRPr="0044597D">
        <w:rPr>
          <w:rFonts w:ascii="Verdana" w:hAnsi="Verdana"/>
          <w:color w:val="000000" w:themeColor="text1"/>
          <w:spacing w:val="-4"/>
          <w:sz w:val="19"/>
        </w:rPr>
        <w:t xml:space="preserve"> </w:t>
      </w:r>
      <w:r w:rsidR="008742A9" w:rsidRPr="0044597D">
        <w:rPr>
          <w:rFonts w:ascii="Verdana" w:hAnsi="Verdana"/>
          <w:color w:val="000000" w:themeColor="text1"/>
          <w:sz w:val="19"/>
        </w:rPr>
        <w:t>estos</w:t>
      </w:r>
      <w:r w:rsidR="008742A9" w:rsidRPr="0044597D">
        <w:rPr>
          <w:rFonts w:ascii="Verdana" w:hAnsi="Verdana"/>
          <w:color w:val="000000" w:themeColor="text1"/>
          <w:spacing w:val="-5"/>
          <w:sz w:val="19"/>
        </w:rPr>
        <w:t xml:space="preserve"> </w:t>
      </w:r>
      <w:r w:rsidR="008742A9" w:rsidRPr="0044597D">
        <w:rPr>
          <w:rFonts w:ascii="Verdana" w:hAnsi="Verdana"/>
          <w:color w:val="000000" w:themeColor="text1"/>
          <w:sz w:val="19"/>
        </w:rPr>
        <w:t>certificados</w:t>
      </w:r>
      <w:r w:rsidR="008742A9" w:rsidRPr="0044597D">
        <w:rPr>
          <w:rFonts w:ascii="Verdana" w:hAnsi="Verdana"/>
          <w:color w:val="000000" w:themeColor="text1"/>
          <w:spacing w:val="-5"/>
          <w:sz w:val="19"/>
        </w:rPr>
        <w:t xml:space="preserve"> </w:t>
      </w:r>
      <w:r w:rsidR="008742A9" w:rsidRPr="0044597D">
        <w:rPr>
          <w:rFonts w:ascii="Verdana" w:hAnsi="Verdana"/>
          <w:color w:val="000000" w:themeColor="text1"/>
          <w:sz w:val="19"/>
        </w:rPr>
        <w:t>serán</w:t>
      </w:r>
      <w:r w:rsidR="008742A9" w:rsidRPr="0044597D">
        <w:rPr>
          <w:rFonts w:ascii="Verdana" w:hAnsi="Verdana"/>
          <w:color w:val="000000" w:themeColor="text1"/>
          <w:spacing w:val="-1"/>
          <w:sz w:val="19"/>
        </w:rPr>
        <w:t xml:space="preserve"> </w:t>
      </w:r>
      <w:r w:rsidR="008742A9" w:rsidRPr="0044597D">
        <w:rPr>
          <w:rFonts w:ascii="Verdana" w:hAnsi="Verdana"/>
          <w:color w:val="000000" w:themeColor="text1"/>
          <w:sz w:val="19"/>
        </w:rPr>
        <w:t>comunicados</w:t>
      </w:r>
      <w:r w:rsidR="008742A9" w:rsidRPr="0044597D">
        <w:rPr>
          <w:rFonts w:ascii="Verdana" w:hAnsi="Verdana"/>
          <w:color w:val="000000" w:themeColor="text1"/>
          <w:spacing w:val="-5"/>
          <w:sz w:val="19"/>
        </w:rPr>
        <w:t xml:space="preserve"> </w:t>
      </w:r>
      <w:r w:rsidR="008742A9" w:rsidRPr="0044597D">
        <w:rPr>
          <w:rFonts w:ascii="Verdana" w:hAnsi="Verdana"/>
          <w:color w:val="000000" w:themeColor="text1"/>
          <w:spacing w:val="-1"/>
          <w:sz w:val="19"/>
        </w:rPr>
        <w:t>directamente</w:t>
      </w:r>
      <w:r w:rsidR="008742A9" w:rsidRPr="0044597D">
        <w:rPr>
          <w:rFonts w:ascii="Verdana" w:hAnsi="Verdana"/>
          <w:color w:val="000000" w:themeColor="text1"/>
          <w:spacing w:val="-4"/>
          <w:sz w:val="19"/>
        </w:rPr>
        <w:t xml:space="preserve"> </w:t>
      </w:r>
      <w:r w:rsidR="008742A9" w:rsidRPr="0044597D">
        <w:rPr>
          <w:rFonts w:ascii="Verdana" w:hAnsi="Verdana"/>
          <w:color w:val="000000" w:themeColor="text1"/>
          <w:spacing w:val="1"/>
          <w:sz w:val="19"/>
        </w:rPr>
        <w:t>al</w:t>
      </w:r>
      <w:r w:rsidR="008742A9" w:rsidRPr="0044597D">
        <w:rPr>
          <w:rFonts w:ascii="Verdana" w:hAnsi="Verdana"/>
          <w:color w:val="000000" w:themeColor="text1"/>
          <w:spacing w:val="37"/>
          <w:w w:val="99"/>
          <w:sz w:val="19"/>
        </w:rPr>
        <w:t xml:space="preserve"> </w:t>
      </w:r>
      <w:r w:rsidR="008742A9" w:rsidRPr="0044597D">
        <w:rPr>
          <w:rFonts w:ascii="Verdana" w:hAnsi="Verdana"/>
          <w:color w:val="000000" w:themeColor="text1"/>
          <w:spacing w:val="-1"/>
          <w:sz w:val="19"/>
        </w:rPr>
        <w:t>órgano</w:t>
      </w:r>
      <w:r w:rsidR="008742A9" w:rsidRPr="0044597D">
        <w:rPr>
          <w:rFonts w:ascii="Verdana" w:hAnsi="Verdana"/>
          <w:color w:val="000000" w:themeColor="text1"/>
          <w:spacing w:val="-9"/>
          <w:sz w:val="19"/>
        </w:rPr>
        <w:t xml:space="preserve"> </w:t>
      </w:r>
      <w:r w:rsidR="008742A9" w:rsidRPr="0044597D">
        <w:rPr>
          <w:rFonts w:ascii="Verdana" w:hAnsi="Verdana"/>
          <w:color w:val="000000" w:themeColor="text1"/>
          <w:sz w:val="19"/>
        </w:rPr>
        <w:t>de</w:t>
      </w:r>
      <w:r w:rsidR="008742A9" w:rsidRPr="0044597D">
        <w:rPr>
          <w:rFonts w:ascii="Verdana" w:hAnsi="Verdana"/>
          <w:color w:val="000000" w:themeColor="text1"/>
          <w:spacing w:val="-9"/>
          <w:sz w:val="19"/>
        </w:rPr>
        <w:t xml:space="preserve"> </w:t>
      </w:r>
      <w:r w:rsidR="008742A9" w:rsidRPr="0044597D">
        <w:rPr>
          <w:rFonts w:ascii="Verdana" w:hAnsi="Verdana"/>
          <w:color w:val="000000" w:themeColor="text1"/>
          <w:spacing w:val="-1"/>
          <w:sz w:val="19"/>
        </w:rPr>
        <w:t>contratación</w:t>
      </w:r>
      <w:r w:rsidR="008742A9" w:rsidRPr="0044597D">
        <w:rPr>
          <w:rFonts w:ascii="Verdana" w:hAnsi="Verdana"/>
          <w:color w:val="000000" w:themeColor="text1"/>
          <w:spacing w:val="-9"/>
          <w:sz w:val="19"/>
        </w:rPr>
        <w:t xml:space="preserve"> </w:t>
      </w:r>
      <w:r w:rsidR="008742A9" w:rsidRPr="0044597D">
        <w:rPr>
          <w:rFonts w:ascii="Verdana" w:hAnsi="Verdana"/>
          <w:color w:val="000000" w:themeColor="text1"/>
          <w:sz w:val="19"/>
        </w:rPr>
        <w:t>por</w:t>
      </w:r>
      <w:r w:rsidR="008742A9" w:rsidRPr="0044597D">
        <w:rPr>
          <w:rFonts w:ascii="Verdana" w:hAnsi="Verdana"/>
          <w:color w:val="000000" w:themeColor="text1"/>
          <w:spacing w:val="-8"/>
          <w:sz w:val="19"/>
        </w:rPr>
        <w:t xml:space="preserve"> </w:t>
      </w:r>
      <w:r w:rsidR="008742A9" w:rsidRPr="0044597D">
        <w:rPr>
          <w:rFonts w:ascii="Verdana" w:hAnsi="Verdana"/>
          <w:color w:val="000000" w:themeColor="text1"/>
          <w:spacing w:val="-1"/>
          <w:sz w:val="19"/>
        </w:rPr>
        <w:t>la</w:t>
      </w:r>
      <w:r w:rsidR="008742A9" w:rsidRPr="0044597D">
        <w:rPr>
          <w:rFonts w:ascii="Verdana" w:hAnsi="Verdana"/>
          <w:color w:val="000000" w:themeColor="text1"/>
          <w:spacing w:val="-9"/>
          <w:sz w:val="19"/>
        </w:rPr>
        <w:t xml:space="preserve"> </w:t>
      </w:r>
      <w:r w:rsidR="008742A9" w:rsidRPr="0044597D">
        <w:rPr>
          <w:rFonts w:ascii="Verdana" w:hAnsi="Verdana"/>
          <w:color w:val="000000" w:themeColor="text1"/>
          <w:sz w:val="19"/>
        </w:rPr>
        <w:t>autoridad</w:t>
      </w:r>
      <w:r w:rsidR="008742A9" w:rsidRPr="0044597D">
        <w:rPr>
          <w:rFonts w:ascii="Verdana" w:hAnsi="Verdana"/>
          <w:color w:val="000000" w:themeColor="text1"/>
          <w:spacing w:val="-9"/>
          <w:sz w:val="19"/>
        </w:rPr>
        <w:t xml:space="preserve"> </w:t>
      </w:r>
      <w:r w:rsidR="008742A9" w:rsidRPr="0044597D">
        <w:rPr>
          <w:rFonts w:ascii="Verdana" w:hAnsi="Verdana"/>
          <w:color w:val="000000" w:themeColor="text1"/>
          <w:sz w:val="19"/>
        </w:rPr>
        <w:t>competente.</w:t>
      </w:r>
    </w:p>
    <w:p w14:paraId="710701DA" w14:textId="0621D017" w:rsidR="00C548B6" w:rsidRPr="0044597D" w:rsidRDefault="00C548B6" w:rsidP="001D3DE3">
      <w:pPr>
        <w:pStyle w:val="4izenburua"/>
        <w:spacing w:after="120"/>
        <w:ind w:left="851" w:right="-427"/>
        <w:jc w:val="both"/>
        <w:rPr>
          <w:rFonts w:eastAsia="Times New Roman" w:cs="Tahoma"/>
          <w:b w:val="0"/>
          <w:color w:val="000000" w:themeColor="text1"/>
          <w:sz w:val="19"/>
          <w:szCs w:val="19"/>
        </w:rPr>
      </w:pPr>
      <w:bookmarkStart w:id="378" w:name="_Toc38387664"/>
      <w:r w:rsidRPr="0044597D">
        <w:rPr>
          <w:color w:val="000000" w:themeColor="text1"/>
          <w:sz w:val="19"/>
          <w:szCs w:val="19"/>
        </w:rPr>
        <w:t xml:space="preserve">25.2.- Documentación a efectos de acreditar la disponibilidad de los medios materiales y humanos a los que se refiere la cláusula 21.6 de cláusulas específicas del contrato: </w:t>
      </w:r>
      <w:bookmarkEnd w:id="378"/>
      <w:r w:rsidR="008742A9" w:rsidRPr="0044597D">
        <w:rPr>
          <w:rFonts w:eastAsia="Times New Roman" w:cs="Tahoma"/>
          <w:b w:val="0"/>
          <w:color w:val="000000" w:themeColor="text1"/>
          <w:sz w:val="19"/>
          <w:szCs w:val="19"/>
        </w:rPr>
        <w:t>no procede.</w:t>
      </w:r>
    </w:p>
    <w:p w14:paraId="34DEEB7A" w14:textId="77777777" w:rsidR="00C548B6" w:rsidRPr="0044597D" w:rsidRDefault="00C548B6" w:rsidP="001D3DE3">
      <w:pPr>
        <w:pStyle w:val="3izenburua"/>
        <w:spacing w:after="120"/>
        <w:rPr>
          <w:color w:val="000000" w:themeColor="text1"/>
        </w:rPr>
      </w:pPr>
      <w:bookmarkStart w:id="379" w:name="_Toc33530751"/>
      <w:bookmarkStart w:id="380" w:name="_Toc38387665"/>
      <w:bookmarkEnd w:id="367"/>
      <w:bookmarkEnd w:id="368"/>
      <w:bookmarkEnd w:id="369"/>
      <w:bookmarkEnd w:id="370"/>
      <w:bookmarkEnd w:id="371"/>
      <w:bookmarkEnd w:id="372"/>
      <w:bookmarkEnd w:id="373"/>
      <w:bookmarkEnd w:id="374"/>
      <w:bookmarkEnd w:id="375"/>
      <w:bookmarkEnd w:id="376"/>
      <w:r w:rsidRPr="0044597D">
        <w:rPr>
          <w:color w:val="000000" w:themeColor="text1"/>
        </w:rPr>
        <w:t>26.- CLÁUSULAS ADICIONALES RELATIVAS AL PROCEDIMIENTO</w:t>
      </w:r>
      <w:bookmarkEnd w:id="379"/>
      <w:bookmarkEnd w:id="380"/>
      <w:r w:rsidRPr="0044597D">
        <w:rPr>
          <w:color w:val="000000" w:themeColor="text1"/>
        </w:rPr>
        <w:t xml:space="preserve"> </w:t>
      </w:r>
    </w:p>
    <w:p w14:paraId="66FC74B8" w14:textId="77777777" w:rsidR="00C548B6" w:rsidRPr="0044597D" w:rsidRDefault="00C548B6" w:rsidP="001D3DE3">
      <w:pPr>
        <w:pStyle w:val="4izenburua"/>
        <w:spacing w:after="120"/>
        <w:ind w:left="851" w:right="-427"/>
        <w:jc w:val="both"/>
        <w:rPr>
          <w:color w:val="000000" w:themeColor="text1"/>
          <w:sz w:val="19"/>
          <w:szCs w:val="19"/>
        </w:rPr>
      </w:pPr>
      <w:bookmarkStart w:id="381" w:name="_Toc38387666"/>
      <w:r w:rsidRPr="0044597D">
        <w:rPr>
          <w:color w:val="000000" w:themeColor="text1"/>
          <w:sz w:val="19"/>
          <w:szCs w:val="19"/>
        </w:rPr>
        <w:t>26.1.- Información adicional sobre los pliegos y documentación complementaria:</w:t>
      </w:r>
      <w:bookmarkEnd w:id="381"/>
    </w:p>
    <w:p w14:paraId="7E16A908" w14:textId="7ED2B066" w:rsidR="00C548B6" w:rsidRPr="0044597D" w:rsidRDefault="00C548B6" w:rsidP="00D7102B">
      <w:pPr>
        <w:pStyle w:val="5izenburua"/>
        <w:rPr>
          <w:b/>
          <w:color w:val="000000" w:themeColor="text1"/>
        </w:rPr>
      </w:pPr>
      <w:r w:rsidRPr="0044597D">
        <w:rPr>
          <w:b/>
          <w:color w:val="000000" w:themeColor="text1"/>
        </w:rPr>
        <w:t xml:space="preserve">26.1.1.- Fecha límite para su solicitud: </w:t>
      </w:r>
      <w:r w:rsidR="00972708" w:rsidRPr="005B0F0F">
        <w:rPr>
          <w:b/>
          <w:color w:val="000000" w:themeColor="text1"/>
        </w:rPr>
        <w:t>12</w:t>
      </w:r>
      <w:r w:rsidR="009869C4" w:rsidRPr="00972708">
        <w:rPr>
          <w:b/>
          <w:color w:val="FF0000"/>
        </w:rPr>
        <w:t xml:space="preserve"> </w:t>
      </w:r>
      <w:r w:rsidR="009869C4">
        <w:rPr>
          <w:color w:val="000000" w:themeColor="text1"/>
        </w:rPr>
        <w:t>días.</w:t>
      </w:r>
    </w:p>
    <w:p w14:paraId="465F9137" w14:textId="67DF7891" w:rsidR="00C548B6" w:rsidRDefault="00C548B6" w:rsidP="00D7102B">
      <w:pPr>
        <w:pStyle w:val="5izenburua"/>
        <w:rPr>
          <w:color w:val="000000" w:themeColor="text1"/>
        </w:rPr>
      </w:pPr>
      <w:r w:rsidRPr="0044597D">
        <w:rPr>
          <w:b/>
          <w:color w:val="000000" w:themeColor="text1"/>
        </w:rPr>
        <w:t>26.1.2.- Fecha límite para su obtención:</w:t>
      </w:r>
      <w:r w:rsidR="008742A9" w:rsidRPr="0044597D">
        <w:rPr>
          <w:b/>
          <w:color w:val="000000" w:themeColor="text1"/>
        </w:rPr>
        <w:t xml:space="preserve"> </w:t>
      </w:r>
      <w:r w:rsidR="00972708" w:rsidRPr="005B0F0F">
        <w:rPr>
          <w:b/>
          <w:color w:val="000000" w:themeColor="text1"/>
        </w:rPr>
        <w:t>6</w:t>
      </w:r>
      <w:r w:rsidR="009869C4">
        <w:rPr>
          <w:color w:val="000000" w:themeColor="text1"/>
        </w:rPr>
        <w:t xml:space="preserve"> días.</w:t>
      </w:r>
    </w:p>
    <w:p w14:paraId="5B52C7D1" w14:textId="5FA54C86" w:rsidR="00C548B6" w:rsidRPr="0044597D" w:rsidRDefault="00C548B6" w:rsidP="00D7102B">
      <w:pPr>
        <w:pStyle w:val="5izenburua"/>
        <w:rPr>
          <w:rFonts w:cs="Tahoma"/>
          <w:b/>
          <w:color w:val="000000" w:themeColor="text1"/>
        </w:rPr>
      </w:pPr>
      <w:r w:rsidRPr="0044597D">
        <w:rPr>
          <w:b/>
          <w:color w:val="000000" w:themeColor="text1"/>
        </w:rPr>
        <w:t>26.1.3.- Carácter vinculante de las aclaraciones</w:t>
      </w:r>
      <w:r w:rsidR="009869C4">
        <w:rPr>
          <w:b/>
          <w:color w:val="000000" w:themeColor="text1"/>
        </w:rPr>
        <w:t xml:space="preserve">: </w:t>
      </w:r>
      <w:r w:rsidR="009869C4" w:rsidRPr="009869C4">
        <w:rPr>
          <w:rFonts w:cs="Arial"/>
          <w:szCs w:val="19"/>
        </w:rPr>
        <w:t>Sí.</w:t>
      </w:r>
      <w:r w:rsidR="009869C4" w:rsidRPr="009869C4">
        <w:rPr>
          <w:rFonts w:cs="Arial"/>
          <w:b/>
          <w:bCs/>
          <w:szCs w:val="19"/>
        </w:rPr>
        <w:t xml:space="preserve"> </w:t>
      </w:r>
      <w:r w:rsidR="009869C4" w:rsidRPr="009869C4">
        <w:rPr>
          <w:rFonts w:cs="Arial"/>
          <w:szCs w:val="19"/>
        </w:rPr>
        <w:t>Son vinculantes las aclaraciones publicadas en el perfil de contratante del órgano de contratación</w:t>
      </w:r>
      <w:r w:rsidR="009869C4">
        <w:rPr>
          <w:rFonts w:cs="Arial"/>
          <w:szCs w:val="19"/>
        </w:rPr>
        <w:t>.</w:t>
      </w:r>
    </w:p>
    <w:p w14:paraId="11C878CA" w14:textId="4E129C76" w:rsidR="00C548B6" w:rsidRPr="0044597D" w:rsidRDefault="00C548B6" w:rsidP="001D3DE3">
      <w:pPr>
        <w:pStyle w:val="4izenburua"/>
        <w:spacing w:after="120"/>
        <w:ind w:left="851" w:right="-427"/>
        <w:jc w:val="both"/>
        <w:rPr>
          <w:color w:val="000000" w:themeColor="text1"/>
          <w:sz w:val="19"/>
          <w:szCs w:val="19"/>
        </w:rPr>
      </w:pPr>
      <w:bookmarkStart w:id="382" w:name="_Toc38387667"/>
      <w:r w:rsidRPr="0044597D">
        <w:rPr>
          <w:color w:val="000000" w:themeColor="text1"/>
          <w:sz w:val="19"/>
          <w:szCs w:val="19"/>
        </w:rPr>
        <w:t xml:space="preserve">26.2.- Se prevé una forma específica de compensación para los casos de renuncia a la celebración del contrato y de desistimiento del procedimiento por el poder adjudicador: </w:t>
      </w:r>
      <w:bookmarkEnd w:id="382"/>
      <w:r w:rsidR="008742A9" w:rsidRPr="0044597D">
        <w:rPr>
          <w:rFonts w:eastAsia="Times New Roman" w:cs="Tahoma"/>
          <w:b w:val="0"/>
          <w:color w:val="000000" w:themeColor="text1"/>
          <w:sz w:val="19"/>
          <w:szCs w:val="19"/>
        </w:rPr>
        <w:t>no</w:t>
      </w:r>
    </w:p>
    <w:p w14:paraId="52CEAB62" w14:textId="7256BEB7" w:rsidR="00C548B6" w:rsidRPr="0044597D" w:rsidRDefault="00C548B6" w:rsidP="001D3DE3">
      <w:pPr>
        <w:pStyle w:val="4izenburua"/>
        <w:spacing w:after="120"/>
        <w:ind w:left="851" w:right="-427"/>
        <w:jc w:val="both"/>
        <w:rPr>
          <w:color w:val="000000" w:themeColor="text1"/>
          <w:sz w:val="19"/>
          <w:szCs w:val="19"/>
        </w:rPr>
      </w:pPr>
      <w:bookmarkStart w:id="383" w:name="_Toc38387668"/>
      <w:r w:rsidRPr="0044597D">
        <w:rPr>
          <w:color w:val="000000" w:themeColor="text1"/>
          <w:sz w:val="19"/>
          <w:szCs w:val="19"/>
        </w:rPr>
        <w:t xml:space="preserve">26.3.- Plazo máximo para adjudicar el contrato distinto al establecido en el art. 158.2 LCSP: </w:t>
      </w:r>
      <w:bookmarkEnd w:id="383"/>
      <w:r w:rsidR="008742A9" w:rsidRPr="0044597D">
        <w:rPr>
          <w:rFonts w:eastAsia="Times New Roman" w:cs="Tahoma"/>
          <w:b w:val="0"/>
          <w:color w:val="000000" w:themeColor="text1"/>
          <w:sz w:val="19"/>
          <w:szCs w:val="19"/>
        </w:rPr>
        <w:t>no</w:t>
      </w:r>
    </w:p>
    <w:p w14:paraId="5D91ABD0" w14:textId="7F3EDE57" w:rsidR="00C548B6" w:rsidRPr="0044597D" w:rsidRDefault="00C548B6" w:rsidP="001D3DE3">
      <w:pPr>
        <w:pStyle w:val="4izenburua"/>
        <w:spacing w:after="120"/>
        <w:ind w:left="851" w:right="-427"/>
        <w:jc w:val="both"/>
        <w:rPr>
          <w:color w:val="000000" w:themeColor="text1"/>
          <w:sz w:val="19"/>
          <w:szCs w:val="19"/>
        </w:rPr>
      </w:pPr>
      <w:bookmarkStart w:id="384" w:name="_Toc38387669"/>
      <w:r w:rsidRPr="0044597D">
        <w:rPr>
          <w:color w:val="000000" w:themeColor="text1"/>
          <w:sz w:val="19"/>
          <w:szCs w:val="19"/>
        </w:rPr>
        <w:lastRenderedPageBreak/>
        <w:t xml:space="preserve">26.4.- Documentación adicional a la indicada en la cláusula 23.1 de condiciones generales a presentar con carácter previo a la formalización: </w:t>
      </w:r>
      <w:bookmarkEnd w:id="384"/>
      <w:r w:rsidR="008742A9" w:rsidRPr="0044597D">
        <w:rPr>
          <w:rFonts w:eastAsia="Times New Roman" w:cs="Tahoma"/>
          <w:b w:val="0"/>
          <w:color w:val="000000" w:themeColor="text1"/>
          <w:sz w:val="19"/>
          <w:szCs w:val="19"/>
        </w:rPr>
        <w:t>no</w:t>
      </w:r>
    </w:p>
    <w:p w14:paraId="387922E7" w14:textId="77777777" w:rsidR="00C548B6" w:rsidRPr="0044597D" w:rsidRDefault="00C548B6" w:rsidP="00C548B6">
      <w:pPr>
        <w:ind w:right="-427"/>
        <w:rPr>
          <w:color w:val="000000" w:themeColor="text1"/>
        </w:rPr>
      </w:pPr>
      <w:r w:rsidRPr="0044597D">
        <w:rPr>
          <w:color w:val="000000" w:themeColor="text1"/>
        </w:rPr>
        <w:br w:type="page"/>
      </w:r>
    </w:p>
    <w:p w14:paraId="1A3CD7AE" w14:textId="77777777" w:rsidR="00C548B6" w:rsidRPr="00156536" w:rsidRDefault="00C548B6" w:rsidP="0063609A">
      <w:pPr>
        <w:pStyle w:val="2izenburua"/>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bookmarkStart w:id="398" w:name="_Toc38387670"/>
      <w:r w:rsidRPr="00156536">
        <w:lastRenderedPageBreak/>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771997" w:rsidRDefault="00C548B6" w:rsidP="001D3DE3">
      <w:pPr>
        <w:pStyle w:val="3izenburua"/>
        <w:spacing w:after="120"/>
        <w:ind w:left="284" w:hanging="284"/>
        <w:rPr>
          <w:color w:val="000000" w:themeColor="text1"/>
        </w:rPr>
      </w:pPr>
      <w:bookmarkStart w:id="399" w:name="_Toc528671265"/>
      <w:bookmarkStart w:id="400" w:name="_Toc5958935"/>
      <w:bookmarkStart w:id="401" w:name="_Toc34132899"/>
      <w:bookmarkStart w:id="402" w:name="_Toc38387671"/>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t>27</w:t>
      </w:r>
      <w:r w:rsidRPr="00771997">
        <w:rPr>
          <w:color w:val="000000" w:themeColor="text1"/>
        </w:rPr>
        <w:t xml:space="preserve">.- CESIÓN DEL CONTRATO. </w:t>
      </w:r>
      <w:bookmarkEnd w:id="399"/>
      <w:bookmarkEnd w:id="400"/>
      <w:bookmarkEnd w:id="401"/>
      <w:bookmarkEnd w:id="402"/>
      <w:bookmarkEnd w:id="403"/>
    </w:p>
    <w:p w14:paraId="27EA258F" w14:textId="1CE1AF36" w:rsidR="0065750A" w:rsidRPr="00771997" w:rsidRDefault="0065750A" w:rsidP="001D3DE3">
      <w:pPr>
        <w:shd w:val="clear" w:color="auto" w:fill="FFFFFF"/>
        <w:spacing w:before="120" w:after="120"/>
        <w:ind w:left="284" w:right="-425"/>
        <w:jc w:val="both"/>
        <w:rPr>
          <w:color w:val="000000" w:themeColor="text1"/>
        </w:rPr>
      </w:pPr>
      <w:r w:rsidRPr="00771997">
        <w:rPr>
          <w:rFonts w:ascii="Verdana" w:hAnsi="Verdana" w:cs="Tahoma"/>
          <w:b/>
          <w:caps/>
          <w:color w:val="000000" w:themeColor="text1"/>
          <w:sz w:val="19"/>
          <w:szCs w:val="19"/>
        </w:rPr>
        <w:t>S</w:t>
      </w:r>
      <w:r w:rsidRPr="00771997">
        <w:rPr>
          <w:rFonts w:ascii="Verdana" w:hAnsi="Verdana" w:cs="Tahoma"/>
          <w:b/>
          <w:color w:val="000000" w:themeColor="text1"/>
          <w:sz w:val="19"/>
          <w:szCs w:val="19"/>
        </w:rPr>
        <w:t xml:space="preserve">e prevén otros supuestos de cesión del contrato además de los previstos en la cláusula 35.1.1 de condiciones generales: </w:t>
      </w:r>
      <w:r w:rsidR="00012C30" w:rsidRPr="00771997">
        <w:rPr>
          <w:rFonts w:ascii="Verdana" w:hAnsi="Verdana" w:cs="Tahoma"/>
          <w:color w:val="000000" w:themeColor="text1"/>
          <w:sz w:val="19"/>
          <w:szCs w:val="19"/>
        </w:rPr>
        <w:t>no</w:t>
      </w:r>
    </w:p>
    <w:p w14:paraId="5CAFA468" w14:textId="77777777" w:rsidR="00C548B6" w:rsidRPr="000239F5" w:rsidRDefault="00C548B6" w:rsidP="001D3DE3">
      <w:pPr>
        <w:pStyle w:val="3izenburua"/>
        <w:spacing w:after="120"/>
        <w:ind w:left="284" w:hanging="284"/>
      </w:pPr>
      <w:bookmarkStart w:id="410" w:name="_Toc33530754"/>
      <w:bookmarkStart w:id="411" w:name="_Toc38387672"/>
      <w:bookmarkEnd w:id="404"/>
      <w:bookmarkEnd w:id="405"/>
      <w:bookmarkEnd w:id="406"/>
      <w:bookmarkEnd w:id="407"/>
      <w:bookmarkEnd w:id="408"/>
      <w:bookmarkEnd w:id="40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771997" w:rsidRDefault="00C548B6" w:rsidP="00A12B05">
            <w:pPr>
              <w:jc w:val="center"/>
              <w:rPr>
                <w:rFonts w:ascii="Verdana" w:hAnsi="Verdana" w:cs="Tahoma"/>
                <w:color w:val="000000" w:themeColor="text1"/>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771997" w:rsidRDefault="00C548B6" w:rsidP="00A12B05">
            <w:pPr>
              <w:ind w:left="-108" w:right="-108"/>
              <w:jc w:val="center"/>
              <w:rPr>
                <w:rFonts w:ascii="Verdana" w:hAnsi="Verdana" w:cs="Tahoma"/>
                <w:color w:val="000000" w:themeColor="text1"/>
                <w:sz w:val="18"/>
                <w:szCs w:val="18"/>
              </w:rPr>
            </w:pPr>
          </w:p>
        </w:tc>
        <w:tc>
          <w:tcPr>
            <w:tcW w:w="2227" w:type="dxa"/>
            <w:tcBorders>
              <w:left w:val="single" w:sz="12" w:space="0" w:color="auto"/>
              <w:right w:val="single" w:sz="12" w:space="0" w:color="auto"/>
            </w:tcBorders>
            <w:vAlign w:val="center"/>
          </w:tcPr>
          <w:p w14:paraId="349908B8" w14:textId="77777777" w:rsidR="00C548B6" w:rsidRPr="00771997" w:rsidRDefault="00C548B6" w:rsidP="00A12B05">
            <w:pPr>
              <w:jc w:val="center"/>
              <w:rPr>
                <w:rFonts w:ascii="Verdana" w:hAnsi="Verdana" w:cs="Tahoma"/>
                <w:color w:val="000000" w:themeColor="text1"/>
                <w:sz w:val="18"/>
                <w:szCs w:val="18"/>
              </w:rPr>
            </w:pPr>
          </w:p>
        </w:tc>
        <w:tc>
          <w:tcPr>
            <w:tcW w:w="1665" w:type="dxa"/>
            <w:tcBorders>
              <w:left w:val="single" w:sz="12" w:space="0" w:color="auto"/>
              <w:right w:val="single" w:sz="12" w:space="0" w:color="auto"/>
            </w:tcBorders>
            <w:vAlign w:val="center"/>
          </w:tcPr>
          <w:p w14:paraId="6DF03CDA" w14:textId="77777777" w:rsidR="00C548B6" w:rsidRPr="00771997" w:rsidRDefault="00C548B6" w:rsidP="00A12B05">
            <w:pPr>
              <w:ind w:right="-84"/>
              <w:jc w:val="center"/>
              <w:rPr>
                <w:rFonts w:ascii="Verdana" w:hAnsi="Verdana" w:cs="Tahoma"/>
                <w:color w:val="000000" w:themeColor="text1"/>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FD5B7D1" w:rsidR="00C548B6" w:rsidRPr="005C7646" w:rsidRDefault="00012C30" w:rsidP="00A12B05">
            <w:pPr>
              <w:ind w:right="-80"/>
              <w:jc w:val="center"/>
              <w:rPr>
                <w:rFonts w:ascii="Verdana" w:hAnsi="Verdana" w:cs="Tahoma"/>
                <w:sz w:val="18"/>
                <w:szCs w:val="18"/>
              </w:rPr>
            </w:pPr>
            <w:r>
              <w:rPr>
                <w:rFonts w:ascii="Verdana" w:hAnsi="Verdana" w:cs="Tahoma"/>
                <w:sz w:val="18"/>
                <w:szCs w:val="18"/>
              </w:rPr>
              <w:t>sí</w:t>
            </w:r>
          </w:p>
        </w:tc>
        <w:tc>
          <w:tcPr>
            <w:tcW w:w="1226" w:type="dxa"/>
            <w:tcBorders>
              <w:bottom w:val="single" w:sz="12" w:space="0" w:color="auto"/>
              <w:right w:val="single" w:sz="8" w:space="0" w:color="auto"/>
            </w:tcBorders>
            <w:vAlign w:val="center"/>
          </w:tcPr>
          <w:p w14:paraId="31F5C2C5" w14:textId="77777777" w:rsidR="00C548B6" w:rsidRPr="00771997" w:rsidRDefault="00C548B6" w:rsidP="00A12B05">
            <w:pPr>
              <w:jc w:val="center"/>
              <w:rPr>
                <w:rFonts w:ascii="Verdana" w:hAnsi="Verdana" w:cs="Tahoma"/>
                <w:color w:val="000000" w:themeColor="text1"/>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771997" w:rsidRDefault="00C548B6" w:rsidP="00A12B05">
            <w:pPr>
              <w:ind w:left="-108" w:right="-108"/>
              <w:jc w:val="center"/>
              <w:rPr>
                <w:rFonts w:ascii="Verdana" w:hAnsi="Verdana" w:cs="Tahoma"/>
                <w:color w:val="000000" w:themeColor="text1"/>
                <w:sz w:val="18"/>
                <w:szCs w:val="18"/>
              </w:rPr>
            </w:pPr>
            <w:r w:rsidRPr="00771997">
              <w:rPr>
                <w:rFonts w:ascii="Verdana" w:hAnsi="Verdana" w:cs="Tahoma"/>
                <w:color w:val="000000" w:themeColor="text1"/>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771997" w:rsidRDefault="00C548B6" w:rsidP="00A12B05">
            <w:pPr>
              <w:jc w:val="center"/>
              <w:rPr>
                <w:rFonts w:ascii="Verdana" w:hAnsi="Verdana" w:cs="Tahoma"/>
                <w:color w:val="000000" w:themeColor="text1"/>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771997" w:rsidRDefault="00C548B6" w:rsidP="00A12B05">
            <w:pPr>
              <w:ind w:right="-84"/>
              <w:jc w:val="center"/>
              <w:rPr>
                <w:rFonts w:ascii="Verdana" w:hAnsi="Verdana" w:cs="Tahoma"/>
                <w:color w:val="000000" w:themeColor="text1"/>
                <w:sz w:val="18"/>
                <w:szCs w:val="18"/>
              </w:rPr>
            </w:pPr>
            <w:r w:rsidRPr="00771997">
              <w:rPr>
                <w:rFonts w:ascii="Verdana" w:hAnsi="Verdana" w:cs="Tahoma"/>
                <w:color w:val="000000" w:themeColor="text1"/>
                <w:sz w:val="18"/>
                <w:szCs w:val="18"/>
              </w:rPr>
              <w:t>Sí</w:t>
            </w:r>
          </w:p>
        </w:tc>
      </w:tr>
    </w:tbl>
    <w:p w14:paraId="43B793A9" w14:textId="77777777" w:rsidR="00C548B6" w:rsidRDefault="00C548B6" w:rsidP="00C548B6">
      <w:pPr>
        <w:pStyle w:val="TITULOAPRINCIPALES"/>
        <w:ind w:right="-1"/>
      </w:pPr>
      <w:r w:rsidRPr="007C2EFE">
        <w:br w:type="page"/>
      </w: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74A89AC0" w14:textId="77777777" w:rsidR="00C548B6" w:rsidRDefault="00C548B6" w:rsidP="00C548B6">
      <w:pPr>
        <w:pStyle w:val="1izenburua"/>
      </w:pPr>
      <w:bookmarkStart w:id="421" w:name="_Toc33530755"/>
      <w:bookmarkStart w:id="422" w:name="_Toc38387673"/>
      <w:bookmarkStart w:id="423" w:name="_Toc528657937"/>
      <w:bookmarkStart w:id="424" w:name="_Toc528658756"/>
      <w:bookmarkStart w:id="425" w:name="_Toc528660383"/>
      <w:bookmarkStart w:id="426" w:name="_Toc528664233"/>
      <w:bookmarkStart w:id="427" w:name="_Toc528665924"/>
      <w:bookmarkStart w:id="428" w:name="_Toc528666549"/>
      <w:bookmarkStart w:id="429" w:name="_Toc528671272"/>
      <w:bookmarkStart w:id="430" w:name="_Toc530728052"/>
      <w:bookmarkStart w:id="431" w:name="_Toc5958942"/>
      <w:bookmarkStart w:id="432" w:name="_Toc34132906"/>
      <w:bookmarkEnd w:id="412"/>
      <w:bookmarkEnd w:id="413"/>
      <w:bookmarkEnd w:id="414"/>
      <w:bookmarkEnd w:id="415"/>
      <w:bookmarkEnd w:id="416"/>
      <w:bookmarkEnd w:id="417"/>
      <w:bookmarkEnd w:id="418"/>
      <w:bookmarkEnd w:id="419"/>
      <w:bookmarkEnd w:id="420"/>
      <w:r w:rsidRPr="007C1C0B">
        <w:lastRenderedPageBreak/>
        <w:t>CONDICIONES GENERALES</w:t>
      </w:r>
      <w:bookmarkEnd w:id="421"/>
      <w:bookmarkEnd w:id="422"/>
    </w:p>
    <w:p w14:paraId="0345A839" w14:textId="77777777" w:rsidR="00C548B6" w:rsidRPr="00C548B6" w:rsidRDefault="00C548B6" w:rsidP="00C548B6"/>
    <w:p w14:paraId="2253388C" w14:textId="77777777" w:rsidR="00C548B6" w:rsidRPr="007C1C0B" w:rsidRDefault="00C548B6" w:rsidP="0063609A">
      <w:pPr>
        <w:pStyle w:val="2izenburua"/>
      </w:pPr>
      <w:bookmarkStart w:id="433" w:name="_Toc505598225"/>
      <w:bookmarkStart w:id="434" w:name="_Toc505598302"/>
      <w:bookmarkStart w:id="435" w:name="_Toc505598395"/>
      <w:bookmarkStart w:id="436" w:name="_Toc507512577"/>
      <w:bookmarkStart w:id="437" w:name="_Toc33530756"/>
      <w:bookmarkStart w:id="438" w:name="_Toc38387674"/>
      <w:r w:rsidRPr="007C1C0B">
        <w:t>I.- OBJETO Y CUESTIONES GENERALES DEL CONTRATO</w:t>
      </w:r>
      <w:bookmarkEnd w:id="433"/>
      <w:bookmarkEnd w:id="434"/>
      <w:bookmarkEnd w:id="435"/>
      <w:bookmarkEnd w:id="436"/>
      <w:bookmarkEnd w:id="437"/>
      <w:bookmarkEnd w:id="438"/>
    </w:p>
    <w:p w14:paraId="6DAD2249" w14:textId="77777777" w:rsidR="00C548B6" w:rsidRPr="007C1C0B" w:rsidRDefault="00C548B6" w:rsidP="001D3DE3">
      <w:pPr>
        <w:pStyle w:val="3izenburua"/>
        <w:spacing w:after="120"/>
        <w:rPr>
          <w:rFonts w:eastAsia="Arial Unicode MS"/>
        </w:rPr>
      </w:pPr>
      <w:bookmarkStart w:id="439" w:name="_Toc33530757"/>
      <w:bookmarkStart w:id="440" w:name="_Toc38387675"/>
      <w:r w:rsidRPr="007C1C0B">
        <w:rPr>
          <w:rFonts w:eastAsia="Arial Unicode MS"/>
        </w:rPr>
        <w:t>1.- OBJETO DEL CONTRATO</w:t>
      </w:r>
      <w:bookmarkEnd w:id="439"/>
      <w:bookmarkEnd w:id="440"/>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3izenburua"/>
        <w:spacing w:after="120"/>
        <w:rPr>
          <w:rFonts w:eastAsia="Arial Unicode MS"/>
        </w:rPr>
      </w:pPr>
      <w:bookmarkStart w:id="441" w:name="_Toc38387676"/>
      <w:r w:rsidRPr="007C1C0B">
        <w:rPr>
          <w:rFonts w:eastAsia="Arial Unicode MS"/>
        </w:rPr>
        <w:t xml:space="preserve">2.- </w:t>
      </w:r>
      <w:bookmarkStart w:id="442" w:name="_Toc33530758"/>
      <w:r w:rsidRPr="007C1C0B">
        <w:rPr>
          <w:rFonts w:eastAsia="Arial Unicode MS"/>
        </w:rPr>
        <w:t>DOCUMENTOS DE CARÁCTER CONTRACTUAL</w:t>
      </w:r>
      <w:bookmarkEnd w:id="441"/>
      <w:bookmarkEnd w:id="442"/>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A4091B">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A4091B">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A4091B">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A4091B">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3izenburua"/>
        <w:spacing w:after="120"/>
        <w:rPr>
          <w:rFonts w:eastAsia="Arial Unicode MS"/>
        </w:rPr>
      </w:pPr>
      <w:bookmarkStart w:id="443" w:name="_Toc33530759"/>
      <w:bookmarkStart w:id="444" w:name="_Toc38387677"/>
      <w:r w:rsidRPr="007C1C0B">
        <w:rPr>
          <w:rFonts w:eastAsia="Arial Unicode MS"/>
        </w:rPr>
        <w:t>3.- RÉGIMEN JURÍDICO DEL CONTRATO</w:t>
      </w:r>
      <w:bookmarkEnd w:id="443"/>
      <w:bookmarkEnd w:id="444"/>
    </w:p>
    <w:p w14:paraId="48498042" w14:textId="77777777" w:rsidR="00C548B6" w:rsidRPr="00724D10" w:rsidRDefault="00C548B6" w:rsidP="001D3DE3">
      <w:pPr>
        <w:pStyle w:val="4izenburua"/>
        <w:spacing w:after="120"/>
        <w:ind w:left="851" w:right="-427"/>
        <w:jc w:val="both"/>
        <w:rPr>
          <w:sz w:val="19"/>
          <w:szCs w:val="19"/>
        </w:rPr>
      </w:pPr>
      <w:bookmarkStart w:id="445"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5"/>
    </w:p>
    <w:p w14:paraId="46CA4C94" w14:textId="77777777" w:rsidR="00C548B6" w:rsidRPr="00724D10" w:rsidRDefault="00C548B6" w:rsidP="001D3DE3">
      <w:pPr>
        <w:pStyle w:val="4izenburua"/>
        <w:spacing w:after="120"/>
        <w:ind w:left="851" w:right="-427"/>
        <w:jc w:val="both"/>
        <w:rPr>
          <w:b w:val="0"/>
          <w:sz w:val="19"/>
          <w:szCs w:val="19"/>
        </w:rPr>
      </w:pPr>
      <w:bookmarkStart w:id="446"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6"/>
    </w:p>
    <w:p w14:paraId="59E8931F"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A4091B">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4izenburua"/>
        <w:spacing w:after="120"/>
        <w:ind w:left="851" w:right="-427"/>
        <w:jc w:val="both"/>
        <w:rPr>
          <w:sz w:val="19"/>
          <w:szCs w:val="19"/>
        </w:rPr>
      </w:pPr>
      <w:bookmarkStart w:id="447"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47"/>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7777777" w:rsidR="00C548B6" w:rsidRPr="007C1C0B" w:rsidRDefault="00C548B6" w:rsidP="001D3DE3">
      <w:pPr>
        <w:pStyle w:val="3izenburua"/>
        <w:spacing w:after="120"/>
        <w:ind w:left="284" w:hanging="284"/>
        <w:rPr>
          <w:rFonts w:eastAsia="Arial Unicode MS"/>
        </w:rPr>
      </w:pPr>
      <w:bookmarkStart w:id="448" w:name="_Toc33530760"/>
      <w:bookmarkStart w:id="449" w:name="_Toc38387681"/>
      <w:bookmarkStart w:id="450" w:name="_Toc528657938"/>
      <w:bookmarkStart w:id="451" w:name="_Toc528658757"/>
      <w:bookmarkStart w:id="452" w:name="_Toc528660384"/>
      <w:bookmarkStart w:id="453" w:name="_Toc528664234"/>
      <w:bookmarkStart w:id="454" w:name="_Toc528665925"/>
      <w:bookmarkStart w:id="455" w:name="_Toc528666550"/>
      <w:bookmarkStart w:id="456" w:name="_Toc528671273"/>
      <w:bookmarkStart w:id="457" w:name="_Toc530728053"/>
      <w:bookmarkStart w:id="458" w:name="_Toc5958943"/>
      <w:bookmarkStart w:id="459" w:name="_Toc34132907"/>
      <w:bookmarkEnd w:id="423"/>
      <w:bookmarkEnd w:id="424"/>
      <w:bookmarkEnd w:id="425"/>
      <w:bookmarkEnd w:id="426"/>
      <w:bookmarkEnd w:id="427"/>
      <w:bookmarkEnd w:id="428"/>
      <w:bookmarkEnd w:id="429"/>
      <w:bookmarkEnd w:id="430"/>
      <w:bookmarkEnd w:id="431"/>
      <w:bookmarkEnd w:id="432"/>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8"/>
      <w:bookmarkEnd w:id="449"/>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4izenburua"/>
        <w:spacing w:after="120"/>
        <w:ind w:left="1134" w:right="-427"/>
        <w:jc w:val="both"/>
        <w:rPr>
          <w:b w:val="0"/>
          <w:sz w:val="19"/>
          <w:szCs w:val="19"/>
        </w:rPr>
      </w:pPr>
      <w:bookmarkStart w:id="460" w:name="_Toc38387682"/>
      <w:r w:rsidRPr="00F35B38">
        <w:rPr>
          <w:sz w:val="19"/>
          <w:szCs w:val="19"/>
        </w:rPr>
        <w:t xml:space="preserve">4.1.- </w:t>
      </w:r>
      <w:r w:rsidRPr="00F35B38">
        <w:rPr>
          <w:b w:val="0"/>
          <w:sz w:val="19"/>
          <w:szCs w:val="19"/>
        </w:rPr>
        <w:t>Igualdad de mujeres y hombres: Organismo Autónomo EMAKUNDE-Instituto Vasco de la Mujer.</w:t>
      </w:r>
      <w:bookmarkEnd w:id="460"/>
    </w:p>
    <w:p w14:paraId="65F2CCA5" w14:textId="77777777" w:rsidR="00C548B6" w:rsidRPr="00F35B38" w:rsidRDefault="00C548B6" w:rsidP="001D3DE3">
      <w:pPr>
        <w:pStyle w:val="4izenburua"/>
        <w:spacing w:after="120"/>
        <w:ind w:left="1134" w:right="-427"/>
        <w:jc w:val="both"/>
        <w:rPr>
          <w:b w:val="0"/>
          <w:sz w:val="19"/>
          <w:szCs w:val="19"/>
        </w:rPr>
      </w:pPr>
      <w:bookmarkStart w:id="461"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61"/>
    </w:p>
    <w:p w14:paraId="2EA1D0E6" w14:textId="77777777" w:rsidR="00C548B6" w:rsidRPr="00F35B38" w:rsidRDefault="00C548B6" w:rsidP="001D3DE3">
      <w:pPr>
        <w:pStyle w:val="4izenburua"/>
        <w:spacing w:after="120"/>
        <w:ind w:left="1134" w:right="-427"/>
        <w:jc w:val="both"/>
        <w:rPr>
          <w:b w:val="0"/>
          <w:sz w:val="19"/>
          <w:szCs w:val="19"/>
        </w:rPr>
      </w:pPr>
      <w:bookmarkStart w:id="462" w:name="_Toc38387684"/>
      <w:r w:rsidRPr="00F35B38">
        <w:rPr>
          <w:sz w:val="19"/>
          <w:szCs w:val="19"/>
        </w:rPr>
        <w:t xml:space="preserve">4.3.- </w:t>
      </w:r>
      <w:r w:rsidRPr="00F35B38">
        <w:rPr>
          <w:b w:val="0"/>
          <w:sz w:val="19"/>
          <w:szCs w:val="19"/>
        </w:rPr>
        <w:t>Protección del medio ambiente: IHOBE, S.A. Sociedad Pública de Gestión Ambiental.</w:t>
      </w:r>
      <w:bookmarkEnd w:id="462"/>
    </w:p>
    <w:p w14:paraId="10D7E42B" w14:textId="2D650B5C" w:rsidR="00C548B6" w:rsidRDefault="00C548B6" w:rsidP="001D3DE3">
      <w:pPr>
        <w:pStyle w:val="4izenburua"/>
        <w:spacing w:after="120"/>
        <w:ind w:left="1134" w:right="-427"/>
        <w:jc w:val="both"/>
        <w:rPr>
          <w:b w:val="0"/>
          <w:sz w:val="19"/>
          <w:szCs w:val="19"/>
        </w:rPr>
      </w:pPr>
      <w:bookmarkStart w:id="463"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63"/>
    </w:p>
    <w:p w14:paraId="45590C94" w14:textId="77777777" w:rsidR="00C548B6" w:rsidRPr="00F35B38" w:rsidRDefault="00C548B6" w:rsidP="001D3DE3">
      <w:pPr>
        <w:pStyle w:val="4izenburua"/>
        <w:spacing w:after="120"/>
        <w:ind w:left="1134" w:right="-427"/>
        <w:jc w:val="both"/>
        <w:rPr>
          <w:b w:val="0"/>
          <w:sz w:val="19"/>
          <w:szCs w:val="19"/>
        </w:rPr>
      </w:pPr>
      <w:bookmarkStart w:id="464"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64"/>
    </w:p>
    <w:p w14:paraId="04446422" w14:textId="77777777" w:rsidR="00C548B6" w:rsidRPr="00F35B38" w:rsidRDefault="00C548B6" w:rsidP="001D3DE3">
      <w:pPr>
        <w:pStyle w:val="4izenburua"/>
        <w:spacing w:after="120"/>
        <w:ind w:left="1134" w:right="-427"/>
        <w:jc w:val="both"/>
        <w:rPr>
          <w:b w:val="0"/>
          <w:sz w:val="19"/>
          <w:szCs w:val="19"/>
        </w:rPr>
      </w:pPr>
      <w:bookmarkStart w:id="465"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5"/>
    </w:p>
    <w:p w14:paraId="4EC22213" w14:textId="77777777" w:rsidR="00C548B6" w:rsidRPr="007C1C0B" w:rsidRDefault="00C548B6" w:rsidP="001D3DE3">
      <w:pPr>
        <w:pStyle w:val="3izenburua"/>
        <w:spacing w:after="120"/>
        <w:ind w:left="284" w:hanging="284"/>
        <w:rPr>
          <w:rFonts w:eastAsia="Arial Unicode MS"/>
        </w:rPr>
      </w:pPr>
      <w:bookmarkStart w:id="466" w:name="_Toc33530761"/>
      <w:bookmarkStart w:id="467" w:name="_Toc38387688"/>
      <w:bookmarkEnd w:id="450"/>
      <w:bookmarkEnd w:id="451"/>
      <w:bookmarkEnd w:id="452"/>
      <w:bookmarkEnd w:id="453"/>
      <w:bookmarkEnd w:id="454"/>
      <w:bookmarkEnd w:id="455"/>
      <w:bookmarkEnd w:id="456"/>
      <w:bookmarkEnd w:id="457"/>
      <w:bookmarkEnd w:id="458"/>
      <w:bookmarkEnd w:id="459"/>
      <w:r w:rsidRPr="007C1C0B">
        <w:rPr>
          <w:rFonts w:eastAsia="Arial Unicode MS"/>
        </w:rPr>
        <w:t>5.- PRESUPUESTO BASE DE LICITACIÓN, EXISTENCIA DE CRÉDITO, TRAMITACIÓN ANTICIPADA Y VALOR ESTIMADO</w:t>
      </w:r>
      <w:bookmarkEnd w:id="466"/>
      <w:bookmarkEnd w:id="467"/>
    </w:p>
    <w:p w14:paraId="08A215D0" w14:textId="77777777" w:rsidR="00C548B6" w:rsidRPr="00F35B38" w:rsidRDefault="00C548B6" w:rsidP="001D3DE3">
      <w:pPr>
        <w:pStyle w:val="4izenburua"/>
        <w:spacing w:after="120"/>
        <w:ind w:left="851" w:right="-427"/>
        <w:jc w:val="both"/>
        <w:rPr>
          <w:sz w:val="19"/>
          <w:szCs w:val="19"/>
        </w:rPr>
      </w:pPr>
      <w:bookmarkStart w:id="468"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68"/>
    </w:p>
    <w:p w14:paraId="4D2B770C" w14:textId="77777777" w:rsidR="00C548B6" w:rsidRPr="00F35B38" w:rsidRDefault="00C548B6" w:rsidP="001D3DE3">
      <w:pPr>
        <w:pStyle w:val="4izenburua"/>
        <w:spacing w:after="120"/>
        <w:ind w:left="851" w:right="-427"/>
        <w:jc w:val="both"/>
        <w:rPr>
          <w:sz w:val="19"/>
          <w:szCs w:val="19"/>
        </w:rPr>
      </w:pPr>
      <w:bookmarkStart w:id="469"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69"/>
    </w:p>
    <w:p w14:paraId="1782E0D4" w14:textId="77777777" w:rsidR="00C548B6" w:rsidRPr="00F35B38" w:rsidRDefault="00C548B6" w:rsidP="001D3DE3">
      <w:pPr>
        <w:pStyle w:val="4izenburua"/>
        <w:spacing w:after="120"/>
        <w:ind w:left="851" w:right="-427"/>
        <w:jc w:val="both"/>
        <w:rPr>
          <w:sz w:val="19"/>
          <w:szCs w:val="19"/>
        </w:rPr>
      </w:pPr>
      <w:bookmarkStart w:id="470"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0"/>
    </w:p>
    <w:p w14:paraId="12F7D3D9" w14:textId="77777777" w:rsidR="00C548B6" w:rsidRPr="00F35B38" w:rsidRDefault="00C548B6" w:rsidP="001D3DE3">
      <w:pPr>
        <w:pStyle w:val="4izenburua"/>
        <w:spacing w:after="120"/>
        <w:ind w:left="851" w:right="-427"/>
        <w:jc w:val="both"/>
        <w:rPr>
          <w:b w:val="0"/>
          <w:sz w:val="19"/>
          <w:szCs w:val="19"/>
        </w:rPr>
      </w:pPr>
      <w:bookmarkStart w:id="471"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1"/>
    </w:p>
    <w:p w14:paraId="4886F377" w14:textId="77777777" w:rsidR="00C548B6" w:rsidRPr="007C1C0B" w:rsidRDefault="00C548B6" w:rsidP="001D3DE3">
      <w:pPr>
        <w:pStyle w:val="3izenburua"/>
        <w:spacing w:after="120"/>
        <w:rPr>
          <w:rFonts w:eastAsia="Arial Unicode MS"/>
        </w:rPr>
      </w:pPr>
      <w:bookmarkStart w:id="472" w:name="_Toc33530762"/>
      <w:bookmarkStart w:id="473" w:name="_Toc38387693"/>
      <w:r w:rsidRPr="007C1C0B">
        <w:rPr>
          <w:rFonts w:eastAsia="Arial Unicode MS"/>
        </w:rPr>
        <w:t>6.- PRECIO DEL CONTRATO Y PRESUPUESTO MÁXIMO LIMITATIVO DEL CONTRATO</w:t>
      </w:r>
      <w:bookmarkEnd w:id="472"/>
      <w:bookmarkEnd w:id="473"/>
    </w:p>
    <w:p w14:paraId="7C36E894" w14:textId="77777777" w:rsidR="00C548B6" w:rsidRPr="00F35B38" w:rsidRDefault="00C548B6" w:rsidP="001D3DE3">
      <w:pPr>
        <w:pStyle w:val="4izenburua"/>
        <w:spacing w:after="120"/>
        <w:ind w:left="851" w:right="-427"/>
        <w:jc w:val="both"/>
        <w:rPr>
          <w:b w:val="0"/>
          <w:sz w:val="19"/>
          <w:szCs w:val="19"/>
        </w:rPr>
      </w:pPr>
      <w:bookmarkStart w:id="474"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4"/>
      <w:r w:rsidRPr="00F35B38">
        <w:rPr>
          <w:b w:val="0"/>
          <w:sz w:val="19"/>
          <w:szCs w:val="19"/>
        </w:rPr>
        <w:t xml:space="preserve">  </w:t>
      </w:r>
    </w:p>
    <w:p w14:paraId="6185797D" w14:textId="77777777" w:rsidR="00C548B6" w:rsidRPr="00F35B38" w:rsidRDefault="00C548B6" w:rsidP="001D3DE3">
      <w:pPr>
        <w:pStyle w:val="4izenburua"/>
        <w:spacing w:after="120"/>
        <w:ind w:left="851" w:right="-427"/>
        <w:jc w:val="both"/>
        <w:rPr>
          <w:b w:val="0"/>
          <w:sz w:val="19"/>
          <w:szCs w:val="19"/>
        </w:rPr>
      </w:pPr>
      <w:bookmarkStart w:id="475"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5"/>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A4091B">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A4091B">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4izenburua"/>
        <w:spacing w:after="120"/>
        <w:ind w:left="851" w:right="-427"/>
        <w:jc w:val="both"/>
        <w:rPr>
          <w:b w:val="0"/>
          <w:sz w:val="19"/>
          <w:szCs w:val="19"/>
        </w:rPr>
      </w:pPr>
      <w:bookmarkStart w:id="476"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6"/>
      <w:r w:rsidRPr="00F35B38">
        <w:rPr>
          <w:b w:val="0"/>
          <w:sz w:val="19"/>
          <w:szCs w:val="19"/>
        </w:rPr>
        <w:t xml:space="preserve"> </w:t>
      </w:r>
    </w:p>
    <w:p w14:paraId="7B54A271" w14:textId="77777777" w:rsidR="00C548B6" w:rsidRPr="00F35B38" w:rsidRDefault="00C548B6" w:rsidP="001D3DE3">
      <w:pPr>
        <w:pStyle w:val="4izenburua"/>
        <w:spacing w:after="120"/>
        <w:ind w:left="851" w:right="-427"/>
        <w:jc w:val="both"/>
        <w:rPr>
          <w:b w:val="0"/>
          <w:sz w:val="19"/>
          <w:szCs w:val="19"/>
        </w:rPr>
      </w:pPr>
      <w:bookmarkStart w:id="477"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7"/>
    </w:p>
    <w:p w14:paraId="78E8BFBC" w14:textId="77777777" w:rsidR="00C548B6" w:rsidRPr="00F35B38" w:rsidRDefault="00C548B6" w:rsidP="001D3DE3">
      <w:pPr>
        <w:pStyle w:val="4izenburua"/>
        <w:spacing w:after="120"/>
        <w:ind w:left="851" w:right="-427"/>
        <w:jc w:val="both"/>
        <w:rPr>
          <w:b w:val="0"/>
          <w:sz w:val="19"/>
          <w:szCs w:val="19"/>
        </w:rPr>
      </w:pPr>
      <w:bookmarkStart w:id="478"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78"/>
    </w:p>
    <w:p w14:paraId="141084B6" w14:textId="77777777" w:rsidR="00C548B6" w:rsidRPr="007C1C0B" w:rsidRDefault="00C548B6" w:rsidP="001D3DE3">
      <w:pPr>
        <w:pStyle w:val="3izenburua"/>
        <w:spacing w:after="120"/>
        <w:rPr>
          <w:rFonts w:eastAsia="Arial Unicode MS"/>
        </w:rPr>
      </w:pPr>
      <w:bookmarkStart w:id="479" w:name="_Toc33530763"/>
      <w:bookmarkStart w:id="480" w:name="_Toc38387699"/>
      <w:r w:rsidRPr="007C1C0B">
        <w:rPr>
          <w:rFonts w:eastAsia="Arial Unicode MS"/>
        </w:rPr>
        <w:t>7.- REVISIÓN DE PRECIOS</w:t>
      </w:r>
      <w:bookmarkEnd w:id="479"/>
      <w:bookmarkEnd w:id="480"/>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3izenburua"/>
        <w:spacing w:after="120"/>
        <w:ind w:left="284" w:hanging="284"/>
        <w:rPr>
          <w:rFonts w:eastAsia="Arial Unicode MS"/>
        </w:rPr>
      </w:pPr>
      <w:bookmarkStart w:id="481" w:name="_Toc33530764"/>
      <w:bookmarkStart w:id="482" w:name="_Toc38387700"/>
      <w:r w:rsidRPr="007C1C0B">
        <w:rPr>
          <w:rFonts w:eastAsia="Arial Unicode MS"/>
        </w:rPr>
        <w:t>8.- VIGENCIA DEL CONTRATO: PLAZO DE EJECUCIÓN O DURACIÓN DEL CONTRATO. PRÓRROGA</w:t>
      </w:r>
      <w:bookmarkEnd w:id="481"/>
      <w:bookmarkEnd w:id="482"/>
    </w:p>
    <w:p w14:paraId="047555CC" w14:textId="77777777" w:rsidR="00C548B6" w:rsidRPr="00F35B38" w:rsidRDefault="00C548B6" w:rsidP="001D3DE3">
      <w:pPr>
        <w:pStyle w:val="4izenburua"/>
        <w:spacing w:after="120"/>
        <w:ind w:left="851" w:right="-427"/>
        <w:jc w:val="both"/>
        <w:rPr>
          <w:sz w:val="19"/>
          <w:szCs w:val="19"/>
        </w:rPr>
      </w:pPr>
      <w:bookmarkStart w:id="483" w:name="_Toc33530765"/>
      <w:bookmarkStart w:id="484" w:name="_Toc38387701"/>
      <w:r w:rsidRPr="00F35B38">
        <w:rPr>
          <w:sz w:val="19"/>
          <w:szCs w:val="19"/>
        </w:rPr>
        <w:t>8.1.- Contratos de tracto único:</w:t>
      </w:r>
      <w:bookmarkEnd w:id="483"/>
      <w:bookmarkEnd w:id="484"/>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A4091B">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A4091B">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4izenburua"/>
        <w:spacing w:after="120"/>
        <w:ind w:left="851" w:right="-427"/>
        <w:jc w:val="both"/>
        <w:rPr>
          <w:sz w:val="19"/>
          <w:szCs w:val="19"/>
        </w:rPr>
      </w:pPr>
      <w:bookmarkStart w:id="485" w:name="_Toc33530766"/>
      <w:bookmarkStart w:id="486" w:name="_Toc38387702"/>
      <w:r w:rsidRPr="00F35B38">
        <w:rPr>
          <w:sz w:val="19"/>
          <w:szCs w:val="19"/>
        </w:rPr>
        <w:t>8.2.- Contratos de tracto sucesivo:</w:t>
      </w:r>
      <w:bookmarkEnd w:id="485"/>
      <w:bookmarkEnd w:id="486"/>
      <w:r w:rsidRPr="00F35B38">
        <w:rPr>
          <w:sz w:val="19"/>
          <w:szCs w:val="19"/>
        </w:rPr>
        <w:t xml:space="preserve"> </w:t>
      </w:r>
    </w:p>
    <w:p w14:paraId="632F1B4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4izenburua"/>
        <w:spacing w:after="120"/>
        <w:ind w:left="851" w:right="-427"/>
        <w:jc w:val="both"/>
        <w:rPr>
          <w:sz w:val="19"/>
          <w:szCs w:val="19"/>
        </w:rPr>
      </w:pPr>
      <w:bookmarkStart w:id="487" w:name="_Toc33530767"/>
      <w:bookmarkStart w:id="488" w:name="_Toc38387703"/>
      <w:r w:rsidRPr="00F35B38">
        <w:rPr>
          <w:sz w:val="19"/>
          <w:szCs w:val="19"/>
        </w:rPr>
        <w:t>8.3.- Prórroga contratos de tracto sucesivo:</w:t>
      </w:r>
      <w:bookmarkEnd w:id="487"/>
      <w:bookmarkEnd w:id="488"/>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3izenburua"/>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38387704"/>
      <w:r>
        <w:rPr>
          <w:rFonts w:eastAsia="Arial Unicode MS"/>
        </w:rPr>
        <w:t xml:space="preserve">9.- </w:t>
      </w:r>
      <w:r w:rsidR="00451FF2" w:rsidRPr="003F2F8C">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77777777" w:rsidR="00C548B6" w:rsidRPr="00EF2FAA" w:rsidRDefault="00C548B6" w:rsidP="001D3DE3">
      <w:pPr>
        <w:pStyle w:val="4izenburua"/>
        <w:spacing w:after="120"/>
        <w:ind w:left="851" w:right="-427"/>
        <w:jc w:val="both"/>
        <w:rPr>
          <w:b w:val="0"/>
          <w:i/>
          <w:sz w:val="19"/>
          <w:szCs w:val="19"/>
        </w:rPr>
      </w:pPr>
      <w:bookmarkStart w:id="500"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4izenburua"/>
        <w:spacing w:after="120"/>
        <w:ind w:left="851" w:right="-427"/>
        <w:jc w:val="both"/>
        <w:rPr>
          <w:b w:val="0"/>
          <w:i/>
          <w:sz w:val="19"/>
          <w:szCs w:val="19"/>
        </w:rPr>
      </w:pPr>
      <w:bookmarkStart w:id="501"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4izenburua"/>
        <w:spacing w:after="120"/>
        <w:ind w:left="851" w:right="-427"/>
        <w:jc w:val="both"/>
        <w:rPr>
          <w:b w:val="0"/>
          <w:i/>
          <w:sz w:val="19"/>
          <w:szCs w:val="19"/>
        </w:rPr>
      </w:pPr>
      <w:bookmarkStart w:id="502"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2"/>
    </w:p>
    <w:p w14:paraId="273E697C" w14:textId="77777777" w:rsidR="00C548B6" w:rsidRPr="003F2F8C" w:rsidRDefault="00C548B6" w:rsidP="00FD4F53">
      <w:pPr>
        <w:pStyle w:val="3izenburua"/>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38387708"/>
      <w:r>
        <w:rPr>
          <w:rFonts w:eastAsia="Arial Unicode MS"/>
        </w:rPr>
        <w:t xml:space="preserve">10.- </w:t>
      </w:r>
      <w:r w:rsidRPr="003F2F8C">
        <w:rPr>
          <w:rFonts w:eastAsia="Arial Unicode MS"/>
        </w:rPr>
        <w:t>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698D182A" w:rsidR="00963A79" w:rsidRDefault="00C548B6" w:rsidP="001D3DE3">
      <w:pPr>
        <w:pStyle w:val="4izenburua"/>
        <w:spacing w:after="120"/>
        <w:ind w:left="851" w:right="-427"/>
        <w:jc w:val="both"/>
        <w:rPr>
          <w:b w:val="0"/>
          <w:sz w:val="19"/>
          <w:szCs w:val="19"/>
        </w:rPr>
      </w:pPr>
      <w:bookmarkStart w:id="514"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7" w:history="1">
        <w:r w:rsidR="00963A79" w:rsidRPr="00902799">
          <w:rPr>
            <w:rStyle w:val="Hiperesteka"/>
            <w:b w:val="0"/>
            <w:sz w:val="19"/>
            <w:szCs w:val="19"/>
          </w:rPr>
          <w:t>https://www.contratacion.euskadi.eus/inicio/</w:t>
        </w:r>
      </w:hyperlink>
      <w:bookmarkEnd w:id="514"/>
    </w:p>
    <w:p w14:paraId="57D85B24" w14:textId="77777777" w:rsidR="00C548B6" w:rsidRPr="00EF2FAA" w:rsidRDefault="00C548B6" w:rsidP="001D3DE3">
      <w:pPr>
        <w:pStyle w:val="4izenburua"/>
        <w:spacing w:after="120"/>
        <w:ind w:left="851" w:right="-427"/>
        <w:jc w:val="both"/>
        <w:rPr>
          <w:b w:val="0"/>
          <w:sz w:val="19"/>
          <w:szCs w:val="19"/>
        </w:rPr>
      </w:pPr>
      <w:bookmarkStart w:id="515"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5"/>
    </w:p>
    <w:p w14:paraId="222D4A79"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A4091B">
      <w:pPr>
        <w:numPr>
          <w:ilvl w:val="0"/>
          <w:numId w:val="83"/>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FB789B">
        <w:rPr>
          <w:rFonts w:ascii="Verdana" w:hAnsi="Verdana"/>
          <w:sz w:val="19"/>
          <w:szCs w:val="19"/>
        </w:rPr>
        <w:lastRenderedPageBreak/>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A4091B">
      <w:pPr>
        <w:numPr>
          <w:ilvl w:val="0"/>
          <w:numId w:val="83"/>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A4091B">
      <w:pPr>
        <w:numPr>
          <w:ilvl w:val="0"/>
          <w:numId w:val="83"/>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A4091B">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lastRenderedPageBreak/>
        <w:t>Resolución del órgano de contratación por la que autoriza la cesión del contrato.</w:t>
      </w:r>
    </w:p>
    <w:p w14:paraId="677A31EF" w14:textId="77777777" w:rsidR="00C548B6" w:rsidRPr="003F2F8C" w:rsidRDefault="00C548B6" w:rsidP="00A4091B">
      <w:pPr>
        <w:numPr>
          <w:ilvl w:val="0"/>
          <w:numId w:val="83"/>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4izenburua"/>
        <w:spacing w:after="120"/>
        <w:ind w:left="851" w:right="-427"/>
        <w:jc w:val="both"/>
        <w:rPr>
          <w:b w:val="0"/>
          <w:sz w:val="19"/>
          <w:szCs w:val="19"/>
        </w:rPr>
      </w:pPr>
      <w:bookmarkStart w:id="516"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55DA824D" w14:textId="2A0E9471" w:rsidR="00C548B6" w:rsidRDefault="00C548B6" w:rsidP="001D3DE3">
      <w:pPr>
        <w:pStyle w:val="4izenburua"/>
        <w:spacing w:after="120"/>
        <w:ind w:left="851" w:right="-427"/>
        <w:jc w:val="both"/>
        <w:rPr>
          <w:sz w:val="19"/>
          <w:szCs w:val="19"/>
        </w:rPr>
      </w:pPr>
      <w:r>
        <w:rPr>
          <w:sz w:val="19"/>
          <w:szCs w:val="19"/>
        </w:rPr>
        <w:br w:type="page"/>
      </w:r>
    </w:p>
    <w:p w14:paraId="3AC5B411" w14:textId="77777777" w:rsidR="00C548B6" w:rsidRPr="00046518" w:rsidRDefault="00C548B6" w:rsidP="0063609A">
      <w:pPr>
        <w:pStyle w:val="2izenburua"/>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38387712"/>
      <w:r w:rsidRPr="00046518">
        <w:lastRenderedPageBreak/>
        <w:t>II.- LICITACIÓN</w:t>
      </w:r>
      <w:bookmarkEnd w:id="517"/>
      <w:bookmarkEnd w:id="518"/>
      <w:bookmarkEnd w:id="519"/>
      <w:bookmarkEnd w:id="520"/>
      <w:bookmarkEnd w:id="521"/>
      <w:bookmarkEnd w:id="522"/>
      <w:bookmarkEnd w:id="523"/>
    </w:p>
    <w:p w14:paraId="4D99BFD3" w14:textId="77777777" w:rsidR="00C548B6" w:rsidRPr="00756B7B" w:rsidRDefault="00C548B6" w:rsidP="001D3DE3">
      <w:pPr>
        <w:pStyle w:val="3izenburua"/>
        <w:spacing w:after="120"/>
        <w:rPr>
          <w:rFonts w:eastAsia="Arial Unicode MS"/>
        </w:rPr>
      </w:pPr>
      <w:bookmarkStart w:id="524" w:name="_Toc38387713"/>
      <w:r w:rsidRPr="00756B7B">
        <w:rPr>
          <w:rFonts w:eastAsia="Arial Unicode MS"/>
        </w:rPr>
        <w:t>11.-CONDICIONES PARA PARTICIPAR</w:t>
      </w:r>
      <w:bookmarkEnd w:id="524"/>
    </w:p>
    <w:p w14:paraId="1E60DEB7" w14:textId="77777777" w:rsidR="00C548B6" w:rsidRPr="00EF2FAA" w:rsidRDefault="00C548B6" w:rsidP="001D3DE3">
      <w:pPr>
        <w:pStyle w:val="4izenburua"/>
        <w:spacing w:after="120"/>
        <w:ind w:left="851" w:right="-427"/>
        <w:jc w:val="both"/>
        <w:rPr>
          <w:b w:val="0"/>
          <w:sz w:val="19"/>
          <w:szCs w:val="19"/>
        </w:rPr>
      </w:pPr>
      <w:bookmarkStart w:id="525"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5"/>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4izenburua"/>
        <w:spacing w:after="120"/>
        <w:ind w:left="851" w:right="-427"/>
        <w:jc w:val="both"/>
        <w:rPr>
          <w:b w:val="0"/>
          <w:sz w:val="19"/>
          <w:szCs w:val="19"/>
        </w:rPr>
      </w:pPr>
      <w:bookmarkStart w:id="526"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77777777" w:rsidR="00C548B6" w:rsidRPr="00EF2FAA" w:rsidRDefault="00C548B6" w:rsidP="001D3DE3">
      <w:pPr>
        <w:pStyle w:val="4izenburua"/>
        <w:spacing w:after="120"/>
        <w:ind w:left="851" w:right="-427"/>
        <w:jc w:val="both"/>
        <w:rPr>
          <w:sz w:val="19"/>
          <w:szCs w:val="19"/>
        </w:rPr>
      </w:pPr>
      <w:bookmarkStart w:id="527"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7"/>
    </w:p>
    <w:p w14:paraId="750BCD93" w14:textId="77777777" w:rsidR="00C548B6" w:rsidRPr="00EF2FAA" w:rsidRDefault="00C548B6" w:rsidP="001D3DE3">
      <w:pPr>
        <w:pStyle w:val="4izenburua"/>
        <w:spacing w:after="120"/>
        <w:ind w:left="851" w:right="-427"/>
        <w:jc w:val="both"/>
        <w:rPr>
          <w:b w:val="0"/>
          <w:sz w:val="19"/>
          <w:szCs w:val="19"/>
        </w:rPr>
      </w:pPr>
      <w:bookmarkStart w:id="528"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4izenburua"/>
        <w:spacing w:after="120"/>
        <w:ind w:left="851" w:right="-427"/>
        <w:jc w:val="both"/>
        <w:rPr>
          <w:b w:val="0"/>
          <w:sz w:val="19"/>
          <w:szCs w:val="19"/>
        </w:rPr>
      </w:pPr>
      <w:bookmarkStart w:id="529"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Default="00497112" w:rsidP="001D3DE3">
      <w:pPr>
        <w:spacing w:after="120"/>
        <w:rPr>
          <w:rFonts w:ascii="Verdana" w:eastAsia="Arial Unicode MS" w:hAnsi="Verdana" w:cs="Arial"/>
          <w:b/>
          <w:caps/>
          <w:sz w:val="19"/>
          <w:szCs w:val="19"/>
        </w:rPr>
      </w:pPr>
      <w:bookmarkStart w:id="530" w:name="_Toc33530772"/>
      <w:bookmarkStart w:id="531" w:name="_Toc38387719"/>
      <w:r>
        <w:rPr>
          <w:rFonts w:eastAsia="Arial Unicode MS"/>
        </w:rPr>
        <w:br w:type="page"/>
      </w:r>
    </w:p>
    <w:p w14:paraId="4BF47714" w14:textId="77777777" w:rsidR="00C548B6" w:rsidRPr="00EF2FAA" w:rsidRDefault="00C548B6" w:rsidP="001D3DE3">
      <w:pPr>
        <w:pStyle w:val="3izenburua"/>
        <w:spacing w:after="120"/>
        <w:rPr>
          <w:rFonts w:eastAsia="Arial Unicode MS"/>
        </w:rPr>
      </w:pPr>
      <w:r w:rsidRPr="00EF2FAA">
        <w:rPr>
          <w:rFonts w:eastAsia="Arial Unicode MS"/>
        </w:rPr>
        <w:lastRenderedPageBreak/>
        <w:t>12.- PRESENTACIÓN DE OFERTAS</w:t>
      </w:r>
      <w:bookmarkEnd w:id="530"/>
      <w:bookmarkEnd w:id="531"/>
    </w:p>
    <w:p w14:paraId="7C892124" w14:textId="77777777" w:rsidR="00C548B6" w:rsidRPr="00EF2FAA" w:rsidRDefault="00C548B6" w:rsidP="001D3DE3">
      <w:pPr>
        <w:pStyle w:val="4izenburua"/>
        <w:spacing w:after="120"/>
        <w:ind w:left="851" w:right="-427"/>
        <w:jc w:val="both"/>
        <w:rPr>
          <w:sz w:val="19"/>
          <w:szCs w:val="19"/>
        </w:rPr>
      </w:pPr>
      <w:bookmarkStart w:id="532" w:name="_Toc33530773"/>
      <w:bookmarkStart w:id="533" w:name="_Toc38387720"/>
      <w:r w:rsidRPr="00EF2FAA">
        <w:rPr>
          <w:sz w:val="19"/>
          <w:szCs w:val="19"/>
        </w:rPr>
        <w:t>12.1.- Idioma</w:t>
      </w:r>
      <w:bookmarkEnd w:id="532"/>
      <w:bookmarkEnd w:id="533"/>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4izenburua"/>
        <w:spacing w:after="120"/>
        <w:ind w:left="851" w:right="-427"/>
        <w:jc w:val="both"/>
        <w:rPr>
          <w:sz w:val="19"/>
          <w:szCs w:val="19"/>
        </w:rPr>
      </w:pPr>
      <w:bookmarkStart w:id="534" w:name="_Toc33530774"/>
      <w:bookmarkStart w:id="535" w:name="_Toc38387721"/>
      <w:r w:rsidRPr="00EF2FAA">
        <w:rPr>
          <w:sz w:val="19"/>
          <w:szCs w:val="19"/>
        </w:rPr>
        <w:t>12.2.- Medios</w:t>
      </w:r>
      <w:bookmarkEnd w:id="534"/>
      <w:bookmarkEnd w:id="535"/>
      <w:r w:rsidR="003E3B8E">
        <w:rPr>
          <w:sz w:val="19"/>
          <w:szCs w:val="19"/>
        </w:rPr>
        <w:t>.</w:t>
      </w:r>
    </w:p>
    <w:p w14:paraId="6B999FB2" w14:textId="77777777" w:rsidR="00CC6B6E" w:rsidRPr="00CC6B6E" w:rsidRDefault="00CC6B6E" w:rsidP="00CC6B6E">
      <w:pPr>
        <w:pStyle w:val="5izenburua"/>
        <w:rPr>
          <w:b/>
        </w:rPr>
      </w:pPr>
      <w:bookmarkStart w:id="536" w:name="_Toc33530776"/>
      <w:r w:rsidRPr="00CC6B6E">
        <w:rPr>
          <w:b/>
        </w:rPr>
        <w:t>12.2.1.- Medios electrónicos.</w:t>
      </w:r>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447840"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790CB4">
          <w:rPr>
            <w:rStyle w:val="Hiperesteka"/>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447840" w:rsidP="00CC6B6E">
      <w:pPr>
        <w:ind w:left="1985"/>
        <w:jc w:val="both"/>
        <w:rPr>
          <w:sz w:val="18"/>
          <w:szCs w:val="18"/>
        </w:rPr>
      </w:pPr>
      <w:hyperlink r:id="rId19" w:history="1">
        <w:r w:rsidR="00CC6B6E" w:rsidRPr="00790CB4">
          <w:rPr>
            <w:rStyle w:val="Hiperesteka"/>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77777777" w:rsidR="001D3DE3" w:rsidRDefault="001D3DE3" w:rsidP="001D3DE3">
      <w:pPr>
        <w:spacing w:after="120"/>
        <w:rPr>
          <w:rFonts w:ascii="Verdana" w:hAnsi="Verdana"/>
          <w:b/>
          <w:sz w:val="19"/>
          <w:szCs w:val="19"/>
        </w:rPr>
      </w:pPr>
      <w:r>
        <w:rPr>
          <w:rFonts w:ascii="Verdana" w:hAnsi="Verdana"/>
          <w:b/>
          <w:sz w:val="19"/>
          <w:szCs w:val="19"/>
        </w:rPr>
        <w:br w:type="page"/>
      </w:r>
    </w:p>
    <w:p w14:paraId="052D7EB8" w14:textId="77777777" w:rsidR="00C548B6" w:rsidRPr="00EF2FAA" w:rsidRDefault="00C548B6" w:rsidP="00EA4D97">
      <w:pPr>
        <w:pStyle w:val="5izenburua"/>
        <w:rPr>
          <w:b/>
        </w:rPr>
      </w:pPr>
      <w:r w:rsidRPr="00EF2FAA">
        <w:rPr>
          <w:b/>
        </w:rPr>
        <w:lastRenderedPageBreak/>
        <w:t>12.2.2.- Medios no electrónicos o en papel</w:t>
      </w:r>
      <w:bookmarkEnd w:id="536"/>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A4091B">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A4091B">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A4091B">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A4091B">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A4091B">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A4091B">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7" w:name="_Toc528657947"/>
      <w:bookmarkStart w:id="538" w:name="_Toc528658766"/>
      <w:bookmarkStart w:id="539" w:name="_Toc528660393"/>
      <w:bookmarkStart w:id="540" w:name="_Toc528664243"/>
      <w:bookmarkStart w:id="541" w:name="_Toc528665934"/>
      <w:bookmarkStart w:id="542" w:name="_Toc528666559"/>
      <w:bookmarkStart w:id="543" w:name="_Toc528671282"/>
      <w:bookmarkStart w:id="544" w:name="_Toc530728070"/>
      <w:bookmarkStart w:id="545" w:name="_Toc5958965"/>
      <w:bookmarkStart w:id="546"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4izenburua"/>
        <w:spacing w:after="120"/>
        <w:ind w:left="851" w:right="-427"/>
        <w:jc w:val="both"/>
        <w:rPr>
          <w:sz w:val="19"/>
          <w:szCs w:val="19"/>
        </w:rPr>
      </w:pPr>
      <w:bookmarkStart w:id="547" w:name="_Toc33530777"/>
      <w:bookmarkStart w:id="548" w:name="_Toc38387722"/>
      <w:r w:rsidRPr="00EF2FAA">
        <w:rPr>
          <w:sz w:val="19"/>
          <w:szCs w:val="19"/>
        </w:rPr>
        <w:t>12.3.- Confidencialidad</w:t>
      </w:r>
      <w:bookmarkEnd w:id="547"/>
      <w:bookmarkEnd w:id="548"/>
      <w:r w:rsidR="003E3B8E">
        <w:rPr>
          <w:sz w:val="19"/>
          <w:szCs w:val="19"/>
        </w:rPr>
        <w:t>.</w:t>
      </w:r>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4izenburua"/>
        <w:spacing w:after="120"/>
        <w:ind w:left="851" w:right="-427"/>
        <w:jc w:val="both"/>
        <w:rPr>
          <w:sz w:val="19"/>
          <w:szCs w:val="19"/>
        </w:rPr>
      </w:pPr>
      <w:bookmarkStart w:id="549" w:name="_Toc33530778"/>
      <w:bookmarkStart w:id="550" w:name="_Toc38387723"/>
      <w:r w:rsidRPr="00EF2FAA">
        <w:rPr>
          <w:sz w:val="19"/>
          <w:szCs w:val="19"/>
        </w:rPr>
        <w:t>12.4.- Comprobación de documentación</w:t>
      </w:r>
      <w:bookmarkEnd w:id="549"/>
      <w:bookmarkEnd w:id="550"/>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4izenburua"/>
        <w:spacing w:after="120"/>
        <w:ind w:left="851" w:right="-427"/>
        <w:jc w:val="both"/>
        <w:rPr>
          <w:sz w:val="19"/>
          <w:szCs w:val="19"/>
        </w:rPr>
      </w:pPr>
      <w:bookmarkStart w:id="551" w:name="_Toc33530779"/>
      <w:bookmarkStart w:id="552" w:name="_Toc38387724"/>
      <w:r w:rsidRPr="00EF2FAA">
        <w:rPr>
          <w:sz w:val="19"/>
          <w:szCs w:val="19"/>
        </w:rPr>
        <w:t>12.5.- Notificaciones y comunicaciones</w:t>
      </w:r>
      <w:bookmarkEnd w:id="551"/>
      <w:bookmarkEnd w:id="552"/>
      <w:r w:rsidR="003E3B8E">
        <w:rPr>
          <w:sz w:val="19"/>
          <w:szCs w:val="19"/>
        </w:rPr>
        <w:t>.</w:t>
      </w:r>
    </w:p>
    <w:p w14:paraId="1E2E640F" w14:textId="77777777" w:rsidR="00C548B6" w:rsidRPr="00EF2FAA" w:rsidRDefault="00C548B6" w:rsidP="00EA4D97">
      <w:pPr>
        <w:pStyle w:val="5izenburua"/>
        <w:rPr>
          <w:b/>
        </w:rPr>
      </w:pPr>
      <w:bookmarkStart w:id="553" w:name="_Toc33530780"/>
      <w:r w:rsidRPr="00EF2FAA">
        <w:rPr>
          <w:b/>
        </w:rPr>
        <w:t>12.5.1.- Actuaciones que son objeto de notificación y de comunicación</w:t>
      </w:r>
      <w:bookmarkEnd w:id="553"/>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5izenburua"/>
      </w:pPr>
      <w:bookmarkStart w:id="554" w:name="_Toc33530781"/>
      <w:r w:rsidRPr="00EF2FAA">
        <w:rPr>
          <w:b/>
        </w:rPr>
        <w:t>12.5.2.- Presentación de ofertas por medios electrónicos</w:t>
      </w:r>
      <w:bookmarkEnd w:id="554"/>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5izenburua"/>
        <w:rPr>
          <w:b/>
        </w:rPr>
      </w:pPr>
      <w:bookmarkStart w:id="555" w:name="_Toc33530782"/>
      <w:r w:rsidRPr="00EF2FAA">
        <w:rPr>
          <w:b/>
        </w:rPr>
        <w:t>12.5.3.- Presentación de ofertas por medios no electrónicos o papel</w:t>
      </w:r>
      <w:bookmarkEnd w:id="555"/>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0"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3izenburua"/>
        <w:spacing w:after="120"/>
        <w:ind w:left="284" w:hanging="284"/>
        <w:rPr>
          <w:rFonts w:eastAsia="Arial Unicode MS"/>
          <w:i/>
        </w:rPr>
      </w:pPr>
      <w:bookmarkStart w:id="556" w:name="_Toc38387725"/>
      <w:r w:rsidRPr="00EF2FAA">
        <w:rPr>
          <w:rFonts w:eastAsia="Arial Unicode MS"/>
        </w:rPr>
        <w:t>13.- SOBRE A «DOCUMENTACIÓN ACREDITATIVA DEL CUMPLIMIENTO DE LOS REQUISITOS PREVIOS</w:t>
      </w:r>
      <w:bookmarkEnd w:id="537"/>
      <w:bookmarkEnd w:id="538"/>
      <w:bookmarkEnd w:id="539"/>
      <w:bookmarkEnd w:id="540"/>
      <w:bookmarkEnd w:id="541"/>
      <w:bookmarkEnd w:id="542"/>
      <w:bookmarkEnd w:id="543"/>
      <w:r w:rsidRPr="00EF2FAA">
        <w:rPr>
          <w:rFonts w:eastAsia="Arial Unicode MS"/>
        </w:rPr>
        <w:t>»</w:t>
      </w:r>
      <w:bookmarkEnd w:id="544"/>
      <w:bookmarkEnd w:id="545"/>
      <w:bookmarkEnd w:id="546"/>
      <w:bookmarkEnd w:id="556"/>
    </w:p>
    <w:p w14:paraId="1CE28CA8" w14:textId="77777777" w:rsidR="00C548B6" w:rsidRPr="00EF2FAA" w:rsidRDefault="00C548B6" w:rsidP="001D3DE3">
      <w:pPr>
        <w:pStyle w:val="4izenburua"/>
        <w:spacing w:after="120"/>
        <w:ind w:left="851" w:right="-427"/>
        <w:jc w:val="both"/>
        <w:rPr>
          <w:sz w:val="19"/>
          <w:szCs w:val="19"/>
        </w:rPr>
      </w:pPr>
      <w:bookmarkStart w:id="557" w:name="_Toc5958966"/>
      <w:bookmarkStart w:id="558" w:name="_Toc38387726"/>
      <w:r w:rsidRPr="00EF2FAA">
        <w:rPr>
          <w:sz w:val="19"/>
          <w:szCs w:val="19"/>
        </w:rPr>
        <w:t>13.1.- Relación de documentos que deben obrar en este sobre</w:t>
      </w:r>
      <w:bookmarkEnd w:id="557"/>
      <w:r w:rsidRPr="00EF2FAA">
        <w:rPr>
          <w:sz w:val="19"/>
          <w:szCs w:val="19"/>
        </w:rPr>
        <w:t>:</w:t>
      </w:r>
      <w:bookmarkEnd w:id="558"/>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5izenburua"/>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1" w:history="1">
        <w:r w:rsidRPr="00EF2FAA">
          <w:rPr>
            <w:rStyle w:val="Hiperesteka"/>
            <w:szCs w:val="19"/>
          </w:rPr>
          <w:t>https://visor.registrodelicitadores.gob.es/home</w:t>
        </w:r>
      </w:hyperlink>
      <w:r w:rsidRPr="00EF2FAA">
        <w:t xml:space="preserve"> y el archivo xml publicado en el perfil de contratante.</w:t>
      </w:r>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5izenburua"/>
      </w:pPr>
      <w:r w:rsidRPr="00EF2FAA">
        <w:rPr>
          <w:b/>
        </w:rPr>
        <w:t>13.1.3.-</w:t>
      </w:r>
      <w:r w:rsidRPr="00EF2FAA">
        <w:t xml:space="preserve"> Garantía provisional, si lo exige la cláusula 8.1 de cláusulas específicas del contrato.</w:t>
      </w:r>
    </w:p>
    <w:p w14:paraId="5B86A851" w14:textId="77777777" w:rsidR="00C548B6" w:rsidRPr="00EF2FAA" w:rsidRDefault="00C548B6" w:rsidP="00EA4D97">
      <w:pPr>
        <w:pStyle w:val="5izenburua"/>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7F41214" w14:textId="77777777" w:rsidR="00C548B6" w:rsidRPr="00EF2FAA" w:rsidRDefault="00C548B6" w:rsidP="00EA4D97">
      <w:pPr>
        <w:pStyle w:val="5izenburua"/>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9665D43" w14:textId="77777777" w:rsidR="00C548B6" w:rsidRPr="00EF2FAA" w:rsidRDefault="00C548B6" w:rsidP="00EA4D97">
      <w:pPr>
        <w:pStyle w:val="5izenburua"/>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7149E91" w14:textId="77777777" w:rsidR="00C548B6" w:rsidRPr="00EF2FAA" w:rsidRDefault="00C548B6" w:rsidP="00EA4D97">
      <w:pPr>
        <w:pStyle w:val="5izenburua"/>
      </w:pPr>
      <w:r w:rsidRPr="00EF2FAA">
        <w:rPr>
          <w:b/>
        </w:rPr>
        <w:t>13.1.7.-</w:t>
      </w:r>
      <w:r w:rsidRPr="00EF2FAA">
        <w:t xml:space="preserve"> Compromiso de constituirse formalmente en UTE que figura en el </w:t>
      </w:r>
      <w:r w:rsidRPr="00EF2FAA">
        <w:rPr>
          <w:rFonts w:cs="Tahoma"/>
          <w:b/>
          <w:color w:val="0000FF"/>
        </w:rPr>
        <w:t>ANEXO II.4.</w:t>
      </w:r>
    </w:p>
    <w:p w14:paraId="6D140899" w14:textId="77777777" w:rsidR="00C548B6" w:rsidRPr="00EF2FAA" w:rsidRDefault="00C548B6" w:rsidP="00EA4D97">
      <w:pPr>
        <w:pStyle w:val="5izenburua"/>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349AD363" w14:textId="77777777" w:rsidR="00C548B6" w:rsidRPr="00EF2FAA" w:rsidRDefault="00C548B6" w:rsidP="00EA4D97">
      <w:pPr>
        <w:pStyle w:val="5izenburua"/>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AC55E8" w14:textId="77777777" w:rsidR="00C548B6" w:rsidRPr="00EF2FAA" w:rsidRDefault="00C548B6" w:rsidP="00EA4D97">
      <w:pPr>
        <w:pStyle w:val="5izenburua"/>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EF2FAA" w:rsidRDefault="00C548B6" w:rsidP="00EA4D97">
      <w:pPr>
        <w:pStyle w:val="5izenburua"/>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799FD3ED" w14:textId="77777777" w:rsidR="00C548B6" w:rsidRPr="00EF2FAA" w:rsidRDefault="00C548B6" w:rsidP="00EA4D97">
      <w:pPr>
        <w:pStyle w:val="5izenburua"/>
      </w:pPr>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21B32" w14:textId="77777777" w:rsidR="00C548B6" w:rsidRPr="00EF2FAA" w:rsidRDefault="00C548B6" w:rsidP="00EA4D97">
      <w:pPr>
        <w:pStyle w:val="5izenburua"/>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729F674" w14:textId="77777777" w:rsidR="003C1169" w:rsidRDefault="003C1169">
      <w:pPr>
        <w:rPr>
          <w:rFonts w:ascii="Verdana" w:eastAsia="Arial Unicode MS" w:hAnsi="Verdana"/>
          <w:b/>
          <w:sz w:val="19"/>
          <w:szCs w:val="19"/>
        </w:rPr>
      </w:pPr>
      <w:bookmarkStart w:id="559" w:name="_Toc33530785"/>
      <w:bookmarkStart w:id="560" w:name="_Toc38387727"/>
      <w:bookmarkStart w:id="561" w:name="_Toc5958968"/>
      <w:r>
        <w:rPr>
          <w:sz w:val="19"/>
          <w:szCs w:val="19"/>
        </w:rPr>
        <w:br w:type="page"/>
      </w:r>
    </w:p>
    <w:p w14:paraId="3FE076D7" w14:textId="77777777" w:rsidR="00C548B6" w:rsidRPr="00EF2FAA" w:rsidRDefault="00C548B6" w:rsidP="001D3DE3">
      <w:pPr>
        <w:pStyle w:val="4izenburua"/>
        <w:spacing w:after="120"/>
        <w:ind w:left="851" w:right="-427"/>
        <w:jc w:val="both"/>
        <w:rPr>
          <w:sz w:val="19"/>
          <w:szCs w:val="19"/>
        </w:rPr>
      </w:pPr>
      <w:r w:rsidRPr="00EF2FAA">
        <w:rPr>
          <w:sz w:val="19"/>
          <w:szCs w:val="19"/>
        </w:rPr>
        <w:lastRenderedPageBreak/>
        <w:t>13.2.- Acumulación de solvencia en el caso de UTEs:</w:t>
      </w:r>
      <w:bookmarkEnd w:id="559"/>
      <w:bookmarkEnd w:id="560"/>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A4091B">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A4091B">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4izenburua"/>
        <w:spacing w:after="120"/>
        <w:ind w:left="851" w:right="-427"/>
        <w:jc w:val="both"/>
        <w:rPr>
          <w:sz w:val="19"/>
          <w:szCs w:val="19"/>
        </w:rPr>
      </w:pPr>
      <w:bookmarkStart w:id="562" w:name="_Toc38387728"/>
      <w:r w:rsidRPr="00EF2FAA">
        <w:rPr>
          <w:sz w:val="19"/>
          <w:szCs w:val="19"/>
        </w:rPr>
        <w:t>13.3.- Reglas específicas en cuanto al Documento Europeo Único de Contratación (DEUC):</w:t>
      </w:r>
      <w:bookmarkEnd w:id="561"/>
      <w:bookmarkEnd w:id="562"/>
    </w:p>
    <w:p w14:paraId="13A97710" w14:textId="77777777" w:rsidR="00C548B6" w:rsidRPr="00EF2FAA" w:rsidRDefault="00C548B6" w:rsidP="00EA4D97">
      <w:pPr>
        <w:pStyle w:val="5izenburua"/>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5izenburua"/>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A4091B">
      <w:pPr>
        <w:pStyle w:val="Zerrenda-paragrafoa"/>
        <w:numPr>
          <w:ilvl w:val="0"/>
          <w:numId w:val="13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A4091B">
      <w:pPr>
        <w:pStyle w:val="Zerrenda-paragrafoa"/>
        <w:numPr>
          <w:ilvl w:val="0"/>
          <w:numId w:val="13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A4091B">
      <w:pPr>
        <w:pStyle w:val="Zerrenda-paragrafoa"/>
        <w:numPr>
          <w:ilvl w:val="0"/>
          <w:numId w:val="13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5izenburua"/>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5izenburua"/>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5izenburua"/>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5izenburua"/>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A4091B">
      <w:pPr>
        <w:pStyle w:val="Zerrenda-paragrafo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A4091B">
      <w:pPr>
        <w:pStyle w:val="Zerrenda-paragrafo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2izenburua"/>
      </w:pPr>
      <w:bookmarkStart w:id="563" w:name="_Toc38387729"/>
      <w:r w:rsidRPr="00156536">
        <w:lastRenderedPageBreak/>
        <w:t>III.- APERTURA DE LOS SOBRES Y VALORACIÓN DE OFERTAS</w:t>
      </w:r>
      <w:bookmarkEnd w:id="563"/>
    </w:p>
    <w:p w14:paraId="71E476DD" w14:textId="77777777" w:rsidR="00C548B6" w:rsidRPr="009B48B1" w:rsidRDefault="00C548B6" w:rsidP="001D3DE3">
      <w:pPr>
        <w:pStyle w:val="3izenburua"/>
        <w:spacing w:after="120"/>
        <w:rPr>
          <w:rFonts w:eastAsia="Arial Unicode MS"/>
          <w:i/>
        </w:rPr>
      </w:pPr>
      <w:bookmarkStart w:id="564" w:name="_Toc38387730"/>
      <w:r>
        <w:rPr>
          <w:rFonts w:eastAsia="Arial Unicode MS"/>
        </w:rPr>
        <w:t xml:space="preserve">14.- </w:t>
      </w:r>
      <w:r w:rsidRPr="009B48B1">
        <w:rPr>
          <w:rFonts w:eastAsia="Arial Unicode MS"/>
        </w:rPr>
        <w:t>MOTIVOS DE RECHAZO DE OFERTAS Y SOLICITUD DE ACLARACIONES</w:t>
      </w:r>
      <w:bookmarkEnd w:id="564"/>
    </w:p>
    <w:p w14:paraId="64B0F79D" w14:textId="77777777" w:rsidR="00C548B6" w:rsidRPr="00053BF9" w:rsidRDefault="00C548B6" w:rsidP="001D3DE3">
      <w:pPr>
        <w:pStyle w:val="4izenburua"/>
        <w:spacing w:after="120"/>
        <w:ind w:left="851" w:right="-427"/>
        <w:jc w:val="both"/>
        <w:rPr>
          <w:b w:val="0"/>
          <w:i/>
          <w:sz w:val="19"/>
          <w:szCs w:val="19"/>
        </w:rPr>
      </w:pPr>
      <w:bookmarkStart w:id="565"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5"/>
    </w:p>
    <w:p w14:paraId="741841A3" w14:textId="77777777" w:rsidR="00C548B6" w:rsidRPr="00053BF9" w:rsidRDefault="00C548B6" w:rsidP="00A4091B">
      <w:pPr>
        <w:numPr>
          <w:ilvl w:val="0"/>
          <w:numId w:val="85"/>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A4091B">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A4091B">
      <w:pPr>
        <w:numPr>
          <w:ilvl w:val="0"/>
          <w:numId w:val="85"/>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4izenburua"/>
        <w:spacing w:after="120"/>
        <w:ind w:left="851" w:right="-427"/>
        <w:jc w:val="both"/>
        <w:rPr>
          <w:b w:val="0"/>
          <w:i/>
          <w:sz w:val="19"/>
          <w:szCs w:val="19"/>
        </w:rPr>
      </w:pPr>
      <w:bookmarkStart w:id="566"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6"/>
    </w:p>
    <w:p w14:paraId="320358BC" w14:textId="77777777" w:rsidR="00C548B6" w:rsidRPr="00053BF9" w:rsidRDefault="00C548B6" w:rsidP="001D3DE3">
      <w:pPr>
        <w:pStyle w:val="3izenburua"/>
        <w:spacing w:after="120"/>
        <w:ind w:left="284" w:hanging="284"/>
        <w:rPr>
          <w:rFonts w:eastAsia="Arial Unicode MS"/>
          <w:i/>
        </w:rPr>
      </w:pPr>
      <w:bookmarkStart w:id="567"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7"/>
    </w:p>
    <w:p w14:paraId="45700029" w14:textId="77777777" w:rsidR="00C548B6" w:rsidRPr="008B30EB" w:rsidRDefault="00C548B6" w:rsidP="001D3DE3">
      <w:pPr>
        <w:pStyle w:val="4izenburua"/>
        <w:spacing w:after="120"/>
        <w:ind w:left="851" w:right="-427"/>
        <w:jc w:val="both"/>
        <w:rPr>
          <w:b w:val="0"/>
          <w:i/>
          <w:sz w:val="19"/>
          <w:szCs w:val="19"/>
        </w:rPr>
      </w:pPr>
      <w:bookmarkStart w:id="568"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68"/>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4izenburua"/>
        <w:spacing w:after="120"/>
        <w:ind w:left="851" w:right="-427"/>
        <w:jc w:val="both"/>
        <w:rPr>
          <w:b w:val="0"/>
          <w:i/>
          <w:sz w:val="19"/>
          <w:szCs w:val="19"/>
        </w:rPr>
      </w:pPr>
      <w:bookmarkStart w:id="569"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69"/>
    </w:p>
    <w:p w14:paraId="2641DDC1" w14:textId="77777777" w:rsidR="00497112" w:rsidRDefault="00497112" w:rsidP="001D3DE3">
      <w:pPr>
        <w:spacing w:after="120"/>
        <w:rPr>
          <w:rFonts w:ascii="Verdana" w:eastAsia="Arial Unicode MS" w:hAnsi="Verdana" w:cs="Arial"/>
          <w:b/>
          <w:caps/>
          <w:sz w:val="19"/>
          <w:szCs w:val="19"/>
        </w:rPr>
      </w:pPr>
      <w:bookmarkStart w:id="570" w:name="_Toc38387736"/>
      <w:r>
        <w:rPr>
          <w:rFonts w:eastAsia="Arial Unicode MS"/>
        </w:rPr>
        <w:br w:type="page"/>
      </w:r>
    </w:p>
    <w:p w14:paraId="47E4F7B9" w14:textId="77777777" w:rsidR="00C548B6" w:rsidRPr="00053BF9" w:rsidRDefault="00C548B6" w:rsidP="001D3DE3">
      <w:pPr>
        <w:pStyle w:val="3izenburua"/>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70"/>
    </w:p>
    <w:p w14:paraId="36006068" w14:textId="77777777" w:rsidR="00C548B6" w:rsidRPr="00053BF9" w:rsidRDefault="00C548B6" w:rsidP="001D3DE3">
      <w:pPr>
        <w:pStyle w:val="4izenburua"/>
        <w:spacing w:after="120"/>
        <w:ind w:left="851" w:right="-427"/>
        <w:jc w:val="both"/>
        <w:rPr>
          <w:b w:val="0"/>
          <w:i/>
          <w:sz w:val="19"/>
          <w:szCs w:val="19"/>
        </w:rPr>
      </w:pPr>
      <w:bookmarkStart w:id="571" w:name="_Toc38387737"/>
      <w:r w:rsidRPr="00053BF9">
        <w:rPr>
          <w:sz w:val="19"/>
          <w:szCs w:val="19"/>
        </w:rPr>
        <w:t>16.1.</w:t>
      </w:r>
      <w:r>
        <w:rPr>
          <w:sz w:val="19"/>
          <w:szCs w:val="19"/>
        </w:rPr>
        <w:t xml:space="preserve">- </w:t>
      </w:r>
      <w:r w:rsidRPr="00053BF9">
        <w:rPr>
          <w:sz w:val="19"/>
          <w:szCs w:val="19"/>
        </w:rPr>
        <w:t>Apertura pública.</w:t>
      </w:r>
      <w:bookmarkEnd w:id="571"/>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4izenburua"/>
        <w:spacing w:after="120"/>
        <w:ind w:left="851" w:right="-427"/>
        <w:jc w:val="both"/>
        <w:rPr>
          <w:b w:val="0"/>
          <w:i/>
          <w:sz w:val="19"/>
          <w:szCs w:val="19"/>
        </w:rPr>
      </w:pPr>
      <w:bookmarkStart w:id="572"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2"/>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4izenburua"/>
        <w:spacing w:after="120"/>
        <w:ind w:left="851" w:right="-427"/>
        <w:jc w:val="both"/>
        <w:rPr>
          <w:b w:val="0"/>
          <w:i/>
          <w:sz w:val="19"/>
          <w:szCs w:val="19"/>
        </w:rPr>
      </w:pPr>
      <w:bookmarkStart w:id="573"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3"/>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3izenburua"/>
        <w:spacing w:after="120"/>
        <w:ind w:left="284" w:hanging="284"/>
        <w:rPr>
          <w:rFonts w:eastAsia="Arial Unicode MS"/>
          <w:i/>
        </w:rPr>
      </w:pPr>
      <w:bookmarkStart w:id="574" w:name="_Toc38387740"/>
      <w:r>
        <w:rPr>
          <w:rFonts w:eastAsia="Arial Unicode MS"/>
        </w:rPr>
        <w:t xml:space="preserve">17.- </w:t>
      </w:r>
      <w:r w:rsidRPr="00053BF9">
        <w:rPr>
          <w:rFonts w:eastAsia="Arial Unicode MS"/>
        </w:rPr>
        <w:t>APERTURA Y EVALUACIÓN DE LA PARTE DE LA OFERTA EVALUABLE AUTOMÁTICAMENTE MEDIANTE FÓRMULAS</w:t>
      </w:r>
      <w:bookmarkEnd w:id="574"/>
    </w:p>
    <w:p w14:paraId="13CD9DAF" w14:textId="77777777" w:rsidR="00C548B6" w:rsidRPr="00053BF9" w:rsidRDefault="00C548B6" w:rsidP="001D3DE3">
      <w:pPr>
        <w:pStyle w:val="4izenburua"/>
        <w:spacing w:after="120"/>
        <w:ind w:left="851" w:right="-427"/>
        <w:jc w:val="both"/>
        <w:rPr>
          <w:b w:val="0"/>
          <w:i/>
          <w:sz w:val="19"/>
          <w:szCs w:val="19"/>
        </w:rPr>
      </w:pPr>
      <w:bookmarkStart w:id="575" w:name="_Toc38387741"/>
      <w:r w:rsidRPr="00053BF9">
        <w:rPr>
          <w:sz w:val="19"/>
          <w:szCs w:val="19"/>
        </w:rPr>
        <w:t>17.1.-</w:t>
      </w:r>
      <w:r>
        <w:rPr>
          <w:sz w:val="19"/>
          <w:szCs w:val="19"/>
        </w:rPr>
        <w:t xml:space="preserve"> </w:t>
      </w:r>
      <w:r w:rsidRPr="00053BF9">
        <w:rPr>
          <w:sz w:val="19"/>
          <w:szCs w:val="19"/>
        </w:rPr>
        <w:t>Actuaciones previas a la apertura</w:t>
      </w:r>
      <w:bookmarkEnd w:id="575"/>
      <w:r w:rsidR="00BB32E8">
        <w:rPr>
          <w:sz w:val="19"/>
          <w:szCs w:val="19"/>
        </w:rPr>
        <w:t>.</w:t>
      </w:r>
    </w:p>
    <w:p w14:paraId="5226EDCF" w14:textId="77777777" w:rsidR="00C548B6" w:rsidRPr="00053BF9" w:rsidRDefault="00C548B6" w:rsidP="00EA4D97">
      <w:pPr>
        <w:pStyle w:val="5izenburua"/>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A4091B">
      <w:pPr>
        <w:pStyle w:val="Zerrenda-paragrafoa"/>
        <w:numPr>
          <w:ilvl w:val="0"/>
          <w:numId w:val="13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A4091B">
      <w:pPr>
        <w:pStyle w:val="Zerrenda-paragrafo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A4091B">
      <w:pPr>
        <w:pStyle w:val="Zerrenda-paragrafo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5izenburua"/>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4izenburua"/>
        <w:spacing w:after="120"/>
        <w:ind w:left="851" w:right="-427"/>
        <w:jc w:val="both"/>
        <w:rPr>
          <w:b w:val="0"/>
          <w:i/>
          <w:sz w:val="19"/>
          <w:szCs w:val="19"/>
        </w:rPr>
      </w:pPr>
      <w:bookmarkStart w:id="576" w:name="_Toc38387742"/>
      <w:r w:rsidRPr="00B368BD">
        <w:rPr>
          <w:sz w:val="19"/>
          <w:szCs w:val="19"/>
        </w:rPr>
        <w:t>17.2.- Apertura de sobres y lectura de ofertas</w:t>
      </w:r>
      <w:bookmarkEnd w:id="576"/>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3izenburua"/>
        <w:spacing w:after="120"/>
        <w:rPr>
          <w:rFonts w:eastAsia="Arial Unicode MS"/>
          <w:i/>
        </w:rPr>
      </w:pPr>
      <w:bookmarkStart w:id="577" w:name="_Toc38387743"/>
      <w:r w:rsidRPr="00B368BD">
        <w:rPr>
          <w:rFonts w:eastAsia="Arial Unicode MS"/>
        </w:rPr>
        <w:lastRenderedPageBreak/>
        <w:t>18.- EVALUACIÓN DE OFERTAS</w:t>
      </w:r>
      <w:bookmarkEnd w:id="577"/>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4izenburua"/>
        <w:spacing w:after="120"/>
        <w:ind w:left="851" w:right="-427"/>
        <w:jc w:val="both"/>
        <w:rPr>
          <w:i/>
          <w:sz w:val="19"/>
          <w:szCs w:val="19"/>
        </w:rPr>
      </w:pPr>
      <w:bookmarkStart w:id="578"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78"/>
    </w:p>
    <w:p w14:paraId="234226DA" w14:textId="77777777" w:rsidR="00C548B6" w:rsidRPr="00ED6343" w:rsidRDefault="00C548B6" w:rsidP="001D3DE3">
      <w:pPr>
        <w:pStyle w:val="4izenburua"/>
        <w:spacing w:after="120"/>
        <w:ind w:left="851" w:right="-427"/>
        <w:jc w:val="both"/>
        <w:rPr>
          <w:b w:val="0"/>
          <w:i/>
          <w:sz w:val="19"/>
          <w:szCs w:val="19"/>
        </w:rPr>
      </w:pPr>
      <w:bookmarkStart w:id="579"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9"/>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4izenburua"/>
        <w:spacing w:after="120"/>
        <w:ind w:left="851" w:right="-427"/>
        <w:jc w:val="both"/>
        <w:rPr>
          <w:b w:val="0"/>
          <w:i/>
          <w:sz w:val="19"/>
          <w:szCs w:val="19"/>
        </w:rPr>
      </w:pPr>
      <w:bookmarkStart w:id="580"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0"/>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3izenburua"/>
        <w:spacing w:after="120"/>
        <w:rPr>
          <w:rFonts w:eastAsia="Arial Unicode MS"/>
          <w:i/>
        </w:rPr>
      </w:pPr>
      <w:bookmarkStart w:id="581" w:name="_Toc528657954"/>
      <w:bookmarkStart w:id="582" w:name="_Toc528658773"/>
      <w:bookmarkStart w:id="583" w:name="_Toc528660400"/>
      <w:bookmarkStart w:id="584" w:name="_Toc528664250"/>
      <w:bookmarkStart w:id="585" w:name="_Toc528665941"/>
      <w:bookmarkStart w:id="586" w:name="_Toc528666566"/>
      <w:bookmarkStart w:id="587" w:name="_Toc528671289"/>
      <w:bookmarkStart w:id="588" w:name="_Toc530728082"/>
      <w:bookmarkStart w:id="589" w:name="_Toc5958982"/>
      <w:bookmarkStart w:id="590" w:name="_Toc34132922"/>
      <w:bookmarkStart w:id="591" w:name="_Toc38387747"/>
      <w:r w:rsidRPr="00B368BD">
        <w:rPr>
          <w:rFonts w:eastAsia="Arial Unicode MS"/>
        </w:rPr>
        <w:t>19.- CRITERIOS DE DESEMPATE</w:t>
      </w:r>
      <w:bookmarkEnd w:id="581"/>
      <w:bookmarkEnd w:id="582"/>
      <w:bookmarkEnd w:id="583"/>
      <w:bookmarkEnd w:id="584"/>
      <w:bookmarkEnd w:id="585"/>
      <w:bookmarkEnd w:id="586"/>
      <w:bookmarkEnd w:id="587"/>
      <w:bookmarkEnd w:id="588"/>
      <w:bookmarkEnd w:id="589"/>
      <w:bookmarkEnd w:id="590"/>
      <w:bookmarkEnd w:id="591"/>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A4091B">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A4091B">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A4091B">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2izenburua"/>
      </w:pPr>
      <w:bookmarkStart w:id="592" w:name="_Toc505598228"/>
      <w:bookmarkStart w:id="593" w:name="_Toc505598305"/>
      <w:bookmarkStart w:id="594" w:name="_Toc505598398"/>
      <w:bookmarkStart w:id="595" w:name="_Toc507512580"/>
      <w:bookmarkStart w:id="596" w:name="_Toc507512881"/>
      <w:bookmarkStart w:id="597" w:name="_Toc528657955"/>
      <w:bookmarkStart w:id="598" w:name="_Toc528658774"/>
      <w:bookmarkStart w:id="599" w:name="_Toc528660401"/>
      <w:bookmarkStart w:id="600" w:name="_Toc528664251"/>
      <w:bookmarkStart w:id="601" w:name="_Toc528665942"/>
      <w:bookmarkStart w:id="602" w:name="_Toc528666567"/>
      <w:bookmarkStart w:id="603" w:name="_Toc528671290"/>
      <w:bookmarkStart w:id="604" w:name="_Toc530728083"/>
      <w:bookmarkStart w:id="605" w:name="_Toc5958983"/>
      <w:bookmarkStart w:id="606" w:name="_Toc34132923"/>
      <w:bookmarkStart w:id="607" w:name="_Toc38387748"/>
      <w:r w:rsidRPr="00156536">
        <w:lastRenderedPageBreak/>
        <w:t>IV.- ADJUDICACIÓN Y FORMALIZACIÓN DEL CONTRATO</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4FF207AD" w14:textId="77777777" w:rsidR="00C548B6" w:rsidRPr="009B48B1" w:rsidRDefault="00C548B6" w:rsidP="001D3DE3">
      <w:pPr>
        <w:pStyle w:val="3izenburua"/>
        <w:spacing w:after="120"/>
        <w:rPr>
          <w:rFonts w:eastAsia="Arial Unicode MS"/>
          <w:i/>
        </w:rPr>
      </w:pPr>
      <w:bookmarkStart w:id="608" w:name="_Toc528657956"/>
      <w:bookmarkStart w:id="609" w:name="_Toc528658775"/>
      <w:bookmarkStart w:id="610" w:name="_Toc528660402"/>
      <w:bookmarkStart w:id="611" w:name="_Toc528664252"/>
      <w:bookmarkStart w:id="612" w:name="_Toc528665943"/>
      <w:bookmarkStart w:id="613" w:name="_Toc528666568"/>
      <w:bookmarkStart w:id="614" w:name="_Toc528671291"/>
      <w:bookmarkStart w:id="615" w:name="_Toc530728084"/>
      <w:bookmarkStart w:id="616" w:name="_Toc5958984"/>
      <w:bookmarkStart w:id="617" w:name="_Toc34132924"/>
      <w:bookmarkStart w:id="618" w:name="_Toc38387749"/>
      <w:r>
        <w:rPr>
          <w:rFonts w:eastAsia="Arial Unicode MS"/>
        </w:rPr>
        <w:t xml:space="preserve">20.- </w:t>
      </w:r>
      <w:r w:rsidRPr="009B48B1">
        <w:rPr>
          <w:rFonts w:eastAsia="Arial Unicode MS"/>
        </w:rPr>
        <w:t>PROPUESTA DE ADJUDICACIÓN</w:t>
      </w:r>
      <w:bookmarkEnd w:id="608"/>
      <w:bookmarkEnd w:id="609"/>
      <w:bookmarkEnd w:id="610"/>
      <w:bookmarkEnd w:id="611"/>
      <w:bookmarkEnd w:id="612"/>
      <w:bookmarkEnd w:id="613"/>
      <w:bookmarkEnd w:id="614"/>
      <w:bookmarkEnd w:id="615"/>
      <w:bookmarkEnd w:id="616"/>
      <w:bookmarkEnd w:id="617"/>
      <w:bookmarkEnd w:id="618"/>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3izenburua"/>
        <w:spacing w:after="120"/>
        <w:rPr>
          <w:rFonts w:eastAsia="Arial Unicode MS"/>
          <w:i/>
        </w:rPr>
      </w:pPr>
      <w:bookmarkStart w:id="619" w:name="_Toc528657957"/>
      <w:bookmarkStart w:id="620" w:name="_Toc528658776"/>
      <w:bookmarkStart w:id="621" w:name="_Toc528660403"/>
      <w:bookmarkStart w:id="622" w:name="_Toc528664253"/>
      <w:bookmarkStart w:id="623" w:name="_Toc528665944"/>
      <w:bookmarkStart w:id="624" w:name="_Toc528666569"/>
      <w:bookmarkStart w:id="625" w:name="_Toc528671292"/>
      <w:bookmarkStart w:id="626" w:name="_Toc530728085"/>
      <w:bookmarkStart w:id="627" w:name="_Toc5958985"/>
      <w:bookmarkStart w:id="628" w:name="_Toc34132925"/>
      <w:bookmarkStart w:id="629" w:name="_Toc38387750"/>
      <w:r>
        <w:rPr>
          <w:rFonts w:eastAsia="Arial Unicode MS"/>
        </w:rPr>
        <w:t xml:space="preserve">21.- </w:t>
      </w:r>
      <w:r w:rsidRPr="00B368BD">
        <w:rPr>
          <w:rFonts w:eastAsia="Arial Unicode MS"/>
        </w:rPr>
        <w:t>PRESENTACIÓN DE DOCUMENTACIÓN PREVIA A LA ADJUDICACIÓN</w:t>
      </w:r>
      <w:bookmarkEnd w:id="619"/>
      <w:bookmarkEnd w:id="620"/>
      <w:bookmarkEnd w:id="621"/>
      <w:bookmarkEnd w:id="622"/>
      <w:bookmarkEnd w:id="623"/>
      <w:bookmarkEnd w:id="624"/>
      <w:bookmarkEnd w:id="625"/>
      <w:bookmarkEnd w:id="626"/>
      <w:bookmarkEnd w:id="627"/>
      <w:bookmarkEnd w:id="628"/>
      <w:bookmarkEnd w:id="629"/>
    </w:p>
    <w:p w14:paraId="300089ED" w14:textId="77777777" w:rsidR="00C548B6" w:rsidRPr="00ED6343" w:rsidRDefault="00C548B6" w:rsidP="001D3DE3">
      <w:pPr>
        <w:pStyle w:val="4izenburua"/>
        <w:spacing w:after="120"/>
        <w:ind w:left="851" w:right="-427"/>
        <w:jc w:val="both"/>
        <w:rPr>
          <w:b w:val="0"/>
          <w:i/>
          <w:sz w:val="19"/>
          <w:szCs w:val="19"/>
        </w:rPr>
      </w:pPr>
      <w:bookmarkStart w:id="630"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0"/>
    </w:p>
    <w:p w14:paraId="1FB81A8C"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A4091B">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4izenburua"/>
        <w:spacing w:after="120"/>
        <w:ind w:left="851" w:right="-427"/>
        <w:jc w:val="both"/>
        <w:rPr>
          <w:b w:val="0"/>
          <w:i/>
          <w:sz w:val="19"/>
          <w:szCs w:val="19"/>
        </w:rPr>
      </w:pPr>
      <w:bookmarkStart w:id="631"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1"/>
    </w:p>
    <w:p w14:paraId="6D8BCF1E" w14:textId="77777777" w:rsidR="00C548B6" w:rsidRPr="001426EF" w:rsidRDefault="00C548B6" w:rsidP="00A4091B">
      <w:pPr>
        <w:pStyle w:val="Zerrenda-paragrafo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A4091B">
      <w:pPr>
        <w:pStyle w:val="Zerrenda-paragrafo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3izenburua"/>
        <w:spacing w:after="120"/>
        <w:rPr>
          <w:rFonts w:eastAsia="Arial Unicode MS"/>
          <w:i/>
        </w:rPr>
      </w:pPr>
      <w:bookmarkStart w:id="632" w:name="_Toc528657958"/>
      <w:bookmarkStart w:id="633" w:name="_Toc528658777"/>
      <w:bookmarkStart w:id="634" w:name="_Toc528660404"/>
      <w:bookmarkStart w:id="635" w:name="_Toc528664254"/>
      <w:bookmarkStart w:id="636" w:name="_Toc528665945"/>
      <w:bookmarkStart w:id="637" w:name="_Toc528666570"/>
      <w:bookmarkStart w:id="638" w:name="_Toc528671293"/>
      <w:bookmarkStart w:id="639" w:name="_Toc530728086"/>
      <w:bookmarkStart w:id="640" w:name="_Toc5958986"/>
      <w:bookmarkStart w:id="641" w:name="_Toc34132926"/>
      <w:bookmarkStart w:id="642" w:name="_Toc38387753"/>
      <w:r>
        <w:rPr>
          <w:rFonts w:eastAsia="Arial Unicode MS"/>
        </w:rPr>
        <w:t xml:space="preserve">22.- </w:t>
      </w:r>
      <w:r w:rsidRPr="00C26012">
        <w:rPr>
          <w:rFonts w:eastAsia="Arial Unicode MS"/>
        </w:rPr>
        <w:t>ADJUDICACIÓN DEL CONTRATO Y NOTIFICACIÓN DE LA ADJUDICACIÓN</w:t>
      </w:r>
      <w:bookmarkEnd w:id="632"/>
      <w:bookmarkEnd w:id="633"/>
      <w:bookmarkEnd w:id="634"/>
      <w:bookmarkEnd w:id="635"/>
      <w:bookmarkEnd w:id="636"/>
      <w:bookmarkEnd w:id="637"/>
      <w:bookmarkEnd w:id="638"/>
      <w:bookmarkEnd w:id="639"/>
      <w:bookmarkEnd w:id="640"/>
      <w:bookmarkEnd w:id="641"/>
      <w:bookmarkEnd w:id="642"/>
    </w:p>
    <w:p w14:paraId="372687D6" w14:textId="77777777" w:rsidR="00C548B6" w:rsidRPr="00ED6343" w:rsidRDefault="00C548B6" w:rsidP="001D3DE3">
      <w:pPr>
        <w:pStyle w:val="4izenburua"/>
        <w:spacing w:after="120"/>
        <w:ind w:left="851" w:right="-427"/>
        <w:jc w:val="both"/>
        <w:rPr>
          <w:b w:val="0"/>
          <w:i/>
          <w:sz w:val="19"/>
          <w:szCs w:val="19"/>
        </w:rPr>
      </w:pPr>
      <w:bookmarkStart w:id="643"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3"/>
    </w:p>
    <w:p w14:paraId="5C35FE86" w14:textId="77777777" w:rsidR="00C548B6" w:rsidRPr="00ED6343" w:rsidRDefault="00C548B6" w:rsidP="001D3DE3">
      <w:pPr>
        <w:pStyle w:val="4izenburua"/>
        <w:spacing w:after="120"/>
        <w:ind w:left="851" w:right="-427"/>
        <w:jc w:val="both"/>
        <w:rPr>
          <w:b w:val="0"/>
          <w:i/>
          <w:sz w:val="19"/>
          <w:szCs w:val="19"/>
        </w:rPr>
      </w:pPr>
      <w:bookmarkStart w:id="644"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4"/>
    </w:p>
    <w:p w14:paraId="1E723618" w14:textId="77777777" w:rsidR="00C548B6" w:rsidRPr="00ED6343" w:rsidRDefault="00C548B6" w:rsidP="001D3DE3">
      <w:pPr>
        <w:pStyle w:val="4izenburua"/>
        <w:spacing w:after="120"/>
        <w:ind w:left="851" w:right="-427"/>
        <w:jc w:val="both"/>
        <w:rPr>
          <w:b w:val="0"/>
          <w:i/>
          <w:sz w:val="19"/>
          <w:szCs w:val="19"/>
        </w:rPr>
      </w:pPr>
      <w:bookmarkStart w:id="645"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5"/>
    </w:p>
    <w:p w14:paraId="1E920146" w14:textId="77777777" w:rsidR="00C548B6" w:rsidRPr="00ED6343" w:rsidRDefault="00C548B6" w:rsidP="001D3DE3">
      <w:pPr>
        <w:pStyle w:val="4izenburua"/>
        <w:spacing w:after="120"/>
        <w:ind w:left="851" w:right="-427"/>
        <w:jc w:val="both"/>
        <w:rPr>
          <w:b w:val="0"/>
          <w:i/>
          <w:sz w:val="19"/>
          <w:szCs w:val="19"/>
        </w:rPr>
      </w:pPr>
      <w:bookmarkStart w:id="646"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6"/>
    </w:p>
    <w:p w14:paraId="6247AA00" w14:textId="77777777" w:rsidR="00C548B6" w:rsidRPr="00C26012" w:rsidRDefault="00C548B6" w:rsidP="001D3DE3">
      <w:pPr>
        <w:pStyle w:val="3izenburua"/>
        <w:spacing w:after="120"/>
        <w:rPr>
          <w:rFonts w:eastAsia="Arial Unicode MS"/>
          <w:i/>
        </w:rPr>
      </w:pPr>
      <w:bookmarkStart w:id="647" w:name="_Toc528657959"/>
      <w:bookmarkStart w:id="648" w:name="_Toc528658778"/>
      <w:bookmarkStart w:id="649" w:name="_Toc528660405"/>
      <w:bookmarkStart w:id="650" w:name="_Toc528664255"/>
      <w:bookmarkStart w:id="651" w:name="_Toc528665946"/>
      <w:bookmarkStart w:id="652" w:name="_Toc528666571"/>
      <w:bookmarkStart w:id="653" w:name="_Toc528671294"/>
      <w:bookmarkStart w:id="654" w:name="_Toc530728087"/>
      <w:bookmarkStart w:id="655" w:name="_Toc5958987"/>
      <w:bookmarkStart w:id="656" w:name="_Toc34132927"/>
      <w:bookmarkStart w:id="657" w:name="_Toc38387758"/>
      <w:r w:rsidRPr="00C26012">
        <w:rPr>
          <w:rFonts w:eastAsia="Arial Unicode MS"/>
        </w:rPr>
        <w:t>23.- FORMALIZACIÓN DEL CONTRATO</w:t>
      </w:r>
      <w:bookmarkEnd w:id="647"/>
      <w:bookmarkEnd w:id="648"/>
      <w:bookmarkEnd w:id="649"/>
      <w:bookmarkEnd w:id="650"/>
      <w:bookmarkEnd w:id="651"/>
      <w:bookmarkEnd w:id="652"/>
      <w:bookmarkEnd w:id="653"/>
      <w:bookmarkEnd w:id="654"/>
      <w:bookmarkEnd w:id="655"/>
      <w:bookmarkEnd w:id="656"/>
      <w:bookmarkEnd w:id="657"/>
    </w:p>
    <w:p w14:paraId="7251BE74" w14:textId="77777777" w:rsidR="00C548B6" w:rsidRPr="00ED6343" w:rsidRDefault="00C548B6" w:rsidP="001D3DE3">
      <w:pPr>
        <w:pStyle w:val="4izenburua"/>
        <w:spacing w:after="120"/>
        <w:ind w:left="851" w:right="-427"/>
        <w:jc w:val="both"/>
        <w:rPr>
          <w:b w:val="0"/>
          <w:i/>
          <w:sz w:val="19"/>
          <w:szCs w:val="19"/>
        </w:rPr>
      </w:pPr>
      <w:bookmarkStart w:id="658"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58"/>
    </w:p>
    <w:p w14:paraId="45045D07" w14:textId="77777777" w:rsidR="00C548B6" w:rsidRPr="00C26012" w:rsidRDefault="00C548B6" w:rsidP="00A4091B">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A4091B">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A4091B">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A4091B">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A4091B">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4izenburua"/>
        <w:spacing w:after="120"/>
        <w:ind w:left="851" w:right="-427"/>
        <w:jc w:val="both"/>
        <w:rPr>
          <w:b w:val="0"/>
          <w:i/>
          <w:sz w:val="19"/>
          <w:szCs w:val="19"/>
        </w:rPr>
      </w:pPr>
      <w:bookmarkStart w:id="659"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9"/>
    </w:p>
    <w:p w14:paraId="3A836184" w14:textId="77777777" w:rsidR="00C548B6" w:rsidRPr="00ED6343" w:rsidRDefault="00C548B6" w:rsidP="001D3DE3">
      <w:pPr>
        <w:pStyle w:val="4izenburua"/>
        <w:spacing w:after="120"/>
        <w:ind w:left="851" w:right="-427"/>
        <w:jc w:val="both"/>
        <w:rPr>
          <w:b w:val="0"/>
          <w:i/>
          <w:sz w:val="19"/>
          <w:szCs w:val="19"/>
        </w:rPr>
      </w:pPr>
      <w:bookmarkStart w:id="660"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0"/>
    </w:p>
    <w:p w14:paraId="5D40E53C" w14:textId="77777777" w:rsidR="00C548B6" w:rsidRPr="00C26012" w:rsidRDefault="00C548B6" w:rsidP="00A4091B">
      <w:pPr>
        <w:pStyle w:val="Zerrenda-paragrafoa"/>
        <w:numPr>
          <w:ilvl w:val="0"/>
          <w:numId w:val="12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A4091B">
      <w:pPr>
        <w:pStyle w:val="Zerrenda-paragrafoa"/>
        <w:numPr>
          <w:ilvl w:val="0"/>
          <w:numId w:val="12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4izenburua"/>
        <w:spacing w:after="120"/>
        <w:ind w:left="851" w:right="-427"/>
        <w:jc w:val="both"/>
        <w:rPr>
          <w:b w:val="0"/>
          <w:i/>
          <w:sz w:val="19"/>
          <w:szCs w:val="19"/>
        </w:rPr>
      </w:pPr>
      <w:bookmarkStart w:id="661"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1"/>
    </w:p>
    <w:p w14:paraId="17741F01" w14:textId="77777777" w:rsidR="00D624B3" w:rsidRDefault="00D624B3">
      <w:pPr>
        <w:rPr>
          <w:rFonts w:ascii="Verdana" w:eastAsia="Arial Unicode MS" w:hAnsi="Verdana"/>
          <w:b/>
          <w:sz w:val="22"/>
          <w:szCs w:val="22"/>
        </w:rPr>
      </w:pPr>
      <w:bookmarkStart w:id="662" w:name="_Toc505598229"/>
      <w:bookmarkStart w:id="663" w:name="_Toc505598306"/>
      <w:bookmarkStart w:id="664" w:name="_Toc505598399"/>
      <w:bookmarkStart w:id="665" w:name="_Toc507512581"/>
      <w:bookmarkStart w:id="666" w:name="_Toc507512882"/>
      <w:bookmarkStart w:id="667" w:name="_Toc528657960"/>
      <w:bookmarkStart w:id="668" w:name="_Toc528658779"/>
      <w:bookmarkStart w:id="669" w:name="_Toc528660406"/>
      <w:bookmarkStart w:id="670" w:name="_Toc528664256"/>
      <w:bookmarkStart w:id="671" w:name="_Toc528665947"/>
      <w:bookmarkStart w:id="672" w:name="_Toc528666572"/>
      <w:bookmarkStart w:id="673" w:name="_Toc528671295"/>
      <w:bookmarkStart w:id="674" w:name="_Toc530728088"/>
      <w:bookmarkStart w:id="675" w:name="_Toc5958988"/>
      <w:bookmarkStart w:id="676" w:name="_Toc34132928"/>
      <w:bookmarkStart w:id="677" w:name="_Toc38387763"/>
      <w:r>
        <w:br w:type="page"/>
      </w:r>
    </w:p>
    <w:p w14:paraId="5CD63929" w14:textId="77777777" w:rsidR="00C548B6" w:rsidRPr="00787823" w:rsidRDefault="00C548B6" w:rsidP="00C548B6">
      <w:pPr>
        <w:pStyle w:val="2izenburua"/>
      </w:pPr>
      <w:r w:rsidRPr="00787823">
        <w:lastRenderedPageBreak/>
        <w:t>V.- EJECUCIÓN DEL CONTRATO</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215BC4E5" w14:textId="77777777" w:rsidR="00C548B6" w:rsidRPr="009B48B1" w:rsidRDefault="00C548B6" w:rsidP="001D3DE3">
      <w:pPr>
        <w:pStyle w:val="3izenburua"/>
        <w:spacing w:after="120"/>
        <w:rPr>
          <w:rFonts w:eastAsia="Arial Unicode MS"/>
          <w:i/>
        </w:rPr>
      </w:pPr>
      <w:bookmarkStart w:id="678" w:name="_Toc528657961"/>
      <w:bookmarkStart w:id="679" w:name="_Toc528658780"/>
      <w:bookmarkStart w:id="680" w:name="_Toc528660407"/>
      <w:bookmarkStart w:id="681" w:name="_Toc528664257"/>
      <w:bookmarkStart w:id="682" w:name="_Toc528665948"/>
      <w:bookmarkStart w:id="683" w:name="_Toc528666573"/>
      <w:bookmarkStart w:id="684" w:name="_Toc528671296"/>
      <w:bookmarkStart w:id="685" w:name="_Toc530728089"/>
      <w:bookmarkStart w:id="686" w:name="_Toc5958989"/>
      <w:bookmarkStart w:id="687" w:name="_Toc34132929"/>
      <w:bookmarkStart w:id="688" w:name="_Toc38387764"/>
      <w:r>
        <w:rPr>
          <w:rFonts w:eastAsia="Arial Unicode MS"/>
        </w:rPr>
        <w:t xml:space="preserve">24.- </w:t>
      </w:r>
      <w:r w:rsidRPr="009B48B1">
        <w:rPr>
          <w:rFonts w:eastAsia="Arial Unicode MS"/>
        </w:rPr>
        <w:t>RESPONSABLE DEL CONTRATO</w:t>
      </w:r>
      <w:bookmarkEnd w:id="678"/>
      <w:bookmarkEnd w:id="679"/>
      <w:bookmarkEnd w:id="680"/>
      <w:bookmarkEnd w:id="681"/>
      <w:bookmarkEnd w:id="682"/>
      <w:bookmarkEnd w:id="683"/>
      <w:bookmarkEnd w:id="684"/>
      <w:bookmarkEnd w:id="685"/>
      <w:bookmarkEnd w:id="686"/>
      <w:bookmarkEnd w:id="687"/>
      <w:bookmarkEnd w:id="688"/>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A4091B">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A4091B">
      <w:pPr>
        <w:numPr>
          <w:ilvl w:val="0"/>
          <w:numId w:val="8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3izenburua"/>
        <w:spacing w:after="120"/>
        <w:rPr>
          <w:rFonts w:eastAsia="Arial Unicode MS"/>
          <w:i/>
        </w:rPr>
      </w:pPr>
      <w:bookmarkStart w:id="689" w:name="_Toc528657962"/>
      <w:bookmarkStart w:id="690" w:name="_Toc528658781"/>
      <w:bookmarkStart w:id="691" w:name="_Toc528660408"/>
      <w:bookmarkStart w:id="692" w:name="_Toc528664258"/>
      <w:bookmarkStart w:id="693" w:name="_Toc528665949"/>
      <w:bookmarkStart w:id="694" w:name="_Toc528666574"/>
      <w:bookmarkStart w:id="695" w:name="_Toc528671297"/>
      <w:bookmarkStart w:id="696" w:name="_Toc530728090"/>
      <w:bookmarkStart w:id="697" w:name="_Toc5958990"/>
      <w:bookmarkStart w:id="698" w:name="_Toc34132930"/>
      <w:bookmarkStart w:id="699" w:name="_Toc38387765"/>
      <w:r>
        <w:rPr>
          <w:rFonts w:eastAsia="Arial Unicode MS"/>
        </w:rPr>
        <w:t xml:space="preserve">25.- </w:t>
      </w:r>
      <w:r w:rsidRPr="008A5B18">
        <w:rPr>
          <w:rFonts w:eastAsia="Arial Unicode MS"/>
        </w:rPr>
        <w:t>EJECUCIÓN DE LOS SERVICIOS</w:t>
      </w:r>
      <w:bookmarkEnd w:id="689"/>
      <w:bookmarkEnd w:id="690"/>
      <w:bookmarkEnd w:id="691"/>
      <w:bookmarkEnd w:id="692"/>
      <w:bookmarkEnd w:id="693"/>
      <w:bookmarkEnd w:id="694"/>
      <w:bookmarkEnd w:id="695"/>
      <w:bookmarkEnd w:id="696"/>
      <w:bookmarkEnd w:id="697"/>
      <w:bookmarkEnd w:id="698"/>
      <w:bookmarkEnd w:id="699"/>
    </w:p>
    <w:p w14:paraId="2B2173C6" w14:textId="77777777" w:rsidR="00C548B6" w:rsidRPr="008A5B18" w:rsidRDefault="00C548B6" w:rsidP="001D3DE3">
      <w:pPr>
        <w:pStyle w:val="4izenburua"/>
        <w:spacing w:after="120"/>
        <w:ind w:left="851" w:right="-427"/>
        <w:jc w:val="both"/>
        <w:rPr>
          <w:b w:val="0"/>
          <w:i/>
          <w:sz w:val="19"/>
          <w:szCs w:val="19"/>
        </w:rPr>
      </w:pPr>
      <w:bookmarkStart w:id="700" w:name="_Toc530728091"/>
      <w:bookmarkStart w:id="701" w:name="_Toc5958991"/>
      <w:bookmarkStart w:id="702"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0"/>
      <w:bookmarkEnd w:id="701"/>
      <w:bookmarkEnd w:id="702"/>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4izenburua"/>
        <w:spacing w:after="120"/>
        <w:ind w:left="851" w:right="-427"/>
        <w:jc w:val="both"/>
        <w:rPr>
          <w:b w:val="0"/>
          <w:i/>
          <w:sz w:val="19"/>
          <w:szCs w:val="19"/>
        </w:rPr>
      </w:pPr>
      <w:bookmarkStart w:id="703" w:name="_Toc530728092"/>
      <w:bookmarkStart w:id="704" w:name="_Toc5958992"/>
      <w:bookmarkStart w:id="705" w:name="_Toc38387767"/>
      <w:r w:rsidRPr="008A5B18">
        <w:rPr>
          <w:sz w:val="19"/>
          <w:szCs w:val="19"/>
        </w:rPr>
        <w:t>25</w:t>
      </w:r>
      <w:r>
        <w:rPr>
          <w:sz w:val="19"/>
          <w:szCs w:val="19"/>
        </w:rPr>
        <w:t xml:space="preserve">.2.- </w:t>
      </w:r>
      <w:r w:rsidRPr="008A5B18">
        <w:rPr>
          <w:sz w:val="19"/>
          <w:szCs w:val="19"/>
        </w:rPr>
        <w:t>Programa de trabajo</w:t>
      </w:r>
      <w:bookmarkEnd w:id="703"/>
      <w:bookmarkEnd w:id="704"/>
      <w:bookmarkEnd w:id="705"/>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4izenburua"/>
        <w:spacing w:after="120"/>
        <w:ind w:left="851" w:right="-427"/>
        <w:jc w:val="both"/>
        <w:rPr>
          <w:b w:val="0"/>
          <w:i/>
          <w:sz w:val="19"/>
          <w:szCs w:val="19"/>
        </w:rPr>
      </w:pPr>
      <w:bookmarkStart w:id="706" w:name="_Toc530728093"/>
      <w:bookmarkStart w:id="707" w:name="_Toc5958993"/>
      <w:bookmarkStart w:id="708" w:name="_Toc38387768"/>
      <w:r w:rsidRPr="008A5B18">
        <w:rPr>
          <w:sz w:val="19"/>
          <w:szCs w:val="19"/>
        </w:rPr>
        <w:t>25.3.-</w:t>
      </w:r>
      <w:r>
        <w:rPr>
          <w:sz w:val="19"/>
          <w:szCs w:val="19"/>
        </w:rPr>
        <w:t xml:space="preserve"> </w:t>
      </w:r>
      <w:r w:rsidRPr="008A5B18">
        <w:rPr>
          <w:sz w:val="19"/>
          <w:szCs w:val="19"/>
        </w:rPr>
        <w:t>Autorizaciones</w:t>
      </w:r>
      <w:bookmarkEnd w:id="706"/>
      <w:bookmarkEnd w:id="707"/>
      <w:bookmarkEnd w:id="708"/>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4izenburua"/>
        <w:spacing w:after="120"/>
        <w:ind w:left="851" w:right="-427"/>
        <w:jc w:val="both"/>
        <w:rPr>
          <w:b w:val="0"/>
          <w:i/>
          <w:sz w:val="19"/>
          <w:szCs w:val="19"/>
        </w:rPr>
      </w:pPr>
      <w:bookmarkStart w:id="709" w:name="_Toc530728094"/>
      <w:bookmarkStart w:id="710" w:name="_Toc5958994"/>
      <w:bookmarkStart w:id="711" w:name="_Toc38387769"/>
      <w:r w:rsidRPr="008A5B18">
        <w:rPr>
          <w:sz w:val="19"/>
          <w:szCs w:val="19"/>
        </w:rPr>
        <w:t>25</w:t>
      </w:r>
      <w:r>
        <w:rPr>
          <w:sz w:val="19"/>
          <w:szCs w:val="19"/>
        </w:rPr>
        <w:t xml:space="preserve">.4.- </w:t>
      </w:r>
      <w:r w:rsidRPr="008A5B18">
        <w:rPr>
          <w:sz w:val="19"/>
          <w:szCs w:val="19"/>
        </w:rPr>
        <w:t>Seguros</w:t>
      </w:r>
      <w:bookmarkEnd w:id="709"/>
      <w:bookmarkEnd w:id="710"/>
      <w:bookmarkEnd w:id="711"/>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4izenburua"/>
        <w:spacing w:after="120"/>
        <w:ind w:left="851" w:right="-427"/>
        <w:jc w:val="both"/>
        <w:rPr>
          <w:b w:val="0"/>
          <w:i/>
          <w:sz w:val="19"/>
          <w:szCs w:val="19"/>
        </w:rPr>
      </w:pPr>
      <w:bookmarkStart w:id="712" w:name="_Toc530728095"/>
      <w:bookmarkStart w:id="713" w:name="_Toc5958995"/>
      <w:bookmarkStart w:id="714" w:name="_Toc38387770"/>
      <w:r w:rsidRPr="008A5B18">
        <w:rPr>
          <w:sz w:val="19"/>
          <w:szCs w:val="19"/>
        </w:rPr>
        <w:t>25.5.-</w:t>
      </w:r>
      <w:r>
        <w:rPr>
          <w:sz w:val="19"/>
          <w:szCs w:val="19"/>
        </w:rPr>
        <w:t xml:space="preserve"> </w:t>
      </w:r>
      <w:r w:rsidRPr="008A5B18">
        <w:rPr>
          <w:sz w:val="19"/>
          <w:szCs w:val="19"/>
        </w:rPr>
        <w:t>Colaboración</w:t>
      </w:r>
      <w:bookmarkEnd w:id="712"/>
      <w:bookmarkEnd w:id="713"/>
      <w:bookmarkEnd w:id="714"/>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4izenburua"/>
        <w:spacing w:after="120"/>
        <w:ind w:left="851" w:right="-427"/>
        <w:jc w:val="both"/>
        <w:rPr>
          <w:b w:val="0"/>
          <w:i/>
          <w:sz w:val="19"/>
          <w:szCs w:val="19"/>
        </w:rPr>
      </w:pPr>
      <w:bookmarkStart w:id="715" w:name="_Toc530728096"/>
      <w:bookmarkStart w:id="716" w:name="_Toc5958996"/>
      <w:bookmarkStart w:id="717" w:name="_Toc38387771"/>
      <w:r w:rsidRPr="008A5B18">
        <w:rPr>
          <w:sz w:val="19"/>
          <w:szCs w:val="19"/>
        </w:rPr>
        <w:t>25.6.-</w:t>
      </w:r>
      <w:r>
        <w:rPr>
          <w:sz w:val="19"/>
          <w:szCs w:val="19"/>
        </w:rPr>
        <w:t xml:space="preserve"> </w:t>
      </w:r>
      <w:r w:rsidRPr="008A5B18">
        <w:rPr>
          <w:sz w:val="19"/>
          <w:szCs w:val="19"/>
        </w:rPr>
        <w:t>Responsabilidad de la contratista</w:t>
      </w:r>
      <w:bookmarkEnd w:id="715"/>
      <w:bookmarkEnd w:id="716"/>
      <w:bookmarkEnd w:id="717"/>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4izenburua"/>
        <w:spacing w:after="120"/>
        <w:ind w:left="851" w:right="-427"/>
        <w:jc w:val="both"/>
        <w:rPr>
          <w:b w:val="0"/>
          <w:i/>
          <w:sz w:val="19"/>
          <w:szCs w:val="19"/>
        </w:rPr>
      </w:pPr>
      <w:bookmarkStart w:id="718" w:name="_Toc530728097"/>
      <w:bookmarkStart w:id="719" w:name="_Toc5958997"/>
      <w:bookmarkStart w:id="720"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18"/>
      <w:bookmarkEnd w:id="719"/>
      <w:bookmarkEnd w:id="720"/>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3izenburua"/>
        <w:spacing w:after="120"/>
        <w:rPr>
          <w:rFonts w:eastAsia="Arial Unicode MS"/>
          <w:i/>
        </w:rPr>
      </w:pPr>
      <w:bookmarkStart w:id="721" w:name="_Toc528657963"/>
      <w:bookmarkStart w:id="722" w:name="_Toc528658782"/>
      <w:bookmarkStart w:id="723" w:name="_Toc528660409"/>
      <w:bookmarkStart w:id="724" w:name="_Toc528664259"/>
      <w:bookmarkStart w:id="725" w:name="_Toc528665950"/>
      <w:bookmarkStart w:id="726" w:name="_Toc528666575"/>
      <w:bookmarkStart w:id="727" w:name="_Toc528671298"/>
      <w:bookmarkStart w:id="728" w:name="_Toc530728098"/>
      <w:bookmarkStart w:id="729" w:name="_Toc5958998"/>
      <w:bookmarkStart w:id="730" w:name="_Toc34132931"/>
      <w:bookmarkStart w:id="731"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21"/>
      <w:bookmarkEnd w:id="722"/>
      <w:bookmarkEnd w:id="723"/>
      <w:bookmarkEnd w:id="724"/>
      <w:bookmarkEnd w:id="725"/>
      <w:bookmarkEnd w:id="726"/>
      <w:bookmarkEnd w:id="727"/>
      <w:bookmarkEnd w:id="728"/>
      <w:bookmarkEnd w:id="729"/>
      <w:bookmarkEnd w:id="730"/>
      <w:bookmarkEnd w:id="731"/>
    </w:p>
    <w:p w14:paraId="4564D831" w14:textId="77777777" w:rsidR="00C548B6" w:rsidRPr="00C26012" w:rsidRDefault="00C548B6" w:rsidP="001D3DE3">
      <w:pPr>
        <w:pStyle w:val="4izenburua"/>
        <w:spacing w:after="120"/>
        <w:ind w:left="851" w:right="-427"/>
        <w:jc w:val="both"/>
        <w:rPr>
          <w:b w:val="0"/>
          <w:i/>
          <w:sz w:val="19"/>
          <w:szCs w:val="19"/>
        </w:rPr>
      </w:pPr>
      <w:bookmarkStart w:id="732" w:name="_Toc530728099"/>
      <w:bookmarkStart w:id="733" w:name="_Toc5958999"/>
      <w:bookmarkStart w:id="734" w:name="_Toc38387774"/>
      <w:r w:rsidRPr="00C26012">
        <w:rPr>
          <w:sz w:val="19"/>
          <w:szCs w:val="19"/>
        </w:rPr>
        <w:t>26.1.- Compromiso de adscripción de medios</w:t>
      </w:r>
      <w:bookmarkEnd w:id="732"/>
      <w:bookmarkEnd w:id="733"/>
      <w:bookmarkEnd w:id="734"/>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A4091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A4091B">
      <w:pPr>
        <w:pStyle w:val="Zerrenda-paragrafo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A4091B">
      <w:pPr>
        <w:pStyle w:val="Zerrenda-paragrafo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A4091B">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4izenburua"/>
        <w:spacing w:after="120"/>
        <w:ind w:left="851" w:right="-427"/>
        <w:jc w:val="both"/>
        <w:rPr>
          <w:b w:val="0"/>
          <w:i/>
          <w:sz w:val="19"/>
          <w:szCs w:val="19"/>
        </w:rPr>
      </w:pPr>
      <w:bookmarkStart w:id="735" w:name="_Toc530728100"/>
      <w:bookmarkStart w:id="736" w:name="_Toc5959000"/>
      <w:bookmarkStart w:id="737" w:name="_Toc38387775"/>
      <w:r w:rsidRPr="00C26012">
        <w:rPr>
          <w:sz w:val="19"/>
          <w:szCs w:val="19"/>
        </w:rPr>
        <w:t>26.2.- Reglas específicas respecto del personal</w:t>
      </w:r>
      <w:bookmarkEnd w:id="735"/>
      <w:bookmarkEnd w:id="736"/>
      <w:bookmarkEnd w:id="737"/>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A4091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A4091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A4091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A4091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A4091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A4091B">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A4091B">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A4091B">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A4091B">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A4091B">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4izenburua"/>
        <w:spacing w:after="120"/>
        <w:ind w:left="851" w:right="-427"/>
        <w:jc w:val="both"/>
        <w:rPr>
          <w:b w:val="0"/>
          <w:i/>
          <w:sz w:val="19"/>
          <w:szCs w:val="19"/>
        </w:rPr>
      </w:pPr>
      <w:bookmarkStart w:id="738" w:name="_Toc530728101"/>
      <w:bookmarkStart w:id="739" w:name="_Toc5959001"/>
      <w:bookmarkStart w:id="740" w:name="_Toc38387776"/>
      <w:r w:rsidRPr="00C26012">
        <w:rPr>
          <w:sz w:val="19"/>
          <w:szCs w:val="19"/>
        </w:rPr>
        <w:t>26.3.- Información relativa a condiciones laborales</w:t>
      </w:r>
      <w:bookmarkEnd w:id="738"/>
      <w:bookmarkEnd w:id="739"/>
      <w:bookmarkEnd w:id="740"/>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A4091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A4091B">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4izenburua"/>
        <w:spacing w:after="120"/>
        <w:ind w:left="851" w:right="-427"/>
        <w:jc w:val="both"/>
        <w:rPr>
          <w:b w:val="0"/>
          <w:i/>
          <w:sz w:val="19"/>
          <w:szCs w:val="19"/>
        </w:rPr>
      </w:pPr>
      <w:bookmarkStart w:id="741" w:name="_Toc530728102"/>
      <w:bookmarkStart w:id="742" w:name="_Toc5959002"/>
      <w:bookmarkStart w:id="743" w:name="_Toc38387777"/>
      <w:r w:rsidRPr="00C26012">
        <w:rPr>
          <w:sz w:val="19"/>
          <w:szCs w:val="19"/>
        </w:rPr>
        <w:t>26.4.- Lugar de ejecución del contrato</w:t>
      </w:r>
      <w:bookmarkEnd w:id="741"/>
      <w:bookmarkEnd w:id="742"/>
      <w:bookmarkEnd w:id="743"/>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4izenburua"/>
        <w:spacing w:after="120"/>
        <w:ind w:left="851" w:right="-427"/>
        <w:jc w:val="both"/>
        <w:rPr>
          <w:b w:val="0"/>
          <w:i/>
          <w:sz w:val="19"/>
          <w:szCs w:val="19"/>
        </w:rPr>
      </w:pPr>
      <w:bookmarkStart w:id="744" w:name="_Toc530728103"/>
      <w:bookmarkStart w:id="745" w:name="_Toc5959003"/>
      <w:bookmarkStart w:id="746" w:name="_Toc38387778"/>
      <w:r w:rsidRPr="00C26012">
        <w:rPr>
          <w:sz w:val="19"/>
          <w:szCs w:val="19"/>
        </w:rPr>
        <w:t>26.5.- Regla de indemnidad</w:t>
      </w:r>
      <w:bookmarkEnd w:id="744"/>
      <w:bookmarkEnd w:id="745"/>
      <w:bookmarkEnd w:id="746"/>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4izenburua"/>
        <w:spacing w:after="120"/>
        <w:ind w:left="851" w:right="-427"/>
        <w:jc w:val="both"/>
        <w:rPr>
          <w:b w:val="0"/>
          <w:i/>
          <w:sz w:val="19"/>
          <w:szCs w:val="19"/>
        </w:rPr>
      </w:pPr>
      <w:bookmarkStart w:id="747" w:name="_Toc530728104"/>
      <w:bookmarkStart w:id="748" w:name="_Toc5959004"/>
      <w:bookmarkStart w:id="749" w:name="_Toc38387779"/>
      <w:r w:rsidRPr="00C26012">
        <w:rPr>
          <w:sz w:val="19"/>
          <w:szCs w:val="19"/>
        </w:rPr>
        <w:t>26.6.- Subrogación de personas trabajadoras</w:t>
      </w:r>
      <w:bookmarkEnd w:id="747"/>
      <w:bookmarkEnd w:id="748"/>
      <w:bookmarkEnd w:id="749"/>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3izenburua"/>
        <w:spacing w:after="120"/>
        <w:ind w:left="284" w:hanging="284"/>
        <w:rPr>
          <w:rFonts w:eastAsia="Arial Unicode MS"/>
          <w:i/>
        </w:rPr>
      </w:pPr>
      <w:bookmarkStart w:id="750" w:name="_Toc528657964"/>
      <w:bookmarkStart w:id="751" w:name="_Toc528658783"/>
      <w:bookmarkStart w:id="752" w:name="_Toc528660410"/>
      <w:bookmarkStart w:id="753" w:name="_Toc528664260"/>
      <w:bookmarkStart w:id="754" w:name="_Toc528665951"/>
      <w:bookmarkStart w:id="755" w:name="_Toc528666576"/>
      <w:bookmarkStart w:id="756" w:name="_Toc528671299"/>
      <w:bookmarkStart w:id="757" w:name="_Toc530728105"/>
      <w:bookmarkStart w:id="758" w:name="_Toc5959005"/>
      <w:bookmarkStart w:id="759" w:name="_Toc34132932"/>
      <w:bookmarkStart w:id="760" w:name="_Toc38387780"/>
      <w:r w:rsidRPr="00C26012">
        <w:rPr>
          <w:rFonts w:eastAsia="Arial Unicode MS"/>
        </w:rPr>
        <w:t>27.- OBLIGACIONES EN MATERIA LABORAL, SEGURIDAD SOCIAL Y DE SEGURIDAD Y SALUD EN EL TRABAJO</w:t>
      </w:r>
      <w:bookmarkEnd w:id="750"/>
      <w:bookmarkEnd w:id="751"/>
      <w:bookmarkEnd w:id="752"/>
      <w:bookmarkEnd w:id="753"/>
      <w:bookmarkEnd w:id="754"/>
      <w:bookmarkEnd w:id="755"/>
      <w:bookmarkEnd w:id="756"/>
      <w:bookmarkEnd w:id="757"/>
      <w:bookmarkEnd w:id="758"/>
      <w:bookmarkEnd w:id="759"/>
      <w:bookmarkEnd w:id="760"/>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4izenburua"/>
        <w:spacing w:after="120"/>
        <w:ind w:left="851" w:right="-427"/>
        <w:jc w:val="both"/>
        <w:rPr>
          <w:b w:val="0"/>
          <w:i/>
          <w:sz w:val="19"/>
          <w:szCs w:val="19"/>
        </w:rPr>
      </w:pPr>
      <w:bookmarkStart w:id="761"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1"/>
    </w:p>
    <w:p w14:paraId="590C8FB7" w14:textId="77777777" w:rsidR="00C548B6" w:rsidRPr="00ED6343" w:rsidRDefault="00C548B6" w:rsidP="001D3DE3">
      <w:pPr>
        <w:pStyle w:val="4izenburua"/>
        <w:spacing w:after="120"/>
        <w:ind w:left="851" w:right="-427"/>
        <w:jc w:val="both"/>
        <w:rPr>
          <w:b w:val="0"/>
          <w:i/>
          <w:sz w:val="19"/>
          <w:szCs w:val="19"/>
        </w:rPr>
      </w:pPr>
      <w:bookmarkStart w:id="762"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2"/>
    </w:p>
    <w:p w14:paraId="51F251F8" w14:textId="77777777" w:rsidR="00C548B6" w:rsidRPr="00ED6343" w:rsidRDefault="00C548B6" w:rsidP="001D3DE3">
      <w:pPr>
        <w:pStyle w:val="4izenburua"/>
        <w:spacing w:after="120"/>
        <w:ind w:left="851" w:right="-427"/>
        <w:jc w:val="both"/>
        <w:rPr>
          <w:b w:val="0"/>
          <w:i/>
          <w:sz w:val="19"/>
          <w:szCs w:val="19"/>
        </w:rPr>
      </w:pPr>
      <w:bookmarkStart w:id="763"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3"/>
    </w:p>
    <w:p w14:paraId="583F85E9"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A4091B">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4izenburua"/>
        <w:spacing w:after="120"/>
        <w:ind w:left="851" w:right="-427"/>
        <w:jc w:val="both"/>
        <w:rPr>
          <w:b w:val="0"/>
          <w:i/>
          <w:sz w:val="19"/>
          <w:szCs w:val="19"/>
        </w:rPr>
      </w:pPr>
      <w:bookmarkStart w:id="764"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4"/>
    </w:p>
    <w:p w14:paraId="420D1D89" w14:textId="77777777" w:rsidR="00C548B6" w:rsidRPr="00ED6343" w:rsidRDefault="00C548B6" w:rsidP="001D3DE3">
      <w:pPr>
        <w:pStyle w:val="4izenburua"/>
        <w:spacing w:after="120"/>
        <w:ind w:left="851" w:right="-427"/>
        <w:jc w:val="both"/>
        <w:rPr>
          <w:b w:val="0"/>
          <w:i/>
          <w:sz w:val="19"/>
          <w:szCs w:val="19"/>
        </w:rPr>
      </w:pPr>
      <w:bookmarkStart w:id="765"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5"/>
    </w:p>
    <w:p w14:paraId="0C32DB54" w14:textId="77777777" w:rsidR="00C548B6" w:rsidRPr="00C26012" w:rsidRDefault="00C548B6" w:rsidP="001D3DE3">
      <w:pPr>
        <w:pStyle w:val="3izenburua"/>
        <w:spacing w:after="120"/>
        <w:rPr>
          <w:rFonts w:eastAsia="Arial Unicode MS"/>
          <w:i/>
        </w:rPr>
      </w:pPr>
      <w:bookmarkStart w:id="766" w:name="_Toc528657965"/>
      <w:bookmarkStart w:id="767" w:name="_Toc528658784"/>
      <w:bookmarkStart w:id="768" w:name="_Toc528660411"/>
      <w:bookmarkStart w:id="769" w:name="_Toc528664261"/>
      <w:bookmarkStart w:id="770" w:name="_Toc528665952"/>
      <w:bookmarkStart w:id="771" w:name="_Toc528666577"/>
      <w:bookmarkStart w:id="772" w:name="_Toc528671300"/>
      <w:bookmarkStart w:id="773" w:name="_Toc530728106"/>
      <w:bookmarkStart w:id="774" w:name="_Toc5959006"/>
      <w:bookmarkStart w:id="775" w:name="_Toc34132933"/>
      <w:bookmarkStart w:id="776" w:name="_Toc38387786"/>
      <w:r w:rsidRPr="00C26012">
        <w:rPr>
          <w:rFonts w:eastAsia="Arial Unicode MS"/>
        </w:rPr>
        <w:t>28.- CONDICIONES ESPECIALES DE EJECUCIÓN</w:t>
      </w:r>
      <w:bookmarkEnd w:id="766"/>
      <w:bookmarkEnd w:id="767"/>
      <w:bookmarkEnd w:id="768"/>
      <w:bookmarkEnd w:id="769"/>
      <w:bookmarkEnd w:id="770"/>
      <w:bookmarkEnd w:id="771"/>
      <w:bookmarkEnd w:id="772"/>
      <w:bookmarkEnd w:id="773"/>
      <w:bookmarkEnd w:id="774"/>
      <w:bookmarkEnd w:id="775"/>
      <w:bookmarkEnd w:id="776"/>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77" w:name="_Toc530728107"/>
      <w:bookmarkStart w:id="778" w:name="_Toc5959007"/>
      <w:bookmarkStart w:id="779" w:name="_Toc38387787"/>
      <w:r>
        <w:rPr>
          <w:sz w:val="19"/>
          <w:szCs w:val="19"/>
        </w:rPr>
        <w:br w:type="page"/>
      </w:r>
    </w:p>
    <w:p w14:paraId="6839C748" w14:textId="77777777" w:rsidR="00C548B6" w:rsidRPr="00C26012" w:rsidRDefault="00C548B6" w:rsidP="001D3DE3">
      <w:pPr>
        <w:pStyle w:val="4izenburua"/>
        <w:spacing w:after="120"/>
        <w:ind w:left="851" w:right="-427"/>
        <w:jc w:val="both"/>
        <w:rPr>
          <w:b w:val="0"/>
          <w:i/>
          <w:sz w:val="19"/>
          <w:szCs w:val="19"/>
        </w:rPr>
      </w:pPr>
      <w:r w:rsidRPr="00C26012">
        <w:rPr>
          <w:sz w:val="19"/>
          <w:szCs w:val="19"/>
        </w:rPr>
        <w:lastRenderedPageBreak/>
        <w:t>28.1.- Lingüísticas</w:t>
      </w:r>
      <w:bookmarkEnd w:id="777"/>
      <w:bookmarkEnd w:id="778"/>
      <w:bookmarkEnd w:id="779"/>
      <w:r w:rsidR="00951944">
        <w:rPr>
          <w:sz w:val="19"/>
          <w:szCs w:val="19"/>
        </w:rPr>
        <w:t>.</w:t>
      </w:r>
    </w:p>
    <w:p w14:paraId="0B9EFCC9" w14:textId="77777777" w:rsidR="00C548B6" w:rsidRPr="00C26012" w:rsidRDefault="00C548B6" w:rsidP="00EA4D97">
      <w:pPr>
        <w:pStyle w:val="5izenburua"/>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A4091B">
      <w:pPr>
        <w:numPr>
          <w:ilvl w:val="0"/>
          <w:numId w:val="9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A4091B">
      <w:pPr>
        <w:numPr>
          <w:ilvl w:val="0"/>
          <w:numId w:val="9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5izenburua"/>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5izenburua"/>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4izenburua"/>
        <w:spacing w:after="120"/>
        <w:ind w:left="851" w:right="-427"/>
        <w:jc w:val="both"/>
        <w:rPr>
          <w:b w:val="0"/>
          <w:i/>
          <w:sz w:val="19"/>
          <w:szCs w:val="19"/>
        </w:rPr>
      </w:pPr>
      <w:bookmarkStart w:id="780" w:name="_Toc530728108"/>
      <w:bookmarkStart w:id="781" w:name="_Toc5959008"/>
      <w:bookmarkStart w:id="782" w:name="_Toc38387788"/>
      <w:r w:rsidRPr="00C26012">
        <w:rPr>
          <w:sz w:val="19"/>
          <w:szCs w:val="19"/>
        </w:rPr>
        <w:t>28.2.- De tipo social o relativo al empleo:</w:t>
      </w:r>
      <w:bookmarkEnd w:id="780"/>
      <w:bookmarkEnd w:id="781"/>
      <w:bookmarkEnd w:id="782"/>
    </w:p>
    <w:p w14:paraId="197E683F" w14:textId="77777777" w:rsidR="00C548B6" w:rsidRPr="00C26012" w:rsidRDefault="00C548B6" w:rsidP="00EA4D97">
      <w:pPr>
        <w:pStyle w:val="5izenburua"/>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5izenburua"/>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5izenburua"/>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5izenburua"/>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4izenburua"/>
        <w:spacing w:after="120"/>
        <w:ind w:left="851" w:right="-427"/>
        <w:jc w:val="both"/>
        <w:rPr>
          <w:b w:val="0"/>
          <w:i/>
          <w:sz w:val="19"/>
          <w:szCs w:val="19"/>
        </w:rPr>
      </w:pPr>
      <w:bookmarkStart w:id="783" w:name="_Toc530728109"/>
      <w:bookmarkStart w:id="784" w:name="_Toc5959009"/>
      <w:bookmarkStart w:id="785" w:name="_Toc38387789"/>
      <w:r w:rsidRPr="00C26012">
        <w:rPr>
          <w:sz w:val="19"/>
          <w:szCs w:val="19"/>
        </w:rPr>
        <w:t>28.3.- Comprobación pagos a las subcontratistas y suministradoras</w:t>
      </w:r>
      <w:bookmarkEnd w:id="783"/>
      <w:bookmarkEnd w:id="784"/>
      <w:bookmarkEnd w:id="785"/>
      <w:r w:rsidR="00951944">
        <w:rPr>
          <w:sz w:val="19"/>
          <w:szCs w:val="19"/>
        </w:rPr>
        <w:t>.</w:t>
      </w:r>
    </w:p>
    <w:p w14:paraId="21EF89BC" w14:textId="77777777" w:rsidR="00C548B6" w:rsidRPr="00C26012" w:rsidRDefault="00C548B6" w:rsidP="00EA4D97">
      <w:pPr>
        <w:pStyle w:val="5izenburua"/>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5izenburua"/>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 xml:space="preserve">en el punto anterior una vez terminada la prestación dentro de los plazos de pago legalmente </w:t>
      </w:r>
      <w:r w:rsidRPr="00C26012">
        <w:lastRenderedPageBreak/>
        <w:t>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4izenburua"/>
        <w:spacing w:after="120"/>
        <w:ind w:left="851" w:right="-427"/>
        <w:jc w:val="both"/>
        <w:rPr>
          <w:b w:val="0"/>
          <w:i/>
          <w:sz w:val="19"/>
          <w:szCs w:val="19"/>
        </w:rPr>
      </w:pPr>
      <w:bookmarkStart w:id="786" w:name="_Toc38387790"/>
      <w:r w:rsidRPr="00C26012">
        <w:rPr>
          <w:sz w:val="19"/>
          <w:szCs w:val="19"/>
        </w:rPr>
        <w:t>28.4.- En materia de protección de datos:</w:t>
      </w:r>
      <w:bookmarkEnd w:id="786"/>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3izenburua"/>
        <w:spacing w:after="120"/>
        <w:rPr>
          <w:rFonts w:eastAsia="Arial Unicode MS"/>
          <w:i/>
        </w:rPr>
      </w:pPr>
      <w:bookmarkStart w:id="787" w:name="_Toc528657966"/>
      <w:bookmarkStart w:id="788" w:name="_Toc528658785"/>
      <w:bookmarkStart w:id="789" w:name="_Toc528660412"/>
      <w:bookmarkStart w:id="790" w:name="_Toc528664262"/>
      <w:bookmarkStart w:id="791" w:name="_Toc528665953"/>
      <w:bookmarkStart w:id="792" w:name="_Toc528666578"/>
      <w:bookmarkStart w:id="793" w:name="_Toc528671301"/>
      <w:bookmarkStart w:id="794" w:name="_Toc530728110"/>
      <w:bookmarkStart w:id="795" w:name="_Toc5959010"/>
      <w:bookmarkStart w:id="796" w:name="_Toc34132934"/>
      <w:bookmarkStart w:id="797" w:name="_Toc38387791"/>
      <w:r w:rsidRPr="00404204">
        <w:rPr>
          <w:rFonts w:eastAsia="Arial Unicode MS"/>
        </w:rPr>
        <w:t xml:space="preserve">29.- </w:t>
      </w:r>
      <w:r w:rsidR="006F4559" w:rsidRPr="00404204">
        <w:rPr>
          <w:rFonts w:eastAsia="Arial Unicode MS"/>
          <w:caps w:val="0"/>
        </w:rPr>
        <w:t>CONFIDENCIALIDAD Y TRATAMIENTO DE DATOS PERSONAL</w:t>
      </w:r>
      <w:bookmarkEnd w:id="787"/>
      <w:bookmarkEnd w:id="788"/>
      <w:bookmarkEnd w:id="789"/>
      <w:bookmarkEnd w:id="790"/>
      <w:bookmarkEnd w:id="791"/>
      <w:bookmarkEnd w:id="792"/>
      <w:bookmarkEnd w:id="793"/>
      <w:bookmarkEnd w:id="794"/>
      <w:r w:rsidR="006F4559" w:rsidRPr="00404204">
        <w:rPr>
          <w:rFonts w:eastAsia="Arial Unicode MS"/>
          <w:caps w:val="0"/>
        </w:rPr>
        <w:t>ES</w:t>
      </w:r>
      <w:bookmarkEnd w:id="795"/>
      <w:bookmarkEnd w:id="796"/>
      <w:bookmarkEnd w:id="797"/>
    </w:p>
    <w:p w14:paraId="553D224E" w14:textId="77777777" w:rsidR="00C548B6" w:rsidRPr="00404204" w:rsidRDefault="00C548B6" w:rsidP="001D3DE3">
      <w:pPr>
        <w:pStyle w:val="4izenburua"/>
        <w:spacing w:after="120"/>
        <w:ind w:left="851" w:right="-427"/>
        <w:jc w:val="both"/>
        <w:rPr>
          <w:b w:val="0"/>
          <w:i/>
          <w:sz w:val="19"/>
          <w:szCs w:val="19"/>
        </w:rPr>
      </w:pPr>
      <w:bookmarkStart w:id="798" w:name="_Toc530728111"/>
      <w:bookmarkStart w:id="799" w:name="_Toc5959011"/>
      <w:bookmarkStart w:id="800" w:name="_Toc38387792"/>
      <w:r w:rsidRPr="00404204">
        <w:rPr>
          <w:sz w:val="19"/>
          <w:szCs w:val="19"/>
        </w:rPr>
        <w:t>29.1.- Confidencialidad</w:t>
      </w:r>
      <w:bookmarkEnd w:id="798"/>
      <w:bookmarkEnd w:id="799"/>
      <w:bookmarkEnd w:id="800"/>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4izenburua"/>
        <w:spacing w:after="120"/>
        <w:ind w:left="851" w:right="-427"/>
        <w:jc w:val="both"/>
        <w:rPr>
          <w:b w:val="0"/>
          <w:i/>
          <w:sz w:val="19"/>
          <w:szCs w:val="19"/>
        </w:rPr>
      </w:pPr>
      <w:bookmarkStart w:id="801" w:name="_Toc530728112"/>
      <w:bookmarkStart w:id="802" w:name="_Toc5959012"/>
      <w:bookmarkStart w:id="803" w:name="_Toc38387793"/>
      <w:r w:rsidRPr="00404204">
        <w:rPr>
          <w:sz w:val="19"/>
          <w:szCs w:val="19"/>
        </w:rPr>
        <w:t>29.2.- Tratamiento de datos personales</w:t>
      </w:r>
      <w:bookmarkEnd w:id="801"/>
      <w:bookmarkEnd w:id="802"/>
      <w:bookmarkEnd w:id="803"/>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4izenburua"/>
        <w:spacing w:after="120"/>
        <w:ind w:left="851" w:right="-427"/>
        <w:jc w:val="both"/>
        <w:rPr>
          <w:sz w:val="19"/>
          <w:szCs w:val="19"/>
        </w:rPr>
      </w:pPr>
      <w:bookmarkStart w:id="804" w:name="_Toc5959013"/>
      <w:bookmarkStart w:id="805" w:name="_Toc38387794"/>
      <w:r w:rsidRPr="00EF2FAA">
        <w:rPr>
          <w:sz w:val="19"/>
          <w:szCs w:val="19"/>
        </w:rPr>
        <w:t>29.3.- Estipulaciones como encargado del tratamiento</w:t>
      </w:r>
      <w:bookmarkEnd w:id="804"/>
      <w:bookmarkEnd w:id="805"/>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A4091B">
      <w:pPr>
        <w:numPr>
          <w:ilvl w:val="0"/>
          <w:numId w:val="73"/>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7B18C6">
        <w:rPr>
          <w:rFonts w:ascii="Verdana" w:hAnsi="Verdana"/>
          <w:color w:val="000000"/>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lastRenderedPageBreak/>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4izenburua"/>
        <w:spacing w:after="120"/>
        <w:ind w:left="851" w:right="-427"/>
        <w:jc w:val="both"/>
        <w:rPr>
          <w:b w:val="0"/>
          <w:i/>
          <w:sz w:val="19"/>
          <w:szCs w:val="19"/>
        </w:rPr>
      </w:pPr>
      <w:bookmarkStart w:id="806" w:name="_Toc5959014"/>
      <w:bookmarkStart w:id="807" w:name="_Toc38387795"/>
      <w:r w:rsidRPr="00404204">
        <w:rPr>
          <w:sz w:val="19"/>
          <w:szCs w:val="19"/>
        </w:rPr>
        <w:t>29.4.- Sub-encargos de tratamiento asociados a subcontrataciones</w:t>
      </w:r>
      <w:bookmarkEnd w:id="806"/>
      <w:bookmarkEnd w:id="807"/>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A4091B">
      <w:pPr>
        <w:numPr>
          <w:ilvl w:val="0"/>
          <w:numId w:val="12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A4091B">
      <w:pPr>
        <w:numPr>
          <w:ilvl w:val="0"/>
          <w:numId w:val="123"/>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3izenburua"/>
        <w:spacing w:after="120"/>
        <w:ind w:left="284" w:hanging="284"/>
        <w:rPr>
          <w:rFonts w:eastAsia="Arial Unicode MS"/>
          <w:i/>
        </w:rPr>
      </w:pPr>
      <w:bookmarkStart w:id="808" w:name="_Toc528657967"/>
      <w:bookmarkStart w:id="809" w:name="_Toc528658786"/>
      <w:bookmarkStart w:id="810" w:name="_Toc528660413"/>
      <w:bookmarkStart w:id="811" w:name="_Toc528664263"/>
      <w:bookmarkStart w:id="812" w:name="_Toc528665954"/>
      <w:bookmarkStart w:id="813" w:name="_Toc528666579"/>
      <w:bookmarkStart w:id="814" w:name="_Toc528671302"/>
      <w:bookmarkStart w:id="815" w:name="_Toc530728113"/>
      <w:bookmarkStart w:id="816" w:name="_Toc5959015"/>
      <w:bookmarkStart w:id="817" w:name="_Toc34132935"/>
      <w:bookmarkStart w:id="818" w:name="_Toc38387796"/>
      <w:r w:rsidRPr="00404204">
        <w:rPr>
          <w:rFonts w:eastAsia="Arial Unicode MS"/>
        </w:rPr>
        <w:t>30.- PROPIEDAD DE LOS TRABAJOS REALIZADOS Y DERECHOS DE PROPIEDAD INDUSTRIAL E INTELECTUAL</w:t>
      </w:r>
      <w:bookmarkEnd w:id="808"/>
      <w:bookmarkEnd w:id="809"/>
      <w:bookmarkEnd w:id="810"/>
      <w:bookmarkEnd w:id="811"/>
      <w:bookmarkEnd w:id="812"/>
      <w:bookmarkEnd w:id="813"/>
      <w:bookmarkEnd w:id="814"/>
      <w:bookmarkEnd w:id="815"/>
      <w:bookmarkEnd w:id="816"/>
      <w:bookmarkEnd w:id="817"/>
      <w:bookmarkEnd w:id="818"/>
      <w:r w:rsidRPr="00404204">
        <w:rPr>
          <w:rFonts w:eastAsia="Arial Unicode MS"/>
        </w:rPr>
        <w:t xml:space="preserve"> </w:t>
      </w:r>
    </w:p>
    <w:p w14:paraId="171AA78C" w14:textId="77777777" w:rsidR="00C548B6" w:rsidRPr="00404204" w:rsidRDefault="00C548B6" w:rsidP="001D3DE3">
      <w:pPr>
        <w:pStyle w:val="4izenburua"/>
        <w:spacing w:after="120"/>
        <w:ind w:left="851" w:right="-427"/>
        <w:jc w:val="both"/>
        <w:rPr>
          <w:b w:val="0"/>
          <w:i/>
          <w:sz w:val="19"/>
          <w:szCs w:val="19"/>
        </w:rPr>
      </w:pPr>
      <w:bookmarkStart w:id="819" w:name="_Toc530728114"/>
      <w:bookmarkStart w:id="820" w:name="_Toc5959016"/>
      <w:bookmarkStart w:id="821" w:name="_Toc38387797"/>
      <w:r w:rsidRPr="00404204">
        <w:rPr>
          <w:sz w:val="19"/>
          <w:szCs w:val="19"/>
        </w:rPr>
        <w:t>30.1.- Propiedad de los trabajos</w:t>
      </w:r>
      <w:bookmarkEnd w:id="819"/>
      <w:bookmarkEnd w:id="820"/>
      <w:bookmarkEnd w:id="821"/>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4izenburua"/>
        <w:spacing w:after="120"/>
        <w:ind w:left="851" w:right="-427"/>
        <w:jc w:val="both"/>
        <w:rPr>
          <w:b w:val="0"/>
          <w:i/>
          <w:sz w:val="19"/>
          <w:szCs w:val="19"/>
        </w:rPr>
      </w:pPr>
      <w:bookmarkStart w:id="822" w:name="_Toc530728115"/>
      <w:bookmarkStart w:id="823" w:name="_Toc5959017"/>
      <w:bookmarkStart w:id="824" w:name="_Toc38387798"/>
      <w:r w:rsidRPr="00404204">
        <w:rPr>
          <w:sz w:val="19"/>
          <w:szCs w:val="19"/>
        </w:rPr>
        <w:t>30.2.- Propiedad industrial e intelectual</w:t>
      </w:r>
      <w:bookmarkEnd w:id="822"/>
      <w:bookmarkEnd w:id="823"/>
      <w:bookmarkEnd w:id="824"/>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3izenburua"/>
        <w:spacing w:after="120"/>
        <w:rPr>
          <w:rFonts w:eastAsia="Arial Unicode MS"/>
          <w:i/>
        </w:rPr>
      </w:pPr>
      <w:bookmarkStart w:id="825" w:name="_Toc528657968"/>
      <w:bookmarkStart w:id="826" w:name="_Toc528658787"/>
      <w:bookmarkStart w:id="827" w:name="_Toc528660414"/>
      <w:bookmarkStart w:id="828" w:name="_Toc528664264"/>
      <w:bookmarkStart w:id="829" w:name="_Toc528665955"/>
      <w:bookmarkStart w:id="830" w:name="_Toc528666580"/>
      <w:bookmarkStart w:id="831" w:name="_Toc528671303"/>
      <w:bookmarkStart w:id="832" w:name="_Toc530728116"/>
      <w:bookmarkStart w:id="833" w:name="_Toc5959018"/>
      <w:bookmarkStart w:id="834" w:name="_Toc34132936"/>
      <w:bookmarkStart w:id="835" w:name="_Toc38387799"/>
      <w:r w:rsidRPr="00404204">
        <w:rPr>
          <w:rFonts w:eastAsia="Arial Unicode MS"/>
        </w:rPr>
        <w:t>31.- PENALIDADES</w:t>
      </w:r>
      <w:bookmarkEnd w:id="825"/>
      <w:bookmarkEnd w:id="826"/>
      <w:bookmarkEnd w:id="827"/>
      <w:bookmarkEnd w:id="828"/>
      <w:bookmarkEnd w:id="829"/>
      <w:bookmarkEnd w:id="830"/>
      <w:bookmarkEnd w:id="831"/>
      <w:bookmarkEnd w:id="832"/>
      <w:bookmarkEnd w:id="833"/>
      <w:bookmarkEnd w:id="834"/>
      <w:bookmarkEnd w:id="835"/>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4izenburua"/>
        <w:spacing w:after="120"/>
        <w:ind w:left="851" w:right="-427"/>
        <w:jc w:val="both"/>
        <w:rPr>
          <w:b w:val="0"/>
          <w:i/>
          <w:sz w:val="19"/>
          <w:szCs w:val="19"/>
        </w:rPr>
      </w:pPr>
      <w:bookmarkStart w:id="836" w:name="_Toc530728117"/>
      <w:bookmarkStart w:id="837" w:name="_Toc5959019"/>
      <w:bookmarkStart w:id="838" w:name="_Toc38387800"/>
      <w:r w:rsidRPr="00404204">
        <w:rPr>
          <w:sz w:val="19"/>
          <w:szCs w:val="19"/>
        </w:rPr>
        <w:t>31.1.- Causas e importes</w:t>
      </w:r>
      <w:bookmarkEnd w:id="836"/>
      <w:bookmarkEnd w:id="837"/>
      <w:bookmarkEnd w:id="838"/>
      <w:r w:rsidR="00951944">
        <w:rPr>
          <w:sz w:val="19"/>
          <w:szCs w:val="19"/>
        </w:rPr>
        <w:t>.</w:t>
      </w:r>
    </w:p>
    <w:p w14:paraId="30FEB325"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A4091B">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4izenburua"/>
        <w:spacing w:after="120"/>
        <w:ind w:left="851" w:right="-427"/>
        <w:jc w:val="both"/>
        <w:rPr>
          <w:b w:val="0"/>
          <w:i/>
          <w:sz w:val="19"/>
          <w:szCs w:val="19"/>
        </w:rPr>
      </w:pPr>
      <w:bookmarkStart w:id="839" w:name="_Toc530728118"/>
      <w:bookmarkStart w:id="840" w:name="_Toc5959020"/>
      <w:bookmarkStart w:id="841" w:name="_Toc38387801"/>
      <w:r w:rsidRPr="00404204">
        <w:rPr>
          <w:sz w:val="19"/>
          <w:szCs w:val="19"/>
        </w:rPr>
        <w:t>31.2.- Procedimiento</w:t>
      </w:r>
      <w:bookmarkEnd w:id="839"/>
      <w:bookmarkEnd w:id="840"/>
      <w:bookmarkEnd w:id="841"/>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A4091B">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A4091B">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A4091B">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A4091B">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3izenburua"/>
        <w:spacing w:after="120"/>
        <w:rPr>
          <w:rFonts w:eastAsia="Arial Unicode MS"/>
          <w:i/>
        </w:rPr>
      </w:pPr>
      <w:bookmarkStart w:id="842" w:name="_Toc528657969"/>
      <w:bookmarkStart w:id="843" w:name="_Toc528658788"/>
      <w:bookmarkStart w:id="844" w:name="_Toc528660415"/>
      <w:bookmarkStart w:id="845" w:name="_Toc528664265"/>
      <w:bookmarkStart w:id="846" w:name="_Toc528665956"/>
      <w:bookmarkStart w:id="847" w:name="_Toc528666581"/>
      <w:bookmarkStart w:id="848" w:name="_Toc528671304"/>
      <w:bookmarkStart w:id="849" w:name="_Toc530728119"/>
      <w:bookmarkStart w:id="850" w:name="_Toc5959021"/>
      <w:bookmarkStart w:id="851" w:name="_Toc34132937"/>
      <w:bookmarkStart w:id="852" w:name="_Toc38387802"/>
      <w:r w:rsidRPr="00404204">
        <w:rPr>
          <w:rFonts w:eastAsia="Arial Unicode MS"/>
        </w:rPr>
        <w:t>32.- PAGO DEL PRECIO</w:t>
      </w:r>
      <w:bookmarkEnd w:id="842"/>
      <w:bookmarkEnd w:id="843"/>
      <w:bookmarkEnd w:id="844"/>
      <w:bookmarkEnd w:id="845"/>
      <w:bookmarkEnd w:id="846"/>
      <w:bookmarkEnd w:id="847"/>
      <w:bookmarkEnd w:id="848"/>
      <w:bookmarkEnd w:id="849"/>
      <w:bookmarkEnd w:id="850"/>
      <w:bookmarkEnd w:id="851"/>
      <w:bookmarkEnd w:id="852"/>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lastRenderedPageBreak/>
        <w:t>El pago del precio se realizará con arreglo a las siguientes condiciones:</w:t>
      </w:r>
    </w:p>
    <w:p w14:paraId="55B4C7FC" w14:textId="77777777" w:rsidR="00C548B6" w:rsidRPr="00404204" w:rsidRDefault="00C548B6" w:rsidP="001D3DE3">
      <w:pPr>
        <w:pStyle w:val="4izenburua"/>
        <w:spacing w:after="120"/>
        <w:ind w:left="851" w:right="-427"/>
        <w:jc w:val="both"/>
        <w:rPr>
          <w:b w:val="0"/>
          <w:i/>
          <w:sz w:val="19"/>
          <w:szCs w:val="19"/>
        </w:rPr>
      </w:pPr>
      <w:bookmarkStart w:id="853" w:name="_Toc530728120"/>
      <w:bookmarkStart w:id="854" w:name="_Toc5959022"/>
      <w:bookmarkStart w:id="855" w:name="_Toc38387803"/>
      <w:r w:rsidRPr="00404204">
        <w:rPr>
          <w:sz w:val="19"/>
          <w:szCs w:val="19"/>
        </w:rPr>
        <w:t>32.1.- Certificación de servicios prestados o ejecutados</w:t>
      </w:r>
      <w:bookmarkEnd w:id="853"/>
      <w:bookmarkEnd w:id="854"/>
      <w:bookmarkEnd w:id="855"/>
      <w:r w:rsidR="00951944">
        <w:rPr>
          <w:sz w:val="19"/>
          <w:szCs w:val="19"/>
        </w:rPr>
        <w:t>.</w:t>
      </w:r>
    </w:p>
    <w:p w14:paraId="1368FA39" w14:textId="77777777" w:rsidR="00C548B6" w:rsidRPr="00404204" w:rsidRDefault="00C548B6" w:rsidP="00EA4D97">
      <w:pPr>
        <w:pStyle w:val="5izenburua"/>
      </w:pPr>
      <w:r w:rsidRPr="00404204">
        <w:rPr>
          <w:b/>
        </w:rPr>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A4091B">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A4091B">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A4091B">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A4091B">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A4091B">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5izenburua"/>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A4091B">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A4091B">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4izenburua"/>
        <w:spacing w:after="120"/>
        <w:ind w:left="851" w:right="-427"/>
        <w:jc w:val="both"/>
        <w:rPr>
          <w:b w:val="0"/>
          <w:i/>
          <w:sz w:val="19"/>
          <w:szCs w:val="19"/>
        </w:rPr>
      </w:pPr>
      <w:bookmarkStart w:id="856" w:name="_Toc530728121"/>
      <w:bookmarkStart w:id="857" w:name="_Toc5959023"/>
      <w:bookmarkStart w:id="858" w:name="_Toc38387804"/>
      <w:r w:rsidRPr="00404204">
        <w:rPr>
          <w:sz w:val="19"/>
          <w:szCs w:val="19"/>
        </w:rPr>
        <w:t>32.2.- Conformidad y registro de factura</w:t>
      </w:r>
      <w:bookmarkEnd w:id="856"/>
      <w:bookmarkEnd w:id="857"/>
      <w:bookmarkEnd w:id="858"/>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4izenburua"/>
        <w:spacing w:after="120"/>
        <w:ind w:left="851" w:right="-427"/>
        <w:jc w:val="both"/>
        <w:rPr>
          <w:b w:val="0"/>
          <w:i/>
          <w:sz w:val="19"/>
          <w:szCs w:val="19"/>
        </w:rPr>
      </w:pPr>
      <w:bookmarkStart w:id="859" w:name="_Toc530728122"/>
      <w:bookmarkStart w:id="860" w:name="_Toc5959024"/>
      <w:bookmarkStart w:id="861" w:name="_Toc38387805"/>
      <w:r w:rsidRPr="00404204">
        <w:rPr>
          <w:sz w:val="19"/>
          <w:szCs w:val="19"/>
        </w:rPr>
        <w:t>32.3.- Abono</w:t>
      </w:r>
      <w:bookmarkEnd w:id="859"/>
      <w:bookmarkEnd w:id="860"/>
      <w:bookmarkEnd w:id="861"/>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w:t>
      </w:r>
      <w:r w:rsidRPr="00404204">
        <w:rPr>
          <w:rFonts w:ascii="Verdana" w:hAnsi="Verdana"/>
          <w:sz w:val="19"/>
          <w:szCs w:val="19"/>
        </w:rPr>
        <w:lastRenderedPageBreak/>
        <w:t>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3izenburua"/>
        <w:spacing w:after="120"/>
        <w:rPr>
          <w:rFonts w:eastAsia="Arial Unicode MS"/>
          <w:i/>
        </w:rPr>
      </w:pPr>
      <w:bookmarkStart w:id="862" w:name="_Toc528657970"/>
      <w:bookmarkStart w:id="863" w:name="_Toc528658789"/>
      <w:bookmarkStart w:id="864" w:name="_Toc528660416"/>
      <w:bookmarkStart w:id="865" w:name="_Toc528664266"/>
      <w:bookmarkStart w:id="866" w:name="_Toc528665957"/>
      <w:bookmarkStart w:id="867" w:name="_Toc528666582"/>
      <w:bookmarkStart w:id="868" w:name="_Toc528671305"/>
      <w:bookmarkStart w:id="869" w:name="_Toc530728123"/>
      <w:bookmarkStart w:id="870" w:name="_Toc5959025"/>
      <w:bookmarkStart w:id="871" w:name="_Toc34132938"/>
      <w:bookmarkStart w:id="872" w:name="_Toc38387806"/>
      <w:r w:rsidRPr="00B935F8">
        <w:rPr>
          <w:rFonts w:eastAsia="Arial Unicode MS"/>
        </w:rPr>
        <w:t>33.- MODIFICACIÓN DEL CONTRATO</w:t>
      </w:r>
      <w:bookmarkEnd w:id="862"/>
      <w:bookmarkEnd w:id="863"/>
      <w:bookmarkEnd w:id="864"/>
      <w:bookmarkEnd w:id="865"/>
      <w:bookmarkEnd w:id="866"/>
      <w:bookmarkEnd w:id="867"/>
      <w:bookmarkEnd w:id="868"/>
      <w:bookmarkEnd w:id="869"/>
      <w:bookmarkEnd w:id="870"/>
      <w:bookmarkEnd w:id="871"/>
      <w:bookmarkEnd w:id="872"/>
    </w:p>
    <w:p w14:paraId="16DA7149" w14:textId="77777777" w:rsidR="00C548B6" w:rsidRPr="00B935F8" w:rsidRDefault="00C548B6" w:rsidP="001D3DE3">
      <w:pPr>
        <w:pStyle w:val="4izenburua"/>
        <w:spacing w:after="120"/>
        <w:ind w:left="851" w:right="-427"/>
        <w:jc w:val="both"/>
        <w:rPr>
          <w:b w:val="0"/>
          <w:i/>
          <w:sz w:val="19"/>
          <w:szCs w:val="19"/>
        </w:rPr>
      </w:pPr>
      <w:bookmarkStart w:id="873" w:name="_Toc5959026"/>
      <w:bookmarkStart w:id="874" w:name="_Toc38387807"/>
      <w:r w:rsidRPr="00B935F8">
        <w:rPr>
          <w:sz w:val="19"/>
          <w:szCs w:val="19"/>
        </w:rPr>
        <w:t>33.1.- Condiciones</w:t>
      </w:r>
      <w:bookmarkEnd w:id="873"/>
      <w:bookmarkEnd w:id="874"/>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4izenburua"/>
        <w:spacing w:after="120"/>
        <w:ind w:left="851" w:right="-427"/>
        <w:jc w:val="both"/>
        <w:rPr>
          <w:b w:val="0"/>
          <w:i/>
          <w:sz w:val="19"/>
          <w:szCs w:val="19"/>
        </w:rPr>
      </w:pPr>
      <w:bookmarkStart w:id="875" w:name="_Toc5959027"/>
      <w:bookmarkStart w:id="876" w:name="_Toc38387808"/>
      <w:r w:rsidRPr="00B935F8">
        <w:rPr>
          <w:sz w:val="19"/>
          <w:szCs w:val="19"/>
        </w:rPr>
        <w:t>33.2.- Procedimiento</w:t>
      </w:r>
      <w:bookmarkEnd w:id="875"/>
      <w:bookmarkEnd w:id="876"/>
      <w:r w:rsidR="00951944">
        <w:rPr>
          <w:sz w:val="19"/>
          <w:szCs w:val="19"/>
        </w:rPr>
        <w:t>.</w:t>
      </w:r>
    </w:p>
    <w:p w14:paraId="77E8B667" w14:textId="77777777" w:rsidR="00C548B6" w:rsidRPr="00B935F8" w:rsidRDefault="00C548B6" w:rsidP="00011799">
      <w:pPr>
        <w:pStyle w:val="5izenburua"/>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A4091B">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A4091B">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A4091B">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A4091B">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A4091B">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A4091B">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A4091B">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A4091B">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A4091B">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5izenburua"/>
      </w:pPr>
      <w:r w:rsidRPr="00B935F8">
        <w:rPr>
          <w:b/>
        </w:rPr>
        <w:lastRenderedPageBreak/>
        <w:t>33.2.2.-</w:t>
      </w:r>
      <w:r w:rsidRPr="00B935F8">
        <w:t xml:space="preserve"> En los casos que se definen a continuación se han de efectuar, además, las siguientes actuaciones:</w:t>
      </w:r>
    </w:p>
    <w:p w14:paraId="4C892128" w14:textId="77777777" w:rsidR="00C548B6" w:rsidRPr="00B935F8" w:rsidRDefault="00C548B6" w:rsidP="00A4091B">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A4091B">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A4091B">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A4091B">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A4091B">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A4091B">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A4091B">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5izenburua"/>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4izenburua"/>
        <w:spacing w:after="120"/>
        <w:ind w:left="851" w:right="-427"/>
        <w:jc w:val="both"/>
        <w:rPr>
          <w:b w:val="0"/>
          <w:i/>
          <w:sz w:val="19"/>
          <w:szCs w:val="19"/>
        </w:rPr>
      </w:pPr>
      <w:bookmarkStart w:id="877" w:name="_Toc5959028"/>
      <w:bookmarkStart w:id="878" w:name="_Toc38387809"/>
      <w:r w:rsidRPr="00B935F8">
        <w:rPr>
          <w:sz w:val="19"/>
          <w:szCs w:val="19"/>
        </w:rPr>
        <w:t>33.3.- Efectos</w:t>
      </w:r>
      <w:bookmarkEnd w:id="877"/>
      <w:bookmarkEnd w:id="878"/>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3izenburua"/>
        <w:spacing w:after="120"/>
        <w:rPr>
          <w:rFonts w:eastAsia="Arial Unicode MS"/>
          <w:i/>
        </w:rPr>
      </w:pPr>
      <w:bookmarkStart w:id="879" w:name="_Toc528657971"/>
      <w:bookmarkStart w:id="880" w:name="_Toc528658790"/>
      <w:bookmarkStart w:id="881" w:name="_Toc528660417"/>
      <w:bookmarkStart w:id="882" w:name="_Toc528664267"/>
      <w:bookmarkStart w:id="883" w:name="_Toc528665958"/>
      <w:bookmarkStart w:id="884" w:name="_Toc528666583"/>
      <w:bookmarkStart w:id="885" w:name="_Toc528671306"/>
      <w:bookmarkStart w:id="886" w:name="_Toc530728124"/>
      <w:bookmarkStart w:id="887" w:name="_Toc5959029"/>
      <w:bookmarkStart w:id="888" w:name="_Toc34132939"/>
      <w:bookmarkStart w:id="889" w:name="_Toc38387810"/>
      <w:r w:rsidRPr="00B935F8">
        <w:rPr>
          <w:rFonts w:eastAsia="Arial Unicode MS"/>
        </w:rPr>
        <w:t>34.- SUBCONTRATACIÓN</w:t>
      </w:r>
      <w:bookmarkEnd w:id="879"/>
      <w:bookmarkEnd w:id="880"/>
      <w:bookmarkEnd w:id="881"/>
      <w:bookmarkEnd w:id="882"/>
      <w:bookmarkEnd w:id="883"/>
      <w:bookmarkEnd w:id="884"/>
      <w:bookmarkEnd w:id="885"/>
      <w:bookmarkEnd w:id="886"/>
      <w:bookmarkEnd w:id="887"/>
      <w:bookmarkEnd w:id="888"/>
      <w:bookmarkEnd w:id="889"/>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4izenburua"/>
        <w:spacing w:after="120"/>
        <w:ind w:left="851" w:right="-427"/>
        <w:jc w:val="both"/>
        <w:rPr>
          <w:b w:val="0"/>
          <w:i/>
          <w:sz w:val="19"/>
          <w:szCs w:val="19"/>
        </w:rPr>
      </w:pPr>
      <w:bookmarkStart w:id="890" w:name="_Toc530728125"/>
      <w:bookmarkStart w:id="891" w:name="_Toc5959030"/>
      <w:bookmarkStart w:id="892" w:name="_Toc38387811"/>
      <w:r w:rsidRPr="00B935F8">
        <w:rPr>
          <w:sz w:val="19"/>
          <w:szCs w:val="19"/>
        </w:rPr>
        <w:t>34.1.- Comunicación a la/al responsable del contrato</w:t>
      </w:r>
      <w:bookmarkEnd w:id="890"/>
      <w:bookmarkEnd w:id="891"/>
      <w:bookmarkEnd w:id="892"/>
      <w:r w:rsidR="00951944">
        <w:rPr>
          <w:sz w:val="19"/>
          <w:szCs w:val="19"/>
        </w:rPr>
        <w:t>.</w:t>
      </w:r>
    </w:p>
    <w:p w14:paraId="058E2C89" w14:textId="77777777" w:rsidR="00C548B6" w:rsidRPr="00B935F8" w:rsidRDefault="00C548B6" w:rsidP="00A4091B">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A4091B">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w:t>
      </w:r>
      <w:r w:rsidRPr="00B935F8">
        <w:rPr>
          <w:rFonts w:ascii="Verdana" w:hAnsi="Verdana"/>
          <w:sz w:val="19"/>
          <w:szCs w:val="19"/>
        </w:rPr>
        <w:lastRenderedPageBreak/>
        <w:t xml:space="preserve">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4izenburua"/>
        <w:spacing w:after="120"/>
        <w:ind w:left="851" w:right="-427"/>
        <w:jc w:val="both"/>
        <w:rPr>
          <w:b w:val="0"/>
          <w:i/>
          <w:sz w:val="19"/>
          <w:szCs w:val="19"/>
        </w:rPr>
      </w:pPr>
      <w:bookmarkStart w:id="893" w:name="_Toc530728126"/>
      <w:bookmarkStart w:id="894" w:name="_Toc5959031"/>
      <w:bookmarkStart w:id="895" w:name="_Toc38387812"/>
      <w:r w:rsidRPr="00B935F8">
        <w:rPr>
          <w:sz w:val="19"/>
          <w:szCs w:val="19"/>
        </w:rPr>
        <w:t>34.2.- Comprobación del cumplimiento de condiciones de pago a subcontratistas o suministradoras</w:t>
      </w:r>
      <w:bookmarkEnd w:id="893"/>
      <w:bookmarkEnd w:id="894"/>
      <w:bookmarkEnd w:id="895"/>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3izenburua"/>
        <w:spacing w:after="120"/>
        <w:rPr>
          <w:rFonts w:eastAsia="Arial Unicode MS"/>
          <w:i/>
        </w:rPr>
      </w:pPr>
      <w:bookmarkStart w:id="896" w:name="_Toc528657972"/>
      <w:bookmarkStart w:id="897" w:name="_Toc528658791"/>
      <w:bookmarkStart w:id="898" w:name="_Toc528660418"/>
      <w:bookmarkStart w:id="899" w:name="_Toc528664268"/>
      <w:bookmarkStart w:id="900" w:name="_Toc528665959"/>
      <w:bookmarkStart w:id="901" w:name="_Toc528666584"/>
      <w:bookmarkStart w:id="902" w:name="_Toc528671307"/>
      <w:bookmarkStart w:id="903" w:name="_Toc530728127"/>
      <w:bookmarkStart w:id="904" w:name="_Toc5959032"/>
      <w:bookmarkStart w:id="905" w:name="_Toc34132940"/>
      <w:bookmarkStart w:id="906" w:name="_Toc38387813"/>
      <w:r>
        <w:rPr>
          <w:rFonts w:eastAsia="Arial Unicode MS"/>
        </w:rPr>
        <w:t xml:space="preserve">35.- </w:t>
      </w:r>
      <w:r w:rsidRPr="008A5B18">
        <w:rPr>
          <w:rFonts w:eastAsia="Arial Unicode MS"/>
        </w:rPr>
        <w:t>CESIÓN DEL CONTRATO Y MODIFICACIÓN DE LA COMPOSICIÓN DE LA UTE</w:t>
      </w:r>
      <w:bookmarkEnd w:id="896"/>
      <w:bookmarkEnd w:id="897"/>
      <w:bookmarkEnd w:id="898"/>
      <w:bookmarkEnd w:id="899"/>
      <w:bookmarkEnd w:id="900"/>
      <w:bookmarkEnd w:id="901"/>
      <w:bookmarkEnd w:id="902"/>
      <w:bookmarkEnd w:id="903"/>
      <w:bookmarkEnd w:id="904"/>
      <w:bookmarkEnd w:id="905"/>
      <w:bookmarkEnd w:id="906"/>
    </w:p>
    <w:p w14:paraId="46E18D0A" w14:textId="77777777" w:rsidR="00C548B6" w:rsidRPr="0040730D" w:rsidRDefault="00C548B6" w:rsidP="001D3DE3">
      <w:pPr>
        <w:pStyle w:val="4izenburua"/>
        <w:spacing w:after="120"/>
        <w:ind w:left="851" w:right="-427"/>
        <w:jc w:val="both"/>
        <w:rPr>
          <w:b w:val="0"/>
          <w:i/>
          <w:sz w:val="19"/>
          <w:szCs w:val="19"/>
        </w:rPr>
      </w:pPr>
      <w:bookmarkStart w:id="907" w:name="_Toc530728128"/>
      <w:bookmarkStart w:id="908" w:name="_Toc5959033"/>
      <w:bookmarkStart w:id="909" w:name="_Toc38387814"/>
      <w:r>
        <w:rPr>
          <w:sz w:val="19"/>
          <w:szCs w:val="19"/>
        </w:rPr>
        <w:t xml:space="preserve">35.1.- </w:t>
      </w:r>
      <w:r w:rsidRPr="0040730D">
        <w:rPr>
          <w:sz w:val="19"/>
          <w:szCs w:val="19"/>
        </w:rPr>
        <w:t>Cesión del contrato</w:t>
      </w:r>
      <w:bookmarkEnd w:id="907"/>
      <w:bookmarkEnd w:id="908"/>
      <w:bookmarkEnd w:id="909"/>
      <w:r w:rsidR="00951944">
        <w:rPr>
          <w:sz w:val="19"/>
          <w:szCs w:val="19"/>
        </w:rPr>
        <w:t>.</w:t>
      </w:r>
    </w:p>
    <w:p w14:paraId="55EC98C4" w14:textId="77777777" w:rsidR="00C548B6" w:rsidRPr="008A5B18" w:rsidRDefault="00C548B6" w:rsidP="00011799">
      <w:pPr>
        <w:pStyle w:val="5izenburua"/>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A4091B">
      <w:pPr>
        <w:numPr>
          <w:ilvl w:val="0"/>
          <w:numId w:val="10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A4091B">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A4091B">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5izenburua"/>
        <w:rPr>
          <w:b/>
        </w:rPr>
      </w:pPr>
      <w:r w:rsidRPr="008A5B18">
        <w:rPr>
          <w:b/>
        </w:rPr>
        <w:t>35.1.2.- Procedimiento</w:t>
      </w:r>
      <w:r w:rsidR="00951944">
        <w:rPr>
          <w:b/>
        </w:rPr>
        <w:t>.</w:t>
      </w:r>
    </w:p>
    <w:p w14:paraId="31E8033E" w14:textId="77777777" w:rsidR="00C548B6" w:rsidRPr="008A5B18" w:rsidRDefault="00C548B6" w:rsidP="00A4091B">
      <w:pPr>
        <w:numPr>
          <w:ilvl w:val="0"/>
          <w:numId w:val="10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A4091B">
      <w:pPr>
        <w:pStyle w:val="Zerrenda-paragrafoa"/>
        <w:numPr>
          <w:ilvl w:val="0"/>
          <w:numId w:val="137"/>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A4091B">
      <w:pPr>
        <w:pStyle w:val="Zerrenda-paragrafoa"/>
        <w:numPr>
          <w:ilvl w:val="0"/>
          <w:numId w:val="137"/>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A4091B">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A4091B">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A4091B">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A4091B">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A4091B">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A4091B">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A4091B">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A4091B">
      <w:pPr>
        <w:numPr>
          <w:ilvl w:val="0"/>
          <w:numId w:val="10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5izenburua"/>
        <w:rPr>
          <w:b/>
        </w:rPr>
      </w:pPr>
      <w:r w:rsidRPr="008A5B18">
        <w:rPr>
          <w:b/>
        </w:rPr>
        <w:lastRenderedPageBreak/>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A4091B">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A4091B">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A4091B">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4izenburua"/>
        <w:spacing w:after="120"/>
        <w:ind w:left="851" w:right="-427"/>
        <w:jc w:val="both"/>
        <w:rPr>
          <w:b w:val="0"/>
          <w:i/>
          <w:sz w:val="19"/>
          <w:szCs w:val="19"/>
        </w:rPr>
      </w:pPr>
      <w:bookmarkStart w:id="910" w:name="_Toc530728129"/>
      <w:bookmarkStart w:id="911" w:name="_Toc5959034"/>
      <w:bookmarkStart w:id="912"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0"/>
      <w:bookmarkEnd w:id="911"/>
      <w:bookmarkEnd w:id="912"/>
      <w:r w:rsidR="00951944">
        <w:rPr>
          <w:sz w:val="19"/>
          <w:szCs w:val="19"/>
        </w:rPr>
        <w:t>.</w:t>
      </w:r>
    </w:p>
    <w:p w14:paraId="6CA8A9E8" w14:textId="77777777" w:rsidR="00C548B6" w:rsidRPr="00011799" w:rsidRDefault="00C548B6" w:rsidP="00011799">
      <w:pPr>
        <w:pStyle w:val="5izenburua"/>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A4091B">
      <w:pPr>
        <w:numPr>
          <w:ilvl w:val="0"/>
          <w:numId w:val="74"/>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A4091B">
      <w:pPr>
        <w:pStyle w:val="Zerrenda-paragrafoa"/>
        <w:numPr>
          <w:ilvl w:val="0"/>
          <w:numId w:val="75"/>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A4091B">
      <w:pPr>
        <w:pStyle w:val="Zerrenda-paragrafoa"/>
        <w:numPr>
          <w:ilvl w:val="0"/>
          <w:numId w:val="75"/>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A4091B">
      <w:pPr>
        <w:numPr>
          <w:ilvl w:val="0"/>
          <w:numId w:val="74"/>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5izenburua"/>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5izenburua"/>
      </w:pPr>
      <w:r w:rsidRPr="008A5B18">
        <w:rPr>
          <w:b/>
        </w:rPr>
        <w:lastRenderedPageBreak/>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A4091B">
      <w:pPr>
        <w:numPr>
          <w:ilvl w:val="0"/>
          <w:numId w:val="10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A4091B">
      <w:pPr>
        <w:pStyle w:val="Zerrenda-paragrafoa"/>
        <w:numPr>
          <w:ilvl w:val="0"/>
          <w:numId w:val="13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A4091B">
      <w:pPr>
        <w:pStyle w:val="Zerrenda-paragrafoa"/>
        <w:numPr>
          <w:ilvl w:val="0"/>
          <w:numId w:val="13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A4091B">
      <w:pPr>
        <w:numPr>
          <w:ilvl w:val="0"/>
          <w:numId w:val="10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2izenburua"/>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38387816"/>
      <w:r w:rsidRPr="00156536">
        <w:lastRenderedPageBreak/>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257B7DC4" w14:textId="77777777" w:rsidR="00C548B6" w:rsidRPr="00B935F8" w:rsidRDefault="00C548B6" w:rsidP="001D3DE3">
      <w:pPr>
        <w:pStyle w:val="3izenburua"/>
        <w:spacing w:after="120"/>
        <w:rPr>
          <w:rFonts w:eastAsia="Arial Unicode MS"/>
          <w:i/>
        </w:rPr>
      </w:pPr>
      <w:bookmarkStart w:id="929" w:name="_Toc528657974"/>
      <w:bookmarkStart w:id="930" w:name="_Toc528658793"/>
      <w:bookmarkStart w:id="931" w:name="_Toc528660420"/>
      <w:bookmarkStart w:id="932" w:name="_Toc528664270"/>
      <w:bookmarkStart w:id="933" w:name="_Toc528665961"/>
      <w:bookmarkStart w:id="934" w:name="_Toc528666586"/>
      <w:bookmarkStart w:id="935" w:name="_Toc528671309"/>
      <w:bookmarkStart w:id="936" w:name="_Toc530728131"/>
      <w:bookmarkStart w:id="937" w:name="_Toc5959036"/>
      <w:bookmarkStart w:id="938" w:name="_Toc34132942"/>
      <w:bookmarkStart w:id="939" w:name="_Toc38387817"/>
      <w:r w:rsidRPr="00B935F8">
        <w:rPr>
          <w:rFonts w:eastAsia="Arial Unicode MS"/>
        </w:rPr>
        <w:t>36.- CUMPLIMIENTO: ENTREGA, RECEPCIÓN Y LIQUIDACIÓN</w:t>
      </w:r>
      <w:bookmarkEnd w:id="929"/>
      <w:bookmarkEnd w:id="930"/>
      <w:bookmarkEnd w:id="931"/>
      <w:bookmarkEnd w:id="932"/>
      <w:bookmarkEnd w:id="933"/>
      <w:bookmarkEnd w:id="934"/>
      <w:bookmarkEnd w:id="935"/>
      <w:bookmarkEnd w:id="936"/>
      <w:bookmarkEnd w:id="937"/>
      <w:bookmarkEnd w:id="938"/>
      <w:bookmarkEnd w:id="939"/>
    </w:p>
    <w:p w14:paraId="0D948234" w14:textId="77777777" w:rsidR="00C548B6" w:rsidRPr="00B935F8" w:rsidRDefault="00C548B6" w:rsidP="001D3DE3">
      <w:pPr>
        <w:pStyle w:val="4izenburua"/>
        <w:spacing w:after="120"/>
        <w:ind w:left="851" w:right="-427"/>
        <w:jc w:val="both"/>
        <w:rPr>
          <w:b w:val="0"/>
          <w:i/>
          <w:sz w:val="19"/>
          <w:szCs w:val="19"/>
        </w:rPr>
      </w:pPr>
      <w:bookmarkStart w:id="940" w:name="_Toc530728132"/>
      <w:bookmarkStart w:id="941" w:name="_Toc5959037"/>
      <w:bookmarkStart w:id="942" w:name="_Toc38387818"/>
      <w:r w:rsidRPr="00B935F8">
        <w:rPr>
          <w:sz w:val="19"/>
          <w:szCs w:val="19"/>
        </w:rPr>
        <w:t>36.1.- Entrega y comprobación del correcto cumplimiento</w:t>
      </w:r>
      <w:bookmarkEnd w:id="940"/>
      <w:bookmarkEnd w:id="941"/>
      <w:bookmarkEnd w:id="942"/>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A4091B">
      <w:pPr>
        <w:pStyle w:val="Zerrenda-paragrafoa"/>
        <w:numPr>
          <w:ilvl w:val="0"/>
          <w:numId w:val="13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A4091B">
      <w:pPr>
        <w:pStyle w:val="Zerrenda-paragrafoa"/>
        <w:numPr>
          <w:ilvl w:val="0"/>
          <w:numId w:val="13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A4091B">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A4091B">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4izenburua"/>
        <w:spacing w:after="120"/>
        <w:ind w:left="851" w:right="-427"/>
        <w:jc w:val="both"/>
        <w:rPr>
          <w:b w:val="0"/>
          <w:i/>
          <w:sz w:val="19"/>
          <w:szCs w:val="19"/>
        </w:rPr>
      </w:pPr>
      <w:bookmarkStart w:id="943" w:name="_Toc530728133"/>
      <w:bookmarkStart w:id="944" w:name="_Toc5959038"/>
      <w:bookmarkStart w:id="945" w:name="_Toc38387819"/>
      <w:r w:rsidRPr="00B935F8">
        <w:rPr>
          <w:sz w:val="19"/>
          <w:szCs w:val="19"/>
        </w:rPr>
        <w:t>36.2.- Subsanación de defectos</w:t>
      </w:r>
      <w:bookmarkEnd w:id="943"/>
      <w:bookmarkEnd w:id="944"/>
      <w:bookmarkEnd w:id="945"/>
      <w:r w:rsidR="00A93246">
        <w:rPr>
          <w:sz w:val="19"/>
          <w:szCs w:val="19"/>
        </w:rPr>
        <w:t>.</w:t>
      </w:r>
    </w:p>
    <w:p w14:paraId="183FDCFD" w14:textId="77777777" w:rsidR="00C548B6" w:rsidRPr="00B935F8" w:rsidRDefault="00C548B6" w:rsidP="00011799">
      <w:pPr>
        <w:pStyle w:val="5izenburua"/>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A4091B">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A4091B">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A4091B">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A4091B">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w:t>
      </w:r>
      <w:r w:rsidRPr="00FA5F17">
        <w:rPr>
          <w:rFonts w:ascii="Verdana" w:hAnsi="Verdana"/>
          <w:sz w:val="19"/>
          <w:szCs w:val="19"/>
        </w:rPr>
        <w:lastRenderedPageBreak/>
        <w:t xml:space="preserve">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5izenburua"/>
      </w:pPr>
      <w:r w:rsidRPr="00B935F8">
        <w:rPr>
          <w:b/>
        </w:rPr>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4izenburua"/>
        <w:spacing w:after="120"/>
        <w:ind w:left="851" w:right="-427"/>
        <w:jc w:val="both"/>
        <w:rPr>
          <w:b w:val="0"/>
          <w:i/>
          <w:sz w:val="19"/>
          <w:szCs w:val="19"/>
        </w:rPr>
      </w:pPr>
      <w:bookmarkStart w:id="946" w:name="_Toc530728134"/>
      <w:bookmarkStart w:id="947" w:name="_Toc5959039"/>
      <w:bookmarkStart w:id="948" w:name="_Toc38387820"/>
      <w:r w:rsidRPr="00B935F8">
        <w:rPr>
          <w:sz w:val="19"/>
          <w:szCs w:val="19"/>
        </w:rPr>
        <w:t>36.3.- Recepción</w:t>
      </w:r>
      <w:bookmarkEnd w:id="946"/>
      <w:bookmarkEnd w:id="947"/>
      <w:bookmarkEnd w:id="948"/>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4izenburua"/>
        <w:spacing w:after="120"/>
        <w:ind w:left="851" w:right="-427"/>
        <w:jc w:val="both"/>
        <w:rPr>
          <w:b w:val="0"/>
          <w:i/>
          <w:sz w:val="19"/>
          <w:szCs w:val="19"/>
        </w:rPr>
      </w:pPr>
      <w:bookmarkStart w:id="949" w:name="_Toc530728135"/>
      <w:bookmarkStart w:id="950" w:name="_Toc5959040"/>
      <w:bookmarkStart w:id="951" w:name="_Toc38387821"/>
      <w:r w:rsidRPr="00B935F8">
        <w:rPr>
          <w:sz w:val="19"/>
          <w:szCs w:val="19"/>
        </w:rPr>
        <w:t>36.4.- Liquidación</w:t>
      </w:r>
      <w:bookmarkEnd w:id="949"/>
      <w:bookmarkEnd w:id="950"/>
      <w:bookmarkEnd w:id="951"/>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3izenburua"/>
        <w:spacing w:after="120"/>
        <w:rPr>
          <w:rFonts w:eastAsia="Arial Unicode MS"/>
          <w:i/>
        </w:rPr>
      </w:pPr>
      <w:bookmarkStart w:id="952" w:name="_Toc528657975"/>
      <w:bookmarkStart w:id="953" w:name="_Toc528658794"/>
      <w:bookmarkStart w:id="954" w:name="_Toc528660421"/>
      <w:bookmarkStart w:id="955" w:name="_Toc528664271"/>
      <w:bookmarkStart w:id="956" w:name="_Toc528665962"/>
      <w:bookmarkStart w:id="957" w:name="_Toc528666587"/>
      <w:bookmarkStart w:id="958" w:name="_Toc528671310"/>
      <w:bookmarkStart w:id="959" w:name="_Toc530728136"/>
      <w:bookmarkStart w:id="960" w:name="_Toc5959041"/>
      <w:bookmarkStart w:id="961" w:name="_Toc34132943"/>
      <w:bookmarkStart w:id="962" w:name="_Toc38387822"/>
      <w:r w:rsidRPr="00B935F8">
        <w:rPr>
          <w:rFonts w:eastAsia="Arial Unicode MS"/>
        </w:rPr>
        <w:t>37.- PLAZO DE GARANTÍA Y DEVOLUCIóN DE LA GARANTÍA</w:t>
      </w:r>
      <w:bookmarkEnd w:id="952"/>
      <w:bookmarkEnd w:id="953"/>
      <w:bookmarkEnd w:id="954"/>
      <w:bookmarkEnd w:id="955"/>
      <w:bookmarkEnd w:id="956"/>
      <w:bookmarkEnd w:id="957"/>
      <w:bookmarkEnd w:id="958"/>
      <w:bookmarkEnd w:id="959"/>
      <w:bookmarkEnd w:id="960"/>
      <w:bookmarkEnd w:id="961"/>
      <w:bookmarkEnd w:id="962"/>
    </w:p>
    <w:p w14:paraId="15D33364" w14:textId="77777777" w:rsidR="00C548B6" w:rsidRPr="00B935F8" w:rsidRDefault="00C548B6" w:rsidP="001D3DE3">
      <w:pPr>
        <w:pStyle w:val="4izenburua"/>
        <w:spacing w:after="120"/>
        <w:ind w:left="851" w:right="-427"/>
        <w:jc w:val="both"/>
        <w:rPr>
          <w:b w:val="0"/>
          <w:i/>
          <w:sz w:val="19"/>
          <w:szCs w:val="19"/>
        </w:rPr>
      </w:pPr>
      <w:bookmarkStart w:id="963" w:name="_Toc530728137"/>
      <w:bookmarkStart w:id="964" w:name="_Toc5959042"/>
      <w:bookmarkStart w:id="965" w:name="_Toc38387823"/>
      <w:r w:rsidRPr="00B935F8">
        <w:rPr>
          <w:sz w:val="19"/>
          <w:szCs w:val="19"/>
        </w:rPr>
        <w:t>37.1.- Obligaciones de la contratista</w:t>
      </w:r>
      <w:bookmarkEnd w:id="963"/>
      <w:bookmarkEnd w:id="964"/>
      <w:bookmarkEnd w:id="965"/>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4izenburua"/>
        <w:spacing w:after="120"/>
        <w:ind w:left="851" w:right="-427"/>
        <w:jc w:val="both"/>
        <w:rPr>
          <w:b w:val="0"/>
          <w:i/>
          <w:sz w:val="19"/>
          <w:szCs w:val="19"/>
        </w:rPr>
      </w:pPr>
      <w:bookmarkStart w:id="966" w:name="_Toc530728138"/>
      <w:bookmarkStart w:id="967" w:name="_Toc5959043"/>
      <w:bookmarkStart w:id="968" w:name="_Toc38387824"/>
      <w:r w:rsidRPr="00B935F8">
        <w:rPr>
          <w:sz w:val="19"/>
          <w:szCs w:val="19"/>
        </w:rPr>
        <w:t>37.2.- Devolución de la garantía</w:t>
      </w:r>
      <w:bookmarkEnd w:id="966"/>
      <w:bookmarkEnd w:id="967"/>
      <w:bookmarkEnd w:id="968"/>
      <w:r w:rsidR="00A93246">
        <w:rPr>
          <w:sz w:val="19"/>
          <w:szCs w:val="19"/>
        </w:rPr>
        <w:t>.</w:t>
      </w:r>
    </w:p>
    <w:p w14:paraId="6AE3DFA9" w14:textId="77777777" w:rsidR="00C548B6" w:rsidRPr="00B935F8" w:rsidRDefault="00C548B6" w:rsidP="00011799">
      <w:pPr>
        <w:pStyle w:val="5izenburua"/>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5izenburua"/>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A4091B">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A4091B">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5izenburua"/>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5izenburua"/>
        <w:ind w:right="-427"/>
      </w:pPr>
      <w:bookmarkStart w:id="969" w:name="_Toc41549426"/>
      <w:bookmarkStart w:id="970"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69"/>
      <w:bookmarkEnd w:id="970"/>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A4091B">
      <w:pPr>
        <w:pStyle w:val="Zerrenda-paragrafo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A4091B">
      <w:pPr>
        <w:pStyle w:val="Zerrenda-paragrafoa"/>
        <w:numPr>
          <w:ilvl w:val="0"/>
          <w:numId w:val="145"/>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3izenburua"/>
        <w:spacing w:after="120"/>
        <w:rPr>
          <w:rFonts w:eastAsia="Arial Unicode MS"/>
          <w:i/>
        </w:rPr>
      </w:pPr>
      <w:bookmarkStart w:id="971" w:name="_Toc528657976"/>
      <w:bookmarkStart w:id="972" w:name="_Toc528658795"/>
      <w:bookmarkStart w:id="973" w:name="_Toc528660422"/>
      <w:bookmarkStart w:id="974" w:name="_Toc528664272"/>
      <w:bookmarkStart w:id="975" w:name="_Toc528665963"/>
      <w:bookmarkStart w:id="976" w:name="_Toc528666588"/>
      <w:bookmarkStart w:id="977" w:name="_Toc528671311"/>
      <w:bookmarkStart w:id="978" w:name="_Toc530728139"/>
      <w:bookmarkStart w:id="979" w:name="_Toc5959044"/>
      <w:bookmarkStart w:id="980" w:name="_Toc34132944"/>
      <w:bookmarkStart w:id="981" w:name="_Toc38387825"/>
      <w:r w:rsidRPr="00B935F8">
        <w:rPr>
          <w:rFonts w:eastAsia="Arial Unicode MS"/>
        </w:rPr>
        <w:t>38.- RESOLUCIÓN DEL CONTRATO</w:t>
      </w:r>
      <w:bookmarkEnd w:id="971"/>
      <w:bookmarkEnd w:id="972"/>
      <w:bookmarkEnd w:id="973"/>
      <w:bookmarkEnd w:id="974"/>
      <w:bookmarkEnd w:id="975"/>
      <w:bookmarkEnd w:id="976"/>
      <w:bookmarkEnd w:id="977"/>
      <w:bookmarkEnd w:id="978"/>
      <w:bookmarkEnd w:id="979"/>
      <w:bookmarkEnd w:id="980"/>
      <w:bookmarkEnd w:id="981"/>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A4091B">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A4091B">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2izenburua"/>
      </w:pPr>
      <w:bookmarkStart w:id="982" w:name="_Toc505598231"/>
      <w:bookmarkStart w:id="983" w:name="_Toc505598308"/>
      <w:bookmarkStart w:id="984" w:name="_Toc505598401"/>
      <w:bookmarkStart w:id="985" w:name="_Toc507512583"/>
      <w:bookmarkStart w:id="986" w:name="_Toc507512884"/>
      <w:bookmarkStart w:id="987" w:name="_Toc528657977"/>
      <w:bookmarkStart w:id="988" w:name="_Toc528658796"/>
      <w:bookmarkStart w:id="989" w:name="_Toc528660423"/>
      <w:bookmarkStart w:id="990" w:name="_Toc528664273"/>
      <w:bookmarkStart w:id="991" w:name="_Toc528665964"/>
      <w:bookmarkStart w:id="992" w:name="_Toc528666589"/>
      <w:bookmarkStart w:id="993" w:name="_Toc528671312"/>
      <w:bookmarkStart w:id="994" w:name="_Toc530728140"/>
      <w:bookmarkStart w:id="995" w:name="_Toc5959045"/>
      <w:bookmarkStart w:id="996" w:name="_Toc34132945"/>
      <w:bookmarkStart w:id="997" w:name="_Toc38387826"/>
      <w:r w:rsidRPr="00156536">
        <w:lastRenderedPageBreak/>
        <w:t>VII.- INCIDENCIAS Y REVISIÓN DE ACTOS</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14:paraId="63C867C8" w14:textId="77777777" w:rsidR="00C548B6" w:rsidRPr="009B48B1" w:rsidRDefault="00C548B6" w:rsidP="001D3DE3">
      <w:pPr>
        <w:pStyle w:val="3izenburua"/>
        <w:spacing w:after="120"/>
        <w:rPr>
          <w:rFonts w:eastAsia="Arial Unicode MS"/>
          <w:i/>
        </w:rPr>
      </w:pPr>
      <w:bookmarkStart w:id="998" w:name="_Toc528657978"/>
      <w:bookmarkStart w:id="999" w:name="_Toc528658797"/>
      <w:bookmarkStart w:id="1000" w:name="_Toc528660424"/>
      <w:bookmarkStart w:id="1001" w:name="_Toc528664274"/>
      <w:bookmarkStart w:id="1002" w:name="_Toc528665965"/>
      <w:bookmarkStart w:id="1003" w:name="_Toc528666590"/>
      <w:bookmarkStart w:id="1004" w:name="_Toc528671313"/>
      <w:bookmarkStart w:id="1005" w:name="_Toc530728141"/>
      <w:bookmarkStart w:id="1006" w:name="_Toc5959046"/>
      <w:bookmarkStart w:id="1007" w:name="_Toc34132946"/>
      <w:bookmarkStart w:id="1008" w:name="_Toc38387827"/>
      <w:r>
        <w:rPr>
          <w:rFonts w:eastAsia="Arial Unicode MS"/>
        </w:rPr>
        <w:t xml:space="preserve">39.- </w:t>
      </w:r>
      <w:r w:rsidRPr="009B48B1">
        <w:rPr>
          <w:rFonts w:eastAsia="Arial Unicode MS"/>
        </w:rPr>
        <w:t>INCIDENCIAS</w:t>
      </w:r>
      <w:bookmarkEnd w:id="998"/>
      <w:bookmarkEnd w:id="999"/>
      <w:bookmarkEnd w:id="1000"/>
      <w:bookmarkEnd w:id="1001"/>
      <w:bookmarkEnd w:id="1002"/>
      <w:bookmarkEnd w:id="1003"/>
      <w:bookmarkEnd w:id="1004"/>
      <w:bookmarkEnd w:id="1005"/>
      <w:bookmarkEnd w:id="1006"/>
      <w:bookmarkEnd w:id="1007"/>
      <w:bookmarkEnd w:id="1008"/>
    </w:p>
    <w:p w14:paraId="1A4256AC" w14:textId="77777777" w:rsidR="00C548B6" w:rsidRPr="00D464B2" w:rsidRDefault="00C548B6" w:rsidP="001D3DE3">
      <w:pPr>
        <w:pStyle w:val="4izenburua"/>
        <w:spacing w:after="120"/>
        <w:ind w:left="851" w:right="-427"/>
        <w:jc w:val="both"/>
        <w:rPr>
          <w:b w:val="0"/>
          <w:i/>
          <w:sz w:val="19"/>
          <w:szCs w:val="19"/>
        </w:rPr>
      </w:pPr>
      <w:bookmarkStart w:id="1009" w:name="_Toc530728142"/>
      <w:bookmarkStart w:id="1010" w:name="_Toc5959047"/>
      <w:bookmarkStart w:id="1011" w:name="_Toc38387828"/>
      <w:r w:rsidRPr="00D464B2">
        <w:rPr>
          <w:sz w:val="19"/>
          <w:szCs w:val="19"/>
        </w:rPr>
        <w:t>39.1.- Prerrogativas del órgano de contratación</w:t>
      </w:r>
      <w:bookmarkEnd w:id="1009"/>
      <w:bookmarkEnd w:id="1010"/>
      <w:bookmarkEnd w:id="1011"/>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4izenburua"/>
        <w:spacing w:after="120"/>
        <w:ind w:left="851" w:right="-427"/>
        <w:jc w:val="both"/>
        <w:rPr>
          <w:b w:val="0"/>
          <w:i/>
          <w:sz w:val="19"/>
          <w:szCs w:val="19"/>
        </w:rPr>
      </w:pPr>
      <w:bookmarkStart w:id="1012" w:name="_Toc530728143"/>
      <w:bookmarkStart w:id="1013" w:name="_Toc5959048"/>
      <w:bookmarkStart w:id="1014" w:name="_Toc38387829"/>
      <w:r w:rsidRPr="00D464B2">
        <w:rPr>
          <w:sz w:val="19"/>
          <w:szCs w:val="19"/>
        </w:rPr>
        <w:t>39.2.- Procedimiento</w:t>
      </w:r>
      <w:bookmarkEnd w:id="1012"/>
      <w:bookmarkEnd w:id="1013"/>
      <w:bookmarkEnd w:id="1014"/>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A4091B">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A4091B">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A4091B">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A4091B">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A4091B">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A4091B">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15"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5"/>
    </w:p>
    <w:p w14:paraId="344F8108" w14:textId="77777777" w:rsidR="00C548B6" w:rsidRPr="00D464B2" w:rsidRDefault="00C548B6" w:rsidP="001D3DE3">
      <w:pPr>
        <w:pStyle w:val="3izenburua"/>
        <w:spacing w:after="120"/>
        <w:rPr>
          <w:rFonts w:eastAsia="Arial Unicode MS"/>
          <w:i/>
        </w:rPr>
      </w:pPr>
      <w:bookmarkStart w:id="1016" w:name="_Toc528657979"/>
      <w:bookmarkStart w:id="1017" w:name="_Toc528658798"/>
      <w:bookmarkStart w:id="1018" w:name="_Toc528660425"/>
      <w:bookmarkStart w:id="1019" w:name="_Toc528664275"/>
      <w:bookmarkStart w:id="1020" w:name="_Toc528665966"/>
      <w:bookmarkStart w:id="1021" w:name="_Toc528666591"/>
      <w:bookmarkStart w:id="1022" w:name="_Toc528671314"/>
      <w:bookmarkStart w:id="1023" w:name="_Toc530728145"/>
      <w:bookmarkStart w:id="1024" w:name="_Toc5959049"/>
      <w:bookmarkStart w:id="1025" w:name="_Toc34132947"/>
      <w:bookmarkStart w:id="1026" w:name="_Toc38387830"/>
      <w:r w:rsidRPr="00D464B2">
        <w:rPr>
          <w:rFonts w:eastAsia="Arial Unicode MS"/>
        </w:rPr>
        <w:t>40.- RÉGIMEN DE REVISIÓN DE ACTOS</w:t>
      </w:r>
      <w:bookmarkEnd w:id="1016"/>
      <w:bookmarkEnd w:id="1017"/>
      <w:bookmarkEnd w:id="1018"/>
      <w:bookmarkEnd w:id="1019"/>
      <w:bookmarkEnd w:id="1020"/>
      <w:bookmarkEnd w:id="1021"/>
      <w:bookmarkEnd w:id="1022"/>
      <w:bookmarkEnd w:id="1023"/>
      <w:bookmarkEnd w:id="1024"/>
      <w:bookmarkEnd w:id="1025"/>
      <w:bookmarkEnd w:id="1026"/>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7777777" w:rsidR="00C548B6" w:rsidRPr="007C2EFE" w:rsidRDefault="00C548B6" w:rsidP="00C548B6">
      <w:pPr>
        <w:ind w:right="-427"/>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1izenburua"/>
      </w:pPr>
      <w:bookmarkStart w:id="1027" w:name="_Toc5959050"/>
      <w:bookmarkStart w:id="1028" w:name="_Toc34132948"/>
      <w:bookmarkStart w:id="1029" w:name="_Toc38387831"/>
      <w:bookmarkStart w:id="1030" w:name="AnexoII2"/>
      <w:r w:rsidRPr="00156536">
        <w:lastRenderedPageBreak/>
        <w:t>ANEXOS</w:t>
      </w:r>
      <w:bookmarkEnd w:id="1027"/>
      <w:bookmarkEnd w:id="1028"/>
      <w:bookmarkEnd w:id="1029"/>
    </w:p>
    <w:p w14:paraId="091943FB" w14:textId="77777777" w:rsidR="00C548B6" w:rsidRDefault="00C548B6" w:rsidP="0063609A">
      <w:pPr>
        <w:pStyle w:val="2izenburua"/>
        <w:rPr>
          <w:caps/>
        </w:rPr>
      </w:pPr>
      <w:bookmarkStart w:id="1031" w:name="_Toc5959051"/>
      <w:bookmarkStart w:id="1032" w:name="_Toc38387832"/>
      <w:r>
        <w:t>CUADRO RESUMEN</w:t>
      </w:r>
      <w:bookmarkEnd w:id="1031"/>
      <w:bookmarkEnd w:id="1032"/>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A4091B">
      <w:pPr>
        <w:numPr>
          <w:ilvl w:val="0"/>
          <w:numId w:val="11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447840"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447840"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3DEBD1E4" w:rsidR="00C548B6" w:rsidRPr="0054618F" w:rsidRDefault="00AA015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447840"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A4091B">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5B0F0F" w:rsidRPr="007B24D7" w:rsidRDefault="005B0F0F"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5B0F0F" w:rsidRPr="007B24D7" w:rsidRDefault="005B0F0F"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6121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447840"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447840"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447840"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447840"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447840"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447840"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447840"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447840"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57271B2" w14:textId="77777777" w:rsidR="00C548B6" w:rsidRPr="0054618F" w:rsidRDefault="00C548B6" w:rsidP="00A4091B">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447840"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3283098" w14:textId="77777777" w:rsidR="00C548B6" w:rsidRPr="0054618F" w:rsidRDefault="00C548B6" w:rsidP="00A4091B">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A4091B">
      <w:pPr>
        <w:numPr>
          <w:ilvl w:val="0"/>
          <w:numId w:val="11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447840"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447840"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447840"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447840"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6899F16" w14:textId="77777777" w:rsidR="00C548B6" w:rsidRPr="0054618F" w:rsidRDefault="00C548B6" w:rsidP="00A4091B">
      <w:pPr>
        <w:numPr>
          <w:ilvl w:val="0"/>
          <w:numId w:val="11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447840"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447840"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54618F" w:rsidRDefault="00F6413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447840"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A4091B">
      <w:pPr>
        <w:numPr>
          <w:ilvl w:val="0"/>
          <w:numId w:val="11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33" w:name="AnexoI1"/>
      <w:bookmarkEnd w:id="1030"/>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447840"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447840">
              <w:rPr>
                <w:rFonts w:ascii="Verdana" w:eastAsia="Arial Unicode MS" w:hAnsi="Verdana"/>
                <w:sz w:val="16"/>
                <w:szCs w:val="16"/>
              </w:rPr>
            </w:r>
            <w:r w:rsidR="0044784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447840"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C15179A" w14:textId="77777777" w:rsidR="00C548B6" w:rsidRPr="009B48B1" w:rsidRDefault="00C548B6" w:rsidP="00C03745">
      <w:pPr>
        <w:pStyle w:val="3izenburua"/>
        <w:rPr>
          <w:i/>
        </w:rPr>
      </w:pPr>
      <w:bookmarkStart w:id="1034" w:name="_Toc34132949"/>
      <w:bookmarkStart w:id="1035" w:name="_Toc38387833"/>
      <w:r w:rsidRPr="009B48B1">
        <w:lastRenderedPageBreak/>
        <w:t>ANEXO I.1</w:t>
      </w:r>
      <w:bookmarkEnd w:id="1033"/>
      <w:r w:rsidR="00246388">
        <w:t>.</w:t>
      </w:r>
      <w:r>
        <w:t>-</w:t>
      </w:r>
      <w:r>
        <w:tab/>
      </w:r>
      <w:r w:rsidRPr="009B48B1">
        <w:t>CÁLCULO PRESUPUESTO BASE DE LICITACIÓN: COSTES Y OTROS GASTOS</w:t>
      </w:r>
      <w:bookmarkEnd w:id="1034"/>
      <w:bookmarkEnd w:id="1035"/>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61F5606E" w14:textId="21722AB2" w:rsidR="00C548B6" w:rsidRDefault="00C548B6" w:rsidP="006208F2">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935B53">
        <w:rPr>
          <w:rFonts w:ascii="Verdana" w:hAnsi="Verdana" w:cs="Arial"/>
          <w:b/>
          <w:color w:val="0000FF"/>
          <w:sz w:val="19"/>
          <w:szCs w:val="19"/>
        </w:rPr>
        <w:t>C02/011/2022</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5502A7" w:rsidRDefault="00C548B6" w:rsidP="00A4091B">
      <w:pPr>
        <w:numPr>
          <w:ilvl w:val="0"/>
          <w:numId w:val="11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190B273D" w14:textId="77777777" w:rsidR="00C548B6" w:rsidRPr="005502A7" w:rsidRDefault="00C548B6" w:rsidP="00C548B6">
      <w:pPr>
        <w:shd w:val="clear" w:color="auto" w:fill="FFFFFF"/>
        <w:ind w:left="400" w:right="-427"/>
        <w:jc w:val="both"/>
        <w:rPr>
          <w:rFonts w:ascii="Verdana" w:hAnsi="Verdana" w:cs="Arial"/>
          <w:sz w:val="19"/>
          <w:szCs w:val="19"/>
        </w:rPr>
      </w:pPr>
    </w:p>
    <w:p w14:paraId="7F2A8A93" w14:textId="6A9C0FB7" w:rsidR="006208F2" w:rsidRPr="005B3F3A" w:rsidRDefault="006208F2" w:rsidP="006208F2">
      <w:pPr>
        <w:rPr>
          <w:rFonts w:ascii="Verdana" w:hAnsi="Verdana"/>
        </w:rPr>
      </w:pPr>
      <w:r>
        <w:rPr>
          <w:rFonts w:ascii="Verdana" w:hAnsi="Verdana"/>
        </w:rPr>
        <w:t>Año 2022</w:t>
      </w:r>
      <w:r w:rsidRPr="002531B7">
        <w:rPr>
          <w:rFonts w:ascii="Verdana" w:hAnsi="Verdana"/>
        </w:rPr>
        <w:t>: (77.850 euros)</w:t>
      </w:r>
    </w:p>
    <w:p w14:paraId="1E131A2C" w14:textId="77777777" w:rsidR="006208F2" w:rsidRPr="005B3F3A" w:rsidRDefault="006208F2" w:rsidP="006208F2">
      <w:pPr>
        <w:ind w:left="1440"/>
        <w:rPr>
          <w:rFonts w:ascii="Verdana" w:eastAsiaTheme="minorHAnsi" w:hAnsi="Verdana"/>
          <w:lang w:eastAsia="en-US"/>
        </w:rPr>
      </w:pPr>
    </w:p>
    <w:p w14:paraId="5DDFCBB2" w14:textId="77777777" w:rsidR="006208F2" w:rsidRPr="005B3F3A" w:rsidRDefault="006208F2" w:rsidP="006208F2">
      <w:pPr>
        <w:tabs>
          <w:tab w:val="left" w:pos="6804"/>
        </w:tabs>
        <w:ind w:left="567"/>
        <w:rPr>
          <w:rFonts w:ascii="Verdana" w:eastAsiaTheme="minorHAnsi" w:hAnsi="Verdana"/>
          <w:sz w:val="22"/>
          <w:szCs w:val="22"/>
          <w:lang w:eastAsia="en-US"/>
        </w:rPr>
      </w:pPr>
      <w:r w:rsidRPr="005B3F3A">
        <w:rPr>
          <w:rFonts w:ascii="Verdana" w:eastAsiaTheme="minorHAnsi" w:hAnsi="Verdana"/>
          <w:sz w:val="22"/>
          <w:szCs w:val="22"/>
          <w:lang w:eastAsia="en-US"/>
        </w:rPr>
        <w:t>42% del presupuesto para anuncios en prensa  </w:t>
      </w:r>
      <w:r w:rsidRPr="005B3F3A">
        <w:rPr>
          <w:rFonts w:ascii="Verdana" w:eastAsiaTheme="minorHAnsi" w:hAnsi="Verdana"/>
          <w:sz w:val="22"/>
          <w:szCs w:val="22"/>
          <w:lang w:eastAsia="en-US"/>
        </w:rPr>
        <w:tab/>
        <w:t xml:space="preserve"> 32.697 euros </w:t>
      </w:r>
    </w:p>
    <w:p w14:paraId="6D9650F7" w14:textId="77777777" w:rsidR="006208F2" w:rsidRPr="005B3F3A" w:rsidRDefault="006208F2" w:rsidP="006208F2">
      <w:pPr>
        <w:tabs>
          <w:tab w:val="left" w:pos="6804"/>
        </w:tabs>
        <w:ind w:left="567"/>
        <w:rPr>
          <w:rFonts w:ascii="Verdana" w:eastAsiaTheme="minorHAnsi" w:hAnsi="Verdana"/>
          <w:sz w:val="22"/>
          <w:szCs w:val="22"/>
          <w:lang w:eastAsia="en-US"/>
        </w:rPr>
      </w:pPr>
      <w:r w:rsidRPr="005B3F3A">
        <w:rPr>
          <w:rFonts w:ascii="Verdana" w:eastAsiaTheme="minorHAnsi" w:hAnsi="Verdana"/>
          <w:sz w:val="22"/>
          <w:szCs w:val="22"/>
          <w:lang w:eastAsia="en-US"/>
        </w:rPr>
        <w:t>40% del presupuesto para anuncios en radio</w:t>
      </w:r>
      <w:r w:rsidRPr="005B3F3A">
        <w:rPr>
          <w:rFonts w:ascii="Verdana" w:eastAsiaTheme="minorHAnsi" w:hAnsi="Verdana"/>
          <w:sz w:val="22"/>
          <w:szCs w:val="22"/>
          <w:lang w:eastAsia="en-US"/>
        </w:rPr>
        <w:tab/>
        <w:t xml:space="preserve"> 31.140 euros</w:t>
      </w:r>
    </w:p>
    <w:p w14:paraId="3AAD03C0" w14:textId="77777777" w:rsidR="006208F2" w:rsidRPr="005B3F3A" w:rsidRDefault="006208F2" w:rsidP="006208F2">
      <w:pPr>
        <w:tabs>
          <w:tab w:val="left" w:pos="6804"/>
        </w:tabs>
        <w:ind w:left="567"/>
        <w:rPr>
          <w:rFonts w:ascii="Verdana" w:eastAsiaTheme="minorHAnsi" w:hAnsi="Verdana"/>
          <w:sz w:val="22"/>
          <w:szCs w:val="22"/>
          <w:lang w:eastAsia="en-US"/>
        </w:rPr>
      </w:pPr>
      <w:r w:rsidRPr="005B3F3A">
        <w:rPr>
          <w:rFonts w:ascii="Verdana" w:eastAsiaTheme="minorHAnsi" w:hAnsi="Verdana"/>
          <w:sz w:val="22"/>
          <w:szCs w:val="22"/>
          <w:lang w:eastAsia="en-US"/>
        </w:rPr>
        <w:t xml:space="preserve">18% del presupuesto para anuncios </w:t>
      </w:r>
      <w:r w:rsidRPr="005B3F3A">
        <w:rPr>
          <w:rFonts w:ascii="Verdana" w:eastAsiaTheme="minorHAnsi" w:hAnsi="Verdana"/>
          <w:i/>
          <w:iCs/>
          <w:sz w:val="22"/>
          <w:szCs w:val="22"/>
          <w:lang w:eastAsia="en-US"/>
        </w:rPr>
        <w:t xml:space="preserve">on line </w:t>
      </w:r>
      <w:r w:rsidRPr="005B3F3A">
        <w:rPr>
          <w:rFonts w:ascii="Verdana" w:eastAsiaTheme="minorHAnsi" w:hAnsi="Verdana"/>
          <w:i/>
          <w:iCs/>
          <w:sz w:val="22"/>
          <w:szCs w:val="22"/>
          <w:lang w:eastAsia="en-US"/>
        </w:rPr>
        <w:tab/>
      </w:r>
      <w:r w:rsidRPr="005B3F3A">
        <w:rPr>
          <w:rFonts w:ascii="Verdana" w:eastAsiaTheme="minorHAnsi" w:hAnsi="Verdana"/>
          <w:iCs/>
          <w:sz w:val="22"/>
          <w:szCs w:val="22"/>
          <w:lang w:eastAsia="en-US"/>
        </w:rPr>
        <w:t xml:space="preserve"> 14.013 euros</w:t>
      </w:r>
    </w:p>
    <w:p w14:paraId="1045CFCB" w14:textId="77777777" w:rsidR="00C548B6" w:rsidRPr="005502A7"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5502A7"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5502A7" w:rsidRDefault="00C548B6" w:rsidP="00A4091B">
      <w:pPr>
        <w:numPr>
          <w:ilvl w:val="0"/>
          <w:numId w:val="11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0ECB459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4DE8BD90" w14:textId="77777777" w:rsidR="006208F2" w:rsidRPr="005B3F3A" w:rsidRDefault="006208F2" w:rsidP="006208F2">
      <w:pPr>
        <w:suppressAutoHyphens/>
        <w:spacing w:before="120"/>
        <w:jc w:val="both"/>
        <w:rPr>
          <w:rFonts w:ascii="Verdana" w:hAnsi="Verdana" w:cs="Arial"/>
          <w:i/>
          <w:sz w:val="18"/>
          <w:szCs w:val="18"/>
        </w:rPr>
      </w:pPr>
      <w:r w:rsidRPr="005B3F3A">
        <w:rPr>
          <w:rFonts w:ascii="Verdana" w:hAnsi="Verdana" w:cs="Arial"/>
          <w:i/>
          <w:sz w:val="18"/>
          <w:szCs w:val="18"/>
        </w:rPr>
        <w:t>En este apartado se contemplan determinados costes derivados de gastos generales de administración, gestión y servicios centrales, gastos corrientes de luz, agua, teléfono, limpieza, vigilancia, gastos de conservación y mantenimiento de edificios e instalaciones, gastos financieros de carácter general, seguros, etc. También se incluyen los costes laborales indirectos de carácter general como son costes del personal comercial o administrativo, que en una parte deben imputarse al proyecto. Los costes indirectos están relacionados con actividades generales de la empresa cuya atribución no puede imputarse con precisión a una actividad concreta.</w:t>
      </w:r>
    </w:p>
    <w:p w14:paraId="74BD2A68" w14:textId="77777777" w:rsidR="006208F2" w:rsidRPr="005B3F3A" w:rsidRDefault="006208F2" w:rsidP="006208F2">
      <w:pPr>
        <w:suppressAutoHyphens/>
        <w:spacing w:before="120"/>
        <w:jc w:val="both"/>
        <w:rPr>
          <w:rFonts w:ascii="Verdana" w:hAnsi="Verdana" w:cs="Arial"/>
          <w:i/>
          <w:sz w:val="18"/>
          <w:szCs w:val="18"/>
        </w:rPr>
      </w:pPr>
      <w:r w:rsidRPr="005B3F3A">
        <w:rPr>
          <w:rFonts w:ascii="Verdana" w:hAnsi="Verdana" w:cs="Arial"/>
          <w:i/>
          <w:sz w:val="18"/>
          <w:szCs w:val="18"/>
        </w:rPr>
        <w:t>Además de los costes generales mencionados en el párrafo anterior, existen otros costes de funcionamiento que están relacionados directamente con el desempeño de las labores del contrato. Algunos de ellos son el coste del material fungible, que se gasta fácilmente con su uso y tiene una vida corta, como es el material de oficina (fotocopias, carpetas, impresión). También el material inventariable, que incluye el coste de los equipos que se vayan a adquirir o el del uso de los equipos ya disponibles (amortización); a modo de ejemplo, se incluye el mobiliario, ordenadores, impresoras, aplicaciones informáticas, material bibliográfico, material audiovisual, vehículos, etc… De igual manera, en este concepto de costes de funcionamiento se tienen en cuenta unas dietas de transporte, alimentación y hospedaje para los desplazamientos que tengan lugar tanto durante el desarrollo del modelo como, especialmente, en la fase de formación.</w:t>
      </w:r>
    </w:p>
    <w:p w14:paraId="1810C39B" w14:textId="77777777" w:rsidR="006208F2" w:rsidRDefault="006208F2" w:rsidP="006208F2">
      <w:pPr>
        <w:suppressAutoHyphens/>
        <w:spacing w:before="120"/>
        <w:jc w:val="both"/>
        <w:rPr>
          <w:rFonts w:ascii="Verdana" w:hAnsi="Verdana" w:cs="Arial"/>
          <w:sz w:val="20"/>
          <w:szCs w:val="18"/>
        </w:rPr>
      </w:pPr>
      <w:r w:rsidRPr="005B3F3A">
        <w:rPr>
          <w:rFonts w:ascii="Verdana" w:hAnsi="Verdana" w:cs="Arial"/>
          <w:sz w:val="20"/>
          <w:szCs w:val="18"/>
        </w:rPr>
        <w:t xml:space="preserve">Para el conjunto de los costes de funcionamiento e indirectos mencionados se calcula que se necesitará un máximo de </w:t>
      </w:r>
      <w:r w:rsidRPr="005B3F3A">
        <w:rPr>
          <w:rFonts w:ascii="Verdana" w:hAnsi="Verdana" w:cs="Arial"/>
          <w:b/>
          <w:sz w:val="20"/>
          <w:szCs w:val="18"/>
        </w:rPr>
        <w:t>15.000 euros</w:t>
      </w:r>
      <w:r w:rsidRPr="005B3F3A">
        <w:rPr>
          <w:rFonts w:ascii="Verdana" w:hAnsi="Verdana" w:cs="Arial"/>
          <w:sz w:val="20"/>
          <w:szCs w:val="18"/>
        </w:rPr>
        <w:t>.</w:t>
      </w:r>
    </w:p>
    <w:p w14:paraId="6AD861F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40A8878B" w14:textId="77777777" w:rsidR="00C548B6" w:rsidRPr="005502A7" w:rsidRDefault="00C548B6" w:rsidP="00A4091B">
      <w:pPr>
        <w:numPr>
          <w:ilvl w:val="0"/>
          <w:numId w:val="11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6A0583CE" w14:textId="39B3099A" w:rsidR="006208F2" w:rsidRDefault="006208F2" w:rsidP="006208F2">
      <w:pPr>
        <w:suppressAutoHyphens/>
        <w:spacing w:before="120"/>
        <w:jc w:val="both"/>
        <w:rPr>
          <w:rFonts w:ascii="Verdana" w:hAnsi="Verdana" w:cs="Arial"/>
          <w:sz w:val="20"/>
          <w:szCs w:val="18"/>
        </w:rPr>
      </w:pPr>
      <w:r w:rsidRPr="005B3F3A">
        <w:rPr>
          <w:rFonts w:ascii="Verdana" w:hAnsi="Verdana" w:cs="Arial"/>
          <w:sz w:val="20"/>
          <w:szCs w:val="18"/>
        </w:rPr>
        <w:t xml:space="preserve">Es la diferencia entre el precio ofertado y los costes estimados. Se ha estimado que en el contrato de referencia estará en torno a un 10% de los costes de personal y de funcionamiento citados en los párrafos anteriores. Por tanto, se calcula una cantidad de </w:t>
      </w:r>
      <w:r w:rsidRPr="005B3F3A">
        <w:rPr>
          <w:rFonts w:ascii="Verdana" w:hAnsi="Verdana" w:cs="Arial"/>
          <w:b/>
          <w:sz w:val="20"/>
          <w:szCs w:val="18"/>
        </w:rPr>
        <w:t>10.000 euros</w:t>
      </w:r>
      <w:r w:rsidRPr="005B3F3A">
        <w:rPr>
          <w:rFonts w:ascii="Verdana" w:hAnsi="Verdana" w:cs="Arial"/>
          <w:sz w:val="20"/>
          <w:szCs w:val="18"/>
        </w:rPr>
        <w:t xml:space="preserve"> en este concepto. </w:t>
      </w:r>
    </w:p>
    <w:p w14:paraId="79955D72" w14:textId="77777777" w:rsidR="006208F2" w:rsidRPr="005B3F3A" w:rsidRDefault="006208F2" w:rsidP="006208F2">
      <w:pPr>
        <w:suppressAutoHyphens/>
        <w:spacing w:before="120"/>
        <w:jc w:val="both"/>
        <w:rPr>
          <w:rFonts w:ascii="Verdana" w:hAnsi="Verdana" w:cs="Arial"/>
          <w:b/>
          <w:sz w:val="20"/>
          <w:szCs w:val="18"/>
        </w:rPr>
      </w:pPr>
      <w:r w:rsidRPr="005B3F3A">
        <w:rPr>
          <w:rFonts w:ascii="Verdana" w:hAnsi="Verdana" w:cs="Arial"/>
          <w:b/>
          <w:sz w:val="20"/>
          <w:szCs w:val="18"/>
        </w:rPr>
        <w:t>Conclusión</w:t>
      </w:r>
    </w:p>
    <w:p w14:paraId="722ED792" w14:textId="77777777" w:rsidR="006208F2" w:rsidRPr="005B3F3A" w:rsidRDefault="006208F2" w:rsidP="006208F2">
      <w:pPr>
        <w:suppressAutoHyphens/>
        <w:spacing w:before="120"/>
        <w:jc w:val="both"/>
        <w:rPr>
          <w:rFonts w:ascii="Verdana" w:hAnsi="Verdana" w:cs="Arial"/>
          <w:sz w:val="20"/>
          <w:szCs w:val="18"/>
        </w:rPr>
      </w:pPr>
      <w:r w:rsidRPr="005B3F3A">
        <w:rPr>
          <w:rFonts w:ascii="Verdana" w:hAnsi="Verdana" w:cs="Arial"/>
          <w:sz w:val="20"/>
          <w:szCs w:val="18"/>
        </w:rPr>
        <w:t>El importe del contrato previsto para la contratación de un modelo de simulación económica a medio-largo plazo para la economía vasca se desglosaría de la siguiente manera:</w:t>
      </w:r>
    </w:p>
    <w:p w14:paraId="0A10F14E" w14:textId="77777777" w:rsidR="006208F2" w:rsidRPr="005B3F3A" w:rsidRDefault="006208F2" w:rsidP="006208F2">
      <w:pPr>
        <w:suppressAutoHyphens/>
        <w:spacing w:before="120"/>
        <w:jc w:val="both"/>
        <w:rPr>
          <w:rFonts w:ascii="Verdana" w:hAnsi="Verdana" w:cs="Arial"/>
          <w:sz w:val="20"/>
          <w:szCs w:val="18"/>
        </w:rPr>
      </w:pPr>
    </w:p>
    <w:p w14:paraId="4705FB27" w14:textId="77777777" w:rsidR="006208F2" w:rsidRPr="005B3F3A" w:rsidRDefault="006208F2" w:rsidP="006208F2">
      <w:pPr>
        <w:tabs>
          <w:tab w:val="right" w:pos="6096"/>
        </w:tabs>
        <w:suppressAutoHyphens/>
        <w:spacing w:before="120"/>
        <w:ind w:firstLine="709"/>
        <w:jc w:val="both"/>
        <w:rPr>
          <w:rFonts w:ascii="Verdana" w:hAnsi="Verdana" w:cs="Arial"/>
          <w:sz w:val="20"/>
          <w:szCs w:val="18"/>
        </w:rPr>
      </w:pPr>
      <w:r w:rsidRPr="005B3F3A">
        <w:rPr>
          <w:rFonts w:ascii="Verdana" w:hAnsi="Verdana" w:cs="Arial"/>
          <w:sz w:val="20"/>
          <w:szCs w:val="18"/>
        </w:rPr>
        <w:t>COSTES DIRECTOS:</w:t>
      </w:r>
      <w:r w:rsidRPr="005B3F3A">
        <w:rPr>
          <w:rFonts w:ascii="Verdana" w:hAnsi="Verdana" w:cs="Arial"/>
          <w:sz w:val="20"/>
          <w:szCs w:val="18"/>
        </w:rPr>
        <w:tab/>
        <w:t>77.850 €</w:t>
      </w:r>
    </w:p>
    <w:p w14:paraId="4B80DB63" w14:textId="77777777" w:rsidR="006208F2" w:rsidRPr="005B3F3A" w:rsidRDefault="006208F2" w:rsidP="006208F2">
      <w:pPr>
        <w:tabs>
          <w:tab w:val="right" w:pos="6096"/>
        </w:tabs>
        <w:suppressAutoHyphens/>
        <w:spacing w:before="120"/>
        <w:ind w:firstLine="709"/>
        <w:jc w:val="both"/>
        <w:rPr>
          <w:rFonts w:ascii="Verdana" w:hAnsi="Verdana" w:cs="Arial"/>
          <w:sz w:val="20"/>
          <w:szCs w:val="18"/>
        </w:rPr>
      </w:pPr>
      <w:r w:rsidRPr="005B3F3A">
        <w:rPr>
          <w:rFonts w:ascii="Verdana" w:hAnsi="Verdana" w:cs="Arial"/>
          <w:sz w:val="20"/>
          <w:szCs w:val="18"/>
        </w:rPr>
        <w:t xml:space="preserve">COSTES INDIRECTOS:                  </w:t>
      </w:r>
      <w:r w:rsidRPr="005B3F3A">
        <w:rPr>
          <w:rFonts w:ascii="Verdana" w:hAnsi="Verdana" w:cs="Arial"/>
          <w:sz w:val="20"/>
          <w:szCs w:val="18"/>
        </w:rPr>
        <w:tab/>
        <w:t>15.000 €</w:t>
      </w:r>
    </w:p>
    <w:p w14:paraId="296D4519" w14:textId="77777777" w:rsidR="006208F2" w:rsidRPr="005B3F3A" w:rsidRDefault="006208F2" w:rsidP="006208F2">
      <w:pPr>
        <w:tabs>
          <w:tab w:val="right" w:pos="6096"/>
        </w:tabs>
        <w:suppressAutoHyphens/>
        <w:spacing w:before="120"/>
        <w:ind w:firstLine="709"/>
        <w:jc w:val="both"/>
        <w:rPr>
          <w:rFonts w:ascii="Verdana" w:hAnsi="Verdana" w:cs="Arial"/>
          <w:sz w:val="20"/>
          <w:szCs w:val="18"/>
        </w:rPr>
      </w:pPr>
      <w:r w:rsidRPr="005B3F3A">
        <w:rPr>
          <w:rFonts w:ascii="Verdana" w:hAnsi="Verdana" w:cs="Arial"/>
          <w:sz w:val="20"/>
          <w:szCs w:val="18"/>
        </w:rPr>
        <w:t xml:space="preserve">BENEFICIO INDUSTRIAL:              </w:t>
      </w:r>
      <w:r w:rsidRPr="005B3F3A">
        <w:rPr>
          <w:rFonts w:ascii="Verdana" w:hAnsi="Verdana" w:cs="Arial"/>
          <w:sz w:val="20"/>
          <w:szCs w:val="18"/>
        </w:rPr>
        <w:tab/>
        <w:t>10.000 €</w:t>
      </w:r>
    </w:p>
    <w:p w14:paraId="6000ABA5" w14:textId="77777777" w:rsidR="006208F2" w:rsidRPr="005B3F3A" w:rsidRDefault="006208F2" w:rsidP="006208F2">
      <w:pPr>
        <w:tabs>
          <w:tab w:val="right" w:pos="6096"/>
        </w:tabs>
        <w:suppressAutoHyphens/>
        <w:spacing w:before="120"/>
        <w:ind w:firstLine="709"/>
        <w:jc w:val="both"/>
      </w:pPr>
      <w:r w:rsidRPr="005B3F3A">
        <w:rPr>
          <w:rFonts w:ascii="Verdana" w:hAnsi="Verdana" w:cs="Arial"/>
          <w:sz w:val="20"/>
          <w:szCs w:val="18"/>
        </w:rPr>
        <w:t>TOTAL</w:t>
      </w:r>
      <w:r w:rsidRPr="005B3F3A">
        <w:rPr>
          <w:rFonts w:ascii="Verdana" w:hAnsi="Verdana" w:cs="Arial"/>
          <w:sz w:val="20"/>
          <w:szCs w:val="18"/>
        </w:rPr>
        <w:tab/>
        <w:t>102.850 €</w:t>
      </w:r>
    </w:p>
    <w:p w14:paraId="16C82521" w14:textId="6169E778" w:rsidR="00C548B6" w:rsidRPr="00B7697C" w:rsidRDefault="00C548B6" w:rsidP="006208F2">
      <w:pPr>
        <w:shd w:val="clear" w:color="auto" w:fill="FFFFFF"/>
        <w:ind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3izenburua"/>
      </w:pPr>
      <w:bookmarkStart w:id="1036" w:name="AnexoI2"/>
      <w:bookmarkStart w:id="1037" w:name="_Toc33530863"/>
      <w:bookmarkStart w:id="1038" w:name="_Toc38387834"/>
      <w:r>
        <w:lastRenderedPageBreak/>
        <w:t>ANEXO I.</w:t>
      </w:r>
      <w:r w:rsidR="00C548B6" w:rsidRPr="0015475F">
        <w:t>2.-</w:t>
      </w:r>
      <w:r w:rsidR="00C548B6" w:rsidRPr="0015475F">
        <w:tab/>
      </w:r>
      <w:bookmarkEnd w:id="1036"/>
      <w:r w:rsidR="00C548B6" w:rsidRPr="0015475F">
        <w:t>DATOS SOBRE LAS CONDICIONES DE LOS CONTRATOS DE TRABAJO</w:t>
      </w:r>
      <w:bookmarkEnd w:id="1037"/>
      <w:bookmarkEnd w:id="1038"/>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34B8517F"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 xml:space="preserve">Contrato de servicios </w:t>
      </w:r>
      <w:r w:rsidR="00C21F6C">
        <w:rPr>
          <w:rFonts w:ascii="Verdana" w:hAnsi="Verdana" w:cs="Tahoma"/>
          <w:sz w:val="19"/>
          <w:szCs w:val="19"/>
        </w:rPr>
        <w:t>para la</w:t>
      </w:r>
      <w:r w:rsidRPr="0015475F">
        <w:rPr>
          <w:rFonts w:ascii="Verdana" w:hAnsi="Verdana" w:cs="Tahoma"/>
          <w:sz w:val="19"/>
          <w:szCs w:val="19"/>
        </w:rPr>
        <w:t xml:space="preserve"> </w:t>
      </w:r>
      <w:r w:rsidR="00C21F6C" w:rsidRPr="00B77C90">
        <w:rPr>
          <w:b/>
          <w:color w:val="000000" w:themeColor="text1"/>
          <w:sz w:val="19"/>
        </w:rPr>
        <w:t>Contratación</w:t>
      </w:r>
      <w:r w:rsidR="00C21F6C" w:rsidRPr="00B77C90">
        <w:rPr>
          <w:b/>
          <w:color w:val="000000" w:themeColor="text1"/>
          <w:spacing w:val="32"/>
          <w:sz w:val="19"/>
        </w:rPr>
        <w:t xml:space="preserve"> </w:t>
      </w:r>
      <w:r w:rsidR="00C21F6C" w:rsidRPr="00B77C90">
        <w:rPr>
          <w:b/>
          <w:color w:val="000000" w:themeColor="text1"/>
          <w:spacing w:val="-1"/>
          <w:sz w:val="19"/>
        </w:rPr>
        <w:t>de</w:t>
      </w:r>
      <w:r w:rsidR="00C21F6C" w:rsidRPr="00B77C90">
        <w:rPr>
          <w:b/>
          <w:color w:val="000000" w:themeColor="text1"/>
          <w:spacing w:val="31"/>
          <w:sz w:val="19"/>
        </w:rPr>
        <w:t xml:space="preserve"> </w:t>
      </w:r>
      <w:r w:rsidR="00C21F6C" w:rsidRPr="00B77C90">
        <w:rPr>
          <w:b/>
          <w:color w:val="000000" w:themeColor="text1"/>
          <w:spacing w:val="-1"/>
          <w:sz w:val="19"/>
        </w:rPr>
        <w:t>los</w:t>
      </w:r>
      <w:r w:rsidR="00C21F6C" w:rsidRPr="00B77C90">
        <w:rPr>
          <w:b/>
          <w:color w:val="000000" w:themeColor="text1"/>
          <w:spacing w:val="30"/>
          <w:sz w:val="19"/>
        </w:rPr>
        <w:t xml:space="preserve"> </w:t>
      </w:r>
      <w:r w:rsidR="00C21F6C" w:rsidRPr="00B77C90">
        <w:rPr>
          <w:b/>
          <w:color w:val="000000" w:themeColor="text1"/>
          <w:spacing w:val="-1"/>
          <w:sz w:val="19"/>
        </w:rPr>
        <w:t>servicios</w:t>
      </w:r>
      <w:r w:rsidR="00C21F6C" w:rsidRPr="00B77C90">
        <w:rPr>
          <w:b/>
          <w:color w:val="000000" w:themeColor="text1"/>
          <w:spacing w:val="33"/>
          <w:sz w:val="19"/>
        </w:rPr>
        <w:t xml:space="preserve"> </w:t>
      </w:r>
      <w:r w:rsidR="00C21F6C" w:rsidRPr="00B77C90">
        <w:rPr>
          <w:b/>
          <w:color w:val="000000" w:themeColor="text1"/>
          <w:spacing w:val="-1"/>
          <w:sz w:val="19"/>
        </w:rPr>
        <w:t>de</w:t>
      </w:r>
      <w:r w:rsidR="00C21F6C" w:rsidRPr="00B77C90">
        <w:rPr>
          <w:b/>
          <w:color w:val="000000" w:themeColor="text1"/>
          <w:spacing w:val="31"/>
          <w:sz w:val="19"/>
        </w:rPr>
        <w:t xml:space="preserve"> </w:t>
      </w:r>
      <w:r w:rsidR="00C21F6C" w:rsidRPr="00B77C90">
        <w:rPr>
          <w:b/>
          <w:color w:val="000000" w:themeColor="text1"/>
          <w:spacing w:val="-1"/>
          <w:sz w:val="19"/>
        </w:rPr>
        <w:t>planificación</w:t>
      </w:r>
      <w:r w:rsidR="00C21F6C" w:rsidRPr="00B77C90">
        <w:rPr>
          <w:b/>
          <w:color w:val="000000" w:themeColor="text1"/>
          <w:spacing w:val="32"/>
          <w:sz w:val="19"/>
        </w:rPr>
        <w:t xml:space="preserve"> </w:t>
      </w:r>
      <w:r w:rsidR="00C21F6C" w:rsidRPr="00B77C90">
        <w:rPr>
          <w:b/>
          <w:color w:val="000000" w:themeColor="text1"/>
          <w:sz w:val="19"/>
        </w:rPr>
        <w:t>y</w:t>
      </w:r>
      <w:r w:rsidR="00C21F6C" w:rsidRPr="00B77C90">
        <w:rPr>
          <w:b/>
          <w:color w:val="000000" w:themeColor="text1"/>
          <w:spacing w:val="31"/>
          <w:sz w:val="19"/>
        </w:rPr>
        <w:t xml:space="preserve"> </w:t>
      </w:r>
      <w:r w:rsidR="00C21F6C" w:rsidRPr="00B77C90">
        <w:rPr>
          <w:b/>
          <w:color w:val="000000" w:themeColor="text1"/>
          <w:spacing w:val="-1"/>
          <w:sz w:val="19"/>
        </w:rPr>
        <w:t>compra</w:t>
      </w:r>
      <w:r w:rsidR="00C21F6C" w:rsidRPr="00B77C90">
        <w:rPr>
          <w:b/>
          <w:color w:val="000000" w:themeColor="text1"/>
          <w:spacing w:val="31"/>
          <w:sz w:val="19"/>
        </w:rPr>
        <w:t xml:space="preserve"> </w:t>
      </w:r>
      <w:r w:rsidR="00C21F6C" w:rsidRPr="00B77C90">
        <w:rPr>
          <w:b/>
          <w:color w:val="000000" w:themeColor="text1"/>
          <w:sz w:val="19"/>
        </w:rPr>
        <w:t>de</w:t>
      </w:r>
      <w:r w:rsidR="00C21F6C" w:rsidRPr="00B77C90">
        <w:rPr>
          <w:b/>
          <w:color w:val="000000" w:themeColor="text1"/>
          <w:spacing w:val="32"/>
          <w:sz w:val="19"/>
        </w:rPr>
        <w:t xml:space="preserve"> </w:t>
      </w:r>
      <w:r w:rsidR="00C21F6C" w:rsidRPr="00B77C90">
        <w:rPr>
          <w:b/>
          <w:color w:val="000000" w:themeColor="text1"/>
          <w:spacing w:val="-1"/>
          <w:sz w:val="19"/>
        </w:rPr>
        <w:t>espacios</w:t>
      </w:r>
      <w:r w:rsidR="00C21F6C" w:rsidRPr="00B77C90">
        <w:rPr>
          <w:b/>
          <w:color w:val="000000" w:themeColor="text1"/>
          <w:spacing w:val="77"/>
          <w:w w:val="99"/>
          <w:sz w:val="19"/>
        </w:rPr>
        <w:t xml:space="preserve"> </w:t>
      </w:r>
      <w:r w:rsidR="00C21F6C" w:rsidRPr="00B77C90">
        <w:rPr>
          <w:b/>
          <w:color w:val="000000" w:themeColor="text1"/>
          <w:spacing w:val="-1"/>
          <w:sz w:val="19"/>
        </w:rPr>
        <w:t>publicitarios</w:t>
      </w:r>
      <w:r w:rsidR="00C21F6C" w:rsidRPr="00B77C90">
        <w:rPr>
          <w:b/>
          <w:color w:val="000000" w:themeColor="text1"/>
          <w:spacing w:val="3"/>
          <w:sz w:val="19"/>
        </w:rPr>
        <w:t xml:space="preserve"> </w:t>
      </w:r>
      <w:r w:rsidR="00C21F6C" w:rsidRPr="00B77C90">
        <w:rPr>
          <w:b/>
          <w:color w:val="000000" w:themeColor="text1"/>
          <w:spacing w:val="-1"/>
          <w:sz w:val="19"/>
        </w:rPr>
        <w:t>en</w:t>
      </w:r>
      <w:r w:rsidR="00C21F6C" w:rsidRPr="00B77C90">
        <w:rPr>
          <w:b/>
          <w:color w:val="000000" w:themeColor="text1"/>
          <w:spacing w:val="2"/>
          <w:sz w:val="19"/>
        </w:rPr>
        <w:t xml:space="preserve"> </w:t>
      </w:r>
      <w:r w:rsidR="00C21F6C" w:rsidRPr="00B77C90">
        <w:rPr>
          <w:b/>
          <w:color w:val="000000" w:themeColor="text1"/>
          <w:spacing w:val="-1"/>
          <w:sz w:val="19"/>
        </w:rPr>
        <w:t>prensa</w:t>
      </w:r>
      <w:r w:rsidR="00C21F6C" w:rsidRPr="00B77C90">
        <w:rPr>
          <w:b/>
          <w:color w:val="000000" w:themeColor="text1"/>
          <w:spacing w:val="4"/>
          <w:sz w:val="19"/>
        </w:rPr>
        <w:t xml:space="preserve"> </w:t>
      </w:r>
      <w:r w:rsidR="00C21F6C" w:rsidRPr="00B77C90">
        <w:rPr>
          <w:b/>
          <w:color w:val="000000" w:themeColor="text1"/>
          <w:spacing w:val="-1"/>
          <w:sz w:val="19"/>
        </w:rPr>
        <w:t>escrita,</w:t>
      </w:r>
      <w:r w:rsidR="00C21F6C" w:rsidRPr="00B77C90">
        <w:rPr>
          <w:b/>
          <w:color w:val="000000" w:themeColor="text1"/>
          <w:spacing w:val="4"/>
          <w:sz w:val="19"/>
        </w:rPr>
        <w:t xml:space="preserve"> </w:t>
      </w:r>
      <w:r w:rsidR="00C21F6C" w:rsidRPr="00B77C90">
        <w:rPr>
          <w:b/>
          <w:color w:val="000000" w:themeColor="text1"/>
          <w:spacing w:val="-1"/>
          <w:sz w:val="19"/>
        </w:rPr>
        <w:t>prensa</w:t>
      </w:r>
      <w:r w:rsidR="00C21F6C" w:rsidRPr="00B77C90">
        <w:rPr>
          <w:b/>
          <w:color w:val="000000" w:themeColor="text1"/>
          <w:spacing w:val="3"/>
          <w:sz w:val="19"/>
        </w:rPr>
        <w:t xml:space="preserve"> </w:t>
      </w:r>
      <w:r w:rsidR="00C21F6C" w:rsidRPr="00B77C90">
        <w:rPr>
          <w:b/>
          <w:color w:val="000000" w:themeColor="text1"/>
          <w:spacing w:val="-1"/>
          <w:sz w:val="19"/>
        </w:rPr>
        <w:t>digital</w:t>
      </w:r>
      <w:r w:rsidR="00C21F6C" w:rsidRPr="00B77C90">
        <w:rPr>
          <w:b/>
          <w:color w:val="000000" w:themeColor="text1"/>
          <w:spacing w:val="4"/>
          <w:sz w:val="19"/>
        </w:rPr>
        <w:t xml:space="preserve"> </w:t>
      </w:r>
      <w:r w:rsidR="00C21F6C" w:rsidRPr="00B77C90">
        <w:rPr>
          <w:b/>
          <w:color w:val="000000" w:themeColor="text1"/>
          <w:spacing w:val="-1"/>
          <w:sz w:val="19"/>
        </w:rPr>
        <w:t>banner,</w:t>
      </w:r>
      <w:r w:rsidR="00C21F6C" w:rsidRPr="00B77C90">
        <w:rPr>
          <w:b/>
          <w:color w:val="000000" w:themeColor="text1"/>
          <w:spacing w:val="4"/>
          <w:sz w:val="19"/>
        </w:rPr>
        <w:t xml:space="preserve"> </w:t>
      </w:r>
      <w:r w:rsidR="00C21F6C" w:rsidRPr="00B77C90">
        <w:rPr>
          <w:b/>
          <w:color w:val="000000" w:themeColor="text1"/>
          <w:spacing w:val="-1"/>
          <w:sz w:val="19"/>
        </w:rPr>
        <w:t>medios</w:t>
      </w:r>
      <w:r w:rsidR="00C21F6C" w:rsidRPr="00B77C90">
        <w:rPr>
          <w:b/>
          <w:color w:val="000000" w:themeColor="text1"/>
          <w:spacing w:val="7"/>
          <w:sz w:val="19"/>
        </w:rPr>
        <w:t xml:space="preserve"> </w:t>
      </w:r>
      <w:r w:rsidR="00C21F6C" w:rsidRPr="00B77C90">
        <w:rPr>
          <w:b/>
          <w:i/>
          <w:color w:val="000000" w:themeColor="text1"/>
          <w:sz w:val="19"/>
        </w:rPr>
        <w:t>on</w:t>
      </w:r>
      <w:r w:rsidR="00C21F6C" w:rsidRPr="00B77C90">
        <w:rPr>
          <w:b/>
          <w:i/>
          <w:color w:val="000000" w:themeColor="text1"/>
          <w:spacing w:val="1"/>
          <w:sz w:val="19"/>
        </w:rPr>
        <w:t xml:space="preserve"> </w:t>
      </w:r>
      <w:r w:rsidR="00C21F6C" w:rsidRPr="00B77C90">
        <w:rPr>
          <w:b/>
          <w:i/>
          <w:color w:val="000000" w:themeColor="text1"/>
          <w:sz w:val="19"/>
        </w:rPr>
        <w:t>line</w:t>
      </w:r>
      <w:r w:rsidR="00C21F6C" w:rsidRPr="00B77C90">
        <w:rPr>
          <w:b/>
          <w:color w:val="000000" w:themeColor="text1"/>
          <w:sz w:val="19"/>
        </w:rPr>
        <w:t>,</w:t>
      </w:r>
      <w:r w:rsidR="00C21F6C" w:rsidRPr="00B77C90">
        <w:rPr>
          <w:b/>
          <w:color w:val="000000" w:themeColor="text1"/>
          <w:spacing w:val="5"/>
          <w:sz w:val="19"/>
        </w:rPr>
        <w:t xml:space="preserve"> </w:t>
      </w:r>
      <w:r w:rsidR="00C21F6C" w:rsidRPr="00B77C90">
        <w:rPr>
          <w:b/>
          <w:color w:val="000000" w:themeColor="text1"/>
          <w:spacing w:val="-1"/>
          <w:sz w:val="19"/>
        </w:rPr>
        <w:t>radio</w:t>
      </w:r>
      <w:r w:rsidR="00C21F6C" w:rsidRPr="00B77C90">
        <w:rPr>
          <w:b/>
          <w:color w:val="000000" w:themeColor="text1"/>
          <w:spacing w:val="2"/>
          <w:sz w:val="19"/>
        </w:rPr>
        <w:t xml:space="preserve"> </w:t>
      </w:r>
      <w:r w:rsidR="00C21F6C" w:rsidRPr="00B77C90">
        <w:rPr>
          <w:b/>
          <w:color w:val="000000" w:themeColor="text1"/>
          <w:sz w:val="19"/>
        </w:rPr>
        <w:t>y</w:t>
      </w:r>
      <w:r w:rsidR="00C21F6C" w:rsidRPr="00B77C90">
        <w:rPr>
          <w:b/>
          <w:color w:val="000000" w:themeColor="text1"/>
          <w:spacing w:val="77"/>
          <w:w w:val="99"/>
          <w:sz w:val="19"/>
        </w:rPr>
        <w:t xml:space="preserve"> </w:t>
      </w:r>
      <w:r w:rsidR="00C21F6C" w:rsidRPr="00B77C90">
        <w:rPr>
          <w:b/>
          <w:color w:val="000000" w:themeColor="text1"/>
          <w:spacing w:val="-1"/>
          <w:sz w:val="19"/>
        </w:rPr>
        <w:t>redes</w:t>
      </w:r>
      <w:r w:rsidR="00C21F6C" w:rsidRPr="00B77C90">
        <w:rPr>
          <w:b/>
          <w:color w:val="000000" w:themeColor="text1"/>
          <w:spacing w:val="31"/>
          <w:sz w:val="19"/>
        </w:rPr>
        <w:t xml:space="preserve"> </w:t>
      </w:r>
      <w:r w:rsidR="00C21F6C" w:rsidRPr="00B77C90">
        <w:rPr>
          <w:b/>
          <w:color w:val="000000" w:themeColor="text1"/>
          <w:spacing w:val="-1"/>
          <w:sz w:val="19"/>
        </w:rPr>
        <w:t>sociales</w:t>
      </w:r>
      <w:r w:rsidR="00C21F6C" w:rsidRPr="00B77C90">
        <w:rPr>
          <w:b/>
          <w:color w:val="000000" w:themeColor="text1"/>
          <w:spacing w:val="33"/>
          <w:sz w:val="19"/>
        </w:rPr>
        <w:t xml:space="preserve"> </w:t>
      </w:r>
      <w:r w:rsidR="00C21F6C" w:rsidRPr="00B77C90">
        <w:rPr>
          <w:b/>
          <w:color w:val="000000" w:themeColor="text1"/>
          <w:spacing w:val="-1"/>
          <w:sz w:val="19"/>
        </w:rPr>
        <w:t>para</w:t>
      </w:r>
      <w:r w:rsidR="00C21F6C" w:rsidRPr="00B77C90">
        <w:rPr>
          <w:b/>
          <w:color w:val="000000" w:themeColor="text1"/>
          <w:spacing w:val="35"/>
          <w:sz w:val="19"/>
        </w:rPr>
        <w:t xml:space="preserve"> </w:t>
      </w:r>
      <w:r w:rsidR="00C21F6C" w:rsidRPr="00B77C90">
        <w:rPr>
          <w:b/>
          <w:color w:val="000000" w:themeColor="text1"/>
          <w:sz w:val="19"/>
        </w:rPr>
        <w:t>que</w:t>
      </w:r>
      <w:r w:rsidR="00C21F6C" w:rsidRPr="00B77C90">
        <w:rPr>
          <w:b/>
          <w:color w:val="000000" w:themeColor="text1"/>
          <w:spacing w:val="30"/>
          <w:sz w:val="19"/>
        </w:rPr>
        <w:t xml:space="preserve"> </w:t>
      </w:r>
      <w:r w:rsidR="00C21F6C" w:rsidRPr="00B77C90">
        <w:rPr>
          <w:b/>
          <w:color w:val="000000" w:themeColor="text1"/>
          <w:sz w:val="19"/>
        </w:rPr>
        <w:t>la</w:t>
      </w:r>
      <w:r w:rsidR="00C21F6C" w:rsidRPr="00B77C90">
        <w:rPr>
          <w:b/>
          <w:color w:val="000000" w:themeColor="text1"/>
          <w:spacing w:val="35"/>
          <w:sz w:val="19"/>
        </w:rPr>
        <w:t xml:space="preserve"> </w:t>
      </w:r>
      <w:r w:rsidR="00C21F6C" w:rsidRPr="00B77C90">
        <w:rPr>
          <w:b/>
          <w:color w:val="000000" w:themeColor="text1"/>
          <w:spacing w:val="-1"/>
          <w:sz w:val="19"/>
        </w:rPr>
        <w:t>ciudadanía</w:t>
      </w:r>
      <w:r w:rsidR="00C21F6C" w:rsidRPr="00B77C90">
        <w:rPr>
          <w:b/>
          <w:color w:val="000000" w:themeColor="text1"/>
          <w:spacing w:val="33"/>
          <w:sz w:val="19"/>
        </w:rPr>
        <w:t xml:space="preserve"> </w:t>
      </w:r>
      <w:r w:rsidR="00C21F6C" w:rsidRPr="00B77C90">
        <w:rPr>
          <w:b/>
          <w:color w:val="000000" w:themeColor="text1"/>
          <w:sz w:val="19"/>
        </w:rPr>
        <w:t>vasca</w:t>
      </w:r>
      <w:r w:rsidR="00C21F6C" w:rsidRPr="00B77C90">
        <w:rPr>
          <w:b/>
          <w:color w:val="000000" w:themeColor="text1"/>
          <w:spacing w:val="32"/>
          <w:sz w:val="19"/>
        </w:rPr>
        <w:t xml:space="preserve"> </w:t>
      </w:r>
      <w:r w:rsidR="00C21F6C" w:rsidRPr="00B77C90">
        <w:rPr>
          <w:b/>
          <w:color w:val="000000" w:themeColor="text1"/>
          <w:spacing w:val="-1"/>
          <w:sz w:val="19"/>
        </w:rPr>
        <w:t>conozca con más detalle algunas de las materias específicas de las diferentes áreas del Departamento de Economía y Hacienda.</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39" w:name="_Toc505598236"/>
      <w:bookmarkStart w:id="1040" w:name="_Toc505598313"/>
      <w:bookmarkStart w:id="1041" w:name="_Toc505598406"/>
      <w:bookmarkStart w:id="1042" w:name="_Toc507512585"/>
      <w:bookmarkStart w:id="1043" w:name="_Toc507512886"/>
      <w:r w:rsidRPr="0015475F">
        <w:rPr>
          <w:rFonts w:ascii="Verdana" w:hAnsi="Verdana" w:cs="Tahoma"/>
          <w:sz w:val="19"/>
          <w:szCs w:val="19"/>
        </w:rPr>
        <w:t>En............................., a..... de....................de 20....</w:t>
      </w:r>
      <w:bookmarkEnd w:id="1039"/>
      <w:bookmarkEnd w:id="1040"/>
      <w:bookmarkEnd w:id="1041"/>
      <w:bookmarkEnd w:id="1042"/>
      <w:bookmarkEnd w:id="1043"/>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044" w:name="_Toc505598237"/>
      <w:bookmarkStart w:id="1045" w:name="_Toc505598314"/>
      <w:bookmarkStart w:id="1046" w:name="_Toc505598407"/>
      <w:bookmarkStart w:id="1047" w:name="_Toc507512586"/>
      <w:bookmarkStart w:id="1048"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44"/>
      <w:bookmarkEnd w:id="1045"/>
      <w:bookmarkEnd w:id="1046"/>
      <w:bookmarkEnd w:id="1047"/>
      <w:bookmarkEnd w:id="1048"/>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A4091B">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A4091B">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A4091B">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A4091B">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A4091B">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3izenburua"/>
      </w:pPr>
      <w:bookmarkStart w:id="1049" w:name="AnexoI3"/>
      <w:bookmarkStart w:id="1050" w:name="_Toc33530864"/>
      <w:bookmarkStart w:id="1051" w:name="_Toc38387835"/>
      <w:r>
        <w:lastRenderedPageBreak/>
        <w:t>ANEXO I.</w:t>
      </w:r>
      <w:r w:rsidR="00C548B6" w:rsidRPr="005E00CD">
        <w:t>3.-</w:t>
      </w:r>
      <w:r w:rsidR="00C548B6" w:rsidRPr="005E00CD">
        <w:tab/>
      </w:r>
      <w:bookmarkEnd w:id="1049"/>
      <w:r w:rsidR="00C548B6" w:rsidRPr="005E00CD">
        <w:t>SIMULACIÓN FÓRMULA(S) MATEMÁTICA(S)</w:t>
      </w:r>
      <w:bookmarkEnd w:id="1050"/>
      <w:bookmarkEnd w:id="1051"/>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24DA7CDC" w:rsidR="00C548B6" w:rsidRDefault="008352BC" w:rsidP="00C548B6">
      <w:pPr>
        <w:ind w:left="500" w:right="-427"/>
        <w:jc w:val="both"/>
        <w:rPr>
          <w:rFonts w:ascii="Verdana" w:hAnsi="Verdana" w:cs="Tahoma"/>
          <w:b/>
          <w:sz w:val="19"/>
          <w:szCs w:val="19"/>
        </w:rPr>
      </w:pPr>
      <w:r w:rsidRPr="00C63536">
        <w:rPr>
          <w:noProof/>
          <w:lang w:val="eu-ES" w:eastAsia="eu-ES"/>
        </w:rPr>
        <w:drawing>
          <wp:inline distT="0" distB="0" distL="0" distR="0" wp14:anchorId="630707EF" wp14:editId="1FC8458D">
            <wp:extent cx="5400040" cy="2316635"/>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40" cy="2316635"/>
                    </a:xfrm>
                    <a:prstGeom prst="rect">
                      <a:avLst/>
                    </a:prstGeom>
                    <a:noFill/>
                    <a:ln>
                      <a:noFill/>
                    </a:ln>
                  </pic:spPr>
                </pic:pic>
              </a:graphicData>
            </a:graphic>
          </wp:inline>
        </w:drawing>
      </w:r>
    </w:p>
    <w:p w14:paraId="6CF4DA89" w14:textId="0BB28D5F" w:rsidR="008352BC" w:rsidRDefault="008352BC" w:rsidP="00C548B6">
      <w:pPr>
        <w:ind w:left="500" w:right="-427"/>
        <w:jc w:val="both"/>
        <w:rPr>
          <w:rFonts w:ascii="Verdana" w:hAnsi="Verdana" w:cs="Tahoma"/>
          <w:b/>
          <w:sz w:val="19"/>
          <w:szCs w:val="19"/>
        </w:rPr>
      </w:pPr>
    </w:p>
    <w:p w14:paraId="5BE62889" w14:textId="33F88D21" w:rsidR="008352BC" w:rsidRPr="005E00CD" w:rsidRDefault="008352BC" w:rsidP="00C548B6">
      <w:pPr>
        <w:ind w:left="500" w:right="-427"/>
        <w:jc w:val="both"/>
        <w:rPr>
          <w:rFonts w:ascii="Verdana" w:hAnsi="Verdana" w:cs="Tahoma"/>
          <w:b/>
          <w:sz w:val="19"/>
          <w:szCs w:val="19"/>
        </w:rPr>
      </w:pPr>
      <w:r>
        <w:rPr>
          <w:noProof/>
          <w:lang w:val="eu-ES" w:eastAsia="eu-ES"/>
        </w:rPr>
        <w:drawing>
          <wp:inline distT="0" distB="0" distL="0" distR="0" wp14:anchorId="614B0115" wp14:editId="15755ECB">
            <wp:extent cx="5400040" cy="3910330"/>
            <wp:effectExtent l="0" t="0" r="0" b="1397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00A9BCB1" w14:textId="02A67C84"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3izenburua"/>
      </w:pPr>
      <w:bookmarkStart w:id="1052" w:name="_Toc33530865"/>
      <w:bookmarkStart w:id="1053" w:name="_Toc38387836"/>
      <w:bookmarkStart w:id="1054" w:name="AnexoII1"/>
      <w:r>
        <w:lastRenderedPageBreak/>
        <w:t>ANEXO II.</w:t>
      </w:r>
      <w:r w:rsidR="00C548B6" w:rsidRPr="005E00CD">
        <w:t>0.-</w:t>
      </w:r>
      <w:r w:rsidR="00C548B6" w:rsidRPr="005E00CD">
        <w:tab/>
      </w:r>
      <w:r w:rsidR="00C548B6" w:rsidRPr="005E00CD">
        <w:rPr>
          <w:rFonts w:eastAsia="Calibri"/>
        </w:rPr>
        <w:t>DATOS DE CARÁCTER PERSONAL</w:t>
      </w:r>
      <w:bookmarkEnd w:id="1052"/>
      <w:bookmarkEnd w:id="1053"/>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1A1DE9"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972708">
        <w:rPr>
          <w:rFonts w:ascii="Verdana" w:hAnsi="Verdana" w:cs="Tahoma"/>
          <w:sz w:val="19"/>
          <w:szCs w:val="19"/>
        </w:rPr>
        <w:t xml:space="preserve"> </w:t>
      </w:r>
      <w:r w:rsidR="00972708" w:rsidRPr="00972708">
        <w:rPr>
          <w:rFonts w:ascii="Verdana" w:hAnsi="Verdana" w:cs="Tahoma"/>
          <w:b/>
          <w:color w:val="3333FF"/>
          <w:sz w:val="19"/>
          <w:szCs w:val="19"/>
        </w:rPr>
        <w:t>C02/011/2022</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A4091B">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A4091B">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A4091B">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A4091B">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A4091B">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3izenburua"/>
        <w:rPr>
          <w:i/>
        </w:rPr>
      </w:pPr>
      <w:bookmarkStart w:id="1055" w:name="_Toc34132953"/>
      <w:bookmarkStart w:id="1056" w:name="_Toc38387837"/>
      <w:r w:rsidRPr="00646972">
        <w:lastRenderedPageBreak/>
        <w:t>ANEXO II.1</w:t>
      </w:r>
      <w:r>
        <w:t>.-</w:t>
      </w:r>
      <w:r>
        <w:tab/>
      </w:r>
      <w:r w:rsidRPr="00646972">
        <w:t>DOCUMENTO EUROPEO ÚNICO DE CONTRATACIÓN (DEUC)</w:t>
      </w:r>
      <w:bookmarkEnd w:id="1055"/>
      <w:bookmarkEnd w:id="1056"/>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447840" w:rsidP="00465414">
            <w:pPr>
              <w:spacing w:after="120"/>
              <w:jc w:val="center"/>
              <w:rPr>
                <w:rFonts w:ascii="Verdana" w:eastAsia="Calibri" w:hAnsi="Verdana"/>
                <w:sz w:val="16"/>
                <w:szCs w:val="16"/>
              </w:rPr>
            </w:pPr>
            <w:hyperlink r:id="rId26" w:history="1">
              <w:r w:rsidR="00465414" w:rsidRPr="007E78A5">
                <w:rPr>
                  <w:rStyle w:val="Hiperesteka"/>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7840">
              <w:rPr>
                <w:rFonts w:ascii="Verdana" w:eastAsia="Calibri" w:hAnsi="Verdana"/>
                <w:sz w:val="16"/>
                <w:szCs w:val="16"/>
              </w:rPr>
            </w:r>
            <w:r w:rsidR="0044784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7840">
              <w:rPr>
                <w:rFonts w:ascii="Verdana" w:eastAsia="Calibri" w:hAnsi="Verdana"/>
                <w:sz w:val="16"/>
                <w:szCs w:val="16"/>
              </w:rPr>
            </w:r>
            <w:r w:rsidR="0044784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7840">
              <w:rPr>
                <w:rFonts w:ascii="Verdana" w:eastAsia="Calibri" w:hAnsi="Verdana"/>
                <w:sz w:val="16"/>
                <w:szCs w:val="16"/>
              </w:rPr>
            </w:r>
            <w:r w:rsidR="0044784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47840">
              <w:rPr>
                <w:rFonts w:ascii="Verdana" w:eastAsia="Calibri" w:hAnsi="Verdana"/>
                <w:sz w:val="16"/>
                <w:szCs w:val="16"/>
              </w:rPr>
            </w:r>
            <w:r w:rsidR="0044784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2FD91C"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Oin-oharrarenerreferentzia"/>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A4091B">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A4091B">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3E3A34D4" w14:textId="77777777" w:rsidR="00C548B6" w:rsidRPr="00DE17C3" w:rsidRDefault="00C548B6" w:rsidP="00A4091B">
            <w:pPr>
              <w:numPr>
                <w:ilvl w:val="0"/>
                <w:numId w:val="11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A4091B">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A4091B">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799ECDA9" w14:textId="77777777" w:rsidR="00C548B6" w:rsidRDefault="00C548B6" w:rsidP="00A4091B">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A4091B">
            <w:pPr>
              <w:numPr>
                <w:ilvl w:val="0"/>
                <w:numId w:val="11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A4091B">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A4091B">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6B68C380" w14:textId="77777777" w:rsidR="00C548B6" w:rsidRDefault="00C548B6" w:rsidP="00A4091B">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A4091B">
            <w:pPr>
              <w:numPr>
                <w:ilvl w:val="0"/>
                <w:numId w:val="11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47840">
              <w:rPr>
                <w:rFonts w:ascii="Verdana" w:hAnsi="Verdana"/>
                <w:sz w:val="16"/>
                <w:szCs w:val="16"/>
              </w:rPr>
            </w:r>
            <w:r w:rsidR="0044784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A4091B">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A4091B">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A4091B">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A4091B">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A4091B">
      <w:pPr>
        <w:numPr>
          <w:ilvl w:val="0"/>
          <w:numId w:val="13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A4091B">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A4091B">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3izenburua"/>
        <w:rPr>
          <w:i/>
        </w:rPr>
      </w:pPr>
      <w:r>
        <w:rPr>
          <w:sz w:val="16"/>
          <w:szCs w:val="16"/>
          <w:lang w:val="es-ES_tradnl" w:eastAsia="en-US"/>
        </w:rPr>
        <w:br w:type="page"/>
      </w:r>
      <w:bookmarkStart w:id="1057" w:name="_Toc34132954"/>
      <w:bookmarkStart w:id="1058" w:name="_Toc38387838"/>
      <w:bookmarkEnd w:id="1054"/>
      <w:r w:rsidRPr="002F4199">
        <w:lastRenderedPageBreak/>
        <w:t>ANEXO II.2.-</w:t>
      </w:r>
      <w:r w:rsidRPr="002F4199">
        <w:tab/>
        <w:t>COMPROMISO DE ADSCRIPCIÓN DE MEDIOS</w:t>
      </w:r>
      <w:bookmarkEnd w:id="1057"/>
      <w:bookmarkEnd w:id="1058"/>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69369465"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972708" w:rsidRPr="00972708">
        <w:rPr>
          <w:rFonts w:ascii="Verdana" w:hAnsi="Verdana" w:cs="Tahoma"/>
          <w:b/>
          <w:color w:val="3333FF"/>
          <w:sz w:val="19"/>
          <w:szCs w:val="19"/>
        </w:rPr>
        <w:t>C02/011/2022</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A4091B">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A4091B">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A4091B">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A4091B">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A4091B">
      <w:pPr>
        <w:numPr>
          <w:ilvl w:val="0"/>
          <w:numId w:val="13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A4091B">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A4091B">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38CB3637" w14:textId="77777777" w:rsidTr="00A12B05">
        <w:trPr>
          <w:trHeight w:val="712"/>
        </w:trPr>
        <w:tc>
          <w:tcPr>
            <w:tcW w:w="15223" w:type="dxa"/>
            <w:gridSpan w:val="6"/>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7B22891" w14:textId="77777777" w:rsidR="00C548B6" w:rsidRPr="000463A9" w:rsidRDefault="00C548B6" w:rsidP="00A12B05">
            <w:pPr>
              <w:jc w:val="center"/>
              <w:rPr>
                <w:rFonts w:ascii="Verdana" w:hAnsi="Verdana" w:cs="Tahoma"/>
                <w:b/>
                <w:sz w:val="19"/>
                <w:szCs w:val="19"/>
              </w:rPr>
            </w:pP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A12B05">
        <w:trPr>
          <w:trHeight w:val="218"/>
        </w:trPr>
        <w:tc>
          <w:tcPr>
            <w:tcW w:w="2554" w:type="dxa"/>
            <w:shd w:val="clear" w:color="auto" w:fill="auto"/>
          </w:tcPr>
          <w:p w14:paraId="5E7CC87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422F656"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C51262B"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548B6" w:rsidRPr="000463A9" w14:paraId="1EDEC53B" w14:textId="77777777" w:rsidTr="00A12B05">
        <w:trPr>
          <w:trHeight w:val="232"/>
        </w:trPr>
        <w:tc>
          <w:tcPr>
            <w:tcW w:w="2554" w:type="dxa"/>
            <w:shd w:val="clear" w:color="auto" w:fill="auto"/>
          </w:tcPr>
          <w:p w14:paraId="26A7492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548B6" w:rsidRPr="000463A9" w14:paraId="35F53C03" w14:textId="77777777" w:rsidTr="00A12B05">
        <w:trPr>
          <w:trHeight w:val="232"/>
        </w:trPr>
        <w:tc>
          <w:tcPr>
            <w:tcW w:w="2554" w:type="dxa"/>
            <w:shd w:val="clear" w:color="auto" w:fill="auto"/>
          </w:tcPr>
          <w:p w14:paraId="6341304A"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548B6" w:rsidRPr="000463A9" w14:paraId="27BC7A13" w14:textId="77777777" w:rsidTr="00A12B05">
        <w:trPr>
          <w:trHeight w:val="697"/>
        </w:trPr>
        <w:tc>
          <w:tcPr>
            <w:tcW w:w="15223" w:type="dxa"/>
            <w:gridSpan w:val="6"/>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gridSpan w:val="3"/>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29618F83" w14:textId="77777777" w:rsidTr="00A12B05">
        <w:trPr>
          <w:trHeight w:val="232"/>
        </w:trPr>
        <w:tc>
          <w:tcPr>
            <w:tcW w:w="7587" w:type="dxa"/>
            <w:gridSpan w:val="3"/>
            <w:shd w:val="clear" w:color="auto" w:fill="auto"/>
          </w:tcPr>
          <w:p w14:paraId="1EB15649"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0463A9" w:rsidRDefault="00C548B6" w:rsidP="00A12B05">
            <w:pPr>
              <w:jc w:val="both"/>
              <w:rPr>
                <w:rFonts w:ascii="Verdana" w:hAnsi="Verdana" w:cs="Tahoma"/>
                <w:sz w:val="19"/>
                <w:szCs w:val="19"/>
              </w:rPr>
            </w:pPr>
          </w:p>
        </w:tc>
      </w:tr>
      <w:tr w:rsidR="00C548B6" w:rsidRPr="000463A9" w14:paraId="07AF6263" w14:textId="77777777" w:rsidTr="00A12B05">
        <w:trPr>
          <w:trHeight w:val="247"/>
        </w:trPr>
        <w:tc>
          <w:tcPr>
            <w:tcW w:w="7587" w:type="dxa"/>
            <w:gridSpan w:val="3"/>
            <w:shd w:val="clear" w:color="auto" w:fill="auto"/>
          </w:tcPr>
          <w:p w14:paraId="1ECB539B"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0463A9" w:rsidRDefault="00C548B6"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59" w:name="_Toc505598241"/>
      <w:bookmarkStart w:id="1060" w:name="_Toc505598318"/>
      <w:bookmarkStart w:id="1061" w:name="_Toc505598411"/>
      <w:bookmarkStart w:id="1062" w:name="_Toc507512590"/>
      <w:bookmarkStart w:id="1063" w:name="_Toc507512891"/>
      <w:r w:rsidRPr="000463A9">
        <w:rPr>
          <w:rFonts w:ascii="Verdana" w:hAnsi="Verdana" w:cs="Tahoma"/>
          <w:sz w:val="19"/>
          <w:szCs w:val="19"/>
        </w:rPr>
        <w:t>En............................., a...... de....................de 20....</w:t>
      </w:r>
      <w:bookmarkEnd w:id="1059"/>
      <w:bookmarkEnd w:id="1060"/>
      <w:bookmarkEnd w:id="1061"/>
      <w:bookmarkEnd w:id="1062"/>
      <w:bookmarkEnd w:id="1063"/>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A4091B">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A4091B">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A4091B">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A4091B">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A4091B">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3izenburua"/>
        <w:rPr>
          <w:rFonts w:eastAsia="Arial Unicode MS"/>
        </w:rPr>
      </w:pPr>
      <w:bookmarkStart w:id="1064" w:name="AnexoII3"/>
      <w:bookmarkStart w:id="1065" w:name="_Toc33530868"/>
      <w:bookmarkStart w:id="1066" w:name="_Toc38387839"/>
      <w:r w:rsidRPr="00A12B05">
        <w:lastRenderedPageBreak/>
        <w:t>ANEXO</w:t>
      </w:r>
      <w:r w:rsidR="00F47A03">
        <w:rPr>
          <w:lang w:val="es-ES_tradnl"/>
        </w:rPr>
        <w:t xml:space="preserve"> II.</w:t>
      </w:r>
      <w:r w:rsidRPr="00E0524C">
        <w:rPr>
          <w:lang w:val="es-ES_tradnl"/>
        </w:rPr>
        <w:t>3.-</w:t>
      </w:r>
      <w:r w:rsidRPr="00E0524C">
        <w:rPr>
          <w:lang w:val="es-ES_tradnl"/>
        </w:rPr>
        <w:tab/>
      </w:r>
      <w:bookmarkEnd w:id="1064"/>
      <w:r w:rsidRPr="00E0524C">
        <w:rPr>
          <w:rFonts w:eastAsia="Arial Unicode MS"/>
        </w:rPr>
        <w:t>DESIGNACIÓN COMO CONFIDENCIAL DE INFORMACIONES CONTENIDAS EN LA OFERTA</w:t>
      </w:r>
      <w:bookmarkEnd w:id="1065"/>
      <w:bookmarkEnd w:id="1066"/>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0187726E"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972708" w:rsidRPr="00972708">
        <w:rPr>
          <w:rFonts w:ascii="Verdana" w:hAnsi="Verdana" w:cs="Tahoma"/>
          <w:b/>
          <w:color w:val="3333FF"/>
          <w:sz w:val="19"/>
          <w:szCs w:val="19"/>
        </w:rPr>
        <w:t>C02/011/2022</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67" w:name="_Toc505598242"/>
      <w:bookmarkStart w:id="1068" w:name="_Toc505598319"/>
      <w:bookmarkStart w:id="1069" w:name="_Toc505598412"/>
      <w:bookmarkStart w:id="1070" w:name="_Toc507512591"/>
      <w:bookmarkStart w:id="1071" w:name="_Toc507512892"/>
      <w:r w:rsidRPr="00E0524C">
        <w:rPr>
          <w:rFonts w:ascii="Verdana" w:hAnsi="Verdana"/>
          <w:b/>
          <w:sz w:val="19"/>
          <w:szCs w:val="19"/>
        </w:rPr>
        <w:t>DECLARA:</w:t>
      </w:r>
      <w:bookmarkEnd w:id="1067"/>
      <w:bookmarkEnd w:id="1068"/>
      <w:bookmarkEnd w:id="1069"/>
      <w:bookmarkEnd w:id="1070"/>
      <w:bookmarkEnd w:id="1071"/>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A4091B">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A4091B">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A4091B">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A4091B">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A4091B">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A4091B">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72" w:name="_Toc505598243"/>
      <w:bookmarkStart w:id="1073" w:name="_Toc505598320"/>
      <w:bookmarkStart w:id="1074" w:name="_Toc505598413"/>
      <w:bookmarkStart w:id="1075" w:name="_Toc507512592"/>
      <w:bookmarkStart w:id="1076" w:name="_Toc507512893"/>
      <w:r w:rsidRPr="00E0524C">
        <w:rPr>
          <w:rFonts w:ascii="Verdana" w:hAnsi="Verdana" w:cs="Tahoma"/>
          <w:sz w:val="19"/>
          <w:szCs w:val="19"/>
        </w:rPr>
        <w:t>En............................., a...... de....................de 20....</w:t>
      </w:r>
      <w:bookmarkEnd w:id="1072"/>
      <w:bookmarkEnd w:id="1073"/>
      <w:bookmarkEnd w:id="1074"/>
      <w:bookmarkEnd w:id="1075"/>
      <w:bookmarkEnd w:id="1076"/>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A4091B">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A4091B">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A4091B">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A4091B">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A4091B">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3izenburua"/>
        <w:rPr>
          <w:rFonts w:eastAsia="Arial Unicode MS"/>
        </w:rPr>
      </w:pPr>
      <w:bookmarkStart w:id="1077" w:name="AnexoII4"/>
      <w:bookmarkStart w:id="1078" w:name="_Toc33530869"/>
      <w:bookmarkStart w:id="1079" w:name="_Toc38387840"/>
      <w:r>
        <w:rPr>
          <w:lang w:val="es-ES_tradnl"/>
        </w:rPr>
        <w:lastRenderedPageBreak/>
        <w:t>ANEXO II.</w:t>
      </w:r>
      <w:r w:rsidR="00C548B6" w:rsidRPr="00E0524C">
        <w:rPr>
          <w:lang w:val="es-ES_tradnl"/>
        </w:rPr>
        <w:t>4</w:t>
      </w:r>
      <w:bookmarkEnd w:id="1077"/>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78"/>
      <w:bookmarkEnd w:id="1079"/>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80" w:name="_Toc505598244"/>
      <w:bookmarkStart w:id="1081" w:name="_Toc505598321"/>
      <w:bookmarkStart w:id="1082" w:name="_Toc505598414"/>
      <w:bookmarkStart w:id="1083" w:name="_Toc507512593"/>
      <w:bookmarkStart w:id="1084" w:name="_Toc507512894"/>
      <w:r w:rsidRPr="00E0524C">
        <w:rPr>
          <w:rFonts w:ascii="Verdana" w:hAnsi="Verdana" w:cs="Tahoma"/>
          <w:b/>
          <w:sz w:val="19"/>
          <w:szCs w:val="19"/>
          <w:lang w:val="es-ES_tradnl"/>
        </w:rPr>
        <w:t>DECLARAN:</w:t>
      </w:r>
      <w:bookmarkEnd w:id="1080"/>
      <w:bookmarkEnd w:id="1081"/>
      <w:bookmarkEnd w:id="1082"/>
      <w:bookmarkEnd w:id="1083"/>
      <w:bookmarkEnd w:id="1084"/>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1BE36DC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972708" w:rsidRPr="00972708">
        <w:rPr>
          <w:rFonts w:ascii="Verdana" w:hAnsi="Verdana" w:cs="Tahoma"/>
          <w:b/>
          <w:color w:val="3333FF"/>
          <w:sz w:val="19"/>
          <w:szCs w:val="19"/>
        </w:rPr>
        <w:t>C02/011/2022</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85" w:name="_Toc505598245"/>
      <w:bookmarkStart w:id="1086" w:name="_Toc505598322"/>
      <w:bookmarkStart w:id="1087" w:name="_Toc505598415"/>
      <w:bookmarkStart w:id="1088" w:name="_Toc507512594"/>
      <w:bookmarkStart w:id="1089" w:name="_Toc507512895"/>
      <w:r w:rsidRPr="00E0524C">
        <w:rPr>
          <w:rFonts w:ascii="Verdana" w:hAnsi="Verdana" w:cs="Tahoma"/>
          <w:sz w:val="19"/>
          <w:szCs w:val="19"/>
        </w:rPr>
        <w:t>En............................., a...... de....................de 20....</w:t>
      </w:r>
      <w:bookmarkEnd w:id="1085"/>
      <w:bookmarkEnd w:id="1086"/>
      <w:bookmarkEnd w:id="1087"/>
      <w:bookmarkEnd w:id="1088"/>
      <w:bookmarkEnd w:id="1089"/>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A4091B">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A4091B">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A4091B">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A4091B">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A4091B">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3izenburua"/>
        <w:rPr>
          <w:rFonts w:eastAsia="Arial Unicode MS"/>
        </w:rPr>
      </w:pPr>
      <w:bookmarkStart w:id="1090" w:name="AnexoII5"/>
      <w:bookmarkStart w:id="1091" w:name="_Toc33530870"/>
      <w:bookmarkStart w:id="1092" w:name="_Toc38387841"/>
      <w:r>
        <w:rPr>
          <w:lang w:val="es-ES_tradnl"/>
        </w:rPr>
        <w:lastRenderedPageBreak/>
        <w:t>ANEXO II.</w:t>
      </w:r>
      <w:r w:rsidR="00C548B6" w:rsidRPr="00E0524C">
        <w:rPr>
          <w:lang w:val="es-ES_tradnl"/>
        </w:rPr>
        <w:t>5.</w:t>
      </w:r>
      <w:bookmarkEnd w:id="1090"/>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91"/>
      <w:bookmarkEnd w:id="1092"/>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1D48482A"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00972708" w:rsidRPr="00972708">
        <w:rPr>
          <w:rFonts w:ascii="Verdana" w:hAnsi="Verdana" w:cs="Tahoma"/>
          <w:b/>
          <w:color w:val="3333FF"/>
          <w:sz w:val="19"/>
          <w:szCs w:val="19"/>
        </w:rPr>
        <w:t xml:space="preserve"> C02/011/2022</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93" w:name="_Toc505598246"/>
      <w:bookmarkStart w:id="1094" w:name="_Toc505598323"/>
      <w:bookmarkStart w:id="1095" w:name="_Toc505598416"/>
      <w:bookmarkStart w:id="1096" w:name="_Toc507512595"/>
      <w:bookmarkStart w:id="1097" w:name="_Toc507512896"/>
      <w:r w:rsidRPr="00E0524C">
        <w:rPr>
          <w:rFonts w:ascii="Verdana" w:hAnsi="Verdana"/>
          <w:b/>
          <w:sz w:val="19"/>
          <w:szCs w:val="19"/>
        </w:rPr>
        <w:t>DECLARA:</w:t>
      </w:r>
      <w:bookmarkEnd w:id="1093"/>
      <w:bookmarkEnd w:id="1094"/>
      <w:bookmarkEnd w:id="1095"/>
      <w:bookmarkEnd w:id="1096"/>
      <w:bookmarkEnd w:id="1097"/>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A4091B">
      <w:pPr>
        <w:numPr>
          <w:ilvl w:val="0"/>
          <w:numId w:val="33"/>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A4091B">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A4091B">
      <w:pPr>
        <w:numPr>
          <w:ilvl w:val="0"/>
          <w:numId w:val="33"/>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A4091B">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098" w:name="_Toc505598247"/>
      <w:bookmarkStart w:id="1099" w:name="_Toc505598324"/>
      <w:bookmarkStart w:id="1100" w:name="_Toc505598417"/>
      <w:bookmarkStart w:id="1101" w:name="_Toc507512596"/>
      <w:bookmarkStart w:id="1102" w:name="_Toc507512897"/>
      <w:r w:rsidRPr="00E0524C">
        <w:rPr>
          <w:rFonts w:ascii="Verdana" w:hAnsi="Verdana" w:cs="Tahoma"/>
          <w:sz w:val="19"/>
          <w:szCs w:val="19"/>
        </w:rPr>
        <w:t>En............................., a..... de....................de 20....</w:t>
      </w:r>
      <w:bookmarkEnd w:id="1098"/>
      <w:bookmarkEnd w:id="1099"/>
      <w:bookmarkEnd w:id="1100"/>
      <w:bookmarkEnd w:id="1101"/>
      <w:bookmarkEnd w:id="1102"/>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A4091B">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A4091B">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A4091B">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A4091B">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A4091B">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3izenburua"/>
      </w:pPr>
      <w:bookmarkStart w:id="1103" w:name="AnexoII6"/>
      <w:bookmarkStart w:id="1104" w:name="_Toc33530871"/>
      <w:bookmarkStart w:id="1105" w:name="_Toc3838784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103"/>
      <w:r w:rsidR="00C548B6" w:rsidRPr="00E063C4">
        <w:t>EMPRESAS PERTENECIENTES A UN MISMO GRUPO EMPRESARIAL</w:t>
      </w:r>
      <w:r w:rsidR="00C548B6" w:rsidRPr="00E063C4">
        <w:rPr>
          <w:vertAlign w:val="superscript"/>
        </w:rPr>
        <w:footnoteReference w:id="70"/>
      </w:r>
      <w:r w:rsidR="00C548B6" w:rsidRPr="00E063C4">
        <w:t>-</w:t>
      </w:r>
      <w:r w:rsidR="00C548B6" w:rsidRPr="00E063C4">
        <w:rPr>
          <w:vertAlign w:val="superscript"/>
        </w:rPr>
        <w:footnoteReference w:id="71"/>
      </w:r>
      <w:bookmarkEnd w:id="1104"/>
      <w:bookmarkEnd w:id="1105"/>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0CD14B55"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972708" w:rsidRPr="00972708">
        <w:rPr>
          <w:rFonts w:ascii="Verdana" w:hAnsi="Verdana" w:cs="Tahoma"/>
          <w:b/>
          <w:color w:val="3333FF"/>
          <w:sz w:val="19"/>
          <w:szCs w:val="19"/>
        </w:rPr>
        <w:t>C02/011/2022</w:t>
      </w:r>
    </w:p>
    <w:p w14:paraId="0E0CA2F6" w14:textId="77777777" w:rsidR="00C548B6" w:rsidRPr="00E063C4" w:rsidRDefault="00C548B6" w:rsidP="00C548B6">
      <w:pPr>
        <w:ind w:right="-425"/>
        <w:jc w:val="center"/>
        <w:rPr>
          <w:rFonts w:ascii="Verdana" w:hAnsi="Verdana"/>
          <w:b/>
          <w:sz w:val="19"/>
          <w:szCs w:val="19"/>
        </w:rPr>
      </w:pPr>
      <w:bookmarkStart w:id="1106" w:name="_Toc505598248"/>
      <w:bookmarkStart w:id="1107" w:name="_Toc505598325"/>
      <w:bookmarkStart w:id="1108" w:name="_Toc505598418"/>
      <w:bookmarkStart w:id="1109" w:name="_Toc507512597"/>
      <w:bookmarkStart w:id="1110"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106"/>
      <w:bookmarkEnd w:id="1107"/>
      <w:bookmarkEnd w:id="1108"/>
      <w:bookmarkEnd w:id="1109"/>
      <w:bookmarkEnd w:id="1110"/>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11" w:name="_Toc505598249"/>
      <w:bookmarkStart w:id="1112" w:name="_Toc505598326"/>
      <w:bookmarkStart w:id="1113" w:name="_Toc505598419"/>
      <w:bookmarkStart w:id="1114" w:name="_Toc507512598"/>
      <w:bookmarkStart w:id="1115" w:name="_Toc507512899"/>
      <w:r w:rsidRPr="00E063C4">
        <w:rPr>
          <w:rFonts w:ascii="Verdana" w:hAnsi="Verdana" w:cs="Tahoma"/>
          <w:sz w:val="19"/>
          <w:szCs w:val="19"/>
        </w:rPr>
        <w:t>En............................., a..... de....................de 20....</w:t>
      </w:r>
      <w:bookmarkEnd w:id="1111"/>
      <w:bookmarkEnd w:id="1112"/>
      <w:bookmarkEnd w:id="1113"/>
      <w:bookmarkEnd w:id="1114"/>
      <w:bookmarkEnd w:id="1115"/>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A4091B">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A4091B">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A4091B">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A4091B">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A4091B">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16" w:name="AnexoII7"/>
    </w:p>
    <w:p w14:paraId="17443097" w14:textId="77777777" w:rsidR="00C548B6" w:rsidRPr="000B4598" w:rsidRDefault="00F47A03" w:rsidP="00C03745">
      <w:pPr>
        <w:pStyle w:val="3izenburua"/>
        <w:rPr>
          <w:rFonts w:eastAsia="Arial Unicode MS"/>
        </w:rPr>
      </w:pPr>
      <w:bookmarkStart w:id="1117" w:name="_Toc33530872"/>
      <w:bookmarkStart w:id="1118" w:name="_Toc38387843"/>
      <w:bookmarkEnd w:id="1116"/>
      <w:r>
        <w:rPr>
          <w:lang w:val="es-ES_tradnl"/>
        </w:rPr>
        <w:lastRenderedPageBreak/>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17"/>
      <w:bookmarkEnd w:id="1118"/>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0FA3655D"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972708" w:rsidRPr="00972708">
        <w:rPr>
          <w:rFonts w:ascii="Verdana" w:hAnsi="Verdana" w:cs="Tahoma"/>
          <w:b/>
          <w:color w:val="3333FF"/>
          <w:sz w:val="19"/>
          <w:szCs w:val="19"/>
        </w:rPr>
        <w:t>C02/011/2022</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19" w:name="_Toc505598250"/>
      <w:bookmarkStart w:id="1120" w:name="_Toc505598327"/>
      <w:bookmarkStart w:id="1121" w:name="_Toc505598420"/>
      <w:bookmarkStart w:id="1122" w:name="_Toc507512599"/>
      <w:bookmarkStart w:id="1123" w:name="_Toc507512900"/>
      <w:r w:rsidRPr="000B4598">
        <w:rPr>
          <w:rFonts w:ascii="Verdana" w:hAnsi="Verdana"/>
          <w:b/>
          <w:sz w:val="19"/>
          <w:szCs w:val="19"/>
        </w:rPr>
        <w:t>DECLARA:</w:t>
      </w:r>
      <w:bookmarkEnd w:id="1119"/>
      <w:bookmarkEnd w:id="1120"/>
      <w:bookmarkEnd w:id="1121"/>
      <w:bookmarkEnd w:id="1122"/>
      <w:bookmarkEnd w:id="1123"/>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24" w:name="_Toc505598251"/>
      <w:bookmarkStart w:id="1125" w:name="_Toc505598328"/>
      <w:bookmarkStart w:id="1126" w:name="_Toc505598421"/>
      <w:bookmarkStart w:id="1127" w:name="_Toc507512600"/>
      <w:bookmarkStart w:id="1128" w:name="_Toc507512901"/>
      <w:r w:rsidRPr="000B4598">
        <w:rPr>
          <w:rFonts w:ascii="Verdana" w:hAnsi="Verdana" w:cs="Tahoma"/>
          <w:sz w:val="19"/>
          <w:szCs w:val="19"/>
        </w:rPr>
        <w:t>En............................., a..... de....................de 20....</w:t>
      </w:r>
      <w:bookmarkEnd w:id="1124"/>
      <w:bookmarkEnd w:id="1125"/>
      <w:bookmarkEnd w:id="1126"/>
      <w:bookmarkEnd w:id="1127"/>
      <w:bookmarkEnd w:id="1128"/>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A4091B">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A4091B">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A4091B">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A4091B">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A4091B">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29" w:name="AnexoII8"/>
    </w:p>
    <w:p w14:paraId="651F0DE0" w14:textId="77777777" w:rsidR="00C548B6" w:rsidRPr="00427D9A" w:rsidRDefault="00F47A03" w:rsidP="00C03745">
      <w:pPr>
        <w:pStyle w:val="3izenburua"/>
        <w:rPr>
          <w:rFonts w:eastAsia="Arial Unicode MS"/>
        </w:rPr>
      </w:pPr>
      <w:bookmarkStart w:id="1130" w:name="_Toc33530873"/>
      <w:bookmarkStart w:id="1131" w:name="_Toc38387844"/>
      <w:bookmarkStart w:id="1132" w:name="AnexoIII1"/>
      <w:bookmarkStart w:id="1133" w:name="_Toc34132961"/>
      <w:bookmarkEnd w:id="1129"/>
      <w:r>
        <w:rPr>
          <w:lang w:val="es-ES_tradnl"/>
        </w:rPr>
        <w:lastRenderedPageBreak/>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30"/>
      <w:bookmarkEnd w:id="1131"/>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019F8FE3"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00972708" w:rsidRPr="00972708">
        <w:rPr>
          <w:rFonts w:ascii="Verdana" w:hAnsi="Verdana" w:cs="Tahoma"/>
          <w:b/>
          <w:color w:val="3333FF"/>
          <w:sz w:val="19"/>
          <w:szCs w:val="19"/>
        </w:rPr>
        <w:t>C02/011/2022</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34" w:name="_Toc505598252"/>
      <w:bookmarkStart w:id="1135" w:name="_Toc505598329"/>
      <w:bookmarkStart w:id="1136" w:name="_Toc505598422"/>
      <w:bookmarkStart w:id="1137" w:name="_Toc507512601"/>
      <w:bookmarkStart w:id="1138"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34"/>
      <w:bookmarkEnd w:id="1135"/>
      <w:bookmarkEnd w:id="1136"/>
      <w:bookmarkEnd w:id="1137"/>
      <w:bookmarkEnd w:id="1138"/>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A4091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A4091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47840">
        <w:rPr>
          <w:rFonts w:ascii="Verdana" w:eastAsia="Arial Unicode MS" w:hAnsi="Verdana"/>
          <w:sz w:val="19"/>
          <w:szCs w:val="19"/>
        </w:rPr>
      </w:r>
      <w:r w:rsidR="0044784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47840">
        <w:rPr>
          <w:rFonts w:ascii="Verdana" w:eastAsia="Arial Unicode MS" w:hAnsi="Verdana"/>
          <w:sz w:val="19"/>
          <w:szCs w:val="19"/>
        </w:rPr>
      </w:r>
      <w:r w:rsidR="0044784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A4091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A4091B">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47840">
        <w:rPr>
          <w:rFonts w:ascii="Verdana" w:eastAsia="Arial Unicode MS" w:hAnsi="Verdana"/>
          <w:sz w:val="19"/>
          <w:szCs w:val="19"/>
        </w:rPr>
      </w:r>
      <w:r w:rsidR="0044784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47840">
        <w:rPr>
          <w:rFonts w:ascii="Verdana" w:eastAsia="Arial Unicode MS" w:hAnsi="Verdana"/>
          <w:sz w:val="19"/>
          <w:szCs w:val="19"/>
        </w:rPr>
      </w:r>
      <w:r w:rsidR="0044784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39" w:name="_Toc505598253"/>
      <w:bookmarkStart w:id="1140" w:name="_Toc505598330"/>
      <w:bookmarkStart w:id="1141" w:name="_Toc505598423"/>
      <w:bookmarkStart w:id="1142" w:name="_Toc507512602"/>
      <w:bookmarkStart w:id="1143" w:name="_Toc507512903"/>
      <w:r w:rsidRPr="00427D9A">
        <w:rPr>
          <w:rFonts w:ascii="Verdana" w:hAnsi="Verdana" w:cs="Tahoma"/>
          <w:sz w:val="19"/>
          <w:szCs w:val="19"/>
        </w:rPr>
        <w:t>En............................., a...... de....................de 20....</w:t>
      </w:r>
      <w:bookmarkEnd w:id="1139"/>
      <w:bookmarkEnd w:id="1140"/>
      <w:bookmarkEnd w:id="1141"/>
      <w:bookmarkEnd w:id="1142"/>
      <w:bookmarkEnd w:id="1143"/>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A4091B">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A4091B">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A4091B">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A4091B">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A4091B">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BFBBA34" w14:textId="77777777" w:rsidR="00C548B6" w:rsidRDefault="00C548B6" w:rsidP="00C548B6">
      <w:pPr>
        <w:rPr>
          <w:rFonts w:ascii="Verdana" w:hAnsi="Verdana"/>
          <w:b/>
          <w:sz w:val="16"/>
          <w:szCs w:val="16"/>
        </w:rPr>
      </w:pPr>
      <w:r>
        <w:rPr>
          <w:rFonts w:ascii="Verdana" w:hAnsi="Verdana"/>
          <w:b/>
          <w:sz w:val="16"/>
          <w:szCs w:val="16"/>
        </w:rPr>
        <w:br w:type="page"/>
      </w:r>
    </w:p>
    <w:p w14:paraId="23232B31" w14:textId="77777777" w:rsidR="00C548B6" w:rsidRPr="00427D9A" w:rsidRDefault="00F47A03" w:rsidP="00FD611A">
      <w:pPr>
        <w:pStyle w:val="3izenburua"/>
        <w:rPr>
          <w:rFonts w:eastAsia="Arial Unicode MS"/>
        </w:rPr>
      </w:pPr>
      <w:bookmarkStart w:id="1144" w:name="_Toc33530874"/>
      <w:bookmarkStart w:id="1145" w:name="_Toc38387845"/>
      <w:bookmarkEnd w:id="1132"/>
      <w:bookmarkEnd w:id="1133"/>
      <w:r>
        <w:rPr>
          <w:lang w:val="es-ES_tradnl"/>
        </w:rPr>
        <w:lastRenderedPageBreak/>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144"/>
      <w:bookmarkEnd w:id="1145"/>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E38EBF3"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972708" w:rsidRPr="00972708">
        <w:rPr>
          <w:rFonts w:ascii="Verdana" w:hAnsi="Verdana" w:cs="Tahoma"/>
          <w:b/>
          <w:color w:val="3333FF"/>
          <w:sz w:val="19"/>
          <w:szCs w:val="19"/>
        </w:rPr>
        <w:t>C02/011/2022</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46" w:name="_Toc505598254"/>
      <w:bookmarkStart w:id="1147" w:name="_Toc505598331"/>
      <w:bookmarkStart w:id="1148" w:name="_Toc505598424"/>
      <w:bookmarkStart w:id="1149" w:name="_Toc507512603"/>
      <w:bookmarkStart w:id="1150" w:name="_Toc507512904"/>
      <w:r w:rsidRPr="00427D9A">
        <w:rPr>
          <w:rFonts w:ascii="Verdana" w:hAnsi="Verdana"/>
          <w:b/>
          <w:sz w:val="19"/>
          <w:szCs w:val="19"/>
        </w:rPr>
        <w:t>DECLARA:</w:t>
      </w:r>
      <w:bookmarkEnd w:id="1146"/>
      <w:bookmarkEnd w:id="1147"/>
      <w:bookmarkEnd w:id="1148"/>
      <w:bookmarkEnd w:id="1149"/>
      <w:bookmarkEnd w:id="1150"/>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A4091B">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7777777" w:rsidR="00C548B6" w:rsidRPr="00427D9A" w:rsidRDefault="00C548B6" w:rsidP="00A4091B">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9175FF" w:rsidRDefault="00C548B6" w:rsidP="00C548B6">
      <w:pPr>
        <w:ind w:left="600" w:right="-427"/>
        <w:jc w:val="both"/>
        <w:rPr>
          <w:rFonts w:ascii="Tahoma" w:hAnsi="Tahoma" w:cs="Tahoma"/>
          <w:color w:val="4F81BD"/>
          <w:sz w:val="19"/>
          <w:szCs w:val="19"/>
        </w:rPr>
      </w:pPr>
    </w:p>
    <w:p w14:paraId="5869FFB4" w14:textId="5952E19A" w:rsidR="00236AF7" w:rsidRPr="00D514BA" w:rsidRDefault="00236AF7" w:rsidP="00236AF7">
      <w:pPr>
        <w:autoSpaceDE w:val="0"/>
        <w:autoSpaceDN w:val="0"/>
        <w:adjustRightInd w:val="0"/>
        <w:rPr>
          <w:rFonts w:ascii="Verdana" w:hAnsi="Verdana" w:cs="CIDFont+F5"/>
          <w:b/>
          <w:sz w:val="19"/>
          <w:szCs w:val="19"/>
          <w:u w:val="single"/>
        </w:rPr>
      </w:pPr>
      <w:r w:rsidRPr="00D514BA">
        <w:rPr>
          <w:rFonts w:ascii="Verdana" w:hAnsi="Verdana" w:cs="CIDFont+F5"/>
          <w:b/>
          <w:sz w:val="19"/>
          <w:szCs w:val="19"/>
          <w:u w:val="single"/>
        </w:rPr>
        <w:t>1.Comisión por la tramitación de agencia (Ponderación total de este grupo: 10</w:t>
      </w:r>
      <w:r w:rsidR="00FD043C" w:rsidRPr="00D514BA">
        <w:rPr>
          <w:rFonts w:ascii="Verdana" w:hAnsi="Verdana" w:cs="CIDFont+F5"/>
          <w:b/>
          <w:sz w:val="19"/>
          <w:szCs w:val="19"/>
          <w:u w:val="single"/>
        </w:rPr>
        <w:t xml:space="preserve"> </w:t>
      </w:r>
      <w:r w:rsidRPr="00D514BA">
        <w:rPr>
          <w:rFonts w:ascii="Verdana" w:hAnsi="Verdana" w:cs="CIDFont+F5"/>
          <w:b/>
          <w:sz w:val="19"/>
          <w:szCs w:val="19"/>
          <w:u w:val="single"/>
        </w:rPr>
        <w:t>puntos)</w:t>
      </w:r>
    </w:p>
    <w:p w14:paraId="2B0742AD" w14:textId="53099312" w:rsidR="00C548B6" w:rsidRPr="00D514BA" w:rsidRDefault="00C548B6" w:rsidP="00236AF7">
      <w:pPr>
        <w:ind w:left="1000" w:right="-427"/>
        <w:jc w:val="both"/>
        <w:rPr>
          <w:rFonts w:ascii="Verdana" w:hAnsi="Verdana" w:cs="Tahoma"/>
          <w:sz w:val="19"/>
          <w:szCs w:val="19"/>
        </w:rPr>
      </w:pPr>
    </w:p>
    <w:tbl>
      <w:tblPr>
        <w:tblW w:w="893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395"/>
      </w:tblGrid>
      <w:tr w:rsidR="00236AF7" w:rsidRPr="00D514BA" w14:paraId="2A5B3015" w14:textId="77777777" w:rsidTr="002D3694">
        <w:trPr>
          <w:trHeight w:val="505"/>
        </w:trPr>
        <w:tc>
          <w:tcPr>
            <w:tcW w:w="4536" w:type="dxa"/>
            <w:shd w:val="clear" w:color="auto" w:fill="D9D9D9" w:themeFill="background1" w:themeFillShade="D9"/>
            <w:vAlign w:val="center"/>
          </w:tcPr>
          <w:p w14:paraId="5095A6D6" w14:textId="4DCD7D08" w:rsidR="00236AF7" w:rsidRPr="00D514BA" w:rsidRDefault="00250A15" w:rsidP="00250A15">
            <w:pPr>
              <w:pStyle w:val="Prrafodelista1"/>
              <w:tabs>
                <w:tab w:val="left" w:pos="-1843"/>
                <w:tab w:val="right" w:pos="9900"/>
              </w:tabs>
              <w:ind w:left="0" w:right="141"/>
              <w:jc w:val="center"/>
              <w:rPr>
                <w:rFonts w:ascii="Verdana" w:hAnsi="Verdana" w:cs="Tahoma"/>
                <w:b/>
                <w:sz w:val="19"/>
                <w:szCs w:val="19"/>
              </w:rPr>
            </w:pPr>
            <w:r w:rsidRPr="00D514BA">
              <w:rPr>
                <w:rFonts w:ascii="Verdana" w:hAnsi="Verdana" w:cs="CIDFont+F5"/>
                <w:b/>
                <w:sz w:val="19"/>
                <w:szCs w:val="19"/>
              </w:rPr>
              <w:t>COMISIONES</w:t>
            </w:r>
          </w:p>
        </w:tc>
        <w:tc>
          <w:tcPr>
            <w:tcW w:w="4395" w:type="dxa"/>
            <w:shd w:val="clear" w:color="auto" w:fill="D9D9D9" w:themeFill="background1" w:themeFillShade="D9"/>
            <w:vAlign w:val="center"/>
          </w:tcPr>
          <w:p w14:paraId="182E3E3B" w14:textId="48BA0008" w:rsidR="00236AF7" w:rsidRPr="00250A15" w:rsidRDefault="00250A15" w:rsidP="00250A15">
            <w:pPr>
              <w:autoSpaceDE w:val="0"/>
              <w:autoSpaceDN w:val="0"/>
              <w:adjustRightInd w:val="0"/>
              <w:jc w:val="center"/>
              <w:rPr>
                <w:rFonts w:ascii="Verdana" w:hAnsi="Verdana" w:cs="CIDFont+F4"/>
                <w:b/>
                <w:sz w:val="19"/>
                <w:szCs w:val="19"/>
              </w:rPr>
            </w:pPr>
            <w:r w:rsidRPr="00250A15">
              <w:rPr>
                <w:rFonts w:ascii="Verdana" w:hAnsi="Verdana" w:cs="CIDFont+F4"/>
                <w:b/>
                <w:sz w:val="19"/>
                <w:szCs w:val="19"/>
              </w:rPr>
              <w:t>OFERTA DE LA EMPRESA EN %</w:t>
            </w:r>
          </w:p>
        </w:tc>
      </w:tr>
      <w:tr w:rsidR="00236AF7" w:rsidRPr="00D514BA" w14:paraId="19FF5A99" w14:textId="77777777" w:rsidTr="002D3694">
        <w:trPr>
          <w:trHeight w:val="245"/>
        </w:trPr>
        <w:tc>
          <w:tcPr>
            <w:tcW w:w="4536" w:type="dxa"/>
          </w:tcPr>
          <w:p w14:paraId="07506D39" w14:textId="2BED9DF3" w:rsidR="00236AF7" w:rsidRPr="00250A15" w:rsidRDefault="00FD043C" w:rsidP="00250A15">
            <w:pPr>
              <w:autoSpaceDE w:val="0"/>
              <w:autoSpaceDN w:val="0"/>
              <w:adjustRightInd w:val="0"/>
              <w:rPr>
                <w:rFonts w:ascii="Verdana" w:hAnsi="Verdana" w:cs="CIDFont+F4"/>
                <w:sz w:val="19"/>
                <w:szCs w:val="19"/>
              </w:rPr>
            </w:pPr>
            <w:r w:rsidRPr="00D514BA">
              <w:rPr>
                <w:rFonts w:ascii="Verdana" w:hAnsi="Verdana" w:cs="CIDFont+F4"/>
                <w:sz w:val="19"/>
                <w:szCs w:val="19"/>
              </w:rPr>
              <w:t xml:space="preserve">Prensa </w:t>
            </w:r>
            <w:r w:rsidR="00236AF7" w:rsidRPr="00D514BA">
              <w:rPr>
                <w:rFonts w:ascii="Verdana" w:hAnsi="Verdana" w:cs="CIDFont+F4"/>
                <w:sz w:val="19"/>
                <w:szCs w:val="19"/>
              </w:rPr>
              <w:t>max. 2</w:t>
            </w:r>
            <w:r w:rsidRPr="00D514BA">
              <w:rPr>
                <w:rFonts w:ascii="Verdana" w:hAnsi="Verdana" w:cs="CIDFont+F4"/>
                <w:sz w:val="19"/>
                <w:szCs w:val="19"/>
              </w:rPr>
              <w:t>,5</w:t>
            </w:r>
            <w:r w:rsidR="00236AF7" w:rsidRPr="00D514BA">
              <w:rPr>
                <w:rFonts w:ascii="Verdana" w:hAnsi="Verdana" w:cs="CIDFont+F4"/>
                <w:sz w:val="19"/>
                <w:szCs w:val="19"/>
              </w:rPr>
              <w:t xml:space="preserve"> puntos</w:t>
            </w:r>
          </w:p>
        </w:tc>
        <w:tc>
          <w:tcPr>
            <w:tcW w:w="4395" w:type="dxa"/>
          </w:tcPr>
          <w:p w14:paraId="337AE425" w14:textId="77777777" w:rsidR="00236AF7" w:rsidRPr="00D514BA" w:rsidRDefault="00236AF7" w:rsidP="00A12B05">
            <w:pPr>
              <w:pStyle w:val="Prrafodelista1"/>
              <w:tabs>
                <w:tab w:val="left" w:pos="-1843"/>
                <w:tab w:val="right" w:pos="9900"/>
              </w:tabs>
              <w:ind w:left="-48" w:right="141"/>
              <w:jc w:val="right"/>
              <w:rPr>
                <w:rFonts w:ascii="Verdana" w:hAnsi="Verdana" w:cs="Tahoma"/>
                <w:sz w:val="19"/>
                <w:szCs w:val="19"/>
              </w:rPr>
            </w:pPr>
          </w:p>
        </w:tc>
      </w:tr>
      <w:tr w:rsidR="00236AF7" w:rsidRPr="00D514BA" w14:paraId="5991DD79" w14:textId="77777777" w:rsidTr="002D3694">
        <w:trPr>
          <w:trHeight w:val="245"/>
        </w:trPr>
        <w:tc>
          <w:tcPr>
            <w:tcW w:w="4536" w:type="dxa"/>
          </w:tcPr>
          <w:p w14:paraId="501A8B90" w14:textId="1A43A78A" w:rsidR="00236AF7" w:rsidRPr="00D514BA" w:rsidRDefault="00236AF7" w:rsidP="00236AF7">
            <w:pPr>
              <w:autoSpaceDE w:val="0"/>
              <w:autoSpaceDN w:val="0"/>
              <w:adjustRightInd w:val="0"/>
              <w:rPr>
                <w:rFonts w:ascii="Verdana" w:hAnsi="Verdana" w:cs="CIDFont+F4"/>
                <w:sz w:val="19"/>
                <w:szCs w:val="19"/>
              </w:rPr>
            </w:pPr>
            <w:r w:rsidRPr="00D514BA">
              <w:rPr>
                <w:rFonts w:ascii="Verdana" w:hAnsi="Verdana" w:cs="CIDFont+F4"/>
                <w:sz w:val="19"/>
                <w:szCs w:val="19"/>
              </w:rPr>
              <w:t>Radio max. 2</w:t>
            </w:r>
            <w:r w:rsidR="00FD043C" w:rsidRPr="00D514BA">
              <w:rPr>
                <w:rFonts w:ascii="Verdana" w:hAnsi="Verdana" w:cs="CIDFont+F4"/>
                <w:sz w:val="19"/>
                <w:szCs w:val="19"/>
              </w:rPr>
              <w:t>,5</w:t>
            </w:r>
            <w:r w:rsidRPr="00D514BA">
              <w:rPr>
                <w:rFonts w:ascii="Verdana" w:hAnsi="Verdana" w:cs="CIDFont+F4"/>
                <w:sz w:val="19"/>
                <w:szCs w:val="19"/>
              </w:rPr>
              <w:t xml:space="preserve"> puntos</w:t>
            </w:r>
          </w:p>
        </w:tc>
        <w:tc>
          <w:tcPr>
            <w:tcW w:w="4395" w:type="dxa"/>
          </w:tcPr>
          <w:p w14:paraId="2568F027" w14:textId="77777777" w:rsidR="00236AF7" w:rsidRPr="00D514BA" w:rsidRDefault="00236AF7" w:rsidP="00A12B05">
            <w:pPr>
              <w:pStyle w:val="Prrafodelista1"/>
              <w:tabs>
                <w:tab w:val="left" w:pos="-1843"/>
                <w:tab w:val="right" w:pos="9900"/>
              </w:tabs>
              <w:ind w:left="-48" w:right="141"/>
              <w:jc w:val="right"/>
              <w:rPr>
                <w:rFonts w:ascii="Verdana" w:hAnsi="Verdana" w:cs="Tahoma"/>
                <w:sz w:val="19"/>
                <w:szCs w:val="19"/>
              </w:rPr>
            </w:pPr>
            <w:bookmarkStart w:id="1151" w:name="_GoBack"/>
            <w:bookmarkEnd w:id="1151"/>
          </w:p>
        </w:tc>
      </w:tr>
      <w:tr w:rsidR="00236AF7" w:rsidRPr="00D514BA" w14:paraId="45137E31" w14:textId="77777777" w:rsidTr="002D3694">
        <w:trPr>
          <w:trHeight w:val="245"/>
        </w:trPr>
        <w:tc>
          <w:tcPr>
            <w:tcW w:w="4536" w:type="dxa"/>
          </w:tcPr>
          <w:p w14:paraId="54F7AB45" w14:textId="7B8A3AF2" w:rsidR="00236AF7" w:rsidRPr="00D514BA" w:rsidRDefault="00FD043C" w:rsidP="00236AF7">
            <w:pPr>
              <w:autoSpaceDE w:val="0"/>
              <w:autoSpaceDN w:val="0"/>
              <w:adjustRightInd w:val="0"/>
              <w:rPr>
                <w:rFonts w:ascii="Verdana" w:hAnsi="Verdana" w:cs="CIDFont+F4"/>
                <w:sz w:val="19"/>
                <w:szCs w:val="19"/>
              </w:rPr>
            </w:pPr>
            <w:r w:rsidRPr="00D514BA">
              <w:rPr>
                <w:rFonts w:ascii="Verdana" w:hAnsi="Verdana" w:cs="CIDFont+F4"/>
                <w:sz w:val="19"/>
                <w:szCs w:val="19"/>
              </w:rPr>
              <w:t>Medio on- line</w:t>
            </w:r>
            <w:r w:rsidR="00236AF7" w:rsidRPr="00D514BA">
              <w:rPr>
                <w:rFonts w:ascii="Verdana" w:hAnsi="Verdana" w:cs="CIDFont+F4"/>
                <w:sz w:val="19"/>
                <w:szCs w:val="19"/>
              </w:rPr>
              <w:t xml:space="preserve"> max. 2</w:t>
            </w:r>
            <w:r w:rsidRPr="00D514BA">
              <w:rPr>
                <w:rFonts w:ascii="Verdana" w:hAnsi="Verdana" w:cs="CIDFont+F4"/>
                <w:sz w:val="19"/>
                <w:szCs w:val="19"/>
              </w:rPr>
              <w:t>,5</w:t>
            </w:r>
            <w:r w:rsidR="00236AF7" w:rsidRPr="00D514BA">
              <w:rPr>
                <w:rFonts w:ascii="Verdana" w:hAnsi="Verdana" w:cs="CIDFont+F4"/>
                <w:sz w:val="19"/>
                <w:szCs w:val="19"/>
              </w:rPr>
              <w:t xml:space="preserve"> puntos</w:t>
            </w:r>
          </w:p>
        </w:tc>
        <w:tc>
          <w:tcPr>
            <w:tcW w:w="4395" w:type="dxa"/>
          </w:tcPr>
          <w:p w14:paraId="3C7256F3" w14:textId="77777777" w:rsidR="00236AF7" w:rsidRPr="00D514BA" w:rsidRDefault="00236AF7" w:rsidP="00A12B05">
            <w:pPr>
              <w:pStyle w:val="Prrafodelista1"/>
              <w:tabs>
                <w:tab w:val="left" w:pos="-1843"/>
                <w:tab w:val="right" w:pos="9900"/>
              </w:tabs>
              <w:ind w:left="-48" w:right="141"/>
              <w:jc w:val="right"/>
              <w:rPr>
                <w:rFonts w:ascii="Verdana" w:hAnsi="Verdana" w:cs="Tahoma"/>
                <w:sz w:val="19"/>
                <w:szCs w:val="19"/>
              </w:rPr>
            </w:pPr>
          </w:p>
        </w:tc>
      </w:tr>
      <w:tr w:rsidR="00236AF7" w:rsidRPr="00D514BA" w14:paraId="74AC7DB3" w14:textId="77777777" w:rsidTr="002D3694">
        <w:trPr>
          <w:trHeight w:val="245"/>
        </w:trPr>
        <w:tc>
          <w:tcPr>
            <w:tcW w:w="4536" w:type="dxa"/>
          </w:tcPr>
          <w:p w14:paraId="591B70C8" w14:textId="2F194920" w:rsidR="00236AF7" w:rsidRPr="00D514BA" w:rsidRDefault="00FD043C" w:rsidP="00236AF7">
            <w:pPr>
              <w:autoSpaceDE w:val="0"/>
              <w:autoSpaceDN w:val="0"/>
              <w:adjustRightInd w:val="0"/>
              <w:rPr>
                <w:rFonts w:ascii="Verdana" w:hAnsi="Verdana" w:cs="CIDFont+F4"/>
                <w:sz w:val="19"/>
                <w:szCs w:val="19"/>
              </w:rPr>
            </w:pPr>
            <w:r w:rsidRPr="00D514BA">
              <w:rPr>
                <w:rFonts w:ascii="Verdana" w:hAnsi="Verdana" w:cs="CIDFont+F4"/>
                <w:sz w:val="19"/>
                <w:szCs w:val="19"/>
              </w:rPr>
              <w:t>Redes sociales</w:t>
            </w:r>
            <w:r w:rsidR="00236AF7" w:rsidRPr="00D514BA">
              <w:rPr>
                <w:rFonts w:ascii="Verdana" w:hAnsi="Verdana" w:cs="CIDFont+F4"/>
                <w:sz w:val="19"/>
                <w:szCs w:val="19"/>
              </w:rPr>
              <w:t xml:space="preserve"> max. 2</w:t>
            </w:r>
            <w:r w:rsidR="00496212" w:rsidRPr="00496212">
              <w:rPr>
                <w:rFonts w:ascii="Verdana" w:hAnsi="Verdana" w:cs="CIDFont+F4"/>
                <w:color w:val="FF0000"/>
                <w:sz w:val="19"/>
                <w:szCs w:val="19"/>
              </w:rPr>
              <w:t>,5</w:t>
            </w:r>
            <w:r w:rsidR="00236AF7" w:rsidRPr="00496212">
              <w:rPr>
                <w:rFonts w:ascii="Verdana" w:hAnsi="Verdana" w:cs="CIDFont+F4"/>
                <w:color w:val="FF0000"/>
                <w:sz w:val="19"/>
                <w:szCs w:val="19"/>
              </w:rPr>
              <w:t xml:space="preserve"> </w:t>
            </w:r>
            <w:r w:rsidR="00236AF7" w:rsidRPr="00D514BA">
              <w:rPr>
                <w:rFonts w:ascii="Verdana" w:hAnsi="Verdana" w:cs="CIDFont+F4"/>
                <w:sz w:val="19"/>
                <w:szCs w:val="19"/>
              </w:rPr>
              <w:t>puntos</w:t>
            </w:r>
          </w:p>
        </w:tc>
        <w:tc>
          <w:tcPr>
            <w:tcW w:w="4395" w:type="dxa"/>
          </w:tcPr>
          <w:p w14:paraId="0CC2935C" w14:textId="77777777" w:rsidR="00236AF7" w:rsidRPr="00D514BA" w:rsidRDefault="00236AF7" w:rsidP="00A12B05">
            <w:pPr>
              <w:pStyle w:val="Prrafodelista1"/>
              <w:tabs>
                <w:tab w:val="left" w:pos="-1843"/>
                <w:tab w:val="right" w:pos="9900"/>
              </w:tabs>
              <w:ind w:left="-48" w:right="141"/>
              <w:jc w:val="right"/>
              <w:rPr>
                <w:rFonts w:ascii="Verdana" w:hAnsi="Verdana" w:cs="Tahoma"/>
                <w:sz w:val="19"/>
                <w:szCs w:val="19"/>
              </w:rPr>
            </w:pPr>
          </w:p>
        </w:tc>
      </w:tr>
    </w:tbl>
    <w:p w14:paraId="74436FFA" w14:textId="77777777" w:rsidR="00C548B6" w:rsidRPr="00D514BA" w:rsidRDefault="00C548B6" w:rsidP="00C548B6">
      <w:pPr>
        <w:tabs>
          <w:tab w:val="right" w:pos="9978"/>
        </w:tabs>
        <w:ind w:left="1000" w:right="-427" w:hanging="400"/>
        <w:jc w:val="both"/>
        <w:rPr>
          <w:rFonts w:ascii="Verdana" w:hAnsi="Verdana" w:cs="Tahoma"/>
          <w:b/>
          <w:sz w:val="19"/>
          <w:szCs w:val="19"/>
        </w:rPr>
      </w:pPr>
    </w:p>
    <w:p w14:paraId="65807097" w14:textId="0A037086" w:rsidR="00236AF7" w:rsidRPr="00AA0157" w:rsidRDefault="00236AF7" w:rsidP="00236AF7">
      <w:pPr>
        <w:ind w:right="-427"/>
        <w:jc w:val="both"/>
        <w:rPr>
          <w:rFonts w:ascii="Verdana" w:hAnsi="Verdana" w:cs="CIDFont+F5"/>
          <w:b/>
          <w:sz w:val="19"/>
          <w:szCs w:val="19"/>
          <w:u w:val="single"/>
        </w:rPr>
      </w:pPr>
      <w:r w:rsidRPr="00AA0157">
        <w:rPr>
          <w:rFonts w:ascii="Verdana" w:hAnsi="Verdana" w:cs="CIDFont+F5"/>
          <w:b/>
          <w:sz w:val="19"/>
          <w:szCs w:val="19"/>
          <w:u w:val="single"/>
        </w:rPr>
        <w:t xml:space="preserve">2.Descuentos </w:t>
      </w:r>
      <w:r w:rsidR="00FD043C" w:rsidRPr="00AA0157">
        <w:rPr>
          <w:rFonts w:ascii="Verdana" w:hAnsi="Verdana" w:cs="CIDFont+F5"/>
          <w:b/>
          <w:sz w:val="19"/>
          <w:szCs w:val="19"/>
          <w:u w:val="single"/>
        </w:rPr>
        <w:t xml:space="preserve">sobre tarifas oficiales </w:t>
      </w:r>
      <w:r w:rsidRPr="00AA0157">
        <w:rPr>
          <w:rFonts w:ascii="Verdana" w:hAnsi="Verdana" w:cs="CIDFont+F5"/>
          <w:b/>
          <w:sz w:val="19"/>
          <w:szCs w:val="19"/>
          <w:u w:val="single"/>
        </w:rPr>
        <w:t>(Pon</w:t>
      </w:r>
      <w:r w:rsidR="00FD043C" w:rsidRPr="00AA0157">
        <w:rPr>
          <w:rFonts w:ascii="Verdana" w:hAnsi="Verdana" w:cs="CIDFont+F5"/>
          <w:b/>
          <w:sz w:val="19"/>
          <w:szCs w:val="19"/>
          <w:u w:val="single"/>
        </w:rPr>
        <w:t>deración total de este grupo: 65</w:t>
      </w:r>
      <w:r w:rsidRPr="00AA0157">
        <w:rPr>
          <w:rFonts w:ascii="Verdana" w:hAnsi="Verdana" w:cs="CIDFont+F5"/>
          <w:b/>
          <w:sz w:val="19"/>
          <w:szCs w:val="19"/>
          <w:u w:val="single"/>
        </w:rPr>
        <w:t xml:space="preserve"> puntos)</w:t>
      </w:r>
    </w:p>
    <w:p w14:paraId="41006BB8" w14:textId="4F91F292" w:rsidR="009A1488" w:rsidRPr="00D514BA" w:rsidRDefault="009A1488" w:rsidP="00236AF7">
      <w:pPr>
        <w:ind w:right="-427"/>
        <w:jc w:val="both"/>
        <w:rPr>
          <w:rFonts w:ascii="Verdana" w:hAnsi="Verdana" w:cs="Tahoma"/>
          <w:sz w:val="19"/>
          <w:szCs w:val="19"/>
        </w:rPr>
      </w:pPr>
      <w:r w:rsidRPr="00D514BA">
        <w:rPr>
          <w:rFonts w:ascii="Verdana" w:hAnsi="Verdana" w:cs="CIDFont+F5"/>
          <w:sz w:val="19"/>
          <w:szCs w:val="19"/>
        </w:rPr>
        <w:t>2.1. Prensa diaria, hasta un máx</w:t>
      </w:r>
      <w:r w:rsidR="00D514BA">
        <w:rPr>
          <w:rFonts w:ascii="Verdana" w:hAnsi="Verdana" w:cs="CIDFont+F5"/>
          <w:sz w:val="19"/>
          <w:szCs w:val="19"/>
        </w:rPr>
        <w:t>.</w:t>
      </w:r>
      <w:r w:rsidRPr="00D514BA">
        <w:rPr>
          <w:rFonts w:ascii="Verdana" w:hAnsi="Verdana" w:cs="CIDFont+F5"/>
          <w:sz w:val="19"/>
          <w:szCs w:val="19"/>
        </w:rPr>
        <w:t xml:space="preserve"> de 20 puntos.</w:t>
      </w:r>
    </w:p>
    <w:p w14:paraId="5C5F8072" w14:textId="77777777" w:rsidR="00C548B6" w:rsidRPr="00D514BA" w:rsidRDefault="00C548B6" w:rsidP="00C548B6">
      <w:pPr>
        <w:ind w:left="1000" w:right="-427"/>
        <w:jc w:val="both"/>
        <w:rPr>
          <w:rFonts w:ascii="Verdana" w:hAnsi="Verdana" w:cs="Tahoma"/>
          <w:sz w:val="19"/>
          <w:szCs w:val="19"/>
        </w:rPr>
      </w:pPr>
    </w:p>
    <w:tbl>
      <w:tblPr>
        <w:tblStyle w:val="Saretaduntaula"/>
        <w:tblW w:w="0" w:type="auto"/>
        <w:tblInd w:w="600" w:type="dxa"/>
        <w:tblLook w:val="04A0" w:firstRow="1" w:lastRow="0" w:firstColumn="1" w:lastColumn="0" w:noHBand="0" w:noVBand="1"/>
      </w:tblPr>
      <w:tblGrid>
        <w:gridCol w:w="599"/>
        <w:gridCol w:w="4750"/>
        <w:gridCol w:w="3537"/>
      </w:tblGrid>
      <w:tr w:rsidR="00D514BA" w:rsidRPr="00250A15" w14:paraId="628BDA27" w14:textId="77777777" w:rsidTr="002D3694">
        <w:tc>
          <w:tcPr>
            <w:tcW w:w="5349" w:type="dxa"/>
            <w:gridSpan w:val="2"/>
            <w:shd w:val="clear" w:color="auto" w:fill="D9D9D9" w:themeFill="background1" w:themeFillShade="D9"/>
          </w:tcPr>
          <w:p w14:paraId="7597D06B" w14:textId="34B63552" w:rsidR="00D514BA" w:rsidRPr="00250A15" w:rsidRDefault="00250A15" w:rsidP="00D514BA">
            <w:pPr>
              <w:tabs>
                <w:tab w:val="right" w:pos="9978"/>
              </w:tabs>
              <w:ind w:right="141"/>
              <w:jc w:val="center"/>
              <w:rPr>
                <w:rFonts w:ascii="Verdana" w:hAnsi="Verdana" w:cs="Tahoma"/>
                <w:b/>
                <w:sz w:val="19"/>
                <w:szCs w:val="19"/>
              </w:rPr>
            </w:pPr>
            <w:r w:rsidRPr="00250A15">
              <w:rPr>
                <w:rFonts w:ascii="Verdana" w:hAnsi="Verdana" w:cs="Tahoma"/>
                <w:b/>
                <w:sz w:val="19"/>
                <w:szCs w:val="19"/>
              </w:rPr>
              <w:t xml:space="preserve">DESCUENTOS </w:t>
            </w:r>
          </w:p>
        </w:tc>
        <w:tc>
          <w:tcPr>
            <w:tcW w:w="3537" w:type="dxa"/>
            <w:shd w:val="clear" w:color="auto" w:fill="D9D9D9" w:themeFill="background1" w:themeFillShade="D9"/>
            <w:vAlign w:val="center"/>
          </w:tcPr>
          <w:p w14:paraId="2879C51E" w14:textId="0081CD54" w:rsidR="00D514BA" w:rsidRPr="00250A15" w:rsidRDefault="00250A15" w:rsidP="00D514BA">
            <w:pPr>
              <w:autoSpaceDE w:val="0"/>
              <w:autoSpaceDN w:val="0"/>
              <w:adjustRightInd w:val="0"/>
              <w:rPr>
                <w:rFonts w:ascii="Verdana" w:hAnsi="Verdana" w:cs="CIDFont+F4"/>
                <w:b/>
                <w:sz w:val="19"/>
                <w:szCs w:val="19"/>
              </w:rPr>
            </w:pPr>
            <w:r w:rsidRPr="00250A15">
              <w:rPr>
                <w:rFonts w:ascii="Verdana" w:hAnsi="Verdana" w:cs="CIDFont+F4"/>
                <w:b/>
                <w:sz w:val="19"/>
                <w:szCs w:val="19"/>
              </w:rPr>
              <w:t>OFERTA DE LA EMPRESA EN %</w:t>
            </w:r>
          </w:p>
        </w:tc>
      </w:tr>
      <w:tr w:rsidR="00250A15" w:rsidRPr="00D514BA" w14:paraId="60E9C870" w14:textId="77777777" w:rsidTr="002D3694">
        <w:tc>
          <w:tcPr>
            <w:tcW w:w="599" w:type="dxa"/>
          </w:tcPr>
          <w:p w14:paraId="2A3CE43C" w14:textId="06311BFB"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1</w:t>
            </w:r>
          </w:p>
        </w:tc>
        <w:tc>
          <w:tcPr>
            <w:tcW w:w="4750" w:type="dxa"/>
          </w:tcPr>
          <w:p w14:paraId="7D0C9202" w14:textId="058C9A9C" w:rsidR="00250A15" w:rsidRPr="00D514BA" w:rsidRDefault="00250A15" w:rsidP="002D3694">
            <w:pPr>
              <w:tabs>
                <w:tab w:val="right" w:pos="9978"/>
              </w:tabs>
              <w:ind w:right="141"/>
              <w:jc w:val="both"/>
              <w:rPr>
                <w:rFonts w:ascii="Verdana" w:hAnsi="Verdana" w:cs="Tahoma"/>
                <w:sz w:val="19"/>
                <w:szCs w:val="19"/>
              </w:rPr>
            </w:pPr>
            <w:r w:rsidRPr="00D514BA">
              <w:rPr>
                <w:rFonts w:ascii="Verdana" w:hAnsi="Verdana" w:cs="Tahoma"/>
                <w:sz w:val="19"/>
                <w:szCs w:val="19"/>
              </w:rPr>
              <w:t>El CORREO</w:t>
            </w:r>
            <w:r w:rsidR="002D3694">
              <w:rPr>
                <w:rFonts w:ascii="Verdana" w:hAnsi="Verdana" w:cs="Tahoma"/>
                <w:sz w:val="19"/>
                <w:szCs w:val="19"/>
              </w:rPr>
              <w:t xml:space="preserve"> </w:t>
            </w:r>
            <w:r w:rsidR="00311C77">
              <w:rPr>
                <w:rFonts w:ascii="Verdana" w:hAnsi="Verdana" w:cs="Tahoma"/>
                <w:sz w:val="19"/>
                <w:szCs w:val="19"/>
              </w:rPr>
              <w:t xml:space="preserve">                           </w:t>
            </w:r>
            <w:r w:rsidR="002D3694">
              <w:rPr>
                <w:rFonts w:ascii="Verdana" w:hAnsi="Verdana" w:cs="Tahoma"/>
                <w:sz w:val="19"/>
                <w:szCs w:val="19"/>
              </w:rPr>
              <w:t xml:space="preserve">  </w:t>
            </w:r>
            <w:r w:rsidR="002D3694" w:rsidRPr="00D514BA">
              <w:rPr>
                <w:rFonts w:ascii="Verdana" w:hAnsi="Verdana" w:cs="CIDFont+F4"/>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p>
        </w:tc>
        <w:tc>
          <w:tcPr>
            <w:tcW w:w="3537" w:type="dxa"/>
          </w:tcPr>
          <w:p w14:paraId="664A4A1D"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20643F15" w14:textId="77777777" w:rsidTr="002D3694">
        <w:tc>
          <w:tcPr>
            <w:tcW w:w="599" w:type="dxa"/>
          </w:tcPr>
          <w:p w14:paraId="03BB4B94" w14:textId="2B2ABF48"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2</w:t>
            </w:r>
          </w:p>
        </w:tc>
        <w:tc>
          <w:tcPr>
            <w:tcW w:w="4750" w:type="dxa"/>
          </w:tcPr>
          <w:p w14:paraId="434F2CE8" w14:textId="4120B26D"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DIARIO VASCO</w:t>
            </w:r>
            <w:r w:rsidR="002D3694">
              <w:rPr>
                <w:rFonts w:ascii="Verdana" w:hAnsi="Verdana" w:cs="Tahoma"/>
                <w:sz w:val="19"/>
                <w:szCs w:val="19"/>
              </w:rPr>
              <w:t xml:space="preserve">   </w:t>
            </w:r>
            <w:r w:rsidR="00311C77">
              <w:rPr>
                <w:rFonts w:ascii="Verdana" w:hAnsi="Verdana" w:cs="Tahoma"/>
                <w:sz w:val="19"/>
                <w:szCs w:val="19"/>
              </w:rPr>
              <w:t xml:space="preserve">                   </w:t>
            </w:r>
            <w:r w:rsidR="002D3694">
              <w:rPr>
                <w:rFonts w:ascii="Verdana" w:hAnsi="Verdana" w:cs="Tahoma"/>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p>
        </w:tc>
        <w:tc>
          <w:tcPr>
            <w:tcW w:w="3537" w:type="dxa"/>
          </w:tcPr>
          <w:p w14:paraId="4F7A8657"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52E40F53" w14:textId="77777777" w:rsidTr="002D3694">
        <w:tc>
          <w:tcPr>
            <w:tcW w:w="599" w:type="dxa"/>
          </w:tcPr>
          <w:p w14:paraId="40D4C0AD" w14:textId="58CA38B8"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3</w:t>
            </w:r>
          </w:p>
        </w:tc>
        <w:tc>
          <w:tcPr>
            <w:tcW w:w="4750" w:type="dxa"/>
          </w:tcPr>
          <w:p w14:paraId="3CF08198" w14:textId="179063ED"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DEIA</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p>
        </w:tc>
        <w:tc>
          <w:tcPr>
            <w:tcW w:w="3537" w:type="dxa"/>
          </w:tcPr>
          <w:p w14:paraId="71A86867"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25DD31C5" w14:textId="77777777" w:rsidTr="002D3694">
        <w:tc>
          <w:tcPr>
            <w:tcW w:w="599" w:type="dxa"/>
          </w:tcPr>
          <w:p w14:paraId="122CBF2B" w14:textId="1EB333DB"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4</w:t>
            </w:r>
          </w:p>
        </w:tc>
        <w:tc>
          <w:tcPr>
            <w:tcW w:w="4750" w:type="dxa"/>
          </w:tcPr>
          <w:p w14:paraId="59AE8A32" w14:textId="542A8BD5"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DIARIO DE NOTICIAS DE GIPUZKOA</w:t>
            </w:r>
            <w:r w:rsidR="002D3694">
              <w:rPr>
                <w:rFonts w:ascii="Verdana" w:hAnsi="Verdana" w:cs="CIDFont+F4"/>
                <w:sz w:val="19"/>
                <w:szCs w:val="19"/>
              </w:rPr>
              <w:t xml:space="preserve"> max. 2</w:t>
            </w:r>
            <w:r w:rsidR="002D3694" w:rsidRPr="00D514BA">
              <w:rPr>
                <w:rFonts w:ascii="Verdana" w:hAnsi="Verdana" w:cs="CIDFont+F4"/>
                <w:sz w:val="19"/>
                <w:szCs w:val="19"/>
              </w:rPr>
              <w:t xml:space="preserve"> puntos</w:t>
            </w:r>
          </w:p>
        </w:tc>
        <w:tc>
          <w:tcPr>
            <w:tcW w:w="3537" w:type="dxa"/>
          </w:tcPr>
          <w:p w14:paraId="17F87523"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197D967D" w14:textId="77777777" w:rsidTr="002D3694">
        <w:tc>
          <w:tcPr>
            <w:tcW w:w="599" w:type="dxa"/>
          </w:tcPr>
          <w:p w14:paraId="31CB0871" w14:textId="2EE4F138"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5</w:t>
            </w:r>
          </w:p>
        </w:tc>
        <w:tc>
          <w:tcPr>
            <w:tcW w:w="4750" w:type="dxa"/>
          </w:tcPr>
          <w:p w14:paraId="550FA187" w14:textId="4E890771"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DIARIO DE NOTICIAS DE ALAVA</w:t>
            </w:r>
            <w:r w:rsidR="002D3694">
              <w:rPr>
                <w:rFonts w:ascii="Verdana" w:hAnsi="Verdana" w:cs="CIDFont+F4"/>
                <w:sz w:val="19"/>
                <w:szCs w:val="19"/>
              </w:rPr>
              <w:t xml:space="preserve"> max. 2</w:t>
            </w:r>
            <w:r w:rsidR="002D3694" w:rsidRPr="00D514BA">
              <w:rPr>
                <w:rFonts w:ascii="Verdana" w:hAnsi="Verdana" w:cs="CIDFont+F4"/>
                <w:sz w:val="19"/>
                <w:szCs w:val="19"/>
              </w:rPr>
              <w:t xml:space="preserve"> puntos</w:t>
            </w:r>
          </w:p>
        </w:tc>
        <w:tc>
          <w:tcPr>
            <w:tcW w:w="3537" w:type="dxa"/>
          </w:tcPr>
          <w:p w14:paraId="53B4A703"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467BD78F" w14:textId="77777777" w:rsidTr="002D3694">
        <w:tc>
          <w:tcPr>
            <w:tcW w:w="599" w:type="dxa"/>
          </w:tcPr>
          <w:p w14:paraId="0202FE33" w14:textId="792192E1"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6</w:t>
            </w:r>
          </w:p>
        </w:tc>
        <w:tc>
          <w:tcPr>
            <w:tcW w:w="4750" w:type="dxa"/>
          </w:tcPr>
          <w:p w14:paraId="47DE9443" w14:textId="02D574F5"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BERRIA</w:t>
            </w:r>
            <w:r w:rsidR="002D3694">
              <w:rPr>
                <w:rFonts w:ascii="Verdana" w:hAnsi="Verdana" w:cs="Tahoma"/>
                <w:sz w:val="19"/>
                <w:szCs w:val="19"/>
              </w:rPr>
              <w:t xml:space="preserve"> </w:t>
            </w:r>
            <w:r w:rsidR="00311C77">
              <w:rPr>
                <w:rFonts w:ascii="Verdana" w:hAnsi="Verdana" w:cs="Tahoma"/>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p>
        </w:tc>
        <w:tc>
          <w:tcPr>
            <w:tcW w:w="3537" w:type="dxa"/>
          </w:tcPr>
          <w:p w14:paraId="40EAAEDA"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3E6BB8C1" w14:textId="77777777" w:rsidTr="002D3694">
        <w:tc>
          <w:tcPr>
            <w:tcW w:w="599" w:type="dxa"/>
          </w:tcPr>
          <w:p w14:paraId="180952FB" w14:textId="03438BD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7</w:t>
            </w:r>
          </w:p>
        </w:tc>
        <w:tc>
          <w:tcPr>
            <w:tcW w:w="4750" w:type="dxa"/>
          </w:tcPr>
          <w:p w14:paraId="38C12C58" w14:textId="0265DB21"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GARA</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p>
        </w:tc>
        <w:tc>
          <w:tcPr>
            <w:tcW w:w="3537" w:type="dxa"/>
          </w:tcPr>
          <w:p w14:paraId="65CEF88B"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1AB26170" w14:textId="77777777" w:rsidTr="002D3694">
        <w:tc>
          <w:tcPr>
            <w:tcW w:w="599" w:type="dxa"/>
          </w:tcPr>
          <w:p w14:paraId="05EEACBC" w14:textId="088E94F6"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8</w:t>
            </w:r>
          </w:p>
        </w:tc>
        <w:tc>
          <w:tcPr>
            <w:tcW w:w="4750" w:type="dxa"/>
          </w:tcPr>
          <w:p w14:paraId="306565BD" w14:textId="158DA56A"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EL MUNDO-PAIS VASCO</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p>
        </w:tc>
        <w:tc>
          <w:tcPr>
            <w:tcW w:w="3537" w:type="dxa"/>
          </w:tcPr>
          <w:p w14:paraId="3CFCDB67"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6D51EF0E" w14:textId="77777777" w:rsidTr="002D3694">
        <w:tc>
          <w:tcPr>
            <w:tcW w:w="599" w:type="dxa"/>
          </w:tcPr>
          <w:p w14:paraId="4850C96C" w14:textId="561986EE"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9</w:t>
            </w:r>
          </w:p>
        </w:tc>
        <w:tc>
          <w:tcPr>
            <w:tcW w:w="4750" w:type="dxa"/>
          </w:tcPr>
          <w:p w14:paraId="5E4C15DD" w14:textId="4F1EB284"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EL PAIS- ED. ESTATAL</w:t>
            </w:r>
            <w:r w:rsidR="002D3694">
              <w:rPr>
                <w:rFonts w:ascii="Verdana" w:hAnsi="Verdana" w:cs="Tahoma"/>
                <w:sz w:val="19"/>
                <w:szCs w:val="19"/>
              </w:rPr>
              <w:t xml:space="preserve"> </w:t>
            </w:r>
            <w:r w:rsidR="00311C77">
              <w:rPr>
                <w:rFonts w:ascii="Verdana" w:hAnsi="Verdana" w:cs="Tahoma"/>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p>
        </w:tc>
        <w:tc>
          <w:tcPr>
            <w:tcW w:w="3537" w:type="dxa"/>
          </w:tcPr>
          <w:p w14:paraId="27EFB320"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70AABB70" w14:textId="77777777" w:rsidTr="002D3694">
        <w:tc>
          <w:tcPr>
            <w:tcW w:w="599" w:type="dxa"/>
          </w:tcPr>
          <w:p w14:paraId="7B4CEF95" w14:textId="4528FE4F"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10</w:t>
            </w:r>
          </w:p>
        </w:tc>
        <w:tc>
          <w:tcPr>
            <w:tcW w:w="4750" w:type="dxa"/>
          </w:tcPr>
          <w:p w14:paraId="51901EF0" w14:textId="2D439150"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OTROS</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2</w:t>
            </w:r>
            <w:r w:rsidR="002D3694" w:rsidRPr="00D514BA">
              <w:rPr>
                <w:rFonts w:ascii="Verdana" w:hAnsi="Verdana" w:cs="CIDFont+F4"/>
                <w:sz w:val="19"/>
                <w:szCs w:val="19"/>
              </w:rPr>
              <w:t xml:space="preserve"> puntos</w:t>
            </w:r>
            <w:r w:rsidR="002D3694">
              <w:rPr>
                <w:rFonts w:ascii="Verdana" w:hAnsi="Verdana" w:cs="CIDFont+F4"/>
                <w:sz w:val="19"/>
                <w:szCs w:val="19"/>
              </w:rPr>
              <w:t xml:space="preserve"> </w:t>
            </w:r>
          </w:p>
        </w:tc>
        <w:tc>
          <w:tcPr>
            <w:tcW w:w="3537" w:type="dxa"/>
          </w:tcPr>
          <w:p w14:paraId="20FFC81D" w14:textId="77777777" w:rsidR="00250A15" w:rsidRPr="00D514BA" w:rsidRDefault="00250A15" w:rsidP="00D514BA">
            <w:pPr>
              <w:tabs>
                <w:tab w:val="right" w:pos="9978"/>
              </w:tabs>
              <w:ind w:right="141"/>
              <w:jc w:val="both"/>
              <w:rPr>
                <w:rFonts w:ascii="Verdana" w:hAnsi="Verdana" w:cs="Tahoma"/>
                <w:sz w:val="19"/>
                <w:szCs w:val="19"/>
              </w:rPr>
            </w:pPr>
          </w:p>
        </w:tc>
      </w:tr>
    </w:tbl>
    <w:p w14:paraId="361A9E43" w14:textId="40D78C46" w:rsidR="001E3A34" w:rsidRPr="00D514BA" w:rsidRDefault="001E3A34" w:rsidP="007A4B7E">
      <w:pPr>
        <w:tabs>
          <w:tab w:val="right" w:pos="9978"/>
        </w:tabs>
        <w:ind w:right="141"/>
        <w:jc w:val="both"/>
        <w:rPr>
          <w:rFonts w:ascii="Verdana" w:hAnsi="Verdana" w:cs="Tahoma"/>
          <w:sz w:val="19"/>
          <w:szCs w:val="19"/>
        </w:rPr>
      </w:pPr>
    </w:p>
    <w:p w14:paraId="59C6CF10" w14:textId="41C429B1" w:rsidR="001E3A34" w:rsidRPr="00D514BA" w:rsidRDefault="009A1488" w:rsidP="009A1488">
      <w:pPr>
        <w:pStyle w:val="Zerrenda-paragrafoa"/>
        <w:numPr>
          <w:ilvl w:val="1"/>
          <w:numId w:val="110"/>
        </w:numPr>
        <w:tabs>
          <w:tab w:val="right" w:pos="9978"/>
        </w:tabs>
        <w:ind w:left="426" w:right="141" w:hanging="426"/>
        <w:jc w:val="both"/>
        <w:rPr>
          <w:rFonts w:ascii="Verdana" w:hAnsi="Verdana" w:cs="Tahoma"/>
          <w:sz w:val="19"/>
          <w:szCs w:val="19"/>
        </w:rPr>
      </w:pPr>
      <w:r w:rsidRPr="00D514BA">
        <w:rPr>
          <w:rFonts w:ascii="Verdana" w:hAnsi="Verdana" w:cs="Tahoma"/>
          <w:sz w:val="19"/>
          <w:szCs w:val="19"/>
        </w:rPr>
        <w:t>Prensa no diaria, hasta un máx</w:t>
      </w:r>
      <w:r w:rsidR="00D514BA">
        <w:rPr>
          <w:rFonts w:ascii="Verdana" w:hAnsi="Verdana" w:cs="Tahoma"/>
          <w:sz w:val="19"/>
          <w:szCs w:val="19"/>
        </w:rPr>
        <w:t>.</w:t>
      </w:r>
      <w:r w:rsidRPr="00D514BA">
        <w:rPr>
          <w:rFonts w:ascii="Verdana" w:hAnsi="Verdana" w:cs="Tahoma"/>
          <w:sz w:val="19"/>
          <w:szCs w:val="19"/>
        </w:rPr>
        <w:t xml:space="preserve"> de 10 puntos (1 punto /medio).</w:t>
      </w:r>
    </w:p>
    <w:p w14:paraId="1B26859F" w14:textId="6F7BEABF" w:rsidR="001E3A34" w:rsidRPr="00D514BA" w:rsidRDefault="001E3A34" w:rsidP="00C548B6">
      <w:pPr>
        <w:tabs>
          <w:tab w:val="right" w:pos="9978"/>
        </w:tabs>
        <w:ind w:left="600" w:right="141" w:hanging="400"/>
        <w:jc w:val="both"/>
        <w:rPr>
          <w:rFonts w:ascii="Verdana" w:hAnsi="Verdana" w:cs="Tahoma"/>
          <w:sz w:val="19"/>
          <w:szCs w:val="19"/>
        </w:rPr>
      </w:pPr>
    </w:p>
    <w:tbl>
      <w:tblPr>
        <w:tblStyle w:val="Saretaduntaula"/>
        <w:tblW w:w="0" w:type="auto"/>
        <w:tblInd w:w="600" w:type="dxa"/>
        <w:tblLook w:val="04A0" w:firstRow="1" w:lastRow="0" w:firstColumn="1" w:lastColumn="0" w:noHBand="0" w:noVBand="1"/>
      </w:tblPr>
      <w:tblGrid>
        <w:gridCol w:w="600"/>
        <w:gridCol w:w="4749"/>
        <w:gridCol w:w="3537"/>
      </w:tblGrid>
      <w:tr w:rsidR="00D514BA" w:rsidRPr="00250A15" w14:paraId="26D72745" w14:textId="77777777" w:rsidTr="002D3694">
        <w:tc>
          <w:tcPr>
            <w:tcW w:w="5349" w:type="dxa"/>
            <w:gridSpan w:val="2"/>
            <w:shd w:val="clear" w:color="auto" w:fill="D9D9D9" w:themeFill="background1" w:themeFillShade="D9"/>
          </w:tcPr>
          <w:p w14:paraId="0482F584" w14:textId="3DB61F69" w:rsidR="00D514BA" w:rsidRPr="00250A15" w:rsidRDefault="00250A15" w:rsidP="00D514BA">
            <w:pPr>
              <w:tabs>
                <w:tab w:val="right" w:pos="9978"/>
              </w:tabs>
              <w:ind w:right="141"/>
              <w:jc w:val="center"/>
              <w:rPr>
                <w:rFonts w:ascii="Verdana" w:hAnsi="Verdana" w:cs="Tahoma"/>
                <w:b/>
                <w:sz w:val="19"/>
                <w:szCs w:val="19"/>
              </w:rPr>
            </w:pPr>
            <w:r w:rsidRPr="00250A15">
              <w:rPr>
                <w:rFonts w:ascii="Verdana" w:hAnsi="Verdana" w:cs="Tahoma"/>
                <w:b/>
                <w:sz w:val="19"/>
                <w:szCs w:val="19"/>
              </w:rPr>
              <w:t>DESCUENTOS</w:t>
            </w:r>
          </w:p>
        </w:tc>
        <w:tc>
          <w:tcPr>
            <w:tcW w:w="3537" w:type="dxa"/>
            <w:shd w:val="clear" w:color="auto" w:fill="D9D9D9" w:themeFill="background1" w:themeFillShade="D9"/>
            <w:vAlign w:val="center"/>
          </w:tcPr>
          <w:p w14:paraId="6B5E9716" w14:textId="641C4C8D" w:rsidR="00D514BA" w:rsidRPr="00250A15" w:rsidRDefault="00250A15" w:rsidP="00D514BA">
            <w:pPr>
              <w:autoSpaceDE w:val="0"/>
              <w:autoSpaceDN w:val="0"/>
              <w:adjustRightInd w:val="0"/>
              <w:rPr>
                <w:rFonts w:ascii="Verdana" w:hAnsi="Verdana" w:cs="CIDFont+F4"/>
                <w:b/>
                <w:sz w:val="19"/>
                <w:szCs w:val="19"/>
              </w:rPr>
            </w:pPr>
            <w:r w:rsidRPr="00250A15">
              <w:rPr>
                <w:rFonts w:ascii="Verdana" w:hAnsi="Verdana" w:cs="CIDFont+F4"/>
                <w:b/>
                <w:sz w:val="19"/>
                <w:szCs w:val="19"/>
              </w:rPr>
              <w:t>OFERTA DE LA EMPRESA EN %</w:t>
            </w:r>
          </w:p>
        </w:tc>
      </w:tr>
      <w:tr w:rsidR="00250A15" w:rsidRPr="00D514BA" w14:paraId="71B63933" w14:textId="77777777" w:rsidTr="002D3694">
        <w:tc>
          <w:tcPr>
            <w:tcW w:w="600" w:type="dxa"/>
          </w:tcPr>
          <w:p w14:paraId="270A5AB5"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1</w:t>
            </w:r>
          </w:p>
        </w:tc>
        <w:tc>
          <w:tcPr>
            <w:tcW w:w="4749" w:type="dxa"/>
          </w:tcPr>
          <w:p w14:paraId="5346A705" w14:textId="008889D2"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ESTRATEGIA EMPRESARIAL</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58825FC7"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24D937A6" w14:textId="77777777" w:rsidTr="002D3694">
        <w:tc>
          <w:tcPr>
            <w:tcW w:w="600" w:type="dxa"/>
          </w:tcPr>
          <w:p w14:paraId="76BD3C48"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2</w:t>
            </w:r>
          </w:p>
        </w:tc>
        <w:tc>
          <w:tcPr>
            <w:tcW w:w="4749" w:type="dxa"/>
          </w:tcPr>
          <w:p w14:paraId="54BE7F94" w14:textId="15CC1B4D"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EXPANSION</w:t>
            </w:r>
            <w:r w:rsidR="002D3694">
              <w:rPr>
                <w:rFonts w:ascii="Verdana" w:hAnsi="Verdana" w:cs="Tahoma"/>
                <w:sz w:val="19"/>
                <w:szCs w:val="19"/>
              </w:rPr>
              <w:t xml:space="preserve"> </w:t>
            </w:r>
            <w:r w:rsidR="00311C77">
              <w:rPr>
                <w:rFonts w:ascii="Verdana" w:hAnsi="Verdana" w:cs="Tahoma"/>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2B31407C"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4F7FBEAB" w14:textId="77777777" w:rsidTr="002D3694">
        <w:tc>
          <w:tcPr>
            <w:tcW w:w="600" w:type="dxa"/>
          </w:tcPr>
          <w:p w14:paraId="3C38A3D6"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3</w:t>
            </w:r>
          </w:p>
        </w:tc>
        <w:tc>
          <w:tcPr>
            <w:tcW w:w="4749" w:type="dxa"/>
          </w:tcPr>
          <w:p w14:paraId="63F21BFC" w14:textId="20080D7F"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KARMA</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5A288B2E"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23EB11B5" w14:textId="77777777" w:rsidTr="002D3694">
        <w:tc>
          <w:tcPr>
            <w:tcW w:w="600" w:type="dxa"/>
          </w:tcPr>
          <w:p w14:paraId="72C274DE"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4</w:t>
            </w:r>
          </w:p>
        </w:tc>
        <w:tc>
          <w:tcPr>
            <w:tcW w:w="4749" w:type="dxa"/>
          </w:tcPr>
          <w:p w14:paraId="290A652E" w14:textId="54CEB144"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GAZTETXULO</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0ED86B5B"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4C300347" w14:textId="77777777" w:rsidTr="002D3694">
        <w:tc>
          <w:tcPr>
            <w:tcW w:w="600" w:type="dxa"/>
          </w:tcPr>
          <w:p w14:paraId="0C130601"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5</w:t>
            </w:r>
          </w:p>
        </w:tc>
        <w:tc>
          <w:tcPr>
            <w:tcW w:w="4749" w:type="dxa"/>
          </w:tcPr>
          <w:p w14:paraId="50D9FF26" w14:textId="263B5E69"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ARGIA</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561E23C7"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7670D9F5" w14:textId="77777777" w:rsidTr="002D3694">
        <w:tc>
          <w:tcPr>
            <w:tcW w:w="600" w:type="dxa"/>
          </w:tcPr>
          <w:p w14:paraId="68FA9F6B"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6</w:t>
            </w:r>
          </w:p>
        </w:tc>
        <w:tc>
          <w:tcPr>
            <w:tcW w:w="4749" w:type="dxa"/>
          </w:tcPr>
          <w:p w14:paraId="71C2C9E6" w14:textId="2A010A3C"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DATO ECONOMICO</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58C86A53"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51332C98" w14:textId="77777777" w:rsidTr="002D3694">
        <w:tc>
          <w:tcPr>
            <w:tcW w:w="600" w:type="dxa"/>
          </w:tcPr>
          <w:p w14:paraId="62669366"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7</w:t>
            </w:r>
          </w:p>
        </w:tc>
        <w:tc>
          <w:tcPr>
            <w:tcW w:w="4749" w:type="dxa"/>
          </w:tcPr>
          <w:p w14:paraId="14319297" w14:textId="6D0BBCE6"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EMPRESA XXI</w:t>
            </w:r>
            <w:r w:rsidR="002D3694">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4CD158DC"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2340D5FE" w14:textId="77777777" w:rsidTr="002D3694">
        <w:tc>
          <w:tcPr>
            <w:tcW w:w="600" w:type="dxa"/>
          </w:tcPr>
          <w:p w14:paraId="33429C76"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8</w:t>
            </w:r>
          </w:p>
        </w:tc>
        <w:tc>
          <w:tcPr>
            <w:tcW w:w="4749" w:type="dxa"/>
          </w:tcPr>
          <w:p w14:paraId="1D791B28" w14:textId="3A79DF81"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CINCO DIAS</w:t>
            </w:r>
            <w:r w:rsidR="002D3694">
              <w:rPr>
                <w:rFonts w:ascii="Verdana" w:hAnsi="Verdana" w:cs="CIDFont+F4"/>
                <w:sz w:val="19"/>
                <w:szCs w:val="19"/>
              </w:rPr>
              <w:t xml:space="preserve"> </w:t>
            </w:r>
            <w:r w:rsidR="00311C77">
              <w:rPr>
                <w:rFonts w:ascii="Verdana" w:hAnsi="Verdana" w:cs="CIDFont+F4"/>
                <w:sz w:val="19"/>
                <w:szCs w:val="19"/>
              </w:rPr>
              <w:t xml:space="preserve">                          </w:t>
            </w:r>
            <w:r w:rsidR="002D4A57">
              <w:rPr>
                <w:rFonts w:ascii="Verdana" w:hAnsi="Verdana" w:cs="CIDFont+F4"/>
                <w:sz w:val="19"/>
                <w:szCs w:val="19"/>
              </w:rPr>
              <w:t xml:space="preserve"> </w:t>
            </w:r>
            <w:r w:rsidR="00311C7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4A13A187"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0C8D6C12" w14:textId="77777777" w:rsidTr="002D3694">
        <w:tc>
          <w:tcPr>
            <w:tcW w:w="600" w:type="dxa"/>
          </w:tcPr>
          <w:p w14:paraId="095E48B8"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9</w:t>
            </w:r>
          </w:p>
        </w:tc>
        <w:tc>
          <w:tcPr>
            <w:tcW w:w="4749" w:type="dxa"/>
          </w:tcPr>
          <w:p w14:paraId="01186D59" w14:textId="476A95E4"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ACTUALIDAD ECONOMICA</w:t>
            </w:r>
            <w:r w:rsidR="00311C77">
              <w:rPr>
                <w:rFonts w:ascii="Verdana" w:hAnsi="Verdana" w:cs="Tahoma"/>
                <w:sz w:val="19"/>
                <w:szCs w:val="19"/>
              </w:rPr>
              <w:t xml:space="preserve">       </w:t>
            </w:r>
            <w:r w:rsidR="002D3694">
              <w:rPr>
                <w:rFonts w:ascii="Verdana" w:hAnsi="Verdana" w:cs="CIDFont+F4"/>
                <w:sz w:val="19"/>
                <w:szCs w:val="19"/>
              </w:rPr>
              <w:t xml:space="preserve"> </w:t>
            </w:r>
            <w:r w:rsidR="002D4A5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2127B325" w14:textId="77777777" w:rsidR="00250A15" w:rsidRPr="00D514BA" w:rsidRDefault="00250A15" w:rsidP="00D514BA">
            <w:pPr>
              <w:tabs>
                <w:tab w:val="right" w:pos="9978"/>
              </w:tabs>
              <w:ind w:right="141"/>
              <w:jc w:val="both"/>
              <w:rPr>
                <w:rFonts w:ascii="Verdana" w:hAnsi="Verdana" w:cs="Tahoma"/>
                <w:sz w:val="19"/>
                <w:szCs w:val="19"/>
              </w:rPr>
            </w:pPr>
          </w:p>
        </w:tc>
      </w:tr>
      <w:tr w:rsidR="00250A15" w:rsidRPr="00D514BA" w14:paraId="3098C8CD" w14:textId="77777777" w:rsidTr="002D3694">
        <w:tc>
          <w:tcPr>
            <w:tcW w:w="600" w:type="dxa"/>
          </w:tcPr>
          <w:p w14:paraId="2877A9FF" w14:textId="77777777" w:rsidR="00250A15" w:rsidRPr="00D514BA" w:rsidRDefault="00250A15" w:rsidP="00D514BA">
            <w:pPr>
              <w:tabs>
                <w:tab w:val="right" w:pos="9978"/>
              </w:tabs>
              <w:ind w:right="141"/>
              <w:jc w:val="both"/>
              <w:rPr>
                <w:rFonts w:ascii="Verdana" w:hAnsi="Verdana" w:cs="Tahoma"/>
                <w:sz w:val="19"/>
                <w:szCs w:val="19"/>
              </w:rPr>
            </w:pPr>
            <w:r w:rsidRPr="00D514BA">
              <w:rPr>
                <w:rFonts w:ascii="Verdana" w:hAnsi="Verdana" w:cs="Tahoma"/>
                <w:sz w:val="19"/>
                <w:szCs w:val="19"/>
              </w:rPr>
              <w:t>10</w:t>
            </w:r>
          </w:p>
        </w:tc>
        <w:tc>
          <w:tcPr>
            <w:tcW w:w="4749" w:type="dxa"/>
          </w:tcPr>
          <w:p w14:paraId="11C1675B" w14:textId="35A48495" w:rsidR="00250A15" w:rsidRPr="00D514BA" w:rsidRDefault="00250A15" w:rsidP="00F03BC5">
            <w:pPr>
              <w:tabs>
                <w:tab w:val="right" w:pos="9978"/>
              </w:tabs>
              <w:ind w:right="141"/>
              <w:jc w:val="both"/>
              <w:rPr>
                <w:rFonts w:ascii="Verdana" w:hAnsi="Verdana" w:cs="Tahoma"/>
                <w:sz w:val="19"/>
                <w:szCs w:val="19"/>
              </w:rPr>
            </w:pPr>
            <w:r w:rsidRPr="00D514BA">
              <w:rPr>
                <w:rFonts w:ascii="Verdana" w:hAnsi="Verdana" w:cs="Tahoma"/>
                <w:sz w:val="19"/>
                <w:szCs w:val="19"/>
              </w:rPr>
              <w:t>CUALQUIER OT</w:t>
            </w:r>
            <w:r w:rsidR="00F03BC5">
              <w:rPr>
                <w:rFonts w:ascii="Verdana" w:hAnsi="Verdana" w:cs="Tahoma"/>
                <w:sz w:val="19"/>
                <w:szCs w:val="19"/>
              </w:rPr>
              <w:t>RO</w:t>
            </w:r>
            <w:r w:rsidRPr="00D514BA">
              <w:rPr>
                <w:rFonts w:ascii="Verdana" w:hAnsi="Verdana" w:cs="Tahoma"/>
                <w:sz w:val="19"/>
                <w:szCs w:val="19"/>
              </w:rPr>
              <w:t xml:space="preserve"> MEDIO</w:t>
            </w:r>
            <w:r w:rsidR="002D3694">
              <w:rPr>
                <w:rFonts w:ascii="Verdana" w:hAnsi="Verdana" w:cs="CIDFont+F4"/>
                <w:sz w:val="19"/>
                <w:szCs w:val="19"/>
              </w:rPr>
              <w:t xml:space="preserve"> </w:t>
            </w:r>
            <w:r w:rsidR="00311C77">
              <w:rPr>
                <w:rFonts w:ascii="Verdana" w:hAnsi="Verdana" w:cs="CIDFont+F4"/>
                <w:sz w:val="19"/>
                <w:szCs w:val="19"/>
              </w:rPr>
              <w:t xml:space="preserve">        </w:t>
            </w:r>
            <w:r w:rsidR="002D4A57">
              <w:rPr>
                <w:rFonts w:ascii="Verdana" w:hAnsi="Verdana" w:cs="CIDFont+F4"/>
                <w:sz w:val="19"/>
                <w:szCs w:val="19"/>
              </w:rPr>
              <w:t xml:space="preserve"> </w:t>
            </w:r>
            <w:r w:rsidR="002D3694">
              <w:rPr>
                <w:rFonts w:ascii="Verdana" w:hAnsi="Verdana" w:cs="CIDFont+F4"/>
                <w:sz w:val="19"/>
                <w:szCs w:val="19"/>
              </w:rPr>
              <w:t>max. 1</w:t>
            </w:r>
            <w:r w:rsidR="002D3694" w:rsidRPr="00D514BA">
              <w:rPr>
                <w:rFonts w:ascii="Verdana" w:hAnsi="Verdana" w:cs="CIDFont+F4"/>
                <w:sz w:val="19"/>
                <w:szCs w:val="19"/>
              </w:rPr>
              <w:t>punto</w:t>
            </w:r>
          </w:p>
        </w:tc>
        <w:tc>
          <w:tcPr>
            <w:tcW w:w="3537" w:type="dxa"/>
          </w:tcPr>
          <w:p w14:paraId="43A6C35F" w14:textId="77777777" w:rsidR="00250A15" w:rsidRPr="00D514BA" w:rsidRDefault="00250A15" w:rsidP="00D514BA">
            <w:pPr>
              <w:tabs>
                <w:tab w:val="right" w:pos="9978"/>
              </w:tabs>
              <w:ind w:right="141"/>
              <w:jc w:val="both"/>
              <w:rPr>
                <w:rFonts w:ascii="Verdana" w:hAnsi="Verdana" w:cs="Tahoma"/>
                <w:sz w:val="19"/>
                <w:szCs w:val="19"/>
              </w:rPr>
            </w:pPr>
          </w:p>
        </w:tc>
      </w:tr>
    </w:tbl>
    <w:p w14:paraId="7FE983FD" w14:textId="5771F70E" w:rsidR="001E3A34" w:rsidRPr="00D514BA" w:rsidRDefault="001E3A34" w:rsidP="00C548B6">
      <w:pPr>
        <w:tabs>
          <w:tab w:val="right" w:pos="9978"/>
        </w:tabs>
        <w:ind w:left="600" w:right="141" w:hanging="400"/>
        <w:jc w:val="both"/>
        <w:rPr>
          <w:rFonts w:ascii="Verdana" w:hAnsi="Verdana" w:cs="Tahoma"/>
          <w:sz w:val="19"/>
          <w:szCs w:val="19"/>
        </w:rPr>
      </w:pPr>
    </w:p>
    <w:p w14:paraId="4A1FC201" w14:textId="152801A9" w:rsidR="001E3A34" w:rsidRPr="00D514BA" w:rsidRDefault="001E3A34" w:rsidP="00C548B6">
      <w:pPr>
        <w:tabs>
          <w:tab w:val="right" w:pos="9978"/>
        </w:tabs>
        <w:ind w:left="600" w:right="141" w:hanging="400"/>
        <w:jc w:val="both"/>
        <w:rPr>
          <w:rFonts w:ascii="Verdana" w:hAnsi="Verdana" w:cs="Tahoma"/>
          <w:sz w:val="19"/>
          <w:szCs w:val="19"/>
        </w:rPr>
      </w:pPr>
    </w:p>
    <w:p w14:paraId="631A6447" w14:textId="75765C6D" w:rsidR="007A4B7E" w:rsidRPr="00D514BA" w:rsidRDefault="007A4B7E" w:rsidP="007A4B7E">
      <w:pPr>
        <w:pStyle w:val="Zerrenda-paragrafoa"/>
        <w:numPr>
          <w:ilvl w:val="1"/>
          <w:numId w:val="110"/>
        </w:numPr>
        <w:tabs>
          <w:tab w:val="right" w:pos="9978"/>
        </w:tabs>
        <w:ind w:left="426" w:right="141" w:hanging="426"/>
        <w:jc w:val="both"/>
        <w:rPr>
          <w:rFonts w:ascii="Verdana" w:hAnsi="Verdana" w:cs="Tahoma"/>
          <w:sz w:val="19"/>
          <w:szCs w:val="19"/>
        </w:rPr>
      </w:pPr>
      <w:r w:rsidRPr="00D514BA">
        <w:rPr>
          <w:rFonts w:ascii="Verdana" w:hAnsi="Verdana" w:cs="Tahoma"/>
          <w:sz w:val="19"/>
          <w:szCs w:val="19"/>
        </w:rPr>
        <w:t>Radio, hasta un máx de 19 puntos (1 punto /medio).</w:t>
      </w:r>
    </w:p>
    <w:p w14:paraId="3AD460E0" w14:textId="40FEF2D8" w:rsidR="001E3A34" w:rsidRPr="00D514BA" w:rsidRDefault="001E3A34" w:rsidP="00C548B6">
      <w:pPr>
        <w:tabs>
          <w:tab w:val="right" w:pos="9978"/>
        </w:tabs>
        <w:ind w:left="600" w:right="141" w:hanging="400"/>
        <w:jc w:val="both"/>
        <w:rPr>
          <w:rFonts w:ascii="Verdana" w:hAnsi="Verdana" w:cs="Tahoma"/>
          <w:sz w:val="19"/>
          <w:szCs w:val="19"/>
        </w:rPr>
      </w:pPr>
    </w:p>
    <w:tbl>
      <w:tblPr>
        <w:tblStyle w:val="Saretaduntaula"/>
        <w:tblW w:w="0" w:type="auto"/>
        <w:tblInd w:w="600" w:type="dxa"/>
        <w:tblLook w:val="04A0" w:firstRow="1" w:lastRow="0" w:firstColumn="1" w:lastColumn="0" w:noHBand="0" w:noVBand="1"/>
      </w:tblPr>
      <w:tblGrid>
        <w:gridCol w:w="600"/>
        <w:gridCol w:w="4607"/>
        <w:gridCol w:w="3679"/>
      </w:tblGrid>
      <w:tr w:rsidR="00D514BA" w:rsidRPr="00250A15" w14:paraId="5E10FADF" w14:textId="77777777" w:rsidTr="00311C77">
        <w:tc>
          <w:tcPr>
            <w:tcW w:w="5207" w:type="dxa"/>
            <w:gridSpan w:val="2"/>
            <w:shd w:val="clear" w:color="auto" w:fill="D9D9D9" w:themeFill="background1" w:themeFillShade="D9"/>
          </w:tcPr>
          <w:p w14:paraId="03A4B209" w14:textId="486C08F2" w:rsidR="00D514BA" w:rsidRPr="00250A15" w:rsidRDefault="00250A15" w:rsidP="00D514BA">
            <w:pPr>
              <w:tabs>
                <w:tab w:val="right" w:pos="9978"/>
              </w:tabs>
              <w:ind w:right="141"/>
              <w:jc w:val="center"/>
              <w:rPr>
                <w:rFonts w:ascii="Verdana" w:hAnsi="Verdana" w:cs="Tahoma"/>
                <w:b/>
                <w:sz w:val="19"/>
                <w:szCs w:val="19"/>
              </w:rPr>
            </w:pPr>
            <w:r w:rsidRPr="00250A15">
              <w:rPr>
                <w:rFonts w:ascii="Verdana" w:hAnsi="Verdana" w:cs="Tahoma"/>
                <w:b/>
                <w:sz w:val="19"/>
                <w:szCs w:val="19"/>
              </w:rPr>
              <w:t>DESCUENTOS</w:t>
            </w:r>
          </w:p>
        </w:tc>
        <w:tc>
          <w:tcPr>
            <w:tcW w:w="3679" w:type="dxa"/>
            <w:shd w:val="clear" w:color="auto" w:fill="D9D9D9" w:themeFill="background1" w:themeFillShade="D9"/>
            <w:vAlign w:val="center"/>
          </w:tcPr>
          <w:p w14:paraId="656490B9" w14:textId="1C7B21A1" w:rsidR="00D514BA" w:rsidRPr="00250A15" w:rsidRDefault="00250A15" w:rsidP="00250A15">
            <w:pPr>
              <w:autoSpaceDE w:val="0"/>
              <w:autoSpaceDN w:val="0"/>
              <w:adjustRightInd w:val="0"/>
              <w:rPr>
                <w:rFonts w:ascii="Verdana" w:hAnsi="Verdana" w:cs="CIDFont+F4"/>
                <w:b/>
                <w:sz w:val="19"/>
                <w:szCs w:val="19"/>
              </w:rPr>
            </w:pPr>
            <w:r w:rsidRPr="00250A15">
              <w:rPr>
                <w:rFonts w:ascii="Verdana" w:hAnsi="Verdana" w:cs="CIDFont+F4"/>
                <w:b/>
                <w:sz w:val="19"/>
                <w:szCs w:val="19"/>
              </w:rPr>
              <w:t>OFERTA DE LA EMPRESA EN %</w:t>
            </w:r>
          </w:p>
        </w:tc>
      </w:tr>
      <w:tr w:rsidR="002D3694" w:rsidRPr="00D514BA" w14:paraId="26EA135D" w14:textId="77777777" w:rsidTr="00311C77">
        <w:tc>
          <w:tcPr>
            <w:tcW w:w="600" w:type="dxa"/>
          </w:tcPr>
          <w:p w14:paraId="4C752BE8"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w:t>
            </w:r>
          </w:p>
        </w:tc>
        <w:tc>
          <w:tcPr>
            <w:tcW w:w="4607" w:type="dxa"/>
          </w:tcPr>
          <w:p w14:paraId="46223687" w14:textId="16C83754"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RADIO EUSKADI</w:t>
            </w:r>
            <w:r>
              <w:rPr>
                <w:rFonts w:ascii="Verdana" w:hAnsi="Verdana" w:cs="CIDFont+F4"/>
                <w:sz w:val="19"/>
                <w:szCs w:val="19"/>
              </w:rPr>
              <w:t xml:space="preserve"> </w:t>
            </w:r>
            <w:r w:rsidR="00311C7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2992AB51"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6A8D1270" w14:textId="77777777" w:rsidTr="00311C77">
        <w:tc>
          <w:tcPr>
            <w:tcW w:w="600" w:type="dxa"/>
          </w:tcPr>
          <w:p w14:paraId="7CF5A588"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2</w:t>
            </w:r>
          </w:p>
        </w:tc>
        <w:tc>
          <w:tcPr>
            <w:tcW w:w="4607" w:type="dxa"/>
          </w:tcPr>
          <w:p w14:paraId="76DC4EEF" w14:textId="51FA78A3"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EUSKADI IRRATIA</w:t>
            </w:r>
            <w:r>
              <w:rPr>
                <w:rFonts w:ascii="Verdana" w:hAnsi="Verdana" w:cs="CIDFont+F4"/>
                <w:sz w:val="19"/>
                <w:szCs w:val="19"/>
              </w:rPr>
              <w:t xml:space="preserve"> </w:t>
            </w:r>
            <w:r w:rsidR="00311C77">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7CCD22D4"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605CB958" w14:textId="77777777" w:rsidTr="00311C77">
        <w:tc>
          <w:tcPr>
            <w:tcW w:w="600" w:type="dxa"/>
          </w:tcPr>
          <w:p w14:paraId="41093525"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3</w:t>
            </w:r>
          </w:p>
        </w:tc>
        <w:tc>
          <w:tcPr>
            <w:tcW w:w="4607" w:type="dxa"/>
          </w:tcPr>
          <w:p w14:paraId="194899D8" w14:textId="4C0A3AB3"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GAZTEA</w:t>
            </w:r>
            <w:r>
              <w:rPr>
                <w:rFonts w:ascii="Verdana" w:hAnsi="Verdana" w:cs="CIDFont+F4"/>
                <w:sz w:val="19"/>
                <w:szCs w:val="19"/>
              </w:rPr>
              <w:t xml:space="preserve"> </w:t>
            </w:r>
            <w:r w:rsidR="00311C77">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1142BF4D"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5BD5F523" w14:textId="77777777" w:rsidTr="00311C77">
        <w:tc>
          <w:tcPr>
            <w:tcW w:w="600" w:type="dxa"/>
          </w:tcPr>
          <w:p w14:paraId="603F6039"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4</w:t>
            </w:r>
          </w:p>
        </w:tc>
        <w:tc>
          <w:tcPr>
            <w:tcW w:w="4607" w:type="dxa"/>
          </w:tcPr>
          <w:p w14:paraId="7A5B6330" w14:textId="2D1A8CD5"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RADIO VITORIA</w:t>
            </w:r>
            <w:r>
              <w:rPr>
                <w:rFonts w:ascii="Verdana" w:hAnsi="Verdana" w:cs="CIDFont+F4"/>
                <w:sz w:val="19"/>
                <w:szCs w:val="19"/>
              </w:rPr>
              <w:t xml:space="preserve"> </w:t>
            </w:r>
            <w:r w:rsidR="00311C77">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1EF92BA4"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375C3D0" w14:textId="77777777" w:rsidTr="00311C77">
        <w:tc>
          <w:tcPr>
            <w:tcW w:w="600" w:type="dxa"/>
          </w:tcPr>
          <w:p w14:paraId="3A2A18CE"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5</w:t>
            </w:r>
          </w:p>
        </w:tc>
        <w:tc>
          <w:tcPr>
            <w:tcW w:w="4607" w:type="dxa"/>
          </w:tcPr>
          <w:p w14:paraId="7C066F8C" w14:textId="534C21B0"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SER EUSKADI</w:t>
            </w:r>
            <w:r>
              <w:rPr>
                <w:rFonts w:ascii="Verdana" w:hAnsi="Verdana" w:cs="CIDFont+F4"/>
                <w:sz w:val="19"/>
                <w:szCs w:val="19"/>
              </w:rPr>
              <w:t xml:space="preserve"> </w:t>
            </w:r>
            <w:r w:rsidR="00311C7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1DF25076"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7339127" w14:textId="77777777" w:rsidTr="00311C77">
        <w:tc>
          <w:tcPr>
            <w:tcW w:w="600" w:type="dxa"/>
          </w:tcPr>
          <w:p w14:paraId="27E5B272"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6</w:t>
            </w:r>
          </w:p>
        </w:tc>
        <w:tc>
          <w:tcPr>
            <w:tcW w:w="4607" w:type="dxa"/>
          </w:tcPr>
          <w:p w14:paraId="31FB7583" w14:textId="61680AF2"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ONDA VASCA</w:t>
            </w:r>
            <w:r>
              <w:rPr>
                <w:rFonts w:ascii="Verdana" w:hAnsi="Verdana" w:cs="CIDFont+F4"/>
                <w:sz w:val="19"/>
                <w:szCs w:val="19"/>
              </w:rPr>
              <w:t xml:space="preserve"> </w:t>
            </w:r>
            <w:r w:rsidR="00311C7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16D801FA"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6EB6A81B" w14:textId="77777777" w:rsidTr="00311C77">
        <w:tc>
          <w:tcPr>
            <w:tcW w:w="600" w:type="dxa"/>
          </w:tcPr>
          <w:p w14:paraId="305448D4"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7</w:t>
            </w:r>
          </w:p>
        </w:tc>
        <w:tc>
          <w:tcPr>
            <w:tcW w:w="4607" w:type="dxa"/>
          </w:tcPr>
          <w:p w14:paraId="2C7AC7AE" w14:textId="7842F942"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BIZKAIA IRRATIA</w:t>
            </w:r>
            <w:r w:rsidR="00311C77">
              <w:rPr>
                <w:rFonts w:ascii="Verdana" w:hAnsi="Verdana" w:cs="Tahoma"/>
                <w:sz w:val="19"/>
                <w:szCs w:val="19"/>
              </w:rPr>
              <w:t xml:space="preserve">                  </w:t>
            </w:r>
            <w:r>
              <w:rPr>
                <w:rFonts w:ascii="Verdana" w:hAnsi="Verdana" w:cs="CIDFont+F4"/>
                <w:sz w:val="19"/>
                <w:szCs w:val="19"/>
              </w:rPr>
              <w:t xml:space="preserve"> max. 1</w:t>
            </w:r>
            <w:r w:rsidRPr="00D514BA">
              <w:rPr>
                <w:rFonts w:ascii="Verdana" w:hAnsi="Verdana" w:cs="CIDFont+F4"/>
                <w:sz w:val="19"/>
                <w:szCs w:val="19"/>
              </w:rPr>
              <w:t>punto</w:t>
            </w:r>
          </w:p>
        </w:tc>
        <w:tc>
          <w:tcPr>
            <w:tcW w:w="3679" w:type="dxa"/>
          </w:tcPr>
          <w:p w14:paraId="7D4B2FCE"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270A863B" w14:textId="77777777" w:rsidTr="00311C77">
        <w:tc>
          <w:tcPr>
            <w:tcW w:w="600" w:type="dxa"/>
          </w:tcPr>
          <w:p w14:paraId="705C058C"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8</w:t>
            </w:r>
          </w:p>
        </w:tc>
        <w:tc>
          <w:tcPr>
            <w:tcW w:w="4607" w:type="dxa"/>
          </w:tcPr>
          <w:p w14:paraId="154DC1E0" w14:textId="08A4CB7E"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KISS FM</w:t>
            </w:r>
            <w:r>
              <w:rPr>
                <w:rFonts w:ascii="Verdana" w:hAnsi="Verdana" w:cs="CIDFont+F4"/>
                <w:sz w:val="19"/>
                <w:szCs w:val="19"/>
              </w:rPr>
              <w:t xml:space="preserve"> </w:t>
            </w:r>
            <w:r w:rsidR="00311C7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63136525"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3A0C0A46" w14:textId="77777777" w:rsidTr="00311C77">
        <w:tc>
          <w:tcPr>
            <w:tcW w:w="600" w:type="dxa"/>
          </w:tcPr>
          <w:p w14:paraId="59CC3DDA"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9</w:t>
            </w:r>
          </w:p>
        </w:tc>
        <w:tc>
          <w:tcPr>
            <w:tcW w:w="4607" w:type="dxa"/>
          </w:tcPr>
          <w:p w14:paraId="0B6DCBC9" w14:textId="695CF553"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40 PRINCIPALES</w:t>
            </w:r>
            <w:r>
              <w:rPr>
                <w:rFonts w:ascii="Verdana" w:hAnsi="Verdana" w:cs="CIDFont+F4"/>
                <w:sz w:val="19"/>
                <w:szCs w:val="19"/>
              </w:rPr>
              <w:t xml:space="preserve"> </w:t>
            </w:r>
            <w:r w:rsidR="00311C7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0E2F8D9A"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775497B6" w14:textId="77777777" w:rsidTr="00311C77">
        <w:tc>
          <w:tcPr>
            <w:tcW w:w="600" w:type="dxa"/>
          </w:tcPr>
          <w:p w14:paraId="7AF30089"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10</w:t>
            </w:r>
          </w:p>
        </w:tc>
        <w:tc>
          <w:tcPr>
            <w:tcW w:w="4607" w:type="dxa"/>
          </w:tcPr>
          <w:p w14:paraId="57687131" w14:textId="11AD9486"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ONDA CERO EUSKADI</w:t>
            </w:r>
            <w:r>
              <w:rPr>
                <w:rFonts w:ascii="Verdana" w:hAnsi="Verdana" w:cs="CIDFont+F4"/>
                <w:sz w:val="19"/>
                <w:szCs w:val="19"/>
              </w:rPr>
              <w:t xml:space="preserve"> </w:t>
            </w:r>
            <w:r w:rsidR="00311C7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5CCB5484"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3C48F37B" w14:textId="77777777" w:rsidTr="00311C77">
        <w:tc>
          <w:tcPr>
            <w:tcW w:w="600" w:type="dxa"/>
          </w:tcPr>
          <w:p w14:paraId="1E651B43" w14:textId="5B1368B1"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11</w:t>
            </w:r>
          </w:p>
        </w:tc>
        <w:tc>
          <w:tcPr>
            <w:tcW w:w="4607" w:type="dxa"/>
          </w:tcPr>
          <w:p w14:paraId="1EADAA2F" w14:textId="77777777" w:rsidR="00311C77" w:rsidRDefault="002D3694" w:rsidP="00D514BA">
            <w:pPr>
              <w:tabs>
                <w:tab w:val="right" w:pos="9978"/>
              </w:tabs>
              <w:ind w:right="141"/>
              <w:jc w:val="both"/>
              <w:rPr>
                <w:rFonts w:ascii="Verdana" w:hAnsi="Verdana" w:cs="CIDFont+F4"/>
                <w:sz w:val="19"/>
                <w:szCs w:val="19"/>
              </w:rPr>
            </w:pPr>
            <w:r w:rsidRPr="00D514BA">
              <w:rPr>
                <w:rFonts w:ascii="Verdana" w:hAnsi="Verdana" w:cs="Tahoma"/>
                <w:sz w:val="19"/>
                <w:szCs w:val="19"/>
              </w:rPr>
              <w:t>HERRI IRRATIA-RADIO POPULAR</w:t>
            </w:r>
            <w:r>
              <w:rPr>
                <w:rFonts w:ascii="Verdana" w:hAnsi="Verdana" w:cs="CIDFont+F4"/>
                <w:sz w:val="19"/>
                <w:szCs w:val="19"/>
              </w:rPr>
              <w:t xml:space="preserve"> </w:t>
            </w:r>
            <w:r w:rsidR="00311C77">
              <w:rPr>
                <w:rFonts w:ascii="Verdana" w:hAnsi="Verdana" w:cs="CIDFont+F4"/>
                <w:sz w:val="19"/>
                <w:szCs w:val="19"/>
              </w:rPr>
              <w:t xml:space="preserve">         </w:t>
            </w:r>
          </w:p>
          <w:p w14:paraId="27D38CBE" w14:textId="02F959B6" w:rsidR="002D3694" w:rsidRPr="00D514BA" w:rsidRDefault="002D3694" w:rsidP="00D514BA">
            <w:pPr>
              <w:tabs>
                <w:tab w:val="right" w:pos="9978"/>
              </w:tabs>
              <w:ind w:right="141"/>
              <w:jc w:val="both"/>
              <w:rPr>
                <w:rFonts w:ascii="Verdana" w:hAnsi="Verdana" w:cs="Tahoma"/>
                <w:sz w:val="19"/>
                <w:szCs w:val="19"/>
              </w:rPr>
            </w:pPr>
            <w:r>
              <w:rPr>
                <w:rFonts w:ascii="Verdana" w:hAnsi="Verdana" w:cs="CIDFont+F4"/>
                <w:sz w:val="19"/>
                <w:szCs w:val="19"/>
              </w:rPr>
              <w:t>max. 1</w:t>
            </w:r>
            <w:r w:rsidRPr="00D514BA">
              <w:rPr>
                <w:rFonts w:ascii="Verdana" w:hAnsi="Verdana" w:cs="CIDFont+F4"/>
                <w:sz w:val="19"/>
                <w:szCs w:val="19"/>
              </w:rPr>
              <w:t>puntos</w:t>
            </w:r>
          </w:p>
        </w:tc>
        <w:tc>
          <w:tcPr>
            <w:tcW w:w="3679" w:type="dxa"/>
          </w:tcPr>
          <w:p w14:paraId="79CB1FB9"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CCEB518" w14:textId="77777777" w:rsidTr="00311C77">
        <w:tc>
          <w:tcPr>
            <w:tcW w:w="600" w:type="dxa"/>
          </w:tcPr>
          <w:p w14:paraId="55B184F5" w14:textId="321AD184"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12</w:t>
            </w:r>
          </w:p>
        </w:tc>
        <w:tc>
          <w:tcPr>
            <w:tcW w:w="4607" w:type="dxa"/>
          </w:tcPr>
          <w:p w14:paraId="1646970E" w14:textId="7E3ED14E"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COPE EUSKADI</w:t>
            </w:r>
            <w:r>
              <w:rPr>
                <w:rFonts w:ascii="Verdana" w:hAnsi="Verdana" w:cs="CIDFont+F4"/>
                <w:sz w:val="19"/>
                <w:szCs w:val="19"/>
              </w:rPr>
              <w:t xml:space="preserve"> </w:t>
            </w:r>
            <w:r w:rsidR="00B47848">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2D1DA4B7"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67C0B123" w14:textId="77777777" w:rsidTr="00311C77">
        <w:tc>
          <w:tcPr>
            <w:tcW w:w="600" w:type="dxa"/>
          </w:tcPr>
          <w:p w14:paraId="410619B5" w14:textId="3DB9CD60"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13</w:t>
            </w:r>
          </w:p>
        </w:tc>
        <w:tc>
          <w:tcPr>
            <w:tcW w:w="4607" w:type="dxa"/>
          </w:tcPr>
          <w:p w14:paraId="2215133E" w14:textId="4509A3B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CADENA 100</w:t>
            </w:r>
            <w:r w:rsidR="00B47848">
              <w:rPr>
                <w:rFonts w:ascii="Verdana" w:hAnsi="Verdana" w:cs="Tahoma"/>
                <w:sz w:val="19"/>
                <w:szCs w:val="19"/>
              </w:rPr>
              <w:t xml:space="preserve">                         </w:t>
            </w:r>
            <w:r>
              <w:rPr>
                <w:rFonts w:ascii="Verdana" w:hAnsi="Verdana" w:cs="CIDFont+F4"/>
                <w:sz w:val="19"/>
                <w:szCs w:val="19"/>
              </w:rPr>
              <w:t xml:space="preserve"> max. 1</w:t>
            </w:r>
            <w:r w:rsidRPr="00D514BA">
              <w:rPr>
                <w:rFonts w:ascii="Verdana" w:hAnsi="Verdana" w:cs="CIDFont+F4"/>
                <w:sz w:val="19"/>
                <w:szCs w:val="19"/>
              </w:rPr>
              <w:t>punto</w:t>
            </w:r>
          </w:p>
        </w:tc>
        <w:tc>
          <w:tcPr>
            <w:tcW w:w="3679" w:type="dxa"/>
          </w:tcPr>
          <w:p w14:paraId="1D8FE6E0"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02F3B95C" w14:textId="77777777" w:rsidTr="00311C77">
        <w:tc>
          <w:tcPr>
            <w:tcW w:w="600" w:type="dxa"/>
          </w:tcPr>
          <w:p w14:paraId="665889AB" w14:textId="542FA466"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14</w:t>
            </w:r>
          </w:p>
        </w:tc>
        <w:tc>
          <w:tcPr>
            <w:tcW w:w="4607" w:type="dxa"/>
          </w:tcPr>
          <w:p w14:paraId="6DA64BEC" w14:textId="5F9727D9"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EUROPA FM</w:t>
            </w:r>
            <w:r w:rsidR="00B47848">
              <w:rPr>
                <w:rFonts w:ascii="Verdana" w:hAnsi="Verdana" w:cs="Tahoma"/>
                <w:sz w:val="19"/>
                <w:szCs w:val="19"/>
              </w:rPr>
              <w:t xml:space="preserve">                           </w:t>
            </w:r>
            <w:r>
              <w:rPr>
                <w:rFonts w:ascii="Verdana" w:hAnsi="Verdana" w:cs="CIDFont+F4"/>
                <w:sz w:val="19"/>
                <w:szCs w:val="19"/>
              </w:rPr>
              <w:t xml:space="preserve"> max. </w:t>
            </w:r>
            <w:r w:rsidR="003F4FA1">
              <w:rPr>
                <w:rFonts w:ascii="Verdana" w:hAnsi="Verdana" w:cs="CIDFont+F4"/>
                <w:sz w:val="19"/>
                <w:szCs w:val="19"/>
              </w:rPr>
              <w:t>1</w:t>
            </w:r>
            <w:r w:rsidR="003F4FA1" w:rsidRPr="00D514BA">
              <w:rPr>
                <w:rFonts w:ascii="Verdana" w:hAnsi="Verdana" w:cs="CIDFont+F4"/>
                <w:sz w:val="19"/>
                <w:szCs w:val="19"/>
              </w:rPr>
              <w:t>punto</w:t>
            </w:r>
          </w:p>
        </w:tc>
        <w:tc>
          <w:tcPr>
            <w:tcW w:w="3679" w:type="dxa"/>
          </w:tcPr>
          <w:p w14:paraId="1FBB7EAB"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3CCA37D" w14:textId="77777777" w:rsidTr="00311C77">
        <w:tc>
          <w:tcPr>
            <w:tcW w:w="600" w:type="dxa"/>
          </w:tcPr>
          <w:p w14:paraId="5B1AA469" w14:textId="70B258B9"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15</w:t>
            </w:r>
          </w:p>
        </w:tc>
        <w:tc>
          <w:tcPr>
            <w:tcW w:w="4607" w:type="dxa"/>
          </w:tcPr>
          <w:p w14:paraId="28222D82" w14:textId="7F332E89"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ROCK FM</w:t>
            </w:r>
            <w:r>
              <w:rPr>
                <w:rFonts w:ascii="Verdana" w:hAnsi="Verdana" w:cs="CIDFont+F4"/>
                <w:sz w:val="19"/>
                <w:szCs w:val="19"/>
              </w:rPr>
              <w:t xml:space="preserve"> </w:t>
            </w:r>
            <w:r w:rsidR="00B47848">
              <w:rPr>
                <w:rFonts w:ascii="Verdana" w:hAnsi="Verdana" w:cs="CIDFont+F4"/>
                <w:sz w:val="19"/>
                <w:szCs w:val="19"/>
              </w:rPr>
              <w:t xml:space="preserve">                              </w:t>
            </w:r>
            <w:r>
              <w:rPr>
                <w:rFonts w:ascii="Verdana" w:hAnsi="Verdana" w:cs="CIDFont+F4"/>
                <w:sz w:val="19"/>
                <w:szCs w:val="19"/>
              </w:rPr>
              <w:t xml:space="preserve">max. </w:t>
            </w:r>
            <w:r w:rsidR="003F4FA1">
              <w:rPr>
                <w:rFonts w:ascii="Verdana" w:hAnsi="Verdana" w:cs="CIDFont+F4"/>
                <w:sz w:val="19"/>
                <w:szCs w:val="19"/>
              </w:rPr>
              <w:t>1</w:t>
            </w:r>
            <w:r w:rsidR="003F4FA1" w:rsidRPr="00D514BA">
              <w:rPr>
                <w:rFonts w:ascii="Verdana" w:hAnsi="Verdana" w:cs="CIDFont+F4"/>
                <w:sz w:val="19"/>
                <w:szCs w:val="19"/>
              </w:rPr>
              <w:t>punto</w:t>
            </w:r>
          </w:p>
        </w:tc>
        <w:tc>
          <w:tcPr>
            <w:tcW w:w="3679" w:type="dxa"/>
          </w:tcPr>
          <w:p w14:paraId="4238AB25"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86A5BCD" w14:textId="77777777" w:rsidTr="00311C77">
        <w:tc>
          <w:tcPr>
            <w:tcW w:w="600" w:type="dxa"/>
          </w:tcPr>
          <w:p w14:paraId="2CA8B207" w14:textId="6F08B303"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16</w:t>
            </w:r>
          </w:p>
        </w:tc>
        <w:tc>
          <w:tcPr>
            <w:tcW w:w="4607" w:type="dxa"/>
          </w:tcPr>
          <w:p w14:paraId="5EC2722F" w14:textId="12581CD4"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RADIO NERVION</w:t>
            </w:r>
            <w:r>
              <w:rPr>
                <w:rFonts w:ascii="Verdana" w:hAnsi="Verdana" w:cs="CIDFont+F4"/>
                <w:sz w:val="19"/>
                <w:szCs w:val="19"/>
              </w:rPr>
              <w:t xml:space="preserve"> </w:t>
            </w:r>
            <w:r w:rsidR="00B47848">
              <w:rPr>
                <w:rFonts w:ascii="Verdana" w:hAnsi="Verdana" w:cs="CIDFont+F4"/>
                <w:sz w:val="19"/>
                <w:szCs w:val="19"/>
              </w:rPr>
              <w:t xml:space="preserve">             </w:t>
            </w:r>
            <w:r w:rsidR="002D4A57">
              <w:rPr>
                <w:rFonts w:ascii="Verdana" w:hAnsi="Verdana" w:cs="CIDFont+F4"/>
                <w:sz w:val="19"/>
                <w:szCs w:val="19"/>
              </w:rPr>
              <w:t xml:space="preserve">     </w:t>
            </w:r>
            <w:r w:rsidR="00B47848">
              <w:rPr>
                <w:rFonts w:ascii="Verdana" w:hAnsi="Verdana" w:cs="CIDFont+F4"/>
                <w:sz w:val="19"/>
                <w:szCs w:val="19"/>
              </w:rPr>
              <w:t xml:space="preserve"> </w:t>
            </w:r>
            <w:r>
              <w:rPr>
                <w:rFonts w:ascii="Verdana" w:hAnsi="Verdana" w:cs="CIDFont+F4"/>
                <w:sz w:val="19"/>
                <w:szCs w:val="19"/>
              </w:rPr>
              <w:t xml:space="preserve">max. </w:t>
            </w:r>
            <w:r w:rsidR="003F4FA1">
              <w:rPr>
                <w:rFonts w:ascii="Verdana" w:hAnsi="Verdana" w:cs="CIDFont+F4"/>
                <w:sz w:val="19"/>
                <w:szCs w:val="19"/>
              </w:rPr>
              <w:t>1</w:t>
            </w:r>
            <w:r w:rsidR="003F4FA1" w:rsidRPr="00D514BA">
              <w:rPr>
                <w:rFonts w:ascii="Verdana" w:hAnsi="Verdana" w:cs="CIDFont+F4"/>
                <w:sz w:val="19"/>
                <w:szCs w:val="19"/>
              </w:rPr>
              <w:t>punto</w:t>
            </w:r>
          </w:p>
        </w:tc>
        <w:tc>
          <w:tcPr>
            <w:tcW w:w="3679" w:type="dxa"/>
          </w:tcPr>
          <w:p w14:paraId="64A36564"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6CAF58E6" w14:textId="77777777" w:rsidTr="00311C77">
        <w:tc>
          <w:tcPr>
            <w:tcW w:w="600" w:type="dxa"/>
          </w:tcPr>
          <w:p w14:paraId="43509313" w14:textId="5AE87290"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17</w:t>
            </w:r>
          </w:p>
        </w:tc>
        <w:tc>
          <w:tcPr>
            <w:tcW w:w="4607" w:type="dxa"/>
          </w:tcPr>
          <w:p w14:paraId="0527244F" w14:textId="0CD3ED33"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RADIO GORBEA</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49A8AD76"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09989628" w14:textId="77777777" w:rsidTr="00311C77">
        <w:tc>
          <w:tcPr>
            <w:tcW w:w="600" w:type="dxa"/>
          </w:tcPr>
          <w:p w14:paraId="1DF263D9" w14:textId="4BCEE6D6"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18</w:t>
            </w:r>
          </w:p>
        </w:tc>
        <w:tc>
          <w:tcPr>
            <w:tcW w:w="4607" w:type="dxa"/>
          </w:tcPr>
          <w:p w14:paraId="76ED2BB5" w14:textId="6D656E90"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CADENA DIAL</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679" w:type="dxa"/>
          </w:tcPr>
          <w:p w14:paraId="03B2C195"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4E9745DC" w14:textId="77777777" w:rsidTr="00311C77">
        <w:tc>
          <w:tcPr>
            <w:tcW w:w="600" w:type="dxa"/>
          </w:tcPr>
          <w:p w14:paraId="3DC5296A" w14:textId="01DE651E"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19</w:t>
            </w:r>
          </w:p>
        </w:tc>
        <w:tc>
          <w:tcPr>
            <w:tcW w:w="4607" w:type="dxa"/>
          </w:tcPr>
          <w:p w14:paraId="4FD299C7" w14:textId="7696297B"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CUALQUIER OTRO SOPORTE</w:t>
            </w:r>
            <w:r w:rsidR="002D4A57">
              <w:rPr>
                <w:rFonts w:ascii="Verdana" w:hAnsi="Verdana" w:cs="Tahoma"/>
                <w:sz w:val="19"/>
                <w:szCs w:val="19"/>
              </w:rPr>
              <w:t xml:space="preserve">   </w:t>
            </w:r>
            <w:r w:rsidR="002D4A57">
              <w:rPr>
                <w:rFonts w:ascii="Verdana" w:hAnsi="Verdana" w:cs="CIDFont+F4"/>
                <w:sz w:val="19"/>
                <w:szCs w:val="19"/>
              </w:rPr>
              <w:t>max. 1</w:t>
            </w:r>
            <w:r w:rsidR="002D4A57" w:rsidRPr="00D514BA">
              <w:rPr>
                <w:rFonts w:ascii="Verdana" w:hAnsi="Verdana" w:cs="CIDFont+F4"/>
                <w:sz w:val="19"/>
                <w:szCs w:val="19"/>
              </w:rPr>
              <w:t>punto</w:t>
            </w:r>
          </w:p>
        </w:tc>
        <w:tc>
          <w:tcPr>
            <w:tcW w:w="3679" w:type="dxa"/>
          </w:tcPr>
          <w:p w14:paraId="5D625210" w14:textId="77777777" w:rsidR="002D3694" w:rsidRPr="00D514BA" w:rsidRDefault="002D3694" w:rsidP="00D514BA">
            <w:pPr>
              <w:tabs>
                <w:tab w:val="right" w:pos="9978"/>
              </w:tabs>
              <w:ind w:right="141"/>
              <w:jc w:val="both"/>
              <w:rPr>
                <w:rFonts w:ascii="Verdana" w:hAnsi="Verdana" w:cs="Tahoma"/>
                <w:sz w:val="19"/>
                <w:szCs w:val="19"/>
              </w:rPr>
            </w:pPr>
          </w:p>
        </w:tc>
      </w:tr>
    </w:tbl>
    <w:p w14:paraId="0FB72D53" w14:textId="64C85D58" w:rsidR="001E3A34" w:rsidRPr="00D514BA" w:rsidRDefault="001E3A34" w:rsidP="00C548B6">
      <w:pPr>
        <w:tabs>
          <w:tab w:val="right" w:pos="9978"/>
        </w:tabs>
        <w:ind w:left="600" w:right="141" w:hanging="400"/>
        <w:jc w:val="both"/>
        <w:rPr>
          <w:rFonts w:ascii="Verdana" w:hAnsi="Verdana" w:cs="Tahoma"/>
          <w:sz w:val="19"/>
          <w:szCs w:val="19"/>
        </w:rPr>
      </w:pPr>
    </w:p>
    <w:p w14:paraId="75B1E038" w14:textId="60D2A25E" w:rsidR="001E3A34" w:rsidRPr="00D514BA" w:rsidRDefault="001E3A34" w:rsidP="00C548B6">
      <w:pPr>
        <w:tabs>
          <w:tab w:val="right" w:pos="9978"/>
        </w:tabs>
        <w:ind w:left="600" w:right="141" w:hanging="400"/>
        <w:jc w:val="both"/>
        <w:rPr>
          <w:rFonts w:ascii="Verdana" w:hAnsi="Verdana" w:cs="Tahoma"/>
          <w:sz w:val="19"/>
          <w:szCs w:val="19"/>
        </w:rPr>
      </w:pPr>
    </w:p>
    <w:p w14:paraId="61A1C688" w14:textId="76D5C2B2" w:rsidR="00D514BA" w:rsidRPr="00D514BA" w:rsidRDefault="00D514BA" w:rsidP="00D514BA">
      <w:pPr>
        <w:pStyle w:val="Zerrenda-paragrafoa"/>
        <w:numPr>
          <w:ilvl w:val="1"/>
          <w:numId w:val="110"/>
        </w:numPr>
        <w:tabs>
          <w:tab w:val="right" w:pos="9978"/>
        </w:tabs>
        <w:ind w:left="426" w:right="141" w:hanging="426"/>
        <w:jc w:val="both"/>
        <w:rPr>
          <w:rFonts w:ascii="Verdana" w:hAnsi="Verdana" w:cs="Tahoma"/>
          <w:sz w:val="19"/>
          <w:szCs w:val="19"/>
        </w:rPr>
      </w:pPr>
      <w:r w:rsidRPr="00D514BA">
        <w:rPr>
          <w:rFonts w:ascii="Verdana" w:hAnsi="Verdana" w:cs="Tahoma"/>
          <w:sz w:val="19"/>
          <w:szCs w:val="19"/>
        </w:rPr>
        <w:t>Medios-on line, hasta un máx de 16 puntos ( 1 punto /medio).</w:t>
      </w:r>
    </w:p>
    <w:p w14:paraId="164A273A" w14:textId="77777777" w:rsidR="00D514BA" w:rsidRPr="00D514BA" w:rsidRDefault="00D514BA" w:rsidP="00D514BA">
      <w:pPr>
        <w:tabs>
          <w:tab w:val="right" w:pos="9978"/>
        </w:tabs>
        <w:ind w:left="600" w:right="141" w:hanging="400"/>
        <w:jc w:val="both"/>
        <w:rPr>
          <w:rFonts w:ascii="Verdana" w:hAnsi="Verdana" w:cs="Tahoma"/>
          <w:sz w:val="19"/>
          <w:szCs w:val="19"/>
        </w:rPr>
      </w:pPr>
    </w:p>
    <w:tbl>
      <w:tblPr>
        <w:tblStyle w:val="Saretaduntaula"/>
        <w:tblW w:w="0" w:type="auto"/>
        <w:tblInd w:w="600" w:type="dxa"/>
        <w:tblLook w:val="04A0" w:firstRow="1" w:lastRow="0" w:firstColumn="1" w:lastColumn="0" w:noHBand="0" w:noVBand="1"/>
      </w:tblPr>
      <w:tblGrid>
        <w:gridCol w:w="599"/>
        <w:gridCol w:w="4750"/>
        <w:gridCol w:w="3537"/>
      </w:tblGrid>
      <w:tr w:rsidR="00D514BA" w:rsidRPr="00250A15" w14:paraId="7616474A" w14:textId="77777777" w:rsidTr="00311C77">
        <w:tc>
          <w:tcPr>
            <w:tcW w:w="5349" w:type="dxa"/>
            <w:gridSpan w:val="2"/>
            <w:shd w:val="clear" w:color="auto" w:fill="D9D9D9" w:themeFill="background1" w:themeFillShade="D9"/>
          </w:tcPr>
          <w:p w14:paraId="23FF177B" w14:textId="5339395D" w:rsidR="00D514BA" w:rsidRPr="00250A15" w:rsidRDefault="00250A15" w:rsidP="00D514BA">
            <w:pPr>
              <w:tabs>
                <w:tab w:val="right" w:pos="9978"/>
              </w:tabs>
              <w:ind w:right="141"/>
              <w:jc w:val="center"/>
              <w:rPr>
                <w:rFonts w:ascii="Verdana" w:hAnsi="Verdana" w:cs="Tahoma"/>
                <w:b/>
                <w:sz w:val="19"/>
                <w:szCs w:val="19"/>
              </w:rPr>
            </w:pPr>
            <w:r w:rsidRPr="00250A15">
              <w:rPr>
                <w:rFonts w:ascii="Verdana" w:hAnsi="Verdana" w:cs="Tahoma"/>
                <w:b/>
                <w:sz w:val="19"/>
                <w:szCs w:val="19"/>
              </w:rPr>
              <w:t>DESCUENTOS</w:t>
            </w:r>
          </w:p>
        </w:tc>
        <w:tc>
          <w:tcPr>
            <w:tcW w:w="3537" w:type="dxa"/>
            <w:shd w:val="clear" w:color="auto" w:fill="D9D9D9" w:themeFill="background1" w:themeFillShade="D9"/>
            <w:vAlign w:val="center"/>
          </w:tcPr>
          <w:p w14:paraId="35CF8B0D" w14:textId="1DE1609A" w:rsidR="00D514BA" w:rsidRPr="00250A15" w:rsidRDefault="00250A15" w:rsidP="00250A15">
            <w:pPr>
              <w:autoSpaceDE w:val="0"/>
              <w:autoSpaceDN w:val="0"/>
              <w:adjustRightInd w:val="0"/>
              <w:rPr>
                <w:rFonts w:ascii="Verdana" w:hAnsi="Verdana" w:cs="CIDFont+F4"/>
                <w:b/>
                <w:sz w:val="19"/>
                <w:szCs w:val="19"/>
              </w:rPr>
            </w:pPr>
            <w:r w:rsidRPr="00250A15">
              <w:rPr>
                <w:rFonts w:ascii="Verdana" w:hAnsi="Verdana" w:cs="CIDFont+F4"/>
                <w:b/>
                <w:sz w:val="19"/>
                <w:szCs w:val="19"/>
              </w:rPr>
              <w:t>OFERTA DE LA EMPRESA EN %</w:t>
            </w:r>
          </w:p>
        </w:tc>
      </w:tr>
      <w:tr w:rsidR="002D3694" w:rsidRPr="00D514BA" w14:paraId="5FE513DA" w14:textId="77777777" w:rsidTr="00311C77">
        <w:tc>
          <w:tcPr>
            <w:tcW w:w="599" w:type="dxa"/>
          </w:tcPr>
          <w:p w14:paraId="4FB9CC5B"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w:t>
            </w:r>
          </w:p>
        </w:tc>
        <w:tc>
          <w:tcPr>
            <w:tcW w:w="4750" w:type="dxa"/>
          </w:tcPr>
          <w:p w14:paraId="25E19D3F" w14:textId="6026BC35"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elcorreodigital.com</w:t>
            </w:r>
            <w:r w:rsidR="002D4A57">
              <w:rPr>
                <w:rFonts w:ascii="Verdana" w:hAnsi="Verdana" w:cs="Tahoma"/>
                <w:sz w:val="19"/>
                <w:szCs w:val="19"/>
              </w:rPr>
              <w:t xml:space="preserve">                 </w:t>
            </w:r>
            <w:r>
              <w:rPr>
                <w:rFonts w:ascii="Verdana" w:hAnsi="Verdana" w:cs="CIDFont+F4"/>
                <w:sz w:val="19"/>
                <w:szCs w:val="19"/>
              </w:rPr>
              <w:t xml:space="preserve"> </w:t>
            </w:r>
            <w:r w:rsidR="003F4FA1">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5B5A39B9"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20F00D59" w14:textId="77777777" w:rsidTr="00311C77">
        <w:tc>
          <w:tcPr>
            <w:tcW w:w="599" w:type="dxa"/>
          </w:tcPr>
          <w:p w14:paraId="723777DF"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2</w:t>
            </w:r>
          </w:p>
        </w:tc>
        <w:tc>
          <w:tcPr>
            <w:tcW w:w="4750" w:type="dxa"/>
          </w:tcPr>
          <w:p w14:paraId="54FE9282" w14:textId="652CB445"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Diariovasco.com</w:t>
            </w:r>
            <w:r>
              <w:rPr>
                <w:rFonts w:ascii="Verdana" w:hAnsi="Verdana" w:cs="CIDFont+F4"/>
                <w:sz w:val="19"/>
                <w:szCs w:val="19"/>
              </w:rPr>
              <w:t xml:space="preserve"> </w:t>
            </w:r>
            <w:r w:rsidR="002D4A57">
              <w:rPr>
                <w:rFonts w:ascii="Verdana" w:hAnsi="Verdana" w:cs="CIDFont+F4"/>
                <w:sz w:val="19"/>
                <w:szCs w:val="19"/>
              </w:rPr>
              <w:t xml:space="preserve">                   </w:t>
            </w:r>
            <w:r w:rsidR="003F4FA1">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45475FAA"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291EA030" w14:textId="77777777" w:rsidTr="00311C77">
        <w:tc>
          <w:tcPr>
            <w:tcW w:w="599" w:type="dxa"/>
          </w:tcPr>
          <w:p w14:paraId="343CE08E"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3</w:t>
            </w:r>
          </w:p>
        </w:tc>
        <w:tc>
          <w:tcPr>
            <w:tcW w:w="4750" w:type="dxa"/>
          </w:tcPr>
          <w:p w14:paraId="1E7F7D88" w14:textId="690F6B66"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Eitb.eus</w:t>
            </w:r>
            <w:r>
              <w:rPr>
                <w:rFonts w:ascii="Verdana" w:hAnsi="Verdana" w:cs="CIDFont+F4"/>
                <w:sz w:val="19"/>
                <w:szCs w:val="19"/>
              </w:rPr>
              <w:t xml:space="preserve"> </w:t>
            </w:r>
            <w:r w:rsidR="002D4A57">
              <w:rPr>
                <w:rFonts w:ascii="Verdana" w:hAnsi="Verdana" w:cs="CIDFont+F4"/>
                <w:sz w:val="19"/>
                <w:szCs w:val="19"/>
              </w:rPr>
              <w:t xml:space="preserve">                                </w:t>
            </w:r>
            <w:r w:rsidR="003F4FA1">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1BFF8AFF"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7075747C" w14:textId="77777777" w:rsidTr="00311C77">
        <w:tc>
          <w:tcPr>
            <w:tcW w:w="599" w:type="dxa"/>
          </w:tcPr>
          <w:p w14:paraId="16F41480"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4</w:t>
            </w:r>
          </w:p>
        </w:tc>
        <w:tc>
          <w:tcPr>
            <w:tcW w:w="4750" w:type="dxa"/>
          </w:tcPr>
          <w:p w14:paraId="2CC33BC8" w14:textId="36027346"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Deia.com</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58D933DB"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6EEC6E4C" w14:textId="77777777" w:rsidTr="00311C77">
        <w:tc>
          <w:tcPr>
            <w:tcW w:w="599" w:type="dxa"/>
          </w:tcPr>
          <w:p w14:paraId="6502B62D"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5</w:t>
            </w:r>
          </w:p>
        </w:tc>
        <w:tc>
          <w:tcPr>
            <w:tcW w:w="4750" w:type="dxa"/>
          </w:tcPr>
          <w:p w14:paraId="3413C360" w14:textId="78B08064"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Naiz.eus</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753B0A58"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7750A965" w14:textId="77777777" w:rsidTr="00311C77">
        <w:tc>
          <w:tcPr>
            <w:tcW w:w="599" w:type="dxa"/>
          </w:tcPr>
          <w:p w14:paraId="7F504CC5"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6</w:t>
            </w:r>
          </w:p>
        </w:tc>
        <w:tc>
          <w:tcPr>
            <w:tcW w:w="4750" w:type="dxa"/>
          </w:tcPr>
          <w:p w14:paraId="469E28D0" w14:textId="51519735"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Noticiasdealava.com</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3C908828"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0E873168" w14:textId="77777777" w:rsidTr="00311C77">
        <w:tc>
          <w:tcPr>
            <w:tcW w:w="599" w:type="dxa"/>
          </w:tcPr>
          <w:p w14:paraId="6C7F886A"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7</w:t>
            </w:r>
          </w:p>
        </w:tc>
        <w:tc>
          <w:tcPr>
            <w:tcW w:w="4750" w:type="dxa"/>
          </w:tcPr>
          <w:p w14:paraId="73A14D1B" w14:textId="10F49E44"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Noticiasgipuzkoa.com</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0E17F5BB"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28E575E" w14:textId="77777777" w:rsidTr="00311C77">
        <w:tc>
          <w:tcPr>
            <w:tcW w:w="599" w:type="dxa"/>
          </w:tcPr>
          <w:p w14:paraId="737F2D2F"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8</w:t>
            </w:r>
          </w:p>
        </w:tc>
        <w:tc>
          <w:tcPr>
            <w:tcW w:w="4750" w:type="dxa"/>
          </w:tcPr>
          <w:p w14:paraId="70F54C12" w14:textId="3DC2636C"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Berria.eus</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0D74533E"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388B6C7B" w14:textId="77777777" w:rsidTr="00311C77">
        <w:tc>
          <w:tcPr>
            <w:tcW w:w="599" w:type="dxa"/>
          </w:tcPr>
          <w:p w14:paraId="79BA6B5D"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9</w:t>
            </w:r>
          </w:p>
        </w:tc>
        <w:tc>
          <w:tcPr>
            <w:tcW w:w="4750" w:type="dxa"/>
          </w:tcPr>
          <w:p w14:paraId="7FB5D427" w14:textId="0AE942A2"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Eldiarionorte.es</w:t>
            </w:r>
            <w:r>
              <w:rPr>
                <w:rFonts w:ascii="Verdana" w:hAnsi="Verdana" w:cs="CIDFont+F4"/>
                <w:sz w:val="19"/>
                <w:szCs w:val="19"/>
              </w:rPr>
              <w:t xml:space="preserve"> </w:t>
            </w:r>
            <w:r w:rsidR="002D4A57">
              <w:rPr>
                <w:rFonts w:ascii="Verdana" w:hAnsi="Verdana" w:cs="CIDFont+F4"/>
                <w:sz w:val="19"/>
                <w:szCs w:val="19"/>
              </w:rPr>
              <w:t xml:space="preserve">                     </w:t>
            </w:r>
            <w:r w:rsidR="003F4FA1">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7D98E8A8"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A2513E4" w14:textId="77777777" w:rsidTr="00311C77">
        <w:tc>
          <w:tcPr>
            <w:tcW w:w="599" w:type="dxa"/>
          </w:tcPr>
          <w:p w14:paraId="57CD6C8B"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10</w:t>
            </w:r>
          </w:p>
        </w:tc>
        <w:tc>
          <w:tcPr>
            <w:tcW w:w="4750" w:type="dxa"/>
          </w:tcPr>
          <w:p w14:paraId="7ECA03BB" w14:textId="59035003"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Cadenaser.com</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26FE2B13"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28BEC221" w14:textId="77777777" w:rsidTr="00311C77">
        <w:tc>
          <w:tcPr>
            <w:tcW w:w="599" w:type="dxa"/>
          </w:tcPr>
          <w:p w14:paraId="1B78D4E4"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11</w:t>
            </w:r>
          </w:p>
        </w:tc>
        <w:tc>
          <w:tcPr>
            <w:tcW w:w="4750" w:type="dxa"/>
          </w:tcPr>
          <w:p w14:paraId="058BF81D" w14:textId="5357B893"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Elpais.com</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65BA165F"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42AD1EA6" w14:textId="77777777" w:rsidTr="00311C77">
        <w:tc>
          <w:tcPr>
            <w:tcW w:w="599" w:type="dxa"/>
          </w:tcPr>
          <w:p w14:paraId="392A42C2"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12</w:t>
            </w:r>
          </w:p>
        </w:tc>
        <w:tc>
          <w:tcPr>
            <w:tcW w:w="4750" w:type="dxa"/>
          </w:tcPr>
          <w:p w14:paraId="254FCCFE" w14:textId="4137C272"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Elmundo.es</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0177EED0"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02E21C87" w14:textId="77777777" w:rsidTr="00311C77">
        <w:tc>
          <w:tcPr>
            <w:tcW w:w="599" w:type="dxa"/>
          </w:tcPr>
          <w:p w14:paraId="067D9EA6"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13</w:t>
            </w:r>
          </w:p>
        </w:tc>
        <w:tc>
          <w:tcPr>
            <w:tcW w:w="4750" w:type="dxa"/>
          </w:tcPr>
          <w:p w14:paraId="1C3BFFB4" w14:textId="5C4290BA"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Orain.eus</w:t>
            </w:r>
            <w:r>
              <w:rPr>
                <w:rFonts w:ascii="Verdana" w:hAnsi="Verdana" w:cs="CIDFont+F4"/>
                <w:sz w:val="19"/>
                <w:szCs w:val="19"/>
              </w:rPr>
              <w:t xml:space="preserve"> </w:t>
            </w:r>
            <w:r w:rsidR="002D4A57">
              <w:rPr>
                <w:rFonts w:ascii="Verdana" w:hAnsi="Verdana" w:cs="CIDFont+F4"/>
                <w:sz w:val="19"/>
                <w:szCs w:val="19"/>
              </w:rPr>
              <w:t xml:space="preserve">                               </w:t>
            </w:r>
            <w:r>
              <w:rPr>
                <w:rFonts w:ascii="Verdana" w:hAnsi="Verdana" w:cs="CIDFont+F4"/>
                <w:sz w:val="19"/>
                <w:szCs w:val="19"/>
              </w:rPr>
              <w:t>max. 1</w:t>
            </w:r>
            <w:r w:rsidRPr="00D514BA">
              <w:rPr>
                <w:rFonts w:ascii="Verdana" w:hAnsi="Verdana" w:cs="CIDFont+F4"/>
                <w:sz w:val="19"/>
                <w:szCs w:val="19"/>
              </w:rPr>
              <w:t>punto</w:t>
            </w:r>
          </w:p>
        </w:tc>
        <w:tc>
          <w:tcPr>
            <w:tcW w:w="3537" w:type="dxa"/>
          </w:tcPr>
          <w:p w14:paraId="44CD551D"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1C2A618A" w14:textId="77777777" w:rsidTr="00311C77">
        <w:tc>
          <w:tcPr>
            <w:tcW w:w="599" w:type="dxa"/>
          </w:tcPr>
          <w:p w14:paraId="376D2921"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14</w:t>
            </w:r>
          </w:p>
        </w:tc>
        <w:tc>
          <w:tcPr>
            <w:tcW w:w="4750" w:type="dxa"/>
          </w:tcPr>
          <w:p w14:paraId="71CFB8C5" w14:textId="293F703F"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Tokikom</w:t>
            </w:r>
            <w:r w:rsidR="002D4A57">
              <w:rPr>
                <w:rFonts w:ascii="Verdana" w:hAnsi="Verdana" w:cs="Tahoma"/>
                <w:sz w:val="19"/>
                <w:szCs w:val="19"/>
              </w:rPr>
              <w:t xml:space="preserve">                                 </w:t>
            </w:r>
            <w:r>
              <w:rPr>
                <w:rFonts w:ascii="Verdana" w:hAnsi="Verdana" w:cs="CIDFont+F4"/>
                <w:sz w:val="19"/>
                <w:szCs w:val="19"/>
              </w:rPr>
              <w:t xml:space="preserve"> max. 1</w:t>
            </w:r>
            <w:r w:rsidRPr="00D514BA">
              <w:rPr>
                <w:rFonts w:ascii="Verdana" w:hAnsi="Verdana" w:cs="CIDFont+F4"/>
                <w:sz w:val="19"/>
                <w:szCs w:val="19"/>
              </w:rPr>
              <w:t>punto</w:t>
            </w:r>
          </w:p>
        </w:tc>
        <w:tc>
          <w:tcPr>
            <w:tcW w:w="3537" w:type="dxa"/>
          </w:tcPr>
          <w:p w14:paraId="48F04FFB"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79E81FDE" w14:textId="77777777" w:rsidTr="00311C77">
        <w:tc>
          <w:tcPr>
            <w:tcW w:w="599" w:type="dxa"/>
          </w:tcPr>
          <w:p w14:paraId="20ECBD08"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15</w:t>
            </w:r>
          </w:p>
        </w:tc>
        <w:tc>
          <w:tcPr>
            <w:tcW w:w="4750" w:type="dxa"/>
          </w:tcPr>
          <w:p w14:paraId="351CA3D7" w14:textId="3C4B9EC0"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gipuzkoagaur</w:t>
            </w:r>
            <w:r w:rsidR="00311C77">
              <w:rPr>
                <w:rFonts w:ascii="Verdana" w:hAnsi="Verdana" w:cs="CIDFont+F4"/>
                <w:sz w:val="19"/>
                <w:szCs w:val="19"/>
              </w:rPr>
              <w:t xml:space="preserve"> </w:t>
            </w:r>
            <w:r w:rsidR="002D4A57">
              <w:rPr>
                <w:rFonts w:ascii="Verdana" w:hAnsi="Verdana" w:cs="CIDFont+F4"/>
                <w:sz w:val="19"/>
                <w:szCs w:val="19"/>
              </w:rPr>
              <w:t xml:space="preserve">                          </w:t>
            </w:r>
            <w:r w:rsidR="00311C77">
              <w:rPr>
                <w:rFonts w:ascii="Verdana" w:hAnsi="Verdana" w:cs="CIDFont+F4"/>
                <w:sz w:val="19"/>
                <w:szCs w:val="19"/>
              </w:rPr>
              <w:t>max. 1</w:t>
            </w:r>
            <w:r w:rsidR="00311C77" w:rsidRPr="00D514BA">
              <w:rPr>
                <w:rFonts w:ascii="Verdana" w:hAnsi="Verdana" w:cs="CIDFont+F4"/>
                <w:sz w:val="19"/>
                <w:szCs w:val="19"/>
              </w:rPr>
              <w:t>punto</w:t>
            </w:r>
          </w:p>
        </w:tc>
        <w:tc>
          <w:tcPr>
            <w:tcW w:w="3537" w:type="dxa"/>
          </w:tcPr>
          <w:p w14:paraId="26C630F8" w14:textId="77777777" w:rsidR="002D3694" w:rsidRPr="00D514BA" w:rsidRDefault="002D3694" w:rsidP="00D514BA">
            <w:pPr>
              <w:tabs>
                <w:tab w:val="right" w:pos="9978"/>
              </w:tabs>
              <w:ind w:right="141"/>
              <w:jc w:val="both"/>
              <w:rPr>
                <w:rFonts w:ascii="Verdana" w:hAnsi="Verdana" w:cs="Tahoma"/>
                <w:sz w:val="19"/>
                <w:szCs w:val="19"/>
              </w:rPr>
            </w:pPr>
          </w:p>
        </w:tc>
      </w:tr>
      <w:tr w:rsidR="002D3694" w:rsidRPr="00D514BA" w14:paraId="201EAFDE" w14:textId="77777777" w:rsidTr="00311C77">
        <w:tc>
          <w:tcPr>
            <w:tcW w:w="599" w:type="dxa"/>
          </w:tcPr>
          <w:p w14:paraId="591B7771" w14:textId="77777777"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16</w:t>
            </w:r>
          </w:p>
        </w:tc>
        <w:tc>
          <w:tcPr>
            <w:tcW w:w="4750" w:type="dxa"/>
          </w:tcPr>
          <w:p w14:paraId="0DC20431" w14:textId="45E5E5CE" w:rsidR="002D3694" w:rsidRPr="00D514BA" w:rsidRDefault="002D3694" w:rsidP="00D514BA">
            <w:pPr>
              <w:tabs>
                <w:tab w:val="right" w:pos="9978"/>
              </w:tabs>
              <w:ind w:right="141"/>
              <w:jc w:val="both"/>
              <w:rPr>
                <w:rFonts w:ascii="Verdana" w:hAnsi="Verdana" w:cs="Tahoma"/>
                <w:sz w:val="19"/>
                <w:szCs w:val="19"/>
              </w:rPr>
            </w:pPr>
            <w:r w:rsidRPr="00D514BA">
              <w:rPr>
                <w:rFonts w:ascii="Verdana" w:hAnsi="Verdana" w:cs="Tahoma"/>
                <w:sz w:val="19"/>
                <w:szCs w:val="19"/>
              </w:rPr>
              <w:t>Redes sociales</w:t>
            </w:r>
            <w:r w:rsidR="00311C77">
              <w:rPr>
                <w:rFonts w:ascii="Verdana" w:hAnsi="Verdana" w:cs="CIDFont+F4"/>
                <w:sz w:val="19"/>
                <w:szCs w:val="19"/>
              </w:rPr>
              <w:t xml:space="preserve"> </w:t>
            </w:r>
            <w:r w:rsidR="002D4A57">
              <w:rPr>
                <w:rFonts w:ascii="Verdana" w:hAnsi="Verdana" w:cs="CIDFont+F4"/>
                <w:sz w:val="19"/>
                <w:szCs w:val="19"/>
              </w:rPr>
              <w:t xml:space="preserve">                        </w:t>
            </w:r>
            <w:r w:rsidR="00311C77">
              <w:rPr>
                <w:rFonts w:ascii="Verdana" w:hAnsi="Verdana" w:cs="CIDFont+F4"/>
                <w:sz w:val="19"/>
                <w:szCs w:val="19"/>
              </w:rPr>
              <w:t>max. 1</w:t>
            </w:r>
            <w:r w:rsidR="00311C77" w:rsidRPr="00D514BA">
              <w:rPr>
                <w:rFonts w:ascii="Verdana" w:hAnsi="Verdana" w:cs="CIDFont+F4"/>
                <w:sz w:val="19"/>
                <w:szCs w:val="19"/>
              </w:rPr>
              <w:t>punto</w:t>
            </w:r>
          </w:p>
        </w:tc>
        <w:tc>
          <w:tcPr>
            <w:tcW w:w="3537" w:type="dxa"/>
          </w:tcPr>
          <w:p w14:paraId="672792FB" w14:textId="77777777" w:rsidR="002D3694" w:rsidRPr="00D514BA" w:rsidRDefault="002D3694" w:rsidP="00D514BA">
            <w:pPr>
              <w:tabs>
                <w:tab w:val="right" w:pos="9978"/>
              </w:tabs>
              <w:ind w:right="141"/>
              <w:jc w:val="both"/>
              <w:rPr>
                <w:rFonts w:ascii="Verdana" w:hAnsi="Verdana" w:cs="Tahoma"/>
                <w:sz w:val="19"/>
                <w:szCs w:val="19"/>
              </w:rPr>
            </w:pPr>
          </w:p>
        </w:tc>
      </w:tr>
    </w:tbl>
    <w:p w14:paraId="56E3B361" w14:textId="6372A00B" w:rsidR="0009775F" w:rsidRPr="00D514BA" w:rsidRDefault="0009775F" w:rsidP="00D514BA">
      <w:pPr>
        <w:tabs>
          <w:tab w:val="right" w:pos="9978"/>
        </w:tabs>
        <w:ind w:right="141"/>
        <w:jc w:val="both"/>
        <w:rPr>
          <w:rFonts w:ascii="Verdana" w:hAnsi="Verdana" w:cs="Tahoma"/>
          <w:sz w:val="19"/>
          <w:szCs w:val="19"/>
        </w:rPr>
      </w:pPr>
    </w:p>
    <w:p w14:paraId="7762A0B8" w14:textId="77777777" w:rsidR="0009775F" w:rsidRDefault="0009775F" w:rsidP="00C548B6">
      <w:pPr>
        <w:tabs>
          <w:tab w:val="right" w:pos="9978"/>
        </w:tabs>
        <w:ind w:left="600" w:right="141" w:hanging="400"/>
        <w:jc w:val="both"/>
        <w:rPr>
          <w:rFonts w:ascii="Verdana" w:hAnsi="Verdana" w:cs="Tahoma"/>
          <w:sz w:val="19"/>
          <w:szCs w:val="19"/>
        </w:rPr>
      </w:pPr>
    </w:p>
    <w:p w14:paraId="4AA82EF5" w14:textId="77777777" w:rsidR="001E3A34" w:rsidRDefault="001E3A34" w:rsidP="00C548B6">
      <w:pPr>
        <w:tabs>
          <w:tab w:val="right" w:pos="9978"/>
        </w:tabs>
        <w:ind w:left="600" w:right="141" w:hanging="400"/>
        <w:jc w:val="both"/>
        <w:rPr>
          <w:rFonts w:ascii="Verdana" w:hAnsi="Verdana" w:cs="Tahoma"/>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52" w:name="_Toc505598255"/>
      <w:bookmarkStart w:id="1153" w:name="_Toc505598332"/>
      <w:bookmarkStart w:id="1154" w:name="_Toc505598425"/>
      <w:bookmarkStart w:id="1155" w:name="_Toc507512604"/>
      <w:bookmarkStart w:id="1156" w:name="_Toc507512905"/>
      <w:r w:rsidRPr="00427D9A">
        <w:rPr>
          <w:rFonts w:ascii="Verdana" w:hAnsi="Verdana" w:cs="Tahoma"/>
          <w:sz w:val="19"/>
          <w:szCs w:val="19"/>
        </w:rPr>
        <w:t>En............................., a...... de....................de 20....</w:t>
      </w:r>
      <w:bookmarkEnd w:id="1152"/>
      <w:bookmarkEnd w:id="1153"/>
      <w:bookmarkEnd w:id="1154"/>
      <w:bookmarkEnd w:id="1155"/>
      <w:bookmarkEnd w:id="1156"/>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A4091B">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A4091B">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A4091B">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A4091B">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A4091B">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57" w:name="AnexoV1"/>
      <w:bookmarkStart w:id="1158" w:name="_Toc33530875"/>
    </w:p>
    <w:p w14:paraId="3C8232B2" w14:textId="77777777" w:rsidR="00C548B6" w:rsidRPr="00720FA1" w:rsidRDefault="00C548B6" w:rsidP="00C03745">
      <w:pPr>
        <w:pStyle w:val="3izenburua"/>
        <w:rPr>
          <w:rFonts w:eastAsia="Arial Unicode MS"/>
          <w:i/>
        </w:rPr>
      </w:pPr>
      <w:bookmarkStart w:id="1159" w:name="_Toc38387846"/>
      <w:r w:rsidRPr="00C03745">
        <w:rPr>
          <w:lang w:val="es-ES_tradnl"/>
        </w:rPr>
        <w:lastRenderedPageBreak/>
        <w:t>ANEXO</w:t>
      </w:r>
      <w:r w:rsidR="00F47A03">
        <w:rPr>
          <w:lang w:val="es-ES_tradnl"/>
        </w:rPr>
        <w:t xml:space="preserve"> V.</w:t>
      </w:r>
      <w:r w:rsidRPr="00720FA1">
        <w:rPr>
          <w:lang w:val="es-ES_tradnl"/>
        </w:rPr>
        <w:t>1.-</w:t>
      </w:r>
      <w:r w:rsidRPr="00720FA1">
        <w:rPr>
          <w:lang w:val="es-ES_tradnl"/>
        </w:rPr>
        <w:tab/>
      </w:r>
      <w:bookmarkEnd w:id="1157"/>
      <w:r w:rsidRPr="00720FA1">
        <w:rPr>
          <w:lang w:val="es-ES_tradnl"/>
        </w:rPr>
        <w:t>DISPONIBILIDAD DE LA SOLVENCIA Y MEDIOS DE OTRAS ENTIDADES DURANTE TODA LA VIGENCIA DEL CONTRATO</w:t>
      </w:r>
      <w:bookmarkEnd w:id="1158"/>
      <w:bookmarkEnd w:id="1159"/>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60" w:name="_Toc505598256"/>
      <w:bookmarkStart w:id="1161" w:name="_Toc505598333"/>
      <w:bookmarkStart w:id="1162" w:name="_Toc505598426"/>
      <w:bookmarkStart w:id="1163" w:name="_Toc507512605"/>
      <w:bookmarkStart w:id="1164" w:name="_Toc507512906"/>
      <w:r w:rsidRPr="00720FA1">
        <w:rPr>
          <w:rFonts w:ascii="Verdana" w:hAnsi="Verdana"/>
          <w:b/>
          <w:sz w:val="19"/>
          <w:szCs w:val="19"/>
        </w:rPr>
        <w:t>DECLARAN:</w:t>
      </w:r>
      <w:bookmarkEnd w:id="1160"/>
      <w:bookmarkEnd w:id="1161"/>
      <w:bookmarkEnd w:id="1162"/>
      <w:bookmarkEnd w:id="1163"/>
      <w:bookmarkEnd w:id="1164"/>
    </w:p>
    <w:p w14:paraId="6DB0DF80" w14:textId="77777777" w:rsidR="00C548B6" w:rsidRPr="00720FA1" w:rsidRDefault="00C548B6" w:rsidP="00A4091B">
      <w:pPr>
        <w:numPr>
          <w:ilvl w:val="0"/>
          <w:numId w:val="3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A4091B">
      <w:pPr>
        <w:numPr>
          <w:ilvl w:val="0"/>
          <w:numId w:val="3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A4091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A4091B">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A4091B">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A4091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A4091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071CE72A" w14:textId="77777777" w:rsidR="00C548B6" w:rsidRPr="00720FA1" w:rsidRDefault="00C548B6" w:rsidP="00A4091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65" w:name="_Toc505598257"/>
      <w:bookmarkStart w:id="1166" w:name="_Toc505598334"/>
      <w:bookmarkStart w:id="1167" w:name="_Toc505598427"/>
      <w:bookmarkStart w:id="1168" w:name="_Toc507512606"/>
      <w:bookmarkStart w:id="1169" w:name="_Toc507512907"/>
      <w:r w:rsidRPr="00720FA1">
        <w:rPr>
          <w:rFonts w:ascii="Verdana" w:hAnsi="Verdana" w:cs="Tahoma"/>
          <w:sz w:val="19"/>
          <w:szCs w:val="19"/>
        </w:rPr>
        <w:t>En............................., a...... de....................de 20....</w:t>
      </w:r>
      <w:bookmarkEnd w:id="1165"/>
      <w:bookmarkEnd w:id="1166"/>
      <w:bookmarkEnd w:id="1167"/>
      <w:bookmarkEnd w:id="1168"/>
      <w:bookmarkEnd w:id="1169"/>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A4091B">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A4091B">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A4091B">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A4091B">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A4091B">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70" w:name="AnexoV2"/>
      <w:bookmarkStart w:id="1171" w:name="_Toc33530876"/>
      <w:r>
        <w:rPr>
          <w:rFonts w:ascii="Verdana" w:hAnsi="Verdana" w:cs="Arial"/>
          <w:b/>
          <w:caps/>
          <w:sz w:val="19"/>
          <w:szCs w:val="19"/>
          <w:lang w:val="es-ES_tradnl"/>
        </w:rPr>
        <w:br w:type="page"/>
      </w:r>
    </w:p>
    <w:p w14:paraId="2891CD9B" w14:textId="77777777" w:rsidR="00C548B6" w:rsidRPr="003B1149" w:rsidRDefault="00F47A03" w:rsidP="00C03745">
      <w:pPr>
        <w:pStyle w:val="3izenburua"/>
        <w:rPr>
          <w:rFonts w:eastAsia="Arial Unicode MS"/>
        </w:rPr>
      </w:pPr>
      <w:bookmarkStart w:id="1172" w:name="_Toc38387847"/>
      <w:r>
        <w:rPr>
          <w:lang w:val="es-ES_tradnl"/>
        </w:rPr>
        <w:lastRenderedPageBreak/>
        <w:t>ANEXO V.</w:t>
      </w:r>
      <w:r w:rsidR="00C548B6" w:rsidRPr="003B1149">
        <w:rPr>
          <w:lang w:val="es-ES_tradnl"/>
        </w:rPr>
        <w:t>2.</w:t>
      </w:r>
      <w:bookmarkEnd w:id="1170"/>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71"/>
      <w:bookmarkEnd w:id="1172"/>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73" w:name="_Toc507512607"/>
      <w:bookmarkStart w:id="1174"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73"/>
      <w:bookmarkEnd w:id="1174"/>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75" w:name="_Toc507512608"/>
      <w:bookmarkStart w:id="1176" w:name="_Toc507512909"/>
      <w:r w:rsidRPr="003B1149">
        <w:rPr>
          <w:rFonts w:ascii="Verdana" w:hAnsi="Verdana" w:cs="Tahoma"/>
          <w:sz w:val="19"/>
          <w:szCs w:val="19"/>
        </w:rPr>
        <w:t>En............................., a..... de....................de 20....</w:t>
      </w:r>
      <w:bookmarkEnd w:id="1175"/>
      <w:bookmarkEnd w:id="1176"/>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A4091B">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A4091B">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A4091B">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A4091B">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A4091B">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3izenburua"/>
        <w:rPr>
          <w:i/>
          <w:color w:val="000000"/>
        </w:rPr>
      </w:pPr>
      <w:r w:rsidRPr="007B24D7">
        <w:rPr>
          <w:rFonts w:eastAsia="Arial Unicode MS" w:cs="Tahoma"/>
          <w:sz w:val="20"/>
          <w:szCs w:val="20"/>
        </w:rPr>
        <w:br w:type="page"/>
      </w:r>
      <w:bookmarkStart w:id="1177" w:name="AnexoV3"/>
      <w:bookmarkStart w:id="1178" w:name="_Toc33530877"/>
      <w:bookmarkStart w:id="1179" w:name="_Toc38387848"/>
      <w:r w:rsidR="00F47A03">
        <w:rPr>
          <w:lang w:val="es-ES_tradnl"/>
        </w:rPr>
        <w:lastRenderedPageBreak/>
        <w:t>ANEXO V.</w:t>
      </w:r>
      <w:r w:rsidRPr="003B1149">
        <w:rPr>
          <w:lang w:val="es-ES_tradnl"/>
        </w:rPr>
        <w:t>3.-</w:t>
      </w:r>
      <w:r w:rsidRPr="003B1149">
        <w:rPr>
          <w:lang w:val="es-ES_tradnl"/>
        </w:rPr>
        <w:tab/>
      </w:r>
      <w:bookmarkEnd w:id="1177"/>
      <w:r w:rsidRPr="00D02CF4">
        <w:rPr>
          <w:lang w:val="es-ES_tradnl"/>
        </w:rPr>
        <w:t>MODELO DE AVAL BANCARIO</w:t>
      </w:r>
      <w:bookmarkEnd w:id="1178"/>
      <w:bookmarkEnd w:id="1179"/>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0" w:name="AnexoV4"/>
    </w:p>
    <w:p w14:paraId="3A261D8E" w14:textId="77777777" w:rsidR="00C548B6" w:rsidRPr="00CC33A1" w:rsidRDefault="00C548B6" w:rsidP="00C03745">
      <w:pPr>
        <w:pStyle w:val="3izenburua"/>
      </w:pPr>
      <w:bookmarkStart w:id="1181" w:name="_Toc33530878"/>
      <w:bookmarkStart w:id="1182" w:name="_Toc38387849"/>
      <w:bookmarkEnd w:id="1180"/>
      <w:r w:rsidRPr="00CC33A1">
        <w:rPr>
          <w:lang w:val="es-ES_tradnl"/>
        </w:rPr>
        <w:lastRenderedPageBreak/>
        <w:t>ANEXO V.4.-</w:t>
      </w:r>
      <w:r w:rsidRPr="00CC33A1">
        <w:rPr>
          <w:rFonts w:eastAsia="Arial Unicode MS"/>
        </w:rPr>
        <w:tab/>
      </w:r>
      <w:r w:rsidRPr="00CC33A1">
        <w:t>MODELO DE SEGURO DE CAUCIÓN</w:t>
      </w:r>
      <w:bookmarkEnd w:id="1181"/>
      <w:bookmarkEnd w:id="1182"/>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4B5846" w:rsidRDefault="00C548B6" w:rsidP="00C03745">
      <w:pPr>
        <w:pStyle w:val="3izenburua"/>
      </w:pPr>
      <w:r w:rsidRPr="007B24D7">
        <w:rPr>
          <w:rFonts w:eastAsia="Arial Unicode MS" w:cs="Tahoma"/>
          <w:sz w:val="20"/>
          <w:szCs w:val="20"/>
        </w:rPr>
        <w:br w:type="page"/>
      </w:r>
      <w:bookmarkStart w:id="1183" w:name="AnexoVI1"/>
      <w:bookmarkStart w:id="1184" w:name="_Toc33530879"/>
      <w:bookmarkStart w:id="1185" w:name="_Toc38387850"/>
      <w:r w:rsidR="00F47A03">
        <w:rPr>
          <w:lang w:val="es-ES_tradnl"/>
        </w:rPr>
        <w:lastRenderedPageBreak/>
        <w:t>ANEXO VI.</w:t>
      </w:r>
      <w:r w:rsidRPr="004B5846">
        <w:rPr>
          <w:lang w:val="es-ES_tradnl"/>
        </w:rPr>
        <w:t>1.</w:t>
      </w:r>
      <w:bookmarkEnd w:id="1183"/>
      <w:r w:rsidRPr="004B5846">
        <w:rPr>
          <w:lang w:val="es-ES_tradnl"/>
        </w:rPr>
        <w:t>-</w:t>
      </w:r>
      <w:r w:rsidRPr="004B5846">
        <w:rPr>
          <w:lang w:val="es-ES_tradnl"/>
        </w:rPr>
        <w:tab/>
        <w:t>APROBACIÓN DE CERTIFICACIÓN DE SERVICIOS</w:t>
      </w:r>
      <w:bookmarkEnd w:id="1184"/>
      <w:bookmarkEnd w:id="1185"/>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86" w:name="_Toc505598258"/>
      <w:bookmarkStart w:id="1187" w:name="_Toc505598335"/>
      <w:bookmarkStart w:id="1188" w:name="_Toc505598428"/>
      <w:bookmarkStart w:id="1189" w:name="_Toc507512609"/>
      <w:bookmarkStart w:id="1190" w:name="_Toc507512910"/>
      <w:r w:rsidRPr="004B5846">
        <w:rPr>
          <w:rFonts w:ascii="Verdana" w:hAnsi="Verdana"/>
          <w:b/>
          <w:sz w:val="19"/>
          <w:szCs w:val="19"/>
        </w:rPr>
        <w:t>DECLARA:</w:t>
      </w:r>
      <w:bookmarkEnd w:id="1186"/>
      <w:bookmarkEnd w:id="1187"/>
      <w:bookmarkEnd w:id="1188"/>
      <w:bookmarkEnd w:id="1189"/>
      <w:bookmarkEnd w:id="1190"/>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A4091B">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A4091B">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A4091B">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91" w:name="_Toc505598259"/>
      <w:bookmarkStart w:id="1192" w:name="_Toc505598336"/>
      <w:bookmarkStart w:id="1193" w:name="_Toc505598429"/>
      <w:bookmarkStart w:id="1194" w:name="_Toc507512610"/>
      <w:bookmarkStart w:id="1195" w:name="_Toc507512911"/>
      <w:r w:rsidRPr="004B5846">
        <w:rPr>
          <w:rFonts w:ascii="Verdana" w:hAnsi="Verdana" w:cs="Tahoma"/>
          <w:sz w:val="19"/>
          <w:szCs w:val="19"/>
        </w:rPr>
        <w:t>En............................., a..... de....................de 20....</w:t>
      </w:r>
      <w:bookmarkEnd w:id="1191"/>
      <w:bookmarkEnd w:id="1192"/>
      <w:bookmarkEnd w:id="1193"/>
      <w:bookmarkEnd w:id="1194"/>
      <w:bookmarkEnd w:id="1195"/>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A4091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A4091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A4091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A4091B">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A4091B">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96" w:name="AnexoVI2"/>
    </w:p>
    <w:p w14:paraId="4F43B15F" w14:textId="77777777" w:rsidR="00C548B6" w:rsidRPr="004B5846" w:rsidRDefault="00F47A03" w:rsidP="00C03745">
      <w:pPr>
        <w:pStyle w:val="3izenburua"/>
      </w:pPr>
      <w:bookmarkStart w:id="1197" w:name="_Toc33530880"/>
      <w:bookmarkStart w:id="1198" w:name="_Toc38387851"/>
      <w:bookmarkEnd w:id="1196"/>
      <w:r>
        <w:rPr>
          <w:lang w:val="es-ES_tradnl"/>
        </w:rPr>
        <w:lastRenderedPageBreak/>
        <w:t>ANEXO VI.</w:t>
      </w:r>
      <w:r w:rsidR="00C548B6" w:rsidRPr="004B5846">
        <w:rPr>
          <w:lang w:val="es-ES_tradnl"/>
        </w:rPr>
        <w:t>2.-</w:t>
      </w:r>
      <w:r w:rsidR="00C548B6" w:rsidRPr="004B5846">
        <w:rPr>
          <w:lang w:val="es-ES_tradnl"/>
        </w:rPr>
        <w:tab/>
      </w:r>
      <w:r w:rsidR="00C548B6" w:rsidRPr="004B5846">
        <w:t>COMUNICACIÓN DE SUBCONTRATACIÓN</w:t>
      </w:r>
      <w:bookmarkEnd w:id="1197"/>
      <w:bookmarkEnd w:id="1198"/>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199" w:name="_Toc505598260"/>
      <w:bookmarkStart w:id="1200" w:name="_Toc505598337"/>
      <w:bookmarkStart w:id="1201" w:name="_Toc505598430"/>
      <w:bookmarkStart w:id="1202" w:name="_Toc507512611"/>
      <w:bookmarkStart w:id="1203" w:name="_Toc507512912"/>
      <w:r w:rsidRPr="004B5846">
        <w:rPr>
          <w:rFonts w:ascii="Verdana" w:hAnsi="Verdana"/>
          <w:b/>
          <w:sz w:val="19"/>
          <w:szCs w:val="19"/>
        </w:rPr>
        <w:t>DECLARA:</w:t>
      </w:r>
      <w:bookmarkEnd w:id="1199"/>
      <w:bookmarkEnd w:id="1200"/>
      <w:bookmarkEnd w:id="1201"/>
      <w:bookmarkEnd w:id="1202"/>
      <w:bookmarkEnd w:id="1203"/>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A4091B">
      <w:pPr>
        <w:numPr>
          <w:ilvl w:val="0"/>
          <w:numId w:val="36"/>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A4091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A4091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A4091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A4091B">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A4091B">
      <w:pPr>
        <w:numPr>
          <w:ilvl w:val="0"/>
          <w:numId w:val="36"/>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A4091B">
      <w:pPr>
        <w:numPr>
          <w:ilvl w:val="0"/>
          <w:numId w:val="36"/>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204" w:name="_Toc505598261"/>
      <w:bookmarkStart w:id="1205" w:name="_Toc505598338"/>
      <w:bookmarkStart w:id="1206" w:name="_Toc505598431"/>
      <w:bookmarkStart w:id="1207" w:name="_Toc507512612"/>
      <w:bookmarkStart w:id="1208" w:name="_Toc507512913"/>
      <w:r w:rsidRPr="004B5846">
        <w:rPr>
          <w:rFonts w:ascii="Verdana" w:hAnsi="Verdana" w:cs="Tahoma"/>
          <w:sz w:val="19"/>
          <w:szCs w:val="19"/>
        </w:rPr>
        <w:t>En............................., a..... de....................de 20....</w:t>
      </w:r>
      <w:bookmarkEnd w:id="1204"/>
      <w:bookmarkEnd w:id="1205"/>
      <w:bookmarkEnd w:id="1206"/>
      <w:bookmarkEnd w:id="1207"/>
      <w:bookmarkEnd w:id="1208"/>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A4091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A4091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A4091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A4091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A4091B">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3izenburua"/>
      </w:pPr>
      <w:bookmarkStart w:id="1209" w:name="AnexoVI3"/>
      <w:bookmarkStart w:id="1210" w:name="_Toc33530881"/>
      <w:bookmarkStart w:id="1211" w:name="_Toc38387852"/>
      <w:bookmarkStart w:id="1212" w:name="_Toc507512916"/>
      <w:bookmarkStart w:id="1213" w:name="_Toc507512615"/>
      <w:r>
        <w:lastRenderedPageBreak/>
        <w:t>ANEXO VI.</w:t>
      </w:r>
      <w:r w:rsidR="00C548B6" w:rsidRPr="00056561">
        <w:t>3.-</w:t>
      </w:r>
      <w:r w:rsidR="00C548B6" w:rsidRPr="00056561">
        <w:tab/>
      </w:r>
      <w:bookmarkEnd w:id="1209"/>
      <w:r w:rsidR="00C548B6" w:rsidRPr="00056561">
        <w:t>DECLARACIÓN SOBRE LOS DATOS RELATIVOS A LAS CONDICIONES DE LOS CONTRATOS DE TRABAJO</w:t>
      </w:r>
      <w:bookmarkEnd w:id="1210"/>
      <w:bookmarkEnd w:id="1211"/>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14" w:name="_Toc507512613"/>
      <w:bookmarkStart w:id="1215" w:name="_Toc507512914"/>
      <w:r w:rsidRPr="00056561">
        <w:rPr>
          <w:rFonts w:ascii="Verdana" w:hAnsi="Verdana" w:cs="Tahoma"/>
          <w:b/>
          <w:sz w:val="19"/>
          <w:szCs w:val="19"/>
        </w:rPr>
        <w:t>DECLARA:</w:t>
      </w:r>
      <w:bookmarkEnd w:id="1214"/>
      <w:bookmarkEnd w:id="1215"/>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16" w:name="_Toc507512614"/>
      <w:bookmarkStart w:id="1217" w:name="_Toc507512915"/>
      <w:r w:rsidRPr="00056561">
        <w:rPr>
          <w:rFonts w:ascii="Verdana" w:hAnsi="Verdana" w:cs="Tahoma"/>
          <w:sz w:val="19"/>
          <w:szCs w:val="19"/>
        </w:rPr>
        <w:t>En............................., a...... de....................de 20....</w:t>
      </w:r>
      <w:bookmarkEnd w:id="1216"/>
      <w:bookmarkEnd w:id="1217"/>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12"/>
      <w:bookmarkEnd w:id="1213"/>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18" w:name="_Toc507512617"/>
      <w:bookmarkStart w:id="1219"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20" w:name="_Toc507512917"/>
      <w:bookmarkStart w:id="1221" w:name="_Toc507512616"/>
      <w:r w:rsidRPr="00C60D41">
        <w:rPr>
          <w:rFonts w:ascii="Verdana" w:hAnsi="Verdana" w:cs="Tahoma"/>
          <w:sz w:val="19"/>
          <w:szCs w:val="19"/>
        </w:rPr>
        <w:t>En............................., a...... de....................de 20....</w:t>
      </w:r>
      <w:bookmarkEnd w:id="1220"/>
      <w:bookmarkEnd w:id="1221"/>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18"/>
      <w:bookmarkEnd w:id="1219"/>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A4091B">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A4091B">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A4091B">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A4091B">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A4091B">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3izenburua"/>
      </w:pPr>
      <w:bookmarkStart w:id="1222" w:name="_Toc33530882"/>
      <w:bookmarkStart w:id="1223" w:name="_Toc38387853"/>
      <w:r>
        <w:lastRenderedPageBreak/>
        <w:t>ANEXO VII.</w:t>
      </w:r>
      <w:r w:rsidR="00C548B6" w:rsidRPr="00EC4460">
        <w:t>1.-</w:t>
      </w:r>
      <w:r w:rsidR="00C548B6" w:rsidRPr="00EC4460">
        <w:tab/>
        <w:t>INFORMACIÓN ADICIONAL SOBRE PROTECCIÓN DE DATOS PERSONALES</w:t>
      </w:r>
      <w:bookmarkEnd w:id="1222"/>
      <w:bookmarkEnd w:id="1223"/>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A4091B">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A4091B">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A4091B">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A4091B">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A4091B">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A4091B">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A4091B">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A4091B">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A4091B">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A4091B">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A4091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A4091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A4091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A4091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A4091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A4091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A4091B">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A4091B">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A4091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EC4460" w:rsidRDefault="00C548B6" w:rsidP="00A4091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A4091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A4091B">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A4091B">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A4091B">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A4091B">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A4091B">
      <w:pPr>
        <w:numPr>
          <w:ilvl w:val="0"/>
          <w:numId w:val="49"/>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A4091B">
      <w:pPr>
        <w:numPr>
          <w:ilvl w:val="0"/>
          <w:numId w:val="52"/>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A4091B">
      <w:pPr>
        <w:numPr>
          <w:ilvl w:val="0"/>
          <w:numId w:val="51"/>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2"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A4091B">
      <w:pPr>
        <w:numPr>
          <w:ilvl w:val="0"/>
          <w:numId w:val="51"/>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3">
        <w:r w:rsidR="008B2A77" w:rsidRPr="4EFBCCE1">
          <w:rPr>
            <w:rStyle w:val="Hiperesteka"/>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A4091B">
      <w:pPr>
        <w:numPr>
          <w:ilvl w:val="0"/>
          <w:numId w:val="51"/>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4"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3izenburua"/>
      </w:pPr>
      <w:r w:rsidRPr="00D421F1">
        <w:rPr>
          <w:sz w:val="18"/>
          <w:szCs w:val="18"/>
        </w:rPr>
        <w:br w:type="page"/>
      </w:r>
      <w:bookmarkStart w:id="1224" w:name="_Toc33530883"/>
      <w:bookmarkStart w:id="1225" w:name="_Toc38387854"/>
      <w:r w:rsidR="00F47A03">
        <w:lastRenderedPageBreak/>
        <w:t>ANEXO VII.</w:t>
      </w:r>
      <w:r w:rsidRPr="00D6392F">
        <w:t>2.-</w:t>
      </w:r>
      <w:r w:rsidRPr="00D6392F">
        <w:tab/>
        <w:t>ENCARGO DE TRATAMIENTO DE DATOS PERSONALES</w:t>
      </w:r>
      <w:bookmarkEnd w:id="1224"/>
      <w:bookmarkEnd w:id="1225"/>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83"/>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A4091B">
            <w:pPr>
              <w:pStyle w:val="Zerrenda-paragrafo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A4091B">
            <w:pPr>
              <w:pStyle w:val="Zerrenda-paragrafoa"/>
              <w:numPr>
                <w:ilvl w:val="0"/>
                <w:numId w:val="72"/>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A4091B">
            <w:pPr>
              <w:pStyle w:val="Zerrenda-paragrafo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A4091B">
            <w:pPr>
              <w:pStyle w:val="Zerrenda-paragrafoa"/>
              <w:numPr>
                <w:ilvl w:val="0"/>
                <w:numId w:val="72"/>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A4091B">
            <w:pPr>
              <w:pStyle w:val="Zerrenda-paragrafoa"/>
              <w:numPr>
                <w:ilvl w:val="0"/>
                <w:numId w:val="72"/>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447840">
        <w:rPr>
          <w:rFonts w:ascii="Arial" w:hAnsi="Arial" w:cs="Arial"/>
          <w:sz w:val="19"/>
          <w:szCs w:val="19"/>
        </w:rPr>
      </w:r>
      <w:r w:rsidR="00447840">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A4091B">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A4091B">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A4091B">
      <w:pPr>
        <w:numPr>
          <w:ilvl w:val="0"/>
          <w:numId w:val="4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Zerrenda-paragrafo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447840">
        <w:rPr>
          <w:rFonts w:ascii="Verdana" w:hAnsi="Verdana" w:cs="Arial"/>
          <w:sz w:val="19"/>
          <w:szCs w:val="19"/>
        </w:rPr>
      </w:r>
      <w:r w:rsidR="0044784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A4091B">
      <w:pPr>
        <w:numPr>
          <w:ilvl w:val="0"/>
          <w:numId w:val="4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24622" w14:textId="77777777" w:rsidR="00447840" w:rsidRDefault="00447840">
      <w:r>
        <w:separator/>
      </w:r>
    </w:p>
  </w:endnote>
  <w:endnote w:type="continuationSeparator" w:id="0">
    <w:p w14:paraId="3ABC30BB" w14:textId="77777777" w:rsidR="00447840" w:rsidRDefault="00447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plified Arabic Fixed">
    <w:altName w:val="Courier New"/>
    <w:charset w:val="00"/>
    <w:family w:val="modern"/>
    <w:pitch w:val="fixed"/>
    <w:sig w:usb0="00002003" w:usb1="00000000" w:usb2="00000000"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5">
    <w:panose1 w:val="00000000000000000000"/>
    <w:charset w:val="00"/>
    <w:family w:val="auto"/>
    <w:notTrueType/>
    <w:pitch w:val="default"/>
    <w:sig w:usb0="00000003" w:usb1="00000000" w:usb2="00000000" w:usb3="00000000" w:csb0="00000001" w:csb1="00000000"/>
  </w:font>
  <w:font w:name="CIDFont+F4">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5B0F0F" w:rsidRDefault="005B0F0F"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5B0F0F" w:rsidRDefault="005B0F0F"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5FF485BB" w:rsidR="005B0F0F" w:rsidRPr="00280F61" w:rsidRDefault="005B0F0F"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96212">
      <w:rPr>
        <w:rStyle w:val="Orri-zenbakia"/>
        <w:rFonts w:ascii="Verdana" w:hAnsi="Verdana"/>
        <w:noProof/>
        <w:sz w:val="16"/>
        <w:szCs w:val="16"/>
      </w:rPr>
      <w:t>89</w:t>
    </w:r>
    <w:r w:rsidRPr="00280F61">
      <w:rPr>
        <w:rStyle w:val="Orri-zenbakia"/>
        <w:rFonts w:ascii="Verdana" w:hAnsi="Verdana"/>
        <w:sz w:val="16"/>
        <w:szCs w:val="16"/>
      </w:rPr>
      <w:fldChar w:fldCharType="end"/>
    </w:r>
  </w:p>
  <w:p w14:paraId="4EB2280C" w14:textId="29F782C7" w:rsidR="005B0F0F" w:rsidRDefault="005B0F0F"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F407BA">
      <w:rPr>
        <w:rFonts w:ascii="Verdana" w:hAnsi="Verdana"/>
        <w:sz w:val="12"/>
        <w:szCs w:val="12"/>
      </w:rPr>
      <w:t>C02/011/2022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5B0F0F" w:rsidRDefault="005B0F0F"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268AEFB4" w:rsidR="005B0F0F" w:rsidRPr="00280F61" w:rsidRDefault="005B0F0F"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96212">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5B0F0F" w:rsidRDefault="005B0F0F"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02B45" w14:textId="77777777" w:rsidR="00447840" w:rsidRDefault="00447840">
      <w:r>
        <w:separator/>
      </w:r>
    </w:p>
  </w:footnote>
  <w:footnote w:type="continuationSeparator" w:id="0">
    <w:p w14:paraId="150A954D" w14:textId="77777777" w:rsidR="00447840" w:rsidRDefault="00447840">
      <w:r>
        <w:continuationSeparator/>
      </w:r>
    </w:p>
  </w:footnote>
  <w:footnote w:id="1">
    <w:p w14:paraId="0989954E" w14:textId="77777777" w:rsidR="005B0F0F" w:rsidRPr="00186F2B" w:rsidRDefault="005B0F0F"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5B0F0F" w:rsidRPr="00E15FC1" w:rsidRDefault="005B0F0F"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5B0F0F" w:rsidRPr="00E15FC1" w:rsidRDefault="005B0F0F"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5B0F0F" w:rsidRPr="00E15FC1" w:rsidRDefault="005B0F0F"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5B0F0F" w:rsidRPr="00E15FC1" w:rsidRDefault="005B0F0F"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5B0F0F" w:rsidRPr="00E15FC1" w:rsidRDefault="005B0F0F"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5B0F0F" w:rsidRPr="00E15FC1" w:rsidRDefault="005B0F0F"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5B0F0F" w:rsidRPr="00E15FC1" w:rsidRDefault="005B0F0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5B0F0F" w:rsidRPr="00E15FC1" w:rsidRDefault="005B0F0F"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5B0F0F" w:rsidRPr="00EC77F8" w:rsidRDefault="005B0F0F"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5B0F0F" w:rsidRPr="00E404AC" w:rsidRDefault="005B0F0F"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5B0F0F" w:rsidRPr="00E404AC" w:rsidRDefault="005B0F0F"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5B0F0F" w:rsidRPr="00E404AC" w:rsidRDefault="005B0F0F"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5B0F0F" w:rsidRPr="00E404AC" w:rsidRDefault="005B0F0F"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5B0F0F" w:rsidRPr="00EC77F8" w:rsidRDefault="005B0F0F"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5B0F0F" w:rsidRPr="00FB5AA9" w:rsidRDefault="005B0F0F"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5B0F0F" w:rsidRPr="00FB5AA9" w:rsidRDefault="005B0F0F"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5B0F0F" w:rsidRPr="00A51449"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5B0F0F" w:rsidRPr="00EC77F8" w:rsidRDefault="005B0F0F"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5B0F0F" w:rsidRPr="00A51449"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5B0F0F" w:rsidRPr="00EC77F8"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5B0F0F" w:rsidRPr="00EC77F8"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5B0F0F" w:rsidRPr="00EC77F8" w:rsidRDefault="005B0F0F"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5B0F0F" w:rsidRPr="00023868" w:rsidRDefault="005B0F0F"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5B0F0F" w:rsidRPr="00023868" w:rsidRDefault="005B0F0F"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5B0F0F" w:rsidRPr="00EC77F8"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5B0F0F" w:rsidRPr="00EC77F8"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5B0F0F" w:rsidRPr="00EC77F8" w:rsidRDefault="005B0F0F"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5B0F0F" w:rsidRPr="00EC77F8" w:rsidRDefault="005B0F0F"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5B0F0F" w:rsidRPr="00EC77F8" w:rsidRDefault="005B0F0F"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5B0F0F" w:rsidRPr="00023868" w:rsidRDefault="005B0F0F"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5B0F0F" w:rsidRPr="00023868" w:rsidRDefault="005B0F0F"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5B0F0F" w:rsidRPr="00023868" w:rsidRDefault="005B0F0F"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5B0F0F" w:rsidRPr="00023868" w:rsidRDefault="005B0F0F"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5B0F0F" w:rsidRPr="00023868" w:rsidRDefault="005B0F0F"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5B0F0F" w:rsidRPr="00023868" w:rsidRDefault="005B0F0F"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5B0F0F" w:rsidRPr="00023868" w:rsidRDefault="005B0F0F"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5B0F0F" w:rsidRPr="00432C72" w:rsidRDefault="005B0F0F"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5B0F0F" w:rsidRPr="00023868" w:rsidRDefault="005B0F0F"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5B0F0F" w:rsidRPr="00023868" w:rsidRDefault="005B0F0F"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5B0F0F" w:rsidRPr="00023868" w:rsidRDefault="005B0F0F"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5B0F0F" w:rsidRPr="00023868" w:rsidRDefault="005B0F0F"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5B0F0F" w:rsidRPr="00EC77F8" w:rsidRDefault="005B0F0F"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5B0F0F" w:rsidRPr="00EC77F8" w:rsidRDefault="005B0F0F"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5B0F0F" w:rsidRPr="00EC77F8"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5B0F0F" w:rsidRPr="00EC77F8"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5B0F0F" w:rsidRPr="00EC77F8" w:rsidRDefault="005B0F0F"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5B0F0F" w:rsidRPr="00EC77F8" w:rsidRDefault="005B0F0F"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5B0F0F" w:rsidRPr="00FB0A4A" w:rsidRDefault="005B0F0F"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DFB880F" w14:textId="77777777" w:rsidR="005B0F0F" w:rsidRPr="00B55B80" w:rsidRDefault="005B0F0F"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59F6CFC" w14:textId="77777777" w:rsidR="005B0F0F" w:rsidRPr="00B55B80" w:rsidRDefault="005B0F0F"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5B0F0F" w:rsidRPr="00186F2B" w:rsidRDefault="005B0F0F"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5B0F0F" w:rsidRPr="00B55B80" w:rsidRDefault="005B0F0F"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5B0F0F" w:rsidRPr="00B55B80" w:rsidRDefault="005B0F0F"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5B0F0F" w:rsidRPr="005D5CA8" w:rsidRDefault="005B0F0F"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5B0F0F" w:rsidRPr="00384BE2" w:rsidRDefault="005B0F0F"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5B0F0F" w:rsidRPr="00B55B80" w:rsidRDefault="005B0F0F"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5B0F0F" w:rsidRPr="00B55B80" w:rsidRDefault="005B0F0F"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5B0F0F" w:rsidRPr="00EC77F8" w:rsidRDefault="005B0F0F" w:rsidP="00C548B6">
      <w:pPr>
        <w:pStyle w:val="Oin-oharrarentestua"/>
        <w:ind w:right="-463"/>
        <w:rPr>
          <w:rFonts w:ascii="Verdana" w:hAnsi="Verdana"/>
          <w:sz w:val="16"/>
          <w:szCs w:val="16"/>
          <w:lang w:val="es-ES"/>
        </w:rPr>
      </w:pPr>
    </w:p>
  </w:footnote>
  <w:footnote w:id="72">
    <w:p w14:paraId="737CB15E"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5B0F0F" w:rsidRPr="005D5CA8" w:rsidRDefault="005B0F0F"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8915977"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5B0F0F" w:rsidRPr="00EC77F8" w:rsidRDefault="005B0F0F" w:rsidP="00C548B6">
      <w:pPr>
        <w:pStyle w:val="Oin-oharrarentestua"/>
        <w:rPr>
          <w:rFonts w:ascii="Verdana" w:hAnsi="Verdana"/>
          <w:sz w:val="16"/>
          <w:szCs w:val="16"/>
          <w:lang w:val="es-ES"/>
        </w:rPr>
      </w:pPr>
    </w:p>
  </w:footnote>
  <w:footnote w:id="78">
    <w:p w14:paraId="63FE06D8"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5B0F0F" w:rsidRPr="00EC77F8" w:rsidRDefault="005B0F0F"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5B0F0F" w:rsidRPr="005D5CA8" w:rsidRDefault="005B0F0F"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5B0F0F" w:rsidRPr="00B55B80" w:rsidRDefault="005B0F0F"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67708E0" w14:textId="77777777" w:rsidR="005B0F0F" w:rsidRPr="00B067A4" w:rsidRDefault="005B0F0F"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5B0F0F" w:rsidRDefault="005B0F0F"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35pt;height:22.2pt" fillcolor="window">
          <v:imagedata r:id="rId2" o:title=""/>
        </v:shape>
        <o:OLEObject Type="Embed" ProgID="MSPhotoEd.3" ShapeID="_x0000_i1025" DrawAspect="Content" ObjectID="_1717490354" r:id="rId3"/>
      </w:object>
    </w:r>
  </w:p>
  <w:p w14:paraId="71F65BC1" w14:textId="77777777" w:rsidR="005B0F0F" w:rsidRPr="00B5714A" w:rsidRDefault="005B0F0F"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5B0F0F" w:rsidRDefault="005B0F0F"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5B0F0F" w:rsidRDefault="005B0F0F"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5B0F0F" w:rsidRDefault="005B0F0F"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5B0F0F" w:rsidRDefault="005B0F0F"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05pt;height:22.2pt" fillcolor="window">
          <v:imagedata r:id="rId2" o:title=""/>
        </v:shape>
        <o:OLEObject Type="Embed" ProgID="MSPhotoEd.3" ShapeID="_x0000_i1026" DrawAspect="Content" ObjectID="_1717490355" r:id="rId3"/>
      </w:object>
    </w:r>
  </w:p>
  <w:p w14:paraId="719A8E22" w14:textId="77777777" w:rsidR="005B0F0F" w:rsidRDefault="005B0F0F"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5B0F0F" w:rsidRDefault="005B0F0F"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5B0F0F" w:rsidRDefault="005B0F0F"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5B0F0F" w:rsidRDefault="005B0F0F"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5B0F0F" w:rsidRDefault="005B0F0F"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05pt;height:22.2pt" fillcolor="window">
          <v:imagedata r:id="rId2" o:title=""/>
        </v:shape>
        <o:OLEObject Type="Embed" ProgID="MSPhotoEd.3" ShapeID="_x0000_i1027" DrawAspect="Content" ObjectID="_1717490356" r:id="rId3"/>
      </w:object>
    </w:r>
  </w:p>
  <w:p w14:paraId="076E1FD6" w14:textId="77777777" w:rsidR="005B0F0F" w:rsidRDefault="005B0F0F" w:rsidP="00A12B05">
    <w:pPr>
      <w:pStyle w:val="Goiburua"/>
      <w:tabs>
        <w:tab w:val="clear" w:pos="4819"/>
        <w:tab w:val="left" w:pos="195"/>
        <w:tab w:val="right" w:pos="9921"/>
      </w:tabs>
      <w:ind w:left="-100"/>
      <w:jc w:val="center"/>
      <w:rPr>
        <w:rFonts w:ascii="Arial" w:hAnsi="Arial"/>
        <w:noProof/>
        <w:sz w:val="16"/>
      </w:rPr>
    </w:pPr>
  </w:p>
  <w:p w14:paraId="26C8066C" w14:textId="77777777" w:rsidR="005B0F0F" w:rsidRDefault="005B0F0F"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5B0F0F" w:rsidRDefault="005B0F0F"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5B0F0F" w:rsidRDefault="005B0F0F"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5B0F0F" w:rsidRDefault="005B0F0F"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5B0F0F" w:rsidRDefault="005B0F0F">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5B0F0F" w:rsidRDefault="005B0F0F">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5B0F0F" w:rsidRDefault="005B0F0F">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5B0F0F" w:rsidRDefault="005B0F0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3EB02AB"/>
    <w:multiLevelType w:val="multilevel"/>
    <w:tmpl w:val="2F7AB3EE"/>
    <w:lvl w:ilvl="0">
      <w:start w:val="1"/>
      <w:numFmt w:val="decimal"/>
      <w:lvlText w:val="%1"/>
      <w:lvlJc w:val="left"/>
      <w:pPr>
        <w:ind w:left="360" w:hanging="360"/>
      </w:pPr>
      <w:rPr>
        <w:rFonts w:eastAsia="Calibri" w:hAnsi="Calibri" w:cs="Times New Roman" w:hint="default"/>
        <w:w w:val="95"/>
      </w:rPr>
    </w:lvl>
    <w:lvl w:ilvl="1">
      <w:start w:val="4"/>
      <w:numFmt w:val="decimal"/>
      <w:lvlText w:val="%1.%2"/>
      <w:lvlJc w:val="left"/>
      <w:pPr>
        <w:ind w:left="819" w:hanging="720"/>
      </w:pPr>
      <w:rPr>
        <w:rFonts w:eastAsia="Calibri" w:hAnsi="Calibri" w:cs="Times New Roman" w:hint="default"/>
        <w:w w:val="95"/>
      </w:rPr>
    </w:lvl>
    <w:lvl w:ilvl="2">
      <w:start w:val="1"/>
      <w:numFmt w:val="decimal"/>
      <w:lvlText w:val="%1.%2.%3"/>
      <w:lvlJc w:val="left"/>
      <w:pPr>
        <w:ind w:left="918" w:hanging="720"/>
      </w:pPr>
      <w:rPr>
        <w:rFonts w:eastAsia="Calibri" w:hAnsi="Calibri" w:cs="Times New Roman" w:hint="default"/>
        <w:w w:val="95"/>
      </w:rPr>
    </w:lvl>
    <w:lvl w:ilvl="3">
      <w:start w:val="1"/>
      <w:numFmt w:val="decimal"/>
      <w:lvlText w:val="%1.%2.%3.%4"/>
      <w:lvlJc w:val="left"/>
      <w:pPr>
        <w:ind w:left="1377" w:hanging="1080"/>
      </w:pPr>
      <w:rPr>
        <w:rFonts w:eastAsia="Calibri" w:hAnsi="Calibri" w:cs="Times New Roman" w:hint="default"/>
        <w:w w:val="95"/>
      </w:rPr>
    </w:lvl>
    <w:lvl w:ilvl="4">
      <w:start w:val="1"/>
      <w:numFmt w:val="decimal"/>
      <w:lvlText w:val="%1.%2.%3.%4.%5"/>
      <w:lvlJc w:val="left"/>
      <w:pPr>
        <w:ind w:left="1836" w:hanging="1440"/>
      </w:pPr>
      <w:rPr>
        <w:rFonts w:eastAsia="Calibri" w:hAnsi="Calibri" w:cs="Times New Roman" w:hint="default"/>
        <w:w w:val="95"/>
      </w:rPr>
    </w:lvl>
    <w:lvl w:ilvl="5">
      <w:start w:val="1"/>
      <w:numFmt w:val="decimal"/>
      <w:lvlText w:val="%1.%2.%3.%4.%5.%6"/>
      <w:lvlJc w:val="left"/>
      <w:pPr>
        <w:ind w:left="1935" w:hanging="1440"/>
      </w:pPr>
      <w:rPr>
        <w:rFonts w:eastAsia="Calibri" w:hAnsi="Calibri" w:cs="Times New Roman" w:hint="default"/>
        <w:w w:val="95"/>
      </w:rPr>
    </w:lvl>
    <w:lvl w:ilvl="6">
      <w:start w:val="1"/>
      <w:numFmt w:val="decimal"/>
      <w:lvlText w:val="%1.%2.%3.%4.%5.%6.%7"/>
      <w:lvlJc w:val="left"/>
      <w:pPr>
        <w:ind w:left="2394" w:hanging="1800"/>
      </w:pPr>
      <w:rPr>
        <w:rFonts w:eastAsia="Calibri" w:hAnsi="Calibri" w:cs="Times New Roman" w:hint="default"/>
        <w:w w:val="95"/>
      </w:rPr>
    </w:lvl>
    <w:lvl w:ilvl="7">
      <w:start w:val="1"/>
      <w:numFmt w:val="decimal"/>
      <w:lvlText w:val="%1.%2.%3.%4.%5.%6.%7.%8"/>
      <w:lvlJc w:val="left"/>
      <w:pPr>
        <w:ind w:left="2493" w:hanging="1800"/>
      </w:pPr>
      <w:rPr>
        <w:rFonts w:eastAsia="Calibri" w:hAnsi="Calibri" w:cs="Times New Roman" w:hint="default"/>
        <w:w w:val="95"/>
      </w:rPr>
    </w:lvl>
    <w:lvl w:ilvl="8">
      <w:start w:val="1"/>
      <w:numFmt w:val="decimal"/>
      <w:lvlText w:val="%1.%2.%3.%4.%5.%6.%7.%8.%9"/>
      <w:lvlJc w:val="left"/>
      <w:pPr>
        <w:ind w:left="2952" w:hanging="2160"/>
      </w:pPr>
      <w:rPr>
        <w:rFonts w:eastAsia="Calibri" w:hAnsi="Calibri" w:cs="Times New Roman" w:hint="default"/>
        <w:w w:val="95"/>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757D5A"/>
    <w:multiLevelType w:val="hybridMultilevel"/>
    <w:tmpl w:val="92068A3A"/>
    <w:lvl w:ilvl="0" w:tplc="68B2ED64">
      <w:start w:val="1"/>
      <w:numFmt w:val="decimal"/>
      <w:lvlText w:val="%1."/>
      <w:lvlJc w:val="left"/>
      <w:pPr>
        <w:ind w:left="1406" w:hanging="360"/>
        <w:jc w:val="right"/>
      </w:pPr>
      <w:rPr>
        <w:rFonts w:ascii="Verdana" w:eastAsia="Verdana" w:hAnsi="Verdana" w:hint="default"/>
        <w:b w:val="0"/>
        <w:spacing w:val="-1"/>
        <w:w w:val="99"/>
        <w:sz w:val="19"/>
        <w:szCs w:val="19"/>
      </w:rPr>
    </w:lvl>
    <w:lvl w:ilvl="1" w:tplc="9BFCB378">
      <w:start w:val="1"/>
      <w:numFmt w:val="lowerLetter"/>
      <w:lvlText w:val="%2."/>
      <w:lvlJc w:val="left"/>
      <w:pPr>
        <w:ind w:left="2143" w:hanging="360"/>
      </w:pPr>
      <w:rPr>
        <w:rFonts w:ascii="Verdana" w:eastAsia="Verdana" w:hAnsi="Verdana" w:hint="default"/>
        <w:color w:val="0000FF"/>
        <w:spacing w:val="-2"/>
        <w:w w:val="99"/>
        <w:sz w:val="19"/>
        <w:szCs w:val="19"/>
      </w:rPr>
    </w:lvl>
    <w:lvl w:ilvl="2" w:tplc="85FCB174">
      <w:start w:val="1"/>
      <w:numFmt w:val="lowerRoman"/>
      <w:lvlText w:val="%3."/>
      <w:lvlJc w:val="left"/>
      <w:pPr>
        <w:ind w:left="2765" w:hanging="204"/>
      </w:pPr>
      <w:rPr>
        <w:rFonts w:ascii="Verdana" w:eastAsia="Verdana" w:hAnsi="Verdana" w:hint="default"/>
        <w:color w:val="0000FF"/>
        <w:spacing w:val="-2"/>
        <w:w w:val="99"/>
        <w:sz w:val="19"/>
        <w:szCs w:val="19"/>
      </w:rPr>
    </w:lvl>
    <w:lvl w:ilvl="3" w:tplc="64162D52">
      <w:start w:val="1"/>
      <w:numFmt w:val="bullet"/>
      <w:lvlText w:val="•"/>
      <w:lvlJc w:val="left"/>
      <w:pPr>
        <w:ind w:left="3663" w:hanging="204"/>
      </w:pPr>
      <w:rPr>
        <w:rFonts w:hint="default"/>
      </w:rPr>
    </w:lvl>
    <w:lvl w:ilvl="4" w:tplc="13A06812">
      <w:start w:val="1"/>
      <w:numFmt w:val="bullet"/>
      <w:lvlText w:val="•"/>
      <w:lvlJc w:val="left"/>
      <w:pPr>
        <w:ind w:left="4560" w:hanging="204"/>
      </w:pPr>
      <w:rPr>
        <w:rFonts w:hint="default"/>
      </w:rPr>
    </w:lvl>
    <w:lvl w:ilvl="5" w:tplc="F4A2A5F4">
      <w:start w:val="1"/>
      <w:numFmt w:val="bullet"/>
      <w:lvlText w:val="•"/>
      <w:lvlJc w:val="left"/>
      <w:pPr>
        <w:ind w:left="5458" w:hanging="204"/>
      </w:pPr>
      <w:rPr>
        <w:rFonts w:hint="default"/>
      </w:rPr>
    </w:lvl>
    <w:lvl w:ilvl="6" w:tplc="10A2619A">
      <w:start w:val="1"/>
      <w:numFmt w:val="bullet"/>
      <w:lvlText w:val="•"/>
      <w:lvlJc w:val="left"/>
      <w:pPr>
        <w:ind w:left="6356" w:hanging="204"/>
      </w:pPr>
      <w:rPr>
        <w:rFonts w:hint="default"/>
      </w:rPr>
    </w:lvl>
    <w:lvl w:ilvl="7" w:tplc="E8BE7C2E">
      <w:start w:val="1"/>
      <w:numFmt w:val="bullet"/>
      <w:lvlText w:val="•"/>
      <w:lvlJc w:val="left"/>
      <w:pPr>
        <w:ind w:left="7253" w:hanging="204"/>
      </w:pPr>
      <w:rPr>
        <w:rFonts w:hint="default"/>
      </w:rPr>
    </w:lvl>
    <w:lvl w:ilvl="8" w:tplc="8A682CE2">
      <w:start w:val="1"/>
      <w:numFmt w:val="bullet"/>
      <w:lvlText w:val="•"/>
      <w:lvlJc w:val="left"/>
      <w:pPr>
        <w:ind w:left="8151" w:hanging="204"/>
      </w:pPr>
      <w:rPr>
        <w:rFonts w:hint="default"/>
      </w:r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1F43A4"/>
    <w:multiLevelType w:val="hybridMultilevel"/>
    <w:tmpl w:val="4CF23A70"/>
    <w:lvl w:ilvl="0" w:tplc="0C0A000F">
      <w:start w:val="1"/>
      <w:numFmt w:val="decimal"/>
      <w:lvlText w:val="%1."/>
      <w:lvlJc w:val="left"/>
      <w:pPr>
        <w:ind w:left="1211" w:hanging="360"/>
      </w:pPr>
      <w:rPr>
        <w:rFonts w:hint="default"/>
        <w:b w:val="0"/>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0E158B"/>
    <w:multiLevelType w:val="hybridMultilevel"/>
    <w:tmpl w:val="43DCDED2"/>
    <w:lvl w:ilvl="0" w:tplc="C0D43E2A">
      <w:start w:val="1"/>
      <w:numFmt w:val="decimal"/>
      <w:lvlText w:val="%1."/>
      <w:lvlJc w:val="left"/>
      <w:pPr>
        <w:ind w:left="1663" w:hanging="360"/>
      </w:pPr>
      <w:rPr>
        <w:rFonts w:ascii="Verdana" w:eastAsia="Verdana" w:hAnsi="Verdana" w:hint="default"/>
        <w:spacing w:val="-1"/>
        <w:w w:val="99"/>
        <w:sz w:val="19"/>
        <w:szCs w:val="19"/>
      </w:rPr>
    </w:lvl>
    <w:lvl w:ilvl="1" w:tplc="5BC2870C">
      <w:start w:val="1"/>
      <w:numFmt w:val="lowerLetter"/>
      <w:lvlText w:val="%2)"/>
      <w:lvlJc w:val="left"/>
      <w:pPr>
        <w:ind w:left="1930" w:hanging="360"/>
      </w:pPr>
      <w:rPr>
        <w:rFonts w:ascii="Verdana" w:eastAsia="Verdana" w:hAnsi="Verdana" w:hint="default"/>
        <w:color w:val="0000FF"/>
        <w:spacing w:val="-2"/>
        <w:w w:val="99"/>
        <w:sz w:val="19"/>
        <w:szCs w:val="19"/>
      </w:rPr>
    </w:lvl>
    <w:lvl w:ilvl="2" w:tplc="599AFF20">
      <w:start w:val="1"/>
      <w:numFmt w:val="bullet"/>
      <w:lvlText w:val="•"/>
      <w:lvlJc w:val="left"/>
      <w:pPr>
        <w:ind w:left="2851" w:hanging="360"/>
      </w:pPr>
      <w:rPr>
        <w:rFonts w:hint="default"/>
      </w:rPr>
    </w:lvl>
    <w:lvl w:ilvl="3" w:tplc="F370D002">
      <w:start w:val="1"/>
      <w:numFmt w:val="bullet"/>
      <w:lvlText w:val="•"/>
      <w:lvlJc w:val="left"/>
      <w:pPr>
        <w:ind w:left="3773" w:hanging="360"/>
      </w:pPr>
      <w:rPr>
        <w:rFonts w:hint="default"/>
      </w:rPr>
    </w:lvl>
    <w:lvl w:ilvl="4" w:tplc="5DAE41E4">
      <w:start w:val="1"/>
      <w:numFmt w:val="bullet"/>
      <w:lvlText w:val="•"/>
      <w:lvlJc w:val="left"/>
      <w:pPr>
        <w:ind w:left="4695" w:hanging="360"/>
      </w:pPr>
      <w:rPr>
        <w:rFonts w:hint="default"/>
      </w:rPr>
    </w:lvl>
    <w:lvl w:ilvl="5" w:tplc="13842D3A">
      <w:start w:val="1"/>
      <w:numFmt w:val="bullet"/>
      <w:lvlText w:val="•"/>
      <w:lvlJc w:val="left"/>
      <w:pPr>
        <w:ind w:left="5617" w:hanging="360"/>
      </w:pPr>
      <w:rPr>
        <w:rFonts w:hint="default"/>
      </w:rPr>
    </w:lvl>
    <w:lvl w:ilvl="6" w:tplc="584607A8">
      <w:start w:val="1"/>
      <w:numFmt w:val="bullet"/>
      <w:lvlText w:val="•"/>
      <w:lvlJc w:val="left"/>
      <w:pPr>
        <w:ind w:left="6539" w:hanging="360"/>
      </w:pPr>
      <w:rPr>
        <w:rFonts w:hint="default"/>
      </w:rPr>
    </w:lvl>
    <w:lvl w:ilvl="7" w:tplc="2EF270B0">
      <w:start w:val="1"/>
      <w:numFmt w:val="bullet"/>
      <w:lvlText w:val="•"/>
      <w:lvlJc w:val="left"/>
      <w:pPr>
        <w:ind w:left="7460" w:hanging="360"/>
      </w:pPr>
      <w:rPr>
        <w:rFonts w:hint="default"/>
      </w:rPr>
    </w:lvl>
    <w:lvl w:ilvl="8" w:tplc="96A6FEAA">
      <w:start w:val="1"/>
      <w:numFmt w:val="bullet"/>
      <w:lvlText w:val="•"/>
      <w:lvlJc w:val="left"/>
      <w:pPr>
        <w:ind w:left="8382" w:hanging="360"/>
      </w:pPr>
      <w:rPr>
        <w:rFonts w:hint="default"/>
      </w:r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58648B"/>
    <w:multiLevelType w:val="hybridMultilevel"/>
    <w:tmpl w:val="5D7A749E"/>
    <w:lvl w:ilvl="0" w:tplc="3E525AF2">
      <w:start w:val="2"/>
      <w:numFmt w:val="decimal"/>
      <w:lvlText w:val="%1."/>
      <w:lvlJc w:val="left"/>
      <w:pPr>
        <w:ind w:left="1709" w:hanging="360"/>
      </w:pPr>
      <w:rPr>
        <w:rFonts w:hint="default"/>
      </w:rPr>
    </w:lvl>
    <w:lvl w:ilvl="1" w:tplc="0C0A0019" w:tentative="1">
      <w:start w:val="1"/>
      <w:numFmt w:val="lowerLetter"/>
      <w:lvlText w:val="%2."/>
      <w:lvlJc w:val="left"/>
      <w:pPr>
        <w:ind w:left="2429" w:hanging="360"/>
      </w:pPr>
    </w:lvl>
    <w:lvl w:ilvl="2" w:tplc="0C0A001B" w:tentative="1">
      <w:start w:val="1"/>
      <w:numFmt w:val="lowerRoman"/>
      <w:lvlText w:val="%3."/>
      <w:lvlJc w:val="right"/>
      <w:pPr>
        <w:ind w:left="3149" w:hanging="180"/>
      </w:pPr>
    </w:lvl>
    <w:lvl w:ilvl="3" w:tplc="0C0A000F" w:tentative="1">
      <w:start w:val="1"/>
      <w:numFmt w:val="decimal"/>
      <w:lvlText w:val="%4."/>
      <w:lvlJc w:val="left"/>
      <w:pPr>
        <w:ind w:left="3869" w:hanging="360"/>
      </w:pPr>
    </w:lvl>
    <w:lvl w:ilvl="4" w:tplc="0C0A0019" w:tentative="1">
      <w:start w:val="1"/>
      <w:numFmt w:val="lowerLetter"/>
      <w:lvlText w:val="%5."/>
      <w:lvlJc w:val="left"/>
      <w:pPr>
        <w:ind w:left="4589" w:hanging="360"/>
      </w:pPr>
    </w:lvl>
    <w:lvl w:ilvl="5" w:tplc="0C0A001B" w:tentative="1">
      <w:start w:val="1"/>
      <w:numFmt w:val="lowerRoman"/>
      <w:lvlText w:val="%6."/>
      <w:lvlJc w:val="right"/>
      <w:pPr>
        <w:ind w:left="5309" w:hanging="180"/>
      </w:pPr>
    </w:lvl>
    <w:lvl w:ilvl="6" w:tplc="0C0A000F" w:tentative="1">
      <w:start w:val="1"/>
      <w:numFmt w:val="decimal"/>
      <w:lvlText w:val="%7."/>
      <w:lvlJc w:val="left"/>
      <w:pPr>
        <w:ind w:left="6029" w:hanging="360"/>
      </w:pPr>
    </w:lvl>
    <w:lvl w:ilvl="7" w:tplc="0C0A0019" w:tentative="1">
      <w:start w:val="1"/>
      <w:numFmt w:val="lowerLetter"/>
      <w:lvlText w:val="%8."/>
      <w:lvlJc w:val="left"/>
      <w:pPr>
        <w:ind w:left="6749" w:hanging="360"/>
      </w:pPr>
    </w:lvl>
    <w:lvl w:ilvl="8" w:tplc="0C0A001B" w:tentative="1">
      <w:start w:val="1"/>
      <w:numFmt w:val="lowerRoman"/>
      <w:lvlText w:val="%9."/>
      <w:lvlJc w:val="right"/>
      <w:pPr>
        <w:ind w:left="7469"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8364FA"/>
    <w:multiLevelType w:val="hybridMultilevel"/>
    <w:tmpl w:val="3A4E4A3C"/>
    <w:lvl w:ilvl="0" w:tplc="7994A14C">
      <w:start w:val="1"/>
      <w:numFmt w:val="bullet"/>
      <w:lvlText w:val="-"/>
      <w:lvlJc w:val="left"/>
      <w:pPr>
        <w:ind w:left="1069" w:hanging="360"/>
      </w:pPr>
      <w:rPr>
        <w:rFonts w:ascii="Simplified Arabic Fixed" w:hAnsi="Simplified Arabic Fixed" w:hint="default"/>
      </w:rPr>
    </w:lvl>
    <w:lvl w:ilvl="1" w:tplc="0C0A0003">
      <w:start w:val="1"/>
      <w:numFmt w:val="bullet"/>
      <w:lvlText w:val="o"/>
      <w:lvlJc w:val="left"/>
      <w:pPr>
        <w:ind w:left="3196"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multilevel"/>
    <w:tmpl w:val="88BC05EA"/>
    <w:lvl w:ilvl="0">
      <w:start w:val="1"/>
      <w:numFmt w:val="decimal"/>
      <w:lvlText w:val="%1."/>
      <w:lvlJc w:val="left"/>
      <w:pPr>
        <w:ind w:left="1496" w:hanging="360"/>
      </w:pPr>
      <w:rPr>
        <w:rFonts w:hint="default"/>
        <w:b/>
        <w:i w:val="0"/>
        <w:sz w:val="19"/>
        <w:szCs w:val="19"/>
      </w:rPr>
    </w:lvl>
    <w:lvl w:ilvl="1">
      <w:start w:val="2"/>
      <w:numFmt w:val="decimal"/>
      <w:isLgl/>
      <w:lvlText w:val="%1.%2."/>
      <w:lvlJc w:val="left"/>
      <w:pPr>
        <w:ind w:left="1856" w:hanging="720"/>
      </w:pPr>
      <w:rPr>
        <w:rFonts w:hint="default"/>
      </w:rPr>
    </w:lvl>
    <w:lvl w:ilvl="2">
      <w:start w:val="1"/>
      <w:numFmt w:val="decimal"/>
      <w:isLgl/>
      <w:lvlText w:val="%1.%2.%3."/>
      <w:lvlJc w:val="left"/>
      <w:pPr>
        <w:ind w:left="1856" w:hanging="720"/>
      </w:pPr>
      <w:rPr>
        <w:rFonts w:hint="default"/>
      </w:rPr>
    </w:lvl>
    <w:lvl w:ilvl="3">
      <w:start w:val="1"/>
      <w:numFmt w:val="decimal"/>
      <w:isLgl/>
      <w:lvlText w:val="%1.%2.%3.%4."/>
      <w:lvlJc w:val="left"/>
      <w:pPr>
        <w:ind w:left="2216" w:hanging="1080"/>
      </w:pPr>
      <w:rPr>
        <w:rFonts w:hint="default"/>
      </w:rPr>
    </w:lvl>
    <w:lvl w:ilvl="4">
      <w:start w:val="1"/>
      <w:numFmt w:val="decimal"/>
      <w:isLgl/>
      <w:lvlText w:val="%1.%2.%3.%4.%5."/>
      <w:lvlJc w:val="left"/>
      <w:pPr>
        <w:ind w:left="2576" w:hanging="1440"/>
      </w:pPr>
      <w:rPr>
        <w:rFonts w:hint="default"/>
      </w:rPr>
    </w:lvl>
    <w:lvl w:ilvl="5">
      <w:start w:val="1"/>
      <w:numFmt w:val="decimal"/>
      <w:isLgl/>
      <w:lvlText w:val="%1.%2.%3.%4.%5.%6."/>
      <w:lvlJc w:val="left"/>
      <w:pPr>
        <w:ind w:left="2576" w:hanging="1440"/>
      </w:pPr>
      <w:rPr>
        <w:rFonts w:hint="default"/>
      </w:rPr>
    </w:lvl>
    <w:lvl w:ilvl="6">
      <w:start w:val="1"/>
      <w:numFmt w:val="decimal"/>
      <w:isLgl/>
      <w:lvlText w:val="%1.%2.%3.%4.%5.%6.%7."/>
      <w:lvlJc w:val="left"/>
      <w:pPr>
        <w:ind w:left="2936" w:hanging="1800"/>
      </w:pPr>
      <w:rPr>
        <w:rFonts w:hint="default"/>
      </w:rPr>
    </w:lvl>
    <w:lvl w:ilvl="7">
      <w:start w:val="1"/>
      <w:numFmt w:val="decimal"/>
      <w:isLgl/>
      <w:lvlText w:val="%1.%2.%3.%4.%5.%6.%7.%8."/>
      <w:lvlJc w:val="left"/>
      <w:pPr>
        <w:ind w:left="2936" w:hanging="1800"/>
      </w:pPr>
      <w:rPr>
        <w:rFonts w:hint="default"/>
      </w:rPr>
    </w:lvl>
    <w:lvl w:ilvl="8">
      <w:start w:val="1"/>
      <w:numFmt w:val="decimal"/>
      <w:isLgl/>
      <w:lvlText w:val="%1.%2.%3.%4.%5.%6.%7.%8.%9."/>
      <w:lvlJc w:val="left"/>
      <w:pPr>
        <w:ind w:left="3296" w:hanging="2160"/>
      </w:pPr>
      <w:rPr>
        <w:rFonts w:hint="default"/>
      </w:r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31D1F66"/>
    <w:multiLevelType w:val="hybridMultilevel"/>
    <w:tmpl w:val="92BEF15A"/>
    <w:lvl w:ilvl="0" w:tplc="86D890C0">
      <w:start w:val="2"/>
      <w:numFmt w:val="decimal"/>
      <w:lvlText w:val="%1."/>
      <w:lvlJc w:val="left"/>
      <w:pPr>
        <w:ind w:left="1709" w:hanging="360"/>
      </w:pPr>
      <w:rPr>
        <w:rFonts w:hint="default"/>
      </w:rPr>
    </w:lvl>
    <w:lvl w:ilvl="1" w:tplc="0C0A0019" w:tentative="1">
      <w:start w:val="1"/>
      <w:numFmt w:val="lowerLetter"/>
      <w:lvlText w:val="%2."/>
      <w:lvlJc w:val="left"/>
      <w:pPr>
        <w:ind w:left="2429" w:hanging="360"/>
      </w:pPr>
    </w:lvl>
    <w:lvl w:ilvl="2" w:tplc="0C0A001B" w:tentative="1">
      <w:start w:val="1"/>
      <w:numFmt w:val="lowerRoman"/>
      <w:lvlText w:val="%3."/>
      <w:lvlJc w:val="right"/>
      <w:pPr>
        <w:ind w:left="3149" w:hanging="180"/>
      </w:pPr>
    </w:lvl>
    <w:lvl w:ilvl="3" w:tplc="0C0A000F" w:tentative="1">
      <w:start w:val="1"/>
      <w:numFmt w:val="decimal"/>
      <w:lvlText w:val="%4."/>
      <w:lvlJc w:val="left"/>
      <w:pPr>
        <w:ind w:left="3869" w:hanging="360"/>
      </w:pPr>
    </w:lvl>
    <w:lvl w:ilvl="4" w:tplc="0C0A0019" w:tentative="1">
      <w:start w:val="1"/>
      <w:numFmt w:val="lowerLetter"/>
      <w:lvlText w:val="%5."/>
      <w:lvlJc w:val="left"/>
      <w:pPr>
        <w:ind w:left="4589" w:hanging="360"/>
      </w:pPr>
    </w:lvl>
    <w:lvl w:ilvl="5" w:tplc="0C0A001B" w:tentative="1">
      <w:start w:val="1"/>
      <w:numFmt w:val="lowerRoman"/>
      <w:lvlText w:val="%6."/>
      <w:lvlJc w:val="right"/>
      <w:pPr>
        <w:ind w:left="5309" w:hanging="180"/>
      </w:pPr>
    </w:lvl>
    <w:lvl w:ilvl="6" w:tplc="0C0A000F" w:tentative="1">
      <w:start w:val="1"/>
      <w:numFmt w:val="decimal"/>
      <w:lvlText w:val="%7."/>
      <w:lvlJc w:val="left"/>
      <w:pPr>
        <w:ind w:left="6029" w:hanging="360"/>
      </w:pPr>
    </w:lvl>
    <w:lvl w:ilvl="7" w:tplc="0C0A0019" w:tentative="1">
      <w:start w:val="1"/>
      <w:numFmt w:val="lowerLetter"/>
      <w:lvlText w:val="%8."/>
      <w:lvlJc w:val="left"/>
      <w:pPr>
        <w:ind w:left="6749" w:hanging="360"/>
      </w:pPr>
    </w:lvl>
    <w:lvl w:ilvl="8" w:tplc="0C0A001B" w:tentative="1">
      <w:start w:val="1"/>
      <w:numFmt w:val="lowerRoman"/>
      <w:lvlText w:val="%9."/>
      <w:lvlJc w:val="right"/>
      <w:pPr>
        <w:ind w:left="7469"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763B1E"/>
    <w:multiLevelType w:val="hybridMultilevel"/>
    <w:tmpl w:val="D06EBBB0"/>
    <w:lvl w:ilvl="0" w:tplc="F5E0356A">
      <w:start w:val="1"/>
      <w:numFmt w:val="decimal"/>
      <w:lvlText w:val="%1."/>
      <w:lvlJc w:val="left"/>
      <w:pPr>
        <w:ind w:left="1406" w:hanging="360"/>
        <w:jc w:val="right"/>
      </w:pPr>
      <w:rPr>
        <w:rFonts w:ascii="Verdana" w:eastAsia="Verdana" w:hAnsi="Verdana" w:hint="default"/>
        <w:spacing w:val="-1"/>
        <w:w w:val="99"/>
        <w:sz w:val="19"/>
        <w:szCs w:val="19"/>
      </w:rPr>
    </w:lvl>
    <w:lvl w:ilvl="1" w:tplc="B5C01DA4">
      <w:start w:val="1"/>
      <w:numFmt w:val="decimal"/>
      <w:lvlText w:val="%2)"/>
      <w:lvlJc w:val="left"/>
      <w:pPr>
        <w:ind w:left="1542" w:hanging="396"/>
      </w:pPr>
      <w:rPr>
        <w:rFonts w:ascii="Verdana" w:eastAsia="Verdana" w:hAnsi="Verdana" w:hint="default"/>
        <w:spacing w:val="-1"/>
        <w:w w:val="99"/>
        <w:sz w:val="19"/>
        <w:szCs w:val="19"/>
      </w:rPr>
    </w:lvl>
    <w:lvl w:ilvl="2" w:tplc="7C9E5DD8">
      <w:start w:val="1"/>
      <w:numFmt w:val="lowerLetter"/>
      <w:lvlText w:val="%3)"/>
      <w:lvlJc w:val="left"/>
      <w:pPr>
        <w:ind w:left="1945" w:hanging="360"/>
      </w:pPr>
      <w:rPr>
        <w:rFonts w:ascii="Verdana" w:eastAsia="Verdana" w:hAnsi="Verdana" w:hint="default"/>
        <w:spacing w:val="-2"/>
        <w:w w:val="99"/>
        <w:sz w:val="19"/>
        <w:szCs w:val="19"/>
      </w:rPr>
    </w:lvl>
    <w:lvl w:ilvl="3" w:tplc="BC84B500">
      <w:start w:val="1"/>
      <w:numFmt w:val="lowerRoman"/>
      <w:lvlText w:val="(%4)"/>
      <w:lvlJc w:val="left"/>
      <w:pPr>
        <w:ind w:left="2305" w:hanging="308"/>
      </w:pPr>
      <w:rPr>
        <w:rFonts w:ascii="Verdana" w:eastAsia="Verdana" w:hAnsi="Verdana" w:hint="default"/>
        <w:w w:val="99"/>
        <w:sz w:val="19"/>
        <w:szCs w:val="19"/>
      </w:rPr>
    </w:lvl>
    <w:lvl w:ilvl="4" w:tplc="52144F42">
      <w:start w:val="1"/>
      <w:numFmt w:val="bullet"/>
      <w:lvlText w:val="•"/>
      <w:lvlJc w:val="left"/>
      <w:pPr>
        <w:ind w:left="3396" w:hanging="308"/>
      </w:pPr>
      <w:rPr>
        <w:rFonts w:hint="default"/>
      </w:rPr>
    </w:lvl>
    <w:lvl w:ilvl="5" w:tplc="E7F08046">
      <w:start w:val="1"/>
      <w:numFmt w:val="bullet"/>
      <w:lvlText w:val="•"/>
      <w:lvlJc w:val="left"/>
      <w:pPr>
        <w:ind w:left="4488" w:hanging="308"/>
      </w:pPr>
      <w:rPr>
        <w:rFonts w:hint="default"/>
      </w:rPr>
    </w:lvl>
    <w:lvl w:ilvl="6" w:tplc="7108DE20">
      <w:start w:val="1"/>
      <w:numFmt w:val="bullet"/>
      <w:lvlText w:val="•"/>
      <w:lvlJc w:val="left"/>
      <w:pPr>
        <w:ind w:left="5580" w:hanging="308"/>
      </w:pPr>
      <w:rPr>
        <w:rFonts w:hint="default"/>
      </w:rPr>
    </w:lvl>
    <w:lvl w:ilvl="7" w:tplc="06821A1A">
      <w:start w:val="1"/>
      <w:numFmt w:val="bullet"/>
      <w:lvlText w:val="•"/>
      <w:lvlJc w:val="left"/>
      <w:pPr>
        <w:ind w:left="6671" w:hanging="308"/>
      </w:pPr>
      <w:rPr>
        <w:rFonts w:hint="default"/>
      </w:rPr>
    </w:lvl>
    <w:lvl w:ilvl="8" w:tplc="A1F0E328">
      <w:start w:val="1"/>
      <w:numFmt w:val="bullet"/>
      <w:lvlText w:val="•"/>
      <w:lvlJc w:val="left"/>
      <w:pPr>
        <w:ind w:left="7763" w:hanging="308"/>
      </w:pPr>
      <w:rPr>
        <w:rFont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3EA30C6"/>
    <w:multiLevelType w:val="hybridMultilevel"/>
    <w:tmpl w:val="D270D14A"/>
    <w:lvl w:ilvl="0" w:tplc="7E5E5DC4">
      <w:start w:val="1"/>
      <w:numFmt w:val="lowerLetter"/>
      <w:lvlText w:val="%1)"/>
      <w:lvlJc w:val="left"/>
      <w:pPr>
        <w:ind w:left="1985" w:hanging="332"/>
      </w:pPr>
      <w:rPr>
        <w:rFonts w:ascii="Verdana" w:eastAsia="Verdana" w:hAnsi="Verdana" w:hint="default"/>
        <w:spacing w:val="-2"/>
        <w:w w:val="99"/>
        <w:sz w:val="19"/>
        <w:szCs w:val="19"/>
      </w:rPr>
    </w:lvl>
    <w:lvl w:ilvl="1" w:tplc="7D268678">
      <w:start w:val="1"/>
      <w:numFmt w:val="decimal"/>
      <w:lvlText w:val="%2."/>
      <w:lvlJc w:val="left"/>
      <w:pPr>
        <w:ind w:left="1663" w:hanging="360"/>
      </w:pPr>
      <w:rPr>
        <w:rFonts w:ascii="Verdana" w:eastAsia="Verdana" w:hAnsi="Verdana" w:hint="default"/>
        <w:spacing w:val="-1"/>
        <w:w w:val="99"/>
        <w:sz w:val="19"/>
        <w:szCs w:val="19"/>
      </w:rPr>
    </w:lvl>
    <w:lvl w:ilvl="2" w:tplc="30823DCA">
      <w:start w:val="1"/>
      <w:numFmt w:val="lowerLetter"/>
      <w:lvlText w:val="%3)"/>
      <w:lvlJc w:val="left"/>
      <w:pPr>
        <w:ind w:left="1930" w:hanging="360"/>
      </w:pPr>
      <w:rPr>
        <w:rFonts w:ascii="Verdana" w:eastAsia="Verdana" w:hAnsi="Verdana" w:hint="default"/>
        <w:color w:val="0000FF"/>
        <w:spacing w:val="-2"/>
        <w:w w:val="99"/>
        <w:sz w:val="19"/>
        <w:szCs w:val="19"/>
      </w:rPr>
    </w:lvl>
    <w:lvl w:ilvl="3" w:tplc="E9AE3B6E">
      <w:start w:val="1"/>
      <w:numFmt w:val="bullet"/>
      <w:lvlText w:val="•"/>
      <w:lvlJc w:val="left"/>
      <w:pPr>
        <w:ind w:left="3015" w:hanging="360"/>
      </w:pPr>
      <w:rPr>
        <w:rFonts w:hint="default"/>
      </w:rPr>
    </w:lvl>
    <w:lvl w:ilvl="4" w:tplc="7668EE6C">
      <w:start w:val="1"/>
      <w:numFmt w:val="bullet"/>
      <w:lvlText w:val="•"/>
      <w:lvlJc w:val="left"/>
      <w:pPr>
        <w:ind w:left="4045" w:hanging="360"/>
      </w:pPr>
      <w:rPr>
        <w:rFonts w:hint="default"/>
      </w:rPr>
    </w:lvl>
    <w:lvl w:ilvl="5" w:tplc="3EEC5A54">
      <w:start w:val="1"/>
      <w:numFmt w:val="bullet"/>
      <w:lvlText w:val="•"/>
      <w:lvlJc w:val="left"/>
      <w:pPr>
        <w:ind w:left="5075" w:hanging="360"/>
      </w:pPr>
      <w:rPr>
        <w:rFonts w:hint="default"/>
      </w:rPr>
    </w:lvl>
    <w:lvl w:ilvl="6" w:tplc="B07AECFC">
      <w:start w:val="1"/>
      <w:numFmt w:val="bullet"/>
      <w:lvlText w:val="•"/>
      <w:lvlJc w:val="left"/>
      <w:pPr>
        <w:ind w:left="6105" w:hanging="360"/>
      </w:pPr>
      <w:rPr>
        <w:rFonts w:hint="default"/>
      </w:rPr>
    </w:lvl>
    <w:lvl w:ilvl="7" w:tplc="1C589FC4">
      <w:start w:val="1"/>
      <w:numFmt w:val="bullet"/>
      <w:lvlText w:val="•"/>
      <w:lvlJc w:val="left"/>
      <w:pPr>
        <w:ind w:left="7135" w:hanging="360"/>
      </w:pPr>
      <w:rPr>
        <w:rFonts w:hint="default"/>
      </w:rPr>
    </w:lvl>
    <w:lvl w:ilvl="8" w:tplc="8FAE982A">
      <w:start w:val="1"/>
      <w:numFmt w:val="bullet"/>
      <w:lvlText w:val="•"/>
      <w:lvlJc w:val="left"/>
      <w:pPr>
        <w:ind w:left="8166" w:hanging="360"/>
      </w:pPr>
      <w:rPr>
        <w:rFont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CDB2AAA"/>
    <w:multiLevelType w:val="hybridMultilevel"/>
    <w:tmpl w:val="BA6E7F26"/>
    <w:lvl w:ilvl="0" w:tplc="5B86BE52">
      <w:start w:val="1"/>
      <w:numFmt w:val="lowerLetter"/>
      <w:lvlText w:val="1%1)"/>
      <w:lvlJc w:val="left"/>
      <w:pPr>
        <w:ind w:left="1211" w:hanging="360"/>
      </w:pPr>
      <w:rPr>
        <w:rFonts w:hint="default"/>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3"/>
  </w:num>
  <w:num w:numId="2">
    <w:abstractNumId w:val="82"/>
  </w:num>
  <w:num w:numId="3">
    <w:abstractNumId w:val="102"/>
    <w:lvlOverride w:ilvl="0">
      <w:lvl w:ilvl="0" w:tplc="E57ED730">
        <w:start w:val="1"/>
        <w:numFmt w:val="lowerLetter"/>
        <w:lvlText w:val="%1)"/>
        <w:lvlJc w:val="left"/>
        <w:pPr>
          <w:ind w:left="1779" w:hanging="360"/>
        </w:pPr>
        <w:rPr>
          <w:b/>
        </w:rPr>
      </w:lvl>
    </w:lvlOverride>
  </w:num>
  <w:num w:numId="4">
    <w:abstractNumId w:val="42"/>
  </w:num>
  <w:num w:numId="5">
    <w:abstractNumId w:val="111"/>
  </w:num>
  <w:num w:numId="6">
    <w:abstractNumId w:val="15"/>
  </w:num>
  <w:num w:numId="7">
    <w:abstractNumId w:val="122"/>
  </w:num>
  <w:num w:numId="8">
    <w:abstractNumId w:val="48"/>
  </w:num>
  <w:num w:numId="9">
    <w:abstractNumId w:val="12"/>
  </w:num>
  <w:num w:numId="10">
    <w:abstractNumId w:val="149"/>
  </w:num>
  <w:num w:numId="11">
    <w:abstractNumId w:val="98"/>
  </w:num>
  <w:num w:numId="12">
    <w:abstractNumId w:val="127"/>
  </w:num>
  <w:num w:numId="13">
    <w:abstractNumId w:val="34"/>
  </w:num>
  <w:num w:numId="14">
    <w:abstractNumId w:val="87"/>
  </w:num>
  <w:num w:numId="15">
    <w:abstractNumId w:val="0"/>
  </w:num>
  <w:num w:numId="16">
    <w:abstractNumId w:val="1"/>
  </w:num>
  <w:num w:numId="17">
    <w:abstractNumId w:val="14"/>
  </w:num>
  <w:num w:numId="18">
    <w:abstractNumId w:val="109"/>
  </w:num>
  <w:num w:numId="19">
    <w:abstractNumId w:val="7"/>
  </w:num>
  <w:num w:numId="20">
    <w:abstractNumId w:val="96"/>
  </w:num>
  <w:num w:numId="21">
    <w:abstractNumId w:val="24"/>
  </w:num>
  <w:num w:numId="22">
    <w:abstractNumId w:val="67"/>
  </w:num>
  <w:num w:numId="23">
    <w:abstractNumId w:val="124"/>
  </w:num>
  <w:num w:numId="24">
    <w:abstractNumId w:val="28"/>
  </w:num>
  <w:num w:numId="25">
    <w:abstractNumId w:val="62"/>
  </w:num>
  <w:num w:numId="26">
    <w:abstractNumId w:val="145"/>
  </w:num>
  <w:num w:numId="27">
    <w:abstractNumId w:val="74"/>
  </w:num>
  <w:num w:numId="28">
    <w:abstractNumId w:val="88"/>
  </w:num>
  <w:num w:numId="29">
    <w:abstractNumId w:val="56"/>
  </w:num>
  <w:num w:numId="30">
    <w:abstractNumId w:val="152"/>
  </w:num>
  <w:num w:numId="31">
    <w:abstractNumId w:val="44"/>
  </w:num>
  <w:num w:numId="32">
    <w:abstractNumId w:val="138"/>
  </w:num>
  <w:num w:numId="33">
    <w:abstractNumId w:val="57"/>
  </w:num>
  <w:num w:numId="34">
    <w:abstractNumId w:val="91"/>
  </w:num>
  <w:num w:numId="35">
    <w:abstractNumId w:val="5"/>
  </w:num>
  <w:num w:numId="36">
    <w:abstractNumId w:val="90"/>
  </w:num>
  <w:num w:numId="37">
    <w:abstractNumId w:val="64"/>
  </w:num>
  <w:num w:numId="38">
    <w:abstractNumId w:val="21"/>
  </w:num>
  <w:num w:numId="39">
    <w:abstractNumId w:val="86"/>
  </w:num>
  <w:num w:numId="40">
    <w:abstractNumId w:val="132"/>
  </w:num>
  <w:num w:numId="41">
    <w:abstractNumId w:val="39"/>
  </w:num>
  <w:num w:numId="42">
    <w:abstractNumId w:val="102"/>
  </w:num>
  <w:num w:numId="43">
    <w:abstractNumId w:val="114"/>
  </w:num>
  <w:num w:numId="44">
    <w:abstractNumId w:val="38"/>
  </w:num>
  <w:num w:numId="45">
    <w:abstractNumId w:val="25"/>
  </w:num>
  <w:num w:numId="46">
    <w:abstractNumId w:val="46"/>
  </w:num>
  <w:num w:numId="47">
    <w:abstractNumId w:val="133"/>
  </w:num>
  <w:num w:numId="48">
    <w:abstractNumId w:val="85"/>
  </w:num>
  <w:num w:numId="49">
    <w:abstractNumId w:val="55"/>
  </w:num>
  <w:num w:numId="50">
    <w:abstractNumId w:val="117"/>
  </w:num>
  <w:num w:numId="51">
    <w:abstractNumId w:val="120"/>
  </w:num>
  <w:num w:numId="52">
    <w:abstractNumId w:val="22"/>
  </w:num>
  <w:num w:numId="53">
    <w:abstractNumId w:val="26"/>
  </w:num>
  <w:num w:numId="54">
    <w:abstractNumId w:val="103"/>
  </w:num>
  <w:num w:numId="55">
    <w:abstractNumId w:val="47"/>
  </w:num>
  <w:num w:numId="56">
    <w:abstractNumId w:val="130"/>
  </w:num>
  <w:num w:numId="57">
    <w:abstractNumId w:val="68"/>
  </w:num>
  <w:num w:numId="58">
    <w:abstractNumId w:val="29"/>
  </w:num>
  <w:num w:numId="59">
    <w:abstractNumId w:val="59"/>
  </w:num>
  <w:num w:numId="60">
    <w:abstractNumId w:val="17"/>
  </w:num>
  <w:num w:numId="61">
    <w:abstractNumId w:val="106"/>
  </w:num>
  <w:num w:numId="62">
    <w:abstractNumId w:val="52"/>
  </w:num>
  <w:num w:numId="63">
    <w:abstractNumId w:val="70"/>
  </w:num>
  <w:num w:numId="64">
    <w:abstractNumId w:val="105"/>
  </w:num>
  <w:num w:numId="65">
    <w:abstractNumId w:val="9"/>
  </w:num>
  <w:num w:numId="66">
    <w:abstractNumId w:val="131"/>
  </w:num>
  <w:num w:numId="67">
    <w:abstractNumId w:val="8"/>
  </w:num>
  <w:num w:numId="68">
    <w:abstractNumId w:val="142"/>
  </w:num>
  <w:num w:numId="69">
    <w:abstractNumId w:val="32"/>
  </w:num>
  <w:num w:numId="70">
    <w:abstractNumId w:val="97"/>
  </w:num>
  <w:num w:numId="71">
    <w:abstractNumId w:val="71"/>
  </w:num>
  <w:num w:numId="72">
    <w:abstractNumId w:val="37"/>
  </w:num>
  <w:num w:numId="73">
    <w:abstractNumId w:val="151"/>
  </w:num>
  <w:num w:numId="74">
    <w:abstractNumId w:val="128"/>
  </w:num>
  <w:num w:numId="75">
    <w:abstractNumId w:val="129"/>
  </w:num>
  <w:num w:numId="7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5"/>
  </w:num>
  <w:num w:numId="79">
    <w:abstractNumId w:val="119"/>
  </w:num>
  <w:num w:numId="80">
    <w:abstractNumId w:val="4"/>
  </w:num>
  <w:num w:numId="81">
    <w:abstractNumId w:val="84"/>
  </w:num>
  <w:num w:numId="82">
    <w:abstractNumId w:val="54"/>
  </w:num>
  <w:num w:numId="83">
    <w:abstractNumId w:val="72"/>
  </w:num>
  <w:num w:numId="84">
    <w:abstractNumId w:val="51"/>
  </w:num>
  <w:num w:numId="85">
    <w:abstractNumId w:val="108"/>
  </w:num>
  <w:num w:numId="86">
    <w:abstractNumId w:val="10"/>
  </w:num>
  <w:num w:numId="87">
    <w:abstractNumId w:val="110"/>
  </w:num>
  <w:num w:numId="88">
    <w:abstractNumId w:val="33"/>
  </w:num>
  <w:num w:numId="89">
    <w:abstractNumId w:val="83"/>
  </w:num>
  <w:num w:numId="90">
    <w:abstractNumId w:val="99"/>
  </w:num>
  <w:num w:numId="91">
    <w:abstractNumId w:val="150"/>
  </w:num>
  <w:num w:numId="92">
    <w:abstractNumId w:val="112"/>
  </w:num>
  <w:num w:numId="93">
    <w:abstractNumId w:val="95"/>
  </w:num>
  <w:num w:numId="94">
    <w:abstractNumId w:val="89"/>
  </w:num>
  <w:num w:numId="95">
    <w:abstractNumId w:val="31"/>
  </w:num>
  <w:num w:numId="96">
    <w:abstractNumId w:val="92"/>
  </w:num>
  <w:num w:numId="97">
    <w:abstractNumId w:val="61"/>
  </w:num>
  <w:num w:numId="98">
    <w:abstractNumId w:val="75"/>
  </w:num>
  <w:num w:numId="99">
    <w:abstractNumId w:val="6"/>
  </w:num>
  <w:num w:numId="100">
    <w:abstractNumId w:val="30"/>
  </w:num>
  <w:num w:numId="101">
    <w:abstractNumId w:val="20"/>
  </w:num>
  <w:num w:numId="102">
    <w:abstractNumId w:val="148"/>
  </w:num>
  <w:num w:numId="103">
    <w:abstractNumId w:val="69"/>
  </w:num>
  <w:num w:numId="104">
    <w:abstractNumId w:val="141"/>
  </w:num>
  <w:num w:numId="105">
    <w:abstractNumId w:val="100"/>
  </w:num>
  <w:num w:numId="106">
    <w:abstractNumId w:val="101"/>
  </w:num>
  <w:num w:numId="107">
    <w:abstractNumId w:val="116"/>
  </w:num>
  <w:num w:numId="108">
    <w:abstractNumId w:val="125"/>
  </w:num>
  <w:num w:numId="109">
    <w:abstractNumId w:val="139"/>
  </w:num>
  <w:num w:numId="110">
    <w:abstractNumId w:val="40"/>
  </w:num>
  <w:num w:numId="111">
    <w:abstractNumId w:val="79"/>
  </w:num>
  <w:num w:numId="112">
    <w:abstractNumId w:val="115"/>
  </w:num>
  <w:num w:numId="113">
    <w:abstractNumId w:val="58"/>
  </w:num>
  <w:num w:numId="114">
    <w:abstractNumId w:val="118"/>
  </w:num>
  <w:num w:numId="115">
    <w:abstractNumId w:val="2"/>
  </w:num>
  <w:num w:numId="116">
    <w:abstractNumId w:val="65"/>
  </w:num>
  <w:num w:numId="117">
    <w:abstractNumId w:val="73"/>
  </w:num>
  <w:num w:numId="11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1"/>
  </w:num>
  <w:num w:numId="121">
    <w:abstractNumId w:val="104"/>
  </w:num>
  <w:num w:numId="122">
    <w:abstractNumId w:val="135"/>
  </w:num>
  <w:num w:numId="123">
    <w:abstractNumId w:val="60"/>
  </w:num>
  <w:num w:numId="124">
    <w:abstractNumId w:val="53"/>
  </w:num>
  <w:num w:numId="125">
    <w:abstractNumId w:val="50"/>
  </w:num>
  <w:num w:numId="126">
    <w:abstractNumId w:val="49"/>
  </w:num>
  <w:num w:numId="127">
    <w:abstractNumId w:val="140"/>
  </w:num>
  <w:num w:numId="128">
    <w:abstractNumId w:val="76"/>
  </w:num>
  <w:num w:numId="129">
    <w:abstractNumId w:val="11"/>
  </w:num>
  <w:num w:numId="130">
    <w:abstractNumId w:val="146"/>
  </w:num>
  <w:num w:numId="131">
    <w:abstractNumId w:val="41"/>
  </w:num>
  <w:num w:numId="132">
    <w:abstractNumId w:val="45"/>
  </w:num>
  <w:num w:numId="133">
    <w:abstractNumId w:val="134"/>
  </w:num>
  <w:num w:numId="134">
    <w:abstractNumId w:val="18"/>
  </w:num>
  <w:num w:numId="135">
    <w:abstractNumId w:val="137"/>
  </w:num>
  <w:num w:numId="136">
    <w:abstractNumId w:val="77"/>
  </w:num>
  <w:num w:numId="137">
    <w:abstractNumId w:val="121"/>
  </w:num>
  <w:num w:numId="138">
    <w:abstractNumId w:val="147"/>
  </w:num>
  <w:num w:numId="139">
    <w:abstractNumId w:val="123"/>
  </w:num>
  <w:num w:numId="140">
    <w:abstractNumId w:val="43"/>
  </w:num>
  <w:num w:numId="141">
    <w:abstractNumId w:val="80"/>
  </w:num>
  <w:num w:numId="142">
    <w:abstractNumId w:val="126"/>
  </w:num>
  <w:num w:numId="143">
    <w:abstractNumId w:val="107"/>
  </w:num>
  <w:num w:numId="144">
    <w:abstractNumId w:val="113"/>
  </w:num>
  <w:num w:numId="145">
    <w:abstractNumId w:val="94"/>
  </w:num>
  <w:num w:numId="146">
    <w:abstractNumId w:val="78"/>
  </w:num>
  <w:num w:numId="147">
    <w:abstractNumId w:val="16"/>
  </w:num>
  <w:num w:numId="148">
    <w:abstractNumId w:val="23"/>
  </w:num>
  <w:num w:numId="149">
    <w:abstractNumId w:val="144"/>
  </w:num>
  <w:num w:numId="150">
    <w:abstractNumId w:val="3"/>
  </w:num>
  <w:num w:numId="151">
    <w:abstractNumId w:val="19"/>
  </w:num>
  <w:num w:numId="152">
    <w:abstractNumId w:val="66"/>
  </w:num>
  <w:num w:numId="153">
    <w:abstractNumId w:val="27"/>
  </w:num>
  <w:num w:numId="154">
    <w:abstractNumId w:val="63"/>
  </w:num>
  <w:num w:numId="155">
    <w:abstractNumId w:val="36"/>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30"/>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682"/>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75F"/>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EDE"/>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98B"/>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9A1"/>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C3A"/>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A34"/>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40D3"/>
    <w:rsid w:val="0023483F"/>
    <w:rsid w:val="00234A5B"/>
    <w:rsid w:val="00234E75"/>
    <w:rsid w:val="002351AE"/>
    <w:rsid w:val="00235A20"/>
    <w:rsid w:val="00235DB5"/>
    <w:rsid w:val="00236452"/>
    <w:rsid w:val="00236AF7"/>
    <w:rsid w:val="002377E2"/>
    <w:rsid w:val="00237B05"/>
    <w:rsid w:val="00237DF0"/>
    <w:rsid w:val="00240253"/>
    <w:rsid w:val="00240AB1"/>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0A15"/>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BAB"/>
    <w:rsid w:val="00273DD2"/>
    <w:rsid w:val="00273E04"/>
    <w:rsid w:val="00273E0E"/>
    <w:rsid w:val="0027471E"/>
    <w:rsid w:val="00274805"/>
    <w:rsid w:val="002752C0"/>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B82"/>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FB9"/>
    <w:rsid w:val="002D3694"/>
    <w:rsid w:val="002D3E78"/>
    <w:rsid w:val="002D4504"/>
    <w:rsid w:val="002D473A"/>
    <w:rsid w:val="002D49F3"/>
    <w:rsid w:val="002D4A57"/>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528"/>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1C77"/>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17E46"/>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30B0"/>
    <w:rsid w:val="003F3315"/>
    <w:rsid w:val="003F38C4"/>
    <w:rsid w:val="003F411D"/>
    <w:rsid w:val="003F43A8"/>
    <w:rsid w:val="003F49DC"/>
    <w:rsid w:val="003F4AC9"/>
    <w:rsid w:val="003F4B82"/>
    <w:rsid w:val="003F4FA1"/>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A32"/>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597D"/>
    <w:rsid w:val="00446E04"/>
    <w:rsid w:val="00446E64"/>
    <w:rsid w:val="0044753C"/>
    <w:rsid w:val="00447840"/>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407"/>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3DE5"/>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12"/>
    <w:rsid w:val="00496AAA"/>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14E0"/>
    <w:rsid w:val="005A2869"/>
    <w:rsid w:val="005A2C54"/>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0F0F"/>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407"/>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8F2"/>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CF7"/>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6B6"/>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96C"/>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97F"/>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84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43E6"/>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997"/>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B7E"/>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5D"/>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0D30"/>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673E"/>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2BC"/>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2A9"/>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4FC7"/>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807"/>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B53"/>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708"/>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9C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488"/>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98E"/>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BC"/>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6CAD"/>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91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340"/>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684"/>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157"/>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848"/>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C90"/>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76E2"/>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24"/>
    <w:rsid w:val="00BF638E"/>
    <w:rsid w:val="00BF7931"/>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1F6C"/>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2D2A"/>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745"/>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357D"/>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6B27"/>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F4B"/>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DF7"/>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4BA"/>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7B6"/>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55C"/>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605"/>
    <w:rsid w:val="00EC016A"/>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701C"/>
    <w:rsid w:val="00EF7F0E"/>
    <w:rsid w:val="00F01EEC"/>
    <w:rsid w:val="00F02526"/>
    <w:rsid w:val="00F03134"/>
    <w:rsid w:val="00F03766"/>
    <w:rsid w:val="00F03BC5"/>
    <w:rsid w:val="00F03C18"/>
    <w:rsid w:val="00F03CB2"/>
    <w:rsid w:val="00F03FAF"/>
    <w:rsid w:val="00F04069"/>
    <w:rsid w:val="00F05627"/>
    <w:rsid w:val="00F05F01"/>
    <w:rsid w:val="00F061B4"/>
    <w:rsid w:val="00F06612"/>
    <w:rsid w:val="00F06B34"/>
    <w:rsid w:val="00F115F6"/>
    <w:rsid w:val="00F1160D"/>
    <w:rsid w:val="00F121FF"/>
    <w:rsid w:val="00F12200"/>
    <w:rsid w:val="00F122ED"/>
    <w:rsid w:val="00F13221"/>
    <w:rsid w:val="00F135B0"/>
    <w:rsid w:val="00F13FDF"/>
    <w:rsid w:val="00F14CA3"/>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7BA"/>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235"/>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43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99"/>
    <w:qFormat/>
    <w:pPr>
      <w:ind w:left="708"/>
    </w:pPr>
  </w:style>
  <w:style w:type="character" w:customStyle="1" w:styleId="Zerrenda-paragrafoaKar">
    <w:name w:val="Zerrenda-paragrafoa Kar"/>
    <w:link w:val="Zerrenda-paragrafoa"/>
    <w:uiPriority w:val="99"/>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TableParagraph">
    <w:name w:val="Table Paragraph"/>
    <w:basedOn w:val="Normala"/>
    <w:uiPriority w:val="1"/>
    <w:qFormat/>
    <w:rsid w:val="00D41DF7"/>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43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5295354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chart" Target="charts/chart1.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mailto:y-burgoav@euskadi.eus" TargetMode="External"/><Relationship Id="rId20" Type="http://schemas.openxmlformats.org/officeDocument/2006/relationships/hyperlink" Target="https://euskadi.eu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3.emf"/><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Hoja_de_c_lculo_de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u-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20466672435177"/>
          <c:y val="0.11025559777796308"/>
          <c:w val="0.80359717061979319"/>
          <c:h val="0.80691564024716345"/>
        </c:manualLayout>
      </c:layout>
      <c:lineChart>
        <c:grouping val="standard"/>
        <c:varyColors val="0"/>
        <c:ser>
          <c:idx val="0"/>
          <c:order val="0"/>
          <c:tx>
            <c:strRef>
              <c:f>Comisión!$H$12</c:f>
              <c:strCache>
                <c:ptCount val="1"/>
                <c:pt idx="0">
                  <c:v>PUNTOS</c:v>
                </c:pt>
              </c:strCache>
            </c:strRef>
          </c:tx>
          <c:marker>
            <c:symbol val="diamond"/>
            <c:size val="10"/>
            <c:spPr>
              <a:solidFill>
                <a:schemeClr val="accent1"/>
              </a:solidFill>
            </c:spPr>
          </c:marker>
          <c:dLbls>
            <c:dLbl>
              <c:idx val="0"/>
              <c:layout>
                <c:manualLayout>
                  <c:x val="-1.9153623153433986E-2"/>
                  <c:y val="-3.77600026428698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219-4CEF-AE38-69858EA9EEC4}"/>
                </c:ext>
              </c:extLst>
            </c:dLbl>
            <c:dLbl>
              <c:idx val="1"/>
              <c:layout>
                <c:manualLayout>
                  <c:x val="-2.0521739092964987E-2"/>
                  <c:y val="-3.56622247182659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219-4CEF-AE38-69858EA9EEC4}"/>
                </c:ext>
              </c:extLst>
            </c:dLbl>
            <c:dLbl>
              <c:idx val="2"/>
              <c:layout>
                <c:manualLayout>
                  <c:x val="-2.1889855032495936E-2"/>
                  <c:y val="-3.98577805674737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219-4CEF-AE38-69858EA9EEC4}"/>
                </c:ext>
              </c:extLst>
            </c:dLbl>
            <c:dLbl>
              <c:idx val="3"/>
              <c:layout>
                <c:manualLayout>
                  <c:x val="-1.0944927516247992E-2"/>
                  <c:y val="-3.35644467936620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219-4CEF-AE38-69858EA9EEC4}"/>
                </c:ext>
              </c:extLst>
            </c:dLbl>
            <c:dLbl>
              <c:idx val="4"/>
              <c:layout>
                <c:manualLayout>
                  <c:x val="-1.641739127437199E-2"/>
                  <c:y val="-3.77600026428698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219-4CEF-AE38-69858EA9EEC4}"/>
                </c:ext>
              </c:extLst>
            </c:dLbl>
            <c:dLbl>
              <c:idx val="5"/>
              <c:layout>
                <c:manualLayout>
                  <c:x val="-2.0521739092964987E-2"/>
                  <c:y val="-4.6151114341285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219-4CEF-AE38-69858EA9EEC4}"/>
                </c:ext>
              </c:extLst>
            </c:dLbl>
            <c:spPr>
              <a:ln>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Comisión!$G$13:$G$17</c:f>
              <c:numCache>
                <c:formatCode>General</c:formatCode>
                <c:ptCount val="5"/>
                <c:pt idx="0">
                  <c:v>3</c:v>
                </c:pt>
                <c:pt idx="1">
                  <c:v>2</c:v>
                </c:pt>
                <c:pt idx="2">
                  <c:v>1</c:v>
                </c:pt>
                <c:pt idx="3">
                  <c:v>0.5</c:v>
                </c:pt>
                <c:pt idx="4">
                  <c:v>0</c:v>
                </c:pt>
              </c:numCache>
            </c:numRef>
          </c:cat>
          <c:val>
            <c:numRef>
              <c:f>Comisión!$H$13:$H$17</c:f>
              <c:numCache>
                <c:formatCode>0.00</c:formatCode>
                <c:ptCount val="5"/>
                <c:pt idx="0">
                  <c:v>0</c:v>
                </c:pt>
                <c:pt idx="1">
                  <c:v>3.333333333333333</c:v>
                </c:pt>
                <c:pt idx="2">
                  <c:v>6.6666666666666661</c:v>
                </c:pt>
                <c:pt idx="3">
                  <c:v>8.3333333333333339</c:v>
                </c:pt>
                <c:pt idx="4">
                  <c:v>10</c:v>
                </c:pt>
              </c:numCache>
            </c:numRef>
          </c:val>
          <c:smooth val="0"/>
          <c:extLst>
            <c:ext xmlns:c16="http://schemas.microsoft.com/office/drawing/2014/chart" uri="{C3380CC4-5D6E-409C-BE32-E72D297353CC}">
              <c16:uniqueId val="{00000006-4219-4CEF-AE38-69858EA9EEC4}"/>
            </c:ext>
          </c:extLst>
        </c:ser>
        <c:dLbls>
          <c:showLegendKey val="0"/>
          <c:showVal val="0"/>
          <c:showCatName val="0"/>
          <c:showSerName val="0"/>
          <c:showPercent val="0"/>
          <c:showBubbleSize val="0"/>
        </c:dLbls>
        <c:marker val="1"/>
        <c:smooth val="0"/>
        <c:axId val="157894912"/>
        <c:axId val="157908992"/>
      </c:lineChart>
      <c:catAx>
        <c:axId val="157894912"/>
        <c:scaling>
          <c:orientation val="minMax"/>
        </c:scaling>
        <c:delete val="0"/>
        <c:axPos val="b"/>
        <c:numFmt formatCode="General" sourceLinked="1"/>
        <c:majorTickMark val="none"/>
        <c:minorTickMark val="none"/>
        <c:tickLblPos val="nextTo"/>
        <c:crossAx val="157908992"/>
        <c:crosses val="autoZero"/>
        <c:auto val="1"/>
        <c:lblAlgn val="ctr"/>
        <c:lblOffset val="100"/>
        <c:noMultiLvlLbl val="0"/>
      </c:catAx>
      <c:valAx>
        <c:axId val="157908992"/>
        <c:scaling>
          <c:orientation val="minMax"/>
          <c:min val="0"/>
        </c:scaling>
        <c:delete val="0"/>
        <c:axPos val="l"/>
        <c:majorGridlines>
          <c:spPr>
            <a:ln>
              <a:solidFill>
                <a:schemeClr val="bg1">
                  <a:lumMod val="85000"/>
                </a:schemeClr>
              </a:solidFill>
            </a:ln>
          </c:spPr>
        </c:majorGridlines>
        <c:numFmt formatCode="0.00" sourceLinked="1"/>
        <c:majorTickMark val="none"/>
        <c:minorTickMark val="none"/>
        <c:tickLblPos val="nextTo"/>
        <c:txPr>
          <a:bodyPr/>
          <a:lstStyle/>
          <a:p>
            <a:pPr>
              <a:defRPr sz="1200"/>
            </a:pPr>
            <a:endParaRPr lang="eu-ES"/>
          </a:p>
        </c:txPr>
        <c:crossAx val="157894912"/>
        <c:crosses val="autoZero"/>
        <c:crossBetween val="between"/>
      </c:valAx>
      <c:spPr>
        <a:noFill/>
        <a:ln>
          <a:solidFill>
            <a:schemeClr val="tx1"/>
          </a:solidFill>
        </a:ln>
      </c:spPr>
    </c:plotArea>
    <c:plotVisOnly val="1"/>
    <c:dispBlanksAs val="gap"/>
    <c:showDLblsOverMax val="0"/>
  </c:chart>
  <c:spPr>
    <a:noFill/>
    <a:ln>
      <a:noFill/>
    </a:ln>
  </c:spPr>
  <c:txPr>
    <a:bodyPr/>
    <a:lstStyle/>
    <a:p>
      <a:pPr>
        <a:defRPr sz="1200" baseline="0">
          <a:latin typeface="Verdana" panose="020B0604030504040204" pitchFamily="34" charset="0"/>
          <a:ea typeface="Verdana" panose="020B0604030504040204" pitchFamily="34" charset="0"/>
          <a:cs typeface="Verdana" panose="020B0604030504040204" pitchFamily="34" charset="0"/>
        </a:defRPr>
      </a:pPr>
      <a:endParaRPr lang="eu-ES"/>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0.00921</cdr:x>
      <cdr:y>0.01567</cdr:y>
    </cdr:from>
    <cdr:to>
      <cdr:x>0.13306</cdr:x>
      <cdr:y>0.05799</cdr:y>
    </cdr:to>
    <cdr:sp macro="" textlink="">
      <cdr:nvSpPr>
        <cdr:cNvPr id="2" name="1 CuadroTexto"/>
        <cdr:cNvSpPr txBox="1"/>
      </cdr:nvSpPr>
      <cdr:spPr>
        <a:xfrm xmlns:a="http://schemas.openxmlformats.org/drawingml/2006/main">
          <a:off x="85725" y="95250"/>
          <a:ext cx="1152525" cy="2571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s-ES" sz="1500">
            <a:latin typeface="Verdana" panose="020B0604030504040204" pitchFamily="34" charset="0"/>
            <a:ea typeface="Verdana" panose="020B0604030504040204" pitchFamily="34" charset="0"/>
            <a:cs typeface="Verdana" panose="020B0604030504040204" pitchFamily="34" charset="0"/>
          </a:endParaRPr>
        </a:p>
      </cdr:txBody>
    </cdr:sp>
  </cdr:relSizeAnchor>
  <cdr:relSizeAnchor xmlns:cdr="http://schemas.openxmlformats.org/drawingml/2006/chartDrawing">
    <cdr:from>
      <cdr:x>0.00921</cdr:x>
      <cdr:y>0.01567</cdr:y>
    </cdr:from>
    <cdr:to>
      <cdr:x>0.16484</cdr:x>
      <cdr:y>0.05799</cdr:y>
    </cdr:to>
    <cdr:sp macro="" textlink="">
      <cdr:nvSpPr>
        <cdr:cNvPr id="3" name="1 CuadroTexto"/>
        <cdr:cNvSpPr txBox="1"/>
      </cdr:nvSpPr>
      <cdr:spPr>
        <a:xfrm xmlns:a="http://schemas.openxmlformats.org/drawingml/2006/main">
          <a:off x="79830" y="98659"/>
          <a:ext cx="1348920" cy="26644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s-ES" sz="1000">
              <a:latin typeface="Verdana" panose="020B0604030504040204" pitchFamily="34" charset="0"/>
              <a:ea typeface="Verdana" panose="020B0604030504040204" pitchFamily="34" charset="0"/>
              <a:cs typeface="Verdana" panose="020B0604030504040204" pitchFamily="34" charset="0"/>
            </a:rPr>
            <a:t>PUNTOS</a:t>
          </a:r>
        </a:p>
      </cdr:txBody>
    </cdr:sp>
  </cdr:relSizeAnchor>
  <cdr:relSizeAnchor xmlns:cdr="http://schemas.openxmlformats.org/drawingml/2006/chartDrawing">
    <cdr:from>
      <cdr:x>0.88242</cdr:x>
      <cdr:y>0.93156</cdr:y>
    </cdr:from>
    <cdr:to>
      <cdr:x>1</cdr:x>
      <cdr:y>0.97388</cdr:y>
    </cdr:to>
    <cdr:sp macro="" textlink="">
      <cdr:nvSpPr>
        <cdr:cNvPr id="4" name="1 CuadroTexto"/>
        <cdr:cNvSpPr txBox="1"/>
      </cdr:nvSpPr>
      <cdr:spPr>
        <a:xfrm xmlns:a="http://schemas.openxmlformats.org/drawingml/2006/main">
          <a:off x="7648575" y="5865125"/>
          <a:ext cx="1019175" cy="26644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s-ES" sz="1000">
              <a:latin typeface="Verdana" panose="020B0604030504040204" pitchFamily="34" charset="0"/>
              <a:ea typeface="Verdana" panose="020B0604030504040204" pitchFamily="34" charset="0"/>
              <a:cs typeface="Verdana" panose="020B0604030504040204" pitchFamily="34" charset="0"/>
            </a:rPr>
            <a:t>EUROS</a:t>
          </a: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37F72B443B388842BFDD13C78B4657A7" ma:contentTypeVersion="10" ma:contentTypeDescription="Sortu dokumentu berri bat." ma:contentTypeScope="" ma:versionID="1eaa733bea435d28aad889062cd55d8b">
  <xsd:schema xmlns:xsd="http://www.w3.org/2001/XMLSchema" xmlns:xs="http://www.w3.org/2001/XMLSchema" xmlns:p="http://schemas.microsoft.com/office/2006/metadata/properties" xmlns:ns2="ef72998d-fe79-47fd-91eb-faee6c544a2b" xmlns:ns3="e4a0d936-7a05-4486-a67f-407522af9f8a" targetNamespace="http://schemas.microsoft.com/office/2006/metadata/properties" ma:root="true" ma:fieldsID="6fefd9cede2fe265f7e0842b5140fb21" ns2:_="" ns3:_="">
    <xsd:import namespace="ef72998d-fe79-47fd-91eb-faee6c544a2b"/>
    <xsd:import namespace="e4a0d936-7a05-4486-a67f-407522af9f8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72998d-fe79-47fd-91eb-faee6c544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a0d936-7a05-4486-a67f-407522af9f8a"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e4a0d936-7a05-4486-a67f-407522af9f8a">
      <UserInfo>
        <DisplayName>Ruiz Melendo, Mª Luz</DisplayName>
        <AccountId>65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BAE33-45AE-468C-B39F-F8ED19C517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72998d-fe79-47fd-91eb-faee6c544a2b"/>
    <ds:schemaRef ds:uri="e4a0d936-7a05-4486-a67f-407522af9f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e4a0d936-7a05-4486-a67f-407522af9f8a"/>
  </ds:schemaRefs>
</ds:datastoreItem>
</file>

<file path=customXml/itemProps4.xml><?xml version="1.0" encoding="utf-8"?>
<ds:datastoreItem xmlns:ds="http://schemas.openxmlformats.org/officeDocument/2006/customXml" ds:itemID="{0125D0DC-9192-4F75-8A1D-AA815D880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106</Pages>
  <Words>42490</Words>
  <Characters>242197</Characters>
  <Application>Microsoft Office Word</Application>
  <DocSecurity>0</DocSecurity>
  <Lines>2018</Lines>
  <Paragraphs>568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284119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Salazar Izaguirre, Jon Joseba</cp:lastModifiedBy>
  <cp:revision>2</cp:revision>
  <cp:lastPrinted>2022-05-27T08:55:00Z</cp:lastPrinted>
  <dcterms:created xsi:type="dcterms:W3CDTF">2022-06-23T09:52:00Z</dcterms:created>
  <dcterms:modified xsi:type="dcterms:W3CDTF">2022-06-23T09:52:00Z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0x01010037F72B443B388842BFDD13C78B4657A7</vt:lpwstr>
  </property>
</Properties>
</file>