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F49E9" w14:textId="518F5CB0" w:rsidR="005A3416" w:rsidRDefault="005A3416" w:rsidP="00857DDE">
      <w:pPr>
        <w:pStyle w:val="punto0"/>
        <w:rPr>
          <w:rFonts w:ascii="Arial" w:hAnsi="Arial" w:cs="Arial"/>
          <w:sz w:val="22"/>
          <w:szCs w:val="22"/>
        </w:rPr>
      </w:pPr>
      <w:r w:rsidRPr="001A47A1">
        <w:rPr>
          <w:rFonts w:ascii="Arial" w:hAnsi="Arial" w:cs="Arial"/>
          <w:sz w:val="22"/>
          <w:szCs w:val="22"/>
        </w:rPr>
        <w:tab/>
      </w:r>
      <w:r w:rsidRPr="001A47A1">
        <w:rPr>
          <w:rFonts w:ascii="Arial" w:hAnsi="Arial" w:cs="Arial"/>
          <w:sz w:val="22"/>
          <w:szCs w:val="22"/>
        </w:rPr>
        <w:tab/>
      </w:r>
      <w:r w:rsidRPr="001A47A1">
        <w:rPr>
          <w:rFonts w:ascii="Arial" w:hAnsi="Arial" w:cs="Arial"/>
          <w:sz w:val="22"/>
          <w:szCs w:val="22"/>
        </w:rPr>
        <w:tab/>
      </w:r>
      <w:r w:rsidRPr="001A47A1">
        <w:rPr>
          <w:rFonts w:ascii="Arial" w:hAnsi="Arial" w:cs="Arial"/>
          <w:sz w:val="22"/>
          <w:szCs w:val="22"/>
        </w:rPr>
        <w:tab/>
      </w:r>
      <w:r w:rsidRPr="001A47A1">
        <w:rPr>
          <w:rFonts w:ascii="Arial" w:hAnsi="Arial" w:cs="Arial"/>
          <w:sz w:val="22"/>
          <w:szCs w:val="22"/>
        </w:rPr>
        <w:tab/>
      </w:r>
      <w:r w:rsidRPr="001A47A1">
        <w:rPr>
          <w:rFonts w:ascii="Arial" w:hAnsi="Arial" w:cs="Arial"/>
          <w:sz w:val="22"/>
          <w:szCs w:val="22"/>
        </w:rPr>
        <w:tab/>
      </w:r>
      <w:r w:rsidRPr="001A47A1">
        <w:rPr>
          <w:rFonts w:ascii="Arial" w:hAnsi="Arial" w:cs="Arial"/>
          <w:sz w:val="22"/>
          <w:szCs w:val="22"/>
        </w:rPr>
        <w:tab/>
      </w:r>
      <w:r>
        <w:rPr>
          <w:rFonts w:ascii="Arial" w:hAnsi="Arial" w:cs="Arial"/>
          <w:sz w:val="22"/>
          <w:szCs w:val="22"/>
        </w:rPr>
        <w:t xml:space="preserve">         </w:t>
      </w:r>
      <w:r w:rsidRPr="001A47A1">
        <w:rPr>
          <w:rFonts w:ascii="Arial" w:hAnsi="Arial" w:cs="Arial"/>
          <w:sz w:val="22"/>
          <w:szCs w:val="22"/>
        </w:rPr>
        <w:t xml:space="preserve">Número de Expediente: </w:t>
      </w:r>
      <w:r>
        <w:rPr>
          <w:rFonts w:ascii="Arial" w:hAnsi="Arial" w:cs="Arial"/>
          <w:sz w:val="22"/>
          <w:szCs w:val="22"/>
        </w:rPr>
        <w:t>20</w:t>
      </w:r>
      <w:r w:rsidR="000538DE">
        <w:rPr>
          <w:rFonts w:ascii="Arial" w:hAnsi="Arial" w:cs="Arial"/>
          <w:sz w:val="22"/>
          <w:szCs w:val="22"/>
        </w:rPr>
        <w:t>22</w:t>
      </w:r>
      <w:r>
        <w:rPr>
          <w:rFonts w:ascii="Arial" w:hAnsi="Arial" w:cs="Arial"/>
          <w:sz w:val="22"/>
          <w:szCs w:val="22"/>
        </w:rPr>
        <w:t>-</w:t>
      </w:r>
      <w:r w:rsidR="006751C3">
        <w:rPr>
          <w:rFonts w:ascii="Arial" w:hAnsi="Arial" w:cs="Arial"/>
          <w:sz w:val="22"/>
          <w:szCs w:val="22"/>
        </w:rPr>
        <w:t>39</w:t>
      </w:r>
      <w:r>
        <w:rPr>
          <w:rFonts w:ascii="Arial" w:hAnsi="Arial" w:cs="Arial"/>
          <w:sz w:val="22"/>
          <w:szCs w:val="22"/>
        </w:rPr>
        <w:t>L</w:t>
      </w:r>
    </w:p>
    <w:p w14:paraId="17D35DCB" w14:textId="77777777" w:rsidR="005A3416" w:rsidRPr="001A47A1" w:rsidRDefault="005A3416" w:rsidP="00857DDE">
      <w:pPr>
        <w:pStyle w:val="punto0"/>
        <w:rPr>
          <w:rFonts w:ascii="Arial" w:hAnsi="Arial" w:cs="Arial"/>
          <w:sz w:val="22"/>
          <w:szCs w:val="22"/>
        </w:rPr>
      </w:pPr>
    </w:p>
    <w:p w14:paraId="22C1E8AC" w14:textId="5FD53E9F" w:rsidR="005A3416" w:rsidRPr="001A47A1" w:rsidRDefault="005A3416" w:rsidP="00FC643F">
      <w:pPr>
        <w:pStyle w:val="Textoindependiente"/>
        <w:pBdr>
          <w:top w:val="single" w:sz="4" w:space="1" w:color="auto"/>
          <w:left w:val="single" w:sz="4" w:space="1" w:color="auto"/>
          <w:bottom w:val="single" w:sz="4" w:space="1" w:color="auto"/>
          <w:right w:val="single" w:sz="4" w:space="4" w:color="auto"/>
        </w:pBdr>
        <w:jc w:val="both"/>
        <w:rPr>
          <w:rFonts w:ascii="Arial" w:hAnsi="Arial" w:cs="Arial"/>
          <w:b/>
          <w:bCs/>
          <w:sz w:val="22"/>
          <w:szCs w:val="22"/>
          <w:u w:val="single"/>
          <w:lang w:val="es-ES_tradnl"/>
        </w:rPr>
      </w:pPr>
      <w:r w:rsidRPr="001A47A1">
        <w:rPr>
          <w:rFonts w:ascii="Arial" w:hAnsi="Arial" w:cs="Arial"/>
          <w:b/>
          <w:bCs/>
          <w:sz w:val="22"/>
          <w:szCs w:val="22"/>
        </w:rPr>
        <w:t xml:space="preserve">CARÁTULA DEL PLIEGO DE CLÁUSULAS ADMINISTRATIVAS PARA LA ELABORACIÓN DE LOS INFORMES DE </w:t>
      </w:r>
      <w:r w:rsidR="00656EFC">
        <w:rPr>
          <w:rFonts w:ascii="Arial" w:hAnsi="Arial" w:cs="Arial"/>
          <w:b/>
          <w:bCs/>
          <w:sz w:val="22"/>
          <w:szCs w:val="22"/>
        </w:rPr>
        <w:t>AUDITORÍA</w:t>
      </w:r>
      <w:r w:rsidRPr="001A47A1">
        <w:rPr>
          <w:rFonts w:ascii="Arial" w:hAnsi="Arial" w:cs="Arial"/>
          <w:b/>
          <w:bCs/>
          <w:sz w:val="22"/>
          <w:szCs w:val="22"/>
        </w:rPr>
        <w:t xml:space="preserve"> DE REGULARIDAD (FINANCIERA Y DE LEGALIDAD) DE LA SOCIEDAD MUNICIPAL TRANSPORTES URBANOS DE VITORIA-GASTEIZ S.A. DE LOS EJERCICIOS 20</w:t>
      </w:r>
      <w:r w:rsidR="004B525F">
        <w:rPr>
          <w:rFonts w:ascii="Arial" w:hAnsi="Arial" w:cs="Arial"/>
          <w:b/>
          <w:bCs/>
          <w:sz w:val="22"/>
          <w:szCs w:val="22"/>
        </w:rPr>
        <w:t>22</w:t>
      </w:r>
      <w:r>
        <w:rPr>
          <w:rFonts w:ascii="Arial" w:hAnsi="Arial" w:cs="Arial"/>
          <w:b/>
          <w:bCs/>
          <w:sz w:val="22"/>
          <w:szCs w:val="22"/>
        </w:rPr>
        <w:t>, 202</w:t>
      </w:r>
      <w:r w:rsidR="004B525F">
        <w:rPr>
          <w:rFonts w:ascii="Arial" w:hAnsi="Arial" w:cs="Arial"/>
          <w:b/>
          <w:bCs/>
          <w:sz w:val="22"/>
          <w:szCs w:val="22"/>
        </w:rPr>
        <w:t>3</w:t>
      </w:r>
      <w:r>
        <w:rPr>
          <w:rFonts w:ascii="Arial" w:hAnsi="Arial" w:cs="Arial"/>
          <w:b/>
          <w:bCs/>
          <w:sz w:val="22"/>
          <w:szCs w:val="22"/>
        </w:rPr>
        <w:t xml:space="preserve"> y 202</w:t>
      </w:r>
      <w:r w:rsidR="004B525F">
        <w:rPr>
          <w:rFonts w:ascii="Arial" w:hAnsi="Arial" w:cs="Arial"/>
          <w:b/>
          <w:bCs/>
          <w:sz w:val="22"/>
          <w:szCs w:val="22"/>
        </w:rPr>
        <w:t>4</w:t>
      </w:r>
      <w:r w:rsidRPr="001A47A1">
        <w:rPr>
          <w:rFonts w:ascii="Arial" w:hAnsi="Arial" w:cs="Arial"/>
          <w:b/>
          <w:bCs/>
          <w:sz w:val="22"/>
          <w:szCs w:val="22"/>
        </w:rPr>
        <w:t>, MEDIANTE PROCED</w:t>
      </w:r>
      <w:r>
        <w:rPr>
          <w:rFonts w:ascii="Arial" w:hAnsi="Arial" w:cs="Arial"/>
          <w:b/>
          <w:bCs/>
          <w:sz w:val="22"/>
          <w:szCs w:val="22"/>
        </w:rPr>
        <w:t>IMIENTO ABIERTO SIMPLIFICADO</w:t>
      </w:r>
    </w:p>
    <w:p w14:paraId="0407E39B" w14:textId="77777777" w:rsidR="005A3416" w:rsidRPr="001A47A1" w:rsidRDefault="005A3416" w:rsidP="000B0FFB">
      <w:pPr>
        <w:pStyle w:val="Punto"/>
        <w:numPr>
          <w:ilvl w:val="0"/>
          <w:numId w:val="0"/>
        </w:numPr>
        <w:rPr>
          <w:rFonts w:ascii="Arial" w:hAnsi="Arial" w:cs="Arial"/>
          <w:sz w:val="22"/>
          <w:szCs w:val="22"/>
        </w:rPr>
      </w:pPr>
    </w:p>
    <w:p w14:paraId="3DB371F9" w14:textId="77777777" w:rsidR="005A3416" w:rsidRPr="006C5450" w:rsidRDefault="005A3416" w:rsidP="005A3416">
      <w:pPr>
        <w:pStyle w:val="Punto"/>
        <w:rPr>
          <w:rFonts w:ascii="Arial" w:hAnsi="Arial" w:cs="Arial"/>
        </w:rPr>
      </w:pPr>
      <w:r w:rsidRPr="001A47A1">
        <w:t xml:space="preserve">  </w:t>
      </w:r>
      <w:r w:rsidRPr="006C5450">
        <w:rPr>
          <w:rFonts w:ascii="Arial" w:hAnsi="Arial" w:cs="Arial"/>
        </w:rPr>
        <w:t>ENTIDAD QUE INICIA EL PROCEDIMIENTO</w:t>
      </w:r>
    </w:p>
    <w:p w14:paraId="28282DEF" w14:textId="77777777" w:rsidR="005A3416" w:rsidRDefault="005A3416" w:rsidP="00D3094B">
      <w:pPr>
        <w:pStyle w:val="PuntoDescr"/>
        <w:ind w:left="0"/>
        <w:rPr>
          <w:rFonts w:ascii="Arial" w:hAnsi="Arial" w:cs="Arial"/>
          <w:sz w:val="22"/>
          <w:szCs w:val="22"/>
        </w:rPr>
      </w:pPr>
      <w:r w:rsidRPr="001A47A1">
        <w:rPr>
          <w:rFonts w:ascii="Arial" w:hAnsi="Arial" w:cs="Arial"/>
          <w:sz w:val="22"/>
          <w:szCs w:val="22"/>
        </w:rPr>
        <w:t xml:space="preserve">TRANSPORTES URBANOS DE VITORIA-GASTEIZ S.A. / </w:t>
      </w:r>
      <w:r>
        <w:rPr>
          <w:rFonts w:ascii="Arial" w:hAnsi="Arial" w:cs="Arial"/>
          <w:sz w:val="22"/>
          <w:szCs w:val="22"/>
        </w:rPr>
        <w:t>VITORIA-</w:t>
      </w:r>
      <w:r w:rsidRPr="001A47A1">
        <w:rPr>
          <w:rFonts w:ascii="Arial" w:hAnsi="Arial" w:cs="Arial"/>
          <w:sz w:val="22"/>
          <w:szCs w:val="22"/>
        </w:rPr>
        <w:t>GASTEIZKO HIRI GARRAIOAK S.A.</w:t>
      </w:r>
      <w:r>
        <w:rPr>
          <w:rFonts w:ascii="Arial" w:hAnsi="Arial" w:cs="Arial"/>
          <w:sz w:val="22"/>
          <w:szCs w:val="22"/>
        </w:rPr>
        <w:t xml:space="preserve"> (TUVISA)</w:t>
      </w:r>
    </w:p>
    <w:p w14:paraId="2876E073" w14:textId="77777777" w:rsidR="005A3416" w:rsidRPr="001A47A1" w:rsidRDefault="005A3416" w:rsidP="00D3094B">
      <w:pPr>
        <w:pStyle w:val="PuntoDescr"/>
        <w:ind w:left="0"/>
        <w:rPr>
          <w:rFonts w:ascii="Arial" w:hAnsi="Arial" w:cs="Arial"/>
          <w:sz w:val="22"/>
          <w:szCs w:val="22"/>
        </w:rPr>
      </w:pPr>
    </w:p>
    <w:p w14:paraId="738D5F36" w14:textId="77777777" w:rsidR="005A3416" w:rsidRPr="001A47A1" w:rsidRDefault="005A3416" w:rsidP="005A3416">
      <w:pPr>
        <w:pStyle w:val="Punto"/>
        <w:rPr>
          <w:rFonts w:ascii="Arial" w:hAnsi="Arial" w:cs="Arial"/>
          <w:sz w:val="22"/>
          <w:szCs w:val="22"/>
        </w:rPr>
      </w:pPr>
      <w:r w:rsidRPr="001A47A1">
        <w:rPr>
          <w:rFonts w:ascii="Arial" w:hAnsi="Arial" w:cs="Arial"/>
          <w:sz w:val="22"/>
          <w:szCs w:val="22"/>
        </w:rPr>
        <w:t xml:space="preserve">OBJETO DEL CONTRATO Y NECESIDADES ADMINISTRATIVAS A </w:t>
      </w:r>
      <w:r w:rsidRPr="001A47A1">
        <w:rPr>
          <w:rFonts w:ascii="Arial" w:hAnsi="Arial" w:cs="Arial"/>
          <w:sz w:val="22"/>
          <w:szCs w:val="22"/>
        </w:rPr>
        <w:tab/>
      </w:r>
      <w:r w:rsidRPr="001A47A1">
        <w:rPr>
          <w:rFonts w:ascii="Arial" w:hAnsi="Arial" w:cs="Arial"/>
          <w:sz w:val="22"/>
          <w:szCs w:val="22"/>
        </w:rPr>
        <w:tab/>
      </w:r>
      <w:r w:rsidRPr="001A47A1">
        <w:rPr>
          <w:rFonts w:ascii="Arial" w:hAnsi="Arial" w:cs="Arial"/>
          <w:sz w:val="22"/>
          <w:szCs w:val="22"/>
        </w:rPr>
        <w:tab/>
      </w:r>
      <w:r w:rsidRPr="001A47A1">
        <w:rPr>
          <w:rFonts w:ascii="Arial" w:hAnsi="Arial" w:cs="Arial"/>
          <w:sz w:val="22"/>
          <w:szCs w:val="22"/>
        </w:rPr>
        <w:tab/>
        <w:t xml:space="preserve">SATISFACER MEDIANTE EL CONTRATO. </w:t>
      </w:r>
    </w:p>
    <w:p w14:paraId="118A86BE" w14:textId="58C88792" w:rsidR="005A3416" w:rsidRPr="001A47A1" w:rsidRDefault="005A3416" w:rsidP="00D3094B">
      <w:pPr>
        <w:pStyle w:val="PuntoDescr"/>
        <w:spacing w:before="120"/>
        <w:ind w:left="0"/>
        <w:rPr>
          <w:rFonts w:ascii="Arial" w:hAnsi="Arial" w:cs="Arial"/>
          <w:noProof/>
          <w:sz w:val="22"/>
          <w:szCs w:val="22"/>
        </w:rPr>
      </w:pPr>
      <w:r w:rsidRPr="001A47A1">
        <w:rPr>
          <w:rFonts w:ascii="Arial" w:hAnsi="Arial" w:cs="Arial"/>
          <w:b/>
          <w:bCs/>
          <w:sz w:val="22"/>
          <w:szCs w:val="22"/>
        </w:rPr>
        <w:t>Objeto</w:t>
      </w:r>
      <w:r w:rsidRPr="001A47A1">
        <w:rPr>
          <w:rFonts w:ascii="Arial" w:hAnsi="Arial" w:cs="Arial"/>
          <w:sz w:val="22"/>
          <w:szCs w:val="22"/>
        </w:rPr>
        <w:t xml:space="preserve">: Informes de </w:t>
      </w:r>
      <w:r w:rsidR="00656EFC">
        <w:rPr>
          <w:rFonts w:ascii="Arial" w:hAnsi="Arial" w:cs="Arial"/>
          <w:sz w:val="22"/>
          <w:szCs w:val="22"/>
        </w:rPr>
        <w:t>auditoría</w:t>
      </w:r>
      <w:r w:rsidRPr="001A47A1">
        <w:rPr>
          <w:rFonts w:ascii="Arial" w:hAnsi="Arial" w:cs="Arial"/>
          <w:sz w:val="22"/>
          <w:szCs w:val="22"/>
        </w:rPr>
        <w:t xml:space="preserve"> de regularidad.</w:t>
      </w:r>
    </w:p>
    <w:p w14:paraId="0A5FDEB3" w14:textId="77777777" w:rsidR="005A3416" w:rsidRPr="001A47A1" w:rsidRDefault="005A3416" w:rsidP="00D3094B">
      <w:pPr>
        <w:ind w:left="11"/>
        <w:jc w:val="both"/>
        <w:rPr>
          <w:rFonts w:ascii="Arial" w:hAnsi="Arial" w:cs="Arial"/>
          <w:noProof/>
          <w:sz w:val="22"/>
          <w:szCs w:val="22"/>
        </w:rPr>
      </w:pPr>
    </w:p>
    <w:p w14:paraId="1AEF2AEF" w14:textId="77777777" w:rsidR="005A3416" w:rsidRPr="001A47A1" w:rsidRDefault="005A3416" w:rsidP="00D3094B">
      <w:pPr>
        <w:ind w:left="11"/>
        <w:jc w:val="both"/>
        <w:rPr>
          <w:rFonts w:ascii="Arial" w:hAnsi="Arial" w:cs="Arial"/>
          <w:sz w:val="22"/>
          <w:szCs w:val="22"/>
        </w:rPr>
      </w:pPr>
      <w:r w:rsidRPr="001A47A1">
        <w:rPr>
          <w:rFonts w:ascii="Arial" w:hAnsi="Arial" w:cs="Arial"/>
          <w:b/>
          <w:bCs/>
          <w:noProof/>
          <w:sz w:val="22"/>
          <w:szCs w:val="22"/>
        </w:rPr>
        <w:t>Necesidades administrativas</w:t>
      </w:r>
      <w:r w:rsidRPr="001A47A1">
        <w:rPr>
          <w:rFonts w:ascii="Arial" w:hAnsi="Arial" w:cs="Arial"/>
          <w:noProof/>
          <w:sz w:val="22"/>
          <w:szCs w:val="22"/>
        </w:rPr>
        <w:t xml:space="preserve"> a satisfacer mediante el contrato</w:t>
      </w:r>
      <w:r w:rsidRPr="001A47A1">
        <w:rPr>
          <w:rFonts w:ascii="Arial" w:hAnsi="Arial" w:cs="Arial"/>
          <w:sz w:val="22"/>
          <w:szCs w:val="22"/>
        </w:rPr>
        <w:t>: Cumplimiento de la obligación de auditar las cuentas anuales, así como reforzar el cumplimiento del control financiero de las Sociedades Municipales.</w:t>
      </w:r>
    </w:p>
    <w:p w14:paraId="644EC540" w14:textId="77777777" w:rsidR="005A3416" w:rsidRPr="001A47A1" w:rsidRDefault="005A3416" w:rsidP="00D3094B">
      <w:pPr>
        <w:ind w:firstLine="360"/>
        <w:jc w:val="both"/>
        <w:rPr>
          <w:rFonts w:ascii="Arial" w:hAnsi="Arial" w:cs="Arial"/>
          <w:sz w:val="22"/>
          <w:szCs w:val="22"/>
        </w:rPr>
      </w:pPr>
      <w:r w:rsidRPr="001A47A1">
        <w:rPr>
          <w:rFonts w:ascii="Arial" w:hAnsi="Arial" w:cs="Arial"/>
          <w:sz w:val="22"/>
          <w:szCs w:val="22"/>
        </w:rPr>
        <w:tab/>
      </w:r>
      <w:r w:rsidRPr="001A47A1">
        <w:rPr>
          <w:rFonts w:ascii="Arial" w:hAnsi="Arial" w:cs="Arial"/>
          <w:sz w:val="22"/>
          <w:szCs w:val="22"/>
        </w:rPr>
        <w:tab/>
      </w:r>
    </w:p>
    <w:p w14:paraId="3CF20B75" w14:textId="77777777" w:rsidR="005A3416" w:rsidRDefault="005A3416" w:rsidP="00D3094B">
      <w:pPr>
        <w:ind w:left="11" w:hanging="12"/>
        <w:jc w:val="both"/>
        <w:rPr>
          <w:rFonts w:ascii="Arial" w:hAnsi="Arial" w:cs="Arial"/>
          <w:sz w:val="22"/>
          <w:szCs w:val="22"/>
        </w:rPr>
      </w:pPr>
      <w:r w:rsidRPr="001A47A1">
        <w:rPr>
          <w:rFonts w:ascii="Arial" w:hAnsi="Arial" w:cs="Arial"/>
          <w:sz w:val="22"/>
          <w:szCs w:val="22"/>
        </w:rPr>
        <w:t>El contrato se estima idóneo para la consecución de su objeto. La naturaleza y extensión de las necesidades que pretenden cubrirse con el contrato y la idoneidad del objeto del contrato y su contenido para satisfacerlas se detallan en la Memoria que obra en el expediente.</w:t>
      </w:r>
    </w:p>
    <w:p w14:paraId="2CAE4DDD" w14:textId="77777777" w:rsidR="005A3416" w:rsidRPr="001A47A1" w:rsidRDefault="005A3416" w:rsidP="00D3094B">
      <w:pPr>
        <w:ind w:left="11" w:hanging="12"/>
        <w:jc w:val="both"/>
        <w:rPr>
          <w:rFonts w:ascii="Arial" w:hAnsi="Arial" w:cs="Arial"/>
          <w:sz w:val="22"/>
          <w:szCs w:val="22"/>
        </w:rPr>
      </w:pPr>
    </w:p>
    <w:p w14:paraId="35EDE044" w14:textId="77777777" w:rsidR="005A3416" w:rsidRPr="001A47A1" w:rsidRDefault="005A3416" w:rsidP="005A3416">
      <w:pPr>
        <w:pStyle w:val="Punto"/>
        <w:tabs>
          <w:tab w:val="num" w:pos="1418"/>
        </w:tabs>
        <w:rPr>
          <w:rFonts w:ascii="Arial" w:hAnsi="Arial" w:cs="Arial"/>
          <w:sz w:val="22"/>
          <w:szCs w:val="22"/>
        </w:rPr>
      </w:pPr>
      <w:r w:rsidRPr="001A47A1">
        <w:rPr>
          <w:rFonts w:ascii="Arial" w:hAnsi="Arial" w:cs="Arial"/>
          <w:sz w:val="22"/>
          <w:szCs w:val="22"/>
        </w:rPr>
        <w:t xml:space="preserve">PRESUPUESTO </w:t>
      </w:r>
      <w:r>
        <w:rPr>
          <w:rFonts w:ascii="Arial" w:hAnsi="Arial" w:cs="Arial"/>
          <w:sz w:val="22"/>
          <w:szCs w:val="22"/>
        </w:rPr>
        <w:t xml:space="preserve">BASE DE LICITACIÓN Y PRECIO </w:t>
      </w:r>
      <w:r w:rsidRPr="001A47A1">
        <w:rPr>
          <w:rFonts w:ascii="Arial" w:hAnsi="Arial" w:cs="Arial"/>
          <w:sz w:val="22"/>
          <w:szCs w:val="22"/>
        </w:rPr>
        <w:t>DEL CONTRATO</w:t>
      </w:r>
      <w:r>
        <w:rPr>
          <w:rFonts w:ascii="Arial" w:hAnsi="Arial" w:cs="Arial"/>
          <w:sz w:val="22"/>
          <w:szCs w:val="22"/>
        </w:rPr>
        <w:t xml:space="preserve"> </w:t>
      </w:r>
    </w:p>
    <w:p w14:paraId="01C16766" w14:textId="77777777" w:rsidR="005A3416" w:rsidRPr="001A47A1" w:rsidRDefault="005A3416" w:rsidP="00B57768">
      <w:pPr>
        <w:pStyle w:val="PuntoCaratula"/>
        <w:numPr>
          <w:ilvl w:val="0"/>
          <w:numId w:val="0"/>
        </w:numPr>
        <w:tabs>
          <w:tab w:val="clear" w:pos="1276"/>
          <w:tab w:val="left" w:pos="993"/>
        </w:tabs>
        <w:spacing w:before="0" w:after="120"/>
        <w:outlineLvl w:val="1"/>
        <w:rPr>
          <w:rFonts w:ascii="Arial" w:hAnsi="Arial" w:cs="Arial"/>
          <w:b w:val="0"/>
          <w:bCs w:val="0"/>
          <w:sz w:val="22"/>
          <w:szCs w:val="22"/>
        </w:rPr>
      </w:pPr>
      <w:r w:rsidRPr="001A47A1">
        <w:rPr>
          <w:rFonts w:ascii="Arial" w:hAnsi="Arial" w:cs="Arial"/>
          <w:b w:val="0"/>
          <w:bCs w:val="0"/>
          <w:sz w:val="22"/>
          <w:szCs w:val="22"/>
        </w:rPr>
        <w:t xml:space="preserve">El presupuesto </w:t>
      </w:r>
      <w:r>
        <w:rPr>
          <w:rFonts w:ascii="Arial" w:hAnsi="Arial" w:cs="Arial"/>
          <w:b w:val="0"/>
          <w:bCs w:val="0"/>
          <w:sz w:val="22"/>
          <w:szCs w:val="22"/>
        </w:rPr>
        <w:t xml:space="preserve">base </w:t>
      </w:r>
      <w:r w:rsidRPr="001A47A1">
        <w:rPr>
          <w:rFonts w:ascii="Arial" w:hAnsi="Arial" w:cs="Arial"/>
          <w:b w:val="0"/>
          <w:bCs w:val="0"/>
          <w:sz w:val="22"/>
          <w:szCs w:val="22"/>
        </w:rPr>
        <w:t>de licitación del contrato asciende a la cantidad de</w:t>
      </w:r>
      <w:r>
        <w:rPr>
          <w:rFonts w:ascii="Arial" w:hAnsi="Arial" w:cs="Arial"/>
          <w:sz w:val="22"/>
          <w:szCs w:val="22"/>
        </w:rPr>
        <w:t xml:space="preserve"> sesenta mil quinientos euros (</w:t>
      </w:r>
      <w:r w:rsidRPr="001A47A1">
        <w:rPr>
          <w:rFonts w:ascii="Arial" w:hAnsi="Arial" w:cs="Arial"/>
          <w:sz w:val="22"/>
          <w:szCs w:val="22"/>
        </w:rPr>
        <w:t xml:space="preserve">60.500 </w:t>
      </w:r>
      <w:proofErr w:type="gramStart"/>
      <w:r w:rsidRPr="001A47A1">
        <w:rPr>
          <w:rFonts w:ascii="Arial" w:hAnsi="Arial" w:cs="Arial"/>
          <w:sz w:val="22"/>
          <w:szCs w:val="22"/>
        </w:rPr>
        <w:t xml:space="preserve">€)  </w:t>
      </w:r>
      <w:r w:rsidRPr="001A47A1">
        <w:rPr>
          <w:rFonts w:ascii="Arial" w:hAnsi="Arial" w:cs="Arial"/>
          <w:b w:val="0"/>
          <w:bCs w:val="0"/>
          <w:sz w:val="22"/>
          <w:szCs w:val="22"/>
        </w:rPr>
        <w:t>IVA</w:t>
      </w:r>
      <w:proofErr w:type="gramEnd"/>
      <w:r w:rsidRPr="001A47A1">
        <w:rPr>
          <w:rFonts w:ascii="Arial" w:hAnsi="Arial" w:cs="Arial"/>
          <w:b w:val="0"/>
          <w:bCs w:val="0"/>
          <w:sz w:val="22"/>
          <w:szCs w:val="22"/>
        </w:rPr>
        <w:t xml:space="preserve"> incluido</w:t>
      </w:r>
      <w:r w:rsidRPr="001A47A1">
        <w:rPr>
          <w:rFonts w:ascii="Arial" w:hAnsi="Arial" w:cs="Arial"/>
          <w:sz w:val="22"/>
          <w:szCs w:val="22"/>
        </w:rPr>
        <w:t xml:space="preserve">, </w:t>
      </w:r>
      <w:r w:rsidRPr="001A47A1">
        <w:rPr>
          <w:rFonts w:ascii="Arial" w:hAnsi="Arial" w:cs="Arial"/>
          <w:b w:val="0"/>
          <w:bCs w:val="0"/>
          <w:sz w:val="22"/>
          <w:szCs w:val="22"/>
        </w:rPr>
        <w:t>distribuidos de la siguiente forma:</w:t>
      </w:r>
    </w:p>
    <w:p w14:paraId="73A86D99" w14:textId="77777777" w:rsidR="005A3416" w:rsidRPr="001A47A1" w:rsidRDefault="005A3416" w:rsidP="00B57768">
      <w:pPr>
        <w:pStyle w:val="PuntoCaratula"/>
        <w:numPr>
          <w:ilvl w:val="0"/>
          <w:numId w:val="0"/>
        </w:numPr>
        <w:tabs>
          <w:tab w:val="clear" w:pos="1276"/>
          <w:tab w:val="left" w:pos="993"/>
        </w:tabs>
        <w:spacing w:before="0" w:after="120"/>
        <w:outlineLvl w:val="1"/>
        <w:rPr>
          <w:rFonts w:ascii="Arial" w:hAnsi="Arial" w:cs="Arial"/>
          <w:sz w:val="22"/>
          <w:szCs w:val="22"/>
        </w:rPr>
      </w:pPr>
    </w:p>
    <w:p w14:paraId="1F81739B" w14:textId="77777777" w:rsidR="005A3416" w:rsidRPr="001A47A1" w:rsidRDefault="005A3416" w:rsidP="005A3416">
      <w:pPr>
        <w:pStyle w:val="PuntoCaratula"/>
        <w:numPr>
          <w:ilvl w:val="0"/>
          <w:numId w:val="9"/>
        </w:numPr>
        <w:tabs>
          <w:tab w:val="clear" w:pos="1276"/>
          <w:tab w:val="left" w:pos="1418"/>
          <w:tab w:val="right" w:pos="5103"/>
        </w:tabs>
        <w:spacing w:before="0" w:after="120"/>
        <w:outlineLvl w:val="2"/>
        <w:rPr>
          <w:rFonts w:ascii="Arial" w:hAnsi="Arial" w:cs="Arial"/>
          <w:b w:val="0"/>
          <w:bCs w:val="0"/>
          <w:sz w:val="22"/>
          <w:szCs w:val="22"/>
          <w:lang w:val="es-ES_tradnl"/>
        </w:rPr>
      </w:pPr>
      <w:r w:rsidRPr="001A47A1">
        <w:rPr>
          <w:rFonts w:ascii="Arial" w:hAnsi="Arial" w:cs="Arial"/>
          <w:b w:val="0"/>
          <w:bCs w:val="0"/>
          <w:sz w:val="22"/>
          <w:szCs w:val="22"/>
          <w:lang w:val="es-ES_tradnl"/>
        </w:rPr>
        <w:t>Tipo de licitación:</w:t>
      </w:r>
      <w:r w:rsidRPr="001A47A1">
        <w:rPr>
          <w:rFonts w:ascii="Arial" w:hAnsi="Arial" w:cs="Arial"/>
          <w:b w:val="0"/>
          <w:bCs w:val="0"/>
          <w:sz w:val="22"/>
          <w:szCs w:val="22"/>
          <w:lang w:val="es-ES_tradnl"/>
        </w:rPr>
        <w:tab/>
      </w:r>
      <w:r w:rsidRPr="001A47A1">
        <w:rPr>
          <w:rFonts w:ascii="Arial" w:hAnsi="Arial" w:cs="Arial"/>
          <w:b w:val="0"/>
          <w:bCs w:val="0"/>
          <w:sz w:val="22"/>
          <w:szCs w:val="22"/>
        </w:rPr>
        <w:fldChar w:fldCharType="begin"/>
      </w:r>
      <w:r w:rsidRPr="001A47A1">
        <w:rPr>
          <w:rFonts w:ascii="Arial" w:hAnsi="Arial" w:cs="Arial"/>
          <w:b w:val="0"/>
          <w:bCs w:val="0"/>
          <w:sz w:val="22"/>
          <w:szCs w:val="22"/>
        </w:rPr>
        <w:instrText>=(</w:instrText>
      </w:r>
      <w:r w:rsidRPr="001A47A1">
        <w:rPr>
          <w:rFonts w:ascii="Arial" w:hAnsi="Arial" w:cs="Arial"/>
          <w:noProof/>
          <w:sz w:val="22"/>
          <w:szCs w:val="22"/>
        </w:rPr>
        <w:instrText>41.300</w:instrText>
      </w:r>
      <w:r w:rsidRPr="001A47A1">
        <w:rPr>
          <w:rFonts w:ascii="Arial" w:hAnsi="Arial" w:cs="Arial"/>
          <w:b w:val="0"/>
          <w:bCs w:val="0"/>
          <w:sz w:val="22"/>
          <w:szCs w:val="22"/>
        </w:rPr>
        <w:instrText>/</w:instrText>
      </w:r>
      <w:r w:rsidRPr="001A47A1">
        <w:rPr>
          <w:rFonts w:ascii="Arial" w:hAnsi="Arial" w:cs="Arial"/>
          <w:b w:val="0"/>
          <w:bCs w:val="0"/>
          <w:sz w:val="22"/>
          <w:szCs w:val="22"/>
        </w:rPr>
        <w:fldChar w:fldCharType="begin"/>
      </w:r>
      <w:r w:rsidRPr="001A47A1">
        <w:rPr>
          <w:rFonts w:ascii="Arial" w:hAnsi="Arial" w:cs="Arial"/>
          <w:b w:val="0"/>
          <w:bCs w:val="0"/>
          <w:sz w:val="22"/>
          <w:szCs w:val="22"/>
        </w:rPr>
        <w:instrText xml:space="preserve"> =(1+</w:instrText>
      </w:r>
      <w:r w:rsidRPr="001A47A1">
        <w:rPr>
          <w:rFonts w:ascii="Arial" w:hAnsi="Arial" w:cs="Arial"/>
          <w:b w:val="0"/>
          <w:bCs w:val="0"/>
          <w:sz w:val="22"/>
          <w:szCs w:val="22"/>
        </w:rPr>
        <w:fldChar w:fldCharType="begin"/>
      </w:r>
      <w:r w:rsidRPr="001A47A1">
        <w:rPr>
          <w:rFonts w:ascii="Arial" w:hAnsi="Arial" w:cs="Arial"/>
          <w:b w:val="0"/>
          <w:bCs w:val="0"/>
          <w:sz w:val="22"/>
          <w:szCs w:val="22"/>
        </w:rPr>
        <w:instrText>= (</w:instrText>
      </w:r>
      <w:r w:rsidRPr="001A47A1">
        <w:rPr>
          <w:rFonts w:ascii="Arial" w:hAnsi="Arial" w:cs="Arial"/>
          <w:noProof/>
          <w:sz w:val="22"/>
          <w:szCs w:val="22"/>
        </w:rPr>
        <w:instrText>21</w:instrText>
      </w:r>
      <w:r w:rsidRPr="001A47A1">
        <w:rPr>
          <w:rFonts w:ascii="Arial" w:hAnsi="Arial" w:cs="Arial"/>
          <w:b w:val="0"/>
          <w:bCs w:val="0"/>
          <w:sz w:val="22"/>
          <w:szCs w:val="22"/>
        </w:rPr>
        <w:instrText>/100)</w:instrText>
      </w:r>
      <w:r w:rsidRPr="001A47A1">
        <w:rPr>
          <w:rFonts w:ascii="Arial" w:hAnsi="Arial" w:cs="Arial"/>
          <w:b w:val="0"/>
          <w:bCs w:val="0"/>
          <w:sz w:val="22"/>
          <w:szCs w:val="22"/>
        </w:rPr>
        <w:fldChar w:fldCharType="separate"/>
      </w:r>
      <w:r w:rsidRPr="001A47A1">
        <w:rPr>
          <w:rFonts w:ascii="Arial" w:hAnsi="Arial" w:cs="Arial"/>
          <w:b w:val="0"/>
          <w:bCs w:val="0"/>
          <w:noProof/>
          <w:sz w:val="22"/>
          <w:szCs w:val="22"/>
        </w:rPr>
        <w:instrText>0,21</w:instrText>
      </w:r>
      <w:r w:rsidRPr="001A47A1">
        <w:rPr>
          <w:rFonts w:ascii="Arial" w:hAnsi="Arial" w:cs="Arial"/>
          <w:b w:val="0"/>
          <w:bCs w:val="0"/>
          <w:sz w:val="22"/>
          <w:szCs w:val="22"/>
        </w:rPr>
        <w:fldChar w:fldCharType="end"/>
      </w:r>
      <w:r w:rsidRPr="001A47A1">
        <w:rPr>
          <w:rFonts w:ascii="Arial" w:hAnsi="Arial" w:cs="Arial"/>
          <w:b w:val="0"/>
          <w:bCs w:val="0"/>
          <w:sz w:val="22"/>
          <w:szCs w:val="22"/>
        </w:rPr>
        <w:instrText>)</w:instrText>
      </w:r>
      <w:r w:rsidRPr="001A47A1">
        <w:rPr>
          <w:rFonts w:ascii="Arial" w:hAnsi="Arial" w:cs="Arial"/>
          <w:b w:val="0"/>
          <w:bCs w:val="0"/>
          <w:sz w:val="22"/>
          <w:szCs w:val="22"/>
        </w:rPr>
        <w:fldChar w:fldCharType="separate"/>
      </w:r>
      <w:r w:rsidRPr="001A47A1">
        <w:rPr>
          <w:rFonts w:ascii="Arial" w:hAnsi="Arial" w:cs="Arial"/>
          <w:b w:val="0"/>
          <w:bCs w:val="0"/>
          <w:noProof/>
          <w:sz w:val="22"/>
          <w:szCs w:val="22"/>
        </w:rPr>
        <w:instrText>1,21</w:instrText>
      </w:r>
      <w:r w:rsidRPr="001A47A1">
        <w:rPr>
          <w:rFonts w:ascii="Arial" w:hAnsi="Arial" w:cs="Arial"/>
          <w:b w:val="0"/>
          <w:bCs w:val="0"/>
          <w:sz w:val="22"/>
          <w:szCs w:val="22"/>
        </w:rPr>
        <w:fldChar w:fldCharType="end"/>
      </w:r>
      <w:r w:rsidRPr="001A47A1">
        <w:rPr>
          <w:rFonts w:ascii="Arial" w:hAnsi="Arial" w:cs="Arial"/>
          <w:b w:val="0"/>
          <w:bCs w:val="0"/>
          <w:sz w:val="22"/>
          <w:szCs w:val="22"/>
        </w:rPr>
        <w:instrText>)</w:instrText>
      </w:r>
      <w:r w:rsidRPr="001A47A1">
        <w:rPr>
          <w:rFonts w:ascii="Arial" w:hAnsi="Arial" w:cs="Arial"/>
          <w:b w:val="0"/>
          <w:bCs w:val="0"/>
          <w:sz w:val="22"/>
          <w:szCs w:val="22"/>
          <w:lang w:val="es-ES_tradnl"/>
        </w:rPr>
        <w:instrText xml:space="preserve"> \# "#.##0,00 €" </w:instrText>
      </w:r>
      <w:r w:rsidRPr="001A47A1">
        <w:rPr>
          <w:rFonts w:ascii="Arial" w:hAnsi="Arial" w:cs="Arial"/>
          <w:b w:val="0"/>
          <w:bCs w:val="0"/>
          <w:sz w:val="22"/>
          <w:szCs w:val="22"/>
        </w:rPr>
        <w:fldChar w:fldCharType="separate"/>
      </w:r>
      <w:r w:rsidRPr="001A47A1">
        <w:rPr>
          <w:rFonts w:ascii="Arial" w:hAnsi="Arial" w:cs="Arial"/>
          <w:b w:val="0"/>
          <w:bCs w:val="0"/>
          <w:noProof/>
          <w:sz w:val="22"/>
          <w:szCs w:val="22"/>
          <w:lang w:val="es-ES_tradnl"/>
        </w:rPr>
        <w:t>50.000,00 €</w:t>
      </w:r>
      <w:r w:rsidRPr="001A47A1">
        <w:rPr>
          <w:rFonts w:ascii="Arial" w:hAnsi="Arial" w:cs="Arial"/>
          <w:b w:val="0"/>
          <w:bCs w:val="0"/>
          <w:sz w:val="22"/>
          <w:szCs w:val="22"/>
        </w:rPr>
        <w:fldChar w:fldCharType="end"/>
      </w:r>
    </w:p>
    <w:p w14:paraId="443CD6CD" w14:textId="77777777" w:rsidR="005A3416" w:rsidRPr="001A47A1" w:rsidRDefault="005A3416" w:rsidP="005A3416">
      <w:pPr>
        <w:pStyle w:val="PuntoCaratula"/>
        <w:numPr>
          <w:ilvl w:val="0"/>
          <w:numId w:val="9"/>
        </w:numPr>
        <w:tabs>
          <w:tab w:val="clear" w:pos="1276"/>
          <w:tab w:val="left" w:pos="1418"/>
          <w:tab w:val="right" w:pos="5103"/>
        </w:tabs>
        <w:spacing w:before="0" w:after="120"/>
        <w:outlineLvl w:val="2"/>
        <w:rPr>
          <w:rFonts w:ascii="Arial" w:hAnsi="Arial" w:cs="Arial"/>
          <w:b w:val="0"/>
          <w:bCs w:val="0"/>
          <w:sz w:val="22"/>
          <w:szCs w:val="22"/>
          <w:lang w:val="es-ES_tradnl"/>
        </w:rPr>
      </w:pPr>
      <w:r w:rsidRPr="001A47A1">
        <w:rPr>
          <w:rFonts w:ascii="Arial" w:hAnsi="Arial" w:cs="Arial"/>
          <w:b w:val="0"/>
          <w:bCs w:val="0"/>
          <w:sz w:val="22"/>
          <w:szCs w:val="22"/>
          <w:lang w:val="es-ES_tradnl"/>
        </w:rPr>
        <w:t>IVA 21 %:</w:t>
      </w:r>
      <w:r w:rsidRPr="001A47A1">
        <w:rPr>
          <w:rFonts w:ascii="Arial" w:hAnsi="Arial" w:cs="Arial"/>
          <w:b w:val="0"/>
          <w:bCs w:val="0"/>
          <w:sz w:val="22"/>
          <w:szCs w:val="22"/>
          <w:lang w:val="es-ES_tradnl"/>
        </w:rPr>
        <w:tab/>
        <w:t>10.500,00 €</w:t>
      </w:r>
    </w:p>
    <w:p w14:paraId="6D0959FA" w14:textId="77777777" w:rsidR="005A3416" w:rsidRPr="001A47A1" w:rsidRDefault="005A3416" w:rsidP="005A3416">
      <w:pPr>
        <w:pStyle w:val="PuntoCaratula"/>
        <w:numPr>
          <w:ilvl w:val="0"/>
          <w:numId w:val="9"/>
        </w:numPr>
        <w:tabs>
          <w:tab w:val="clear" w:pos="1276"/>
          <w:tab w:val="left" w:pos="1418"/>
          <w:tab w:val="right" w:pos="5103"/>
        </w:tabs>
        <w:spacing w:before="0" w:after="120"/>
        <w:outlineLvl w:val="2"/>
        <w:rPr>
          <w:rFonts w:ascii="Arial" w:hAnsi="Arial" w:cs="Arial"/>
          <w:b w:val="0"/>
          <w:bCs w:val="0"/>
          <w:sz w:val="22"/>
          <w:szCs w:val="22"/>
          <w:lang w:val="es-ES_tradnl"/>
        </w:rPr>
      </w:pPr>
      <w:r w:rsidRPr="001A47A1">
        <w:rPr>
          <w:rFonts w:ascii="Arial" w:hAnsi="Arial" w:cs="Arial"/>
          <w:b w:val="0"/>
          <w:bCs w:val="0"/>
          <w:sz w:val="22"/>
          <w:szCs w:val="22"/>
          <w:lang w:val="es-ES_tradnl"/>
        </w:rPr>
        <w:t>TOTAL:</w:t>
      </w:r>
      <w:r w:rsidRPr="001A47A1">
        <w:rPr>
          <w:rFonts w:ascii="Arial" w:hAnsi="Arial" w:cs="Arial"/>
          <w:b w:val="0"/>
          <w:bCs w:val="0"/>
          <w:sz w:val="22"/>
          <w:szCs w:val="22"/>
          <w:lang w:val="es-ES_tradnl"/>
        </w:rPr>
        <w:tab/>
      </w:r>
      <w:r w:rsidRPr="001A47A1">
        <w:rPr>
          <w:rFonts w:ascii="Arial" w:hAnsi="Arial" w:cs="Arial"/>
          <w:b w:val="0"/>
          <w:bCs w:val="0"/>
          <w:noProof/>
          <w:sz w:val="22"/>
          <w:szCs w:val="22"/>
          <w:lang w:val="es-ES_tradnl"/>
        </w:rPr>
        <w:t>60.500,00 €</w:t>
      </w:r>
    </w:p>
    <w:p w14:paraId="1ACDAE0E" w14:textId="77777777" w:rsidR="005A3416" w:rsidRDefault="005A3416" w:rsidP="003634A8">
      <w:pPr>
        <w:jc w:val="both"/>
        <w:rPr>
          <w:rFonts w:ascii="Arial" w:hAnsi="Arial" w:cs="Arial"/>
          <w:sz w:val="22"/>
          <w:szCs w:val="22"/>
        </w:rPr>
      </w:pPr>
      <w:r w:rsidRPr="001A47A1">
        <w:rPr>
          <w:rFonts w:ascii="Arial" w:hAnsi="Arial" w:cs="Arial"/>
          <w:sz w:val="22"/>
          <w:szCs w:val="22"/>
        </w:rPr>
        <w:t>En todo caso, la cifra consignada constituye la cantidad máxima sobre la que versarán las ofertas, suponiendo la exclusión automática de aquellas ofertas que superen dicha cantidad.</w:t>
      </w:r>
    </w:p>
    <w:p w14:paraId="5F9B07A8" w14:textId="77777777" w:rsidR="005A3416" w:rsidRDefault="005A3416" w:rsidP="003634A8">
      <w:pPr>
        <w:jc w:val="both"/>
        <w:rPr>
          <w:rFonts w:ascii="Arial" w:hAnsi="Arial" w:cs="Arial"/>
          <w:sz w:val="22"/>
          <w:szCs w:val="22"/>
        </w:rPr>
      </w:pPr>
    </w:p>
    <w:p w14:paraId="59819730" w14:textId="77777777" w:rsidR="005A3416" w:rsidRDefault="005A3416" w:rsidP="003634A8">
      <w:pPr>
        <w:jc w:val="both"/>
        <w:rPr>
          <w:rFonts w:ascii="Arial" w:hAnsi="Arial" w:cs="Arial"/>
          <w:sz w:val="22"/>
          <w:szCs w:val="22"/>
        </w:rPr>
      </w:pPr>
    </w:p>
    <w:p w14:paraId="5B920080" w14:textId="77777777" w:rsidR="005A3416" w:rsidRDefault="005A3416" w:rsidP="003634A8">
      <w:pPr>
        <w:jc w:val="both"/>
        <w:rPr>
          <w:rFonts w:ascii="Arial" w:hAnsi="Arial" w:cs="Arial"/>
          <w:sz w:val="22"/>
          <w:szCs w:val="22"/>
        </w:rPr>
      </w:pPr>
    </w:p>
    <w:p w14:paraId="0B2A1634" w14:textId="77777777" w:rsidR="005A3416" w:rsidRPr="00AC6C55" w:rsidRDefault="005A3416" w:rsidP="003634A8">
      <w:pPr>
        <w:jc w:val="both"/>
        <w:rPr>
          <w:rFonts w:ascii="Arial" w:hAnsi="Arial" w:cs="Arial"/>
          <w:b/>
          <w:bCs/>
          <w:sz w:val="22"/>
          <w:szCs w:val="22"/>
        </w:rPr>
      </w:pPr>
      <w:r w:rsidRPr="00AC6C55">
        <w:rPr>
          <w:rFonts w:ascii="Arial" w:hAnsi="Arial" w:cs="Arial"/>
          <w:b/>
          <w:bCs/>
          <w:sz w:val="22"/>
          <w:szCs w:val="22"/>
        </w:rPr>
        <w:lastRenderedPageBreak/>
        <w:t xml:space="preserve">Punto 3 </w:t>
      </w:r>
      <w:r w:rsidRPr="00AC6C55">
        <w:rPr>
          <w:rFonts w:ascii="Arial" w:hAnsi="Arial" w:cs="Arial"/>
          <w:b/>
          <w:bCs/>
          <w:sz w:val="22"/>
          <w:szCs w:val="22"/>
        </w:rPr>
        <w:tab/>
        <w:t>VALOR ESTIMADO</w:t>
      </w:r>
    </w:p>
    <w:p w14:paraId="68A28B5A" w14:textId="77777777" w:rsidR="005A3416" w:rsidRPr="00AC6C55" w:rsidRDefault="005A3416" w:rsidP="003634A8">
      <w:pPr>
        <w:jc w:val="both"/>
        <w:rPr>
          <w:rFonts w:ascii="Arial" w:hAnsi="Arial" w:cs="Arial"/>
          <w:b/>
          <w:bCs/>
          <w:sz w:val="22"/>
          <w:szCs w:val="22"/>
        </w:rPr>
      </w:pPr>
    </w:p>
    <w:p w14:paraId="3EC8D9F5" w14:textId="77777777" w:rsidR="005A3416" w:rsidRPr="00AC6C55" w:rsidRDefault="005A3416" w:rsidP="003634A8">
      <w:pPr>
        <w:jc w:val="both"/>
        <w:rPr>
          <w:rFonts w:ascii="Arial" w:hAnsi="Arial" w:cs="Arial"/>
          <w:sz w:val="22"/>
          <w:szCs w:val="22"/>
        </w:rPr>
      </w:pPr>
      <w:r w:rsidRPr="00AC6C55">
        <w:rPr>
          <w:rFonts w:ascii="Arial" w:hAnsi="Arial" w:cs="Arial"/>
          <w:sz w:val="22"/>
          <w:szCs w:val="22"/>
        </w:rPr>
        <w:t xml:space="preserve">El valor estimado por los 3 años de duración del contrato es de </w:t>
      </w:r>
      <w:r w:rsidRPr="00AC6C55">
        <w:rPr>
          <w:rFonts w:ascii="Arial" w:hAnsi="Arial" w:cs="Arial"/>
          <w:b/>
          <w:bCs/>
          <w:sz w:val="22"/>
          <w:szCs w:val="22"/>
        </w:rPr>
        <w:t>cincuenta mil euros (50.000 €</w:t>
      </w:r>
      <w:r w:rsidRPr="00AC6C55">
        <w:rPr>
          <w:rFonts w:ascii="Arial" w:hAnsi="Arial" w:cs="Arial"/>
          <w:sz w:val="22"/>
          <w:szCs w:val="22"/>
        </w:rPr>
        <w:t>) teniendo en cuenta que no se prevén ni prórrogas ni modificaciones.</w:t>
      </w:r>
    </w:p>
    <w:p w14:paraId="3A5E52D0" w14:textId="77777777" w:rsidR="005A3416" w:rsidRPr="00AC6C55" w:rsidRDefault="005A3416" w:rsidP="00840B07">
      <w:pPr>
        <w:jc w:val="both"/>
        <w:rPr>
          <w:rFonts w:ascii="Arial" w:hAnsi="Arial" w:cs="Arial"/>
          <w:sz w:val="22"/>
          <w:szCs w:val="22"/>
        </w:rPr>
      </w:pPr>
    </w:p>
    <w:p w14:paraId="4F9BC1FD" w14:textId="77777777" w:rsidR="005A3416" w:rsidRPr="00AC79FD" w:rsidRDefault="005A3416" w:rsidP="003634A8">
      <w:pPr>
        <w:jc w:val="both"/>
        <w:rPr>
          <w:rFonts w:ascii="Arial" w:hAnsi="Arial" w:cs="Arial"/>
          <w:sz w:val="22"/>
          <w:szCs w:val="22"/>
        </w:rPr>
      </w:pPr>
    </w:p>
    <w:p w14:paraId="256DEB3E" w14:textId="77777777" w:rsidR="005A3416" w:rsidRPr="001A47A1" w:rsidRDefault="005A3416" w:rsidP="00BD2D88">
      <w:pPr>
        <w:pStyle w:val="Punto"/>
        <w:numPr>
          <w:ilvl w:val="0"/>
          <w:numId w:val="0"/>
        </w:numPr>
        <w:rPr>
          <w:rStyle w:val="puntoCar"/>
          <w:rFonts w:ascii="Arial" w:hAnsi="Arial" w:cs="Arial"/>
          <w:b/>
          <w:bCs/>
          <w:sz w:val="22"/>
          <w:szCs w:val="22"/>
        </w:rPr>
      </w:pPr>
      <w:r>
        <w:rPr>
          <w:rStyle w:val="puntoCar"/>
          <w:rFonts w:ascii="Arial" w:hAnsi="Arial" w:cs="Arial"/>
          <w:b/>
          <w:bCs/>
          <w:sz w:val="22"/>
          <w:szCs w:val="22"/>
        </w:rPr>
        <w:t>Punto 4</w:t>
      </w:r>
      <w:r>
        <w:rPr>
          <w:rStyle w:val="puntoCar"/>
          <w:rFonts w:ascii="Arial" w:hAnsi="Arial" w:cs="Arial"/>
          <w:b/>
          <w:bCs/>
          <w:sz w:val="22"/>
          <w:szCs w:val="22"/>
        </w:rPr>
        <w:tab/>
      </w:r>
      <w:r w:rsidRPr="001A47A1">
        <w:rPr>
          <w:rStyle w:val="puntoCar"/>
          <w:rFonts w:ascii="Arial" w:hAnsi="Arial" w:cs="Arial"/>
          <w:b/>
          <w:bCs/>
          <w:sz w:val="22"/>
          <w:szCs w:val="22"/>
        </w:rPr>
        <w:t>CAPACIDAD ECONÓMICA SUFICIENTE</w:t>
      </w:r>
    </w:p>
    <w:p w14:paraId="04E66552" w14:textId="77777777" w:rsidR="005A3416" w:rsidRPr="001A47A1" w:rsidRDefault="005A3416" w:rsidP="003634A8">
      <w:pPr>
        <w:pStyle w:val="Punto"/>
        <w:numPr>
          <w:ilvl w:val="0"/>
          <w:numId w:val="0"/>
        </w:numPr>
        <w:rPr>
          <w:rFonts w:ascii="Arial" w:hAnsi="Arial" w:cs="Arial"/>
          <w:b w:val="0"/>
          <w:bCs w:val="0"/>
          <w:sz w:val="22"/>
          <w:szCs w:val="22"/>
        </w:rPr>
      </w:pPr>
      <w:r w:rsidRPr="001A47A1">
        <w:rPr>
          <w:rFonts w:ascii="Arial" w:hAnsi="Arial" w:cs="Arial"/>
          <w:b w:val="0"/>
          <w:bCs w:val="0"/>
          <w:sz w:val="22"/>
          <w:szCs w:val="22"/>
        </w:rPr>
        <w:t>TU</w:t>
      </w:r>
      <w:r>
        <w:rPr>
          <w:rFonts w:ascii="Arial" w:hAnsi="Arial" w:cs="Arial"/>
          <w:b w:val="0"/>
          <w:bCs w:val="0"/>
          <w:sz w:val="22"/>
          <w:szCs w:val="22"/>
        </w:rPr>
        <w:t>VISA</w:t>
      </w:r>
      <w:r w:rsidRPr="001A47A1">
        <w:rPr>
          <w:rFonts w:ascii="Arial" w:hAnsi="Arial" w:cs="Arial"/>
          <w:b w:val="0"/>
          <w:bCs w:val="0"/>
          <w:sz w:val="22"/>
          <w:szCs w:val="22"/>
        </w:rPr>
        <w:t xml:space="preserve"> dispone de capacidad económica suficiente, para asumir el gasto correspondiente a este contrato. </w:t>
      </w:r>
    </w:p>
    <w:p w14:paraId="15C9AC52" w14:textId="77777777" w:rsidR="005A3416" w:rsidRDefault="005A3416" w:rsidP="00BD2D88">
      <w:pPr>
        <w:pStyle w:val="Punto"/>
        <w:numPr>
          <w:ilvl w:val="0"/>
          <w:numId w:val="0"/>
        </w:numPr>
        <w:tabs>
          <w:tab w:val="num" w:pos="1418"/>
        </w:tabs>
        <w:rPr>
          <w:rFonts w:ascii="Arial" w:hAnsi="Arial" w:cs="Arial"/>
          <w:sz w:val="22"/>
          <w:szCs w:val="22"/>
        </w:rPr>
      </w:pPr>
    </w:p>
    <w:p w14:paraId="74E47BBC" w14:textId="77777777" w:rsidR="005A3416" w:rsidRPr="001A47A1" w:rsidRDefault="005A3416" w:rsidP="00BD2D88">
      <w:pPr>
        <w:pStyle w:val="Punto"/>
        <w:numPr>
          <w:ilvl w:val="0"/>
          <w:numId w:val="0"/>
        </w:numPr>
        <w:tabs>
          <w:tab w:val="num" w:pos="1418"/>
        </w:tabs>
        <w:rPr>
          <w:rFonts w:ascii="Arial" w:hAnsi="Arial" w:cs="Arial"/>
          <w:sz w:val="22"/>
          <w:szCs w:val="22"/>
        </w:rPr>
      </w:pPr>
      <w:r>
        <w:rPr>
          <w:rFonts w:ascii="Arial" w:hAnsi="Arial" w:cs="Arial"/>
          <w:sz w:val="22"/>
          <w:szCs w:val="22"/>
        </w:rPr>
        <w:t>Punto 5</w:t>
      </w:r>
      <w:r>
        <w:rPr>
          <w:rFonts w:ascii="Arial" w:hAnsi="Arial" w:cs="Arial"/>
          <w:sz w:val="22"/>
          <w:szCs w:val="22"/>
        </w:rPr>
        <w:tab/>
      </w:r>
      <w:r w:rsidRPr="001A47A1">
        <w:rPr>
          <w:rFonts w:ascii="Arial" w:hAnsi="Arial" w:cs="Arial"/>
          <w:sz w:val="22"/>
          <w:szCs w:val="22"/>
        </w:rPr>
        <w:t>CRITERIOS DE VALORACIÓN QUE HAN DE SERVIR DE BASE PARA LA ADJUDICACIÓN Y SU PONDERACIÓN.</w:t>
      </w:r>
    </w:p>
    <w:p w14:paraId="7C6BD31B" w14:textId="64601A0F" w:rsidR="005A3416" w:rsidRPr="001A47A1" w:rsidRDefault="005A3416" w:rsidP="005A3416">
      <w:pPr>
        <w:keepLines/>
        <w:numPr>
          <w:ilvl w:val="0"/>
          <w:numId w:val="10"/>
        </w:numPr>
        <w:tabs>
          <w:tab w:val="left" w:pos="-720"/>
          <w:tab w:val="left" w:pos="0"/>
          <w:tab w:val="left" w:pos="720"/>
          <w:tab w:val="left" w:pos="1440"/>
        </w:tabs>
        <w:suppressAutoHyphens/>
        <w:spacing w:after="120" w:line="280" w:lineRule="atLeast"/>
        <w:jc w:val="both"/>
        <w:rPr>
          <w:rFonts w:ascii="Arial" w:hAnsi="Arial" w:cs="Arial"/>
          <w:sz w:val="22"/>
          <w:szCs w:val="22"/>
        </w:rPr>
      </w:pPr>
      <w:r w:rsidRPr="001A47A1">
        <w:rPr>
          <w:rFonts w:ascii="Arial" w:hAnsi="Arial" w:cs="Arial"/>
          <w:b/>
          <w:bCs/>
          <w:sz w:val="22"/>
          <w:szCs w:val="22"/>
        </w:rPr>
        <w:t>VALORACIÓN ECONÓMICA</w:t>
      </w:r>
      <w:r w:rsidRPr="001A47A1">
        <w:rPr>
          <w:rFonts w:ascii="Arial" w:hAnsi="Arial" w:cs="Arial"/>
          <w:sz w:val="22"/>
          <w:szCs w:val="22"/>
        </w:rPr>
        <w:t xml:space="preserve">: </w:t>
      </w:r>
      <w:r w:rsidRPr="00D63AA3">
        <w:rPr>
          <w:rFonts w:ascii="Arial" w:hAnsi="Arial" w:cs="Arial"/>
          <w:b/>
          <w:bCs/>
          <w:sz w:val="22"/>
          <w:szCs w:val="22"/>
        </w:rPr>
        <w:t>Hasta 55 puntos</w:t>
      </w:r>
      <w:r w:rsidRPr="00D63AA3">
        <w:rPr>
          <w:rFonts w:ascii="Arial" w:hAnsi="Arial" w:cs="Arial"/>
          <w:sz w:val="22"/>
          <w:szCs w:val="22"/>
        </w:rPr>
        <w:t>.</w:t>
      </w:r>
      <w:r w:rsidRPr="001A47A1">
        <w:rPr>
          <w:rFonts w:ascii="Arial" w:hAnsi="Arial" w:cs="Arial"/>
          <w:sz w:val="22"/>
          <w:szCs w:val="22"/>
        </w:rPr>
        <w:t xml:space="preserve"> </w:t>
      </w:r>
    </w:p>
    <w:p w14:paraId="4F8E9DBB" w14:textId="77777777" w:rsidR="005A3416" w:rsidRPr="001A47A1" w:rsidRDefault="005A3416" w:rsidP="00914AB8">
      <w:pPr>
        <w:ind w:left="709"/>
        <w:jc w:val="both"/>
        <w:rPr>
          <w:rFonts w:ascii="Arial" w:hAnsi="Arial" w:cs="Arial"/>
          <w:sz w:val="22"/>
          <w:szCs w:val="22"/>
        </w:rPr>
      </w:pPr>
    </w:p>
    <w:p w14:paraId="2D45F091" w14:textId="77777777" w:rsidR="005A3416" w:rsidRPr="001A47A1" w:rsidRDefault="005A3416" w:rsidP="003D6B44">
      <w:pPr>
        <w:autoSpaceDE w:val="0"/>
        <w:autoSpaceDN w:val="0"/>
        <w:adjustRightInd w:val="0"/>
        <w:rPr>
          <w:rFonts w:ascii="Arial" w:hAnsi="Arial" w:cs="Arial"/>
          <w:sz w:val="22"/>
          <w:szCs w:val="22"/>
        </w:rPr>
      </w:pPr>
      <w:r w:rsidRPr="001A47A1">
        <w:rPr>
          <w:rFonts w:ascii="Arial" w:hAnsi="Arial" w:cs="Arial"/>
          <w:sz w:val="22"/>
          <w:szCs w:val="22"/>
        </w:rPr>
        <w:tab/>
        <w:t>Al Presupuesto de licitación se le asignará cero puntos.</w:t>
      </w:r>
    </w:p>
    <w:p w14:paraId="6F2AB826" w14:textId="77777777" w:rsidR="005A3416" w:rsidRPr="001A47A1" w:rsidRDefault="005A3416" w:rsidP="003D6B44">
      <w:pPr>
        <w:autoSpaceDE w:val="0"/>
        <w:autoSpaceDN w:val="0"/>
        <w:adjustRightInd w:val="0"/>
        <w:rPr>
          <w:rFonts w:ascii="Arial" w:hAnsi="Arial" w:cs="Arial"/>
          <w:sz w:val="22"/>
          <w:szCs w:val="22"/>
        </w:rPr>
      </w:pPr>
      <w:r w:rsidRPr="001A47A1">
        <w:rPr>
          <w:rFonts w:ascii="Arial" w:hAnsi="Arial" w:cs="Arial"/>
          <w:sz w:val="22"/>
          <w:szCs w:val="22"/>
        </w:rPr>
        <w:tab/>
        <w:t xml:space="preserve">El resto de </w:t>
      </w:r>
      <w:proofErr w:type="gramStart"/>
      <w:r w:rsidRPr="001A47A1">
        <w:rPr>
          <w:rFonts w:ascii="Arial" w:hAnsi="Arial" w:cs="Arial"/>
          <w:sz w:val="22"/>
          <w:szCs w:val="22"/>
        </w:rPr>
        <w:t>ofertas</w:t>
      </w:r>
      <w:proofErr w:type="gramEnd"/>
      <w:r w:rsidRPr="001A47A1">
        <w:rPr>
          <w:rFonts w:ascii="Arial" w:hAnsi="Arial" w:cs="Arial"/>
          <w:sz w:val="22"/>
          <w:szCs w:val="22"/>
        </w:rPr>
        <w:t xml:space="preserve"> se valorarán con la aplicación de la siguiente fórmula:</w:t>
      </w:r>
    </w:p>
    <w:p w14:paraId="54E782F6" w14:textId="77777777" w:rsidR="005A3416" w:rsidRPr="001A47A1" w:rsidRDefault="005A3416" w:rsidP="003D6B44">
      <w:pPr>
        <w:autoSpaceDE w:val="0"/>
        <w:autoSpaceDN w:val="0"/>
        <w:adjustRightInd w:val="0"/>
        <w:rPr>
          <w:rFonts w:ascii="Arial" w:hAnsi="Arial" w:cs="Arial"/>
          <w:sz w:val="22"/>
          <w:szCs w:val="22"/>
        </w:rPr>
      </w:pPr>
    </w:p>
    <w:p w14:paraId="50980CA1" w14:textId="77777777" w:rsidR="005A3416" w:rsidRPr="001A47A1" w:rsidRDefault="005A3416" w:rsidP="003D6B44">
      <w:pPr>
        <w:autoSpaceDE w:val="0"/>
        <w:autoSpaceDN w:val="0"/>
        <w:adjustRightInd w:val="0"/>
        <w:jc w:val="center"/>
        <w:rPr>
          <w:rFonts w:ascii="Arial" w:hAnsi="Arial" w:cs="Arial"/>
          <w:i/>
          <w:iCs/>
          <w:sz w:val="22"/>
          <w:szCs w:val="22"/>
        </w:rPr>
      </w:pPr>
      <w:r w:rsidRPr="001A47A1">
        <w:rPr>
          <w:rFonts w:ascii="Arial" w:hAnsi="Arial" w:cs="Arial"/>
          <w:i/>
          <w:iCs/>
          <w:sz w:val="22"/>
          <w:szCs w:val="22"/>
        </w:rPr>
        <w:t xml:space="preserve">Puntuación </w:t>
      </w:r>
      <w:proofErr w:type="gramStart"/>
      <w:r w:rsidRPr="001A47A1">
        <w:rPr>
          <w:rFonts w:ascii="Arial" w:hAnsi="Arial" w:cs="Arial"/>
          <w:i/>
          <w:iCs/>
          <w:sz w:val="22"/>
          <w:szCs w:val="22"/>
        </w:rPr>
        <w:t>oferta  =</w:t>
      </w:r>
      <w:proofErr w:type="gramEnd"/>
      <w:r w:rsidRPr="001A47A1">
        <w:rPr>
          <w:rFonts w:ascii="Arial" w:hAnsi="Arial" w:cs="Arial"/>
          <w:i/>
          <w:iCs/>
          <w:sz w:val="22"/>
          <w:szCs w:val="22"/>
        </w:rPr>
        <w:t xml:space="preserve">  Puntuación máxima x (Baja oferta / Baja máxima)</w:t>
      </w:r>
    </w:p>
    <w:p w14:paraId="74296097" w14:textId="77777777" w:rsidR="005A3416" w:rsidRPr="001A47A1" w:rsidRDefault="005A3416" w:rsidP="003D6B44">
      <w:pPr>
        <w:autoSpaceDE w:val="0"/>
        <w:autoSpaceDN w:val="0"/>
        <w:adjustRightInd w:val="0"/>
        <w:rPr>
          <w:rFonts w:ascii="Arial" w:hAnsi="Arial" w:cs="Arial"/>
          <w:sz w:val="22"/>
          <w:szCs w:val="22"/>
        </w:rPr>
      </w:pPr>
    </w:p>
    <w:p w14:paraId="726B7478" w14:textId="77777777" w:rsidR="005A3416" w:rsidRPr="001A47A1" w:rsidRDefault="005A3416" w:rsidP="003D6B44">
      <w:pPr>
        <w:autoSpaceDE w:val="0"/>
        <w:autoSpaceDN w:val="0"/>
        <w:adjustRightInd w:val="0"/>
        <w:rPr>
          <w:rFonts w:ascii="Arial" w:hAnsi="Arial" w:cs="Arial"/>
          <w:sz w:val="22"/>
          <w:szCs w:val="22"/>
        </w:rPr>
      </w:pPr>
      <w:r w:rsidRPr="001A47A1">
        <w:rPr>
          <w:rFonts w:ascii="Arial" w:hAnsi="Arial" w:cs="Arial"/>
          <w:sz w:val="22"/>
          <w:szCs w:val="22"/>
        </w:rPr>
        <w:tab/>
        <w:t>Siendo:</w:t>
      </w:r>
    </w:p>
    <w:p w14:paraId="1F6003ED" w14:textId="77777777" w:rsidR="005A3416" w:rsidRPr="001A47A1" w:rsidRDefault="005A3416" w:rsidP="003D6B44">
      <w:pPr>
        <w:autoSpaceDE w:val="0"/>
        <w:autoSpaceDN w:val="0"/>
        <w:adjustRightInd w:val="0"/>
        <w:rPr>
          <w:rFonts w:ascii="Arial" w:hAnsi="Arial" w:cs="Arial"/>
          <w:sz w:val="22"/>
          <w:szCs w:val="22"/>
        </w:rPr>
      </w:pPr>
      <w:r w:rsidRPr="001A47A1">
        <w:rPr>
          <w:rFonts w:ascii="Arial" w:hAnsi="Arial" w:cs="Arial"/>
          <w:sz w:val="22"/>
          <w:szCs w:val="22"/>
        </w:rPr>
        <w:tab/>
        <w:t>Puntuación oferta = Puntuación de la oferta</w:t>
      </w:r>
    </w:p>
    <w:p w14:paraId="418356F7" w14:textId="77777777" w:rsidR="005A3416" w:rsidRPr="001A47A1" w:rsidRDefault="005A3416" w:rsidP="003D6B44">
      <w:pPr>
        <w:autoSpaceDE w:val="0"/>
        <w:autoSpaceDN w:val="0"/>
        <w:adjustRightInd w:val="0"/>
        <w:rPr>
          <w:rFonts w:ascii="Arial" w:hAnsi="Arial" w:cs="Arial"/>
          <w:sz w:val="22"/>
          <w:szCs w:val="22"/>
        </w:rPr>
      </w:pPr>
      <w:r w:rsidRPr="001A47A1">
        <w:rPr>
          <w:rFonts w:ascii="Arial" w:hAnsi="Arial" w:cs="Arial"/>
          <w:sz w:val="22"/>
          <w:szCs w:val="22"/>
        </w:rPr>
        <w:tab/>
        <w:t>Puntuación máxima = Puntuación máxima posible a obtener</w:t>
      </w:r>
    </w:p>
    <w:p w14:paraId="66AC2096" w14:textId="77777777" w:rsidR="005A3416" w:rsidRPr="001A47A1" w:rsidRDefault="005A3416" w:rsidP="003D6B44">
      <w:pPr>
        <w:autoSpaceDE w:val="0"/>
        <w:autoSpaceDN w:val="0"/>
        <w:adjustRightInd w:val="0"/>
        <w:rPr>
          <w:rFonts w:ascii="Arial" w:hAnsi="Arial" w:cs="Arial"/>
          <w:sz w:val="22"/>
          <w:szCs w:val="22"/>
        </w:rPr>
      </w:pPr>
      <w:r w:rsidRPr="001A47A1">
        <w:rPr>
          <w:rFonts w:ascii="Arial" w:hAnsi="Arial" w:cs="Arial"/>
          <w:sz w:val="22"/>
          <w:szCs w:val="22"/>
        </w:rPr>
        <w:tab/>
        <w:t>Baja oferta= Porcentaje de baja de la oferta a valorar</w:t>
      </w:r>
    </w:p>
    <w:p w14:paraId="746B190B" w14:textId="77777777" w:rsidR="005A3416" w:rsidRDefault="005A3416" w:rsidP="003D6B44">
      <w:pPr>
        <w:autoSpaceDE w:val="0"/>
        <w:autoSpaceDN w:val="0"/>
        <w:adjustRightInd w:val="0"/>
        <w:rPr>
          <w:rFonts w:ascii="Arial" w:hAnsi="Arial" w:cs="Arial"/>
          <w:sz w:val="22"/>
          <w:szCs w:val="22"/>
        </w:rPr>
      </w:pPr>
      <w:r w:rsidRPr="001A47A1">
        <w:rPr>
          <w:rFonts w:ascii="Arial" w:hAnsi="Arial" w:cs="Arial"/>
          <w:sz w:val="22"/>
          <w:szCs w:val="22"/>
        </w:rPr>
        <w:tab/>
        <w:t xml:space="preserve">Baja máxima= Mayor porcentaje de baja de las ofertas presentadas. Cuando el </w:t>
      </w:r>
      <w:r w:rsidRPr="001A47A1">
        <w:rPr>
          <w:rFonts w:ascii="Arial" w:hAnsi="Arial" w:cs="Arial"/>
          <w:sz w:val="22"/>
          <w:szCs w:val="22"/>
        </w:rPr>
        <w:tab/>
        <w:t xml:space="preserve">mayor porcentaje de baja ofertado por las ofertas admitidas sea inferior a un 10%, el </w:t>
      </w:r>
      <w:r w:rsidRPr="001A47A1">
        <w:rPr>
          <w:rFonts w:ascii="Arial" w:hAnsi="Arial" w:cs="Arial"/>
          <w:sz w:val="22"/>
          <w:szCs w:val="22"/>
        </w:rPr>
        <w:tab/>
        <w:t>valor de este parámetro será 10%.</w:t>
      </w:r>
    </w:p>
    <w:p w14:paraId="4BACB32E" w14:textId="77777777" w:rsidR="005A3416" w:rsidRPr="00AC6C55" w:rsidRDefault="005A3416" w:rsidP="00E503DC">
      <w:pPr>
        <w:pStyle w:val="NormalWeb"/>
        <w:spacing w:after="0"/>
        <w:ind w:left="540" w:right="15"/>
        <w:rPr>
          <w:rFonts w:ascii="Arial" w:hAnsi="Arial" w:cs="Arial"/>
          <w:sz w:val="22"/>
          <w:szCs w:val="22"/>
        </w:rPr>
      </w:pPr>
      <w:r w:rsidRPr="00AC6C55">
        <w:rPr>
          <w:rFonts w:ascii="Arial" w:hAnsi="Arial" w:cs="Arial"/>
          <w:sz w:val="22"/>
          <w:szCs w:val="22"/>
        </w:rPr>
        <w:t>Para la determinación de las ofertas anormalmente bajas se aplicarán a las ofertas los criterios establecidos en el artículo 149 de la Ley 9/2017, en relación con el artículo 85 del Real Decreto 1098/2001, de 12 de octubre, por el que se aprueba el Reglamento General de la Ley de Contratos de las Administraciones Públicas.</w:t>
      </w:r>
    </w:p>
    <w:p w14:paraId="3B62D30A" w14:textId="77777777" w:rsidR="005A3416" w:rsidRPr="001A47A1" w:rsidRDefault="005A3416" w:rsidP="003D6B44">
      <w:pPr>
        <w:autoSpaceDE w:val="0"/>
        <w:autoSpaceDN w:val="0"/>
        <w:adjustRightInd w:val="0"/>
        <w:rPr>
          <w:rFonts w:ascii="Arial" w:hAnsi="Arial" w:cs="Arial"/>
          <w:sz w:val="22"/>
          <w:szCs w:val="22"/>
        </w:rPr>
      </w:pPr>
    </w:p>
    <w:p w14:paraId="5946EC9D" w14:textId="77777777" w:rsidR="005A3416" w:rsidRPr="001A47A1" w:rsidRDefault="005A3416" w:rsidP="008940B7">
      <w:pPr>
        <w:ind w:left="1418"/>
        <w:jc w:val="both"/>
        <w:rPr>
          <w:rFonts w:ascii="Arial" w:hAnsi="Arial" w:cs="Arial"/>
          <w:sz w:val="22"/>
          <w:szCs w:val="22"/>
        </w:rPr>
      </w:pPr>
    </w:p>
    <w:p w14:paraId="10F035E7" w14:textId="05A25202" w:rsidR="005A3416" w:rsidRPr="00D63AA3" w:rsidRDefault="005A3416" w:rsidP="005A3416">
      <w:pPr>
        <w:numPr>
          <w:ilvl w:val="0"/>
          <w:numId w:val="8"/>
        </w:numPr>
        <w:jc w:val="both"/>
        <w:rPr>
          <w:rFonts w:ascii="Arial" w:hAnsi="Arial" w:cs="Arial"/>
          <w:sz w:val="22"/>
          <w:szCs w:val="22"/>
        </w:rPr>
      </w:pPr>
      <w:r>
        <w:rPr>
          <w:rFonts w:ascii="Arial" w:hAnsi="Arial" w:cs="Arial"/>
          <w:b/>
          <w:bCs/>
          <w:sz w:val="22"/>
          <w:szCs w:val="22"/>
        </w:rPr>
        <w:t>VALORACIÓN TÉCNICA</w:t>
      </w:r>
      <w:r w:rsidRPr="004E4AF7">
        <w:rPr>
          <w:rFonts w:ascii="Arial" w:hAnsi="Arial" w:cs="Arial"/>
          <w:b/>
          <w:bCs/>
          <w:sz w:val="22"/>
          <w:szCs w:val="22"/>
        </w:rPr>
        <w:t xml:space="preserve"> </w:t>
      </w:r>
      <w:r>
        <w:rPr>
          <w:rFonts w:ascii="Arial" w:hAnsi="Arial" w:cs="Arial"/>
          <w:b/>
          <w:bCs/>
          <w:sz w:val="22"/>
          <w:szCs w:val="22"/>
        </w:rPr>
        <w:t xml:space="preserve">Y CRITERIOS VALORABLES MEDIANTE JUICIOS E </w:t>
      </w:r>
      <w:r w:rsidRPr="00D63AA3">
        <w:rPr>
          <w:rFonts w:ascii="Arial" w:hAnsi="Arial" w:cs="Arial"/>
          <w:b/>
          <w:bCs/>
          <w:sz w:val="22"/>
          <w:szCs w:val="22"/>
        </w:rPr>
        <w:t>VALOR:  Hasta 45 puntos</w:t>
      </w:r>
    </w:p>
    <w:p w14:paraId="6A50A3DA" w14:textId="77777777" w:rsidR="005A3416" w:rsidRPr="001A47A1" w:rsidRDefault="005A3416" w:rsidP="0023244A">
      <w:pPr>
        <w:ind w:left="720"/>
        <w:jc w:val="both"/>
        <w:rPr>
          <w:rFonts w:ascii="Arial" w:hAnsi="Arial" w:cs="Arial"/>
          <w:sz w:val="22"/>
          <w:szCs w:val="22"/>
        </w:rPr>
      </w:pPr>
    </w:p>
    <w:p w14:paraId="32AAC03B" w14:textId="77777777" w:rsidR="005A3416" w:rsidRPr="001A47A1" w:rsidRDefault="005A3416" w:rsidP="0023244A">
      <w:pPr>
        <w:jc w:val="both"/>
        <w:rPr>
          <w:rFonts w:ascii="Arial" w:hAnsi="Arial" w:cs="Arial"/>
          <w:sz w:val="22"/>
          <w:szCs w:val="22"/>
        </w:rPr>
      </w:pPr>
    </w:p>
    <w:p w14:paraId="5B9D6FB3" w14:textId="1D1CC585" w:rsidR="005A3416" w:rsidRPr="00D63AA3" w:rsidRDefault="005A3416" w:rsidP="005A3416">
      <w:pPr>
        <w:numPr>
          <w:ilvl w:val="1"/>
          <w:numId w:val="8"/>
        </w:numPr>
        <w:tabs>
          <w:tab w:val="clear" w:pos="1724"/>
          <w:tab w:val="num" w:pos="1004"/>
        </w:tabs>
        <w:ind w:left="1004"/>
        <w:jc w:val="both"/>
        <w:rPr>
          <w:rFonts w:ascii="Arial" w:hAnsi="Arial" w:cs="Arial"/>
          <w:sz w:val="22"/>
          <w:szCs w:val="22"/>
        </w:rPr>
      </w:pPr>
      <w:r w:rsidRPr="001A47A1">
        <w:rPr>
          <w:rFonts w:ascii="Arial" w:hAnsi="Arial" w:cs="Arial"/>
          <w:sz w:val="22"/>
          <w:szCs w:val="22"/>
        </w:rPr>
        <w:t xml:space="preserve">Memoria detallada del trabajo a realizar en la </w:t>
      </w:r>
      <w:r w:rsidR="00656EFC">
        <w:rPr>
          <w:rFonts w:ascii="Arial" w:hAnsi="Arial" w:cs="Arial"/>
          <w:sz w:val="22"/>
          <w:szCs w:val="22"/>
        </w:rPr>
        <w:t>auditoría</w:t>
      </w:r>
      <w:r w:rsidRPr="001A47A1">
        <w:rPr>
          <w:rFonts w:ascii="Arial" w:hAnsi="Arial" w:cs="Arial"/>
          <w:sz w:val="22"/>
          <w:szCs w:val="22"/>
        </w:rPr>
        <w:t xml:space="preserve"> de cumplimiento de legalidad</w:t>
      </w:r>
      <w:r w:rsidRPr="00D63AA3">
        <w:rPr>
          <w:rFonts w:ascii="Arial" w:hAnsi="Arial" w:cs="Arial"/>
          <w:sz w:val="22"/>
          <w:szCs w:val="22"/>
        </w:rPr>
        <w:t>……………………………</w:t>
      </w:r>
      <w:proofErr w:type="gramStart"/>
      <w:r w:rsidRPr="00D63AA3">
        <w:rPr>
          <w:rFonts w:ascii="Arial" w:hAnsi="Arial" w:cs="Arial"/>
          <w:sz w:val="22"/>
          <w:szCs w:val="22"/>
        </w:rPr>
        <w:t>…….</w:t>
      </w:r>
      <w:proofErr w:type="gramEnd"/>
      <w:r w:rsidRPr="00D63AA3">
        <w:rPr>
          <w:rFonts w:ascii="Arial" w:hAnsi="Arial" w:cs="Arial"/>
          <w:sz w:val="22"/>
          <w:szCs w:val="22"/>
        </w:rPr>
        <w:t xml:space="preserve">………………………….  </w:t>
      </w:r>
      <w:r w:rsidRPr="00D63AA3">
        <w:rPr>
          <w:rFonts w:ascii="Arial" w:hAnsi="Arial" w:cs="Arial"/>
          <w:b/>
          <w:bCs/>
          <w:sz w:val="22"/>
          <w:szCs w:val="22"/>
        </w:rPr>
        <w:t>hasta 18 puntos,</w:t>
      </w:r>
      <w:r w:rsidRPr="00D63AA3">
        <w:rPr>
          <w:rFonts w:ascii="Arial" w:hAnsi="Arial" w:cs="Arial"/>
          <w:sz w:val="22"/>
          <w:szCs w:val="22"/>
        </w:rPr>
        <w:t xml:space="preserve"> </w:t>
      </w:r>
    </w:p>
    <w:p w14:paraId="41D2FED1" w14:textId="624103ED" w:rsidR="005A3416" w:rsidRPr="001A47A1" w:rsidRDefault="005A3416" w:rsidP="0023244A">
      <w:pPr>
        <w:ind w:left="1004"/>
        <w:jc w:val="both"/>
        <w:rPr>
          <w:rFonts w:ascii="Arial" w:hAnsi="Arial" w:cs="Arial"/>
          <w:sz w:val="22"/>
          <w:szCs w:val="22"/>
        </w:rPr>
      </w:pPr>
      <w:r w:rsidRPr="001A47A1">
        <w:rPr>
          <w:rFonts w:ascii="Arial" w:hAnsi="Arial" w:cs="Arial"/>
          <w:sz w:val="22"/>
          <w:szCs w:val="22"/>
        </w:rPr>
        <w:t xml:space="preserve">se valorará la metodología, la planificación del trabajo con descripción de la imputación de tiempos de trabajo clasificada por categoría profesional del equipo de trabajo, cronología y una descripción pormenorizada del trabajo a desarrollar en la verificación de la </w:t>
      </w:r>
      <w:r w:rsidR="00656EFC">
        <w:rPr>
          <w:rFonts w:ascii="Arial" w:hAnsi="Arial" w:cs="Arial"/>
          <w:sz w:val="22"/>
          <w:szCs w:val="22"/>
        </w:rPr>
        <w:t>auditoría</w:t>
      </w:r>
      <w:r w:rsidRPr="001A47A1">
        <w:rPr>
          <w:rFonts w:ascii="Arial" w:hAnsi="Arial" w:cs="Arial"/>
          <w:sz w:val="22"/>
          <w:szCs w:val="22"/>
        </w:rPr>
        <w:t xml:space="preserve"> de cumplimiento de legalidad, otorgando un máximo de 20 puntos a la mejor oferta.</w:t>
      </w:r>
    </w:p>
    <w:p w14:paraId="56867B21" w14:textId="77777777" w:rsidR="005A3416" w:rsidRPr="001A47A1" w:rsidRDefault="005A3416" w:rsidP="0023244A">
      <w:pPr>
        <w:ind w:left="720"/>
        <w:jc w:val="both"/>
        <w:rPr>
          <w:rFonts w:ascii="Arial" w:hAnsi="Arial" w:cs="Arial"/>
          <w:sz w:val="22"/>
          <w:szCs w:val="22"/>
        </w:rPr>
      </w:pPr>
    </w:p>
    <w:p w14:paraId="002E8DB7" w14:textId="77777777" w:rsidR="005A3416" w:rsidRPr="00D63AA3" w:rsidRDefault="005A3416" w:rsidP="005A3416">
      <w:pPr>
        <w:numPr>
          <w:ilvl w:val="1"/>
          <w:numId w:val="8"/>
        </w:numPr>
        <w:tabs>
          <w:tab w:val="clear" w:pos="1724"/>
          <w:tab w:val="num" w:pos="1004"/>
        </w:tabs>
        <w:ind w:left="1004"/>
        <w:jc w:val="both"/>
        <w:rPr>
          <w:rFonts w:ascii="Arial" w:hAnsi="Arial" w:cs="Arial"/>
          <w:sz w:val="22"/>
          <w:szCs w:val="22"/>
        </w:rPr>
      </w:pPr>
      <w:r w:rsidRPr="001A47A1">
        <w:rPr>
          <w:rFonts w:ascii="Arial" w:hAnsi="Arial" w:cs="Arial"/>
          <w:sz w:val="22"/>
          <w:szCs w:val="22"/>
        </w:rPr>
        <w:t>Especialización del equipo de trabajo………………………………</w:t>
      </w:r>
      <w:r w:rsidRPr="00D63AA3">
        <w:rPr>
          <w:rFonts w:ascii="Arial" w:hAnsi="Arial" w:cs="Arial"/>
          <w:b/>
          <w:bCs/>
          <w:sz w:val="22"/>
          <w:szCs w:val="22"/>
        </w:rPr>
        <w:t>hasta 27 puntos</w:t>
      </w:r>
      <w:r w:rsidRPr="00D63AA3">
        <w:rPr>
          <w:rFonts w:ascii="Arial" w:hAnsi="Arial" w:cs="Arial"/>
          <w:sz w:val="22"/>
          <w:szCs w:val="22"/>
        </w:rPr>
        <w:t xml:space="preserve">. </w:t>
      </w:r>
    </w:p>
    <w:p w14:paraId="14FF481A" w14:textId="77777777" w:rsidR="005A3416" w:rsidRPr="001A47A1" w:rsidRDefault="005A3416" w:rsidP="0023244A">
      <w:pPr>
        <w:ind w:left="1004"/>
        <w:jc w:val="both"/>
        <w:rPr>
          <w:rFonts w:ascii="Arial" w:hAnsi="Arial" w:cs="Arial"/>
          <w:sz w:val="22"/>
          <w:szCs w:val="22"/>
        </w:rPr>
      </w:pPr>
      <w:r w:rsidRPr="001A47A1">
        <w:rPr>
          <w:rFonts w:ascii="Arial" w:hAnsi="Arial" w:cs="Arial"/>
          <w:sz w:val="22"/>
          <w:szCs w:val="22"/>
        </w:rPr>
        <w:lastRenderedPageBreak/>
        <w:t>Se valorará la especialización del equipo de trabajo en materias relativas a la contratación, gestión y operatoria de sociedades y entidades del sector público, con especial referencia al sector público local.</w:t>
      </w:r>
    </w:p>
    <w:p w14:paraId="207DBDC7" w14:textId="77777777" w:rsidR="005A3416" w:rsidRPr="001A47A1" w:rsidRDefault="005A3416" w:rsidP="0023244A">
      <w:pPr>
        <w:ind w:firstLine="1410"/>
        <w:jc w:val="both"/>
        <w:rPr>
          <w:rFonts w:ascii="Arial" w:hAnsi="Arial" w:cs="Arial"/>
          <w:sz w:val="22"/>
          <w:szCs w:val="22"/>
        </w:rPr>
      </w:pPr>
    </w:p>
    <w:p w14:paraId="12E64335" w14:textId="77777777" w:rsidR="005A3416" w:rsidRPr="001A47A1" w:rsidRDefault="005A3416" w:rsidP="000B0FFB">
      <w:pPr>
        <w:pStyle w:val="parrafo"/>
        <w:keepLines w:val="0"/>
        <w:spacing w:after="0"/>
        <w:ind w:left="567"/>
        <w:rPr>
          <w:rFonts w:ascii="Arial" w:hAnsi="Arial" w:cs="Arial"/>
          <w:sz w:val="22"/>
          <w:szCs w:val="22"/>
        </w:rPr>
      </w:pPr>
    </w:p>
    <w:p w14:paraId="26AD11FC" w14:textId="77777777" w:rsidR="005A3416" w:rsidRPr="001A47A1" w:rsidRDefault="005A3416" w:rsidP="00BD2D88">
      <w:pPr>
        <w:pStyle w:val="Punto"/>
        <w:numPr>
          <w:ilvl w:val="0"/>
          <w:numId w:val="0"/>
        </w:numPr>
        <w:tabs>
          <w:tab w:val="num" w:pos="1418"/>
        </w:tabs>
        <w:rPr>
          <w:rFonts w:ascii="Arial" w:hAnsi="Arial" w:cs="Arial"/>
          <w:sz w:val="22"/>
          <w:szCs w:val="22"/>
        </w:rPr>
      </w:pPr>
      <w:r>
        <w:rPr>
          <w:rFonts w:ascii="Arial" w:hAnsi="Arial" w:cs="Arial"/>
          <w:sz w:val="22"/>
          <w:szCs w:val="22"/>
        </w:rPr>
        <w:t>Punto 6</w:t>
      </w:r>
      <w:r>
        <w:rPr>
          <w:rFonts w:ascii="Arial" w:hAnsi="Arial" w:cs="Arial"/>
          <w:sz w:val="22"/>
          <w:szCs w:val="22"/>
        </w:rPr>
        <w:tab/>
        <w:t>DURACIÓN</w:t>
      </w:r>
      <w:r w:rsidRPr="001A47A1">
        <w:rPr>
          <w:rFonts w:ascii="Arial" w:hAnsi="Arial" w:cs="Arial"/>
          <w:sz w:val="22"/>
          <w:szCs w:val="22"/>
        </w:rPr>
        <w:t xml:space="preserve"> DEL CONTRATO</w:t>
      </w:r>
    </w:p>
    <w:p w14:paraId="5897C032" w14:textId="77777777" w:rsidR="005A3416" w:rsidRDefault="005A3416" w:rsidP="00DA3CAF">
      <w:pPr>
        <w:pStyle w:val="PuntoDescr"/>
        <w:ind w:left="0"/>
        <w:rPr>
          <w:rFonts w:ascii="Arial" w:hAnsi="Arial" w:cs="Arial"/>
          <w:noProof/>
          <w:sz w:val="22"/>
          <w:szCs w:val="22"/>
        </w:rPr>
      </w:pPr>
      <w:r>
        <w:rPr>
          <w:rFonts w:ascii="Arial" w:hAnsi="Arial" w:cs="Arial"/>
          <w:noProof/>
          <w:sz w:val="22"/>
          <w:szCs w:val="22"/>
        </w:rPr>
        <w:t>La d</w:t>
      </w:r>
      <w:r w:rsidRPr="001A47A1">
        <w:rPr>
          <w:rFonts w:ascii="Arial" w:hAnsi="Arial" w:cs="Arial"/>
          <w:noProof/>
          <w:sz w:val="22"/>
          <w:szCs w:val="22"/>
        </w:rPr>
        <w:t xml:space="preserve">uracion del </w:t>
      </w:r>
      <w:r>
        <w:rPr>
          <w:rFonts w:ascii="Arial" w:hAnsi="Arial" w:cs="Arial"/>
          <w:noProof/>
          <w:sz w:val="22"/>
          <w:szCs w:val="22"/>
        </w:rPr>
        <w:t xml:space="preserve">presente </w:t>
      </w:r>
      <w:r w:rsidRPr="001A47A1">
        <w:rPr>
          <w:rFonts w:ascii="Arial" w:hAnsi="Arial" w:cs="Arial"/>
          <w:noProof/>
          <w:sz w:val="22"/>
          <w:szCs w:val="22"/>
        </w:rPr>
        <w:t xml:space="preserve">contrato </w:t>
      </w:r>
      <w:r>
        <w:rPr>
          <w:rFonts w:ascii="Arial" w:hAnsi="Arial" w:cs="Arial"/>
          <w:noProof/>
          <w:sz w:val="22"/>
          <w:szCs w:val="22"/>
        </w:rPr>
        <w:t xml:space="preserve">será de </w:t>
      </w:r>
      <w:r w:rsidRPr="00003C26">
        <w:rPr>
          <w:rFonts w:ascii="Arial" w:hAnsi="Arial" w:cs="Arial"/>
          <w:b/>
          <w:bCs/>
          <w:noProof/>
          <w:sz w:val="22"/>
          <w:szCs w:val="22"/>
        </w:rPr>
        <w:t>3 años</w:t>
      </w:r>
      <w:r>
        <w:rPr>
          <w:rFonts w:ascii="Arial" w:hAnsi="Arial" w:cs="Arial"/>
          <w:noProof/>
          <w:sz w:val="22"/>
          <w:szCs w:val="22"/>
        </w:rPr>
        <w:t>.</w:t>
      </w:r>
    </w:p>
    <w:p w14:paraId="50B51B39" w14:textId="77777777" w:rsidR="005A3416" w:rsidRDefault="005A3416" w:rsidP="00DA3CAF">
      <w:pPr>
        <w:pStyle w:val="PuntoDescr"/>
        <w:ind w:left="0"/>
        <w:rPr>
          <w:rFonts w:ascii="Arial" w:hAnsi="Arial" w:cs="Arial"/>
          <w:noProof/>
          <w:sz w:val="22"/>
          <w:szCs w:val="22"/>
        </w:rPr>
      </w:pPr>
    </w:p>
    <w:p w14:paraId="4EE24A79" w14:textId="77777777" w:rsidR="005A3416" w:rsidRDefault="005A3416" w:rsidP="00DA3CAF">
      <w:pPr>
        <w:pStyle w:val="PuntoDescr"/>
        <w:ind w:left="0"/>
        <w:rPr>
          <w:rFonts w:ascii="Arial" w:hAnsi="Arial" w:cs="Arial"/>
          <w:noProof/>
          <w:sz w:val="22"/>
          <w:szCs w:val="22"/>
        </w:rPr>
      </w:pPr>
      <w:r>
        <w:rPr>
          <w:rFonts w:ascii="Arial" w:hAnsi="Arial" w:cs="Arial"/>
          <w:noProof/>
          <w:sz w:val="22"/>
          <w:szCs w:val="22"/>
        </w:rPr>
        <w:t>No proceden pró</w:t>
      </w:r>
      <w:r w:rsidRPr="001A47A1">
        <w:rPr>
          <w:rFonts w:ascii="Arial" w:hAnsi="Arial" w:cs="Arial"/>
          <w:noProof/>
          <w:sz w:val="22"/>
          <w:szCs w:val="22"/>
        </w:rPr>
        <w:t>rrogas.</w:t>
      </w:r>
    </w:p>
    <w:p w14:paraId="5A4FEBF5" w14:textId="77777777" w:rsidR="005A3416" w:rsidRPr="007B5982" w:rsidRDefault="005A3416" w:rsidP="00DA3CAF">
      <w:pPr>
        <w:pStyle w:val="PuntoDescr"/>
        <w:ind w:left="0"/>
        <w:rPr>
          <w:rFonts w:ascii="Arial" w:hAnsi="Arial" w:cs="Arial"/>
          <w:noProof/>
          <w:sz w:val="22"/>
          <w:szCs w:val="22"/>
        </w:rPr>
      </w:pPr>
    </w:p>
    <w:p w14:paraId="471BF457" w14:textId="2D3ABDC0" w:rsidR="005A3416" w:rsidRPr="007B5982" w:rsidRDefault="005A3416" w:rsidP="000B735F">
      <w:pPr>
        <w:widowControl w:val="0"/>
        <w:jc w:val="both"/>
        <w:rPr>
          <w:rFonts w:ascii="Arial" w:hAnsi="Arial" w:cs="Arial"/>
          <w:sz w:val="22"/>
          <w:szCs w:val="22"/>
        </w:rPr>
      </w:pPr>
      <w:r w:rsidRPr="007B5982">
        <w:rPr>
          <w:rFonts w:ascii="Arial" w:hAnsi="Arial" w:cs="Arial"/>
          <w:sz w:val="22"/>
          <w:szCs w:val="22"/>
          <w:lang w:val="es-ES_tradnl"/>
        </w:rPr>
        <w:t>Las a</w:t>
      </w:r>
      <w:proofErr w:type="spellStart"/>
      <w:r w:rsidRPr="007B5982">
        <w:rPr>
          <w:rFonts w:ascii="Arial" w:hAnsi="Arial" w:cs="Arial"/>
          <w:sz w:val="22"/>
          <w:szCs w:val="22"/>
        </w:rPr>
        <w:t>nualidades</w:t>
      </w:r>
      <w:proofErr w:type="spellEnd"/>
      <w:r w:rsidRPr="007B5982">
        <w:rPr>
          <w:rFonts w:ascii="Arial" w:hAnsi="Arial" w:cs="Arial"/>
          <w:sz w:val="22"/>
          <w:szCs w:val="22"/>
        </w:rPr>
        <w:t xml:space="preserve"> para la revisión de cada ejercicio de la sociedad corresponden a los años 20</w:t>
      </w:r>
      <w:r w:rsidR="0090470F">
        <w:rPr>
          <w:rFonts w:ascii="Arial" w:hAnsi="Arial" w:cs="Arial"/>
          <w:sz w:val="22"/>
          <w:szCs w:val="22"/>
        </w:rPr>
        <w:t>22</w:t>
      </w:r>
      <w:r w:rsidRPr="007B5982">
        <w:rPr>
          <w:rFonts w:ascii="Arial" w:hAnsi="Arial" w:cs="Arial"/>
          <w:sz w:val="22"/>
          <w:szCs w:val="22"/>
        </w:rPr>
        <w:t>, 202</w:t>
      </w:r>
      <w:r w:rsidR="0090470F">
        <w:rPr>
          <w:rFonts w:ascii="Arial" w:hAnsi="Arial" w:cs="Arial"/>
          <w:sz w:val="22"/>
          <w:szCs w:val="22"/>
        </w:rPr>
        <w:t>3</w:t>
      </w:r>
      <w:r w:rsidRPr="007B5982">
        <w:rPr>
          <w:rFonts w:ascii="Arial" w:hAnsi="Arial" w:cs="Arial"/>
          <w:sz w:val="22"/>
          <w:szCs w:val="22"/>
        </w:rPr>
        <w:t xml:space="preserve"> y 202</w:t>
      </w:r>
      <w:r w:rsidR="0090470F">
        <w:rPr>
          <w:rFonts w:ascii="Arial" w:hAnsi="Arial" w:cs="Arial"/>
          <w:sz w:val="22"/>
          <w:szCs w:val="22"/>
        </w:rPr>
        <w:t>4</w:t>
      </w:r>
      <w:r w:rsidRPr="007B5982">
        <w:rPr>
          <w:rFonts w:ascii="Arial" w:hAnsi="Arial" w:cs="Arial"/>
          <w:sz w:val="22"/>
          <w:szCs w:val="22"/>
        </w:rPr>
        <w:t>.</w:t>
      </w:r>
    </w:p>
    <w:p w14:paraId="16797B62" w14:textId="77777777" w:rsidR="005A3416" w:rsidRPr="007B5982" w:rsidRDefault="005A3416" w:rsidP="000B735F">
      <w:pPr>
        <w:pStyle w:val="PuntoDescr"/>
        <w:ind w:left="0"/>
        <w:rPr>
          <w:rFonts w:ascii="Arial" w:hAnsi="Arial" w:cs="Arial"/>
          <w:sz w:val="22"/>
          <w:szCs w:val="22"/>
          <w:lang w:val="es-ES"/>
        </w:rPr>
      </w:pPr>
    </w:p>
    <w:p w14:paraId="4D7F26E8" w14:textId="77777777" w:rsidR="005A3416" w:rsidRPr="00AC6C55" w:rsidRDefault="005A3416" w:rsidP="00BD2D88">
      <w:pPr>
        <w:pStyle w:val="Punto"/>
        <w:numPr>
          <w:ilvl w:val="0"/>
          <w:numId w:val="0"/>
        </w:numPr>
        <w:tabs>
          <w:tab w:val="num" w:pos="1418"/>
        </w:tabs>
        <w:rPr>
          <w:rFonts w:ascii="Arial" w:hAnsi="Arial" w:cs="Arial"/>
          <w:sz w:val="22"/>
          <w:szCs w:val="22"/>
        </w:rPr>
      </w:pPr>
      <w:r w:rsidRPr="00AC6C55">
        <w:rPr>
          <w:rFonts w:ascii="Arial" w:hAnsi="Arial" w:cs="Arial"/>
          <w:sz w:val="22"/>
          <w:szCs w:val="22"/>
        </w:rPr>
        <w:t>Punto 7</w:t>
      </w:r>
      <w:r w:rsidRPr="00AC6C55">
        <w:rPr>
          <w:rFonts w:ascii="Arial" w:hAnsi="Arial" w:cs="Arial"/>
          <w:sz w:val="22"/>
          <w:szCs w:val="22"/>
        </w:rPr>
        <w:tab/>
        <w:t>GARANTÍAS</w:t>
      </w:r>
    </w:p>
    <w:p w14:paraId="220476FD" w14:textId="77777777" w:rsidR="005A3416" w:rsidRPr="00872F22" w:rsidRDefault="005A3416" w:rsidP="00872F22">
      <w:pPr>
        <w:widowControl w:val="0"/>
        <w:spacing w:before="120" w:after="120"/>
        <w:ind w:left="180"/>
        <w:jc w:val="both"/>
        <w:rPr>
          <w:rFonts w:ascii="Arial" w:hAnsi="Arial" w:cs="Arial"/>
          <w:sz w:val="22"/>
          <w:szCs w:val="22"/>
        </w:rPr>
      </w:pPr>
      <w:r w:rsidRPr="00872F22">
        <w:rPr>
          <w:rFonts w:ascii="Arial" w:hAnsi="Arial" w:cs="Arial"/>
          <w:sz w:val="22"/>
          <w:szCs w:val="22"/>
          <w:lang w:val="es-ES_tradnl"/>
        </w:rPr>
        <w:t>La empresa</w:t>
      </w:r>
      <w:r w:rsidRPr="00872F22">
        <w:rPr>
          <w:rFonts w:ascii="Arial" w:hAnsi="Arial" w:cs="Arial"/>
          <w:sz w:val="22"/>
          <w:szCs w:val="22"/>
        </w:rPr>
        <w:t xml:space="preserve"> adjudicataria del contrato deberá depositar una fianza del </w:t>
      </w:r>
      <w:r w:rsidRPr="00872F22">
        <w:rPr>
          <w:rFonts w:ascii="Arial" w:hAnsi="Arial" w:cs="Arial"/>
          <w:b/>
          <w:bCs/>
          <w:sz w:val="22"/>
          <w:szCs w:val="22"/>
        </w:rPr>
        <w:t>5% del</w:t>
      </w:r>
      <w:r w:rsidRPr="00872F22">
        <w:rPr>
          <w:rFonts w:ascii="Arial" w:hAnsi="Arial" w:cs="Arial"/>
          <w:sz w:val="22"/>
          <w:szCs w:val="22"/>
        </w:rPr>
        <w:t xml:space="preserve"> </w:t>
      </w:r>
      <w:r w:rsidRPr="00872F22">
        <w:rPr>
          <w:rFonts w:ascii="Arial" w:hAnsi="Arial" w:cs="Arial"/>
          <w:b/>
          <w:bCs/>
          <w:sz w:val="22"/>
          <w:szCs w:val="22"/>
        </w:rPr>
        <w:t xml:space="preserve">importe de adjudicación </w:t>
      </w:r>
      <w:r w:rsidRPr="00872F22">
        <w:rPr>
          <w:rFonts w:ascii="Arial" w:hAnsi="Arial" w:cs="Arial"/>
          <w:sz w:val="22"/>
          <w:szCs w:val="22"/>
        </w:rPr>
        <w:t xml:space="preserve">(IVA excluido), para garantizar el fiel cumplimiento </w:t>
      </w:r>
      <w:proofErr w:type="gramStart"/>
      <w:r w:rsidRPr="00872F22">
        <w:rPr>
          <w:rFonts w:ascii="Arial" w:hAnsi="Arial" w:cs="Arial"/>
          <w:sz w:val="22"/>
          <w:szCs w:val="22"/>
        </w:rPr>
        <w:t>del mismo</w:t>
      </w:r>
      <w:proofErr w:type="gramEnd"/>
      <w:r w:rsidRPr="00872F22">
        <w:rPr>
          <w:rFonts w:ascii="Arial" w:hAnsi="Arial" w:cs="Arial"/>
          <w:sz w:val="22"/>
          <w:szCs w:val="22"/>
        </w:rPr>
        <w:t xml:space="preserve">. </w:t>
      </w:r>
    </w:p>
    <w:p w14:paraId="2055802F" w14:textId="77777777" w:rsidR="005A3416" w:rsidRDefault="005A3416" w:rsidP="00F41307">
      <w:pPr>
        <w:pStyle w:val="Punto"/>
        <w:numPr>
          <w:ilvl w:val="0"/>
          <w:numId w:val="0"/>
        </w:numPr>
        <w:tabs>
          <w:tab w:val="num" w:pos="1418"/>
        </w:tabs>
        <w:spacing w:before="120" w:after="120"/>
        <w:rPr>
          <w:rFonts w:ascii="Arial" w:hAnsi="Arial" w:cs="Arial"/>
          <w:sz w:val="22"/>
          <w:szCs w:val="22"/>
        </w:rPr>
      </w:pPr>
    </w:p>
    <w:p w14:paraId="0B234E5D" w14:textId="77777777" w:rsidR="005A3416" w:rsidRPr="001A47A1" w:rsidRDefault="005A3416" w:rsidP="00F41307">
      <w:pPr>
        <w:pStyle w:val="Punto"/>
        <w:numPr>
          <w:ilvl w:val="0"/>
          <w:numId w:val="0"/>
        </w:numPr>
        <w:tabs>
          <w:tab w:val="num" w:pos="1418"/>
        </w:tabs>
        <w:spacing w:before="120" w:after="120"/>
        <w:rPr>
          <w:rFonts w:ascii="Arial" w:hAnsi="Arial" w:cs="Arial"/>
          <w:sz w:val="22"/>
          <w:szCs w:val="22"/>
        </w:rPr>
      </w:pPr>
      <w:r>
        <w:rPr>
          <w:rFonts w:ascii="Arial" w:hAnsi="Arial" w:cs="Arial"/>
          <w:sz w:val="22"/>
          <w:szCs w:val="22"/>
        </w:rPr>
        <w:t>Punto 8</w:t>
      </w:r>
      <w:r>
        <w:rPr>
          <w:rFonts w:ascii="Arial" w:hAnsi="Arial" w:cs="Arial"/>
          <w:sz w:val="22"/>
          <w:szCs w:val="22"/>
        </w:rPr>
        <w:tab/>
      </w:r>
      <w:r w:rsidRPr="001A47A1">
        <w:rPr>
          <w:rFonts w:ascii="Arial" w:hAnsi="Arial" w:cs="Arial"/>
          <w:sz w:val="22"/>
          <w:szCs w:val="22"/>
        </w:rPr>
        <w:t>FORMA DE PAGO</w:t>
      </w:r>
    </w:p>
    <w:p w14:paraId="6481FD9B" w14:textId="77777777" w:rsidR="005A3416" w:rsidRPr="001A47A1" w:rsidRDefault="005A3416" w:rsidP="00D61D28">
      <w:pPr>
        <w:pStyle w:val="AbonosContratista"/>
        <w:spacing w:before="0"/>
        <w:ind w:left="0"/>
        <w:jc w:val="left"/>
        <w:rPr>
          <w:rFonts w:ascii="Arial" w:hAnsi="Arial" w:cs="Arial"/>
          <w:sz w:val="22"/>
          <w:szCs w:val="22"/>
        </w:rPr>
      </w:pPr>
      <w:r w:rsidRPr="001A47A1">
        <w:rPr>
          <w:rFonts w:ascii="Arial" w:hAnsi="Arial" w:cs="Arial"/>
          <w:sz w:val="22"/>
          <w:szCs w:val="22"/>
        </w:rPr>
        <w:t>Cada ejercicio, se facturará una tercera parte del importe del contrato, abonándose de la siguiente manera:</w:t>
      </w:r>
    </w:p>
    <w:p w14:paraId="69EB0982" w14:textId="77777777" w:rsidR="005A3416" w:rsidRPr="001A47A1" w:rsidRDefault="005A3416" w:rsidP="00D61D28">
      <w:pPr>
        <w:pStyle w:val="AbonosContratista"/>
        <w:spacing w:before="0"/>
        <w:ind w:left="0"/>
        <w:jc w:val="left"/>
        <w:rPr>
          <w:rFonts w:ascii="Arial" w:hAnsi="Arial" w:cs="Arial"/>
          <w:sz w:val="22"/>
          <w:szCs w:val="22"/>
        </w:rPr>
      </w:pPr>
    </w:p>
    <w:p w14:paraId="78D8B722" w14:textId="3ADEF9FA" w:rsidR="005A3416" w:rsidRPr="001A47A1" w:rsidRDefault="005A3416" w:rsidP="005A3416">
      <w:pPr>
        <w:numPr>
          <w:ilvl w:val="0"/>
          <w:numId w:val="11"/>
        </w:numPr>
        <w:jc w:val="both"/>
        <w:rPr>
          <w:rFonts w:ascii="Arial" w:hAnsi="Arial" w:cs="Arial"/>
          <w:sz w:val="22"/>
          <w:szCs w:val="22"/>
        </w:rPr>
      </w:pPr>
      <w:r w:rsidRPr="001A47A1">
        <w:rPr>
          <w:rFonts w:ascii="Arial" w:hAnsi="Arial" w:cs="Arial"/>
          <w:sz w:val="22"/>
          <w:szCs w:val="22"/>
        </w:rPr>
        <w:t xml:space="preserve">El 80% a la entrega del informe de </w:t>
      </w:r>
      <w:r w:rsidR="00C51696" w:rsidRPr="001A47A1">
        <w:rPr>
          <w:rFonts w:ascii="Arial" w:hAnsi="Arial" w:cs="Arial"/>
          <w:sz w:val="22"/>
          <w:szCs w:val="22"/>
        </w:rPr>
        <w:t>auditoría</w:t>
      </w:r>
      <w:r w:rsidRPr="001A47A1">
        <w:rPr>
          <w:rFonts w:ascii="Arial" w:hAnsi="Arial" w:cs="Arial"/>
          <w:sz w:val="22"/>
          <w:szCs w:val="22"/>
        </w:rPr>
        <w:t xml:space="preserve"> de cuentas </w:t>
      </w:r>
    </w:p>
    <w:p w14:paraId="2CF69DAC" w14:textId="77777777" w:rsidR="005A3416" w:rsidRPr="001A47A1" w:rsidRDefault="005A3416" w:rsidP="005A3416">
      <w:pPr>
        <w:numPr>
          <w:ilvl w:val="0"/>
          <w:numId w:val="11"/>
        </w:numPr>
        <w:jc w:val="both"/>
        <w:rPr>
          <w:rFonts w:ascii="Arial" w:hAnsi="Arial" w:cs="Arial"/>
          <w:sz w:val="22"/>
          <w:szCs w:val="22"/>
        </w:rPr>
      </w:pPr>
      <w:r w:rsidRPr="001A47A1">
        <w:rPr>
          <w:rFonts w:ascii="Arial" w:hAnsi="Arial" w:cs="Arial"/>
          <w:sz w:val="22"/>
          <w:szCs w:val="22"/>
        </w:rPr>
        <w:t>el 20% restante a la entrega del informe de control financiero.</w:t>
      </w:r>
    </w:p>
    <w:p w14:paraId="0C0B8EF4" w14:textId="77777777" w:rsidR="005A3416" w:rsidRPr="001A47A1" w:rsidRDefault="005A3416" w:rsidP="00D61D28">
      <w:pPr>
        <w:jc w:val="both"/>
        <w:rPr>
          <w:rFonts w:ascii="Arial" w:hAnsi="Arial" w:cs="Arial"/>
          <w:sz w:val="22"/>
          <w:szCs w:val="22"/>
        </w:rPr>
      </w:pPr>
    </w:p>
    <w:p w14:paraId="3277D459" w14:textId="12843273" w:rsidR="005A3416" w:rsidRPr="001A47A1" w:rsidRDefault="005A3416" w:rsidP="00DA3CAF">
      <w:pPr>
        <w:jc w:val="both"/>
        <w:rPr>
          <w:rFonts w:ascii="Arial" w:hAnsi="Arial" w:cs="Arial"/>
          <w:sz w:val="22"/>
          <w:szCs w:val="22"/>
        </w:rPr>
      </w:pPr>
      <w:r>
        <w:rPr>
          <w:rFonts w:ascii="Arial" w:hAnsi="Arial" w:cs="Arial"/>
          <w:sz w:val="22"/>
          <w:szCs w:val="22"/>
        </w:rPr>
        <w:t xml:space="preserve">El abono se </w:t>
      </w:r>
      <w:r w:rsidR="00C51696">
        <w:rPr>
          <w:rFonts w:ascii="Arial" w:hAnsi="Arial" w:cs="Arial"/>
          <w:sz w:val="22"/>
          <w:szCs w:val="22"/>
        </w:rPr>
        <w:t>realizará</w:t>
      </w:r>
      <w:r>
        <w:rPr>
          <w:rFonts w:ascii="Arial" w:hAnsi="Arial" w:cs="Arial"/>
          <w:sz w:val="22"/>
          <w:szCs w:val="22"/>
        </w:rPr>
        <w:t xml:space="preserve"> a los 3</w:t>
      </w:r>
      <w:r w:rsidRPr="001A47A1">
        <w:rPr>
          <w:rFonts w:ascii="Arial" w:hAnsi="Arial" w:cs="Arial"/>
          <w:sz w:val="22"/>
          <w:szCs w:val="22"/>
        </w:rPr>
        <w:t>0 días fecha fact</w:t>
      </w:r>
      <w:r>
        <w:rPr>
          <w:rFonts w:ascii="Arial" w:hAnsi="Arial" w:cs="Arial"/>
          <w:sz w:val="22"/>
          <w:szCs w:val="22"/>
        </w:rPr>
        <w:t>ura y fechas de pago los días 15 y 30</w:t>
      </w:r>
      <w:r w:rsidRPr="001A47A1">
        <w:rPr>
          <w:rFonts w:ascii="Arial" w:hAnsi="Arial" w:cs="Arial"/>
          <w:sz w:val="22"/>
          <w:szCs w:val="22"/>
        </w:rPr>
        <w:t xml:space="preserve"> de cada mes, mediante transferencia bancaria.</w:t>
      </w:r>
    </w:p>
    <w:p w14:paraId="3A1A2C87" w14:textId="77777777" w:rsidR="005A3416" w:rsidRPr="001A47A1" w:rsidRDefault="005A3416" w:rsidP="00DA3CAF">
      <w:pPr>
        <w:jc w:val="both"/>
        <w:rPr>
          <w:rFonts w:ascii="Arial" w:hAnsi="Arial" w:cs="Arial"/>
          <w:sz w:val="22"/>
          <w:szCs w:val="22"/>
        </w:rPr>
      </w:pPr>
    </w:p>
    <w:p w14:paraId="192B1ADA" w14:textId="77777777" w:rsidR="005A3416" w:rsidRDefault="005A3416" w:rsidP="00DA3CAF">
      <w:pPr>
        <w:jc w:val="both"/>
        <w:rPr>
          <w:rFonts w:ascii="Arial" w:hAnsi="Arial" w:cs="Arial"/>
          <w:sz w:val="22"/>
          <w:szCs w:val="22"/>
        </w:rPr>
      </w:pPr>
      <w:r w:rsidRPr="001A47A1">
        <w:rPr>
          <w:rFonts w:ascii="Arial" w:hAnsi="Arial" w:cs="Arial"/>
          <w:sz w:val="22"/>
          <w:szCs w:val="22"/>
        </w:rPr>
        <w:t>No procede revisión de precios</w:t>
      </w:r>
      <w:r>
        <w:rPr>
          <w:rFonts w:ascii="Arial" w:hAnsi="Arial" w:cs="Arial"/>
          <w:sz w:val="22"/>
          <w:szCs w:val="22"/>
        </w:rPr>
        <w:t>.</w:t>
      </w:r>
    </w:p>
    <w:p w14:paraId="25B1CE93" w14:textId="77777777" w:rsidR="005A3416" w:rsidRDefault="005A3416" w:rsidP="000B735F">
      <w:pPr>
        <w:widowControl w:val="0"/>
        <w:tabs>
          <w:tab w:val="left" w:pos="1065"/>
        </w:tabs>
        <w:ind w:left="180"/>
        <w:jc w:val="both"/>
        <w:rPr>
          <w:rFonts w:ascii="Arial" w:hAnsi="Arial" w:cs="Arial"/>
          <w:sz w:val="22"/>
          <w:szCs w:val="22"/>
        </w:rPr>
      </w:pPr>
    </w:p>
    <w:p w14:paraId="314EABC7" w14:textId="5708E594" w:rsidR="005A3416" w:rsidRPr="007B5982" w:rsidRDefault="005A3416" w:rsidP="000B735F">
      <w:pPr>
        <w:widowControl w:val="0"/>
        <w:tabs>
          <w:tab w:val="left" w:pos="1065"/>
        </w:tabs>
        <w:ind w:left="180" w:hanging="180"/>
        <w:jc w:val="both"/>
        <w:rPr>
          <w:rFonts w:ascii="Arial" w:hAnsi="Arial" w:cs="Arial"/>
          <w:sz w:val="22"/>
          <w:szCs w:val="22"/>
        </w:rPr>
      </w:pPr>
      <w:r w:rsidRPr="007B5982">
        <w:rPr>
          <w:rFonts w:ascii="Arial" w:hAnsi="Arial" w:cs="Arial"/>
          <w:sz w:val="22"/>
          <w:szCs w:val="22"/>
        </w:rPr>
        <w:t xml:space="preserve">No se </w:t>
      </w:r>
      <w:r w:rsidR="00C51696" w:rsidRPr="007B5982">
        <w:rPr>
          <w:rFonts w:ascii="Arial" w:hAnsi="Arial" w:cs="Arial"/>
          <w:sz w:val="22"/>
          <w:szCs w:val="22"/>
        </w:rPr>
        <w:t>realizarán</w:t>
      </w:r>
      <w:r w:rsidRPr="007B5982">
        <w:rPr>
          <w:rFonts w:ascii="Arial" w:hAnsi="Arial" w:cs="Arial"/>
          <w:sz w:val="22"/>
          <w:szCs w:val="22"/>
        </w:rPr>
        <w:t xml:space="preserve"> abonos a cuenta.</w:t>
      </w:r>
    </w:p>
    <w:p w14:paraId="3220CAFC" w14:textId="77777777" w:rsidR="005A3416" w:rsidRPr="001A47A1" w:rsidRDefault="005A3416" w:rsidP="00DA3CAF">
      <w:pPr>
        <w:jc w:val="both"/>
        <w:rPr>
          <w:rFonts w:ascii="Arial" w:hAnsi="Arial" w:cs="Arial"/>
          <w:sz w:val="22"/>
          <w:szCs w:val="22"/>
        </w:rPr>
      </w:pPr>
    </w:p>
    <w:p w14:paraId="2F17E949" w14:textId="77777777" w:rsidR="005A3416" w:rsidRPr="001A47A1" w:rsidRDefault="005A3416" w:rsidP="00F41307">
      <w:pPr>
        <w:pStyle w:val="Punto"/>
        <w:numPr>
          <w:ilvl w:val="0"/>
          <w:numId w:val="0"/>
        </w:numPr>
        <w:tabs>
          <w:tab w:val="num" w:pos="1418"/>
        </w:tabs>
        <w:spacing w:before="120" w:after="120"/>
        <w:rPr>
          <w:rFonts w:ascii="Arial" w:hAnsi="Arial" w:cs="Arial"/>
          <w:sz w:val="22"/>
          <w:szCs w:val="22"/>
        </w:rPr>
      </w:pPr>
      <w:r>
        <w:rPr>
          <w:rFonts w:ascii="Arial" w:hAnsi="Arial" w:cs="Arial"/>
          <w:sz w:val="22"/>
          <w:szCs w:val="22"/>
        </w:rPr>
        <w:t>Punto 9</w:t>
      </w:r>
      <w:r>
        <w:rPr>
          <w:rFonts w:ascii="Arial" w:hAnsi="Arial" w:cs="Arial"/>
          <w:sz w:val="22"/>
          <w:szCs w:val="22"/>
        </w:rPr>
        <w:tab/>
      </w:r>
      <w:r w:rsidRPr="001A47A1">
        <w:rPr>
          <w:rFonts w:ascii="Arial" w:hAnsi="Arial" w:cs="Arial"/>
          <w:sz w:val="22"/>
          <w:szCs w:val="22"/>
        </w:rPr>
        <w:t>PLAZO DE GARANTÍA</w:t>
      </w:r>
    </w:p>
    <w:p w14:paraId="435D50CA" w14:textId="77777777" w:rsidR="005A3416" w:rsidRPr="001A47A1" w:rsidRDefault="005A3416" w:rsidP="00DA3CAF">
      <w:pPr>
        <w:ind w:left="24" w:hanging="24"/>
        <w:jc w:val="both"/>
        <w:rPr>
          <w:rFonts w:ascii="Arial" w:hAnsi="Arial" w:cs="Arial"/>
          <w:sz w:val="22"/>
          <w:szCs w:val="22"/>
        </w:rPr>
      </w:pPr>
      <w:r w:rsidRPr="001A47A1">
        <w:rPr>
          <w:rFonts w:ascii="Arial" w:hAnsi="Arial" w:cs="Arial"/>
          <w:sz w:val="22"/>
          <w:szCs w:val="22"/>
        </w:rPr>
        <w:t>El plazo de garantía será de 1 año. Una vez transcurrido el plazo de garantía, previo informe favorable de la Jefatura del Área de Administración, donde conste la satisfacción total en la prestación del servicio, se procederá a la devolución de la fianza.</w:t>
      </w:r>
    </w:p>
    <w:p w14:paraId="6DF122DB" w14:textId="77777777" w:rsidR="005A3416" w:rsidRPr="001A47A1" w:rsidRDefault="005A3416" w:rsidP="00DA3CAF">
      <w:pPr>
        <w:ind w:left="24" w:hanging="24"/>
        <w:jc w:val="both"/>
        <w:rPr>
          <w:rFonts w:ascii="Arial" w:hAnsi="Arial" w:cs="Arial"/>
          <w:sz w:val="22"/>
          <w:szCs w:val="22"/>
        </w:rPr>
      </w:pPr>
    </w:p>
    <w:p w14:paraId="56D324B7" w14:textId="77777777" w:rsidR="005A3416" w:rsidRPr="001A47A1" w:rsidRDefault="005A3416" w:rsidP="00F41307">
      <w:pPr>
        <w:pStyle w:val="Punto"/>
        <w:numPr>
          <w:ilvl w:val="0"/>
          <w:numId w:val="0"/>
        </w:numPr>
        <w:tabs>
          <w:tab w:val="num" w:pos="1418"/>
        </w:tabs>
        <w:spacing w:before="120" w:after="120"/>
        <w:rPr>
          <w:rFonts w:ascii="Arial" w:hAnsi="Arial" w:cs="Arial"/>
          <w:sz w:val="22"/>
          <w:szCs w:val="22"/>
        </w:rPr>
      </w:pPr>
      <w:r>
        <w:rPr>
          <w:rFonts w:ascii="Arial" w:hAnsi="Arial" w:cs="Arial"/>
          <w:sz w:val="22"/>
          <w:szCs w:val="22"/>
        </w:rPr>
        <w:t>Punto 10</w:t>
      </w:r>
      <w:r>
        <w:rPr>
          <w:rFonts w:ascii="Arial" w:hAnsi="Arial" w:cs="Arial"/>
          <w:sz w:val="22"/>
          <w:szCs w:val="22"/>
        </w:rPr>
        <w:tab/>
      </w:r>
      <w:r w:rsidRPr="001A47A1">
        <w:rPr>
          <w:rFonts w:ascii="Arial" w:hAnsi="Arial" w:cs="Arial"/>
          <w:sz w:val="22"/>
          <w:szCs w:val="22"/>
        </w:rPr>
        <w:t>PENALIDADES CONTRACTUALES</w:t>
      </w:r>
    </w:p>
    <w:p w14:paraId="7D3475BD" w14:textId="77777777" w:rsidR="005A3416" w:rsidRDefault="005A3416" w:rsidP="00DA3CAF">
      <w:pPr>
        <w:jc w:val="both"/>
        <w:rPr>
          <w:rFonts w:ascii="Arial" w:hAnsi="Arial" w:cs="Arial"/>
          <w:sz w:val="22"/>
          <w:szCs w:val="22"/>
        </w:rPr>
      </w:pPr>
      <w:r w:rsidRPr="001A47A1">
        <w:rPr>
          <w:rFonts w:ascii="Arial" w:hAnsi="Arial" w:cs="Arial"/>
          <w:sz w:val="22"/>
          <w:szCs w:val="22"/>
        </w:rPr>
        <w:t>Penalidades por incumplimiento del plazo de ejecución y/o del contenido d</w:t>
      </w:r>
      <w:r>
        <w:rPr>
          <w:rFonts w:ascii="Arial" w:hAnsi="Arial" w:cs="Arial"/>
          <w:sz w:val="22"/>
          <w:szCs w:val="22"/>
        </w:rPr>
        <w:t>e la propuesta de adjudicación, se establecen en la cláusula 17 del presente pliego.</w:t>
      </w:r>
    </w:p>
    <w:p w14:paraId="6095DE20" w14:textId="77777777" w:rsidR="005A3416" w:rsidRPr="001A47A1" w:rsidRDefault="005A3416" w:rsidP="00DA3CAF">
      <w:pPr>
        <w:jc w:val="both"/>
        <w:rPr>
          <w:rFonts w:ascii="Arial" w:hAnsi="Arial" w:cs="Arial"/>
          <w:sz w:val="22"/>
          <w:szCs w:val="22"/>
        </w:rPr>
      </w:pPr>
    </w:p>
    <w:p w14:paraId="7077653D" w14:textId="77777777" w:rsidR="005A3416" w:rsidRPr="001A47A1" w:rsidRDefault="005A3416" w:rsidP="00F41307">
      <w:pPr>
        <w:pStyle w:val="Punto"/>
        <w:numPr>
          <w:ilvl w:val="0"/>
          <w:numId w:val="0"/>
        </w:numPr>
        <w:rPr>
          <w:rFonts w:ascii="Arial" w:hAnsi="Arial" w:cs="Arial"/>
          <w:sz w:val="22"/>
          <w:szCs w:val="22"/>
        </w:rPr>
      </w:pPr>
      <w:r>
        <w:rPr>
          <w:rFonts w:ascii="Arial" w:hAnsi="Arial" w:cs="Arial"/>
          <w:sz w:val="22"/>
          <w:szCs w:val="22"/>
        </w:rPr>
        <w:t>Punto 11</w:t>
      </w:r>
      <w:r>
        <w:rPr>
          <w:rFonts w:ascii="Arial" w:hAnsi="Arial" w:cs="Arial"/>
          <w:sz w:val="22"/>
          <w:szCs w:val="22"/>
        </w:rPr>
        <w:tab/>
      </w:r>
      <w:r w:rsidRPr="001A47A1">
        <w:rPr>
          <w:rFonts w:ascii="Arial" w:hAnsi="Arial" w:cs="Arial"/>
          <w:sz w:val="22"/>
          <w:szCs w:val="22"/>
        </w:rPr>
        <w:t>CRITERIOS DE SELECCIÓN DEL CONTRATISTA</w:t>
      </w:r>
    </w:p>
    <w:p w14:paraId="2F73B96A" w14:textId="77777777" w:rsidR="005A3416" w:rsidRPr="00AC6C55" w:rsidRDefault="005A3416" w:rsidP="00461202">
      <w:pPr>
        <w:spacing w:before="120"/>
        <w:ind w:left="1418" w:hanging="1418"/>
        <w:jc w:val="both"/>
        <w:rPr>
          <w:rFonts w:ascii="Arial" w:hAnsi="Arial" w:cs="Arial"/>
          <w:noProof/>
          <w:sz w:val="22"/>
          <w:szCs w:val="22"/>
        </w:rPr>
      </w:pPr>
      <w:r w:rsidRPr="00AC6C55">
        <w:rPr>
          <w:rFonts w:ascii="Arial" w:hAnsi="Arial" w:cs="Arial"/>
          <w:noProof/>
          <w:sz w:val="22"/>
          <w:szCs w:val="22"/>
        </w:rPr>
        <w:t>Se deberá acreditar la solvencia técnica o profesional.</w:t>
      </w:r>
    </w:p>
    <w:p w14:paraId="059CF2D9" w14:textId="77777777" w:rsidR="005A3416" w:rsidRPr="00AC6C55" w:rsidRDefault="005A3416" w:rsidP="00CC7A13">
      <w:pPr>
        <w:pStyle w:val="Punto"/>
        <w:numPr>
          <w:ilvl w:val="0"/>
          <w:numId w:val="0"/>
        </w:numPr>
        <w:tabs>
          <w:tab w:val="num" w:pos="1418"/>
        </w:tabs>
        <w:rPr>
          <w:rFonts w:ascii="Arial" w:hAnsi="Arial" w:cs="Arial"/>
          <w:sz w:val="22"/>
          <w:szCs w:val="22"/>
        </w:rPr>
      </w:pPr>
    </w:p>
    <w:p w14:paraId="711D326A" w14:textId="77777777" w:rsidR="005A3416" w:rsidRPr="00AC6C55" w:rsidRDefault="005A3416" w:rsidP="00CC7A13">
      <w:pPr>
        <w:pStyle w:val="Punto"/>
        <w:numPr>
          <w:ilvl w:val="0"/>
          <w:numId w:val="0"/>
        </w:numPr>
        <w:tabs>
          <w:tab w:val="num" w:pos="1418"/>
        </w:tabs>
        <w:rPr>
          <w:rFonts w:ascii="Arial" w:hAnsi="Arial" w:cs="Arial"/>
          <w:sz w:val="22"/>
          <w:szCs w:val="22"/>
        </w:rPr>
      </w:pPr>
      <w:r w:rsidRPr="00AC6C55">
        <w:rPr>
          <w:rFonts w:ascii="Arial" w:hAnsi="Arial" w:cs="Arial"/>
          <w:sz w:val="22"/>
          <w:szCs w:val="22"/>
        </w:rPr>
        <w:t>Punto 12</w:t>
      </w:r>
      <w:r w:rsidRPr="00AC6C55">
        <w:rPr>
          <w:rFonts w:ascii="Arial" w:hAnsi="Arial" w:cs="Arial"/>
          <w:sz w:val="22"/>
          <w:szCs w:val="22"/>
        </w:rPr>
        <w:tab/>
        <w:t>CONDICIONES ESPECIALES DE EJECUCIÓN</w:t>
      </w:r>
    </w:p>
    <w:p w14:paraId="08240692" w14:textId="3CB4F5D2" w:rsidR="005A3416" w:rsidRPr="00AC6C55" w:rsidRDefault="005A3416" w:rsidP="00AC6C55">
      <w:pPr>
        <w:pStyle w:val="NormalWeb"/>
        <w:spacing w:after="0"/>
        <w:ind w:right="15"/>
        <w:rPr>
          <w:rFonts w:ascii="Arial" w:hAnsi="Arial" w:cs="Arial"/>
          <w:sz w:val="22"/>
          <w:szCs w:val="22"/>
        </w:rPr>
      </w:pPr>
      <w:r w:rsidRPr="00AC6C55">
        <w:rPr>
          <w:rFonts w:ascii="Arial" w:hAnsi="Arial" w:cs="Arial"/>
          <w:sz w:val="22"/>
          <w:szCs w:val="22"/>
        </w:rPr>
        <w:t xml:space="preserve">Las siguientes condiciones especiales de ejecución serán </w:t>
      </w:r>
      <w:r w:rsidR="00E97920" w:rsidRPr="00AC6C55">
        <w:rPr>
          <w:rFonts w:ascii="Arial" w:hAnsi="Arial" w:cs="Arial"/>
          <w:sz w:val="22"/>
          <w:szCs w:val="22"/>
        </w:rPr>
        <w:t>consideradas</w:t>
      </w:r>
      <w:r w:rsidRPr="00AC6C55">
        <w:rPr>
          <w:rFonts w:ascii="Arial" w:hAnsi="Arial" w:cs="Arial"/>
          <w:sz w:val="22"/>
          <w:szCs w:val="22"/>
        </w:rPr>
        <w:t xml:space="preserve"> obligación contractual esencial a los efectos señalados en el artículo 211.1.f) de la LCSP. El incumplimiento de cualquiera de ellas podrá ser considerado, en los términos establecidos</w:t>
      </w:r>
      <w:r w:rsidRPr="00D37D75">
        <w:rPr>
          <w:rFonts w:ascii="Arial" w:hAnsi="Arial" w:cs="Arial"/>
          <w:color w:val="FF00FF"/>
          <w:sz w:val="22"/>
          <w:szCs w:val="22"/>
        </w:rPr>
        <w:t xml:space="preserve"> </w:t>
      </w:r>
      <w:r w:rsidRPr="00AC6C55">
        <w:rPr>
          <w:rFonts w:ascii="Arial" w:hAnsi="Arial" w:cs="Arial"/>
          <w:sz w:val="22"/>
          <w:szCs w:val="22"/>
        </w:rPr>
        <w:t>reglamentariamente, como infracción grave a los efectos establecidos en el artículo 71.2.c) de la LCSP.</w:t>
      </w:r>
    </w:p>
    <w:p w14:paraId="691CBE77" w14:textId="77777777" w:rsidR="005A3416" w:rsidRPr="00AC6C55" w:rsidRDefault="005A3416" w:rsidP="00AC6C55">
      <w:pPr>
        <w:pStyle w:val="NormalWeb"/>
        <w:spacing w:after="0"/>
        <w:ind w:right="15"/>
        <w:rPr>
          <w:rFonts w:ascii="Arial" w:hAnsi="Arial" w:cs="Arial"/>
          <w:sz w:val="22"/>
          <w:szCs w:val="22"/>
        </w:rPr>
      </w:pPr>
      <w:r w:rsidRPr="00AC6C55">
        <w:rPr>
          <w:rFonts w:ascii="Arial" w:hAnsi="Arial" w:cs="Arial"/>
          <w:sz w:val="22"/>
          <w:szCs w:val="22"/>
        </w:rPr>
        <w:t xml:space="preserve">1.- Cumplimiento escrupuloso de la </w:t>
      </w:r>
      <w:r w:rsidRPr="00AC6C55">
        <w:rPr>
          <w:rFonts w:ascii="Arial" w:hAnsi="Arial" w:cs="Arial"/>
          <w:sz w:val="22"/>
          <w:szCs w:val="22"/>
          <w:u w:val="single"/>
        </w:rPr>
        <w:t>normativa existente en materia de protección de datos de carácter personal</w:t>
      </w:r>
      <w:r w:rsidRPr="00AC6C55">
        <w:rPr>
          <w:rFonts w:ascii="Arial" w:hAnsi="Arial" w:cs="Arial"/>
          <w:sz w:val="22"/>
          <w:szCs w:val="22"/>
        </w:rPr>
        <w:t xml:space="preserve"> a la que se encuentra sometido.</w:t>
      </w:r>
      <w:r w:rsidRPr="00AC6C55">
        <w:rPr>
          <w:rFonts w:ascii="Arial" w:hAnsi="Arial" w:cs="Arial"/>
          <w:sz w:val="22"/>
          <w:szCs w:val="22"/>
        </w:rPr>
        <w:br/>
      </w:r>
      <w:r w:rsidRPr="00AC6C55">
        <w:rPr>
          <w:rFonts w:ascii="Arial" w:hAnsi="Arial" w:cs="Arial"/>
          <w:sz w:val="22"/>
          <w:szCs w:val="22"/>
        </w:rPr>
        <w:br/>
        <w:t xml:space="preserve">2.- Si la ejecución del contrato requiriera que la empresa contratista haya de </w:t>
      </w:r>
      <w:r w:rsidRPr="00AC6C55">
        <w:rPr>
          <w:rFonts w:ascii="Arial" w:hAnsi="Arial" w:cs="Arial"/>
          <w:sz w:val="22"/>
          <w:szCs w:val="22"/>
          <w:u w:val="single"/>
        </w:rPr>
        <w:t>contratar personal</w:t>
      </w:r>
      <w:r w:rsidRPr="00AC6C55">
        <w:rPr>
          <w:rFonts w:ascii="Arial" w:hAnsi="Arial" w:cs="Arial"/>
          <w:sz w:val="22"/>
          <w:szCs w:val="22"/>
        </w:rPr>
        <w:t>, este deberá ser contratado entre personas inscritas como demandantes de empleo en las oficinas de un Servicio Público de Empleo con una antigüedad de, al menos, seis meses en el momento en que se haga efectiva la contratación. Excepcionalmente, se podrá contratar otro personal cuando el Servicio de Empleo en cuestión, acredite que los puestos de trabajo que se precisan han sido ofertados y no han podido ser cubiertos por personas inscritas con dicha antigüedad, o cuando el personal objeto de contratación haya estado inscrito seis meses completos como demandante de empleo en periodos no consecutivos en los doce meses anteriores a la fecha efectiva de la contratación.</w:t>
      </w:r>
    </w:p>
    <w:p w14:paraId="0EC3DA9D" w14:textId="77777777" w:rsidR="005A3416" w:rsidRPr="00D37D75" w:rsidRDefault="005A3416" w:rsidP="00F61CCC">
      <w:pPr>
        <w:pStyle w:val="punto0"/>
        <w:keepNext w:val="0"/>
        <w:keepLines w:val="0"/>
        <w:spacing w:before="120" w:after="120"/>
        <w:ind w:left="0" w:right="15" w:firstLine="0"/>
        <w:outlineLvl w:val="0"/>
        <w:rPr>
          <w:rFonts w:ascii="Arial" w:hAnsi="Arial" w:cs="Arial"/>
          <w:b w:val="0"/>
          <w:bCs w:val="0"/>
          <w:spacing w:val="0"/>
          <w:sz w:val="22"/>
          <w:szCs w:val="22"/>
          <w:lang w:val="es-ES"/>
        </w:rPr>
      </w:pPr>
      <w:r w:rsidRPr="00D37D75">
        <w:rPr>
          <w:rFonts w:ascii="Arial" w:hAnsi="Arial" w:cs="Arial"/>
          <w:b w:val="0"/>
          <w:bCs w:val="0"/>
          <w:spacing w:val="0"/>
          <w:sz w:val="22"/>
          <w:szCs w:val="22"/>
          <w:lang w:val="es-ES"/>
        </w:rPr>
        <w:t xml:space="preserve">3.- El contratista deberá observar, durante la ejecución del contrato, la </w:t>
      </w:r>
      <w:proofErr w:type="spellStart"/>
      <w:r w:rsidRPr="00D37D75">
        <w:rPr>
          <w:rFonts w:ascii="Arial" w:hAnsi="Arial" w:cs="Arial"/>
          <w:b w:val="0"/>
          <w:bCs w:val="0"/>
          <w:spacing w:val="0"/>
          <w:sz w:val="22"/>
          <w:szCs w:val="22"/>
          <w:lang w:val="es-ES"/>
        </w:rPr>
        <w:t>co-oficialidad</w:t>
      </w:r>
      <w:proofErr w:type="spellEnd"/>
      <w:r w:rsidRPr="00D37D75">
        <w:rPr>
          <w:rFonts w:ascii="Arial" w:hAnsi="Arial" w:cs="Arial"/>
          <w:b w:val="0"/>
          <w:bCs w:val="0"/>
          <w:spacing w:val="0"/>
          <w:sz w:val="22"/>
          <w:szCs w:val="22"/>
          <w:lang w:val="es-ES"/>
        </w:rPr>
        <w:t xml:space="preserve"> de ambos idiomas, euskera y castellano, sujetando su actividad a criterios de bilingüismo, de acuerdo con las disposiciones recogidas en la Ley 10/1982, básica de normalización del uso del euskera. </w:t>
      </w:r>
    </w:p>
    <w:p w14:paraId="0AA6646C" w14:textId="77777777" w:rsidR="005A3416" w:rsidRPr="00D37D75" w:rsidRDefault="005A3416" w:rsidP="00F61CCC">
      <w:pPr>
        <w:pStyle w:val="punto0"/>
        <w:keepNext w:val="0"/>
        <w:keepLines w:val="0"/>
        <w:spacing w:before="120" w:after="120"/>
        <w:ind w:left="0" w:right="15" w:firstLine="0"/>
        <w:outlineLvl w:val="0"/>
        <w:rPr>
          <w:rFonts w:ascii="Arial" w:hAnsi="Arial" w:cs="Arial"/>
          <w:b w:val="0"/>
          <w:bCs w:val="0"/>
          <w:spacing w:val="0"/>
          <w:sz w:val="22"/>
          <w:szCs w:val="22"/>
          <w:lang w:val="es-ES"/>
        </w:rPr>
      </w:pPr>
      <w:r w:rsidRPr="00D37D75">
        <w:rPr>
          <w:rFonts w:ascii="Arial" w:hAnsi="Arial" w:cs="Arial"/>
          <w:b w:val="0"/>
          <w:bCs w:val="0"/>
          <w:spacing w:val="0"/>
          <w:sz w:val="22"/>
          <w:szCs w:val="22"/>
          <w:lang w:val="es-ES"/>
        </w:rPr>
        <w:t>Los informes deberán emitirse en bilingüe</w:t>
      </w:r>
    </w:p>
    <w:p w14:paraId="2C673D3B" w14:textId="77777777" w:rsidR="005A3416" w:rsidRPr="001A47A1" w:rsidRDefault="005A3416" w:rsidP="00CC7A13">
      <w:pPr>
        <w:pStyle w:val="Punto"/>
        <w:numPr>
          <w:ilvl w:val="0"/>
          <w:numId w:val="0"/>
        </w:numPr>
        <w:tabs>
          <w:tab w:val="num" w:pos="1418"/>
        </w:tabs>
        <w:rPr>
          <w:rFonts w:ascii="Arial" w:hAnsi="Arial" w:cs="Arial"/>
          <w:sz w:val="22"/>
          <w:szCs w:val="22"/>
        </w:rPr>
      </w:pPr>
      <w:r w:rsidRPr="001A47A1">
        <w:rPr>
          <w:rFonts w:ascii="Arial" w:hAnsi="Arial" w:cs="Arial"/>
          <w:sz w:val="22"/>
          <w:szCs w:val="22"/>
        </w:rPr>
        <w:t>Punto 1</w:t>
      </w:r>
      <w:r>
        <w:rPr>
          <w:rFonts w:ascii="Arial" w:hAnsi="Arial" w:cs="Arial"/>
          <w:sz w:val="22"/>
          <w:szCs w:val="22"/>
        </w:rPr>
        <w:t>3</w:t>
      </w:r>
      <w:r>
        <w:rPr>
          <w:rFonts w:ascii="Arial" w:hAnsi="Arial" w:cs="Arial"/>
          <w:sz w:val="22"/>
          <w:szCs w:val="22"/>
        </w:rPr>
        <w:tab/>
      </w:r>
      <w:r w:rsidRPr="001A47A1">
        <w:rPr>
          <w:rFonts w:ascii="Arial" w:hAnsi="Arial" w:cs="Arial"/>
          <w:sz w:val="22"/>
          <w:szCs w:val="22"/>
        </w:rPr>
        <w:t>PREFERENCIAS DE ADJUDICACIÓN</w:t>
      </w:r>
    </w:p>
    <w:p w14:paraId="0FA4CA8A" w14:textId="77777777" w:rsidR="005A3416" w:rsidRPr="001A47A1" w:rsidRDefault="005A3416" w:rsidP="00CC7A13">
      <w:pPr>
        <w:jc w:val="both"/>
        <w:rPr>
          <w:rFonts w:ascii="Arial" w:hAnsi="Arial" w:cs="Arial"/>
          <w:sz w:val="22"/>
          <w:szCs w:val="22"/>
        </w:rPr>
      </w:pPr>
      <w:r w:rsidRPr="001A47A1">
        <w:rPr>
          <w:rFonts w:ascii="Arial" w:hAnsi="Arial" w:cs="Arial"/>
          <w:sz w:val="22"/>
          <w:szCs w:val="22"/>
        </w:rPr>
        <w:t xml:space="preserve">En la adjudicación, </w:t>
      </w:r>
      <w:r w:rsidRPr="001A47A1">
        <w:rPr>
          <w:rFonts w:ascii="Arial" w:hAnsi="Arial" w:cs="Arial"/>
          <w:b/>
          <w:bCs/>
          <w:sz w:val="22"/>
          <w:szCs w:val="22"/>
        </w:rPr>
        <w:t>en caso de empate de puntuaciones</w:t>
      </w:r>
      <w:r w:rsidRPr="001A47A1">
        <w:rPr>
          <w:rFonts w:ascii="Arial" w:hAnsi="Arial" w:cs="Arial"/>
          <w:sz w:val="22"/>
          <w:szCs w:val="22"/>
        </w:rPr>
        <w:t xml:space="preserve">, se aplicarán LAS PREFERENCIAS DE ADJUDICACIÓN contempladas en la </w:t>
      </w:r>
      <w:r w:rsidRPr="00C62C7E">
        <w:rPr>
          <w:rFonts w:ascii="Arial" w:hAnsi="Arial" w:cs="Arial"/>
          <w:sz w:val="22"/>
          <w:szCs w:val="22"/>
        </w:rPr>
        <w:t xml:space="preserve">cláusula </w:t>
      </w:r>
      <w:r>
        <w:rPr>
          <w:rFonts w:ascii="Arial" w:hAnsi="Arial" w:cs="Arial"/>
          <w:sz w:val="22"/>
          <w:szCs w:val="22"/>
        </w:rPr>
        <w:t>9.7</w:t>
      </w:r>
      <w:r w:rsidRPr="00C62C7E">
        <w:rPr>
          <w:rFonts w:ascii="Arial" w:hAnsi="Arial" w:cs="Arial"/>
          <w:sz w:val="22"/>
          <w:szCs w:val="22"/>
        </w:rPr>
        <w:t xml:space="preserve"> del</w:t>
      </w:r>
      <w:r w:rsidRPr="001A47A1">
        <w:rPr>
          <w:rFonts w:ascii="Arial" w:hAnsi="Arial" w:cs="Arial"/>
          <w:sz w:val="22"/>
          <w:szCs w:val="22"/>
        </w:rPr>
        <w:t xml:space="preserve"> pliego.</w:t>
      </w:r>
    </w:p>
    <w:p w14:paraId="3FFADC43" w14:textId="77777777" w:rsidR="005A3416" w:rsidRPr="001A47A1" w:rsidRDefault="005A3416" w:rsidP="00CC7A13">
      <w:pPr>
        <w:ind w:left="709"/>
        <w:jc w:val="both"/>
        <w:rPr>
          <w:rFonts w:ascii="Arial" w:hAnsi="Arial" w:cs="Arial"/>
          <w:sz w:val="22"/>
          <w:szCs w:val="22"/>
        </w:rPr>
      </w:pPr>
    </w:p>
    <w:p w14:paraId="15E0BECC" w14:textId="77777777" w:rsidR="005A3416" w:rsidRPr="001A47A1" w:rsidRDefault="005A3416" w:rsidP="00CC7A13">
      <w:pPr>
        <w:pStyle w:val="Punto"/>
        <w:numPr>
          <w:ilvl w:val="0"/>
          <w:numId w:val="0"/>
        </w:numPr>
        <w:tabs>
          <w:tab w:val="num" w:pos="1418"/>
        </w:tabs>
        <w:spacing w:before="120" w:after="120"/>
        <w:rPr>
          <w:rFonts w:ascii="Arial" w:hAnsi="Arial" w:cs="Arial"/>
          <w:sz w:val="22"/>
          <w:szCs w:val="22"/>
        </w:rPr>
      </w:pPr>
      <w:r w:rsidRPr="001A47A1">
        <w:rPr>
          <w:rFonts w:ascii="Arial" w:hAnsi="Arial" w:cs="Arial"/>
          <w:sz w:val="22"/>
          <w:szCs w:val="22"/>
        </w:rPr>
        <w:t>Punto 1</w:t>
      </w:r>
      <w:r>
        <w:rPr>
          <w:rFonts w:ascii="Arial" w:hAnsi="Arial" w:cs="Arial"/>
          <w:sz w:val="22"/>
          <w:szCs w:val="22"/>
        </w:rPr>
        <w:t>4</w:t>
      </w:r>
      <w:r>
        <w:rPr>
          <w:rFonts w:ascii="Arial" w:hAnsi="Arial" w:cs="Arial"/>
          <w:sz w:val="22"/>
          <w:szCs w:val="22"/>
        </w:rPr>
        <w:tab/>
      </w:r>
      <w:r w:rsidRPr="001A47A1">
        <w:rPr>
          <w:rFonts w:ascii="Arial" w:hAnsi="Arial" w:cs="Arial"/>
          <w:sz w:val="22"/>
          <w:szCs w:val="22"/>
        </w:rPr>
        <w:t>MODIFICACIONES DEL CONTRATO</w:t>
      </w:r>
    </w:p>
    <w:p w14:paraId="6A046462" w14:textId="77777777" w:rsidR="005A3416" w:rsidRPr="00AC6C55" w:rsidRDefault="005A3416" w:rsidP="002F46FB">
      <w:pPr>
        <w:spacing w:after="120"/>
        <w:jc w:val="both"/>
        <w:rPr>
          <w:rFonts w:ascii="Arial" w:hAnsi="Arial" w:cs="Arial"/>
          <w:noProof/>
          <w:sz w:val="22"/>
          <w:szCs w:val="22"/>
        </w:rPr>
      </w:pPr>
      <w:r w:rsidRPr="00AC6C55">
        <w:rPr>
          <w:rFonts w:ascii="Arial" w:hAnsi="Arial" w:cs="Arial"/>
          <w:noProof/>
          <w:sz w:val="22"/>
          <w:szCs w:val="22"/>
        </w:rPr>
        <w:t>Una vez perfeccionado el contrato, sólo podrá ser modificado en los términos del artículo 205 LCSP.</w:t>
      </w:r>
    </w:p>
    <w:p w14:paraId="458C005B" w14:textId="77777777" w:rsidR="005A3416" w:rsidRPr="001A47A1" w:rsidRDefault="005A3416" w:rsidP="002F46FB">
      <w:pPr>
        <w:pStyle w:val="NormalWeb"/>
        <w:spacing w:after="0" w:afterAutospacing="0"/>
        <w:rPr>
          <w:rFonts w:ascii="Arial" w:hAnsi="Arial" w:cs="Arial"/>
          <w:sz w:val="22"/>
          <w:szCs w:val="22"/>
        </w:rPr>
      </w:pPr>
      <w:r w:rsidRPr="001A47A1">
        <w:rPr>
          <w:rFonts w:ascii="Arial" w:hAnsi="Arial" w:cs="Arial"/>
          <w:sz w:val="22"/>
          <w:szCs w:val="22"/>
        </w:rPr>
        <w:t>En ningún caso se podrá modificar el contrato con el fin de adicionar prestaciones complementarias a las inicialmente contratadas, ampliar el objeto del contrato a fin de que pueda cumplir finalidades nuevas no contempladas en la documentación preparatoria del mismo, o incorporar una prestación susceptible de utilización o aprovechamiento independiente.</w:t>
      </w:r>
    </w:p>
    <w:p w14:paraId="26F68D75" w14:textId="77777777" w:rsidR="005A3416" w:rsidRPr="001A47A1" w:rsidRDefault="005A3416" w:rsidP="00FF761B">
      <w:pPr>
        <w:pStyle w:val="cabe"/>
        <w:keepLines w:val="0"/>
        <w:pBdr>
          <w:bottom w:val="none" w:sz="0" w:space="0" w:color="auto"/>
        </w:pBdr>
        <w:spacing w:before="0" w:after="360"/>
        <w:rPr>
          <w:rFonts w:ascii="Arial" w:hAnsi="Arial" w:cs="Arial"/>
          <w:sz w:val="22"/>
          <w:szCs w:val="22"/>
          <w:lang w:val="es-ES"/>
        </w:rPr>
      </w:pPr>
    </w:p>
    <w:p w14:paraId="5B9D98A5" w14:textId="77777777" w:rsidR="005A3416" w:rsidRDefault="005A3416" w:rsidP="00FF761B">
      <w:pPr>
        <w:pStyle w:val="cabe"/>
        <w:keepLines w:val="0"/>
        <w:pBdr>
          <w:bottom w:val="none" w:sz="0" w:space="0" w:color="auto"/>
        </w:pBdr>
        <w:spacing w:before="0" w:after="360"/>
        <w:rPr>
          <w:rFonts w:ascii="Arial" w:hAnsi="Arial" w:cs="Arial"/>
          <w:sz w:val="22"/>
          <w:szCs w:val="22"/>
          <w:lang w:val="es-ES"/>
        </w:rPr>
      </w:pPr>
    </w:p>
    <w:p w14:paraId="47F5D54C" w14:textId="77777777" w:rsidR="005A3416" w:rsidRDefault="005A3416" w:rsidP="00FF761B">
      <w:pPr>
        <w:pStyle w:val="cabe"/>
        <w:keepLines w:val="0"/>
        <w:pBdr>
          <w:bottom w:val="none" w:sz="0" w:space="0" w:color="auto"/>
        </w:pBdr>
        <w:spacing w:before="0" w:after="360"/>
        <w:rPr>
          <w:rFonts w:ascii="Arial" w:hAnsi="Arial" w:cs="Arial"/>
          <w:sz w:val="22"/>
          <w:szCs w:val="22"/>
          <w:lang w:val="es-ES"/>
        </w:rPr>
      </w:pPr>
    </w:p>
    <w:p w14:paraId="3D0498E7" w14:textId="0B5726EA" w:rsidR="005A3416" w:rsidRPr="001A47A1" w:rsidRDefault="005A3416" w:rsidP="00FF761B">
      <w:pPr>
        <w:pStyle w:val="TDC2"/>
        <w:pBdr>
          <w:bottom w:val="single" w:sz="4" w:space="1" w:color="auto"/>
        </w:pBdr>
      </w:pPr>
      <w:r w:rsidRPr="001A47A1">
        <w:lastRenderedPageBreak/>
        <w:t xml:space="preserve">PLIEGO DE CLÁUSULAS ADMINISTRATIVAS PARTICULARES PARA LA ELABORACIÓN DE LOS INFORMES DE </w:t>
      </w:r>
      <w:r w:rsidR="00656EFC">
        <w:t>AUDITORÍA</w:t>
      </w:r>
      <w:r w:rsidRPr="001A47A1">
        <w:t xml:space="preserve"> DE REGULARIDAD (FINANCIERA Y DE LEGALIDAD) DE LA SOCIEDAD MUNICIPAL TRANSPORTES URBANOS DE VITORIA-GASTEIZ S.A. DE LOS EJERCICIOS 20</w:t>
      </w:r>
      <w:r w:rsidR="00527AB8">
        <w:t>22</w:t>
      </w:r>
      <w:r>
        <w:t>, 202</w:t>
      </w:r>
      <w:r w:rsidR="00527AB8">
        <w:t>3</w:t>
      </w:r>
      <w:r>
        <w:t xml:space="preserve"> y 202</w:t>
      </w:r>
      <w:r w:rsidR="00527AB8">
        <w:t>4</w:t>
      </w:r>
    </w:p>
    <w:p w14:paraId="746ABD04" w14:textId="77777777" w:rsidR="005A3416" w:rsidRDefault="005A3416" w:rsidP="00857DDE">
      <w:pPr>
        <w:pStyle w:val="cabe"/>
        <w:keepLines w:val="0"/>
        <w:pBdr>
          <w:bottom w:val="none" w:sz="0" w:space="0" w:color="auto"/>
        </w:pBdr>
        <w:spacing w:before="0"/>
        <w:rPr>
          <w:rFonts w:ascii="Arial" w:hAnsi="Arial" w:cs="Arial"/>
          <w:sz w:val="22"/>
          <w:szCs w:val="22"/>
          <w:lang w:val="es-ES"/>
        </w:rPr>
      </w:pPr>
    </w:p>
    <w:p w14:paraId="3DE24042" w14:textId="77777777" w:rsidR="005A3416" w:rsidRPr="002526FA" w:rsidRDefault="005A3416" w:rsidP="002526FA">
      <w:pPr>
        <w:pStyle w:val="Ttulo1"/>
        <w:numPr>
          <w:ilvl w:val="0"/>
          <w:numId w:val="0"/>
        </w:numPr>
        <w:spacing w:after="0"/>
        <w:jc w:val="both"/>
        <w:rPr>
          <w:rFonts w:ascii="Arial" w:hAnsi="Arial" w:cs="Arial"/>
          <w:i w:val="0"/>
          <w:iCs w:val="0"/>
          <w:sz w:val="22"/>
          <w:szCs w:val="22"/>
          <w:u w:val="single"/>
        </w:rPr>
      </w:pPr>
      <w:r w:rsidRPr="002526FA">
        <w:rPr>
          <w:rFonts w:ascii="Arial" w:hAnsi="Arial" w:cs="Arial"/>
          <w:i w:val="0"/>
          <w:iCs w:val="0"/>
          <w:sz w:val="22"/>
          <w:szCs w:val="22"/>
          <w:u w:val="single"/>
        </w:rPr>
        <w:t>CLÁUSULA 0.- RÉGIMEN JURÍDICO DEL CONTRATO. DOCUMENTACIÓN CONTRACTUAL.</w:t>
      </w:r>
    </w:p>
    <w:p w14:paraId="2BC7FCEB" w14:textId="77777777" w:rsidR="005A3416" w:rsidRPr="00AC6C55" w:rsidRDefault="005A3416" w:rsidP="006937FA">
      <w:pPr>
        <w:autoSpaceDE w:val="0"/>
        <w:autoSpaceDN w:val="0"/>
        <w:adjustRightInd w:val="0"/>
        <w:ind w:left="-540"/>
        <w:jc w:val="both"/>
        <w:rPr>
          <w:rFonts w:ascii="Arial" w:hAnsi="Arial" w:cs="Arial"/>
        </w:rPr>
      </w:pPr>
    </w:p>
    <w:p w14:paraId="323E8E27" w14:textId="77777777" w:rsidR="005A3416" w:rsidRPr="00AC6C55" w:rsidRDefault="005A3416" w:rsidP="006937FA">
      <w:pPr>
        <w:autoSpaceDE w:val="0"/>
        <w:autoSpaceDN w:val="0"/>
        <w:adjustRightInd w:val="0"/>
        <w:ind w:left="-540" w:right="-441"/>
        <w:jc w:val="both"/>
        <w:rPr>
          <w:rFonts w:ascii="Arial" w:hAnsi="Arial" w:cs="Arial"/>
          <w:sz w:val="22"/>
          <w:szCs w:val="22"/>
          <w:u w:val="single"/>
        </w:rPr>
      </w:pPr>
      <w:r w:rsidRPr="00AC6C55">
        <w:rPr>
          <w:rFonts w:ascii="Arial" w:hAnsi="Arial" w:cs="Arial"/>
        </w:rPr>
        <w:tab/>
      </w:r>
      <w:r w:rsidRPr="00AC6C55">
        <w:rPr>
          <w:rFonts w:ascii="Arial" w:hAnsi="Arial" w:cs="Arial"/>
          <w:sz w:val="22"/>
          <w:szCs w:val="22"/>
        </w:rPr>
        <w:t>El contrato, de carácter privado, se regirá:</w:t>
      </w:r>
    </w:p>
    <w:p w14:paraId="24E02C49" w14:textId="77777777" w:rsidR="005A3416" w:rsidRPr="00AC6C55" w:rsidRDefault="005A3416" w:rsidP="006937FA">
      <w:pPr>
        <w:autoSpaceDE w:val="0"/>
        <w:autoSpaceDN w:val="0"/>
        <w:adjustRightInd w:val="0"/>
        <w:ind w:left="-540" w:right="-441"/>
        <w:jc w:val="both"/>
        <w:rPr>
          <w:rFonts w:ascii="Arial" w:hAnsi="Arial" w:cs="Arial"/>
          <w:sz w:val="22"/>
          <w:szCs w:val="22"/>
        </w:rPr>
      </w:pPr>
    </w:p>
    <w:p w14:paraId="470FB640" w14:textId="77777777" w:rsidR="005A3416" w:rsidRPr="00AC6C55" w:rsidRDefault="005A3416" w:rsidP="006937FA">
      <w:pPr>
        <w:autoSpaceDE w:val="0"/>
        <w:autoSpaceDN w:val="0"/>
        <w:adjustRightInd w:val="0"/>
        <w:ind w:right="-441"/>
        <w:jc w:val="both"/>
        <w:rPr>
          <w:rFonts w:ascii="Arial" w:hAnsi="Arial" w:cs="Arial"/>
          <w:sz w:val="22"/>
          <w:szCs w:val="22"/>
        </w:rPr>
      </w:pPr>
      <w:r w:rsidRPr="00AC6C55">
        <w:rPr>
          <w:rFonts w:ascii="Arial" w:hAnsi="Arial" w:cs="Arial"/>
          <w:sz w:val="22"/>
          <w:szCs w:val="22"/>
        </w:rPr>
        <w:t xml:space="preserve">a) En cuanto a su preparación y adjudicación, por el presente Pliego de Condiciones Particulares, por el Pliego de Condiciones Técnicas y, en lo no previsto en los mismos, por la Ley 9/2017 de Contratos del Sector Público, por la que se transponen al ordenamiento jurídico español las Directivas del Parlamento Europeo y del Consejo 2014/23/UE y 2014/24/UE, de 26 de febrero de </w:t>
      </w:r>
      <w:proofErr w:type="gramStart"/>
      <w:r w:rsidRPr="00AC6C55">
        <w:rPr>
          <w:rFonts w:ascii="Arial" w:hAnsi="Arial" w:cs="Arial"/>
          <w:sz w:val="22"/>
          <w:szCs w:val="22"/>
        </w:rPr>
        <w:t>2014,(</w:t>
      </w:r>
      <w:proofErr w:type="gramEnd"/>
      <w:r w:rsidRPr="00AC6C55">
        <w:rPr>
          <w:rFonts w:ascii="Arial" w:hAnsi="Arial" w:cs="Arial"/>
          <w:sz w:val="22"/>
          <w:szCs w:val="22"/>
        </w:rPr>
        <w:t>en adelante LCSP), y por las disposiciones que la desarrollen o modifiquen, de conformidad con el art. 26.3 LCSP.</w:t>
      </w:r>
    </w:p>
    <w:p w14:paraId="40CF84E6" w14:textId="77777777" w:rsidR="005A3416" w:rsidRPr="00AC6C55" w:rsidRDefault="005A3416" w:rsidP="006937FA">
      <w:pPr>
        <w:autoSpaceDE w:val="0"/>
        <w:autoSpaceDN w:val="0"/>
        <w:adjustRightInd w:val="0"/>
        <w:ind w:right="-441"/>
        <w:jc w:val="both"/>
        <w:rPr>
          <w:rFonts w:ascii="Arial" w:hAnsi="Arial" w:cs="Arial"/>
          <w:sz w:val="22"/>
          <w:szCs w:val="22"/>
        </w:rPr>
      </w:pPr>
    </w:p>
    <w:p w14:paraId="742A489D" w14:textId="77777777" w:rsidR="005A3416" w:rsidRPr="00AC6C55" w:rsidRDefault="005A3416" w:rsidP="006937FA">
      <w:pPr>
        <w:autoSpaceDE w:val="0"/>
        <w:autoSpaceDN w:val="0"/>
        <w:adjustRightInd w:val="0"/>
        <w:ind w:right="-441"/>
        <w:jc w:val="both"/>
        <w:rPr>
          <w:rFonts w:ascii="Arial" w:hAnsi="Arial" w:cs="Arial"/>
          <w:sz w:val="22"/>
          <w:szCs w:val="22"/>
        </w:rPr>
      </w:pPr>
      <w:r w:rsidRPr="00AC6C55">
        <w:rPr>
          <w:rFonts w:ascii="Arial" w:hAnsi="Arial" w:cs="Arial"/>
          <w:sz w:val="22"/>
          <w:szCs w:val="22"/>
        </w:rPr>
        <w:t>b) En cuanto a sus efectos y extinción, el contrato se regirá por las normas de derecho privado, por el Pliego de Condiciones Particulares, y por el Pliego de Condiciones Técnicas, todo ello sin perjuicio de lo expuesto en el art. 319 LCSP.</w:t>
      </w:r>
    </w:p>
    <w:p w14:paraId="15309FCE" w14:textId="77777777" w:rsidR="005A3416" w:rsidRPr="00AC6C55" w:rsidRDefault="005A3416" w:rsidP="006937FA">
      <w:pPr>
        <w:autoSpaceDE w:val="0"/>
        <w:autoSpaceDN w:val="0"/>
        <w:adjustRightInd w:val="0"/>
        <w:ind w:right="-441"/>
        <w:jc w:val="both"/>
        <w:rPr>
          <w:rFonts w:ascii="Arial" w:hAnsi="Arial" w:cs="Arial"/>
          <w:sz w:val="22"/>
          <w:szCs w:val="22"/>
        </w:rPr>
      </w:pPr>
    </w:p>
    <w:p w14:paraId="056F638D" w14:textId="77777777" w:rsidR="005A3416" w:rsidRPr="00AC6C55" w:rsidRDefault="005A3416" w:rsidP="006937FA">
      <w:pPr>
        <w:autoSpaceDE w:val="0"/>
        <w:autoSpaceDN w:val="0"/>
        <w:adjustRightInd w:val="0"/>
        <w:ind w:right="-441"/>
        <w:jc w:val="both"/>
        <w:rPr>
          <w:rFonts w:ascii="Arial" w:hAnsi="Arial" w:cs="Arial"/>
          <w:sz w:val="22"/>
          <w:szCs w:val="22"/>
        </w:rPr>
      </w:pPr>
      <w:r w:rsidRPr="00AC6C55">
        <w:rPr>
          <w:rFonts w:ascii="Arial" w:hAnsi="Arial" w:cs="Arial"/>
          <w:sz w:val="22"/>
          <w:szCs w:val="22"/>
        </w:rPr>
        <w:t xml:space="preserve">Tendrán carácter contractual, por este orden, y sin perjuicio de los que se indiquen expresamente en el pliego de condiciones, los siguientes documentos: </w:t>
      </w:r>
    </w:p>
    <w:p w14:paraId="1D4AD72A" w14:textId="77777777" w:rsidR="005A3416" w:rsidRPr="00AC6C55" w:rsidRDefault="005A3416" w:rsidP="006937FA">
      <w:pPr>
        <w:autoSpaceDE w:val="0"/>
        <w:autoSpaceDN w:val="0"/>
        <w:adjustRightInd w:val="0"/>
        <w:ind w:right="-441"/>
        <w:jc w:val="both"/>
        <w:rPr>
          <w:rFonts w:ascii="Arial" w:hAnsi="Arial" w:cs="Arial"/>
          <w:sz w:val="22"/>
          <w:szCs w:val="22"/>
        </w:rPr>
      </w:pPr>
    </w:p>
    <w:p w14:paraId="5B2D2FE9" w14:textId="77777777" w:rsidR="005A3416" w:rsidRPr="00AC6C55" w:rsidRDefault="005A3416" w:rsidP="006937FA">
      <w:pPr>
        <w:autoSpaceDE w:val="0"/>
        <w:autoSpaceDN w:val="0"/>
        <w:adjustRightInd w:val="0"/>
        <w:ind w:right="-441"/>
        <w:jc w:val="both"/>
        <w:rPr>
          <w:rFonts w:ascii="Arial" w:hAnsi="Arial" w:cs="Arial"/>
          <w:sz w:val="22"/>
          <w:szCs w:val="22"/>
        </w:rPr>
      </w:pPr>
      <w:r w:rsidRPr="00AC6C55">
        <w:rPr>
          <w:rFonts w:ascii="Arial" w:hAnsi="Arial" w:cs="Arial"/>
          <w:sz w:val="22"/>
          <w:szCs w:val="22"/>
        </w:rPr>
        <w:t>1) El propio contrato</w:t>
      </w:r>
    </w:p>
    <w:p w14:paraId="6F93ECB0" w14:textId="77777777" w:rsidR="005A3416" w:rsidRPr="00AC6C55" w:rsidRDefault="005A3416" w:rsidP="006937FA">
      <w:pPr>
        <w:autoSpaceDE w:val="0"/>
        <w:autoSpaceDN w:val="0"/>
        <w:adjustRightInd w:val="0"/>
        <w:ind w:right="-441"/>
        <w:jc w:val="both"/>
        <w:rPr>
          <w:rFonts w:ascii="Arial" w:hAnsi="Arial" w:cs="Arial"/>
          <w:sz w:val="22"/>
          <w:szCs w:val="22"/>
        </w:rPr>
      </w:pPr>
      <w:r w:rsidRPr="00AC6C55">
        <w:rPr>
          <w:rFonts w:ascii="Arial" w:hAnsi="Arial" w:cs="Arial"/>
          <w:sz w:val="22"/>
          <w:szCs w:val="22"/>
        </w:rPr>
        <w:t>2) El presente Pliego de Cláusulas Administrativas Particulares</w:t>
      </w:r>
    </w:p>
    <w:p w14:paraId="18EBFD1F" w14:textId="77777777" w:rsidR="005A3416" w:rsidRPr="00AC6C55" w:rsidRDefault="005A3416" w:rsidP="006937FA">
      <w:pPr>
        <w:autoSpaceDE w:val="0"/>
        <w:autoSpaceDN w:val="0"/>
        <w:adjustRightInd w:val="0"/>
        <w:ind w:right="-441"/>
        <w:jc w:val="both"/>
        <w:rPr>
          <w:rFonts w:ascii="Arial" w:hAnsi="Arial" w:cs="Arial"/>
          <w:sz w:val="22"/>
          <w:szCs w:val="22"/>
        </w:rPr>
      </w:pPr>
      <w:r w:rsidRPr="00AC6C55">
        <w:rPr>
          <w:rFonts w:ascii="Arial" w:hAnsi="Arial" w:cs="Arial"/>
          <w:sz w:val="22"/>
          <w:szCs w:val="22"/>
        </w:rPr>
        <w:t>3) El Pliego de Condiciones Técnicas</w:t>
      </w:r>
    </w:p>
    <w:p w14:paraId="305A585E" w14:textId="77777777" w:rsidR="005A3416" w:rsidRPr="00AC6C55" w:rsidRDefault="005A3416" w:rsidP="006937FA">
      <w:pPr>
        <w:autoSpaceDE w:val="0"/>
        <w:autoSpaceDN w:val="0"/>
        <w:adjustRightInd w:val="0"/>
        <w:ind w:right="-441"/>
        <w:jc w:val="both"/>
        <w:rPr>
          <w:rFonts w:ascii="Arial" w:hAnsi="Arial" w:cs="Arial"/>
          <w:sz w:val="22"/>
          <w:szCs w:val="22"/>
        </w:rPr>
      </w:pPr>
      <w:r w:rsidRPr="00AC6C55">
        <w:rPr>
          <w:rFonts w:ascii="Arial" w:hAnsi="Arial" w:cs="Arial"/>
          <w:sz w:val="22"/>
          <w:szCs w:val="22"/>
        </w:rPr>
        <w:t>4) La Oferta del licitador</w:t>
      </w:r>
    </w:p>
    <w:p w14:paraId="14FCDA47" w14:textId="77777777" w:rsidR="005A3416" w:rsidRPr="00AC6C55" w:rsidRDefault="005A3416" w:rsidP="006937FA">
      <w:pPr>
        <w:autoSpaceDE w:val="0"/>
        <w:autoSpaceDN w:val="0"/>
        <w:adjustRightInd w:val="0"/>
        <w:ind w:right="-441"/>
        <w:jc w:val="both"/>
        <w:rPr>
          <w:rFonts w:ascii="Arial" w:hAnsi="Arial" w:cs="Arial"/>
          <w:sz w:val="22"/>
          <w:szCs w:val="22"/>
          <w:lang w:val="es-ES_tradnl"/>
        </w:rPr>
      </w:pPr>
    </w:p>
    <w:p w14:paraId="434E9E40" w14:textId="77777777" w:rsidR="005A3416" w:rsidRDefault="005A3416" w:rsidP="006937FA">
      <w:pPr>
        <w:autoSpaceDE w:val="0"/>
        <w:autoSpaceDN w:val="0"/>
        <w:adjustRightInd w:val="0"/>
        <w:ind w:right="-441"/>
        <w:jc w:val="both"/>
        <w:rPr>
          <w:rFonts w:ascii="Arial" w:hAnsi="Arial" w:cs="Arial"/>
          <w:sz w:val="22"/>
          <w:szCs w:val="22"/>
          <w:lang w:val="es-ES_tradnl"/>
        </w:rPr>
      </w:pPr>
      <w:r w:rsidRPr="00AC6C55">
        <w:rPr>
          <w:rFonts w:ascii="Arial" w:hAnsi="Arial" w:cs="Arial"/>
          <w:sz w:val="22"/>
          <w:szCs w:val="22"/>
          <w:lang w:val="es-ES_tradnl"/>
        </w:rPr>
        <w:t>El contrato se califica de “Servicios”.</w:t>
      </w:r>
    </w:p>
    <w:p w14:paraId="3A19C987" w14:textId="77777777" w:rsidR="005A3416" w:rsidRPr="00AC6C55" w:rsidRDefault="005A3416" w:rsidP="006937FA">
      <w:pPr>
        <w:autoSpaceDE w:val="0"/>
        <w:autoSpaceDN w:val="0"/>
        <w:adjustRightInd w:val="0"/>
        <w:ind w:right="-441"/>
        <w:jc w:val="both"/>
        <w:rPr>
          <w:rFonts w:ascii="Arial" w:hAnsi="Arial" w:cs="Arial"/>
          <w:sz w:val="22"/>
          <w:szCs w:val="22"/>
          <w:lang w:val="es-ES_tradnl"/>
        </w:rPr>
      </w:pPr>
    </w:p>
    <w:p w14:paraId="0A551670" w14:textId="77777777" w:rsidR="005A3416" w:rsidRPr="00322526" w:rsidRDefault="005A3416" w:rsidP="005D064E">
      <w:pPr>
        <w:widowControl w:val="0"/>
        <w:ind w:left="6"/>
        <w:rPr>
          <w:rFonts w:ascii="Arial" w:hAnsi="Arial" w:cs="Arial"/>
          <w:sz w:val="22"/>
          <w:szCs w:val="22"/>
        </w:rPr>
      </w:pPr>
      <w:r w:rsidRPr="00322526">
        <w:rPr>
          <w:rFonts w:ascii="Arial" w:hAnsi="Arial" w:cs="Arial"/>
          <w:sz w:val="22"/>
          <w:szCs w:val="22"/>
        </w:rPr>
        <w:t>Codificación;</w:t>
      </w:r>
    </w:p>
    <w:p w14:paraId="7D4A8AB8" w14:textId="2B516D9E" w:rsidR="005A3416" w:rsidRPr="003E2050" w:rsidRDefault="005A3416" w:rsidP="005A3416">
      <w:pPr>
        <w:widowControl w:val="0"/>
        <w:numPr>
          <w:ilvl w:val="0"/>
          <w:numId w:val="23"/>
        </w:numPr>
        <w:rPr>
          <w:rFonts w:ascii="Arial" w:hAnsi="Arial" w:cs="Arial"/>
          <w:sz w:val="22"/>
          <w:szCs w:val="22"/>
        </w:rPr>
      </w:pPr>
      <w:r w:rsidRPr="003E2050">
        <w:rPr>
          <w:rFonts w:ascii="Arial" w:hAnsi="Arial" w:cs="Arial"/>
          <w:sz w:val="22"/>
          <w:szCs w:val="22"/>
        </w:rPr>
        <w:t xml:space="preserve">Descripción CPV: Servicios de </w:t>
      </w:r>
      <w:r w:rsidR="00656EFC">
        <w:rPr>
          <w:rFonts w:ascii="Arial" w:hAnsi="Arial" w:cs="Arial"/>
          <w:sz w:val="22"/>
          <w:szCs w:val="22"/>
        </w:rPr>
        <w:t>auditoría</w:t>
      </w:r>
      <w:r w:rsidRPr="003E2050">
        <w:rPr>
          <w:rFonts w:ascii="Arial" w:hAnsi="Arial" w:cs="Arial"/>
          <w:sz w:val="22"/>
          <w:szCs w:val="22"/>
        </w:rPr>
        <w:t xml:space="preserve"> legal de cuentas</w:t>
      </w:r>
    </w:p>
    <w:p w14:paraId="2FB8B25A" w14:textId="77777777" w:rsidR="005A3416" w:rsidRPr="003E2050" w:rsidRDefault="005A3416" w:rsidP="005A3416">
      <w:pPr>
        <w:widowControl w:val="0"/>
        <w:numPr>
          <w:ilvl w:val="0"/>
          <w:numId w:val="23"/>
        </w:numPr>
        <w:rPr>
          <w:rFonts w:ascii="Arial" w:hAnsi="Arial" w:cs="Arial"/>
          <w:sz w:val="22"/>
          <w:szCs w:val="22"/>
        </w:rPr>
      </w:pPr>
      <w:r w:rsidRPr="003E2050">
        <w:rPr>
          <w:rFonts w:ascii="Arial" w:hAnsi="Arial" w:cs="Arial"/>
          <w:sz w:val="22"/>
          <w:szCs w:val="22"/>
        </w:rPr>
        <w:t>CPV: 79212300-6</w:t>
      </w:r>
    </w:p>
    <w:p w14:paraId="5B9EE3C3" w14:textId="5002BA51" w:rsidR="005A3416" w:rsidRPr="003E2050" w:rsidRDefault="005A3416" w:rsidP="005A3416">
      <w:pPr>
        <w:widowControl w:val="0"/>
        <w:numPr>
          <w:ilvl w:val="0"/>
          <w:numId w:val="23"/>
        </w:numPr>
        <w:rPr>
          <w:rFonts w:ascii="Arial" w:hAnsi="Arial" w:cs="Arial"/>
          <w:sz w:val="22"/>
          <w:szCs w:val="22"/>
        </w:rPr>
      </w:pPr>
      <w:r w:rsidRPr="003E2050">
        <w:rPr>
          <w:rFonts w:ascii="Arial" w:hAnsi="Arial" w:cs="Arial"/>
          <w:sz w:val="22"/>
          <w:szCs w:val="22"/>
        </w:rPr>
        <w:t>NACE: 64 Servicios financieros, excepto seguros y fondos de pensiones</w:t>
      </w:r>
    </w:p>
    <w:p w14:paraId="79948B19" w14:textId="77777777" w:rsidR="005A3416" w:rsidRPr="00322526" w:rsidRDefault="005A3416" w:rsidP="005A3416">
      <w:pPr>
        <w:widowControl w:val="0"/>
        <w:numPr>
          <w:ilvl w:val="0"/>
          <w:numId w:val="23"/>
        </w:numPr>
        <w:rPr>
          <w:rFonts w:ascii="Arial" w:hAnsi="Arial" w:cs="Arial"/>
          <w:sz w:val="22"/>
          <w:szCs w:val="22"/>
        </w:rPr>
      </w:pPr>
      <w:r w:rsidRPr="003E2050">
        <w:rPr>
          <w:rFonts w:ascii="Arial" w:hAnsi="Arial" w:cs="Arial"/>
          <w:sz w:val="22"/>
          <w:szCs w:val="22"/>
        </w:rPr>
        <w:t>Categoría del contrato:</w:t>
      </w:r>
      <w:r w:rsidRPr="00322526">
        <w:rPr>
          <w:rFonts w:ascii="Arial" w:hAnsi="Arial" w:cs="Arial"/>
          <w:sz w:val="22"/>
          <w:szCs w:val="22"/>
        </w:rPr>
        <w:t xml:space="preserve"> 9</w:t>
      </w:r>
    </w:p>
    <w:p w14:paraId="52A9476D" w14:textId="77777777" w:rsidR="005A3416" w:rsidRDefault="005A3416" w:rsidP="00857DDE">
      <w:pPr>
        <w:pStyle w:val="cabe"/>
        <w:keepLines w:val="0"/>
        <w:pBdr>
          <w:bottom w:val="none" w:sz="0" w:space="0" w:color="auto"/>
        </w:pBdr>
        <w:spacing w:before="0"/>
        <w:rPr>
          <w:rFonts w:ascii="Arial" w:hAnsi="Arial" w:cs="Arial"/>
          <w:color w:val="0000FF"/>
          <w:sz w:val="22"/>
          <w:szCs w:val="22"/>
        </w:rPr>
      </w:pPr>
    </w:p>
    <w:p w14:paraId="4325F87D" w14:textId="77777777" w:rsidR="005A3416" w:rsidRPr="005D064E" w:rsidRDefault="005A3416" w:rsidP="00857DDE">
      <w:pPr>
        <w:pStyle w:val="cabe"/>
        <w:keepLines w:val="0"/>
        <w:pBdr>
          <w:bottom w:val="none" w:sz="0" w:space="0" w:color="auto"/>
        </w:pBdr>
        <w:spacing w:before="0"/>
        <w:rPr>
          <w:rFonts w:ascii="Arial" w:hAnsi="Arial" w:cs="Arial"/>
          <w:color w:val="0000FF"/>
          <w:sz w:val="22"/>
          <w:szCs w:val="22"/>
        </w:rPr>
      </w:pPr>
    </w:p>
    <w:p w14:paraId="22BAAFB9" w14:textId="77777777" w:rsidR="005A3416" w:rsidRPr="001A47A1" w:rsidRDefault="005A3416" w:rsidP="00FF761B">
      <w:pPr>
        <w:pStyle w:val="Ttulo1"/>
        <w:numPr>
          <w:ilvl w:val="0"/>
          <w:numId w:val="0"/>
        </w:numPr>
        <w:spacing w:after="0"/>
        <w:jc w:val="both"/>
        <w:rPr>
          <w:rFonts w:ascii="Arial" w:hAnsi="Arial" w:cs="Arial"/>
          <w:i w:val="0"/>
          <w:iCs w:val="0"/>
          <w:sz w:val="22"/>
          <w:szCs w:val="22"/>
          <w:u w:val="single"/>
        </w:rPr>
      </w:pPr>
      <w:r w:rsidRPr="001A47A1">
        <w:rPr>
          <w:rFonts w:ascii="Arial" w:hAnsi="Arial" w:cs="Arial"/>
          <w:i w:val="0"/>
          <w:iCs w:val="0"/>
          <w:sz w:val="22"/>
          <w:szCs w:val="22"/>
          <w:u w:val="single"/>
        </w:rPr>
        <w:t>CLÁUSULA 1.- OBJETO DEL CONTRATO</w:t>
      </w:r>
    </w:p>
    <w:p w14:paraId="6EF41DA7" w14:textId="77777777" w:rsidR="005A3416" w:rsidRDefault="005A3416" w:rsidP="00FF761B">
      <w:pPr>
        <w:pStyle w:val="Ttulo1"/>
        <w:numPr>
          <w:ilvl w:val="0"/>
          <w:numId w:val="0"/>
        </w:numPr>
        <w:spacing w:after="0"/>
        <w:jc w:val="both"/>
        <w:rPr>
          <w:rFonts w:ascii="Arial" w:hAnsi="Arial" w:cs="Arial"/>
          <w:b w:val="0"/>
          <w:bCs w:val="0"/>
          <w:i w:val="0"/>
          <w:iCs w:val="0"/>
          <w:sz w:val="22"/>
          <w:szCs w:val="22"/>
        </w:rPr>
      </w:pPr>
      <w:r w:rsidRPr="001A47A1">
        <w:rPr>
          <w:rFonts w:ascii="Arial" w:hAnsi="Arial" w:cs="Arial"/>
          <w:b w:val="0"/>
          <w:bCs w:val="0"/>
          <w:i w:val="0"/>
          <w:iCs w:val="0"/>
          <w:sz w:val="22"/>
          <w:szCs w:val="22"/>
        </w:rPr>
        <w:t xml:space="preserve">Será objeto del presente contrato la realización de los trabajos definidos en el </w:t>
      </w:r>
      <w:r w:rsidRPr="002526FA">
        <w:rPr>
          <w:rFonts w:ascii="Arial" w:hAnsi="Arial" w:cs="Arial"/>
          <w:i w:val="0"/>
          <w:iCs w:val="0"/>
          <w:sz w:val="22"/>
          <w:szCs w:val="22"/>
        </w:rPr>
        <w:t>punto 1</w:t>
      </w:r>
      <w:r w:rsidRPr="001A47A1">
        <w:rPr>
          <w:rFonts w:ascii="Arial" w:hAnsi="Arial" w:cs="Arial"/>
          <w:b w:val="0"/>
          <w:bCs w:val="0"/>
          <w:i w:val="0"/>
          <w:iCs w:val="0"/>
          <w:sz w:val="22"/>
          <w:szCs w:val="22"/>
        </w:rPr>
        <w:t xml:space="preserve"> de la carátula y descritos en los presentes Pliegos para satisfacer las necesidades especificadas en el expediente. </w:t>
      </w:r>
    </w:p>
    <w:p w14:paraId="26227A85" w14:textId="77777777" w:rsidR="005A3416" w:rsidRPr="005D064E" w:rsidRDefault="005A3416" w:rsidP="005D064E">
      <w:pPr>
        <w:rPr>
          <w:lang w:val="es-ES_tradnl"/>
        </w:rPr>
      </w:pPr>
    </w:p>
    <w:p w14:paraId="13C2F4B2" w14:textId="77777777" w:rsidR="005A3416" w:rsidRPr="00322526" w:rsidRDefault="005A3416" w:rsidP="005D064E">
      <w:pPr>
        <w:widowControl w:val="0"/>
        <w:jc w:val="both"/>
        <w:rPr>
          <w:rFonts w:ascii="Arial" w:hAnsi="Arial" w:cs="Arial"/>
          <w:sz w:val="22"/>
          <w:szCs w:val="22"/>
        </w:rPr>
      </w:pPr>
      <w:r w:rsidRPr="00322526">
        <w:rPr>
          <w:rFonts w:ascii="Arial" w:hAnsi="Arial" w:cs="Arial"/>
          <w:sz w:val="22"/>
          <w:szCs w:val="22"/>
        </w:rPr>
        <w:t>División en lotes: NO. Justificación de la no división en lotes: con la división en lotes se dificulta la correcta ejecución del contrato dada la naturaleza de su objeto.</w:t>
      </w:r>
    </w:p>
    <w:p w14:paraId="393202DE" w14:textId="77777777" w:rsidR="005A3416" w:rsidRPr="00322526" w:rsidRDefault="005A3416" w:rsidP="005D064E">
      <w:pPr>
        <w:widowControl w:val="0"/>
        <w:jc w:val="both"/>
        <w:rPr>
          <w:rFonts w:ascii="Arial" w:hAnsi="Arial" w:cs="Arial"/>
        </w:rPr>
      </w:pPr>
    </w:p>
    <w:p w14:paraId="4EA4CCF3" w14:textId="77777777" w:rsidR="005A3416" w:rsidRPr="00322526" w:rsidRDefault="005A3416" w:rsidP="00AC6C55">
      <w:pPr>
        <w:rPr>
          <w:rFonts w:ascii="Arial" w:hAnsi="Arial" w:cs="Arial"/>
          <w:sz w:val="22"/>
          <w:szCs w:val="22"/>
        </w:rPr>
      </w:pPr>
      <w:r w:rsidRPr="00322526">
        <w:rPr>
          <w:rFonts w:ascii="Arial" w:hAnsi="Arial" w:cs="Arial"/>
          <w:sz w:val="22"/>
          <w:szCs w:val="22"/>
        </w:rPr>
        <w:t>No se admiten variantes.</w:t>
      </w:r>
    </w:p>
    <w:p w14:paraId="23575900" w14:textId="77777777" w:rsidR="005A3416" w:rsidRPr="00B10CCD" w:rsidRDefault="005A3416" w:rsidP="00AC6C55">
      <w:pPr>
        <w:rPr>
          <w:rFonts w:ascii="Arial" w:hAnsi="Arial" w:cs="Arial"/>
          <w:color w:val="0000FF"/>
          <w:sz w:val="22"/>
          <w:szCs w:val="22"/>
        </w:rPr>
      </w:pPr>
    </w:p>
    <w:p w14:paraId="68FE1CDB" w14:textId="77777777" w:rsidR="005A3416" w:rsidRPr="001A47A1" w:rsidRDefault="005A3416" w:rsidP="00FF761B">
      <w:pPr>
        <w:pStyle w:val="Ttulo1"/>
        <w:numPr>
          <w:ilvl w:val="0"/>
          <w:numId w:val="0"/>
        </w:numPr>
        <w:spacing w:after="0"/>
        <w:jc w:val="both"/>
        <w:rPr>
          <w:rFonts w:ascii="Arial" w:hAnsi="Arial" w:cs="Arial"/>
          <w:i w:val="0"/>
          <w:iCs w:val="0"/>
          <w:sz w:val="22"/>
          <w:szCs w:val="22"/>
          <w:u w:val="single"/>
        </w:rPr>
      </w:pPr>
      <w:r w:rsidRPr="001A47A1">
        <w:rPr>
          <w:rFonts w:ascii="Arial" w:hAnsi="Arial" w:cs="Arial"/>
          <w:i w:val="0"/>
          <w:iCs w:val="0"/>
          <w:sz w:val="22"/>
          <w:szCs w:val="22"/>
          <w:u w:val="single"/>
        </w:rPr>
        <w:lastRenderedPageBreak/>
        <w:t>CLÁUSULA 2.- PRESUPUESTO</w:t>
      </w:r>
    </w:p>
    <w:p w14:paraId="77A5DED0" w14:textId="77777777" w:rsidR="005A3416" w:rsidRPr="001A47A1" w:rsidRDefault="005A3416" w:rsidP="00FF761B">
      <w:pPr>
        <w:jc w:val="both"/>
        <w:rPr>
          <w:rFonts w:ascii="Arial" w:hAnsi="Arial" w:cs="Arial"/>
          <w:sz w:val="22"/>
          <w:szCs w:val="22"/>
        </w:rPr>
      </w:pPr>
    </w:p>
    <w:p w14:paraId="3161C8ED" w14:textId="77777777" w:rsidR="005A3416" w:rsidRDefault="005A3416" w:rsidP="00FF761B">
      <w:pPr>
        <w:jc w:val="both"/>
        <w:rPr>
          <w:rFonts w:ascii="Arial" w:hAnsi="Arial" w:cs="Arial"/>
          <w:sz w:val="22"/>
          <w:szCs w:val="22"/>
        </w:rPr>
      </w:pPr>
      <w:r w:rsidRPr="001A47A1">
        <w:rPr>
          <w:rFonts w:ascii="Arial" w:hAnsi="Arial" w:cs="Arial"/>
          <w:sz w:val="22"/>
          <w:szCs w:val="22"/>
        </w:rPr>
        <w:t xml:space="preserve">El presupuesto total de los servicios asciende a la cantidad que figura en el </w:t>
      </w:r>
      <w:r w:rsidRPr="002526FA">
        <w:rPr>
          <w:rFonts w:ascii="Arial" w:hAnsi="Arial" w:cs="Arial"/>
          <w:b/>
          <w:bCs/>
          <w:sz w:val="22"/>
          <w:szCs w:val="22"/>
        </w:rPr>
        <w:t>punto 2</w:t>
      </w:r>
      <w:r w:rsidRPr="001A47A1">
        <w:rPr>
          <w:rFonts w:ascii="Arial" w:hAnsi="Arial" w:cs="Arial"/>
          <w:sz w:val="22"/>
          <w:szCs w:val="22"/>
        </w:rPr>
        <w:t xml:space="preserve"> de la carátula. En el mencionado precio se entienden contemplados todos los conceptos, impuestos, licencias, tasas, etc. incluido el Impuesto sobre el Valor Añadido.</w:t>
      </w:r>
    </w:p>
    <w:p w14:paraId="0F65ED37" w14:textId="77777777" w:rsidR="005A3416" w:rsidRPr="001A47A1" w:rsidRDefault="005A3416" w:rsidP="00FF761B">
      <w:pPr>
        <w:jc w:val="both"/>
        <w:rPr>
          <w:rFonts w:ascii="Arial" w:hAnsi="Arial" w:cs="Arial"/>
          <w:sz w:val="22"/>
          <w:szCs w:val="22"/>
        </w:rPr>
      </w:pPr>
    </w:p>
    <w:p w14:paraId="544A0489" w14:textId="77777777" w:rsidR="005A3416" w:rsidRPr="001A47A1" w:rsidRDefault="005A3416" w:rsidP="00824825">
      <w:pPr>
        <w:pStyle w:val="Ttulo1"/>
        <w:numPr>
          <w:ilvl w:val="0"/>
          <w:numId w:val="0"/>
        </w:numPr>
        <w:spacing w:after="0"/>
        <w:jc w:val="both"/>
        <w:rPr>
          <w:rFonts w:ascii="Arial" w:hAnsi="Arial" w:cs="Arial"/>
          <w:i w:val="0"/>
          <w:iCs w:val="0"/>
          <w:sz w:val="22"/>
          <w:szCs w:val="22"/>
          <w:u w:val="single"/>
        </w:rPr>
      </w:pPr>
      <w:r w:rsidRPr="001A47A1">
        <w:rPr>
          <w:rFonts w:ascii="Arial" w:hAnsi="Arial" w:cs="Arial"/>
          <w:i w:val="0"/>
          <w:iCs w:val="0"/>
          <w:sz w:val="22"/>
          <w:szCs w:val="22"/>
          <w:u w:val="single"/>
        </w:rPr>
        <w:t>CLÁUSULA 3.- CAPACIDAD ECONÓMICA SUFICIENTE</w:t>
      </w:r>
    </w:p>
    <w:p w14:paraId="369CE665" w14:textId="77777777" w:rsidR="005A3416" w:rsidRPr="001A47A1" w:rsidRDefault="005A3416" w:rsidP="00FF761B">
      <w:pPr>
        <w:jc w:val="both"/>
        <w:rPr>
          <w:rFonts w:ascii="Arial" w:hAnsi="Arial" w:cs="Arial"/>
          <w:sz w:val="22"/>
          <w:szCs w:val="22"/>
        </w:rPr>
      </w:pPr>
    </w:p>
    <w:p w14:paraId="3C3F7660" w14:textId="77777777" w:rsidR="005A3416" w:rsidRDefault="005A3416" w:rsidP="00FF761B">
      <w:pPr>
        <w:jc w:val="both"/>
        <w:rPr>
          <w:rFonts w:ascii="Arial" w:hAnsi="Arial" w:cs="Arial"/>
          <w:sz w:val="22"/>
          <w:szCs w:val="22"/>
        </w:rPr>
      </w:pPr>
      <w:r w:rsidRPr="00AC6C55">
        <w:rPr>
          <w:rFonts w:ascii="Arial" w:hAnsi="Arial" w:cs="Arial"/>
          <w:sz w:val="22"/>
          <w:szCs w:val="22"/>
        </w:rPr>
        <w:t>Las obligaciones económicas que se derivan de este contrato se atenderán con el crédito disponible en el presupuesto de TUVISA.</w:t>
      </w:r>
    </w:p>
    <w:p w14:paraId="69AD17DD" w14:textId="77777777" w:rsidR="005A3416" w:rsidRPr="00AC6C55" w:rsidRDefault="005A3416" w:rsidP="00FF761B">
      <w:pPr>
        <w:jc w:val="both"/>
        <w:rPr>
          <w:rFonts w:ascii="Arial" w:hAnsi="Arial" w:cs="Arial"/>
          <w:sz w:val="22"/>
          <w:szCs w:val="22"/>
        </w:rPr>
      </w:pPr>
    </w:p>
    <w:p w14:paraId="30797511" w14:textId="77777777" w:rsidR="005A3416" w:rsidRPr="001A47A1" w:rsidRDefault="005A3416" w:rsidP="00824825">
      <w:pPr>
        <w:pStyle w:val="Ttulo1"/>
        <w:numPr>
          <w:ilvl w:val="0"/>
          <w:numId w:val="0"/>
        </w:numPr>
        <w:spacing w:after="0"/>
        <w:jc w:val="both"/>
        <w:rPr>
          <w:rFonts w:ascii="Arial" w:hAnsi="Arial" w:cs="Arial"/>
          <w:i w:val="0"/>
          <w:iCs w:val="0"/>
          <w:sz w:val="22"/>
          <w:szCs w:val="22"/>
          <w:u w:val="single"/>
        </w:rPr>
      </w:pPr>
      <w:r w:rsidRPr="001A47A1">
        <w:rPr>
          <w:rFonts w:ascii="Arial" w:hAnsi="Arial" w:cs="Arial"/>
          <w:i w:val="0"/>
          <w:iCs w:val="0"/>
          <w:sz w:val="22"/>
          <w:szCs w:val="22"/>
          <w:u w:val="single"/>
        </w:rPr>
        <w:t xml:space="preserve">CLÁUSULA 4.- PROCEDIMIENTO Y FORMA DE ADJUDICACIÓN </w:t>
      </w:r>
    </w:p>
    <w:p w14:paraId="3E8CE9B6" w14:textId="77777777" w:rsidR="005A3416" w:rsidRPr="001A47A1" w:rsidRDefault="005A3416" w:rsidP="00FF761B">
      <w:pPr>
        <w:jc w:val="both"/>
        <w:rPr>
          <w:rFonts w:ascii="Arial" w:hAnsi="Arial" w:cs="Arial"/>
          <w:sz w:val="22"/>
          <w:szCs w:val="22"/>
        </w:rPr>
      </w:pPr>
    </w:p>
    <w:p w14:paraId="3EEED178" w14:textId="77777777" w:rsidR="005A3416" w:rsidRDefault="005A3416" w:rsidP="00D61D28">
      <w:pPr>
        <w:jc w:val="both"/>
        <w:rPr>
          <w:rFonts w:ascii="Arial" w:hAnsi="Arial" w:cs="Arial"/>
          <w:sz w:val="22"/>
          <w:szCs w:val="22"/>
          <w:lang w:val="es-ES_tradnl"/>
        </w:rPr>
      </w:pPr>
      <w:r w:rsidRPr="001A47A1">
        <w:rPr>
          <w:rFonts w:ascii="Arial" w:hAnsi="Arial" w:cs="Arial"/>
          <w:sz w:val="22"/>
          <w:szCs w:val="22"/>
        </w:rPr>
        <w:t xml:space="preserve">La adjudicación del contrato se llevará a cabo </w:t>
      </w:r>
      <w:r w:rsidRPr="002526FA">
        <w:rPr>
          <w:rFonts w:ascii="Arial" w:hAnsi="Arial" w:cs="Arial"/>
          <w:sz w:val="22"/>
          <w:szCs w:val="22"/>
        </w:rPr>
        <w:t xml:space="preserve">mediante procedimiento abierto simplificado </w:t>
      </w:r>
      <w:r w:rsidRPr="002526FA">
        <w:rPr>
          <w:rFonts w:ascii="Arial" w:hAnsi="Arial" w:cs="Arial"/>
          <w:sz w:val="22"/>
          <w:szCs w:val="22"/>
          <w:lang w:val="es-ES_tradnl"/>
        </w:rPr>
        <w:t>previsto y regulado en el artículo 159 LCSP, re</w:t>
      </w:r>
      <w:r w:rsidRPr="001A47A1">
        <w:rPr>
          <w:rFonts w:ascii="Arial" w:hAnsi="Arial" w:cs="Arial"/>
          <w:sz w:val="22"/>
          <w:szCs w:val="22"/>
          <w:lang w:val="es-ES_tradnl"/>
        </w:rPr>
        <w:t>cayendo</w:t>
      </w:r>
      <w:r>
        <w:rPr>
          <w:rFonts w:ascii="Arial" w:hAnsi="Arial" w:cs="Arial"/>
          <w:sz w:val="22"/>
          <w:szCs w:val="22"/>
          <w:lang w:val="es-ES_tradnl"/>
        </w:rPr>
        <w:t xml:space="preserve"> la adjudicación del contrato en la licitadora</w:t>
      </w:r>
      <w:r w:rsidRPr="001A47A1">
        <w:rPr>
          <w:rFonts w:ascii="Arial" w:hAnsi="Arial" w:cs="Arial"/>
          <w:sz w:val="22"/>
          <w:szCs w:val="22"/>
          <w:lang w:val="es-ES_tradnl"/>
        </w:rPr>
        <w:t xml:space="preserve"> </w:t>
      </w:r>
      <w:r>
        <w:rPr>
          <w:rFonts w:ascii="Arial" w:hAnsi="Arial" w:cs="Arial"/>
          <w:sz w:val="22"/>
          <w:szCs w:val="22"/>
          <w:lang w:val="es-ES_tradnl"/>
        </w:rPr>
        <w:t>justificadamente elegida por el Órgano de Contratación.</w:t>
      </w:r>
    </w:p>
    <w:p w14:paraId="6AE6C713" w14:textId="77777777" w:rsidR="005A3416" w:rsidRPr="00F61CCC" w:rsidRDefault="005A3416" w:rsidP="00D61D28">
      <w:pPr>
        <w:jc w:val="both"/>
        <w:rPr>
          <w:rFonts w:ascii="Arial" w:hAnsi="Arial" w:cs="Arial"/>
          <w:sz w:val="22"/>
          <w:szCs w:val="22"/>
          <w:lang w:val="es-ES_tradnl"/>
        </w:rPr>
      </w:pPr>
      <w:r w:rsidRPr="00F61CCC">
        <w:rPr>
          <w:rFonts w:ascii="Arial" w:hAnsi="Arial" w:cs="Arial"/>
          <w:sz w:val="22"/>
          <w:szCs w:val="22"/>
          <w:lang w:val="es-ES_tradnl"/>
        </w:rPr>
        <w:t xml:space="preserve">Los criterios objetivos de valoración de las </w:t>
      </w:r>
      <w:r>
        <w:rPr>
          <w:rFonts w:ascii="Arial" w:hAnsi="Arial" w:cs="Arial"/>
          <w:sz w:val="22"/>
          <w:szCs w:val="22"/>
          <w:lang w:val="es-ES_tradnl"/>
        </w:rPr>
        <w:t>proposiciones presentadas por las empresas licitadora</w:t>
      </w:r>
      <w:r w:rsidRPr="00F61CCC">
        <w:rPr>
          <w:rFonts w:ascii="Arial" w:hAnsi="Arial" w:cs="Arial"/>
          <w:sz w:val="22"/>
          <w:szCs w:val="22"/>
          <w:lang w:val="es-ES_tradnl"/>
        </w:rPr>
        <w:t xml:space="preserve">s se establecen en el </w:t>
      </w:r>
      <w:r>
        <w:rPr>
          <w:rFonts w:ascii="Arial" w:hAnsi="Arial" w:cs="Arial"/>
          <w:b/>
          <w:bCs/>
          <w:sz w:val="22"/>
          <w:szCs w:val="22"/>
          <w:lang w:val="es-ES_tradnl"/>
        </w:rPr>
        <w:t>p</w:t>
      </w:r>
      <w:r w:rsidRPr="00F61CCC">
        <w:rPr>
          <w:rFonts w:ascii="Arial" w:hAnsi="Arial" w:cs="Arial"/>
          <w:b/>
          <w:bCs/>
          <w:sz w:val="22"/>
          <w:szCs w:val="22"/>
          <w:lang w:val="es-ES_tradnl"/>
        </w:rPr>
        <w:t xml:space="preserve">unto 5 </w:t>
      </w:r>
      <w:r w:rsidRPr="00F61CCC">
        <w:rPr>
          <w:rFonts w:ascii="Arial" w:hAnsi="Arial" w:cs="Arial"/>
          <w:sz w:val="22"/>
          <w:szCs w:val="22"/>
          <w:lang w:val="es-ES_tradnl"/>
        </w:rPr>
        <w:t>de la carátula.</w:t>
      </w:r>
    </w:p>
    <w:p w14:paraId="327025FB" w14:textId="77777777" w:rsidR="005A3416" w:rsidRPr="001A47A1" w:rsidRDefault="005A3416" w:rsidP="00D61D28">
      <w:pPr>
        <w:jc w:val="both"/>
        <w:rPr>
          <w:rFonts w:ascii="Arial" w:hAnsi="Arial" w:cs="Arial"/>
          <w:sz w:val="22"/>
          <w:szCs w:val="22"/>
          <w:lang w:val="es-ES_tradnl"/>
        </w:rPr>
      </w:pPr>
    </w:p>
    <w:p w14:paraId="136DCE40" w14:textId="77777777" w:rsidR="005A3416" w:rsidRPr="001A47A1" w:rsidRDefault="005A3416" w:rsidP="00824825">
      <w:pPr>
        <w:pStyle w:val="Ttulo1"/>
        <w:numPr>
          <w:ilvl w:val="0"/>
          <w:numId w:val="0"/>
        </w:numPr>
        <w:spacing w:after="0"/>
        <w:jc w:val="both"/>
        <w:rPr>
          <w:rFonts w:ascii="Arial" w:hAnsi="Arial" w:cs="Arial"/>
          <w:i w:val="0"/>
          <w:iCs w:val="0"/>
          <w:sz w:val="22"/>
          <w:szCs w:val="22"/>
          <w:u w:val="single"/>
        </w:rPr>
      </w:pPr>
      <w:r w:rsidRPr="001A47A1">
        <w:rPr>
          <w:rFonts w:ascii="Arial" w:hAnsi="Arial" w:cs="Arial"/>
          <w:i w:val="0"/>
          <w:iCs w:val="0"/>
          <w:sz w:val="22"/>
          <w:szCs w:val="22"/>
          <w:u w:val="single"/>
        </w:rPr>
        <w:t>CLÁUSULA 5.- DURACIÓN DEL CONTRATO</w:t>
      </w:r>
    </w:p>
    <w:p w14:paraId="768E2C56" w14:textId="77777777" w:rsidR="005A3416" w:rsidRPr="001A47A1" w:rsidRDefault="005A3416" w:rsidP="00FF761B">
      <w:pPr>
        <w:jc w:val="both"/>
        <w:rPr>
          <w:rFonts w:ascii="Arial" w:hAnsi="Arial" w:cs="Arial"/>
          <w:sz w:val="22"/>
          <w:szCs w:val="22"/>
        </w:rPr>
      </w:pPr>
    </w:p>
    <w:p w14:paraId="4747DD32" w14:textId="77777777" w:rsidR="005A3416" w:rsidRDefault="005A3416" w:rsidP="00FF761B">
      <w:pPr>
        <w:jc w:val="both"/>
        <w:rPr>
          <w:rFonts w:ascii="Arial" w:hAnsi="Arial" w:cs="Arial"/>
          <w:sz w:val="22"/>
          <w:szCs w:val="22"/>
        </w:rPr>
      </w:pPr>
      <w:r w:rsidRPr="001A47A1">
        <w:rPr>
          <w:rFonts w:ascii="Arial" w:hAnsi="Arial" w:cs="Arial"/>
          <w:sz w:val="22"/>
          <w:szCs w:val="22"/>
        </w:rPr>
        <w:t xml:space="preserve">Se fija como plazo total de ejecución de los servicios el que figure en el </w:t>
      </w:r>
      <w:r w:rsidRPr="001A47A1">
        <w:rPr>
          <w:rFonts w:ascii="Arial" w:hAnsi="Arial" w:cs="Arial"/>
          <w:b/>
          <w:bCs/>
          <w:sz w:val="22"/>
          <w:szCs w:val="22"/>
        </w:rPr>
        <w:t>punto 6</w:t>
      </w:r>
      <w:r w:rsidRPr="001A47A1">
        <w:rPr>
          <w:rFonts w:ascii="Arial" w:hAnsi="Arial" w:cs="Arial"/>
          <w:sz w:val="22"/>
          <w:szCs w:val="22"/>
        </w:rPr>
        <w:t xml:space="preserve"> de la carátula.</w:t>
      </w:r>
    </w:p>
    <w:p w14:paraId="2AFDAE0B" w14:textId="77777777" w:rsidR="005A3416" w:rsidRPr="007B5982" w:rsidRDefault="005A3416" w:rsidP="00FF761B">
      <w:pPr>
        <w:jc w:val="both"/>
        <w:rPr>
          <w:rFonts w:ascii="Arial" w:hAnsi="Arial" w:cs="Arial"/>
          <w:sz w:val="22"/>
          <w:szCs w:val="22"/>
        </w:rPr>
      </w:pPr>
    </w:p>
    <w:p w14:paraId="610A9E88" w14:textId="77777777" w:rsidR="005A3416" w:rsidRPr="007B5982" w:rsidRDefault="005A3416" w:rsidP="000B735F">
      <w:pPr>
        <w:widowControl w:val="0"/>
        <w:jc w:val="both"/>
        <w:rPr>
          <w:rFonts w:ascii="Arial" w:hAnsi="Arial" w:cs="Arial"/>
          <w:sz w:val="22"/>
          <w:szCs w:val="22"/>
        </w:rPr>
      </w:pPr>
      <w:r w:rsidRPr="007B5982">
        <w:rPr>
          <w:rFonts w:ascii="Arial" w:hAnsi="Arial" w:cs="Arial"/>
          <w:sz w:val="22"/>
          <w:szCs w:val="22"/>
        </w:rPr>
        <w:t>Los auditores de cuentas se designan para un período inicial que no puede ser inferior a tres años desde la fecha en que se inicie el primer ejercicio a auditar.</w:t>
      </w:r>
    </w:p>
    <w:p w14:paraId="6F70ACA2" w14:textId="77777777" w:rsidR="005A3416" w:rsidRPr="007B5982" w:rsidRDefault="005A3416" w:rsidP="000B735F">
      <w:pPr>
        <w:widowControl w:val="0"/>
        <w:jc w:val="both"/>
        <w:rPr>
          <w:rFonts w:ascii="Arial" w:hAnsi="Arial" w:cs="Arial"/>
          <w:sz w:val="22"/>
          <w:szCs w:val="22"/>
        </w:rPr>
      </w:pPr>
    </w:p>
    <w:p w14:paraId="509BABE6" w14:textId="53687CE3" w:rsidR="005A3416" w:rsidRPr="007B5982" w:rsidRDefault="005A3416" w:rsidP="000B735F">
      <w:pPr>
        <w:widowControl w:val="0"/>
        <w:jc w:val="both"/>
        <w:rPr>
          <w:rFonts w:ascii="Arial" w:hAnsi="Arial" w:cs="Arial"/>
          <w:sz w:val="22"/>
          <w:szCs w:val="22"/>
        </w:rPr>
      </w:pPr>
      <w:r w:rsidRPr="007B5982">
        <w:rPr>
          <w:rFonts w:ascii="Arial" w:hAnsi="Arial" w:cs="Arial"/>
          <w:sz w:val="22"/>
          <w:szCs w:val="22"/>
        </w:rPr>
        <w:t xml:space="preserve">El plazo total desde la formalización del contrato hasta la finalización de las actuaciones de </w:t>
      </w:r>
      <w:r w:rsidR="00656EFC">
        <w:rPr>
          <w:rFonts w:ascii="Arial" w:hAnsi="Arial" w:cs="Arial"/>
          <w:sz w:val="22"/>
          <w:szCs w:val="22"/>
        </w:rPr>
        <w:t>auditoría</w:t>
      </w:r>
      <w:r w:rsidRPr="007B5982">
        <w:rPr>
          <w:rFonts w:ascii="Arial" w:hAnsi="Arial" w:cs="Arial"/>
          <w:sz w:val="22"/>
          <w:szCs w:val="22"/>
        </w:rPr>
        <w:t xml:space="preserve"> correspondiente al ejercicio 2021.</w:t>
      </w:r>
    </w:p>
    <w:p w14:paraId="7F1E89DE" w14:textId="77777777" w:rsidR="005A3416" w:rsidRPr="001A47A1" w:rsidRDefault="005A3416" w:rsidP="00FF761B">
      <w:pPr>
        <w:jc w:val="both"/>
        <w:rPr>
          <w:rFonts w:ascii="Arial" w:hAnsi="Arial" w:cs="Arial"/>
          <w:sz w:val="22"/>
          <w:szCs w:val="22"/>
        </w:rPr>
      </w:pPr>
    </w:p>
    <w:p w14:paraId="519BF864" w14:textId="77777777" w:rsidR="005A3416" w:rsidRDefault="005A3416" w:rsidP="00824825">
      <w:pPr>
        <w:pStyle w:val="Ttulo1"/>
        <w:numPr>
          <w:ilvl w:val="0"/>
          <w:numId w:val="0"/>
        </w:numPr>
        <w:spacing w:after="0"/>
        <w:jc w:val="both"/>
        <w:rPr>
          <w:rFonts w:ascii="Arial" w:hAnsi="Arial" w:cs="Arial"/>
          <w:i w:val="0"/>
          <w:iCs w:val="0"/>
          <w:sz w:val="22"/>
          <w:szCs w:val="22"/>
          <w:u w:val="single"/>
        </w:rPr>
      </w:pPr>
      <w:r w:rsidRPr="001A47A1">
        <w:rPr>
          <w:rFonts w:ascii="Arial" w:hAnsi="Arial" w:cs="Arial"/>
          <w:i w:val="0"/>
          <w:iCs w:val="0"/>
          <w:sz w:val="22"/>
          <w:szCs w:val="22"/>
          <w:u w:val="single"/>
        </w:rPr>
        <w:t>CLÁUSULA 6.- EXPOSICIÓN DEL EXPEDIENTE</w:t>
      </w:r>
    </w:p>
    <w:p w14:paraId="67950026" w14:textId="77777777" w:rsidR="005A3416" w:rsidRPr="00E503DC" w:rsidRDefault="005A3416" w:rsidP="00E503DC">
      <w:pPr>
        <w:rPr>
          <w:lang w:val="es-ES_tradnl"/>
        </w:rPr>
      </w:pPr>
    </w:p>
    <w:p w14:paraId="5A339A41" w14:textId="77777777" w:rsidR="005A3416" w:rsidRPr="002526FA" w:rsidRDefault="005A3416" w:rsidP="00E503DC">
      <w:pPr>
        <w:jc w:val="both"/>
        <w:rPr>
          <w:rFonts w:ascii="Arial" w:hAnsi="Arial" w:cs="Arial"/>
          <w:sz w:val="22"/>
          <w:szCs w:val="22"/>
        </w:rPr>
      </w:pPr>
      <w:r w:rsidRPr="002526FA">
        <w:rPr>
          <w:rFonts w:ascii="Arial" w:hAnsi="Arial" w:cs="Arial"/>
          <w:sz w:val="22"/>
          <w:szCs w:val="22"/>
        </w:rPr>
        <w:t>Toda la documentación necesaria para la presentación de la oferta tiene que estar disponible por medios electrónicos desde el día de la publicación del anuncio en el Perfil de Contratante de TUVISA en la Plataforma de Contratación Pública en Euskadi.</w:t>
      </w:r>
    </w:p>
    <w:p w14:paraId="08B19166" w14:textId="77777777" w:rsidR="005A3416" w:rsidRPr="00E503DC" w:rsidRDefault="005A3416" w:rsidP="00FF761B">
      <w:pPr>
        <w:jc w:val="both"/>
        <w:rPr>
          <w:rFonts w:ascii="Arial" w:hAnsi="Arial" w:cs="Arial"/>
          <w:color w:val="FF00FF"/>
          <w:sz w:val="22"/>
          <w:szCs w:val="22"/>
        </w:rPr>
      </w:pPr>
    </w:p>
    <w:p w14:paraId="1F23AB1B" w14:textId="77777777" w:rsidR="005A3416" w:rsidRPr="002526FA" w:rsidRDefault="005A3416" w:rsidP="00824825">
      <w:pPr>
        <w:pStyle w:val="Ttulo1"/>
        <w:numPr>
          <w:ilvl w:val="0"/>
          <w:numId w:val="0"/>
        </w:numPr>
        <w:spacing w:after="0"/>
        <w:jc w:val="both"/>
        <w:rPr>
          <w:rFonts w:ascii="Arial" w:hAnsi="Arial" w:cs="Arial"/>
          <w:i w:val="0"/>
          <w:iCs w:val="0"/>
          <w:sz w:val="22"/>
          <w:szCs w:val="22"/>
          <w:u w:val="single"/>
        </w:rPr>
      </w:pPr>
      <w:r w:rsidRPr="002526FA">
        <w:rPr>
          <w:rFonts w:ascii="Arial" w:hAnsi="Arial" w:cs="Arial"/>
          <w:i w:val="0"/>
          <w:iCs w:val="0"/>
          <w:sz w:val="22"/>
          <w:szCs w:val="22"/>
          <w:u w:val="single"/>
        </w:rPr>
        <w:t>CLÁUSULA 7.- PRESENTACIÓN DE LAS PROPOSICIONES</w:t>
      </w:r>
    </w:p>
    <w:p w14:paraId="3667F55D" w14:textId="77777777" w:rsidR="005A3416" w:rsidRPr="001A47A1" w:rsidRDefault="005A3416" w:rsidP="00FF761B">
      <w:pPr>
        <w:jc w:val="both"/>
        <w:rPr>
          <w:rFonts w:ascii="Arial" w:hAnsi="Arial" w:cs="Arial"/>
          <w:b/>
          <w:bCs/>
          <w:sz w:val="22"/>
          <w:szCs w:val="22"/>
          <w:u w:val="single"/>
        </w:rPr>
      </w:pPr>
    </w:p>
    <w:p w14:paraId="4D3CC05C" w14:textId="77777777" w:rsidR="005A3416" w:rsidRPr="001A47A1" w:rsidRDefault="005A3416" w:rsidP="00FF761B">
      <w:pPr>
        <w:jc w:val="both"/>
        <w:rPr>
          <w:rFonts w:ascii="Arial" w:hAnsi="Arial" w:cs="Arial"/>
          <w:sz w:val="22"/>
          <w:szCs w:val="22"/>
        </w:rPr>
      </w:pPr>
      <w:r w:rsidRPr="001A47A1">
        <w:rPr>
          <w:rFonts w:ascii="Arial" w:hAnsi="Arial" w:cs="Arial"/>
          <w:sz w:val="22"/>
          <w:szCs w:val="22"/>
        </w:rPr>
        <w:t>En las licitaciones, ca</w:t>
      </w:r>
      <w:r>
        <w:rPr>
          <w:rFonts w:ascii="Arial" w:hAnsi="Arial" w:cs="Arial"/>
          <w:sz w:val="22"/>
          <w:szCs w:val="22"/>
        </w:rPr>
        <w:t>da licitadora no podrá presentar más de una proposición. Tampoco podrá presentar</w:t>
      </w:r>
      <w:r w:rsidRPr="001A47A1">
        <w:rPr>
          <w:rFonts w:ascii="Arial" w:hAnsi="Arial" w:cs="Arial"/>
          <w:sz w:val="22"/>
          <w:szCs w:val="22"/>
        </w:rPr>
        <w:t xml:space="preserve"> proposición en Unión Temporal de Empresas con otras, si lo ha hecho individualmente o figurar en más de una unión temporal. La infracción de estas normas dará lugar a la inadmisión de todas las so</w:t>
      </w:r>
      <w:r>
        <w:rPr>
          <w:rFonts w:ascii="Arial" w:hAnsi="Arial" w:cs="Arial"/>
          <w:sz w:val="22"/>
          <w:szCs w:val="22"/>
        </w:rPr>
        <w:t>licitudes o proposiciones por ella</w:t>
      </w:r>
      <w:r w:rsidRPr="001A47A1">
        <w:rPr>
          <w:rFonts w:ascii="Arial" w:hAnsi="Arial" w:cs="Arial"/>
          <w:sz w:val="22"/>
          <w:szCs w:val="22"/>
        </w:rPr>
        <w:t xml:space="preserve"> suscritas y asimismo de las que forme parte.</w:t>
      </w:r>
    </w:p>
    <w:p w14:paraId="2EAC5F84" w14:textId="77777777" w:rsidR="005A3416" w:rsidRPr="001A47A1" w:rsidRDefault="005A3416" w:rsidP="00FF761B">
      <w:pPr>
        <w:jc w:val="both"/>
        <w:rPr>
          <w:rFonts w:ascii="Arial" w:hAnsi="Arial" w:cs="Arial"/>
          <w:sz w:val="22"/>
          <w:szCs w:val="22"/>
        </w:rPr>
      </w:pPr>
    </w:p>
    <w:p w14:paraId="25D9197B" w14:textId="56FEAFEC" w:rsidR="005A3416" w:rsidRPr="001A47A1" w:rsidRDefault="005A3416" w:rsidP="00FF761B">
      <w:pPr>
        <w:jc w:val="both"/>
        <w:rPr>
          <w:rFonts w:ascii="Arial" w:hAnsi="Arial" w:cs="Arial"/>
          <w:sz w:val="22"/>
          <w:szCs w:val="22"/>
        </w:rPr>
      </w:pPr>
      <w:r w:rsidRPr="001A47A1">
        <w:rPr>
          <w:rFonts w:ascii="Arial" w:hAnsi="Arial" w:cs="Arial"/>
          <w:sz w:val="22"/>
          <w:szCs w:val="22"/>
        </w:rPr>
        <w:t>Podrán presentar ofertas en la licitación relativa al contrato y en la forma que se especifica más adelante, las personas naturales o jurídicas, españolas o extranjeras, que tengan plena capacidad de obrar y acrediten su solvencia técnica y profesional</w:t>
      </w:r>
      <w:r w:rsidRPr="00D05C50">
        <w:rPr>
          <w:rFonts w:ascii="Arial" w:hAnsi="Arial" w:cs="Arial"/>
          <w:color w:val="FF00FF"/>
          <w:sz w:val="22"/>
          <w:szCs w:val="22"/>
        </w:rPr>
        <w:t xml:space="preserve"> </w:t>
      </w:r>
      <w:r w:rsidRPr="002526FA">
        <w:rPr>
          <w:rFonts w:ascii="Arial" w:hAnsi="Arial" w:cs="Arial"/>
          <w:sz w:val="22"/>
          <w:szCs w:val="22"/>
        </w:rPr>
        <w:t>que reúnan los requisito</w:t>
      </w:r>
      <w:r>
        <w:rPr>
          <w:rFonts w:ascii="Arial" w:hAnsi="Arial" w:cs="Arial"/>
          <w:sz w:val="22"/>
          <w:szCs w:val="22"/>
        </w:rPr>
        <w:t xml:space="preserve">s </w:t>
      </w:r>
      <w:r>
        <w:rPr>
          <w:rFonts w:ascii="Arial" w:hAnsi="Arial" w:cs="Arial"/>
          <w:sz w:val="22"/>
          <w:szCs w:val="22"/>
        </w:rPr>
        <w:lastRenderedPageBreak/>
        <w:t>necesarios según la presente cláusula</w:t>
      </w:r>
      <w:r w:rsidRPr="002526FA">
        <w:rPr>
          <w:rFonts w:ascii="Arial" w:hAnsi="Arial" w:cs="Arial"/>
          <w:sz w:val="22"/>
          <w:szCs w:val="22"/>
        </w:rPr>
        <w:t>, y no estén incursos en ninguna</w:t>
      </w:r>
      <w:r w:rsidRPr="001A47A1">
        <w:rPr>
          <w:rFonts w:ascii="Arial" w:hAnsi="Arial" w:cs="Arial"/>
          <w:sz w:val="22"/>
          <w:szCs w:val="22"/>
        </w:rPr>
        <w:t xml:space="preserve"> de las prohibiciones para contratar con la Administración est</w:t>
      </w:r>
      <w:r>
        <w:rPr>
          <w:rFonts w:ascii="Arial" w:hAnsi="Arial" w:cs="Arial"/>
          <w:sz w:val="22"/>
          <w:szCs w:val="22"/>
        </w:rPr>
        <w:t>ablecidas en el artículo 71 LCSP.</w:t>
      </w:r>
    </w:p>
    <w:p w14:paraId="14B344F3" w14:textId="77777777" w:rsidR="005A3416" w:rsidRPr="001A47A1" w:rsidRDefault="005A3416" w:rsidP="00FF761B">
      <w:pPr>
        <w:jc w:val="both"/>
        <w:rPr>
          <w:rFonts w:ascii="Arial" w:hAnsi="Arial" w:cs="Arial"/>
          <w:sz w:val="22"/>
          <w:szCs w:val="22"/>
        </w:rPr>
      </w:pPr>
    </w:p>
    <w:p w14:paraId="3C68D9C5" w14:textId="77777777" w:rsidR="005A3416" w:rsidRPr="001A47A1" w:rsidRDefault="005A3416" w:rsidP="00FF761B">
      <w:pPr>
        <w:jc w:val="both"/>
        <w:rPr>
          <w:rFonts w:ascii="Arial" w:hAnsi="Arial" w:cs="Arial"/>
          <w:sz w:val="22"/>
          <w:szCs w:val="22"/>
        </w:rPr>
      </w:pPr>
      <w:r w:rsidRPr="001A47A1">
        <w:rPr>
          <w:rFonts w:ascii="Arial" w:hAnsi="Arial" w:cs="Arial"/>
          <w:sz w:val="22"/>
          <w:szCs w:val="22"/>
        </w:rPr>
        <w:t>No podrán concurrir a licitación las empresas que hubieran participado en la elaboración de las especificaciones técnicas relativas a dichos contratos siempre que dicha participación pueda provocar restricción a la libre concurrencia o un trato privilegiado con respecto al resto de las empresas licitadoras.</w:t>
      </w:r>
    </w:p>
    <w:p w14:paraId="1D773CF3" w14:textId="77777777" w:rsidR="005A3416" w:rsidRPr="002526FA" w:rsidRDefault="005A3416" w:rsidP="00A042A3">
      <w:pPr>
        <w:spacing w:before="100" w:beforeAutospacing="1"/>
        <w:ind w:right="195"/>
        <w:jc w:val="both"/>
        <w:rPr>
          <w:rFonts w:ascii="Arial" w:hAnsi="Arial" w:cs="Arial"/>
          <w:sz w:val="22"/>
          <w:szCs w:val="22"/>
        </w:rPr>
      </w:pPr>
      <w:r w:rsidRPr="002526FA">
        <w:rPr>
          <w:rFonts w:ascii="Arial" w:hAnsi="Arial" w:cs="Arial"/>
          <w:sz w:val="22"/>
          <w:szCs w:val="22"/>
        </w:rPr>
        <w:t>Las proposiciones de las empresas interesadas deberán ajustarse a los pliegos y documentación que rigen la licitación. La presentación de la proposición supone la aceptación incondicionada sin salvedad ni reserva alguna por las licitadoras del contenido de la totalidad de las cláusulas o condiciones de este pliego, del resto de documentos contractuales, de la exactitud de los datos presentados y de que reúne todas y cada una de las condiciones exigidas para la ejecución del contrato sin salvedad alguna.</w:t>
      </w:r>
    </w:p>
    <w:p w14:paraId="0269FCB7" w14:textId="77777777" w:rsidR="005A3416" w:rsidRPr="002526FA" w:rsidRDefault="005A3416" w:rsidP="00A042A3">
      <w:pPr>
        <w:ind w:right="195"/>
        <w:rPr>
          <w:rFonts w:ascii="Arial" w:hAnsi="Arial" w:cs="Arial"/>
          <w:sz w:val="22"/>
          <w:szCs w:val="22"/>
        </w:rPr>
      </w:pPr>
    </w:p>
    <w:p w14:paraId="3710A211" w14:textId="77777777" w:rsidR="005A3416" w:rsidRPr="002526FA" w:rsidRDefault="005A3416" w:rsidP="003D6091">
      <w:pPr>
        <w:ind w:right="195"/>
        <w:jc w:val="both"/>
        <w:rPr>
          <w:rFonts w:ascii="Arial" w:hAnsi="Arial" w:cs="Arial"/>
          <w:sz w:val="22"/>
          <w:szCs w:val="22"/>
        </w:rPr>
      </w:pPr>
      <w:r w:rsidRPr="002526FA">
        <w:rPr>
          <w:rFonts w:ascii="Arial" w:hAnsi="Arial" w:cs="Arial"/>
          <w:sz w:val="22"/>
          <w:szCs w:val="22"/>
        </w:rPr>
        <w:t xml:space="preserve">Las licitadoras presentarán, en su caso, una declaración designando qué documentos y/o datos presentados son, a su parecer, constitutivos de ser considerados confidenciales, tal como se indica en el art.133 LCSP. </w:t>
      </w:r>
    </w:p>
    <w:p w14:paraId="142638C1" w14:textId="77777777" w:rsidR="005A3416" w:rsidRPr="00A042A3" w:rsidRDefault="005A3416" w:rsidP="003D6091">
      <w:pPr>
        <w:ind w:right="195"/>
        <w:jc w:val="both"/>
        <w:rPr>
          <w:rFonts w:ascii="Arial" w:hAnsi="Arial" w:cs="Arial"/>
          <w:color w:val="FF00FF"/>
          <w:sz w:val="22"/>
          <w:szCs w:val="22"/>
        </w:rPr>
      </w:pPr>
    </w:p>
    <w:p w14:paraId="195BEEAD" w14:textId="61961DB6" w:rsidR="005A3416" w:rsidRPr="006D0956" w:rsidRDefault="005A3416" w:rsidP="006D0956">
      <w:pPr>
        <w:spacing w:before="100" w:beforeAutospacing="1"/>
        <w:jc w:val="both"/>
        <w:rPr>
          <w:rFonts w:ascii="Arial" w:hAnsi="Arial" w:cs="Arial"/>
          <w:color w:val="000000"/>
          <w:sz w:val="22"/>
          <w:szCs w:val="22"/>
        </w:rPr>
      </w:pPr>
      <w:r w:rsidRPr="002F2F25">
        <w:rPr>
          <w:rFonts w:ascii="Arial" w:hAnsi="Arial" w:cs="Arial"/>
          <w:b/>
          <w:bCs/>
          <w:sz w:val="22"/>
          <w:szCs w:val="22"/>
          <w:u w:val="single"/>
        </w:rPr>
        <w:t>Lugar</w:t>
      </w:r>
      <w:r w:rsidRPr="002526FA">
        <w:rPr>
          <w:rFonts w:ascii="Arial" w:hAnsi="Arial" w:cs="Arial"/>
          <w:sz w:val="22"/>
          <w:szCs w:val="22"/>
        </w:rPr>
        <w:t xml:space="preserve">: </w:t>
      </w:r>
      <w:r w:rsidRPr="006D0956">
        <w:rPr>
          <w:rFonts w:ascii="Arial" w:hAnsi="Arial" w:cs="Arial"/>
          <w:color w:val="000000"/>
          <w:sz w:val="22"/>
          <w:szCs w:val="22"/>
        </w:rPr>
        <w:t xml:space="preserve">Las proposiciones deberán presentarse en TUVISA </w:t>
      </w:r>
      <w:r w:rsidRPr="006D0956">
        <w:rPr>
          <w:rFonts w:ascii="Arial" w:hAnsi="Arial" w:cs="Arial"/>
          <w:sz w:val="22"/>
          <w:szCs w:val="22"/>
        </w:rPr>
        <w:t xml:space="preserve">en la C/ </w:t>
      </w:r>
      <w:proofErr w:type="spellStart"/>
      <w:r w:rsidRPr="006D0956">
        <w:rPr>
          <w:rFonts w:ascii="Arial" w:hAnsi="Arial" w:cs="Arial"/>
          <w:sz w:val="22"/>
          <w:szCs w:val="22"/>
        </w:rPr>
        <w:t>Agirrelanda</w:t>
      </w:r>
      <w:proofErr w:type="spellEnd"/>
      <w:r w:rsidRPr="006D0956">
        <w:rPr>
          <w:rFonts w:ascii="Arial" w:hAnsi="Arial" w:cs="Arial"/>
          <w:sz w:val="22"/>
          <w:szCs w:val="22"/>
        </w:rPr>
        <w:t xml:space="preserve"> n º 2, de Vitoria-Gasteiz (CP 01013), </w:t>
      </w:r>
      <w:r w:rsidRPr="006D0956">
        <w:rPr>
          <w:rFonts w:ascii="Arial" w:hAnsi="Arial" w:cs="Arial"/>
          <w:color w:val="000000"/>
          <w:sz w:val="22"/>
          <w:szCs w:val="22"/>
        </w:rPr>
        <w:t>o bien presencialmente o bien por correo en la forma que establece el artículo 80.4 del Reglamento General de Contratación del Estado, debiendo justificarse en dichas proposiciones la fecha de imposición del envío en la oficina de Correos y anunciar al órgano de contratación la remisión de la oferta, mediante correo electrónico el mismo día a la dirección tuvisa@vitoria-gasteiz.org. Sin la concurrencia de ambos requisitos no será admitida la proposición si es recibida por el órgano de contratación con posterioridad a la fecha de la terminación del plazo señalado en el anuncio. Transcurridos, no obstante, diez días naturales siguientes a la indicada fecha, sin haberse recibido la proposición, ésta no será admitida en ningún caso.</w:t>
      </w:r>
    </w:p>
    <w:p w14:paraId="76E01CEA" w14:textId="77777777" w:rsidR="005A3416" w:rsidRDefault="005A3416" w:rsidP="002E61DB">
      <w:pPr>
        <w:pStyle w:val="centra"/>
        <w:keepLines w:val="0"/>
        <w:tabs>
          <w:tab w:val="clear" w:pos="4513"/>
          <w:tab w:val="center" w:pos="-2127"/>
          <w:tab w:val="left" w:pos="720"/>
        </w:tabs>
        <w:spacing w:before="0" w:after="120"/>
        <w:ind w:left="1"/>
        <w:jc w:val="both"/>
        <w:rPr>
          <w:rFonts w:ascii="Arial" w:hAnsi="Arial" w:cs="Arial"/>
          <w:b/>
          <w:bCs/>
          <w:sz w:val="22"/>
          <w:szCs w:val="22"/>
        </w:rPr>
      </w:pPr>
    </w:p>
    <w:p w14:paraId="0EC23472" w14:textId="77777777" w:rsidR="005A3416" w:rsidRPr="003D6091" w:rsidRDefault="005A3416" w:rsidP="002E61DB">
      <w:pPr>
        <w:pStyle w:val="centra"/>
        <w:keepLines w:val="0"/>
        <w:tabs>
          <w:tab w:val="clear" w:pos="4513"/>
          <w:tab w:val="center" w:pos="-2127"/>
          <w:tab w:val="left" w:pos="720"/>
        </w:tabs>
        <w:spacing w:before="0" w:after="120"/>
        <w:ind w:left="1"/>
        <w:jc w:val="both"/>
        <w:rPr>
          <w:rFonts w:ascii="Arial" w:hAnsi="Arial" w:cs="Arial"/>
          <w:sz w:val="22"/>
          <w:szCs w:val="22"/>
          <w:u w:val="none"/>
        </w:rPr>
      </w:pPr>
      <w:r w:rsidRPr="002526FA">
        <w:rPr>
          <w:rFonts w:ascii="Arial" w:hAnsi="Arial" w:cs="Arial"/>
          <w:b/>
          <w:bCs/>
          <w:sz w:val="22"/>
          <w:szCs w:val="22"/>
        </w:rPr>
        <w:t>Plazo:</w:t>
      </w:r>
      <w:r w:rsidRPr="002526FA">
        <w:rPr>
          <w:rFonts w:ascii="Arial" w:hAnsi="Arial" w:cs="Arial"/>
          <w:sz w:val="22"/>
          <w:szCs w:val="22"/>
        </w:rPr>
        <w:t xml:space="preserve"> </w:t>
      </w:r>
      <w:r w:rsidRPr="002526FA">
        <w:rPr>
          <w:rFonts w:ascii="Arial" w:hAnsi="Arial" w:cs="Arial"/>
          <w:sz w:val="22"/>
          <w:szCs w:val="22"/>
          <w:u w:val="none"/>
        </w:rPr>
        <w:t xml:space="preserve">Dentro de las horas de oficina y </w:t>
      </w:r>
      <w:r w:rsidRPr="002526FA">
        <w:rPr>
          <w:rFonts w:ascii="Arial" w:hAnsi="Arial" w:cs="Arial"/>
          <w:sz w:val="22"/>
          <w:szCs w:val="22"/>
        </w:rPr>
        <w:t xml:space="preserve">hasta las 13 horas del décimo quinto día natural contados desde el siguiente a la publicación de la licitación en el perfil de contratante. </w:t>
      </w:r>
      <w:r w:rsidRPr="002526FA">
        <w:rPr>
          <w:rFonts w:ascii="Arial" w:hAnsi="Arial" w:cs="Arial"/>
          <w:sz w:val="22"/>
          <w:szCs w:val="22"/>
          <w:u w:val="none"/>
        </w:rPr>
        <w:t>En caso de que ese día fuera inhábil, el último día será el primer día hábil siguiente. Las proposiciones presentadas fuera de plazo no serán admitidas.</w:t>
      </w:r>
      <w:r w:rsidRPr="002E61DB">
        <w:rPr>
          <w:rFonts w:ascii="Arial" w:hAnsi="Arial" w:cs="Arial"/>
          <w:sz w:val="22"/>
          <w:szCs w:val="22"/>
          <w:u w:val="none"/>
        </w:rPr>
        <w:t xml:space="preserve"> </w:t>
      </w:r>
      <w:r w:rsidRPr="003D6091">
        <w:rPr>
          <w:rFonts w:ascii="Arial" w:hAnsi="Arial" w:cs="Arial"/>
          <w:sz w:val="22"/>
          <w:szCs w:val="22"/>
          <w:u w:val="none"/>
        </w:rPr>
        <w:t>Tampoco serán admitidas aquellas proposiciones cuyos sobres contengan documentación distinta de la indicada en este pliego para cada sobre.</w:t>
      </w:r>
    </w:p>
    <w:p w14:paraId="4B62C192" w14:textId="77777777" w:rsidR="005A3416" w:rsidRDefault="005A3416" w:rsidP="00A042A3">
      <w:pPr>
        <w:spacing w:before="100" w:beforeAutospacing="1"/>
        <w:ind w:right="195"/>
        <w:rPr>
          <w:rFonts w:ascii="Arial" w:hAnsi="Arial" w:cs="Arial"/>
          <w:b/>
          <w:bCs/>
          <w:sz w:val="22"/>
          <w:szCs w:val="22"/>
        </w:rPr>
      </w:pPr>
      <w:r w:rsidRPr="002F2F25">
        <w:rPr>
          <w:rFonts w:ascii="Arial" w:hAnsi="Arial" w:cs="Arial"/>
          <w:b/>
          <w:bCs/>
          <w:sz w:val="22"/>
          <w:szCs w:val="22"/>
          <w:u w:val="single"/>
        </w:rPr>
        <w:t>Forma</w:t>
      </w:r>
      <w:r w:rsidRPr="002F2F25">
        <w:rPr>
          <w:rFonts w:ascii="Arial" w:hAnsi="Arial" w:cs="Arial"/>
          <w:b/>
          <w:bCs/>
          <w:sz w:val="22"/>
          <w:szCs w:val="22"/>
        </w:rPr>
        <w:t xml:space="preserve">: </w:t>
      </w:r>
    </w:p>
    <w:p w14:paraId="26A8D4CF" w14:textId="77777777" w:rsidR="005A3416" w:rsidRPr="002F2F25" w:rsidRDefault="005A3416" w:rsidP="00A042A3">
      <w:pPr>
        <w:pBdr>
          <w:top w:val="single" w:sz="4" w:space="2" w:color="auto"/>
          <w:left w:val="single" w:sz="4" w:space="4" w:color="auto"/>
          <w:bottom w:val="single" w:sz="4" w:space="1" w:color="auto"/>
          <w:right w:val="single" w:sz="4" w:space="4" w:color="auto"/>
        </w:pBdr>
        <w:spacing w:after="120"/>
        <w:ind w:right="195"/>
        <w:jc w:val="both"/>
        <w:rPr>
          <w:rFonts w:ascii="Arial" w:hAnsi="Arial" w:cs="Arial"/>
          <w:b/>
          <w:bCs/>
          <w:sz w:val="22"/>
          <w:szCs w:val="22"/>
          <w:lang w:val="es-ES_tradnl"/>
        </w:rPr>
      </w:pPr>
      <w:r w:rsidRPr="002F2F25">
        <w:rPr>
          <w:rFonts w:ascii="Arial" w:hAnsi="Arial" w:cs="Arial"/>
          <w:b/>
          <w:bCs/>
          <w:sz w:val="22"/>
          <w:szCs w:val="22"/>
          <w:lang w:val="es-ES_tradnl"/>
        </w:rPr>
        <w:t xml:space="preserve">Las empresas licitadoras deberán presentar DOS SOBRES cerrados, con la documentación que luego se especifica, indicando en la parte de fuera de cada sobre, el nombre y </w:t>
      </w:r>
      <w:proofErr w:type="spellStart"/>
      <w:r w:rsidRPr="002F2F25">
        <w:rPr>
          <w:rFonts w:ascii="Arial" w:hAnsi="Arial" w:cs="Arial"/>
          <w:b/>
          <w:bCs/>
          <w:sz w:val="22"/>
          <w:szCs w:val="22"/>
          <w:lang w:val="es-ES_tradnl"/>
        </w:rPr>
        <w:t>nº</w:t>
      </w:r>
      <w:proofErr w:type="spellEnd"/>
      <w:r w:rsidRPr="002F2F25">
        <w:rPr>
          <w:rFonts w:ascii="Arial" w:hAnsi="Arial" w:cs="Arial"/>
          <w:b/>
          <w:bCs/>
          <w:sz w:val="22"/>
          <w:szCs w:val="22"/>
          <w:lang w:val="es-ES_tradnl"/>
        </w:rPr>
        <w:t xml:space="preserve"> de expediente del procedimiento al que concurre, denominación y CIF de la empresa, nombre y apellidos de quien firma la proposición y carácter con que lo hace, y dirección de correo electrónico a la que efectuar las comunicaciones relativas al procedimiento de licitación. Los sobres deberán ser necesariamente firmados por la licitadora o persona que lo representa.</w:t>
      </w:r>
    </w:p>
    <w:p w14:paraId="35F8C9B7" w14:textId="77777777" w:rsidR="005A3416" w:rsidRPr="002F2F25" w:rsidRDefault="005A3416" w:rsidP="00A042A3">
      <w:pPr>
        <w:spacing w:after="120"/>
        <w:ind w:right="195"/>
        <w:jc w:val="both"/>
        <w:rPr>
          <w:rFonts w:ascii="Arial" w:hAnsi="Arial" w:cs="Arial"/>
          <w:sz w:val="22"/>
          <w:szCs w:val="22"/>
        </w:rPr>
      </w:pPr>
      <w:r w:rsidRPr="002F2F25">
        <w:rPr>
          <w:rFonts w:ascii="Arial" w:hAnsi="Arial" w:cs="Arial"/>
          <w:sz w:val="22"/>
          <w:szCs w:val="22"/>
        </w:rPr>
        <w:t>TUVISA realizará las notificaciones referentes al presente procedimiento a través de la dirección de correo electrónico que a tal efecto indiquen las licitadoras.</w:t>
      </w:r>
    </w:p>
    <w:p w14:paraId="245F3405" w14:textId="77777777" w:rsidR="005A3416" w:rsidRPr="002F2F25" w:rsidRDefault="005A3416" w:rsidP="00A042A3">
      <w:pPr>
        <w:spacing w:after="120"/>
        <w:ind w:right="195"/>
        <w:jc w:val="both"/>
        <w:rPr>
          <w:rFonts w:ascii="Arial" w:hAnsi="Arial" w:cs="Arial"/>
          <w:sz w:val="22"/>
          <w:szCs w:val="22"/>
          <w:lang w:val="es-ES_tradnl"/>
        </w:rPr>
      </w:pPr>
      <w:r w:rsidRPr="002F2F25">
        <w:rPr>
          <w:rFonts w:ascii="Arial" w:hAnsi="Arial" w:cs="Arial"/>
          <w:sz w:val="22"/>
          <w:szCs w:val="22"/>
          <w:lang w:val="es-ES_tradnl"/>
        </w:rPr>
        <w:t xml:space="preserve">TUVISA se reserva el derecho a realizar las labores de comprobación que considere oportunas o de exigir cuanta documentación adicional entienda necesaria con la finalidad </w:t>
      </w:r>
      <w:r w:rsidRPr="002F2F25">
        <w:rPr>
          <w:rFonts w:ascii="Arial" w:hAnsi="Arial" w:cs="Arial"/>
          <w:sz w:val="22"/>
          <w:szCs w:val="22"/>
          <w:lang w:val="es-ES_tradnl"/>
        </w:rPr>
        <w:lastRenderedPageBreak/>
        <w:t>de comprobar la veracidad de la información aportada por las licitadoras según esta cláusula.</w:t>
      </w:r>
    </w:p>
    <w:p w14:paraId="735B62AE" w14:textId="77777777" w:rsidR="005A3416" w:rsidRPr="002F2F25" w:rsidRDefault="005A3416" w:rsidP="00A042A3">
      <w:pPr>
        <w:spacing w:before="100" w:beforeAutospacing="1"/>
        <w:ind w:right="195"/>
        <w:jc w:val="both"/>
        <w:rPr>
          <w:rFonts w:ascii="Arial" w:hAnsi="Arial" w:cs="Arial"/>
          <w:sz w:val="22"/>
          <w:szCs w:val="22"/>
        </w:rPr>
      </w:pPr>
      <w:r w:rsidRPr="002F2F25">
        <w:rPr>
          <w:rFonts w:ascii="Arial" w:hAnsi="Arial" w:cs="Arial"/>
          <w:sz w:val="22"/>
          <w:szCs w:val="22"/>
        </w:rPr>
        <w:t>El contenido de la proposición presentada adquirirá carácter contractual en caso de adjudicación.</w:t>
      </w:r>
    </w:p>
    <w:p w14:paraId="13E59643" w14:textId="77777777" w:rsidR="005A3416" w:rsidRPr="002F2F25" w:rsidRDefault="005A3416" w:rsidP="00A042A3">
      <w:pPr>
        <w:pStyle w:val="NormalWeb"/>
        <w:spacing w:after="0"/>
        <w:ind w:right="195"/>
        <w:rPr>
          <w:rFonts w:ascii="Arial" w:hAnsi="Arial" w:cs="Arial"/>
          <w:sz w:val="22"/>
          <w:szCs w:val="22"/>
        </w:rPr>
      </w:pPr>
      <w:r w:rsidRPr="002F2F25">
        <w:rPr>
          <w:rFonts w:ascii="Arial" w:hAnsi="Arial" w:cs="Arial"/>
          <w:sz w:val="22"/>
          <w:szCs w:val="22"/>
        </w:rPr>
        <w:t>Las empresas podrán contactar con TUVISA a fin de aclarar las posibles dudas que pudieran surgir. Dichas consultas podrán realizarse, al menos 10 días antes del transcurso del plazo de presentación de proposiciones. La persona de contacto es Dña. Leticia Ballesteros, teléfono: 945161047 (horario de 9:00 a 14:00), o en tuvisa.contratacion@vitoria-gasteiz.org.</w:t>
      </w:r>
    </w:p>
    <w:p w14:paraId="69C2554A" w14:textId="77777777" w:rsidR="005A3416" w:rsidRPr="002F2F25" w:rsidRDefault="005A3416" w:rsidP="00A042A3">
      <w:pPr>
        <w:pStyle w:val="NormalWeb"/>
        <w:spacing w:after="0"/>
        <w:ind w:right="195"/>
        <w:rPr>
          <w:rFonts w:ascii="Arial" w:hAnsi="Arial" w:cs="Arial"/>
          <w:sz w:val="22"/>
          <w:szCs w:val="22"/>
        </w:rPr>
      </w:pPr>
      <w:r w:rsidRPr="002F2F25">
        <w:rPr>
          <w:rFonts w:ascii="Arial" w:hAnsi="Arial" w:cs="Arial"/>
          <w:sz w:val="22"/>
          <w:szCs w:val="22"/>
        </w:rPr>
        <w:t>Las aclaraciones facilitadas a la empresa que solicita esas consultas se facilitarán mediante su publicidad en el perfil del contratante, a las demás entidades a fin de garantizar los principios de publicidad, concurrencia e igualdad.</w:t>
      </w:r>
    </w:p>
    <w:p w14:paraId="5F4EE6A0" w14:textId="77777777" w:rsidR="005A3416" w:rsidRPr="002F2F25" w:rsidRDefault="005A3416" w:rsidP="00FB003C">
      <w:pPr>
        <w:pStyle w:val="Ttulo4"/>
        <w:numPr>
          <w:ilvl w:val="0"/>
          <w:numId w:val="0"/>
        </w:numPr>
        <w:rPr>
          <w:rFonts w:ascii="Arial" w:hAnsi="Arial" w:cs="Arial"/>
          <w:sz w:val="22"/>
          <w:szCs w:val="22"/>
        </w:rPr>
      </w:pPr>
    </w:p>
    <w:p w14:paraId="70F273CB" w14:textId="77777777" w:rsidR="005A3416" w:rsidRPr="003D74A0" w:rsidRDefault="005A3416" w:rsidP="00704F16">
      <w:pPr>
        <w:pStyle w:val="Ttulo4"/>
        <w:numPr>
          <w:ilvl w:val="0"/>
          <w:numId w:val="0"/>
        </w:numPr>
        <w:tabs>
          <w:tab w:val="clear" w:pos="0"/>
          <w:tab w:val="left" w:pos="360"/>
        </w:tabs>
        <w:ind w:left="720"/>
        <w:rPr>
          <w:rFonts w:ascii="Arial" w:hAnsi="Arial" w:cs="Arial"/>
          <w:sz w:val="22"/>
          <w:szCs w:val="22"/>
        </w:rPr>
      </w:pPr>
      <w:r w:rsidRPr="003D74A0">
        <w:rPr>
          <w:rFonts w:ascii="Arial" w:hAnsi="Arial" w:cs="Arial"/>
          <w:sz w:val="22"/>
          <w:szCs w:val="22"/>
        </w:rPr>
        <w:t>7.1. SOBRE 1: DOCUMENTACIÓN ADMINISTRATIVA Y DOCUMENTACIÓN ACREDITATIVA DE LOS CRITERIOS QUE DEPENDEN DE UN JUICIO DE VALOR</w:t>
      </w:r>
    </w:p>
    <w:p w14:paraId="205133A0" w14:textId="77777777" w:rsidR="005A3416" w:rsidRPr="003D74A0" w:rsidRDefault="005A3416" w:rsidP="00E10E11">
      <w:pPr>
        <w:spacing w:before="100" w:beforeAutospacing="1"/>
        <w:ind w:left="-180" w:right="15"/>
        <w:jc w:val="both"/>
        <w:rPr>
          <w:rFonts w:ascii="Arial" w:hAnsi="Arial" w:cs="Arial"/>
          <w:b/>
          <w:bCs/>
          <w:sz w:val="22"/>
          <w:szCs w:val="22"/>
        </w:rPr>
      </w:pPr>
      <w:r w:rsidRPr="003D74A0">
        <w:rPr>
          <w:rFonts w:ascii="Arial" w:hAnsi="Arial" w:cs="Arial"/>
          <w:b/>
          <w:bCs/>
          <w:sz w:val="22"/>
          <w:szCs w:val="22"/>
          <w:lang w:val="es-ES_tradnl"/>
        </w:rPr>
        <w:t xml:space="preserve">1- </w:t>
      </w:r>
      <w:r w:rsidRPr="003D74A0">
        <w:rPr>
          <w:rFonts w:ascii="Arial" w:hAnsi="Arial" w:cs="Arial"/>
          <w:b/>
          <w:bCs/>
          <w:sz w:val="22"/>
          <w:szCs w:val="22"/>
        </w:rPr>
        <w:t>DEUC</w:t>
      </w:r>
      <w:r w:rsidRPr="003D74A0">
        <w:rPr>
          <w:rFonts w:ascii="Arial" w:hAnsi="Arial" w:cs="Arial"/>
          <w:sz w:val="22"/>
          <w:szCs w:val="22"/>
        </w:rPr>
        <w:t xml:space="preserve">. Se presentará, debidamente cumplimentada, una declaración responsable que se ajustará al formulario del Documento Europeo Único de Contratación </w:t>
      </w:r>
      <w:r w:rsidRPr="003D74A0">
        <w:rPr>
          <w:rFonts w:ascii="Arial" w:hAnsi="Arial" w:cs="Arial"/>
          <w:sz w:val="22"/>
          <w:szCs w:val="22"/>
          <w:u w:val="single"/>
        </w:rPr>
        <w:t>(</w:t>
      </w:r>
      <w:r w:rsidRPr="003D74A0">
        <w:rPr>
          <w:rFonts w:ascii="Arial" w:hAnsi="Arial" w:cs="Arial"/>
          <w:b/>
          <w:bCs/>
          <w:sz w:val="22"/>
          <w:szCs w:val="22"/>
          <w:u w:val="single"/>
        </w:rPr>
        <w:t>DEUC</w:t>
      </w:r>
      <w:r w:rsidRPr="003D74A0">
        <w:rPr>
          <w:rFonts w:ascii="Arial" w:hAnsi="Arial" w:cs="Arial"/>
          <w:sz w:val="22"/>
          <w:szCs w:val="22"/>
        </w:rPr>
        <w:t>), que deberá estar firmada y con la correspondiente identificación, en la que la licitadora ponga de manifiesto lo siguiente:</w:t>
      </w:r>
    </w:p>
    <w:p w14:paraId="663644C9" w14:textId="77777777" w:rsidR="005A3416" w:rsidRPr="003D74A0" w:rsidRDefault="005A3416" w:rsidP="005A3416">
      <w:pPr>
        <w:numPr>
          <w:ilvl w:val="0"/>
          <w:numId w:val="18"/>
        </w:numPr>
        <w:spacing w:before="100" w:beforeAutospacing="1"/>
        <w:ind w:left="-180" w:right="15" w:firstLine="180"/>
        <w:jc w:val="both"/>
        <w:rPr>
          <w:rFonts w:ascii="Arial" w:hAnsi="Arial" w:cs="Arial"/>
          <w:sz w:val="22"/>
          <w:szCs w:val="22"/>
        </w:rPr>
      </w:pPr>
      <w:r w:rsidRPr="003D74A0">
        <w:rPr>
          <w:rFonts w:ascii="Arial" w:hAnsi="Arial" w:cs="Arial"/>
          <w:sz w:val="22"/>
          <w:szCs w:val="22"/>
        </w:rPr>
        <w:t>Que la sociedad está válidamente constituida y que conforme a su objeto social puede presentarse a la licitación, así como que el firmante de la declaración ostenta la debida representación para la presentación de la proposición y de aquella.</w:t>
      </w:r>
    </w:p>
    <w:p w14:paraId="4AF9ADAF" w14:textId="77777777" w:rsidR="005A3416" w:rsidRPr="003D74A0" w:rsidRDefault="005A3416" w:rsidP="005A3416">
      <w:pPr>
        <w:numPr>
          <w:ilvl w:val="0"/>
          <w:numId w:val="18"/>
        </w:numPr>
        <w:spacing w:before="100" w:beforeAutospacing="1"/>
        <w:ind w:left="-180" w:right="15" w:firstLine="180"/>
        <w:jc w:val="both"/>
        <w:rPr>
          <w:rFonts w:ascii="Arial" w:hAnsi="Arial" w:cs="Arial"/>
          <w:sz w:val="22"/>
          <w:szCs w:val="22"/>
        </w:rPr>
      </w:pPr>
      <w:r w:rsidRPr="003D74A0">
        <w:rPr>
          <w:rFonts w:ascii="Arial" w:hAnsi="Arial" w:cs="Arial"/>
          <w:sz w:val="22"/>
          <w:szCs w:val="22"/>
        </w:rPr>
        <w:t>Que cuenta con la correspondiente clasificación, en su caso, o que cumple los requisitos de solvencia económica, financiera y técnica o profesional exigidos para este procedimiento.</w:t>
      </w:r>
    </w:p>
    <w:p w14:paraId="6788E42B" w14:textId="77777777" w:rsidR="005A3416" w:rsidRPr="003D74A0" w:rsidRDefault="005A3416" w:rsidP="005A3416">
      <w:pPr>
        <w:numPr>
          <w:ilvl w:val="0"/>
          <w:numId w:val="18"/>
        </w:numPr>
        <w:spacing w:before="100" w:beforeAutospacing="1"/>
        <w:ind w:left="-180" w:right="15" w:firstLine="180"/>
        <w:jc w:val="both"/>
        <w:rPr>
          <w:rFonts w:ascii="Arial" w:hAnsi="Arial" w:cs="Arial"/>
          <w:sz w:val="22"/>
          <w:szCs w:val="22"/>
        </w:rPr>
      </w:pPr>
      <w:r w:rsidRPr="003D74A0">
        <w:rPr>
          <w:rFonts w:ascii="Arial" w:hAnsi="Arial" w:cs="Arial"/>
          <w:sz w:val="22"/>
          <w:szCs w:val="22"/>
        </w:rPr>
        <w:t>Que no está incursa en prohibición de contratar según el art.71 LCSP.</w:t>
      </w:r>
    </w:p>
    <w:p w14:paraId="09A63E69" w14:textId="77777777" w:rsidR="005A3416" w:rsidRPr="003D74A0" w:rsidRDefault="005A3416" w:rsidP="005A3416">
      <w:pPr>
        <w:numPr>
          <w:ilvl w:val="0"/>
          <w:numId w:val="18"/>
        </w:numPr>
        <w:spacing w:before="100" w:beforeAutospacing="1"/>
        <w:ind w:left="-180" w:right="15" w:firstLine="180"/>
        <w:jc w:val="both"/>
        <w:rPr>
          <w:rFonts w:ascii="Arial" w:hAnsi="Arial" w:cs="Arial"/>
          <w:sz w:val="22"/>
          <w:szCs w:val="22"/>
        </w:rPr>
      </w:pPr>
      <w:r w:rsidRPr="003D74A0">
        <w:rPr>
          <w:rFonts w:ascii="Arial" w:hAnsi="Arial" w:cs="Arial"/>
          <w:sz w:val="22"/>
          <w:szCs w:val="22"/>
        </w:rPr>
        <w:t>La designación de una dirección de correo electrónico en que efectuar las notificaciones (deberá coincidir con la indicada en el exterior del sobre).</w:t>
      </w:r>
    </w:p>
    <w:p w14:paraId="49B4EE21" w14:textId="77777777" w:rsidR="005A3416" w:rsidRPr="003D74A0" w:rsidRDefault="005A3416" w:rsidP="003D74A0">
      <w:pPr>
        <w:spacing w:before="100" w:beforeAutospacing="1"/>
        <w:ind w:left="-180" w:right="15" w:firstLine="180"/>
        <w:jc w:val="both"/>
        <w:rPr>
          <w:rFonts w:ascii="Arial" w:hAnsi="Arial" w:cs="Arial"/>
          <w:sz w:val="22"/>
          <w:szCs w:val="22"/>
        </w:rPr>
      </w:pPr>
      <w:r w:rsidRPr="003D74A0">
        <w:rPr>
          <w:rFonts w:ascii="Arial" w:hAnsi="Arial" w:cs="Arial"/>
          <w:sz w:val="22"/>
          <w:szCs w:val="22"/>
        </w:rPr>
        <w:tab/>
      </w:r>
      <w:r w:rsidRPr="003D74A0">
        <w:rPr>
          <w:rFonts w:ascii="Arial" w:hAnsi="Arial" w:cs="Arial"/>
          <w:sz w:val="22"/>
          <w:szCs w:val="22"/>
        </w:rPr>
        <w:tab/>
        <w:t>En la “Plataforma de Contratación en Euskadi” constan las instrucciones para la cumplimentación</w:t>
      </w:r>
      <w:r w:rsidRPr="003D74A0">
        <w:rPr>
          <w:rFonts w:ascii="Arial" w:hAnsi="Arial" w:cs="Arial"/>
          <w:b/>
          <w:bCs/>
          <w:sz w:val="22"/>
          <w:szCs w:val="22"/>
        </w:rPr>
        <w:t xml:space="preserve"> </w:t>
      </w:r>
      <w:r w:rsidRPr="003D74A0">
        <w:rPr>
          <w:rFonts w:ascii="Arial" w:hAnsi="Arial" w:cs="Arial"/>
          <w:sz w:val="22"/>
          <w:szCs w:val="22"/>
        </w:rPr>
        <w:t>del</w:t>
      </w:r>
      <w:r w:rsidRPr="003D74A0">
        <w:rPr>
          <w:rFonts w:ascii="Arial" w:hAnsi="Arial" w:cs="Arial"/>
          <w:b/>
          <w:bCs/>
          <w:sz w:val="22"/>
          <w:szCs w:val="22"/>
        </w:rPr>
        <w:t xml:space="preserve"> </w:t>
      </w:r>
      <w:r w:rsidRPr="003D74A0">
        <w:rPr>
          <w:rFonts w:ascii="Arial" w:hAnsi="Arial" w:cs="Arial"/>
          <w:sz w:val="22"/>
          <w:szCs w:val="22"/>
        </w:rPr>
        <w:t>DEUC, que es electrónica, pero su presentación se realizará en versión papel y se incluirá en el sobre.</w:t>
      </w:r>
    </w:p>
    <w:p w14:paraId="3D20335E" w14:textId="77777777" w:rsidR="005A3416" w:rsidRPr="003D74A0" w:rsidRDefault="005A3416" w:rsidP="00E10E11">
      <w:pPr>
        <w:spacing w:before="100" w:beforeAutospacing="1"/>
        <w:ind w:left="-180" w:right="15"/>
        <w:jc w:val="both"/>
        <w:rPr>
          <w:rFonts w:ascii="Arial" w:hAnsi="Arial" w:cs="Arial"/>
          <w:sz w:val="22"/>
          <w:szCs w:val="22"/>
        </w:rPr>
      </w:pPr>
      <w:r w:rsidRPr="003D74A0">
        <w:rPr>
          <w:rFonts w:ascii="Arial" w:hAnsi="Arial" w:cs="Arial"/>
          <w:sz w:val="22"/>
          <w:szCs w:val="22"/>
        </w:rPr>
        <w:t>En los casos en que la empresa recurra a la solvencia y medios de otras empresas, deberá incluirse un DEUC de cada una de ellas, firmado e identificado, en el que figure la información pertinente.</w:t>
      </w:r>
    </w:p>
    <w:p w14:paraId="175F6CA6" w14:textId="77777777" w:rsidR="005A3416" w:rsidRPr="003D74A0" w:rsidRDefault="005A3416" w:rsidP="00E10E11">
      <w:pPr>
        <w:spacing w:before="100" w:beforeAutospacing="1"/>
        <w:ind w:left="-180" w:right="15"/>
        <w:jc w:val="both"/>
        <w:rPr>
          <w:rFonts w:ascii="Arial" w:hAnsi="Arial" w:cs="Arial"/>
          <w:sz w:val="22"/>
          <w:szCs w:val="22"/>
        </w:rPr>
      </w:pPr>
      <w:r w:rsidRPr="003D74A0">
        <w:rPr>
          <w:rFonts w:ascii="Arial" w:hAnsi="Arial" w:cs="Arial"/>
          <w:sz w:val="22"/>
          <w:szCs w:val="22"/>
        </w:rPr>
        <w:t xml:space="preserve">En todos los supuestos en que varias empresas concurran agrupadas en una unión temporal, se aportará un DEUC por cada empresa participante, firmado e identificado, en el que figurará la información pertinente. Adicionalmente, se incluirá también el compromiso de constituir la unión temporal por parte de los empresarios que sean parte de </w:t>
      </w:r>
      <w:proofErr w:type="gramStart"/>
      <w:r w:rsidRPr="003D74A0">
        <w:rPr>
          <w:rFonts w:ascii="Arial" w:hAnsi="Arial" w:cs="Arial"/>
          <w:sz w:val="22"/>
          <w:szCs w:val="22"/>
        </w:rPr>
        <w:t>la misma</w:t>
      </w:r>
      <w:proofErr w:type="gramEnd"/>
      <w:r w:rsidRPr="003D74A0">
        <w:rPr>
          <w:rFonts w:ascii="Arial" w:hAnsi="Arial" w:cs="Arial"/>
          <w:sz w:val="22"/>
          <w:szCs w:val="22"/>
        </w:rPr>
        <w:t xml:space="preserve">, en el que se indiquen los nombres y circunstancias de los que la constituyan y la participación de cada uno, así como que asumen el “compromiso de constituirse formalmente en U.T.E”. en caso de resultar adjudicatarias del contrato, y designar una persona que durante la vigencia </w:t>
      </w:r>
      <w:r w:rsidRPr="003D74A0">
        <w:rPr>
          <w:rFonts w:ascii="Arial" w:hAnsi="Arial" w:cs="Arial"/>
          <w:sz w:val="22"/>
          <w:szCs w:val="22"/>
        </w:rPr>
        <w:lastRenderedPageBreak/>
        <w:t>del contrato ostentará la plena representación de todas las integrantes ante TUVISA (Anexo VII)</w:t>
      </w:r>
    </w:p>
    <w:p w14:paraId="42D7EB6E" w14:textId="77777777" w:rsidR="005A3416" w:rsidRPr="003D74A0" w:rsidRDefault="005A3416" w:rsidP="00E10E11">
      <w:pPr>
        <w:ind w:left="-180" w:right="15"/>
        <w:jc w:val="both"/>
        <w:rPr>
          <w:rFonts w:ascii="Arial" w:hAnsi="Arial" w:cs="Arial"/>
          <w:b/>
          <w:bCs/>
          <w:sz w:val="22"/>
          <w:szCs w:val="22"/>
        </w:rPr>
      </w:pPr>
    </w:p>
    <w:p w14:paraId="706FAD9B" w14:textId="3C31EFC3" w:rsidR="005A3416" w:rsidRPr="001A47A1" w:rsidRDefault="005A3416" w:rsidP="00E10E11">
      <w:pPr>
        <w:pStyle w:val="Textoindependiente2"/>
        <w:tabs>
          <w:tab w:val="clear" w:pos="-720"/>
        </w:tabs>
        <w:suppressAutoHyphens w:val="0"/>
        <w:spacing w:before="0" w:after="0"/>
        <w:ind w:left="-180" w:right="15"/>
        <w:rPr>
          <w:rFonts w:ascii="Arial" w:hAnsi="Arial" w:cs="Arial"/>
        </w:rPr>
      </w:pPr>
      <w:r w:rsidRPr="00412CAC">
        <w:rPr>
          <w:rFonts w:ascii="Arial" w:hAnsi="Arial" w:cs="Arial"/>
          <w:b/>
          <w:bCs/>
        </w:rPr>
        <w:t xml:space="preserve">2- </w:t>
      </w:r>
      <w:r w:rsidRPr="005F07FE">
        <w:rPr>
          <w:rFonts w:ascii="Arial" w:hAnsi="Arial" w:cs="Arial"/>
          <w:b/>
          <w:bCs/>
        </w:rPr>
        <w:t>Capacidad de obrar</w:t>
      </w:r>
      <w:r w:rsidRPr="001A47A1">
        <w:rPr>
          <w:rFonts w:ascii="Arial" w:hAnsi="Arial" w:cs="Arial"/>
          <w:b/>
          <w:bCs/>
        </w:rPr>
        <w:t>:</w:t>
      </w:r>
      <w:r w:rsidRPr="001A47A1">
        <w:rPr>
          <w:rFonts w:ascii="Arial" w:hAnsi="Arial" w:cs="Arial"/>
        </w:rPr>
        <w:t xml:space="preserve"> Para la elaboración del informe de </w:t>
      </w:r>
      <w:r w:rsidR="00F83887" w:rsidRPr="001A47A1">
        <w:rPr>
          <w:rFonts w:ascii="Arial" w:hAnsi="Arial" w:cs="Arial"/>
        </w:rPr>
        <w:t>auditoría</w:t>
      </w:r>
      <w:r w:rsidRPr="001A47A1">
        <w:rPr>
          <w:rFonts w:ascii="Arial" w:hAnsi="Arial" w:cs="Arial"/>
        </w:rPr>
        <w:t>, las empresas licitadoras deberán presentar:</w:t>
      </w:r>
    </w:p>
    <w:p w14:paraId="0763FA90" w14:textId="77777777" w:rsidR="005A3416" w:rsidRPr="001A47A1" w:rsidRDefault="005A3416" w:rsidP="00E10E11">
      <w:pPr>
        <w:pStyle w:val="Textoindependiente2"/>
        <w:tabs>
          <w:tab w:val="clear" w:pos="-720"/>
        </w:tabs>
        <w:suppressAutoHyphens w:val="0"/>
        <w:spacing w:before="0" w:after="0"/>
        <w:ind w:left="-180" w:right="15"/>
        <w:rPr>
          <w:rFonts w:ascii="Arial" w:hAnsi="Arial" w:cs="Arial"/>
        </w:rPr>
      </w:pPr>
    </w:p>
    <w:p w14:paraId="2190257B" w14:textId="2875A4E3" w:rsidR="005A3416" w:rsidRPr="001A47A1" w:rsidRDefault="005A3416" w:rsidP="005A3416">
      <w:pPr>
        <w:numPr>
          <w:ilvl w:val="0"/>
          <w:numId w:val="14"/>
        </w:numPr>
        <w:ind w:left="-180" w:right="15" w:firstLine="0"/>
        <w:jc w:val="both"/>
        <w:rPr>
          <w:rFonts w:ascii="Arial" w:hAnsi="Arial" w:cs="Arial"/>
          <w:sz w:val="22"/>
          <w:szCs w:val="22"/>
        </w:rPr>
      </w:pPr>
      <w:r w:rsidRPr="001A47A1">
        <w:rPr>
          <w:rFonts w:ascii="Arial" w:hAnsi="Arial" w:cs="Arial"/>
          <w:sz w:val="22"/>
          <w:szCs w:val="22"/>
        </w:rPr>
        <w:t xml:space="preserve">Acreditación de que las personas físicas o jurídicas que presenten sus propuestas figuren inscritas en el Registro Oficial de Auditores de Cuentas del Instituto de Contabilidad y </w:t>
      </w:r>
      <w:r w:rsidR="00F83887" w:rsidRPr="001A47A1">
        <w:rPr>
          <w:rFonts w:ascii="Arial" w:hAnsi="Arial" w:cs="Arial"/>
          <w:sz w:val="22"/>
          <w:szCs w:val="22"/>
        </w:rPr>
        <w:t>Auditoría</w:t>
      </w:r>
      <w:r w:rsidRPr="001A47A1">
        <w:rPr>
          <w:rFonts w:ascii="Arial" w:hAnsi="Arial" w:cs="Arial"/>
          <w:sz w:val="22"/>
          <w:szCs w:val="22"/>
        </w:rPr>
        <w:t xml:space="preserve"> de Cuentas.</w:t>
      </w:r>
    </w:p>
    <w:p w14:paraId="31FA97E2" w14:textId="77777777" w:rsidR="005A3416" w:rsidRPr="001A47A1" w:rsidRDefault="005A3416" w:rsidP="00E10E11">
      <w:pPr>
        <w:ind w:left="-180" w:right="15"/>
        <w:jc w:val="both"/>
        <w:rPr>
          <w:rFonts w:ascii="Arial" w:hAnsi="Arial" w:cs="Arial"/>
          <w:sz w:val="22"/>
          <w:szCs w:val="22"/>
        </w:rPr>
      </w:pPr>
    </w:p>
    <w:p w14:paraId="75A1756A" w14:textId="77777777" w:rsidR="005A3416" w:rsidRPr="001A47A1" w:rsidRDefault="005A3416" w:rsidP="005A3416">
      <w:pPr>
        <w:numPr>
          <w:ilvl w:val="0"/>
          <w:numId w:val="14"/>
        </w:numPr>
        <w:ind w:left="-180" w:right="15" w:firstLine="0"/>
        <w:jc w:val="both"/>
        <w:rPr>
          <w:rFonts w:ascii="Arial" w:hAnsi="Arial" w:cs="Arial"/>
          <w:sz w:val="22"/>
          <w:szCs w:val="22"/>
        </w:rPr>
      </w:pPr>
      <w:r w:rsidRPr="001A47A1">
        <w:rPr>
          <w:rFonts w:ascii="Arial" w:hAnsi="Arial" w:cs="Arial"/>
          <w:noProof/>
          <w:sz w:val="22"/>
          <w:szCs w:val="22"/>
        </w:rPr>
        <w:t>Documento Nacional de Identidad de la persona que presenta la proposición en nombre propio o como apoderado.</w:t>
      </w:r>
    </w:p>
    <w:p w14:paraId="4E226C2D" w14:textId="77777777" w:rsidR="005A3416" w:rsidRPr="001A47A1" w:rsidRDefault="005A3416" w:rsidP="00E10E11">
      <w:pPr>
        <w:ind w:left="-180" w:right="15"/>
        <w:jc w:val="both"/>
        <w:rPr>
          <w:rFonts w:ascii="Arial" w:hAnsi="Arial" w:cs="Arial"/>
          <w:sz w:val="22"/>
          <w:szCs w:val="22"/>
        </w:rPr>
      </w:pPr>
    </w:p>
    <w:p w14:paraId="199CE02E" w14:textId="77777777" w:rsidR="005A3416" w:rsidRPr="001A47A1" w:rsidRDefault="005A3416" w:rsidP="005A3416">
      <w:pPr>
        <w:numPr>
          <w:ilvl w:val="0"/>
          <w:numId w:val="14"/>
        </w:numPr>
        <w:ind w:left="-180" w:right="15" w:firstLine="0"/>
        <w:jc w:val="both"/>
        <w:rPr>
          <w:rFonts w:ascii="Arial" w:hAnsi="Arial" w:cs="Arial"/>
          <w:sz w:val="22"/>
          <w:szCs w:val="22"/>
        </w:rPr>
      </w:pPr>
      <w:r w:rsidRPr="001A47A1">
        <w:rPr>
          <w:rFonts w:ascii="Arial" w:hAnsi="Arial" w:cs="Arial"/>
          <w:noProof/>
          <w:sz w:val="22"/>
          <w:szCs w:val="22"/>
        </w:rPr>
        <w:t>La capacidad de obrar de las empresas que fueran personas jurídicas se acreditará mediante escritura de constitución  o modificación, en su caso, inscrita en el Registro Mercantil, cuando este requisito fuera exigible conforme a la legislación mercantil  que le sea aplicable. Si no lo fuere, la acreditación  de la capacidad de obrar se realizará mediante la escritura o documento de constitución, estatutos  o acto fundacional, en el que constaren las normas por las que regula su actividad, inscritos, en su caso, en el correspondiente Registro Oficial.</w:t>
      </w:r>
    </w:p>
    <w:p w14:paraId="3250F26B" w14:textId="77777777" w:rsidR="005A3416" w:rsidRPr="001A47A1" w:rsidRDefault="005A3416" w:rsidP="00E10E11">
      <w:pPr>
        <w:ind w:left="-180" w:right="15"/>
        <w:jc w:val="both"/>
        <w:rPr>
          <w:rFonts w:ascii="Arial" w:hAnsi="Arial" w:cs="Arial"/>
          <w:sz w:val="22"/>
          <w:szCs w:val="22"/>
        </w:rPr>
      </w:pPr>
    </w:p>
    <w:p w14:paraId="6670C511" w14:textId="77777777" w:rsidR="005A3416" w:rsidRPr="001A47A1" w:rsidRDefault="005A3416" w:rsidP="005A3416">
      <w:pPr>
        <w:numPr>
          <w:ilvl w:val="0"/>
          <w:numId w:val="14"/>
        </w:numPr>
        <w:ind w:left="-180" w:right="15" w:firstLine="0"/>
        <w:jc w:val="both"/>
        <w:rPr>
          <w:rFonts w:ascii="Arial" w:hAnsi="Arial" w:cs="Arial"/>
          <w:sz w:val="22"/>
          <w:szCs w:val="22"/>
        </w:rPr>
      </w:pPr>
      <w:r w:rsidRPr="001A47A1">
        <w:rPr>
          <w:rFonts w:ascii="Arial" w:hAnsi="Arial" w:cs="Arial"/>
          <w:noProof/>
          <w:sz w:val="22"/>
          <w:szCs w:val="22"/>
        </w:rPr>
        <w:t>Si se trata de una persona jurídica, asociativa o societaria, o siendo empresa individual, no firme la proposición económica el titular registral de la empresa, habrá también de incluirse escritura de apoderamiento, debidamente inscrita, en su caso, en el Registro Mercantil, a favor de la persona que suscriba la oferta económica, con facultades para contratar con la Administración.</w:t>
      </w:r>
    </w:p>
    <w:p w14:paraId="0F4500FC" w14:textId="77777777" w:rsidR="005A3416" w:rsidRPr="001A47A1" w:rsidRDefault="005A3416" w:rsidP="00E10E11">
      <w:pPr>
        <w:ind w:left="-180" w:right="15"/>
        <w:jc w:val="both"/>
        <w:rPr>
          <w:rFonts w:ascii="Arial" w:hAnsi="Arial" w:cs="Arial"/>
          <w:sz w:val="22"/>
          <w:szCs w:val="22"/>
        </w:rPr>
      </w:pPr>
    </w:p>
    <w:p w14:paraId="654374EC" w14:textId="77777777" w:rsidR="005A3416" w:rsidRPr="001A47A1" w:rsidRDefault="005A3416" w:rsidP="005A3416">
      <w:pPr>
        <w:numPr>
          <w:ilvl w:val="0"/>
          <w:numId w:val="14"/>
        </w:numPr>
        <w:ind w:left="-180" w:right="15" w:firstLine="0"/>
        <w:jc w:val="both"/>
        <w:rPr>
          <w:rFonts w:ascii="Arial" w:hAnsi="Arial" w:cs="Arial"/>
          <w:noProof/>
          <w:spacing w:val="-3"/>
          <w:sz w:val="22"/>
          <w:szCs w:val="22"/>
        </w:rPr>
      </w:pPr>
      <w:r w:rsidRPr="001A47A1">
        <w:rPr>
          <w:rFonts w:ascii="Arial" w:hAnsi="Arial" w:cs="Arial"/>
          <w:noProof/>
          <w:sz w:val="22"/>
          <w:szCs w:val="22"/>
        </w:rPr>
        <w:t>Declaración expresa responsable de no estar incursos en ninguna de las prohibiciones para contratar establecidas en</w:t>
      </w:r>
      <w:r w:rsidRPr="00A63A03">
        <w:rPr>
          <w:rFonts w:ascii="Arial" w:hAnsi="Arial" w:cs="Arial"/>
          <w:noProof/>
          <w:color w:val="FF0000"/>
          <w:sz w:val="22"/>
          <w:szCs w:val="22"/>
        </w:rPr>
        <w:t xml:space="preserve"> </w:t>
      </w:r>
      <w:r w:rsidRPr="00460763">
        <w:rPr>
          <w:rFonts w:ascii="Arial" w:hAnsi="Arial" w:cs="Arial"/>
          <w:noProof/>
          <w:sz w:val="22"/>
          <w:szCs w:val="22"/>
        </w:rPr>
        <w:t xml:space="preserve">la Ley de Contratos del Sector Público (LCSP). </w:t>
      </w:r>
      <w:r w:rsidRPr="00460763">
        <w:rPr>
          <w:rFonts w:ascii="Arial" w:hAnsi="Arial" w:cs="Arial"/>
          <w:noProof/>
          <w:spacing w:val="-3"/>
          <w:sz w:val="22"/>
          <w:szCs w:val="22"/>
        </w:rPr>
        <w:t>La declaración responsable comprenderá expresamente</w:t>
      </w:r>
      <w:r w:rsidRPr="001A47A1">
        <w:rPr>
          <w:rFonts w:ascii="Arial" w:hAnsi="Arial" w:cs="Arial"/>
          <w:noProof/>
          <w:spacing w:val="-3"/>
          <w:sz w:val="22"/>
          <w:szCs w:val="22"/>
        </w:rPr>
        <w:t xml:space="preserve"> la circunstancia de hallarse al corriente del cumplimiento de las obligaciones tributarias y de la Seguridad Social impuestas por las disposiciones vigentes, sin perjuicio de que la justificación acreditativa de tal requisito se exija antes de la adjudicación a los que vayan a resultar adjudicatarios del contrato.</w:t>
      </w:r>
    </w:p>
    <w:p w14:paraId="67E97678" w14:textId="77777777" w:rsidR="005A3416" w:rsidRPr="001A47A1" w:rsidRDefault="005A3416" w:rsidP="00E10E11">
      <w:pPr>
        <w:ind w:left="-180" w:right="15"/>
        <w:jc w:val="both"/>
        <w:rPr>
          <w:rFonts w:ascii="Arial" w:hAnsi="Arial" w:cs="Arial"/>
          <w:noProof/>
          <w:spacing w:val="-3"/>
          <w:sz w:val="22"/>
          <w:szCs w:val="22"/>
        </w:rPr>
      </w:pPr>
    </w:p>
    <w:p w14:paraId="0272D9A6" w14:textId="77777777" w:rsidR="005A3416" w:rsidRPr="001A47A1" w:rsidRDefault="005A3416" w:rsidP="00E10E11">
      <w:pPr>
        <w:pStyle w:val="Textoindependiente2"/>
        <w:keepLines/>
        <w:tabs>
          <w:tab w:val="left" w:pos="0"/>
          <w:tab w:val="left" w:pos="720"/>
          <w:tab w:val="left" w:pos="1440"/>
        </w:tabs>
        <w:spacing w:before="0" w:after="0"/>
        <w:ind w:left="-180" w:right="15"/>
        <w:rPr>
          <w:rFonts w:ascii="Arial" w:hAnsi="Arial" w:cs="Arial"/>
        </w:rPr>
      </w:pPr>
      <w:r w:rsidRPr="001A47A1">
        <w:rPr>
          <w:rFonts w:ascii="Arial" w:hAnsi="Arial" w:cs="Arial"/>
          <w:noProof/>
        </w:rPr>
        <w:tab/>
      </w:r>
    </w:p>
    <w:p w14:paraId="0B14790B" w14:textId="77777777" w:rsidR="005A3416" w:rsidRPr="001A47A1" w:rsidRDefault="005A3416" w:rsidP="00E10E11">
      <w:pPr>
        <w:ind w:left="-180" w:right="15"/>
        <w:jc w:val="both"/>
        <w:rPr>
          <w:rFonts w:ascii="Arial" w:hAnsi="Arial" w:cs="Arial"/>
          <w:sz w:val="22"/>
          <w:szCs w:val="22"/>
        </w:rPr>
      </w:pPr>
      <w:r w:rsidRPr="001A47A1">
        <w:rPr>
          <w:rFonts w:ascii="Arial" w:hAnsi="Arial" w:cs="Arial"/>
          <w:noProof/>
          <w:sz w:val="22"/>
          <w:szCs w:val="22"/>
        </w:rPr>
        <w:t xml:space="preserve">La omisión de cualquiera de los documentos citados, o la no observancia estricta del cumplimiento de los previstos en los apartados anteriores podrán ser motivo para la no admisión de la oferta. </w:t>
      </w:r>
    </w:p>
    <w:p w14:paraId="2B745645" w14:textId="77777777" w:rsidR="005A3416" w:rsidRPr="001A47A1" w:rsidRDefault="005A3416" w:rsidP="00E10E11">
      <w:pPr>
        <w:ind w:left="-180" w:right="15"/>
        <w:jc w:val="both"/>
        <w:rPr>
          <w:rFonts w:ascii="Arial" w:hAnsi="Arial" w:cs="Arial"/>
          <w:sz w:val="22"/>
          <w:szCs w:val="22"/>
        </w:rPr>
      </w:pPr>
    </w:p>
    <w:p w14:paraId="291E532D" w14:textId="2ADA78C0" w:rsidR="005A3416" w:rsidRPr="002232C6" w:rsidRDefault="005A3416" w:rsidP="002232C6">
      <w:pPr>
        <w:pStyle w:val="Textoindependiente2"/>
        <w:tabs>
          <w:tab w:val="clear" w:pos="-720"/>
          <w:tab w:val="left" w:pos="2880"/>
        </w:tabs>
        <w:suppressAutoHyphens w:val="0"/>
        <w:spacing w:before="0" w:after="0"/>
        <w:ind w:left="-180" w:right="15"/>
        <w:rPr>
          <w:rFonts w:ascii="Arial" w:hAnsi="Arial" w:cs="Arial"/>
        </w:rPr>
      </w:pPr>
      <w:r>
        <w:rPr>
          <w:rFonts w:ascii="Arial" w:hAnsi="Arial" w:cs="Arial"/>
          <w:b/>
          <w:bCs/>
        </w:rPr>
        <w:t xml:space="preserve">3.- </w:t>
      </w:r>
      <w:r w:rsidRPr="005F07FE">
        <w:rPr>
          <w:rFonts w:ascii="Arial" w:hAnsi="Arial" w:cs="Arial"/>
          <w:b/>
          <w:bCs/>
        </w:rPr>
        <w:t>Solvencia técnica</w:t>
      </w:r>
      <w:r w:rsidRPr="002232C6">
        <w:rPr>
          <w:rFonts w:ascii="Arial" w:hAnsi="Arial" w:cs="Arial"/>
          <w:b/>
          <w:bCs/>
        </w:rPr>
        <w:t>:</w:t>
      </w:r>
      <w:r w:rsidRPr="002232C6">
        <w:rPr>
          <w:rFonts w:ascii="Arial" w:hAnsi="Arial" w:cs="Arial"/>
        </w:rPr>
        <w:t xml:space="preserve"> Para la elaboración del informe que la acredite, las empresas licitadoras deberán presentar como solvencia técnica NUEVE servicios o trabajos realizados en los últimos tres años relacionados con la emisión de </w:t>
      </w:r>
      <w:r w:rsidR="00BE06BD" w:rsidRPr="002232C6">
        <w:rPr>
          <w:rFonts w:ascii="Arial" w:hAnsi="Arial" w:cs="Arial"/>
        </w:rPr>
        <w:t>auditorías</w:t>
      </w:r>
      <w:r w:rsidRPr="002232C6">
        <w:rPr>
          <w:rFonts w:ascii="Arial" w:hAnsi="Arial" w:cs="Arial"/>
        </w:rPr>
        <w:t xml:space="preserve"> a las Sociedades Mercantiles con capital público mayoritario y Entidades Públicas empresariales pertenecientes ambas a Administraciones Publicas con población de derecho superior a 100.000 habitantes</w:t>
      </w:r>
      <w:r w:rsidRPr="002232C6">
        <w:rPr>
          <w:rFonts w:ascii="Arial" w:hAnsi="Arial" w:cs="Arial"/>
          <w:b/>
          <w:bCs/>
        </w:rPr>
        <w:t xml:space="preserve">. </w:t>
      </w:r>
      <w:r w:rsidRPr="002232C6">
        <w:rPr>
          <w:rFonts w:ascii="Arial" w:hAnsi="Arial" w:cs="Arial"/>
        </w:rPr>
        <w:t xml:space="preserve">Los servicios o trabajos efectuados, en los que se indicará su importe y fecha, se acreditarán mediante </w:t>
      </w:r>
      <w:r w:rsidRPr="002232C6">
        <w:rPr>
          <w:rFonts w:ascii="Arial" w:hAnsi="Arial" w:cs="Arial"/>
          <w:b/>
          <w:bCs/>
        </w:rPr>
        <w:t xml:space="preserve">certificados </w:t>
      </w:r>
      <w:r w:rsidRPr="002232C6">
        <w:rPr>
          <w:rFonts w:ascii="Arial" w:hAnsi="Arial" w:cs="Arial"/>
        </w:rPr>
        <w:t>expedidos o visados por el órgano competente.</w:t>
      </w:r>
    </w:p>
    <w:p w14:paraId="0B699FD5" w14:textId="77777777" w:rsidR="005A3416" w:rsidRPr="0054008F" w:rsidRDefault="005A3416" w:rsidP="00E10E11">
      <w:pPr>
        <w:spacing w:before="100" w:beforeAutospacing="1"/>
        <w:ind w:left="-180" w:right="15"/>
        <w:jc w:val="both"/>
        <w:rPr>
          <w:rFonts w:ascii="Arial" w:hAnsi="Arial" w:cs="Arial"/>
          <w:sz w:val="22"/>
          <w:szCs w:val="22"/>
        </w:rPr>
      </w:pPr>
      <w:r w:rsidRPr="0054008F">
        <w:rPr>
          <w:rFonts w:ascii="Arial" w:hAnsi="Arial" w:cs="Arial"/>
          <w:b/>
          <w:bCs/>
          <w:sz w:val="22"/>
          <w:szCs w:val="22"/>
        </w:rPr>
        <w:t>4.-</w:t>
      </w:r>
      <w:r w:rsidRPr="0054008F">
        <w:rPr>
          <w:rFonts w:ascii="Arial" w:hAnsi="Arial" w:cs="Arial"/>
          <w:sz w:val="22"/>
          <w:szCs w:val="22"/>
        </w:rPr>
        <w:t xml:space="preserve"> </w:t>
      </w:r>
      <w:r w:rsidRPr="0054008F">
        <w:rPr>
          <w:rFonts w:ascii="Arial" w:hAnsi="Arial" w:cs="Arial"/>
          <w:b/>
          <w:bCs/>
          <w:sz w:val="22"/>
          <w:szCs w:val="22"/>
        </w:rPr>
        <w:t>Inscripción en el Registro Oficial de Licitadores</w:t>
      </w:r>
      <w:r w:rsidRPr="0054008F">
        <w:rPr>
          <w:rFonts w:ascii="Arial" w:hAnsi="Arial" w:cs="Arial"/>
          <w:sz w:val="22"/>
          <w:szCs w:val="22"/>
        </w:rPr>
        <w:t xml:space="preserve"> del Sector Público, o en el Registro Oficial de Licitado</w:t>
      </w:r>
      <w:r>
        <w:rPr>
          <w:rFonts w:ascii="Arial" w:hAnsi="Arial" w:cs="Arial"/>
          <w:sz w:val="22"/>
          <w:szCs w:val="22"/>
        </w:rPr>
        <w:t>res</w:t>
      </w:r>
      <w:r w:rsidRPr="0054008F">
        <w:rPr>
          <w:rFonts w:ascii="Arial" w:hAnsi="Arial" w:cs="Arial"/>
          <w:sz w:val="22"/>
          <w:szCs w:val="22"/>
        </w:rPr>
        <w:t xml:space="preserve"> de la Comunidad Autónoma de Euskadi. Las licitadoras deberán aportar </w:t>
      </w:r>
      <w:r w:rsidRPr="0054008F">
        <w:rPr>
          <w:rFonts w:ascii="Arial" w:hAnsi="Arial" w:cs="Arial"/>
          <w:sz w:val="22"/>
          <w:szCs w:val="22"/>
          <w:u w:val="single"/>
        </w:rPr>
        <w:t xml:space="preserve">certificado </w:t>
      </w:r>
      <w:r w:rsidRPr="0054008F">
        <w:rPr>
          <w:rFonts w:ascii="Arial" w:hAnsi="Arial" w:cs="Arial"/>
          <w:sz w:val="22"/>
          <w:szCs w:val="22"/>
        </w:rPr>
        <w:t>de</w:t>
      </w:r>
      <w:r w:rsidRPr="0054008F">
        <w:rPr>
          <w:rFonts w:ascii="Arial" w:hAnsi="Arial" w:cs="Arial"/>
          <w:b/>
          <w:bCs/>
          <w:sz w:val="22"/>
          <w:szCs w:val="22"/>
        </w:rPr>
        <w:t xml:space="preserve"> </w:t>
      </w:r>
      <w:r w:rsidRPr="0054008F">
        <w:rPr>
          <w:rFonts w:ascii="Arial" w:hAnsi="Arial" w:cs="Arial"/>
          <w:sz w:val="22"/>
          <w:szCs w:val="22"/>
        </w:rPr>
        <w:t xml:space="preserve">estar inscritos en alguno de estos registros, así como la </w:t>
      </w:r>
      <w:r w:rsidRPr="0054008F">
        <w:rPr>
          <w:rFonts w:ascii="Arial" w:hAnsi="Arial" w:cs="Arial"/>
          <w:sz w:val="22"/>
          <w:szCs w:val="22"/>
          <w:u w:val="single"/>
        </w:rPr>
        <w:t>Declaración Responsable</w:t>
      </w:r>
      <w:r w:rsidRPr="0054008F">
        <w:rPr>
          <w:rFonts w:ascii="Arial" w:hAnsi="Arial" w:cs="Arial"/>
          <w:sz w:val="22"/>
          <w:szCs w:val="22"/>
        </w:rPr>
        <w:t xml:space="preserve"> de que esas condiciones no han sufrido variación. (Anexo II)</w:t>
      </w:r>
    </w:p>
    <w:p w14:paraId="6E256C3B" w14:textId="03AFE4A7" w:rsidR="005A3416" w:rsidRPr="0054008F" w:rsidRDefault="005A3416" w:rsidP="00E10E11">
      <w:pPr>
        <w:spacing w:before="100" w:beforeAutospacing="1"/>
        <w:ind w:left="-180" w:right="15"/>
        <w:jc w:val="both"/>
        <w:rPr>
          <w:rFonts w:ascii="Arial" w:hAnsi="Arial" w:cs="Arial"/>
          <w:sz w:val="22"/>
          <w:szCs w:val="22"/>
        </w:rPr>
      </w:pPr>
      <w:r w:rsidRPr="0054008F">
        <w:rPr>
          <w:rFonts w:ascii="Arial" w:hAnsi="Arial" w:cs="Arial"/>
          <w:b/>
          <w:bCs/>
          <w:sz w:val="22"/>
          <w:szCs w:val="22"/>
        </w:rPr>
        <w:lastRenderedPageBreak/>
        <w:t>5.-</w:t>
      </w:r>
      <w:r w:rsidRPr="0054008F">
        <w:rPr>
          <w:rFonts w:ascii="Arial" w:hAnsi="Arial" w:cs="Arial"/>
          <w:sz w:val="22"/>
          <w:szCs w:val="22"/>
        </w:rPr>
        <w:t xml:space="preserve"> Las licitadoras deberán suscribir y presentar el Compromiso de </w:t>
      </w:r>
      <w:r w:rsidRPr="0054008F">
        <w:rPr>
          <w:rFonts w:ascii="Arial" w:hAnsi="Arial" w:cs="Arial"/>
          <w:b/>
          <w:bCs/>
          <w:sz w:val="22"/>
          <w:szCs w:val="22"/>
        </w:rPr>
        <w:t>Cumplimiento de las Condiciones Especiales de Ejecución</w:t>
      </w:r>
      <w:r w:rsidRPr="0054008F">
        <w:rPr>
          <w:rFonts w:ascii="Arial" w:hAnsi="Arial" w:cs="Arial"/>
          <w:sz w:val="22"/>
          <w:szCs w:val="22"/>
        </w:rPr>
        <w:t xml:space="preserve"> establecido en</w:t>
      </w:r>
      <w:r>
        <w:rPr>
          <w:rFonts w:ascii="Arial" w:hAnsi="Arial" w:cs="Arial"/>
          <w:sz w:val="22"/>
          <w:szCs w:val="22"/>
        </w:rPr>
        <w:t xml:space="preserve"> el punto 12 de la carátula (</w:t>
      </w:r>
      <w:r w:rsidRPr="0054008F">
        <w:rPr>
          <w:rFonts w:ascii="Arial" w:hAnsi="Arial" w:cs="Arial"/>
          <w:sz w:val="22"/>
          <w:szCs w:val="22"/>
        </w:rPr>
        <w:t>A</w:t>
      </w:r>
      <w:r w:rsidRPr="0054008F">
        <w:rPr>
          <w:rFonts w:ascii="Arial" w:hAnsi="Arial" w:cs="Arial"/>
          <w:b/>
          <w:bCs/>
          <w:sz w:val="22"/>
          <w:szCs w:val="22"/>
        </w:rPr>
        <w:t>nexo III</w:t>
      </w:r>
      <w:r>
        <w:rPr>
          <w:rFonts w:ascii="Arial" w:hAnsi="Arial" w:cs="Arial"/>
          <w:b/>
          <w:bCs/>
          <w:sz w:val="22"/>
          <w:szCs w:val="22"/>
        </w:rPr>
        <w:t>).</w:t>
      </w:r>
    </w:p>
    <w:p w14:paraId="2CB5FE52" w14:textId="77777777" w:rsidR="005A3416" w:rsidRPr="0054008F" w:rsidRDefault="005A3416" w:rsidP="00E10E11">
      <w:pPr>
        <w:shd w:val="clear" w:color="auto" w:fill="FFFFFF"/>
        <w:tabs>
          <w:tab w:val="left" w:pos="2880"/>
        </w:tabs>
        <w:ind w:left="-180" w:right="15"/>
        <w:jc w:val="both"/>
        <w:rPr>
          <w:rFonts w:ascii="Arial" w:hAnsi="Arial" w:cs="Arial"/>
          <w:sz w:val="22"/>
          <w:szCs w:val="22"/>
        </w:rPr>
      </w:pPr>
    </w:p>
    <w:p w14:paraId="5CEA5ACA" w14:textId="77777777" w:rsidR="005A3416" w:rsidRDefault="005A3416" w:rsidP="005F07FE">
      <w:pPr>
        <w:pStyle w:val="Textoindependiente2"/>
        <w:tabs>
          <w:tab w:val="clear" w:pos="-720"/>
          <w:tab w:val="left" w:pos="2880"/>
        </w:tabs>
        <w:suppressAutoHyphens w:val="0"/>
        <w:spacing w:before="0" w:after="0"/>
        <w:ind w:left="-180" w:right="15"/>
        <w:rPr>
          <w:rFonts w:ascii="Arial" w:hAnsi="Arial" w:cs="Arial"/>
          <w:noProof/>
          <w:lang w:val="es-ES_tradnl"/>
        </w:rPr>
      </w:pPr>
      <w:r w:rsidRPr="0054008F">
        <w:rPr>
          <w:rFonts w:ascii="Arial" w:hAnsi="Arial" w:cs="Arial"/>
          <w:noProof/>
          <w:lang w:val="es-ES_tradnl"/>
        </w:rPr>
        <w:t xml:space="preserve">6- Documentación acreditativa de los </w:t>
      </w:r>
      <w:r w:rsidRPr="0054008F">
        <w:rPr>
          <w:rFonts w:ascii="Arial" w:hAnsi="Arial" w:cs="Arial"/>
          <w:b/>
          <w:bCs/>
          <w:noProof/>
          <w:lang w:val="es-ES_tradnl"/>
        </w:rPr>
        <w:t>Criterios que dependen de un juicio de valor</w:t>
      </w:r>
      <w:r w:rsidRPr="0054008F">
        <w:rPr>
          <w:rFonts w:ascii="Arial" w:hAnsi="Arial" w:cs="Arial"/>
          <w:noProof/>
          <w:lang w:val="es-ES_tradnl"/>
        </w:rPr>
        <w:t xml:space="preserve">. Se deberán de aportar la documentación necesaria para </w:t>
      </w:r>
      <w:r w:rsidRPr="007B5982">
        <w:rPr>
          <w:rFonts w:ascii="Arial" w:hAnsi="Arial" w:cs="Arial"/>
          <w:noProof/>
          <w:lang w:val="es-ES_tradnl"/>
        </w:rPr>
        <w:t>acreditar el Punto 5.2 de la carátula.</w:t>
      </w:r>
    </w:p>
    <w:p w14:paraId="25A9F0C5" w14:textId="77777777" w:rsidR="005A3416" w:rsidRPr="007B5982" w:rsidRDefault="005A3416" w:rsidP="005F07FE">
      <w:pPr>
        <w:pStyle w:val="Textoindependiente2"/>
        <w:tabs>
          <w:tab w:val="clear" w:pos="-720"/>
          <w:tab w:val="left" w:pos="2880"/>
        </w:tabs>
        <w:suppressAutoHyphens w:val="0"/>
        <w:spacing w:before="0" w:after="0"/>
        <w:ind w:left="-180" w:right="15"/>
        <w:rPr>
          <w:rFonts w:ascii="Arial" w:hAnsi="Arial" w:cs="Arial"/>
          <w:noProof/>
          <w:lang w:val="es-ES_tradnl"/>
        </w:rPr>
      </w:pPr>
    </w:p>
    <w:p w14:paraId="038672F0" w14:textId="77777777" w:rsidR="005A3416" w:rsidRPr="0093409C" w:rsidRDefault="005A3416" w:rsidP="0093409C">
      <w:pPr>
        <w:pStyle w:val="Ttulo5"/>
        <w:numPr>
          <w:ilvl w:val="0"/>
          <w:numId w:val="0"/>
        </w:numPr>
        <w:rPr>
          <w:rFonts w:ascii="Arial" w:hAnsi="Arial" w:cs="Arial"/>
          <w:sz w:val="22"/>
          <w:szCs w:val="22"/>
          <w:u w:val="none"/>
        </w:rPr>
      </w:pPr>
      <w:r>
        <w:rPr>
          <w:rFonts w:ascii="Arial" w:hAnsi="Arial" w:cs="Arial"/>
          <w:sz w:val="22"/>
          <w:szCs w:val="22"/>
          <w:u w:val="none"/>
        </w:rPr>
        <w:tab/>
      </w:r>
      <w:r>
        <w:rPr>
          <w:rFonts w:ascii="Arial" w:hAnsi="Arial" w:cs="Arial"/>
          <w:sz w:val="22"/>
          <w:szCs w:val="22"/>
          <w:u w:val="none"/>
        </w:rPr>
        <w:tab/>
        <w:t xml:space="preserve">7.1.1. </w:t>
      </w:r>
      <w:r w:rsidRPr="0093409C">
        <w:rPr>
          <w:rFonts w:ascii="Arial" w:hAnsi="Arial" w:cs="Arial"/>
          <w:sz w:val="22"/>
          <w:szCs w:val="22"/>
          <w:u w:val="none"/>
        </w:rPr>
        <w:t>Preferencias de adjudicación</w:t>
      </w:r>
    </w:p>
    <w:p w14:paraId="57F40B99" w14:textId="77777777" w:rsidR="005A3416" w:rsidRPr="001A47A1" w:rsidRDefault="005A3416" w:rsidP="0093409C">
      <w:pPr>
        <w:jc w:val="both"/>
        <w:rPr>
          <w:rFonts w:ascii="Arial" w:hAnsi="Arial" w:cs="Arial"/>
          <w:sz w:val="22"/>
          <w:szCs w:val="22"/>
        </w:rPr>
      </w:pPr>
      <w:r w:rsidRPr="001A47A1">
        <w:rPr>
          <w:rFonts w:ascii="Arial" w:hAnsi="Arial" w:cs="Arial"/>
          <w:sz w:val="22"/>
          <w:szCs w:val="22"/>
        </w:rPr>
        <w:t xml:space="preserve">En el caso de que la empresa interesada en contratar desee que, si se dan las circunstancias precisas de empate de puntuaciones, se le apliquen las preferencias de adjudicación contempladas en la </w:t>
      </w:r>
      <w:r w:rsidRPr="009C4725">
        <w:rPr>
          <w:rFonts w:ascii="Arial" w:hAnsi="Arial" w:cs="Arial"/>
          <w:sz w:val="22"/>
          <w:szCs w:val="22"/>
        </w:rPr>
        <w:t xml:space="preserve">cláusula </w:t>
      </w:r>
      <w:r>
        <w:rPr>
          <w:rFonts w:ascii="Arial" w:hAnsi="Arial" w:cs="Arial"/>
          <w:b/>
          <w:bCs/>
          <w:sz w:val="22"/>
          <w:szCs w:val="22"/>
        </w:rPr>
        <w:t>9</w:t>
      </w:r>
      <w:r w:rsidRPr="001A47A1">
        <w:rPr>
          <w:rFonts w:ascii="Arial" w:hAnsi="Arial" w:cs="Arial"/>
          <w:b/>
          <w:bCs/>
          <w:sz w:val="22"/>
          <w:szCs w:val="22"/>
        </w:rPr>
        <w:t xml:space="preserve"> </w:t>
      </w:r>
      <w:r w:rsidRPr="001A47A1">
        <w:rPr>
          <w:rFonts w:ascii="Arial" w:hAnsi="Arial" w:cs="Arial"/>
          <w:sz w:val="22"/>
          <w:szCs w:val="22"/>
        </w:rPr>
        <w:t xml:space="preserve">de este pliego, deberá incluir en este </w:t>
      </w:r>
      <w:r w:rsidRPr="001A47A1">
        <w:rPr>
          <w:rFonts w:ascii="Arial" w:hAnsi="Arial" w:cs="Arial"/>
          <w:b/>
          <w:bCs/>
          <w:sz w:val="22"/>
          <w:szCs w:val="22"/>
        </w:rPr>
        <w:t xml:space="preserve">sobre </w:t>
      </w:r>
      <w:r>
        <w:rPr>
          <w:rFonts w:ascii="Arial" w:hAnsi="Arial" w:cs="Arial"/>
          <w:b/>
          <w:bCs/>
          <w:sz w:val="22"/>
          <w:szCs w:val="22"/>
        </w:rPr>
        <w:t>1</w:t>
      </w:r>
      <w:r w:rsidRPr="001A47A1">
        <w:rPr>
          <w:rFonts w:ascii="Arial" w:hAnsi="Arial" w:cs="Arial"/>
          <w:sz w:val="22"/>
          <w:szCs w:val="22"/>
        </w:rPr>
        <w:t xml:space="preserve"> la siguiente documentación:</w:t>
      </w:r>
    </w:p>
    <w:p w14:paraId="486DBF14" w14:textId="77777777" w:rsidR="005A3416" w:rsidRPr="001A47A1" w:rsidRDefault="005A3416" w:rsidP="0093409C">
      <w:pPr>
        <w:jc w:val="both"/>
        <w:rPr>
          <w:rFonts w:ascii="Arial" w:hAnsi="Arial" w:cs="Arial"/>
          <w:sz w:val="22"/>
          <w:szCs w:val="22"/>
        </w:rPr>
      </w:pPr>
    </w:p>
    <w:p w14:paraId="35483B95" w14:textId="77777777" w:rsidR="005A3416" w:rsidRPr="001A47A1" w:rsidRDefault="005A3416" w:rsidP="005A3416">
      <w:pPr>
        <w:numPr>
          <w:ilvl w:val="0"/>
          <w:numId w:val="15"/>
        </w:numPr>
        <w:jc w:val="both"/>
        <w:rPr>
          <w:rFonts w:ascii="Arial" w:hAnsi="Arial" w:cs="Arial"/>
          <w:sz w:val="22"/>
          <w:szCs w:val="22"/>
        </w:rPr>
      </w:pPr>
      <w:r w:rsidRPr="001A47A1">
        <w:rPr>
          <w:rFonts w:ascii="Arial" w:hAnsi="Arial" w:cs="Arial"/>
          <w:sz w:val="22"/>
          <w:szCs w:val="22"/>
        </w:rPr>
        <w:t>Para la preferencia señalada en la letra a) de la referida cláusula, el documento TC2 de la Seguridad Social, correspondiente al último mes, acreditativo del personal integrado en la empresa y declaración firmada por la empresa indicando el número de trabajadores, de los señalados en el citado documento TC2, con porcentaje de discapacidad igual o superior al 33 por 100, en la que figurarán sus números de DNI.</w:t>
      </w:r>
    </w:p>
    <w:p w14:paraId="2F228A63" w14:textId="77777777" w:rsidR="005A3416" w:rsidRPr="001A47A1" w:rsidRDefault="005A3416" w:rsidP="0093409C">
      <w:pPr>
        <w:jc w:val="both"/>
        <w:rPr>
          <w:rFonts w:ascii="Arial" w:hAnsi="Arial" w:cs="Arial"/>
          <w:sz w:val="22"/>
          <w:szCs w:val="22"/>
        </w:rPr>
      </w:pPr>
    </w:p>
    <w:p w14:paraId="5B23C7D6" w14:textId="77777777" w:rsidR="005A3416" w:rsidRPr="001A47A1" w:rsidRDefault="005A3416" w:rsidP="005A3416">
      <w:pPr>
        <w:numPr>
          <w:ilvl w:val="0"/>
          <w:numId w:val="15"/>
        </w:numPr>
        <w:jc w:val="both"/>
        <w:rPr>
          <w:rFonts w:ascii="Arial" w:hAnsi="Arial" w:cs="Arial"/>
          <w:sz w:val="22"/>
          <w:szCs w:val="22"/>
        </w:rPr>
      </w:pPr>
      <w:r w:rsidRPr="001A47A1">
        <w:rPr>
          <w:rFonts w:ascii="Arial" w:hAnsi="Arial" w:cs="Arial"/>
          <w:sz w:val="22"/>
          <w:szCs w:val="22"/>
        </w:rPr>
        <w:t xml:space="preserve">Para la preferencia señalada en la letra b) de la referida cláusula, acreditación de la calificación de </w:t>
      </w:r>
      <w:proofErr w:type="gramStart"/>
      <w:r w:rsidRPr="001A47A1">
        <w:rPr>
          <w:rFonts w:ascii="Arial" w:hAnsi="Arial" w:cs="Arial"/>
          <w:sz w:val="22"/>
          <w:szCs w:val="22"/>
        </w:rPr>
        <w:t>la misma</w:t>
      </w:r>
      <w:proofErr w:type="gramEnd"/>
      <w:r w:rsidRPr="001A47A1">
        <w:rPr>
          <w:rFonts w:ascii="Arial" w:hAnsi="Arial" w:cs="Arial"/>
          <w:sz w:val="22"/>
          <w:szCs w:val="22"/>
        </w:rPr>
        <w:t xml:space="preserve"> como empresa de inserción por parte del Órgano Administrativo competente donde se acredite en entre otras cuestiones su inscripción en el Registro público de empresas de Inserción.</w:t>
      </w:r>
    </w:p>
    <w:p w14:paraId="06B64EB6" w14:textId="77777777" w:rsidR="005A3416" w:rsidRPr="0093409C" w:rsidRDefault="005A3416" w:rsidP="00E259F6">
      <w:pPr>
        <w:pStyle w:val="Ttulo3"/>
        <w:numPr>
          <w:ilvl w:val="0"/>
          <w:numId w:val="0"/>
        </w:numPr>
        <w:spacing w:before="0" w:after="0"/>
        <w:jc w:val="both"/>
        <w:rPr>
          <w:rFonts w:ascii="Arial" w:hAnsi="Arial" w:cs="Arial"/>
          <w:color w:val="FF00FF"/>
          <w:sz w:val="22"/>
          <w:szCs w:val="22"/>
          <w:lang w:val="es-ES"/>
        </w:rPr>
      </w:pPr>
    </w:p>
    <w:p w14:paraId="1AF65A29" w14:textId="77777777" w:rsidR="005A3416" w:rsidRDefault="005A3416" w:rsidP="00E259F6">
      <w:pPr>
        <w:pStyle w:val="Ttulo3"/>
        <w:numPr>
          <w:ilvl w:val="0"/>
          <w:numId w:val="0"/>
        </w:numPr>
        <w:spacing w:before="0" w:after="0"/>
        <w:jc w:val="both"/>
        <w:rPr>
          <w:rFonts w:ascii="Arial" w:hAnsi="Arial" w:cs="Arial"/>
          <w:color w:val="FF00FF"/>
          <w:sz w:val="22"/>
          <w:szCs w:val="22"/>
        </w:rPr>
      </w:pPr>
    </w:p>
    <w:p w14:paraId="77ED99A7" w14:textId="77777777" w:rsidR="005A3416" w:rsidRPr="0054008F" w:rsidRDefault="005A3416" w:rsidP="00E259F6">
      <w:pPr>
        <w:pStyle w:val="Ttulo3"/>
        <w:numPr>
          <w:ilvl w:val="0"/>
          <w:numId w:val="0"/>
        </w:numPr>
        <w:spacing w:before="0" w:after="0"/>
        <w:jc w:val="both"/>
        <w:rPr>
          <w:rFonts w:ascii="Arial" w:hAnsi="Arial" w:cs="Arial"/>
          <w:sz w:val="22"/>
          <w:szCs w:val="22"/>
        </w:rPr>
      </w:pPr>
      <w:r w:rsidRPr="0054008F">
        <w:rPr>
          <w:rFonts w:ascii="Arial" w:hAnsi="Arial" w:cs="Arial"/>
          <w:sz w:val="22"/>
          <w:szCs w:val="22"/>
          <w:u w:val="none"/>
        </w:rPr>
        <w:t xml:space="preserve">               </w:t>
      </w:r>
      <w:r w:rsidRPr="0054008F">
        <w:rPr>
          <w:rFonts w:ascii="Arial" w:hAnsi="Arial" w:cs="Arial"/>
          <w:sz w:val="22"/>
          <w:szCs w:val="22"/>
        </w:rPr>
        <w:t xml:space="preserve">7.2. SOBRE  2.  PROPOSICIÓN ECONÓMICA </w:t>
      </w:r>
    </w:p>
    <w:p w14:paraId="712C95CC" w14:textId="77777777" w:rsidR="005A3416" w:rsidRPr="0054008F" w:rsidRDefault="005A3416" w:rsidP="002F46FB">
      <w:pPr>
        <w:pStyle w:val="Textoindependiente2"/>
        <w:tabs>
          <w:tab w:val="clear" w:pos="-720"/>
        </w:tabs>
        <w:suppressAutoHyphens w:val="0"/>
        <w:spacing w:before="0" w:after="0"/>
        <w:rPr>
          <w:rFonts w:ascii="Arial" w:hAnsi="Arial" w:cs="Arial"/>
          <w:b/>
          <w:bCs/>
          <w:u w:val="single"/>
        </w:rPr>
      </w:pPr>
    </w:p>
    <w:p w14:paraId="567BB64F" w14:textId="77777777" w:rsidR="005A3416" w:rsidRPr="00E11275" w:rsidRDefault="005A3416" w:rsidP="00414663">
      <w:pPr>
        <w:pStyle w:val="parrafo"/>
        <w:keepLines w:val="0"/>
        <w:spacing w:after="120"/>
        <w:ind w:left="1"/>
        <w:rPr>
          <w:rFonts w:ascii="Arial" w:hAnsi="Arial" w:cs="Arial"/>
          <w:sz w:val="22"/>
          <w:szCs w:val="22"/>
        </w:rPr>
      </w:pPr>
      <w:r w:rsidRPr="001A47A1">
        <w:rPr>
          <w:rFonts w:ascii="Arial" w:hAnsi="Arial" w:cs="Arial"/>
          <w:sz w:val="22"/>
          <w:szCs w:val="22"/>
        </w:rPr>
        <w:t xml:space="preserve">Contendrá el modelo de proposición económica adjunto a este pliego como </w:t>
      </w:r>
      <w:r>
        <w:rPr>
          <w:rFonts w:ascii="Arial" w:hAnsi="Arial" w:cs="Arial"/>
          <w:b/>
          <w:bCs/>
          <w:sz w:val="22"/>
          <w:szCs w:val="22"/>
        </w:rPr>
        <w:t>Anexo</w:t>
      </w:r>
      <w:r w:rsidRPr="001A47A1">
        <w:rPr>
          <w:rFonts w:ascii="Arial" w:hAnsi="Arial" w:cs="Arial"/>
          <w:b/>
          <w:bCs/>
          <w:sz w:val="22"/>
          <w:szCs w:val="22"/>
        </w:rPr>
        <w:t xml:space="preserve"> I</w:t>
      </w:r>
      <w:r>
        <w:rPr>
          <w:rFonts w:ascii="Arial" w:hAnsi="Arial" w:cs="Arial"/>
          <w:sz w:val="22"/>
          <w:szCs w:val="22"/>
        </w:rPr>
        <w:t xml:space="preserve"> firmado por la</w:t>
      </w:r>
      <w:r w:rsidRPr="001A47A1">
        <w:rPr>
          <w:rFonts w:ascii="Arial" w:hAnsi="Arial" w:cs="Arial"/>
          <w:sz w:val="22"/>
          <w:szCs w:val="22"/>
        </w:rPr>
        <w:t xml:space="preserve"> licitador</w:t>
      </w:r>
      <w:r>
        <w:rPr>
          <w:rFonts w:ascii="Arial" w:hAnsi="Arial" w:cs="Arial"/>
          <w:sz w:val="22"/>
          <w:szCs w:val="22"/>
        </w:rPr>
        <w:t>a</w:t>
      </w:r>
      <w:r w:rsidRPr="001A47A1">
        <w:rPr>
          <w:rFonts w:ascii="Arial" w:hAnsi="Arial" w:cs="Arial"/>
          <w:sz w:val="22"/>
          <w:szCs w:val="22"/>
        </w:rPr>
        <w:t xml:space="preserve"> o persona que lo represente, así como la documentación técnica con los documentos necesarios para valorar el plan de trabajo y las mejoras conforme a los criterios recogidos en los pliegos. En el precio ofertado se entienden incluidos todos los conceptos, incluidos los impuestos, gastos, tasas y arbitrios de cualquier esfera fiscal y el beneficio industrial del contratista.</w:t>
      </w:r>
      <w:r w:rsidRPr="001A47A1">
        <w:rPr>
          <w:rFonts w:ascii="Arial" w:hAnsi="Arial" w:cs="Arial"/>
          <w:b/>
          <w:bCs/>
          <w:sz w:val="22"/>
          <w:szCs w:val="22"/>
        </w:rPr>
        <w:t xml:space="preserve"> </w:t>
      </w:r>
      <w:r w:rsidRPr="00E11275">
        <w:rPr>
          <w:rFonts w:ascii="Arial" w:hAnsi="Arial" w:cs="Arial"/>
          <w:sz w:val="22"/>
          <w:szCs w:val="22"/>
        </w:rPr>
        <w:t>En la proposición económica deberá indicarse, como partida independiente, el importe del Impuesto sobre el Valor Añadido que deba ser repercutido.</w:t>
      </w:r>
    </w:p>
    <w:p w14:paraId="630DD0A2" w14:textId="77777777" w:rsidR="005A3416" w:rsidRPr="00103855" w:rsidRDefault="005A3416" w:rsidP="00414663">
      <w:pPr>
        <w:pStyle w:val="parrafo"/>
        <w:keepLines w:val="0"/>
        <w:spacing w:after="120"/>
        <w:ind w:left="1"/>
        <w:rPr>
          <w:rFonts w:ascii="Arial" w:hAnsi="Arial" w:cs="Arial"/>
          <w:b/>
          <w:bCs/>
          <w:sz w:val="22"/>
          <w:szCs w:val="22"/>
        </w:rPr>
      </w:pPr>
      <w:r w:rsidRPr="00103855">
        <w:rPr>
          <w:rFonts w:ascii="Arial" w:hAnsi="Arial" w:cs="Arial"/>
          <w:b/>
          <w:bCs/>
          <w:noProof/>
          <w:sz w:val="22"/>
          <w:szCs w:val="22"/>
        </w:rPr>
        <w:t>Dicha proposición económica no podrá ser superior al presupuesto de licitación aprobado para la contratación y cuyo importe se indica en el punto 2 de la carátula de este pliego</w:t>
      </w:r>
      <w:r w:rsidRPr="00E11275">
        <w:rPr>
          <w:rFonts w:ascii="Arial" w:hAnsi="Arial" w:cs="Arial"/>
          <w:noProof/>
          <w:sz w:val="22"/>
          <w:szCs w:val="22"/>
        </w:rPr>
        <w:t>.</w:t>
      </w:r>
      <w:r w:rsidRPr="00E11275">
        <w:rPr>
          <w:rFonts w:ascii="Arial" w:hAnsi="Arial" w:cs="Arial"/>
          <w:sz w:val="22"/>
          <w:szCs w:val="22"/>
        </w:rPr>
        <w:t xml:space="preserve"> En caso de que la propuesta de la licitadora sea superior a esa cantidad, no será admitida.</w:t>
      </w:r>
    </w:p>
    <w:p w14:paraId="2409D230" w14:textId="77777777" w:rsidR="005A3416" w:rsidRPr="001A47A1" w:rsidRDefault="005A3416" w:rsidP="00414663">
      <w:pPr>
        <w:pStyle w:val="parrafo"/>
        <w:keepLines w:val="0"/>
        <w:spacing w:after="120"/>
        <w:ind w:left="567" w:hanging="566"/>
        <w:rPr>
          <w:rFonts w:ascii="Arial" w:hAnsi="Arial" w:cs="Arial"/>
          <w:noProof/>
          <w:sz w:val="22"/>
          <w:szCs w:val="22"/>
        </w:rPr>
      </w:pPr>
      <w:r w:rsidRPr="001A47A1">
        <w:rPr>
          <w:rFonts w:ascii="Arial" w:hAnsi="Arial" w:cs="Arial"/>
          <w:noProof/>
          <w:sz w:val="22"/>
          <w:szCs w:val="22"/>
        </w:rPr>
        <w:t>No se aceptarán aquellas proposiciones que:</w:t>
      </w:r>
    </w:p>
    <w:p w14:paraId="27D12E2A" w14:textId="77777777" w:rsidR="005A3416" w:rsidRPr="001A47A1" w:rsidRDefault="005A3416" w:rsidP="005A3416">
      <w:pPr>
        <w:pStyle w:val="parrafo"/>
        <w:keepLines w:val="0"/>
        <w:numPr>
          <w:ilvl w:val="0"/>
          <w:numId w:val="3"/>
        </w:numPr>
        <w:tabs>
          <w:tab w:val="clear" w:pos="-720"/>
          <w:tab w:val="clear" w:pos="0"/>
          <w:tab w:val="clear" w:pos="720"/>
          <w:tab w:val="clear" w:pos="1418"/>
          <w:tab w:val="clear" w:pos="2520"/>
          <w:tab w:val="num" w:pos="426"/>
        </w:tabs>
        <w:spacing w:after="120"/>
        <w:ind w:left="426" w:hanging="425"/>
        <w:rPr>
          <w:rFonts w:ascii="Arial" w:hAnsi="Arial" w:cs="Arial"/>
          <w:noProof/>
          <w:sz w:val="22"/>
          <w:szCs w:val="22"/>
        </w:rPr>
      </w:pPr>
      <w:r w:rsidRPr="001A47A1">
        <w:rPr>
          <w:rFonts w:ascii="Arial" w:hAnsi="Arial" w:cs="Arial"/>
          <w:noProof/>
          <w:sz w:val="22"/>
          <w:szCs w:val="22"/>
        </w:rPr>
        <w:t>Tengan contradicciones, omisiones, errores o tachaduras que impidan conocer cla</w:t>
      </w:r>
      <w:r>
        <w:rPr>
          <w:rFonts w:ascii="Arial" w:hAnsi="Arial" w:cs="Arial"/>
          <w:noProof/>
          <w:sz w:val="22"/>
          <w:szCs w:val="22"/>
        </w:rPr>
        <w:t>ramente lo que la Sociedad</w:t>
      </w:r>
      <w:r w:rsidRPr="001A47A1">
        <w:rPr>
          <w:rFonts w:ascii="Arial" w:hAnsi="Arial" w:cs="Arial"/>
          <w:noProof/>
          <w:sz w:val="22"/>
          <w:szCs w:val="22"/>
        </w:rPr>
        <w:t xml:space="preserve"> estime fundam</w:t>
      </w:r>
      <w:r>
        <w:rPr>
          <w:rFonts w:ascii="Arial" w:hAnsi="Arial" w:cs="Arial"/>
          <w:noProof/>
          <w:sz w:val="22"/>
          <w:szCs w:val="22"/>
        </w:rPr>
        <w:t>ental para considerar la oferta</w:t>
      </w:r>
    </w:p>
    <w:p w14:paraId="1EE4D9FA" w14:textId="77777777" w:rsidR="005A3416" w:rsidRPr="001A47A1" w:rsidRDefault="005A3416" w:rsidP="005A3416">
      <w:pPr>
        <w:pStyle w:val="parrafo"/>
        <w:keepLines w:val="0"/>
        <w:numPr>
          <w:ilvl w:val="0"/>
          <w:numId w:val="3"/>
        </w:numPr>
        <w:tabs>
          <w:tab w:val="clear" w:pos="-720"/>
          <w:tab w:val="clear" w:pos="0"/>
          <w:tab w:val="clear" w:pos="720"/>
          <w:tab w:val="clear" w:pos="1418"/>
          <w:tab w:val="clear" w:pos="2520"/>
          <w:tab w:val="num" w:pos="426"/>
        </w:tabs>
        <w:spacing w:after="120"/>
        <w:ind w:left="426" w:hanging="425"/>
        <w:rPr>
          <w:rFonts w:ascii="Arial" w:hAnsi="Arial" w:cs="Arial"/>
          <w:noProof/>
          <w:sz w:val="22"/>
          <w:szCs w:val="22"/>
        </w:rPr>
      </w:pPr>
      <w:r w:rsidRPr="001A47A1">
        <w:rPr>
          <w:rFonts w:ascii="Arial" w:hAnsi="Arial" w:cs="Arial"/>
          <w:noProof/>
          <w:sz w:val="22"/>
          <w:szCs w:val="22"/>
        </w:rPr>
        <w:t>Aquellas que carezcan de concordancia con la documentación examinada y admitida</w:t>
      </w:r>
    </w:p>
    <w:p w14:paraId="4C8B01B1" w14:textId="77777777" w:rsidR="005A3416" w:rsidRPr="001A47A1" w:rsidRDefault="005A3416" w:rsidP="005A3416">
      <w:pPr>
        <w:pStyle w:val="parrafo"/>
        <w:keepLines w:val="0"/>
        <w:numPr>
          <w:ilvl w:val="0"/>
          <w:numId w:val="3"/>
        </w:numPr>
        <w:tabs>
          <w:tab w:val="clear" w:pos="-720"/>
          <w:tab w:val="clear" w:pos="0"/>
          <w:tab w:val="clear" w:pos="720"/>
          <w:tab w:val="clear" w:pos="1418"/>
          <w:tab w:val="clear" w:pos="2520"/>
          <w:tab w:val="num" w:pos="426"/>
        </w:tabs>
        <w:spacing w:after="120"/>
        <w:ind w:left="426" w:hanging="425"/>
        <w:rPr>
          <w:rFonts w:ascii="Arial" w:hAnsi="Arial" w:cs="Arial"/>
          <w:noProof/>
          <w:sz w:val="22"/>
          <w:szCs w:val="22"/>
        </w:rPr>
      </w:pPr>
      <w:r w:rsidRPr="001A47A1">
        <w:rPr>
          <w:rFonts w:ascii="Arial" w:hAnsi="Arial" w:cs="Arial"/>
          <w:noProof/>
          <w:sz w:val="22"/>
          <w:szCs w:val="22"/>
        </w:rPr>
        <w:t>Excedan del tipo máximo de licitación</w:t>
      </w:r>
    </w:p>
    <w:p w14:paraId="0BCCD425" w14:textId="77777777" w:rsidR="005A3416" w:rsidRPr="001A47A1" w:rsidRDefault="005A3416" w:rsidP="005A3416">
      <w:pPr>
        <w:pStyle w:val="parrafo"/>
        <w:keepLines w:val="0"/>
        <w:numPr>
          <w:ilvl w:val="0"/>
          <w:numId w:val="3"/>
        </w:numPr>
        <w:tabs>
          <w:tab w:val="clear" w:pos="-720"/>
          <w:tab w:val="clear" w:pos="0"/>
          <w:tab w:val="clear" w:pos="720"/>
          <w:tab w:val="clear" w:pos="1418"/>
          <w:tab w:val="clear" w:pos="2520"/>
          <w:tab w:val="num" w:pos="426"/>
        </w:tabs>
        <w:spacing w:after="120"/>
        <w:ind w:left="426" w:hanging="425"/>
        <w:rPr>
          <w:rFonts w:ascii="Arial" w:hAnsi="Arial" w:cs="Arial"/>
          <w:noProof/>
          <w:sz w:val="22"/>
          <w:szCs w:val="22"/>
        </w:rPr>
      </w:pPr>
      <w:r w:rsidRPr="001A47A1">
        <w:rPr>
          <w:rFonts w:ascii="Arial" w:hAnsi="Arial" w:cs="Arial"/>
          <w:noProof/>
          <w:sz w:val="22"/>
          <w:szCs w:val="22"/>
        </w:rPr>
        <w:t>Comporten error manifiesto en el importe de la proposición</w:t>
      </w:r>
    </w:p>
    <w:p w14:paraId="4BF3580C" w14:textId="77777777" w:rsidR="005A3416" w:rsidRPr="001A47A1" w:rsidRDefault="005A3416" w:rsidP="005A3416">
      <w:pPr>
        <w:pStyle w:val="parrafo"/>
        <w:keepLines w:val="0"/>
        <w:numPr>
          <w:ilvl w:val="0"/>
          <w:numId w:val="3"/>
        </w:numPr>
        <w:tabs>
          <w:tab w:val="clear" w:pos="-720"/>
          <w:tab w:val="clear" w:pos="0"/>
          <w:tab w:val="clear" w:pos="720"/>
          <w:tab w:val="clear" w:pos="1418"/>
          <w:tab w:val="clear" w:pos="2520"/>
          <w:tab w:val="num" w:pos="426"/>
        </w:tabs>
        <w:spacing w:after="120"/>
        <w:ind w:left="426" w:hanging="425"/>
        <w:rPr>
          <w:rFonts w:ascii="Arial" w:hAnsi="Arial" w:cs="Arial"/>
          <w:noProof/>
          <w:sz w:val="22"/>
          <w:szCs w:val="22"/>
        </w:rPr>
      </w:pPr>
      <w:r w:rsidRPr="001A47A1">
        <w:rPr>
          <w:rFonts w:ascii="Arial" w:hAnsi="Arial" w:cs="Arial"/>
          <w:noProof/>
          <w:sz w:val="22"/>
          <w:szCs w:val="22"/>
        </w:rPr>
        <w:t xml:space="preserve">Las que varíen sustancialmente el modelo de proposición establecido que figura como </w:t>
      </w:r>
      <w:r>
        <w:rPr>
          <w:rFonts w:ascii="Arial" w:hAnsi="Arial" w:cs="Arial"/>
          <w:b/>
          <w:bCs/>
          <w:noProof/>
          <w:sz w:val="22"/>
          <w:szCs w:val="22"/>
        </w:rPr>
        <w:t>Anexo</w:t>
      </w:r>
      <w:r w:rsidRPr="002420E5">
        <w:rPr>
          <w:rFonts w:ascii="Arial" w:hAnsi="Arial" w:cs="Arial"/>
          <w:b/>
          <w:bCs/>
          <w:noProof/>
          <w:sz w:val="22"/>
          <w:szCs w:val="22"/>
        </w:rPr>
        <w:t xml:space="preserve"> I</w:t>
      </w:r>
      <w:r w:rsidRPr="001A47A1">
        <w:rPr>
          <w:rFonts w:ascii="Arial" w:hAnsi="Arial" w:cs="Arial"/>
          <w:noProof/>
          <w:sz w:val="22"/>
          <w:szCs w:val="22"/>
        </w:rPr>
        <w:t xml:space="preserve"> de este pliego</w:t>
      </w:r>
    </w:p>
    <w:p w14:paraId="51859E93" w14:textId="77777777" w:rsidR="005A3416" w:rsidRPr="001A47A1" w:rsidRDefault="005A3416" w:rsidP="005A3416">
      <w:pPr>
        <w:pStyle w:val="parrafo"/>
        <w:keepLines w:val="0"/>
        <w:numPr>
          <w:ilvl w:val="0"/>
          <w:numId w:val="3"/>
        </w:numPr>
        <w:tabs>
          <w:tab w:val="clear" w:pos="-720"/>
          <w:tab w:val="clear" w:pos="0"/>
          <w:tab w:val="clear" w:pos="720"/>
          <w:tab w:val="clear" w:pos="1418"/>
          <w:tab w:val="clear" w:pos="2520"/>
          <w:tab w:val="num" w:pos="426"/>
        </w:tabs>
        <w:spacing w:after="120"/>
        <w:ind w:left="426" w:hanging="425"/>
        <w:rPr>
          <w:rFonts w:ascii="Arial" w:hAnsi="Arial" w:cs="Arial"/>
          <w:noProof/>
          <w:sz w:val="22"/>
          <w:szCs w:val="22"/>
        </w:rPr>
      </w:pPr>
      <w:r w:rsidRPr="001A47A1">
        <w:rPr>
          <w:rFonts w:ascii="Arial" w:hAnsi="Arial" w:cs="Arial"/>
          <w:noProof/>
          <w:sz w:val="22"/>
          <w:szCs w:val="22"/>
        </w:rPr>
        <w:t>En las que existi</w:t>
      </w:r>
      <w:r>
        <w:rPr>
          <w:rFonts w:ascii="Arial" w:hAnsi="Arial" w:cs="Arial"/>
          <w:noProof/>
          <w:sz w:val="22"/>
          <w:szCs w:val="22"/>
        </w:rPr>
        <w:t>ese reconocimiento por parte de la</w:t>
      </w:r>
      <w:r w:rsidRPr="001A47A1">
        <w:rPr>
          <w:rFonts w:ascii="Arial" w:hAnsi="Arial" w:cs="Arial"/>
          <w:noProof/>
          <w:sz w:val="22"/>
          <w:szCs w:val="22"/>
        </w:rPr>
        <w:t xml:space="preserve"> licitador</w:t>
      </w:r>
      <w:r>
        <w:rPr>
          <w:rFonts w:ascii="Arial" w:hAnsi="Arial" w:cs="Arial"/>
          <w:noProof/>
          <w:sz w:val="22"/>
          <w:szCs w:val="22"/>
        </w:rPr>
        <w:t>a</w:t>
      </w:r>
      <w:r w:rsidRPr="001A47A1">
        <w:rPr>
          <w:rFonts w:ascii="Arial" w:hAnsi="Arial" w:cs="Arial"/>
          <w:noProof/>
          <w:sz w:val="22"/>
          <w:szCs w:val="22"/>
        </w:rPr>
        <w:t xml:space="preserve"> de que adolece de error o inconsistencia que la hagan inviable</w:t>
      </w:r>
    </w:p>
    <w:p w14:paraId="0E213B8E" w14:textId="77777777" w:rsidR="005A3416" w:rsidRPr="0054008F" w:rsidRDefault="005A3416" w:rsidP="002420E5">
      <w:pPr>
        <w:pStyle w:val="NormalWeb"/>
        <w:tabs>
          <w:tab w:val="num" w:pos="-550"/>
        </w:tabs>
        <w:spacing w:after="0"/>
        <w:ind w:right="-165"/>
        <w:rPr>
          <w:rFonts w:ascii="Arial" w:hAnsi="Arial" w:cs="Arial"/>
          <w:sz w:val="22"/>
          <w:szCs w:val="22"/>
          <w:lang w:val="es-ES_tradnl"/>
        </w:rPr>
      </w:pPr>
      <w:r w:rsidRPr="0054008F">
        <w:rPr>
          <w:rFonts w:ascii="Arial" w:hAnsi="Arial" w:cs="Arial"/>
          <w:sz w:val="22"/>
          <w:szCs w:val="22"/>
          <w:lang w:val="es-ES_tradnl"/>
        </w:rPr>
        <w:lastRenderedPageBreak/>
        <w:t xml:space="preserve">Por el contrario, el cambio u omisión de algunas palabras del modelo, con tal de que el uno o la otra no alteren su sentido, no será causa bastante para el rechazo de la proposición. </w:t>
      </w:r>
    </w:p>
    <w:p w14:paraId="2BF67B5F" w14:textId="77777777" w:rsidR="005A3416" w:rsidRPr="0054008F" w:rsidRDefault="005A3416" w:rsidP="002420E5">
      <w:pPr>
        <w:pStyle w:val="NormalWeb"/>
        <w:tabs>
          <w:tab w:val="num" w:pos="-550"/>
        </w:tabs>
        <w:spacing w:after="0"/>
        <w:ind w:right="-165"/>
        <w:rPr>
          <w:rFonts w:ascii="Arial" w:hAnsi="Arial" w:cs="Arial"/>
          <w:sz w:val="22"/>
          <w:szCs w:val="22"/>
        </w:rPr>
      </w:pPr>
      <w:r w:rsidRPr="0054008F">
        <w:rPr>
          <w:rFonts w:ascii="Arial" w:hAnsi="Arial" w:cs="Arial"/>
          <w:sz w:val="22"/>
          <w:szCs w:val="22"/>
        </w:rPr>
        <w:t>Toda la documentación aportada por la licitadora que contenga datos de carácter personal será utilizada por TUVISA a los solos efectos de valorar los criterios de adjudicación contenidos en el presente pliego y serán tratados con las medidas de seguridad establecidas en la Ley Orgánica 3/2018, de 5 de diciembre, de Protección de Datos Personales y Garantía de los Derechos Digitales.</w:t>
      </w:r>
    </w:p>
    <w:p w14:paraId="29E7BB9D" w14:textId="77777777" w:rsidR="005A3416" w:rsidRPr="001A47A1" w:rsidRDefault="005A3416" w:rsidP="00E11275">
      <w:pPr>
        <w:pStyle w:val="parrafo"/>
        <w:keepLines w:val="0"/>
        <w:spacing w:after="120"/>
        <w:ind w:left="1"/>
        <w:rPr>
          <w:rFonts w:ascii="Arial" w:hAnsi="Arial" w:cs="Arial"/>
          <w:sz w:val="22"/>
          <w:szCs w:val="22"/>
        </w:rPr>
      </w:pPr>
      <w:r w:rsidRPr="001A47A1">
        <w:rPr>
          <w:rFonts w:ascii="Arial" w:hAnsi="Arial" w:cs="Arial"/>
          <w:sz w:val="22"/>
          <w:szCs w:val="22"/>
        </w:rPr>
        <w:t>Esta documentación adquirirá carácter contractual en caso de adjudicación.</w:t>
      </w:r>
    </w:p>
    <w:p w14:paraId="3A15302E" w14:textId="77777777" w:rsidR="005A3416" w:rsidRPr="001A47A1" w:rsidRDefault="005A3416" w:rsidP="003F67D1">
      <w:pPr>
        <w:jc w:val="center"/>
        <w:rPr>
          <w:rFonts w:ascii="Arial" w:hAnsi="Arial" w:cs="Arial"/>
          <w:sz w:val="22"/>
          <w:szCs w:val="22"/>
        </w:rPr>
      </w:pPr>
    </w:p>
    <w:p w14:paraId="59E62CC0" w14:textId="77777777" w:rsidR="005A3416" w:rsidRPr="001A47A1" w:rsidRDefault="005A3416" w:rsidP="002F46FB">
      <w:pPr>
        <w:jc w:val="center"/>
        <w:rPr>
          <w:rFonts w:ascii="Arial" w:hAnsi="Arial" w:cs="Arial"/>
          <w:sz w:val="22"/>
          <w:szCs w:val="22"/>
        </w:rPr>
      </w:pPr>
    </w:p>
    <w:p w14:paraId="6E4FABFF" w14:textId="77777777" w:rsidR="005A3416" w:rsidRPr="001A47A1" w:rsidRDefault="005A3416" w:rsidP="003F67D1">
      <w:pPr>
        <w:pStyle w:val="Ttulo1"/>
        <w:numPr>
          <w:ilvl w:val="0"/>
          <w:numId w:val="0"/>
        </w:numPr>
        <w:spacing w:before="0" w:after="0"/>
        <w:jc w:val="left"/>
        <w:rPr>
          <w:rFonts w:ascii="Arial" w:hAnsi="Arial" w:cs="Arial"/>
          <w:i w:val="0"/>
          <w:iCs w:val="0"/>
          <w:caps/>
          <w:sz w:val="22"/>
          <w:szCs w:val="22"/>
          <w:u w:val="single"/>
        </w:rPr>
      </w:pPr>
      <w:r>
        <w:rPr>
          <w:rFonts w:ascii="Arial" w:hAnsi="Arial" w:cs="Arial"/>
          <w:i w:val="0"/>
          <w:iCs w:val="0"/>
          <w:sz w:val="22"/>
          <w:szCs w:val="22"/>
          <w:u w:val="single"/>
        </w:rPr>
        <w:t>CLÁUSULA  8</w:t>
      </w:r>
      <w:r w:rsidRPr="001A47A1">
        <w:rPr>
          <w:rFonts w:ascii="Arial" w:hAnsi="Arial" w:cs="Arial"/>
          <w:i w:val="0"/>
          <w:iCs w:val="0"/>
          <w:sz w:val="22"/>
          <w:szCs w:val="22"/>
          <w:u w:val="single"/>
        </w:rPr>
        <w:t xml:space="preserve">.- </w:t>
      </w:r>
      <w:r w:rsidRPr="001A47A1">
        <w:rPr>
          <w:rFonts w:ascii="Arial" w:hAnsi="Arial" w:cs="Arial"/>
          <w:i w:val="0"/>
          <w:iCs w:val="0"/>
          <w:caps/>
          <w:sz w:val="22"/>
          <w:szCs w:val="22"/>
          <w:u w:val="single"/>
        </w:rPr>
        <w:t>Igualdad, transparencia y confidencialidad</w:t>
      </w:r>
    </w:p>
    <w:p w14:paraId="01864536" w14:textId="77777777" w:rsidR="005A3416" w:rsidRPr="001A47A1" w:rsidRDefault="005A3416" w:rsidP="003F67D1">
      <w:pPr>
        <w:rPr>
          <w:rFonts w:ascii="Arial" w:hAnsi="Arial" w:cs="Arial"/>
          <w:sz w:val="22"/>
          <w:szCs w:val="22"/>
          <w:lang w:val="es-ES_tradnl"/>
        </w:rPr>
      </w:pPr>
    </w:p>
    <w:p w14:paraId="1719C791" w14:textId="77777777" w:rsidR="005A3416" w:rsidRPr="001A47A1" w:rsidRDefault="005A3416" w:rsidP="00277744">
      <w:pPr>
        <w:ind w:left="-180"/>
        <w:jc w:val="both"/>
        <w:rPr>
          <w:rFonts w:ascii="Arial" w:hAnsi="Arial" w:cs="Arial"/>
          <w:sz w:val="22"/>
          <w:szCs w:val="22"/>
        </w:rPr>
      </w:pPr>
      <w:r w:rsidRPr="001A47A1">
        <w:rPr>
          <w:rFonts w:ascii="Arial" w:hAnsi="Arial" w:cs="Arial"/>
          <w:sz w:val="22"/>
          <w:szCs w:val="22"/>
        </w:rPr>
        <w:t xml:space="preserve">El </w:t>
      </w:r>
      <w:r>
        <w:rPr>
          <w:rFonts w:ascii="Arial" w:hAnsi="Arial" w:cs="Arial"/>
          <w:sz w:val="22"/>
          <w:szCs w:val="22"/>
        </w:rPr>
        <w:t>órgano de contratación dará a las licitadora</w:t>
      </w:r>
      <w:r w:rsidRPr="001A47A1">
        <w:rPr>
          <w:rFonts w:ascii="Arial" w:hAnsi="Arial" w:cs="Arial"/>
          <w:sz w:val="22"/>
          <w:szCs w:val="22"/>
        </w:rPr>
        <w:t>s un tratamiento igualitario y no discriminatorio y ajustará su actuación al principio de transparencia</w:t>
      </w:r>
    </w:p>
    <w:p w14:paraId="5309B9D4" w14:textId="77777777" w:rsidR="005A3416" w:rsidRPr="001A47A1" w:rsidRDefault="005A3416" w:rsidP="00277744">
      <w:pPr>
        <w:ind w:left="-180"/>
        <w:jc w:val="both"/>
        <w:rPr>
          <w:rFonts w:ascii="Arial" w:hAnsi="Arial" w:cs="Arial"/>
          <w:sz w:val="22"/>
          <w:szCs w:val="22"/>
        </w:rPr>
      </w:pPr>
    </w:p>
    <w:p w14:paraId="372AC92E" w14:textId="77777777" w:rsidR="005A3416" w:rsidRPr="001A47A1" w:rsidRDefault="005A3416" w:rsidP="00277744">
      <w:pPr>
        <w:ind w:left="-180"/>
        <w:jc w:val="both"/>
        <w:rPr>
          <w:rFonts w:ascii="Arial" w:hAnsi="Arial" w:cs="Arial"/>
          <w:sz w:val="22"/>
          <w:szCs w:val="22"/>
        </w:rPr>
      </w:pPr>
      <w:r w:rsidRPr="001A47A1">
        <w:rPr>
          <w:rFonts w:ascii="Arial" w:hAnsi="Arial" w:cs="Arial"/>
          <w:sz w:val="22"/>
          <w:szCs w:val="22"/>
        </w:rPr>
        <w:t>Sin perjuicio</w:t>
      </w:r>
      <w:r>
        <w:rPr>
          <w:rFonts w:ascii="Arial" w:hAnsi="Arial" w:cs="Arial"/>
          <w:sz w:val="22"/>
          <w:szCs w:val="22"/>
        </w:rPr>
        <w:t xml:space="preserve"> de las disposiciones de la LCSP</w:t>
      </w:r>
      <w:r w:rsidRPr="001A47A1">
        <w:rPr>
          <w:rFonts w:ascii="Arial" w:hAnsi="Arial" w:cs="Arial"/>
          <w:sz w:val="22"/>
          <w:szCs w:val="22"/>
        </w:rPr>
        <w:t>, relativas a la publicidad de la adjudicación y a la</w:t>
      </w:r>
      <w:r>
        <w:rPr>
          <w:rFonts w:ascii="Arial" w:hAnsi="Arial" w:cs="Arial"/>
          <w:sz w:val="22"/>
          <w:szCs w:val="22"/>
        </w:rPr>
        <w:t xml:space="preserve"> información que debe darse a las candidatos y a las licitadoras, ésta</w:t>
      </w:r>
      <w:r w:rsidRPr="001A47A1">
        <w:rPr>
          <w:rFonts w:ascii="Arial" w:hAnsi="Arial" w:cs="Arial"/>
          <w:sz w:val="22"/>
          <w:szCs w:val="22"/>
        </w:rPr>
        <w:t xml:space="preserve">s podrán designar, </w:t>
      </w:r>
      <w:r w:rsidRPr="001A47A1">
        <w:rPr>
          <w:rFonts w:ascii="Arial" w:hAnsi="Arial" w:cs="Arial"/>
          <w:noProof/>
          <w:sz w:val="22"/>
          <w:szCs w:val="22"/>
        </w:rPr>
        <w:t xml:space="preserve">cumplimentando el </w:t>
      </w:r>
      <w:r>
        <w:rPr>
          <w:rFonts w:ascii="Arial" w:hAnsi="Arial" w:cs="Arial"/>
          <w:noProof/>
          <w:sz w:val="22"/>
          <w:szCs w:val="22"/>
        </w:rPr>
        <w:t>modelo que aparece como Anexo VI</w:t>
      </w:r>
      <w:r w:rsidRPr="001A47A1">
        <w:rPr>
          <w:rFonts w:ascii="Arial" w:hAnsi="Arial" w:cs="Arial"/>
          <w:noProof/>
          <w:sz w:val="22"/>
          <w:szCs w:val="22"/>
        </w:rPr>
        <w:t xml:space="preserve"> de este pliego (anexo que se incorporará al sobre al que se refiera), </w:t>
      </w:r>
      <w:r w:rsidRPr="001A47A1">
        <w:rPr>
          <w:rFonts w:ascii="Arial" w:hAnsi="Arial" w:cs="Arial"/>
          <w:sz w:val="22"/>
          <w:szCs w:val="22"/>
        </w:rPr>
        <w:t>como confidencial parte de la información facilitada por ellos al formular las ofertas, en especial con respecto a los secretos técnicos o comerciales y a los aspectos confidenciales de las mismas. Los órganos de contratación no podrán divulgar esta información sin su consentimiento.</w:t>
      </w:r>
    </w:p>
    <w:p w14:paraId="7F74ACB1" w14:textId="77777777" w:rsidR="005A3416" w:rsidRPr="001A47A1" w:rsidRDefault="005A3416" w:rsidP="00277744">
      <w:pPr>
        <w:ind w:left="-180"/>
        <w:jc w:val="both"/>
        <w:rPr>
          <w:rFonts w:ascii="Arial" w:hAnsi="Arial" w:cs="Arial"/>
          <w:b/>
          <w:bCs/>
          <w:sz w:val="22"/>
          <w:szCs w:val="22"/>
        </w:rPr>
      </w:pPr>
    </w:p>
    <w:p w14:paraId="3A121157" w14:textId="77777777" w:rsidR="005A3416" w:rsidRPr="001A47A1" w:rsidRDefault="005A3416" w:rsidP="00277744">
      <w:pPr>
        <w:ind w:left="-180"/>
        <w:jc w:val="both"/>
        <w:rPr>
          <w:rFonts w:ascii="Arial" w:hAnsi="Arial" w:cs="Arial"/>
          <w:sz w:val="22"/>
          <w:szCs w:val="22"/>
        </w:rPr>
      </w:pPr>
      <w:r>
        <w:rPr>
          <w:rFonts w:ascii="Arial" w:hAnsi="Arial" w:cs="Arial"/>
          <w:sz w:val="22"/>
          <w:szCs w:val="22"/>
        </w:rPr>
        <w:t>De igual modo, la</w:t>
      </w:r>
      <w:r w:rsidRPr="001A47A1">
        <w:rPr>
          <w:rFonts w:ascii="Arial" w:hAnsi="Arial" w:cs="Arial"/>
          <w:sz w:val="22"/>
          <w:szCs w:val="22"/>
        </w:rPr>
        <w:t xml:space="preserve"> contratista deberá respetar el carácter confidencial de aquella información a la que tenga acceso con ocasión de la ejecución del contrato a la que se le hubiese dado el referido carácter en los pliegos o en el contrato, o que por su propia naturaleza deba ser tratada como tal. Este deber se mantendrá durante un plazo de cinco años desde el conocimiento de esa información, salvo que los pliegos o el contrato establezcan un plazo mayor.</w:t>
      </w:r>
    </w:p>
    <w:p w14:paraId="62300700" w14:textId="77777777" w:rsidR="005A3416" w:rsidRPr="001A47A1" w:rsidRDefault="005A3416" w:rsidP="003F67D1">
      <w:pPr>
        <w:jc w:val="center"/>
        <w:rPr>
          <w:rFonts w:ascii="Arial" w:hAnsi="Arial" w:cs="Arial"/>
          <w:sz w:val="22"/>
          <w:szCs w:val="22"/>
        </w:rPr>
      </w:pPr>
    </w:p>
    <w:p w14:paraId="67898761" w14:textId="77777777" w:rsidR="005A3416" w:rsidRPr="00CC758A" w:rsidRDefault="005A3416" w:rsidP="00FB003C">
      <w:pPr>
        <w:pStyle w:val="Ttulo2"/>
        <w:numPr>
          <w:ilvl w:val="0"/>
          <w:numId w:val="0"/>
        </w:numPr>
        <w:rPr>
          <w:rFonts w:ascii="Arial" w:hAnsi="Arial" w:cs="Arial"/>
          <w:sz w:val="22"/>
          <w:szCs w:val="22"/>
        </w:rPr>
      </w:pPr>
      <w:r>
        <w:rPr>
          <w:rFonts w:ascii="Arial" w:hAnsi="Arial" w:cs="Arial"/>
          <w:sz w:val="22"/>
          <w:szCs w:val="22"/>
        </w:rPr>
        <w:t>CLÁUSULA 9</w:t>
      </w:r>
      <w:r w:rsidRPr="00CC758A">
        <w:rPr>
          <w:rFonts w:ascii="Arial" w:hAnsi="Arial" w:cs="Arial"/>
          <w:sz w:val="22"/>
          <w:szCs w:val="22"/>
        </w:rPr>
        <w:t>.- Apertura de proposiciones y actuación de la Mesa de Contratación</w:t>
      </w:r>
    </w:p>
    <w:p w14:paraId="221B8229" w14:textId="66CCA089" w:rsidR="005A3416" w:rsidRDefault="005A3416" w:rsidP="00EF585B">
      <w:pPr>
        <w:spacing w:before="100" w:beforeAutospacing="1"/>
        <w:ind w:left="-180" w:right="-165"/>
        <w:jc w:val="both"/>
        <w:rPr>
          <w:rFonts w:ascii="Arial" w:hAnsi="Arial" w:cs="Arial"/>
          <w:sz w:val="22"/>
          <w:szCs w:val="22"/>
        </w:rPr>
      </w:pPr>
      <w:r w:rsidRPr="0054008F">
        <w:rPr>
          <w:rFonts w:ascii="Arial" w:hAnsi="Arial" w:cs="Arial"/>
          <w:sz w:val="22"/>
          <w:szCs w:val="22"/>
        </w:rPr>
        <w:t xml:space="preserve">Concluido el plazo de presentación de proposiciones, la Mesa de Contratación procederá en acto privado a la apertura de los sobres de las licitadoras presentadas. Se </w:t>
      </w:r>
      <w:proofErr w:type="spellStart"/>
      <w:r w:rsidRPr="0054008F">
        <w:rPr>
          <w:rFonts w:ascii="Arial" w:hAnsi="Arial" w:cs="Arial"/>
          <w:sz w:val="22"/>
          <w:szCs w:val="22"/>
        </w:rPr>
        <w:t>aperturarán</w:t>
      </w:r>
      <w:proofErr w:type="spellEnd"/>
      <w:r w:rsidRPr="0054008F">
        <w:rPr>
          <w:rFonts w:ascii="Arial" w:hAnsi="Arial" w:cs="Arial"/>
          <w:sz w:val="22"/>
          <w:szCs w:val="22"/>
        </w:rPr>
        <w:t xml:space="preserve"> los sobres 1 certificándose la relación de documentos que figuren en cada </w:t>
      </w:r>
      <w:r w:rsidR="004F78C7" w:rsidRPr="0054008F">
        <w:rPr>
          <w:rFonts w:ascii="Arial" w:hAnsi="Arial" w:cs="Arial"/>
          <w:sz w:val="22"/>
          <w:szCs w:val="22"/>
        </w:rPr>
        <w:t>uno</w:t>
      </w:r>
      <w:r w:rsidRPr="0054008F">
        <w:rPr>
          <w:rFonts w:ascii="Arial" w:hAnsi="Arial" w:cs="Arial"/>
          <w:sz w:val="22"/>
          <w:szCs w:val="22"/>
        </w:rPr>
        <w:t xml:space="preserve"> de ellos. Si se observaran defectos materiales en la documentación presentada se comunicará vía correo electrónico a las</w:t>
      </w:r>
      <w:r>
        <w:rPr>
          <w:rFonts w:ascii="Arial" w:hAnsi="Arial" w:cs="Arial"/>
          <w:sz w:val="22"/>
          <w:szCs w:val="22"/>
        </w:rPr>
        <w:t xml:space="preserve"> interesada</w:t>
      </w:r>
      <w:r w:rsidRPr="00753147">
        <w:rPr>
          <w:rFonts w:ascii="Arial" w:hAnsi="Arial" w:cs="Arial"/>
          <w:sz w:val="22"/>
          <w:szCs w:val="22"/>
        </w:rPr>
        <w:t xml:space="preserve">s y se concederá un plazo no superior a tres días hábiles para que </w:t>
      </w:r>
      <w:r>
        <w:rPr>
          <w:rFonts w:ascii="Arial" w:hAnsi="Arial" w:cs="Arial"/>
          <w:sz w:val="22"/>
          <w:szCs w:val="22"/>
        </w:rPr>
        <w:t xml:space="preserve">la </w:t>
      </w:r>
      <w:r w:rsidRPr="00753147">
        <w:rPr>
          <w:rFonts w:ascii="Arial" w:hAnsi="Arial" w:cs="Arial"/>
          <w:sz w:val="22"/>
          <w:szCs w:val="22"/>
        </w:rPr>
        <w:t>licitador</w:t>
      </w:r>
      <w:r>
        <w:rPr>
          <w:rFonts w:ascii="Arial" w:hAnsi="Arial" w:cs="Arial"/>
          <w:sz w:val="22"/>
          <w:szCs w:val="22"/>
        </w:rPr>
        <w:t>a</w:t>
      </w:r>
      <w:r w:rsidRPr="00753147">
        <w:rPr>
          <w:rFonts w:ascii="Arial" w:hAnsi="Arial" w:cs="Arial"/>
          <w:sz w:val="22"/>
          <w:szCs w:val="22"/>
        </w:rPr>
        <w:t xml:space="preserve"> subsane el error.</w:t>
      </w:r>
    </w:p>
    <w:p w14:paraId="145D2448" w14:textId="77777777" w:rsidR="005A3416" w:rsidRDefault="005A3416" w:rsidP="00EF585B">
      <w:pPr>
        <w:pStyle w:val="clauparr2"/>
        <w:keepNext w:val="0"/>
        <w:keepLines w:val="0"/>
        <w:tabs>
          <w:tab w:val="clear" w:pos="-720"/>
          <w:tab w:val="clear" w:pos="1440"/>
        </w:tabs>
        <w:spacing w:before="0" w:after="120"/>
        <w:ind w:left="0" w:firstLine="180"/>
        <w:rPr>
          <w:rFonts w:ascii="Arial" w:hAnsi="Arial" w:cs="Arial"/>
          <w:sz w:val="22"/>
          <w:szCs w:val="22"/>
          <w:lang w:val="es-ES"/>
        </w:rPr>
      </w:pPr>
    </w:p>
    <w:p w14:paraId="54459946" w14:textId="77777777" w:rsidR="005A3416" w:rsidRDefault="005A3416" w:rsidP="00EF585B">
      <w:pPr>
        <w:pStyle w:val="clauparr2"/>
        <w:keepNext w:val="0"/>
        <w:keepLines w:val="0"/>
        <w:tabs>
          <w:tab w:val="clear" w:pos="-720"/>
          <w:tab w:val="clear" w:pos="0"/>
          <w:tab w:val="clear" w:pos="1440"/>
          <w:tab w:val="left" w:pos="-180"/>
        </w:tabs>
        <w:spacing w:before="0" w:after="120"/>
        <w:ind w:left="-180" w:firstLine="0"/>
        <w:rPr>
          <w:rFonts w:ascii="Arial" w:hAnsi="Arial" w:cs="Arial"/>
          <w:sz w:val="22"/>
          <w:szCs w:val="22"/>
        </w:rPr>
      </w:pPr>
      <w:r w:rsidRPr="00753147">
        <w:rPr>
          <w:rFonts w:ascii="Arial" w:hAnsi="Arial" w:cs="Arial"/>
          <w:sz w:val="22"/>
          <w:szCs w:val="22"/>
        </w:rPr>
        <w:t>Ahora bien, si la documentación de un</w:t>
      </w:r>
      <w:r>
        <w:rPr>
          <w:rFonts w:ascii="Arial" w:hAnsi="Arial" w:cs="Arial"/>
          <w:sz w:val="22"/>
          <w:szCs w:val="22"/>
        </w:rPr>
        <w:t>a</w:t>
      </w:r>
      <w:r w:rsidRPr="00753147">
        <w:rPr>
          <w:rFonts w:ascii="Arial" w:hAnsi="Arial" w:cs="Arial"/>
          <w:sz w:val="22"/>
          <w:szCs w:val="22"/>
        </w:rPr>
        <w:t xml:space="preserve"> licitador</w:t>
      </w:r>
      <w:r>
        <w:rPr>
          <w:rFonts w:ascii="Arial" w:hAnsi="Arial" w:cs="Arial"/>
          <w:sz w:val="22"/>
          <w:szCs w:val="22"/>
        </w:rPr>
        <w:t>a</w:t>
      </w:r>
      <w:r w:rsidRPr="00753147">
        <w:rPr>
          <w:rFonts w:ascii="Arial" w:hAnsi="Arial" w:cs="Arial"/>
          <w:sz w:val="22"/>
          <w:szCs w:val="22"/>
        </w:rPr>
        <w:t xml:space="preserve"> contuviese defectos sustanciales o deficiencias materiales no subsanables, la proposición no será admitida a la licitación.</w:t>
      </w:r>
    </w:p>
    <w:p w14:paraId="0D15F856" w14:textId="77777777" w:rsidR="005A3416" w:rsidRPr="00CC758A" w:rsidRDefault="005A3416" w:rsidP="00EF585B">
      <w:pPr>
        <w:spacing w:before="100" w:beforeAutospacing="1"/>
        <w:ind w:left="-180" w:right="-165"/>
        <w:jc w:val="both"/>
        <w:rPr>
          <w:rFonts w:ascii="Arial" w:hAnsi="Arial" w:cs="Arial"/>
          <w:sz w:val="22"/>
          <w:szCs w:val="22"/>
          <w:lang w:val="es-ES_tradnl"/>
        </w:rPr>
      </w:pPr>
      <w:r w:rsidRPr="00CC758A">
        <w:rPr>
          <w:rFonts w:ascii="Arial" w:hAnsi="Arial" w:cs="Arial"/>
          <w:sz w:val="22"/>
          <w:szCs w:val="22"/>
        </w:rPr>
        <w:t xml:space="preserve">Al margen de la subsanación a que se refiere el párrafo anterior, a efectos de completar la acreditación de </w:t>
      </w:r>
      <w:r>
        <w:rPr>
          <w:rFonts w:ascii="Arial" w:hAnsi="Arial" w:cs="Arial"/>
          <w:sz w:val="22"/>
          <w:szCs w:val="22"/>
        </w:rPr>
        <w:t>la solvencia de las licitadoras, la Sociedad podrán recabar de ésta</w:t>
      </w:r>
      <w:r w:rsidRPr="00CC758A">
        <w:rPr>
          <w:rFonts w:ascii="Arial" w:hAnsi="Arial" w:cs="Arial"/>
          <w:sz w:val="22"/>
          <w:szCs w:val="22"/>
        </w:rPr>
        <w:t>s las aclaraciones que estimen oportunas sobre las certificaciones y documentos presentados, así como requerirlos para la presentación de otros documentos complementarios, requerimiento que deberá ser cumplimentado en el plazo máximo de 5 días naturales.</w:t>
      </w:r>
    </w:p>
    <w:p w14:paraId="1EE4AFEB" w14:textId="77777777" w:rsidR="005A3416" w:rsidRDefault="005A3416" w:rsidP="00EF585B">
      <w:pPr>
        <w:pStyle w:val="clauparr2"/>
        <w:keepNext w:val="0"/>
        <w:keepLines w:val="0"/>
        <w:tabs>
          <w:tab w:val="clear" w:pos="-720"/>
          <w:tab w:val="clear" w:pos="1440"/>
        </w:tabs>
        <w:spacing w:before="0" w:after="120"/>
        <w:ind w:left="0" w:firstLine="180"/>
        <w:rPr>
          <w:rFonts w:ascii="Arial" w:hAnsi="Arial" w:cs="Arial"/>
          <w:sz w:val="22"/>
          <w:szCs w:val="22"/>
        </w:rPr>
      </w:pPr>
    </w:p>
    <w:p w14:paraId="463D9872" w14:textId="77777777" w:rsidR="005A3416" w:rsidRDefault="005A3416" w:rsidP="00EF585B">
      <w:pPr>
        <w:pStyle w:val="clauparr2"/>
        <w:keepNext w:val="0"/>
        <w:keepLines w:val="0"/>
        <w:tabs>
          <w:tab w:val="clear" w:pos="-720"/>
          <w:tab w:val="clear" w:pos="0"/>
          <w:tab w:val="clear" w:pos="1440"/>
          <w:tab w:val="left" w:pos="-180"/>
        </w:tabs>
        <w:spacing w:before="0" w:after="120"/>
        <w:ind w:left="-180" w:firstLine="0"/>
        <w:rPr>
          <w:rFonts w:ascii="Arial" w:hAnsi="Arial" w:cs="Arial"/>
          <w:sz w:val="22"/>
          <w:szCs w:val="22"/>
        </w:rPr>
      </w:pPr>
      <w:r>
        <w:rPr>
          <w:rFonts w:ascii="Arial" w:hAnsi="Arial" w:cs="Arial"/>
          <w:color w:val="000000"/>
          <w:sz w:val="22"/>
          <w:szCs w:val="22"/>
          <w:lang w:val="es-ES"/>
        </w:rPr>
        <w:lastRenderedPageBreak/>
        <w:t>Se c</w:t>
      </w:r>
      <w:proofErr w:type="spellStart"/>
      <w:r w:rsidRPr="001241CC">
        <w:rPr>
          <w:rFonts w:ascii="Arial" w:hAnsi="Arial" w:cs="Arial"/>
          <w:color w:val="000000"/>
          <w:sz w:val="22"/>
          <w:szCs w:val="22"/>
        </w:rPr>
        <w:t>omprobar</w:t>
      </w:r>
      <w:r>
        <w:rPr>
          <w:rFonts w:ascii="Arial" w:hAnsi="Arial" w:cs="Arial"/>
          <w:color w:val="000000"/>
          <w:sz w:val="22"/>
          <w:szCs w:val="22"/>
        </w:rPr>
        <w:t>á</w:t>
      </w:r>
      <w:proofErr w:type="spellEnd"/>
      <w:r w:rsidRPr="001241CC">
        <w:rPr>
          <w:rFonts w:ascii="Arial" w:hAnsi="Arial" w:cs="Arial"/>
          <w:color w:val="000000"/>
          <w:sz w:val="22"/>
          <w:szCs w:val="22"/>
        </w:rPr>
        <w:t xml:space="preserve"> en el Registro Oficial de Licitadores y Empresas Clasificadas que la empresa está debidamente constituida, el firmante de la proposición tiene poder bastante para formular la oferta, ostenta la solvencia económica, financiera y técnica o, en su caso la clasificación correspondiente y no está incursa en ninguna prohibición para contratar.</w:t>
      </w:r>
    </w:p>
    <w:p w14:paraId="440E3198" w14:textId="77777777" w:rsidR="005A3416" w:rsidRPr="002C10EE" w:rsidRDefault="005A3416" w:rsidP="00EF585B">
      <w:pPr>
        <w:tabs>
          <w:tab w:val="left" w:pos="-180"/>
        </w:tabs>
        <w:spacing w:before="100" w:beforeAutospacing="1"/>
        <w:ind w:left="-180" w:right="-165"/>
        <w:jc w:val="both"/>
        <w:rPr>
          <w:rFonts w:ascii="Arial" w:hAnsi="Arial" w:cs="Arial"/>
          <w:sz w:val="22"/>
          <w:szCs w:val="22"/>
          <w:lang w:val="es-ES_tradnl"/>
        </w:rPr>
      </w:pPr>
      <w:r>
        <w:rPr>
          <w:rFonts w:ascii="Arial" w:hAnsi="Arial" w:cs="Arial"/>
          <w:color w:val="000000"/>
          <w:sz w:val="22"/>
          <w:szCs w:val="22"/>
          <w:lang w:val="es-ES_tradnl"/>
        </w:rPr>
        <w:t xml:space="preserve">La documentación para la valoración de los criterios que dependen de un juicio de valor se </w:t>
      </w:r>
      <w:r w:rsidRPr="00AC6C55">
        <w:rPr>
          <w:rFonts w:ascii="Arial" w:hAnsi="Arial" w:cs="Arial"/>
          <w:sz w:val="22"/>
          <w:szCs w:val="22"/>
          <w:lang w:val="es-ES_tradnl"/>
        </w:rPr>
        <w:t>entregará a la Intervención General del Ayuntamiento de Vitoria-Gasteiz, a quien corresponderá</w:t>
      </w:r>
      <w:r w:rsidRPr="002C10EE">
        <w:rPr>
          <w:rFonts w:ascii="Arial" w:hAnsi="Arial" w:cs="Arial"/>
          <w:sz w:val="22"/>
          <w:szCs w:val="22"/>
          <w:lang w:val="es-ES_tradnl"/>
        </w:rPr>
        <w:t xml:space="preserve"> efectuar su informe siempre antes de los 7 días hábiles desde su entrega.</w:t>
      </w:r>
    </w:p>
    <w:p w14:paraId="6F916870" w14:textId="77777777" w:rsidR="005A3416" w:rsidRDefault="005A3416" w:rsidP="00EF585B">
      <w:pPr>
        <w:pStyle w:val="clauparr2"/>
        <w:keepNext w:val="0"/>
        <w:keepLines w:val="0"/>
        <w:tabs>
          <w:tab w:val="clear" w:pos="-720"/>
          <w:tab w:val="clear" w:pos="0"/>
          <w:tab w:val="clear" w:pos="720"/>
          <w:tab w:val="clear" w:pos="1440"/>
          <w:tab w:val="left" w:pos="-180"/>
          <w:tab w:val="left" w:pos="2127"/>
        </w:tabs>
        <w:spacing w:before="0" w:after="120"/>
        <w:ind w:left="-180" w:firstLine="0"/>
        <w:rPr>
          <w:rFonts w:ascii="Arial" w:hAnsi="Arial" w:cs="Arial"/>
          <w:sz w:val="22"/>
          <w:szCs w:val="22"/>
        </w:rPr>
      </w:pPr>
    </w:p>
    <w:p w14:paraId="386070D2" w14:textId="77777777" w:rsidR="005A3416" w:rsidRPr="0054008F" w:rsidRDefault="005A3416" w:rsidP="00EF585B">
      <w:pPr>
        <w:pStyle w:val="clauparr2"/>
        <w:keepNext w:val="0"/>
        <w:keepLines w:val="0"/>
        <w:tabs>
          <w:tab w:val="clear" w:pos="-720"/>
          <w:tab w:val="clear" w:pos="0"/>
          <w:tab w:val="clear" w:pos="720"/>
          <w:tab w:val="clear" w:pos="1440"/>
          <w:tab w:val="left" w:pos="-180"/>
          <w:tab w:val="left" w:pos="2127"/>
        </w:tabs>
        <w:spacing w:before="0" w:after="120"/>
        <w:ind w:left="-180" w:firstLine="0"/>
        <w:rPr>
          <w:rFonts w:ascii="Arial" w:hAnsi="Arial" w:cs="Arial"/>
          <w:sz w:val="22"/>
          <w:szCs w:val="22"/>
        </w:rPr>
      </w:pPr>
      <w:r w:rsidRPr="0054008F">
        <w:rPr>
          <w:rFonts w:ascii="Arial" w:hAnsi="Arial" w:cs="Arial"/>
          <w:sz w:val="22"/>
          <w:szCs w:val="22"/>
        </w:rPr>
        <w:t>Posteriormente, la Mesa de contratación, en sesión pública, y una vez que ya se disponga del informe de valoración de los criterios que dependen de un juicio de valor, procederá a la apertura del sobre 2 con la propuesta económica. De la fecha de esta sesión se informará oportunamente a los representantes de las licitadoras.</w:t>
      </w:r>
    </w:p>
    <w:p w14:paraId="66D503ED" w14:textId="3F30C089" w:rsidR="005A3416" w:rsidRPr="0054008F" w:rsidRDefault="005A3416" w:rsidP="00EF585B">
      <w:pPr>
        <w:pStyle w:val="clauparr2"/>
        <w:keepNext w:val="0"/>
        <w:keepLines w:val="0"/>
        <w:tabs>
          <w:tab w:val="clear" w:pos="-720"/>
          <w:tab w:val="clear" w:pos="0"/>
          <w:tab w:val="clear" w:pos="720"/>
          <w:tab w:val="clear" w:pos="1440"/>
          <w:tab w:val="left" w:pos="-180"/>
          <w:tab w:val="left" w:pos="2127"/>
        </w:tabs>
        <w:spacing w:before="0" w:after="120"/>
        <w:ind w:left="-180" w:firstLine="0"/>
        <w:rPr>
          <w:rFonts w:ascii="Arial" w:hAnsi="Arial" w:cs="Arial"/>
          <w:sz w:val="22"/>
          <w:szCs w:val="22"/>
        </w:rPr>
      </w:pPr>
      <w:r w:rsidRPr="0054008F">
        <w:rPr>
          <w:rFonts w:ascii="Arial" w:hAnsi="Arial" w:cs="Arial"/>
          <w:sz w:val="22"/>
          <w:szCs w:val="22"/>
        </w:rPr>
        <w:t>Se procederá, si procede a la exclusión de las ofertas que no cumplan los requerimientos del pliego.</w:t>
      </w:r>
    </w:p>
    <w:p w14:paraId="15047A8F" w14:textId="4C572F3F" w:rsidR="005A3416" w:rsidRPr="0054008F" w:rsidRDefault="005A3416" w:rsidP="00EF585B">
      <w:pPr>
        <w:pStyle w:val="Ttulo3"/>
        <w:numPr>
          <w:ilvl w:val="0"/>
          <w:numId w:val="0"/>
        </w:numPr>
        <w:tabs>
          <w:tab w:val="left" w:pos="-180"/>
        </w:tabs>
        <w:spacing w:before="0"/>
        <w:ind w:left="-180"/>
        <w:jc w:val="both"/>
        <w:rPr>
          <w:rFonts w:ascii="Arial" w:hAnsi="Arial" w:cs="Arial"/>
          <w:b w:val="0"/>
          <w:bCs w:val="0"/>
          <w:caps w:val="0"/>
          <w:sz w:val="22"/>
          <w:szCs w:val="22"/>
          <w:u w:val="none"/>
        </w:rPr>
      </w:pPr>
      <w:r w:rsidRPr="0054008F">
        <w:rPr>
          <w:rFonts w:ascii="Arial" w:hAnsi="Arial" w:cs="Arial"/>
          <w:b w:val="0"/>
          <w:bCs w:val="0"/>
          <w:caps w:val="0"/>
          <w:sz w:val="22"/>
          <w:szCs w:val="22"/>
          <w:u w:val="none"/>
        </w:rPr>
        <w:t xml:space="preserve">La Mesa de Contratación una vez realizada la evaluación global de las ofertas y tras la negociación y el informe, elevará al Órgano de Contratación la propuesta de adjudicación en la que se determina cual es la oferta económicamente más ventajosa. </w:t>
      </w:r>
    </w:p>
    <w:p w14:paraId="67DE8328" w14:textId="77777777" w:rsidR="005A3416" w:rsidRPr="0054008F" w:rsidRDefault="005A3416" w:rsidP="00EF585B">
      <w:pPr>
        <w:pStyle w:val="clauparr2"/>
        <w:keepNext w:val="0"/>
        <w:keepLines w:val="0"/>
        <w:tabs>
          <w:tab w:val="clear" w:pos="-720"/>
          <w:tab w:val="clear" w:pos="0"/>
          <w:tab w:val="clear" w:pos="720"/>
          <w:tab w:val="clear" w:pos="1440"/>
          <w:tab w:val="left" w:pos="-180"/>
          <w:tab w:val="left" w:pos="2127"/>
        </w:tabs>
        <w:spacing w:before="0" w:after="120"/>
        <w:ind w:left="-180" w:firstLine="0"/>
        <w:rPr>
          <w:rFonts w:ascii="Arial" w:hAnsi="Arial" w:cs="Arial"/>
          <w:sz w:val="22"/>
          <w:szCs w:val="22"/>
        </w:rPr>
      </w:pPr>
      <w:r w:rsidRPr="0054008F">
        <w:rPr>
          <w:rFonts w:ascii="Arial" w:hAnsi="Arial" w:cs="Arial"/>
          <w:noProof/>
          <w:sz w:val="22"/>
          <w:szCs w:val="22"/>
        </w:rPr>
        <w:t>Esta propuesta no crea derecho alguno a favor de la licitadora propuesta frente a TUVISA. No obstante, cuando el Órgano de Contratación no adjudique el contrato de acuerdo con la propuesta formulada, deberá motivar su decisión.</w:t>
      </w:r>
    </w:p>
    <w:p w14:paraId="5E5A931C" w14:textId="77777777" w:rsidR="005A3416" w:rsidRPr="0054008F" w:rsidRDefault="005A3416" w:rsidP="00EF585B">
      <w:pPr>
        <w:pStyle w:val="clauparr2"/>
        <w:keepNext w:val="0"/>
        <w:keepLines w:val="0"/>
        <w:tabs>
          <w:tab w:val="clear" w:pos="-720"/>
          <w:tab w:val="clear" w:pos="0"/>
          <w:tab w:val="clear" w:pos="720"/>
          <w:tab w:val="clear" w:pos="1440"/>
          <w:tab w:val="left" w:pos="-180"/>
          <w:tab w:val="left" w:pos="2127"/>
        </w:tabs>
        <w:spacing w:before="0" w:after="120"/>
        <w:ind w:left="-180" w:firstLine="0"/>
        <w:rPr>
          <w:rFonts w:ascii="Arial" w:hAnsi="Arial" w:cs="Arial"/>
          <w:sz w:val="22"/>
          <w:szCs w:val="22"/>
        </w:rPr>
      </w:pPr>
      <w:r w:rsidRPr="0054008F">
        <w:rPr>
          <w:rFonts w:ascii="Arial" w:hAnsi="Arial" w:cs="Arial"/>
          <w:sz w:val="22"/>
          <w:szCs w:val="22"/>
        </w:rPr>
        <w:t>De todas estas actuaciones se dejará constancia en el expediente. Igualmente, las actas de las sesiones de las Mesas de Contratación serán oportunamente publicadas en el perfil del contratante.</w:t>
      </w:r>
    </w:p>
    <w:p w14:paraId="53CA837F" w14:textId="77777777" w:rsidR="005A3416" w:rsidRPr="0054008F" w:rsidRDefault="005A3416" w:rsidP="00EF585B">
      <w:pPr>
        <w:pStyle w:val="clauparr2"/>
        <w:keepNext w:val="0"/>
        <w:keepLines w:val="0"/>
        <w:tabs>
          <w:tab w:val="clear" w:pos="-720"/>
          <w:tab w:val="clear" w:pos="0"/>
          <w:tab w:val="clear" w:pos="720"/>
          <w:tab w:val="clear" w:pos="1440"/>
          <w:tab w:val="left" w:pos="-180"/>
          <w:tab w:val="left" w:pos="2127"/>
        </w:tabs>
        <w:spacing w:before="0" w:after="120"/>
        <w:ind w:left="-180" w:firstLine="0"/>
        <w:rPr>
          <w:rFonts w:ascii="Arial" w:hAnsi="Arial" w:cs="Arial"/>
          <w:noProof/>
          <w:sz w:val="22"/>
          <w:szCs w:val="22"/>
        </w:rPr>
      </w:pPr>
    </w:p>
    <w:p w14:paraId="1B236F50" w14:textId="77777777" w:rsidR="005A3416" w:rsidRPr="00753147" w:rsidRDefault="005A3416" w:rsidP="006C376E">
      <w:pPr>
        <w:pStyle w:val="Ttulo3"/>
        <w:numPr>
          <w:ilvl w:val="0"/>
          <w:numId w:val="0"/>
        </w:numPr>
        <w:ind w:left="-180"/>
        <w:jc w:val="both"/>
        <w:rPr>
          <w:rFonts w:ascii="Arial" w:hAnsi="Arial" w:cs="Arial"/>
          <w:caps w:val="0"/>
          <w:sz w:val="22"/>
          <w:szCs w:val="22"/>
          <w:u w:val="none"/>
        </w:rPr>
      </w:pPr>
      <w:r w:rsidRPr="00753147">
        <w:rPr>
          <w:rFonts w:ascii="Arial" w:hAnsi="Arial" w:cs="Arial"/>
          <w:caps w:val="0"/>
          <w:sz w:val="22"/>
          <w:szCs w:val="22"/>
          <w:u w:val="none"/>
        </w:rPr>
        <w:t>Preferencias de adjudicación</w:t>
      </w:r>
    </w:p>
    <w:p w14:paraId="3972112D" w14:textId="77777777" w:rsidR="005A3416" w:rsidRPr="00753147" w:rsidRDefault="005A3416" w:rsidP="006C376E">
      <w:pPr>
        <w:pStyle w:val="clauparr2"/>
        <w:keepNext w:val="0"/>
        <w:keepLines w:val="0"/>
        <w:tabs>
          <w:tab w:val="clear" w:pos="-720"/>
          <w:tab w:val="clear" w:pos="720"/>
          <w:tab w:val="clear" w:pos="1440"/>
          <w:tab w:val="left" w:pos="2127"/>
        </w:tabs>
        <w:spacing w:after="0"/>
        <w:ind w:left="-180" w:firstLine="0"/>
        <w:rPr>
          <w:rFonts w:ascii="Arial" w:hAnsi="Arial" w:cs="Arial"/>
          <w:noProof/>
          <w:sz w:val="22"/>
          <w:szCs w:val="22"/>
        </w:rPr>
      </w:pPr>
      <w:r w:rsidRPr="00753147">
        <w:rPr>
          <w:rFonts w:ascii="Arial" w:hAnsi="Arial" w:cs="Arial"/>
          <w:sz w:val="22"/>
          <w:szCs w:val="22"/>
        </w:rPr>
        <w:t xml:space="preserve">De conformidad con lo </w:t>
      </w:r>
      <w:r w:rsidRPr="00753147">
        <w:rPr>
          <w:rFonts w:ascii="Arial" w:hAnsi="Arial" w:cs="Arial"/>
          <w:noProof/>
          <w:sz w:val="22"/>
          <w:szCs w:val="22"/>
        </w:rPr>
        <w:t>establecido</w:t>
      </w:r>
      <w:r w:rsidRPr="00753147">
        <w:rPr>
          <w:rFonts w:ascii="Arial" w:hAnsi="Arial" w:cs="Arial"/>
          <w:sz w:val="22"/>
          <w:szCs w:val="22"/>
        </w:rPr>
        <w:t xml:space="preserve"> en </w:t>
      </w:r>
      <w:r w:rsidRPr="00753147">
        <w:rPr>
          <w:rFonts w:ascii="Arial" w:hAnsi="Arial" w:cs="Arial"/>
          <w:noProof/>
          <w:sz w:val="22"/>
          <w:szCs w:val="22"/>
        </w:rPr>
        <w:t xml:space="preserve">la </w:t>
      </w:r>
      <w:r w:rsidRPr="00753147">
        <w:rPr>
          <w:rFonts w:ascii="Arial" w:hAnsi="Arial" w:cs="Arial"/>
          <w:b/>
          <w:bCs/>
          <w:noProof/>
          <w:sz w:val="22"/>
          <w:szCs w:val="22"/>
        </w:rPr>
        <w:t>carátula</w:t>
      </w:r>
      <w:r>
        <w:rPr>
          <w:rFonts w:ascii="Arial" w:hAnsi="Arial" w:cs="Arial"/>
          <w:b/>
          <w:bCs/>
          <w:noProof/>
          <w:sz w:val="22"/>
          <w:szCs w:val="22"/>
        </w:rPr>
        <w:t xml:space="preserve">, y </w:t>
      </w:r>
      <w:r w:rsidRPr="00753147">
        <w:rPr>
          <w:rFonts w:ascii="Arial" w:hAnsi="Arial" w:cs="Arial"/>
          <w:sz w:val="22"/>
          <w:szCs w:val="22"/>
        </w:rPr>
        <w:t xml:space="preserve">antes de formular la propuesta </w:t>
      </w:r>
      <w:r w:rsidRPr="00753147">
        <w:rPr>
          <w:rFonts w:ascii="Arial" w:hAnsi="Arial" w:cs="Arial"/>
          <w:noProof/>
          <w:sz w:val="22"/>
          <w:szCs w:val="22"/>
        </w:rPr>
        <w:t>que determine cual es la oferta económicamente más ventajosa</w:t>
      </w:r>
      <w:r w:rsidRPr="00753147">
        <w:rPr>
          <w:rFonts w:ascii="Arial" w:hAnsi="Arial" w:cs="Arial"/>
          <w:sz w:val="22"/>
          <w:szCs w:val="22"/>
        </w:rPr>
        <w:t xml:space="preserve">, </w:t>
      </w:r>
      <w:r w:rsidRPr="00753147">
        <w:rPr>
          <w:rFonts w:ascii="Arial" w:hAnsi="Arial" w:cs="Arial"/>
          <w:noProof/>
          <w:sz w:val="22"/>
          <w:szCs w:val="22"/>
        </w:rPr>
        <w:t xml:space="preserve">en </w:t>
      </w:r>
      <w:r w:rsidRPr="00753147">
        <w:rPr>
          <w:rFonts w:ascii="Arial" w:hAnsi="Arial" w:cs="Arial"/>
          <w:sz w:val="22"/>
          <w:szCs w:val="22"/>
        </w:rPr>
        <w:t xml:space="preserve">el caso de que dos o más proposiciones se encuentren igualadas, como las más ventajosas desde el punto de vista de los criterios de valoración de las ofertas, tendrán preferencia de adjudicación, siempre que en el </w:t>
      </w:r>
      <w:r w:rsidRPr="00753147">
        <w:rPr>
          <w:rFonts w:ascii="Arial" w:hAnsi="Arial" w:cs="Arial"/>
          <w:b/>
          <w:bCs/>
          <w:sz w:val="22"/>
          <w:szCs w:val="22"/>
        </w:rPr>
        <w:t xml:space="preserve">sobre </w:t>
      </w:r>
      <w:r>
        <w:rPr>
          <w:rFonts w:ascii="Arial" w:hAnsi="Arial" w:cs="Arial"/>
          <w:b/>
          <w:bCs/>
          <w:sz w:val="22"/>
          <w:szCs w:val="22"/>
        </w:rPr>
        <w:t>1</w:t>
      </w:r>
      <w:r w:rsidRPr="00753147">
        <w:rPr>
          <w:rFonts w:ascii="Arial" w:hAnsi="Arial" w:cs="Arial"/>
          <w:sz w:val="22"/>
          <w:szCs w:val="22"/>
        </w:rPr>
        <w:t xml:space="preserve"> hayan presentado la documentación acreditativa solicitada</w:t>
      </w:r>
      <w:r w:rsidRPr="00753147">
        <w:rPr>
          <w:rFonts w:ascii="Arial" w:hAnsi="Arial" w:cs="Arial"/>
          <w:b/>
          <w:bCs/>
          <w:sz w:val="22"/>
          <w:szCs w:val="22"/>
        </w:rPr>
        <w:t xml:space="preserve">, </w:t>
      </w:r>
      <w:r w:rsidRPr="00753147">
        <w:rPr>
          <w:rFonts w:ascii="Arial" w:hAnsi="Arial" w:cs="Arial"/>
          <w:sz w:val="22"/>
          <w:szCs w:val="22"/>
        </w:rPr>
        <w:t>las siguientes empresas:</w:t>
      </w:r>
    </w:p>
    <w:p w14:paraId="6809BF44" w14:textId="77777777" w:rsidR="005A3416" w:rsidRPr="00753147" w:rsidRDefault="005A3416" w:rsidP="005A3416">
      <w:pPr>
        <w:pStyle w:val="clauparr2"/>
        <w:keepNext w:val="0"/>
        <w:keepLines w:val="0"/>
        <w:numPr>
          <w:ilvl w:val="0"/>
          <w:numId w:val="4"/>
        </w:numPr>
        <w:tabs>
          <w:tab w:val="clear" w:pos="720"/>
          <w:tab w:val="clear" w:pos="1080"/>
          <w:tab w:val="clear" w:pos="1440"/>
          <w:tab w:val="num" w:pos="726"/>
        </w:tabs>
        <w:spacing w:after="0"/>
        <w:ind w:left="-180" w:firstLine="0"/>
        <w:rPr>
          <w:rFonts w:ascii="Arial" w:hAnsi="Arial" w:cs="Arial"/>
          <w:sz w:val="22"/>
          <w:szCs w:val="22"/>
        </w:rPr>
      </w:pPr>
      <w:r w:rsidRPr="00753147">
        <w:rPr>
          <w:rFonts w:ascii="Arial" w:hAnsi="Arial" w:cs="Arial"/>
          <w:sz w:val="22"/>
          <w:szCs w:val="22"/>
        </w:rPr>
        <w:t xml:space="preserve">La empresa que en el momento de acreditar la </w:t>
      </w:r>
      <w:r w:rsidRPr="00753147">
        <w:rPr>
          <w:rFonts w:ascii="Arial" w:hAnsi="Arial" w:cs="Arial"/>
          <w:sz w:val="22"/>
          <w:szCs w:val="22"/>
          <w:u w:val="single"/>
        </w:rPr>
        <w:t>solvencia técnica</w:t>
      </w:r>
      <w:r w:rsidRPr="00753147">
        <w:rPr>
          <w:rFonts w:ascii="Arial" w:hAnsi="Arial" w:cs="Arial"/>
          <w:sz w:val="22"/>
          <w:szCs w:val="22"/>
        </w:rPr>
        <w:t xml:space="preserve"> cuente en su plantilla con un número de trabajadores con discapacidad (en grado igual o superior al 33 por 100) superior al 2 por 100.</w:t>
      </w:r>
    </w:p>
    <w:p w14:paraId="58FB7E53" w14:textId="77777777" w:rsidR="005A3416" w:rsidRPr="00753147" w:rsidRDefault="005A3416" w:rsidP="006C376E">
      <w:pPr>
        <w:tabs>
          <w:tab w:val="left" w:pos="3780"/>
        </w:tabs>
        <w:autoSpaceDE w:val="0"/>
        <w:autoSpaceDN w:val="0"/>
        <w:adjustRightInd w:val="0"/>
        <w:spacing w:before="120"/>
        <w:ind w:left="-180"/>
        <w:jc w:val="both"/>
        <w:rPr>
          <w:rFonts w:ascii="Arial" w:hAnsi="Arial" w:cs="Arial"/>
          <w:sz w:val="22"/>
          <w:szCs w:val="22"/>
        </w:rPr>
      </w:pPr>
      <w:r w:rsidRPr="00753147">
        <w:rPr>
          <w:rFonts w:ascii="Arial" w:hAnsi="Arial" w:cs="Arial"/>
          <w:sz w:val="22"/>
          <w:szCs w:val="22"/>
        </w:rPr>
        <w:t>Si varias empresas licitadoras de las que hubieren empatado en cuanto a la proposición más ventajosa acreditan tener relación laboral con personas con discapacidad en un porcentaje superior al 2 por 100, tendrá preferencia en la adjudicación del contrato la que disponga del mayor porcentaje de trabajadores fijos con discapacidad en su plantilla.</w:t>
      </w:r>
    </w:p>
    <w:p w14:paraId="432A2233" w14:textId="77777777" w:rsidR="005A3416" w:rsidRPr="00753147" w:rsidRDefault="005A3416" w:rsidP="005A3416">
      <w:pPr>
        <w:pStyle w:val="clauparr2"/>
        <w:keepNext w:val="0"/>
        <w:keepLines w:val="0"/>
        <w:numPr>
          <w:ilvl w:val="0"/>
          <w:numId w:val="4"/>
        </w:numPr>
        <w:tabs>
          <w:tab w:val="clear" w:pos="720"/>
          <w:tab w:val="clear" w:pos="1080"/>
          <w:tab w:val="clear" w:pos="1440"/>
          <w:tab w:val="num" w:pos="726"/>
        </w:tabs>
        <w:spacing w:after="0"/>
        <w:ind w:left="-180" w:firstLine="0"/>
        <w:rPr>
          <w:rFonts w:ascii="Arial" w:hAnsi="Arial" w:cs="Arial"/>
          <w:sz w:val="22"/>
          <w:szCs w:val="22"/>
        </w:rPr>
      </w:pPr>
      <w:r w:rsidRPr="00753147">
        <w:rPr>
          <w:rFonts w:ascii="Arial" w:hAnsi="Arial" w:cs="Arial"/>
          <w:sz w:val="22"/>
          <w:szCs w:val="22"/>
        </w:rPr>
        <w:t>Las empresas de inserción que cumplan con los requisitos establecidos en la Ley 44/2007, de 13 de diciembre para la regulación de empresas de inserción, para tener esta consideración.</w:t>
      </w:r>
    </w:p>
    <w:p w14:paraId="426ED585" w14:textId="77777777" w:rsidR="005A3416" w:rsidRPr="00753147" w:rsidRDefault="005A3416" w:rsidP="006C376E">
      <w:pPr>
        <w:tabs>
          <w:tab w:val="left" w:pos="3780"/>
        </w:tabs>
        <w:autoSpaceDE w:val="0"/>
        <w:autoSpaceDN w:val="0"/>
        <w:adjustRightInd w:val="0"/>
        <w:spacing w:before="120"/>
        <w:ind w:left="-180"/>
        <w:jc w:val="both"/>
        <w:rPr>
          <w:rFonts w:ascii="Arial" w:hAnsi="Arial" w:cs="Arial"/>
          <w:sz w:val="22"/>
          <w:szCs w:val="22"/>
        </w:rPr>
      </w:pPr>
      <w:r w:rsidRPr="00753147">
        <w:rPr>
          <w:rFonts w:ascii="Arial" w:hAnsi="Arial" w:cs="Arial"/>
          <w:sz w:val="22"/>
          <w:szCs w:val="22"/>
        </w:rPr>
        <w:t xml:space="preserve">En la aplicación de las preferencias tendrá prioridad la proposición de la empresa que reúna más de una de las señaladas. </w:t>
      </w:r>
    </w:p>
    <w:p w14:paraId="310224BC" w14:textId="0F29765B" w:rsidR="005A3416" w:rsidRPr="00753147" w:rsidRDefault="005A3416" w:rsidP="006C376E">
      <w:pPr>
        <w:tabs>
          <w:tab w:val="left" w:pos="3780"/>
        </w:tabs>
        <w:autoSpaceDE w:val="0"/>
        <w:autoSpaceDN w:val="0"/>
        <w:adjustRightInd w:val="0"/>
        <w:spacing w:before="120"/>
        <w:ind w:left="-180"/>
        <w:jc w:val="both"/>
        <w:rPr>
          <w:rFonts w:ascii="Arial" w:hAnsi="Arial" w:cs="Arial"/>
          <w:sz w:val="22"/>
          <w:szCs w:val="22"/>
        </w:rPr>
      </w:pPr>
      <w:r w:rsidRPr="00753147">
        <w:rPr>
          <w:rFonts w:ascii="Arial" w:hAnsi="Arial" w:cs="Arial"/>
          <w:sz w:val="22"/>
          <w:szCs w:val="22"/>
        </w:rPr>
        <w:t xml:space="preserve">Si </w:t>
      </w:r>
      <w:r w:rsidR="007A67F3" w:rsidRPr="00753147">
        <w:rPr>
          <w:rFonts w:ascii="Arial" w:hAnsi="Arial" w:cs="Arial"/>
          <w:sz w:val="22"/>
          <w:szCs w:val="22"/>
        </w:rPr>
        <w:t>aun</w:t>
      </w:r>
      <w:r w:rsidRPr="00753147">
        <w:rPr>
          <w:rFonts w:ascii="Arial" w:hAnsi="Arial" w:cs="Arial"/>
          <w:sz w:val="22"/>
          <w:szCs w:val="22"/>
        </w:rPr>
        <w:t xml:space="preserve"> así persistiera la igualdad entre proposiciones, resultará adjudicataria, aquella que obtenga una mayor puntuación en el apartado de VALORACIÓN TÉCNICA. Si </w:t>
      </w:r>
      <w:r w:rsidR="007A67F3" w:rsidRPr="00753147">
        <w:rPr>
          <w:rFonts w:ascii="Arial" w:hAnsi="Arial" w:cs="Arial"/>
          <w:sz w:val="22"/>
          <w:szCs w:val="22"/>
        </w:rPr>
        <w:t>aun</w:t>
      </w:r>
      <w:r w:rsidRPr="00753147">
        <w:rPr>
          <w:rFonts w:ascii="Arial" w:hAnsi="Arial" w:cs="Arial"/>
          <w:sz w:val="22"/>
          <w:szCs w:val="22"/>
        </w:rPr>
        <w:t xml:space="preserve"> así persistiera la igualdad entre proposiciones, resultará adjudicataria, aquella que obtenga una </w:t>
      </w:r>
      <w:r w:rsidRPr="00753147">
        <w:rPr>
          <w:rFonts w:ascii="Arial" w:hAnsi="Arial" w:cs="Arial"/>
          <w:sz w:val="22"/>
          <w:szCs w:val="22"/>
        </w:rPr>
        <w:lastRenderedPageBreak/>
        <w:t>mayor puntuación en el apartado de valoración PRECIO. De persistir el empate se celebrará un sorteo.</w:t>
      </w:r>
    </w:p>
    <w:p w14:paraId="3A481CD6" w14:textId="77777777" w:rsidR="005A3416" w:rsidRPr="001A47A1" w:rsidRDefault="005A3416" w:rsidP="001C7484">
      <w:pPr>
        <w:pStyle w:val="Ttulo2"/>
        <w:numPr>
          <w:ilvl w:val="0"/>
          <w:numId w:val="0"/>
        </w:numPr>
        <w:spacing w:before="0" w:after="0"/>
        <w:rPr>
          <w:rFonts w:ascii="Arial" w:hAnsi="Arial" w:cs="Arial"/>
          <w:sz w:val="22"/>
          <w:szCs w:val="22"/>
        </w:rPr>
      </w:pPr>
    </w:p>
    <w:p w14:paraId="7B86FDBA" w14:textId="77777777" w:rsidR="005A3416" w:rsidRDefault="005A3416" w:rsidP="00CC5A00">
      <w:pPr>
        <w:pStyle w:val="Car1CarCar"/>
        <w:ind w:right="15"/>
        <w:jc w:val="both"/>
        <w:rPr>
          <w:sz w:val="22"/>
          <w:szCs w:val="22"/>
        </w:rPr>
      </w:pPr>
      <w:r w:rsidRPr="00CC5A00">
        <w:rPr>
          <w:sz w:val="22"/>
          <w:szCs w:val="22"/>
        </w:rPr>
        <w:t xml:space="preserve">El </w:t>
      </w:r>
      <w:proofErr w:type="spellStart"/>
      <w:r w:rsidRPr="00CC5A00">
        <w:rPr>
          <w:sz w:val="22"/>
          <w:szCs w:val="22"/>
        </w:rPr>
        <w:t>órgano</w:t>
      </w:r>
      <w:proofErr w:type="spellEnd"/>
      <w:r w:rsidRPr="00CC5A00">
        <w:rPr>
          <w:sz w:val="22"/>
          <w:szCs w:val="22"/>
        </w:rPr>
        <w:t xml:space="preserve"> de </w:t>
      </w:r>
      <w:proofErr w:type="spellStart"/>
      <w:r w:rsidRPr="00CC5A00">
        <w:rPr>
          <w:sz w:val="22"/>
          <w:szCs w:val="22"/>
        </w:rPr>
        <w:t>Contratación</w:t>
      </w:r>
      <w:proofErr w:type="spellEnd"/>
      <w:r w:rsidRPr="00CC5A00">
        <w:rPr>
          <w:sz w:val="22"/>
          <w:szCs w:val="22"/>
        </w:rPr>
        <w:t xml:space="preserve"> </w:t>
      </w:r>
      <w:proofErr w:type="spellStart"/>
      <w:r w:rsidRPr="00CC5A00">
        <w:rPr>
          <w:sz w:val="22"/>
          <w:szCs w:val="22"/>
        </w:rPr>
        <w:t>clasificará</w:t>
      </w:r>
      <w:proofErr w:type="spellEnd"/>
      <w:r w:rsidRPr="00CC5A00">
        <w:rPr>
          <w:sz w:val="22"/>
          <w:szCs w:val="22"/>
        </w:rPr>
        <w:t xml:space="preserve">, por </w:t>
      </w:r>
      <w:proofErr w:type="spellStart"/>
      <w:r w:rsidRPr="00CC5A00">
        <w:rPr>
          <w:sz w:val="22"/>
          <w:szCs w:val="22"/>
        </w:rPr>
        <w:t>orden</w:t>
      </w:r>
      <w:proofErr w:type="spellEnd"/>
      <w:r w:rsidRPr="00CC5A00">
        <w:rPr>
          <w:sz w:val="22"/>
          <w:szCs w:val="22"/>
        </w:rPr>
        <w:t xml:space="preserve"> </w:t>
      </w:r>
      <w:proofErr w:type="spellStart"/>
      <w:r w:rsidRPr="00CC5A00">
        <w:rPr>
          <w:sz w:val="22"/>
          <w:szCs w:val="22"/>
        </w:rPr>
        <w:t>decreciente</w:t>
      </w:r>
      <w:proofErr w:type="spellEnd"/>
      <w:r w:rsidRPr="00CC5A00">
        <w:rPr>
          <w:sz w:val="22"/>
          <w:szCs w:val="22"/>
        </w:rPr>
        <w:t xml:space="preserve">, las </w:t>
      </w:r>
      <w:proofErr w:type="spellStart"/>
      <w:r w:rsidRPr="00CC5A00">
        <w:rPr>
          <w:sz w:val="22"/>
          <w:szCs w:val="22"/>
        </w:rPr>
        <w:t>proposiciones</w:t>
      </w:r>
      <w:proofErr w:type="spellEnd"/>
      <w:r w:rsidRPr="00CC5A00">
        <w:rPr>
          <w:sz w:val="22"/>
          <w:szCs w:val="22"/>
        </w:rPr>
        <w:t xml:space="preserve"> </w:t>
      </w:r>
      <w:proofErr w:type="spellStart"/>
      <w:r w:rsidRPr="00CC5A00">
        <w:rPr>
          <w:sz w:val="22"/>
          <w:szCs w:val="22"/>
        </w:rPr>
        <w:t>presentadas</w:t>
      </w:r>
      <w:proofErr w:type="spellEnd"/>
      <w:r w:rsidRPr="00CC5A00">
        <w:rPr>
          <w:sz w:val="22"/>
          <w:szCs w:val="22"/>
        </w:rPr>
        <w:t xml:space="preserve"> y que no </w:t>
      </w:r>
      <w:proofErr w:type="spellStart"/>
      <w:r w:rsidRPr="00CC5A00">
        <w:rPr>
          <w:sz w:val="22"/>
          <w:szCs w:val="22"/>
        </w:rPr>
        <w:t>hayan</w:t>
      </w:r>
      <w:proofErr w:type="spellEnd"/>
      <w:r w:rsidRPr="00CC5A00">
        <w:rPr>
          <w:sz w:val="22"/>
          <w:szCs w:val="22"/>
        </w:rPr>
        <w:t xml:space="preserve"> </w:t>
      </w:r>
      <w:proofErr w:type="spellStart"/>
      <w:r w:rsidRPr="00CC5A00">
        <w:rPr>
          <w:sz w:val="22"/>
          <w:szCs w:val="22"/>
        </w:rPr>
        <w:t>sido</w:t>
      </w:r>
      <w:proofErr w:type="spellEnd"/>
      <w:r w:rsidRPr="00CC5A00">
        <w:rPr>
          <w:sz w:val="22"/>
          <w:szCs w:val="22"/>
        </w:rPr>
        <w:t xml:space="preserve"> </w:t>
      </w:r>
      <w:proofErr w:type="spellStart"/>
      <w:r w:rsidRPr="00CC5A00">
        <w:rPr>
          <w:sz w:val="22"/>
          <w:szCs w:val="22"/>
        </w:rPr>
        <w:t>declaradas</w:t>
      </w:r>
      <w:proofErr w:type="spellEnd"/>
      <w:r w:rsidRPr="00CC5A00">
        <w:rPr>
          <w:sz w:val="22"/>
          <w:szCs w:val="22"/>
        </w:rPr>
        <w:t xml:space="preserve"> </w:t>
      </w:r>
      <w:proofErr w:type="spellStart"/>
      <w:r w:rsidRPr="00CC5A00">
        <w:rPr>
          <w:sz w:val="22"/>
          <w:szCs w:val="22"/>
        </w:rPr>
        <w:t>desproporcionadas</w:t>
      </w:r>
      <w:proofErr w:type="spellEnd"/>
      <w:r w:rsidRPr="00CC5A00">
        <w:rPr>
          <w:sz w:val="22"/>
          <w:szCs w:val="22"/>
        </w:rPr>
        <w:t xml:space="preserve"> o </w:t>
      </w:r>
      <w:proofErr w:type="spellStart"/>
      <w:r w:rsidRPr="00CC5A00">
        <w:rPr>
          <w:sz w:val="22"/>
          <w:szCs w:val="22"/>
        </w:rPr>
        <w:t>anormales</w:t>
      </w:r>
      <w:proofErr w:type="spellEnd"/>
      <w:r w:rsidRPr="00CC5A00">
        <w:rPr>
          <w:sz w:val="22"/>
          <w:szCs w:val="22"/>
        </w:rPr>
        <w:t xml:space="preserve">. Para </w:t>
      </w:r>
      <w:proofErr w:type="spellStart"/>
      <w:r w:rsidRPr="00CC5A00">
        <w:rPr>
          <w:sz w:val="22"/>
          <w:szCs w:val="22"/>
        </w:rPr>
        <w:t>realizar</w:t>
      </w:r>
      <w:proofErr w:type="spellEnd"/>
      <w:r w:rsidRPr="00CC5A00">
        <w:rPr>
          <w:sz w:val="22"/>
          <w:szCs w:val="22"/>
        </w:rPr>
        <w:t xml:space="preserve"> </w:t>
      </w:r>
      <w:proofErr w:type="spellStart"/>
      <w:r w:rsidRPr="00CC5A00">
        <w:rPr>
          <w:sz w:val="22"/>
          <w:szCs w:val="22"/>
        </w:rPr>
        <w:t>dicha</w:t>
      </w:r>
      <w:proofErr w:type="spellEnd"/>
      <w:r w:rsidRPr="00CC5A00">
        <w:rPr>
          <w:sz w:val="22"/>
          <w:szCs w:val="22"/>
        </w:rPr>
        <w:t xml:space="preserve"> </w:t>
      </w:r>
      <w:proofErr w:type="spellStart"/>
      <w:r w:rsidRPr="00CC5A00">
        <w:rPr>
          <w:sz w:val="22"/>
          <w:szCs w:val="22"/>
        </w:rPr>
        <w:t>clasificación</w:t>
      </w:r>
      <w:proofErr w:type="spellEnd"/>
      <w:r w:rsidRPr="00CC5A00">
        <w:rPr>
          <w:sz w:val="22"/>
          <w:szCs w:val="22"/>
        </w:rPr>
        <w:t xml:space="preserve">, </w:t>
      </w:r>
      <w:proofErr w:type="spellStart"/>
      <w:r w:rsidRPr="00CC5A00">
        <w:rPr>
          <w:sz w:val="22"/>
          <w:szCs w:val="22"/>
        </w:rPr>
        <w:t>atenderá</w:t>
      </w:r>
      <w:proofErr w:type="spellEnd"/>
      <w:r w:rsidRPr="00CC5A00">
        <w:rPr>
          <w:sz w:val="22"/>
          <w:szCs w:val="22"/>
        </w:rPr>
        <w:t xml:space="preserve"> a los </w:t>
      </w:r>
      <w:proofErr w:type="spellStart"/>
      <w:r w:rsidRPr="00CC5A00">
        <w:rPr>
          <w:sz w:val="22"/>
          <w:szCs w:val="22"/>
        </w:rPr>
        <w:t>criterios</w:t>
      </w:r>
      <w:proofErr w:type="spellEnd"/>
      <w:r w:rsidRPr="00CC5A00">
        <w:rPr>
          <w:sz w:val="22"/>
          <w:szCs w:val="22"/>
        </w:rPr>
        <w:t xml:space="preserve"> de </w:t>
      </w:r>
      <w:proofErr w:type="spellStart"/>
      <w:r w:rsidRPr="00CC5A00">
        <w:rPr>
          <w:sz w:val="22"/>
          <w:szCs w:val="22"/>
        </w:rPr>
        <w:t>adjudicación</w:t>
      </w:r>
      <w:proofErr w:type="spellEnd"/>
      <w:r w:rsidRPr="00CC5A00">
        <w:rPr>
          <w:sz w:val="22"/>
          <w:szCs w:val="22"/>
        </w:rPr>
        <w:t xml:space="preserve"> </w:t>
      </w:r>
      <w:proofErr w:type="spellStart"/>
      <w:r w:rsidRPr="00CC5A00">
        <w:rPr>
          <w:sz w:val="22"/>
          <w:szCs w:val="22"/>
        </w:rPr>
        <w:t>señalados</w:t>
      </w:r>
      <w:proofErr w:type="spellEnd"/>
      <w:r w:rsidRPr="00CC5A00">
        <w:rPr>
          <w:sz w:val="22"/>
          <w:szCs w:val="22"/>
        </w:rPr>
        <w:t xml:space="preserve"> en el punto 4 de la </w:t>
      </w:r>
      <w:proofErr w:type="spellStart"/>
      <w:r w:rsidRPr="00CC5A00">
        <w:rPr>
          <w:sz w:val="22"/>
          <w:szCs w:val="22"/>
        </w:rPr>
        <w:t>carátula</w:t>
      </w:r>
      <w:proofErr w:type="spellEnd"/>
      <w:r w:rsidRPr="00CC5A00">
        <w:rPr>
          <w:sz w:val="22"/>
          <w:szCs w:val="22"/>
        </w:rPr>
        <w:t xml:space="preserve"> de este </w:t>
      </w:r>
      <w:proofErr w:type="spellStart"/>
      <w:r w:rsidRPr="00CC5A00">
        <w:rPr>
          <w:sz w:val="22"/>
          <w:szCs w:val="22"/>
        </w:rPr>
        <w:t>pliego</w:t>
      </w:r>
      <w:proofErr w:type="spellEnd"/>
      <w:r w:rsidRPr="00CC5A00">
        <w:rPr>
          <w:sz w:val="22"/>
          <w:szCs w:val="22"/>
        </w:rPr>
        <w:t xml:space="preserve"> </w:t>
      </w:r>
      <w:proofErr w:type="spellStart"/>
      <w:r w:rsidRPr="00CC5A00">
        <w:rPr>
          <w:sz w:val="22"/>
          <w:szCs w:val="22"/>
        </w:rPr>
        <w:t>pudiendo</w:t>
      </w:r>
      <w:proofErr w:type="spellEnd"/>
      <w:r w:rsidRPr="00CC5A00">
        <w:rPr>
          <w:sz w:val="22"/>
          <w:szCs w:val="22"/>
        </w:rPr>
        <w:t xml:space="preserve"> </w:t>
      </w:r>
      <w:proofErr w:type="spellStart"/>
      <w:r w:rsidRPr="00CC5A00">
        <w:rPr>
          <w:sz w:val="22"/>
          <w:szCs w:val="22"/>
        </w:rPr>
        <w:t>solicitar</w:t>
      </w:r>
      <w:proofErr w:type="spellEnd"/>
      <w:r w:rsidRPr="00CC5A00">
        <w:rPr>
          <w:sz w:val="22"/>
          <w:szCs w:val="22"/>
        </w:rPr>
        <w:t xml:space="preserve"> para </w:t>
      </w:r>
      <w:proofErr w:type="spellStart"/>
      <w:r w:rsidRPr="00CC5A00">
        <w:rPr>
          <w:sz w:val="22"/>
          <w:szCs w:val="22"/>
        </w:rPr>
        <w:t>ello</w:t>
      </w:r>
      <w:proofErr w:type="spellEnd"/>
      <w:r w:rsidRPr="00CC5A00">
        <w:rPr>
          <w:sz w:val="22"/>
          <w:szCs w:val="22"/>
        </w:rPr>
        <w:t xml:space="preserve"> </w:t>
      </w:r>
      <w:proofErr w:type="spellStart"/>
      <w:r w:rsidRPr="00CC5A00">
        <w:rPr>
          <w:sz w:val="22"/>
          <w:szCs w:val="22"/>
        </w:rPr>
        <w:t>cuantos</w:t>
      </w:r>
      <w:proofErr w:type="spellEnd"/>
      <w:r w:rsidRPr="00CC5A00">
        <w:rPr>
          <w:sz w:val="22"/>
          <w:szCs w:val="22"/>
        </w:rPr>
        <w:t xml:space="preserve"> informes </w:t>
      </w:r>
      <w:proofErr w:type="spellStart"/>
      <w:r w:rsidRPr="00CC5A00">
        <w:rPr>
          <w:sz w:val="22"/>
          <w:szCs w:val="22"/>
        </w:rPr>
        <w:t>técnicos</w:t>
      </w:r>
      <w:proofErr w:type="spellEnd"/>
      <w:r w:rsidRPr="00CC5A00">
        <w:rPr>
          <w:sz w:val="22"/>
          <w:szCs w:val="22"/>
        </w:rPr>
        <w:t xml:space="preserve"> </w:t>
      </w:r>
      <w:proofErr w:type="spellStart"/>
      <w:r w:rsidRPr="00CC5A00">
        <w:rPr>
          <w:sz w:val="22"/>
          <w:szCs w:val="22"/>
        </w:rPr>
        <w:t>estime</w:t>
      </w:r>
      <w:proofErr w:type="spellEnd"/>
      <w:r w:rsidRPr="00CC5A00">
        <w:rPr>
          <w:sz w:val="22"/>
          <w:szCs w:val="22"/>
        </w:rPr>
        <w:t xml:space="preserve"> </w:t>
      </w:r>
      <w:proofErr w:type="spellStart"/>
      <w:r w:rsidRPr="00CC5A00">
        <w:rPr>
          <w:sz w:val="22"/>
          <w:szCs w:val="22"/>
        </w:rPr>
        <w:t>pertinentes</w:t>
      </w:r>
      <w:proofErr w:type="spellEnd"/>
      <w:r w:rsidRPr="00CC5A00">
        <w:rPr>
          <w:sz w:val="22"/>
          <w:szCs w:val="22"/>
        </w:rPr>
        <w:t xml:space="preserve">. </w:t>
      </w:r>
    </w:p>
    <w:p w14:paraId="04C0CD6C" w14:textId="77777777" w:rsidR="005A3416" w:rsidRDefault="005A3416" w:rsidP="00CC5A00">
      <w:pPr>
        <w:pStyle w:val="Car1CarCar"/>
        <w:ind w:right="15"/>
        <w:jc w:val="both"/>
        <w:rPr>
          <w:sz w:val="22"/>
          <w:szCs w:val="22"/>
        </w:rPr>
      </w:pPr>
    </w:p>
    <w:p w14:paraId="73955DA8" w14:textId="77777777" w:rsidR="005A3416" w:rsidRDefault="005A3416" w:rsidP="00130488">
      <w:pPr>
        <w:pStyle w:val="Ttulo2"/>
        <w:numPr>
          <w:ilvl w:val="0"/>
          <w:numId w:val="0"/>
        </w:numPr>
        <w:rPr>
          <w:rFonts w:ascii="Arial" w:hAnsi="Arial" w:cs="Arial"/>
          <w:sz w:val="22"/>
          <w:szCs w:val="22"/>
        </w:rPr>
      </w:pPr>
      <w:r w:rsidRPr="00046105">
        <w:rPr>
          <w:rFonts w:ascii="Arial" w:hAnsi="Arial" w:cs="Arial"/>
          <w:sz w:val="22"/>
          <w:szCs w:val="22"/>
        </w:rPr>
        <w:t>CL</w:t>
      </w:r>
      <w:r>
        <w:rPr>
          <w:rFonts w:ascii="Arial" w:hAnsi="Arial" w:cs="Arial"/>
          <w:sz w:val="22"/>
          <w:szCs w:val="22"/>
        </w:rPr>
        <w:t>ÁUSULA 10</w:t>
      </w:r>
      <w:r w:rsidRPr="001A47A1">
        <w:rPr>
          <w:rFonts w:ascii="Arial" w:hAnsi="Arial" w:cs="Arial"/>
          <w:sz w:val="22"/>
          <w:szCs w:val="22"/>
        </w:rPr>
        <w:t xml:space="preserve">- </w:t>
      </w:r>
      <w:r>
        <w:rPr>
          <w:rFonts w:ascii="Arial" w:hAnsi="Arial" w:cs="Arial"/>
          <w:sz w:val="22"/>
          <w:szCs w:val="22"/>
        </w:rPr>
        <w:t>DOCUMENTACIÓN A PRESENTAR POR LA LICITADORA A CUYO FAVOR SE HA EFECTUADO LA PROPUESTA DE ADJUDICACIÓN</w:t>
      </w:r>
    </w:p>
    <w:p w14:paraId="4436E36D" w14:textId="77777777" w:rsidR="005A3416" w:rsidRDefault="005A3416" w:rsidP="00D97178">
      <w:pPr>
        <w:pStyle w:val="Car1CarCar"/>
        <w:ind w:right="15"/>
        <w:jc w:val="both"/>
        <w:rPr>
          <w:sz w:val="22"/>
          <w:szCs w:val="22"/>
        </w:rPr>
      </w:pPr>
    </w:p>
    <w:p w14:paraId="08BFADEF" w14:textId="77777777" w:rsidR="005A3416" w:rsidRPr="00CC5A00" w:rsidRDefault="005A3416" w:rsidP="00D97178">
      <w:pPr>
        <w:pStyle w:val="Car1CarCar"/>
        <w:ind w:right="15"/>
        <w:jc w:val="both"/>
        <w:rPr>
          <w:sz w:val="22"/>
          <w:szCs w:val="22"/>
        </w:rPr>
      </w:pPr>
      <w:r>
        <w:rPr>
          <w:sz w:val="22"/>
          <w:szCs w:val="22"/>
        </w:rPr>
        <w:t xml:space="preserve">El </w:t>
      </w:r>
      <w:proofErr w:type="spellStart"/>
      <w:r>
        <w:rPr>
          <w:sz w:val="22"/>
          <w:szCs w:val="22"/>
        </w:rPr>
        <w:t>Órgano</w:t>
      </w:r>
      <w:proofErr w:type="spellEnd"/>
      <w:r>
        <w:rPr>
          <w:sz w:val="22"/>
          <w:szCs w:val="22"/>
        </w:rPr>
        <w:t xml:space="preserve"> de </w:t>
      </w:r>
      <w:proofErr w:type="spellStart"/>
      <w:r>
        <w:rPr>
          <w:sz w:val="22"/>
          <w:szCs w:val="22"/>
        </w:rPr>
        <w:t>C</w:t>
      </w:r>
      <w:r w:rsidRPr="00CC5A00">
        <w:rPr>
          <w:sz w:val="22"/>
          <w:szCs w:val="22"/>
        </w:rPr>
        <w:t>ontratación</w:t>
      </w:r>
      <w:proofErr w:type="spellEnd"/>
      <w:r w:rsidRPr="00CC5A00">
        <w:rPr>
          <w:sz w:val="22"/>
          <w:szCs w:val="22"/>
        </w:rPr>
        <w:t xml:space="preserve"> </w:t>
      </w:r>
      <w:proofErr w:type="spellStart"/>
      <w:r w:rsidRPr="00CC5A00">
        <w:rPr>
          <w:sz w:val="22"/>
          <w:szCs w:val="22"/>
        </w:rPr>
        <w:t>requerirá</w:t>
      </w:r>
      <w:proofErr w:type="spellEnd"/>
      <w:r w:rsidRPr="00CC5A00">
        <w:rPr>
          <w:sz w:val="22"/>
          <w:szCs w:val="22"/>
        </w:rPr>
        <w:t xml:space="preserve"> a la licitadora</w:t>
      </w:r>
      <w:r>
        <w:rPr>
          <w:sz w:val="22"/>
          <w:szCs w:val="22"/>
        </w:rPr>
        <w:t xml:space="preserve"> a </w:t>
      </w:r>
      <w:proofErr w:type="spellStart"/>
      <w:r>
        <w:rPr>
          <w:sz w:val="22"/>
          <w:szCs w:val="22"/>
        </w:rPr>
        <w:t>cuyo</w:t>
      </w:r>
      <w:proofErr w:type="spellEnd"/>
      <w:r>
        <w:rPr>
          <w:sz w:val="22"/>
          <w:szCs w:val="22"/>
        </w:rPr>
        <w:t xml:space="preserve"> favor se </w:t>
      </w:r>
      <w:proofErr w:type="spellStart"/>
      <w:r>
        <w:rPr>
          <w:sz w:val="22"/>
          <w:szCs w:val="22"/>
        </w:rPr>
        <w:t>haya</w:t>
      </w:r>
      <w:proofErr w:type="spellEnd"/>
      <w:r>
        <w:rPr>
          <w:sz w:val="22"/>
          <w:szCs w:val="22"/>
        </w:rPr>
        <w:t xml:space="preserve"> </w:t>
      </w:r>
      <w:proofErr w:type="spellStart"/>
      <w:r>
        <w:rPr>
          <w:sz w:val="22"/>
          <w:szCs w:val="22"/>
        </w:rPr>
        <w:t>efectuado</w:t>
      </w:r>
      <w:proofErr w:type="spellEnd"/>
      <w:r>
        <w:rPr>
          <w:sz w:val="22"/>
          <w:szCs w:val="22"/>
        </w:rPr>
        <w:t xml:space="preserve"> </w:t>
      </w:r>
      <w:proofErr w:type="spellStart"/>
      <w:r>
        <w:rPr>
          <w:sz w:val="22"/>
          <w:szCs w:val="22"/>
        </w:rPr>
        <w:t>propuesta</w:t>
      </w:r>
      <w:proofErr w:type="spellEnd"/>
      <w:r>
        <w:rPr>
          <w:sz w:val="22"/>
          <w:szCs w:val="22"/>
        </w:rPr>
        <w:t xml:space="preserve"> de </w:t>
      </w:r>
      <w:proofErr w:type="spellStart"/>
      <w:r>
        <w:rPr>
          <w:sz w:val="22"/>
          <w:szCs w:val="22"/>
        </w:rPr>
        <w:t>adjudicación</w:t>
      </w:r>
      <w:proofErr w:type="spellEnd"/>
      <w:r w:rsidRPr="00CC5A00">
        <w:rPr>
          <w:sz w:val="22"/>
          <w:szCs w:val="22"/>
        </w:rPr>
        <w:t xml:space="preserve"> para que, </w:t>
      </w:r>
      <w:proofErr w:type="spellStart"/>
      <w:r w:rsidRPr="00F261DF">
        <w:rPr>
          <w:sz w:val="22"/>
          <w:szCs w:val="22"/>
        </w:rPr>
        <w:t>dentro</w:t>
      </w:r>
      <w:proofErr w:type="spellEnd"/>
      <w:r w:rsidRPr="00F261DF">
        <w:rPr>
          <w:sz w:val="22"/>
          <w:szCs w:val="22"/>
        </w:rPr>
        <w:t xml:space="preserve"> del </w:t>
      </w:r>
      <w:proofErr w:type="spellStart"/>
      <w:r w:rsidRPr="00F261DF">
        <w:rPr>
          <w:sz w:val="22"/>
          <w:szCs w:val="22"/>
        </w:rPr>
        <w:t>plazo</w:t>
      </w:r>
      <w:proofErr w:type="spellEnd"/>
      <w:r w:rsidRPr="00F261DF">
        <w:rPr>
          <w:sz w:val="22"/>
          <w:szCs w:val="22"/>
        </w:rPr>
        <w:t xml:space="preserve"> de 7 </w:t>
      </w:r>
      <w:proofErr w:type="spellStart"/>
      <w:r w:rsidRPr="00F261DF">
        <w:rPr>
          <w:sz w:val="22"/>
          <w:szCs w:val="22"/>
        </w:rPr>
        <w:t>días</w:t>
      </w:r>
      <w:proofErr w:type="spellEnd"/>
      <w:r w:rsidRPr="00F261DF">
        <w:rPr>
          <w:sz w:val="22"/>
          <w:szCs w:val="22"/>
        </w:rPr>
        <w:t xml:space="preserve"> </w:t>
      </w:r>
      <w:proofErr w:type="spellStart"/>
      <w:r w:rsidRPr="00F261DF">
        <w:rPr>
          <w:sz w:val="22"/>
          <w:szCs w:val="22"/>
        </w:rPr>
        <w:t>hábiles</w:t>
      </w:r>
      <w:proofErr w:type="spellEnd"/>
      <w:r w:rsidRPr="0054008F">
        <w:rPr>
          <w:sz w:val="22"/>
          <w:szCs w:val="22"/>
        </w:rPr>
        <w:t>,</w:t>
      </w:r>
      <w:r w:rsidRPr="00CC5A00">
        <w:rPr>
          <w:sz w:val="22"/>
          <w:szCs w:val="22"/>
        </w:rPr>
        <w:t xml:space="preserve"> a contar </w:t>
      </w:r>
      <w:proofErr w:type="spellStart"/>
      <w:r w:rsidRPr="00CC5A00">
        <w:rPr>
          <w:sz w:val="22"/>
          <w:szCs w:val="22"/>
        </w:rPr>
        <w:t>desde</w:t>
      </w:r>
      <w:proofErr w:type="spellEnd"/>
      <w:r w:rsidRPr="00CC5A00">
        <w:rPr>
          <w:sz w:val="22"/>
          <w:szCs w:val="22"/>
        </w:rPr>
        <w:t xml:space="preserve"> el </w:t>
      </w:r>
      <w:proofErr w:type="spellStart"/>
      <w:r w:rsidRPr="00CC5A00">
        <w:rPr>
          <w:sz w:val="22"/>
          <w:szCs w:val="22"/>
        </w:rPr>
        <w:t>siguiente</w:t>
      </w:r>
      <w:proofErr w:type="spellEnd"/>
      <w:r w:rsidRPr="00CC5A00">
        <w:rPr>
          <w:sz w:val="22"/>
          <w:szCs w:val="22"/>
        </w:rPr>
        <w:t xml:space="preserve"> a aquella en que </w:t>
      </w:r>
      <w:proofErr w:type="spellStart"/>
      <w:r w:rsidRPr="00CC5A00">
        <w:rPr>
          <w:sz w:val="22"/>
          <w:szCs w:val="22"/>
        </w:rPr>
        <w:t>hubiera</w:t>
      </w:r>
      <w:proofErr w:type="spellEnd"/>
      <w:r w:rsidRPr="00CC5A00">
        <w:rPr>
          <w:sz w:val="22"/>
          <w:szCs w:val="22"/>
        </w:rPr>
        <w:t xml:space="preserve"> </w:t>
      </w:r>
      <w:proofErr w:type="spellStart"/>
      <w:r w:rsidRPr="00CC5A00">
        <w:rPr>
          <w:sz w:val="22"/>
          <w:szCs w:val="22"/>
        </w:rPr>
        <w:t>recibido</w:t>
      </w:r>
      <w:proofErr w:type="spellEnd"/>
      <w:r w:rsidRPr="00CC5A00">
        <w:rPr>
          <w:sz w:val="22"/>
          <w:szCs w:val="22"/>
        </w:rPr>
        <w:t xml:space="preserve"> el </w:t>
      </w:r>
      <w:proofErr w:type="spellStart"/>
      <w:r w:rsidRPr="00CC5A00">
        <w:rPr>
          <w:sz w:val="22"/>
          <w:szCs w:val="22"/>
        </w:rPr>
        <w:t>requerimiento</w:t>
      </w:r>
      <w:proofErr w:type="spellEnd"/>
      <w:r w:rsidRPr="00D97178">
        <w:rPr>
          <w:sz w:val="22"/>
          <w:szCs w:val="22"/>
        </w:rPr>
        <w:t xml:space="preserve">, </w:t>
      </w:r>
      <w:proofErr w:type="spellStart"/>
      <w:r w:rsidRPr="00D97178">
        <w:rPr>
          <w:sz w:val="22"/>
          <w:szCs w:val="22"/>
        </w:rPr>
        <w:t>presente</w:t>
      </w:r>
      <w:proofErr w:type="spellEnd"/>
      <w:r w:rsidRPr="00D97178">
        <w:rPr>
          <w:sz w:val="22"/>
          <w:szCs w:val="22"/>
        </w:rPr>
        <w:t xml:space="preserve"> la </w:t>
      </w:r>
      <w:proofErr w:type="spellStart"/>
      <w:r w:rsidRPr="00D97178">
        <w:rPr>
          <w:sz w:val="22"/>
          <w:szCs w:val="22"/>
        </w:rPr>
        <w:t>documentación</w:t>
      </w:r>
      <w:proofErr w:type="spellEnd"/>
      <w:r w:rsidRPr="00D97178">
        <w:rPr>
          <w:sz w:val="22"/>
          <w:szCs w:val="22"/>
        </w:rPr>
        <w:t xml:space="preserve"> relativa a los </w:t>
      </w:r>
      <w:proofErr w:type="spellStart"/>
      <w:r w:rsidRPr="00D97178">
        <w:rPr>
          <w:sz w:val="22"/>
          <w:szCs w:val="22"/>
        </w:rPr>
        <w:t>requisi</w:t>
      </w:r>
      <w:r>
        <w:rPr>
          <w:sz w:val="22"/>
          <w:szCs w:val="22"/>
        </w:rPr>
        <w:t>tos</w:t>
      </w:r>
      <w:proofErr w:type="spellEnd"/>
      <w:r>
        <w:rPr>
          <w:sz w:val="22"/>
          <w:szCs w:val="22"/>
        </w:rPr>
        <w:t xml:space="preserve"> </w:t>
      </w:r>
      <w:proofErr w:type="spellStart"/>
      <w:r>
        <w:rPr>
          <w:sz w:val="22"/>
          <w:szCs w:val="22"/>
        </w:rPr>
        <w:t>señalados</w:t>
      </w:r>
      <w:proofErr w:type="spellEnd"/>
      <w:r>
        <w:rPr>
          <w:sz w:val="22"/>
          <w:szCs w:val="22"/>
        </w:rPr>
        <w:t xml:space="preserve"> en esta </w:t>
      </w:r>
      <w:proofErr w:type="spellStart"/>
      <w:r>
        <w:rPr>
          <w:sz w:val="22"/>
          <w:szCs w:val="22"/>
        </w:rPr>
        <w:t>cláusula</w:t>
      </w:r>
      <w:proofErr w:type="spellEnd"/>
      <w:r w:rsidRPr="00D97178">
        <w:rPr>
          <w:sz w:val="22"/>
          <w:szCs w:val="22"/>
        </w:rPr>
        <w:t xml:space="preserve">. De no </w:t>
      </w:r>
      <w:proofErr w:type="spellStart"/>
      <w:r w:rsidRPr="00D97178">
        <w:rPr>
          <w:sz w:val="22"/>
          <w:szCs w:val="22"/>
        </w:rPr>
        <w:t>cumplimentarse</w:t>
      </w:r>
      <w:proofErr w:type="spellEnd"/>
      <w:r w:rsidRPr="00D97178">
        <w:rPr>
          <w:sz w:val="22"/>
          <w:szCs w:val="22"/>
        </w:rPr>
        <w:t xml:space="preserve"> </w:t>
      </w:r>
      <w:proofErr w:type="spellStart"/>
      <w:r w:rsidRPr="00D97178">
        <w:rPr>
          <w:sz w:val="22"/>
          <w:szCs w:val="22"/>
        </w:rPr>
        <w:t>adecuadamente</w:t>
      </w:r>
      <w:proofErr w:type="spellEnd"/>
      <w:r w:rsidRPr="00D97178">
        <w:rPr>
          <w:sz w:val="22"/>
          <w:szCs w:val="22"/>
        </w:rPr>
        <w:t xml:space="preserve"> el </w:t>
      </w:r>
      <w:proofErr w:type="spellStart"/>
      <w:r w:rsidRPr="00D97178">
        <w:rPr>
          <w:sz w:val="22"/>
          <w:szCs w:val="22"/>
        </w:rPr>
        <w:t>requerimiento</w:t>
      </w:r>
      <w:proofErr w:type="spellEnd"/>
      <w:r w:rsidRPr="00D97178">
        <w:rPr>
          <w:sz w:val="22"/>
          <w:szCs w:val="22"/>
        </w:rPr>
        <w:t xml:space="preserve"> en el </w:t>
      </w:r>
      <w:proofErr w:type="spellStart"/>
      <w:r w:rsidRPr="00D97178">
        <w:rPr>
          <w:sz w:val="22"/>
          <w:szCs w:val="22"/>
        </w:rPr>
        <w:t>plazo</w:t>
      </w:r>
      <w:proofErr w:type="spellEnd"/>
      <w:r w:rsidRPr="00D97178">
        <w:rPr>
          <w:sz w:val="22"/>
          <w:szCs w:val="22"/>
        </w:rPr>
        <w:t xml:space="preserve"> </w:t>
      </w:r>
      <w:proofErr w:type="spellStart"/>
      <w:r w:rsidRPr="00D97178">
        <w:rPr>
          <w:sz w:val="22"/>
          <w:szCs w:val="22"/>
        </w:rPr>
        <w:t>señalado</w:t>
      </w:r>
      <w:proofErr w:type="spellEnd"/>
      <w:r w:rsidRPr="00D97178">
        <w:rPr>
          <w:sz w:val="22"/>
          <w:szCs w:val="22"/>
        </w:rPr>
        <w:t xml:space="preserve">, se </w:t>
      </w:r>
      <w:proofErr w:type="spellStart"/>
      <w:r w:rsidRPr="00D97178">
        <w:rPr>
          <w:sz w:val="22"/>
          <w:szCs w:val="22"/>
        </w:rPr>
        <w:t>entenderá</w:t>
      </w:r>
      <w:proofErr w:type="spellEnd"/>
      <w:r w:rsidRPr="00CC5A00">
        <w:rPr>
          <w:sz w:val="22"/>
          <w:szCs w:val="22"/>
        </w:rPr>
        <w:t xml:space="preserve"> que la licitadora ha </w:t>
      </w:r>
      <w:proofErr w:type="spellStart"/>
      <w:r w:rsidRPr="00CC5A00">
        <w:rPr>
          <w:sz w:val="22"/>
          <w:szCs w:val="22"/>
        </w:rPr>
        <w:t>retirado</w:t>
      </w:r>
      <w:proofErr w:type="spellEnd"/>
      <w:r w:rsidRPr="00CC5A00">
        <w:rPr>
          <w:sz w:val="22"/>
          <w:szCs w:val="22"/>
        </w:rPr>
        <w:t xml:space="preserve"> </w:t>
      </w:r>
      <w:proofErr w:type="spellStart"/>
      <w:r w:rsidRPr="00CC5A00">
        <w:rPr>
          <w:sz w:val="22"/>
          <w:szCs w:val="22"/>
        </w:rPr>
        <w:t>su</w:t>
      </w:r>
      <w:proofErr w:type="spellEnd"/>
      <w:r w:rsidRPr="00CC5A00">
        <w:rPr>
          <w:sz w:val="22"/>
          <w:szCs w:val="22"/>
        </w:rPr>
        <w:t xml:space="preserve"> oferta, </w:t>
      </w:r>
      <w:proofErr w:type="spellStart"/>
      <w:r w:rsidRPr="00CC5A00">
        <w:rPr>
          <w:sz w:val="22"/>
          <w:szCs w:val="22"/>
        </w:rPr>
        <w:t>procediéndose</w:t>
      </w:r>
      <w:proofErr w:type="spellEnd"/>
      <w:r w:rsidRPr="00CC5A00">
        <w:rPr>
          <w:sz w:val="22"/>
          <w:szCs w:val="22"/>
        </w:rPr>
        <w:t xml:space="preserve"> en este caso a </w:t>
      </w:r>
      <w:proofErr w:type="spellStart"/>
      <w:r w:rsidRPr="00CC5A00">
        <w:rPr>
          <w:sz w:val="22"/>
          <w:szCs w:val="22"/>
        </w:rPr>
        <w:t>recabar</w:t>
      </w:r>
      <w:proofErr w:type="spellEnd"/>
      <w:r w:rsidRPr="00CC5A00">
        <w:rPr>
          <w:sz w:val="22"/>
          <w:szCs w:val="22"/>
        </w:rPr>
        <w:t xml:space="preserve"> la </w:t>
      </w:r>
      <w:proofErr w:type="spellStart"/>
      <w:r w:rsidRPr="00CC5A00">
        <w:rPr>
          <w:sz w:val="22"/>
          <w:szCs w:val="22"/>
        </w:rPr>
        <w:t>misma</w:t>
      </w:r>
      <w:proofErr w:type="spellEnd"/>
      <w:r w:rsidRPr="00CC5A00">
        <w:rPr>
          <w:sz w:val="22"/>
          <w:szCs w:val="22"/>
        </w:rPr>
        <w:t xml:space="preserve"> </w:t>
      </w:r>
      <w:proofErr w:type="spellStart"/>
      <w:r w:rsidRPr="00CC5A00">
        <w:rPr>
          <w:sz w:val="22"/>
          <w:szCs w:val="22"/>
        </w:rPr>
        <w:t>documentación</w:t>
      </w:r>
      <w:proofErr w:type="spellEnd"/>
      <w:r w:rsidRPr="00CC5A00">
        <w:rPr>
          <w:sz w:val="22"/>
          <w:szCs w:val="22"/>
        </w:rPr>
        <w:t xml:space="preserve"> a la licitadora </w:t>
      </w:r>
      <w:proofErr w:type="spellStart"/>
      <w:r w:rsidRPr="00CC5A00">
        <w:rPr>
          <w:sz w:val="22"/>
          <w:szCs w:val="22"/>
        </w:rPr>
        <w:t>siguiente</w:t>
      </w:r>
      <w:proofErr w:type="spellEnd"/>
      <w:r w:rsidRPr="00CC5A00">
        <w:rPr>
          <w:sz w:val="22"/>
          <w:szCs w:val="22"/>
        </w:rPr>
        <w:t xml:space="preserve">, por el </w:t>
      </w:r>
      <w:proofErr w:type="spellStart"/>
      <w:r w:rsidRPr="00CC5A00">
        <w:rPr>
          <w:sz w:val="22"/>
          <w:szCs w:val="22"/>
        </w:rPr>
        <w:t>orden</w:t>
      </w:r>
      <w:proofErr w:type="spellEnd"/>
      <w:r w:rsidRPr="00CC5A00">
        <w:rPr>
          <w:sz w:val="22"/>
          <w:szCs w:val="22"/>
        </w:rPr>
        <w:t xml:space="preserve"> en que </w:t>
      </w:r>
      <w:proofErr w:type="spellStart"/>
      <w:r w:rsidRPr="00CC5A00">
        <w:rPr>
          <w:sz w:val="22"/>
          <w:szCs w:val="22"/>
        </w:rPr>
        <w:t>hayan</w:t>
      </w:r>
      <w:proofErr w:type="spellEnd"/>
      <w:r w:rsidRPr="00CC5A00">
        <w:rPr>
          <w:sz w:val="22"/>
          <w:szCs w:val="22"/>
        </w:rPr>
        <w:t xml:space="preserve"> </w:t>
      </w:r>
      <w:proofErr w:type="spellStart"/>
      <w:r w:rsidRPr="00CC5A00">
        <w:rPr>
          <w:sz w:val="22"/>
          <w:szCs w:val="22"/>
        </w:rPr>
        <w:t>quedado</w:t>
      </w:r>
      <w:proofErr w:type="spellEnd"/>
      <w:r w:rsidRPr="00CC5A00">
        <w:rPr>
          <w:sz w:val="22"/>
          <w:szCs w:val="22"/>
        </w:rPr>
        <w:t xml:space="preserve"> </w:t>
      </w:r>
      <w:proofErr w:type="spellStart"/>
      <w:r w:rsidRPr="00CC5A00">
        <w:rPr>
          <w:sz w:val="22"/>
          <w:szCs w:val="22"/>
        </w:rPr>
        <w:t>clasificadas</w:t>
      </w:r>
      <w:proofErr w:type="spellEnd"/>
      <w:r w:rsidRPr="00CC5A00">
        <w:rPr>
          <w:sz w:val="22"/>
          <w:szCs w:val="22"/>
        </w:rPr>
        <w:t xml:space="preserve"> las </w:t>
      </w:r>
      <w:proofErr w:type="spellStart"/>
      <w:r w:rsidRPr="00CC5A00">
        <w:rPr>
          <w:sz w:val="22"/>
          <w:szCs w:val="22"/>
        </w:rPr>
        <w:t>ofertas</w:t>
      </w:r>
      <w:proofErr w:type="spellEnd"/>
      <w:r w:rsidRPr="00CC5A00">
        <w:rPr>
          <w:sz w:val="22"/>
          <w:szCs w:val="22"/>
        </w:rPr>
        <w:t>.</w:t>
      </w:r>
    </w:p>
    <w:p w14:paraId="3C805B6D" w14:textId="77777777" w:rsidR="005A3416" w:rsidRPr="00D97178" w:rsidRDefault="005A3416" w:rsidP="00130488">
      <w:pPr>
        <w:pStyle w:val="Ttulo2"/>
        <w:numPr>
          <w:ilvl w:val="0"/>
          <w:numId w:val="0"/>
        </w:numPr>
        <w:rPr>
          <w:rFonts w:ascii="Arial" w:hAnsi="Arial" w:cs="Arial"/>
          <w:sz w:val="22"/>
          <w:szCs w:val="22"/>
          <w:lang w:val="ca-ES"/>
        </w:rPr>
      </w:pPr>
    </w:p>
    <w:p w14:paraId="234047E1" w14:textId="77777777" w:rsidR="005A3416" w:rsidRPr="001A47A1" w:rsidRDefault="005A3416" w:rsidP="00D97178">
      <w:pPr>
        <w:pStyle w:val="Ttulo2"/>
        <w:numPr>
          <w:ilvl w:val="0"/>
          <w:numId w:val="0"/>
        </w:numPr>
        <w:tabs>
          <w:tab w:val="clear" w:pos="1559"/>
        </w:tabs>
        <w:rPr>
          <w:rFonts w:ascii="Arial" w:hAnsi="Arial" w:cs="Arial"/>
          <w:sz w:val="22"/>
          <w:szCs w:val="22"/>
        </w:rPr>
      </w:pPr>
      <w:r w:rsidRPr="00D97178">
        <w:rPr>
          <w:rFonts w:ascii="Arial" w:hAnsi="Arial" w:cs="Arial"/>
          <w:sz w:val="22"/>
          <w:szCs w:val="22"/>
          <w:u w:val="none"/>
        </w:rPr>
        <w:tab/>
        <w:t xml:space="preserve">10.1. </w:t>
      </w:r>
      <w:r w:rsidRPr="00D97178">
        <w:rPr>
          <w:rFonts w:ascii="Arial" w:hAnsi="Arial" w:cs="Arial"/>
          <w:b w:val="0"/>
          <w:bCs w:val="0"/>
          <w:sz w:val="22"/>
          <w:szCs w:val="22"/>
          <w:u w:val="none"/>
        </w:rPr>
        <w:t>Acreditación de hallarse al corriente en el cumplimiento de las obligaciones tributarias y de la seguridad social e Impuesto de Actividades Económicas</w:t>
      </w:r>
    </w:p>
    <w:p w14:paraId="74125010" w14:textId="77777777" w:rsidR="005A3416" w:rsidRPr="001A47A1" w:rsidRDefault="005A3416" w:rsidP="005A3416">
      <w:pPr>
        <w:pStyle w:val="Ttulo3"/>
        <w:numPr>
          <w:ilvl w:val="0"/>
          <w:numId w:val="16"/>
        </w:numPr>
        <w:jc w:val="both"/>
        <w:rPr>
          <w:rFonts w:ascii="Arial" w:hAnsi="Arial" w:cs="Arial"/>
          <w:b w:val="0"/>
          <w:bCs w:val="0"/>
          <w:caps w:val="0"/>
          <w:sz w:val="22"/>
          <w:szCs w:val="22"/>
          <w:u w:val="none"/>
        </w:rPr>
      </w:pPr>
      <w:r w:rsidRPr="001A47A1">
        <w:rPr>
          <w:rFonts w:ascii="Arial" w:hAnsi="Arial" w:cs="Arial"/>
          <w:b w:val="0"/>
          <w:bCs w:val="0"/>
          <w:caps w:val="0"/>
          <w:sz w:val="22"/>
          <w:szCs w:val="22"/>
          <w:u w:val="none"/>
        </w:rPr>
        <w:t>Estar al corriente de las obligaciones tributarias establecidas en el artículo 13 del R. D. 1.098/2.001, de 12 de octubre, mediante la o las certificaciones administrativas expedidas por la Hacienda que corresponda (Diputación Foral de Álava, Diputación Foral de Vizcaya, Diputación Foral de Guipúzcoa, Diputación Foral de Navarra, Agencia Estatal Tributaria) y estar al corriente del cumplimiento de las obligaciones de la Seguridad Social establecidas en el artículo 14 del mismo texto legal, mediante certificación administrativa expedida por la Tesorería de la Seguridad Social o, en su caso, el alta en la Mutua correspondiente.</w:t>
      </w:r>
    </w:p>
    <w:p w14:paraId="7D966108" w14:textId="77777777" w:rsidR="005A3416" w:rsidRPr="001A47A1" w:rsidRDefault="005A3416" w:rsidP="005A3416">
      <w:pPr>
        <w:pStyle w:val="Ttulo3"/>
        <w:numPr>
          <w:ilvl w:val="0"/>
          <w:numId w:val="16"/>
        </w:numPr>
        <w:jc w:val="both"/>
        <w:rPr>
          <w:rFonts w:ascii="Arial" w:hAnsi="Arial" w:cs="Arial"/>
          <w:b w:val="0"/>
          <w:bCs w:val="0"/>
          <w:caps w:val="0"/>
          <w:sz w:val="22"/>
          <w:szCs w:val="22"/>
          <w:u w:val="none"/>
        </w:rPr>
      </w:pPr>
      <w:r w:rsidRPr="001A47A1">
        <w:rPr>
          <w:rFonts w:ascii="Arial" w:hAnsi="Arial" w:cs="Arial"/>
          <w:b w:val="0"/>
          <w:bCs w:val="0"/>
          <w:caps w:val="0"/>
          <w:sz w:val="22"/>
          <w:szCs w:val="22"/>
          <w:u w:val="none"/>
        </w:rPr>
        <w:t>Alta referida al ejercicio corriente o el último recibo del Impuesto sobre Actividades Económicas, completado con una declaración responsable de no haberse dado de baja en la matrícula del citado impuesto. En caso de estar exento de este impuesto presentará declaración responsable haciendo constar tal circunstancia.</w:t>
      </w:r>
    </w:p>
    <w:p w14:paraId="0D156D6A" w14:textId="77777777" w:rsidR="005A3416" w:rsidRDefault="005A3416" w:rsidP="005A3416">
      <w:pPr>
        <w:pStyle w:val="Ttulo3"/>
        <w:numPr>
          <w:ilvl w:val="0"/>
          <w:numId w:val="16"/>
        </w:numPr>
        <w:jc w:val="both"/>
        <w:rPr>
          <w:rFonts w:ascii="Arial" w:hAnsi="Arial" w:cs="Arial"/>
          <w:b w:val="0"/>
          <w:bCs w:val="0"/>
          <w:caps w:val="0"/>
          <w:sz w:val="22"/>
          <w:szCs w:val="22"/>
          <w:u w:val="none"/>
          <w:lang w:val="es-ES"/>
        </w:rPr>
      </w:pPr>
      <w:r w:rsidRPr="001A47A1">
        <w:rPr>
          <w:rFonts w:ascii="Arial" w:hAnsi="Arial" w:cs="Arial"/>
          <w:b w:val="0"/>
          <w:bCs w:val="0"/>
          <w:caps w:val="0"/>
          <w:sz w:val="22"/>
          <w:szCs w:val="22"/>
          <w:u w:val="none"/>
          <w:lang w:val="es-ES"/>
        </w:rPr>
        <w:t>Cuando así se haya exigido en el pliego, documentación acreditativa de la efectiva disposición de los medios que se hubiese comprometido a dedicar o adscribir a la ejecución del contrato conf</w:t>
      </w:r>
      <w:r>
        <w:rPr>
          <w:rFonts w:ascii="Arial" w:hAnsi="Arial" w:cs="Arial"/>
          <w:b w:val="0"/>
          <w:bCs w:val="0"/>
          <w:caps w:val="0"/>
          <w:sz w:val="22"/>
          <w:szCs w:val="22"/>
          <w:u w:val="none"/>
          <w:lang w:val="es-ES"/>
        </w:rPr>
        <w:t xml:space="preserve">orme al </w:t>
      </w:r>
      <w:r w:rsidRPr="0054008F">
        <w:rPr>
          <w:rFonts w:ascii="Arial" w:hAnsi="Arial" w:cs="Arial"/>
          <w:b w:val="0"/>
          <w:bCs w:val="0"/>
          <w:caps w:val="0"/>
          <w:sz w:val="22"/>
          <w:szCs w:val="22"/>
          <w:u w:val="none"/>
          <w:lang w:val="es-ES"/>
        </w:rPr>
        <w:t>artículo 76 LCSP</w:t>
      </w:r>
      <w:r w:rsidRPr="001A47A1">
        <w:rPr>
          <w:rFonts w:ascii="Arial" w:hAnsi="Arial" w:cs="Arial"/>
          <w:b w:val="0"/>
          <w:bCs w:val="0"/>
          <w:caps w:val="0"/>
          <w:sz w:val="22"/>
          <w:szCs w:val="22"/>
          <w:u w:val="none"/>
          <w:lang w:val="es-ES"/>
        </w:rPr>
        <w:t xml:space="preserve"> y que le reclame el órgano de contratación</w:t>
      </w:r>
    </w:p>
    <w:p w14:paraId="0A133894" w14:textId="77777777" w:rsidR="005A3416" w:rsidRPr="00A83DCA" w:rsidRDefault="005A3416" w:rsidP="00A83DCA"/>
    <w:p w14:paraId="1E6E3AAB" w14:textId="77777777" w:rsidR="005A3416" w:rsidRPr="00C015E0" w:rsidRDefault="005A3416" w:rsidP="00C015E0">
      <w:pPr>
        <w:pStyle w:val="Ttulo2"/>
        <w:numPr>
          <w:ilvl w:val="0"/>
          <w:numId w:val="0"/>
        </w:numPr>
        <w:tabs>
          <w:tab w:val="clear" w:pos="1559"/>
          <w:tab w:val="left" w:pos="720"/>
        </w:tabs>
        <w:rPr>
          <w:rFonts w:ascii="Arial" w:hAnsi="Arial" w:cs="Arial"/>
          <w:b w:val="0"/>
          <w:bCs w:val="0"/>
          <w:sz w:val="22"/>
          <w:szCs w:val="22"/>
          <w:u w:val="none"/>
        </w:rPr>
      </w:pPr>
      <w:r w:rsidRPr="00C015E0">
        <w:rPr>
          <w:rFonts w:ascii="Arial" w:hAnsi="Arial" w:cs="Arial"/>
          <w:sz w:val="22"/>
          <w:szCs w:val="22"/>
          <w:u w:val="none"/>
        </w:rPr>
        <w:tab/>
        <w:t xml:space="preserve">10.2. </w:t>
      </w:r>
      <w:r w:rsidRPr="00C015E0">
        <w:rPr>
          <w:rFonts w:ascii="Arial" w:hAnsi="Arial" w:cs="Arial"/>
          <w:b w:val="0"/>
          <w:bCs w:val="0"/>
          <w:sz w:val="22"/>
          <w:szCs w:val="22"/>
          <w:u w:val="none"/>
        </w:rPr>
        <w:t>GARANTÍA DEFINITIVA</w:t>
      </w:r>
    </w:p>
    <w:p w14:paraId="05CD6EBE" w14:textId="77777777" w:rsidR="005A3416" w:rsidRPr="001A47A1" w:rsidRDefault="005A3416" w:rsidP="00FF0354">
      <w:pPr>
        <w:spacing w:after="120"/>
        <w:jc w:val="both"/>
        <w:rPr>
          <w:rFonts w:ascii="Arial" w:hAnsi="Arial" w:cs="Arial"/>
          <w:noProof/>
          <w:sz w:val="22"/>
          <w:szCs w:val="22"/>
        </w:rPr>
      </w:pPr>
      <w:r>
        <w:rPr>
          <w:rFonts w:ascii="Arial" w:hAnsi="Arial" w:cs="Arial"/>
          <w:noProof/>
          <w:sz w:val="22"/>
          <w:szCs w:val="22"/>
          <w:lang w:val="es-ES_tradnl"/>
        </w:rPr>
        <w:t>Se</w:t>
      </w:r>
      <w:r w:rsidRPr="001A47A1">
        <w:rPr>
          <w:rFonts w:ascii="Arial" w:hAnsi="Arial" w:cs="Arial"/>
          <w:noProof/>
          <w:sz w:val="22"/>
          <w:szCs w:val="22"/>
        </w:rPr>
        <w:t xml:space="preserve"> deb</w:t>
      </w:r>
      <w:r>
        <w:rPr>
          <w:rFonts w:ascii="Arial" w:hAnsi="Arial" w:cs="Arial"/>
          <w:noProof/>
          <w:sz w:val="22"/>
          <w:szCs w:val="22"/>
        </w:rPr>
        <w:t xml:space="preserve">erá acreditar en el plazo </w:t>
      </w:r>
      <w:r w:rsidRPr="00AB01EB">
        <w:rPr>
          <w:rFonts w:ascii="Arial" w:hAnsi="Arial" w:cs="Arial"/>
          <w:noProof/>
          <w:sz w:val="22"/>
          <w:szCs w:val="22"/>
        </w:rPr>
        <w:t>de 7 días hábiles</w:t>
      </w:r>
      <w:r w:rsidRPr="001A47A1">
        <w:rPr>
          <w:rFonts w:ascii="Arial" w:hAnsi="Arial" w:cs="Arial"/>
          <w:noProof/>
          <w:sz w:val="22"/>
          <w:szCs w:val="22"/>
        </w:rPr>
        <w:t xml:space="preserve"> a contar desde el día siguiente a aquél en que hubiera recibido el requerimiento del órgano de contratación la constitución de una garantía definitiva por el importe del 5% del importe de adjudicación, IVA excluido. </w:t>
      </w:r>
    </w:p>
    <w:p w14:paraId="351E207A" w14:textId="77777777" w:rsidR="005A3416" w:rsidRPr="0076691E" w:rsidRDefault="005A3416" w:rsidP="0076691E">
      <w:pPr>
        <w:autoSpaceDE w:val="0"/>
        <w:autoSpaceDN w:val="0"/>
        <w:adjustRightInd w:val="0"/>
        <w:ind w:right="-331"/>
        <w:rPr>
          <w:rFonts w:ascii="Arial" w:hAnsi="Arial" w:cs="Arial"/>
          <w:sz w:val="22"/>
          <w:szCs w:val="22"/>
        </w:rPr>
      </w:pPr>
      <w:r>
        <w:rPr>
          <w:rFonts w:ascii="Arial" w:hAnsi="Arial" w:cs="Arial"/>
          <w:sz w:val="22"/>
          <w:szCs w:val="22"/>
        </w:rPr>
        <w:t xml:space="preserve">Esta garantía </w:t>
      </w:r>
      <w:r w:rsidRPr="0076691E">
        <w:rPr>
          <w:rFonts w:ascii="Arial" w:hAnsi="Arial" w:cs="Arial"/>
          <w:sz w:val="22"/>
          <w:szCs w:val="22"/>
        </w:rPr>
        <w:t>podrá constituirse en alguna de las siguientes formas:</w:t>
      </w:r>
    </w:p>
    <w:p w14:paraId="5FD0BDA9" w14:textId="77777777" w:rsidR="005A3416" w:rsidRPr="0076691E" w:rsidRDefault="005A3416" w:rsidP="0076691E">
      <w:pPr>
        <w:autoSpaceDE w:val="0"/>
        <w:autoSpaceDN w:val="0"/>
        <w:adjustRightInd w:val="0"/>
        <w:ind w:right="-331"/>
        <w:rPr>
          <w:rFonts w:ascii="Arial" w:hAnsi="Arial" w:cs="Arial"/>
          <w:sz w:val="22"/>
          <w:szCs w:val="22"/>
        </w:rPr>
      </w:pPr>
    </w:p>
    <w:p w14:paraId="6608F853" w14:textId="77777777" w:rsidR="005A3416" w:rsidRPr="0076691E" w:rsidRDefault="005A3416" w:rsidP="00AB01EB">
      <w:pPr>
        <w:autoSpaceDE w:val="0"/>
        <w:autoSpaceDN w:val="0"/>
        <w:adjustRightInd w:val="0"/>
        <w:ind w:right="15"/>
        <w:jc w:val="both"/>
        <w:rPr>
          <w:rFonts w:ascii="Arial" w:hAnsi="Arial" w:cs="Arial"/>
          <w:sz w:val="22"/>
          <w:szCs w:val="22"/>
        </w:rPr>
      </w:pPr>
      <w:r w:rsidRPr="0076691E">
        <w:rPr>
          <w:rFonts w:ascii="Arial" w:hAnsi="Arial" w:cs="Arial"/>
          <w:sz w:val="22"/>
          <w:szCs w:val="22"/>
        </w:rPr>
        <w:lastRenderedPageBreak/>
        <w:t>a) Como depósito de efectivo, mediante ingreso en la cuenta corriente 2095 3178 311090951152 abierta a nombre de Transportes Urbanos de Vitoria S.A. en Kutxabank. En este caso la documentación justificativa será el resguardo de la operación y podrá hacerla llegar a TUVISA por medios electrónicos.</w:t>
      </w:r>
    </w:p>
    <w:p w14:paraId="012B72A1" w14:textId="77777777" w:rsidR="005A3416" w:rsidRPr="0076691E" w:rsidRDefault="005A3416" w:rsidP="00AB01EB">
      <w:pPr>
        <w:autoSpaceDE w:val="0"/>
        <w:autoSpaceDN w:val="0"/>
        <w:adjustRightInd w:val="0"/>
        <w:ind w:right="15"/>
        <w:jc w:val="both"/>
        <w:rPr>
          <w:rFonts w:ascii="Arial" w:hAnsi="Arial" w:cs="Arial"/>
          <w:sz w:val="22"/>
          <w:szCs w:val="22"/>
        </w:rPr>
      </w:pPr>
    </w:p>
    <w:p w14:paraId="7AD9423B" w14:textId="77777777" w:rsidR="005A3416" w:rsidRPr="0076691E" w:rsidRDefault="005A3416" w:rsidP="00AB01EB">
      <w:pPr>
        <w:autoSpaceDE w:val="0"/>
        <w:autoSpaceDN w:val="0"/>
        <w:adjustRightInd w:val="0"/>
        <w:ind w:right="15"/>
        <w:jc w:val="both"/>
        <w:rPr>
          <w:rFonts w:ascii="Arial" w:hAnsi="Arial" w:cs="Arial"/>
          <w:sz w:val="22"/>
          <w:szCs w:val="22"/>
        </w:rPr>
      </w:pPr>
      <w:r w:rsidRPr="0076691E">
        <w:rPr>
          <w:rFonts w:ascii="Arial" w:hAnsi="Arial" w:cs="Arial"/>
          <w:sz w:val="22"/>
          <w:szCs w:val="22"/>
        </w:rPr>
        <w:t>b) Como aval bancario, el cual deberá ajustarse al modelo oficia</w:t>
      </w:r>
      <w:r>
        <w:rPr>
          <w:rFonts w:ascii="Arial" w:hAnsi="Arial" w:cs="Arial"/>
          <w:sz w:val="22"/>
          <w:szCs w:val="22"/>
        </w:rPr>
        <w:t>l aprobado por TUVISA (Anexo IV</w:t>
      </w:r>
      <w:r w:rsidRPr="0076691E">
        <w:rPr>
          <w:rFonts w:ascii="Arial" w:hAnsi="Arial" w:cs="Arial"/>
          <w:sz w:val="22"/>
          <w:szCs w:val="22"/>
        </w:rPr>
        <w:t>), prestado por cualquier entidad con sucursal en España autorizada para operar. El documento de aval original deberá entregarse físicamente en TUVISA.</w:t>
      </w:r>
    </w:p>
    <w:p w14:paraId="7BCED707" w14:textId="77777777" w:rsidR="005A3416" w:rsidRPr="0076691E" w:rsidRDefault="005A3416" w:rsidP="00AB01EB">
      <w:pPr>
        <w:autoSpaceDE w:val="0"/>
        <w:autoSpaceDN w:val="0"/>
        <w:adjustRightInd w:val="0"/>
        <w:ind w:right="15"/>
        <w:jc w:val="both"/>
        <w:rPr>
          <w:rFonts w:ascii="Arial" w:hAnsi="Arial" w:cs="Arial"/>
          <w:sz w:val="22"/>
          <w:szCs w:val="22"/>
        </w:rPr>
      </w:pPr>
    </w:p>
    <w:p w14:paraId="491C2E30" w14:textId="77777777" w:rsidR="005A3416" w:rsidRPr="0076691E" w:rsidRDefault="005A3416" w:rsidP="00AB01EB">
      <w:pPr>
        <w:autoSpaceDE w:val="0"/>
        <w:autoSpaceDN w:val="0"/>
        <w:adjustRightInd w:val="0"/>
        <w:ind w:right="15"/>
        <w:jc w:val="both"/>
        <w:rPr>
          <w:rFonts w:ascii="Arial" w:hAnsi="Arial" w:cs="Arial"/>
          <w:sz w:val="22"/>
          <w:szCs w:val="22"/>
        </w:rPr>
      </w:pPr>
      <w:r w:rsidRPr="0076691E">
        <w:rPr>
          <w:rFonts w:ascii="Arial" w:hAnsi="Arial" w:cs="Arial"/>
          <w:sz w:val="22"/>
          <w:szCs w:val="22"/>
        </w:rPr>
        <w:t>c) Como contrato de seguro de caución, el cual deberá ajustarse al modelo oficial aprobado por TUVISA (Anexo IV), celebrado con una entidad aseguradora autorizada para operar en España en el ramo. El certificado del seguro original deberá entregarse físicamente en TUVISA.</w:t>
      </w:r>
    </w:p>
    <w:p w14:paraId="5924D103" w14:textId="77777777" w:rsidR="005A3416" w:rsidRDefault="005A3416" w:rsidP="0076691E">
      <w:pPr>
        <w:jc w:val="both"/>
        <w:rPr>
          <w:rFonts w:ascii="Arial" w:hAnsi="Arial" w:cs="Arial"/>
          <w:sz w:val="22"/>
          <w:szCs w:val="22"/>
        </w:rPr>
      </w:pPr>
    </w:p>
    <w:p w14:paraId="7473374E" w14:textId="77777777" w:rsidR="005A3416" w:rsidRPr="0054008F" w:rsidRDefault="005A3416" w:rsidP="009F172D">
      <w:pPr>
        <w:autoSpaceDE w:val="0"/>
        <w:autoSpaceDN w:val="0"/>
        <w:adjustRightInd w:val="0"/>
        <w:ind w:right="15"/>
        <w:jc w:val="both"/>
        <w:rPr>
          <w:rFonts w:ascii="Arial" w:hAnsi="Arial" w:cs="Arial"/>
          <w:sz w:val="22"/>
          <w:szCs w:val="22"/>
        </w:rPr>
      </w:pPr>
      <w:r w:rsidRPr="009F172D">
        <w:rPr>
          <w:rFonts w:ascii="Arial" w:hAnsi="Arial" w:cs="Arial"/>
          <w:sz w:val="22"/>
          <w:szCs w:val="22"/>
        </w:rPr>
        <w:tab/>
      </w:r>
      <w:r w:rsidRPr="00D44137">
        <w:rPr>
          <w:rFonts w:ascii="Arial" w:hAnsi="Arial" w:cs="Arial"/>
          <w:b/>
          <w:bCs/>
          <w:sz w:val="22"/>
          <w:szCs w:val="22"/>
        </w:rPr>
        <w:t>10.3</w:t>
      </w:r>
      <w:r w:rsidRPr="0054008F">
        <w:rPr>
          <w:rFonts w:ascii="Arial" w:hAnsi="Arial" w:cs="Arial"/>
          <w:sz w:val="22"/>
          <w:szCs w:val="22"/>
        </w:rPr>
        <w:t xml:space="preserve">. TRATAMIENTO DATOS PERSONALES. Dado la información sensible que se va a tratar en este contrato, la adjudicataria y TUVISA firmarán el Anexo VIII de </w:t>
      </w:r>
      <w:r>
        <w:rPr>
          <w:rFonts w:ascii="Arial" w:hAnsi="Arial" w:cs="Arial"/>
          <w:sz w:val="22"/>
          <w:szCs w:val="22"/>
        </w:rPr>
        <w:t>Tratamiento de Datos de Carácter Personal.</w:t>
      </w:r>
      <w:r w:rsidRPr="0054008F">
        <w:rPr>
          <w:rFonts w:ascii="Arial" w:hAnsi="Arial" w:cs="Arial"/>
          <w:sz w:val="22"/>
          <w:szCs w:val="22"/>
        </w:rPr>
        <w:t xml:space="preserve"> </w:t>
      </w:r>
    </w:p>
    <w:p w14:paraId="031D95AA" w14:textId="77777777" w:rsidR="005A3416" w:rsidRPr="0054008F" w:rsidRDefault="005A3416" w:rsidP="009F172D">
      <w:pPr>
        <w:autoSpaceDE w:val="0"/>
        <w:autoSpaceDN w:val="0"/>
        <w:adjustRightInd w:val="0"/>
        <w:ind w:left="-110"/>
        <w:rPr>
          <w:rFonts w:ascii="Arial" w:hAnsi="Arial" w:cs="Arial"/>
          <w:b/>
          <w:bCs/>
        </w:rPr>
      </w:pPr>
    </w:p>
    <w:p w14:paraId="210344A5" w14:textId="77777777" w:rsidR="005A3416" w:rsidRPr="001A47A1" w:rsidRDefault="005A3416" w:rsidP="007E2E4E">
      <w:pPr>
        <w:jc w:val="both"/>
        <w:rPr>
          <w:rFonts w:ascii="Arial" w:hAnsi="Arial" w:cs="Arial"/>
          <w:sz w:val="22"/>
          <w:szCs w:val="22"/>
        </w:rPr>
      </w:pPr>
    </w:p>
    <w:p w14:paraId="156D3607" w14:textId="77777777" w:rsidR="005A3416" w:rsidRPr="001A47A1" w:rsidRDefault="005A3416" w:rsidP="007E2E4E">
      <w:pPr>
        <w:pStyle w:val="Ttulo2"/>
        <w:numPr>
          <w:ilvl w:val="0"/>
          <w:numId w:val="0"/>
        </w:numPr>
        <w:spacing w:before="0" w:after="0"/>
        <w:rPr>
          <w:rFonts w:ascii="Arial" w:hAnsi="Arial" w:cs="Arial"/>
          <w:sz w:val="22"/>
          <w:szCs w:val="22"/>
        </w:rPr>
      </w:pPr>
      <w:r>
        <w:rPr>
          <w:rFonts w:ascii="Arial" w:hAnsi="Arial" w:cs="Arial"/>
          <w:sz w:val="22"/>
          <w:szCs w:val="22"/>
        </w:rPr>
        <w:t>CLÁUSULA 11</w:t>
      </w:r>
      <w:r w:rsidRPr="001A47A1">
        <w:rPr>
          <w:rFonts w:ascii="Arial" w:hAnsi="Arial" w:cs="Arial"/>
          <w:sz w:val="22"/>
          <w:szCs w:val="22"/>
        </w:rPr>
        <w:t>.- Adjudicación del contrato</w:t>
      </w:r>
    </w:p>
    <w:p w14:paraId="19BE6AFC" w14:textId="77777777" w:rsidR="005A3416" w:rsidRPr="001A47A1" w:rsidRDefault="005A3416" w:rsidP="007E2E4E">
      <w:pPr>
        <w:rPr>
          <w:rFonts w:ascii="Arial" w:hAnsi="Arial" w:cs="Arial"/>
          <w:sz w:val="22"/>
          <w:szCs w:val="22"/>
          <w:lang w:val="es-ES_tradnl"/>
        </w:rPr>
      </w:pPr>
    </w:p>
    <w:p w14:paraId="391B011E" w14:textId="77777777" w:rsidR="005A3416" w:rsidRPr="0054008F" w:rsidRDefault="005A3416" w:rsidP="003405A7">
      <w:pPr>
        <w:pStyle w:val="Ttulo3"/>
        <w:numPr>
          <w:ilvl w:val="0"/>
          <w:numId w:val="0"/>
        </w:numPr>
        <w:jc w:val="both"/>
        <w:rPr>
          <w:rFonts w:ascii="Arial" w:hAnsi="Arial" w:cs="Arial"/>
          <w:b w:val="0"/>
          <w:bCs w:val="0"/>
          <w:caps w:val="0"/>
          <w:spacing w:val="0"/>
          <w:sz w:val="22"/>
          <w:szCs w:val="22"/>
          <w:u w:val="none"/>
          <w:lang w:val="es-ES"/>
        </w:rPr>
      </w:pPr>
      <w:r w:rsidRPr="0054008F">
        <w:rPr>
          <w:rFonts w:ascii="Arial" w:hAnsi="Arial" w:cs="Arial"/>
          <w:b w:val="0"/>
          <w:bCs w:val="0"/>
          <w:caps w:val="0"/>
          <w:spacing w:val="0"/>
          <w:sz w:val="22"/>
          <w:szCs w:val="22"/>
          <w:u w:val="none"/>
          <w:lang w:val="es-ES"/>
        </w:rPr>
        <w:t xml:space="preserve">Presentada la garantía definitiva, en un plazo no superior a 5 días, se procederá a adjudicar el contrato por el Órgano de Contratación a favor de la licitadora propuesta como adjudicataria.  Si el Órgano de Contratación adjudicara a otra </w:t>
      </w:r>
      <w:r>
        <w:rPr>
          <w:rFonts w:ascii="Arial" w:hAnsi="Arial" w:cs="Arial"/>
          <w:b w:val="0"/>
          <w:bCs w:val="0"/>
          <w:caps w:val="0"/>
          <w:spacing w:val="0"/>
          <w:sz w:val="22"/>
          <w:szCs w:val="22"/>
          <w:u w:val="none"/>
          <w:lang w:val="es-ES"/>
        </w:rPr>
        <w:t>licitadora diferente, deberá mo</w:t>
      </w:r>
      <w:r w:rsidRPr="0054008F">
        <w:rPr>
          <w:rFonts w:ascii="Arial" w:hAnsi="Arial" w:cs="Arial"/>
          <w:b w:val="0"/>
          <w:bCs w:val="0"/>
          <w:caps w:val="0"/>
          <w:spacing w:val="0"/>
          <w:sz w:val="22"/>
          <w:szCs w:val="22"/>
          <w:u w:val="none"/>
          <w:lang w:val="es-ES"/>
        </w:rPr>
        <w:t>tivadamente justificar esta desviación de la propuesta de adjudicación</w:t>
      </w:r>
    </w:p>
    <w:p w14:paraId="5C069EE2" w14:textId="77777777" w:rsidR="005A3416" w:rsidRDefault="005A3416" w:rsidP="007E2E4E">
      <w:pPr>
        <w:pStyle w:val="clauparr2"/>
        <w:keepNext w:val="0"/>
        <w:keepLines w:val="0"/>
        <w:tabs>
          <w:tab w:val="clear" w:pos="-720"/>
          <w:tab w:val="clear" w:pos="0"/>
          <w:tab w:val="clear" w:pos="720"/>
          <w:tab w:val="clear" w:pos="1440"/>
        </w:tabs>
        <w:spacing w:before="0" w:after="0"/>
        <w:ind w:left="0" w:firstLine="0"/>
        <w:rPr>
          <w:rFonts w:ascii="Arial" w:hAnsi="Arial" w:cs="Arial"/>
          <w:noProof/>
          <w:sz w:val="22"/>
          <w:szCs w:val="22"/>
        </w:rPr>
      </w:pPr>
      <w:r w:rsidRPr="001A47A1">
        <w:rPr>
          <w:rFonts w:ascii="Arial" w:hAnsi="Arial" w:cs="Arial"/>
          <w:noProof/>
          <w:sz w:val="22"/>
          <w:szCs w:val="22"/>
        </w:rPr>
        <w:t>La adjudicació</w:t>
      </w:r>
      <w:r>
        <w:rPr>
          <w:rFonts w:ascii="Arial" w:hAnsi="Arial" w:cs="Arial"/>
          <w:noProof/>
          <w:sz w:val="22"/>
          <w:szCs w:val="22"/>
        </w:rPr>
        <w:t>n se notificará a todos las licitadora</w:t>
      </w:r>
      <w:r w:rsidRPr="001A47A1">
        <w:rPr>
          <w:rFonts w:ascii="Arial" w:hAnsi="Arial" w:cs="Arial"/>
          <w:noProof/>
          <w:sz w:val="22"/>
          <w:szCs w:val="22"/>
        </w:rPr>
        <w:t>s y, simul</w:t>
      </w:r>
      <w:r>
        <w:rPr>
          <w:rFonts w:ascii="Arial" w:hAnsi="Arial" w:cs="Arial"/>
          <w:noProof/>
          <w:sz w:val="22"/>
          <w:szCs w:val="22"/>
        </w:rPr>
        <w:t>táneamente, se publicará en el Perfil del Contratante del Órgano de C</w:t>
      </w:r>
      <w:r w:rsidRPr="001A47A1">
        <w:rPr>
          <w:rFonts w:ascii="Arial" w:hAnsi="Arial" w:cs="Arial"/>
          <w:noProof/>
          <w:sz w:val="22"/>
          <w:szCs w:val="22"/>
        </w:rPr>
        <w:t>ontratación.</w:t>
      </w:r>
    </w:p>
    <w:p w14:paraId="050A2CC8" w14:textId="77777777" w:rsidR="005A3416" w:rsidRDefault="005A3416" w:rsidP="007E2E4E">
      <w:pPr>
        <w:pStyle w:val="clauparr2"/>
        <w:keepNext w:val="0"/>
        <w:keepLines w:val="0"/>
        <w:tabs>
          <w:tab w:val="clear" w:pos="-720"/>
          <w:tab w:val="clear" w:pos="0"/>
          <w:tab w:val="clear" w:pos="720"/>
          <w:tab w:val="clear" w:pos="1440"/>
        </w:tabs>
        <w:spacing w:before="0" w:after="0"/>
        <w:ind w:left="0" w:firstLine="0"/>
        <w:rPr>
          <w:rFonts w:ascii="Arial" w:hAnsi="Arial" w:cs="Arial"/>
          <w:noProof/>
          <w:sz w:val="22"/>
          <w:szCs w:val="22"/>
        </w:rPr>
      </w:pPr>
    </w:p>
    <w:p w14:paraId="72649E9D" w14:textId="77777777" w:rsidR="005A3416" w:rsidRPr="001A47A1" w:rsidRDefault="005A3416" w:rsidP="007E2E4E">
      <w:pPr>
        <w:pStyle w:val="clauparr2"/>
        <w:keepNext w:val="0"/>
        <w:keepLines w:val="0"/>
        <w:tabs>
          <w:tab w:val="clear" w:pos="-720"/>
          <w:tab w:val="clear" w:pos="0"/>
          <w:tab w:val="clear" w:pos="720"/>
          <w:tab w:val="clear" w:pos="1440"/>
        </w:tabs>
        <w:spacing w:before="0" w:after="0"/>
        <w:ind w:left="0" w:firstLine="0"/>
        <w:rPr>
          <w:rFonts w:ascii="Arial" w:hAnsi="Arial" w:cs="Arial"/>
          <w:noProof/>
          <w:sz w:val="22"/>
          <w:szCs w:val="22"/>
        </w:rPr>
      </w:pPr>
    </w:p>
    <w:p w14:paraId="1925E273" w14:textId="77777777" w:rsidR="005A3416" w:rsidRPr="001A47A1" w:rsidRDefault="005A3416" w:rsidP="007E2E4E">
      <w:pPr>
        <w:pStyle w:val="Ttulo2"/>
        <w:numPr>
          <w:ilvl w:val="0"/>
          <w:numId w:val="0"/>
        </w:numPr>
        <w:spacing w:after="0"/>
        <w:rPr>
          <w:rFonts w:ascii="Arial" w:hAnsi="Arial" w:cs="Arial"/>
          <w:sz w:val="22"/>
          <w:szCs w:val="22"/>
        </w:rPr>
      </w:pPr>
      <w:r>
        <w:rPr>
          <w:rFonts w:ascii="Arial" w:hAnsi="Arial" w:cs="Arial"/>
          <w:sz w:val="22"/>
          <w:szCs w:val="22"/>
        </w:rPr>
        <w:t>CLÁUSULA 12</w:t>
      </w:r>
      <w:r w:rsidRPr="001A47A1">
        <w:rPr>
          <w:rFonts w:ascii="Arial" w:hAnsi="Arial" w:cs="Arial"/>
          <w:sz w:val="22"/>
          <w:szCs w:val="22"/>
        </w:rPr>
        <w:t>.- Formalización del contrato</w:t>
      </w:r>
    </w:p>
    <w:p w14:paraId="5D6D2187" w14:textId="77777777" w:rsidR="005A3416" w:rsidRDefault="005A3416" w:rsidP="00FF0354">
      <w:pPr>
        <w:pStyle w:val="Ttulo3"/>
        <w:numPr>
          <w:ilvl w:val="0"/>
          <w:numId w:val="0"/>
        </w:numPr>
        <w:spacing w:after="0"/>
        <w:jc w:val="both"/>
        <w:rPr>
          <w:rFonts w:ascii="Arial" w:hAnsi="Arial" w:cs="Arial"/>
          <w:b w:val="0"/>
          <w:bCs w:val="0"/>
          <w:caps w:val="0"/>
          <w:sz w:val="22"/>
          <w:szCs w:val="22"/>
          <w:u w:val="none"/>
        </w:rPr>
      </w:pPr>
    </w:p>
    <w:p w14:paraId="3EAC2A62" w14:textId="77777777" w:rsidR="005A3416" w:rsidRPr="001A47A1" w:rsidRDefault="005A3416" w:rsidP="00FF0354">
      <w:pPr>
        <w:pStyle w:val="Ttulo3"/>
        <w:numPr>
          <w:ilvl w:val="0"/>
          <w:numId w:val="0"/>
        </w:numPr>
        <w:spacing w:after="0"/>
        <w:jc w:val="both"/>
        <w:rPr>
          <w:rFonts w:ascii="Arial" w:hAnsi="Arial" w:cs="Arial"/>
          <w:b w:val="0"/>
          <w:bCs w:val="0"/>
          <w:caps w:val="0"/>
          <w:sz w:val="22"/>
          <w:szCs w:val="22"/>
          <w:u w:val="none"/>
        </w:rPr>
      </w:pPr>
      <w:r>
        <w:rPr>
          <w:rFonts w:ascii="Arial" w:hAnsi="Arial" w:cs="Arial"/>
          <w:b w:val="0"/>
          <w:bCs w:val="0"/>
          <w:caps w:val="0"/>
          <w:sz w:val="22"/>
          <w:szCs w:val="22"/>
          <w:u w:val="none"/>
        </w:rPr>
        <w:t xml:space="preserve">Una vez adjudicado el contrato, </w:t>
      </w:r>
      <w:r>
        <w:rPr>
          <w:rFonts w:ascii="Arial" w:hAnsi="Arial" w:cs="Arial"/>
          <w:b w:val="0"/>
          <w:bCs w:val="0"/>
          <w:caps w:val="0"/>
          <w:sz w:val="22"/>
          <w:szCs w:val="22"/>
          <w:u w:val="none"/>
          <w:lang w:val="es-ES"/>
        </w:rPr>
        <w:t>el Órgano de Contratación requerirá a la adjudicataria</w:t>
      </w:r>
      <w:r>
        <w:rPr>
          <w:rFonts w:ascii="Arial" w:hAnsi="Arial" w:cs="Arial"/>
          <w:b w:val="0"/>
          <w:bCs w:val="0"/>
          <w:caps w:val="0"/>
          <w:sz w:val="22"/>
          <w:szCs w:val="22"/>
          <w:u w:val="none"/>
        </w:rPr>
        <w:t xml:space="preserve"> proceder directamente a su formalización mediante</w:t>
      </w:r>
      <w:r w:rsidRPr="001A47A1">
        <w:rPr>
          <w:rFonts w:ascii="Arial" w:hAnsi="Arial" w:cs="Arial"/>
          <w:b w:val="0"/>
          <w:bCs w:val="0"/>
          <w:caps w:val="0"/>
          <w:sz w:val="22"/>
          <w:szCs w:val="22"/>
          <w:u w:val="none"/>
        </w:rPr>
        <w:t xml:space="preserve"> documento administrativo, constituyendo dicho documento título suficiente para acceder a cualquier registro público. No obstante, el contratista podrá solicitar que el contrato se eleve a escritura pública, corriendo de su cargo los correspondientes gastos.</w:t>
      </w:r>
    </w:p>
    <w:p w14:paraId="6DE2D27B" w14:textId="77777777" w:rsidR="005A3416" w:rsidRPr="001A47A1" w:rsidRDefault="005A3416" w:rsidP="007E2E4E">
      <w:pPr>
        <w:pStyle w:val="Ttulo3"/>
        <w:numPr>
          <w:ilvl w:val="0"/>
          <w:numId w:val="0"/>
        </w:numPr>
        <w:spacing w:after="0"/>
        <w:jc w:val="both"/>
        <w:rPr>
          <w:rFonts w:ascii="Arial" w:hAnsi="Arial" w:cs="Arial"/>
          <w:b w:val="0"/>
          <w:bCs w:val="0"/>
          <w:caps w:val="0"/>
          <w:sz w:val="22"/>
          <w:szCs w:val="22"/>
          <w:u w:val="none"/>
        </w:rPr>
      </w:pPr>
      <w:r w:rsidRPr="001A47A1">
        <w:rPr>
          <w:rFonts w:ascii="Arial" w:hAnsi="Arial" w:cs="Arial"/>
          <w:b w:val="0"/>
          <w:bCs w:val="0"/>
          <w:caps w:val="0"/>
          <w:sz w:val="22"/>
          <w:szCs w:val="22"/>
          <w:u w:val="none"/>
        </w:rPr>
        <w:t>Cuando por causas imputables a la Sociedad no se hubiera formalizado el contrato dentro de los plazos indicados, se indemnizará al contratista de los daños y perjuicios que la demora le pudiera ocasionar.</w:t>
      </w:r>
    </w:p>
    <w:p w14:paraId="31B1B391" w14:textId="77777777" w:rsidR="005A3416" w:rsidRPr="001A47A1" w:rsidRDefault="005A3416" w:rsidP="007E2E4E">
      <w:pPr>
        <w:pStyle w:val="Ttulo3"/>
        <w:numPr>
          <w:ilvl w:val="0"/>
          <w:numId w:val="0"/>
        </w:numPr>
        <w:jc w:val="both"/>
        <w:rPr>
          <w:rFonts w:ascii="Arial" w:hAnsi="Arial" w:cs="Arial"/>
          <w:b w:val="0"/>
          <w:bCs w:val="0"/>
          <w:caps w:val="0"/>
          <w:sz w:val="22"/>
          <w:szCs w:val="22"/>
          <w:u w:val="none"/>
        </w:rPr>
      </w:pPr>
      <w:r w:rsidRPr="001A47A1">
        <w:rPr>
          <w:rFonts w:ascii="Arial" w:hAnsi="Arial" w:cs="Arial"/>
          <w:b w:val="0"/>
          <w:bCs w:val="0"/>
          <w:caps w:val="0"/>
          <w:sz w:val="22"/>
          <w:szCs w:val="22"/>
          <w:u w:val="none"/>
        </w:rPr>
        <w:t>Si las causas de la no formalización f</w:t>
      </w:r>
      <w:r>
        <w:rPr>
          <w:rFonts w:ascii="Arial" w:hAnsi="Arial" w:cs="Arial"/>
          <w:b w:val="0"/>
          <w:bCs w:val="0"/>
          <w:caps w:val="0"/>
          <w:sz w:val="22"/>
          <w:szCs w:val="22"/>
          <w:u w:val="none"/>
        </w:rPr>
        <w:t>ueran imputables a la</w:t>
      </w:r>
      <w:r w:rsidRPr="001A47A1">
        <w:rPr>
          <w:rFonts w:ascii="Arial" w:hAnsi="Arial" w:cs="Arial"/>
          <w:b w:val="0"/>
          <w:bCs w:val="0"/>
          <w:caps w:val="0"/>
          <w:sz w:val="22"/>
          <w:szCs w:val="22"/>
          <w:u w:val="none"/>
        </w:rPr>
        <w:t xml:space="preserve"> contratista, la Sociedad podrá acordar la incautación sobre la garantía definitiva del importe de la garantía provisional que, en su caso, hubiese exigido.</w:t>
      </w:r>
    </w:p>
    <w:p w14:paraId="09429753" w14:textId="77777777" w:rsidR="005A3416" w:rsidRDefault="005A3416" w:rsidP="007E2E4E">
      <w:pPr>
        <w:jc w:val="both"/>
        <w:rPr>
          <w:rFonts w:ascii="Arial" w:hAnsi="Arial" w:cs="Arial"/>
          <w:sz w:val="22"/>
          <w:szCs w:val="22"/>
        </w:rPr>
      </w:pPr>
    </w:p>
    <w:p w14:paraId="5AB3EFDE" w14:textId="77777777" w:rsidR="005A3416" w:rsidRDefault="005A3416" w:rsidP="007E2E4E">
      <w:pPr>
        <w:jc w:val="both"/>
        <w:rPr>
          <w:rFonts w:ascii="Arial" w:hAnsi="Arial" w:cs="Arial"/>
          <w:sz w:val="22"/>
          <w:szCs w:val="22"/>
        </w:rPr>
      </w:pPr>
    </w:p>
    <w:p w14:paraId="4405F1A3" w14:textId="77777777" w:rsidR="005A3416" w:rsidRDefault="005A3416" w:rsidP="007E2E4E">
      <w:pPr>
        <w:jc w:val="both"/>
        <w:rPr>
          <w:rFonts w:ascii="Arial" w:hAnsi="Arial" w:cs="Arial"/>
          <w:sz w:val="22"/>
          <w:szCs w:val="22"/>
        </w:rPr>
      </w:pPr>
    </w:p>
    <w:p w14:paraId="3313D9D3" w14:textId="77777777" w:rsidR="005A3416" w:rsidRDefault="005A3416" w:rsidP="007E2E4E">
      <w:pPr>
        <w:jc w:val="both"/>
        <w:rPr>
          <w:rFonts w:ascii="Arial" w:hAnsi="Arial" w:cs="Arial"/>
          <w:sz w:val="22"/>
          <w:szCs w:val="22"/>
        </w:rPr>
      </w:pPr>
    </w:p>
    <w:p w14:paraId="1B9844CD" w14:textId="77777777" w:rsidR="005A3416" w:rsidRDefault="005A3416" w:rsidP="007E2E4E">
      <w:pPr>
        <w:jc w:val="both"/>
        <w:rPr>
          <w:rFonts w:ascii="Arial" w:hAnsi="Arial" w:cs="Arial"/>
          <w:sz w:val="22"/>
          <w:szCs w:val="22"/>
        </w:rPr>
      </w:pPr>
    </w:p>
    <w:p w14:paraId="3B943B73" w14:textId="77777777" w:rsidR="005A3416" w:rsidRDefault="005A3416" w:rsidP="007E2E4E">
      <w:pPr>
        <w:jc w:val="both"/>
        <w:rPr>
          <w:rFonts w:ascii="Arial" w:hAnsi="Arial" w:cs="Arial"/>
          <w:sz w:val="22"/>
          <w:szCs w:val="22"/>
        </w:rPr>
      </w:pPr>
    </w:p>
    <w:p w14:paraId="40B96F7D" w14:textId="77777777" w:rsidR="005A3416" w:rsidRDefault="005A3416" w:rsidP="007E2E4E">
      <w:pPr>
        <w:jc w:val="both"/>
        <w:rPr>
          <w:rFonts w:ascii="Arial" w:hAnsi="Arial" w:cs="Arial"/>
          <w:sz w:val="22"/>
          <w:szCs w:val="22"/>
        </w:rPr>
      </w:pPr>
    </w:p>
    <w:p w14:paraId="24F6D78B" w14:textId="77777777" w:rsidR="005A3416" w:rsidRPr="004F23F7" w:rsidRDefault="005A3416" w:rsidP="001C7484">
      <w:pPr>
        <w:pStyle w:val="Ttulo2"/>
        <w:numPr>
          <w:ilvl w:val="0"/>
          <w:numId w:val="0"/>
        </w:numPr>
        <w:tabs>
          <w:tab w:val="num" w:pos="3208"/>
        </w:tabs>
        <w:spacing w:before="0" w:after="0"/>
        <w:rPr>
          <w:rFonts w:ascii="Arial" w:hAnsi="Arial" w:cs="Arial"/>
          <w:sz w:val="22"/>
          <w:szCs w:val="22"/>
        </w:rPr>
      </w:pPr>
      <w:r w:rsidRPr="004F23F7">
        <w:rPr>
          <w:rFonts w:ascii="Arial" w:hAnsi="Arial" w:cs="Arial"/>
          <w:sz w:val="22"/>
          <w:szCs w:val="22"/>
        </w:rPr>
        <w:lastRenderedPageBreak/>
        <w:t>CLÁUSULA 13.- Obligaciones DE LA ADJUDICATARIA</w:t>
      </w:r>
    </w:p>
    <w:p w14:paraId="2CB7ADC3" w14:textId="77777777" w:rsidR="005A3416" w:rsidRPr="004F23F7" w:rsidRDefault="005A3416" w:rsidP="00764012">
      <w:pPr>
        <w:spacing w:after="120"/>
        <w:jc w:val="both"/>
        <w:rPr>
          <w:rFonts w:ascii="Arial" w:hAnsi="Arial" w:cs="Arial"/>
          <w:sz w:val="22"/>
          <w:szCs w:val="22"/>
        </w:rPr>
      </w:pPr>
    </w:p>
    <w:p w14:paraId="1D91E982" w14:textId="77777777" w:rsidR="005A3416" w:rsidRPr="004F23F7" w:rsidRDefault="005A3416" w:rsidP="00764012">
      <w:pPr>
        <w:spacing w:after="120"/>
        <w:jc w:val="both"/>
        <w:rPr>
          <w:rFonts w:ascii="Arial" w:hAnsi="Arial" w:cs="Arial"/>
          <w:sz w:val="22"/>
          <w:szCs w:val="22"/>
        </w:rPr>
      </w:pPr>
      <w:r w:rsidRPr="004F23F7">
        <w:rPr>
          <w:rFonts w:ascii="Arial" w:hAnsi="Arial" w:cs="Arial"/>
          <w:sz w:val="22"/>
          <w:szCs w:val="22"/>
        </w:rPr>
        <w:t>El contrato se ejecutará con estricta sujeción a los Pliegos que rigen esta licitación y en todo caso de acuerdo con las instrucciones, que para su interpretación diere la Sociedad a la contratista.</w:t>
      </w:r>
    </w:p>
    <w:p w14:paraId="01B7E7A3" w14:textId="77777777" w:rsidR="005A3416" w:rsidRDefault="005A3416" w:rsidP="00764012">
      <w:pPr>
        <w:spacing w:after="120"/>
        <w:jc w:val="both"/>
        <w:rPr>
          <w:rFonts w:ascii="Arial" w:hAnsi="Arial" w:cs="Arial"/>
          <w:sz w:val="22"/>
          <w:szCs w:val="22"/>
        </w:rPr>
      </w:pPr>
      <w:r w:rsidRPr="004F23F7">
        <w:rPr>
          <w:rFonts w:ascii="Arial" w:hAnsi="Arial" w:cs="Arial"/>
          <w:sz w:val="22"/>
          <w:szCs w:val="22"/>
        </w:rPr>
        <w:t>La ejecución del contrato se realizará a riesgo y ventura del contratista.</w:t>
      </w:r>
    </w:p>
    <w:p w14:paraId="073E0FAA" w14:textId="77777777" w:rsidR="005A3416" w:rsidRPr="004F23F7" w:rsidRDefault="005A3416" w:rsidP="00764012">
      <w:pPr>
        <w:spacing w:after="120"/>
        <w:jc w:val="both"/>
        <w:rPr>
          <w:rFonts w:ascii="Arial" w:hAnsi="Arial" w:cs="Arial"/>
          <w:sz w:val="22"/>
          <w:szCs w:val="22"/>
        </w:rPr>
      </w:pPr>
    </w:p>
    <w:p w14:paraId="72EBB01E" w14:textId="77777777" w:rsidR="005A3416" w:rsidRPr="00764012" w:rsidRDefault="005A3416" w:rsidP="004F23F7">
      <w:pPr>
        <w:pStyle w:val="Ttulo3"/>
        <w:numPr>
          <w:ilvl w:val="0"/>
          <w:numId w:val="0"/>
        </w:numPr>
        <w:tabs>
          <w:tab w:val="clear" w:pos="1560"/>
          <w:tab w:val="left" w:pos="900"/>
        </w:tabs>
        <w:spacing w:before="0" w:after="0"/>
        <w:rPr>
          <w:rFonts w:ascii="Arial" w:hAnsi="Arial" w:cs="Arial"/>
          <w:caps w:val="0"/>
          <w:sz w:val="22"/>
          <w:szCs w:val="22"/>
          <w:u w:val="none"/>
        </w:rPr>
      </w:pPr>
      <w:r>
        <w:rPr>
          <w:rFonts w:ascii="Arial" w:hAnsi="Arial" w:cs="Arial"/>
          <w:caps w:val="0"/>
          <w:sz w:val="22"/>
          <w:szCs w:val="22"/>
          <w:u w:val="none"/>
        </w:rPr>
        <w:tab/>
      </w:r>
      <w:r w:rsidRPr="00764012">
        <w:rPr>
          <w:rFonts w:ascii="Arial" w:hAnsi="Arial" w:cs="Arial"/>
          <w:caps w:val="0"/>
          <w:sz w:val="22"/>
          <w:szCs w:val="22"/>
          <w:u w:val="none"/>
        </w:rPr>
        <w:t>13.1.- Obligaciones laborales y sociales</w:t>
      </w:r>
    </w:p>
    <w:p w14:paraId="56D06B0B" w14:textId="77777777" w:rsidR="005A3416" w:rsidRPr="001A47A1" w:rsidRDefault="005A3416" w:rsidP="007E2E4E">
      <w:pPr>
        <w:spacing w:after="120"/>
        <w:jc w:val="both"/>
        <w:rPr>
          <w:rFonts w:ascii="Arial" w:hAnsi="Arial" w:cs="Arial"/>
          <w:sz w:val="22"/>
          <w:szCs w:val="22"/>
        </w:rPr>
      </w:pPr>
      <w:r>
        <w:rPr>
          <w:rFonts w:ascii="Arial" w:hAnsi="Arial" w:cs="Arial"/>
          <w:sz w:val="22"/>
          <w:szCs w:val="22"/>
        </w:rPr>
        <w:t>La adjudicataria</w:t>
      </w:r>
      <w:r w:rsidRPr="001A47A1">
        <w:rPr>
          <w:rFonts w:ascii="Arial" w:hAnsi="Arial" w:cs="Arial"/>
          <w:sz w:val="22"/>
          <w:szCs w:val="22"/>
        </w:rPr>
        <w:t>, respecto al personal que emplee en la realización del trabajo adjudicado, está obligado al cumplimiento de la normativa vigente en materia laboral, de Seguridad Social, de integración social de minusválidos y de prevención de riesgos laborales y, con respecto a estas últimas, de formación social, comprometiéndose a que por parte de las empresas subcontratistas, en su caso, se cumpla la legislación vigente en materia laboral con respecto a sus trabajadores.</w:t>
      </w:r>
    </w:p>
    <w:p w14:paraId="14A7752B" w14:textId="77777777" w:rsidR="005A3416" w:rsidRDefault="005A3416" w:rsidP="007E2E4E">
      <w:pPr>
        <w:spacing w:after="120"/>
        <w:jc w:val="both"/>
        <w:rPr>
          <w:rFonts w:ascii="Arial" w:hAnsi="Arial" w:cs="Arial"/>
          <w:sz w:val="22"/>
          <w:szCs w:val="22"/>
        </w:rPr>
      </w:pPr>
      <w:r w:rsidRPr="001A47A1">
        <w:rPr>
          <w:rFonts w:ascii="Arial" w:hAnsi="Arial" w:cs="Arial"/>
          <w:sz w:val="22"/>
          <w:szCs w:val="22"/>
        </w:rPr>
        <w:t>Será de exclusiva cuenta del adjudicatario la retribución del personal que emplee en la prestación del servicio objeto de este contrato, siendo de su cargo cualesquiera costos sociales y/o laborales, cumpliendo con la legislación vigente y los convenios que le afecten, quedando el Ayuntamiento y la Sociedad Municipal, totalmente exentos de responsabilidad sobre las relaciones entre el contratista y su personal.</w:t>
      </w:r>
    </w:p>
    <w:p w14:paraId="7746A2DF" w14:textId="402B7E98" w:rsidR="005A3416" w:rsidRPr="001A47A1" w:rsidRDefault="005A3416" w:rsidP="00F556E5">
      <w:pPr>
        <w:tabs>
          <w:tab w:val="left" w:pos="1620"/>
        </w:tabs>
        <w:autoSpaceDE w:val="0"/>
        <w:autoSpaceDN w:val="0"/>
        <w:adjustRightInd w:val="0"/>
        <w:spacing w:before="120"/>
        <w:jc w:val="both"/>
        <w:rPr>
          <w:rFonts w:ascii="Arial" w:hAnsi="Arial" w:cs="Arial"/>
          <w:sz w:val="22"/>
          <w:szCs w:val="22"/>
        </w:rPr>
      </w:pPr>
      <w:r w:rsidRPr="001A47A1">
        <w:rPr>
          <w:rFonts w:ascii="Arial" w:hAnsi="Arial" w:cs="Arial"/>
          <w:sz w:val="22"/>
          <w:szCs w:val="22"/>
        </w:rPr>
        <w:t xml:space="preserve">De conformidad con lo establecido en el </w:t>
      </w:r>
      <w:r w:rsidR="008F48BE" w:rsidRPr="001A47A1">
        <w:rPr>
          <w:rFonts w:ascii="Arial" w:hAnsi="Arial" w:cs="Arial"/>
          <w:sz w:val="22"/>
          <w:szCs w:val="22"/>
        </w:rPr>
        <w:t>artículo</w:t>
      </w:r>
      <w:r w:rsidRPr="001A47A1">
        <w:rPr>
          <w:rFonts w:ascii="Arial" w:hAnsi="Arial" w:cs="Arial"/>
          <w:sz w:val="22"/>
          <w:szCs w:val="22"/>
        </w:rPr>
        <w:t xml:space="preserve"> 38.1 de la Ley 13/1982 de 7 de abril de Integración Social de los Minusválidos, el contratista que cuente en plantilla con 50 o más trabajadores vendrá obligado a que de entre ellos, al menos, el 2 por 100 sean trabajadores minusválidos. La discapacidad computable a estos efectos es la reconocida y acreditada en un grado igual o superior al 33 por ciento. Esta obligación habrá de cumplirse durante toda la vigencia del contrato. De manera excepcional, el contratista podrá quedar exento de esta obligación de contratación de personas con discapacidad, de conformidad con lo establecido en el Real Decreto 364/2005, de 8 de abril por el que se regula el cumplimiento alternativo con carácter excepcional de la cuota de reserva a favor de los trabajadores con discapacidad, debiendo en este supuesto justificar el contratista la aplicación de las medidas alternativas exigidas en el citado Real Decreto.</w:t>
      </w:r>
    </w:p>
    <w:p w14:paraId="6BE34450" w14:textId="77777777" w:rsidR="005A3416" w:rsidRDefault="005A3416" w:rsidP="007E2E4E">
      <w:pPr>
        <w:spacing w:after="120"/>
        <w:jc w:val="both"/>
        <w:rPr>
          <w:rFonts w:ascii="Arial" w:hAnsi="Arial" w:cs="Arial"/>
          <w:sz w:val="22"/>
          <w:szCs w:val="22"/>
        </w:rPr>
      </w:pPr>
    </w:p>
    <w:p w14:paraId="08C0A248" w14:textId="77777777" w:rsidR="005A3416" w:rsidRPr="00764012" w:rsidRDefault="005A3416" w:rsidP="004F23F7">
      <w:pPr>
        <w:pStyle w:val="Ttulo3"/>
        <w:numPr>
          <w:ilvl w:val="0"/>
          <w:numId w:val="0"/>
        </w:numPr>
        <w:tabs>
          <w:tab w:val="clear" w:pos="1560"/>
          <w:tab w:val="left" w:pos="900"/>
        </w:tabs>
        <w:rPr>
          <w:rFonts w:ascii="Arial" w:hAnsi="Arial" w:cs="Arial"/>
          <w:caps w:val="0"/>
          <w:sz w:val="22"/>
          <w:szCs w:val="22"/>
          <w:u w:val="none"/>
        </w:rPr>
      </w:pPr>
      <w:r>
        <w:rPr>
          <w:rFonts w:ascii="Arial" w:hAnsi="Arial" w:cs="Arial"/>
          <w:caps w:val="0"/>
          <w:sz w:val="22"/>
          <w:szCs w:val="22"/>
          <w:u w:val="none"/>
        </w:rPr>
        <w:tab/>
      </w:r>
      <w:r w:rsidRPr="00764012">
        <w:rPr>
          <w:rFonts w:ascii="Arial" w:hAnsi="Arial" w:cs="Arial"/>
          <w:caps w:val="0"/>
          <w:sz w:val="22"/>
          <w:szCs w:val="22"/>
          <w:u w:val="none"/>
        </w:rPr>
        <w:t>13.2.- Medios materiales y personales</w:t>
      </w:r>
    </w:p>
    <w:p w14:paraId="611E6950" w14:textId="77777777" w:rsidR="005A3416" w:rsidRPr="00B87FE3" w:rsidRDefault="005A3416" w:rsidP="00B87FE3">
      <w:pPr>
        <w:pStyle w:val="Textoindependiente2"/>
        <w:tabs>
          <w:tab w:val="clear" w:pos="-720"/>
          <w:tab w:val="left" w:pos="2880"/>
        </w:tabs>
        <w:suppressAutoHyphens w:val="0"/>
        <w:spacing w:before="0" w:after="0"/>
        <w:rPr>
          <w:rFonts w:ascii="Arial" w:hAnsi="Arial" w:cs="Arial"/>
          <w:noProof/>
          <w:lang w:val="es-ES_tradnl"/>
        </w:rPr>
      </w:pPr>
      <w:r>
        <w:rPr>
          <w:rFonts w:ascii="Arial" w:hAnsi="Arial" w:cs="Arial"/>
          <w:lang w:val="es-ES_tradnl"/>
        </w:rPr>
        <w:t>La empresa</w:t>
      </w:r>
      <w:r>
        <w:rPr>
          <w:rFonts w:ascii="Arial" w:hAnsi="Arial" w:cs="Arial"/>
        </w:rPr>
        <w:t xml:space="preserve"> contratista queda obligada</w:t>
      </w:r>
      <w:r w:rsidRPr="00B87FE3">
        <w:rPr>
          <w:rFonts w:ascii="Arial" w:hAnsi="Arial" w:cs="Arial"/>
        </w:rPr>
        <w:t xml:space="preserve"> a aportar y mantener</w:t>
      </w:r>
      <w:r>
        <w:rPr>
          <w:rFonts w:ascii="Arial" w:hAnsi="Arial" w:cs="Arial"/>
          <w:b/>
          <w:bCs/>
          <w:noProof/>
          <w:lang w:val="es-ES_tradnl"/>
        </w:rPr>
        <w:t xml:space="preserve"> una dirección de correo electró</w:t>
      </w:r>
      <w:r w:rsidRPr="00B87FE3">
        <w:rPr>
          <w:rFonts w:ascii="Arial" w:hAnsi="Arial" w:cs="Arial"/>
          <w:b/>
          <w:bCs/>
          <w:noProof/>
          <w:lang w:val="es-ES_tradnl"/>
        </w:rPr>
        <w:t>nico  válida</w:t>
      </w:r>
      <w:r w:rsidRPr="00B87FE3">
        <w:rPr>
          <w:rFonts w:ascii="Arial" w:hAnsi="Arial" w:cs="Arial"/>
          <w:noProof/>
          <w:lang w:val="es-ES_tradnl"/>
        </w:rPr>
        <w:t xml:space="preserve"> en la que TUVISA pueda efectura las no</w:t>
      </w:r>
      <w:r>
        <w:rPr>
          <w:rFonts w:ascii="Arial" w:hAnsi="Arial" w:cs="Arial"/>
          <w:noProof/>
          <w:lang w:val="es-ES_tradnl"/>
        </w:rPr>
        <w:t>tificaciones y comunicaciones a la</w:t>
      </w:r>
      <w:r w:rsidRPr="00B87FE3">
        <w:rPr>
          <w:rFonts w:ascii="Arial" w:hAnsi="Arial" w:cs="Arial"/>
          <w:noProof/>
          <w:lang w:val="es-ES_tradnl"/>
        </w:rPr>
        <w:t xml:space="preserve"> licitador</w:t>
      </w:r>
      <w:r>
        <w:rPr>
          <w:rFonts w:ascii="Arial" w:hAnsi="Arial" w:cs="Arial"/>
          <w:noProof/>
          <w:lang w:val="es-ES_tradnl"/>
        </w:rPr>
        <w:t>a</w:t>
      </w:r>
      <w:r w:rsidRPr="00B87FE3">
        <w:rPr>
          <w:rFonts w:ascii="Arial" w:hAnsi="Arial" w:cs="Arial"/>
          <w:noProof/>
          <w:lang w:val="es-ES_tradnl"/>
        </w:rPr>
        <w:t>.</w:t>
      </w:r>
    </w:p>
    <w:p w14:paraId="66BB1500" w14:textId="77777777" w:rsidR="005A3416" w:rsidRPr="00414663" w:rsidRDefault="005A3416" w:rsidP="00B87FE3">
      <w:pPr>
        <w:pStyle w:val="Textoindependiente2"/>
        <w:tabs>
          <w:tab w:val="clear" w:pos="-720"/>
          <w:tab w:val="left" w:pos="2880"/>
        </w:tabs>
        <w:suppressAutoHyphens w:val="0"/>
        <w:spacing w:before="0" w:after="0"/>
        <w:rPr>
          <w:rFonts w:ascii="Arial" w:hAnsi="Arial" w:cs="Arial"/>
          <w:b/>
          <w:bCs/>
          <w:color w:val="FF0000"/>
        </w:rPr>
      </w:pPr>
    </w:p>
    <w:p w14:paraId="32219344" w14:textId="77777777" w:rsidR="005A3416" w:rsidRPr="001A47A1" w:rsidRDefault="005A3416" w:rsidP="007E2E4E">
      <w:pPr>
        <w:spacing w:after="120"/>
        <w:jc w:val="both"/>
        <w:rPr>
          <w:rFonts w:ascii="Arial" w:hAnsi="Arial" w:cs="Arial"/>
          <w:sz w:val="22"/>
          <w:szCs w:val="22"/>
        </w:rPr>
      </w:pPr>
      <w:r w:rsidRPr="00B87FE3">
        <w:rPr>
          <w:rFonts w:ascii="Arial" w:hAnsi="Arial" w:cs="Arial"/>
          <w:sz w:val="22"/>
          <w:szCs w:val="22"/>
          <w:lang w:val="es-ES_tradnl"/>
        </w:rPr>
        <w:t>La empresa</w:t>
      </w:r>
      <w:r w:rsidRPr="00B87FE3">
        <w:rPr>
          <w:rFonts w:ascii="Arial" w:hAnsi="Arial" w:cs="Arial"/>
          <w:sz w:val="22"/>
          <w:szCs w:val="22"/>
        </w:rPr>
        <w:t xml:space="preserve"> </w:t>
      </w:r>
      <w:r>
        <w:rPr>
          <w:rFonts w:ascii="Arial" w:hAnsi="Arial" w:cs="Arial"/>
          <w:sz w:val="22"/>
          <w:szCs w:val="22"/>
        </w:rPr>
        <w:t>c</w:t>
      </w:r>
      <w:r w:rsidRPr="00B87FE3">
        <w:rPr>
          <w:rFonts w:ascii="Arial" w:hAnsi="Arial" w:cs="Arial"/>
          <w:sz w:val="22"/>
          <w:szCs w:val="22"/>
        </w:rPr>
        <w:t>ontratista</w:t>
      </w:r>
      <w:r>
        <w:rPr>
          <w:rFonts w:ascii="Arial" w:hAnsi="Arial" w:cs="Arial"/>
          <w:sz w:val="22"/>
          <w:szCs w:val="22"/>
        </w:rPr>
        <w:t xml:space="preserve"> queda igualmente obligada</w:t>
      </w:r>
      <w:r w:rsidRPr="00B87FE3">
        <w:rPr>
          <w:rFonts w:ascii="Arial" w:hAnsi="Arial" w:cs="Arial"/>
          <w:sz w:val="22"/>
          <w:szCs w:val="22"/>
        </w:rPr>
        <w:t xml:space="preserve"> a aportar y mantener, para la realización del</w:t>
      </w:r>
      <w:r w:rsidRPr="001A47A1">
        <w:rPr>
          <w:rFonts w:ascii="Arial" w:hAnsi="Arial" w:cs="Arial"/>
          <w:sz w:val="22"/>
          <w:szCs w:val="22"/>
        </w:rPr>
        <w:t xml:space="preserve"> servicio o prestación, el equipo y medios auxiliares que sean precisos para la correcta </w:t>
      </w:r>
      <w:r w:rsidRPr="001A47A1">
        <w:rPr>
          <w:rFonts w:ascii="Arial" w:hAnsi="Arial" w:cs="Arial"/>
          <w:noProof/>
          <w:sz w:val="22"/>
          <w:szCs w:val="22"/>
        </w:rPr>
        <w:t>ejecución</w:t>
      </w:r>
      <w:r w:rsidRPr="001A47A1">
        <w:rPr>
          <w:rFonts w:ascii="Arial" w:hAnsi="Arial" w:cs="Arial"/>
          <w:sz w:val="22"/>
          <w:szCs w:val="22"/>
        </w:rPr>
        <w:t xml:space="preserve"> en los plazos convenidos en el contrato y, en particular, los que hayan sido incluidos en la relación de personas responsables de la ejecución del contrato.</w:t>
      </w:r>
    </w:p>
    <w:p w14:paraId="4D1B719E" w14:textId="77777777" w:rsidR="005A3416" w:rsidRPr="001A47A1" w:rsidRDefault="005A3416" w:rsidP="007E2E4E">
      <w:pPr>
        <w:spacing w:after="120"/>
        <w:jc w:val="both"/>
        <w:rPr>
          <w:rFonts w:ascii="Arial" w:hAnsi="Arial" w:cs="Arial"/>
          <w:sz w:val="22"/>
          <w:szCs w:val="22"/>
        </w:rPr>
      </w:pPr>
      <w:r w:rsidRPr="001A47A1">
        <w:rPr>
          <w:rFonts w:ascii="Arial" w:hAnsi="Arial" w:cs="Arial"/>
          <w:sz w:val="22"/>
          <w:szCs w:val="22"/>
        </w:rPr>
        <w:t xml:space="preserve">El personal de la empresa dependerá exclusivamente de la empresa contratista, y </w:t>
      </w:r>
      <w:r w:rsidRPr="001A47A1">
        <w:rPr>
          <w:rFonts w:ascii="Arial" w:hAnsi="Arial" w:cs="Arial"/>
          <w:noProof/>
          <w:sz w:val="22"/>
          <w:szCs w:val="22"/>
        </w:rPr>
        <w:t>únicamente</w:t>
      </w:r>
      <w:r w:rsidRPr="001A47A1">
        <w:rPr>
          <w:rFonts w:ascii="Arial" w:hAnsi="Arial" w:cs="Arial"/>
          <w:sz w:val="22"/>
          <w:szCs w:val="22"/>
        </w:rPr>
        <w:t xml:space="preserve"> ésta tendrá los derechos y obligaciones inherentes a su condición de empleadora.</w:t>
      </w:r>
    </w:p>
    <w:p w14:paraId="30E2930A" w14:textId="77777777" w:rsidR="005A3416" w:rsidRDefault="005A3416" w:rsidP="007E2E4E">
      <w:pPr>
        <w:spacing w:after="120"/>
        <w:jc w:val="both"/>
        <w:rPr>
          <w:rFonts w:ascii="Arial" w:hAnsi="Arial" w:cs="Arial"/>
          <w:sz w:val="22"/>
          <w:szCs w:val="22"/>
        </w:rPr>
      </w:pPr>
      <w:r w:rsidRPr="001A47A1">
        <w:rPr>
          <w:rFonts w:ascii="Arial" w:hAnsi="Arial" w:cs="Arial"/>
          <w:sz w:val="22"/>
          <w:szCs w:val="22"/>
        </w:rPr>
        <w:t>Asimismo, la empresa contratista no podrá sustituir al personal establecido en su oferta, sin la expresa autorización de esta Sociedad.</w:t>
      </w:r>
    </w:p>
    <w:p w14:paraId="7F2FBBE6" w14:textId="77777777" w:rsidR="005A3416" w:rsidRDefault="005A3416" w:rsidP="007E2E4E">
      <w:pPr>
        <w:spacing w:after="120"/>
        <w:jc w:val="both"/>
        <w:rPr>
          <w:rFonts w:ascii="Arial" w:hAnsi="Arial" w:cs="Arial"/>
          <w:sz w:val="22"/>
          <w:szCs w:val="22"/>
        </w:rPr>
      </w:pPr>
    </w:p>
    <w:p w14:paraId="65485B84" w14:textId="77777777" w:rsidR="005A3416" w:rsidRPr="001A47A1" w:rsidRDefault="005A3416" w:rsidP="007E2E4E">
      <w:pPr>
        <w:spacing w:after="120"/>
        <w:jc w:val="both"/>
        <w:rPr>
          <w:rFonts w:ascii="Arial" w:hAnsi="Arial" w:cs="Arial"/>
          <w:sz w:val="22"/>
          <w:szCs w:val="22"/>
        </w:rPr>
      </w:pPr>
    </w:p>
    <w:p w14:paraId="23EBC5A0" w14:textId="77777777" w:rsidR="005A3416" w:rsidRPr="00A932F4" w:rsidRDefault="005A3416" w:rsidP="007E2E4E">
      <w:pPr>
        <w:spacing w:after="120"/>
        <w:jc w:val="both"/>
        <w:rPr>
          <w:rFonts w:ascii="Arial" w:hAnsi="Arial" w:cs="Arial"/>
          <w:b/>
          <w:bCs/>
          <w:sz w:val="22"/>
          <w:szCs w:val="22"/>
        </w:rPr>
      </w:pPr>
      <w:r>
        <w:rPr>
          <w:rFonts w:ascii="Arial" w:hAnsi="Arial" w:cs="Arial"/>
          <w:b/>
          <w:bCs/>
          <w:sz w:val="22"/>
          <w:szCs w:val="22"/>
        </w:rPr>
        <w:lastRenderedPageBreak/>
        <w:tab/>
      </w:r>
      <w:r w:rsidRPr="00A932F4">
        <w:rPr>
          <w:rFonts w:ascii="Arial" w:hAnsi="Arial" w:cs="Arial"/>
          <w:b/>
          <w:bCs/>
          <w:sz w:val="22"/>
          <w:szCs w:val="22"/>
        </w:rPr>
        <w:t>1</w:t>
      </w:r>
      <w:r>
        <w:rPr>
          <w:rFonts w:ascii="Arial" w:hAnsi="Arial" w:cs="Arial"/>
          <w:b/>
          <w:bCs/>
          <w:sz w:val="22"/>
          <w:szCs w:val="22"/>
        </w:rPr>
        <w:t>3.3.- Deber de confidencialidad</w:t>
      </w:r>
    </w:p>
    <w:p w14:paraId="27094978" w14:textId="77777777" w:rsidR="005A3416" w:rsidRDefault="005A3416" w:rsidP="00A932F4">
      <w:pPr>
        <w:spacing w:after="120"/>
        <w:jc w:val="both"/>
        <w:rPr>
          <w:rFonts w:ascii="Arial" w:hAnsi="Arial" w:cs="Arial"/>
          <w:sz w:val="22"/>
          <w:szCs w:val="22"/>
        </w:rPr>
      </w:pPr>
      <w:r w:rsidRPr="00B87FE3">
        <w:rPr>
          <w:rFonts w:ascii="Arial" w:hAnsi="Arial" w:cs="Arial"/>
          <w:sz w:val="22"/>
          <w:szCs w:val="22"/>
          <w:lang w:val="es-ES_tradnl"/>
        </w:rPr>
        <w:t>La empresa</w:t>
      </w:r>
      <w:r w:rsidRPr="00B87FE3">
        <w:rPr>
          <w:rFonts w:ascii="Arial" w:hAnsi="Arial" w:cs="Arial"/>
          <w:sz w:val="22"/>
          <w:szCs w:val="22"/>
        </w:rPr>
        <w:t xml:space="preserve"> </w:t>
      </w:r>
      <w:r w:rsidRPr="00B87FE3">
        <w:rPr>
          <w:rFonts w:ascii="Arial" w:hAnsi="Arial" w:cs="Arial"/>
          <w:noProof/>
          <w:sz w:val="22"/>
          <w:szCs w:val="22"/>
        </w:rPr>
        <w:t>contratista</w:t>
      </w:r>
      <w:r w:rsidRPr="00B87FE3">
        <w:rPr>
          <w:rFonts w:ascii="Arial" w:hAnsi="Arial" w:cs="Arial"/>
          <w:sz w:val="22"/>
          <w:szCs w:val="22"/>
        </w:rPr>
        <w:t xml:space="preserve"> no podrá utilizar para sí ni proporcionar a </w:t>
      </w:r>
      <w:proofErr w:type="gramStart"/>
      <w:r w:rsidRPr="00B87FE3">
        <w:rPr>
          <w:rFonts w:ascii="Arial" w:hAnsi="Arial" w:cs="Arial"/>
          <w:sz w:val="22"/>
          <w:szCs w:val="22"/>
        </w:rPr>
        <w:t>terceros dato</w:t>
      </w:r>
      <w:proofErr w:type="gramEnd"/>
      <w:r w:rsidRPr="00B87FE3">
        <w:rPr>
          <w:rFonts w:ascii="Arial" w:hAnsi="Arial" w:cs="Arial"/>
          <w:sz w:val="22"/>
          <w:szCs w:val="22"/>
        </w:rPr>
        <w:t xml:space="preserve"> alguno de</w:t>
      </w:r>
      <w:r w:rsidRPr="001A47A1">
        <w:rPr>
          <w:rFonts w:ascii="Arial" w:hAnsi="Arial" w:cs="Arial"/>
          <w:sz w:val="22"/>
          <w:szCs w:val="22"/>
        </w:rPr>
        <w:t xml:space="preserve"> los trabajos contratados ni publicar, total o parcialmente, el contenido de los mismos sin autorización escrita de TUVISA. En todo caso el Contratista será responsable de los daños y perjuicios que se deriven del incumplimiento de esta obligación.</w:t>
      </w:r>
    </w:p>
    <w:p w14:paraId="2A5438DE" w14:textId="77777777" w:rsidR="005A3416" w:rsidRDefault="005A3416" w:rsidP="007E2E4E">
      <w:pPr>
        <w:spacing w:after="120"/>
        <w:jc w:val="both"/>
        <w:rPr>
          <w:rFonts w:ascii="Arial" w:hAnsi="Arial" w:cs="Arial"/>
          <w:sz w:val="22"/>
          <w:szCs w:val="22"/>
        </w:rPr>
      </w:pPr>
    </w:p>
    <w:p w14:paraId="7C165FEE" w14:textId="77777777" w:rsidR="005A3416" w:rsidRPr="00A932F4" w:rsidRDefault="005A3416" w:rsidP="000B0FFB">
      <w:pPr>
        <w:pStyle w:val="parrafo2"/>
        <w:keepLines w:val="0"/>
        <w:tabs>
          <w:tab w:val="clear" w:pos="0"/>
          <w:tab w:val="clear" w:pos="1440"/>
          <w:tab w:val="left" w:pos="-2268"/>
          <w:tab w:val="left" w:pos="1620"/>
        </w:tabs>
        <w:spacing w:before="0" w:after="120"/>
        <w:rPr>
          <w:rFonts w:ascii="Arial" w:hAnsi="Arial" w:cs="Arial"/>
          <w:b/>
          <w:bCs/>
          <w:sz w:val="22"/>
          <w:szCs w:val="22"/>
        </w:rPr>
      </w:pPr>
      <w:r>
        <w:rPr>
          <w:rFonts w:ascii="Arial" w:hAnsi="Arial" w:cs="Arial"/>
          <w:b/>
          <w:bCs/>
          <w:sz w:val="22"/>
          <w:szCs w:val="22"/>
        </w:rPr>
        <w:tab/>
      </w:r>
      <w:r w:rsidRPr="00A932F4">
        <w:rPr>
          <w:rFonts w:ascii="Arial" w:hAnsi="Arial" w:cs="Arial"/>
          <w:b/>
          <w:bCs/>
          <w:sz w:val="22"/>
          <w:szCs w:val="22"/>
        </w:rPr>
        <w:t>13.4.- Gastos de ejecuci</w:t>
      </w:r>
      <w:r>
        <w:rPr>
          <w:rFonts w:ascii="Arial" w:hAnsi="Arial" w:cs="Arial"/>
          <w:b/>
          <w:bCs/>
          <w:sz w:val="22"/>
          <w:szCs w:val="22"/>
        </w:rPr>
        <w:t>ón</w:t>
      </w:r>
    </w:p>
    <w:p w14:paraId="016B3203" w14:textId="77777777" w:rsidR="005A3416" w:rsidRPr="001A47A1" w:rsidRDefault="005A3416" w:rsidP="007B22DB">
      <w:pPr>
        <w:pStyle w:val="parrafo2"/>
        <w:keepLines w:val="0"/>
        <w:tabs>
          <w:tab w:val="clear" w:pos="0"/>
          <w:tab w:val="clear" w:pos="1440"/>
          <w:tab w:val="left" w:pos="-2268"/>
          <w:tab w:val="left" w:pos="1620"/>
        </w:tabs>
        <w:spacing w:before="0" w:after="120"/>
        <w:rPr>
          <w:rFonts w:ascii="Arial" w:hAnsi="Arial" w:cs="Arial"/>
          <w:sz w:val="22"/>
          <w:szCs w:val="22"/>
        </w:rPr>
      </w:pPr>
      <w:r>
        <w:rPr>
          <w:rFonts w:ascii="Arial" w:hAnsi="Arial" w:cs="Arial"/>
          <w:noProof/>
          <w:sz w:val="22"/>
          <w:szCs w:val="22"/>
        </w:rPr>
        <w:t>Se considerarán</w:t>
      </w:r>
      <w:r w:rsidRPr="001A47A1">
        <w:rPr>
          <w:rFonts w:ascii="Arial" w:hAnsi="Arial" w:cs="Arial"/>
          <w:noProof/>
          <w:sz w:val="22"/>
          <w:szCs w:val="22"/>
        </w:rPr>
        <w:t xml:space="preserve"> incluidos en la pro</w:t>
      </w:r>
      <w:r>
        <w:rPr>
          <w:rFonts w:ascii="Arial" w:hAnsi="Arial" w:cs="Arial"/>
          <w:noProof/>
          <w:sz w:val="22"/>
          <w:szCs w:val="22"/>
        </w:rPr>
        <w:t>posición de la adjudicataria</w:t>
      </w:r>
      <w:r w:rsidRPr="001A47A1">
        <w:rPr>
          <w:rFonts w:ascii="Arial" w:hAnsi="Arial" w:cs="Arial"/>
          <w:noProof/>
          <w:sz w:val="22"/>
          <w:szCs w:val="22"/>
        </w:rPr>
        <w:t xml:space="preserve"> y en el precio del contrato todos los gastos que resultaren necesarios para la ejecución del contrato.</w:t>
      </w:r>
    </w:p>
    <w:p w14:paraId="086A5D02" w14:textId="77777777" w:rsidR="005A3416" w:rsidRPr="001A47A1" w:rsidRDefault="005A3416" w:rsidP="000B0FFB">
      <w:pPr>
        <w:pStyle w:val="parrafo2"/>
        <w:keepLines w:val="0"/>
        <w:tabs>
          <w:tab w:val="clear" w:pos="0"/>
          <w:tab w:val="clear" w:pos="1440"/>
          <w:tab w:val="left" w:pos="-2268"/>
          <w:tab w:val="left" w:pos="1620"/>
        </w:tabs>
        <w:spacing w:before="0" w:after="120"/>
        <w:rPr>
          <w:rFonts w:ascii="Arial" w:hAnsi="Arial" w:cs="Arial"/>
          <w:sz w:val="22"/>
          <w:szCs w:val="22"/>
        </w:rPr>
      </w:pPr>
      <w:r>
        <w:rPr>
          <w:rFonts w:ascii="Arial" w:hAnsi="Arial" w:cs="Arial"/>
          <w:sz w:val="22"/>
          <w:szCs w:val="22"/>
        </w:rPr>
        <w:t>Son también de cuenta de la adjudicataria</w:t>
      </w:r>
      <w:r w:rsidRPr="001A47A1">
        <w:rPr>
          <w:rFonts w:ascii="Arial" w:hAnsi="Arial" w:cs="Arial"/>
          <w:sz w:val="22"/>
          <w:szCs w:val="22"/>
        </w:rPr>
        <w:t xml:space="preserve"> los gastos que se requieran para la obtención de licencias, documentos o cualquiera información de Organismos Oficiales o particulares. Asimismo, los impuestos, derechos, tasas o compensaciones y demás gravámenes o gastos que resulten de aplicación según disposiciones vigentes, en la forma y cuantía que éstas señalen.</w:t>
      </w:r>
    </w:p>
    <w:p w14:paraId="737EC6E1" w14:textId="77777777" w:rsidR="005A3416" w:rsidRPr="001A47A1" w:rsidRDefault="005A3416" w:rsidP="000B0FFB">
      <w:pPr>
        <w:pStyle w:val="parrafo"/>
        <w:keepLines w:val="0"/>
        <w:tabs>
          <w:tab w:val="clear" w:pos="0"/>
          <w:tab w:val="clear" w:pos="720"/>
          <w:tab w:val="clear" w:pos="1418"/>
          <w:tab w:val="left" w:pos="1620"/>
        </w:tabs>
        <w:spacing w:after="120"/>
        <w:ind w:left="0"/>
        <w:rPr>
          <w:rFonts w:ascii="Arial" w:hAnsi="Arial" w:cs="Arial"/>
          <w:noProof/>
          <w:sz w:val="22"/>
          <w:szCs w:val="22"/>
        </w:rPr>
      </w:pPr>
      <w:r>
        <w:rPr>
          <w:rFonts w:ascii="Arial" w:hAnsi="Arial" w:cs="Arial"/>
          <w:noProof/>
          <w:sz w:val="22"/>
          <w:szCs w:val="22"/>
        </w:rPr>
        <w:t>Son así mismo a su cuenta</w:t>
      </w:r>
      <w:r w:rsidRPr="001A47A1">
        <w:rPr>
          <w:rFonts w:ascii="Arial" w:hAnsi="Arial" w:cs="Arial"/>
          <w:noProof/>
          <w:sz w:val="22"/>
          <w:szCs w:val="22"/>
        </w:rPr>
        <w:t xml:space="preserve"> todos los</w:t>
      </w:r>
      <w:r>
        <w:rPr>
          <w:rFonts w:ascii="Arial" w:hAnsi="Arial" w:cs="Arial"/>
          <w:noProof/>
          <w:sz w:val="22"/>
          <w:szCs w:val="22"/>
        </w:rPr>
        <w:t xml:space="preserve"> gastos derivados de la formalización del contrato </w:t>
      </w:r>
      <w:r w:rsidRPr="001A47A1">
        <w:rPr>
          <w:rFonts w:ascii="Arial" w:hAnsi="Arial" w:cs="Arial"/>
          <w:noProof/>
          <w:sz w:val="22"/>
          <w:szCs w:val="22"/>
        </w:rPr>
        <w:t>si éste se elevare a escritura pública.</w:t>
      </w:r>
    </w:p>
    <w:p w14:paraId="61A09112" w14:textId="77777777" w:rsidR="005A3416" w:rsidRPr="001A47A1" w:rsidRDefault="005A3416" w:rsidP="000B0FFB">
      <w:pPr>
        <w:pStyle w:val="parrafo2"/>
        <w:keepLines w:val="0"/>
        <w:tabs>
          <w:tab w:val="clear" w:pos="0"/>
          <w:tab w:val="clear" w:pos="1440"/>
          <w:tab w:val="left" w:pos="-2268"/>
          <w:tab w:val="left" w:pos="1620"/>
        </w:tabs>
        <w:spacing w:before="0" w:after="120"/>
        <w:rPr>
          <w:rFonts w:ascii="Arial" w:hAnsi="Arial" w:cs="Arial"/>
          <w:sz w:val="22"/>
          <w:szCs w:val="22"/>
        </w:rPr>
      </w:pPr>
      <w:r>
        <w:rPr>
          <w:rFonts w:ascii="Arial" w:hAnsi="Arial" w:cs="Arial"/>
          <w:sz w:val="22"/>
          <w:szCs w:val="22"/>
        </w:rPr>
        <w:t>Le corresponde igualmente</w:t>
      </w:r>
      <w:r w:rsidRPr="001A47A1">
        <w:rPr>
          <w:rFonts w:ascii="Arial" w:hAnsi="Arial" w:cs="Arial"/>
          <w:sz w:val="22"/>
          <w:szCs w:val="22"/>
        </w:rPr>
        <w:t xml:space="preserve"> la obtención de todas las autorizaciones y licencias, tanto oficiales como particulares, que se requieran para la elaboración del estudio.</w:t>
      </w:r>
    </w:p>
    <w:p w14:paraId="67EA545A" w14:textId="77777777" w:rsidR="005A3416" w:rsidRDefault="005A3416" w:rsidP="000B0FFB">
      <w:pPr>
        <w:tabs>
          <w:tab w:val="left" w:pos="1620"/>
        </w:tabs>
        <w:autoSpaceDE w:val="0"/>
        <w:autoSpaceDN w:val="0"/>
        <w:adjustRightInd w:val="0"/>
        <w:spacing w:before="120"/>
        <w:jc w:val="both"/>
        <w:rPr>
          <w:rFonts w:ascii="Arial" w:hAnsi="Arial" w:cs="Arial"/>
          <w:sz w:val="22"/>
          <w:szCs w:val="22"/>
        </w:rPr>
      </w:pPr>
    </w:p>
    <w:p w14:paraId="23B2E15B" w14:textId="77777777" w:rsidR="005A3416" w:rsidRPr="001A47A1" w:rsidRDefault="005A3416" w:rsidP="007E2E4E">
      <w:pPr>
        <w:pStyle w:val="Ttulo2"/>
        <w:numPr>
          <w:ilvl w:val="0"/>
          <w:numId w:val="0"/>
        </w:numPr>
        <w:tabs>
          <w:tab w:val="num" w:pos="3208"/>
        </w:tabs>
        <w:rPr>
          <w:rFonts w:ascii="Arial" w:hAnsi="Arial" w:cs="Arial"/>
          <w:sz w:val="22"/>
          <w:szCs w:val="22"/>
        </w:rPr>
      </w:pPr>
      <w:r>
        <w:rPr>
          <w:rFonts w:ascii="Arial" w:hAnsi="Arial" w:cs="Arial"/>
          <w:sz w:val="22"/>
          <w:szCs w:val="22"/>
        </w:rPr>
        <w:t>CLÁUSULA 14</w:t>
      </w:r>
      <w:r w:rsidRPr="001A47A1">
        <w:rPr>
          <w:rFonts w:ascii="Arial" w:hAnsi="Arial" w:cs="Arial"/>
          <w:sz w:val="22"/>
          <w:szCs w:val="22"/>
        </w:rPr>
        <w:t>.- Abonos al contratista</w:t>
      </w:r>
    </w:p>
    <w:p w14:paraId="207C1FAD" w14:textId="77777777" w:rsidR="005A3416" w:rsidRDefault="005A3416" w:rsidP="00625395">
      <w:pPr>
        <w:autoSpaceDE w:val="0"/>
        <w:autoSpaceDN w:val="0"/>
        <w:adjustRightInd w:val="0"/>
        <w:ind w:right="-165"/>
        <w:jc w:val="both"/>
        <w:rPr>
          <w:rFonts w:ascii="Arial" w:hAnsi="Arial" w:cs="Arial"/>
          <w:sz w:val="22"/>
          <w:szCs w:val="22"/>
        </w:rPr>
      </w:pPr>
      <w:r w:rsidRPr="00625395">
        <w:rPr>
          <w:rFonts w:ascii="Arial" w:hAnsi="Arial" w:cs="Arial"/>
          <w:sz w:val="22"/>
          <w:szCs w:val="22"/>
          <w:lang w:val="es-ES_tradnl"/>
        </w:rPr>
        <w:t>La empresa adjudicataria</w:t>
      </w:r>
      <w:r w:rsidRPr="00625395">
        <w:rPr>
          <w:rFonts w:ascii="Arial" w:hAnsi="Arial" w:cs="Arial"/>
          <w:sz w:val="22"/>
          <w:szCs w:val="22"/>
        </w:rPr>
        <w:t xml:space="preserve"> tiene derecho al abono de los servicios prestados y recibidos de conformidad por TUVISA, con arreglo a los precios convenidos, de los trabajos que realmente ejecute, con sujeción al contrato otorgado, a sus modificaciones aprobadas y a las órdenes dadas por escrito por TUVISA.</w:t>
      </w:r>
    </w:p>
    <w:p w14:paraId="54D7EB7D" w14:textId="77777777" w:rsidR="005A3416" w:rsidRPr="00625395" w:rsidRDefault="005A3416" w:rsidP="00625395">
      <w:pPr>
        <w:autoSpaceDE w:val="0"/>
        <w:autoSpaceDN w:val="0"/>
        <w:adjustRightInd w:val="0"/>
        <w:ind w:right="-165"/>
        <w:jc w:val="both"/>
        <w:rPr>
          <w:rFonts w:ascii="Arial" w:hAnsi="Arial" w:cs="Arial"/>
          <w:sz w:val="22"/>
          <w:szCs w:val="22"/>
        </w:rPr>
      </w:pPr>
    </w:p>
    <w:p w14:paraId="7A720AB9" w14:textId="77777777" w:rsidR="005A3416" w:rsidRPr="001A47A1" w:rsidRDefault="005A3416" w:rsidP="007E2E4E">
      <w:pPr>
        <w:spacing w:after="120"/>
        <w:jc w:val="both"/>
        <w:rPr>
          <w:rFonts w:ascii="Arial" w:hAnsi="Arial" w:cs="Arial"/>
          <w:sz w:val="22"/>
          <w:szCs w:val="22"/>
        </w:rPr>
      </w:pPr>
      <w:r w:rsidRPr="001A47A1">
        <w:rPr>
          <w:rFonts w:ascii="Arial" w:hAnsi="Arial" w:cs="Arial"/>
          <w:sz w:val="22"/>
          <w:szCs w:val="22"/>
        </w:rPr>
        <w:t xml:space="preserve">El importe del servicio realizado se hará efectivo en la forma </w:t>
      </w:r>
      <w:r>
        <w:rPr>
          <w:rFonts w:ascii="Arial" w:hAnsi="Arial" w:cs="Arial"/>
          <w:sz w:val="22"/>
          <w:szCs w:val="22"/>
        </w:rPr>
        <w:t>y periodicidad que se establece</w:t>
      </w:r>
      <w:r w:rsidRPr="001A47A1">
        <w:rPr>
          <w:rFonts w:ascii="Arial" w:hAnsi="Arial" w:cs="Arial"/>
          <w:sz w:val="22"/>
          <w:szCs w:val="22"/>
        </w:rPr>
        <w:t xml:space="preserve"> en el </w:t>
      </w:r>
      <w:r w:rsidRPr="000903CD">
        <w:rPr>
          <w:rFonts w:ascii="Arial" w:hAnsi="Arial" w:cs="Arial"/>
          <w:b/>
          <w:bCs/>
          <w:sz w:val="22"/>
          <w:szCs w:val="22"/>
        </w:rPr>
        <w:t>Punto 8</w:t>
      </w:r>
      <w:r w:rsidRPr="001A47A1">
        <w:rPr>
          <w:rFonts w:ascii="Arial" w:hAnsi="Arial" w:cs="Arial"/>
          <w:b/>
          <w:bCs/>
          <w:sz w:val="22"/>
          <w:szCs w:val="22"/>
        </w:rPr>
        <w:t xml:space="preserve"> </w:t>
      </w:r>
      <w:r w:rsidRPr="001A47A1">
        <w:rPr>
          <w:rFonts w:ascii="Arial" w:hAnsi="Arial" w:cs="Arial"/>
          <w:sz w:val="22"/>
          <w:szCs w:val="22"/>
        </w:rPr>
        <w:t>de la carátula del</w:t>
      </w:r>
      <w:r>
        <w:rPr>
          <w:rFonts w:ascii="Arial" w:hAnsi="Arial" w:cs="Arial"/>
          <w:sz w:val="22"/>
          <w:szCs w:val="22"/>
        </w:rPr>
        <w:t xml:space="preserve"> presente</w:t>
      </w:r>
      <w:r w:rsidRPr="001A47A1">
        <w:rPr>
          <w:rFonts w:ascii="Arial" w:hAnsi="Arial" w:cs="Arial"/>
          <w:sz w:val="22"/>
          <w:szCs w:val="22"/>
        </w:rPr>
        <w:t xml:space="preserve"> Plieg</w:t>
      </w:r>
      <w:r>
        <w:rPr>
          <w:rFonts w:ascii="Arial" w:hAnsi="Arial" w:cs="Arial"/>
          <w:sz w:val="22"/>
          <w:szCs w:val="22"/>
        </w:rPr>
        <w:t>o</w:t>
      </w:r>
      <w:r w:rsidRPr="001A47A1">
        <w:rPr>
          <w:rFonts w:ascii="Arial" w:hAnsi="Arial" w:cs="Arial"/>
          <w:sz w:val="22"/>
          <w:szCs w:val="22"/>
        </w:rPr>
        <w:t>.</w:t>
      </w:r>
    </w:p>
    <w:p w14:paraId="04126621" w14:textId="77777777" w:rsidR="005A3416" w:rsidRDefault="005A3416" w:rsidP="007E2E4E">
      <w:pPr>
        <w:spacing w:after="120"/>
        <w:jc w:val="both"/>
        <w:rPr>
          <w:rFonts w:ascii="Arial" w:hAnsi="Arial" w:cs="Arial"/>
          <w:sz w:val="22"/>
          <w:szCs w:val="22"/>
        </w:rPr>
      </w:pPr>
      <w:r w:rsidRPr="001A47A1">
        <w:rPr>
          <w:rFonts w:ascii="Arial" w:hAnsi="Arial" w:cs="Arial"/>
          <w:sz w:val="22"/>
          <w:szCs w:val="22"/>
        </w:rPr>
        <w:t>El importe del servicio realizado se acreditará por medio de documentos que acrediten la realización total o parcial del contrato: f</w:t>
      </w:r>
      <w:r>
        <w:rPr>
          <w:rFonts w:ascii="Arial" w:hAnsi="Arial" w:cs="Arial"/>
          <w:sz w:val="22"/>
          <w:szCs w:val="22"/>
        </w:rPr>
        <w:t>acturas, minutas, etc.</w:t>
      </w:r>
    </w:p>
    <w:p w14:paraId="50E4AA79" w14:textId="77777777" w:rsidR="005A3416" w:rsidRPr="00625395" w:rsidRDefault="005A3416" w:rsidP="00625395">
      <w:pPr>
        <w:autoSpaceDE w:val="0"/>
        <w:autoSpaceDN w:val="0"/>
        <w:adjustRightInd w:val="0"/>
        <w:ind w:left="-440" w:right="-331"/>
        <w:rPr>
          <w:rFonts w:ascii="Arial" w:hAnsi="Arial" w:cs="Arial"/>
          <w:sz w:val="22"/>
          <w:szCs w:val="22"/>
        </w:rPr>
      </w:pPr>
      <w:r>
        <w:rPr>
          <w:rFonts w:ascii="Arial" w:hAnsi="Arial" w:cs="Arial"/>
        </w:rPr>
        <w:tab/>
      </w:r>
      <w:r w:rsidRPr="00625395">
        <w:rPr>
          <w:rFonts w:ascii="Arial" w:hAnsi="Arial" w:cs="Arial"/>
          <w:sz w:val="22"/>
          <w:szCs w:val="22"/>
        </w:rPr>
        <w:t xml:space="preserve">Las facturas irán dirigidas a: </w:t>
      </w:r>
    </w:p>
    <w:p w14:paraId="6F6CBD6B" w14:textId="77777777" w:rsidR="005A3416" w:rsidRPr="00FF260E" w:rsidRDefault="005A3416" w:rsidP="00625395">
      <w:pPr>
        <w:autoSpaceDE w:val="0"/>
        <w:autoSpaceDN w:val="0"/>
        <w:adjustRightInd w:val="0"/>
        <w:ind w:left="-440" w:right="-331"/>
        <w:rPr>
          <w:rFonts w:ascii="Arial" w:hAnsi="Arial" w:cs="Arial"/>
        </w:rPr>
      </w:pPr>
    </w:p>
    <w:p w14:paraId="39ABAD6E" w14:textId="77777777" w:rsidR="005A3416" w:rsidRPr="004F23F7" w:rsidRDefault="005A3416" w:rsidP="00625395">
      <w:pPr>
        <w:autoSpaceDE w:val="0"/>
        <w:autoSpaceDN w:val="0"/>
        <w:adjustRightInd w:val="0"/>
        <w:ind w:right="-331"/>
        <w:rPr>
          <w:rFonts w:ascii="Arial" w:hAnsi="Arial" w:cs="Arial"/>
          <w:sz w:val="22"/>
          <w:szCs w:val="22"/>
        </w:rPr>
      </w:pPr>
      <w:r w:rsidRPr="004F23F7">
        <w:rPr>
          <w:rFonts w:ascii="Arial" w:hAnsi="Arial" w:cs="Arial"/>
          <w:sz w:val="22"/>
          <w:szCs w:val="22"/>
        </w:rPr>
        <w:t>TRANSPORTES URBANOS DE VITORIA S.A.</w:t>
      </w:r>
    </w:p>
    <w:p w14:paraId="0A291CAC" w14:textId="77777777" w:rsidR="005A3416" w:rsidRPr="004F23F7" w:rsidRDefault="005A3416" w:rsidP="00625395">
      <w:pPr>
        <w:autoSpaceDE w:val="0"/>
        <w:autoSpaceDN w:val="0"/>
        <w:adjustRightInd w:val="0"/>
        <w:ind w:right="-331"/>
        <w:rPr>
          <w:rFonts w:ascii="Arial" w:hAnsi="Arial" w:cs="Arial"/>
          <w:sz w:val="22"/>
          <w:szCs w:val="22"/>
        </w:rPr>
      </w:pPr>
      <w:r>
        <w:rPr>
          <w:rFonts w:ascii="Arial" w:hAnsi="Arial" w:cs="Arial"/>
          <w:sz w:val="22"/>
          <w:szCs w:val="22"/>
        </w:rPr>
        <w:t>C/ AGIRRELANDA, 2</w:t>
      </w:r>
      <w:r w:rsidRPr="004F23F7">
        <w:rPr>
          <w:rFonts w:ascii="Arial" w:hAnsi="Arial" w:cs="Arial"/>
          <w:sz w:val="22"/>
          <w:szCs w:val="22"/>
        </w:rPr>
        <w:t xml:space="preserve">    </w:t>
      </w:r>
    </w:p>
    <w:p w14:paraId="663D9F70" w14:textId="77777777" w:rsidR="005A3416" w:rsidRPr="004F23F7" w:rsidRDefault="005A3416" w:rsidP="00625395">
      <w:pPr>
        <w:autoSpaceDE w:val="0"/>
        <w:autoSpaceDN w:val="0"/>
        <w:adjustRightInd w:val="0"/>
        <w:ind w:right="-331"/>
        <w:rPr>
          <w:rFonts w:ascii="Arial" w:hAnsi="Arial" w:cs="Arial"/>
          <w:sz w:val="22"/>
          <w:szCs w:val="22"/>
        </w:rPr>
      </w:pPr>
      <w:r w:rsidRPr="004F23F7">
        <w:rPr>
          <w:rFonts w:ascii="Arial" w:hAnsi="Arial" w:cs="Arial"/>
          <w:sz w:val="22"/>
          <w:szCs w:val="22"/>
        </w:rPr>
        <w:t>01013 VITORIA-GASTEIZ (ÁLAVA)</w:t>
      </w:r>
    </w:p>
    <w:p w14:paraId="651A8B4A" w14:textId="77777777" w:rsidR="005A3416" w:rsidRPr="004F23F7" w:rsidRDefault="005A3416" w:rsidP="00625395">
      <w:pPr>
        <w:autoSpaceDE w:val="0"/>
        <w:autoSpaceDN w:val="0"/>
        <w:adjustRightInd w:val="0"/>
        <w:ind w:right="-331"/>
        <w:rPr>
          <w:rFonts w:ascii="Arial" w:hAnsi="Arial" w:cs="Arial"/>
          <w:sz w:val="22"/>
          <w:szCs w:val="22"/>
        </w:rPr>
      </w:pPr>
      <w:r w:rsidRPr="004F23F7">
        <w:rPr>
          <w:rFonts w:ascii="Arial" w:hAnsi="Arial" w:cs="Arial"/>
          <w:sz w:val="22"/>
          <w:szCs w:val="22"/>
        </w:rPr>
        <w:t>CIF: A01005230</w:t>
      </w:r>
    </w:p>
    <w:p w14:paraId="465E7C89" w14:textId="77777777" w:rsidR="005A3416" w:rsidRPr="004F23F7" w:rsidRDefault="005A3416" w:rsidP="00625395">
      <w:pPr>
        <w:autoSpaceDE w:val="0"/>
        <w:autoSpaceDN w:val="0"/>
        <w:adjustRightInd w:val="0"/>
        <w:ind w:right="-331"/>
        <w:rPr>
          <w:sz w:val="22"/>
          <w:szCs w:val="22"/>
        </w:rPr>
      </w:pPr>
    </w:p>
    <w:p w14:paraId="31DC67C4" w14:textId="77777777" w:rsidR="005A3416" w:rsidRPr="004F23F7" w:rsidRDefault="005A3416" w:rsidP="00625395">
      <w:pPr>
        <w:autoSpaceDE w:val="0"/>
        <w:autoSpaceDN w:val="0"/>
        <w:adjustRightInd w:val="0"/>
        <w:ind w:right="-331"/>
        <w:rPr>
          <w:rFonts w:ascii="Arial" w:hAnsi="Arial" w:cs="Arial"/>
          <w:sz w:val="22"/>
          <w:szCs w:val="22"/>
        </w:rPr>
      </w:pPr>
      <w:r w:rsidRPr="004F23F7">
        <w:rPr>
          <w:rFonts w:ascii="Arial" w:hAnsi="Arial" w:cs="Arial"/>
          <w:sz w:val="22"/>
          <w:szCs w:val="22"/>
        </w:rPr>
        <w:t xml:space="preserve">TUVISA aceptará también la facturación electrónica;  </w:t>
      </w:r>
      <w:hyperlink r:id="rId7" w:history="1">
        <w:r w:rsidRPr="004F23F7">
          <w:rPr>
            <w:rStyle w:val="Hipervnculo"/>
            <w:rFonts w:ascii="Arial" w:hAnsi="Arial" w:cs="Arial"/>
            <w:color w:val="auto"/>
            <w:sz w:val="22"/>
            <w:szCs w:val="22"/>
          </w:rPr>
          <w:t>tuvisa.conta@vitoria-gasteiz.org</w:t>
        </w:r>
      </w:hyperlink>
    </w:p>
    <w:p w14:paraId="6F85956E" w14:textId="77777777" w:rsidR="005A3416" w:rsidRPr="00625395" w:rsidRDefault="005A3416" w:rsidP="00625395">
      <w:pPr>
        <w:autoSpaceDE w:val="0"/>
        <w:autoSpaceDN w:val="0"/>
        <w:adjustRightInd w:val="0"/>
        <w:rPr>
          <w:rFonts w:ascii="Arial" w:hAnsi="Arial" w:cs="Arial"/>
          <w:color w:val="FF00FF"/>
          <w:sz w:val="22"/>
          <w:szCs w:val="22"/>
        </w:rPr>
      </w:pPr>
    </w:p>
    <w:p w14:paraId="72C284E2" w14:textId="77777777" w:rsidR="005A3416" w:rsidRPr="001A47A1" w:rsidRDefault="005A3416" w:rsidP="00784F13">
      <w:pPr>
        <w:pStyle w:val="Ttulo2"/>
        <w:numPr>
          <w:ilvl w:val="0"/>
          <w:numId w:val="0"/>
        </w:numPr>
        <w:tabs>
          <w:tab w:val="num" w:pos="3208"/>
        </w:tabs>
        <w:spacing w:before="0" w:after="0"/>
        <w:rPr>
          <w:rFonts w:ascii="Arial" w:hAnsi="Arial" w:cs="Arial"/>
          <w:sz w:val="22"/>
          <w:szCs w:val="22"/>
        </w:rPr>
      </w:pPr>
    </w:p>
    <w:p w14:paraId="2B70CFE8" w14:textId="77777777" w:rsidR="005A3416" w:rsidRPr="001A47A1" w:rsidRDefault="005A3416" w:rsidP="007E2E4E">
      <w:pPr>
        <w:pStyle w:val="Ttulo2"/>
        <w:numPr>
          <w:ilvl w:val="0"/>
          <w:numId w:val="0"/>
        </w:numPr>
        <w:tabs>
          <w:tab w:val="num" w:pos="3208"/>
        </w:tabs>
        <w:rPr>
          <w:rFonts w:ascii="Arial" w:hAnsi="Arial" w:cs="Arial"/>
          <w:sz w:val="22"/>
          <w:szCs w:val="22"/>
        </w:rPr>
      </w:pPr>
      <w:r>
        <w:rPr>
          <w:rFonts w:ascii="Arial" w:hAnsi="Arial" w:cs="Arial"/>
          <w:sz w:val="22"/>
          <w:szCs w:val="22"/>
        </w:rPr>
        <w:t>CLÁUSULA 15</w:t>
      </w:r>
      <w:r w:rsidRPr="001A47A1">
        <w:rPr>
          <w:rFonts w:ascii="Arial" w:hAnsi="Arial" w:cs="Arial"/>
          <w:sz w:val="22"/>
          <w:szCs w:val="22"/>
        </w:rPr>
        <w:t>.- Recepción, plazo de garantía y liquidación del contrato</w:t>
      </w:r>
    </w:p>
    <w:p w14:paraId="21E4D039" w14:textId="77777777" w:rsidR="005A3416" w:rsidRPr="001A47A1" w:rsidRDefault="005A3416" w:rsidP="007E2E4E">
      <w:pPr>
        <w:spacing w:after="120"/>
        <w:jc w:val="both"/>
        <w:rPr>
          <w:rFonts w:ascii="Arial" w:hAnsi="Arial" w:cs="Arial"/>
          <w:sz w:val="22"/>
          <w:szCs w:val="22"/>
        </w:rPr>
      </w:pPr>
      <w:r w:rsidRPr="001A47A1">
        <w:rPr>
          <w:rFonts w:ascii="Arial" w:hAnsi="Arial" w:cs="Arial"/>
          <w:sz w:val="22"/>
          <w:szCs w:val="22"/>
        </w:rPr>
        <w:t>El contr</w:t>
      </w:r>
      <w:r>
        <w:rPr>
          <w:rFonts w:ascii="Arial" w:hAnsi="Arial" w:cs="Arial"/>
          <w:sz w:val="22"/>
          <w:szCs w:val="22"/>
        </w:rPr>
        <w:t>ato se entenderá cumplido por la adjudicataria cuando éste</w:t>
      </w:r>
      <w:r w:rsidRPr="001A47A1">
        <w:rPr>
          <w:rFonts w:ascii="Arial" w:hAnsi="Arial" w:cs="Arial"/>
          <w:sz w:val="22"/>
          <w:szCs w:val="22"/>
        </w:rPr>
        <w:t xml:space="preserve"> haya realizado, de acuerdo con los términos </w:t>
      </w:r>
      <w:proofErr w:type="gramStart"/>
      <w:r w:rsidRPr="001A47A1">
        <w:rPr>
          <w:rFonts w:ascii="Arial" w:hAnsi="Arial" w:cs="Arial"/>
          <w:sz w:val="22"/>
          <w:szCs w:val="22"/>
        </w:rPr>
        <w:t>del mismo</w:t>
      </w:r>
      <w:proofErr w:type="gramEnd"/>
      <w:r w:rsidRPr="001A47A1">
        <w:rPr>
          <w:rFonts w:ascii="Arial" w:hAnsi="Arial" w:cs="Arial"/>
          <w:sz w:val="22"/>
          <w:szCs w:val="22"/>
        </w:rPr>
        <w:t xml:space="preserve"> y a satisfacción de la Sociedad</w:t>
      </w:r>
      <w:r>
        <w:rPr>
          <w:rFonts w:ascii="Arial" w:hAnsi="Arial" w:cs="Arial"/>
          <w:sz w:val="22"/>
          <w:szCs w:val="22"/>
        </w:rPr>
        <w:t>,</w:t>
      </w:r>
      <w:r w:rsidRPr="001A47A1">
        <w:rPr>
          <w:rFonts w:ascii="Arial" w:hAnsi="Arial" w:cs="Arial"/>
          <w:sz w:val="22"/>
          <w:szCs w:val="22"/>
        </w:rPr>
        <w:t xml:space="preserve"> la totalidad de su objeto.</w:t>
      </w:r>
    </w:p>
    <w:p w14:paraId="6214E57C" w14:textId="77777777" w:rsidR="005A3416" w:rsidRPr="001A47A1" w:rsidRDefault="005A3416" w:rsidP="00D61D28">
      <w:pPr>
        <w:spacing w:after="120"/>
        <w:jc w:val="both"/>
        <w:rPr>
          <w:rFonts w:ascii="Arial" w:hAnsi="Arial" w:cs="Arial"/>
          <w:sz w:val="22"/>
          <w:szCs w:val="22"/>
        </w:rPr>
      </w:pPr>
      <w:r w:rsidRPr="001A47A1">
        <w:rPr>
          <w:rFonts w:ascii="Arial" w:hAnsi="Arial" w:cs="Arial"/>
          <w:sz w:val="22"/>
          <w:szCs w:val="22"/>
        </w:rPr>
        <w:t>Cumplidos los trámites referidos en la cláusula anterior, si se considera que la prestación objeto del contrato reúne las condiciones debidas</w:t>
      </w:r>
      <w:r>
        <w:rPr>
          <w:rFonts w:ascii="Arial" w:hAnsi="Arial" w:cs="Arial"/>
          <w:sz w:val="22"/>
          <w:szCs w:val="22"/>
        </w:rPr>
        <w:t>, se procederá a su recepción</w:t>
      </w:r>
      <w:r w:rsidRPr="001A47A1">
        <w:rPr>
          <w:rFonts w:ascii="Arial" w:hAnsi="Arial" w:cs="Arial"/>
          <w:sz w:val="22"/>
          <w:szCs w:val="22"/>
        </w:rPr>
        <w:t xml:space="preserve"> levantándose al efecto </w:t>
      </w:r>
      <w:proofErr w:type="gramStart"/>
      <w:r w:rsidRPr="001A47A1">
        <w:rPr>
          <w:rFonts w:ascii="Arial" w:hAnsi="Arial" w:cs="Arial"/>
          <w:sz w:val="22"/>
          <w:szCs w:val="22"/>
        </w:rPr>
        <w:t>el correspondiente acta</w:t>
      </w:r>
      <w:proofErr w:type="gramEnd"/>
      <w:r w:rsidRPr="001A47A1">
        <w:rPr>
          <w:rFonts w:ascii="Arial" w:hAnsi="Arial" w:cs="Arial"/>
          <w:sz w:val="22"/>
          <w:szCs w:val="22"/>
        </w:rPr>
        <w:t>.</w:t>
      </w:r>
    </w:p>
    <w:p w14:paraId="56B4AA86" w14:textId="77777777" w:rsidR="005A3416" w:rsidRPr="001A47A1" w:rsidRDefault="005A3416" w:rsidP="00D61D28">
      <w:pPr>
        <w:spacing w:after="120"/>
        <w:jc w:val="both"/>
        <w:rPr>
          <w:rFonts w:ascii="Arial" w:hAnsi="Arial" w:cs="Arial"/>
          <w:sz w:val="22"/>
          <w:szCs w:val="22"/>
        </w:rPr>
      </w:pPr>
      <w:r>
        <w:rPr>
          <w:rFonts w:ascii="Arial" w:hAnsi="Arial" w:cs="Arial"/>
          <w:sz w:val="22"/>
          <w:szCs w:val="22"/>
        </w:rPr>
        <w:lastRenderedPageBreak/>
        <w:t>Si la prestación de la</w:t>
      </w:r>
      <w:r w:rsidRPr="001A47A1">
        <w:rPr>
          <w:rFonts w:ascii="Arial" w:hAnsi="Arial" w:cs="Arial"/>
          <w:sz w:val="22"/>
          <w:szCs w:val="22"/>
        </w:rPr>
        <w:t xml:space="preserve"> contratista no reuniere las condiciones necesarias para proceder a su recepción, se dictarán por escrito las oportunas instrucciones para que subsane los defectos observados y cumpla sus obligaciones, no procediendo la recepción hasta que dichas instrucciones hayan sido cumplimentadas, levantándose entonces el acta correspondiente.</w:t>
      </w:r>
    </w:p>
    <w:p w14:paraId="6BFEC6C5" w14:textId="77777777" w:rsidR="005A3416" w:rsidRPr="001A47A1" w:rsidRDefault="005A3416" w:rsidP="00D61D28">
      <w:pPr>
        <w:spacing w:after="120"/>
        <w:jc w:val="both"/>
        <w:rPr>
          <w:rFonts w:ascii="Arial" w:hAnsi="Arial" w:cs="Arial"/>
          <w:sz w:val="22"/>
          <w:szCs w:val="22"/>
        </w:rPr>
      </w:pPr>
      <w:r w:rsidRPr="001A47A1">
        <w:rPr>
          <w:rFonts w:ascii="Arial" w:hAnsi="Arial" w:cs="Arial"/>
          <w:sz w:val="22"/>
          <w:szCs w:val="22"/>
        </w:rPr>
        <w:t>En el plazo de un mes desde la fecha del acta de recepción debe</w:t>
      </w:r>
      <w:r>
        <w:rPr>
          <w:rFonts w:ascii="Arial" w:hAnsi="Arial" w:cs="Arial"/>
          <w:sz w:val="22"/>
          <w:szCs w:val="22"/>
        </w:rPr>
        <w:t>rá acordarse y ser notificada a la</w:t>
      </w:r>
      <w:r w:rsidRPr="001A47A1">
        <w:rPr>
          <w:rFonts w:ascii="Arial" w:hAnsi="Arial" w:cs="Arial"/>
          <w:sz w:val="22"/>
          <w:szCs w:val="22"/>
        </w:rPr>
        <w:t xml:space="preserve"> contratista la liquidación correspondiente del contrato y abonársele el saldo resultante. </w:t>
      </w:r>
    </w:p>
    <w:p w14:paraId="281C6995" w14:textId="77777777" w:rsidR="005A3416" w:rsidRDefault="005A3416" w:rsidP="00D61D28">
      <w:pPr>
        <w:spacing w:after="120"/>
        <w:jc w:val="both"/>
        <w:rPr>
          <w:rFonts w:ascii="Arial" w:hAnsi="Arial" w:cs="Arial"/>
          <w:sz w:val="22"/>
          <w:szCs w:val="22"/>
        </w:rPr>
      </w:pPr>
      <w:r w:rsidRPr="001A47A1">
        <w:rPr>
          <w:rFonts w:ascii="Arial" w:hAnsi="Arial" w:cs="Arial"/>
          <w:sz w:val="22"/>
          <w:szCs w:val="22"/>
        </w:rPr>
        <w:t xml:space="preserve">El plazo de garantía a contar desde la fecha de recepción o de conformidad será el establecido en el </w:t>
      </w:r>
      <w:r w:rsidRPr="001A47A1">
        <w:rPr>
          <w:rFonts w:ascii="Arial" w:hAnsi="Arial" w:cs="Arial"/>
          <w:b/>
          <w:bCs/>
          <w:sz w:val="22"/>
          <w:szCs w:val="22"/>
        </w:rPr>
        <w:t xml:space="preserve">Punto </w:t>
      </w:r>
      <w:r>
        <w:rPr>
          <w:rFonts w:ascii="Arial" w:hAnsi="Arial" w:cs="Arial"/>
          <w:b/>
          <w:bCs/>
          <w:sz w:val="22"/>
          <w:szCs w:val="22"/>
        </w:rPr>
        <w:t>9</w:t>
      </w:r>
      <w:r w:rsidRPr="001A47A1">
        <w:rPr>
          <w:rFonts w:ascii="Arial" w:hAnsi="Arial" w:cs="Arial"/>
          <w:sz w:val="22"/>
          <w:szCs w:val="22"/>
        </w:rPr>
        <w:t xml:space="preserve"> de la carátula.</w:t>
      </w:r>
      <w:r>
        <w:rPr>
          <w:rFonts w:ascii="Arial" w:hAnsi="Arial" w:cs="Arial"/>
          <w:sz w:val="22"/>
          <w:szCs w:val="22"/>
        </w:rPr>
        <w:t xml:space="preserve"> </w:t>
      </w:r>
      <w:r w:rsidRPr="001A47A1">
        <w:rPr>
          <w:rFonts w:ascii="Arial" w:hAnsi="Arial" w:cs="Arial"/>
          <w:sz w:val="22"/>
          <w:szCs w:val="22"/>
        </w:rPr>
        <w:t>Transcurrido el plazo de garantía sin objeciones por parte de la Sociedad quedará extinguida la</w:t>
      </w:r>
      <w:r>
        <w:rPr>
          <w:rFonts w:ascii="Arial" w:hAnsi="Arial" w:cs="Arial"/>
          <w:sz w:val="22"/>
          <w:szCs w:val="22"/>
        </w:rPr>
        <w:t xml:space="preserve"> responsabilidad de la adjudicataria</w:t>
      </w:r>
      <w:r w:rsidRPr="001A47A1">
        <w:rPr>
          <w:rFonts w:ascii="Arial" w:hAnsi="Arial" w:cs="Arial"/>
          <w:sz w:val="22"/>
          <w:szCs w:val="22"/>
        </w:rPr>
        <w:t>.</w:t>
      </w:r>
    </w:p>
    <w:p w14:paraId="650B2FE6" w14:textId="77777777" w:rsidR="005A3416" w:rsidRPr="004F23F7" w:rsidRDefault="005A3416" w:rsidP="0012135C">
      <w:pPr>
        <w:tabs>
          <w:tab w:val="num" w:pos="0"/>
        </w:tabs>
        <w:autoSpaceDE w:val="0"/>
        <w:autoSpaceDN w:val="0"/>
        <w:adjustRightInd w:val="0"/>
        <w:ind w:right="-165"/>
        <w:jc w:val="both"/>
        <w:rPr>
          <w:rFonts w:ascii="Arial" w:hAnsi="Arial" w:cs="Arial"/>
          <w:sz w:val="22"/>
          <w:szCs w:val="22"/>
        </w:rPr>
      </w:pPr>
      <w:r w:rsidRPr="004F23F7">
        <w:rPr>
          <w:rFonts w:ascii="Arial" w:hAnsi="Arial" w:cs="Arial"/>
          <w:sz w:val="22"/>
          <w:szCs w:val="22"/>
        </w:rPr>
        <w:t>Aprobada la liquidación del contrato, si no resultaran responsabilidades que hayan de ejercitarse sobre la garantía, se dictara acuerdo de la devolución de aquélla o la cancelación del aval.</w:t>
      </w:r>
    </w:p>
    <w:p w14:paraId="79398249" w14:textId="77777777" w:rsidR="005A3416" w:rsidRPr="00625395" w:rsidRDefault="005A3416" w:rsidP="0012135C">
      <w:pPr>
        <w:tabs>
          <w:tab w:val="num" w:pos="0"/>
        </w:tabs>
        <w:spacing w:after="120"/>
        <w:ind w:right="-165"/>
        <w:jc w:val="both"/>
        <w:rPr>
          <w:rFonts w:ascii="Arial" w:hAnsi="Arial" w:cs="Arial"/>
          <w:color w:val="FF00FF"/>
          <w:sz w:val="22"/>
          <w:szCs w:val="22"/>
        </w:rPr>
      </w:pPr>
    </w:p>
    <w:p w14:paraId="2E4834C3" w14:textId="77777777" w:rsidR="005A3416" w:rsidRPr="001A47A1" w:rsidRDefault="005A3416" w:rsidP="00D61D28">
      <w:pPr>
        <w:pStyle w:val="Ttulo2"/>
        <w:numPr>
          <w:ilvl w:val="0"/>
          <w:numId w:val="0"/>
        </w:numPr>
        <w:tabs>
          <w:tab w:val="num" w:pos="3208"/>
        </w:tabs>
        <w:rPr>
          <w:rFonts w:ascii="Arial" w:hAnsi="Arial" w:cs="Arial"/>
          <w:noProof/>
          <w:sz w:val="22"/>
          <w:szCs w:val="22"/>
        </w:rPr>
      </w:pPr>
      <w:r>
        <w:rPr>
          <w:rFonts w:ascii="Arial" w:hAnsi="Arial" w:cs="Arial"/>
          <w:sz w:val="22"/>
          <w:szCs w:val="22"/>
        </w:rPr>
        <w:t>CLÁUSULA 16</w:t>
      </w:r>
      <w:r w:rsidRPr="001A47A1">
        <w:rPr>
          <w:rFonts w:ascii="Arial" w:hAnsi="Arial" w:cs="Arial"/>
          <w:sz w:val="22"/>
          <w:szCs w:val="22"/>
        </w:rPr>
        <w:t>.- penalidades</w:t>
      </w:r>
      <w:r>
        <w:rPr>
          <w:rFonts w:ascii="Arial" w:hAnsi="Arial" w:cs="Arial"/>
          <w:sz w:val="22"/>
          <w:szCs w:val="22"/>
        </w:rPr>
        <w:t xml:space="preserve"> e indemnización daños y perjucios</w:t>
      </w:r>
    </w:p>
    <w:p w14:paraId="231CFBA0" w14:textId="77777777" w:rsidR="005A3416" w:rsidRPr="001A47A1" w:rsidRDefault="005A3416" w:rsidP="00D61D28">
      <w:pPr>
        <w:spacing w:after="120"/>
        <w:jc w:val="both"/>
        <w:rPr>
          <w:rFonts w:ascii="Arial" w:hAnsi="Arial" w:cs="Arial"/>
          <w:sz w:val="22"/>
          <w:szCs w:val="22"/>
        </w:rPr>
      </w:pPr>
      <w:r w:rsidRPr="00840B07">
        <w:rPr>
          <w:rFonts w:ascii="Arial" w:hAnsi="Arial" w:cs="Arial"/>
          <w:sz w:val="22"/>
          <w:szCs w:val="22"/>
          <w:u w:val="single"/>
          <w:lang w:val="es-ES_tradnl"/>
        </w:rPr>
        <w:t>Penalidades por Demora</w:t>
      </w:r>
      <w:r>
        <w:rPr>
          <w:rFonts w:ascii="Arial" w:hAnsi="Arial" w:cs="Arial"/>
          <w:sz w:val="22"/>
          <w:szCs w:val="22"/>
          <w:lang w:val="es-ES_tradnl"/>
        </w:rPr>
        <w:t>. La adjudicataria</w:t>
      </w:r>
      <w:r>
        <w:rPr>
          <w:rFonts w:ascii="Arial" w:hAnsi="Arial" w:cs="Arial"/>
          <w:sz w:val="22"/>
          <w:szCs w:val="22"/>
        </w:rPr>
        <w:t xml:space="preserve"> está obligada</w:t>
      </w:r>
      <w:r w:rsidRPr="001A47A1">
        <w:rPr>
          <w:rFonts w:ascii="Arial" w:hAnsi="Arial" w:cs="Arial"/>
          <w:sz w:val="22"/>
          <w:szCs w:val="22"/>
        </w:rPr>
        <w:t xml:space="preserve"> a cumplir el contrato dentro del plazo total fijado para la realización </w:t>
      </w:r>
      <w:proofErr w:type="gramStart"/>
      <w:r w:rsidRPr="001A47A1">
        <w:rPr>
          <w:rFonts w:ascii="Arial" w:hAnsi="Arial" w:cs="Arial"/>
          <w:sz w:val="22"/>
          <w:szCs w:val="22"/>
        </w:rPr>
        <w:t>del mismo</w:t>
      </w:r>
      <w:proofErr w:type="gramEnd"/>
      <w:r w:rsidRPr="001A47A1">
        <w:rPr>
          <w:rFonts w:ascii="Arial" w:hAnsi="Arial" w:cs="Arial"/>
          <w:sz w:val="22"/>
          <w:szCs w:val="22"/>
        </w:rPr>
        <w:t>, así como de los plazos parciales señalados para su ejecución sucesiva.</w:t>
      </w:r>
    </w:p>
    <w:p w14:paraId="29EDFA59" w14:textId="77777777" w:rsidR="005A3416" w:rsidRPr="001A47A1" w:rsidRDefault="005A3416" w:rsidP="00D61D28">
      <w:pPr>
        <w:spacing w:after="120"/>
        <w:jc w:val="both"/>
        <w:rPr>
          <w:rFonts w:ascii="Arial" w:hAnsi="Arial" w:cs="Arial"/>
          <w:sz w:val="22"/>
          <w:szCs w:val="22"/>
        </w:rPr>
      </w:pPr>
      <w:r>
        <w:rPr>
          <w:rFonts w:ascii="Arial" w:hAnsi="Arial" w:cs="Arial"/>
          <w:sz w:val="22"/>
          <w:szCs w:val="22"/>
        </w:rPr>
        <w:t>Cuando la</w:t>
      </w:r>
      <w:r w:rsidRPr="001A47A1">
        <w:rPr>
          <w:rFonts w:ascii="Arial" w:hAnsi="Arial" w:cs="Arial"/>
          <w:sz w:val="22"/>
          <w:szCs w:val="22"/>
        </w:rPr>
        <w:t xml:space="preserve"> contratista</w:t>
      </w:r>
      <w:r>
        <w:rPr>
          <w:rFonts w:ascii="Arial" w:hAnsi="Arial" w:cs="Arial"/>
          <w:sz w:val="22"/>
          <w:szCs w:val="22"/>
        </w:rPr>
        <w:t>, por causas imputables a la misma</w:t>
      </w:r>
      <w:r w:rsidRPr="001A47A1">
        <w:rPr>
          <w:rFonts w:ascii="Arial" w:hAnsi="Arial" w:cs="Arial"/>
          <w:sz w:val="22"/>
          <w:szCs w:val="22"/>
        </w:rPr>
        <w:t>, hubiese incurrido en demora respecto al cumplimiento del plazo total o parcial, la Sociedad podrá optar indistintamente por la resolución del contrato o por la imposición de las penalidades diarias en proporción de 0,20 por cada 1.000 euros del precio del contrato.</w:t>
      </w:r>
    </w:p>
    <w:p w14:paraId="29A9FE47" w14:textId="77777777" w:rsidR="005A3416" w:rsidRPr="004F23F7" w:rsidRDefault="005A3416" w:rsidP="0056345C">
      <w:pPr>
        <w:spacing w:after="120"/>
        <w:jc w:val="both"/>
        <w:rPr>
          <w:rFonts w:ascii="Arial" w:hAnsi="Arial" w:cs="Arial"/>
          <w:noProof/>
          <w:spacing w:val="-3"/>
          <w:sz w:val="22"/>
          <w:szCs w:val="22"/>
        </w:rPr>
      </w:pPr>
      <w:r w:rsidRPr="004F23F7">
        <w:rPr>
          <w:rFonts w:ascii="Arial" w:hAnsi="Arial" w:cs="Arial"/>
          <w:sz w:val="22"/>
          <w:szCs w:val="22"/>
          <w:u w:val="single"/>
        </w:rPr>
        <w:t>Penalidades por otros incumplimientos</w:t>
      </w:r>
      <w:r w:rsidRPr="004F23F7">
        <w:rPr>
          <w:rFonts w:ascii="Arial" w:hAnsi="Arial" w:cs="Arial"/>
          <w:sz w:val="22"/>
          <w:szCs w:val="22"/>
        </w:rPr>
        <w:t xml:space="preserve">. No </w:t>
      </w:r>
      <w:proofErr w:type="gramStart"/>
      <w:r w:rsidRPr="004F23F7">
        <w:rPr>
          <w:rFonts w:ascii="Arial" w:hAnsi="Arial" w:cs="Arial"/>
          <w:sz w:val="22"/>
          <w:szCs w:val="22"/>
        </w:rPr>
        <w:t>obstante</w:t>
      </w:r>
      <w:proofErr w:type="gramEnd"/>
      <w:r w:rsidRPr="004F23F7">
        <w:rPr>
          <w:rFonts w:ascii="Arial" w:hAnsi="Arial" w:cs="Arial"/>
          <w:sz w:val="22"/>
          <w:szCs w:val="22"/>
        </w:rPr>
        <w:t xml:space="preserve"> lo anterior, atendiendo a las especiales características del contrato, la no observancia de los requisitos y especificaciones exigidas en la licitación puede conllevar, a juicio del Órgano de Contratación la incautación de la garantía definitiva, y en última instancia, la rescisión del contrato.</w:t>
      </w:r>
    </w:p>
    <w:p w14:paraId="798CAA61" w14:textId="77777777" w:rsidR="005A3416" w:rsidRPr="004F23F7" w:rsidRDefault="005A3416" w:rsidP="00D61D28">
      <w:pPr>
        <w:pStyle w:val="Ttulo2"/>
        <w:numPr>
          <w:ilvl w:val="0"/>
          <w:numId w:val="0"/>
        </w:numPr>
        <w:tabs>
          <w:tab w:val="num" w:pos="3208"/>
        </w:tabs>
        <w:rPr>
          <w:rFonts w:ascii="Arial" w:hAnsi="Arial" w:cs="Arial"/>
          <w:sz w:val="22"/>
          <w:szCs w:val="22"/>
          <w:lang w:val="es-ES"/>
        </w:rPr>
      </w:pPr>
    </w:p>
    <w:p w14:paraId="24713B1C" w14:textId="77777777" w:rsidR="005A3416" w:rsidRPr="004F23F7" w:rsidRDefault="005A3416" w:rsidP="006D1164">
      <w:pPr>
        <w:autoSpaceDE w:val="0"/>
        <w:autoSpaceDN w:val="0"/>
        <w:adjustRightInd w:val="0"/>
        <w:ind w:right="15"/>
        <w:jc w:val="both"/>
        <w:rPr>
          <w:rFonts w:ascii="Arial" w:hAnsi="Arial" w:cs="Arial"/>
          <w:sz w:val="22"/>
          <w:szCs w:val="22"/>
        </w:rPr>
      </w:pPr>
      <w:r w:rsidRPr="004F23F7">
        <w:rPr>
          <w:rFonts w:ascii="Arial" w:hAnsi="Arial" w:cs="Arial"/>
          <w:sz w:val="22"/>
          <w:szCs w:val="22"/>
        </w:rPr>
        <w:t xml:space="preserve">Será obligación del empresario indemnizar los </w:t>
      </w:r>
      <w:r w:rsidRPr="004F23F7">
        <w:rPr>
          <w:rFonts w:ascii="Arial" w:hAnsi="Arial" w:cs="Arial"/>
          <w:sz w:val="22"/>
          <w:szCs w:val="22"/>
          <w:u w:val="single"/>
        </w:rPr>
        <w:t>daños y perjuicios</w:t>
      </w:r>
      <w:r w:rsidRPr="004F23F7">
        <w:rPr>
          <w:rFonts w:ascii="Arial" w:hAnsi="Arial" w:cs="Arial"/>
          <w:sz w:val="22"/>
          <w:szCs w:val="22"/>
        </w:rPr>
        <w:t xml:space="preserve"> que se causen como consecuencia de las operaciones que requiera la ejecución del contrato, de conformidad con lo dispuesto en el artículo 196 de la LCSP.</w:t>
      </w:r>
    </w:p>
    <w:p w14:paraId="26F55BFE" w14:textId="77777777" w:rsidR="005A3416" w:rsidRDefault="005A3416" w:rsidP="006D1164">
      <w:pPr>
        <w:ind w:right="15"/>
        <w:rPr>
          <w:color w:val="FF00FF"/>
          <w:sz w:val="22"/>
          <w:szCs w:val="22"/>
        </w:rPr>
      </w:pPr>
    </w:p>
    <w:p w14:paraId="2DD6E94E" w14:textId="77777777" w:rsidR="005A3416" w:rsidRPr="006D1164" w:rsidRDefault="005A3416" w:rsidP="006D1164">
      <w:pPr>
        <w:ind w:right="15"/>
        <w:rPr>
          <w:color w:val="FF00FF"/>
          <w:sz w:val="22"/>
          <w:szCs w:val="22"/>
        </w:rPr>
      </w:pPr>
    </w:p>
    <w:p w14:paraId="28C11A7F" w14:textId="77777777" w:rsidR="005A3416" w:rsidRPr="001A47A1" w:rsidRDefault="005A3416" w:rsidP="00D61D28">
      <w:pPr>
        <w:pStyle w:val="Ttulo2"/>
        <w:numPr>
          <w:ilvl w:val="0"/>
          <w:numId w:val="0"/>
        </w:numPr>
        <w:tabs>
          <w:tab w:val="num" w:pos="3208"/>
        </w:tabs>
        <w:rPr>
          <w:rFonts w:ascii="Arial" w:hAnsi="Arial" w:cs="Arial"/>
          <w:sz w:val="22"/>
          <w:szCs w:val="22"/>
        </w:rPr>
      </w:pPr>
      <w:r>
        <w:rPr>
          <w:rFonts w:ascii="Arial" w:hAnsi="Arial" w:cs="Arial"/>
          <w:sz w:val="22"/>
          <w:szCs w:val="22"/>
          <w:lang w:val="es-ES"/>
        </w:rPr>
        <w:t>CLÁUSULA 17</w:t>
      </w:r>
      <w:r w:rsidRPr="001A47A1">
        <w:rPr>
          <w:rFonts w:ascii="Arial" w:hAnsi="Arial" w:cs="Arial"/>
          <w:sz w:val="22"/>
          <w:szCs w:val="22"/>
          <w:lang w:val="es-ES"/>
        </w:rPr>
        <w:t>.- Subcontratación, cesión del contrato y sucesión de la empresa contratista durante la ejecución del contrato</w:t>
      </w:r>
    </w:p>
    <w:p w14:paraId="132246B7" w14:textId="77777777" w:rsidR="005A3416" w:rsidRPr="001A47A1" w:rsidRDefault="005A3416" w:rsidP="005A3416">
      <w:pPr>
        <w:pStyle w:val="Ttulo3"/>
        <w:numPr>
          <w:ilvl w:val="0"/>
          <w:numId w:val="17"/>
        </w:numPr>
        <w:spacing w:before="0"/>
        <w:jc w:val="both"/>
        <w:rPr>
          <w:rFonts w:ascii="Arial" w:hAnsi="Arial" w:cs="Arial"/>
          <w:b w:val="0"/>
          <w:bCs w:val="0"/>
          <w:caps w:val="0"/>
          <w:noProof/>
          <w:sz w:val="22"/>
          <w:szCs w:val="22"/>
          <w:u w:val="none"/>
        </w:rPr>
      </w:pPr>
      <w:r w:rsidRPr="001A47A1">
        <w:rPr>
          <w:rFonts w:ascii="Arial" w:hAnsi="Arial" w:cs="Arial"/>
          <w:caps w:val="0"/>
          <w:noProof/>
          <w:sz w:val="22"/>
          <w:szCs w:val="22"/>
          <w:u w:val="none"/>
        </w:rPr>
        <w:t>Subcontratación:</w:t>
      </w:r>
      <w:r w:rsidRPr="001A47A1">
        <w:rPr>
          <w:rFonts w:ascii="Arial" w:hAnsi="Arial" w:cs="Arial"/>
          <w:b w:val="0"/>
          <w:bCs w:val="0"/>
          <w:caps w:val="0"/>
          <w:noProof/>
          <w:sz w:val="22"/>
          <w:szCs w:val="22"/>
          <w:u w:val="none"/>
        </w:rPr>
        <w:t xml:space="preserve"> No procede en el presente contrato la subcontratación..</w:t>
      </w:r>
    </w:p>
    <w:p w14:paraId="24FFA663" w14:textId="77777777" w:rsidR="005A3416" w:rsidRPr="000333D5" w:rsidRDefault="005A3416" w:rsidP="005A3416">
      <w:pPr>
        <w:pStyle w:val="Ttulo3"/>
        <w:numPr>
          <w:ilvl w:val="0"/>
          <w:numId w:val="17"/>
        </w:numPr>
        <w:spacing w:before="0"/>
        <w:jc w:val="both"/>
        <w:rPr>
          <w:rFonts w:ascii="Arial" w:hAnsi="Arial" w:cs="Arial"/>
          <w:b w:val="0"/>
          <w:bCs w:val="0"/>
          <w:caps w:val="0"/>
          <w:noProof/>
          <w:sz w:val="22"/>
          <w:szCs w:val="22"/>
          <w:u w:val="none"/>
        </w:rPr>
      </w:pPr>
      <w:r w:rsidRPr="001A47A1">
        <w:rPr>
          <w:rFonts w:ascii="Arial" w:hAnsi="Arial" w:cs="Arial"/>
          <w:caps w:val="0"/>
          <w:noProof/>
          <w:sz w:val="22"/>
          <w:szCs w:val="22"/>
          <w:u w:val="none"/>
        </w:rPr>
        <w:t>Cesión del contrato:</w:t>
      </w:r>
      <w:r>
        <w:rPr>
          <w:rFonts w:ascii="Arial" w:hAnsi="Arial" w:cs="Arial"/>
          <w:caps w:val="0"/>
          <w:noProof/>
          <w:sz w:val="22"/>
          <w:szCs w:val="22"/>
          <w:u w:val="none"/>
        </w:rPr>
        <w:t xml:space="preserve"> </w:t>
      </w:r>
      <w:r w:rsidRPr="000333D5">
        <w:rPr>
          <w:rFonts w:ascii="Arial" w:hAnsi="Arial" w:cs="Arial"/>
          <w:b w:val="0"/>
          <w:bCs w:val="0"/>
          <w:caps w:val="0"/>
          <w:noProof/>
          <w:sz w:val="22"/>
          <w:szCs w:val="22"/>
          <w:u w:val="none"/>
        </w:rPr>
        <w:t>No procede en el presente contrato la cesión.</w:t>
      </w:r>
    </w:p>
    <w:p w14:paraId="7E9ED783" w14:textId="77777777" w:rsidR="005A3416" w:rsidRPr="001A47A1" w:rsidRDefault="005A3416" w:rsidP="005A3416">
      <w:pPr>
        <w:pStyle w:val="Ttulo3"/>
        <w:numPr>
          <w:ilvl w:val="0"/>
          <w:numId w:val="17"/>
        </w:numPr>
        <w:spacing w:before="0"/>
        <w:jc w:val="both"/>
        <w:rPr>
          <w:rFonts w:ascii="Arial" w:hAnsi="Arial" w:cs="Arial"/>
          <w:b w:val="0"/>
          <w:bCs w:val="0"/>
          <w:caps w:val="0"/>
          <w:noProof/>
          <w:sz w:val="22"/>
          <w:szCs w:val="22"/>
          <w:u w:val="none"/>
        </w:rPr>
      </w:pPr>
      <w:r w:rsidRPr="001A47A1">
        <w:rPr>
          <w:rFonts w:ascii="Arial" w:hAnsi="Arial" w:cs="Arial"/>
          <w:caps w:val="0"/>
          <w:noProof/>
          <w:sz w:val="22"/>
          <w:szCs w:val="22"/>
          <w:u w:val="none"/>
        </w:rPr>
        <w:t xml:space="preserve">Sucesión de la empresa contratista durante la ejecución del contrato: </w:t>
      </w:r>
      <w:r w:rsidRPr="001A47A1">
        <w:rPr>
          <w:rFonts w:ascii="Arial" w:hAnsi="Arial" w:cs="Arial"/>
          <w:b w:val="0"/>
          <w:bCs w:val="0"/>
          <w:caps w:val="0"/>
          <w:noProof/>
          <w:sz w:val="22"/>
          <w:szCs w:val="22"/>
          <w:u w:val="none"/>
        </w:rPr>
        <w:t xml:space="preserve">En los casos de fusión de </w:t>
      </w:r>
      <w:r>
        <w:rPr>
          <w:rFonts w:ascii="Arial" w:hAnsi="Arial" w:cs="Arial"/>
          <w:b w:val="0"/>
          <w:bCs w:val="0"/>
          <w:caps w:val="0"/>
          <w:noProof/>
          <w:sz w:val="22"/>
          <w:szCs w:val="22"/>
          <w:u w:val="none"/>
        </w:rPr>
        <w:t>empresas en las que participe la</w:t>
      </w:r>
      <w:r w:rsidRPr="001A47A1">
        <w:rPr>
          <w:rFonts w:ascii="Arial" w:hAnsi="Arial" w:cs="Arial"/>
          <w:b w:val="0"/>
          <w:bCs w:val="0"/>
          <w:caps w:val="0"/>
          <w:noProof/>
          <w:sz w:val="22"/>
          <w:szCs w:val="22"/>
          <w:u w:val="none"/>
        </w:rPr>
        <w:t xml:space="preserve"> contratista, continuará el contrato vigente con la entidad absorvente o con la resultante de la fusión, que quedará subrogada en todos los derechos y obligaciones dimanantes del mismo. Igualmente, en los supuestos de escisión, aportación o transmisión de empresas o ramas de actividad de las mismas, continuará el contrato con la entidad resultante o beneficiaria, que quedará subrogada en los derechos y obligaciones dimanantes del mismo, siempre que tenga la solvencia exigida al acordarse la adjudicación.</w:t>
      </w:r>
    </w:p>
    <w:p w14:paraId="2EBEBB98" w14:textId="77777777" w:rsidR="005A3416" w:rsidRPr="0056345C" w:rsidRDefault="005A3416" w:rsidP="00D61D28">
      <w:pPr>
        <w:pStyle w:val="Ttulo2"/>
        <w:numPr>
          <w:ilvl w:val="0"/>
          <w:numId w:val="0"/>
        </w:numPr>
        <w:tabs>
          <w:tab w:val="num" w:pos="3208"/>
        </w:tabs>
        <w:rPr>
          <w:rFonts w:ascii="Arial" w:hAnsi="Arial" w:cs="Arial"/>
          <w:sz w:val="22"/>
          <w:szCs w:val="22"/>
        </w:rPr>
      </w:pPr>
    </w:p>
    <w:p w14:paraId="662F8B8F" w14:textId="77777777" w:rsidR="005A3416" w:rsidRPr="0056345C" w:rsidRDefault="005A3416" w:rsidP="00D61D28">
      <w:pPr>
        <w:pStyle w:val="Ttulo2"/>
        <w:numPr>
          <w:ilvl w:val="0"/>
          <w:numId w:val="0"/>
        </w:numPr>
        <w:tabs>
          <w:tab w:val="num" w:pos="3208"/>
        </w:tabs>
        <w:rPr>
          <w:rFonts w:ascii="Arial" w:hAnsi="Arial" w:cs="Arial"/>
          <w:sz w:val="22"/>
          <w:szCs w:val="22"/>
        </w:rPr>
      </w:pPr>
      <w:r w:rsidRPr="0056345C">
        <w:rPr>
          <w:rFonts w:ascii="Arial" w:hAnsi="Arial" w:cs="Arial"/>
          <w:sz w:val="22"/>
          <w:szCs w:val="22"/>
        </w:rPr>
        <w:lastRenderedPageBreak/>
        <w:t>CLÁUSULA 19.- Resolución del contrato</w:t>
      </w:r>
    </w:p>
    <w:p w14:paraId="4909E8E1" w14:textId="77777777" w:rsidR="005A3416" w:rsidRPr="001A47A1" w:rsidRDefault="005A3416" w:rsidP="00D61D28">
      <w:pPr>
        <w:spacing w:after="120"/>
        <w:jc w:val="both"/>
        <w:rPr>
          <w:rFonts w:ascii="Arial" w:hAnsi="Arial" w:cs="Arial"/>
          <w:sz w:val="22"/>
          <w:szCs w:val="22"/>
          <w:lang w:val="es-ES_tradnl"/>
        </w:rPr>
      </w:pPr>
      <w:r w:rsidRPr="001A47A1">
        <w:rPr>
          <w:rFonts w:ascii="Arial" w:hAnsi="Arial" w:cs="Arial"/>
          <w:sz w:val="22"/>
          <w:szCs w:val="22"/>
          <w:lang w:val="es-ES_tradnl"/>
        </w:rPr>
        <w:t>Es causa específica de resolución del contrato el incumplimiento defectuoso reiterado de la prestación objeto del contrato y de los términos contenidos en la oferta present</w:t>
      </w:r>
      <w:r>
        <w:rPr>
          <w:rFonts w:ascii="Arial" w:hAnsi="Arial" w:cs="Arial"/>
          <w:sz w:val="22"/>
          <w:szCs w:val="22"/>
          <w:lang w:val="es-ES_tradnl"/>
        </w:rPr>
        <w:t>ada por la</w:t>
      </w:r>
      <w:r w:rsidRPr="001A47A1">
        <w:rPr>
          <w:rFonts w:ascii="Arial" w:hAnsi="Arial" w:cs="Arial"/>
          <w:sz w:val="22"/>
          <w:szCs w:val="22"/>
          <w:lang w:val="es-ES_tradnl"/>
        </w:rPr>
        <w:t xml:space="preserve"> contratista.</w:t>
      </w:r>
    </w:p>
    <w:p w14:paraId="1C37EA37" w14:textId="77777777" w:rsidR="005A3416" w:rsidRPr="007E0ECC" w:rsidRDefault="005A3416" w:rsidP="0056345C">
      <w:pPr>
        <w:autoSpaceDE w:val="0"/>
        <w:autoSpaceDN w:val="0"/>
        <w:adjustRightInd w:val="0"/>
        <w:spacing w:line="201" w:lineRule="atLeast"/>
        <w:ind w:left="-440" w:right="-165" w:firstLine="340"/>
        <w:jc w:val="both"/>
        <w:rPr>
          <w:rFonts w:ascii="Arial" w:hAnsi="Arial" w:cs="Arial"/>
          <w:sz w:val="22"/>
          <w:szCs w:val="22"/>
        </w:rPr>
      </w:pPr>
      <w:r w:rsidRPr="007E0ECC">
        <w:rPr>
          <w:rFonts w:ascii="Arial" w:hAnsi="Arial" w:cs="Arial"/>
          <w:sz w:val="22"/>
          <w:szCs w:val="22"/>
        </w:rPr>
        <w:tab/>
        <w:t>Constituyen otras causas de resolución del contractual, las siguientes;</w:t>
      </w:r>
    </w:p>
    <w:p w14:paraId="2820F7BB" w14:textId="77777777" w:rsidR="005A3416" w:rsidRPr="007E0ECC" w:rsidRDefault="005A3416" w:rsidP="0056345C">
      <w:pPr>
        <w:autoSpaceDE w:val="0"/>
        <w:autoSpaceDN w:val="0"/>
        <w:adjustRightInd w:val="0"/>
        <w:spacing w:line="201" w:lineRule="atLeast"/>
        <w:ind w:left="-440" w:right="-165" w:firstLine="340"/>
        <w:jc w:val="both"/>
        <w:rPr>
          <w:rFonts w:ascii="Arial" w:hAnsi="Arial" w:cs="Arial"/>
          <w:sz w:val="22"/>
          <w:szCs w:val="22"/>
        </w:rPr>
      </w:pPr>
    </w:p>
    <w:p w14:paraId="13CC79CF" w14:textId="77777777" w:rsidR="005A3416" w:rsidRPr="007E0ECC" w:rsidRDefault="005A3416" w:rsidP="005A3416">
      <w:pPr>
        <w:numPr>
          <w:ilvl w:val="0"/>
          <w:numId w:val="19"/>
        </w:numPr>
        <w:autoSpaceDE w:val="0"/>
        <w:autoSpaceDN w:val="0"/>
        <w:adjustRightInd w:val="0"/>
        <w:spacing w:line="201" w:lineRule="atLeast"/>
        <w:ind w:right="-165"/>
        <w:jc w:val="both"/>
        <w:rPr>
          <w:rFonts w:ascii="Arial" w:hAnsi="Arial" w:cs="Arial"/>
          <w:sz w:val="22"/>
          <w:szCs w:val="22"/>
        </w:rPr>
      </w:pPr>
      <w:r w:rsidRPr="007E0ECC">
        <w:rPr>
          <w:rFonts w:ascii="Arial" w:hAnsi="Arial" w:cs="Arial"/>
          <w:sz w:val="22"/>
          <w:szCs w:val="22"/>
        </w:rPr>
        <w:t>La concurrencia de alguna de las causas previstas en los artículos 211 de la LCSP, con excepción de las contempladas en sus letras d) y e), dando lugar a los efectos previstos den los artículos 213.</w:t>
      </w:r>
    </w:p>
    <w:p w14:paraId="2669A882" w14:textId="77777777" w:rsidR="005A3416" w:rsidRPr="007E0ECC" w:rsidRDefault="005A3416" w:rsidP="0056345C">
      <w:pPr>
        <w:autoSpaceDE w:val="0"/>
        <w:autoSpaceDN w:val="0"/>
        <w:adjustRightInd w:val="0"/>
        <w:spacing w:line="201" w:lineRule="atLeast"/>
        <w:ind w:left="-440" w:right="-165"/>
        <w:jc w:val="both"/>
        <w:rPr>
          <w:rFonts w:ascii="Arial" w:hAnsi="Arial" w:cs="Arial"/>
          <w:sz w:val="22"/>
          <w:szCs w:val="22"/>
        </w:rPr>
      </w:pPr>
    </w:p>
    <w:p w14:paraId="3E724072" w14:textId="77777777" w:rsidR="005A3416" w:rsidRPr="007E0ECC" w:rsidRDefault="005A3416" w:rsidP="005A3416">
      <w:pPr>
        <w:numPr>
          <w:ilvl w:val="0"/>
          <w:numId w:val="19"/>
        </w:numPr>
        <w:autoSpaceDE w:val="0"/>
        <w:autoSpaceDN w:val="0"/>
        <w:adjustRightInd w:val="0"/>
        <w:spacing w:line="201" w:lineRule="atLeast"/>
        <w:ind w:right="-165"/>
        <w:jc w:val="both"/>
        <w:rPr>
          <w:rFonts w:ascii="Arial" w:hAnsi="Arial" w:cs="Arial"/>
          <w:sz w:val="22"/>
          <w:szCs w:val="22"/>
        </w:rPr>
      </w:pPr>
      <w:r w:rsidRPr="007E0ECC">
        <w:rPr>
          <w:rFonts w:ascii="Arial" w:hAnsi="Arial" w:cs="Arial"/>
          <w:sz w:val="22"/>
          <w:szCs w:val="22"/>
        </w:rPr>
        <w:t>La concurrencia de las causas señaladas en el artículo 313.1 LCSP con los efectos de los apartados 2 y 3 del citado artículo.</w:t>
      </w:r>
    </w:p>
    <w:p w14:paraId="401F1840" w14:textId="77777777" w:rsidR="005A3416" w:rsidRPr="007E0ECC" w:rsidRDefault="005A3416" w:rsidP="006D1164">
      <w:pPr>
        <w:autoSpaceDE w:val="0"/>
        <w:autoSpaceDN w:val="0"/>
        <w:adjustRightInd w:val="0"/>
        <w:spacing w:line="201" w:lineRule="atLeast"/>
        <w:ind w:right="-165"/>
        <w:jc w:val="both"/>
        <w:rPr>
          <w:rFonts w:ascii="Arial" w:hAnsi="Arial" w:cs="Arial"/>
          <w:sz w:val="22"/>
          <w:szCs w:val="22"/>
        </w:rPr>
      </w:pPr>
    </w:p>
    <w:p w14:paraId="03F229FE" w14:textId="77777777" w:rsidR="005A3416" w:rsidRPr="007E0ECC" w:rsidRDefault="005A3416" w:rsidP="005A3416">
      <w:pPr>
        <w:numPr>
          <w:ilvl w:val="0"/>
          <w:numId w:val="19"/>
        </w:numPr>
        <w:autoSpaceDE w:val="0"/>
        <w:autoSpaceDN w:val="0"/>
        <w:adjustRightInd w:val="0"/>
        <w:spacing w:line="201" w:lineRule="atLeast"/>
        <w:ind w:right="-165"/>
        <w:jc w:val="both"/>
        <w:rPr>
          <w:rFonts w:ascii="Arial" w:hAnsi="Arial" w:cs="Arial"/>
          <w:sz w:val="22"/>
          <w:szCs w:val="22"/>
        </w:rPr>
      </w:pPr>
      <w:r w:rsidRPr="007E0ECC">
        <w:rPr>
          <w:rFonts w:ascii="Arial" w:hAnsi="Arial" w:cs="Arial"/>
          <w:sz w:val="22"/>
          <w:szCs w:val="22"/>
        </w:rPr>
        <w:t>El incumplimiento de las condiciones especiales de ejecución</w:t>
      </w:r>
    </w:p>
    <w:p w14:paraId="7C41A779" w14:textId="77777777" w:rsidR="005A3416" w:rsidRPr="007E0ECC" w:rsidRDefault="005A3416" w:rsidP="00F8043D">
      <w:pPr>
        <w:autoSpaceDE w:val="0"/>
        <w:autoSpaceDN w:val="0"/>
        <w:adjustRightInd w:val="0"/>
        <w:spacing w:before="220" w:after="143" w:line="201" w:lineRule="atLeast"/>
        <w:ind w:left="-110" w:right="15" w:hanging="70"/>
        <w:jc w:val="both"/>
        <w:rPr>
          <w:rFonts w:ascii="Arial" w:hAnsi="Arial" w:cs="Arial"/>
          <w:sz w:val="22"/>
          <w:szCs w:val="22"/>
        </w:rPr>
      </w:pPr>
      <w:r w:rsidRPr="007E0ECC">
        <w:rPr>
          <w:rFonts w:ascii="Arial" w:hAnsi="Arial" w:cs="Arial"/>
          <w:sz w:val="22"/>
          <w:szCs w:val="22"/>
        </w:rPr>
        <w:tab/>
      </w:r>
      <w:r w:rsidRPr="007E0ECC">
        <w:rPr>
          <w:rFonts w:ascii="Arial" w:hAnsi="Arial" w:cs="Arial"/>
          <w:sz w:val="22"/>
          <w:szCs w:val="22"/>
        </w:rPr>
        <w:tab/>
      </w:r>
    </w:p>
    <w:p w14:paraId="7DC2C19E" w14:textId="77777777" w:rsidR="005A3416" w:rsidRPr="007E0ECC" w:rsidRDefault="005A3416" w:rsidP="00F8043D">
      <w:pPr>
        <w:autoSpaceDE w:val="0"/>
        <w:autoSpaceDN w:val="0"/>
        <w:adjustRightInd w:val="0"/>
        <w:ind w:left="-110" w:right="15" w:hanging="70"/>
        <w:jc w:val="both"/>
        <w:rPr>
          <w:rFonts w:ascii="Arial" w:hAnsi="Arial" w:cs="Arial"/>
          <w:b/>
          <w:bCs/>
          <w:sz w:val="22"/>
          <w:szCs w:val="22"/>
          <w:u w:val="single"/>
        </w:rPr>
      </w:pPr>
      <w:r w:rsidRPr="007E0ECC">
        <w:rPr>
          <w:rFonts w:ascii="Arial" w:hAnsi="Arial" w:cs="Arial"/>
          <w:b/>
          <w:bCs/>
          <w:sz w:val="22"/>
          <w:szCs w:val="22"/>
          <w:u w:val="single"/>
        </w:rPr>
        <w:t>CLÁUSULA 20</w:t>
      </w:r>
      <w:r>
        <w:rPr>
          <w:rFonts w:ascii="Arial" w:hAnsi="Arial" w:cs="Arial"/>
          <w:b/>
          <w:bCs/>
          <w:sz w:val="22"/>
          <w:szCs w:val="22"/>
          <w:u w:val="single"/>
        </w:rPr>
        <w:t>.</w:t>
      </w:r>
      <w:r w:rsidRPr="007E0ECC">
        <w:rPr>
          <w:rFonts w:ascii="Arial" w:hAnsi="Arial" w:cs="Arial"/>
          <w:b/>
          <w:bCs/>
          <w:sz w:val="22"/>
          <w:szCs w:val="22"/>
          <w:u w:val="single"/>
        </w:rPr>
        <w:t>- RESPONSABLE DEL CONTRATO</w:t>
      </w:r>
    </w:p>
    <w:p w14:paraId="338AC38F" w14:textId="77777777" w:rsidR="005A3416" w:rsidRDefault="005A3416" w:rsidP="007E0ECC">
      <w:pPr>
        <w:autoSpaceDE w:val="0"/>
        <w:autoSpaceDN w:val="0"/>
        <w:adjustRightInd w:val="0"/>
        <w:ind w:left="-180" w:right="15" w:firstLine="440"/>
        <w:jc w:val="both"/>
        <w:rPr>
          <w:rFonts w:ascii="Arial" w:hAnsi="Arial" w:cs="Arial"/>
          <w:b/>
          <w:bCs/>
          <w:sz w:val="22"/>
          <w:szCs w:val="22"/>
        </w:rPr>
      </w:pPr>
    </w:p>
    <w:p w14:paraId="6D7D13D9" w14:textId="77777777" w:rsidR="005A3416" w:rsidRPr="007E0ECC" w:rsidRDefault="005A3416" w:rsidP="007E0ECC">
      <w:pPr>
        <w:autoSpaceDE w:val="0"/>
        <w:autoSpaceDN w:val="0"/>
        <w:adjustRightInd w:val="0"/>
        <w:ind w:left="-180" w:right="15"/>
        <w:jc w:val="both"/>
        <w:rPr>
          <w:rFonts w:ascii="Arial" w:hAnsi="Arial" w:cs="Arial"/>
          <w:sz w:val="22"/>
          <w:szCs w:val="22"/>
        </w:rPr>
      </w:pPr>
      <w:r w:rsidRPr="007E0ECC">
        <w:rPr>
          <w:rFonts w:ascii="Arial" w:hAnsi="Arial" w:cs="Arial"/>
          <w:sz w:val="22"/>
          <w:szCs w:val="22"/>
        </w:rPr>
        <w:t>La persona responsable del contrato será la Té</w:t>
      </w:r>
      <w:r>
        <w:rPr>
          <w:rFonts w:ascii="Arial" w:hAnsi="Arial" w:cs="Arial"/>
          <w:sz w:val="22"/>
          <w:szCs w:val="22"/>
        </w:rPr>
        <w:t>cnica de Contratación de TUVISA</w:t>
      </w:r>
      <w:r w:rsidRPr="007E0ECC">
        <w:rPr>
          <w:rFonts w:ascii="Arial" w:hAnsi="Arial" w:cs="Arial"/>
          <w:sz w:val="22"/>
          <w:szCs w:val="22"/>
        </w:rPr>
        <w:t xml:space="preserve"> que será la persona encargada de verificar el cumplimiento de las obligaciones de la adjudicataria, especialmente en lo que se refiere a la calidad den la prestación del servicio. Específicamente le corresponderá:</w:t>
      </w:r>
    </w:p>
    <w:p w14:paraId="726F4FEF" w14:textId="77777777" w:rsidR="005A3416" w:rsidRPr="007E0ECC" w:rsidRDefault="005A3416" w:rsidP="005A3416">
      <w:pPr>
        <w:numPr>
          <w:ilvl w:val="0"/>
          <w:numId w:val="20"/>
        </w:numPr>
        <w:autoSpaceDE w:val="0"/>
        <w:autoSpaceDN w:val="0"/>
        <w:adjustRightInd w:val="0"/>
        <w:ind w:left="-180" w:right="15" w:firstLine="0"/>
        <w:jc w:val="both"/>
        <w:rPr>
          <w:rFonts w:ascii="Arial" w:hAnsi="Arial" w:cs="Arial"/>
          <w:sz w:val="22"/>
          <w:szCs w:val="22"/>
        </w:rPr>
      </w:pPr>
      <w:r w:rsidRPr="007E0ECC">
        <w:rPr>
          <w:rFonts w:ascii="Arial" w:hAnsi="Arial" w:cs="Arial"/>
          <w:sz w:val="22"/>
          <w:szCs w:val="22"/>
        </w:rPr>
        <w:t xml:space="preserve">La supervisión de la ejecución del contrato </w:t>
      </w:r>
    </w:p>
    <w:p w14:paraId="335A7771" w14:textId="77777777" w:rsidR="005A3416" w:rsidRPr="007E0ECC" w:rsidRDefault="005A3416" w:rsidP="005A3416">
      <w:pPr>
        <w:numPr>
          <w:ilvl w:val="0"/>
          <w:numId w:val="20"/>
        </w:numPr>
        <w:autoSpaceDE w:val="0"/>
        <w:autoSpaceDN w:val="0"/>
        <w:adjustRightInd w:val="0"/>
        <w:ind w:right="15" w:hanging="70"/>
        <w:jc w:val="both"/>
        <w:rPr>
          <w:rFonts w:ascii="Arial" w:hAnsi="Arial" w:cs="Arial"/>
          <w:sz w:val="22"/>
          <w:szCs w:val="22"/>
        </w:rPr>
      </w:pPr>
      <w:r w:rsidRPr="007E0ECC">
        <w:rPr>
          <w:rFonts w:ascii="Arial" w:hAnsi="Arial" w:cs="Arial"/>
          <w:sz w:val="22"/>
          <w:szCs w:val="22"/>
        </w:rPr>
        <w:t>Informar al órgano de Contratación para que adopte las decisiones y dicte las instrucciones necesarias con el fin de asegurar la correcta realización de la prestación pactada.</w:t>
      </w:r>
    </w:p>
    <w:p w14:paraId="30A4E805" w14:textId="77777777" w:rsidR="005A3416" w:rsidRPr="007E0ECC" w:rsidRDefault="005A3416" w:rsidP="005A3416">
      <w:pPr>
        <w:numPr>
          <w:ilvl w:val="0"/>
          <w:numId w:val="20"/>
        </w:numPr>
        <w:autoSpaceDE w:val="0"/>
        <w:autoSpaceDN w:val="0"/>
        <w:adjustRightInd w:val="0"/>
        <w:ind w:right="15" w:hanging="70"/>
        <w:jc w:val="both"/>
        <w:rPr>
          <w:rFonts w:ascii="Arial" w:hAnsi="Arial" w:cs="Arial"/>
          <w:sz w:val="22"/>
          <w:szCs w:val="22"/>
        </w:rPr>
      </w:pPr>
      <w:r w:rsidRPr="007E0ECC">
        <w:rPr>
          <w:rFonts w:ascii="Arial" w:hAnsi="Arial" w:cs="Arial"/>
          <w:sz w:val="22"/>
          <w:szCs w:val="22"/>
        </w:rPr>
        <w:t>Proponer al órgano de Contratación la imposición de penalidades previstas en este pliego.</w:t>
      </w:r>
    </w:p>
    <w:p w14:paraId="4165C39C" w14:textId="77777777" w:rsidR="005A3416" w:rsidRPr="007E0ECC" w:rsidRDefault="005A3416" w:rsidP="00F8043D">
      <w:pPr>
        <w:autoSpaceDE w:val="0"/>
        <w:autoSpaceDN w:val="0"/>
        <w:adjustRightInd w:val="0"/>
        <w:ind w:left="-110" w:right="15" w:hanging="70"/>
        <w:jc w:val="both"/>
        <w:rPr>
          <w:rFonts w:ascii="Arial" w:hAnsi="Arial" w:cs="Arial"/>
          <w:sz w:val="22"/>
          <w:szCs w:val="22"/>
        </w:rPr>
      </w:pPr>
    </w:p>
    <w:p w14:paraId="780E0F8F" w14:textId="77777777" w:rsidR="005A3416" w:rsidRPr="007E0ECC" w:rsidRDefault="005A3416" w:rsidP="0056345C">
      <w:pPr>
        <w:autoSpaceDE w:val="0"/>
        <w:autoSpaceDN w:val="0"/>
        <w:adjustRightInd w:val="0"/>
        <w:spacing w:before="220" w:after="143" w:line="201" w:lineRule="atLeast"/>
        <w:ind w:left="-110" w:right="-165" w:hanging="340"/>
        <w:jc w:val="both"/>
        <w:rPr>
          <w:rFonts w:ascii="Arial" w:hAnsi="Arial" w:cs="Arial"/>
          <w:sz w:val="22"/>
          <w:szCs w:val="22"/>
        </w:rPr>
      </w:pPr>
    </w:p>
    <w:p w14:paraId="4E77E3A0" w14:textId="77777777" w:rsidR="005A3416" w:rsidRPr="007E0ECC" w:rsidRDefault="005A3416" w:rsidP="00251CEA">
      <w:pPr>
        <w:autoSpaceDE w:val="0"/>
        <w:autoSpaceDN w:val="0"/>
        <w:adjustRightInd w:val="0"/>
        <w:ind w:left="-110"/>
        <w:rPr>
          <w:rFonts w:ascii="Arial" w:hAnsi="Arial" w:cs="Arial"/>
          <w:b/>
          <w:bCs/>
          <w:sz w:val="22"/>
          <w:szCs w:val="22"/>
          <w:u w:val="single"/>
        </w:rPr>
      </w:pPr>
      <w:r w:rsidRPr="007E0ECC">
        <w:rPr>
          <w:rFonts w:ascii="Arial" w:hAnsi="Arial" w:cs="Arial"/>
          <w:b/>
          <w:bCs/>
          <w:sz w:val="22"/>
          <w:szCs w:val="22"/>
          <w:u w:val="single"/>
        </w:rPr>
        <w:t>CLÁUSULA FINAL – JUZGADOS Y TRIBUNALES</w:t>
      </w:r>
      <w:r>
        <w:rPr>
          <w:rFonts w:ascii="Arial" w:hAnsi="Arial" w:cs="Arial"/>
          <w:b/>
          <w:bCs/>
          <w:sz w:val="22"/>
          <w:szCs w:val="22"/>
          <w:u w:val="single"/>
        </w:rPr>
        <w:t xml:space="preserve"> Y RÉGIMEN JURIDICO APLICABLE</w:t>
      </w:r>
    </w:p>
    <w:p w14:paraId="68644292" w14:textId="77777777" w:rsidR="005A3416" w:rsidRPr="007E0ECC" w:rsidRDefault="005A3416" w:rsidP="00251CEA">
      <w:pPr>
        <w:autoSpaceDE w:val="0"/>
        <w:autoSpaceDN w:val="0"/>
        <w:adjustRightInd w:val="0"/>
        <w:ind w:left="-110"/>
        <w:rPr>
          <w:rFonts w:ascii="Arial" w:hAnsi="Arial" w:cs="Arial"/>
          <w:b/>
          <w:bCs/>
          <w:sz w:val="22"/>
          <w:szCs w:val="22"/>
        </w:rPr>
      </w:pPr>
    </w:p>
    <w:p w14:paraId="695AC5E2" w14:textId="77777777" w:rsidR="005A3416" w:rsidRPr="007E0ECC" w:rsidRDefault="005A3416" w:rsidP="00537C3C">
      <w:pPr>
        <w:autoSpaceDE w:val="0"/>
        <w:autoSpaceDN w:val="0"/>
        <w:adjustRightInd w:val="0"/>
        <w:ind w:left="-180" w:right="15"/>
        <w:jc w:val="both"/>
        <w:rPr>
          <w:rFonts w:ascii="Arial" w:hAnsi="Arial" w:cs="Arial"/>
          <w:sz w:val="22"/>
          <w:szCs w:val="22"/>
        </w:rPr>
      </w:pPr>
      <w:r w:rsidRPr="007E0ECC">
        <w:rPr>
          <w:rFonts w:ascii="Arial" w:hAnsi="Arial" w:cs="Arial"/>
          <w:sz w:val="22"/>
          <w:szCs w:val="22"/>
        </w:rPr>
        <w:t>TUVISA, interpretará los contratos en que intervenga y resolverá las dudas que ofrezca su cumplimiento. Los acuerdos que adopte serán inmediatamente ejecutivos, sin perjuicio del derecho de la Empresa adjudicataria a obtener en vía jurisdiccional la declaración que proceda sobre inteligencia de lo pactado, si no se conformase con lo resuelto por TUVISA.</w:t>
      </w:r>
    </w:p>
    <w:p w14:paraId="5A66700D" w14:textId="77777777" w:rsidR="005A3416" w:rsidRPr="007E0ECC" w:rsidRDefault="005A3416" w:rsidP="00537C3C">
      <w:pPr>
        <w:autoSpaceDE w:val="0"/>
        <w:autoSpaceDN w:val="0"/>
        <w:adjustRightInd w:val="0"/>
        <w:ind w:left="-180" w:right="15"/>
        <w:jc w:val="both"/>
        <w:rPr>
          <w:rFonts w:ascii="Arial" w:hAnsi="Arial" w:cs="Arial"/>
          <w:sz w:val="22"/>
          <w:szCs w:val="22"/>
        </w:rPr>
      </w:pPr>
    </w:p>
    <w:p w14:paraId="26E593B7" w14:textId="77777777" w:rsidR="005A3416" w:rsidRPr="007E0ECC" w:rsidRDefault="005A3416" w:rsidP="00537C3C">
      <w:pPr>
        <w:autoSpaceDE w:val="0"/>
        <w:autoSpaceDN w:val="0"/>
        <w:adjustRightInd w:val="0"/>
        <w:ind w:left="-180" w:right="15"/>
        <w:jc w:val="both"/>
        <w:rPr>
          <w:rFonts w:ascii="Arial" w:hAnsi="Arial" w:cs="Arial"/>
          <w:sz w:val="22"/>
          <w:szCs w:val="22"/>
        </w:rPr>
      </w:pPr>
      <w:r w:rsidRPr="007E0ECC">
        <w:rPr>
          <w:rFonts w:ascii="Arial" w:hAnsi="Arial" w:cs="Arial"/>
          <w:sz w:val="22"/>
          <w:szCs w:val="22"/>
        </w:rPr>
        <w:t>Tanto TUVISA como la Empresa adjudicataria aceptarán la jurisdicción de los Juzgados y Tribunales de Vitoria-Gasteiz, para cualquier litigio que en relación con la contratación pueda originarse, renunciando la adjudicataria a cualquier otro fuero de cualquier orden que pudiera corresponderle.</w:t>
      </w:r>
    </w:p>
    <w:p w14:paraId="5060AA06" w14:textId="77777777" w:rsidR="005A3416" w:rsidRPr="007E0ECC" w:rsidRDefault="005A3416" w:rsidP="00537C3C">
      <w:pPr>
        <w:autoSpaceDE w:val="0"/>
        <w:autoSpaceDN w:val="0"/>
        <w:adjustRightInd w:val="0"/>
        <w:ind w:left="-180" w:right="15"/>
        <w:jc w:val="both"/>
        <w:rPr>
          <w:rFonts w:ascii="Arial" w:hAnsi="Arial" w:cs="Arial"/>
          <w:sz w:val="22"/>
          <w:szCs w:val="22"/>
        </w:rPr>
      </w:pPr>
    </w:p>
    <w:p w14:paraId="27677A27" w14:textId="77777777" w:rsidR="005A3416" w:rsidRDefault="005A3416" w:rsidP="00537C3C">
      <w:pPr>
        <w:autoSpaceDE w:val="0"/>
        <w:autoSpaceDN w:val="0"/>
        <w:adjustRightInd w:val="0"/>
        <w:ind w:left="-180" w:right="15"/>
        <w:jc w:val="both"/>
        <w:rPr>
          <w:rFonts w:ascii="Arial" w:hAnsi="Arial" w:cs="Arial"/>
          <w:sz w:val="22"/>
          <w:szCs w:val="22"/>
        </w:rPr>
      </w:pPr>
      <w:r w:rsidRPr="007E0ECC">
        <w:rPr>
          <w:rFonts w:ascii="Arial" w:hAnsi="Arial" w:cs="Arial"/>
          <w:sz w:val="22"/>
          <w:szCs w:val="22"/>
        </w:rPr>
        <w:t>Serán competencia del orden jurisdiccional contencioso-administrativo las cuestiones relativas a la preparación y a la adjudicación.</w:t>
      </w:r>
    </w:p>
    <w:p w14:paraId="47C5F911" w14:textId="77777777" w:rsidR="005A3416" w:rsidRDefault="005A3416" w:rsidP="00537C3C">
      <w:pPr>
        <w:autoSpaceDE w:val="0"/>
        <w:autoSpaceDN w:val="0"/>
        <w:adjustRightInd w:val="0"/>
        <w:ind w:left="-180" w:right="15"/>
        <w:jc w:val="both"/>
        <w:rPr>
          <w:rFonts w:ascii="Arial" w:hAnsi="Arial" w:cs="Arial"/>
          <w:sz w:val="22"/>
          <w:szCs w:val="22"/>
        </w:rPr>
      </w:pPr>
    </w:p>
    <w:p w14:paraId="10F0E548" w14:textId="77777777" w:rsidR="005A3416" w:rsidRPr="009A097A" w:rsidRDefault="005A3416" w:rsidP="009A097A">
      <w:pPr>
        <w:widowControl w:val="0"/>
        <w:spacing w:before="100" w:beforeAutospacing="1" w:after="100" w:afterAutospacing="1" w:line="240" w:lineRule="exact"/>
        <w:ind w:left="-180"/>
        <w:jc w:val="both"/>
        <w:rPr>
          <w:rFonts w:ascii="Arial" w:hAnsi="Arial" w:cs="Arial"/>
          <w:sz w:val="22"/>
          <w:szCs w:val="22"/>
        </w:rPr>
      </w:pPr>
      <w:r w:rsidRPr="009A097A">
        <w:rPr>
          <w:rFonts w:ascii="Arial" w:hAnsi="Arial" w:cs="Arial"/>
          <w:sz w:val="22"/>
          <w:szCs w:val="22"/>
        </w:rPr>
        <w:t>Conforme al Art. 85 ter de la LBRL, “Las sociedades mercantiles locales se regirán íntegramente, cualquiera que sea su forma jurídica, por el ordenamiento jurídico privado, salvo las materias en que les sea de aplicación la normativa presupuestaria, contable, de control financiero, de control de eficacia y contratación”.</w:t>
      </w:r>
    </w:p>
    <w:p w14:paraId="0498C869" w14:textId="77777777" w:rsidR="005A3416" w:rsidRPr="009A097A" w:rsidRDefault="005A3416" w:rsidP="009A097A">
      <w:pPr>
        <w:spacing w:before="100" w:beforeAutospacing="1" w:after="100" w:afterAutospacing="1"/>
        <w:ind w:left="-180"/>
        <w:jc w:val="both"/>
        <w:rPr>
          <w:rFonts w:ascii="Arial" w:hAnsi="Arial" w:cs="Arial"/>
          <w:sz w:val="22"/>
          <w:szCs w:val="22"/>
        </w:rPr>
      </w:pPr>
      <w:r w:rsidRPr="009A097A">
        <w:rPr>
          <w:rFonts w:ascii="Arial" w:hAnsi="Arial" w:cs="Arial"/>
          <w:sz w:val="22"/>
          <w:szCs w:val="22"/>
        </w:rPr>
        <w:lastRenderedPageBreak/>
        <w:t xml:space="preserve">Todos los contratos celebrados por entes públicos que no son Administración Pública son contratos privados (artículo 26.1 b LCSP). </w:t>
      </w:r>
    </w:p>
    <w:p w14:paraId="744D2208" w14:textId="77777777" w:rsidR="005A3416" w:rsidRPr="009A097A" w:rsidRDefault="005A3416" w:rsidP="009A097A">
      <w:pPr>
        <w:spacing w:before="100" w:beforeAutospacing="1" w:after="100" w:afterAutospacing="1"/>
        <w:ind w:left="-180"/>
        <w:jc w:val="both"/>
        <w:rPr>
          <w:rFonts w:ascii="Arial" w:hAnsi="Arial" w:cs="Arial"/>
          <w:sz w:val="22"/>
          <w:szCs w:val="22"/>
        </w:rPr>
      </w:pPr>
      <w:r w:rsidRPr="0067675F">
        <w:rPr>
          <w:rFonts w:ascii="Arial" w:hAnsi="Arial" w:cs="Arial"/>
          <w:sz w:val="22"/>
          <w:szCs w:val="22"/>
        </w:rPr>
        <w:t> </w:t>
      </w:r>
    </w:p>
    <w:p w14:paraId="4E1F8E75" w14:textId="77777777" w:rsidR="005A3416" w:rsidRPr="009A097A" w:rsidRDefault="005A3416" w:rsidP="009A097A">
      <w:pPr>
        <w:spacing w:before="100" w:beforeAutospacing="1" w:after="100" w:afterAutospacing="1"/>
        <w:ind w:left="-180"/>
        <w:jc w:val="both"/>
        <w:rPr>
          <w:rFonts w:ascii="Arial" w:hAnsi="Arial" w:cs="Arial"/>
          <w:sz w:val="22"/>
          <w:szCs w:val="22"/>
        </w:rPr>
      </w:pPr>
      <w:r w:rsidRPr="0067675F">
        <w:rPr>
          <w:rFonts w:ascii="Arial" w:hAnsi="Arial" w:cs="Arial"/>
          <w:sz w:val="22"/>
          <w:szCs w:val="22"/>
        </w:rPr>
        <w:t xml:space="preserve">En cuanto a los actos de preparación y adjudicación del contrato será de aplicación lo previsto en la Ley de Contratos del Sector Público Ley 9/2017 de 8 de noviembre. </w:t>
      </w:r>
    </w:p>
    <w:p w14:paraId="2BA8FA98" w14:textId="415D38C2" w:rsidR="005A3416" w:rsidRPr="009A097A" w:rsidRDefault="005A3416" w:rsidP="009A097A">
      <w:pPr>
        <w:spacing w:before="100" w:beforeAutospacing="1" w:after="100" w:afterAutospacing="1"/>
        <w:ind w:left="-180"/>
        <w:jc w:val="both"/>
        <w:rPr>
          <w:rFonts w:ascii="Arial" w:hAnsi="Arial" w:cs="Arial"/>
          <w:sz w:val="22"/>
          <w:szCs w:val="22"/>
        </w:rPr>
      </w:pPr>
      <w:r w:rsidRPr="009A097A">
        <w:rPr>
          <w:rFonts w:ascii="Arial" w:hAnsi="Arial" w:cs="Arial"/>
          <w:sz w:val="22"/>
          <w:szCs w:val="22"/>
        </w:rPr>
        <w:t> </w:t>
      </w:r>
      <w:r w:rsidRPr="0067675F">
        <w:rPr>
          <w:rFonts w:ascii="Arial" w:hAnsi="Arial" w:cs="Arial"/>
          <w:sz w:val="22"/>
          <w:szCs w:val="22"/>
        </w:rPr>
        <w:t>Los efectos y extinción de</w:t>
      </w:r>
      <w:r>
        <w:rPr>
          <w:rFonts w:ascii="Arial" w:hAnsi="Arial" w:cs="Arial"/>
          <w:sz w:val="22"/>
          <w:szCs w:val="22"/>
        </w:rPr>
        <w:t xml:space="preserve"> los contratos celebrados por TU</w:t>
      </w:r>
      <w:r w:rsidRPr="0067675F">
        <w:rPr>
          <w:rFonts w:ascii="Arial" w:hAnsi="Arial" w:cs="Arial"/>
          <w:sz w:val="22"/>
          <w:szCs w:val="22"/>
        </w:rPr>
        <w:t>VISA como poder adjudicador (artículo 319-1º LCSP) se regirán por las normas de derecho privado, en concreto por el Código Civil;</w:t>
      </w:r>
      <w:r w:rsidRPr="009A097A">
        <w:rPr>
          <w:rFonts w:ascii="Arial" w:hAnsi="Arial" w:cs="Arial"/>
          <w:sz w:val="22"/>
          <w:szCs w:val="22"/>
        </w:rPr>
        <w:t xml:space="preserve"> con excepción de las modificaciones contractuales y las causas y el procedimiento previstos para la resolución del contrato que son las expresamente recogidas en la LCSP.</w:t>
      </w:r>
    </w:p>
    <w:p w14:paraId="0CA255C4" w14:textId="77777777" w:rsidR="005A3416" w:rsidRPr="0067675F" w:rsidRDefault="005A3416" w:rsidP="0067675F">
      <w:pPr>
        <w:spacing w:before="100" w:beforeAutospacing="1" w:after="100" w:afterAutospacing="1"/>
        <w:ind w:right="-165"/>
        <w:jc w:val="center"/>
        <w:rPr>
          <w:rFonts w:ascii="Times New Roman" w:hAnsi="Times New Roman" w:cs="Times New Roman"/>
        </w:rPr>
      </w:pPr>
      <w:r w:rsidRPr="0067675F">
        <w:rPr>
          <w:rFonts w:ascii="Arial" w:hAnsi="Arial" w:cs="Arial"/>
          <w:sz w:val="22"/>
          <w:szCs w:val="22"/>
        </w:rPr>
        <w:t> </w:t>
      </w:r>
    </w:p>
    <w:p w14:paraId="4AC0EAB0" w14:textId="77777777" w:rsidR="005A3416" w:rsidRPr="007E0ECC" w:rsidRDefault="005A3416" w:rsidP="00537C3C">
      <w:pPr>
        <w:autoSpaceDE w:val="0"/>
        <w:autoSpaceDN w:val="0"/>
        <w:adjustRightInd w:val="0"/>
        <w:ind w:left="-180" w:right="15"/>
        <w:jc w:val="both"/>
        <w:rPr>
          <w:rFonts w:ascii="Arial" w:hAnsi="Arial" w:cs="Arial"/>
          <w:sz w:val="22"/>
          <w:szCs w:val="22"/>
        </w:rPr>
      </w:pPr>
    </w:p>
    <w:p w14:paraId="65F83B66" w14:textId="77777777" w:rsidR="005A3416" w:rsidRDefault="005A3416" w:rsidP="008442E6">
      <w:pPr>
        <w:ind w:right="-165"/>
        <w:jc w:val="center"/>
        <w:rPr>
          <w:rFonts w:ascii="Arial" w:hAnsi="Arial" w:cs="Arial"/>
          <w:sz w:val="22"/>
          <w:szCs w:val="22"/>
        </w:rPr>
      </w:pPr>
    </w:p>
    <w:p w14:paraId="7F0BB39C" w14:textId="77777777" w:rsidR="005A3416" w:rsidRDefault="005A3416" w:rsidP="008442E6">
      <w:pPr>
        <w:ind w:right="-165"/>
        <w:jc w:val="center"/>
        <w:rPr>
          <w:rFonts w:ascii="Arial" w:hAnsi="Arial" w:cs="Arial"/>
          <w:sz w:val="22"/>
          <w:szCs w:val="22"/>
        </w:rPr>
      </w:pPr>
    </w:p>
    <w:p w14:paraId="7EF655AA" w14:textId="77777777" w:rsidR="005A3416" w:rsidRDefault="005A3416" w:rsidP="008442E6">
      <w:pPr>
        <w:ind w:right="-165"/>
        <w:jc w:val="center"/>
        <w:rPr>
          <w:rFonts w:ascii="Arial" w:hAnsi="Arial" w:cs="Arial"/>
          <w:sz w:val="22"/>
          <w:szCs w:val="22"/>
        </w:rPr>
      </w:pPr>
    </w:p>
    <w:p w14:paraId="4B414D79" w14:textId="77777777" w:rsidR="005A3416" w:rsidRDefault="005A3416" w:rsidP="008442E6">
      <w:pPr>
        <w:ind w:right="-165"/>
        <w:jc w:val="center"/>
        <w:rPr>
          <w:rFonts w:ascii="Arial" w:hAnsi="Arial" w:cs="Arial"/>
          <w:sz w:val="22"/>
          <w:szCs w:val="22"/>
        </w:rPr>
      </w:pPr>
    </w:p>
    <w:p w14:paraId="2345F865" w14:textId="77777777" w:rsidR="005A3416" w:rsidRDefault="005A3416" w:rsidP="008442E6">
      <w:pPr>
        <w:ind w:right="-165"/>
        <w:jc w:val="center"/>
        <w:rPr>
          <w:rFonts w:ascii="Arial" w:hAnsi="Arial" w:cs="Arial"/>
          <w:sz w:val="22"/>
          <w:szCs w:val="22"/>
        </w:rPr>
      </w:pPr>
    </w:p>
    <w:p w14:paraId="4E570193" w14:textId="77777777" w:rsidR="005A3416" w:rsidRDefault="005A3416" w:rsidP="008442E6">
      <w:pPr>
        <w:ind w:right="-165"/>
        <w:jc w:val="center"/>
        <w:rPr>
          <w:rFonts w:ascii="Arial" w:hAnsi="Arial" w:cs="Arial"/>
          <w:sz w:val="22"/>
          <w:szCs w:val="22"/>
        </w:rPr>
      </w:pPr>
    </w:p>
    <w:p w14:paraId="7AE437CB" w14:textId="77777777" w:rsidR="005A3416" w:rsidRDefault="005A3416" w:rsidP="008442E6">
      <w:pPr>
        <w:ind w:right="-165"/>
        <w:jc w:val="center"/>
        <w:rPr>
          <w:rFonts w:ascii="Arial" w:hAnsi="Arial" w:cs="Arial"/>
          <w:sz w:val="22"/>
          <w:szCs w:val="22"/>
        </w:rPr>
      </w:pPr>
    </w:p>
    <w:p w14:paraId="203D6D52" w14:textId="77777777" w:rsidR="005A3416" w:rsidRDefault="005A3416" w:rsidP="008442E6">
      <w:pPr>
        <w:ind w:right="-165"/>
        <w:jc w:val="center"/>
        <w:rPr>
          <w:rFonts w:ascii="Arial" w:hAnsi="Arial" w:cs="Arial"/>
          <w:sz w:val="22"/>
          <w:szCs w:val="22"/>
        </w:rPr>
      </w:pPr>
    </w:p>
    <w:p w14:paraId="6F979EF4" w14:textId="77777777" w:rsidR="005A3416" w:rsidRDefault="005A3416" w:rsidP="008442E6">
      <w:pPr>
        <w:ind w:right="-165"/>
        <w:jc w:val="center"/>
        <w:rPr>
          <w:rFonts w:ascii="Arial" w:hAnsi="Arial" w:cs="Arial"/>
          <w:sz w:val="22"/>
          <w:szCs w:val="22"/>
        </w:rPr>
      </w:pPr>
    </w:p>
    <w:p w14:paraId="26B9F160" w14:textId="77777777" w:rsidR="005A3416" w:rsidRDefault="005A3416" w:rsidP="008442E6">
      <w:pPr>
        <w:ind w:right="-165"/>
        <w:jc w:val="center"/>
        <w:rPr>
          <w:rFonts w:ascii="Arial" w:hAnsi="Arial" w:cs="Arial"/>
          <w:sz w:val="22"/>
          <w:szCs w:val="22"/>
        </w:rPr>
      </w:pPr>
    </w:p>
    <w:p w14:paraId="466DB7BB" w14:textId="77777777" w:rsidR="005A3416" w:rsidRDefault="005A3416" w:rsidP="008442E6">
      <w:pPr>
        <w:ind w:right="-165"/>
        <w:jc w:val="center"/>
        <w:rPr>
          <w:rFonts w:ascii="Arial" w:hAnsi="Arial" w:cs="Arial"/>
          <w:sz w:val="22"/>
          <w:szCs w:val="22"/>
        </w:rPr>
      </w:pPr>
    </w:p>
    <w:p w14:paraId="7A2E6230" w14:textId="77777777" w:rsidR="005A3416" w:rsidRDefault="005A3416" w:rsidP="008442E6">
      <w:pPr>
        <w:ind w:right="-165"/>
        <w:jc w:val="center"/>
        <w:rPr>
          <w:rFonts w:ascii="Arial" w:hAnsi="Arial" w:cs="Arial"/>
          <w:sz w:val="22"/>
          <w:szCs w:val="22"/>
        </w:rPr>
      </w:pPr>
    </w:p>
    <w:p w14:paraId="6079C2CC" w14:textId="77777777" w:rsidR="005A3416" w:rsidRDefault="005A3416" w:rsidP="008442E6">
      <w:pPr>
        <w:ind w:right="-165"/>
        <w:jc w:val="center"/>
        <w:rPr>
          <w:rFonts w:ascii="Arial" w:hAnsi="Arial" w:cs="Arial"/>
          <w:sz w:val="22"/>
          <w:szCs w:val="22"/>
        </w:rPr>
      </w:pPr>
    </w:p>
    <w:p w14:paraId="3A32F396" w14:textId="77777777" w:rsidR="005A3416" w:rsidRDefault="005A3416" w:rsidP="008442E6">
      <w:pPr>
        <w:ind w:right="-165"/>
        <w:jc w:val="center"/>
        <w:rPr>
          <w:rFonts w:ascii="Arial" w:hAnsi="Arial" w:cs="Arial"/>
          <w:sz w:val="22"/>
          <w:szCs w:val="22"/>
        </w:rPr>
      </w:pPr>
    </w:p>
    <w:p w14:paraId="4FB79569" w14:textId="77777777" w:rsidR="005A3416" w:rsidRDefault="005A3416" w:rsidP="008442E6">
      <w:pPr>
        <w:ind w:right="-165"/>
        <w:jc w:val="center"/>
        <w:rPr>
          <w:rFonts w:ascii="Arial" w:hAnsi="Arial" w:cs="Arial"/>
          <w:sz w:val="22"/>
          <w:szCs w:val="22"/>
        </w:rPr>
      </w:pPr>
    </w:p>
    <w:p w14:paraId="50EBC7C4" w14:textId="77777777" w:rsidR="005A3416" w:rsidRDefault="005A3416" w:rsidP="008442E6">
      <w:pPr>
        <w:ind w:right="-165"/>
        <w:jc w:val="center"/>
        <w:rPr>
          <w:rFonts w:ascii="Arial" w:hAnsi="Arial" w:cs="Arial"/>
          <w:sz w:val="22"/>
          <w:szCs w:val="22"/>
        </w:rPr>
      </w:pPr>
    </w:p>
    <w:p w14:paraId="005B9641" w14:textId="77777777" w:rsidR="005A3416" w:rsidRDefault="005A3416" w:rsidP="008442E6">
      <w:pPr>
        <w:ind w:right="-165"/>
        <w:jc w:val="center"/>
        <w:rPr>
          <w:rFonts w:ascii="Arial" w:hAnsi="Arial" w:cs="Arial"/>
          <w:sz w:val="22"/>
          <w:szCs w:val="22"/>
        </w:rPr>
      </w:pPr>
    </w:p>
    <w:p w14:paraId="549FEC3E" w14:textId="77777777" w:rsidR="005A3416" w:rsidRDefault="005A3416" w:rsidP="008442E6">
      <w:pPr>
        <w:ind w:right="-165"/>
        <w:jc w:val="center"/>
        <w:rPr>
          <w:rFonts w:ascii="Arial" w:hAnsi="Arial" w:cs="Arial"/>
          <w:sz w:val="22"/>
          <w:szCs w:val="22"/>
        </w:rPr>
      </w:pPr>
    </w:p>
    <w:p w14:paraId="1636DBF2" w14:textId="77777777" w:rsidR="005A3416" w:rsidRDefault="005A3416" w:rsidP="008442E6">
      <w:pPr>
        <w:ind w:right="-165"/>
        <w:jc w:val="center"/>
        <w:rPr>
          <w:rFonts w:ascii="Arial" w:hAnsi="Arial" w:cs="Arial"/>
          <w:sz w:val="22"/>
          <w:szCs w:val="22"/>
        </w:rPr>
      </w:pPr>
    </w:p>
    <w:p w14:paraId="51A09779" w14:textId="77777777" w:rsidR="005A3416" w:rsidRDefault="005A3416" w:rsidP="008442E6">
      <w:pPr>
        <w:ind w:right="-165"/>
        <w:jc w:val="center"/>
        <w:rPr>
          <w:rFonts w:ascii="Arial" w:hAnsi="Arial" w:cs="Arial"/>
          <w:sz w:val="22"/>
          <w:szCs w:val="22"/>
        </w:rPr>
      </w:pPr>
    </w:p>
    <w:p w14:paraId="18DFDE84" w14:textId="77777777" w:rsidR="005A3416" w:rsidRDefault="005A3416" w:rsidP="008442E6">
      <w:pPr>
        <w:ind w:right="-165"/>
        <w:jc w:val="center"/>
        <w:rPr>
          <w:rFonts w:ascii="Arial" w:hAnsi="Arial" w:cs="Arial"/>
          <w:sz w:val="22"/>
          <w:szCs w:val="22"/>
        </w:rPr>
      </w:pPr>
    </w:p>
    <w:p w14:paraId="5F683476" w14:textId="77777777" w:rsidR="005A3416" w:rsidRDefault="005A3416" w:rsidP="008442E6">
      <w:pPr>
        <w:ind w:right="-165"/>
        <w:jc w:val="center"/>
        <w:rPr>
          <w:rFonts w:ascii="Arial" w:hAnsi="Arial" w:cs="Arial"/>
          <w:sz w:val="22"/>
          <w:szCs w:val="22"/>
        </w:rPr>
      </w:pPr>
    </w:p>
    <w:p w14:paraId="3BB169C9" w14:textId="77777777" w:rsidR="005A3416" w:rsidRDefault="005A3416" w:rsidP="008442E6">
      <w:pPr>
        <w:ind w:right="-165"/>
        <w:jc w:val="center"/>
        <w:rPr>
          <w:rFonts w:ascii="Arial" w:hAnsi="Arial" w:cs="Arial"/>
          <w:sz w:val="22"/>
          <w:szCs w:val="22"/>
        </w:rPr>
      </w:pPr>
    </w:p>
    <w:p w14:paraId="20341279" w14:textId="77777777" w:rsidR="005A3416" w:rsidRDefault="005A3416" w:rsidP="008442E6">
      <w:pPr>
        <w:ind w:right="-165"/>
        <w:jc w:val="center"/>
        <w:rPr>
          <w:rFonts w:ascii="Arial" w:hAnsi="Arial" w:cs="Arial"/>
          <w:sz w:val="22"/>
          <w:szCs w:val="22"/>
        </w:rPr>
      </w:pPr>
    </w:p>
    <w:p w14:paraId="08B56641" w14:textId="77777777" w:rsidR="005A3416" w:rsidRDefault="005A3416" w:rsidP="008442E6">
      <w:pPr>
        <w:ind w:right="-165"/>
        <w:jc w:val="center"/>
        <w:rPr>
          <w:rFonts w:ascii="Arial" w:hAnsi="Arial" w:cs="Arial"/>
          <w:sz w:val="22"/>
          <w:szCs w:val="22"/>
        </w:rPr>
      </w:pPr>
    </w:p>
    <w:p w14:paraId="32208B3B" w14:textId="77777777" w:rsidR="005A3416" w:rsidRDefault="005A3416" w:rsidP="008442E6">
      <w:pPr>
        <w:ind w:right="-165"/>
        <w:jc w:val="center"/>
        <w:rPr>
          <w:rFonts w:ascii="Arial" w:hAnsi="Arial" w:cs="Arial"/>
          <w:sz w:val="22"/>
          <w:szCs w:val="22"/>
        </w:rPr>
      </w:pPr>
    </w:p>
    <w:p w14:paraId="258A1214" w14:textId="77777777" w:rsidR="005A3416" w:rsidRDefault="005A3416" w:rsidP="008442E6">
      <w:pPr>
        <w:ind w:right="-165"/>
        <w:jc w:val="center"/>
        <w:rPr>
          <w:rFonts w:ascii="Arial" w:hAnsi="Arial" w:cs="Arial"/>
          <w:sz w:val="22"/>
          <w:szCs w:val="22"/>
        </w:rPr>
      </w:pPr>
    </w:p>
    <w:p w14:paraId="3CE45338" w14:textId="77777777" w:rsidR="005A3416" w:rsidRDefault="005A3416" w:rsidP="008442E6">
      <w:pPr>
        <w:ind w:right="-165"/>
        <w:jc w:val="center"/>
        <w:rPr>
          <w:rFonts w:ascii="Arial" w:hAnsi="Arial" w:cs="Arial"/>
          <w:sz w:val="22"/>
          <w:szCs w:val="22"/>
        </w:rPr>
      </w:pPr>
    </w:p>
    <w:p w14:paraId="1E596FE6" w14:textId="77777777" w:rsidR="005A3416" w:rsidRDefault="005A3416" w:rsidP="008442E6">
      <w:pPr>
        <w:ind w:right="-165"/>
        <w:jc w:val="center"/>
        <w:rPr>
          <w:rFonts w:ascii="Arial" w:hAnsi="Arial" w:cs="Arial"/>
          <w:sz w:val="22"/>
          <w:szCs w:val="22"/>
        </w:rPr>
      </w:pPr>
    </w:p>
    <w:p w14:paraId="68269B40" w14:textId="77777777" w:rsidR="005A3416" w:rsidRDefault="005A3416" w:rsidP="008442E6">
      <w:pPr>
        <w:ind w:right="-165"/>
        <w:jc w:val="center"/>
        <w:rPr>
          <w:rFonts w:ascii="Arial" w:hAnsi="Arial" w:cs="Arial"/>
          <w:sz w:val="22"/>
          <w:szCs w:val="22"/>
        </w:rPr>
      </w:pPr>
    </w:p>
    <w:p w14:paraId="2C1ED824" w14:textId="77777777" w:rsidR="005A3416" w:rsidRDefault="005A3416" w:rsidP="008442E6">
      <w:pPr>
        <w:ind w:right="-165"/>
        <w:jc w:val="center"/>
        <w:rPr>
          <w:rFonts w:ascii="Arial" w:hAnsi="Arial" w:cs="Arial"/>
          <w:sz w:val="22"/>
          <w:szCs w:val="22"/>
        </w:rPr>
      </w:pPr>
    </w:p>
    <w:p w14:paraId="3656BA84" w14:textId="77777777" w:rsidR="005A3416" w:rsidRDefault="005A3416" w:rsidP="008442E6">
      <w:pPr>
        <w:ind w:right="-165"/>
        <w:jc w:val="center"/>
        <w:rPr>
          <w:rFonts w:ascii="Arial" w:hAnsi="Arial" w:cs="Arial"/>
          <w:sz w:val="22"/>
          <w:szCs w:val="22"/>
        </w:rPr>
      </w:pPr>
    </w:p>
    <w:p w14:paraId="383E20D6" w14:textId="77777777" w:rsidR="005A3416" w:rsidRDefault="005A3416" w:rsidP="008442E6">
      <w:pPr>
        <w:ind w:right="-165"/>
        <w:jc w:val="center"/>
        <w:rPr>
          <w:rFonts w:ascii="Arial" w:hAnsi="Arial" w:cs="Arial"/>
          <w:sz w:val="22"/>
          <w:szCs w:val="22"/>
        </w:rPr>
      </w:pPr>
    </w:p>
    <w:p w14:paraId="427E8523" w14:textId="77777777" w:rsidR="005A3416" w:rsidRDefault="005A3416" w:rsidP="008442E6">
      <w:pPr>
        <w:ind w:right="-165"/>
        <w:jc w:val="center"/>
        <w:rPr>
          <w:rFonts w:ascii="Arial" w:hAnsi="Arial" w:cs="Arial"/>
          <w:sz w:val="22"/>
          <w:szCs w:val="22"/>
        </w:rPr>
      </w:pPr>
    </w:p>
    <w:p w14:paraId="0AC66FED" w14:textId="77777777" w:rsidR="005A3416" w:rsidRDefault="005A3416" w:rsidP="008442E6">
      <w:pPr>
        <w:ind w:right="-165"/>
        <w:jc w:val="center"/>
        <w:rPr>
          <w:rFonts w:ascii="Arial" w:hAnsi="Arial" w:cs="Arial"/>
          <w:sz w:val="22"/>
          <w:szCs w:val="22"/>
        </w:rPr>
      </w:pPr>
    </w:p>
    <w:p w14:paraId="79C09343" w14:textId="77777777" w:rsidR="005A3416" w:rsidRDefault="005A3416" w:rsidP="008442E6">
      <w:pPr>
        <w:ind w:right="-165"/>
        <w:jc w:val="center"/>
        <w:rPr>
          <w:rFonts w:ascii="Arial" w:hAnsi="Arial" w:cs="Arial"/>
          <w:sz w:val="22"/>
          <w:szCs w:val="22"/>
        </w:rPr>
      </w:pPr>
    </w:p>
    <w:p w14:paraId="6BDE6C12" w14:textId="77777777" w:rsidR="005A3416" w:rsidRPr="001A47A1" w:rsidRDefault="005A3416" w:rsidP="00FF761B">
      <w:pPr>
        <w:jc w:val="center"/>
        <w:rPr>
          <w:rFonts w:ascii="Arial" w:hAnsi="Arial" w:cs="Arial"/>
          <w:b/>
          <w:bCs/>
          <w:sz w:val="22"/>
          <w:szCs w:val="22"/>
        </w:rPr>
      </w:pPr>
      <w:r>
        <w:rPr>
          <w:rFonts w:ascii="Arial" w:hAnsi="Arial" w:cs="Arial"/>
          <w:b/>
          <w:bCs/>
          <w:sz w:val="22"/>
          <w:szCs w:val="22"/>
        </w:rPr>
        <w:t xml:space="preserve">ANEXO I - </w:t>
      </w:r>
      <w:r w:rsidRPr="001A47A1">
        <w:rPr>
          <w:rFonts w:ascii="Arial" w:hAnsi="Arial" w:cs="Arial"/>
          <w:b/>
          <w:bCs/>
          <w:sz w:val="22"/>
          <w:szCs w:val="22"/>
        </w:rPr>
        <w:t>MODELO DE PROPOSICIÓN ECONÓMICA</w:t>
      </w:r>
    </w:p>
    <w:p w14:paraId="4EE4DCC2" w14:textId="77777777" w:rsidR="005A3416" w:rsidRPr="001A47A1" w:rsidRDefault="005A3416" w:rsidP="00FF761B">
      <w:pPr>
        <w:jc w:val="center"/>
        <w:rPr>
          <w:rFonts w:ascii="Arial" w:hAnsi="Arial" w:cs="Arial"/>
          <w:sz w:val="22"/>
          <w:szCs w:val="22"/>
        </w:rPr>
      </w:pPr>
    </w:p>
    <w:p w14:paraId="3CF5DFCF" w14:textId="77777777" w:rsidR="005A3416" w:rsidRDefault="005A3416" w:rsidP="00FF761B">
      <w:pPr>
        <w:jc w:val="both"/>
        <w:rPr>
          <w:rFonts w:ascii="Arial" w:hAnsi="Arial" w:cs="Arial"/>
          <w:b/>
          <w:bCs/>
          <w:color w:val="000000"/>
          <w:sz w:val="22"/>
          <w:szCs w:val="22"/>
        </w:rPr>
      </w:pPr>
      <w:r w:rsidRPr="002F22D0">
        <w:rPr>
          <w:rFonts w:ascii="Arial" w:hAnsi="Arial" w:cs="Arial"/>
          <w:b/>
          <w:bCs/>
          <w:color w:val="000000"/>
          <w:sz w:val="22"/>
          <w:szCs w:val="22"/>
        </w:rPr>
        <w:t>Es obligatoria su presentación</w:t>
      </w:r>
    </w:p>
    <w:p w14:paraId="3F97E02A" w14:textId="77777777" w:rsidR="005A3416" w:rsidRPr="001A47A1" w:rsidRDefault="005A3416" w:rsidP="00FF761B">
      <w:pPr>
        <w:jc w:val="both"/>
        <w:rPr>
          <w:rFonts w:ascii="Arial" w:hAnsi="Arial" w:cs="Arial"/>
          <w:sz w:val="22"/>
          <w:szCs w:val="22"/>
        </w:rPr>
      </w:pPr>
    </w:p>
    <w:p w14:paraId="407F8E8A" w14:textId="77777777" w:rsidR="005A3416" w:rsidRPr="001A47A1" w:rsidRDefault="005A3416" w:rsidP="00FF761B">
      <w:pPr>
        <w:spacing w:line="360" w:lineRule="auto"/>
        <w:jc w:val="both"/>
        <w:rPr>
          <w:rFonts w:ascii="Arial" w:hAnsi="Arial" w:cs="Arial"/>
          <w:sz w:val="22"/>
          <w:szCs w:val="22"/>
        </w:rPr>
      </w:pPr>
      <w:r w:rsidRPr="001A47A1">
        <w:rPr>
          <w:rFonts w:ascii="Arial" w:hAnsi="Arial" w:cs="Arial"/>
          <w:sz w:val="22"/>
          <w:szCs w:val="22"/>
        </w:rPr>
        <w:t>D</w:t>
      </w:r>
      <w:r>
        <w:rPr>
          <w:rFonts w:ascii="Arial" w:hAnsi="Arial" w:cs="Arial"/>
          <w:sz w:val="22"/>
          <w:szCs w:val="22"/>
        </w:rPr>
        <w:t>/Dª</w:t>
      </w:r>
      <w:r w:rsidRPr="001A47A1">
        <w:rPr>
          <w:rFonts w:ascii="Arial" w:hAnsi="Arial" w:cs="Arial"/>
          <w:sz w:val="22"/>
          <w:szCs w:val="22"/>
        </w:rPr>
        <w:t>. ………………………………………</w:t>
      </w:r>
      <w:proofErr w:type="gramStart"/>
      <w:r w:rsidRPr="001A47A1">
        <w:rPr>
          <w:rFonts w:ascii="Arial" w:hAnsi="Arial" w:cs="Arial"/>
          <w:sz w:val="22"/>
          <w:szCs w:val="22"/>
        </w:rPr>
        <w:t>…,  con</w:t>
      </w:r>
      <w:proofErr w:type="gramEnd"/>
      <w:r w:rsidRPr="001A47A1">
        <w:rPr>
          <w:rFonts w:ascii="Arial" w:hAnsi="Arial" w:cs="Arial"/>
          <w:sz w:val="22"/>
          <w:szCs w:val="22"/>
        </w:rPr>
        <w:t xml:space="preserve"> domicilio en ………………………calle ……………………………………….y  provisto</w:t>
      </w:r>
      <w:r>
        <w:rPr>
          <w:rFonts w:ascii="Arial" w:hAnsi="Arial" w:cs="Arial"/>
          <w:sz w:val="22"/>
          <w:szCs w:val="22"/>
        </w:rPr>
        <w:t>/a</w:t>
      </w:r>
      <w:r w:rsidRPr="001A47A1">
        <w:rPr>
          <w:rFonts w:ascii="Arial" w:hAnsi="Arial" w:cs="Arial"/>
          <w:sz w:val="22"/>
          <w:szCs w:val="22"/>
        </w:rPr>
        <w:t xml:space="preserve"> de D.N.I ………………………. en nombre propio o en representación de ………………………. …………………</w:t>
      </w:r>
      <w:proofErr w:type="gramStart"/>
      <w:r w:rsidRPr="001A47A1">
        <w:rPr>
          <w:rFonts w:ascii="Arial" w:hAnsi="Arial" w:cs="Arial"/>
          <w:sz w:val="22"/>
          <w:szCs w:val="22"/>
        </w:rPr>
        <w:t>…….</w:t>
      </w:r>
      <w:proofErr w:type="gramEnd"/>
      <w:r w:rsidRPr="001A47A1">
        <w:rPr>
          <w:rFonts w:ascii="Arial" w:hAnsi="Arial" w:cs="Arial"/>
          <w:sz w:val="22"/>
          <w:szCs w:val="22"/>
        </w:rPr>
        <w:t xml:space="preserve">.con domicilio en ………………….. calle …………………………… </w:t>
      </w:r>
      <w:proofErr w:type="spellStart"/>
      <w:r w:rsidRPr="001A47A1">
        <w:rPr>
          <w:rFonts w:ascii="Arial" w:hAnsi="Arial" w:cs="Arial"/>
          <w:sz w:val="22"/>
          <w:szCs w:val="22"/>
        </w:rPr>
        <w:t>Tfno</w:t>
      </w:r>
      <w:proofErr w:type="spellEnd"/>
      <w:r w:rsidRPr="001A47A1">
        <w:rPr>
          <w:rFonts w:ascii="Arial" w:hAnsi="Arial" w:cs="Arial"/>
          <w:sz w:val="22"/>
          <w:szCs w:val="22"/>
        </w:rPr>
        <w:t xml:space="preserve"> ………………</w:t>
      </w:r>
      <w:proofErr w:type="gramStart"/>
      <w:r w:rsidRPr="001A47A1">
        <w:rPr>
          <w:rFonts w:ascii="Arial" w:hAnsi="Arial" w:cs="Arial"/>
          <w:sz w:val="22"/>
          <w:szCs w:val="22"/>
        </w:rPr>
        <w:t>…….</w:t>
      </w:r>
      <w:proofErr w:type="gramEnd"/>
      <w:r w:rsidRPr="001A47A1">
        <w:rPr>
          <w:rFonts w:ascii="Arial" w:hAnsi="Arial" w:cs="Arial"/>
          <w:sz w:val="22"/>
          <w:szCs w:val="22"/>
        </w:rPr>
        <w:t>.y N.I.F ………………… bien enterado</w:t>
      </w:r>
      <w:r>
        <w:rPr>
          <w:rFonts w:ascii="Arial" w:hAnsi="Arial" w:cs="Arial"/>
          <w:sz w:val="22"/>
          <w:szCs w:val="22"/>
        </w:rPr>
        <w:t>/a</w:t>
      </w:r>
      <w:r w:rsidRPr="001A47A1">
        <w:rPr>
          <w:rFonts w:ascii="Arial" w:hAnsi="Arial" w:cs="Arial"/>
          <w:sz w:val="22"/>
          <w:szCs w:val="22"/>
        </w:rPr>
        <w:t xml:space="preserve"> de las Instrucciones y especificaciones contenidas en los pliegos técnicos y administrativos del procedimiento  …………………………………… se compromete a llevar a cabo la realización de los trabajos que se detallan en los citados pliegos, por un </w:t>
      </w:r>
      <w:r w:rsidRPr="001A47A1">
        <w:rPr>
          <w:rFonts w:ascii="Arial" w:hAnsi="Arial" w:cs="Arial"/>
          <w:b/>
          <w:bCs/>
          <w:sz w:val="22"/>
          <w:szCs w:val="22"/>
        </w:rPr>
        <w:t xml:space="preserve">importe total </w:t>
      </w:r>
      <w:r w:rsidRPr="001A47A1">
        <w:rPr>
          <w:rFonts w:ascii="Arial" w:hAnsi="Arial" w:cs="Arial"/>
          <w:sz w:val="22"/>
          <w:szCs w:val="22"/>
        </w:rPr>
        <w:t xml:space="preserve">( IVA incluido ) de ……………………………euros  (precio en letras y números) </w:t>
      </w:r>
    </w:p>
    <w:p w14:paraId="788C1175" w14:textId="77777777" w:rsidR="005A3416" w:rsidRPr="001A47A1" w:rsidRDefault="005A3416" w:rsidP="00FF761B">
      <w:pPr>
        <w:spacing w:line="360" w:lineRule="auto"/>
        <w:jc w:val="both"/>
        <w:rPr>
          <w:rFonts w:ascii="Arial" w:hAnsi="Arial" w:cs="Arial"/>
          <w:sz w:val="22"/>
          <w:szCs w:val="22"/>
        </w:rPr>
      </w:pPr>
    </w:p>
    <w:p w14:paraId="3086A0BA" w14:textId="77777777" w:rsidR="005A3416" w:rsidRPr="001A47A1" w:rsidRDefault="005A3416" w:rsidP="005A3416">
      <w:pPr>
        <w:widowControl w:val="0"/>
        <w:numPr>
          <w:ilvl w:val="0"/>
          <w:numId w:val="12"/>
        </w:numPr>
        <w:autoSpaceDE w:val="0"/>
        <w:autoSpaceDN w:val="0"/>
        <w:adjustRightInd w:val="0"/>
        <w:spacing w:line="360" w:lineRule="auto"/>
        <w:jc w:val="both"/>
        <w:rPr>
          <w:rFonts w:ascii="Arial" w:hAnsi="Arial" w:cs="Arial"/>
          <w:sz w:val="22"/>
          <w:szCs w:val="22"/>
        </w:rPr>
      </w:pPr>
      <w:proofErr w:type="gramStart"/>
      <w:r w:rsidRPr="001A47A1">
        <w:rPr>
          <w:rFonts w:ascii="Arial" w:hAnsi="Arial" w:cs="Arial"/>
          <w:sz w:val="22"/>
          <w:szCs w:val="22"/>
        </w:rPr>
        <w:t>Importe  neto</w:t>
      </w:r>
      <w:proofErr w:type="gramEnd"/>
      <w:r w:rsidRPr="001A47A1">
        <w:rPr>
          <w:rFonts w:ascii="Arial" w:hAnsi="Arial" w:cs="Arial"/>
          <w:sz w:val="22"/>
          <w:szCs w:val="22"/>
        </w:rPr>
        <w:t xml:space="preserve">: …………………………..    euros                   </w:t>
      </w:r>
    </w:p>
    <w:p w14:paraId="37D0D6B6" w14:textId="77777777" w:rsidR="005A3416" w:rsidRPr="001A47A1" w:rsidRDefault="005A3416" w:rsidP="005A3416">
      <w:pPr>
        <w:widowControl w:val="0"/>
        <w:numPr>
          <w:ilvl w:val="0"/>
          <w:numId w:val="12"/>
        </w:numPr>
        <w:autoSpaceDE w:val="0"/>
        <w:autoSpaceDN w:val="0"/>
        <w:adjustRightInd w:val="0"/>
        <w:spacing w:line="360" w:lineRule="auto"/>
        <w:jc w:val="both"/>
        <w:rPr>
          <w:rFonts w:ascii="Arial" w:hAnsi="Arial" w:cs="Arial"/>
          <w:sz w:val="22"/>
          <w:szCs w:val="22"/>
        </w:rPr>
      </w:pPr>
      <w:r w:rsidRPr="001A47A1">
        <w:rPr>
          <w:rFonts w:ascii="Arial" w:hAnsi="Arial" w:cs="Arial"/>
          <w:sz w:val="22"/>
          <w:szCs w:val="22"/>
        </w:rPr>
        <w:t xml:space="preserve">El importe del IVA asciende a la cantidad </w:t>
      </w:r>
      <w:proofErr w:type="gramStart"/>
      <w:r w:rsidRPr="001A47A1">
        <w:rPr>
          <w:rFonts w:ascii="Arial" w:hAnsi="Arial" w:cs="Arial"/>
          <w:sz w:val="22"/>
          <w:szCs w:val="22"/>
        </w:rPr>
        <w:t>de  …</w:t>
      </w:r>
      <w:proofErr w:type="gramEnd"/>
      <w:r w:rsidRPr="001A47A1">
        <w:rPr>
          <w:rFonts w:ascii="Arial" w:hAnsi="Arial" w:cs="Arial"/>
          <w:sz w:val="22"/>
          <w:szCs w:val="22"/>
        </w:rPr>
        <w:t>………………….. euros</w:t>
      </w:r>
    </w:p>
    <w:p w14:paraId="61C9E778" w14:textId="77777777" w:rsidR="005A3416" w:rsidRPr="001A47A1" w:rsidRDefault="005A3416" w:rsidP="00FF761B">
      <w:pPr>
        <w:spacing w:line="360" w:lineRule="auto"/>
        <w:jc w:val="both"/>
        <w:rPr>
          <w:rFonts w:ascii="Arial" w:hAnsi="Arial" w:cs="Arial"/>
          <w:sz w:val="22"/>
          <w:szCs w:val="22"/>
        </w:rPr>
      </w:pPr>
    </w:p>
    <w:p w14:paraId="19C1E141" w14:textId="77777777" w:rsidR="005A3416" w:rsidRPr="001A47A1" w:rsidRDefault="005A3416" w:rsidP="00FF761B">
      <w:pPr>
        <w:spacing w:line="360" w:lineRule="auto"/>
        <w:jc w:val="both"/>
        <w:rPr>
          <w:rFonts w:ascii="Arial" w:hAnsi="Arial" w:cs="Arial"/>
          <w:sz w:val="22"/>
          <w:szCs w:val="22"/>
        </w:rPr>
      </w:pPr>
    </w:p>
    <w:p w14:paraId="3DEB3B5A" w14:textId="77777777" w:rsidR="005A3416" w:rsidRDefault="005A3416" w:rsidP="00FF761B">
      <w:pPr>
        <w:spacing w:line="360" w:lineRule="auto"/>
        <w:jc w:val="both"/>
        <w:rPr>
          <w:rFonts w:ascii="Arial" w:hAnsi="Arial" w:cs="Arial"/>
          <w:sz w:val="22"/>
          <w:szCs w:val="22"/>
        </w:rPr>
      </w:pPr>
      <w:r w:rsidRPr="001A47A1">
        <w:rPr>
          <w:rFonts w:ascii="Arial" w:hAnsi="Arial" w:cs="Arial"/>
          <w:sz w:val="22"/>
          <w:szCs w:val="22"/>
        </w:rPr>
        <w:t>La presentación de esta oferta supone la aceptación de las condiciones administrativas y técnicas de las Instrucciones que obran en el expediente.</w:t>
      </w:r>
    </w:p>
    <w:p w14:paraId="0450C324" w14:textId="77777777" w:rsidR="005A3416" w:rsidRPr="001A47A1" w:rsidRDefault="005A3416" w:rsidP="00FF761B">
      <w:pPr>
        <w:spacing w:line="360" w:lineRule="auto"/>
        <w:jc w:val="both"/>
        <w:rPr>
          <w:rFonts w:ascii="Arial" w:hAnsi="Arial" w:cs="Arial"/>
          <w:sz w:val="22"/>
          <w:szCs w:val="22"/>
        </w:rPr>
      </w:pPr>
    </w:p>
    <w:p w14:paraId="295AEE95" w14:textId="77777777" w:rsidR="005A3416" w:rsidRPr="001B4250" w:rsidRDefault="005A3416" w:rsidP="00EF29FF">
      <w:pPr>
        <w:autoSpaceDE w:val="0"/>
        <w:autoSpaceDN w:val="0"/>
        <w:adjustRightInd w:val="0"/>
        <w:jc w:val="both"/>
        <w:rPr>
          <w:rFonts w:ascii="Arial" w:hAnsi="Arial" w:cs="Arial"/>
          <w:color w:val="000000"/>
          <w:sz w:val="18"/>
          <w:szCs w:val="18"/>
        </w:rPr>
      </w:pPr>
      <w:r w:rsidRPr="001B4250">
        <w:rPr>
          <w:rFonts w:ascii="Arial" w:hAnsi="Arial" w:cs="Arial"/>
          <w:b/>
          <w:bCs/>
          <w:color w:val="000000"/>
          <w:sz w:val="18"/>
          <w:szCs w:val="18"/>
        </w:rPr>
        <w:t xml:space="preserve">PROTECCIÓN DE DATOS - </w:t>
      </w:r>
      <w:r w:rsidRPr="001B4250">
        <w:rPr>
          <w:rFonts w:ascii="Arial" w:hAnsi="Arial" w:cs="Arial"/>
          <w:color w:val="000000"/>
          <w:sz w:val="18"/>
          <w:szCs w:val="18"/>
        </w:rPr>
        <w:t>De acuerdo con lo dispuesto en la normativa vigente en materia de pro</w:t>
      </w:r>
      <w:r>
        <w:rPr>
          <w:rFonts w:ascii="Arial" w:hAnsi="Arial" w:cs="Arial"/>
          <w:color w:val="000000"/>
          <w:sz w:val="18"/>
          <w:szCs w:val="18"/>
        </w:rPr>
        <w:t>tección de datos informamos a las licitadora</w:t>
      </w:r>
      <w:r w:rsidRPr="001B4250">
        <w:rPr>
          <w:rFonts w:ascii="Arial" w:hAnsi="Arial" w:cs="Arial"/>
          <w:color w:val="000000"/>
          <w:sz w:val="18"/>
          <w:szCs w:val="18"/>
        </w:rPr>
        <w:t xml:space="preserve">s que el </w:t>
      </w:r>
      <w:r w:rsidRPr="001B4250">
        <w:rPr>
          <w:rFonts w:ascii="Arial" w:hAnsi="Arial" w:cs="Arial"/>
          <w:b/>
          <w:bCs/>
          <w:color w:val="000000"/>
          <w:sz w:val="18"/>
          <w:szCs w:val="18"/>
        </w:rPr>
        <w:t xml:space="preserve">responsable del tratamiento </w:t>
      </w:r>
      <w:r w:rsidRPr="001B4250">
        <w:rPr>
          <w:rFonts w:ascii="Arial" w:hAnsi="Arial" w:cs="Arial"/>
          <w:color w:val="000000"/>
          <w:sz w:val="18"/>
          <w:szCs w:val="18"/>
        </w:rPr>
        <w:t xml:space="preserve">de sus datos es TUVISA (en adelante,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w:t>
      </w:r>
      <w:r>
        <w:rPr>
          <w:rFonts w:ascii="Arial" w:hAnsi="Arial" w:cs="Arial"/>
          <w:color w:val="000000"/>
          <w:sz w:val="18"/>
          <w:szCs w:val="18"/>
        </w:rPr>
        <w:t xml:space="preserve"> </w:t>
      </w:r>
      <w:r w:rsidRPr="001B4250">
        <w:rPr>
          <w:rFonts w:ascii="Arial" w:hAnsi="Arial" w:cs="Arial"/>
          <w:color w:val="000000"/>
          <w:sz w:val="18"/>
          <w:szCs w:val="18"/>
        </w:rPr>
        <w:t xml:space="preserve">C/ </w:t>
      </w:r>
      <w:proofErr w:type="spellStart"/>
      <w:r w:rsidRPr="001B4250">
        <w:rPr>
          <w:rFonts w:ascii="Arial" w:hAnsi="Arial" w:cs="Arial"/>
          <w:color w:val="000000"/>
          <w:sz w:val="18"/>
          <w:szCs w:val="18"/>
        </w:rPr>
        <w:t>Agirrelanda</w:t>
      </w:r>
      <w:proofErr w:type="spellEnd"/>
      <w:r w:rsidRPr="001B4250">
        <w:rPr>
          <w:rFonts w:ascii="Arial" w:hAnsi="Arial" w:cs="Arial"/>
          <w:color w:val="000000"/>
          <w:sz w:val="18"/>
          <w:szCs w:val="18"/>
        </w:rPr>
        <w:t xml:space="preserve">, 2. 01013 Vitoria-Gasteiz, con número de teléfono </w:t>
      </w:r>
      <w:r w:rsidRPr="001B4250">
        <w:rPr>
          <w:rFonts w:ascii="Arial" w:hAnsi="Arial" w:cs="Arial"/>
          <w:color w:val="222222"/>
          <w:sz w:val="18"/>
          <w:szCs w:val="18"/>
        </w:rPr>
        <w:t xml:space="preserve">945 16 10 54 </w:t>
      </w:r>
      <w:r w:rsidRPr="001B4250">
        <w:rPr>
          <w:rFonts w:ascii="Arial" w:hAnsi="Arial" w:cs="Arial"/>
          <w:color w:val="000000"/>
          <w:sz w:val="18"/>
          <w:szCs w:val="18"/>
        </w:rPr>
        <w:t xml:space="preserve">y dirección de correo electrónico </w:t>
      </w:r>
      <w:proofErr w:type="spellStart"/>
      <w:r w:rsidRPr="001B4250">
        <w:rPr>
          <w:rFonts w:ascii="Arial" w:hAnsi="Arial" w:cs="Arial"/>
          <w:color w:val="000000"/>
          <w:sz w:val="18"/>
          <w:szCs w:val="18"/>
        </w:rPr>
        <w:t>tuvisa</w:t>
      </w:r>
      <w:proofErr w:type="spellEnd"/>
      <w:r w:rsidRPr="001B4250">
        <w:rPr>
          <w:rFonts w:ascii="Arial" w:hAnsi="Arial" w:cs="Arial"/>
          <w:color w:val="000000"/>
          <w:sz w:val="18"/>
          <w:szCs w:val="18"/>
        </w:rPr>
        <w:t>.</w:t>
      </w:r>
      <w:r>
        <w:rPr>
          <w:rFonts w:ascii="Arial" w:hAnsi="Arial" w:cs="Arial"/>
          <w:color w:val="000000"/>
          <w:sz w:val="18"/>
          <w:szCs w:val="18"/>
        </w:rPr>
        <w:t xml:space="preserve"> </w:t>
      </w:r>
      <w:r w:rsidRPr="001B4250">
        <w:rPr>
          <w:rFonts w:ascii="Arial" w:hAnsi="Arial" w:cs="Arial"/>
          <w:color w:val="000000"/>
          <w:sz w:val="18"/>
          <w:szCs w:val="18"/>
        </w:rPr>
        <w:t xml:space="preserve">contratacion@vitoria-gasteiz.org.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está legitimado para trat</w:t>
      </w:r>
      <w:r>
        <w:rPr>
          <w:rFonts w:ascii="Arial" w:hAnsi="Arial" w:cs="Arial"/>
          <w:color w:val="000000"/>
          <w:sz w:val="18"/>
          <w:szCs w:val="18"/>
        </w:rPr>
        <w:t>ar los datos que le faciliten la</w:t>
      </w:r>
      <w:r w:rsidRPr="001B4250">
        <w:rPr>
          <w:rFonts w:ascii="Arial" w:hAnsi="Arial" w:cs="Arial"/>
          <w:color w:val="000000"/>
          <w:sz w:val="18"/>
          <w:szCs w:val="18"/>
        </w:rPr>
        <w:t>s li</w:t>
      </w:r>
      <w:r>
        <w:rPr>
          <w:rFonts w:ascii="Arial" w:hAnsi="Arial" w:cs="Arial"/>
          <w:color w:val="000000"/>
          <w:sz w:val="18"/>
          <w:szCs w:val="18"/>
        </w:rPr>
        <w:t>citadora</w:t>
      </w:r>
      <w:r w:rsidRPr="001B4250">
        <w:rPr>
          <w:rFonts w:ascii="Arial" w:hAnsi="Arial" w:cs="Arial"/>
          <w:color w:val="000000"/>
          <w:sz w:val="18"/>
          <w:szCs w:val="18"/>
        </w:rPr>
        <w:t>s</w:t>
      </w:r>
      <w:r>
        <w:rPr>
          <w:rFonts w:ascii="Arial" w:hAnsi="Arial" w:cs="Arial"/>
          <w:color w:val="000000"/>
          <w:sz w:val="18"/>
          <w:szCs w:val="18"/>
        </w:rPr>
        <w:t xml:space="preserve"> </w:t>
      </w:r>
      <w:r w:rsidRPr="001B4250">
        <w:rPr>
          <w:rFonts w:ascii="Arial" w:hAnsi="Arial" w:cs="Arial"/>
          <w:color w:val="000000"/>
          <w:sz w:val="18"/>
          <w:szCs w:val="18"/>
        </w:rPr>
        <w:t xml:space="preserve">por la participación en la licitación para las siguientes </w:t>
      </w:r>
      <w:r w:rsidRPr="001B4250">
        <w:rPr>
          <w:rFonts w:ascii="Arial" w:hAnsi="Arial" w:cs="Arial"/>
          <w:b/>
          <w:bCs/>
          <w:color w:val="000000"/>
          <w:sz w:val="18"/>
          <w:szCs w:val="18"/>
        </w:rPr>
        <w:t>finalidades</w:t>
      </w:r>
      <w:r w:rsidRPr="001B4250">
        <w:rPr>
          <w:rFonts w:ascii="Arial" w:hAnsi="Arial" w:cs="Arial"/>
          <w:color w:val="000000"/>
          <w:sz w:val="18"/>
          <w:szCs w:val="18"/>
        </w:rPr>
        <w:t>: a) Gestionar su participación en la licitación. Este tratamiento</w:t>
      </w:r>
      <w:r>
        <w:rPr>
          <w:rFonts w:ascii="Arial" w:hAnsi="Arial" w:cs="Arial"/>
          <w:color w:val="000000"/>
          <w:sz w:val="18"/>
          <w:szCs w:val="18"/>
        </w:rPr>
        <w:t xml:space="preserve"> </w:t>
      </w:r>
      <w:r w:rsidRPr="001B4250">
        <w:rPr>
          <w:rFonts w:ascii="Arial" w:hAnsi="Arial" w:cs="Arial"/>
          <w:color w:val="000000"/>
          <w:sz w:val="18"/>
          <w:szCs w:val="18"/>
        </w:rPr>
        <w:t>queda legitimado por el consentimi</w:t>
      </w:r>
      <w:r>
        <w:rPr>
          <w:rFonts w:ascii="Arial" w:hAnsi="Arial" w:cs="Arial"/>
          <w:color w:val="000000"/>
          <w:sz w:val="18"/>
          <w:szCs w:val="18"/>
        </w:rPr>
        <w:t>ento válidamente prestado por las licitadora</w:t>
      </w:r>
      <w:r w:rsidRPr="001B4250">
        <w:rPr>
          <w:rFonts w:ascii="Arial" w:hAnsi="Arial" w:cs="Arial"/>
          <w:color w:val="000000"/>
          <w:sz w:val="18"/>
          <w:szCs w:val="18"/>
        </w:rPr>
        <w:t>s en el momento de su participación.</w:t>
      </w:r>
      <w:r>
        <w:rPr>
          <w:rFonts w:ascii="Arial" w:hAnsi="Arial" w:cs="Arial"/>
          <w:color w:val="000000"/>
          <w:sz w:val="18"/>
          <w:szCs w:val="18"/>
        </w:rPr>
        <w:t xml:space="preserve"> </w:t>
      </w:r>
      <w:r w:rsidRPr="001B4250">
        <w:rPr>
          <w:rFonts w:ascii="Arial" w:hAnsi="Arial" w:cs="Arial"/>
          <w:color w:val="000000"/>
          <w:sz w:val="18"/>
          <w:szCs w:val="18"/>
        </w:rPr>
        <w:t>b</w:t>
      </w:r>
      <w:r>
        <w:rPr>
          <w:rFonts w:ascii="Arial" w:hAnsi="Arial" w:cs="Arial"/>
          <w:color w:val="000000"/>
          <w:sz w:val="18"/>
          <w:szCs w:val="18"/>
        </w:rPr>
        <w:t>) Publicación de los datos de las licitadora</w:t>
      </w:r>
      <w:r w:rsidRPr="001B4250">
        <w:rPr>
          <w:rFonts w:ascii="Arial" w:hAnsi="Arial" w:cs="Arial"/>
          <w:color w:val="000000"/>
          <w:sz w:val="18"/>
          <w:szCs w:val="18"/>
        </w:rPr>
        <w:t>s y los adjudicatarios a través de los medios que TUVISA considere</w:t>
      </w:r>
      <w:r>
        <w:rPr>
          <w:rFonts w:ascii="Arial" w:hAnsi="Arial" w:cs="Arial"/>
          <w:color w:val="000000"/>
          <w:sz w:val="18"/>
          <w:szCs w:val="18"/>
        </w:rPr>
        <w:t xml:space="preserve"> </w:t>
      </w:r>
      <w:r w:rsidRPr="001B4250">
        <w:rPr>
          <w:rFonts w:ascii="Arial" w:hAnsi="Arial" w:cs="Arial"/>
          <w:color w:val="000000"/>
          <w:sz w:val="18"/>
          <w:szCs w:val="18"/>
        </w:rPr>
        <w:t>oportunos. Esta finalidad está autorizada por la Ley 9/2017, de 8 de noviembre, de Contratos del Sector Público.</w:t>
      </w:r>
      <w:r>
        <w:rPr>
          <w:rFonts w:ascii="Arial" w:hAnsi="Arial" w:cs="Arial"/>
          <w:color w:val="000000"/>
          <w:sz w:val="18"/>
          <w:szCs w:val="18"/>
        </w:rPr>
        <w:t xml:space="preserve"> </w:t>
      </w:r>
      <w:r w:rsidRPr="001B4250">
        <w:rPr>
          <w:rFonts w:ascii="Arial" w:hAnsi="Arial" w:cs="Arial"/>
          <w:color w:val="000000"/>
          <w:sz w:val="18"/>
          <w:szCs w:val="18"/>
        </w:rPr>
        <w:t xml:space="preserve">Los datos de carácter personal únicamente </w:t>
      </w:r>
      <w:r w:rsidRPr="001B4250">
        <w:rPr>
          <w:rFonts w:ascii="Arial" w:hAnsi="Arial" w:cs="Arial"/>
          <w:b/>
          <w:bCs/>
          <w:color w:val="000000"/>
          <w:sz w:val="18"/>
          <w:szCs w:val="18"/>
        </w:rPr>
        <w:t xml:space="preserve">se tratarán y conservarán </w:t>
      </w:r>
      <w:r w:rsidRPr="001B4250">
        <w:rPr>
          <w:rFonts w:ascii="Arial" w:hAnsi="Arial" w:cs="Arial"/>
          <w:color w:val="000000"/>
          <w:sz w:val="18"/>
          <w:szCs w:val="18"/>
        </w:rPr>
        <w:t>mientras persista la relación y una vez finalizada</w:t>
      </w:r>
      <w:r>
        <w:rPr>
          <w:rFonts w:ascii="Arial" w:hAnsi="Arial" w:cs="Arial"/>
          <w:color w:val="000000"/>
          <w:sz w:val="18"/>
          <w:szCs w:val="18"/>
        </w:rPr>
        <w:t xml:space="preserve"> </w:t>
      </w:r>
      <w:r w:rsidRPr="001B4250">
        <w:rPr>
          <w:rFonts w:ascii="Arial" w:hAnsi="Arial" w:cs="Arial"/>
          <w:color w:val="000000"/>
          <w:sz w:val="18"/>
          <w:szCs w:val="18"/>
        </w:rPr>
        <w:t xml:space="preserve">ésta mientras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esté legitimado para su tratamiento y/o conservación atendiendo a los plazos establecidos</w:t>
      </w:r>
      <w:r>
        <w:rPr>
          <w:rFonts w:ascii="Arial" w:hAnsi="Arial" w:cs="Arial"/>
          <w:color w:val="000000"/>
          <w:sz w:val="18"/>
          <w:szCs w:val="18"/>
        </w:rPr>
        <w:t xml:space="preserve"> </w:t>
      </w:r>
      <w:r w:rsidRPr="001B4250">
        <w:rPr>
          <w:rFonts w:ascii="Arial" w:hAnsi="Arial" w:cs="Arial"/>
          <w:color w:val="000000"/>
          <w:sz w:val="18"/>
          <w:szCs w:val="18"/>
        </w:rPr>
        <w:t>por la legislación vigente.</w:t>
      </w:r>
      <w:r>
        <w:rPr>
          <w:rFonts w:ascii="Arial" w:hAnsi="Arial" w:cs="Arial"/>
          <w:color w:val="000000"/>
          <w:sz w:val="18"/>
          <w:szCs w:val="18"/>
        </w:rPr>
        <w:t xml:space="preserve"> </w:t>
      </w:r>
      <w:r w:rsidRPr="001B4250">
        <w:rPr>
          <w:rFonts w:ascii="Arial" w:hAnsi="Arial" w:cs="Arial"/>
          <w:color w:val="000000"/>
          <w:sz w:val="18"/>
          <w:szCs w:val="18"/>
        </w:rPr>
        <w:t xml:space="preserve">Respecto a los datos de carácter personal </w:t>
      </w:r>
      <w:r>
        <w:rPr>
          <w:rFonts w:ascii="Arial" w:hAnsi="Arial" w:cs="Arial"/>
          <w:color w:val="000000"/>
          <w:sz w:val="18"/>
          <w:szCs w:val="18"/>
        </w:rPr>
        <w:t>recogidos para su tratamiento la</w:t>
      </w:r>
      <w:r w:rsidRPr="001B4250">
        <w:rPr>
          <w:rFonts w:ascii="Arial" w:hAnsi="Arial" w:cs="Arial"/>
          <w:color w:val="000000"/>
          <w:sz w:val="18"/>
          <w:szCs w:val="18"/>
        </w:rPr>
        <w:t>s lici</w:t>
      </w:r>
      <w:r>
        <w:rPr>
          <w:rFonts w:ascii="Arial" w:hAnsi="Arial" w:cs="Arial"/>
          <w:color w:val="000000"/>
          <w:sz w:val="18"/>
          <w:szCs w:val="18"/>
        </w:rPr>
        <w:t>tadora</w:t>
      </w:r>
      <w:r w:rsidRPr="001B4250">
        <w:rPr>
          <w:rFonts w:ascii="Arial" w:hAnsi="Arial" w:cs="Arial"/>
          <w:color w:val="000000"/>
          <w:sz w:val="18"/>
          <w:szCs w:val="18"/>
        </w:rPr>
        <w:t>s tienen la posibilidad de ejercitar</w:t>
      </w:r>
      <w:r>
        <w:rPr>
          <w:rFonts w:ascii="Arial" w:hAnsi="Arial" w:cs="Arial"/>
          <w:color w:val="000000"/>
          <w:sz w:val="18"/>
          <w:szCs w:val="18"/>
        </w:rPr>
        <w:t xml:space="preserve"> </w:t>
      </w:r>
      <w:r w:rsidRPr="001B4250">
        <w:rPr>
          <w:rFonts w:ascii="Arial" w:hAnsi="Arial" w:cs="Arial"/>
          <w:color w:val="000000"/>
          <w:sz w:val="18"/>
          <w:szCs w:val="18"/>
        </w:rPr>
        <w:t xml:space="preserve">los </w:t>
      </w:r>
      <w:r w:rsidRPr="001B4250">
        <w:rPr>
          <w:rFonts w:ascii="Arial" w:hAnsi="Arial" w:cs="Arial"/>
          <w:b/>
          <w:bCs/>
          <w:color w:val="000000"/>
          <w:sz w:val="18"/>
          <w:szCs w:val="18"/>
        </w:rPr>
        <w:t xml:space="preserve">derechos </w:t>
      </w:r>
      <w:r w:rsidRPr="001B4250">
        <w:rPr>
          <w:rFonts w:ascii="Arial" w:hAnsi="Arial" w:cs="Arial"/>
          <w:color w:val="000000"/>
          <w:sz w:val="18"/>
          <w:szCs w:val="18"/>
        </w:rPr>
        <w:t>de acceso rectificación, supresión y portabilidad. Asimismo, e</w:t>
      </w:r>
      <w:r>
        <w:rPr>
          <w:rFonts w:ascii="Arial" w:hAnsi="Arial" w:cs="Arial"/>
          <w:color w:val="000000"/>
          <w:sz w:val="18"/>
          <w:szCs w:val="18"/>
        </w:rPr>
        <w:t>n determinadas circunstancias las licitadora</w:t>
      </w:r>
      <w:r w:rsidRPr="001B4250">
        <w:rPr>
          <w:rFonts w:ascii="Arial" w:hAnsi="Arial" w:cs="Arial"/>
          <w:color w:val="000000"/>
          <w:sz w:val="18"/>
          <w:szCs w:val="18"/>
        </w:rPr>
        <w:t>s</w:t>
      </w:r>
      <w:r>
        <w:rPr>
          <w:rFonts w:ascii="Arial" w:hAnsi="Arial" w:cs="Arial"/>
          <w:color w:val="000000"/>
          <w:sz w:val="18"/>
          <w:szCs w:val="18"/>
        </w:rPr>
        <w:t xml:space="preserve"> </w:t>
      </w:r>
      <w:r w:rsidRPr="001B4250">
        <w:rPr>
          <w:rFonts w:ascii="Arial" w:hAnsi="Arial" w:cs="Arial"/>
          <w:color w:val="000000"/>
          <w:sz w:val="18"/>
          <w:szCs w:val="18"/>
        </w:rPr>
        <w:t xml:space="preserve">tendrán derecho a solicitar la limitación u oposición del tratamiento de sus datos en cuyo caso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cesará en</w:t>
      </w:r>
      <w:r>
        <w:rPr>
          <w:rFonts w:ascii="Arial" w:hAnsi="Arial" w:cs="Arial"/>
          <w:color w:val="000000"/>
          <w:sz w:val="18"/>
          <w:szCs w:val="18"/>
        </w:rPr>
        <w:t xml:space="preserve"> </w:t>
      </w:r>
      <w:r w:rsidRPr="001B4250">
        <w:rPr>
          <w:rFonts w:ascii="Arial" w:hAnsi="Arial" w:cs="Arial"/>
          <w:color w:val="000000"/>
          <w:sz w:val="18"/>
          <w:szCs w:val="18"/>
        </w:rPr>
        <w:t>su tratamiento y únicamente conservará los mismos para el ejercicio o la defensa de reclamaciones. El ejercicio de los</w:t>
      </w:r>
    </w:p>
    <w:p w14:paraId="207F8DF1" w14:textId="77777777" w:rsidR="005A3416" w:rsidRDefault="005A3416" w:rsidP="00EF29FF">
      <w:pPr>
        <w:autoSpaceDE w:val="0"/>
        <w:autoSpaceDN w:val="0"/>
        <w:adjustRightInd w:val="0"/>
        <w:jc w:val="both"/>
        <w:rPr>
          <w:rFonts w:ascii="Arial" w:hAnsi="Arial" w:cs="Arial"/>
          <w:color w:val="000000"/>
          <w:sz w:val="18"/>
          <w:szCs w:val="18"/>
        </w:rPr>
      </w:pPr>
      <w:proofErr w:type="gramStart"/>
      <w:r w:rsidRPr="001B4250">
        <w:rPr>
          <w:rFonts w:ascii="Arial" w:hAnsi="Arial" w:cs="Arial"/>
          <w:color w:val="000000"/>
          <w:sz w:val="18"/>
          <w:szCs w:val="18"/>
        </w:rPr>
        <w:t>citados derechos podrá</w:t>
      </w:r>
      <w:proofErr w:type="gramEnd"/>
      <w:r w:rsidRPr="001B4250">
        <w:rPr>
          <w:rFonts w:ascii="Arial" w:hAnsi="Arial" w:cs="Arial"/>
          <w:color w:val="000000"/>
          <w:sz w:val="18"/>
          <w:szCs w:val="18"/>
        </w:rPr>
        <w:t xml:space="preserve"> hacerse mediante solicitud dirigida por escrito al Responsable a través de los datos de contacto</w:t>
      </w:r>
      <w:r>
        <w:rPr>
          <w:rFonts w:ascii="Arial" w:hAnsi="Arial" w:cs="Arial"/>
          <w:color w:val="000000"/>
          <w:sz w:val="18"/>
          <w:szCs w:val="18"/>
        </w:rPr>
        <w:t xml:space="preserve"> </w:t>
      </w:r>
      <w:r w:rsidRPr="001B4250">
        <w:rPr>
          <w:rFonts w:ascii="Arial" w:hAnsi="Arial" w:cs="Arial"/>
          <w:color w:val="000000"/>
          <w:sz w:val="18"/>
          <w:szCs w:val="18"/>
        </w:rPr>
        <w:t>indicados previamente, en los términos que suscribe la legislación vigente. Asimismo, en cualquier momento las reclamaciones</w:t>
      </w:r>
      <w:r>
        <w:rPr>
          <w:rFonts w:ascii="Arial" w:hAnsi="Arial" w:cs="Arial"/>
          <w:color w:val="000000"/>
          <w:sz w:val="18"/>
          <w:szCs w:val="18"/>
        </w:rPr>
        <w:t xml:space="preserve"> </w:t>
      </w:r>
      <w:r w:rsidRPr="001B4250">
        <w:rPr>
          <w:rFonts w:ascii="Arial" w:hAnsi="Arial" w:cs="Arial"/>
          <w:color w:val="000000"/>
          <w:sz w:val="18"/>
          <w:szCs w:val="18"/>
        </w:rPr>
        <w:t xml:space="preserve">podrán dirigirse indistintamente al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o la Agencia Española de Protección de datos a través de los</w:t>
      </w:r>
      <w:r>
        <w:rPr>
          <w:rFonts w:ascii="Arial" w:hAnsi="Arial" w:cs="Arial"/>
          <w:color w:val="000000"/>
          <w:sz w:val="18"/>
          <w:szCs w:val="18"/>
        </w:rPr>
        <w:t xml:space="preserve"> </w:t>
      </w:r>
      <w:r w:rsidRPr="001B4250">
        <w:rPr>
          <w:rFonts w:ascii="Arial" w:hAnsi="Arial" w:cs="Arial"/>
          <w:color w:val="000000"/>
          <w:sz w:val="18"/>
          <w:szCs w:val="18"/>
        </w:rPr>
        <w:t>formularios que esta entidad tiene habilitados al efecto y que son accesibles a través de su página web,</w:t>
      </w:r>
      <w:r>
        <w:rPr>
          <w:rFonts w:ascii="Arial" w:hAnsi="Arial" w:cs="Arial"/>
          <w:color w:val="000000"/>
          <w:sz w:val="18"/>
          <w:szCs w:val="18"/>
        </w:rPr>
        <w:t xml:space="preserve"> </w:t>
      </w:r>
      <w:hyperlink r:id="rId8" w:history="1">
        <w:r w:rsidRPr="00834121">
          <w:rPr>
            <w:rStyle w:val="Hipervnculo"/>
            <w:rFonts w:ascii="Arial" w:hAnsi="Arial" w:cs="Arial"/>
            <w:sz w:val="18"/>
            <w:szCs w:val="18"/>
          </w:rPr>
          <w:t>https://sedeagpd.gob.es</w:t>
        </w:r>
      </w:hyperlink>
      <w:r w:rsidRPr="001B4250">
        <w:rPr>
          <w:rFonts w:ascii="Arial" w:hAnsi="Arial" w:cs="Arial"/>
          <w:color w:val="000000"/>
          <w:sz w:val="18"/>
          <w:szCs w:val="18"/>
        </w:rPr>
        <w:t>.</w:t>
      </w:r>
    </w:p>
    <w:p w14:paraId="587518C9" w14:textId="77777777" w:rsidR="005A3416" w:rsidRPr="001A47A1" w:rsidRDefault="005A3416" w:rsidP="00FF761B">
      <w:pPr>
        <w:spacing w:line="360" w:lineRule="auto"/>
        <w:jc w:val="both"/>
        <w:rPr>
          <w:rFonts w:ascii="Arial" w:hAnsi="Arial" w:cs="Arial"/>
          <w:sz w:val="22"/>
          <w:szCs w:val="22"/>
        </w:rPr>
      </w:pPr>
    </w:p>
    <w:p w14:paraId="1F44C6BD" w14:textId="77777777" w:rsidR="005A3416" w:rsidRPr="001A47A1" w:rsidRDefault="005A3416" w:rsidP="00EF29FF">
      <w:pPr>
        <w:spacing w:line="360" w:lineRule="auto"/>
        <w:jc w:val="right"/>
        <w:rPr>
          <w:rFonts w:ascii="Arial" w:hAnsi="Arial" w:cs="Arial"/>
          <w:sz w:val="22"/>
          <w:szCs w:val="22"/>
        </w:rPr>
      </w:pPr>
      <w:r w:rsidRPr="001A47A1">
        <w:rPr>
          <w:rFonts w:ascii="Arial" w:hAnsi="Arial" w:cs="Arial"/>
          <w:sz w:val="22"/>
          <w:szCs w:val="22"/>
        </w:rPr>
        <w:t>Fecha y firma</w:t>
      </w:r>
    </w:p>
    <w:p w14:paraId="2C8913D5" w14:textId="77777777" w:rsidR="005A3416" w:rsidRDefault="005A3416" w:rsidP="00FF761B">
      <w:pPr>
        <w:spacing w:line="360" w:lineRule="auto"/>
        <w:jc w:val="both"/>
        <w:rPr>
          <w:rFonts w:ascii="Arial" w:hAnsi="Arial" w:cs="Arial"/>
          <w:sz w:val="22"/>
          <w:szCs w:val="22"/>
        </w:rPr>
      </w:pPr>
    </w:p>
    <w:p w14:paraId="21CA9DAF" w14:textId="77777777" w:rsidR="005A3416" w:rsidRDefault="005A3416" w:rsidP="00096139">
      <w:pPr>
        <w:pStyle w:val="western"/>
        <w:spacing w:after="0" w:line="240" w:lineRule="auto"/>
        <w:jc w:val="center"/>
        <w:rPr>
          <w:rFonts w:ascii="Arial" w:hAnsi="Arial" w:cs="Arial"/>
          <w:b/>
          <w:bCs/>
          <w:sz w:val="22"/>
          <w:szCs w:val="22"/>
        </w:rPr>
      </w:pPr>
      <w:r w:rsidRPr="00295C06">
        <w:rPr>
          <w:rFonts w:ascii="Arial" w:hAnsi="Arial" w:cs="Arial"/>
          <w:b/>
          <w:bCs/>
          <w:sz w:val="22"/>
          <w:szCs w:val="22"/>
        </w:rPr>
        <w:lastRenderedPageBreak/>
        <w:t>A</w:t>
      </w:r>
      <w:r>
        <w:rPr>
          <w:rFonts w:ascii="Arial" w:hAnsi="Arial" w:cs="Arial"/>
          <w:b/>
          <w:bCs/>
          <w:sz w:val="22"/>
          <w:szCs w:val="22"/>
        </w:rPr>
        <w:t>NEXO II</w:t>
      </w:r>
      <w:r w:rsidRPr="00295C06">
        <w:rPr>
          <w:rFonts w:ascii="Arial" w:hAnsi="Arial" w:cs="Arial"/>
          <w:b/>
          <w:bCs/>
          <w:sz w:val="22"/>
          <w:szCs w:val="22"/>
        </w:rPr>
        <w:t xml:space="preserve"> - </w:t>
      </w:r>
      <w:bookmarkStart w:id="0" w:name="_Toc198003624"/>
      <w:bookmarkEnd w:id="0"/>
      <w:r w:rsidRPr="00295C06">
        <w:rPr>
          <w:rFonts w:ascii="Arial" w:hAnsi="Arial" w:cs="Arial"/>
          <w:b/>
          <w:bCs/>
          <w:sz w:val="22"/>
          <w:szCs w:val="22"/>
        </w:rPr>
        <w:t>MODELO DE DECLARACIÓN RESPONSABLE DE VIGENCIA DE LOS DATOS ANOTADOS EN EL REGISTRO DE LICITADORES</w:t>
      </w:r>
    </w:p>
    <w:p w14:paraId="75100B1A" w14:textId="77777777" w:rsidR="005A3416" w:rsidRPr="00295C06" w:rsidRDefault="005A3416" w:rsidP="002F22D0">
      <w:pPr>
        <w:pStyle w:val="western"/>
        <w:spacing w:after="0" w:line="240" w:lineRule="auto"/>
        <w:rPr>
          <w:rFonts w:ascii="Arial" w:hAnsi="Arial" w:cs="Arial"/>
          <w:b/>
          <w:bCs/>
          <w:sz w:val="22"/>
          <w:szCs w:val="22"/>
        </w:rPr>
      </w:pPr>
      <w:r w:rsidRPr="002F22D0">
        <w:rPr>
          <w:rFonts w:ascii="Arial" w:hAnsi="Arial" w:cs="Arial"/>
          <w:b/>
          <w:bCs/>
          <w:color w:val="000000"/>
          <w:sz w:val="22"/>
          <w:szCs w:val="22"/>
        </w:rPr>
        <w:t>Es obligatoria su presentación</w:t>
      </w:r>
    </w:p>
    <w:p w14:paraId="0386DE0F" w14:textId="77777777" w:rsidR="005A3416" w:rsidRPr="00295C06" w:rsidRDefault="005A3416" w:rsidP="00096139">
      <w:pPr>
        <w:pStyle w:val="western"/>
        <w:spacing w:after="0" w:line="240" w:lineRule="auto"/>
        <w:ind w:right="238"/>
        <w:rPr>
          <w:rFonts w:ascii="Arial" w:hAnsi="Arial" w:cs="Arial"/>
          <w:sz w:val="22"/>
          <w:szCs w:val="22"/>
        </w:rPr>
      </w:pPr>
      <w:r w:rsidRPr="00295C06">
        <w:rPr>
          <w:rFonts w:ascii="Arial" w:hAnsi="Arial" w:cs="Arial"/>
          <w:sz w:val="22"/>
          <w:szCs w:val="22"/>
        </w:rPr>
        <w:t>D./</w:t>
      </w:r>
      <w:proofErr w:type="gramStart"/>
      <w:r w:rsidRPr="00295C06">
        <w:rPr>
          <w:rFonts w:ascii="Arial" w:hAnsi="Arial" w:cs="Arial"/>
          <w:sz w:val="22"/>
          <w:szCs w:val="22"/>
        </w:rPr>
        <w:t>D.ª</w:t>
      </w:r>
      <w:proofErr w:type="gramEnd"/>
      <w:r w:rsidRPr="00295C06">
        <w:rPr>
          <w:rFonts w:ascii="Arial" w:hAnsi="Arial" w:cs="Arial"/>
          <w:sz w:val="22"/>
          <w:szCs w:val="22"/>
        </w:rPr>
        <w:t xml:space="preserve"> .................................................................... en calidad de .......................... con DNI / NIE n.º: ..........................................., en nombre propio o en representación de la empresa ................</w:t>
      </w:r>
      <w:r>
        <w:rPr>
          <w:rFonts w:ascii="Arial" w:hAnsi="Arial" w:cs="Arial"/>
          <w:sz w:val="22"/>
          <w:szCs w:val="22"/>
        </w:rPr>
        <w:t>..............................</w:t>
      </w:r>
      <w:r w:rsidRPr="00295C06">
        <w:rPr>
          <w:rFonts w:ascii="Arial" w:hAnsi="Arial" w:cs="Arial"/>
          <w:sz w:val="22"/>
          <w:szCs w:val="22"/>
        </w:rPr>
        <w:t xml:space="preserve">.., con </w:t>
      </w:r>
      <w:r>
        <w:rPr>
          <w:rFonts w:ascii="Arial" w:hAnsi="Arial" w:cs="Arial"/>
          <w:sz w:val="22"/>
          <w:szCs w:val="22"/>
        </w:rPr>
        <w:t>C</w:t>
      </w:r>
      <w:r w:rsidRPr="00295C06">
        <w:rPr>
          <w:rFonts w:ascii="Arial" w:hAnsi="Arial" w:cs="Arial"/>
          <w:sz w:val="22"/>
          <w:szCs w:val="22"/>
        </w:rPr>
        <w:t>.</w:t>
      </w:r>
      <w:proofErr w:type="gramStart"/>
      <w:r w:rsidRPr="00295C06">
        <w:rPr>
          <w:rFonts w:ascii="Arial" w:hAnsi="Arial" w:cs="Arial"/>
          <w:sz w:val="22"/>
          <w:szCs w:val="22"/>
        </w:rPr>
        <w:t>I.F</w:t>
      </w:r>
      <w:proofErr w:type="gramEnd"/>
      <w:r w:rsidRPr="00295C06">
        <w:rPr>
          <w:rFonts w:ascii="Arial" w:hAnsi="Arial" w:cs="Arial"/>
          <w:sz w:val="22"/>
          <w:szCs w:val="22"/>
        </w:rPr>
        <w:t>:......................</w:t>
      </w:r>
      <w:r>
        <w:rPr>
          <w:rFonts w:ascii="Arial" w:hAnsi="Arial" w:cs="Arial"/>
          <w:sz w:val="22"/>
          <w:szCs w:val="22"/>
        </w:rPr>
        <w:t>I</w:t>
      </w:r>
      <w:r w:rsidRPr="00295C06">
        <w:rPr>
          <w:rFonts w:ascii="Arial" w:hAnsi="Arial" w:cs="Arial"/>
          <w:sz w:val="22"/>
          <w:szCs w:val="22"/>
        </w:rPr>
        <w:t xml:space="preserve">nscrita en el Registro de Licitadores de …………….………, con el n.º ......., al objeto de participar en la contratación denominada ....……………………….., convocada por TUVISA, </w:t>
      </w:r>
      <w:r>
        <w:rPr>
          <w:rFonts w:ascii="Arial" w:hAnsi="Arial" w:cs="Arial"/>
          <w:sz w:val="22"/>
          <w:szCs w:val="22"/>
        </w:rPr>
        <w:t xml:space="preserve"> </w:t>
      </w:r>
      <w:r w:rsidRPr="00295C06">
        <w:rPr>
          <w:rFonts w:ascii="Arial" w:hAnsi="Arial" w:cs="Arial"/>
          <w:sz w:val="22"/>
          <w:szCs w:val="22"/>
        </w:rPr>
        <w:t>DECLARA:</w:t>
      </w:r>
    </w:p>
    <w:p w14:paraId="6801916E" w14:textId="77777777" w:rsidR="005A3416" w:rsidRPr="00295C06" w:rsidRDefault="005A3416" w:rsidP="00096139">
      <w:pPr>
        <w:pStyle w:val="western"/>
        <w:spacing w:after="0" w:line="240" w:lineRule="auto"/>
        <w:ind w:right="238"/>
        <w:rPr>
          <w:rFonts w:ascii="Arial" w:hAnsi="Arial" w:cs="Arial"/>
          <w:sz w:val="22"/>
          <w:szCs w:val="22"/>
        </w:rPr>
      </w:pPr>
      <w:bookmarkStart w:id="1" w:name="__Fieldmark__19_701136024"/>
      <w:bookmarkEnd w:id="1"/>
      <w:r w:rsidRPr="00295C06">
        <w:rPr>
          <w:rFonts w:ascii="Arial" w:hAnsi="Arial" w:cs="Arial"/>
          <w:sz w:val="22"/>
          <w:szCs w:val="22"/>
        </w:rPr>
        <w:t xml:space="preserve"> - Que los datos de esta empresa que constan en el Registro de Licitadores </w:t>
      </w:r>
      <w:r w:rsidRPr="00295C06">
        <w:rPr>
          <w:rFonts w:ascii="Arial" w:hAnsi="Arial" w:cs="Arial"/>
          <w:b/>
          <w:bCs/>
          <w:color w:val="auto"/>
          <w:sz w:val="22"/>
          <w:szCs w:val="22"/>
        </w:rPr>
        <w:t>no</w:t>
      </w:r>
      <w:r w:rsidRPr="00295C06">
        <w:rPr>
          <w:rFonts w:ascii="Arial" w:hAnsi="Arial" w:cs="Arial"/>
          <w:b/>
          <w:bCs/>
          <w:sz w:val="22"/>
          <w:szCs w:val="22"/>
        </w:rPr>
        <w:t xml:space="preserve"> han sido alterados </w:t>
      </w:r>
      <w:r w:rsidRPr="00295C06">
        <w:rPr>
          <w:rFonts w:ascii="Arial" w:hAnsi="Arial" w:cs="Arial"/>
          <w:sz w:val="22"/>
          <w:szCs w:val="22"/>
        </w:rPr>
        <w:t>en ninguna de sus circunstancias y que se corresponden con el certificado del Registro expedido con fecha………………………</w:t>
      </w:r>
      <w:proofErr w:type="gramStart"/>
      <w:r w:rsidRPr="00295C06">
        <w:rPr>
          <w:rFonts w:ascii="Arial" w:hAnsi="Arial" w:cs="Arial"/>
          <w:sz w:val="22"/>
          <w:szCs w:val="22"/>
        </w:rPr>
        <w:t>…….</w:t>
      </w:r>
      <w:proofErr w:type="gramEnd"/>
      <w:r w:rsidRPr="00295C06">
        <w:rPr>
          <w:rFonts w:ascii="Arial" w:hAnsi="Arial" w:cs="Arial"/>
          <w:sz w:val="22"/>
          <w:szCs w:val="22"/>
        </w:rPr>
        <w:t>.</w:t>
      </w:r>
    </w:p>
    <w:p w14:paraId="1F351AB4" w14:textId="77777777" w:rsidR="005A3416" w:rsidRPr="00295C06" w:rsidRDefault="005A3416" w:rsidP="00096139">
      <w:pPr>
        <w:pStyle w:val="western"/>
        <w:spacing w:after="0" w:line="240" w:lineRule="auto"/>
        <w:ind w:right="238"/>
        <w:rPr>
          <w:rFonts w:ascii="Arial" w:hAnsi="Arial" w:cs="Arial"/>
          <w:sz w:val="22"/>
          <w:szCs w:val="22"/>
        </w:rPr>
      </w:pPr>
      <w:bookmarkStart w:id="2" w:name="__Fieldmark__24_701136024"/>
      <w:bookmarkEnd w:id="2"/>
      <w:r w:rsidRPr="00295C06">
        <w:rPr>
          <w:rFonts w:ascii="Arial" w:hAnsi="Arial" w:cs="Arial"/>
          <w:sz w:val="22"/>
          <w:szCs w:val="22"/>
        </w:rPr>
        <w:t xml:space="preserve"> -Que de los datos de esta empresa anotados en el Registro de Licitadores </w:t>
      </w:r>
      <w:r w:rsidRPr="00295C06">
        <w:rPr>
          <w:rFonts w:ascii="Arial" w:hAnsi="Arial" w:cs="Arial"/>
          <w:b/>
          <w:bCs/>
          <w:sz w:val="22"/>
          <w:szCs w:val="22"/>
        </w:rPr>
        <w:t>han sufrido</w:t>
      </w:r>
      <w:r w:rsidRPr="00295C06">
        <w:rPr>
          <w:rFonts w:ascii="Arial" w:hAnsi="Arial" w:cs="Arial"/>
          <w:sz w:val="22"/>
          <w:szCs w:val="22"/>
        </w:rPr>
        <w:t xml:space="preserve"> </w:t>
      </w:r>
      <w:r w:rsidRPr="00295C06">
        <w:rPr>
          <w:rFonts w:ascii="Arial" w:hAnsi="Arial" w:cs="Arial"/>
          <w:b/>
          <w:bCs/>
          <w:sz w:val="22"/>
          <w:szCs w:val="22"/>
        </w:rPr>
        <w:t>variación</w:t>
      </w:r>
      <w:r w:rsidRPr="00295C06">
        <w:rPr>
          <w:rFonts w:ascii="Arial" w:hAnsi="Arial" w:cs="Arial"/>
          <w:sz w:val="22"/>
          <w:szCs w:val="22"/>
        </w:rPr>
        <w:t xml:space="preserve"> los que a continuación se indican, según se acredita mediante los documentos que se adjuntan, manteniéndose los demás datos sin ninguna alteración respecto del contenido del Certificado del Registro de fecha…………………</w:t>
      </w:r>
      <w:proofErr w:type="gramStart"/>
      <w:r w:rsidRPr="00295C06">
        <w:rPr>
          <w:rFonts w:ascii="Arial" w:hAnsi="Arial" w:cs="Arial"/>
          <w:sz w:val="22"/>
          <w:szCs w:val="22"/>
        </w:rPr>
        <w:t>…….</w:t>
      </w:r>
      <w:proofErr w:type="gramEnd"/>
      <w:r w:rsidRPr="00295C06">
        <w:rPr>
          <w:rFonts w:ascii="Arial" w:hAnsi="Arial" w:cs="Arial"/>
          <w:sz w:val="22"/>
          <w:szCs w:val="22"/>
        </w:rPr>
        <w:t>.</w:t>
      </w:r>
    </w:p>
    <w:p w14:paraId="534E3AE4" w14:textId="77777777" w:rsidR="005A3416" w:rsidRPr="00295C06" w:rsidRDefault="005A3416" w:rsidP="00096139">
      <w:pPr>
        <w:pStyle w:val="western"/>
        <w:spacing w:after="0" w:line="240" w:lineRule="auto"/>
        <w:ind w:right="238"/>
        <w:rPr>
          <w:rFonts w:ascii="Arial" w:hAnsi="Arial" w:cs="Arial"/>
          <w:sz w:val="22"/>
          <w:szCs w:val="22"/>
        </w:rPr>
      </w:pPr>
      <w:r>
        <w:rPr>
          <w:rFonts w:ascii="Arial" w:hAnsi="Arial" w:cs="Arial"/>
          <w:sz w:val="22"/>
          <w:szCs w:val="22"/>
        </w:rPr>
        <w:t xml:space="preserve">Datos que han sufrido variación, y </w:t>
      </w:r>
      <w:r w:rsidRPr="00295C06">
        <w:rPr>
          <w:rFonts w:ascii="Arial" w:hAnsi="Arial" w:cs="Arial"/>
          <w:sz w:val="22"/>
          <w:szCs w:val="22"/>
        </w:rPr>
        <w:t>Documentación justificativa que se adjunta:</w:t>
      </w:r>
    </w:p>
    <w:p w14:paraId="7B360BF3" w14:textId="77777777" w:rsidR="005A3416" w:rsidRDefault="005A3416" w:rsidP="00096139">
      <w:pPr>
        <w:pStyle w:val="western"/>
        <w:spacing w:after="0" w:line="240" w:lineRule="auto"/>
        <w:rPr>
          <w:rFonts w:ascii="Arial" w:hAnsi="Arial" w:cs="Arial"/>
          <w:sz w:val="22"/>
          <w:szCs w:val="22"/>
        </w:rPr>
      </w:pPr>
      <w:r>
        <w:rPr>
          <w:rFonts w:ascii="Arial" w:hAnsi="Arial" w:cs="Arial"/>
          <w:sz w:val="22"/>
          <w:szCs w:val="22"/>
        </w:rPr>
        <w:t>----------------------</w:t>
      </w:r>
    </w:p>
    <w:p w14:paraId="63756249" w14:textId="77777777" w:rsidR="005A3416" w:rsidRDefault="005A3416" w:rsidP="00096139">
      <w:pPr>
        <w:pStyle w:val="western"/>
        <w:spacing w:after="0" w:line="240" w:lineRule="auto"/>
        <w:rPr>
          <w:rFonts w:ascii="Arial" w:hAnsi="Arial" w:cs="Arial"/>
          <w:sz w:val="22"/>
          <w:szCs w:val="22"/>
        </w:rPr>
      </w:pPr>
    </w:p>
    <w:p w14:paraId="294871D9" w14:textId="77777777" w:rsidR="005A3416" w:rsidRPr="001B4250" w:rsidRDefault="005A3416" w:rsidP="00CF339D">
      <w:pPr>
        <w:autoSpaceDE w:val="0"/>
        <w:autoSpaceDN w:val="0"/>
        <w:adjustRightInd w:val="0"/>
        <w:jc w:val="both"/>
        <w:rPr>
          <w:rFonts w:ascii="Arial" w:hAnsi="Arial" w:cs="Arial"/>
          <w:color w:val="000000"/>
          <w:sz w:val="18"/>
          <w:szCs w:val="18"/>
        </w:rPr>
      </w:pPr>
      <w:r w:rsidRPr="001B4250">
        <w:rPr>
          <w:rFonts w:ascii="Arial" w:hAnsi="Arial" w:cs="Arial"/>
          <w:b/>
          <w:bCs/>
          <w:color w:val="000000"/>
          <w:sz w:val="18"/>
          <w:szCs w:val="18"/>
        </w:rPr>
        <w:t xml:space="preserve">PROTECCIÓN DE DATOS - </w:t>
      </w:r>
      <w:r w:rsidRPr="001B4250">
        <w:rPr>
          <w:rFonts w:ascii="Arial" w:hAnsi="Arial" w:cs="Arial"/>
          <w:color w:val="000000"/>
          <w:sz w:val="18"/>
          <w:szCs w:val="18"/>
        </w:rPr>
        <w:t>De acuerdo con lo dispuesto en la normativa vigente en materia de pro</w:t>
      </w:r>
      <w:r>
        <w:rPr>
          <w:rFonts w:ascii="Arial" w:hAnsi="Arial" w:cs="Arial"/>
          <w:color w:val="000000"/>
          <w:sz w:val="18"/>
          <w:szCs w:val="18"/>
        </w:rPr>
        <w:t>tección de datos informamos a las licitadora</w:t>
      </w:r>
      <w:r w:rsidRPr="001B4250">
        <w:rPr>
          <w:rFonts w:ascii="Arial" w:hAnsi="Arial" w:cs="Arial"/>
          <w:color w:val="000000"/>
          <w:sz w:val="18"/>
          <w:szCs w:val="18"/>
        </w:rPr>
        <w:t xml:space="preserve">s que el </w:t>
      </w:r>
      <w:r w:rsidRPr="001B4250">
        <w:rPr>
          <w:rFonts w:ascii="Arial" w:hAnsi="Arial" w:cs="Arial"/>
          <w:b/>
          <w:bCs/>
          <w:color w:val="000000"/>
          <w:sz w:val="18"/>
          <w:szCs w:val="18"/>
        </w:rPr>
        <w:t xml:space="preserve">responsable del tratamiento </w:t>
      </w:r>
      <w:r w:rsidRPr="001B4250">
        <w:rPr>
          <w:rFonts w:ascii="Arial" w:hAnsi="Arial" w:cs="Arial"/>
          <w:color w:val="000000"/>
          <w:sz w:val="18"/>
          <w:szCs w:val="18"/>
        </w:rPr>
        <w:t xml:space="preserve">de sus datos es TUVISA (en adelante,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w:t>
      </w:r>
      <w:r>
        <w:rPr>
          <w:rFonts w:ascii="Arial" w:hAnsi="Arial" w:cs="Arial"/>
          <w:color w:val="000000"/>
          <w:sz w:val="18"/>
          <w:szCs w:val="18"/>
        </w:rPr>
        <w:t xml:space="preserve"> </w:t>
      </w:r>
      <w:r w:rsidRPr="001B4250">
        <w:rPr>
          <w:rFonts w:ascii="Arial" w:hAnsi="Arial" w:cs="Arial"/>
          <w:color w:val="000000"/>
          <w:sz w:val="18"/>
          <w:szCs w:val="18"/>
        </w:rPr>
        <w:t xml:space="preserve">C/ </w:t>
      </w:r>
      <w:proofErr w:type="spellStart"/>
      <w:r w:rsidRPr="001B4250">
        <w:rPr>
          <w:rFonts w:ascii="Arial" w:hAnsi="Arial" w:cs="Arial"/>
          <w:color w:val="000000"/>
          <w:sz w:val="18"/>
          <w:szCs w:val="18"/>
        </w:rPr>
        <w:t>Agirrelanda</w:t>
      </w:r>
      <w:proofErr w:type="spellEnd"/>
      <w:r w:rsidRPr="001B4250">
        <w:rPr>
          <w:rFonts w:ascii="Arial" w:hAnsi="Arial" w:cs="Arial"/>
          <w:color w:val="000000"/>
          <w:sz w:val="18"/>
          <w:szCs w:val="18"/>
        </w:rPr>
        <w:t xml:space="preserve">, 2. 01013 Vitoria-Gasteiz, con número de teléfono </w:t>
      </w:r>
      <w:r w:rsidRPr="001B4250">
        <w:rPr>
          <w:rFonts w:ascii="Arial" w:hAnsi="Arial" w:cs="Arial"/>
          <w:color w:val="222222"/>
          <w:sz w:val="18"/>
          <w:szCs w:val="18"/>
        </w:rPr>
        <w:t xml:space="preserve">945 16 10 54 </w:t>
      </w:r>
      <w:r w:rsidRPr="001B4250">
        <w:rPr>
          <w:rFonts w:ascii="Arial" w:hAnsi="Arial" w:cs="Arial"/>
          <w:color w:val="000000"/>
          <w:sz w:val="18"/>
          <w:szCs w:val="18"/>
        </w:rPr>
        <w:t xml:space="preserve">y dirección de correo electrónico </w:t>
      </w:r>
      <w:proofErr w:type="spellStart"/>
      <w:r w:rsidRPr="001B4250">
        <w:rPr>
          <w:rFonts w:ascii="Arial" w:hAnsi="Arial" w:cs="Arial"/>
          <w:color w:val="000000"/>
          <w:sz w:val="18"/>
          <w:szCs w:val="18"/>
        </w:rPr>
        <w:t>tuvisa</w:t>
      </w:r>
      <w:proofErr w:type="spellEnd"/>
      <w:r w:rsidRPr="001B4250">
        <w:rPr>
          <w:rFonts w:ascii="Arial" w:hAnsi="Arial" w:cs="Arial"/>
          <w:color w:val="000000"/>
          <w:sz w:val="18"/>
          <w:szCs w:val="18"/>
        </w:rPr>
        <w:t>.</w:t>
      </w:r>
      <w:r>
        <w:rPr>
          <w:rFonts w:ascii="Arial" w:hAnsi="Arial" w:cs="Arial"/>
          <w:color w:val="000000"/>
          <w:sz w:val="18"/>
          <w:szCs w:val="18"/>
        </w:rPr>
        <w:t xml:space="preserve"> </w:t>
      </w:r>
      <w:r w:rsidRPr="001B4250">
        <w:rPr>
          <w:rFonts w:ascii="Arial" w:hAnsi="Arial" w:cs="Arial"/>
          <w:color w:val="000000"/>
          <w:sz w:val="18"/>
          <w:szCs w:val="18"/>
        </w:rPr>
        <w:t xml:space="preserve">contratacion@vitoria-gasteiz.org.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está legitimado para trat</w:t>
      </w:r>
      <w:r>
        <w:rPr>
          <w:rFonts w:ascii="Arial" w:hAnsi="Arial" w:cs="Arial"/>
          <w:color w:val="000000"/>
          <w:sz w:val="18"/>
          <w:szCs w:val="18"/>
        </w:rPr>
        <w:t>ar los datos que le faciliten la</w:t>
      </w:r>
      <w:r w:rsidRPr="001B4250">
        <w:rPr>
          <w:rFonts w:ascii="Arial" w:hAnsi="Arial" w:cs="Arial"/>
          <w:color w:val="000000"/>
          <w:sz w:val="18"/>
          <w:szCs w:val="18"/>
        </w:rPr>
        <w:t>s li</w:t>
      </w:r>
      <w:r>
        <w:rPr>
          <w:rFonts w:ascii="Arial" w:hAnsi="Arial" w:cs="Arial"/>
          <w:color w:val="000000"/>
          <w:sz w:val="18"/>
          <w:szCs w:val="18"/>
        </w:rPr>
        <w:t>citadora</w:t>
      </w:r>
      <w:r w:rsidRPr="001B4250">
        <w:rPr>
          <w:rFonts w:ascii="Arial" w:hAnsi="Arial" w:cs="Arial"/>
          <w:color w:val="000000"/>
          <w:sz w:val="18"/>
          <w:szCs w:val="18"/>
        </w:rPr>
        <w:t>s</w:t>
      </w:r>
      <w:r>
        <w:rPr>
          <w:rFonts w:ascii="Arial" w:hAnsi="Arial" w:cs="Arial"/>
          <w:color w:val="000000"/>
          <w:sz w:val="18"/>
          <w:szCs w:val="18"/>
        </w:rPr>
        <w:t xml:space="preserve"> </w:t>
      </w:r>
      <w:r w:rsidRPr="001B4250">
        <w:rPr>
          <w:rFonts w:ascii="Arial" w:hAnsi="Arial" w:cs="Arial"/>
          <w:color w:val="000000"/>
          <w:sz w:val="18"/>
          <w:szCs w:val="18"/>
        </w:rPr>
        <w:t xml:space="preserve">por la participación en la licitación para las siguientes </w:t>
      </w:r>
      <w:r w:rsidRPr="001B4250">
        <w:rPr>
          <w:rFonts w:ascii="Arial" w:hAnsi="Arial" w:cs="Arial"/>
          <w:b/>
          <w:bCs/>
          <w:color w:val="000000"/>
          <w:sz w:val="18"/>
          <w:szCs w:val="18"/>
        </w:rPr>
        <w:t>finalidades</w:t>
      </w:r>
      <w:r w:rsidRPr="001B4250">
        <w:rPr>
          <w:rFonts w:ascii="Arial" w:hAnsi="Arial" w:cs="Arial"/>
          <w:color w:val="000000"/>
          <w:sz w:val="18"/>
          <w:szCs w:val="18"/>
        </w:rPr>
        <w:t>: a) Gestionar su participación en la licitación. Este tratamiento</w:t>
      </w:r>
      <w:r>
        <w:rPr>
          <w:rFonts w:ascii="Arial" w:hAnsi="Arial" w:cs="Arial"/>
          <w:color w:val="000000"/>
          <w:sz w:val="18"/>
          <w:szCs w:val="18"/>
        </w:rPr>
        <w:t xml:space="preserve"> </w:t>
      </w:r>
      <w:r w:rsidRPr="001B4250">
        <w:rPr>
          <w:rFonts w:ascii="Arial" w:hAnsi="Arial" w:cs="Arial"/>
          <w:color w:val="000000"/>
          <w:sz w:val="18"/>
          <w:szCs w:val="18"/>
        </w:rPr>
        <w:t>queda legitimado por el consentimi</w:t>
      </w:r>
      <w:r>
        <w:rPr>
          <w:rFonts w:ascii="Arial" w:hAnsi="Arial" w:cs="Arial"/>
          <w:color w:val="000000"/>
          <w:sz w:val="18"/>
          <w:szCs w:val="18"/>
        </w:rPr>
        <w:t>ento válidamente prestado por las licitadora</w:t>
      </w:r>
      <w:r w:rsidRPr="001B4250">
        <w:rPr>
          <w:rFonts w:ascii="Arial" w:hAnsi="Arial" w:cs="Arial"/>
          <w:color w:val="000000"/>
          <w:sz w:val="18"/>
          <w:szCs w:val="18"/>
        </w:rPr>
        <w:t>s en el momento de su participación.</w:t>
      </w:r>
      <w:r>
        <w:rPr>
          <w:rFonts w:ascii="Arial" w:hAnsi="Arial" w:cs="Arial"/>
          <w:color w:val="000000"/>
          <w:sz w:val="18"/>
          <w:szCs w:val="18"/>
        </w:rPr>
        <w:t xml:space="preserve"> </w:t>
      </w:r>
      <w:r w:rsidRPr="001B4250">
        <w:rPr>
          <w:rFonts w:ascii="Arial" w:hAnsi="Arial" w:cs="Arial"/>
          <w:color w:val="000000"/>
          <w:sz w:val="18"/>
          <w:szCs w:val="18"/>
        </w:rPr>
        <w:t>b</w:t>
      </w:r>
      <w:r>
        <w:rPr>
          <w:rFonts w:ascii="Arial" w:hAnsi="Arial" w:cs="Arial"/>
          <w:color w:val="000000"/>
          <w:sz w:val="18"/>
          <w:szCs w:val="18"/>
        </w:rPr>
        <w:t>) Publicación de los datos de las licitadora</w:t>
      </w:r>
      <w:r w:rsidRPr="001B4250">
        <w:rPr>
          <w:rFonts w:ascii="Arial" w:hAnsi="Arial" w:cs="Arial"/>
          <w:color w:val="000000"/>
          <w:sz w:val="18"/>
          <w:szCs w:val="18"/>
        </w:rPr>
        <w:t>s y los adjudicatarios a través de los medios que TUVISA considere</w:t>
      </w:r>
      <w:r>
        <w:rPr>
          <w:rFonts w:ascii="Arial" w:hAnsi="Arial" w:cs="Arial"/>
          <w:color w:val="000000"/>
          <w:sz w:val="18"/>
          <w:szCs w:val="18"/>
        </w:rPr>
        <w:t xml:space="preserve"> </w:t>
      </w:r>
      <w:r w:rsidRPr="001B4250">
        <w:rPr>
          <w:rFonts w:ascii="Arial" w:hAnsi="Arial" w:cs="Arial"/>
          <w:color w:val="000000"/>
          <w:sz w:val="18"/>
          <w:szCs w:val="18"/>
        </w:rPr>
        <w:t>oportunos. Esta finalidad está autorizada por la Ley 9/2017, de 8 de noviembre, de Contratos del Sector Público.</w:t>
      </w:r>
      <w:r>
        <w:rPr>
          <w:rFonts w:ascii="Arial" w:hAnsi="Arial" w:cs="Arial"/>
          <w:color w:val="000000"/>
          <w:sz w:val="18"/>
          <w:szCs w:val="18"/>
        </w:rPr>
        <w:t xml:space="preserve"> </w:t>
      </w:r>
      <w:r w:rsidRPr="001B4250">
        <w:rPr>
          <w:rFonts w:ascii="Arial" w:hAnsi="Arial" w:cs="Arial"/>
          <w:color w:val="000000"/>
          <w:sz w:val="18"/>
          <w:szCs w:val="18"/>
        </w:rPr>
        <w:t xml:space="preserve">Los datos de carácter personal únicamente </w:t>
      </w:r>
      <w:r w:rsidRPr="001B4250">
        <w:rPr>
          <w:rFonts w:ascii="Arial" w:hAnsi="Arial" w:cs="Arial"/>
          <w:b/>
          <w:bCs/>
          <w:color w:val="000000"/>
          <w:sz w:val="18"/>
          <w:szCs w:val="18"/>
        </w:rPr>
        <w:t xml:space="preserve">se tratarán y conservarán </w:t>
      </w:r>
      <w:r w:rsidRPr="001B4250">
        <w:rPr>
          <w:rFonts w:ascii="Arial" w:hAnsi="Arial" w:cs="Arial"/>
          <w:color w:val="000000"/>
          <w:sz w:val="18"/>
          <w:szCs w:val="18"/>
        </w:rPr>
        <w:t>mientras persista la relación y una vez finalizada</w:t>
      </w:r>
      <w:r>
        <w:rPr>
          <w:rFonts w:ascii="Arial" w:hAnsi="Arial" w:cs="Arial"/>
          <w:color w:val="000000"/>
          <w:sz w:val="18"/>
          <w:szCs w:val="18"/>
        </w:rPr>
        <w:t xml:space="preserve"> </w:t>
      </w:r>
      <w:r w:rsidRPr="001B4250">
        <w:rPr>
          <w:rFonts w:ascii="Arial" w:hAnsi="Arial" w:cs="Arial"/>
          <w:color w:val="000000"/>
          <w:sz w:val="18"/>
          <w:szCs w:val="18"/>
        </w:rPr>
        <w:t xml:space="preserve">ésta mientras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esté legitimado para su tratamiento y/o conservación atendiendo a los plazos establecidos</w:t>
      </w:r>
      <w:r>
        <w:rPr>
          <w:rFonts w:ascii="Arial" w:hAnsi="Arial" w:cs="Arial"/>
          <w:color w:val="000000"/>
          <w:sz w:val="18"/>
          <w:szCs w:val="18"/>
        </w:rPr>
        <w:t xml:space="preserve"> </w:t>
      </w:r>
      <w:r w:rsidRPr="001B4250">
        <w:rPr>
          <w:rFonts w:ascii="Arial" w:hAnsi="Arial" w:cs="Arial"/>
          <w:color w:val="000000"/>
          <w:sz w:val="18"/>
          <w:szCs w:val="18"/>
        </w:rPr>
        <w:t>por la legislación vigente.</w:t>
      </w:r>
      <w:r>
        <w:rPr>
          <w:rFonts w:ascii="Arial" w:hAnsi="Arial" w:cs="Arial"/>
          <w:color w:val="000000"/>
          <w:sz w:val="18"/>
          <w:szCs w:val="18"/>
        </w:rPr>
        <w:t xml:space="preserve"> </w:t>
      </w:r>
      <w:r w:rsidRPr="001B4250">
        <w:rPr>
          <w:rFonts w:ascii="Arial" w:hAnsi="Arial" w:cs="Arial"/>
          <w:color w:val="000000"/>
          <w:sz w:val="18"/>
          <w:szCs w:val="18"/>
        </w:rPr>
        <w:t xml:space="preserve">Respecto a los datos de carácter personal </w:t>
      </w:r>
      <w:r>
        <w:rPr>
          <w:rFonts w:ascii="Arial" w:hAnsi="Arial" w:cs="Arial"/>
          <w:color w:val="000000"/>
          <w:sz w:val="18"/>
          <w:szCs w:val="18"/>
        </w:rPr>
        <w:t>recogidos para su tratamiento la</w:t>
      </w:r>
      <w:r w:rsidRPr="001B4250">
        <w:rPr>
          <w:rFonts w:ascii="Arial" w:hAnsi="Arial" w:cs="Arial"/>
          <w:color w:val="000000"/>
          <w:sz w:val="18"/>
          <w:szCs w:val="18"/>
        </w:rPr>
        <w:t>s lici</w:t>
      </w:r>
      <w:r>
        <w:rPr>
          <w:rFonts w:ascii="Arial" w:hAnsi="Arial" w:cs="Arial"/>
          <w:color w:val="000000"/>
          <w:sz w:val="18"/>
          <w:szCs w:val="18"/>
        </w:rPr>
        <w:t>tadora</w:t>
      </w:r>
      <w:r w:rsidRPr="001B4250">
        <w:rPr>
          <w:rFonts w:ascii="Arial" w:hAnsi="Arial" w:cs="Arial"/>
          <w:color w:val="000000"/>
          <w:sz w:val="18"/>
          <w:szCs w:val="18"/>
        </w:rPr>
        <w:t>s tienen la posibilidad de ejercitar</w:t>
      </w:r>
      <w:r>
        <w:rPr>
          <w:rFonts w:ascii="Arial" w:hAnsi="Arial" w:cs="Arial"/>
          <w:color w:val="000000"/>
          <w:sz w:val="18"/>
          <w:szCs w:val="18"/>
        </w:rPr>
        <w:t xml:space="preserve"> </w:t>
      </w:r>
      <w:r w:rsidRPr="001B4250">
        <w:rPr>
          <w:rFonts w:ascii="Arial" w:hAnsi="Arial" w:cs="Arial"/>
          <w:color w:val="000000"/>
          <w:sz w:val="18"/>
          <w:szCs w:val="18"/>
        </w:rPr>
        <w:t xml:space="preserve">los </w:t>
      </w:r>
      <w:r w:rsidRPr="001B4250">
        <w:rPr>
          <w:rFonts w:ascii="Arial" w:hAnsi="Arial" w:cs="Arial"/>
          <w:b/>
          <w:bCs/>
          <w:color w:val="000000"/>
          <w:sz w:val="18"/>
          <w:szCs w:val="18"/>
        </w:rPr>
        <w:t xml:space="preserve">derechos </w:t>
      </w:r>
      <w:r w:rsidRPr="001B4250">
        <w:rPr>
          <w:rFonts w:ascii="Arial" w:hAnsi="Arial" w:cs="Arial"/>
          <w:color w:val="000000"/>
          <w:sz w:val="18"/>
          <w:szCs w:val="18"/>
        </w:rPr>
        <w:t>de acceso rectificación, supresión y portabilidad. Asimismo, e</w:t>
      </w:r>
      <w:r>
        <w:rPr>
          <w:rFonts w:ascii="Arial" w:hAnsi="Arial" w:cs="Arial"/>
          <w:color w:val="000000"/>
          <w:sz w:val="18"/>
          <w:szCs w:val="18"/>
        </w:rPr>
        <w:t>n determinadas circunstancias las licitadora</w:t>
      </w:r>
      <w:r w:rsidRPr="001B4250">
        <w:rPr>
          <w:rFonts w:ascii="Arial" w:hAnsi="Arial" w:cs="Arial"/>
          <w:color w:val="000000"/>
          <w:sz w:val="18"/>
          <w:szCs w:val="18"/>
        </w:rPr>
        <w:t>s</w:t>
      </w:r>
      <w:r>
        <w:rPr>
          <w:rFonts w:ascii="Arial" w:hAnsi="Arial" w:cs="Arial"/>
          <w:color w:val="000000"/>
          <w:sz w:val="18"/>
          <w:szCs w:val="18"/>
        </w:rPr>
        <w:t xml:space="preserve"> </w:t>
      </w:r>
      <w:r w:rsidRPr="001B4250">
        <w:rPr>
          <w:rFonts w:ascii="Arial" w:hAnsi="Arial" w:cs="Arial"/>
          <w:color w:val="000000"/>
          <w:sz w:val="18"/>
          <w:szCs w:val="18"/>
        </w:rPr>
        <w:t xml:space="preserve">tendrán derecho a solicitar la limitación u oposición del tratamiento de sus datos en cuyo caso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cesará en</w:t>
      </w:r>
      <w:r>
        <w:rPr>
          <w:rFonts w:ascii="Arial" w:hAnsi="Arial" w:cs="Arial"/>
          <w:color w:val="000000"/>
          <w:sz w:val="18"/>
          <w:szCs w:val="18"/>
        </w:rPr>
        <w:t xml:space="preserve"> </w:t>
      </w:r>
      <w:r w:rsidRPr="001B4250">
        <w:rPr>
          <w:rFonts w:ascii="Arial" w:hAnsi="Arial" w:cs="Arial"/>
          <w:color w:val="000000"/>
          <w:sz w:val="18"/>
          <w:szCs w:val="18"/>
        </w:rPr>
        <w:t>su tratamiento y únicamente conservará los mismos para el ejercicio o la defensa de reclamaciones. El ejercicio de los</w:t>
      </w:r>
    </w:p>
    <w:p w14:paraId="5B4457D0" w14:textId="77777777" w:rsidR="005A3416" w:rsidRDefault="005A3416" w:rsidP="00CF339D">
      <w:pPr>
        <w:autoSpaceDE w:val="0"/>
        <w:autoSpaceDN w:val="0"/>
        <w:adjustRightInd w:val="0"/>
        <w:jc w:val="both"/>
        <w:rPr>
          <w:rFonts w:ascii="Arial" w:hAnsi="Arial" w:cs="Arial"/>
          <w:color w:val="000000"/>
          <w:sz w:val="18"/>
          <w:szCs w:val="18"/>
        </w:rPr>
      </w:pPr>
      <w:proofErr w:type="gramStart"/>
      <w:r w:rsidRPr="001B4250">
        <w:rPr>
          <w:rFonts w:ascii="Arial" w:hAnsi="Arial" w:cs="Arial"/>
          <w:color w:val="000000"/>
          <w:sz w:val="18"/>
          <w:szCs w:val="18"/>
        </w:rPr>
        <w:t>citados derechos podrá</w:t>
      </w:r>
      <w:proofErr w:type="gramEnd"/>
      <w:r w:rsidRPr="001B4250">
        <w:rPr>
          <w:rFonts w:ascii="Arial" w:hAnsi="Arial" w:cs="Arial"/>
          <w:color w:val="000000"/>
          <w:sz w:val="18"/>
          <w:szCs w:val="18"/>
        </w:rPr>
        <w:t xml:space="preserve"> hacerse mediante solicitud dirigida por escrito al Responsable a través de los datos de contacto</w:t>
      </w:r>
      <w:r>
        <w:rPr>
          <w:rFonts w:ascii="Arial" w:hAnsi="Arial" w:cs="Arial"/>
          <w:color w:val="000000"/>
          <w:sz w:val="18"/>
          <w:szCs w:val="18"/>
        </w:rPr>
        <w:t xml:space="preserve"> </w:t>
      </w:r>
      <w:r w:rsidRPr="001B4250">
        <w:rPr>
          <w:rFonts w:ascii="Arial" w:hAnsi="Arial" w:cs="Arial"/>
          <w:color w:val="000000"/>
          <w:sz w:val="18"/>
          <w:szCs w:val="18"/>
        </w:rPr>
        <w:t>indicados previamente, en los términos que suscribe la legislación vigente. Asimismo, en cualquier momento las reclamaciones</w:t>
      </w:r>
      <w:r>
        <w:rPr>
          <w:rFonts w:ascii="Arial" w:hAnsi="Arial" w:cs="Arial"/>
          <w:color w:val="000000"/>
          <w:sz w:val="18"/>
          <w:szCs w:val="18"/>
        </w:rPr>
        <w:t xml:space="preserve"> </w:t>
      </w:r>
      <w:r w:rsidRPr="001B4250">
        <w:rPr>
          <w:rFonts w:ascii="Arial" w:hAnsi="Arial" w:cs="Arial"/>
          <w:color w:val="000000"/>
          <w:sz w:val="18"/>
          <w:szCs w:val="18"/>
        </w:rPr>
        <w:t xml:space="preserve">podrán dirigirse indistintamente al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o la Agencia Española de Protección de datos a través de los</w:t>
      </w:r>
      <w:r>
        <w:rPr>
          <w:rFonts w:ascii="Arial" w:hAnsi="Arial" w:cs="Arial"/>
          <w:color w:val="000000"/>
          <w:sz w:val="18"/>
          <w:szCs w:val="18"/>
        </w:rPr>
        <w:t xml:space="preserve"> </w:t>
      </w:r>
      <w:r w:rsidRPr="001B4250">
        <w:rPr>
          <w:rFonts w:ascii="Arial" w:hAnsi="Arial" w:cs="Arial"/>
          <w:color w:val="000000"/>
          <w:sz w:val="18"/>
          <w:szCs w:val="18"/>
        </w:rPr>
        <w:t>formularios que esta entidad tiene habilitados al efecto y que son accesibles a través de su página web,</w:t>
      </w:r>
      <w:r>
        <w:rPr>
          <w:rFonts w:ascii="Arial" w:hAnsi="Arial" w:cs="Arial"/>
          <w:color w:val="000000"/>
          <w:sz w:val="18"/>
          <w:szCs w:val="18"/>
        </w:rPr>
        <w:t xml:space="preserve"> </w:t>
      </w:r>
      <w:hyperlink r:id="rId9" w:history="1">
        <w:r w:rsidRPr="00834121">
          <w:rPr>
            <w:rStyle w:val="Hipervnculo"/>
            <w:rFonts w:ascii="Arial" w:hAnsi="Arial" w:cs="Arial"/>
            <w:sz w:val="18"/>
            <w:szCs w:val="18"/>
          </w:rPr>
          <w:t>https://sedeagpd.gob.es</w:t>
        </w:r>
      </w:hyperlink>
      <w:r w:rsidRPr="001B4250">
        <w:rPr>
          <w:rFonts w:ascii="Arial" w:hAnsi="Arial" w:cs="Arial"/>
          <w:color w:val="000000"/>
          <w:sz w:val="18"/>
          <w:szCs w:val="18"/>
        </w:rPr>
        <w:t>.</w:t>
      </w:r>
    </w:p>
    <w:p w14:paraId="67E9B96D" w14:textId="77777777" w:rsidR="005A3416" w:rsidRPr="00295C06" w:rsidRDefault="005A3416" w:rsidP="00096139">
      <w:pPr>
        <w:pStyle w:val="western"/>
        <w:spacing w:after="0" w:line="240" w:lineRule="auto"/>
        <w:rPr>
          <w:rFonts w:ascii="Arial" w:hAnsi="Arial" w:cs="Arial"/>
          <w:sz w:val="22"/>
          <w:szCs w:val="22"/>
        </w:rPr>
      </w:pPr>
    </w:p>
    <w:p w14:paraId="0C7B75E6" w14:textId="77777777" w:rsidR="005A3416" w:rsidRPr="00B74F74" w:rsidRDefault="005A3416" w:rsidP="00096139">
      <w:pPr>
        <w:autoSpaceDE w:val="0"/>
        <w:autoSpaceDN w:val="0"/>
        <w:adjustRightInd w:val="0"/>
        <w:jc w:val="both"/>
        <w:rPr>
          <w:rFonts w:ascii="Arial" w:hAnsi="Arial" w:cs="Arial"/>
          <w:color w:val="000000"/>
          <w:sz w:val="22"/>
          <w:szCs w:val="22"/>
        </w:rPr>
      </w:pPr>
    </w:p>
    <w:p w14:paraId="7766B039" w14:textId="77777777" w:rsidR="005A3416" w:rsidRPr="00B74F74" w:rsidRDefault="005A3416" w:rsidP="00096139">
      <w:pPr>
        <w:autoSpaceDE w:val="0"/>
        <w:autoSpaceDN w:val="0"/>
        <w:adjustRightInd w:val="0"/>
        <w:jc w:val="both"/>
        <w:rPr>
          <w:rFonts w:ascii="Arial" w:hAnsi="Arial" w:cs="Arial"/>
          <w:color w:val="000000"/>
          <w:sz w:val="22"/>
          <w:szCs w:val="22"/>
        </w:rPr>
      </w:pPr>
      <w:r w:rsidRPr="00B74F74">
        <w:rPr>
          <w:rFonts w:ascii="Arial" w:hAnsi="Arial" w:cs="Arial"/>
          <w:color w:val="000000"/>
          <w:sz w:val="22"/>
          <w:szCs w:val="22"/>
        </w:rPr>
        <w:t>En ............., a ......... de .............</w:t>
      </w:r>
      <w:r>
        <w:rPr>
          <w:rFonts w:ascii="Arial" w:hAnsi="Arial" w:cs="Arial"/>
          <w:color w:val="000000"/>
          <w:sz w:val="22"/>
          <w:szCs w:val="22"/>
        </w:rPr>
        <w:t xml:space="preserve">............... de </w:t>
      </w:r>
      <w:proofErr w:type="gramStart"/>
      <w:r>
        <w:rPr>
          <w:rFonts w:ascii="Arial" w:hAnsi="Arial" w:cs="Arial"/>
          <w:color w:val="000000"/>
          <w:sz w:val="22"/>
          <w:szCs w:val="22"/>
        </w:rPr>
        <w:t>20..</w:t>
      </w:r>
      <w:proofErr w:type="gramEnd"/>
    </w:p>
    <w:p w14:paraId="39837956" w14:textId="77777777" w:rsidR="005A3416" w:rsidRPr="001A47A1" w:rsidRDefault="005A3416" w:rsidP="00096139">
      <w:pPr>
        <w:tabs>
          <w:tab w:val="left" w:pos="7370"/>
        </w:tabs>
        <w:jc w:val="both"/>
        <w:rPr>
          <w:rFonts w:ascii="Arial" w:hAnsi="Arial" w:cs="Arial"/>
          <w:sz w:val="22"/>
          <w:szCs w:val="22"/>
        </w:rPr>
      </w:pPr>
    </w:p>
    <w:p w14:paraId="03D2B130" w14:textId="77777777" w:rsidR="005A3416" w:rsidRPr="001A47A1" w:rsidRDefault="005A3416" w:rsidP="00FF761B">
      <w:pPr>
        <w:spacing w:line="360" w:lineRule="auto"/>
        <w:jc w:val="both"/>
        <w:rPr>
          <w:rFonts w:ascii="Arial" w:hAnsi="Arial" w:cs="Arial"/>
          <w:sz w:val="22"/>
          <w:szCs w:val="22"/>
        </w:rPr>
      </w:pPr>
    </w:p>
    <w:p w14:paraId="44E422DA" w14:textId="77777777" w:rsidR="005A3416" w:rsidRPr="001A47A1" w:rsidRDefault="005A3416" w:rsidP="00FF761B">
      <w:pPr>
        <w:spacing w:line="360" w:lineRule="auto"/>
        <w:jc w:val="both"/>
        <w:rPr>
          <w:rFonts w:ascii="Arial" w:hAnsi="Arial" w:cs="Arial"/>
          <w:sz w:val="22"/>
          <w:szCs w:val="22"/>
        </w:rPr>
      </w:pPr>
    </w:p>
    <w:p w14:paraId="7F19E9AC" w14:textId="77777777" w:rsidR="005A3416" w:rsidRPr="001A47A1" w:rsidRDefault="005A3416" w:rsidP="00FF761B">
      <w:pPr>
        <w:spacing w:line="360" w:lineRule="auto"/>
        <w:jc w:val="both"/>
        <w:rPr>
          <w:rFonts w:ascii="Arial" w:hAnsi="Arial" w:cs="Arial"/>
          <w:sz w:val="22"/>
          <w:szCs w:val="22"/>
        </w:rPr>
      </w:pPr>
    </w:p>
    <w:p w14:paraId="20265B94" w14:textId="77777777" w:rsidR="005A3416" w:rsidRPr="00FF260E" w:rsidRDefault="005A3416" w:rsidP="000223DA">
      <w:pPr>
        <w:spacing w:before="100" w:beforeAutospacing="1"/>
        <w:ind w:left="-440"/>
        <w:jc w:val="center"/>
        <w:rPr>
          <w:rFonts w:ascii="Arial" w:hAnsi="Arial" w:cs="Arial"/>
          <w:color w:val="000000"/>
        </w:rPr>
      </w:pPr>
      <w:r w:rsidRPr="00FF260E">
        <w:rPr>
          <w:rFonts w:ascii="Arial" w:hAnsi="Arial" w:cs="Arial"/>
          <w:b/>
          <w:bCs/>
          <w:color w:val="000000"/>
        </w:rPr>
        <w:lastRenderedPageBreak/>
        <w:t>ANEXO II</w:t>
      </w:r>
      <w:r>
        <w:rPr>
          <w:rFonts w:ascii="Arial" w:hAnsi="Arial" w:cs="Arial"/>
          <w:b/>
          <w:bCs/>
          <w:color w:val="000000"/>
        </w:rPr>
        <w:t>I</w:t>
      </w:r>
      <w:r w:rsidRPr="00FF260E">
        <w:rPr>
          <w:rFonts w:ascii="Arial" w:hAnsi="Arial" w:cs="Arial"/>
          <w:b/>
          <w:bCs/>
          <w:color w:val="000000"/>
        </w:rPr>
        <w:t xml:space="preserve"> -</w:t>
      </w:r>
      <w:r w:rsidRPr="00FF260E">
        <w:rPr>
          <w:rFonts w:ascii="Arial" w:hAnsi="Arial" w:cs="Arial"/>
          <w:color w:val="000000"/>
        </w:rPr>
        <w:t xml:space="preserve"> </w:t>
      </w:r>
      <w:r w:rsidRPr="00FF260E">
        <w:rPr>
          <w:rFonts w:ascii="Arial" w:hAnsi="Arial" w:cs="Arial"/>
          <w:b/>
          <w:bCs/>
          <w:color w:val="000000"/>
        </w:rPr>
        <w:t>DECLARACIÓN RE</w:t>
      </w:r>
      <w:r>
        <w:rPr>
          <w:rFonts w:ascii="Arial" w:hAnsi="Arial" w:cs="Arial"/>
          <w:b/>
          <w:bCs/>
          <w:color w:val="000000"/>
        </w:rPr>
        <w:t>SPONSABLE DE CUMPLIMIENTO DE LAS</w:t>
      </w:r>
      <w:r w:rsidRPr="00FF260E">
        <w:rPr>
          <w:rFonts w:ascii="Arial" w:hAnsi="Arial" w:cs="Arial"/>
          <w:b/>
          <w:bCs/>
          <w:color w:val="000000"/>
        </w:rPr>
        <w:t xml:space="preserve"> </w:t>
      </w:r>
      <w:proofErr w:type="gramStart"/>
      <w:r w:rsidRPr="00FF260E">
        <w:rPr>
          <w:rFonts w:ascii="Arial" w:hAnsi="Arial" w:cs="Arial"/>
          <w:b/>
          <w:bCs/>
          <w:color w:val="000000"/>
        </w:rPr>
        <w:t>CONDICI</w:t>
      </w:r>
      <w:r>
        <w:rPr>
          <w:rFonts w:ascii="Arial" w:hAnsi="Arial" w:cs="Arial"/>
          <w:b/>
          <w:bCs/>
          <w:color w:val="000000"/>
        </w:rPr>
        <w:t>ONES  ESPECIALES</w:t>
      </w:r>
      <w:proofErr w:type="gramEnd"/>
      <w:r w:rsidRPr="00FF260E">
        <w:rPr>
          <w:rFonts w:ascii="Arial" w:hAnsi="Arial" w:cs="Arial"/>
          <w:b/>
          <w:bCs/>
          <w:color w:val="000000"/>
        </w:rPr>
        <w:t xml:space="preserve"> DE EJECUCIÓN </w:t>
      </w:r>
    </w:p>
    <w:p w14:paraId="7A940C69" w14:textId="77777777" w:rsidR="005A3416" w:rsidRPr="002F22D0" w:rsidRDefault="005A3416" w:rsidP="000223DA">
      <w:pPr>
        <w:spacing w:before="100" w:beforeAutospacing="1"/>
        <w:ind w:left="-440"/>
        <w:jc w:val="both"/>
        <w:rPr>
          <w:rFonts w:ascii="Arial" w:hAnsi="Arial" w:cs="Arial"/>
          <w:b/>
          <w:bCs/>
          <w:color w:val="000000"/>
          <w:sz w:val="22"/>
          <w:szCs w:val="22"/>
        </w:rPr>
      </w:pPr>
      <w:r w:rsidRPr="002F22D0">
        <w:rPr>
          <w:rFonts w:ascii="Arial" w:hAnsi="Arial" w:cs="Arial"/>
          <w:b/>
          <w:bCs/>
          <w:color w:val="000000"/>
          <w:sz w:val="22"/>
          <w:szCs w:val="22"/>
        </w:rPr>
        <w:t>Es obligatoria su presentación.</w:t>
      </w:r>
    </w:p>
    <w:p w14:paraId="1CAD1B92" w14:textId="77777777" w:rsidR="005A3416" w:rsidRPr="00B26134" w:rsidRDefault="005A3416" w:rsidP="000223DA">
      <w:pPr>
        <w:spacing w:before="100" w:beforeAutospacing="1"/>
        <w:ind w:left="-440"/>
        <w:jc w:val="both"/>
        <w:rPr>
          <w:rFonts w:ascii="Arial" w:hAnsi="Arial" w:cs="Arial"/>
          <w:color w:val="000000"/>
          <w:sz w:val="22"/>
          <w:szCs w:val="22"/>
        </w:rPr>
      </w:pPr>
      <w:r w:rsidRPr="00B26134">
        <w:rPr>
          <w:rFonts w:ascii="Arial" w:hAnsi="Arial" w:cs="Arial"/>
          <w:color w:val="000000"/>
          <w:sz w:val="22"/>
          <w:szCs w:val="22"/>
        </w:rPr>
        <w:t>D</w:t>
      </w:r>
      <w:r>
        <w:rPr>
          <w:rFonts w:ascii="Arial" w:hAnsi="Arial" w:cs="Arial"/>
          <w:color w:val="000000"/>
          <w:sz w:val="22"/>
          <w:szCs w:val="22"/>
        </w:rPr>
        <w:t>/Dª</w:t>
      </w:r>
      <w:proofErr w:type="gramStart"/>
      <w:r w:rsidRPr="00B26134">
        <w:rPr>
          <w:rFonts w:ascii="Arial" w:hAnsi="Arial" w:cs="Arial"/>
          <w:color w:val="000000"/>
          <w:sz w:val="22"/>
          <w:szCs w:val="22"/>
        </w:rPr>
        <w:t>.......................................................................................................,con</w:t>
      </w:r>
      <w:proofErr w:type="gramEnd"/>
      <w:r w:rsidRPr="00B26134">
        <w:rPr>
          <w:rFonts w:ascii="Arial" w:hAnsi="Arial" w:cs="Arial"/>
          <w:color w:val="000000"/>
          <w:sz w:val="22"/>
          <w:szCs w:val="22"/>
        </w:rPr>
        <w:t xml:space="preserve"> domicilio en ..................................................,calle ......................................................................, y provisto de D.N.I .............................,en nombre propio o en representación de ............................., con domicilio en ..............................., calle .................................. y N.I.F......................., al objeto de participar en la contratación denominada..................................................... ......................................................................, declara bajo su responsabilidad</w:t>
      </w:r>
    </w:p>
    <w:p w14:paraId="38077A98" w14:textId="77777777" w:rsidR="005A3416" w:rsidRPr="00B26134" w:rsidRDefault="005A3416" w:rsidP="000223DA">
      <w:pPr>
        <w:spacing w:before="100" w:beforeAutospacing="1"/>
        <w:ind w:left="-440"/>
        <w:jc w:val="both"/>
        <w:rPr>
          <w:rFonts w:ascii="Arial" w:hAnsi="Arial" w:cs="Arial"/>
          <w:color w:val="000000"/>
          <w:sz w:val="22"/>
          <w:szCs w:val="22"/>
        </w:rPr>
      </w:pPr>
    </w:p>
    <w:p w14:paraId="11F6E8CC" w14:textId="77777777" w:rsidR="005A3416" w:rsidRPr="00B26134" w:rsidRDefault="005A3416" w:rsidP="000223DA">
      <w:pPr>
        <w:spacing w:before="100" w:beforeAutospacing="1"/>
        <w:ind w:left="-440"/>
        <w:jc w:val="both"/>
        <w:rPr>
          <w:rFonts w:ascii="Arial" w:hAnsi="Arial" w:cs="Arial"/>
          <w:color w:val="000000"/>
          <w:sz w:val="22"/>
          <w:szCs w:val="22"/>
        </w:rPr>
      </w:pPr>
      <w:r w:rsidRPr="00B26134">
        <w:rPr>
          <w:rFonts w:ascii="Arial" w:hAnsi="Arial" w:cs="Arial"/>
          <w:color w:val="000000"/>
          <w:sz w:val="22"/>
          <w:szCs w:val="22"/>
        </w:rPr>
        <w:t xml:space="preserve">Que se compromete, en caso de resultar adjudicataria su empresa, al cumplimiento de la condición especial de ejecución indicada en el pliego </w:t>
      </w:r>
      <w:r w:rsidRPr="00B26134">
        <w:rPr>
          <w:rFonts w:ascii="Arial" w:hAnsi="Arial" w:cs="Arial"/>
          <w:sz w:val="22"/>
          <w:szCs w:val="22"/>
        </w:rPr>
        <w:t>(Punto 12 carátula)</w:t>
      </w:r>
    </w:p>
    <w:p w14:paraId="484D89D7" w14:textId="77777777" w:rsidR="005A3416" w:rsidRPr="00B26134" w:rsidRDefault="005A3416" w:rsidP="000223DA">
      <w:pPr>
        <w:spacing w:before="100" w:beforeAutospacing="1"/>
        <w:ind w:left="-440"/>
        <w:jc w:val="both"/>
        <w:rPr>
          <w:rFonts w:ascii="Arial" w:hAnsi="Arial" w:cs="Arial"/>
          <w:color w:val="000000"/>
          <w:sz w:val="22"/>
          <w:szCs w:val="22"/>
        </w:rPr>
      </w:pPr>
    </w:p>
    <w:p w14:paraId="61ADCBA1" w14:textId="77777777" w:rsidR="005A3416" w:rsidRPr="00B26134" w:rsidRDefault="005A3416" w:rsidP="000223DA">
      <w:pPr>
        <w:spacing w:before="100" w:beforeAutospacing="1"/>
        <w:ind w:left="-440"/>
        <w:jc w:val="both"/>
        <w:rPr>
          <w:rFonts w:ascii="Arial" w:hAnsi="Arial" w:cs="Arial"/>
          <w:color w:val="000000"/>
          <w:sz w:val="22"/>
          <w:szCs w:val="22"/>
        </w:rPr>
      </w:pPr>
      <w:r w:rsidRPr="00B26134">
        <w:rPr>
          <w:rFonts w:ascii="Arial" w:hAnsi="Arial" w:cs="Arial"/>
          <w:color w:val="000000"/>
          <w:sz w:val="22"/>
          <w:szCs w:val="22"/>
        </w:rPr>
        <w:t>Y para que así conste, firmo la presenta decl</w:t>
      </w:r>
      <w:r>
        <w:rPr>
          <w:rFonts w:ascii="Arial" w:hAnsi="Arial" w:cs="Arial"/>
          <w:color w:val="000000"/>
          <w:sz w:val="22"/>
          <w:szCs w:val="22"/>
        </w:rPr>
        <w:t>aración en ………… a ……. de …………</w:t>
      </w:r>
      <w:proofErr w:type="gramStart"/>
      <w:r w:rsidRPr="00B26134">
        <w:rPr>
          <w:rFonts w:ascii="Arial" w:hAnsi="Arial" w:cs="Arial"/>
          <w:color w:val="000000"/>
          <w:sz w:val="22"/>
          <w:szCs w:val="22"/>
        </w:rPr>
        <w:t>20</w:t>
      </w:r>
      <w:r>
        <w:rPr>
          <w:rFonts w:ascii="Arial" w:hAnsi="Arial" w:cs="Arial"/>
          <w:color w:val="000000"/>
          <w:sz w:val="22"/>
          <w:szCs w:val="22"/>
        </w:rPr>
        <w:t>..</w:t>
      </w:r>
      <w:proofErr w:type="gramEnd"/>
    </w:p>
    <w:p w14:paraId="6369C71D" w14:textId="77777777" w:rsidR="005A3416" w:rsidRPr="001B4250" w:rsidRDefault="005A3416" w:rsidP="000223DA">
      <w:pPr>
        <w:spacing w:before="100" w:beforeAutospacing="1"/>
        <w:ind w:left="-440"/>
        <w:jc w:val="both"/>
        <w:rPr>
          <w:rFonts w:ascii="Arial" w:hAnsi="Arial" w:cs="Arial"/>
          <w:color w:val="000000"/>
          <w:sz w:val="18"/>
          <w:szCs w:val="18"/>
        </w:rPr>
      </w:pPr>
    </w:p>
    <w:p w14:paraId="6C088564" w14:textId="77777777" w:rsidR="005A3416" w:rsidRPr="001B4250" w:rsidRDefault="005A3416" w:rsidP="00CF339D">
      <w:pPr>
        <w:autoSpaceDE w:val="0"/>
        <w:autoSpaceDN w:val="0"/>
        <w:adjustRightInd w:val="0"/>
        <w:jc w:val="both"/>
        <w:rPr>
          <w:rFonts w:ascii="Arial" w:hAnsi="Arial" w:cs="Arial"/>
          <w:color w:val="000000"/>
          <w:sz w:val="18"/>
          <w:szCs w:val="18"/>
        </w:rPr>
      </w:pPr>
      <w:r w:rsidRPr="001B4250">
        <w:rPr>
          <w:rFonts w:ascii="Arial" w:hAnsi="Arial" w:cs="Arial"/>
          <w:b/>
          <w:bCs/>
          <w:color w:val="000000"/>
          <w:sz w:val="18"/>
          <w:szCs w:val="18"/>
        </w:rPr>
        <w:t xml:space="preserve">PROTECCIÓN DE DATOS - </w:t>
      </w:r>
      <w:r w:rsidRPr="001B4250">
        <w:rPr>
          <w:rFonts w:ascii="Arial" w:hAnsi="Arial" w:cs="Arial"/>
          <w:color w:val="000000"/>
          <w:sz w:val="18"/>
          <w:szCs w:val="18"/>
        </w:rPr>
        <w:t>De acuerdo con lo dispuesto en la normativa vigente en materia de pro</w:t>
      </w:r>
      <w:r>
        <w:rPr>
          <w:rFonts w:ascii="Arial" w:hAnsi="Arial" w:cs="Arial"/>
          <w:color w:val="000000"/>
          <w:sz w:val="18"/>
          <w:szCs w:val="18"/>
        </w:rPr>
        <w:t>tección de datos informamos a las licitadora</w:t>
      </w:r>
      <w:r w:rsidRPr="001B4250">
        <w:rPr>
          <w:rFonts w:ascii="Arial" w:hAnsi="Arial" w:cs="Arial"/>
          <w:color w:val="000000"/>
          <w:sz w:val="18"/>
          <w:szCs w:val="18"/>
        </w:rPr>
        <w:t xml:space="preserve">s que el </w:t>
      </w:r>
      <w:r w:rsidRPr="001B4250">
        <w:rPr>
          <w:rFonts w:ascii="Arial" w:hAnsi="Arial" w:cs="Arial"/>
          <w:b/>
          <w:bCs/>
          <w:color w:val="000000"/>
          <w:sz w:val="18"/>
          <w:szCs w:val="18"/>
        </w:rPr>
        <w:t xml:space="preserve">responsable del tratamiento </w:t>
      </w:r>
      <w:r w:rsidRPr="001B4250">
        <w:rPr>
          <w:rFonts w:ascii="Arial" w:hAnsi="Arial" w:cs="Arial"/>
          <w:color w:val="000000"/>
          <w:sz w:val="18"/>
          <w:szCs w:val="18"/>
        </w:rPr>
        <w:t xml:space="preserve">de sus datos es TUVISA (en adelante,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w:t>
      </w:r>
      <w:r>
        <w:rPr>
          <w:rFonts w:ascii="Arial" w:hAnsi="Arial" w:cs="Arial"/>
          <w:color w:val="000000"/>
          <w:sz w:val="18"/>
          <w:szCs w:val="18"/>
        </w:rPr>
        <w:t xml:space="preserve"> </w:t>
      </w:r>
      <w:r w:rsidRPr="001B4250">
        <w:rPr>
          <w:rFonts w:ascii="Arial" w:hAnsi="Arial" w:cs="Arial"/>
          <w:color w:val="000000"/>
          <w:sz w:val="18"/>
          <w:szCs w:val="18"/>
        </w:rPr>
        <w:t xml:space="preserve">C/ </w:t>
      </w:r>
      <w:proofErr w:type="spellStart"/>
      <w:r w:rsidRPr="001B4250">
        <w:rPr>
          <w:rFonts w:ascii="Arial" w:hAnsi="Arial" w:cs="Arial"/>
          <w:color w:val="000000"/>
          <w:sz w:val="18"/>
          <w:szCs w:val="18"/>
        </w:rPr>
        <w:t>Agirrelanda</w:t>
      </w:r>
      <w:proofErr w:type="spellEnd"/>
      <w:r w:rsidRPr="001B4250">
        <w:rPr>
          <w:rFonts w:ascii="Arial" w:hAnsi="Arial" w:cs="Arial"/>
          <w:color w:val="000000"/>
          <w:sz w:val="18"/>
          <w:szCs w:val="18"/>
        </w:rPr>
        <w:t xml:space="preserve">, 2. 01013 Vitoria-Gasteiz, con número de teléfono </w:t>
      </w:r>
      <w:r w:rsidRPr="001B4250">
        <w:rPr>
          <w:rFonts w:ascii="Arial" w:hAnsi="Arial" w:cs="Arial"/>
          <w:color w:val="222222"/>
          <w:sz w:val="18"/>
          <w:szCs w:val="18"/>
        </w:rPr>
        <w:t xml:space="preserve">945 16 10 54 </w:t>
      </w:r>
      <w:r w:rsidRPr="001B4250">
        <w:rPr>
          <w:rFonts w:ascii="Arial" w:hAnsi="Arial" w:cs="Arial"/>
          <w:color w:val="000000"/>
          <w:sz w:val="18"/>
          <w:szCs w:val="18"/>
        </w:rPr>
        <w:t xml:space="preserve">y dirección de correo electrónico </w:t>
      </w:r>
      <w:proofErr w:type="spellStart"/>
      <w:r w:rsidRPr="001B4250">
        <w:rPr>
          <w:rFonts w:ascii="Arial" w:hAnsi="Arial" w:cs="Arial"/>
          <w:color w:val="000000"/>
          <w:sz w:val="18"/>
          <w:szCs w:val="18"/>
        </w:rPr>
        <w:t>tuvisa</w:t>
      </w:r>
      <w:proofErr w:type="spellEnd"/>
      <w:r w:rsidRPr="001B4250">
        <w:rPr>
          <w:rFonts w:ascii="Arial" w:hAnsi="Arial" w:cs="Arial"/>
          <w:color w:val="000000"/>
          <w:sz w:val="18"/>
          <w:szCs w:val="18"/>
        </w:rPr>
        <w:t>.</w:t>
      </w:r>
      <w:r>
        <w:rPr>
          <w:rFonts w:ascii="Arial" w:hAnsi="Arial" w:cs="Arial"/>
          <w:color w:val="000000"/>
          <w:sz w:val="18"/>
          <w:szCs w:val="18"/>
        </w:rPr>
        <w:t xml:space="preserve"> </w:t>
      </w:r>
      <w:r w:rsidRPr="001B4250">
        <w:rPr>
          <w:rFonts w:ascii="Arial" w:hAnsi="Arial" w:cs="Arial"/>
          <w:color w:val="000000"/>
          <w:sz w:val="18"/>
          <w:szCs w:val="18"/>
        </w:rPr>
        <w:t xml:space="preserve">contratacion@vitoria-gasteiz.org.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está legitimado para trat</w:t>
      </w:r>
      <w:r>
        <w:rPr>
          <w:rFonts w:ascii="Arial" w:hAnsi="Arial" w:cs="Arial"/>
          <w:color w:val="000000"/>
          <w:sz w:val="18"/>
          <w:szCs w:val="18"/>
        </w:rPr>
        <w:t>ar los datos que le faciliten la</w:t>
      </w:r>
      <w:r w:rsidRPr="001B4250">
        <w:rPr>
          <w:rFonts w:ascii="Arial" w:hAnsi="Arial" w:cs="Arial"/>
          <w:color w:val="000000"/>
          <w:sz w:val="18"/>
          <w:szCs w:val="18"/>
        </w:rPr>
        <w:t>s li</w:t>
      </w:r>
      <w:r>
        <w:rPr>
          <w:rFonts w:ascii="Arial" w:hAnsi="Arial" w:cs="Arial"/>
          <w:color w:val="000000"/>
          <w:sz w:val="18"/>
          <w:szCs w:val="18"/>
        </w:rPr>
        <w:t>citadora</w:t>
      </w:r>
      <w:r w:rsidRPr="001B4250">
        <w:rPr>
          <w:rFonts w:ascii="Arial" w:hAnsi="Arial" w:cs="Arial"/>
          <w:color w:val="000000"/>
          <w:sz w:val="18"/>
          <w:szCs w:val="18"/>
        </w:rPr>
        <w:t>s</w:t>
      </w:r>
      <w:r>
        <w:rPr>
          <w:rFonts w:ascii="Arial" w:hAnsi="Arial" w:cs="Arial"/>
          <w:color w:val="000000"/>
          <w:sz w:val="18"/>
          <w:szCs w:val="18"/>
        </w:rPr>
        <w:t xml:space="preserve"> </w:t>
      </w:r>
      <w:r w:rsidRPr="001B4250">
        <w:rPr>
          <w:rFonts w:ascii="Arial" w:hAnsi="Arial" w:cs="Arial"/>
          <w:color w:val="000000"/>
          <w:sz w:val="18"/>
          <w:szCs w:val="18"/>
        </w:rPr>
        <w:t xml:space="preserve">por la participación en la licitación para las siguientes </w:t>
      </w:r>
      <w:r w:rsidRPr="001B4250">
        <w:rPr>
          <w:rFonts w:ascii="Arial" w:hAnsi="Arial" w:cs="Arial"/>
          <w:b/>
          <w:bCs/>
          <w:color w:val="000000"/>
          <w:sz w:val="18"/>
          <w:szCs w:val="18"/>
        </w:rPr>
        <w:t>finalidades</w:t>
      </w:r>
      <w:r w:rsidRPr="001B4250">
        <w:rPr>
          <w:rFonts w:ascii="Arial" w:hAnsi="Arial" w:cs="Arial"/>
          <w:color w:val="000000"/>
          <w:sz w:val="18"/>
          <w:szCs w:val="18"/>
        </w:rPr>
        <w:t>: a) Gestionar su participación en la licitación. Este tratamiento</w:t>
      </w:r>
      <w:r>
        <w:rPr>
          <w:rFonts w:ascii="Arial" w:hAnsi="Arial" w:cs="Arial"/>
          <w:color w:val="000000"/>
          <w:sz w:val="18"/>
          <w:szCs w:val="18"/>
        </w:rPr>
        <w:t xml:space="preserve"> </w:t>
      </w:r>
      <w:r w:rsidRPr="001B4250">
        <w:rPr>
          <w:rFonts w:ascii="Arial" w:hAnsi="Arial" w:cs="Arial"/>
          <w:color w:val="000000"/>
          <w:sz w:val="18"/>
          <w:szCs w:val="18"/>
        </w:rPr>
        <w:t>queda legitimado por el consentimi</w:t>
      </w:r>
      <w:r>
        <w:rPr>
          <w:rFonts w:ascii="Arial" w:hAnsi="Arial" w:cs="Arial"/>
          <w:color w:val="000000"/>
          <w:sz w:val="18"/>
          <w:szCs w:val="18"/>
        </w:rPr>
        <w:t>ento válidamente prestado por las licitadora</w:t>
      </w:r>
      <w:r w:rsidRPr="001B4250">
        <w:rPr>
          <w:rFonts w:ascii="Arial" w:hAnsi="Arial" w:cs="Arial"/>
          <w:color w:val="000000"/>
          <w:sz w:val="18"/>
          <w:szCs w:val="18"/>
        </w:rPr>
        <w:t>s en el momento de su participación.</w:t>
      </w:r>
      <w:r>
        <w:rPr>
          <w:rFonts w:ascii="Arial" w:hAnsi="Arial" w:cs="Arial"/>
          <w:color w:val="000000"/>
          <w:sz w:val="18"/>
          <w:szCs w:val="18"/>
        </w:rPr>
        <w:t xml:space="preserve"> </w:t>
      </w:r>
      <w:r w:rsidRPr="001B4250">
        <w:rPr>
          <w:rFonts w:ascii="Arial" w:hAnsi="Arial" w:cs="Arial"/>
          <w:color w:val="000000"/>
          <w:sz w:val="18"/>
          <w:szCs w:val="18"/>
        </w:rPr>
        <w:t>b</w:t>
      </w:r>
      <w:r>
        <w:rPr>
          <w:rFonts w:ascii="Arial" w:hAnsi="Arial" w:cs="Arial"/>
          <w:color w:val="000000"/>
          <w:sz w:val="18"/>
          <w:szCs w:val="18"/>
        </w:rPr>
        <w:t>) Publicación de los datos de las licitadora</w:t>
      </w:r>
      <w:r w:rsidRPr="001B4250">
        <w:rPr>
          <w:rFonts w:ascii="Arial" w:hAnsi="Arial" w:cs="Arial"/>
          <w:color w:val="000000"/>
          <w:sz w:val="18"/>
          <w:szCs w:val="18"/>
        </w:rPr>
        <w:t>s y los adjudicatarios a través de los medios que TUVISA considere</w:t>
      </w:r>
      <w:r>
        <w:rPr>
          <w:rFonts w:ascii="Arial" w:hAnsi="Arial" w:cs="Arial"/>
          <w:color w:val="000000"/>
          <w:sz w:val="18"/>
          <w:szCs w:val="18"/>
        </w:rPr>
        <w:t xml:space="preserve"> </w:t>
      </w:r>
      <w:r w:rsidRPr="001B4250">
        <w:rPr>
          <w:rFonts w:ascii="Arial" w:hAnsi="Arial" w:cs="Arial"/>
          <w:color w:val="000000"/>
          <w:sz w:val="18"/>
          <w:szCs w:val="18"/>
        </w:rPr>
        <w:t>oportunos. Esta finalidad está autorizada por la Ley 9/2017, de 8 de noviembre, de Contratos del Sector Público.</w:t>
      </w:r>
      <w:r>
        <w:rPr>
          <w:rFonts w:ascii="Arial" w:hAnsi="Arial" w:cs="Arial"/>
          <w:color w:val="000000"/>
          <w:sz w:val="18"/>
          <w:szCs w:val="18"/>
        </w:rPr>
        <w:t xml:space="preserve"> </w:t>
      </w:r>
      <w:r w:rsidRPr="001B4250">
        <w:rPr>
          <w:rFonts w:ascii="Arial" w:hAnsi="Arial" w:cs="Arial"/>
          <w:color w:val="000000"/>
          <w:sz w:val="18"/>
          <w:szCs w:val="18"/>
        </w:rPr>
        <w:t xml:space="preserve">Los datos de carácter personal únicamente </w:t>
      </w:r>
      <w:r w:rsidRPr="001B4250">
        <w:rPr>
          <w:rFonts w:ascii="Arial" w:hAnsi="Arial" w:cs="Arial"/>
          <w:b/>
          <w:bCs/>
          <w:color w:val="000000"/>
          <w:sz w:val="18"/>
          <w:szCs w:val="18"/>
        </w:rPr>
        <w:t xml:space="preserve">se tratarán y conservarán </w:t>
      </w:r>
      <w:r w:rsidRPr="001B4250">
        <w:rPr>
          <w:rFonts w:ascii="Arial" w:hAnsi="Arial" w:cs="Arial"/>
          <w:color w:val="000000"/>
          <w:sz w:val="18"/>
          <w:szCs w:val="18"/>
        </w:rPr>
        <w:t>mientras persista la relación y una vez finalizada</w:t>
      </w:r>
      <w:r>
        <w:rPr>
          <w:rFonts w:ascii="Arial" w:hAnsi="Arial" w:cs="Arial"/>
          <w:color w:val="000000"/>
          <w:sz w:val="18"/>
          <w:szCs w:val="18"/>
        </w:rPr>
        <w:t xml:space="preserve"> </w:t>
      </w:r>
      <w:r w:rsidRPr="001B4250">
        <w:rPr>
          <w:rFonts w:ascii="Arial" w:hAnsi="Arial" w:cs="Arial"/>
          <w:color w:val="000000"/>
          <w:sz w:val="18"/>
          <w:szCs w:val="18"/>
        </w:rPr>
        <w:t xml:space="preserve">ésta mientras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esté legitimado para su tratamiento y/o conservación atendiendo a los plazos establecidos</w:t>
      </w:r>
      <w:r>
        <w:rPr>
          <w:rFonts w:ascii="Arial" w:hAnsi="Arial" w:cs="Arial"/>
          <w:color w:val="000000"/>
          <w:sz w:val="18"/>
          <w:szCs w:val="18"/>
        </w:rPr>
        <w:t xml:space="preserve"> </w:t>
      </w:r>
      <w:r w:rsidRPr="001B4250">
        <w:rPr>
          <w:rFonts w:ascii="Arial" w:hAnsi="Arial" w:cs="Arial"/>
          <w:color w:val="000000"/>
          <w:sz w:val="18"/>
          <w:szCs w:val="18"/>
        </w:rPr>
        <w:t>por la legislación vigente.</w:t>
      </w:r>
      <w:r>
        <w:rPr>
          <w:rFonts w:ascii="Arial" w:hAnsi="Arial" w:cs="Arial"/>
          <w:color w:val="000000"/>
          <w:sz w:val="18"/>
          <w:szCs w:val="18"/>
        </w:rPr>
        <w:t xml:space="preserve"> </w:t>
      </w:r>
      <w:r w:rsidRPr="001B4250">
        <w:rPr>
          <w:rFonts w:ascii="Arial" w:hAnsi="Arial" w:cs="Arial"/>
          <w:color w:val="000000"/>
          <w:sz w:val="18"/>
          <w:szCs w:val="18"/>
        </w:rPr>
        <w:t xml:space="preserve">Respecto a los datos de carácter personal </w:t>
      </w:r>
      <w:r>
        <w:rPr>
          <w:rFonts w:ascii="Arial" w:hAnsi="Arial" w:cs="Arial"/>
          <w:color w:val="000000"/>
          <w:sz w:val="18"/>
          <w:szCs w:val="18"/>
        </w:rPr>
        <w:t>recogidos para su tratamiento la</w:t>
      </w:r>
      <w:r w:rsidRPr="001B4250">
        <w:rPr>
          <w:rFonts w:ascii="Arial" w:hAnsi="Arial" w:cs="Arial"/>
          <w:color w:val="000000"/>
          <w:sz w:val="18"/>
          <w:szCs w:val="18"/>
        </w:rPr>
        <w:t>s lici</w:t>
      </w:r>
      <w:r>
        <w:rPr>
          <w:rFonts w:ascii="Arial" w:hAnsi="Arial" w:cs="Arial"/>
          <w:color w:val="000000"/>
          <w:sz w:val="18"/>
          <w:szCs w:val="18"/>
        </w:rPr>
        <w:t>tadora</w:t>
      </w:r>
      <w:r w:rsidRPr="001B4250">
        <w:rPr>
          <w:rFonts w:ascii="Arial" w:hAnsi="Arial" w:cs="Arial"/>
          <w:color w:val="000000"/>
          <w:sz w:val="18"/>
          <w:szCs w:val="18"/>
        </w:rPr>
        <w:t>s tienen la posibilidad de ejercitar</w:t>
      </w:r>
      <w:r>
        <w:rPr>
          <w:rFonts w:ascii="Arial" w:hAnsi="Arial" w:cs="Arial"/>
          <w:color w:val="000000"/>
          <w:sz w:val="18"/>
          <w:szCs w:val="18"/>
        </w:rPr>
        <w:t xml:space="preserve"> </w:t>
      </w:r>
      <w:r w:rsidRPr="001B4250">
        <w:rPr>
          <w:rFonts w:ascii="Arial" w:hAnsi="Arial" w:cs="Arial"/>
          <w:color w:val="000000"/>
          <w:sz w:val="18"/>
          <w:szCs w:val="18"/>
        </w:rPr>
        <w:t xml:space="preserve">los </w:t>
      </w:r>
      <w:r w:rsidRPr="001B4250">
        <w:rPr>
          <w:rFonts w:ascii="Arial" w:hAnsi="Arial" w:cs="Arial"/>
          <w:b/>
          <w:bCs/>
          <w:color w:val="000000"/>
          <w:sz w:val="18"/>
          <w:szCs w:val="18"/>
        </w:rPr>
        <w:t xml:space="preserve">derechos </w:t>
      </w:r>
      <w:r w:rsidRPr="001B4250">
        <w:rPr>
          <w:rFonts w:ascii="Arial" w:hAnsi="Arial" w:cs="Arial"/>
          <w:color w:val="000000"/>
          <w:sz w:val="18"/>
          <w:szCs w:val="18"/>
        </w:rPr>
        <w:t>de acceso rectificación, supresión y portabilidad. Asimismo, e</w:t>
      </w:r>
      <w:r>
        <w:rPr>
          <w:rFonts w:ascii="Arial" w:hAnsi="Arial" w:cs="Arial"/>
          <w:color w:val="000000"/>
          <w:sz w:val="18"/>
          <w:szCs w:val="18"/>
        </w:rPr>
        <w:t>n determinadas circunstancias las licitadora</w:t>
      </w:r>
      <w:r w:rsidRPr="001B4250">
        <w:rPr>
          <w:rFonts w:ascii="Arial" w:hAnsi="Arial" w:cs="Arial"/>
          <w:color w:val="000000"/>
          <w:sz w:val="18"/>
          <w:szCs w:val="18"/>
        </w:rPr>
        <w:t>s</w:t>
      </w:r>
      <w:r>
        <w:rPr>
          <w:rFonts w:ascii="Arial" w:hAnsi="Arial" w:cs="Arial"/>
          <w:color w:val="000000"/>
          <w:sz w:val="18"/>
          <w:szCs w:val="18"/>
        </w:rPr>
        <w:t xml:space="preserve"> </w:t>
      </w:r>
      <w:r w:rsidRPr="001B4250">
        <w:rPr>
          <w:rFonts w:ascii="Arial" w:hAnsi="Arial" w:cs="Arial"/>
          <w:color w:val="000000"/>
          <w:sz w:val="18"/>
          <w:szCs w:val="18"/>
        </w:rPr>
        <w:t xml:space="preserve">tendrán derecho a solicitar la limitación u oposición del tratamiento de sus datos en cuyo caso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cesará en</w:t>
      </w:r>
      <w:r>
        <w:rPr>
          <w:rFonts w:ascii="Arial" w:hAnsi="Arial" w:cs="Arial"/>
          <w:color w:val="000000"/>
          <w:sz w:val="18"/>
          <w:szCs w:val="18"/>
        </w:rPr>
        <w:t xml:space="preserve"> </w:t>
      </w:r>
      <w:r w:rsidRPr="001B4250">
        <w:rPr>
          <w:rFonts w:ascii="Arial" w:hAnsi="Arial" w:cs="Arial"/>
          <w:color w:val="000000"/>
          <w:sz w:val="18"/>
          <w:szCs w:val="18"/>
        </w:rPr>
        <w:t>su tratamiento y únicamente conservará los mismos para el ejercicio o la defensa de reclamaciones. El ejercicio de los</w:t>
      </w:r>
    </w:p>
    <w:p w14:paraId="1DF22FB6" w14:textId="77777777" w:rsidR="005A3416" w:rsidRDefault="005A3416" w:rsidP="00CF339D">
      <w:pPr>
        <w:autoSpaceDE w:val="0"/>
        <w:autoSpaceDN w:val="0"/>
        <w:adjustRightInd w:val="0"/>
        <w:jc w:val="both"/>
        <w:rPr>
          <w:rFonts w:ascii="Arial" w:hAnsi="Arial" w:cs="Arial"/>
          <w:color w:val="000000"/>
          <w:sz w:val="18"/>
          <w:szCs w:val="18"/>
        </w:rPr>
      </w:pPr>
      <w:proofErr w:type="gramStart"/>
      <w:r w:rsidRPr="001B4250">
        <w:rPr>
          <w:rFonts w:ascii="Arial" w:hAnsi="Arial" w:cs="Arial"/>
          <w:color w:val="000000"/>
          <w:sz w:val="18"/>
          <w:szCs w:val="18"/>
        </w:rPr>
        <w:t>citados derechos podrá</w:t>
      </w:r>
      <w:proofErr w:type="gramEnd"/>
      <w:r w:rsidRPr="001B4250">
        <w:rPr>
          <w:rFonts w:ascii="Arial" w:hAnsi="Arial" w:cs="Arial"/>
          <w:color w:val="000000"/>
          <w:sz w:val="18"/>
          <w:szCs w:val="18"/>
        </w:rPr>
        <w:t xml:space="preserve"> hacerse mediante solicitud dirigida por escrito al Responsable a través de los datos de contacto</w:t>
      </w:r>
      <w:r>
        <w:rPr>
          <w:rFonts w:ascii="Arial" w:hAnsi="Arial" w:cs="Arial"/>
          <w:color w:val="000000"/>
          <w:sz w:val="18"/>
          <w:szCs w:val="18"/>
        </w:rPr>
        <w:t xml:space="preserve"> </w:t>
      </w:r>
      <w:r w:rsidRPr="001B4250">
        <w:rPr>
          <w:rFonts w:ascii="Arial" w:hAnsi="Arial" w:cs="Arial"/>
          <w:color w:val="000000"/>
          <w:sz w:val="18"/>
          <w:szCs w:val="18"/>
        </w:rPr>
        <w:t>indicados previamente, en los términos que suscribe la legislación vigente. Asimismo, en cualquier momento las reclamaciones</w:t>
      </w:r>
      <w:r>
        <w:rPr>
          <w:rFonts w:ascii="Arial" w:hAnsi="Arial" w:cs="Arial"/>
          <w:color w:val="000000"/>
          <w:sz w:val="18"/>
          <w:szCs w:val="18"/>
        </w:rPr>
        <w:t xml:space="preserve"> </w:t>
      </w:r>
      <w:r w:rsidRPr="001B4250">
        <w:rPr>
          <w:rFonts w:ascii="Arial" w:hAnsi="Arial" w:cs="Arial"/>
          <w:color w:val="000000"/>
          <w:sz w:val="18"/>
          <w:szCs w:val="18"/>
        </w:rPr>
        <w:t xml:space="preserve">podrán dirigirse indistintamente al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o la Agencia Española de Protección de datos a través de los</w:t>
      </w:r>
      <w:r>
        <w:rPr>
          <w:rFonts w:ascii="Arial" w:hAnsi="Arial" w:cs="Arial"/>
          <w:color w:val="000000"/>
          <w:sz w:val="18"/>
          <w:szCs w:val="18"/>
        </w:rPr>
        <w:t xml:space="preserve"> </w:t>
      </w:r>
      <w:r w:rsidRPr="001B4250">
        <w:rPr>
          <w:rFonts w:ascii="Arial" w:hAnsi="Arial" w:cs="Arial"/>
          <w:color w:val="000000"/>
          <w:sz w:val="18"/>
          <w:szCs w:val="18"/>
        </w:rPr>
        <w:t>formularios que esta entidad tiene habilitados al efecto y que son accesibles a través de su página web,</w:t>
      </w:r>
      <w:r>
        <w:rPr>
          <w:rFonts w:ascii="Arial" w:hAnsi="Arial" w:cs="Arial"/>
          <w:color w:val="000000"/>
          <w:sz w:val="18"/>
          <w:szCs w:val="18"/>
        </w:rPr>
        <w:t xml:space="preserve"> </w:t>
      </w:r>
      <w:hyperlink r:id="rId10" w:history="1">
        <w:r w:rsidRPr="00834121">
          <w:rPr>
            <w:rStyle w:val="Hipervnculo"/>
            <w:rFonts w:ascii="Arial" w:hAnsi="Arial" w:cs="Arial"/>
            <w:sz w:val="18"/>
            <w:szCs w:val="18"/>
          </w:rPr>
          <w:t>https://sedeagpd.gob.es</w:t>
        </w:r>
      </w:hyperlink>
      <w:r w:rsidRPr="001B4250">
        <w:rPr>
          <w:rFonts w:ascii="Arial" w:hAnsi="Arial" w:cs="Arial"/>
          <w:color w:val="000000"/>
          <w:sz w:val="18"/>
          <w:szCs w:val="18"/>
        </w:rPr>
        <w:t>.</w:t>
      </w:r>
    </w:p>
    <w:p w14:paraId="6F1D1F9F" w14:textId="77777777" w:rsidR="005A3416" w:rsidRPr="00FF260E" w:rsidRDefault="005A3416" w:rsidP="000223DA">
      <w:pPr>
        <w:spacing w:before="100" w:beforeAutospacing="1"/>
        <w:ind w:left="-440"/>
        <w:jc w:val="both"/>
        <w:rPr>
          <w:rFonts w:ascii="Arial" w:hAnsi="Arial" w:cs="Arial"/>
          <w:color w:val="000000"/>
        </w:rPr>
      </w:pPr>
    </w:p>
    <w:p w14:paraId="4B53140B" w14:textId="77777777" w:rsidR="005A3416" w:rsidRPr="00FF260E" w:rsidRDefault="005A3416" w:rsidP="000223DA">
      <w:pPr>
        <w:jc w:val="right"/>
        <w:rPr>
          <w:rFonts w:ascii="Arial" w:hAnsi="Arial" w:cs="Arial"/>
        </w:rPr>
      </w:pPr>
      <w:r w:rsidRPr="00FF260E">
        <w:rPr>
          <w:rFonts w:ascii="Arial" w:hAnsi="Arial" w:cs="Arial"/>
        </w:rPr>
        <w:t>(Lugar, fecha y firma)</w:t>
      </w:r>
    </w:p>
    <w:p w14:paraId="4D34B872" w14:textId="77777777" w:rsidR="005A3416" w:rsidRPr="00FF260E" w:rsidRDefault="005A3416" w:rsidP="000223DA">
      <w:pPr>
        <w:jc w:val="right"/>
        <w:rPr>
          <w:rFonts w:ascii="Arial" w:hAnsi="Arial" w:cs="Arial"/>
        </w:rPr>
      </w:pPr>
    </w:p>
    <w:p w14:paraId="7A94CE11" w14:textId="77777777" w:rsidR="005A3416" w:rsidRDefault="005A3416" w:rsidP="000223DA">
      <w:pPr>
        <w:pStyle w:val="cabe"/>
        <w:keepLines w:val="0"/>
        <w:pBdr>
          <w:bottom w:val="none" w:sz="0" w:space="0" w:color="auto"/>
        </w:pBdr>
        <w:spacing w:before="0" w:after="240"/>
        <w:rPr>
          <w:rFonts w:ascii="Arial" w:hAnsi="Arial" w:cs="Arial"/>
          <w:b w:val="0"/>
          <w:bCs w:val="0"/>
          <w:sz w:val="22"/>
          <w:szCs w:val="22"/>
        </w:rPr>
      </w:pPr>
    </w:p>
    <w:p w14:paraId="39B26E84" w14:textId="77777777" w:rsidR="005A3416" w:rsidRDefault="005A3416" w:rsidP="000223DA">
      <w:pPr>
        <w:pStyle w:val="cabe"/>
        <w:keepLines w:val="0"/>
        <w:pBdr>
          <w:bottom w:val="none" w:sz="0" w:space="0" w:color="auto"/>
        </w:pBdr>
        <w:spacing w:before="0" w:after="240"/>
        <w:rPr>
          <w:rFonts w:ascii="Arial" w:hAnsi="Arial" w:cs="Arial"/>
          <w:b w:val="0"/>
          <w:bCs w:val="0"/>
          <w:sz w:val="22"/>
          <w:szCs w:val="22"/>
        </w:rPr>
      </w:pPr>
    </w:p>
    <w:p w14:paraId="0D46A00A" w14:textId="77777777" w:rsidR="005A3416" w:rsidRDefault="005A3416" w:rsidP="000223DA">
      <w:pPr>
        <w:pStyle w:val="cabe"/>
        <w:keepLines w:val="0"/>
        <w:pBdr>
          <w:bottom w:val="none" w:sz="0" w:space="0" w:color="auto"/>
        </w:pBdr>
        <w:spacing w:before="0" w:after="240"/>
        <w:rPr>
          <w:rFonts w:ascii="Arial" w:hAnsi="Arial" w:cs="Arial"/>
          <w:b w:val="0"/>
          <w:bCs w:val="0"/>
          <w:sz w:val="22"/>
          <w:szCs w:val="22"/>
        </w:rPr>
      </w:pPr>
    </w:p>
    <w:p w14:paraId="69764A31" w14:textId="77777777" w:rsidR="005A3416" w:rsidRPr="000223DA" w:rsidRDefault="005A3416" w:rsidP="00FF761B">
      <w:pPr>
        <w:spacing w:line="360" w:lineRule="auto"/>
        <w:jc w:val="both"/>
        <w:rPr>
          <w:rFonts w:ascii="Arial" w:hAnsi="Arial" w:cs="Arial"/>
          <w:sz w:val="22"/>
          <w:szCs w:val="22"/>
          <w:lang w:val="es-ES_tradnl"/>
        </w:rPr>
      </w:pPr>
    </w:p>
    <w:p w14:paraId="7A091A3B" w14:textId="77777777" w:rsidR="005A3416" w:rsidRDefault="005A3416" w:rsidP="00FF761B">
      <w:pPr>
        <w:spacing w:line="360" w:lineRule="auto"/>
        <w:jc w:val="both"/>
        <w:rPr>
          <w:rFonts w:ascii="Arial" w:hAnsi="Arial" w:cs="Arial"/>
          <w:sz w:val="22"/>
          <w:szCs w:val="22"/>
        </w:rPr>
      </w:pPr>
    </w:p>
    <w:p w14:paraId="4A4040DE" w14:textId="77777777" w:rsidR="005A3416" w:rsidRPr="00FF260E" w:rsidRDefault="005A3416" w:rsidP="00103855">
      <w:pPr>
        <w:autoSpaceDE w:val="0"/>
        <w:autoSpaceDN w:val="0"/>
        <w:adjustRightInd w:val="0"/>
        <w:jc w:val="center"/>
        <w:rPr>
          <w:rFonts w:ascii="Arial" w:hAnsi="Arial" w:cs="Arial"/>
          <w:b/>
          <w:bCs/>
          <w:color w:val="000000"/>
        </w:rPr>
      </w:pPr>
      <w:r>
        <w:rPr>
          <w:rFonts w:ascii="Arial" w:hAnsi="Arial" w:cs="Arial"/>
          <w:b/>
          <w:bCs/>
          <w:color w:val="000000"/>
        </w:rPr>
        <w:lastRenderedPageBreak/>
        <w:t xml:space="preserve">ANEXO </w:t>
      </w:r>
      <w:r w:rsidRPr="00FF260E">
        <w:rPr>
          <w:rFonts w:ascii="Arial" w:hAnsi="Arial" w:cs="Arial"/>
          <w:b/>
          <w:bCs/>
          <w:color w:val="000000"/>
        </w:rPr>
        <w:t>I</w:t>
      </w:r>
      <w:r>
        <w:rPr>
          <w:rFonts w:ascii="Arial" w:hAnsi="Arial" w:cs="Arial"/>
          <w:b/>
          <w:bCs/>
          <w:color w:val="000000"/>
        </w:rPr>
        <w:t>V</w:t>
      </w:r>
      <w:r w:rsidRPr="00FF260E">
        <w:rPr>
          <w:rFonts w:ascii="Arial" w:hAnsi="Arial" w:cs="Arial"/>
          <w:b/>
          <w:bCs/>
          <w:color w:val="000000"/>
        </w:rPr>
        <w:t xml:space="preserve"> – MODELO DE AVAL DE ENTIDAD FINANCIERA PARA LA CONSTITUCIÓN DE LA GARANTÍA</w:t>
      </w:r>
    </w:p>
    <w:p w14:paraId="1E05732C" w14:textId="77777777" w:rsidR="005A3416" w:rsidRPr="00FF260E" w:rsidRDefault="005A3416" w:rsidP="00103855">
      <w:pPr>
        <w:autoSpaceDE w:val="0"/>
        <w:autoSpaceDN w:val="0"/>
        <w:adjustRightInd w:val="0"/>
        <w:jc w:val="center"/>
        <w:rPr>
          <w:rFonts w:ascii="Arial" w:hAnsi="Arial" w:cs="Arial"/>
          <w:b/>
          <w:bCs/>
          <w:color w:val="000000"/>
        </w:rPr>
      </w:pPr>
    </w:p>
    <w:p w14:paraId="52200F63" w14:textId="77777777" w:rsidR="005A3416" w:rsidRPr="0076691E" w:rsidRDefault="005A3416" w:rsidP="00103855">
      <w:pPr>
        <w:autoSpaceDE w:val="0"/>
        <w:autoSpaceDN w:val="0"/>
        <w:adjustRightInd w:val="0"/>
        <w:rPr>
          <w:rFonts w:ascii="Arial" w:hAnsi="Arial" w:cs="Arial"/>
          <w:color w:val="000000"/>
          <w:sz w:val="22"/>
          <w:szCs w:val="22"/>
        </w:rPr>
      </w:pPr>
      <w:r w:rsidRPr="0076691E">
        <w:rPr>
          <w:rFonts w:ascii="Arial" w:hAnsi="Arial" w:cs="Arial"/>
          <w:color w:val="000000"/>
          <w:sz w:val="22"/>
          <w:szCs w:val="22"/>
        </w:rPr>
        <w:t>La entidad (razón social de la entidad de crédito o sociedad de garantía recíproca)</w:t>
      </w:r>
    </w:p>
    <w:p w14:paraId="32FB2FD8" w14:textId="77777777" w:rsidR="005A3416" w:rsidRPr="0076691E" w:rsidRDefault="005A3416" w:rsidP="00103855">
      <w:pPr>
        <w:autoSpaceDE w:val="0"/>
        <w:autoSpaceDN w:val="0"/>
        <w:adjustRightInd w:val="0"/>
        <w:rPr>
          <w:rFonts w:ascii="Arial" w:hAnsi="Arial" w:cs="Arial"/>
          <w:color w:val="000000"/>
          <w:sz w:val="22"/>
          <w:szCs w:val="22"/>
        </w:rPr>
      </w:pPr>
      <w:r w:rsidRPr="0076691E">
        <w:rPr>
          <w:rFonts w:ascii="Arial" w:hAnsi="Arial" w:cs="Arial"/>
          <w:color w:val="000000"/>
          <w:sz w:val="22"/>
          <w:szCs w:val="22"/>
        </w:rPr>
        <w:t>...................................... con NIF .............., con domicilio (a efectos de notificaciones y requerimientos) en ……........, en la calle/plaza/avenida ............................................. C.P. ............ y en su nomb</w:t>
      </w:r>
      <w:r>
        <w:rPr>
          <w:rFonts w:ascii="Arial" w:hAnsi="Arial" w:cs="Arial"/>
          <w:color w:val="000000"/>
          <w:sz w:val="22"/>
          <w:szCs w:val="22"/>
        </w:rPr>
        <w:t>re (nombre y apellidos de la</w:t>
      </w:r>
      <w:r w:rsidRPr="0076691E">
        <w:rPr>
          <w:rFonts w:ascii="Arial" w:hAnsi="Arial" w:cs="Arial"/>
          <w:color w:val="000000"/>
          <w:sz w:val="22"/>
          <w:szCs w:val="22"/>
        </w:rPr>
        <w:t>s</w:t>
      </w:r>
      <w:r>
        <w:rPr>
          <w:rFonts w:ascii="Arial" w:hAnsi="Arial" w:cs="Arial"/>
          <w:color w:val="000000"/>
          <w:sz w:val="22"/>
          <w:szCs w:val="22"/>
        </w:rPr>
        <w:t xml:space="preserve"> </w:t>
      </w:r>
      <w:proofErr w:type="spellStart"/>
      <w:r>
        <w:rPr>
          <w:rFonts w:ascii="Arial" w:hAnsi="Arial" w:cs="Arial"/>
          <w:color w:val="000000"/>
          <w:sz w:val="22"/>
          <w:szCs w:val="22"/>
        </w:rPr>
        <w:t>perosnas</w:t>
      </w:r>
      <w:proofErr w:type="spellEnd"/>
      <w:r>
        <w:rPr>
          <w:rFonts w:ascii="Arial" w:hAnsi="Arial" w:cs="Arial"/>
          <w:color w:val="000000"/>
          <w:sz w:val="22"/>
          <w:szCs w:val="22"/>
        </w:rPr>
        <w:t xml:space="preserve"> apoderada</w:t>
      </w:r>
      <w:r w:rsidRPr="0076691E">
        <w:rPr>
          <w:rFonts w:ascii="Arial" w:hAnsi="Arial" w:cs="Arial"/>
          <w:color w:val="000000"/>
          <w:sz w:val="22"/>
          <w:szCs w:val="22"/>
        </w:rPr>
        <w:t>s) ......................................................................., con poderes suficientes para obligarle en este acto,</w:t>
      </w:r>
    </w:p>
    <w:p w14:paraId="69673401" w14:textId="77777777" w:rsidR="005A3416" w:rsidRDefault="005A3416" w:rsidP="00103855">
      <w:pPr>
        <w:autoSpaceDE w:val="0"/>
        <w:autoSpaceDN w:val="0"/>
        <w:adjustRightInd w:val="0"/>
        <w:rPr>
          <w:rFonts w:ascii="Arial" w:hAnsi="Arial" w:cs="Arial"/>
          <w:color w:val="000000"/>
          <w:sz w:val="22"/>
          <w:szCs w:val="22"/>
        </w:rPr>
      </w:pPr>
    </w:p>
    <w:p w14:paraId="3742EF98" w14:textId="77777777" w:rsidR="005A3416" w:rsidRPr="0076691E" w:rsidRDefault="005A3416" w:rsidP="00103855">
      <w:pPr>
        <w:autoSpaceDE w:val="0"/>
        <w:autoSpaceDN w:val="0"/>
        <w:adjustRightInd w:val="0"/>
        <w:rPr>
          <w:rFonts w:ascii="Arial" w:hAnsi="Arial" w:cs="Arial"/>
          <w:color w:val="000000"/>
          <w:sz w:val="22"/>
          <w:szCs w:val="22"/>
        </w:rPr>
      </w:pPr>
    </w:p>
    <w:p w14:paraId="1DEE5CE8" w14:textId="77777777" w:rsidR="005A3416" w:rsidRDefault="005A3416" w:rsidP="00103855">
      <w:pPr>
        <w:autoSpaceDE w:val="0"/>
        <w:autoSpaceDN w:val="0"/>
        <w:adjustRightInd w:val="0"/>
        <w:rPr>
          <w:rFonts w:ascii="Arial" w:hAnsi="Arial" w:cs="Arial"/>
          <w:b/>
          <w:bCs/>
          <w:color w:val="000000"/>
          <w:sz w:val="22"/>
          <w:szCs w:val="22"/>
        </w:rPr>
      </w:pPr>
      <w:r w:rsidRPr="0076691E">
        <w:rPr>
          <w:rFonts w:ascii="Arial" w:hAnsi="Arial" w:cs="Arial"/>
          <w:b/>
          <w:bCs/>
          <w:color w:val="000000"/>
          <w:sz w:val="22"/>
          <w:szCs w:val="22"/>
        </w:rPr>
        <w:t>A V A L A</w:t>
      </w:r>
    </w:p>
    <w:p w14:paraId="5C6EFD15" w14:textId="77777777" w:rsidR="005A3416" w:rsidRPr="0076691E" w:rsidRDefault="005A3416" w:rsidP="00103855">
      <w:pPr>
        <w:autoSpaceDE w:val="0"/>
        <w:autoSpaceDN w:val="0"/>
        <w:adjustRightInd w:val="0"/>
        <w:rPr>
          <w:rFonts w:ascii="Arial" w:hAnsi="Arial" w:cs="Arial"/>
          <w:b/>
          <w:bCs/>
          <w:color w:val="000000"/>
          <w:sz w:val="22"/>
          <w:szCs w:val="22"/>
        </w:rPr>
      </w:pPr>
    </w:p>
    <w:p w14:paraId="28EFEF70" w14:textId="77777777" w:rsidR="005A3416" w:rsidRPr="0076691E" w:rsidRDefault="005A3416" w:rsidP="00103855">
      <w:pPr>
        <w:autoSpaceDE w:val="0"/>
        <w:autoSpaceDN w:val="0"/>
        <w:adjustRightInd w:val="0"/>
        <w:rPr>
          <w:rFonts w:ascii="Arial" w:hAnsi="Arial" w:cs="Arial"/>
          <w:b/>
          <w:bCs/>
          <w:color w:val="000000"/>
          <w:sz w:val="22"/>
          <w:szCs w:val="22"/>
        </w:rPr>
      </w:pPr>
    </w:p>
    <w:p w14:paraId="17C1693E" w14:textId="77777777" w:rsidR="005A3416" w:rsidRPr="0076691E" w:rsidRDefault="005A3416" w:rsidP="00103855">
      <w:pPr>
        <w:autoSpaceDE w:val="0"/>
        <w:autoSpaceDN w:val="0"/>
        <w:adjustRightInd w:val="0"/>
        <w:rPr>
          <w:rFonts w:ascii="Arial" w:hAnsi="Arial" w:cs="Arial"/>
          <w:color w:val="000000"/>
          <w:sz w:val="22"/>
          <w:szCs w:val="22"/>
        </w:rPr>
      </w:pPr>
      <w:r w:rsidRPr="0076691E">
        <w:rPr>
          <w:rFonts w:ascii="Arial" w:hAnsi="Arial" w:cs="Arial"/>
          <w:color w:val="000000"/>
          <w:sz w:val="22"/>
          <w:szCs w:val="22"/>
        </w:rPr>
        <w:t>a: (nombr</w:t>
      </w:r>
      <w:r>
        <w:rPr>
          <w:rFonts w:ascii="Arial" w:hAnsi="Arial" w:cs="Arial"/>
          <w:color w:val="000000"/>
          <w:sz w:val="22"/>
          <w:szCs w:val="22"/>
        </w:rPr>
        <w:t>e y apellidos o razón social de la entidad avalada</w:t>
      </w:r>
      <w:r w:rsidRPr="0076691E">
        <w:rPr>
          <w:rFonts w:ascii="Arial" w:hAnsi="Arial" w:cs="Arial"/>
          <w:color w:val="000000"/>
          <w:sz w:val="22"/>
          <w:szCs w:val="22"/>
        </w:rPr>
        <w:t>)</w:t>
      </w:r>
    </w:p>
    <w:p w14:paraId="71EF22EC" w14:textId="77777777" w:rsidR="005A3416" w:rsidRDefault="005A3416" w:rsidP="00103855">
      <w:pPr>
        <w:autoSpaceDE w:val="0"/>
        <w:autoSpaceDN w:val="0"/>
        <w:adjustRightInd w:val="0"/>
        <w:rPr>
          <w:rFonts w:ascii="Arial" w:hAnsi="Arial" w:cs="Arial"/>
          <w:color w:val="000000"/>
          <w:sz w:val="22"/>
          <w:szCs w:val="22"/>
        </w:rPr>
      </w:pPr>
      <w:r w:rsidRPr="0076691E">
        <w:rPr>
          <w:rFonts w:ascii="Arial" w:hAnsi="Arial" w:cs="Arial"/>
          <w:color w:val="000000"/>
          <w:sz w:val="22"/>
          <w:szCs w:val="22"/>
        </w:rPr>
        <w:t>.............................................................................. NIF ..........................,</w:t>
      </w:r>
    </w:p>
    <w:p w14:paraId="7E1BA8CC" w14:textId="77777777" w:rsidR="005A3416" w:rsidRDefault="005A3416" w:rsidP="00103855">
      <w:pPr>
        <w:autoSpaceDE w:val="0"/>
        <w:autoSpaceDN w:val="0"/>
        <w:adjustRightInd w:val="0"/>
        <w:rPr>
          <w:rFonts w:ascii="Arial" w:hAnsi="Arial" w:cs="Arial"/>
          <w:color w:val="000000"/>
          <w:sz w:val="22"/>
          <w:szCs w:val="22"/>
        </w:rPr>
      </w:pPr>
    </w:p>
    <w:p w14:paraId="06279E10" w14:textId="77777777" w:rsidR="005A3416" w:rsidRPr="0076691E" w:rsidRDefault="005A3416" w:rsidP="00103855">
      <w:pPr>
        <w:autoSpaceDE w:val="0"/>
        <w:autoSpaceDN w:val="0"/>
        <w:adjustRightInd w:val="0"/>
        <w:rPr>
          <w:rFonts w:ascii="Arial" w:hAnsi="Arial" w:cs="Arial"/>
          <w:color w:val="000000"/>
          <w:sz w:val="22"/>
          <w:szCs w:val="22"/>
        </w:rPr>
      </w:pPr>
    </w:p>
    <w:p w14:paraId="38E77A58" w14:textId="77777777" w:rsidR="005A3416" w:rsidRPr="0076691E" w:rsidRDefault="005A3416" w:rsidP="00103855">
      <w:pPr>
        <w:autoSpaceDE w:val="0"/>
        <w:autoSpaceDN w:val="0"/>
        <w:adjustRightInd w:val="0"/>
        <w:rPr>
          <w:rFonts w:ascii="Arial" w:hAnsi="Arial" w:cs="Arial"/>
          <w:color w:val="000000"/>
          <w:sz w:val="22"/>
          <w:szCs w:val="22"/>
        </w:rPr>
      </w:pPr>
    </w:p>
    <w:p w14:paraId="234D5418" w14:textId="77777777" w:rsidR="005A3416" w:rsidRPr="0076691E" w:rsidRDefault="005A3416" w:rsidP="00103855">
      <w:pPr>
        <w:autoSpaceDE w:val="0"/>
        <w:autoSpaceDN w:val="0"/>
        <w:adjustRightInd w:val="0"/>
        <w:jc w:val="both"/>
        <w:rPr>
          <w:rFonts w:ascii="Arial" w:hAnsi="Arial" w:cs="Arial"/>
          <w:i/>
          <w:iCs/>
          <w:color w:val="000000"/>
          <w:sz w:val="22"/>
          <w:szCs w:val="22"/>
        </w:rPr>
      </w:pPr>
      <w:r w:rsidRPr="0076691E">
        <w:rPr>
          <w:rFonts w:ascii="Arial" w:hAnsi="Arial" w:cs="Arial"/>
          <w:i/>
          <w:iCs/>
          <w:color w:val="000000"/>
          <w:sz w:val="22"/>
          <w:szCs w:val="22"/>
        </w:rPr>
        <w:t>(En el caso de U.T.E. sin constituir) a: (nombre y apellidos o razón social de los avalados)</w:t>
      </w:r>
    </w:p>
    <w:p w14:paraId="689FD331" w14:textId="77777777" w:rsidR="005A3416" w:rsidRPr="0076691E" w:rsidRDefault="005A3416" w:rsidP="00103855">
      <w:pPr>
        <w:autoSpaceDE w:val="0"/>
        <w:autoSpaceDN w:val="0"/>
        <w:adjustRightInd w:val="0"/>
        <w:jc w:val="both"/>
        <w:rPr>
          <w:rFonts w:ascii="Arial" w:hAnsi="Arial" w:cs="Arial"/>
          <w:i/>
          <w:iCs/>
          <w:color w:val="000000"/>
          <w:sz w:val="22"/>
          <w:szCs w:val="22"/>
        </w:rPr>
      </w:pPr>
      <w:r w:rsidRPr="0076691E">
        <w:rPr>
          <w:rFonts w:ascii="Arial" w:hAnsi="Arial" w:cs="Arial"/>
          <w:i/>
          <w:iCs/>
          <w:color w:val="000000"/>
          <w:sz w:val="22"/>
          <w:szCs w:val="22"/>
        </w:rPr>
        <w:t>........................................................................NIF......................... y</w:t>
      </w:r>
    </w:p>
    <w:p w14:paraId="5675DAA9" w14:textId="77777777" w:rsidR="005A3416" w:rsidRPr="0076691E" w:rsidRDefault="005A3416" w:rsidP="00103855">
      <w:pPr>
        <w:autoSpaceDE w:val="0"/>
        <w:autoSpaceDN w:val="0"/>
        <w:adjustRightInd w:val="0"/>
        <w:jc w:val="both"/>
        <w:rPr>
          <w:rFonts w:ascii="Arial" w:hAnsi="Arial" w:cs="Arial"/>
          <w:i/>
          <w:iCs/>
          <w:color w:val="000000"/>
          <w:sz w:val="22"/>
          <w:szCs w:val="22"/>
        </w:rPr>
      </w:pPr>
      <w:r w:rsidRPr="0076691E">
        <w:rPr>
          <w:rFonts w:ascii="Arial" w:hAnsi="Arial" w:cs="Arial"/>
          <w:i/>
          <w:iCs/>
          <w:color w:val="000000"/>
          <w:sz w:val="22"/>
          <w:szCs w:val="22"/>
        </w:rPr>
        <w:t>.................................................................... NIF................................ CONJUNTA Y</w:t>
      </w:r>
    </w:p>
    <w:p w14:paraId="025279C3" w14:textId="77777777" w:rsidR="005A3416" w:rsidRPr="0076691E" w:rsidRDefault="005A3416" w:rsidP="00103855">
      <w:pPr>
        <w:autoSpaceDE w:val="0"/>
        <w:autoSpaceDN w:val="0"/>
        <w:adjustRightInd w:val="0"/>
        <w:jc w:val="both"/>
        <w:rPr>
          <w:rFonts w:ascii="Arial" w:hAnsi="Arial" w:cs="Arial"/>
          <w:color w:val="000000"/>
          <w:sz w:val="22"/>
          <w:szCs w:val="22"/>
        </w:rPr>
      </w:pPr>
      <w:r w:rsidRPr="0076691E">
        <w:rPr>
          <w:rFonts w:ascii="Arial" w:hAnsi="Arial" w:cs="Arial"/>
          <w:i/>
          <w:iCs/>
          <w:color w:val="000000"/>
          <w:sz w:val="22"/>
          <w:szCs w:val="22"/>
        </w:rPr>
        <w:t>SOLIDARIAMENTE</w:t>
      </w:r>
      <w:r w:rsidRPr="0076691E">
        <w:rPr>
          <w:rFonts w:ascii="Arial" w:hAnsi="Arial" w:cs="Arial"/>
          <w:color w:val="000000"/>
          <w:sz w:val="22"/>
          <w:szCs w:val="22"/>
        </w:rPr>
        <w:t>, en virtud de lo dispuesto en la Ley 9/2017, de 8 de noviembre, de Contratos del Sector Público, por la que se transponen al Ordenamiento Jurídico Español las Directivas del Parlamento Europeo y del Consejo 2014/23/UE y 2014/24/UE de 26 de febrero  2014 y en el Real Decreto 1098/2001 de 12 de octubre por el que se aprueba el Reglamento General de la Ley de Contratos de las Administraciones Públicas, para responder de las obligaciones siguientes: (detallar el objeto del contrato u obligación asumida por el garantizado y el número de expediente)………………………….............. ante TRANSPORTES URBANOS DE VITORIA S.A., por importe de: (en letra y en cifra) ………….............................................................</w:t>
      </w:r>
    </w:p>
    <w:p w14:paraId="3115E4B0" w14:textId="77777777" w:rsidR="005A3416" w:rsidRDefault="005A3416" w:rsidP="00103855">
      <w:pPr>
        <w:autoSpaceDE w:val="0"/>
        <w:autoSpaceDN w:val="0"/>
        <w:adjustRightInd w:val="0"/>
        <w:jc w:val="both"/>
        <w:rPr>
          <w:rFonts w:ascii="Arial" w:hAnsi="Arial" w:cs="Arial"/>
          <w:color w:val="000000"/>
          <w:sz w:val="22"/>
          <w:szCs w:val="22"/>
        </w:rPr>
      </w:pPr>
    </w:p>
    <w:p w14:paraId="2FF30C48" w14:textId="77777777" w:rsidR="005A3416" w:rsidRPr="0076691E" w:rsidRDefault="005A3416" w:rsidP="00103855">
      <w:pPr>
        <w:autoSpaceDE w:val="0"/>
        <w:autoSpaceDN w:val="0"/>
        <w:adjustRightInd w:val="0"/>
        <w:jc w:val="both"/>
        <w:rPr>
          <w:rFonts w:ascii="Arial" w:hAnsi="Arial" w:cs="Arial"/>
          <w:color w:val="000000"/>
          <w:sz w:val="22"/>
          <w:szCs w:val="22"/>
        </w:rPr>
      </w:pPr>
    </w:p>
    <w:p w14:paraId="1A2AF68F" w14:textId="77777777" w:rsidR="005A3416" w:rsidRPr="0076691E" w:rsidRDefault="005A3416" w:rsidP="00103855">
      <w:pPr>
        <w:autoSpaceDE w:val="0"/>
        <w:autoSpaceDN w:val="0"/>
        <w:adjustRightInd w:val="0"/>
        <w:jc w:val="both"/>
        <w:rPr>
          <w:rFonts w:ascii="Arial" w:hAnsi="Arial" w:cs="Arial"/>
          <w:color w:val="000000"/>
          <w:sz w:val="22"/>
          <w:szCs w:val="22"/>
        </w:rPr>
      </w:pPr>
      <w:r w:rsidRPr="0076691E">
        <w:rPr>
          <w:rFonts w:ascii="Arial" w:hAnsi="Arial" w:cs="Arial"/>
          <w:color w:val="000000"/>
          <w:sz w:val="22"/>
          <w:szCs w:val="22"/>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TRANSPORTES URBANOS DE VITORIA S.A., con sujeción a los términos previstos en la LCSP, y en sus normas de desarrollo.</w:t>
      </w:r>
    </w:p>
    <w:p w14:paraId="7D417B9A" w14:textId="77777777" w:rsidR="005A3416" w:rsidRDefault="005A3416" w:rsidP="00103855">
      <w:pPr>
        <w:autoSpaceDE w:val="0"/>
        <w:autoSpaceDN w:val="0"/>
        <w:adjustRightInd w:val="0"/>
        <w:jc w:val="both"/>
        <w:rPr>
          <w:rFonts w:ascii="Arial" w:hAnsi="Arial" w:cs="Arial"/>
          <w:color w:val="000000"/>
          <w:sz w:val="22"/>
          <w:szCs w:val="22"/>
        </w:rPr>
      </w:pPr>
    </w:p>
    <w:p w14:paraId="542FB0DD" w14:textId="77777777" w:rsidR="005A3416" w:rsidRPr="0076691E" w:rsidRDefault="005A3416" w:rsidP="00103855">
      <w:pPr>
        <w:autoSpaceDE w:val="0"/>
        <w:autoSpaceDN w:val="0"/>
        <w:adjustRightInd w:val="0"/>
        <w:jc w:val="both"/>
        <w:rPr>
          <w:rFonts w:ascii="Arial" w:hAnsi="Arial" w:cs="Arial"/>
          <w:color w:val="000000"/>
          <w:sz w:val="22"/>
          <w:szCs w:val="22"/>
        </w:rPr>
      </w:pPr>
    </w:p>
    <w:p w14:paraId="44A0FA1B" w14:textId="77777777" w:rsidR="005A3416" w:rsidRPr="0076691E" w:rsidRDefault="005A3416" w:rsidP="00103855">
      <w:pPr>
        <w:autoSpaceDE w:val="0"/>
        <w:autoSpaceDN w:val="0"/>
        <w:adjustRightInd w:val="0"/>
        <w:jc w:val="both"/>
        <w:rPr>
          <w:rFonts w:ascii="Arial" w:hAnsi="Arial" w:cs="Arial"/>
          <w:color w:val="000000"/>
          <w:sz w:val="22"/>
          <w:szCs w:val="22"/>
        </w:rPr>
      </w:pPr>
      <w:r w:rsidRPr="0076691E">
        <w:rPr>
          <w:rFonts w:ascii="Arial" w:hAnsi="Arial" w:cs="Arial"/>
          <w:color w:val="000000"/>
          <w:sz w:val="22"/>
          <w:szCs w:val="22"/>
        </w:rPr>
        <w:t>El presente aval estará en vigor hasta que TRANSPORTES URBANOS DE VITORIA S.A. o quien en su nombre sea habilitado legalmente para ello, autorice su cancelación o devolución, de acuerdo con lo establecido en la LCSP y legislación complementaria.</w:t>
      </w:r>
    </w:p>
    <w:p w14:paraId="6EA7C642" w14:textId="77777777" w:rsidR="005A3416" w:rsidRDefault="005A3416" w:rsidP="00103855">
      <w:pPr>
        <w:autoSpaceDE w:val="0"/>
        <w:autoSpaceDN w:val="0"/>
        <w:adjustRightInd w:val="0"/>
        <w:jc w:val="both"/>
        <w:rPr>
          <w:rFonts w:ascii="Arial" w:hAnsi="Arial" w:cs="Arial"/>
          <w:color w:val="000000"/>
        </w:rPr>
      </w:pPr>
    </w:p>
    <w:p w14:paraId="356DB3C2" w14:textId="77777777" w:rsidR="005A3416" w:rsidRPr="00FF260E" w:rsidRDefault="005A3416" w:rsidP="00103855">
      <w:pPr>
        <w:autoSpaceDE w:val="0"/>
        <w:autoSpaceDN w:val="0"/>
        <w:adjustRightInd w:val="0"/>
        <w:jc w:val="both"/>
        <w:rPr>
          <w:rFonts w:ascii="Arial" w:hAnsi="Arial" w:cs="Arial"/>
          <w:color w:val="000000"/>
        </w:rPr>
      </w:pPr>
    </w:p>
    <w:p w14:paraId="4C95F4F7" w14:textId="77777777" w:rsidR="005A3416" w:rsidRPr="001B4250" w:rsidRDefault="005A3416" w:rsidP="00591A2A">
      <w:pPr>
        <w:autoSpaceDE w:val="0"/>
        <w:autoSpaceDN w:val="0"/>
        <w:adjustRightInd w:val="0"/>
        <w:jc w:val="both"/>
        <w:rPr>
          <w:rFonts w:ascii="Arial" w:hAnsi="Arial" w:cs="Arial"/>
          <w:color w:val="000000"/>
          <w:sz w:val="18"/>
          <w:szCs w:val="18"/>
        </w:rPr>
      </w:pPr>
      <w:r w:rsidRPr="001B4250">
        <w:rPr>
          <w:rFonts w:ascii="Arial" w:hAnsi="Arial" w:cs="Arial"/>
          <w:b/>
          <w:bCs/>
          <w:color w:val="000000"/>
          <w:sz w:val="18"/>
          <w:szCs w:val="18"/>
        </w:rPr>
        <w:t xml:space="preserve">PROTECCIÓN DE DATOS - </w:t>
      </w:r>
      <w:r w:rsidRPr="001B4250">
        <w:rPr>
          <w:rFonts w:ascii="Arial" w:hAnsi="Arial" w:cs="Arial"/>
          <w:color w:val="000000"/>
          <w:sz w:val="18"/>
          <w:szCs w:val="18"/>
        </w:rPr>
        <w:t>De acuerdo con lo dispuesto en la normativa vigente en materia de pro</w:t>
      </w:r>
      <w:r>
        <w:rPr>
          <w:rFonts w:ascii="Arial" w:hAnsi="Arial" w:cs="Arial"/>
          <w:color w:val="000000"/>
          <w:sz w:val="18"/>
          <w:szCs w:val="18"/>
        </w:rPr>
        <w:t>tección de datos informamos a las licitadora</w:t>
      </w:r>
      <w:r w:rsidRPr="001B4250">
        <w:rPr>
          <w:rFonts w:ascii="Arial" w:hAnsi="Arial" w:cs="Arial"/>
          <w:color w:val="000000"/>
          <w:sz w:val="18"/>
          <w:szCs w:val="18"/>
        </w:rPr>
        <w:t xml:space="preserve">s que el </w:t>
      </w:r>
      <w:r w:rsidRPr="001B4250">
        <w:rPr>
          <w:rFonts w:ascii="Arial" w:hAnsi="Arial" w:cs="Arial"/>
          <w:b/>
          <w:bCs/>
          <w:color w:val="000000"/>
          <w:sz w:val="18"/>
          <w:szCs w:val="18"/>
        </w:rPr>
        <w:t xml:space="preserve">responsable del tratamiento </w:t>
      </w:r>
      <w:r w:rsidRPr="001B4250">
        <w:rPr>
          <w:rFonts w:ascii="Arial" w:hAnsi="Arial" w:cs="Arial"/>
          <w:color w:val="000000"/>
          <w:sz w:val="18"/>
          <w:szCs w:val="18"/>
        </w:rPr>
        <w:t xml:space="preserve">de sus datos es TUVISA (en adelante,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w:t>
      </w:r>
      <w:r>
        <w:rPr>
          <w:rFonts w:ascii="Arial" w:hAnsi="Arial" w:cs="Arial"/>
          <w:color w:val="000000"/>
          <w:sz w:val="18"/>
          <w:szCs w:val="18"/>
        </w:rPr>
        <w:t xml:space="preserve"> </w:t>
      </w:r>
      <w:r w:rsidRPr="001B4250">
        <w:rPr>
          <w:rFonts w:ascii="Arial" w:hAnsi="Arial" w:cs="Arial"/>
          <w:color w:val="000000"/>
          <w:sz w:val="18"/>
          <w:szCs w:val="18"/>
        </w:rPr>
        <w:t xml:space="preserve">C/ </w:t>
      </w:r>
      <w:proofErr w:type="spellStart"/>
      <w:r w:rsidRPr="001B4250">
        <w:rPr>
          <w:rFonts w:ascii="Arial" w:hAnsi="Arial" w:cs="Arial"/>
          <w:color w:val="000000"/>
          <w:sz w:val="18"/>
          <w:szCs w:val="18"/>
        </w:rPr>
        <w:t>Agirrelanda</w:t>
      </w:r>
      <w:proofErr w:type="spellEnd"/>
      <w:r w:rsidRPr="001B4250">
        <w:rPr>
          <w:rFonts w:ascii="Arial" w:hAnsi="Arial" w:cs="Arial"/>
          <w:color w:val="000000"/>
          <w:sz w:val="18"/>
          <w:szCs w:val="18"/>
        </w:rPr>
        <w:t xml:space="preserve">, 2. 01013 Vitoria-Gasteiz, con número de teléfono </w:t>
      </w:r>
      <w:r w:rsidRPr="001B4250">
        <w:rPr>
          <w:rFonts w:ascii="Arial" w:hAnsi="Arial" w:cs="Arial"/>
          <w:color w:val="222222"/>
          <w:sz w:val="18"/>
          <w:szCs w:val="18"/>
        </w:rPr>
        <w:t xml:space="preserve">945 16 10 54 </w:t>
      </w:r>
      <w:r w:rsidRPr="001B4250">
        <w:rPr>
          <w:rFonts w:ascii="Arial" w:hAnsi="Arial" w:cs="Arial"/>
          <w:color w:val="000000"/>
          <w:sz w:val="18"/>
          <w:szCs w:val="18"/>
        </w:rPr>
        <w:t xml:space="preserve">y dirección de correo electrónico </w:t>
      </w:r>
      <w:proofErr w:type="spellStart"/>
      <w:r w:rsidRPr="001B4250">
        <w:rPr>
          <w:rFonts w:ascii="Arial" w:hAnsi="Arial" w:cs="Arial"/>
          <w:color w:val="000000"/>
          <w:sz w:val="18"/>
          <w:szCs w:val="18"/>
        </w:rPr>
        <w:t>tuvisa</w:t>
      </w:r>
      <w:proofErr w:type="spellEnd"/>
      <w:r w:rsidRPr="001B4250">
        <w:rPr>
          <w:rFonts w:ascii="Arial" w:hAnsi="Arial" w:cs="Arial"/>
          <w:color w:val="000000"/>
          <w:sz w:val="18"/>
          <w:szCs w:val="18"/>
        </w:rPr>
        <w:t>.</w:t>
      </w:r>
      <w:r>
        <w:rPr>
          <w:rFonts w:ascii="Arial" w:hAnsi="Arial" w:cs="Arial"/>
          <w:color w:val="000000"/>
          <w:sz w:val="18"/>
          <w:szCs w:val="18"/>
        </w:rPr>
        <w:t xml:space="preserve"> </w:t>
      </w:r>
      <w:r w:rsidRPr="001B4250">
        <w:rPr>
          <w:rFonts w:ascii="Arial" w:hAnsi="Arial" w:cs="Arial"/>
          <w:color w:val="000000"/>
          <w:sz w:val="18"/>
          <w:szCs w:val="18"/>
        </w:rPr>
        <w:t xml:space="preserve">contratacion@vitoria-gasteiz.org.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está legitimado para trat</w:t>
      </w:r>
      <w:r>
        <w:rPr>
          <w:rFonts w:ascii="Arial" w:hAnsi="Arial" w:cs="Arial"/>
          <w:color w:val="000000"/>
          <w:sz w:val="18"/>
          <w:szCs w:val="18"/>
        </w:rPr>
        <w:t>ar los datos que le faciliten la</w:t>
      </w:r>
      <w:r w:rsidRPr="001B4250">
        <w:rPr>
          <w:rFonts w:ascii="Arial" w:hAnsi="Arial" w:cs="Arial"/>
          <w:color w:val="000000"/>
          <w:sz w:val="18"/>
          <w:szCs w:val="18"/>
        </w:rPr>
        <w:t>s li</w:t>
      </w:r>
      <w:r>
        <w:rPr>
          <w:rFonts w:ascii="Arial" w:hAnsi="Arial" w:cs="Arial"/>
          <w:color w:val="000000"/>
          <w:sz w:val="18"/>
          <w:szCs w:val="18"/>
        </w:rPr>
        <w:t>citadora</w:t>
      </w:r>
      <w:r w:rsidRPr="001B4250">
        <w:rPr>
          <w:rFonts w:ascii="Arial" w:hAnsi="Arial" w:cs="Arial"/>
          <w:color w:val="000000"/>
          <w:sz w:val="18"/>
          <w:szCs w:val="18"/>
        </w:rPr>
        <w:t>s</w:t>
      </w:r>
      <w:r>
        <w:rPr>
          <w:rFonts w:ascii="Arial" w:hAnsi="Arial" w:cs="Arial"/>
          <w:color w:val="000000"/>
          <w:sz w:val="18"/>
          <w:szCs w:val="18"/>
        </w:rPr>
        <w:t xml:space="preserve"> </w:t>
      </w:r>
      <w:r w:rsidRPr="001B4250">
        <w:rPr>
          <w:rFonts w:ascii="Arial" w:hAnsi="Arial" w:cs="Arial"/>
          <w:color w:val="000000"/>
          <w:sz w:val="18"/>
          <w:szCs w:val="18"/>
        </w:rPr>
        <w:t xml:space="preserve">por la participación en la licitación para las siguientes </w:t>
      </w:r>
      <w:r w:rsidRPr="001B4250">
        <w:rPr>
          <w:rFonts w:ascii="Arial" w:hAnsi="Arial" w:cs="Arial"/>
          <w:b/>
          <w:bCs/>
          <w:color w:val="000000"/>
          <w:sz w:val="18"/>
          <w:szCs w:val="18"/>
        </w:rPr>
        <w:t>finalidades</w:t>
      </w:r>
      <w:r w:rsidRPr="001B4250">
        <w:rPr>
          <w:rFonts w:ascii="Arial" w:hAnsi="Arial" w:cs="Arial"/>
          <w:color w:val="000000"/>
          <w:sz w:val="18"/>
          <w:szCs w:val="18"/>
        </w:rPr>
        <w:t>: a) Gestionar su participación en la licitación. Este tratamiento</w:t>
      </w:r>
      <w:r>
        <w:rPr>
          <w:rFonts w:ascii="Arial" w:hAnsi="Arial" w:cs="Arial"/>
          <w:color w:val="000000"/>
          <w:sz w:val="18"/>
          <w:szCs w:val="18"/>
        </w:rPr>
        <w:t xml:space="preserve"> </w:t>
      </w:r>
      <w:r w:rsidRPr="001B4250">
        <w:rPr>
          <w:rFonts w:ascii="Arial" w:hAnsi="Arial" w:cs="Arial"/>
          <w:color w:val="000000"/>
          <w:sz w:val="18"/>
          <w:szCs w:val="18"/>
        </w:rPr>
        <w:t>queda legitimado por el consentimi</w:t>
      </w:r>
      <w:r>
        <w:rPr>
          <w:rFonts w:ascii="Arial" w:hAnsi="Arial" w:cs="Arial"/>
          <w:color w:val="000000"/>
          <w:sz w:val="18"/>
          <w:szCs w:val="18"/>
        </w:rPr>
        <w:t>ento válidamente prestado por las licitadora</w:t>
      </w:r>
      <w:r w:rsidRPr="001B4250">
        <w:rPr>
          <w:rFonts w:ascii="Arial" w:hAnsi="Arial" w:cs="Arial"/>
          <w:color w:val="000000"/>
          <w:sz w:val="18"/>
          <w:szCs w:val="18"/>
        </w:rPr>
        <w:t>s en el momento de su participación.</w:t>
      </w:r>
      <w:r>
        <w:rPr>
          <w:rFonts w:ascii="Arial" w:hAnsi="Arial" w:cs="Arial"/>
          <w:color w:val="000000"/>
          <w:sz w:val="18"/>
          <w:szCs w:val="18"/>
        </w:rPr>
        <w:t xml:space="preserve"> </w:t>
      </w:r>
      <w:r w:rsidRPr="001B4250">
        <w:rPr>
          <w:rFonts w:ascii="Arial" w:hAnsi="Arial" w:cs="Arial"/>
          <w:color w:val="000000"/>
          <w:sz w:val="18"/>
          <w:szCs w:val="18"/>
        </w:rPr>
        <w:t>b</w:t>
      </w:r>
      <w:r>
        <w:rPr>
          <w:rFonts w:ascii="Arial" w:hAnsi="Arial" w:cs="Arial"/>
          <w:color w:val="000000"/>
          <w:sz w:val="18"/>
          <w:szCs w:val="18"/>
        </w:rPr>
        <w:t>) Publicación de los datos de las licitadora</w:t>
      </w:r>
      <w:r w:rsidRPr="001B4250">
        <w:rPr>
          <w:rFonts w:ascii="Arial" w:hAnsi="Arial" w:cs="Arial"/>
          <w:color w:val="000000"/>
          <w:sz w:val="18"/>
          <w:szCs w:val="18"/>
        </w:rPr>
        <w:t>s y los adjudicatarios a través de los medios que TUVISA considere</w:t>
      </w:r>
      <w:r>
        <w:rPr>
          <w:rFonts w:ascii="Arial" w:hAnsi="Arial" w:cs="Arial"/>
          <w:color w:val="000000"/>
          <w:sz w:val="18"/>
          <w:szCs w:val="18"/>
        </w:rPr>
        <w:t xml:space="preserve"> </w:t>
      </w:r>
      <w:r w:rsidRPr="001B4250">
        <w:rPr>
          <w:rFonts w:ascii="Arial" w:hAnsi="Arial" w:cs="Arial"/>
          <w:color w:val="000000"/>
          <w:sz w:val="18"/>
          <w:szCs w:val="18"/>
        </w:rPr>
        <w:t xml:space="preserve">oportunos. Esta finalidad está autorizada por la Ley </w:t>
      </w:r>
      <w:r w:rsidRPr="001B4250">
        <w:rPr>
          <w:rFonts w:ascii="Arial" w:hAnsi="Arial" w:cs="Arial"/>
          <w:color w:val="000000"/>
          <w:sz w:val="18"/>
          <w:szCs w:val="18"/>
        </w:rPr>
        <w:lastRenderedPageBreak/>
        <w:t>9/2017, de 8 de noviembre, de Contratos del Sector Público.</w:t>
      </w:r>
      <w:r>
        <w:rPr>
          <w:rFonts w:ascii="Arial" w:hAnsi="Arial" w:cs="Arial"/>
          <w:color w:val="000000"/>
          <w:sz w:val="18"/>
          <w:szCs w:val="18"/>
        </w:rPr>
        <w:t xml:space="preserve"> </w:t>
      </w:r>
      <w:r w:rsidRPr="001B4250">
        <w:rPr>
          <w:rFonts w:ascii="Arial" w:hAnsi="Arial" w:cs="Arial"/>
          <w:color w:val="000000"/>
          <w:sz w:val="18"/>
          <w:szCs w:val="18"/>
        </w:rPr>
        <w:t xml:space="preserve">Los datos de carácter personal únicamente </w:t>
      </w:r>
      <w:r w:rsidRPr="001B4250">
        <w:rPr>
          <w:rFonts w:ascii="Arial" w:hAnsi="Arial" w:cs="Arial"/>
          <w:b/>
          <w:bCs/>
          <w:color w:val="000000"/>
          <w:sz w:val="18"/>
          <w:szCs w:val="18"/>
        </w:rPr>
        <w:t xml:space="preserve">se tratarán y conservarán </w:t>
      </w:r>
      <w:r w:rsidRPr="001B4250">
        <w:rPr>
          <w:rFonts w:ascii="Arial" w:hAnsi="Arial" w:cs="Arial"/>
          <w:color w:val="000000"/>
          <w:sz w:val="18"/>
          <w:szCs w:val="18"/>
        </w:rPr>
        <w:t>mientras persista la relación y una vez finalizada</w:t>
      </w:r>
      <w:r>
        <w:rPr>
          <w:rFonts w:ascii="Arial" w:hAnsi="Arial" w:cs="Arial"/>
          <w:color w:val="000000"/>
          <w:sz w:val="18"/>
          <w:szCs w:val="18"/>
        </w:rPr>
        <w:t xml:space="preserve"> </w:t>
      </w:r>
      <w:r w:rsidRPr="001B4250">
        <w:rPr>
          <w:rFonts w:ascii="Arial" w:hAnsi="Arial" w:cs="Arial"/>
          <w:color w:val="000000"/>
          <w:sz w:val="18"/>
          <w:szCs w:val="18"/>
        </w:rPr>
        <w:t xml:space="preserve">ésta mientras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esté legitimado para su tratamiento y/o conservación atendiendo a los plazos establecidos</w:t>
      </w:r>
      <w:r>
        <w:rPr>
          <w:rFonts w:ascii="Arial" w:hAnsi="Arial" w:cs="Arial"/>
          <w:color w:val="000000"/>
          <w:sz w:val="18"/>
          <w:szCs w:val="18"/>
        </w:rPr>
        <w:t xml:space="preserve"> </w:t>
      </w:r>
      <w:r w:rsidRPr="001B4250">
        <w:rPr>
          <w:rFonts w:ascii="Arial" w:hAnsi="Arial" w:cs="Arial"/>
          <w:color w:val="000000"/>
          <w:sz w:val="18"/>
          <w:szCs w:val="18"/>
        </w:rPr>
        <w:t>por la legislación vigente.</w:t>
      </w:r>
      <w:r>
        <w:rPr>
          <w:rFonts w:ascii="Arial" w:hAnsi="Arial" w:cs="Arial"/>
          <w:color w:val="000000"/>
          <w:sz w:val="18"/>
          <w:szCs w:val="18"/>
        </w:rPr>
        <w:t xml:space="preserve"> </w:t>
      </w:r>
      <w:r w:rsidRPr="001B4250">
        <w:rPr>
          <w:rFonts w:ascii="Arial" w:hAnsi="Arial" w:cs="Arial"/>
          <w:color w:val="000000"/>
          <w:sz w:val="18"/>
          <w:szCs w:val="18"/>
        </w:rPr>
        <w:t xml:space="preserve">Respecto a los datos de carácter personal </w:t>
      </w:r>
      <w:r>
        <w:rPr>
          <w:rFonts w:ascii="Arial" w:hAnsi="Arial" w:cs="Arial"/>
          <w:color w:val="000000"/>
          <w:sz w:val="18"/>
          <w:szCs w:val="18"/>
        </w:rPr>
        <w:t>recogidos para su tratamiento la</w:t>
      </w:r>
      <w:r w:rsidRPr="001B4250">
        <w:rPr>
          <w:rFonts w:ascii="Arial" w:hAnsi="Arial" w:cs="Arial"/>
          <w:color w:val="000000"/>
          <w:sz w:val="18"/>
          <w:szCs w:val="18"/>
        </w:rPr>
        <w:t>s lici</w:t>
      </w:r>
      <w:r>
        <w:rPr>
          <w:rFonts w:ascii="Arial" w:hAnsi="Arial" w:cs="Arial"/>
          <w:color w:val="000000"/>
          <w:sz w:val="18"/>
          <w:szCs w:val="18"/>
        </w:rPr>
        <w:t>tadora</w:t>
      </w:r>
      <w:r w:rsidRPr="001B4250">
        <w:rPr>
          <w:rFonts w:ascii="Arial" w:hAnsi="Arial" w:cs="Arial"/>
          <w:color w:val="000000"/>
          <w:sz w:val="18"/>
          <w:szCs w:val="18"/>
        </w:rPr>
        <w:t>s tienen la posibilidad de ejercitar</w:t>
      </w:r>
      <w:r>
        <w:rPr>
          <w:rFonts w:ascii="Arial" w:hAnsi="Arial" w:cs="Arial"/>
          <w:color w:val="000000"/>
          <w:sz w:val="18"/>
          <w:szCs w:val="18"/>
        </w:rPr>
        <w:t xml:space="preserve"> </w:t>
      </w:r>
      <w:r w:rsidRPr="001B4250">
        <w:rPr>
          <w:rFonts w:ascii="Arial" w:hAnsi="Arial" w:cs="Arial"/>
          <w:color w:val="000000"/>
          <w:sz w:val="18"/>
          <w:szCs w:val="18"/>
        </w:rPr>
        <w:t xml:space="preserve">los </w:t>
      </w:r>
      <w:r w:rsidRPr="001B4250">
        <w:rPr>
          <w:rFonts w:ascii="Arial" w:hAnsi="Arial" w:cs="Arial"/>
          <w:b/>
          <w:bCs/>
          <w:color w:val="000000"/>
          <w:sz w:val="18"/>
          <w:szCs w:val="18"/>
        </w:rPr>
        <w:t xml:space="preserve">derechos </w:t>
      </w:r>
      <w:r w:rsidRPr="001B4250">
        <w:rPr>
          <w:rFonts w:ascii="Arial" w:hAnsi="Arial" w:cs="Arial"/>
          <w:color w:val="000000"/>
          <w:sz w:val="18"/>
          <w:szCs w:val="18"/>
        </w:rPr>
        <w:t>de acceso rectificación, supresión y portabilidad. Asimismo, e</w:t>
      </w:r>
      <w:r>
        <w:rPr>
          <w:rFonts w:ascii="Arial" w:hAnsi="Arial" w:cs="Arial"/>
          <w:color w:val="000000"/>
          <w:sz w:val="18"/>
          <w:szCs w:val="18"/>
        </w:rPr>
        <w:t>n determinadas circunstancias las licitadora</w:t>
      </w:r>
      <w:r w:rsidRPr="001B4250">
        <w:rPr>
          <w:rFonts w:ascii="Arial" w:hAnsi="Arial" w:cs="Arial"/>
          <w:color w:val="000000"/>
          <w:sz w:val="18"/>
          <w:szCs w:val="18"/>
        </w:rPr>
        <w:t>s</w:t>
      </w:r>
      <w:r>
        <w:rPr>
          <w:rFonts w:ascii="Arial" w:hAnsi="Arial" w:cs="Arial"/>
          <w:color w:val="000000"/>
          <w:sz w:val="18"/>
          <w:szCs w:val="18"/>
        </w:rPr>
        <w:t xml:space="preserve"> </w:t>
      </w:r>
      <w:r w:rsidRPr="001B4250">
        <w:rPr>
          <w:rFonts w:ascii="Arial" w:hAnsi="Arial" w:cs="Arial"/>
          <w:color w:val="000000"/>
          <w:sz w:val="18"/>
          <w:szCs w:val="18"/>
        </w:rPr>
        <w:t xml:space="preserve">tendrán derecho a solicitar la limitación u oposición del tratamiento de sus datos en cuyo caso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cesará en</w:t>
      </w:r>
      <w:r>
        <w:rPr>
          <w:rFonts w:ascii="Arial" w:hAnsi="Arial" w:cs="Arial"/>
          <w:color w:val="000000"/>
          <w:sz w:val="18"/>
          <w:szCs w:val="18"/>
        </w:rPr>
        <w:t xml:space="preserve"> </w:t>
      </w:r>
      <w:r w:rsidRPr="001B4250">
        <w:rPr>
          <w:rFonts w:ascii="Arial" w:hAnsi="Arial" w:cs="Arial"/>
          <w:color w:val="000000"/>
          <w:sz w:val="18"/>
          <w:szCs w:val="18"/>
        </w:rPr>
        <w:t>su tratamiento y únicamente conservará los mismos para el ejercicio o la defensa de reclamaciones. El ejercicio de los</w:t>
      </w:r>
    </w:p>
    <w:p w14:paraId="2FE37941" w14:textId="77777777" w:rsidR="005A3416" w:rsidRDefault="005A3416" w:rsidP="00591A2A">
      <w:pPr>
        <w:autoSpaceDE w:val="0"/>
        <w:autoSpaceDN w:val="0"/>
        <w:adjustRightInd w:val="0"/>
        <w:jc w:val="both"/>
        <w:rPr>
          <w:rFonts w:ascii="Arial" w:hAnsi="Arial" w:cs="Arial"/>
          <w:color w:val="000000"/>
          <w:sz w:val="18"/>
          <w:szCs w:val="18"/>
        </w:rPr>
      </w:pPr>
      <w:proofErr w:type="gramStart"/>
      <w:r w:rsidRPr="001B4250">
        <w:rPr>
          <w:rFonts w:ascii="Arial" w:hAnsi="Arial" w:cs="Arial"/>
          <w:color w:val="000000"/>
          <w:sz w:val="18"/>
          <w:szCs w:val="18"/>
        </w:rPr>
        <w:t>citados derechos podrá</w:t>
      </w:r>
      <w:proofErr w:type="gramEnd"/>
      <w:r w:rsidRPr="001B4250">
        <w:rPr>
          <w:rFonts w:ascii="Arial" w:hAnsi="Arial" w:cs="Arial"/>
          <w:color w:val="000000"/>
          <w:sz w:val="18"/>
          <w:szCs w:val="18"/>
        </w:rPr>
        <w:t xml:space="preserve"> hacerse mediante solicitud dirigida por escrito al Responsable a través de los datos de contacto</w:t>
      </w:r>
      <w:r>
        <w:rPr>
          <w:rFonts w:ascii="Arial" w:hAnsi="Arial" w:cs="Arial"/>
          <w:color w:val="000000"/>
          <w:sz w:val="18"/>
          <w:szCs w:val="18"/>
        </w:rPr>
        <w:t xml:space="preserve"> </w:t>
      </w:r>
      <w:r w:rsidRPr="001B4250">
        <w:rPr>
          <w:rFonts w:ascii="Arial" w:hAnsi="Arial" w:cs="Arial"/>
          <w:color w:val="000000"/>
          <w:sz w:val="18"/>
          <w:szCs w:val="18"/>
        </w:rPr>
        <w:t>indicados previamente, en los términos que suscribe la legislación vigente. Asimismo, en cualquier momento las reclamaciones</w:t>
      </w:r>
      <w:r>
        <w:rPr>
          <w:rFonts w:ascii="Arial" w:hAnsi="Arial" w:cs="Arial"/>
          <w:color w:val="000000"/>
          <w:sz w:val="18"/>
          <w:szCs w:val="18"/>
        </w:rPr>
        <w:t xml:space="preserve"> </w:t>
      </w:r>
      <w:r w:rsidRPr="001B4250">
        <w:rPr>
          <w:rFonts w:ascii="Arial" w:hAnsi="Arial" w:cs="Arial"/>
          <w:color w:val="000000"/>
          <w:sz w:val="18"/>
          <w:szCs w:val="18"/>
        </w:rPr>
        <w:t xml:space="preserve">podrán dirigirse indistintamente al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o la Agencia Española de Protección de datos a través de los</w:t>
      </w:r>
      <w:r>
        <w:rPr>
          <w:rFonts w:ascii="Arial" w:hAnsi="Arial" w:cs="Arial"/>
          <w:color w:val="000000"/>
          <w:sz w:val="18"/>
          <w:szCs w:val="18"/>
        </w:rPr>
        <w:t xml:space="preserve"> </w:t>
      </w:r>
      <w:r w:rsidRPr="001B4250">
        <w:rPr>
          <w:rFonts w:ascii="Arial" w:hAnsi="Arial" w:cs="Arial"/>
          <w:color w:val="000000"/>
          <w:sz w:val="18"/>
          <w:szCs w:val="18"/>
        </w:rPr>
        <w:t>formularios que esta entidad tiene habilitados al efecto y que son accesibles a través de su página web,</w:t>
      </w:r>
      <w:r>
        <w:rPr>
          <w:rFonts w:ascii="Arial" w:hAnsi="Arial" w:cs="Arial"/>
          <w:color w:val="000000"/>
          <w:sz w:val="18"/>
          <w:szCs w:val="18"/>
        </w:rPr>
        <w:t xml:space="preserve"> </w:t>
      </w:r>
      <w:hyperlink r:id="rId11" w:history="1">
        <w:r w:rsidRPr="00834121">
          <w:rPr>
            <w:rStyle w:val="Hipervnculo"/>
            <w:rFonts w:ascii="Arial" w:hAnsi="Arial" w:cs="Arial"/>
            <w:sz w:val="18"/>
            <w:szCs w:val="18"/>
          </w:rPr>
          <w:t>https://sedeagpd.gob.es</w:t>
        </w:r>
      </w:hyperlink>
      <w:r w:rsidRPr="001B4250">
        <w:rPr>
          <w:rFonts w:ascii="Arial" w:hAnsi="Arial" w:cs="Arial"/>
          <w:color w:val="000000"/>
          <w:sz w:val="18"/>
          <w:szCs w:val="18"/>
        </w:rPr>
        <w:t>.</w:t>
      </w:r>
    </w:p>
    <w:p w14:paraId="44AF7E11" w14:textId="77777777" w:rsidR="005A3416" w:rsidRPr="001B4250" w:rsidRDefault="005A3416" w:rsidP="00103855">
      <w:pPr>
        <w:autoSpaceDE w:val="0"/>
        <w:autoSpaceDN w:val="0"/>
        <w:adjustRightInd w:val="0"/>
        <w:rPr>
          <w:rFonts w:ascii="Arial" w:hAnsi="Arial" w:cs="Arial"/>
          <w:color w:val="000000"/>
          <w:sz w:val="18"/>
          <w:szCs w:val="18"/>
        </w:rPr>
      </w:pPr>
    </w:p>
    <w:p w14:paraId="1B8428A5" w14:textId="77777777" w:rsidR="005A3416" w:rsidRPr="00FF260E" w:rsidRDefault="005A3416" w:rsidP="00103855">
      <w:pPr>
        <w:jc w:val="right"/>
        <w:rPr>
          <w:rFonts w:ascii="Arial" w:hAnsi="Arial" w:cs="Arial"/>
          <w:color w:val="000000"/>
        </w:rPr>
      </w:pPr>
      <w:r w:rsidRPr="00FF260E">
        <w:rPr>
          <w:rFonts w:ascii="Arial" w:hAnsi="Arial" w:cs="Arial"/>
          <w:color w:val="000000"/>
        </w:rPr>
        <w:t>(fecha, lugar y firma de los Apoderados).</w:t>
      </w:r>
    </w:p>
    <w:p w14:paraId="38180CF2" w14:textId="77777777" w:rsidR="005A3416" w:rsidRDefault="005A3416" w:rsidP="00103855">
      <w:pPr>
        <w:jc w:val="right"/>
        <w:rPr>
          <w:rFonts w:ascii="Arial" w:hAnsi="Arial" w:cs="Arial"/>
          <w:color w:val="000000"/>
        </w:rPr>
      </w:pPr>
    </w:p>
    <w:p w14:paraId="0DB572F0" w14:textId="77777777" w:rsidR="005A3416" w:rsidRDefault="005A3416" w:rsidP="00103855">
      <w:pPr>
        <w:jc w:val="right"/>
        <w:rPr>
          <w:rFonts w:ascii="Arial" w:hAnsi="Arial" w:cs="Arial"/>
          <w:color w:val="000000"/>
        </w:rPr>
      </w:pPr>
    </w:p>
    <w:p w14:paraId="05071E8F" w14:textId="77777777" w:rsidR="005A3416" w:rsidRDefault="005A3416" w:rsidP="00103855">
      <w:pPr>
        <w:jc w:val="right"/>
        <w:rPr>
          <w:rFonts w:ascii="Arial" w:hAnsi="Arial" w:cs="Arial"/>
          <w:color w:val="000000"/>
        </w:rPr>
      </w:pPr>
    </w:p>
    <w:p w14:paraId="7D2BFE5B" w14:textId="77777777" w:rsidR="005A3416" w:rsidRDefault="005A3416" w:rsidP="00103855">
      <w:pPr>
        <w:jc w:val="right"/>
        <w:rPr>
          <w:rFonts w:ascii="Arial" w:hAnsi="Arial" w:cs="Arial"/>
          <w:color w:val="000000"/>
        </w:rPr>
      </w:pPr>
    </w:p>
    <w:p w14:paraId="1BC9E1EC" w14:textId="77777777" w:rsidR="005A3416" w:rsidRDefault="005A3416" w:rsidP="00103855">
      <w:pPr>
        <w:jc w:val="right"/>
        <w:rPr>
          <w:rFonts w:ascii="Arial" w:hAnsi="Arial" w:cs="Arial"/>
          <w:color w:val="000000"/>
        </w:rPr>
      </w:pPr>
    </w:p>
    <w:p w14:paraId="2AECCDC3" w14:textId="77777777" w:rsidR="005A3416" w:rsidRDefault="005A3416" w:rsidP="00103855">
      <w:pPr>
        <w:jc w:val="right"/>
        <w:rPr>
          <w:rFonts w:ascii="Arial" w:hAnsi="Arial" w:cs="Arial"/>
          <w:color w:val="000000"/>
        </w:rPr>
      </w:pPr>
    </w:p>
    <w:p w14:paraId="599E8010" w14:textId="77777777" w:rsidR="005A3416" w:rsidRDefault="005A3416" w:rsidP="00103855">
      <w:pPr>
        <w:jc w:val="right"/>
        <w:rPr>
          <w:rFonts w:ascii="Arial" w:hAnsi="Arial" w:cs="Arial"/>
          <w:color w:val="000000"/>
        </w:rPr>
      </w:pPr>
    </w:p>
    <w:p w14:paraId="30A3D7EE" w14:textId="77777777" w:rsidR="005A3416" w:rsidRDefault="005A3416" w:rsidP="00103855">
      <w:pPr>
        <w:jc w:val="right"/>
        <w:rPr>
          <w:rFonts w:ascii="Arial" w:hAnsi="Arial" w:cs="Arial"/>
          <w:color w:val="000000"/>
        </w:rPr>
      </w:pPr>
    </w:p>
    <w:p w14:paraId="189F9171" w14:textId="77777777" w:rsidR="005A3416" w:rsidRDefault="005A3416" w:rsidP="00103855">
      <w:pPr>
        <w:jc w:val="right"/>
        <w:rPr>
          <w:rFonts w:ascii="Arial" w:hAnsi="Arial" w:cs="Arial"/>
          <w:color w:val="000000"/>
        </w:rPr>
      </w:pPr>
    </w:p>
    <w:p w14:paraId="3C9B5692" w14:textId="77777777" w:rsidR="005A3416" w:rsidRDefault="005A3416" w:rsidP="00103855">
      <w:pPr>
        <w:jc w:val="right"/>
        <w:rPr>
          <w:rFonts w:ascii="Arial" w:hAnsi="Arial" w:cs="Arial"/>
          <w:color w:val="000000"/>
        </w:rPr>
      </w:pPr>
    </w:p>
    <w:p w14:paraId="2E54F38F" w14:textId="77777777" w:rsidR="005A3416" w:rsidRDefault="005A3416" w:rsidP="00103855">
      <w:pPr>
        <w:jc w:val="right"/>
        <w:rPr>
          <w:rFonts w:ascii="Arial" w:hAnsi="Arial" w:cs="Arial"/>
          <w:color w:val="000000"/>
        </w:rPr>
      </w:pPr>
    </w:p>
    <w:p w14:paraId="0C108A99" w14:textId="77777777" w:rsidR="005A3416" w:rsidRDefault="005A3416" w:rsidP="00103855">
      <w:pPr>
        <w:jc w:val="right"/>
        <w:rPr>
          <w:rFonts w:ascii="Arial" w:hAnsi="Arial" w:cs="Arial"/>
          <w:color w:val="000000"/>
        </w:rPr>
      </w:pPr>
    </w:p>
    <w:p w14:paraId="71A1B44B" w14:textId="77777777" w:rsidR="005A3416" w:rsidRDefault="005A3416" w:rsidP="00103855">
      <w:pPr>
        <w:jc w:val="right"/>
        <w:rPr>
          <w:rFonts w:ascii="Arial" w:hAnsi="Arial" w:cs="Arial"/>
          <w:color w:val="000000"/>
        </w:rPr>
      </w:pPr>
    </w:p>
    <w:p w14:paraId="638EA199" w14:textId="77777777" w:rsidR="005A3416" w:rsidRDefault="005A3416" w:rsidP="00103855">
      <w:pPr>
        <w:jc w:val="right"/>
        <w:rPr>
          <w:rFonts w:ascii="Arial" w:hAnsi="Arial" w:cs="Arial"/>
          <w:color w:val="000000"/>
        </w:rPr>
      </w:pPr>
    </w:p>
    <w:p w14:paraId="71DA4A43" w14:textId="77777777" w:rsidR="005A3416" w:rsidRDefault="005A3416" w:rsidP="00103855">
      <w:pPr>
        <w:jc w:val="right"/>
        <w:rPr>
          <w:rFonts w:ascii="Arial" w:hAnsi="Arial" w:cs="Arial"/>
          <w:color w:val="000000"/>
        </w:rPr>
      </w:pPr>
    </w:p>
    <w:p w14:paraId="5E5FEAD1" w14:textId="77777777" w:rsidR="005A3416" w:rsidRDefault="005A3416" w:rsidP="00103855">
      <w:pPr>
        <w:jc w:val="right"/>
        <w:rPr>
          <w:rFonts w:ascii="Arial" w:hAnsi="Arial" w:cs="Arial"/>
          <w:color w:val="000000"/>
        </w:rPr>
      </w:pPr>
    </w:p>
    <w:p w14:paraId="20C04525" w14:textId="77777777" w:rsidR="005A3416" w:rsidRDefault="005A3416" w:rsidP="00103855">
      <w:pPr>
        <w:jc w:val="right"/>
        <w:rPr>
          <w:rFonts w:ascii="Arial" w:hAnsi="Arial" w:cs="Arial"/>
          <w:color w:val="000000"/>
        </w:rPr>
      </w:pPr>
    </w:p>
    <w:p w14:paraId="0B296187" w14:textId="77777777" w:rsidR="005A3416" w:rsidRDefault="005A3416" w:rsidP="00103855">
      <w:pPr>
        <w:jc w:val="right"/>
        <w:rPr>
          <w:rFonts w:ascii="Arial" w:hAnsi="Arial" w:cs="Arial"/>
          <w:color w:val="000000"/>
        </w:rPr>
      </w:pPr>
    </w:p>
    <w:p w14:paraId="4D8F3DA7" w14:textId="77777777" w:rsidR="005A3416" w:rsidRDefault="005A3416" w:rsidP="00103855">
      <w:pPr>
        <w:jc w:val="right"/>
        <w:rPr>
          <w:rFonts w:ascii="Arial" w:hAnsi="Arial" w:cs="Arial"/>
          <w:color w:val="000000"/>
        </w:rPr>
      </w:pPr>
    </w:p>
    <w:p w14:paraId="0B3CFFB2" w14:textId="77777777" w:rsidR="005A3416" w:rsidRDefault="005A3416" w:rsidP="00103855">
      <w:pPr>
        <w:jc w:val="right"/>
        <w:rPr>
          <w:rFonts w:ascii="Arial" w:hAnsi="Arial" w:cs="Arial"/>
          <w:color w:val="000000"/>
        </w:rPr>
      </w:pPr>
    </w:p>
    <w:p w14:paraId="3E2A02D7" w14:textId="77777777" w:rsidR="005A3416" w:rsidRDefault="005A3416" w:rsidP="00103855">
      <w:pPr>
        <w:jc w:val="right"/>
        <w:rPr>
          <w:rFonts w:ascii="Arial" w:hAnsi="Arial" w:cs="Arial"/>
          <w:color w:val="000000"/>
        </w:rPr>
      </w:pPr>
    </w:p>
    <w:p w14:paraId="6CBBCE44" w14:textId="77777777" w:rsidR="005A3416" w:rsidRDefault="005A3416" w:rsidP="00103855">
      <w:pPr>
        <w:jc w:val="right"/>
        <w:rPr>
          <w:rFonts w:ascii="Arial" w:hAnsi="Arial" w:cs="Arial"/>
          <w:color w:val="000000"/>
        </w:rPr>
      </w:pPr>
    </w:p>
    <w:p w14:paraId="7BE4F093" w14:textId="77777777" w:rsidR="005A3416" w:rsidRDefault="005A3416" w:rsidP="00103855">
      <w:pPr>
        <w:jc w:val="right"/>
        <w:rPr>
          <w:rFonts w:ascii="Arial" w:hAnsi="Arial" w:cs="Arial"/>
          <w:color w:val="000000"/>
        </w:rPr>
      </w:pPr>
    </w:p>
    <w:p w14:paraId="18EE2A92" w14:textId="77777777" w:rsidR="005A3416" w:rsidRDefault="005A3416" w:rsidP="00103855">
      <w:pPr>
        <w:jc w:val="right"/>
        <w:rPr>
          <w:rFonts w:ascii="Arial" w:hAnsi="Arial" w:cs="Arial"/>
          <w:color w:val="000000"/>
        </w:rPr>
      </w:pPr>
    </w:p>
    <w:p w14:paraId="03E3DD90" w14:textId="77777777" w:rsidR="005A3416" w:rsidRDefault="005A3416" w:rsidP="00103855">
      <w:pPr>
        <w:jc w:val="right"/>
        <w:rPr>
          <w:rFonts w:ascii="Arial" w:hAnsi="Arial" w:cs="Arial"/>
          <w:color w:val="000000"/>
        </w:rPr>
      </w:pPr>
    </w:p>
    <w:p w14:paraId="57B78B78" w14:textId="77777777" w:rsidR="005A3416" w:rsidRDefault="005A3416" w:rsidP="00103855">
      <w:pPr>
        <w:jc w:val="right"/>
        <w:rPr>
          <w:rFonts w:ascii="Arial" w:hAnsi="Arial" w:cs="Arial"/>
          <w:color w:val="000000"/>
        </w:rPr>
      </w:pPr>
    </w:p>
    <w:p w14:paraId="376E503D" w14:textId="77777777" w:rsidR="005A3416" w:rsidRDefault="005A3416" w:rsidP="00103855">
      <w:pPr>
        <w:jc w:val="right"/>
        <w:rPr>
          <w:rFonts w:ascii="Arial" w:hAnsi="Arial" w:cs="Arial"/>
          <w:color w:val="000000"/>
        </w:rPr>
      </w:pPr>
    </w:p>
    <w:p w14:paraId="1E08FF3E" w14:textId="77777777" w:rsidR="005A3416" w:rsidRDefault="005A3416" w:rsidP="00103855">
      <w:pPr>
        <w:jc w:val="right"/>
        <w:rPr>
          <w:rFonts w:ascii="Arial" w:hAnsi="Arial" w:cs="Arial"/>
          <w:color w:val="000000"/>
        </w:rPr>
      </w:pPr>
    </w:p>
    <w:p w14:paraId="5A34A126" w14:textId="77777777" w:rsidR="005A3416" w:rsidRDefault="005A3416" w:rsidP="00103855">
      <w:pPr>
        <w:jc w:val="right"/>
        <w:rPr>
          <w:rFonts w:ascii="Arial" w:hAnsi="Arial" w:cs="Arial"/>
          <w:color w:val="000000"/>
        </w:rPr>
      </w:pPr>
    </w:p>
    <w:p w14:paraId="30170E6A" w14:textId="77777777" w:rsidR="005A3416" w:rsidRDefault="005A3416" w:rsidP="00103855">
      <w:pPr>
        <w:jc w:val="right"/>
        <w:rPr>
          <w:rFonts w:ascii="Arial" w:hAnsi="Arial" w:cs="Arial"/>
          <w:color w:val="000000"/>
        </w:rPr>
      </w:pPr>
    </w:p>
    <w:p w14:paraId="7F90C9A7" w14:textId="77777777" w:rsidR="005A3416" w:rsidRDefault="005A3416" w:rsidP="00103855">
      <w:pPr>
        <w:jc w:val="right"/>
        <w:rPr>
          <w:rFonts w:ascii="Arial" w:hAnsi="Arial" w:cs="Arial"/>
          <w:color w:val="000000"/>
        </w:rPr>
      </w:pPr>
    </w:p>
    <w:p w14:paraId="70950101" w14:textId="77777777" w:rsidR="005A3416" w:rsidRDefault="005A3416" w:rsidP="00103855">
      <w:pPr>
        <w:jc w:val="right"/>
        <w:rPr>
          <w:rFonts w:ascii="Arial" w:hAnsi="Arial" w:cs="Arial"/>
          <w:color w:val="000000"/>
        </w:rPr>
      </w:pPr>
    </w:p>
    <w:p w14:paraId="1F546E97" w14:textId="77777777" w:rsidR="005A3416" w:rsidRDefault="005A3416" w:rsidP="00103855">
      <w:pPr>
        <w:jc w:val="right"/>
        <w:rPr>
          <w:rFonts w:ascii="Arial" w:hAnsi="Arial" w:cs="Arial"/>
          <w:color w:val="000000"/>
        </w:rPr>
      </w:pPr>
    </w:p>
    <w:p w14:paraId="052347A3" w14:textId="77777777" w:rsidR="005A3416" w:rsidRDefault="005A3416" w:rsidP="00103855">
      <w:pPr>
        <w:jc w:val="right"/>
        <w:rPr>
          <w:rFonts w:ascii="Arial" w:hAnsi="Arial" w:cs="Arial"/>
          <w:color w:val="000000"/>
        </w:rPr>
      </w:pPr>
    </w:p>
    <w:p w14:paraId="357FF535" w14:textId="77777777" w:rsidR="005A3416" w:rsidRDefault="005A3416" w:rsidP="00103855">
      <w:pPr>
        <w:jc w:val="right"/>
        <w:rPr>
          <w:rFonts w:ascii="Arial" w:hAnsi="Arial" w:cs="Arial"/>
          <w:color w:val="000000"/>
        </w:rPr>
      </w:pPr>
    </w:p>
    <w:p w14:paraId="08EEC68D" w14:textId="77777777" w:rsidR="005A3416" w:rsidRDefault="005A3416" w:rsidP="00103855">
      <w:pPr>
        <w:jc w:val="right"/>
        <w:rPr>
          <w:rFonts w:ascii="Arial" w:hAnsi="Arial" w:cs="Arial"/>
          <w:color w:val="000000"/>
        </w:rPr>
      </w:pPr>
    </w:p>
    <w:p w14:paraId="4B43CFF6" w14:textId="77777777" w:rsidR="005A3416" w:rsidRDefault="005A3416" w:rsidP="00103855">
      <w:pPr>
        <w:jc w:val="right"/>
        <w:rPr>
          <w:rFonts w:ascii="Arial" w:hAnsi="Arial" w:cs="Arial"/>
          <w:color w:val="000000"/>
        </w:rPr>
      </w:pPr>
    </w:p>
    <w:p w14:paraId="038DE7D0" w14:textId="77777777" w:rsidR="005A3416" w:rsidRPr="00FF260E" w:rsidRDefault="005A3416" w:rsidP="00103855">
      <w:pPr>
        <w:autoSpaceDE w:val="0"/>
        <w:autoSpaceDN w:val="0"/>
        <w:adjustRightInd w:val="0"/>
        <w:jc w:val="center"/>
        <w:rPr>
          <w:rFonts w:ascii="Arial" w:hAnsi="Arial" w:cs="Arial"/>
          <w:b/>
          <w:bCs/>
          <w:color w:val="000000"/>
        </w:rPr>
      </w:pPr>
      <w:r>
        <w:rPr>
          <w:rFonts w:ascii="Arial" w:hAnsi="Arial" w:cs="Arial"/>
          <w:b/>
          <w:bCs/>
          <w:color w:val="000000"/>
        </w:rPr>
        <w:lastRenderedPageBreak/>
        <w:t xml:space="preserve">ANEXO </w:t>
      </w:r>
      <w:r w:rsidRPr="00FF260E">
        <w:rPr>
          <w:rFonts w:ascii="Arial" w:hAnsi="Arial" w:cs="Arial"/>
          <w:b/>
          <w:bCs/>
          <w:color w:val="000000"/>
        </w:rPr>
        <w:t>V – MODELO DE CERTIFICADO DE SEGURO DE CAUCIÓN PARA LA</w:t>
      </w:r>
    </w:p>
    <w:p w14:paraId="7602C910" w14:textId="77777777" w:rsidR="005A3416" w:rsidRPr="00FF260E" w:rsidRDefault="005A3416" w:rsidP="00103855">
      <w:pPr>
        <w:autoSpaceDE w:val="0"/>
        <w:autoSpaceDN w:val="0"/>
        <w:adjustRightInd w:val="0"/>
        <w:jc w:val="center"/>
        <w:rPr>
          <w:rFonts w:ascii="Arial" w:hAnsi="Arial" w:cs="Arial"/>
          <w:b/>
          <w:bCs/>
          <w:color w:val="000000"/>
        </w:rPr>
      </w:pPr>
      <w:r w:rsidRPr="00FF260E">
        <w:rPr>
          <w:rFonts w:ascii="Arial" w:hAnsi="Arial" w:cs="Arial"/>
          <w:b/>
          <w:bCs/>
          <w:color w:val="000000"/>
        </w:rPr>
        <w:t>CONSTITUCIÓN DE LA GARANTÍA</w:t>
      </w:r>
    </w:p>
    <w:p w14:paraId="63E854FC" w14:textId="77777777" w:rsidR="005A3416" w:rsidRPr="00FF260E" w:rsidRDefault="005A3416" w:rsidP="00103855">
      <w:pPr>
        <w:autoSpaceDE w:val="0"/>
        <w:autoSpaceDN w:val="0"/>
        <w:adjustRightInd w:val="0"/>
        <w:jc w:val="center"/>
        <w:rPr>
          <w:rFonts w:ascii="Arial" w:hAnsi="Arial" w:cs="Arial"/>
          <w:b/>
          <w:bCs/>
          <w:color w:val="000000"/>
        </w:rPr>
      </w:pPr>
    </w:p>
    <w:p w14:paraId="63113038" w14:textId="77777777" w:rsidR="005A3416" w:rsidRPr="00591A2A" w:rsidRDefault="005A3416" w:rsidP="00103855">
      <w:pPr>
        <w:autoSpaceDE w:val="0"/>
        <w:autoSpaceDN w:val="0"/>
        <w:adjustRightInd w:val="0"/>
        <w:jc w:val="center"/>
        <w:rPr>
          <w:rFonts w:ascii="Arial" w:hAnsi="Arial" w:cs="Arial"/>
          <w:b/>
          <w:bCs/>
          <w:color w:val="000000"/>
          <w:sz w:val="22"/>
          <w:szCs w:val="22"/>
        </w:rPr>
      </w:pPr>
    </w:p>
    <w:p w14:paraId="2573CB08" w14:textId="77777777" w:rsidR="005A3416" w:rsidRPr="00591A2A" w:rsidRDefault="005A3416" w:rsidP="00103855">
      <w:pPr>
        <w:autoSpaceDE w:val="0"/>
        <w:autoSpaceDN w:val="0"/>
        <w:adjustRightInd w:val="0"/>
        <w:rPr>
          <w:rFonts w:ascii="Arial" w:hAnsi="Arial" w:cs="Arial"/>
          <w:b/>
          <w:bCs/>
          <w:color w:val="000000"/>
          <w:sz w:val="22"/>
          <w:szCs w:val="22"/>
        </w:rPr>
      </w:pPr>
      <w:r w:rsidRPr="00591A2A">
        <w:rPr>
          <w:rFonts w:ascii="Arial" w:hAnsi="Arial" w:cs="Arial"/>
          <w:b/>
          <w:bCs/>
          <w:color w:val="000000"/>
          <w:sz w:val="22"/>
          <w:szCs w:val="22"/>
        </w:rPr>
        <w:t>Certificado número ........................</w:t>
      </w:r>
    </w:p>
    <w:p w14:paraId="6640C0F4" w14:textId="77777777" w:rsidR="005A3416" w:rsidRPr="00591A2A" w:rsidRDefault="005A3416" w:rsidP="00103855">
      <w:pPr>
        <w:autoSpaceDE w:val="0"/>
        <w:autoSpaceDN w:val="0"/>
        <w:adjustRightInd w:val="0"/>
        <w:rPr>
          <w:rFonts w:ascii="Arial" w:hAnsi="Arial" w:cs="Arial"/>
          <w:color w:val="000000"/>
          <w:sz w:val="22"/>
          <w:szCs w:val="22"/>
        </w:rPr>
      </w:pPr>
    </w:p>
    <w:p w14:paraId="5D3742AE" w14:textId="77777777" w:rsidR="005A3416" w:rsidRPr="00591A2A" w:rsidRDefault="005A3416" w:rsidP="00103855">
      <w:pPr>
        <w:autoSpaceDE w:val="0"/>
        <w:autoSpaceDN w:val="0"/>
        <w:adjustRightInd w:val="0"/>
        <w:jc w:val="both"/>
        <w:rPr>
          <w:rFonts w:ascii="Arial" w:hAnsi="Arial" w:cs="Arial"/>
          <w:color w:val="000000"/>
          <w:sz w:val="22"/>
          <w:szCs w:val="22"/>
        </w:rPr>
      </w:pPr>
    </w:p>
    <w:p w14:paraId="2C05F896" w14:textId="77777777" w:rsidR="005A3416" w:rsidRPr="00591A2A" w:rsidRDefault="005A3416" w:rsidP="00103855">
      <w:pPr>
        <w:autoSpaceDE w:val="0"/>
        <w:autoSpaceDN w:val="0"/>
        <w:adjustRightInd w:val="0"/>
        <w:jc w:val="both"/>
        <w:rPr>
          <w:rFonts w:ascii="Arial" w:hAnsi="Arial" w:cs="Arial"/>
          <w:color w:val="000000"/>
          <w:sz w:val="22"/>
          <w:szCs w:val="22"/>
        </w:rPr>
      </w:pPr>
      <w:r w:rsidRPr="00591A2A">
        <w:rPr>
          <w:rFonts w:ascii="Arial" w:hAnsi="Arial" w:cs="Arial"/>
          <w:color w:val="000000"/>
          <w:sz w:val="22"/>
          <w:szCs w:val="22"/>
        </w:rPr>
        <w:t>(1) ................................................. (en adelante asegurador), con domicilio en</w:t>
      </w:r>
    </w:p>
    <w:p w14:paraId="7C1E5121" w14:textId="77777777" w:rsidR="005A3416" w:rsidRPr="00591A2A" w:rsidRDefault="005A3416" w:rsidP="00103855">
      <w:pPr>
        <w:autoSpaceDE w:val="0"/>
        <w:autoSpaceDN w:val="0"/>
        <w:adjustRightInd w:val="0"/>
        <w:jc w:val="both"/>
        <w:rPr>
          <w:rFonts w:ascii="Arial" w:hAnsi="Arial" w:cs="Arial"/>
          <w:color w:val="000000"/>
          <w:sz w:val="22"/>
          <w:szCs w:val="22"/>
        </w:rPr>
      </w:pPr>
      <w:r w:rsidRPr="00591A2A">
        <w:rPr>
          <w:rFonts w:ascii="Arial" w:hAnsi="Arial" w:cs="Arial"/>
          <w:color w:val="000000"/>
          <w:sz w:val="22"/>
          <w:szCs w:val="22"/>
        </w:rPr>
        <w:t>..................................., calle ....................................................... y NIF ............... debidamente</w:t>
      </w:r>
    </w:p>
    <w:p w14:paraId="321B597F" w14:textId="77777777" w:rsidR="005A3416" w:rsidRPr="00591A2A" w:rsidRDefault="005A3416" w:rsidP="00103855">
      <w:pPr>
        <w:autoSpaceDE w:val="0"/>
        <w:autoSpaceDN w:val="0"/>
        <w:adjustRightInd w:val="0"/>
        <w:jc w:val="both"/>
        <w:rPr>
          <w:rFonts w:ascii="Arial" w:hAnsi="Arial" w:cs="Arial"/>
          <w:color w:val="000000"/>
          <w:sz w:val="22"/>
          <w:szCs w:val="22"/>
        </w:rPr>
      </w:pPr>
      <w:r w:rsidRPr="00591A2A">
        <w:rPr>
          <w:rFonts w:ascii="Arial" w:hAnsi="Arial" w:cs="Arial"/>
          <w:color w:val="000000"/>
          <w:sz w:val="22"/>
          <w:szCs w:val="22"/>
        </w:rPr>
        <w:t>representado por don (2) ........................................, con poderes suficientes de</w:t>
      </w:r>
    </w:p>
    <w:p w14:paraId="5E453660" w14:textId="77777777" w:rsidR="005A3416" w:rsidRPr="00591A2A" w:rsidRDefault="005A3416" w:rsidP="00103855">
      <w:pPr>
        <w:autoSpaceDE w:val="0"/>
        <w:autoSpaceDN w:val="0"/>
        <w:adjustRightInd w:val="0"/>
        <w:jc w:val="both"/>
        <w:rPr>
          <w:rFonts w:ascii="Arial" w:hAnsi="Arial" w:cs="Arial"/>
          <w:color w:val="000000"/>
          <w:sz w:val="22"/>
          <w:szCs w:val="22"/>
        </w:rPr>
      </w:pPr>
      <w:r w:rsidRPr="00591A2A">
        <w:rPr>
          <w:rFonts w:ascii="Arial" w:hAnsi="Arial" w:cs="Arial"/>
          <w:color w:val="000000"/>
          <w:sz w:val="22"/>
          <w:szCs w:val="22"/>
        </w:rPr>
        <w:t>dicha Entidad para obligarle en este acto,</w:t>
      </w:r>
    </w:p>
    <w:p w14:paraId="2043E787" w14:textId="77777777" w:rsidR="005A3416" w:rsidRPr="00591A2A" w:rsidRDefault="005A3416" w:rsidP="00103855">
      <w:pPr>
        <w:autoSpaceDE w:val="0"/>
        <w:autoSpaceDN w:val="0"/>
        <w:adjustRightInd w:val="0"/>
        <w:jc w:val="both"/>
        <w:rPr>
          <w:rFonts w:ascii="Arial" w:hAnsi="Arial" w:cs="Arial"/>
          <w:b/>
          <w:bCs/>
          <w:color w:val="000000"/>
          <w:sz w:val="22"/>
          <w:szCs w:val="22"/>
        </w:rPr>
      </w:pPr>
      <w:r w:rsidRPr="00591A2A">
        <w:rPr>
          <w:rFonts w:ascii="Arial" w:hAnsi="Arial" w:cs="Arial"/>
          <w:b/>
          <w:bCs/>
          <w:color w:val="000000"/>
          <w:sz w:val="22"/>
          <w:szCs w:val="22"/>
        </w:rPr>
        <w:t>A S E G U R A</w:t>
      </w:r>
    </w:p>
    <w:p w14:paraId="6815FA09" w14:textId="77777777" w:rsidR="005A3416" w:rsidRPr="00591A2A" w:rsidRDefault="005A3416" w:rsidP="00103855">
      <w:pPr>
        <w:autoSpaceDE w:val="0"/>
        <w:autoSpaceDN w:val="0"/>
        <w:adjustRightInd w:val="0"/>
        <w:jc w:val="both"/>
        <w:rPr>
          <w:rFonts w:ascii="Arial" w:hAnsi="Arial" w:cs="Arial"/>
          <w:color w:val="000000"/>
          <w:sz w:val="22"/>
          <w:szCs w:val="22"/>
        </w:rPr>
      </w:pPr>
      <w:r w:rsidRPr="00591A2A">
        <w:rPr>
          <w:rFonts w:ascii="Arial" w:hAnsi="Arial" w:cs="Arial"/>
          <w:color w:val="000000"/>
          <w:sz w:val="22"/>
          <w:szCs w:val="22"/>
        </w:rPr>
        <w:t>A (3) ............................................................... NIF/CIF .....................</w:t>
      </w:r>
    </w:p>
    <w:p w14:paraId="2E261CDD" w14:textId="77777777" w:rsidR="005A3416" w:rsidRPr="00591A2A" w:rsidRDefault="005A3416" w:rsidP="00103855">
      <w:pPr>
        <w:autoSpaceDE w:val="0"/>
        <w:autoSpaceDN w:val="0"/>
        <w:adjustRightInd w:val="0"/>
        <w:jc w:val="both"/>
        <w:rPr>
          <w:rFonts w:ascii="Arial" w:hAnsi="Arial" w:cs="Arial"/>
          <w:color w:val="000000"/>
          <w:sz w:val="22"/>
          <w:szCs w:val="22"/>
        </w:rPr>
      </w:pPr>
    </w:p>
    <w:p w14:paraId="072E0BDA" w14:textId="77777777" w:rsidR="005A3416" w:rsidRDefault="005A3416" w:rsidP="00103855">
      <w:pPr>
        <w:autoSpaceDE w:val="0"/>
        <w:autoSpaceDN w:val="0"/>
        <w:adjustRightInd w:val="0"/>
        <w:jc w:val="both"/>
        <w:rPr>
          <w:rFonts w:ascii="Arial" w:hAnsi="Arial" w:cs="Arial"/>
          <w:color w:val="000000"/>
          <w:sz w:val="22"/>
          <w:szCs w:val="22"/>
        </w:rPr>
      </w:pPr>
    </w:p>
    <w:p w14:paraId="0C895B34" w14:textId="77777777" w:rsidR="005A3416" w:rsidRPr="00591A2A" w:rsidRDefault="005A3416" w:rsidP="00103855">
      <w:pPr>
        <w:autoSpaceDE w:val="0"/>
        <w:autoSpaceDN w:val="0"/>
        <w:adjustRightInd w:val="0"/>
        <w:jc w:val="both"/>
        <w:rPr>
          <w:rFonts w:ascii="Arial" w:hAnsi="Arial" w:cs="Arial"/>
          <w:color w:val="000000"/>
          <w:sz w:val="22"/>
          <w:szCs w:val="22"/>
        </w:rPr>
      </w:pPr>
    </w:p>
    <w:p w14:paraId="0C7C856D" w14:textId="77777777" w:rsidR="005A3416" w:rsidRPr="00591A2A" w:rsidRDefault="005A3416" w:rsidP="00103855">
      <w:pPr>
        <w:autoSpaceDE w:val="0"/>
        <w:autoSpaceDN w:val="0"/>
        <w:adjustRightInd w:val="0"/>
        <w:jc w:val="both"/>
        <w:rPr>
          <w:rFonts w:ascii="Arial" w:hAnsi="Arial" w:cs="Arial"/>
          <w:i/>
          <w:iCs/>
          <w:color w:val="000000"/>
          <w:sz w:val="22"/>
          <w:szCs w:val="22"/>
        </w:rPr>
      </w:pPr>
      <w:r w:rsidRPr="00591A2A">
        <w:rPr>
          <w:rFonts w:ascii="Arial" w:hAnsi="Arial" w:cs="Arial"/>
          <w:i/>
          <w:iCs/>
          <w:color w:val="000000"/>
          <w:sz w:val="22"/>
          <w:szCs w:val="22"/>
        </w:rPr>
        <w:t>(En el caso de U.T.E. sin constituir) a: (nombre y apellidos o razón social de los avalados)</w:t>
      </w:r>
    </w:p>
    <w:p w14:paraId="20176E88" w14:textId="77777777" w:rsidR="005A3416" w:rsidRPr="00591A2A" w:rsidRDefault="005A3416" w:rsidP="00103855">
      <w:pPr>
        <w:autoSpaceDE w:val="0"/>
        <w:autoSpaceDN w:val="0"/>
        <w:adjustRightInd w:val="0"/>
        <w:jc w:val="both"/>
        <w:rPr>
          <w:rFonts w:ascii="Arial" w:hAnsi="Arial" w:cs="Arial"/>
          <w:color w:val="000000"/>
          <w:sz w:val="22"/>
          <w:szCs w:val="22"/>
        </w:rPr>
      </w:pPr>
      <w:r w:rsidRPr="00591A2A">
        <w:rPr>
          <w:rFonts w:ascii="Arial" w:hAnsi="Arial" w:cs="Arial"/>
          <w:i/>
          <w:iCs/>
          <w:color w:val="000000"/>
          <w:sz w:val="22"/>
          <w:szCs w:val="22"/>
        </w:rPr>
        <w:t>.............................</w:t>
      </w:r>
      <w:r>
        <w:rPr>
          <w:rFonts w:ascii="Arial" w:hAnsi="Arial" w:cs="Arial"/>
          <w:i/>
          <w:iCs/>
          <w:color w:val="000000"/>
          <w:sz w:val="22"/>
          <w:szCs w:val="22"/>
        </w:rPr>
        <w:t>...</w:t>
      </w:r>
      <w:r w:rsidRPr="00591A2A">
        <w:rPr>
          <w:rFonts w:ascii="Arial" w:hAnsi="Arial" w:cs="Arial"/>
          <w:i/>
          <w:iCs/>
          <w:color w:val="000000"/>
          <w:sz w:val="22"/>
          <w:szCs w:val="22"/>
        </w:rPr>
        <w:t>...........NIF......................... y</w:t>
      </w:r>
      <w:r>
        <w:rPr>
          <w:rFonts w:ascii="Arial" w:hAnsi="Arial" w:cs="Arial"/>
          <w:i/>
          <w:iCs/>
          <w:color w:val="000000"/>
          <w:sz w:val="22"/>
          <w:szCs w:val="22"/>
        </w:rPr>
        <w:t xml:space="preserve"> </w:t>
      </w:r>
      <w:r w:rsidRPr="00591A2A">
        <w:rPr>
          <w:rFonts w:ascii="Arial" w:hAnsi="Arial" w:cs="Arial"/>
          <w:i/>
          <w:iCs/>
          <w:color w:val="000000"/>
          <w:sz w:val="22"/>
          <w:szCs w:val="22"/>
        </w:rPr>
        <w:t>............................................... NIF................................ CONJUNTA Y</w:t>
      </w:r>
      <w:r>
        <w:rPr>
          <w:rFonts w:ascii="Arial" w:hAnsi="Arial" w:cs="Arial"/>
          <w:i/>
          <w:iCs/>
          <w:color w:val="000000"/>
          <w:sz w:val="22"/>
          <w:szCs w:val="22"/>
        </w:rPr>
        <w:t xml:space="preserve"> </w:t>
      </w:r>
      <w:r w:rsidRPr="00591A2A">
        <w:rPr>
          <w:rFonts w:ascii="Arial" w:hAnsi="Arial" w:cs="Arial"/>
          <w:i/>
          <w:iCs/>
          <w:color w:val="000000"/>
          <w:sz w:val="22"/>
          <w:szCs w:val="22"/>
        </w:rPr>
        <w:t>SOLIDARIAMENTE</w:t>
      </w:r>
      <w:r w:rsidRPr="00591A2A">
        <w:rPr>
          <w:rFonts w:ascii="Arial" w:hAnsi="Arial" w:cs="Arial"/>
          <w:color w:val="000000"/>
          <w:sz w:val="22"/>
          <w:szCs w:val="22"/>
        </w:rPr>
        <w:t>, en concepto de tomador del seguro, ante Transportes Urbanos de Vitoria S.A., en adelante asegurado, hasta el importe de (en letra y cifra) (4) ..................................................... en los términos y condiciones establecidos en la Ley 9/2017, de 8 de noviembre, de Contratos del Sector Público, por la que se transponen al Ordenamiento Jurídico Español las Directivas del Parlamento Europeo y del Consejo 2014/23/UE y 2014/24/UE de 26 de febrero de 2014, normativa de desarrollo y pliego de condiciones generales por la que se rige el contrato (5) .........................................., con número de expediente …………</w:t>
      </w:r>
      <w:proofErr w:type="gramStart"/>
      <w:r w:rsidRPr="00591A2A">
        <w:rPr>
          <w:rFonts w:ascii="Arial" w:hAnsi="Arial" w:cs="Arial"/>
          <w:color w:val="000000"/>
          <w:sz w:val="22"/>
          <w:szCs w:val="22"/>
        </w:rPr>
        <w:t>…….</w:t>
      </w:r>
      <w:proofErr w:type="gramEnd"/>
      <w:r w:rsidRPr="00591A2A">
        <w:rPr>
          <w:rFonts w:ascii="Arial" w:hAnsi="Arial" w:cs="Arial"/>
          <w:color w:val="000000"/>
          <w:sz w:val="22"/>
          <w:szCs w:val="22"/>
        </w:rPr>
        <w:t>.………….. ................................................. en concepto de garantía (6) ........................, para responder de las obligaciones, penalidades y demás gastos que se pueden derivar conforme a las normas y demás condiciones administrativas precitadas frente al asegurado.</w:t>
      </w:r>
    </w:p>
    <w:p w14:paraId="3DF81945" w14:textId="77777777" w:rsidR="005A3416" w:rsidRDefault="005A3416" w:rsidP="00103855">
      <w:pPr>
        <w:autoSpaceDE w:val="0"/>
        <w:autoSpaceDN w:val="0"/>
        <w:adjustRightInd w:val="0"/>
        <w:rPr>
          <w:rFonts w:ascii="Arial" w:hAnsi="Arial" w:cs="Arial"/>
          <w:color w:val="000000"/>
          <w:sz w:val="22"/>
          <w:szCs w:val="22"/>
        </w:rPr>
      </w:pPr>
    </w:p>
    <w:p w14:paraId="71EE38F1" w14:textId="77777777" w:rsidR="005A3416" w:rsidRPr="00591A2A" w:rsidRDefault="005A3416" w:rsidP="00103855">
      <w:pPr>
        <w:autoSpaceDE w:val="0"/>
        <w:autoSpaceDN w:val="0"/>
        <w:adjustRightInd w:val="0"/>
        <w:rPr>
          <w:rFonts w:ascii="Arial" w:hAnsi="Arial" w:cs="Arial"/>
          <w:color w:val="000000"/>
          <w:sz w:val="22"/>
          <w:szCs w:val="22"/>
        </w:rPr>
      </w:pPr>
    </w:p>
    <w:p w14:paraId="5B0B5D53" w14:textId="77777777" w:rsidR="005A3416" w:rsidRDefault="005A3416" w:rsidP="00103855">
      <w:pPr>
        <w:autoSpaceDE w:val="0"/>
        <w:autoSpaceDN w:val="0"/>
        <w:adjustRightInd w:val="0"/>
        <w:jc w:val="both"/>
        <w:rPr>
          <w:rFonts w:ascii="Arial" w:hAnsi="Arial" w:cs="Arial"/>
          <w:color w:val="000000"/>
          <w:sz w:val="22"/>
          <w:szCs w:val="22"/>
        </w:rPr>
      </w:pPr>
      <w:r w:rsidRPr="00591A2A">
        <w:rPr>
          <w:rFonts w:ascii="Arial" w:hAnsi="Arial" w:cs="Arial"/>
          <w:color w:val="000000"/>
          <w:sz w:val="22"/>
          <w:szCs w:val="22"/>
        </w:rPr>
        <w:t xml:space="preserve">El asegurado declara bajo su responsabilidad, que cumple los requisitos previstos en el artículo 56.2 del Reglamento General de la Ley de Contratos de las Administraciones Públicas. La falta de pago de la </w:t>
      </w:r>
      <w:proofErr w:type="gramStart"/>
      <w:r w:rsidRPr="00591A2A">
        <w:rPr>
          <w:rFonts w:ascii="Arial" w:hAnsi="Arial" w:cs="Arial"/>
          <w:color w:val="000000"/>
          <w:sz w:val="22"/>
          <w:szCs w:val="22"/>
        </w:rPr>
        <w:t>prima,</w:t>
      </w:r>
      <w:proofErr w:type="gramEnd"/>
      <w:r w:rsidRPr="00591A2A">
        <w:rPr>
          <w:rFonts w:ascii="Arial" w:hAnsi="Arial" w:cs="Arial"/>
          <w:color w:val="000000"/>
          <w:sz w:val="22"/>
          <w:szCs w:val="22"/>
        </w:rPr>
        <w:t xml:space="preserve"> sea única, primera o siguiente, no dará derecho al asegurador a resolver el contrato, ni éste quedará extinguido, ni la cobertura del asegurador suspendida, ni éste liberado de su obligación caso de que el asegurador deba hacer efectiva la garantía.</w:t>
      </w:r>
    </w:p>
    <w:p w14:paraId="5E082905" w14:textId="77777777" w:rsidR="005A3416" w:rsidRPr="00591A2A" w:rsidRDefault="005A3416" w:rsidP="00103855">
      <w:pPr>
        <w:autoSpaceDE w:val="0"/>
        <w:autoSpaceDN w:val="0"/>
        <w:adjustRightInd w:val="0"/>
        <w:jc w:val="both"/>
        <w:rPr>
          <w:rFonts w:ascii="Arial" w:hAnsi="Arial" w:cs="Arial"/>
          <w:color w:val="000000"/>
          <w:sz w:val="22"/>
          <w:szCs w:val="22"/>
        </w:rPr>
      </w:pPr>
    </w:p>
    <w:p w14:paraId="7A1A85EC" w14:textId="77777777" w:rsidR="005A3416" w:rsidRPr="00591A2A" w:rsidRDefault="005A3416" w:rsidP="00103855">
      <w:pPr>
        <w:autoSpaceDE w:val="0"/>
        <w:autoSpaceDN w:val="0"/>
        <w:adjustRightInd w:val="0"/>
        <w:jc w:val="both"/>
        <w:rPr>
          <w:rFonts w:ascii="Arial" w:hAnsi="Arial" w:cs="Arial"/>
          <w:color w:val="000000"/>
          <w:sz w:val="22"/>
          <w:szCs w:val="22"/>
        </w:rPr>
      </w:pPr>
    </w:p>
    <w:p w14:paraId="66909828" w14:textId="77777777" w:rsidR="005A3416" w:rsidRDefault="005A3416" w:rsidP="00103855">
      <w:pPr>
        <w:autoSpaceDE w:val="0"/>
        <w:autoSpaceDN w:val="0"/>
        <w:adjustRightInd w:val="0"/>
        <w:jc w:val="both"/>
        <w:rPr>
          <w:rFonts w:ascii="Arial" w:hAnsi="Arial" w:cs="Arial"/>
          <w:color w:val="000000"/>
          <w:sz w:val="22"/>
          <w:szCs w:val="22"/>
        </w:rPr>
      </w:pPr>
      <w:r w:rsidRPr="00591A2A">
        <w:rPr>
          <w:rFonts w:ascii="Arial" w:hAnsi="Arial" w:cs="Arial"/>
          <w:color w:val="000000"/>
          <w:sz w:val="22"/>
          <w:szCs w:val="22"/>
        </w:rPr>
        <w:t>El asegurador no podrá oponer al asegurado las excepciones que puedan corresponderle contra el tomador del seguro.</w:t>
      </w:r>
    </w:p>
    <w:p w14:paraId="542A2640" w14:textId="77777777" w:rsidR="005A3416" w:rsidRPr="00591A2A" w:rsidRDefault="005A3416" w:rsidP="00103855">
      <w:pPr>
        <w:autoSpaceDE w:val="0"/>
        <w:autoSpaceDN w:val="0"/>
        <w:adjustRightInd w:val="0"/>
        <w:jc w:val="both"/>
        <w:rPr>
          <w:rFonts w:ascii="Arial" w:hAnsi="Arial" w:cs="Arial"/>
          <w:color w:val="000000"/>
          <w:sz w:val="22"/>
          <w:szCs w:val="22"/>
        </w:rPr>
      </w:pPr>
    </w:p>
    <w:p w14:paraId="700A386B" w14:textId="77777777" w:rsidR="005A3416" w:rsidRPr="00591A2A" w:rsidRDefault="005A3416" w:rsidP="00103855">
      <w:pPr>
        <w:autoSpaceDE w:val="0"/>
        <w:autoSpaceDN w:val="0"/>
        <w:adjustRightInd w:val="0"/>
        <w:jc w:val="both"/>
        <w:rPr>
          <w:rFonts w:ascii="Arial" w:hAnsi="Arial" w:cs="Arial"/>
          <w:color w:val="000000"/>
          <w:sz w:val="22"/>
          <w:szCs w:val="22"/>
        </w:rPr>
      </w:pPr>
    </w:p>
    <w:p w14:paraId="53235289" w14:textId="77777777" w:rsidR="005A3416" w:rsidRPr="00591A2A" w:rsidRDefault="005A3416" w:rsidP="00103855">
      <w:pPr>
        <w:autoSpaceDE w:val="0"/>
        <w:autoSpaceDN w:val="0"/>
        <w:adjustRightInd w:val="0"/>
        <w:jc w:val="both"/>
        <w:rPr>
          <w:rFonts w:ascii="Arial" w:hAnsi="Arial" w:cs="Arial"/>
          <w:color w:val="000000"/>
          <w:sz w:val="22"/>
          <w:szCs w:val="22"/>
        </w:rPr>
      </w:pPr>
      <w:r w:rsidRPr="00591A2A">
        <w:rPr>
          <w:rFonts w:ascii="Arial" w:hAnsi="Arial" w:cs="Arial"/>
          <w:color w:val="000000"/>
          <w:sz w:val="22"/>
          <w:szCs w:val="22"/>
        </w:rPr>
        <w:t>El asegurador asume el compromiso de indemnizar al asegurado al primer requerimiento de Transportes Urbanos de Vitoria S.A, en los términos establecidos en la LCSP y normas de desarrollo.</w:t>
      </w:r>
    </w:p>
    <w:p w14:paraId="0D2240BE" w14:textId="77777777" w:rsidR="005A3416" w:rsidRPr="00591A2A" w:rsidRDefault="005A3416" w:rsidP="00103855">
      <w:pPr>
        <w:autoSpaceDE w:val="0"/>
        <w:autoSpaceDN w:val="0"/>
        <w:adjustRightInd w:val="0"/>
        <w:jc w:val="both"/>
        <w:rPr>
          <w:rFonts w:ascii="Arial" w:hAnsi="Arial" w:cs="Arial"/>
          <w:color w:val="000000"/>
          <w:sz w:val="22"/>
          <w:szCs w:val="22"/>
        </w:rPr>
      </w:pPr>
    </w:p>
    <w:p w14:paraId="761A6CDF" w14:textId="77777777" w:rsidR="005A3416" w:rsidRPr="00591A2A" w:rsidRDefault="005A3416" w:rsidP="00103855">
      <w:pPr>
        <w:autoSpaceDE w:val="0"/>
        <w:autoSpaceDN w:val="0"/>
        <w:adjustRightInd w:val="0"/>
        <w:jc w:val="both"/>
        <w:rPr>
          <w:rFonts w:ascii="Arial" w:hAnsi="Arial" w:cs="Arial"/>
          <w:color w:val="000000"/>
          <w:sz w:val="22"/>
          <w:szCs w:val="22"/>
        </w:rPr>
      </w:pPr>
      <w:r w:rsidRPr="00591A2A">
        <w:rPr>
          <w:rFonts w:ascii="Arial" w:hAnsi="Arial" w:cs="Arial"/>
          <w:color w:val="000000"/>
          <w:sz w:val="22"/>
          <w:szCs w:val="22"/>
        </w:rPr>
        <w:t>El presente seguro de caución estará en vigor hasta que Transportes Urbanos de Vitoria S.A o quien en su nombre sea habilitado legalmente para ello, autorice su cancelación o devolución, de acuerdo con lo establecido en la LCSP, y legislación complementaria.</w:t>
      </w:r>
    </w:p>
    <w:p w14:paraId="6ECF9B86" w14:textId="77777777" w:rsidR="005A3416" w:rsidRPr="001B4250" w:rsidRDefault="005A3416" w:rsidP="00591A2A">
      <w:pPr>
        <w:autoSpaceDE w:val="0"/>
        <w:autoSpaceDN w:val="0"/>
        <w:adjustRightInd w:val="0"/>
        <w:jc w:val="both"/>
        <w:rPr>
          <w:rFonts w:ascii="Arial" w:hAnsi="Arial" w:cs="Arial"/>
          <w:color w:val="000000"/>
          <w:sz w:val="18"/>
          <w:szCs w:val="18"/>
        </w:rPr>
      </w:pPr>
      <w:r w:rsidRPr="001B4250">
        <w:rPr>
          <w:rFonts w:ascii="Arial" w:hAnsi="Arial" w:cs="Arial"/>
          <w:b/>
          <w:bCs/>
          <w:color w:val="000000"/>
          <w:sz w:val="18"/>
          <w:szCs w:val="18"/>
        </w:rPr>
        <w:t xml:space="preserve">PROTECCIÓN DE DATOS - </w:t>
      </w:r>
      <w:r w:rsidRPr="001B4250">
        <w:rPr>
          <w:rFonts w:ascii="Arial" w:hAnsi="Arial" w:cs="Arial"/>
          <w:color w:val="000000"/>
          <w:sz w:val="18"/>
          <w:szCs w:val="18"/>
        </w:rPr>
        <w:t>De acuerdo con lo dispuesto en la normativa vigente en materia de pro</w:t>
      </w:r>
      <w:r>
        <w:rPr>
          <w:rFonts w:ascii="Arial" w:hAnsi="Arial" w:cs="Arial"/>
          <w:color w:val="000000"/>
          <w:sz w:val="18"/>
          <w:szCs w:val="18"/>
        </w:rPr>
        <w:t>tección de datos informamos a las licitadora</w:t>
      </w:r>
      <w:r w:rsidRPr="001B4250">
        <w:rPr>
          <w:rFonts w:ascii="Arial" w:hAnsi="Arial" w:cs="Arial"/>
          <w:color w:val="000000"/>
          <w:sz w:val="18"/>
          <w:szCs w:val="18"/>
        </w:rPr>
        <w:t xml:space="preserve">s que el </w:t>
      </w:r>
      <w:r w:rsidRPr="001B4250">
        <w:rPr>
          <w:rFonts w:ascii="Arial" w:hAnsi="Arial" w:cs="Arial"/>
          <w:b/>
          <w:bCs/>
          <w:color w:val="000000"/>
          <w:sz w:val="18"/>
          <w:szCs w:val="18"/>
        </w:rPr>
        <w:t xml:space="preserve">responsable del tratamiento </w:t>
      </w:r>
      <w:r w:rsidRPr="001B4250">
        <w:rPr>
          <w:rFonts w:ascii="Arial" w:hAnsi="Arial" w:cs="Arial"/>
          <w:color w:val="000000"/>
          <w:sz w:val="18"/>
          <w:szCs w:val="18"/>
        </w:rPr>
        <w:t xml:space="preserve">de sus datos es TUVISA (en adelante, el </w:t>
      </w:r>
      <w:proofErr w:type="gramStart"/>
      <w:r w:rsidRPr="001B4250">
        <w:rPr>
          <w:rFonts w:ascii="Arial" w:hAnsi="Arial" w:cs="Arial"/>
          <w:color w:val="000000"/>
          <w:sz w:val="18"/>
          <w:szCs w:val="18"/>
        </w:rPr>
        <w:lastRenderedPageBreak/>
        <w:t>Responsable</w:t>
      </w:r>
      <w:proofErr w:type="gramEnd"/>
      <w:r w:rsidRPr="001B4250">
        <w:rPr>
          <w:rFonts w:ascii="Arial" w:hAnsi="Arial" w:cs="Arial"/>
          <w:color w:val="000000"/>
          <w:sz w:val="18"/>
          <w:szCs w:val="18"/>
        </w:rPr>
        <w:t>),</w:t>
      </w:r>
      <w:r>
        <w:rPr>
          <w:rFonts w:ascii="Arial" w:hAnsi="Arial" w:cs="Arial"/>
          <w:color w:val="000000"/>
          <w:sz w:val="18"/>
          <w:szCs w:val="18"/>
        </w:rPr>
        <w:t xml:space="preserve"> </w:t>
      </w:r>
      <w:r w:rsidRPr="001B4250">
        <w:rPr>
          <w:rFonts w:ascii="Arial" w:hAnsi="Arial" w:cs="Arial"/>
          <w:color w:val="000000"/>
          <w:sz w:val="18"/>
          <w:szCs w:val="18"/>
        </w:rPr>
        <w:t xml:space="preserve">C/ </w:t>
      </w:r>
      <w:proofErr w:type="spellStart"/>
      <w:r w:rsidRPr="001B4250">
        <w:rPr>
          <w:rFonts w:ascii="Arial" w:hAnsi="Arial" w:cs="Arial"/>
          <w:color w:val="000000"/>
          <w:sz w:val="18"/>
          <w:szCs w:val="18"/>
        </w:rPr>
        <w:t>Agirrelanda</w:t>
      </w:r>
      <w:proofErr w:type="spellEnd"/>
      <w:r w:rsidRPr="001B4250">
        <w:rPr>
          <w:rFonts w:ascii="Arial" w:hAnsi="Arial" w:cs="Arial"/>
          <w:color w:val="000000"/>
          <w:sz w:val="18"/>
          <w:szCs w:val="18"/>
        </w:rPr>
        <w:t xml:space="preserve">, 2. 01013 Vitoria-Gasteiz, con número de teléfono </w:t>
      </w:r>
      <w:r w:rsidRPr="001B4250">
        <w:rPr>
          <w:rFonts w:ascii="Arial" w:hAnsi="Arial" w:cs="Arial"/>
          <w:color w:val="222222"/>
          <w:sz w:val="18"/>
          <w:szCs w:val="18"/>
        </w:rPr>
        <w:t xml:space="preserve">945 16 10 54 </w:t>
      </w:r>
      <w:r w:rsidRPr="001B4250">
        <w:rPr>
          <w:rFonts w:ascii="Arial" w:hAnsi="Arial" w:cs="Arial"/>
          <w:color w:val="000000"/>
          <w:sz w:val="18"/>
          <w:szCs w:val="18"/>
        </w:rPr>
        <w:t xml:space="preserve">y dirección de correo electrónico </w:t>
      </w:r>
      <w:proofErr w:type="spellStart"/>
      <w:r w:rsidRPr="001B4250">
        <w:rPr>
          <w:rFonts w:ascii="Arial" w:hAnsi="Arial" w:cs="Arial"/>
          <w:color w:val="000000"/>
          <w:sz w:val="18"/>
          <w:szCs w:val="18"/>
        </w:rPr>
        <w:t>tuvisa</w:t>
      </w:r>
      <w:proofErr w:type="spellEnd"/>
      <w:r w:rsidRPr="001B4250">
        <w:rPr>
          <w:rFonts w:ascii="Arial" w:hAnsi="Arial" w:cs="Arial"/>
          <w:color w:val="000000"/>
          <w:sz w:val="18"/>
          <w:szCs w:val="18"/>
        </w:rPr>
        <w:t>.</w:t>
      </w:r>
      <w:r>
        <w:rPr>
          <w:rFonts w:ascii="Arial" w:hAnsi="Arial" w:cs="Arial"/>
          <w:color w:val="000000"/>
          <w:sz w:val="18"/>
          <w:szCs w:val="18"/>
        </w:rPr>
        <w:t xml:space="preserve"> </w:t>
      </w:r>
      <w:r w:rsidRPr="001B4250">
        <w:rPr>
          <w:rFonts w:ascii="Arial" w:hAnsi="Arial" w:cs="Arial"/>
          <w:color w:val="000000"/>
          <w:sz w:val="18"/>
          <w:szCs w:val="18"/>
        </w:rPr>
        <w:t xml:space="preserve">contratacion@vitoria-gasteiz.org.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está legitimado para trat</w:t>
      </w:r>
      <w:r>
        <w:rPr>
          <w:rFonts w:ascii="Arial" w:hAnsi="Arial" w:cs="Arial"/>
          <w:color w:val="000000"/>
          <w:sz w:val="18"/>
          <w:szCs w:val="18"/>
        </w:rPr>
        <w:t>ar los datos que le faciliten la</w:t>
      </w:r>
      <w:r w:rsidRPr="001B4250">
        <w:rPr>
          <w:rFonts w:ascii="Arial" w:hAnsi="Arial" w:cs="Arial"/>
          <w:color w:val="000000"/>
          <w:sz w:val="18"/>
          <w:szCs w:val="18"/>
        </w:rPr>
        <w:t>s li</w:t>
      </w:r>
      <w:r>
        <w:rPr>
          <w:rFonts w:ascii="Arial" w:hAnsi="Arial" w:cs="Arial"/>
          <w:color w:val="000000"/>
          <w:sz w:val="18"/>
          <w:szCs w:val="18"/>
        </w:rPr>
        <w:t>citadora</w:t>
      </w:r>
      <w:r w:rsidRPr="001B4250">
        <w:rPr>
          <w:rFonts w:ascii="Arial" w:hAnsi="Arial" w:cs="Arial"/>
          <w:color w:val="000000"/>
          <w:sz w:val="18"/>
          <w:szCs w:val="18"/>
        </w:rPr>
        <w:t>s</w:t>
      </w:r>
      <w:r>
        <w:rPr>
          <w:rFonts w:ascii="Arial" w:hAnsi="Arial" w:cs="Arial"/>
          <w:color w:val="000000"/>
          <w:sz w:val="18"/>
          <w:szCs w:val="18"/>
        </w:rPr>
        <w:t xml:space="preserve"> </w:t>
      </w:r>
      <w:r w:rsidRPr="001B4250">
        <w:rPr>
          <w:rFonts w:ascii="Arial" w:hAnsi="Arial" w:cs="Arial"/>
          <w:color w:val="000000"/>
          <w:sz w:val="18"/>
          <w:szCs w:val="18"/>
        </w:rPr>
        <w:t xml:space="preserve">por la participación en la licitación para las siguientes </w:t>
      </w:r>
      <w:r w:rsidRPr="001B4250">
        <w:rPr>
          <w:rFonts w:ascii="Arial" w:hAnsi="Arial" w:cs="Arial"/>
          <w:b/>
          <w:bCs/>
          <w:color w:val="000000"/>
          <w:sz w:val="18"/>
          <w:szCs w:val="18"/>
        </w:rPr>
        <w:t>finalidades</w:t>
      </w:r>
      <w:r w:rsidRPr="001B4250">
        <w:rPr>
          <w:rFonts w:ascii="Arial" w:hAnsi="Arial" w:cs="Arial"/>
          <w:color w:val="000000"/>
          <w:sz w:val="18"/>
          <w:szCs w:val="18"/>
        </w:rPr>
        <w:t>: a) Gestionar su participación en la licitación. Este tratamiento</w:t>
      </w:r>
      <w:r>
        <w:rPr>
          <w:rFonts w:ascii="Arial" w:hAnsi="Arial" w:cs="Arial"/>
          <w:color w:val="000000"/>
          <w:sz w:val="18"/>
          <w:szCs w:val="18"/>
        </w:rPr>
        <w:t xml:space="preserve"> </w:t>
      </w:r>
      <w:r w:rsidRPr="001B4250">
        <w:rPr>
          <w:rFonts w:ascii="Arial" w:hAnsi="Arial" w:cs="Arial"/>
          <w:color w:val="000000"/>
          <w:sz w:val="18"/>
          <w:szCs w:val="18"/>
        </w:rPr>
        <w:t>queda legitimado por el consentimi</w:t>
      </w:r>
      <w:r>
        <w:rPr>
          <w:rFonts w:ascii="Arial" w:hAnsi="Arial" w:cs="Arial"/>
          <w:color w:val="000000"/>
          <w:sz w:val="18"/>
          <w:szCs w:val="18"/>
        </w:rPr>
        <w:t>ento válidamente prestado por las licitadora</w:t>
      </w:r>
      <w:r w:rsidRPr="001B4250">
        <w:rPr>
          <w:rFonts w:ascii="Arial" w:hAnsi="Arial" w:cs="Arial"/>
          <w:color w:val="000000"/>
          <w:sz w:val="18"/>
          <w:szCs w:val="18"/>
        </w:rPr>
        <w:t>s en el momento de su participación.</w:t>
      </w:r>
      <w:r>
        <w:rPr>
          <w:rFonts w:ascii="Arial" w:hAnsi="Arial" w:cs="Arial"/>
          <w:color w:val="000000"/>
          <w:sz w:val="18"/>
          <w:szCs w:val="18"/>
        </w:rPr>
        <w:t xml:space="preserve"> </w:t>
      </w:r>
      <w:r w:rsidRPr="001B4250">
        <w:rPr>
          <w:rFonts w:ascii="Arial" w:hAnsi="Arial" w:cs="Arial"/>
          <w:color w:val="000000"/>
          <w:sz w:val="18"/>
          <w:szCs w:val="18"/>
        </w:rPr>
        <w:t>b</w:t>
      </w:r>
      <w:r>
        <w:rPr>
          <w:rFonts w:ascii="Arial" w:hAnsi="Arial" w:cs="Arial"/>
          <w:color w:val="000000"/>
          <w:sz w:val="18"/>
          <w:szCs w:val="18"/>
        </w:rPr>
        <w:t>) Publicación de los datos de las licitadora</w:t>
      </w:r>
      <w:r w:rsidRPr="001B4250">
        <w:rPr>
          <w:rFonts w:ascii="Arial" w:hAnsi="Arial" w:cs="Arial"/>
          <w:color w:val="000000"/>
          <w:sz w:val="18"/>
          <w:szCs w:val="18"/>
        </w:rPr>
        <w:t>s y los adjudicatarios a través de los medios que TUVISA considere</w:t>
      </w:r>
      <w:r>
        <w:rPr>
          <w:rFonts w:ascii="Arial" w:hAnsi="Arial" w:cs="Arial"/>
          <w:color w:val="000000"/>
          <w:sz w:val="18"/>
          <w:szCs w:val="18"/>
        </w:rPr>
        <w:t xml:space="preserve"> </w:t>
      </w:r>
      <w:r w:rsidRPr="001B4250">
        <w:rPr>
          <w:rFonts w:ascii="Arial" w:hAnsi="Arial" w:cs="Arial"/>
          <w:color w:val="000000"/>
          <w:sz w:val="18"/>
          <w:szCs w:val="18"/>
        </w:rPr>
        <w:t>oportunos. Esta finalidad está autorizada por la Ley 9/2017, de 8 de noviembre, de Contratos del Sector Público.</w:t>
      </w:r>
      <w:r>
        <w:rPr>
          <w:rFonts w:ascii="Arial" w:hAnsi="Arial" w:cs="Arial"/>
          <w:color w:val="000000"/>
          <w:sz w:val="18"/>
          <w:szCs w:val="18"/>
        </w:rPr>
        <w:t xml:space="preserve"> </w:t>
      </w:r>
      <w:r w:rsidRPr="001B4250">
        <w:rPr>
          <w:rFonts w:ascii="Arial" w:hAnsi="Arial" w:cs="Arial"/>
          <w:color w:val="000000"/>
          <w:sz w:val="18"/>
          <w:szCs w:val="18"/>
        </w:rPr>
        <w:t xml:space="preserve">Los datos de carácter personal únicamente </w:t>
      </w:r>
      <w:r w:rsidRPr="001B4250">
        <w:rPr>
          <w:rFonts w:ascii="Arial" w:hAnsi="Arial" w:cs="Arial"/>
          <w:b/>
          <w:bCs/>
          <w:color w:val="000000"/>
          <w:sz w:val="18"/>
          <w:szCs w:val="18"/>
        </w:rPr>
        <w:t xml:space="preserve">se tratarán y conservarán </w:t>
      </w:r>
      <w:r w:rsidRPr="001B4250">
        <w:rPr>
          <w:rFonts w:ascii="Arial" w:hAnsi="Arial" w:cs="Arial"/>
          <w:color w:val="000000"/>
          <w:sz w:val="18"/>
          <w:szCs w:val="18"/>
        </w:rPr>
        <w:t>mientras persista la relación y una vez finalizada</w:t>
      </w:r>
      <w:r>
        <w:rPr>
          <w:rFonts w:ascii="Arial" w:hAnsi="Arial" w:cs="Arial"/>
          <w:color w:val="000000"/>
          <w:sz w:val="18"/>
          <w:szCs w:val="18"/>
        </w:rPr>
        <w:t xml:space="preserve"> </w:t>
      </w:r>
      <w:r w:rsidRPr="001B4250">
        <w:rPr>
          <w:rFonts w:ascii="Arial" w:hAnsi="Arial" w:cs="Arial"/>
          <w:color w:val="000000"/>
          <w:sz w:val="18"/>
          <w:szCs w:val="18"/>
        </w:rPr>
        <w:t xml:space="preserve">ésta mientras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esté legitimado para su tratamiento y/o conservación atendiendo a los plazos establecidos</w:t>
      </w:r>
      <w:r>
        <w:rPr>
          <w:rFonts w:ascii="Arial" w:hAnsi="Arial" w:cs="Arial"/>
          <w:color w:val="000000"/>
          <w:sz w:val="18"/>
          <w:szCs w:val="18"/>
        </w:rPr>
        <w:t xml:space="preserve"> </w:t>
      </w:r>
      <w:r w:rsidRPr="001B4250">
        <w:rPr>
          <w:rFonts w:ascii="Arial" w:hAnsi="Arial" w:cs="Arial"/>
          <w:color w:val="000000"/>
          <w:sz w:val="18"/>
          <w:szCs w:val="18"/>
        </w:rPr>
        <w:t>por la legislación vigente.</w:t>
      </w:r>
      <w:r>
        <w:rPr>
          <w:rFonts w:ascii="Arial" w:hAnsi="Arial" w:cs="Arial"/>
          <w:color w:val="000000"/>
          <w:sz w:val="18"/>
          <w:szCs w:val="18"/>
        </w:rPr>
        <w:t xml:space="preserve"> </w:t>
      </w:r>
      <w:r w:rsidRPr="001B4250">
        <w:rPr>
          <w:rFonts w:ascii="Arial" w:hAnsi="Arial" w:cs="Arial"/>
          <w:color w:val="000000"/>
          <w:sz w:val="18"/>
          <w:szCs w:val="18"/>
        </w:rPr>
        <w:t xml:space="preserve">Respecto a los datos de carácter personal </w:t>
      </w:r>
      <w:r>
        <w:rPr>
          <w:rFonts w:ascii="Arial" w:hAnsi="Arial" w:cs="Arial"/>
          <w:color w:val="000000"/>
          <w:sz w:val="18"/>
          <w:szCs w:val="18"/>
        </w:rPr>
        <w:t>recogidos para su tratamiento la</w:t>
      </w:r>
      <w:r w:rsidRPr="001B4250">
        <w:rPr>
          <w:rFonts w:ascii="Arial" w:hAnsi="Arial" w:cs="Arial"/>
          <w:color w:val="000000"/>
          <w:sz w:val="18"/>
          <w:szCs w:val="18"/>
        </w:rPr>
        <w:t>s lici</w:t>
      </w:r>
      <w:r>
        <w:rPr>
          <w:rFonts w:ascii="Arial" w:hAnsi="Arial" w:cs="Arial"/>
          <w:color w:val="000000"/>
          <w:sz w:val="18"/>
          <w:szCs w:val="18"/>
        </w:rPr>
        <w:t>tadora</w:t>
      </w:r>
      <w:r w:rsidRPr="001B4250">
        <w:rPr>
          <w:rFonts w:ascii="Arial" w:hAnsi="Arial" w:cs="Arial"/>
          <w:color w:val="000000"/>
          <w:sz w:val="18"/>
          <w:szCs w:val="18"/>
        </w:rPr>
        <w:t>s tienen la posibilidad de ejercitar</w:t>
      </w:r>
      <w:r>
        <w:rPr>
          <w:rFonts w:ascii="Arial" w:hAnsi="Arial" w:cs="Arial"/>
          <w:color w:val="000000"/>
          <w:sz w:val="18"/>
          <w:szCs w:val="18"/>
        </w:rPr>
        <w:t xml:space="preserve"> </w:t>
      </w:r>
      <w:r w:rsidRPr="001B4250">
        <w:rPr>
          <w:rFonts w:ascii="Arial" w:hAnsi="Arial" w:cs="Arial"/>
          <w:color w:val="000000"/>
          <w:sz w:val="18"/>
          <w:szCs w:val="18"/>
        </w:rPr>
        <w:t xml:space="preserve">los </w:t>
      </w:r>
      <w:r w:rsidRPr="001B4250">
        <w:rPr>
          <w:rFonts w:ascii="Arial" w:hAnsi="Arial" w:cs="Arial"/>
          <w:b/>
          <w:bCs/>
          <w:color w:val="000000"/>
          <w:sz w:val="18"/>
          <w:szCs w:val="18"/>
        </w:rPr>
        <w:t xml:space="preserve">derechos </w:t>
      </w:r>
      <w:r w:rsidRPr="001B4250">
        <w:rPr>
          <w:rFonts w:ascii="Arial" w:hAnsi="Arial" w:cs="Arial"/>
          <w:color w:val="000000"/>
          <w:sz w:val="18"/>
          <w:szCs w:val="18"/>
        </w:rPr>
        <w:t>de acceso rectificación, supresión y portabilidad. Asimismo, e</w:t>
      </w:r>
      <w:r>
        <w:rPr>
          <w:rFonts w:ascii="Arial" w:hAnsi="Arial" w:cs="Arial"/>
          <w:color w:val="000000"/>
          <w:sz w:val="18"/>
          <w:szCs w:val="18"/>
        </w:rPr>
        <w:t>n determinadas circunstancias las licitadora</w:t>
      </w:r>
      <w:r w:rsidRPr="001B4250">
        <w:rPr>
          <w:rFonts w:ascii="Arial" w:hAnsi="Arial" w:cs="Arial"/>
          <w:color w:val="000000"/>
          <w:sz w:val="18"/>
          <w:szCs w:val="18"/>
        </w:rPr>
        <w:t>s</w:t>
      </w:r>
      <w:r>
        <w:rPr>
          <w:rFonts w:ascii="Arial" w:hAnsi="Arial" w:cs="Arial"/>
          <w:color w:val="000000"/>
          <w:sz w:val="18"/>
          <w:szCs w:val="18"/>
        </w:rPr>
        <w:t xml:space="preserve"> </w:t>
      </w:r>
      <w:r w:rsidRPr="001B4250">
        <w:rPr>
          <w:rFonts w:ascii="Arial" w:hAnsi="Arial" w:cs="Arial"/>
          <w:color w:val="000000"/>
          <w:sz w:val="18"/>
          <w:szCs w:val="18"/>
        </w:rPr>
        <w:t xml:space="preserve">tendrán derecho a solicitar la limitación u oposición del tratamiento de sus datos en cuyo caso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cesará en</w:t>
      </w:r>
      <w:r>
        <w:rPr>
          <w:rFonts w:ascii="Arial" w:hAnsi="Arial" w:cs="Arial"/>
          <w:color w:val="000000"/>
          <w:sz w:val="18"/>
          <w:szCs w:val="18"/>
        </w:rPr>
        <w:t xml:space="preserve"> </w:t>
      </w:r>
      <w:r w:rsidRPr="001B4250">
        <w:rPr>
          <w:rFonts w:ascii="Arial" w:hAnsi="Arial" w:cs="Arial"/>
          <w:color w:val="000000"/>
          <w:sz w:val="18"/>
          <w:szCs w:val="18"/>
        </w:rPr>
        <w:t>su tratamiento y únicamente conservará los mismos para el ejercicio o la defensa de reclamaciones. El ejercicio de los</w:t>
      </w:r>
    </w:p>
    <w:p w14:paraId="2D8E4EE7" w14:textId="77777777" w:rsidR="005A3416" w:rsidRDefault="005A3416" w:rsidP="00591A2A">
      <w:pPr>
        <w:autoSpaceDE w:val="0"/>
        <w:autoSpaceDN w:val="0"/>
        <w:adjustRightInd w:val="0"/>
        <w:jc w:val="both"/>
        <w:rPr>
          <w:rFonts w:ascii="Arial" w:hAnsi="Arial" w:cs="Arial"/>
          <w:color w:val="000000"/>
          <w:sz w:val="18"/>
          <w:szCs w:val="18"/>
        </w:rPr>
      </w:pPr>
      <w:proofErr w:type="gramStart"/>
      <w:r w:rsidRPr="001B4250">
        <w:rPr>
          <w:rFonts w:ascii="Arial" w:hAnsi="Arial" w:cs="Arial"/>
          <w:color w:val="000000"/>
          <w:sz w:val="18"/>
          <w:szCs w:val="18"/>
        </w:rPr>
        <w:t>citados derechos podrá</w:t>
      </w:r>
      <w:proofErr w:type="gramEnd"/>
      <w:r w:rsidRPr="001B4250">
        <w:rPr>
          <w:rFonts w:ascii="Arial" w:hAnsi="Arial" w:cs="Arial"/>
          <w:color w:val="000000"/>
          <w:sz w:val="18"/>
          <w:szCs w:val="18"/>
        </w:rPr>
        <w:t xml:space="preserve"> hacerse mediante solicitud dirigida por escrito al Responsable a través de los datos de contacto</w:t>
      </w:r>
      <w:r>
        <w:rPr>
          <w:rFonts w:ascii="Arial" w:hAnsi="Arial" w:cs="Arial"/>
          <w:color w:val="000000"/>
          <w:sz w:val="18"/>
          <w:szCs w:val="18"/>
        </w:rPr>
        <w:t xml:space="preserve"> </w:t>
      </w:r>
      <w:r w:rsidRPr="001B4250">
        <w:rPr>
          <w:rFonts w:ascii="Arial" w:hAnsi="Arial" w:cs="Arial"/>
          <w:color w:val="000000"/>
          <w:sz w:val="18"/>
          <w:szCs w:val="18"/>
        </w:rPr>
        <w:t>indicados previamente, en los términos que suscribe la legislación vigente. Asimismo, en cualquier momento las reclamaciones</w:t>
      </w:r>
      <w:r>
        <w:rPr>
          <w:rFonts w:ascii="Arial" w:hAnsi="Arial" w:cs="Arial"/>
          <w:color w:val="000000"/>
          <w:sz w:val="18"/>
          <w:szCs w:val="18"/>
        </w:rPr>
        <w:t xml:space="preserve"> </w:t>
      </w:r>
      <w:r w:rsidRPr="001B4250">
        <w:rPr>
          <w:rFonts w:ascii="Arial" w:hAnsi="Arial" w:cs="Arial"/>
          <w:color w:val="000000"/>
          <w:sz w:val="18"/>
          <w:szCs w:val="18"/>
        </w:rPr>
        <w:t xml:space="preserve">podrán dirigirse indistintamente al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o la Agencia Española de Protección de datos a través de los</w:t>
      </w:r>
      <w:r>
        <w:rPr>
          <w:rFonts w:ascii="Arial" w:hAnsi="Arial" w:cs="Arial"/>
          <w:color w:val="000000"/>
          <w:sz w:val="18"/>
          <w:szCs w:val="18"/>
        </w:rPr>
        <w:t xml:space="preserve"> </w:t>
      </w:r>
      <w:r w:rsidRPr="001B4250">
        <w:rPr>
          <w:rFonts w:ascii="Arial" w:hAnsi="Arial" w:cs="Arial"/>
          <w:color w:val="000000"/>
          <w:sz w:val="18"/>
          <w:szCs w:val="18"/>
        </w:rPr>
        <w:t>formularios que esta entidad tiene habilitados al efecto y que son accesibles a través de su página web,</w:t>
      </w:r>
      <w:r>
        <w:rPr>
          <w:rFonts w:ascii="Arial" w:hAnsi="Arial" w:cs="Arial"/>
          <w:color w:val="000000"/>
          <w:sz w:val="18"/>
          <w:szCs w:val="18"/>
        </w:rPr>
        <w:t xml:space="preserve"> </w:t>
      </w:r>
      <w:hyperlink r:id="rId12" w:history="1">
        <w:r w:rsidRPr="00834121">
          <w:rPr>
            <w:rStyle w:val="Hipervnculo"/>
            <w:rFonts w:ascii="Arial" w:hAnsi="Arial" w:cs="Arial"/>
            <w:sz w:val="18"/>
            <w:szCs w:val="18"/>
          </w:rPr>
          <w:t>https://sedeagpd.gob.es</w:t>
        </w:r>
      </w:hyperlink>
      <w:r w:rsidRPr="001B4250">
        <w:rPr>
          <w:rFonts w:ascii="Arial" w:hAnsi="Arial" w:cs="Arial"/>
          <w:color w:val="000000"/>
          <w:sz w:val="18"/>
          <w:szCs w:val="18"/>
        </w:rPr>
        <w:t>.</w:t>
      </w:r>
    </w:p>
    <w:p w14:paraId="4775CB0F" w14:textId="77777777" w:rsidR="005A3416" w:rsidRPr="001B4250" w:rsidRDefault="005A3416" w:rsidP="00103855">
      <w:pPr>
        <w:autoSpaceDE w:val="0"/>
        <w:autoSpaceDN w:val="0"/>
        <w:adjustRightInd w:val="0"/>
        <w:jc w:val="both"/>
        <w:rPr>
          <w:rFonts w:ascii="Arial" w:hAnsi="Arial" w:cs="Arial"/>
          <w:color w:val="000000"/>
          <w:sz w:val="18"/>
          <w:szCs w:val="18"/>
        </w:rPr>
      </w:pPr>
    </w:p>
    <w:p w14:paraId="0CFBE1CF" w14:textId="77777777" w:rsidR="005A3416" w:rsidRPr="00FF260E" w:rsidRDefault="005A3416" w:rsidP="00103855">
      <w:pPr>
        <w:autoSpaceDE w:val="0"/>
        <w:autoSpaceDN w:val="0"/>
        <w:adjustRightInd w:val="0"/>
        <w:jc w:val="both"/>
        <w:rPr>
          <w:rFonts w:ascii="Arial" w:hAnsi="Arial" w:cs="Arial"/>
          <w:color w:val="000000"/>
        </w:rPr>
      </w:pPr>
    </w:p>
    <w:p w14:paraId="36127022" w14:textId="77777777" w:rsidR="005A3416" w:rsidRPr="00FF260E" w:rsidRDefault="005A3416" w:rsidP="00103855">
      <w:pPr>
        <w:autoSpaceDE w:val="0"/>
        <w:autoSpaceDN w:val="0"/>
        <w:adjustRightInd w:val="0"/>
        <w:jc w:val="both"/>
        <w:rPr>
          <w:rFonts w:ascii="Arial" w:hAnsi="Arial" w:cs="Arial"/>
          <w:color w:val="000000"/>
        </w:rPr>
      </w:pPr>
      <w:r w:rsidRPr="00FF260E">
        <w:rPr>
          <w:rFonts w:ascii="Arial" w:hAnsi="Arial" w:cs="Arial"/>
          <w:color w:val="000000"/>
        </w:rPr>
        <w:t>En ............., a ......... de ....</w:t>
      </w:r>
      <w:r>
        <w:rPr>
          <w:rFonts w:ascii="Arial" w:hAnsi="Arial" w:cs="Arial"/>
          <w:color w:val="000000"/>
        </w:rPr>
        <w:t xml:space="preserve">........................ </w:t>
      </w:r>
      <w:proofErr w:type="gramStart"/>
      <w:r>
        <w:rPr>
          <w:rFonts w:ascii="Arial" w:hAnsi="Arial" w:cs="Arial"/>
          <w:color w:val="000000"/>
        </w:rPr>
        <w:t>de  20..</w:t>
      </w:r>
      <w:proofErr w:type="gramEnd"/>
    </w:p>
    <w:p w14:paraId="7C648916" w14:textId="77777777" w:rsidR="005A3416" w:rsidRPr="00FF260E" w:rsidRDefault="005A3416" w:rsidP="00103855">
      <w:pPr>
        <w:autoSpaceDE w:val="0"/>
        <w:autoSpaceDN w:val="0"/>
        <w:adjustRightInd w:val="0"/>
        <w:jc w:val="both"/>
        <w:rPr>
          <w:rFonts w:ascii="Arial" w:hAnsi="Arial" w:cs="Arial"/>
          <w:color w:val="000000"/>
        </w:rPr>
      </w:pPr>
    </w:p>
    <w:p w14:paraId="37EC0ECC" w14:textId="77777777" w:rsidR="005A3416" w:rsidRPr="00FF260E" w:rsidRDefault="005A3416" w:rsidP="00103855">
      <w:pPr>
        <w:autoSpaceDE w:val="0"/>
        <w:autoSpaceDN w:val="0"/>
        <w:adjustRightInd w:val="0"/>
        <w:jc w:val="both"/>
        <w:rPr>
          <w:rFonts w:ascii="Arial" w:hAnsi="Arial" w:cs="Arial"/>
          <w:color w:val="000000"/>
        </w:rPr>
      </w:pPr>
    </w:p>
    <w:p w14:paraId="7600810C" w14:textId="77777777" w:rsidR="005A3416" w:rsidRPr="00FF260E" w:rsidRDefault="005A3416" w:rsidP="00103855">
      <w:pPr>
        <w:autoSpaceDE w:val="0"/>
        <w:autoSpaceDN w:val="0"/>
        <w:adjustRightInd w:val="0"/>
        <w:jc w:val="both"/>
        <w:rPr>
          <w:rFonts w:ascii="Arial" w:hAnsi="Arial" w:cs="Arial"/>
          <w:color w:val="000000"/>
        </w:rPr>
      </w:pPr>
      <w:r w:rsidRPr="00FF260E">
        <w:rPr>
          <w:rFonts w:ascii="Arial" w:hAnsi="Arial" w:cs="Arial"/>
          <w:color w:val="000000"/>
        </w:rPr>
        <w:t>Firma:</w:t>
      </w:r>
    </w:p>
    <w:p w14:paraId="0C639A81" w14:textId="77777777" w:rsidR="005A3416" w:rsidRPr="00FF260E" w:rsidRDefault="005A3416" w:rsidP="00103855">
      <w:pPr>
        <w:autoSpaceDE w:val="0"/>
        <w:autoSpaceDN w:val="0"/>
        <w:adjustRightInd w:val="0"/>
        <w:jc w:val="both"/>
        <w:rPr>
          <w:rFonts w:ascii="Arial" w:hAnsi="Arial" w:cs="Arial"/>
          <w:color w:val="000000"/>
        </w:rPr>
      </w:pPr>
    </w:p>
    <w:p w14:paraId="642B0520" w14:textId="77777777" w:rsidR="005A3416" w:rsidRPr="00FF260E" w:rsidRDefault="005A3416" w:rsidP="00103855">
      <w:pPr>
        <w:autoSpaceDE w:val="0"/>
        <w:autoSpaceDN w:val="0"/>
        <w:adjustRightInd w:val="0"/>
        <w:jc w:val="both"/>
        <w:rPr>
          <w:rFonts w:ascii="Arial" w:hAnsi="Arial" w:cs="Arial"/>
          <w:color w:val="000000"/>
        </w:rPr>
      </w:pPr>
    </w:p>
    <w:p w14:paraId="61709AA7" w14:textId="77777777" w:rsidR="005A3416" w:rsidRPr="00FF260E" w:rsidRDefault="005A3416" w:rsidP="00103855">
      <w:pPr>
        <w:autoSpaceDE w:val="0"/>
        <w:autoSpaceDN w:val="0"/>
        <w:adjustRightInd w:val="0"/>
        <w:jc w:val="both"/>
        <w:rPr>
          <w:rFonts w:ascii="Arial" w:hAnsi="Arial" w:cs="Arial"/>
          <w:color w:val="000000"/>
        </w:rPr>
      </w:pPr>
    </w:p>
    <w:p w14:paraId="37E9E670" w14:textId="77777777" w:rsidR="005A3416" w:rsidRPr="00FF260E" w:rsidRDefault="005A3416" w:rsidP="00103855">
      <w:pPr>
        <w:autoSpaceDE w:val="0"/>
        <w:autoSpaceDN w:val="0"/>
        <w:adjustRightInd w:val="0"/>
        <w:jc w:val="both"/>
        <w:rPr>
          <w:rFonts w:ascii="Arial" w:hAnsi="Arial" w:cs="Arial"/>
          <w:color w:val="000000"/>
        </w:rPr>
      </w:pPr>
    </w:p>
    <w:p w14:paraId="233A3480" w14:textId="77777777" w:rsidR="005A3416" w:rsidRPr="00FF260E" w:rsidRDefault="005A3416" w:rsidP="00103855">
      <w:pPr>
        <w:autoSpaceDE w:val="0"/>
        <w:autoSpaceDN w:val="0"/>
        <w:adjustRightInd w:val="0"/>
        <w:jc w:val="both"/>
        <w:rPr>
          <w:rFonts w:ascii="Arial" w:hAnsi="Arial" w:cs="Arial"/>
          <w:color w:val="000000"/>
        </w:rPr>
      </w:pPr>
    </w:p>
    <w:p w14:paraId="0AFCD5DD" w14:textId="77777777" w:rsidR="005A3416" w:rsidRPr="00FF260E" w:rsidRDefault="005A3416" w:rsidP="00103855">
      <w:pPr>
        <w:autoSpaceDE w:val="0"/>
        <w:autoSpaceDN w:val="0"/>
        <w:adjustRightInd w:val="0"/>
        <w:jc w:val="both"/>
        <w:rPr>
          <w:rFonts w:ascii="Arial" w:hAnsi="Arial" w:cs="Arial"/>
        </w:rPr>
      </w:pPr>
      <w:r w:rsidRPr="00FF260E">
        <w:rPr>
          <w:rFonts w:ascii="Arial" w:hAnsi="Arial" w:cs="Arial"/>
          <w:color w:val="000000"/>
        </w:rPr>
        <w:t>____________________________</w:t>
      </w:r>
    </w:p>
    <w:p w14:paraId="20A53E14" w14:textId="77777777" w:rsidR="005A3416" w:rsidRPr="00FF260E" w:rsidRDefault="005A3416" w:rsidP="00103855">
      <w:pPr>
        <w:autoSpaceDE w:val="0"/>
        <w:autoSpaceDN w:val="0"/>
        <w:adjustRightInd w:val="0"/>
        <w:jc w:val="both"/>
        <w:rPr>
          <w:rFonts w:ascii="Arial" w:hAnsi="Arial" w:cs="Arial"/>
          <w:color w:val="000000"/>
        </w:rPr>
      </w:pPr>
    </w:p>
    <w:p w14:paraId="7E4B40FB" w14:textId="77777777" w:rsidR="005A3416" w:rsidRPr="00750BA4" w:rsidRDefault="005A3416" w:rsidP="00103855">
      <w:pPr>
        <w:autoSpaceDE w:val="0"/>
        <w:autoSpaceDN w:val="0"/>
        <w:adjustRightInd w:val="0"/>
        <w:jc w:val="both"/>
        <w:rPr>
          <w:rFonts w:ascii="Arial" w:hAnsi="Arial" w:cs="Arial"/>
          <w:color w:val="000000"/>
          <w:sz w:val="22"/>
          <w:szCs w:val="22"/>
        </w:rPr>
      </w:pPr>
    </w:p>
    <w:p w14:paraId="2808D479" w14:textId="77777777" w:rsidR="005A3416" w:rsidRPr="00750BA4" w:rsidRDefault="005A3416" w:rsidP="00103855">
      <w:pPr>
        <w:autoSpaceDE w:val="0"/>
        <w:autoSpaceDN w:val="0"/>
        <w:adjustRightInd w:val="0"/>
        <w:jc w:val="both"/>
        <w:rPr>
          <w:rFonts w:ascii="Arial" w:hAnsi="Arial" w:cs="Arial"/>
          <w:color w:val="000000"/>
          <w:sz w:val="22"/>
          <w:szCs w:val="22"/>
        </w:rPr>
      </w:pPr>
      <w:r w:rsidRPr="00750BA4">
        <w:rPr>
          <w:rFonts w:ascii="Arial" w:hAnsi="Arial" w:cs="Arial"/>
          <w:color w:val="000000"/>
          <w:sz w:val="22"/>
          <w:szCs w:val="22"/>
        </w:rPr>
        <w:t>NOTA: Para el caso de garantías provisionales y definitivas siempre que la entidad a la que se avala sea una unión de empresarios sin constituir,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14:paraId="75CBE006" w14:textId="77777777" w:rsidR="005A3416" w:rsidRPr="00750BA4" w:rsidRDefault="005A3416" w:rsidP="00103855">
      <w:pPr>
        <w:autoSpaceDE w:val="0"/>
        <w:autoSpaceDN w:val="0"/>
        <w:adjustRightInd w:val="0"/>
        <w:jc w:val="both"/>
        <w:rPr>
          <w:rFonts w:ascii="Arial" w:hAnsi="Arial" w:cs="Arial"/>
          <w:color w:val="000000"/>
          <w:sz w:val="22"/>
          <w:szCs w:val="22"/>
        </w:rPr>
      </w:pPr>
    </w:p>
    <w:p w14:paraId="295E3D9E" w14:textId="77777777" w:rsidR="005A3416" w:rsidRPr="00750BA4" w:rsidRDefault="005A3416" w:rsidP="00103855">
      <w:pPr>
        <w:autoSpaceDE w:val="0"/>
        <w:autoSpaceDN w:val="0"/>
        <w:adjustRightInd w:val="0"/>
        <w:jc w:val="both"/>
        <w:rPr>
          <w:rFonts w:ascii="Arial" w:hAnsi="Arial" w:cs="Arial"/>
          <w:color w:val="000000"/>
          <w:sz w:val="22"/>
          <w:szCs w:val="22"/>
        </w:rPr>
      </w:pPr>
    </w:p>
    <w:p w14:paraId="1F6E9E8F" w14:textId="77777777" w:rsidR="005A3416" w:rsidRPr="00750BA4" w:rsidRDefault="005A3416" w:rsidP="00103855">
      <w:pPr>
        <w:autoSpaceDE w:val="0"/>
        <w:autoSpaceDN w:val="0"/>
        <w:adjustRightInd w:val="0"/>
        <w:jc w:val="both"/>
        <w:rPr>
          <w:rFonts w:ascii="Arial" w:hAnsi="Arial" w:cs="Arial"/>
          <w:color w:val="000000"/>
          <w:sz w:val="22"/>
          <w:szCs w:val="22"/>
        </w:rPr>
      </w:pPr>
      <w:r w:rsidRPr="00750BA4">
        <w:rPr>
          <w:rFonts w:ascii="Arial" w:hAnsi="Arial" w:cs="Arial"/>
          <w:color w:val="000000"/>
          <w:sz w:val="22"/>
          <w:szCs w:val="22"/>
        </w:rPr>
        <w:t>INSTRUCCIONES PARA LA CUMPLIMENTACIÓN DEL MODELO</w:t>
      </w:r>
    </w:p>
    <w:p w14:paraId="71C5845A" w14:textId="77777777" w:rsidR="005A3416" w:rsidRPr="00750BA4" w:rsidRDefault="005A3416" w:rsidP="00103855">
      <w:pPr>
        <w:autoSpaceDE w:val="0"/>
        <w:autoSpaceDN w:val="0"/>
        <w:adjustRightInd w:val="0"/>
        <w:jc w:val="both"/>
        <w:rPr>
          <w:rFonts w:ascii="Arial" w:hAnsi="Arial" w:cs="Arial"/>
          <w:color w:val="000000"/>
          <w:sz w:val="22"/>
          <w:szCs w:val="22"/>
        </w:rPr>
      </w:pPr>
      <w:r w:rsidRPr="00750BA4">
        <w:rPr>
          <w:rFonts w:ascii="Arial" w:hAnsi="Arial" w:cs="Arial"/>
          <w:color w:val="000000"/>
          <w:sz w:val="22"/>
          <w:szCs w:val="22"/>
        </w:rPr>
        <w:t>(1) Se expresará la razón social completa de la entidad aseguradora.</w:t>
      </w:r>
    </w:p>
    <w:p w14:paraId="41735792" w14:textId="77777777" w:rsidR="005A3416" w:rsidRPr="00750BA4" w:rsidRDefault="005A3416" w:rsidP="00103855">
      <w:pPr>
        <w:autoSpaceDE w:val="0"/>
        <w:autoSpaceDN w:val="0"/>
        <w:adjustRightInd w:val="0"/>
        <w:jc w:val="both"/>
        <w:rPr>
          <w:rFonts w:ascii="Arial" w:hAnsi="Arial" w:cs="Arial"/>
          <w:color w:val="000000"/>
          <w:sz w:val="22"/>
          <w:szCs w:val="22"/>
        </w:rPr>
      </w:pPr>
      <w:r w:rsidRPr="00750BA4">
        <w:rPr>
          <w:rFonts w:ascii="Arial" w:hAnsi="Arial" w:cs="Arial"/>
          <w:color w:val="000000"/>
          <w:sz w:val="22"/>
          <w:szCs w:val="22"/>
        </w:rPr>
        <w:t>(2) Nombre y apellidos del Apoderado o Apoderados.</w:t>
      </w:r>
    </w:p>
    <w:p w14:paraId="00F36505" w14:textId="77777777" w:rsidR="005A3416" w:rsidRPr="00750BA4" w:rsidRDefault="005A3416" w:rsidP="00103855">
      <w:pPr>
        <w:autoSpaceDE w:val="0"/>
        <w:autoSpaceDN w:val="0"/>
        <w:adjustRightInd w:val="0"/>
        <w:jc w:val="both"/>
        <w:rPr>
          <w:rFonts w:ascii="Arial" w:hAnsi="Arial" w:cs="Arial"/>
          <w:color w:val="000000"/>
          <w:sz w:val="22"/>
          <w:szCs w:val="22"/>
        </w:rPr>
      </w:pPr>
      <w:r w:rsidRPr="00750BA4">
        <w:rPr>
          <w:rFonts w:ascii="Arial" w:hAnsi="Arial" w:cs="Arial"/>
          <w:color w:val="000000"/>
          <w:sz w:val="22"/>
          <w:szCs w:val="22"/>
        </w:rPr>
        <w:t>(3) Nombre de la persona asegurada.</w:t>
      </w:r>
    </w:p>
    <w:p w14:paraId="1477104A" w14:textId="77777777" w:rsidR="005A3416" w:rsidRPr="00FF260E" w:rsidRDefault="005A3416" w:rsidP="00103855">
      <w:pPr>
        <w:autoSpaceDE w:val="0"/>
        <w:autoSpaceDN w:val="0"/>
        <w:adjustRightInd w:val="0"/>
        <w:jc w:val="both"/>
        <w:rPr>
          <w:rFonts w:ascii="Arial" w:hAnsi="Arial" w:cs="Arial"/>
          <w:color w:val="000000"/>
        </w:rPr>
      </w:pPr>
      <w:r w:rsidRPr="00FF260E">
        <w:rPr>
          <w:rFonts w:ascii="Arial" w:hAnsi="Arial" w:cs="Arial"/>
          <w:color w:val="000000"/>
        </w:rPr>
        <w:t>(4) Importe en letras por el que se constituye el seguro.</w:t>
      </w:r>
    </w:p>
    <w:p w14:paraId="36B8A573" w14:textId="77777777" w:rsidR="005A3416" w:rsidRPr="00750BA4" w:rsidRDefault="005A3416" w:rsidP="00103855">
      <w:pPr>
        <w:autoSpaceDE w:val="0"/>
        <w:autoSpaceDN w:val="0"/>
        <w:adjustRightInd w:val="0"/>
        <w:jc w:val="both"/>
        <w:rPr>
          <w:rFonts w:ascii="Arial" w:hAnsi="Arial" w:cs="Arial"/>
          <w:color w:val="000000"/>
          <w:sz w:val="22"/>
          <w:szCs w:val="22"/>
        </w:rPr>
      </w:pPr>
      <w:r w:rsidRPr="00750BA4">
        <w:rPr>
          <w:rFonts w:ascii="Arial" w:hAnsi="Arial" w:cs="Arial"/>
          <w:color w:val="000000"/>
          <w:sz w:val="22"/>
          <w:szCs w:val="22"/>
        </w:rPr>
        <w:t>(5) Identificar individualmente de manera suficiente (naturaleza, clase, etc.) el contrato en</w:t>
      </w:r>
    </w:p>
    <w:p w14:paraId="64B00574" w14:textId="77777777" w:rsidR="005A3416" w:rsidRPr="00750BA4" w:rsidRDefault="005A3416" w:rsidP="00103855">
      <w:pPr>
        <w:autoSpaceDE w:val="0"/>
        <w:autoSpaceDN w:val="0"/>
        <w:adjustRightInd w:val="0"/>
        <w:jc w:val="both"/>
        <w:rPr>
          <w:rFonts w:ascii="Arial" w:hAnsi="Arial" w:cs="Arial"/>
          <w:color w:val="000000"/>
          <w:sz w:val="22"/>
          <w:szCs w:val="22"/>
        </w:rPr>
      </w:pPr>
      <w:r w:rsidRPr="00750BA4">
        <w:rPr>
          <w:rFonts w:ascii="Arial" w:hAnsi="Arial" w:cs="Arial"/>
          <w:color w:val="000000"/>
          <w:sz w:val="22"/>
          <w:szCs w:val="22"/>
        </w:rPr>
        <w:t>virtud del cual se presta la caución.</w:t>
      </w:r>
    </w:p>
    <w:p w14:paraId="4FCE1F09" w14:textId="77777777" w:rsidR="005A3416" w:rsidRPr="00750BA4" w:rsidRDefault="005A3416" w:rsidP="00103855">
      <w:pPr>
        <w:jc w:val="both"/>
        <w:rPr>
          <w:rFonts w:ascii="Arial" w:hAnsi="Arial" w:cs="Arial"/>
          <w:color w:val="000000"/>
          <w:sz w:val="22"/>
          <w:szCs w:val="22"/>
        </w:rPr>
      </w:pPr>
      <w:r w:rsidRPr="00750BA4">
        <w:rPr>
          <w:rFonts w:ascii="Arial" w:hAnsi="Arial" w:cs="Arial"/>
          <w:color w:val="000000"/>
          <w:sz w:val="22"/>
          <w:szCs w:val="22"/>
        </w:rPr>
        <w:t>(6) Expresar la modalidad de seguro de que se trata, provisional, definitiva, etc.</w:t>
      </w:r>
    </w:p>
    <w:p w14:paraId="31898BB0" w14:textId="77777777" w:rsidR="005A3416" w:rsidRPr="00750BA4" w:rsidRDefault="005A3416" w:rsidP="00103855">
      <w:pPr>
        <w:jc w:val="both"/>
        <w:rPr>
          <w:rFonts w:ascii="Arial" w:hAnsi="Arial" w:cs="Arial"/>
          <w:color w:val="000000"/>
          <w:sz w:val="22"/>
          <w:szCs w:val="22"/>
        </w:rPr>
      </w:pPr>
    </w:p>
    <w:p w14:paraId="04C0BC9A" w14:textId="77777777" w:rsidR="005A3416" w:rsidRPr="00750BA4" w:rsidRDefault="005A3416" w:rsidP="00103855">
      <w:pPr>
        <w:jc w:val="both"/>
        <w:rPr>
          <w:rFonts w:ascii="Arial" w:hAnsi="Arial" w:cs="Arial"/>
          <w:color w:val="000000"/>
          <w:sz w:val="22"/>
          <w:szCs w:val="22"/>
        </w:rPr>
      </w:pPr>
    </w:p>
    <w:p w14:paraId="7110155E" w14:textId="77777777" w:rsidR="005A3416" w:rsidRPr="00750BA4" w:rsidRDefault="005A3416" w:rsidP="00103855">
      <w:pPr>
        <w:jc w:val="both"/>
        <w:rPr>
          <w:rFonts w:ascii="Arial" w:hAnsi="Arial" w:cs="Arial"/>
          <w:color w:val="000000"/>
          <w:sz w:val="22"/>
          <w:szCs w:val="22"/>
        </w:rPr>
      </w:pPr>
    </w:p>
    <w:p w14:paraId="1110A48C" w14:textId="77777777" w:rsidR="005A3416" w:rsidRPr="001A47A1" w:rsidRDefault="005A3416" w:rsidP="001C7484">
      <w:pPr>
        <w:pStyle w:val="ANEXO"/>
        <w:numPr>
          <w:ilvl w:val="0"/>
          <w:numId w:val="0"/>
        </w:numPr>
        <w:spacing w:after="0"/>
        <w:ind w:left="357"/>
        <w:jc w:val="center"/>
        <w:rPr>
          <w:rFonts w:ascii="Arial" w:hAnsi="Arial" w:cs="Arial"/>
          <w:sz w:val="22"/>
          <w:szCs w:val="22"/>
        </w:rPr>
      </w:pPr>
      <w:r w:rsidRPr="001A47A1">
        <w:rPr>
          <w:rFonts w:ascii="Arial" w:hAnsi="Arial" w:cs="Arial"/>
          <w:sz w:val="22"/>
          <w:szCs w:val="22"/>
        </w:rPr>
        <w:lastRenderedPageBreak/>
        <w:t>ANE</w:t>
      </w:r>
      <w:r>
        <w:rPr>
          <w:rFonts w:ascii="Arial" w:hAnsi="Arial" w:cs="Arial"/>
          <w:sz w:val="22"/>
          <w:szCs w:val="22"/>
        </w:rPr>
        <w:t>XO VI</w:t>
      </w:r>
      <w:r w:rsidRPr="001A47A1">
        <w:rPr>
          <w:rFonts w:ascii="Arial" w:hAnsi="Arial" w:cs="Arial"/>
          <w:sz w:val="22"/>
          <w:szCs w:val="22"/>
        </w:rPr>
        <w:t xml:space="preserve">  </w:t>
      </w:r>
      <w:r>
        <w:rPr>
          <w:rFonts w:ascii="Arial" w:hAnsi="Arial" w:cs="Arial"/>
          <w:sz w:val="22"/>
          <w:szCs w:val="22"/>
        </w:rPr>
        <w:t xml:space="preserve">- </w:t>
      </w:r>
      <w:r w:rsidRPr="001A47A1">
        <w:rPr>
          <w:rFonts w:ascii="Arial" w:hAnsi="Arial" w:cs="Arial"/>
          <w:sz w:val="22"/>
          <w:szCs w:val="22"/>
        </w:rPr>
        <w:t xml:space="preserve">Modelo de designación como confidencial de </w:t>
      </w:r>
      <w:r>
        <w:rPr>
          <w:rFonts w:ascii="Arial" w:hAnsi="Arial" w:cs="Arial"/>
          <w:sz w:val="22"/>
          <w:szCs w:val="22"/>
        </w:rPr>
        <w:t>informaciones facilitadas por LA</w:t>
      </w:r>
      <w:r w:rsidRPr="001A47A1">
        <w:rPr>
          <w:rFonts w:ascii="Arial" w:hAnsi="Arial" w:cs="Arial"/>
          <w:sz w:val="22"/>
          <w:szCs w:val="22"/>
        </w:rPr>
        <w:t xml:space="preserve"> licitador</w:t>
      </w:r>
      <w:r>
        <w:rPr>
          <w:rFonts w:ascii="Arial" w:hAnsi="Arial" w:cs="Arial"/>
          <w:sz w:val="22"/>
          <w:szCs w:val="22"/>
        </w:rPr>
        <w:t>A</w:t>
      </w:r>
      <w:r w:rsidRPr="001A47A1">
        <w:rPr>
          <w:rFonts w:ascii="Arial" w:hAnsi="Arial" w:cs="Arial"/>
          <w:sz w:val="22"/>
          <w:szCs w:val="22"/>
        </w:rPr>
        <w:t xml:space="preserve"> (a introducir en el sobre al que se refiera)</w:t>
      </w:r>
    </w:p>
    <w:p w14:paraId="468549D4" w14:textId="77777777" w:rsidR="005A3416" w:rsidRPr="001A47A1" w:rsidRDefault="005A3416" w:rsidP="001C7484">
      <w:pPr>
        <w:rPr>
          <w:rFonts w:ascii="Arial" w:hAnsi="Arial" w:cs="Arial"/>
          <w:sz w:val="22"/>
          <w:szCs w:val="22"/>
          <w:lang w:val="es-ES_tradnl"/>
        </w:rPr>
      </w:pPr>
    </w:p>
    <w:p w14:paraId="026E21FC" w14:textId="77777777" w:rsidR="005A3416" w:rsidRPr="001A47A1" w:rsidRDefault="005A3416" w:rsidP="001C7484">
      <w:pPr>
        <w:rPr>
          <w:rFonts w:ascii="Arial" w:hAnsi="Arial" w:cs="Arial"/>
          <w:sz w:val="22"/>
          <w:szCs w:val="22"/>
          <w:lang w:val="es-ES_tradnl"/>
        </w:rPr>
      </w:pPr>
    </w:p>
    <w:p w14:paraId="561A7D76" w14:textId="77777777" w:rsidR="005A3416" w:rsidRPr="001A47A1" w:rsidRDefault="005A3416" w:rsidP="001C7484">
      <w:pPr>
        <w:rPr>
          <w:rFonts w:ascii="Arial" w:hAnsi="Arial" w:cs="Arial"/>
          <w:sz w:val="22"/>
          <w:szCs w:val="22"/>
          <w:lang w:val="es-ES_tradnl"/>
        </w:rPr>
      </w:pPr>
    </w:p>
    <w:p w14:paraId="514C0B8F" w14:textId="77777777" w:rsidR="005A3416" w:rsidRPr="001A47A1" w:rsidRDefault="005A3416" w:rsidP="001C7484">
      <w:pPr>
        <w:pStyle w:val="cabe"/>
        <w:keepLines w:val="0"/>
        <w:pBdr>
          <w:bottom w:val="none" w:sz="0" w:space="0" w:color="auto"/>
        </w:pBdr>
        <w:spacing w:before="0" w:after="240"/>
        <w:ind w:firstLine="567"/>
        <w:rPr>
          <w:rFonts w:ascii="Arial" w:hAnsi="Arial" w:cs="Arial"/>
          <w:b w:val="0"/>
          <w:bCs w:val="0"/>
          <w:sz w:val="22"/>
          <w:szCs w:val="22"/>
        </w:rPr>
      </w:pPr>
      <w:r w:rsidRPr="001A47A1">
        <w:rPr>
          <w:rFonts w:ascii="Arial" w:hAnsi="Arial" w:cs="Arial"/>
          <w:b w:val="0"/>
          <w:bCs w:val="0"/>
          <w:noProof/>
          <w:sz w:val="22"/>
          <w:szCs w:val="22"/>
        </w:rPr>
        <w:t>D</w:t>
      </w:r>
      <w:r>
        <w:rPr>
          <w:rFonts w:ascii="Arial" w:hAnsi="Arial" w:cs="Arial"/>
          <w:b w:val="0"/>
          <w:bCs w:val="0"/>
          <w:noProof/>
          <w:sz w:val="22"/>
          <w:szCs w:val="22"/>
        </w:rPr>
        <w:t>/Dª.</w:t>
      </w:r>
      <w:r w:rsidRPr="001A47A1">
        <w:rPr>
          <w:rFonts w:ascii="Arial" w:hAnsi="Arial" w:cs="Arial"/>
          <w:b w:val="0"/>
          <w:bCs w:val="0"/>
          <w:noProof/>
          <w:sz w:val="22"/>
          <w:szCs w:val="22"/>
        </w:rPr>
        <w:t>.......................................................................................................,con domicilio en ..................................................,calle ......................................................................, y provisto</w:t>
      </w:r>
      <w:r>
        <w:rPr>
          <w:rFonts w:ascii="Arial" w:hAnsi="Arial" w:cs="Arial"/>
          <w:b w:val="0"/>
          <w:bCs w:val="0"/>
          <w:noProof/>
          <w:sz w:val="22"/>
          <w:szCs w:val="22"/>
        </w:rPr>
        <w:t>/a</w:t>
      </w:r>
      <w:r w:rsidRPr="001A47A1">
        <w:rPr>
          <w:rFonts w:ascii="Arial" w:hAnsi="Arial" w:cs="Arial"/>
          <w:b w:val="0"/>
          <w:bCs w:val="0"/>
          <w:noProof/>
          <w:sz w:val="22"/>
          <w:szCs w:val="22"/>
        </w:rPr>
        <w:t xml:space="preserve"> de D.N.I .............................,en nombre propio o en representación de ............................., con domicilio en ..............................., calle ..................................Tfno ................................y N.I.F.......................,</w:t>
      </w:r>
    </w:p>
    <w:p w14:paraId="6D6448CF" w14:textId="77777777" w:rsidR="005A3416" w:rsidRPr="001A47A1" w:rsidRDefault="005A3416" w:rsidP="001C7484">
      <w:pPr>
        <w:pStyle w:val="cabe"/>
        <w:keepLines w:val="0"/>
        <w:pBdr>
          <w:bottom w:val="none" w:sz="0" w:space="0" w:color="auto"/>
        </w:pBdr>
        <w:spacing w:before="0" w:after="240"/>
        <w:rPr>
          <w:rFonts w:ascii="Arial" w:hAnsi="Arial" w:cs="Arial"/>
          <w:sz w:val="22"/>
          <w:szCs w:val="22"/>
        </w:rPr>
      </w:pPr>
    </w:p>
    <w:p w14:paraId="3B4A2190" w14:textId="77777777" w:rsidR="005A3416" w:rsidRPr="001A47A1" w:rsidRDefault="005A3416" w:rsidP="001C7484">
      <w:pPr>
        <w:pStyle w:val="cabe"/>
        <w:keepLines w:val="0"/>
        <w:pBdr>
          <w:bottom w:val="none" w:sz="0" w:space="0" w:color="auto"/>
        </w:pBdr>
        <w:spacing w:before="0" w:after="240"/>
        <w:rPr>
          <w:rFonts w:ascii="Arial" w:hAnsi="Arial" w:cs="Arial"/>
          <w:sz w:val="22"/>
          <w:szCs w:val="22"/>
        </w:rPr>
      </w:pPr>
      <w:r w:rsidRPr="001A47A1">
        <w:rPr>
          <w:rFonts w:ascii="Arial" w:hAnsi="Arial" w:cs="Arial"/>
          <w:sz w:val="22"/>
          <w:szCs w:val="22"/>
        </w:rPr>
        <w:t>DECLARA</w:t>
      </w:r>
    </w:p>
    <w:p w14:paraId="25F66E9A" w14:textId="77777777" w:rsidR="005A3416" w:rsidRPr="001A47A1" w:rsidRDefault="005A3416" w:rsidP="001C7484">
      <w:pPr>
        <w:pStyle w:val="cabe"/>
        <w:keepLines w:val="0"/>
        <w:pBdr>
          <w:bottom w:val="none" w:sz="0" w:space="0" w:color="auto"/>
        </w:pBdr>
        <w:spacing w:before="0" w:after="240"/>
        <w:ind w:firstLine="567"/>
        <w:rPr>
          <w:rFonts w:ascii="Arial" w:hAnsi="Arial" w:cs="Arial"/>
          <w:b w:val="0"/>
          <w:bCs w:val="0"/>
          <w:sz w:val="22"/>
          <w:szCs w:val="22"/>
        </w:rPr>
      </w:pPr>
      <w:r w:rsidRPr="001A47A1">
        <w:rPr>
          <w:rFonts w:ascii="Arial" w:hAnsi="Arial" w:cs="Arial"/>
          <w:b w:val="0"/>
          <w:bCs w:val="0"/>
          <w:sz w:val="22"/>
          <w:szCs w:val="22"/>
        </w:rPr>
        <w:t xml:space="preserve">Que en la documentación aportada en el sobre ……. (Designar el sobre a </w:t>
      </w:r>
      <w:proofErr w:type="spellStart"/>
      <w:r w:rsidRPr="001A47A1">
        <w:rPr>
          <w:rFonts w:ascii="Arial" w:hAnsi="Arial" w:cs="Arial"/>
          <w:b w:val="0"/>
          <w:bCs w:val="0"/>
          <w:sz w:val="22"/>
          <w:szCs w:val="22"/>
        </w:rPr>
        <w:t>que</w:t>
      </w:r>
      <w:proofErr w:type="spellEnd"/>
      <w:r w:rsidRPr="001A47A1">
        <w:rPr>
          <w:rFonts w:ascii="Arial" w:hAnsi="Arial" w:cs="Arial"/>
          <w:b w:val="0"/>
          <w:bCs w:val="0"/>
          <w:sz w:val="22"/>
          <w:szCs w:val="22"/>
        </w:rPr>
        <w:t xml:space="preserve"> se refiere), se consideran confidenciales las siguientes informaciones y documentos de la oferta por razón de su vinculación a secretos técnicos o comerciales:</w:t>
      </w:r>
    </w:p>
    <w:p w14:paraId="79FDC2E3" w14:textId="77777777" w:rsidR="005A3416" w:rsidRPr="001A47A1" w:rsidRDefault="005A3416" w:rsidP="001C7484">
      <w:pPr>
        <w:pStyle w:val="cabe"/>
        <w:keepLines w:val="0"/>
        <w:pBdr>
          <w:bottom w:val="none" w:sz="0" w:space="0" w:color="auto"/>
        </w:pBdr>
        <w:spacing w:before="0" w:after="240"/>
        <w:rPr>
          <w:rFonts w:ascii="Arial" w:hAnsi="Arial" w:cs="Arial"/>
          <w:b w:val="0"/>
          <w:bCs w:val="0"/>
          <w:sz w:val="22"/>
          <w:szCs w:val="22"/>
        </w:rPr>
      </w:pPr>
      <w:r w:rsidRPr="001A47A1">
        <w:rPr>
          <w:rFonts w:ascii="Arial" w:hAnsi="Arial" w:cs="Arial"/>
          <w:b w:val="0"/>
          <w:bCs w:val="0"/>
          <w:sz w:val="22"/>
          <w:szCs w:val="22"/>
        </w:rPr>
        <w:t>………………………………………….</w:t>
      </w:r>
    </w:p>
    <w:p w14:paraId="172A8078" w14:textId="77777777" w:rsidR="005A3416" w:rsidRPr="001A47A1" w:rsidRDefault="005A3416" w:rsidP="001C7484">
      <w:pPr>
        <w:pStyle w:val="cabe"/>
        <w:keepLines w:val="0"/>
        <w:pBdr>
          <w:bottom w:val="none" w:sz="0" w:space="0" w:color="auto"/>
        </w:pBdr>
        <w:spacing w:before="0" w:after="240"/>
        <w:rPr>
          <w:rFonts w:ascii="Arial" w:hAnsi="Arial" w:cs="Arial"/>
          <w:b w:val="0"/>
          <w:bCs w:val="0"/>
          <w:sz w:val="22"/>
          <w:szCs w:val="22"/>
        </w:rPr>
      </w:pPr>
      <w:r w:rsidRPr="001A47A1">
        <w:rPr>
          <w:rFonts w:ascii="Arial" w:hAnsi="Arial" w:cs="Arial"/>
          <w:b w:val="0"/>
          <w:bCs w:val="0"/>
          <w:sz w:val="22"/>
          <w:szCs w:val="22"/>
        </w:rPr>
        <w:t>………………………………………….</w:t>
      </w:r>
    </w:p>
    <w:p w14:paraId="548F34C3" w14:textId="77777777" w:rsidR="005A3416" w:rsidRPr="001A47A1" w:rsidRDefault="005A3416" w:rsidP="001C7484">
      <w:pPr>
        <w:pStyle w:val="cabe"/>
        <w:keepLines w:val="0"/>
        <w:pBdr>
          <w:bottom w:val="none" w:sz="0" w:space="0" w:color="auto"/>
        </w:pBdr>
        <w:spacing w:before="0" w:after="240"/>
        <w:rPr>
          <w:rFonts w:ascii="Arial" w:hAnsi="Arial" w:cs="Arial"/>
          <w:b w:val="0"/>
          <w:bCs w:val="0"/>
          <w:sz w:val="22"/>
          <w:szCs w:val="22"/>
        </w:rPr>
      </w:pPr>
      <w:r w:rsidRPr="001A47A1">
        <w:rPr>
          <w:rFonts w:ascii="Arial" w:hAnsi="Arial" w:cs="Arial"/>
          <w:b w:val="0"/>
          <w:bCs w:val="0"/>
          <w:sz w:val="22"/>
          <w:szCs w:val="22"/>
        </w:rPr>
        <w:t>………………………………………….</w:t>
      </w:r>
    </w:p>
    <w:p w14:paraId="14E80D63" w14:textId="77777777" w:rsidR="005A3416" w:rsidRPr="001B4250" w:rsidRDefault="005A3416" w:rsidP="007731F4">
      <w:pPr>
        <w:autoSpaceDE w:val="0"/>
        <w:autoSpaceDN w:val="0"/>
        <w:adjustRightInd w:val="0"/>
        <w:jc w:val="both"/>
        <w:rPr>
          <w:rFonts w:ascii="Arial" w:hAnsi="Arial" w:cs="Arial"/>
          <w:color w:val="000000"/>
          <w:sz w:val="18"/>
          <w:szCs w:val="18"/>
        </w:rPr>
      </w:pPr>
      <w:r w:rsidRPr="001B4250">
        <w:rPr>
          <w:rFonts w:ascii="Arial" w:hAnsi="Arial" w:cs="Arial"/>
          <w:b/>
          <w:bCs/>
          <w:color w:val="000000"/>
          <w:sz w:val="18"/>
          <w:szCs w:val="18"/>
        </w:rPr>
        <w:t xml:space="preserve">PROTECCIÓN DE DATOS - </w:t>
      </w:r>
      <w:r w:rsidRPr="001B4250">
        <w:rPr>
          <w:rFonts w:ascii="Arial" w:hAnsi="Arial" w:cs="Arial"/>
          <w:color w:val="000000"/>
          <w:sz w:val="18"/>
          <w:szCs w:val="18"/>
        </w:rPr>
        <w:t>De acuerdo con lo dispuesto en la normativa vigente en materia de pro</w:t>
      </w:r>
      <w:r>
        <w:rPr>
          <w:rFonts w:ascii="Arial" w:hAnsi="Arial" w:cs="Arial"/>
          <w:color w:val="000000"/>
          <w:sz w:val="18"/>
          <w:szCs w:val="18"/>
        </w:rPr>
        <w:t>tección de datos informamos a las licitadora</w:t>
      </w:r>
      <w:r w:rsidRPr="001B4250">
        <w:rPr>
          <w:rFonts w:ascii="Arial" w:hAnsi="Arial" w:cs="Arial"/>
          <w:color w:val="000000"/>
          <w:sz w:val="18"/>
          <w:szCs w:val="18"/>
        </w:rPr>
        <w:t xml:space="preserve">s que el </w:t>
      </w:r>
      <w:r w:rsidRPr="001B4250">
        <w:rPr>
          <w:rFonts w:ascii="Arial" w:hAnsi="Arial" w:cs="Arial"/>
          <w:b/>
          <w:bCs/>
          <w:color w:val="000000"/>
          <w:sz w:val="18"/>
          <w:szCs w:val="18"/>
        </w:rPr>
        <w:t xml:space="preserve">responsable del tratamiento </w:t>
      </w:r>
      <w:r w:rsidRPr="001B4250">
        <w:rPr>
          <w:rFonts w:ascii="Arial" w:hAnsi="Arial" w:cs="Arial"/>
          <w:color w:val="000000"/>
          <w:sz w:val="18"/>
          <w:szCs w:val="18"/>
        </w:rPr>
        <w:t xml:space="preserve">de sus datos es TUVISA (en adelante,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w:t>
      </w:r>
      <w:r>
        <w:rPr>
          <w:rFonts w:ascii="Arial" w:hAnsi="Arial" w:cs="Arial"/>
          <w:color w:val="000000"/>
          <w:sz w:val="18"/>
          <w:szCs w:val="18"/>
        </w:rPr>
        <w:t xml:space="preserve"> </w:t>
      </w:r>
      <w:r w:rsidRPr="001B4250">
        <w:rPr>
          <w:rFonts w:ascii="Arial" w:hAnsi="Arial" w:cs="Arial"/>
          <w:color w:val="000000"/>
          <w:sz w:val="18"/>
          <w:szCs w:val="18"/>
        </w:rPr>
        <w:t xml:space="preserve">C/ </w:t>
      </w:r>
      <w:proofErr w:type="spellStart"/>
      <w:r w:rsidRPr="001B4250">
        <w:rPr>
          <w:rFonts w:ascii="Arial" w:hAnsi="Arial" w:cs="Arial"/>
          <w:color w:val="000000"/>
          <w:sz w:val="18"/>
          <w:szCs w:val="18"/>
        </w:rPr>
        <w:t>Agirrelanda</w:t>
      </w:r>
      <w:proofErr w:type="spellEnd"/>
      <w:r w:rsidRPr="001B4250">
        <w:rPr>
          <w:rFonts w:ascii="Arial" w:hAnsi="Arial" w:cs="Arial"/>
          <w:color w:val="000000"/>
          <w:sz w:val="18"/>
          <w:szCs w:val="18"/>
        </w:rPr>
        <w:t xml:space="preserve">, 2. 01013 Vitoria-Gasteiz, con número de teléfono </w:t>
      </w:r>
      <w:r w:rsidRPr="001B4250">
        <w:rPr>
          <w:rFonts w:ascii="Arial" w:hAnsi="Arial" w:cs="Arial"/>
          <w:color w:val="222222"/>
          <w:sz w:val="18"/>
          <w:szCs w:val="18"/>
        </w:rPr>
        <w:t xml:space="preserve">945 16 10 54 </w:t>
      </w:r>
      <w:r w:rsidRPr="001B4250">
        <w:rPr>
          <w:rFonts w:ascii="Arial" w:hAnsi="Arial" w:cs="Arial"/>
          <w:color w:val="000000"/>
          <w:sz w:val="18"/>
          <w:szCs w:val="18"/>
        </w:rPr>
        <w:t xml:space="preserve">y dirección de correo electrónico </w:t>
      </w:r>
      <w:proofErr w:type="spellStart"/>
      <w:r w:rsidRPr="001B4250">
        <w:rPr>
          <w:rFonts w:ascii="Arial" w:hAnsi="Arial" w:cs="Arial"/>
          <w:color w:val="000000"/>
          <w:sz w:val="18"/>
          <w:szCs w:val="18"/>
        </w:rPr>
        <w:t>tuvisa</w:t>
      </w:r>
      <w:proofErr w:type="spellEnd"/>
      <w:r w:rsidRPr="001B4250">
        <w:rPr>
          <w:rFonts w:ascii="Arial" w:hAnsi="Arial" w:cs="Arial"/>
          <w:color w:val="000000"/>
          <w:sz w:val="18"/>
          <w:szCs w:val="18"/>
        </w:rPr>
        <w:t>.</w:t>
      </w:r>
      <w:r>
        <w:rPr>
          <w:rFonts w:ascii="Arial" w:hAnsi="Arial" w:cs="Arial"/>
          <w:color w:val="000000"/>
          <w:sz w:val="18"/>
          <w:szCs w:val="18"/>
        </w:rPr>
        <w:t xml:space="preserve"> </w:t>
      </w:r>
      <w:r w:rsidRPr="001B4250">
        <w:rPr>
          <w:rFonts w:ascii="Arial" w:hAnsi="Arial" w:cs="Arial"/>
          <w:color w:val="000000"/>
          <w:sz w:val="18"/>
          <w:szCs w:val="18"/>
        </w:rPr>
        <w:t xml:space="preserve">contratacion@vitoria-gasteiz.org.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está legitimado para trat</w:t>
      </w:r>
      <w:r>
        <w:rPr>
          <w:rFonts w:ascii="Arial" w:hAnsi="Arial" w:cs="Arial"/>
          <w:color w:val="000000"/>
          <w:sz w:val="18"/>
          <w:szCs w:val="18"/>
        </w:rPr>
        <w:t>ar los datos que le faciliten la</w:t>
      </w:r>
      <w:r w:rsidRPr="001B4250">
        <w:rPr>
          <w:rFonts w:ascii="Arial" w:hAnsi="Arial" w:cs="Arial"/>
          <w:color w:val="000000"/>
          <w:sz w:val="18"/>
          <w:szCs w:val="18"/>
        </w:rPr>
        <w:t>s li</w:t>
      </w:r>
      <w:r>
        <w:rPr>
          <w:rFonts w:ascii="Arial" w:hAnsi="Arial" w:cs="Arial"/>
          <w:color w:val="000000"/>
          <w:sz w:val="18"/>
          <w:szCs w:val="18"/>
        </w:rPr>
        <w:t>citadora</w:t>
      </w:r>
      <w:r w:rsidRPr="001B4250">
        <w:rPr>
          <w:rFonts w:ascii="Arial" w:hAnsi="Arial" w:cs="Arial"/>
          <w:color w:val="000000"/>
          <w:sz w:val="18"/>
          <w:szCs w:val="18"/>
        </w:rPr>
        <w:t>s</w:t>
      </w:r>
      <w:r>
        <w:rPr>
          <w:rFonts w:ascii="Arial" w:hAnsi="Arial" w:cs="Arial"/>
          <w:color w:val="000000"/>
          <w:sz w:val="18"/>
          <w:szCs w:val="18"/>
        </w:rPr>
        <w:t xml:space="preserve"> </w:t>
      </w:r>
      <w:r w:rsidRPr="001B4250">
        <w:rPr>
          <w:rFonts w:ascii="Arial" w:hAnsi="Arial" w:cs="Arial"/>
          <w:color w:val="000000"/>
          <w:sz w:val="18"/>
          <w:szCs w:val="18"/>
        </w:rPr>
        <w:t xml:space="preserve">por la participación en la licitación para las siguientes </w:t>
      </w:r>
      <w:r w:rsidRPr="001B4250">
        <w:rPr>
          <w:rFonts w:ascii="Arial" w:hAnsi="Arial" w:cs="Arial"/>
          <w:b/>
          <w:bCs/>
          <w:color w:val="000000"/>
          <w:sz w:val="18"/>
          <w:szCs w:val="18"/>
        </w:rPr>
        <w:t>finalidades</w:t>
      </w:r>
      <w:r w:rsidRPr="001B4250">
        <w:rPr>
          <w:rFonts w:ascii="Arial" w:hAnsi="Arial" w:cs="Arial"/>
          <w:color w:val="000000"/>
          <w:sz w:val="18"/>
          <w:szCs w:val="18"/>
        </w:rPr>
        <w:t>: a) Gestionar su participación en la licitación. Este tratamiento</w:t>
      </w:r>
      <w:r>
        <w:rPr>
          <w:rFonts w:ascii="Arial" w:hAnsi="Arial" w:cs="Arial"/>
          <w:color w:val="000000"/>
          <w:sz w:val="18"/>
          <w:szCs w:val="18"/>
        </w:rPr>
        <w:t xml:space="preserve"> </w:t>
      </w:r>
      <w:r w:rsidRPr="001B4250">
        <w:rPr>
          <w:rFonts w:ascii="Arial" w:hAnsi="Arial" w:cs="Arial"/>
          <w:color w:val="000000"/>
          <w:sz w:val="18"/>
          <w:szCs w:val="18"/>
        </w:rPr>
        <w:t>queda legitimado por el consentimi</w:t>
      </w:r>
      <w:r>
        <w:rPr>
          <w:rFonts w:ascii="Arial" w:hAnsi="Arial" w:cs="Arial"/>
          <w:color w:val="000000"/>
          <w:sz w:val="18"/>
          <w:szCs w:val="18"/>
        </w:rPr>
        <w:t>ento válidamente prestado por las licitadora</w:t>
      </w:r>
      <w:r w:rsidRPr="001B4250">
        <w:rPr>
          <w:rFonts w:ascii="Arial" w:hAnsi="Arial" w:cs="Arial"/>
          <w:color w:val="000000"/>
          <w:sz w:val="18"/>
          <w:szCs w:val="18"/>
        </w:rPr>
        <w:t>s en el momento de su participación.</w:t>
      </w:r>
      <w:r>
        <w:rPr>
          <w:rFonts w:ascii="Arial" w:hAnsi="Arial" w:cs="Arial"/>
          <w:color w:val="000000"/>
          <w:sz w:val="18"/>
          <w:szCs w:val="18"/>
        </w:rPr>
        <w:t xml:space="preserve"> </w:t>
      </w:r>
      <w:r w:rsidRPr="001B4250">
        <w:rPr>
          <w:rFonts w:ascii="Arial" w:hAnsi="Arial" w:cs="Arial"/>
          <w:color w:val="000000"/>
          <w:sz w:val="18"/>
          <w:szCs w:val="18"/>
        </w:rPr>
        <w:t>b</w:t>
      </w:r>
      <w:r>
        <w:rPr>
          <w:rFonts w:ascii="Arial" w:hAnsi="Arial" w:cs="Arial"/>
          <w:color w:val="000000"/>
          <w:sz w:val="18"/>
          <w:szCs w:val="18"/>
        </w:rPr>
        <w:t>) Publicación de los datos de las licitadora</w:t>
      </w:r>
      <w:r w:rsidRPr="001B4250">
        <w:rPr>
          <w:rFonts w:ascii="Arial" w:hAnsi="Arial" w:cs="Arial"/>
          <w:color w:val="000000"/>
          <w:sz w:val="18"/>
          <w:szCs w:val="18"/>
        </w:rPr>
        <w:t>s y los adjudicatarios a través de los medios que TUVISA considere</w:t>
      </w:r>
      <w:r>
        <w:rPr>
          <w:rFonts w:ascii="Arial" w:hAnsi="Arial" w:cs="Arial"/>
          <w:color w:val="000000"/>
          <w:sz w:val="18"/>
          <w:szCs w:val="18"/>
        </w:rPr>
        <w:t xml:space="preserve"> </w:t>
      </w:r>
      <w:r w:rsidRPr="001B4250">
        <w:rPr>
          <w:rFonts w:ascii="Arial" w:hAnsi="Arial" w:cs="Arial"/>
          <w:color w:val="000000"/>
          <w:sz w:val="18"/>
          <w:szCs w:val="18"/>
        </w:rPr>
        <w:t>oportunos. Esta finalidad está autorizada por la Ley 9/2017, de 8 de noviembre, de Contratos del Sector Público.</w:t>
      </w:r>
      <w:r>
        <w:rPr>
          <w:rFonts w:ascii="Arial" w:hAnsi="Arial" w:cs="Arial"/>
          <w:color w:val="000000"/>
          <w:sz w:val="18"/>
          <w:szCs w:val="18"/>
        </w:rPr>
        <w:t xml:space="preserve"> </w:t>
      </w:r>
      <w:r w:rsidRPr="001B4250">
        <w:rPr>
          <w:rFonts w:ascii="Arial" w:hAnsi="Arial" w:cs="Arial"/>
          <w:color w:val="000000"/>
          <w:sz w:val="18"/>
          <w:szCs w:val="18"/>
        </w:rPr>
        <w:t xml:space="preserve">Los datos de carácter personal únicamente </w:t>
      </w:r>
      <w:r w:rsidRPr="001B4250">
        <w:rPr>
          <w:rFonts w:ascii="Arial" w:hAnsi="Arial" w:cs="Arial"/>
          <w:b/>
          <w:bCs/>
          <w:color w:val="000000"/>
          <w:sz w:val="18"/>
          <w:szCs w:val="18"/>
        </w:rPr>
        <w:t xml:space="preserve">se tratarán y conservarán </w:t>
      </w:r>
      <w:r w:rsidRPr="001B4250">
        <w:rPr>
          <w:rFonts w:ascii="Arial" w:hAnsi="Arial" w:cs="Arial"/>
          <w:color w:val="000000"/>
          <w:sz w:val="18"/>
          <w:szCs w:val="18"/>
        </w:rPr>
        <w:t>mientras persista la relación y una vez finalizada</w:t>
      </w:r>
      <w:r>
        <w:rPr>
          <w:rFonts w:ascii="Arial" w:hAnsi="Arial" w:cs="Arial"/>
          <w:color w:val="000000"/>
          <w:sz w:val="18"/>
          <w:szCs w:val="18"/>
        </w:rPr>
        <w:t xml:space="preserve"> </w:t>
      </w:r>
      <w:r w:rsidRPr="001B4250">
        <w:rPr>
          <w:rFonts w:ascii="Arial" w:hAnsi="Arial" w:cs="Arial"/>
          <w:color w:val="000000"/>
          <w:sz w:val="18"/>
          <w:szCs w:val="18"/>
        </w:rPr>
        <w:t xml:space="preserve">ésta mientras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esté legitimado para su tratamiento y/o conservación atendiendo a los plazos establecidos</w:t>
      </w:r>
      <w:r>
        <w:rPr>
          <w:rFonts w:ascii="Arial" w:hAnsi="Arial" w:cs="Arial"/>
          <w:color w:val="000000"/>
          <w:sz w:val="18"/>
          <w:szCs w:val="18"/>
        </w:rPr>
        <w:t xml:space="preserve"> </w:t>
      </w:r>
      <w:r w:rsidRPr="001B4250">
        <w:rPr>
          <w:rFonts w:ascii="Arial" w:hAnsi="Arial" w:cs="Arial"/>
          <w:color w:val="000000"/>
          <w:sz w:val="18"/>
          <w:szCs w:val="18"/>
        </w:rPr>
        <w:t>por la legislación vigente.</w:t>
      </w:r>
      <w:r>
        <w:rPr>
          <w:rFonts w:ascii="Arial" w:hAnsi="Arial" w:cs="Arial"/>
          <w:color w:val="000000"/>
          <w:sz w:val="18"/>
          <w:szCs w:val="18"/>
        </w:rPr>
        <w:t xml:space="preserve"> </w:t>
      </w:r>
      <w:r w:rsidRPr="001B4250">
        <w:rPr>
          <w:rFonts w:ascii="Arial" w:hAnsi="Arial" w:cs="Arial"/>
          <w:color w:val="000000"/>
          <w:sz w:val="18"/>
          <w:szCs w:val="18"/>
        </w:rPr>
        <w:t xml:space="preserve">Respecto a los datos de carácter personal </w:t>
      </w:r>
      <w:r>
        <w:rPr>
          <w:rFonts w:ascii="Arial" w:hAnsi="Arial" w:cs="Arial"/>
          <w:color w:val="000000"/>
          <w:sz w:val="18"/>
          <w:szCs w:val="18"/>
        </w:rPr>
        <w:t>recogidos para su tratamiento la</w:t>
      </w:r>
      <w:r w:rsidRPr="001B4250">
        <w:rPr>
          <w:rFonts w:ascii="Arial" w:hAnsi="Arial" w:cs="Arial"/>
          <w:color w:val="000000"/>
          <w:sz w:val="18"/>
          <w:szCs w:val="18"/>
        </w:rPr>
        <w:t>s lici</w:t>
      </w:r>
      <w:r>
        <w:rPr>
          <w:rFonts w:ascii="Arial" w:hAnsi="Arial" w:cs="Arial"/>
          <w:color w:val="000000"/>
          <w:sz w:val="18"/>
          <w:szCs w:val="18"/>
        </w:rPr>
        <w:t>tadora</w:t>
      </w:r>
      <w:r w:rsidRPr="001B4250">
        <w:rPr>
          <w:rFonts w:ascii="Arial" w:hAnsi="Arial" w:cs="Arial"/>
          <w:color w:val="000000"/>
          <w:sz w:val="18"/>
          <w:szCs w:val="18"/>
        </w:rPr>
        <w:t>s tienen la posibilidad de ejercitar</w:t>
      </w:r>
      <w:r>
        <w:rPr>
          <w:rFonts w:ascii="Arial" w:hAnsi="Arial" w:cs="Arial"/>
          <w:color w:val="000000"/>
          <w:sz w:val="18"/>
          <w:szCs w:val="18"/>
        </w:rPr>
        <w:t xml:space="preserve"> </w:t>
      </w:r>
      <w:r w:rsidRPr="001B4250">
        <w:rPr>
          <w:rFonts w:ascii="Arial" w:hAnsi="Arial" w:cs="Arial"/>
          <w:color w:val="000000"/>
          <w:sz w:val="18"/>
          <w:szCs w:val="18"/>
        </w:rPr>
        <w:t xml:space="preserve">los </w:t>
      </w:r>
      <w:r w:rsidRPr="001B4250">
        <w:rPr>
          <w:rFonts w:ascii="Arial" w:hAnsi="Arial" w:cs="Arial"/>
          <w:b/>
          <w:bCs/>
          <w:color w:val="000000"/>
          <w:sz w:val="18"/>
          <w:szCs w:val="18"/>
        </w:rPr>
        <w:t xml:space="preserve">derechos </w:t>
      </w:r>
      <w:r w:rsidRPr="001B4250">
        <w:rPr>
          <w:rFonts w:ascii="Arial" w:hAnsi="Arial" w:cs="Arial"/>
          <w:color w:val="000000"/>
          <w:sz w:val="18"/>
          <w:szCs w:val="18"/>
        </w:rPr>
        <w:t>de acceso rectificación, supresión y portabilidad. Asimismo, e</w:t>
      </w:r>
      <w:r>
        <w:rPr>
          <w:rFonts w:ascii="Arial" w:hAnsi="Arial" w:cs="Arial"/>
          <w:color w:val="000000"/>
          <w:sz w:val="18"/>
          <w:szCs w:val="18"/>
        </w:rPr>
        <w:t>n determinadas circunstancias las licitadora</w:t>
      </w:r>
      <w:r w:rsidRPr="001B4250">
        <w:rPr>
          <w:rFonts w:ascii="Arial" w:hAnsi="Arial" w:cs="Arial"/>
          <w:color w:val="000000"/>
          <w:sz w:val="18"/>
          <w:szCs w:val="18"/>
        </w:rPr>
        <w:t>s</w:t>
      </w:r>
      <w:r>
        <w:rPr>
          <w:rFonts w:ascii="Arial" w:hAnsi="Arial" w:cs="Arial"/>
          <w:color w:val="000000"/>
          <w:sz w:val="18"/>
          <w:szCs w:val="18"/>
        </w:rPr>
        <w:t xml:space="preserve"> </w:t>
      </w:r>
      <w:r w:rsidRPr="001B4250">
        <w:rPr>
          <w:rFonts w:ascii="Arial" w:hAnsi="Arial" w:cs="Arial"/>
          <w:color w:val="000000"/>
          <w:sz w:val="18"/>
          <w:szCs w:val="18"/>
        </w:rPr>
        <w:t xml:space="preserve">tendrán derecho a solicitar la limitación u oposición del tratamiento de sus datos en cuyo caso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cesará en</w:t>
      </w:r>
      <w:r>
        <w:rPr>
          <w:rFonts w:ascii="Arial" w:hAnsi="Arial" w:cs="Arial"/>
          <w:color w:val="000000"/>
          <w:sz w:val="18"/>
          <w:szCs w:val="18"/>
        </w:rPr>
        <w:t xml:space="preserve"> </w:t>
      </w:r>
      <w:r w:rsidRPr="001B4250">
        <w:rPr>
          <w:rFonts w:ascii="Arial" w:hAnsi="Arial" w:cs="Arial"/>
          <w:color w:val="000000"/>
          <w:sz w:val="18"/>
          <w:szCs w:val="18"/>
        </w:rPr>
        <w:t>su tratamiento y únicamente conservará los mismos para el ejercicio o la defensa de reclamaciones. El ejercicio de los</w:t>
      </w:r>
    </w:p>
    <w:p w14:paraId="25563BB3" w14:textId="77777777" w:rsidR="005A3416" w:rsidRDefault="005A3416" w:rsidP="007731F4">
      <w:pPr>
        <w:autoSpaceDE w:val="0"/>
        <w:autoSpaceDN w:val="0"/>
        <w:adjustRightInd w:val="0"/>
        <w:jc w:val="both"/>
        <w:rPr>
          <w:rFonts w:ascii="Arial" w:hAnsi="Arial" w:cs="Arial"/>
          <w:color w:val="000000"/>
          <w:sz w:val="18"/>
          <w:szCs w:val="18"/>
        </w:rPr>
      </w:pPr>
      <w:proofErr w:type="gramStart"/>
      <w:r w:rsidRPr="001B4250">
        <w:rPr>
          <w:rFonts w:ascii="Arial" w:hAnsi="Arial" w:cs="Arial"/>
          <w:color w:val="000000"/>
          <w:sz w:val="18"/>
          <w:szCs w:val="18"/>
        </w:rPr>
        <w:t>citados derechos podrá</w:t>
      </w:r>
      <w:proofErr w:type="gramEnd"/>
      <w:r w:rsidRPr="001B4250">
        <w:rPr>
          <w:rFonts w:ascii="Arial" w:hAnsi="Arial" w:cs="Arial"/>
          <w:color w:val="000000"/>
          <w:sz w:val="18"/>
          <w:szCs w:val="18"/>
        </w:rPr>
        <w:t xml:space="preserve"> hacerse mediante solicitud dirigida por escrito al Responsable a través de los datos de contacto</w:t>
      </w:r>
      <w:r>
        <w:rPr>
          <w:rFonts w:ascii="Arial" w:hAnsi="Arial" w:cs="Arial"/>
          <w:color w:val="000000"/>
          <w:sz w:val="18"/>
          <w:szCs w:val="18"/>
        </w:rPr>
        <w:t xml:space="preserve"> </w:t>
      </w:r>
      <w:r w:rsidRPr="001B4250">
        <w:rPr>
          <w:rFonts w:ascii="Arial" w:hAnsi="Arial" w:cs="Arial"/>
          <w:color w:val="000000"/>
          <w:sz w:val="18"/>
          <w:szCs w:val="18"/>
        </w:rPr>
        <w:t>indicados previamente, en los términos que suscribe la legislación vigente. Asimismo, en cualquier momento las reclamaciones</w:t>
      </w:r>
      <w:r>
        <w:rPr>
          <w:rFonts w:ascii="Arial" w:hAnsi="Arial" w:cs="Arial"/>
          <w:color w:val="000000"/>
          <w:sz w:val="18"/>
          <w:szCs w:val="18"/>
        </w:rPr>
        <w:t xml:space="preserve"> </w:t>
      </w:r>
      <w:r w:rsidRPr="001B4250">
        <w:rPr>
          <w:rFonts w:ascii="Arial" w:hAnsi="Arial" w:cs="Arial"/>
          <w:color w:val="000000"/>
          <w:sz w:val="18"/>
          <w:szCs w:val="18"/>
        </w:rPr>
        <w:t xml:space="preserve">podrán dirigirse indistintamente al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o la Agencia Española de Protección de datos a través de los</w:t>
      </w:r>
      <w:r>
        <w:rPr>
          <w:rFonts w:ascii="Arial" w:hAnsi="Arial" w:cs="Arial"/>
          <w:color w:val="000000"/>
          <w:sz w:val="18"/>
          <w:szCs w:val="18"/>
        </w:rPr>
        <w:t xml:space="preserve"> </w:t>
      </w:r>
      <w:r w:rsidRPr="001B4250">
        <w:rPr>
          <w:rFonts w:ascii="Arial" w:hAnsi="Arial" w:cs="Arial"/>
          <w:color w:val="000000"/>
          <w:sz w:val="18"/>
          <w:szCs w:val="18"/>
        </w:rPr>
        <w:t>formularios que esta entidad tiene habilitados al efecto y que son accesibles a través de su página web,</w:t>
      </w:r>
      <w:r>
        <w:rPr>
          <w:rFonts w:ascii="Arial" w:hAnsi="Arial" w:cs="Arial"/>
          <w:color w:val="000000"/>
          <w:sz w:val="18"/>
          <w:szCs w:val="18"/>
        </w:rPr>
        <w:t xml:space="preserve"> </w:t>
      </w:r>
      <w:hyperlink r:id="rId13" w:history="1">
        <w:r w:rsidRPr="00834121">
          <w:rPr>
            <w:rStyle w:val="Hipervnculo"/>
            <w:rFonts w:ascii="Arial" w:hAnsi="Arial" w:cs="Arial"/>
            <w:sz w:val="18"/>
            <w:szCs w:val="18"/>
          </w:rPr>
          <w:t>https://sedeagpd.gob.es</w:t>
        </w:r>
      </w:hyperlink>
      <w:r w:rsidRPr="001B4250">
        <w:rPr>
          <w:rFonts w:ascii="Arial" w:hAnsi="Arial" w:cs="Arial"/>
          <w:color w:val="000000"/>
          <w:sz w:val="18"/>
          <w:szCs w:val="18"/>
        </w:rPr>
        <w:t>.</w:t>
      </w:r>
    </w:p>
    <w:p w14:paraId="783D065C" w14:textId="77777777" w:rsidR="005A3416" w:rsidRPr="001B4250" w:rsidRDefault="005A3416" w:rsidP="007731F4">
      <w:pPr>
        <w:autoSpaceDE w:val="0"/>
        <w:autoSpaceDN w:val="0"/>
        <w:adjustRightInd w:val="0"/>
        <w:jc w:val="both"/>
        <w:rPr>
          <w:rFonts w:ascii="Arial" w:hAnsi="Arial" w:cs="Arial"/>
          <w:color w:val="000000"/>
          <w:sz w:val="18"/>
          <w:szCs w:val="18"/>
        </w:rPr>
      </w:pPr>
    </w:p>
    <w:p w14:paraId="5829EA70"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rPr>
      </w:pPr>
      <w:r>
        <w:rPr>
          <w:rFonts w:ascii="Arial" w:hAnsi="Arial" w:cs="Arial"/>
          <w:b w:val="0"/>
          <w:bCs w:val="0"/>
          <w:sz w:val="22"/>
          <w:szCs w:val="22"/>
        </w:rPr>
        <w:t>(FECHA Y FIRMA DE LA</w:t>
      </w:r>
      <w:r w:rsidRPr="001A47A1">
        <w:rPr>
          <w:rFonts w:ascii="Arial" w:hAnsi="Arial" w:cs="Arial"/>
          <w:b w:val="0"/>
          <w:bCs w:val="0"/>
          <w:sz w:val="22"/>
          <w:szCs w:val="22"/>
        </w:rPr>
        <w:t xml:space="preserve"> LICITADOR</w:t>
      </w:r>
      <w:r>
        <w:rPr>
          <w:rFonts w:ascii="Arial" w:hAnsi="Arial" w:cs="Arial"/>
          <w:b w:val="0"/>
          <w:bCs w:val="0"/>
          <w:sz w:val="22"/>
          <w:szCs w:val="22"/>
        </w:rPr>
        <w:t>A</w:t>
      </w:r>
      <w:r w:rsidRPr="001A47A1">
        <w:rPr>
          <w:rFonts w:ascii="Arial" w:hAnsi="Arial" w:cs="Arial"/>
          <w:b w:val="0"/>
          <w:bCs w:val="0"/>
          <w:sz w:val="22"/>
          <w:szCs w:val="22"/>
        </w:rPr>
        <w:t>)</w:t>
      </w:r>
    </w:p>
    <w:p w14:paraId="5B139DA2"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rPr>
      </w:pPr>
    </w:p>
    <w:p w14:paraId="1A932C9E"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rPr>
      </w:pPr>
    </w:p>
    <w:p w14:paraId="1B2357EE"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rPr>
      </w:pPr>
    </w:p>
    <w:p w14:paraId="35F11795"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rPr>
      </w:pPr>
    </w:p>
    <w:p w14:paraId="7D228BF6" w14:textId="77777777" w:rsidR="005A3416" w:rsidRPr="00D80F11" w:rsidRDefault="005A3416" w:rsidP="00D80F11">
      <w:pPr>
        <w:spacing w:before="100" w:beforeAutospacing="1"/>
        <w:jc w:val="center"/>
        <w:rPr>
          <w:rFonts w:ascii="Arial" w:hAnsi="Arial" w:cs="Arial"/>
          <w:b/>
          <w:bCs/>
          <w:color w:val="000000"/>
          <w:sz w:val="22"/>
          <w:szCs w:val="22"/>
        </w:rPr>
      </w:pPr>
      <w:r w:rsidRPr="00D80F11">
        <w:rPr>
          <w:rFonts w:ascii="Arial" w:hAnsi="Arial" w:cs="Arial"/>
          <w:b/>
          <w:bCs/>
          <w:color w:val="000000"/>
          <w:sz w:val="22"/>
          <w:szCs w:val="22"/>
        </w:rPr>
        <w:lastRenderedPageBreak/>
        <w:t>ANEXO VI</w:t>
      </w:r>
      <w:r>
        <w:rPr>
          <w:rFonts w:ascii="Arial" w:hAnsi="Arial" w:cs="Arial"/>
          <w:b/>
          <w:bCs/>
          <w:color w:val="000000"/>
          <w:sz w:val="22"/>
          <w:szCs w:val="22"/>
        </w:rPr>
        <w:t>I</w:t>
      </w:r>
      <w:r w:rsidRPr="00D80F11">
        <w:rPr>
          <w:rFonts w:ascii="Arial" w:hAnsi="Arial" w:cs="Arial"/>
          <w:b/>
          <w:bCs/>
          <w:color w:val="000000"/>
          <w:sz w:val="22"/>
          <w:szCs w:val="22"/>
        </w:rPr>
        <w:t xml:space="preserve"> </w:t>
      </w:r>
      <w:proofErr w:type="gramStart"/>
      <w:r w:rsidRPr="00D80F11">
        <w:rPr>
          <w:rFonts w:ascii="Arial" w:hAnsi="Arial" w:cs="Arial"/>
          <w:b/>
          <w:bCs/>
          <w:color w:val="000000"/>
          <w:sz w:val="22"/>
          <w:szCs w:val="22"/>
        </w:rPr>
        <w:t>-  DECLARACIÓN</w:t>
      </w:r>
      <w:proofErr w:type="gramEnd"/>
      <w:r w:rsidRPr="00D80F11">
        <w:rPr>
          <w:rFonts w:ascii="Arial" w:hAnsi="Arial" w:cs="Arial"/>
          <w:b/>
          <w:bCs/>
          <w:color w:val="000000"/>
          <w:sz w:val="22"/>
          <w:szCs w:val="22"/>
        </w:rPr>
        <w:t xml:space="preserve"> DE COMPROMISO DE CONSTITUCIÓN EN UNIÓN TEMPORAL  DE EMPRESAS</w:t>
      </w:r>
    </w:p>
    <w:p w14:paraId="31605E98" w14:textId="77777777" w:rsidR="005A3416" w:rsidRPr="00D80F11" w:rsidRDefault="005A3416" w:rsidP="00D80F11">
      <w:pPr>
        <w:spacing w:before="100" w:beforeAutospacing="1"/>
        <w:jc w:val="both"/>
        <w:rPr>
          <w:rFonts w:ascii="Arial" w:hAnsi="Arial" w:cs="Arial"/>
          <w:color w:val="000000"/>
          <w:sz w:val="22"/>
          <w:szCs w:val="22"/>
        </w:rPr>
      </w:pPr>
      <w:r w:rsidRPr="00D80F11">
        <w:rPr>
          <w:rFonts w:ascii="Arial" w:hAnsi="Arial" w:cs="Arial"/>
          <w:b/>
          <w:bCs/>
          <w:color w:val="000000"/>
          <w:sz w:val="22"/>
          <w:szCs w:val="22"/>
        </w:rPr>
        <w:t>A cumplimentar sólo en caso de presentarse como UTE</w:t>
      </w:r>
    </w:p>
    <w:p w14:paraId="5919BB5E" w14:textId="77777777" w:rsidR="005A3416" w:rsidRPr="00D80F11" w:rsidRDefault="005A3416" w:rsidP="00D80F11">
      <w:pPr>
        <w:autoSpaceDE w:val="0"/>
        <w:autoSpaceDN w:val="0"/>
        <w:adjustRightInd w:val="0"/>
        <w:jc w:val="both"/>
        <w:rPr>
          <w:rFonts w:ascii="Arial" w:hAnsi="Arial" w:cs="Arial"/>
          <w:b/>
          <w:bCs/>
          <w:color w:val="000000"/>
          <w:sz w:val="22"/>
          <w:szCs w:val="22"/>
        </w:rPr>
      </w:pPr>
    </w:p>
    <w:p w14:paraId="4B35F04C" w14:textId="77777777" w:rsidR="005A3416" w:rsidRPr="00D80F11" w:rsidRDefault="005A3416" w:rsidP="00D80F11">
      <w:pPr>
        <w:spacing w:before="100" w:beforeAutospacing="1"/>
        <w:jc w:val="both"/>
        <w:rPr>
          <w:rFonts w:ascii="Arial" w:hAnsi="Arial" w:cs="Arial"/>
          <w:color w:val="000000"/>
          <w:sz w:val="22"/>
          <w:szCs w:val="22"/>
        </w:rPr>
      </w:pPr>
      <w:proofErr w:type="gramStart"/>
      <w:r w:rsidRPr="00D80F11">
        <w:rPr>
          <w:rFonts w:ascii="Arial" w:hAnsi="Arial" w:cs="Arial"/>
          <w:color w:val="000000"/>
          <w:sz w:val="22"/>
          <w:szCs w:val="22"/>
        </w:rPr>
        <w:t>Dª./</w:t>
      </w:r>
      <w:proofErr w:type="gramEnd"/>
      <w:r w:rsidRPr="00D80F11">
        <w:rPr>
          <w:rFonts w:ascii="Arial" w:hAnsi="Arial" w:cs="Arial"/>
          <w:color w:val="000000"/>
          <w:sz w:val="22"/>
          <w:szCs w:val="22"/>
        </w:rPr>
        <w:t xml:space="preserve">D. ____________________, mayor de edad y con NIF núm. __________, en nombre propio o en representación de la empresa......................................................., con domicilio social en..................................... y NIF </w:t>
      </w:r>
      <w:proofErr w:type="spellStart"/>
      <w:r w:rsidRPr="00D80F11">
        <w:rPr>
          <w:rFonts w:ascii="Arial" w:hAnsi="Arial" w:cs="Arial"/>
          <w:color w:val="000000"/>
          <w:sz w:val="22"/>
          <w:szCs w:val="22"/>
        </w:rPr>
        <w:t>nº</w:t>
      </w:r>
      <w:proofErr w:type="spellEnd"/>
      <w:r w:rsidRPr="00D80F11">
        <w:rPr>
          <w:rFonts w:ascii="Arial" w:hAnsi="Arial" w:cs="Arial"/>
          <w:color w:val="000000"/>
          <w:sz w:val="22"/>
          <w:szCs w:val="22"/>
        </w:rPr>
        <w:t>.................., en calidad de (1)…………………….., bajo su personal responsabilidad.</w:t>
      </w:r>
    </w:p>
    <w:p w14:paraId="6F5063B5" w14:textId="77777777" w:rsidR="005A3416" w:rsidRPr="00D80F11" w:rsidRDefault="005A3416" w:rsidP="00D80F11">
      <w:pPr>
        <w:spacing w:before="100" w:beforeAutospacing="1"/>
        <w:jc w:val="both"/>
        <w:rPr>
          <w:rFonts w:ascii="Arial" w:hAnsi="Arial" w:cs="Arial"/>
          <w:color w:val="000000"/>
          <w:sz w:val="22"/>
          <w:szCs w:val="22"/>
        </w:rPr>
      </w:pPr>
      <w:proofErr w:type="gramStart"/>
      <w:r w:rsidRPr="00D80F11">
        <w:rPr>
          <w:rFonts w:ascii="Arial" w:hAnsi="Arial" w:cs="Arial"/>
          <w:color w:val="000000"/>
          <w:sz w:val="22"/>
          <w:szCs w:val="22"/>
        </w:rPr>
        <w:t>Dª./</w:t>
      </w:r>
      <w:proofErr w:type="gramEnd"/>
      <w:r w:rsidRPr="00D80F11">
        <w:rPr>
          <w:rFonts w:ascii="Arial" w:hAnsi="Arial" w:cs="Arial"/>
          <w:color w:val="000000"/>
          <w:sz w:val="22"/>
          <w:szCs w:val="22"/>
        </w:rPr>
        <w:t xml:space="preserve">D. ____________________, mayor de edad y con NIF núm. __________, en nombre propio o en representación de la empresa......................................................., con domicilio social en...................................., y NIF </w:t>
      </w:r>
      <w:proofErr w:type="spellStart"/>
      <w:r w:rsidRPr="00D80F11">
        <w:rPr>
          <w:rFonts w:ascii="Arial" w:hAnsi="Arial" w:cs="Arial"/>
          <w:color w:val="000000"/>
          <w:sz w:val="22"/>
          <w:szCs w:val="22"/>
        </w:rPr>
        <w:t>nº</w:t>
      </w:r>
      <w:proofErr w:type="spellEnd"/>
      <w:r w:rsidRPr="00D80F11">
        <w:rPr>
          <w:rFonts w:ascii="Arial" w:hAnsi="Arial" w:cs="Arial"/>
          <w:color w:val="000000"/>
          <w:sz w:val="22"/>
          <w:szCs w:val="22"/>
        </w:rPr>
        <w:t>................... en calidad de (</w:t>
      </w:r>
      <w:proofErr w:type="gramStart"/>
      <w:r w:rsidRPr="00D80F11">
        <w:rPr>
          <w:rFonts w:ascii="Arial" w:hAnsi="Arial" w:cs="Arial"/>
          <w:color w:val="000000"/>
          <w:sz w:val="22"/>
          <w:szCs w:val="22"/>
        </w:rPr>
        <w:t>1)…</w:t>
      </w:r>
      <w:proofErr w:type="gramEnd"/>
      <w:r w:rsidRPr="00D80F11">
        <w:rPr>
          <w:rFonts w:ascii="Arial" w:hAnsi="Arial" w:cs="Arial"/>
          <w:color w:val="000000"/>
          <w:sz w:val="22"/>
          <w:szCs w:val="22"/>
        </w:rPr>
        <w:t>…………………., bajo su personal responsabilidad.</w:t>
      </w:r>
    </w:p>
    <w:p w14:paraId="7A0DF742" w14:textId="77777777" w:rsidR="005A3416" w:rsidRPr="00D80F11" w:rsidRDefault="005A3416" w:rsidP="00D80F11">
      <w:pPr>
        <w:spacing w:before="100" w:beforeAutospacing="1"/>
        <w:jc w:val="both"/>
        <w:rPr>
          <w:rFonts w:ascii="Arial" w:hAnsi="Arial" w:cs="Arial"/>
          <w:color w:val="000000"/>
          <w:sz w:val="22"/>
          <w:szCs w:val="22"/>
        </w:rPr>
      </w:pPr>
      <w:r w:rsidRPr="00D80F11">
        <w:rPr>
          <w:rFonts w:ascii="Arial" w:hAnsi="Arial" w:cs="Arial"/>
          <w:color w:val="000000"/>
          <w:sz w:val="22"/>
          <w:szCs w:val="22"/>
        </w:rPr>
        <w:t xml:space="preserve">Se comprometen a constituir una unión temporal de empresas, de conformidad con lo establecido en la Ley 9/2017, de 8 de noviembre, de Contratos del Sector Público, por la que se transponen al Ordenamiento Jurídico Español las Directivas del Parlamento Europeo y del Consejo 2014/23/UE y 2014/24/UE de 26 de febrero de 2014, a efectos de participar en la licitación para la contratación del expediente de ………………………………………… </w:t>
      </w:r>
    </w:p>
    <w:p w14:paraId="04D39D62" w14:textId="77777777" w:rsidR="005A3416" w:rsidRPr="00D80F11" w:rsidRDefault="005A3416" w:rsidP="00D80F11">
      <w:pPr>
        <w:spacing w:before="100" w:beforeAutospacing="1"/>
        <w:jc w:val="both"/>
        <w:rPr>
          <w:rFonts w:ascii="Arial" w:hAnsi="Arial" w:cs="Arial"/>
          <w:color w:val="000000"/>
          <w:sz w:val="22"/>
          <w:szCs w:val="22"/>
        </w:rPr>
      </w:pPr>
      <w:r w:rsidRPr="00D80F11">
        <w:rPr>
          <w:rFonts w:ascii="Arial" w:hAnsi="Arial" w:cs="Arial"/>
          <w:color w:val="000000"/>
          <w:sz w:val="22"/>
          <w:szCs w:val="22"/>
        </w:rPr>
        <w:t>En el caso de resultar adjudicatarias se comprometen a formalizar en escritura pública la citada unión. La participación en la unión temporal de cada miembro es la que sigue:</w:t>
      </w:r>
    </w:p>
    <w:p w14:paraId="45497C90" w14:textId="77777777" w:rsidR="005A3416" w:rsidRPr="00D80F11" w:rsidRDefault="005A3416" w:rsidP="00D80F11">
      <w:pPr>
        <w:spacing w:before="100" w:beforeAutospacing="1"/>
        <w:jc w:val="both"/>
        <w:rPr>
          <w:rFonts w:ascii="Arial" w:hAnsi="Arial" w:cs="Arial"/>
          <w:color w:val="000000"/>
          <w:sz w:val="22"/>
          <w:szCs w:val="22"/>
        </w:rPr>
      </w:pPr>
      <w:r w:rsidRPr="00D80F11">
        <w:rPr>
          <w:rFonts w:ascii="Arial" w:hAnsi="Arial" w:cs="Arial"/>
          <w:color w:val="000000"/>
          <w:sz w:val="22"/>
          <w:szCs w:val="22"/>
        </w:rPr>
        <w:t>___________________ XX%.</w:t>
      </w:r>
    </w:p>
    <w:p w14:paraId="2F3C707D" w14:textId="77777777" w:rsidR="005A3416" w:rsidRPr="00D80F11" w:rsidRDefault="005A3416" w:rsidP="00D80F11">
      <w:pPr>
        <w:spacing w:before="100" w:beforeAutospacing="1"/>
        <w:jc w:val="both"/>
        <w:rPr>
          <w:rFonts w:ascii="Arial" w:hAnsi="Arial" w:cs="Arial"/>
          <w:color w:val="000000"/>
          <w:sz w:val="22"/>
          <w:szCs w:val="22"/>
        </w:rPr>
      </w:pPr>
      <w:r w:rsidRPr="00D80F11">
        <w:rPr>
          <w:rFonts w:ascii="Arial" w:hAnsi="Arial" w:cs="Arial"/>
          <w:color w:val="000000"/>
          <w:sz w:val="22"/>
          <w:szCs w:val="22"/>
        </w:rPr>
        <w:t>___________________ XX%.</w:t>
      </w:r>
    </w:p>
    <w:p w14:paraId="3CB42C86" w14:textId="77777777" w:rsidR="005A3416" w:rsidRPr="00D80F11" w:rsidRDefault="005A3416" w:rsidP="00D80F11">
      <w:pPr>
        <w:spacing w:before="100" w:beforeAutospacing="1"/>
        <w:jc w:val="both"/>
        <w:rPr>
          <w:rFonts w:ascii="Arial" w:hAnsi="Arial" w:cs="Arial"/>
          <w:color w:val="000000"/>
          <w:sz w:val="22"/>
          <w:szCs w:val="22"/>
        </w:rPr>
      </w:pPr>
    </w:p>
    <w:p w14:paraId="671CE499" w14:textId="77777777" w:rsidR="005A3416" w:rsidRPr="00D80F11" w:rsidRDefault="005A3416" w:rsidP="00D80F11">
      <w:pPr>
        <w:spacing w:before="100" w:beforeAutospacing="1"/>
        <w:jc w:val="both"/>
        <w:rPr>
          <w:rFonts w:ascii="Arial" w:hAnsi="Arial" w:cs="Arial"/>
          <w:color w:val="000000"/>
          <w:sz w:val="22"/>
          <w:szCs w:val="22"/>
        </w:rPr>
      </w:pPr>
      <w:r w:rsidRPr="00D80F11">
        <w:rPr>
          <w:rFonts w:ascii="Arial" w:hAnsi="Arial" w:cs="Arial"/>
          <w:color w:val="000000"/>
          <w:sz w:val="22"/>
          <w:szCs w:val="22"/>
        </w:rPr>
        <w:t>Como persona representante de la citada unión se nombra a __________________________ (2)</w:t>
      </w:r>
    </w:p>
    <w:p w14:paraId="5A7AAC34" w14:textId="77777777" w:rsidR="005A3416" w:rsidRPr="00D80F11" w:rsidRDefault="005A3416" w:rsidP="00D80F11">
      <w:pPr>
        <w:spacing w:before="100" w:beforeAutospacing="1"/>
        <w:jc w:val="both"/>
        <w:rPr>
          <w:rFonts w:ascii="Arial" w:hAnsi="Arial" w:cs="Arial"/>
          <w:color w:val="000000"/>
          <w:sz w:val="22"/>
          <w:szCs w:val="22"/>
        </w:rPr>
      </w:pPr>
    </w:p>
    <w:p w14:paraId="2F2D32F0" w14:textId="77777777" w:rsidR="005A3416" w:rsidRPr="00D80F11" w:rsidRDefault="005A3416" w:rsidP="00D80F11">
      <w:pPr>
        <w:jc w:val="both"/>
        <w:rPr>
          <w:rFonts w:ascii="Arial" w:hAnsi="Arial" w:cs="Arial"/>
          <w:color w:val="000000"/>
          <w:sz w:val="22"/>
          <w:szCs w:val="22"/>
        </w:rPr>
      </w:pPr>
      <w:r w:rsidRPr="00D80F11">
        <w:rPr>
          <w:rFonts w:ascii="Arial" w:hAnsi="Arial" w:cs="Arial"/>
          <w:color w:val="000000"/>
          <w:sz w:val="22"/>
          <w:szCs w:val="22"/>
        </w:rPr>
        <w:t xml:space="preserve"> (1) Apoderado/a, administrador/a único/a, administrador/a solidario/a, administrador/a mancomunado/a, etc.</w:t>
      </w:r>
    </w:p>
    <w:p w14:paraId="7407F82D" w14:textId="77777777" w:rsidR="005A3416" w:rsidRPr="00D80F11" w:rsidRDefault="005A3416" w:rsidP="00D80F11">
      <w:pPr>
        <w:jc w:val="both"/>
        <w:rPr>
          <w:rFonts w:ascii="Arial" w:hAnsi="Arial" w:cs="Arial"/>
          <w:color w:val="000000"/>
          <w:sz w:val="22"/>
          <w:szCs w:val="22"/>
        </w:rPr>
      </w:pPr>
      <w:r w:rsidRPr="00D80F11">
        <w:rPr>
          <w:rFonts w:ascii="Arial" w:hAnsi="Arial" w:cs="Arial"/>
          <w:color w:val="000000"/>
          <w:sz w:val="22"/>
          <w:szCs w:val="22"/>
        </w:rPr>
        <w:t>(2) Indicar nombre y apellidos, cargo y empresa.</w:t>
      </w:r>
    </w:p>
    <w:p w14:paraId="70C8D220" w14:textId="77777777" w:rsidR="005A3416" w:rsidRDefault="005A3416" w:rsidP="00D80F11">
      <w:pPr>
        <w:jc w:val="both"/>
        <w:rPr>
          <w:rFonts w:ascii="Arial" w:hAnsi="Arial" w:cs="Arial"/>
          <w:color w:val="000000"/>
        </w:rPr>
      </w:pPr>
    </w:p>
    <w:p w14:paraId="63321886" w14:textId="77777777" w:rsidR="005A3416" w:rsidRDefault="005A3416" w:rsidP="00D80F11">
      <w:pPr>
        <w:jc w:val="both"/>
        <w:rPr>
          <w:rFonts w:ascii="Arial" w:hAnsi="Arial" w:cs="Arial"/>
          <w:color w:val="000000"/>
        </w:rPr>
      </w:pPr>
    </w:p>
    <w:p w14:paraId="13E3B31C" w14:textId="77777777" w:rsidR="005A3416" w:rsidRPr="001B4250" w:rsidRDefault="005A3416" w:rsidP="00D80F11">
      <w:pPr>
        <w:autoSpaceDE w:val="0"/>
        <w:autoSpaceDN w:val="0"/>
        <w:adjustRightInd w:val="0"/>
        <w:jc w:val="both"/>
        <w:rPr>
          <w:rFonts w:ascii="Arial" w:hAnsi="Arial" w:cs="Arial"/>
          <w:color w:val="000000"/>
          <w:sz w:val="18"/>
          <w:szCs w:val="18"/>
        </w:rPr>
      </w:pPr>
      <w:r w:rsidRPr="001B4250">
        <w:rPr>
          <w:rFonts w:ascii="Arial" w:hAnsi="Arial" w:cs="Arial"/>
          <w:b/>
          <w:bCs/>
          <w:color w:val="000000"/>
          <w:sz w:val="18"/>
          <w:szCs w:val="18"/>
        </w:rPr>
        <w:t xml:space="preserve">PROTECCIÓN DE DATOS - </w:t>
      </w:r>
      <w:r w:rsidRPr="001B4250">
        <w:rPr>
          <w:rFonts w:ascii="Arial" w:hAnsi="Arial" w:cs="Arial"/>
          <w:color w:val="000000"/>
          <w:sz w:val="18"/>
          <w:szCs w:val="18"/>
        </w:rPr>
        <w:t xml:space="preserve">De acuerdo con lo dispuesto en la normativa vigente en materia de protección de datos informamos a los licitadores que el </w:t>
      </w:r>
      <w:r w:rsidRPr="001B4250">
        <w:rPr>
          <w:rFonts w:ascii="Arial" w:hAnsi="Arial" w:cs="Arial"/>
          <w:b/>
          <w:bCs/>
          <w:color w:val="000000"/>
          <w:sz w:val="18"/>
          <w:szCs w:val="18"/>
        </w:rPr>
        <w:t xml:space="preserve">responsable del tratamiento </w:t>
      </w:r>
      <w:r w:rsidRPr="001B4250">
        <w:rPr>
          <w:rFonts w:ascii="Arial" w:hAnsi="Arial" w:cs="Arial"/>
          <w:color w:val="000000"/>
          <w:sz w:val="18"/>
          <w:szCs w:val="18"/>
        </w:rPr>
        <w:t xml:space="preserve">de sus datos es TUVISA (en adelante,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C/ </w:t>
      </w:r>
      <w:proofErr w:type="spellStart"/>
      <w:r w:rsidRPr="001B4250">
        <w:rPr>
          <w:rFonts w:ascii="Arial" w:hAnsi="Arial" w:cs="Arial"/>
          <w:color w:val="000000"/>
          <w:sz w:val="18"/>
          <w:szCs w:val="18"/>
        </w:rPr>
        <w:t>Agirrelanda</w:t>
      </w:r>
      <w:proofErr w:type="spellEnd"/>
      <w:r w:rsidRPr="001B4250">
        <w:rPr>
          <w:rFonts w:ascii="Arial" w:hAnsi="Arial" w:cs="Arial"/>
          <w:color w:val="000000"/>
          <w:sz w:val="18"/>
          <w:szCs w:val="18"/>
        </w:rPr>
        <w:t xml:space="preserve">, 2. 01013 Vitoria-Gasteiz, con número de teléfono </w:t>
      </w:r>
      <w:r w:rsidRPr="001B4250">
        <w:rPr>
          <w:rFonts w:ascii="Arial" w:hAnsi="Arial" w:cs="Arial"/>
          <w:color w:val="222222"/>
          <w:sz w:val="18"/>
          <w:szCs w:val="18"/>
        </w:rPr>
        <w:t xml:space="preserve">945 16 10 54 </w:t>
      </w:r>
      <w:r w:rsidRPr="001B4250">
        <w:rPr>
          <w:rFonts w:ascii="Arial" w:hAnsi="Arial" w:cs="Arial"/>
          <w:color w:val="000000"/>
          <w:sz w:val="18"/>
          <w:szCs w:val="18"/>
        </w:rPr>
        <w:t xml:space="preserve">y dirección de correo electrónico </w:t>
      </w:r>
      <w:proofErr w:type="spellStart"/>
      <w:r w:rsidRPr="001B4250">
        <w:rPr>
          <w:rFonts w:ascii="Arial" w:hAnsi="Arial" w:cs="Arial"/>
          <w:color w:val="000000"/>
          <w:sz w:val="18"/>
          <w:szCs w:val="18"/>
        </w:rPr>
        <w:t>tuvisa</w:t>
      </w:r>
      <w:proofErr w:type="spellEnd"/>
      <w:r w:rsidRPr="001B4250">
        <w:rPr>
          <w:rFonts w:ascii="Arial" w:hAnsi="Arial" w:cs="Arial"/>
          <w:color w:val="000000"/>
          <w:sz w:val="18"/>
          <w:szCs w:val="18"/>
        </w:rPr>
        <w:t xml:space="preserve">. contratacion@vitoria-gasteiz.org.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está legitimado para tratar los datos que le faciliten los licitadores por la participación en la licitación para las siguientes </w:t>
      </w:r>
      <w:r w:rsidRPr="001B4250">
        <w:rPr>
          <w:rFonts w:ascii="Arial" w:hAnsi="Arial" w:cs="Arial"/>
          <w:b/>
          <w:bCs/>
          <w:color w:val="000000"/>
          <w:sz w:val="18"/>
          <w:szCs w:val="18"/>
        </w:rPr>
        <w:t>finalidades</w:t>
      </w:r>
      <w:r w:rsidRPr="001B4250">
        <w:rPr>
          <w:rFonts w:ascii="Arial" w:hAnsi="Arial" w:cs="Arial"/>
          <w:color w:val="000000"/>
          <w:sz w:val="18"/>
          <w:szCs w:val="18"/>
        </w:rPr>
        <w:t>: a) Gestionar su participación en la licitación. Este tratamiento queda legitimado por el consentimiento válidamente prestado por los licitadores en el momento de su participación.</w:t>
      </w:r>
      <w:r>
        <w:rPr>
          <w:rFonts w:ascii="Arial" w:hAnsi="Arial" w:cs="Arial"/>
          <w:color w:val="000000"/>
          <w:sz w:val="18"/>
          <w:szCs w:val="18"/>
        </w:rPr>
        <w:t xml:space="preserve"> </w:t>
      </w:r>
      <w:r w:rsidRPr="001B4250">
        <w:rPr>
          <w:rFonts w:ascii="Arial" w:hAnsi="Arial" w:cs="Arial"/>
          <w:color w:val="000000"/>
          <w:sz w:val="18"/>
          <w:szCs w:val="18"/>
        </w:rPr>
        <w:t xml:space="preserve">b) Publicación de los datos de los licitadores y los adjudicatarios a través de los medios que TUVISA considere oportunos. Esta finalidad está autorizada por la Ley 9/2017, de 8 de noviembre, de Contratos del Sector Público. </w:t>
      </w:r>
      <w:r>
        <w:rPr>
          <w:rFonts w:ascii="Arial" w:hAnsi="Arial" w:cs="Arial"/>
          <w:color w:val="000000"/>
          <w:sz w:val="18"/>
          <w:szCs w:val="18"/>
        </w:rPr>
        <w:t xml:space="preserve"> </w:t>
      </w:r>
      <w:r w:rsidRPr="001B4250">
        <w:rPr>
          <w:rFonts w:ascii="Arial" w:hAnsi="Arial" w:cs="Arial"/>
          <w:color w:val="000000"/>
          <w:sz w:val="18"/>
          <w:szCs w:val="18"/>
        </w:rPr>
        <w:t xml:space="preserve">Los datos de carácter personal únicamente </w:t>
      </w:r>
      <w:r w:rsidRPr="001B4250">
        <w:rPr>
          <w:rFonts w:ascii="Arial" w:hAnsi="Arial" w:cs="Arial"/>
          <w:b/>
          <w:bCs/>
          <w:color w:val="000000"/>
          <w:sz w:val="18"/>
          <w:szCs w:val="18"/>
        </w:rPr>
        <w:t xml:space="preserve">se tratarán y conservarán </w:t>
      </w:r>
      <w:r w:rsidRPr="001B4250">
        <w:rPr>
          <w:rFonts w:ascii="Arial" w:hAnsi="Arial" w:cs="Arial"/>
          <w:color w:val="000000"/>
          <w:sz w:val="18"/>
          <w:szCs w:val="18"/>
        </w:rPr>
        <w:t>mientras persista la relación y una vez finalizada</w:t>
      </w:r>
      <w:r>
        <w:rPr>
          <w:rFonts w:ascii="Arial" w:hAnsi="Arial" w:cs="Arial"/>
          <w:color w:val="000000"/>
          <w:sz w:val="18"/>
          <w:szCs w:val="18"/>
        </w:rPr>
        <w:t xml:space="preserve"> </w:t>
      </w:r>
      <w:r w:rsidRPr="001B4250">
        <w:rPr>
          <w:rFonts w:ascii="Arial" w:hAnsi="Arial" w:cs="Arial"/>
          <w:color w:val="000000"/>
          <w:sz w:val="18"/>
          <w:szCs w:val="18"/>
        </w:rPr>
        <w:t xml:space="preserve">ésta mientras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esté legitimado para su tratamiento y/o conservación atendiendo a los plazos establecidos</w:t>
      </w:r>
      <w:r>
        <w:rPr>
          <w:rFonts w:ascii="Arial" w:hAnsi="Arial" w:cs="Arial"/>
          <w:color w:val="000000"/>
          <w:sz w:val="18"/>
          <w:szCs w:val="18"/>
        </w:rPr>
        <w:t xml:space="preserve"> </w:t>
      </w:r>
      <w:r w:rsidRPr="001B4250">
        <w:rPr>
          <w:rFonts w:ascii="Arial" w:hAnsi="Arial" w:cs="Arial"/>
          <w:color w:val="000000"/>
          <w:sz w:val="18"/>
          <w:szCs w:val="18"/>
        </w:rPr>
        <w:t xml:space="preserve">por la legislación vigente. Respecto a los datos de carácter personal recogidos para su tratamiento los licitadores tienen la posibilidad de ejercitar los </w:t>
      </w:r>
      <w:r w:rsidRPr="001B4250">
        <w:rPr>
          <w:rFonts w:ascii="Arial" w:hAnsi="Arial" w:cs="Arial"/>
          <w:b/>
          <w:bCs/>
          <w:color w:val="000000"/>
          <w:sz w:val="18"/>
          <w:szCs w:val="18"/>
        </w:rPr>
        <w:t xml:space="preserve">derechos </w:t>
      </w:r>
      <w:r w:rsidRPr="001B4250">
        <w:rPr>
          <w:rFonts w:ascii="Arial" w:hAnsi="Arial" w:cs="Arial"/>
          <w:color w:val="000000"/>
          <w:sz w:val="18"/>
          <w:szCs w:val="18"/>
        </w:rPr>
        <w:t xml:space="preserve">de acceso rectificación, supresión y portabilidad. Asimismo, en determinadas circunstancias los licitadores tendrán derecho a solicitar la limitación u oposición del tratamiento de sus datos en </w:t>
      </w:r>
      <w:r w:rsidRPr="001B4250">
        <w:rPr>
          <w:rFonts w:ascii="Arial" w:hAnsi="Arial" w:cs="Arial"/>
          <w:color w:val="000000"/>
          <w:sz w:val="18"/>
          <w:szCs w:val="18"/>
        </w:rPr>
        <w:lastRenderedPageBreak/>
        <w:t xml:space="preserve">cuyo caso el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cesará en su tratamiento y únicamente conservará los mismos para el ejercicio o la defensa de reclamaciones. El ejercicio de los citados derechos podrá hacerse mediante solicitud dirigida por escrito al </w:t>
      </w:r>
      <w:proofErr w:type="gramStart"/>
      <w:r w:rsidRPr="001B4250">
        <w:rPr>
          <w:rFonts w:ascii="Arial" w:hAnsi="Arial" w:cs="Arial"/>
          <w:color w:val="000000"/>
          <w:sz w:val="18"/>
          <w:szCs w:val="18"/>
        </w:rPr>
        <w:t>Responsable</w:t>
      </w:r>
      <w:proofErr w:type="gramEnd"/>
      <w:r w:rsidRPr="001B4250">
        <w:rPr>
          <w:rFonts w:ascii="Arial" w:hAnsi="Arial" w:cs="Arial"/>
          <w:color w:val="000000"/>
          <w:sz w:val="18"/>
          <w:szCs w:val="18"/>
        </w:rPr>
        <w:t xml:space="preserve"> a través de los datos de contacto indicados previamente, en los términos que suscribe la legislación vigente. Asimismo, en cualquier momento las reclamaciones podrán dirigirse indistintamente al </w:t>
      </w:r>
      <w:proofErr w:type="gramStart"/>
      <w:r w:rsidRPr="001B4250">
        <w:rPr>
          <w:rFonts w:ascii="Arial" w:hAnsi="Arial" w:cs="Arial"/>
          <w:color w:val="000000"/>
          <w:sz w:val="18"/>
          <w:szCs w:val="18"/>
        </w:rPr>
        <w:t>Responsab</w:t>
      </w:r>
      <w:r>
        <w:rPr>
          <w:rFonts w:ascii="Arial" w:hAnsi="Arial" w:cs="Arial"/>
          <w:color w:val="000000"/>
          <w:sz w:val="18"/>
          <w:szCs w:val="18"/>
        </w:rPr>
        <w:t>l</w:t>
      </w:r>
      <w:r w:rsidRPr="001B4250">
        <w:rPr>
          <w:rFonts w:ascii="Arial" w:hAnsi="Arial" w:cs="Arial"/>
          <w:color w:val="000000"/>
          <w:sz w:val="18"/>
          <w:szCs w:val="18"/>
        </w:rPr>
        <w:t>e</w:t>
      </w:r>
      <w:proofErr w:type="gramEnd"/>
      <w:r w:rsidRPr="001B4250">
        <w:rPr>
          <w:rFonts w:ascii="Arial" w:hAnsi="Arial" w:cs="Arial"/>
          <w:color w:val="000000"/>
          <w:sz w:val="18"/>
          <w:szCs w:val="18"/>
        </w:rPr>
        <w:t xml:space="preserve"> o la Agencia Española de Protección de datos a través de los</w:t>
      </w:r>
      <w:r>
        <w:rPr>
          <w:rFonts w:ascii="Arial" w:hAnsi="Arial" w:cs="Arial"/>
          <w:color w:val="000000"/>
          <w:sz w:val="18"/>
          <w:szCs w:val="18"/>
        </w:rPr>
        <w:t xml:space="preserve"> </w:t>
      </w:r>
      <w:r w:rsidRPr="001B4250">
        <w:rPr>
          <w:rFonts w:ascii="Arial" w:hAnsi="Arial" w:cs="Arial"/>
          <w:color w:val="000000"/>
          <w:sz w:val="18"/>
          <w:szCs w:val="18"/>
        </w:rPr>
        <w:t xml:space="preserve">formularios que esta entidad tiene habilitados al efecto y que son accesibles a través de su página web, </w:t>
      </w:r>
      <w:hyperlink r:id="rId14" w:history="1">
        <w:r w:rsidRPr="001B4250">
          <w:rPr>
            <w:rStyle w:val="Hipervnculo"/>
            <w:rFonts w:ascii="Arial" w:hAnsi="Arial" w:cs="Arial"/>
            <w:sz w:val="18"/>
            <w:szCs w:val="18"/>
          </w:rPr>
          <w:t>https://sedeagpd.gob.es</w:t>
        </w:r>
      </w:hyperlink>
      <w:r w:rsidRPr="001B4250">
        <w:rPr>
          <w:rFonts w:ascii="Arial" w:hAnsi="Arial" w:cs="Arial"/>
          <w:color w:val="000000"/>
          <w:sz w:val="18"/>
          <w:szCs w:val="18"/>
        </w:rPr>
        <w:t>.</w:t>
      </w:r>
    </w:p>
    <w:p w14:paraId="215AF844" w14:textId="77777777" w:rsidR="005A3416" w:rsidRDefault="005A3416" w:rsidP="00D80F11">
      <w:pPr>
        <w:jc w:val="both"/>
        <w:rPr>
          <w:rFonts w:ascii="Arial" w:hAnsi="Arial" w:cs="Arial"/>
          <w:color w:val="000000"/>
        </w:rPr>
      </w:pPr>
    </w:p>
    <w:p w14:paraId="39F2F9EF" w14:textId="77777777" w:rsidR="005A3416" w:rsidRPr="00FC692C" w:rsidRDefault="005A3416" w:rsidP="00D80F11">
      <w:pPr>
        <w:spacing w:before="100" w:beforeAutospacing="1"/>
        <w:jc w:val="both"/>
        <w:rPr>
          <w:rFonts w:ascii="Arial" w:hAnsi="Arial" w:cs="Arial"/>
          <w:color w:val="000000"/>
        </w:rPr>
      </w:pPr>
    </w:p>
    <w:p w14:paraId="396B0643" w14:textId="77777777" w:rsidR="005A3416" w:rsidRDefault="005A3416" w:rsidP="00D80F11">
      <w:pPr>
        <w:spacing w:before="100" w:beforeAutospacing="1"/>
        <w:jc w:val="both"/>
        <w:rPr>
          <w:rFonts w:ascii="Arial" w:hAnsi="Arial" w:cs="Arial"/>
          <w:color w:val="000000"/>
        </w:rPr>
      </w:pPr>
    </w:p>
    <w:p w14:paraId="59DC1A45" w14:textId="77777777" w:rsidR="005A3416" w:rsidRDefault="005A3416" w:rsidP="00D80F11">
      <w:pPr>
        <w:spacing w:before="100" w:beforeAutospacing="1"/>
        <w:jc w:val="both"/>
        <w:rPr>
          <w:rFonts w:ascii="Arial" w:hAnsi="Arial" w:cs="Arial"/>
          <w:color w:val="000000"/>
        </w:rPr>
      </w:pPr>
      <w:r>
        <w:rPr>
          <w:rFonts w:ascii="Arial" w:hAnsi="Arial" w:cs="Arial"/>
          <w:color w:val="000000"/>
        </w:rPr>
        <w:t>(Lugar, fecha y</w:t>
      </w:r>
      <w:r w:rsidRPr="00FC692C">
        <w:rPr>
          <w:rFonts w:ascii="Arial" w:hAnsi="Arial" w:cs="Arial"/>
          <w:color w:val="000000"/>
        </w:rPr>
        <w:t xml:space="preserve"> firma</w:t>
      </w:r>
      <w:r>
        <w:rPr>
          <w:rFonts w:ascii="Arial" w:hAnsi="Arial" w:cs="Arial"/>
          <w:color w:val="000000"/>
        </w:rPr>
        <w:t xml:space="preserve"> de cada miembro de la futura UTE</w:t>
      </w:r>
      <w:r w:rsidRPr="00FC692C">
        <w:rPr>
          <w:rFonts w:ascii="Arial" w:hAnsi="Arial" w:cs="Arial"/>
          <w:color w:val="000000"/>
        </w:rPr>
        <w:t xml:space="preserve">) </w:t>
      </w:r>
    </w:p>
    <w:p w14:paraId="6BE8B26A" w14:textId="77777777" w:rsidR="005A3416" w:rsidRDefault="005A3416" w:rsidP="00D80F11">
      <w:pPr>
        <w:jc w:val="both"/>
        <w:rPr>
          <w:rFonts w:ascii="Arial" w:hAnsi="Arial" w:cs="Arial"/>
          <w:color w:val="000000"/>
        </w:rPr>
      </w:pPr>
    </w:p>
    <w:p w14:paraId="5911752E"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lang w:val="es-ES"/>
        </w:rPr>
      </w:pPr>
    </w:p>
    <w:p w14:paraId="0DC95C7A"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lang w:val="es-ES"/>
        </w:rPr>
      </w:pPr>
    </w:p>
    <w:p w14:paraId="00ED63FB"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lang w:val="es-ES"/>
        </w:rPr>
      </w:pPr>
    </w:p>
    <w:p w14:paraId="2E213561"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lang w:val="es-ES"/>
        </w:rPr>
      </w:pPr>
    </w:p>
    <w:p w14:paraId="4B098F9F"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lang w:val="es-ES"/>
        </w:rPr>
      </w:pPr>
    </w:p>
    <w:p w14:paraId="48D7B3BF"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lang w:val="es-ES"/>
        </w:rPr>
      </w:pPr>
    </w:p>
    <w:p w14:paraId="1617749D"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lang w:val="es-ES"/>
        </w:rPr>
      </w:pPr>
    </w:p>
    <w:p w14:paraId="1CE176CA"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lang w:val="es-ES"/>
        </w:rPr>
      </w:pPr>
    </w:p>
    <w:p w14:paraId="1096EF5D"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lang w:val="es-ES"/>
        </w:rPr>
      </w:pPr>
    </w:p>
    <w:p w14:paraId="09697D4F"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lang w:val="es-ES"/>
        </w:rPr>
      </w:pPr>
    </w:p>
    <w:p w14:paraId="2EF8EDDB"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lang w:val="es-ES"/>
        </w:rPr>
      </w:pPr>
    </w:p>
    <w:p w14:paraId="1EC9C034"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lang w:val="es-ES"/>
        </w:rPr>
      </w:pPr>
    </w:p>
    <w:p w14:paraId="3CDF55F8"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lang w:val="es-ES"/>
        </w:rPr>
      </w:pPr>
    </w:p>
    <w:p w14:paraId="5EF1E515"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lang w:val="es-ES"/>
        </w:rPr>
      </w:pPr>
    </w:p>
    <w:p w14:paraId="00EE363E"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lang w:val="es-ES"/>
        </w:rPr>
      </w:pPr>
    </w:p>
    <w:p w14:paraId="4DA3934F"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lang w:val="es-ES"/>
        </w:rPr>
      </w:pPr>
    </w:p>
    <w:p w14:paraId="17570CAD"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lang w:val="es-ES"/>
        </w:rPr>
      </w:pPr>
    </w:p>
    <w:p w14:paraId="018E1906"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lang w:val="es-ES"/>
        </w:rPr>
      </w:pPr>
    </w:p>
    <w:p w14:paraId="4362BC4B"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lang w:val="es-ES"/>
        </w:rPr>
      </w:pPr>
    </w:p>
    <w:p w14:paraId="3DDE5D2B"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lang w:val="es-ES"/>
        </w:rPr>
      </w:pPr>
    </w:p>
    <w:p w14:paraId="16A90A59" w14:textId="77777777" w:rsidR="005A3416" w:rsidRPr="00D8380C" w:rsidRDefault="005A3416" w:rsidP="008077A6">
      <w:pPr>
        <w:pStyle w:val="Ttulo2"/>
        <w:numPr>
          <w:ilvl w:val="0"/>
          <w:numId w:val="0"/>
        </w:numPr>
        <w:tabs>
          <w:tab w:val="num" w:pos="3208"/>
        </w:tabs>
        <w:jc w:val="center"/>
        <w:rPr>
          <w:rFonts w:ascii="Arial" w:hAnsi="Arial" w:cs="Arial"/>
          <w:noProof/>
          <w:sz w:val="22"/>
          <w:szCs w:val="22"/>
          <w:u w:val="none"/>
        </w:rPr>
      </w:pPr>
      <w:r w:rsidRPr="00D8380C">
        <w:rPr>
          <w:rFonts w:ascii="Arial" w:hAnsi="Arial" w:cs="Arial"/>
          <w:sz w:val="22"/>
          <w:szCs w:val="22"/>
          <w:u w:val="none"/>
          <w:lang w:val="es-ES"/>
        </w:rPr>
        <w:lastRenderedPageBreak/>
        <w:t xml:space="preserve">ANEXO VIII. </w:t>
      </w:r>
      <w:r w:rsidRPr="00D8380C">
        <w:rPr>
          <w:rFonts w:ascii="Arial" w:hAnsi="Arial" w:cs="Arial"/>
          <w:noProof/>
          <w:sz w:val="22"/>
          <w:szCs w:val="22"/>
          <w:u w:val="none"/>
        </w:rPr>
        <w:t xml:space="preserve"> Tratamiento de datos de carácter personal</w:t>
      </w:r>
    </w:p>
    <w:p w14:paraId="6DFEB5FF" w14:textId="77777777" w:rsidR="005A3416" w:rsidRPr="00D8380C" w:rsidRDefault="005A3416" w:rsidP="00D8380C">
      <w:pPr>
        <w:spacing w:before="100" w:beforeAutospacing="1"/>
        <w:ind w:left="-440"/>
        <w:jc w:val="both"/>
        <w:rPr>
          <w:rFonts w:ascii="Arial" w:hAnsi="Arial" w:cs="Arial"/>
          <w:b/>
          <w:bCs/>
          <w:color w:val="000000"/>
          <w:sz w:val="22"/>
          <w:szCs w:val="22"/>
        </w:rPr>
      </w:pPr>
      <w:r>
        <w:rPr>
          <w:rFonts w:ascii="Arial" w:hAnsi="Arial" w:cs="Arial"/>
          <w:b/>
          <w:bCs/>
          <w:color w:val="000000"/>
        </w:rPr>
        <w:tab/>
      </w:r>
      <w:r w:rsidRPr="00D8380C">
        <w:rPr>
          <w:rFonts w:ascii="Arial" w:hAnsi="Arial" w:cs="Arial"/>
          <w:b/>
          <w:bCs/>
          <w:color w:val="000000"/>
          <w:sz w:val="22"/>
          <w:szCs w:val="22"/>
        </w:rPr>
        <w:t>Es obligatoria su presentación.</w:t>
      </w:r>
    </w:p>
    <w:p w14:paraId="5F98E448" w14:textId="77777777" w:rsidR="005A3416" w:rsidRPr="001D6A87" w:rsidRDefault="005A3416" w:rsidP="008077A6"/>
    <w:p w14:paraId="077A86AF" w14:textId="77777777" w:rsidR="005A3416" w:rsidRPr="008077A6" w:rsidRDefault="005A3416" w:rsidP="008077A6">
      <w:pPr>
        <w:rPr>
          <w:rFonts w:ascii="Arial" w:hAnsi="Arial" w:cs="Arial"/>
          <w:sz w:val="22"/>
          <w:szCs w:val="22"/>
        </w:rPr>
      </w:pPr>
    </w:p>
    <w:p w14:paraId="028DA9F7" w14:textId="1D852879" w:rsidR="005A3416" w:rsidRPr="008077A6" w:rsidRDefault="005A3416" w:rsidP="008077A6">
      <w:pPr>
        <w:jc w:val="both"/>
        <w:rPr>
          <w:rFonts w:ascii="Arial" w:hAnsi="Arial" w:cs="Arial"/>
          <w:sz w:val="22"/>
          <w:szCs w:val="22"/>
        </w:rPr>
      </w:pPr>
      <w:r w:rsidRPr="008077A6">
        <w:rPr>
          <w:rFonts w:ascii="Arial" w:hAnsi="Arial" w:cs="Arial"/>
          <w:sz w:val="22"/>
          <w:szCs w:val="22"/>
        </w:rPr>
        <w:t>De acuerdo con el objeto del servicio adjudicado “</w:t>
      </w:r>
      <w:r w:rsidR="00656EFC">
        <w:rPr>
          <w:rFonts w:ascii="Arial" w:hAnsi="Arial" w:cs="Arial"/>
          <w:b/>
          <w:bCs/>
          <w:sz w:val="22"/>
          <w:szCs w:val="22"/>
        </w:rPr>
        <w:t>AUDITORÍA</w:t>
      </w:r>
      <w:r w:rsidRPr="001A47A1">
        <w:rPr>
          <w:rFonts w:ascii="Arial" w:hAnsi="Arial" w:cs="Arial"/>
          <w:b/>
          <w:bCs/>
          <w:sz w:val="22"/>
          <w:szCs w:val="22"/>
        </w:rPr>
        <w:t xml:space="preserve"> DE REGULARIDAD (FINANCIERA Y DE LEGALIDAD)</w:t>
      </w:r>
      <w:r>
        <w:rPr>
          <w:rFonts w:ascii="Arial" w:hAnsi="Arial" w:cs="Arial"/>
          <w:b/>
          <w:bCs/>
          <w:sz w:val="22"/>
          <w:szCs w:val="22"/>
        </w:rPr>
        <w:t>,</w:t>
      </w:r>
      <w:r w:rsidRPr="008077A6">
        <w:rPr>
          <w:rFonts w:ascii="Arial" w:hAnsi="Arial" w:cs="Arial"/>
          <w:sz w:val="22"/>
          <w:szCs w:val="22"/>
        </w:rPr>
        <w:t xml:space="preserve"> expediente</w:t>
      </w:r>
      <w:r>
        <w:rPr>
          <w:rFonts w:ascii="Arial" w:hAnsi="Arial" w:cs="Arial"/>
          <w:sz w:val="22"/>
          <w:szCs w:val="22"/>
        </w:rPr>
        <w:t xml:space="preserve"> 20</w:t>
      </w:r>
      <w:r w:rsidR="007E4995">
        <w:rPr>
          <w:rFonts w:ascii="Arial" w:hAnsi="Arial" w:cs="Arial"/>
          <w:sz w:val="22"/>
          <w:szCs w:val="22"/>
        </w:rPr>
        <w:t>22</w:t>
      </w:r>
      <w:r>
        <w:rPr>
          <w:rFonts w:ascii="Arial" w:hAnsi="Arial" w:cs="Arial"/>
          <w:sz w:val="22"/>
          <w:szCs w:val="22"/>
        </w:rPr>
        <w:t>-</w:t>
      </w:r>
      <w:r w:rsidR="007C1DC2">
        <w:rPr>
          <w:rFonts w:ascii="Arial" w:hAnsi="Arial" w:cs="Arial"/>
          <w:sz w:val="22"/>
          <w:szCs w:val="22"/>
        </w:rPr>
        <w:t>39</w:t>
      </w:r>
      <w:r>
        <w:rPr>
          <w:rFonts w:ascii="Arial" w:hAnsi="Arial" w:cs="Arial"/>
          <w:sz w:val="22"/>
          <w:szCs w:val="22"/>
        </w:rPr>
        <w:t>L</w:t>
      </w:r>
      <w:r w:rsidRPr="008077A6">
        <w:rPr>
          <w:rFonts w:ascii="Arial" w:hAnsi="Arial" w:cs="Arial"/>
          <w:sz w:val="22"/>
          <w:szCs w:val="22"/>
        </w:rPr>
        <w:t xml:space="preserve">, la entidad contratista se compromete y asume, </w:t>
      </w:r>
      <w:proofErr w:type="gramStart"/>
      <w:r w:rsidRPr="008077A6">
        <w:rPr>
          <w:rFonts w:ascii="Arial" w:hAnsi="Arial" w:cs="Arial"/>
          <w:sz w:val="22"/>
          <w:szCs w:val="22"/>
        </w:rPr>
        <w:t>en relación a</w:t>
      </w:r>
      <w:proofErr w:type="gramEnd"/>
      <w:r w:rsidRPr="008077A6">
        <w:rPr>
          <w:rFonts w:ascii="Arial" w:hAnsi="Arial" w:cs="Arial"/>
          <w:sz w:val="22"/>
          <w:szCs w:val="22"/>
        </w:rPr>
        <w:t xml:space="preserve"> los datos de carácter personal que tenga conocimiento por sus relaciones contractuales con Transportes Urbanos de Vitoria S.A. (En adelante TUVISA) lo siguiente:</w:t>
      </w:r>
    </w:p>
    <w:p w14:paraId="0FBE19A9" w14:textId="77777777" w:rsidR="005A3416" w:rsidRPr="008077A6" w:rsidRDefault="005A3416" w:rsidP="008077A6">
      <w:pPr>
        <w:pStyle w:val="Prrafodelista"/>
        <w:spacing w:line="276" w:lineRule="auto"/>
        <w:jc w:val="both"/>
        <w:rPr>
          <w:rFonts w:ascii="Arial" w:hAnsi="Arial" w:cs="Arial"/>
          <w:lang w:val="es-ES_tradnl"/>
        </w:rPr>
      </w:pPr>
    </w:p>
    <w:p w14:paraId="0AEB3354" w14:textId="77777777" w:rsidR="005A3416" w:rsidRPr="008077A6" w:rsidRDefault="005A3416" w:rsidP="005A3416">
      <w:pPr>
        <w:pStyle w:val="BodyText21"/>
        <w:numPr>
          <w:ilvl w:val="0"/>
          <w:numId w:val="22"/>
        </w:numPr>
        <w:spacing w:before="0"/>
        <w:rPr>
          <w:rFonts w:ascii="Arial" w:hAnsi="Arial" w:cs="Arial"/>
          <w:b/>
          <w:bCs/>
          <w:sz w:val="22"/>
          <w:szCs w:val="22"/>
        </w:rPr>
      </w:pPr>
    </w:p>
    <w:p w14:paraId="7C1CDA34" w14:textId="77777777" w:rsidR="005A3416" w:rsidRPr="008077A6" w:rsidRDefault="005A3416" w:rsidP="008077A6">
      <w:pPr>
        <w:jc w:val="both"/>
        <w:rPr>
          <w:rFonts w:ascii="Arial" w:hAnsi="Arial" w:cs="Arial"/>
          <w:sz w:val="22"/>
          <w:szCs w:val="22"/>
        </w:rPr>
      </w:pPr>
      <w:r w:rsidRPr="008077A6">
        <w:rPr>
          <w:rFonts w:ascii="Arial" w:hAnsi="Arial" w:cs="Arial"/>
          <w:sz w:val="22"/>
          <w:szCs w:val="22"/>
        </w:rPr>
        <w:t>TUVISA es la entidad responsable de las actividades de tratamiento conforme a la normativa de protección de datos de carácter personal. La entidad contratista, como parte del presente instrumento jurídico, desempeña la figura de encargado de tratamiento.</w:t>
      </w:r>
    </w:p>
    <w:p w14:paraId="79EC0209" w14:textId="77777777" w:rsidR="005A3416" w:rsidRPr="008077A6" w:rsidRDefault="005A3416" w:rsidP="008077A6">
      <w:pPr>
        <w:jc w:val="both"/>
        <w:rPr>
          <w:rFonts w:ascii="Arial" w:hAnsi="Arial" w:cs="Arial"/>
          <w:sz w:val="22"/>
          <w:szCs w:val="22"/>
        </w:rPr>
      </w:pPr>
    </w:p>
    <w:p w14:paraId="6E170AED" w14:textId="77777777" w:rsidR="005A3416" w:rsidRPr="008077A6" w:rsidRDefault="005A3416" w:rsidP="005A3416">
      <w:pPr>
        <w:pStyle w:val="BodyText21"/>
        <w:numPr>
          <w:ilvl w:val="0"/>
          <w:numId w:val="22"/>
        </w:numPr>
        <w:spacing w:before="0"/>
        <w:rPr>
          <w:rFonts w:ascii="Arial" w:hAnsi="Arial" w:cs="Arial"/>
          <w:vanish/>
          <w:sz w:val="22"/>
          <w:szCs w:val="22"/>
        </w:rPr>
      </w:pPr>
    </w:p>
    <w:p w14:paraId="050B2973" w14:textId="77777777" w:rsidR="005A3416" w:rsidRPr="008077A6" w:rsidRDefault="005A3416" w:rsidP="008077A6">
      <w:pPr>
        <w:jc w:val="both"/>
        <w:rPr>
          <w:rFonts w:ascii="Arial" w:hAnsi="Arial" w:cs="Arial"/>
          <w:sz w:val="22"/>
          <w:szCs w:val="22"/>
        </w:rPr>
      </w:pPr>
      <w:r w:rsidRPr="008077A6">
        <w:rPr>
          <w:rFonts w:ascii="Arial" w:hAnsi="Arial" w:cs="Arial"/>
          <w:sz w:val="22"/>
          <w:szCs w:val="22"/>
        </w:rPr>
        <w:t xml:space="preserve">La entidad contratista no podrá utilizar los datos personales a los que acceda para otro fin distinto al del objeto del servicio adjudicado en el marco de las relaciones habidas o que surjan con TUVISA. </w:t>
      </w:r>
    </w:p>
    <w:p w14:paraId="1841E44A" w14:textId="77777777" w:rsidR="005A3416" w:rsidRPr="008077A6" w:rsidRDefault="005A3416" w:rsidP="008077A6">
      <w:pPr>
        <w:jc w:val="both"/>
        <w:rPr>
          <w:rFonts w:ascii="Arial" w:hAnsi="Arial" w:cs="Arial"/>
          <w:sz w:val="22"/>
          <w:szCs w:val="22"/>
        </w:rPr>
      </w:pPr>
    </w:p>
    <w:p w14:paraId="32DFB79C" w14:textId="77777777" w:rsidR="005A3416" w:rsidRPr="008077A6" w:rsidRDefault="005A3416" w:rsidP="005A3416">
      <w:pPr>
        <w:pStyle w:val="BodyText21"/>
        <w:numPr>
          <w:ilvl w:val="0"/>
          <w:numId w:val="22"/>
        </w:numPr>
        <w:spacing w:before="0"/>
        <w:rPr>
          <w:rFonts w:ascii="Arial" w:hAnsi="Arial" w:cs="Arial"/>
          <w:vanish/>
          <w:sz w:val="22"/>
          <w:szCs w:val="22"/>
        </w:rPr>
      </w:pPr>
    </w:p>
    <w:p w14:paraId="4B93B583" w14:textId="77777777" w:rsidR="005A3416" w:rsidRPr="008077A6" w:rsidRDefault="005A3416" w:rsidP="008077A6">
      <w:pPr>
        <w:jc w:val="both"/>
        <w:rPr>
          <w:rFonts w:ascii="Arial" w:hAnsi="Arial" w:cs="Arial"/>
          <w:sz w:val="22"/>
          <w:szCs w:val="22"/>
        </w:rPr>
      </w:pPr>
      <w:r w:rsidRPr="008077A6">
        <w:rPr>
          <w:rFonts w:ascii="Arial" w:hAnsi="Arial" w:cs="Arial"/>
          <w:sz w:val="22"/>
          <w:szCs w:val="22"/>
        </w:rPr>
        <w:t xml:space="preserve">La entidad contratista en ningún caso comunicará, mostrará, cederá ni revelará datos, ni siquiera para su conservación, a terceras personas o entidades ajenas a la relación entre las partes. La entidad contratista no subcontratará con un tercero la realización de ningún tratamiento de datos de carácter personal que le hubiera encomendado TUVISA, salvo que hubiera obtenido autorización previa para ello y siempre y cuanto articule las relaciones jurídicas con </w:t>
      </w:r>
      <w:proofErr w:type="spellStart"/>
      <w:r w:rsidRPr="008077A6">
        <w:rPr>
          <w:rFonts w:ascii="Arial" w:hAnsi="Arial" w:cs="Arial"/>
          <w:sz w:val="22"/>
          <w:szCs w:val="22"/>
        </w:rPr>
        <w:t>subencargados</w:t>
      </w:r>
      <w:proofErr w:type="spellEnd"/>
      <w:r w:rsidRPr="008077A6">
        <w:rPr>
          <w:rFonts w:ascii="Arial" w:hAnsi="Arial" w:cs="Arial"/>
          <w:sz w:val="22"/>
          <w:szCs w:val="22"/>
        </w:rPr>
        <w:t xml:space="preserve"> de tratamiento en las mismas condiciones que regulen la presente relación jurídica.</w:t>
      </w:r>
    </w:p>
    <w:p w14:paraId="7CA73442" w14:textId="77777777" w:rsidR="005A3416" w:rsidRPr="008077A6" w:rsidRDefault="005A3416" w:rsidP="008077A6">
      <w:pPr>
        <w:jc w:val="both"/>
        <w:rPr>
          <w:rFonts w:ascii="Arial" w:hAnsi="Arial" w:cs="Arial"/>
          <w:vanish/>
          <w:sz w:val="22"/>
          <w:szCs w:val="22"/>
        </w:rPr>
      </w:pPr>
    </w:p>
    <w:p w14:paraId="358CC7BB" w14:textId="77777777" w:rsidR="005A3416" w:rsidRPr="008077A6" w:rsidRDefault="005A3416" w:rsidP="005A3416">
      <w:pPr>
        <w:pStyle w:val="BodyText21"/>
        <w:numPr>
          <w:ilvl w:val="0"/>
          <w:numId w:val="22"/>
        </w:numPr>
        <w:spacing w:before="0"/>
        <w:rPr>
          <w:rFonts w:ascii="Arial" w:hAnsi="Arial" w:cs="Arial"/>
          <w:vanish/>
          <w:sz w:val="22"/>
          <w:szCs w:val="22"/>
        </w:rPr>
      </w:pPr>
    </w:p>
    <w:p w14:paraId="74D71F3B" w14:textId="77777777" w:rsidR="005A3416" w:rsidRPr="008077A6" w:rsidRDefault="005A3416" w:rsidP="008077A6">
      <w:pPr>
        <w:jc w:val="both"/>
        <w:rPr>
          <w:rFonts w:ascii="Arial" w:hAnsi="Arial" w:cs="Arial"/>
          <w:sz w:val="22"/>
          <w:szCs w:val="22"/>
        </w:rPr>
      </w:pPr>
      <w:r w:rsidRPr="008077A6">
        <w:rPr>
          <w:rFonts w:ascii="Arial" w:hAnsi="Arial" w:cs="Arial"/>
          <w:sz w:val="22"/>
          <w:szCs w:val="22"/>
        </w:rPr>
        <w:t xml:space="preserve">La entidad contratista, se compromete a cumplir todo lo dispuesto en la legislación sobre protección de datos que le resulte de aplicación. Así, todo dato que conozca la organización y su personal en el ámbito del desarrollo de las relaciones </w:t>
      </w:r>
      <w:proofErr w:type="gramStart"/>
      <w:r w:rsidRPr="008077A6">
        <w:rPr>
          <w:rFonts w:ascii="Arial" w:hAnsi="Arial" w:cs="Arial"/>
          <w:sz w:val="22"/>
          <w:szCs w:val="22"/>
        </w:rPr>
        <w:t>contractuales,</w:t>
      </w:r>
      <w:proofErr w:type="gramEnd"/>
      <w:r w:rsidRPr="008077A6">
        <w:rPr>
          <w:rFonts w:ascii="Arial" w:hAnsi="Arial" w:cs="Arial"/>
          <w:sz w:val="22"/>
          <w:szCs w:val="22"/>
        </w:rPr>
        <w:t xml:space="preserve"> debe mantenerse en la más estricta confidencialidad, no pudiendo comunicarse a terceros ni emplearse en uso propio, respondiendo de los perjuicios que se pudieran derivar para TUVISA y para las personas afectadas.</w:t>
      </w:r>
    </w:p>
    <w:p w14:paraId="7BD61384" w14:textId="77777777" w:rsidR="005A3416" w:rsidRPr="008077A6" w:rsidRDefault="005A3416" w:rsidP="008077A6">
      <w:pPr>
        <w:pStyle w:val="BodyText21"/>
        <w:spacing w:before="0"/>
        <w:ind w:left="0"/>
        <w:rPr>
          <w:rFonts w:ascii="Arial" w:hAnsi="Arial" w:cs="Arial"/>
          <w:sz w:val="22"/>
          <w:szCs w:val="22"/>
        </w:rPr>
      </w:pPr>
    </w:p>
    <w:p w14:paraId="5EB79D2C" w14:textId="77777777" w:rsidR="005A3416" w:rsidRPr="008077A6" w:rsidRDefault="005A3416" w:rsidP="00235D49">
      <w:pPr>
        <w:pStyle w:val="BodyText21"/>
        <w:spacing w:before="0"/>
        <w:ind w:left="1080"/>
        <w:rPr>
          <w:rFonts w:ascii="Arial" w:hAnsi="Arial" w:cs="Arial"/>
          <w:b/>
          <w:bCs/>
          <w:sz w:val="22"/>
          <w:szCs w:val="22"/>
        </w:rPr>
      </w:pPr>
      <w:r>
        <w:rPr>
          <w:rFonts w:ascii="Arial" w:hAnsi="Arial" w:cs="Arial"/>
          <w:b/>
          <w:bCs/>
          <w:sz w:val="22"/>
          <w:szCs w:val="22"/>
        </w:rPr>
        <w:t>Segundo</w:t>
      </w:r>
    </w:p>
    <w:p w14:paraId="45158251" w14:textId="77777777" w:rsidR="005A3416" w:rsidRPr="008077A6" w:rsidRDefault="005A3416" w:rsidP="008077A6">
      <w:pPr>
        <w:jc w:val="both"/>
        <w:rPr>
          <w:rFonts w:ascii="Arial" w:hAnsi="Arial" w:cs="Arial"/>
          <w:sz w:val="22"/>
          <w:szCs w:val="22"/>
        </w:rPr>
      </w:pPr>
      <w:r w:rsidRPr="008077A6">
        <w:rPr>
          <w:rFonts w:ascii="Arial" w:hAnsi="Arial" w:cs="Arial"/>
          <w:sz w:val="22"/>
          <w:szCs w:val="22"/>
        </w:rPr>
        <w:t>En el supuesto de que la entidad contratista haya sido autorizada a mantener y conservar datos personales, se obliga a destruirlos una vez finalizada la relación jurídica al igual que el soporte o documento en el que consten sin conservar copia alguna de ningún dato o material.</w:t>
      </w:r>
    </w:p>
    <w:p w14:paraId="65353564" w14:textId="77777777" w:rsidR="005A3416" w:rsidRDefault="005A3416" w:rsidP="00235D49">
      <w:pPr>
        <w:pStyle w:val="BodyText21"/>
        <w:spacing w:before="0"/>
        <w:ind w:left="1080"/>
        <w:rPr>
          <w:rFonts w:ascii="Arial" w:hAnsi="Arial" w:cs="Times New Roman"/>
          <w:b/>
          <w:bCs/>
          <w:sz w:val="22"/>
          <w:szCs w:val="22"/>
          <w:lang w:val="es-ES"/>
        </w:rPr>
      </w:pPr>
    </w:p>
    <w:p w14:paraId="454E209C" w14:textId="77777777" w:rsidR="005A3416" w:rsidRPr="008077A6" w:rsidRDefault="005A3416" w:rsidP="00235D49">
      <w:pPr>
        <w:pStyle w:val="BodyText21"/>
        <w:spacing w:before="0"/>
        <w:ind w:left="1080"/>
        <w:rPr>
          <w:rFonts w:ascii="Arial" w:hAnsi="Arial" w:cs="Arial"/>
          <w:b/>
          <w:bCs/>
          <w:sz w:val="22"/>
          <w:szCs w:val="22"/>
        </w:rPr>
      </w:pPr>
      <w:r>
        <w:rPr>
          <w:rFonts w:ascii="Arial" w:hAnsi="Arial" w:cs="Arial"/>
          <w:b/>
          <w:bCs/>
          <w:sz w:val="22"/>
          <w:szCs w:val="22"/>
        </w:rPr>
        <w:t>Tercero</w:t>
      </w:r>
    </w:p>
    <w:p w14:paraId="6145CDFF" w14:textId="77777777" w:rsidR="005A3416" w:rsidRPr="008077A6" w:rsidRDefault="005A3416" w:rsidP="008077A6">
      <w:pPr>
        <w:jc w:val="both"/>
        <w:rPr>
          <w:rFonts w:ascii="Arial" w:hAnsi="Arial" w:cs="Arial"/>
          <w:sz w:val="22"/>
          <w:szCs w:val="22"/>
        </w:rPr>
      </w:pPr>
      <w:r w:rsidRPr="008077A6">
        <w:rPr>
          <w:rFonts w:ascii="Arial" w:hAnsi="Arial" w:cs="Arial"/>
          <w:sz w:val="22"/>
          <w:szCs w:val="22"/>
        </w:rPr>
        <w:t>La entidad encarga de tratamiento deberá establecer criterios y procedimientos que garanticen la correcta gestión, archivo y localización de datos personales que trate por cuenta de TUVISA ante posibles solicitudes de ejercicios de derechos que deban otorgarse a las personas interesadas y legitimadas. En todo caso, la entidad encargada de tratamiento en ningún caso atenderá directamente el ejercicio de derechos correspondientes a datos personales bajo titularidad y responsabilidad de TUVISA.</w:t>
      </w:r>
    </w:p>
    <w:p w14:paraId="4DFC9ADC" w14:textId="77777777" w:rsidR="005A3416" w:rsidRPr="008077A6" w:rsidRDefault="005A3416" w:rsidP="008077A6">
      <w:pPr>
        <w:jc w:val="both"/>
        <w:rPr>
          <w:rFonts w:ascii="Arial" w:hAnsi="Arial" w:cs="Arial"/>
          <w:sz w:val="22"/>
          <w:szCs w:val="22"/>
        </w:rPr>
      </w:pPr>
    </w:p>
    <w:p w14:paraId="6ECDC0FC" w14:textId="77777777" w:rsidR="005A3416" w:rsidRPr="008077A6" w:rsidRDefault="005A3416" w:rsidP="00235D49">
      <w:pPr>
        <w:pStyle w:val="BodyText21"/>
        <w:spacing w:before="0"/>
        <w:ind w:left="1080"/>
        <w:rPr>
          <w:rFonts w:ascii="Arial" w:hAnsi="Arial" w:cs="Arial"/>
          <w:b/>
          <w:bCs/>
          <w:sz w:val="22"/>
          <w:szCs w:val="22"/>
          <w:lang w:eastAsia="es-ES_tradnl"/>
        </w:rPr>
      </w:pPr>
      <w:r>
        <w:rPr>
          <w:rFonts w:ascii="Arial" w:hAnsi="Arial" w:cs="Arial"/>
          <w:b/>
          <w:bCs/>
          <w:sz w:val="22"/>
          <w:szCs w:val="22"/>
          <w:lang w:eastAsia="es-ES_tradnl"/>
        </w:rPr>
        <w:t>Cuarto</w:t>
      </w:r>
    </w:p>
    <w:p w14:paraId="6671864B" w14:textId="77777777" w:rsidR="005A3416" w:rsidRPr="008077A6" w:rsidRDefault="005A3416" w:rsidP="008077A6">
      <w:pPr>
        <w:jc w:val="both"/>
        <w:rPr>
          <w:rFonts w:ascii="Arial" w:hAnsi="Arial" w:cs="Arial"/>
          <w:sz w:val="22"/>
          <w:szCs w:val="22"/>
        </w:rPr>
      </w:pPr>
      <w:r w:rsidRPr="008077A6">
        <w:rPr>
          <w:rFonts w:ascii="Arial" w:hAnsi="Arial" w:cs="Arial"/>
          <w:sz w:val="22"/>
          <w:szCs w:val="22"/>
        </w:rPr>
        <w:t xml:space="preserve">La entidad contratista deberá implantar las medidas de seguridad precisas de tipo físico, lógico y organizativo que, en función de los datos de carácter personal a los que tenga acceso durante la prestación de los servicios, impone la normativa vigente de protección de </w:t>
      </w:r>
      <w:r w:rsidRPr="008077A6">
        <w:rPr>
          <w:rFonts w:ascii="Arial" w:hAnsi="Arial" w:cs="Arial"/>
          <w:sz w:val="22"/>
          <w:szCs w:val="22"/>
        </w:rPr>
        <w:lastRenderedPageBreak/>
        <w:t>datos. En cualquier caso, deberán garantizar la confidencialidad, integridad, disponibilidad y resiliencia permanentes de los sistemas y servicios de tratamiento, permitiendo restaurar la disponibilidad y el acceso a los datos personales de forma rápida, en caso de incidente físico o técnico. Asimismo, deberán permitir verificar, evaluar y valorar, de forma regular, la eficacia de las medidas técnicas y organizativas implantadas para garantizar la seguridad del tratamiento.</w:t>
      </w:r>
    </w:p>
    <w:p w14:paraId="2C39EA1A" w14:textId="77777777" w:rsidR="005A3416" w:rsidRPr="008077A6" w:rsidRDefault="005A3416" w:rsidP="008077A6">
      <w:pPr>
        <w:jc w:val="both"/>
        <w:rPr>
          <w:rFonts w:ascii="Arial" w:hAnsi="Arial" w:cs="Arial"/>
          <w:sz w:val="22"/>
          <w:szCs w:val="22"/>
        </w:rPr>
      </w:pPr>
      <w:r w:rsidRPr="008077A6">
        <w:rPr>
          <w:rFonts w:ascii="Arial" w:hAnsi="Arial" w:cs="Arial"/>
          <w:sz w:val="22"/>
          <w:szCs w:val="22"/>
        </w:rPr>
        <w:t>Sin perjuicio de que la organización contratante emita otras instrucciones, se deberán cumplir al menos las siguientes medidas de seguridad:</w:t>
      </w:r>
    </w:p>
    <w:p w14:paraId="44D6AEC7" w14:textId="77777777" w:rsidR="005A3416" w:rsidRPr="008077A6" w:rsidRDefault="005A3416" w:rsidP="008077A6">
      <w:pPr>
        <w:jc w:val="both"/>
        <w:rPr>
          <w:rFonts w:ascii="Arial" w:hAnsi="Arial" w:cs="Arial"/>
          <w:sz w:val="22"/>
          <w:szCs w:val="22"/>
        </w:rPr>
      </w:pPr>
    </w:p>
    <w:p w14:paraId="7AFBDF22" w14:textId="77777777" w:rsidR="005A3416" w:rsidRPr="008077A6" w:rsidRDefault="005A3416" w:rsidP="005A3416">
      <w:pPr>
        <w:numPr>
          <w:ilvl w:val="0"/>
          <w:numId w:val="21"/>
        </w:numPr>
        <w:spacing w:before="120"/>
        <w:jc w:val="both"/>
        <w:rPr>
          <w:rFonts w:ascii="Arial" w:hAnsi="Arial" w:cs="Arial"/>
          <w:sz w:val="22"/>
          <w:szCs w:val="22"/>
        </w:rPr>
      </w:pPr>
      <w:r w:rsidRPr="008077A6">
        <w:rPr>
          <w:rFonts w:ascii="Arial" w:hAnsi="Arial" w:cs="Arial"/>
          <w:b/>
          <w:bCs/>
          <w:sz w:val="22"/>
          <w:szCs w:val="22"/>
        </w:rPr>
        <w:t>Personal usuario:</w:t>
      </w:r>
      <w:r w:rsidRPr="008077A6">
        <w:rPr>
          <w:rFonts w:ascii="Arial" w:hAnsi="Arial" w:cs="Arial"/>
          <w:sz w:val="22"/>
          <w:szCs w:val="22"/>
        </w:rPr>
        <w:t xml:space="preserve"> El personal de la entidad subcontratada con acceso a los equipos que dan soporte a los sistemas de información de TUVISA con fines de tratamiento de datos personales </w:t>
      </w:r>
      <w:proofErr w:type="gramStart"/>
      <w:r w:rsidRPr="008077A6">
        <w:rPr>
          <w:rFonts w:ascii="Arial" w:hAnsi="Arial" w:cs="Arial"/>
          <w:sz w:val="22"/>
          <w:szCs w:val="22"/>
        </w:rPr>
        <w:t>de acuerdo al</w:t>
      </w:r>
      <w:proofErr w:type="gramEnd"/>
      <w:r w:rsidRPr="008077A6">
        <w:rPr>
          <w:rFonts w:ascii="Arial" w:hAnsi="Arial" w:cs="Arial"/>
          <w:sz w:val="22"/>
          <w:szCs w:val="22"/>
        </w:rPr>
        <w:t xml:space="preserve"> presente instrumento jurídico deberá solicitar la correspondiente autorización de acceso a datos personales que deberá ser validada por el responsable de área que corresponda en TUVISA.</w:t>
      </w:r>
    </w:p>
    <w:p w14:paraId="2BAC0933" w14:textId="77777777" w:rsidR="005A3416" w:rsidRPr="008077A6" w:rsidRDefault="005A3416" w:rsidP="005A3416">
      <w:pPr>
        <w:numPr>
          <w:ilvl w:val="0"/>
          <w:numId w:val="21"/>
        </w:numPr>
        <w:spacing w:before="120"/>
        <w:jc w:val="both"/>
        <w:rPr>
          <w:rFonts w:ascii="Arial" w:hAnsi="Arial" w:cs="Arial"/>
          <w:sz w:val="22"/>
          <w:szCs w:val="22"/>
        </w:rPr>
      </w:pPr>
      <w:r w:rsidRPr="008077A6">
        <w:rPr>
          <w:rFonts w:ascii="Arial" w:hAnsi="Arial" w:cs="Arial"/>
          <w:b/>
          <w:bCs/>
          <w:sz w:val="22"/>
          <w:szCs w:val="22"/>
        </w:rPr>
        <w:t>Identificación y autenticación:</w:t>
      </w:r>
    </w:p>
    <w:p w14:paraId="01E9A819" w14:textId="77777777" w:rsidR="005A3416" w:rsidRPr="008077A6" w:rsidRDefault="005A3416" w:rsidP="005A3416">
      <w:pPr>
        <w:numPr>
          <w:ilvl w:val="1"/>
          <w:numId w:val="21"/>
        </w:numPr>
        <w:spacing w:before="120"/>
        <w:jc w:val="both"/>
        <w:rPr>
          <w:rFonts w:ascii="Arial" w:hAnsi="Arial" w:cs="Arial"/>
          <w:sz w:val="22"/>
          <w:szCs w:val="22"/>
        </w:rPr>
      </w:pPr>
      <w:r w:rsidRPr="008077A6">
        <w:rPr>
          <w:rFonts w:ascii="Arial" w:hAnsi="Arial" w:cs="Arial"/>
          <w:sz w:val="22"/>
          <w:szCs w:val="22"/>
        </w:rPr>
        <w:t>El personal de la entidad subcontratada con acceso a datos de carácter personal por cuenta de TUVISA y, por lo tanto, con acceso a sistemas de información de la entidad contratante en el ámbito de la prestación del servicio, deberá disponer de credenciales de acceso que identifiquen a los usuarios de manera inequívoca y personalizada mediante usuario y contraseña de acceso a los sistemas de información de TUVISA.</w:t>
      </w:r>
    </w:p>
    <w:p w14:paraId="7BE26DE4" w14:textId="77777777" w:rsidR="005A3416" w:rsidRPr="008077A6" w:rsidRDefault="005A3416" w:rsidP="005A3416">
      <w:pPr>
        <w:numPr>
          <w:ilvl w:val="1"/>
          <w:numId w:val="21"/>
        </w:numPr>
        <w:spacing w:before="120"/>
        <w:jc w:val="both"/>
        <w:rPr>
          <w:rFonts w:ascii="Arial" w:hAnsi="Arial" w:cs="Arial"/>
          <w:sz w:val="22"/>
          <w:szCs w:val="22"/>
        </w:rPr>
      </w:pPr>
      <w:r w:rsidRPr="008077A6">
        <w:rPr>
          <w:rFonts w:ascii="Arial" w:hAnsi="Arial" w:cs="Arial"/>
          <w:sz w:val="22"/>
          <w:szCs w:val="22"/>
        </w:rPr>
        <w:t>La entidad subcontratada será responsable de gestionar con la debida cautela y confidencialidad los mecanismos de identificación y autenticación que el responsable de tratamientos le haya facilitado para prestar el servicio encomendado. En concreto, deberá asignar los usuarios y contraseñas distribuidos para acceder a los sistemas de información de TUVISA a personas físicas autorizadas e identificadas de manera inequívoca y personalizada a fin de que no puedan compartirse por varios usuarios.</w:t>
      </w:r>
    </w:p>
    <w:p w14:paraId="389EC77B" w14:textId="77777777" w:rsidR="005A3416" w:rsidRPr="008077A6" w:rsidRDefault="005A3416" w:rsidP="005A3416">
      <w:pPr>
        <w:numPr>
          <w:ilvl w:val="1"/>
          <w:numId w:val="21"/>
        </w:numPr>
        <w:spacing w:before="120"/>
        <w:jc w:val="both"/>
        <w:rPr>
          <w:rFonts w:ascii="Arial" w:hAnsi="Arial" w:cs="Arial"/>
          <w:sz w:val="22"/>
          <w:szCs w:val="22"/>
        </w:rPr>
      </w:pPr>
      <w:r w:rsidRPr="008077A6">
        <w:rPr>
          <w:rFonts w:ascii="Arial" w:hAnsi="Arial" w:cs="Arial"/>
          <w:sz w:val="22"/>
          <w:szCs w:val="22"/>
        </w:rPr>
        <w:t>Los usuarios o personas físicas del encargado de tratamiento serán responsables de custodiar debidamente la confidencialidad de sus contraseñas de acceso a los sistemas de información de TUVISA.</w:t>
      </w:r>
    </w:p>
    <w:p w14:paraId="3E5789A2" w14:textId="77777777" w:rsidR="005A3416" w:rsidRPr="008077A6" w:rsidRDefault="005A3416" w:rsidP="005A3416">
      <w:pPr>
        <w:numPr>
          <w:ilvl w:val="0"/>
          <w:numId w:val="21"/>
        </w:numPr>
        <w:spacing w:before="120"/>
        <w:jc w:val="both"/>
        <w:rPr>
          <w:rFonts w:ascii="Arial" w:hAnsi="Arial" w:cs="Arial"/>
          <w:sz w:val="22"/>
          <w:szCs w:val="22"/>
        </w:rPr>
      </w:pPr>
      <w:r w:rsidRPr="008077A6">
        <w:rPr>
          <w:rFonts w:ascii="Arial" w:hAnsi="Arial" w:cs="Arial"/>
          <w:b/>
          <w:bCs/>
          <w:sz w:val="22"/>
          <w:szCs w:val="22"/>
        </w:rPr>
        <w:t xml:space="preserve">Soportes: </w:t>
      </w:r>
      <w:r w:rsidRPr="008077A6">
        <w:rPr>
          <w:rFonts w:ascii="Arial" w:hAnsi="Arial" w:cs="Arial"/>
          <w:sz w:val="22"/>
          <w:szCs w:val="22"/>
        </w:rPr>
        <w:t>En el caso de que el personal del encargado de tratamiento precise utilizar soportes informáticos con capacidad de almacenamiento de datos personales en el ámbito de la prestación del servicio por cuenta de TUVISA, deberá cumplir las siguientes instrucciones:</w:t>
      </w:r>
    </w:p>
    <w:p w14:paraId="3F47DE6C" w14:textId="77777777" w:rsidR="005A3416" w:rsidRPr="008077A6" w:rsidRDefault="005A3416" w:rsidP="005A3416">
      <w:pPr>
        <w:numPr>
          <w:ilvl w:val="1"/>
          <w:numId w:val="21"/>
        </w:numPr>
        <w:spacing w:before="120"/>
        <w:jc w:val="both"/>
        <w:rPr>
          <w:rFonts w:ascii="Arial" w:hAnsi="Arial" w:cs="Arial"/>
          <w:sz w:val="22"/>
          <w:szCs w:val="22"/>
        </w:rPr>
      </w:pPr>
      <w:r w:rsidRPr="008077A6">
        <w:rPr>
          <w:rFonts w:ascii="Arial" w:hAnsi="Arial" w:cs="Arial"/>
          <w:sz w:val="22"/>
          <w:szCs w:val="22"/>
        </w:rPr>
        <w:t>Deberá disponer de una relación actualizada de personas autorizadas a tratar soportes con datos personales por cuenta de TUVISA.</w:t>
      </w:r>
    </w:p>
    <w:p w14:paraId="432CB584" w14:textId="77777777" w:rsidR="005A3416" w:rsidRPr="008077A6" w:rsidRDefault="005A3416" w:rsidP="005A3416">
      <w:pPr>
        <w:numPr>
          <w:ilvl w:val="1"/>
          <w:numId w:val="21"/>
        </w:numPr>
        <w:spacing w:before="120"/>
        <w:jc w:val="both"/>
        <w:rPr>
          <w:rFonts w:ascii="Arial" w:hAnsi="Arial" w:cs="Arial"/>
          <w:sz w:val="22"/>
          <w:szCs w:val="22"/>
        </w:rPr>
      </w:pPr>
      <w:r w:rsidRPr="008077A6">
        <w:rPr>
          <w:rFonts w:ascii="Arial" w:hAnsi="Arial" w:cs="Arial"/>
          <w:sz w:val="22"/>
          <w:szCs w:val="22"/>
        </w:rPr>
        <w:t>En todo caso, se prohíbe la salida de datos mediante soportes físicos con capacidad de almacenamiento fuera de las instalaciones de TUVISA salvo autorización expresa del responsable del área que realiza la contratación del servicio.</w:t>
      </w:r>
    </w:p>
    <w:p w14:paraId="253C7274" w14:textId="77777777" w:rsidR="005A3416" w:rsidRPr="008077A6" w:rsidRDefault="005A3416" w:rsidP="005A3416">
      <w:pPr>
        <w:numPr>
          <w:ilvl w:val="0"/>
          <w:numId w:val="21"/>
        </w:numPr>
        <w:spacing w:before="120"/>
        <w:jc w:val="both"/>
        <w:rPr>
          <w:rFonts w:ascii="Arial" w:hAnsi="Arial" w:cs="Arial"/>
          <w:sz w:val="22"/>
          <w:szCs w:val="22"/>
        </w:rPr>
      </w:pPr>
      <w:r w:rsidRPr="008077A6">
        <w:rPr>
          <w:rFonts w:ascii="Arial" w:hAnsi="Arial" w:cs="Arial"/>
          <w:b/>
          <w:bCs/>
          <w:sz w:val="22"/>
          <w:szCs w:val="22"/>
        </w:rPr>
        <w:t xml:space="preserve">Gestión de soportes o documentos en papel: </w:t>
      </w:r>
      <w:r w:rsidRPr="008077A6">
        <w:rPr>
          <w:rFonts w:ascii="Arial" w:hAnsi="Arial" w:cs="Arial"/>
          <w:sz w:val="22"/>
          <w:szCs w:val="22"/>
        </w:rPr>
        <w:t xml:space="preserve">En el ámbito de la prestación del servicio, el personal del encargado de tratamiento podrá tratar y acceder a datos personales en soporte papel si bien se prohíbe expresamente su traslado fuera de las instalaciones de TUVISA. Durante el tratamiento y visualización de la información en las instalaciones del responsable de tratamientos, el personal del encargado de tratamiento aplicará las correspondientes medidas de seguridad </w:t>
      </w:r>
      <w:proofErr w:type="gramStart"/>
      <w:r w:rsidRPr="008077A6">
        <w:rPr>
          <w:rFonts w:ascii="Arial" w:hAnsi="Arial" w:cs="Arial"/>
          <w:sz w:val="22"/>
          <w:szCs w:val="22"/>
        </w:rPr>
        <w:t>en relación a</w:t>
      </w:r>
      <w:proofErr w:type="gramEnd"/>
      <w:r w:rsidRPr="008077A6">
        <w:rPr>
          <w:rFonts w:ascii="Arial" w:hAnsi="Arial" w:cs="Arial"/>
          <w:sz w:val="22"/>
          <w:szCs w:val="22"/>
        </w:rPr>
        <w:t xml:space="preserve"> la conservación, </w:t>
      </w:r>
      <w:r w:rsidRPr="008077A6">
        <w:rPr>
          <w:rFonts w:ascii="Arial" w:hAnsi="Arial" w:cs="Arial"/>
          <w:sz w:val="22"/>
          <w:szCs w:val="22"/>
        </w:rPr>
        <w:lastRenderedPageBreak/>
        <w:t>archivo, custodia y traslado de documentos y soportes en formato papel con datos de carácter personal. En concreto:</w:t>
      </w:r>
    </w:p>
    <w:p w14:paraId="1AFF9C64" w14:textId="77777777" w:rsidR="005A3416" w:rsidRPr="008077A6" w:rsidRDefault="005A3416" w:rsidP="005A3416">
      <w:pPr>
        <w:numPr>
          <w:ilvl w:val="1"/>
          <w:numId w:val="21"/>
        </w:numPr>
        <w:spacing w:before="120"/>
        <w:jc w:val="both"/>
        <w:rPr>
          <w:rFonts w:ascii="Arial" w:hAnsi="Arial" w:cs="Arial"/>
          <w:sz w:val="22"/>
          <w:szCs w:val="22"/>
        </w:rPr>
      </w:pPr>
      <w:r w:rsidRPr="008077A6">
        <w:rPr>
          <w:rFonts w:ascii="Arial" w:hAnsi="Arial" w:cs="Arial"/>
          <w:sz w:val="22"/>
          <w:szCs w:val="22"/>
        </w:rPr>
        <w:t xml:space="preserve">Los dispositivos de almacenamiento de los documentos que contengan datos de carácter personal deberán disponer de mecanismos que obstaculicen su apertura como llaves o tarjetas </w:t>
      </w:r>
      <w:proofErr w:type="gramStart"/>
      <w:r w:rsidRPr="008077A6">
        <w:rPr>
          <w:rFonts w:ascii="Arial" w:hAnsi="Arial" w:cs="Arial"/>
          <w:sz w:val="22"/>
          <w:szCs w:val="22"/>
        </w:rPr>
        <w:t>electrónicas</w:t>
      </w:r>
      <w:proofErr w:type="gramEnd"/>
      <w:r w:rsidRPr="008077A6">
        <w:rPr>
          <w:rFonts w:ascii="Arial" w:hAnsi="Arial" w:cs="Arial"/>
          <w:sz w:val="22"/>
          <w:szCs w:val="22"/>
        </w:rPr>
        <w:t xml:space="preserve"> así como cualquier otra medida que impidan el acceso de personas no autorizadas.</w:t>
      </w:r>
    </w:p>
    <w:p w14:paraId="5B1F7068" w14:textId="77777777" w:rsidR="005A3416" w:rsidRPr="008077A6" w:rsidRDefault="005A3416" w:rsidP="005A3416">
      <w:pPr>
        <w:numPr>
          <w:ilvl w:val="1"/>
          <w:numId w:val="21"/>
        </w:numPr>
        <w:spacing w:before="120"/>
        <w:jc w:val="both"/>
        <w:rPr>
          <w:rFonts w:ascii="Arial" w:hAnsi="Arial" w:cs="Arial"/>
          <w:sz w:val="22"/>
          <w:szCs w:val="22"/>
        </w:rPr>
      </w:pPr>
      <w:r w:rsidRPr="008077A6">
        <w:rPr>
          <w:rFonts w:ascii="Arial" w:hAnsi="Arial" w:cs="Arial"/>
          <w:sz w:val="22"/>
          <w:szCs w:val="22"/>
        </w:rPr>
        <w:t xml:space="preserve">Los soportes o documentos en papel con datos personales que se encuentren en proceso de revisión o </w:t>
      </w:r>
      <w:proofErr w:type="gramStart"/>
      <w:r w:rsidRPr="008077A6">
        <w:rPr>
          <w:rFonts w:ascii="Arial" w:hAnsi="Arial" w:cs="Arial"/>
          <w:sz w:val="22"/>
          <w:szCs w:val="22"/>
        </w:rPr>
        <w:t>tramitación,</w:t>
      </w:r>
      <w:proofErr w:type="gramEnd"/>
      <w:r w:rsidRPr="008077A6">
        <w:rPr>
          <w:rFonts w:ascii="Arial" w:hAnsi="Arial" w:cs="Arial"/>
          <w:sz w:val="22"/>
          <w:szCs w:val="22"/>
        </w:rPr>
        <w:t xml:space="preserve"> deberán ser custodiadas por personal a cargo de la misma e impedir en todo momento que pueda ser accedida por persona no autorizada.</w:t>
      </w:r>
    </w:p>
    <w:p w14:paraId="60283BF1" w14:textId="77777777" w:rsidR="005A3416" w:rsidRPr="008077A6" w:rsidRDefault="005A3416" w:rsidP="005A3416">
      <w:pPr>
        <w:numPr>
          <w:ilvl w:val="1"/>
          <w:numId w:val="21"/>
        </w:numPr>
        <w:spacing w:before="120"/>
        <w:jc w:val="both"/>
        <w:rPr>
          <w:rFonts w:ascii="Arial" w:hAnsi="Arial" w:cs="Arial"/>
          <w:sz w:val="22"/>
          <w:szCs w:val="22"/>
        </w:rPr>
      </w:pPr>
      <w:r w:rsidRPr="008077A6">
        <w:rPr>
          <w:rFonts w:ascii="Arial" w:hAnsi="Arial" w:cs="Arial"/>
          <w:sz w:val="22"/>
          <w:szCs w:val="22"/>
        </w:rPr>
        <w:t>Durante el traslado físico de la documentación con datos personales deberán adoptarse medidas dirigidas a impedir el acceso o manipulación de la información objeto de traslado. Por ejemplo, utilizando contenedores opacos y medios de transporte protegidos e inaccesibles por cualquier tercero mediante llaves o sistemas equivalentes.</w:t>
      </w:r>
    </w:p>
    <w:p w14:paraId="0290778D" w14:textId="77777777" w:rsidR="005A3416" w:rsidRPr="008077A6" w:rsidRDefault="005A3416" w:rsidP="005A3416">
      <w:pPr>
        <w:numPr>
          <w:ilvl w:val="0"/>
          <w:numId w:val="21"/>
        </w:numPr>
        <w:spacing w:before="120"/>
        <w:jc w:val="both"/>
        <w:rPr>
          <w:rFonts w:ascii="Arial" w:hAnsi="Arial" w:cs="Arial"/>
          <w:sz w:val="22"/>
          <w:szCs w:val="22"/>
        </w:rPr>
      </w:pPr>
      <w:r w:rsidRPr="008077A6">
        <w:rPr>
          <w:rFonts w:ascii="Arial" w:hAnsi="Arial" w:cs="Arial"/>
          <w:b/>
          <w:bCs/>
          <w:sz w:val="22"/>
          <w:szCs w:val="22"/>
        </w:rPr>
        <w:t>Incidencias</w:t>
      </w:r>
      <w:r w:rsidRPr="008077A6">
        <w:rPr>
          <w:rFonts w:ascii="Arial" w:hAnsi="Arial" w:cs="Arial"/>
          <w:sz w:val="22"/>
          <w:szCs w:val="22"/>
        </w:rPr>
        <w:t>:</w:t>
      </w:r>
      <w:r w:rsidRPr="008077A6">
        <w:rPr>
          <w:rFonts w:ascii="Arial" w:hAnsi="Arial" w:cs="Arial"/>
          <w:b/>
          <w:bCs/>
          <w:sz w:val="22"/>
          <w:szCs w:val="22"/>
        </w:rPr>
        <w:t xml:space="preserve"> </w:t>
      </w:r>
      <w:r w:rsidRPr="008077A6">
        <w:rPr>
          <w:rFonts w:ascii="Arial" w:hAnsi="Arial" w:cs="Arial"/>
          <w:sz w:val="22"/>
          <w:szCs w:val="22"/>
        </w:rPr>
        <w:t>Cualquier incidencia que afecte a la integridad, confidencialidad, autenticidad y disponibilidad del tratamiento de los datos de carácter personal llevada a cabo por la entidad subcontratada será comunicada de inmediato a la persona delegada de protección de datos de TUVISA.</w:t>
      </w:r>
    </w:p>
    <w:p w14:paraId="7B471E62" w14:textId="77777777" w:rsidR="005A3416" w:rsidRDefault="005A3416" w:rsidP="008077A6">
      <w:pPr>
        <w:pStyle w:val="cabe"/>
        <w:keepLines w:val="0"/>
        <w:pBdr>
          <w:bottom w:val="none" w:sz="0" w:space="0" w:color="auto"/>
        </w:pBdr>
        <w:spacing w:before="0" w:after="240"/>
        <w:rPr>
          <w:rFonts w:ascii="Arial" w:hAnsi="Arial" w:cs="Arial"/>
          <w:b w:val="0"/>
          <w:bCs w:val="0"/>
          <w:sz w:val="22"/>
          <w:szCs w:val="22"/>
          <w:lang w:val="es-ES"/>
        </w:rPr>
      </w:pPr>
    </w:p>
    <w:p w14:paraId="72657E5A"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lang w:val="es-ES"/>
        </w:rPr>
      </w:pPr>
    </w:p>
    <w:p w14:paraId="3AAD3111" w14:textId="77777777" w:rsidR="005A3416" w:rsidRDefault="005A3416" w:rsidP="001C7484">
      <w:pPr>
        <w:pStyle w:val="cabe"/>
        <w:keepLines w:val="0"/>
        <w:pBdr>
          <w:bottom w:val="none" w:sz="0" w:space="0" w:color="auto"/>
        </w:pBdr>
        <w:spacing w:before="0" w:after="240"/>
        <w:rPr>
          <w:rFonts w:ascii="Arial" w:hAnsi="Arial" w:cs="Arial"/>
          <w:b w:val="0"/>
          <w:bCs w:val="0"/>
          <w:sz w:val="22"/>
          <w:szCs w:val="22"/>
          <w:lang w:val="es-ES"/>
        </w:rPr>
      </w:pPr>
    </w:p>
    <w:p w14:paraId="21402215" w14:textId="77777777" w:rsidR="005A3416" w:rsidRDefault="005A3416" w:rsidP="008077A6">
      <w:pPr>
        <w:spacing w:before="100" w:beforeAutospacing="1"/>
        <w:jc w:val="both"/>
        <w:rPr>
          <w:rFonts w:ascii="Arial" w:hAnsi="Arial" w:cs="Arial"/>
          <w:color w:val="000000"/>
        </w:rPr>
      </w:pPr>
      <w:r>
        <w:rPr>
          <w:rFonts w:ascii="Arial" w:hAnsi="Arial" w:cs="Arial"/>
          <w:color w:val="000000"/>
        </w:rPr>
        <w:t>(Lugar, fecha y</w:t>
      </w:r>
      <w:r w:rsidRPr="00FC692C">
        <w:rPr>
          <w:rFonts w:ascii="Arial" w:hAnsi="Arial" w:cs="Arial"/>
          <w:color w:val="000000"/>
        </w:rPr>
        <w:t xml:space="preserve"> firma) </w:t>
      </w:r>
    </w:p>
    <w:p w14:paraId="34684F5B" w14:textId="77777777" w:rsidR="005A3416" w:rsidRPr="008077A6" w:rsidRDefault="005A3416" w:rsidP="001C7484">
      <w:pPr>
        <w:pStyle w:val="cabe"/>
        <w:keepLines w:val="0"/>
        <w:pBdr>
          <w:bottom w:val="none" w:sz="0" w:space="0" w:color="auto"/>
        </w:pBdr>
        <w:spacing w:before="0" w:after="240"/>
        <w:rPr>
          <w:rFonts w:ascii="Arial" w:hAnsi="Arial" w:cs="Arial"/>
          <w:b w:val="0"/>
          <w:bCs w:val="0"/>
          <w:sz w:val="22"/>
          <w:szCs w:val="22"/>
          <w:lang w:val="es-ES"/>
        </w:rPr>
      </w:pPr>
    </w:p>
    <w:sectPr w:rsidR="005A3416" w:rsidRPr="008077A6" w:rsidSect="002B59AE">
      <w:headerReference w:type="default" r:id="rId15"/>
      <w:footerReference w:type="default" r:id="rId16"/>
      <w:headerReference w:type="first" r:id="rId17"/>
      <w:pgSz w:w="11907" w:h="16840"/>
      <w:pgMar w:top="1418" w:right="1134" w:bottom="1418" w:left="1758" w:header="720" w:footer="720" w:gutter="0"/>
      <w:pgNumType w:start="1"/>
      <w:cols w:space="720"/>
      <w:titlePg/>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08821" w14:textId="77777777" w:rsidR="00E67393" w:rsidRDefault="00E67393" w:rsidP="005A3416">
      <w:r>
        <w:separator/>
      </w:r>
    </w:p>
  </w:endnote>
  <w:endnote w:type="continuationSeparator" w:id="0">
    <w:p w14:paraId="0C70D402" w14:textId="77777777" w:rsidR="00E67393" w:rsidRDefault="00E67393" w:rsidP="005A3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Narrow">
    <w:panose1 w:val="020B05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950EE" w14:textId="77777777" w:rsidR="005A3416" w:rsidRDefault="005A3416">
    <w:pPr>
      <w:pStyle w:val="Piedepgina"/>
      <w:framePr w:wrap="auto"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12D2C169" w14:textId="77777777" w:rsidR="005A3416" w:rsidRDefault="005A34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5C64A" w14:textId="77777777" w:rsidR="00E67393" w:rsidRDefault="00E67393" w:rsidP="005A3416">
      <w:r>
        <w:separator/>
      </w:r>
    </w:p>
  </w:footnote>
  <w:footnote w:type="continuationSeparator" w:id="0">
    <w:p w14:paraId="61863E54" w14:textId="77777777" w:rsidR="00E67393" w:rsidRDefault="00E67393" w:rsidP="005A34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AE13F" w14:textId="77777777" w:rsidR="005A3416" w:rsidRDefault="008E4183">
    <w:pPr>
      <w:pStyle w:val="Encabezado"/>
    </w:pPr>
    <w:r>
      <w:pict w14:anchorId="0FA7F9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60.75pt">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2B862" w14:textId="77777777" w:rsidR="005A3416" w:rsidRDefault="00000000">
    <w:pPr>
      <w:pStyle w:val="Encabezado"/>
    </w:pPr>
    <w:r>
      <w:pict w14:anchorId="3A1533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7pt;height:93.75pt">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529F5"/>
    <w:multiLevelType w:val="hybridMultilevel"/>
    <w:tmpl w:val="FFFFFFFF"/>
    <w:lvl w:ilvl="0" w:tplc="0C0A0001">
      <w:start w:val="1"/>
      <w:numFmt w:val="bullet"/>
      <w:lvlText w:val=""/>
      <w:lvlJc w:val="left"/>
      <w:pPr>
        <w:tabs>
          <w:tab w:val="num" w:pos="360"/>
        </w:tabs>
        <w:ind w:left="360" w:hanging="360"/>
      </w:pPr>
      <w:rPr>
        <w:rFonts w:ascii="Symbol" w:hAnsi="Symbol" w:cs="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1" w15:restartNumberingAfterBreak="0">
    <w:nsid w:val="04C7067A"/>
    <w:multiLevelType w:val="hybridMultilevel"/>
    <w:tmpl w:val="FFFFFFFF"/>
    <w:lvl w:ilvl="0" w:tplc="1396BC34">
      <w:start w:val="1"/>
      <w:numFmt w:val="bullet"/>
      <w:lvlText w:val="-"/>
      <w:lvlJc w:val="left"/>
      <w:pPr>
        <w:tabs>
          <w:tab w:val="num" w:pos="644"/>
        </w:tabs>
        <w:ind w:left="644" w:hanging="284"/>
      </w:pPr>
      <w:rPr>
        <w:rFonts w:ascii="Sylfaen" w:hAnsi="Sylfaen" w:cs="Sylfae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1">
    <w:nsid w:val="063A11FF"/>
    <w:multiLevelType w:val="hybridMultilevel"/>
    <w:tmpl w:val="FFFFFFFF"/>
    <w:lvl w:ilvl="0" w:tplc="CF24414E">
      <w:numFmt w:val="bullet"/>
      <w:lvlText w:val="-"/>
      <w:lvlJc w:val="left"/>
      <w:pPr>
        <w:tabs>
          <w:tab w:val="num" w:pos="2203"/>
        </w:tabs>
        <w:ind w:left="2203" w:hanging="360"/>
      </w:pPr>
      <w:rPr>
        <w:rFonts w:ascii="Arial Narrow" w:eastAsia="Times New Roman" w:hAnsi="Arial Narrow" w:hint="default"/>
      </w:rPr>
    </w:lvl>
    <w:lvl w:ilvl="1" w:tplc="41A4861C">
      <w:start w:val="1"/>
      <w:numFmt w:val="upperRoman"/>
      <w:pStyle w:val="ANEXO"/>
      <w:lvlText w:val="ANEXO %2"/>
      <w:lvlJc w:val="left"/>
      <w:pPr>
        <w:tabs>
          <w:tab w:val="num" w:pos="720"/>
        </w:tabs>
        <w:ind w:left="720" w:hanging="360"/>
      </w:pPr>
      <w:rPr>
        <w:rFonts w:ascii="Arial Narrow" w:hAnsi="Arial Narrow" w:cs="Arial Narrow" w:hint="default"/>
        <w:b/>
        <w:bCs/>
        <w:i w:val="0"/>
        <w:iCs w:val="0"/>
        <w:sz w:val="24"/>
        <w:szCs w:val="24"/>
      </w:rPr>
    </w:lvl>
    <w:lvl w:ilvl="2" w:tplc="0C0A0019">
      <w:start w:val="1"/>
      <w:numFmt w:val="lowerLetter"/>
      <w:lvlText w:val="%3."/>
      <w:lvlJc w:val="left"/>
      <w:pPr>
        <w:tabs>
          <w:tab w:val="num" w:pos="3643"/>
        </w:tabs>
        <w:ind w:left="3643" w:hanging="360"/>
      </w:pPr>
      <w:rPr>
        <w:rFonts w:hint="default"/>
      </w:rPr>
    </w:lvl>
    <w:lvl w:ilvl="3" w:tplc="655CD0F4">
      <w:start w:val="1"/>
      <w:numFmt w:val="lowerLetter"/>
      <w:lvlText w:val="%4)"/>
      <w:lvlJc w:val="left"/>
      <w:pPr>
        <w:tabs>
          <w:tab w:val="num" w:pos="4363"/>
        </w:tabs>
        <w:ind w:left="4363" w:hanging="360"/>
      </w:pPr>
      <w:rPr>
        <w:rFonts w:hint="default"/>
      </w:rPr>
    </w:lvl>
    <w:lvl w:ilvl="4" w:tplc="0C0A0003">
      <w:start w:val="1"/>
      <w:numFmt w:val="bullet"/>
      <w:lvlText w:val="o"/>
      <w:lvlJc w:val="left"/>
      <w:pPr>
        <w:tabs>
          <w:tab w:val="num" w:pos="5083"/>
        </w:tabs>
        <w:ind w:left="5083" w:hanging="360"/>
      </w:pPr>
      <w:rPr>
        <w:rFonts w:ascii="Courier New" w:hAnsi="Courier New" w:cs="Courier New" w:hint="default"/>
      </w:rPr>
    </w:lvl>
    <w:lvl w:ilvl="5" w:tplc="0C0A0005">
      <w:start w:val="1"/>
      <w:numFmt w:val="bullet"/>
      <w:lvlText w:val=""/>
      <w:lvlJc w:val="left"/>
      <w:pPr>
        <w:tabs>
          <w:tab w:val="num" w:pos="5803"/>
        </w:tabs>
        <w:ind w:left="5803" w:hanging="360"/>
      </w:pPr>
      <w:rPr>
        <w:rFonts w:ascii="Wingdings" w:hAnsi="Wingdings" w:cs="Wingdings" w:hint="default"/>
      </w:rPr>
    </w:lvl>
    <w:lvl w:ilvl="6" w:tplc="0C0A0001">
      <w:start w:val="1"/>
      <w:numFmt w:val="bullet"/>
      <w:lvlText w:val=""/>
      <w:lvlJc w:val="left"/>
      <w:pPr>
        <w:tabs>
          <w:tab w:val="num" w:pos="6523"/>
        </w:tabs>
        <w:ind w:left="6523" w:hanging="360"/>
      </w:pPr>
      <w:rPr>
        <w:rFonts w:ascii="Symbol" w:hAnsi="Symbol" w:cs="Symbol" w:hint="default"/>
      </w:rPr>
    </w:lvl>
    <w:lvl w:ilvl="7" w:tplc="0C0A0003">
      <w:start w:val="1"/>
      <w:numFmt w:val="bullet"/>
      <w:lvlText w:val="o"/>
      <w:lvlJc w:val="left"/>
      <w:pPr>
        <w:tabs>
          <w:tab w:val="num" w:pos="7243"/>
        </w:tabs>
        <w:ind w:left="7243" w:hanging="360"/>
      </w:pPr>
      <w:rPr>
        <w:rFonts w:ascii="Courier New" w:hAnsi="Courier New" w:cs="Courier New" w:hint="default"/>
      </w:rPr>
    </w:lvl>
    <w:lvl w:ilvl="8" w:tplc="0C0A0005">
      <w:start w:val="1"/>
      <w:numFmt w:val="bullet"/>
      <w:lvlText w:val=""/>
      <w:lvlJc w:val="left"/>
      <w:pPr>
        <w:tabs>
          <w:tab w:val="num" w:pos="7963"/>
        </w:tabs>
        <w:ind w:left="7963" w:hanging="360"/>
      </w:pPr>
      <w:rPr>
        <w:rFonts w:ascii="Wingdings" w:hAnsi="Wingdings" w:cs="Wingdings" w:hint="default"/>
      </w:rPr>
    </w:lvl>
  </w:abstractNum>
  <w:abstractNum w:abstractNumId="3" w15:restartNumberingAfterBreak="1">
    <w:nsid w:val="066461CA"/>
    <w:multiLevelType w:val="multilevel"/>
    <w:tmpl w:val="FFFFFFFF"/>
    <w:lvl w:ilvl="0">
      <w:start w:val="1"/>
      <w:numFmt w:val="upperRoman"/>
      <w:lvlText w:val=" %1."/>
      <w:lvlJc w:val="left"/>
      <w:pPr>
        <w:tabs>
          <w:tab w:val="num" w:pos="0"/>
        </w:tabs>
      </w:pPr>
      <w:rPr>
        <w:rFonts w:ascii="Arial Narrow" w:hAnsi="Arial Narrow" w:cs="Arial Narrow" w:hint="default"/>
        <w:b/>
        <w:bCs/>
        <w:i/>
        <w:iCs/>
        <w:sz w:val="28"/>
        <w:szCs w:val="28"/>
      </w:rPr>
    </w:lvl>
    <w:lvl w:ilvl="1">
      <w:start w:val="1"/>
      <w:numFmt w:val="decimal"/>
      <w:lvlRestart w:val="0"/>
      <w:lvlText w:val="CLAÚSULA %2"/>
      <w:lvlJc w:val="left"/>
      <w:pPr>
        <w:tabs>
          <w:tab w:val="num" w:pos="1588"/>
        </w:tabs>
        <w:ind w:left="1588" w:hanging="1588"/>
      </w:pPr>
      <w:rPr>
        <w:rFonts w:ascii="Arial Narrow" w:hAnsi="Arial Narrow" w:cs="Arial Narrow" w:hint="default"/>
        <w:b/>
        <w:bCs/>
        <w:i w:val="0"/>
        <w:iCs w:val="0"/>
        <w:sz w:val="24"/>
        <w:szCs w:val="24"/>
      </w:rPr>
    </w:lvl>
    <w:lvl w:ilvl="2">
      <w:start w:val="1"/>
      <w:numFmt w:val="decimal"/>
      <w:lvlText w:val="%2.%3"/>
      <w:lvlJc w:val="left"/>
      <w:pPr>
        <w:tabs>
          <w:tab w:val="num" w:pos="0"/>
        </w:tabs>
      </w:pPr>
      <w:rPr>
        <w:rFonts w:ascii="Arial Narrow" w:hAnsi="Arial Narrow" w:cs="Arial Narrow" w:hint="default"/>
        <w:b/>
        <w:bCs/>
        <w:i w:val="0"/>
        <w:iCs w:val="0"/>
        <w:sz w:val="24"/>
        <w:szCs w:val="24"/>
      </w:rPr>
    </w:lvl>
    <w:lvl w:ilvl="3">
      <w:start w:val="1"/>
      <w:numFmt w:val="decimal"/>
      <w:lvlText w:val="%2.%3.%4"/>
      <w:lvlJc w:val="left"/>
      <w:pPr>
        <w:tabs>
          <w:tab w:val="num" w:pos="0"/>
        </w:tabs>
      </w:pPr>
      <w:rPr>
        <w:rFonts w:ascii="Arial Narrow" w:hAnsi="Arial Narrow" w:cs="Arial Narrow" w:hint="default"/>
        <w:b/>
        <w:bCs/>
        <w:i w:val="0"/>
        <w:iCs w:val="0"/>
      </w:rPr>
    </w:lvl>
    <w:lvl w:ilvl="4">
      <w:start w:val="1"/>
      <w:numFmt w:val="decimal"/>
      <w:isLgl/>
      <w:lvlText w:val="%2.%3.%4.%5"/>
      <w:lvlJc w:val="left"/>
      <w:pPr>
        <w:tabs>
          <w:tab w:val="num" w:pos="0"/>
        </w:tabs>
      </w:pPr>
      <w:rPr>
        <w:rFonts w:ascii="Arial Narrow" w:hAnsi="Arial Narrow" w:cs="Arial Narrow" w:hint="default"/>
        <w:b/>
        <w:bCs/>
        <w:i w:val="0"/>
        <w:iCs w:val="0"/>
        <w:sz w:val="24"/>
        <w:szCs w:val="24"/>
      </w:rPr>
    </w:lvl>
    <w:lvl w:ilvl="5">
      <w:start w:val="1"/>
      <w:numFmt w:val="decimal"/>
      <w:pStyle w:val="Ttulo6"/>
      <w:lvlText w:val="%2.%3.%4.%5.%6"/>
      <w:lvlJc w:val="left"/>
      <w:pPr>
        <w:tabs>
          <w:tab w:val="num" w:pos="0"/>
        </w:tabs>
      </w:pPr>
      <w:rPr>
        <w:rFonts w:ascii="Arial Narrow" w:hAnsi="Arial Narrow" w:cs="Arial Narrow" w:hint="default"/>
        <w:b/>
        <w:bCs/>
        <w:i w:val="0"/>
        <w:iCs w:val="0"/>
        <w:sz w:val="24"/>
        <w:szCs w:val="24"/>
      </w:rPr>
    </w:lvl>
    <w:lvl w:ilvl="6">
      <w:start w:val="1"/>
      <w:numFmt w:val="none"/>
      <w:suff w:val="nothing"/>
      <w:lvlText w:val=""/>
      <w:lvlJc w:val="left"/>
      <w:rPr>
        <w:rFonts w:hint="default"/>
      </w:rPr>
    </w:lvl>
    <w:lvl w:ilvl="7">
      <w:start w:val="1"/>
      <w:numFmt w:val="none"/>
      <w:suff w:val="nothing"/>
      <w:lvlText w:val=""/>
      <w:lvlJc w:val="left"/>
      <w:rPr>
        <w:rFonts w:hint="default"/>
      </w:rPr>
    </w:lvl>
    <w:lvl w:ilvl="8">
      <w:start w:val="1"/>
      <w:numFmt w:val="none"/>
      <w:suff w:val="nothing"/>
      <w:lvlText w:val=""/>
      <w:lvlJc w:val="left"/>
      <w:rPr>
        <w:rFonts w:hint="default"/>
      </w:rPr>
    </w:lvl>
  </w:abstractNum>
  <w:abstractNum w:abstractNumId="4" w15:restartNumberingAfterBreak="0">
    <w:nsid w:val="0CA37339"/>
    <w:multiLevelType w:val="hybridMultilevel"/>
    <w:tmpl w:val="FFFFFFFF"/>
    <w:lvl w:ilvl="0" w:tplc="0C0A000F">
      <w:start w:val="1"/>
      <w:numFmt w:val="decimal"/>
      <w:lvlText w:val="%1."/>
      <w:lvlJc w:val="left"/>
      <w:pPr>
        <w:tabs>
          <w:tab w:val="num" w:pos="-80"/>
        </w:tabs>
        <w:ind w:left="-80" w:hanging="360"/>
      </w:pPr>
    </w:lvl>
    <w:lvl w:ilvl="1" w:tplc="0C0A0019">
      <w:start w:val="1"/>
      <w:numFmt w:val="lowerLetter"/>
      <w:lvlText w:val="%2."/>
      <w:lvlJc w:val="left"/>
      <w:pPr>
        <w:tabs>
          <w:tab w:val="num" w:pos="640"/>
        </w:tabs>
        <w:ind w:left="640" w:hanging="360"/>
      </w:pPr>
    </w:lvl>
    <w:lvl w:ilvl="2" w:tplc="0C0A001B">
      <w:start w:val="1"/>
      <w:numFmt w:val="lowerRoman"/>
      <w:lvlText w:val="%3."/>
      <w:lvlJc w:val="right"/>
      <w:pPr>
        <w:tabs>
          <w:tab w:val="num" w:pos="1360"/>
        </w:tabs>
        <w:ind w:left="1360" w:hanging="180"/>
      </w:pPr>
    </w:lvl>
    <w:lvl w:ilvl="3" w:tplc="0C0A000F">
      <w:start w:val="1"/>
      <w:numFmt w:val="decimal"/>
      <w:lvlText w:val="%4."/>
      <w:lvlJc w:val="left"/>
      <w:pPr>
        <w:tabs>
          <w:tab w:val="num" w:pos="2080"/>
        </w:tabs>
        <w:ind w:left="2080" w:hanging="360"/>
      </w:pPr>
    </w:lvl>
    <w:lvl w:ilvl="4" w:tplc="0C0A0019">
      <w:start w:val="1"/>
      <w:numFmt w:val="lowerLetter"/>
      <w:lvlText w:val="%5."/>
      <w:lvlJc w:val="left"/>
      <w:pPr>
        <w:tabs>
          <w:tab w:val="num" w:pos="2800"/>
        </w:tabs>
        <w:ind w:left="2800" w:hanging="360"/>
      </w:pPr>
    </w:lvl>
    <w:lvl w:ilvl="5" w:tplc="0C0A001B">
      <w:start w:val="1"/>
      <w:numFmt w:val="lowerRoman"/>
      <w:lvlText w:val="%6."/>
      <w:lvlJc w:val="right"/>
      <w:pPr>
        <w:tabs>
          <w:tab w:val="num" w:pos="3520"/>
        </w:tabs>
        <w:ind w:left="3520" w:hanging="180"/>
      </w:pPr>
    </w:lvl>
    <w:lvl w:ilvl="6" w:tplc="0C0A000F">
      <w:start w:val="1"/>
      <w:numFmt w:val="decimal"/>
      <w:lvlText w:val="%7."/>
      <w:lvlJc w:val="left"/>
      <w:pPr>
        <w:tabs>
          <w:tab w:val="num" w:pos="4240"/>
        </w:tabs>
        <w:ind w:left="4240" w:hanging="360"/>
      </w:pPr>
    </w:lvl>
    <w:lvl w:ilvl="7" w:tplc="0C0A0019">
      <w:start w:val="1"/>
      <w:numFmt w:val="lowerLetter"/>
      <w:lvlText w:val="%8."/>
      <w:lvlJc w:val="left"/>
      <w:pPr>
        <w:tabs>
          <w:tab w:val="num" w:pos="4960"/>
        </w:tabs>
        <w:ind w:left="4960" w:hanging="360"/>
      </w:pPr>
    </w:lvl>
    <w:lvl w:ilvl="8" w:tplc="0C0A001B">
      <w:start w:val="1"/>
      <w:numFmt w:val="lowerRoman"/>
      <w:lvlText w:val="%9."/>
      <w:lvlJc w:val="right"/>
      <w:pPr>
        <w:tabs>
          <w:tab w:val="num" w:pos="5680"/>
        </w:tabs>
        <w:ind w:left="5680" w:hanging="180"/>
      </w:pPr>
    </w:lvl>
  </w:abstractNum>
  <w:abstractNum w:abstractNumId="5" w15:restartNumberingAfterBreak="0">
    <w:nsid w:val="10140FD8"/>
    <w:multiLevelType w:val="hybridMultilevel"/>
    <w:tmpl w:val="FFFFFFFF"/>
    <w:lvl w:ilvl="0" w:tplc="0C0A0013">
      <w:start w:val="1"/>
      <w:numFmt w:val="upperRoman"/>
      <w:lvlText w:val="%1."/>
      <w:lvlJc w:val="right"/>
      <w:pPr>
        <w:tabs>
          <w:tab w:val="num" w:pos="720"/>
        </w:tabs>
        <w:ind w:left="720" w:hanging="18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 w15:restartNumberingAfterBreak="0">
    <w:nsid w:val="110A6216"/>
    <w:multiLevelType w:val="multilevel"/>
    <w:tmpl w:val="FFFFFFFF"/>
    <w:lvl w:ilvl="0">
      <w:numFmt w:val="decimal"/>
      <w:pStyle w:val="Punto"/>
      <w:lvlText w:val="Punto %1"/>
      <w:lvlJc w:val="left"/>
      <w:pPr>
        <w:tabs>
          <w:tab w:val="num" w:pos="284"/>
        </w:tabs>
      </w:pPr>
      <w:rPr>
        <w:rFonts w:ascii="Arial" w:hAnsi="Arial" w:cs="Arial" w:hint="default"/>
        <w:b/>
        <w:bCs/>
        <w:i w:val="0"/>
        <w:iCs w:val="0"/>
        <w:sz w:val="22"/>
        <w:szCs w:val="22"/>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15:restartNumberingAfterBreak="1">
    <w:nsid w:val="11581DC3"/>
    <w:multiLevelType w:val="hybridMultilevel"/>
    <w:tmpl w:val="FFFFFFFF"/>
    <w:lvl w:ilvl="0" w:tplc="0C0A0017">
      <w:start w:val="1"/>
      <w:numFmt w:val="lowerLetter"/>
      <w:lvlText w:val="%1)"/>
      <w:lvlJc w:val="left"/>
      <w:pPr>
        <w:tabs>
          <w:tab w:val="num" w:pos="1080"/>
        </w:tabs>
        <w:ind w:left="1080" w:hanging="360"/>
      </w:pPr>
    </w:lvl>
    <w:lvl w:ilvl="1" w:tplc="0C0A0019">
      <w:start w:val="1"/>
      <w:numFmt w:val="lowerLetter"/>
      <w:lvlText w:val="%2."/>
      <w:lvlJc w:val="left"/>
      <w:pPr>
        <w:tabs>
          <w:tab w:val="num" w:pos="1800"/>
        </w:tabs>
        <w:ind w:left="1800" w:hanging="360"/>
      </w:pPr>
    </w:lvl>
    <w:lvl w:ilvl="2" w:tplc="0C0A001B">
      <w:start w:val="1"/>
      <w:numFmt w:val="lowerRoman"/>
      <w:lvlText w:val="%3."/>
      <w:lvlJc w:val="right"/>
      <w:pPr>
        <w:tabs>
          <w:tab w:val="num" w:pos="2520"/>
        </w:tabs>
        <w:ind w:left="2520" w:hanging="180"/>
      </w:pPr>
    </w:lvl>
    <w:lvl w:ilvl="3" w:tplc="0C0A000F">
      <w:start w:val="1"/>
      <w:numFmt w:val="decimal"/>
      <w:lvlText w:val="%4."/>
      <w:lvlJc w:val="left"/>
      <w:pPr>
        <w:tabs>
          <w:tab w:val="num" w:pos="3240"/>
        </w:tabs>
        <w:ind w:left="3240" w:hanging="360"/>
      </w:pPr>
    </w:lvl>
    <w:lvl w:ilvl="4" w:tplc="0C0A0019">
      <w:start w:val="1"/>
      <w:numFmt w:val="lowerLetter"/>
      <w:lvlText w:val="%5."/>
      <w:lvlJc w:val="left"/>
      <w:pPr>
        <w:tabs>
          <w:tab w:val="num" w:pos="3960"/>
        </w:tabs>
        <w:ind w:left="3960" w:hanging="360"/>
      </w:pPr>
    </w:lvl>
    <w:lvl w:ilvl="5" w:tplc="0C0A001B">
      <w:start w:val="1"/>
      <w:numFmt w:val="lowerRoman"/>
      <w:lvlText w:val="%6."/>
      <w:lvlJc w:val="right"/>
      <w:pPr>
        <w:tabs>
          <w:tab w:val="num" w:pos="4680"/>
        </w:tabs>
        <w:ind w:left="4680" w:hanging="180"/>
      </w:pPr>
    </w:lvl>
    <w:lvl w:ilvl="6" w:tplc="0C0A000F">
      <w:start w:val="1"/>
      <w:numFmt w:val="decimal"/>
      <w:lvlText w:val="%7."/>
      <w:lvlJc w:val="left"/>
      <w:pPr>
        <w:tabs>
          <w:tab w:val="num" w:pos="5400"/>
        </w:tabs>
        <w:ind w:left="5400" w:hanging="360"/>
      </w:pPr>
    </w:lvl>
    <w:lvl w:ilvl="7" w:tplc="0C0A0019">
      <w:start w:val="1"/>
      <w:numFmt w:val="lowerLetter"/>
      <w:lvlText w:val="%8."/>
      <w:lvlJc w:val="left"/>
      <w:pPr>
        <w:tabs>
          <w:tab w:val="num" w:pos="6120"/>
        </w:tabs>
        <w:ind w:left="6120" w:hanging="360"/>
      </w:pPr>
    </w:lvl>
    <w:lvl w:ilvl="8" w:tplc="0C0A001B">
      <w:start w:val="1"/>
      <w:numFmt w:val="lowerRoman"/>
      <w:lvlText w:val="%9."/>
      <w:lvlJc w:val="right"/>
      <w:pPr>
        <w:tabs>
          <w:tab w:val="num" w:pos="6840"/>
        </w:tabs>
        <w:ind w:left="6840" w:hanging="180"/>
      </w:pPr>
    </w:lvl>
  </w:abstractNum>
  <w:abstractNum w:abstractNumId="8" w15:restartNumberingAfterBreak="0">
    <w:nsid w:val="13205C18"/>
    <w:multiLevelType w:val="hybridMultilevel"/>
    <w:tmpl w:val="FFFFFFFF"/>
    <w:lvl w:ilvl="0" w:tplc="5B5E82DE">
      <w:start w:val="1"/>
      <w:numFmt w:val="bullet"/>
      <w:lvlRestart w:val="0"/>
      <w:lvlText w:val=""/>
      <w:lvlJc w:val="left"/>
      <w:pPr>
        <w:tabs>
          <w:tab w:val="num" w:pos="717"/>
        </w:tabs>
        <w:ind w:left="717" w:hanging="357"/>
      </w:pPr>
      <w:rPr>
        <w:rFonts w:ascii="Symbol" w:hAnsi="Symbol" w:cs="Symbol" w:hint="default"/>
        <w:color w:val="auto"/>
      </w:rPr>
    </w:lvl>
    <w:lvl w:ilvl="1" w:tplc="0C0A0003">
      <w:start w:val="1"/>
      <w:numFmt w:val="bullet"/>
      <w:lvlText w:val="o"/>
      <w:lvlJc w:val="left"/>
      <w:pPr>
        <w:tabs>
          <w:tab w:val="num" w:pos="1091"/>
        </w:tabs>
        <w:ind w:left="1091" w:hanging="360"/>
      </w:pPr>
      <w:rPr>
        <w:rFonts w:ascii="Courier New" w:hAnsi="Courier New" w:cs="Courier New" w:hint="default"/>
      </w:rPr>
    </w:lvl>
    <w:lvl w:ilvl="2" w:tplc="0C0A0005">
      <w:start w:val="1"/>
      <w:numFmt w:val="bullet"/>
      <w:lvlText w:val=""/>
      <w:lvlJc w:val="left"/>
      <w:pPr>
        <w:tabs>
          <w:tab w:val="num" w:pos="1811"/>
        </w:tabs>
        <w:ind w:left="1811" w:hanging="360"/>
      </w:pPr>
      <w:rPr>
        <w:rFonts w:ascii="Wingdings" w:hAnsi="Wingdings" w:cs="Wingdings" w:hint="default"/>
      </w:rPr>
    </w:lvl>
    <w:lvl w:ilvl="3" w:tplc="0C0A0001">
      <w:start w:val="1"/>
      <w:numFmt w:val="bullet"/>
      <w:lvlText w:val=""/>
      <w:lvlJc w:val="left"/>
      <w:pPr>
        <w:tabs>
          <w:tab w:val="num" w:pos="2531"/>
        </w:tabs>
        <w:ind w:left="2531" w:hanging="360"/>
      </w:pPr>
      <w:rPr>
        <w:rFonts w:ascii="Symbol" w:hAnsi="Symbol" w:cs="Symbol" w:hint="default"/>
      </w:rPr>
    </w:lvl>
    <w:lvl w:ilvl="4" w:tplc="0C0A0003">
      <w:start w:val="1"/>
      <w:numFmt w:val="bullet"/>
      <w:lvlText w:val="o"/>
      <w:lvlJc w:val="left"/>
      <w:pPr>
        <w:tabs>
          <w:tab w:val="num" w:pos="3251"/>
        </w:tabs>
        <w:ind w:left="3251" w:hanging="360"/>
      </w:pPr>
      <w:rPr>
        <w:rFonts w:ascii="Courier New" w:hAnsi="Courier New" w:cs="Courier New" w:hint="default"/>
      </w:rPr>
    </w:lvl>
    <w:lvl w:ilvl="5" w:tplc="0C0A0005">
      <w:start w:val="1"/>
      <w:numFmt w:val="bullet"/>
      <w:lvlText w:val=""/>
      <w:lvlJc w:val="left"/>
      <w:pPr>
        <w:tabs>
          <w:tab w:val="num" w:pos="3971"/>
        </w:tabs>
        <w:ind w:left="3971" w:hanging="360"/>
      </w:pPr>
      <w:rPr>
        <w:rFonts w:ascii="Wingdings" w:hAnsi="Wingdings" w:cs="Wingdings" w:hint="default"/>
      </w:rPr>
    </w:lvl>
    <w:lvl w:ilvl="6" w:tplc="0C0A0001">
      <w:start w:val="1"/>
      <w:numFmt w:val="bullet"/>
      <w:lvlText w:val=""/>
      <w:lvlJc w:val="left"/>
      <w:pPr>
        <w:tabs>
          <w:tab w:val="num" w:pos="4691"/>
        </w:tabs>
        <w:ind w:left="4691" w:hanging="360"/>
      </w:pPr>
      <w:rPr>
        <w:rFonts w:ascii="Symbol" w:hAnsi="Symbol" w:cs="Symbol" w:hint="default"/>
      </w:rPr>
    </w:lvl>
    <w:lvl w:ilvl="7" w:tplc="0C0A0003">
      <w:start w:val="1"/>
      <w:numFmt w:val="bullet"/>
      <w:lvlText w:val="o"/>
      <w:lvlJc w:val="left"/>
      <w:pPr>
        <w:tabs>
          <w:tab w:val="num" w:pos="5411"/>
        </w:tabs>
        <w:ind w:left="5411" w:hanging="360"/>
      </w:pPr>
      <w:rPr>
        <w:rFonts w:ascii="Courier New" w:hAnsi="Courier New" w:cs="Courier New" w:hint="default"/>
      </w:rPr>
    </w:lvl>
    <w:lvl w:ilvl="8" w:tplc="0C0A0005">
      <w:start w:val="1"/>
      <w:numFmt w:val="bullet"/>
      <w:lvlText w:val=""/>
      <w:lvlJc w:val="left"/>
      <w:pPr>
        <w:tabs>
          <w:tab w:val="num" w:pos="6131"/>
        </w:tabs>
        <w:ind w:left="6131" w:hanging="360"/>
      </w:pPr>
      <w:rPr>
        <w:rFonts w:ascii="Wingdings" w:hAnsi="Wingdings" w:cs="Wingdings" w:hint="default"/>
      </w:rPr>
    </w:lvl>
  </w:abstractNum>
  <w:abstractNum w:abstractNumId="9" w15:restartNumberingAfterBreak="1">
    <w:nsid w:val="13722379"/>
    <w:multiLevelType w:val="multilevel"/>
    <w:tmpl w:val="FFFFFFFF"/>
    <w:lvl w:ilvl="0">
      <w:numFmt w:val="decimal"/>
      <w:pStyle w:val="PuntoCaratula"/>
      <w:lvlText w:val="Punto %1"/>
      <w:lvlJc w:val="left"/>
      <w:pPr>
        <w:tabs>
          <w:tab w:val="num" w:pos="2155"/>
        </w:tabs>
        <w:ind w:left="2155" w:hanging="2155"/>
      </w:pPr>
      <w:rPr>
        <w:rFonts w:ascii="Arial Narrow" w:hAnsi="Arial Narrow" w:cs="Arial Narrow" w:hint="default"/>
        <w:b/>
        <w:bCs/>
        <w:i w:val="0"/>
        <w:iCs w:val="0"/>
        <w:sz w:val="24"/>
        <w:szCs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21753F9B"/>
    <w:multiLevelType w:val="hybridMultilevel"/>
    <w:tmpl w:val="FFFFFFFF"/>
    <w:lvl w:ilvl="0" w:tplc="A28C7C3A">
      <w:start w:val="1"/>
      <w:numFmt w:val="bullet"/>
      <w:lvlText w:val=""/>
      <w:lvlJc w:val="left"/>
      <w:pPr>
        <w:tabs>
          <w:tab w:val="num" w:pos="660"/>
        </w:tabs>
        <w:ind w:left="660" w:hanging="360"/>
      </w:pPr>
      <w:rPr>
        <w:rFonts w:ascii="Wingdings" w:hAnsi="Wingdings" w:cs="Wingdings" w:hint="default"/>
        <w:color w:val="auto"/>
        <w:u w:val="none"/>
      </w:rPr>
    </w:lvl>
    <w:lvl w:ilvl="1" w:tplc="0C0A0003">
      <w:start w:val="1"/>
      <w:numFmt w:val="bullet"/>
      <w:lvlText w:val="o"/>
      <w:lvlJc w:val="left"/>
      <w:pPr>
        <w:tabs>
          <w:tab w:val="num" w:pos="640"/>
        </w:tabs>
        <w:ind w:left="640" w:hanging="360"/>
      </w:pPr>
      <w:rPr>
        <w:rFonts w:ascii="Courier New" w:hAnsi="Courier New" w:cs="Courier New" w:hint="default"/>
      </w:rPr>
    </w:lvl>
    <w:lvl w:ilvl="2" w:tplc="0C0A0005">
      <w:start w:val="1"/>
      <w:numFmt w:val="bullet"/>
      <w:lvlText w:val=""/>
      <w:lvlJc w:val="left"/>
      <w:pPr>
        <w:tabs>
          <w:tab w:val="num" w:pos="1360"/>
        </w:tabs>
        <w:ind w:left="1360" w:hanging="360"/>
      </w:pPr>
      <w:rPr>
        <w:rFonts w:ascii="Wingdings" w:hAnsi="Wingdings" w:cs="Wingdings" w:hint="default"/>
      </w:rPr>
    </w:lvl>
    <w:lvl w:ilvl="3" w:tplc="0C0A0001">
      <w:start w:val="1"/>
      <w:numFmt w:val="bullet"/>
      <w:lvlText w:val=""/>
      <w:lvlJc w:val="left"/>
      <w:pPr>
        <w:tabs>
          <w:tab w:val="num" w:pos="2080"/>
        </w:tabs>
        <w:ind w:left="2080" w:hanging="360"/>
      </w:pPr>
      <w:rPr>
        <w:rFonts w:ascii="Symbol" w:hAnsi="Symbol" w:cs="Symbol" w:hint="default"/>
      </w:rPr>
    </w:lvl>
    <w:lvl w:ilvl="4" w:tplc="0C0A0003">
      <w:start w:val="1"/>
      <w:numFmt w:val="bullet"/>
      <w:lvlText w:val="o"/>
      <w:lvlJc w:val="left"/>
      <w:pPr>
        <w:tabs>
          <w:tab w:val="num" w:pos="2800"/>
        </w:tabs>
        <w:ind w:left="2800" w:hanging="360"/>
      </w:pPr>
      <w:rPr>
        <w:rFonts w:ascii="Courier New" w:hAnsi="Courier New" w:cs="Courier New" w:hint="default"/>
      </w:rPr>
    </w:lvl>
    <w:lvl w:ilvl="5" w:tplc="0C0A0005">
      <w:start w:val="1"/>
      <w:numFmt w:val="bullet"/>
      <w:lvlText w:val=""/>
      <w:lvlJc w:val="left"/>
      <w:pPr>
        <w:tabs>
          <w:tab w:val="num" w:pos="3520"/>
        </w:tabs>
        <w:ind w:left="3520" w:hanging="360"/>
      </w:pPr>
      <w:rPr>
        <w:rFonts w:ascii="Wingdings" w:hAnsi="Wingdings" w:cs="Wingdings" w:hint="default"/>
      </w:rPr>
    </w:lvl>
    <w:lvl w:ilvl="6" w:tplc="0C0A0001">
      <w:start w:val="1"/>
      <w:numFmt w:val="bullet"/>
      <w:lvlText w:val=""/>
      <w:lvlJc w:val="left"/>
      <w:pPr>
        <w:tabs>
          <w:tab w:val="num" w:pos="4240"/>
        </w:tabs>
        <w:ind w:left="4240" w:hanging="360"/>
      </w:pPr>
      <w:rPr>
        <w:rFonts w:ascii="Symbol" w:hAnsi="Symbol" w:cs="Symbol" w:hint="default"/>
      </w:rPr>
    </w:lvl>
    <w:lvl w:ilvl="7" w:tplc="0C0A0003">
      <w:start w:val="1"/>
      <w:numFmt w:val="bullet"/>
      <w:lvlText w:val="o"/>
      <w:lvlJc w:val="left"/>
      <w:pPr>
        <w:tabs>
          <w:tab w:val="num" w:pos="4960"/>
        </w:tabs>
        <w:ind w:left="4960" w:hanging="360"/>
      </w:pPr>
      <w:rPr>
        <w:rFonts w:ascii="Courier New" w:hAnsi="Courier New" w:cs="Courier New" w:hint="default"/>
      </w:rPr>
    </w:lvl>
    <w:lvl w:ilvl="8" w:tplc="0C0A0005">
      <w:start w:val="1"/>
      <w:numFmt w:val="bullet"/>
      <w:lvlText w:val=""/>
      <w:lvlJc w:val="left"/>
      <w:pPr>
        <w:tabs>
          <w:tab w:val="num" w:pos="5680"/>
        </w:tabs>
        <w:ind w:left="5680" w:hanging="360"/>
      </w:pPr>
      <w:rPr>
        <w:rFonts w:ascii="Wingdings" w:hAnsi="Wingdings" w:cs="Wingdings" w:hint="default"/>
      </w:rPr>
    </w:lvl>
  </w:abstractNum>
  <w:abstractNum w:abstractNumId="11" w15:restartNumberingAfterBreak="1">
    <w:nsid w:val="24E33F22"/>
    <w:multiLevelType w:val="multilevel"/>
    <w:tmpl w:val="FFFFFFFF"/>
    <w:lvl w:ilvl="0">
      <w:start w:val="1"/>
      <w:numFmt w:val="decimal"/>
      <w:pStyle w:val="PuntoResolucinNivel1"/>
      <w:lvlText w:val="%1."/>
      <w:lvlJc w:val="left"/>
      <w:pPr>
        <w:tabs>
          <w:tab w:val="num" w:pos="709"/>
        </w:tabs>
        <w:ind w:left="709"/>
      </w:pPr>
      <w:rPr>
        <w:rFonts w:ascii="Times New Roman" w:hAnsi="Times New Roman" w:cs="Times New Roman" w:hint="default"/>
        <w:b w:val="0"/>
        <w:bCs w:val="0"/>
        <w:i w:val="0"/>
        <w:iCs w:val="0"/>
        <w:sz w:val="24"/>
        <w:szCs w:val="24"/>
      </w:rPr>
    </w:lvl>
    <w:lvl w:ilvl="1">
      <w:start w:val="1"/>
      <w:numFmt w:val="decimal"/>
      <w:pStyle w:val="PropuestaNivel2"/>
      <w:lvlText w:val="%1.%2."/>
      <w:lvlJc w:val="left"/>
      <w:pPr>
        <w:tabs>
          <w:tab w:val="num" w:pos="1469"/>
        </w:tabs>
        <w:ind w:left="709"/>
      </w:pPr>
      <w:rPr>
        <w:rFonts w:hint="default"/>
        <w:b w:val="0"/>
        <w:bCs w:val="0"/>
        <w:i w:val="0"/>
        <w:iCs w:val="0"/>
        <w:sz w:val="22"/>
        <w:szCs w:val="22"/>
      </w:rPr>
    </w:lvl>
    <w:lvl w:ilvl="2">
      <w:start w:val="1"/>
      <w:numFmt w:val="decimal"/>
      <w:lvlText w:val="%1.%2.%3"/>
      <w:lvlJc w:val="left"/>
      <w:pPr>
        <w:tabs>
          <w:tab w:val="num" w:pos="997"/>
        </w:tabs>
        <w:ind w:left="997" w:hanging="720"/>
      </w:pPr>
      <w:rPr>
        <w:rFonts w:hint="default"/>
      </w:rPr>
    </w:lvl>
    <w:lvl w:ilvl="3">
      <w:start w:val="1"/>
      <w:numFmt w:val="decimal"/>
      <w:lvlText w:val="%1.%2.%3.%4"/>
      <w:lvlJc w:val="left"/>
      <w:pPr>
        <w:tabs>
          <w:tab w:val="num" w:pos="1141"/>
        </w:tabs>
        <w:ind w:left="1141" w:hanging="864"/>
      </w:pPr>
      <w:rPr>
        <w:rFonts w:hint="default"/>
      </w:rPr>
    </w:lvl>
    <w:lvl w:ilvl="4">
      <w:start w:val="1"/>
      <w:numFmt w:val="decimal"/>
      <w:lvlText w:val="%1.%2.%3.%4.%5"/>
      <w:lvlJc w:val="left"/>
      <w:pPr>
        <w:tabs>
          <w:tab w:val="num" w:pos="1285"/>
        </w:tabs>
        <w:ind w:left="1285" w:hanging="1008"/>
      </w:pPr>
      <w:rPr>
        <w:rFonts w:hint="default"/>
      </w:rPr>
    </w:lvl>
    <w:lvl w:ilvl="5">
      <w:start w:val="1"/>
      <w:numFmt w:val="decimal"/>
      <w:lvlText w:val="%1.%2.%3.%4.%5.%6"/>
      <w:lvlJc w:val="left"/>
      <w:pPr>
        <w:tabs>
          <w:tab w:val="num" w:pos="1429"/>
        </w:tabs>
        <w:ind w:left="1429" w:hanging="1152"/>
      </w:pPr>
      <w:rPr>
        <w:rFonts w:hint="default"/>
      </w:rPr>
    </w:lvl>
    <w:lvl w:ilvl="6">
      <w:start w:val="1"/>
      <w:numFmt w:val="decimal"/>
      <w:lvlText w:val="%1.%2.%3.%4.%5.%6.%7"/>
      <w:lvlJc w:val="left"/>
      <w:pPr>
        <w:tabs>
          <w:tab w:val="num" w:pos="1573"/>
        </w:tabs>
        <w:ind w:left="1573" w:hanging="1296"/>
      </w:pPr>
      <w:rPr>
        <w:rFonts w:hint="default"/>
      </w:rPr>
    </w:lvl>
    <w:lvl w:ilvl="7">
      <w:start w:val="1"/>
      <w:numFmt w:val="decimal"/>
      <w:lvlText w:val="%1.%2.%3.%4.%5.%6.%7.%8"/>
      <w:lvlJc w:val="left"/>
      <w:pPr>
        <w:tabs>
          <w:tab w:val="num" w:pos="1717"/>
        </w:tabs>
        <w:ind w:left="1717" w:hanging="1440"/>
      </w:pPr>
      <w:rPr>
        <w:rFonts w:hint="default"/>
      </w:rPr>
    </w:lvl>
    <w:lvl w:ilvl="8">
      <w:start w:val="1"/>
      <w:numFmt w:val="decimal"/>
      <w:lvlText w:val="%1.%2.%3.%4.%5.%6.%7.%8.%9"/>
      <w:lvlJc w:val="left"/>
      <w:pPr>
        <w:tabs>
          <w:tab w:val="num" w:pos="1861"/>
        </w:tabs>
        <w:ind w:left="1861" w:hanging="1584"/>
      </w:pPr>
      <w:rPr>
        <w:rFonts w:hint="default"/>
      </w:rPr>
    </w:lvl>
  </w:abstractNum>
  <w:abstractNum w:abstractNumId="12" w15:restartNumberingAfterBreak="1">
    <w:nsid w:val="256709B8"/>
    <w:multiLevelType w:val="hybridMultilevel"/>
    <w:tmpl w:val="FFFFFFFF"/>
    <w:lvl w:ilvl="0" w:tplc="7054E54E">
      <w:start w:val="1"/>
      <w:numFmt w:val="bullet"/>
      <w:lvlText w:val="-"/>
      <w:lvlJc w:val="left"/>
      <w:pPr>
        <w:tabs>
          <w:tab w:val="num" w:pos="2520"/>
        </w:tabs>
        <w:ind w:left="2520" w:hanging="360"/>
      </w:pPr>
      <w:rPr>
        <w:rFonts w:ascii="Times New Roman" w:hAnsi="Times New Roman" w:cs="Times New Roman" w:hint="default"/>
      </w:rPr>
    </w:lvl>
    <w:lvl w:ilvl="1" w:tplc="0C0A0003">
      <w:start w:val="1"/>
      <w:numFmt w:val="bullet"/>
      <w:lvlText w:val="o"/>
      <w:lvlJc w:val="left"/>
      <w:pPr>
        <w:tabs>
          <w:tab w:val="num" w:pos="2892"/>
        </w:tabs>
        <w:ind w:left="2892" w:hanging="360"/>
      </w:pPr>
      <w:rPr>
        <w:rFonts w:ascii="Courier New" w:hAnsi="Courier New" w:cs="Courier New" w:hint="default"/>
      </w:rPr>
    </w:lvl>
    <w:lvl w:ilvl="2" w:tplc="0C0A0005">
      <w:start w:val="1"/>
      <w:numFmt w:val="bullet"/>
      <w:lvlText w:val=""/>
      <w:lvlJc w:val="left"/>
      <w:pPr>
        <w:tabs>
          <w:tab w:val="num" w:pos="3612"/>
        </w:tabs>
        <w:ind w:left="3612" w:hanging="360"/>
      </w:pPr>
      <w:rPr>
        <w:rFonts w:ascii="Wingdings" w:hAnsi="Wingdings" w:cs="Wingdings" w:hint="default"/>
      </w:rPr>
    </w:lvl>
    <w:lvl w:ilvl="3" w:tplc="0C0A0001">
      <w:start w:val="1"/>
      <w:numFmt w:val="bullet"/>
      <w:lvlText w:val=""/>
      <w:lvlJc w:val="left"/>
      <w:pPr>
        <w:tabs>
          <w:tab w:val="num" w:pos="4332"/>
        </w:tabs>
        <w:ind w:left="4332" w:hanging="360"/>
      </w:pPr>
      <w:rPr>
        <w:rFonts w:ascii="Symbol" w:hAnsi="Symbol" w:cs="Symbol" w:hint="default"/>
      </w:rPr>
    </w:lvl>
    <w:lvl w:ilvl="4" w:tplc="0C0A0003">
      <w:start w:val="1"/>
      <w:numFmt w:val="bullet"/>
      <w:lvlText w:val="o"/>
      <w:lvlJc w:val="left"/>
      <w:pPr>
        <w:tabs>
          <w:tab w:val="num" w:pos="5052"/>
        </w:tabs>
        <w:ind w:left="5052" w:hanging="360"/>
      </w:pPr>
      <w:rPr>
        <w:rFonts w:ascii="Courier New" w:hAnsi="Courier New" w:cs="Courier New" w:hint="default"/>
      </w:rPr>
    </w:lvl>
    <w:lvl w:ilvl="5" w:tplc="0C0A0005">
      <w:start w:val="1"/>
      <w:numFmt w:val="bullet"/>
      <w:lvlText w:val=""/>
      <w:lvlJc w:val="left"/>
      <w:pPr>
        <w:tabs>
          <w:tab w:val="num" w:pos="5772"/>
        </w:tabs>
        <w:ind w:left="5772" w:hanging="360"/>
      </w:pPr>
      <w:rPr>
        <w:rFonts w:ascii="Wingdings" w:hAnsi="Wingdings" w:cs="Wingdings" w:hint="default"/>
      </w:rPr>
    </w:lvl>
    <w:lvl w:ilvl="6" w:tplc="0C0A0001">
      <w:start w:val="1"/>
      <w:numFmt w:val="bullet"/>
      <w:lvlText w:val=""/>
      <w:lvlJc w:val="left"/>
      <w:pPr>
        <w:tabs>
          <w:tab w:val="num" w:pos="6492"/>
        </w:tabs>
        <w:ind w:left="6492" w:hanging="360"/>
      </w:pPr>
      <w:rPr>
        <w:rFonts w:ascii="Symbol" w:hAnsi="Symbol" w:cs="Symbol" w:hint="default"/>
      </w:rPr>
    </w:lvl>
    <w:lvl w:ilvl="7" w:tplc="0C0A0003">
      <w:start w:val="1"/>
      <w:numFmt w:val="bullet"/>
      <w:lvlText w:val="o"/>
      <w:lvlJc w:val="left"/>
      <w:pPr>
        <w:tabs>
          <w:tab w:val="num" w:pos="7212"/>
        </w:tabs>
        <w:ind w:left="7212" w:hanging="360"/>
      </w:pPr>
      <w:rPr>
        <w:rFonts w:ascii="Courier New" w:hAnsi="Courier New" w:cs="Courier New" w:hint="default"/>
      </w:rPr>
    </w:lvl>
    <w:lvl w:ilvl="8" w:tplc="0C0A0005">
      <w:start w:val="1"/>
      <w:numFmt w:val="bullet"/>
      <w:lvlText w:val=""/>
      <w:lvlJc w:val="left"/>
      <w:pPr>
        <w:tabs>
          <w:tab w:val="num" w:pos="7932"/>
        </w:tabs>
        <w:ind w:left="7932" w:hanging="360"/>
      </w:pPr>
      <w:rPr>
        <w:rFonts w:ascii="Wingdings" w:hAnsi="Wingdings" w:cs="Wingdings" w:hint="default"/>
      </w:rPr>
    </w:lvl>
  </w:abstractNum>
  <w:abstractNum w:abstractNumId="13" w15:restartNumberingAfterBreak="0">
    <w:nsid w:val="36B45317"/>
    <w:multiLevelType w:val="hybridMultilevel"/>
    <w:tmpl w:val="FFFFFFFF"/>
    <w:lvl w:ilvl="0" w:tplc="AE707214">
      <w:start w:val="1"/>
      <w:numFmt w:val="ordinalText"/>
      <w:lvlText w:val="%1."/>
      <w:lvlJc w:val="left"/>
      <w:pPr>
        <w:ind w:left="1440" w:hanging="360"/>
      </w:pPr>
      <w:rPr>
        <w:rFonts w:ascii="Calibri" w:hAnsi="Calibri" w:cs="Calibri" w:hint="default"/>
        <w:b/>
        <w:bCs/>
        <w:sz w:val="24"/>
        <w:szCs w:val="24"/>
      </w:r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14" w15:restartNumberingAfterBreak="0">
    <w:nsid w:val="36BD2167"/>
    <w:multiLevelType w:val="hybridMultilevel"/>
    <w:tmpl w:val="FFFFFFFF"/>
    <w:lvl w:ilvl="0" w:tplc="C734B4AC">
      <w:start w:val="2"/>
      <w:numFmt w:val="decimal"/>
      <w:lvlText w:val="%1."/>
      <w:lvlJc w:val="left"/>
      <w:pPr>
        <w:tabs>
          <w:tab w:val="num" w:pos="1080"/>
        </w:tabs>
        <w:ind w:left="1080" w:hanging="360"/>
      </w:pPr>
      <w:rPr>
        <w:rFonts w:ascii="Arial" w:hAnsi="Arial" w:cs="Arial" w:hint="default"/>
        <w:b/>
        <w:bCs/>
        <w:color w:val="auto"/>
        <w:sz w:val="22"/>
        <w:szCs w:val="22"/>
      </w:rPr>
    </w:lvl>
    <w:lvl w:ilvl="1" w:tplc="1396BC34">
      <w:start w:val="1"/>
      <w:numFmt w:val="bullet"/>
      <w:lvlText w:val="-"/>
      <w:lvlJc w:val="left"/>
      <w:pPr>
        <w:tabs>
          <w:tab w:val="num" w:pos="1724"/>
        </w:tabs>
        <w:ind w:left="1724" w:hanging="284"/>
      </w:pPr>
      <w:rPr>
        <w:rFonts w:ascii="Sylfaen" w:hAnsi="Sylfaen" w:cs="Sylfaen" w:hint="default"/>
        <w:b w:val="0"/>
        <w:bCs w:val="0"/>
        <w:i w:val="0"/>
        <w:iCs w:val="0"/>
        <w:color w:val="auto"/>
        <w:sz w:val="20"/>
        <w:szCs w:val="20"/>
      </w:rPr>
    </w:lvl>
    <w:lvl w:ilvl="2" w:tplc="28B2BC40">
      <w:start w:val="1"/>
      <w:numFmt w:val="lowerLetter"/>
      <w:lvlText w:val="%3)"/>
      <w:lvlJc w:val="left"/>
      <w:pPr>
        <w:tabs>
          <w:tab w:val="num" w:pos="2700"/>
        </w:tabs>
        <w:ind w:left="2700" w:hanging="360"/>
      </w:pPr>
      <w:rPr>
        <w:rFonts w:hint="default"/>
      </w:rPr>
    </w:lvl>
    <w:lvl w:ilvl="3" w:tplc="0C0A000F">
      <w:start w:val="1"/>
      <w:numFmt w:val="decimal"/>
      <w:lvlText w:val="%4."/>
      <w:lvlJc w:val="left"/>
      <w:pPr>
        <w:tabs>
          <w:tab w:val="num" w:pos="3240"/>
        </w:tabs>
        <w:ind w:left="3240" w:hanging="360"/>
      </w:pPr>
    </w:lvl>
    <w:lvl w:ilvl="4" w:tplc="0C0A0019">
      <w:start w:val="1"/>
      <w:numFmt w:val="lowerLetter"/>
      <w:lvlText w:val="%5."/>
      <w:lvlJc w:val="left"/>
      <w:pPr>
        <w:tabs>
          <w:tab w:val="num" w:pos="3960"/>
        </w:tabs>
        <w:ind w:left="3960" w:hanging="360"/>
      </w:pPr>
    </w:lvl>
    <w:lvl w:ilvl="5" w:tplc="0C0A001B">
      <w:start w:val="1"/>
      <w:numFmt w:val="lowerRoman"/>
      <w:lvlText w:val="%6."/>
      <w:lvlJc w:val="right"/>
      <w:pPr>
        <w:tabs>
          <w:tab w:val="num" w:pos="4680"/>
        </w:tabs>
        <w:ind w:left="4680" w:hanging="180"/>
      </w:pPr>
    </w:lvl>
    <w:lvl w:ilvl="6" w:tplc="0C0A000F">
      <w:start w:val="1"/>
      <w:numFmt w:val="decimal"/>
      <w:lvlText w:val="%7."/>
      <w:lvlJc w:val="left"/>
      <w:pPr>
        <w:tabs>
          <w:tab w:val="num" w:pos="5400"/>
        </w:tabs>
        <w:ind w:left="5400" w:hanging="360"/>
      </w:pPr>
    </w:lvl>
    <w:lvl w:ilvl="7" w:tplc="0C0A0019">
      <w:start w:val="1"/>
      <w:numFmt w:val="lowerLetter"/>
      <w:lvlText w:val="%8."/>
      <w:lvlJc w:val="left"/>
      <w:pPr>
        <w:tabs>
          <w:tab w:val="num" w:pos="6120"/>
        </w:tabs>
        <w:ind w:left="6120" w:hanging="360"/>
      </w:pPr>
    </w:lvl>
    <w:lvl w:ilvl="8" w:tplc="0C0A001B">
      <w:start w:val="1"/>
      <w:numFmt w:val="lowerRoman"/>
      <w:lvlText w:val="%9."/>
      <w:lvlJc w:val="right"/>
      <w:pPr>
        <w:tabs>
          <w:tab w:val="num" w:pos="6840"/>
        </w:tabs>
        <w:ind w:left="6840" w:hanging="180"/>
      </w:pPr>
    </w:lvl>
  </w:abstractNum>
  <w:abstractNum w:abstractNumId="15" w15:restartNumberingAfterBreak="0">
    <w:nsid w:val="39C741B2"/>
    <w:multiLevelType w:val="hybridMultilevel"/>
    <w:tmpl w:val="FFFFFFFF"/>
    <w:lvl w:ilvl="0" w:tplc="5B5E82DE">
      <w:start w:val="1"/>
      <w:numFmt w:val="bullet"/>
      <w:lvlRestart w:val="0"/>
      <w:lvlText w:val=""/>
      <w:lvlJc w:val="left"/>
      <w:pPr>
        <w:tabs>
          <w:tab w:val="num" w:pos="1066"/>
        </w:tabs>
        <w:ind w:left="1066" w:hanging="357"/>
      </w:pPr>
      <w:rPr>
        <w:rFonts w:ascii="Symbol" w:hAnsi="Symbol" w:cs="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47E9040A"/>
    <w:multiLevelType w:val="hybridMultilevel"/>
    <w:tmpl w:val="FFFFFFFF"/>
    <w:lvl w:ilvl="0" w:tplc="B5D2C36E">
      <w:start w:val="2"/>
      <w:numFmt w:val="bullet"/>
      <w:lvlText w:val="-"/>
      <w:lvlJc w:val="left"/>
      <w:pPr>
        <w:tabs>
          <w:tab w:val="num" w:pos="360"/>
        </w:tabs>
        <w:ind w:left="360" w:hanging="360"/>
      </w:pPr>
      <w:rPr>
        <w:rFonts w:ascii="Times New Roman" w:eastAsia="Times New Roman" w:hAnsi="Times New Roman" w:hint="default"/>
      </w:rPr>
    </w:lvl>
    <w:lvl w:ilvl="1" w:tplc="0C0A0003">
      <w:start w:val="1"/>
      <w:numFmt w:val="bullet"/>
      <w:lvlText w:val="o"/>
      <w:lvlJc w:val="left"/>
      <w:pPr>
        <w:tabs>
          <w:tab w:val="num" w:pos="-1767"/>
        </w:tabs>
        <w:ind w:left="-1767" w:hanging="360"/>
      </w:pPr>
      <w:rPr>
        <w:rFonts w:ascii="Courier New" w:hAnsi="Courier New" w:cs="Courier New" w:hint="default"/>
      </w:rPr>
    </w:lvl>
    <w:lvl w:ilvl="2" w:tplc="0C0A0005">
      <w:start w:val="1"/>
      <w:numFmt w:val="bullet"/>
      <w:lvlText w:val=""/>
      <w:lvlJc w:val="left"/>
      <w:pPr>
        <w:tabs>
          <w:tab w:val="num" w:pos="-1047"/>
        </w:tabs>
        <w:ind w:left="-1047" w:hanging="360"/>
      </w:pPr>
      <w:rPr>
        <w:rFonts w:ascii="Wingdings" w:hAnsi="Wingdings" w:cs="Wingdings" w:hint="default"/>
      </w:rPr>
    </w:lvl>
    <w:lvl w:ilvl="3" w:tplc="0C0A0001">
      <w:start w:val="1"/>
      <w:numFmt w:val="bullet"/>
      <w:lvlText w:val=""/>
      <w:lvlJc w:val="left"/>
      <w:pPr>
        <w:tabs>
          <w:tab w:val="num" w:pos="-327"/>
        </w:tabs>
        <w:ind w:left="-327" w:hanging="360"/>
      </w:pPr>
      <w:rPr>
        <w:rFonts w:ascii="Symbol" w:hAnsi="Symbol" w:cs="Symbol" w:hint="default"/>
      </w:rPr>
    </w:lvl>
    <w:lvl w:ilvl="4" w:tplc="0C0A0003">
      <w:start w:val="1"/>
      <w:numFmt w:val="bullet"/>
      <w:lvlText w:val="o"/>
      <w:lvlJc w:val="left"/>
      <w:pPr>
        <w:tabs>
          <w:tab w:val="num" w:pos="393"/>
        </w:tabs>
        <w:ind w:left="393" w:hanging="360"/>
      </w:pPr>
      <w:rPr>
        <w:rFonts w:ascii="Courier New" w:hAnsi="Courier New" w:cs="Courier New" w:hint="default"/>
      </w:rPr>
    </w:lvl>
    <w:lvl w:ilvl="5" w:tplc="0C0A0005">
      <w:start w:val="1"/>
      <w:numFmt w:val="bullet"/>
      <w:lvlText w:val=""/>
      <w:lvlJc w:val="left"/>
      <w:pPr>
        <w:tabs>
          <w:tab w:val="num" w:pos="1113"/>
        </w:tabs>
        <w:ind w:left="1113" w:hanging="360"/>
      </w:pPr>
      <w:rPr>
        <w:rFonts w:ascii="Wingdings" w:hAnsi="Wingdings" w:cs="Wingdings" w:hint="default"/>
      </w:rPr>
    </w:lvl>
    <w:lvl w:ilvl="6" w:tplc="0C0A0001">
      <w:start w:val="1"/>
      <w:numFmt w:val="bullet"/>
      <w:lvlText w:val=""/>
      <w:lvlJc w:val="left"/>
      <w:pPr>
        <w:tabs>
          <w:tab w:val="num" w:pos="1833"/>
        </w:tabs>
        <w:ind w:left="1833" w:hanging="360"/>
      </w:pPr>
      <w:rPr>
        <w:rFonts w:ascii="Symbol" w:hAnsi="Symbol" w:cs="Symbol" w:hint="default"/>
      </w:rPr>
    </w:lvl>
    <w:lvl w:ilvl="7" w:tplc="0C0A0003">
      <w:start w:val="1"/>
      <w:numFmt w:val="bullet"/>
      <w:lvlText w:val="o"/>
      <w:lvlJc w:val="left"/>
      <w:pPr>
        <w:tabs>
          <w:tab w:val="num" w:pos="2553"/>
        </w:tabs>
        <w:ind w:left="2553" w:hanging="360"/>
      </w:pPr>
      <w:rPr>
        <w:rFonts w:ascii="Courier New" w:hAnsi="Courier New" w:cs="Courier New" w:hint="default"/>
      </w:rPr>
    </w:lvl>
    <w:lvl w:ilvl="8" w:tplc="0C0A0005">
      <w:start w:val="1"/>
      <w:numFmt w:val="bullet"/>
      <w:lvlText w:val=""/>
      <w:lvlJc w:val="left"/>
      <w:pPr>
        <w:tabs>
          <w:tab w:val="num" w:pos="3273"/>
        </w:tabs>
        <w:ind w:left="3273" w:hanging="360"/>
      </w:pPr>
      <w:rPr>
        <w:rFonts w:ascii="Wingdings" w:hAnsi="Wingdings" w:cs="Wingdings" w:hint="default"/>
      </w:rPr>
    </w:lvl>
  </w:abstractNum>
  <w:abstractNum w:abstractNumId="17" w15:restartNumberingAfterBreak="0">
    <w:nsid w:val="514C188D"/>
    <w:multiLevelType w:val="hybridMultilevel"/>
    <w:tmpl w:val="FFFFFFFF"/>
    <w:lvl w:ilvl="0" w:tplc="1194C11C">
      <w:start w:val="1"/>
      <w:numFmt w:val="decimal"/>
      <w:lvlText w:val="%1."/>
      <w:lvlJc w:val="left"/>
      <w:pPr>
        <w:tabs>
          <w:tab w:val="num" w:pos="1068"/>
        </w:tabs>
        <w:ind w:left="1068" w:hanging="360"/>
      </w:pPr>
      <w:rPr>
        <w:rFonts w:hint="default"/>
        <w:b/>
        <w:bCs/>
      </w:rPr>
    </w:lvl>
    <w:lvl w:ilvl="1" w:tplc="0C0A0019">
      <w:start w:val="1"/>
      <w:numFmt w:val="lowerLetter"/>
      <w:lvlText w:val="%2."/>
      <w:lvlJc w:val="left"/>
      <w:pPr>
        <w:tabs>
          <w:tab w:val="num" w:pos="1788"/>
        </w:tabs>
        <w:ind w:left="1788" w:hanging="360"/>
      </w:pPr>
    </w:lvl>
    <w:lvl w:ilvl="2" w:tplc="0C0A001B">
      <w:start w:val="1"/>
      <w:numFmt w:val="lowerRoman"/>
      <w:lvlText w:val="%3."/>
      <w:lvlJc w:val="right"/>
      <w:pPr>
        <w:tabs>
          <w:tab w:val="num" w:pos="2508"/>
        </w:tabs>
        <w:ind w:left="2508" w:hanging="180"/>
      </w:pPr>
    </w:lvl>
    <w:lvl w:ilvl="3" w:tplc="0C0A000F">
      <w:start w:val="1"/>
      <w:numFmt w:val="decimal"/>
      <w:lvlText w:val="%4."/>
      <w:lvlJc w:val="left"/>
      <w:pPr>
        <w:tabs>
          <w:tab w:val="num" w:pos="3228"/>
        </w:tabs>
        <w:ind w:left="3228" w:hanging="360"/>
      </w:pPr>
    </w:lvl>
    <w:lvl w:ilvl="4" w:tplc="0C0A0019">
      <w:start w:val="1"/>
      <w:numFmt w:val="lowerLetter"/>
      <w:lvlText w:val="%5."/>
      <w:lvlJc w:val="left"/>
      <w:pPr>
        <w:tabs>
          <w:tab w:val="num" w:pos="3948"/>
        </w:tabs>
        <w:ind w:left="3948" w:hanging="360"/>
      </w:pPr>
    </w:lvl>
    <w:lvl w:ilvl="5" w:tplc="0C0A001B">
      <w:start w:val="1"/>
      <w:numFmt w:val="lowerRoman"/>
      <w:lvlText w:val="%6."/>
      <w:lvlJc w:val="right"/>
      <w:pPr>
        <w:tabs>
          <w:tab w:val="num" w:pos="4668"/>
        </w:tabs>
        <w:ind w:left="4668" w:hanging="180"/>
      </w:pPr>
    </w:lvl>
    <w:lvl w:ilvl="6" w:tplc="0C0A000F">
      <w:start w:val="1"/>
      <w:numFmt w:val="decimal"/>
      <w:lvlText w:val="%7."/>
      <w:lvlJc w:val="left"/>
      <w:pPr>
        <w:tabs>
          <w:tab w:val="num" w:pos="5388"/>
        </w:tabs>
        <w:ind w:left="5388" w:hanging="360"/>
      </w:pPr>
    </w:lvl>
    <w:lvl w:ilvl="7" w:tplc="0C0A0019">
      <w:start w:val="1"/>
      <w:numFmt w:val="lowerLetter"/>
      <w:lvlText w:val="%8."/>
      <w:lvlJc w:val="left"/>
      <w:pPr>
        <w:tabs>
          <w:tab w:val="num" w:pos="6108"/>
        </w:tabs>
        <w:ind w:left="6108" w:hanging="360"/>
      </w:pPr>
    </w:lvl>
    <w:lvl w:ilvl="8" w:tplc="0C0A001B">
      <w:start w:val="1"/>
      <w:numFmt w:val="lowerRoman"/>
      <w:lvlText w:val="%9."/>
      <w:lvlJc w:val="right"/>
      <w:pPr>
        <w:tabs>
          <w:tab w:val="num" w:pos="6828"/>
        </w:tabs>
        <w:ind w:left="6828" w:hanging="180"/>
      </w:pPr>
    </w:lvl>
  </w:abstractNum>
  <w:abstractNum w:abstractNumId="18" w15:restartNumberingAfterBreak="0">
    <w:nsid w:val="55AB58E5"/>
    <w:multiLevelType w:val="hybridMultilevel"/>
    <w:tmpl w:val="FFFFFFFF"/>
    <w:lvl w:ilvl="0" w:tplc="5B5E82DE">
      <w:start w:val="1"/>
      <w:numFmt w:val="bullet"/>
      <w:lvlRestart w:val="0"/>
      <w:lvlText w:val=""/>
      <w:lvlJc w:val="left"/>
      <w:pPr>
        <w:tabs>
          <w:tab w:val="num" w:pos="1066"/>
        </w:tabs>
        <w:ind w:left="1066" w:hanging="357"/>
      </w:pPr>
      <w:rPr>
        <w:rFonts w:ascii="Symbol" w:hAnsi="Symbol" w:cs="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7E924A5"/>
    <w:multiLevelType w:val="multilevel"/>
    <w:tmpl w:val="FFFFFFFF"/>
    <w:lvl w:ilvl="0">
      <w:start w:val="1"/>
      <w:numFmt w:val="upperRoman"/>
      <w:pStyle w:val="Ttulo1"/>
      <w:lvlText w:val=" %1."/>
      <w:lvlJc w:val="left"/>
      <w:pPr>
        <w:tabs>
          <w:tab w:val="num" w:pos="1260"/>
        </w:tabs>
        <w:ind w:left="1260"/>
      </w:pPr>
      <w:rPr>
        <w:rFonts w:ascii="Arial Narrow" w:hAnsi="Arial Narrow" w:cs="Arial Narrow" w:hint="default"/>
        <w:b/>
        <w:bCs/>
        <w:i/>
        <w:iCs/>
        <w:sz w:val="28"/>
        <w:szCs w:val="28"/>
      </w:rPr>
    </w:lvl>
    <w:lvl w:ilvl="1">
      <w:start w:val="12"/>
      <w:numFmt w:val="decimal"/>
      <w:lvlRestart w:val="0"/>
      <w:pStyle w:val="Ttulo2"/>
      <w:lvlText w:val="CLÁUSULA %2"/>
      <w:lvlJc w:val="left"/>
      <w:pPr>
        <w:tabs>
          <w:tab w:val="num" w:pos="4468"/>
        </w:tabs>
        <w:ind w:left="4468" w:hanging="1588"/>
      </w:pPr>
      <w:rPr>
        <w:rFonts w:ascii="Arial" w:hAnsi="Arial" w:cs="Arial" w:hint="default"/>
        <w:b/>
        <w:bCs/>
        <w:i w:val="0"/>
        <w:iCs w:val="0"/>
        <w:sz w:val="22"/>
        <w:szCs w:val="22"/>
        <w:u w:val="single"/>
      </w:rPr>
    </w:lvl>
    <w:lvl w:ilvl="2">
      <w:start w:val="1"/>
      <w:numFmt w:val="decimal"/>
      <w:pStyle w:val="Ttulo3"/>
      <w:lvlText w:val="%2.%3"/>
      <w:lvlJc w:val="left"/>
      <w:pPr>
        <w:tabs>
          <w:tab w:val="num" w:pos="1260"/>
        </w:tabs>
        <w:ind w:left="1260"/>
      </w:pPr>
      <w:rPr>
        <w:rFonts w:ascii="Arial" w:hAnsi="Arial" w:cs="Arial" w:hint="default"/>
        <w:b/>
        <w:bCs/>
        <w:i w:val="0"/>
        <w:iCs w:val="0"/>
        <w:sz w:val="22"/>
        <w:szCs w:val="22"/>
      </w:rPr>
    </w:lvl>
    <w:lvl w:ilvl="3">
      <w:start w:val="1"/>
      <w:numFmt w:val="decimal"/>
      <w:pStyle w:val="Ttulo4"/>
      <w:lvlText w:val="%2.%3.%4"/>
      <w:lvlJc w:val="left"/>
      <w:pPr>
        <w:tabs>
          <w:tab w:val="num" w:pos="1260"/>
        </w:tabs>
        <w:ind w:left="1260"/>
      </w:pPr>
      <w:rPr>
        <w:rFonts w:ascii="Arial Narrow" w:hAnsi="Arial Narrow" w:cs="Arial Narrow" w:hint="default"/>
        <w:b/>
        <w:bCs/>
        <w:i w:val="0"/>
        <w:iCs w:val="0"/>
      </w:rPr>
    </w:lvl>
    <w:lvl w:ilvl="4">
      <w:start w:val="1"/>
      <w:numFmt w:val="decimal"/>
      <w:pStyle w:val="Ttulo5"/>
      <w:isLgl/>
      <w:lvlText w:val="%2.%3.%4.%5"/>
      <w:lvlJc w:val="left"/>
      <w:pPr>
        <w:tabs>
          <w:tab w:val="num" w:pos="1260"/>
        </w:tabs>
        <w:ind w:left="1260"/>
      </w:pPr>
      <w:rPr>
        <w:rFonts w:ascii="Arial Narrow" w:hAnsi="Arial Narrow" w:cs="Arial Narrow" w:hint="default"/>
        <w:b/>
        <w:bCs/>
        <w:i w:val="0"/>
        <w:iCs w:val="0"/>
        <w:sz w:val="24"/>
        <w:szCs w:val="24"/>
      </w:rPr>
    </w:lvl>
    <w:lvl w:ilvl="5">
      <w:start w:val="1"/>
      <w:numFmt w:val="decimal"/>
      <w:lvlText w:val="%2.%3.%4.%5.%6"/>
      <w:lvlJc w:val="left"/>
      <w:pPr>
        <w:tabs>
          <w:tab w:val="num" w:pos="1260"/>
        </w:tabs>
        <w:ind w:left="1260"/>
      </w:pPr>
      <w:rPr>
        <w:rFonts w:ascii="Arial Narrow" w:hAnsi="Arial Narrow" w:cs="Arial Narrow" w:hint="default"/>
        <w:b/>
        <w:bCs/>
        <w:i w:val="0"/>
        <w:iCs w:val="0"/>
        <w:sz w:val="24"/>
        <w:szCs w:val="24"/>
      </w:rPr>
    </w:lvl>
    <w:lvl w:ilvl="6">
      <w:start w:val="1"/>
      <w:numFmt w:val="none"/>
      <w:suff w:val="nothing"/>
      <w:lvlText w:val=""/>
      <w:lvlJc w:val="left"/>
      <w:pPr>
        <w:ind w:left="1260"/>
      </w:pPr>
      <w:rPr>
        <w:rFonts w:hint="default"/>
      </w:rPr>
    </w:lvl>
    <w:lvl w:ilvl="7">
      <w:start w:val="1"/>
      <w:numFmt w:val="none"/>
      <w:suff w:val="nothing"/>
      <w:lvlText w:val=""/>
      <w:lvlJc w:val="left"/>
      <w:pPr>
        <w:ind w:left="1260"/>
      </w:pPr>
      <w:rPr>
        <w:rFonts w:hint="default"/>
      </w:rPr>
    </w:lvl>
    <w:lvl w:ilvl="8">
      <w:start w:val="1"/>
      <w:numFmt w:val="none"/>
      <w:suff w:val="nothing"/>
      <w:lvlText w:val=""/>
      <w:lvlJc w:val="left"/>
      <w:pPr>
        <w:ind w:left="1260"/>
      </w:pPr>
      <w:rPr>
        <w:rFonts w:hint="default"/>
      </w:rPr>
    </w:lvl>
  </w:abstractNum>
  <w:abstractNum w:abstractNumId="20" w15:restartNumberingAfterBreak="0">
    <w:nsid w:val="69121FD4"/>
    <w:multiLevelType w:val="hybridMultilevel"/>
    <w:tmpl w:val="FFFFFFFF"/>
    <w:lvl w:ilvl="0" w:tplc="1396BC34">
      <w:start w:val="1"/>
      <w:numFmt w:val="bullet"/>
      <w:lvlText w:val="-"/>
      <w:lvlJc w:val="left"/>
      <w:pPr>
        <w:tabs>
          <w:tab w:val="num" w:pos="1353"/>
        </w:tabs>
        <w:ind w:left="1353" w:hanging="284"/>
      </w:pPr>
      <w:rPr>
        <w:rFonts w:ascii="Sylfaen" w:hAnsi="Sylfaen" w:cs="Sylfaen" w:hint="default"/>
        <w:b w:val="0"/>
        <w:bCs w:val="0"/>
        <w:i w:val="0"/>
        <w:iCs w:val="0"/>
        <w:sz w:val="20"/>
        <w:szCs w:val="20"/>
      </w:rPr>
    </w:lvl>
    <w:lvl w:ilvl="1" w:tplc="0C0A0003">
      <w:start w:val="1"/>
      <w:numFmt w:val="bullet"/>
      <w:lvlText w:val="o"/>
      <w:lvlJc w:val="left"/>
      <w:pPr>
        <w:tabs>
          <w:tab w:val="num" w:pos="2149"/>
        </w:tabs>
        <w:ind w:left="2149" w:hanging="360"/>
      </w:pPr>
      <w:rPr>
        <w:rFonts w:ascii="Courier New" w:hAnsi="Courier New" w:cs="Courier New" w:hint="default"/>
      </w:rPr>
    </w:lvl>
    <w:lvl w:ilvl="2" w:tplc="0C0A0005">
      <w:start w:val="1"/>
      <w:numFmt w:val="bullet"/>
      <w:lvlText w:val=""/>
      <w:lvlJc w:val="left"/>
      <w:pPr>
        <w:tabs>
          <w:tab w:val="num" w:pos="2869"/>
        </w:tabs>
        <w:ind w:left="2869" w:hanging="360"/>
      </w:pPr>
      <w:rPr>
        <w:rFonts w:ascii="Wingdings" w:hAnsi="Wingdings" w:cs="Wingdings" w:hint="default"/>
      </w:rPr>
    </w:lvl>
    <w:lvl w:ilvl="3" w:tplc="0C0A0001">
      <w:start w:val="1"/>
      <w:numFmt w:val="bullet"/>
      <w:lvlText w:val=""/>
      <w:lvlJc w:val="left"/>
      <w:pPr>
        <w:tabs>
          <w:tab w:val="num" w:pos="3589"/>
        </w:tabs>
        <w:ind w:left="3589" w:hanging="360"/>
      </w:pPr>
      <w:rPr>
        <w:rFonts w:ascii="Symbol" w:hAnsi="Symbol" w:cs="Symbol" w:hint="default"/>
      </w:rPr>
    </w:lvl>
    <w:lvl w:ilvl="4" w:tplc="0C0A0003">
      <w:start w:val="1"/>
      <w:numFmt w:val="bullet"/>
      <w:lvlText w:val="o"/>
      <w:lvlJc w:val="left"/>
      <w:pPr>
        <w:tabs>
          <w:tab w:val="num" w:pos="4309"/>
        </w:tabs>
        <w:ind w:left="4309" w:hanging="360"/>
      </w:pPr>
      <w:rPr>
        <w:rFonts w:ascii="Courier New" w:hAnsi="Courier New" w:cs="Courier New" w:hint="default"/>
      </w:rPr>
    </w:lvl>
    <w:lvl w:ilvl="5" w:tplc="0C0A0005">
      <w:start w:val="1"/>
      <w:numFmt w:val="bullet"/>
      <w:lvlText w:val=""/>
      <w:lvlJc w:val="left"/>
      <w:pPr>
        <w:tabs>
          <w:tab w:val="num" w:pos="5029"/>
        </w:tabs>
        <w:ind w:left="5029" w:hanging="360"/>
      </w:pPr>
      <w:rPr>
        <w:rFonts w:ascii="Wingdings" w:hAnsi="Wingdings" w:cs="Wingdings" w:hint="default"/>
      </w:rPr>
    </w:lvl>
    <w:lvl w:ilvl="6" w:tplc="0C0A0001">
      <w:start w:val="1"/>
      <w:numFmt w:val="bullet"/>
      <w:lvlText w:val=""/>
      <w:lvlJc w:val="left"/>
      <w:pPr>
        <w:tabs>
          <w:tab w:val="num" w:pos="5749"/>
        </w:tabs>
        <w:ind w:left="5749" w:hanging="360"/>
      </w:pPr>
      <w:rPr>
        <w:rFonts w:ascii="Symbol" w:hAnsi="Symbol" w:cs="Symbol" w:hint="default"/>
      </w:rPr>
    </w:lvl>
    <w:lvl w:ilvl="7" w:tplc="0C0A0003">
      <w:start w:val="1"/>
      <w:numFmt w:val="bullet"/>
      <w:lvlText w:val="o"/>
      <w:lvlJc w:val="left"/>
      <w:pPr>
        <w:tabs>
          <w:tab w:val="num" w:pos="6469"/>
        </w:tabs>
        <w:ind w:left="6469" w:hanging="360"/>
      </w:pPr>
      <w:rPr>
        <w:rFonts w:ascii="Courier New" w:hAnsi="Courier New" w:cs="Courier New" w:hint="default"/>
      </w:rPr>
    </w:lvl>
    <w:lvl w:ilvl="8" w:tplc="0C0A0005">
      <w:start w:val="1"/>
      <w:numFmt w:val="bullet"/>
      <w:lvlText w:val=""/>
      <w:lvlJc w:val="left"/>
      <w:pPr>
        <w:tabs>
          <w:tab w:val="num" w:pos="7189"/>
        </w:tabs>
        <w:ind w:left="7189" w:hanging="360"/>
      </w:pPr>
      <w:rPr>
        <w:rFonts w:ascii="Wingdings" w:hAnsi="Wingdings" w:cs="Wingdings" w:hint="default"/>
      </w:rPr>
    </w:lvl>
  </w:abstractNum>
  <w:abstractNum w:abstractNumId="21" w15:restartNumberingAfterBreak="0">
    <w:nsid w:val="7B072196"/>
    <w:multiLevelType w:val="hybridMultilevel"/>
    <w:tmpl w:val="FFFFFFFF"/>
    <w:lvl w:ilvl="0" w:tplc="15F83A4E">
      <w:start w:val="1"/>
      <w:numFmt w:val="bullet"/>
      <w:lvlText w:val="-"/>
      <w:lvlJc w:val="left"/>
      <w:pPr>
        <w:tabs>
          <w:tab w:val="num" w:pos="900"/>
        </w:tabs>
        <w:ind w:left="900" w:hanging="360"/>
      </w:pPr>
      <w:rPr>
        <w:rFonts w:ascii="Arial" w:hAnsi="Arial" w:cs="Arial" w:hint="default"/>
      </w:rPr>
    </w:lvl>
    <w:lvl w:ilvl="1" w:tplc="0C0A0003">
      <w:start w:val="1"/>
      <w:numFmt w:val="bullet"/>
      <w:lvlText w:val="o"/>
      <w:lvlJc w:val="left"/>
      <w:pPr>
        <w:tabs>
          <w:tab w:val="num" w:pos="1620"/>
        </w:tabs>
        <w:ind w:left="1620" w:hanging="360"/>
      </w:pPr>
      <w:rPr>
        <w:rFonts w:ascii="Courier New" w:hAnsi="Courier New" w:cs="Courier New" w:hint="default"/>
      </w:rPr>
    </w:lvl>
    <w:lvl w:ilvl="2" w:tplc="0C0A0005">
      <w:start w:val="1"/>
      <w:numFmt w:val="bullet"/>
      <w:lvlText w:val=""/>
      <w:lvlJc w:val="left"/>
      <w:pPr>
        <w:tabs>
          <w:tab w:val="num" w:pos="2340"/>
        </w:tabs>
        <w:ind w:left="2340" w:hanging="360"/>
      </w:pPr>
      <w:rPr>
        <w:rFonts w:ascii="Wingdings" w:hAnsi="Wingdings" w:cs="Wingdings" w:hint="default"/>
      </w:rPr>
    </w:lvl>
    <w:lvl w:ilvl="3" w:tplc="0C0A0001">
      <w:start w:val="1"/>
      <w:numFmt w:val="bullet"/>
      <w:lvlText w:val=""/>
      <w:lvlJc w:val="left"/>
      <w:pPr>
        <w:tabs>
          <w:tab w:val="num" w:pos="3060"/>
        </w:tabs>
        <w:ind w:left="3060" w:hanging="360"/>
      </w:pPr>
      <w:rPr>
        <w:rFonts w:ascii="Symbol" w:hAnsi="Symbol" w:cs="Symbol" w:hint="default"/>
      </w:rPr>
    </w:lvl>
    <w:lvl w:ilvl="4" w:tplc="0C0A0003">
      <w:start w:val="1"/>
      <w:numFmt w:val="bullet"/>
      <w:lvlText w:val="o"/>
      <w:lvlJc w:val="left"/>
      <w:pPr>
        <w:tabs>
          <w:tab w:val="num" w:pos="3780"/>
        </w:tabs>
        <w:ind w:left="3780" w:hanging="360"/>
      </w:pPr>
      <w:rPr>
        <w:rFonts w:ascii="Courier New" w:hAnsi="Courier New" w:cs="Courier New" w:hint="default"/>
      </w:rPr>
    </w:lvl>
    <w:lvl w:ilvl="5" w:tplc="0C0A0005">
      <w:start w:val="1"/>
      <w:numFmt w:val="bullet"/>
      <w:lvlText w:val=""/>
      <w:lvlJc w:val="left"/>
      <w:pPr>
        <w:tabs>
          <w:tab w:val="num" w:pos="4500"/>
        </w:tabs>
        <w:ind w:left="4500" w:hanging="360"/>
      </w:pPr>
      <w:rPr>
        <w:rFonts w:ascii="Wingdings" w:hAnsi="Wingdings" w:cs="Wingdings" w:hint="default"/>
      </w:rPr>
    </w:lvl>
    <w:lvl w:ilvl="6" w:tplc="0C0A0001">
      <w:start w:val="1"/>
      <w:numFmt w:val="bullet"/>
      <w:lvlText w:val=""/>
      <w:lvlJc w:val="left"/>
      <w:pPr>
        <w:tabs>
          <w:tab w:val="num" w:pos="5220"/>
        </w:tabs>
        <w:ind w:left="5220" w:hanging="360"/>
      </w:pPr>
      <w:rPr>
        <w:rFonts w:ascii="Symbol" w:hAnsi="Symbol" w:cs="Symbol" w:hint="default"/>
      </w:rPr>
    </w:lvl>
    <w:lvl w:ilvl="7" w:tplc="0C0A0003">
      <w:start w:val="1"/>
      <w:numFmt w:val="bullet"/>
      <w:lvlText w:val="o"/>
      <w:lvlJc w:val="left"/>
      <w:pPr>
        <w:tabs>
          <w:tab w:val="num" w:pos="5940"/>
        </w:tabs>
        <w:ind w:left="5940" w:hanging="360"/>
      </w:pPr>
      <w:rPr>
        <w:rFonts w:ascii="Courier New" w:hAnsi="Courier New" w:cs="Courier New" w:hint="default"/>
      </w:rPr>
    </w:lvl>
    <w:lvl w:ilvl="8" w:tplc="0C0A0005">
      <w:start w:val="1"/>
      <w:numFmt w:val="bullet"/>
      <w:lvlText w:val=""/>
      <w:lvlJc w:val="left"/>
      <w:pPr>
        <w:tabs>
          <w:tab w:val="num" w:pos="6660"/>
        </w:tabs>
        <w:ind w:left="6660" w:hanging="360"/>
      </w:pPr>
      <w:rPr>
        <w:rFonts w:ascii="Wingdings" w:hAnsi="Wingdings" w:cs="Wingdings" w:hint="default"/>
      </w:rPr>
    </w:lvl>
  </w:abstractNum>
  <w:abstractNum w:abstractNumId="22" w15:restartNumberingAfterBreak="0">
    <w:nsid w:val="7D3A7B1B"/>
    <w:multiLevelType w:val="hybridMultilevel"/>
    <w:tmpl w:val="FFFFFFFF"/>
    <w:lvl w:ilvl="0" w:tplc="5B5E82DE">
      <w:start w:val="1"/>
      <w:numFmt w:val="bullet"/>
      <w:lvlRestart w:val="0"/>
      <w:lvlText w:val=""/>
      <w:lvlJc w:val="left"/>
      <w:pPr>
        <w:tabs>
          <w:tab w:val="num" w:pos="1066"/>
        </w:tabs>
        <w:ind w:left="1066" w:hanging="357"/>
      </w:pPr>
      <w:rPr>
        <w:rFonts w:ascii="Symbol" w:hAnsi="Symbol" w:cs="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num w:numId="1" w16cid:durableId="2091925238">
    <w:abstractNumId w:val="11"/>
  </w:num>
  <w:num w:numId="2" w16cid:durableId="579412402">
    <w:abstractNumId w:val="2"/>
  </w:num>
  <w:num w:numId="3" w16cid:durableId="1932927040">
    <w:abstractNumId w:val="12"/>
  </w:num>
  <w:num w:numId="4" w16cid:durableId="1311448059">
    <w:abstractNumId w:val="7"/>
  </w:num>
  <w:num w:numId="5" w16cid:durableId="1548638538">
    <w:abstractNumId w:val="9"/>
  </w:num>
  <w:num w:numId="6" w16cid:durableId="1290279419">
    <w:abstractNumId w:val="3"/>
  </w:num>
  <w:num w:numId="7" w16cid:durableId="197399461">
    <w:abstractNumId w:val="19"/>
  </w:num>
  <w:num w:numId="8" w16cid:durableId="180625842">
    <w:abstractNumId w:val="14"/>
  </w:num>
  <w:num w:numId="9" w16cid:durableId="960380142">
    <w:abstractNumId w:val="20"/>
  </w:num>
  <w:num w:numId="10" w16cid:durableId="604311921">
    <w:abstractNumId w:val="17"/>
  </w:num>
  <w:num w:numId="11" w16cid:durableId="1285886037">
    <w:abstractNumId w:val="15"/>
  </w:num>
  <w:num w:numId="12" w16cid:durableId="239600249">
    <w:abstractNumId w:val="1"/>
  </w:num>
  <w:num w:numId="13" w16cid:durableId="1263609667">
    <w:abstractNumId w:val="6"/>
  </w:num>
  <w:num w:numId="14" w16cid:durableId="1109854534">
    <w:abstractNumId w:val="18"/>
  </w:num>
  <w:num w:numId="15" w16cid:durableId="1061514065">
    <w:abstractNumId w:val="8"/>
  </w:num>
  <w:num w:numId="16" w16cid:durableId="992835091">
    <w:abstractNumId w:val="22"/>
  </w:num>
  <w:num w:numId="17" w16cid:durableId="1029985106">
    <w:abstractNumId w:val="16"/>
  </w:num>
  <w:num w:numId="18" w16cid:durableId="427120060">
    <w:abstractNumId w:val="5"/>
  </w:num>
  <w:num w:numId="19" w16cid:durableId="1254630859">
    <w:abstractNumId w:val="10"/>
  </w:num>
  <w:num w:numId="20" w16cid:durableId="55932731">
    <w:abstractNumId w:val="4"/>
  </w:num>
  <w:num w:numId="21" w16cid:durableId="1808930437">
    <w:abstractNumId w:val="0"/>
  </w:num>
  <w:num w:numId="22" w16cid:durableId="536547777">
    <w:abstractNumId w:val="13"/>
  </w:num>
  <w:num w:numId="23" w16cid:durableId="2072078147">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oNotTrackMoves/>
  <w:defaultTabStop w:val="708"/>
  <w:hyphenationZone w:val="425"/>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57DDE"/>
    <w:rsid w:val="000008FB"/>
    <w:rsid w:val="00003BEF"/>
    <w:rsid w:val="00003C26"/>
    <w:rsid w:val="000149F7"/>
    <w:rsid w:val="000219C0"/>
    <w:rsid w:val="000223DA"/>
    <w:rsid w:val="00027813"/>
    <w:rsid w:val="000333D5"/>
    <w:rsid w:val="00046105"/>
    <w:rsid w:val="000538DE"/>
    <w:rsid w:val="0006312E"/>
    <w:rsid w:val="0006453C"/>
    <w:rsid w:val="0008790F"/>
    <w:rsid w:val="000903CD"/>
    <w:rsid w:val="00096139"/>
    <w:rsid w:val="000B0FFB"/>
    <w:rsid w:val="000B735F"/>
    <w:rsid w:val="000F520C"/>
    <w:rsid w:val="00103855"/>
    <w:rsid w:val="00104E46"/>
    <w:rsid w:val="00105527"/>
    <w:rsid w:val="0012135C"/>
    <w:rsid w:val="001225A1"/>
    <w:rsid w:val="001241CC"/>
    <w:rsid w:val="00124FA7"/>
    <w:rsid w:val="00130488"/>
    <w:rsid w:val="001321EF"/>
    <w:rsid w:val="00134434"/>
    <w:rsid w:val="0015593E"/>
    <w:rsid w:val="00160313"/>
    <w:rsid w:val="0017297A"/>
    <w:rsid w:val="00182E4D"/>
    <w:rsid w:val="00184C05"/>
    <w:rsid w:val="0019011E"/>
    <w:rsid w:val="001909A2"/>
    <w:rsid w:val="001A47A1"/>
    <w:rsid w:val="001B4250"/>
    <w:rsid w:val="001B5B23"/>
    <w:rsid w:val="001C7484"/>
    <w:rsid w:val="001D6A87"/>
    <w:rsid w:val="001F550E"/>
    <w:rsid w:val="00201788"/>
    <w:rsid w:val="002066E0"/>
    <w:rsid w:val="002232C6"/>
    <w:rsid w:val="0023244A"/>
    <w:rsid w:val="00235D49"/>
    <w:rsid w:val="002420E5"/>
    <w:rsid w:val="00251CEA"/>
    <w:rsid w:val="002526FA"/>
    <w:rsid w:val="0026371E"/>
    <w:rsid w:val="002639FF"/>
    <w:rsid w:val="00267943"/>
    <w:rsid w:val="00274C15"/>
    <w:rsid w:val="00277744"/>
    <w:rsid w:val="002913A9"/>
    <w:rsid w:val="002923E5"/>
    <w:rsid w:val="00295C06"/>
    <w:rsid w:val="002B1353"/>
    <w:rsid w:val="002B59AE"/>
    <w:rsid w:val="002C10EE"/>
    <w:rsid w:val="002C43EB"/>
    <w:rsid w:val="002D0C89"/>
    <w:rsid w:val="002D25C3"/>
    <w:rsid w:val="002D26D7"/>
    <w:rsid w:val="002D5C11"/>
    <w:rsid w:val="002E61DB"/>
    <w:rsid w:val="002F22D0"/>
    <w:rsid w:val="002F2F25"/>
    <w:rsid w:val="002F46FB"/>
    <w:rsid w:val="00311AD0"/>
    <w:rsid w:val="0032244B"/>
    <w:rsid w:val="00322526"/>
    <w:rsid w:val="003405A7"/>
    <w:rsid w:val="003634A8"/>
    <w:rsid w:val="003737DD"/>
    <w:rsid w:val="003B3E8C"/>
    <w:rsid w:val="003D6091"/>
    <w:rsid w:val="003D6B44"/>
    <w:rsid w:val="003D74A0"/>
    <w:rsid w:val="003E1A76"/>
    <w:rsid w:val="003E2050"/>
    <w:rsid w:val="003E6A48"/>
    <w:rsid w:val="003F67D1"/>
    <w:rsid w:val="003F704C"/>
    <w:rsid w:val="00403FDD"/>
    <w:rsid w:val="00410DCA"/>
    <w:rsid w:val="00412CAC"/>
    <w:rsid w:val="00414663"/>
    <w:rsid w:val="00431555"/>
    <w:rsid w:val="00433F2A"/>
    <w:rsid w:val="00434EEF"/>
    <w:rsid w:val="004431FC"/>
    <w:rsid w:val="004562A9"/>
    <w:rsid w:val="00460763"/>
    <w:rsid w:val="00460DE6"/>
    <w:rsid w:val="00461202"/>
    <w:rsid w:val="004755C5"/>
    <w:rsid w:val="00475792"/>
    <w:rsid w:val="0047768F"/>
    <w:rsid w:val="00480B20"/>
    <w:rsid w:val="004B525F"/>
    <w:rsid w:val="004E4AF7"/>
    <w:rsid w:val="004E4C50"/>
    <w:rsid w:val="004E533C"/>
    <w:rsid w:val="004F23F7"/>
    <w:rsid w:val="004F78C7"/>
    <w:rsid w:val="00500D90"/>
    <w:rsid w:val="00525045"/>
    <w:rsid w:val="00527AB8"/>
    <w:rsid w:val="00532F16"/>
    <w:rsid w:val="00537C3C"/>
    <w:rsid w:val="0054008F"/>
    <w:rsid w:val="005435CE"/>
    <w:rsid w:val="005562B8"/>
    <w:rsid w:val="0056345C"/>
    <w:rsid w:val="00591A2A"/>
    <w:rsid w:val="005A3416"/>
    <w:rsid w:val="005B1799"/>
    <w:rsid w:val="005D064E"/>
    <w:rsid w:val="005F07FE"/>
    <w:rsid w:val="006206F1"/>
    <w:rsid w:val="006245DA"/>
    <w:rsid w:val="00625395"/>
    <w:rsid w:val="00630021"/>
    <w:rsid w:val="0063649A"/>
    <w:rsid w:val="00644C2A"/>
    <w:rsid w:val="00645BDD"/>
    <w:rsid w:val="006554CF"/>
    <w:rsid w:val="00655C4B"/>
    <w:rsid w:val="0065623F"/>
    <w:rsid w:val="00656EFC"/>
    <w:rsid w:val="006751C3"/>
    <w:rsid w:val="0067675F"/>
    <w:rsid w:val="006868E1"/>
    <w:rsid w:val="006937FA"/>
    <w:rsid w:val="00693E2E"/>
    <w:rsid w:val="006A41E8"/>
    <w:rsid w:val="006A55BE"/>
    <w:rsid w:val="006C376E"/>
    <w:rsid w:val="006C5450"/>
    <w:rsid w:val="006D0956"/>
    <w:rsid w:val="006D1164"/>
    <w:rsid w:val="006D7C0F"/>
    <w:rsid w:val="006F189B"/>
    <w:rsid w:val="007029A6"/>
    <w:rsid w:val="00704F16"/>
    <w:rsid w:val="00712408"/>
    <w:rsid w:val="0072056B"/>
    <w:rsid w:val="00737DE8"/>
    <w:rsid w:val="00750BA4"/>
    <w:rsid w:val="00753147"/>
    <w:rsid w:val="00764012"/>
    <w:rsid w:val="0076691E"/>
    <w:rsid w:val="007731F4"/>
    <w:rsid w:val="00784F13"/>
    <w:rsid w:val="007A2203"/>
    <w:rsid w:val="007A5002"/>
    <w:rsid w:val="007A67F3"/>
    <w:rsid w:val="007B19C2"/>
    <w:rsid w:val="007B22DB"/>
    <w:rsid w:val="007B5982"/>
    <w:rsid w:val="007C1DC2"/>
    <w:rsid w:val="007E0ECC"/>
    <w:rsid w:val="007E2E4E"/>
    <w:rsid w:val="007E366F"/>
    <w:rsid w:val="007E4995"/>
    <w:rsid w:val="008077A6"/>
    <w:rsid w:val="00824825"/>
    <w:rsid w:val="00834121"/>
    <w:rsid w:val="00840B07"/>
    <w:rsid w:val="008442E6"/>
    <w:rsid w:val="00851930"/>
    <w:rsid w:val="00857DDE"/>
    <w:rsid w:val="008645A1"/>
    <w:rsid w:val="00872F22"/>
    <w:rsid w:val="00887438"/>
    <w:rsid w:val="008940B7"/>
    <w:rsid w:val="008B0B80"/>
    <w:rsid w:val="008B2500"/>
    <w:rsid w:val="008B30DB"/>
    <w:rsid w:val="008C716A"/>
    <w:rsid w:val="008D5ABA"/>
    <w:rsid w:val="008E4183"/>
    <w:rsid w:val="008F48BE"/>
    <w:rsid w:val="008F7CC4"/>
    <w:rsid w:val="0090470F"/>
    <w:rsid w:val="00914AB8"/>
    <w:rsid w:val="0092497D"/>
    <w:rsid w:val="0093409C"/>
    <w:rsid w:val="00935A64"/>
    <w:rsid w:val="00970C7E"/>
    <w:rsid w:val="0097501B"/>
    <w:rsid w:val="009818EF"/>
    <w:rsid w:val="00995785"/>
    <w:rsid w:val="009A097A"/>
    <w:rsid w:val="009A6972"/>
    <w:rsid w:val="009B5249"/>
    <w:rsid w:val="009C113C"/>
    <w:rsid w:val="009C4725"/>
    <w:rsid w:val="009F172D"/>
    <w:rsid w:val="00A042A3"/>
    <w:rsid w:val="00A21C86"/>
    <w:rsid w:val="00A32CEC"/>
    <w:rsid w:val="00A37468"/>
    <w:rsid w:val="00A51BE1"/>
    <w:rsid w:val="00A54FA7"/>
    <w:rsid w:val="00A63A03"/>
    <w:rsid w:val="00A6671D"/>
    <w:rsid w:val="00A673F4"/>
    <w:rsid w:val="00A83DCA"/>
    <w:rsid w:val="00A91BE5"/>
    <w:rsid w:val="00A922FA"/>
    <w:rsid w:val="00A932F4"/>
    <w:rsid w:val="00AB01EB"/>
    <w:rsid w:val="00AC01BB"/>
    <w:rsid w:val="00AC6C55"/>
    <w:rsid w:val="00AC79FD"/>
    <w:rsid w:val="00AD5D15"/>
    <w:rsid w:val="00AE332F"/>
    <w:rsid w:val="00AF1FAC"/>
    <w:rsid w:val="00B10CCD"/>
    <w:rsid w:val="00B26134"/>
    <w:rsid w:val="00B275A3"/>
    <w:rsid w:val="00B35049"/>
    <w:rsid w:val="00B3737C"/>
    <w:rsid w:val="00B57768"/>
    <w:rsid w:val="00B64449"/>
    <w:rsid w:val="00B74F74"/>
    <w:rsid w:val="00B87FE3"/>
    <w:rsid w:val="00B9798C"/>
    <w:rsid w:val="00BC0AC4"/>
    <w:rsid w:val="00BD176A"/>
    <w:rsid w:val="00BD1FCF"/>
    <w:rsid w:val="00BD2D88"/>
    <w:rsid w:val="00BD7256"/>
    <w:rsid w:val="00BE06BD"/>
    <w:rsid w:val="00BE0A26"/>
    <w:rsid w:val="00BE14B9"/>
    <w:rsid w:val="00BE552B"/>
    <w:rsid w:val="00BE6FDB"/>
    <w:rsid w:val="00C015E0"/>
    <w:rsid w:val="00C0329A"/>
    <w:rsid w:val="00C06A18"/>
    <w:rsid w:val="00C232FC"/>
    <w:rsid w:val="00C51696"/>
    <w:rsid w:val="00C62C7E"/>
    <w:rsid w:val="00C9581B"/>
    <w:rsid w:val="00C97D4E"/>
    <w:rsid w:val="00CA27BF"/>
    <w:rsid w:val="00CB2C58"/>
    <w:rsid w:val="00CC5A00"/>
    <w:rsid w:val="00CC758A"/>
    <w:rsid w:val="00CC7A13"/>
    <w:rsid w:val="00CD5F25"/>
    <w:rsid w:val="00CD64A1"/>
    <w:rsid w:val="00CF339D"/>
    <w:rsid w:val="00D005E0"/>
    <w:rsid w:val="00D0061A"/>
    <w:rsid w:val="00D05C50"/>
    <w:rsid w:val="00D101C4"/>
    <w:rsid w:val="00D156E5"/>
    <w:rsid w:val="00D27D78"/>
    <w:rsid w:val="00D3094B"/>
    <w:rsid w:val="00D33814"/>
    <w:rsid w:val="00D37D75"/>
    <w:rsid w:val="00D44137"/>
    <w:rsid w:val="00D60309"/>
    <w:rsid w:val="00D60C91"/>
    <w:rsid w:val="00D61646"/>
    <w:rsid w:val="00D61D28"/>
    <w:rsid w:val="00D63AA3"/>
    <w:rsid w:val="00D653A8"/>
    <w:rsid w:val="00D71DFD"/>
    <w:rsid w:val="00D775EF"/>
    <w:rsid w:val="00D80F11"/>
    <w:rsid w:val="00D8380C"/>
    <w:rsid w:val="00D97178"/>
    <w:rsid w:val="00DA3CAF"/>
    <w:rsid w:val="00DB7D91"/>
    <w:rsid w:val="00DE54D6"/>
    <w:rsid w:val="00DF680A"/>
    <w:rsid w:val="00E03398"/>
    <w:rsid w:val="00E06C7C"/>
    <w:rsid w:val="00E07273"/>
    <w:rsid w:val="00E10E11"/>
    <w:rsid w:val="00E11275"/>
    <w:rsid w:val="00E114F8"/>
    <w:rsid w:val="00E14379"/>
    <w:rsid w:val="00E259F6"/>
    <w:rsid w:val="00E4634B"/>
    <w:rsid w:val="00E503DC"/>
    <w:rsid w:val="00E6344D"/>
    <w:rsid w:val="00E67393"/>
    <w:rsid w:val="00E77893"/>
    <w:rsid w:val="00E8295E"/>
    <w:rsid w:val="00E85BC9"/>
    <w:rsid w:val="00E97920"/>
    <w:rsid w:val="00EA5382"/>
    <w:rsid w:val="00EA66E6"/>
    <w:rsid w:val="00EB55C8"/>
    <w:rsid w:val="00EC4F64"/>
    <w:rsid w:val="00ED1598"/>
    <w:rsid w:val="00ED570E"/>
    <w:rsid w:val="00EF29FF"/>
    <w:rsid w:val="00EF585B"/>
    <w:rsid w:val="00F22D2F"/>
    <w:rsid w:val="00F261DF"/>
    <w:rsid w:val="00F33C8F"/>
    <w:rsid w:val="00F41307"/>
    <w:rsid w:val="00F556E5"/>
    <w:rsid w:val="00F61CCC"/>
    <w:rsid w:val="00F620BF"/>
    <w:rsid w:val="00F8043D"/>
    <w:rsid w:val="00F83887"/>
    <w:rsid w:val="00FB003C"/>
    <w:rsid w:val="00FC643F"/>
    <w:rsid w:val="00FC692C"/>
    <w:rsid w:val="00FD0A6F"/>
    <w:rsid w:val="00FE0F71"/>
    <w:rsid w:val="00FF0354"/>
    <w:rsid w:val="00FF260E"/>
    <w:rsid w:val="00FF76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E41010"/>
  <w14:defaultImageDpi w14:val="0"/>
  <w15:docId w15:val="{06CC3753-5DF2-45B8-990E-FC25916E7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lsdException w:name="toc 2" w:semiHidden="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DDE"/>
    <w:rPr>
      <w:rFonts w:ascii="Arial Narrow" w:hAnsi="Arial Narrow" w:cs="Arial Narrow"/>
      <w:sz w:val="24"/>
      <w:szCs w:val="24"/>
    </w:rPr>
  </w:style>
  <w:style w:type="paragraph" w:styleId="Ttulo1">
    <w:name w:val="heading 1"/>
    <w:basedOn w:val="Normal"/>
    <w:next w:val="Normal"/>
    <w:link w:val="Ttulo1Car"/>
    <w:uiPriority w:val="99"/>
    <w:qFormat/>
    <w:rsid w:val="00857DDE"/>
    <w:pPr>
      <w:keepNext/>
      <w:numPr>
        <w:numId w:val="7"/>
      </w:numPr>
      <w:spacing w:before="240" w:after="120"/>
      <w:jc w:val="center"/>
      <w:outlineLvl w:val="0"/>
    </w:pPr>
    <w:rPr>
      <w:b/>
      <w:bCs/>
      <w:i/>
      <w:iCs/>
      <w:sz w:val="28"/>
      <w:szCs w:val="28"/>
      <w:lang w:val="es-ES_tradnl"/>
    </w:rPr>
  </w:style>
  <w:style w:type="paragraph" w:styleId="Ttulo2">
    <w:name w:val="heading 2"/>
    <w:basedOn w:val="parrafo2"/>
    <w:next w:val="Normal"/>
    <w:link w:val="Ttulo2Car"/>
    <w:uiPriority w:val="99"/>
    <w:qFormat/>
    <w:rsid w:val="00857DDE"/>
    <w:pPr>
      <w:keepLines w:val="0"/>
      <w:numPr>
        <w:ilvl w:val="1"/>
        <w:numId w:val="7"/>
      </w:numPr>
      <w:tabs>
        <w:tab w:val="clear" w:pos="-720"/>
        <w:tab w:val="clear" w:pos="0"/>
        <w:tab w:val="clear" w:pos="720"/>
        <w:tab w:val="clear" w:pos="1440"/>
        <w:tab w:val="left" w:pos="1559"/>
      </w:tabs>
      <w:spacing w:after="120"/>
      <w:outlineLvl w:val="1"/>
    </w:pPr>
    <w:rPr>
      <w:b/>
      <w:bCs/>
      <w:caps/>
      <w:u w:val="single"/>
    </w:rPr>
  </w:style>
  <w:style w:type="paragraph" w:styleId="Ttulo3">
    <w:name w:val="heading 3"/>
    <w:basedOn w:val="Normal"/>
    <w:next w:val="Normal"/>
    <w:link w:val="Ttulo3Car"/>
    <w:uiPriority w:val="99"/>
    <w:qFormat/>
    <w:rsid w:val="00857DDE"/>
    <w:pPr>
      <w:numPr>
        <w:ilvl w:val="2"/>
        <w:numId w:val="7"/>
      </w:numPr>
      <w:tabs>
        <w:tab w:val="left" w:pos="1560"/>
      </w:tabs>
      <w:spacing w:before="120" w:after="120"/>
      <w:outlineLvl w:val="2"/>
    </w:pPr>
    <w:rPr>
      <w:b/>
      <w:bCs/>
      <w:caps/>
      <w:spacing w:val="-3"/>
      <w:u w:val="single"/>
      <w:lang w:val="es-ES_tradnl"/>
    </w:rPr>
  </w:style>
  <w:style w:type="paragraph" w:styleId="Ttulo4">
    <w:name w:val="heading 4"/>
    <w:basedOn w:val="parrafo"/>
    <w:next w:val="Normal"/>
    <w:link w:val="Ttulo4Car"/>
    <w:uiPriority w:val="99"/>
    <w:qFormat/>
    <w:rsid w:val="00857DDE"/>
    <w:pPr>
      <w:keepLines w:val="0"/>
      <w:numPr>
        <w:ilvl w:val="3"/>
        <w:numId w:val="7"/>
      </w:numPr>
      <w:tabs>
        <w:tab w:val="clear" w:pos="720"/>
        <w:tab w:val="clear" w:pos="1418"/>
      </w:tabs>
      <w:spacing w:after="120"/>
      <w:outlineLvl w:val="3"/>
    </w:pPr>
    <w:rPr>
      <w:b/>
      <w:bCs/>
      <w:u w:val="single"/>
    </w:rPr>
  </w:style>
  <w:style w:type="paragraph" w:styleId="Ttulo5">
    <w:name w:val="heading 5"/>
    <w:basedOn w:val="Normal"/>
    <w:next w:val="Normal"/>
    <w:link w:val="Ttulo5Car"/>
    <w:uiPriority w:val="99"/>
    <w:qFormat/>
    <w:rsid w:val="00857DDE"/>
    <w:pPr>
      <w:numPr>
        <w:ilvl w:val="4"/>
        <w:numId w:val="7"/>
      </w:numPr>
      <w:spacing w:before="120" w:after="120"/>
      <w:jc w:val="both"/>
      <w:outlineLvl w:val="4"/>
    </w:pPr>
    <w:rPr>
      <w:b/>
      <w:bCs/>
      <w:caps/>
      <w:spacing w:val="-3"/>
      <w:u w:val="single"/>
      <w:lang w:val="es-ES_tradnl"/>
    </w:rPr>
  </w:style>
  <w:style w:type="paragraph" w:styleId="Ttulo6">
    <w:name w:val="heading 6"/>
    <w:basedOn w:val="Normal"/>
    <w:next w:val="Normal"/>
    <w:link w:val="Ttulo6Car"/>
    <w:uiPriority w:val="99"/>
    <w:qFormat/>
    <w:rsid w:val="00857DDE"/>
    <w:pPr>
      <w:numPr>
        <w:ilvl w:val="5"/>
        <w:numId w:val="6"/>
      </w:numPr>
      <w:spacing w:after="120"/>
      <w:jc w:val="both"/>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0D7855"/>
    <w:rPr>
      <w:rFonts w:ascii="Arial Narrow" w:hAnsi="Arial Narrow" w:cs="Arial Narrow"/>
      <w:b/>
      <w:bCs/>
      <w:i/>
      <w:iCs/>
      <w:sz w:val="28"/>
      <w:szCs w:val="28"/>
      <w:lang w:val="es-ES_tradnl"/>
    </w:rPr>
  </w:style>
  <w:style w:type="character" w:customStyle="1" w:styleId="Ttulo2Car">
    <w:name w:val="Título 2 Car"/>
    <w:link w:val="Ttulo2"/>
    <w:uiPriority w:val="99"/>
    <w:rsid w:val="00857DDE"/>
    <w:rPr>
      <w:rFonts w:ascii="Arial Narrow" w:hAnsi="Arial Narrow" w:cs="Arial Narrow"/>
      <w:b/>
      <w:bCs/>
      <w:caps/>
      <w:spacing w:val="-3"/>
      <w:sz w:val="24"/>
      <w:szCs w:val="24"/>
      <w:u w:val="single"/>
      <w:lang w:val="es-ES_tradnl" w:eastAsia="es-ES"/>
    </w:rPr>
  </w:style>
  <w:style w:type="character" w:customStyle="1" w:styleId="Ttulo3Car">
    <w:name w:val="Título 3 Car"/>
    <w:link w:val="Ttulo3"/>
    <w:uiPriority w:val="99"/>
    <w:rsid w:val="000D7855"/>
    <w:rPr>
      <w:rFonts w:ascii="Arial Narrow" w:hAnsi="Arial Narrow" w:cs="Arial Narrow"/>
      <w:b/>
      <w:bCs/>
      <w:caps/>
      <w:spacing w:val="-3"/>
      <w:sz w:val="24"/>
      <w:szCs w:val="24"/>
      <w:u w:val="single"/>
      <w:lang w:val="es-ES_tradnl"/>
    </w:rPr>
  </w:style>
  <w:style w:type="character" w:customStyle="1" w:styleId="Ttulo4Car">
    <w:name w:val="Título 4 Car"/>
    <w:link w:val="Ttulo4"/>
    <w:uiPriority w:val="99"/>
    <w:rsid w:val="000D7855"/>
    <w:rPr>
      <w:rFonts w:ascii="Arial Narrow" w:hAnsi="Arial Narrow" w:cs="Arial Narrow"/>
      <w:b/>
      <w:bCs/>
      <w:spacing w:val="-3"/>
      <w:sz w:val="24"/>
      <w:szCs w:val="24"/>
      <w:u w:val="single"/>
      <w:lang w:val="es-ES_tradnl"/>
    </w:rPr>
  </w:style>
  <w:style w:type="character" w:customStyle="1" w:styleId="Ttulo5Car">
    <w:name w:val="Título 5 Car"/>
    <w:link w:val="Ttulo5"/>
    <w:uiPriority w:val="99"/>
    <w:rsid w:val="00857DDE"/>
    <w:rPr>
      <w:rFonts w:ascii="Arial Narrow" w:hAnsi="Arial Narrow" w:cs="Arial Narrow"/>
      <w:b/>
      <w:bCs/>
      <w:caps/>
      <w:spacing w:val="-3"/>
      <w:sz w:val="24"/>
      <w:szCs w:val="24"/>
      <w:u w:val="single"/>
      <w:lang w:val="es-ES_tradnl" w:eastAsia="es-ES"/>
    </w:rPr>
  </w:style>
  <w:style w:type="character" w:customStyle="1" w:styleId="Ttulo6Car">
    <w:name w:val="Título 6 Car"/>
    <w:link w:val="Ttulo6"/>
    <w:uiPriority w:val="99"/>
    <w:rsid w:val="000D7855"/>
    <w:rPr>
      <w:rFonts w:ascii="Arial Narrow" w:hAnsi="Arial Narrow" w:cs="Arial Narrow"/>
      <w:sz w:val="24"/>
      <w:szCs w:val="24"/>
    </w:rPr>
  </w:style>
  <w:style w:type="paragraph" w:customStyle="1" w:styleId="parrafo2">
    <w:name w:val="parrafo2"/>
    <w:basedOn w:val="clauparr"/>
    <w:link w:val="parrafo2Car"/>
    <w:uiPriority w:val="99"/>
    <w:rsid w:val="00857DDE"/>
    <w:pPr>
      <w:ind w:left="0" w:firstLine="0"/>
    </w:pPr>
  </w:style>
  <w:style w:type="paragraph" w:customStyle="1" w:styleId="clauparr">
    <w:name w:val="clau_parr"/>
    <w:basedOn w:val="Normal"/>
    <w:link w:val="clauparrCar"/>
    <w:uiPriority w:val="99"/>
    <w:rsid w:val="00857DDE"/>
    <w:pPr>
      <w:keepLines/>
      <w:tabs>
        <w:tab w:val="left" w:pos="-720"/>
        <w:tab w:val="left" w:pos="0"/>
        <w:tab w:val="left" w:pos="720"/>
        <w:tab w:val="left" w:pos="1440"/>
      </w:tabs>
      <w:suppressAutoHyphens/>
      <w:spacing w:before="120" w:after="240"/>
      <w:ind w:left="2160" w:hanging="2160"/>
      <w:jc w:val="both"/>
    </w:pPr>
    <w:rPr>
      <w:spacing w:val="-3"/>
      <w:lang w:val="es-ES_tradnl"/>
    </w:rPr>
  </w:style>
  <w:style w:type="character" w:customStyle="1" w:styleId="clauparrCar">
    <w:name w:val="clau_parr Car"/>
    <w:link w:val="clauparr"/>
    <w:uiPriority w:val="99"/>
    <w:rsid w:val="00857DDE"/>
    <w:rPr>
      <w:rFonts w:ascii="Arial Narrow" w:hAnsi="Arial Narrow" w:cs="Arial Narrow"/>
      <w:spacing w:val="-3"/>
      <w:sz w:val="24"/>
      <w:szCs w:val="24"/>
      <w:lang w:val="es-ES_tradnl" w:eastAsia="es-ES"/>
    </w:rPr>
  </w:style>
  <w:style w:type="paragraph" w:customStyle="1" w:styleId="CarCarCar1CarCarCar1CarCarCar">
    <w:name w:val="Car Car Car1 Car Car Car1 Car Car Car"/>
    <w:basedOn w:val="Normal"/>
    <w:uiPriority w:val="99"/>
    <w:rsid w:val="00857DDE"/>
    <w:pPr>
      <w:spacing w:after="160" w:line="240" w:lineRule="exact"/>
    </w:pPr>
    <w:rPr>
      <w:rFonts w:ascii="Arial" w:hAnsi="Arial" w:cs="Arial"/>
      <w:lang w:val="ca-ES" w:eastAsia="en-US"/>
    </w:rPr>
  </w:style>
  <w:style w:type="character" w:customStyle="1" w:styleId="parrafo2Car">
    <w:name w:val="parrafo2 Car"/>
    <w:link w:val="parrafo2"/>
    <w:uiPriority w:val="99"/>
    <w:rsid w:val="00857DDE"/>
    <w:rPr>
      <w:rFonts w:ascii="Arial Narrow" w:hAnsi="Arial Narrow" w:cs="Arial Narrow"/>
      <w:spacing w:val="-3"/>
      <w:sz w:val="24"/>
      <w:szCs w:val="24"/>
      <w:lang w:val="es-ES_tradnl" w:eastAsia="es-ES"/>
    </w:rPr>
  </w:style>
  <w:style w:type="paragraph" w:customStyle="1" w:styleId="parrafo">
    <w:name w:val="parrafo"/>
    <w:basedOn w:val="Normal"/>
    <w:uiPriority w:val="99"/>
    <w:rsid w:val="00857DDE"/>
    <w:pPr>
      <w:keepLines/>
      <w:tabs>
        <w:tab w:val="left" w:pos="-720"/>
        <w:tab w:val="left" w:pos="0"/>
        <w:tab w:val="left" w:pos="720"/>
        <w:tab w:val="left" w:pos="1418"/>
      </w:tabs>
      <w:suppressAutoHyphens/>
      <w:spacing w:after="240"/>
      <w:ind w:left="2127"/>
      <w:jc w:val="both"/>
    </w:pPr>
    <w:rPr>
      <w:spacing w:val="-3"/>
      <w:lang w:val="es-ES_tradnl"/>
    </w:rPr>
  </w:style>
  <w:style w:type="paragraph" w:customStyle="1" w:styleId="cabe">
    <w:name w:val="cabe"/>
    <w:basedOn w:val="Normal"/>
    <w:uiPriority w:val="99"/>
    <w:rsid w:val="00857DDE"/>
    <w:pPr>
      <w:keepLines/>
      <w:pBdr>
        <w:bottom w:val="single" w:sz="6" w:space="1" w:color="auto"/>
      </w:pBdr>
      <w:suppressAutoHyphens/>
      <w:spacing w:before="600"/>
      <w:jc w:val="both"/>
    </w:pPr>
    <w:rPr>
      <w:b/>
      <w:bCs/>
      <w:spacing w:val="-3"/>
      <w:lang w:val="es-ES_tradnl"/>
    </w:rPr>
  </w:style>
  <w:style w:type="paragraph" w:customStyle="1" w:styleId="punto0">
    <w:name w:val="punto"/>
    <w:basedOn w:val="Normal"/>
    <w:link w:val="puntoCar"/>
    <w:uiPriority w:val="99"/>
    <w:rsid w:val="00857DDE"/>
    <w:pPr>
      <w:keepNext/>
      <w:keepLines/>
      <w:tabs>
        <w:tab w:val="left" w:pos="-720"/>
        <w:tab w:val="left" w:pos="1440"/>
      </w:tabs>
      <w:suppressAutoHyphens/>
      <w:spacing w:before="240" w:after="240"/>
      <w:ind w:left="1418" w:hanging="1418"/>
      <w:jc w:val="both"/>
    </w:pPr>
    <w:rPr>
      <w:b/>
      <w:bCs/>
      <w:spacing w:val="-3"/>
      <w:lang w:val="es-ES_tradnl"/>
    </w:rPr>
  </w:style>
  <w:style w:type="character" w:customStyle="1" w:styleId="puntoCar">
    <w:name w:val="punto Car"/>
    <w:link w:val="punto0"/>
    <w:uiPriority w:val="99"/>
    <w:rsid w:val="00857DDE"/>
    <w:rPr>
      <w:rFonts w:ascii="Arial Narrow" w:hAnsi="Arial Narrow" w:cs="Arial Narrow"/>
      <w:b/>
      <w:bCs/>
      <w:spacing w:val="-3"/>
      <w:sz w:val="24"/>
      <w:szCs w:val="24"/>
      <w:lang w:val="es-ES_tradnl" w:eastAsia="es-ES"/>
    </w:rPr>
  </w:style>
  <w:style w:type="paragraph" w:customStyle="1" w:styleId="centra">
    <w:name w:val="centra"/>
    <w:basedOn w:val="Normal"/>
    <w:uiPriority w:val="99"/>
    <w:rsid w:val="00857DDE"/>
    <w:pPr>
      <w:keepLines/>
      <w:tabs>
        <w:tab w:val="center" w:pos="4513"/>
      </w:tabs>
      <w:suppressAutoHyphens/>
      <w:spacing w:before="720" w:after="360"/>
      <w:jc w:val="center"/>
    </w:pPr>
    <w:rPr>
      <w:spacing w:val="-3"/>
      <w:u w:val="single"/>
      <w:lang w:val="es-ES_tradnl"/>
    </w:rPr>
  </w:style>
  <w:style w:type="paragraph" w:customStyle="1" w:styleId="PuntoDescr">
    <w:name w:val="PuntoDescr"/>
    <w:basedOn w:val="Normal"/>
    <w:uiPriority w:val="99"/>
    <w:rsid w:val="00857DDE"/>
    <w:pPr>
      <w:keepLines/>
      <w:tabs>
        <w:tab w:val="left" w:pos="-720"/>
        <w:tab w:val="left" w:pos="720"/>
        <w:tab w:val="left" w:pos="1440"/>
      </w:tabs>
      <w:suppressAutoHyphens/>
      <w:ind w:left="709"/>
      <w:jc w:val="both"/>
    </w:pPr>
    <w:rPr>
      <w:spacing w:val="-3"/>
      <w:lang w:val="es-ES_tradnl"/>
    </w:rPr>
  </w:style>
  <w:style w:type="paragraph" w:customStyle="1" w:styleId="clauparr2">
    <w:name w:val="clau_parr2"/>
    <w:basedOn w:val="clauparr"/>
    <w:uiPriority w:val="99"/>
    <w:rsid w:val="00857DDE"/>
    <w:pPr>
      <w:keepNext/>
      <w:ind w:left="2161" w:hanging="1452"/>
    </w:pPr>
  </w:style>
  <w:style w:type="paragraph" w:styleId="Sangra2detindependiente">
    <w:name w:val="Body Text Indent 2"/>
    <w:basedOn w:val="Normal"/>
    <w:link w:val="Sangra2detindependienteCar"/>
    <w:uiPriority w:val="99"/>
    <w:rsid w:val="00857DDE"/>
    <w:pPr>
      <w:ind w:left="1418"/>
      <w:jc w:val="both"/>
    </w:pPr>
    <w:rPr>
      <w:sz w:val="22"/>
      <w:szCs w:val="22"/>
    </w:rPr>
  </w:style>
  <w:style w:type="character" w:customStyle="1" w:styleId="Sangra2detindependienteCar">
    <w:name w:val="Sangría 2 de t. independiente Car"/>
    <w:link w:val="Sangra2detindependiente"/>
    <w:uiPriority w:val="99"/>
    <w:semiHidden/>
    <w:rsid w:val="000D7855"/>
    <w:rPr>
      <w:rFonts w:ascii="Arial Narrow" w:hAnsi="Arial Narrow" w:cs="Arial Narrow"/>
      <w:sz w:val="24"/>
      <w:szCs w:val="24"/>
    </w:rPr>
  </w:style>
  <w:style w:type="paragraph" w:styleId="Textoindependiente2">
    <w:name w:val="Body Text 2"/>
    <w:basedOn w:val="Normal"/>
    <w:link w:val="Textoindependiente2Car"/>
    <w:uiPriority w:val="99"/>
    <w:rsid w:val="00857DDE"/>
    <w:pPr>
      <w:tabs>
        <w:tab w:val="left" w:pos="-720"/>
      </w:tabs>
      <w:suppressAutoHyphens/>
      <w:spacing w:before="240" w:after="840"/>
      <w:jc w:val="both"/>
    </w:pPr>
    <w:rPr>
      <w:sz w:val="22"/>
      <w:szCs w:val="22"/>
    </w:rPr>
  </w:style>
  <w:style w:type="character" w:customStyle="1" w:styleId="Textoindependiente2Car">
    <w:name w:val="Texto independiente 2 Car"/>
    <w:link w:val="Textoindependiente2"/>
    <w:uiPriority w:val="99"/>
    <w:semiHidden/>
    <w:rsid w:val="000D7855"/>
    <w:rPr>
      <w:rFonts w:ascii="Arial Narrow" w:hAnsi="Arial Narrow" w:cs="Arial Narrow"/>
      <w:sz w:val="24"/>
      <w:szCs w:val="24"/>
    </w:rPr>
  </w:style>
  <w:style w:type="paragraph" w:styleId="Sangra3detindependiente">
    <w:name w:val="Body Text Indent 3"/>
    <w:basedOn w:val="Normal"/>
    <w:link w:val="Sangra3detindependienteCar"/>
    <w:uiPriority w:val="99"/>
    <w:rsid w:val="00857DDE"/>
    <w:pPr>
      <w:keepLines/>
      <w:ind w:left="1701"/>
      <w:jc w:val="both"/>
    </w:pPr>
    <w:rPr>
      <w:sz w:val="22"/>
      <w:szCs w:val="22"/>
      <w:lang w:val="es-ES_tradnl"/>
    </w:rPr>
  </w:style>
  <w:style w:type="character" w:customStyle="1" w:styleId="Sangra3detindependienteCar">
    <w:name w:val="Sangría 3 de t. independiente Car"/>
    <w:link w:val="Sangra3detindependiente"/>
    <w:uiPriority w:val="99"/>
    <w:semiHidden/>
    <w:rsid w:val="000D7855"/>
    <w:rPr>
      <w:rFonts w:ascii="Arial Narrow" w:hAnsi="Arial Narrow" w:cs="Arial Narrow"/>
      <w:sz w:val="16"/>
      <w:szCs w:val="16"/>
    </w:rPr>
  </w:style>
  <w:style w:type="character" w:styleId="Nmerodepgina">
    <w:name w:val="page number"/>
    <w:basedOn w:val="Fuentedeprrafopredeter"/>
    <w:uiPriority w:val="99"/>
    <w:rsid w:val="00857DDE"/>
  </w:style>
  <w:style w:type="paragraph" w:styleId="Piedepgina">
    <w:name w:val="footer"/>
    <w:basedOn w:val="Normal"/>
    <w:link w:val="PiedepginaCar"/>
    <w:uiPriority w:val="99"/>
    <w:rsid w:val="00857DDE"/>
    <w:pPr>
      <w:keepLines/>
      <w:tabs>
        <w:tab w:val="center" w:pos="4252"/>
        <w:tab w:val="right" w:pos="8504"/>
      </w:tabs>
    </w:pPr>
    <w:rPr>
      <w:lang w:val="es-ES_tradnl"/>
    </w:rPr>
  </w:style>
  <w:style w:type="paragraph" w:styleId="Textoindependiente">
    <w:name w:val="Body Text"/>
    <w:basedOn w:val="Normal"/>
    <w:link w:val="TextoindependienteCar"/>
    <w:uiPriority w:val="99"/>
    <w:rsid w:val="00FC643F"/>
    <w:pPr>
      <w:spacing w:after="120"/>
    </w:pPr>
  </w:style>
  <w:style w:type="paragraph" w:styleId="Textoindependiente3">
    <w:name w:val="Body Text 3"/>
    <w:basedOn w:val="Normal"/>
    <w:link w:val="Textoindependiente3Car"/>
    <w:uiPriority w:val="99"/>
    <w:rsid w:val="00857DDE"/>
    <w:pPr>
      <w:spacing w:before="600" w:after="600"/>
    </w:pPr>
    <w:rPr>
      <w:b/>
      <w:bCs/>
    </w:rPr>
  </w:style>
  <w:style w:type="character" w:customStyle="1" w:styleId="Textoindependiente3Car">
    <w:name w:val="Texto independiente 3 Car"/>
    <w:link w:val="Textoindependiente3"/>
    <w:uiPriority w:val="99"/>
    <w:semiHidden/>
    <w:rsid w:val="000D7855"/>
    <w:rPr>
      <w:rFonts w:ascii="Arial Narrow" w:hAnsi="Arial Narrow" w:cs="Arial Narrow"/>
      <w:sz w:val="16"/>
      <w:szCs w:val="16"/>
    </w:rPr>
  </w:style>
  <w:style w:type="paragraph" w:styleId="Encabezado">
    <w:name w:val="header"/>
    <w:basedOn w:val="Normal"/>
    <w:link w:val="EncabezadoCar"/>
    <w:uiPriority w:val="99"/>
    <w:rsid w:val="00857DDE"/>
    <w:pPr>
      <w:tabs>
        <w:tab w:val="center" w:pos="4252"/>
        <w:tab w:val="right" w:pos="8504"/>
      </w:tabs>
    </w:pPr>
  </w:style>
  <w:style w:type="character" w:customStyle="1" w:styleId="EncabezadoCar">
    <w:name w:val="Encabezado Car"/>
    <w:link w:val="Encabezado"/>
    <w:uiPriority w:val="99"/>
    <w:semiHidden/>
    <w:rsid w:val="000D7855"/>
    <w:rPr>
      <w:rFonts w:ascii="Arial Narrow" w:hAnsi="Arial Narrow" w:cs="Arial Narrow"/>
      <w:sz w:val="24"/>
      <w:szCs w:val="24"/>
    </w:rPr>
  </w:style>
  <w:style w:type="character" w:styleId="Hipervnculo">
    <w:name w:val="Hyperlink"/>
    <w:uiPriority w:val="99"/>
    <w:rsid w:val="00857DDE"/>
    <w:rPr>
      <w:color w:val="0000FF"/>
      <w:u w:val="single"/>
    </w:rPr>
  </w:style>
  <w:style w:type="paragraph" w:customStyle="1" w:styleId="PuntoResolucinNivel1">
    <w:name w:val="PuntoResoluciónNivel1"/>
    <w:basedOn w:val="Normal"/>
    <w:uiPriority w:val="99"/>
    <w:rsid w:val="00857DDE"/>
    <w:pPr>
      <w:numPr>
        <w:numId w:val="1"/>
      </w:numPr>
      <w:tabs>
        <w:tab w:val="left" w:pos="1134"/>
      </w:tabs>
      <w:spacing w:after="240"/>
      <w:jc w:val="both"/>
      <w:outlineLvl w:val="0"/>
    </w:pPr>
  </w:style>
  <w:style w:type="paragraph" w:customStyle="1" w:styleId="PropuestaNivel2">
    <w:name w:val="PropuestaNivel2"/>
    <w:basedOn w:val="Normal"/>
    <w:uiPriority w:val="99"/>
    <w:rsid w:val="00857DDE"/>
    <w:pPr>
      <w:numPr>
        <w:ilvl w:val="1"/>
        <w:numId w:val="1"/>
      </w:numPr>
      <w:spacing w:after="240"/>
      <w:jc w:val="both"/>
    </w:pPr>
    <w:rPr>
      <w:noProof/>
    </w:rPr>
  </w:style>
  <w:style w:type="paragraph" w:customStyle="1" w:styleId="AdmisibilidadVariantes">
    <w:name w:val="AdmisibilidadVariantes"/>
    <w:basedOn w:val="Normal"/>
    <w:uiPriority w:val="99"/>
    <w:rsid w:val="00857DDE"/>
    <w:pPr>
      <w:ind w:left="709"/>
      <w:jc w:val="both"/>
    </w:pPr>
    <w:rPr>
      <w:rFonts w:ascii="Times New Roman" w:hAnsi="Times New Roman" w:cs="Times New Roman"/>
      <w:lang w:val="es-ES_tradnl"/>
    </w:rPr>
  </w:style>
  <w:style w:type="paragraph" w:customStyle="1" w:styleId="EstiloSangra2detindependienteTimesNewRomanNegrita">
    <w:name w:val="Estilo Sangría 2 de t. independiente + Times New Roman Negrita"/>
    <w:basedOn w:val="Sangra2detindependiente"/>
    <w:link w:val="EstiloSangra2detindependienteTimesNewRomanNegritaCar"/>
    <w:uiPriority w:val="99"/>
    <w:rsid w:val="00857DDE"/>
    <w:pPr>
      <w:ind w:left="2268"/>
    </w:pPr>
    <w:rPr>
      <w:b/>
      <w:bCs/>
      <w:spacing w:val="-3"/>
    </w:rPr>
  </w:style>
  <w:style w:type="character" w:customStyle="1" w:styleId="EstiloSangra2detindependienteTimesNewRomanNegritaCar">
    <w:name w:val="Estilo Sangría 2 de t. independiente + Times New Roman Negrita Car"/>
    <w:link w:val="EstiloSangra2detindependienteTimesNewRomanNegrita"/>
    <w:uiPriority w:val="99"/>
    <w:rsid w:val="00857DDE"/>
    <w:rPr>
      <w:rFonts w:ascii="Arial Narrow" w:hAnsi="Arial Narrow" w:cs="Arial Narrow"/>
      <w:b/>
      <w:bCs/>
      <w:spacing w:val="-3"/>
      <w:sz w:val="22"/>
      <w:szCs w:val="22"/>
      <w:lang w:val="es-ES" w:eastAsia="es-ES"/>
    </w:rPr>
  </w:style>
  <w:style w:type="paragraph" w:customStyle="1" w:styleId="ANEXO">
    <w:name w:val="ANEXO"/>
    <w:next w:val="Normal"/>
    <w:uiPriority w:val="99"/>
    <w:rsid w:val="00857DDE"/>
    <w:pPr>
      <w:pageBreakBefore/>
      <w:numPr>
        <w:ilvl w:val="1"/>
        <w:numId w:val="2"/>
      </w:numPr>
      <w:tabs>
        <w:tab w:val="left" w:pos="1134"/>
      </w:tabs>
      <w:spacing w:after="240"/>
      <w:ind w:left="1134" w:hanging="1134"/>
      <w:jc w:val="both"/>
    </w:pPr>
    <w:rPr>
      <w:rFonts w:ascii="Arial Narrow" w:hAnsi="Arial Narrow" w:cs="Arial Narrow"/>
      <w:b/>
      <w:bCs/>
      <w:caps/>
      <w:noProof/>
      <w:sz w:val="24"/>
      <w:szCs w:val="24"/>
      <w:lang w:val="es-ES_tradnl"/>
    </w:rPr>
  </w:style>
  <w:style w:type="paragraph" w:customStyle="1" w:styleId="Punto">
    <w:name w:val="Punto"/>
    <w:basedOn w:val="punto0"/>
    <w:link w:val="PuntoCar0"/>
    <w:uiPriority w:val="99"/>
    <w:rsid w:val="00857DDE"/>
    <w:pPr>
      <w:numPr>
        <w:numId w:val="13"/>
      </w:numPr>
      <w:tabs>
        <w:tab w:val="clear" w:pos="1440"/>
      </w:tabs>
      <w:ind w:left="0" w:firstLine="0"/>
    </w:pPr>
  </w:style>
  <w:style w:type="character" w:customStyle="1" w:styleId="PuntoCar0">
    <w:name w:val="Punto Car"/>
    <w:link w:val="Punto"/>
    <w:uiPriority w:val="99"/>
    <w:rsid w:val="00857DDE"/>
    <w:rPr>
      <w:rFonts w:ascii="Arial Narrow" w:hAnsi="Arial Narrow" w:cs="Arial Narrow"/>
      <w:b/>
      <w:bCs/>
      <w:spacing w:val="-3"/>
      <w:sz w:val="24"/>
      <w:szCs w:val="24"/>
      <w:lang w:val="es-ES_tradnl" w:eastAsia="es-ES"/>
    </w:rPr>
  </w:style>
  <w:style w:type="paragraph" w:customStyle="1" w:styleId="PuntoCaratula">
    <w:name w:val="PuntoCaratula"/>
    <w:basedOn w:val="Normal"/>
    <w:uiPriority w:val="99"/>
    <w:rsid w:val="00857DDE"/>
    <w:pPr>
      <w:keepNext/>
      <w:keepLines/>
      <w:numPr>
        <w:numId w:val="5"/>
      </w:numPr>
      <w:tabs>
        <w:tab w:val="left" w:pos="-720"/>
        <w:tab w:val="left" w:pos="1276"/>
      </w:tabs>
      <w:suppressAutoHyphens/>
      <w:spacing w:before="240" w:after="240"/>
      <w:jc w:val="both"/>
      <w:outlineLvl w:val="0"/>
    </w:pPr>
    <w:rPr>
      <w:b/>
      <w:bCs/>
      <w:spacing w:val="-3"/>
    </w:rPr>
  </w:style>
  <w:style w:type="paragraph" w:styleId="NormalWeb">
    <w:name w:val="Normal (Web)"/>
    <w:basedOn w:val="Normal"/>
    <w:uiPriority w:val="99"/>
    <w:rsid w:val="00857DDE"/>
    <w:pPr>
      <w:spacing w:before="100" w:beforeAutospacing="1" w:after="100" w:afterAutospacing="1"/>
      <w:jc w:val="both"/>
    </w:pPr>
    <w:rPr>
      <w:rFonts w:ascii="Verdana" w:hAnsi="Verdana" w:cs="Verdana"/>
      <w:sz w:val="17"/>
      <w:szCs w:val="17"/>
    </w:rPr>
  </w:style>
  <w:style w:type="table" w:styleId="Tablaconcuadrcula">
    <w:name w:val="Table Grid"/>
    <w:basedOn w:val="Tablanormal"/>
    <w:uiPriority w:val="99"/>
    <w:rsid w:val="00857DD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99"/>
    <w:semiHidden/>
    <w:rsid w:val="00857DDE"/>
    <w:pPr>
      <w:tabs>
        <w:tab w:val="left" w:pos="567"/>
        <w:tab w:val="right" w:leader="dot" w:pos="8505"/>
      </w:tabs>
      <w:spacing w:before="120"/>
      <w:ind w:left="1276" w:hanging="1276"/>
    </w:pPr>
    <w:rPr>
      <w:b/>
      <w:bCs/>
      <w:noProof/>
    </w:rPr>
  </w:style>
  <w:style w:type="paragraph" w:styleId="TDC2">
    <w:name w:val="toc 2"/>
    <w:basedOn w:val="Normal"/>
    <w:next w:val="Normal"/>
    <w:autoRedefine/>
    <w:uiPriority w:val="99"/>
    <w:semiHidden/>
    <w:rsid w:val="00FF761B"/>
    <w:pPr>
      <w:tabs>
        <w:tab w:val="left" w:pos="1985"/>
        <w:tab w:val="right" w:leader="dot" w:pos="8505"/>
      </w:tabs>
      <w:jc w:val="both"/>
    </w:pPr>
    <w:rPr>
      <w:rFonts w:ascii="Arial" w:hAnsi="Arial" w:cs="Arial"/>
      <w:b/>
      <w:bCs/>
      <w:sz w:val="22"/>
      <w:szCs w:val="22"/>
    </w:rPr>
  </w:style>
  <w:style w:type="paragraph" w:customStyle="1" w:styleId="DocInsertado">
    <w:name w:val="DocInsertado"/>
    <w:basedOn w:val="Normal"/>
    <w:uiPriority w:val="99"/>
    <w:rsid w:val="00857DDE"/>
    <w:pPr>
      <w:spacing w:after="120"/>
      <w:ind w:left="709"/>
      <w:jc w:val="both"/>
    </w:pPr>
  </w:style>
  <w:style w:type="paragraph" w:customStyle="1" w:styleId="AbonosContratista">
    <w:name w:val="AbonosContratista"/>
    <w:basedOn w:val="Normal"/>
    <w:uiPriority w:val="99"/>
    <w:rsid w:val="00857DDE"/>
    <w:pPr>
      <w:spacing w:before="120"/>
      <w:ind w:left="709"/>
      <w:jc w:val="both"/>
    </w:pPr>
    <w:rPr>
      <w:lang w:val="es-ES_tradnl"/>
    </w:rPr>
  </w:style>
  <w:style w:type="character" w:customStyle="1" w:styleId="PiedepginaCar">
    <w:name w:val="Pie de página Car"/>
    <w:link w:val="Piedepgina"/>
    <w:uiPriority w:val="99"/>
    <w:rsid w:val="003B3E8C"/>
    <w:rPr>
      <w:rFonts w:ascii="Arial Narrow" w:hAnsi="Arial Narrow" w:cs="Arial Narrow"/>
      <w:sz w:val="24"/>
      <w:szCs w:val="24"/>
      <w:lang w:val="es-ES_tradnl" w:eastAsia="es-ES"/>
    </w:rPr>
  </w:style>
  <w:style w:type="character" w:customStyle="1" w:styleId="TextoindependienteCar">
    <w:name w:val="Texto independiente Car"/>
    <w:link w:val="Textoindependiente"/>
    <w:uiPriority w:val="99"/>
    <w:semiHidden/>
    <w:rsid w:val="000D7855"/>
    <w:rPr>
      <w:rFonts w:ascii="Arial Narrow" w:hAnsi="Arial Narrow" w:cs="Arial Narrow"/>
      <w:sz w:val="24"/>
      <w:szCs w:val="24"/>
    </w:rPr>
  </w:style>
  <w:style w:type="paragraph" w:customStyle="1" w:styleId="Default">
    <w:name w:val="Default"/>
    <w:uiPriority w:val="99"/>
    <w:rsid w:val="00FF761B"/>
    <w:pPr>
      <w:autoSpaceDE w:val="0"/>
      <w:autoSpaceDN w:val="0"/>
      <w:adjustRightInd w:val="0"/>
    </w:pPr>
    <w:rPr>
      <w:rFonts w:ascii="Arial" w:hAnsi="Arial" w:cs="Arial"/>
      <w:color w:val="000000"/>
      <w:sz w:val="24"/>
      <w:szCs w:val="24"/>
    </w:rPr>
  </w:style>
  <w:style w:type="paragraph" w:customStyle="1" w:styleId="Car1CarCar">
    <w:name w:val="Car1 Car Car"/>
    <w:basedOn w:val="Normal"/>
    <w:uiPriority w:val="99"/>
    <w:rsid w:val="00AC79FD"/>
    <w:pPr>
      <w:spacing w:after="160" w:line="240" w:lineRule="exact"/>
    </w:pPr>
    <w:rPr>
      <w:rFonts w:ascii="Arial" w:hAnsi="Arial" w:cs="Arial"/>
      <w:lang w:val="ca-ES" w:eastAsia="en-US"/>
    </w:rPr>
  </w:style>
  <w:style w:type="paragraph" w:customStyle="1" w:styleId="western">
    <w:name w:val="western"/>
    <w:basedOn w:val="Normal"/>
    <w:uiPriority w:val="99"/>
    <w:rsid w:val="00103855"/>
    <w:pPr>
      <w:spacing w:before="100" w:beforeAutospacing="1" w:after="142" w:line="288" w:lineRule="auto"/>
    </w:pPr>
    <w:rPr>
      <w:rFonts w:ascii="Times New Roman" w:hAnsi="Times New Roman" w:cs="Times New Roman"/>
      <w:color w:val="00000A"/>
    </w:rPr>
  </w:style>
  <w:style w:type="paragraph" w:customStyle="1" w:styleId="BodyText21">
    <w:name w:val="Body Text 21"/>
    <w:basedOn w:val="Normal"/>
    <w:uiPriority w:val="99"/>
    <w:rsid w:val="008077A6"/>
    <w:pPr>
      <w:spacing w:before="120"/>
      <w:ind w:left="851"/>
      <w:jc w:val="both"/>
    </w:pPr>
    <w:rPr>
      <w:rFonts w:ascii="Calibri" w:hAnsi="Calibri" w:cs="Calibri"/>
      <w:lang w:val="es-ES_tradnl"/>
    </w:rPr>
  </w:style>
  <w:style w:type="paragraph" w:styleId="Prrafodelista">
    <w:name w:val="List Paragraph"/>
    <w:basedOn w:val="Normal"/>
    <w:link w:val="PrrafodelistaCar"/>
    <w:uiPriority w:val="99"/>
    <w:qFormat/>
    <w:rsid w:val="008077A6"/>
    <w:pPr>
      <w:ind w:left="708"/>
    </w:pPr>
    <w:rPr>
      <w:sz w:val="22"/>
      <w:szCs w:val="22"/>
    </w:rPr>
  </w:style>
  <w:style w:type="character" w:customStyle="1" w:styleId="PrrafodelistaCar">
    <w:name w:val="Párrafo de lista Car"/>
    <w:link w:val="Prrafodelista"/>
    <w:uiPriority w:val="99"/>
    <w:rsid w:val="008077A6"/>
    <w:rPr>
      <w:rFonts w:ascii="Arial Narrow" w:hAnsi="Arial Narrow" w:cs="Arial Narrow"/>
      <w:sz w:val="22"/>
      <w:szCs w:val="22"/>
      <w:lang w:val="x-none" w:eastAsia="es-ES"/>
    </w:rPr>
  </w:style>
  <w:style w:type="paragraph" w:customStyle="1" w:styleId="CarCarCarCarCar1Car">
    <w:name w:val="Car Car Car Car Car1 Car"/>
    <w:basedOn w:val="Normal"/>
    <w:uiPriority w:val="99"/>
    <w:rsid w:val="006D0956"/>
    <w:pPr>
      <w:spacing w:line="360" w:lineRule="auto"/>
      <w:ind w:left="851"/>
      <w:jc w:val="both"/>
    </w:pPr>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86936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deagpd.gob.es" TargetMode="External"/><Relationship Id="rId13" Type="http://schemas.openxmlformats.org/officeDocument/2006/relationships/hyperlink" Target="https://sedeagpd.gob.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uvisa.conta@vitoria-gasteiz.org" TargetMode="External"/><Relationship Id="rId12" Type="http://schemas.openxmlformats.org/officeDocument/2006/relationships/hyperlink" Target="https://sedeagpd.gob.es"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deagpd.gob.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sedeagpd.gob.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edeagpd.gob.es" TargetMode="External"/><Relationship Id="rId14" Type="http://schemas.openxmlformats.org/officeDocument/2006/relationships/hyperlink" Target="https://sedeagpd.gob.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32</Pages>
  <Words>12914</Words>
  <Characters>71030</Characters>
  <Application>Microsoft Office Word</Application>
  <DocSecurity>0</DocSecurity>
  <Lines>591</Lines>
  <Paragraphs>167</Paragraphs>
  <ScaleCrop>false</ScaleCrop>
  <Company>Ayto. Vitoria/Gasteiz</Company>
  <LinksUpToDate>false</LinksUpToDate>
  <CharactersWithSpaces>83777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contratacion</cp:lastModifiedBy>
  <cp:revision>23</cp:revision>
  <cp:lastPrinted>2016-09-09T12:39:00Z</cp:lastPrinted>
  <dcterms:created xsi:type="dcterms:W3CDTF">2022-09-23T11:17:00Z</dcterms:created>
  <dcterms:modified xsi:type="dcterms:W3CDTF">2022-09-23T13:09:00Z</dcterms:modified>
</cp:coreProperties>
</file>