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41C3B5" w14:textId="77777777" w:rsidR="00F7339B" w:rsidRPr="00F7339B" w:rsidRDefault="00F7339B" w:rsidP="00557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Cs w:val="24"/>
          <w:lang w:val="es-ES"/>
        </w:rPr>
      </w:pPr>
      <w:bookmarkStart w:id="0" w:name="_GoBack"/>
      <w:bookmarkEnd w:id="0"/>
    </w:p>
    <w:p w14:paraId="199E0AD6" w14:textId="2D6B08EA" w:rsidR="00C77AF0" w:rsidRPr="005571AE" w:rsidRDefault="00BD29F4" w:rsidP="00557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Cs w:val="24"/>
          <w:lang w:val="es-ES"/>
        </w:rPr>
      </w:pPr>
      <w:r w:rsidRPr="005571AE">
        <w:rPr>
          <w:rFonts w:ascii="Arial" w:hAnsi="Arial" w:cs="Arial"/>
          <w:b/>
          <w:szCs w:val="24"/>
          <w:lang w:val="es-ES"/>
        </w:rPr>
        <w:t>PLIEGO DE BASES TÉCNICAS</w:t>
      </w:r>
    </w:p>
    <w:p w14:paraId="199E0AD7" w14:textId="77777777" w:rsidR="00BD29F4" w:rsidRPr="00F7339B" w:rsidRDefault="00BD29F4" w:rsidP="00557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Cs w:val="24"/>
          <w:lang w:val="es-ES"/>
        </w:rPr>
      </w:pPr>
    </w:p>
    <w:p w14:paraId="199E0AD8" w14:textId="459B3026" w:rsidR="00000190" w:rsidRDefault="00CF7BCD" w:rsidP="00A77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Cs w:val="24"/>
          <w:lang w:val="es-ES"/>
        </w:rPr>
      </w:pPr>
      <w:r w:rsidRPr="005571AE">
        <w:rPr>
          <w:rFonts w:ascii="Arial" w:hAnsi="Arial" w:cs="Arial"/>
          <w:b/>
          <w:szCs w:val="24"/>
          <w:lang w:val="es-ES"/>
        </w:rPr>
        <w:t xml:space="preserve">CONTRATAR LOS SERVICIOS DE UNA EMPRESA </w:t>
      </w:r>
      <w:r w:rsidR="00893FBC" w:rsidRPr="005571AE">
        <w:rPr>
          <w:rFonts w:ascii="Arial" w:hAnsi="Arial" w:cs="Arial"/>
          <w:b/>
          <w:szCs w:val="24"/>
          <w:lang w:val="es-ES"/>
        </w:rPr>
        <w:t xml:space="preserve">PARA LA GESTIÓN Y ALIMENTACIÓN DE LA WEB DE LA RED VASCA DE INFORMACIÓN </w:t>
      </w:r>
      <w:proofErr w:type="gramStart"/>
      <w:r w:rsidR="00893FBC" w:rsidRPr="005571AE">
        <w:rPr>
          <w:rFonts w:ascii="Arial" w:hAnsi="Arial" w:cs="Arial"/>
          <w:b/>
          <w:szCs w:val="24"/>
          <w:lang w:val="es-ES"/>
        </w:rPr>
        <w:t>EUROPEA</w:t>
      </w:r>
      <w:r w:rsidR="001775D4" w:rsidRPr="005571AE">
        <w:rPr>
          <w:rFonts w:ascii="Arial" w:hAnsi="Arial" w:cs="Arial"/>
          <w:b/>
          <w:szCs w:val="24"/>
          <w:lang w:val="es-ES"/>
        </w:rPr>
        <w:t>,REVIE</w:t>
      </w:r>
      <w:proofErr w:type="gramEnd"/>
    </w:p>
    <w:p w14:paraId="6D9303CF" w14:textId="77777777" w:rsidR="00F7339B" w:rsidRPr="00F7339B" w:rsidRDefault="00F7339B" w:rsidP="00A77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Cs w:val="24"/>
          <w:lang w:val="es-ES"/>
        </w:rPr>
      </w:pPr>
    </w:p>
    <w:p w14:paraId="199E0ADA" w14:textId="3D466FD0" w:rsidR="00A54ABF" w:rsidRDefault="00A54ABF" w:rsidP="00F03E3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ADB" w14:textId="77777777" w:rsidR="00294029" w:rsidRPr="005571AE" w:rsidRDefault="00294029" w:rsidP="00F03E3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ADC" w14:textId="77777777" w:rsidR="00F37DF8" w:rsidRPr="005571AE" w:rsidRDefault="003F336A" w:rsidP="003F336A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5571AE">
        <w:rPr>
          <w:rFonts w:ascii="Arial" w:hAnsi="Arial" w:cs="Arial"/>
          <w:b/>
          <w:sz w:val="22"/>
          <w:szCs w:val="22"/>
          <w:lang w:val="es-ES"/>
        </w:rPr>
        <w:t>1-</w:t>
      </w:r>
      <w:r w:rsidR="009A78D1" w:rsidRPr="005571AE"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="00F37DF8" w:rsidRPr="005571AE">
        <w:rPr>
          <w:rFonts w:ascii="Arial" w:hAnsi="Arial" w:cs="Arial"/>
          <w:b/>
          <w:sz w:val="22"/>
          <w:szCs w:val="22"/>
          <w:lang w:val="es-ES"/>
        </w:rPr>
        <w:t>INTRODUCCIÓN</w:t>
      </w:r>
    </w:p>
    <w:p w14:paraId="199E0ADD" w14:textId="77777777" w:rsidR="005835A0" w:rsidRPr="005571AE" w:rsidRDefault="00041378" w:rsidP="00F03E32">
      <w:p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La D</w:t>
      </w:r>
      <w:r w:rsidR="005D4E51" w:rsidRPr="005571AE">
        <w:rPr>
          <w:rFonts w:ascii="Arial" w:hAnsi="Arial" w:cs="Arial"/>
          <w:sz w:val="22"/>
          <w:szCs w:val="22"/>
          <w:lang w:val="es-ES"/>
        </w:rPr>
        <w:t>irec</w:t>
      </w:r>
      <w:r>
        <w:rPr>
          <w:rFonts w:ascii="Arial" w:hAnsi="Arial" w:cs="Arial"/>
          <w:sz w:val="22"/>
          <w:szCs w:val="22"/>
          <w:lang w:val="es-ES"/>
        </w:rPr>
        <w:t xml:space="preserve">ción de Asuntos Europeos de la Secretaría </w:t>
      </w:r>
      <w:proofErr w:type="spellStart"/>
      <w:r>
        <w:rPr>
          <w:rFonts w:ascii="Arial" w:hAnsi="Arial" w:cs="Arial"/>
          <w:sz w:val="22"/>
          <w:szCs w:val="22"/>
          <w:lang w:val="es-ES"/>
        </w:rPr>
        <w:t>S</w:t>
      </w:r>
      <w:r w:rsidR="005D4E51" w:rsidRPr="005571AE">
        <w:rPr>
          <w:rFonts w:ascii="Arial" w:hAnsi="Arial" w:cs="Arial"/>
          <w:sz w:val="22"/>
          <w:szCs w:val="22"/>
          <w:lang w:val="es-ES"/>
        </w:rPr>
        <w:t>eneral</w:t>
      </w:r>
      <w:proofErr w:type="spellEnd"/>
      <w:r w:rsidR="005D4E51" w:rsidRPr="005571AE">
        <w:rPr>
          <w:rFonts w:ascii="Arial" w:hAnsi="Arial" w:cs="Arial"/>
          <w:sz w:val="22"/>
          <w:szCs w:val="22"/>
          <w:lang w:val="es-ES"/>
        </w:rPr>
        <w:t xml:space="preserve"> de Acción Exterior de la Presidencia del Gobierno Vasco</w:t>
      </w:r>
      <w:r w:rsidR="00F03E32" w:rsidRPr="005571AE">
        <w:rPr>
          <w:rFonts w:ascii="Arial" w:hAnsi="Arial" w:cs="Arial"/>
          <w:sz w:val="22"/>
          <w:szCs w:val="22"/>
          <w:lang w:val="es-ES"/>
        </w:rPr>
        <w:t xml:space="preserve"> requiere contratar los s</w:t>
      </w:r>
      <w:r w:rsidR="00AF5590" w:rsidRPr="005571AE">
        <w:rPr>
          <w:rFonts w:ascii="Arial" w:hAnsi="Arial" w:cs="Arial"/>
          <w:sz w:val="22"/>
          <w:szCs w:val="22"/>
          <w:lang w:val="es-ES"/>
        </w:rPr>
        <w:t xml:space="preserve">ervicios de una empresa para </w:t>
      </w:r>
      <w:r w:rsidR="00100162" w:rsidRPr="005571AE">
        <w:rPr>
          <w:rFonts w:ascii="Arial" w:hAnsi="Arial" w:cs="Arial"/>
          <w:sz w:val="22"/>
          <w:szCs w:val="22"/>
          <w:lang w:val="es-ES"/>
        </w:rPr>
        <w:t>la gestión</w:t>
      </w:r>
      <w:r w:rsidR="00F03E32" w:rsidRPr="005571AE">
        <w:rPr>
          <w:rFonts w:ascii="Arial" w:hAnsi="Arial" w:cs="Arial"/>
          <w:sz w:val="22"/>
          <w:szCs w:val="22"/>
          <w:lang w:val="es-ES"/>
        </w:rPr>
        <w:t xml:space="preserve"> y </w:t>
      </w:r>
      <w:r w:rsidR="00100162" w:rsidRPr="005571AE">
        <w:rPr>
          <w:rFonts w:ascii="Arial" w:hAnsi="Arial" w:cs="Arial"/>
          <w:sz w:val="22"/>
          <w:szCs w:val="22"/>
          <w:lang w:val="es-ES"/>
        </w:rPr>
        <w:t>alimentación</w:t>
      </w:r>
      <w:r w:rsidR="00AF5590" w:rsidRPr="005571AE">
        <w:rPr>
          <w:rFonts w:ascii="Arial" w:hAnsi="Arial" w:cs="Arial"/>
          <w:sz w:val="22"/>
          <w:szCs w:val="22"/>
          <w:lang w:val="es-ES"/>
        </w:rPr>
        <w:t xml:space="preserve"> </w:t>
      </w:r>
      <w:r w:rsidR="004C7B19" w:rsidRPr="005571AE">
        <w:rPr>
          <w:rFonts w:ascii="Arial" w:hAnsi="Arial" w:cs="Arial"/>
          <w:sz w:val="22"/>
          <w:szCs w:val="22"/>
          <w:lang w:val="es-ES"/>
        </w:rPr>
        <w:t xml:space="preserve">de </w:t>
      </w:r>
      <w:r w:rsidR="00F03E32" w:rsidRPr="005571AE">
        <w:rPr>
          <w:rFonts w:ascii="Arial" w:hAnsi="Arial" w:cs="Arial"/>
          <w:sz w:val="22"/>
          <w:szCs w:val="22"/>
          <w:lang w:val="es-ES"/>
        </w:rPr>
        <w:t xml:space="preserve">la web de la Red Vasca de Información Europea, </w:t>
      </w:r>
      <w:r>
        <w:rPr>
          <w:rFonts w:ascii="Arial" w:hAnsi="Arial" w:cs="Arial"/>
          <w:sz w:val="22"/>
          <w:szCs w:val="22"/>
          <w:lang w:val="es-ES"/>
        </w:rPr>
        <w:t xml:space="preserve">en adelante </w:t>
      </w:r>
      <w:r w:rsidR="00F03E32" w:rsidRPr="005571AE">
        <w:rPr>
          <w:rFonts w:ascii="Arial" w:hAnsi="Arial" w:cs="Arial"/>
          <w:sz w:val="22"/>
          <w:szCs w:val="22"/>
          <w:lang w:val="es-ES"/>
        </w:rPr>
        <w:t>REVIE.</w:t>
      </w:r>
    </w:p>
    <w:p w14:paraId="199E0ADE" w14:textId="77777777" w:rsidR="005B40E9" w:rsidRPr="005571AE" w:rsidRDefault="005B40E9" w:rsidP="00194503">
      <w:pPr>
        <w:rPr>
          <w:rFonts w:ascii="Arial" w:hAnsi="Arial" w:cs="Arial"/>
          <w:sz w:val="22"/>
          <w:szCs w:val="22"/>
          <w:lang w:val="es-ES"/>
        </w:rPr>
      </w:pPr>
    </w:p>
    <w:p w14:paraId="199E0ADF" w14:textId="77777777" w:rsidR="00490115" w:rsidRPr="005571AE" w:rsidRDefault="00490115" w:rsidP="00490115">
      <w:pPr>
        <w:jc w:val="both"/>
        <w:rPr>
          <w:rFonts w:ascii="Arial" w:hAnsi="Arial" w:cs="Arial"/>
          <w:sz w:val="22"/>
          <w:szCs w:val="22"/>
          <w:lang w:val="es-ES"/>
        </w:rPr>
      </w:pPr>
      <w:r w:rsidRPr="005571AE">
        <w:rPr>
          <w:rFonts w:ascii="Arial" w:hAnsi="Arial" w:cs="Arial"/>
          <w:sz w:val="22"/>
          <w:szCs w:val="22"/>
          <w:lang w:val="es-ES"/>
        </w:rPr>
        <w:t>El objetivo de la REVIE es facilitar información europea de carácter general, de la manera má</w:t>
      </w:r>
      <w:r w:rsidR="00C967A5">
        <w:rPr>
          <w:rFonts w:ascii="Arial" w:hAnsi="Arial" w:cs="Arial"/>
          <w:sz w:val="22"/>
          <w:szCs w:val="22"/>
          <w:lang w:val="es-ES"/>
        </w:rPr>
        <w:t>s rápida y completa posible a la ciudadanía</w:t>
      </w:r>
      <w:r w:rsidRPr="005571AE">
        <w:rPr>
          <w:rFonts w:ascii="Arial" w:hAnsi="Arial" w:cs="Arial"/>
          <w:sz w:val="22"/>
          <w:szCs w:val="22"/>
          <w:lang w:val="es-ES"/>
        </w:rPr>
        <w:t>, entidades públicas y privadas de Euskadi mediante una actuación coordinada de los organismos que integran la Red.</w:t>
      </w:r>
    </w:p>
    <w:p w14:paraId="199E0AE0" w14:textId="77777777" w:rsidR="00490115" w:rsidRDefault="00490115" w:rsidP="00194503">
      <w:pPr>
        <w:rPr>
          <w:rFonts w:ascii="Arial" w:hAnsi="Arial" w:cs="Arial"/>
          <w:sz w:val="22"/>
          <w:szCs w:val="22"/>
          <w:lang w:val="es-ES"/>
        </w:rPr>
      </w:pPr>
    </w:p>
    <w:p w14:paraId="199E0AE1" w14:textId="77777777" w:rsidR="005B40E9" w:rsidRDefault="005B40E9" w:rsidP="00194503">
      <w:pPr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La web consta de diferentes secciones tales como Lo + destacado; Agenda Euskadi, Europa; </w:t>
      </w:r>
      <w:r w:rsidR="00A7384D">
        <w:rPr>
          <w:rFonts w:ascii="Arial" w:hAnsi="Arial" w:cs="Arial"/>
          <w:sz w:val="22"/>
          <w:szCs w:val="22"/>
          <w:lang w:val="es-ES"/>
        </w:rPr>
        <w:t>Últimas Convocatorias; Últimas L</w:t>
      </w:r>
      <w:r>
        <w:rPr>
          <w:rFonts w:ascii="Arial" w:hAnsi="Arial" w:cs="Arial"/>
          <w:sz w:val="22"/>
          <w:szCs w:val="22"/>
          <w:lang w:val="es-ES"/>
        </w:rPr>
        <w:t xml:space="preserve">icitaciones; </w:t>
      </w:r>
      <w:r w:rsidR="00A7384D">
        <w:rPr>
          <w:rFonts w:ascii="Arial" w:hAnsi="Arial" w:cs="Arial"/>
          <w:sz w:val="22"/>
          <w:szCs w:val="22"/>
          <w:lang w:val="es-ES"/>
        </w:rPr>
        <w:t>Últimas Búsquedas de Socios; entre otras</w:t>
      </w:r>
      <w:r w:rsidR="00F05FC9">
        <w:rPr>
          <w:rFonts w:ascii="Arial" w:hAnsi="Arial" w:cs="Arial"/>
          <w:sz w:val="22"/>
          <w:szCs w:val="22"/>
          <w:lang w:val="es-ES"/>
        </w:rPr>
        <w:t>,</w:t>
      </w:r>
      <w:r w:rsidR="00A7384D">
        <w:rPr>
          <w:rFonts w:ascii="Arial" w:hAnsi="Arial" w:cs="Arial"/>
          <w:sz w:val="22"/>
          <w:szCs w:val="22"/>
          <w:lang w:val="es-ES"/>
        </w:rPr>
        <w:t xml:space="preserve"> que deben ser actualizadas diariamente. </w:t>
      </w:r>
    </w:p>
    <w:p w14:paraId="199E0AE2" w14:textId="77777777" w:rsidR="005B40E9" w:rsidRDefault="005B40E9" w:rsidP="00194503">
      <w:pPr>
        <w:rPr>
          <w:rFonts w:ascii="Arial" w:hAnsi="Arial" w:cs="Arial"/>
          <w:sz w:val="22"/>
          <w:szCs w:val="22"/>
          <w:lang w:val="es-ES"/>
        </w:rPr>
      </w:pPr>
    </w:p>
    <w:p w14:paraId="199E0AE3" w14:textId="77777777" w:rsidR="00A7384D" w:rsidRDefault="00A7384D" w:rsidP="00194503">
      <w:pPr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Para más información acerca de la REVIE puede consultar en su web: </w:t>
      </w:r>
      <w:hyperlink r:id="rId11" w:history="1">
        <w:r w:rsidRPr="00B52306">
          <w:rPr>
            <w:rStyle w:val="Hiperesteka"/>
            <w:rFonts w:ascii="Arial" w:hAnsi="Arial" w:cs="Arial"/>
            <w:sz w:val="22"/>
            <w:szCs w:val="22"/>
            <w:lang w:val="es-ES"/>
          </w:rPr>
          <w:t>www.revie.org</w:t>
        </w:r>
      </w:hyperlink>
    </w:p>
    <w:p w14:paraId="199E0AE4" w14:textId="77777777" w:rsidR="00A7384D" w:rsidRPr="005571AE" w:rsidRDefault="00A7384D" w:rsidP="00194503">
      <w:pPr>
        <w:rPr>
          <w:rFonts w:ascii="Arial" w:hAnsi="Arial" w:cs="Arial"/>
          <w:sz w:val="22"/>
          <w:szCs w:val="22"/>
          <w:lang w:val="es-ES"/>
        </w:rPr>
      </w:pPr>
    </w:p>
    <w:p w14:paraId="199E0AE5" w14:textId="77777777" w:rsidR="00574A36" w:rsidRPr="005571AE" w:rsidRDefault="00574A36" w:rsidP="00574A36">
      <w:pPr>
        <w:jc w:val="both"/>
        <w:rPr>
          <w:rFonts w:ascii="Arial" w:hAnsi="Arial" w:cs="Arial"/>
          <w:sz w:val="22"/>
          <w:szCs w:val="22"/>
          <w:lang w:val="es-ES"/>
        </w:rPr>
      </w:pPr>
      <w:r w:rsidRPr="005571AE">
        <w:rPr>
          <w:rFonts w:ascii="Arial" w:hAnsi="Arial" w:cs="Arial"/>
          <w:sz w:val="22"/>
          <w:szCs w:val="22"/>
          <w:lang w:val="es-ES"/>
        </w:rPr>
        <w:t>Los miembros de la REVIE son:</w:t>
      </w:r>
    </w:p>
    <w:p w14:paraId="199E0AE6" w14:textId="77777777" w:rsidR="00574A36" w:rsidRPr="005571AE" w:rsidRDefault="00574A36" w:rsidP="00587E94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5571AE">
        <w:rPr>
          <w:rFonts w:ascii="Arial" w:hAnsi="Arial" w:cs="Arial"/>
          <w:sz w:val="22"/>
          <w:szCs w:val="22"/>
          <w:lang w:val="es-ES"/>
        </w:rPr>
        <w:t>Gobierno Vasco</w:t>
      </w:r>
    </w:p>
    <w:p w14:paraId="199E0AE7" w14:textId="77777777" w:rsidR="00574A36" w:rsidRPr="005571AE" w:rsidRDefault="00574A36" w:rsidP="00587E94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5571AE">
        <w:rPr>
          <w:rFonts w:ascii="Arial" w:hAnsi="Arial" w:cs="Arial"/>
          <w:sz w:val="22"/>
          <w:szCs w:val="22"/>
          <w:lang w:val="es-ES"/>
        </w:rPr>
        <w:t xml:space="preserve">Diputaciones Forales de Álava, </w:t>
      </w:r>
      <w:proofErr w:type="spellStart"/>
      <w:r w:rsidRPr="005571AE">
        <w:rPr>
          <w:rFonts w:ascii="Arial" w:hAnsi="Arial" w:cs="Arial"/>
          <w:sz w:val="22"/>
          <w:szCs w:val="22"/>
          <w:lang w:val="es-ES"/>
        </w:rPr>
        <w:t>Bizkaia</w:t>
      </w:r>
      <w:proofErr w:type="spellEnd"/>
      <w:r w:rsidRPr="005571AE">
        <w:rPr>
          <w:rFonts w:ascii="Arial" w:hAnsi="Arial" w:cs="Arial"/>
          <w:sz w:val="22"/>
          <w:szCs w:val="22"/>
          <w:lang w:val="es-ES"/>
        </w:rPr>
        <w:t xml:space="preserve"> y </w:t>
      </w:r>
      <w:proofErr w:type="spellStart"/>
      <w:r w:rsidRPr="005571AE">
        <w:rPr>
          <w:rFonts w:ascii="Arial" w:hAnsi="Arial" w:cs="Arial"/>
          <w:sz w:val="22"/>
          <w:szCs w:val="22"/>
          <w:lang w:val="es-ES"/>
        </w:rPr>
        <w:t>Gipuzkoa</w:t>
      </w:r>
      <w:proofErr w:type="spellEnd"/>
    </w:p>
    <w:p w14:paraId="199E0AE8" w14:textId="77777777" w:rsidR="00574A36" w:rsidRPr="005571AE" w:rsidRDefault="00574A36" w:rsidP="00587E94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5571AE">
        <w:rPr>
          <w:rFonts w:ascii="Arial" w:hAnsi="Arial" w:cs="Arial"/>
          <w:sz w:val="22"/>
          <w:szCs w:val="22"/>
          <w:lang w:val="es-ES"/>
        </w:rPr>
        <w:t>EUDEL (Asociación de Municipios Vascos)</w:t>
      </w:r>
    </w:p>
    <w:p w14:paraId="199E0AE9" w14:textId="77777777" w:rsidR="00574A36" w:rsidRPr="005571AE" w:rsidRDefault="00574A36" w:rsidP="00587E94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5571AE">
        <w:rPr>
          <w:rFonts w:ascii="Arial" w:hAnsi="Arial" w:cs="Arial"/>
          <w:sz w:val="22"/>
          <w:szCs w:val="22"/>
          <w:lang w:val="es-ES"/>
        </w:rPr>
        <w:t xml:space="preserve">Cámaras de Comercio de Euskadi / </w:t>
      </w:r>
      <w:proofErr w:type="spellStart"/>
      <w:r w:rsidRPr="005571AE">
        <w:rPr>
          <w:rFonts w:ascii="Arial" w:hAnsi="Arial" w:cs="Arial"/>
          <w:sz w:val="22"/>
          <w:szCs w:val="22"/>
          <w:lang w:val="es-ES"/>
        </w:rPr>
        <w:t>Basque</w:t>
      </w:r>
      <w:proofErr w:type="spellEnd"/>
      <w:r w:rsidRPr="005571AE">
        <w:rPr>
          <w:rFonts w:ascii="Arial" w:hAnsi="Arial" w:cs="Arial"/>
          <w:sz w:val="22"/>
          <w:szCs w:val="22"/>
          <w:lang w:val="es-ES"/>
        </w:rPr>
        <w:t xml:space="preserve">-Enterprise </w:t>
      </w:r>
      <w:proofErr w:type="spellStart"/>
      <w:r w:rsidRPr="005571AE">
        <w:rPr>
          <w:rFonts w:ascii="Arial" w:hAnsi="Arial" w:cs="Arial"/>
          <w:sz w:val="22"/>
          <w:szCs w:val="22"/>
          <w:lang w:val="es-ES"/>
        </w:rPr>
        <w:t>Europe</w:t>
      </w:r>
      <w:proofErr w:type="spellEnd"/>
      <w:r w:rsidRPr="005571AE">
        <w:rPr>
          <w:rFonts w:ascii="Arial" w:hAnsi="Arial" w:cs="Arial"/>
          <w:sz w:val="22"/>
          <w:szCs w:val="22"/>
          <w:lang w:val="es-ES"/>
        </w:rPr>
        <w:t xml:space="preserve"> Network</w:t>
      </w:r>
    </w:p>
    <w:p w14:paraId="199E0AEA" w14:textId="77777777" w:rsidR="00574A36" w:rsidRPr="005571AE" w:rsidRDefault="00574A36" w:rsidP="00587E94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5571AE">
        <w:rPr>
          <w:rFonts w:ascii="Arial" w:hAnsi="Arial" w:cs="Arial"/>
          <w:sz w:val="22"/>
          <w:szCs w:val="22"/>
          <w:lang w:val="es-ES"/>
        </w:rPr>
        <w:t>SEA (Empresarios alaveses)</w:t>
      </w:r>
    </w:p>
    <w:p w14:paraId="199E0AEB" w14:textId="77777777" w:rsidR="00574A36" w:rsidRPr="005571AE" w:rsidRDefault="00574A36" w:rsidP="00587E94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5571AE">
        <w:rPr>
          <w:rFonts w:ascii="Arial" w:hAnsi="Arial" w:cs="Arial"/>
          <w:sz w:val="22"/>
          <w:szCs w:val="22"/>
          <w:lang w:val="es-ES"/>
        </w:rPr>
        <w:t>Centro de Documentación Europea de la Universidad del País Vasco</w:t>
      </w:r>
    </w:p>
    <w:p w14:paraId="199E0AEC" w14:textId="77777777" w:rsidR="00574A36" w:rsidRPr="005571AE" w:rsidRDefault="00574A36" w:rsidP="00587E94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5571AE">
        <w:rPr>
          <w:rFonts w:ascii="Arial" w:hAnsi="Arial" w:cs="Arial"/>
          <w:sz w:val="22"/>
          <w:szCs w:val="22"/>
          <w:lang w:val="es-ES"/>
        </w:rPr>
        <w:t>Centro de Documentación Europea de la Universidad de Deusto</w:t>
      </w:r>
    </w:p>
    <w:p w14:paraId="199E0AED" w14:textId="77777777" w:rsidR="00574A36" w:rsidRPr="005571AE" w:rsidRDefault="00574A36" w:rsidP="00587E94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5571AE">
        <w:rPr>
          <w:rFonts w:ascii="Arial" w:hAnsi="Arial" w:cs="Arial"/>
          <w:sz w:val="22"/>
          <w:szCs w:val="22"/>
          <w:lang w:val="es-ES"/>
        </w:rPr>
        <w:t xml:space="preserve">Centros </w:t>
      </w:r>
      <w:proofErr w:type="spellStart"/>
      <w:r w:rsidRPr="005571AE">
        <w:rPr>
          <w:rFonts w:ascii="Arial" w:hAnsi="Arial" w:cs="Arial"/>
          <w:sz w:val="22"/>
          <w:szCs w:val="22"/>
          <w:lang w:val="es-ES"/>
        </w:rPr>
        <w:t>Europe</w:t>
      </w:r>
      <w:proofErr w:type="spellEnd"/>
      <w:r w:rsidRPr="005571AE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5571AE">
        <w:rPr>
          <w:rFonts w:ascii="Arial" w:hAnsi="Arial" w:cs="Arial"/>
          <w:sz w:val="22"/>
          <w:szCs w:val="22"/>
          <w:lang w:val="es-ES"/>
        </w:rPr>
        <w:t>Direct</w:t>
      </w:r>
      <w:proofErr w:type="spellEnd"/>
      <w:r w:rsidRPr="005571AE">
        <w:rPr>
          <w:rFonts w:ascii="Arial" w:hAnsi="Arial" w:cs="Arial"/>
          <w:sz w:val="22"/>
          <w:szCs w:val="22"/>
          <w:lang w:val="es-ES"/>
        </w:rPr>
        <w:t xml:space="preserve"> de Euskadi</w:t>
      </w:r>
    </w:p>
    <w:p w14:paraId="199E0AEE" w14:textId="77777777" w:rsidR="00574A36" w:rsidRPr="005571AE" w:rsidRDefault="00B23253" w:rsidP="00587E94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EUROBASQUE</w:t>
      </w:r>
      <w:r w:rsidR="00574A36" w:rsidRPr="005571AE">
        <w:rPr>
          <w:rFonts w:ascii="Arial" w:hAnsi="Arial" w:cs="Arial"/>
          <w:sz w:val="22"/>
          <w:szCs w:val="22"/>
          <w:lang w:val="es-ES"/>
        </w:rPr>
        <w:t xml:space="preserve"> (Consejo Vasco del Movimiento Europeo)</w:t>
      </w:r>
    </w:p>
    <w:p w14:paraId="199E0AEF" w14:textId="77777777" w:rsidR="00A54ABF" w:rsidRPr="005571AE" w:rsidRDefault="00A54ABF" w:rsidP="00194503">
      <w:pPr>
        <w:rPr>
          <w:rFonts w:ascii="Arial" w:hAnsi="Arial" w:cs="Arial"/>
          <w:sz w:val="22"/>
          <w:szCs w:val="22"/>
          <w:lang w:val="es-ES"/>
        </w:rPr>
      </w:pPr>
    </w:p>
    <w:p w14:paraId="199E0AF0" w14:textId="77777777" w:rsidR="0077371E" w:rsidRPr="005571AE" w:rsidRDefault="0077371E" w:rsidP="00194503">
      <w:pPr>
        <w:rPr>
          <w:rFonts w:ascii="Arial" w:hAnsi="Arial" w:cs="Arial"/>
          <w:sz w:val="22"/>
          <w:szCs w:val="22"/>
          <w:lang w:val="es-ES"/>
        </w:rPr>
      </w:pPr>
    </w:p>
    <w:p w14:paraId="199E0AF1" w14:textId="77777777" w:rsidR="00574A36" w:rsidRPr="005571AE" w:rsidRDefault="003F336A" w:rsidP="00574A36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5571AE">
        <w:rPr>
          <w:rFonts w:ascii="Arial" w:hAnsi="Arial" w:cs="Arial"/>
          <w:b/>
          <w:sz w:val="22"/>
          <w:szCs w:val="22"/>
          <w:lang w:val="es-ES"/>
        </w:rPr>
        <w:t>2-</w:t>
      </w:r>
      <w:r w:rsidR="009A78D1" w:rsidRPr="005571AE"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="00574A36" w:rsidRPr="005571AE">
        <w:rPr>
          <w:rFonts w:ascii="Arial" w:hAnsi="Arial" w:cs="Arial"/>
          <w:b/>
          <w:sz w:val="22"/>
          <w:szCs w:val="22"/>
          <w:lang w:val="es-ES"/>
        </w:rPr>
        <w:t xml:space="preserve">DESCRIPCIÓN DE LOS </w:t>
      </w:r>
      <w:r w:rsidR="00B7241C" w:rsidRPr="005571AE">
        <w:rPr>
          <w:rFonts w:ascii="Arial" w:hAnsi="Arial" w:cs="Arial"/>
          <w:b/>
          <w:sz w:val="22"/>
          <w:szCs w:val="22"/>
          <w:lang w:val="es-ES"/>
        </w:rPr>
        <w:t>SERVICIOS</w:t>
      </w:r>
      <w:r w:rsidR="00574A36" w:rsidRPr="005571AE"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="00B7241C" w:rsidRPr="005571AE">
        <w:rPr>
          <w:rFonts w:ascii="Arial" w:hAnsi="Arial" w:cs="Arial"/>
          <w:b/>
          <w:sz w:val="22"/>
          <w:szCs w:val="22"/>
          <w:lang w:val="es-ES"/>
        </w:rPr>
        <w:t>OBJETO DEL CONTRATO</w:t>
      </w:r>
    </w:p>
    <w:p w14:paraId="199E0AF2" w14:textId="77777777" w:rsidR="0005685A" w:rsidRPr="00F43871" w:rsidRDefault="00F05FC9" w:rsidP="00574A36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F43871">
        <w:rPr>
          <w:rFonts w:ascii="Arial" w:hAnsi="Arial" w:cs="Arial"/>
          <w:sz w:val="22"/>
          <w:szCs w:val="22"/>
          <w:lang w:val="es-ES"/>
        </w:rPr>
        <w:t>Ali</w:t>
      </w:r>
      <w:r>
        <w:rPr>
          <w:rFonts w:ascii="Arial" w:hAnsi="Arial" w:cs="Arial"/>
          <w:sz w:val="22"/>
          <w:szCs w:val="22"/>
          <w:lang w:val="es-ES"/>
        </w:rPr>
        <w:t>mentar</w:t>
      </w:r>
      <w:r w:rsidR="003B7E12" w:rsidRPr="005571AE">
        <w:rPr>
          <w:rFonts w:ascii="Arial" w:hAnsi="Arial" w:cs="Arial"/>
          <w:sz w:val="22"/>
          <w:szCs w:val="22"/>
          <w:lang w:val="es-ES"/>
        </w:rPr>
        <w:t xml:space="preserve"> </w:t>
      </w:r>
      <w:r>
        <w:rPr>
          <w:rFonts w:ascii="Arial" w:hAnsi="Arial" w:cs="Arial"/>
          <w:sz w:val="22"/>
          <w:szCs w:val="22"/>
          <w:lang w:val="es-ES"/>
        </w:rPr>
        <w:t xml:space="preserve">diariamente la web </w:t>
      </w:r>
      <w:r w:rsidR="004A61D2">
        <w:rPr>
          <w:rFonts w:ascii="Arial" w:hAnsi="Arial" w:cs="Arial"/>
          <w:sz w:val="22"/>
          <w:szCs w:val="22"/>
          <w:lang w:val="es-ES"/>
        </w:rPr>
        <w:t xml:space="preserve">de la REVIE </w:t>
      </w:r>
      <w:r>
        <w:rPr>
          <w:rFonts w:ascii="Arial" w:hAnsi="Arial" w:cs="Arial"/>
          <w:sz w:val="22"/>
          <w:szCs w:val="22"/>
          <w:lang w:val="es-ES"/>
        </w:rPr>
        <w:t xml:space="preserve">con información </w:t>
      </w:r>
      <w:r w:rsidR="003B7E12" w:rsidRPr="005571AE">
        <w:rPr>
          <w:rFonts w:ascii="Arial" w:hAnsi="Arial" w:cs="Arial"/>
          <w:sz w:val="22"/>
          <w:szCs w:val="22"/>
          <w:lang w:val="es-ES"/>
        </w:rPr>
        <w:t>de actualidad de la</w:t>
      </w:r>
      <w:r w:rsidR="004A61D2">
        <w:rPr>
          <w:rFonts w:ascii="Arial" w:hAnsi="Arial" w:cs="Arial"/>
          <w:sz w:val="22"/>
          <w:szCs w:val="22"/>
          <w:lang w:val="es-ES"/>
        </w:rPr>
        <w:t>s</w:t>
      </w:r>
      <w:r w:rsidR="003B7E12" w:rsidRPr="005571AE">
        <w:rPr>
          <w:rFonts w:ascii="Arial" w:hAnsi="Arial" w:cs="Arial"/>
          <w:sz w:val="22"/>
          <w:szCs w:val="22"/>
          <w:lang w:val="es-ES"/>
        </w:rPr>
        <w:t xml:space="preserve"> </w:t>
      </w:r>
      <w:r w:rsidR="004A61D2">
        <w:rPr>
          <w:rFonts w:ascii="Arial" w:hAnsi="Arial" w:cs="Arial"/>
          <w:sz w:val="22"/>
          <w:szCs w:val="22"/>
          <w:lang w:val="es-ES"/>
        </w:rPr>
        <w:t xml:space="preserve">distintas instituciones y organismos de la </w:t>
      </w:r>
      <w:r w:rsidR="003B7E12" w:rsidRPr="005571AE">
        <w:rPr>
          <w:rFonts w:ascii="Arial" w:hAnsi="Arial" w:cs="Arial"/>
          <w:sz w:val="22"/>
          <w:szCs w:val="22"/>
          <w:lang w:val="es-ES"/>
        </w:rPr>
        <w:t>UE, con noticias de actuac</w:t>
      </w:r>
      <w:r w:rsidR="005F514D">
        <w:rPr>
          <w:rFonts w:ascii="Arial" w:hAnsi="Arial" w:cs="Arial"/>
          <w:sz w:val="22"/>
          <w:szCs w:val="22"/>
          <w:lang w:val="es-ES"/>
        </w:rPr>
        <w:t>iones en el ámbito europeo de la</w:t>
      </w:r>
      <w:r w:rsidR="003B7E12" w:rsidRPr="005571AE">
        <w:rPr>
          <w:rFonts w:ascii="Arial" w:hAnsi="Arial" w:cs="Arial"/>
          <w:sz w:val="22"/>
          <w:szCs w:val="22"/>
          <w:lang w:val="es-ES"/>
        </w:rPr>
        <w:t xml:space="preserve">s instituciones vascas, así como </w:t>
      </w:r>
      <w:r w:rsidR="00EC01D0" w:rsidRPr="005571AE">
        <w:rPr>
          <w:rFonts w:ascii="Arial" w:hAnsi="Arial" w:cs="Arial"/>
          <w:sz w:val="22"/>
          <w:szCs w:val="22"/>
          <w:lang w:val="es-ES"/>
        </w:rPr>
        <w:t xml:space="preserve">de </w:t>
      </w:r>
      <w:r w:rsidR="005F514D">
        <w:rPr>
          <w:rFonts w:ascii="Arial" w:hAnsi="Arial" w:cs="Arial"/>
          <w:sz w:val="22"/>
          <w:szCs w:val="22"/>
          <w:lang w:val="es-ES"/>
        </w:rPr>
        <w:t xml:space="preserve">los </w:t>
      </w:r>
      <w:r w:rsidR="003B7E12" w:rsidRPr="005571AE">
        <w:rPr>
          <w:rFonts w:ascii="Arial" w:hAnsi="Arial" w:cs="Arial"/>
          <w:sz w:val="22"/>
          <w:szCs w:val="22"/>
          <w:lang w:val="es-ES"/>
        </w:rPr>
        <w:t xml:space="preserve">agentes público privados de Euskadi. </w:t>
      </w:r>
    </w:p>
    <w:p w14:paraId="199E0AF3" w14:textId="77777777" w:rsidR="00EC01D0" w:rsidRPr="005571AE" w:rsidRDefault="00F05FC9" w:rsidP="00F05FC9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Diseñar o dinamizar</w:t>
      </w:r>
      <w:r w:rsidR="00560ED5" w:rsidRPr="005571AE">
        <w:rPr>
          <w:rFonts w:ascii="Arial" w:hAnsi="Arial" w:cs="Arial"/>
          <w:sz w:val="22"/>
          <w:szCs w:val="22"/>
          <w:lang w:val="es-ES"/>
        </w:rPr>
        <w:t xml:space="preserve"> </w:t>
      </w:r>
      <w:r w:rsidR="00E035CF">
        <w:rPr>
          <w:rFonts w:ascii="Arial" w:hAnsi="Arial" w:cs="Arial"/>
          <w:sz w:val="22"/>
          <w:szCs w:val="22"/>
          <w:lang w:val="es-ES"/>
        </w:rPr>
        <w:t xml:space="preserve">en la web </w:t>
      </w:r>
      <w:r>
        <w:rPr>
          <w:rFonts w:ascii="Arial" w:hAnsi="Arial" w:cs="Arial"/>
          <w:sz w:val="22"/>
          <w:szCs w:val="22"/>
          <w:lang w:val="es-ES"/>
        </w:rPr>
        <w:t>nuevas ventanas informativas, en el caso que se considere necesario</w:t>
      </w:r>
      <w:r w:rsidR="00E035CF">
        <w:rPr>
          <w:rFonts w:ascii="Arial" w:hAnsi="Arial" w:cs="Arial"/>
          <w:sz w:val="22"/>
          <w:szCs w:val="22"/>
          <w:lang w:val="es-ES"/>
        </w:rPr>
        <w:t>.</w:t>
      </w:r>
    </w:p>
    <w:p w14:paraId="199E0AF4" w14:textId="77777777" w:rsidR="00EC01D0" w:rsidRPr="00D3706B" w:rsidRDefault="00E035CF" w:rsidP="00E035CF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D</w:t>
      </w:r>
      <w:r w:rsidR="00CE1C07" w:rsidRPr="00D3706B">
        <w:rPr>
          <w:rFonts w:ascii="Arial" w:hAnsi="Arial" w:cs="Arial"/>
          <w:sz w:val="22"/>
          <w:szCs w:val="22"/>
          <w:lang w:val="es-ES"/>
        </w:rPr>
        <w:t xml:space="preserve">ifundir </w:t>
      </w:r>
      <w:r w:rsidR="00E643D9">
        <w:rPr>
          <w:rFonts w:ascii="Arial" w:hAnsi="Arial" w:cs="Arial"/>
          <w:sz w:val="22"/>
          <w:szCs w:val="22"/>
          <w:lang w:val="es-ES"/>
        </w:rPr>
        <w:t xml:space="preserve">y gestionar </w:t>
      </w:r>
      <w:r w:rsidR="00A61877">
        <w:rPr>
          <w:rFonts w:ascii="Arial" w:hAnsi="Arial" w:cs="Arial"/>
          <w:sz w:val="22"/>
          <w:szCs w:val="22"/>
          <w:lang w:val="es-ES"/>
        </w:rPr>
        <w:t>el</w:t>
      </w:r>
      <w:r w:rsidR="00CE1C07" w:rsidRPr="00D3706B">
        <w:rPr>
          <w:rFonts w:ascii="Arial" w:hAnsi="Arial" w:cs="Arial"/>
          <w:sz w:val="22"/>
          <w:szCs w:val="22"/>
          <w:lang w:val="es-ES"/>
        </w:rPr>
        <w:t xml:space="preserve"> boletín elect</w:t>
      </w:r>
      <w:r w:rsidR="006B462D">
        <w:rPr>
          <w:rFonts w:ascii="Arial" w:hAnsi="Arial" w:cs="Arial"/>
          <w:sz w:val="22"/>
          <w:szCs w:val="22"/>
          <w:lang w:val="es-ES"/>
        </w:rPr>
        <w:t>r</w:t>
      </w:r>
      <w:r w:rsidR="00CE1C07" w:rsidRPr="00D3706B">
        <w:rPr>
          <w:rFonts w:ascii="Arial" w:hAnsi="Arial" w:cs="Arial"/>
          <w:sz w:val="22"/>
          <w:szCs w:val="22"/>
          <w:lang w:val="es-ES"/>
        </w:rPr>
        <w:t xml:space="preserve">ónico </w:t>
      </w:r>
      <w:r w:rsidR="00187D7E" w:rsidRPr="00187D7E">
        <w:rPr>
          <w:rFonts w:ascii="Arial" w:hAnsi="Arial" w:cs="Arial"/>
          <w:sz w:val="22"/>
          <w:szCs w:val="22"/>
          <w:lang w:val="es-ES"/>
        </w:rPr>
        <w:t>quincenalmente</w:t>
      </w:r>
      <w:r w:rsidR="00A61877">
        <w:rPr>
          <w:rFonts w:ascii="Arial" w:hAnsi="Arial" w:cs="Arial"/>
          <w:sz w:val="22"/>
          <w:szCs w:val="22"/>
          <w:lang w:val="es-ES"/>
        </w:rPr>
        <w:t>, a la carta,</w:t>
      </w:r>
      <w:r>
        <w:rPr>
          <w:rFonts w:ascii="Arial" w:hAnsi="Arial" w:cs="Arial"/>
          <w:sz w:val="22"/>
          <w:szCs w:val="22"/>
          <w:lang w:val="es-ES"/>
        </w:rPr>
        <w:t xml:space="preserve"> con información europea. P</w:t>
      </w:r>
      <w:r w:rsidR="00CE1C07" w:rsidRPr="00D3706B">
        <w:rPr>
          <w:rFonts w:ascii="Arial" w:hAnsi="Arial" w:cs="Arial"/>
          <w:sz w:val="22"/>
          <w:szCs w:val="22"/>
          <w:lang w:val="es-ES"/>
        </w:rPr>
        <w:t xml:space="preserve">ara </w:t>
      </w:r>
      <w:r>
        <w:rPr>
          <w:rFonts w:ascii="Arial" w:hAnsi="Arial" w:cs="Arial"/>
          <w:sz w:val="22"/>
          <w:szCs w:val="22"/>
          <w:lang w:val="es-ES"/>
        </w:rPr>
        <w:t>ello</w:t>
      </w:r>
      <w:r w:rsidR="00CE1C07" w:rsidRPr="00D3706B">
        <w:rPr>
          <w:rFonts w:ascii="Arial" w:hAnsi="Arial" w:cs="Arial"/>
          <w:sz w:val="22"/>
          <w:szCs w:val="22"/>
          <w:lang w:val="es-ES"/>
        </w:rPr>
        <w:t xml:space="preserve"> existe una aplicación accesible desde Internet. </w:t>
      </w:r>
    </w:p>
    <w:p w14:paraId="199E0AF5" w14:textId="77777777" w:rsidR="00E035CF" w:rsidRDefault="00E035CF" w:rsidP="00574A36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E035CF">
        <w:rPr>
          <w:rFonts w:ascii="Arial" w:hAnsi="Arial" w:cs="Arial"/>
          <w:sz w:val="22"/>
          <w:szCs w:val="22"/>
          <w:lang w:val="es-ES"/>
        </w:rPr>
        <w:t>Gestionar y difundir el</w:t>
      </w:r>
      <w:r w:rsidR="00EC01D0" w:rsidRPr="00E035CF">
        <w:rPr>
          <w:rFonts w:ascii="Arial" w:hAnsi="Arial" w:cs="Arial"/>
          <w:sz w:val="22"/>
          <w:szCs w:val="22"/>
          <w:lang w:val="es-ES"/>
        </w:rPr>
        <w:t xml:space="preserve"> servicio de alertas </w:t>
      </w:r>
      <w:r w:rsidR="00D3706B" w:rsidRPr="00E035CF">
        <w:rPr>
          <w:rFonts w:ascii="Arial" w:hAnsi="Arial" w:cs="Arial"/>
          <w:sz w:val="22"/>
          <w:szCs w:val="22"/>
          <w:lang w:val="es-ES"/>
        </w:rPr>
        <w:t>informativas</w:t>
      </w:r>
      <w:r w:rsidR="00EC01D0" w:rsidRPr="00E035CF">
        <w:rPr>
          <w:rFonts w:ascii="Arial" w:hAnsi="Arial" w:cs="Arial"/>
          <w:sz w:val="22"/>
          <w:szCs w:val="22"/>
          <w:lang w:val="es-ES"/>
        </w:rPr>
        <w:t xml:space="preserve"> a la carta</w:t>
      </w:r>
      <w:r>
        <w:rPr>
          <w:rFonts w:ascii="Arial" w:hAnsi="Arial" w:cs="Arial"/>
          <w:sz w:val="22"/>
          <w:szCs w:val="22"/>
          <w:lang w:val="es-ES"/>
        </w:rPr>
        <w:t>.</w:t>
      </w:r>
      <w:r w:rsidR="00EC01D0" w:rsidRPr="00E035CF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199E0AF6" w14:textId="77777777" w:rsidR="00404455" w:rsidRDefault="00404455" w:rsidP="00574A36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lastRenderedPageBreak/>
        <w:t xml:space="preserve">Alimentar las distintas secciones de la web del Gobierno Vasco: </w:t>
      </w:r>
      <w:hyperlink r:id="rId12" w:history="1">
        <w:r w:rsidR="00ED15F9" w:rsidRPr="00B52306">
          <w:rPr>
            <w:rStyle w:val="Hiperesteka"/>
            <w:rFonts w:ascii="Arial" w:hAnsi="Arial" w:cs="Arial"/>
            <w:sz w:val="22"/>
            <w:szCs w:val="22"/>
            <w:lang w:val="es-ES"/>
          </w:rPr>
          <w:t>www.euskadi.eus</w:t>
        </w:r>
      </w:hyperlink>
      <w:r w:rsidR="00ED15F9">
        <w:rPr>
          <w:rFonts w:ascii="Arial" w:hAnsi="Arial" w:cs="Arial"/>
          <w:sz w:val="22"/>
          <w:szCs w:val="22"/>
          <w:lang w:val="es-ES"/>
        </w:rPr>
        <w:t>, con información actualizada de la Unión Europea. Asimismo, en la web de la REVIE se publicarán noticias de interés relativas a la Unión Europea que los diferentes Departamentos del Gobierno Vasco publican en la web: www.euskadi.eus</w:t>
      </w:r>
    </w:p>
    <w:p w14:paraId="199E0AF7" w14:textId="77777777" w:rsidR="005A62DC" w:rsidRPr="00E035CF" w:rsidRDefault="003756AC" w:rsidP="00574A36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Publicar el contenido de</w:t>
      </w:r>
      <w:r w:rsidR="005A62DC" w:rsidRPr="00E035CF">
        <w:rPr>
          <w:rFonts w:ascii="Arial" w:hAnsi="Arial" w:cs="Arial"/>
          <w:sz w:val="22"/>
          <w:szCs w:val="22"/>
          <w:lang w:val="es-ES"/>
        </w:rPr>
        <w:t xml:space="preserve"> la web </w:t>
      </w:r>
      <w:r>
        <w:rPr>
          <w:rFonts w:ascii="Arial" w:hAnsi="Arial" w:cs="Arial"/>
          <w:sz w:val="22"/>
          <w:szCs w:val="22"/>
          <w:lang w:val="es-ES"/>
        </w:rPr>
        <w:t>en</w:t>
      </w:r>
      <w:r w:rsidR="000F294F" w:rsidRPr="00E035CF">
        <w:rPr>
          <w:rFonts w:ascii="Arial" w:hAnsi="Arial" w:cs="Arial"/>
          <w:sz w:val="22"/>
          <w:szCs w:val="22"/>
          <w:lang w:val="es-ES"/>
        </w:rPr>
        <w:t xml:space="preserve"> </w:t>
      </w:r>
      <w:r>
        <w:rPr>
          <w:rFonts w:ascii="Arial" w:hAnsi="Arial" w:cs="Arial"/>
          <w:sz w:val="22"/>
          <w:szCs w:val="22"/>
          <w:lang w:val="es-ES"/>
        </w:rPr>
        <w:t>euskera y español</w:t>
      </w:r>
      <w:r w:rsidR="00275E27" w:rsidRPr="00E035CF">
        <w:rPr>
          <w:rFonts w:ascii="Arial" w:hAnsi="Arial" w:cs="Arial"/>
          <w:sz w:val="22"/>
          <w:szCs w:val="22"/>
          <w:lang w:val="es-ES"/>
        </w:rPr>
        <w:t>.</w:t>
      </w:r>
    </w:p>
    <w:p w14:paraId="199E0AF8" w14:textId="77777777" w:rsidR="004A72D1" w:rsidRDefault="004A72D1" w:rsidP="00574A36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AF9" w14:textId="77777777" w:rsidR="00867AA3" w:rsidRPr="005571AE" w:rsidRDefault="00867AA3" w:rsidP="00B64173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AFA" w14:textId="77777777" w:rsidR="0077371E" w:rsidRDefault="003F336A" w:rsidP="00112C42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5571AE">
        <w:rPr>
          <w:rFonts w:ascii="Arial" w:hAnsi="Arial" w:cs="Arial"/>
          <w:b/>
          <w:sz w:val="22"/>
          <w:szCs w:val="22"/>
          <w:lang w:val="es-ES"/>
        </w:rPr>
        <w:t>3-</w:t>
      </w:r>
      <w:r w:rsidR="009A78D1" w:rsidRPr="005571AE"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="00510DC5" w:rsidRPr="005571AE">
        <w:rPr>
          <w:rFonts w:ascii="Arial" w:hAnsi="Arial" w:cs="Arial"/>
          <w:b/>
          <w:sz w:val="22"/>
          <w:szCs w:val="22"/>
          <w:lang w:val="es-ES"/>
        </w:rPr>
        <w:t>OBLIGACIONES DE LA EMPRESA ADJUDICATARIA</w:t>
      </w:r>
    </w:p>
    <w:p w14:paraId="199E0AFB" w14:textId="77777777" w:rsidR="000B273F" w:rsidRPr="00294029" w:rsidRDefault="000B273F" w:rsidP="00112C4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AFC" w14:textId="77777777" w:rsidR="003E0CF8" w:rsidRPr="005571AE" w:rsidRDefault="003F336A" w:rsidP="00112C42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5571AE">
        <w:rPr>
          <w:rFonts w:ascii="Arial" w:hAnsi="Arial" w:cs="Arial"/>
          <w:b/>
          <w:sz w:val="22"/>
          <w:szCs w:val="22"/>
          <w:lang w:val="es-ES"/>
        </w:rPr>
        <w:t xml:space="preserve">3.1 </w:t>
      </w:r>
      <w:r w:rsidR="00C44D29" w:rsidRPr="005571AE">
        <w:rPr>
          <w:rFonts w:ascii="Arial" w:hAnsi="Arial" w:cs="Arial"/>
          <w:b/>
          <w:sz w:val="22"/>
          <w:szCs w:val="22"/>
          <w:lang w:val="es-ES"/>
        </w:rPr>
        <w:t>Recursos materiales</w:t>
      </w:r>
      <w:r w:rsidR="00B110D1">
        <w:rPr>
          <w:rFonts w:ascii="Arial" w:hAnsi="Arial" w:cs="Arial"/>
          <w:b/>
          <w:sz w:val="22"/>
          <w:szCs w:val="22"/>
          <w:lang w:val="es-ES"/>
        </w:rPr>
        <w:t xml:space="preserve"> y personales</w:t>
      </w:r>
    </w:p>
    <w:p w14:paraId="199E0AFD" w14:textId="77777777" w:rsidR="00B110D1" w:rsidRDefault="00E3201C" w:rsidP="00112C42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La empresa adjudicataria deberá contar al menos con dos </w:t>
      </w:r>
      <w:r w:rsidRPr="00F43871">
        <w:rPr>
          <w:rFonts w:ascii="Arial" w:hAnsi="Arial" w:cs="Arial"/>
          <w:sz w:val="22"/>
          <w:szCs w:val="22"/>
          <w:lang w:val="es-ES"/>
        </w:rPr>
        <w:t>ordenadores</w:t>
      </w:r>
      <w:r>
        <w:rPr>
          <w:rFonts w:ascii="Arial" w:hAnsi="Arial" w:cs="Arial"/>
          <w:sz w:val="22"/>
          <w:szCs w:val="22"/>
          <w:lang w:val="es-ES"/>
        </w:rPr>
        <w:t xml:space="preserve"> con acceso a internet, un número</w:t>
      </w:r>
      <w:r w:rsidR="00B03F7E">
        <w:rPr>
          <w:rFonts w:ascii="Arial" w:hAnsi="Arial" w:cs="Arial"/>
          <w:sz w:val="22"/>
          <w:szCs w:val="22"/>
          <w:lang w:val="es-ES"/>
        </w:rPr>
        <w:t xml:space="preserve"> de</w:t>
      </w:r>
      <w:r>
        <w:rPr>
          <w:rFonts w:ascii="Arial" w:hAnsi="Arial" w:cs="Arial"/>
          <w:sz w:val="22"/>
          <w:szCs w:val="22"/>
          <w:lang w:val="es-ES"/>
        </w:rPr>
        <w:t xml:space="preserve"> tel</w:t>
      </w:r>
      <w:r w:rsidR="0017781B">
        <w:rPr>
          <w:rFonts w:ascii="Arial" w:hAnsi="Arial" w:cs="Arial"/>
          <w:sz w:val="22"/>
          <w:szCs w:val="22"/>
          <w:lang w:val="es-ES"/>
        </w:rPr>
        <w:t>éfono de contacto y</w:t>
      </w:r>
      <w:r>
        <w:rPr>
          <w:rFonts w:ascii="Arial" w:hAnsi="Arial" w:cs="Arial"/>
          <w:sz w:val="22"/>
          <w:szCs w:val="22"/>
          <w:lang w:val="es-ES"/>
        </w:rPr>
        <w:t xml:space="preserve"> una dirección de correo electrónico</w:t>
      </w:r>
      <w:r w:rsidR="00B110D1">
        <w:rPr>
          <w:rFonts w:ascii="Arial" w:hAnsi="Arial" w:cs="Arial"/>
          <w:sz w:val="22"/>
          <w:szCs w:val="22"/>
          <w:lang w:val="es-ES"/>
        </w:rPr>
        <w:t>, de los que será responsable para la gestión y alimentación de la web REVIE.</w:t>
      </w:r>
    </w:p>
    <w:p w14:paraId="199E0AFE" w14:textId="77777777" w:rsidR="003A036C" w:rsidRDefault="00B110D1" w:rsidP="00E557D8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es-ES"/>
        </w:rPr>
      </w:pPr>
      <w:r w:rsidRPr="003A036C">
        <w:rPr>
          <w:rFonts w:ascii="Arial" w:hAnsi="Arial" w:cs="Arial"/>
          <w:sz w:val="22"/>
          <w:szCs w:val="22"/>
          <w:lang w:val="es-ES"/>
        </w:rPr>
        <w:t>La empresa adjudicataria</w:t>
      </w:r>
      <w:r w:rsidR="00CE3DCE" w:rsidRPr="003A036C">
        <w:rPr>
          <w:rFonts w:ascii="Arial" w:hAnsi="Arial" w:cs="Arial"/>
          <w:sz w:val="22"/>
          <w:szCs w:val="22"/>
          <w:lang w:val="es-ES"/>
        </w:rPr>
        <w:t xml:space="preserve"> deberá</w:t>
      </w:r>
      <w:r w:rsidR="00257F91" w:rsidRPr="003A036C">
        <w:rPr>
          <w:rFonts w:ascii="Arial" w:hAnsi="Arial" w:cs="Arial"/>
          <w:sz w:val="22"/>
          <w:szCs w:val="22"/>
          <w:lang w:val="es-ES"/>
        </w:rPr>
        <w:t xml:space="preserve"> contar</w:t>
      </w:r>
      <w:r w:rsidR="00CE3DCE" w:rsidRPr="003A036C">
        <w:rPr>
          <w:rFonts w:ascii="Arial" w:hAnsi="Arial" w:cs="Arial"/>
          <w:sz w:val="22"/>
          <w:szCs w:val="22"/>
          <w:lang w:val="es-ES"/>
        </w:rPr>
        <w:t xml:space="preserve"> al menos</w:t>
      </w:r>
      <w:r w:rsidR="003F19B4" w:rsidRPr="003A036C">
        <w:rPr>
          <w:rFonts w:ascii="Arial" w:hAnsi="Arial" w:cs="Arial"/>
          <w:sz w:val="22"/>
          <w:szCs w:val="22"/>
          <w:lang w:val="es-ES"/>
        </w:rPr>
        <w:t>,</w:t>
      </w:r>
      <w:r w:rsidR="00CE3DCE" w:rsidRPr="003A036C">
        <w:rPr>
          <w:rFonts w:ascii="Arial" w:hAnsi="Arial" w:cs="Arial"/>
          <w:sz w:val="22"/>
          <w:szCs w:val="22"/>
          <w:lang w:val="es-ES"/>
        </w:rPr>
        <w:t xml:space="preserve"> con dos personas </w:t>
      </w:r>
      <w:r w:rsidR="00501DF6" w:rsidRPr="003A036C">
        <w:rPr>
          <w:rFonts w:ascii="Arial" w:hAnsi="Arial" w:cs="Arial"/>
          <w:sz w:val="22"/>
          <w:szCs w:val="22"/>
          <w:lang w:val="es-ES"/>
        </w:rPr>
        <w:t>con conocimientos</w:t>
      </w:r>
      <w:r w:rsidR="003F19B4" w:rsidRPr="003A036C">
        <w:rPr>
          <w:rFonts w:ascii="Arial" w:hAnsi="Arial" w:cs="Arial"/>
          <w:sz w:val="22"/>
          <w:szCs w:val="22"/>
          <w:lang w:val="es-ES"/>
        </w:rPr>
        <w:t xml:space="preserve"> </w:t>
      </w:r>
      <w:r w:rsidR="008776A6" w:rsidRPr="003A036C">
        <w:rPr>
          <w:rFonts w:ascii="Arial" w:hAnsi="Arial" w:cs="Arial"/>
          <w:sz w:val="22"/>
          <w:szCs w:val="22"/>
          <w:lang w:val="es-ES"/>
        </w:rPr>
        <w:t>y/</w:t>
      </w:r>
      <w:r w:rsidR="00257F91" w:rsidRPr="003A036C">
        <w:rPr>
          <w:rFonts w:ascii="Arial" w:hAnsi="Arial" w:cs="Arial"/>
          <w:sz w:val="22"/>
          <w:szCs w:val="22"/>
          <w:lang w:val="es-ES"/>
        </w:rPr>
        <w:t>o</w:t>
      </w:r>
      <w:r w:rsidR="00F43871" w:rsidRPr="003A036C">
        <w:rPr>
          <w:rFonts w:ascii="Arial" w:hAnsi="Arial" w:cs="Arial"/>
          <w:sz w:val="22"/>
          <w:szCs w:val="22"/>
          <w:lang w:val="es-ES"/>
        </w:rPr>
        <w:t xml:space="preserve"> con experiencia </w:t>
      </w:r>
      <w:r w:rsidR="00C27036" w:rsidRPr="003A036C">
        <w:rPr>
          <w:rFonts w:ascii="Arial" w:hAnsi="Arial" w:cs="Arial"/>
          <w:sz w:val="22"/>
          <w:szCs w:val="22"/>
          <w:lang w:val="es-ES"/>
        </w:rPr>
        <w:t>mí</w:t>
      </w:r>
      <w:r w:rsidR="00257F91" w:rsidRPr="003A036C">
        <w:rPr>
          <w:rFonts w:ascii="Arial" w:hAnsi="Arial" w:cs="Arial"/>
          <w:sz w:val="22"/>
          <w:szCs w:val="22"/>
          <w:lang w:val="es-ES"/>
        </w:rPr>
        <w:t xml:space="preserve">nima de </w:t>
      </w:r>
      <w:r w:rsidR="00D91D56" w:rsidRPr="003A036C">
        <w:rPr>
          <w:rFonts w:ascii="Arial" w:hAnsi="Arial" w:cs="Arial"/>
          <w:sz w:val="22"/>
          <w:szCs w:val="22"/>
          <w:lang w:val="es-ES"/>
        </w:rPr>
        <w:t xml:space="preserve">1 </w:t>
      </w:r>
      <w:r w:rsidR="00B03F7E" w:rsidRPr="003A036C">
        <w:rPr>
          <w:rFonts w:ascii="Arial" w:hAnsi="Arial" w:cs="Arial"/>
          <w:sz w:val="22"/>
          <w:szCs w:val="22"/>
          <w:lang w:val="es-ES"/>
        </w:rPr>
        <w:t>año</w:t>
      </w:r>
      <w:r w:rsidR="00257F91" w:rsidRPr="003A036C">
        <w:rPr>
          <w:rFonts w:ascii="Arial" w:hAnsi="Arial" w:cs="Arial"/>
          <w:sz w:val="22"/>
          <w:szCs w:val="22"/>
          <w:lang w:val="es-ES"/>
        </w:rPr>
        <w:t xml:space="preserve"> </w:t>
      </w:r>
      <w:r w:rsidR="003F19B4" w:rsidRPr="003A036C">
        <w:rPr>
          <w:rFonts w:ascii="Arial" w:hAnsi="Arial" w:cs="Arial"/>
          <w:sz w:val="22"/>
          <w:szCs w:val="22"/>
          <w:lang w:val="es-ES"/>
        </w:rPr>
        <w:t xml:space="preserve">en </w:t>
      </w:r>
      <w:r w:rsidR="00B97F06" w:rsidRPr="003A036C">
        <w:rPr>
          <w:rFonts w:ascii="Arial" w:hAnsi="Arial" w:cs="Arial"/>
          <w:sz w:val="22"/>
          <w:szCs w:val="22"/>
          <w:lang w:val="es-ES"/>
        </w:rPr>
        <w:t xml:space="preserve">asuntos de la </w:t>
      </w:r>
      <w:r w:rsidR="00F43871" w:rsidRPr="003A036C">
        <w:rPr>
          <w:rFonts w:ascii="Arial" w:hAnsi="Arial" w:cs="Arial"/>
          <w:sz w:val="22"/>
          <w:szCs w:val="22"/>
          <w:lang w:val="es-ES"/>
        </w:rPr>
        <w:t>Unión</w:t>
      </w:r>
      <w:r w:rsidR="003F19B4" w:rsidRPr="003A036C">
        <w:rPr>
          <w:rFonts w:ascii="Arial" w:hAnsi="Arial" w:cs="Arial"/>
          <w:sz w:val="22"/>
          <w:szCs w:val="22"/>
          <w:lang w:val="es-ES"/>
        </w:rPr>
        <w:t xml:space="preserve"> Europea </w:t>
      </w:r>
      <w:r w:rsidR="00CE3DCE" w:rsidRPr="003A036C">
        <w:rPr>
          <w:rFonts w:ascii="Arial" w:hAnsi="Arial" w:cs="Arial"/>
          <w:sz w:val="22"/>
          <w:szCs w:val="22"/>
          <w:lang w:val="es-ES"/>
        </w:rPr>
        <w:t>para la ej</w:t>
      </w:r>
      <w:r w:rsidR="00C943C6" w:rsidRPr="003A036C">
        <w:rPr>
          <w:rFonts w:ascii="Arial" w:hAnsi="Arial" w:cs="Arial"/>
          <w:sz w:val="22"/>
          <w:szCs w:val="22"/>
          <w:lang w:val="es-ES"/>
        </w:rPr>
        <w:t>ecución de las tareas descritas y tendrán que</w:t>
      </w:r>
      <w:r w:rsidR="00C943C6" w:rsidRPr="003A036C">
        <w:rPr>
          <w:rFonts w:ascii="Arial" w:hAnsi="Arial" w:cs="Arial"/>
          <w:color w:val="FF0000"/>
          <w:sz w:val="22"/>
          <w:szCs w:val="22"/>
          <w:lang w:val="es-ES"/>
        </w:rPr>
        <w:t xml:space="preserve"> </w:t>
      </w:r>
      <w:r w:rsidR="00C943C6" w:rsidRPr="003A036C">
        <w:rPr>
          <w:rFonts w:ascii="Arial" w:hAnsi="Arial" w:cs="Arial"/>
          <w:sz w:val="22"/>
          <w:szCs w:val="22"/>
          <w:lang w:val="es-ES"/>
        </w:rPr>
        <w:t xml:space="preserve">conocer las </w:t>
      </w:r>
      <w:proofErr w:type="gramStart"/>
      <w:r w:rsidR="00B03F7E" w:rsidRPr="003A036C">
        <w:rPr>
          <w:rFonts w:ascii="Arial" w:hAnsi="Arial" w:cs="Arial"/>
          <w:sz w:val="22"/>
          <w:szCs w:val="22"/>
          <w:lang w:val="es-ES"/>
        </w:rPr>
        <w:t xml:space="preserve">diferentes </w:t>
      </w:r>
      <w:r w:rsidR="00C943C6" w:rsidRPr="003A036C">
        <w:rPr>
          <w:rFonts w:ascii="Arial" w:hAnsi="Arial" w:cs="Arial"/>
          <w:sz w:val="22"/>
          <w:szCs w:val="22"/>
          <w:lang w:val="es-ES"/>
        </w:rPr>
        <w:t>web</w:t>
      </w:r>
      <w:proofErr w:type="gramEnd"/>
      <w:r w:rsidR="00C943C6" w:rsidRPr="003A036C">
        <w:rPr>
          <w:rFonts w:ascii="Arial" w:hAnsi="Arial" w:cs="Arial"/>
          <w:sz w:val="22"/>
          <w:szCs w:val="22"/>
          <w:lang w:val="es-ES"/>
        </w:rPr>
        <w:t xml:space="preserve"> de las instituci</w:t>
      </w:r>
      <w:r w:rsidR="003A036C" w:rsidRPr="003A036C">
        <w:rPr>
          <w:rFonts w:ascii="Arial" w:hAnsi="Arial" w:cs="Arial"/>
          <w:sz w:val="22"/>
          <w:szCs w:val="22"/>
          <w:lang w:val="es-ES"/>
        </w:rPr>
        <w:t>ones y órganos</w:t>
      </w:r>
      <w:r w:rsidR="00C943C6" w:rsidRPr="003A036C">
        <w:rPr>
          <w:rFonts w:ascii="Arial" w:hAnsi="Arial" w:cs="Arial"/>
          <w:sz w:val="22"/>
          <w:szCs w:val="22"/>
          <w:lang w:val="es-ES"/>
        </w:rPr>
        <w:t xml:space="preserve"> de la Unión</w:t>
      </w:r>
      <w:r w:rsidR="003A036C">
        <w:rPr>
          <w:rFonts w:ascii="Arial" w:hAnsi="Arial" w:cs="Arial"/>
          <w:sz w:val="22"/>
          <w:szCs w:val="22"/>
          <w:lang w:val="es-ES"/>
        </w:rPr>
        <w:t>.</w:t>
      </w:r>
      <w:r w:rsidR="00C943C6" w:rsidRPr="003A036C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199E0AFF" w14:textId="77777777" w:rsidR="00892151" w:rsidRDefault="00501DF6" w:rsidP="003A036C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  <w:r w:rsidRPr="003A036C">
        <w:rPr>
          <w:rFonts w:ascii="Arial" w:hAnsi="Arial" w:cs="Arial"/>
          <w:sz w:val="22"/>
          <w:szCs w:val="22"/>
          <w:lang w:val="es-ES"/>
        </w:rPr>
        <w:t>Estas personas</w:t>
      </w:r>
      <w:r w:rsidR="0017781B" w:rsidRPr="003A036C">
        <w:rPr>
          <w:rFonts w:ascii="Arial" w:hAnsi="Arial" w:cs="Arial"/>
          <w:sz w:val="22"/>
          <w:szCs w:val="22"/>
          <w:lang w:val="es-ES"/>
        </w:rPr>
        <w:t xml:space="preserve"> debe</w:t>
      </w:r>
      <w:r w:rsidR="00C943C6" w:rsidRPr="003A036C">
        <w:rPr>
          <w:rFonts w:ascii="Arial" w:hAnsi="Arial" w:cs="Arial"/>
          <w:sz w:val="22"/>
          <w:szCs w:val="22"/>
          <w:lang w:val="es-ES"/>
        </w:rPr>
        <w:t>rá</w:t>
      </w:r>
      <w:r w:rsidRPr="003A036C">
        <w:rPr>
          <w:rFonts w:ascii="Arial" w:hAnsi="Arial" w:cs="Arial"/>
          <w:sz w:val="22"/>
          <w:szCs w:val="22"/>
          <w:lang w:val="es-ES"/>
        </w:rPr>
        <w:t>n acreditar</w:t>
      </w:r>
      <w:r w:rsidR="00257F91" w:rsidRPr="003A036C">
        <w:rPr>
          <w:rFonts w:ascii="Arial" w:hAnsi="Arial" w:cs="Arial"/>
          <w:sz w:val="22"/>
          <w:szCs w:val="22"/>
          <w:lang w:val="es-ES"/>
        </w:rPr>
        <w:t xml:space="preserve"> también,</w:t>
      </w:r>
      <w:r w:rsidRPr="003A036C">
        <w:rPr>
          <w:rFonts w:ascii="Arial" w:hAnsi="Arial" w:cs="Arial"/>
          <w:sz w:val="22"/>
          <w:szCs w:val="22"/>
          <w:lang w:val="es-ES"/>
        </w:rPr>
        <w:t xml:space="preserve"> al menos</w:t>
      </w:r>
      <w:r w:rsidR="007B3F29" w:rsidRPr="003A036C">
        <w:rPr>
          <w:rFonts w:ascii="Arial" w:hAnsi="Arial" w:cs="Arial"/>
          <w:sz w:val="22"/>
          <w:szCs w:val="22"/>
          <w:lang w:val="es-ES"/>
        </w:rPr>
        <w:t>,</w:t>
      </w:r>
      <w:r w:rsidRPr="003A036C">
        <w:rPr>
          <w:rFonts w:ascii="Arial" w:hAnsi="Arial" w:cs="Arial"/>
          <w:sz w:val="22"/>
          <w:szCs w:val="22"/>
          <w:lang w:val="es-ES"/>
        </w:rPr>
        <w:t xml:space="preserve"> </w:t>
      </w:r>
      <w:r w:rsidR="00D91D56" w:rsidRPr="003A036C">
        <w:rPr>
          <w:rFonts w:ascii="Arial" w:hAnsi="Arial" w:cs="Arial"/>
          <w:sz w:val="22"/>
          <w:szCs w:val="22"/>
          <w:lang w:val="es-ES"/>
        </w:rPr>
        <w:t>1</w:t>
      </w:r>
      <w:r w:rsidRPr="003A036C">
        <w:rPr>
          <w:rFonts w:ascii="Arial" w:hAnsi="Arial" w:cs="Arial"/>
          <w:sz w:val="22"/>
          <w:szCs w:val="22"/>
          <w:lang w:val="es-ES"/>
        </w:rPr>
        <w:t xml:space="preserve"> año de experiencia</w:t>
      </w:r>
      <w:r w:rsidR="0017781B" w:rsidRPr="003A036C">
        <w:rPr>
          <w:rFonts w:ascii="Arial" w:hAnsi="Arial" w:cs="Arial"/>
          <w:sz w:val="22"/>
          <w:szCs w:val="22"/>
          <w:lang w:val="es-ES"/>
        </w:rPr>
        <w:t xml:space="preserve"> </w:t>
      </w:r>
      <w:r w:rsidR="00C82882" w:rsidRPr="003A036C">
        <w:rPr>
          <w:rFonts w:ascii="Arial" w:hAnsi="Arial" w:cs="Arial"/>
          <w:sz w:val="22"/>
          <w:szCs w:val="22"/>
          <w:lang w:val="es-ES"/>
        </w:rPr>
        <w:t xml:space="preserve">en </w:t>
      </w:r>
      <w:r w:rsidR="00CC594F" w:rsidRPr="003A036C">
        <w:rPr>
          <w:rFonts w:ascii="Arial" w:hAnsi="Arial" w:cs="Arial"/>
          <w:sz w:val="22"/>
          <w:szCs w:val="22"/>
          <w:lang w:val="es-ES"/>
        </w:rPr>
        <w:t xml:space="preserve">gestión de </w:t>
      </w:r>
      <w:r w:rsidR="00C82882" w:rsidRPr="003A036C">
        <w:rPr>
          <w:rFonts w:ascii="Arial" w:hAnsi="Arial" w:cs="Arial"/>
          <w:sz w:val="22"/>
          <w:szCs w:val="22"/>
          <w:lang w:val="es-ES"/>
        </w:rPr>
        <w:t xml:space="preserve">información y </w:t>
      </w:r>
      <w:r w:rsidR="00365A05" w:rsidRPr="003A036C">
        <w:rPr>
          <w:rFonts w:ascii="Arial" w:hAnsi="Arial" w:cs="Arial"/>
          <w:sz w:val="22"/>
          <w:szCs w:val="22"/>
          <w:lang w:val="es-ES"/>
        </w:rPr>
        <w:t>comunicación acerca del proceso de</w:t>
      </w:r>
      <w:r w:rsidR="00867EA3" w:rsidRPr="003A036C">
        <w:rPr>
          <w:rFonts w:ascii="Arial" w:hAnsi="Arial" w:cs="Arial"/>
          <w:sz w:val="22"/>
          <w:szCs w:val="22"/>
          <w:lang w:val="es-ES"/>
        </w:rPr>
        <w:t xml:space="preserve"> </w:t>
      </w:r>
      <w:r w:rsidR="00365A05" w:rsidRPr="003A036C">
        <w:rPr>
          <w:rFonts w:ascii="Arial" w:hAnsi="Arial" w:cs="Arial"/>
          <w:sz w:val="22"/>
          <w:szCs w:val="22"/>
          <w:lang w:val="es-ES"/>
        </w:rPr>
        <w:t>I</w:t>
      </w:r>
      <w:r w:rsidR="00C82882" w:rsidRPr="003A036C">
        <w:rPr>
          <w:rFonts w:ascii="Arial" w:hAnsi="Arial" w:cs="Arial"/>
          <w:sz w:val="22"/>
          <w:szCs w:val="22"/>
          <w:lang w:val="es-ES"/>
        </w:rPr>
        <w:t>ntegraci</w:t>
      </w:r>
      <w:r w:rsidR="00365A05" w:rsidRPr="003A036C">
        <w:rPr>
          <w:rFonts w:ascii="Arial" w:hAnsi="Arial" w:cs="Arial"/>
          <w:sz w:val="22"/>
          <w:szCs w:val="22"/>
          <w:lang w:val="es-ES"/>
        </w:rPr>
        <w:t>ón E</w:t>
      </w:r>
      <w:r w:rsidR="00C82882" w:rsidRPr="003A036C">
        <w:rPr>
          <w:rFonts w:ascii="Arial" w:hAnsi="Arial" w:cs="Arial"/>
          <w:sz w:val="22"/>
          <w:szCs w:val="22"/>
          <w:lang w:val="es-ES"/>
        </w:rPr>
        <w:t>uropea</w:t>
      </w:r>
      <w:r w:rsidR="00867EA3" w:rsidRPr="003A036C">
        <w:rPr>
          <w:rFonts w:ascii="Arial" w:hAnsi="Arial" w:cs="Arial"/>
          <w:sz w:val="22"/>
          <w:szCs w:val="22"/>
          <w:lang w:val="es-ES"/>
        </w:rPr>
        <w:t xml:space="preserve">, así como en gestión de entornos. </w:t>
      </w:r>
      <w:r w:rsidR="00257F91" w:rsidRPr="003A036C">
        <w:rPr>
          <w:rFonts w:ascii="Arial" w:hAnsi="Arial" w:cs="Arial"/>
          <w:sz w:val="22"/>
          <w:szCs w:val="22"/>
          <w:lang w:val="es-ES"/>
        </w:rPr>
        <w:t>Los conocimientos requeridos serán acreditados mediante certificados o titulación en la materia descrita</w:t>
      </w:r>
      <w:r w:rsidR="00914E37" w:rsidRPr="003A036C">
        <w:rPr>
          <w:rFonts w:ascii="Arial" w:hAnsi="Arial" w:cs="Arial"/>
          <w:sz w:val="22"/>
          <w:szCs w:val="22"/>
          <w:lang w:val="es-ES"/>
        </w:rPr>
        <w:t>,</w:t>
      </w:r>
      <w:r w:rsidR="00257F91" w:rsidRPr="003A036C">
        <w:rPr>
          <w:rFonts w:ascii="Arial" w:hAnsi="Arial" w:cs="Arial"/>
          <w:sz w:val="22"/>
          <w:szCs w:val="22"/>
          <w:lang w:val="es-ES"/>
        </w:rPr>
        <w:t xml:space="preserve"> </w:t>
      </w:r>
      <w:r w:rsidR="00914E37" w:rsidRPr="003A036C">
        <w:rPr>
          <w:rFonts w:ascii="Arial" w:hAnsi="Arial" w:cs="Arial"/>
          <w:sz w:val="22"/>
          <w:szCs w:val="22"/>
          <w:lang w:val="es-ES"/>
        </w:rPr>
        <w:t>Unión Europea,</w:t>
      </w:r>
      <w:r w:rsidR="003A036C" w:rsidRPr="003A036C">
        <w:rPr>
          <w:rFonts w:ascii="Arial" w:hAnsi="Arial" w:cs="Arial"/>
          <w:sz w:val="22"/>
          <w:szCs w:val="22"/>
          <w:lang w:val="es-ES"/>
        </w:rPr>
        <w:t xml:space="preserve"> </w:t>
      </w:r>
      <w:r w:rsidR="00257F91" w:rsidRPr="003A036C">
        <w:rPr>
          <w:rFonts w:ascii="Arial" w:hAnsi="Arial" w:cs="Arial"/>
          <w:sz w:val="22"/>
          <w:szCs w:val="22"/>
          <w:lang w:val="es-ES"/>
        </w:rPr>
        <w:t xml:space="preserve">de al menos </w:t>
      </w:r>
      <w:r w:rsidR="00D91D56" w:rsidRPr="003A036C">
        <w:rPr>
          <w:rFonts w:ascii="Arial" w:hAnsi="Arial" w:cs="Arial"/>
          <w:sz w:val="22"/>
          <w:szCs w:val="22"/>
          <w:lang w:val="es-ES"/>
        </w:rPr>
        <w:t>20</w:t>
      </w:r>
      <w:r w:rsidR="00257F91" w:rsidRPr="003A036C">
        <w:rPr>
          <w:rFonts w:ascii="Arial" w:hAnsi="Arial" w:cs="Arial"/>
          <w:sz w:val="22"/>
          <w:szCs w:val="22"/>
          <w:lang w:val="es-ES"/>
        </w:rPr>
        <w:t>0 horas lectivas.</w:t>
      </w:r>
      <w:r w:rsidR="003A036C" w:rsidRPr="003A036C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199E0B00" w14:textId="77777777" w:rsidR="00257F91" w:rsidRPr="00C40C06" w:rsidRDefault="003A036C" w:rsidP="003A036C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  <w:r w:rsidRPr="00C40C06">
        <w:rPr>
          <w:rFonts w:ascii="Arial" w:hAnsi="Arial" w:cs="Arial"/>
          <w:sz w:val="22"/>
          <w:szCs w:val="22"/>
          <w:lang w:val="es-ES"/>
        </w:rPr>
        <w:t xml:space="preserve">Los conocimientos acerca de la Integración Europea son los referidos a: funcionamiento de las instituciones y órganos comunitarios; políticas comunitarias; </w:t>
      </w:r>
      <w:r w:rsidR="002F28F6" w:rsidRPr="00C40C06">
        <w:rPr>
          <w:rFonts w:ascii="Arial" w:hAnsi="Arial" w:cs="Arial"/>
          <w:sz w:val="22"/>
          <w:szCs w:val="22"/>
          <w:lang w:val="es-ES"/>
        </w:rPr>
        <w:t>c</w:t>
      </w:r>
      <w:r w:rsidR="003039C5" w:rsidRPr="00C40C06">
        <w:rPr>
          <w:rFonts w:ascii="Arial" w:hAnsi="Arial" w:cs="Arial"/>
          <w:sz w:val="22"/>
          <w:szCs w:val="22"/>
          <w:lang w:val="es-ES"/>
        </w:rPr>
        <w:t xml:space="preserve">ooperación transfronteriza e interregional; </w:t>
      </w:r>
      <w:r w:rsidR="002F28F6" w:rsidRPr="00C40C06">
        <w:rPr>
          <w:rFonts w:ascii="Arial" w:hAnsi="Arial" w:cs="Arial"/>
          <w:sz w:val="22"/>
          <w:szCs w:val="22"/>
          <w:lang w:val="es-ES"/>
        </w:rPr>
        <w:t xml:space="preserve">búsqueda de licitaciones en la Unión Europea y fuera de la Unión Europea, convocatorias y búsqueda de </w:t>
      </w:r>
      <w:proofErr w:type="gramStart"/>
      <w:r w:rsidR="002F28F6" w:rsidRPr="00C40C06">
        <w:rPr>
          <w:rFonts w:ascii="Arial" w:hAnsi="Arial" w:cs="Arial"/>
          <w:sz w:val="22"/>
          <w:szCs w:val="22"/>
          <w:lang w:val="es-ES"/>
        </w:rPr>
        <w:t>socios</w:t>
      </w:r>
      <w:proofErr w:type="gramEnd"/>
      <w:r w:rsidR="002F28F6" w:rsidRPr="00C40C06">
        <w:rPr>
          <w:rFonts w:ascii="Arial" w:hAnsi="Arial" w:cs="Arial"/>
          <w:sz w:val="22"/>
          <w:szCs w:val="22"/>
          <w:lang w:val="es-ES"/>
        </w:rPr>
        <w:t xml:space="preserve"> así como de </w:t>
      </w:r>
      <w:r w:rsidR="00892151" w:rsidRPr="00C40C06">
        <w:rPr>
          <w:rFonts w:ascii="Arial" w:hAnsi="Arial" w:cs="Arial"/>
          <w:sz w:val="22"/>
          <w:szCs w:val="22"/>
          <w:lang w:val="es-ES"/>
        </w:rPr>
        <w:t xml:space="preserve">las </w:t>
      </w:r>
      <w:r w:rsidR="003039C5" w:rsidRPr="00C40C06">
        <w:rPr>
          <w:rFonts w:ascii="Arial" w:hAnsi="Arial" w:cs="Arial"/>
          <w:sz w:val="22"/>
          <w:szCs w:val="22"/>
          <w:lang w:val="es-ES"/>
        </w:rPr>
        <w:t xml:space="preserve">fuentes de información relativas a las instituciones </w:t>
      </w:r>
      <w:r w:rsidR="002F28F6" w:rsidRPr="00C40C06">
        <w:rPr>
          <w:rFonts w:ascii="Arial" w:hAnsi="Arial" w:cs="Arial"/>
          <w:sz w:val="22"/>
          <w:szCs w:val="22"/>
          <w:lang w:val="es-ES"/>
        </w:rPr>
        <w:t>y órganos comunitarios.</w:t>
      </w:r>
    </w:p>
    <w:p w14:paraId="199E0B01" w14:textId="77777777" w:rsidR="00257F91" w:rsidRDefault="00374BEF" w:rsidP="00501DF6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La experiencia </w:t>
      </w:r>
      <w:r w:rsidR="00257F91">
        <w:rPr>
          <w:rFonts w:ascii="Arial" w:hAnsi="Arial" w:cs="Arial"/>
          <w:sz w:val="22"/>
          <w:szCs w:val="22"/>
          <w:lang w:val="es-ES"/>
        </w:rPr>
        <w:t>requerida será acreditada mediante certificados de empresa o de instituciones públicas.</w:t>
      </w:r>
    </w:p>
    <w:p w14:paraId="199E0B02" w14:textId="77777777" w:rsidR="00C943C6" w:rsidRDefault="00C943C6" w:rsidP="00C943C6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Las personas trabajadoras </w:t>
      </w:r>
      <w:r w:rsidRPr="00F3470A">
        <w:rPr>
          <w:rFonts w:ascii="Arial" w:hAnsi="Arial" w:cs="Arial"/>
          <w:sz w:val="22"/>
          <w:szCs w:val="22"/>
          <w:lang w:val="es-ES"/>
        </w:rPr>
        <w:t>vinculadas a la prestación del servic</w:t>
      </w:r>
      <w:r>
        <w:rPr>
          <w:rFonts w:ascii="Arial" w:hAnsi="Arial" w:cs="Arial"/>
          <w:sz w:val="22"/>
          <w:szCs w:val="22"/>
          <w:lang w:val="es-ES"/>
        </w:rPr>
        <w:t>io con la empresa adjudicataria, deberán depender funcional y orgánicamente de la misma.</w:t>
      </w:r>
    </w:p>
    <w:p w14:paraId="199E0B03" w14:textId="77777777" w:rsidR="00C943C6" w:rsidRPr="00CC594F" w:rsidRDefault="00C943C6" w:rsidP="00C943C6">
      <w:pPr>
        <w:ind w:left="720"/>
        <w:jc w:val="both"/>
        <w:rPr>
          <w:rFonts w:ascii="Arial" w:hAnsi="Arial" w:cs="Arial"/>
          <w:sz w:val="22"/>
          <w:szCs w:val="22"/>
          <w:lang w:val="es-ES"/>
        </w:rPr>
      </w:pPr>
    </w:p>
    <w:p w14:paraId="199E0B04" w14:textId="77777777" w:rsidR="00B110D1" w:rsidRPr="005571AE" w:rsidRDefault="00B110D1" w:rsidP="00112C4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B05" w14:textId="77777777" w:rsidR="003F336A" w:rsidRPr="005571AE" w:rsidRDefault="00C64A41" w:rsidP="00112C42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5571AE">
        <w:rPr>
          <w:rFonts w:ascii="Arial" w:hAnsi="Arial" w:cs="Arial"/>
          <w:b/>
          <w:sz w:val="22"/>
          <w:szCs w:val="22"/>
          <w:lang w:val="es-ES"/>
        </w:rPr>
        <w:t xml:space="preserve">3.2 </w:t>
      </w:r>
      <w:r w:rsidR="003F336A" w:rsidRPr="005571AE">
        <w:rPr>
          <w:rFonts w:ascii="Arial" w:hAnsi="Arial" w:cs="Arial"/>
          <w:b/>
          <w:sz w:val="22"/>
          <w:szCs w:val="22"/>
          <w:lang w:val="es-ES"/>
        </w:rPr>
        <w:t>Trabajo en colaboración</w:t>
      </w:r>
    </w:p>
    <w:p w14:paraId="199E0B06" w14:textId="77777777" w:rsidR="00EE7184" w:rsidRPr="005571AE" w:rsidRDefault="00867EA3" w:rsidP="00112C4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5571AE">
        <w:rPr>
          <w:rFonts w:ascii="Arial" w:hAnsi="Arial" w:cs="Arial"/>
          <w:sz w:val="22"/>
          <w:szCs w:val="22"/>
          <w:lang w:val="es-ES"/>
        </w:rPr>
        <w:t>L</w:t>
      </w:r>
      <w:r w:rsidR="00EE7184" w:rsidRPr="005571AE">
        <w:rPr>
          <w:rFonts w:ascii="Arial" w:hAnsi="Arial" w:cs="Arial"/>
          <w:sz w:val="22"/>
          <w:szCs w:val="22"/>
          <w:lang w:val="es-ES"/>
        </w:rPr>
        <w:t>a</w:t>
      </w:r>
      <w:r w:rsidRPr="005571AE">
        <w:rPr>
          <w:rFonts w:ascii="Arial" w:hAnsi="Arial" w:cs="Arial"/>
          <w:sz w:val="22"/>
          <w:szCs w:val="22"/>
          <w:lang w:val="es-ES"/>
        </w:rPr>
        <w:t xml:space="preserve"> a</w:t>
      </w:r>
      <w:r w:rsidR="00EE7184" w:rsidRPr="005571AE">
        <w:rPr>
          <w:rFonts w:ascii="Arial" w:hAnsi="Arial" w:cs="Arial"/>
          <w:sz w:val="22"/>
          <w:szCs w:val="22"/>
          <w:lang w:val="es-ES"/>
        </w:rPr>
        <w:t xml:space="preserve">djudicataria trabajará en todo momento de </w:t>
      </w:r>
      <w:r w:rsidR="003F336A" w:rsidRPr="005571AE">
        <w:rPr>
          <w:rFonts w:ascii="Arial" w:hAnsi="Arial" w:cs="Arial"/>
          <w:sz w:val="22"/>
          <w:szCs w:val="22"/>
          <w:lang w:val="es-ES"/>
        </w:rPr>
        <w:t xml:space="preserve">común </w:t>
      </w:r>
      <w:r w:rsidR="00EE7184" w:rsidRPr="005571AE">
        <w:rPr>
          <w:rFonts w:ascii="Arial" w:hAnsi="Arial" w:cs="Arial"/>
          <w:sz w:val="22"/>
          <w:szCs w:val="22"/>
          <w:lang w:val="es-ES"/>
        </w:rPr>
        <w:t xml:space="preserve">acuerdo con la </w:t>
      </w:r>
      <w:r w:rsidR="003F336A" w:rsidRPr="005571AE">
        <w:rPr>
          <w:rFonts w:ascii="Arial" w:hAnsi="Arial" w:cs="Arial"/>
          <w:sz w:val="22"/>
          <w:szCs w:val="22"/>
          <w:lang w:val="es-ES"/>
        </w:rPr>
        <w:t xml:space="preserve">Dirección de Asuntos Europeos </w:t>
      </w:r>
      <w:r w:rsidR="00B03F7E">
        <w:rPr>
          <w:rFonts w:ascii="Arial" w:hAnsi="Arial" w:cs="Arial"/>
          <w:sz w:val="22"/>
          <w:szCs w:val="22"/>
          <w:lang w:val="es-ES"/>
        </w:rPr>
        <w:t>sita en la</w:t>
      </w:r>
      <w:r w:rsidR="004F0CD6">
        <w:rPr>
          <w:rFonts w:ascii="Arial" w:hAnsi="Arial" w:cs="Arial"/>
          <w:sz w:val="22"/>
          <w:szCs w:val="22"/>
          <w:lang w:val="es-ES"/>
        </w:rPr>
        <w:t xml:space="preserve"> sede </w:t>
      </w:r>
      <w:r w:rsidR="00C13671">
        <w:rPr>
          <w:rFonts w:ascii="Arial" w:hAnsi="Arial" w:cs="Arial"/>
          <w:sz w:val="22"/>
          <w:szCs w:val="22"/>
          <w:lang w:val="es-ES"/>
        </w:rPr>
        <w:t xml:space="preserve">de </w:t>
      </w:r>
      <w:r w:rsidR="004F0CD6">
        <w:rPr>
          <w:rFonts w:ascii="Arial" w:hAnsi="Arial" w:cs="Arial"/>
          <w:sz w:val="22"/>
          <w:szCs w:val="22"/>
          <w:lang w:val="es-ES"/>
        </w:rPr>
        <w:t xml:space="preserve">Lehendakaritza en Vitoria-Gasteiz </w:t>
      </w:r>
      <w:r w:rsidR="003F336A" w:rsidRPr="005571AE">
        <w:rPr>
          <w:rFonts w:ascii="Arial" w:hAnsi="Arial" w:cs="Arial"/>
          <w:sz w:val="22"/>
          <w:szCs w:val="22"/>
          <w:lang w:val="es-ES"/>
        </w:rPr>
        <w:t>y</w:t>
      </w:r>
      <w:r w:rsidR="000D62B0">
        <w:rPr>
          <w:rFonts w:ascii="Arial" w:hAnsi="Arial" w:cs="Arial"/>
          <w:sz w:val="22"/>
          <w:szCs w:val="22"/>
          <w:lang w:val="es-ES"/>
        </w:rPr>
        <w:t xml:space="preserve"> la</w:t>
      </w:r>
      <w:r w:rsidR="003F336A" w:rsidRPr="005571AE">
        <w:rPr>
          <w:rFonts w:ascii="Arial" w:hAnsi="Arial" w:cs="Arial"/>
          <w:sz w:val="22"/>
          <w:szCs w:val="22"/>
          <w:lang w:val="es-ES"/>
        </w:rPr>
        <w:t xml:space="preserve"> </w:t>
      </w:r>
      <w:r w:rsidR="00510DC5" w:rsidRPr="005571AE">
        <w:rPr>
          <w:rFonts w:ascii="Arial" w:hAnsi="Arial" w:cs="Arial"/>
          <w:sz w:val="22"/>
          <w:szCs w:val="22"/>
          <w:lang w:val="es-ES"/>
        </w:rPr>
        <w:t>D</w:t>
      </w:r>
      <w:r w:rsidR="00EE7184" w:rsidRPr="005571AE">
        <w:rPr>
          <w:rFonts w:ascii="Arial" w:hAnsi="Arial" w:cs="Arial"/>
          <w:sz w:val="22"/>
          <w:szCs w:val="22"/>
          <w:lang w:val="es-ES"/>
        </w:rPr>
        <w:t>elegación de Euskadi para la Unión Europea, con sede en Bru</w:t>
      </w:r>
      <w:r w:rsidR="00463FEA" w:rsidRPr="005571AE">
        <w:rPr>
          <w:rFonts w:ascii="Arial" w:hAnsi="Arial" w:cs="Arial"/>
          <w:sz w:val="22"/>
          <w:szCs w:val="22"/>
          <w:lang w:val="es-ES"/>
        </w:rPr>
        <w:t>selas.</w:t>
      </w:r>
    </w:p>
    <w:p w14:paraId="199E0B07" w14:textId="77777777" w:rsidR="00B110D1" w:rsidRDefault="00B110D1" w:rsidP="00112C4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B08" w14:textId="77777777" w:rsidR="00CC594F" w:rsidRPr="00CC594F" w:rsidRDefault="00CC594F" w:rsidP="00CC594F">
      <w:pPr>
        <w:jc w:val="both"/>
        <w:rPr>
          <w:rFonts w:ascii="Arial" w:hAnsi="Arial" w:cs="Arial"/>
          <w:sz w:val="22"/>
          <w:szCs w:val="22"/>
          <w:lang w:val="es-ES"/>
        </w:rPr>
      </w:pPr>
      <w:r w:rsidRPr="00CC594F">
        <w:rPr>
          <w:rFonts w:ascii="Arial" w:hAnsi="Arial" w:cs="Arial"/>
          <w:sz w:val="22"/>
          <w:szCs w:val="22"/>
          <w:lang w:val="es-ES"/>
        </w:rPr>
        <w:t xml:space="preserve">En caso de que fuese necesario, la empresa adjudicataria recibirá un curso formativo, impartido por la Sociedad Informática del Gobierno Vasco, </w:t>
      </w:r>
      <w:proofErr w:type="spellStart"/>
      <w:r w:rsidRPr="00CC594F">
        <w:rPr>
          <w:rFonts w:ascii="Arial" w:hAnsi="Arial" w:cs="Arial"/>
          <w:sz w:val="22"/>
          <w:szCs w:val="22"/>
          <w:lang w:val="es-ES"/>
        </w:rPr>
        <w:t>Ejie</w:t>
      </w:r>
      <w:proofErr w:type="spellEnd"/>
      <w:r w:rsidRPr="00CC594F">
        <w:rPr>
          <w:rFonts w:ascii="Arial" w:hAnsi="Arial" w:cs="Arial"/>
          <w:sz w:val="22"/>
          <w:szCs w:val="22"/>
          <w:lang w:val="es-ES"/>
        </w:rPr>
        <w:t xml:space="preserve">, para conocer las herramientas de gestión de contenidos y portales de Euskadi.net, así como de la aplicación de gestión de envío de Boletines electrónicos </w:t>
      </w:r>
      <w:r w:rsidR="006B462D">
        <w:rPr>
          <w:rFonts w:ascii="Arial" w:hAnsi="Arial" w:cs="Arial"/>
          <w:sz w:val="22"/>
          <w:szCs w:val="22"/>
          <w:lang w:val="es-ES"/>
        </w:rPr>
        <w:t>quincenales</w:t>
      </w:r>
      <w:r w:rsidRPr="00CC594F">
        <w:rPr>
          <w:rFonts w:ascii="Arial" w:hAnsi="Arial" w:cs="Arial"/>
          <w:sz w:val="22"/>
          <w:szCs w:val="22"/>
          <w:lang w:val="es-ES"/>
        </w:rPr>
        <w:t xml:space="preserve"> y alertas informativas.</w:t>
      </w:r>
      <w:r w:rsidR="00D9768A">
        <w:rPr>
          <w:rFonts w:ascii="Arial" w:hAnsi="Arial" w:cs="Arial"/>
          <w:sz w:val="22"/>
          <w:szCs w:val="22"/>
          <w:lang w:val="es-ES"/>
        </w:rPr>
        <w:t xml:space="preserve"> </w:t>
      </w:r>
      <w:r w:rsidRPr="00CC594F">
        <w:rPr>
          <w:rFonts w:ascii="Arial" w:hAnsi="Arial" w:cs="Arial"/>
          <w:sz w:val="22"/>
          <w:szCs w:val="22"/>
          <w:lang w:val="es-ES"/>
        </w:rPr>
        <w:t>Para el albergue de esta información existe una aplicación ya desarrollada, a la cual se accederá de forma remota mediante conexiones VPN.</w:t>
      </w:r>
    </w:p>
    <w:p w14:paraId="199E0B09" w14:textId="77777777" w:rsidR="00CC594F" w:rsidRPr="005571AE" w:rsidRDefault="00CC594F" w:rsidP="00112C4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B0A" w14:textId="77777777" w:rsidR="00DF3433" w:rsidRPr="007C11BB" w:rsidRDefault="00DF3433" w:rsidP="00112C4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B0B" w14:textId="77777777" w:rsidR="003F336A" w:rsidRPr="004C0317" w:rsidRDefault="00C64A41" w:rsidP="00112C4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5571AE">
        <w:rPr>
          <w:rFonts w:ascii="Arial" w:hAnsi="Arial" w:cs="Arial"/>
          <w:b/>
          <w:sz w:val="22"/>
          <w:szCs w:val="22"/>
          <w:lang w:val="es-ES"/>
        </w:rPr>
        <w:t>3.</w:t>
      </w:r>
      <w:r w:rsidR="008D53E8">
        <w:rPr>
          <w:rFonts w:ascii="Arial" w:hAnsi="Arial" w:cs="Arial"/>
          <w:b/>
          <w:sz w:val="22"/>
          <w:szCs w:val="22"/>
          <w:lang w:val="es-ES"/>
        </w:rPr>
        <w:t>3</w:t>
      </w:r>
      <w:r w:rsidR="003F336A" w:rsidRPr="005571AE">
        <w:rPr>
          <w:rFonts w:ascii="Arial" w:hAnsi="Arial" w:cs="Arial"/>
          <w:b/>
          <w:sz w:val="22"/>
          <w:szCs w:val="22"/>
          <w:lang w:val="es-ES"/>
        </w:rPr>
        <w:t xml:space="preserve"> Privacidad sobre los servicios prestados</w:t>
      </w:r>
    </w:p>
    <w:p w14:paraId="199E0B0C" w14:textId="77777777" w:rsidR="003F336A" w:rsidRPr="005571AE" w:rsidRDefault="00057146" w:rsidP="003F336A">
      <w:p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L</w:t>
      </w:r>
      <w:r w:rsidR="003F336A" w:rsidRPr="005571AE">
        <w:rPr>
          <w:rFonts w:ascii="Arial" w:hAnsi="Arial" w:cs="Arial"/>
          <w:sz w:val="22"/>
          <w:szCs w:val="22"/>
          <w:lang w:val="es-ES"/>
        </w:rPr>
        <w:t xml:space="preserve">a Administración </w:t>
      </w:r>
      <w:r>
        <w:rPr>
          <w:rFonts w:ascii="Arial" w:hAnsi="Arial" w:cs="Arial"/>
          <w:sz w:val="22"/>
          <w:szCs w:val="22"/>
          <w:lang w:val="es-ES"/>
        </w:rPr>
        <w:t>proporcionará a la empresa adjudicataria las bases de datos relativas a</w:t>
      </w:r>
      <w:r w:rsidR="00B92B99" w:rsidRPr="00B92B99">
        <w:rPr>
          <w:rFonts w:ascii="Arial" w:hAnsi="Arial" w:cs="Arial"/>
          <w:sz w:val="22"/>
          <w:szCs w:val="22"/>
          <w:lang w:val="es-ES"/>
        </w:rPr>
        <w:t xml:space="preserve"> la</w:t>
      </w:r>
      <w:r w:rsidR="003F336A" w:rsidRPr="00B92B99">
        <w:rPr>
          <w:rFonts w:ascii="Arial" w:hAnsi="Arial" w:cs="Arial"/>
          <w:sz w:val="22"/>
          <w:szCs w:val="22"/>
          <w:lang w:val="es-ES"/>
        </w:rPr>
        <w:t xml:space="preserve">s </w:t>
      </w:r>
      <w:r w:rsidR="00B03F7E">
        <w:rPr>
          <w:rFonts w:ascii="Arial" w:hAnsi="Arial" w:cs="Arial"/>
          <w:sz w:val="22"/>
          <w:szCs w:val="22"/>
          <w:lang w:val="es-ES"/>
        </w:rPr>
        <w:t xml:space="preserve">personas </w:t>
      </w:r>
      <w:r w:rsidR="00B92B99" w:rsidRPr="00B92B99">
        <w:rPr>
          <w:rFonts w:ascii="Arial" w:hAnsi="Arial" w:cs="Arial"/>
          <w:sz w:val="22"/>
          <w:szCs w:val="22"/>
          <w:lang w:val="es-ES"/>
        </w:rPr>
        <w:t>destinatarias del Boletín electrónico y de las alertas informativas</w:t>
      </w:r>
      <w:r>
        <w:rPr>
          <w:rFonts w:ascii="Arial" w:hAnsi="Arial" w:cs="Arial"/>
          <w:sz w:val="22"/>
          <w:szCs w:val="22"/>
          <w:lang w:val="es-ES"/>
        </w:rPr>
        <w:t>.</w:t>
      </w:r>
      <w:r w:rsidR="003F336A" w:rsidRPr="005571AE">
        <w:rPr>
          <w:rFonts w:ascii="Arial" w:hAnsi="Arial" w:cs="Arial"/>
          <w:sz w:val="22"/>
          <w:szCs w:val="22"/>
          <w:lang w:val="es-ES"/>
        </w:rPr>
        <w:t xml:space="preserve"> </w:t>
      </w:r>
      <w:r>
        <w:rPr>
          <w:rFonts w:ascii="Arial" w:hAnsi="Arial" w:cs="Arial"/>
          <w:sz w:val="22"/>
          <w:szCs w:val="22"/>
          <w:lang w:val="es-ES"/>
        </w:rPr>
        <w:t xml:space="preserve">La información de dichas bases de datos </w:t>
      </w:r>
      <w:r w:rsidR="003F336A" w:rsidRPr="005571AE">
        <w:rPr>
          <w:rFonts w:ascii="Arial" w:hAnsi="Arial" w:cs="Arial"/>
          <w:sz w:val="22"/>
          <w:szCs w:val="22"/>
          <w:lang w:val="es-ES"/>
        </w:rPr>
        <w:t xml:space="preserve">será única y exclusivamente </w:t>
      </w:r>
      <w:r w:rsidR="003F336A" w:rsidRPr="005571AE">
        <w:rPr>
          <w:rFonts w:ascii="Arial" w:hAnsi="Arial" w:cs="Arial"/>
          <w:sz w:val="22"/>
          <w:szCs w:val="22"/>
          <w:lang w:val="es-ES"/>
        </w:rPr>
        <w:lastRenderedPageBreak/>
        <w:t xml:space="preserve">utilizada por la empresa adjudicataria, con el fin </w:t>
      </w:r>
      <w:r w:rsidR="00B92B99">
        <w:rPr>
          <w:rFonts w:ascii="Arial" w:hAnsi="Arial" w:cs="Arial"/>
          <w:sz w:val="22"/>
          <w:szCs w:val="22"/>
          <w:lang w:val="es-ES"/>
        </w:rPr>
        <w:t>de</w:t>
      </w:r>
      <w:r w:rsidR="003F336A" w:rsidRPr="005571AE">
        <w:rPr>
          <w:rFonts w:ascii="Arial" w:hAnsi="Arial" w:cs="Arial"/>
          <w:sz w:val="22"/>
          <w:szCs w:val="22"/>
          <w:lang w:val="es-ES"/>
        </w:rPr>
        <w:t xml:space="preserve"> garantizar una absoluta privacidad y confidencialidad de </w:t>
      </w:r>
      <w:r w:rsidR="00B92B99">
        <w:rPr>
          <w:rFonts w:ascii="Arial" w:hAnsi="Arial" w:cs="Arial"/>
          <w:sz w:val="22"/>
          <w:szCs w:val="22"/>
          <w:lang w:val="es-ES"/>
        </w:rPr>
        <w:t xml:space="preserve">los datos relativos a </w:t>
      </w:r>
      <w:r w:rsidR="004F0CD6">
        <w:rPr>
          <w:rFonts w:ascii="Arial" w:hAnsi="Arial" w:cs="Arial"/>
          <w:sz w:val="22"/>
          <w:szCs w:val="22"/>
          <w:lang w:val="es-ES"/>
        </w:rPr>
        <w:t>las mismas</w:t>
      </w:r>
      <w:r w:rsidR="003F336A" w:rsidRPr="005571AE">
        <w:rPr>
          <w:rFonts w:ascii="Arial" w:hAnsi="Arial" w:cs="Arial"/>
          <w:sz w:val="22"/>
          <w:szCs w:val="22"/>
          <w:lang w:val="es-ES"/>
        </w:rPr>
        <w:t>.</w:t>
      </w:r>
    </w:p>
    <w:p w14:paraId="199E0B0D" w14:textId="11501B3F" w:rsidR="00B110D1" w:rsidRDefault="00B110D1" w:rsidP="00112C4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9320CFD" w14:textId="77777777" w:rsidR="00F7339B" w:rsidRPr="005571AE" w:rsidRDefault="00F7339B" w:rsidP="00112C4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B0E" w14:textId="77777777" w:rsidR="00842905" w:rsidRPr="005571AE" w:rsidRDefault="008D53E8" w:rsidP="00112C42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3.4</w:t>
      </w:r>
      <w:r w:rsidR="00842905" w:rsidRPr="005571AE">
        <w:rPr>
          <w:rFonts w:ascii="Arial" w:hAnsi="Arial" w:cs="Arial"/>
          <w:b/>
          <w:sz w:val="22"/>
          <w:szCs w:val="22"/>
          <w:lang w:val="es-ES"/>
        </w:rPr>
        <w:t xml:space="preserve"> Derecho sobre la informaci</w:t>
      </w:r>
      <w:r w:rsidR="00D9672B" w:rsidRPr="005571AE">
        <w:rPr>
          <w:rFonts w:ascii="Arial" w:hAnsi="Arial" w:cs="Arial"/>
          <w:b/>
          <w:sz w:val="22"/>
          <w:szCs w:val="22"/>
          <w:lang w:val="es-ES"/>
        </w:rPr>
        <w:t>ón</w:t>
      </w:r>
    </w:p>
    <w:p w14:paraId="199E0B0F" w14:textId="77777777" w:rsidR="00B110D1" w:rsidRDefault="00D9672B" w:rsidP="00112C4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5571AE">
        <w:rPr>
          <w:rFonts w:ascii="Arial" w:hAnsi="Arial" w:cs="Arial"/>
          <w:sz w:val="22"/>
          <w:szCs w:val="22"/>
          <w:lang w:val="es-ES"/>
        </w:rPr>
        <w:t>El contenido generado y resultante de la</w:t>
      </w:r>
      <w:r w:rsidR="00BF1893" w:rsidRPr="005571AE">
        <w:rPr>
          <w:rFonts w:ascii="Arial" w:hAnsi="Arial" w:cs="Arial"/>
          <w:sz w:val="22"/>
          <w:szCs w:val="22"/>
          <w:lang w:val="es-ES"/>
        </w:rPr>
        <w:t xml:space="preserve"> plataforma será propiedad d</w:t>
      </w:r>
      <w:r w:rsidRPr="005571AE">
        <w:rPr>
          <w:rFonts w:ascii="Arial" w:hAnsi="Arial" w:cs="Arial"/>
          <w:sz w:val="22"/>
          <w:szCs w:val="22"/>
          <w:lang w:val="es-ES"/>
        </w:rPr>
        <w:t>el Go</w:t>
      </w:r>
      <w:r w:rsidR="00C46EC9">
        <w:rPr>
          <w:rFonts w:ascii="Arial" w:hAnsi="Arial" w:cs="Arial"/>
          <w:sz w:val="22"/>
          <w:szCs w:val="22"/>
          <w:lang w:val="es-ES"/>
        </w:rPr>
        <w:t>bierno Vasco.</w:t>
      </w:r>
    </w:p>
    <w:p w14:paraId="199E0B10" w14:textId="77777777" w:rsidR="00A840F5" w:rsidRDefault="00A840F5" w:rsidP="00112C4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B11" w14:textId="77777777" w:rsidR="00A840F5" w:rsidRDefault="00A840F5" w:rsidP="00112C4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B12" w14:textId="77777777" w:rsidR="00D9672B" w:rsidRPr="007B5BE5" w:rsidRDefault="008D53E8" w:rsidP="00112C42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7B5BE5">
        <w:rPr>
          <w:rFonts w:ascii="Arial" w:hAnsi="Arial" w:cs="Arial"/>
          <w:b/>
          <w:sz w:val="22"/>
          <w:szCs w:val="22"/>
          <w:lang w:val="es-ES"/>
        </w:rPr>
        <w:t>3.5</w:t>
      </w:r>
      <w:r w:rsidR="00112836" w:rsidRPr="007B5BE5">
        <w:rPr>
          <w:rFonts w:ascii="Arial" w:hAnsi="Arial" w:cs="Arial"/>
          <w:b/>
          <w:sz w:val="22"/>
          <w:szCs w:val="22"/>
          <w:lang w:val="es-ES"/>
        </w:rPr>
        <w:t xml:space="preserve"> Aplicación del Decreto 108/2004, de 8 de junio</w:t>
      </w:r>
    </w:p>
    <w:p w14:paraId="199E0B13" w14:textId="77777777" w:rsidR="00112836" w:rsidRPr="007B5BE5" w:rsidRDefault="00112836" w:rsidP="00112C4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7B5BE5">
        <w:rPr>
          <w:rFonts w:ascii="Arial" w:hAnsi="Arial" w:cs="Arial"/>
          <w:sz w:val="22"/>
          <w:szCs w:val="22"/>
          <w:lang w:val="es-ES"/>
        </w:rPr>
        <w:t>Resulta de aplicación lo establecido en el Decreto 108/2004, de 8 de junio, del modelo de presencia de la Administración Pública de la Comunidad Autónoma de Euskadi en Internet. Así, la empresa adjudicataria procurará los medios para que, por sí o a través del correspondiente órgano administrativo se insten y consigan los permisos y autorizaciones relacionados con el Decreto mencionado.</w:t>
      </w:r>
    </w:p>
    <w:p w14:paraId="199E0B14" w14:textId="77777777" w:rsidR="00867AA3" w:rsidRDefault="00867AA3" w:rsidP="00112C4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B15" w14:textId="77777777" w:rsidR="006A2556" w:rsidRPr="005571AE" w:rsidRDefault="006A2556" w:rsidP="00112C4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B16" w14:textId="77777777" w:rsidR="006E2374" w:rsidRPr="005571AE" w:rsidRDefault="0062733E" w:rsidP="00112C42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4</w:t>
      </w:r>
      <w:r w:rsidR="00D664E7" w:rsidRPr="005571AE">
        <w:rPr>
          <w:rFonts w:ascii="Arial" w:hAnsi="Arial" w:cs="Arial"/>
          <w:b/>
          <w:sz w:val="22"/>
          <w:szCs w:val="22"/>
          <w:lang w:val="es-ES"/>
        </w:rPr>
        <w:t>- INTERLOCUCIÓN</w:t>
      </w:r>
    </w:p>
    <w:p w14:paraId="199E0B17" w14:textId="77777777" w:rsidR="0029799D" w:rsidRPr="005571AE" w:rsidRDefault="00AF259E" w:rsidP="00112C4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5571AE">
        <w:rPr>
          <w:rFonts w:ascii="Arial" w:hAnsi="Arial" w:cs="Arial"/>
          <w:sz w:val="22"/>
          <w:szCs w:val="22"/>
          <w:lang w:val="es-ES"/>
        </w:rPr>
        <w:t xml:space="preserve">Por parte de la </w:t>
      </w:r>
      <w:r w:rsidR="00C02EB4">
        <w:rPr>
          <w:rFonts w:ascii="Arial" w:hAnsi="Arial" w:cs="Arial"/>
          <w:sz w:val="22"/>
          <w:szCs w:val="22"/>
          <w:lang w:val="es-ES"/>
        </w:rPr>
        <w:t>Secretaría G</w:t>
      </w:r>
      <w:r w:rsidR="007125F1" w:rsidRPr="005571AE">
        <w:rPr>
          <w:rFonts w:ascii="Arial" w:hAnsi="Arial" w:cs="Arial"/>
          <w:sz w:val="22"/>
          <w:szCs w:val="22"/>
          <w:lang w:val="es-ES"/>
        </w:rPr>
        <w:t>eneral de Acción Exterior</w:t>
      </w:r>
      <w:r w:rsidR="000970AB" w:rsidRPr="005571AE">
        <w:rPr>
          <w:rFonts w:ascii="Arial" w:hAnsi="Arial" w:cs="Arial"/>
          <w:sz w:val="22"/>
          <w:szCs w:val="22"/>
          <w:lang w:val="es-ES"/>
        </w:rPr>
        <w:t>,</w:t>
      </w:r>
      <w:r w:rsidR="007125F1" w:rsidRPr="005571AE">
        <w:rPr>
          <w:rFonts w:ascii="Arial" w:hAnsi="Arial" w:cs="Arial"/>
          <w:sz w:val="22"/>
          <w:szCs w:val="22"/>
          <w:lang w:val="es-ES"/>
        </w:rPr>
        <w:t xml:space="preserve"> </w:t>
      </w:r>
      <w:r w:rsidRPr="005571AE">
        <w:rPr>
          <w:rFonts w:ascii="Arial" w:hAnsi="Arial" w:cs="Arial"/>
          <w:sz w:val="22"/>
          <w:szCs w:val="22"/>
          <w:lang w:val="es-ES"/>
        </w:rPr>
        <w:t>la</w:t>
      </w:r>
      <w:r w:rsidR="00A735C6">
        <w:rPr>
          <w:rFonts w:ascii="Arial" w:hAnsi="Arial" w:cs="Arial"/>
          <w:sz w:val="22"/>
          <w:szCs w:val="22"/>
          <w:lang w:val="es-ES"/>
        </w:rPr>
        <w:t>s</w:t>
      </w:r>
      <w:r w:rsidRPr="005571AE">
        <w:rPr>
          <w:rFonts w:ascii="Arial" w:hAnsi="Arial" w:cs="Arial"/>
          <w:sz w:val="22"/>
          <w:szCs w:val="22"/>
          <w:lang w:val="es-ES"/>
        </w:rPr>
        <w:t xml:space="preserve"> persona</w:t>
      </w:r>
      <w:r w:rsidR="00A735C6">
        <w:rPr>
          <w:rFonts w:ascii="Arial" w:hAnsi="Arial" w:cs="Arial"/>
          <w:sz w:val="22"/>
          <w:szCs w:val="22"/>
          <w:lang w:val="es-ES"/>
        </w:rPr>
        <w:t>s</w:t>
      </w:r>
      <w:r w:rsidRPr="005571AE">
        <w:rPr>
          <w:rFonts w:ascii="Arial" w:hAnsi="Arial" w:cs="Arial"/>
          <w:sz w:val="22"/>
          <w:szCs w:val="22"/>
          <w:lang w:val="es-ES"/>
        </w:rPr>
        <w:t xml:space="preserve"> </w:t>
      </w:r>
      <w:r w:rsidR="000970AB" w:rsidRPr="005571AE">
        <w:rPr>
          <w:rFonts w:ascii="Arial" w:hAnsi="Arial" w:cs="Arial"/>
          <w:sz w:val="22"/>
          <w:szCs w:val="22"/>
          <w:lang w:val="es-ES"/>
        </w:rPr>
        <w:t xml:space="preserve">para la interlocución con la empresa adjudicataria acerca de los contenidos de la web </w:t>
      </w:r>
      <w:r w:rsidR="007125F1" w:rsidRPr="005571AE">
        <w:rPr>
          <w:rFonts w:ascii="Arial" w:hAnsi="Arial" w:cs="Arial"/>
          <w:sz w:val="22"/>
          <w:szCs w:val="22"/>
          <w:lang w:val="es-ES"/>
        </w:rPr>
        <w:t xml:space="preserve">será </w:t>
      </w:r>
      <w:r w:rsidR="000D62B0">
        <w:rPr>
          <w:rFonts w:ascii="Arial" w:hAnsi="Arial" w:cs="Arial"/>
          <w:sz w:val="22"/>
          <w:szCs w:val="22"/>
          <w:lang w:val="es-ES"/>
        </w:rPr>
        <w:t xml:space="preserve">la técnica </w:t>
      </w:r>
      <w:r w:rsidR="00257F91">
        <w:rPr>
          <w:rFonts w:ascii="Arial" w:hAnsi="Arial" w:cs="Arial"/>
          <w:sz w:val="22"/>
          <w:szCs w:val="22"/>
          <w:lang w:val="es-ES"/>
        </w:rPr>
        <w:t>correspondiente</w:t>
      </w:r>
      <w:r w:rsidR="007125F1" w:rsidRPr="005571AE">
        <w:rPr>
          <w:rFonts w:ascii="Arial" w:hAnsi="Arial" w:cs="Arial"/>
          <w:sz w:val="22"/>
          <w:szCs w:val="22"/>
          <w:lang w:val="es-ES"/>
        </w:rPr>
        <w:t xml:space="preserve"> </w:t>
      </w:r>
      <w:r w:rsidR="00C42790">
        <w:rPr>
          <w:rFonts w:ascii="Arial" w:hAnsi="Arial" w:cs="Arial"/>
          <w:sz w:val="22"/>
          <w:szCs w:val="22"/>
          <w:lang w:val="es-ES"/>
        </w:rPr>
        <w:t>de la D</w:t>
      </w:r>
      <w:r w:rsidR="000D62B0">
        <w:rPr>
          <w:rFonts w:ascii="Arial" w:hAnsi="Arial" w:cs="Arial"/>
          <w:sz w:val="22"/>
          <w:szCs w:val="22"/>
          <w:lang w:val="es-ES"/>
        </w:rPr>
        <w:t xml:space="preserve">irección de Asuntos Europeos </w:t>
      </w:r>
      <w:r w:rsidR="00195AC9">
        <w:rPr>
          <w:rFonts w:ascii="Arial" w:hAnsi="Arial" w:cs="Arial"/>
          <w:sz w:val="22"/>
          <w:szCs w:val="22"/>
          <w:lang w:val="es-ES"/>
        </w:rPr>
        <w:t xml:space="preserve">sita en la </w:t>
      </w:r>
      <w:r w:rsidR="00C13671">
        <w:rPr>
          <w:rFonts w:ascii="Arial" w:hAnsi="Arial" w:cs="Arial"/>
          <w:sz w:val="22"/>
          <w:szCs w:val="22"/>
          <w:lang w:val="es-ES"/>
        </w:rPr>
        <w:t xml:space="preserve">sede de Lehendakaritza en Vitoria-Gasteiz </w:t>
      </w:r>
      <w:r w:rsidR="000D62B0">
        <w:rPr>
          <w:rFonts w:ascii="Arial" w:hAnsi="Arial" w:cs="Arial"/>
          <w:sz w:val="22"/>
          <w:szCs w:val="22"/>
          <w:lang w:val="es-ES"/>
        </w:rPr>
        <w:t xml:space="preserve">y la </w:t>
      </w:r>
      <w:proofErr w:type="spellStart"/>
      <w:r w:rsidR="000D62B0">
        <w:rPr>
          <w:rFonts w:ascii="Arial" w:hAnsi="Arial" w:cs="Arial"/>
          <w:sz w:val="22"/>
          <w:szCs w:val="22"/>
          <w:lang w:val="es-ES"/>
        </w:rPr>
        <w:t>ténica</w:t>
      </w:r>
      <w:proofErr w:type="spellEnd"/>
      <w:r w:rsidR="000D62B0">
        <w:rPr>
          <w:rFonts w:ascii="Arial" w:hAnsi="Arial" w:cs="Arial"/>
          <w:sz w:val="22"/>
          <w:szCs w:val="22"/>
          <w:lang w:val="es-ES"/>
        </w:rPr>
        <w:t xml:space="preserve"> </w:t>
      </w:r>
      <w:r w:rsidR="00151073" w:rsidRPr="005571AE">
        <w:rPr>
          <w:rFonts w:ascii="Arial" w:hAnsi="Arial" w:cs="Arial"/>
          <w:sz w:val="22"/>
          <w:szCs w:val="22"/>
          <w:lang w:val="es-ES"/>
        </w:rPr>
        <w:t>adscrita a</w:t>
      </w:r>
      <w:r w:rsidR="007125F1" w:rsidRPr="005571AE">
        <w:rPr>
          <w:rFonts w:ascii="Arial" w:hAnsi="Arial" w:cs="Arial"/>
          <w:sz w:val="22"/>
          <w:szCs w:val="22"/>
          <w:lang w:val="es-ES"/>
        </w:rPr>
        <w:t xml:space="preserve"> la Delegación de Euskadi para la Unión Europea, con sede en Bruselas.</w:t>
      </w:r>
    </w:p>
    <w:p w14:paraId="199E0B18" w14:textId="77777777" w:rsidR="006A2556" w:rsidRPr="005571AE" w:rsidRDefault="006A2556" w:rsidP="00B92B99">
      <w:pPr>
        <w:tabs>
          <w:tab w:val="left" w:pos="1290"/>
        </w:tabs>
        <w:jc w:val="both"/>
        <w:rPr>
          <w:rFonts w:ascii="Arial" w:hAnsi="Arial" w:cs="Arial"/>
          <w:sz w:val="22"/>
          <w:szCs w:val="22"/>
          <w:lang w:val="es-ES"/>
        </w:rPr>
      </w:pPr>
    </w:p>
    <w:p w14:paraId="199E0B19" w14:textId="77777777" w:rsidR="003F336A" w:rsidRPr="005571AE" w:rsidRDefault="000970AB" w:rsidP="00112C4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5571AE">
        <w:rPr>
          <w:rFonts w:ascii="Arial" w:hAnsi="Arial" w:cs="Arial"/>
          <w:sz w:val="22"/>
          <w:szCs w:val="22"/>
          <w:lang w:val="es-ES"/>
        </w:rPr>
        <w:t>La empresa adjudicataria, por su parte, deberá asignar a una persona de contacto con carácter permanente que, cuando así se solic</w:t>
      </w:r>
      <w:r w:rsidR="00041378">
        <w:rPr>
          <w:rFonts w:ascii="Arial" w:hAnsi="Arial" w:cs="Arial"/>
          <w:sz w:val="22"/>
          <w:szCs w:val="22"/>
          <w:lang w:val="es-ES"/>
        </w:rPr>
        <w:t xml:space="preserve">ite, se personará en la </w:t>
      </w:r>
      <w:r w:rsidR="004F0CD6">
        <w:rPr>
          <w:rFonts w:ascii="Arial" w:hAnsi="Arial" w:cs="Arial"/>
          <w:sz w:val="22"/>
          <w:szCs w:val="22"/>
          <w:lang w:val="es-ES"/>
        </w:rPr>
        <w:t>sede</w:t>
      </w:r>
      <w:r w:rsidR="00041378">
        <w:rPr>
          <w:rFonts w:ascii="Arial" w:hAnsi="Arial" w:cs="Arial"/>
          <w:sz w:val="22"/>
          <w:szCs w:val="22"/>
          <w:lang w:val="es-ES"/>
        </w:rPr>
        <w:t xml:space="preserve"> </w:t>
      </w:r>
      <w:r w:rsidR="0017415C">
        <w:rPr>
          <w:rFonts w:ascii="Arial" w:hAnsi="Arial" w:cs="Arial"/>
          <w:sz w:val="22"/>
          <w:szCs w:val="22"/>
          <w:lang w:val="es-ES"/>
        </w:rPr>
        <w:t>Dirección d</w:t>
      </w:r>
      <w:r w:rsidR="00791324">
        <w:rPr>
          <w:rFonts w:ascii="Arial" w:hAnsi="Arial" w:cs="Arial"/>
          <w:sz w:val="22"/>
          <w:szCs w:val="22"/>
          <w:lang w:val="es-ES"/>
        </w:rPr>
        <w:t>e Asuntos Europeos</w:t>
      </w:r>
      <w:r w:rsidRPr="005571AE">
        <w:rPr>
          <w:rFonts w:ascii="Arial" w:hAnsi="Arial" w:cs="Arial"/>
          <w:sz w:val="22"/>
          <w:szCs w:val="22"/>
          <w:lang w:val="es-ES"/>
        </w:rPr>
        <w:t xml:space="preserve"> para planificar cualquier aspecto relacionado con el servicio técnico.</w:t>
      </w:r>
    </w:p>
    <w:p w14:paraId="199E0B1A" w14:textId="77777777" w:rsidR="00867AA3" w:rsidRDefault="00867AA3" w:rsidP="00112C4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B1B" w14:textId="77777777" w:rsidR="005723F1" w:rsidRDefault="005723F1" w:rsidP="007E1952">
      <w:pPr>
        <w:jc w:val="both"/>
        <w:rPr>
          <w:rFonts w:ascii="Arial" w:hAnsi="Arial" w:cs="Arial"/>
          <w:sz w:val="22"/>
          <w:szCs w:val="22"/>
        </w:rPr>
      </w:pPr>
    </w:p>
    <w:p w14:paraId="199E0B1C" w14:textId="77777777" w:rsidR="005723F1" w:rsidRPr="005723F1" w:rsidRDefault="008776A6" w:rsidP="007E195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5723F1" w:rsidRPr="005723F1">
        <w:rPr>
          <w:rFonts w:ascii="Arial" w:hAnsi="Arial" w:cs="Arial"/>
          <w:b/>
          <w:sz w:val="22"/>
          <w:szCs w:val="22"/>
        </w:rPr>
        <w:t>- SUPERVISIÓN Y SEGUIMIENTO</w:t>
      </w:r>
    </w:p>
    <w:p w14:paraId="199E0B1D" w14:textId="46AD178A" w:rsidR="000D62B0" w:rsidRPr="000D62B0" w:rsidRDefault="005723F1" w:rsidP="000D62B0">
      <w:p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</w:rPr>
        <w:t xml:space="preserve">Las tareas objeto del presente contrato se realizarán, </w:t>
      </w:r>
      <w:r w:rsidR="00F02D84">
        <w:rPr>
          <w:rFonts w:ascii="Arial" w:hAnsi="Arial" w:cs="Arial"/>
          <w:sz w:val="22"/>
          <w:szCs w:val="22"/>
        </w:rPr>
        <w:t>de común acuerdo con</w:t>
      </w:r>
      <w:r>
        <w:rPr>
          <w:rFonts w:ascii="Arial" w:hAnsi="Arial" w:cs="Arial"/>
          <w:sz w:val="22"/>
          <w:szCs w:val="22"/>
        </w:rPr>
        <w:t xml:space="preserve"> </w:t>
      </w:r>
      <w:r w:rsidR="000D62B0" w:rsidRPr="000D62B0">
        <w:rPr>
          <w:rFonts w:ascii="Arial" w:hAnsi="Arial" w:cs="Arial"/>
          <w:sz w:val="22"/>
          <w:szCs w:val="22"/>
          <w:lang w:val="es-ES"/>
        </w:rPr>
        <w:t xml:space="preserve">la técnica de la Dirección de Asuntos Europeos y </w:t>
      </w:r>
      <w:r w:rsidR="000D62B0">
        <w:rPr>
          <w:rFonts w:ascii="Arial" w:hAnsi="Arial" w:cs="Arial"/>
          <w:sz w:val="22"/>
          <w:szCs w:val="22"/>
          <w:lang w:val="es-ES"/>
        </w:rPr>
        <w:t>de</w:t>
      </w:r>
      <w:r w:rsidR="000D62B0" w:rsidRPr="000D62B0">
        <w:rPr>
          <w:rFonts w:ascii="Arial" w:hAnsi="Arial" w:cs="Arial"/>
          <w:sz w:val="22"/>
          <w:szCs w:val="22"/>
          <w:lang w:val="es-ES"/>
        </w:rPr>
        <w:t xml:space="preserve"> la té</w:t>
      </w:r>
      <w:r w:rsidR="006B462D">
        <w:rPr>
          <w:rFonts w:ascii="Arial" w:hAnsi="Arial" w:cs="Arial"/>
          <w:sz w:val="22"/>
          <w:szCs w:val="22"/>
          <w:lang w:val="es-ES"/>
        </w:rPr>
        <w:t>c</w:t>
      </w:r>
      <w:r w:rsidR="000D62B0" w:rsidRPr="000D62B0">
        <w:rPr>
          <w:rFonts w:ascii="Arial" w:hAnsi="Arial" w:cs="Arial"/>
          <w:sz w:val="22"/>
          <w:szCs w:val="22"/>
          <w:lang w:val="es-ES"/>
        </w:rPr>
        <w:t>nica adscrita a la Delegación de Euskadi para la Unión Europea</w:t>
      </w:r>
      <w:r w:rsidR="00F02D84">
        <w:rPr>
          <w:rFonts w:ascii="Arial" w:hAnsi="Arial" w:cs="Arial"/>
          <w:sz w:val="22"/>
          <w:szCs w:val="22"/>
          <w:lang w:val="es-ES"/>
        </w:rPr>
        <w:t>, sita en Bruselas</w:t>
      </w:r>
      <w:r w:rsidR="000D62B0" w:rsidRPr="000D62B0">
        <w:rPr>
          <w:rFonts w:ascii="Arial" w:hAnsi="Arial" w:cs="Arial"/>
          <w:sz w:val="22"/>
          <w:szCs w:val="22"/>
          <w:lang w:val="es-ES"/>
        </w:rPr>
        <w:t>.</w:t>
      </w:r>
    </w:p>
    <w:p w14:paraId="199E0B1E" w14:textId="77777777" w:rsidR="005723F1" w:rsidRPr="000D62B0" w:rsidRDefault="005723F1" w:rsidP="007E195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9E0B1F" w14:textId="77777777" w:rsidR="005723F1" w:rsidRDefault="005723F1" w:rsidP="007E195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Asimismo, se realizará el seguimiento del cumplimiento de</w:t>
      </w:r>
      <w:r w:rsidR="004F0CD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las condiciones especiales de ejecución que se establecen en la carátula de</w:t>
      </w:r>
      <w:r w:rsidR="004F0CD6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 </w:t>
      </w:r>
      <w:r w:rsidR="004F0CD6">
        <w:rPr>
          <w:rFonts w:ascii="Arial" w:hAnsi="Arial" w:cs="Arial"/>
          <w:sz w:val="22"/>
          <w:szCs w:val="22"/>
        </w:rPr>
        <w:t xml:space="preserve">pliego de </w:t>
      </w:r>
      <w:r>
        <w:rPr>
          <w:rFonts w:ascii="Arial" w:hAnsi="Arial" w:cs="Arial"/>
          <w:sz w:val="22"/>
          <w:szCs w:val="22"/>
        </w:rPr>
        <w:t xml:space="preserve">cláusulas administrativas particulares, que se llevará a cabo por el personal competente según la materia. </w:t>
      </w:r>
    </w:p>
    <w:p w14:paraId="199E0B20" w14:textId="77777777" w:rsidR="005723F1" w:rsidRDefault="005723F1" w:rsidP="007E1952">
      <w:pPr>
        <w:jc w:val="both"/>
        <w:rPr>
          <w:rFonts w:ascii="Arial" w:hAnsi="Arial" w:cs="Arial"/>
          <w:sz w:val="22"/>
          <w:szCs w:val="22"/>
        </w:rPr>
      </w:pPr>
    </w:p>
    <w:p w14:paraId="199E0B21" w14:textId="6063B4AC" w:rsidR="005723F1" w:rsidRDefault="005723F1" w:rsidP="007E195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 lo que se refiere al cumplimiento de las condiciones en materia de igualdad de mujeres y hombres, será la persona responsable de Igualdad de Lehendakaritza quien realizará esta supervisión, pudiendo para ello solicitar cuanta información y/o documentación considere oportuna según las indicaciones recogidas en el apartado correspondiente </w:t>
      </w:r>
      <w:r w:rsidR="004F0CD6">
        <w:rPr>
          <w:rFonts w:ascii="Arial" w:hAnsi="Arial" w:cs="Arial"/>
          <w:sz w:val="22"/>
          <w:szCs w:val="22"/>
        </w:rPr>
        <w:t>de la caratula de</w:t>
      </w:r>
      <w:r>
        <w:rPr>
          <w:rFonts w:ascii="Arial" w:hAnsi="Arial" w:cs="Arial"/>
          <w:sz w:val="22"/>
          <w:szCs w:val="22"/>
        </w:rPr>
        <w:t xml:space="preserve"> pliego de cláusulas administrativas particulares.</w:t>
      </w:r>
    </w:p>
    <w:p w14:paraId="6C170A9D" w14:textId="0D8F4868" w:rsidR="007D72B7" w:rsidRDefault="007D72B7" w:rsidP="007E1952">
      <w:pPr>
        <w:jc w:val="both"/>
        <w:rPr>
          <w:rFonts w:ascii="Arial" w:hAnsi="Arial" w:cs="Arial"/>
          <w:sz w:val="22"/>
          <w:szCs w:val="22"/>
        </w:rPr>
      </w:pPr>
    </w:p>
    <w:p w14:paraId="69F37F01" w14:textId="77777777" w:rsidR="007D72B7" w:rsidRPr="007D72B7" w:rsidRDefault="007D72B7" w:rsidP="007D72B7">
      <w:pPr>
        <w:jc w:val="both"/>
        <w:rPr>
          <w:rFonts w:ascii="Arial" w:hAnsi="Arial" w:cs="Arial"/>
          <w:b/>
          <w:sz w:val="22"/>
          <w:szCs w:val="22"/>
        </w:rPr>
      </w:pPr>
      <w:r w:rsidRPr="007D72B7">
        <w:rPr>
          <w:rFonts w:ascii="Arial" w:hAnsi="Arial" w:cs="Arial"/>
          <w:b/>
          <w:sz w:val="22"/>
          <w:szCs w:val="22"/>
        </w:rPr>
        <w:t xml:space="preserve">6.- DEPENDENCIA DEL PERSONAL PARTICIPANTE EN LA EJECUCIÓN DEL CONTRATO </w:t>
      </w:r>
    </w:p>
    <w:p w14:paraId="3D5C3E67" w14:textId="77777777" w:rsidR="007D72B7" w:rsidRPr="007D72B7" w:rsidRDefault="007D72B7" w:rsidP="007D72B7">
      <w:pPr>
        <w:jc w:val="both"/>
        <w:rPr>
          <w:rFonts w:ascii="Arial" w:hAnsi="Arial" w:cs="Arial"/>
          <w:sz w:val="22"/>
          <w:szCs w:val="22"/>
          <w:lang w:val="es-ES"/>
        </w:rPr>
      </w:pPr>
      <w:r w:rsidRPr="007D72B7">
        <w:rPr>
          <w:rFonts w:ascii="Arial" w:hAnsi="Arial" w:cs="Arial"/>
          <w:sz w:val="22"/>
          <w:szCs w:val="22"/>
          <w:lang w:val="es-ES"/>
        </w:rPr>
        <w:t xml:space="preserve">La o las personas que participen en la </w:t>
      </w:r>
      <w:proofErr w:type="spellStart"/>
      <w:r w:rsidRPr="007D72B7">
        <w:rPr>
          <w:rFonts w:ascii="Arial" w:hAnsi="Arial" w:cs="Arial"/>
          <w:sz w:val="22"/>
          <w:szCs w:val="22"/>
          <w:lang w:val="es-ES"/>
        </w:rPr>
        <w:t>ejecución</w:t>
      </w:r>
      <w:proofErr w:type="spellEnd"/>
      <w:r w:rsidRPr="007D72B7">
        <w:rPr>
          <w:rFonts w:ascii="Arial" w:hAnsi="Arial" w:cs="Arial"/>
          <w:sz w:val="22"/>
          <w:szCs w:val="22"/>
          <w:lang w:val="es-ES"/>
        </w:rPr>
        <w:t xml:space="preserve"> del contrato </w:t>
      </w:r>
      <w:proofErr w:type="spellStart"/>
      <w:r w:rsidRPr="007D72B7">
        <w:rPr>
          <w:rFonts w:ascii="Arial" w:hAnsi="Arial" w:cs="Arial"/>
          <w:sz w:val="22"/>
          <w:szCs w:val="22"/>
          <w:lang w:val="es-ES"/>
        </w:rPr>
        <w:t>dependerán</w:t>
      </w:r>
      <w:proofErr w:type="spellEnd"/>
      <w:r w:rsidRPr="007D72B7">
        <w:rPr>
          <w:rFonts w:ascii="Arial" w:hAnsi="Arial" w:cs="Arial"/>
          <w:sz w:val="22"/>
          <w:szCs w:val="22"/>
          <w:lang w:val="es-ES"/>
        </w:rPr>
        <w:t xml:space="preserve"> de la contratista. En consecuencia, las </w:t>
      </w:r>
      <w:proofErr w:type="spellStart"/>
      <w:r w:rsidRPr="007D72B7">
        <w:rPr>
          <w:rFonts w:ascii="Arial" w:hAnsi="Arial" w:cs="Arial"/>
          <w:sz w:val="22"/>
          <w:szCs w:val="22"/>
          <w:lang w:val="es-ES"/>
        </w:rPr>
        <w:t>órdenes</w:t>
      </w:r>
      <w:proofErr w:type="spellEnd"/>
      <w:r w:rsidRPr="007D72B7">
        <w:rPr>
          <w:rFonts w:ascii="Arial" w:hAnsi="Arial" w:cs="Arial"/>
          <w:sz w:val="22"/>
          <w:szCs w:val="22"/>
          <w:lang w:val="es-ES"/>
        </w:rPr>
        <w:t xml:space="preserve"> de trabajo las </w:t>
      </w:r>
      <w:proofErr w:type="spellStart"/>
      <w:r w:rsidRPr="007D72B7">
        <w:rPr>
          <w:rFonts w:ascii="Arial" w:hAnsi="Arial" w:cs="Arial"/>
          <w:sz w:val="22"/>
          <w:szCs w:val="22"/>
          <w:lang w:val="es-ES"/>
        </w:rPr>
        <w:t>recibirán</w:t>
      </w:r>
      <w:proofErr w:type="spellEnd"/>
      <w:r w:rsidRPr="007D72B7">
        <w:rPr>
          <w:rFonts w:ascii="Arial" w:hAnsi="Arial" w:cs="Arial"/>
          <w:sz w:val="22"/>
          <w:szCs w:val="22"/>
          <w:lang w:val="es-ES"/>
        </w:rPr>
        <w:t xml:space="preserve"> de la empresa, en su caso, y no </w:t>
      </w:r>
      <w:proofErr w:type="spellStart"/>
      <w:r w:rsidRPr="007D72B7">
        <w:rPr>
          <w:rFonts w:ascii="Arial" w:hAnsi="Arial" w:cs="Arial"/>
          <w:sz w:val="22"/>
          <w:szCs w:val="22"/>
          <w:lang w:val="es-ES"/>
        </w:rPr>
        <w:t>podrán</w:t>
      </w:r>
      <w:proofErr w:type="spellEnd"/>
      <w:r w:rsidRPr="007D72B7">
        <w:rPr>
          <w:rFonts w:ascii="Arial" w:hAnsi="Arial" w:cs="Arial"/>
          <w:sz w:val="22"/>
          <w:szCs w:val="22"/>
          <w:lang w:val="es-ES"/>
        </w:rPr>
        <w:t xml:space="preserve"> llevar </w:t>
      </w:r>
      <w:proofErr w:type="spellStart"/>
      <w:r w:rsidRPr="007D72B7">
        <w:rPr>
          <w:rFonts w:ascii="Arial" w:hAnsi="Arial" w:cs="Arial"/>
          <w:sz w:val="22"/>
          <w:szCs w:val="22"/>
          <w:lang w:val="es-ES"/>
        </w:rPr>
        <w:t>símbolos</w:t>
      </w:r>
      <w:proofErr w:type="spellEnd"/>
      <w:r w:rsidRPr="007D72B7">
        <w:rPr>
          <w:rFonts w:ascii="Arial" w:hAnsi="Arial" w:cs="Arial"/>
          <w:sz w:val="22"/>
          <w:szCs w:val="22"/>
          <w:lang w:val="es-ES"/>
        </w:rPr>
        <w:t xml:space="preserve"> que pudieran dar lugar a identificarlas </w:t>
      </w:r>
      <w:proofErr w:type="spellStart"/>
      <w:r w:rsidRPr="007D72B7">
        <w:rPr>
          <w:rFonts w:ascii="Arial" w:hAnsi="Arial" w:cs="Arial"/>
          <w:sz w:val="22"/>
          <w:szCs w:val="22"/>
          <w:lang w:val="es-ES"/>
        </w:rPr>
        <w:t>erróneamente</w:t>
      </w:r>
      <w:proofErr w:type="spellEnd"/>
      <w:r w:rsidRPr="007D72B7">
        <w:rPr>
          <w:rFonts w:ascii="Arial" w:hAnsi="Arial" w:cs="Arial"/>
          <w:sz w:val="22"/>
          <w:szCs w:val="22"/>
          <w:lang w:val="es-ES"/>
        </w:rPr>
        <w:t xml:space="preserve"> como personal perteneciente al Gobierno Vasco. </w:t>
      </w:r>
    </w:p>
    <w:p w14:paraId="16D2C49F" w14:textId="77777777" w:rsidR="007D72B7" w:rsidRPr="007D72B7" w:rsidRDefault="007D72B7" w:rsidP="007D72B7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CD96C63" w14:textId="20FE528D" w:rsidR="007D72B7" w:rsidRPr="006A2556" w:rsidRDefault="007D72B7" w:rsidP="007E1952">
      <w:pPr>
        <w:jc w:val="both"/>
        <w:rPr>
          <w:rFonts w:ascii="Arial" w:hAnsi="Arial" w:cs="Arial"/>
          <w:sz w:val="22"/>
          <w:szCs w:val="22"/>
        </w:rPr>
      </w:pPr>
      <w:r w:rsidRPr="007D72B7">
        <w:rPr>
          <w:rFonts w:ascii="Arial" w:hAnsi="Arial" w:cs="Arial"/>
          <w:sz w:val="22"/>
          <w:szCs w:val="22"/>
          <w:lang w:val="es-ES"/>
        </w:rPr>
        <w:t xml:space="preserve">Asimismo, la contratista </w:t>
      </w:r>
      <w:proofErr w:type="spellStart"/>
      <w:r w:rsidRPr="007D72B7">
        <w:rPr>
          <w:rFonts w:ascii="Arial" w:hAnsi="Arial" w:cs="Arial"/>
          <w:sz w:val="22"/>
          <w:szCs w:val="22"/>
          <w:lang w:val="es-ES"/>
        </w:rPr>
        <w:t>debera</w:t>
      </w:r>
      <w:proofErr w:type="spellEnd"/>
      <w:r w:rsidRPr="007D72B7">
        <w:rPr>
          <w:rFonts w:ascii="Arial" w:hAnsi="Arial" w:cs="Arial"/>
          <w:sz w:val="22"/>
          <w:szCs w:val="22"/>
          <w:lang w:val="es-ES"/>
        </w:rPr>
        <w:t xml:space="preserve">́ cumplir las obligaciones empresariales que establecen la Ley de </w:t>
      </w:r>
      <w:proofErr w:type="spellStart"/>
      <w:r w:rsidRPr="007D72B7">
        <w:rPr>
          <w:rFonts w:ascii="Arial" w:hAnsi="Arial" w:cs="Arial"/>
          <w:sz w:val="22"/>
          <w:szCs w:val="22"/>
          <w:lang w:val="es-ES"/>
        </w:rPr>
        <w:t>Prevención</w:t>
      </w:r>
      <w:proofErr w:type="spellEnd"/>
      <w:r w:rsidRPr="007D72B7">
        <w:rPr>
          <w:rFonts w:ascii="Arial" w:hAnsi="Arial" w:cs="Arial"/>
          <w:sz w:val="22"/>
          <w:szCs w:val="22"/>
          <w:lang w:val="es-ES"/>
        </w:rPr>
        <w:t xml:space="preserve"> de Riesgos Laborales, </w:t>
      </w:r>
      <w:proofErr w:type="spellStart"/>
      <w:r w:rsidRPr="007D72B7">
        <w:rPr>
          <w:rFonts w:ascii="Arial" w:hAnsi="Arial" w:cs="Arial"/>
          <w:sz w:val="22"/>
          <w:szCs w:val="22"/>
          <w:lang w:val="es-ES"/>
        </w:rPr>
        <w:t>asi</w:t>
      </w:r>
      <w:proofErr w:type="spellEnd"/>
      <w:r w:rsidRPr="007D72B7">
        <w:rPr>
          <w:rFonts w:ascii="Arial" w:hAnsi="Arial" w:cs="Arial"/>
          <w:sz w:val="22"/>
          <w:szCs w:val="22"/>
          <w:lang w:val="es-ES"/>
        </w:rPr>
        <w:t xml:space="preserve">́ como la normativa que le sea de </w:t>
      </w:r>
      <w:proofErr w:type="spellStart"/>
      <w:r w:rsidRPr="007D72B7">
        <w:rPr>
          <w:rFonts w:ascii="Arial" w:hAnsi="Arial" w:cs="Arial"/>
          <w:sz w:val="22"/>
          <w:szCs w:val="22"/>
          <w:lang w:val="es-ES"/>
        </w:rPr>
        <w:t>aplicación</w:t>
      </w:r>
      <w:proofErr w:type="spellEnd"/>
      <w:r w:rsidRPr="007D72B7">
        <w:rPr>
          <w:rFonts w:ascii="Arial" w:hAnsi="Arial" w:cs="Arial"/>
          <w:sz w:val="22"/>
          <w:szCs w:val="22"/>
          <w:lang w:val="es-ES"/>
        </w:rPr>
        <w:t xml:space="preserve">. Esto es, en los salarios y en las condiciones laborales se </w:t>
      </w:r>
      <w:proofErr w:type="spellStart"/>
      <w:r w:rsidRPr="007D72B7">
        <w:rPr>
          <w:rFonts w:ascii="Arial" w:hAnsi="Arial" w:cs="Arial"/>
          <w:sz w:val="22"/>
          <w:szCs w:val="22"/>
          <w:lang w:val="es-ES"/>
        </w:rPr>
        <w:t>ajustarán</w:t>
      </w:r>
      <w:proofErr w:type="spellEnd"/>
      <w:r w:rsidRPr="007D72B7">
        <w:rPr>
          <w:rFonts w:ascii="Arial" w:hAnsi="Arial" w:cs="Arial"/>
          <w:sz w:val="22"/>
          <w:szCs w:val="22"/>
          <w:lang w:val="es-ES"/>
        </w:rPr>
        <w:t xml:space="preserve">, como </w:t>
      </w:r>
      <w:proofErr w:type="spellStart"/>
      <w:r w:rsidRPr="007D72B7">
        <w:rPr>
          <w:rFonts w:ascii="Arial" w:hAnsi="Arial" w:cs="Arial"/>
          <w:sz w:val="22"/>
          <w:szCs w:val="22"/>
          <w:lang w:val="es-ES"/>
        </w:rPr>
        <w:t>mínimo</w:t>
      </w:r>
      <w:proofErr w:type="spellEnd"/>
      <w:r w:rsidRPr="007D72B7">
        <w:rPr>
          <w:rFonts w:ascii="Arial" w:hAnsi="Arial" w:cs="Arial"/>
          <w:sz w:val="22"/>
          <w:szCs w:val="22"/>
          <w:lang w:val="es-ES"/>
        </w:rPr>
        <w:t xml:space="preserve">, a lo recogido en los convenios del sector correspondiente. </w:t>
      </w:r>
    </w:p>
    <w:sectPr w:rsidR="007D72B7" w:rsidRPr="006A2556" w:rsidSect="006B0B6B">
      <w:headerReference w:type="default" r:id="rId13"/>
      <w:footerReference w:type="default" r:id="rId14"/>
      <w:headerReference w:type="first" r:id="rId15"/>
      <w:footerReference w:type="first" r:id="rId16"/>
      <w:type w:val="continuous"/>
      <w:pgSz w:w="11907" w:h="16840"/>
      <w:pgMar w:top="1418" w:right="1701" w:bottom="1418" w:left="1701" w:header="720" w:footer="801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9E0B24" w14:textId="77777777" w:rsidR="00CD4E28" w:rsidRDefault="00CD4E28">
      <w:r>
        <w:separator/>
      </w:r>
    </w:p>
  </w:endnote>
  <w:endnote w:type="continuationSeparator" w:id="0">
    <w:p w14:paraId="199E0B25" w14:textId="77777777" w:rsidR="00CD4E28" w:rsidRDefault="00CD4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E0B28" w14:textId="43B2A1C6" w:rsidR="00134815" w:rsidRDefault="00134815">
    <w:pPr>
      <w:pStyle w:val="Orri-oina"/>
      <w:jc w:val="center"/>
    </w:pPr>
    <w:r>
      <w:fldChar w:fldCharType="begin"/>
    </w:r>
    <w:r>
      <w:instrText>PAGE   \* MERGEFORMAT</w:instrText>
    </w:r>
    <w:r>
      <w:fldChar w:fldCharType="separate"/>
    </w:r>
    <w:r w:rsidR="00756DDC" w:rsidRPr="00756DDC">
      <w:rPr>
        <w:noProof/>
        <w:lang w:val="es-ES"/>
      </w:rPr>
      <w:t>3</w:t>
    </w:r>
    <w:r>
      <w:fldChar w:fldCharType="end"/>
    </w:r>
  </w:p>
  <w:p w14:paraId="199E0B29" w14:textId="77777777" w:rsidR="00134815" w:rsidRDefault="00134815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E0B32" w14:textId="77777777" w:rsidR="00ED4062" w:rsidRDefault="00ED4062">
    <w:pPr>
      <w:pStyle w:val="Orri-oina"/>
      <w:tabs>
        <w:tab w:val="clear" w:pos="9071"/>
      </w:tabs>
      <w:jc w:val="center"/>
      <w:rPr>
        <w:rFonts w:ascii="Arial" w:hAnsi="Arial"/>
        <w:sz w:val="13"/>
      </w:rPr>
    </w:pPr>
    <w:r>
      <w:rPr>
        <w:rFonts w:ascii="Arial" w:hAnsi="Arial"/>
        <w:sz w:val="13"/>
      </w:rPr>
      <w:t>Navarra, 2 –  01007 VITORIA-GASTEIZ</w:t>
    </w:r>
  </w:p>
  <w:p w14:paraId="199E0B33" w14:textId="77777777" w:rsidR="00ED4062" w:rsidRPr="008E607E" w:rsidRDefault="00871A4B">
    <w:pPr>
      <w:pStyle w:val="Orri-oina"/>
      <w:tabs>
        <w:tab w:val="clear" w:pos="9071"/>
      </w:tabs>
      <w:jc w:val="center"/>
      <w:rPr>
        <w:rFonts w:ascii="Arial" w:hAnsi="Arial"/>
        <w:sz w:val="13"/>
        <w:lang w:val="es-ES"/>
      </w:rPr>
    </w:pPr>
    <w:r w:rsidRPr="008E607E">
      <w:rPr>
        <w:rFonts w:ascii="Arial" w:hAnsi="Arial"/>
        <w:sz w:val="13"/>
        <w:lang w:val="es-ES"/>
      </w:rPr>
      <w:t xml:space="preserve"> </w:t>
    </w:r>
    <w:proofErr w:type="spellStart"/>
    <w:r w:rsidRPr="008E607E">
      <w:rPr>
        <w:rFonts w:ascii="Arial" w:hAnsi="Arial"/>
        <w:sz w:val="13"/>
        <w:lang w:val="es-ES"/>
      </w:rPr>
      <w:t>Tef</w:t>
    </w:r>
    <w:proofErr w:type="spellEnd"/>
    <w:r w:rsidRPr="008E607E">
      <w:rPr>
        <w:rFonts w:ascii="Arial" w:hAnsi="Arial"/>
        <w:sz w:val="13"/>
        <w:lang w:val="es-ES"/>
      </w:rPr>
      <w:t>.: 945 01 81 28</w:t>
    </w:r>
    <w:r w:rsidR="00ED4062" w:rsidRPr="008E607E">
      <w:rPr>
        <w:rFonts w:ascii="Arial" w:hAnsi="Arial"/>
        <w:sz w:val="13"/>
        <w:lang w:val="es-ES"/>
      </w:rPr>
      <w:t xml:space="preserve"> – Fax: 945 01 81 58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9E0B22" w14:textId="77777777" w:rsidR="00CD4E28" w:rsidRDefault="00CD4E28">
      <w:r>
        <w:separator/>
      </w:r>
    </w:p>
  </w:footnote>
  <w:footnote w:type="continuationSeparator" w:id="0">
    <w:p w14:paraId="199E0B23" w14:textId="77777777" w:rsidR="00CD4E28" w:rsidRDefault="00CD4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E0B26" w14:textId="77777777" w:rsidR="00ED4062" w:rsidRDefault="00ED4062">
    <w:pPr>
      <w:pStyle w:val="Goiburua"/>
      <w:jc w:val="center"/>
    </w:pPr>
    <w:r>
      <w:rPr>
        <w:noProof/>
      </w:rPr>
      <w:object w:dxaOrig="11549" w:dyaOrig="1410" w14:anchorId="199E0B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8.75pt;height:24pt" fillcolor="window">
          <v:imagedata r:id="rId1" o:title=""/>
        </v:shape>
        <o:OLEObject Type="Embed" ProgID="MSPhotoEd.3" ShapeID="_x0000_i1025" DrawAspect="Content" ObjectID="_1729063395" r:id="rId2"/>
      </w:object>
    </w:r>
  </w:p>
  <w:p w14:paraId="199E0B27" w14:textId="77777777" w:rsidR="00ED4062" w:rsidRDefault="00ED4062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E0B2A" w14:textId="77777777" w:rsidR="00ED4062" w:rsidRDefault="00756DDC">
    <w:pPr>
      <w:pStyle w:val="Goiburua"/>
      <w:tabs>
        <w:tab w:val="right" w:pos="9923"/>
      </w:tabs>
      <w:ind w:right="-142"/>
      <w:jc w:val="center"/>
      <w:rPr>
        <w:rFonts w:ascii="Arial" w:hAnsi="Arial"/>
        <w:sz w:val="16"/>
      </w:rPr>
    </w:pPr>
    <w:r>
      <w:rPr>
        <w:noProof/>
      </w:rPr>
      <w:pict w14:anchorId="199E0B35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321.75pt;margin-top:67.2pt;width:146.25pt;height:51.5pt;z-index:251658240;mso-position-horizontal-relative:page;mso-position-vertical-relative:page" o:allowincell="f" filled="f" stroked="f">
          <v:textbox style="mso-next-textbox:#_x0000_s2050">
            <w:txbxContent>
              <w:p w14:paraId="199E0B38" w14:textId="77777777" w:rsidR="00ED4062" w:rsidRDefault="00ED4062">
                <w:pPr>
                  <w:pStyle w:val="2izenburua"/>
                  <w:spacing w:after="35"/>
                </w:pPr>
                <w:r>
                  <w:t>PRESIDENCIA</w:t>
                </w:r>
              </w:p>
              <w:p w14:paraId="199E0B39" w14:textId="77777777" w:rsidR="00ED4062" w:rsidRDefault="00ED4062">
                <w:pPr>
                  <w:spacing w:before="35"/>
                  <w:rPr>
                    <w:rFonts w:ascii="Arial" w:hAnsi="Arial"/>
                    <w:sz w:val="14"/>
                  </w:rPr>
                </w:pPr>
                <w:r>
                  <w:rPr>
                    <w:rFonts w:ascii="Arial" w:hAnsi="Arial"/>
                    <w:sz w:val="14"/>
                  </w:rPr>
                  <w:t>Secretaría General de</w:t>
                </w:r>
                <w:r>
                  <w:rPr>
                    <w:rFonts w:ascii="Arial" w:hAnsi="Arial"/>
                    <w:sz w:val="14"/>
                  </w:rPr>
                  <w:br/>
                  <w:t>Acción Exterior</w:t>
                </w:r>
                <w:r>
                  <w:rPr>
                    <w:rFonts w:ascii="Arial" w:hAnsi="Arial"/>
                    <w:sz w:val="14"/>
                  </w:rPr>
                  <w:br/>
                </w:r>
                <w:r>
                  <w:rPr>
                    <w:rFonts w:ascii="Arial" w:hAnsi="Arial"/>
                    <w:i/>
                    <w:iCs/>
                    <w:sz w:val="14"/>
                  </w:rPr>
                  <w:t>Di</w:t>
                </w:r>
                <w:r w:rsidR="00871A4B">
                  <w:rPr>
                    <w:rFonts w:ascii="Arial" w:hAnsi="Arial"/>
                    <w:i/>
                    <w:iCs/>
                    <w:sz w:val="14"/>
                  </w:rPr>
                  <w:t>rección de Asuntos Europeos</w:t>
                </w:r>
              </w:p>
            </w:txbxContent>
          </v:textbox>
          <w10:wrap type="square" anchorx="page" anchory="page"/>
        </v:shape>
      </w:pict>
    </w:r>
    <w:r>
      <w:rPr>
        <w:noProof/>
        <w:sz w:val="16"/>
      </w:rPr>
      <w:pict w14:anchorId="199E0B36">
        <v:shape id="_x0000_s2049" type="#_x0000_t202" style="position:absolute;left:0;text-align:left;margin-left:155.95pt;margin-top:67.2pt;width:139.25pt;height:58.7pt;z-index:251657216;mso-position-horizontal-relative:page;mso-position-vertical-relative:page" o:allowincell="f" filled="f" stroked="f">
          <v:textbox style="mso-next-textbox:#_x0000_s2049">
            <w:txbxContent>
              <w:p w14:paraId="199E0B3A" w14:textId="77777777" w:rsidR="00ED4062" w:rsidRDefault="00ED4062">
                <w:pPr>
                  <w:pStyle w:val="2izenburua"/>
                  <w:spacing w:after="35"/>
                </w:pPr>
                <w:r>
                  <w:t>LEHENDAKARITZA</w:t>
                </w:r>
              </w:p>
              <w:p w14:paraId="199E0B3B" w14:textId="77777777" w:rsidR="00ED4062" w:rsidRDefault="00ED4062">
                <w:pPr>
                  <w:spacing w:before="35"/>
                  <w:rPr>
                    <w:rFonts w:ascii="Arial" w:hAnsi="Arial"/>
                    <w:sz w:val="14"/>
                  </w:rPr>
                </w:pPr>
                <w:proofErr w:type="spellStart"/>
                <w:r>
                  <w:rPr>
                    <w:rFonts w:ascii="Arial" w:hAnsi="Arial"/>
                    <w:sz w:val="14"/>
                  </w:rPr>
                  <w:t>Kanpo</w:t>
                </w:r>
                <w:proofErr w:type="spellEnd"/>
                <w:r>
                  <w:rPr>
                    <w:rFonts w:ascii="Arial" w:hAnsi="Arial"/>
                    <w:sz w:val="14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sz w:val="14"/>
                  </w:rPr>
                  <w:t>Harremanetarako</w:t>
                </w:r>
                <w:proofErr w:type="spellEnd"/>
                <w:r>
                  <w:rPr>
                    <w:rFonts w:ascii="Arial" w:hAnsi="Arial"/>
                    <w:sz w:val="14"/>
                  </w:rPr>
                  <w:br/>
                </w:r>
                <w:proofErr w:type="spellStart"/>
                <w:r>
                  <w:rPr>
                    <w:rFonts w:ascii="Arial" w:hAnsi="Arial"/>
                    <w:sz w:val="14"/>
                  </w:rPr>
                  <w:t>Idazkaritza</w:t>
                </w:r>
                <w:proofErr w:type="spellEnd"/>
                <w:r>
                  <w:rPr>
                    <w:rFonts w:ascii="Arial" w:hAnsi="Arial"/>
                    <w:sz w:val="14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sz w:val="14"/>
                  </w:rPr>
                  <w:t>Nagusia</w:t>
                </w:r>
                <w:proofErr w:type="spellEnd"/>
                <w:r>
                  <w:rPr>
                    <w:rFonts w:ascii="Arial" w:hAnsi="Arial"/>
                    <w:sz w:val="14"/>
                  </w:rPr>
                  <w:br/>
                </w:r>
                <w:proofErr w:type="spellStart"/>
                <w:r w:rsidR="00871A4B">
                  <w:rPr>
                    <w:rFonts w:ascii="Arial" w:hAnsi="Arial"/>
                    <w:i/>
                    <w:iCs/>
                    <w:sz w:val="14"/>
                  </w:rPr>
                  <w:t>Europako</w:t>
                </w:r>
                <w:proofErr w:type="spellEnd"/>
                <w:r w:rsidR="00871A4B">
                  <w:rPr>
                    <w:rFonts w:ascii="Arial" w:hAnsi="Arial"/>
                    <w:i/>
                    <w:iCs/>
                    <w:sz w:val="14"/>
                  </w:rPr>
                  <w:t xml:space="preserve"> </w:t>
                </w:r>
                <w:proofErr w:type="spellStart"/>
                <w:r w:rsidR="00871A4B">
                  <w:rPr>
                    <w:rFonts w:ascii="Arial" w:hAnsi="Arial"/>
                    <w:i/>
                    <w:iCs/>
                    <w:sz w:val="14"/>
                  </w:rPr>
                  <w:t>Gaietarako</w:t>
                </w:r>
                <w:proofErr w:type="spellEnd"/>
                <w:r>
                  <w:rPr>
                    <w:rFonts w:ascii="Arial" w:hAnsi="Arial"/>
                    <w:i/>
                    <w:iCs/>
                    <w:sz w:val="14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i/>
                    <w:iCs/>
                    <w:sz w:val="14"/>
                  </w:rPr>
                  <w:t>Zuzendaritza</w:t>
                </w:r>
                <w:proofErr w:type="spellEnd"/>
              </w:p>
            </w:txbxContent>
          </v:textbox>
          <w10:wrap type="square" anchorx="page" anchory="page"/>
        </v:shape>
      </w:pict>
    </w:r>
    <w:r w:rsidR="00ED4062">
      <w:rPr>
        <w:rFonts w:ascii="Arial" w:hAnsi="Arial"/>
        <w:noProof/>
        <w:sz w:val="16"/>
      </w:rPr>
      <w:object w:dxaOrig="18028" w:dyaOrig="2235" w14:anchorId="199E0B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97.75pt;height:36.75pt" fillcolor="window">
          <v:imagedata r:id="rId1" o:title=""/>
        </v:shape>
        <o:OLEObject Type="Embed" ProgID="MSPhotoEd.3" ShapeID="_x0000_i1026" DrawAspect="Content" ObjectID="_1729063396" r:id="rId2"/>
      </w:object>
    </w:r>
  </w:p>
  <w:p w14:paraId="199E0B2B" w14:textId="77777777" w:rsidR="00ED4062" w:rsidRDefault="00ED4062">
    <w:pPr>
      <w:pStyle w:val="Goiburua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199E0B2C" w14:textId="77777777" w:rsidR="00ED4062" w:rsidRDefault="00ED4062">
    <w:pPr>
      <w:pStyle w:val="Goiburua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199E0B2D" w14:textId="77777777" w:rsidR="00ED4062" w:rsidRDefault="00ED4062">
    <w:pPr>
      <w:pStyle w:val="Goiburua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199E0B2E" w14:textId="77777777" w:rsidR="00ED4062" w:rsidRDefault="00ED4062">
    <w:pPr>
      <w:pStyle w:val="Goiburua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199E0B2F" w14:textId="77777777" w:rsidR="00ED4062" w:rsidRDefault="00ED4062">
    <w:pPr>
      <w:pStyle w:val="Goiburua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199E0B30" w14:textId="77777777" w:rsidR="00ED4062" w:rsidRDefault="00ED4062">
    <w:pPr>
      <w:pStyle w:val="Goiburua"/>
      <w:tabs>
        <w:tab w:val="right" w:pos="9923"/>
      </w:tabs>
      <w:ind w:right="-142"/>
      <w:rPr>
        <w:rFonts w:ascii="Arial" w:hAnsi="Arial"/>
        <w:sz w:val="16"/>
      </w:rPr>
    </w:pPr>
  </w:p>
  <w:p w14:paraId="199E0B31" w14:textId="77777777" w:rsidR="00ED4062" w:rsidRDefault="00ED4062">
    <w:pPr>
      <w:pStyle w:val="Goiburua"/>
      <w:tabs>
        <w:tab w:val="right" w:pos="9923"/>
      </w:tabs>
      <w:ind w:right="-142"/>
      <w:rPr>
        <w:rFonts w:ascii="Arial" w:hAnsi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461D3"/>
    <w:multiLevelType w:val="hybridMultilevel"/>
    <w:tmpl w:val="23641754"/>
    <w:lvl w:ilvl="0" w:tplc="EA5A36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A5D7F"/>
    <w:multiLevelType w:val="hybridMultilevel"/>
    <w:tmpl w:val="B69AA90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348F8"/>
    <w:multiLevelType w:val="hybridMultilevel"/>
    <w:tmpl w:val="277896D2"/>
    <w:lvl w:ilvl="0" w:tplc="0C0A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1EF85848"/>
    <w:multiLevelType w:val="hybridMultilevel"/>
    <w:tmpl w:val="E8EA020C"/>
    <w:lvl w:ilvl="0" w:tplc="0C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20300CFC"/>
    <w:multiLevelType w:val="hybridMultilevel"/>
    <w:tmpl w:val="A2AC1C6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E75459"/>
    <w:multiLevelType w:val="hybridMultilevel"/>
    <w:tmpl w:val="42923BA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A6204"/>
    <w:multiLevelType w:val="hybridMultilevel"/>
    <w:tmpl w:val="B25038FC"/>
    <w:lvl w:ilvl="0" w:tplc="E34444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210A24"/>
    <w:multiLevelType w:val="hybridMultilevel"/>
    <w:tmpl w:val="0A6E675E"/>
    <w:lvl w:ilvl="0" w:tplc="CE4A9516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D049F8"/>
    <w:multiLevelType w:val="hybridMultilevel"/>
    <w:tmpl w:val="0D46B68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9B0767"/>
    <w:multiLevelType w:val="hybridMultilevel"/>
    <w:tmpl w:val="3E52347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7B6AC8"/>
    <w:multiLevelType w:val="hybridMultilevel"/>
    <w:tmpl w:val="6D4697C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480F9B"/>
    <w:multiLevelType w:val="hybridMultilevel"/>
    <w:tmpl w:val="CE06363A"/>
    <w:lvl w:ilvl="0" w:tplc="0C0A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6"/>
  </w:num>
  <w:num w:numId="5">
    <w:abstractNumId w:val="10"/>
  </w:num>
  <w:num w:numId="6">
    <w:abstractNumId w:val="9"/>
  </w:num>
  <w:num w:numId="7">
    <w:abstractNumId w:val="4"/>
  </w:num>
  <w:num w:numId="8">
    <w:abstractNumId w:val="11"/>
  </w:num>
  <w:num w:numId="9">
    <w:abstractNumId w:val="2"/>
  </w:num>
  <w:num w:numId="10">
    <w:abstractNumId w:val="3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4D4A"/>
    <w:rsid w:val="00000190"/>
    <w:rsid w:val="000027E8"/>
    <w:rsid w:val="000215E9"/>
    <w:rsid w:val="0002264C"/>
    <w:rsid w:val="0002544C"/>
    <w:rsid w:val="00036318"/>
    <w:rsid w:val="00041378"/>
    <w:rsid w:val="00044E23"/>
    <w:rsid w:val="0005685A"/>
    <w:rsid w:val="00057146"/>
    <w:rsid w:val="00061AF5"/>
    <w:rsid w:val="000970AB"/>
    <w:rsid w:val="000B206A"/>
    <w:rsid w:val="000B273F"/>
    <w:rsid w:val="000C65A6"/>
    <w:rsid w:val="000D2DB1"/>
    <w:rsid w:val="000D62B0"/>
    <w:rsid w:val="000D7E81"/>
    <w:rsid w:val="000E1554"/>
    <w:rsid w:val="000E6F5D"/>
    <w:rsid w:val="000F294F"/>
    <w:rsid w:val="00100162"/>
    <w:rsid w:val="00112836"/>
    <w:rsid w:val="00112C42"/>
    <w:rsid w:val="00116C92"/>
    <w:rsid w:val="00117765"/>
    <w:rsid w:val="00123D14"/>
    <w:rsid w:val="00134815"/>
    <w:rsid w:val="001463E7"/>
    <w:rsid w:val="00151073"/>
    <w:rsid w:val="0017415C"/>
    <w:rsid w:val="001775D4"/>
    <w:rsid w:val="0017781B"/>
    <w:rsid w:val="00184873"/>
    <w:rsid w:val="00184B3E"/>
    <w:rsid w:val="00187D7E"/>
    <w:rsid w:val="001907B0"/>
    <w:rsid w:val="00191819"/>
    <w:rsid w:val="00191D3C"/>
    <w:rsid w:val="00194503"/>
    <w:rsid w:val="00195AC9"/>
    <w:rsid w:val="001B0736"/>
    <w:rsid w:val="001B3FB6"/>
    <w:rsid w:val="001C03BF"/>
    <w:rsid w:val="001C4635"/>
    <w:rsid w:val="001C75A9"/>
    <w:rsid w:val="001D2810"/>
    <w:rsid w:val="00212D2A"/>
    <w:rsid w:val="00216152"/>
    <w:rsid w:val="00226037"/>
    <w:rsid w:val="00227A0B"/>
    <w:rsid w:val="00232767"/>
    <w:rsid w:val="00257F91"/>
    <w:rsid w:val="0026165E"/>
    <w:rsid w:val="0027430D"/>
    <w:rsid w:val="00275E27"/>
    <w:rsid w:val="00283DB1"/>
    <w:rsid w:val="00285263"/>
    <w:rsid w:val="0029289F"/>
    <w:rsid w:val="00294029"/>
    <w:rsid w:val="0029799D"/>
    <w:rsid w:val="002B4C39"/>
    <w:rsid w:val="002C4D4A"/>
    <w:rsid w:val="002E02E5"/>
    <w:rsid w:val="002E5C5E"/>
    <w:rsid w:val="002F28F6"/>
    <w:rsid w:val="002F3559"/>
    <w:rsid w:val="003039C5"/>
    <w:rsid w:val="00313030"/>
    <w:rsid w:val="003135FB"/>
    <w:rsid w:val="00331ACA"/>
    <w:rsid w:val="00356027"/>
    <w:rsid w:val="00364C59"/>
    <w:rsid w:val="00365A05"/>
    <w:rsid w:val="00374BEF"/>
    <w:rsid w:val="003756AC"/>
    <w:rsid w:val="00383619"/>
    <w:rsid w:val="00384331"/>
    <w:rsid w:val="00387B1C"/>
    <w:rsid w:val="003A036C"/>
    <w:rsid w:val="003B7E12"/>
    <w:rsid w:val="003C2E8D"/>
    <w:rsid w:val="003D56E6"/>
    <w:rsid w:val="003D5FDF"/>
    <w:rsid w:val="003E0BE4"/>
    <w:rsid w:val="003E0CF8"/>
    <w:rsid w:val="003F01B0"/>
    <w:rsid w:val="003F19B4"/>
    <w:rsid w:val="003F336A"/>
    <w:rsid w:val="003F3C47"/>
    <w:rsid w:val="003F592C"/>
    <w:rsid w:val="003F76BF"/>
    <w:rsid w:val="00404455"/>
    <w:rsid w:val="00422725"/>
    <w:rsid w:val="00425276"/>
    <w:rsid w:val="00440F01"/>
    <w:rsid w:val="0046369E"/>
    <w:rsid w:val="00463FEA"/>
    <w:rsid w:val="00474B97"/>
    <w:rsid w:val="00490115"/>
    <w:rsid w:val="00497B2A"/>
    <w:rsid w:val="004A521A"/>
    <w:rsid w:val="004A61D2"/>
    <w:rsid w:val="004A72D1"/>
    <w:rsid w:val="004A7A9E"/>
    <w:rsid w:val="004B5C60"/>
    <w:rsid w:val="004B70F0"/>
    <w:rsid w:val="004C0317"/>
    <w:rsid w:val="004C349A"/>
    <w:rsid w:val="004C3D2D"/>
    <w:rsid w:val="004C7B19"/>
    <w:rsid w:val="004D0AF4"/>
    <w:rsid w:val="004D3C88"/>
    <w:rsid w:val="004D7638"/>
    <w:rsid w:val="004E2C1F"/>
    <w:rsid w:val="004E3BAA"/>
    <w:rsid w:val="004E7624"/>
    <w:rsid w:val="004F0CD6"/>
    <w:rsid w:val="004F1AAF"/>
    <w:rsid w:val="00501DF6"/>
    <w:rsid w:val="00504CF2"/>
    <w:rsid w:val="00510DC5"/>
    <w:rsid w:val="00520748"/>
    <w:rsid w:val="00523CD9"/>
    <w:rsid w:val="00525244"/>
    <w:rsid w:val="0053053C"/>
    <w:rsid w:val="0054339D"/>
    <w:rsid w:val="005513FF"/>
    <w:rsid w:val="005571AE"/>
    <w:rsid w:val="00560ED5"/>
    <w:rsid w:val="005723F1"/>
    <w:rsid w:val="00574A36"/>
    <w:rsid w:val="005835A0"/>
    <w:rsid w:val="00587E94"/>
    <w:rsid w:val="005A0E9F"/>
    <w:rsid w:val="005A62DC"/>
    <w:rsid w:val="005A7B63"/>
    <w:rsid w:val="005B40E9"/>
    <w:rsid w:val="005D4E51"/>
    <w:rsid w:val="005D655F"/>
    <w:rsid w:val="005F514D"/>
    <w:rsid w:val="005F6EF8"/>
    <w:rsid w:val="00603FD6"/>
    <w:rsid w:val="00605117"/>
    <w:rsid w:val="00613231"/>
    <w:rsid w:val="00613B4F"/>
    <w:rsid w:val="0062733E"/>
    <w:rsid w:val="0063337E"/>
    <w:rsid w:val="0063448F"/>
    <w:rsid w:val="006568FA"/>
    <w:rsid w:val="006576DF"/>
    <w:rsid w:val="00667F34"/>
    <w:rsid w:val="00694960"/>
    <w:rsid w:val="006A2556"/>
    <w:rsid w:val="006A4BCF"/>
    <w:rsid w:val="006A7EDD"/>
    <w:rsid w:val="006B0B6B"/>
    <w:rsid w:val="006B462D"/>
    <w:rsid w:val="006E19CA"/>
    <w:rsid w:val="006E2374"/>
    <w:rsid w:val="006F10B0"/>
    <w:rsid w:val="006F4A7F"/>
    <w:rsid w:val="00711754"/>
    <w:rsid w:val="007125F1"/>
    <w:rsid w:val="007144B5"/>
    <w:rsid w:val="007339B7"/>
    <w:rsid w:val="00734E1E"/>
    <w:rsid w:val="00754914"/>
    <w:rsid w:val="00755AE6"/>
    <w:rsid w:val="00756DDC"/>
    <w:rsid w:val="007575A1"/>
    <w:rsid w:val="0077371E"/>
    <w:rsid w:val="00774CCD"/>
    <w:rsid w:val="007760EE"/>
    <w:rsid w:val="00782363"/>
    <w:rsid w:val="00791324"/>
    <w:rsid w:val="007A23A9"/>
    <w:rsid w:val="007A5610"/>
    <w:rsid w:val="007B3F29"/>
    <w:rsid w:val="007B5BE5"/>
    <w:rsid w:val="007C11BB"/>
    <w:rsid w:val="007D20F1"/>
    <w:rsid w:val="007D72B7"/>
    <w:rsid w:val="007E1952"/>
    <w:rsid w:val="007F099E"/>
    <w:rsid w:val="007F3DF0"/>
    <w:rsid w:val="008040D9"/>
    <w:rsid w:val="0084163E"/>
    <w:rsid w:val="00842905"/>
    <w:rsid w:val="008521E9"/>
    <w:rsid w:val="00867A0B"/>
    <w:rsid w:val="00867AA3"/>
    <w:rsid w:val="00867EA3"/>
    <w:rsid w:val="00870BF3"/>
    <w:rsid w:val="00871A4B"/>
    <w:rsid w:val="008776A6"/>
    <w:rsid w:val="00881BDA"/>
    <w:rsid w:val="00892151"/>
    <w:rsid w:val="00893FBC"/>
    <w:rsid w:val="00895BC1"/>
    <w:rsid w:val="008A677D"/>
    <w:rsid w:val="008C6785"/>
    <w:rsid w:val="008C72D6"/>
    <w:rsid w:val="008D53E8"/>
    <w:rsid w:val="008D5CE6"/>
    <w:rsid w:val="008E5462"/>
    <w:rsid w:val="008E607E"/>
    <w:rsid w:val="008F4B22"/>
    <w:rsid w:val="0090584C"/>
    <w:rsid w:val="00910899"/>
    <w:rsid w:val="00913CE2"/>
    <w:rsid w:val="00914E37"/>
    <w:rsid w:val="00924C4C"/>
    <w:rsid w:val="00930A52"/>
    <w:rsid w:val="0093527A"/>
    <w:rsid w:val="00946A8C"/>
    <w:rsid w:val="00956B47"/>
    <w:rsid w:val="00967D9F"/>
    <w:rsid w:val="00981DC1"/>
    <w:rsid w:val="009829B2"/>
    <w:rsid w:val="00991D77"/>
    <w:rsid w:val="009A78D1"/>
    <w:rsid w:val="009B5BC5"/>
    <w:rsid w:val="009D7C92"/>
    <w:rsid w:val="009E5864"/>
    <w:rsid w:val="00A0135E"/>
    <w:rsid w:val="00A11B10"/>
    <w:rsid w:val="00A14710"/>
    <w:rsid w:val="00A2032D"/>
    <w:rsid w:val="00A30EDC"/>
    <w:rsid w:val="00A32672"/>
    <w:rsid w:val="00A36FF6"/>
    <w:rsid w:val="00A400FB"/>
    <w:rsid w:val="00A42B9E"/>
    <w:rsid w:val="00A54ABF"/>
    <w:rsid w:val="00A61877"/>
    <w:rsid w:val="00A6199A"/>
    <w:rsid w:val="00A63E5B"/>
    <w:rsid w:val="00A714A2"/>
    <w:rsid w:val="00A735C6"/>
    <w:rsid w:val="00A7384D"/>
    <w:rsid w:val="00A73EB7"/>
    <w:rsid w:val="00A74B93"/>
    <w:rsid w:val="00A75FB7"/>
    <w:rsid w:val="00A761C6"/>
    <w:rsid w:val="00A77956"/>
    <w:rsid w:val="00A816B5"/>
    <w:rsid w:val="00A8284C"/>
    <w:rsid w:val="00A840F5"/>
    <w:rsid w:val="00A86806"/>
    <w:rsid w:val="00A8739D"/>
    <w:rsid w:val="00A94FA5"/>
    <w:rsid w:val="00AF259E"/>
    <w:rsid w:val="00AF5590"/>
    <w:rsid w:val="00AF6475"/>
    <w:rsid w:val="00B03F7E"/>
    <w:rsid w:val="00B110D1"/>
    <w:rsid w:val="00B111E0"/>
    <w:rsid w:val="00B21587"/>
    <w:rsid w:val="00B23253"/>
    <w:rsid w:val="00B23BF1"/>
    <w:rsid w:val="00B35067"/>
    <w:rsid w:val="00B50560"/>
    <w:rsid w:val="00B54971"/>
    <w:rsid w:val="00B64173"/>
    <w:rsid w:val="00B67BDD"/>
    <w:rsid w:val="00B7241C"/>
    <w:rsid w:val="00B72743"/>
    <w:rsid w:val="00B82365"/>
    <w:rsid w:val="00B910E2"/>
    <w:rsid w:val="00B912EF"/>
    <w:rsid w:val="00B92B99"/>
    <w:rsid w:val="00B97F06"/>
    <w:rsid w:val="00BA497A"/>
    <w:rsid w:val="00BA6BD2"/>
    <w:rsid w:val="00BD29F4"/>
    <w:rsid w:val="00BD711E"/>
    <w:rsid w:val="00BE59C0"/>
    <w:rsid w:val="00BF1893"/>
    <w:rsid w:val="00C0240B"/>
    <w:rsid w:val="00C02EB4"/>
    <w:rsid w:val="00C13671"/>
    <w:rsid w:val="00C17986"/>
    <w:rsid w:val="00C22FFD"/>
    <w:rsid w:val="00C27036"/>
    <w:rsid w:val="00C40C06"/>
    <w:rsid w:val="00C4162F"/>
    <w:rsid w:val="00C42790"/>
    <w:rsid w:val="00C44D29"/>
    <w:rsid w:val="00C46EC9"/>
    <w:rsid w:val="00C55D18"/>
    <w:rsid w:val="00C614FB"/>
    <w:rsid w:val="00C64494"/>
    <w:rsid w:val="00C64A41"/>
    <w:rsid w:val="00C6586B"/>
    <w:rsid w:val="00C77AF0"/>
    <w:rsid w:val="00C8065D"/>
    <w:rsid w:val="00C82882"/>
    <w:rsid w:val="00C943C6"/>
    <w:rsid w:val="00C967A5"/>
    <w:rsid w:val="00CA173A"/>
    <w:rsid w:val="00CA1DCC"/>
    <w:rsid w:val="00CB055F"/>
    <w:rsid w:val="00CC1862"/>
    <w:rsid w:val="00CC594F"/>
    <w:rsid w:val="00CD38E7"/>
    <w:rsid w:val="00CD4E28"/>
    <w:rsid w:val="00CE1C07"/>
    <w:rsid w:val="00CE2B21"/>
    <w:rsid w:val="00CE3DCE"/>
    <w:rsid w:val="00CF186E"/>
    <w:rsid w:val="00CF5191"/>
    <w:rsid w:val="00CF7BCD"/>
    <w:rsid w:val="00D074CC"/>
    <w:rsid w:val="00D10106"/>
    <w:rsid w:val="00D138B0"/>
    <w:rsid w:val="00D13B00"/>
    <w:rsid w:val="00D255E3"/>
    <w:rsid w:val="00D275CB"/>
    <w:rsid w:val="00D3706B"/>
    <w:rsid w:val="00D62E76"/>
    <w:rsid w:val="00D664E7"/>
    <w:rsid w:val="00D754A4"/>
    <w:rsid w:val="00D91D56"/>
    <w:rsid w:val="00D927C9"/>
    <w:rsid w:val="00D93CA7"/>
    <w:rsid w:val="00D9657F"/>
    <w:rsid w:val="00D9672B"/>
    <w:rsid w:val="00D9768A"/>
    <w:rsid w:val="00DA2495"/>
    <w:rsid w:val="00DB2315"/>
    <w:rsid w:val="00DC0BB6"/>
    <w:rsid w:val="00DD7AE3"/>
    <w:rsid w:val="00DE02B2"/>
    <w:rsid w:val="00DF3433"/>
    <w:rsid w:val="00DF5166"/>
    <w:rsid w:val="00E035CF"/>
    <w:rsid w:val="00E118BD"/>
    <w:rsid w:val="00E162CB"/>
    <w:rsid w:val="00E24D0A"/>
    <w:rsid w:val="00E3201C"/>
    <w:rsid w:val="00E557D8"/>
    <w:rsid w:val="00E60CED"/>
    <w:rsid w:val="00E643D9"/>
    <w:rsid w:val="00E702F8"/>
    <w:rsid w:val="00E7213A"/>
    <w:rsid w:val="00E74D8D"/>
    <w:rsid w:val="00E9004A"/>
    <w:rsid w:val="00EB2ED6"/>
    <w:rsid w:val="00EC01D0"/>
    <w:rsid w:val="00EC1463"/>
    <w:rsid w:val="00ED086C"/>
    <w:rsid w:val="00ED15F9"/>
    <w:rsid w:val="00ED4062"/>
    <w:rsid w:val="00ED5A4F"/>
    <w:rsid w:val="00EE1C52"/>
    <w:rsid w:val="00EE7184"/>
    <w:rsid w:val="00EF6764"/>
    <w:rsid w:val="00F02D84"/>
    <w:rsid w:val="00F0358A"/>
    <w:rsid w:val="00F03E32"/>
    <w:rsid w:val="00F05FC9"/>
    <w:rsid w:val="00F26C5E"/>
    <w:rsid w:val="00F30A69"/>
    <w:rsid w:val="00F3470A"/>
    <w:rsid w:val="00F37DF8"/>
    <w:rsid w:val="00F43871"/>
    <w:rsid w:val="00F44CE1"/>
    <w:rsid w:val="00F4672D"/>
    <w:rsid w:val="00F56D3E"/>
    <w:rsid w:val="00F673A4"/>
    <w:rsid w:val="00F7339B"/>
    <w:rsid w:val="00F73E15"/>
    <w:rsid w:val="00F82775"/>
    <w:rsid w:val="00FA1107"/>
    <w:rsid w:val="00FA39F5"/>
    <w:rsid w:val="00FA7D68"/>
    <w:rsid w:val="00FA7E8D"/>
    <w:rsid w:val="00FB540B"/>
    <w:rsid w:val="00FC16E9"/>
    <w:rsid w:val="00FC4C40"/>
    <w:rsid w:val="00FD19A6"/>
    <w:rsid w:val="00FD1A4F"/>
    <w:rsid w:val="00FE6D38"/>
    <w:rsid w:val="00FE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199E0AD6"/>
  <w15:chartTrackingRefBased/>
  <w15:docId w15:val="{9E0BB780-4DB4-46EE-A8A0-37945E666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Pr>
      <w:sz w:val="24"/>
      <w:lang w:val="es-ES_tradnl"/>
    </w:rPr>
  </w:style>
  <w:style w:type="paragraph" w:styleId="1izenburua">
    <w:name w:val="heading 1"/>
    <w:basedOn w:val="Normala"/>
    <w:next w:val="Normala"/>
    <w:qFormat/>
    <w:pPr>
      <w:spacing w:before="240"/>
      <w:outlineLvl w:val="0"/>
    </w:pPr>
    <w:rPr>
      <w:rFonts w:ascii="Arial" w:hAnsi="Arial"/>
      <w:b/>
      <w:u w:val="single"/>
    </w:rPr>
  </w:style>
  <w:style w:type="paragraph" w:styleId="2izenburua">
    <w:name w:val="heading 2"/>
    <w:basedOn w:val="Normala"/>
    <w:next w:val="Normala"/>
    <w:qFormat/>
    <w:pPr>
      <w:keepNext/>
      <w:outlineLvl w:val="1"/>
    </w:pPr>
    <w:rPr>
      <w:rFonts w:ascii="Arial" w:hAnsi="Arial"/>
      <w:b/>
      <w:sz w:val="14"/>
    </w:rPr>
  </w:style>
  <w:style w:type="paragraph" w:styleId="3izenburua">
    <w:name w:val="heading 3"/>
    <w:basedOn w:val="Normala"/>
    <w:next w:val="Normala"/>
    <w:qFormat/>
    <w:pPr>
      <w:keepNext/>
      <w:spacing w:before="20"/>
      <w:outlineLvl w:val="2"/>
    </w:pPr>
    <w:rPr>
      <w:rFonts w:ascii="Arial" w:hAnsi="Arial"/>
      <w:i/>
      <w:sz w:val="13"/>
    </w:rPr>
  </w:style>
  <w:style w:type="paragraph" w:styleId="4izenburua">
    <w:name w:val="heading 4"/>
    <w:basedOn w:val="Normala"/>
    <w:next w:val="Normala"/>
    <w:qFormat/>
    <w:pPr>
      <w:keepNext/>
      <w:spacing w:before="35"/>
      <w:outlineLvl w:val="3"/>
    </w:pPr>
    <w:rPr>
      <w:rFonts w:ascii="Arial" w:hAnsi="Arial"/>
      <w:i/>
      <w:sz w:val="14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Iruzkinarenerreferentzia">
    <w:name w:val="annotation reference"/>
    <w:semiHidden/>
    <w:rPr>
      <w:sz w:val="16"/>
    </w:rPr>
  </w:style>
  <w:style w:type="paragraph" w:styleId="Iruzkinarentestua">
    <w:name w:val="annotation text"/>
    <w:basedOn w:val="Normala"/>
    <w:semiHidden/>
    <w:rPr>
      <w:sz w:val="20"/>
    </w:rPr>
  </w:style>
  <w:style w:type="paragraph" w:styleId="Orri-oina">
    <w:name w:val="footer"/>
    <w:basedOn w:val="Normala"/>
    <w:link w:val="Orri-oinaKar"/>
    <w:uiPriority w:val="99"/>
    <w:pPr>
      <w:tabs>
        <w:tab w:val="center" w:pos="4819"/>
        <w:tab w:val="right" w:pos="9071"/>
      </w:tabs>
    </w:pPr>
  </w:style>
  <w:style w:type="paragraph" w:styleId="Goiburua">
    <w:name w:val="header"/>
    <w:basedOn w:val="Normala"/>
    <w:pPr>
      <w:tabs>
        <w:tab w:val="center" w:pos="4819"/>
        <w:tab w:val="right" w:pos="9071"/>
      </w:tabs>
    </w:pPr>
  </w:style>
  <w:style w:type="paragraph" w:customStyle="1" w:styleId="Destinatario">
    <w:name w:val="Destinatario"/>
    <w:basedOn w:val="Normala"/>
    <w:pPr>
      <w:ind w:left="4253"/>
    </w:pPr>
  </w:style>
  <w:style w:type="paragraph" w:customStyle="1" w:styleId="Subparrafo1">
    <w:name w:val="Subparrafo1"/>
    <w:basedOn w:val="Normala"/>
    <w:pPr>
      <w:ind w:left="284" w:hanging="142"/>
    </w:pPr>
  </w:style>
  <w:style w:type="paragraph" w:customStyle="1" w:styleId="Titulo">
    <w:name w:val="Titulo"/>
    <w:basedOn w:val="Normala"/>
    <w:pPr>
      <w:jc w:val="center"/>
    </w:pPr>
    <w:rPr>
      <w:b/>
      <w:sz w:val="30"/>
    </w:rPr>
  </w:style>
  <w:style w:type="character" w:styleId="Hiperesteka">
    <w:name w:val="Hyperlink"/>
    <w:rPr>
      <w:color w:val="0000FF"/>
      <w:u w:val="single"/>
    </w:rPr>
  </w:style>
  <w:style w:type="paragraph" w:styleId="Iruzkinarengaia">
    <w:name w:val="annotation subject"/>
    <w:basedOn w:val="Iruzkinarentestua"/>
    <w:next w:val="Iruzkinarentestua"/>
    <w:semiHidden/>
    <w:rsid w:val="00871A4B"/>
    <w:rPr>
      <w:b/>
      <w:bCs/>
    </w:rPr>
  </w:style>
  <w:style w:type="paragraph" w:styleId="Bunbuiloarentestua">
    <w:name w:val="Balloon Text"/>
    <w:basedOn w:val="Normala"/>
    <w:semiHidden/>
    <w:rsid w:val="00871A4B"/>
    <w:rPr>
      <w:rFonts w:ascii="Tahoma" w:hAnsi="Tahoma" w:cs="Tahoma"/>
      <w:sz w:val="16"/>
      <w:szCs w:val="16"/>
    </w:rPr>
  </w:style>
  <w:style w:type="character" w:customStyle="1" w:styleId="Orri-oinaKar">
    <w:name w:val="Orri-oina Kar"/>
    <w:link w:val="Orri-oina"/>
    <w:uiPriority w:val="99"/>
    <w:rsid w:val="00134815"/>
    <w:rPr>
      <w:sz w:val="24"/>
      <w:lang w:val="es-ES_tradnl"/>
    </w:rPr>
  </w:style>
  <w:style w:type="paragraph" w:styleId="Zerrenda-paragrafoa">
    <w:name w:val="List Paragraph"/>
    <w:basedOn w:val="Normala"/>
    <w:uiPriority w:val="34"/>
    <w:qFormat/>
    <w:rsid w:val="0077371E"/>
    <w:pPr>
      <w:ind w:left="708"/>
    </w:pPr>
  </w:style>
  <w:style w:type="paragraph" w:customStyle="1" w:styleId="CarCarCar">
    <w:name w:val="Car Car Car"/>
    <w:basedOn w:val="Normala"/>
    <w:rsid w:val="00232767"/>
    <w:rPr>
      <w:szCs w:val="24"/>
      <w:lang w:val="pl-PL" w:eastAsia="pl-PL"/>
    </w:rPr>
  </w:style>
  <w:style w:type="paragraph" w:customStyle="1" w:styleId="Normal5">
    <w:name w:val="Normal_5"/>
    <w:rsid w:val="00232767"/>
    <w:rPr>
      <w:sz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0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8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54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549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9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6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12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75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45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06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9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65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95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71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0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0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2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61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8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70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59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874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35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964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07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3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06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0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95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244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96097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65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06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94370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710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108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423762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166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331568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721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796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955210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19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716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996464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25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662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126383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887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43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511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76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624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925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030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116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12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5403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07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87044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746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9849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19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1149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003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6263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20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807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379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603262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36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8010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5646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44479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400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847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200822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36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089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739261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358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232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898835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08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402514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99695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6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0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6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65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448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284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09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44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391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94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012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328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9890689">
                                              <w:marLeft w:val="-3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7847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81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53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512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040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uskadi.eu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revie.org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ej00022l\Mis%20documentos\EUROPAKO-GAIAK-LANA\MIRENTXU-LANA\MEMBRETE-asuntos%20europeos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DA6FB60802F9EC469693E48E0B12321B" ma:contentTypeVersion="15" ma:contentTypeDescription="Sortu dokumentu berri bat." ma:contentTypeScope="" ma:versionID="0975022a4d5d2f505f99815365f33e08">
  <xsd:schema xmlns:xsd="http://www.w3.org/2001/XMLSchema" xmlns:xs="http://www.w3.org/2001/XMLSchema" xmlns:p="http://schemas.microsoft.com/office/2006/metadata/properties" xmlns:ns2="b3aba8b7-1cbe-49d2-a833-97d3d7b5bae3" xmlns:ns3="36d01b3e-e133-4120-a54a-f9ab1e8dc8ce" targetNamespace="http://schemas.microsoft.com/office/2006/metadata/properties" ma:root="true" ma:fieldsID="b2da0f24d8d6c47da0efccd350d9c46a" ns2:_="" ns3:_="">
    <xsd:import namespace="b3aba8b7-1cbe-49d2-a833-97d3d7b5bae3"/>
    <xsd:import namespace="36d01b3e-e133-4120-a54a-f9ab1e8dc8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ba8b7-1cbe-49d2-a833-97d3d7b5ba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2ba4de28-ee6a-45dc-bb30-92a77b3eed71}" ma:internalName="TaxCatchAll" ma:showField="CatchAllData" ma:web="b3aba8b7-1cbe-49d2-a833-97d3d7b5ba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01b3e-e133-4120-a54a-f9ab1e8dc8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aba8b7-1cbe-49d2-a833-97d3d7b5bae3"/>
    <lcf76f155ced4ddcb4097134ff3c332f xmlns="36d01b3e-e133-4120-a54a-f9ab1e8dc8c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084DE-F35E-47F7-B35E-037DA12426C3}"/>
</file>

<file path=customXml/itemProps2.xml><?xml version="1.0" encoding="utf-8"?>
<ds:datastoreItem xmlns:ds="http://schemas.openxmlformats.org/officeDocument/2006/customXml" ds:itemID="{F01C2D8E-B7E0-483E-ABB1-7A59CC448F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CFA7B4-06F9-4E0A-9A6C-D9365E193B52}">
  <ds:schemaRefs>
    <ds:schemaRef ds:uri="http://schemas.microsoft.com/office/2006/documentManagement/types"/>
    <ds:schemaRef ds:uri="b3aba8b7-1cbe-49d2-a833-97d3d7b5bae3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36d01b3e-e133-4120-a54a-f9ab1e8dc8ce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3803734-B1B8-4AD1-8B5F-1C73AADFF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MEMBRETE-asuntos europeos.dot</Template>
  <TotalTime>1</TotalTime>
  <Pages>3</Pages>
  <Words>1209</Words>
  <Characters>6896</Characters>
  <Application>Microsoft Office Word</Application>
  <DocSecurity>4</DocSecurity>
  <Lines>57</Lines>
  <Paragraphs>16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Plantilla normalizada para WORD</vt:lpstr>
      <vt:lpstr>Plantilla normalizada para WORD</vt:lpstr>
    </vt:vector>
  </TitlesOfParts>
  <Company>EJIE</Company>
  <LinksUpToDate>false</LinksUpToDate>
  <CharactersWithSpaces>8089</CharactersWithSpaces>
  <SharedDoc>false</SharedDoc>
  <HLinks>
    <vt:vector size="12" baseType="variant">
      <vt:variant>
        <vt:i4>2293873</vt:i4>
      </vt:variant>
      <vt:variant>
        <vt:i4>3</vt:i4>
      </vt:variant>
      <vt:variant>
        <vt:i4>0</vt:i4>
      </vt:variant>
      <vt:variant>
        <vt:i4>5</vt:i4>
      </vt:variant>
      <vt:variant>
        <vt:lpwstr>http://www.euskadi.eus/</vt:lpwstr>
      </vt:variant>
      <vt:variant>
        <vt:lpwstr/>
      </vt:variant>
      <vt:variant>
        <vt:i4>4325376</vt:i4>
      </vt:variant>
      <vt:variant>
        <vt:i4>0</vt:i4>
      </vt:variant>
      <vt:variant>
        <vt:i4>0</vt:i4>
      </vt:variant>
      <vt:variant>
        <vt:i4>5</vt:i4>
      </vt:variant>
      <vt:variant>
        <vt:lpwstr>http://www.revie.org/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normalizada para WORD</dc:title>
  <dc:subject/>
  <dc:creator>ej00022l</dc:creator>
  <cp:keywords/>
  <cp:lastModifiedBy>Aragon Ibarra, Josebe</cp:lastModifiedBy>
  <cp:revision>2</cp:revision>
  <cp:lastPrinted>2022-10-17T07:59:00Z</cp:lastPrinted>
  <dcterms:created xsi:type="dcterms:W3CDTF">2022-11-04T09:37:00Z</dcterms:created>
  <dcterms:modified xsi:type="dcterms:W3CDTF">2022-11-04T09:37:00Z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0x010100DA6FB60802F9EC469693E48E0B12321B</vt:lpwstr>
  </property>
</Properties>
</file>