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D84E0" w14:textId="1A0AF33C" w:rsidR="00A14B31" w:rsidRPr="00BE6CB0" w:rsidRDefault="00222CD9" w:rsidP="0040798A">
      <w:pPr>
        <w:ind w:left="720" w:hanging="720"/>
        <w:jc w:val="center"/>
        <w:rPr>
          <w:b/>
        </w:rPr>
      </w:pPr>
      <w:r w:rsidRPr="00BE6CB0">
        <w:rPr>
          <w:b/>
          <w:spacing w:val="-4"/>
        </w:rPr>
        <w:t xml:space="preserve">PLIEGO </w:t>
      </w:r>
      <w:r w:rsidRPr="00BE6CB0">
        <w:rPr>
          <w:b/>
          <w:spacing w:val="-3"/>
        </w:rPr>
        <w:t xml:space="preserve">DE </w:t>
      </w:r>
      <w:r w:rsidRPr="00BE6CB0">
        <w:rPr>
          <w:b/>
          <w:spacing w:val="-4"/>
        </w:rPr>
        <w:t xml:space="preserve">CLÁUSULAS ADMINISTRATIVAS PARTICULARES </w:t>
      </w:r>
      <w:r w:rsidR="009A3A8A" w:rsidRPr="009A3A8A">
        <w:rPr>
          <w:b/>
          <w:spacing w:val="-3"/>
        </w:rPr>
        <w:t xml:space="preserve">PARA </w:t>
      </w:r>
      <w:r w:rsidR="007451AF">
        <w:rPr>
          <w:b/>
          <w:spacing w:val="-3"/>
        </w:rPr>
        <w:t>LA CONTRATACIÓN D</w:t>
      </w:r>
      <w:r w:rsidR="009A3A8A" w:rsidRPr="009A3A8A">
        <w:rPr>
          <w:b/>
          <w:spacing w:val="-3"/>
        </w:rPr>
        <w:t>EL SUMINISTRO, INSTALACIÓN Y PUESTA EN FUNCIONAMIENTO DE UN E</w:t>
      </w:r>
      <w:r w:rsidR="00162B19">
        <w:rPr>
          <w:b/>
          <w:spacing w:val="-3"/>
        </w:rPr>
        <w:t>SCANER DE PORTAS</w:t>
      </w:r>
      <w:r w:rsidR="009A3A8A" w:rsidRPr="009A3A8A">
        <w:rPr>
          <w:b/>
          <w:spacing w:val="-3"/>
        </w:rPr>
        <w:t xml:space="preserve"> </w:t>
      </w:r>
      <w:r w:rsidR="00C823C1">
        <w:rPr>
          <w:b/>
          <w:spacing w:val="-3"/>
        </w:rPr>
        <w:t xml:space="preserve">HISTOLÓGICOS </w:t>
      </w:r>
      <w:r w:rsidR="009A3A8A" w:rsidRPr="009A3A8A">
        <w:rPr>
          <w:b/>
          <w:spacing w:val="-3"/>
        </w:rPr>
        <w:t>PARA EL IIS BIODONOSTIA MEDIANTE PROCEDIMIENTO ABIERTO</w:t>
      </w:r>
    </w:p>
    <w:p w14:paraId="50BF7CBC" w14:textId="77777777" w:rsidR="00A14B31" w:rsidRPr="00BE6CB0" w:rsidRDefault="00EB2744" w:rsidP="00EB2744">
      <w:pPr>
        <w:pStyle w:val="Textoindependiente"/>
        <w:spacing w:line="300" w:lineRule="exact"/>
        <w:jc w:val="both"/>
        <w:rPr>
          <w:b/>
        </w:rPr>
      </w:pPr>
      <w:r w:rsidRPr="00BE6CB0">
        <w:rPr>
          <w:noProof/>
          <w:lang w:bidi="ar-SA"/>
        </w:rPr>
        <mc:AlternateContent>
          <mc:Choice Requires="wps">
            <w:drawing>
              <wp:anchor distT="0" distB="0" distL="0" distR="0" simplePos="0" relativeHeight="251658240" behindDoc="1" locked="0" layoutInCell="1" allowOverlap="1" wp14:anchorId="37636EF3" wp14:editId="7CA4238F">
                <wp:simplePos x="0" y="0"/>
                <wp:positionH relativeFrom="page">
                  <wp:posOffset>1009650</wp:posOffset>
                </wp:positionH>
                <wp:positionV relativeFrom="paragraph">
                  <wp:posOffset>314325</wp:posOffset>
                </wp:positionV>
                <wp:extent cx="5757545" cy="266700"/>
                <wp:effectExtent l="0" t="0" r="14605" b="19050"/>
                <wp:wrapTopAndBottom/>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2667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8E5ECEA" w14:textId="77777777" w:rsidR="0071143C" w:rsidRPr="00BE6CB0" w:rsidRDefault="0071143C" w:rsidP="00707B17">
                            <w:pPr>
                              <w:pStyle w:val="Ttulo1"/>
                              <w:tabs>
                                <w:tab w:val="left" w:pos="443"/>
                              </w:tabs>
                              <w:spacing w:line="300" w:lineRule="exact"/>
                              <w:ind w:left="0"/>
                              <w:jc w:val="both"/>
                              <w:rPr>
                                <w:u w:val="single"/>
                              </w:rPr>
                            </w:pPr>
                            <w:r w:rsidRPr="00BE6CB0">
                              <w:rPr>
                                <w:u w:val="single"/>
                              </w:rPr>
                              <w:t xml:space="preserve">  I. DISPOSICIONES GENERALES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636EF3" id="_x0000_t202" coordsize="21600,21600" o:spt="202" path="m,l,21600r21600,l21600,xe">
                <v:stroke joinstyle="miter"/>
                <v:path gradientshapeok="t" o:connecttype="rect"/>
              </v:shapetype>
              <v:shape id="Text Box 10" o:spid="_x0000_s1026" type="#_x0000_t202" style="position:absolute;left:0;text-align:left;margin-left:79.5pt;margin-top:24.75pt;width:453.35pt;height:2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" filled="f" strokeweight=".48pt">
                <v:textbox inset="0,0,0,0">
                  <w:txbxContent>
                    <w:p w14:paraId="08E5ECEA" w14:textId="77777777" w:rsidR="0071143C" w:rsidRPr="00BE6CB0" w:rsidRDefault="0071143C" w:rsidP="00707B17">
                      <w:pPr>
                        <w:pStyle w:val="Ttulo1"/>
                        <w:tabs>
                          <w:tab w:val="left" w:pos="443"/>
                        </w:tabs>
                        <w:spacing w:line="300" w:lineRule="exact"/>
                        <w:ind w:left="0"/>
                        <w:jc w:val="both"/>
                        <w:rPr>
                          <w:u w:val="single"/>
                        </w:rPr>
                      </w:pPr>
                      <w:r w:rsidRPr="00BE6CB0">
                        <w:rPr>
                          <w:u w:val="single"/>
                        </w:rPr>
                        <w:t xml:space="preserve">  I. DISPOSICIONES GENERALES</w:t>
                      </w:r>
                    </w:p>
                  </w:txbxContent>
                </v:textbox>
                <w10:wrap type="topAndBottom" anchorx="page"/>
              </v:shape>
            </w:pict>
          </mc:Fallback>
        </mc:AlternateContent>
      </w:r>
    </w:p>
    <w:p w14:paraId="5D211FB2" w14:textId="77777777" w:rsidR="00EB2744" w:rsidRPr="00BE6CB0" w:rsidRDefault="00EB2744" w:rsidP="00EB2744">
      <w:pPr>
        <w:pStyle w:val="Ttulo1"/>
        <w:tabs>
          <w:tab w:val="left" w:pos="443"/>
        </w:tabs>
        <w:spacing w:line="300" w:lineRule="exact"/>
        <w:ind w:left="0"/>
      </w:pPr>
    </w:p>
    <w:p w14:paraId="5AC9E2FA" w14:textId="77777777" w:rsidR="00A14B31" w:rsidRPr="00BE6CB0" w:rsidRDefault="00222CD9" w:rsidP="00EB2744">
      <w:pPr>
        <w:pStyle w:val="Ttulo1"/>
        <w:numPr>
          <w:ilvl w:val="0"/>
          <w:numId w:val="7"/>
        </w:numPr>
        <w:tabs>
          <w:tab w:val="left" w:pos="443"/>
        </w:tabs>
        <w:spacing w:line="300" w:lineRule="exact"/>
        <w:ind w:left="0" w:firstLine="0"/>
        <w:jc w:val="both"/>
      </w:pPr>
      <w:r w:rsidRPr="00BE6CB0">
        <w:t>OBJETO DEL CONTRATO</w:t>
      </w:r>
    </w:p>
    <w:p w14:paraId="0E157F91" w14:textId="77777777" w:rsidR="00A14B31" w:rsidRPr="00BE6CB0" w:rsidRDefault="00A14B31" w:rsidP="00EB2744">
      <w:pPr>
        <w:pStyle w:val="Textoindependiente"/>
        <w:spacing w:line="300" w:lineRule="exact"/>
        <w:jc w:val="both"/>
        <w:rPr>
          <w:b/>
          <w:sz w:val="19"/>
        </w:rPr>
      </w:pPr>
    </w:p>
    <w:p w14:paraId="69CBA2FB" w14:textId="3F7A4799" w:rsidR="00415C72" w:rsidRPr="00BE6CB0" w:rsidRDefault="00222CD9" w:rsidP="00EB6A35">
      <w:pPr>
        <w:pStyle w:val="Prrafodelista"/>
        <w:numPr>
          <w:ilvl w:val="1"/>
          <w:numId w:val="7"/>
        </w:numPr>
        <w:spacing w:line="300" w:lineRule="exact"/>
        <w:ind w:left="0" w:firstLine="284"/>
        <w:rPr>
          <w:sz w:val="20"/>
        </w:rPr>
      </w:pPr>
      <w:r w:rsidRPr="00C4531E">
        <w:rPr>
          <w:b/>
          <w:bCs/>
          <w:sz w:val="20"/>
          <w:szCs w:val="20"/>
        </w:rPr>
        <w:t xml:space="preserve">Necesidades a satisfacer mediante el contrato y factores a tener en cuenta: </w:t>
      </w:r>
      <w:r w:rsidR="00403E08" w:rsidRPr="00893F27">
        <w:rPr>
          <w:bCs/>
          <w:sz w:val="20"/>
          <w:szCs w:val="20"/>
        </w:rPr>
        <w:t>El presente</w:t>
      </w:r>
      <w:r w:rsidR="00403E08" w:rsidRPr="00BE6CB0">
        <w:rPr>
          <w:sz w:val="20"/>
        </w:rPr>
        <w:t xml:space="preserve"> contrato tiene por objeto </w:t>
      </w:r>
      <w:r w:rsidR="00492E2F">
        <w:rPr>
          <w:sz w:val="20"/>
        </w:rPr>
        <w:t>el suministro</w:t>
      </w:r>
      <w:r w:rsidR="00492E2F" w:rsidRPr="00492E2F">
        <w:rPr>
          <w:sz w:val="20"/>
        </w:rPr>
        <w:t xml:space="preserve">, instalación y puesta en funcionamiento de un </w:t>
      </w:r>
      <w:r w:rsidR="00162B19">
        <w:rPr>
          <w:sz w:val="20"/>
        </w:rPr>
        <w:t xml:space="preserve">escáner de portas </w:t>
      </w:r>
      <w:r w:rsidR="00BB0D80">
        <w:rPr>
          <w:sz w:val="20"/>
        </w:rPr>
        <w:t xml:space="preserve">histológicos </w:t>
      </w:r>
      <w:r w:rsidR="009A3A8A">
        <w:rPr>
          <w:sz w:val="20"/>
        </w:rPr>
        <w:t xml:space="preserve">para el IIS </w:t>
      </w:r>
      <w:r w:rsidR="00492E2F" w:rsidRPr="00492E2F">
        <w:rPr>
          <w:sz w:val="20"/>
        </w:rPr>
        <w:t>Biodonostia (en adelante, Instituto o Biodonostia indistintamente)</w:t>
      </w:r>
      <w:r w:rsidR="00415C72" w:rsidRPr="00BE6CB0">
        <w:rPr>
          <w:sz w:val="20"/>
        </w:rPr>
        <w:t>.</w:t>
      </w:r>
    </w:p>
    <w:p w14:paraId="4438780F" w14:textId="77777777" w:rsidR="00415C72" w:rsidRPr="00BE6CB0" w:rsidRDefault="00415C72" w:rsidP="00415C72">
      <w:pPr>
        <w:tabs>
          <w:tab w:val="left" w:pos="640"/>
        </w:tabs>
        <w:spacing w:line="300" w:lineRule="exact"/>
        <w:jc w:val="both"/>
        <w:rPr>
          <w:sz w:val="20"/>
        </w:rPr>
      </w:pPr>
    </w:p>
    <w:p w14:paraId="4562C179" w14:textId="77777777" w:rsidR="00584A0A" w:rsidRPr="00BE6CB0" w:rsidRDefault="00492E2F" w:rsidP="00EB2744">
      <w:pPr>
        <w:pStyle w:val="Prrafodelista"/>
        <w:tabs>
          <w:tab w:val="left" w:pos="640"/>
        </w:tabs>
        <w:spacing w:line="300" w:lineRule="exact"/>
        <w:ind w:left="0"/>
        <w:rPr>
          <w:sz w:val="20"/>
        </w:rPr>
      </w:pPr>
      <w:r>
        <w:rPr>
          <w:sz w:val="20"/>
        </w:rPr>
        <w:t>El referido suministro se</w:t>
      </w:r>
      <w:r w:rsidR="00584A0A" w:rsidRPr="00BE6CB0">
        <w:rPr>
          <w:sz w:val="20"/>
        </w:rPr>
        <w:t xml:space="preserve"> prestará de acuerdo con el presente Pliego, la Carátula, el Pliego de Prescripciones Técnicas y la propuesta del contratista.</w:t>
      </w:r>
    </w:p>
    <w:p w14:paraId="78A5199E" w14:textId="77777777" w:rsidR="00EB2744" w:rsidRPr="00BE6CB0" w:rsidRDefault="00EB2744" w:rsidP="00EB2744">
      <w:pPr>
        <w:pStyle w:val="Prrafodelista"/>
        <w:tabs>
          <w:tab w:val="left" w:pos="640"/>
        </w:tabs>
        <w:spacing w:line="300" w:lineRule="exact"/>
        <w:ind w:left="0"/>
        <w:rPr>
          <w:sz w:val="20"/>
        </w:rPr>
      </w:pPr>
    </w:p>
    <w:p w14:paraId="70D4BA5B" w14:textId="77777777" w:rsidR="00AB0F07" w:rsidRPr="00BE6CB0" w:rsidRDefault="00222CD9" w:rsidP="00EB6A35">
      <w:pPr>
        <w:pStyle w:val="Prrafodelista"/>
        <w:numPr>
          <w:ilvl w:val="1"/>
          <w:numId w:val="7"/>
        </w:numPr>
        <w:spacing w:line="300" w:lineRule="exact"/>
        <w:ind w:left="0" w:firstLine="284"/>
        <w:rPr>
          <w:sz w:val="20"/>
        </w:rPr>
      </w:pPr>
      <w:r w:rsidRPr="00BE6CB0">
        <w:rPr>
          <w:b/>
          <w:sz w:val="20"/>
        </w:rPr>
        <w:t>División por lotes</w:t>
      </w:r>
      <w:r w:rsidRPr="00BE6CB0">
        <w:rPr>
          <w:sz w:val="20"/>
        </w:rPr>
        <w:t xml:space="preserve">: </w:t>
      </w:r>
      <w:r w:rsidR="00075B4D" w:rsidRPr="00BE6CB0">
        <w:rPr>
          <w:sz w:val="20"/>
        </w:rPr>
        <w:t xml:space="preserve">El contrato no se divide en lotes debido a que </w:t>
      </w:r>
      <w:r w:rsidR="00492E2F">
        <w:rPr>
          <w:sz w:val="20"/>
        </w:rPr>
        <w:t>e</w:t>
      </w:r>
      <w:r w:rsidR="00492E2F" w:rsidRPr="00492E2F">
        <w:rPr>
          <w:sz w:val="20"/>
        </w:rPr>
        <w:t>l suministro independiente de los distintos elementos que integran el equipo impediría el funcionamiento correcto del equipo desde el punto de vista técnico</w:t>
      </w:r>
      <w:r w:rsidR="00AB0F07" w:rsidRPr="00BE6CB0">
        <w:rPr>
          <w:sz w:val="20"/>
        </w:rPr>
        <w:t>.</w:t>
      </w:r>
    </w:p>
    <w:p w14:paraId="2BFE2DEB" w14:textId="77777777" w:rsidR="00EB2744" w:rsidRPr="00BE6CB0" w:rsidRDefault="00EB2744" w:rsidP="00EB2744">
      <w:pPr>
        <w:pStyle w:val="Prrafodelista"/>
        <w:tabs>
          <w:tab w:val="left" w:pos="620"/>
        </w:tabs>
        <w:spacing w:line="300" w:lineRule="exact"/>
        <w:ind w:left="0"/>
        <w:rPr>
          <w:sz w:val="20"/>
          <w:lang w:val="es-ES_tradnl"/>
        </w:rPr>
      </w:pPr>
    </w:p>
    <w:p w14:paraId="513469C3" w14:textId="77777777" w:rsidR="00492E2F" w:rsidRPr="00492E2F" w:rsidRDefault="00222CD9" w:rsidP="00EB6A35">
      <w:pPr>
        <w:pStyle w:val="Prrafodelista"/>
        <w:numPr>
          <w:ilvl w:val="1"/>
          <w:numId w:val="7"/>
        </w:numPr>
        <w:adjustRightInd w:val="0"/>
        <w:spacing w:after="120" w:line="300" w:lineRule="atLeast"/>
        <w:ind w:left="709"/>
        <w:rPr>
          <w:rFonts w:eastAsia="Times New Roman" w:cs="Times New Roman"/>
          <w:sz w:val="20"/>
          <w:szCs w:val="20"/>
          <w:lang w:val="es-ES_tradnl" w:bidi="ar-SA"/>
        </w:rPr>
      </w:pPr>
      <w:r w:rsidRPr="00492E2F">
        <w:rPr>
          <w:b/>
          <w:sz w:val="20"/>
        </w:rPr>
        <w:t xml:space="preserve">CPV: </w:t>
      </w:r>
      <w:r w:rsidR="00EB2744" w:rsidRPr="00492E2F">
        <w:rPr>
          <w:b/>
          <w:sz w:val="20"/>
        </w:rPr>
        <w:tab/>
      </w:r>
    </w:p>
    <w:p w14:paraId="2DBA0A11" w14:textId="64ADF393" w:rsidR="009A3A8A" w:rsidRDefault="00BD7DC4" w:rsidP="009A3A8A">
      <w:pPr>
        <w:pStyle w:val="Prrafodelista"/>
        <w:spacing w:line="300" w:lineRule="exact"/>
        <w:ind w:left="720" w:firstLine="720"/>
        <w:rPr>
          <w:sz w:val="20"/>
          <w:szCs w:val="20"/>
          <w:lang w:val="es-ES_tradnl"/>
        </w:rPr>
      </w:pPr>
      <w:r w:rsidRPr="00BD7DC4">
        <w:rPr>
          <w:sz w:val="20"/>
          <w:szCs w:val="20"/>
          <w:lang w:val="es-ES_tradnl"/>
        </w:rPr>
        <w:t>38520000-6    Escáneres</w:t>
      </w:r>
    </w:p>
    <w:p w14:paraId="006636C8" w14:textId="77777777" w:rsidR="00BD7DC4" w:rsidRPr="00BE6CB0" w:rsidRDefault="00BD7DC4" w:rsidP="009A3A8A">
      <w:pPr>
        <w:pStyle w:val="Prrafodelista"/>
        <w:spacing w:line="300" w:lineRule="exact"/>
        <w:ind w:left="720" w:firstLine="720"/>
        <w:rPr>
          <w:sz w:val="20"/>
          <w:lang w:val="es-ES_tradnl"/>
        </w:rPr>
      </w:pPr>
    </w:p>
    <w:p w14:paraId="3D306B06" w14:textId="0C975803" w:rsidR="00930EA2" w:rsidRPr="009A3A8A" w:rsidRDefault="00222CD9" w:rsidP="00EB6A35">
      <w:pPr>
        <w:pStyle w:val="Prrafodelista"/>
        <w:numPr>
          <w:ilvl w:val="1"/>
          <w:numId w:val="7"/>
        </w:numPr>
        <w:spacing w:line="300" w:lineRule="exact"/>
        <w:ind w:left="284" w:firstLine="0"/>
        <w:rPr>
          <w:sz w:val="35"/>
        </w:rPr>
      </w:pPr>
      <w:r w:rsidRPr="009A3A8A">
        <w:rPr>
          <w:b/>
          <w:sz w:val="20"/>
        </w:rPr>
        <w:t xml:space="preserve">Expediente Nº: </w:t>
      </w:r>
      <w:r w:rsidR="00BE6CB0" w:rsidRPr="009A3A8A">
        <w:rPr>
          <w:sz w:val="20"/>
        </w:rPr>
        <w:t>2022-0</w:t>
      </w:r>
      <w:r w:rsidR="00162B19">
        <w:rPr>
          <w:sz w:val="20"/>
        </w:rPr>
        <w:t>4</w:t>
      </w:r>
      <w:r w:rsidR="003B0567" w:rsidRPr="009A3A8A">
        <w:rPr>
          <w:sz w:val="20"/>
        </w:rPr>
        <w:t>/</w:t>
      </w:r>
      <w:r w:rsidR="00492E2F" w:rsidRPr="009A3A8A">
        <w:rPr>
          <w:sz w:val="20"/>
        </w:rPr>
        <w:t>SUM</w:t>
      </w:r>
      <w:r w:rsidR="003B0567" w:rsidRPr="009A3A8A">
        <w:rPr>
          <w:sz w:val="20"/>
        </w:rPr>
        <w:t xml:space="preserve"> </w:t>
      </w:r>
    </w:p>
    <w:p w14:paraId="058692CF" w14:textId="77777777" w:rsidR="00BE6CB0" w:rsidRPr="00BE6CB0" w:rsidRDefault="00BE6CB0" w:rsidP="00BE6CB0">
      <w:pPr>
        <w:pStyle w:val="Prrafodelista"/>
        <w:tabs>
          <w:tab w:val="left" w:pos="614"/>
        </w:tabs>
        <w:spacing w:line="300" w:lineRule="exact"/>
        <w:ind w:left="0"/>
        <w:rPr>
          <w:sz w:val="35"/>
        </w:rPr>
      </w:pPr>
    </w:p>
    <w:p w14:paraId="16BAC992" w14:textId="77777777" w:rsidR="00A14B31" w:rsidRPr="00BE6CB0" w:rsidRDefault="00222CD9" w:rsidP="00EB2744">
      <w:pPr>
        <w:pStyle w:val="Ttulo1"/>
        <w:numPr>
          <w:ilvl w:val="0"/>
          <w:numId w:val="7"/>
        </w:numPr>
        <w:tabs>
          <w:tab w:val="left" w:pos="446"/>
        </w:tabs>
        <w:spacing w:line="300" w:lineRule="exact"/>
        <w:ind w:left="0" w:firstLine="0"/>
        <w:jc w:val="both"/>
      </w:pPr>
      <w:r w:rsidRPr="00BE6CB0">
        <w:t>NATURALEZA Y RÉGIMEN</w:t>
      </w:r>
      <w:r w:rsidRPr="00BE6CB0">
        <w:rPr>
          <w:spacing w:val="-2"/>
        </w:rPr>
        <w:t xml:space="preserve"> </w:t>
      </w:r>
      <w:r w:rsidRPr="00BE6CB0">
        <w:t>JURÍDICO</w:t>
      </w:r>
    </w:p>
    <w:p w14:paraId="16D3ACA0" w14:textId="77777777" w:rsidR="00A14B31" w:rsidRPr="00BE6CB0" w:rsidRDefault="00A14B31" w:rsidP="00EB2744">
      <w:pPr>
        <w:pStyle w:val="Textoindependiente"/>
        <w:spacing w:line="300" w:lineRule="exact"/>
        <w:jc w:val="both"/>
        <w:rPr>
          <w:b/>
          <w:sz w:val="18"/>
        </w:rPr>
      </w:pPr>
    </w:p>
    <w:p w14:paraId="51922DA5" w14:textId="77777777" w:rsidR="00A14B31" w:rsidRPr="00BE6CB0" w:rsidRDefault="00222CD9" w:rsidP="00EB2744">
      <w:pPr>
        <w:pStyle w:val="Textoindependiente"/>
        <w:spacing w:line="300" w:lineRule="exact"/>
        <w:jc w:val="both"/>
      </w:pPr>
      <w:r w:rsidRPr="00BE6CB0">
        <w:t>El presente contrato se califica como contrato privado. El contrato se regirá por lo establecido en este Pliego, en la Carátula</w:t>
      </w:r>
      <w:r w:rsidR="002D7229">
        <w:t xml:space="preserve">, </w:t>
      </w:r>
      <w:r w:rsidRPr="00BE6CB0">
        <w:t>el Pliego de Prescripciones Técnicas</w:t>
      </w:r>
      <w:r w:rsidR="002D7229">
        <w:t xml:space="preserve"> y en la propuesta adjudicataria</w:t>
      </w:r>
      <w:r w:rsidRPr="00BE6CB0">
        <w:t>, que tienen carácter contractual.</w:t>
      </w:r>
    </w:p>
    <w:p w14:paraId="6FEE03A2" w14:textId="77777777" w:rsidR="00EB2744" w:rsidRPr="00BE6CB0" w:rsidRDefault="00EB2744" w:rsidP="00EB2744">
      <w:pPr>
        <w:pStyle w:val="Textoindependiente"/>
        <w:spacing w:line="300" w:lineRule="exact"/>
        <w:jc w:val="both"/>
      </w:pPr>
    </w:p>
    <w:p w14:paraId="190E3EE3" w14:textId="77777777" w:rsidR="00A14B31" w:rsidRPr="00BE6CB0" w:rsidRDefault="00222CD9" w:rsidP="00EB2744">
      <w:pPr>
        <w:pStyle w:val="Textoindependiente"/>
        <w:spacing w:line="300" w:lineRule="exact"/>
        <w:jc w:val="both"/>
      </w:pPr>
      <w:r w:rsidRPr="00BE6CB0">
        <w:t>Para lo no previsto en los pliegos, el contrato se regirá por (i) la Ley 9/2017, de 8 de noviembre, de Contratos del Sector Público, por la que se transponen al ordenamiento jurídico español las Directivas del Parlamento Europeo y del Consejo 2014/23/UE y 2014/24/UE, de 26 de febrero de 2014 (LCSP), (ii) el Real Decreto 817/2009, de 8 de mayo, por el que se desarrolla parcialmente la Ley 30/2007 de Contratos del Sector Público (iii) y por el Reglamento General de la Ley de Contratos de las Administraciones Públicas, aprobado por Real Decreto 1098/2001, de 12 de Octubre (RGLCAP), en cuanto no se oponga a lo establecido en la LCSP. Supletoriamente, se aplicarán las r</w:t>
      </w:r>
      <w:r w:rsidR="002D7229">
        <w:t xml:space="preserve">estantes normas </w:t>
      </w:r>
      <w:r w:rsidRPr="00BE6CB0">
        <w:t>de</w:t>
      </w:r>
      <w:r w:rsidRPr="00BE6CB0">
        <w:rPr>
          <w:spacing w:val="-3"/>
        </w:rPr>
        <w:t xml:space="preserve"> </w:t>
      </w:r>
      <w:r w:rsidRPr="00BE6CB0">
        <w:t>derecho</w:t>
      </w:r>
      <w:r w:rsidRPr="00BE6CB0">
        <w:rPr>
          <w:spacing w:val="-3"/>
        </w:rPr>
        <w:t xml:space="preserve"> </w:t>
      </w:r>
      <w:r w:rsidRPr="00BE6CB0">
        <w:t>administrativo</w:t>
      </w:r>
      <w:r w:rsidRPr="00BE6CB0">
        <w:rPr>
          <w:spacing w:val="-3"/>
        </w:rPr>
        <w:t xml:space="preserve"> </w:t>
      </w:r>
      <w:r w:rsidRPr="00BE6CB0">
        <w:t>si</w:t>
      </w:r>
      <w:r w:rsidRPr="00BE6CB0">
        <w:rPr>
          <w:spacing w:val="-3"/>
        </w:rPr>
        <w:t xml:space="preserve"> </w:t>
      </w:r>
      <w:r w:rsidRPr="00BE6CB0">
        <w:t>fueran</w:t>
      </w:r>
      <w:r w:rsidRPr="00BE6CB0">
        <w:rPr>
          <w:spacing w:val="-1"/>
        </w:rPr>
        <w:t xml:space="preserve"> </w:t>
      </w:r>
      <w:r w:rsidRPr="00BE6CB0">
        <w:t>de</w:t>
      </w:r>
      <w:r w:rsidRPr="00BE6CB0">
        <w:rPr>
          <w:spacing w:val="-3"/>
        </w:rPr>
        <w:t xml:space="preserve"> </w:t>
      </w:r>
      <w:r w:rsidRPr="00BE6CB0">
        <w:t>aplicación</w:t>
      </w:r>
      <w:r w:rsidRPr="00BE6CB0">
        <w:rPr>
          <w:spacing w:val="-2"/>
        </w:rPr>
        <w:t xml:space="preserve"> </w:t>
      </w:r>
      <w:r w:rsidRPr="00BE6CB0">
        <w:t>o,</w:t>
      </w:r>
      <w:r w:rsidRPr="00BE6CB0">
        <w:rPr>
          <w:spacing w:val="-5"/>
        </w:rPr>
        <w:t xml:space="preserve"> </w:t>
      </w:r>
      <w:r w:rsidRPr="00BE6CB0">
        <w:t>en</w:t>
      </w:r>
      <w:r w:rsidRPr="00BE6CB0">
        <w:rPr>
          <w:spacing w:val="-2"/>
        </w:rPr>
        <w:t xml:space="preserve"> </w:t>
      </w:r>
      <w:r w:rsidRPr="00BE6CB0">
        <w:t>su</w:t>
      </w:r>
      <w:r w:rsidRPr="00BE6CB0">
        <w:rPr>
          <w:spacing w:val="-3"/>
        </w:rPr>
        <w:t xml:space="preserve"> </w:t>
      </w:r>
      <w:r w:rsidRPr="00BE6CB0">
        <w:t>caso,</w:t>
      </w:r>
      <w:r w:rsidRPr="00BE6CB0">
        <w:rPr>
          <w:spacing w:val="-5"/>
        </w:rPr>
        <w:t xml:space="preserve"> </w:t>
      </w:r>
      <w:r w:rsidRPr="00BE6CB0">
        <w:t>las</w:t>
      </w:r>
      <w:r w:rsidRPr="00BE6CB0">
        <w:rPr>
          <w:spacing w:val="-3"/>
        </w:rPr>
        <w:t xml:space="preserve"> </w:t>
      </w:r>
      <w:r w:rsidRPr="00BE6CB0">
        <w:t>de</w:t>
      </w:r>
      <w:r w:rsidRPr="00BE6CB0">
        <w:rPr>
          <w:spacing w:val="-3"/>
        </w:rPr>
        <w:t xml:space="preserve"> </w:t>
      </w:r>
      <w:r w:rsidRPr="00BE6CB0">
        <w:t>derecho</w:t>
      </w:r>
      <w:r w:rsidRPr="00BE6CB0">
        <w:rPr>
          <w:spacing w:val="-2"/>
        </w:rPr>
        <w:t xml:space="preserve"> </w:t>
      </w:r>
      <w:r w:rsidRPr="00BE6CB0">
        <w:t>privado.</w:t>
      </w:r>
    </w:p>
    <w:p w14:paraId="528F46A2" w14:textId="77777777" w:rsidR="00930EA2" w:rsidRPr="00BE6CB0" w:rsidRDefault="00930EA2" w:rsidP="00EB2744">
      <w:pPr>
        <w:pStyle w:val="Textoindependiente"/>
        <w:spacing w:line="300" w:lineRule="exact"/>
        <w:jc w:val="both"/>
        <w:rPr>
          <w:sz w:val="13"/>
        </w:rPr>
      </w:pPr>
    </w:p>
    <w:p w14:paraId="5D958938" w14:textId="77777777" w:rsidR="00A14B31" w:rsidRPr="00BE6CB0" w:rsidRDefault="00222CD9" w:rsidP="00EB2744">
      <w:pPr>
        <w:pStyle w:val="Ttulo1"/>
        <w:numPr>
          <w:ilvl w:val="0"/>
          <w:numId w:val="7"/>
        </w:numPr>
        <w:tabs>
          <w:tab w:val="left" w:pos="508"/>
        </w:tabs>
        <w:spacing w:line="300" w:lineRule="exact"/>
        <w:ind w:left="0" w:firstLine="0"/>
        <w:jc w:val="both"/>
      </w:pPr>
      <w:r w:rsidRPr="00BE6CB0">
        <w:t>VALOR ESTIMADO DEL CONTRATO, PRESUPUESTO BASE DE LICITACIÓN Y PRECIO DEL CONTRATO</w:t>
      </w:r>
    </w:p>
    <w:p w14:paraId="4CBE176A" w14:textId="77777777" w:rsidR="00EB2744" w:rsidRPr="00BE6CB0" w:rsidRDefault="00EB2744" w:rsidP="00EB2744">
      <w:pPr>
        <w:pStyle w:val="Ttulo1"/>
        <w:tabs>
          <w:tab w:val="left" w:pos="508"/>
        </w:tabs>
        <w:spacing w:line="300" w:lineRule="exact"/>
        <w:ind w:left="0"/>
        <w:jc w:val="both"/>
      </w:pPr>
    </w:p>
    <w:p w14:paraId="339510D4" w14:textId="209EA291" w:rsidR="00A14B31" w:rsidRPr="00BE6CB0" w:rsidRDefault="00222CD9" w:rsidP="00EB2744">
      <w:pPr>
        <w:pStyle w:val="Prrafodelista"/>
        <w:numPr>
          <w:ilvl w:val="1"/>
          <w:numId w:val="7"/>
        </w:numPr>
        <w:tabs>
          <w:tab w:val="left" w:pos="674"/>
        </w:tabs>
        <w:spacing w:line="300" w:lineRule="exact"/>
        <w:ind w:left="0" w:firstLine="0"/>
        <w:rPr>
          <w:sz w:val="20"/>
        </w:rPr>
      </w:pPr>
      <w:r w:rsidRPr="00BE6CB0">
        <w:rPr>
          <w:sz w:val="20"/>
        </w:rPr>
        <w:t xml:space="preserve">El </w:t>
      </w:r>
      <w:r w:rsidR="00492E2F">
        <w:rPr>
          <w:sz w:val="20"/>
        </w:rPr>
        <w:t xml:space="preserve">presupuesto base de licitación y el </w:t>
      </w:r>
      <w:r w:rsidRPr="00BE6CB0">
        <w:rPr>
          <w:sz w:val="20"/>
        </w:rPr>
        <w:t xml:space="preserve">valor estimado para la duración completa del contrato, incluidas las posibles prórrogas y modificaciones que, en su caso, pudieran acordarse, y para la totalidad de los servicios incluidos en este documento </w:t>
      </w:r>
      <w:r w:rsidR="00492E2F">
        <w:rPr>
          <w:sz w:val="20"/>
        </w:rPr>
        <w:t xml:space="preserve">son los establecidos </w:t>
      </w:r>
      <w:r w:rsidRPr="00BE6CB0">
        <w:rPr>
          <w:sz w:val="20"/>
        </w:rPr>
        <w:t>en el apartado 3 de la</w:t>
      </w:r>
      <w:r w:rsidR="009A3A8A">
        <w:rPr>
          <w:sz w:val="20"/>
        </w:rPr>
        <w:t xml:space="preserve"> </w:t>
      </w:r>
      <w:r w:rsidRPr="00BE6CB0">
        <w:rPr>
          <w:b/>
          <w:sz w:val="20"/>
        </w:rPr>
        <w:t>Carátula</w:t>
      </w:r>
      <w:r w:rsidRPr="00BE6CB0">
        <w:rPr>
          <w:sz w:val="20"/>
        </w:rPr>
        <w:t>.</w:t>
      </w:r>
    </w:p>
    <w:p w14:paraId="78B36E41" w14:textId="77777777" w:rsidR="00EB2744" w:rsidRPr="00BE6CB0" w:rsidRDefault="00EB2744" w:rsidP="00EB2744">
      <w:pPr>
        <w:pStyle w:val="Prrafodelista"/>
        <w:tabs>
          <w:tab w:val="left" w:pos="674"/>
        </w:tabs>
        <w:spacing w:line="300" w:lineRule="exact"/>
        <w:ind w:left="0"/>
        <w:rPr>
          <w:sz w:val="20"/>
        </w:rPr>
      </w:pPr>
    </w:p>
    <w:p w14:paraId="16999A45" w14:textId="77777777" w:rsidR="00A14B31" w:rsidRPr="00BE6CB0" w:rsidRDefault="00222CD9" w:rsidP="00EB2744">
      <w:pPr>
        <w:pStyle w:val="Prrafodelista"/>
        <w:numPr>
          <w:ilvl w:val="1"/>
          <w:numId w:val="7"/>
        </w:numPr>
        <w:tabs>
          <w:tab w:val="left" w:pos="650"/>
        </w:tabs>
        <w:spacing w:line="300" w:lineRule="exact"/>
        <w:ind w:left="0" w:firstLine="0"/>
        <w:rPr>
          <w:sz w:val="20"/>
        </w:rPr>
      </w:pPr>
      <w:r w:rsidRPr="00BE6CB0">
        <w:rPr>
          <w:sz w:val="20"/>
        </w:rPr>
        <w:t>El precio del contrato será el que resulte de la adjudicación del mismo, e incluirá, como partida independiente el</w:t>
      </w:r>
      <w:r w:rsidRPr="00BE6CB0">
        <w:rPr>
          <w:spacing w:val="-5"/>
          <w:sz w:val="20"/>
        </w:rPr>
        <w:t xml:space="preserve"> </w:t>
      </w:r>
      <w:r w:rsidRPr="00BE6CB0">
        <w:rPr>
          <w:sz w:val="20"/>
        </w:rPr>
        <w:t>IVA.</w:t>
      </w:r>
    </w:p>
    <w:p w14:paraId="1DBFF6DA" w14:textId="77777777" w:rsidR="00EB2744" w:rsidRPr="00BE6CB0" w:rsidRDefault="00EB2744" w:rsidP="00EB2744">
      <w:pPr>
        <w:pStyle w:val="Prrafodelista"/>
        <w:tabs>
          <w:tab w:val="left" w:pos="650"/>
        </w:tabs>
        <w:spacing w:line="300" w:lineRule="exact"/>
        <w:ind w:left="0"/>
        <w:rPr>
          <w:sz w:val="20"/>
        </w:rPr>
      </w:pPr>
    </w:p>
    <w:p w14:paraId="686DBBFF" w14:textId="42BEEDCD" w:rsidR="00A14B31" w:rsidRPr="00BE6CB0" w:rsidRDefault="00222CD9" w:rsidP="00EB2744">
      <w:pPr>
        <w:pStyle w:val="Prrafodelista"/>
        <w:numPr>
          <w:ilvl w:val="1"/>
          <w:numId w:val="7"/>
        </w:numPr>
        <w:tabs>
          <w:tab w:val="left" w:pos="628"/>
        </w:tabs>
        <w:spacing w:line="300" w:lineRule="exact"/>
        <w:ind w:left="0" w:firstLine="0"/>
        <w:rPr>
          <w:sz w:val="20"/>
        </w:rPr>
      </w:pPr>
      <w:r w:rsidRPr="00BE6CB0">
        <w:rPr>
          <w:sz w:val="20"/>
        </w:rPr>
        <w:t xml:space="preserve">Serán excluidas aquellas ofertas que superen el presupuesto </w:t>
      </w:r>
      <w:r w:rsidR="00C74F1E">
        <w:rPr>
          <w:sz w:val="20"/>
        </w:rPr>
        <w:t>base</w:t>
      </w:r>
      <w:r w:rsidRPr="00BE6CB0">
        <w:rPr>
          <w:sz w:val="20"/>
        </w:rPr>
        <w:t xml:space="preserve"> de licitación.</w:t>
      </w:r>
    </w:p>
    <w:p w14:paraId="54D20552" w14:textId="77777777" w:rsidR="00EB2744" w:rsidRPr="00BE6CB0" w:rsidRDefault="00EB2744" w:rsidP="00EB2744">
      <w:pPr>
        <w:pStyle w:val="Prrafodelista"/>
        <w:tabs>
          <w:tab w:val="left" w:pos="628"/>
        </w:tabs>
        <w:spacing w:line="300" w:lineRule="exact"/>
        <w:ind w:left="0"/>
        <w:rPr>
          <w:sz w:val="20"/>
        </w:rPr>
      </w:pPr>
    </w:p>
    <w:p w14:paraId="1822F2E8" w14:textId="77777777" w:rsidR="00A14B31" w:rsidRPr="00BE6CB0" w:rsidRDefault="00222CD9" w:rsidP="00EB2744">
      <w:pPr>
        <w:pStyle w:val="Prrafodelista"/>
        <w:numPr>
          <w:ilvl w:val="1"/>
          <w:numId w:val="7"/>
        </w:numPr>
        <w:tabs>
          <w:tab w:val="left" w:pos="664"/>
        </w:tabs>
        <w:spacing w:line="300" w:lineRule="exact"/>
        <w:ind w:left="0" w:firstLine="0"/>
        <w:rPr>
          <w:sz w:val="20"/>
        </w:rPr>
      </w:pPr>
      <w:r w:rsidRPr="00BE6CB0">
        <w:rPr>
          <w:sz w:val="20"/>
        </w:rPr>
        <w:t>En dichos importes se incluyen todos los factores de valoración y gastos para la correcta y total ejecución del contrato, excluido el Impuesto sobre el Valor</w:t>
      </w:r>
      <w:r w:rsidRPr="00BE6CB0">
        <w:rPr>
          <w:spacing w:val="-21"/>
          <w:sz w:val="20"/>
        </w:rPr>
        <w:t xml:space="preserve"> </w:t>
      </w:r>
      <w:r w:rsidRPr="00BE6CB0">
        <w:rPr>
          <w:sz w:val="20"/>
        </w:rPr>
        <w:t>Añadido.</w:t>
      </w:r>
    </w:p>
    <w:p w14:paraId="0FCD7923" w14:textId="77777777" w:rsidR="00A14B31" w:rsidRPr="00BE6CB0" w:rsidRDefault="00A14B31" w:rsidP="00EB2744">
      <w:pPr>
        <w:pStyle w:val="Textoindependiente"/>
        <w:spacing w:line="300" w:lineRule="exact"/>
        <w:jc w:val="both"/>
        <w:rPr>
          <w:sz w:val="24"/>
        </w:rPr>
      </w:pPr>
    </w:p>
    <w:p w14:paraId="58ACF8CC" w14:textId="77777777" w:rsidR="00A14B31" w:rsidRPr="00BE6CB0" w:rsidRDefault="00222CD9" w:rsidP="00EB2744">
      <w:pPr>
        <w:pStyle w:val="Ttulo1"/>
        <w:numPr>
          <w:ilvl w:val="0"/>
          <w:numId w:val="7"/>
        </w:numPr>
        <w:tabs>
          <w:tab w:val="left" w:pos="446"/>
        </w:tabs>
        <w:spacing w:line="300" w:lineRule="exact"/>
        <w:ind w:left="0" w:firstLine="0"/>
        <w:jc w:val="both"/>
      </w:pPr>
      <w:r w:rsidRPr="00BE6CB0">
        <w:t>PLAZO DE VIGENCIA Y PRÓRROGA DEL CONTRATO</w:t>
      </w:r>
    </w:p>
    <w:p w14:paraId="7ED19614" w14:textId="77777777" w:rsidR="00A14B31" w:rsidRPr="00BE6CB0" w:rsidRDefault="00A14B31" w:rsidP="00EB2744">
      <w:pPr>
        <w:pStyle w:val="Textoindependiente"/>
        <w:spacing w:line="300" w:lineRule="exact"/>
        <w:jc w:val="both"/>
        <w:rPr>
          <w:b/>
          <w:sz w:val="19"/>
        </w:rPr>
      </w:pPr>
    </w:p>
    <w:p w14:paraId="497773A7" w14:textId="77777777" w:rsidR="00A14B31" w:rsidRPr="00BE6CB0" w:rsidRDefault="00222CD9" w:rsidP="00EB2744">
      <w:pPr>
        <w:pStyle w:val="Textoindependiente"/>
        <w:spacing w:line="300" w:lineRule="exact"/>
        <w:jc w:val="both"/>
      </w:pPr>
      <w:r w:rsidRPr="00BE6CB0">
        <w:t xml:space="preserve">El contrato estará vigente durante el plazo establecido en el apartado 9 de la </w:t>
      </w:r>
      <w:r w:rsidRPr="00BE6CB0">
        <w:rPr>
          <w:b/>
        </w:rPr>
        <w:t>Carátula</w:t>
      </w:r>
      <w:r w:rsidRPr="00BE6CB0">
        <w:t>.</w:t>
      </w:r>
    </w:p>
    <w:p w14:paraId="069CA736" w14:textId="77777777" w:rsidR="00A14B31" w:rsidRPr="00BE6CB0" w:rsidRDefault="00A14B31" w:rsidP="00EB2744">
      <w:pPr>
        <w:pStyle w:val="Textoindependiente"/>
        <w:spacing w:line="300" w:lineRule="exact"/>
        <w:jc w:val="both"/>
        <w:rPr>
          <w:sz w:val="19"/>
        </w:rPr>
      </w:pPr>
    </w:p>
    <w:p w14:paraId="42C7786A" w14:textId="77777777" w:rsidR="00A14B31" w:rsidRPr="00BE6CB0" w:rsidRDefault="00222CD9" w:rsidP="00EB2744">
      <w:pPr>
        <w:pStyle w:val="Textoindependiente"/>
        <w:spacing w:line="300" w:lineRule="exact"/>
        <w:jc w:val="both"/>
      </w:pPr>
      <w:r w:rsidRPr="00BE6CB0">
        <w:t>El cómputo del plazo para la ejecución del contrato se iniciará el día que se indique o el siguiente al de la formalización de aquél.</w:t>
      </w:r>
    </w:p>
    <w:p w14:paraId="79636461" w14:textId="77777777" w:rsidR="00EB2744" w:rsidRPr="00BE6CB0" w:rsidRDefault="00EB2744" w:rsidP="00EB2744">
      <w:pPr>
        <w:pStyle w:val="Textoindependiente"/>
        <w:spacing w:line="300" w:lineRule="exact"/>
        <w:jc w:val="both"/>
      </w:pPr>
    </w:p>
    <w:p w14:paraId="750ED053" w14:textId="77777777" w:rsidR="00A14B31" w:rsidRPr="00BE6CB0" w:rsidRDefault="00222CD9" w:rsidP="00EB2744">
      <w:pPr>
        <w:pStyle w:val="Textoindependiente"/>
        <w:spacing w:line="300" w:lineRule="exact"/>
        <w:jc w:val="both"/>
      </w:pPr>
      <w:r w:rsidRPr="00BE6CB0">
        <w:t xml:space="preserve">El contrato podrá ser prorrogado antes de finalizar su vigencia, si así se indica en el apartado 9 de la </w:t>
      </w:r>
      <w:r w:rsidRPr="00BE6CB0">
        <w:rPr>
          <w:b/>
        </w:rPr>
        <w:t>Carátula</w:t>
      </w:r>
      <w:r w:rsidRPr="00BE6CB0">
        <w:t>.</w:t>
      </w:r>
    </w:p>
    <w:p w14:paraId="545B005B" w14:textId="77777777" w:rsidR="00930EA2" w:rsidRPr="00BE6CB0" w:rsidRDefault="00930EA2" w:rsidP="00EB2744">
      <w:pPr>
        <w:pStyle w:val="Textoindependiente"/>
        <w:spacing w:line="300" w:lineRule="exact"/>
        <w:jc w:val="both"/>
        <w:rPr>
          <w:sz w:val="24"/>
        </w:rPr>
      </w:pPr>
    </w:p>
    <w:p w14:paraId="422974CE" w14:textId="77777777" w:rsidR="00A14B31" w:rsidRPr="00BE6CB0" w:rsidRDefault="00222CD9" w:rsidP="00EB2744">
      <w:pPr>
        <w:pStyle w:val="Ttulo1"/>
        <w:numPr>
          <w:ilvl w:val="0"/>
          <w:numId w:val="7"/>
        </w:numPr>
        <w:tabs>
          <w:tab w:val="left" w:pos="446"/>
        </w:tabs>
        <w:spacing w:line="300" w:lineRule="exact"/>
        <w:ind w:left="0" w:firstLine="0"/>
        <w:jc w:val="both"/>
      </w:pPr>
      <w:r w:rsidRPr="00BE6CB0">
        <w:t>PERFIL DEL</w:t>
      </w:r>
      <w:r w:rsidRPr="00BE6CB0">
        <w:rPr>
          <w:spacing w:val="-1"/>
        </w:rPr>
        <w:t xml:space="preserve"> </w:t>
      </w:r>
      <w:r w:rsidRPr="00BE6CB0">
        <w:t>CONTRATANTE</w:t>
      </w:r>
    </w:p>
    <w:p w14:paraId="4B72E331" w14:textId="77777777" w:rsidR="00A14B31" w:rsidRPr="00BE6CB0" w:rsidRDefault="00A14B31" w:rsidP="00EB2744">
      <w:pPr>
        <w:pStyle w:val="Textoindependiente"/>
        <w:spacing w:line="300" w:lineRule="exact"/>
        <w:jc w:val="both"/>
        <w:rPr>
          <w:b/>
          <w:sz w:val="18"/>
        </w:rPr>
      </w:pPr>
    </w:p>
    <w:p w14:paraId="1182BF45" w14:textId="77777777" w:rsidR="00A14B31" w:rsidRPr="00BE6CB0" w:rsidRDefault="00222CD9" w:rsidP="00EB2744">
      <w:pPr>
        <w:pStyle w:val="Textoindependiente"/>
        <w:spacing w:line="300" w:lineRule="exact"/>
        <w:jc w:val="both"/>
      </w:pPr>
      <w:r w:rsidRPr="00BE6CB0">
        <w:t>El acceso al perfil de contratante del órgano de contratación se efectuará a través de la siguiente página web:</w:t>
      </w:r>
    </w:p>
    <w:p w14:paraId="5FF08631" w14:textId="77777777" w:rsidR="00EB2744" w:rsidRPr="00BE6CB0" w:rsidRDefault="00EB2744" w:rsidP="00EB2744">
      <w:pPr>
        <w:pStyle w:val="Textoindependiente"/>
        <w:spacing w:line="300" w:lineRule="exact"/>
        <w:jc w:val="both"/>
      </w:pPr>
    </w:p>
    <w:p w14:paraId="2958F49F" w14:textId="77777777" w:rsidR="00A14B31" w:rsidRPr="00BE6CB0" w:rsidRDefault="003939D7" w:rsidP="00EB2744">
      <w:pPr>
        <w:spacing w:line="300" w:lineRule="exact"/>
        <w:jc w:val="both"/>
        <w:rPr>
          <w:b/>
          <w:sz w:val="20"/>
        </w:rPr>
      </w:pPr>
      <w:hyperlink r:id="rId11">
        <w:r w:rsidR="00222CD9" w:rsidRPr="00BE6CB0">
          <w:rPr>
            <w:b/>
            <w:sz w:val="20"/>
            <w:u w:val="single" w:color="0000FF"/>
          </w:rPr>
          <w:t>http://www.contratacion.euskadi.eus/w32-home/es</w:t>
        </w:r>
      </w:hyperlink>
    </w:p>
    <w:p w14:paraId="54AD440A" w14:textId="77777777" w:rsidR="00A14B31" w:rsidRPr="00BE6CB0" w:rsidRDefault="00A14B31" w:rsidP="00EB2744">
      <w:pPr>
        <w:pStyle w:val="Textoindependiente"/>
        <w:spacing w:line="300" w:lineRule="exact"/>
        <w:jc w:val="both"/>
        <w:rPr>
          <w:b/>
          <w:sz w:val="19"/>
        </w:rPr>
      </w:pPr>
    </w:p>
    <w:p w14:paraId="16180A07" w14:textId="77777777" w:rsidR="00A14B31" w:rsidRDefault="00222CD9" w:rsidP="00EB2744">
      <w:pPr>
        <w:pStyle w:val="Textoindependiente"/>
        <w:spacing w:line="300" w:lineRule="exact"/>
        <w:jc w:val="both"/>
      </w:pPr>
      <w:r w:rsidRPr="00BE6CB0">
        <w:t>En el perfil del contratante se publicarán los datos e informaciones que correspondan de conformidad con lo establecido en el art. 63 de la LCSP.</w:t>
      </w:r>
    </w:p>
    <w:p w14:paraId="33457294" w14:textId="77777777" w:rsidR="008C1847" w:rsidRDefault="008C1847" w:rsidP="00EB2744">
      <w:pPr>
        <w:pStyle w:val="Textoindependiente"/>
        <w:spacing w:line="300" w:lineRule="exact"/>
        <w:jc w:val="both"/>
      </w:pPr>
    </w:p>
    <w:p w14:paraId="5A634454" w14:textId="77777777" w:rsidR="00A14B31" w:rsidRPr="00BE6CB0" w:rsidRDefault="00EB2744" w:rsidP="00EB2744">
      <w:pPr>
        <w:pStyle w:val="Textoindependiente"/>
        <w:spacing w:line="300" w:lineRule="exact"/>
        <w:jc w:val="both"/>
        <w:rPr>
          <w:sz w:val="11"/>
        </w:rPr>
      </w:pPr>
      <w:r w:rsidRPr="00BE6CB0">
        <w:rPr>
          <w:noProof/>
          <w:lang w:bidi="ar-SA"/>
        </w:rPr>
        <mc:AlternateContent>
          <mc:Choice Requires="wps">
            <w:drawing>
              <wp:anchor distT="0" distB="0" distL="0" distR="0" simplePos="0" relativeHeight="251659264" behindDoc="1" locked="0" layoutInCell="1" allowOverlap="1" wp14:anchorId="3FF5297F" wp14:editId="3B45D36A">
                <wp:simplePos x="0" y="0"/>
                <wp:positionH relativeFrom="page">
                  <wp:posOffset>942975</wp:posOffset>
                </wp:positionH>
                <wp:positionV relativeFrom="paragraph">
                  <wp:posOffset>31750</wp:posOffset>
                </wp:positionV>
                <wp:extent cx="5757545" cy="254000"/>
                <wp:effectExtent l="0" t="0" r="14605" b="12700"/>
                <wp:wrapTopAndBottom/>
                <wp:docPr id="2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2540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276652A" w14:textId="77777777" w:rsidR="0071143C" w:rsidRPr="002D7229" w:rsidRDefault="0071143C" w:rsidP="00E23E79">
                            <w:pPr>
                              <w:pStyle w:val="Ttulo1"/>
                              <w:tabs>
                                <w:tab w:val="left" w:pos="443"/>
                              </w:tabs>
                              <w:spacing w:line="300" w:lineRule="exact"/>
                              <w:ind w:left="0"/>
                              <w:jc w:val="both"/>
                              <w:rPr>
                                <w:u w:val="single"/>
                              </w:rPr>
                            </w:pPr>
                            <w:r w:rsidRPr="002D7229">
                              <w:rPr>
                                <w:u w:val="single"/>
                              </w:rPr>
                              <w:t xml:space="preserve"> II. LICITACIÓN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5297F" id="Text Box 9" o:spid="_x0000_s1027" type="#_x0000_t202" style="position:absolute;left:0;text-align:left;margin-left:74.25pt;margin-top:2.5pt;width:453.35pt;height:20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" filled="f" strokeweight=".48pt">
                <v:textbox inset="0,0,0,0">
                  <w:txbxContent>
                    <w:p w14:paraId="6276652A" w14:textId="77777777" w:rsidR="0071143C" w:rsidRPr="002D7229" w:rsidRDefault="0071143C" w:rsidP="00E23E79">
                      <w:pPr>
                        <w:pStyle w:val="Ttulo1"/>
                        <w:tabs>
                          <w:tab w:val="left" w:pos="443"/>
                        </w:tabs>
                        <w:spacing w:line="300" w:lineRule="exact"/>
                        <w:ind w:left="0"/>
                        <w:jc w:val="both"/>
                        <w:rPr>
                          <w:u w:val="single"/>
                        </w:rPr>
                      </w:pPr>
                      <w:r w:rsidRPr="002D7229">
                        <w:rPr>
                          <w:u w:val="single"/>
                        </w:rPr>
                        <w:t xml:space="preserve"> II. LICITACIÓN</w:t>
                      </w:r>
                    </w:p>
                  </w:txbxContent>
                </v:textbox>
                <w10:wrap type="topAndBottom" anchorx="page"/>
              </v:shape>
            </w:pict>
          </mc:Fallback>
        </mc:AlternateContent>
      </w:r>
    </w:p>
    <w:p w14:paraId="2D4121F5" w14:textId="77777777" w:rsidR="00A14B31" w:rsidRPr="00BE6CB0" w:rsidRDefault="00222CD9" w:rsidP="00EB2744">
      <w:pPr>
        <w:pStyle w:val="Ttulo1"/>
        <w:numPr>
          <w:ilvl w:val="0"/>
          <w:numId w:val="7"/>
        </w:numPr>
        <w:tabs>
          <w:tab w:val="left" w:pos="446"/>
        </w:tabs>
        <w:spacing w:line="300" w:lineRule="exact"/>
        <w:ind w:left="0" w:firstLine="0"/>
        <w:jc w:val="both"/>
      </w:pPr>
      <w:r w:rsidRPr="00BE6CB0">
        <w:t>PROCEDIMIENTO DE ADJUDICACIÓN</w:t>
      </w:r>
    </w:p>
    <w:p w14:paraId="36C08CDF" w14:textId="77777777" w:rsidR="00A14B31" w:rsidRPr="00BE6CB0" w:rsidRDefault="00A14B31" w:rsidP="00EB2744">
      <w:pPr>
        <w:pStyle w:val="Textoindependiente"/>
        <w:spacing w:line="300" w:lineRule="exact"/>
        <w:jc w:val="both"/>
        <w:rPr>
          <w:b/>
          <w:sz w:val="19"/>
        </w:rPr>
      </w:pPr>
    </w:p>
    <w:p w14:paraId="13E90AD3" w14:textId="77777777" w:rsidR="00A14B31" w:rsidRPr="00BE6CB0" w:rsidRDefault="00222CD9" w:rsidP="00EB2744">
      <w:pPr>
        <w:pStyle w:val="Prrafodelista"/>
        <w:numPr>
          <w:ilvl w:val="1"/>
          <w:numId w:val="7"/>
        </w:numPr>
        <w:tabs>
          <w:tab w:val="left" w:pos="662"/>
        </w:tabs>
        <w:spacing w:line="300" w:lineRule="exact"/>
        <w:ind w:left="0" w:firstLine="0"/>
        <w:rPr>
          <w:sz w:val="20"/>
        </w:rPr>
      </w:pPr>
      <w:r w:rsidRPr="00BE6CB0">
        <w:rPr>
          <w:sz w:val="20"/>
        </w:rPr>
        <w:t xml:space="preserve">El contrato se adjudicará por procedimiento abierto mediante una pluralidad de </w:t>
      </w:r>
      <w:r w:rsidRPr="00BE6CB0">
        <w:rPr>
          <w:sz w:val="20"/>
        </w:rPr>
        <w:lastRenderedPageBreak/>
        <w:t xml:space="preserve">criterios, según resulta de lo especificado en el apartado 5 de la </w:t>
      </w:r>
      <w:r w:rsidRPr="00BE6CB0">
        <w:rPr>
          <w:b/>
          <w:sz w:val="20"/>
        </w:rPr>
        <w:t>Carátula</w:t>
      </w:r>
      <w:r w:rsidRPr="00BE6CB0">
        <w:rPr>
          <w:sz w:val="20"/>
        </w:rPr>
        <w:t>, en virtud de los artículos de la LCSP que resulten de</w:t>
      </w:r>
      <w:r w:rsidRPr="00BE6CB0">
        <w:rPr>
          <w:spacing w:val="-7"/>
          <w:sz w:val="20"/>
        </w:rPr>
        <w:t xml:space="preserve"> </w:t>
      </w:r>
      <w:r w:rsidRPr="00BE6CB0">
        <w:rPr>
          <w:sz w:val="20"/>
        </w:rPr>
        <w:t>aplicación.</w:t>
      </w:r>
    </w:p>
    <w:p w14:paraId="6E5102E3" w14:textId="77777777" w:rsidR="00EB2744" w:rsidRPr="00BE6CB0" w:rsidRDefault="00EB2744" w:rsidP="00EB2744">
      <w:pPr>
        <w:pStyle w:val="Prrafodelista"/>
        <w:tabs>
          <w:tab w:val="left" w:pos="662"/>
        </w:tabs>
        <w:spacing w:line="300" w:lineRule="exact"/>
        <w:ind w:left="0"/>
        <w:rPr>
          <w:sz w:val="20"/>
        </w:rPr>
      </w:pPr>
    </w:p>
    <w:p w14:paraId="34E8AE2F" w14:textId="77777777" w:rsidR="00A14B31" w:rsidRPr="00BE6CB0" w:rsidRDefault="00222CD9" w:rsidP="00EB2744">
      <w:pPr>
        <w:pStyle w:val="Prrafodelista"/>
        <w:numPr>
          <w:ilvl w:val="1"/>
          <w:numId w:val="7"/>
        </w:numPr>
        <w:tabs>
          <w:tab w:val="left" w:pos="621"/>
        </w:tabs>
        <w:spacing w:line="300" w:lineRule="exact"/>
        <w:ind w:left="0" w:firstLine="0"/>
        <w:rPr>
          <w:sz w:val="20"/>
        </w:rPr>
      </w:pPr>
      <w:r w:rsidRPr="00BE6CB0">
        <w:rPr>
          <w:sz w:val="20"/>
        </w:rPr>
        <w:t>Los criterios que servirán de base para la adjudicación del contrato serán los previstos en el apartado 8 de la</w:t>
      </w:r>
      <w:r w:rsidRPr="00BE6CB0">
        <w:rPr>
          <w:spacing w:val="-2"/>
          <w:sz w:val="20"/>
        </w:rPr>
        <w:t xml:space="preserve"> </w:t>
      </w:r>
      <w:r w:rsidRPr="00BE6CB0">
        <w:rPr>
          <w:b/>
          <w:sz w:val="20"/>
        </w:rPr>
        <w:t>Carátula</w:t>
      </w:r>
      <w:r w:rsidRPr="00BE6CB0">
        <w:rPr>
          <w:sz w:val="20"/>
        </w:rPr>
        <w:t>.</w:t>
      </w:r>
    </w:p>
    <w:p w14:paraId="5D6F1451" w14:textId="77777777" w:rsidR="00A14B31" w:rsidRPr="00BE6CB0" w:rsidRDefault="00A14B31" w:rsidP="00EB2744">
      <w:pPr>
        <w:pStyle w:val="Textoindependiente"/>
        <w:spacing w:line="300" w:lineRule="exact"/>
        <w:jc w:val="both"/>
        <w:rPr>
          <w:sz w:val="21"/>
        </w:rPr>
      </w:pPr>
    </w:p>
    <w:p w14:paraId="096B6010" w14:textId="77777777" w:rsidR="00A14B31" w:rsidRPr="00BE6CB0" w:rsidRDefault="00222CD9" w:rsidP="00EB2744">
      <w:pPr>
        <w:pStyle w:val="Ttulo1"/>
        <w:numPr>
          <w:ilvl w:val="0"/>
          <w:numId w:val="7"/>
        </w:numPr>
        <w:tabs>
          <w:tab w:val="left" w:pos="443"/>
        </w:tabs>
        <w:spacing w:line="300" w:lineRule="exact"/>
        <w:ind w:left="0" w:firstLine="0"/>
        <w:jc w:val="both"/>
      </w:pPr>
      <w:r w:rsidRPr="00BE6CB0">
        <w:t>CAPACIDAD Y SOLVENCIA DEL EMPRESARIO PARA</w:t>
      </w:r>
      <w:r w:rsidRPr="00BE6CB0">
        <w:rPr>
          <w:spacing w:val="-2"/>
        </w:rPr>
        <w:t xml:space="preserve"> </w:t>
      </w:r>
      <w:r w:rsidRPr="00BE6CB0">
        <w:t>CONTRATAR</w:t>
      </w:r>
    </w:p>
    <w:p w14:paraId="77510A38" w14:textId="77777777" w:rsidR="00A14B31" w:rsidRPr="00BE6CB0" w:rsidRDefault="00A14B31" w:rsidP="00EB2744">
      <w:pPr>
        <w:pStyle w:val="Textoindependiente"/>
        <w:spacing w:line="300" w:lineRule="exact"/>
        <w:jc w:val="both"/>
        <w:rPr>
          <w:b/>
          <w:sz w:val="19"/>
        </w:rPr>
      </w:pPr>
    </w:p>
    <w:p w14:paraId="7B020053" w14:textId="77777777" w:rsidR="00A14B31" w:rsidRPr="00BE6CB0" w:rsidRDefault="00222CD9" w:rsidP="00EB2744">
      <w:pPr>
        <w:pStyle w:val="Prrafodelista"/>
        <w:numPr>
          <w:ilvl w:val="1"/>
          <w:numId w:val="7"/>
        </w:numPr>
        <w:tabs>
          <w:tab w:val="left" w:pos="788"/>
          <w:tab w:val="left" w:pos="789"/>
        </w:tabs>
        <w:spacing w:line="300" w:lineRule="exact"/>
        <w:ind w:left="0" w:firstLine="0"/>
        <w:rPr>
          <w:b/>
          <w:sz w:val="20"/>
        </w:rPr>
      </w:pPr>
      <w:r w:rsidRPr="00BE6CB0">
        <w:rPr>
          <w:b/>
          <w:sz w:val="20"/>
        </w:rPr>
        <w:t>Aptitud y capacidad para</w:t>
      </w:r>
      <w:r w:rsidRPr="00BE6CB0">
        <w:rPr>
          <w:b/>
          <w:spacing w:val="-1"/>
          <w:sz w:val="20"/>
        </w:rPr>
        <w:t xml:space="preserve"> </w:t>
      </w:r>
      <w:r w:rsidRPr="00BE6CB0">
        <w:rPr>
          <w:b/>
          <w:sz w:val="20"/>
        </w:rPr>
        <w:t>contratar</w:t>
      </w:r>
    </w:p>
    <w:p w14:paraId="16D36545" w14:textId="77777777" w:rsidR="00A14B31" w:rsidRPr="00BE6CB0" w:rsidRDefault="00A14B31" w:rsidP="00EB2744">
      <w:pPr>
        <w:pStyle w:val="Textoindependiente"/>
        <w:spacing w:line="300" w:lineRule="exact"/>
        <w:jc w:val="both"/>
        <w:rPr>
          <w:b/>
          <w:sz w:val="18"/>
        </w:rPr>
      </w:pPr>
    </w:p>
    <w:p w14:paraId="46E0B7F2" w14:textId="77777777" w:rsidR="00A14B31" w:rsidRPr="00BE6CB0" w:rsidRDefault="00222CD9" w:rsidP="00EB2744">
      <w:pPr>
        <w:pStyle w:val="Textoindependiente"/>
        <w:spacing w:line="300" w:lineRule="exact"/>
        <w:jc w:val="both"/>
      </w:pPr>
      <w:r w:rsidRPr="00BE6CB0">
        <w:t xml:space="preserve">Podrán contratar con </w:t>
      </w:r>
      <w:r w:rsidR="007B414D" w:rsidRPr="00BE6CB0">
        <w:t>BIODONOSTIA</w:t>
      </w:r>
      <w:r w:rsidRPr="00BE6CB0">
        <w:t xml:space="preserve"> las personas físicas o jurídicas, españolas o extranjeras que, teniendo plena capacidad de obrar, su finalidad o actividad tenga relación directa con el objeto del contrato, según resulte de sus respectivos estatutos o reglas fundacionales.</w:t>
      </w:r>
    </w:p>
    <w:p w14:paraId="35FD9B60" w14:textId="77777777" w:rsidR="00EB2744" w:rsidRPr="00BE6CB0" w:rsidRDefault="00EB2744" w:rsidP="00EB2744">
      <w:pPr>
        <w:pStyle w:val="Textoindependiente"/>
        <w:spacing w:line="300" w:lineRule="exact"/>
        <w:jc w:val="both"/>
      </w:pPr>
    </w:p>
    <w:p w14:paraId="5D3E9142" w14:textId="77777777" w:rsidR="00A14B31" w:rsidRPr="00BE6CB0" w:rsidRDefault="00222CD9" w:rsidP="00EB2744">
      <w:pPr>
        <w:pStyle w:val="Textoindependiente"/>
        <w:spacing w:line="300" w:lineRule="exact"/>
        <w:jc w:val="both"/>
      </w:pPr>
      <w:r w:rsidRPr="00BE6CB0">
        <w:t>Asimismo, las personas físicas y jurídicas también podrán optar a la adjudicación del contrato cuando se presenten como uniones temporales de empresarios (en adelante UTE), en cuyo caso tendrán la obligación de cumplir cada uno de los miembros de la unión temporal de empresas con los requisitos mínimos de capacidad y solvencia.</w:t>
      </w:r>
    </w:p>
    <w:p w14:paraId="44577395" w14:textId="77777777" w:rsidR="00EB2744" w:rsidRPr="00BE6CB0" w:rsidRDefault="00EB2744" w:rsidP="00EB2744">
      <w:pPr>
        <w:pStyle w:val="Textoindependiente"/>
        <w:spacing w:line="300" w:lineRule="exact"/>
        <w:jc w:val="both"/>
      </w:pPr>
    </w:p>
    <w:p w14:paraId="69F9F677" w14:textId="77777777" w:rsidR="00A14B31" w:rsidRPr="00BE6CB0" w:rsidRDefault="00222CD9" w:rsidP="00EB2744">
      <w:pPr>
        <w:pStyle w:val="Textoindependiente"/>
        <w:spacing w:line="300" w:lineRule="exact"/>
        <w:jc w:val="both"/>
      </w:pPr>
      <w:r w:rsidRPr="00BE6CB0">
        <w:t>No podrán concurrir aquellas personas físicas o jurídicas que se hallen comprendidas en alguna de las circunstancias previstas en el artículo 71.1 del LCSP, ni aquellas personas jurídicas de las que pueda presumirse que son continuación o que derivan, por transformación, fusión o sucesión, de otras en las que hubiesen concurrido dichas circunstancias.</w:t>
      </w:r>
    </w:p>
    <w:p w14:paraId="231302A6" w14:textId="77777777" w:rsidR="00EB2744" w:rsidRPr="00BE6CB0" w:rsidRDefault="00EB2744" w:rsidP="00EB2744">
      <w:pPr>
        <w:pStyle w:val="Textoindependiente"/>
        <w:spacing w:line="300" w:lineRule="exact"/>
        <w:jc w:val="both"/>
      </w:pPr>
    </w:p>
    <w:p w14:paraId="2B596396" w14:textId="77777777" w:rsidR="00A14B31" w:rsidRPr="00BE6CB0" w:rsidRDefault="00222CD9" w:rsidP="00EB2744">
      <w:pPr>
        <w:pStyle w:val="Ttulo1"/>
        <w:numPr>
          <w:ilvl w:val="1"/>
          <w:numId w:val="7"/>
        </w:numPr>
        <w:tabs>
          <w:tab w:val="left" w:pos="788"/>
          <w:tab w:val="left" w:pos="789"/>
        </w:tabs>
        <w:spacing w:line="300" w:lineRule="exact"/>
        <w:ind w:left="0" w:firstLine="0"/>
        <w:jc w:val="both"/>
      </w:pPr>
      <w:r w:rsidRPr="00BE6CB0">
        <w:t>Solvencia para contratar</w:t>
      </w:r>
    </w:p>
    <w:p w14:paraId="1F4E3DB2" w14:textId="77777777" w:rsidR="00A14B31" w:rsidRPr="00BE6CB0" w:rsidRDefault="00A14B31" w:rsidP="00EB2744">
      <w:pPr>
        <w:pStyle w:val="Textoindependiente"/>
        <w:spacing w:line="300" w:lineRule="exact"/>
        <w:jc w:val="both"/>
        <w:rPr>
          <w:b/>
          <w:sz w:val="18"/>
        </w:rPr>
      </w:pPr>
    </w:p>
    <w:p w14:paraId="17A1A517" w14:textId="77777777" w:rsidR="00A14B31" w:rsidRPr="00BE6CB0" w:rsidRDefault="00222CD9" w:rsidP="00EB2744">
      <w:pPr>
        <w:pStyle w:val="Textoindependiente"/>
        <w:spacing w:line="300" w:lineRule="exact"/>
        <w:jc w:val="both"/>
      </w:pPr>
      <w:r w:rsidRPr="00BE6CB0">
        <w:t xml:space="preserve">Podrán concurrir a la licitación, las personas físicas o jurídicas que acrediten estar en posesión de las condiciones de solvencia económica y financiera, y técnica o profesional que se especifican en el apartado 6 de la </w:t>
      </w:r>
      <w:r w:rsidRPr="00BE6CB0">
        <w:rPr>
          <w:b/>
        </w:rPr>
        <w:t>Carátula</w:t>
      </w:r>
      <w:r w:rsidRPr="00BE6CB0">
        <w:t>.</w:t>
      </w:r>
    </w:p>
    <w:p w14:paraId="2F472B83" w14:textId="77777777" w:rsidR="00EB2744" w:rsidRPr="00BE6CB0" w:rsidRDefault="00EB2744" w:rsidP="00EB2744">
      <w:pPr>
        <w:pStyle w:val="Textoindependiente"/>
        <w:spacing w:line="300" w:lineRule="exact"/>
        <w:jc w:val="both"/>
      </w:pPr>
    </w:p>
    <w:p w14:paraId="585D175B" w14:textId="3D6E0B24" w:rsidR="00A14B31" w:rsidRPr="00BE6CB0" w:rsidRDefault="00222CD9" w:rsidP="00EB2744">
      <w:pPr>
        <w:pStyle w:val="Textoindependiente"/>
        <w:spacing w:line="300" w:lineRule="exact"/>
        <w:jc w:val="both"/>
      </w:pPr>
      <w:r w:rsidRPr="00BE6CB0">
        <w:t>Los licitadores podrán contar con la solvencia y medios de otras entidades, independientemente de la naturaleza jurídica de los vínculos que tenga con ellas, siempre que demuestren que, para la ejecución del contrato, dispondrán efectivamente de esos medios.</w:t>
      </w:r>
      <w:r w:rsidR="00BA32F4">
        <w:t xml:space="preserve"> </w:t>
      </w:r>
    </w:p>
    <w:p w14:paraId="0655E4F0" w14:textId="77777777" w:rsidR="00EB2744" w:rsidRPr="00BE6CB0" w:rsidRDefault="00EB2744" w:rsidP="00EB2744">
      <w:pPr>
        <w:pStyle w:val="Textoindependiente"/>
        <w:spacing w:line="300" w:lineRule="exact"/>
        <w:jc w:val="both"/>
      </w:pPr>
    </w:p>
    <w:p w14:paraId="283C8DBA" w14:textId="77777777" w:rsidR="00A14B31" w:rsidRPr="00BE6CB0" w:rsidRDefault="00222CD9" w:rsidP="00EB2744">
      <w:pPr>
        <w:pStyle w:val="Textoindependiente"/>
        <w:spacing w:line="300" w:lineRule="exact"/>
        <w:jc w:val="both"/>
      </w:pPr>
      <w:r w:rsidRPr="00BE6CB0">
        <w:t xml:space="preserve">La concurrencia de estas circunstancias se acreditará conforme lo previsto en el apartado 6 de la </w:t>
      </w:r>
      <w:r w:rsidRPr="00BE6CB0">
        <w:rPr>
          <w:b/>
        </w:rPr>
        <w:t>Carátula</w:t>
      </w:r>
      <w:r w:rsidRPr="00BE6CB0">
        <w:t>, en la que se indicará la documentación requerida para ello.</w:t>
      </w:r>
    </w:p>
    <w:p w14:paraId="3615D770" w14:textId="77777777" w:rsidR="00EB2744" w:rsidRPr="00BE6CB0" w:rsidRDefault="00EB2744" w:rsidP="00EB2744">
      <w:pPr>
        <w:pStyle w:val="Textoindependiente"/>
        <w:spacing w:line="300" w:lineRule="exact"/>
        <w:jc w:val="both"/>
      </w:pPr>
    </w:p>
    <w:p w14:paraId="7EF6A65F" w14:textId="18B2D150" w:rsidR="00A14B31" w:rsidRDefault="00222CD9" w:rsidP="00EB2744">
      <w:pPr>
        <w:pStyle w:val="Textoindependiente"/>
        <w:spacing w:line="300" w:lineRule="exact"/>
        <w:jc w:val="both"/>
      </w:pPr>
      <w:r w:rsidRPr="00BE6CB0">
        <w:t>Las empresas que liciten en UTE, deberán acreditar cada una de ellas los requisitos de solvencia económica y financiera, y técnica o profesional.</w:t>
      </w:r>
    </w:p>
    <w:p w14:paraId="361B9617" w14:textId="77777777" w:rsidR="00141B3A" w:rsidRPr="00BE6CB0" w:rsidRDefault="00141B3A" w:rsidP="00141B3A">
      <w:pPr>
        <w:pStyle w:val="Textoindependiente"/>
        <w:spacing w:line="300" w:lineRule="exact"/>
        <w:jc w:val="both"/>
      </w:pPr>
      <w:r w:rsidRPr="006A4BBE">
        <w:t xml:space="preserve">En su caso, los licitadores deberán adscribir a la ejecución del contrato, como mínimo, los medios humanos y/o materiales indicados en el </w:t>
      </w:r>
      <w:r>
        <w:t>punto 6.3</w:t>
      </w:r>
      <w:r w:rsidRPr="00BE6CB0">
        <w:t xml:space="preserve">) de la </w:t>
      </w:r>
      <w:r w:rsidRPr="00BE6CB0">
        <w:rPr>
          <w:b/>
        </w:rPr>
        <w:t>Carátula</w:t>
      </w:r>
      <w:r w:rsidRPr="006A4BBE">
        <w:t>.</w:t>
      </w:r>
    </w:p>
    <w:p w14:paraId="5B59C3C0" w14:textId="77777777" w:rsidR="00141B3A" w:rsidRPr="00BE6CB0" w:rsidRDefault="00141B3A" w:rsidP="00141B3A">
      <w:pPr>
        <w:pStyle w:val="Textoindependiente"/>
        <w:spacing w:line="300" w:lineRule="exact"/>
        <w:jc w:val="both"/>
      </w:pPr>
    </w:p>
    <w:p w14:paraId="1DB77CF6" w14:textId="77777777" w:rsidR="00141B3A" w:rsidRPr="00BE6CB0" w:rsidRDefault="00141B3A" w:rsidP="00141B3A">
      <w:pPr>
        <w:pStyle w:val="Textoindependiente"/>
        <w:spacing w:line="300" w:lineRule="exact"/>
        <w:ind w:hanging="11"/>
        <w:jc w:val="both"/>
      </w:pPr>
      <w:r w:rsidRPr="00BE6CB0">
        <w:lastRenderedPageBreak/>
        <w:t xml:space="preserve">Adicionalmente, los licitadores deberán cumplir los requisitos </w:t>
      </w:r>
      <w:r>
        <w:t xml:space="preserve">específicos que, en su caso, se </w:t>
      </w:r>
      <w:r w:rsidRPr="00BE6CB0">
        <w:t xml:space="preserve">indiquen en el punto </w:t>
      </w:r>
      <w:r>
        <w:t>6.3</w:t>
      </w:r>
      <w:r w:rsidRPr="00BE6CB0">
        <w:t xml:space="preserve">) de la </w:t>
      </w:r>
      <w:r w:rsidRPr="00BE6CB0">
        <w:rPr>
          <w:b/>
        </w:rPr>
        <w:t>Carátula</w:t>
      </w:r>
      <w:r w:rsidRPr="00BE6CB0">
        <w:t>.</w:t>
      </w:r>
    </w:p>
    <w:p w14:paraId="2341A589" w14:textId="77777777" w:rsidR="00141B3A" w:rsidRPr="00BE6CB0" w:rsidRDefault="00141B3A" w:rsidP="00141B3A">
      <w:pPr>
        <w:pStyle w:val="Textoindependiente"/>
        <w:spacing w:line="300" w:lineRule="exact"/>
        <w:jc w:val="both"/>
      </w:pPr>
    </w:p>
    <w:p w14:paraId="28784D24" w14:textId="77777777" w:rsidR="00141B3A" w:rsidRPr="00BE6CB0" w:rsidRDefault="00141B3A" w:rsidP="00141B3A">
      <w:pPr>
        <w:pStyle w:val="Textoindependiente"/>
        <w:spacing w:line="300" w:lineRule="exact"/>
        <w:jc w:val="both"/>
      </w:pPr>
      <w:r w:rsidRPr="00BE6CB0">
        <w:t>En caso de exigir a los licitadores el compromiso de adscribir a la ejecución del contrato determinados medios humanos y/o materiales, este compromiso tendrá el carácter de obligación contractual esencial a los efectos previstos en el artículo 211. f) de la LCSP, siendo por tanto el incumplimiento de la misma causa de resolución del contrato, a voluntad de la entidad contratante.</w:t>
      </w:r>
    </w:p>
    <w:p w14:paraId="2A3425C9" w14:textId="77777777" w:rsidR="00141B3A" w:rsidRPr="00BE6CB0" w:rsidRDefault="00141B3A" w:rsidP="00141B3A">
      <w:pPr>
        <w:pStyle w:val="Textoindependiente"/>
        <w:spacing w:line="300" w:lineRule="exact"/>
        <w:jc w:val="both"/>
      </w:pPr>
    </w:p>
    <w:p w14:paraId="2D9A6357" w14:textId="77777777" w:rsidR="00141B3A" w:rsidRPr="00BE6CB0" w:rsidRDefault="00141B3A" w:rsidP="00141B3A">
      <w:pPr>
        <w:pStyle w:val="Textoindependiente"/>
        <w:spacing w:line="300" w:lineRule="exact"/>
        <w:jc w:val="both"/>
      </w:pPr>
      <w:r w:rsidRPr="00BE6CB0">
        <w:t>Alternativamente a la resolución, ante la alteración unilateral del contratista de la persona adscrita a la ejecución del contrato, sea personal propio o subcontratado, la entidad contratante podrá exigir, su inmediata sustitución por medios humanos de idéntica formación y experiencia. Dicha persona deberá contar con el consentimiento expreso de la entidad contratante.</w:t>
      </w:r>
    </w:p>
    <w:p w14:paraId="1F14B225" w14:textId="77777777" w:rsidR="00141B3A" w:rsidRPr="00BE6CB0" w:rsidRDefault="00141B3A" w:rsidP="00EB2744">
      <w:pPr>
        <w:pStyle w:val="Textoindependiente"/>
        <w:spacing w:line="300" w:lineRule="exact"/>
        <w:jc w:val="both"/>
      </w:pPr>
    </w:p>
    <w:p w14:paraId="1F3736BB" w14:textId="77777777" w:rsidR="00A14B31" w:rsidRPr="00BE6CB0" w:rsidRDefault="00222CD9" w:rsidP="00EB2744">
      <w:pPr>
        <w:pStyle w:val="Ttulo1"/>
        <w:numPr>
          <w:ilvl w:val="0"/>
          <w:numId w:val="7"/>
        </w:numPr>
        <w:tabs>
          <w:tab w:val="left" w:pos="446"/>
        </w:tabs>
        <w:spacing w:line="300" w:lineRule="exact"/>
        <w:ind w:left="0" w:firstLine="0"/>
        <w:jc w:val="both"/>
      </w:pPr>
      <w:r w:rsidRPr="00BE6CB0">
        <w:t>PRESENTACIÓN DE</w:t>
      </w:r>
      <w:r w:rsidRPr="00BE6CB0">
        <w:rPr>
          <w:spacing w:val="-2"/>
        </w:rPr>
        <w:t xml:space="preserve"> </w:t>
      </w:r>
      <w:r w:rsidRPr="00BE6CB0">
        <w:t>PROPOSICIONES</w:t>
      </w:r>
    </w:p>
    <w:p w14:paraId="243B7874" w14:textId="77777777" w:rsidR="00A14B31" w:rsidRPr="00BE6CB0" w:rsidRDefault="00A14B31" w:rsidP="00EB2744">
      <w:pPr>
        <w:pStyle w:val="Textoindependiente"/>
        <w:spacing w:line="300" w:lineRule="exact"/>
        <w:jc w:val="both"/>
        <w:rPr>
          <w:b/>
          <w:sz w:val="18"/>
        </w:rPr>
      </w:pPr>
    </w:p>
    <w:p w14:paraId="1888CFC9" w14:textId="77777777" w:rsidR="002B55BE" w:rsidRPr="004526C9" w:rsidRDefault="002B55BE" w:rsidP="00EB2744">
      <w:pPr>
        <w:pStyle w:val="Textoindependiente"/>
        <w:spacing w:line="300" w:lineRule="exact"/>
        <w:jc w:val="both"/>
      </w:pPr>
      <w:r w:rsidRPr="00BE6CB0">
        <w:t xml:space="preserve">Las proposiciones se presentarán a través de la plataforma de licitación electrónica </w:t>
      </w:r>
      <w:hyperlink r:id="rId12" w:history="1">
        <w:r w:rsidRPr="00BE6CB0">
          <w:rPr>
            <w:rStyle w:val="Hipervnculo"/>
            <w:color w:val="auto"/>
          </w:rPr>
          <w:t>www.contratacion.euskadi.eus</w:t>
        </w:r>
      </w:hyperlink>
      <w:r w:rsidRPr="00BE6CB0">
        <w:t xml:space="preserve"> en el plazo señalado en el anuncio de licitación. El envío de la </w:t>
      </w:r>
      <w:r w:rsidRPr="004526C9">
        <w:t xml:space="preserve">documentación, así como las notificaciones y comunicaciones, se ajustarán a lo recogido en el Anexo </w:t>
      </w:r>
      <w:r w:rsidR="003D7946" w:rsidRPr="004526C9">
        <w:t>V</w:t>
      </w:r>
      <w:r w:rsidRPr="004526C9">
        <w:t>I de este pliego.</w:t>
      </w:r>
    </w:p>
    <w:p w14:paraId="53981D19" w14:textId="77777777" w:rsidR="002B55BE" w:rsidRPr="00BE6CB0" w:rsidRDefault="002B55BE" w:rsidP="00EB2744">
      <w:pPr>
        <w:pStyle w:val="Textoindependiente"/>
        <w:spacing w:line="300" w:lineRule="exact"/>
        <w:jc w:val="both"/>
      </w:pPr>
    </w:p>
    <w:p w14:paraId="0DA12213" w14:textId="77777777" w:rsidR="002B55BE" w:rsidRPr="00BE6CB0" w:rsidRDefault="002B55BE" w:rsidP="00EB2744">
      <w:pPr>
        <w:pStyle w:val="Textoindependiente"/>
        <w:spacing w:line="300" w:lineRule="exact"/>
        <w:jc w:val="both"/>
        <w:rPr>
          <w:highlight w:val="yellow"/>
        </w:rPr>
      </w:pPr>
      <w:r w:rsidRPr="00BE6CB0">
        <w:t>Los documentos se nombrarán teniendo en cuenta los distintos apartados señalados en la cláusula 9 de este pliego como contenido documental a incluir en los archivos electrónicos UNO, DOS y TRES. Las proposiciones serán secretas y, para ello, se arbitrarán los medios que garanticen tal carácter hasta el momento de la licitación pública.</w:t>
      </w:r>
    </w:p>
    <w:p w14:paraId="79A4EC25" w14:textId="77777777" w:rsidR="00936DE4" w:rsidRPr="00BE6CB0" w:rsidRDefault="00936DE4" w:rsidP="00EB2744">
      <w:pPr>
        <w:pStyle w:val="Textoindependiente"/>
        <w:spacing w:line="300" w:lineRule="exact"/>
        <w:jc w:val="both"/>
      </w:pPr>
    </w:p>
    <w:p w14:paraId="47043EF4" w14:textId="77777777" w:rsidR="00A14B31" w:rsidRPr="00BE6CB0" w:rsidRDefault="00222CD9" w:rsidP="00EB2744">
      <w:pPr>
        <w:pStyle w:val="Textoindependiente"/>
        <w:spacing w:line="300" w:lineRule="exact"/>
        <w:jc w:val="both"/>
      </w:pPr>
      <w:r w:rsidRPr="00BE6CB0">
        <w:t xml:space="preserve">En el perfil de contratante de </w:t>
      </w:r>
      <w:r w:rsidR="007B414D" w:rsidRPr="00BE6CB0">
        <w:t>BIODONOSTIA</w:t>
      </w:r>
      <w:r w:rsidRPr="00BE6CB0">
        <w:t xml:space="preserve"> (</w:t>
      </w:r>
      <w:hyperlink r:id="rId13">
        <w:r w:rsidRPr="00BE6CB0">
          <w:rPr>
            <w:u w:val="single" w:color="0000FF"/>
          </w:rPr>
          <w:t>http://www.contratacion.euskadi.eus/w32-</w:t>
        </w:r>
      </w:hyperlink>
      <w:r w:rsidRPr="00BE6CB0">
        <w:t xml:space="preserve"> </w:t>
      </w:r>
      <w:hyperlink r:id="rId14">
        <w:r w:rsidRPr="00BE6CB0">
          <w:rPr>
            <w:u w:val="single" w:color="0000FF"/>
          </w:rPr>
          <w:t>home/es</w:t>
        </w:r>
      </w:hyperlink>
      <w:r w:rsidRPr="00BE6CB0">
        <w:t>) se ofrecerá la información relativa a la convocatoria de licitación de este contrato, incluyendo el Pliego de Cláusulas Administrativas Particulares, la Carátula, y el</w:t>
      </w:r>
      <w:r w:rsidR="00787BCA" w:rsidRPr="00BE6CB0">
        <w:t xml:space="preserve"> </w:t>
      </w:r>
      <w:r w:rsidRPr="00BE6CB0">
        <w:t xml:space="preserve">Pliego de </w:t>
      </w:r>
      <w:r w:rsidR="008068F7" w:rsidRPr="00BE6CB0">
        <w:t>Prescripciones</w:t>
      </w:r>
      <w:r w:rsidRPr="00BE6CB0">
        <w:t xml:space="preserve"> Técnicas, así como la documentación complementaria, en su caso.</w:t>
      </w:r>
    </w:p>
    <w:p w14:paraId="08EFE5B2" w14:textId="77777777" w:rsidR="00EB2744" w:rsidRPr="00BE6CB0" w:rsidRDefault="00EB2744" w:rsidP="00EB2744">
      <w:pPr>
        <w:pStyle w:val="Textoindependiente"/>
        <w:spacing w:line="300" w:lineRule="exact"/>
        <w:jc w:val="both"/>
      </w:pPr>
    </w:p>
    <w:p w14:paraId="764B82FA" w14:textId="77777777" w:rsidR="00A14B31" w:rsidRPr="00BE6CB0" w:rsidRDefault="00222CD9" w:rsidP="00EB2744">
      <w:pPr>
        <w:pStyle w:val="Textoindependiente"/>
        <w:spacing w:line="300" w:lineRule="exact"/>
        <w:jc w:val="both"/>
      </w:pPr>
      <w:r w:rsidRPr="00BE6CB0">
        <w:t>Cada empresario no podrá presentar más de una proposición, sin perjuicio de la admisibilidad de variantes o mejoras, cuando así esté previsto. Tampoco podrá suscribir ninguna proposición en unión temporal con otros empresarios si lo ha hecho individualmente o figurar en más de una unión temporal. La contravención de estas prohibiciones dará lugar a la no admisión de todas las proposiciones por él suscritas.</w:t>
      </w:r>
    </w:p>
    <w:p w14:paraId="49EC9C31" w14:textId="77777777" w:rsidR="00EB2744" w:rsidRPr="00BE6CB0" w:rsidRDefault="00EB2744" w:rsidP="00EB2744">
      <w:pPr>
        <w:pStyle w:val="Textoindependiente"/>
        <w:spacing w:line="300" w:lineRule="exact"/>
        <w:jc w:val="both"/>
      </w:pPr>
    </w:p>
    <w:p w14:paraId="1530E8E2" w14:textId="5ACA6147" w:rsidR="00A14B31" w:rsidRPr="00BE6CB0" w:rsidRDefault="00222CD9" w:rsidP="00EB2744">
      <w:pPr>
        <w:pStyle w:val="Textoindependiente"/>
        <w:spacing w:line="300" w:lineRule="exact"/>
        <w:jc w:val="both"/>
      </w:pPr>
      <w:r w:rsidRPr="00BE6CB0">
        <w:t>La presentación de proposiciones supone, por parte del empresario, la aceptación incondicional del PCAP</w:t>
      </w:r>
      <w:r w:rsidR="00C769F3">
        <w:t xml:space="preserve"> (y su C</w:t>
      </w:r>
      <w:r w:rsidR="00C91271">
        <w:t xml:space="preserve">arátula) </w:t>
      </w:r>
      <w:r w:rsidRPr="00BE6CB0">
        <w:t>y del PPT que rigen el presente contrato.</w:t>
      </w:r>
    </w:p>
    <w:p w14:paraId="1062DADB" w14:textId="77777777" w:rsidR="00EB2744" w:rsidRPr="00BE6CB0" w:rsidRDefault="00EB2744" w:rsidP="00EB2744">
      <w:pPr>
        <w:pStyle w:val="Textoindependiente"/>
        <w:spacing w:line="300" w:lineRule="exact"/>
        <w:jc w:val="both"/>
      </w:pPr>
    </w:p>
    <w:p w14:paraId="3B72B23D" w14:textId="77777777" w:rsidR="00A14B31" w:rsidRPr="00BE6CB0" w:rsidRDefault="00222CD9" w:rsidP="00EB2744">
      <w:pPr>
        <w:pStyle w:val="Textoindependiente"/>
        <w:spacing w:line="300" w:lineRule="exact"/>
        <w:jc w:val="both"/>
      </w:pPr>
      <w:r w:rsidRPr="00BE6CB0">
        <w:t xml:space="preserve">La contravención de cualquiera de las prohibiciones anteriores dará lugar a la inadmisión de </w:t>
      </w:r>
      <w:r w:rsidRPr="00BE6CB0">
        <w:lastRenderedPageBreak/>
        <w:t>todas las proposiciones suscritas por el empresario.</w:t>
      </w:r>
    </w:p>
    <w:p w14:paraId="3A2CAE38" w14:textId="77777777" w:rsidR="00EB2744" w:rsidRPr="00BE6CB0" w:rsidRDefault="00EB2744" w:rsidP="00EB2744">
      <w:pPr>
        <w:pStyle w:val="Textoindependiente"/>
        <w:spacing w:line="300" w:lineRule="exact"/>
        <w:jc w:val="both"/>
        <w:rPr>
          <w:sz w:val="24"/>
        </w:rPr>
      </w:pPr>
    </w:p>
    <w:p w14:paraId="5F246EF0" w14:textId="77777777" w:rsidR="00A14B31" w:rsidRPr="00F352C2" w:rsidRDefault="00222CD9" w:rsidP="00EB2744">
      <w:pPr>
        <w:pStyle w:val="Ttulo1"/>
        <w:numPr>
          <w:ilvl w:val="0"/>
          <w:numId w:val="7"/>
        </w:numPr>
        <w:tabs>
          <w:tab w:val="left" w:pos="443"/>
        </w:tabs>
        <w:spacing w:line="300" w:lineRule="exact"/>
        <w:ind w:left="0" w:firstLine="0"/>
        <w:jc w:val="both"/>
      </w:pPr>
      <w:r w:rsidRPr="00F352C2">
        <w:t>FORMA Y CONTENIDO DE LAS</w:t>
      </w:r>
      <w:r w:rsidRPr="00F352C2">
        <w:rPr>
          <w:spacing w:val="1"/>
        </w:rPr>
        <w:t xml:space="preserve"> </w:t>
      </w:r>
      <w:r w:rsidRPr="00F352C2">
        <w:t>PROPOSICIONES</w:t>
      </w:r>
    </w:p>
    <w:p w14:paraId="13C0C9CD" w14:textId="77777777" w:rsidR="00A14B31" w:rsidRPr="00BE6CB0" w:rsidRDefault="00A14B31" w:rsidP="00EB2744">
      <w:pPr>
        <w:pStyle w:val="Textoindependiente"/>
        <w:spacing w:line="300" w:lineRule="exact"/>
        <w:jc w:val="both"/>
        <w:rPr>
          <w:b/>
          <w:sz w:val="18"/>
        </w:rPr>
      </w:pPr>
    </w:p>
    <w:p w14:paraId="660A846E" w14:textId="77777777" w:rsidR="002B55BE" w:rsidRPr="00BE6CB0" w:rsidRDefault="00222CD9" w:rsidP="00EB2744">
      <w:pPr>
        <w:pStyle w:val="Textoindependiente"/>
        <w:spacing w:line="300" w:lineRule="exact"/>
        <w:jc w:val="both"/>
      </w:pPr>
      <w:r w:rsidRPr="00BE6CB0">
        <w:t xml:space="preserve">Las proposiciones se presentarán en </w:t>
      </w:r>
      <w:r w:rsidRPr="00BE6CB0">
        <w:rPr>
          <w:b/>
        </w:rPr>
        <w:t xml:space="preserve">TRES (3) </w:t>
      </w:r>
      <w:r w:rsidR="002B55BE" w:rsidRPr="00BE6CB0">
        <w:rPr>
          <w:b/>
        </w:rPr>
        <w:t>ARCHIVOS ELECTRÓNICOS</w:t>
      </w:r>
      <w:r w:rsidRPr="00BE6CB0">
        <w:t xml:space="preserve"> por el licitador o </w:t>
      </w:r>
      <w:r w:rsidR="003A472A" w:rsidRPr="00BE6CB0">
        <w:t>p</w:t>
      </w:r>
      <w:r w:rsidR="002B55BE" w:rsidRPr="00BE6CB0">
        <w:t>ersona que ostente su representación.</w:t>
      </w:r>
    </w:p>
    <w:p w14:paraId="3C874A53" w14:textId="77777777" w:rsidR="00EB2744" w:rsidRPr="00BE6CB0" w:rsidRDefault="00EB2744" w:rsidP="00EB2744">
      <w:pPr>
        <w:pStyle w:val="Textoindependiente"/>
        <w:spacing w:line="300" w:lineRule="exact"/>
        <w:jc w:val="both"/>
      </w:pPr>
    </w:p>
    <w:p w14:paraId="2D3B2E3E" w14:textId="77777777" w:rsidR="00A14B31" w:rsidRPr="00BE6CB0" w:rsidRDefault="00222CD9" w:rsidP="00EB2744">
      <w:pPr>
        <w:pStyle w:val="Textoindependiente"/>
        <w:spacing w:line="300" w:lineRule="exact"/>
        <w:jc w:val="both"/>
      </w:pPr>
      <w:r w:rsidRPr="00BE6CB0">
        <w:t xml:space="preserve">Los </w:t>
      </w:r>
      <w:r w:rsidR="002B55BE" w:rsidRPr="00BE6CB0">
        <w:t>archivos electrónicos</w:t>
      </w:r>
      <w:r w:rsidRPr="00BE6CB0">
        <w:t xml:space="preserve"> serán los siguientes:</w:t>
      </w:r>
    </w:p>
    <w:p w14:paraId="5269BD11" w14:textId="77777777" w:rsidR="00A14B31" w:rsidRPr="00BE6CB0" w:rsidRDefault="00A14B31" w:rsidP="00EB2744">
      <w:pPr>
        <w:pStyle w:val="Textoindependiente"/>
        <w:spacing w:line="300" w:lineRule="exact"/>
        <w:jc w:val="both"/>
        <w:rPr>
          <w:sz w:val="24"/>
        </w:rPr>
      </w:pPr>
    </w:p>
    <w:p w14:paraId="3D870606" w14:textId="77777777" w:rsidR="00A14B31" w:rsidRPr="00BE6CB0" w:rsidRDefault="00FD7516" w:rsidP="00EB2744">
      <w:pPr>
        <w:pStyle w:val="Ttulo1"/>
        <w:numPr>
          <w:ilvl w:val="1"/>
          <w:numId w:val="6"/>
        </w:numPr>
        <w:tabs>
          <w:tab w:val="left" w:pos="556"/>
        </w:tabs>
        <w:spacing w:line="300" w:lineRule="exact"/>
        <w:ind w:left="0" w:firstLine="0"/>
        <w:jc w:val="both"/>
        <w:rPr>
          <w:u w:val="single"/>
        </w:rPr>
      </w:pPr>
      <w:r w:rsidRPr="00BE6CB0">
        <w:rPr>
          <w:u w:val="single"/>
        </w:rPr>
        <w:t>ARCHIVO ELECTRÓNICO</w:t>
      </w:r>
      <w:r w:rsidR="002B55BE" w:rsidRPr="00BE6CB0">
        <w:rPr>
          <w:u w:val="single"/>
        </w:rPr>
        <w:t xml:space="preserve"> </w:t>
      </w:r>
      <w:r w:rsidR="00222CD9" w:rsidRPr="00BE6CB0">
        <w:rPr>
          <w:u w:val="single"/>
        </w:rPr>
        <w:t>Nº 1 "</w:t>
      </w:r>
      <w:r w:rsidR="002B55BE" w:rsidRPr="00BE6CB0">
        <w:rPr>
          <w:u w:val="single"/>
        </w:rPr>
        <w:t>DOCUMENTACIÓN ACREDITATIVA DEL CUMPLIMIENTO DE LOS REQUISITOS PREVIOS</w:t>
      </w:r>
      <w:r w:rsidR="002B55BE" w:rsidRPr="00BE6CB0">
        <w:t xml:space="preserve"> </w:t>
      </w:r>
      <w:r w:rsidR="00222CD9" w:rsidRPr="00BE6CB0">
        <w:t xml:space="preserve">" </w:t>
      </w:r>
      <w:r w:rsidR="00222CD9" w:rsidRPr="00BE6CB0">
        <w:rPr>
          <w:b w:val="0"/>
        </w:rPr>
        <w:t>que incluirá, preceptivamente, los siguientes documentos:</w:t>
      </w:r>
    </w:p>
    <w:p w14:paraId="7FFEEDA4" w14:textId="77777777" w:rsidR="00EB2744" w:rsidRPr="00BE6CB0" w:rsidRDefault="00EB2744" w:rsidP="00EB2744">
      <w:pPr>
        <w:pStyle w:val="Ttulo1"/>
        <w:tabs>
          <w:tab w:val="left" w:pos="556"/>
        </w:tabs>
        <w:spacing w:line="300" w:lineRule="exact"/>
        <w:ind w:left="0"/>
        <w:jc w:val="both"/>
        <w:rPr>
          <w:u w:val="single"/>
        </w:rPr>
      </w:pPr>
    </w:p>
    <w:p w14:paraId="71EFA822" w14:textId="77777777" w:rsidR="00A14B31" w:rsidRPr="00BE6CB0" w:rsidRDefault="002B55BE" w:rsidP="00EB2744">
      <w:pPr>
        <w:pStyle w:val="Prrafodelista"/>
        <w:numPr>
          <w:ilvl w:val="0"/>
          <w:numId w:val="15"/>
        </w:numPr>
        <w:spacing w:line="300" w:lineRule="exact"/>
      </w:pPr>
      <w:r w:rsidRPr="00BE6CB0">
        <w:rPr>
          <w:sz w:val="20"/>
          <w:szCs w:val="20"/>
        </w:rPr>
        <w:t>El D</w:t>
      </w:r>
      <w:r w:rsidR="00222CD9" w:rsidRPr="00BE6CB0">
        <w:rPr>
          <w:sz w:val="20"/>
          <w:szCs w:val="20"/>
        </w:rPr>
        <w:t>ocumento Europeo Único de Contratación (DEUC</w:t>
      </w:r>
      <w:r w:rsidRPr="00BE6CB0">
        <w:rPr>
          <w:sz w:val="20"/>
          <w:szCs w:val="20"/>
        </w:rPr>
        <w:t>) debidamente</w:t>
      </w:r>
      <w:r w:rsidR="00EB2744" w:rsidRPr="00BE6CB0">
        <w:rPr>
          <w:sz w:val="20"/>
          <w:szCs w:val="20"/>
        </w:rPr>
        <w:t xml:space="preserve"> </w:t>
      </w:r>
      <w:r w:rsidRPr="00BE6CB0">
        <w:rPr>
          <w:sz w:val="20"/>
          <w:szCs w:val="20"/>
        </w:rPr>
        <w:t>cumplimentado</w:t>
      </w:r>
      <w:r w:rsidR="00222CD9" w:rsidRPr="00BE6CB0">
        <w:t>.</w:t>
      </w:r>
    </w:p>
    <w:p w14:paraId="12120E6D" w14:textId="77777777" w:rsidR="00A14B31" w:rsidRPr="00BE6CB0" w:rsidRDefault="00A14B31" w:rsidP="00EB2744">
      <w:pPr>
        <w:pStyle w:val="Textoindependiente"/>
        <w:spacing w:line="300" w:lineRule="exact"/>
        <w:jc w:val="both"/>
        <w:rPr>
          <w:sz w:val="18"/>
        </w:rPr>
      </w:pPr>
    </w:p>
    <w:p w14:paraId="59C018A1" w14:textId="77777777" w:rsidR="00A14B31" w:rsidRPr="00BE6CB0" w:rsidRDefault="00222CD9" w:rsidP="00EB2744">
      <w:pPr>
        <w:pStyle w:val="Textoindependiente"/>
        <w:spacing w:line="300" w:lineRule="exact"/>
        <w:ind w:left="720"/>
        <w:jc w:val="both"/>
      </w:pPr>
      <w:r w:rsidRPr="00BE6CB0">
        <w:t>Los licitadores deberán acreditar el cumplimiento de los requisitos previos de acceso mediante la presentación de una declaración responsable que siga el formulario normalizado del Documento Europeo Único de Contratación (DEUC) establecido por el Reglamento (UE) nº 2016/7. La Junta Consultiva de Contratación Administrativa, mediante Resolución de 6 de abril de 2016, publicada en el BOE nº 85, de 8 de abril del 2016, establece unas orientaciones para el cumplimiento del formulario normalizado</w:t>
      </w:r>
      <w:r w:rsidRPr="00BE6CB0">
        <w:rPr>
          <w:spacing w:val="-3"/>
        </w:rPr>
        <w:t xml:space="preserve"> </w:t>
      </w:r>
      <w:r w:rsidRPr="00BE6CB0">
        <w:t>DEUC.</w:t>
      </w:r>
    </w:p>
    <w:p w14:paraId="397DB8B2" w14:textId="77777777" w:rsidR="00EB2744" w:rsidRPr="00BE6CB0" w:rsidRDefault="00EB2744" w:rsidP="00EB2744">
      <w:pPr>
        <w:pStyle w:val="Textoindependiente"/>
        <w:spacing w:line="300" w:lineRule="exact"/>
        <w:ind w:left="720"/>
        <w:jc w:val="both"/>
      </w:pPr>
    </w:p>
    <w:p w14:paraId="27236732" w14:textId="77777777" w:rsidR="00A14B31" w:rsidRPr="00BE6CB0" w:rsidRDefault="00222CD9" w:rsidP="00EB2744">
      <w:pPr>
        <w:pStyle w:val="Textoindependiente"/>
        <w:spacing w:line="300" w:lineRule="exact"/>
        <w:ind w:left="720"/>
        <w:jc w:val="both"/>
      </w:pPr>
      <w:r w:rsidRPr="00BE6CB0">
        <w:t xml:space="preserve">El citado cuestionario estará disponible en el perfil del contratante de </w:t>
      </w:r>
      <w:r w:rsidR="007B414D" w:rsidRPr="00BE6CB0">
        <w:t>BIODONOSTIA</w:t>
      </w:r>
      <w:r w:rsidRPr="00BE6CB0">
        <w:t xml:space="preserve">: </w:t>
      </w:r>
      <w:hyperlink r:id="rId15">
        <w:r w:rsidRPr="00BE6CB0">
          <w:rPr>
            <w:u w:val="single" w:color="0000FF"/>
          </w:rPr>
          <w:t>http://www.contratacion.euskadi.eus/w32-home/es</w:t>
        </w:r>
      </w:hyperlink>
    </w:p>
    <w:p w14:paraId="143ABD89" w14:textId="77777777" w:rsidR="00EB2744" w:rsidRPr="00BE6CB0" w:rsidRDefault="00EB2744" w:rsidP="00EB2744">
      <w:pPr>
        <w:pStyle w:val="Textoindependiente"/>
        <w:spacing w:line="300" w:lineRule="exact"/>
        <w:ind w:left="720"/>
        <w:jc w:val="both"/>
      </w:pPr>
    </w:p>
    <w:p w14:paraId="2C85F87A" w14:textId="77777777" w:rsidR="00A14B31" w:rsidRPr="00BE6CB0" w:rsidRDefault="00222CD9" w:rsidP="00EB2744">
      <w:pPr>
        <w:pStyle w:val="Textoindependiente"/>
        <w:spacing w:line="300" w:lineRule="exact"/>
        <w:ind w:left="720"/>
        <w:jc w:val="both"/>
      </w:pPr>
      <w:r w:rsidRPr="00BE6CB0">
        <w:t xml:space="preserve">El licitador interesado en presentar oferta tendrá que entrar en la página arriba indicada, como operador económico, cargando el documento en formato xml en el apartado “Examinar” del Perfil del Contratante y procederá a completar los datos. Una vez cumplimentado imprimirá el documento, lo firmará y lo incorporará al </w:t>
      </w:r>
      <w:r w:rsidR="00BD64B9" w:rsidRPr="00BE6CB0">
        <w:t>Archivo electrónico Nº</w:t>
      </w:r>
      <w:r w:rsidR="003A472A" w:rsidRPr="00BE6CB0">
        <w:t xml:space="preserve"> 1</w:t>
      </w:r>
      <w:r w:rsidRPr="00BE6CB0">
        <w:t>.</w:t>
      </w:r>
    </w:p>
    <w:p w14:paraId="2A9A33A4" w14:textId="77777777" w:rsidR="00811E0A" w:rsidRPr="00BE6CB0" w:rsidRDefault="00811E0A" w:rsidP="00EB2744">
      <w:pPr>
        <w:pStyle w:val="Textoindependiente"/>
        <w:spacing w:line="300" w:lineRule="exact"/>
        <w:jc w:val="both"/>
      </w:pPr>
    </w:p>
    <w:p w14:paraId="78BBF3D1" w14:textId="77777777" w:rsidR="00A14B31" w:rsidRPr="0033273B" w:rsidRDefault="00222CD9" w:rsidP="00EB2744">
      <w:pPr>
        <w:pStyle w:val="Prrafodelista"/>
        <w:numPr>
          <w:ilvl w:val="0"/>
          <w:numId w:val="15"/>
        </w:numPr>
        <w:spacing w:line="300" w:lineRule="exact"/>
        <w:rPr>
          <w:sz w:val="20"/>
          <w:szCs w:val="20"/>
        </w:rPr>
      </w:pPr>
      <w:r w:rsidRPr="0033273B">
        <w:rPr>
          <w:sz w:val="20"/>
          <w:szCs w:val="20"/>
        </w:rPr>
        <w:t>Autorización para efectuar notificaciones por correo electrónico debidamente cumplimentado (</w:t>
      </w:r>
      <w:r w:rsidRPr="0033273B">
        <w:rPr>
          <w:b/>
          <w:sz w:val="20"/>
          <w:szCs w:val="20"/>
        </w:rPr>
        <w:t>Anexo II</w:t>
      </w:r>
      <w:r w:rsidRPr="0033273B">
        <w:rPr>
          <w:sz w:val="20"/>
          <w:szCs w:val="20"/>
        </w:rPr>
        <w:t>).</w:t>
      </w:r>
    </w:p>
    <w:p w14:paraId="5D857F93" w14:textId="77777777" w:rsidR="00811E0A" w:rsidRPr="00BE6CB0" w:rsidRDefault="00811E0A" w:rsidP="00EB2744">
      <w:pPr>
        <w:pStyle w:val="Prrafodelista"/>
        <w:spacing w:line="300" w:lineRule="exact"/>
        <w:ind w:left="720"/>
        <w:rPr>
          <w:sz w:val="20"/>
          <w:szCs w:val="20"/>
        </w:rPr>
      </w:pPr>
    </w:p>
    <w:p w14:paraId="657C24E8" w14:textId="77777777" w:rsidR="00A14B31" w:rsidRPr="002216A5" w:rsidRDefault="00811E0A" w:rsidP="00BD0746">
      <w:pPr>
        <w:pStyle w:val="Prrafodelista"/>
        <w:numPr>
          <w:ilvl w:val="0"/>
          <w:numId w:val="15"/>
        </w:numPr>
        <w:spacing w:line="300" w:lineRule="exact"/>
        <w:rPr>
          <w:sz w:val="24"/>
        </w:rPr>
      </w:pPr>
      <w:r w:rsidRPr="00BE6CB0">
        <w:rPr>
          <w:sz w:val="20"/>
          <w:szCs w:val="20"/>
        </w:rPr>
        <w:t xml:space="preserve">En el caso de que, conforme al punto </w:t>
      </w:r>
      <w:r w:rsidR="002B55BE" w:rsidRPr="00BE6CB0">
        <w:rPr>
          <w:sz w:val="20"/>
          <w:szCs w:val="20"/>
        </w:rPr>
        <w:t>6.c)</w:t>
      </w:r>
      <w:r w:rsidRPr="00BE6CB0">
        <w:rPr>
          <w:sz w:val="20"/>
          <w:szCs w:val="20"/>
        </w:rPr>
        <w:t xml:space="preserve"> de la </w:t>
      </w:r>
      <w:r w:rsidRPr="002216A5">
        <w:rPr>
          <w:b/>
          <w:sz w:val="20"/>
          <w:szCs w:val="20"/>
        </w:rPr>
        <w:t>Carátula</w:t>
      </w:r>
      <w:r w:rsidRPr="00BE6CB0">
        <w:rPr>
          <w:sz w:val="20"/>
          <w:szCs w:val="20"/>
        </w:rPr>
        <w:t xml:space="preserve">, se exija la adscripción a la ejecución del contrato de determinados medios humanos y/o materiales con carácter mínimo, los licitadores deberán presentar el compromiso de adscribir a la ejecución del contrato dichos medios humanos y/o materiales conforme al modelo incorporado al presente Pliego como </w:t>
      </w:r>
      <w:r w:rsidRPr="002216A5">
        <w:rPr>
          <w:b/>
          <w:sz w:val="20"/>
          <w:szCs w:val="20"/>
        </w:rPr>
        <w:t>Anexo I</w:t>
      </w:r>
      <w:r w:rsidR="003A472A" w:rsidRPr="002216A5">
        <w:rPr>
          <w:b/>
          <w:sz w:val="20"/>
          <w:szCs w:val="20"/>
        </w:rPr>
        <w:t>II</w:t>
      </w:r>
      <w:r w:rsidRPr="00BE6CB0">
        <w:rPr>
          <w:sz w:val="20"/>
          <w:szCs w:val="20"/>
        </w:rPr>
        <w:t>.</w:t>
      </w:r>
    </w:p>
    <w:p w14:paraId="66A0D7CF" w14:textId="77777777" w:rsidR="002216A5" w:rsidRPr="002216A5" w:rsidRDefault="002216A5" w:rsidP="002216A5">
      <w:pPr>
        <w:pStyle w:val="Prrafodelista"/>
        <w:rPr>
          <w:sz w:val="24"/>
        </w:rPr>
      </w:pPr>
    </w:p>
    <w:p w14:paraId="7F49202C" w14:textId="77777777" w:rsidR="00C769F3" w:rsidRDefault="002216A5" w:rsidP="00C769F3">
      <w:pPr>
        <w:pStyle w:val="Prrafodelista"/>
        <w:numPr>
          <w:ilvl w:val="0"/>
          <w:numId w:val="15"/>
        </w:numPr>
        <w:spacing w:line="300" w:lineRule="exact"/>
        <w:rPr>
          <w:sz w:val="20"/>
          <w:szCs w:val="20"/>
        </w:rPr>
      </w:pPr>
      <w:r w:rsidRPr="002216A5">
        <w:rPr>
          <w:sz w:val="20"/>
          <w:szCs w:val="20"/>
        </w:rPr>
        <w:t xml:space="preserve">Compromiso de constitución de </w:t>
      </w:r>
      <w:r w:rsidRPr="00C769F3">
        <w:rPr>
          <w:b/>
          <w:sz w:val="20"/>
          <w:szCs w:val="20"/>
        </w:rPr>
        <w:t>Unión Temporal de Empresarios</w:t>
      </w:r>
      <w:r w:rsidRPr="002216A5">
        <w:rPr>
          <w:sz w:val="20"/>
          <w:szCs w:val="20"/>
        </w:rPr>
        <w:t xml:space="preserve">, en su caso. Cuando dos o más empresas acudan a una licitación constituyendo una unión temporal, </w:t>
      </w:r>
      <w:r w:rsidRPr="002216A5">
        <w:rPr>
          <w:sz w:val="20"/>
          <w:szCs w:val="20"/>
        </w:rPr>
        <w:lastRenderedPageBreak/>
        <w:t>deberán aportar un documento privado indicando los nombres y circunstancias de las empresas que la suscriban, la participación de cada una de ellas, así como que asumen el compromiso de constituirse formalmente en unión temporal, caso de resultar adjudicatarias (arts. 69 LCSP y 24 RGLCAP). El citado documento deberá estar firmado por quienes tengan la representación de cada una de las empresas componentes de la Unión. En estos casos, cada una de las empresas deberá presentar su DEUC.</w:t>
      </w:r>
    </w:p>
    <w:p w14:paraId="32D84A72" w14:textId="77777777" w:rsidR="00C769F3" w:rsidRPr="00C769F3" w:rsidRDefault="00C769F3" w:rsidP="00C769F3">
      <w:pPr>
        <w:pStyle w:val="Prrafodelista"/>
        <w:rPr>
          <w:sz w:val="20"/>
          <w:szCs w:val="20"/>
        </w:rPr>
      </w:pPr>
    </w:p>
    <w:p w14:paraId="39FC5938" w14:textId="5FEEBDCA" w:rsidR="002216A5" w:rsidRDefault="00AC3734" w:rsidP="00C769F3">
      <w:pPr>
        <w:pStyle w:val="Prrafodelista"/>
        <w:numPr>
          <w:ilvl w:val="0"/>
          <w:numId w:val="15"/>
        </w:numPr>
        <w:spacing w:line="300" w:lineRule="exact"/>
        <w:rPr>
          <w:sz w:val="20"/>
          <w:szCs w:val="20"/>
        </w:rPr>
      </w:pPr>
      <w:r w:rsidRPr="00AC3734">
        <w:rPr>
          <w:sz w:val="20"/>
          <w:szCs w:val="20"/>
        </w:rPr>
        <w:t xml:space="preserve">En caso de que se recurra a la solvencia de otras entidades para acreditar la </w:t>
      </w:r>
      <w:r>
        <w:rPr>
          <w:sz w:val="20"/>
          <w:szCs w:val="20"/>
        </w:rPr>
        <w:t xml:space="preserve">solvencia, tanto económica y financiera como técnica o profesional, deberá incluirse en este archivo electrónico </w:t>
      </w:r>
      <w:r w:rsidR="00C769F3">
        <w:rPr>
          <w:sz w:val="20"/>
          <w:szCs w:val="20"/>
        </w:rPr>
        <w:t xml:space="preserve">un certificado de estas empresas que confirmen la disponibilidad de esta solvencia durante toda la vigencia del contrato. </w:t>
      </w:r>
    </w:p>
    <w:p w14:paraId="37BDBD70" w14:textId="0D7C278B" w:rsidR="00C769F3" w:rsidRDefault="00C769F3" w:rsidP="00C769F3">
      <w:pPr>
        <w:pStyle w:val="Prrafodelista"/>
        <w:rPr>
          <w:sz w:val="20"/>
          <w:szCs w:val="20"/>
        </w:rPr>
      </w:pPr>
    </w:p>
    <w:p w14:paraId="7699C97C" w14:textId="77777777" w:rsidR="00C769F3" w:rsidRPr="00AC3734" w:rsidRDefault="00C769F3" w:rsidP="00C769F3">
      <w:pPr>
        <w:pStyle w:val="Prrafodelista"/>
        <w:spacing w:line="300" w:lineRule="exact"/>
        <w:ind w:left="720"/>
        <w:rPr>
          <w:sz w:val="20"/>
          <w:szCs w:val="20"/>
        </w:rPr>
      </w:pPr>
    </w:p>
    <w:p w14:paraId="20F78433" w14:textId="77777777" w:rsidR="00A14B31" w:rsidRPr="00BE6CB0" w:rsidRDefault="00222CD9" w:rsidP="00EB2744">
      <w:pPr>
        <w:pStyle w:val="Ttulo1"/>
        <w:numPr>
          <w:ilvl w:val="1"/>
          <w:numId w:val="6"/>
        </w:numPr>
        <w:tabs>
          <w:tab w:val="left" w:pos="556"/>
        </w:tabs>
        <w:spacing w:line="300" w:lineRule="exact"/>
        <w:ind w:left="0" w:firstLine="0"/>
        <w:jc w:val="both"/>
      </w:pPr>
      <w:r w:rsidRPr="00BE6CB0">
        <w:rPr>
          <w:rFonts w:ascii="Times New Roman" w:hAnsi="Times New Roman"/>
          <w:b w:val="0"/>
          <w:spacing w:val="-50"/>
          <w:w w:val="99"/>
          <w:u w:val="single"/>
        </w:rPr>
        <w:t xml:space="preserve"> </w:t>
      </w:r>
      <w:r w:rsidR="00926EFF" w:rsidRPr="00BE6CB0">
        <w:rPr>
          <w:caps/>
          <w:u w:val="single"/>
        </w:rPr>
        <w:t>Archivo electrónico</w:t>
      </w:r>
      <w:r w:rsidRPr="00BE6CB0">
        <w:rPr>
          <w:u w:val="single"/>
        </w:rPr>
        <w:t xml:space="preserve"> Nº 2. “</w:t>
      </w:r>
      <w:r w:rsidR="00926EFF" w:rsidRPr="00BE6CB0">
        <w:rPr>
          <w:u w:val="single"/>
        </w:rPr>
        <w:t>DOCUMENTACIÓN A VALORAR CONFORME A UN JUICIO DE VALOR</w:t>
      </w:r>
      <w:r w:rsidRPr="00BE6CB0">
        <w:t>”</w:t>
      </w:r>
    </w:p>
    <w:p w14:paraId="52975D9C" w14:textId="77777777" w:rsidR="00A14B31" w:rsidRPr="00BE6CB0" w:rsidRDefault="00A14B31" w:rsidP="00EB2744">
      <w:pPr>
        <w:pStyle w:val="Textoindependiente"/>
        <w:spacing w:line="300" w:lineRule="exact"/>
        <w:jc w:val="both"/>
        <w:rPr>
          <w:b/>
          <w:sz w:val="18"/>
        </w:rPr>
      </w:pPr>
    </w:p>
    <w:p w14:paraId="13EF15A6" w14:textId="77777777" w:rsidR="00A14B31" w:rsidRPr="00BE6CB0" w:rsidRDefault="00222CD9" w:rsidP="00EB2744">
      <w:pPr>
        <w:pStyle w:val="Textoindependiente"/>
        <w:spacing w:line="300" w:lineRule="exact"/>
        <w:jc w:val="both"/>
      </w:pPr>
      <w:r w:rsidRPr="00BE6CB0">
        <w:t>El licitador presentará la documentación que considere oportuna de cara a acreditar las condiciones exigidas en el Pliego de Prescripciones Técnicas.</w:t>
      </w:r>
    </w:p>
    <w:p w14:paraId="561E2AF7" w14:textId="77777777" w:rsidR="00B35E94" w:rsidRPr="00BE6CB0" w:rsidRDefault="00B35E94" w:rsidP="00EB2744">
      <w:pPr>
        <w:pStyle w:val="Textoindependiente"/>
        <w:spacing w:line="300" w:lineRule="exact"/>
        <w:jc w:val="both"/>
      </w:pPr>
    </w:p>
    <w:p w14:paraId="5E631F45" w14:textId="77777777" w:rsidR="00A14B31" w:rsidRPr="00BE6CB0" w:rsidRDefault="00222CD9" w:rsidP="00EB2744">
      <w:pPr>
        <w:spacing w:line="300" w:lineRule="exact"/>
        <w:jc w:val="both"/>
        <w:rPr>
          <w:sz w:val="20"/>
        </w:rPr>
      </w:pPr>
      <w:r w:rsidRPr="00BE6CB0">
        <w:rPr>
          <w:sz w:val="20"/>
        </w:rPr>
        <w:t xml:space="preserve">Como mínimo, deberá aportar la documentación técnica que se </w:t>
      </w:r>
      <w:r w:rsidR="00811E0A" w:rsidRPr="00BE6CB0">
        <w:rPr>
          <w:sz w:val="20"/>
        </w:rPr>
        <w:t>exige</w:t>
      </w:r>
      <w:r w:rsidRPr="00BE6CB0">
        <w:rPr>
          <w:sz w:val="20"/>
        </w:rPr>
        <w:t xml:space="preserve"> en el apartado </w:t>
      </w:r>
      <w:r w:rsidR="008068F7" w:rsidRPr="00BE6CB0">
        <w:rPr>
          <w:sz w:val="20"/>
        </w:rPr>
        <w:t>7</w:t>
      </w:r>
      <w:r w:rsidRPr="00BE6CB0">
        <w:rPr>
          <w:sz w:val="20"/>
        </w:rPr>
        <w:t xml:space="preserve"> de</w:t>
      </w:r>
      <w:r w:rsidR="008068F7" w:rsidRPr="00BE6CB0">
        <w:rPr>
          <w:sz w:val="20"/>
        </w:rPr>
        <w:t xml:space="preserve"> </w:t>
      </w:r>
      <w:r w:rsidRPr="00BE6CB0">
        <w:rPr>
          <w:sz w:val="20"/>
        </w:rPr>
        <w:t>l</w:t>
      </w:r>
      <w:r w:rsidR="008068F7" w:rsidRPr="00BE6CB0">
        <w:rPr>
          <w:sz w:val="20"/>
        </w:rPr>
        <w:t xml:space="preserve">a </w:t>
      </w:r>
      <w:r w:rsidR="008068F7" w:rsidRPr="00BE6CB0">
        <w:rPr>
          <w:b/>
          <w:sz w:val="20"/>
        </w:rPr>
        <w:t>Carátula</w:t>
      </w:r>
      <w:r w:rsidRPr="00BE6CB0">
        <w:rPr>
          <w:sz w:val="20"/>
        </w:rPr>
        <w:t>:</w:t>
      </w:r>
    </w:p>
    <w:p w14:paraId="1BB3763B" w14:textId="77777777" w:rsidR="00EB2744" w:rsidRPr="00BE6CB0" w:rsidRDefault="00EB2744" w:rsidP="00EB2744">
      <w:pPr>
        <w:spacing w:line="300" w:lineRule="exact"/>
        <w:jc w:val="both"/>
        <w:rPr>
          <w:sz w:val="20"/>
        </w:rPr>
      </w:pPr>
    </w:p>
    <w:p w14:paraId="4ECB78F2" w14:textId="0BFC8392" w:rsidR="009B2A9B" w:rsidRDefault="009B2A9B" w:rsidP="009B2A9B">
      <w:pPr>
        <w:pStyle w:val="Prrafodelista"/>
        <w:numPr>
          <w:ilvl w:val="2"/>
          <w:numId w:val="7"/>
        </w:numPr>
        <w:spacing w:line="300" w:lineRule="exact"/>
        <w:rPr>
          <w:sz w:val="20"/>
        </w:rPr>
      </w:pPr>
      <w:r w:rsidRPr="00BE6CB0">
        <w:rPr>
          <w:sz w:val="20"/>
        </w:rPr>
        <w:t>Memoria técnica</w:t>
      </w:r>
      <w:r w:rsidR="00C9512C">
        <w:rPr>
          <w:sz w:val="20"/>
        </w:rPr>
        <w:t>: se deberán indicar todos aquellos aspectos que se consideren necesarios para poder evaluar la propuesta en base a los criterios de adjudicación indicados en el punto 8</w:t>
      </w:r>
      <w:r w:rsidR="000941BA">
        <w:rPr>
          <w:sz w:val="20"/>
        </w:rPr>
        <w:t>.1</w:t>
      </w:r>
      <w:r w:rsidR="00C9512C">
        <w:rPr>
          <w:sz w:val="20"/>
        </w:rPr>
        <w:t xml:space="preserve"> de la </w:t>
      </w:r>
      <w:r w:rsidR="00C9512C" w:rsidRPr="0056656B">
        <w:rPr>
          <w:b/>
          <w:sz w:val="20"/>
        </w:rPr>
        <w:t>Carátula.</w:t>
      </w:r>
      <w:r w:rsidR="00C9512C">
        <w:rPr>
          <w:sz w:val="20"/>
        </w:rPr>
        <w:t xml:space="preserve"> </w:t>
      </w:r>
    </w:p>
    <w:p w14:paraId="6EEBA8A3" w14:textId="77777777" w:rsidR="0056656B" w:rsidRPr="00BE6CB0" w:rsidRDefault="0056656B" w:rsidP="0056656B">
      <w:pPr>
        <w:pStyle w:val="Prrafodelista"/>
        <w:spacing w:line="300" w:lineRule="exact"/>
        <w:ind w:left="930"/>
        <w:rPr>
          <w:sz w:val="20"/>
        </w:rPr>
      </w:pPr>
    </w:p>
    <w:p w14:paraId="61B1756A" w14:textId="77777777" w:rsidR="00A14B31" w:rsidRPr="00BE6CB0" w:rsidRDefault="00A14B31" w:rsidP="00EB2744">
      <w:pPr>
        <w:pStyle w:val="Textoindependiente"/>
        <w:spacing w:line="300" w:lineRule="exact"/>
        <w:jc w:val="both"/>
      </w:pPr>
    </w:p>
    <w:p w14:paraId="6FF25B9E" w14:textId="77777777" w:rsidR="00A14B31" w:rsidRPr="00BE6CB0" w:rsidRDefault="00A14B31" w:rsidP="00EB2744">
      <w:pPr>
        <w:pStyle w:val="Textoindependiente"/>
        <w:spacing w:line="300" w:lineRule="exact"/>
        <w:jc w:val="both"/>
        <w:rPr>
          <w:sz w:val="27"/>
        </w:rPr>
      </w:pPr>
    </w:p>
    <w:p w14:paraId="3FB19CC2" w14:textId="77777777" w:rsidR="00EB2744" w:rsidRPr="00BE6CB0" w:rsidRDefault="00EB2744" w:rsidP="00EB2744">
      <w:pPr>
        <w:pStyle w:val="Textoindependiente"/>
        <w:spacing w:line="300" w:lineRule="exact"/>
        <w:jc w:val="both"/>
        <w:rPr>
          <w:sz w:val="27"/>
        </w:rPr>
      </w:pPr>
    </w:p>
    <w:p w14:paraId="1BD788BC" w14:textId="77777777" w:rsidR="00EB2744" w:rsidRPr="00BE6CB0" w:rsidRDefault="00EB2744" w:rsidP="00EB2744">
      <w:pPr>
        <w:pStyle w:val="Textoindependiente"/>
        <w:spacing w:line="300" w:lineRule="exact"/>
        <w:jc w:val="both"/>
        <w:rPr>
          <w:sz w:val="27"/>
        </w:rPr>
      </w:pPr>
      <w:r w:rsidRPr="00BE6CB0">
        <w:rPr>
          <w:noProof/>
          <w:lang w:bidi="ar-SA"/>
        </w:rPr>
        <mc:AlternateContent>
          <mc:Choice Requires="wps">
            <w:drawing>
              <wp:inline distT="0" distB="0" distL="0" distR="0" wp14:anchorId="00CC6107" wp14:editId="3BB30303">
                <wp:extent cx="5757545" cy="749300"/>
                <wp:effectExtent l="0" t="0" r="14605" b="12700"/>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74930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F142032" w14:textId="77777777" w:rsidR="0071143C" w:rsidRPr="00707B17" w:rsidRDefault="0071143C" w:rsidP="00FD7516">
                            <w:pPr>
                              <w:pStyle w:val="Textoindependiente"/>
                              <w:spacing w:before="43" w:line="276" w:lineRule="auto"/>
                              <w:ind w:left="108" w:right="108"/>
                              <w:jc w:val="center"/>
                              <w:rPr>
                                <w:color w:val="4D4F53"/>
                                <w:szCs w:val="22"/>
                              </w:rPr>
                            </w:pPr>
                            <w:r w:rsidRPr="00707B17">
                              <w:rPr>
                                <w:color w:val="4D4F53"/>
                                <w:szCs w:val="22"/>
                              </w:rPr>
                              <w:t xml:space="preserve">En ningún caso en el Archivo electrónico Nº 2 se incluirá documentación sobre la oferta económica o sobre los criterios de valoración evaluables de forma automática correspondientes al Archivo electrónico Nº 3, ni referencia alguna a los mismos, </w:t>
                            </w:r>
                            <w:r w:rsidRPr="006337FA">
                              <w:rPr>
                                <w:color w:val="FF0000"/>
                                <w:szCs w:val="22"/>
                              </w:rPr>
                              <w:t>siendo esto causa de exclusión</w:t>
                            </w:r>
                            <w:r w:rsidRPr="00707B17">
                              <w:rPr>
                                <w:color w:val="4D4F53"/>
                                <w:szCs w:val="22"/>
                              </w:rPr>
                              <w:t xml:space="preserve"> del procedimiento.</w:t>
                            </w:r>
                          </w:p>
                        </w:txbxContent>
                      </wps:txbx>
                      <wps:bodyPr rot="0" vert="horz" wrap="square" lIns="0" tIns="0" rIns="0" bIns="0" anchor="t" anchorCtr="0" upright="1">
                        <a:noAutofit/>
                      </wps:bodyPr>
                    </wps:wsp>
                  </a:graphicData>
                </a:graphic>
              </wp:inline>
            </w:drawing>
          </mc:Choice>
          <mc:Fallback>
            <w:pict>
              <v:shape w14:anchorId="00CC6107" id="Text Box 8" o:spid="_x0000_s1028" type="#_x0000_t202" style="width:453.35pt;height: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" filled="f" strokeweight=".48pt">
                <v:textbox inset="0,0,0,0">
                  <w:txbxContent>
                    <w:p w14:paraId="5F142032" w14:textId="77777777" w:rsidR="0071143C" w:rsidRPr="00707B17" w:rsidRDefault="0071143C" w:rsidP="00FD7516">
                      <w:pPr>
                        <w:pStyle w:val="Textoindependiente"/>
                        <w:spacing w:before="43" w:line="276" w:lineRule="auto"/>
                        <w:ind w:left="108" w:right="108"/>
                        <w:jc w:val="center"/>
                        <w:rPr>
                          <w:color w:val="4D4F53"/>
                          <w:szCs w:val="22"/>
                        </w:rPr>
                      </w:pPr>
                      <w:r w:rsidRPr="00707B17">
                        <w:rPr>
                          <w:color w:val="4D4F53"/>
                          <w:szCs w:val="22"/>
                        </w:rPr>
                        <w:t xml:space="preserve">En ningún caso en el Archivo electrónico Nº 2 se incluirá documentación sobre la oferta económica o sobre los criterios de valoración evaluables de forma automática correspondientes al Archivo electrónico Nº 3, ni referencia alguna a los mismos, </w:t>
                      </w:r>
                      <w:r w:rsidRPr="006337FA">
                        <w:rPr>
                          <w:color w:val="FF0000"/>
                          <w:szCs w:val="22"/>
                        </w:rPr>
                        <w:t>siendo esto causa de exclusión</w:t>
                      </w:r>
                      <w:r w:rsidRPr="00707B17">
                        <w:rPr>
                          <w:color w:val="4D4F53"/>
                          <w:szCs w:val="22"/>
                        </w:rPr>
                        <w:t xml:space="preserve"> del procedimiento.</w:t>
                      </w:r>
                    </w:p>
                  </w:txbxContent>
                </v:textbox>
                <w10:anchorlock/>
              </v:shape>
            </w:pict>
          </mc:Fallback>
        </mc:AlternateContent>
      </w:r>
    </w:p>
    <w:p w14:paraId="36A54800" w14:textId="2E5D5C4C" w:rsidR="00EB2744" w:rsidRDefault="00EB2744" w:rsidP="00EB2744">
      <w:pPr>
        <w:pStyle w:val="Textoindependiente"/>
        <w:spacing w:line="300" w:lineRule="exact"/>
        <w:jc w:val="both"/>
        <w:rPr>
          <w:sz w:val="27"/>
        </w:rPr>
      </w:pPr>
    </w:p>
    <w:p w14:paraId="4EAA9799" w14:textId="1C70B09D" w:rsidR="0071143C" w:rsidRDefault="0071143C" w:rsidP="00EB2744">
      <w:pPr>
        <w:pStyle w:val="Textoindependiente"/>
        <w:spacing w:line="300" w:lineRule="exact"/>
        <w:jc w:val="both"/>
        <w:rPr>
          <w:sz w:val="27"/>
        </w:rPr>
      </w:pPr>
    </w:p>
    <w:p w14:paraId="2A344423" w14:textId="77777777" w:rsidR="0071143C" w:rsidRPr="00BE6CB0" w:rsidRDefault="0071143C" w:rsidP="00EB2744">
      <w:pPr>
        <w:pStyle w:val="Textoindependiente"/>
        <w:spacing w:line="300" w:lineRule="exact"/>
        <w:jc w:val="both"/>
        <w:rPr>
          <w:sz w:val="27"/>
        </w:rPr>
      </w:pPr>
    </w:p>
    <w:p w14:paraId="7DC7E836" w14:textId="77777777" w:rsidR="00A14B31" w:rsidRPr="00BE6CB0" w:rsidRDefault="00926EFF" w:rsidP="00EB2744">
      <w:pPr>
        <w:pStyle w:val="Ttulo1"/>
        <w:numPr>
          <w:ilvl w:val="1"/>
          <w:numId w:val="6"/>
        </w:numPr>
        <w:tabs>
          <w:tab w:val="left" w:pos="556"/>
        </w:tabs>
        <w:spacing w:line="300" w:lineRule="exact"/>
        <w:ind w:left="0" w:firstLine="0"/>
        <w:jc w:val="both"/>
        <w:rPr>
          <w:caps/>
        </w:rPr>
      </w:pPr>
      <w:r w:rsidRPr="00BE6CB0">
        <w:rPr>
          <w:caps/>
          <w:u w:val="single"/>
        </w:rPr>
        <w:t>ARCHIVO ELECTRÓNICO</w:t>
      </w:r>
      <w:r w:rsidR="00222CD9" w:rsidRPr="00BE6CB0">
        <w:rPr>
          <w:caps/>
          <w:u w:val="single"/>
        </w:rPr>
        <w:t xml:space="preserve"> Nº 3. "</w:t>
      </w:r>
      <w:r w:rsidR="0066133B" w:rsidRPr="00BE6CB0">
        <w:rPr>
          <w:caps/>
          <w:u w:val="single"/>
        </w:rPr>
        <w:t xml:space="preserve">CRITERIOS </w:t>
      </w:r>
      <w:r w:rsidR="00541319" w:rsidRPr="00BE6CB0">
        <w:rPr>
          <w:caps/>
          <w:u w:val="single"/>
        </w:rPr>
        <w:t>EVALUABLE</w:t>
      </w:r>
      <w:r w:rsidR="0066133B" w:rsidRPr="00BE6CB0">
        <w:rPr>
          <w:caps/>
          <w:u w:val="single"/>
        </w:rPr>
        <w:t>S</w:t>
      </w:r>
      <w:r w:rsidR="00541319" w:rsidRPr="00BE6CB0">
        <w:rPr>
          <w:caps/>
          <w:u w:val="single"/>
        </w:rPr>
        <w:t xml:space="preserve"> MEDIANTE LA APLICACIÓN DE FÓRMULAS</w:t>
      </w:r>
      <w:r w:rsidR="00222CD9" w:rsidRPr="00BE6CB0">
        <w:rPr>
          <w:caps/>
        </w:rPr>
        <w:t>”</w:t>
      </w:r>
    </w:p>
    <w:p w14:paraId="79245301" w14:textId="77777777" w:rsidR="00A14B31" w:rsidRDefault="00A14B31" w:rsidP="00EB2744">
      <w:pPr>
        <w:pStyle w:val="Textoindependiente"/>
        <w:spacing w:line="300" w:lineRule="exact"/>
        <w:jc w:val="both"/>
        <w:rPr>
          <w:b/>
          <w:sz w:val="18"/>
        </w:rPr>
      </w:pPr>
    </w:p>
    <w:p w14:paraId="01914314" w14:textId="77777777" w:rsidR="00BD0746" w:rsidRDefault="00BD0746" w:rsidP="00EB2744">
      <w:pPr>
        <w:pStyle w:val="Textoindependiente"/>
        <w:spacing w:line="300" w:lineRule="exact"/>
        <w:jc w:val="both"/>
        <w:rPr>
          <w:b/>
        </w:rPr>
      </w:pPr>
      <w:r>
        <w:t>Los licitadores proporcionarán l</w:t>
      </w:r>
      <w:r w:rsidRPr="00BD0746">
        <w:t xml:space="preserve">a </w:t>
      </w:r>
      <w:r>
        <w:t>información referente a los criterios evaluables automáticamente medi</w:t>
      </w:r>
      <w:r w:rsidR="004D1744">
        <w:t xml:space="preserve">ante la aplicación de fórmulas redactada </w:t>
      </w:r>
      <w:r w:rsidRPr="00BE6CB0">
        <w:t xml:space="preserve">conforme al modelo fijado en el </w:t>
      </w:r>
      <w:r w:rsidRPr="00BE6CB0">
        <w:rPr>
          <w:b/>
        </w:rPr>
        <w:t>Anexo I</w:t>
      </w:r>
      <w:r w:rsidR="004D1744">
        <w:rPr>
          <w:b/>
        </w:rPr>
        <w:t xml:space="preserve">, </w:t>
      </w:r>
      <w:r w:rsidR="004D1744" w:rsidRPr="00BE6CB0">
        <w:t>no aceptándose aquellas que contengan omisiones, errores o tachaduras que impidan conocer claramente lo que BIODONOSTIA estime fundamental para considerar la</w:t>
      </w:r>
      <w:r w:rsidR="004D1744">
        <w:rPr>
          <w:spacing w:val="-2"/>
        </w:rPr>
        <w:t xml:space="preserve">s </w:t>
      </w:r>
      <w:r w:rsidR="004D1744" w:rsidRPr="00BE6CB0">
        <w:t>oferta</w:t>
      </w:r>
      <w:r w:rsidR="004D1744">
        <w:t>s</w:t>
      </w:r>
      <w:r w:rsidR="004D1744" w:rsidRPr="00BE6CB0">
        <w:t>.</w:t>
      </w:r>
    </w:p>
    <w:p w14:paraId="3CC71787" w14:textId="77777777" w:rsidR="00BD0746" w:rsidRPr="00BD0746" w:rsidRDefault="00BD0746" w:rsidP="00EB2744">
      <w:pPr>
        <w:pStyle w:val="Textoindependiente"/>
        <w:spacing w:line="300" w:lineRule="exact"/>
        <w:jc w:val="both"/>
      </w:pPr>
    </w:p>
    <w:p w14:paraId="3CDE77E7" w14:textId="77777777" w:rsidR="00A14B31" w:rsidRPr="00BE6CB0" w:rsidRDefault="00222CD9" w:rsidP="00EB2744">
      <w:pPr>
        <w:pStyle w:val="Textoindependiente"/>
        <w:spacing w:line="300" w:lineRule="exact"/>
        <w:jc w:val="both"/>
      </w:pPr>
      <w:r w:rsidRPr="00BE6CB0">
        <w:t xml:space="preserve">De igual forma, aquellas proposiciones que no guardasen concordancia con la </w:t>
      </w:r>
      <w:r w:rsidRPr="00BE6CB0">
        <w:lastRenderedPageBreak/>
        <w:t>documentación examinada y admitida serán desechadas por el órgano de contratación, sin que sea causa bastante para el rechazo el cambio u omisión de algunas palabras del modelo si ello no altera su sentido.</w:t>
      </w:r>
    </w:p>
    <w:p w14:paraId="3DAAA066" w14:textId="77777777" w:rsidR="00EB2744" w:rsidRPr="00BE6CB0" w:rsidRDefault="00EB2744" w:rsidP="00EB2744">
      <w:pPr>
        <w:pStyle w:val="Textoindependiente"/>
        <w:spacing w:line="300" w:lineRule="exact"/>
        <w:jc w:val="both"/>
      </w:pPr>
    </w:p>
    <w:p w14:paraId="55D84DD5" w14:textId="77777777" w:rsidR="00A14B31" w:rsidRDefault="00222CD9" w:rsidP="00EB2744">
      <w:pPr>
        <w:pStyle w:val="Textoindependiente"/>
        <w:spacing w:line="300" w:lineRule="exact"/>
        <w:jc w:val="both"/>
      </w:pPr>
      <w:r w:rsidRPr="00BE6CB0">
        <w:t xml:space="preserve">En la proposición </w:t>
      </w:r>
      <w:r w:rsidR="004D1744">
        <w:t xml:space="preserve">económica </w:t>
      </w:r>
      <w:r w:rsidRPr="00BE6CB0">
        <w:t>deberá indicarse, como partida independiente, el importe del Impuesto sobre el Valor Añadido que deba ser repercutido.</w:t>
      </w:r>
      <w:r w:rsidR="004D1744">
        <w:t xml:space="preserve"> Asimismo</w:t>
      </w:r>
      <w:r w:rsidRPr="00BE6CB0">
        <w:t>, los licitadores han de manifestar si han tenido en cuenta en la elaboración de sus ofertas, las obligaciones derivadas de las disposiciones vigentes en materia de protección del empleo, condiciones de trabajo y prevención de riesgos laborales, y de protección del medio ambiente.</w:t>
      </w:r>
    </w:p>
    <w:p w14:paraId="662EC9FB" w14:textId="77777777" w:rsidR="00DB4767" w:rsidRDefault="00DB4767" w:rsidP="00EB2744">
      <w:pPr>
        <w:pStyle w:val="Textoindependiente"/>
        <w:spacing w:line="300" w:lineRule="exact"/>
        <w:jc w:val="both"/>
      </w:pPr>
    </w:p>
    <w:p w14:paraId="2C0787B7" w14:textId="77777777" w:rsidR="00DB4767" w:rsidRPr="00BE6CB0" w:rsidRDefault="004D1744" w:rsidP="00EB2744">
      <w:pPr>
        <w:pStyle w:val="Textoindependiente"/>
        <w:spacing w:line="300" w:lineRule="exact"/>
        <w:jc w:val="both"/>
      </w:pPr>
      <w:r>
        <w:t xml:space="preserve">Además, deberá incluirse en este archivo toda aquella documentación que, en su caso, se solicite en el punto 8.2 de la </w:t>
      </w:r>
      <w:r w:rsidRPr="0056656B">
        <w:rPr>
          <w:b/>
        </w:rPr>
        <w:t>Carátula</w:t>
      </w:r>
    </w:p>
    <w:p w14:paraId="37EE2FAD" w14:textId="77777777" w:rsidR="00A14B31" w:rsidRDefault="00A14B31" w:rsidP="00EB2744">
      <w:pPr>
        <w:spacing w:line="300" w:lineRule="exact"/>
        <w:jc w:val="both"/>
      </w:pPr>
    </w:p>
    <w:p w14:paraId="47A7E287" w14:textId="77777777" w:rsidR="00A8620E" w:rsidRDefault="00A8620E" w:rsidP="00A8620E">
      <w:pPr>
        <w:pStyle w:val="Ttulo1"/>
        <w:numPr>
          <w:ilvl w:val="0"/>
          <w:numId w:val="7"/>
        </w:numPr>
        <w:tabs>
          <w:tab w:val="left" w:pos="443"/>
        </w:tabs>
        <w:spacing w:line="300" w:lineRule="exact"/>
        <w:ind w:left="0" w:firstLine="0"/>
        <w:jc w:val="both"/>
      </w:pPr>
      <w:r>
        <w:t>OFERTAS ANORMALMENTE BAJAS</w:t>
      </w:r>
    </w:p>
    <w:p w14:paraId="0EAA375A" w14:textId="77777777" w:rsidR="00A8620E" w:rsidRDefault="00A8620E" w:rsidP="00A8620E">
      <w:pPr>
        <w:pStyle w:val="Ttulo1"/>
        <w:tabs>
          <w:tab w:val="left" w:pos="443"/>
        </w:tabs>
        <w:spacing w:line="300" w:lineRule="exact"/>
        <w:ind w:left="0"/>
        <w:jc w:val="both"/>
      </w:pPr>
    </w:p>
    <w:p w14:paraId="331A3729" w14:textId="77777777" w:rsidR="009C4B60" w:rsidRPr="00EE563B" w:rsidRDefault="00A8620E" w:rsidP="00EB2744">
      <w:pPr>
        <w:spacing w:line="300" w:lineRule="exact"/>
        <w:jc w:val="both"/>
        <w:rPr>
          <w:sz w:val="20"/>
          <w:szCs w:val="20"/>
        </w:rPr>
      </w:pPr>
      <w:r w:rsidRPr="00EE563B">
        <w:rPr>
          <w:sz w:val="20"/>
          <w:szCs w:val="20"/>
        </w:rPr>
        <w:t>Se considerarán desproporcionadas o temerarias las ofertas que se encuentren en los siguientes supuestos:</w:t>
      </w:r>
    </w:p>
    <w:p w14:paraId="0FC2F3F8" w14:textId="77777777" w:rsidR="00E468AF" w:rsidRPr="00EE563B" w:rsidRDefault="00E468AF" w:rsidP="00EB2744">
      <w:pPr>
        <w:spacing w:line="300" w:lineRule="exact"/>
        <w:jc w:val="both"/>
        <w:rPr>
          <w:sz w:val="20"/>
          <w:szCs w:val="20"/>
        </w:rPr>
      </w:pPr>
    </w:p>
    <w:p w14:paraId="45161CED" w14:textId="77777777" w:rsidR="00E468AF" w:rsidRPr="00EE563B" w:rsidRDefault="00E468AF" w:rsidP="00EB2744">
      <w:pPr>
        <w:spacing w:line="300" w:lineRule="exact"/>
        <w:jc w:val="both"/>
        <w:rPr>
          <w:sz w:val="20"/>
          <w:szCs w:val="20"/>
        </w:rPr>
      </w:pPr>
      <w:r w:rsidRPr="00EE563B">
        <w:rPr>
          <w:sz w:val="20"/>
          <w:szCs w:val="20"/>
        </w:rPr>
        <w:t xml:space="preserve">Cuando el </w:t>
      </w:r>
      <w:r w:rsidRPr="00EE563B">
        <w:rPr>
          <w:b/>
          <w:sz w:val="20"/>
          <w:szCs w:val="20"/>
        </w:rPr>
        <w:t>único criterio de valoración</w:t>
      </w:r>
      <w:r w:rsidRPr="00EE563B">
        <w:rPr>
          <w:sz w:val="20"/>
          <w:szCs w:val="20"/>
        </w:rPr>
        <w:t xml:space="preserve"> sea el precio/propuesta económica: </w:t>
      </w:r>
    </w:p>
    <w:p w14:paraId="7C6093E6" w14:textId="77777777" w:rsidR="00281675" w:rsidRPr="00EE563B" w:rsidRDefault="00281675" w:rsidP="00281675">
      <w:pPr>
        <w:pStyle w:val="Prrafodelista"/>
        <w:numPr>
          <w:ilvl w:val="3"/>
          <w:numId w:val="6"/>
        </w:numPr>
        <w:spacing w:line="300" w:lineRule="exact"/>
        <w:ind w:left="851"/>
        <w:rPr>
          <w:sz w:val="20"/>
          <w:szCs w:val="20"/>
        </w:rPr>
      </w:pPr>
      <w:r w:rsidRPr="00EE563B">
        <w:rPr>
          <w:sz w:val="20"/>
          <w:szCs w:val="20"/>
        </w:rPr>
        <w:t>Cuando, concurriendo un solo licitador, sea inferior al presupuesto base de licitación en más de 25 unidades porcentuales.</w:t>
      </w:r>
    </w:p>
    <w:p w14:paraId="2016DCA9" w14:textId="77777777" w:rsidR="00281675" w:rsidRPr="00EE563B" w:rsidRDefault="00281675" w:rsidP="00281675">
      <w:pPr>
        <w:pStyle w:val="Prrafodelista"/>
        <w:numPr>
          <w:ilvl w:val="3"/>
          <w:numId w:val="6"/>
        </w:numPr>
        <w:spacing w:line="300" w:lineRule="exact"/>
        <w:ind w:left="851"/>
        <w:rPr>
          <w:sz w:val="20"/>
          <w:szCs w:val="20"/>
        </w:rPr>
      </w:pPr>
      <w:r w:rsidRPr="00EE563B">
        <w:rPr>
          <w:sz w:val="20"/>
          <w:szCs w:val="20"/>
        </w:rPr>
        <w:t>Cuando concurran dos licitadores, la que sea inferior en más de 20 unidades porcentuales a la otra oferta.</w:t>
      </w:r>
    </w:p>
    <w:p w14:paraId="281C0DD9" w14:textId="77777777" w:rsidR="00281675" w:rsidRPr="00EE563B" w:rsidRDefault="00281675" w:rsidP="00281675">
      <w:pPr>
        <w:pStyle w:val="Prrafodelista"/>
        <w:numPr>
          <w:ilvl w:val="3"/>
          <w:numId w:val="6"/>
        </w:numPr>
        <w:spacing w:line="300" w:lineRule="exact"/>
        <w:ind w:left="851"/>
        <w:rPr>
          <w:sz w:val="20"/>
          <w:szCs w:val="20"/>
        </w:rPr>
      </w:pPr>
      <w:r w:rsidRPr="00EE563B">
        <w:rPr>
          <w:sz w:val="20"/>
          <w:szCs w:val="20"/>
        </w:rPr>
        <w:t>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574BF820" w14:textId="77777777" w:rsidR="00281675" w:rsidRPr="00EE563B" w:rsidRDefault="00281675" w:rsidP="00281675">
      <w:pPr>
        <w:pStyle w:val="Prrafodelista"/>
        <w:numPr>
          <w:ilvl w:val="3"/>
          <w:numId w:val="6"/>
        </w:numPr>
        <w:spacing w:line="300" w:lineRule="exact"/>
        <w:ind w:left="851"/>
        <w:rPr>
          <w:sz w:val="20"/>
          <w:szCs w:val="20"/>
        </w:rPr>
      </w:pPr>
      <w:r w:rsidRPr="00EE563B">
        <w:rPr>
          <w:sz w:val="20"/>
          <w:szCs w:val="20"/>
        </w:rPr>
        <w:t>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187AC99B" w14:textId="77777777" w:rsidR="00281675" w:rsidRPr="00EE563B" w:rsidRDefault="00281675" w:rsidP="00281675">
      <w:pPr>
        <w:pStyle w:val="Prrafodelista"/>
        <w:numPr>
          <w:ilvl w:val="3"/>
          <w:numId w:val="6"/>
        </w:numPr>
        <w:spacing w:line="300" w:lineRule="exact"/>
        <w:ind w:left="851"/>
        <w:rPr>
          <w:sz w:val="20"/>
          <w:szCs w:val="20"/>
        </w:rPr>
      </w:pPr>
      <w:r w:rsidRPr="00EE563B">
        <w:rPr>
          <w:sz w:val="20"/>
          <w:szCs w:val="20"/>
        </w:rPr>
        <w:t>Excepcionalmente, y atendiendo al objeto del contrato y circunstancias del mercado, el órgano de contratación podrá motivadamente reducir en un tercio en el correspondiente pliego de cláusulas administrativas particulares los porcentajes establecidos en los apartados anteriores.</w:t>
      </w:r>
    </w:p>
    <w:p w14:paraId="3994FAF4" w14:textId="3367D49E" w:rsidR="00E468AF" w:rsidRPr="00EE563B" w:rsidRDefault="00281675" w:rsidP="00281675">
      <w:pPr>
        <w:pStyle w:val="Prrafodelista"/>
        <w:numPr>
          <w:ilvl w:val="3"/>
          <w:numId w:val="6"/>
        </w:numPr>
        <w:spacing w:line="300" w:lineRule="exact"/>
        <w:ind w:left="851"/>
        <w:rPr>
          <w:sz w:val="20"/>
          <w:szCs w:val="20"/>
        </w:rPr>
      </w:pPr>
      <w:r w:rsidRPr="00EE563B">
        <w:rPr>
          <w:sz w:val="20"/>
          <w:szCs w:val="20"/>
        </w:rPr>
        <w:t>Para la valoración de la</w:t>
      </w:r>
      <w:r w:rsidR="00EE563B" w:rsidRPr="00EE563B">
        <w:rPr>
          <w:sz w:val="20"/>
          <w:szCs w:val="20"/>
        </w:rPr>
        <w:t>s</w:t>
      </w:r>
      <w:r w:rsidRPr="00EE563B">
        <w:rPr>
          <w:sz w:val="20"/>
          <w:szCs w:val="20"/>
        </w:rPr>
        <w:t xml:space="preserve"> ofertas como desproporcionadas, la mesa de contratación podrá considerar la relación entre la solvencia de la empresa y la oferta presentada.</w:t>
      </w:r>
    </w:p>
    <w:p w14:paraId="236C2C99" w14:textId="77777777" w:rsidR="00E468AF" w:rsidRPr="00EE563B" w:rsidRDefault="00E468AF" w:rsidP="00E468AF">
      <w:pPr>
        <w:spacing w:line="300" w:lineRule="exact"/>
        <w:rPr>
          <w:sz w:val="20"/>
          <w:szCs w:val="20"/>
        </w:rPr>
      </w:pPr>
    </w:p>
    <w:p w14:paraId="07F7A7C7" w14:textId="77777777" w:rsidR="00E468AF" w:rsidRPr="00EE563B" w:rsidRDefault="00E468AF" w:rsidP="00E468AF">
      <w:pPr>
        <w:spacing w:line="300" w:lineRule="exact"/>
        <w:rPr>
          <w:sz w:val="20"/>
          <w:szCs w:val="20"/>
        </w:rPr>
      </w:pPr>
      <w:r w:rsidRPr="00EE563B">
        <w:rPr>
          <w:sz w:val="20"/>
          <w:szCs w:val="20"/>
        </w:rPr>
        <w:lastRenderedPageBreak/>
        <w:t xml:space="preserve">Cuando el precio/propuesta económica </w:t>
      </w:r>
      <w:r w:rsidRPr="00EE563B">
        <w:rPr>
          <w:b/>
          <w:sz w:val="20"/>
          <w:szCs w:val="20"/>
        </w:rPr>
        <w:t>NO sea el único criterio de valoración</w:t>
      </w:r>
      <w:r w:rsidRPr="00EE563B">
        <w:rPr>
          <w:sz w:val="20"/>
          <w:szCs w:val="20"/>
        </w:rPr>
        <w:t>:</w:t>
      </w:r>
    </w:p>
    <w:p w14:paraId="42EC27A1" w14:textId="1A4E2D47" w:rsidR="00281675" w:rsidRPr="00EE563B" w:rsidRDefault="00281675" w:rsidP="00281675">
      <w:pPr>
        <w:pStyle w:val="Prrafodelista"/>
        <w:numPr>
          <w:ilvl w:val="3"/>
          <w:numId w:val="28"/>
        </w:numPr>
        <w:spacing w:line="300" w:lineRule="exact"/>
        <w:ind w:left="851"/>
        <w:rPr>
          <w:sz w:val="20"/>
          <w:szCs w:val="20"/>
        </w:rPr>
      </w:pPr>
      <w:r w:rsidRPr="00EE563B">
        <w:rPr>
          <w:sz w:val="20"/>
          <w:szCs w:val="20"/>
        </w:rPr>
        <w:t>Cuando</w:t>
      </w:r>
      <w:r w:rsidR="00DB152B" w:rsidRPr="00EE563B">
        <w:rPr>
          <w:sz w:val="20"/>
          <w:szCs w:val="20"/>
        </w:rPr>
        <w:t xml:space="preserve"> el precio ofertado </w:t>
      </w:r>
      <w:r w:rsidRPr="00EE563B">
        <w:rPr>
          <w:sz w:val="20"/>
          <w:szCs w:val="20"/>
        </w:rPr>
        <w:t xml:space="preserve">sea inferior al presupuesto base de licitación en más de </w:t>
      </w:r>
      <w:r w:rsidR="00835F13">
        <w:rPr>
          <w:sz w:val="20"/>
          <w:szCs w:val="20"/>
        </w:rPr>
        <w:t>un 2</w:t>
      </w:r>
      <w:r w:rsidR="00DE5B15">
        <w:rPr>
          <w:sz w:val="20"/>
          <w:szCs w:val="20"/>
        </w:rPr>
        <w:t>0</w:t>
      </w:r>
      <w:r w:rsidR="00DB152B" w:rsidRPr="00EE563B">
        <w:rPr>
          <w:sz w:val="20"/>
          <w:szCs w:val="20"/>
        </w:rPr>
        <w:t>% del presupuesto</w:t>
      </w:r>
      <w:r w:rsidRPr="00EE563B">
        <w:rPr>
          <w:sz w:val="20"/>
          <w:szCs w:val="20"/>
        </w:rPr>
        <w:t xml:space="preserve">. </w:t>
      </w:r>
    </w:p>
    <w:p w14:paraId="15439F76" w14:textId="77777777" w:rsidR="00E468AF" w:rsidRPr="00E468AF" w:rsidRDefault="00E468AF" w:rsidP="00E468AF">
      <w:pPr>
        <w:spacing w:line="300" w:lineRule="exact"/>
        <w:rPr>
          <w:sz w:val="20"/>
          <w:szCs w:val="20"/>
          <w:highlight w:val="yellow"/>
        </w:rPr>
      </w:pPr>
    </w:p>
    <w:p w14:paraId="5E492E8F" w14:textId="77777777" w:rsidR="009C4B60" w:rsidRPr="00BE6CB0" w:rsidRDefault="009C4B60" w:rsidP="009C4B60">
      <w:pPr>
        <w:pStyle w:val="Prrafodelista"/>
        <w:spacing w:line="300" w:lineRule="exact"/>
        <w:ind w:left="851"/>
      </w:pPr>
    </w:p>
    <w:p w14:paraId="388C02BC" w14:textId="77777777" w:rsidR="00A14B31" w:rsidRPr="00A8620E" w:rsidRDefault="00222CD9" w:rsidP="00A8620E">
      <w:pPr>
        <w:pStyle w:val="Ttulo1"/>
        <w:numPr>
          <w:ilvl w:val="0"/>
          <w:numId w:val="7"/>
        </w:numPr>
        <w:tabs>
          <w:tab w:val="left" w:pos="443"/>
        </w:tabs>
        <w:spacing w:line="300" w:lineRule="exact"/>
        <w:ind w:left="0" w:firstLine="0"/>
        <w:jc w:val="both"/>
      </w:pPr>
      <w:r w:rsidRPr="00A8620E">
        <w:t>CONFIDENCIALIDAD DE LAS PROPOSICIONES</w:t>
      </w:r>
    </w:p>
    <w:p w14:paraId="6E51B784" w14:textId="77777777" w:rsidR="00A14B31" w:rsidRPr="00BE6CB0" w:rsidRDefault="00A14B31" w:rsidP="00EB2744">
      <w:pPr>
        <w:pStyle w:val="Textoindependiente"/>
        <w:spacing w:line="300" w:lineRule="exact"/>
        <w:jc w:val="both"/>
        <w:rPr>
          <w:b/>
          <w:sz w:val="18"/>
        </w:rPr>
      </w:pPr>
    </w:p>
    <w:p w14:paraId="4FFA3F42" w14:textId="77777777" w:rsidR="00A14B31" w:rsidRPr="00BE6CB0" w:rsidRDefault="00222CD9" w:rsidP="00EB2744">
      <w:pPr>
        <w:pStyle w:val="Textoindependiente"/>
        <w:spacing w:line="300" w:lineRule="exact"/>
        <w:jc w:val="both"/>
      </w:pPr>
      <w:r w:rsidRPr="00BE6CB0">
        <w:t xml:space="preserve">Las empresas licitadoras, si procede, tendrán que indicar, mediante una declaración complementaria a entregar en cada uno de los </w:t>
      </w:r>
      <w:r w:rsidR="00541319" w:rsidRPr="00BE6CB0">
        <w:t>Archivos electrónicos</w:t>
      </w:r>
      <w:r w:rsidRPr="00BE6CB0">
        <w:t xml:space="preserve">, qué documentos y datos presentados son, según su parecer, confidenciales, tal como se señala en el artículo 133 de la LCSP. El modelo de declaración se adjunta como </w:t>
      </w:r>
      <w:r w:rsidRPr="00BE6CB0">
        <w:rPr>
          <w:b/>
        </w:rPr>
        <w:t xml:space="preserve">Anexo V </w:t>
      </w:r>
      <w:r w:rsidRPr="00BE6CB0">
        <w:t>al presente pliego.</w:t>
      </w:r>
    </w:p>
    <w:p w14:paraId="4E59AE01" w14:textId="77777777" w:rsidR="00EB2744" w:rsidRPr="00BE6CB0" w:rsidRDefault="00EB2744" w:rsidP="00EB2744">
      <w:pPr>
        <w:pStyle w:val="Textoindependiente"/>
        <w:spacing w:line="300" w:lineRule="exact"/>
        <w:jc w:val="both"/>
      </w:pPr>
    </w:p>
    <w:p w14:paraId="61752CD6" w14:textId="77777777" w:rsidR="00A14B31" w:rsidRPr="00BE6CB0" w:rsidRDefault="00222CD9" w:rsidP="00EB2744">
      <w:pPr>
        <w:pStyle w:val="Textoindependiente"/>
        <w:spacing w:line="300" w:lineRule="exact"/>
        <w:jc w:val="both"/>
      </w:pPr>
      <w:r w:rsidRPr="00BE6CB0">
        <w:t>El deber de confidencialidad no podrá extenderse a todo el contenido de la oferta del adjudicatario</w:t>
      </w:r>
      <w:r w:rsidR="00185345">
        <w:t xml:space="preserve"> ni a la oferta económica</w:t>
      </w:r>
      <w:r w:rsidRPr="00BE6CB0">
        <w:t>.</w:t>
      </w:r>
    </w:p>
    <w:p w14:paraId="6745EABA" w14:textId="77777777" w:rsidR="00605A84" w:rsidRPr="00BE6CB0" w:rsidRDefault="00605A84" w:rsidP="00EB2744">
      <w:pPr>
        <w:pStyle w:val="Textoindependiente"/>
        <w:spacing w:line="300" w:lineRule="exact"/>
        <w:jc w:val="both"/>
      </w:pPr>
    </w:p>
    <w:p w14:paraId="004ACB60" w14:textId="77777777" w:rsidR="00A14B31" w:rsidRPr="00BE6CB0" w:rsidRDefault="00222CD9" w:rsidP="00EB2744">
      <w:pPr>
        <w:pStyle w:val="Ttulo1"/>
        <w:numPr>
          <w:ilvl w:val="0"/>
          <w:numId w:val="7"/>
        </w:numPr>
        <w:tabs>
          <w:tab w:val="left" w:pos="578"/>
        </w:tabs>
        <w:spacing w:line="300" w:lineRule="exact"/>
        <w:ind w:left="0" w:firstLine="0"/>
        <w:jc w:val="both"/>
      </w:pPr>
      <w:r w:rsidRPr="00BE6CB0">
        <w:t>CALIFICACIÓN DE LA DOCUMENTACIÓN PRESENTADA, VALORACIÓN DE LOS CRITERIOS DE SELECCIÓN Y PROPUESTA DE ADJUDICACIÓN</w:t>
      </w:r>
    </w:p>
    <w:p w14:paraId="5068C145" w14:textId="77777777" w:rsidR="00EB2744" w:rsidRPr="00BE6CB0" w:rsidRDefault="00EB2744" w:rsidP="00EB2744">
      <w:pPr>
        <w:pStyle w:val="Ttulo1"/>
        <w:tabs>
          <w:tab w:val="left" w:pos="578"/>
        </w:tabs>
        <w:spacing w:line="300" w:lineRule="exact"/>
        <w:ind w:left="0"/>
        <w:jc w:val="both"/>
      </w:pPr>
    </w:p>
    <w:p w14:paraId="5DCB5207" w14:textId="77777777" w:rsidR="00A14B31" w:rsidRPr="00BE6CB0" w:rsidRDefault="00222CD9" w:rsidP="00EB2744">
      <w:pPr>
        <w:pStyle w:val="Prrafodelista"/>
        <w:numPr>
          <w:ilvl w:val="1"/>
          <w:numId w:val="7"/>
        </w:numPr>
        <w:tabs>
          <w:tab w:val="left" w:pos="755"/>
        </w:tabs>
        <w:spacing w:line="300" w:lineRule="exact"/>
        <w:ind w:left="0" w:firstLine="0"/>
        <w:rPr>
          <w:sz w:val="20"/>
        </w:rPr>
      </w:pPr>
      <w:r w:rsidRPr="00BE6CB0">
        <w:rPr>
          <w:sz w:val="20"/>
        </w:rPr>
        <w:t>Concluido el plazo de presentación de proposiciones, si se observasen defectos u omisiones subsanables en la documentación presentada</w:t>
      </w:r>
      <w:r w:rsidR="00185345">
        <w:rPr>
          <w:sz w:val="20"/>
        </w:rPr>
        <w:t xml:space="preserve"> en el Archivo electrónico Nº 1</w:t>
      </w:r>
      <w:r w:rsidRPr="00BE6CB0">
        <w:rPr>
          <w:sz w:val="20"/>
        </w:rPr>
        <w:t>, el órgano de contratación lo comunicará a los interesados, mediante</w:t>
      </w:r>
      <w:r w:rsidR="00BD64B9" w:rsidRPr="00BE6CB0">
        <w:rPr>
          <w:sz w:val="20"/>
        </w:rPr>
        <w:t xml:space="preserve"> </w:t>
      </w:r>
      <w:r w:rsidRPr="00BE6CB0">
        <w:rPr>
          <w:sz w:val="20"/>
        </w:rPr>
        <w:t>correo electrónico o cualquier otro medio que permita tener constancia de su recepción por el interesado, de la fecha en que se reciba y del contenido de la comunicación, concediéndose un plazo no superior a tres días hábiles para que los licitadores los corrijan o subsanen o para que presenten aclaraciones o documentos</w:t>
      </w:r>
      <w:r w:rsidRPr="00BE6CB0">
        <w:rPr>
          <w:spacing w:val="-5"/>
          <w:sz w:val="20"/>
        </w:rPr>
        <w:t xml:space="preserve"> </w:t>
      </w:r>
      <w:r w:rsidRPr="00BE6CB0">
        <w:rPr>
          <w:sz w:val="20"/>
        </w:rPr>
        <w:t>complementarios.</w:t>
      </w:r>
    </w:p>
    <w:p w14:paraId="5C16B63A" w14:textId="77777777" w:rsidR="00EB2744" w:rsidRPr="00BE6CB0" w:rsidRDefault="00EB2744" w:rsidP="00EB2744">
      <w:pPr>
        <w:pStyle w:val="Prrafodelista"/>
        <w:tabs>
          <w:tab w:val="left" w:pos="755"/>
        </w:tabs>
        <w:spacing w:line="300" w:lineRule="exact"/>
        <w:ind w:left="0"/>
        <w:rPr>
          <w:sz w:val="20"/>
        </w:rPr>
      </w:pPr>
    </w:p>
    <w:p w14:paraId="6E59A72F" w14:textId="77777777" w:rsidR="00A14B31" w:rsidRPr="00BE6CB0" w:rsidRDefault="00222CD9" w:rsidP="00EB2744">
      <w:pPr>
        <w:pStyle w:val="Textoindependiente"/>
        <w:spacing w:line="300" w:lineRule="exact"/>
        <w:jc w:val="both"/>
      </w:pPr>
      <w:r w:rsidRPr="00BE6CB0">
        <w:t xml:space="preserve">Una vez calificada la documentación y realizadas, si así procede, las actuaciones indicadas el órgano de contratación procederá a determinar las empresas que cumplen los criterios de </w:t>
      </w:r>
      <w:r w:rsidR="00CE0022" w:rsidRPr="00BE6CB0">
        <w:t xml:space="preserve">aptitud y </w:t>
      </w:r>
      <w:r w:rsidRPr="00BE6CB0">
        <w:t xml:space="preserve">solvencia que se establecen en el apartado 6 de la </w:t>
      </w:r>
      <w:r w:rsidRPr="00BE6CB0">
        <w:rPr>
          <w:b/>
        </w:rPr>
        <w:t>Carátula</w:t>
      </w:r>
      <w:r w:rsidRPr="00BE6CB0">
        <w:t>, con pronunciamiento expreso sobre los admitidos a licitación, los rechazados y sobre las causas de su</w:t>
      </w:r>
      <w:r w:rsidRPr="00BE6CB0">
        <w:rPr>
          <w:spacing w:val="-2"/>
        </w:rPr>
        <w:t xml:space="preserve"> </w:t>
      </w:r>
      <w:r w:rsidRPr="00BE6CB0">
        <w:t>rechazo.</w:t>
      </w:r>
    </w:p>
    <w:p w14:paraId="006FA74C" w14:textId="77777777" w:rsidR="00EB2744" w:rsidRPr="00BE6CB0" w:rsidRDefault="00EB2744" w:rsidP="00EB2744">
      <w:pPr>
        <w:pStyle w:val="Textoindependiente"/>
        <w:spacing w:line="300" w:lineRule="exact"/>
        <w:jc w:val="both"/>
      </w:pPr>
    </w:p>
    <w:p w14:paraId="5671AD67" w14:textId="6B26C842" w:rsidR="00A14B31" w:rsidRPr="00BE6CB0" w:rsidRDefault="00222CD9" w:rsidP="00EB2744">
      <w:pPr>
        <w:pStyle w:val="Textoindependiente"/>
        <w:spacing w:line="300" w:lineRule="exact"/>
        <w:jc w:val="both"/>
      </w:pPr>
      <w:r w:rsidRPr="00BE6CB0">
        <w:t>Con posterioridad se procederá, en su caso, a la apertura de</w:t>
      </w:r>
      <w:r w:rsidR="00BD64B9" w:rsidRPr="00BE6CB0">
        <w:t>l</w:t>
      </w:r>
      <w:r w:rsidRPr="00BE6CB0">
        <w:t xml:space="preserve"> </w:t>
      </w:r>
      <w:r w:rsidR="00BD64B9" w:rsidRPr="00BE6CB0">
        <w:t>Archivo electrónico Nº 2, identificado como “DOCUMENTACIÓN A VALORAR CONFORME A UN JUICIO DE VALOR”</w:t>
      </w:r>
      <w:r w:rsidR="002B175E">
        <w:t xml:space="preserve">. Se realizará por parte de la persona responsable del contrato </w:t>
      </w:r>
      <w:r w:rsidR="004817CB">
        <w:t xml:space="preserve">indicada en el apartado 16 de la Carátula </w:t>
      </w:r>
      <w:r w:rsidR="002B175E">
        <w:t>un informe de valoración de la documentación contenida en este segundo archivo</w:t>
      </w:r>
      <w:r w:rsidR="00BD64B9" w:rsidRPr="00BE6CB0">
        <w:t xml:space="preserve"> y</w:t>
      </w:r>
      <w:r w:rsidRPr="00BE6CB0">
        <w:t xml:space="preserve">, finalmente, se abrirá el </w:t>
      </w:r>
      <w:r w:rsidR="00BD64B9" w:rsidRPr="00BE6CB0">
        <w:t>Archivo electrónico</w:t>
      </w:r>
      <w:r w:rsidRPr="00BE6CB0">
        <w:t xml:space="preserve"> </w:t>
      </w:r>
      <w:r w:rsidR="00BD64B9" w:rsidRPr="00BE6CB0">
        <w:t>N</w:t>
      </w:r>
      <w:r w:rsidRPr="00BE6CB0">
        <w:t>º 3 “</w:t>
      </w:r>
      <w:r w:rsidR="00BD64B9" w:rsidRPr="00BE6CB0">
        <w:t>"DOCUMENTACIÓN EVALUABLE MEDIANTE LA APLICACIÓN DE FÓRMULAS”</w:t>
      </w:r>
      <w:r w:rsidR="004817CB">
        <w:t xml:space="preserve"> de las candidatas que hayan superado las dos fases anteriores de la licitación</w:t>
      </w:r>
      <w:r w:rsidRPr="00BE6CB0">
        <w:t>.</w:t>
      </w:r>
      <w:r w:rsidR="00BD64B9" w:rsidRPr="00BE6CB0">
        <w:t xml:space="preserve"> La apertura de los archivos electrónicos nº </w:t>
      </w:r>
      <w:r w:rsidR="00185345">
        <w:t>3</w:t>
      </w:r>
      <w:r w:rsidR="00BD64B9" w:rsidRPr="00BE6CB0">
        <w:t xml:space="preserve"> se hará en acto público y, en el caso de indicarse en su convocatoria en el perfil de contratante, podrá seguirse en directo a través del enlace que se señale en la citada convocatoria</w:t>
      </w:r>
      <w:r w:rsidR="00185345">
        <w:t xml:space="preserve"> o que se facilite posteriormente a los interesados</w:t>
      </w:r>
      <w:r w:rsidR="00BD64B9" w:rsidRPr="00BE6CB0">
        <w:t>.</w:t>
      </w:r>
    </w:p>
    <w:p w14:paraId="62163B5B" w14:textId="77777777" w:rsidR="00EB2744" w:rsidRPr="00BE6CB0" w:rsidRDefault="00EB2744" w:rsidP="00EB2744">
      <w:pPr>
        <w:pStyle w:val="Textoindependiente"/>
        <w:spacing w:line="300" w:lineRule="exact"/>
        <w:jc w:val="both"/>
      </w:pPr>
    </w:p>
    <w:p w14:paraId="09F00FCB" w14:textId="77777777" w:rsidR="00A14B31" w:rsidRPr="00BE6CB0" w:rsidRDefault="00222CD9" w:rsidP="00EB2744">
      <w:pPr>
        <w:pStyle w:val="Textoindependiente"/>
        <w:spacing w:line="300" w:lineRule="exact"/>
        <w:jc w:val="both"/>
      </w:pPr>
      <w:r w:rsidRPr="00BE6CB0">
        <w:lastRenderedPageBreak/>
        <w:t>El empate entre varias ofertas tras la aplicación de los criterios de adjudicación del contrato se resolverá de acuerdo a los criterios sociales establecidos en el artículo 147.2 de la</w:t>
      </w:r>
      <w:r w:rsidRPr="00BE6CB0">
        <w:rPr>
          <w:spacing w:val="-2"/>
        </w:rPr>
        <w:t xml:space="preserve"> </w:t>
      </w:r>
      <w:r w:rsidRPr="00BE6CB0">
        <w:t>LCSP.</w:t>
      </w:r>
    </w:p>
    <w:p w14:paraId="599A8A47" w14:textId="77777777" w:rsidR="00A14B31" w:rsidRPr="00BE6CB0" w:rsidRDefault="00A14B31" w:rsidP="00EB2744">
      <w:pPr>
        <w:pStyle w:val="Textoindependiente"/>
        <w:spacing w:line="300" w:lineRule="exact"/>
        <w:jc w:val="both"/>
        <w:rPr>
          <w:sz w:val="13"/>
        </w:rPr>
      </w:pPr>
    </w:p>
    <w:p w14:paraId="18B7B417" w14:textId="77777777" w:rsidR="00A14B31" w:rsidRPr="00BE6CB0" w:rsidRDefault="00222CD9" w:rsidP="00EB2744">
      <w:pPr>
        <w:pStyle w:val="Prrafodelista"/>
        <w:numPr>
          <w:ilvl w:val="1"/>
          <w:numId w:val="7"/>
        </w:numPr>
        <w:tabs>
          <w:tab w:val="left" w:pos="782"/>
        </w:tabs>
        <w:spacing w:line="300" w:lineRule="exact"/>
        <w:ind w:left="0" w:firstLine="0"/>
        <w:rPr>
          <w:sz w:val="20"/>
        </w:rPr>
      </w:pPr>
      <w:r w:rsidRPr="00BE6CB0">
        <w:rPr>
          <w:sz w:val="20"/>
        </w:rPr>
        <w:t xml:space="preserve">A la vista de las proposiciones presentadas y de las valoraciones realizadas de conformidad con los criterios de adjudicación establecidos en el apartado 8 de la </w:t>
      </w:r>
      <w:r w:rsidRPr="00BE6CB0">
        <w:rPr>
          <w:b/>
          <w:sz w:val="20"/>
        </w:rPr>
        <w:t>Carátula</w:t>
      </w:r>
      <w:r w:rsidRPr="00BE6CB0">
        <w:rPr>
          <w:sz w:val="20"/>
        </w:rPr>
        <w:t>, el órgano de contratación determinará el licitador que haya presentado la oferta con mejor relación calidad-precio y le requerirá para que, dentro del plazo máximo de DIEZ (10) días hábiles, a contar desde el siguiente a aquél en que hubiera recibido el requerimiento, presenten la documentación (cuando no lo hayan hecho antes) que se indica a</w:t>
      </w:r>
      <w:r w:rsidRPr="00BE6CB0">
        <w:rPr>
          <w:spacing w:val="-1"/>
          <w:sz w:val="20"/>
        </w:rPr>
        <w:t xml:space="preserve"> </w:t>
      </w:r>
      <w:r w:rsidRPr="00BE6CB0">
        <w:rPr>
          <w:sz w:val="20"/>
        </w:rPr>
        <w:t>continuación:</w:t>
      </w:r>
    </w:p>
    <w:p w14:paraId="5A849837" w14:textId="77777777" w:rsidR="00EB2744" w:rsidRPr="00BE6CB0" w:rsidRDefault="00EB2744" w:rsidP="00EB2744">
      <w:pPr>
        <w:pStyle w:val="Prrafodelista"/>
        <w:tabs>
          <w:tab w:val="left" w:pos="782"/>
        </w:tabs>
        <w:spacing w:line="300" w:lineRule="exact"/>
        <w:ind w:left="0"/>
        <w:rPr>
          <w:sz w:val="20"/>
        </w:rPr>
      </w:pPr>
    </w:p>
    <w:p w14:paraId="2BD06939" w14:textId="77777777" w:rsidR="00A14B31" w:rsidRPr="00BE6CB0" w:rsidRDefault="00222CD9" w:rsidP="00EB2744">
      <w:pPr>
        <w:pStyle w:val="Prrafodelista"/>
        <w:numPr>
          <w:ilvl w:val="2"/>
          <w:numId w:val="7"/>
        </w:numPr>
        <w:tabs>
          <w:tab w:val="left" w:pos="929"/>
          <w:tab w:val="left" w:pos="930"/>
        </w:tabs>
        <w:spacing w:line="300" w:lineRule="exact"/>
        <w:ind w:left="0" w:firstLine="0"/>
        <w:rPr>
          <w:sz w:val="20"/>
        </w:rPr>
      </w:pPr>
      <w:r w:rsidRPr="00BE6CB0">
        <w:rPr>
          <w:b/>
          <w:sz w:val="20"/>
        </w:rPr>
        <w:t xml:space="preserve">Documentación administrativa </w:t>
      </w:r>
      <w:r w:rsidRPr="00BE6CB0">
        <w:rPr>
          <w:sz w:val="20"/>
        </w:rPr>
        <w:t>justificativa de los requisitos exigidos legalmente para</w:t>
      </w:r>
      <w:r w:rsidRPr="00BE6CB0">
        <w:rPr>
          <w:spacing w:val="-1"/>
          <w:sz w:val="20"/>
        </w:rPr>
        <w:t xml:space="preserve"> </w:t>
      </w:r>
      <w:r w:rsidRPr="00BE6CB0">
        <w:rPr>
          <w:sz w:val="20"/>
        </w:rPr>
        <w:t>contratar:</w:t>
      </w:r>
    </w:p>
    <w:p w14:paraId="7561711E" w14:textId="77777777" w:rsidR="00A14B31" w:rsidRPr="00BE6CB0" w:rsidRDefault="00A14B31" w:rsidP="00EB2744">
      <w:pPr>
        <w:pStyle w:val="Textoindependiente"/>
        <w:spacing w:line="300" w:lineRule="exact"/>
        <w:ind w:left="1134"/>
        <w:jc w:val="both"/>
        <w:rPr>
          <w:sz w:val="18"/>
        </w:rPr>
      </w:pPr>
    </w:p>
    <w:p w14:paraId="363D7BB1" w14:textId="77777777" w:rsidR="00A14B31" w:rsidRPr="00BE6CB0" w:rsidRDefault="00222CD9" w:rsidP="00727622">
      <w:pPr>
        <w:pStyle w:val="Prrafodelista"/>
        <w:numPr>
          <w:ilvl w:val="3"/>
          <w:numId w:val="7"/>
        </w:numPr>
        <w:tabs>
          <w:tab w:val="left" w:pos="1354"/>
          <w:tab w:val="left" w:pos="1355"/>
        </w:tabs>
        <w:spacing w:line="300" w:lineRule="exact"/>
        <w:rPr>
          <w:sz w:val="20"/>
        </w:rPr>
      </w:pPr>
      <w:r w:rsidRPr="00BE6CB0">
        <w:rPr>
          <w:sz w:val="20"/>
        </w:rPr>
        <w:t>Los que acrediten la personalidad jurídica del empresario y, en su caso, su representación:</w:t>
      </w:r>
    </w:p>
    <w:p w14:paraId="6FBF0F70" w14:textId="77777777" w:rsidR="00A14B31" w:rsidRPr="00BE6CB0" w:rsidRDefault="00222CD9" w:rsidP="00EB2744">
      <w:pPr>
        <w:pStyle w:val="Prrafodelista"/>
        <w:numPr>
          <w:ilvl w:val="4"/>
          <w:numId w:val="7"/>
        </w:numPr>
        <w:tabs>
          <w:tab w:val="left" w:pos="2066"/>
        </w:tabs>
        <w:spacing w:line="300" w:lineRule="exact"/>
        <w:ind w:left="1701" w:hanging="567"/>
        <w:rPr>
          <w:sz w:val="20"/>
        </w:rPr>
      </w:pPr>
      <w:r w:rsidRPr="00BE6CB0">
        <w:rPr>
          <w:sz w:val="20"/>
        </w:rPr>
        <w:t>Cuando se trate de personas jurídicas españolas, con fotocopia de la escritura de constitución, y de modificaciones estatutarias, en su caso, inscritas en el Registro Mercantil, cuando este requisito fuera exigible conforme a la legislación mercantil o sectorial que le sea</w:t>
      </w:r>
      <w:r w:rsidRPr="00BE6CB0">
        <w:rPr>
          <w:spacing w:val="-20"/>
          <w:sz w:val="20"/>
        </w:rPr>
        <w:t xml:space="preserve"> </w:t>
      </w:r>
      <w:r w:rsidRPr="00BE6CB0">
        <w:rPr>
          <w:sz w:val="20"/>
        </w:rPr>
        <w:t>aplicable.</w:t>
      </w:r>
    </w:p>
    <w:p w14:paraId="0FC0293C" w14:textId="77777777" w:rsidR="00A14B31" w:rsidRPr="00BE6CB0" w:rsidRDefault="00222CD9" w:rsidP="00EB2744">
      <w:pPr>
        <w:pStyle w:val="Prrafodelista"/>
        <w:numPr>
          <w:ilvl w:val="4"/>
          <w:numId w:val="7"/>
        </w:numPr>
        <w:tabs>
          <w:tab w:val="left" w:pos="2066"/>
        </w:tabs>
        <w:spacing w:line="300" w:lineRule="exact"/>
        <w:ind w:left="1701" w:hanging="567"/>
        <w:rPr>
          <w:sz w:val="20"/>
        </w:rPr>
      </w:pPr>
      <w:r w:rsidRPr="00BE6CB0">
        <w:rPr>
          <w:sz w:val="20"/>
        </w:rPr>
        <w:t xml:space="preserve">Cuando el solicitante actúe mediante representante, deberá aportar </w:t>
      </w:r>
      <w:r w:rsidR="00EA2017">
        <w:rPr>
          <w:sz w:val="20"/>
        </w:rPr>
        <w:t xml:space="preserve">además </w:t>
      </w:r>
      <w:r w:rsidRPr="00BE6CB0">
        <w:rPr>
          <w:sz w:val="20"/>
        </w:rPr>
        <w:t>documento fehaciente acreditativo de la personalidad del representante y de la existencia de la representación y del ámbito de sus facultades para</w:t>
      </w:r>
      <w:r w:rsidRPr="00BE6CB0">
        <w:rPr>
          <w:spacing w:val="-1"/>
          <w:sz w:val="20"/>
        </w:rPr>
        <w:t xml:space="preserve"> </w:t>
      </w:r>
      <w:r w:rsidRPr="00BE6CB0">
        <w:rPr>
          <w:sz w:val="20"/>
        </w:rPr>
        <w:t>licitar.</w:t>
      </w:r>
    </w:p>
    <w:p w14:paraId="59FAABDA" w14:textId="77777777" w:rsidR="00A14B31" w:rsidRDefault="00222CD9" w:rsidP="00EB2744">
      <w:pPr>
        <w:pStyle w:val="Prrafodelista"/>
        <w:numPr>
          <w:ilvl w:val="4"/>
          <w:numId w:val="7"/>
        </w:numPr>
        <w:tabs>
          <w:tab w:val="left" w:pos="2065"/>
          <w:tab w:val="left" w:pos="2066"/>
        </w:tabs>
        <w:spacing w:line="300" w:lineRule="exact"/>
        <w:ind w:left="1701" w:hanging="568"/>
        <w:rPr>
          <w:sz w:val="20"/>
        </w:rPr>
      </w:pPr>
      <w:r w:rsidRPr="00BE6CB0">
        <w:rPr>
          <w:sz w:val="20"/>
        </w:rPr>
        <w:t>CIF de la</w:t>
      </w:r>
      <w:r w:rsidRPr="00BE6CB0">
        <w:rPr>
          <w:spacing w:val="-3"/>
          <w:sz w:val="20"/>
        </w:rPr>
        <w:t xml:space="preserve"> </w:t>
      </w:r>
      <w:r w:rsidRPr="00BE6CB0">
        <w:rPr>
          <w:sz w:val="20"/>
        </w:rPr>
        <w:t>empresa</w:t>
      </w:r>
      <w:r w:rsidR="00EA2017">
        <w:rPr>
          <w:sz w:val="20"/>
        </w:rPr>
        <w:t xml:space="preserve"> y DNI del representante, si lo hubiera</w:t>
      </w:r>
      <w:r w:rsidRPr="00BE6CB0">
        <w:rPr>
          <w:sz w:val="20"/>
        </w:rPr>
        <w:t>.</w:t>
      </w:r>
    </w:p>
    <w:p w14:paraId="009FA7DC" w14:textId="77777777" w:rsidR="00727622" w:rsidRPr="00BE6CB0" w:rsidRDefault="00727622" w:rsidP="00EB2744">
      <w:pPr>
        <w:pStyle w:val="Prrafodelista"/>
        <w:numPr>
          <w:ilvl w:val="4"/>
          <w:numId w:val="7"/>
        </w:numPr>
        <w:tabs>
          <w:tab w:val="left" w:pos="2065"/>
          <w:tab w:val="left" w:pos="2066"/>
        </w:tabs>
        <w:spacing w:line="300" w:lineRule="exact"/>
        <w:ind w:left="1701" w:hanging="568"/>
        <w:rPr>
          <w:sz w:val="20"/>
        </w:rPr>
      </w:pPr>
      <w:r w:rsidRPr="0033671C">
        <w:rPr>
          <w:sz w:val="20"/>
        </w:rPr>
        <w:t>Si varios empresarios formulan la solicitud constituyendo una U.T.E., cada uno de ellos deberá acreditar su personalidad</w:t>
      </w:r>
      <w:r w:rsidR="002B5369">
        <w:rPr>
          <w:sz w:val="20"/>
        </w:rPr>
        <w:t xml:space="preserve"> con escrituras e identificación suficiente de cada representante (DNI)</w:t>
      </w:r>
      <w:r w:rsidRPr="0033671C">
        <w:rPr>
          <w:sz w:val="20"/>
        </w:rPr>
        <w:t xml:space="preserve">, indicando los nombres y circunstancias de los empresarios que la suscriban, la participación de cada uno de ellos. </w:t>
      </w:r>
      <w:r w:rsidR="0033671C" w:rsidRPr="0033671C">
        <w:rPr>
          <w:sz w:val="20"/>
        </w:rPr>
        <w:t>Además,</w:t>
      </w:r>
      <w:r w:rsidRPr="0033671C">
        <w:rPr>
          <w:sz w:val="20"/>
        </w:rPr>
        <w:t xml:space="preserve"> deberán aportar la escritura de formalización de la </w:t>
      </w:r>
      <w:r w:rsidRPr="0033671C">
        <w:rPr>
          <w:spacing w:val="-3"/>
          <w:sz w:val="20"/>
        </w:rPr>
        <w:t>U.T.E.</w:t>
      </w:r>
      <w:r w:rsidR="00A92A1F" w:rsidRPr="0033671C">
        <w:rPr>
          <w:spacing w:val="-3"/>
          <w:sz w:val="20"/>
        </w:rPr>
        <w:t xml:space="preserve">, </w:t>
      </w:r>
      <w:r w:rsidR="00A92A1F" w:rsidRPr="0033671C">
        <w:rPr>
          <w:sz w:val="20"/>
        </w:rPr>
        <w:t>cuya duración será coincidente</w:t>
      </w:r>
      <w:r w:rsidR="00A92A1F" w:rsidRPr="00BE6CB0">
        <w:rPr>
          <w:sz w:val="20"/>
        </w:rPr>
        <w:t xml:space="preserve"> con la del contrato, hasta su</w:t>
      </w:r>
      <w:r w:rsidR="00A92A1F" w:rsidRPr="00BE6CB0">
        <w:rPr>
          <w:spacing w:val="-3"/>
          <w:sz w:val="20"/>
        </w:rPr>
        <w:t xml:space="preserve"> </w:t>
      </w:r>
      <w:r w:rsidR="00A92A1F" w:rsidRPr="00BE6CB0">
        <w:rPr>
          <w:sz w:val="20"/>
        </w:rPr>
        <w:t>extinción.</w:t>
      </w:r>
    </w:p>
    <w:p w14:paraId="07F75859" w14:textId="77777777" w:rsidR="00A14B31" w:rsidRPr="00BE6CB0" w:rsidRDefault="00222CD9" w:rsidP="00EB2744">
      <w:pPr>
        <w:pStyle w:val="Prrafodelista"/>
        <w:numPr>
          <w:ilvl w:val="4"/>
          <w:numId w:val="7"/>
        </w:numPr>
        <w:tabs>
          <w:tab w:val="left" w:pos="2066"/>
        </w:tabs>
        <w:spacing w:line="300" w:lineRule="exact"/>
        <w:ind w:left="1701" w:hanging="567"/>
        <w:rPr>
          <w:sz w:val="20"/>
        </w:rPr>
      </w:pPr>
      <w:r w:rsidRPr="00BE6CB0">
        <w:rPr>
          <w:sz w:val="20"/>
        </w:rPr>
        <w:t>Las empresas no comunitarias deberán cumplir las previsiones del art. 68 de la</w:t>
      </w:r>
      <w:r w:rsidRPr="00BE6CB0">
        <w:rPr>
          <w:spacing w:val="-2"/>
          <w:sz w:val="20"/>
        </w:rPr>
        <w:t xml:space="preserve"> </w:t>
      </w:r>
      <w:r w:rsidRPr="00BE6CB0">
        <w:rPr>
          <w:sz w:val="20"/>
        </w:rPr>
        <w:t>LCSP.</w:t>
      </w:r>
    </w:p>
    <w:p w14:paraId="3705155E" w14:textId="77777777" w:rsidR="00EB2744" w:rsidRPr="00BE6CB0" w:rsidRDefault="00EB2744" w:rsidP="00EB2744">
      <w:pPr>
        <w:pStyle w:val="Textoindependiente"/>
        <w:spacing w:line="300" w:lineRule="exact"/>
        <w:jc w:val="both"/>
      </w:pPr>
    </w:p>
    <w:p w14:paraId="59117D9E" w14:textId="77777777" w:rsidR="00A14B31" w:rsidRPr="00BE6CB0" w:rsidRDefault="00222CD9" w:rsidP="00EB2744">
      <w:pPr>
        <w:pStyle w:val="Prrafodelista"/>
        <w:numPr>
          <w:ilvl w:val="3"/>
          <w:numId w:val="7"/>
        </w:numPr>
        <w:tabs>
          <w:tab w:val="left" w:pos="1355"/>
        </w:tabs>
        <w:spacing w:line="300" w:lineRule="exact"/>
        <w:ind w:left="1134" w:hanging="567"/>
        <w:rPr>
          <w:sz w:val="20"/>
        </w:rPr>
      </w:pPr>
      <w:r w:rsidRPr="00BE6CB0">
        <w:rPr>
          <w:sz w:val="20"/>
        </w:rPr>
        <w:t>Los que acrediten la clasificación de la empresa, en su caso, o justifiquen los requisitos de su solvencia económica, financiera y técnica o profesional, de conformidad con lo señalado en el apartado 6 de la</w:t>
      </w:r>
      <w:r w:rsidRPr="00BE6CB0">
        <w:rPr>
          <w:spacing w:val="-9"/>
          <w:sz w:val="20"/>
        </w:rPr>
        <w:t xml:space="preserve"> </w:t>
      </w:r>
      <w:r w:rsidRPr="00BE6CB0">
        <w:rPr>
          <w:b/>
          <w:sz w:val="20"/>
        </w:rPr>
        <w:t>Carátula</w:t>
      </w:r>
      <w:r w:rsidRPr="00BE6CB0">
        <w:rPr>
          <w:sz w:val="20"/>
        </w:rPr>
        <w:t>.</w:t>
      </w:r>
    </w:p>
    <w:p w14:paraId="0F0CFD0E" w14:textId="77777777" w:rsidR="00EB2744" w:rsidRPr="00BE6CB0" w:rsidRDefault="00EB2744" w:rsidP="00EB2744">
      <w:pPr>
        <w:pStyle w:val="Prrafodelista"/>
        <w:tabs>
          <w:tab w:val="left" w:pos="1355"/>
        </w:tabs>
        <w:spacing w:line="300" w:lineRule="exact"/>
        <w:ind w:left="1134"/>
        <w:rPr>
          <w:sz w:val="20"/>
        </w:rPr>
      </w:pPr>
    </w:p>
    <w:p w14:paraId="0054AFB9" w14:textId="77777777" w:rsidR="00A14B31" w:rsidRPr="00BE6CB0" w:rsidRDefault="00222CD9" w:rsidP="00EB2744">
      <w:pPr>
        <w:pStyle w:val="Textoindependiente"/>
        <w:spacing w:line="300" w:lineRule="exact"/>
        <w:ind w:left="1134"/>
        <w:jc w:val="both"/>
      </w:pPr>
      <w:r w:rsidRPr="00BE6CB0">
        <w:t>Para acreditar la solvencia, el empresario podrá basarse en la solvencia y medios de otras entidades, independientemente de la naturaleza jurídica de los vínculos que tenga con ellas, siempre que demuestre que, para la ejecución del contrato, dispone efectivamente de esos medios.</w:t>
      </w:r>
      <w:r w:rsidR="00956B0D">
        <w:t xml:space="preserve"> Para esta acreditación deberá entregarse </w:t>
      </w:r>
      <w:r w:rsidR="00956B0D">
        <w:lastRenderedPageBreak/>
        <w:t xml:space="preserve">un documento firmado por la empresa </w:t>
      </w:r>
      <w:r w:rsidR="00F2627A">
        <w:t xml:space="preserve">poseedora que así lo indique expresamente. </w:t>
      </w:r>
    </w:p>
    <w:p w14:paraId="4BE5F112" w14:textId="77777777" w:rsidR="00EB2744" w:rsidRPr="00BE6CB0" w:rsidRDefault="00EB2744" w:rsidP="00EB2744">
      <w:pPr>
        <w:pStyle w:val="Textoindependiente"/>
        <w:spacing w:line="300" w:lineRule="exact"/>
        <w:ind w:left="1134"/>
        <w:jc w:val="both"/>
      </w:pPr>
    </w:p>
    <w:p w14:paraId="4F5E2777" w14:textId="77777777" w:rsidR="00A14B31" w:rsidRPr="00BE6CB0" w:rsidRDefault="00222CD9" w:rsidP="00EB2744">
      <w:pPr>
        <w:pStyle w:val="Textoindependiente"/>
        <w:spacing w:line="300" w:lineRule="exact"/>
        <w:ind w:left="1134"/>
        <w:jc w:val="both"/>
      </w:pPr>
      <w:r w:rsidRPr="00BE6CB0">
        <w:t>El órgano de contratación respetará en todo caso el carácter confidencial de los datos facilitados por los empresarios.</w:t>
      </w:r>
    </w:p>
    <w:p w14:paraId="6A1CE5FB" w14:textId="77777777" w:rsidR="00EB2744" w:rsidRPr="00BE6CB0" w:rsidRDefault="00EB2744" w:rsidP="00EB2744">
      <w:pPr>
        <w:pStyle w:val="Textoindependiente"/>
        <w:spacing w:line="300" w:lineRule="exact"/>
        <w:ind w:left="1134"/>
        <w:jc w:val="both"/>
      </w:pPr>
    </w:p>
    <w:p w14:paraId="71AFC1A5" w14:textId="77777777" w:rsidR="00A14B31" w:rsidRPr="00BE6CB0" w:rsidRDefault="00222CD9" w:rsidP="00EB2744">
      <w:pPr>
        <w:pStyle w:val="Prrafodelista"/>
        <w:numPr>
          <w:ilvl w:val="3"/>
          <w:numId w:val="7"/>
        </w:numPr>
        <w:tabs>
          <w:tab w:val="left" w:pos="1355"/>
        </w:tabs>
        <w:spacing w:line="300" w:lineRule="exact"/>
        <w:ind w:left="1134" w:hanging="567"/>
        <w:rPr>
          <w:sz w:val="20"/>
        </w:rPr>
      </w:pPr>
      <w:r w:rsidRPr="00BE6CB0">
        <w:rPr>
          <w:sz w:val="20"/>
        </w:rPr>
        <w:t>En el caso de empresas extranjeras, estas deberán presentar una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licitador (</w:t>
      </w:r>
      <w:r w:rsidRPr="00BE6CB0">
        <w:rPr>
          <w:b/>
          <w:sz w:val="20"/>
        </w:rPr>
        <w:t xml:space="preserve">Anexo IV </w:t>
      </w:r>
      <w:r w:rsidRPr="00BE6CB0">
        <w:rPr>
          <w:sz w:val="20"/>
        </w:rPr>
        <w:t>al presente</w:t>
      </w:r>
      <w:r w:rsidRPr="00BE6CB0">
        <w:rPr>
          <w:spacing w:val="-34"/>
          <w:sz w:val="20"/>
        </w:rPr>
        <w:t xml:space="preserve"> </w:t>
      </w:r>
      <w:r w:rsidRPr="00BE6CB0">
        <w:rPr>
          <w:sz w:val="20"/>
        </w:rPr>
        <w:t>pliego).</w:t>
      </w:r>
    </w:p>
    <w:p w14:paraId="7EA4D39E" w14:textId="77777777" w:rsidR="00EB2744" w:rsidRPr="00BE6CB0" w:rsidRDefault="00EB2744" w:rsidP="00EB2744">
      <w:pPr>
        <w:pStyle w:val="Prrafodelista"/>
        <w:tabs>
          <w:tab w:val="left" w:pos="1355"/>
        </w:tabs>
        <w:spacing w:line="300" w:lineRule="exact"/>
        <w:ind w:left="1134"/>
        <w:rPr>
          <w:sz w:val="20"/>
        </w:rPr>
      </w:pPr>
    </w:p>
    <w:p w14:paraId="14575E32" w14:textId="77777777" w:rsidR="00CE0022" w:rsidRPr="00BE6CB0" w:rsidRDefault="00E149A9" w:rsidP="001F6EC9">
      <w:pPr>
        <w:pStyle w:val="Prrafodelista"/>
        <w:tabs>
          <w:tab w:val="left" w:pos="1355"/>
        </w:tabs>
        <w:spacing w:line="300" w:lineRule="exact"/>
        <w:ind w:left="1134"/>
        <w:jc w:val="left"/>
        <w:rPr>
          <w:sz w:val="10"/>
        </w:rPr>
      </w:pPr>
      <w:r w:rsidRPr="00BE6CB0">
        <w:rPr>
          <w:noProof/>
          <w:lang w:bidi="ar-SA"/>
        </w:rPr>
        <mc:AlternateContent>
          <mc:Choice Requires="wps">
            <w:drawing>
              <wp:anchor distT="0" distB="0" distL="0" distR="0" simplePos="0" relativeHeight="251661312" behindDoc="1" locked="0" layoutInCell="1" allowOverlap="1" wp14:anchorId="5D877024" wp14:editId="2FE60985">
                <wp:simplePos x="0" y="0"/>
                <wp:positionH relativeFrom="page">
                  <wp:posOffset>1187450</wp:posOffset>
                </wp:positionH>
                <wp:positionV relativeFrom="paragraph">
                  <wp:posOffset>44450</wp:posOffset>
                </wp:positionV>
                <wp:extent cx="5577840" cy="3359150"/>
                <wp:effectExtent l="0" t="0" r="22860" b="12700"/>
                <wp:wrapTopAndBottom/>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33591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C57AD3" w14:textId="77777777" w:rsidR="0071143C" w:rsidRDefault="0071143C">
                            <w:pPr>
                              <w:spacing w:before="43"/>
                              <w:ind w:left="108"/>
                              <w:jc w:val="both"/>
                              <w:rPr>
                                <w:b/>
                                <w:sz w:val="20"/>
                              </w:rPr>
                            </w:pPr>
                            <w:r>
                              <w:rPr>
                                <w:b/>
                                <w:color w:val="808080"/>
                                <w:sz w:val="20"/>
                              </w:rPr>
                              <w:t xml:space="preserve">* Acreditación mediante CERTIFICADO del Registro de Licitadores </w:t>
                            </w:r>
                          </w:p>
                          <w:p w14:paraId="6505D8BA" w14:textId="77777777" w:rsidR="0071143C" w:rsidRDefault="0071143C">
                            <w:pPr>
                              <w:pStyle w:val="Textoindependiente"/>
                              <w:spacing w:before="2"/>
                              <w:rPr>
                                <w:sz w:val="19"/>
                              </w:rPr>
                            </w:pPr>
                          </w:p>
                          <w:p w14:paraId="2C583CE0" w14:textId="77777777" w:rsidR="0071143C" w:rsidRDefault="0071143C">
                            <w:pPr>
                              <w:pStyle w:val="Textoindependiente"/>
                              <w:spacing w:line="273" w:lineRule="auto"/>
                              <w:ind w:left="108" w:right="110" w:firstLine="220"/>
                              <w:jc w:val="both"/>
                            </w:pPr>
                            <w:r>
                              <w:rPr>
                                <w:color w:val="808080"/>
                              </w:rPr>
                              <w:t>La acreditación de las circunstancias relacionadas en los apartados (i) y (ii) previos (documentación acreditativa de las condiciones de aptitud del empresario en cuanto a su personalidad y capacidad de obrar, representación, solvencia económica y financiera y técnica o profesional) podrá ser sustituida por el CERTIFICADO que expida cualquiera de los registros siguientes:</w:t>
                            </w:r>
                          </w:p>
                          <w:p w14:paraId="50242707" w14:textId="77777777" w:rsidR="0071143C" w:rsidRDefault="0071143C">
                            <w:pPr>
                              <w:pStyle w:val="Textoindependiente"/>
                              <w:numPr>
                                <w:ilvl w:val="0"/>
                                <w:numId w:val="3"/>
                              </w:numPr>
                              <w:tabs>
                                <w:tab w:val="left" w:pos="532"/>
                                <w:tab w:val="left" w:pos="533"/>
                              </w:tabs>
                              <w:spacing w:before="204"/>
                            </w:pPr>
                            <w:r>
                              <w:rPr>
                                <w:color w:val="808080"/>
                              </w:rPr>
                              <w:t>Registro Oficial de Contratistas de la Comunidad Autónoma de</w:t>
                            </w:r>
                            <w:r>
                              <w:rPr>
                                <w:color w:val="808080"/>
                                <w:spacing w:val="-14"/>
                              </w:rPr>
                              <w:t xml:space="preserve"> </w:t>
                            </w:r>
                            <w:r>
                              <w:rPr>
                                <w:color w:val="808080"/>
                              </w:rPr>
                              <w:t>Euskadi</w:t>
                            </w:r>
                          </w:p>
                          <w:p w14:paraId="15FA2697" w14:textId="77777777" w:rsidR="0071143C" w:rsidRDefault="0071143C">
                            <w:pPr>
                              <w:pStyle w:val="Textoindependiente"/>
                              <w:spacing w:before="1"/>
                              <w:rPr>
                                <w:sz w:val="19"/>
                              </w:rPr>
                            </w:pPr>
                          </w:p>
                          <w:p w14:paraId="38A729AD" w14:textId="77777777" w:rsidR="0071143C" w:rsidRDefault="0071143C">
                            <w:pPr>
                              <w:pStyle w:val="Textoindependiente"/>
                              <w:numPr>
                                <w:ilvl w:val="0"/>
                                <w:numId w:val="3"/>
                              </w:numPr>
                              <w:tabs>
                                <w:tab w:val="left" w:pos="532"/>
                                <w:tab w:val="left" w:pos="533"/>
                              </w:tabs>
                              <w:spacing w:before="1"/>
                            </w:pPr>
                            <w:r>
                              <w:rPr>
                                <w:color w:val="808080"/>
                              </w:rPr>
                              <w:t>Registro Oficial de Licitadores y Empresas Clasificadas del Estado (en su</w:t>
                            </w:r>
                            <w:r>
                              <w:rPr>
                                <w:color w:val="808080"/>
                                <w:spacing w:val="-23"/>
                              </w:rPr>
                              <w:t xml:space="preserve"> </w:t>
                            </w:r>
                            <w:r>
                              <w:rPr>
                                <w:color w:val="808080"/>
                              </w:rPr>
                              <w:t>caso)</w:t>
                            </w:r>
                          </w:p>
                          <w:p w14:paraId="7FF69BE0" w14:textId="77777777" w:rsidR="0071143C" w:rsidRDefault="0071143C">
                            <w:pPr>
                              <w:pStyle w:val="Textoindependiente"/>
                              <w:spacing w:before="1"/>
                              <w:rPr>
                                <w:sz w:val="19"/>
                              </w:rPr>
                            </w:pPr>
                          </w:p>
                          <w:p w14:paraId="32C6CBE6" w14:textId="77777777" w:rsidR="0071143C" w:rsidRDefault="0071143C">
                            <w:pPr>
                              <w:pStyle w:val="Textoindependiente"/>
                              <w:numPr>
                                <w:ilvl w:val="0"/>
                                <w:numId w:val="3"/>
                              </w:numPr>
                              <w:tabs>
                                <w:tab w:val="left" w:pos="532"/>
                                <w:tab w:val="left" w:pos="533"/>
                              </w:tabs>
                            </w:pPr>
                            <w:r>
                              <w:rPr>
                                <w:color w:val="808080"/>
                              </w:rPr>
                              <w:t>Mediante certificado comunitario de</w:t>
                            </w:r>
                            <w:r>
                              <w:rPr>
                                <w:color w:val="808080"/>
                                <w:spacing w:val="-6"/>
                              </w:rPr>
                              <w:t xml:space="preserve"> </w:t>
                            </w:r>
                            <w:r>
                              <w:rPr>
                                <w:color w:val="808080"/>
                              </w:rPr>
                              <w:t>clasificación</w:t>
                            </w:r>
                          </w:p>
                          <w:p w14:paraId="0F890336" w14:textId="77777777" w:rsidR="0071143C" w:rsidRDefault="0071143C">
                            <w:pPr>
                              <w:pStyle w:val="Textoindependiente"/>
                              <w:rPr>
                                <w:sz w:val="19"/>
                              </w:rPr>
                            </w:pPr>
                          </w:p>
                          <w:p w14:paraId="164CDB21" w14:textId="77777777" w:rsidR="0071143C" w:rsidRDefault="0071143C">
                            <w:pPr>
                              <w:pStyle w:val="Textoindependiente"/>
                              <w:spacing w:line="276" w:lineRule="auto"/>
                              <w:ind w:left="108" w:right="119"/>
                              <w:jc w:val="both"/>
                            </w:pPr>
                            <w:r>
                              <w:rPr>
                                <w:color w:val="808080"/>
                              </w:rPr>
                              <w:t>En relación con las circunstancias no recogidas en el certificado que se presente del Registro correspondiente, se acompañará la acreditación documental exigida.</w:t>
                            </w:r>
                          </w:p>
                          <w:p w14:paraId="1D7F306C" w14:textId="77777777" w:rsidR="0071143C" w:rsidRDefault="0071143C">
                            <w:pPr>
                              <w:pStyle w:val="Textoindependiente"/>
                              <w:spacing w:before="197" w:line="276" w:lineRule="auto"/>
                              <w:ind w:left="108" w:right="114"/>
                              <w:jc w:val="both"/>
                            </w:pPr>
                            <w:r>
                              <w:rPr>
                                <w:color w:val="808080"/>
                              </w:rPr>
                              <w:t>En todo caso la certificación deberá acompañarse de una declaración responsable del licitador en la que manifieste que las circunstancias reflejadas en el correspondiente certificado no han experimentado</w:t>
                            </w:r>
                            <w:r>
                              <w:rPr>
                                <w:color w:val="808080"/>
                                <w:spacing w:val="-7"/>
                              </w:rPr>
                              <w:t xml:space="preserve"> </w:t>
                            </w:r>
                            <w:r>
                              <w:rPr>
                                <w:color w:val="808080"/>
                              </w:rPr>
                              <w:t>variación.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77024" id="Text Box 7" o:spid="_x0000_s1029" type="#_x0000_t202" style="position:absolute;left:0;text-align:left;margin-left:93.5pt;margin-top:3.5pt;width:439.2pt;height:26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" filled="f" strokeweight=".48pt">
                <v:textbox inset="0,0,0,0">
                  <w:txbxContent>
                    <w:p w14:paraId="5AC57AD3" w14:textId="77777777" w:rsidR="0071143C" w:rsidRDefault="0071143C">
                      <w:pPr>
                        <w:spacing w:before="43"/>
                        <w:ind w:left="108"/>
                        <w:jc w:val="both"/>
                        <w:rPr>
                          <w:b/>
                          <w:sz w:val="20"/>
                        </w:rPr>
                      </w:pPr>
                      <w:r>
                        <w:rPr>
                          <w:b/>
                          <w:color w:val="808080"/>
                          <w:sz w:val="20"/>
                        </w:rPr>
                        <w:t xml:space="preserve">* Acreditación mediante CERTIFICADO del Registro de Licitadores </w:t>
                      </w:r>
                    </w:p>
                    <w:p w14:paraId="6505D8BA" w14:textId="77777777" w:rsidR="0071143C" w:rsidRDefault="0071143C">
                      <w:pPr>
                        <w:pStyle w:val="Textoindependiente"/>
                        <w:spacing w:before="2"/>
                        <w:rPr>
                          <w:sz w:val="19"/>
                        </w:rPr>
                      </w:pPr>
                    </w:p>
                    <w:p w14:paraId="2C583CE0" w14:textId="77777777" w:rsidR="0071143C" w:rsidRDefault="0071143C">
                      <w:pPr>
                        <w:pStyle w:val="Textoindependiente"/>
                        <w:spacing w:line="273" w:lineRule="auto"/>
                        <w:ind w:left="108" w:right="110" w:firstLine="220"/>
                        <w:jc w:val="both"/>
                      </w:pPr>
                      <w:r>
                        <w:rPr>
                          <w:color w:val="808080"/>
                        </w:rPr>
                        <w:t>La acreditación de las circunstancias relacionadas en los apartados (i) y (ii) previos (documentación acreditativa de las condiciones de aptitud del empresario en cuanto a su personalidad y capacidad de obrar, representación, solvencia económica y financiera y técnica o profesional) podrá ser sustituida por el CERTIFICADO que expida cualquiera de los registros siguientes:</w:t>
                      </w:r>
                    </w:p>
                    <w:p w14:paraId="50242707" w14:textId="77777777" w:rsidR="0071143C" w:rsidRDefault="0071143C">
                      <w:pPr>
                        <w:pStyle w:val="Textoindependiente"/>
                        <w:numPr>
                          <w:ilvl w:val="0"/>
                          <w:numId w:val="3"/>
                        </w:numPr>
                        <w:tabs>
                          <w:tab w:val="left" w:pos="532"/>
                          <w:tab w:val="left" w:pos="533"/>
                        </w:tabs>
                        <w:spacing w:before="204"/>
                      </w:pPr>
                      <w:r>
                        <w:rPr>
                          <w:color w:val="808080"/>
                        </w:rPr>
                        <w:t>Registro Oficial de Contratistas de la Comunidad Autónoma de</w:t>
                      </w:r>
                      <w:r>
                        <w:rPr>
                          <w:color w:val="808080"/>
                          <w:spacing w:val="-14"/>
                        </w:rPr>
                        <w:t xml:space="preserve"> </w:t>
                      </w:r>
                      <w:r>
                        <w:rPr>
                          <w:color w:val="808080"/>
                        </w:rPr>
                        <w:t>Euskadi</w:t>
                      </w:r>
                    </w:p>
                    <w:p w14:paraId="15FA2697" w14:textId="77777777" w:rsidR="0071143C" w:rsidRDefault="0071143C">
                      <w:pPr>
                        <w:pStyle w:val="Textoindependiente"/>
                        <w:spacing w:before="1"/>
                        <w:rPr>
                          <w:sz w:val="19"/>
                        </w:rPr>
                      </w:pPr>
                    </w:p>
                    <w:p w14:paraId="38A729AD" w14:textId="77777777" w:rsidR="0071143C" w:rsidRDefault="0071143C">
                      <w:pPr>
                        <w:pStyle w:val="Textoindependiente"/>
                        <w:numPr>
                          <w:ilvl w:val="0"/>
                          <w:numId w:val="3"/>
                        </w:numPr>
                        <w:tabs>
                          <w:tab w:val="left" w:pos="532"/>
                          <w:tab w:val="left" w:pos="533"/>
                        </w:tabs>
                        <w:spacing w:before="1"/>
                      </w:pPr>
                      <w:r>
                        <w:rPr>
                          <w:color w:val="808080"/>
                        </w:rPr>
                        <w:t>Registro Oficial de Licitadores y Empresas Clasificadas del Estado (en su</w:t>
                      </w:r>
                      <w:r>
                        <w:rPr>
                          <w:color w:val="808080"/>
                          <w:spacing w:val="-23"/>
                        </w:rPr>
                        <w:t xml:space="preserve"> </w:t>
                      </w:r>
                      <w:r>
                        <w:rPr>
                          <w:color w:val="808080"/>
                        </w:rPr>
                        <w:t>caso)</w:t>
                      </w:r>
                    </w:p>
                    <w:p w14:paraId="7FF69BE0" w14:textId="77777777" w:rsidR="0071143C" w:rsidRDefault="0071143C">
                      <w:pPr>
                        <w:pStyle w:val="Textoindependiente"/>
                        <w:spacing w:before="1"/>
                        <w:rPr>
                          <w:sz w:val="19"/>
                        </w:rPr>
                      </w:pPr>
                    </w:p>
                    <w:p w14:paraId="32C6CBE6" w14:textId="77777777" w:rsidR="0071143C" w:rsidRDefault="0071143C">
                      <w:pPr>
                        <w:pStyle w:val="Textoindependiente"/>
                        <w:numPr>
                          <w:ilvl w:val="0"/>
                          <w:numId w:val="3"/>
                        </w:numPr>
                        <w:tabs>
                          <w:tab w:val="left" w:pos="532"/>
                          <w:tab w:val="left" w:pos="533"/>
                        </w:tabs>
                      </w:pPr>
                      <w:r>
                        <w:rPr>
                          <w:color w:val="808080"/>
                        </w:rPr>
                        <w:t>Mediante certificado comunitario de</w:t>
                      </w:r>
                      <w:r>
                        <w:rPr>
                          <w:color w:val="808080"/>
                          <w:spacing w:val="-6"/>
                        </w:rPr>
                        <w:t xml:space="preserve"> </w:t>
                      </w:r>
                      <w:r>
                        <w:rPr>
                          <w:color w:val="808080"/>
                        </w:rPr>
                        <w:t>clasificación</w:t>
                      </w:r>
                    </w:p>
                    <w:p w14:paraId="0F890336" w14:textId="77777777" w:rsidR="0071143C" w:rsidRDefault="0071143C">
                      <w:pPr>
                        <w:pStyle w:val="Textoindependiente"/>
                        <w:rPr>
                          <w:sz w:val="19"/>
                        </w:rPr>
                      </w:pPr>
                    </w:p>
                    <w:p w14:paraId="164CDB21" w14:textId="77777777" w:rsidR="0071143C" w:rsidRDefault="0071143C">
                      <w:pPr>
                        <w:pStyle w:val="Textoindependiente"/>
                        <w:spacing w:line="276" w:lineRule="auto"/>
                        <w:ind w:left="108" w:right="119"/>
                        <w:jc w:val="both"/>
                      </w:pPr>
                      <w:r>
                        <w:rPr>
                          <w:color w:val="808080"/>
                        </w:rPr>
                        <w:t>En relación con las circunstancias no recogidas en el certificado que se presente del Registro correspondiente, se acompañará la acreditación documental exigida.</w:t>
                      </w:r>
                    </w:p>
                    <w:p w14:paraId="1D7F306C" w14:textId="77777777" w:rsidR="0071143C" w:rsidRDefault="0071143C">
                      <w:pPr>
                        <w:pStyle w:val="Textoindependiente"/>
                        <w:spacing w:before="197" w:line="276" w:lineRule="auto"/>
                        <w:ind w:left="108" w:right="114"/>
                        <w:jc w:val="both"/>
                      </w:pPr>
                      <w:r>
                        <w:rPr>
                          <w:color w:val="808080"/>
                        </w:rPr>
                        <w:t>En todo caso la certificación deberá acompañarse de una declaración responsable del licitador en la que manifieste que las circunstancias reflejadas en el correspondiente certificado no han experimentado</w:t>
                      </w:r>
                      <w:r>
                        <w:rPr>
                          <w:color w:val="808080"/>
                          <w:spacing w:val="-7"/>
                        </w:rPr>
                        <w:t xml:space="preserve"> </w:t>
                      </w:r>
                      <w:r>
                        <w:rPr>
                          <w:color w:val="808080"/>
                        </w:rPr>
                        <w:t>variación.</w:t>
                      </w:r>
                    </w:p>
                  </w:txbxContent>
                </v:textbox>
                <w10:wrap type="topAndBottom" anchorx="page"/>
              </v:shape>
            </w:pict>
          </mc:Fallback>
        </mc:AlternateContent>
      </w:r>
    </w:p>
    <w:p w14:paraId="76C55923" w14:textId="77777777" w:rsidR="00EB2744" w:rsidRPr="00BE6CB0" w:rsidRDefault="00222CD9" w:rsidP="007B414D">
      <w:pPr>
        <w:pStyle w:val="Ttulo1"/>
        <w:numPr>
          <w:ilvl w:val="2"/>
          <w:numId w:val="7"/>
        </w:numPr>
        <w:tabs>
          <w:tab w:val="left" w:pos="930"/>
        </w:tabs>
        <w:spacing w:line="300" w:lineRule="exact"/>
        <w:ind w:left="0" w:firstLine="0"/>
        <w:jc w:val="both"/>
        <w:rPr>
          <w:b w:val="0"/>
        </w:rPr>
      </w:pPr>
      <w:r w:rsidRPr="00BE6CB0">
        <w:t>Obligaciones</w:t>
      </w:r>
      <w:r w:rsidRPr="00BE6CB0">
        <w:rPr>
          <w:spacing w:val="-1"/>
        </w:rPr>
        <w:t xml:space="preserve"> </w:t>
      </w:r>
      <w:r w:rsidRPr="00BE6CB0">
        <w:t>tributarias</w:t>
      </w:r>
      <w:r w:rsidRPr="00BE6CB0">
        <w:rPr>
          <w:b w:val="0"/>
        </w:rPr>
        <w:t>:</w:t>
      </w:r>
      <w:r w:rsidR="007B414D" w:rsidRPr="00BE6CB0">
        <w:rPr>
          <w:b w:val="0"/>
        </w:rPr>
        <w:t xml:space="preserve"> Certificación positiva y sobre la situación tributaria, expedida por la Agencia Estatal de Administración Tributaria o por las Haciendas Forales, justificativa de hallarse al corriente en el cumplimiento de sus obligaciones tributarias o declaración responsable de no estar obligado a presentarlas.</w:t>
      </w:r>
    </w:p>
    <w:p w14:paraId="0BF97DAB" w14:textId="77777777" w:rsidR="007B414D" w:rsidRPr="00BE6CB0" w:rsidRDefault="0033671C" w:rsidP="0033671C">
      <w:pPr>
        <w:pStyle w:val="Ttulo1"/>
        <w:tabs>
          <w:tab w:val="left" w:pos="7170"/>
        </w:tabs>
        <w:spacing w:line="300" w:lineRule="exact"/>
        <w:ind w:left="0"/>
        <w:jc w:val="both"/>
        <w:rPr>
          <w:b w:val="0"/>
        </w:rPr>
      </w:pPr>
      <w:r>
        <w:rPr>
          <w:b w:val="0"/>
        </w:rPr>
        <w:tab/>
      </w:r>
    </w:p>
    <w:p w14:paraId="7D56B699" w14:textId="77777777" w:rsidR="00A14B31" w:rsidRPr="00BE6CB0" w:rsidRDefault="00222CD9" w:rsidP="00EB2744">
      <w:pPr>
        <w:pStyle w:val="Prrafodelista"/>
        <w:numPr>
          <w:ilvl w:val="2"/>
          <w:numId w:val="7"/>
        </w:numPr>
        <w:tabs>
          <w:tab w:val="left" w:pos="930"/>
        </w:tabs>
        <w:spacing w:line="300" w:lineRule="exact"/>
        <w:ind w:left="0" w:firstLine="0"/>
        <w:rPr>
          <w:sz w:val="20"/>
        </w:rPr>
      </w:pPr>
      <w:r w:rsidRPr="00BE6CB0">
        <w:rPr>
          <w:b/>
          <w:sz w:val="20"/>
        </w:rPr>
        <w:t>Obligaciones con la Seguridad Social</w:t>
      </w:r>
      <w:r w:rsidRPr="00BE6CB0">
        <w:rPr>
          <w:sz w:val="20"/>
        </w:rPr>
        <w:t>: Certificación positiva expedida por la Tesorería Territorial de la Seguridad Social, de hallarse al corriente en el cumplimiento de sus obligaciones con la Seguridad Social, o declaración responsable de no estar obligado a</w:t>
      </w:r>
      <w:r w:rsidRPr="00BE6CB0">
        <w:rPr>
          <w:spacing w:val="-2"/>
          <w:sz w:val="20"/>
        </w:rPr>
        <w:t xml:space="preserve"> </w:t>
      </w:r>
      <w:r w:rsidRPr="00BE6CB0">
        <w:rPr>
          <w:sz w:val="20"/>
        </w:rPr>
        <w:t>presentarlas.</w:t>
      </w:r>
    </w:p>
    <w:p w14:paraId="02A8159B" w14:textId="77777777" w:rsidR="00EB2744" w:rsidRPr="00BE6CB0" w:rsidRDefault="00EB2744" w:rsidP="00EB2744">
      <w:pPr>
        <w:pStyle w:val="Prrafodelista"/>
        <w:tabs>
          <w:tab w:val="left" w:pos="930"/>
        </w:tabs>
        <w:spacing w:line="300" w:lineRule="exact"/>
        <w:ind w:left="0"/>
        <w:rPr>
          <w:sz w:val="20"/>
        </w:rPr>
      </w:pPr>
    </w:p>
    <w:p w14:paraId="05517EE7" w14:textId="77777777" w:rsidR="00A14B31" w:rsidRPr="00BE6CB0" w:rsidRDefault="00222CD9" w:rsidP="00EB2744">
      <w:pPr>
        <w:pStyle w:val="Prrafodelista"/>
        <w:numPr>
          <w:ilvl w:val="2"/>
          <w:numId w:val="7"/>
        </w:numPr>
        <w:tabs>
          <w:tab w:val="left" w:pos="863"/>
        </w:tabs>
        <w:spacing w:line="300" w:lineRule="exact"/>
        <w:ind w:left="0" w:firstLine="0"/>
        <w:rPr>
          <w:sz w:val="20"/>
        </w:rPr>
      </w:pPr>
      <w:r w:rsidRPr="00BE6CB0">
        <w:rPr>
          <w:sz w:val="20"/>
        </w:rPr>
        <w:t xml:space="preserve">En el caso de empresas extranjeras, certificado expedido por la autoridad competente del Estado al que pertenezcan, traducido oficialmente al castellano o euskera </w:t>
      </w:r>
      <w:r w:rsidRPr="00BE6CB0">
        <w:rPr>
          <w:sz w:val="20"/>
        </w:rPr>
        <w:lastRenderedPageBreak/>
        <w:t>por el que se acredite que la empresa está en regla con sus obligaciones relativas al pago de sus obligaciones tributarias y cotizaciones de la Seguridad</w:t>
      </w:r>
      <w:r w:rsidRPr="00BE6CB0">
        <w:rPr>
          <w:spacing w:val="-33"/>
          <w:sz w:val="20"/>
        </w:rPr>
        <w:t xml:space="preserve"> </w:t>
      </w:r>
      <w:r w:rsidRPr="00BE6CB0">
        <w:rPr>
          <w:sz w:val="20"/>
        </w:rPr>
        <w:t>Social.</w:t>
      </w:r>
    </w:p>
    <w:p w14:paraId="227E221D" w14:textId="77777777" w:rsidR="00EB2744" w:rsidRPr="00BE6CB0" w:rsidRDefault="00EB2744" w:rsidP="00EB2744">
      <w:pPr>
        <w:pStyle w:val="Prrafodelista"/>
        <w:tabs>
          <w:tab w:val="left" w:pos="863"/>
        </w:tabs>
        <w:spacing w:line="300" w:lineRule="exact"/>
        <w:ind w:left="0"/>
        <w:rPr>
          <w:sz w:val="20"/>
        </w:rPr>
      </w:pPr>
    </w:p>
    <w:p w14:paraId="5BEF73DD" w14:textId="77777777" w:rsidR="00A14B31" w:rsidRPr="00BE6CB0" w:rsidRDefault="00222CD9" w:rsidP="00EB2744">
      <w:pPr>
        <w:pStyle w:val="Prrafodelista"/>
        <w:numPr>
          <w:ilvl w:val="2"/>
          <w:numId w:val="7"/>
        </w:numPr>
        <w:tabs>
          <w:tab w:val="left" w:pos="786"/>
        </w:tabs>
        <w:spacing w:line="300" w:lineRule="exact"/>
        <w:ind w:left="0" w:firstLine="0"/>
        <w:rPr>
          <w:sz w:val="20"/>
        </w:rPr>
      </w:pPr>
      <w:r w:rsidRPr="00BE6CB0">
        <w:rPr>
          <w:sz w:val="20"/>
        </w:rPr>
        <w:t xml:space="preserve">Documento acreditativo de haber constituido, en su caso, a disposición de </w:t>
      </w:r>
      <w:r w:rsidR="007B414D" w:rsidRPr="00BE6CB0">
        <w:rPr>
          <w:sz w:val="20"/>
        </w:rPr>
        <w:t>BIODONOSTIA</w:t>
      </w:r>
      <w:r w:rsidRPr="00BE6CB0">
        <w:rPr>
          <w:sz w:val="20"/>
        </w:rPr>
        <w:t xml:space="preserve">, la Garantía Definitiva exigida en el apartado </w:t>
      </w:r>
      <w:r w:rsidRPr="00BE6CB0">
        <w:rPr>
          <w:spacing w:val="3"/>
          <w:sz w:val="20"/>
        </w:rPr>
        <w:t xml:space="preserve">15 </w:t>
      </w:r>
      <w:r w:rsidRPr="00BE6CB0">
        <w:rPr>
          <w:sz w:val="20"/>
        </w:rPr>
        <w:t xml:space="preserve">de la </w:t>
      </w:r>
      <w:r w:rsidRPr="00BE6CB0">
        <w:rPr>
          <w:b/>
          <w:sz w:val="20"/>
        </w:rPr>
        <w:t>Carátula</w:t>
      </w:r>
      <w:r w:rsidRPr="00BE6CB0">
        <w:rPr>
          <w:sz w:val="20"/>
        </w:rPr>
        <w:t>, mediante alguna de las formas señaladas en dicho</w:t>
      </w:r>
      <w:r w:rsidRPr="00BE6CB0">
        <w:rPr>
          <w:spacing w:val="-8"/>
          <w:sz w:val="20"/>
        </w:rPr>
        <w:t xml:space="preserve"> </w:t>
      </w:r>
      <w:r w:rsidRPr="00BE6CB0">
        <w:rPr>
          <w:sz w:val="20"/>
        </w:rPr>
        <w:t>apartado.</w:t>
      </w:r>
    </w:p>
    <w:p w14:paraId="0C3CBEDE" w14:textId="77777777" w:rsidR="00EE20E8" w:rsidRPr="00BE6CB0" w:rsidRDefault="00EE20E8" w:rsidP="00EB2744">
      <w:pPr>
        <w:pStyle w:val="Prrafodelista"/>
        <w:tabs>
          <w:tab w:val="left" w:pos="786"/>
        </w:tabs>
        <w:spacing w:line="300" w:lineRule="exact"/>
        <w:ind w:left="0"/>
        <w:rPr>
          <w:sz w:val="20"/>
        </w:rPr>
      </w:pPr>
    </w:p>
    <w:p w14:paraId="1172F0B7" w14:textId="77777777" w:rsidR="007B414D" w:rsidRPr="00BE6CB0" w:rsidRDefault="007B414D" w:rsidP="00EE20E8">
      <w:pPr>
        <w:pStyle w:val="Prrafodelista"/>
        <w:numPr>
          <w:ilvl w:val="2"/>
          <w:numId w:val="7"/>
        </w:numPr>
        <w:tabs>
          <w:tab w:val="left" w:pos="786"/>
        </w:tabs>
        <w:spacing w:line="300" w:lineRule="exact"/>
        <w:ind w:left="0" w:firstLine="0"/>
        <w:rPr>
          <w:sz w:val="20"/>
        </w:rPr>
      </w:pPr>
      <w:r w:rsidRPr="00BE6CB0">
        <w:rPr>
          <w:sz w:val="20"/>
        </w:rPr>
        <w:t>En su caso, documentación acreditativa de la efectiva disposición de los medios humanos para su adscripción a la ejecución del contrato, aportando la siguiente documentación:</w:t>
      </w:r>
    </w:p>
    <w:p w14:paraId="01895A73" w14:textId="77777777" w:rsidR="007B414D" w:rsidRPr="00BE6CB0" w:rsidRDefault="007B414D" w:rsidP="007B414D"/>
    <w:p w14:paraId="0D5FA993" w14:textId="77777777" w:rsidR="007B414D" w:rsidRPr="00BE6CB0" w:rsidRDefault="007B414D" w:rsidP="007B414D">
      <w:pPr>
        <w:pStyle w:val="Prrafodelista"/>
        <w:numPr>
          <w:ilvl w:val="0"/>
          <w:numId w:val="24"/>
        </w:numPr>
        <w:spacing w:line="300" w:lineRule="exact"/>
        <w:rPr>
          <w:sz w:val="20"/>
        </w:rPr>
      </w:pPr>
      <w:r w:rsidRPr="00BE6CB0">
        <w:rPr>
          <w:sz w:val="20"/>
        </w:rPr>
        <w:t>Identificación nominal del total equipo adscrito a la ejecución del contrato, junto con las fichas de curriculum vitae en las que se acredite el cumplimiento de los requisitos exigidos:</w:t>
      </w:r>
    </w:p>
    <w:p w14:paraId="29F91DEF" w14:textId="77777777" w:rsidR="007B414D" w:rsidRPr="00BE6CB0" w:rsidRDefault="007B414D" w:rsidP="007B414D">
      <w:pPr>
        <w:pStyle w:val="Prrafodelista"/>
        <w:tabs>
          <w:tab w:val="left" w:pos="786"/>
        </w:tabs>
        <w:spacing w:line="300" w:lineRule="exact"/>
        <w:ind w:left="786"/>
        <w:rPr>
          <w:sz w:val="20"/>
        </w:rPr>
      </w:pPr>
      <w:r w:rsidRPr="00BE6CB0">
        <w:rPr>
          <w:sz w:val="20"/>
        </w:rPr>
        <w:t>1. Titulación académica oficial.</w:t>
      </w:r>
    </w:p>
    <w:p w14:paraId="54FE1B46" w14:textId="77777777" w:rsidR="007B414D" w:rsidRPr="00BE6CB0" w:rsidRDefault="007B414D" w:rsidP="007B414D">
      <w:pPr>
        <w:pStyle w:val="Prrafodelista"/>
        <w:tabs>
          <w:tab w:val="left" w:pos="786"/>
        </w:tabs>
        <w:spacing w:line="300" w:lineRule="exact"/>
        <w:ind w:left="786"/>
        <w:rPr>
          <w:sz w:val="20"/>
        </w:rPr>
      </w:pPr>
      <w:r w:rsidRPr="00BE6CB0">
        <w:rPr>
          <w:sz w:val="20"/>
        </w:rPr>
        <w:t>2. Experiencia en el ámbito correspondiente.</w:t>
      </w:r>
    </w:p>
    <w:p w14:paraId="33692C87" w14:textId="77777777" w:rsidR="007B414D" w:rsidRPr="00BE6CB0" w:rsidRDefault="007B414D" w:rsidP="007B414D">
      <w:pPr>
        <w:pStyle w:val="Prrafodelista"/>
        <w:tabs>
          <w:tab w:val="left" w:pos="786"/>
        </w:tabs>
        <w:spacing w:line="300" w:lineRule="exact"/>
        <w:ind w:left="786"/>
        <w:rPr>
          <w:sz w:val="20"/>
        </w:rPr>
      </w:pPr>
      <w:r w:rsidRPr="00BE6CB0">
        <w:rPr>
          <w:sz w:val="20"/>
        </w:rPr>
        <w:t>3. Cualesquiera otros aspectos que, en su caso, requiera la entidad contratante.</w:t>
      </w:r>
    </w:p>
    <w:p w14:paraId="64DDFBFA" w14:textId="77777777" w:rsidR="007B414D" w:rsidRPr="00BE6CB0" w:rsidRDefault="007B414D" w:rsidP="007B414D">
      <w:pPr>
        <w:pStyle w:val="Prrafodelista"/>
        <w:tabs>
          <w:tab w:val="left" w:pos="786"/>
        </w:tabs>
        <w:spacing w:line="300" w:lineRule="exact"/>
        <w:ind w:left="786"/>
        <w:rPr>
          <w:sz w:val="20"/>
        </w:rPr>
      </w:pPr>
    </w:p>
    <w:p w14:paraId="331883DB" w14:textId="77777777" w:rsidR="007B414D" w:rsidRPr="00BE6CB0" w:rsidRDefault="007B414D" w:rsidP="007B414D">
      <w:pPr>
        <w:pStyle w:val="Prrafodelista"/>
        <w:numPr>
          <w:ilvl w:val="0"/>
          <w:numId w:val="24"/>
        </w:numPr>
        <w:spacing w:line="300" w:lineRule="exact"/>
        <w:rPr>
          <w:sz w:val="20"/>
        </w:rPr>
      </w:pPr>
      <w:r w:rsidRPr="00BE6CB0">
        <w:rPr>
          <w:sz w:val="20"/>
        </w:rPr>
        <w:t>Documentación acreditativa de la efectiva disposición de la totalidad de dichos medios humanos.</w:t>
      </w:r>
    </w:p>
    <w:p w14:paraId="4E8740D3" w14:textId="77777777" w:rsidR="007B414D" w:rsidRPr="00BE6CB0" w:rsidRDefault="007B414D" w:rsidP="007B414D">
      <w:pPr>
        <w:pStyle w:val="Prrafodelista"/>
        <w:spacing w:line="300" w:lineRule="exact"/>
        <w:ind w:left="720"/>
        <w:rPr>
          <w:sz w:val="20"/>
        </w:rPr>
      </w:pPr>
    </w:p>
    <w:p w14:paraId="35CEB771" w14:textId="77777777" w:rsidR="007B414D" w:rsidRPr="00BE6CB0" w:rsidRDefault="007B414D" w:rsidP="007B414D">
      <w:pPr>
        <w:pStyle w:val="Prrafodelista"/>
        <w:tabs>
          <w:tab w:val="left" w:pos="786"/>
        </w:tabs>
        <w:spacing w:line="300" w:lineRule="exact"/>
        <w:rPr>
          <w:sz w:val="20"/>
        </w:rPr>
      </w:pPr>
      <w:r w:rsidRPr="004C3C94">
        <w:rPr>
          <w:sz w:val="20"/>
        </w:rPr>
        <w:t>Adicionalmente a la cualificación profesional, habrá de relacionarse y acreditarse la experiencia de las referidas personas adscritas con carácter mínimo, mediante presentación de los correspondientes contratos o certificados suficientes de las empresas clientes, de manera que pueda verificarse que las referidas personas han prestado dichos servicios.</w:t>
      </w:r>
    </w:p>
    <w:p w14:paraId="56604D41" w14:textId="77777777" w:rsidR="007B414D" w:rsidRPr="00BE6CB0" w:rsidRDefault="007B414D" w:rsidP="007B414D">
      <w:pPr>
        <w:pStyle w:val="Prrafodelista"/>
        <w:tabs>
          <w:tab w:val="left" w:pos="786"/>
        </w:tabs>
        <w:spacing w:line="300" w:lineRule="exact"/>
        <w:rPr>
          <w:sz w:val="20"/>
        </w:rPr>
      </w:pPr>
    </w:p>
    <w:p w14:paraId="4780A356" w14:textId="77777777" w:rsidR="007B414D" w:rsidRPr="00BE6CB0" w:rsidRDefault="007B414D" w:rsidP="007B414D">
      <w:pPr>
        <w:pStyle w:val="Prrafodelista"/>
        <w:tabs>
          <w:tab w:val="left" w:pos="786"/>
        </w:tabs>
        <w:spacing w:line="300" w:lineRule="exact"/>
        <w:rPr>
          <w:sz w:val="20"/>
        </w:rPr>
      </w:pPr>
      <w:r w:rsidRPr="00BE6CB0">
        <w:rPr>
          <w:sz w:val="20"/>
        </w:rPr>
        <w:t>Se hace constar que, de conformidad con lo previsto en la normativa aplicable en materia de protección de datos y atendida la naturaleza de la información comprendida en la aludida documentación referente a los medios humanos, (i) su recopilación y uso supondrán un tratamiento de datos realizado por dicho licitador, como Responsable del Tratamiento; y (ii) su entrega a la entidad contratante en cumplimiento de lo previsto en la presente Cláusula supondrá una comunicación de datos realizada por éste, como cedente.</w:t>
      </w:r>
    </w:p>
    <w:p w14:paraId="2D06E339" w14:textId="77777777" w:rsidR="007B414D" w:rsidRPr="00BE6CB0" w:rsidRDefault="007B414D" w:rsidP="007B414D">
      <w:pPr>
        <w:pStyle w:val="Prrafodelista"/>
        <w:tabs>
          <w:tab w:val="left" w:pos="786"/>
        </w:tabs>
        <w:spacing w:line="300" w:lineRule="exact"/>
        <w:rPr>
          <w:sz w:val="20"/>
        </w:rPr>
      </w:pPr>
    </w:p>
    <w:p w14:paraId="7C47D865" w14:textId="0A308D12" w:rsidR="007B414D" w:rsidRDefault="007B414D" w:rsidP="007B414D">
      <w:pPr>
        <w:pStyle w:val="Prrafodelista"/>
        <w:tabs>
          <w:tab w:val="left" w:pos="786"/>
        </w:tabs>
        <w:spacing w:line="300" w:lineRule="exact"/>
        <w:rPr>
          <w:sz w:val="20"/>
        </w:rPr>
      </w:pPr>
      <w:r w:rsidRPr="00BE6CB0">
        <w:rPr>
          <w:sz w:val="20"/>
        </w:rPr>
        <w:t>A estos efectos, el licitador seleccionado deberá cumplir con las obligaciones que para él se deriven de lo dispuesto en la normativa aplicable en materia de protección de datos en relación con el tratamiento y comunicación de datos aludidos en el párrafo anterior. En particular, y sin perjuicio de cualesquiera otras obligaciones que, como Responsable del Tratamiento le corresponda observar, el licitador seleccionado deberá obtener, bajo su exclusiva responsabilidad, el consentimiento informado de los interesados que habilite la antedicha comunicación de datos, extremo éste que deberá acreditar debidamente ante la entidad contratante cuando sea requerido para ello.</w:t>
      </w:r>
    </w:p>
    <w:p w14:paraId="03A0919B" w14:textId="77777777" w:rsidR="001B56B3" w:rsidRDefault="001B56B3" w:rsidP="007B414D">
      <w:pPr>
        <w:pStyle w:val="Prrafodelista"/>
        <w:tabs>
          <w:tab w:val="left" w:pos="786"/>
        </w:tabs>
        <w:spacing w:line="300" w:lineRule="exact"/>
        <w:rPr>
          <w:sz w:val="20"/>
        </w:rPr>
      </w:pPr>
    </w:p>
    <w:p w14:paraId="6B45A0F6" w14:textId="77777777" w:rsidR="00806718" w:rsidRPr="00BE6CB0" w:rsidRDefault="00806718" w:rsidP="007B414D">
      <w:pPr>
        <w:pStyle w:val="Prrafodelista"/>
        <w:tabs>
          <w:tab w:val="left" w:pos="786"/>
        </w:tabs>
        <w:spacing w:line="300" w:lineRule="exact"/>
        <w:rPr>
          <w:sz w:val="20"/>
        </w:rPr>
      </w:pPr>
    </w:p>
    <w:p w14:paraId="693CEA63" w14:textId="77777777" w:rsidR="007B414D" w:rsidRPr="00806718" w:rsidRDefault="00806718" w:rsidP="00806718">
      <w:pPr>
        <w:pStyle w:val="Prrafodelista"/>
        <w:numPr>
          <w:ilvl w:val="2"/>
          <w:numId w:val="7"/>
        </w:numPr>
        <w:tabs>
          <w:tab w:val="left" w:pos="786"/>
        </w:tabs>
        <w:spacing w:line="300" w:lineRule="exact"/>
        <w:ind w:left="0" w:firstLine="0"/>
        <w:rPr>
          <w:sz w:val="20"/>
        </w:rPr>
      </w:pPr>
      <w:r w:rsidRPr="00806718">
        <w:rPr>
          <w:b/>
          <w:sz w:val="20"/>
        </w:rPr>
        <w:lastRenderedPageBreak/>
        <w:t>Solvencia:</w:t>
      </w:r>
      <w:r w:rsidRPr="00806718">
        <w:rPr>
          <w:sz w:val="20"/>
        </w:rPr>
        <w:t xml:space="preserve"> cuando, de conformidad con </w:t>
      </w:r>
      <w:r>
        <w:rPr>
          <w:sz w:val="20"/>
        </w:rPr>
        <w:t xml:space="preserve">el punto 6 de la </w:t>
      </w:r>
      <w:r w:rsidRPr="00806718">
        <w:rPr>
          <w:b/>
          <w:sz w:val="20"/>
        </w:rPr>
        <w:t>Carátula,</w:t>
      </w:r>
      <w:r w:rsidRPr="00806718">
        <w:rPr>
          <w:sz w:val="20"/>
        </w:rPr>
        <w:t xml:space="preserve"> sea</w:t>
      </w:r>
      <w:r>
        <w:rPr>
          <w:sz w:val="20"/>
        </w:rPr>
        <w:t xml:space="preserve"> </w:t>
      </w:r>
      <w:r w:rsidRPr="00806718">
        <w:rPr>
          <w:sz w:val="20"/>
        </w:rPr>
        <w:t xml:space="preserve">obligatorio disponer de unos requisitos mínimos de solvencia, </w:t>
      </w:r>
      <w:r>
        <w:rPr>
          <w:sz w:val="20"/>
        </w:rPr>
        <w:t>el licitador</w:t>
      </w:r>
      <w:r w:rsidRPr="00806718">
        <w:rPr>
          <w:sz w:val="20"/>
        </w:rPr>
        <w:t xml:space="preserve"> debe</w:t>
      </w:r>
      <w:r>
        <w:rPr>
          <w:sz w:val="20"/>
        </w:rPr>
        <w:t>rá</w:t>
      </w:r>
      <w:r w:rsidRPr="00806718">
        <w:rPr>
          <w:sz w:val="20"/>
        </w:rPr>
        <w:t xml:space="preserve"> presentar la</w:t>
      </w:r>
      <w:r>
        <w:rPr>
          <w:sz w:val="20"/>
        </w:rPr>
        <w:t xml:space="preserve"> </w:t>
      </w:r>
      <w:r w:rsidRPr="00806718">
        <w:rPr>
          <w:sz w:val="20"/>
        </w:rPr>
        <w:t xml:space="preserve">documentación indicada en </w:t>
      </w:r>
      <w:r>
        <w:rPr>
          <w:sz w:val="20"/>
        </w:rPr>
        <w:t xml:space="preserve">el punto 6 de la </w:t>
      </w:r>
      <w:r w:rsidRPr="00806718">
        <w:rPr>
          <w:b/>
          <w:sz w:val="20"/>
        </w:rPr>
        <w:t>Carátula</w:t>
      </w:r>
      <w:r w:rsidRPr="00806718">
        <w:rPr>
          <w:sz w:val="20"/>
        </w:rPr>
        <w:t xml:space="preserve"> para su acreditación,</w:t>
      </w:r>
      <w:r>
        <w:rPr>
          <w:sz w:val="20"/>
        </w:rPr>
        <w:t xml:space="preserve"> </w:t>
      </w:r>
      <w:r w:rsidRPr="00806718">
        <w:rPr>
          <w:sz w:val="20"/>
        </w:rPr>
        <w:t>salvo que dichos requisitos hayan sido sustituidos por la clasificación.</w:t>
      </w:r>
    </w:p>
    <w:p w14:paraId="60F8BCE4" w14:textId="77777777" w:rsidR="00806718" w:rsidRPr="00806718" w:rsidRDefault="00806718" w:rsidP="00EB2744">
      <w:pPr>
        <w:pStyle w:val="Textoindependiente"/>
        <w:spacing w:line="300" w:lineRule="exact"/>
        <w:jc w:val="both"/>
        <w:rPr>
          <w:szCs w:val="22"/>
        </w:rPr>
      </w:pPr>
    </w:p>
    <w:p w14:paraId="41736A5E" w14:textId="77777777" w:rsidR="00A17B4B" w:rsidRDefault="00222CD9" w:rsidP="00EB2744">
      <w:pPr>
        <w:pStyle w:val="Textoindependiente"/>
        <w:spacing w:line="300" w:lineRule="exact"/>
        <w:jc w:val="both"/>
      </w:pPr>
      <w:r w:rsidRPr="00BE6CB0">
        <w:t>La documentación señalada en l</w:t>
      </w:r>
      <w:r w:rsidR="007B414D" w:rsidRPr="00BE6CB0">
        <w:t xml:space="preserve">os apartados a), b), c), d), e), </w:t>
      </w:r>
      <w:r w:rsidRPr="00BE6CB0">
        <w:t>f)</w:t>
      </w:r>
      <w:r w:rsidR="007B414D" w:rsidRPr="00BE6CB0">
        <w:t xml:space="preserve"> y g) </w:t>
      </w:r>
      <w:r w:rsidR="00BD64B9" w:rsidRPr="00BE6CB0">
        <w:t xml:space="preserve">anteriores se presentará </w:t>
      </w:r>
      <w:r w:rsidR="00A17B4B">
        <w:t xml:space="preserve">a través de la Plataforma de Contratación de Euskadi, contestando al requerimiento que Biodonostia hará solicitando dicha documentación. En caso de que </w:t>
      </w:r>
      <w:r w:rsidR="00934CEB">
        <w:t xml:space="preserve">por motivos técnicos </w:t>
      </w:r>
      <w:r w:rsidR="00A17B4B">
        <w:t xml:space="preserve">no pudiera hacerse a través de esta Plataforma, se hará vía mail. </w:t>
      </w:r>
    </w:p>
    <w:p w14:paraId="03C47570" w14:textId="77777777" w:rsidR="00EB2744" w:rsidRPr="00BE6CB0" w:rsidRDefault="00A17B4B" w:rsidP="00EB2744">
      <w:pPr>
        <w:pStyle w:val="Textoindependiente"/>
        <w:spacing w:line="300" w:lineRule="exact"/>
        <w:jc w:val="both"/>
      </w:pPr>
      <w:r w:rsidRPr="00BE6CB0">
        <w:t xml:space="preserve"> </w:t>
      </w:r>
    </w:p>
    <w:p w14:paraId="22DA02A3" w14:textId="77777777" w:rsidR="00A14B31" w:rsidRPr="00BE6CB0" w:rsidRDefault="00222CD9" w:rsidP="00EB2744">
      <w:pPr>
        <w:pStyle w:val="Textoindependiente"/>
        <w:spacing w:line="300" w:lineRule="exact"/>
        <w:jc w:val="both"/>
      </w:pPr>
      <w:r w:rsidRPr="00BE6CB0">
        <w:t>En el caso de que el licitador no acredite en plazo los extremos indicados, se entenderá que ha retirado su oferta, procediéndose en tal acaso a recabar la misma documentación al licitador siguiente, por el orden en que hayan quedado clasificadas las ofertas.</w:t>
      </w:r>
    </w:p>
    <w:p w14:paraId="20A3DC7E" w14:textId="77777777" w:rsidR="00EE20E8" w:rsidRPr="00BE6CB0" w:rsidRDefault="00EE20E8" w:rsidP="00EB2744">
      <w:pPr>
        <w:pStyle w:val="Textoindependiente"/>
        <w:spacing w:line="300" w:lineRule="exact"/>
        <w:jc w:val="both"/>
      </w:pPr>
    </w:p>
    <w:p w14:paraId="494E86DE" w14:textId="77777777" w:rsidR="00A14B31" w:rsidRPr="00BE6CB0" w:rsidRDefault="00E23E79" w:rsidP="00EB2744">
      <w:pPr>
        <w:pStyle w:val="Textoindependiente"/>
        <w:spacing w:line="300" w:lineRule="exact"/>
        <w:jc w:val="both"/>
        <w:rPr>
          <w:sz w:val="19"/>
        </w:rPr>
      </w:pPr>
      <w:r w:rsidRPr="00BE6CB0">
        <w:rPr>
          <w:noProof/>
          <w:lang w:bidi="ar-SA"/>
        </w:rPr>
        <mc:AlternateContent>
          <mc:Choice Requires="wps">
            <w:drawing>
              <wp:inline distT="0" distB="0" distL="0" distR="0" wp14:anchorId="2707F122" wp14:editId="76BA7991">
                <wp:extent cx="5757545" cy="210820"/>
                <wp:effectExtent l="9525" t="9525" r="5080" b="8255"/>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2108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5F4337"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III. PERFECCIÓN Y FORMALIZACIÓN</w:t>
                            </w:r>
                          </w:p>
                        </w:txbxContent>
                      </wps:txbx>
                      <wps:bodyPr rot="0" vert="horz" wrap="square" lIns="0" tIns="0" rIns="0" bIns="0" anchor="t" anchorCtr="0" upright="1">
                        <a:noAutofit/>
                      </wps:bodyPr>
                    </wps:wsp>
                  </a:graphicData>
                </a:graphic>
              </wp:inline>
            </w:drawing>
          </mc:Choice>
          <mc:Fallback>
            <w:pict>
              <v:shape w14:anchorId="2707F122" id="Text Box 6" o:spid="_x0000_s1030" type="#_x0000_t202" style="width:453.35pt;height:1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" filled="f" strokeweight=".48pt">
                <v:textbox inset="0,0,0,0">
                  <w:txbxContent>
                    <w:p w14:paraId="1D5F4337"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III. PERFECCIÓN Y FORMALIZACIÓN</w:t>
                      </w:r>
                    </w:p>
                  </w:txbxContent>
                </v:textbox>
                <w10:anchorlock/>
              </v:shape>
            </w:pict>
          </mc:Fallback>
        </mc:AlternateContent>
      </w:r>
    </w:p>
    <w:p w14:paraId="6498DC38" w14:textId="77777777" w:rsidR="00A14B31" w:rsidRPr="00BE6CB0" w:rsidRDefault="00A14B31" w:rsidP="00EB2744">
      <w:pPr>
        <w:pStyle w:val="Textoindependiente"/>
        <w:spacing w:line="300" w:lineRule="exact"/>
        <w:jc w:val="both"/>
      </w:pPr>
    </w:p>
    <w:p w14:paraId="57454DEC" w14:textId="77777777" w:rsidR="00A14B31" w:rsidRPr="00BE6CB0" w:rsidRDefault="00222CD9" w:rsidP="00EB2744">
      <w:pPr>
        <w:pStyle w:val="Ttulo1"/>
        <w:numPr>
          <w:ilvl w:val="0"/>
          <w:numId w:val="7"/>
        </w:numPr>
        <w:tabs>
          <w:tab w:val="left" w:pos="558"/>
        </w:tabs>
        <w:spacing w:line="300" w:lineRule="exact"/>
        <w:ind w:left="0" w:firstLine="0"/>
        <w:jc w:val="both"/>
      </w:pPr>
      <w:r w:rsidRPr="00BE6CB0">
        <w:t>ADJUDICACIÓN</w:t>
      </w:r>
    </w:p>
    <w:p w14:paraId="18CB410F" w14:textId="77777777" w:rsidR="00A14B31" w:rsidRPr="00BE6CB0" w:rsidRDefault="00A14B31" w:rsidP="00EB2744">
      <w:pPr>
        <w:pStyle w:val="Textoindependiente"/>
        <w:spacing w:line="300" w:lineRule="exact"/>
        <w:jc w:val="both"/>
        <w:rPr>
          <w:b/>
          <w:sz w:val="18"/>
        </w:rPr>
      </w:pPr>
    </w:p>
    <w:p w14:paraId="488BAC9F" w14:textId="77777777" w:rsidR="00A14B31" w:rsidRPr="00BE6CB0" w:rsidRDefault="00222CD9" w:rsidP="00EB2744">
      <w:pPr>
        <w:pStyle w:val="Prrafodelista"/>
        <w:numPr>
          <w:ilvl w:val="1"/>
          <w:numId w:val="7"/>
        </w:numPr>
        <w:tabs>
          <w:tab w:val="left" w:pos="731"/>
        </w:tabs>
        <w:spacing w:line="300" w:lineRule="exact"/>
        <w:ind w:left="0" w:firstLine="0"/>
        <w:rPr>
          <w:sz w:val="20"/>
        </w:rPr>
      </w:pPr>
      <w:r w:rsidRPr="00BE6CB0">
        <w:rPr>
          <w:sz w:val="20"/>
        </w:rPr>
        <w:t xml:space="preserve">El Órgano de Contratación deberá adjudicar el contrato dentro de los </w:t>
      </w:r>
      <w:r w:rsidR="007B414D" w:rsidRPr="00BE6CB0">
        <w:rPr>
          <w:sz w:val="20"/>
        </w:rPr>
        <w:t xml:space="preserve">diez </w:t>
      </w:r>
      <w:r w:rsidRPr="00BE6CB0">
        <w:rPr>
          <w:sz w:val="20"/>
        </w:rPr>
        <w:t>(</w:t>
      </w:r>
      <w:r w:rsidR="007B414D" w:rsidRPr="00BE6CB0">
        <w:rPr>
          <w:sz w:val="20"/>
        </w:rPr>
        <w:t>10</w:t>
      </w:r>
      <w:r w:rsidRPr="00BE6CB0">
        <w:rPr>
          <w:sz w:val="20"/>
        </w:rPr>
        <w:t>) días hábiles siguientes a la recepción de la documentación completa. No podrá declararse desierta una licitación cuando exista alguna oferta o proposición que sea admisible de acuerdo con los criterios que figuren en el</w:t>
      </w:r>
      <w:r w:rsidRPr="00BE6CB0">
        <w:rPr>
          <w:spacing w:val="-4"/>
          <w:sz w:val="20"/>
        </w:rPr>
        <w:t xml:space="preserve"> </w:t>
      </w:r>
      <w:r w:rsidRPr="00BE6CB0">
        <w:rPr>
          <w:sz w:val="20"/>
        </w:rPr>
        <w:t>pliego.</w:t>
      </w:r>
    </w:p>
    <w:p w14:paraId="316A373D" w14:textId="77777777" w:rsidR="00EB2744" w:rsidRPr="00BE6CB0" w:rsidRDefault="00EB2744" w:rsidP="00EB2744">
      <w:pPr>
        <w:pStyle w:val="Prrafodelista"/>
        <w:tabs>
          <w:tab w:val="left" w:pos="731"/>
        </w:tabs>
        <w:spacing w:line="300" w:lineRule="exact"/>
        <w:ind w:left="0"/>
        <w:rPr>
          <w:sz w:val="20"/>
        </w:rPr>
      </w:pPr>
    </w:p>
    <w:p w14:paraId="52D5F314" w14:textId="77777777" w:rsidR="00A14B31" w:rsidRPr="00BE6CB0" w:rsidRDefault="00222CD9" w:rsidP="00EB2744">
      <w:pPr>
        <w:pStyle w:val="Prrafodelista"/>
        <w:numPr>
          <w:ilvl w:val="1"/>
          <w:numId w:val="7"/>
        </w:numPr>
        <w:tabs>
          <w:tab w:val="left" w:pos="743"/>
        </w:tabs>
        <w:spacing w:line="300" w:lineRule="exact"/>
        <w:ind w:left="0" w:firstLine="0"/>
        <w:rPr>
          <w:sz w:val="20"/>
        </w:rPr>
      </w:pPr>
      <w:r w:rsidRPr="00BE6CB0">
        <w:rPr>
          <w:sz w:val="20"/>
        </w:rPr>
        <w:t>La adjudicación deberá ser motivada, se notificará a los candidatos o licitadores y, simultáneamente, se publicará en el perfil del</w:t>
      </w:r>
      <w:r w:rsidRPr="00BE6CB0">
        <w:rPr>
          <w:spacing w:val="-2"/>
          <w:sz w:val="20"/>
        </w:rPr>
        <w:t xml:space="preserve"> </w:t>
      </w:r>
      <w:r w:rsidRPr="00BE6CB0">
        <w:rPr>
          <w:sz w:val="20"/>
        </w:rPr>
        <w:t>contratante.</w:t>
      </w:r>
    </w:p>
    <w:p w14:paraId="74DB30E3" w14:textId="77777777" w:rsidR="00EB2744" w:rsidRPr="00BE6CB0" w:rsidRDefault="00EB2744" w:rsidP="00EB2744">
      <w:pPr>
        <w:pStyle w:val="Prrafodelista"/>
        <w:tabs>
          <w:tab w:val="left" w:pos="743"/>
        </w:tabs>
        <w:spacing w:line="300" w:lineRule="exact"/>
        <w:ind w:left="0"/>
        <w:rPr>
          <w:sz w:val="20"/>
        </w:rPr>
      </w:pPr>
    </w:p>
    <w:p w14:paraId="17EF6084" w14:textId="5C3624F2" w:rsidR="00A14B31" w:rsidRPr="00BE6CB0" w:rsidRDefault="00222CD9" w:rsidP="00EB2744">
      <w:pPr>
        <w:pStyle w:val="Prrafodelista"/>
        <w:numPr>
          <w:ilvl w:val="1"/>
          <w:numId w:val="7"/>
        </w:numPr>
        <w:tabs>
          <w:tab w:val="left" w:pos="796"/>
        </w:tabs>
        <w:spacing w:line="300" w:lineRule="exact"/>
        <w:ind w:left="0" w:firstLine="0"/>
        <w:rPr>
          <w:sz w:val="20"/>
        </w:rPr>
      </w:pPr>
      <w:r w:rsidRPr="00BE6CB0">
        <w:rPr>
          <w:sz w:val="20"/>
        </w:rPr>
        <w:t>La notificación deberá contener, en todo caso, la información necesaria que permita al licitador excluido o candidato descartado interponer, conforme al artículo 44 de la LCSP, recurso suficientemente fundado contra la decisión de adjudicación. En particular expresará los siguientes</w:t>
      </w:r>
      <w:r w:rsidRPr="00BE6CB0">
        <w:rPr>
          <w:spacing w:val="-4"/>
          <w:sz w:val="20"/>
        </w:rPr>
        <w:t xml:space="preserve"> </w:t>
      </w:r>
      <w:r w:rsidRPr="00BE6CB0">
        <w:rPr>
          <w:sz w:val="20"/>
        </w:rPr>
        <w:t>extremos:</w:t>
      </w:r>
    </w:p>
    <w:p w14:paraId="555658BB" w14:textId="77777777" w:rsidR="00EB2744" w:rsidRPr="00BE6CB0" w:rsidRDefault="00EB2744" w:rsidP="00EB2744">
      <w:pPr>
        <w:pStyle w:val="Prrafodelista"/>
        <w:tabs>
          <w:tab w:val="left" w:pos="796"/>
        </w:tabs>
        <w:spacing w:line="300" w:lineRule="exact"/>
        <w:ind w:left="0"/>
        <w:rPr>
          <w:sz w:val="20"/>
        </w:rPr>
      </w:pPr>
    </w:p>
    <w:p w14:paraId="6C96E149" w14:textId="77777777" w:rsidR="00A14B31" w:rsidRPr="00BE6CB0" w:rsidRDefault="00222CD9" w:rsidP="00EB2744">
      <w:pPr>
        <w:pStyle w:val="Prrafodelista"/>
        <w:numPr>
          <w:ilvl w:val="0"/>
          <w:numId w:val="19"/>
        </w:numPr>
        <w:spacing w:line="300" w:lineRule="exact"/>
        <w:rPr>
          <w:sz w:val="20"/>
        </w:rPr>
      </w:pPr>
      <w:r w:rsidRPr="00BE6CB0">
        <w:rPr>
          <w:sz w:val="20"/>
        </w:rPr>
        <w:t>En relación con los candidatos descartados, la exposición resumida de las razones por las que se haya desestimado su</w:t>
      </w:r>
      <w:r w:rsidRPr="00BE6CB0">
        <w:rPr>
          <w:spacing w:val="-12"/>
          <w:sz w:val="20"/>
        </w:rPr>
        <w:t xml:space="preserve"> </w:t>
      </w:r>
      <w:r w:rsidRPr="00BE6CB0">
        <w:rPr>
          <w:sz w:val="20"/>
        </w:rPr>
        <w:t>candidatura.</w:t>
      </w:r>
    </w:p>
    <w:p w14:paraId="734DA82D" w14:textId="77777777" w:rsidR="00A14B31" w:rsidRPr="00BE6CB0" w:rsidRDefault="00222CD9" w:rsidP="00EB2744">
      <w:pPr>
        <w:pStyle w:val="Prrafodelista"/>
        <w:numPr>
          <w:ilvl w:val="0"/>
          <w:numId w:val="19"/>
        </w:numPr>
        <w:spacing w:line="300" w:lineRule="exact"/>
        <w:rPr>
          <w:sz w:val="20"/>
        </w:rPr>
      </w:pPr>
      <w:r w:rsidRPr="00BE6CB0">
        <w:rPr>
          <w:sz w:val="20"/>
        </w:rPr>
        <w:t>Con respecto de los licitadores excluidos del procedimiento de adjudicación, también en forma resumida, las razones por las que no se haya admitido su</w:t>
      </w:r>
      <w:r w:rsidRPr="00BE6CB0">
        <w:rPr>
          <w:spacing w:val="-4"/>
          <w:sz w:val="20"/>
        </w:rPr>
        <w:t xml:space="preserve"> </w:t>
      </w:r>
      <w:r w:rsidRPr="00BE6CB0">
        <w:rPr>
          <w:sz w:val="20"/>
        </w:rPr>
        <w:t>oferta.</w:t>
      </w:r>
    </w:p>
    <w:p w14:paraId="0539AD87" w14:textId="173CF38A" w:rsidR="00A14B31" w:rsidRDefault="00222CD9" w:rsidP="00EB2744">
      <w:pPr>
        <w:pStyle w:val="Prrafodelista"/>
        <w:numPr>
          <w:ilvl w:val="0"/>
          <w:numId w:val="19"/>
        </w:numPr>
        <w:spacing w:line="300" w:lineRule="exact"/>
        <w:rPr>
          <w:sz w:val="20"/>
        </w:rPr>
      </w:pPr>
      <w:r w:rsidRPr="00BE6CB0">
        <w:rPr>
          <w:sz w:val="20"/>
        </w:rPr>
        <w:t xml:space="preserve">En todo caso, el nombre del adjudicatario o adjudicatarios, las características y ventajas de la proposición del/los mismo/s determinante/s de </w:t>
      </w:r>
      <w:r w:rsidRPr="00BE6CB0">
        <w:rPr>
          <w:spacing w:val="2"/>
          <w:sz w:val="20"/>
        </w:rPr>
        <w:t xml:space="preserve">que </w:t>
      </w:r>
      <w:r w:rsidRPr="00BE6CB0">
        <w:rPr>
          <w:sz w:val="20"/>
        </w:rPr>
        <w:t>hayan sido seleccionada/s sus ofertas con preferencia a las que hayan presentado los licitadores</w:t>
      </w:r>
      <w:r w:rsidRPr="00BE6CB0">
        <w:rPr>
          <w:spacing w:val="-3"/>
          <w:sz w:val="20"/>
        </w:rPr>
        <w:t xml:space="preserve"> </w:t>
      </w:r>
      <w:r w:rsidRPr="00BE6CB0">
        <w:rPr>
          <w:sz w:val="20"/>
        </w:rPr>
        <w:t>excluidos.</w:t>
      </w:r>
    </w:p>
    <w:p w14:paraId="1857A756" w14:textId="284811AB" w:rsidR="001B56B3" w:rsidRDefault="001B56B3" w:rsidP="001B56B3">
      <w:pPr>
        <w:spacing w:line="300" w:lineRule="exact"/>
        <w:rPr>
          <w:sz w:val="20"/>
        </w:rPr>
      </w:pPr>
    </w:p>
    <w:p w14:paraId="6FDA9187" w14:textId="77777777" w:rsidR="001B56B3" w:rsidRPr="001B56B3" w:rsidRDefault="001B56B3" w:rsidP="001B56B3">
      <w:pPr>
        <w:spacing w:line="300" w:lineRule="exact"/>
        <w:rPr>
          <w:sz w:val="20"/>
        </w:rPr>
      </w:pPr>
    </w:p>
    <w:p w14:paraId="10C2CC2B" w14:textId="77777777" w:rsidR="00EB2744" w:rsidRPr="00BE6CB0" w:rsidRDefault="00EB2744" w:rsidP="00EB2744">
      <w:pPr>
        <w:pStyle w:val="Textoindependiente"/>
        <w:spacing w:line="300" w:lineRule="exact"/>
        <w:jc w:val="both"/>
        <w:rPr>
          <w:sz w:val="35"/>
        </w:rPr>
      </w:pPr>
    </w:p>
    <w:p w14:paraId="1C1F42F9" w14:textId="77777777" w:rsidR="00A14B31" w:rsidRPr="00BE6CB0" w:rsidRDefault="00222CD9" w:rsidP="00EB2744">
      <w:pPr>
        <w:pStyle w:val="Ttulo1"/>
        <w:numPr>
          <w:ilvl w:val="0"/>
          <w:numId w:val="7"/>
        </w:numPr>
        <w:tabs>
          <w:tab w:val="left" w:pos="556"/>
        </w:tabs>
        <w:spacing w:line="300" w:lineRule="exact"/>
        <w:ind w:left="0" w:firstLine="0"/>
        <w:jc w:val="both"/>
      </w:pPr>
      <w:r w:rsidRPr="00BE6CB0">
        <w:lastRenderedPageBreak/>
        <w:t>FORMALIZACIÓN</w:t>
      </w:r>
    </w:p>
    <w:p w14:paraId="76590A85" w14:textId="77777777" w:rsidR="00A14B31" w:rsidRPr="00BE6CB0" w:rsidRDefault="00A14B31" w:rsidP="00EB2744">
      <w:pPr>
        <w:pStyle w:val="Textoindependiente"/>
        <w:spacing w:line="300" w:lineRule="exact"/>
        <w:jc w:val="both"/>
        <w:rPr>
          <w:b/>
          <w:sz w:val="19"/>
        </w:rPr>
      </w:pPr>
    </w:p>
    <w:p w14:paraId="50F575C5" w14:textId="65F7582D" w:rsidR="00A14B31" w:rsidRPr="00BE6CB0" w:rsidRDefault="00222CD9" w:rsidP="00EB2744">
      <w:pPr>
        <w:pStyle w:val="Prrafodelista"/>
        <w:numPr>
          <w:ilvl w:val="1"/>
          <w:numId w:val="7"/>
        </w:numPr>
        <w:tabs>
          <w:tab w:val="left" w:pos="729"/>
        </w:tabs>
        <w:spacing w:line="300" w:lineRule="exact"/>
        <w:ind w:left="0" w:firstLine="0"/>
        <w:rPr>
          <w:sz w:val="20"/>
        </w:rPr>
      </w:pPr>
      <w:r w:rsidRPr="00BE6CB0">
        <w:rPr>
          <w:sz w:val="20"/>
        </w:rPr>
        <w:t xml:space="preserve">El contrato se perfecciona mediante su formalización por escrito, en </w:t>
      </w:r>
      <w:r w:rsidR="00F6621B">
        <w:rPr>
          <w:sz w:val="20"/>
        </w:rPr>
        <w:t xml:space="preserve">un </w:t>
      </w:r>
      <w:r w:rsidR="00F6621B" w:rsidRPr="001B56B3">
        <w:rPr>
          <w:sz w:val="20"/>
        </w:rPr>
        <w:t>plazo no inferior</w:t>
      </w:r>
      <w:r w:rsidR="00F6621B">
        <w:rPr>
          <w:sz w:val="20"/>
        </w:rPr>
        <w:t xml:space="preserve"> a </w:t>
      </w:r>
      <w:r w:rsidRPr="00BE6CB0">
        <w:rPr>
          <w:sz w:val="20"/>
        </w:rPr>
        <w:t>QUINCE (15) días hábiles siguientes a aquél en que se reciba la notificación de la adjudicación a los licitadores, y salvo que se indique otra cosa en su clausulado se entenderá celebrado en el lugar donde se encuentre la sede del órgano de contratación.</w:t>
      </w:r>
    </w:p>
    <w:p w14:paraId="73B3DE4E" w14:textId="77777777" w:rsidR="00EB2744" w:rsidRPr="00BE6CB0" w:rsidRDefault="00EB2744" w:rsidP="00EB2744">
      <w:pPr>
        <w:pStyle w:val="Prrafodelista"/>
        <w:tabs>
          <w:tab w:val="left" w:pos="729"/>
        </w:tabs>
        <w:spacing w:line="300" w:lineRule="exact"/>
        <w:ind w:left="0"/>
        <w:rPr>
          <w:sz w:val="20"/>
        </w:rPr>
      </w:pPr>
    </w:p>
    <w:p w14:paraId="56644B13" w14:textId="77777777" w:rsidR="00A14B31" w:rsidRPr="00BE6CB0" w:rsidRDefault="00222CD9" w:rsidP="00EB2744">
      <w:pPr>
        <w:pStyle w:val="Textoindependiente"/>
        <w:spacing w:line="300" w:lineRule="exact"/>
        <w:jc w:val="both"/>
      </w:pPr>
      <w:r w:rsidRPr="00BE6CB0">
        <w:t>El contrato podrá formalizarse en escritura pública si así lo solicita el contratista, corriendo a</w:t>
      </w:r>
      <w:r w:rsidRPr="00BE6CB0">
        <w:rPr>
          <w:spacing w:val="25"/>
        </w:rPr>
        <w:t xml:space="preserve"> </w:t>
      </w:r>
      <w:r w:rsidRPr="00BE6CB0">
        <w:t>su</w:t>
      </w:r>
      <w:r w:rsidR="00E149A9" w:rsidRPr="00BE6CB0">
        <w:rPr>
          <w:spacing w:val="24"/>
        </w:rPr>
        <w:t xml:space="preserve"> </w:t>
      </w:r>
      <w:r w:rsidRPr="00BE6CB0">
        <w:t>cargo</w:t>
      </w:r>
      <w:r w:rsidRPr="00BE6CB0">
        <w:rPr>
          <w:spacing w:val="25"/>
        </w:rPr>
        <w:t xml:space="preserve"> </w:t>
      </w:r>
      <w:r w:rsidRPr="00BE6CB0">
        <w:t>los</w:t>
      </w:r>
      <w:r w:rsidRPr="00BE6CB0">
        <w:rPr>
          <w:spacing w:val="25"/>
        </w:rPr>
        <w:t xml:space="preserve"> </w:t>
      </w:r>
      <w:r w:rsidRPr="00BE6CB0">
        <w:t>gastos</w:t>
      </w:r>
      <w:r w:rsidRPr="00BE6CB0">
        <w:rPr>
          <w:spacing w:val="25"/>
        </w:rPr>
        <w:t xml:space="preserve"> </w:t>
      </w:r>
      <w:r w:rsidRPr="00BE6CB0">
        <w:t>derivados</w:t>
      </w:r>
      <w:r w:rsidRPr="00BE6CB0">
        <w:rPr>
          <w:spacing w:val="25"/>
        </w:rPr>
        <w:t xml:space="preserve"> </w:t>
      </w:r>
      <w:r w:rsidRPr="00BE6CB0">
        <w:t>de</w:t>
      </w:r>
      <w:r w:rsidRPr="00BE6CB0">
        <w:rPr>
          <w:spacing w:val="26"/>
        </w:rPr>
        <w:t xml:space="preserve"> </w:t>
      </w:r>
      <w:r w:rsidRPr="00BE6CB0">
        <w:t>su</w:t>
      </w:r>
      <w:r w:rsidRPr="00BE6CB0">
        <w:rPr>
          <w:spacing w:val="24"/>
        </w:rPr>
        <w:t xml:space="preserve"> </w:t>
      </w:r>
      <w:r w:rsidRPr="00BE6CB0">
        <w:t>otorgamiento.</w:t>
      </w:r>
      <w:r w:rsidRPr="00BE6CB0">
        <w:rPr>
          <w:spacing w:val="24"/>
        </w:rPr>
        <w:t xml:space="preserve"> </w:t>
      </w:r>
      <w:r w:rsidRPr="00BE6CB0">
        <w:t>En</w:t>
      </w:r>
      <w:r w:rsidRPr="00BE6CB0">
        <w:rPr>
          <w:spacing w:val="26"/>
        </w:rPr>
        <w:t xml:space="preserve"> </w:t>
      </w:r>
      <w:r w:rsidRPr="00BE6CB0">
        <w:t>este</w:t>
      </w:r>
      <w:r w:rsidRPr="00BE6CB0">
        <w:rPr>
          <w:spacing w:val="26"/>
        </w:rPr>
        <w:t xml:space="preserve"> </w:t>
      </w:r>
      <w:r w:rsidRPr="00BE6CB0">
        <w:t>caso</w:t>
      </w:r>
      <w:r w:rsidRPr="00BE6CB0">
        <w:rPr>
          <w:spacing w:val="24"/>
        </w:rPr>
        <w:t xml:space="preserve"> </w:t>
      </w:r>
      <w:r w:rsidRPr="00BE6CB0">
        <w:t>el</w:t>
      </w:r>
      <w:r w:rsidRPr="00BE6CB0">
        <w:rPr>
          <w:spacing w:val="26"/>
        </w:rPr>
        <w:t xml:space="preserve"> </w:t>
      </w:r>
      <w:r w:rsidRPr="00BE6CB0">
        <w:t>contratista</w:t>
      </w:r>
      <w:r w:rsidRPr="00BE6CB0">
        <w:rPr>
          <w:spacing w:val="26"/>
        </w:rPr>
        <w:t xml:space="preserve"> </w:t>
      </w:r>
      <w:r w:rsidR="00EB2744" w:rsidRPr="00BE6CB0">
        <w:t xml:space="preserve">deberá </w:t>
      </w:r>
      <w:r w:rsidRPr="00BE6CB0">
        <w:t xml:space="preserve">entregar a </w:t>
      </w:r>
      <w:r w:rsidR="007B414D" w:rsidRPr="00BE6CB0">
        <w:t>BIODONOSTIA</w:t>
      </w:r>
      <w:r w:rsidRPr="00BE6CB0">
        <w:t xml:space="preserve"> una copia legitimada y una simple del citado documento en el plazo máximo de un mes desde su formalización.</w:t>
      </w:r>
    </w:p>
    <w:p w14:paraId="60A0F1BD" w14:textId="77777777" w:rsidR="00E149A9" w:rsidRPr="00BE6CB0" w:rsidRDefault="00E149A9" w:rsidP="00EB2744">
      <w:pPr>
        <w:pStyle w:val="Textoindependiente"/>
        <w:spacing w:line="300" w:lineRule="exact"/>
        <w:jc w:val="both"/>
      </w:pPr>
    </w:p>
    <w:p w14:paraId="1966D7B3" w14:textId="77777777" w:rsidR="00A14B31" w:rsidRPr="00BE6CB0" w:rsidRDefault="00222CD9" w:rsidP="00EB2744">
      <w:pPr>
        <w:pStyle w:val="Textoindependiente"/>
        <w:spacing w:line="300" w:lineRule="exact"/>
        <w:jc w:val="both"/>
      </w:pPr>
      <w:r w:rsidRPr="00BE6CB0">
        <w:t xml:space="preserve">En el supuesto de que resultase adjudicataria una unión temporal de empresas, ésta </w:t>
      </w:r>
      <w:r w:rsidR="009E0DE4">
        <w:t>deberá haber acreditado</w:t>
      </w:r>
      <w:r w:rsidRPr="00BE6CB0">
        <w:t xml:space="preserve"> su constitución en escritura pública. En todo caso, la duración de la unión será coincidente con la del contrato hasta su extinción.</w:t>
      </w:r>
      <w:r w:rsidR="00E149A9" w:rsidRPr="00BE6CB0">
        <w:t xml:space="preserve"> </w:t>
      </w:r>
    </w:p>
    <w:p w14:paraId="196DA10E" w14:textId="77777777" w:rsidR="00E149A9" w:rsidRPr="00BE6CB0" w:rsidRDefault="00E149A9" w:rsidP="00EB2744">
      <w:pPr>
        <w:pStyle w:val="Textoindependiente"/>
        <w:spacing w:line="300" w:lineRule="exact"/>
        <w:jc w:val="both"/>
      </w:pPr>
    </w:p>
    <w:p w14:paraId="1DC86450" w14:textId="77777777" w:rsidR="00A14B31" w:rsidRPr="00BE6CB0" w:rsidRDefault="00222CD9" w:rsidP="00EB2744">
      <w:pPr>
        <w:pStyle w:val="Prrafodelista"/>
        <w:numPr>
          <w:ilvl w:val="1"/>
          <w:numId w:val="7"/>
        </w:numPr>
        <w:tabs>
          <w:tab w:val="left" w:pos="736"/>
        </w:tabs>
        <w:spacing w:line="300" w:lineRule="exact"/>
        <w:ind w:left="0" w:firstLine="0"/>
        <w:rPr>
          <w:sz w:val="20"/>
        </w:rPr>
      </w:pPr>
      <w:r w:rsidRPr="00BE6CB0">
        <w:rPr>
          <w:sz w:val="20"/>
        </w:rPr>
        <w:t xml:space="preserve">Cuando por causas imputables al contratista, no pudiere formalizarse el contrato, se resolverá el mismo con indemnización a </w:t>
      </w:r>
      <w:r w:rsidR="007B414D" w:rsidRPr="00BE6CB0">
        <w:rPr>
          <w:sz w:val="20"/>
        </w:rPr>
        <w:t>BIODONOSTIA</w:t>
      </w:r>
      <w:r w:rsidRPr="00BE6CB0">
        <w:rPr>
          <w:sz w:val="20"/>
        </w:rPr>
        <w:t xml:space="preserve"> de los daños y perjuicios ocasionados.</w:t>
      </w:r>
    </w:p>
    <w:p w14:paraId="2BBD1CD1" w14:textId="77777777" w:rsidR="00A14B31" w:rsidRPr="00BE6CB0" w:rsidRDefault="00E149A9" w:rsidP="00EB2744">
      <w:pPr>
        <w:pStyle w:val="Textoindependiente"/>
        <w:spacing w:line="300" w:lineRule="exact"/>
        <w:jc w:val="both"/>
      </w:pPr>
      <w:r w:rsidRPr="00BE6CB0">
        <w:rPr>
          <w:noProof/>
          <w:lang w:bidi="ar-SA"/>
        </w:rPr>
        <mc:AlternateContent>
          <mc:Choice Requires="wps">
            <w:drawing>
              <wp:anchor distT="0" distB="0" distL="0" distR="0" simplePos="0" relativeHeight="251663360" behindDoc="1" locked="0" layoutInCell="1" allowOverlap="1" wp14:anchorId="6AD6B62B" wp14:editId="4A17919F">
                <wp:simplePos x="0" y="0"/>
                <wp:positionH relativeFrom="page">
                  <wp:posOffset>1009650</wp:posOffset>
                </wp:positionH>
                <wp:positionV relativeFrom="paragraph">
                  <wp:posOffset>304800</wp:posOffset>
                </wp:positionV>
                <wp:extent cx="5757545" cy="260350"/>
                <wp:effectExtent l="0" t="0" r="14605" b="25400"/>
                <wp:wrapTopAndBottom/>
                <wp:docPr id="2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2603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FBC96EC"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IV. EJECUCIÓN 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D6B62B" id="Text Box 5" o:spid="_x0000_s1031" type="#_x0000_t202" style="position:absolute;left:0;text-align:left;margin-left:79.5pt;margin-top:24pt;width:453.35pt;height:20.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" filled="f" strokeweight=".48pt">
                <v:textbox inset="0,0,0,0">
                  <w:txbxContent>
                    <w:p w14:paraId="6FBC96EC"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IV. EJECUCIÓN DEL CONTRATO</w:t>
                      </w:r>
                    </w:p>
                  </w:txbxContent>
                </v:textbox>
                <w10:wrap type="topAndBottom" anchorx="page"/>
              </v:shape>
            </w:pict>
          </mc:Fallback>
        </mc:AlternateContent>
      </w:r>
    </w:p>
    <w:p w14:paraId="110749E8" w14:textId="77777777" w:rsidR="00A14B31" w:rsidRPr="00BE6CB0" w:rsidRDefault="00A14B31" w:rsidP="00EB2744">
      <w:pPr>
        <w:pStyle w:val="Textoindependiente"/>
        <w:spacing w:line="300" w:lineRule="exact"/>
        <w:jc w:val="both"/>
        <w:rPr>
          <w:sz w:val="7"/>
        </w:rPr>
      </w:pPr>
    </w:p>
    <w:p w14:paraId="5FAB03CC" w14:textId="77777777" w:rsidR="00A14B31" w:rsidRPr="00BE6CB0" w:rsidRDefault="00222CD9" w:rsidP="00E149A9">
      <w:pPr>
        <w:pStyle w:val="Ttulo1"/>
        <w:numPr>
          <w:ilvl w:val="0"/>
          <w:numId w:val="7"/>
        </w:numPr>
        <w:tabs>
          <w:tab w:val="left" w:pos="556"/>
        </w:tabs>
        <w:spacing w:line="300" w:lineRule="exact"/>
        <w:ind w:left="0" w:firstLine="0"/>
        <w:jc w:val="both"/>
      </w:pPr>
      <w:r w:rsidRPr="00BE6CB0">
        <w:t>EJECUCIÓN DEL CONTRATO</w:t>
      </w:r>
    </w:p>
    <w:p w14:paraId="3EBDA3FE" w14:textId="77777777" w:rsidR="00A14B31" w:rsidRPr="00BE6CB0" w:rsidRDefault="00A14B31" w:rsidP="00EB2744">
      <w:pPr>
        <w:pStyle w:val="Textoindependiente"/>
        <w:spacing w:line="300" w:lineRule="exact"/>
        <w:jc w:val="both"/>
        <w:rPr>
          <w:b/>
          <w:sz w:val="19"/>
        </w:rPr>
      </w:pPr>
    </w:p>
    <w:p w14:paraId="0C491CEC" w14:textId="77777777" w:rsidR="00A14B31" w:rsidRPr="00BE6CB0" w:rsidRDefault="00222CD9" w:rsidP="00EB2744">
      <w:pPr>
        <w:pStyle w:val="Textoindependiente"/>
        <w:spacing w:line="300" w:lineRule="exact"/>
        <w:jc w:val="both"/>
      </w:pPr>
      <w:r w:rsidRPr="00BE6CB0">
        <w:t>El contrato se ejecutará con sujeción a las cláusulas del mismo, a lo esta</w:t>
      </w:r>
      <w:r w:rsidR="004071E9">
        <w:t>blecido en el presente Pliego, en la Carátula, en el Pliego de P</w:t>
      </w:r>
      <w:r w:rsidRPr="00BE6CB0">
        <w:t xml:space="preserve">rescripciones </w:t>
      </w:r>
      <w:r w:rsidR="004071E9">
        <w:t>T</w:t>
      </w:r>
      <w:r w:rsidRPr="00BE6CB0">
        <w:t xml:space="preserve">écnicas, </w:t>
      </w:r>
      <w:r w:rsidR="004071E9">
        <w:t xml:space="preserve">en la propuesta adjudicataria </w:t>
      </w:r>
      <w:r w:rsidRPr="00BE6CB0">
        <w:t xml:space="preserve">y de acuerdo con las instrucciones que, para su interpretación, diera </w:t>
      </w:r>
      <w:r w:rsidR="007B414D" w:rsidRPr="00BE6CB0">
        <w:t>BIODONOSTIA</w:t>
      </w:r>
      <w:r w:rsidRPr="00BE6CB0">
        <w:t xml:space="preserve"> al contratista.</w:t>
      </w:r>
    </w:p>
    <w:p w14:paraId="6BE72E72" w14:textId="77777777" w:rsidR="00E149A9" w:rsidRPr="00BE6CB0" w:rsidRDefault="00E149A9" w:rsidP="00EB2744">
      <w:pPr>
        <w:pStyle w:val="Textoindependiente"/>
        <w:spacing w:line="300" w:lineRule="exact"/>
        <w:jc w:val="both"/>
      </w:pPr>
    </w:p>
    <w:p w14:paraId="1EEDCBC5" w14:textId="4FC5E7E8" w:rsidR="00A14B31" w:rsidRPr="00BE6CB0" w:rsidRDefault="00222CD9" w:rsidP="00EB2744">
      <w:pPr>
        <w:pStyle w:val="Textoindependiente"/>
        <w:spacing w:line="300" w:lineRule="exact"/>
        <w:jc w:val="both"/>
      </w:pPr>
      <w:r w:rsidRPr="00BE6CB0">
        <w:t>El adjudicatario se obligará a prestar el servicio</w:t>
      </w:r>
      <w:r w:rsidR="00112A26">
        <w:t>/suministro</w:t>
      </w:r>
      <w:r w:rsidRPr="00BE6CB0">
        <w:t xml:space="preserve"> objeto del contrato al precio ofertado.</w:t>
      </w:r>
    </w:p>
    <w:p w14:paraId="23AEFDE3" w14:textId="77777777" w:rsidR="00A14B31" w:rsidRPr="00BE6CB0" w:rsidRDefault="00A14B31" w:rsidP="00EB2744">
      <w:pPr>
        <w:pStyle w:val="Textoindependiente"/>
        <w:spacing w:line="300" w:lineRule="exact"/>
        <w:jc w:val="both"/>
        <w:rPr>
          <w:sz w:val="19"/>
        </w:rPr>
      </w:pPr>
    </w:p>
    <w:p w14:paraId="0B4EC596" w14:textId="77777777" w:rsidR="00A14B31" w:rsidRPr="00BE6CB0" w:rsidRDefault="00222CD9" w:rsidP="00EB2744">
      <w:pPr>
        <w:pStyle w:val="Textoindependiente"/>
        <w:spacing w:line="300" w:lineRule="exact"/>
        <w:jc w:val="both"/>
      </w:pPr>
      <w:r w:rsidRPr="00BE6CB0">
        <w:t xml:space="preserve">El contratista quedará sujeto a las medidas de seguridad que se apliquen en </w:t>
      </w:r>
      <w:r w:rsidR="007B414D" w:rsidRPr="00BE6CB0">
        <w:t>BIODONOSTIA</w:t>
      </w:r>
      <w:r w:rsidRPr="00BE6CB0">
        <w:t>.</w:t>
      </w:r>
    </w:p>
    <w:p w14:paraId="67FEAFFB" w14:textId="77777777" w:rsidR="00A14B31" w:rsidRPr="00BE6CB0" w:rsidRDefault="00A14B31" w:rsidP="00EB2744">
      <w:pPr>
        <w:pStyle w:val="Textoindependiente"/>
        <w:spacing w:line="300" w:lineRule="exact"/>
        <w:jc w:val="both"/>
        <w:rPr>
          <w:sz w:val="18"/>
        </w:rPr>
      </w:pPr>
    </w:p>
    <w:p w14:paraId="30B21BA2" w14:textId="77777777" w:rsidR="00A14B31" w:rsidRPr="00BE6CB0" w:rsidRDefault="007B414D" w:rsidP="00EB2744">
      <w:pPr>
        <w:pStyle w:val="Textoindependiente"/>
        <w:spacing w:line="300" w:lineRule="exact"/>
        <w:jc w:val="both"/>
      </w:pPr>
      <w:r w:rsidRPr="00BE6CB0">
        <w:t>BIODONOSTIA</w:t>
      </w:r>
      <w:r w:rsidR="00222CD9" w:rsidRPr="00BE6CB0">
        <w:t xml:space="preserve"> será del todo ajeno a las relaciones de cualquier índole que existan entre el adjudicatario y el personal con el que cuente aquél para la ejecución del contrato. El contrato no supondrá, en ningún caso, la existencia de relación laboral entre </w:t>
      </w:r>
      <w:r w:rsidRPr="00BE6CB0">
        <w:t>BIODONOSTIA</w:t>
      </w:r>
      <w:r w:rsidR="00222CD9" w:rsidRPr="00BE6CB0">
        <w:t xml:space="preserve"> y el personal del</w:t>
      </w:r>
      <w:r w:rsidR="00222CD9" w:rsidRPr="00BE6CB0">
        <w:rPr>
          <w:spacing w:val="-3"/>
        </w:rPr>
        <w:t xml:space="preserve"> </w:t>
      </w:r>
      <w:r w:rsidR="00222CD9" w:rsidRPr="00BE6CB0">
        <w:t>adjudicatario.</w:t>
      </w:r>
    </w:p>
    <w:p w14:paraId="3BDADB76" w14:textId="77777777" w:rsidR="007D2466" w:rsidRPr="00BE6CB0" w:rsidRDefault="007D2466" w:rsidP="00EB2744">
      <w:pPr>
        <w:pStyle w:val="Textoindependiente"/>
        <w:spacing w:line="300" w:lineRule="exact"/>
        <w:jc w:val="both"/>
      </w:pPr>
    </w:p>
    <w:p w14:paraId="56220DE4" w14:textId="77777777" w:rsidR="00A14B31" w:rsidRPr="00BE6CB0" w:rsidRDefault="00222CD9" w:rsidP="00EB2744">
      <w:pPr>
        <w:pStyle w:val="Textoindependiente"/>
        <w:spacing w:line="300" w:lineRule="exact"/>
        <w:jc w:val="both"/>
      </w:pPr>
      <w:r w:rsidRPr="00BE6CB0">
        <w:t>El contratista estará obligado al cumplimiento de las disposiciones vigentes en materia laboral, de Seguridad Social y de salud laboral.</w:t>
      </w:r>
    </w:p>
    <w:p w14:paraId="737BBD5D" w14:textId="77777777" w:rsidR="00A14B31" w:rsidRPr="00BE6CB0" w:rsidRDefault="00A14B31" w:rsidP="00EB2744">
      <w:pPr>
        <w:pStyle w:val="Textoindependiente"/>
        <w:spacing w:line="300" w:lineRule="exact"/>
        <w:jc w:val="both"/>
        <w:rPr>
          <w:sz w:val="24"/>
        </w:rPr>
      </w:pPr>
    </w:p>
    <w:p w14:paraId="6D1C9B4F" w14:textId="77777777" w:rsidR="007B414D" w:rsidRPr="00BE6CB0" w:rsidRDefault="007B414D" w:rsidP="00EB2744">
      <w:pPr>
        <w:pStyle w:val="Textoindependiente"/>
        <w:spacing w:line="300" w:lineRule="exact"/>
        <w:jc w:val="both"/>
      </w:pPr>
      <w:r w:rsidRPr="00BE6CB0">
        <w:lastRenderedPageBreak/>
        <w:t>La empresa contratista está obligada a guardar sigilo respecto de los datos y antecedentes que, no siendo públicos o notorios, estén relacionados con el objeto del contrato, de los que tenga conocimiento con ocasión del mismo, tanto durante la vigencia del contrato como después de su terminación.</w:t>
      </w:r>
    </w:p>
    <w:p w14:paraId="7D7F0FB8" w14:textId="77777777" w:rsidR="00F609D2" w:rsidRPr="00BE6CB0" w:rsidRDefault="00F609D2" w:rsidP="00EB2744">
      <w:pPr>
        <w:pStyle w:val="Textoindependiente"/>
        <w:spacing w:line="300" w:lineRule="exact"/>
        <w:jc w:val="both"/>
        <w:rPr>
          <w:sz w:val="24"/>
        </w:rPr>
      </w:pPr>
    </w:p>
    <w:p w14:paraId="0E8B06F3" w14:textId="77777777" w:rsidR="00A14B31" w:rsidRPr="00BE6CB0" w:rsidRDefault="00222CD9" w:rsidP="00E149A9">
      <w:pPr>
        <w:pStyle w:val="Ttulo1"/>
        <w:numPr>
          <w:ilvl w:val="0"/>
          <w:numId w:val="7"/>
        </w:numPr>
        <w:tabs>
          <w:tab w:val="left" w:pos="556"/>
        </w:tabs>
        <w:spacing w:line="300" w:lineRule="exact"/>
        <w:ind w:left="0" w:firstLine="0"/>
        <w:jc w:val="both"/>
      </w:pPr>
      <w:r w:rsidRPr="00BE6CB0">
        <w:t>MODIFICACIÓN DEL</w:t>
      </w:r>
      <w:r w:rsidRPr="00BE6CB0">
        <w:rPr>
          <w:spacing w:val="-1"/>
        </w:rPr>
        <w:t xml:space="preserve"> </w:t>
      </w:r>
      <w:r w:rsidRPr="00BE6CB0">
        <w:t>CONTRATO</w:t>
      </w:r>
    </w:p>
    <w:p w14:paraId="06964A8F" w14:textId="77777777" w:rsidR="00A14B31" w:rsidRPr="00BE6CB0" w:rsidRDefault="00A14B31" w:rsidP="00EB2744">
      <w:pPr>
        <w:pStyle w:val="Textoindependiente"/>
        <w:spacing w:line="300" w:lineRule="exact"/>
        <w:jc w:val="both"/>
        <w:rPr>
          <w:b/>
          <w:sz w:val="18"/>
        </w:rPr>
      </w:pPr>
    </w:p>
    <w:p w14:paraId="4EB6FEDB" w14:textId="77777777" w:rsidR="00A14B31" w:rsidRPr="00BE6CB0" w:rsidRDefault="00222CD9" w:rsidP="00EB2744">
      <w:pPr>
        <w:pStyle w:val="Textoindependiente"/>
        <w:spacing w:line="300" w:lineRule="exact"/>
        <w:jc w:val="both"/>
      </w:pPr>
      <w:r w:rsidRPr="00BE6CB0">
        <w:t>El órgano de contratación podrá acordar, una vez perfeccionado el contrato, modificaciones en él cuando sean consecuencia de causas imprevistas, justificándolo debidamente en el expediente. Estas modificaciones indicadas no podrán afectar a las condiciones esenciales del contrato.</w:t>
      </w:r>
    </w:p>
    <w:p w14:paraId="5D5BE628" w14:textId="77777777" w:rsidR="00A14B31" w:rsidRPr="00BE6CB0" w:rsidRDefault="00A14B31" w:rsidP="00EB2744">
      <w:pPr>
        <w:pStyle w:val="Textoindependiente"/>
        <w:spacing w:line="300" w:lineRule="exact"/>
        <w:jc w:val="both"/>
        <w:rPr>
          <w:sz w:val="35"/>
        </w:rPr>
      </w:pPr>
    </w:p>
    <w:p w14:paraId="29997B21" w14:textId="77777777" w:rsidR="00A14B31" w:rsidRPr="00BE6CB0" w:rsidRDefault="00222CD9" w:rsidP="00E149A9">
      <w:pPr>
        <w:pStyle w:val="Ttulo1"/>
        <w:numPr>
          <w:ilvl w:val="0"/>
          <w:numId w:val="7"/>
        </w:numPr>
        <w:tabs>
          <w:tab w:val="left" w:pos="556"/>
        </w:tabs>
        <w:spacing w:line="300" w:lineRule="exact"/>
        <w:ind w:left="0" w:firstLine="0"/>
        <w:jc w:val="both"/>
      </w:pPr>
      <w:r w:rsidRPr="00BE6CB0">
        <w:t>CESIÓN Y</w:t>
      </w:r>
      <w:r w:rsidRPr="00BE6CB0">
        <w:rPr>
          <w:spacing w:val="-2"/>
        </w:rPr>
        <w:t xml:space="preserve"> </w:t>
      </w:r>
      <w:r w:rsidRPr="00BE6CB0">
        <w:t>SUBCONTRATACIÓN</w:t>
      </w:r>
    </w:p>
    <w:p w14:paraId="0015585D" w14:textId="77777777" w:rsidR="00A14B31" w:rsidRPr="00BE6CB0" w:rsidRDefault="00A14B31" w:rsidP="00EB2744">
      <w:pPr>
        <w:pStyle w:val="Textoindependiente"/>
        <w:spacing w:line="300" w:lineRule="exact"/>
        <w:jc w:val="both"/>
        <w:rPr>
          <w:b/>
          <w:sz w:val="19"/>
        </w:rPr>
      </w:pPr>
    </w:p>
    <w:p w14:paraId="4DEBA42D" w14:textId="77777777" w:rsidR="00A14B31" w:rsidRPr="00BE6CB0" w:rsidRDefault="00222CD9" w:rsidP="00EB2744">
      <w:pPr>
        <w:pStyle w:val="Textoindependiente"/>
        <w:spacing w:line="300" w:lineRule="exact"/>
        <w:jc w:val="both"/>
        <w:rPr>
          <w:b/>
        </w:rPr>
      </w:pPr>
      <w:r w:rsidRPr="00BE6CB0">
        <w:t xml:space="preserve">Lo referente a cesión y subcontratación se regulará según lo establecido en el apartado 11 de la </w:t>
      </w:r>
      <w:r w:rsidRPr="00BE6CB0">
        <w:rPr>
          <w:b/>
        </w:rPr>
        <w:t>Carátula.</w:t>
      </w:r>
    </w:p>
    <w:p w14:paraId="64063B9F" w14:textId="77777777" w:rsidR="00A14B31" w:rsidRPr="00BE6CB0" w:rsidRDefault="00A14B31" w:rsidP="00EB2744">
      <w:pPr>
        <w:pStyle w:val="Textoindependiente"/>
        <w:spacing w:line="300" w:lineRule="exact"/>
        <w:jc w:val="both"/>
        <w:rPr>
          <w:b/>
          <w:sz w:val="13"/>
        </w:rPr>
      </w:pPr>
    </w:p>
    <w:p w14:paraId="5E2A321B" w14:textId="77777777" w:rsidR="00A14B31" w:rsidRPr="00BE6CB0" w:rsidRDefault="00222CD9" w:rsidP="00E23E79">
      <w:pPr>
        <w:pStyle w:val="Textoindependiente"/>
        <w:numPr>
          <w:ilvl w:val="0"/>
          <w:numId w:val="7"/>
        </w:numPr>
        <w:spacing w:line="300" w:lineRule="exact"/>
        <w:jc w:val="both"/>
        <w:rPr>
          <w:b/>
        </w:rPr>
      </w:pPr>
      <w:r w:rsidRPr="00BE6CB0">
        <w:rPr>
          <w:b/>
        </w:rPr>
        <w:t>PENALIDADES POR INCUMPLIMIENTO DE OBLIGACIONES CONTRACTUALES</w:t>
      </w:r>
    </w:p>
    <w:p w14:paraId="13D10C81" w14:textId="77777777" w:rsidR="00A14B31" w:rsidRPr="00BE6CB0" w:rsidRDefault="00A14B31" w:rsidP="00EB2744">
      <w:pPr>
        <w:pStyle w:val="Textoindependiente"/>
        <w:spacing w:line="300" w:lineRule="exact"/>
        <w:jc w:val="both"/>
        <w:rPr>
          <w:b/>
          <w:sz w:val="18"/>
        </w:rPr>
      </w:pPr>
    </w:p>
    <w:p w14:paraId="55D96A68" w14:textId="77777777" w:rsidR="00D95B6D" w:rsidRPr="0034162E" w:rsidRDefault="00D95B6D" w:rsidP="00D95B6D">
      <w:pPr>
        <w:adjustRightInd w:val="0"/>
        <w:spacing w:line="300" w:lineRule="atLeast"/>
        <w:jc w:val="both"/>
        <w:rPr>
          <w:sz w:val="20"/>
          <w:szCs w:val="20"/>
        </w:rPr>
      </w:pPr>
      <w:r w:rsidRPr="00D95B6D">
        <w:rPr>
          <w:sz w:val="20"/>
          <w:szCs w:val="20"/>
        </w:rPr>
        <w:t xml:space="preserve">Salvo que expresamente se hubieren establecido otras penalidades distintas en el </w:t>
      </w:r>
      <w:r>
        <w:rPr>
          <w:sz w:val="20"/>
          <w:szCs w:val="20"/>
        </w:rPr>
        <w:t>punto</w:t>
      </w:r>
      <w:r w:rsidRPr="00D95B6D">
        <w:rPr>
          <w:sz w:val="20"/>
          <w:szCs w:val="20"/>
        </w:rPr>
        <w:t xml:space="preserve"> 10 de la </w:t>
      </w:r>
      <w:r w:rsidRPr="00D95B6D">
        <w:rPr>
          <w:b/>
          <w:sz w:val="20"/>
          <w:szCs w:val="20"/>
        </w:rPr>
        <w:t xml:space="preserve">Carátula </w:t>
      </w:r>
      <w:r w:rsidRPr="00D95B6D">
        <w:rPr>
          <w:sz w:val="20"/>
          <w:szCs w:val="20"/>
        </w:rPr>
        <w:t xml:space="preserve">del presente pliego, Biodonostia podrá imponer las siguientes penalidades al </w:t>
      </w:r>
      <w:r w:rsidRPr="0034162E">
        <w:rPr>
          <w:sz w:val="20"/>
          <w:szCs w:val="20"/>
        </w:rPr>
        <w:t>contratista:</w:t>
      </w:r>
    </w:p>
    <w:p w14:paraId="10D404CE" w14:textId="77777777" w:rsidR="00D95B6D" w:rsidRPr="0034162E" w:rsidRDefault="00D95B6D" w:rsidP="00D95B6D">
      <w:pPr>
        <w:adjustRightInd w:val="0"/>
        <w:spacing w:line="300" w:lineRule="atLeast"/>
        <w:jc w:val="both"/>
        <w:rPr>
          <w:sz w:val="20"/>
          <w:szCs w:val="20"/>
        </w:rPr>
      </w:pPr>
    </w:p>
    <w:p w14:paraId="085646EA" w14:textId="77777777" w:rsidR="002F328A" w:rsidRPr="0034162E" w:rsidRDefault="002F328A" w:rsidP="002F328A">
      <w:pPr>
        <w:adjustRightInd w:val="0"/>
        <w:spacing w:after="120" w:line="300" w:lineRule="atLeast"/>
        <w:jc w:val="both"/>
        <w:rPr>
          <w:i/>
          <w:sz w:val="20"/>
          <w:szCs w:val="20"/>
          <w:u w:val="single"/>
          <w:lang w:val="es-ES_tradnl"/>
        </w:rPr>
      </w:pPr>
      <w:r w:rsidRPr="0034162E">
        <w:rPr>
          <w:i/>
          <w:sz w:val="20"/>
          <w:szCs w:val="20"/>
          <w:u w:val="single"/>
          <w:lang w:val="es-ES_tradnl"/>
        </w:rPr>
        <w:t>Penalidades por cumplimiento defectuoso</w:t>
      </w:r>
    </w:p>
    <w:p w14:paraId="70EB303C" w14:textId="25FFB218" w:rsidR="002F328A" w:rsidRDefault="002F328A" w:rsidP="002F328A">
      <w:pPr>
        <w:spacing w:after="120" w:line="300" w:lineRule="atLeast"/>
        <w:jc w:val="both"/>
        <w:rPr>
          <w:sz w:val="20"/>
          <w:lang w:val="es-ES_tradnl"/>
        </w:rPr>
      </w:pPr>
      <w:r w:rsidRPr="0034162E">
        <w:rPr>
          <w:sz w:val="20"/>
          <w:lang w:val="es-ES_tradnl"/>
        </w:rPr>
        <w:t>En el caso de que el equipo suministrado deje de ser funcional o de cumplir los requisitos mínimos exigidos en los Pliegos o, si los ofertados en la propuesta adjudicataria son mejores, los de la oferta adju</w:t>
      </w:r>
      <w:r w:rsidR="00420FE6" w:rsidRPr="0034162E">
        <w:rPr>
          <w:sz w:val="20"/>
          <w:lang w:val="es-ES_tradnl"/>
        </w:rPr>
        <w:t>d</w:t>
      </w:r>
      <w:r w:rsidRPr="0034162E">
        <w:rPr>
          <w:sz w:val="20"/>
          <w:lang w:val="es-ES_tradnl"/>
        </w:rPr>
        <w:t xml:space="preserve">icataria, </w:t>
      </w:r>
      <w:r w:rsidR="00420FE6" w:rsidRPr="0034162E">
        <w:rPr>
          <w:sz w:val="20"/>
          <w:lang w:val="es-ES_tradnl"/>
        </w:rPr>
        <w:t>se aplicará una penalizac</w:t>
      </w:r>
      <w:r w:rsidRPr="0034162E">
        <w:rPr>
          <w:sz w:val="20"/>
          <w:lang w:val="es-ES_tradnl"/>
        </w:rPr>
        <w:t>ión del 10% del precio de adjudicación. En caso de que esta situación no se solucione en un plazo considerado razonable por el órgano de contratación, se procederá a la ejecución de la garantía definitiva suscrita por el adjudicatario.</w:t>
      </w:r>
    </w:p>
    <w:p w14:paraId="32D32068" w14:textId="77777777" w:rsidR="00F609D2" w:rsidRDefault="00BD0C43" w:rsidP="00EB2744">
      <w:pPr>
        <w:pStyle w:val="Textoindependiente"/>
        <w:spacing w:line="300" w:lineRule="exact"/>
        <w:jc w:val="both"/>
      </w:pPr>
      <w:r w:rsidRPr="00BE6CB0">
        <w:rPr>
          <w:noProof/>
          <w:lang w:bidi="ar-SA"/>
        </w:rPr>
        <mc:AlternateContent>
          <mc:Choice Requires="wps">
            <w:drawing>
              <wp:anchor distT="0" distB="0" distL="0" distR="0" simplePos="0" relativeHeight="251658752" behindDoc="1" locked="0" layoutInCell="1" allowOverlap="1" wp14:anchorId="053A604D" wp14:editId="2B8D0DCA">
                <wp:simplePos x="0" y="0"/>
                <wp:positionH relativeFrom="page">
                  <wp:posOffset>1000125</wp:posOffset>
                </wp:positionH>
                <wp:positionV relativeFrom="paragraph">
                  <wp:posOffset>266700</wp:posOffset>
                </wp:positionV>
                <wp:extent cx="5757545" cy="260350"/>
                <wp:effectExtent l="0" t="0" r="14605" b="25400"/>
                <wp:wrapTopAndBottom/>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2603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7524F88" w14:textId="77777777" w:rsidR="0071143C" w:rsidRPr="00E23E79" w:rsidRDefault="0071143C" w:rsidP="00BD0C43">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 xml:space="preserve">V. </w:t>
                            </w:r>
                            <w:r>
                              <w:rPr>
                                <w:color w:val="4D4F53"/>
                                <w:u w:val="single"/>
                              </w:rPr>
                              <w:t>DERECHOS Y OBLIGACIONES DEL CONTRATISTA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A604D" id="_x0000_s1032" type="#_x0000_t202" style="position:absolute;left:0;text-align:left;margin-left:78.75pt;margin-top:21pt;width:453.35pt;height:20.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" filled="f" strokeweight=".48pt">
                <v:textbox inset="0,0,0,0">
                  <w:txbxContent>
                    <w:p w14:paraId="07524F88" w14:textId="77777777" w:rsidR="0071143C" w:rsidRPr="00E23E79" w:rsidRDefault="0071143C" w:rsidP="00BD0C43">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 xml:space="preserve">V. </w:t>
                      </w:r>
                      <w:r>
                        <w:rPr>
                          <w:color w:val="4D4F53"/>
                          <w:u w:val="single"/>
                        </w:rPr>
                        <w:t>DERECHOS Y OBLIGACIONES DEL CONTRATISTA</w:t>
                      </w:r>
                    </w:p>
                  </w:txbxContent>
                </v:textbox>
                <w10:wrap type="topAndBottom" anchorx="page"/>
              </v:shape>
            </w:pict>
          </mc:Fallback>
        </mc:AlternateContent>
      </w:r>
    </w:p>
    <w:p w14:paraId="688EFF5C" w14:textId="77777777" w:rsidR="00BD0C43" w:rsidRPr="00BE6CB0" w:rsidRDefault="00BD0C43" w:rsidP="00EB2744">
      <w:pPr>
        <w:pStyle w:val="Textoindependiente"/>
        <w:spacing w:line="300" w:lineRule="exact"/>
        <w:jc w:val="both"/>
      </w:pPr>
    </w:p>
    <w:p w14:paraId="50E7547F" w14:textId="77777777" w:rsidR="009313BF" w:rsidRPr="00BE6CB0" w:rsidRDefault="009313BF" w:rsidP="009313BF">
      <w:pPr>
        <w:pStyle w:val="Ttulo1"/>
        <w:numPr>
          <w:ilvl w:val="0"/>
          <w:numId w:val="7"/>
        </w:numPr>
        <w:tabs>
          <w:tab w:val="left" w:pos="558"/>
        </w:tabs>
        <w:spacing w:line="300" w:lineRule="exact"/>
        <w:ind w:left="0" w:firstLine="0"/>
        <w:jc w:val="both"/>
      </w:pPr>
      <w:r w:rsidRPr="00BE6CB0">
        <w:t>ABONO DEL</w:t>
      </w:r>
      <w:r w:rsidRPr="00BE6CB0">
        <w:rPr>
          <w:spacing w:val="-1"/>
        </w:rPr>
        <w:t xml:space="preserve"> </w:t>
      </w:r>
      <w:r w:rsidRPr="00BE6CB0">
        <w:t>PRECIO</w:t>
      </w:r>
    </w:p>
    <w:p w14:paraId="55A17170" w14:textId="77777777" w:rsidR="009313BF" w:rsidRPr="00BE6CB0" w:rsidRDefault="009313BF" w:rsidP="009313BF">
      <w:pPr>
        <w:pStyle w:val="Textoindependiente"/>
        <w:spacing w:line="300" w:lineRule="exact"/>
        <w:jc w:val="both"/>
        <w:rPr>
          <w:b/>
          <w:sz w:val="19"/>
        </w:rPr>
      </w:pPr>
    </w:p>
    <w:p w14:paraId="2D89C5B5" w14:textId="77777777" w:rsidR="009313BF" w:rsidRPr="00BE6CB0" w:rsidRDefault="009313BF" w:rsidP="009313BF">
      <w:pPr>
        <w:pStyle w:val="Textoindependiente"/>
        <w:spacing w:line="300" w:lineRule="exact"/>
        <w:jc w:val="both"/>
      </w:pPr>
      <w:r w:rsidRPr="00BE6CB0">
        <w:t xml:space="preserve">El contratista tendrá derecho al abono de la prestación realizada en los términos establecidos en el contrato, con arreglo al precio convenido. En el apartado 12 de la </w:t>
      </w:r>
      <w:r w:rsidRPr="00BE6CB0">
        <w:rPr>
          <w:b/>
        </w:rPr>
        <w:t xml:space="preserve">Carátula </w:t>
      </w:r>
      <w:r w:rsidRPr="00BE6CB0">
        <w:t>se estipula la forma y condiciones de pago para este contrato.</w:t>
      </w:r>
    </w:p>
    <w:p w14:paraId="19727970" w14:textId="51426DBC" w:rsidR="009313BF" w:rsidRDefault="009313BF" w:rsidP="009313BF">
      <w:pPr>
        <w:pStyle w:val="Textoindependiente"/>
        <w:spacing w:line="300" w:lineRule="exact"/>
        <w:jc w:val="both"/>
        <w:rPr>
          <w:sz w:val="24"/>
        </w:rPr>
      </w:pPr>
    </w:p>
    <w:p w14:paraId="7C78B191" w14:textId="4E16A8AC" w:rsidR="001B56B3" w:rsidRDefault="001B56B3" w:rsidP="009313BF">
      <w:pPr>
        <w:pStyle w:val="Textoindependiente"/>
        <w:spacing w:line="300" w:lineRule="exact"/>
        <w:jc w:val="both"/>
        <w:rPr>
          <w:sz w:val="24"/>
        </w:rPr>
      </w:pPr>
    </w:p>
    <w:p w14:paraId="56519B82" w14:textId="77777777" w:rsidR="001B56B3" w:rsidRDefault="001B56B3" w:rsidP="009313BF">
      <w:pPr>
        <w:pStyle w:val="Textoindependiente"/>
        <w:spacing w:line="300" w:lineRule="exact"/>
        <w:jc w:val="both"/>
        <w:rPr>
          <w:sz w:val="24"/>
        </w:rPr>
      </w:pPr>
    </w:p>
    <w:p w14:paraId="57A97881" w14:textId="77777777" w:rsidR="009313BF" w:rsidRPr="00BE6CB0" w:rsidRDefault="009313BF" w:rsidP="009313BF">
      <w:pPr>
        <w:pStyle w:val="Ttulo1"/>
        <w:numPr>
          <w:ilvl w:val="0"/>
          <w:numId w:val="7"/>
        </w:numPr>
        <w:tabs>
          <w:tab w:val="left" w:pos="556"/>
        </w:tabs>
        <w:spacing w:line="300" w:lineRule="exact"/>
        <w:ind w:left="0" w:firstLine="0"/>
        <w:jc w:val="both"/>
      </w:pPr>
      <w:r w:rsidRPr="00BE6CB0">
        <w:lastRenderedPageBreak/>
        <w:t>REVISIÓN DE</w:t>
      </w:r>
      <w:r w:rsidRPr="00BE6CB0">
        <w:rPr>
          <w:spacing w:val="-2"/>
        </w:rPr>
        <w:t xml:space="preserve"> </w:t>
      </w:r>
      <w:r w:rsidRPr="00BE6CB0">
        <w:t>PRECIOS</w:t>
      </w:r>
    </w:p>
    <w:p w14:paraId="1B80DD42" w14:textId="77777777" w:rsidR="009313BF" w:rsidRPr="00BE6CB0" w:rsidRDefault="009313BF" w:rsidP="009313BF">
      <w:pPr>
        <w:pStyle w:val="Textoindependiente"/>
        <w:spacing w:line="300" w:lineRule="exact"/>
        <w:jc w:val="both"/>
        <w:rPr>
          <w:b/>
          <w:sz w:val="19"/>
        </w:rPr>
      </w:pPr>
    </w:p>
    <w:p w14:paraId="39B4F223" w14:textId="77777777" w:rsidR="009313BF" w:rsidRPr="00BE6CB0" w:rsidRDefault="009313BF" w:rsidP="009313BF">
      <w:pPr>
        <w:pStyle w:val="Textoindependiente"/>
        <w:spacing w:line="300" w:lineRule="exact"/>
        <w:jc w:val="both"/>
      </w:pPr>
      <w:r w:rsidRPr="00BE6CB0">
        <w:t xml:space="preserve">En la revisión de precios se estará a lo especificado en el apartado 13 de la </w:t>
      </w:r>
      <w:r w:rsidRPr="00BE6CB0">
        <w:rPr>
          <w:b/>
        </w:rPr>
        <w:t>Carátula</w:t>
      </w:r>
      <w:r w:rsidRPr="00BE6CB0">
        <w:t>.</w:t>
      </w:r>
    </w:p>
    <w:p w14:paraId="6DB9F54A" w14:textId="77777777" w:rsidR="009313BF" w:rsidRPr="00BE6CB0" w:rsidRDefault="009313BF" w:rsidP="009313BF">
      <w:pPr>
        <w:pStyle w:val="Textoindependiente"/>
        <w:spacing w:line="300" w:lineRule="exact"/>
        <w:jc w:val="both"/>
        <w:rPr>
          <w:sz w:val="24"/>
        </w:rPr>
      </w:pPr>
    </w:p>
    <w:p w14:paraId="12040A27" w14:textId="77777777" w:rsidR="009313BF" w:rsidRPr="00BE6CB0" w:rsidRDefault="009313BF" w:rsidP="009313BF">
      <w:pPr>
        <w:pStyle w:val="Ttulo1"/>
        <w:numPr>
          <w:ilvl w:val="0"/>
          <w:numId w:val="7"/>
        </w:numPr>
        <w:tabs>
          <w:tab w:val="left" w:pos="556"/>
        </w:tabs>
        <w:spacing w:line="300" w:lineRule="exact"/>
        <w:ind w:left="0" w:firstLine="0"/>
        <w:jc w:val="both"/>
      </w:pPr>
      <w:r w:rsidRPr="00BE6CB0">
        <w:t>OBLIGACIONES, GASTOS E IMPUESTOS EXIGIBLES AL</w:t>
      </w:r>
      <w:r w:rsidRPr="00BE6CB0">
        <w:rPr>
          <w:spacing w:val="-9"/>
        </w:rPr>
        <w:t xml:space="preserve"> </w:t>
      </w:r>
      <w:r w:rsidRPr="00BE6CB0">
        <w:t>CONTRATISTA</w:t>
      </w:r>
    </w:p>
    <w:p w14:paraId="40062DCB" w14:textId="77777777" w:rsidR="009313BF" w:rsidRPr="00BE6CB0" w:rsidRDefault="009313BF" w:rsidP="009313BF">
      <w:pPr>
        <w:pStyle w:val="Textoindependiente"/>
        <w:spacing w:line="300" w:lineRule="exact"/>
        <w:jc w:val="both"/>
        <w:rPr>
          <w:b/>
          <w:sz w:val="18"/>
        </w:rPr>
      </w:pPr>
    </w:p>
    <w:p w14:paraId="4817A45B" w14:textId="77777777" w:rsidR="009313BF" w:rsidRPr="00BE6CB0" w:rsidRDefault="009313BF" w:rsidP="009313BF">
      <w:pPr>
        <w:pStyle w:val="Textoindependiente"/>
        <w:spacing w:line="300" w:lineRule="exact"/>
        <w:jc w:val="both"/>
      </w:pPr>
      <w:r w:rsidRPr="00BE6CB0">
        <w:t>El contratista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el impuesto que por la realización de la actividad pudiera corresponder y cualesquiera otros que pudieran derivarse de la ejecución del contrato durante su vigencia, sin que por tanto puedan ser éstos repercutidos como partida</w:t>
      </w:r>
      <w:r w:rsidRPr="00BE6CB0">
        <w:rPr>
          <w:spacing w:val="-3"/>
        </w:rPr>
        <w:t xml:space="preserve"> </w:t>
      </w:r>
      <w:r w:rsidRPr="00BE6CB0">
        <w:t>independiente.</w:t>
      </w:r>
    </w:p>
    <w:p w14:paraId="4E090835" w14:textId="77777777" w:rsidR="009313BF" w:rsidRPr="00BE6CB0" w:rsidRDefault="009313BF" w:rsidP="009313BF">
      <w:pPr>
        <w:pStyle w:val="Textoindependiente"/>
        <w:spacing w:line="300" w:lineRule="exact"/>
        <w:jc w:val="both"/>
      </w:pPr>
    </w:p>
    <w:p w14:paraId="4B8CA83A" w14:textId="77777777" w:rsidR="009313BF" w:rsidRPr="00BE6CB0" w:rsidRDefault="009313BF" w:rsidP="009313BF">
      <w:pPr>
        <w:pStyle w:val="Textoindependiente"/>
        <w:spacing w:line="300" w:lineRule="exact"/>
        <w:jc w:val="both"/>
      </w:pPr>
      <w:r w:rsidRPr="00BE6CB0">
        <w:t xml:space="preserve">El contratista deberá respetar, durante el plazo indicado en el apartado 14 de la </w:t>
      </w:r>
      <w:r w:rsidRPr="00BE6CB0">
        <w:rPr>
          <w:b/>
        </w:rPr>
        <w:t>Carátula</w:t>
      </w:r>
      <w:r w:rsidRPr="00BE6CB0">
        <w:t>, el carácter confidencial de la información a que tenga acceso con ocasión de la ejecución del contrato, la cual se especifica, en su caso, en el mismo apartado, o que por su propia naturaleza deba ser tratada como</w:t>
      </w:r>
      <w:r w:rsidRPr="00BE6CB0">
        <w:rPr>
          <w:spacing w:val="-7"/>
        </w:rPr>
        <w:t xml:space="preserve"> </w:t>
      </w:r>
      <w:r w:rsidRPr="00BE6CB0">
        <w:t>tal.</w:t>
      </w:r>
    </w:p>
    <w:p w14:paraId="6E1EA424" w14:textId="77777777" w:rsidR="009313BF" w:rsidRPr="00BE6CB0" w:rsidRDefault="009313BF" w:rsidP="009313BF">
      <w:pPr>
        <w:pStyle w:val="Textoindependiente"/>
        <w:spacing w:line="300" w:lineRule="exact"/>
        <w:jc w:val="both"/>
        <w:rPr>
          <w:sz w:val="35"/>
        </w:rPr>
      </w:pPr>
    </w:p>
    <w:p w14:paraId="288BE893" w14:textId="77777777" w:rsidR="009313BF" w:rsidRPr="00BE6CB0" w:rsidRDefault="009313BF" w:rsidP="009313BF">
      <w:pPr>
        <w:pStyle w:val="Ttulo1"/>
        <w:numPr>
          <w:ilvl w:val="0"/>
          <w:numId w:val="7"/>
        </w:numPr>
        <w:tabs>
          <w:tab w:val="left" w:pos="556"/>
        </w:tabs>
        <w:spacing w:line="300" w:lineRule="exact"/>
        <w:ind w:left="0" w:firstLine="0"/>
        <w:jc w:val="both"/>
      </w:pPr>
      <w:r w:rsidRPr="00BE6CB0">
        <w:t>RESPONSABILIDAD DEL CONTRATISTA POR DAÑOS Y</w:t>
      </w:r>
      <w:r w:rsidRPr="00BE6CB0">
        <w:rPr>
          <w:spacing w:val="-2"/>
        </w:rPr>
        <w:t xml:space="preserve"> </w:t>
      </w:r>
      <w:r w:rsidRPr="00BE6CB0">
        <w:t>PERJUICIOS</w:t>
      </w:r>
    </w:p>
    <w:p w14:paraId="1A660DAC" w14:textId="77777777" w:rsidR="009313BF" w:rsidRPr="00BE6CB0" w:rsidRDefault="009313BF" w:rsidP="009313BF">
      <w:pPr>
        <w:pStyle w:val="Textoindependiente"/>
        <w:spacing w:line="300" w:lineRule="exact"/>
        <w:jc w:val="both"/>
        <w:rPr>
          <w:b/>
          <w:sz w:val="19"/>
        </w:rPr>
      </w:pPr>
    </w:p>
    <w:p w14:paraId="582730C9" w14:textId="77777777" w:rsidR="009313BF" w:rsidRPr="00BE6CB0" w:rsidRDefault="009313BF" w:rsidP="009313BF">
      <w:pPr>
        <w:pStyle w:val="Textoindependiente"/>
        <w:spacing w:line="300" w:lineRule="exact"/>
        <w:jc w:val="both"/>
      </w:pPr>
      <w:r w:rsidRPr="00BE6CB0">
        <w:t>El contratista será responsable de todos los daños y perjuicios, directos o indirectos que se causen a BIODONOSTIA y a terceros como consecuencia de las operaciones que requiera la ejecución de este contrato.</w:t>
      </w:r>
    </w:p>
    <w:p w14:paraId="72877CC9" w14:textId="77777777" w:rsidR="009313BF" w:rsidRPr="00BE6CB0" w:rsidRDefault="009313BF" w:rsidP="009313BF">
      <w:pPr>
        <w:pStyle w:val="Textoindependiente"/>
        <w:spacing w:line="300" w:lineRule="exact"/>
        <w:jc w:val="both"/>
      </w:pPr>
    </w:p>
    <w:p w14:paraId="52CB2F31" w14:textId="77777777" w:rsidR="009313BF" w:rsidRPr="00BE6CB0" w:rsidRDefault="009313BF" w:rsidP="009313BF">
      <w:pPr>
        <w:pStyle w:val="Textoindependiente"/>
        <w:spacing w:line="300" w:lineRule="exact"/>
        <w:jc w:val="both"/>
      </w:pPr>
      <w:r w:rsidRPr="00BE6CB0">
        <w:t>El contratista deberá tener suscritos los seguros obligatorios, así como un seguro de responsabilidad civil que cubra las eventuales responsabilidades que se deriven de la ejecución del contrato. En concreto, el contratista deberá tener suscrita una póliza de Responsabilidad Civil Profesional con cobertura suficiente, a criterio de BIODONOSTIA, para atender todos los posibles riesgos derivados de la ejecución del contrato y deberá mantener en vigor dicha póliza durante la vigencia del presente contrato.</w:t>
      </w:r>
    </w:p>
    <w:p w14:paraId="57DE5486" w14:textId="77777777" w:rsidR="009313BF" w:rsidRPr="00BE6CB0" w:rsidRDefault="009313BF" w:rsidP="009313BF">
      <w:pPr>
        <w:pStyle w:val="Textoindependiente"/>
        <w:spacing w:line="300" w:lineRule="exact"/>
        <w:jc w:val="both"/>
      </w:pPr>
    </w:p>
    <w:p w14:paraId="075D7DD6" w14:textId="77777777" w:rsidR="009313BF" w:rsidRPr="00BE6CB0" w:rsidRDefault="009313BF" w:rsidP="009313BF">
      <w:pPr>
        <w:pStyle w:val="Textoindependiente"/>
        <w:spacing w:line="300" w:lineRule="exact"/>
        <w:jc w:val="both"/>
      </w:pPr>
      <w:r w:rsidRPr="00BE6CB0">
        <w:t>En caso de que la cobertura de la póliza contratada no fuera suficiente para satisfacer los daños ocasionados, y en caso de que BIODONOSTIA resultara asimismo condenada a indemnizar dichos daños, el contratista se obliga a restituir a BIODONOSTIA la indemnización abonada y éste podrá deducir el importe de dicha indemnización de cualquier cantidad que BIODONOSTIA adeude por cualquier concepto al contratista.</w:t>
      </w:r>
    </w:p>
    <w:p w14:paraId="28B13676" w14:textId="77777777" w:rsidR="009313BF" w:rsidRPr="00BE6CB0" w:rsidRDefault="009313BF" w:rsidP="009313BF">
      <w:pPr>
        <w:pStyle w:val="Textoindependiente"/>
        <w:spacing w:line="300" w:lineRule="exact"/>
        <w:jc w:val="both"/>
      </w:pPr>
    </w:p>
    <w:p w14:paraId="31831DCA" w14:textId="3A942C40" w:rsidR="009313BF" w:rsidRDefault="009313BF" w:rsidP="009313BF">
      <w:pPr>
        <w:pStyle w:val="Textoindependiente"/>
        <w:spacing w:line="300" w:lineRule="exact"/>
        <w:jc w:val="both"/>
      </w:pPr>
      <w:r w:rsidRPr="00BE6CB0">
        <w:t>BIODONOSTIA podrá solicitar en todo momento que el contratista acredite documentalmente la contratación, el pago, el contenido y la vigencia de los citados seguros.</w:t>
      </w:r>
    </w:p>
    <w:p w14:paraId="61725F86" w14:textId="77777777" w:rsidR="001B56B3" w:rsidRPr="00BE6CB0" w:rsidRDefault="001B56B3" w:rsidP="009313BF">
      <w:pPr>
        <w:pStyle w:val="Textoindependiente"/>
        <w:spacing w:line="300" w:lineRule="exact"/>
        <w:jc w:val="both"/>
      </w:pPr>
    </w:p>
    <w:p w14:paraId="0E1AAED2" w14:textId="77777777" w:rsidR="009313BF" w:rsidRPr="009313BF" w:rsidRDefault="009313BF" w:rsidP="009313BF">
      <w:pPr>
        <w:adjustRightInd w:val="0"/>
        <w:spacing w:line="300" w:lineRule="atLeast"/>
        <w:jc w:val="both"/>
        <w:rPr>
          <w:sz w:val="20"/>
          <w:szCs w:val="20"/>
        </w:rPr>
      </w:pPr>
    </w:p>
    <w:p w14:paraId="30B15900" w14:textId="77777777" w:rsidR="00F609D2" w:rsidRPr="0049594E" w:rsidRDefault="00F609D2" w:rsidP="00F609D2">
      <w:pPr>
        <w:pStyle w:val="Textoindependiente"/>
        <w:numPr>
          <w:ilvl w:val="0"/>
          <w:numId w:val="7"/>
        </w:numPr>
        <w:spacing w:line="300" w:lineRule="exact"/>
        <w:jc w:val="both"/>
        <w:rPr>
          <w:b/>
        </w:rPr>
      </w:pPr>
      <w:r w:rsidRPr="0049594E">
        <w:rPr>
          <w:b/>
        </w:rPr>
        <w:lastRenderedPageBreak/>
        <w:t>CONDICIONES ESPECIALES DE EJECUCIÓN</w:t>
      </w:r>
    </w:p>
    <w:p w14:paraId="1EB01D02" w14:textId="77777777" w:rsidR="00F609D2" w:rsidRPr="00BE6CB0" w:rsidRDefault="00F609D2" w:rsidP="00F609D2">
      <w:pPr>
        <w:pStyle w:val="Textoindependiente"/>
        <w:spacing w:line="300" w:lineRule="exact"/>
        <w:jc w:val="both"/>
      </w:pPr>
    </w:p>
    <w:p w14:paraId="1F081DC2" w14:textId="77777777" w:rsidR="00F609D2" w:rsidRPr="00BE6CB0" w:rsidRDefault="00F609D2" w:rsidP="00F609D2">
      <w:pPr>
        <w:pStyle w:val="Textoindependiente"/>
        <w:spacing w:line="300" w:lineRule="exact"/>
        <w:jc w:val="both"/>
        <w:rPr>
          <w:i/>
          <w:u w:val="single"/>
        </w:rPr>
      </w:pPr>
      <w:r w:rsidRPr="00BE6CB0">
        <w:rPr>
          <w:i/>
          <w:u w:val="single"/>
        </w:rPr>
        <w:t>Condiciones en materia de medio ambiente</w:t>
      </w:r>
    </w:p>
    <w:p w14:paraId="156A6356" w14:textId="77777777" w:rsidR="00F609D2" w:rsidRPr="00BE6CB0" w:rsidRDefault="00F609D2" w:rsidP="00F609D2">
      <w:pPr>
        <w:pStyle w:val="Textoindependiente"/>
        <w:spacing w:line="300" w:lineRule="exact"/>
        <w:jc w:val="both"/>
      </w:pPr>
    </w:p>
    <w:p w14:paraId="2D719523" w14:textId="77777777" w:rsidR="00F609D2" w:rsidRPr="00BE6CB0" w:rsidRDefault="00F609D2" w:rsidP="005D317D">
      <w:pPr>
        <w:pStyle w:val="Textoindependiente"/>
        <w:spacing w:line="300" w:lineRule="exact"/>
        <w:jc w:val="both"/>
      </w:pPr>
      <w:r w:rsidRPr="00BE6CB0">
        <w:t xml:space="preserve">La empresa contratista evitará que sus operaciones o </w:t>
      </w:r>
      <w:r w:rsidR="00D32F46">
        <w:t>las de sus s</w:t>
      </w:r>
      <w:r w:rsidRPr="00BE6CB0">
        <w:t>ubcontratistas tengan un impacto negativo sobre el medio natural o sobre la vida animal y vegetal, y tomará las medidas necesarias para anular o reducir al mínimo cualquier incidencia que pudiera surgir durante tales operaciones.</w:t>
      </w:r>
    </w:p>
    <w:p w14:paraId="797330B6" w14:textId="77777777" w:rsidR="00F609D2" w:rsidRPr="00BE6CB0" w:rsidRDefault="00F609D2" w:rsidP="00F609D2">
      <w:pPr>
        <w:pStyle w:val="Textoindependiente"/>
        <w:spacing w:line="300" w:lineRule="exact"/>
        <w:jc w:val="both"/>
      </w:pPr>
    </w:p>
    <w:p w14:paraId="7A0C74E2" w14:textId="77777777" w:rsidR="00BE637D" w:rsidRPr="00BE6CB0" w:rsidRDefault="00BE637D" w:rsidP="00EB2744">
      <w:pPr>
        <w:pStyle w:val="Textoindependiente"/>
        <w:spacing w:line="300" w:lineRule="exact"/>
        <w:jc w:val="both"/>
      </w:pPr>
      <w:r w:rsidRPr="00BE6CB0">
        <w:rPr>
          <w:noProof/>
          <w:lang w:bidi="ar-SA"/>
        </w:rPr>
        <mc:AlternateContent>
          <mc:Choice Requires="wps">
            <w:drawing>
              <wp:anchor distT="0" distB="0" distL="0" distR="0" simplePos="0" relativeHeight="251665408" behindDoc="1" locked="0" layoutInCell="1" allowOverlap="1" wp14:anchorId="5D56D17A" wp14:editId="66AF2004">
                <wp:simplePos x="0" y="0"/>
                <wp:positionH relativeFrom="page">
                  <wp:posOffset>1009650</wp:posOffset>
                </wp:positionH>
                <wp:positionV relativeFrom="paragraph">
                  <wp:posOffset>233045</wp:posOffset>
                </wp:positionV>
                <wp:extent cx="5757545" cy="285750"/>
                <wp:effectExtent l="0" t="0" r="14605" b="19050"/>
                <wp:wrapTopAndBottom/>
                <wp:docPr id="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2857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215B22E"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VI. CONCLUSIÓN DEL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6D17A" id="Text Box 3" o:spid="_x0000_s1033" type="#_x0000_t202" style="position:absolute;left:0;text-align:left;margin-left:79.5pt;margin-top:18.35pt;width:453.35pt;height:22.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" filled="f" strokeweight=".48pt">
                <v:textbox inset="0,0,0,0">
                  <w:txbxContent>
                    <w:p w14:paraId="5215B22E"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VI. CONCLUSIÓN DEL CONTRATO</w:t>
                      </w:r>
                    </w:p>
                  </w:txbxContent>
                </v:textbox>
                <w10:wrap type="topAndBottom" anchorx="page"/>
              </v:shape>
            </w:pict>
          </mc:Fallback>
        </mc:AlternateContent>
      </w:r>
    </w:p>
    <w:p w14:paraId="4AED0321" w14:textId="77777777" w:rsidR="00E149A9" w:rsidRPr="00BE6CB0" w:rsidRDefault="00E149A9" w:rsidP="00EB2744">
      <w:pPr>
        <w:pStyle w:val="Textoindependiente"/>
        <w:spacing w:line="300" w:lineRule="exact"/>
        <w:jc w:val="both"/>
      </w:pPr>
    </w:p>
    <w:p w14:paraId="019DDABD" w14:textId="77777777" w:rsidR="00A14B31" w:rsidRPr="00BE6CB0" w:rsidRDefault="00222CD9" w:rsidP="00E149A9">
      <w:pPr>
        <w:pStyle w:val="Ttulo1"/>
        <w:numPr>
          <w:ilvl w:val="0"/>
          <w:numId w:val="7"/>
        </w:numPr>
        <w:tabs>
          <w:tab w:val="left" w:pos="556"/>
        </w:tabs>
        <w:spacing w:line="300" w:lineRule="exact"/>
        <w:ind w:left="0" w:firstLine="0"/>
        <w:jc w:val="both"/>
      </w:pPr>
      <w:r w:rsidRPr="00BE6CB0">
        <w:t>TERMINACIÓN DEL CONTRATO</w:t>
      </w:r>
    </w:p>
    <w:p w14:paraId="1FDD3EA8" w14:textId="77777777" w:rsidR="00A14B31" w:rsidRPr="00BE6CB0" w:rsidRDefault="00A14B31" w:rsidP="00EB2744">
      <w:pPr>
        <w:pStyle w:val="Textoindependiente"/>
        <w:spacing w:line="300" w:lineRule="exact"/>
        <w:jc w:val="both"/>
        <w:rPr>
          <w:b/>
          <w:sz w:val="19"/>
        </w:rPr>
      </w:pPr>
    </w:p>
    <w:p w14:paraId="05B97D24" w14:textId="77777777" w:rsidR="00A14B31" w:rsidRPr="00BE6CB0" w:rsidRDefault="00222CD9" w:rsidP="00EB2744">
      <w:pPr>
        <w:pStyle w:val="Textoindependiente"/>
        <w:spacing w:line="300" w:lineRule="exact"/>
        <w:jc w:val="both"/>
      </w:pPr>
      <w:r w:rsidRPr="00BE6CB0">
        <w:t xml:space="preserve">El contrato se extinguirá por su conclusión o cumplimiento o por su resolución. El contrato se entenderá cumplido por el contratista cuando, transcurrido su plazo de vigencia más las prórrogas, en su caso acordadas, aquél haya realizado, de acuerdo con los términos del mismo y a satisfacción de </w:t>
      </w:r>
      <w:r w:rsidR="007B414D" w:rsidRPr="00BE6CB0">
        <w:t>BIODONOSTIA</w:t>
      </w:r>
      <w:r w:rsidRPr="00BE6CB0">
        <w:t>, la totalidad de su</w:t>
      </w:r>
      <w:r w:rsidRPr="00BE6CB0">
        <w:rPr>
          <w:spacing w:val="-12"/>
        </w:rPr>
        <w:t xml:space="preserve"> </w:t>
      </w:r>
      <w:r w:rsidRPr="00BE6CB0">
        <w:t>objeto.</w:t>
      </w:r>
    </w:p>
    <w:p w14:paraId="38027F58" w14:textId="77777777" w:rsidR="00E149A9" w:rsidRPr="00BE6CB0" w:rsidRDefault="00E149A9" w:rsidP="00EB2744">
      <w:pPr>
        <w:pStyle w:val="Textoindependiente"/>
        <w:spacing w:line="300" w:lineRule="exact"/>
        <w:jc w:val="both"/>
        <w:rPr>
          <w:sz w:val="35"/>
        </w:rPr>
      </w:pPr>
    </w:p>
    <w:p w14:paraId="52DC2A12" w14:textId="77777777" w:rsidR="00A14B31" w:rsidRPr="00BE6CB0" w:rsidRDefault="00222CD9" w:rsidP="00E149A9">
      <w:pPr>
        <w:pStyle w:val="Ttulo1"/>
        <w:numPr>
          <w:ilvl w:val="0"/>
          <w:numId w:val="7"/>
        </w:numPr>
        <w:tabs>
          <w:tab w:val="left" w:pos="556"/>
        </w:tabs>
        <w:spacing w:line="300" w:lineRule="exact"/>
        <w:ind w:left="0" w:firstLine="0"/>
        <w:jc w:val="both"/>
      </w:pPr>
      <w:r w:rsidRPr="00BE6CB0">
        <w:t>RESOLUCIÓN DEL CONTRATO</w:t>
      </w:r>
    </w:p>
    <w:p w14:paraId="6346E7A1" w14:textId="77777777" w:rsidR="00A14B31" w:rsidRPr="00BE6CB0" w:rsidRDefault="00A14B31" w:rsidP="00EB2744">
      <w:pPr>
        <w:pStyle w:val="Textoindependiente"/>
        <w:spacing w:line="300" w:lineRule="exact"/>
        <w:jc w:val="both"/>
        <w:rPr>
          <w:b/>
          <w:sz w:val="19"/>
        </w:rPr>
      </w:pPr>
    </w:p>
    <w:p w14:paraId="3230E554" w14:textId="77777777" w:rsidR="00A14B31" w:rsidRPr="00BE6CB0" w:rsidRDefault="00222CD9" w:rsidP="00EB2744">
      <w:pPr>
        <w:pStyle w:val="Textoindependiente"/>
        <w:spacing w:line="300" w:lineRule="exact"/>
        <w:jc w:val="both"/>
      </w:pPr>
      <w:r w:rsidRPr="00BE6CB0">
        <w:t>Son causas de resolución del contrato las establecidas en este Pliego:</w:t>
      </w:r>
    </w:p>
    <w:p w14:paraId="18DA9931" w14:textId="77777777" w:rsidR="00A14B31" w:rsidRPr="00BE6CB0" w:rsidRDefault="00222CD9" w:rsidP="00E149A9">
      <w:pPr>
        <w:pStyle w:val="Prrafodelista"/>
        <w:numPr>
          <w:ilvl w:val="0"/>
          <w:numId w:val="20"/>
        </w:numPr>
        <w:tabs>
          <w:tab w:val="left" w:pos="942"/>
        </w:tabs>
        <w:spacing w:line="300" w:lineRule="exact"/>
        <w:rPr>
          <w:sz w:val="20"/>
        </w:rPr>
      </w:pPr>
      <w:r w:rsidRPr="00BE6CB0">
        <w:rPr>
          <w:sz w:val="20"/>
        </w:rPr>
        <w:t>La falta de cumplimiento en tiempo y forma por parte del adjudicatario de los requerimientos que hubieran sido notificados por</w:t>
      </w:r>
      <w:r w:rsidRPr="00BE6CB0">
        <w:rPr>
          <w:spacing w:val="-3"/>
          <w:sz w:val="20"/>
        </w:rPr>
        <w:t xml:space="preserve"> </w:t>
      </w:r>
      <w:r w:rsidR="007B414D" w:rsidRPr="00BE6CB0">
        <w:rPr>
          <w:sz w:val="20"/>
        </w:rPr>
        <w:t>BIODONOSTIA</w:t>
      </w:r>
      <w:r w:rsidR="007D2466" w:rsidRPr="00BE6CB0">
        <w:rPr>
          <w:sz w:val="20"/>
        </w:rPr>
        <w:t>.</w:t>
      </w:r>
    </w:p>
    <w:p w14:paraId="15339FD4" w14:textId="52D7C5F3" w:rsidR="00A14B31" w:rsidRPr="00BE6CB0" w:rsidRDefault="00222CD9" w:rsidP="00E149A9">
      <w:pPr>
        <w:pStyle w:val="Prrafodelista"/>
        <w:numPr>
          <w:ilvl w:val="0"/>
          <w:numId w:val="20"/>
        </w:numPr>
        <w:tabs>
          <w:tab w:val="left" w:pos="942"/>
        </w:tabs>
        <w:spacing w:line="300" w:lineRule="exact"/>
        <w:rPr>
          <w:sz w:val="20"/>
        </w:rPr>
      </w:pPr>
      <w:r w:rsidRPr="00BE6CB0">
        <w:rPr>
          <w:sz w:val="20"/>
        </w:rPr>
        <w:t xml:space="preserve">No prestar el </w:t>
      </w:r>
      <w:r w:rsidR="00657679">
        <w:rPr>
          <w:sz w:val="20"/>
        </w:rPr>
        <w:t>suministro</w:t>
      </w:r>
      <w:r w:rsidRPr="00BE6CB0">
        <w:rPr>
          <w:sz w:val="20"/>
        </w:rPr>
        <w:t xml:space="preserve"> conforme a lo requerido en este pliego y en el de prescripciones</w:t>
      </w:r>
      <w:r w:rsidRPr="00BE6CB0">
        <w:rPr>
          <w:spacing w:val="-2"/>
          <w:sz w:val="20"/>
        </w:rPr>
        <w:t xml:space="preserve"> </w:t>
      </w:r>
      <w:r w:rsidRPr="00BE6CB0">
        <w:rPr>
          <w:sz w:val="20"/>
        </w:rPr>
        <w:t>técnicas.</w:t>
      </w:r>
    </w:p>
    <w:p w14:paraId="7887563D" w14:textId="77777777" w:rsidR="00F609D2" w:rsidRPr="00BE6CB0" w:rsidRDefault="00F609D2" w:rsidP="00F609D2">
      <w:pPr>
        <w:pStyle w:val="Prrafodelista"/>
        <w:numPr>
          <w:ilvl w:val="0"/>
          <w:numId w:val="20"/>
        </w:numPr>
        <w:tabs>
          <w:tab w:val="left" w:pos="942"/>
        </w:tabs>
        <w:spacing w:line="300" w:lineRule="exact"/>
        <w:rPr>
          <w:sz w:val="20"/>
        </w:rPr>
      </w:pPr>
      <w:r w:rsidRPr="00BE6CB0">
        <w:rPr>
          <w:sz w:val="20"/>
        </w:rPr>
        <w:t>La demora en el cumplimiento de los plazos por parte del contratista.</w:t>
      </w:r>
    </w:p>
    <w:p w14:paraId="7B045446" w14:textId="77777777" w:rsidR="00F609D2" w:rsidRPr="00BE6CB0" w:rsidRDefault="00F609D2" w:rsidP="00F609D2">
      <w:pPr>
        <w:pStyle w:val="Prrafodelista"/>
        <w:numPr>
          <w:ilvl w:val="0"/>
          <w:numId w:val="20"/>
        </w:numPr>
        <w:tabs>
          <w:tab w:val="left" w:pos="942"/>
        </w:tabs>
        <w:spacing w:line="300" w:lineRule="exact"/>
        <w:rPr>
          <w:sz w:val="20"/>
        </w:rPr>
      </w:pPr>
      <w:r w:rsidRPr="00BE6CB0">
        <w:rPr>
          <w:sz w:val="20"/>
        </w:rPr>
        <w:t xml:space="preserve">El incumplimiento de las obligaciones esenciales del contrato, siempre que éstas hayan sido calificadas como tales. </w:t>
      </w:r>
    </w:p>
    <w:p w14:paraId="7021F3D8" w14:textId="77777777" w:rsidR="00F609D2" w:rsidRPr="00BE6CB0" w:rsidRDefault="00F609D2" w:rsidP="00F609D2">
      <w:pPr>
        <w:pStyle w:val="Prrafodelista"/>
        <w:numPr>
          <w:ilvl w:val="0"/>
          <w:numId w:val="20"/>
        </w:numPr>
        <w:tabs>
          <w:tab w:val="left" w:pos="942"/>
        </w:tabs>
        <w:spacing w:line="300" w:lineRule="exact"/>
        <w:rPr>
          <w:sz w:val="20"/>
        </w:rPr>
      </w:pPr>
      <w:r w:rsidRPr="00BE6CB0">
        <w:rPr>
          <w:sz w:val="20"/>
        </w:rPr>
        <w:t>El incumplimiento de las condiciones especiales de ejecución.</w:t>
      </w:r>
    </w:p>
    <w:p w14:paraId="61948D64" w14:textId="77777777" w:rsidR="00A14B31" w:rsidRPr="00BE6CB0" w:rsidRDefault="00222CD9" w:rsidP="00E149A9">
      <w:pPr>
        <w:pStyle w:val="Prrafodelista"/>
        <w:numPr>
          <w:ilvl w:val="0"/>
          <w:numId w:val="20"/>
        </w:numPr>
        <w:tabs>
          <w:tab w:val="left" w:pos="942"/>
        </w:tabs>
        <w:spacing w:line="300" w:lineRule="exact"/>
        <w:rPr>
          <w:sz w:val="20"/>
        </w:rPr>
      </w:pPr>
      <w:r w:rsidRPr="00BE6CB0">
        <w:rPr>
          <w:sz w:val="20"/>
        </w:rPr>
        <w:t>El incumplimiento de la obligación del contratista de respetar el carácter confidencial de los datos que, no siendo públicos o notorios, estén relacionados con el objeto del contrato y de los que tenga conocimiento con ocasión del mismo.</w:t>
      </w:r>
    </w:p>
    <w:p w14:paraId="1B013323" w14:textId="77777777" w:rsidR="00A14B31" w:rsidRPr="00BE6CB0" w:rsidRDefault="00222CD9" w:rsidP="00E149A9">
      <w:pPr>
        <w:pStyle w:val="Prrafodelista"/>
        <w:numPr>
          <w:ilvl w:val="0"/>
          <w:numId w:val="20"/>
        </w:numPr>
        <w:tabs>
          <w:tab w:val="left" w:pos="942"/>
        </w:tabs>
        <w:spacing w:line="300" w:lineRule="exact"/>
        <w:rPr>
          <w:sz w:val="20"/>
        </w:rPr>
      </w:pPr>
      <w:r w:rsidRPr="00BE6CB0">
        <w:rPr>
          <w:sz w:val="20"/>
        </w:rPr>
        <w:t>El incumplimiento por el adjudicatario de las disposiciones legales vigentes en materia laboral, de Seguridad Social y de Seguridad e Higiene en el</w:t>
      </w:r>
      <w:r w:rsidRPr="00BE6CB0">
        <w:rPr>
          <w:spacing w:val="-21"/>
          <w:sz w:val="20"/>
        </w:rPr>
        <w:t xml:space="preserve"> </w:t>
      </w:r>
      <w:r w:rsidRPr="00BE6CB0">
        <w:rPr>
          <w:sz w:val="20"/>
        </w:rPr>
        <w:t>Trabajo.</w:t>
      </w:r>
    </w:p>
    <w:p w14:paraId="18137838" w14:textId="77777777" w:rsidR="00A14B31" w:rsidRPr="00BE6CB0" w:rsidRDefault="00222CD9" w:rsidP="00E149A9">
      <w:pPr>
        <w:pStyle w:val="Prrafodelista"/>
        <w:numPr>
          <w:ilvl w:val="0"/>
          <w:numId w:val="20"/>
        </w:numPr>
        <w:tabs>
          <w:tab w:val="left" w:pos="941"/>
          <w:tab w:val="left" w:pos="942"/>
        </w:tabs>
        <w:spacing w:line="300" w:lineRule="exact"/>
        <w:rPr>
          <w:sz w:val="20"/>
        </w:rPr>
      </w:pPr>
      <w:r w:rsidRPr="00BE6CB0">
        <w:rPr>
          <w:sz w:val="20"/>
        </w:rPr>
        <w:t>El resto de causas legalmente establecidas que resulten de</w:t>
      </w:r>
      <w:r w:rsidRPr="00BE6CB0">
        <w:rPr>
          <w:spacing w:val="-15"/>
          <w:sz w:val="20"/>
        </w:rPr>
        <w:t xml:space="preserve"> </w:t>
      </w:r>
      <w:r w:rsidRPr="00BE6CB0">
        <w:rPr>
          <w:sz w:val="20"/>
        </w:rPr>
        <w:t>aplicación.</w:t>
      </w:r>
    </w:p>
    <w:p w14:paraId="3DF7C028" w14:textId="77777777" w:rsidR="00A14B31" w:rsidRPr="00BE6CB0" w:rsidRDefault="00A14B31" w:rsidP="00EB2744">
      <w:pPr>
        <w:pStyle w:val="Textoindependiente"/>
        <w:spacing w:line="300" w:lineRule="exact"/>
        <w:jc w:val="both"/>
        <w:rPr>
          <w:sz w:val="18"/>
        </w:rPr>
      </w:pPr>
    </w:p>
    <w:p w14:paraId="649380C4" w14:textId="77777777" w:rsidR="00A14B31" w:rsidRDefault="00222CD9" w:rsidP="00EB2744">
      <w:pPr>
        <w:pStyle w:val="Textoindependiente"/>
        <w:spacing w:line="300" w:lineRule="exact"/>
        <w:jc w:val="both"/>
      </w:pPr>
      <w:r w:rsidRPr="00BE6CB0">
        <w:t xml:space="preserve">En los casos de resolución por incumplimiento culpable del contratista, éste deberá indemnizar a </w:t>
      </w:r>
      <w:r w:rsidR="007B414D" w:rsidRPr="00BE6CB0">
        <w:t>BIODONOSTIA</w:t>
      </w:r>
      <w:r w:rsidRPr="00BE6CB0">
        <w:t xml:space="preserve"> los daños y perjuicios ocasionados. La indemnización se hará</w:t>
      </w:r>
      <w:r w:rsidR="00E149A9" w:rsidRPr="00BE6CB0">
        <w:t xml:space="preserve"> </w:t>
      </w:r>
      <w:r w:rsidRPr="00BE6CB0">
        <w:t>efectiva sobre la garantía, en su caso, sin perjuicio de la subsistencia de la responsabilidad del contratista en lo que se refiere al importe que exceda del de la garantía incautada.</w:t>
      </w:r>
    </w:p>
    <w:p w14:paraId="09BFCEED" w14:textId="77777777" w:rsidR="00136AA5" w:rsidRPr="00BE6CB0" w:rsidRDefault="00136AA5" w:rsidP="00EB2744">
      <w:pPr>
        <w:pStyle w:val="Textoindependiente"/>
        <w:spacing w:line="300" w:lineRule="exact"/>
        <w:jc w:val="both"/>
      </w:pPr>
    </w:p>
    <w:p w14:paraId="1E7206E8" w14:textId="77777777" w:rsidR="00E23E79" w:rsidRPr="00BE6CB0" w:rsidRDefault="00E23E79" w:rsidP="00EB2744">
      <w:pPr>
        <w:pStyle w:val="Textoindependiente"/>
        <w:spacing w:line="300" w:lineRule="exact"/>
        <w:jc w:val="both"/>
      </w:pPr>
    </w:p>
    <w:p w14:paraId="177FBD96" w14:textId="77777777" w:rsidR="00A14B31" w:rsidRPr="00BE6CB0" w:rsidRDefault="00E149A9" w:rsidP="00EB2744">
      <w:pPr>
        <w:pStyle w:val="Textoindependiente"/>
        <w:spacing w:line="300" w:lineRule="exact"/>
        <w:jc w:val="both"/>
      </w:pPr>
      <w:r w:rsidRPr="00BE6CB0">
        <w:rPr>
          <w:noProof/>
          <w:lang w:bidi="ar-SA"/>
        </w:rPr>
        <mc:AlternateContent>
          <mc:Choice Requires="wps">
            <w:drawing>
              <wp:anchor distT="0" distB="0" distL="0" distR="0" simplePos="0" relativeHeight="251666432" behindDoc="1" locked="0" layoutInCell="1" allowOverlap="1" wp14:anchorId="676C2C77" wp14:editId="3BF2CA77">
                <wp:simplePos x="0" y="0"/>
                <wp:positionH relativeFrom="page">
                  <wp:posOffset>942975</wp:posOffset>
                </wp:positionH>
                <wp:positionV relativeFrom="paragraph">
                  <wp:posOffset>-76200</wp:posOffset>
                </wp:positionV>
                <wp:extent cx="5757545" cy="260350"/>
                <wp:effectExtent l="0" t="0" r="14605" b="25400"/>
                <wp:wrapTopAndBottom/>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7545" cy="2603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772DE30"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VII. JURISDICCIÓN COMPETENTE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C2C77" id="Text Box 2" o:spid="_x0000_s1034" type="#_x0000_t202" style="position:absolute;left:0;text-align:left;margin-left:74.25pt;margin-top:-6pt;width:453.35pt;height:20.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" filled="f" strokeweight=".48pt">
                <v:textbox inset="0,0,0,0">
                  <w:txbxContent>
                    <w:p w14:paraId="2772DE30" w14:textId="77777777" w:rsidR="0071143C" w:rsidRPr="00E23E79" w:rsidRDefault="0071143C" w:rsidP="00E23E79">
                      <w:pPr>
                        <w:pStyle w:val="Ttulo1"/>
                        <w:tabs>
                          <w:tab w:val="left" w:pos="443"/>
                        </w:tabs>
                        <w:spacing w:line="300" w:lineRule="exact"/>
                        <w:ind w:left="0"/>
                        <w:jc w:val="both"/>
                        <w:rPr>
                          <w:color w:val="4D4F53"/>
                          <w:u w:val="single"/>
                        </w:rPr>
                      </w:pPr>
                      <w:r>
                        <w:rPr>
                          <w:color w:val="4D4F53"/>
                          <w:u w:val="single"/>
                        </w:rPr>
                        <w:t xml:space="preserve"> </w:t>
                      </w:r>
                      <w:r w:rsidRPr="00E23E79">
                        <w:rPr>
                          <w:color w:val="4D4F53"/>
                          <w:u w:val="single"/>
                        </w:rPr>
                        <w:t>VII. JURISDICCIÓN COMPETENTE</w:t>
                      </w:r>
                    </w:p>
                  </w:txbxContent>
                </v:textbox>
                <w10:wrap type="topAndBottom" anchorx="page"/>
              </v:shape>
            </w:pict>
          </mc:Fallback>
        </mc:AlternateContent>
      </w:r>
      <w:r w:rsidR="00222CD9" w:rsidRPr="00BE6CB0">
        <w:t>El presente contrato tiene carácter privado. No obstante, será el orden jurisdiccional contencioso-administrativo el competente para resolver las cuestiones que se susciten en relación con la preparación y adjudicación de este contrato. Corresponderá al orden jurisdiccional civil las cuestiones que se planteen con relación a la ejecución, efectos y extinción del contrato, sometiéndose las partes, con expresa renuncia a cualquier fuero que pudiera corresponderles, a los Juzgados y Tribunales de Donostia-San Sebastián.</w:t>
      </w:r>
    </w:p>
    <w:p w14:paraId="1A98EC06" w14:textId="77777777" w:rsidR="00E149A9" w:rsidRPr="00BE6CB0" w:rsidRDefault="00E149A9" w:rsidP="00EB2744">
      <w:pPr>
        <w:pStyle w:val="Textoindependiente"/>
        <w:spacing w:line="300" w:lineRule="exact"/>
        <w:jc w:val="both"/>
      </w:pPr>
    </w:p>
    <w:p w14:paraId="77A3756C" w14:textId="77777777" w:rsidR="00A14B31" w:rsidRPr="00BE6CB0" w:rsidRDefault="00222CD9" w:rsidP="00EB2744">
      <w:pPr>
        <w:pStyle w:val="Textoindependiente"/>
        <w:spacing w:line="300" w:lineRule="exact"/>
        <w:jc w:val="both"/>
      </w:pPr>
      <w:r w:rsidRPr="00BE6CB0">
        <w:t>En el caso de interposición de recurso especial en materia de contratación previsto en el artículo 47 de la LCSP, entenderá de tales recursos el Órgano Administrativo de Recursos Contractuales de la Comunidad Autónoma de Euskadi creado por la Ley 5/2010, de 23 de diciembre, por la que se aprueban los Presupuestos Generales de la Comunidad Autónoma de Euskadi para el ejercicio 2011.</w:t>
      </w:r>
    </w:p>
    <w:p w14:paraId="54DCA8DE" w14:textId="77777777" w:rsidR="00A14B31" w:rsidRPr="00BE6CB0" w:rsidRDefault="00A14B31" w:rsidP="00EB2744">
      <w:pPr>
        <w:spacing w:line="300" w:lineRule="exact"/>
        <w:jc w:val="both"/>
        <w:sectPr w:rsidR="00A14B31" w:rsidRPr="00BE6CB0" w:rsidSect="007B414D">
          <w:headerReference w:type="default" r:id="rId16"/>
          <w:footerReference w:type="default" r:id="rId17"/>
          <w:pgSz w:w="12240" w:h="15840"/>
          <w:pgMar w:top="1680" w:right="1480" w:bottom="1276" w:left="1480" w:header="720" w:footer="655" w:gutter="0"/>
          <w:cols w:space="720"/>
        </w:sectPr>
      </w:pPr>
    </w:p>
    <w:p w14:paraId="30473793" w14:textId="77777777" w:rsidR="00844B66" w:rsidRPr="00BE6CB0" w:rsidRDefault="00844B66" w:rsidP="00E149A9">
      <w:pPr>
        <w:spacing w:line="300" w:lineRule="exact"/>
        <w:jc w:val="center"/>
        <w:rPr>
          <w:b/>
          <w:sz w:val="20"/>
        </w:rPr>
      </w:pPr>
      <w:r w:rsidRPr="001B56B3">
        <w:rPr>
          <w:b/>
          <w:sz w:val="20"/>
        </w:rPr>
        <w:lastRenderedPageBreak/>
        <w:t>ANEXO I</w:t>
      </w:r>
    </w:p>
    <w:p w14:paraId="372BBD99" w14:textId="77777777" w:rsidR="00844B66" w:rsidRPr="00BE6CB0" w:rsidRDefault="00844B66" w:rsidP="00E149A9">
      <w:pPr>
        <w:pStyle w:val="Ttulo1"/>
        <w:spacing w:line="300" w:lineRule="exact"/>
        <w:ind w:left="0"/>
        <w:jc w:val="center"/>
      </w:pPr>
    </w:p>
    <w:p w14:paraId="24155D17" w14:textId="77777777" w:rsidR="00017C73" w:rsidRPr="00BE6CB0" w:rsidRDefault="00222CD9" w:rsidP="00E149A9">
      <w:pPr>
        <w:pStyle w:val="Ttulo1"/>
        <w:spacing w:line="300" w:lineRule="exact"/>
        <w:ind w:left="0"/>
        <w:jc w:val="center"/>
      </w:pPr>
      <w:r w:rsidRPr="00BE6CB0">
        <w:t>MODELO DE PROPOSICIÓN ECONÓMICA</w:t>
      </w:r>
      <w:r w:rsidR="0066133B" w:rsidRPr="00BE6CB0">
        <w:t xml:space="preserve"> Y CRITERIOS EVALUABLES </w:t>
      </w:r>
    </w:p>
    <w:p w14:paraId="62A11245" w14:textId="77777777" w:rsidR="00A14B31" w:rsidRPr="00BE6CB0" w:rsidRDefault="0066133B" w:rsidP="00E149A9">
      <w:pPr>
        <w:pStyle w:val="Ttulo1"/>
        <w:spacing w:line="300" w:lineRule="exact"/>
        <w:ind w:left="0"/>
        <w:jc w:val="center"/>
      </w:pPr>
      <w:r w:rsidRPr="00BE6CB0">
        <w:t>MEDIANTE LA APLICACIÓN DE FÓRMULAS</w:t>
      </w:r>
    </w:p>
    <w:p w14:paraId="5846D5E1" w14:textId="77777777" w:rsidR="00A14B31" w:rsidRPr="00BE6CB0" w:rsidRDefault="00A14B31" w:rsidP="00EB2744">
      <w:pPr>
        <w:pStyle w:val="Textoindependiente"/>
        <w:spacing w:line="300" w:lineRule="exact"/>
        <w:jc w:val="both"/>
        <w:rPr>
          <w:b/>
          <w:sz w:val="24"/>
        </w:rPr>
      </w:pPr>
    </w:p>
    <w:p w14:paraId="3087F966" w14:textId="77777777" w:rsidR="00A14B31" w:rsidRPr="00BE6CB0" w:rsidRDefault="00A14B31" w:rsidP="00EB2744">
      <w:pPr>
        <w:pStyle w:val="Textoindependiente"/>
        <w:spacing w:line="300" w:lineRule="exact"/>
        <w:jc w:val="both"/>
        <w:rPr>
          <w:b/>
          <w:sz w:val="34"/>
        </w:rPr>
      </w:pPr>
    </w:p>
    <w:p w14:paraId="6B777DAB" w14:textId="77777777" w:rsidR="00A14B31" w:rsidRPr="00BE6CB0" w:rsidRDefault="00222CD9" w:rsidP="00EB2744">
      <w:pPr>
        <w:pStyle w:val="Textoindependiente"/>
        <w:spacing w:line="300" w:lineRule="exact"/>
        <w:jc w:val="both"/>
      </w:pPr>
      <w:r w:rsidRPr="00BE6CB0">
        <w:rPr>
          <w:spacing w:val="-4"/>
        </w:rPr>
        <w:t xml:space="preserve">D./Dª................................................................,   </w:t>
      </w:r>
      <w:r w:rsidRPr="00BE6CB0">
        <w:rPr>
          <w:spacing w:val="-2"/>
        </w:rPr>
        <w:t xml:space="preserve">con   </w:t>
      </w:r>
      <w:r w:rsidRPr="00BE6CB0">
        <w:t xml:space="preserve">DNI   </w:t>
      </w:r>
      <w:r w:rsidRPr="00BE6CB0">
        <w:rPr>
          <w:spacing w:val="-3"/>
        </w:rPr>
        <w:t xml:space="preserve">número   </w:t>
      </w:r>
      <w:r w:rsidRPr="00BE6CB0">
        <w:rPr>
          <w:spacing w:val="-4"/>
        </w:rPr>
        <w:t xml:space="preserve">..............................   </w:t>
      </w:r>
      <w:r w:rsidR="00F352C2">
        <w:t xml:space="preserve">en </w:t>
      </w:r>
      <w:r w:rsidRPr="00BE6CB0">
        <w:rPr>
          <w:spacing w:val="-3"/>
        </w:rPr>
        <w:t>nombre</w:t>
      </w:r>
      <w:r w:rsidR="00F352C2">
        <w:rPr>
          <w:spacing w:val="-3"/>
        </w:rPr>
        <w:t xml:space="preserve"> </w:t>
      </w:r>
      <w:r w:rsidRPr="00BE6CB0">
        <w:rPr>
          <w:spacing w:val="-3"/>
        </w:rPr>
        <w:t xml:space="preserve">(propio) </w:t>
      </w:r>
      <w:r w:rsidRPr="00BE6CB0">
        <w:t xml:space="preserve">o actuando en </w:t>
      </w:r>
      <w:r w:rsidRPr="00BE6CB0">
        <w:rPr>
          <w:spacing w:val="-3"/>
        </w:rPr>
        <w:t xml:space="preserve">representación </w:t>
      </w:r>
      <w:r w:rsidRPr="00BE6CB0">
        <w:t xml:space="preserve">de </w:t>
      </w:r>
      <w:r w:rsidRPr="00BE6CB0">
        <w:rPr>
          <w:spacing w:val="-3"/>
        </w:rPr>
        <w:t xml:space="preserve">(empresa que </w:t>
      </w:r>
      <w:r w:rsidRPr="00BE6CB0">
        <w:rPr>
          <w:spacing w:val="-4"/>
        </w:rPr>
        <w:t>representa...................................................................con CIF/NIF.............................con</w:t>
      </w:r>
      <w:r w:rsidRPr="00BE6CB0">
        <w:rPr>
          <w:spacing w:val="11"/>
        </w:rPr>
        <w:t xml:space="preserve"> </w:t>
      </w:r>
      <w:r w:rsidRPr="00BE6CB0">
        <w:rPr>
          <w:spacing w:val="-3"/>
        </w:rPr>
        <w:t>domicilio</w:t>
      </w:r>
    </w:p>
    <w:p w14:paraId="621CEB20" w14:textId="344E9DE2" w:rsidR="00A14B31" w:rsidRPr="00BE6CB0" w:rsidRDefault="00222CD9" w:rsidP="00EB2744">
      <w:pPr>
        <w:spacing w:line="300" w:lineRule="exact"/>
        <w:jc w:val="both"/>
      </w:pPr>
      <w:r w:rsidRPr="00BE6CB0">
        <w:rPr>
          <w:sz w:val="20"/>
        </w:rPr>
        <w:t xml:space="preserve">social </w:t>
      </w:r>
      <w:r w:rsidRPr="00BE6CB0">
        <w:rPr>
          <w:spacing w:val="-4"/>
          <w:sz w:val="20"/>
        </w:rPr>
        <w:t xml:space="preserve">en........................................................... </w:t>
      </w:r>
      <w:r w:rsidRPr="00BE6CB0">
        <w:rPr>
          <w:sz w:val="20"/>
        </w:rPr>
        <w:t xml:space="preserve">al </w:t>
      </w:r>
      <w:r w:rsidRPr="00BE6CB0">
        <w:rPr>
          <w:spacing w:val="-3"/>
          <w:sz w:val="20"/>
        </w:rPr>
        <w:t xml:space="preserve">objeto </w:t>
      </w:r>
      <w:r w:rsidRPr="00BE6CB0">
        <w:rPr>
          <w:sz w:val="20"/>
        </w:rPr>
        <w:t xml:space="preserve">de </w:t>
      </w:r>
      <w:r w:rsidRPr="00BE6CB0">
        <w:rPr>
          <w:spacing w:val="-3"/>
          <w:sz w:val="20"/>
        </w:rPr>
        <w:t xml:space="preserve">participar </w:t>
      </w:r>
      <w:r w:rsidRPr="00BE6CB0">
        <w:rPr>
          <w:sz w:val="20"/>
        </w:rPr>
        <w:t xml:space="preserve">en la </w:t>
      </w:r>
      <w:r w:rsidRPr="00BE6CB0">
        <w:rPr>
          <w:spacing w:val="-3"/>
          <w:sz w:val="20"/>
        </w:rPr>
        <w:t xml:space="preserve">licitación para </w:t>
      </w:r>
      <w:r w:rsidRPr="00BE6CB0">
        <w:rPr>
          <w:sz w:val="20"/>
        </w:rPr>
        <w:t xml:space="preserve">la </w:t>
      </w:r>
      <w:r w:rsidRPr="00BE6CB0">
        <w:rPr>
          <w:spacing w:val="-3"/>
          <w:sz w:val="20"/>
        </w:rPr>
        <w:t xml:space="preserve">adjudicación </w:t>
      </w:r>
      <w:r w:rsidR="006002E7" w:rsidRPr="006002E7">
        <w:rPr>
          <w:b/>
          <w:spacing w:val="-3"/>
          <w:sz w:val="20"/>
        </w:rPr>
        <w:t xml:space="preserve">del suministro, instalación y puesta en funcionamiento de un </w:t>
      </w:r>
      <w:r w:rsidR="008968F1">
        <w:rPr>
          <w:b/>
          <w:spacing w:val="-3"/>
          <w:sz w:val="20"/>
        </w:rPr>
        <w:t>escáner de portas</w:t>
      </w:r>
      <w:r w:rsidR="006002E7">
        <w:rPr>
          <w:b/>
          <w:spacing w:val="-3"/>
          <w:sz w:val="20"/>
        </w:rPr>
        <w:t xml:space="preserve"> </w:t>
      </w:r>
      <w:r w:rsidR="00BB0D80" w:rsidRPr="00BB0D80">
        <w:rPr>
          <w:b/>
          <w:sz w:val="20"/>
        </w:rPr>
        <w:t>histológicos</w:t>
      </w:r>
      <w:r w:rsidR="00BB0D80">
        <w:rPr>
          <w:b/>
          <w:spacing w:val="-3"/>
          <w:sz w:val="20"/>
        </w:rPr>
        <w:t xml:space="preserve"> </w:t>
      </w:r>
      <w:r w:rsidR="006002E7">
        <w:rPr>
          <w:b/>
          <w:spacing w:val="-3"/>
          <w:sz w:val="20"/>
        </w:rPr>
        <w:t>para</w:t>
      </w:r>
      <w:r w:rsidR="006002E7" w:rsidRPr="006002E7">
        <w:rPr>
          <w:b/>
          <w:spacing w:val="-3"/>
          <w:sz w:val="20"/>
        </w:rPr>
        <w:t xml:space="preserve"> </w:t>
      </w:r>
      <w:r w:rsidR="006002E7" w:rsidRPr="00F516F2">
        <w:rPr>
          <w:b/>
          <w:spacing w:val="-3"/>
          <w:sz w:val="20"/>
        </w:rPr>
        <w:t xml:space="preserve">el </w:t>
      </w:r>
      <w:r w:rsidR="00F516F2">
        <w:rPr>
          <w:b/>
          <w:spacing w:val="-3"/>
          <w:sz w:val="20"/>
        </w:rPr>
        <w:t>IIS</w:t>
      </w:r>
      <w:r w:rsidR="00F516F2" w:rsidRPr="00F516F2">
        <w:rPr>
          <w:b/>
          <w:spacing w:val="-3"/>
          <w:sz w:val="20"/>
        </w:rPr>
        <w:t xml:space="preserve"> </w:t>
      </w:r>
      <w:r w:rsidR="00F516F2">
        <w:rPr>
          <w:b/>
          <w:spacing w:val="-3"/>
          <w:sz w:val="20"/>
        </w:rPr>
        <w:t>B</w:t>
      </w:r>
      <w:r w:rsidR="00F516F2" w:rsidRPr="00F516F2">
        <w:rPr>
          <w:b/>
          <w:spacing w:val="-3"/>
          <w:sz w:val="20"/>
        </w:rPr>
        <w:t>iodonostia</w:t>
      </w:r>
      <w:r w:rsidRPr="00BE6CB0">
        <w:rPr>
          <w:b/>
          <w:sz w:val="20"/>
        </w:rPr>
        <w:t xml:space="preserve">, </w:t>
      </w:r>
      <w:r w:rsidRPr="00BE6CB0">
        <w:rPr>
          <w:spacing w:val="-3"/>
          <w:sz w:val="20"/>
        </w:rPr>
        <w:t xml:space="preserve">convocado </w:t>
      </w:r>
      <w:r w:rsidRPr="00BE6CB0">
        <w:rPr>
          <w:spacing w:val="-2"/>
          <w:sz w:val="20"/>
        </w:rPr>
        <w:t xml:space="preserve">por </w:t>
      </w:r>
      <w:r w:rsidR="007B414D" w:rsidRPr="00BE6CB0">
        <w:rPr>
          <w:spacing w:val="-3"/>
          <w:sz w:val="20"/>
        </w:rPr>
        <w:t>BIODONOSTIA</w:t>
      </w:r>
      <w:r w:rsidRPr="00BE6CB0">
        <w:rPr>
          <w:spacing w:val="-3"/>
          <w:sz w:val="20"/>
        </w:rPr>
        <w:t>,</w:t>
      </w:r>
      <w:r w:rsidR="00844B66" w:rsidRPr="00BE6CB0">
        <w:rPr>
          <w:spacing w:val="-3"/>
          <w:sz w:val="20"/>
        </w:rPr>
        <w:t xml:space="preserve"> </w:t>
      </w:r>
      <w:r w:rsidRPr="00BE6CB0">
        <w:rPr>
          <w:spacing w:val="-3"/>
          <w:sz w:val="20"/>
        </w:rPr>
        <w:t>manifiesta lo siguiente</w:t>
      </w:r>
      <w:r w:rsidRPr="00BE6CB0">
        <w:t>:</w:t>
      </w:r>
    </w:p>
    <w:p w14:paraId="0A751AF2" w14:textId="77777777" w:rsidR="003A3F18" w:rsidRPr="00BE6CB0" w:rsidRDefault="003A3F18" w:rsidP="00EB2744">
      <w:pPr>
        <w:spacing w:line="300" w:lineRule="exact"/>
        <w:jc w:val="both"/>
      </w:pPr>
    </w:p>
    <w:p w14:paraId="4997741B" w14:textId="39DCA5A4" w:rsidR="00A14B31" w:rsidRPr="00BE6CB0" w:rsidRDefault="00222CD9" w:rsidP="00EB2744">
      <w:pPr>
        <w:pStyle w:val="Textoindependiente"/>
        <w:spacing w:line="300" w:lineRule="exact"/>
        <w:jc w:val="both"/>
      </w:pPr>
      <w:r w:rsidRPr="00BE6CB0">
        <w:t>I.- Que declara conocer las condiciones, requisitos y obligaciones establecidos en los plieg</w:t>
      </w:r>
      <w:r w:rsidR="00BE0BE4">
        <w:t xml:space="preserve">os de cláusulas administrativas, su carátula </w:t>
      </w:r>
      <w:r w:rsidRPr="00BE6CB0">
        <w:t xml:space="preserve">y </w:t>
      </w:r>
      <w:r w:rsidR="00BE0BE4">
        <w:t>en el pliego de</w:t>
      </w:r>
      <w:r w:rsidRPr="00BE6CB0">
        <w:t xml:space="preserve"> prescripciones técnicas, cuyo contenido conoce y acepta plenamente.</w:t>
      </w:r>
    </w:p>
    <w:p w14:paraId="524E0081" w14:textId="77777777" w:rsidR="00B81015" w:rsidRPr="00BE6CB0" w:rsidRDefault="00B81015" w:rsidP="00EB2744">
      <w:pPr>
        <w:pStyle w:val="Textoindependiente"/>
        <w:spacing w:line="300" w:lineRule="exact"/>
        <w:jc w:val="both"/>
      </w:pPr>
      <w:bookmarkStart w:id="0" w:name="_GoBack"/>
      <w:bookmarkEnd w:id="0"/>
    </w:p>
    <w:p w14:paraId="157646C2" w14:textId="77777777" w:rsidR="00A14B31" w:rsidRPr="00BE6CB0" w:rsidRDefault="00222CD9" w:rsidP="00EB2744">
      <w:pPr>
        <w:pStyle w:val="Textoindependiente"/>
        <w:spacing w:line="300" w:lineRule="exact"/>
        <w:jc w:val="both"/>
      </w:pPr>
      <w:r w:rsidRPr="00BE6CB0">
        <w:t>II.- Que hace constar expresamente que en el cálculo de la oferta se han considerado todos los elementos necesarios para el cumplimiento del contrato, de acuerdo con lo previsto en los pliegos de cláusulas administrativas y de prescripciones técnicas.</w:t>
      </w:r>
    </w:p>
    <w:p w14:paraId="7585378C" w14:textId="77777777" w:rsidR="00BD4958" w:rsidRPr="00BE6CB0" w:rsidRDefault="00BD4958" w:rsidP="00EB2744">
      <w:pPr>
        <w:pStyle w:val="Textoindependiente"/>
        <w:spacing w:line="300" w:lineRule="exact"/>
        <w:jc w:val="both"/>
      </w:pPr>
    </w:p>
    <w:p w14:paraId="12B0E31C" w14:textId="57D466D0" w:rsidR="00BD4958" w:rsidRDefault="00BD4958" w:rsidP="00EB2744">
      <w:pPr>
        <w:pStyle w:val="Textoindependiente"/>
        <w:spacing w:line="300" w:lineRule="exact"/>
        <w:jc w:val="both"/>
      </w:pPr>
      <w:r w:rsidRPr="00BE6CB0">
        <w:t xml:space="preserve">III.- </w:t>
      </w:r>
      <w:r w:rsidR="00E0271B" w:rsidRPr="00BE6CB0">
        <w:t>Que,</w:t>
      </w:r>
      <w:r w:rsidR="007F4F96" w:rsidRPr="00BE6CB0">
        <w:t xml:space="preserve"> en relación con las prestaciones, propongo su realización por </w:t>
      </w:r>
      <w:r w:rsidR="00E34986" w:rsidRPr="00BE6CB0">
        <w:t>el siguiente precio</w:t>
      </w:r>
      <w:r w:rsidR="007F4F96" w:rsidRPr="00BE6CB0">
        <w:t>:</w:t>
      </w:r>
    </w:p>
    <w:p w14:paraId="0A791880" w14:textId="38129608" w:rsidR="0084623B" w:rsidRDefault="0084623B" w:rsidP="00EB2744">
      <w:pPr>
        <w:pStyle w:val="Textoindependiente"/>
        <w:spacing w:line="300" w:lineRule="exact"/>
        <w:jc w:val="both"/>
      </w:pPr>
    </w:p>
    <w:p w14:paraId="7CD90338" w14:textId="1330C575" w:rsidR="00174E83" w:rsidRDefault="0040798A" w:rsidP="0040798A">
      <w:pPr>
        <w:pStyle w:val="Textoindependiente"/>
        <w:jc w:val="both"/>
      </w:pPr>
      <w:r>
        <w:t xml:space="preserve">                                           </w:t>
      </w:r>
      <w:r w:rsidR="0084623B">
        <w:object w:dxaOrig="4503" w:dyaOrig="1884" w14:anchorId="2B90F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94.5pt" o:ole="">
            <v:imagedata r:id="rId18" o:title=""/>
          </v:shape>
          <o:OLEObject Type="Embed" ProgID="Excel.Sheet.12" ShapeID="_x0000_i1025" DrawAspect="Content" ObjectID="_1720421634" r:id="rId19"/>
        </w:object>
      </w:r>
    </w:p>
    <w:p w14:paraId="2C5D8597" w14:textId="77777777" w:rsidR="00174E83" w:rsidRDefault="00174E83" w:rsidP="00EB2744">
      <w:pPr>
        <w:pStyle w:val="Textoindependiente"/>
        <w:spacing w:line="300" w:lineRule="exact"/>
        <w:jc w:val="both"/>
      </w:pPr>
    </w:p>
    <w:p w14:paraId="07F20273" w14:textId="0A690F29" w:rsidR="00174E83" w:rsidRPr="00174E83" w:rsidRDefault="00174E83" w:rsidP="00174E83">
      <w:pPr>
        <w:pStyle w:val="Textoindependiente"/>
        <w:spacing w:line="300" w:lineRule="exact"/>
        <w:jc w:val="center"/>
        <w:rPr>
          <w:color w:val="FF0000"/>
          <w:sz w:val="16"/>
        </w:rPr>
      </w:pPr>
      <w:r w:rsidRPr="00174E83">
        <w:rPr>
          <w:color w:val="FF0000"/>
          <w:sz w:val="16"/>
        </w:rPr>
        <w:t xml:space="preserve"> Las ofertas en las que</w:t>
      </w:r>
      <w:r w:rsidR="0008205C">
        <w:rPr>
          <w:color w:val="FF0000"/>
          <w:sz w:val="16"/>
        </w:rPr>
        <w:t xml:space="preserve"> se supere el presupuesto base de licitación</w:t>
      </w:r>
      <w:r w:rsidRPr="00174E83">
        <w:rPr>
          <w:color w:val="FF0000"/>
          <w:sz w:val="16"/>
        </w:rPr>
        <w:t xml:space="preserve"> quedarán excluidas de la licitación.</w:t>
      </w:r>
    </w:p>
    <w:p w14:paraId="567F53EC" w14:textId="77777777" w:rsidR="0008205C" w:rsidRDefault="0008205C" w:rsidP="00EB2744">
      <w:pPr>
        <w:pStyle w:val="Textoindependiente"/>
        <w:spacing w:line="300" w:lineRule="exact"/>
        <w:jc w:val="both"/>
      </w:pPr>
    </w:p>
    <w:p w14:paraId="6A54B085" w14:textId="67D2D061" w:rsidR="000C1DE4" w:rsidRDefault="0008205C" w:rsidP="00EB2744">
      <w:pPr>
        <w:pStyle w:val="Textoindependiente"/>
        <w:spacing w:line="300" w:lineRule="exact"/>
        <w:jc w:val="both"/>
      </w:pPr>
      <w:r w:rsidRPr="00BE6CB0">
        <w:t>IV.-</w:t>
      </w:r>
      <w:r>
        <w:t xml:space="preserve"> Que</w:t>
      </w:r>
      <w:r w:rsidR="00BE0BE4">
        <w:t>,</w:t>
      </w:r>
      <w:r>
        <w:t xml:space="preserve"> en relación</w:t>
      </w:r>
      <w:r w:rsidR="00BE0BE4">
        <w:t xml:space="preserve"> con el p</w:t>
      </w:r>
      <w:r w:rsidR="00BE0BE4" w:rsidRPr="00BE0BE4">
        <w:t>eriodo de garantía adicional</w:t>
      </w:r>
      <w:r>
        <w:t xml:space="preserve">, ofrece </w:t>
      </w:r>
      <w:r w:rsidR="00BE0BE4">
        <w:t xml:space="preserve">…. Años adicionales de garantía sin sobrecoste. </w:t>
      </w:r>
    </w:p>
    <w:p w14:paraId="5F6D3272" w14:textId="123A55AB" w:rsidR="0008205C" w:rsidRDefault="0008205C" w:rsidP="00EB2744">
      <w:pPr>
        <w:pStyle w:val="Textoindependiente"/>
        <w:spacing w:line="300" w:lineRule="exact"/>
        <w:jc w:val="both"/>
      </w:pPr>
    </w:p>
    <w:p w14:paraId="62F5357F" w14:textId="1BC797C2" w:rsidR="0008205C" w:rsidRDefault="0008205C" w:rsidP="00EB2744">
      <w:pPr>
        <w:pStyle w:val="Textoindependiente"/>
        <w:spacing w:line="300" w:lineRule="exact"/>
        <w:jc w:val="both"/>
      </w:pPr>
      <w:r>
        <w:t>v.- Que</w:t>
      </w:r>
      <w:r w:rsidR="00BE0BE4">
        <w:t>,</w:t>
      </w:r>
      <w:r>
        <w:t xml:space="preserve"> en relación </w:t>
      </w:r>
      <w:r w:rsidR="00BE0BE4">
        <w:t>con el n</w:t>
      </w:r>
      <w:r w:rsidR="00BE0BE4" w:rsidRPr="00BE0BE4">
        <w:t>úmero de licencias ofertadas sin sobrecoste</w:t>
      </w:r>
      <w:r w:rsidR="00BE0BE4">
        <w:t>, ofrece ….. licencias adicionales sin sobrecoste.</w:t>
      </w:r>
    </w:p>
    <w:p w14:paraId="18A2B9F1" w14:textId="77777777" w:rsidR="0008205C" w:rsidRDefault="0008205C" w:rsidP="00F352C2">
      <w:pPr>
        <w:pStyle w:val="Textoindependiente"/>
        <w:spacing w:line="300" w:lineRule="exact"/>
        <w:jc w:val="both"/>
      </w:pPr>
    </w:p>
    <w:p w14:paraId="4E04C7BD" w14:textId="46235C27" w:rsidR="00F352C2" w:rsidRPr="00BE6CB0" w:rsidRDefault="0008205C" w:rsidP="00F352C2">
      <w:pPr>
        <w:pStyle w:val="Textoindependiente"/>
        <w:spacing w:line="300" w:lineRule="exact"/>
        <w:jc w:val="both"/>
        <w:rPr>
          <w:sz w:val="24"/>
        </w:rPr>
      </w:pPr>
      <w:r>
        <w:t>VIII</w:t>
      </w:r>
      <w:r w:rsidR="00F352C2" w:rsidRPr="00BE6CB0">
        <w:t>.- Que hace constar expresamente que en el cálculo de la oferta</w:t>
      </w:r>
      <w:r w:rsidR="00F352C2">
        <w:t xml:space="preserve"> se</w:t>
      </w:r>
      <w:r w:rsidR="00F352C2" w:rsidRPr="00BE6CB0">
        <w:t xml:space="preserve"> han tenido en cuenta las obligaciones derivadas de las disposiciones vigentes en materia de protección del empleo, </w:t>
      </w:r>
      <w:r w:rsidR="00F352C2" w:rsidRPr="00BE6CB0">
        <w:lastRenderedPageBreak/>
        <w:t>condiciones de trabajo y prevención de riesgos laborales, y de protección del medio ambiente</w:t>
      </w:r>
      <w:r w:rsidR="00F352C2">
        <w:t>.</w:t>
      </w:r>
    </w:p>
    <w:p w14:paraId="286F8D4E" w14:textId="77777777" w:rsidR="00F352C2" w:rsidRDefault="00F352C2" w:rsidP="00EB2744">
      <w:pPr>
        <w:pStyle w:val="Textoindependiente"/>
        <w:spacing w:line="300" w:lineRule="exact"/>
        <w:jc w:val="both"/>
      </w:pPr>
    </w:p>
    <w:p w14:paraId="73F5BC1A" w14:textId="77777777" w:rsidR="00E23E79" w:rsidRPr="00BE6CB0" w:rsidRDefault="00E23E79" w:rsidP="00EB2744">
      <w:pPr>
        <w:pStyle w:val="Textoindependiente"/>
        <w:spacing w:line="300" w:lineRule="exact"/>
        <w:jc w:val="both"/>
        <w:rPr>
          <w:sz w:val="31"/>
        </w:rPr>
      </w:pPr>
    </w:p>
    <w:p w14:paraId="353E2E94" w14:textId="77777777" w:rsidR="00E23E79" w:rsidRPr="00BE6CB0" w:rsidRDefault="00E23E79" w:rsidP="00EB2744">
      <w:pPr>
        <w:pStyle w:val="Textoindependiente"/>
        <w:spacing w:line="300" w:lineRule="exact"/>
        <w:jc w:val="both"/>
        <w:rPr>
          <w:sz w:val="31"/>
        </w:rPr>
      </w:pPr>
    </w:p>
    <w:p w14:paraId="2D8DA46E" w14:textId="77777777" w:rsidR="002559DE" w:rsidRPr="00BE6CB0" w:rsidRDefault="002559DE" w:rsidP="00EB2744">
      <w:pPr>
        <w:pStyle w:val="Textoindependiente"/>
        <w:spacing w:line="300" w:lineRule="exact"/>
        <w:jc w:val="both"/>
        <w:rPr>
          <w:sz w:val="31"/>
        </w:rPr>
      </w:pPr>
    </w:p>
    <w:p w14:paraId="2DE9E06F" w14:textId="77777777" w:rsidR="002559DE" w:rsidRPr="00BE6CB0" w:rsidRDefault="002559DE" w:rsidP="00EB2744">
      <w:pPr>
        <w:pStyle w:val="Textoindependiente"/>
        <w:spacing w:line="300" w:lineRule="exact"/>
        <w:jc w:val="both"/>
        <w:rPr>
          <w:sz w:val="31"/>
        </w:rPr>
      </w:pPr>
    </w:p>
    <w:p w14:paraId="0053DF50" w14:textId="77777777" w:rsidR="002559DE" w:rsidRPr="00BE6CB0" w:rsidRDefault="002559DE" w:rsidP="00EB2744">
      <w:pPr>
        <w:pStyle w:val="Textoindependiente"/>
        <w:spacing w:line="300" w:lineRule="exact"/>
        <w:jc w:val="both"/>
        <w:rPr>
          <w:sz w:val="31"/>
        </w:rPr>
      </w:pPr>
    </w:p>
    <w:p w14:paraId="2CAAC380" w14:textId="77777777" w:rsidR="002559DE" w:rsidRPr="00BE6CB0" w:rsidRDefault="002559DE" w:rsidP="00EB2744">
      <w:pPr>
        <w:pStyle w:val="Textoindependiente"/>
        <w:spacing w:line="300" w:lineRule="exact"/>
        <w:jc w:val="both"/>
        <w:rPr>
          <w:sz w:val="31"/>
        </w:rPr>
      </w:pPr>
    </w:p>
    <w:p w14:paraId="2E1ACB43" w14:textId="77777777" w:rsidR="00A14B31" w:rsidRPr="00BE6CB0" w:rsidRDefault="00A14B31" w:rsidP="00EB2744">
      <w:pPr>
        <w:pStyle w:val="Textoindependiente"/>
        <w:spacing w:line="300" w:lineRule="exact"/>
        <w:jc w:val="both"/>
        <w:rPr>
          <w:sz w:val="24"/>
        </w:rPr>
      </w:pPr>
    </w:p>
    <w:p w14:paraId="54F48F52" w14:textId="77777777" w:rsidR="00A14B31" w:rsidRPr="00BE6CB0" w:rsidRDefault="00222CD9" w:rsidP="00EB2744">
      <w:pPr>
        <w:pStyle w:val="Textoindependiente"/>
        <w:tabs>
          <w:tab w:val="left" w:leader="dot" w:pos="4244"/>
        </w:tabs>
        <w:spacing w:line="300" w:lineRule="exact"/>
        <w:jc w:val="both"/>
      </w:pPr>
      <w:r w:rsidRPr="00BE6CB0">
        <w:t>En ……………, a</w:t>
      </w:r>
      <w:r w:rsidRPr="00BE6CB0">
        <w:rPr>
          <w:spacing w:val="-6"/>
        </w:rPr>
        <w:t xml:space="preserve"> </w:t>
      </w:r>
      <w:r w:rsidRPr="00BE6CB0">
        <w:t>……</w:t>
      </w:r>
      <w:r w:rsidRPr="00BE6CB0">
        <w:rPr>
          <w:spacing w:val="2"/>
        </w:rPr>
        <w:t xml:space="preserve"> </w:t>
      </w:r>
      <w:r w:rsidRPr="00BE6CB0">
        <w:t>de</w:t>
      </w:r>
      <w:r w:rsidRPr="00BE6CB0">
        <w:tab/>
        <w:t>de</w:t>
      </w:r>
      <w:r w:rsidRPr="00BE6CB0">
        <w:rPr>
          <w:spacing w:val="-1"/>
        </w:rPr>
        <w:t xml:space="preserve"> </w:t>
      </w:r>
      <w:r w:rsidRPr="00BE6CB0">
        <w:t>20…</w:t>
      </w:r>
    </w:p>
    <w:p w14:paraId="452B2FA7" w14:textId="77777777" w:rsidR="00A14B31" w:rsidRPr="00BE6CB0" w:rsidRDefault="00A14B31" w:rsidP="00EB2744">
      <w:pPr>
        <w:pStyle w:val="Textoindependiente"/>
        <w:spacing w:line="300" w:lineRule="exact"/>
        <w:jc w:val="both"/>
        <w:rPr>
          <w:sz w:val="19"/>
        </w:rPr>
      </w:pPr>
    </w:p>
    <w:p w14:paraId="24D004F8" w14:textId="77777777" w:rsidR="00B46833" w:rsidRPr="00BE6CB0" w:rsidRDefault="00222CD9" w:rsidP="00EB2744">
      <w:pPr>
        <w:pStyle w:val="Textoindependiente"/>
        <w:spacing w:line="300" w:lineRule="exact"/>
        <w:jc w:val="both"/>
      </w:pPr>
      <w:r w:rsidRPr="00BE6CB0">
        <w:t xml:space="preserve">(Lugar, fecha y firma del licitador) </w:t>
      </w:r>
    </w:p>
    <w:p w14:paraId="5B5B55C4" w14:textId="77777777" w:rsidR="00B46833" w:rsidRPr="00BE6CB0" w:rsidRDefault="00B46833" w:rsidP="00EB2744">
      <w:pPr>
        <w:pStyle w:val="Textoindependiente"/>
        <w:spacing w:line="300" w:lineRule="exact"/>
        <w:jc w:val="both"/>
      </w:pPr>
    </w:p>
    <w:p w14:paraId="59F61878" w14:textId="77777777" w:rsidR="00B46833" w:rsidRPr="00BE6CB0" w:rsidRDefault="00B46833" w:rsidP="00EB2744">
      <w:pPr>
        <w:pStyle w:val="Textoindependiente"/>
        <w:spacing w:line="300" w:lineRule="exact"/>
        <w:jc w:val="both"/>
      </w:pPr>
    </w:p>
    <w:p w14:paraId="51158C62" w14:textId="77777777" w:rsidR="00B46833" w:rsidRPr="00BE6CB0" w:rsidRDefault="00B46833" w:rsidP="00EB2744">
      <w:pPr>
        <w:pStyle w:val="Textoindependiente"/>
        <w:spacing w:line="300" w:lineRule="exact"/>
        <w:jc w:val="both"/>
      </w:pPr>
    </w:p>
    <w:p w14:paraId="42B76ECF" w14:textId="77777777" w:rsidR="00A14B31" w:rsidRPr="00BE6CB0" w:rsidRDefault="00222CD9" w:rsidP="00EB2744">
      <w:pPr>
        <w:pStyle w:val="Textoindependiente"/>
        <w:spacing w:line="300" w:lineRule="exact"/>
        <w:jc w:val="both"/>
      </w:pPr>
      <w:r w:rsidRPr="00BE6CB0">
        <w:t>Fdo.</w:t>
      </w:r>
      <w:r w:rsidR="00B46833" w:rsidRPr="00BE6CB0">
        <w:t>:</w:t>
      </w:r>
    </w:p>
    <w:p w14:paraId="1222C18F" w14:textId="77777777" w:rsidR="00A14B31" w:rsidRPr="00BE6CB0" w:rsidRDefault="00A14B31" w:rsidP="00EB2744">
      <w:pPr>
        <w:spacing w:line="300" w:lineRule="exact"/>
        <w:jc w:val="both"/>
        <w:sectPr w:rsidR="00A14B31" w:rsidRPr="00BE6CB0" w:rsidSect="00844B66">
          <w:headerReference w:type="default" r:id="rId20"/>
          <w:pgSz w:w="12240" w:h="15840"/>
          <w:pgMar w:top="2127" w:right="1480" w:bottom="1418" w:left="1480" w:header="720" w:footer="655" w:gutter="0"/>
          <w:cols w:space="720"/>
        </w:sectPr>
      </w:pPr>
    </w:p>
    <w:p w14:paraId="5A6853EE" w14:textId="77777777" w:rsidR="00844B66" w:rsidRPr="00BE6CB0" w:rsidRDefault="00844B66" w:rsidP="0066133B">
      <w:pPr>
        <w:spacing w:line="300" w:lineRule="exact"/>
        <w:jc w:val="center"/>
        <w:rPr>
          <w:b/>
          <w:sz w:val="20"/>
        </w:rPr>
      </w:pPr>
      <w:r w:rsidRPr="00BE6CB0">
        <w:rPr>
          <w:b/>
          <w:sz w:val="20"/>
        </w:rPr>
        <w:lastRenderedPageBreak/>
        <w:t>ANEXO II</w:t>
      </w:r>
    </w:p>
    <w:p w14:paraId="6F68A827" w14:textId="77777777" w:rsidR="00844B66" w:rsidRPr="00BE6CB0" w:rsidRDefault="00844B66" w:rsidP="0066133B">
      <w:pPr>
        <w:pStyle w:val="Ttulo1"/>
        <w:spacing w:line="300" w:lineRule="exact"/>
        <w:ind w:left="0"/>
        <w:jc w:val="center"/>
      </w:pPr>
    </w:p>
    <w:p w14:paraId="1D07C014" w14:textId="550072AA" w:rsidR="00A14B31" w:rsidRPr="00BE6CB0" w:rsidRDefault="00222CD9" w:rsidP="0066133B">
      <w:pPr>
        <w:pStyle w:val="Ttulo1"/>
        <w:spacing w:line="300" w:lineRule="exact"/>
        <w:ind w:left="0"/>
        <w:jc w:val="center"/>
      </w:pPr>
      <w:r w:rsidRPr="00BE6CB0">
        <w:t>AUTORI</w:t>
      </w:r>
      <w:r w:rsidR="001B56B3">
        <w:t>ZACIÓN PARA EFECTUAR NOTIFICACIO</w:t>
      </w:r>
      <w:r w:rsidRPr="00BE6CB0">
        <w:t>NES POR CORREO ELECTRÓNICO</w:t>
      </w:r>
    </w:p>
    <w:p w14:paraId="4D6085EC" w14:textId="77777777" w:rsidR="00A14B31" w:rsidRPr="00BE6CB0" w:rsidRDefault="00A14B31" w:rsidP="00EB2744">
      <w:pPr>
        <w:pStyle w:val="Textoindependiente"/>
        <w:spacing w:line="300" w:lineRule="exact"/>
        <w:jc w:val="both"/>
        <w:rPr>
          <w:b/>
          <w:sz w:val="24"/>
        </w:rPr>
      </w:pPr>
    </w:p>
    <w:p w14:paraId="0AFE9397" w14:textId="77777777" w:rsidR="00A14B31" w:rsidRPr="00BE6CB0" w:rsidRDefault="00A14B31" w:rsidP="00EB2744">
      <w:pPr>
        <w:pStyle w:val="Textoindependiente"/>
        <w:spacing w:line="300" w:lineRule="exact"/>
        <w:jc w:val="both"/>
        <w:rPr>
          <w:b/>
          <w:sz w:val="24"/>
        </w:rPr>
      </w:pPr>
    </w:p>
    <w:p w14:paraId="6370CE10" w14:textId="77777777" w:rsidR="00A14B31" w:rsidRPr="00BE6CB0" w:rsidRDefault="00A14B31" w:rsidP="00EB2744">
      <w:pPr>
        <w:pStyle w:val="Textoindependiente"/>
        <w:spacing w:line="300" w:lineRule="exact"/>
        <w:jc w:val="both"/>
        <w:rPr>
          <w:b/>
          <w:sz w:val="24"/>
        </w:rPr>
      </w:pPr>
    </w:p>
    <w:p w14:paraId="799E1D37" w14:textId="4148B56E" w:rsidR="0066133B" w:rsidRPr="00BE6CB0" w:rsidRDefault="0066133B" w:rsidP="00233D00">
      <w:pPr>
        <w:pStyle w:val="Textoindependiente"/>
        <w:spacing w:line="300" w:lineRule="exact"/>
        <w:jc w:val="both"/>
      </w:pPr>
      <w:r w:rsidRPr="00BE6CB0">
        <w:rPr>
          <w:spacing w:val="-4"/>
        </w:rPr>
        <w:t xml:space="preserve">D./Dª................................................................,   </w:t>
      </w:r>
      <w:r w:rsidRPr="00BE6CB0">
        <w:rPr>
          <w:spacing w:val="-2"/>
        </w:rPr>
        <w:t xml:space="preserve">con   </w:t>
      </w:r>
      <w:r w:rsidRPr="00BE6CB0">
        <w:t xml:space="preserve">DNI   </w:t>
      </w:r>
      <w:r w:rsidRPr="00BE6CB0">
        <w:rPr>
          <w:spacing w:val="-3"/>
        </w:rPr>
        <w:t xml:space="preserve">número   </w:t>
      </w:r>
      <w:r w:rsidRPr="00BE6CB0">
        <w:rPr>
          <w:spacing w:val="-4"/>
        </w:rPr>
        <w:t xml:space="preserve">..............................   </w:t>
      </w:r>
      <w:r w:rsidRPr="00BE6CB0">
        <w:t xml:space="preserve">en </w:t>
      </w:r>
      <w:r w:rsidRPr="00BE6CB0">
        <w:rPr>
          <w:spacing w:val="-3"/>
        </w:rPr>
        <w:t>nombre</w:t>
      </w:r>
      <w:r w:rsidR="008F21DB">
        <w:rPr>
          <w:spacing w:val="-3"/>
        </w:rPr>
        <w:t xml:space="preserve"> </w:t>
      </w:r>
      <w:r w:rsidRPr="00BE6CB0">
        <w:rPr>
          <w:spacing w:val="-3"/>
        </w:rPr>
        <w:t xml:space="preserve">(propio) </w:t>
      </w:r>
      <w:r w:rsidRPr="00BE6CB0">
        <w:t xml:space="preserve">o actuando en </w:t>
      </w:r>
      <w:r w:rsidRPr="00BE6CB0">
        <w:rPr>
          <w:spacing w:val="-3"/>
        </w:rPr>
        <w:t xml:space="preserve">representación </w:t>
      </w:r>
      <w:r w:rsidRPr="00BE6CB0">
        <w:t xml:space="preserve">de </w:t>
      </w:r>
      <w:r w:rsidRPr="00BE6CB0">
        <w:rPr>
          <w:spacing w:val="-3"/>
        </w:rPr>
        <w:t xml:space="preserve">(empresa que </w:t>
      </w:r>
      <w:r w:rsidRPr="00BE6CB0">
        <w:rPr>
          <w:spacing w:val="-4"/>
        </w:rPr>
        <w:t>representa...................................................................con CIF/NIF.............................con</w:t>
      </w:r>
      <w:r w:rsidRPr="00BE6CB0">
        <w:rPr>
          <w:spacing w:val="11"/>
        </w:rPr>
        <w:t xml:space="preserve"> </w:t>
      </w:r>
      <w:r w:rsidRPr="00BE6CB0">
        <w:rPr>
          <w:spacing w:val="-3"/>
        </w:rPr>
        <w:t>domicilio</w:t>
      </w:r>
      <w:r w:rsidR="00233D00" w:rsidRPr="00BE6CB0">
        <w:rPr>
          <w:spacing w:val="-3"/>
        </w:rPr>
        <w:t xml:space="preserve"> </w:t>
      </w:r>
      <w:r w:rsidRPr="00BE6CB0">
        <w:t xml:space="preserve">social </w:t>
      </w:r>
      <w:r w:rsidRPr="00BE6CB0">
        <w:rPr>
          <w:spacing w:val="-4"/>
        </w:rPr>
        <w:t xml:space="preserve">en........................................................... </w:t>
      </w:r>
      <w:r w:rsidRPr="00BE6CB0">
        <w:t xml:space="preserve">al </w:t>
      </w:r>
      <w:r w:rsidRPr="00BE6CB0">
        <w:rPr>
          <w:spacing w:val="-3"/>
        </w:rPr>
        <w:t xml:space="preserve">objeto </w:t>
      </w:r>
      <w:r w:rsidRPr="00BE6CB0">
        <w:t xml:space="preserve">de </w:t>
      </w:r>
      <w:r w:rsidRPr="00BE6CB0">
        <w:rPr>
          <w:spacing w:val="-3"/>
        </w:rPr>
        <w:t xml:space="preserve">participar </w:t>
      </w:r>
      <w:r w:rsidRPr="00BE6CB0">
        <w:t xml:space="preserve">en la </w:t>
      </w:r>
      <w:r w:rsidRPr="00BE6CB0">
        <w:rPr>
          <w:spacing w:val="-3"/>
        </w:rPr>
        <w:t xml:space="preserve">licitación para </w:t>
      </w:r>
      <w:r w:rsidRPr="00BE6CB0">
        <w:t xml:space="preserve">la </w:t>
      </w:r>
      <w:r w:rsidR="00980F58">
        <w:rPr>
          <w:spacing w:val="-3"/>
        </w:rPr>
        <w:t xml:space="preserve">adjudicación </w:t>
      </w:r>
      <w:r w:rsidR="00980F58" w:rsidRPr="00BE6CB0">
        <w:rPr>
          <w:spacing w:val="-3"/>
        </w:rPr>
        <w:t>del</w:t>
      </w:r>
      <w:r w:rsidR="006002E7" w:rsidRPr="006002E7">
        <w:rPr>
          <w:b/>
          <w:spacing w:val="-3"/>
        </w:rPr>
        <w:t xml:space="preserve"> suministro, instalación y puesta en funcionamiento de un </w:t>
      </w:r>
      <w:r w:rsidR="008968F1">
        <w:rPr>
          <w:b/>
          <w:spacing w:val="-3"/>
        </w:rPr>
        <w:t>escáner de portas</w:t>
      </w:r>
      <w:r w:rsidR="006002E7">
        <w:rPr>
          <w:b/>
          <w:spacing w:val="-3"/>
        </w:rPr>
        <w:t xml:space="preserve"> </w:t>
      </w:r>
      <w:r w:rsidR="00BB0D80" w:rsidRPr="00BB0D80">
        <w:rPr>
          <w:b/>
        </w:rPr>
        <w:t>histológicos</w:t>
      </w:r>
      <w:r w:rsidR="00BB0D80">
        <w:rPr>
          <w:b/>
          <w:spacing w:val="-3"/>
        </w:rPr>
        <w:t xml:space="preserve"> </w:t>
      </w:r>
      <w:r w:rsidR="006002E7">
        <w:rPr>
          <w:b/>
          <w:spacing w:val="-3"/>
        </w:rPr>
        <w:t>para</w:t>
      </w:r>
      <w:r w:rsidR="006002E7" w:rsidRPr="006002E7">
        <w:rPr>
          <w:b/>
          <w:spacing w:val="-3"/>
        </w:rPr>
        <w:t xml:space="preserve"> </w:t>
      </w:r>
      <w:r w:rsidR="006002E7" w:rsidRPr="00F516F2">
        <w:rPr>
          <w:b/>
          <w:spacing w:val="-3"/>
        </w:rPr>
        <w:t xml:space="preserve">el </w:t>
      </w:r>
      <w:r w:rsidR="006002E7">
        <w:rPr>
          <w:b/>
          <w:spacing w:val="-3"/>
        </w:rPr>
        <w:t>IIS</w:t>
      </w:r>
      <w:r w:rsidR="006002E7" w:rsidRPr="00F516F2">
        <w:rPr>
          <w:b/>
          <w:spacing w:val="-3"/>
        </w:rPr>
        <w:t xml:space="preserve"> </w:t>
      </w:r>
      <w:r w:rsidR="006002E7">
        <w:rPr>
          <w:b/>
          <w:spacing w:val="-3"/>
        </w:rPr>
        <w:t>B</w:t>
      </w:r>
      <w:r w:rsidR="006002E7" w:rsidRPr="00F516F2">
        <w:rPr>
          <w:b/>
          <w:spacing w:val="-3"/>
        </w:rPr>
        <w:t>iodonostia</w:t>
      </w:r>
      <w:r w:rsidRPr="00BE6CB0">
        <w:rPr>
          <w:b/>
        </w:rPr>
        <w:t xml:space="preserve">, </w:t>
      </w:r>
      <w:r w:rsidRPr="00BE6CB0">
        <w:rPr>
          <w:spacing w:val="-3"/>
        </w:rPr>
        <w:t xml:space="preserve">convocado </w:t>
      </w:r>
      <w:r w:rsidRPr="00BE6CB0">
        <w:rPr>
          <w:spacing w:val="-2"/>
        </w:rPr>
        <w:t xml:space="preserve">por </w:t>
      </w:r>
      <w:r w:rsidR="007B414D" w:rsidRPr="00BE6CB0">
        <w:rPr>
          <w:spacing w:val="-3"/>
        </w:rPr>
        <w:t>BIODONOSTIA</w:t>
      </w:r>
      <w:r w:rsidRPr="00BE6CB0">
        <w:rPr>
          <w:spacing w:val="-3"/>
        </w:rPr>
        <w:t xml:space="preserve">, </w:t>
      </w:r>
      <w:r w:rsidRPr="00BE6CB0">
        <w:t>manifiesta lo siguiente:</w:t>
      </w:r>
    </w:p>
    <w:p w14:paraId="41D3CC47" w14:textId="77777777" w:rsidR="00A14B31" w:rsidRPr="00BE6CB0" w:rsidRDefault="00A14B31" w:rsidP="00EB2744">
      <w:pPr>
        <w:pStyle w:val="Textoindependiente"/>
        <w:spacing w:line="300" w:lineRule="exact"/>
        <w:jc w:val="both"/>
        <w:rPr>
          <w:sz w:val="24"/>
        </w:rPr>
      </w:pPr>
    </w:p>
    <w:p w14:paraId="75509F06" w14:textId="77777777" w:rsidR="00A14B31" w:rsidRPr="00BE6CB0" w:rsidRDefault="00A14B31" w:rsidP="00EB2744">
      <w:pPr>
        <w:pStyle w:val="Textoindependiente"/>
        <w:spacing w:line="300" w:lineRule="exact"/>
        <w:jc w:val="both"/>
        <w:rPr>
          <w:sz w:val="24"/>
        </w:rPr>
      </w:pPr>
    </w:p>
    <w:p w14:paraId="30F1A437" w14:textId="77777777" w:rsidR="00A14B31" w:rsidRPr="00BE6CB0" w:rsidRDefault="00A14B31" w:rsidP="00EB2744">
      <w:pPr>
        <w:pStyle w:val="Textoindependiente"/>
        <w:spacing w:line="300" w:lineRule="exact"/>
        <w:jc w:val="both"/>
        <w:rPr>
          <w:sz w:val="25"/>
        </w:rPr>
      </w:pPr>
    </w:p>
    <w:p w14:paraId="41358F59" w14:textId="77777777" w:rsidR="00A14B31" w:rsidRPr="00BE6CB0" w:rsidRDefault="00222CD9" w:rsidP="00EB2744">
      <w:pPr>
        <w:pStyle w:val="Textoindependiente"/>
        <w:tabs>
          <w:tab w:val="left" w:pos="1021"/>
          <w:tab w:val="left" w:pos="2534"/>
          <w:tab w:val="left" w:pos="3062"/>
          <w:tab w:val="left" w:pos="3633"/>
          <w:tab w:val="left" w:pos="4889"/>
          <w:tab w:val="left" w:pos="6196"/>
          <w:tab w:val="left" w:pos="6856"/>
          <w:tab w:val="left" w:pos="7890"/>
        </w:tabs>
        <w:spacing w:line="300" w:lineRule="exact"/>
        <w:jc w:val="both"/>
      </w:pPr>
      <w:r w:rsidRPr="00BE6CB0">
        <w:rPr>
          <w:b/>
        </w:rPr>
        <w:t xml:space="preserve">AUTORIZA </w:t>
      </w:r>
      <w:r w:rsidRPr="00BE6CB0">
        <w:t xml:space="preserve">a </w:t>
      </w:r>
      <w:r w:rsidR="007B414D" w:rsidRPr="00BE6CB0">
        <w:t>BIODONOSTIA</w:t>
      </w:r>
      <w:r w:rsidRPr="00BE6CB0">
        <w:t xml:space="preserve"> a efectuar las notificaciones y comunicaciones que se deriven de este</w:t>
      </w:r>
      <w:r w:rsidRPr="00BE6CB0">
        <w:tab/>
        <w:t>expediente</w:t>
      </w:r>
      <w:r w:rsidRPr="00BE6CB0">
        <w:tab/>
        <w:t>a</w:t>
      </w:r>
      <w:r w:rsidRPr="00BE6CB0">
        <w:tab/>
        <w:t>la</w:t>
      </w:r>
      <w:r w:rsidRPr="00BE6CB0">
        <w:tab/>
        <w:t>siguiente</w:t>
      </w:r>
      <w:r w:rsidRPr="00BE6CB0">
        <w:tab/>
        <w:t>dirección</w:t>
      </w:r>
      <w:r w:rsidRPr="00BE6CB0">
        <w:tab/>
        <w:t>de</w:t>
      </w:r>
      <w:r w:rsidRPr="00BE6CB0">
        <w:tab/>
        <w:t>correo</w:t>
      </w:r>
      <w:r w:rsidRPr="00BE6CB0">
        <w:tab/>
      </w:r>
      <w:r w:rsidRPr="00BE6CB0">
        <w:rPr>
          <w:spacing w:val="-3"/>
        </w:rPr>
        <w:t>electrónico:</w:t>
      </w:r>
    </w:p>
    <w:p w14:paraId="3EC91A1B" w14:textId="77777777" w:rsidR="00A14B31" w:rsidRPr="00BE6CB0" w:rsidRDefault="00222CD9" w:rsidP="00EB2744">
      <w:pPr>
        <w:pStyle w:val="Textoindependiente"/>
        <w:spacing w:line="300" w:lineRule="exact"/>
        <w:jc w:val="both"/>
      </w:pPr>
      <w:r w:rsidRPr="00BE6CB0">
        <w:t>……………………………………….</w:t>
      </w:r>
    </w:p>
    <w:p w14:paraId="43FB504E" w14:textId="77777777" w:rsidR="00A14B31" w:rsidRPr="00BE6CB0" w:rsidRDefault="00A14B31" w:rsidP="00EB2744">
      <w:pPr>
        <w:pStyle w:val="Textoindependiente"/>
        <w:spacing w:line="300" w:lineRule="exact"/>
        <w:jc w:val="both"/>
        <w:rPr>
          <w:sz w:val="24"/>
        </w:rPr>
      </w:pPr>
    </w:p>
    <w:p w14:paraId="1B4499A7" w14:textId="77777777" w:rsidR="00A14B31" w:rsidRPr="00BE6CB0" w:rsidRDefault="00A14B31" w:rsidP="00EB2744">
      <w:pPr>
        <w:pStyle w:val="Textoindependiente"/>
        <w:spacing w:line="300" w:lineRule="exact"/>
        <w:jc w:val="both"/>
        <w:rPr>
          <w:sz w:val="24"/>
        </w:rPr>
      </w:pPr>
    </w:p>
    <w:p w14:paraId="31C762ED" w14:textId="77777777" w:rsidR="00A14B31" w:rsidRPr="00BE6CB0" w:rsidRDefault="00A14B31" w:rsidP="00EB2744">
      <w:pPr>
        <w:pStyle w:val="Textoindependiente"/>
        <w:spacing w:line="300" w:lineRule="exact"/>
        <w:jc w:val="both"/>
        <w:rPr>
          <w:sz w:val="24"/>
        </w:rPr>
      </w:pPr>
    </w:p>
    <w:p w14:paraId="492AEDF9" w14:textId="77777777" w:rsidR="00A14B31" w:rsidRPr="00BE6CB0" w:rsidRDefault="00A14B31" w:rsidP="00EB2744">
      <w:pPr>
        <w:pStyle w:val="Textoindependiente"/>
        <w:spacing w:line="300" w:lineRule="exact"/>
        <w:jc w:val="both"/>
        <w:rPr>
          <w:sz w:val="24"/>
        </w:rPr>
      </w:pPr>
    </w:p>
    <w:p w14:paraId="0EF83510" w14:textId="77777777" w:rsidR="00A14B31" w:rsidRPr="00BE6CB0" w:rsidRDefault="00A14B31" w:rsidP="00EB2744">
      <w:pPr>
        <w:pStyle w:val="Textoindependiente"/>
        <w:spacing w:line="300" w:lineRule="exact"/>
        <w:jc w:val="both"/>
        <w:rPr>
          <w:sz w:val="24"/>
        </w:rPr>
      </w:pPr>
    </w:p>
    <w:p w14:paraId="631864DA" w14:textId="77777777" w:rsidR="00A14B31" w:rsidRPr="00BE6CB0" w:rsidRDefault="00A14B31" w:rsidP="00EB2744">
      <w:pPr>
        <w:pStyle w:val="Textoindependiente"/>
        <w:spacing w:line="300" w:lineRule="exact"/>
        <w:jc w:val="both"/>
        <w:rPr>
          <w:sz w:val="24"/>
        </w:rPr>
      </w:pPr>
    </w:p>
    <w:p w14:paraId="39E1E852" w14:textId="77777777" w:rsidR="00A14B31" w:rsidRPr="00BE6CB0" w:rsidRDefault="00A14B31" w:rsidP="00EB2744">
      <w:pPr>
        <w:pStyle w:val="Textoindependiente"/>
        <w:spacing w:line="300" w:lineRule="exact"/>
        <w:jc w:val="both"/>
        <w:rPr>
          <w:sz w:val="31"/>
        </w:rPr>
      </w:pPr>
    </w:p>
    <w:p w14:paraId="2A9A658F" w14:textId="77777777" w:rsidR="00A14B31" w:rsidRPr="00BE6CB0" w:rsidRDefault="00222CD9" w:rsidP="00EB2744">
      <w:pPr>
        <w:pStyle w:val="Textoindependiente"/>
        <w:tabs>
          <w:tab w:val="left" w:leader="dot" w:pos="4244"/>
        </w:tabs>
        <w:spacing w:line="300" w:lineRule="exact"/>
        <w:jc w:val="both"/>
      </w:pPr>
      <w:r w:rsidRPr="00BE6CB0">
        <w:t>En ……………, a</w:t>
      </w:r>
      <w:r w:rsidRPr="00BE6CB0">
        <w:rPr>
          <w:spacing w:val="-6"/>
        </w:rPr>
        <w:t xml:space="preserve"> </w:t>
      </w:r>
      <w:r w:rsidRPr="00BE6CB0">
        <w:t>……</w:t>
      </w:r>
      <w:r w:rsidRPr="00BE6CB0">
        <w:rPr>
          <w:spacing w:val="2"/>
        </w:rPr>
        <w:t xml:space="preserve"> </w:t>
      </w:r>
      <w:r w:rsidRPr="00BE6CB0">
        <w:t>de</w:t>
      </w:r>
      <w:r w:rsidRPr="00BE6CB0">
        <w:tab/>
        <w:t>de</w:t>
      </w:r>
      <w:r w:rsidRPr="00BE6CB0">
        <w:rPr>
          <w:spacing w:val="-1"/>
        </w:rPr>
        <w:t xml:space="preserve"> </w:t>
      </w:r>
      <w:r w:rsidRPr="00BE6CB0">
        <w:t>20…</w:t>
      </w:r>
    </w:p>
    <w:p w14:paraId="0036FBA4" w14:textId="77777777" w:rsidR="00A14B31" w:rsidRPr="00BE6CB0" w:rsidRDefault="00A14B31" w:rsidP="00EB2744">
      <w:pPr>
        <w:pStyle w:val="Textoindependiente"/>
        <w:spacing w:line="300" w:lineRule="exact"/>
        <w:jc w:val="both"/>
        <w:rPr>
          <w:sz w:val="19"/>
        </w:rPr>
      </w:pPr>
    </w:p>
    <w:p w14:paraId="58606A24" w14:textId="77777777" w:rsidR="00A14B31" w:rsidRPr="00BE6CB0" w:rsidRDefault="00222CD9" w:rsidP="00EB2744">
      <w:pPr>
        <w:pStyle w:val="Textoindependiente"/>
        <w:spacing w:line="300" w:lineRule="exact"/>
        <w:jc w:val="both"/>
      </w:pPr>
      <w:r w:rsidRPr="00BE6CB0">
        <w:t>(Lugar, fecha y firma del licitador)</w:t>
      </w:r>
    </w:p>
    <w:p w14:paraId="05D4BD53" w14:textId="77777777" w:rsidR="00A14B31" w:rsidRPr="00BE6CB0" w:rsidRDefault="00A14B31" w:rsidP="00EB2744">
      <w:pPr>
        <w:pStyle w:val="Textoindependiente"/>
        <w:spacing w:line="300" w:lineRule="exact"/>
        <w:jc w:val="both"/>
        <w:rPr>
          <w:sz w:val="24"/>
        </w:rPr>
      </w:pPr>
    </w:p>
    <w:p w14:paraId="4D6FDDA3" w14:textId="77777777" w:rsidR="00A14B31" w:rsidRPr="00BE6CB0" w:rsidRDefault="00A14B31" w:rsidP="00EB2744">
      <w:pPr>
        <w:pStyle w:val="Textoindependiente"/>
        <w:spacing w:line="300" w:lineRule="exact"/>
        <w:jc w:val="both"/>
        <w:rPr>
          <w:sz w:val="24"/>
        </w:rPr>
      </w:pPr>
    </w:p>
    <w:p w14:paraId="579690CD" w14:textId="77777777" w:rsidR="00A14B31" w:rsidRPr="00BE6CB0" w:rsidRDefault="00A14B31" w:rsidP="00EB2744">
      <w:pPr>
        <w:pStyle w:val="Textoindependiente"/>
        <w:spacing w:line="300" w:lineRule="exact"/>
        <w:jc w:val="both"/>
        <w:rPr>
          <w:sz w:val="25"/>
        </w:rPr>
      </w:pPr>
    </w:p>
    <w:p w14:paraId="463DF977" w14:textId="77777777" w:rsidR="00A14B31" w:rsidRPr="00BE6CB0" w:rsidRDefault="00222CD9" w:rsidP="00EB2744">
      <w:pPr>
        <w:pStyle w:val="Textoindependiente"/>
        <w:spacing w:line="300" w:lineRule="exact"/>
        <w:jc w:val="both"/>
      </w:pPr>
      <w:r w:rsidRPr="00BE6CB0">
        <w:t>Fdo.:</w:t>
      </w:r>
    </w:p>
    <w:p w14:paraId="529820C6" w14:textId="77777777" w:rsidR="00A14B31" w:rsidRPr="00BE6CB0" w:rsidRDefault="00A14B31" w:rsidP="00EB2744">
      <w:pPr>
        <w:spacing w:line="300" w:lineRule="exact"/>
        <w:jc w:val="both"/>
        <w:sectPr w:rsidR="00A14B31" w:rsidRPr="00BE6CB0">
          <w:headerReference w:type="default" r:id="rId21"/>
          <w:pgSz w:w="12240" w:h="15840"/>
          <w:pgMar w:top="2200" w:right="1480" w:bottom="840" w:left="1480" w:header="720" w:footer="655" w:gutter="0"/>
          <w:cols w:space="720"/>
        </w:sectPr>
      </w:pPr>
    </w:p>
    <w:p w14:paraId="312E1DE7" w14:textId="77777777" w:rsidR="00844B66" w:rsidRPr="00BE6CB0" w:rsidRDefault="00844B66" w:rsidP="0066133B">
      <w:pPr>
        <w:spacing w:line="300" w:lineRule="exact"/>
        <w:jc w:val="center"/>
        <w:rPr>
          <w:b/>
          <w:sz w:val="20"/>
        </w:rPr>
      </w:pPr>
      <w:r w:rsidRPr="00BE6CB0">
        <w:rPr>
          <w:b/>
          <w:sz w:val="20"/>
        </w:rPr>
        <w:lastRenderedPageBreak/>
        <w:t>ANEXO III</w:t>
      </w:r>
    </w:p>
    <w:p w14:paraId="513DF5D1" w14:textId="77777777" w:rsidR="00A14B31" w:rsidRPr="00BE6CB0" w:rsidRDefault="00A14B31" w:rsidP="0066133B">
      <w:pPr>
        <w:pStyle w:val="Textoindependiente"/>
        <w:spacing w:line="300" w:lineRule="exact"/>
        <w:jc w:val="center"/>
        <w:rPr>
          <w:sz w:val="18"/>
        </w:rPr>
      </w:pPr>
    </w:p>
    <w:p w14:paraId="510C3707" w14:textId="77777777" w:rsidR="00A14B31" w:rsidRPr="00BE6CB0" w:rsidRDefault="00222CD9" w:rsidP="0066133B">
      <w:pPr>
        <w:pStyle w:val="Ttulo1"/>
        <w:spacing w:line="300" w:lineRule="exact"/>
        <w:ind w:left="0"/>
        <w:jc w:val="center"/>
      </w:pPr>
      <w:r w:rsidRPr="00BE6CB0">
        <w:t>DECLARACIÓN RESPONSABLE RELATIVA AL COMPROMISO DE ADSCRIPCIÓN DE MEDIOS MATERIALES Y PERSONALES</w:t>
      </w:r>
    </w:p>
    <w:p w14:paraId="5CA7FB28" w14:textId="77777777" w:rsidR="00A14B31" w:rsidRPr="00BE6CB0" w:rsidRDefault="00A14B31" w:rsidP="00EB2744">
      <w:pPr>
        <w:pStyle w:val="Textoindependiente"/>
        <w:spacing w:line="300" w:lineRule="exact"/>
        <w:jc w:val="both"/>
        <w:rPr>
          <w:b/>
          <w:sz w:val="24"/>
        </w:rPr>
      </w:pPr>
    </w:p>
    <w:p w14:paraId="5F7B002B" w14:textId="0A8C25EE" w:rsidR="00A14B31" w:rsidRPr="00BE6CB0" w:rsidRDefault="0049594E" w:rsidP="00EB2744">
      <w:pPr>
        <w:pStyle w:val="Textoindependiente"/>
        <w:spacing w:line="300" w:lineRule="exact"/>
        <w:jc w:val="both"/>
      </w:pPr>
      <w:r>
        <w:rPr>
          <w:spacing w:val="-4"/>
        </w:rPr>
        <w:t xml:space="preserve">No procede. </w:t>
      </w:r>
    </w:p>
    <w:p w14:paraId="0CC25AAD" w14:textId="77777777" w:rsidR="00A14B31" w:rsidRPr="00BE6CB0" w:rsidRDefault="00A14B31" w:rsidP="00EB2744">
      <w:pPr>
        <w:spacing w:line="300" w:lineRule="exact"/>
        <w:jc w:val="both"/>
        <w:sectPr w:rsidR="00A14B31" w:rsidRPr="00BE6CB0">
          <w:headerReference w:type="default" r:id="rId22"/>
          <w:pgSz w:w="12240" w:h="15840"/>
          <w:pgMar w:top="2200" w:right="1480" w:bottom="840" w:left="1480" w:header="720" w:footer="655" w:gutter="0"/>
          <w:cols w:space="720"/>
        </w:sectPr>
      </w:pPr>
    </w:p>
    <w:p w14:paraId="171D454A" w14:textId="77777777" w:rsidR="00844B66" w:rsidRPr="00BE6CB0" w:rsidRDefault="00844B66" w:rsidP="0066133B">
      <w:pPr>
        <w:spacing w:line="300" w:lineRule="exact"/>
        <w:jc w:val="center"/>
        <w:rPr>
          <w:b/>
          <w:sz w:val="20"/>
        </w:rPr>
      </w:pPr>
      <w:r w:rsidRPr="00BE6CB0">
        <w:rPr>
          <w:b/>
          <w:sz w:val="20"/>
        </w:rPr>
        <w:lastRenderedPageBreak/>
        <w:t>ANEXO IV</w:t>
      </w:r>
    </w:p>
    <w:p w14:paraId="58F7E253" w14:textId="77777777" w:rsidR="00844B66" w:rsidRPr="00BE6CB0" w:rsidRDefault="00844B66" w:rsidP="0066133B">
      <w:pPr>
        <w:pStyle w:val="Ttulo1"/>
        <w:spacing w:line="300" w:lineRule="exact"/>
        <w:ind w:left="0"/>
        <w:jc w:val="center"/>
      </w:pPr>
    </w:p>
    <w:p w14:paraId="38B27E11" w14:textId="77777777" w:rsidR="00A14B31" w:rsidRPr="00BE6CB0" w:rsidRDefault="00222CD9" w:rsidP="0066133B">
      <w:pPr>
        <w:pStyle w:val="Ttulo1"/>
        <w:spacing w:line="300" w:lineRule="exact"/>
        <w:ind w:left="0"/>
        <w:jc w:val="center"/>
      </w:pPr>
      <w:r w:rsidRPr="00BE6CB0">
        <w:t>DECLARACIÓN DE SOMETIMIENTO A LA JURISDICCIÓN DE LOS JUZGADOS Y TRIBUNALES ESPAÑOLES POR EMPRESAS EXTRANJERAS</w:t>
      </w:r>
    </w:p>
    <w:p w14:paraId="329B2BF1" w14:textId="77777777" w:rsidR="00A14B31" w:rsidRPr="00BE6CB0" w:rsidRDefault="00A14B31" w:rsidP="00EB2744">
      <w:pPr>
        <w:pStyle w:val="Textoindependiente"/>
        <w:spacing w:line="300" w:lineRule="exact"/>
        <w:jc w:val="both"/>
        <w:rPr>
          <w:b/>
          <w:sz w:val="24"/>
        </w:rPr>
      </w:pPr>
    </w:p>
    <w:p w14:paraId="05F18742" w14:textId="77777777" w:rsidR="00A14B31" w:rsidRPr="00BE6CB0" w:rsidRDefault="00A14B31" w:rsidP="00EB2744">
      <w:pPr>
        <w:pStyle w:val="Textoindependiente"/>
        <w:spacing w:line="300" w:lineRule="exact"/>
        <w:jc w:val="both"/>
        <w:rPr>
          <w:b/>
          <w:sz w:val="22"/>
        </w:rPr>
      </w:pPr>
    </w:p>
    <w:p w14:paraId="1DDEA620" w14:textId="7D222BD2" w:rsidR="0066133B" w:rsidRPr="00BE6CB0" w:rsidRDefault="0066133B" w:rsidP="00233D00">
      <w:pPr>
        <w:pStyle w:val="Textoindependiente"/>
        <w:spacing w:line="300" w:lineRule="exact"/>
        <w:jc w:val="both"/>
      </w:pPr>
      <w:r w:rsidRPr="00BE6CB0">
        <w:rPr>
          <w:spacing w:val="-4"/>
        </w:rPr>
        <w:t xml:space="preserve">D./Dª................................................................,   </w:t>
      </w:r>
      <w:r w:rsidRPr="00BE6CB0">
        <w:rPr>
          <w:spacing w:val="-2"/>
        </w:rPr>
        <w:t xml:space="preserve">con   </w:t>
      </w:r>
      <w:r w:rsidRPr="00BE6CB0">
        <w:t xml:space="preserve">DNI   </w:t>
      </w:r>
      <w:r w:rsidRPr="00BE6CB0">
        <w:rPr>
          <w:spacing w:val="-3"/>
        </w:rPr>
        <w:t xml:space="preserve">número   </w:t>
      </w:r>
      <w:r w:rsidRPr="00BE6CB0">
        <w:rPr>
          <w:spacing w:val="-4"/>
        </w:rPr>
        <w:t xml:space="preserve">..............................   </w:t>
      </w:r>
      <w:r w:rsidRPr="00BE6CB0">
        <w:t>en</w:t>
      </w:r>
      <w:r w:rsidRPr="00BE6CB0">
        <w:rPr>
          <w:spacing w:val="45"/>
        </w:rPr>
        <w:t xml:space="preserve"> </w:t>
      </w:r>
      <w:r w:rsidRPr="00BE6CB0">
        <w:rPr>
          <w:spacing w:val="-3"/>
        </w:rPr>
        <w:t>nombre</w:t>
      </w:r>
      <w:r w:rsidR="00727622">
        <w:rPr>
          <w:spacing w:val="-3"/>
        </w:rPr>
        <w:t xml:space="preserve"> </w:t>
      </w:r>
      <w:r w:rsidRPr="00BE6CB0">
        <w:rPr>
          <w:spacing w:val="-3"/>
        </w:rPr>
        <w:t xml:space="preserve">(propio) </w:t>
      </w:r>
      <w:r w:rsidRPr="00BE6CB0">
        <w:t xml:space="preserve">o actuando en </w:t>
      </w:r>
      <w:r w:rsidRPr="00BE6CB0">
        <w:rPr>
          <w:spacing w:val="-3"/>
        </w:rPr>
        <w:t xml:space="preserve">representación </w:t>
      </w:r>
      <w:r w:rsidRPr="00BE6CB0">
        <w:t xml:space="preserve">de </w:t>
      </w:r>
      <w:r w:rsidRPr="00BE6CB0">
        <w:rPr>
          <w:spacing w:val="-3"/>
        </w:rPr>
        <w:t xml:space="preserve">(empresa que </w:t>
      </w:r>
      <w:r w:rsidRPr="00BE6CB0">
        <w:rPr>
          <w:spacing w:val="-4"/>
        </w:rPr>
        <w:t>representa...................................................................con CIF/NIF.............................con</w:t>
      </w:r>
      <w:r w:rsidRPr="00BE6CB0">
        <w:rPr>
          <w:spacing w:val="11"/>
        </w:rPr>
        <w:t xml:space="preserve"> </w:t>
      </w:r>
      <w:r w:rsidRPr="00BE6CB0">
        <w:rPr>
          <w:spacing w:val="-3"/>
        </w:rPr>
        <w:t>domicilio</w:t>
      </w:r>
      <w:r w:rsidR="00233D00" w:rsidRPr="00BE6CB0">
        <w:rPr>
          <w:spacing w:val="-3"/>
        </w:rPr>
        <w:t xml:space="preserve"> </w:t>
      </w:r>
      <w:r w:rsidRPr="00BE6CB0">
        <w:t xml:space="preserve">social </w:t>
      </w:r>
      <w:r w:rsidRPr="00BE6CB0">
        <w:rPr>
          <w:spacing w:val="-4"/>
        </w:rPr>
        <w:t xml:space="preserve">en........................................................... </w:t>
      </w:r>
      <w:r w:rsidRPr="00BE6CB0">
        <w:t xml:space="preserve">al </w:t>
      </w:r>
      <w:r w:rsidRPr="00BE6CB0">
        <w:rPr>
          <w:spacing w:val="-3"/>
        </w:rPr>
        <w:t xml:space="preserve">objeto </w:t>
      </w:r>
      <w:r w:rsidRPr="00BE6CB0">
        <w:t xml:space="preserve">de </w:t>
      </w:r>
      <w:r w:rsidRPr="00BE6CB0">
        <w:rPr>
          <w:spacing w:val="-3"/>
        </w:rPr>
        <w:t xml:space="preserve">participar </w:t>
      </w:r>
      <w:r w:rsidRPr="00BE6CB0">
        <w:t xml:space="preserve">en la </w:t>
      </w:r>
      <w:r w:rsidRPr="00BE6CB0">
        <w:rPr>
          <w:spacing w:val="-3"/>
        </w:rPr>
        <w:t xml:space="preserve">licitación para </w:t>
      </w:r>
      <w:r w:rsidRPr="00BE6CB0">
        <w:t xml:space="preserve">la </w:t>
      </w:r>
      <w:r w:rsidR="006002E7">
        <w:rPr>
          <w:spacing w:val="-3"/>
        </w:rPr>
        <w:t xml:space="preserve">adjudicación </w:t>
      </w:r>
      <w:r w:rsidR="006002E7" w:rsidRPr="00BE6CB0">
        <w:rPr>
          <w:spacing w:val="-3"/>
        </w:rPr>
        <w:t>del</w:t>
      </w:r>
      <w:r w:rsidR="006002E7" w:rsidRPr="006002E7">
        <w:rPr>
          <w:b/>
          <w:spacing w:val="-3"/>
        </w:rPr>
        <w:t xml:space="preserve"> suministro, instalación y puesta en funcionamiento de un </w:t>
      </w:r>
      <w:r w:rsidR="008968F1">
        <w:rPr>
          <w:b/>
          <w:spacing w:val="-3"/>
        </w:rPr>
        <w:t>escáner de portas</w:t>
      </w:r>
      <w:r w:rsidR="006002E7">
        <w:rPr>
          <w:b/>
          <w:spacing w:val="-3"/>
        </w:rPr>
        <w:t xml:space="preserve"> </w:t>
      </w:r>
      <w:r w:rsidR="00BB0D80" w:rsidRPr="00BB0D80">
        <w:rPr>
          <w:b/>
        </w:rPr>
        <w:t>histológicos</w:t>
      </w:r>
      <w:r w:rsidR="00BB0D80">
        <w:rPr>
          <w:b/>
          <w:spacing w:val="-3"/>
        </w:rPr>
        <w:t xml:space="preserve"> </w:t>
      </w:r>
      <w:r w:rsidR="006002E7">
        <w:rPr>
          <w:b/>
          <w:spacing w:val="-3"/>
        </w:rPr>
        <w:t>para</w:t>
      </w:r>
      <w:r w:rsidR="006002E7" w:rsidRPr="006002E7">
        <w:rPr>
          <w:b/>
          <w:spacing w:val="-3"/>
        </w:rPr>
        <w:t xml:space="preserve"> </w:t>
      </w:r>
      <w:r w:rsidR="006002E7" w:rsidRPr="00F516F2">
        <w:rPr>
          <w:b/>
          <w:spacing w:val="-3"/>
        </w:rPr>
        <w:t xml:space="preserve">el </w:t>
      </w:r>
      <w:r w:rsidR="006002E7">
        <w:rPr>
          <w:b/>
          <w:spacing w:val="-3"/>
        </w:rPr>
        <w:t>IIS</w:t>
      </w:r>
      <w:r w:rsidR="006002E7" w:rsidRPr="00F516F2">
        <w:rPr>
          <w:b/>
          <w:spacing w:val="-3"/>
        </w:rPr>
        <w:t xml:space="preserve"> </w:t>
      </w:r>
      <w:r w:rsidR="006002E7">
        <w:rPr>
          <w:b/>
          <w:spacing w:val="-3"/>
        </w:rPr>
        <w:t>B</w:t>
      </w:r>
      <w:r w:rsidR="006002E7" w:rsidRPr="00F516F2">
        <w:rPr>
          <w:b/>
          <w:spacing w:val="-3"/>
        </w:rPr>
        <w:t>iodonostia</w:t>
      </w:r>
      <w:r w:rsidRPr="00BE6CB0">
        <w:rPr>
          <w:b/>
        </w:rPr>
        <w:t xml:space="preserve">, </w:t>
      </w:r>
      <w:r w:rsidRPr="00BE6CB0">
        <w:rPr>
          <w:spacing w:val="-3"/>
        </w:rPr>
        <w:t xml:space="preserve">convocado </w:t>
      </w:r>
      <w:r w:rsidRPr="00BE6CB0">
        <w:rPr>
          <w:spacing w:val="-2"/>
        </w:rPr>
        <w:t xml:space="preserve">por </w:t>
      </w:r>
      <w:r w:rsidR="007B414D" w:rsidRPr="00BE6CB0">
        <w:rPr>
          <w:spacing w:val="-3"/>
        </w:rPr>
        <w:t>BIODONOSTIA</w:t>
      </w:r>
      <w:r w:rsidRPr="00BE6CB0">
        <w:rPr>
          <w:spacing w:val="-3"/>
        </w:rPr>
        <w:t xml:space="preserve">, </w:t>
      </w:r>
      <w:r w:rsidRPr="00BE6CB0">
        <w:t>manifiesta lo siguiente:</w:t>
      </w:r>
    </w:p>
    <w:p w14:paraId="0197E77B" w14:textId="77777777" w:rsidR="00A14B31" w:rsidRPr="00BE6CB0" w:rsidRDefault="00A14B31" w:rsidP="00EB2744">
      <w:pPr>
        <w:pStyle w:val="Textoindependiente"/>
        <w:spacing w:line="300" w:lineRule="exact"/>
        <w:jc w:val="both"/>
        <w:rPr>
          <w:sz w:val="24"/>
        </w:rPr>
      </w:pPr>
    </w:p>
    <w:p w14:paraId="3B980298" w14:textId="77777777" w:rsidR="00A14B31" w:rsidRPr="00BE6CB0" w:rsidRDefault="00A14B31" w:rsidP="00EB2744">
      <w:pPr>
        <w:pStyle w:val="Textoindependiente"/>
        <w:spacing w:line="300" w:lineRule="exact"/>
        <w:jc w:val="both"/>
        <w:rPr>
          <w:sz w:val="34"/>
        </w:rPr>
      </w:pPr>
    </w:p>
    <w:p w14:paraId="51A861CD" w14:textId="77777777" w:rsidR="00A14B31" w:rsidRPr="00B3391B" w:rsidRDefault="00222CD9" w:rsidP="00B3391B">
      <w:pPr>
        <w:pStyle w:val="Textoindependiente"/>
        <w:spacing w:line="300" w:lineRule="exact"/>
        <w:jc w:val="center"/>
        <w:rPr>
          <w:b/>
        </w:rPr>
      </w:pPr>
      <w:r w:rsidRPr="00B3391B">
        <w:rPr>
          <w:b/>
        </w:rPr>
        <w:t>DECLARA bajo su responsabilidad:</w:t>
      </w:r>
    </w:p>
    <w:p w14:paraId="43BCDFF2" w14:textId="77777777" w:rsidR="00A14B31" w:rsidRPr="00BE6CB0" w:rsidRDefault="00A14B31" w:rsidP="00EB2744">
      <w:pPr>
        <w:pStyle w:val="Textoindependiente"/>
        <w:spacing w:line="300" w:lineRule="exact"/>
        <w:jc w:val="both"/>
        <w:rPr>
          <w:sz w:val="24"/>
        </w:rPr>
      </w:pPr>
    </w:p>
    <w:p w14:paraId="3FE82506" w14:textId="77777777" w:rsidR="00A14B31" w:rsidRPr="00BE6CB0" w:rsidRDefault="00A14B31" w:rsidP="00EB2744">
      <w:pPr>
        <w:pStyle w:val="Textoindependiente"/>
        <w:spacing w:line="300" w:lineRule="exact"/>
        <w:jc w:val="both"/>
        <w:rPr>
          <w:sz w:val="34"/>
        </w:rPr>
      </w:pPr>
    </w:p>
    <w:p w14:paraId="47E1366A" w14:textId="77777777" w:rsidR="00A14B31" w:rsidRPr="00BE6CB0" w:rsidRDefault="00222CD9" w:rsidP="00EB2744">
      <w:pPr>
        <w:pStyle w:val="Textoindependiente"/>
        <w:spacing w:line="300" w:lineRule="exact"/>
        <w:jc w:val="both"/>
      </w:pPr>
      <w:r w:rsidRPr="00BE6CB0">
        <w:t xml:space="preserve">El sometimiento a la jurisdicción de los Juzgados y Tribunales de Donostia-San Sebastián para todas las incidencias que, de modo directo o indirecto, pudieran surgir en el contrato que celebre con </w:t>
      </w:r>
      <w:r w:rsidR="007B414D" w:rsidRPr="00BE6CB0">
        <w:t>BIODONOSTIA</w:t>
      </w:r>
      <w:r w:rsidRPr="00BE6CB0">
        <w:t>, con renuncia expresa, en su caso, al fuero jurisdiccional extranjero que le pudiera corresponder.</w:t>
      </w:r>
    </w:p>
    <w:p w14:paraId="25F1552E" w14:textId="77777777" w:rsidR="00A14B31" w:rsidRPr="00BE6CB0" w:rsidRDefault="00A14B31" w:rsidP="00EB2744">
      <w:pPr>
        <w:pStyle w:val="Textoindependiente"/>
        <w:spacing w:line="300" w:lineRule="exact"/>
        <w:jc w:val="both"/>
        <w:rPr>
          <w:sz w:val="24"/>
        </w:rPr>
      </w:pPr>
    </w:p>
    <w:p w14:paraId="365D82EE" w14:textId="77777777" w:rsidR="00A14B31" w:rsidRPr="00BE6CB0" w:rsidRDefault="00A14B31" w:rsidP="00EB2744">
      <w:pPr>
        <w:pStyle w:val="Textoindependiente"/>
        <w:spacing w:line="300" w:lineRule="exact"/>
        <w:jc w:val="both"/>
        <w:rPr>
          <w:sz w:val="30"/>
        </w:rPr>
      </w:pPr>
    </w:p>
    <w:p w14:paraId="3C74A74C" w14:textId="77777777" w:rsidR="00A14B31" w:rsidRPr="00BE6CB0" w:rsidRDefault="00222CD9" w:rsidP="00EB2744">
      <w:pPr>
        <w:pStyle w:val="Textoindependiente"/>
        <w:spacing w:line="300" w:lineRule="exact"/>
        <w:jc w:val="both"/>
      </w:pPr>
      <w:r w:rsidRPr="00BE6CB0">
        <w:t xml:space="preserve">Y para que conste a los efectos de la oportuna formalización de contrato con </w:t>
      </w:r>
      <w:r w:rsidR="007B414D" w:rsidRPr="00BE6CB0">
        <w:t>BIODONOSTIA</w:t>
      </w:r>
      <w:r w:rsidRPr="00BE6CB0">
        <w:t>, se expide la presente</w:t>
      </w:r>
      <w:r w:rsidRPr="00BE6CB0">
        <w:rPr>
          <w:spacing w:val="-6"/>
        </w:rPr>
        <w:t xml:space="preserve"> </w:t>
      </w:r>
      <w:r w:rsidRPr="00BE6CB0">
        <w:t>declaración</w:t>
      </w:r>
    </w:p>
    <w:p w14:paraId="6242E959" w14:textId="77777777" w:rsidR="00A14B31" w:rsidRPr="00BE6CB0" w:rsidRDefault="00A14B31" w:rsidP="00EB2744">
      <w:pPr>
        <w:pStyle w:val="Textoindependiente"/>
        <w:spacing w:line="300" w:lineRule="exact"/>
        <w:jc w:val="both"/>
        <w:rPr>
          <w:sz w:val="24"/>
        </w:rPr>
      </w:pPr>
    </w:p>
    <w:p w14:paraId="3BFED3E6" w14:textId="77777777" w:rsidR="00A14B31" w:rsidRPr="00BE6CB0" w:rsidRDefault="00A14B31" w:rsidP="00EB2744">
      <w:pPr>
        <w:pStyle w:val="Textoindependiente"/>
        <w:spacing w:line="300" w:lineRule="exact"/>
        <w:jc w:val="both"/>
        <w:rPr>
          <w:sz w:val="24"/>
        </w:rPr>
      </w:pPr>
    </w:p>
    <w:p w14:paraId="3A13ECDB" w14:textId="77777777" w:rsidR="00A14B31" w:rsidRPr="00BE6CB0" w:rsidRDefault="00A14B31" w:rsidP="00EB2744">
      <w:pPr>
        <w:pStyle w:val="Textoindependiente"/>
        <w:spacing w:line="300" w:lineRule="exact"/>
        <w:jc w:val="both"/>
        <w:rPr>
          <w:sz w:val="24"/>
        </w:rPr>
      </w:pPr>
    </w:p>
    <w:p w14:paraId="29726048" w14:textId="77777777" w:rsidR="00A14B31" w:rsidRPr="00BE6CB0" w:rsidRDefault="00A14B31" w:rsidP="00EB2744">
      <w:pPr>
        <w:pStyle w:val="Textoindependiente"/>
        <w:spacing w:line="300" w:lineRule="exact"/>
        <w:jc w:val="both"/>
        <w:rPr>
          <w:sz w:val="24"/>
        </w:rPr>
      </w:pPr>
    </w:p>
    <w:p w14:paraId="23E47204" w14:textId="77777777" w:rsidR="00A14B31" w:rsidRPr="00BE6CB0" w:rsidRDefault="00A14B31" w:rsidP="00EB2744">
      <w:pPr>
        <w:pStyle w:val="Textoindependiente"/>
        <w:spacing w:line="300" w:lineRule="exact"/>
        <w:jc w:val="both"/>
        <w:rPr>
          <w:sz w:val="24"/>
        </w:rPr>
      </w:pPr>
    </w:p>
    <w:p w14:paraId="0DF6BE5A" w14:textId="77777777" w:rsidR="00A14B31" w:rsidRPr="00BE6CB0" w:rsidRDefault="00222CD9" w:rsidP="00EB2744">
      <w:pPr>
        <w:pStyle w:val="Textoindependiente"/>
        <w:tabs>
          <w:tab w:val="left" w:leader="dot" w:pos="4244"/>
        </w:tabs>
        <w:spacing w:line="300" w:lineRule="exact"/>
        <w:jc w:val="both"/>
      </w:pPr>
      <w:r w:rsidRPr="00BE6CB0">
        <w:t>En ……………, a</w:t>
      </w:r>
      <w:r w:rsidRPr="00BE6CB0">
        <w:rPr>
          <w:spacing w:val="-6"/>
        </w:rPr>
        <w:t xml:space="preserve"> </w:t>
      </w:r>
      <w:r w:rsidRPr="00BE6CB0">
        <w:t>……</w:t>
      </w:r>
      <w:r w:rsidRPr="00BE6CB0">
        <w:rPr>
          <w:spacing w:val="2"/>
        </w:rPr>
        <w:t xml:space="preserve"> </w:t>
      </w:r>
      <w:r w:rsidRPr="00BE6CB0">
        <w:t>de</w:t>
      </w:r>
      <w:r w:rsidRPr="00BE6CB0">
        <w:tab/>
        <w:t>de</w:t>
      </w:r>
      <w:r w:rsidRPr="00BE6CB0">
        <w:rPr>
          <w:spacing w:val="-1"/>
        </w:rPr>
        <w:t xml:space="preserve"> </w:t>
      </w:r>
      <w:r w:rsidRPr="00BE6CB0">
        <w:t>20…</w:t>
      </w:r>
    </w:p>
    <w:p w14:paraId="4DF12D54" w14:textId="77777777" w:rsidR="00A14B31" w:rsidRPr="00BE6CB0" w:rsidRDefault="00A14B31" w:rsidP="00EB2744">
      <w:pPr>
        <w:pStyle w:val="Textoindependiente"/>
        <w:spacing w:line="300" w:lineRule="exact"/>
        <w:jc w:val="both"/>
        <w:rPr>
          <w:sz w:val="19"/>
        </w:rPr>
      </w:pPr>
    </w:p>
    <w:p w14:paraId="3864D6EB" w14:textId="77777777" w:rsidR="00A14B31" w:rsidRPr="00BE6CB0" w:rsidRDefault="00222CD9" w:rsidP="00EB2744">
      <w:pPr>
        <w:pStyle w:val="Textoindependiente"/>
        <w:spacing w:line="300" w:lineRule="exact"/>
        <w:jc w:val="both"/>
      </w:pPr>
      <w:r w:rsidRPr="00BE6CB0">
        <w:t>(Lugar, fecha y firma del licitador)</w:t>
      </w:r>
    </w:p>
    <w:p w14:paraId="0F95C253" w14:textId="77777777" w:rsidR="00A14B31" w:rsidRPr="00BE6CB0" w:rsidRDefault="00A14B31" w:rsidP="00EB2744">
      <w:pPr>
        <w:pStyle w:val="Textoindependiente"/>
        <w:spacing w:line="300" w:lineRule="exact"/>
        <w:jc w:val="both"/>
        <w:rPr>
          <w:sz w:val="24"/>
        </w:rPr>
      </w:pPr>
    </w:p>
    <w:p w14:paraId="7F4CB288" w14:textId="77777777" w:rsidR="00A14B31" w:rsidRPr="00BE6CB0" w:rsidRDefault="00A14B31" w:rsidP="00EB2744">
      <w:pPr>
        <w:pStyle w:val="Textoindependiente"/>
        <w:spacing w:line="300" w:lineRule="exact"/>
        <w:jc w:val="both"/>
        <w:rPr>
          <w:sz w:val="24"/>
        </w:rPr>
      </w:pPr>
    </w:p>
    <w:p w14:paraId="3C69F714" w14:textId="77777777" w:rsidR="00A14B31" w:rsidRPr="00BE6CB0" w:rsidRDefault="00A14B31" w:rsidP="00EB2744">
      <w:pPr>
        <w:pStyle w:val="Textoindependiente"/>
        <w:spacing w:line="300" w:lineRule="exact"/>
        <w:jc w:val="both"/>
        <w:rPr>
          <w:sz w:val="24"/>
        </w:rPr>
      </w:pPr>
    </w:p>
    <w:p w14:paraId="483894DB" w14:textId="77777777" w:rsidR="00A14B31" w:rsidRPr="00BE6CB0" w:rsidRDefault="00A14B31" w:rsidP="00EB2744">
      <w:pPr>
        <w:pStyle w:val="Textoindependiente"/>
        <w:spacing w:line="300" w:lineRule="exact"/>
        <w:jc w:val="both"/>
        <w:rPr>
          <w:sz w:val="25"/>
        </w:rPr>
      </w:pPr>
    </w:p>
    <w:p w14:paraId="3DB36030" w14:textId="77777777" w:rsidR="00A14B31" w:rsidRPr="00BE6CB0" w:rsidRDefault="00222CD9" w:rsidP="00EB2744">
      <w:pPr>
        <w:pStyle w:val="Textoindependiente"/>
        <w:spacing w:line="300" w:lineRule="exact"/>
        <w:jc w:val="both"/>
      </w:pPr>
      <w:r w:rsidRPr="00BE6CB0">
        <w:t>Fdo.:</w:t>
      </w:r>
    </w:p>
    <w:p w14:paraId="257DE7FB" w14:textId="77777777" w:rsidR="00A14B31" w:rsidRPr="00BE6CB0" w:rsidRDefault="00A14B31" w:rsidP="00EB2744">
      <w:pPr>
        <w:spacing w:line="300" w:lineRule="exact"/>
        <w:jc w:val="both"/>
        <w:sectPr w:rsidR="00A14B31" w:rsidRPr="00BE6CB0">
          <w:headerReference w:type="default" r:id="rId23"/>
          <w:pgSz w:w="12240" w:h="15840"/>
          <w:pgMar w:top="2200" w:right="1480" w:bottom="840" w:left="1480" w:header="720" w:footer="655" w:gutter="0"/>
          <w:cols w:space="720"/>
        </w:sectPr>
      </w:pPr>
    </w:p>
    <w:p w14:paraId="6A395A27" w14:textId="77777777" w:rsidR="00844B66" w:rsidRPr="00BE6CB0" w:rsidRDefault="00844B66" w:rsidP="0066133B">
      <w:pPr>
        <w:spacing w:line="300" w:lineRule="exact"/>
        <w:jc w:val="center"/>
        <w:rPr>
          <w:b/>
          <w:sz w:val="20"/>
        </w:rPr>
      </w:pPr>
      <w:r w:rsidRPr="00BE6CB0">
        <w:rPr>
          <w:b/>
          <w:sz w:val="20"/>
        </w:rPr>
        <w:lastRenderedPageBreak/>
        <w:t>ANEXO V</w:t>
      </w:r>
    </w:p>
    <w:p w14:paraId="35447F6F" w14:textId="77777777" w:rsidR="0066133B" w:rsidRPr="00BE6CB0" w:rsidRDefault="0066133B" w:rsidP="0066133B">
      <w:pPr>
        <w:spacing w:line="300" w:lineRule="exact"/>
        <w:jc w:val="center"/>
        <w:rPr>
          <w:b/>
          <w:sz w:val="20"/>
        </w:rPr>
      </w:pPr>
    </w:p>
    <w:p w14:paraId="1FD98311" w14:textId="77777777" w:rsidR="00A14B31" w:rsidRPr="00BE6CB0" w:rsidRDefault="00222CD9" w:rsidP="0066133B">
      <w:pPr>
        <w:pStyle w:val="Ttulo1"/>
        <w:spacing w:line="300" w:lineRule="exact"/>
        <w:ind w:left="0"/>
        <w:jc w:val="center"/>
      </w:pPr>
      <w:r w:rsidRPr="00BE6CB0">
        <w:t>DECLARACIÓN DE CONFIDENCIALIDAD DE LOS DATOS Y/O DOCUMENTOS PRESENTADOS</w:t>
      </w:r>
    </w:p>
    <w:p w14:paraId="7685F06D" w14:textId="77777777" w:rsidR="00A14B31" w:rsidRPr="00BE6CB0" w:rsidRDefault="00A14B31" w:rsidP="00EB2744">
      <w:pPr>
        <w:pStyle w:val="Textoindependiente"/>
        <w:spacing w:line="300" w:lineRule="exact"/>
        <w:jc w:val="both"/>
        <w:rPr>
          <w:b/>
          <w:sz w:val="24"/>
        </w:rPr>
      </w:pPr>
    </w:p>
    <w:p w14:paraId="0B6569DB" w14:textId="77777777" w:rsidR="00A14B31" w:rsidRPr="00BE6CB0" w:rsidRDefault="00A14B31" w:rsidP="00EB2744">
      <w:pPr>
        <w:pStyle w:val="Textoindependiente"/>
        <w:spacing w:line="300" w:lineRule="exact"/>
        <w:jc w:val="both"/>
        <w:rPr>
          <w:b/>
          <w:sz w:val="31"/>
        </w:rPr>
      </w:pPr>
    </w:p>
    <w:p w14:paraId="4C9AAB88" w14:textId="66ADCA68" w:rsidR="0066133B" w:rsidRPr="00BE6CB0" w:rsidRDefault="0066133B" w:rsidP="00233D00">
      <w:pPr>
        <w:pStyle w:val="Textoindependiente"/>
        <w:spacing w:line="300" w:lineRule="exact"/>
        <w:jc w:val="both"/>
      </w:pPr>
      <w:r w:rsidRPr="00BE6CB0">
        <w:rPr>
          <w:spacing w:val="-4"/>
        </w:rPr>
        <w:t xml:space="preserve">D./Dª................................................................,   </w:t>
      </w:r>
      <w:r w:rsidRPr="00BE6CB0">
        <w:rPr>
          <w:spacing w:val="-2"/>
        </w:rPr>
        <w:t xml:space="preserve">con   </w:t>
      </w:r>
      <w:r w:rsidRPr="00BE6CB0">
        <w:t xml:space="preserve">DNI   </w:t>
      </w:r>
      <w:r w:rsidRPr="00BE6CB0">
        <w:rPr>
          <w:spacing w:val="-3"/>
        </w:rPr>
        <w:t xml:space="preserve">número   </w:t>
      </w:r>
      <w:r w:rsidRPr="00BE6CB0">
        <w:rPr>
          <w:spacing w:val="-4"/>
        </w:rPr>
        <w:t xml:space="preserve">..............................   </w:t>
      </w:r>
      <w:r w:rsidRPr="00BE6CB0">
        <w:t xml:space="preserve">en </w:t>
      </w:r>
      <w:r w:rsidRPr="00BE6CB0">
        <w:rPr>
          <w:spacing w:val="-3"/>
        </w:rPr>
        <w:t>nombre</w:t>
      </w:r>
      <w:r w:rsidR="00806EBC">
        <w:rPr>
          <w:spacing w:val="-3"/>
        </w:rPr>
        <w:t xml:space="preserve"> </w:t>
      </w:r>
      <w:r w:rsidRPr="00BE6CB0">
        <w:rPr>
          <w:spacing w:val="-3"/>
        </w:rPr>
        <w:t xml:space="preserve">(propio) </w:t>
      </w:r>
      <w:r w:rsidRPr="00BE6CB0">
        <w:t xml:space="preserve">o actuando en </w:t>
      </w:r>
      <w:r w:rsidRPr="00BE6CB0">
        <w:rPr>
          <w:spacing w:val="-3"/>
        </w:rPr>
        <w:t xml:space="preserve">representación </w:t>
      </w:r>
      <w:r w:rsidRPr="00BE6CB0">
        <w:t xml:space="preserve">de </w:t>
      </w:r>
      <w:r w:rsidRPr="00BE6CB0">
        <w:rPr>
          <w:spacing w:val="-3"/>
        </w:rPr>
        <w:t xml:space="preserve">(empresa que </w:t>
      </w:r>
      <w:r w:rsidRPr="00BE6CB0">
        <w:rPr>
          <w:spacing w:val="-4"/>
        </w:rPr>
        <w:t>representa</w:t>
      </w:r>
      <w:r w:rsidR="00806EBC">
        <w:rPr>
          <w:spacing w:val="-4"/>
        </w:rPr>
        <w:t xml:space="preserve">) </w:t>
      </w:r>
      <w:r w:rsidRPr="00BE6CB0">
        <w:rPr>
          <w:spacing w:val="-4"/>
        </w:rPr>
        <w:t>.......................................</w:t>
      </w:r>
      <w:r w:rsidR="00806EBC">
        <w:rPr>
          <w:spacing w:val="-4"/>
        </w:rPr>
        <w:t xml:space="preserve">............................con </w:t>
      </w:r>
      <w:r w:rsidRPr="00BE6CB0">
        <w:rPr>
          <w:spacing w:val="-4"/>
        </w:rPr>
        <w:t>CIF/NIF.............................con</w:t>
      </w:r>
      <w:r w:rsidRPr="00BE6CB0">
        <w:rPr>
          <w:spacing w:val="11"/>
        </w:rPr>
        <w:t xml:space="preserve"> </w:t>
      </w:r>
      <w:r w:rsidRPr="00BE6CB0">
        <w:rPr>
          <w:spacing w:val="-3"/>
        </w:rPr>
        <w:t>domicilio</w:t>
      </w:r>
      <w:r w:rsidR="00233D00" w:rsidRPr="00BE6CB0">
        <w:rPr>
          <w:spacing w:val="-3"/>
        </w:rPr>
        <w:t xml:space="preserve"> </w:t>
      </w:r>
      <w:r w:rsidRPr="00BE6CB0">
        <w:t xml:space="preserve">social </w:t>
      </w:r>
      <w:r w:rsidRPr="00BE6CB0">
        <w:rPr>
          <w:spacing w:val="-4"/>
        </w:rPr>
        <w:t xml:space="preserve">en........................................................... </w:t>
      </w:r>
      <w:r w:rsidRPr="00BE6CB0">
        <w:t xml:space="preserve">al </w:t>
      </w:r>
      <w:r w:rsidRPr="00BE6CB0">
        <w:rPr>
          <w:spacing w:val="-3"/>
        </w:rPr>
        <w:t xml:space="preserve">objeto </w:t>
      </w:r>
      <w:r w:rsidRPr="00BE6CB0">
        <w:t xml:space="preserve">de </w:t>
      </w:r>
      <w:r w:rsidRPr="00BE6CB0">
        <w:rPr>
          <w:spacing w:val="-3"/>
        </w:rPr>
        <w:t xml:space="preserve">participar </w:t>
      </w:r>
      <w:r w:rsidRPr="00BE6CB0">
        <w:t xml:space="preserve">en la </w:t>
      </w:r>
      <w:r w:rsidRPr="00BE6CB0">
        <w:rPr>
          <w:spacing w:val="-3"/>
        </w:rPr>
        <w:t xml:space="preserve">licitación para </w:t>
      </w:r>
      <w:r w:rsidRPr="00BE6CB0">
        <w:t xml:space="preserve">la </w:t>
      </w:r>
      <w:r w:rsidRPr="00BE6CB0">
        <w:rPr>
          <w:spacing w:val="-3"/>
        </w:rPr>
        <w:t xml:space="preserve">adjudicación </w:t>
      </w:r>
      <w:r w:rsidR="00D91F6D" w:rsidRPr="006002E7">
        <w:rPr>
          <w:b/>
          <w:spacing w:val="-3"/>
        </w:rPr>
        <w:t xml:space="preserve">del suministro, instalación y puesta en funcionamiento de un </w:t>
      </w:r>
      <w:r w:rsidR="008968F1">
        <w:rPr>
          <w:b/>
          <w:spacing w:val="-3"/>
        </w:rPr>
        <w:t>escáner de portas</w:t>
      </w:r>
      <w:r w:rsidR="00D91F6D">
        <w:rPr>
          <w:b/>
          <w:spacing w:val="-3"/>
        </w:rPr>
        <w:t xml:space="preserve"> </w:t>
      </w:r>
      <w:r w:rsidR="00BB0D80" w:rsidRPr="00BB0D80">
        <w:rPr>
          <w:b/>
        </w:rPr>
        <w:t>histológicos</w:t>
      </w:r>
      <w:r w:rsidR="00BB0D80">
        <w:rPr>
          <w:b/>
          <w:spacing w:val="-3"/>
        </w:rPr>
        <w:t xml:space="preserve"> </w:t>
      </w:r>
      <w:r w:rsidR="00D91F6D">
        <w:rPr>
          <w:b/>
          <w:spacing w:val="-3"/>
        </w:rPr>
        <w:t>para</w:t>
      </w:r>
      <w:r w:rsidR="00D91F6D" w:rsidRPr="006002E7">
        <w:rPr>
          <w:b/>
          <w:spacing w:val="-3"/>
        </w:rPr>
        <w:t xml:space="preserve"> </w:t>
      </w:r>
      <w:r w:rsidR="00D91F6D" w:rsidRPr="00F516F2">
        <w:rPr>
          <w:b/>
          <w:spacing w:val="-3"/>
        </w:rPr>
        <w:t xml:space="preserve">el </w:t>
      </w:r>
      <w:r w:rsidR="00D91F6D">
        <w:rPr>
          <w:b/>
          <w:spacing w:val="-3"/>
        </w:rPr>
        <w:t>IIS</w:t>
      </w:r>
      <w:r w:rsidR="00D91F6D" w:rsidRPr="00F516F2">
        <w:rPr>
          <w:b/>
          <w:spacing w:val="-3"/>
        </w:rPr>
        <w:t xml:space="preserve"> </w:t>
      </w:r>
      <w:r w:rsidR="00D91F6D">
        <w:rPr>
          <w:b/>
          <w:spacing w:val="-3"/>
        </w:rPr>
        <w:t>B</w:t>
      </w:r>
      <w:r w:rsidR="00D91F6D" w:rsidRPr="00F516F2">
        <w:rPr>
          <w:b/>
          <w:spacing w:val="-3"/>
        </w:rPr>
        <w:t>iodonostia</w:t>
      </w:r>
      <w:r w:rsidRPr="00BE6CB0">
        <w:rPr>
          <w:b/>
        </w:rPr>
        <w:t xml:space="preserve">, </w:t>
      </w:r>
      <w:r w:rsidRPr="00BE6CB0">
        <w:rPr>
          <w:spacing w:val="-3"/>
        </w:rPr>
        <w:t xml:space="preserve">convocado </w:t>
      </w:r>
      <w:r w:rsidRPr="00BE6CB0">
        <w:rPr>
          <w:spacing w:val="-2"/>
        </w:rPr>
        <w:t xml:space="preserve">por </w:t>
      </w:r>
      <w:r w:rsidR="007B414D" w:rsidRPr="00BE6CB0">
        <w:rPr>
          <w:spacing w:val="-3"/>
        </w:rPr>
        <w:t>BIODONOSTIA</w:t>
      </w:r>
      <w:r w:rsidRPr="00BE6CB0">
        <w:rPr>
          <w:spacing w:val="-3"/>
        </w:rPr>
        <w:t>, manifiesta lo siguiente</w:t>
      </w:r>
      <w:r w:rsidRPr="00BE6CB0">
        <w:t>:</w:t>
      </w:r>
    </w:p>
    <w:p w14:paraId="64B36A5A" w14:textId="77777777" w:rsidR="00A14B31" w:rsidRPr="00BE6CB0" w:rsidRDefault="00A14B31" w:rsidP="00EB2744">
      <w:pPr>
        <w:pStyle w:val="Textoindependiente"/>
        <w:spacing w:line="300" w:lineRule="exact"/>
        <w:jc w:val="both"/>
        <w:rPr>
          <w:sz w:val="24"/>
        </w:rPr>
      </w:pPr>
    </w:p>
    <w:p w14:paraId="5203F8C1" w14:textId="77777777" w:rsidR="00A14B31" w:rsidRPr="00BE6CB0" w:rsidRDefault="00A14B31" w:rsidP="00EB2744">
      <w:pPr>
        <w:pStyle w:val="Textoindependiente"/>
        <w:spacing w:line="300" w:lineRule="exact"/>
        <w:jc w:val="both"/>
        <w:rPr>
          <w:sz w:val="34"/>
        </w:rPr>
      </w:pPr>
    </w:p>
    <w:p w14:paraId="7D6AD9D4" w14:textId="77777777" w:rsidR="00B3391B" w:rsidRPr="00B3391B" w:rsidRDefault="00B3391B" w:rsidP="00B3391B">
      <w:pPr>
        <w:pStyle w:val="Textoindependiente"/>
        <w:spacing w:line="300" w:lineRule="exact"/>
        <w:jc w:val="center"/>
        <w:rPr>
          <w:b/>
        </w:rPr>
      </w:pPr>
      <w:r w:rsidRPr="00B3391B">
        <w:rPr>
          <w:b/>
        </w:rPr>
        <w:t>DECLARA bajo su responsabilidad:</w:t>
      </w:r>
    </w:p>
    <w:p w14:paraId="0733926E" w14:textId="77777777" w:rsidR="00A14B31" w:rsidRPr="00BE6CB0" w:rsidRDefault="00A14B31" w:rsidP="00EB2744">
      <w:pPr>
        <w:pStyle w:val="Textoindependiente"/>
        <w:spacing w:line="300" w:lineRule="exact"/>
        <w:jc w:val="both"/>
        <w:rPr>
          <w:b/>
          <w:sz w:val="34"/>
        </w:rPr>
      </w:pPr>
    </w:p>
    <w:p w14:paraId="6085358A" w14:textId="77777777" w:rsidR="00A14B31" w:rsidRPr="00BE6CB0" w:rsidRDefault="00222CD9" w:rsidP="00EB2744">
      <w:pPr>
        <w:pStyle w:val="Textoindependiente"/>
        <w:spacing w:line="300" w:lineRule="exact"/>
        <w:jc w:val="both"/>
      </w:pPr>
      <w:r w:rsidRPr="00BE6CB0">
        <w:t xml:space="preserve">Que los documentos y datos presentados en el </w:t>
      </w:r>
      <w:r w:rsidR="00203798" w:rsidRPr="00BE6CB0">
        <w:t>Archivo electrónico Nº</w:t>
      </w:r>
      <w:r w:rsidRPr="00BE6CB0">
        <w:t xml:space="preserve"> …</w:t>
      </w:r>
      <w:r w:rsidRPr="00BE6CB0">
        <w:rPr>
          <w:i/>
        </w:rPr>
        <w:t xml:space="preserve">* </w:t>
      </w:r>
      <w:r w:rsidRPr="00BE6CB0">
        <w:t>(2 o 3, según corresponda) que considera de carácter confidencial son los que a continuación se relacionan:</w:t>
      </w:r>
    </w:p>
    <w:p w14:paraId="7163D615" w14:textId="77777777" w:rsidR="00A14B31" w:rsidRPr="00BE6CB0" w:rsidRDefault="00A14B31" w:rsidP="0066133B">
      <w:pPr>
        <w:pStyle w:val="Textoindependiente"/>
        <w:spacing w:line="300" w:lineRule="exact"/>
        <w:ind w:left="720"/>
        <w:jc w:val="both"/>
        <w:rPr>
          <w:sz w:val="24"/>
        </w:rPr>
      </w:pPr>
    </w:p>
    <w:p w14:paraId="1E18D380" w14:textId="77777777" w:rsidR="00A14B31" w:rsidRPr="00BE6CB0" w:rsidRDefault="00222CD9" w:rsidP="0066133B">
      <w:pPr>
        <w:pStyle w:val="Textoindependiente"/>
        <w:tabs>
          <w:tab w:val="left" w:pos="941"/>
        </w:tabs>
        <w:spacing w:line="300" w:lineRule="exact"/>
        <w:ind w:left="720"/>
        <w:jc w:val="both"/>
      </w:pPr>
      <w:r w:rsidRPr="00BE6CB0">
        <w:rPr>
          <w:rFonts w:ascii="Times New Roman" w:hAnsi="Times New Roman"/>
        </w:rPr>
        <w:t>-</w:t>
      </w:r>
      <w:r w:rsidRPr="00BE6CB0">
        <w:rPr>
          <w:rFonts w:ascii="Times New Roman" w:hAnsi="Times New Roman"/>
        </w:rPr>
        <w:tab/>
      </w:r>
      <w:r w:rsidRPr="00BE6CB0">
        <w:t>……………………………..</w:t>
      </w:r>
    </w:p>
    <w:p w14:paraId="39769052" w14:textId="77777777" w:rsidR="00A14B31" w:rsidRPr="00BE6CB0" w:rsidRDefault="00222CD9" w:rsidP="0066133B">
      <w:pPr>
        <w:pStyle w:val="Textoindependiente"/>
        <w:tabs>
          <w:tab w:val="left" w:pos="941"/>
        </w:tabs>
        <w:spacing w:line="300" w:lineRule="exact"/>
        <w:ind w:left="720"/>
        <w:jc w:val="both"/>
      </w:pPr>
      <w:r w:rsidRPr="00BE6CB0">
        <w:rPr>
          <w:rFonts w:ascii="Times New Roman" w:hAnsi="Times New Roman"/>
        </w:rPr>
        <w:t>-</w:t>
      </w:r>
      <w:r w:rsidRPr="00BE6CB0">
        <w:rPr>
          <w:rFonts w:ascii="Times New Roman" w:hAnsi="Times New Roman"/>
        </w:rPr>
        <w:tab/>
      </w:r>
      <w:r w:rsidRPr="00BE6CB0">
        <w:t>……………………………..</w:t>
      </w:r>
    </w:p>
    <w:p w14:paraId="148B63D2" w14:textId="77777777" w:rsidR="00A14B31" w:rsidRPr="00BE6CB0" w:rsidRDefault="00A14B31" w:rsidP="00EB2744">
      <w:pPr>
        <w:pStyle w:val="Textoindependiente"/>
        <w:spacing w:line="300" w:lineRule="exact"/>
        <w:jc w:val="both"/>
        <w:rPr>
          <w:sz w:val="24"/>
        </w:rPr>
      </w:pPr>
    </w:p>
    <w:p w14:paraId="42813473" w14:textId="77777777" w:rsidR="00A14B31" w:rsidRPr="00BE6CB0" w:rsidRDefault="00A14B31" w:rsidP="00EB2744">
      <w:pPr>
        <w:pStyle w:val="Textoindependiente"/>
        <w:spacing w:line="300" w:lineRule="exact"/>
        <w:jc w:val="both"/>
        <w:rPr>
          <w:sz w:val="24"/>
        </w:rPr>
      </w:pPr>
    </w:p>
    <w:p w14:paraId="71C5EC5A" w14:textId="77777777" w:rsidR="00A14B31" w:rsidRPr="00BE6CB0" w:rsidRDefault="00A14B31" w:rsidP="00EB2744">
      <w:pPr>
        <w:pStyle w:val="Textoindependiente"/>
        <w:spacing w:line="300" w:lineRule="exact"/>
        <w:jc w:val="both"/>
        <w:rPr>
          <w:sz w:val="24"/>
        </w:rPr>
      </w:pPr>
    </w:p>
    <w:p w14:paraId="51092AF6" w14:textId="77777777" w:rsidR="00A14B31" w:rsidRPr="00BE6CB0" w:rsidRDefault="00A14B31" w:rsidP="00EB2744">
      <w:pPr>
        <w:pStyle w:val="Textoindependiente"/>
        <w:spacing w:line="300" w:lineRule="exact"/>
        <w:jc w:val="both"/>
        <w:rPr>
          <w:sz w:val="24"/>
        </w:rPr>
      </w:pPr>
    </w:p>
    <w:p w14:paraId="67C1F95B" w14:textId="77777777" w:rsidR="00A14B31" w:rsidRPr="00BE6CB0" w:rsidRDefault="00A14B31" w:rsidP="00EB2744">
      <w:pPr>
        <w:pStyle w:val="Textoindependiente"/>
        <w:spacing w:line="300" w:lineRule="exact"/>
        <w:jc w:val="both"/>
        <w:rPr>
          <w:sz w:val="24"/>
        </w:rPr>
      </w:pPr>
    </w:p>
    <w:p w14:paraId="1787F7AB" w14:textId="77777777" w:rsidR="00A14B31" w:rsidRPr="00BE6CB0" w:rsidRDefault="00222CD9" w:rsidP="00EB2744">
      <w:pPr>
        <w:pStyle w:val="Textoindependiente"/>
        <w:tabs>
          <w:tab w:val="left" w:leader="dot" w:pos="4244"/>
        </w:tabs>
        <w:spacing w:line="300" w:lineRule="exact"/>
        <w:jc w:val="both"/>
      </w:pPr>
      <w:r w:rsidRPr="00BE6CB0">
        <w:t>En ……………, a</w:t>
      </w:r>
      <w:r w:rsidRPr="00BE6CB0">
        <w:rPr>
          <w:spacing w:val="-6"/>
        </w:rPr>
        <w:t xml:space="preserve"> </w:t>
      </w:r>
      <w:r w:rsidRPr="00BE6CB0">
        <w:t>……</w:t>
      </w:r>
      <w:r w:rsidRPr="00BE6CB0">
        <w:rPr>
          <w:spacing w:val="2"/>
        </w:rPr>
        <w:t xml:space="preserve"> </w:t>
      </w:r>
      <w:r w:rsidRPr="00BE6CB0">
        <w:t>de</w:t>
      </w:r>
      <w:r w:rsidRPr="00BE6CB0">
        <w:tab/>
        <w:t>de</w:t>
      </w:r>
      <w:r w:rsidRPr="00BE6CB0">
        <w:rPr>
          <w:spacing w:val="-1"/>
        </w:rPr>
        <w:t xml:space="preserve"> </w:t>
      </w:r>
      <w:r w:rsidRPr="00BE6CB0">
        <w:t>20…</w:t>
      </w:r>
    </w:p>
    <w:p w14:paraId="56352C44" w14:textId="77777777" w:rsidR="00A14B31" w:rsidRPr="00BE6CB0" w:rsidRDefault="00A14B31" w:rsidP="00EB2744">
      <w:pPr>
        <w:pStyle w:val="Textoindependiente"/>
        <w:spacing w:line="300" w:lineRule="exact"/>
        <w:jc w:val="both"/>
        <w:rPr>
          <w:sz w:val="19"/>
        </w:rPr>
      </w:pPr>
    </w:p>
    <w:p w14:paraId="50F0220A" w14:textId="77777777" w:rsidR="00A14B31" w:rsidRPr="00BE6CB0" w:rsidRDefault="00222CD9" w:rsidP="00EB2744">
      <w:pPr>
        <w:pStyle w:val="Textoindependiente"/>
        <w:spacing w:line="300" w:lineRule="exact"/>
        <w:jc w:val="both"/>
      </w:pPr>
      <w:r w:rsidRPr="00BE6CB0">
        <w:t>(Lugar, fecha y firma del licitador)</w:t>
      </w:r>
    </w:p>
    <w:p w14:paraId="2756C4B5" w14:textId="77777777" w:rsidR="003D7946" w:rsidRPr="00BE6CB0" w:rsidRDefault="003D7946" w:rsidP="00EB2744">
      <w:pPr>
        <w:pStyle w:val="Textoindependiente"/>
        <w:spacing w:line="300" w:lineRule="exact"/>
        <w:jc w:val="both"/>
      </w:pPr>
    </w:p>
    <w:p w14:paraId="46C51CE2" w14:textId="77777777" w:rsidR="00B46833" w:rsidRPr="00BE6CB0" w:rsidRDefault="00B46833" w:rsidP="00EB2744">
      <w:pPr>
        <w:pStyle w:val="Textoindependiente"/>
        <w:spacing w:line="300" w:lineRule="exact"/>
        <w:jc w:val="both"/>
      </w:pPr>
    </w:p>
    <w:p w14:paraId="12F1EEBC" w14:textId="77777777" w:rsidR="00B46833" w:rsidRPr="00BE6CB0" w:rsidRDefault="00B46833" w:rsidP="00EB2744">
      <w:pPr>
        <w:pStyle w:val="Textoindependiente"/>
        <w:spacing w:line="300" w:lineRule="exact"/>
        <w:jc w:val="both"/>
      </w:pPr>
    </w:p>
    <w:p w14:paraId="66605399" w14:textId="77777777" w:rsidR="00B46833" w:rsidRPr="00BE6CB0" w:rsidRDefault="00B46833" w:rsidP="00EB2744">
      <w:pPr>
        <w:pStyle w:val="Textoindependiente"/>
        <w:spacing w:line="300" w:lineRule="exact"/>
        <w:jc w:val="both"/>
      </w:pPr>
      <w:r w:rsidRPr="00BE6CB0">
        <w:t>Fdo.:</w:t>
      </w:r>
    </w:p>
    <w:p w14:paraId="1874025B" w14:textId="77777777" w:rsidR="003D7946" w:rsidRPr="00BE6CB0" w:rsidRDefault="003D7946" w:rsidP="00EB2744">
      <w:pPr>
        <w:pStyle w:val="Textoindependiente"/>
        <w:spacing w:line="300" w:lineRule="exact"/>
        <w:jc w:val="both"/>
      </w:pPr>
    </w:p>
    <w:p w14:paraId="358B1482" w14:textId="77777777" w:rsidR="003D7946" w:rsidRDefault="003D7946" w:rsidP="00EB2744">
      <w:pPr>
        <w:pStyle w:val="Textoindependiente"/>
        <w:spacing w:line="300" w:lineRule="exact"/>
        <w:jc w:val="both"/>
      </w:pPr>
    </w:p>
    <w:p w14:paraId="339E8297" w14:textId="77777777" w:rsidR="00B3391B" w:rsidRPr="00BE6CB0" w:rsidRDefault="00B3391B" w:rsidP="00EB2744">
      <w:pPr>
        <w:pStyle w:val="Textoindependiente"/>
        <w:spacing w:line="300" w:lineRule="exact"/>
        <w:jc w:val="both"/>
      </w:pPr>
    </w:p>
    <w:p w14:paraId="630499A5" w14:textId="77777777" w:rsidR="003D7946" w:rsidRPr="00BE6CB0" w:rsidRDefault="003D7946" w:rsidP="00EB2744">
      <w:pPr>
        <w:pStyle w:val="Textoindependiente"/>
        <w:spacing w:line="300" w:lineRule="exact"/>
        <w:jc w:val="both"/>
      </w:pPr>
    </w:p>
    <w:p w14:paraId="42873106" w14:textId="77777777" w:rsidR="003D7946" w:rsidRPr="00BE6CB0" w:rsidRDefault="003D7946" w:rsidP="00EB2744">
      <w:pPr>
        <w:pStyle w:val="Textoindependiente"/>
        <w:spacing w:line="300" w:lineRule="exact"/>
        <w:jc w:val="both"/>
      </w:pPr>
    </w:p>
    <w:p w14:paraId="5770841A" w14:textId="174F0B42" w:rsidR="003D7946" w:rsidRDefault="003D7946" w:rsidP="00EB2744">
      <w:pPr>
        <w:pStyle w:val="Textoindependiente"/>
        <w:spacing w:line="300" w:lineRule="exact"/>
        <w:jc w:val="both"/>
      </w:pPr>
    </w:p>
    <w:p w14:paraId="4E6F9182" w14:textId="77777777" w:rsidR="00817F28" w:rsidRPr="00BE6CB0" w:rsidRDefault="00817F28" w:rsidP="00EB2744">
      <w:pPr>
        <w:pStyle w:val="Textoindependiente"/>
        <w:spacing w:line="300" w:lineRule="exact"/>
        <w:jc w:val="both"/>
      </w:pPr>
    </w:p>
    <w:p w14:paraId="1288B9E2" w14:textId="77777777" w:rsidR="003D7946" w:rsidRPr="00BE6CB0" w:rsidRDefault="003D7946" w:rsidP="00EB2744">
      <w:pPr>
        <w:pStyle w:val="Textoindependiente"/>
        <w:spacing w:line="300" w:lineRule="exact"/>
        <w:jc w:val="both"/>
      </w:pPr>
    </w:p>
    <w:p w14:paraId="224FBDD0" w14:textId="77777777" w:rsidR="003D7946" w:rsidRPr="00BE6CB0" w:rsidRDefault="003D7946" w:rsidP="00EB2744">
      <w:pPr>
        <w:pStyle w:val="Textoindependiente"/>
        <w:spacing w:line="300" w:lineRule="exact"/>
        <w:jc w:val="both"/>
      </w:pPr>
    </w:p>
    <w:p w14:paraId="68319C91" w14:textId="77777777" w:rsidR="003D7946" w:rsidRPr="00BE6CB0" w:rsidRDefault="003D7946" w:rsidP="0066133B">
      <w:pPr>
        <w:spacing w:line="300" w:lineRule="exact"/>
        <w:jc w:val="center"/>
        <w:rPr>
          <w:b/>
          <w:sz w:val="20"/>
        </w:rPr>
      </w:pPr>
      <w:r w:rsidRPr="00BE6CB0">
        <w:rPr>
          <w:b/>
          <w:sz w:val="20"/>
        </w:rPr>
        <w:lastRenderedPageBreak/>
        <w:t>ANEXO VI</w:t>
      </w:r>
    </w:p>
    <w:p w14:paraId="525055DE" w14:textId="77777777" w:rsidR="0066133B" w:rsidRPr="00BE6CB0" w:rsidRDefault="0066133B" w:rsidP="0066133B">
      <w:pPr>
        <w:spacing w:line="300" w:lineRule="exact"/>
        <w:jc w:val="center"/>
        <w:rPr>
          <w:b/>
          <w:sz w:val="20"/>
        </w:rPr>
      </w:pPr>
    </w:p>
    <w:p w14:paraId="6EFB14C4" w14:textId="77777777" w:rsidR="003D7946" w:rsidRPr="00BE6CB0" w:rsidRDefault="003D7946" w:rsidP="0066133B">
      <w:pPr>
        <w:pStyle w:val="Ttulo1"/>
        <w:spacing w:line="300" w:lineRule="exact"/>
        <w:ind w:left="0"/>
        <w:jc w:val="center"/>
      </w:pPr>
      <w:r w:rsidRPr="00BE6CB0">
        <w:t>INSTRUCCIONES PARA LA LICITACIÓN ELECTRÓNICA</w:t>
      </w:r>
    </w:p>
    <w:p w14:paraId="31588B5B" w14:textId="77777777" w:rsidR="000B529F" w:rsidRDefault="000B529F" w:rsidP="00EB2744">
      <w:pPr>
        <w:pStyle w:val="Textoindependiente"/>
        <w:spacing w:line="300" w:lineRule="exact"/>
        <w:jc w:val="both"/>
        <w:rPr>
          <w:b/>
        </w:rPr>
      </w:pPr>
    </w:p>
    <w:p w14:paraId="2CE6E81E" w14:textId="77777777" w:rsidR="003D7946" w:rsidRPr="008C21E5" w:rsidRDefault="000B529F" w:rsidP="00EB2744">
      <w:pPr>
        <w:pStyle w:val="Textoindependiente"/>
        <w:spacing w:line="300" w:lineRule="exact"/>
        <w:jc w:val="both"/>
        <w:rPr>
          <w:b/>
        </w:rPr>
      </w:pPr>
      <w:r w:rsidRPr="008C21E5">
        <w:rPr>
          <w:b/>
        </w:rPr>
        <w:t xml:space="preserve">1.  </w:t>
      </w:r>
      <w:r w:rsidR="003D7946" w:rsidRPr="008C21E5">
        <w:rPr>
          <w:b/>
        </w:rPr>
        <w:t>Requisitos para utilizar el sistema de licitación electrónica para los trámites del procedimiento de contratación</w:t>
      </w:r>
    </w:p>
    <w:p w14:paraId="31639A5F" w14:textId="77777777" w:rsidR="003D7946" w:rsidRPr="008C21E5" w:rsidRDefault="003D7946" w:rsidP="00EB2744">
      <w:pPr>
        <w:pStyle w:val="Textoindependiente"/>
        <w:spacing w:line="300" w:lineRule="exact"/>
        <w:jc w:val="both"/>
        <w:rPr>
          <w:b/>
        </w:rPr>
      </w:pPr>
    </w:p>
    <w:p w14:paraId="5525EF53" w14:textId="77777777" w:rsidR="003D7946" w:rsidRPr="000B529F" w:rsidRDefault="003D7946" w:rsidP="0066133B">
      <w:pPr>
        <w:pStyle w:val="Textoindependiente"/>
        <w:numPr>
          <w:ilvl w:val="1"/>
          <w:numId w:val="8"/>
        </w:numPr>
        <w:spacing w:line="300" w:lineRule="exact"/>
        <w:ind w:left="0" w:firstLine="0"/>
        <w:jc w:val="both"/>
        <w:rPr>
          <w:b/>
        </w:rPr>
      </w:pPr>
      <w:r w:rsidRPr="000B529F">
        <w:rPr>
          <w:b/>
        </w:rPr>
        <w:t>Requisitos administrativos:</w:t>
      </w:r>
    </w:p>
    <w:p w14:paraId="2B5B2190" w14:textId="77777777" w:rsidR="003D7946" w:rsidRPr="00BE6CB0" w:rsidRDefault="003D7946" w:rsidP="00EB2744">
      <w:pPr>
        <w:pStyle w:val="Textoindependiente"/>
        <w:spacing w:line="300" w:lineRule="exact"/>
        <w:jc w:val="both"/>
      </w:pPr>
    </w:p>
    <w:p w14:paraId="6223660E" w14:textId="77777777" w:rsidR="003D7946" w:rsidRPr="00BE6CB0" w:rsidRDefault="003D7946" w:rsidP="000B529F">
      <w:pPr>
        <w:pStyle w:val="Textoindependiente"/>
        <w:spacing w:line="300" w:lineRule="exact"/>
        <w:ind w:left="720"/>
        <w:jc w:val="both"/>
      </w:pPr>
      <w:r w:rsidRPr="000B529F">
        <w:rPr>
          <w:b/>
        </w:rPr>
        <w:t>a)</w:t>
      </w:r>
      <w:r w:rsidRPr="00BE6CB0">
        <w:t xml:space="preserve">  Disponer de un certificado digital cuyo uso esté admitido como medio de identificación y firma en el sistema de licitación electrónica. Actualmente estos certificados electrónicos son los siguientes:</w:t>
      </w:r>
    </w:p>
    <w:p w14:paraId="030F11A3" w14:textId="77777777" w:rsidR="003D7946" w:rsidRPr="00BE6CB0" w:rsidRDefault="003D7946" w:rsidP="000B529F">
      <w:pPr>
        <w:pStyle w:val="Textoindependiente"/>
        <w:spacing w:line="300" w:lineRule="exact"/>
        <w:ind w:left="1440"/>
        <w:jc w:val="both"/>
      </w:pPr>
      <w:r w:rsidRPr="00BE6CB0">
        <w:t>-  Izenpe (Entidad, Ciudadano, Representante de Entidad)</w:t>
      </w:r>
    </w:p>
    <w:p w14:paraId="742458ED" w14:textId="77777777" w:rsidR="003D7946" w:rsidRPr="00BE6CB0" w:rsidRDefault="003D7946" w:rsidP="000B529F">
      <w:pPr>
        <w:pStyle w:val="Textoindependiente"/>
        <w:spacing w:line="300" w:lineRule="exact"/>
        <w:ind w:left="1440"/>
        <w:jc w:val="both"/>
      </w:pPr>
      <w:r w:rsidRPr="00BE6CB0">
        <w:t>-  FNMT (Entidad, Ciudadano, Representante de Entidad)</w:t>
      </w:r>
    </w:p>
    <w:p w14:paraId="31747D94" w14:textId="77777777" w:rsidR="003D7946" w:rsidRPr="00BE6CB0" w:rsidRDefault="003D7946" w:rsidP="000B529F">
      <w:pPr>
        <w:pStyle w:val="Textoindependiente"/>
        <w:spacing w:line="300" w:lineRule="exact"/>
        <w:ind w:left="1440"/>
        <w:jc w:val="both"/>
      </w:pPr>
      <w:r w:rsidRPr="00BE6CB0">
        <w:t>-  Dni-e</w:t>
      </w:r>
    </w:p>
    <w:p w14:paraId="5D025C86" w14:textId="77777777" w:rsidR="003D7946" w:rsidRPr="00BE6CB0" w:rsidRDefault="003D7946" w:rsidP="000B529F">
      <w:pPr>
        <w:pStyle w:val="Textoindependiente"/>
        <w:spacing w:line="300" w:lineRule="exact"/>
        <w:ind w:left="1440"/>
        <w:jc w:val="both"/>
      </w:pPr>
      <w:r w:rsidRPr="00BE6CB0">
        <w:t>-  Camerfirma (Entidad, Ciudadano)</w:t>
      </w:r>
    </w:p>
    <w:p w14:paraId="3EA45EA4" w14:textId="77777777" w:rsidR="003D7946" w:rsidRPr="00BE6CB0" w:rsidRDefault="003D7946" w:rsidP="000B529F">
      <w:pPr>
        <w:pStyle w:val="Textoindependiente"/>
        <w:spacing w:line="300" w:lineRule="exact"/>
        <w:ind w:left="720"/>
        <w:jc w:val="both"/>
      </w:pPr>
    </w:p>
    <w:p w14:paraId="42CF8AE0" w14:textId="77777777" w:rsidR="003D7946" w:rsidRPr="00BE6CB0" w:rsidRDefault="003D7946" w:rsidP="000B529F">
      <w:pPr>
        <w:pStyle w:val="Textoindependiente"/>
        <w:spacing w:line="300" w:lineRule="exact"/>
        <w:ind w:left="720"/>
        <w:jc w:val="both"/>
      </w:pPr>
      <w:r w:rsidRPr="00BE6CB0">
        <w:t>La relación de certificados permitidos puede sufrir modificaciones. El portal de acceso al sistema de licitación electrónica mostrará en todo momento una relación actualizada de los certificados electrónicos permitidos.</w:t>
      </w:r>
    </w:p>
    <w:p w14:paraId="2F0F904A" w14:textId="77777777" w:rsidR="003D7946" w:rsidRPr="00BE6CB0" w:rsidRDefault="003D7946" w:rsidP="000B529F">
      <w:pPr>
        <w:pStyle w:val="Textoindependiente"/>
        <w:spacing w:line="300" w:lineRule="exact"/>
        <w:ind w:left="720"/>
        <w:jc w:val="both"/>
      </w:pPr>
    </w:p>
    <w:p w14:paraId="031F235B" w14:textId="77777777" w:rsidR="003D7946" w:rsidRPr="00BE6CB0" w:rsidRDefault="003D7946" w:rsidP="000B529F">
      <w:pPr>
        <w:pStyle w:val="Textoindependiente"/>
        <w:spacing w:line="300" w:lineRule="exact"/>
        <w:ind w:left="720"/>
        <w:jc w:val="both"/>
      </w:pPr>
      <w:r w:rsidRPr="00BE6CB0">
        <w:t>Los certificados de entidad, aunque no es posible su renovación, podrán seguir utilizándose hasta su caducidad o revocación.</w:t>
      </w:r>
    </w:p>
    <w:p w14:paraId="5C9BFD93" w14:textId="77777777" w:rsidR="003D7946" w:rsidRPr="00BE6CB0" w:rsidRDefault="003D7946" w:rsidP="00EB2744">
      <w:pPr>
        <w:pStyle w:val="Textoindependiente"/>
        <w:spacing w:line="300" w:lineRule="exact"/>
        <w:jc w:val="both"/>
      </w:pPr>
    </w:p>
    <w:p w14:paraId="675BCDFD" w14:textId="77777777" w:rsidR="003D7946" w:rsidRPr="00BE6CB0" w:rsidRDefault="003D7946" w:rsidP="000B529F">
      <w:pPr>
        <w:pStyle w:val="Textoindependiente"/>
        <w:spacing w:line="300" w:lineRule="exact"/>
        <w:ind w:left="709"/>
        <w:jc w:val="both"/>
      </w:pPr>
      <w:r w:rsidRPr="000B529F">
        <w:rPr>
          <w:b/>
        </w:rPr>
        <w:t>b)</w:t>
      </w:r>
      <w:r w:rsidRPr="00BE6CB0">
        <w:t xml:space="preserve"> Estar en alguna de estas situaciones:</w:t>
      </w:r>
    </w:p>
    <w:p w14:paraId="47FA4EBB" w14:textId="77777777" w:rsidR="003D7946" w:rsidRPr="00BE6CB0" w:rsidRDefault="003D7946" w:rsidP="000B529F">
      <w:pPr>
        <w:pStyle w:val="Textoindependiente"/>
        <w:numPr>
          <w:ilvl w:val="0"/>
          <w:numId w:val="22"/>
        </w:numPr>
        <w:spacing w:line="300" w:lineRule="exact"/>
        <w:ind w:left="1276" w:hanging="142"/>
        <w:jc w:val="both"/>
      </w:pPr>
      <w:r w:rsidRPr="00BE6CB0">
        <w:t>Estar dado de alta y disponer certificación vigente en el Registro de Licitadores y Empresas Clasificadas de Euskadi</w:t>
      </w:r>
    </w:p>
    <w:p w14:paraId="68AB4462" w14:textId="77777777" w:rsidR="003D7946" w:rsidRPr="00BE6CB0" w:rsidRDefault="003D7946" w:rsidP="000B529F">
      <w:pPr>
        <w:pStyle w:val="Textoindependiente"/>
        <w:numPr>
          <w:ilvl w:val="0"/>
          <w:numId w:val="22"/>
        </w:numPr>
        <w:spacing w:line="300" w:lineRule="exact"/>
        <w:ind w:left="1276" w:hanging="142"/>
        <w:jc w:val="both"/>
      </w:pPr>
      <w:r w:rsidRPr="00BE6CB0">
        <w:t>Estar dado de alta en el sistema de habilitación temporal para la licitación electrónica</w:t>
      </w:r>
    </w:p>
    <w:p w14:paraId="0D6B4563" w14:textId="77777777" w:rsidR="003D7946" w:rsidRPr="00BE6CB0" w:rsidRDefault="003D7946" w:rsidP="000B529F">
      <w:pPr>
        <w:pStyle w:val="Textoindependiente"/>
        <w:numPr>
          <w:ilvl w:val="0"/>
          <w:numId w:val="22"/>
        </w:numPr>
        <w:spacing w:line="300" w:lineRule="exact"/>
        <w:ind w:left="1276" w:hanging="142"/>
        <w:jc w:val="both"/>
      </w:pPr>
      <w:r w:rsidRPr="00BE6CB0">
        <w:t>En el caso de que dos o más operadores económicos concurran agrupados con el compromiso de constituirse formalmente en UTE, el compromiso de la UTE deberá estar registrado en el sistema de habilitación temporal</w:t>
      </w:r>
    </w:p>
    <w:p w14:paraId="67519C03" w14:textId="77777777" w:rsidR="003D7946" w:rsidRPr="00BE6CB0" w:rsidRDefault="003D7946" w:rsidP="00EB2744">
      <w:pPr>
        <w:pStyle w:val="Textoindependiente"/>
        <w:spacing w:line="300" w:lineRule="exact"/>
        <w:jc w:val="both"/>
      </w:pPr>
    </w:p>
    <w:p w14:paraId="40DB1002" w14:textId="77777777" w:rsidR="003D7946" w:rsidRPr="000B529F" w:rsidRDefault="003D7946" w:rsidP="0066133B">
      <w:pPr>
        <w:pStyle w:val="Textoindependiente"/>
        <w:numPr>
          <w:ilvl w:val="1"/>
          <w:numId w:val="8"/>
        </w:numPr>
        <w:spacing w:line="300" w:lineRule="exact"/>
        <w:ind w:left="0" w:firstLine="0"/>
        <w:jc w:val="both"/>
        <w:rPr>
          <w:b/>
        </w:rPr>
      </w:pPr>
      <w:r w:rsidRPr="000B529F">
        <w:rPr>
          <w:b/>
        </w:rPr>
        <w:t>Requisitos técnicos:</w:t>
      </w:r>
    </w:p>
    <w:p w14:paraId="2F01EC4D" w14:textId="77777777" w:rsidR="003D7946" w:rsidRPr="00BE6CB0" w:rsidRDefault="003D7946" w:rsidP="00EB2744">
      <w:pPr>
        <w:pStyle w:val="Textoindependiente"/>
        <w:spacing w:line="300" w:lineRule="exact"/>
        <w:jc w:val="both"/>
      </w:pPr>
    </w:p>
    <w:p w14:paraId="77D31C10" w14:textId="77777777" w:rsidR="003D7946" w:rsidRDefault="003D7946" w:rsidP="00EB2744">
      <w:pPr>
        <w:pStyle w:val="Textoindependiente"/>
        <w:spacing w:line="300" w:lineRule="exact"/>
        <w:jc w:val="both"/>
      </w:pPr>
      <w:r w:rsidRPr="00BE6CB0">
        <w:t xml:space="preserve">La información sobre los requerimientos técnicos para licitar electrónicamente se encuentra disponible en el siguiente enlace: </w:t>
      </w:r>
      <w:hyperlink r:id="rId24" w:history="1">
        <w:r w:rsidR="008C21E5" w:rsidRPr="00585A8F">
          <w:rPr>
            <w:rStyle w:val="Hipervnculo"/>
          </w:rPr>
          <w:t>https://www.contratacion.euskadi.eus/informacion-general-licitacion-electronica/w32-kpelicel/es/</w:t>
        </w:r>
      </w:hyperlink>
      <w:r w:rsidR="008C21E5">
        <w:t xml:space="preserve"> </w:t>
      </w:r>
    </w:p>
    <w:p w14:paraId="78E886B3" w14:textId="77777777" w:rsidR="008C21E5" w:rsidRPr="00BE6CB0" w:rsidRDefault="008C21E5" w:rsidP="00EB2744">
      <w:pPr>
        <w:pStyle w:val="Textoindependiente"/>
        <w:spacing w:line="300" w:lineRule="exact"/>
        <w:jc w:val="both"/>
      </w:pPr>
    </w:p>
    <w:p w14:paraId="0B8468A8" w14:textId="77777777" w:rsidR="003D7946" w:rsidRPr="008C21E5" w:rsidRDefault="003D7946" w:rsidP="0066133B">
      <w:pPr>
        <w:pStyle w:val="Textoindependiente"/>
        <w:numPr>
          <w:ilvl w:val="0"/>
          <w:numId w:val="8"/>
        </w:numPr>
        <w:spacing w:line="300" w:lineRule="exact"/>
        <w:ind w:left="0" w:firstLine="0"/>
        <w:jc w:val="both"/>
        <w:rPr>
          <w:b/>
        </w:rPr>
      </w:pPr>
      <w:r w:rsidRPr="008C21E5">
        <w:rPr>
          <w:b/>
        </w:rPr>
        <w:t>Modo de acceso al sistema de licitación electrónica:</w:t>
      </w:r>
    </w:p>
    <w:p w14:paraId="71AFB099" w14:textId="77777777" w:rsidR="003D7946" w:rsidRPr="00BE6CB0" w:rsidRDefault="003D7946" w:rsidP="00EB2744">
      <w:pPr>
        <w:pStyle w:val="Textoindependiente"/>
        <w:spacing w:line="300" w:lineRule="exact"/>
        <w:jc w:val="both"/>
      </w:pPr>
    </w:p>
    <w:p w14:paraId="7C16C6EE" w14:textId="77777777" w:rsidR="003D7946" w:rsidRPr="00BE6CB0" w:rsidRDefault="003D7946" w:rsidP="0066133B">
      <w:pPr>
        <w:pStyle w:val="Textoindependiente"/>
        <w:spacing w:line="300" w:lineRule="exact"/>
        <w:jc w:val="both"/>
      </w:pPr>
      <w:r w:rsidRPr="00BE6CB0">
        <w:t>Para utilizar el sistema deberá accederse al portal</w:t>
      </w:r>
      <w:r w:rsidR="008E7F76" w:rsidRPr="00BE6CB0">
        <w:t xml:space="preserve"> </w:t>
      </w:r>
      <w:hyperlink r:id="rId25" w:history="1">
        <w:r w:rsidR="008E7F76" w:rsidRPr="00BE6CB0">
          <w:rPr>
            <w:rStyle w:val="Hipervnculo"/>
            <w:color w:val="auto"/>
          </w:rPr>
          <w:t>http://www.contratacion.euskadi.eus/w32-</w:t>
        </w:r>
        <w:r w:rsidR="008E7F76" w:rsidRPr="00BE6CB0">
          <w:rPr>
            <w:rStyle w:val="Hipervnculo"/>
            <w:color w:val="auto"/>
          </w:rPr>
          <w:lastRenderedPageBreak/>
          <w:t>content/es/contenidos/informacion/licitar_electronicamente</w:t>
        </w:r>
      </w:hyperlink>
      <w:r w:rsidR="008E7F76" w:rsidRPr="00BE6CB0">
        <w:t xml:space="preserve"> </w:t>
      </w:r>
    </w:p>
    <w:p w14:paraId="10DA814A" w14:textId="77777777" w:rsidR="003D7946" w:rsidRPr="00BE6CB0" w:rsidRDefault="003D7946" w:rsidP="00EB2744">
      <w:pPr>
        <w:pStyle w:val="Textoindependiente"/>
        <w:spacing w:line="300" w:lineRule="exact"/>
        <w:jc w:val="both"/>
      </w:pPr>
    </w:p>
    <w:p w14:paraId="299EABDB" w14:textId="77777777" w:rsidR="003D7946" w:rsidRPr="00BE6CB0" w:rsidRDefault="003D7946" w:rsidP="00EB2744">
      <w:pPr>
        <w:pStyle w:val="Textoindependiente"/>
        <w:spacing w:line="300" w:lineRule="exact"/>
        <w:jc w:val="both"/>
      </w:pPr>
      <w:r w:rsidRPr="00BE6CB0">
        <w:t>Servicio de soporte para resolver dudas o incidencias sobre licitación electrónica:</w:t>
      </w:r>
    </w:p>
    <w:p w14:paraId="4733BE56" w14:textId="77777777" w:rsidR="003D7946" w:rsidRPr="00BE6CB0" w:rsidRDefault="003D7946" w:rsidP="00EB2744">
      <w:pPr>
        <w:pStyle w:val="Textoindependiente"/>
        <w:spacing w:line="300" w:lineRule="exact"/>
        <w:jc w:val="both"/>
      </w:pPr>
      <w:r w:rsidRPr="00BE6CB0">
        <w:t>945 016 298</w:t>
      </w:r>
    </w:p>
    <w:p w14:paraId="2719B18D" w14:textId="77777777" w:rsidR="003D7946" w:rsidRPr="00BE6CB0" w:rsidRDefault="003D7946" w:rsidP="00EB2744">
      <w:pPr>
        <w:pStyle w:val="Textoindependiente"/>
        <w:spacing w:line="300" w:lineRule="exact"/>
        <w:jc w:val="both"/>
      </w:pPr>
    </w:p>
    <w:p w14:paraId="1FBD2C91" w14:textId="77777777" w:rsidR="003D7946" w:rsidRPr="00BE6CB0" w:rsidRDefault="003D7946" w:rsidP="00EB2744">
      <w:pPr>
        <w:pStyle w:val="Textoindependiente"/>
        <w:spacing w:line="300" w:lineRule="exact"/>
        <w:jc w:val="both"/>
      </w:pPr>
    </w:p>
    <w:sectPr w:rsidR="003D7946" w:rsidRPr="00BE6CB0">
      <w:headerReference w:type="default" r:id="rId26"/>
      <w:pgSz w:w="12240" w:h="15840"/>
      <w:pgMar w:top="2200" w:right="1480" w:bottom="840" w:left="1480" w:header="720" w:footer="6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4DDB8" w14:textId="77777777" w:rsidR="0071143C" w:rsidRDefault="0071143C">
      <w:r>
        <w:separator/>
      </w:r>
    </w:p>
  </w:endnote>
  <w:endnote w:type="continuationSeparator" w:id="0">
    <w:p w14:paraId="694DA808" w14:textId="77777777" w:rsidR="0071143C" w:rsidRDefault="00711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67A3B" w14:textId="77777777" w:rsidR="0071143C" w:rsidRDefault="0071143C">
    <w:pPr>
      <w:pStyle w:val="Textoindependiente"/>
      <w:spacing w:line="14" w:lineRule="auto"/>
    </w:pPr>
    <w:r>
      <w:rPr>
        <w:noProof/>
        <w:lang w:bidi="ar-SA"/>
      </w:rPr>
      <mc:AlternateContent>
        <mc:Choice Requires="wps">
          <w:drawing>
            <wp:anchor distT="0" distB="0" distL="114300" distR="114300" simplePos="0" relativeHeight="251001856" behindDoc="1" locked="0" layoutInCell="1" allowOverlap="1" wp14:anchorId="6F82CE17" wp14:editId="082936E1">
              <wp:simplePos x="0" y="0"/>
              <wp:positionH relativeFrom="page">
                <wp:posOffset>6329680</wp:posOffset>
              </wp:positionH>
              <wp:positionV relativeFrom="page">
                <wp:posOffset>9502775</wp:posOffset>
              </wp:positionV>
              <wp:extent cx="167005" cy="151130"/>
              <wp:effectExtent l="0" t="0" r="0" b="0"/>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5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8F0F4" w14:textId="481800BA" w:rsidR="0071143C" w:rsidRDefault="0071143C">
                          <w:pPr>
                            <w:spacing w:before="21"/>
                            <w:ind w:left="40"/>
                            <w:rPr>
                              <w:b/>
                              <w:sz w:val="16"/>
                            </w:rPr>
                          </w:pPr>
                          <w:r>
                            <w:fldChar w:fldCharType="begin"/>
                          </w:r>
                          <w:r>
                            <w:rPr>
                              <w:b/>
                              <w:color w:val="FFFFFF"/>
                              <w:sz w:val="16"/>
                              <w:shd w:val="clear" w:color="auto" w:fill="1F487C"/>
                            </w:rPr>
                            <w:instrText xml:space="preserve"> PAGE </w:instrText>
                          </w:r>
                          <w:r>
                            <w:fldChar w:fldCharType="separate"/>
                          </w:r>
                          <w:r w:rsidR="003939D7">
                            <w:rPr>
                              <w:b/>
                              <w:noProof/>
                              <w:color w:val="FFFFFF"/>
                              <w:sz w:val="16"/>
                              <w:shd w:val="clear" w:color="auto" w:fill="1F487C"/>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82CE17" id="_x0000_t202" coordsize="21600,21600" o:spt="202" path="m,l,21600r21600,l21600,xe">
              <v:stroke joinstyle="miter"/>
              <v:path gradientshapeok="t" o:connecttype="rect"/>
            </v:shapetype>
            <v:shape id="Text Box 11" o:spid="_x0000_s1036" type="#_x0000_t202" style="position:absolute;margin-left:498.4pt;margin-top:748.25pt;width:13.15pt;height:11.9pt;z-index:-25231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" filled="f" stroked="f">
              <v:textbox inset="0,0,0,0">
                <w:txbxContent>
                  <w:p w14:paraId="3AF8F0F4" w14:textId="481800BA" w:rsidR="0071143C" w:rsidRDefault="0071143C">
                    <w:pPr>
                      <w:spacing w:before="21"/>
                      <w:ind w:left="40"/>
                      <w:rPr>
                        <w:b/>
                        <w:sz w:val="16"/>
                      </w:rPr>
                    </w:pPr>
                    <w:r>
                      <w:fldChar w:fldCharType="begin"/>
                    </w:r>
                    <w:r>
                      <w:rPr>
                        <w:b/>
                        <w:color w:val="FFFFFF"/>
                        <w:sz w:val="16"/>
                        <w:shd w:val="clear" w:color="auto" w:fill="1F487C"/>
                      </w:rPr>
                      <w:instrText xml:space="preserve"> PAGE </w:instrText>
                    </w:r>
                    <w:r>
                      <w:fldChar w:fldCharType="separate"/>
                    </w:r>
                    <w:r w:rsidR="003939D7">
                      <w:rPr>
                        <w:b/>
                        <w:noProof/>
                        <w:color w:val="FFFFFF"/>
                        <w:sz w:val="16"/>
                        <w:shd w:val="clear" w:color="auto" w:fill="1F487C"/>
                      </w:rPr>
                      <w:t>18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67833" w14:textId="77777777" w:rsidR="0071143C" w:rsidRDefault="0071143C">
      <w:r>
        <w:separator/>
      </w:r>
    </w:p>
  </w:footnote>
  <w:footnote w:type="continuationSeparator" w:id="0">
    <w:p w14:paraId="28C6B601" w14:textId="77777777" w:rsidR="0071143C" w:rsidRDefault="007114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DF888" w14:textId="77777777" w:rsidR="0071143C" w:rsidRDefault="0071143C">
    <w:pPr>
      <w:pStyle w:val="Encabezado"/>
    </w:pPr>
    <w:r>
      <w:rPr>
        <w:noProof/>
        <w:lang w:bidi="ar-SA"/>
      </w:rPr>
      <mc:AlternateContent>
        <mc:Choice Requires="wps">
          <w:drawing>
            <wp:anchor distT="0" distB="0" distL="114300" distR="114300" simplePos="0" relativeHeight="251661312" behindDoc="1" locked="0" layoutInCell="1" allowOverlap="1" wp14:anchorId="23CA82BF" wp14:editId="2B069C73">
              <wp:simplePos x="0" y="0"/>
              <wp:positionH relativeFrom="page">
                <wp:posOffset>5876290</wp:posOffset>
              </wp:positionH>
              <wp:positionV relativeFrom="page">
                <wp:posOffset>764540</wp:posOffset>
              </wp:positionV>
              <wp:extent cx="841375" cy="180975"/>
              <wp:effectExtent l="0" t="0" r="15875"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1D94E" w14:textId="44C255E4" w:rsidR="0071143C" w:rsidRDefault="0071143C" w:rsidP="000141B5">
                          <w:pPr>
                            <w:pStyle w:val="Textoindependiente"/>
                            <w:spacing w:before="19"/>
                            <w:ind w:left="20"/>
                          </w:pPr>
                          <w:r>
                            <w:rPr>
                              <w:color w:val="4D4F52"/>
                            </w:rPr>
                            <w:t>2022</w:t>
                          </w:r>
                          <w:r w:rsidRPr="00AE0A97">
                            <w:rPr>
                              <w:color w:val="4D4F52"/>
                            </w:rPr>
                            <w:t>-0</w:t>
                          </w:r>
                          <w:r w:rsidR="00162B19">
                            <w:rPr>
                              <w:color w:val="4D4F52"/>
                            </w:rPr>
                            <w:t>4</w:t>
                          </w:r>
                          <w:r w:rsidRPr="00AE0A97">
                            <w:rPr>
                              <w:color w:val="4D4F52"/>
                            </w:rPr>
                            <w:t>/</w:t>
                          </w:r>
                          <w:r>
                            <w:rPr>
                              <w:color w:val="4D4F52"/>
                            </w:rPr>
                            <w:t>SUM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CA82BF" id="_x0000_t202" coordsize="21600,21600" o:spt="202" path="m,l,21600r21600,l21600,xe">
              <v:stroke joinstyle="miter"/>
              <v:path gradientshapeok="t" o:connecttype="rect"/>
            </v:shapetype>
            <v:shape id="Text Box 1" o:spid="_x0000_s1035" type="#_x0000_t202" style="position:absolute;margin-left:462.7pt;margin-top:60.2pt;width:66.25pt;height:14.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" filled="f" stroked="f">
              <v:textbox inset="0,0,0,0">
                <w:txbxContent>
                  <w:p w14:paraId="73E1D94E" w14:textId="44C255E4" w:rsidR="0071143C" w:rsidRDefault="0071143C" w:rsidP="000141B5">
                    <w:pPr>
                      <w:pStyle w:val="Textoindependiente"/>
                      <w:spacing w:before="19"/>
                      <w:ind w:left="20"/>
                    </w:pPr>
                    <w:r>
                      <w:rPr>
                        <w:color w:val="4D4F52"/>
                      </w:rPr>
                      <w:t>2022</w:t>
                    </w:r>
                    <w:r w:rsidRPr="00AE0A97">
                      <w:rPr>
                        <w:color w:val="4D4F52"/>
                      </w:rPr>
                      <w:t>-0</w:t>
                    </w:r>
                    <w:r w:rsidR="00162B19">
                      <w:rPr>
                        <w:color w:val="4D4F52"/>
                      </w:rPr>
                      <w:t>4</w:t>
                    </w:r>
                    <w:r w:rsidRPr="00AE0A97">
                      <w:rPr>
                        <w:color w:val="4D4F52"/>
                      </w:rPr>
                      <w:t>/</w:t>
                    </w:r>
                    <w:r>
                      <w:rPr>
                        <w:color w:val="4D4F52"/>
                      </w:rPr>
                      <w:t>SUM</w:t>
                    </w:r>
                  </w:p>
                </w:txbxContent>
              </v:textbox>
              <w10:wrap anchorx="page" anchory="page"/>
            </v:shape>
          </w:pict>
        </mc:Fallback>
      </mc:AlternateContent>
    </w:r>
    <w:r>
      <w:rPr>
        <w:noProof/>
        <w:lang w:bidi="ar-SA"/>
      </w:rPr>
      <w:drawing>
        <wp:anchor distT="0" distB="0" distL="0" distR="0" simplePos="0" relativeHeight="251659264" behindDoc="1" locked="0" layoutInCell="1" allowOverlap="1" wp14:anchorId="37ACB10F" wp14:editId="771158A6">
          <wp:simplePos x="0" y="0"/>
          <wp:positionH relativeFrom="page">
            <wp:posOffset>939800</wp:posOffset>
          </wp:positionH>
          <wp:positionV relativeFrom="page">
            <wp:posOffset>344170</wp:posOffset>
          </wp:positionV>
          <wp:extent cx="1657350" cy="473075"/>
          <wp:effectExtent l="0" t="0" r="0" b="3175"/>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657350" cy="47307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3BE0B" w14:textId="77777777" w:rsidR="0071143C" w:rsidRDefault="0071143C">
    <w:pPr>
      <w:pStyle w:val="Textoindependiente"/>
      <w:spacing w:line="14" w:lineRule="auto"/>
    </w:pPr>
    <w:r>
      <w:rPr>
        <w:noProof/>
        <w:lang w:bidi="ar-SA"/>
      </w:rPr>
      <mc:AlternateContent>
        <mc:Choice Requires="wps">
          <w:drawing>
            <wp:anchor distT="0" distB="0" distL="114300" distR="114300" simplePos="0" relativeHeight="251663360" behindDoc="1" locked="0" layoutInCell="1" allowOverlap="1" wp14:anchorId="302B0638" wp14:editId="7D9A59D2">
              <wp:simplePos x="0" y="0"/>
              <wp:positionH relativeFrom="page">
                <wp:posOffset>6028690</wp:posOffset>
              </wp:positionH>
              <wp:positionV relativeFrom="page">
                <wp:posOffset>916940</wp:posOffset>
              </wp:positionV>
              <wp:extent cx="841375" cy="180975"/>
              <wp:effectExtent l="0" t="0" r="15875" b="9525"/>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5C5EE6" w14:textId="7B08C811" w:rsidR="0071143C" w:rsidRDefault="00DA33A5" w:rsidP="00364088">
                          <w:pPr>
                            <w:pStyle w:val="Textoindependiente"/>
                            <w:spacing w:before="19"/>
                            <w:ind w:left="20"/>
                          </w:pPr>
                          <w:r>
                            <w:rPr>
                              <w:color w:val="4D4F52"/>
                            </w:rPr>
                            <w:t>2022-0</w:t>
                          </w:r>
                          <w:r w:rsidR="008968F1">
                            <w:rPr>
                              <w:color w:val="4D4F52"/>
                            </w:rPr>
                            <w:t>4</w:t>
                          </w:r>
                          <w:r w:rsidR="0071143C" w:rsidRPr="00AE0A97">
                            <w:rPr>
                              <w:color w:val="4D4F52"/>
                            </w:rPr>
                            <w:t>/</w:t>
                          </w:r>
                          <w:r w:rsidR="008968F1">
                            <w:rPr>
                              <w:color w:val="4D4F52"/>
                            </w:rPr>
                            <w:t>SUM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2B0638" id="_x0000_t202" coordsize="21600,21600" o:spt="202" path="m,l,21600r21600,l21600,xe">
              <v:stroke joinstyle="miter"/>
              <v:path gradientshapeok="t" o:connecttype="rect"/>
            </v:shapetype>
            <v:shape id="_x0000_s1037" type="#_x0000_t202" style="position:absolute;margin-left:474.7pt;margin-top:72.2pt;width:66.25pt;height:14.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" filled="f" stroked="f">
              <v:textbox inset="0,0,0,0">
                <w:txbxContent>
                  <w:p w14:paraId="775C5EE6" w14:textId="7B08C811" w:rsidR="0071143C" w:rsidRDefault="00DA33A5" w:rsidP="00364088">
                    <w:pPr>
                      <w:pStyle w:val="Textoindependiente"/>
                      <w:spacing w:before="19"/>
                      <w:ind w:left="20"/>
                    </w:pPr>
                    <w:r>
                      <w:rPr>
                        <w:color w:val="4D4F52"/>
                      </w:rPr>
                      <w:t>2022-0</w:t>
                    </w:r>
                    <w:r w:rsidR="008968F1">
                      <w:rPr>
                        <w:color w:val="4D4F52"/>
                      </w:rPr>
                      <w:t>4</w:t>
                    </w:r>
                    <w:r w:rsidR="0071143C" w:rsidRPr="00AE0A97">
                      <w:rPr>
                        <w:color w:val="4D4F52"/>
                      </w:rPr>
                      <w:t>/</w:t>
                    </w:r>
                    <w:r w:rsidR="008968F1">
                      <w:rPr>
                        <w:color w:val="4D4F52"/>
                      </w:rPr>
                      <w:t>SUM</w:t>
                    </w:r>
                  </w:p>
                </w:txbxContent>
              </v:textbox>
              <w10:wrap anchorx="page" anchory="page"/>
            </v:shape>
          </w:pict>
        </mc:Fallback>
      </mc:AlternateContent>
    </w:r>
    <w:r>
      <w:rPr>
        <w:noProof/>
        <w:lang w:bidi="ar-SA"/>
      </w:rPr>
      <w:drawing>
        <wp:anchor distT="0" distB="0" distL="0" distR="0" simplePos="0" relativeHeight="251002880" behindDoc="1" locked="0" layoutInCell="1" allowOverlap="1" wp14:anchorId="2574D86F" wp14:editId="0E9FD9A4">
          <wp:simplePos x="0" y="0"/>
          <wp:positionH relativeFrom="page">
            <wp:posOffset>1084708</wp:posOffset>
          </wp:positionH>
          <wp:positionV relativeFrom="page">
            <wp:posOffset>457200</wp:posOffset>
          </wp:positionV>
          <wp:extent cx="2067302" cy="5905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2067302" cy="590550"/>
                  </a:xfrm>
                  <a:prstGeom prst="rect">
                    <a:avLst/>
                  </a:prstGeom>
                </pic:spPr>
              </pic:pic>
            </a:graphicData>
          </a:graphic>
        </wp:anchor>
      </w:drawing>
    </w:r>
    <w:r>
      <w:rPr>
        <w:noProof/>
        <w:lang w:bidi="ar-SA"/>
      </w:rPr>
      <mc:AlternateContent>
        <mc:Choice Requires="wps">
          <w:drawing>
            <wp:anchor distT="0" distB="0" distL="114300" distR="114300" simplePos="0" relativeHeight="251004928" behindDoc="1" locked="0" layoutInCell="1" allowOverlap="1" wp14:anchorId="256D2EB7" wp14:editId="68A5D68E">
              <wp:simplePos x="0" y="0"/>
              <wp:positionH relativeFrom="page">
                <wp:posOffset>3615055</wp:posOffset>
              </wp:positionH>
              <wp:positionV relativeFrom="page">
                <wp:posOffset>1235075</wp:posOffset>
              </wp:positionV>
              <wp:extent cx="542925" cy="180975"/>
              <wp:effectExtent l="0" t="0" r="0" b="0"/>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9D448" w14:textId="77777777" w:rsidR="0071143C" w:rsidRDefault="0071143C">
                          <w:pPr>
                            <w:spacing w:before="19"/>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D2EB7" id="_x0000_s1038" type="#_x0000_t202" style="position:absolute;margin-left:284.65pt;margin-top:97.25pt;width:42.75pt;height:14.25pt;z-index:-25231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DhirwIAALA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" filled="f" stroked="f">
              <v:textbox inset="0,0,0,0">
                <w:txbxContent>
                  <w:p w14:paraId="0E99D448" w14:textId="77777777" w:rsidR="0071143C" w:rsidRDefault="0071143C">
                    <w:pPr>
                      <w:spacing w:before="19"/>
                      <w:ind w:left="20"/>
                      <w:rPr>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4F216" w14:textId="77777777" w:rsidR="0071143C" w:rsidRDefault="0071143C">
    <w:pPr>
      <w:pStyle w:val="Textoindependiente"/>
      <w:spacing w:line="14" w:lineRule="auto"/>
    </w:pPr>
    <w:r>
      <w:rPr>
        <w:noProof/>
        <w:lang w:bidi="ar-SA"/>
      </w:rPr>
      <w:drawing>
        <wp:anchor distT="0" distB="0" distL="0" distR="0" simplePos="0" relativeHeight="251005952" behindDoc="1" locked="0" layoutInCell="1" allowOverlap="1" wp14:anchorId="3D24E8A4" wp14:editId="4BFDBA5D">
          <wp:simplePos x="0" y="0"/>
          <wp:positionH relativeFrom="page">
            <wp:posOffset>1084708</wp:posOffset>
          </wp:positionH>
          <wp:positionV relativeFrom="page">
            <wp:posOffset>457200</wp:posOffset>
          </wp:positionV>
          <wp:extent cx="2067302" cy="59055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2067302" cy="590550"/>
                  </a:xfrm>
                  <a:prstGeom prst="rect">
                    <a:avLst/>
                  </a:prstGeom>
                </pic:spPr>
              </pic:pic>
            </a:graphicData>
          </a:graphic>
        </wp:anchor>
      </w:drawing>
    </w:r>
    <w:r>
      <w:rPr>
        <w:noProof/>
        <w:lang w:bidi="ar-SA"/>
      </w:rPr>
      <mc:AlternateContent>
        <mc:Choice Requires="wps">
          <w:drawing>
            <wp:anchor distT="0" distB="0" distL="114300" distR="114300" simplePos="0" relativeHeight="251006976" behindDoc="1" locked="0" layoutInCell="1" allowOverlap="1" wp14:anchorId="5FE35301" wp14:editId="2EF449AC">
              <wp:simplePos x="0" y="0"/>
              <wp:positionH relativeFrom="page">
                <wp:posOffset>5831205</wp:posOffset>
              </wp:positionH>
              <wp:positionV relativeFrom="page">
                <wp:posOffset>908685</wp:posOffset>
              </wp:positionV>
              <wp:extent cx="841375" cy="180975"/>
              <wp:effectExtent l="0" t="0" r="0" b="0"/>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0AAD0C" w14:textId="298513DC" w:rsidR="0071143C" w:rsidRDefault="0071143C" w:rsidP="00AE0A97">
                          <w:pPr>
                            <w:pStyle w:val="Textoindependiente"/>
                            <w:spacing w:before="19"/>
                            <w:ind w:left="20"/>
                          </w:pPr>
                          <w:r w:rsidRPr="00AE0A97">
                            <w:rPr>
                              <w:color w:val="4D4F52"/>
                            </w:rPr>
                            <w:t>20</w:t>
                          </w:r>
                          <w:r>
                            <w:rPr>
                              <w:color w:val="4D4F52"/>
                            </w:rPr>
                            <w:t>22</w:t>
                          </w:r>
                          <w:r w:rsidR="00657679">
                            <w:rPr>
                              <w:color w:val="4D4F52"/>
                            </w:rPr>
                            <w:t>-0</w:t>
                          </w:r>
                          <w:r w:rsidR="008968F1">
                            <w:rPr>
                              <w:color w:val="4D4F52"/>
                            </w:rPr>
                            <w:t>4</w:t>
                          </w:r>
                          <w:r w:rsidRPr="00AE0A97">
                            <w:rPr>
                              <w:color w:val="4D4F52"/>
                            </w:rPr>
                            <w:t>/</w:t>
                          </w:r>
                          <w:r w:rsidR="00657679">
                            <w:rPr>
                              <w:color w:val="4D4F52"/>
                            </w:rPr>
                            <w:t>SUM</w:t>
                          </w:r>
                        </w:p>
                        <w:p w14:paraId="5F9D66D8" w14:textId="77777777" w:rsidR="0071143C" w:rsidRDefault="0071143C">
                          <w:pPr>
                            <w:pStyle w:val="Textoindependiente"/>
                            <w:spacing w:before="19"/>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E35301" id="_x0000_t202" coordsize="21600,21600" o:spt="202" path="m,l,21600r21600,l21600,xe">
              <v:stroke joinstyle="miter"/>
              <v:path gradientshapeok="t" o:connecttype="rect"/>
            </v:shapetype>
            <v:shape id="_x0000_s1039" type="#_x0000_t202" style="position:absolute;margin-left:459.15pt;margin-top:71.55pt;width:66.25pt;height:14.25pt;z-index:-25230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" filled="f" stroked="f">
              <v:textbox inset="0,0,0,0">
                <w:txbxContent>
                  <w:p w14:paraId="270AAD0C" w14:textId="298513DC" w:rsidR="0071143C" w:rsidRDefault="0071143C" w:rsidP="00AE0A97">
                    <w:pPr>
                      <w:pStyle w:val="Textoindependiente"/>
                      <w:spacing w:before="19"/>
                      <w:ind w:left="20"/>
                    </w:pPr>
                    <w:r w:rsidRPr="00AE0A97">
                      <w:rPr>
                        <w:color w:val="4D4F52"/>
                      </w:rPr>
                      <w:t>20</w:t>
                    </w:r>
                    <w:r>
                      <w:rPr>
                        <w:color w:val="4D4F52"/>
                      </w:rPr>
                      <w:t>22</w:t>
                    </w:r>
                    <w:r w:rsidR="00657679">
                      <w:rPr>
                        <w:color w:val="4D4F52"/>
                      </w:rPr>
                      <w:t>-0</w:t>
                    </w:r>
                    <w:r w:rsidR="008968F1">
                      <w:rPr>
                        <w:color w:val="4D4F52"/>
                      </w:rPr>
                      <w:t>4</w:t>
                    </w:r>
                    <w:r w:rsidRPr="00AE0A97">
                      <w:rPr>
                        <w:color w:val="4D4F52"/>
                      </w:rPr>
                      <w:t>/</w:t>
                    </w:r>
                    <w:r w:rsidR="00657679">
                      <w:rPr>
                        <w:color w:val="4D4F52"/>
                      </w:rPr>
                      <w:t>SUM</w:t>
                    </w:r>
                  </w:p>
                  <w:p w14:paraId="5F9D66D8" w14:textId="77777777" w:rsidR="0071143C" w:rsidRDefault="0071143C">
                    <w:pPr>
                      <w:pStyle w:val="Textoindependiente"/>
                      <w:spacing w:before="19"/>
                      <w:ind w:left="20"/>
                    </w:pPr>
                  </w:p>
                </w:txbxContent>
              </v:textbox>
              <w10:wrap anchorx="page" anchory="page"/>
            </v:shape>
          </w:pict>
        </mc:Fallback>
      </mc:AlternateContent>
    </w:r>
    <w:r>
      <w:rPr>
        <w:noProof/>
        <w:lang w:bidi="ar-SA"/>
      </w:rPr>
      <mc:AlternateContent>
        <mc:Choice Requires="wps">
          <w:drawing>
            <wp:anchor distT="0" distB="0" distL="114300" distR="114300" simplePos="0" relativeHeight="251008000" behindDoc="1" locked="0" layoutInCell="1" allowOverlap="1" wp14:anchorId="6CBB0C12" wp14:editId="5ECAFE68">
              <wp:simplePos x="0" y="0"/>
              <wp:positionH relativeFrom="page">
                <wp:posOffset>3596640</wp:posOffset>
              </wp:positionH>
              <wp:positionV relativeFrom="page">
                <wp:posOffset>1235075</wp:posOffset>
              </wp:positionV>
              <wp:extent cx="577215" cy="180975"/>
              <wp:effectExtent l="0" t="0" r="0" b="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EA474" w14:textId="77777777" w:rsidR="0071143C" w:rsidRDefault="0071143C">
                          <w:pPr>
                            <w:spacing w:before="19"/>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BB0C12" id="_x0000_s1040" type="#_x0000_t202" style="position:absolute;margin-left:283.2pt;margin-top:97.25pt;width:45.45pt;height:14.25pt;z-index:-25230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nTrwIAALA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" filled="f" stroked="f">
              <v:textbox inset="0,0,0,0">
                <w:txbxContent>
                  <w:p w14:paraId="160EA474" w14:textId="77777777" w:rsidR="0071143C" w:rsidRDefault="0071143C">
                    <w:pPr>
                      <w:spacing w:before="19"/>
                      <w:ind w:left="20"/>
                      <w:rPr>
                        <w:b/>
                        <w:sz w:val="20"/>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4AC6F" w14:textId="77777777" w:rsidR="0071143C" w:rsidRDefault="0071143C">
    <w:pPr>
      <w:pStyle w:val="Textoindependiente"/>
      <w:spacing w:line="14" w:lineRule="auto"/>
    </w:pPr>
    <w:r>
      <w:rPr>
        <w:noProof/>
        <w:lang w:bidi="ar-SA"/>
      </w:rPr>
      <w:drawing>
        <wp:anchor distT="0" distB="0" distL="0" distR="0" simplePos="0" relativeHeight="251009024" behindDoc="1" locked="0" layoutInCell="1" allowOverlap="1" wp14:anchorId="2C8EBCF7" wp14:editId="7AF419C2">
          <wp:simplePos x="0" y="0"/>
          <wp:positionH relativeFrom="page">
            <wp:posOffset>1084708</wp:posOffset>
          </wp:positionH>
          <wp:positionV relativeFrom="page">
            <wp:posOffset>457200</wp:posOffset>
          </wp:positionV>
          <wp:extent cx="2067302" cy="590550"/>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 cstate="print"/>
                  <a:stretch>
                    <a:fillRect/>
                  </a:stretch>
                </pic:blipFill>
                <pic:spPr>
                  <a:xfrm>
                    <a:off x="0" y="0"/>
                    <a:ext cx="2067302" cy="590550"/>
                  </a:xfrm>
                  <a:prstGeom prst="rect">
                    <a:avLst/>
                  </a:prstGeom>
                </pic:spPr>
              </pic:pic>
            </a:graphicData>
          </a:graphic>
        </wp:anchor>
      </w:drawing>
    </w:r>
    <w:r>
      <w:rPr>
        <w:noProof/>
        <w:lang w:bidi="ar-SA"/>
      </w:rPr>
      <mc:AlternateContent>
        <mc:Choice Requires="wps">
          <w:drawing>
            <wp:anchor distT="0" distB="0" distL="114300" distR="114300" simplePos="0" relativeHeight="251010048" behindDoc="1" locked="0" layoutInCell="1" allowOverlap="1" wp14:anchorId="018D1301" wp14:editId="1C1EB3A7">
              <wp:simplePos x="0" y="0"/>
              <wp:positionH relativeFrom="page">
                <wp:posOffset>5831205</wp:posOffset>
              </wp:positionH>
              <wp:positionV relativeFrom="page">
                <wp:posOffset>908685</wp:posOffset>
              </wp:positionV>
              <wp:extent cx="841375" cy="180975"/>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C54169" w14:textId="7152FA53" w:rsidR="0071143C" w:rsidRDefault="008968F1" w:rsidP="00AE0A97">
                          <w:pPr>
                            <w:pStyle w:val="Textoindependiente"/>
                            <w:spacing w:before="19"/>
                            <w:ind w:left="20"/>
                          </w:pPr>
                          <w:r>
                            <w:rPr>
                              <w:color w:val="4D4F52"/>
                            </w:rPr>
                            <w:t>2022-04</w:t>
                          </w:r>
                          <w:r w:rsidR="0071143C" w:rsidRPr="00AE0A97">
                            <w:rPr>
                              <w:color w:val="4D4F52"/>
                            </w:rPr>
                            <w:t>/S</w:t>
                          </w:r>
                          <w:r w:rsidR="00DA33A5">
                            <w:rPr>
                              <w:color w:val="4D4F52"/>
                            </w:rPr>
                            <w:t>UM</w:t>
                          </w:r>
                        </w:p>
                        <w:p w14:paraId="096B3AA1" w14:textId="77777777" w:rsidR="0071143C" w:rsidRDefault="0071143C">
                          <w:pPr>
                            <w:pStyle w:val="Textoindependiente"/>
                            <w:spacing w:before="19"/>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8D1301" id="_x0000_t202" coordsize="21600,21600" o:spt="202" path="m,l,21600r21600,l21600,xe">
              <v:stroke joinstyle="miter"/>
              <v:path gradientshapeok="t" o:connecttype="rect"/>
            </v:shapetype>
            <v:shape id="_x0000_s1041" type="#_x0000_t202" style="position:absolute;margin-left:459.15pt;margin-top:71.55pt;width:66.25pt;height:14.25pt;z-index:-25230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" filled="f" stroked="f">
              <v:textbox inset="0,0,0,0">
                <w:txbxContent>
                  <w:p w14:paraId="6BC54169" w14:textId="7152FA53" w:rsidR="0071143C" w:rsidRDefault="008968F1" w:rsidP="00AE0A97">
                    <w:pPr>
                      <w:pStyle w:val="Textoindependiente"/>
                      <w:spacing w:before="19"/>
                      <w:ind w:left="20"/>
                    </w:pPr>
                    <w:r>
                      <w:rPr>
                        <w:color w:val="4D4F52"/>
                      </w:rPr>
                      <w:t>2022-04</w:t>
                    </w:r>
                    <w:r w:rsidR="0071143C" w:rsidRPr="00AE0A97">
                      <w:rPr>
                        <w:color w:val="4D4F52"/>
                      </w:rPr>
                      <w:t>/S</w:t>
                    </w:r>
                    <w:r w:rsidR="00DA33A5">
                      <w:rPr>
                        <w:color w:val="4D4F52"/>
                      </w:rPr>
                      <w:t>UM</w:t>
                    </w:r>
                  </w:p>
                  <w:p w14:paraId="096B3AA1" w14:textId="77777777" w:rsidR="0071143C" w:rsidRDefault="0071143C">
                    <w:pPr>
                      <w:pStyle w:val="Textoindependiente"/>
                      <w:spacing w:before="19"/>
                      <w:ind w:left="20"/>
                    </w:pPr>
                  </w:p>
                </w:txbxContent>
              </v:textbox>
              <w10:wrap anchorx="page" anchory="page"/>
            </v:shape>
          </w:pict>
        </mc:Fallback>
      </mc:AlternateContent>
    </w:r>
    <w:r>
      <w:rPr>
        <w:noProof/>
        <w:lang w:bidi="ar-SA"/>
      </w:rPr>
      <mc:AlternateContent>
        <mc:Choice Requires="wps">
          <w:drawing>
            <wp:anchor distT="0" distB="0" distL="114300" distR="114300" simplePos="0" relativeHeight="251011072" behindDoc="1" locked="0" layoutInCell="1" allowOverlap="1" wp14:anchorId="60DEE08A" wp14:editId="6158EF6D">
              <wp:simplePos x="0" y="0"/>
              <wp:positionH relativeFrom="page">
                <wp:posOffset>3578225</wp:posOffset>
              </wp:positionH>
              <wp:positionV relativeFrom="page">
                <wp:posOffset>1235075</wp:posOffset>
              </wp:positionV>
              <wp:extent cx="615315" cy="18097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8B174" w14:textId="77777777" w:rsidR="0071143C" w:rsidRDefault="0071143C">
                          <w:pPr>
                            <w:spacing w:before="19"/>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EE08A" id="_x0000_s1042" type="#_x0000_t202" style="position:absolute;margin-left:281.75pt;margin-top:97.25pt;width:48.45pt;height:14.25pt;z-index:-25230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" filled="f" stroked="f">
              <v:textbox inset="0,0,0,0">
                <w:txbxContent>
                  <w:p w14:paraId="45B8B174" w14:textId="77777777" w:rsidR="0071143C" w:rsidRDefault="0071143C">
                    <w:pPr>
                      <w:spacing w:before="19"/>
                      <w:ind w:left="20"/>
                      <w:rPr>
                        <w:b/>
                        <w:sz w:val="20"/>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BB870" w14:textId="77777777" w:rsidR="0071143C" w:rsidRDefault="0071143C">
    <w:pPr>
      <w:pStyle w:val="Textoindependiente"/>
      <w:spacing w:line="14" w:lineRule="auto"/>
    </w:pPr>
    <w:r>
      <w:rPr>
        <w:noProof/>
        <w:lang w:bidi="ar-SA"/>
      </w:rPr>
      <w:drawing>
        <wp:anchor distT="0" distB="0" distL="0" distR="0" simplePos="0" relativeHeight="251012096" behindDoc="1" locked="0" layoutInCell="1" allowOverlap="1" wp14:anchorId="2BE6104D" wp14:editId="340C1C6F">
          <wp:simplePos x="0" y="0"/>
          <wp:positionH relativeFrom="page">
            <wp:posOffset>1084708</wp:posOffset>
          </wp:positionH>
          <wp:positionV relativeFrom="page">
            <wp:posOffset>457200</wp:posOffset>
          </wp:positionV>
          <wp:extent cx="2067302" cy="590550"/>
          <wp:effectExtent l="0" t="0" r="0" b="0"/>
          <wp:wrapNone/>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 cstate="print"/>
                  <a:stretch>
                    <a:fillRect/>
                  </a:stretch>
                </pic:blipFill>
                <pic:spPr>
                  <a:xfrm>
                    <a:off x="0" y="0"/>
                    <a:ext cx="2067302" cy="590550"/>
                  </a:xfrm>
                  <a:prstGeom prst="rect">
                    <a:avLst/>
                  </a:prstGeom>
                </pic:spPr>
              </pic:pic>
            </a:graphicData>
          </a:graphic>
        </wp:anchor>
      </w:drawing>
    </w:r>
    <w:r>
      <w:rPr>
        <w:noProof/>
        <w:lang w:bidi="ar-SA"/>
      </w:rPr>
      <mc:AlternateContent>
        <mc:Choice Requires="wps">
          <w:drawing>
            <wp:anchor distT="0" distB="0" distL="114300" distR="114300" simplePos="0" relativeHeight="251013120" behindDoc="1" locked="0" layoutInCell="1" allowOverlap="1" wp14:anchorId="4FABAC95" wp14:editId="0808BD4E">
              <wp:simplePos x="0" y="0"/>
              <wp:positionH relativeFrom="page">
                <wp:posOffset>5831205</wp:posOffset>
              </wp:positionH>
              <wp:positionV relativeFrom="page">
                <wp:posOffset>908685</wp:posOffset>
              </wp:positionV>
              <wp:extent cx="841375" cy="18097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E7246" w14:textId="21D66B5F" w:rsidR="0071143C" w:rsidRDefault="0071143C" w:rsidP="00AE0A97">
                          <w:pPr>
                            <w:pStyle w:val="Textoindependiente"/>
                            <w:spacing w:before="19"/>
                            <w:ind w:left="20"/>
                            <w:rPr>
                              <w:color w:val="4D4F52"/>
                            </w:rPr>
                          </w:pPr>
                          <w:r w:rsidRPr="00AE0A97">
                            <w:rPr>
                              <w:color w:val="4D4F52"/>
                            </w:rPr>
                            <w:t>20</w:t>
                          </w:r>
                          <w:r>
                            <w:rPr>
                              <w:color w:val="4D4F52"/>
                            </w:rPr>
                            <w:t>22</w:t>
                          </w:r>
                          <w:r w:rsidRPr="00AE0A97">
                            <w:rPr>
                              <w:color w:val="4D4F52"/>
                            </w:rPr>
                            <w:t>-0</w:t>
                          </w:r>
                          <w:r w:rsidR="008968F1">
                            <w:rPr>
                              <w:color w:val="4D4F52"/>
                            </w:rPr>
                            <w:t>4</w:t>
                          </w:r>
                          <w:r w:rsidRPr="00AE0A97">
                            <w:rPr>
                              <w:color w:val="4D4F52"/>
                            </w:rPr>
                            <w:t>/</w:t>
                          </w:r>
                          <w:r w:rsidR="00DA33A5">
                            <w:rPr>
                              <w:color w:val="4D4F52"/>
                            </w:rPr>
                            <w:t>SUM</w:t>
                          </w:r>
                        </w:p>
                        <w:p w14:paraId="26AAE33A" w14:textId="77777777" w:rsidR="00DA33A5" w:rsidRDefault="00DA33A5" w:rsidP="00DA33A5">
                          <w:pPr>
                            <w:pStyle w:val="Textoindependiente"/>
                            <w:spacing w:before="19"/>
                          </w:pPr>
                        </w:p>
                        <w:p w14:paraId="51B2B820" w14:textId="77777777" w:rsidR="0071143C" w:rsidRDefault="0071143C">
                          <w:pPr>
                            <w:pStyle w:val="Textoindependiente"/>
                            <w:spacing w:before="19"/>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ABAC95" id="_x0000_t202" coordsize="21600,21600" o:spt="202" path="m,l,21600r21600,l21600,xe">
              <v:stroke joinstyle="miter"/>
              <v:path gradientshapeok="t" o:connecttype="rect"/>
            </v:shapetype>
            <v:shape id="Text Box 4" o:spid="_x0000_s1043" type="#_x0000_t202" style="position:absolute;margin-left:459.15pt;margin-top:71.55pt;width:66.25pt;height:14.25pt;z-index:-25230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" filled="f" stroked="f">
              <v:textbox inset="0,0,0,0">
                <w:txbxContent>
                  <w:p w14:paraId="173E7246" w14:textId="21D66B5F" w:rsidR="0071143C" w:rsidRDefault="0071143C" w:rsidP="00AE0A97">
                    <w:pPr>
                      <w:pStyle w:val="Textoindependiente"/>
                      <w:spacing w:before="19"/>
                      <w:ind w:left="20"/>
                      <w:rPr>
                        <w:color w:val="4D4F52"/>
                      </w:rPr>
                    </w:pPr>
                    <w:r w:rsidRPr="00AE0A97">
                      <w:rPr>
                        <w:color w:val="4D4F52"/>
                      </w:rPr>
                      <w:t>20</w:t>
                    </w:r>
                    <w:r>
                      <w:rPr>
                        <w:color w:val="4D4F52"/>
                      </w:rPr>
                      <w:t>22</w:t>
                    </w:r>
                    <w:r w:rsidRPr="00AE0A97">
                      <w:rPr>
                        <w:color w:val="4D4F52"/>
                      </w:rPr>
                      <w:t>-0</w:t>
                    </w:r>
                    <w:r w:rsidR="008968F1">
                      <w:rPr>
                        <w:color w:val="4D4F52"/>
                      </w:rPr>
                      <w:t>4</w:t>
                    </w:r>
                    <w:r w:rsidRPr="00AE0A97">
                      <w:rPr>
                        <w:color w:val="4D4F52"/>
                      </w:rPr>
                      <w:t>/</w:t>
                    </w:r>
                    <w:r w:rsidR="00DA33A5">
                      <w:rPr>
                        <w:color w:val="4D4F52"/>
                      </w:rPr>
                      <w:t>SUM</w:t>
                    </w:r>
                  </w:p>
                  <w:p w14:paraId="26AAE33A" w14:textId="77777777" w:rsidR="00DA33A5" w:rsidRDefault="00DA33A5" w:rsidP="00DA33A5">
                    <w:pPr>
                      <w:pStyle w:val="Textoindependiente"/>
                      <w:spacing w:before="19"/>
                    </w:pPr>
                  </w:p>
                  <w:p w14:paraId="51B2B820" w14:textId="77777777" w:rsidR="0071143C" w:rsidRDefault="0071143C">
                    <w:pPr>
                      <w:pStyle w:val="Textoindependiente"/>
                      <w:spacing w:before="19"/>
                      <w:ind w:left="20"/>
                    </w:pPr>
                  </w:p>
                </w:txbxContent>
              </v:textbox>
              <w10:wrap anchorx="page" anchory="page"/>
            </v:shape>
          </w:pict>
        </mc:Fallback>
      </mc:AlternateContent>
    </w:r>
    <w:r>
      <w:rPr>
        <w:noProof/>
        <w:lang w:bidi="ar-SA"/>
      </w:rPr>
      <mc:AlternateContent>
        <mc:Choice Requires="wps">
          <w:drawing>
            <wp:anchor distT="0" distB="0" distL="114300" distR="114300" simplePos="0" relativeHeight="251014144" behindDoc="1" locked="0" layoutInCell="1" allowOverlap="1" wp14:anchorId="5252FF66" wp14:editId="551CD062">
              <wp:simplePos x="0" y="0"/>
              <wp:positionH relativeFrom="page">
                <wp:posOffset>3570605</wp:posOffset>
              </wp:positionH>
              <wp:positionV relativeFrom="page">
                <wp:posOffset>1235075</wp:posOffset>
              </wp:positionV>
              <wp:extent cx="631190" cy="18097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CAC663" w14:textId="77777777" w:rsidR="0071143C" w:rsidRDefault="0071143C">
                          <w:pPr>
                            <w:spacing w:before="19"/>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2FF66" id="_x0000_s1044" type="#_x0000_t202" style="position:absolute;margin-left:281.15pt;margin-top:97.25pt;width:49.7pt;height:14.25pt;z-index:-25230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CSPrwIAAK8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" filled="f" stroked="f">
              <v:textbox inset="0,0,0,0">
                <w:txbxContent>
                  <w:p w14:paraId="71CAC663" w14:textId="77777777" w:rsidR="0071143C" w:rsidRDefault="0071143C">
                    <w:pPr>
                      <w:spacing w:before="19"/>
                      <w:ind w:left="20"/>
                      <w:rPr>
                        <w:b/>
                        <w:sz w:val="20"/>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8660A" w14:textId="77777777" w:rsidR="0071143C" w:rsidRDefault="0071143C">
    <w:pPr>
      <w:pStyle w:val="Textoindependiente"/>
      <w:spacing w:line="14" w:lineRule="auto"/>
    </w:pPr>
    <w:r>
      <w:rPr>
        <w:noProof/>
        <w:lang w:bidi="ar-SA"/>
      </w:rPr>
      <w:drawing>
        <wp:anchor distT="0" distB="0" distL="0" distR="0" simplePos="0" relativeHeight="251015168" behindDoc="1" locked="0" layoutInCell="1" allowOverlap="1" wp14:anchorId="4D7321C2" wp14:editId="54E2E75E">
          <wp:simplePos x="0" y="0"/>
          <wp:positionH relativeFrom="page">
            <wp:posOffset>1084708</wp:posOffset>
          </wp:positionH>
          <wp:positionV relativeFrom="page">
            <wp:posOffset>457200</wp:posOffset>
          </wp:positionV>
          <wp:extent cx="2067302" cy="590550"/>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2067302" cy="590550"/>
                  </a:xfrm>
                  <a:prstGeom prst="rect">
                    <a:avLst/>
                  </a:prstGeom>
                </pic:spPr>
              </pic:pic>
            </a:graphicData>
          </a:graphic>
        </wp:anchor>
      </w:drawing>
    </w:r>
    <w:r>
      <w:rPr>
        <w:noProof/>
        <w:lang w:bidi="ar-SA"/>
      </w:rPr>
      <mc:AlternateContent>
        <mc:Choice Requires="wps">
          <w:drawing>
            <wp:anchor distT="0" distB="0" distL="114300" distR="114300" simplePos="0" relativeHeight="251016192" behindDoc="1" locked="0" layoutInCell="1" allowOverlap="1" wp14:anchorId="1FD2DD76" wp14:editId="7786C950">
              <wp:simplePos x="0" y="0"/>
              <wp:positionH relativeFrom="page">
                <wp:posOffset>5831205</wp:posOffset>
              </wp:positionH>
              <wp:positionV relativeFrom="page">
                <wp:posOffset>908685</wp:posOffset>
              </wp:positionV>
              <wp:extent cx="841375" cy="1809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03829" w14:textId="088CAB31" w:rsidR="0071143C" w:rsidRDefault="00DA33A5" w:rsidP="00AE0A97">
                          <w:pPr>
                            <w:pStyle w:val="Textoindependiente"/>
                            <w:spacing w:before="19"/>
                            <w:ind w:left="20"/>
                          </w:pPr>
                          <w:r>
                            <w:rPr>
                              <w:color w:val="4D4F52"/>
                            </w:rPr>
                            <w:t>2022-</w:t>
                          </w:r>
                          <w:r w:rsidR="008968F1">
                            <w:rPr>
                              <w:color w:val="4D4F52"/>
                            </w:rPr>
                            <w:t>04</w:t>
                          </w:r>
                          <w:r w:rsidR="0071143C">
                            <w:rPr>
                              <w:color w:val="4D4F52"/>
                            </w:rPr>
                            <w:t>/S</w:t>
                          </w:r>
                          <w:r>
                            <w:rPr>
                              <w:color w:val="4D4F52"/>
                            </w:rPr>
                            <w:t>UM</w:t>
                          </w:r>
                        </w:p>
                        <w:p w14:paraId="26F76B0A" w14:textId="77777777" w:rsidR="0071143C" w:rsidRDefault="0071143C">
                          <w:pPr>
                            <w:pStyle w:val="Textoindependiente"/>
                            <w:spacing w:before="19"/>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2DD76" id="_x0000_t202" coordsize="21600,21600" o:spt="202" path="m,l,21600r21600,l21600,xe">
              <v:stroke joinstyle="miter"/>
              <v:path gradientshapeok="t" o:connecttype="rect"/>
            </v:shapetype>
            <v:shape id="_x0000_s1045" type="#_x0000_t202" style="position:absolute;margin-left:459.15pt;margin-top:71.55pt;width:66.25pt;height:14.25pt;z-index:-25230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kuTrwIAALA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" filled="f" stroked="f">
              <v:textbox inset="0,0,0,0">
                <w:txbxContent>
                  <w:p w14:paraId="59803829" w14:textId="088CAB31" w:rsidR="0071143C" w:rsidRDefault="00DA33A5" w:rsidP="00AE0A97">
                    <w:pPr>
                      <w:pStyle w:val="Textoindependiente"/>
                      <w:spacing w:before="19"/>
                      <w:ind w:left="20"/>
                    </w:pPr>
                    <w:r>
                      <w:rPr>
                        <w:color w:val="4D4F52"/>
                      </w:rPr>
                      <w:t>2022-</w:t>
                    </w:r>
                    <w:r w:rsidR="008968F1">
                      <w:rPr>
                        <w:color w:val="4D4F52"/>
                      </w:rPr>
                      <w:t>04</w:t>
                    </w:r>
                    <w:r w:rsidR="0071143C">
                      <w:rPr>
                        <w:color w:val="4D4F52"/>
                      </w:rPr>
                      <w:t>/S</w:t>
                    </w:r>
                    <w:r>
                      <w:rPr>
                        <w:color w:val="4D4F52"/>
                      </w:rPr>
                      <w:t>UM</w:t>
                    </w:r>
                  </w:p>
                  <w:p w14:paraId="26F76B0A" w14:textId="77777777" w:rsidR="0071143C" w:rsidRDefault="0071143C">
                    <w:pPr>
                      <w:pStyle w:val="Textoindependiente"/>
                      <w:spacing w:before="19"/>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2BB"/>
    <w:multiLevelType w:val="multilevel"/>
    <w:tmpl w:val="9CCA9308"/>
    <w:lvl w:ilvl="0">
      <w:start w:val="9"/>
      <w:numFmt w:val="decimal"/>
      <w:lvlText w:val="%1"/>
      <w:lvlJc w:val="left"/>
      <w:pPr>
        <w:ind w:left="222" w:hanging="382"/>
      </w:pPr>
      <w:rPr>
        <w:rFonts w:hint="default"/>
      </w:rPr>
    </w:lvl>
    <w:lvl w:ilvl="1">
      <w:start w:val="3"/>
      <w:numFmt w:val="decimal"/>
      <w:lvlText w:val="%1.%2"/>
      <w:lvlJc w:val="left"/>
      <w:pPr>
        <w:ind w:left="382" w:hanging="382"/>
      </w:pPr>
      <w:rPr>
        <w:rFonts w:ascii="Century Gothic" w:eastAsia="Century Gothic" w:hAnsi="Century Gothic" w:cs="Century Gothic" w:hint="default"/>
        <w:b/>
        <w:bCs/>
        <w:spacing w:val="-2"/>
        <w:w w:val="99"/>
        <w:sz w:val="20"/>
        <w:szCs w:val="20"/>
      </w:rPr>
    </w:lvl>
    <w:lvl w:ilvl="2">
      <w:start w:val="1"/>
      <w:numFmt w:val="upperRoman"/>
      <w:lvlText w:val="%3)"/>
      <w:lvlJc w:val="left"/>
      <w:pPr>
        <w:ind w:left="1105" w:hanging="176"/>
      </w:pPr>
      <w:rPr>
        <w:rFonts w:ascii="Century Gothic" w:eastAsia="Century Gothic" w:hAnsi="Century Gothic" w:cs="Century Gothic" w:hint="default"/>
        <w:spacing w:val="0"/>
        <w:w w:val="99"/>
        <w:sz w:val="20"/>
        <w:szCs w:val="20"/>
      </w:rPr>
    </w:lvl>
    <w:lvl w:ilvl="3">
      <w:start w:val="1"/>
      <w:numFmt w:val="decimal"/>
      <w:lvlText w:val="%4."/>
      <w:lvlJc w:val="left"/>
      <w:pPr>
        <w:ind w:left="1650" w:hanging="360"/>
      </w:pPr>
      <w:rPr>
        <w:rFonts w:ascii="Century Gothic" w:eastAsia="Century Gothic" w:hAnsi="Century Gothic" w:cs="Century Gothic" w:hint="default"/>
        <w:w w:val="99"/>
        <w:sz w:val="20"/>
        <w:szCs w:val="20"/>
      </w:rPr>
    </w:lvl>
    <w:lvl w:ilvl="4">
      <w:numFmt w:val="bullet"/>
      <w:lvlText w:val="•"/>
      <w:lvlJc w:val="left"/>
      <w:pPr>
        <w:ind w:left="2748" w:hanging="360"/>
      </w:pPr>
      <w:rPr>
        <w:rFonts w:hint="default"/>
      </w:rPr>
    </w:lvl>
    <w:lvl w:ilvl="5">
      <w:numFmt w:val="bullet"/>
      <w:lvlText w:val="•"/>
      <w:lvlJc w:val="left"/>
      <w:pPr>
        <w:ind w:left="3837" w:hanging="360"/>
      </w:pPr>
      <w:rPr>
        <w:rFonts w:hint="default"/>
      </w:rPr>
    </w:lvl>
    <w:lvl w:ilvl="6">
      <w:numFmt w:val="bullet"/>
      <w:lvlText w:val="•"/>
      <w:lvlJc w:val="left"/>
      <w:pPr>
        <w:ind w:left="4925" w:hanging="360"/>
      </w:pPr>
      <w:rPr>
        <w:rFonts w:hint="default"/>
      </w:rPr>
    </w:lvl>
    <w:lvl w:ilvl="7">
      <w:numFmt w:val="bullet"/>
      <w:lvlText w:val="•"/>
      <w:lvlJc w:val="left"/>
      <w:pPr>
        <w:ind w:left="6014" w:hanging="360"/>
      </w:pPr>
      <w:rPr>
        <w:rFonts w:hint="default"/>
      </w:rPr>
    </w:lvl>
    <w:lvl w:ilvl="8">
      <w:numFmt w:val="bullet"/>
      <w:lvlText w:val="•"/>
      <w:lvlJc w:val="left"/>
      <w:pPr>
        <w:ind w:left="7102" w:hanging="360"/>
      </w:pPr>
      <w:rPr>
        <w:rFonts w:hint="default"/>
      </w:rPr>
    </w:lvl>
  </w:abstractNum>
  <w:abstractNum w:abstractNumId="1" w15:restartNumberingAfterBreak="0">
    <w:nsid w:val="022205D0"/>
    <w:multiLevelType w:val="hybridMultilevel"/>
    <w:tmpl w:val="40661DA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D3121F"/>
    <w:multiLevelType w:val="hybridMultilevel"/>
    <w:tmpl w:val="A87AD2A2"/>
    <w:lvl w:ilvl="0" w:tplc="3B823F84">
      <w:numFmt w:val="bullet"/>
      <w:lvlText w:val=""/>
      <w:lvlJc w:val="left"/>
      <w:pPr>
        <w:ind w:left="532" w:hanging="425"/>
      </w:pPr>
      <w:rPr>
        <w:rFonts w:ascii="Wingdings" w:eastAsia="Wingdings" w:hAnsi="Wingdings" w:cs="Wingdings" w:hint="default"/>
        <w:color w:val="808080"/>
        <w:w w:val="99"/>
        <w:sz w:val="20"/>
        <w:szCs w:val="20"/>
        <w:lang w:val="es-ES" w:eastAsia="es-ES" w:bidi="es-ES"/>
      </w:rPr>
    </w:lvl>
    <w:lvl w:ilvl="1" w:tplc="27069CDA">
      <w:numFmt w:val="bullet"/>
      <w:lvlText w:val="•"/>
      <w:lvlJc w:val="left"/>
      <w:pPr>
        <w:ind w:left="1363" w:hanging="425"/>
      </w:pPr>
      <w:rPr>
        <w:rFonts w:hint="default"/>
        <w:lang w:val="es-ES" w:eastAsia="es-ES" w:bidi="es-ES"/>
      </w:rPr>
    </w:lvl>
    <w:lvl w:ilvl="2" w:tplc="041E31B0">
      <w:numFmt w:val="bullet"/>
      <w:lvlText w:val="•"/>
      <w:lvlJc w:val="left"/>
      <w:pPr>
        <w:ind w:left="2186" w:hanging="425"/>
      </w:pPr>
      <w:rPr>
        <w:rFonts w:hint="default"/>
        <w:lang w:val="es-ES" w:eastAsia="es-ES" w:bidi="es-ES"/>
      </w:rPr>
    </w:lvl>
    <w:lvl w:ilvl="3" w:tplc="8028201C">
      <w:numFmt w:val="bullet"/>
      <w:lvlText w:val="•"/>
      <w:lvlJc w:val="left"/>
      <w:pPr>
        <w:ind w:left="3010" w:hanging="425"/>
      </w:pPr>
      <w:rPr>
        <w:rFonts w:hint="default"/>
        <w:lang w:val="es-ES" w:eastAsia="es-ES" w:bidi="es-ES"/>
      </w:rPr>
    </w:lvl>
    <w:lvl w:ilvl="4" w:tplc="4B6E277E">
      <w:numFmt w:val="bullet"/>
      <w:lvlText w:val="•"/>
      <w:lvlJc w:val="left"/>
      <w:pPr>
        <w:ind w:left="3833" w:hanging="425"/>
      </w:pPr>
      <w:rPr>
        <w:rFonts w:hint="default"/>
        <w:lang w:val="es-ES" w:eastAsia="es-ES" w:bidi="es-ES"/>
      </w:rPr>
    </w:lvl>
    <w:lvl w:ilvl="5" w:tplc="8E42EC1E">
      <w:numFmt w:val="bullet"/>
      <w:lvlText w:val="•"/>
      <w:lvlJc w:val="left"/>
      <w:pPr>
        <w:ind w:left="4656" w:hanging="425"/>
      </w:pPr>
      <w:rPr>
        <w:rFonts w:hint="default"/>
        <w:lang w:val="es-ES" w:eastAsia="es-ES" w:bidi="es-ES"/>
      </w:rPr>
    </w:lvl>
    <w:lvl w:ilvl="6" w:tplc="C7F21256">
      <w:numFmt w:val="bullet"/>
      <w:lvlText w:val="•"/>
      <w:lvlJc w:val="left"/>
      <w:pPr>
        <w:ind w:left="5480" w:hanging="425"/>
      </w:pPr>
      <w:rPr>
        <w:rFonts w:hint="default"/>
        <w:lang w:val="es-ES" w:eastAsia="es-ES" w:bidi="es-ES"/>
      </w:rPr>
    </w:lvl>
    <w:lvl w:ilvl="7" w:tplc="F1BA3644">
      <w:numFmt w:val="bullet"/>
      <w:lvlText w:val="•"/>
      <w:lvlJc w:val="left"/>
      <w:pPr>
        <w:ind w:left="6303" w:hanging="425"/>
      </w:pPr>
      <w:rPr>
        <w:rFonts w:hint="default"/>
        <w:lang w:val="es-ES" w:eastAsia="es-ES" w:bidi="es-ES"/>
      </w:rPr>
    </w:lvl>
    <w:lvl w:ilvl="8" w:tplc="187E0306">
      <w:numFmt w:val="bullet"/>
      <w:lvlText w:val="•"/>
      <w:lvlJc w:val="left"/>
      <w:pPr>
        <w:ind w:left="7126" w:hanging="425"/>
      </w:pPr>
      <w:rPr>
        <w:rFonts w:hint="default"/>
        <w:lang w:val="es-ES" w:eastAsia="es-ES" w:bidi="es-ES"/>
      </w:rPr>
    </w:lvl>
  </w:abstractNum>
  <w:abstractNum w:abstractNumId="3" w15:restartNumberingAfterBreak="0">
    <w:nsid w:val="0EB26513"/>
    <w:multiLevelType w:val="hybridMultilevel"/>
    <w:tmpl w:val="A8880514"/>
    <w:lvl w:ilvl="0" w:tplc="95742EE6">
      <w:start w:val="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A25370"/>
    <w:multiLevelType w:val="hybridMultilevel"/>
    <w:tmpl w:val="8C00762E"/>
    <w:lvl w:ilvl="0" w:tplc="EAAC6008">
      <w:numFmt w:val="bullet"/>
      <w:lvlText w:val="•"/>
      <w:lvlJc w:val="left"/>
      <w:pPr>
        <w:ind w:left="2160" w:hanging="360"/>
      </w:pPr>
      <w:rPr>
        <w:rFonts w:hint="default"/>
        <w:lang w:val="es-ES" w:eastAsia="es-ES" w:bidi="es-ES"/>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5" w15:restartNumberingAfterBreak="0">
    <w:nsid w:val="186046CF"/>
    <w:multiLevelType w:val="hybridMultilevel"/>
    <w:tmpl w:val="D854D0BC"/>
    <w:lvl w:ilvl="0" w:tplc="4FD41034">
      <w:start w:val="1"/>
      <w:numFmt w:val="upperRoman"/>
      <w:lvlText w:val="%1."/>
      <w:lvlJc w:val="left"/>
      <w:pPr>
        <w:ind w:left="828" w:hanging="720"/>
      </w:pPr>
      <w:rPr>
        <w:rFonts w:hint="default"/>
      </w:rPr>
    </w:lvl>
    <w:lvl w:ilvl="1" w:tplc="0C0A0019" w:tentative="1">
      <w:start w:val="1"/>
      <w:numFmt w:val="lowerLetter"/>
      <w:lvlText w:val="%2."/>
      <w:lvlJc w:val="left"/>
      <w:pPr>
        <w:ind w:left="1188" w:hanging="360"/>
      </w:pPr>
    </w:lvl>
    <w:lvl w:ilvl="2" w:tplc="0C0A001B" w:tentative="1">
      <w:start w:val="1"/>
      <w:numFmt w:val="lowerRoman"/>
      <w:lvlText w:val="%3."/>
      <w:lvlJc w:val="right"/>
      <w:pPr>
        <w:ind w:left="1908" w:hanging="180"/>
      </w:pPr>
    </w:lvl>
    <w:lvl w:ilvl="3" w:tplc="0C0A000F" w:tentative="1">
      <w:start w:val="1"/>
      <w:numFmt w:val="decimal"/>
      <w:lvlText w:val="%4."/>
      <w:lvlJc w:val="left"/>
      <w:pPr>
        <w:ind w:left="2628" w:hanging="360"/>
      </w:pPr>
    </w:lvl>
    <w:lvl w:ilvl="4" w:tplc="0C0A0019" w:tentative="1">
      <w:start w:val="1"/>
      <w:numFmt w:val="lowerLetter"/>
      <w:lvlText w:val="%5."/>
      <w:lvlJc w:val="left"/>
      <w:pPr>
        <w:ind w:left="3348" w:hanging="360"/>
      </w:pPr>
    </w:lvl>
    <w:lvl w:ilvl="5" w:tplc="0C0A001B" w:tentative="1">
      <w:start w:val="1"/>
      <w:numFmt w:val="lowerRoman"/>
      <w:lvlText w:val="%6."/>
      <w:lvlJc w:val="right"/>
      <w:pPr>
        <w:ind w:left="4068" w:hanging="180"/>
      </w:pPr>
    </w:lvl>
    <w:lvl w:ilvl="6" w:tplc="0C0A000F" w:tentative="1">
      <w:start w:val="1"/>
      <w:numFmt w:val="decimal"/>
      <w:lvlText w:val="%7."/>
      <w:lvlJc w:val="left"/>
      <w:pPr>
        <w:ind w:left="4788" w:hanging="360"/>
      </w:pPr>
    </w:lvl>
    <w:lvl w:ilvl="7" w:tplc="0C0A0019" w:tentative="1">
      <w:start w:val="1"/>
      <w:numFmt w:val="lowerLetter"/>
      <w:lvlText w:val="%8."/>
      <w:lvlJc w:val="left"/>
      <w:pPr>
        <w:ind w:left="5508" w:hanging="360"/>
      </w:pPr>
    </w:lvl>
    <w:lvl w:ilvl="8" w:tplc="0C0A001B" w:tentative="1">
      <w:start w:val="1"/>
      <w:numFmt w:val="lowerRoman"/>
      <w:lvlText w:val="%9."/>
      <w:lvlJc w:val="right"/>
      <w:pPr>
        <w:ind w:left="6228" w:hanging="180"/>
      </w:pPr>
    </w:lvl>
  </w:abstractNum>
  <w:abstractNum w:abstractNumId="6" w15:restartNumberingAfterBreak="0">
    <w:nsid w:val="1C4E0BA6"/>
    <w:multiLevelType w:val="hybridMultilevel"/>
    <w:tmpl w:val="FD289EE6"/>
    <w:lvl w:ilvl="0" w:tplc="88F24DE2">
      <w:numFmt w:val="bullet"/>
      <w:lvlText w:val="−"/>
      <w:lvlJc w:val="left"/>
      <w:pPr>
        <w:ind w:left="942" w:hanging="360"/>
      </w:pPr>
      <w:rPr>
        <w:rFonts w:ascii="Verdana" w:eastAsia="Verdana" w:hAnsi="Verdana" w:cs="Verdana" w:hint="default"/>
        <w:w w:val="99"/>
        <w:sz w:val="20"/>
        <w:szCs w:val="20"/>
        <w:lang w:val="es-ES" w:eastAsia="es-ES" w:bidi="es-ES"/>
      </w:rPr>
    </w:lvl>
    <w:lvl w:ilvl="1" w:tplc="5F2EDD34">
      <w:numFmt w:val="bullet"/>
      <w:lvlText w:val="•"/>
      <w:lvlJc w:val="left"/>
      <w:pPr>
        <w:ind w:left="1774" w:hanging="360"/>
      </w:pPr>
      <w:rPr>
        <w:rFonts w:hint="default"/>
        <w:lang w:val="es-ES" w:eastAsia="es-ES" w:bidi="es-ES"/>
      </w:rPr>
    </w:lvl>
    <w:lvl w:ilvl="2" w:tplc="AF18C0C0">
      <w:numFmt w:val="bullet"/>
      <w:lvlText w:val="•"/>
      <w:lvlJc w:val="left"/>
      <w:pPr>
        <w:ind w:left="2608" w:hanging="360"/>
      </w:pPr>
      <w:rPr>
        <w:rFonts w:hint="default"/>
        <w:lang w:val="es-ES" w:eastAsia="es-ES" w:bidi="es-ES"/>
      </w:rPr>
    </w:lvl>
    <w:lvl w:ilvl="3" w:tplc="11F2C266">
      <w:numFmt w:val="bullet"/>
      <w:lvlText w:val="•"/>
      <w:lvlJc w:val="left"/>
      <w:pPr>
        <w:ind w:left="3442" w:hanging="360"/>
      </w:pPr>
      <w:rPr>
        <w:rFonts w:hint="default"/>
        <w:lang w:val="es-ES" w:eastAsia="es-ES" w:bidi="es-ES"/>
      </w:rPr>
    </w:lvl>
    <w:lvl w:ilvl="4" w:tplc="64D22EAE">
      <w:numFmt w:val="bullet"/>
      <w:lvlText w:val="•"/>
      <w:lvlJc w:val="left"/>
      <w:pPr>
        <w:ind w:left="4276" w:hanging="360"/>
      </w:pPr>
      <w:rPr>
        <w:rFonts w:hint="default"/>
        <w:lang w:val="es-ES" w:eastAsia="es-ES" w:bidi="es-ES"/>
      </w:rPr>
    </w:lvl>
    <w:lvl w:ilvl="5" w:tplc="165624F6">
      <w:numFmt w:val="bullet"/>
      <w:lvlText w:val="•"/>
      <w:lvlJc w:val="left"/>
      <w:pPr>
        <w:ind w:left="5110" w:hanging="360"/>
      </w:pPr>
      <w:rPr>
        <w:rFonts w:hint="default"/>
        <w:lang w:val="es-ES" w:eastAsia="es-ES" w:bidi="es-ES"/>
      </w:rPr>
    </w:lvl>
    <w:lvl w:ilvl="6" w:tplc="34C49848">
      <w:numFmt w:val="bullet"/>
      <w:lvlText w:val="•"/>
      <w:lvlJc w:val="left"/>
      <w:pPr>
        <w:ind w:left="5944" w:hanging="360"/>
      </w:pPr>
      <w:rPr>
        <w:rFonts w:hint="default"/>
        <w:lang w:val="es-ES" w:eastAsia="es-ES" w:bidi="es-ES"/>
      </w:rPr>
    </w:lvl>
    <w:lvl w:ilvl="7" w:tplc="A36CDFE4">
      <w:numFmt w:val="bullet"/>
      <w:lvlText w:val="•"/>
      <w:lvlJc w:val="left"/>
      <w:pPr>
        <w:ind w:left="6778" w:hanging="360"/>
      </w:pPr>
      <w:rPr>
        <w:rFonts w:hint="default"/>
        <w:lang w:val="es-ES" w:eastAsia="es-ES" w:bidi="es-ES"/>
      </w:rPr>
    </w:lvl>
    <w:lvl w:ilvl="8" w:tplc="D642405E">
      <w:numFmt w:val="bullet"/>
      <w:lvlText w:val="•"/>
      <w:lvlJc w:val="left"/>
      <w:pPr>
        <w:ind w:left="7612" w:hanging="360"/>
      </w:pPr>
      <w:rPr>
        <w:rFonts w:hint="default"/>
        <w:lang w:val="es-ES" w:eastAsia="es-ES" w:bidi="es-ES"/>
      </w:rPr>
    </w:lvl>
  </w:abstractNum>
  <w:abstractNum w:abstractNumId="7" w15:restartNumberingAfterBreak="0">
    <w:nsid w:val="2B0E743C"/>
    <w:multiLevelType w:val="hybridMultilevel"/>
    <w:tmpl w:val="0A6C4DD0"/>
    <w:lvl w:ilvl="0" w:tplc="BC966C4E">
      <w:numFmt w:val="bullet"/>
      <w:lvlText w:val=""/>
      <w:lvlJc w:val="left"/>
      <w:pPr>
        <w:ind w:left="942" w:hanging="360"/>
      </w:pPr>
      <w:rPr>
        <w:rFonts w:ascii="Wingdings" w:eastAsia="Wingdings" w:hAnsi="Wingdings" w:cs="Wingdings" w:hint="default"/>
        <w:w w:val="99"/>
        <w:sz w:val="20"/>
        <w:szCs w:val="20"/>
        <w:lang w:val="es-ES" w:eastAsia="es-ES" w:bidi="es-ES"/>
      </w:rPr>
    </w:lvl>
    <w:lvl w:ilvl="1" w:tplc="89F63A6E">
      <w:numFmt w:val="bullet"/>
      <w:lvlText w:val="•"/>
      <w:lvlJc w:val="left"/>
      <w:pPr>
        <w:ind w:left="1774" w:hanging="360"/>
      </w:pPr>
      <w:rPr>
        <w:rFonts w:hint="default"/>
        <w:lang w:val="es-ES" w:eastAsia="es-ES" w:bidi="es-ES"/>
      </w:rPr>
    </w:lvl>
    <w:lvl w:ilvl="2" w:tplc="06D20ADE">
      <w:numFmt w:val="bullet"/>
      <w:lvlText w:val="•"/>
      <w:lvlJc w:val="left"/>
      <w:pPr>
        <w:ind w:left="2608" w:hanging="360"/>
      </w:pPr>
      <w:rPr>
        <w:rFonts w:hint="default"/>
        <w:lang w:val="es-ES" w:eastAsia="es-ES" w:bidi="es-ES"/>
      </w:rPr>
    </w:lvl>
    <w:lvl w:ilvl="3" w:tplc="34B6905E">
      <w:numFmt w:val="bullet"/>
      <w:lvlText w:val="•"/>
      <w:lvlJc w:val="left"/>
      <w:pPr>
        <w:ind w:left="3442" w:hanging="360"/>
      </w:pPr>
      <w:rPr>
        <w:rFonts w:hint="default"/>
        <w:lang w:val="es-ES" w:eastAsia="es-ES" w:bidi="es-ES"/>
      </w:rPr>
    </w:lvl>
    <w:lvl w:ilvl="4" w:tplc="EB0850AC">
      <w:numFmt w:val="bullet"/>
      <w:lvlText w:val="•"/>
      <w:lvlJc w:val="left"/>
      <w:pPr>
        <w:ind w:left="4276" w:hanging="360"/>
      </w:pPr>
      <w:rPr>
        <w:rFonts w:hint="default"/>
        <w:lang w:val="es-ES" w:eastAsia="es-ES" w:bidi="es-ES"/>
      </w:rPr>
    </w:lvl>
    <w:lvl w:ilvl="5" w:tplc="31284AD8">
      <w:numFmt w:val="bullet"/>
      <w:lvlText w:val="•"/>
      <w:lvlJc w:val="left"/>
      <w:pPr>
        <w:ind w:left="5110" w:hanging="360"/>
      </w:pPr>
      <w:rPr>
        <w:rFonts w:hint="default"/>
        <w:lang w:val="es-ES" w:eastAsia="es-ES" w:bidi="es-ES"/>
      </w:rPr>
    </w:lvl>
    <w:lvl w:ilvl="6" w:tplc="C98EFB0A">
      <w:numFmt w:val="bullet"/>
      <w:lvlText w:val="•"/>
      <w:lvlJc w:val="left"/>
      <w:pPr>
        <w:ind w:left="5944" w:hanging="360"/>
      </w:pPr>
      <w:rPr>
        <w:rFonts w:hint="default"/>
        <w:lang w:val="es-ES" w:eastAsia="es-ES" w:bidi="es-ES"/>
      </w:rPr>
    </w:lvl>
    <w:lvl w:ilvl="7" w:tplc="6206ECDC">
      <w:numFmt w:val="bullet"/>
      <w:lvlText w:val="•"/>
      <w:lvlJc w:val="left"/>
      <w:pPr>
        <w:ind w:left="6778" w:hanging="360"/>
      </w:pPr>
      <w:rPr>
        <w:rFonts w:hint="default"/>
        <w:lang w:val="es-ES" w:eastAsia="es-ES" w:bidi="es-ES"/>
      </w:rPr>
    </w:lvl>
    <w:lvl w:ilvl="8" w:tplc="64A694AC">
      <w:numFmt w:val="bullet"/>
      <w:lvlText w:val="•"/>
      <w:lvlJc w:val="left"/>
      <w:pPr>
        <w:ind w:left="7612" w:hanging="360"/>
      </w:pPr>
      <w:rPr>
        <w:rFonts w:hint="default"/>
        <w:lang w:val="es-ES" w:eastAsia="es-ES" w:bidi="es-ES"/>
      </w:rPr>
    </w:lvl>
  </w:abstractNum>
  <w:abstractNum w:abstractNumId="8" w15:restartNumberingAfterBreak="0">
    <w:nsid w:val="2B89519A"/>
    <w:multiLevelType w:val="hybridMultilevel"/>
    <w:tmpl w:val="9774CEDC"/>
    <w:lvl w:ilvl="0" w:tplc="0C0A000B">
      <w:start w:val="1"/>
      <w:numFmt w:val="bullet"/>
      <w:lvlText w:val=""/>
      <w:lvlJc w:val="left"/>
      <w:pPr>
        <w:ind w:left="942" w:hanging="360"/>
      </w:pPr>
      <w:rPr>
        <w:rFonts w:ascii="Wingdings" w:hAnsi="Wingdings" w:hint="default"/>
      </w:rPr>
    </w:lvl>
    <w:lvl w:ilvl="1" w:tplc="0C0A0003" w:tentative="1">
      <w:start w:val="1"/>
      <w:numFmt w:val="bullet"/>
      <w:lvlText w:val="o"/>
      <w:lvlJc w:val="left"/>
      <w:pPr>
        <w:ind w:left="1662" w:hanging="360"/>
      </w:pPr>
      <w:rPr>
        <w:rFonts w:ascii="Courier New" w:hAnsi="Courier New" w:cs="Courier New" w:hint="default"/>
      </w:rPr>
    </w:lvl>
    <w:lvl w:ilvl="2" w:tplc="0C0A0005" w:tentative="1">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9" w15:restartNumberingAfterBreak="0">
    <w:nsid w:val="2D2B7F77"/>
    <w:multiLevelType w:val="hybridMultilevel"/>
    <w:tmpl w:val="A356B4C0"/>
    <w:lvl w:ilvl="0" w:tplc="C804FFEE">
      <w:numFmt w:val="bullet"/>
      <w:lvlText w:val="-"/>
      <w:lvlJc w:val="left"/>
      <w:pPr>
        <w:ind w:left="930" w:hanging="176"/>
      </w:pPr>
      <w:rPr>
        <w:rFonts w:ascii="Century Gothic" w:eastAsia="Century Gothic" w:hAnsi="Century Gothic" w:cs="Century Gothic" w:hint="default"/>
        <w:w w:val="99"/>
        <w:sz w:val="20"/>
        <w:szCs w:val="20"/>
        <w:lang w:val="es-ES" w:eastAsia="es-ES" w:bidi="es-ES"/>
      </w:rPr>
    </w:lvl>
    <w:lvl w:ilvl="1" w:tplc="F4AAE156">
      <w:numFmt w:val="bullet"/>
      <w:lvlText w:val="•"/>
      <w:lvlJc w:val="left"/>
      <w:pPr>
        <w:ind w:left="1774" w:hanging="176"/>
      </w:pPr>
      <w:rPr>
        <w:rFonts w:hint="default"/>
        <w:lang w:val="es-ES" w:eastAsia="es-ES" w:bidi="es-ES"/>
      </w:rPr>
    </w:lvl>
    <w:lvl w:ilvl="2" w:tplc="4EDEEBCE">
      <w:numFmt w:val="bullet"/>
      <w:lvlText w:val="•"/>
      <w:lvlJc w:val="left"/>
      <w:pPr>
        <w:ind w:left="2608" w:hanging="176"/>
      </w:pPr>
      <w:rPr>
        <w:rFonts w:hint="default"/>
        <w:lang w:val="es-ES" w:eastAsia="es-ES" w:bidi="es-ES"/>
      </w:rPr>
    </w:lvl>
    <w:lvl w:ilvl="3" w:tplc="C6622AE2">
      <w:numFmt w:val="bullet"/>
      <w:lvlText w:val="•"/>
      <w:lvlJc w:val="left"/>
      <w:pPr>
        <w:ind w:left="3442" w:hanging="176"/>
      </w:pPr>
      <w:rPr>
        <w:rFonts w:hint="default"/>
        <w:lang w:val="es-ES" w:eastAsia="es-ES" w:bidi="es-ES"/>
      </w:rPr>
    </w:lvl>
    <w:lvl w:ilvl="4" w:tplc="70E8EDEA">
      <w:numFmt w:val="bullet"/>
      <w:lvlText w:val="•"/>
      <w:lvlJc w:val="left"/>
      <w:pPr>
        <w:ind w:left="4276" w:hanging="176"/>
      </w:pPr>
      <w:rPr>
        <w:rFonts w:hint="default"/>
        <w:lang w:val="es-ES" w:eastAsia="es-ES" w:bidi="es-ES"/>
      </w:rPr>
    </w:lvl>
    <w:lvl w:ilvl="5" w:tplc="D4740EB6">
      <w:numFmt w:val="bullet"/>
      <w:lvlText w:val="•"/>
      <w:lvlJc w:val="left"/>
      <w:pPr>
        <w:ind w:left="5110" w:hanging="176"/>
      </w:pPr>
      <w:rPr>
        <w:rFonts w:hint="default"/>
        <w:lang w:val="es-ES" w:eastAsia="es-ES" w:bidi="es-ES"/>
      </w:rPr>
    </w:lvl>
    <w:lvl w:ilvl="6" w:tplc="9D007F4E">
      <w:numFmt w:val="bullet"/>
      <w:lvlText w:val="•"/>
      <w:lvlJc w:val="left"/>
      <w:pPr>
        <w:ind w:left="5944" w:hanging="176"/>
      </w:pPr>
      <w:rPr>
        <w:rFonts w:hint="default"/>
        <w:lang w:val="es-ES" w:eastAsia="es-ES" w:bidi="es-ES"/>
      </w:rPr>
    </w:lvl>
    <w:lvl w:ilvl="7" w:tplc="3CD64B9E">
      <w:numFmt w:val="bullet"/>
      <w:lvlText w:val="•"/>
      <w:lvlJc w:val="left"/>
      <w:pPr>
        <w:ind w:left="6778" w:hanging="176"/>
      </w:pPr>
      <w:rPr>
        <w:rFonts w:hint="default"/>
        <w:lang w:val="es-ES" w:eastAsia="es-ES" w:bidi="es-ES"/>
      </w:rPr>
    </w:lvl>
    <w:lvl w:ilvl="8" w:tplc="7B7CC55C">
      <w:numFmt w:val="bullet"/>
      <w:lvlText w:val="•"/>
      <w:lvlJc w:val="left"/>
      <w:pPr>
        <w:ind w:left="7612" w:hanging="176"/>
      </w:pPr>
      <w:rPr>
        <w:rFonts w:hint="default"/>
        <w:lang w:val="es-ES" w:eastAsia="es-ES" w:bidi="es-ES"/>
      </w:rPr>
    </w:lvl>
  </w:abstractNum>
  <w:abstractNum w:abstractNumId="10" w15:restartNumberingAfterBreak="0">
    <w:nsid w:val="43F24B86"/>
    <w:multiLevelType w:val="hybridMultilevel"/>
    <w:tmpl w:val="383CBFE2"/>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469B7033"/>
    <w:multiLevelType w:val="hybridMultilevel"/>
    <w:tmpl w:val="4886B926"/>
    <w:lvl w:ilvl="0" w:tplc="0C0A0005">
      <w:start w:val="1"/>
      <w:numFmt w:val="bullet"/>
      <w:lvlText w:val=""/>
      <w:lvlJc w:val="left"/>
      <w:pPr>
        <w:ind w:left="720" w:hanging="360"/>
      </w:pPr>
      <w:rPr>
        <w:rFonts w:ascii="Wingdings" w:hAnsi="Wingding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532D2052"/>
    <w:multiLevelType w:val="hybridMultilevel"/>
    <w:tmpl w:val="67C42274"/>
    <w:lvl w:ilvl="0" w:tplc="0C0A0001">
      <w:start w:val="1"/>
      <w:numFmt w:val="bullet"/>
      <w:lvlText w:val=""/>
      <w:lvlJc w:val="left"/>
      <w:pPr>
        <w:ind w:left="2520" w:hanging="360"/>
      </w:pPr>
      <w:rPr>
        <w:rFonts w:ascii="Symbol" w:hAnsi="Symbol" w:hint="default"/>
      </w:rPr>
    </w:lvl>
    <w:lvl w:ilvl="1" w:tplc="0C0A0019" w:tentative="1">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13" w15:restartNumberingAfterBreak="0">
    <w:nsid w:val="54A169AC"/>
    <w:multiLevelType w:val="hybridMultilevel"/>
    <w:tmpl w:val="6A2EC79A"/>
    <w:lvl w:ilvl="0" w:tplc="F266B838">
      <w:start w:val="16"/>
      <w:numFmt w:val="bullet"/>
      <w:lvlText w:val="-"/>
      <w:lvlJc w:val="left"/>
      <w:pPr>
        <w:ind w:left="720" w:hanging="360"/>
      </w:pPr>
      <w:rPr>
        <w:rFonts w:ascii="Calibri" w:eastAsiaTheme="minorHAnsi"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5846692"/>
    <w:multiLevelType w:val="hybridMultilevel"/>
    <w:tmpl w:val="54B2AFF2"/>
    <w:lvl w:ilvl="0" w:tplc="F266B838">
      <w:start w:val="16"/>
      <w:numFmt w:val="bullet"/>
      <w:lvlText w:val="-"/>
      <w:lvlJc w:val="left"/>
      <w:pPr>
        <w:ind w:left="948" w:hanging="360"/>
      </w:pPr>
      <w:rPr>
        <w:rFonts w:ascii="Calibri" w:eastAsiaTheme="minorHAnsi" w:hAnsi="Calibri" w:cs="Arial" w:hint="default"/>
      </w:rPr>
    </w:lvl>
    <w:lvl w:ilvl="1" w:tplc="0C0A0003">
      <w:start w:val="1"/>
      <w:numFmt w:val="bullet"/>
      <w:lvlText w:val="o"/>
      <w:lvlJc w:val="left"/>
      <w:pPr>
        <w:ind w:left="1668" w:hanging="360"/>
      </w:pPr>
      <w:rPr>
        <w:rFonts w:ascii="Courier New" w:hAnsi="Courier New" w:cs="Courier New" w:hint="default"/>
      </w:rPr>
    </w:lvl>
    <w:lvl w:ilvl="2" w:tplc="0C0A0005" w:tentative="1">
      <w:start w:val="1"/>
      <w:numFmt w:val="bullet"/>
      <w:lvlText w:val=""/>
      <w:lvlJc w:val="left"/>
      <w:pPr>
        <w:ind w:left="2388" w:hanging="360"/>
      </w:pPr>
      <w:rPr>
        <w:rFonts w:ascii="Wingdings" w:hAnsi="Wingdings" w:hint="default"/>
      </w:rPr>
    </w:lvl>
    <w:lvl w:ilvl="3" w:tplc="0C0A0001" w:tentative="1">
      <w:start w:val="1"/>
      <w:numFmt w:val="bullet"/>
      <w:lvlText w:val=""/>
      <w:lvlJc w:val="left"/>
      <w:pPr>
        <w:ind w:left="3108" w:hanging="360"/>
      </w:pPr>
      <w:rPr>
        <w:rFonts w:ascii="Symbol" w:hAnsi="Symbol" w:hint="default"/>
      </w:rPr>
    </w:lvl>
    <w:lvl w:ilvl="4" w:tplc="0C0A0003" w:tentative="1">
      <w:start w:val="1"/>
      <w:numFmt w:val="bullet"/>
      <w:lvlText w:val="o"/>
      <w:lvlJc w:val="left"/>
      <w:pPr>
        <w:ind w:left="3828" w:hanging="360"/>
      </w:pPr>
      <w:rPr>
        <w:rFonts w:ascii="Courier New" w:hAnsi="Courier New" w:cs="Courier New" w:hint="default"/>
      </w:rPr>
    </w:lvl>
    <w:lvl w:ilvl="5" w:tplc="F266B838">
      <w:start w:val="16"/>
      <w:numFmt w:val="bullet"/>
      <w:lvlText w:val="-"/>
      <w:lvlJc w:val="left"/>
      <w:pPr>
        <w:ind w:left="4548" w:hanging="360"/>
      </w:pPr>
      <w:rPr>
        <w:rFonts w:ascii="Calibri" w:eastAsiaTheme="minorHAnsi" w:hAnsi="Calibri" w:cs="Arial" w:hint="default"/>
      </w:rPr>
    </w:lvl>
    <w:lvl w:ilvl="6" w:tplc="0C0A0001" w:tentative="1">
      <w:start w:val="1"/>
      <w:numFmt w:val="bullet"/>
      <w:lvlText w:val=""/>
      <w:lvlJc w:val="left"/>
      <w:pPr>
        <w:ind w:left="5268" w:hanging="360"/>
      </w:pPr>
      <w:rPr>
        <w:rFonts w:ascii="Symbol" w:hAnsi="Symbol" w:hint="default"/>
      </w:rPr>
    </w:lvl>
    <w:lvl w:ilvl="7" w:tplc="0C0A0003" w:tentative="1">
      <w:start w:val="1"/>
      <w:numFmt w:val="bullet"/>
      <w:lvlText w:val="o"/>
      <w:lvlJc w:val="left"/>
      <w:pPr>
        <w:ind w:left="5988" w:hanging="360"/>
      </w:pPr>
      <w:rPr>
        <w:rFonts w:ascii="Courier New" w:hAnsi="Courier New" w:cs="Courier New" w:hint="default"/>
      </w:rPr>
    </w:lvl>
    <w:lvl w:ilvl="8" w:tplc="0C0A0005" w:tentative="1">
      <w:start w:val="1"/>
      <w:numFmt w:val="bullet"/>
      <w:lvlText w:val=""/>
      <w:lvlJc w:val="left"/>
      <w:pPr>
        <w:ind w:left="6708" w:hanging="360"/>
      </w:pPr>
      <w:rPr>
        <w:rFonts w:ascii="Wingdings" w:hAnsi="Wingdings" w:hint="default"/>
      </w:rPr>
    </w:lvl>
  </w:abstractNum>
  <w:abstractNum w:abstractNumId="15" w15:restartNumberingAfterBreak="0">
    <w:nsid w:val="55987F07"/>
    <w:multiLevelType w:val="hybridMultilevel"/>
    <w:tmpl w:val="107CC652"/>
    <w:lvl w:ilvl="0" w:tplc="E9482A82">
      <w:numFmt w:val="bullet"/>
      <w:lvlText w:val="-"/>
      <w:lvlJc w:val="left"/>
      <w:pPr>
        <w:ind w:left="942" w:hanging="360"/>
      </w:pPr>
      <w:rPr>
        <w:rFonts w:ascii="Times New Roman" w:eastAsia="Times New Roman" w:hAnsi="Times New Roman" w:cs="Times New Roman" w:hint="default"/>
        <w:w w:val="99"/>
        <w:sz w:val="20"/>
        <w:szCs w:val="20"/>
        <w:lang w:val="es-ES" w:eastAsia="es-ES" w:bidi="es-ES"/>
      </w:rPr>
    </w:lvl>
    <w:lvl w:ilvl="1" w:tplc="22EAC4E6">
      <w:numFmt w:val="bullet"/>
      <w:lvlText w:val="•"/>
      <w:lvlJc w:val="left"/>
      <w:pPr>
        <w:ind w:left="1774" w:hanging="360"/>
      </w:pPr>
      <w:rPr>
        <w:rFonts w:hint="default"/>
        <w:lang w:val="es-ES" w:eastAsia="es-ES" w:bidi="es-ES"/>
      </w:rPr>
    </w:lvl>
    <w:lvl w:ilvl="2" w:tplc="1CC0315C">
      <w:numFmt w:val="bullet"/>
      <w:lvlText w:val="•"/>
      <w:lvlJc w:val="left"/>
      <w:pPr>
        <w:ind w:left="2608" w:hanging="360"/>
      </w:pPr>
      <w:rPr>
        <w:rFonts w:hint="default"/>
        <w:lang w:val="es-ES" w:eastAsia="es-ES" w:bidi="es-ES"/>
      </w:rPr>
    </w:lvl>
    <w:lvl w:ilvl="3" w:tplc="03CAA276">
      <w:numFmt w:val="bullet"/>
      <w:lvlText w:val="•"/>
      <w:lvlJc w:val="left"/>
      <w:pPr>
        <w:ind w:left="3442" w:hanging="360"/>
      </w:pPr>
      <w:rPr>
        <w:rFonts w:hint="default"/>
        <w:lang w:val="es-ES" w:eastAsia="es-ES" w:bidi="es-ES"/>
      </w:rPr>
    </w:lvl>
    <w:lvl w:ilvl="4" w:tplc="107CADD6">
      <w:numFmt w:val="bullet"/>
      <w:lvlText w:val="•"/>
      <w:lvlJc w:val="left"/>
      <w:pPr>
        <w:ind w:left="4276" w:hanging="360"/>
      </w:pPr>
      <w:rPr>
        <w:rFonts w:hint="default"/>
        <w:lang w:val="es-ES" w:eastAsia="es-ES" w:bidi="es-ES"/>
      </w:rPr>
    </w:lvl>
    <w:lvl w:ilvl="5" w:tplc="93B29284">
      <w:numFmt w:val="bullet"/>
      <w:lvlText w:val="•"/>
      <w:lvlJc w:val="left"/>
      <w:pPr>
        <w:ind w:left="5110" w:hanging="360"/>
      </w:pPr>
      <w:rPr>
        <w:rFonts w:hint="default"/>
        <w:lang w:val="es-ES" w:eastAsia="es-ES" w:bidi="es-ES"/>
      </w:rPr>
    </w:lvl>
    <w:lvl w:ilvl="6" w:tplc="677EE292">
      <w:numFmt w:val="bullet"/>
      <w:lvlText w:val="•"/>
      <w:lvlJc w:val="left"/>
      <w:pPr>
        <w:ind w:left="5944" w:hanging="360"/>
      </w:pPr>
      <w:rPr>
        <w:rFonts w:hint="default"/>
        <w:lang w:val="es-ES" w:eastAsia="es-ES" w:bidi="es-ES"/>
      </w:rPr>
    </w:lvl>
    <w:lvl w:ilvl="7" w:tplc="AA10B820">
      <w:numFmt w:val="bullet"/>
      <w:lvlText w:val="•"/>
      <w:lvlJc w:val="left"/>
      <w:pPr>
        <w:ind w:left="6778" w:hanging="360"/>
      </w:pPr>
      <w:rPr>
        <w:rFonts w:hint="default"/>
        <w:lang w:val="es-ES" w:eastAsia="es-ES" w:bidi="es-ES"/>
      </w:rPr>
    </w:lvl>
    <w:lvl w:ilvl="8" w:tplc="39D8A076">
      <w:numFmt w:val="bullet"/>
      <w:lvlText w:val="•"/>
      <w:lvlJc w:val="left"/>
      <w:pPr>
        <w:ind w:left="7612" w:hanging="360"/>
      </w:pPr>
      <w:rPr>
        <w:rFonts w:hint="default"/>
        <w:lang w:val="es-ES" w:eastAsia="es-ES" w:bidi="es-ES"/>
      </w:rPr>
    </w:lvl>
  </w:abstractNum>
  <w:abstractNum w:abstractNumId="16" w15:restartNumberingAfterBreak="0">
    <w:nsid w:val="56A5448F"/>
    <w:multiLevelType w:val="hybridMultilevel"/>
    <w:tmpl w:val="CEC88554"/>
    <w:lvl w:ilvl="0" w:tplc="22EAC4E6">
      <w:numFmt w:val="bullet"/>
      <w:lvlText w:val="•"/>
      <w:lvlJc w:val="left"/>
      <w:pPr>
        <w:ind w:left="1069" w:hanging="360"/>
      </w:pPr>
      <w:rPr>
        <w:rFonts w:hint="default"/>
        <w:lang w:val="es-ES" w:eastAsia="es-ES" w:bidi="es-ES"/>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7" w15:restartNumberingAfterBreak="0">
    <w:nsid w:val="59025CDF"/>
    <w:multiLevelType w:val="hybridMultilevel"/>
    <w:tmpl w:val="5652DB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D4C7E1B"/>
    <w:multiLevelType w:val="hybridMultilevel"/>
    <w:tmpl w:val="34A4F250"/>
    <w:lvl w:ilvl="0" w:tplc="8826B392">
      <w:numFmt w:val="bullet"/>
      <w:lvlText w:val="-"/>
      <w:lvlJc w:val="left"/>
      <w:pPr>
        <w:ind w:left="720" w:hanging="360"/>
      </w:pPr>
      <w:rPr>
        <w:rFonts w:ascii="Georgia" w:eastAsia="Georgia" w:hAnsi="Georgia" w:cs="Georgia" w:hint="default"/>
        <w:w w:val="99"/>
        <w:sz w:val="20"/>
        <w:szCs w:val="20"/>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0112927"/>
    <w:multiLevelType w:val="multilevel"/>
    <w:tmpl w:val="AD700F60"/>
    <w:lvl w:ilvl="0">
      <w:start w:val="9"/>
      <w:numFmt w:val="decimal"/>
      <w:lvlText w:val="%1"/>
      <w:lvlJc w:val="left"/>
      <w:pPr>
        <w:ind w:left="222" w:hanging="382"/>
      </w:pPr>
      <w:rPr>
        <w:rFonts w:hint="default"/>
        <w:lang w:val="es-ES" w:eastAsia="es-ES" w:bidi="es-ES"/>
      </w:rPr>
    </w:lvl>
    <w:lvl w:ilvl="1">
      <w:start w:val="1"/>
      <w:numFmt w:val="decimal"/>
      <w:lvlText w:val="%1.%2"/>
      <w:lvlJc w:val="left"/>
      <w:pPr>
        <w:ind w:left="382" w:hanging="382"/>
      </w:pPr>
      <w:rPr>
        <w:rFonts w:ascii="Century Gothic" w:eastAsia="Century Gothic" w:hAnsi="Century Gothic" w:cs="Century Gothic" w:hint="default"/>
        <w:b/>
        <w:bCs/>
        <w:spacing w:val="-2"/>
        <w:w w:val="99"/>
        <w:sz w:val="20"/>
        <w:szCs w:val="20"/>
        <w:lang w:val="es-ES" w:eastAsia="es-ES" w:bidi="es-ES"/>
      </w:rPr>
    </w:lvl>
    <w:lvl w:ilvl="2">
      <w:start w:val="1"/>
      <w:numFmt w:val="upperRoman"/>
      <w:lvlText w:val="%3)"/>
      <w:lvlJc w:val="left"/>
      <w:pPr>
        <w:ind w:left="1105" w:hanging="176"/>
      </w:pPr>
      <w:rPr>
        <w:rFonts w:ascii="Century Gothic" w:eastAsia="Century Gothic" w:hAnsi="Century Gothic" w:cs="Century Gothic" w:hint="default"/>
        <w:spacing w:val="0"/>
        <w:w w:val="99"/>
        <w:sz w:val="20"/>
        <w:szCs w:val="20"/>
        <w:lang w:val="es-ES" w:eastAsia="es-ES" w:bidi="es-ES"/>
      </w:rPr>
    </w:lvl>
    <w:lvl w:ilvl="3">
      <w:start w:val="1"/>
      <w:numFmt w:val="decimal"/>
      <w:lvlText w:val="%4."/>
      <w:lvlJc w:val="left"/>
      <w:pPr>
        <w:ind w:left="1650" w:hanging="360"/>
      </w:pPr>
      <w:rPr>
        <w:rFonts w:ascii="Century Gothic" w:eastAsia="Century Gothic" w:hAnsi="Century Gothic" w:cs="Century Gothic" w:hint="default"/>
        <w:w w:val="99"/>
        <w:sz w:val="20"/>
        <w:szCs w:val="20"/>
        <w:lang w:val="es-ES" w:eastAsia="es-ES" w:bidi="es-ES"/>
      </w:rPr>
    </w:lvl>
    <w:lvl w:ilvl="4">
      <w:numFmt w:val="bullet"/>
      <w:lvlText w:val="•"/>
      <w:lvlJc w:val="left"/>
      <w:pPr>
        <w:ind w:left="2748" w:hanging="360"/>
      </w:pPr>
      <w:rPr>
        <w:rFonts w:hint="default"/>
        <w:lang w:val="es-ES" w:eastAsia="es-ES" w:bidi="es-ES"/>
      </w:rPr>
    </w:lvl>
    <w:lvl w:ilvl="5">
      <w:numFmt w:val="bullet"/>
      <w:lvlText w:val="•"/>
      <w:lvlJc w:val="left"/>
      <w:pPr>
        <w:ind w:left="3837" w:hanging="360"/>
      </w:pPr>
      <w:rPr>
        <w:rFonts w:hint="default"/>
        <w:lang w:val="es-ES" w:eastAsia="es-ES" w:bidi="es-ES"/>
      </w:rPr>
    </w:lvl>
    <w:lvl w:ilvl="6">
      <w:numFmt w:val="bullet"/>
      <w:lvlText w:val="•"/>
      <w:lvlJc w:val="left"/>
      <w:pPr>
        <w:ind w:left="4925" w:hanging="360"/>
      </w:pPr>
      <w:rPr>
        <w:rFonts w:hint="default"/>
        <w:lang w:val="es-ES" w:eastAsia="es-ES" w:bidi="es-ES"/>
      </w:rPr>
    </w:lvl>
    <w:lvl w:ilvl="7">
      <w:numFmt w:val="bullet"/>
      <w:lvlText w:val="•"/>
      <w:lvlJc w:val="left"/>
      <w:pPr>
        <w:ind w:left="6014" w:hanging="360"/>
      </w:pPr>
      <w:rPr>
        <w:rFonts w:hint="default"/>
        <w:lang w:val="es-ES" w:eastAsia="es-ES" w:bidi="es-ES"/>
      </w:rPr>
    </w:lvl>
    <w:lvl w:ilvl="8">
      <w:numFmt w:val="bullet"/>
      <w:lvlText w:val="•"/>
      <w:lvlJc w:val="left"/>
      <w:pPr>
        <w:ind w:left="7102" w:hanging="360"/>
      </w:pPr>
      <w:rPr>
        <w:rFonts w:hint="default"/>
        <w:lang w:val="es-ES" w:eastAsia="es-ES" w:bidi="es-ES"/>
      </w:rPr>
    </w:lvl>
  </w:abstractNum>
  <w:abstractNum w:abstractNumId="20" w15:restartNumberingAfterBreak="0">
    <w:nsid w:val="63AD2169"/>
    <w:multiLevelType w:val="hybridMultilevel"/>
    <w:tmpl w:val="FD4E285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82346A1"/>
    <w:multiLevelType w:val="hybridMultilevel"/>
    <w:tmpl w:val="92CE8576"/>
    <w:lvl w:ilvl="0" w:tplc="0C0A001B">
      <w:start w:val="1"/>
      <w:numFmt w:val="lowerRoman"/>
      <w:lvlText w:val="%1."/>
      <w:lvlJc w:val="right"/>
      <w:pPr>
        <w:ind w:left="540" w:hanging="360"/>
      </w:p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22" w15:restartNumberingAfterBreak="0">
    <w:nsid w:val="6BDD59ED"/>
    <w:multiLevelType w:val="hybridMultilevel"/>
    <w:tmpl w:val="2C1229C6"/>
    <w:lvl w:ilvl="0" w:tplc="8826B392">
      <w:numFmt w:val="bullet"/>
      <w:lvlText w:val="-"/>
      <w:lvlJc w:val="left"/>
      <w:pPr>
        <w:ind w:left="720" w:hanging="360"/>
      </w:pPr>
      <w:rPr>
        <w:rFonts w:ascii="Georgia" w:eastAsia="Georgia" w:hAnsi="Georgia" w:cs="Georgia" w:hint="default"/>
        <w:w w:val="99"/>
        <w:sz w:val="20"/>
        <w:szCs w:val="20"/>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144434"/>
    <w:multiLevelType w:val="hybridMultilevel"/>
    <w:tmpl w:val="8FC62D44"/>
    <w:lvl w:ilvl="0" w:tplc="0C0A0017">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4" w15:restartNumberingAfterBreak="0">
    <w:nsid w:val="72D81E0D"/>
    <w:multiLevelType w:val="multilevel"/>
    <w:tmpl w:val="B122F432"/>
    <w:lvl w:ilvl="0">
      <w:start w:val="1"/>
      <w:numFmt w:val="decimal"/>
      <w:lvlText w:val="%1."/>
      <w:lvlJc w:val="left"/>
      <w:pPr>
        <w:ind w:left="221" w:hanging="221"/>
      </w:pPr>
      <w:rPr>
        <w:rFonts w:ascii="Century Gothic" w:eastAsia="Century Gothic" w:hAnsi="Century Gothic" w:cs="Century Gothic" w:hint="default"/>
        <w:b/>
        <w:bCs/>
        <w:spacing w:val="-2"/>
        <w:w w:val="99"/>
        <w:sz w:val="20"/>
        <w:szCs w:val="20"/>
        <w:lang w:val="es-ES" w:eastAsia="es-ES" w:bidi="es-ES"/>
      </w:rPr>
    </w:lvl>
    <w:lvl w:ilvl="1">
      <w:start w:val="1"/>
      <w:numFmt w:val="decimal"/>
      <w:lvlText w:val="%1.%2."/>
      <w:lvlJc w:val="left"/>
      <w:pPr>
        <w:ind w:left="418" w:hanging="418"/>
      </w:pPr>
      <w:rPr>
        <w:rFonts w:ascii="Century Gothic" w:eastAsia="Century Gothic" w:hAnsi="Century Gothic" w:cs="Century Gothic" w:hint="default"/>
        <w:b/>
        <w:bCs/>
        <w:spacing w:val="-2"/>
        <w:w w:val="99"/>
        <w:sz w:val="20"/>
        <w:szCs w:val="20"/>
        <w:lang w:val="es-ES" w:eastAsia="es-ES" w:bidi="es-ES"/>
      </w:rPr>
    </w:lvl>
    <w:lvl w:ilvl="2">
      <w:start w:val="1"/>
      <w:numFmt w:val="lowerLetter"/>
      <w:lvlText w:val="%3)"/>
      <w:lvlJc w:val="left"/>
      <w:pPr>
        <w:ind w:left="930" w:hanging="711"/>
      </w:pPr>
      <w:rPr>
        <w:rFonts w:hint="default"/>
        <w:w w:val="99"/>
        <w:lang w:val="es-ES" w:eastAsia="es-ES" w:bidi="es-ES"/>
      </w:rPr>
    </w:lvl>
    <w:lvl w:ilvl="3">
      <w:start w:val="1"/>
      <w:numFmt w:val="lowerRoman"/>
      <w:lvlText w:val="%4."/>
      <w:lvlJc w:val="left"/>
      <w:pPr>
        <w:ind w:left="1354" w:hanging="711"/>
      </w:pPr>
      <w:rPr>
        <w:rFonts w:ascii="Century Gothic" w:eastAsia="Century Gothic" w:hAnsi="Century Gothic" w:cs="Century Gothic"/>
        <w:b/>
        <w:bCs/>
        <w:spacing w:val="0"/>
        <w:w w:val="99"/>
        <w:lang w:val="es-ES" w:eastAsia="es-ES" w:bidi="es-ES"/>
      </w:rPr>
    </w:lvl>
    <w:lvl w:ilvl="4">
      <w:start w:val="1"/>
      <w:numFmt w:val="upperLetter"/>
      <w:lvlText w:val="%5."/>
      <w:lvlJc w:val="left"/>
      <w:pPr>
        <w:ind w:left="2065" w:hanging="711"/>
      </w:pPr>
      <w:rPr>
        <w:rFonts w:ascii="Century Gothic" w:eastAsia="Century Gothic" w:hAnsi="Century Gothic" w:cs="Century Gothic" w:hint="default"/>
        <w:spacing w:val="-1"/>
        <w:w w:val="99"/>
        <w:sz w:val="20"/>
        <w:szCs w:val="20"/>
        <w:lang w:val="es-ES" w:eastAsia="es-ES" w:bidi="es-ES"/>
      </w:rPr>
    </w:lvl>
    <w:lvl w:ilvl="5">
      <w:numFmt w:val="bullet"/>
      <w:lvlText w:val="•"/>
      <w:lvlJc w:val="left"/>
      <w:pPr>
        <w:ind w:left="1360" w:hanging="711"/>
      </w:pPr>
      <w:rPr>
        <w:rFonts w:hint="default"/>
        <w:lang w:val="es-ES" w:eastAsia="es-ES" w:bidi="es-ES"/>
      </w:rPr>
    </w:lvl>
    <w:lvl w:ilvl="6">
      <w:numFmt w:val="bullet"/>
      <w:lvlText w:val="•"/>
      <w:lvlJc w:val="left"/>
      <w:pPr>
        <w:ind w:left="2060" w:hanging="711"/>
      </w:pPr>
      <w:rPr>
        <w:rFonts w:hint="default"/>
        <w:lang w:val="es-ES" w:eastAsia="es-ES" w:bidi="es-ES"/>
      </w:rPr>
    </w:lvl>
    <w:lvl w:ilvl="7">
      <w:numFmt w:val="bullet"/>
      <w:lvlText w:val="•"/>
      <w:lvlJc w:val="left"/>
      <w:pPr>
        <w:ind w:left="3865" w:hanging="711"/>
      </w:pPr>
      <w:rPr>
        <w:rFonts w:hint="default"/>
        <w:lang w:val="es-ES" w:eastAsia="es-ES" w:bidi="es-ES"/>
      </w:rPr>
    </w:lvl>
    <w:lvl w:ilvl="8">
      <w:numFmt w:val="bullet"/>
      <w:lvlText w:val="•"/>
      <w:lvlJc w:val="left"/>
      <w:pPr>
        <w:ind w:left="5670" w:hanging="711"/>
      </w:pPr>
      <w:rPr>
        <w:rFonts w:hint="default"/>
        <w:lang w:val="es-ES" w:eastAsia="es-ES" w:bidi="es-ES"/>
      </w:rPr>
    </w:lvl>
  </w:abstractNum>
  <w:abstractNum w:abstractNumId="25" w15:restartNumberingAfterBreak="0">
    <w:nsid w:val="7AB71856"/>
    <w:multiLevelType w:val="multilevel"/>
    <w:tmpl w:val="BF780D3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D75458D"/>
    <w:multiLevelType w:val="hybridMultilevel"/>
    <w:tmpl w:val="EB222B6E"/>
    <w:lvl w:ilvl="0" w:tplc="F266B838">
      <w:start w:val="16"/>
      <w:numFmt w:val="bullet"/>
      <w:lvlText w:val="-"/>
      <w:lvlJc w:val="left"/>
      <w:pPr>
        <w:ind w:left="948" w:hanging="360"/>
      </w:pPr>
      <w:rPr>
        <w:rFonts w:ascii="Calibri" w:eastAsiaTheme="minorHAnsi" w:hAnsi="Calibri" w:cs="Arial" w:hint="default"/>
      </w:rPr>
    </w:lvl>
    <w:lvl w:ilvl="1" w:tplc="0C0A0003" w:tentative="1">
      <w:start w:val="1"/>
      <w:numFmt w:val="bullet"/>
      <w:lvlText w:val="o"/>
      <w:lvlJc w:val="left"/>
      <w:pPr>
        <w:ind w:left="1668" w:hanging="360"/>
      </w:pPr>
      <w:rPr>
        <w:rFonts w:ascii="Courier New" w:hAnsi="Courier New" w:cs="Courier New" w:hint="default"/>
      </w:rPr>
    </w:lvl>
    <w:lvl w:ilvl="2" w:tplc="0C0A0005" w:tentative="1">
      <w:start w:val="1"/>
      <w:numFmt w:val="bullet"/>
      <w:lvlText w:val=""/>
      <w:lvlJc w:val="left"/>
      <w:pPr>
        <w:ind w:left="2388" w:hanging="360"/>
      </w:pPr>
      <w:rPr>
        <w:rFonts w:ascii="Wingdings" w:hAnsi="Wingdings" w:hint="default"/>
      </w:rPr>
    </w:lvl>
    <w:lvl w:ilvl="3" w:tplc="0C0A0001" w:tentative="1">
      <w:start w:val="1"/>
      <w:numFmt w:val="bullet"/>
      <w:lvlText w:val=""/>
      <w:lvlJc w:val="left"/>
      <w:pPr>
        <w:ind w:left="3108" w:hanging="360"/>
      </w:pPr>
      <w:rPr>
        <w:rFonts w:ascii="Symbol" w:hAnsi="Symbol" w:hint="default"/>
      </w:rPr>
    </w:lvl>
    <w:lvl w:ilvl="4" w:tplc="0C0A0003" w:tentative="1">
      <w:start w:val="1"/>
      <w:numFmt w:val="bullet"/>
      <w:lvlText w:val="o"/>
      <w:lvlJc w:val="left"/>
      <w:pPr>
        <w:ind w:left="3828" w:hanging="360"/>
      </w:pPr>
      <w:rPr>
        <w:rFonts w:ascii="Courier New" w:hAnsi="Courier New" w:cs="Courier New" w:hint="default"/>
      </w:rPr>
    </w:lvl>
    <w:lvl w:ilvl="5" w:tplc="0C0A0005">
      <w:start w:val="1"/>
      <w:numFmt w:val="bullet"/>
      <w:lvlText w:val=""/>
      <w:lvlJc w:val="left"/>
      <w:pPr>
        <w:ind w:left="4548" w:hanging="360"/>
      </w:pPr>
      <w:rPr>
        <w:rFonts w:ascii="Wingdings" w:hAnsi="Wingdings" w:hint="default"/>
      </w:rPr>
    </w:lvl>
    <w:lvl w:ilvl="6" w:tplc="0C0A0001" w:tentative="1">
      <w:start w:val="1"/>
      <w:numFmt w:val="bullet"/>
      <w:lvlText w:val=""/>
      <w:lvlJc w:val="left"/>
      <w:pPr>
        <w:ind w:left="5268" w:hanging="360"/>
      </w:pPr>
      <w:rPr>
        <w:rFonts w:ascii="Symbol" w:hAnsi="Symbol" w:hint="default"/>
      </w:rPr>
    </w:lvl>
    <w:lvl w:ilvl="7" w:tplc="0C0A0003" w:tentative="1">
      <w:start w:val="1"/>
      <w:numFmt w:val="bullet"/>
      <w:lvlText w:val="o"/>
      <w:lvlJc w:val="left"/>
      <w:pPr>
        <w:ind w:left="5988" w:hanging="360"/>
      </w:pPr>
      <w:rPr>
        <w:rFonts w:ascii="Courier New" w:hAnsi="Courier New" w:cs="Courier New" w:hint="default"/>
      </w:rPr>
    </w:lvl>
    <w:lvl w:ilvl="8" w:tplc="0C0A0005" w:tentative="1">
      <w:start w:val="1"/>
      <w:numFmt w:val="bullet"/>
      <w:lvlText w:val=""/>
      <w:lvlJc w:val="left"/>
      <w:pPr>
        <w:ind w:left="6708" w:hanging="360"/>
      </w:pPr>
      <w:rPr>
        <w:rFonts w:ascii="Wingdings" w:hAnsi="Wingdings" w:hint="default"/>
      </w:rPr>
    </w:lvl>
  </w:abstractNum>
  <w:abstractNum w:abstractNumId="27" w15:restartNumberingAfterBreak="0">
    <w:nsid w:val="7F552727"/>
    <w:multiLevelType w:val="hybridMultilevel"/>
    <w:tmpl w:val="6CC2E702"/>
    <w:lvl w:ilvl="0" w:tplc="22EAC4E6">
      <w:numFmt w:val="bullet"/>
      <w:lvlText w:val="•"/>
      <w:lvlJc w:val="left"/>
      <w:pPr>
        <w:ind w:left="1440" w:hanging="360"/>
      </w:pPr>
      <w:rPr>
        <w:rFonts w:hint="default"/>
        <w:lang w:val="es-ES" w:eastAsia="es-ES" w:bidi="es-ES"/>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5"/>
  </w:num>
  <w:num w:numId="2">
    <w:abstractNumId w:val="9"/>
  </w:num>
  <w:num w:numId="3">
    <w:abstractNumId w:val="2"/>
  </w:num>
  <w:num w:numId="4">
    <w:abstractNumId w:val="7"/>
  </w:num>
  <w:num w:numId="5">
    <w:abstractNumId w:val="6"/>
  </w:num>
  <w:num w:numId="6">
    <w:abstractNumId w:val="19"/>
  </w:num>
  <w:num w:numId="7">
    <w:abstractNumId w:val="24"/>
  </w:num>
  <w:num w:numId="8">
    <w:abstractNumId w:val="25"/>
  </w:num>
  <w:num w:numId="9">
    <w:abstractNumId w:val="10"/>
  </w:num>
  <w:num w:numId="10">
    <w:abstractNumId w:val="26"/>
  </w:num>
  <w:num w:numId="11">
    <w:abstractNumId w:val="14"/>
  </w:num>
  <w:num w:numId="12">
    <w:abstractNumId w:val="23"/>
  </w:num>
  <w:num w:numId="13">
    <w:abstractNumId w:val="4"/>
  </w:num>
  <w:num w:numId="14">
    <w:abstractNumId w:val="5"/>
  </w:num>
  <w:num w:numId="15">
    <w:abstractNumId w:val="13"/>
  </w:num>
  <w:num w:numId="16">
    <w:abstractNumId w:val="12"/>
  </w:num>
  <w:num w:numId="17">
    <w:abstractNumId w:val="16"/>
  </w:num>
  <w:num w:numId="18">
    <w:abstractNumId w:val="18"/>
  </w:num>
  <w:num w:numId="19">
    <w:abstractNumId w:val="1"/>
  </w:num>
  <w:num w:numId="20">
    <w:abstractNumId w:val="22"/>
  </w:num>
  <w:num w:numId="21">
    <w:abstractNumId w:val="27"/>
  </w:num>
  <w:num w:numId="22">
    <w:abstractNumId w:val="21"/>
  </w:num>
  <w:num w:numId="23">
    <w:abstractNumId w:val="8"/>
  </w:num>
  <w:num w:numId="24">
    <w:abstractNumId w:val="20"/>
  </w:num>
  <w:num w:numId="25">
    <w:abstractNumId w:val="3"/>
  </w:num>
  <w:num w:numId="26">
    <w:abstractNumId w:val="11"/>
  </w:num>
  <w:num w:numId="27">
    <w:abstractNumId w:val="1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4710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B31"/>
    <w:rsid w:val="00012195"/>
    <w:rsid w:val="00012E20"/>
    <w:rsid w:val="000141B5"/>
    <w:rsid w:val="00017C73"/>
    <w:rsid w:val="00020938"/>
    <w:rsid w:val="00027A4F"/>
    <w:rsid w:val="00037FD5"/>
    <w:rsid w:val="000476F1"/>
    <w:rsid w:val="00054742"/>
    <w:rsid w:val="00070F52"/>
    <w:rsid w:val="00075B4D"/>
    <w:rsid w:val="0008205C"/>
    <w:rsid w:val="000941BA"/>
    <w:rsid w:val="000A5A5A"/>
    <w:rsid w:val="000B529F"/>
    <w:rsid w:val="000C1DE4"/>
    <w:rsid w:val="000E67F3"/>
    <w:rsid w:val="001063EC"/>
    <w:rsid w:val="0011277D"/>
    <w:rsid w:val="00112A26"/>
    <w:rsid w:val="00136AA5"/>
    <w:rsid w:val="00141B3A"/>
    <w:rsid w:val="00147D28"/>
    <w:rsid w:val="00162B19"/>
    <w:rsid w:val="00174E83"/>
    <w:rsid w:val="0018032F"/>
    <w:rsid w:val="00185345"/>
    <w:rsid w:val="001A5B22"/>
    <w:rsid w:val="001B56B3"/>
    <w:rsid w:val="001D0757"/>
    <w:rsid w:val="001F6EC9"/>
    <w:rsid w:val="00203798"/>
    <w:rsid w:val="002213B2"/>
    <w:rsid w:val="002216A5"/>
    <w:rsid w:val="00222CD9"/>
    <w:rsid w:val="00233D00"/>
    <w:rsid w:val="00250F76"/>
    <w:rsid w:val="002559DE"/>
    <w:rsid w:val="002579E1"/>
    <w:rsid w:val="00281675"/>
    <w:rsid w:val="00291082"/>
    <w:rsid w:val="002B175E"/>
    <w:rsid w:val="002B5369"/>
    <w:rsid w:val="002B55BE"/>
    <w:rsid w:val="002D4E1A"/>
    <w:rsid w:val="002D56ED"/>
    <w:rsid w:val="002D7229"/>
    <w:rsid w:val="002F328A"/>
    <w:rsid w:val="0033273B"/>
    <w:rsid w:val="0033671C"/>
    <w:rsid w:val="0034162E"/>
    <w:rsid w:val="0034407C"/>
    <w:rsid w:val="0034594B"/>
    <w:rsid w:val="00353312"/>
    <w:rsid w:val="00364088"/>
    <w:rsid w:val="003939D7"/>
    <w:rsid w:val="003A1506"/>
    <w:rsid w:val="003A3F18"/>
    <w:rsid w:val="003A472A"/>
    <w:rsid w:val="003B0567"/>
    <w:rsid w:val="003D3814"/>
    <w:rsid w:val="003D7946"/>
    <w:rsid w:val="003F65F4"/>
    <w:rsid w:val="00403E08"/>
    <w:rsid w:val="004071E9"/>
    <w:rsid w:val="0040798A"/>
    <w:rsid w:val="00415C72"/>
    <w:rsid w:val="00420FE6"/>
    <w:rsid w:val="004526C9"/>
    <w:rsid w:val="004576B6"/>
    <w:rsid w:val="004817CB"/>
    <w:rsid w:val="00492E2F"/>
    <w:rsid w:val="0049594E"/>
    <w:rsid w:val="004C3C94"/>
    <w:rsid w:val="004C6E5A"/>
    <w:rsid w:val="004D1744"/>
    <w:rsid w:val="004F6D45"/>
    <w:rsid w:val="00503104"/>
    <w:rsid w:val="00541319"/>
    <w:rsid w:val="0056656B"/>
    <w:rsid w:val="00580920"/>
    <w:rsid w:val="00584A0A"/>
    <w:rsid w:val="005A4AD5"/>
    <w:rsid w:val="005A6EBE"/>
    <w:rsid w:val="005D2E4E"/>
    <w:rsid w:val="005D317D"/>
    <w:rsid w:val="006002E7"/>
    <w:rsid w:val="00605A84"/>
    <w:rsid w:val="00617B75"/>
    <w:rsid w:val="00625836"/>
    <w:rsid w:val="006337FA"/>
    <w:rsid w:val="00633AB6"/>
    <w:rsid w:val="00640AD2"/>
    <w:rsid w:val="00642DD0"/>
    <w:rsid w:val="006511D4"/>
    <w:rsid w:val="00657679"/>
    <w:rsid w:val="0066133B"/>
    <w:rsid w:val="006A4BBE"/>
    <w:rsid w:val="00707B17"/>
    <w:rsid w:val="0071143C"/>
    <w:rsid w:val="00727622"/>
    <w:rsid w:val="00735BD7"/>
    <w:rsid w:val="007451AF"/>
    <w:rsid w:val="00756340"/>
    <w:rsid w:val="00770A19"/>
    <w:rsid w:val="00772671"/>
    <w:rsid w:val="00787BCA"/>
    <w:rsid w:val="007A0168"/>
    <w:rsid w:val="007B414D"/>
    <w:rsid w:val="007D2466"/>
    <w:rsid w:val="007D38B0"/>
    <w:rsid w:val="007F095A"/>
    <w:rsid w:val="007F4F96"/>
    <w:rsid w:val="008025DD"/>
    <w:rsid w:val="00806718"/>
    <w:rsid w:val="008068F7"/>
    <w:rsid w:val="00806EBC"/>
    <w:rsid w:val="00811E0A"/>
    <w:rsid w:val="00817F28"/>
    <w:rsid w:val="00835F13"/>
    <w:rsid w:val="00844B66"/>
    <w:rsid w:val="0084623B"/>
    <w:rsid w:val="008518CD"/>
    <w:rsid w:val="0085389E"/>
    <w:rsid w:val="0089049A"/>
    <w:rsid w:val="00893F27"/>
    <w:rsid w:val="008968F1"/>
    <w:rsid w:val="008A4BC5"/>
    <w:rsid w:val="008C1847"/>
    <w:rsid w:val="008C21E5"/>
    <w:rsid w:val="008E7F76"/>
    <w:rsid w:val="008F21DB"/>
    <w:rsid w:val="00926EFF"/>
    <w:rsid w:val="00930EA2"/>
    <w:rsid w:val="009313BF"/>
    <w:rsid w:val="00934CEB"/>
    <w:rsid w:val="00936DE4"/>
    <w:rsid w:val="00956B0D"/>
    <w:rsid w:val="009767B2"/>
    <w:rsid w:val="00980F58"/>
    <w:rsid w:val="009A1A4D"/>
    <w:rsid w:val="009A3A8A"/>
    <w:rsid w:val="009B2A9B"/>
    <w:rsid w:val="009B3B94"/>
    <w:rsid w:val="009B5258"/>
    <w:rsid w:val="009B7887"/>
    <w:rsid w:val="009C4B60"/>
    <w:rsid w:val="009E0DE4"/>
    <w:rsid w:val="00A033B7"/>
    <w:rsid w:val="00A14B31"/>
    <w:rsid w:val="00A17B4B"/>
    <w:rsid w:val="00A77A4E"/>
    <w:rsid w:val="00A8620E"/>
    <w:rsid w:val="00A92A1F"/>
    <w:rsid w:val="00A94D6C"/>
    <w:rsid w:val="00AA424B"/>
    <w:rsid w:val="00AB0F07"/>
    <w:rsid w:val="00AC3734"/>
    <w:rsid w:val="00AE0A97"/>
    <w:rsid w:val="00B3391B"/>
    <w:rsid w:val="00B35E94"/>
    <w:rsid w:val="00B46833"/>
    <w:rsid w:val="00B540EE"/>
    <w:rsid w:val="00B74427"/>
    <w:rsid w:val="00B81015"/>
    <w:rsid w:val="00B82D8E"/>
    <w:rsid w:val="00BA218A"/>
    <w:rsid w:val="00BA32F4"/>
    <w:rsid w:val="00BB0D80"/>
    <w:rsid w:val="00BD0746"/>
    <w:rsid w:val="00BD0C43"/>
    <w:rsid w:val="00BD4958"/>
    <w:rsid w:val="00BD64B9"/>
    <w:rsid w:val="00BD7DC4"/>
    <w:rsid w:val="00BE0BE4"/>
    <w:rsid w:val="00BE637D"/>
    <w:rsid w:val="00BE6CB0"/>
    <w:rsid w:val="00BF2753"/>
    <w:rsid w:val="00C4531E"/>
    <w:rsid w:val="00C74F1E"/>
    <w:rsid w:val="00C769F3"/>
    <w:rsid w:val="00C823C1"/>
    <w:rsid w:val="00C91271"/>
    <w:rsid w:val="00C9512C"/>
    <w:rsid w:val="00CC1C50"/>
    <w:rsid w:val="00CE0022"/>
    <w:rsid w:val="00CF1BE4"/>
    <w:rsid w:val="00CF484F"/>
    <w:rsid w:val="00CF4920"/>
    <w:rsid w:val="00D03352"/>
    <w:rsid w:val="00D03631"/>
    <w:rsid w:val="00D20093"/>
    <w:rsid w:val="00D32F46"/>
    <w:rsid w:val="00D433CE"/>
    <w:rsid w:val="00D71C4B"/>
    <w:rsid w:val="00D91F6D"/>
    <w:rsid w:val="00D92316"/>
    <w:rsid w:val="00D95B6D"/>
    <w:rsid w:val="00DA074A"/>
    <w:rsid w:val="00DA33A5"/>
    <w:rsid w:val="00DA352E"/>
    <w:rsid w:val="00DA68C4"/>
    <w:rsid w:val="00DB152B"/>
    <w:rsid w:val="00DB4767"/>
    <w:rsid w:val="00DC516E"/>
    <w:rsid w:val="00DC7D87"/>
    <w:rsid w:val="00DE5B15"/>
    <w:rsid w:val="00DE7A30"/>
    <w:rsid w:val="00E0271B"/>
    <w:rsid w:val="00E044E1"/>
    <w:rsid w:val="00E149A9"/>
    <w:rsid w:val="00E2396A"/>
    <w:rsid w:val="00E23E79"/>
    <w:rsid w:val="00E34986"/>
    <w:rsid w:val="00E37797"/>
    <w:rsid w:val="00E468AF"/>
    <w:rsid w:val="00E729CA"/>
    <w:rsid w:val="00EA2017"/>
    <w:rsid w:val="00EB2744"/>
    <w:rsid w:val="00EB6A35"/>
    <w:rsid w:val="00ED69A0"/>
    <w:rsid w:val="00EE20E8"/>
    <w:rsid w:val="00EE563B"/>
    <w:rsid w:val="00F0116A"/>
    <w:rsid w:val="00F2627A"/>
    <w:rsid w:val="00F27DDB"/>
    <w:rsid w:val="00F319B9"/>
    <w:rsid w:val="00F340BB"/>
    <w:rsid w:val="00F352C2"/>
    <w:rsid w:val="00F40457"/>
    <w:rsid w:val="00F41ACE"/>
    <w:rsid w:val="00F44173"/>
    <w:rsid w:val="00F516F2"/>
    <w:rsid w:val="00F609D2"/>
    <w:rsid w:val="00F6621B"/>
    <w:rsid w:val="00F864C8"/>
    <w:rsid w:val="00FA4A87"/>
    <w:rsid w:val="00FD7516"/>
    <w:rsid w:val="00FF78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4DEBBF2E"/>
  <w15:docId w15:val="{269CEFB2-D47E-499A-9E90-C6887BC93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entury Gothic" w:eastAsia="Century Gothic" w:hAnsi="Century Gothic" w:cs="Century Gothic"/>
      <w:lang w:val="es-ES" w:eastAsia="es-ES" w:bidi="es-ES"/>
    </w:rPr>
  </w:style>
  <w:style w:type="paragraph" w:styleId="Ttulo1">
    <w:name w:val="heading 1"/>
    <w:basedOn w:val="Normal"/>
    <w:link w:val="Ttulo1Car"/>
    <w:uiPriority w:val="1"/>
    <w:qFormat/>
    <w:pPr>
      <w:ind w:left="555"/>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34"/>
    <w:qFormat/>
    <w:pPr>
      <w:ind w:left="22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03E08"/>
    <w:pPr>
      <w:tabs>
        <w:tab w:val="center" w:pos="4252"/>
        <w:tab w:val="right" w:pos="8504"/>
      </w:tabs>
    </w:pPr>
  </w:style>
  <w:style w:type="character" w:customStyle="1" w:styleId="EncabezadoCar">
    <w:name w:val="Encabezado Car"/>
    <w:basedOn w:val="Fuentedeprrafopredeter"/>
    <w:link w:val="Encabezado"/>
    <w:uiPriority w:val="99"/>
    <w:rsid w:val="00403E08"/>
    <w:rPr>
      <w:rFonts w:ascii="Century Gothic" w:eastAsia="Century Gothic" w:hAnsi="Century Gothic" w:cs="Century Gothic"/>
      <w:lang w:val="es-ES" w:eastAsia="es-ES" w:bidi="es-ES"/>
    </w:rPr>
  </w:style>
  <w:style w:type="paragraph" w:styleId="Piedepgina">
    <w:name w:val="footer"/>
    <w:basedOn w:val="Normal"/>
    <w:link w:val="PiedepginaCar"/>
    <w:uiPriority w:val="99"/>
    <w:unhideWhenUsed/>
    <w:rsid w:val="00403E08"/>
    <w:pPr>
      <w:tabs>
        <w:tab w:val="center" w:pos="4252"/>
        <w:tab w:val="right" w:pos="8504"/>
      </w:tabs>
    </w:pPr>
  </w:style>
  <w:style w:type="character" w:customStyle="1" w:styleId="PiedepginaCar">
    <w:name w:val="Pie de página Car"/>
    <w:basedOn w:val="Fuentedeprrafopredeter"/>
    <w:link w:val="Piedepgina"/>
    <w:uiPriority w:val="99"/>
    <w:rsid w:val="00403E08"/>
    <w:rPr>
      <w:rFonts w:ascii="Century Gothic" w:eastAsia="Century Gothic" w:hAnsi="Century Gothic" w:cs="Century Gothic"/>
      <w:lang w:val="es-ES" w:eastAsia="es-ES" w:bidi="es-ES"/>
    </w:rPr>
  </w:style>
  <w:style w:type="character" w:styleId="Hipervnculo">
    <w:name w:val="Hyperlink"/>
    <w:basedOn w:val="Fuentedeprrafopredeter"/>
    <w:uiPriority w:val="99"/>
    <w:unhideWhenUsed/>
    <w:rsid w:val="002B55BE"/>
    <w:rPr>
      <w:color w:val="0000FF" w:themeColor="hyperlink"/>
      <w:u w:val="single"/>
    </w:rPr>
  </w:style>
  <w:style w:type="character" w:customStyle="1" w:styleId="TextoindependienteCar">
    <w:name w:val="Texto independiente Car"/>
    <w:basedOn w:val="Fuentedeprrafopredeter"/>
    <w:link w:val="Textoindependiente"/>
    <w:uiPriority w:val="1"/>
    <w:rsid w:val="000141B5"/>
    <w:rPr>
      <w:rFonts w:ascii="Century Gothic" w:eastAsia="Century Gothic" w:hAnsi="Century Gothic" w:cs="Century Gothic"/>
      <w:sz w:val="20"/>
      <w:szCs w:val="20"/>
      <w:lang w:val="es-ES" w:eastAsia="es-ES" w:bidi="es-ES"/>
    </w:rPr>
  </w:style>
  <w:style w:type="paragraph" w:styleId="Textodeglobo">
    <w:name w:val="Balloon Text"/>
    <w:basedOn w:val="Normal"/>
    <w:link w:val="TextodegloboCar"/>
    <w:uiPriority w:val="99"/>
    <w:semiHidden/>
    <w:unhideWhenUsed/>
    <w:rsid w:val="001063EC"/>
    <w:rPr>
      <w:rFonts w:ascii="Tahoma" w:hAnsi="Tahoma" w:cs="Tahoma"/>
      <w:sz w:val="16"/>
      <w:szCs w:val="16"/>
    </w:rPr>
  </w:style>
  <w:style w:type="character" w:customStyle="1" w:styleId="TextodegloboCar">
    <w:name w:val="Texto de globo Car"/>
    <w:basedOn w:val="Fuentedeprrafopredeter"/>
    <w:link w:val="Textodeglobo"/>
    <w:uiPriority w:val="99"/>
    <w:semiHidden/>
    <w:rsid w:val="001063EC"/>
    <w:rPr>
      <w:rFonts w:ascii="Tahoma" w:eastAsia="Century Gothic" w:hAnsi="Tahoma" w:cs="Tahoma"/>
      <w:sz w:val="16"/>
      <w:szCs w:val="16"/>
      <w:lang w:val="es-ES" w:eastAsia="es-ES" w:bidi="es-ES"/>
    </w:rPr>
  </w:style>
  <w:style w:type="character" w:styleId="Hipervnculovisitado">
    <w:name w:val="FollowedHyperlink"/>
    <w:basedOn w:val="Fuentedeprrafopredeter"/>
    <w:uiPriority w:val="99"/>
    <w:semiHidden/>
    <w:unhideWhenUsed/>
    <w:rsid w:val="007D2466"/>
    <w:rPr>
      <w:color w:val="800080" w:themeColor="followedHyperlink"/>
      <w:u w:val="single"/>
    </w:rPr>
  </w:style>
  <w:style w:type="character" w:styleId="Refdecomentario">
    <w:name w:val="annotation reference"/>
    <w:basedOn w:val="Fuentedeprrafopredeter"/>
    <w:uiPriority w:val="99"/>
    <w:semiHidden/>
    <w:unhideWhenUsed/>
    <w:rsid w:val="00AE0A97"/>
    <w:rPr>
      <w:sz w:val="16"/>
      <w:szCs w:val="16"/>
    </w:rPr>
  </w:style>
  <w:style w:type="paragraph" w:styleId="Textocomentario">
    <w:name w:val="annotation text"/>
    <w:basedOn w:val="Normal"/>
    <w:link w:val="TextocomentarioCar"/>
    <w:uiPriority w:val="99"/>
    <w:semiHidden/>
    <w:unhideWhenUsed/>
    <w:rsid w:val="00AE0A97"/>
    <w:rPr>
      <w:sz w:val="20"/>
      <w:szCs w:val="20"/>
    </w:rPr>
  </w:style>
  <w:style w:type="character" w:customStyle="1" w:styleId="TextocomentarioCar">
    <w:name w:val="Texto comentario Car"/>
    <w:basedOn w:val="Fuentedeprrafopredeter"/>
    <w:link w:val="Textocomentario"/>
    <w:uiPriority w:val="99"/>
    <w:semiHidden/>
    <w:rsid w:val="00AE0A97"/>
    <w:rPr>
      <w:rFonts w:ascii="Century Gothic" w:eastAsia="Century Gothic" w:hAnsi="Century Gothic" w:cs="Century Gothic"/>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E0A97"/>
    <w:rPr>
      <w:b/>
      <w:bCs/>
    </w:rPr>
  </w:style>
  <w:style w:type="character" w:customStyle="1" w:styleId="AsuntodelcomentarioCar">
    <w:name w:val="Asunto del comentario Car"/>
    <w:basedOn w:val="TextocomentarioCar"/>
    <w:link w:val="Asuntodelcomentario"/>
    <w:uiPriority w:val="99"/>
    <w:semiHidden/>
    <w:rsid w:val="00AE0A97"/>
    <w:rPr>
      <w:rFonts w:ascii="Century Gothic" w:eastAsia="Century Gothic" w:hAnsi="Century Gothic" w:cs="Century Gothic"/>
      <w:b/>
      <w:bCs/>
      <w:sz w:val="20"/>
      <w:szCs w:val="20"/>
      <w:lang w:val="es-ES" w:eastAsia="es-ES" w:bidi="es-ES"/>
    </w:rPr>
  </w:style>
  <w:style w:type="character" w:customStyle="1" w:styleId="Ttulo1Car">
    <w:name w:val="Título 1 Car"/>
    <w:basedOn w:val="Fuentedeprrafopredeter"/>
    <w:link w:val="Ttulo1"/>
    <w:uiPriority w:val="1"/>
    <w:rsid w:val="00BD0C43"/>
    <w:rPr>
      <w:rFonts w:ascii="Century Gothic" w:eastAsia="Century Gothic" w:hAnsi="Century Gothic" w:cs="Century Gothic"/>
      <w:b/>
      <w:bCs/>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6806">
      <w:bodyDiv w:val="1"/>
      <w:marLeft w:val="0"/>
      <w:marRight w:val="0"/>
      <w:marTop w:val="0"/>
      <w:marBottom w:val="0"/>
      <w:divBdr>
        <w:top w:val="none" w:sz="0" w:space="0" w:color="auto"/>
        <w:left w:val="none" w:sz="0" w:space="0" w:color="auto"/>
        <w:bottom w:val="none" w:sz="0" w:space="0" w:color="auto"/>
        <w:right w:val="none" w:sz="0" w:space="0" w:color="auto"/>
      </w:divBdr>
    </w:div>
    <w:div w:id="125468309">
      <w:bodyDiv w:val="1"/>
      <w:marLeft w:val="0"/>
      <w:marRight w:val="0"/>
      <w:marTop w:val="0"/>
      <w:marBottom w:val="0"/>
      <w:divBdr>
        <w:top w:val="none" w:sz="0" w:space="0" w:color="auto"/>
        <w:left w:val="none" w:sz="0" w:space="0" w:color="auto"/>
        <w:bottom w:val="none" w:sz="0" w:space="0" w:color="auto"/>
        <w:right w:val="none" w:sz="0" w:space="0" w:color="auto"/>
      </w:divBdr>
    </w:div>
    <w:div w:id="369886041">
      <w:bodyDiv w:val="1"/>
      <w:marLeft w:val="0"/>
      <w:marRight w:val="0"/>
      <w:marTop w:val="0"/>
      <w:marBottom w:val="0"/>
      <w:divBdr>
        <w:top w:val="none" w:sz="0" w:space="0" w:color="auto"/>
        <w:left w:val="none" w:sz="0" w:space="0" w:color="auto"/>
        <w:bottom w:val="none" w:sz="0" w:space="0" w:color="auto"/>
        <w:right w:val="none" w:sz="0" w:space="0" w:color="auto"/>
      </w:divBdr>
    </w:div>
    <w:div w:id="498812880">
      <w:bodyDiv w:val="1"/>
      <w:marLeft w:val="0"/>
      <w:marRight w:val="0"/>
      <w:marTop w:val="0"/>
      <w:marBottom w:val="0"/>
      <w:divBdr>
        <w:top w:val="none" w:sz="0" w:space="0" w:color="auto"/>
        <w:left w:val="none" w:sz="0" w:space="0" w:color="auto"/>
        <w:bottom w:val="none" w:sz="0" w:space="0" w:color="auto"/>
        <w:right w:val="none" w:sz="0" w:space="0" w:color="auto"/>
      </w:divBdr>
    </w:div>
    <w:div w:id="524907179">
      <w:bodyDiv w:val="1"/>
      <w:marLeft w:val="0"/>
      <w:marRight w:val="0"/>
      <w:marTop w:val="0"/>
      <w:marBottom w:val="0"/>
      <w:divBdr>
        <w:top w:val="none" w:sz="0" w:space="0" w:color="auto"/>
        <w:left w:val="none" w:sz="0" w:space="0" w:color="auto"/>
        <w:bottom w:val="none" w:sz="0" w:space="0" w:color="auto"/>
        <w:right w:val="none" w:sz="0" w:space="0" w:color="auto"/>
      </w:divBdr>
    </w:div>
    <w:div w:id="620957583">
      <w:bodyDiv w:val="1"/>
      <w:marLeft w:val="0"/>
      <w:marRight w:val="0"/>
      <w:marTop w:val="0"/>
      <w:marBottom w:val="0"/>
      <w:divBdr>
        <w:top w:val="none" w:sz="0" w:space="0" w:color="auto"/>
        <w:left w:val="none" w:sz="0" w:space="0" w:color="auto"/>
        <w:bottom w:val="none" w:sz="0" w:space="0" w:color="auto"/>
        <w:right w:val="none" w:sz="0" w:space="0" w:color="auto"/>
      </w:divBdr>
    </w:div>
    <w:div w:id="691226194">
      <w:bodyDiv w:val="1"/>
      <w:marLeft w:val="0"/>
      <w:marRight w:val="0"/>
      <w:marTop w:val="0"/>
      <w:marBottom w:val="0"/>
      <w:divBdr>
        <w:top w:val="none" w:sz="0" w:space="0" w:color="auto"/>
        <w:left w:val="none" w:sz="0" w:space="0" w:color="auto"/>
        <w:bottom w:val="none" w:sz="0" w:space="0" w:color="auto"/>
        <w:right w:val="none" w:sz="0" w:space="0" w:color="auto"/>
      </w:divBdr>
    </w:div>
    <w:div w:id="742918438">
      <w:bodyDiv w:val="1"/>
      <w:marLeft w:val="0"/>
      <w:marRight w:val="0"/>
      <w:marTop w:val="0"/>
      <w:marBottom w:val="0"/>
      <w:divBdr>
        <w:top w:val="none" w:sz="0" w:space="0" w:color="auto"/>
        <w:left w:val="none" w:sz="0" w:space="0" w:color="auto"/>
        <w:bottom w:val="none" w:sz="0" w:space="0" w:color="auto"/>
        <w:right w:val="none" w:sz="0" w:space="0" w:color="auto"/>
      </w:divBdr>
    </w:div>
    <w:div w:id="776869158">
      <w:bodyDiv w:val="1"/>
      <w:marLeft w:val="0"/>
      <w:marRight w:val="0"/>
      <w:marTop w:val="0"/>
      <w:marBottom w:val="0"/>
      <w:divBdr>
        <w:top w:val="none" w:sz="0" w:space="0" w:color="auto"/>
        <w:left w:val="none" w:sz="0" w:space="0" w:color="auto"/>
        <w:bottom w:val="none" w:sz="0" w:space="0" w:color="auto"/>
        <w:right w:val="none" w:sz="0" w:space="0" w:color="auto"/>
      </w:divBdr>
    </w:div>
    <w:div w:id="777524976">
      <w:bodyDiv w:val="1"/>
      <w:marLeft w:val="0"/>
      <w:marRight w:val="0"/>
      <w:marTop w:val="0"/>
      <w:marBottom w:val="0"/>
      <w:divBdr>
        <w:top w:val="none" w:sz="0" w:space="0" w:color="auto"/>
        <w:left w:val="none" w:sz="0" w:space="0" w:color="auto"/>
        <w:bottom w:val="none" w:sz="0" w:space="0" w:color="auto"/>
        <w:right w:val="none" w:sz="0" w:space="0" w:color="auto"/>
      </w:divBdr>
    </w:div>
    <w:div w:id="1057171676">
      <w:bodyDiv w:val="1"/>
      <w:marLeft w:val="0"/>
      <w:marRight w:val="0"/>
      <w:marTop w:val="0"/>
      <w:marBottom w:val="0"/>
      <w:divBdr>
        <w:top w:val="none" w:sz="0" w:space="0" w:color="auto"/>
        <w:left w:val="none" w:sz="0" w:space="0" w:color="auto"/>
        <w:bottom w:val="none" w:sz="0" w:space="0" w:color="auto"/>
        <w:right w:val="none" w:sz="0" w:space="0" w:color="auto"/>
      </w:divBdr>
    </w:div>
    <w:div w:id="1331060521">
      <w:bodyDiv w:val="1"/>
      <w:marLeft w:val="0"/>
      <w:marRight w:val="0"/>
      <w:marTop w:val="0"/>
      <w:marBottom w:val="0"/>
      <w:divBdr>
        <w:top w:val="none" w:sz="0" w:space="0" w:color="auto"/>
        <w:left w:val="none" w:sz="0" w:space="0" w:color="auto"/>
        <w:bottom w:val="none" w:sz="0" w:space="0" w:color="auto"/>
        <w:right w:val="none" w:sz="0" w:space="0" w:color="auto"/>
      </w:divBdr>
    </w:div>
    <w:div w:id="1396204579">
      <w:bodyDiv w:val="1"/>
      <w:marLeft w:val="0"/>
      <w:marRight w:val="0"/>
      <w:marTop w:val="0"/>
      <w:marBottom w:val="0"/>
      <w:divBdr>
        <w:top w:val="none" w:sz="0" w:space="0" w:color="auto"/>
        <w:left w:val="none" w:sz="0" w:space="0" w:color="auto"/>
        <w:bottom w:val="none" w:sz="0" w:space="0" w:color="auto"/>
        <w:right w:val="none" w:sz="0" w:space="0" w:color="auto"/>
      </w:divBdr>
    </w:div>
    <w:div w:id="1806771017">
      <w:bodyDiv w:val="1"/>
      <w:marLeft w:val="0"/>
      <w:marRight w:val="0"/>
      <w:marTop w:val="0"/>
      <w:marBottom w:val="0"/>
      <w:divBdr>
        <w:top w:val="none" w:sz="0" w:space="0" w:color="auto"/>
        <w:left w:val="none" w:sz="0" w:space="0" w:color="auto"/>
        <w:bottom w:val="none" w:sz="0" w:space="0" w:color="auto"/>
        <w:right w:val="none" w:sz="0" w:space="0" w:color="auto"/>
      </w:divBdr>
    </w:div>
    <w:div w:id="1885166979">
      <w:bodyDiv w:val="1"/>
      <w:marLeft w:val="0"/>
      <w:marRight w:val="0"/>
      <w:marTop w:val="0"/>
      <w:marBottom w:val="0"/>
      <w:divBdr>
        <w:top w:val="none" w:sz="0" w:space="0" w:color="auto"/>
        <w:left w:val="none" w:sz="0" w:space="0" w:color="auto"/>
        <w:bottom w:val="none" w:sz="0" w:space="0" w:color="auto"/>
        <w:right w:val="none" w:sz="0" w:space="0" w:color="auto"/>
      </w:divBdr>
    </w:div>
    <w:div w:id="1899589679">
      <w:bodyDiv w:val="1"/>
      <w:marLeft w:val="0"/>
      <w:marRight w:val="0"/>
      <w:marTop w:val="0"/>
      <w:marBottom w:val="0"/>
      <w:divBdr>
        <w:top w:val="none" w:sz="0" w:space="0" w:color="auto"/>
        <w:left w:val="none" w:sz="0" w:space="0" w:color="auto"/>
        <w:bottom w:val="none" w:sz="0" w:space="0" w:color="auto"/>
        <w:right w:val="none" w:sz="0" w:space="0" w:color="auto"/>
      </w:divBdr>
    </w:div>
    <w:div w:id="2090349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w32-home/es" TargetMode="External"/><Relationship Id="rId18" Type="http://schemas.openxmlformats.org/officeDocument/2006/relationships/image" Target="media/image2.emf"/><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ontratacion.euskadi.eus" TargetMode="External"/><Relationship Id="rId17" Type="http://schemas.openxmlformats.org/officeDocument/2006/relationships/footer" Target="footer1.xml"/><Relationship Id="rId25" Type="http://schemas.openxmlformats.org/officeDocument/2006/relationships/hyperlink" Target="http://www.contratacion.euskadi.eus/w32-content/es/contenidos/informacion/licitar_electronicamente"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tratacion.euskadi.eus/w32-home/es" TargetMode="External"/><Relationship Id="rId24" Type="http://schemas.openxmlformats.org/officeDocument/2006/relationships/hyperlink" Target="https://www.contratacion.euskadi.eus/informacion-general-licitacion-electronica/w32-kpelicel/es/" TargetMode="External"/><Relationship Id="rId5" Type="http://schemas.openxmlformats.org/officeDocument/2006/relationships/numbering" Target="numbering.xml"/><Relationship Id="rId15" Type="http://schemas.openxmlformats.org/officeDocument/2006/relationships/hyperlink" Target="http://www.contratacion.euskadi.eus/w32-home/es" TargetMode="Externa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package" Target="embeddings/Hoja_de_c_lculo_de_Microsoft_Excel.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w32-home/es" TargetMode="External"/><Relationship Id="rId22" Type="http://schemas.openxmlformats.org/officeDocument/2006/relationships/header" Target="header4.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0E1D0DB159B0B49A8BA50A86FBFB792" ma:contentTypeVersion="12" ma:contentTypeDescription="Crear nuevo documento." ma:contentTypeScope="" ma:versionID="6bee62f5ee8c6fc1ac149e70d3ce1e63">
  <xsd:schema xmlns:xsd="http://www.w3.org/2001/XMLSchema" xmlns:xs="http://www.w3.org/2001/XMLSchema" xmlns:p="http://schemas.microsoft.com/office/2006/metadata/properties" xmlns:ns2="fb15021f-c789-43bf-8917-ae249997f300" xmlns:ns3="51413c4c-58d3-4072-a3c5-c310d6fae05a" targetNamespace="http://schemas.microsoft.com/office/2006/metadata/properties" ma:root="true" ma:fieldsID="95b6a328f12c4aea78c213e7df35d85f" ns2:_="" ns3:_="">
    <xsd:import namespace="fb15021f-c789-43bf-8917-ae249997f300"/>
    <xsd:import namespace="51413c4c-58d3-4072-a3c5-c310d6fae05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15021f-c789-43bf-8917-ae249997f3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413c4c-58d3-4072-a3c5-c310d6fae05a"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129B7-9C2C-49B8-A197-5D25F14356AE}">
  <ds:schemaRefs>
    <ds:schemaRef ds:uri="http://schemas.microsoft.com/sharepoint/v3/contenttype/forms"/>
  </ds:schemaRefs>
</ds:datastoreItem>
</file>

<file path=customXml/itemProps2.xml><?xml version="1.0" encoding="utf-8"?>
<ds:datastoreItem xmlns:ds="http://schemas.openxmlformats.org/officeDocument/2006/customXml" ds:itemID="{B36A62B8-D2CE-43A4-9DAB-36D02AD913FF}">
  <ds:schemaRefs>
    <ds:schemaRef ds:uri="http://schemas.openxmlformats.org/package/2006/metadata/core-properties"/>
    <ds:schemaRef ds:uri="http://purl.org/dc/elements/1.1/"/>
    <ds:schemaRef ds:uri="http://schemas.microsoft.com/office/infopath/2007/PartnerControls"/>
    <ds:schemaRef ds:uri="http://purl.org/dc/terms/"/>
    <ds:schemaRef ds:uri="51413c4c-58d3-4072-a3c5-c310d6fae05a"/>
    <ds:schemaRef ds:uri="fb15021f-c789-43bf-8917-ae249997f300"/>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9054D71-0BB5-44D3-B5D3-5E922100D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15021f-c789-43bf-8917-ae249997f300"/>
    <ds:schemaRef ds:uri="51413c4c-58d3-4072-a3c5-c310d6fae0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D91CEA-4B48-45D8-A986-2A4935906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2635</TotalTime>
  <Pages>25</Pages>
  <Words>6706</Words>
  <Characters>36885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vt:lpstr>
    </vt:vector>
  </TitlesOfParts>
  <Company/>
  <LinksUpToDate>false</LinksUpToDate>
  <CharactersWithSpaces>43504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dc:title>
  <dc:creator>jrcuesta</dc:creator>
  <cp:lastModifiedBy>OLAIA GAINZA RUBIA</cp:lastModifiedBy>
  <cp:revision>70</cp:revision>
  <cp:lastPrinted>2022-05-04T11:05:00Z</cp:lastPrinted>
  <dcterms:created xsi:type="dcterms:W3CDTF">2020-06-11T09:18:00Z</dcterms:created>
  <dcterms:modified xsi:type="dcterms:W3CDTF">2022-07-27T08:07:00Z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2018-06-27T00:00:00Z</vt:filetime>
  </property>
  <property fmtid="{D5CDD505-2E9C-101B-9397-08002B2CF9AE}" pid="3" name="Creator">
    <vt:lpwstr>Microsoft® Word 2010</vt:lpwstr>
  </property>
  <property fmtid="{D5CDD505-2E9C-101B-9397-08002B2CF9AE}" pid="4" name="LastSaved">
    <vt:filetime>2019-05-02T00:00:00Z</vt:filetime>
  </property>
  <property fmtid="{D5CDD505-2E9C-101B-9397-08002B2CF9AE}" pid="5" name="ContentTypeId">
    <vt:lpwstr>0x01010010E1D0DB159B0B49A8BA50A86FBFB792</vt:lpwstr>
  </property>
</Properties>
</file>