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4B14F1" w:rsidRPr="006918E8" w:rsidTr="00697DE9">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4B14F1" w:rsidRPr="006918E8" w:rsidTr="00697DE9">
        <w:trPr>
          <w:trHeight w:hRule="exact" w:val="340"/>
          <w:jc w:val="center"/>
        </w:trPr>
        <w:tc>
          <w:tcPr>
            <w:tcW w:w="2694" w:type="dxa"/>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4B14F1" w:rsidRPr="006918E8" w:rsidTr="00697DE9">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p>
        </w:tc>
      </w:tr>
      <w:tr w:rsidR="004B14F1" w:rsidRPr="006918E8" w:rsidTr="00697DE9">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4B14F1" w:rsidRPr="006918E8" w:rsidRDefault="004B14F1" w:rsidP="00697D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 w:val="2"/>
                <w:szCs w:val="2"/>
                <w:lang w:eastAsia="en-US"/>
              </w:rPr>
            </w:pPr>
          </w:p>
        </w:tc>
      </w:tr>
      <w:tr w:rsidR="004B14F1" w:rsidRPr="006918E8" w:rsidTr="00697DE9">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4B14F1" w:rsidRPr="006918E8" w:rsidRDefault="004B14F1" w:rsidP="00697D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4B14F1" w:rsidRPr="006918E8" w:rsidRDefault="004B14F1" w:rsidP="00697D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p>
        </w:tc>
      </w:tr>
      <w:tr w:rsidR="004B14F1" w:rsidRPr="006918E8" w:rsidTr="00697DE9">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4B14F1" w:rsidRPr="006918E8" w:rsidRDefault="004B14F1" w:rsidP="00697D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4B14F1" w:rsidRPr="006918E8" w:rsidRDefault="004B14F1" w:rsidP="004B14F1">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4B14F1" w:rsidRPr="006918E8" w:rsidTr="00697DE9">
        <w:trPr>
          <w:trHeight w:hRule="exact" w:val="284"/>
        </w:trPr>
        <w:tc>
          <w:tcPr>
            <w:tcW w:w="3004" w:type="dxa"/>
            <w:tcBorders>
              <w:right w:val="single" w:sz="12" w:space="0" w:color="auto"/>
            </w:tcBorders>
            <w:shd w:val="clear" w:color="auto" w:fill="FFFFFF"/>
          </w:tcPr>
          <w:p w:rsidR="004B14F1" w:rsidRPr="006918E8" w:rsidRDefault="004B14F1" w:rsidP="00697D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4B14F1" w:rsidRPr="00286A42" w:rsidRDefault="004B14F1" w:rsidP="00697DE9">
            <w:pPr>
              <w:suppressAutoHyphens/>
              <w:spacing w:line="240" w:lineRule="atLeast"/>
              <w:jc w:val="center"/>
              <w:rPr>
                <w:rFonts w:ascii="Arial" w:hAnsi="Arial" w:cs="Arial"/>
                <w:b/>
                <w:bCs/>
                <w:kern w:val="1"/>
                <w:highlight w:val="lightGray"/>
              </w:rPr>
            </w:pPr>
            <w:r w:rsidRPr="00286A42">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4B14F1" w:rsidRPr="006918E8" w:rsidRDefault="004B14F1" w:rsidP="00697D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4B14F1" w:rsidRPr="006918E8" w:rsidTr="00697DE9">
        <w:trPr>
          <w:trHeight w:hRule="exact" w:val="76"/>
        </w:trPr>
        <w:tc>
          <w:tcPr>
            <w:tcW w:w="3004" w:type="dxa"/>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hRule="exact" w:val="284"/>
        </w:trPr>
        <w:tc>
          <w:tcPr>
            <w:tcW w:w="3004" w:type="dxa"/>
            <w:tcBorders>
              <w:right w:val="single" w:sz="12" w:space="0" w:color="auto"/>
            </w:tcBorders>
            <w:shd w:val="clear" w:color="auto" w:fill="FFFFFF"/>
            <w:vAlign w:val="center"/>
          </w:tcPr>
          <w:p w:rsidR="004B14F1" w:rsidRPr="006918E8" w:rsidRDefault="004B14F1" w:rsidP="00697D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hRule="exact" w:val="281"/>
        </w:trPr>
        <w:tc>
          <w:tcPr>
            <w:tcW w:w="3004" w:type="dxa"/>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4B14F1" w:rsidRPr="006918E8" w:rsidRDefault="004B14F1" w:rsidP="00697D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bl>
    <w:p w:rsidR="004B14F1" w:rsidRPr="006918E8" w:rsidRDefault="004B14F1" w:rsidP="004B14F1">
      <w:pPr>
        <w:spacing w:line="240" w:lineRule="atLeast"/>
        <w:ind w:left="-142"/>
        <w:jc w:val="both"/>
        <w:rPr>
          <w:rFonts w:ascii="Arial" w:hAnsi="Arial" w:cs="Arial"/>
          <w:vanish/>
          <w:sz w:val="16"/>
          <w:szCs w:val="16"/>
          <w:lang w:eastAsia="en-US"/>
        </w:rPr>
      </w:pPr>
    </w:p>
    <w:p w:rsidR="004B14F1" w:rsidRPr="006918E8" w:rsidRDefault="004B14F1" w:rsidP="004B14F1">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B14F1" w:rsidRPr="006918E8" w:rsidTr="00697DE9">
        <w:trPr>
          <w:trHeight w:val="350"/>
        </w:trPr>
        <w:tc>
          <w:tcPr>
            <w:tcW w:w="2838" w:type="dxa"/>
            <w:vAlign w:val="center"/>
          </w:tcPr>
          <w:p w:rsidR="004B14F1" w:rsidRPr="00577A83" w:rsidRDefault="004B14F1" w:rsidP="00697DE9">
            <w:pPr>
              <w:spacing w:before="80" w:line="240" w:lineRule="atLeast"/>
              <w:ind w:left="-142"/>
              <w:jc w:val="center"/>
              <w:rPr>
                <w:rFonts w:ascii="Arial" w:hAnsi="Arial" w:cs="Arial"/>
                <w:b/>
                <w:sz w:val="22"/>
                <w:szCs w:val="22"/>
                <w:lang w:eastAsia="en-US"/>
              </w:rPr>
            </w:pPr>
            <w:r w:rsidRPr="00577A83">
              <w:rPr>
                <w:rFonts w:ascii="Arial" w:hAnsi="Arial" w:cs="Arial"/>
                <w:b/>
                <w:sz w:val="22"/>
                <w:szCs w:val="22"/>
                <w:lang w:eastAsia="en-US"/>
              </w:rPr>
              <w:t>Código expediente:</w:t>
            </w:r>
          </w:p>
          <w:p w:rsidR="004B14F1" w:rsidRPr="006918E8" w:rsidRDefault="004B14F1" w:rsidP="00697DE9">
            <w:pPr>
              <w:spacing w:line="240" w:lineRule="atLeast"/>
              <w:ind w:left="-142"/>
              <w:jc w:val="center"/>
              <w:rPr>
                <w:rFonts w:ascii="Arial" w:hAnsi="Arial" w:cs="Arial"/>
                <w:b/>
                <w:sz w:val="24"/>
                <w:szCs w:val="24"/>
                <w:lang w:eastAsia="en-US"/>
              </w:rPr>
            </w:pPr>
            <w:r w:rsidRPr="00861D3D">
              <w:rPr>
                <w:rFonts w:ascii="Arial" w:hAnsi="Arial" w:cs="Arial"/>
                <w:spacing w:val="-2"/>
                <w:sz w:val="22"/>
                <w:szCs w:val="22"/>
              </w:rPr>
              <w:t>A</w:t>
            </w:r>
            <w:r w:rsidR="00861D3D" w:rsidRPr="00861D3D">
              <w:rPr>
                <w:rFonts w:ascii="Arial" w:hAnsi="Arial" w:cs="Arial"/>
                <w:spacing w:val="-2"/>
                <w:sz w:val="22"/>
                <w:szCs w:val="22"/>
              </w:rPr>
              <w:t>18</w:t>
            </w:r>
            <w:r w:rsidRPr="00861D3D">
              <w:rPr>
                <w:rFonts w:ascii="Arial" w:hAnsi="Arial" w:cs="Arial"/>
                <w:spacing w:val="-2"/>
                <w:sz w:val="22"/>
                <w:szCs w:val="22"/>
              </w:rPr>
              <w:t>/2</w:t>
            </w:r>
            <w:r w:rsidR="00861D3D" w:rsidRPr="00861D3D">
              <w:rPr>
                <w:rFonts w:ascii="Arial" w:hAnsi="Arial" w:cs="Arial"/>
                <w:spacing w:val="-2"/>
                <w:sz w:val="22"/>
                <w:szCs w:val="22"/>
              </w:rPr>
              <w:t>2</w:t>
            </w:r>
            <w:r w:rsidRPr="00861D3D">
              <w:rPr>
                <w:rFonts w:ascii="Arial" w:hAnsi="Arial" w:cs="Arial"/>
                <w:spacing w:val="-2"/>
                <w:sz w:val="22"/>
                <w:szCs w:val="22"/>
              </w:rPr>
              <w:t>-SE/ST</w:t>
            </w:r>
          </w:p>
        </w:tc>
      </w:tr>
    </w:tbl>
    <w:p w:rsidR="004B14F1" w:rsidRPr="006918E8" w:rsidRDefault="004B14F1" w:rsidP="004B14F1">
      <w:pPr>
        <w:spacing w:line="240" w:lineRule="atLeast"/>
        <w:ind w:left="-142"/>
        <w:jc w:val="both"/>
        <w:rPr>
          <w:rFonts w:ascii="Arial" w:hAnsi="Arial" w:cs="Arial"/>
          <w:sz w:val="18"/>
          <w:szCs w:val="18"/>
          <w:lang w:eastAsia="en-US"/>
        </w:rPr>
      </w:pPr>
    </w:p>
    <w:p w:rsidR="004B14F1" w:rsidRPr="006918E8" w:rsidRDefault="004B14F1" w:rsidP="004B14F1">
      <w:pPr>
        <w:spacing w:line="240" w:lineRule="atLeast"/>
        <w:ind w:left="-142"/>
        <w:jc w:val="both"/>
        <w:rPr>
          <w:rFonts w:ascii="Arial" w:hAnsi="Arial" w:cs="Arial"/>
          <w:sz w:val="18"/>
          <w:szCs w:val="18"/>
          <w:lang w:eastAsia="en-US"/>
        </w:rPr>
      </w:pPr>
    </w:p>
    <w:p w:rsidR="004B14F1" w:rsidRPr="006918E8" w:rsidRDefault="004B14F1" w:rsidP="004B14F1">
      <w:pPr>
        <w:spacing w:line="240" w:lineRule="atLeast"/>
        <w:ind w:left="-142"/>
        <w:jc w:val="both"/>
        <w:rPr>
          <w:rFonts w:ascii="Arial" w:hAnsi="Arial" w:cs="Arial"/>
          <w:sz w:val="18"/>
          <w:szCs w:val="18"/>
          <w:lang w:eastAsia="en-US"/>
        </w:rPr>
      </w:pPr>
    </w:p>
    <w:p w:rsidR="004B14F1" w:rsidRDefault="004B14F1" w:rsidP="004B14F1">
      <w:pPr>
        <w:spacing w:line="240" w:lineRule="atLeast"/>
        <w:ind w:left="-142"/>
        <w:jc w:val="both"/>
        <w:rPr>
          <w:rFonts w:ascii="Arial" w:hAnsi="Arial" w:cs="Arial"/>
          <w:sz w:val="22"/>
          <w:szCs w:val="22"/>
          <w:lang w:eastAsia="en-US"/>
        </w:rPr>
      </w:pPr>
    </w:p>
    <w:p w:rsidR="004B14F1" w:rsidRPr="006918E8" w:rsidRDefault="004B14F1" w:rsidP="004B14F1">
      <w:pPr>
        <w:spacing w:line="240" w:lineRule="atLeast"/>
        <w:ind w:left="-142"/>
        <w:jc w:val="both"/>
        <w:rPr>
          <w:rFonts w:ascii="Arial" w:hAnsi="Arial" w:cs="Arial"/>
          <w:sz w:val="22"/>
          <w:szCs w:val="22"/>
          <w:lang w:eastAsia="en-US"/>
        </w:rPr>
      </w:pPr>
    </w:p>
    <w:p w:rsidR="004B14F1" w:rsidRPr="006918E8" w:rsidRDefault="004B14F1" w:rsidP="004B14F1">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4B14F1" w:rsidRPr="006918E8" w:rsidRDefault="004B14F1" w:rsidP="004B14F1">
      <w:pPr>
        <w:spacing w:line="240" w:lineRule="atLeast"/>
        <w:ind w:left="-142"/>
        <w:jc w:val="center"/>
        <w:rPr>
          <w:rFonts w:ascii="Arial" w:hAnsi="Arial" w:cs="Arial"/>
          <w:b/>
          <w:szCs w:val="22"/>
          <w:u w:val="single"/>
          <w:lang w:eastAsia="en-US"/>
        </w:rPr>
      </w:pPr>
    </w:p>
    <w:p w:rsidR="004B14F1" w:rsidRPr="006918E8" w:rsidRDefault="004B14F1" w:rsidP="004B14F1">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4B14F1" w:rsidRPr="006918E8" w:rsidRDefault="004B14F1" w:rsidP="004B14F1">
      <w:pPr>
        <w:spacing w:line="240" w:lineRule="atLeast"/>
        <w:ind w:left="-142"/>
        <w:jc w:val="both"/>
        <w:rPr>
          <w:rFonts w:ascii="Arial" w:hAnsi="Arial" w:cs="Arial"/>
          <w:szCs w:val="22"/>
          <w:lang w:eastAsia="en-US"/>
        </w:rPr>
      </w:pPr>
    </w:p>
    <w:p w:rsidR="004B14F1" w:rsidRPr="006918E8" w:rsidRDefault="004B14F1" w:rsidP="004B14F1">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4B14F1" w:rsidRPr="006918E8" w:rsidTr="00697DE9">
        <w:trPr>
          <w:trHeight w:hRule="exact" w:val="340"/>
        </w:trPr>
        <w:tc>
          <w:tcPr>
            <w:tcW w:w="8506" w:type="dxa"/>
            <w:gridSpan w:val="2"/>
            <w:vAlign w:val="center"/>
          </w:tcPr>
          <w:p w:rsidR="004B14F1" w:rsidRPr="006918E8" w:rsidRDefault="004B14F1" w:rsidP="00697D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Administración contratante</w:t>
            </w:r>
          </w:p>
        </w:tc>
        <w:tc>
          <w:tcPr>
            <w:tcW w:w="4962" w:type="dxa"/>
          </w:tcPr>
          <w:p w:rsidR="004B14F1" w:rsidRPr="008D1BD1" w:rsidRDefault="004B14F1" w:rsidP="00697DE9">
            <w:pPr>
              <w:rPr>
                <w:rFonts w:ascii="Arial" w:hAnsi="Arial" w:cs="Arial"/>
              </w:rPr>
            </w:pPr>
            <w:r w:rsidRPr="008D1BD1">
              <w:rPr>
                <w:rFonts w:ascii="Arial" w:hAnsi="Arial" w:cs="Arial"/>
              </w:rPr>
              <w:t>Diputación Foral de Gipuzkoa.</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Órgano de contratación</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Diputado Foral del Departamento de Promoción Económica, Turismo y Medio Rural.</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Departamento / Servicio Gestor</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Departamento de Promoción Económica, Turismo y Medio Rural.</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Dirección postal Dpto. / Serv. Gestor</w:t>
            </w:r>
          </w:p>
        </w:tc>
        <w:tc>
          <w:tcPr>
            <w:tcW w:w="4962" w:type="dxa"/>
            <w:vAlign w:val="center"/>
          </w:tcPr>
          <w:p w:rsidR="004B14F1" w:rsidRDefault="004B14F1" w:rsidP="00697DE9">
            <w:pPr>
              <w:rPr>
                <w:rFonts w:ascii="Arial" w:hAnsi="Arial" w:cs="Arial"/>
              </w:rPr>
            </w:pPr>
            <w:r>
              <w:rPr>
                <w:rFonts w:ascii="Arial" w:hAnsi="Arial" w:cs="Arial"/>
              </w:rPr>
              <w:t>Gipuzkoa plaza, z/g</w:t>
            </w:r>
            <w:r w:rsidR="00CF1CD0">
              <w:rPr>
                <w:rFonts w:ascii="Arial" w:hAnsi="Arial" w:cs="Arial"/>
              </w:rPr>
              <w:t>.</w:t>
            </w:r>
          </w:p>
          <w:p w:rsidR="004B14F1" w:rsidRPr="006918E8" w:rsidRDefault="004B14F1" w:rsidP="00697DE9">
            <w:pPr>
              <w:tabs>
                <w:tab w:val="left" w:pos="0"/>
              </w:tabs>
              <w:spacing w:line="240" w:lineRule="atLeast"/>
              <w:rPr>
                <w:rFonts w:ascii="Arial" w:hAnsi="Arial" w:cs="Arial"/>
              </w:rPr>
            </w:pPr>
            <w:r>
              <w:rPr>
                <w:rFonts w:ascii="Arial" w:hAnsi="Arial" w:cs="Arial"/>
              </w:rPr>
              <w:t>20004 Donostia-San Sebastián.</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Correo electrónico</w:t>
            </w:r>
          </w:p>
        </w:tc>
        <w:tc>
          <w:tcPr>
            <w:tcW w:w="4962" w:type="dxa"/>
            <w:vAlign w:val="center"/>
          </w:tcPr>
          <w:p w:rsidR="004B14F1" w:rsidRPr="00861D3D" w:rsidRDefault="006813E8" w:rsidP="00697DE9">
            <w:pPr>
              <w:rPr>
                <w:rStyle w:val="Hipervnculo"/>
                <w:rFonts w:ascii="Arial" w:hAnsi="Arial" w:cs="Arial"/>
                <w:lang w:val="eu-ES"/>
              </w:rPr>
            </w:pPr>
            <w:hyperlink r:id="rId8" w:history="1">
              <w:r w:rsidR="004B14F1" w:rsidRPr="00861D3D">
                <w:rPr>
                  <w:rStyle w:val="Hipervnculo"/>
                  <w:rFonts w:ascii="Arial" w:hAnsi="Arial" w:cs="Arial"/>
                  <w:lang w:val="eu-ES"/>
                </w:rPr>
                <w:t>iegizurain@gipuzkoa.eus</w:t>
              </w:r>
            </w:hyperlink>
          </w:p>
          <w:p w:rsidR="004B14F1" w:rsidRPr="00861D3D" w:rsidRDefault="00861D3D" w:rsidP="00861D3D">
            <w:pPr>
              <w:rPr>
                <w:rFonts w:ascii="Arial" w:hAnsi="Arial" w:cs="Arial"/>
              </w:rPr>
            </w:pPr>
            <w:r w:rsidRPr="00861D3D">
              <w:rPr>
                <w:rStyle w:val="Hipervnculo"/>
                <w:rFonts w:ascii="Arial" w:hAnsi="Arial" w:cs="Arial"/>
              </w:rPr>
              <w:t>nibarrola@gipuzkoa.eus</w:t>
            </w:r>
          </w:p>
        </w:tc>
      </w:tr>
      <w:tr w:rsidR="004B14F1" w:rsidRPr="006918E8" w:rsidTr="00697DE9">
        <w:trPr>
          <w:trHeight w:val="375"/>
        </w:trPr>
        <w:tc>
          <w:tcPr>
            <w:tcW w:w="3544" w:type="dxa"/>
            <w:vAlign w:val="center"/>
          </w:tcPr>
          <w:p w:rsidR="004B14F1" w:rsidRPr="002228A7" w:rsidRDefault="004B14F1" w:rsidP="00697DE9">
            <w:pPr>
              <w:spacing w:line="240" w:lineRule="atLeast"/>
              <w:jc w:val="both"/>
              <w:rPr>
                <w:rFonts w:ascii="Arial" w:hAnsi="Arial" w:cs="Arial"/>
              </w:rPr>
            </w:pPr>
            <w:r w:rsidRPr="002228A7">
              <w:rPr>
                <w:rFonts w:ascii="Arial" w:hAnsi="Arial" w:cs="Arial"/>
              </w:rPr>
              <w:t>Unidad tramitadora</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Secretaría Técnica.</w:t>
            </w:r>
          </w:p>
        </w:tc>
      </w:tr>
      <w:tr w:rsidR="004B14F1" w:rsidRPr="006918E8" w:rsidTr="00697DE9">
        <w:trPr>
          <w:trHeight w:val="375"/>
        </w:trPr>
        <w:tc>
          <w:tcPr>
            <w:tcW w:w="3544" w:type="dxa"/>
            <w:vAlign w:val="center"/>
          </w:tcPr>
          <w:p w:rsidR="004B14F1" w:rsidRPr="006918E8" w:rsidRDefault="004B14F1" w:rsidP="00697DE9">
            <w:pPr>
              <w:spacing w:line="240" w:lineRule="atLeast"/>
              <w:jc w:val="both"/>
              <w:rPr>
                <w:rFonts w:ascii="Arial" w:hAnsi="Arial" w:cs="Arial"/>
              </w:rPr>
            </w:pPr>
            <w:r w:rsidRPr="006918E8">
              <w:rPr>
                <w:rFonts w:ascii="Arial" w:hAnsi="Arial" w:cs="Arial"/>
              </w:rPr>
              <w:t xml:space="preserve">Órgano con competencias en materia de contabilidad </w:t>
            </w:r>
          </w:p>
        </w:tc>
        <w:tc>
          <w:tcPr>
            <w:tcW w:w="4962" w:type="dxa"/>
            <w:vAlign w:val="center"/>
          </w:tcPr>
          <w:p w:rsidR="004B14F1" w:rsidRPr="006918E8" w:rsidRDefault="004B14F1" w:rsidP="00697DE9">
            <w:pPr>
              <w:spacing w:line="240" w:lineRule="atLeast"/>
              <w:rPr>
                <w:rFonts w:ascii="Arial" w:hAnsi="Arial" w:cs="Arial"/>
              </w:rPr>
            </w:pPr>
            <w:r>
              <w:rPr>
                <w:rFonts w:ascii="Arial" w:hAnsi="Arial" w:cs="Arial"/>
              </w:rPr>
              <w:t>Servicio de Contabilidad de la Dirección General de Finanzas y Presupuestos del Departamento de Hacienda y Finanzas.</w:t>
            </w: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4B14F1" w:rsidRPr="006918E8" w:rsidTr="00697DE9">
        <w:trPr>
          <w:trHeight w:hRule="exact" w:val="340"/>
        </w:trPr>
        <w:tc>
          <w:tcPr>
            <w:tcW w:w="3343" w:type="dxa"/>
            <w:vAlign w:val="center"/>
          </w:tcPr>
          <w:p w:rsidR="004B14F1" w:rsidRPr="006918E8" w:rsidRDefault="004B14F1" w:rsidP="00697D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4B14F1" w:rsidRPr="006918E8" w:rsidRDefault="006813E8" w:rsidP="00697DE9">
            <w:pPr>
              <w:spacing w:line="240" w:lineRule="atLeast"/>
              <w:jc w:val="both"/>
              <w:rPr>
                <w:rFonts w:ascii="Arial" w:hAnsi="Arial" w:cs="Arial"/>
                <w:szCs w:val="22"/>
                <w:lang w:eastAsia="en-US"/>
              </w:rPr>
            </w:pPr>
            <w:hyperlink r:id="rId9" w:history="1">
              <w:r w:rsidR="004B14F1" w:rsidRPr="006918E8">
                <w:rPr>
                  <w:rFonts w:ascii="Arial" w:hAnsi="Arial" w:cs="Arial"/>
                  <w:color w:val="0000FF"/>
                  <w:szCs w:val="22"/>
                  <w:u w:val="single"/>
                  <w:lang w:eastAsia="en-US"/>
                </w:rPr>
                <w:t>https://egoitza.gipuzkoa.eus/es/perfil-contratante-nuevo</w:t>
              </w:r>
            </w:hyperlink>
            <w:r w:rsidR="004B14F1" w:rsidRPr="006918E8">
              <w:rPr>
                <w:rFonts w:ascii="Arial" w:hAnsi="Arial" w:cs="Arial"/>
                <w:szCs w:val="22"/>
                <w:lang w:eastAsia="en-US"/>
              </w:rPr>
              <w:t xml:space="preserve"> </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4B14F1" w:rsidRPr="006918E8"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577A83">
              <w:rPr>
                <w:rFonts w:ascii="Arial" w:hAnsi="Arial" w:cs="Arial"/>
                <w:b/>
                <w:szCs w:val="22"/>
                <w:lang w:eastAsia="en-US"/>
              </w:rPr>
              <w:t>OBJETO DEL CONTRATO</w:t>
            </w:r>
          </w:p>
        </w:tc>
      </w:tr>
      <w:tr w:rsidR="004B14F1" w:rsidRPr="006918E8" w:rsidTr="00697DE9">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766C44" w:rsidRDefault="004B14F1" w:rsidP="00697DE9">
            <w:pPr>
              <w:jc w:val="both"/>
              <w:rPr>
                <w:rFonts w:ascii="Arial" w:hAnsi="Arial" w:cs="Arial"/>
              </w:rPr>
            </w:pPr>
            <w:r w:rsidRPr="00766C44">
              <w:rPr>
                <w:rFonts w:ascii="Arial" w:hAnsi="Arial" w:cs="Arial"/>
              </w:rPr>
              <w:t xml:space="preserve">El objeto del contrato es el asesoramiento en materia de comunicación, así como los servicios de prensa, comunicación y marketing para las direcciones generales del área de medio rural del Departamento de Promoción Económica, Turismo y Medio Rural de la Diputación Foral de Gipuzkoa (Dirección General de Agricultura y Equilibrio Territorial, Dirección General de Montes y Medio Natural y Dirección General </w:t>
            </w:r>
            <w:r>
              <w:rPr>
                <w:rFonts w:ascii="Arial" w:hAnsi="Arial" w:cs="Arial"/>
              </w:rPr>
              <w:t>para el Desarrollo de Municipios Rurales</w:t>
            </w:r>
            <w:r w:rsidRPr="00766C44">
              <w:rPr>
                <w:rFonts w:ascii="Arial" w:hAnsi="Arial" w:cs="Arial"/>
              </w:rPr>
              <w:t>).</w:t>
            </w:r>
          </w:p>
          <w:p w:rsidR="004B14F1" w:rsidRPr="00B03690" w:rsidRDefault="004B14F1" w:rsidP="00697DE9">
            <w:pPr>
              <w:spacing w:line="240" w:lineRule="atLeast"/>
              <w:jc w:val="both"/>
              <w:rPr>
                <w:rFonts w:ascii="Arial" w:hAnsi="Arial" w:cs="Arial"/>
                <w:b/>
              </w:rPr>
            </w:pPr>
          </w:p>
        </w:tc>
      </w:tr>
      <w:tr w:rsidR="004B14F1" w:rsidRPr="006918E8" w:rsidTr="00697DE9">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265B78" w:rsidRDefault="004B14F1" w:rsidP="00697DE9">
            <w:pPr>
              <w:spacing w:line="240" w:lineRule="atLeast"/>
              <w:jc w:val="both"/>
              <w:rPr>
                <w:rFonts w:ascii="Arial" w:hAnsi="Arial" w:cs="Arial"/>
              </w:rPr>
            </w:pPr>
          </w:p>
          <w:p w:rsidR="004B14F1" w:rsidRPr="00265B78" w:rsidRDefault="004B14F1" w:rsidP="00697DE9">
            <w:pPr>
              <w:spacing w:line="240" w:lineRule="atLeast"/>
              <w:jc w:val="both"/>
              <w:rPr>
                <w:rFonts w:ascii="Arial" w:hAnsi="Arial" w:cs="Arial"/>
              </w:rPr>
            </w:pPr>
            <w:r>
              <w:rPr>
                <w:rFonts w:ascii="Arial" w:hAnsi="Arial" w:cs="Arial"/>
              </w:rPr>
              <w:t xml:space="preserve">Código(s) CPV: </w:t>
            </w:r>
            <w:r w:rsidRPr="00265B78">
              <w:rPr>
                <w:rFonts w:ascii="Arial" w:hAnsi="Arial" w:cs="Arial"/>
              </w:rPr>
              <w:t>79413000-2 Servicios de consultoría en gestión de marketing</w:t>
            </w:r>
            <w:r>
              <w:rPr>
                <w:rFonts w:ascii="Arial" w:hAnsi="Arial" w:cs="Arial"/>
              </w:rPr>
              <w:t>.</w:t>
            </w:r>
          </w:p>
          <w:p w:rsidR="004B14F1" w:rsidRPr="00265B78" w:rsidRDefault="004B14F1" w:rsidP="00697DE9">
            <w:pPr>
              <w:spacing w:line="240" w:lineRule="atLeast"/>
              <w:jc w:val="both"/>
              <w:rPr>
                <w:rFonts w:ascii="Arial" w:hAnsi="Arial" w:cs="Arial"/>
              </w:rPr>
            </w:pPr>
          </w:p>
        </w:tc>
      </w:tr>
      <w:tr w:rsidR="004B14F1" w:rsidRPr="006918E8" w:rsidTr="00697DE9">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hRule="exact" w:val="284"/>
        </w:trPr>
        <w:tc>
          <w:tcPr>
            <w:tcW w:w="2553" w:type="dxa"/>
            <w:tcBorders>
              <w:lef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lastRenderedPageBreak/>
              <w:t>Licitación por lotes</w:t>
            </w:r>
            <w:r w:rsidRPr="006918E8">
              <w:rPr>
                <w:rFonts w:ascii="Arial" w:hAnsi="Arial" w:cs="Arial"/>
                <w:color w:val="FF0000"/>
                <w:szCs w:val="22"/>
                <w:lang w:eastAsia="en-US"/>
              </w:rPr>
              <w:tab/>
            </w:r>
          </w:p>
        </w:tc>
        <w:tc>
          <w:tcPr>
            <w:tcW w:w="494" w:type="dxa"/>
            <w:tcBorders>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49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Default="004B14F1" w:rsidP="00697DE9">
            <w:pPr>
              <w:jc w:val="both"/>
              <w:rPr>
                <w:rFonts w:ascii="Arial" w:hAnsi="Arial" w:cs="Arial"/>
              </w:rPr>
            </w:pPr>
            <w:r>
              <w:rPr>
                <w:rFonts w:ascii="Arial" w:hAnsi="Arial" w:cs="Arial"/>
              </w:rPr>
              <w:t>El contrato no se divide en lotes ya que la ejecución independiente de las prestaciones reduciría la homogeneidad requerida por la propia naturaleza de su objeto, garantizándose con un único contratista el cumplimiento coordinado del mismo (art. 99 LCSP).</w:t>
            </w:r>
          </w:p>
          <w:p w:rsidR="004B14F1" w:rsidRPr="008D1BD1" w:rsidRDefault="004B14F1" w:rsidP="00697DE9">
            <w:pPr>
              <w:jc w:val="both"/>
              <w:rPr>
                <w:rFonts w:ascii="Arial" w:hAnsi="Arial" w:cs="Arial"/>
              </w:rPr>
            </w:pPr>
          </w:p>
        </w:tc>
      </w:tr>
    </w:tbl>
    <w:p w:rsidR="004B14F1" w:rsidRDefault="004B14F1" w:rsidP="004B14F1">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3289"/>
        <w:gridCol w:w="4654"/>
        <w:gridCol w:w="282"/>
        <w:gridCol w:w="281"/>
      </w:tblGrid>
      <w:tr w:rsidR="004B14F1" w:rsidRPr="006918E8" w:rsidTr="00697DE9">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 (IVA INCLUIDO)</w:t>
            </w:r>
          </w:p>
        </w:tc>
      </w:tr>
      <w:tr w:rsidR="004B14F1" w:rsidRPr="006918E8" w:rsidTr="00697DE9">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rsidR="004B14F1" w:rsidRPr="006918E8" w:rsidRDefault="004B14F1" w:rsidP="00697D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hRule="exact" w:val="28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4B14F1" w:rsidRPr="006918E8" w:rsidRDefault="004B14F1" w:rsidP="00697D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4B14F1" w:rsidRPr="006918E8" w:rsidRDefault="004B14F1" w:rsidP="00697DE9">
            <w:pPr>
              <w:spacing w:line="240" w:lineRule="atLeast"/>
              <w:jc w:val="center"/>
              <w:rPr>
                <w:rFonts w:ascii="Arial" w:hAnsi="Arial" w:cs="Arial"/>
                <w:bCs/>
                <w:sz w:val="16"/>
                <w:szCs w:val="16"/>
                <w:lang w:eastAsia="en-US"/>
              </w:rPr>
            </w:pPr>
          </w:p>
        </w:tc>
      </w:tr>
      <w:tr w:rsidR="004B14F1" w:rsidRPr="006918E8" w:rsidTr="00697DE9">
        <w:trPr>
          <w:trHeight w:hRule="exact" w:val="13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hRule="exact" w:val="28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4B14F1" w:rsidRPr="006918E8" w:rsidRDefault="004B14F1" w:rsidP="00697D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4B14F1" w:rsidRPr="006918E8" w:rsidRDefault="004B14F1" w:rsidP="00697DE9">
            <w:pPr>
              <w:spacing w:line="240" w:lineRule="atLeast"/>
              <w:jc w:val="center"/>
              <w:rPr>
                <w:rFonts w:ascii="Arial" w:hAnsi="Arial" w:cs="Arial"/>
                <w:bCs/>
                <w:sz w:val="16"/>
                <w:szCs w:val="16"/>
                <w:lang w:eastAsia="en-US"/>
              </w:rPr>
            </w:pPr>
          </w:p>
        </w:tc>
      </w:tr>
      <w:tr w:rsidR="004B14F1" w:rsidRPr="006918E8" w:rsidTr="00697DE9">
        <w:trPr>
          <w:trHeight w:hRule="exact" w:val="142"/>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4B14F1" w:rsidRPr="006918E8" w:rsidRDefault="004B14F1" w:rsidP="00697D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hRule="exact" w:val="284"/>
        </w:trPr>
        <w:tc>
          <w:tcPr>
            <w:tcW w:w="3289" w:type="dxa"/>
            <w:vMerge/>
            <w:tcBorders>
              <w:left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right w:val="single" w:sz="8"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4B14F1" w:rsidRPr="006918E8" w:rsidRDefault="004B14F1" w:rsidP="00697D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4B14F1" w:rsidRPr="006918E8" w:rsidRDefault="004B14F1" w:rsidP="00697DE9">
            <w:pPr>
              <w:spacing w:line="240" w:lineRule="atLeast"/>
              <w:jc w:val="center"/>
              <w:rPr>
                <w:rFonts w:ascii="Arial" w:hAnsi="Arial" w:cs="Arial"/>
                <w:bCs/>
                <w:sz w:val="16"/>
                <w:szCs w:val="16"/>
                <w:lang w:eastAsia="en-US"/>
              </w:rPr>
            </w:pPr>
          </w:p>
        </w:tc>
      </w:tr>
      <w:tr w:rsidR="004B14F1" w:rsidRPr="006918E8" w:rsidTr="00697DE9">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4653" w:type="dxa"/>
            <w:tcBorders>
              <w:left w:val="single" w:sz="4" w:space="0" w:color="000000"/>
            </w:tcBorders>
            <w:shd w:val="clear" w:color="auto" w:fill="FFFFFF"/>
          </w:tcPr>
          <w:p w:rsidR="004B14F1" w:rsidRPr="006918E8" w:rsidRDefault="004B14F1" w:rsidP="00697D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4B14F1" w:rsidRPr="006918E8" w:rsidRDefault="004B14F1" w:rsidP="00697DE9">
            <w:pPr>
              <w:spacing w:line="240" w:lineRule="atLeast"/>
              <w:rPr>
                <w:rFonts w:ascii="Arial" w:hAnsi="Arial" w:cs="Arial"/>
                <w:bCs/>
                <w:sz w:val="16"/>
                <w:szCs w:val="16"/>
                <w:lang w:eastAsia="en-US"/>
              </w:rPr>
            </w:pPr>
          </w:p>
        </w:tc>
      </w:tr>
      <w:tr w:rsidR="004B14F1" w:rsidRPr="006918E8" w:rsidTr="00697DE9">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(IVA incluido)</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4B14F1" w:rsidRPr="00962A02" w:rsidRDefault="004B14F1" w:rsidP="00697DE9">
            <w:pPr>
              <w:tabs>
                <w:tab w:val="left" w:pos="1551"/>
              </w:tabs>
              <w:spacing w:line="240" w:lineRule="atLeast"/>
              <w:jc w:val="both"/>
              <w:rPr>
                <w:rFonts w:ascii="Arial" w:hAnsi="Arial" w:cs="Arial"/>
                <w:b/>
                <w:szCs w:val="22"/>
                <w:lang w:eastAsia="en-US"/>
              </w:rPr>
            </w:pPr>
            <w:r>
              <w:rPr>
                <w:rFonts w:ascii="Arial" w:hAnsi="Arial" w:cs="Arial"/>
                <w:noProof/>
              </w:rPr>
              <w:t>84.700</w:t>
            </w:r>
            <w:r w:rsidRPr="00832EA4">
              <w:rPr>
                <w:rFonts w:ascii="Arial" w:hAnsi="Arial" w:cs="Arial"/>
                <w:noProof/>
              </w:rPr>
              <w:t>,00 €</w:t>
            </w:r>
            <w:r w:rsidR="00CF1CD0">
              <w:rPr>
                <w:rFonts w:ascii="Arial" w:hAnsi="Arial" w:cs="Arial"/>
                <w:noProof/>
              </w:rPr>
              <w:t>.</w:t>
            </w:r>
          </w:p>
        </w:tc>
      </w:tr>
      <w:tr w:rsidR="004B14F1" w:rsidRPr="006918E8" w:rsidTr="00697DE9">
        <w:trPr>
          <w:trHeight w:val="660"/>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5B18E6" w:rsidRDefault="004B14F1" w:rsidP="00697DE9">
            <w:pPr>
              <w:spacing w:line="240" w:lineRule="atLeast"/>
              <w:jc w:val="both"/>
              <w:rPr>
                <w:rFonts w:ascii="Arial" w:hAnsi="Arial" w:cs="Arial"/>
                <w:lang w:eastAsia="en-US"/>
              </w:rPr>
            </w:pPr>
            <w:r w:rsidRPr="005B18E6">
              <w:rPr>
                <w:rFonts w:ascii="Arial" w:hAnsi="Arial" w:cs="Arial"/>
                <w:lang w:eastAsia="en-US"/>
              </w:rPr>
              <w:t>Desglose del presupuesto base de licitación</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FFFFFF"/>
          </w:tcPr>
          <w:p w:rsidR="004B14F1" w:rsidRPr="005B18E6" w:rsidRDefault="004B14F1" w:rsidP="00697DE9">
            <w:pPr>
              <w:spacing w:line="240" w:lineRule="atLeast"/>
              <w:jc w:val="both"/>
              <w:rPr>
                <w:rFonts w:ascii="Arial" w:hAnsi="Arial" w:cs="Arial"/>
                <w:lang w:eastAsia="en-US"/>
              </w:rPr>
            </w:pPr>
            <w:r w:rsidRPr="00F0629D">
              <w:rPr>
                <w:rFonts w:ascii="Arial" w:hAnsi="Arial" w:cs="Arial"/>
                <w:lang w:eastAsia="en-US"/>
              </w:rPr>
              <w:t>El precio base de licitación asciende a 70.000 € más 14.700,00 € (IVA 21%), total 84.700,00 €, IVA incluido.</w:t>
            </w:r>
          </w:p>
        </w:tc>
      </w:tr>
      <w:tr w:rsidR="004B14F1" w:rsidRPr="006918E8" w:rsidTr="00697DE9">
        <w:trPr>
          <w:trHeight w:val="787"/>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B36103" w:rsidRDefault="004B14F1" w:rsidP="00697DE9">
            <w:pPr>
              <w:pStyle w:val="Textoindependienteprimerasangra"/>
              <w:spacing w:after="0"/>
              <w:ind w:firstLine="0"/>
              <w:jc w:val="both"/>
              <w:rPr>
                <w:rFonts w:ascii="Arial" w:hAnsi="Arial" w:cs="Arial"/>
              </w:rPr>
            </w:pPr>
            <w:r w:rsidRPr="00B36103">
              <w:rPr>
                <w:rFonts w:ascii="Arial" w:hAnsi="Arial" w:cs="Arial"/>
              </w:rPr>
              <w:t>Desgloses de costes directos e indirectos (art. 100-2 y 101-2  LCSP)</w:t>
            </w:r>
          </w:p>
          <w:p w:rsidR="00861D3D" w:rsidRPr="00D600C4" w:rsidRDefault="00861D3D" w:rsidP="00861D3D">
            <w:pPr>
              <w:numPr>
                <w:ilvl w:val="0"/>
                <w:numId w:val="35"/>
              </w:numPr>
              <w:autoSpaceDE w:val="0"/>
              <w:autoSpaceDN w:val="0"/>
              <w:adjustRightInd w:val="0"/>
              <w:spacing w:line="276" w:lineRule="auto"/>
              <w:jc w:val="both"/>
              <w:rPr>
                <w:rFonts w:ascii="Arial" w:hAnsi="Arial" w:cs="Arial"/>
              </w:rPr>
            </w:pPr>
            <w:r w:rsidRPr="00D600C4">
              <w:rPr>
                <w:rFonts w:ascii="Arial" w:hAnsi="Arial" w:cs="Arial"/>
              </w:rPr>
              <w:t xml:space="preserve">Costos Directos: </w:t>
            </w:r>
            <w:r w:rsidRPr="00CD0652">
              <w:rPr>
                <w:rFonts w:ascii="Arial" w:hAnsi="Arial" w:cs="Arial"/>
                <w:iCs/>
              </w:rPr>
              <w:t xml:space="preserve">58.823,53 </w:t>
            </w:r>
            <w:r w:rsidRPr="00CD0652">
              <w:rPr>
                <w:rFonts w:ascii="Arial" w:hAnsi="Arial" w:cs="Arial"/>
              </w:rPr>
              <w:t>€</w:t>
            </w:r>
            <w:r w:rsidRPr="00D600C4">
              <w:rPr>
                <w:rFonts w:ascii="Arial" w:hAnsi="Arial" w:cs="Arial"/>
              </w:rPr>
              <w:t xml:space="preserve">€ </w:t>
            </w:r>
          </w:p>
          <w:p w:rsidR="00861D3D" w:rsidRDefault="00861D3D" w:rsidP="00861D3D">
            <w:pPr>
              <w:numPr>
                <w:ilvl w:val="0"/>
                <w:numId w:val="35"/>
              </w:numPr>
              <w:autoSpaceDE w:val="0"/>
              <w:autoSpaceDN w:val="0"/>
              <w:adjustRightInd w:val="0"/>
              <w:spacing w:line="276" w:lineRule="auto"/>
              <w:jc w:val="both"/>
              <w:rPr>
                <w:rFonts w:ascii="Arial" w:hAnsi="Arial" w:cs="Arial"/>
              </w:rPr>
            </w:pPr>
            <w:r w:rsidRPr="00D600C4">
              <w:rPr>
                <w:rFonts w:ascii="Arial" w:hAnsi="Arial" w:cs="Arial"/>
              </w:rPr>
              <w:t>Costos indirectos</w:t>
            </w:r>
            <w:r>
              <w:rPr>
                <w:rFonts w:ascii="Arial" w:hAnsi="Arial" w:cs="Arial"/>
              </w:rPr>
              <w:t>:</w:t>
            </w:r>
          </w:p>
          <w:p w:rsidR="00861D3D" w:rsidRDefault="00861D3D" w:rsidP="00861D3D">
            <w:pPr>
              <w:autoSpaceDE w:val="0"/>
              <w:autoSpaceDN w:val="0"/>
              <w:adjustRightInd w:val="0"/>
              <w:spacing w:line="276" w:lineRule="auto"/>
              <w:ind w:left="1180"/>
              <w:jc w:val="both"/>
              <w:rPr>
                <w:rFonts w:ascii="Arial" w:hAnsi="Arial" w:cs="Arial"/>
              </w:rPr>
            </w:pPr>
            <w:r>
              <w:rPr>
                <w:rFonts w:ascii="Arial" w:hAnsi="Arial" w:cs="Arial"/>
              </w:rPr>
              <w:t xml:space="preserve">Gastos generales (13%): </w:t>
            </w:r>
            <w:r w:rsidR="00EC27C5">
              <w:rPr>
                <w:rFonts w:ascii="Arial" w:hAnsi="Arial" w:cs="Arial"/>
              </w:rPr>
              <w:t>7</w:t>
            </w:r>
            <w:r>
              <w:rPr>
                <w:rFonts w:ascii="Arial" w:hAnsi="Arial" w:cs="Arial"/>
              </w:rPr>
              <w:t>.</w:t>
            </w:r>
            <w:r w:rsidR="00EC27C5">
              <w:rPr>
                <w:rFonts w:ascii="Arial" w:hAnsi="Arial" w:cs="Arial"/>
              </w:rPr>
              <w:t>647</w:t>
            </w:r>
            <w:r>
              <w:rPr>
                <w:rFonts w:ascii="Arial" w:hAnsi="Arial" w:cs="Arial"/>
              </w:rPr>
              <w:t>,</w:t>
            </w:r>
            <w:r w:rsidR="00EC27C5">
              <w:rPr>
                <w:rFonts w:ascii="Arial" w:hAnsi="Arial" w:cs="Arial"/>
              </w:rPr>
              <w:t>06</w:t>
            </w:r>
            <w:r>
              <w:rPr>
                <w:rFonts w:ascii="Arial" w:hAnsi="Arial" w:cs="Arial"/>
              </w:rPr>
              <w:t xml:space="preserve"> €</w:t>
            </w:r>
          </w:p>
          <w:p w:rsidR="00861D3D" w:rsidRPr="00D600C4" w:rsidRDefault="00861D3D" w:rsidP="00861D3D">
            <w:pPr>
              <w:autoSpaceDE w:val="0"/>
              <w:autoSpaceDN w:val="0"/>
              <w:adjustRightInd w:val="0"/>
              <w:spacing w:line="276" w:lineRule="auto"/>
              <w:ind w:left="1180"/>
              <w:jc w:val="both"/>
              <w:rPr>
                <w:rFonts w:ascii="Arial" w:hAnsi="Arial" w:cs="Arial"/>
              </w:rPr>
            </w:pPr>
            <w:r>
              <w:rPr>
                <w:rFonts w:ascii="Arial" w:hAnsi="Arial" w:cs="Arial"/>
              </w:rPr>
              <w:t>B</w:t>
            </w:r>
            <w:r w:rsidRPr="00D600C4">
              <w:rPr>
                <w:rFonts w:ascii="Arial" w:hAnsi="Arial" w:cs="Arial"/>
              </w:rPr>
              <w:t>eneficio Industrial (</w:t>
            </w:r>
            <w:r>
              <w:rPr>
                <w:rFonts w:ascii="Arial" w:hAnsi="Arial" w:cs="Arial"/>
              </w:rPr>
              <w:t>6</w:t>
            </w:r>
            <w:r w:rsidRPr="00D600C4">
              <w:rPr>
                <w:rFonts w:ascii="Arial" w:hAnsi="Arial" w:cs="Arial"/>
              </w:rPr>
              <w:t xml:space="preserve">%): </w:t>
            </w:r>
            <w:r>
              <w:rPr>
                <w:rFonts w:ascii="Arial" w:hAnsi="Arial" w:cs="Arial"/>
              </w:rPr>
              <w:t xml:space="preserve"> </w:t>
            </w:r>
            <w:r w:rsidR="00EC27C5">
              <w:rPr>
                <w:rFonts w:ascii="Arial" w:hAnsi="Arial" w:cs="Arial"/>
              </w:rPr>
              <w:t>3</w:t>
            </w:r>
            <w:r w:rsidRPr="00D600C4">
              <w:rPr>
                <w:rFonts w:ascii="Arial" w:hAnsi="Arial" w:cs="Arial"/>
              </w:rPr>
              <w:t>.</w:t>
            </w:r>
            <w:r w:rsidR="00EC27C5">
              <w:rPr>
                <w:rFonts w:ascii="Arial" w:hAnsi="Arial" w:cs="Arial"/>
              </w:rPr>
              <w:t>529</w:t>
            </w:r>
            <w:r w:rsidRPr="00D600C4">
              <w:rPr>
                <w:rFonts w:ascii="Arial" w:hAnsi="Arial" w:cs="Arial"/>
              </w:rPr>
              <w:t>,</w:t>
            </w:r>
            <w:r w:rsidR="00EC27C5">
              <w:rPr>
                <w:rFonts w:ascii="Arial" w:hAnsi="Arial" w:cs="Arial"/>
              </w:rPr>
              <w:t>41</w:t>
            </w:r>
            <w:r w:rsidRPr="00D600C4">
              <w:rPr>
                <w:rFonts w:ascii="Arial" w:hAnsi="Arial" w:cs="Arial"/>
              </w:rPr>
              <w:t xml:space="preserve"> € </w:t>
            </w:r>
          </w:p>
          <w:p w:rsidR="00861D3D" w:rsidRDefault="00861D3D" w:rsidP="00861D3D">
            <w:pPr>
              <w:numPr>
                <w:ilvl w:val="0"/>
                <w:numId w:val="35"/>
              </w:numPr>
              <w:autoSpaceDE w:val="0"/>
              <w:autoSpaceDN w:val="0"/>
              <w:adjustRightInd w:val="0"/>
              <w:spacing w:line="276" w:lineRule="auto"/>
              <w:jc w:val="both"/>
              <w:rPr>
                <w:rFonts w:ascii="Arial" w:hAnsi="Arial" w:cs="Arial"/>
              </w:rPr>
            </w:pPr>
            <w:r w:rsidRPr="00D600C4">
              <w:rPr>
                <w:rFonts w:ascii="Arial" w:hAnsi="Arial" w:cs="Arial"/>
              </w:rPr>
              <w:t xml:space="preserve">Total (IVA excluido): </w:t>
            </w:r>
            <w:r w:rsidR="00EC27C5">
              <w:rPr>
                <w:rFonts w:ascii="Arial" w:hAnsi="Arial" w:cs="Arial"/>
              </w:rPr>
              <w:t>70</w:t>
            </w:r>
            <w:r w:rsidRPr="00D600C4">
              <w:rPr>
                <w:rFonts w:ascii="Arial" w:hAnsi="Arial" w:cs="Arial"/>
              </w:rPr>
              <w:t>.</w:t>
            </w:r>
            <w:r w:rsidR="00EC27C5">
              <w:rPr>
                <w:rFonts w:ascii="Arial" w:hAnsi="Arial" w:cs="Arial"/>
              </w:rPr>
              <w:t>000</w:t>
            </w:r>
            <w:r w:rsidRPr="00D600C4">
              <w:rPr>
                <w:rFonts w:ascii="Arial" w:hAnsi="Arial" w:cs="Arial"/>
              </w:rPr>
              <w:t>,</w:t>
            </w:r>
            <w:r w:rsidR="00EC27C5">
              <w:rPr>
                <w:rFonts w:ascii="Arial" w:hAnsi="Arial" w:cs="Arial"/>
              </w:rPr>
              <w:t>0</w:t>
            </w:r>
            <w:r>
              <w:rPr>
                <w:rFonts w:ascii="Arial" w:hAnsi="Arial" w:cs="Arial"/>
              </w:rPr>
              <w:t>0</w:t>
            </w:r>
            <w:r w:rsidRPr="00D600C4">
              <w:rPr>
                <w:rFonts w:ascii="Arial" w:hAnsi="Arial" w:cs="Arial"/>
              </w:rPr>
              <w:t xml:space="preserve"> €</w:t>
            </w:r>
          </w:p>
          <w:p w:rsidR="00861D3D" w:rsidRPr="00D600C4" w:rsidRDefault="00861D3D" w:rsidP="00861D3D">
            <w:pPr>
              <w:numPr>
                <w:ilvl w:val="0"/>
                <w:numId w:val="35"/>
              </w:numPr>
              <w:autoSpaceDE w:val="0"/>
              <w:autoSpaceDN w:val="0"/>
              <w:adjustRightInd w:val="0"/>
              <w:spacing w:line="276" w:lineRule="auto"/>
              <w:jc w:val="both"/>
              <w:rPr>
                <w:rFonts w:ascii="Arial" w:hAnsi="Arial" w:cs="Arial"/>
              </w:rPr>
            </w:pPr>
            <w:r>
              <w:rPr>
                <w:rFonts w:ascii="Arial" w:hAnsi="Arial" w:cs="Arial"/>
              </w:rPr>
              <w:t xml:space="preserve">IVA 21%: </w:t>
            </w:r>
            <w:r w:rsidR="00EC27C5">
              <w:rPr>
                <w:rFonts w:ascii="Arial" w:hAnsi="Arial" w:cs="Arial"/>
              </w:rPr>
              <w:t>14</w:t>
            </w:r>
            <w:r>
              <w:rPr>
                <w:rFonts w:ascii="Arial" w:hAnsi="Arial" w:cs="Arial"/>
              </w:rPr>
              <w:t>.7</w:t>
            </w:r>
            <w:r w:rsidR="00EC27C5">
              <w:rPr>
                <w:rFonts w:ascii="Arial" w:hAnsi="Arial" w:cs="Arial"/>
              </w:rPr>
              <w:t>00</w:t>
            </w:r>
            <w:r>
              <w:rPr>
                <w:rFonts w:ascii="Arial" w:hAnsi="Arial" w:cs="Arial"/>
              </w:rPr>
              <w:t>,</w:t>
            </w:r>
            <w:r w:rsidR="00EC27C5">
              <w:rPr>
                <w:rFonts w:ascii="Arial" w:hAnsi="Arial" w:cs="Arial"/>
              </w:rPr>
              <w:t>0</w:t>
            </w:r>
            <w:r>
              <w:rPr>
                <w:rFonts w:ascii="Arial" w:hAnsi="Arial" w:cs="Arial"/>
              </w:rPr>
              <w:t>0 €</w:t>
            </w:r>
          </w:p>
          <w:p w:rsidR="004B14F1" w:rsidRPr="00C6620C" w:rsidRDefault="00861D3D" w:rsidP="00EC27C5">
            <w:pPr>
              <w:pStyle w:val="Prrafodelista"/>
              <w:numPr>
                <w:ilvl w:val="0"/>
                <w:numId w:val="35"/>
              </w:numPr>
              <w:jc w:val="both"/>
              <w:rPr>
                <w:rFonts w:ascii="Arial" w:hAnsi="Arial" w:cs="Arial"/>
                <w:lang w:eastAsia="en-US"/>
              </w:rPr>
            </w:pPr>
            <w:r w:rsidRPr="00D126EA">
              <w:rPr>
                <w:rFonts w:ascii="Arial" w:hAnsi="Arial" w:cs="Arial"/>
                <w:b/>
              </w:rPr>
              <w:t xml:space="preserve">Total (IVA 21% incluido): </w:t>
            </w:r>
            <w:r w:rsidR="00EC27C5">
              <w:rPr>
                <w:rFonts w:ascii="Arial" w:hAnsi="Arial" w:cs="Arial"/>
                <w:b/>
              </w:rPr>
              <w:t>84</w:t>
            </w:r>
            <w:r w:rsidRPr="00D126EA">
              <w:rPr>
                <w:rFonts w:ascii="Arial" w:hAnsi="Arial" w:cs="Arial"/>
                <w:b/>
              </w:rPr>
              <w:t>.</w:t>
            </w:r>
            <w:r w:rsidR="00EC27C5">
              <w:rPr>
                <w:rFonts w:ascii="Arial" w:hAnsi="Arial" w:cs="Arial"/>
                <w:b/>
              </w:rPr>
              <w:t>7</w:t>
            </w:r>
            <w:r>
              <w:rPr>
                <w:rFonts w:ascii="Arial" w:hAnsi="Arial" w:cs="Arial"/>
                <w:b/>
              </w:rPr>
              <w:t>00</w:t>
            </w:r>
            <w:r w:rsidRPr="00D126EA">
              <w:rPr>
                <w:rFonts w:ascii="Arial" w:hAnsi="Arial" w:cs="Arial"/>
                <w:b/>
              </w:rPr>
              <w:t>,</w:t>
            </w:r>
            <w:r>
              <w:rPr>
                <w:rFonts w:ascii="Arial" w:hAnsi="Arial" w:cs="Arial"/>
                <w:b/>
              </w:rPr>
              <w:t>00</w:t>
            </w:r>
            <w:r w:rsidRPr="00D126EA">
              <w:rPr>
                <w:rFonts w:ascii="Arial" w:hAnsi="Arial" w:cs="Arial"/>
                <w:b/>
                <w:bCs/>
              </w:rPr>
              <w:t xml:space="preserve"> </w:t>
            </w:r>
            <w:r w:rsidRPr="00D126EA">
              <w:rPr>
                <w:rFonts w:ascii="Arial" w:hAnsi="Arial" w:cs="Arial"/>
                <w:b/>
              </w:rPr>
              <w:t>€</w:t>
            </w:r>
          </w:p>
          <w:p w:rsidR="00C6620C" w:rsidRPr="00C6620C" w:rsidRDefault="00C6620C" w:rsidP="00C6620C">
            <w:pPr>
              <w:jc w:val="both"/>
              <w:rPr>
                <w:rFonts w:ascii="Arial" w:hAnsi="Arial" w:cs="Arial"/>
                <w:lang w:eastAsia="en-US"/>
              </w:rPr>
            </w:pPr>
            <w:r w:rsidRPr="00CD0652">
              <w:rPr>
                <w:rFonts w:ascii="Arial" w:hAnsi="Arial" w:cs="Arial"/>
                <w:iCs/>
                <w:sz w:val="22"/>
                <w:szCs w:val="22"/>
              </w:rPr>
              <w:t xml:space="preserve">Para </w:t>
            </w:r>
            <w:r>
              <w:rPr>
                <w:rFonts w:ascii="Arial" w:hAnsi="Arial" w:cs="Arial"/>
                <w:iCs/>
                <w:sz w:val="22"/>
                <w:szCs w:val="22"/>
              </w:rPr>
              <w:t>el cálculo de los costes directos (gastos de personal) se ha utilizado el Convenio Colectivo de Oficinas y Despachos vigente en Gipuzkoa.</w:t>
            </w:r>
          </w:p>
        </w:tc>
      </w:tr>
    </w:tbl>
    <w:p w:rsidR="004B14F1" w:rsidRPr="006918E8" w:rsidRDefault="004B14F1" w:rsidP="004B14F1">
      <w:pPr>
        <w:spacing w:line="240" w:lineRule="atLeast"/>
        <w:jc w:val="both"/>
        <w:rPr>
          <w:rFonts w:ascii="Arial" w:hAnsi="Arial" w:cs="Arial"/>
        </w:rPr>
      </w:pPr>
    </w:p>
    <w:tbl>
      <w:tblPr>
        <w:tblW w:w="85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1"/>
      </w:tblGrid>
      <w:tr w:rsidR="004B14F1" w:rsidRPr="006918E8" w:rsidTr="00697DE9">
        <w:trPr>
          <w:trHeight w:hRule="exact" w:val="540"/>
        </w:trPr>
        <w:tc>
          <w:tcPr>
            <w:tcW w:w="8521" w:type="dxa"/>
            <w:vAlign w:val="center"/>
          </w:tcPr>
          <w:p w:rsidR="004B14F1" w:rsidRPr="006918E8" w:rsidRDefault="004B14F1" w:rsidP="00697D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4B14F1" w:rsidRPr="006918E8" w:rsidTr="00697DE9">
        <w:trPr>
          <w:trHeight w:hRule="exact" w:val="665"/>
        </w:trPr>
        <w:tc>
          <w:tcPr>
            <w:tcW w:w="8521" w:type="dxa"/>
            <w:vAlign w:val="center"/>
          </w:tcPr>
          <w:p w:rsidR="004B14F1" w:rsidRDefault="004B14F1" w:rsidP="00697DE9">
            <w:pPr>
              <w:autoSpaceDE w:val="0"/>
              <w:autoSpaceDN w:val="0"/>
              <w:adjustRightInd w:val="0"/>
              <w:jc w:val="both"/>
              <w:rPr>
                <w:rFonts w:ascii="Arial" w:hAnsi="Arial" w:cs="Arial"/>
              </w:rPr>
            </w:pPr>
          </w:p>
          <w:p w:rsidR="004B14F1" w:rsidRDefault="004B14F1" w:rsidP="00697DE9">
            <w:pPr>
              <w:spacing w:line="240" w:lineRule="atLeast"/>
              <w:jc w:val="both"/>
              <w:rPr>
                <w:rFonts w:ascii="Arial" w:hAnsi="Arial" w:cs="Arial"/>
              </w:rPr>
            </w:pPr>
            <w:r w:rsidRPr="008D1BD1">
              <w:rPr>
                <w:rFonts w:ascii="Arial" w:hAnsi="Arial" w:cs="Arial"/>
              </w:rPr>
              <w:t>Importe:</w:t>
            </w:r>
            <w:r>
              <w:rPr>
                <w:rFonts w:ascii="Arial" w:hAnsi="Arial" w:cs="Arial"/>
                <w:noProof/>
              </w:rPr>
              <w:t xml:space="preserve"> </w:t>
            </w:r>
            <w:r>
              <w:rPr>
                <w:rFonts w:ascii="Arial" w:hAnsi="Arial" w:cs="Arial"/>
              </w:rPr>
              <w:t>140</w:t>
            </w:r>
            <w:r w:rsidRPr="00832EA4">
              <w:rPr>
                <w:rFonts w:ascii="Arial" w:hAnsi="Arial" w:cs="Arial"/>
              </w:rPr>
              <w:t>.</w:t>
            </w:r>
            <w:r>
              <w:rPr>
                <w:rFonts w:ascii="Arial" w:hAnsi="Arial" w:cs="Arial"/>
              </w:rPr>
              <w:t>000</w:t>
            </w:r>
            <w:r w:rsidRPr="00832EA4">
              <w:rPr>
                <w:rFonts w:ascii="Arial" w:hAnsi="Arial" w:cs="Arial"/>
              </w:rPr>
              <w:t xml:space="preserve">,00 </w:t>
            </w:r>
            <w:r>
              <w:rPr>
                <w:rFonts w:ascii="Arial" w:hAnsi="Arial" w:cs="Arial"/>
                <w:noProof/>
              </w:rPr>
              <w:t xml:space="preserve">euros, IVA no incluido </w:t>
            </w:r>
            <w:r w:rsidRPr="008D1BD1">
              <w:rPr>
                <w:rFonts w:ascii="Arial" w:hAnsi="Arial" w:cs="Arial"/>
              </w:rPr>
              <w:t>(art. 101 LCSP).</w:t>
            </w:r>
            <w:r w:rsidRPr="006918E8">
              <w:rPr>
                <w:rFonts w:ascii="Arial" w:hAnsi="Arial" w:cs="Arial"/>
              </w:rPr>
              <w:t xml:space="preserve"> </w:t>
            </w:r>
          </w:p>
          <w:p w:rsidR="004B14F1" w:rsidRDefault="004B14F1" w:rsidP="00697DE9">
            <w:pPr>
              <w:spacing w:line="240" w:lineRule="atLeast"/>
              <w:jc w:val="both"/>
              <w:rPr>
                <w:rFonts w:ascii="Arial" w:hAnsi="Arial" w:cs="Arial"/>
              </w:rPr>
            </w:pPr>
          </w:p>
          <w:p w:rsidR="004B14F1" w:rsidRPr="006918E8" w:rsidRDefault="004B14F1" w:rsidP="00697DE9">
            <w:pPr>
              <w:autoSpaceDE w:val="0"/>
              <w:autoSpaceDN w:val="0"/>
              <w:adjustRightInd w:val="0"/>
              <w:jc w:val="both"/>
              <w:rPr>
                <w:rFonts w:ascii="Arial" w:hAnsi="Arial" w:cs="Arial"/>
                <w:b/>
              </w:rPr>
            </w:pPr>
          </w:p>
        </w:tc>
      </w:tr>
    </w:tbl>
    <w:p w:rsidR="004B14F1" w:rsidRPr="006918E8" w:rsidRDefault="004B14F1" w:rsidP="004B14F1">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B14F1" w:rsidRPr="006918E8" w:rsidTr="00697DE9">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center"/>
              <w:rPr>
                <w:rFonts w:ascii="Arial" w:hAnsi="Arial" w:cs="Arial"/>
              </w:rPr>
            </w:pPr>
            <w:r w:rsidRPr="006918E8">
              <w:rPr>
                <w:rFonts w:ascii="Arial" w:hAnsi="Arial" w:cs="Arial"/>
              </w:rPr>
              <w:t>Porcentaje</w:t>
            </w:r>
          </w:p>
        </w:tc>
      </w:tr>
      <w:tr w:rsidR="004B14F1" w:rsidRPr="006918E8" w:rsidTr="00697DE9">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4B14F1" w:rsidRPr="006918E8" w:rsidTr="00697DE9">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4B14F1" w:rsidRPr="006918E8" w:rsidTr="00697DE9">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4B14F1" w:rsidRPr="006918E8" w:rsidTr="00697DE9">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CF1CD0">
            <w:pPr>
              <w:spacing w:before="40" w:after="40" w:line="240" w:lineRule="atLeast"/>
              <w:jc w:val="center"/>
              <w:rPr>
                <w:rFonts w:ascii="Arial" w:hAnsi="Arial" w:cs="Arial"/>
                <w:szCs w:val="22"/>
                <w:lang w:eastAsia="en-US"/>
              </w:rPr>
            </w:pPr>
            <w:r>
              <w:rPr>
                <w:rFonts w:ascii="Arial" w:hAnsi="Arial" w:cs="Arial"/>
                <w:szCs w:val="22"/>
                <w:lang w:eastAsia="en-US"/>
              </w:rPr>
              <w:t>202</w:t>
            </w:r>
            <w:r w:rsidR="00CF1CD0">
              <w:rPr>
                <w:rFonts w:ascii="Arial" w:hAnsi="Arial" w:cs="Arial"/>
                <w:szCs w:val="22"/>
                <w:lang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904809" w:rsidP="00904809">
            <w:pPr>
              <w:jc w:val="center"/>
              <w:rPr>
                <w:rFonts w:ascii="Arial" w:hAnsi="Arial" w:cs="Arial"/>
                <w:szCs w:val="22"/>
                <w:lang w:eastAsia="en-US"/>
              </w:rPr>
            </w:pPr>
            <w:r w:rsidRPr="00CD0652">
              <w:rPr>
                <w:rFonts w:ascii="Arial" w:hAnsi="Arial" w:cs="Arial"/>
                <w:iCs/>
                <w:sz w:val="22"/>
                <w:szCs w:val="22"/>
                <w:lang w:val="eu-ES"/>
              </w:rPr>
              <w:t>1 04</w:t>
            </w:r>
            <w:r>
              <w:rPr>
                <w:rFonts w:ascii="Arial" w:hAnsi="Arial" w:cs="Arial"/>
                <w:iCs/>
                <w:sz w:val="22"/>
                <w:szCs w:val="22"/>
                <w:lang w:val="eu-ES"/>
              </w:rPr>
              <w:t>40</w:t>
            </w:r>
            <w:r w:rsidRPr="00CD0652">
              <w:rPr>
                <w:rFonts w:ascii="Arial" w:hAnsi="Arial" w:cs="Arial"/>
                <w:iCs/>
                <w:sz w:val="22"/>
                <w:szCs w:val="22"/>
                <w:lang w:val="eu-ES"/>
              </w:rPr>
              <w:t>.</w:t>
            </w:r>
            <w:r>
              <w:rPr>
                <w:rFonts w:ascii="Arial" w:hAnsi="Arial" w:cs="Arial"/>
                <w:iCs/>
                <w:sz w:val="22"/>
                <w:szCs w:val="22"/>
                <w:lang w:val="eu-ES"/>
              </w:rPr>
              <w:t>42</w:t>
            </w:r>
            <w:r w:rsidRPr="00CD0652">
              <w:rPr>
                <w:rFonts w:ascii="Arial" w:hAnsi="Arial" w:cs="Arial"/>
                <w:iCs/>
                <w:sz w:val="22"/>
                <w:szCs w:val="22"/>
                <w:lang w:val="eu-ES"/>
              </w:rPr>
              <w:t>0.227.99.0</w:t>
            </w:r>
            <w:r>
              <w:rPr>
                <w:rFonts w:ascii="Arial" w:hAnsi="Arial" w:cs="Arial"/>
                <w:iCs/>
                <w:sz w:val="22"/>
                <w:szCs w:val="22"/>
                <w:lang w:val="eu-ES"/>
              </w:rPr>
              <w:t>6</w:t>
            </w:r>
            <w:r w:rsidRPr="00CD0652">
              <w:rPr>
                <w:rFonts w:ascii="Arial" w:hAnsi="Arial" w:cs="Arial"/>
                <w:iCs/>
                <w:sz w:val="22"/>
                <w:szCs w:val="22"/>
                <w:lang w:val="eu-ES"/>
              </w:rPr>
              <w:t xml:space="preserve"> 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4F2B6D">
            <w:pPr>
              <w:spacing w:before="40" w:after="40" w:line="240" w:lineRule="atLeast"/>
              <w:jc w:val="right"/>
              <w:rPr>
                <w:rFonts w:ascii="Arial" w:hAnsi="Arial" w:cs="Arial"/>
                <w:szCs w:val="22"/>
                <w:lang w:eastAsia="en-US"/>
              </w:rPr>
            </w:pPr>
            <w:r>
              <w:rPr>
                <w:rFonts w:ascii="Arial" w:hAnsi="Arial" w:cs="Arial"/>
              </w:rPr>
              <w:t>14.1</w:t>
            </w:r>
            <w:r w:rsidR="004F2B6D">
              <w:rPr>
                <w:rFonts w:ascii="Arial" w:hAnsi="Arial" w:cs="Arial"/>
              </w:rPr>
              <w:t>2</w:t>
            </w:r>
            <w:r>
              <w:rPr>
                <w:rFonts w:ascii="Arial" w:hAnsi="Arial" w:cs="Arial"/>
              </w:rPr>
              <w:t xml:space="preserve">0,00 </w:t>
            </w:r>
            <w:r w:rsidRPr="00754BFF">
              <w:rPr>
                <w:rFonts w:ascii="Arial" w:hAnsi="Arial" w:cs="Arial"/>
                <w:szCs w:val="22"/>
                <w:lang w:eastAsia="en-US"/>
              </w:rPr>
              <w:t>€</w:t>
            </w:r>
            <w:r>
              <w:rPr>
                <w:rFonts w:ascii="Arial" w:hAnsi="Arial" w:cs="Arial"/>
                <w:szCs w:val="22"/>
                <w:lang w:eastAsia="en-US"/>
              </w:rPr>
              <w:t>.</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4B14F1" w:rsidRPr="006918E8" w:rsidTr="00697DE9">
        <w:trPr>
          <w:trHeight w:hRule="exact" w:val="340"/>
        </w:trPr>
        <w:tc>
          <w:tcPr>
            <w:tcW w:w="8506" w:type="dxa"/>
            <w:gridSpan w:val="6"/>
            <w:vAlign w:val="center"/>
          </w:tcPr>
          <w:p w:rsidR="004B14F1" w:rsidRPr="006918E8" w:rsidRDefault="004B14F1" w:rsidP="00697D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4B14F1" w:rsidRPr="006918E8" w:rsidTr="00697DE9">
        <w:trPr>
          <w:trHeight w:val="380"/>
        </w:trPr>
        <w:tc>
          <w:tcPr>
            <w:tcW w:w="8506" w:type="dxa"/>
            <w:gridSpan w:val="6"/>
            <w:tcBorders>
              <w:bottom w:val="nil"/>
            </w:tcBorders>
            <w:shd w:val="clear" w:color="auto" w:fill="FFFFFF"/>
            <w:vAlign w:val="center"/>
          </w:tcPr>
          <w:p w:rsidR="004B14F1" w:rsidRPr="006918E8" w:rsidRDefault="004B14F1" w:rsidP="00697D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Pr="00754BFF">
              <w:rPr>
                <w:rFonts w:ascii="Arial" w:hAnsi="Arial" w:cs="Arial"/>
                <w:sz w:val="22"/>
                <w:szCs w:val="22"/>
              </w:rPr>
              <w:t>1 año</w:t>
            </w:r>
            <w:r>
              <w:rPr>
                <w:rFonts w:ascii="Arial" w:hAnsi="Arial" w:cs="Arial"/>
                <w:sz w:val="22"/>
                <w:szCs w:val="22"/>
              </w:rPr>
              <w:t>.</w:t>
            </w:r>
          </w:p>
        </w:tc>
      </w:tr>
      <w:tr w:rsidR="004B14F1" w:rsidRPr="006918E8" w:rsidTr="00697DE9">
        <w:trPr>
          <w:trHeight w:hRule="exact" w:val="284"/>
        </w:trPr>
        <w:tc>
          <w:tcPr>
            <w:tcW w:w="2694" w:type="dxa"/>
            <w:tcBorders>
              <w:top w:val="nil"/>
              <w:bottom w:val="nil"/>
              <w:right w:val="nil"/>
            </w:tcBorders>
            <w:shd w:val="clear" w:color="auto" w:fill="FFFFFF"/>
            <w:vAlign w:val="center"/>
          </w:tcPr>
          <w:p w:rsidR="004B14F1" w:rsidRPr="006918E8" w:rsidRDefault="004B14F1" w:rsidP="00697D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sidRPr="006918E8">
              <w:rPr>
                <w:rFonts w:ascii="Arial"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4B14F1" w:rsidRPr="006918E8" w:rsidRDefault="004B14F1" w:rsidP="00697DE9">
            <w:pPr>
              <w:spacing w:line="240" w:lineRule="atLeast"/>
              <w:rPr>
                <w:rFonts w:ascii="Arial" w:hAnsi="Arial" w:cs="Arial"/>
                <w:szCs w:val="22"/>
                <w:lang w:eastAsia="en-US"/>
              </w:rPr>
            </w:pPr>
          </w:p>
        </w:tc>
      </w:tr>
      <w:tr w:rsidR="004B14F1" w:rsidRPr="006918E8" w:rsidTr="00697DE9">
        <w:trPr>
          <w:trHeight w:hRule="exact" w:val="205"/>
        </w:trPr>
        <w:tc>
          <w:tcPr>
            <w:tcW w:w="8506" w:type="dxa"/>
            <w:gridSpan w:val="6"/>
            <w:tcBorders>
              <w:top w:val="nil"/>
              <w:bottom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bl>
    <w:p w:rsidR="004B14F1" w:rsidRDefault="004B14F1" w:rsidP="004B14F1">
      <w:pPr>
        <w:spacing w:line="240" w:lineRule="atLeast"/>
        <w:jc w:val="both"/>
        <w:rPr>
          <w:rFonts w:ascii="Arial" w:hAnsi="Arial" w:cs="Arial"/>
        </w:rPr>
      </w:pPr>
    </w:p>
    <w:p w:rsidR="00EC27C5" w:rsidRDefault="00EC27C5" w:rsidP="004B14F1">
      <w:pPr>
        <w:spacing w:line="240" w:lineRule="atLeast"/>
        <w:jc w:val="both"/>
        <w:rPr>
          <w:rFonts w:ascii="Arial" w:hAnsi="Arial" w:cs="Arial"/>
        </w:rPr>
      </w:pPr>
    </w:p>
    <w:p w:rsidR="00EC27C5" w:rsidRPr="006918E8" w:rsidRDefault="00EC27C5"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B14F1" w:rsidRPr="006918E8" w:rsidTr="00697DE9">
        <w:trPr>
          <w:trHeight w:hRule="exact" w:val="340"/>
        </w:trPr>
        <w:tc>
          <w:tcPr>
            <w:tcW w:w="8506" w:type="dxa"/>
            <w:gridSpan w:val="3"/>
            <w:vAlign w:val="center"/>
          </w:tcPr>
          <w:p w:rsidR="004B14F1" w:rsidRPr="006918E8" w:rsidRDefault="004B14F1" w:rsidP="00697D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4B14F1" w:rsidRPr="006918E8" w:rsidTr="00697DE9">
        <w:trPr>
          <w:trHeight w:hRule="exact" w:val="143"/>
        </w:trPr>
        <w:tc>
          <w:tcPr>
            <w:tcW w:w="8506" w:type="dxa"/>
            <w:gridSpan w:val="3"/>
            <w:tcBorders>
              <w:bottom w:val="nil"/>
            </w:tcBorders>
            <w:vAlign w:val="center"/>
          </w:tcPr>
          <w:p w:rsidR="004B14F1" w:rsidRPr="006918E8" w:rsidRDefault="004B14F1" w:rsidP="00697DE9">
            <w:pPr>
              <w:spacing w:line="240" w:lineRule="atLeast"/>
              <w:jc w:val="both"/>
              <w:rPr>
                <w:rFonts w:ascii="Arial" w:hAnsi="Arial" w:cs="Arial"/>
                <w:b/>
                <w:sz w:val="16"/>
                <w:szCs w:val="16"/>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4B14F1" w:rsidRPr="00754BFF" w:rsidRDefault="004B14F1" w:rsidP="00697DE9">
            <w:pPr>
              <w:autoSpaceDE w:val="0"/>
              <w:autoSpaceDN w:val="0"/>
              <w:adjustRightInd w:val="0"/>
              <w:jc w:val="both"/>
              <w:rPr>
                <w:rFonts w:ascii="Arial" w:hAnsi="Arial" w:cs="Arial"/>
              </w:rPr>
            </w:pPr>
            <w:r w:rsidRPr="00754BFF">
              <w:rPr>
                <w:rFonts w:ascii="Arial" w:hAnsi="Arial" w:cs="Arial"/>
              </w:rPr>
              <w:t xml:space="preserve">Si, máximo </w:t>
            </w:r>
            <w:r>
              <w:rPr>
                <w:rFonts w:ascii="Arial" w:hAnsi="Arial" w:cs="Arial"/>
              </w:rPr>
              <w:t>una</w:t>
            </w:r>
            <w:r w:rsidRPr="00754BFF">
              <w:rPr>
                <w:rFonts w:ascii="Arial" w:hAnsi="Arial" w:cs="Arial"/>
              </w:rPr>
              <w:t xml:space="preserve"> prórroga de 1 año.</w:t>
            </w:r>
          </w:p>
          <w:p w:rsidR="004B14F1" w:rsidRPr="006918E8" w:rsidRDefault="004B14F1" w:rsidP="00697DE9">
            <w:pPr>
              <w:spacing w:before="40" w:after="40" w:line="240" w:lineRule="atLeast"/>
              <w:jc w:val="both"/>
              <w:rPr>
                <w:rFonts w:ascii="Arial" w:hAnsi="Arial" w:cs="Arial"/>
              </w:rPr>
            </w:pPr>
          </w:p>
        </w:tc>
      </w:tr>
      <w:tr w:rsidR="004B14F1" w:rsidRPr="006918E8" w:rsidTr="00697DE9">
        <w:trPr>
          <w:trHeight w:val="189"/>
        </w:trPr>
        <w:tc>
          <w:tcPr>
            <w:tcW w:w="1135" w:type="dxa"/>
            <w:gridSpan w:val="2"/>
            <w:tcBorders>
              <w:top w:val="nil"/>
              <w:bottom w:val="nil"/>
              <w:right w:val="nil"/>
            </w:tcBorders>
            <w:vAlign w:val="center"/>
          </w:tcPr>
          <w:p w:rsidR="004B14F1" w:rsidRPr="006918E8" w:rsidRDefault="004B14F1" w:rsidP="00697DE9">
            <w:pPr>
              <w:spacing w:line="240" w:lineRule="atLeast"/>
              <w:rPr>
                <w:rFonts w:ascii="Arial" w:hAnsi="Arial" w:cs="Arial"/>
              </w:rPr>
            </w:pPr>
          </w:p>
        </w:tc>
        <w:tc>
          <w:tcPr>
            <w:tcW w:w="7371" w:type="dxa"/>
            <w:vMerge/>
            <w:tcBorders>
              <w:left w:val="nil"/>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147"/>
        </w:trPr>
        <w:tc>
          <w:tcPr>
            <w:tcW w:w="851" w:type="dxa"/>
            <w:tcBorders>
              <w:top w:val="nil"/>
              <w:right w:val="nil"/>
            </w:tcBorders>
            <w:vAlign w:val="center"/>
          </w:tcPr>
          <w:p w:rsidR="004B14F1" w:rsidRPr="006918E8" w:rsidRDefault="004B14F1" w:rsidP="00697DE9">
            <w:pPr>
              <w:spacing w:line="240" w:lineRule="atLeast"/>
              <w:jc w:val="right"/>
              <w:rPr>
                <w:rFonts w:ascii="Arial" w:hAnsi="Arial" w:cs="Arial"/>
              </w:rPr>
            </w:pPr>
          </w:p>
        </w:tc>
        <w:tc>
          <w:tcPr>
            <w:tcW w:w="284" w:type="dxa"/>
            <w:tcBorders>
              <w:left w:val="nil"/>
              <w:right w:val="nil"/>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nil"/>
            </w:tcBorders>
            <w:vAlign w:val="center"/>
          </w:tcPr>
          <w:p w:rsidR="004B14F1" w:rsidRPr="006918E8" w:rsidRDefault="004B14F1" w:rsidP="00697DE9">
            <w:pPr>
              <w:spacing w:line="240" w:lineRule="atLeast"/>
              <w:rPr>
                <w:rFonts w:ascii="Arial" w:hAnsi="Arial" w:cs="Arial"/>
              </w:rPr>
            </w:pP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1E44C5" w:rsidRDefault="004B14F1" w:rsidP="00697DE9">
            <w:pPr>
              <w:spacing w:line="240" w:lineRule="atLeast"/>
              <w:jc w:val="both"/>
              <w:rPr>
                <w:rFonts w:ascii="Arial" w:hAnsi="Arial" w:cs="Arial"/>
                <w:b/>
              </w:rPr>
            </w:pPr>
            <w:bookmarkStart w:id="9" w:name="CC_10"/>
            <w:r w:rsidRPr="001E44C5">
              <w:rPr>
                <w:rFonts w:ascii="Arial" w:hAnsi="Arial" w:cs="Arial"/>
                <w:b/>
              </w:rPr>
              <w:t>10.-</w:t>
            </w:r>
            <w:bookmarkEnd w:id="9"/>
            <w:r w:rsidRPr="001E44C5">
              <w:rPr>
                <w:rFonts w:ascii="Arial" w:hAnsi="Arial" w:cs="Arial"/>
                <w:b/>
              </w:rPr>
              <w:t xml:space="preserve"> FORMA DE PAGO</w:t>
            </w:r>
          </w:p>
        </w:tc>
      </w:tr>
      <w:tr w:rsidR="004B14F1" w:rsidRPr="006918E8" w:rsidTr="00697DE9">
        <w:trPr>
          <w:trHeight w:val="924"/>
        </w:trPr>
        <w:tc>
          <w:tcPr>
            <w:tcW w:w="8506" w:type="dxa"/>
            <w:vAlign w:val="center"/>
          </w:tcPr>
          <w:p w:rsidR="004B14F1" w:rsidRPr="00252A04" w:rsidRDefault="004B14F1" w:rsidP="00697DE9">
            <w:pPr>
              <w:autoSpaceDE w:val="0"/>
              <w:autoSpaceDN w:val="0"/>
              <w:adjustRightInd w:val="0"/>
              <w:jc w:val="both"/>
              <w:rPr>
                <w:rFonts w:ascii="Arial" w:hAnsi="Arial" w:cs="Arial"/>
              </w:rPr>
            </w:pPr>
            <w:r w:rsidRPr="00252A04">
              <w:rPr>
                <w:rFonts w:ascii="Arial" w:hAnsi="Arial" w:cs="Arial"/>
              </w:rPr>
              <w:t>El pago se realizará contra la presentación de la correspondiente factura.</w:t>
            </w:r>
          </w:p>
          <w:p w:rsidR="004B14F1" w:rsidRPr="00252A04" w:rsidRDefault="004B14F1" w:rsidP="00697DE9">
            <w:pPr>
              <w:autoSpaceDE w:val="0"/>
              <w:autoSpaceDN w:val="0"/>
              <w:adjustRightInd w:val="0"/>
              <w:jc w:val="both"/>
              <w:rPr>
                <w:rFonts w:ascii="Arial" w:hAnsi="Arial" w:cs="Arial"/>
              </w:rPr>
            </w:pPr>
          </w:p>
          <w:p w:rsidR="004B14F1" w:rsidRPr="00252A04" w:rsidRDefault="004B14F1" w:rsidP="00697DE9">
            <w:pPr>
              <w:autoSpaceDE w:val="0"/>
              <w:autoSpaceDN w:val="0"/>
              <w:adjustRightInd w:val="0"/>
              <w:jc w:val="both"/>
              <w:rPr>
                <w:rFonts w:ascii="Arial" w:hAnsi="Arial" w:cs="Arial"/>
              </w:rPr>
            </w:pPr>
            <w:r w:rsidRPr="00252A04">
              <w:rPr>
                <w:rFonts w:ascii="Arial" w:hAnsi="Arial" w:cs="Arial"/>
              </w:rPr>
              <w:t>Plazos: Facturación mensual a razón de 1/12 del importe de adjudicación</w:t>
            </w:r>
            <w:r>
              <w:rPr>
                <w:rFonts w:ascii="Arial" w:hAnsi="Arial" w:cs="Arial"/>
              </w:rPr>
              <w:t>.</w:t>
            </w:r>
          </w:p>
          <w:p w:rsidR="004B14F1" w:rsidRPr="00252A04" w:rsidRDefault="004B14F1" w:rsidP="00697DE9">
            <w:pPr>
              <w:autoSpaceDE w:val="0"/>
              <w:autoSpaceDN w:val="0"/>
              <w:adjustRightInd w:val="0"/>
              <w:jc w:val="both"/>
              <w:rPr>
                <w:rFonts w:ascii="Arial" w:hAnsi="Arial" w:cs="Arial"/>
              </w:rPr>
            </w:pPr>
          </w:p>
          <w:p w:rsidR="004B14F1" w:rsidRPr="00252A04" w:rsidRDefault="004B14F1" w:rsidP="00697DE9">
            <w:pPr>
              <w:autoSpaceDE w:val="0"/>
              <w:autoSpaceDN w:val="0"/>
              <w:adjustRightInd w:val="0"/>
              <w:jc w:val="both"/>
              <w:rPr>
                <w:rFonts w:ascii="Arial" w:hAnsi="Arial" w:cs="Arial"/>
              </w:rPr>
            </w:pPr>
            <w:r w:rsidRPr="00252A04">
              <w:rPr>
                <w:rFonts w:ascii="Arial" w:hAnsi="Arial" w:cs="Arial"/>
              </w:rPr>
              <w:t>Las facturas recibidas objeto del contrato, serán abonadas previa aprobación, por el Departamento de Promoción Económica, Turismo y Medio Rural de los trabajos efectivamente realizados.</w:t>
            </w:r>
          </w:p>
          <w:p w:rsidR="004B14F1" w:rsidRPr="008139D0" w:rsidRDefault="004B14F1" w:rsidP="00697DE9">
            <w:pPr>
              <w:spacing w:line="240" w:lineRule="atLeast"/>
              <w:jc w:val="both"/>
              <w:rPr>
                <w:rFonts w:ascii="Arial" w:hAnsi="Arial" w:cs="Arial"/>
                <w:color w:val="FF0000"/>
              </w:rPr>
            </w:pP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bCs/>
              </w:rPr>
              <w:t>LUGAR DE RECEPCIÓN Y ENTREGA / EJECUCIÓN</w:t>
            </w:r>
          </w:p>
        </w:tc>
      </w:tr>
      <w:tr w:rsidR="004B14F1" w:rsidRPr="006918E8" w:rsidTr="00697DE9">
        <w:trPr>
          <w:trHeight w:val="454"/>
        </w:trPr>
        <w:tc>
          <w:tcPr>
            <w:tcW w:w="8506" w:type="dxa"/>
            <w:vAlign w:val="center"/>
          </w:tcPr>
          <w:p w:rsidR="004B14F1" w:rsidRDefault="004B14F1" w:rsidP="00697DE9">
            <w:pPr>
              <w:spacing w:before="80"/>
              <w:rPr>
                <w:rFonts w:ascii="Arial" w:hAnsi="Arial" w:cs="Arial"/>
              </w:rPr>
            </w:pPr>
            <w:r>
              <w:rPr>
                <w:rFonts w:ascii="Arial" w:hAnsi="Arial" w:cs="Arial"/>
              </w:rPr>
              <w:t xml:space="preserve">Lugar principal: </w:t>
            </w:r>
            <w:r w:rsidRPr="00E9464D">
              <w:rPr>
                <w:rFonts w:ascii="Arial" w:hAnsi="Arial" w:cs="Arial"/>
              </w:rPr>
              <w:t>Gipuzkoa</w:t>
            </w:r>
            <w:r>
              <w:rPr>
                <w:rFonts w:ascii="Arial" w:hAnsi="Arial" w:cs="Arial"/>
              </w:rPr>
              <w:t>.</w:t>
            </w:r>
          </w:p>
          <w:p w:rsidR="004B14F1" w:rsidRPr="005B18E6" w:rsidRDefault="004B14F1" w:rsidP="00697DE9">
            <w:pPr>
              <w:spacing w:line="240" w:lineRule="atLeast"/>
              <w:jc w:val="both"/>
              <w:rPr>
                <w:rFonts w:ascii="Arial" w:hAnsi="Arial" w:cs="Arial"/>
              </w:rPr>
            </w:pPr>
            <w:r>
              <w:rPr>
                <w:rFonts w:ascii="Arial" w:hAnsi="Arial" w:cs="Arial"/>
              </w:rPr>
              <w:t>Lugares complementarios: donde proceda.</w:t>
            </w: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4B14F1" w:rsidRPr="006918E8" w:rsidTr="00697DE9">
        <w:trPr>
          <w:trHeight w:hRule="exact" w:val="340"/>
        </w:trPr>
        <w:tc>
          <w:tcPr>
            <w:tcW w:w="8506" w:type="dxa"/>
            <w:gridSpan w:val="3"/>
            <w:vAlign w:val="center"/>
          </w:tcPr>
          <w:p w:rsidR="004B14F1" w:rsidRPr="006918E8" w:rsidRDefault="004B14F1" w:rsidP="00697D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4B14F1" w:rsidRPr="006918E8" w:rsidTr="00697DE9">
        <w:trPr>
          <w:trHeight w:hRule="exact" w:val="143"/>
        </w:trPr>
        <w:tc>
          <w:tcPr>
            <w:tcW w:w="8506" w:type="dxa"/>
            <w:gridSpan w:val="3"/>
            <w:tcBorders>
              <w:bottom w:val="nil"/>
            </w:tcBorders>
            <w:vAlign w:val="center"/>
          </w:tcPr>
          <w:p w:rsidR="004B14F1" w:rsidRPr="006918E8" w:rsidRDefault="004B14F1" w:rsidP="00697DE9">
            <w:pPr>
              <w:spacing w:line="240" w:lineRule="atLeast"/>
              <w:jc w:val="both"/>
              <w:rPr>
                <w:rFonts w:ascii="Arial" w:hAnsi="Arial" w:cs="Arial"/>
                <w:b/>
                <w:sz w:val="16"/>
                <w:szCs w:val="16"/>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p>
        </w:tc>
        <w:tc>
          <w:tcPr>
            <w:tcW w:w="7371" w:type="dxa"/>
            <w:vMerge w:val="restart"/>
            <w:tcBorders>
              <w:top w:val="nil"/>
              <w:left w:val="single" w:sz="8" w:space="0" w:color="auto"/>
            </w:tcBorders>
          </w:tcPr>
          <w:p w:rsidR="004B14F1" w:rsidRPr="006918E8" w:rsidRDefault="004B14F1" w:rsidP="00697DE9">
            <w:pPr>
              <w:spacing w:before="40" w:after="40" w:line="240" w:lineRule="atLeast"/>
              <w:jc w:val="both"/>
              <w:rPr>
                <w:rFonts w:ascii="Arial" w:hAnsi="Arial" w:cs="Arial"/>
              </w:rPr>
            </w:pPr>
            <w:r w:rsidRPr="006918E8">
              <w:rPr>
                <w:rFonts w:ascii="Arial" w:hAnsi="Arial" w:cs="Arial"/>
              </w:rPr>
              <w:t>Requisitos, modalidades, aspectos:</w:t>
            </w:r>
          </w:p>
        </w:tc>
      </w:tr>
      <w:tr w:rsidR="004B14F1" w:rsidRPr="006918E8" w:rsidTr="00697DE9">
        <w:trPr>
          <w:trHeight w:val="106"/>
        </w:trPr>
        <w:tc>
          <w:tcPr>
            <w:tcW w:w="1135" w:type="dxa"/>
            <w:gridSpan w:val="2"/>
            <w:tcBorders>
              <w:top w:val="nil"/>
              <w:bottom w:val="nil"/>
              <w:right w:val="nil"/>
            </w:tcBorders>
            <w:vAlign w:val="center"/>
          </w:tcPr>
          <w:p w:rsidR="004B14F1" w:rsidRPr="006918E8" w:rsidRDefault="004B14F1" w:rsidP="00697DE9">
            <w:pPr>
              <w:spacing w:line="240" w:lineRule="atLeast"/>
              <w:rPr>
                <w:rFonts w:ascii="Arial" w:hAnsi="Arial" w:cs="Arial"/>
              </w:rPr>
            </w:pPr>
          </w:p>
        </w:tc>
        <w:tc>
          <w:tcPr>
            <w:tcW w:w="7371" w:type="dxa"/>
            <w:vMerge/>
            <w:tcBorders>
              <w:left w:val="nil"/>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147"/>
        </w:trPr>
        <w:tc>
          <w:tcPr>
            <w:tcW w:w="851" w:type="dxa"/>
            <w:tcBorders>
              <w:top w:val="nil"/>
              <w:right w:val="nil"/>
            </w:tcBorders>
            <w:vAlign w:val="center"/>
          </w:tcPr>
          <w:p w:rsidR="004B14F1" w:rsidRPr="006918E8" w:rsidRDefault="004B14F1" w:rsidP="00697DE9">
            <w:pPr>
              <w:spacing w:line="240" w:lineRule="atLeast"/>
              <w:jc w:val="right"/>
              <w:rPr>
                <w:rFonts w:ascii="Arial" w:hAnsi="Arial" w:cs="Arial"/>
              </w:rPr>
            </w:pPr>
          </w:p>
        </w:tc>
        <w:tc>
          <w:tcPr>
            <w:tcW w:w="284" w:type="dxa"/>
            <w:tcBorders>
              <w:left w:val="nil"/>
              <w:right w:val="nil"/>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nil"/>
            </w:tcBorders>
            <w:vAlign w:val="center"/>
          </w:tcPr>
          <w:p w:rsidR="004B14F1" w:rsidRPr="006918E8" w:rsidRDefault="004B14F1" w:rsidP="00697DE9">
            <w:pPr>
              <w:spacing w:line="240" w:lineRule="atLeast"/>
              <w:rPr>
                <w:rFonts w:ascii="Arial" w:hAnsi="Arial" w:cs="Arial"/>
              </w:rPr>
            </w:pPr>
          </w:p>
        </w:tc>
      </w:tr>
    </w:tbl>
    <w:p w:rsidR="004B14F1" w:rsidRPr="006918E8" w:rsidRDefault="004B14F1" w:rsidP="004B14F1">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B14F1" w:rsidRPr="006918E8" w:rsidTr="00697DE9">
        <w:trPr>
          <w:trHeight w:hRule="exact" w:val="340"/>
        </w:trPr>
        <w:tc>
          <w:tcPr>
            <w:tcW w:w="8506" w:type="dxa"/>
            <w:gridSpan w:val="3"/>
            <w:vAlign w:val="center"/>
          </w:tcPr>
          <w:p w:rsidR="004B14F1" w:rsidRPr="006918E8" w:rsidRDefault="004B14F1" w:rsidP="00697D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4B14F1" w:rsidRPr="006918E8" w:rsidTr="00697DE9">
        <w:trPr>
          <w:trHeight w:hRule="exact" w:val="143"/>
        </w:trPr>
        <w:tc>
          <w:tcPr>
            <w:tcW w:w="8506" w:type="dxa"/>
            <w:gridSpan w:val="3"/>
            <w:tcBorders>
              <w:bottom w:val="nil"/>
            </w:tcBorders>
            <w:vAlign w:val="center"/>
          </w:tcPr>
          <w:p w:rsidR="004B14F1" w:rsidRPr="006918E8" w:rsidRDefault="004B14F1" w:rsidP="00697DE9">
            <w:pPr>
              <w:spacing w:line="240" w:lineRule="atLeast"/>
              <w:jc w:val="both"/>
              <w:rPr>
                <w:rFonts w:ascii="Arial" w:hAnsi="Arial" w:cs="Arial"/>
                <w:b/>
                <w:sz w:val="16"/>
                <w:szCs w:val="16"/>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p>
        </w:tc>
        <w:tc>
          <w:tcPr>
            <w:tcW w:w="7371" w:type="dxa"/>
            <w:vMerge w:val="restart"/>
            <w:tcBorders>
              <w:top w:val="nil"/>
              <w:left w:val="single" w:sz="8" w:space="0" w:color="auto"/>
            </w:tcBorders>
          </w:tcPr>
          <w:p w:rsidR="004B14F1" w:rsidRPr="006918E8" w:rsidRDefault="004B14F1" w:rsidP="00697DE9">
            <w:pPr>
              <w:spacing w:before="40" w:after="40" w:line="240" w:lineRule="atLeast"/>
              <w:jc w:val="both"/>
              <w:rPr>
                <w:rFonts w:ascii="Arial" w:hAnsi="Arial" w:cs="Arial"/>
              </w:rPr>
            </w:pPr>
            <w:r w:rsidRPr="006918E8">
              <w:rPr>
                <w:rFonts w:ascii="Arial" w:hAnsi="Arial" w:cs="Arial"/>
              </w:rPr>
              <w:t>Fórmula de revisión:</w:t>
            </w:r>
          </w:p>
        </w:tc>
      </w:tr>
      <w:tr w:rsidR="004B14F1" w:rsidRPr="006918E8" w:rsidTr="00697DE9">
        <w:trPr>
          <w:trHeight w:val="189"/>
        </w:trPr>
        <w:tc>
          <w:tcPr>
            <w:tcW w:w="1135" w:type="dxa"/>
            <w:gridSpan w:val="2"/>
            <w:tcBorders>
              <w:top w:val="nil"/>
              <w:bottom w:val="nil"/>
              <w:right w:val="nil"/>
            </w:tcBorders>
            <w:vAlign w:val="center"/>
          </w:tcPr>
          <w:p w:rsidR="004B14F1" w:rsidRPr="006918E8" w:rsidRDefault="004B14F1" w:rsidP="00697DE9">
            <w:pPr>
              <w:spacing w:line="240" w:lineRule="atLeast"/>
              <w:rPr>
                <w:rFonts w:ascii="Arial" w:hAnsi="Arial" w:cs="Arial"/>
              </w:rPr>
            </w:pPr>
          </w:p>
        </w:tc>
        <w:tc>
          <w:tcPr>
            <w:tcW w:w="7371" w:type="dxa"/>
            <w:vMerge/>
            <w:tcBorders>
              <w:left w:val="nil"/>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284"/>
        </w:trPr>
        <w:tc>
          <w:tcPr>
            <w:tcW w:w="851" w:type="dxa"/>
            <w:tcBorders>
              <w:top w:val="nil"/>
              <w:bottom w:val="nil"/>
              <w:right w:val="single" w:sz="8" w:space="0" w:color="auto"/>
            </w:tcBorders>
            <w:vAlign w:val="center"/>
          </w:tcPr>
          <w:p w:rsidR="004B14F1" w:rsidRPr="006918E8" w:rsidRDefault="004B14F1" w:rsidP="00697DE9">
            <w:pPr>
              <w:spacing w:line="240" w:lineRule="atLeast"/>
              <w:jc w:val="right"/>
              <w:rPr>
                <w:rFonts w:ascii="Arial" w:hAnsi="Arial" w:cs="Arial"/>
              </w:rPr>
            </w:pPr>
            <w:r w:rsidRPr="006918E8">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4B14F1" w:rsidRPr="006918E8" w:rsidRDefault="004B14F1" w:rsidP="00697D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4B14F1" w:rsidRPr="006918E8" w:rsidRDefault="004B14F1" w:rsidP="00697DE9">
            <w:pPr>
              <w:spacing w:line="240" w:lineRule="atLeast"/>
              <w:rPr>
                <w:rFonts w:ascii="Arial" w:hAnsi="Arial" w:cs="Arial"/>
              </w:rPr>
            </w:pPr>
          </w:p>
        </w:tc>
      </w:tr>
      <w:tr w:rsidR="004B14F1" w:rsidRPr="006918E8" w:rsidTr="00697DE9">
        <w:trPr>
          <w:trHeight w:hRule="exact" w:val="327"/>
        </w:trPr>
        <w:tc>
          <w:tcPr>
            <w:tcW w:w="851" w:type="dxa"/>
            <w:tcBorders>
              <w:top w:val="nil"/>
              <w:right w:val="nil"/>
            </w:tcBorders>
            <w:vAlign w:val="center"/>
          </w:tcPr>
          <w:p w:rsidR="004B14F1" w:rsidRPr="006918E8" w:rsidRDefault="004B14F1" w:rsidP="00697DE9">
            <w:pPr>
              <w:spacing w:line="240" w:lineRule="atLeast"/>
              <w:jc w:val="right"/>
              <w:rPr>
                <w:rFonts w:ascii="Arial" w:hAnsi="Arial" w:cs="Arial"/>
              </w:rPr>
            </w:pPr>
          </w:p>
        </w:tc>
        <w:tc>
          <w:tcPr>
            <w:tcW w:w="284" w:type="dxa"/>
            <w:tcBorders>
              <w:left w:val="nil"/>
              <w:right w:val="nil"/>
            </w:tcBorders>
            <w:vAlign w:val="center"/>
          </w:tcPr>
          <w:p w:rsidR="004B14F1" w:rsidRPr="006918E8" w:rsidRDefault="004B14F1" w:rsidP="00697DE9">
            <w:pPr>
              <w:spacing w:line="240" w:lineRule="atLeast"/>
              <w:jc w:val="center"/>
              <w:rPr>
                <w:rFonts w:ascii="Arial" w:hAnsi="Arial" w:cs="Arial"/>
                <w:b/>
              </w:rPr>
            </w:pPr>
          </w:p>
        </w:tc>
        <w:tc>
          <w:tcPr>
            <w:tcW w:w="7371" w:type="dxa"/>
            <w:tcBorders>
              <w:top w:val="nil"/>
              <w:left w:val="nil"/>
            </w:tcBorders>
            <w:vAlign w:val="center"/>
          </w:tcPr>
          <w:p w:rsidR="004B14F1" w:rsidRPr="006918E8" w:rsidRDefault="004B14F1" w:rsidP="00697DE9">
            <w:pPr>
              <w:spacing w:line="240" w:lineRule="atLeast"/>
              <w:rPr>
                <w:rFonts w:ascii="Arial" w:hAnsi="Arial" w:cs="Arial"/>
              </w:rPr>
            </w:pPr>
          </w:p>
        </w:tc>
      </w:tr>
    </w:tbl>
    <w:p w:rsidR="004B14F1" w:rsidRPr="006918E8" w:rsidRDefault="004B14F1" w:rsidP="004B14F1">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27"/>
        <w:gridCol w:w="318"/>
        <w:gridCol w:w="173"/>
        <w:gridCol w:w="294"/>
        <w:gridCol w:w="733"/>
        <w:gridCol w:w="345"/>
        <w:gridCol w:w="4755"/>
      </w:tblGrid>
      <w:tr w:rsidR="004B14F1" w:rsidRPr="006918E8" w:rsidTr="00697DE9">
        <w:trPr>
          <w:trHeight w:hRule="exact" w:val="695"/>
        </w:trPr>
        <w:tc>
          <w:tcPr>
            <w:tcW w:w="8611"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4B14F1" w:rsidRPr="006918E8" w:rsidRDefault="004B14F1" w:rsidP="00697DE9">
            <w:pPr>
              <w:spacing w:line="240" w:lineRule="atLeast"/>
              <w:jc w:val="both"/>
              <w:rPr>
                <w:rFonts w:ascii="Arial" w:hAnsi="Arial" w:cs="Arial"/>
                <w:b/>
                <w:szCs w:val="22"/>
                <w:lang w:eastAsia="en-US"/>
              </w:rPr>
            </w:pPr>
          </w:p>
          <w:p w:rsidR="004B14F1" w:rsidRPr="00272ECF" w:rsidRDefault="004B14F1" w:rsidP="00697DE9">
            <w:pPr>
              <w:spacing w:line="240" w:lineRule="atLeast"/>
              <w:jc w:val="both"/>
              <w:rPr>
                <w:rFonts w:ascii="Arial" w:hAnsi="Arial" w:cs="Arial"/>
                <w:b/>
                <w:szCs w:val="22"/>
                <w:lang w:eastAsia="en-US"/>
              </w:rPr>
            </w:pPr>
          </w:p>
        </w:tc>
      </w:tr>
      <w:tr w:rsidR="004B14F1" w:rsidRPr="006918E8" w:rsidTr="00697DE9">
        <w:trPr>
          <w:trHeight w:hRule="exact" w:val="1028"/>
        </w:trPr>
        <w:tc>
          <w:tcPr>
            <w:tcW w:w="8611" w:type="dxa"/>
            <w:gridSpan w:val="11"/>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b/>
                <w:szCs w:val="22"/>
                <w:lang w:eastAsia="en-US"/>
              </w:rPr>
            </w:pPr>
          </w:p>
          <w:p w:rsidR="004B14F1" w:rsidRPr="006918E8" w:rsidRDefault="004B14F1" w:rsidP="00697DE9">
            <w:pPr>
              <w:spacing w:line="240" w:lineRule="atLeast"/>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4B14F1" w:rsidRPr="006918E8" w:rsidRDefault="004B14F1" w:rsidP="00697DE9">
            <w:pPr>
              <w:spacing w:line="240" w:lineRule="atLeast"/>
              <w:jc w:val="both"/>
              <w:rPr>
                <w:rFonts w:ascii="Arial" w:hAnsi="Arial" w:cs="Arial"/>
                <w:b/>
                <w:szCs w:val="22"/>
                <w:lang w:eastAsia="en-US"/>
              </w:rPr>
            </w:pPr>
            <w:r w:rsidRPr="006918E8">
              <w:rPr>
                <w:rFonts w:ascii="Arial" w:hAnsi="Arial" w:cs="Arial"/>
                <w:b/>
                <w:szCs w:val="22"/>
                <w:lang w:eastAsia="en-US"/>
              </w:rPr>
              <w:t>(art. 65 LCSP)</w:t>
            </w:r>
          </w:p>
          <w:p w:rsidR="004B14F1" w:rsidRPr="00272ECF" w:rsidRDefault="004B14F1" w:rsidP="00697DE9">
            <w:pPr>
              <w:spacing w:line="240" w:lineRule="atLeast"/>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910" w:type="dxa"/>
            <w:gridSpan w:val="5"/>
            <w:tcBorders>
              <w:top w:val="nil"/>
              <w:bottom w:val="nil"/>
              <w:right w:val="nil"/>
            </w:tcBorders>
            <w:shd w:val="clear" w:color="auto" w:fill="FFFFFF"/>
            <w:vAlign w:val="center"/>
          </w:tcPr>
          <w:p w:rsidR="004B14F1" w:rsidRPr="006918E8" w:rsidRDefault="004B14F1" w:rsidP="00697D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91" w:type="dxa"/>
            <w:gridSpan w:val="2"/>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93"/>
        </w:trPr>
        <w:tc>
          <w:tcPr>
            <w:tcW w:w="8611" w:type="dxa"/>
            <w:gridSpan w:val="11"/>
            <w:tcBorders>
              <w:left w:val="single" w:sz="4" w:space="0" w:color="000000"/>
              <w:right w:val="single" w:sz="4" w:space="0" w:color="000000"/>
            </w:tcBorders>
            <w:shd w:val="clear" w:color="auto" w:fill="FFFFFF"/>
          </w:tcPr>
          <w:p w:rsidR="004B14F1" w:rsidRPr="006918E8" w:rsidRDefault="004B14F1" w:rsidP="00697DE9">
            <w:pPr>
              <w:tabs>
                <w:tab w:val="left" w:pos="8222"/>
              </w:tabs>
              <w:spacing w:line="240" w:lineRule="atLeast"/>
              <w:ind w:left="142"/>
              <w:jc w:val="both"/>
              <w:rPr>
                <w:rFonts w:ascii="Arial" w:hAnsi="Arial" w:cs="Arial"/>
                <w:szCs w:val="22"/>
                <w:lang w:eastAsia="en-US"/>
              </w:rPr>
            </w:pPr>
          </w:p>
          <w:p w:rsidR="004B14F1" w:rsidRPr="006918E8" w:rsidRDefault="004B14F1" w:rsidP="00697DE9">
            <w:pPr>
              <w:tabs>
                <w:tab w:val="left" w:pos="8222"/>
              </w:tabs>
              <w:spacing w:line="240" w:lineRule="atLeast"/>
              <w:ind w:left="142"/>
              <w:jc w:val="both"/>
              <w:rPr>
                <w:rFonts w:ascii="Arial" w:hAnsi="Arial" w:cs="Arial"/>
                <w:szCs w:val="22"/>
                <w:lang w:eastAsia="en-US"/>
              </w:rPr>
            </w:pPr>
            <w:r w:rsidRPr="006918E8">
              <w:rPr>
                <w:rFonts w:ascii="Arial" w:hAnsi="Arial" w:cs="Arial"/>
                <w:szCs w:val="22"/>
                <w:lang w:eastAsia="en-US"/>
              </w:rPr>
              <w:t xml:space="preserve">Documentación requerida: </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2"/>
        </w:trPr>
        <w:tc>
          <w:tcPr>
            <w:tcW w:w="8611" w:type="dxa"/>
            <w:gridSpan w:val="11"/>
            <w:tcBorders>
              <w:left w:val="single" w:sz="4" w:space="0" w:color="000000"/>
              <w:right w:val="single" w:sz="4" w:space="0" w:color="000000"/>
            </w:tcBorders>
            <w:shd w:val="clear" w:color="auto" w:fill="FFFFFF"/>
          </w:tcPr>
          <w:p w:rsidR="004B14F1" w:rsidRPr="00577A83" w:rsidRDefault="004B14F1" w:rsidP="00697DE9">
            <w:pPr>
              <w:tabs>
                <w:tab w:val="left" w:pos="8222"/>
              </w:tabs>
              <w:spacing w:line="240" w:lineRule="atLeast"/>
              <w:ind w:left="142"/>
              <w:jc w:val="both"/>
              <w:rPr>
                <w:rFonts w:ascii="Arial" w:hAnsi="Arial" w:cs="Arial"/>
              </w:rPr>
            </w:pPr>
            <w:r w:rsidRPr="00577A83">
              <w:rPr>
                <w:rFonts w:ascii="Arial" w:hAnsi="Arial" w:cs="Arial"/>
                <w:b/>
                <w:szCs w:val="22"/>
                <w:lang w:eastAsia="en-US"/>
              </w:rPr>
              <w:t xml:space="preserve">2) SOLVENCIA ECONÓMICA Y FINANCIERA </w:t>
            </w:r>
            <w:r w:rsidRPr="00577A83">
              <w:rPr>
                <w:rFonts w:ascii="Arial" w:hAnsi="Arial" w:cs="Arial"/>
              </w:rPr>
              <w:t>(art. 87 LCSP):</w:t>
            </w:r>
          </w:p>
          <w:p w:rsidR="00EC27C5" w:rsidRDefault="00EC27C5" w:rsidP="00697DE9">
            <w:pPr>
              <w:pStyle w:val="Ttulo9"/>
              <w:ind w:left="323"/>
              <w:rPr>
                <w:rFonts w:ascii="Arial" w:hAnsi="Arial" w:cs="Arial"/>
                <w:i w:val="0"/>
                <w:lang w:val="es-ES"/>
              </w:rPr>
            </w:pPr>
          </w:p>
          <w:p w:rsidR="00EC27C5" w:rsidRPr="00AE17B3" w:rsidRDefault="00EC27C5" w:rsidP="00EC27C5">
            <w:pPr>
              <w:ind w:left="180"/>
              <w:jc w:val="both"/>
              <w:rPr>
                <w:rFonts w:ascii="Arial" w:hAnsi="Arial" w:cs="Arial"/>
                <w:color w:val="000000"/>
              </w:rPr>
            </w:pPr>
            <w:r>
              <w:rPr>
                <w:rFonts w:ascii="Arial" w:hAnsi="Arial" w:cs="Arial"/>
                <w:szCs w:val="22"/>
              </w:rPr>
              <w:lastRenderedPageBreak/>
              <w:t xml:space="preserve">- </w:t>
            </w:r>
            <w:r w:rsidRPr="000644D4">
              <w:rPr>
                <w:rFonts w:ascii="Arial" w:hAnsi="Arial" w:cs="Arial"/>
                <w:b/>
                <w:szCs w:val="22"/>
              </w:rPr>
              <w:t>Volumen anual de negocios</w:t>
            </w:r>
            <w:r w:rsidRPr="00E1730D">
              <w:rPr>
                <w:rFonts w:ascii="Arial" w:hAnsi="Arial" w:cs="Arial"/>
                <w:szCs w:val="22"/>
              </w:rPr>
              <w:t xml:space="preserve"> </w:t>
            </w:r>
            <w:r w:rsidRPr="00E82AE5">
              <w:rPr>
                <w:rFonts w:ascii="Arial" w:hAnsi="Arial" w:cs="Arial"/>
              </w:rPr>
              <w:t xml:space="preserve">referido al mejor </w:t>
            </w:r>
            <w:r w:rsidRPr="00AE17B3">
              <w:rPr>
                <w:rFonts w:ascii="Arial" w:hAnsi="Arial" w:cs="Arial"/>
              </w:rPr>
              <w:t xml:space="preserve">ejercicio dentro de los tres últimos concluidos. Se considerará suficiente que la cifra de negocios del año de mayor volumen sea al menos de </w:t>
            </w:r>
            <w:r>
              <w:rPr>
                <w:rFonts w:ascii="Arial" w:hAnsi="Arial" w:cs="Arial"/>
              </w:rPr>
              <w:t>70</w:t>
            </w:r>
            <w:r w:rsidRPr="00AE17B3">
              <w:rPr>
                <w:rFonts w:ascii="Arial" w:hAnsi="Arial" w:cs="Arial"/>
              </w:rPr>
              <w:t>.000,00</w:t>
            </w:r>
            <w:r>
              <w:rPr>
                <w:rFonts w:ascii="Arial" w:hAnsi="Arial" w:cs="Arial"/>
              </w:rPr>
              <w:t xml:space="preserve"> </w:t>
            </w:r>
            <w:r w:rsidRPr="00AE17B3">
              <w:rPr>
                <w:rFonts w:ascii="Arial" w:hAnsi="Arial" w:cs="Arial"/>
              </w:rPr>
              <w:t>€</w:t>
            </w:r>
            <w:r>
              <w:rPr>
                <w:rFonts w:ascii="Arial" w:hAnsi="Arial" w:cs="Arial"/>
              </w:rPr>
              <w:t>, IVA excluido</w:t>
            </w:r>
          </w:p>
          <w:p w:rsidR="00EC27C5" w:rsidRDefault="00EC27C5" w:rsidP="00EC27C5">
            <w:pPr>
              <w:tabs>
                <w:tab w:val="left" w:pos="8222"/>
              </w:tabs>
              <w:ind w:left="142"/>
              <w:jc w:val="both"/>
              <w:rPr>
                <w:rFonts w:ascii="Arial" w:hAnsi="Arial" w:cs="Arial"/>
                <w:color w:val="000000"/>
              </w:rPr>
            </w:pPr>
          </w:p>
          <w:p w:rsidR="00EC27C5" w:rsidRDefault="00EC27C5" w:rsidP="00EC27C5">
            <w:pPr>
              <w:tabs>
                <w:tab w:val="left" w:pos="8222"/>
              </w:tabs>
              <w:ind w:left="142"/>
              <w:jc w:val="both"/>
              <w:rPr>
                <w:rFonts w:ascii="Arial" w:hAnsi="Arial" w:cs="Arial"/>
                <w:color w:val="000000"/>
              </w:rPr>
            </w:pPr>
          </w:p>
          <w:p w:rsidR="00EC27C5" w:rsidRDefault="00EC27C5" w:rsidP="00EC27C5">
            <w:pPr>
              <w:tabs>
                <w:tab w:val="left" w:pos="8222"/>
              </w:tabs>
              <w:ind w:left="142"/>
              <w:jc w:val="both"/>
              <w:rPr>
                <w:rFonts w:ascii="Arial" w:hAnsi="Arial" w:cs="Arial"/>
                <w:color w:val="000000"/>
              </w:rPr>
            </w:pPr>
            <w:r w:rsidRPr="0055060C">
              <w:rPr>
                <w:rFonts w:ascii="Arial" w:hAnsi="Arial" w:cs="Arial"/>
                <w:color w:val="000000"/>
              </w:rPr>
              <w:t>La solvencia económico-financiera se acreditará mediante cuentas anuales presentadas en el Registro Mercantil o en el Registro oficial que corresponda. Los/as empresarios/as no obligados/as a presentar las cuentas en Registros oficiales podrán aportar, como medio alternativo de acreditación, los libros de contabilidad debidamente legalizados.</w:t>
            </w:r>
            <w:r>
              <w:rPr>
                <w:rFonts w:ascii="Arial" w:hAnsi="Arial" w:cs="Arial"/>
                <w:color w:val="000000"/>
              </w:rPr>
              <w:t xml:space="preserve">  </w:t>
            </w:r>
          </w:p>
          <w:p w:rsidR="00EC27C5" w:rsidRDefault="00EC27C5" w:rsidP="00EC27C5">
            <w:pPr>
              <w:tabs>
                <w:tab w:val="left" w:pos="8222"/>
              </w:tabs>
              <w:ind w:left="142"/>
              <w:jc w:val="both"/>
              <w:rPr>
                <w:rFonts w:ascii="Arial" w:hAnsi="Arial" w:cs="Arial"/>
                <w:szCs w:val="22"/>
                <w:lang w:eastAsia="en-US"/>
              </w:rPr>
            </w:pPr>
          </w:p>
          <w:p w:rsidR="004B14F1" w:rsidRPr="00577A83" w:rsidRDefault="00EC27C5" w:rsidP="00E55693">
            <w:pPr>
              <w:tabs>
                <w:tab w:val="left" w:pos="8222"/>
              </w:tabs>
              <w:spacing w:line="240" w:lineRule="atLeast"/>
              <w:ind w:left="142"/>
              <w:jc w:val="both"/>
              <w:rPr>
                <w:rFonts w:ascii="Arial" w:hAnsi="Arial" w:cs="Arial"/>
                <w:szCs w:val="22"/>
                <w:lang w:eastAsia="en-US"/>
              </w:rPr>
            </w:pPr>
            <w:r>
              <w:rPr>
                <w:rFonts w:ascii="Arial" w:hAnsi="Arial" w:cs="Arial"/>
                <w:szCs w:val="22"/>
              </w:rPr>
              <w:t xml:space="preserve">- </w:t>
            </w:r>
            <w:r w:rsidRPr="009834C4">
              <w:rPr>
                <w:rFonts w:ascii="Arial" w:hAnsi="Arial" w:cs="Arial"/>
                <w:color w:val="000000"/>
              </w:rPr>
              <w:t>En el caso de</w:t>
            </w:r>
            <w:r w:rsidRPr="00393C0F">
              <w:rPr>
                <w:rFonts w:ascii="Arial" w:hAnsi="Arial" w:cs="Arial"/>
                <w:color w:val="000000"/>
              </w:rPr>
              <w:t xml:space="preserve"> empresas de nueva creación, </w:t>
            </w:r>
            <w:r w:rsidRPr="00393C0F">
              <w:rPr>
                <w:rFonts w:ascii="Arial" w:hAnsi="Arial" w:cs="Arial"/>
              </w:rPr>
              <w:t>entendiendo</w:t>
            </w:r>
            <w:r w:rsidRPr="00E56E02">
              <w:rPr>
                <w:rFonts w:ascii="Arial" w:hAnsi="Arial" w:cs="Arial"/>
              </w:rPr>
              <w:t xml:space="preserve"> por tal aquella que tenga una antigüedad inferior a cinco años</w:t>
            </w:r>
            <w:r>
              <w:rPr>
                <w:rFonts w:ascii="Arial" w:hAnsi="Arial" w:cs="Arial"/>
              </w:rPr>
              <w:t xml:space="preserve">, </w:t>
            </w:r>
            <w:r w:rsidRPr="009834C4">
              <w:rPr>
                <w:rFonts w:ascii="Arial" w:hAnsi="Arial" w:cs="Arial"/>
                <w:color w:val="000000"/>
              </w:rPr>
              <w:t xml:space="preserve">justificante de la existencia de un </w:t>
            </w:r>
            <w:r w:rsidRPr="009834C4">
              <w:rPr>
                <w:rFonts w:ascii="Arial" w:hAnsi="Arial" w:cs="Arial"/>
                <w:b/>
                <w:color w:val="000000"/>
              </w:rPr>
              <w:t>seguro de responsabilidad civil por riesgos profesionales</w:t>
            </w:r>
            <w:r w:rsidRPr="009834C4">
              <w:rPr>
                <w:rFonts w:ascii="Arial" w:hAnsi="Arial" w:cs="Arial"/>
                <w:color w:val="000000"/>
              </w:rPr>
              <w:t xml:space="preserve"> por importe igual o superior a </w:t>
            </w:r>
            <w:r w:rsidR="00E55693">
              <w:rPr>
                <w:rFonts w:ascii="Arial" w:hAnsi="Arial" w:cs="Arial"/>
                <w:b/>
                <w:color w:val="000000"/>
              </w:rPr>
              <w:t>7</w:t>
            </w:r>
            <w:r>
              <w:rPr>
                <w:rFonts w:ascii="Arial" w:hAnsi="Arial" w:cs="Arial"/>
                <w:b/>
                <w:color w:val="000000"/>
              </w:rPr>
              <w:t>0</w:t>
            </w:r>
            <w:r w:rsidRPr="009834C4">
              <w:rPr>
                <w:rFonts w:ascii="Arial" w:hAnsi="Arial" w:cs="Arial"/>
                <w:b/>
                <w:color w:val="000000"/>
              </w:rPr>
              <w:t>.000,00 €,</w:t>
            </w:r>
            <w:r w:rsidRPr="009834C4">
              <w:rPr>
                <w:rFonts w:ascii="Arial" w:hAnsi="Arial" w:cs="Arial"/>
                <w:color w:val="000000"/>
              </w:rPr>
              <w:t xml:space="preserve"> vigente hasta el fin del plazo de presentación de ofertas, aportando, además el compromiso de su renovación o prórroga que garantice el mantenimiento de su cobertura durante la ejecución del contrato. Este requisito se entenderá cumplido por la licitadora que incluya un compromiso vinculante de suscripción, en caso de resultar adjudicataria, del seguro exigido, debiendo hacerse efectivo dentro del plazo de presentación de documentación establecido en </w:t>
            </w:r>
            <w:r>
              <w:rPr>
                <w:rFonts w:ascii="Arial" w:hAnsi="Arial" w:cs="Arial"/>
                <w:szCs w:val="22"/>
                <w:lang w:eastAsia="en-US"/>
              </w:rPr>
              <w:t xml:space="preserve">la cláusula 33.2 del presente Pliego.   </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2"/>
        </w:trPr>
        <w:tc>
          <w:tcPr>
            <w:tcW w:w="8611" w:type="dxa"/>
            <w:gridSpan w:val="11"/>
            <w:tcBorders>
              <w:left w:val="single" w:sz="4" w:space="0" w:color="000000"/>
              <w:right w:val="single" w:sz="4" w:space="0" w:color="000000"/>
            </w:tcBorders>
            <w:shd w:val="clear" w:color="auto" w:fill="FFFFFF"/>
          </w:tcPr>
          <w:p w:rsidR="00EC27C5" w:rsidRDefault="00EC27C5" w:rsidP="00697DE9">
            <w:pPr>
              <w:tabs>
                <w:tab w:val="left" w:pos="8222"/>
              </w:tabs>
              <w:spacing w:line="240" w:lineRule="atLeast"/>
              <w:ind w:left="142"/>
              <w:jc w:val="both"/>
              <w:rPr>
                <w:rFonts w:ascii="Arial" w:hAnsi="Arial" w:cs="Arial"/>
                <w:b/>
                <w:szCs w:val="22"/>
                <w:lang w:eastAsia="en-US"/>
              </w:rPr>
            </w:pPr>
          </w:p>
          <w:p w:rsidR="004B14F1" w:rsidRPr="00577A83" w:rsidRDefault="004B14F1" w:rsidP="00697DE9">
            <w:pPr>
              <w:tabs>
                <w:tab w:val="left" w:pos="8222"/>
              </w:tabs>
              <w:spacing w:line="240" w:lineRule="atLeast"/>
              <w:ind w:left="142"/>
              <w:jc w:val="both"/>
              <w:rPr>
                <w:rFonts w:ascii="Arial" w:hAnsi="Arial" w:cs="Arial"/>
              </w:rPr>
            </w:pPr>
            <w:r w:rsidRPr="00577A83">
              <w:rPr>
                <w:rFonts w:ascii="Arial" w:hAnsi="Arial" w:cs="Arial"/>
                <w:b/>
                <w:szCs w:val="22"/>
                <w:lang w:eastAsia="en-US"/>
              </w:rPr>
              <w:t xml:space="preserve">3) SOLVENCIA TÉCNICA O PROFESIONAL </w:t>
            </w:r>
          </w:p>
          <w:p w:rsidR="004B14F1" w:rsidRPr="00FA24B8" w:rsidRDefault="004B14F1" w:rsidP="00697DE9">
            <w:pPr>
              <w:tabs>
                <w:tab w:val="left" w:pos="8222"/>
              </w:tabs>
              <w:spacing w:line="240" w:lineRule="atLeast"/>
              <w:ind w:left="142"/>
              <w:jc w:val="both"/>
              <w:rPr>
                <w:rFonts w:ascii="Arial" w:hAnsi="Arial" w:cs="Arial"/>
              </w:rPr>
            </w:pPr>
          </w:p>
          <w:p w:rsidR="00EC27C5" w:rsidRDefault="00EC27C5" w:rsidP="00EC27C5">
            <w:pPr>
              <w:spacing w:line="276" w:lineRule="auto"/>
              <w:ind w:left="180"/>
              <w:jc w:val="both"/>
              <w:rPr>
                <w:rFonts w:ascii="Arial" w:hAnsi="Arial" w:cs="Arial"/>
              </w:rPr>
            </w:pPr>
            <w:r>
              <w:rPr>
                <w:rFonts w:ascii="Arial" w:hAnsi="Arial" w:cs="Arial"/>
                <w:b/>
              </w:rPr>
              <w:t xml:space="preserve">- </w:t>
            </w:r>
            <w:r w:rsidRPr="00A522C0">
              <w:rPr>
                <w:rFonts w:ascii="Arial" w:hAnsi="Arial" w:cs="Arial"/>
                <w:b/>
              </w:rPr>
              <w:t xml:space="preserve">Experiencia </w:t>
            </w:r>
          </w:p>
          <w:p w:rsidR="00EC27C5" w:rsidRDefault="00EC27C5" w:rsidP="00EC27C5">
            <w:pPr>
              <w:spacing w:line="276" w:lineRule="auto"/>
              <w:ind w:left="180"/>
              <w:jc w:val="both"/>
              <w:rPr>
                <w:rFonts w:ascii="Arial" w:hAnsi="Arial" w:cs="Arial"/>
              </w:rPr>
            </w:pPr>
          </w:p>
          <w:p w:rsidR="00EC27C5" w:rsidRDefault="00EC27C5" w:rsidP="00EC27C5">
            <w:pPr>
              <w:spacing w:line="276" w:lineRule="auto"/>
              <w:ind w:left="180"/>
              <w:jc w:val="both"/>
              <w:rPr>
                <w:rFonts w:ascii="Arial" w:hAnsi="Arial" w:cs="Arial"/>
              </w:rPr>
            </w:pPr>
            <w:r w:rsidRPr="00E1730D">
              <w:rPr>
                <w:rFonts w:ascii="Arial" w:hAnsi="Arial" w:cs="Arial"/>
              </w:rPr>
              <w:t xml:space="preserve">Las licitantes deberán de acreditar como requisito indispensable la experiencia en </w:t>
            </w:r>
            <w:r>
              <w:rPr>
                <w:rFonts w:ascii="Arial" w:hAnsi="Arial" w:cs="Arial"/>
              </w:rPr>
              <w:t>trabajos</w:t>
            </w:r>
            <w:r w:rsidRPr="00E1730D">
              <w:rPr>
                <w:rFonts w:ascii="Arial" w:hAnsi="Arial" w:cs="Arial"/>
              </w:rPr>
              <w:t xml:space="preserve"> similares mediante una relación de los principales servicios o trabajos realizados de igual o similar naturaleza </w:t>
            </w:r>
            <w:r>
              <w:rPr>
                <w:rFonts w:ascii="Arial" w:hAnsi="Arial" w:cs="Arial"/>
              </w:rPr>
              <w:t xml:space="preserve">en el ámbito </w:t>
            </w:r>
            <w:r w:rsidRPr="00E1730D">
              <w:rPr>
                <w:rFonts w:ascii="Arial" w:hAnsi="Arial" w:cs="Arial"/>
              </w:rPr>
              <w:t xml:space="preserve">que constituye el objeto del contrato en el curso de los tres últimos años en la que se indique el importe, fecha y destinatario, público o privado, de los mismos. </w:t>
            </w:r>
            <w:r w:rsidR="00E55693" w:rsidRPr="00A522C0">
              <w:rPr>
                <w:rFonts w:ascii="Arial" w:hAnsi="Arial" w:cs="Arial"/>
              </w:rPr>
              <w:t>(art. 90-1.a) LCSP):</w:t>
            </w:r>
          </w:p>
          <w:p w:rsidR="00EC27C5" w:rsidRPr="00E1730D" w:rsidRDefault="00EC27C5" w:rsidP="00EC27C5">
            <w:pPr>
              <w:spacing w:line="276" w:lineRule="auto"/>
              <w:ind w:left="180"/>
              <w:jc w:val="both"/>
              <w:rPr>
                <w:rFonts w:ascii="Arial" w:hAnsi="Arial" w:cs="Arial"/>
              </w:rPr>
            </w:pPr>
          </w:p>
          <w:p w:rsidR="00EC27C5" w:rsidRDefault="00EC27C5" w:rsidP="00EC27C5">
            <w:pPr>
              <w:spacing w:line="276" w:lineRule="auto"/>
              <w:ind w:left="180"/>
              <w:jc w:val="both"/>
              <w:rPr>
                <w:rFonts w:ascii="Arial" w:hAnsi="Arial" w:cs="Arial"/>
              </w:rPr>
            </w:pPr>
            <w:r w:rsidRPr="00E1730D">
              <w:rPr>
                <w:rFonts w:ascii="Arial" w:hAnsi="Arial" w:cs="Arial"/>
              </w:rPr>
              <w:t xml:space="preserve">Se deberá acreditar un importe anual acumulado en el año de mayor ejecución igual o superior a </w:t>
            </w:r>
            <w:r w:rsidR="00E55693">
              <w:rPr>
                <w:rFonts w:ascii="Arial" w:hAnsi="Arial" w:cs="Arial"/>
              </w:rPr>
              <w:t>7</w:t>
            </w:r>
            <w:r w:rsidRPr="003D0A74">
              <w:rPr>
                <w:rFonts w:ascii="Arial" w:hAnsi="Arial" w:cs="Arial"/>
              </w:rPr>
              <w:t xml:space="preserve">0.000 € </w:t>
            </w:r>
            <w:r>
              <w:rPr>
                <w:rFonts w:ascii="Arial" w:hAnsi="Arial" w:cs="Arial"/>
              </w:rPr>
              <w:t xml:space="preserve">-I.V.A. excluido- </w:t>
            </w:r>
            <w:r w:rsidRPr="00E1730D">
              <w:rPr>
                <w:rFonts w:ascii="Arial" w:hAnsi="Arial" w:cs="Arial"/>
              </w:rPr>
              <w:t>(art. 90-2</w:t>
            </w:r>
            <w:r>
              <w:rPr>
                <w:rFonts w:ascii="Arial" w:hAnsi="Arial" w:cs="Arial"/>
              </w:rPr>
              <w:t xml:space="preserve"> LCSP</w:t>
            </w:r>
            <w:r w:rsidRPr="00E1730D">
              <w:rPr>
                <w:rFonts w:ascii="Arial" w:hAnsi="Arial" w:cs="Arial"/>
              </w:rPr>
              <w:t>).</w:t>
            </w:r>
          </w:p>
          <w:p w:rsidR="00EC27C5" w:rsidRDefault="00EC27C5" w:rsidP="00EC27C5">
            <w:pPr>
              <w:tabs>
                <w:tab w:val="left" w:pos="8222"/>
              </w:tabs>
              <w:spacing w:line="240" w:lineRule="atLeast"/>
              <w:ind w:left="142"/>
              <w:jc w:val="both"/>
              <w:rPr>
                <w:rFonts w:ascii="Arial" w:hAnsi="Arial" w:cs="Arial"/>
                <w:b/>
                <w:sz w:val="18"/>
                <w:szCs w:val="18"/>
                <w:lang w:eastAsia="en-US"/>
              </w:rPr>
            </w:pPr>
          </w:p>
          <w:p w:rsidR="00EC27C5" w:rsidRPr="00007AA0" w:rsidRDefault="00EC27C5" w:rsidP="00EC27C5">
            <w:pPr>
              <w:ind w:left="179"/>
              <w:jc w:val="both"/>
              <w:rPr>
                <w:rFonts w:ascii="Arial" w:hAnsi="Arial" w:cs="Arial"/>
                <w:color w:val="FF0000"/>
              </w:rPr>
            </w:pPr>
            <w:r w:rsidRPr="00007AA0">
              <w:rPr>
                <w:rFonts w:ascii="Arial" w:hAnsi="Arial" w:cs="Arial"/>
              </w:rPr>
              <w:t>Los s</w:t>
            </w:r>
            <w:r>
              <w:rPr>
                <w:rFonts w:ascii="Arial" w:hAnsi="Arial" w:cs="Arial"/>
              </w:rPr>
              <w:t>ervicios prest</w:t>
            </w:r>
            <w:r w:rsidRPr="00007AA0">
              <w:rPr>
                <w:rFonts w:ascii="Arial" w:hAnsi="Arial" w:cs="Arial"/>
              </w:rPr>
              <w:t>ados se acreditarán mediante certificados expedidos o visados por el órgano competente, cuando el destinatario sea una entidad del sector público o, cuando el destinatario sea un sujeto privado, mediante un certificado expedido por éste o, a falta de este certificado, mediante una declaración del/a empresario/a.</w:t>
            </w:r>
          </w:p>
          <w:p w:rsidR="00EC27C5" w:rsidRPr="00E55693" w:rsidRDefault="00EC27C5" w:rsidP="00EC27C5">
            <w:pPr>
              <w:tabs>
                <w:tab w:val="left" w:pos="8222"/>
              </w:tabs>
              <w:spacing w:line="240" w:lineRule="atLeast"/>
              <w:ind w:left="142"/>
              <w:jc w:val="both"/>
              <w:rPr>
                <w:rFonts w:ascii="Arial" w:hAnsi="Arial" w:cs="Arial"/>
                <w:b/>
                <w:sz w:val="18"/>
                <w:szCs w:val="18"/>
                <w:lang w:eastAsia="en-US"/>
              </w:rPr>
            </w:pPr>
          </w:p>
          <w:p w:rsidR="004B14F1" w:rsidRPr="00577A83" w:rsidRDefault="00EC27C5" w:rsidP="00697DE9">
            <w:pPr>
              <w:tabs>
                <w:tab w:val="left" w:pos="8222"/>
              </w:tabs>
              <w:spacing w:line="240" w:lineRule="atLeast"/>
              <w:ind w:left="142"/>
              <w:jc w:val="both"/>
              <w:rPr>
                <w:rFonts w:ascii="Arial" w:hAnsi="Arial" w:cs="Arial"/>
                <w:b/>
                <w:sz w:val="18"/>
                <w:szCs w:val="18"/>
                <w:lang w:eastAsia="en-US"/>
              </w:rPr>
            </w:pPr>
            <w:r w:rsidRPr="00E55693">
              <w:rPr>
                <w:rFonts w:ascii="Arial" w:eastAsia="Arial Unicode MS" w:hAnsi="Arial" w:cs="Arial"/>
              </w:rPr>
              <w:t xml:space="preserve">- Cuando el contratista sea una </w:t>
            </w:r>
            <w:r w:rsidRPr="00E55693">
              <w:rPr>
                <w:rFonts w:ascii="Arial" w:hAnsi="Arial" w:cs="Arial"/>
              </w:rPr>
              <w:t xml:space="preserve">empresa de nueva creación, entendiendo por tal aquella que tenga una antigüedad inferior a cinco años, su solvencia técnica se acreditará mediante una </w:t>
            </w:r>
            <w:r w:rsidRPr="00E55693">
              <w:rPr>
                <w:rFonts w:ascii="Arial" w:hAnsi="Arial" w:cs="Arial"/>
                <w:b/>
              </w:rPr>
              <w:t>descripción de las medidas empleadas por el empresario para garantizar la calidad y de los medios de estudio e investigación de la empresa</w:t>
            </w:r>
            <w:r w:rsidRPr="00E55693">
              <w:rPr>
                <w:rFonts w:ascii="Arial" w:hAnsi="Arial" w:cs="Arial"/>
              </w:rPr>
              <w:t xml:space="preserve"> (art. 90-4.c) LCSP).</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07"/>
        </w:trPr>
        <w:tc>
          <w:tcPr>
            <w:tcW w:w="8611" w:type="dxa"/>
            <w:gridSpan w:val="11"/>
            <w:tcBorders>
              <w:left w:val="single" w:sz="4" w:space="0" w:color="000000"/>
              <w:right w:val="single" w:sz="4" w:space="0" w:color="000000"/>
            </w:tcBorders>
            <w:shd w:val="clear" w:color="auto" w:fill="FFFFFF"/>
            <w:vAlign w:val="center"/>
          </w:tcPr>
          <w:p w:rsidR="00E55693" w:rsidRDefault="00E55693" w:rsidP="00697DE9">
            <w:pPr>
              <w:tabs>
                <w:tab w:val="left" w:pos="8222"/>
              </w:tabs>
              <w:spacing w:line="240" w:lineRule="atLeast"/>
              <w:ind w:left="142"/>
              <w:jc w:val="both"/>
              <w:rPr>
                <w:rFonts w:ascii="Arial" w:hAnsi="Arial" w:cs="Arial"/>
                <w:b/>
                <w:szCs w:val="22"/>
                <w:lang w:eastAsia="en-US"/>
              </w:rPr>
            </w:pPr>
          </w:p>
          <w:p w:rsidR="00E55693" w:rsidRDefault="00E55693" w:rsidP="00697DE9">
            <w:pPr>
              <w:tabs>
                <w:tab w:val="left" w:pos="8222"/>
              </w:tabs>
              <w:spacing w:line="240" w:lineRule="atLeast"/>
              <w:ind w:left="142"/>
              <w:jc w:val="both"/>
              <w:rPr>
                <w:rFonts w:ascii="Arial" w:hAnsi="Arial" w:cs="Arial"/>
                <w:b/>
                <w:szCs w:val="22"/>
                <w:lang w:eastAsia="en-US"/>
              </w:rPr>
            </w:pPr>
          </w:p>
          <w:p w:rsidR="004B14F1" w:rsidRPr="006918E8" w:rsidRDefault="004B14F1" w:rsidP="00697D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4) CLASIFICACIÓN</w:t>
            </w:r>
          </w:p>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910" w:type="dxa"/>
            <w:gridSpan w:val="5"/>
            <w:tcBorders>
              <w:top w:val="nil"/>
              <w:bottom w:val="nil"/>
              <w:right w:val="nil"/>
            </w:tcBorders>
            <w:shd w:val="clear" w:color="auto" w:fill="FFFFFF"/>
            <w:vAlign w:val="center"/>
          </w:tcPr>
          <w:p w:rsidR="004B14F1" w:rsidRPr="006918E8" w:rsidRDefault="004B14F1" w:rsidP="00697DE9">
            <w:pPr>
              <w:spacing w:line="240" w:lineRule="atLeast"/>
              <w:ind w:left="241" w:hanging="60"/>
              <w:rPr>
                <w:rFonts w:ascii="Arial" w:hAnsi="Arial" w:cs="Arial"/>
                <w:szCs w:val="22"/>
                <w:lang w:eastAsia="en-US"/>
              </w:rPr>
            </w:pPr>
            <w:r w:rsidRPr="006918E8">
              <w:rPr>
                <w:rFonts w:ascii="Arial" w:hAnsi="Arial" w:cs="Arial"/>
                <w:szCs w:val="22"/>
                <w:lang w:eastAsia="en-US"/>
              </w:rPr>
              <w:t>Obligatoria</w:t>
            </w:r>
            <w:r w:rsidRPr="006918E8">
              <w:rPr>
                <w:rFonts w:ascii="Arial" w:hAnsi="Arial" w:cs="Arial"/>
                <w:szCs w:val="22"/>
                <w:lang w:eastAsia="en-US"/>
              </w:rPr>
              <w:tab/>
            </w:r>
          </w:p>
        </w:tc>
        <w:tc>
          <w:tcPr>
            <w:tcW w:w="491" w:type="dxa"/>
            <w:gridSpan w:val="2"/>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724"/>
        </w:trPr>
        <w:tc>
          <w:tcPr>
            <w:tcW w:w="8611" w:type="dxa"/>
            <w:gridSpan w:val="11"/>
            <w:tcBorders>
              <w:top w:val="nil"/>
              <w:bottom w:val="nil"/>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6918E8">
              <w:rPr>
                <w:rFonts w:ascii="Arial" w:hAnsi="Arial" w:cs="Arial"/>
                <w:szCs w:val="22"/>
                <w:lang w:eastAsia="en-US"/>
              </w:rPr>
              <w:t>La licitadora, caso de no ser obligatoria la clasificación, también podrá acreditar su solvencia mediante la siguiente clasificación:</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1910" w:type="dxa"/>
            <w:gridSpan w:val="5"/>
            <w:tcBorders>
              <w:top w:val="nil"/>
              <w:bottom w:val="nil"/>
              <w:right w:val="nil"/>
            </w:tcBorders>
            <w:shd w:val="clear" w:color="auto" w:fill="FFFFFF"/>
            <w:vAlign w:val="center"/>
          </w:tcPr>
          <w:p w:rsidR="004B14F1" w:rsidRPr="006918E8" w:rsidRDefault="004B14F1" w:rsidP="00697DE9">
            <w:pPr>
              <w:spacing w:line="240" w:lineRule="atLeast"/>
              <w:ind w:left="181"/>
              <w:rPr>
                <w:rFonts w:ascii="Arial" w:hAnsi="Arial" w:cs="Arial"/>
                <w:szCs w:val="22"/>
                <w:lang w:eastAsia="en-US"/>
              </w:rPr>
            </w:pPr>
          </w:p>
        </w:tc>
        <w:tc>
          <w:tcPr>
            <w:tcW w:w="491" w:type="dxa"/>
            <w:gridSpan w:val="2"/>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706"/>
        </w:trPr>
        <w:tc>
          <w:tcPr>
            <w:tcW w:w="8611" w:type="dxa"/>
            <w:gridSpan w:val="11"/>
            <w:tcBorders>
              <w:top w:val="nil"/>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bl>
            <w:tblPr>
              <w:tblW w:w="7647" w:type="dxa"/>
              <w:tblInd w:w="32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00"/>
              <w:gridCol w:w="1788"/>
              <w:gridCol w:w="1936"/>
              <w:gridCol w:w="2023"/>
            </w:tblGrid>
            <w:tr w:rsidR="004B14F1" w:rsidRPr="006918E8" w:rsidTr="00697DE9">
              <w:trPr>
                <w:trHeight w:hRule="exact" w:val="1295"/>
              </w:trPr>
              <w:tc>
                <w:tcPr>
                  <w:tcW w:w="1900" w:type="dxa"/>
                  <w:vMerge w:val="restart"/>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GRUPO</w:t>
                  </w:r>
                </w:p>
              </w:tc>
              <w:tc>
                <w:tcPr>
                  <w:tcW w:w="1788" w:type="dxa"/>
                  <w:vMerge w:val="restart"/>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SUBGRUPO</w:t>
                  </w:r>
                </w:p>
              </w:tc>
              <w:tc>
                <w:tcPr>
                  <w:tcW w:w="3959" w:type="dxa"/>
                  <w:gridSpan w:val="2"/>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CATEGORÍA</w:t>
                  </w:r>
                </w:p>
                <w:p w:rsidR="004B14F1" w:rsidRPr="006918E8" w:rsidRDefault="004B14F1" w:rsidP="00697DE9">
                  <w:pPr>
                    <w:spacing w:line="240" w:lineRule="atLeast"/>
                    <w:jc w:val="both"/>
                    <w:rPr>
                      <w:rFonts w:ascii="Arial" w:hAnsi="Arial" w:cs="Arial"/>
                      <w:b/>
                      <w:sz w:val="18"/>
                      <w:szCs w:val="18"/>
                    </w:rPr>
                  </w:pPr>
                  <w:r w:rsidRPr="006918E8">
                    <w:rPr>
                      <w:rFonts w:ascii="Arial" w:hAnsi="Arial" w:cs="Arial"/>
                      <w:b/>
                      <w:sz w:val="18"/>
                      <w:szCs w:val="18"/>
                    </w:rPr>
                    <w:t xml:space="preserve">Para ofertas cuyo plazo de presentación finalice antes de 01/01/2020 ambos sistemas de clasificación son válidos para acreditar la categoría </w:t>
                  </w:r>
                </w:p>
              </w:tc>
            </w:tr>
            <w:tr w:rsidR="004B14F1" w:rsidRPr="006918E8" w:rsidTr="00697DE9">
              <w:trPr>
                <w:cantSplit/>
                <w:trHeight w:hRule="exact" w:val="567"/>
              </w:trPr>
              <w:tc>
                <w:tcPr>
                  <w:tcW w:w="1900" w:type="dxa"/>
                  <w:vMerge/>
                  <w:tcBorders>
                    <w:top w:val="single" w:sz="4" w:space="0" w:color="auto"/>
                    <w:left w:val="single" w:sz="4" w:space="0" w:color="auto"/>
                    <w:bottom w:val="single" w:sz="4" w:space="0" w:color="auto"/>
                    <w:right w:val="single" w:sz="4" w:space="0" w:color="auto"/>
                  </w:tcBorders>
                </w:tcPr>
                <w:p w:rsidR="004B14F1" w:rsidRPr="006918E8" w:rsidRDefault="004B14F1" w:rsidP="00697DE9">
                  <w:pPr>
                    <w:tabs>
                      <w:tab w:val="center" w:pos="1557"/>
                      <w:tab w:val="right" w:pos="3115"/>
                    </w:tabs>
                    <w:spacing w:before="120" w:after="120" w:line="240" w:lineRule="atLeast"/>
                    <w:jc w:val="center"/>
                    <w:rPr>
                      <w:rFonts w:ascii="Arial" w:hAnsi="Arial" w:cs="Arial"/>
                      <w:shd w:val="clear" w:color="auto" w:fill="FFFF00"/>
                      <w:lang w:eastAsia="en-US"/>
                    </w:rPr>
                  </w:pPr>
                </w:p>
              </w:tc>
              <w:tc>
                <w:tcPr>
                  <w:tcW w:w="1788" w:type="dxa"/>
                  <w:vMerge/>
                  <w:tcBorders>
                    <w:top w:val="single" w:sz="4" w:space="0" w:color="auto"/>
                    <w:left w:val="single" w:sz="4" w:space="0" w:color="auto"/>
                    <w:bottom w:val="single" w:sz="4" w:space="0" w:color="auto"/>
                    <w:right w:val="single" w:sz="4" w:space="0" w:color="auto"/>
                  </w:tcBorders>
                </w:tcPr>
                <w:p w:rsidR="004B14F1" w:rsidRPr="006918E8" w:rsidRDefault="004B14F1" w:rsidP="00697DE9">
                  <w:pPr>
                    <w:tabs>
                      <w:tab w:val="center" w:pos="1557"/>
                      <w:tab w:val="right" w:pos="3115"/>
                    </w:tabs>
                    <w:spacing w:before="120" w:after="120" w:line="240" w:lineRule="atLeast"/>
                    <w:jc w:val="center"/>
                    <w:rPr>
                      <w:rFonts w:ascii="Arial" w:hAnsi="Arial" w:cs="Arial"/>
                      <w:lang w:eastAsia="en-US"/>
                    </w:rPr>
                  </w:pPr>
                </w:p>
              </w:tc>
              <w:tc>
                <w:tcPr>
                  <w:tcW w:w="1936"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sz w:val="18"/>
                      <w:szCs w:val="18"/>
                    </w:rPr>
                  </w:pPr>
                  <w:r w:rsidRPr="006918E8">
                    <w:rPr>
                      <w:rFonts w:ascii="Arial" w:hAnsi="Arial" w:cs="Arial"/>
                      <w:i/>
                      <w:sz w:val="18"/>
                      <w:szCs w:val="18"/>
                    </w:rPr>
                    <w:t>Tipología anterior al R.D. 773/2015</w:t>
                  </w:r>
                </w:p>
              </w:tc>
              <w:tc>
                <w:tcPr>
                  <w:tcW w:w="2023"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i/>
                      <w:sz w:val="18"/>
                      <w:szCs w:val="18"/>
                    </w:rPr>
                  </w:pPr>
                  <w:r w:rsidRPr="006918E8">
                    <w:rPr>
                      <w:rFonts w:ascii="Arial" w:hAnsi="Arial" w:cs="Arial"/>
                      <w:i/>
                      <w:sz w:val="18"/>
                      <w:szCs w:val="18"/>
                    </w:rPr>
                    <w:t>Nueva tipología</w:t>
                  </w:r>
                </w:p>
                <w:p w:rsidR="004B14F1" w:rsidRPr="006918E8" w:rsidRDefault="004B14F1" w:rsidP="00697DE9">
                  <w:pPr>
                    <w:spacing w:line="240" w:lineRule="atLeast"/>
                    <w:jc w:val="center"/>
                    <w:rPr>
                      <w:rFonts w:ascii="Arial" w:hAnsi="Arial" w:cs="Arial"/>
                      <w:sz w:val="18"/>
                      <w:szCs w:val="18"/>
                    </w:rPr>
                  </w:pPr>
                  <w:r w:rsidRPr="006918E8">
                    <w:rPr>
                      <w:rFonts w:ascii="Arial" w:hAnsi="Arial" w:cs="Arial"/>
                      <w:i/>
                      <w:sz w:val="18"/>
                      <w:szCs w:val="18"/>
                    </w:rPr>
                    <w:t>(R.D. 773/2015)</w:t>
                  </w:r>
                </w:p>
              </w:tc>
            </w:tr>
            <w:tr w:rsidR="004B14F1" w:rsidRPr="006918E8" w:rsidTr="00697DE9">
              <w:trPr>
                <w:cantSplit/>
                <w:trHeight w:val="567"/>
              </w:trPr>
              <w:tc>
                <w:tcPr>
                  <w:tcW w:w="1900"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before="120" w:after="120" w:line="240" w:lineRule="atLeast"/>
                    <w:jc w:val="both"/>
                    <w:rPr>
                      <w:rFonts w:ascii="Arial" w:hAnsi="Arial" w:cs="Arial"/>
                      <w:sz w:val="18"/>
                      <w:szCs w:val="18"/>
                    </w:rPr>
                  </w:pPr>
                </w:p>
              </w:tc>
              <w:tc>
                <w:tcPr>
                  <w:tcW w:w="1788" w:type="dxa"/>
                  <w:tcBorders>
                    <w:top w:val="single" w:sz="4" w:space="0" w:color="auto"/>
                    <w:left w:val="single" w:sz="4" w:space="0" w:color="auto"/>
                    <w:bottom w:val="single" w:sz="4" w:space="0" w:color="auto"/>
                    <w:right w:val="nil"/>
                  </w:tcBorders>
                  <w:vAlign w:val="center"/>
                </w:tcPr>
                <w:p w:rsidR="004B14F1" w:rsidRPr="006918E8" w:rsidRDefault="004B14F1" w:rsidP="00697DE9">
                  <w:pPr>
                    <w:spacing w:before="120" w:after="120" w:line="240" w:lineRule="atLeast"/>
                    <w:jc w:val="both"/>
                    <w:rPr>
                      <w:rFonts w:ascii="Arial" w:hAnsi="Arial" w:cs="Arial"/>
                      <w:sz w:val="18"/>
                      <w:szCs w:val="18"/>
                    </w:rPr>
                  </w:pPr>
                </w:p>
              </w:tc>
              <w:tc>
                <w:tcPr>
                  <w:tcW w:w="1936"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sz w:val="18"/>
                      <w:szCs w:val="18"/>
                    </w:rPr>
                  </w:pPr>
                </w:p>
              </w:tc>
              <w:tc>
                <w:tcPr>
                  <w:tcW w:w="2023" w:type="dxa"/>
                  <w:tcBorders>
                    <w:top w:val="single" w:sz="4" w:space="0" w:color="auto"/>
                    <w:left w:val="single" w:sz="4" w:space="0" w:color="auto"/>
                    <w:bottom w:val="single" w:sz="4" w:space="0" w:color="auto"/>
                    <w:right w:val="single" w:sz="4" w:space="0" w:color="auto"/>
                  </w:tcBorders>
                  <w:vAlign w:val="center"/>
                </w:tcPr>
                <w:p w:rsidR="004B14F1" w:rsidRPr="006918E8" w:rsidRDefault="004B14F1" w:rsidP="00697DE9">
                  <w:pPr>
                    <w:spacing w:line="240" w:lineRule="atLeast"/>
                    <w:jc w:val="center"/>
                    <w:rPr>
                      <w:rFonts w:ascii="Arial" w:hAnsi="Arial" w:cs="Arial"/>
                      <w:sz w:val="18"/>
                      <w:szCs w:val="18"/>
                    </w:rPr>
                  </w:pPr>
                </w:p>
              </w:tc>
            </w:tr>
          </w:tbl>
          <w:p w:rsidR="004B14F1" w:rsidRPr="006918E8" w:rsidRDefault="004B14F1" w:rsidP="00697DE9">
            <w:pPr>
              <w:spacing w:line="240" w:lineRule="atLeast"/>
              <w:jc w:val="both"/>
              <w:rPr>
                <w:rFonts w:ascii="Arial" w:hAnsi="Arial" w:cs="Arial"/>
                <w:szCs w:val="22"/>
                <w:lang w:eastAsia="en-US"/>
              </w:rPr>
            </w:pPr>
          </w:p>
          <w:p w:rsidR="004B14F1" w:rsidRPr="006918E8" w:rsidRDefault="004B14F1" w:rsidP="00697DE9">
            <w:pPr>
              <w:spacing w:line="240" w:lineRule="atLeast"/>
              <w:jc w:val="both"/>
              <w:rPr>
                <w:rFonts w:ascii="Arial" w:hAnsi="Arial" w:cs="Arial"/>
                <w:szCs w:val="22"/>
                <w:lang w:eastAsia="en-US"/>
              </w:rPr>
            </w:pPr>
          </w:p>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567"/>
        </w:trPr>
        <w:tc>
          <w:tcPr>
            <w:tcW w:w="8611" w:type="dxa"/>
            <w:gridSpan w:val="11"/>
            <w:tcBorders>
              <w:left w:val="single" w:sz="4" w:space="0" w:color="000000"/>
              <w:right w:val="single" w:sz="4" w:space="0" w:color="000000"/>
            </w:tcBorders>
            <w:shd w:val="clear" w:color="auto" w:fill="FFFFFF"/>
          </w:tcPr>
          <w:p w:rsidR="004B14F1" w:rsidRPr="006918E8" w:rsidRDefault="004B14F1" w:rsidP="00697DE9">
            <w:pPr>
              <w:tabs>
                <w:tab w:val="left" w:pos="8222"/>
              </w:tabs>
              <w:spacing w:line="240" w:lineRule="atLeast"/>
              <w:ind w:left="284"/>
              <w:jc w:val="both"/>
              <w:rPr>
                <w:rFonts w:ascii="Arial" w:hAnsi="Arial" w:cs="Arial"/>
                <w:szCs w:val="22"/>
                <w:lang w:eastAsia="en-US"/>
              </w:rPr>
            </w:pPr>
          </w:p>
          <w:p w:rsidR="004B14F1" w:rsidRPr="006918E8" w:rsidRDefault="004B14F1" w:rsidP="00697D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4B14F1" w:rsidRPr="006918E8" w:rsidRDefault="004B14F1" w:rsidP="00697DE9">
            <w:pPr>
              <w:tabs>
                <w:tab w:val="left" w:pos="8222"/>
              </w:tabs>
              <w:spacing w:line="240" w:lineRule="atLeast"/>
              <w:ind w:left="284"/>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4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383" w:type="dxa"/>
            <w:gridSpan w:val="5"/>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365"/>
        </w:trPr>
        <w:tc>
          <w:tcPr>
            <w:tcW w:w="8611" w:type="dxa"/>
            <w:gridSpan w:val="11"/>
            <w:tcBorders>
              <w:top w:val="nil"/>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bl>
    <w:p w:rsidR="004B14F1" w:rsidRDefault="004B14F1" w:rsidP="004B14F1">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4B14F1" w:rsidRPr="006918E8" w:rsidTr="00697DE9">
        <w:trPr>
          <w:trHeight w:hRule="exact" w:val="340"/>
        </w:trPr>
        <w:tc>
          <w:tcPr>
            <w:tcW w:w="8506" w:type="dxa"/>
            <w:gridSpan w:val="6"/>
            <w:vAlign w:val="center"/>
          </w:tcPr>
          <w:p w:rsidR="004B14F1" w:rsidRPr="006918E8" w:rsidRDefault="004B14F1" w:rsidP="00697DE9">
            <w:pPr>
              <w:spacing w:line="240" w:lineRule="atLeast"/>
              <w:jc w:val="both"/>
              <w:rPr>
                <w:rFonts w:ascii="Arial" w:hAnsi="Arial" w:cs="Arial"/>
                <w:b/>
              </w:rPr>
            </w:pPr>
            <w:bookmarkStart w:id="14" w:name="CC_15"/>
            <w:r w:rsidRPr="006918E8">
              <w:rPr>
                <w:rFonts w:ascii="Arial" w:hAnsi="Arial" w:cs="Arial"/>
                <w:b/>
                <w:szCs w:val="22"/>
                <w:lang w:eastAsia="en-US"/>
              </w:rPr>
              <w:t xml:space="preserve">15.- </w:t>
            </w:r>
            <w:bookmarkEnd w:id="14"/>
            <w:r w:rsidRPr="006918E8">
              <w:rPr>
                <w:rFonts w:ascii="Arial" w:hAnsi="Arial" w:cs="Arial"/>
                <w:b/>
                <w:szCs w:val="22"/>
                <w:lang w:eastAsia="en-US"/>
              </w:rPr>
              <w:t>COMPROMISO DE ADSCRIPCIÓN OBLIGATORIA DE MEDIOS</w:t>
            </w:r>
          </w:p>
        </w:tc>
      </w:tr>
      <w:tr w:rsidR="004B14F1" w:rsidRPr="006918E8" w:rsidTr="00697DE9">
        <w:trPr>
          <w:trHeight w:val="70"/>
        </w:trPr>
        <w:tc>
          <w:tcPr>
            <w:tcW w:w="850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454"/>
        </w:trPr>
        <w:tc>
          <w:tcPr>
            <w:tcW w:w="8506" w:type="dxa"/>
            <w:gridSpan w:val="6"/>
            <w:tcBorders>
              <w:top w:val="nil"/>
            </w:tcBorders>
            <w:vAlign w:val="center"/>
          </w:tcPr>
          <w:p w:rsidR="004B14F1" w:rsidRDefault="004B14F1" w:rsidP="00697DE9">
            <w:pPr>
              <w:spacing w:line="240" w:lineRule="atLeast"/>
              <w:ind w:left="181"/>
              <w:jc w:val="both"/>
              <w:rPr>
                <w:rFonts w:ascii="Arial" w:hAnsi="Arial" w:cs="Arial"/>
                <w:szCs w:val="22"/>
                <w:lang w:eastAsia="en-US"/>
              </w:rPr>
            </w:pPr>
          </w:p>
          <w:p w:rsidR="007210EE" w:rsidRDefault="004B14F1" w:rsidP="00697DE9">
            <w:pPr>
              <w:spacing w:line="240" w:lineRule="atLeast"/>
              <w:ind w:left="181"/>
              <w:jc w:val="both"/>
              <w:rPr>
                <w:rFonts w:ascii="Arial" w:hAnsi="Arial" w:cs="Arial"/>
                <w:szCs w:val="22"/>
                <w:lang w:eastAsia="en-US"/>
              </w:rPr>
            </w:pPr>
            <w:r w:rsidRPr="00252DB4">
              <w:rPr>
                <w:rFonts w:ascii="Arial" w:hAnsi="Arial" w:cs="Arial"/>
                <w:szCs w:val="22"/>
                <w:lang w:eastAsia="en-US"/>
              </w:rPr>
              <w:t xml:space="preserve">Las licitadoras deberán adscribir a la ejecución del contrato, como mínimo el equipo humano </w:t>
            </w:r>
            <w:r>
              <w:rPr>
                <w:rFonts w:ascii="Arial" w:hAnsi="Arial" w:cs="Arial"/>
                <w:szCs w:val="22"/>
                <w:lang w:eastAsia="en-US"/>
              </w:rPr>
              <w:t xml:space="preserve">al que se hace referencia en la cláusula 3ª del </w:t>
            </w:r>
            <w:r w:rsidR="00697DE9">
              <w:rPr>
                <w:rFonts w:ascii="Arial" w:hAnsi="Arial" w:cs="Arial"/>
                <w:szCs w:val="22"/>
                <w:lang w:eastAsia="en-US"/>
              </w:rPr>
              <w:t>P</w:t>
            </w:r>
            <w:r>
              <w:rPr>
                <w:rFonts w:ascii="Arial" w:hAnsi="Arial" w:cs="Arial"/>
                <w:szCs w:val="22"/>
                <w:lang w:eastAsia="en-US"/>
              </w:rPr>
              <w:t>liego de prescripciones técnicas</w:t>
            </w:r>
            <w:r w:rsidR="007210EE">
              <w:rPr>
                <w:rFonts w:ascii="Arial" w:hAnsi="Arial" w:cs="Arial"/>
                <w:szCs w:val="22"/>
                <w:lang w:eastAsia="en-US"/>
              </w:rPr>
              <w:t>:</w:t>
            </w:r>
          </w:p>
          <w:p w:rsidR="007210EE" w:rsidRPr="007210EE" w:rsidRDefault="007210EE" w:rsidP="00697DE9">
            <w:pPr>
              <w:spacing w:line="240" w:lineRule="atLeast"/>
              <w:ind w:left="181"/>
              <w:jc w:val="both"/>
              <w:rPr>
                <w:rFonts w:ascii="Arial" w:hAnsi="Arial" w:cs="Arial"/>
                <w:lang w:eastAsia="en-US"/>
              </w:rPr>
            </w:pPr>
          </w:p>
          <w:p w:rsidR="007210EE" w:rsidRDefault="007210EE" w:rsidP="007210EE">
            <w:pPr>
              <w:autoSpaceDE w:val="0"/>
              <w:autoSpaceDN w:val="0"/>
              <w:adjustRightInd w:val="0"/>
              <w:ind w:left="213" w:right="74"/>
              <w:jc w:val="both"/>
              <w:rPr>
                <w:rFonts w:ascii="Arial" w:hAnsi="Arial" w:cs="Arial"/>
              </w:rPr>
            </w:pPr>
            <w:r w:rsidRPr="007210EE">
              <w:rPr>
                <w:rFonts w:ascii="Arial" w:eastAsia="Calibri" w:hAnsi="Arial" w:cs="Arial"/>
              </w:rPr>
              <w:t>-</w:t>
            </w:r>
            <w:r w:rsidRPr="007210EE">
              <w:rPr>
                <w:rFonts w:ascii="Arial" w:hAnsi="Arial" w:cs="Arial"/>
                <w:lang w:eastAsia="en-US"/>
              </w:rPr>
              <w:t xml:space="preserve"> </w:t>
            </w:r>
            <w:r w:rsidRPr="007210EE">
              <w:rPr>
                <w:rFonts w:ascii="Arial" w:hAnsi="Arial" w:cs="Arial"/>
              </w:rPr>
              <w:t xml:space="preserve">una persona responsable del contrato con </w:t>
            </w:r>
            <w:r w:rsidR="00C6620C">
              <w:rPr>
                <w:rFonts w:ascii="Arial" w:hAnsi="Arial" w:cs="Arial"/>
              </w:rPr>
              <w:t xml:space="preserve">titulación superior y </w:t>
            </w:r>
            <w:r w:rsidRPr="007210EE">
              <w:rPr>
                <w:rFonts w:ascii="Arial" w:hAnsi="Arial" w:cs="Arial"/>
              </w:rPr>
              <w:t xml:space="preserve">experiencia mínima de un año en la realización de trabajos de asesoramiento en comunicación </w:t>
            </w:r>
          </w:p>
          <w:p w:rsidR="00C6620C" w:rsidRPr="007210EE" w:rsidRDefault="00C6620C" w:rsidP="007210EE">
            <w:pPr>
              <w:autoSpaceDE w:val="0"/>
              <w:autoSpaceDN w:val="0"/>
              <w:adjustRightInd w:val="0"/>
              <w:ind w:left="213" w:right="74"/>
              <w:jc w:val="both"/>
              <w:rPr>
                <w:rFonts w:ascii="Arial" w:hAnsi="Arial" w:cs="Arial"/>
                <w:lang w:eastAsia="en-US"/>
              </w:rPr>
            </w:pPr>
          </w:p>
          <w:p w:rsidR="007210EE" w:rsidRPr="007210EE" w:rsidRDefault="007210EE" w:rsidP="007210EE">
            <w:pPr>
              <w:autoSpaceDE w:val="0"/>
              <w:autoSpaceDN w:val="0"/>
              <w:adjustRightInd w:val="0"/>
              <w:ind w:left="213" w:right="74"/>
              <w:jc w:val="both"/>
              <w:rPr>
                <w:rFonts w:ascii="Arial" w:hAnsi="Arial" w:cs="Arial"/>
                <w:lang w:eastAsia="en-US"/>
              </w:rPr>
            </w:pPr>
            <w:r w:rsidRPr="007210EE">
              <w:rPr>
                <w:rFonts w:ascii="Arial" w:eastAsia="Calibri" w:hAnsi="Arial" w:cs="Arial"/>
              </w:rPr>
              <w:t>-</w:t>
            </w:r>
            <w:r w:rsidRPr="007210EE">
              <w:rPr>
                <w:rFonts w:ascii="Arial" w:hAnsi="Arial" w:cs="Arial"/>
                <w:lang w:eastAsia="en-US"/>
              </w:rPr>
              <w:t xml:space="preserve"> </w:t>
            </w:r>
            <w:r w:rsidRPr="007210EE">
              <w:rPr>
                <w:rFonts w:ascii="Arial" w:hAnsi="Arial" w:cs="Arial"/>
              </w:rPr>
              <w:t xml:space="preserve">una persona sustituta de la responsable del contrato con </w:t>
            </w:r>
            <w:r w:rsidR="00C6620C">
              <w:rPr>
                <w:rFonts w:ascii="Arial" w:hAnsi="Arial" w:cs="Arial"/>
              </w:rPr>
              <w:t xml:space="preserve">titulación superior y </w:t>
            </w:r>
            <w:r w:rsidRPr="007210EE">
              <w:rPr>
                <w:rFonts w:ascii="Arial" w:hAnsi="Arial" w:cs="Arial"/>
              </w:rPr>
              <w:t xml:space="preserve">experiencia mínima de un año en la realización de trabajos de asesoramiento en comunicación </w:t>
            </w:r>
          </w:p>
          <w:p w:rsidR="004B14F1" w:rsidRPr="007210EE" w:rsidRDefault="004B14F1" w:rsidP="00697DE9">
            <w:pPr>
              <w:spacing w:line="240" w:lineRule="atLeast"/>
              <w:ind w:left="181"/>
              <w:jc w:val="both"/>
              <w:rPr>
                <w:rFonts w:ascii="Arial" w:hAnsi="Arial" w:cs="Arial"/>
                <w:lang w:eastAsia="en-US"/>
              </w:rPr>
            </w:pPr>
          </w:p>
          <w:p w:rsidR="004B14F1" w:rsidRPr="00FA24B8" w:rsidRDefault="004B14F1" w:rsidP="00697DE9">
            <w:pPr>
              <w:spacing w:line="240" w:lineRule="atLeast"/>
              <w:ind w:left="181"/>
              <w:jc w:val="both"/>
              <w:rPr>
                <w:rFonts w:ascii="Arial" w:hAnsi="Arial" w:cs="Arial"/>
              </w:rPr>
            </w:pPr>
            <w:r w:rsidRPr="00252DB4">
              <w:rPr>
                <w:rFonts w:ascii="Arial" w:hAnsi="Arial" w:cs="Arial"/>
                <w:szCs w:val="22"/>
                <w:lang w:eastAsia="en-US"/>
              </w:rPr>
              <w:t>Nota: El equipo humano a incorporar tras la formalización del contrato para la ejecución de los trabajos deberá estar formado por los componentes propuestos en la adscripción de medios personales. Si tras la adjudicación se observará que el equipo de proyecto no se</w:t>
            </w:r>
            <w:r w:rsidRPr="00FA24B8">
              <w:rPr>
                <w:rFonts w:ascii="Arial" w:hAnsi="Arial" w:cs="Arial"/>
              </w:rPr>
              <w:t xml:space="preserve"> corresponde con el Documento de Propuesta Técnica objeto de la misma y:</w:t>
            </w:r>
          </w:p>
          <w:p w:rsidR="004B14F1" w:rsidRPr="00FA24B8" w:rsidRDefault="004B14F1" w:rsidP="00697DE9">
            <w:pPr>
              <w:pStyle w:val="Listaconvietas2"/>
              <w:numPr>
                <w:ilvl w:val="0"/>
                <w:numId w:val="33"/>
              </w:numPr>
              <w:ind w:left="425" w:firstLine="0"/>
              <w:rPr>
                <w:rFonts w:ascii="Arial" w:hAnsi="Arial" w:cs="Arial"/>
                <w:color w:val="auto"/>
                <w:sz w:val="20"/>
                <w:szCs w:val="20"/>
              </w:rPr>
            </w:pPr>
            <w:r w:rsidRPr="00FA24B8">
              <w:rPr>
                <w:rFonts w:ascii="Arial" w:hAnsi="Arial" w:cs="Arial"/>
                <w:color w:val="auto"/>
                <w:sz w:val="20"/>
                <w:szCs w:val="20"/>
              </w:rPr>
              <w:t xml:space="preserve">Caso que el contratista presente justificación escrita, detallada y suficiente, explicando el motivo que suscita </w:t>
            </w:r>
            <w:r w:rsidRPr="00E55693">
              <w:rPr>
                <w:rFonts w:ascii="Arial" w:hAnsi="Arial" w:cs="Arial"/>
                <w:color w:val="auto"/>
                <w:sz w:val="20"/>
                <w:szCs w:val="20"/>
              </w:rPr>
              <w:t>el cambio</w:t>
            </w:r>
            <w:r w:rsidR="00E55693" w:rsidRPr="00E55693">
              <w:rPr>
                <w:rFonts w:ascii="Arial" w:hAnsi="Arial" w:cs="Arial"/>
                <w:color w:val="auto"/>
                <w:sz w:val="20"/>
                <w:szCs w:val="20"/>
              </w:rPr>
              <w:t xml:space="preserve"> (de fuerza mayor y no imputable a él) </w:t>
            </w:r>
            <w:r w:rsidRPr="00E55693">
              <w:rPr>
                <w:rFonts w:ascii="Arial" w:hAnsi="Arial" w:cs="Arial"/>
                <w:color w:val="auto"/>
                <w:sz w:val="20"/>
                <w:szCs w:val="20"/>
              </w:rPr>
              <w:t>se</w:t>
            </w:r>
            <w:r w:rsidRPr="00FA24B8">
              <w:rPr>
                <w:rFonts w:ascii="Arial" w:hAnsi="Arial" w:cs="Arial"/>
                <w:color w:val="auto"/>
                <w:sz w:val="20"/>
                <w:szCs w:val="20"/>
              </w:rPr>
              <w:t xml:space="preserve"> procederá a:</w:t>
            </w:r>
          </w:p>
          <w:p w:rsidR="004B14F1" w:rsidRPr="00FA24B8" w:rsidRDefault="004B14F1" w:rsidP="00697DE9">
            <w:pPr>
              <w:pStyle w:val="Listaconvietas2"/>
              <w:numPr>
                <w:ilvl w:val="0"/>
                <w:numId w:val="0"/>
              </w:numPr>
              <w:ind w:left="425"/>
              <w:rPr>
                <w:rFonts w:ascii="Arial" w:hAnsi="Arial" w:cs="Arial"/>
                <w:color w:val="auto"/>
                <w:sz w:val="20"/>
                <w:szCs w:val="20"/>
              </w:rPr>
            </w:pPr>
            <w:r w:rsidRPr="00FA24B8">
              <w:rPr>
                <w:rFonts w:ascii="Arial" w:hAnsi="Arial" w:cs="Arial"/>
                <w:color w:val="auto"/>
                <w:sz w:val="20"/>
                <w:szCs w:val="20"/>
              </w:rPr>
              <w:t>1. La presentación por el contratista de posibles candidatos con un perfil de cualificación    técnica igual o superior al de la persona que se pretende sustituir.</w:t>
            </w:r>
          </w:p>
          <w:p w:rsidR="004B14F1" w:rsidRPr="00FA24B8" w:rsidRDefault="004B14F1" w:rsidP="00697DE9">
            <w:pPr>
              <w:pStyle w:val="Listaconvietas2"/>
              <w:numPr>
                <w:ilvl w:val="0"/>
                <w:numId w:val="0"/>
              </w:numPr>
              <w:ind w:left="425"/>
              <w:rPr>
                <w:rFonts w:ascii="Arial" w:hAnsi="Arial" w:cs="Arial"/>
                <w:color w:val="auto"/>
                <w:sz w:val="20"/>
                <w:szCs w:val="20"/>
              </w:rPr>
            </w:pPr>
            <w:r w:rsidRPr="00FA24B8">
              <w:rPr>
                <w:rFonts w:ascii="Arial" w:hAnsi="Arial" w:cs="Arial"/>
                <w:color w:val="auto"/>
                <w:sz w:val="20"/>
                <w:szCs w:val="20"/>
              </w:rPr>
              <w:t xml:space="preserve">2. Aceptación de alguno de los candidatos por parte de la </w:t>
            </w:r>
            <w:r w:rsidR="00B40631">
              <w:rPr>
                <w:rFonts w:ascii="Arial" w:hAnsi="Arial" w:cs="Arial"/>
                <w:color w:val="auto"/>
                <w:sz w:val="20"/>
                <w:szCs w:val="20"/>
              </w:rPr>
              <w:t xml:space="preserve">persona responsable del contrato designada por el Departamento de Promoción Económica, Turismo y Medio rural. </w:t>
            </w:r>
          </w:p>
          <w:p w:rsidR="004B14F1" w:rsidRPr="00FA24B8" w:rsidRDefault="004B14F1" w:rsidP="00697DE9">
            <w:pPr>
              <w:pStyle w:val="Listaconvietas"/>
              <w:numPr>
                <w:ilvl w:val="0"/>
                <w:numId w:val="33"/>
              </w:numPr>
              <w:spacing w:before="120" w:after="120"/>
              <w:ind w:left="425" w:firstLine="0"/>
              <w:contextualSpacing w:val="0"/>
              <w:jc w:val="both"/>
              <w:rPr>
                <w:rFonts w:ascii="Arial" w:hAnsi="Arial" w:cs="Arial"/>
              </w:rPr>
            </w:pPr>
            <w:r w:rsidRPr="00FA24B8">
              <w:rPr>
                <w:rFonts w:ascii="Arial" w:hAnsi="Arial" w:cs="Arial"/>
              </w:rPr>
              <w:t xml:space="preserve">Caso de que se demostrase que el cambio no se corresponde con causa justificada, de fuerza mayor y no imputable al contratista, </w:t>
            </w:r>
            <w:r w:rsidR="00B40631">
              <w:rPr>
                <w:rFonts w:ascii="Arial" w:hAnsi="Arial" w:cs="Arial"/>
              </w:rPr>
              <w:t xml:space="preserve">el Departamento </w:t>
            </w:r>
            <w:r w:rsidRPr="00FA24B8">
              <w:rPr>
                <w:rFonts w:ascii="Arial" w:hAnsi="Arial" w:cs="Arial"/>
              </w:rPr>
              <w:t>se reserva el derecho no solo a la aprobación de la persona o personas sustitutivas, sino incluso a la revisión de la adjudicación y en su caso la rescisión del contrato, si este hecho fuera elemento determinante en la mencionada adjudicación.</w:t>
            </w:r>
          </w:p>
          <w:p w:rsidR="004B14F1" w:rsidRPr="00AF2EA7" w:rsidRDefault="004B14F1" w:rsidP="00697DE9">
            <w:pPr>
              <w:spacing w:line="240" w:lineRule="atLeast"/>
              <w:ind w:left="181"/>
              <w:jc w:val="both"/>
              <w:rPr>
                <w:rFonts w:ascii="Arial" w:hAnsi="Arial" w:cs="Arial"/>
                <w:szCs w:val="22"/>
                <w:lang w:eastAsia="en-US"/>
              </w:rPr>
            </w:pPr>
            <w:r w:rsidRPr="00AF2EA7">
              <w:rPr>
                <w:rFonts w:ascii="Arial" w:hAnsi="Arial" w:cs="Arial"/>
                <w:szCs w:val="22"/>
                <w:lang w:eastAsia="en-US"/>
              </w:rPr>
              <w:t>A los efectos señalados en el artículo 150.2 de la LCSP, la entidad que resulte propuesta como adjudicataria del contrato, deberá presentar, en la fase previa a la adjudicación, la documentación acreditativa de disponer efectivamente de los medios humanos que se hubiese comprometido a adscribir a la ejecución del contrato.</w:t>
            </w:r>
          </w:p>
          <w:p w:rsidR="004B14F1" w:rsidRPr="00BF7D56" w:rsidRDefault="004B14F1" w:rsidP="00697DE9">
            <w:pPr>
              <w:spacing w:line="240" w:lineRule="atLeast"/>
              <w:jc w:val="both"/>
              <w:rPr>
                <w:rFonts w:ascii="Arial" w:hAnsi="Arial" w:cs="Arial"/>
                <w:lang w:val="es-ES_tradnl"/>
              </w:rPr>
            </w:pPr>
          </w:p>
        </w:tc>
      </w:tr>
    </w:tbl>
    <w:p w:rsidR="00E55693" w:rsidRDefault="00E55693" w:rsidP="004B14F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B14F1" w:rsidRPr="00252A04"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252A04" w:rsidRDefault="004B14F1" w:rsidP="00697DE9">
            <w:pPr>
              <w:spacing w:before="40" w:after="40"/>
              <w:jc w:val="both"/>
              <w:rPr>
                <w:rFonts w:ascii="Arial" w:hAnsi="Arial" w:cs="Arial"/>
                <w:szCs w:val="22"/>
                <w:lang w:eastAsia="en-US"/>
              </w:rPr>
            </w:pPr>
            <w:bookmarkStart w:id="15" w:name="CC_16"/>
            <w:r w:rsidRPr="00252A04">
              <w:rPr>
                <w:rFonts w:ascii="Arial" w:hAnsi="Arial" w:cs="Arial"/>
                <w:b/>
                <w:szCs w:val="22"/>
                <w:lang w:eastAsia="en-US"/>
              </w:rPr>
              <w:t xml:space="preserve">16.- </w:t>
            </w:r>
            <w:bookmarkEnd w:id="15"/>
            <w:r w:rsidRPr="00252A04">
              <w:rPr>
                <w:rFonts w:ascii="Arial" w:hAnsi="Arial" w:cs="Arial"/>
                <w:b/>
              </w:rPr>
              <w:t>ENCARGO DE TRATAMIENTO DE DATOS PERSONALES</w:t>
            </w:r>
          </w:p>
        </w:tc>
      </w:tr>
      <w:tr w:rsidR="004B14F1" w:rsidRPr="00252A04"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B14F1" w:rsidRPr="00252A04" w:rsidRDefault="004B14F1" w:rsidP="00697DE9">
            <w:pPr>
              <w:jc w:val="both"/>
              <w:rPr>
                <w:rFonts w:ascii="Arial" w:hAnsi="Arial" w:cs="Arial"/>
                <w:sz w:val="16"/>
                <w:szCs w:val="16"/>
              </w:rPr>
            </w:pPr>
          </w:p>
        </w:tc>
      </w:tr>
      <w:tr w:rsidR="004B14F1" w:rsidRPr="00252A04"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B14F1" w:rsidRPr="00252A04" w:rsidRDefault="004B14F1" w:rsidP="00697DE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r w:rsidRPr="00252A04">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r w:rsidRPr="00252A04">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252A04" w:rsidRDefault="004B14F1" w:rsidP="00697DE9">
            <w:pPr>
              <w:jc w:val="both"/>
              <w:rPr>
                <w:rFonts w:ascii="Arial" w:hAnsi="Arial" w:cs="Arial"/>
                <w:szCs w:val="22"/>
                <w:lang w:eastAsia="en-US"/>
              </w:rPr>
            </w:pPr>
            <w:r w:rsidRPr="00252A0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4B14F1" w:rsidRPr="00252A04" w:rsidRDefault="004B14F1" w:rsidP="00697DE9">
            <w:pPr>
              <w:jc w:val="both"/>
              <w:rPr>
                <w:rFonts w:ascii="Arial" w:hAnsi="Arial" w:cs="Arial"/>
                <w:szCs w:val="22"/>
                <w:lang w:eastAsia="en-US"/>
              </w:rPr>
            </w:pPr>
          </w:p>
        </w:tc>
      </w:tr>
      <w:tr w:rsidR="004B14F1" w:rsidRPr="00252A04"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B14F1" w:rsidRPr="00252A04" w:rsidRDefault="004B14F1" w:rsidP="00697DE9">
            <w:pPr>
              <w:spacing w:line="240" w:lineRule="atLeast"/>
              <w:ind w:left="181"/>
              <w:jc w:val="both"/>
              <w:rPr>
                <w:rFonts w:ascii="Arial" w:hAnsi="Arial" w:cs="Arial"/>
              </w:rPr>
            </w:pPr>
            <w:r w:rsidRPr="00E41716">
              <w:rPr>
                <w:rFonts w:ascii="Arial" w:hAnsi="Arial" w:cs="Arial"/>
                <w:szCs w:val="22"/>
                <w:lang w:eastAsia="en-US"/>
              </w:rPr>
              <w:t>En caso afirmativo, señálese la finalidad de este encargo:</w:t>
            </w:r>
          </w:p>
        </w:tc>
      </w:tr>
    </w:tbl>
    <w:p w:rsidR="004B14F1" w:rsidRPr="00252A04" w:rsidRDefault="004B14F1" w:rsidP="004B14F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4B14F1" w:rsidRPr="00252A04" w:rsidTr="00697DE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252A04" w:rsidRDefault="004B14F1" w:rsidP="00697DE9">
            <w:pPr>
              <w:spacing w:before="40" w:after="40" w:line="240" w:lineRule="atLeast"/>
              <w:jc w:val="both"/>
              <w:rPr>
                <w:rFonts w:ascii="Arial" w:hAnsi="Arial" w:cs="Arial"/>
                <w:szCs w:val="22"/>
                <w:lang w:eastAsia="en-US"/>
              </w:rPr>
            </w:pPr>
            <w:bookmarkStart w:id="16" w:name="CC_17"/>
            <w:r w:rsidRPr="00252A04">
              <w:rPr>
                <w:rFonts w:ascii="Arial" w:hAnsi="Arial" w:cs="Arial"/>
                <w:b/>
                <w:szCs w:val="22"/>
                <w:lang w:eastAsia="en-US"/>
              </w:rPr>
              <w:t xml:space="preserve">17.- </w:t>
            </w:r>
            <w:bookmarkEnd w:id="16"/>
            <w:r w:rsidRPr="00252A04">
              <w:rPr>
                <w:rFonts w:ascii="Arial" w:hAnsi="Arial" w:cs="Arial"/>
                <w:b/>
                <w:szCs w:val="22"/>
                <w:lang w:eastAsia="en-US"/>
              </w:rPr>
              <w:t>SUBCONTRATACIÓN</w:t>
            </w:r>
          </w:p>
        </w:tc>
      </w:tr>
      <w:tr w:rsidR="004B14F1" w:rsidRPr="00252A04"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4B14F1" w:rsidRPr="00252A04" w:rsidRDefault="004B14F1" w:rsidP="00697DE9">
            <w:pPr>
              <w:spacing w:line="240" w:lineRule="atLeast"/>
              <w:jc w:val="both"/>
              <w:rPr>
                <w:rFonts w:ascii="Arial" w:hAnsi="Arial" w:cs="Arial"/>
                <w:szCs w:val="22"/>
                <w:lang w:eastAsia="en-US"/>
              </w:rPr>
            </w:pPr>
            <w:r w:rsidRPr="00252A04">
              <w:rPr>
                <w:rFonts w:ascii="Arial" w:hAnsi="Arial" w:cs="Arial"/>
                <w:szCs w:val="22"/>
                <w:lang w:eastAsia="en-US"/>
              </w:rPr>
              <w:t>Obligación de indicar en el DEUC :</w:t>
            </w:r>
          </w:p>
          <w:p w:rsidR="004B14F1" w:rsidRPr="00252A04" w:rsidRDefault="004B14F1" w:rsidP="00697DE9">
            <w:pPr>
              <w:numPr>
                <w:ilvl w:val="0"/>
                <w:numId w:val="29"/>
              </w:numPr>
              <w:spacing w:line="240" w:lineRule="atLeast"/>
              <w:jc w:val="both"/>
              <w:rPr>
                <w:rFonts w:ascii="Arial" w:hAnsi="Arial" w:cs="Arial"/>
                <w:szCs w:val="22"/>
                <w:lang w:eastAsia="en-US"/>
              </w:rPr>
            </w:pPr>
            <w:r w:rsidRPr="00252A04">
              <w:rPr>
                <w:rFonts w:ascii="Arial" w:hAnsi="Arial" w:cs="Arial"/>
                <w:szCs w:val="22"/>
                <w:lang w:eastAsia="en-US"/>
              </w:rPr>
              <w:t>La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4B14F1" w:rsidRPr="00252A04"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39"/>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sidRPr="00252A04">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340"/>
        </w:trPr>
        <w:tc>
          <w:tcPr>
            <w:tcW w:w="6235" w:type="dxa"/>
            <w:vMerge/>
            <w:tcBorders>
              <w:left w:val="single" w:sz="4" w:space="0" w:color="auto"/>
            </w:tcBorders>
            <w:shd w:val="clear" w:color="auto" w:fill="FFFFFF"/>
            <w:vAlign w:val="center"/>
          </w:tcPr>
          <w:p w:rsidR="004B14F1" w:rsidRPr="006918E8" w:rsidRDefault="004B14F1" w:rsidP="00697D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4B14F1" w:rsidRPr="006918E8" w:rsidRDefault="004B14F1" w:rsidP="00697DE9">
            <w:pPr>
              <w:spacing w:before="40" w:after="40" w:line="240" w:lineRule="atLeast"/>
              <w:ind w:left="181" w:hanging="142"/>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4B14F1" w:rsidRPr="00032F55" w:rsidRDefault="004B14F1" w:rsidP="00697DE9">
            <w:pPr>
              <w:numPr>
                <w:ilvl w:val="0"/>
                <w:numId w:val="29"/>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right w:val="nil"/>
            </w:tcBorders>
            <w:shd w:val="clear" w:color="auto" w:fill="FFFFFF"/>
            <w:vAlign w:val="center"/>
          </w:tcPr>
          <w:p w:rsidR="004B14F1" w:rsidRPr="009E4596" w:rsidRDefault="004B14F1" w:rsidP="00697DE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B14F1" w:rsidRPr="00E96141" w:rsidRDefault="004B14F1" w:rsidP="00697DE9">
            <w:pPr>
              <w:spacing w:line="240" w:lineRule="atLeast"/>
              <w:ind w:left="42" w:right="-108" w:hanging="3"/>
              <w:jc w:val="both"/>
              <w:rPr>
                <w:rFonts w:ascii="Arial" w:hAnsi="Arial" w:cs="Arial"/>
                <w:lang w:eastAsia="en-US"/>
              </w:rPr>
            </w:pPr>
            <w:r w:rsidRPr="00E96141">
              <w:rPr>
                <w:rFonts w:ascii="Arial" w:hAnsi="Arial"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4B14F1" w:rsidRPr="009E4596" w:rsidRDefault="004B14F1" w:rsidP="00697DE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163"/>
        </w:trPr>
        <w:tc>
          <w:tcPr>
            <w:tcW w:w="8508" w:type="dxa"/>
            <w:gridSpan w:val="7"/>
            <w:tcBorders>
              <w:left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81" w:hanging="142"/>
              <w:jc w:val="both"/>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p w:rsidR="004B14F1" w:rsidRDefault="004B14F1" w:rsidP="00697DE9">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4B14F1" w:rsidRPr="006918E8" w:rsidRDefault="004B14F1" w:rsidP="001B0B1E">
            <w:pPr>
              <w:spacing w:line="240" w:lineRule="atLeast"/>
              <w:ind w:left="142" w:hanging="142"/>
              <w:jc w:val="both"/>
              <w:rPr>
                <w:rFonts w:ascii="Arial" w:hAnsi="Arial" w:cs="Arial"/>
                <w:i/>
                <w:szCs w:val="22"/>
                <w:lang w:eastAsia="en-US"/>
              </w:rPr>
            </w:pPr>
            <w:r>
              <w:rPr>
                <w:rFonts w:ascii="Arial" w:hAnsi="Arial" w:cs="Arial"/>
              </w:rPr>
              <w:t>La propia realización del servicio con excepción de las prestaciones accesorias que requiera</w:t>
            </w:r>
            <w:r w:rsidRPr="00CC676B">
              <w:rPr>
                <w:rFonts w:ascii="Arial" w:hAnsi="Arial" w:cs="Arial"/>
              </w:rPr>
              <w:t>.</w:t>
            </w:r>
          </w:p>
        </w:tc>
      </w:tr>
    </w:tbl>
    <w:p w:rsidR="004B14F1" w:rsidRPr="006918E8" w:rsidRDefault="004B14F1" w:rsidP="004B14F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5"/>
      </w:tblGrid>
      <w:tr w:rsidR="004B14F1" w:rsidRPr="006918E8" w:rsidTr="00697DE9">
        <w:trPr>
          <w:trHeight w:hRule="exact" w:val="340"/>
        </w:trPr>
        <w:tc>
          <w:tcPr>
            <w:tcW w:w="284"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17" w:name="CC_18"/>
            <w:r w:rsidRPr="006918E8">
              <w:rPr>
                <w:rFonts w:ascii="Arial" w:hAnsi="Arial" w:cs="Arial"/>
                <w:b/>
                <w:szCs w:val="22"/>
                <w:lang w:eastAsia="en-US"/>
              </w:rPr>
              <w:t>1</w:t>
            </w:r>
            <w:r>
              <w:rPr>
                <w:rFonts w:ascii="Arial" w:hAnsi="Arial" w:cs="Arial"/>
                <w:b/>
                <w:szCs w:val="22"/>
                <w:lang w:eastAsia="en-US"/>
              </w:rPr>
              <w:t>8</w:t>
            </w:r>
            <w:r w:rsidRPr="006918E8">
              <w:rPr>
                <w:rFonts w:ascii="Arial" w:hAnsi="Arial" w:cs="Arial"/>
                <w:b/>
                <w:szCs w:val="22"/>
                <w:lang w:eastAsia="en-US"/>
              </w:rPr>
              <w:t xml:space="preserve">.- </w:t>
            </w:r>
            <w:bookmarkEnd w:id="17"/>
            <w:r w:rsidRPr="006918E8">
              <w:rPr>
                <w:rFonts w:ascii="Arial" w:hAnsi="Arial" w:cs="Arial"/>
                <w:b/>
                <w:szCs w:val="22"/>
                <w:lang w:eastAsia="en-US"/>
              </w:rPr>
              <w:t>GARANTÍAS</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393" w:type="dxa"/>
            <w:vMerge w:val="restart"/>
            <w:tcBorders>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rPr>
                <w:rFonts w:ascii="Arial" w:hAnsi="Arial" w:cs="Arial"/>
              </w:rPr>
            </w:pPr>
            <w:r w:rsidRPr="006918E8">
              <w:rPr>
                <w:rFonts w:ascii="Arial" w:hAnsi="Arial" w:cs="Arial"/>
              </w:rPr>
              <w:t>PROVISIONAL</w:t>
            </w:r>
          </w:p>
        </w:tc>
        <w:tc>
          <w:tcPr>
            <w:tcW w:w="284" w:type="dxa"/>
            <w:gridSpan w:val="6"/>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ind w:left="181" w:hanging="142"/>
              <w:rPr>
                <w:rFonts w:ascii="Arial" w:hAnsi="Arial" w:cs="Arial"/>
                <w:szCs w:val="22"/>
                <w:lang w:eastAsia="en-US"/>
              </w:rPr>
            </w:pPr>
          </w:p>
        </w:tc>
        <w:tc>
          <w:tcPr>
            <w:tcW w:w="4253" w:type="dxa"/>
            <w:vMerge w:val="restart"/>
            <w:tcBorders>
              <w:top w:val="nil"/>
              <w:left w:val="nil"/>
              <w:bottom w:val="nil"/>
              <w:right w:val="single" w:sz="4" w:space="0" w:color="auto"/>
            </w:tcBorders>
            <w:shd w:val="clear" w:color="auto" w:fill="FFFFFF"/>
            <w:vAlign w:val="center"/>
          </w:tcPr>
          <w:p w:rsidR="004B14F1" w:rsidRPr="006918E8" w:rsidRDefault="004B14F1" w:rsidP="00697DE9">
            <w:pPr>
              <w:spacing w:line="240" w:lineRule="atLeast"/>
              <w:ind w:left="39"/>
              <w:jc w:val="both"/>
              <w:rPr>
                <w:rFonts w:ascii="Arial" w:hAnsi="Arial" w:cs="Arial"/>
                <w:szCs w:val="22"/>
                <w:lang w:eastAsia="en-US"/>
              </w:rPr>
            </w:pPr>
            <w:r w:rsidRPr="006918E8">
              <w:rPr>
                <w:rFonts w:ascii="Arial" w:hAnsi="Arial" w:cs="Arial"/>
                <w:szCs w:val="22"/>
                <w:lang w:eastAsia="en-US"/>
              </w:rPr>
              <w:t>[3 % del presupuesto base de licitación (IVA no incluido)</w:t>
            </w:r>
            <w:r>
              <w:rPr>
                <w:rFonts w:ascii="Arial" w:hAnsi="Arial" w:cs="Arial"/>
                <w:szCs w:val="22"/>
                <w:lang w:eastAsia="en-US"/>
              </w:rPr>
              <w:t>.</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p>
        </w:tc>
        <w:tc>
          <w:tcPr>
            <w:tcW w:w="284" w:type="dxa"/>
            <w:gridSpan w:val="2"/>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Pr>
                <w:rFonts w:ascii="Arial" w:hAnsi="Arial" w:cs="Arial"/>
                <w:szCs w:val="22"/>
                <w:lang w:eastAsia="en-US"/>
              </w:rPr>
              <w:t>X</w:t>
            </w:r>
          </w:p>
        </w:tc>
        <w:tc>
          <w:tcPr>
            <w:tcW w:w="4253" w:type="dxa"/>
            <w:vMerge/>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431"/>
        </w:trPr>
        <w:tc>
          <w:tcPr>
            <w:tcW w:w="239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szCs w:val="22"/>
                <w:lang w:eastAsia="en-US"/>
              </w:rPr>
            </w:pPr>
          </w:p>
        </w:tc>
        <w:tc>
          <w:tcPr>
            <w:tcW w:w="4253" w:type="dxa"/>
            <w:vMerge/>
            <w:tcBorders>
              <w:left w:val="nil"/>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b/>
                <w:szCs w:val="22"/>
                <w:lang w:eastAsia="en-US"/>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rPr>
                <w:rFonts w:ascii="Arial" w:hAnsi="Arial" w:cs="Arial"/>
              </w:rPr>
            </w:pPr>
            <w:r w:rsidRPr="006918E8">
              <w:rPr>
                <w:rFonts w:ascii="Arial" w:hAnsi="Arial" w:cs="Arial"/>
              </w:rPr>
              <w:t>DEFINITIVA</w:t>
            </w:r>
          </w:p>
        </w:tc>
        <w:tc>
          <w:tcPr>
            <w:tcW w:w="284" w:type="dxa"/>
            <w:gridSpan w:val="6"/>
            <w:tcBorders>
              <w:top w:val="single" w:sz="4" w:space="0" w:color="auto"/>
              <w:left w:val="single" w:sz="4" w:space="0" w:color="auto"/>
              <w:bottom w:val="nil"/>
              <w:right w:val="nil"/>
            </w:tcBorders>
            <w:shd w:val="clear" w:color="auto" w:fill="FFFFFF"/>
            <w:vAlign w:val="center"/>
          </w:tcPr>
          <w:p w:rsidR="004B14F1" w:rsidRPr="006918E8" w:rsidRDefault="004B14F1" w:rsidP="00697DE9">
            <w:pPr>
              <w:spacing w:line="240" w:lineRule="atLeast"/>
              <w:ind w:left="181" w:hanging="142"/>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4B14F1" w:rsidRPr="006918E8" w:rsidRDefault="004B14F1" w:rsidP="00697DE9">
            <w:pPr>
              <w:spacing w:line="240" w:lineRule="atLeast"/>
              <w:ind w:left="39"/>
              <w:jc w:val="both"/>
              <w:rPr>
                <w:rFonts w:ascii="Arial" w:hAnsi="Arial" w:cs="Arial"/>
                <w:szCs w:val="22"/>
                <w:lang w:eastAsia="en-US"/>
              </w:rPr>
            </w:pPr>
            <w:r w:rsidRPr="006918E8">
              <w:rPr>
                <w:rFonts w:ascii="Arial" w:hAnsi="Arial" w:cs="Arial"/>
                <w:szCs w:val="22"/>
                <w:lang w:eastAsia="en-US"/>
              </w:rPr>
              <w:t xml:space="preserve">Importe: </w:t>
            </w:r>
            <w:r w:rsidRPr="008D1BD1">
              <w:rPr>
                <w:rFonts w:ascii="Arial" w:hAnsi="Arial" w:cs="Arial"/>
              </w:rPr>
              <w:t xml:space="preserve">5% del presupuesto de </w:t>
            </w:r>
            <w:r>
              <w:rPr>
                <w:rFonts w:ascii="Arial" w:hAnsi="Arial" w:cs="Arial"/>
              </w:rPr>
              <w:t xml:space="preserve">adjudicación </w:t>
            </w:r>
            <w:r w:rsidRPr="008D1BD1">
              <w:rPr>
                <w:rFonts w:ascii="Arial" w:hAnsi="Arial" w:cs="Arial"/>
              </w:rPr>
              <w:t>del período inicial (IVA no incluido)</w:t>
            </w: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564" w:type="dxa"/>
            <w:tcBorders>
              <w:top w:val="nil"/>
              <w:left w:val="single" w:sz="4" w:space="0" w:color="auto"/>
              <w:bottom w:val="nil"/>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39"/>
              <w:rPr>
                <w:rFonts w:ascii="Arial" w:hAnsi="Arial" w:cs="Arial"/>
                <w:szCs w:val="22"/>
                <w:lang w:eastAsia="en-US"/>
              </w:rPr>
            </w:pPr>
            <w:r>
              <w:rPr>
                <w:rFonts w:ascii="Arial" w:hAnsi="Arial" w:cs="Arial"/>
                <w:szCs w:val="22"/>
                <w:lang w:eastAsia="en-US"/>
              </w:rPr>
              <w:t>X</w:t>
            </w:r>
          </w:p>
        </w:tc>
        <w:tc>
          <w:tcPr>
            <w:tcW w:w="284" w:type="dxa"/>
            <w:gridSpan w:val="2"/>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4253" w:type="dxa"/>
            <w:vMerge/>
            <w:tcBorders>
              <w:left w:val="single" w:sz="8" w:space="0" w:color="auto"/>
              <w:bottom w:val="single" w:sz="8" w:space="0" w:color="auto"/>
              <w:righ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r>
      <w:tr w:rsidR="004B14F1" w:rsidRPr="006918E8" w:rsidTr="00697DE9">
        <w:trPr>
          <w:trHeight w:hRule="exact" w:val="347"/>
        </w:trPr>
        <w:tc>
          <w:tcPr>
            <w:tcW w:w="239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70" w:hanging="142"/>
              <w:rPr>
                <w:rFonts w:ascii="Arial" w:hAnsi="Arial" w:cs="Arial"/>
                <w:b/>
                <w:szCs w:val="22"/>
                <w:lang w:eastAsia="en-US"/>
              </w:rPr>
            </w:pPr>
          </w:p>
        </w:tc>
        <w:tc>
          <w:tcPr>
            <w:tcW w:w="284" w:type="dxa"/>
            <w:gridSpan w:val="6"/>
            <w:tcBorders>
              <w:left w:val="single" w:sz="4" w:space="0" w:color="auto"/>
              <w:bottom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szCs w:val="22"/>
                <w:lang w:eastAsia="en-US"/>
              </w:rPr>
            </w:pPr>
          </w:p>
        </w:tc>
        <w:tc>
          <w:tcPr>
            <w:tcW w:w="4253" w:type="dxa"/>
            <w:vMerge/>
            <w:tcBorders>
              <w:bottom w:val="single" w:sz="4" w:space="0" w:color="auto"/>
              <w:right w:val="single" w:sz="4" w:space="0" w:color="auto"/>
            </w:tcBorders>
            <w:shd w:val="clear" w:color="auto" w:fill="FFFFFF"/>
            <w:vAlign w:val="center"/>
          </w:tcPr>
          <w:p w:rsidR="004B14F1" w:rsidRPr="006918E8" w:rsidRDefault="004B14F1" w:rsidP="00697DE9">
            <w:pPr>
              <w:spacing w:before="40" w:after="40" w:line="240" w:lineRule="atLeast"/>
              <w:ind w:left="181" w:hanging="142"/>
              <w:rPr>
                <w:rFonts w:ascii="Arial" w:hAnsi="Arial" w:cs="Arial"/>
                <w:b/>
                <w:szCs w:val="22"/>
                <w:lang w:eastAsia="en-US"/>
              </w:rPr>
            </w:pPr>
          </w:p>
        </w:tc>
      </w:tr>
      <w:tr w:rsidR="004B14F1" w:rsidRPr="006918E8" w:rsidTr="00697DE9">
        <w:trPr>
          <w:trHeight w:val="125"/>
        </w:trPr>
        <w:tc>
          <w:tcPr>
            <w:tcW w:w="23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284" w:type="dxa"/>
            <w:gridSpan w:val="6"/>
            <w:tcBorders>
              <w:top w:val="single" w:sz="4" w:space="0" w:color="auto"/>
              <w:left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i/>
                <w:szCs w:val="22"/>
                <w:lang w:eastAsia="en-US"/>
              </w:rPr>
            </w:pPr>
            <w:r w:rsidRPr="006918E8">
              <w:rPr>
                <w:rFonts w:ascii="Arial" w:hAnsi="Arial" w:cs="Arial"/>
                <w:szCs w:val="22"/>
                <w:lang w:eastAsia="en-US"/>
              </w:rPr>
              <w:t>Importe:   ...................................   €</w:t>
            </w:r>
          </w:p>
        </w:tc>
      </w:tr>
      <w:tr w:rsidR="004B14F1" w:rsidRPr="006918E8" w:rsidTr="00697DE9">
        <w:trPr>
          <w:trHeight w:val="269"/>
        </w:trPr>
        <w:tc>
          <w:tcPr>
            <w:tcW w:w="239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584" w:type="dxa"/>
            <w:gridSpan w:val="2"/>
            <w:tcBorders>
              <w:left w:val="single" w:sz="4"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center"/>
              <w:rPr>
                <w:rFonts w:ascii="Arial" w:hAnsi="Arial" w:cs="Arial"/>
                <w:szCs w:val="22"/>
                <w:lang w:eastAsia="en-US"/>
              </w:rPr>
            </w:pPr>
          </w:p>
        </w:tc>
        <w:tc>
          <w:tcPr>
            <w:tcW w:w="567" w:type="dxa"/>
            <w:tcBorders>
              <w:left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ind w:left="181" w:hanging="142"/>
              <w:rPr>
                <w:rFonts w:ascii="Arial" w:hAnsi="Arial" w:cs="Arial"/>
                <w:szCs w:val="22"/>
                <w:lang w:eastAsia="en-US"/>
              </w:rPr>
            </w:pPr>
            <w:r>
              <w:rPr>
                <w:rFonts w:ascii="Arial" w:hAnsi="Arial" w:cs="Arial"/>
                <w:szCs w:val="22"/>
                <w:lang w:eastAsia="en-US"/>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276"/>
        </w:trPr>
        <w:tc>
          <w:tcPr>
            <w:tcW w:w="2393" w:type="dxa"/>
            <w:vMerge/>
            <w:tcBorders>
              <w:left w:val="single" w:sz="4" w:space="0" w:color="auto"/>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70" w:hanging="142"/>
              <w:rPr>
                <w:rFonts w:ascii="Arial" w:hAnsi="Arial" w:cs="Arial"/>
                <w:szCs w:val="22"/>
                <w:lang w:eastAsia="en-US"/>
              </w:rPr>
            </w:pPr>
          </w:p>
        </w:tc>
        <w:tc>
          <w:tcPr>
            <w:tcW w:w="284" w:type="dxa"/>
            <w:gridSpan w:val="6"/>
            <w:tcBorders>
              <w:left w:val="single" w:sz="4" w:space="0" w:color="auto"/>
              <w:bottom w:val="single" w:sz="4" w:space="0" w:color="auto"/>
            </w:tcBorders>
            <w:shd w:val="clear" w:color="auto" w:fill="FFFFFF"/>
            <w:vAlign w:val="center"/>
          </w:tcPr>
          <w:p w:rsidR="004B14F1" w:rsidRPr="006918E8" w:rsidRDefault="004B14F1" w:rsidP="00697DE9">
            <w:pPr>
              <w:spacing w:line="240" w:lineRule="atLeast"/>
              <w:ind w:left="181" w:hanging="142"/>
              <w:jc w:val="both"/>
              <w:rPr>
                <w:rFonts w:ascii="Arial" w:hAnsi="Arial" w:cs="Arial"/>
                <w:szCs w:val="22"/>
                <w:lang w:eastAsia="en-US"/>
              </w:rPr>
            </w:pPr>
          </w:p>
        </w:tc>
        <w:tc>
          <w:tcPr>
            <w:tcW w:w="4253" w:type="dxa"/>
            <w:vMerge/>
            <w:tcBorders>
              <w:left w:val="nil"/>
              <w:bottom w:val="single" w:sz="4" w:space="0" w:color="000000"/>
              <w:right w:val="single" w:sz="4" w:space="0" w:color="000000"/>
            </w:tcBorders>
            <w:shd w:val="clear" w:color="auto" w:fill="FFFFFF"/>
            <w:vAlign w:val="center"/>
          </w:tcPr>
          <w:p w:rsidR="004B14F1" w:rsidRPr="006918E8" w:rsidRDefault="004B14F1" w:rsidP="00697DE9">
            <w:pPr>
              <w:spacing w:line="240" w:lineRule="atLeast"/>
              <w:ind w:left="181" w:hanging="142"/>
              <w:jc w:val="both"/>
              <w:rPr>
                <w:rFonts w:ascii="Arial" w:hAnsi="Arial" w:cs="Arial"/>
                <w:i/>
                <w:szCs w:val="22"/>
                <w:lang w:eastAsia="en-US"/>
              </w:rPr>
            </w:pPr>
          </w:p>
        </w:tc>
      </w:tr>
      <w:tr w:rsidR="004B14F1" w:rsidRPr="006918E8" w:rsidTr="00697DE9">
        <w:trPr>
          <w:trHeight w:val="454"/>
        </w:trPr>
        <w:tc>
          <w:tcPr>
            <w:tcW w:w="2393" w:type="dxa"/>
            <w:tcBorders>
              <w:top w:val="single" w:sz="4" w:space="0" w:color="auto"/>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284"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2 meses</w:t>
            </w:r>
          </w:p>
        </w:tc>
      </w:tr>
    </w:tbl>
    <w:p w:rsidR="00C6620C" w:rsidRPr="006918E8" w:rsidRDefault="00C6620C" w:rsidP="004B14F1">
      <w:pPr>
        <w:spacing w:line="240" w:lineRule="atLeast"/>
        <w:jc w:val="both"/>
        <w:rPr>
          <w:rFonts w:ascii="Arial" w:hAnsi="Arial" w:cs="Arial"/>
          <w:b/>
        </w:rPr>
      </w:pPr>
    </w:p>
    <w:tbl>
      <w:tblPr>
        <w:tblW w:w="87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7"/>
        <w:gridCol w:w="882"/>
        <w:gridCol w:w="676"/>
        <w:gridCol w:w="1304"/>
        <w:gridCol w:w="464"/>
        <w:gridCol w:w="2817"/>
      </w:tblGrid>
      <w:tr w:rsidR="004B14F1" w:rsidRPr="006918E8" w:rsidTr="00697DE9">
        <w:trPr>
          <w:trHeight w:hRule="exact" w:val="340"/>
        </w:trPr>
        <w:tc>
          <w:tcPr>
            <w:tcW w:w="875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4B14F1" w:rsidRPr="00272ECF" w:rsidRDefault="004B14F1" w:rsidP="00697DE9">
            <w:pPr>
              <w:spacing w:line="240" w:lineRule="atLeast"/>
              <w:jc w:val="both"/>
              <w:rPr>
                <w:rFonts w:ascii="Arial" w:hAnsi="Arial" w:cs="Arial"/>
                <w:b/>
              </w:rPr>
            </w:pPr>
            <w:r w:rsidRPr="00272ECF">
              <w:rPr>
                <w:rFonts w:ascii="Arial" w:hAnsi="Arial" w:cs="Arial"/>
                <w:b/>
              </w:rPr>
              <w:t>1</w:t>
            </w:r>
            <w:r>
              <w:rPr>
                <w:rFonts w:ascii="Arial" w:hAnsi="Arial" w:cs="Arial"/>
                <w:b/>
              </w:rPr>
              <w:t>9</w:t>
            </w:r>
            <w:r w:rsidRPr="00272ECF">
              <w:rPr>
                <w:rFonts w:ascii="Arial" w:hAnsi="Arial" w:cs="Arial"/>
                <w:b/>
              </w:rPr>
              <w:t xml:space="preserve">.- CRITERIOS DE ADJUDICACIÓN </w:t>
            </w:r>
          </w:p>
        </w:tc>
      </w:tr>
      <w:tr w:rsidR="004B14F1" w:rsidRPr="006918E8" w:rsidTr="00697DE9">
        <w:trPr>
          <w:trHeight w:hRule="exact" w:val="340"/>
        </w:trPr>
        <w:tc>
          <w:tcPr>
            <w:tcW w:w="875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4B14F1" w:rsidRDefault="004B14F1" w:rsidP="00697DE9">
            <w:pPr>
              <w:spacing w:line="240" w:lineRule="atLeast"/>
              <w:jc w:val="both"/>
              <w:rPr>
                <w:rFonts w:ascii="Arial" w:hAnsi="Arial" w:cs="Arial"/>
                <w:b/>
              </w:rPr>
            </w:pPr>
            <w:r w:rsidRPr="006918E8">
              <w:rPr>
                <w:rFonts w:ascii="Arial" w:hAnsi="Arial" w:cs="Arial"/>
                <w:b/>
              </w:rPr>
              <w:t xml:space="preserve">1) </w:t>
            </w:r>
            <w:r w:rsidRPr="0000131E">
              <w:rPr>
                <w:rFonts w:ascii="Arial" w:hAnsi="Arial" w:cs="Arial"/>
                <w:b/>
              </w:rPr>
              <w:t>CRITERIOS A VALORAR MEDIANTE JUICIO DE VALOR (</w:t>
            </w:r>
            <w:r w:rsidR="00C6620C">
              <w:rPr>
                <w:rFonts w:ascii="Arial" w:hAnsi="Arial" w:cs="Arial"/>
                <w:b/>
              </w:rPr>
              <w:t>5</w:t>
            </w:r>
            <w:r w:rsidRPr="0000131E">
              <w:rPr>
                <w:rFonts w:ascii="Arial" w:hAnsi="Arial" w:cs="Arial"/>
                <w:b/>
              </w:rPr>
              <w:t>0 PUNTOS):</w:t>
            </w:r>
          </w:p>
          <w:p w:rsidR="00E55693" w:rsidRPr="00272ECF" w:rsidRDefault="00E55693" w:rsidP="00697DE9">
            <w:pPr>
              <w:spacing w:line="240" w:lineRule="atLeast"/>
              <w:jc w:val="both"/>
              <w:rPr>
                <w:rFonts w:ascii="Arial" w:hAnsi="Arial" w:cs="Arial"/>
                <w:b/>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581" w:type="dxa"/>
            <w:tcBorders>
              <w:top w:val="nil"/>
              <w:left w:val="single" w:sz="4" w:space="0" w:color="auto"/>
              <w:bottom w:val="nil"/>
              <w:right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749"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SÍ</w:t>
            </w:r>
          </w:p>
        </w:tc>
        <w:tc>
          <w:tcPr>
            <w:tcW w:w="535"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center"/>
              <w:rPr>
                <w:rFonts w:ascii="Arial" w:hAnsi="Arial" w:cs="Arial"/>
                <w:szCs w:val="22"/>
                <w:lang w:eastAsia="en-US"/>
              </w:rPr>
            </w:pPr>
            <w:r>
              <w:rPr>
                <w:rFonts w:ascii="Arial" w:hAnsi="Arial" w:cs="Arial"/>
                <w:szCs w:val="22"/>
                <w:lang w:eastAsia="en-US"/>
              </w:rPr>
              <w:t>X</w:t>
            </w:r>
          </w:p>
        </w:tc>
        <w:tc>
          <w:tcPr>
            <w:tcW w:w="1049"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ind w:left="137"/>
              <w:jc w:val="both"/>
              <w:rPr>
                <w:rFonts w:ascii="Arial" w:hAnsi="Arial" w:cs="Arial"/>
                <w:szCs w:val="22"/>
                <w:lang w:eastAsia="en-US"/>
              </w:rPr>
            </w:pPr>
            <w:r w:rsidRPr="006918E8">
              <w:rPr>
                <w:rFonts w:ascii="Arial" w:hAnsi="Arial" w:cs="Arial"/>
                <w:szCs w:val="22"/>
                <w:lang w:eastAsia="en-US"/>
              </w:rPr>
              <w:t>NO</w:t>
            </w:r>
          </w:p>
        </w:tc>
        <w:tc>
          <w:tcPr>
            <w:tcW w:w="388"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center"/>
              <w:rPr>
                <w:rFonts w:ascii="Arial" w:hAnsi="Arial" w:cs="Arial"/>
                <w:szCs w:val="22"/>
                <w:lang w:eastAsia="en-US"/>
              </w:rPr>
            </w:pPr>
          </w:p>
        </w:tc>
        <w:tc>
          <w:tcPr>
            <w:tcW w:w="3452" w:type="dxa"/>
            <w:tcBorders>
              <w:top w:val="nil"/>
              <w:left w:val="single" w:sz="8" w:space="0" w:color="auto"/>
              <w:bottom w:val="nil"/>
              <w:right w:val="single" w:sz="4"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rPr>
          <w:trHeight w:val="547"/>
        </w:trPr>
        <w:tc>
          <w:tcPr>
            <w:tcW w:w="8754" w:type="dxa"/>
            <w:gridSpan w:val="6"/>
            <w:tcBorders>
              <w:top w:val="nil"/>
            </w:tcBorders>
          </w:tcPr>
          <w:p w:rsidR="00C6620C" w:rsidRDefault="00C6620C" w:rsidP="00C6620C">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007923">
              <w:rPr>
                <w:rFonts w:ascii="Arial" w:hAnsi="Arial" w:cs="Arial"/>
                <w:b/>
              </w:rPr>
              <w:t>El archivo nº DOS contendrá la documentación necesaria para la valoración de los criterios sometidos a juicio de valor.</w:t>
            </w:r>
          </w:p>
          <w:p w:rsidR="00C6620C" w:rsidRDefault="00C6620C" w:rsidP="00C6620C">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C6620C" w:rsidRPr="006918E8" w:rsidRDefault="00C6620C" w:rsidP="00C6620C">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que incorporen en </w:t>
            </w:r>
            <w:r>
              <w:rPr>
                <w:rFonts w:ascii="Arial" w:hAnsi="Arial" w:cs="Arial"/>
                <w:b/>
              </w:rPr>
              <w:t>el archivo electrónico</w:t>
            </w:r>
            <w:r w:rsidRPr="006918E8">
              <w:rPr>
                <w:rFonts w:ascii="Arial" w:hAnsi="Arial" w:cs="Arial"/>
                <w:b/>
                <w:bCs/>
              </w:rPr>
              <w:t xml:space="preserve"> nº DOS </w:t>
            </w:r>
            <w:r>
              <w:rPr>
                <w:rFonts w:ascii="Arial" w:hAnsi="Arial" w:cs="Arial"/>
                <w:b/>
                <w:bCs/>
              </w:rPr>
              <w:t>d</w:t>
            </w:r>
            <w:r w:rsidRPr="006918E8">
              <w:rPr>
                <w:rFonts w:ascii="Arial" w:hAnsi="Arial" w:cs="Arial"/>
                <w:b/>
              </w:rPr>
              <w:t>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r>
              <w:rPr>
                <w:rFonts w:ascii="Arial" w:hAnsi="Arial" w:cs="Arial"/>
                <w:b/>
              </w:rPr>
              <w:t>: NO INCLUIR DATOS RELATIVOS AL PERSONAL OBJETO DE ADSCRIPCIÓN OBLIGATORIA QUE SE INDICA EN EL APARTADO 15 DE ESTA CARÁTULA: Persona responsable del Proyecto y persona sustituta de la responsable del proyecto.</w:t>
            </w:r>
          </w:p>
          <w:p w:rsidR="00E55693" w:rsidRPr="006918E8" w:rsidRDefault="00E55693" w:rsidP="00697D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2"/>
              <w:gridCol w:w="1276"/>
            </w:tblGrid>
            <w:tr w:rsidR="004B14F1" w:rsidRPr="006918E8" w:rsidTr="00697DE9">
              <w:trPr>
                <w:cantSplit/>
                <w:trHeight w:val="480"/>
              </w:trPr>
              <w:tc>
                <w:tcPr>
                  <w:tcW w:w="6662" w:type="dxa"/>
                  <w:tcBorders>
                    <w:top w:val="single" w:sz="4" w:space="0" w:color="auto"/>
                    <w:left w:val="single" w:sz="4" w:space="0" w:color="auto"/>
                    <w:bottom w:val="single" w:sz="6" w:space="0" w:color="auto"/>
                    <w:right w:val="single" w:sz="4" w:space="0" w:color="auto"/>
                  </w:tcBorders>
                </w:tcPr>
                <w:p w:rsidR="004B14F1" w:rsidRPr="006918E8" w:rsidRDefault="004B14F1" w:rsidP="00697D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4B14F1" w:rsidRPr="006918E8" w:rsidRDefault="004B14F1" w:rsidP="00697D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6662" w:type="dxa"/>
                  <w:tcBorders>
                    <w:top w:val="single" w:sz="6" w:space="0" w:color="auto"/>
                    <w:left w:val="single" w:sz="6" w:space="0" w:color="auto"/>
                    <w:bottom w:val="single" w:sz="6" w:space="0" w:color="auto"/>
                    <w:right w:val="single" w:sz="6" w:space="0" w:color="auto"/>
                  </w:tcBorders>
                </w:tcPr>
                <w:p w:rsidR="004B14F1" w:rsidRPr="008D1BD1" w:rsidRDefault="004B14F1" w:rsidP="00697DE9">
                  <w:pPr>
                    <w:rPr>
                      <w:rFonts w:ascii="Arial" w:hAnsi="Arial" w:cs="Arial"/>
                    </w:rPr>
                  </w:pPr>
                </w:p>
                <w:p w:rsidR="004B14F1" w:rsidRPr="008D1BD1" w:rsidRDefault="004B14F1" w:rsidP="00697DE9">
                  <w:pPr>
                    <w:jc w:val="both"/>
                    <w:rPr>
                      <w:rFonts w:ascii="Arial" w:hAnsi="Arial" w:cs="Arial"/>
                      <w:shd w:val="clear" w:color="auto" w:fill="FFFF00"/>
                    </w:rPr>
                  </w:pPr>
                  <w:r w:rsidRPr="008D1BD1">
                    <w:rPr>
                      <w:rFonts w:ascii="Arial" w:hAnsi="Arial" w:cs="Arial"/>
                      <w:b/>
                      <w:bCs/>
                    </w:rPr>
                    <w:t>1.- ME</w:t>
                  </w:r>
                  <w:r w:rsidR="002A7FB5">
                    <w:rPr>
                      <w:rFonts w:ascii="Arial" w:hAnsi="Arial" w:cs="Arial"/>
                      <w:b/>
                      <w:bCs/>
                    </w:rPr>
                    <w:t>MORIA TÉCNICA</w:t>
                  </w:r>
                </w:p>
                <w:p w:rsidR="004B14F1" w:rsidRPr="00FA24B8" w:rsidRDefault="004B14F1" w:rsidP="00697DE9">
                  <w:pPr>
                    <w:jc w:val="both"/>
                    <w:rPr>
                      <w:rFonts w:ascii="Arial" w:eastAsia="Calibri" w:hAnsi="Arial" w:cs="Arial"/>
                    </w:rPr>
                  </w:pPr>
                </w:p>
                <w:p w:rsidR="004B14F1" w:rsidRPr="00FA24B8" w:rsidRDefault="004B14F1" w:rsidP="00697DE9">
                  <w:pPr>
                    <w:jc w:val="both"/>
                    <w:rPr>
                      <w:rFonts w:ascii="Arial" w:eastAsia="Calibri" w:hAnsi="Arial" w:cs="Arial"/>
                    </w:rPr>
                  </w:pPr>
                  <w:r w:rsidRPr="00FA24B8">
                    <w:rPr>
                      <w:rFonts w:ascii="Arial" w:eastAsia="Calibri" w:hAnsi="Arial" w:cs="Arial"/>
                    </w:rPr>
                    <w:t xml:space="preserve">Se presentará una memoria técnica descriptiva del sistema de ejecución de los trabajos comprendidos en el Pliego de Prescripciones Técnicas y </w:t>
                  </w:r>
                  <w:r w:rsidRPr="003C500E">
                    <w:rPr>
                      <w:rFonts w:ascii="Arial" w:eastAsia="Calibri" w:hAnsi="Arial" w:cs="Arial"/>
                    </w:rPr>
                    <w:t>en d</w:t>
                  </w:r>
                  <w:r w:rsidRPr="00FA24B8">
                    <w:rPr>
                      <w:rFonts w:ascii="Arial" w:eastAsia="Calibri" w:hAnsi="Arial" w:cs="Arial"/>
                    </w:rPr>
                    <w:t>esarrollo de éstos</w:t>
                  </w:r>
                  <w:r w:rsidR="002A7FB5">
                    <w:rPr>
                      <w:rFonts w:ascii="Arial" w:eastAsia="Calibri" w:hAnsi="Arial" w:cs="Arial"/>
                    </w:rPr>
                    <w:t xml:space="preserve">. </w:t>
                  </w:r>
                  <w:r w:rsidR="002A7FB5" w:rsidRPr="00FA24B8">
                    <w:rPr>
                      <w:rFonts w:ascii="Arial" w:eastAsia="Calibri" w:hAnsi="Arial" w:cs="Arial"/>
                    </w:rPr>
                    <w:t xml:space="preserve">Se valorará la adecuación de la propuesta a los ejes y áreas de actuación de las </w:t>
                  </w:r>
                  <w:r w:rsidR="002A7FB5" w:rsidRPr="00FA24B8">
                    <w:rPr>
                      <w:rFonts w:ascii="Arial" w:hAnsi="Arial" w:cs="Arial"/>
                      <w:bCs/>
                    </w:rPr>
                    <w:t>Dirección General de Agricultura y Equilibrio Territorial, Dirección General de Montes y Medio Natural, y Dirección General para el Desarrollo de Municipios Rurales</w:t>
                  </w:r>
                  <w:r w:rsidR="002A7FB5">
                    <w:rPr>
                      <w:rFonts w:ascii="Arial" w:hAnsi="Arial" w:cs="Arial"/>
                      <w:bCs/>
                    </w:rPr>
                    <w:t xml:space="preserve"> </w:t>
                  </w:r>
                  <w:r w:rsidRPr="00FA24B8">
                    <w:rPr>
                      <w:rFonts w:ascii="Arial" w:eastAsia="Calibri" w:hAnsi="Arial" w:cs="Arial"/>
                    </w:rPr>
                    <w:t xml:space="preserve">con un máximo de </w:t>
                  </w:r>
                  <w:r>
                    <w:rPr>
                      <w:rFonts w:ascii="Arial" w:eastAsia="Calibri" w:hAnsi="Arial" w:cs="Arial"/>
                    </w:rPr>
                    <w:t>4</w:t>
                  </w:r>
                  <w:r w:rsidRPr="00FA24B8">
                    <w:rPr>
                      <w:rFonts w:ascii="Arial" w:eastAsia="Calibri" w:hAnsi="Arial" w:cs="Arial"/>
                    </w:rPr>
                    <w:t>0 puntos conforme a los siguientes parámetros:</w:t>
                  </w:r>
                </w:p>
                <w:p w:rsidR="004B14F1" w:rsidRPr="00FA24B8" w:rsidRDefault="004B14F1" w:rsidP="00697DE9">
                  <w:pPr>
                    <w:jc w:val="both"/>
                    <w:rPr>
                      <w:rFonts w:ascii="Arial" w:eastAsia="Calibri" w:hAnsi="Arial" w:cs="Arial"/>
                    </w:rPr>
                  </w:pPr>
                </w:p>
                <w:p w:rsidR="004B14F1" w:rsidRPr="00FA24B8" w:rsidRDefault="004B14F1" w:rsidP="00697DE9">
                  <w:pPr>
                    <w:ind w:left="1418"/>
                    <w:jc w:val="both"/>
                    <w:rPr>
                      <w:rFonts w:ascii="Arial" w:hAnsi="Arial" w:cs="Arial"/>
                    </w:rPr>
                  </w:pPr>
                </w:p>
                <w:p w:rsidR="004B14F1" w:rsidRPr="00FA24B8" w:rsidRDefault="004B14F1" w:rsidP="00697DE9">
                  <w:pPr>
                    <w:numPr>
                      <w:ilvl w:val="0"/>
                      <w:numId w:val="34"/>
                    </w:numPr>
                    <w:ind w:firstLine="0"/>
                    <w:jc w:val="both"/>
                    <w:rPr>
                      <w:rFonts w:ascii="Arial" w:hAnsi="Arial" w:cs="Arial"/>
                    </w:rPr>
                  </w:pPr>
                  <w:r w:rsidRPr="00FA24B8">
                    <w:rPr>
                      <w:rFonts w:ascii="Arial" w:hAnsi="Arial" w:cs="Arial"/>
                    </w:rPr>
                    <w:t xml:space="preserve">la adecuación de la propuesta a las condiciones establecidas en el Pliego de prestaciones técnicas </w:t>
                  </w:r>
                  <w:r w:rsidR="002A7FB5">
                    <w:rPr>
                      <w:rFonts w:ascii="Arial" w:hAnsi="Arial" w:cs="Arial"/>
                    </w:rPr>
                    <w:t>……………..</w:t>
                  </w:r>
                </w:p>
                <w:p w:rsidR="004B14F1" w:rsidRPr="00FA24B8" w:rsidRDefault="004B14F1" w:rsidP="00697DE9">
                  <w:pPr>
                    <w:numPr>
                      <w:ilvl w:val="0"/>
                      <w:numId w:val="34"/>
                    </w:numPr>
                    <w:ind w:firstLine="0"/>
                    <w:jc w:val="both"/>
                    <w:rPr>
                      <w:rFonts w:ascii="Arial" w:hAnsi="Arial" w:cs="Arial"/>
                    </w:rPr>
                  </w:pPr>
                  <w:r w:rsidRPr="00FA24B8">
                    <w:rPr>
                      <w:rFonts w:ascii="Arial" w:hAnsi="Arial" w:cs="Arial"/>
                    </w:rPr>
                    <w:t xml:space="preserve">la solidez de la metodología propuesta para llevar a cabo los trabajos  </w:t>
                  </w:r>
                  <w:r w:rsidR="002A7FB5">
                    <w:rPr>
                      <w:rFonts w:ascii="Arial" w:hAnsi="Arial" w:cs="Arial"/>
                    </w:rPr>
                    <w:t>……………………………………………………………</w:t>
                  </w:r>
                </w:p>
                <w:p w:rsidR="004B14F1" w:rsidRPr="00FA24B8" w:rsidRDefault="004B14F1" w:rsidP="00697DE9">
                  <w:pPr>
                    <w:numPr>
                      <w:ilvl w:val="0"/>
                      <w:numId w:val="34"/>
                    </w:numPr>
                    <w:ind w:firstLine="0"/>
                    <w:jc w:val="both"/>
                    <w:rPr>
                      <w:rFonts w:ascii="Arial" w:hAnsi="Arial" w:cs="Arial"/>
                    </w:rPr>
                  </w:pPr>
                  <w:r w:rsidRPr="00FA24B8">
                    <w:rPr>
                      <w:rFonts w:ascii="Arial" w:hAnsi="Arial" w:cs="Arial"/>
                    </w:rPr>
                    <w:t>disponibilidad para trabajar in situ</w:t>
                  </w:r>
                  <w:r w:rsidR="002A7FB5">
                    <w:rPr>
                      <w:rFonts w:ascii="Arial" w:hAnsi="Arial" w:cs="Arial"/>
                    </w:rPr>
                    <w:t>………………………..</w:t>
                  </w:r>
                </w:p>
                <w:p w:rsidR="004B14F1" w:rsidRPr="006918E8" w:rsidRDefault="004B14F1" w:rsidP="00697DE9">
                  <w:pPr>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4B14F1" w:rsidRDefault="004B14F1" w:rsidP="00697DE9">
                  <w:pPr>
                    <w:jc w:val="right"/>
                    <w:rPr>
                      <w:rFonts w:ascii="Arial" w:hAnsi="Arial" w:cs="Arial"/>
                      <w:b/>
                    </w:rPr>
                  </w:pPr>
                </w:p>
                <w:p w:rsidR="00E55693" w:rsidRDefault="004B14F1" w:rsidP="00E55693">
                  <w:pPr>
                    <w:jc w:val="right"/>
                    <w:rPr>
                      <w:rFonts w:ascii="Arial" w:hAnsi="Arial" w:cs="Arial"/>
                      <w:b/>
                    </w:rPr>
                  </w:pPr>
                  <w:r>
                    <w:rPr>
                      <w:rFonts w:ascii="Arial" w:hAnsi="Arial" w:cs="Arial"/>
                      <w:b/>
                    </w:rPr>
                    <w:t>40 PUNTOS</w:t>
                  </w: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E55693" w:rsidRDefault="00E55693" w:rsidP="00E55693">
                  <w:pPr>
                    <w:jc w:val="right"/>
                    <w:rPr>
                      <w:rFonts w:ascii="Arial" w:hAnsi="Arial" w:cs="Arial"/>
                      <w:b/>
                    </w:rPr>
                  </w:pPr>
                </w:p>
                <w:p w:rsidR="004B14F1" w:rsidRPr="00E55693" w:rsidRDefault="004B14F1" w:rsidP="00E55693">
                  <w:pPr>
                    <w:jc w:val="right"/>
                    <w:rPr>
                      <w:rFonts w:ascii="Arial" w:hAnsi="Arial" w:cs="Arial"/>
                      <w:lang w:eastAsia="en-US"/>
                    </w:rPr>
                  </w:pPr>
                  <w:r w:rsidRPr="00E55693">
                    <w:rPr>
                      <w:rFonts w:ascii="Arial" w:hAnsi="Arial" w:cs="Arial"/>
                      <w:lang w:eastAsia="en-US"/>
                    </w:rPr>
                    <w:t>15 puntos</w:t>
                  </w:r>
                </w:p>
                <w:p w:rsidR="004B14F1" w:rsidRPr="00E55693" w:rsidRDefault="004B14F1" w:rsidP="00697DE9">
                  <w:pPr>
                    <w:spacing w:line="240" w:lineRule="atLeast"/>
                    <w:jc w:val="right"/>
                    <w:rPr>
                      <w:rFonts w:ascii="Arial" w:hAnsi="Arial" w:cs="Arial"/>
                      <w:lang w:eastAsia="en-US"/>
                    </w:rPr>
                  </w:pPr>
                </w:p>
                <w:p w:rsidR="004B14F1" w:rsidRPr="00E55693" w:rsidRDefault="004B14F1" w:rsidP="00697DE9">
                  <w:pPr>
                    <w:spacing w:line="240" w:lineRule="atLeast"/>
                    <w:jc w:val="right"/>
                    <w:rPr>
                      <w:rFonts w:ascii="Arial" w:hAnsi="Arial" w:cs="Arial"/>
                      <w:lang w:eastAsia="en-US"/>
                    </w:rPr>
                  </w:pPr>
                  <w:r w:rsidRPr="00E55693">
                    <w:rPr>
                      <w:rFonts w:ascii="Arial" w:hAnsi="Arial" w:cs="Arial"/>
                      <w:lang w:eastAsia="en-US"/>
                    </w:rPr>
                    <w:t>15 puntos</w:t>
                  </w:r>
                </w:p>
                <w:p w:rsidR="004B14F1" w:rsidRPr="006918E8" w:rsidRDefault="004B14F1" w:rsidP="00697DE9">
                  <w:pPr>
                    <w:spacing w:line="240" w:lineRule="atLeast"/>
                    <w:jc w:val="right"/>
                    <w:rPr>
                      <w:rFonts w:ascii="Arial" w:hAnsi="Arial" w:cs="Arial"/>
                      <w:sz w:val="18"/>
                      <w:szCs w:val="18"/>
                      <w:lang w:eastAsia="en-US"/>
                    </w:rPr>
                  </w:pPr>
                  <w:r w:rsidRPr="00E55693">
                    <w:rPr>
                      <w:rFonts w:ascii="Arial" w:hAnsi="Arial" w:cs="Arial"/>
                      <w:lang w:eastAsia="en-US"/>
                    </w:rPr>
                    <w:t>10 puntos</w:t>
                  </w:r>
                </w:p>
              </w:tc>
            </w:tr>
            <w:tr w:rsidR="00CA43A3" w:rsidRPr="006918E8" w:rsidTr="006813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6662" w:type="dxa"/>
                  <w:tcBorders>
                    <w:top w:val="single" w:sz="6" w:space="0" w:color="auto"/>
                    <w:left w:val="single" w:sz="6" w:space="0" w:color="auto"/>
                    <w:bottom w:val="single" w:sz="6" w:space="0" w:color="auto"/>
                    <w:right w:val="single" w:sz="6" w:space="0" w:color="auto"/>
                  </w:tcBorders>
                </w:tcPr>
                <w:p w:rsidR="00CA43A3" w:rsidRPr="008D1BD1" w:rsidRDefault="00CA43A3" w:rsidP="00CA43A3">
                  <w:pPr>
                    <w:rPr>
                      <w:rFonts w:ascii="Arial" w:hAnsi="Arial" w:cs="Arial"/>
                    </w:rPr>
                  </w:pPr>
                </w:p>
                <w:p w:rsidR="00CA43A3" w:rsidRPr="008D1BD1" w:rsidRDefault="00CA43A3" w:rsidP="00CA43A3">
                  <w:pPr>
                    <w:jc w:val="both"/>
                    <w:rPr>
                      <w:rFonts w:ascii="Arial" w:hAnsi="Arial" w:cs="Arial"/>
                      <w:shd w:val="clear" w:color="auto" w:fill="FFFF00"/>
                    </w:rPr>
                  </w:pPr>
                  <w:r>
                    <w:rPr>
                      <w:rFonts w:ascii="Arial" w:hAnsi="Arial" w:cs="Arial"/>
                      <w:b/>
                      <w:bCs/>
                    </w:rPr>
                    <w:t>2</w:t>
                  </w:r>
                  <w:r w:rsidRPr="008D1BD1">
                    <w:rPr>
                      <w:rFonts w:ascii="Arial" w:hAnsi="Arial" w:cs="Arial"/>
                      <w:b/>
                      <w:bCs/>
                    </w:rPr>
                    <w:t>.- E</w:t>
                  </w:r>
                  <w:r>
                    <w:rPr>
                      <w:rFonts w:ascii="Arial" w:hAnsi="Arial" w:cs="Arial"/>
                      <w:b/>
                      <w:bCs/>
                    </w:rPr>
                    <w:t>QUIPO DE TRABAJO ADICIONAL</w:t>
                  </w:r>
                </w:p>
                <w:p w:rsidR="00CA43A3" w:rsidRPr="002A7FB5" w:rsidRDefault="00CA43A3" w:rsidP="00CA43A3">
                  <w:pPr>
                    <w:jc w:val="both"/>
                    <w:rPr>
                      <w:rFonts w:ascii="Arial" w:hAnsi="Arial" w:cs="Arial"/>
                    </w:rPr>
                  </w:pPr>
                  <w:r w:rsidRPr="002A7FB5">
                    <w:rPr>
                      <w:rFonts w:ascii="Arial" w:hAnsi="Arial" w:cs="Arial"/>
                    </w:rPr>
                    <w:t xml:space="preserve">Se valorará la presentación de un equipo de trabajo adicional al exigido con carácter obligatorio -compuesto por las dos personas que se indican en el apartado 15- teniéndose en cuenta la experiencia del equipo de trabajo en la realización de trabajos de asesoramiento en comunicación </w:t>
                  </w:r>
                </w:p>
                <w:p w:rsidR="00CA43A3" w:rsidRPr="002A7FB5" w:rsidRDefault="00CA43A3" w:rsidP="00CA43A3">
                  <w:pPr>
                    <w:pStyle w:val="Sangradetextonormal"/>
                    <w:ind w:left="0"/>
                    <w:rPr>
                      <w:rFonts w:cs="Arial"/>
                      <w:sz w:val="20"/>
                    </w:rPr>
                  </w:pPr>
                </w:p>
                <w:p w:rsidR="00CA43A3" w:rsidRPr="002A7FB5" w:rsidRDefault="00CA43A3" w:rsidP="00CA43A3">
                  <w:pPr>
                    <w:ind w:left="708"/>
                    <w:jc w:val="both"/>
                    <w:rPr>
                      <w:rFonts w:ascii="Arial" w:hAnsi="Arial" w:cs="Arial"/>
                    </w:rPr>
                  </w:pPr>
                  <w:r w:rsidRPr="002A7FB5">
                    <w:rPr>
                      <w:rFonts w:ascii="Arial" w:hAnsi="Arial" w:cs="Arial"/>
                      <w:b/>
                    </w:rPr>
                    <w:t>txa1, txa2:</w:t>
                  </w:r>
                  <w:r w:rsidRPr="002A7FB5">
                    <w:rPr>
                      <w:rFonts w:ascii="Arial" w:hAnsi="Arial" w:cs="Arial"/>
                    </w:rPr>
                    <w:t xml:space="preserve"> experiencia del resto de personas dedicadas al proyecto (se valorarán las dos personas con mayor dedicación al proyecto) a razón de 1 punto por año.</w:t>
                  </w:r>
                </w:p>
                <w:p w:rsidR="00CA43A3" w:rsidRPr="002A7FB5" w:rsidRDefault="00CA43A3" w:rsidP="00CA43A3">
                  <w:pPr>
                    <w:ind w:left="708"/>
                    <w:jc w:val="both"/>
                    <w:rPr>
                      <w:rFonts w:ascii="Arial" w:hAnsi="Arial" w:cs="Arial"/>
                    </w:rPr>
                  </w:pPr>
                </w:p>
                <w:p w:rsidR="00CA43A3" w:rsidRPr="002A7FB5" w:rsidRDefault="00CA43A3" w:rsidP="00CA43A3">
                  <w:pPr>
                    <w:ind w:firstLine="708"/>
                    <w:jc w:val="both"/>
                    <w:rPr>
                      <w:rFonts w:ascii="Arial" w:hAnsi="Arial" w:cs="Arial"/>
                    </w:rPr>
                  </w:pPr>
                  <w:r w:rsidRPr="002A7FB5">
                    <w:rPr>
                      <w:rFonts w:ascii="Arial" w:hAnsi="Arial" w:cs="Arial"/>
                    </w:rPr>
                    <w:t>(txa) máximo: 5 puntos</w:t>
                  </w:r>
                </w:p>
                <w:p w:rsidR="00CA43A3" w:rsidRPr="006918E8" w:rsidRDefault="00CA43A3" w:rsidP="00CA43A3">
                  <w:pPr>
                    <w:ind w:firstLine="708"/>
                    <w:jc w:val="both"/>
                    <w:rPr>
                      <w:rFonts w:ascii="Arial" w:hAnsi="Arial" w:cs="Arial"/>
                      <w:sz w:val="18"/>
                      <w:szCs w:val="18"/>
                      <w:lang w:eastAsia="en-US"/>
                    </w:rPr>
                  </w:pPr>
                  <w:r w:rsidRPr="002A7FB5">
                    <w:rPr>
                      <w:rFonts w:ascii="Arial" w:hAnsi="Arial" w:cs="Arial"/>
                    </w:rPr>
                    <w:t>(</w:t>
                  </w:r>
                  <w:r w:rsidR="002A7FB5" w:rsidRPr="002A7FB5">
                    <w:rPr>
                      <w:rFonts w:ascii="Arial" w:hAnsi="Arial" w:cs="Arial"/>
                    </w:rPr>
                    <w:t>txa</w:t>
                  </w:r>
                  <w:r w:rsidR="002A7FB5">
                    <w:rPr>
                      <w:rFonts w:ascii="Arial" w:hAnsi="Arial" w:cs="Arial"/>
                    </w:rPr>
                    <w:t>1</w:t>
                  </w:r>
                  <w:r w:rsidRPr="002A7FB5">
                    <w:rPr>
                      <w:rFonts w:ascii="Arial" w:hAnsi="Arial" w:cs="Arial"/>
                    </w:rPr>
                    <w:t xml:space="preserve">, </w:t>
                  </w:r>
                  <w:r w:rsidR="002A7FB5" w:rsidRPr="002A7FB5">
                    <w:rPr>
                      <w:rFonts w:ascii="Arial" w:hAnsi="Arial" w:cs="Arial"/>
                    </w:rPr>
                    <w:t>txa</w:t>
                  </w:r>
                  <w:r w:rsidR="002A7FB5">
                    <w:rPr>
                      <w:rFonts w:ascii="Arial" w:hAnsi="Arial" w:cs="Arial"/>
                    </w:rPr>
                    <w:t>2</w:t>
                  </w:r>
                  <w:r w:rsidRPr="002A7FB5">
                    <w:rPr>
                      <w:rFonts w:ascii="Arial" w:hAnsi="Arial" w:cs="Arial"/>
                    </w:rPr>
                    <w:t>) máximo 10 puntos</w:t>
                  </w:r>
                </w:p>
              </w:tc>
              <w:tc>
                <w:tcPr>
                  <w:tcW w:w="1276" w:type="dxa"/>
                  <w:tcBorders>
                    <w:top w:val="single" w:sz="6" w:space="0" w:color="auto"/>
                    <w:left w:val="single" w:sz="6" w:space="0" w:color="auto"/>
                    <w:bottom w:val="single" w:sz="6" w:space="0" w:color="auto"/>
                    <w:right w:val="single" w:sz="6" w:space="0" w:color="auto"/>
                  </w:tcBorders>
                </w:tcPr>
                <w:p w:rsidR="00CA43A3" w:rsidRDefault="00CA43A3" w:rsidP="00CA43A3">
                  <w:pPr>
                    <w:jc w:val="right"/>
                    <w:rPr>
                      <w:rFonts w:ascii="Arial" w:hAnsi="Arial" w:cs="Arial"/>
                      <w:b/>
                    </w:rPr>
                  </w:pPr>
                </w:p>
                <w:p w:rsidR="00CA43A3" w:rsidRDefault="00CA43A3" w:rsidP="00CA43A3">
                  <w:pPr>
                    <w:jc w:val="right"/>
                    <w:rPr>
                      <w:rFonts w:ascii="Arial" w:hAnsi="Arial" w:cs="Arial"/>
                      <w:b/>
                    </w:rPr>
                  </w:pPr>
                  <w:r>
                    <w:rPr>
                      <w:rFonts w:ascii="Arial" w:hAnsi="Arial" w:cs="Arial"/>
                      <w:b/>
                    </w:rPr>
                    <w:t>10 PUNTOS</w:t>
                  </w: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Default="00CA43A3" w:rsidP="00CA43A3">
                  <w:pPr>
                    <w:jc w:val="right"/>
                    <w:rPr>
                      <w:rFonts w:ascii="Arial" w:hAnsi="Arial" w:cs="Arial"/>
                      <w:b/>
                    </w:rPr>
                  </w:pPr>
                </w:p>
                <w:p w:rsidR="00CA43A3" w:rsidRPr="006918E8" w:rsidRDefault="00CA43A3" w:rsidP="00CA43A3">
                  <w:pPr>
                    <w:spacing w:line="240" w:lineRule="atLeast"/>
                    <w:jc w:val="right"/>
                    <w:rPr>
                      <w:rFonts w:ascii="Arial" w:hAnsi="Arial" w:cs="Arial"/>
                      <w:sz w:val="18"/>
                      <w:szCs w:val="18"/>
                      <w:lang w:eastAsia="en-US"/>
                    </w:rPr>
                  </w:pPr>
                </w:p>
              </w:tc>
            </w:tr>
          </w:tbl>
          <w:p w:rsidR="004B14F1" w:rsidRDefault="004B14F1" w:rsidP="00697DE9">
            <w:pPr>
              <w:spacing w:line="240" w:lineRule="atLeast"/>
              <w:jc w:val="both"/>
              <w:rPr>
                <w:rFonts w:ascii="Arial" w:hAnsi="Arial" w:cs="Arial"/>
                <w:szCs w:val="22"/>
                <w:lang w:eastAsia="en-US"/>
              </w:rPr>
            </w:pPr>
          </w:p>
          <w:p w:rsidR="00CA43A3" w:rsidRPr="006918E8" w:rsidRDefault="00CA43A3" w:rsidP="00697DE9">
            <w:pPr>
              <w:spacing w:line="240" w:lineRule="atLeast"/>
              <w:jc w:val="both"/>
              <w:rPr>
                <w:rFonts w:ascii="Arial" w:hAnsi="Arial" w:cs="Arial"/>
                <w:szCs w:val="22"/>
                <w:lang w:eastAsia="en-US"/>
              </w:rPr>
            </w:pPr>
          </w:p>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rsidR="004B14F1" w:rsidRPr="006918E8" w:rsidRDefault="004B14F1" w:rsidP="00697DE9">
            <w:pPr>
              <w:spacing w:line="240" w:lineRule="atLeast"/>
              <w:jc w:val="both"/>
              <w:rPr>
                <w:rFonts w:ascii="Arial" w:hAnsi="Arial" w:cs="Arial"/>
                <w:b/>
                <w:sz w:val="10"/>
                <w:szCs w:val="10"/>
                <w:lang w:eastAsia="en-US"/>
              </w:rPr>
            </w:pPr>
          </w:p>
          <w:tbl>
            <w:tblPr>
              <w:tblW w:w="7950" w:type="dxa"/>
              <w:tblInd w:w="654" w:type="dxa"/>
              <w:tblCellMar>
                <w:left w:w="51" w:type="dxa"/>
                <w:right w:w="55" w:type="dxa"/>
              </w:tblCellMar>
              <w:tblLook w:val="0000" w:firstRow="0" w:lastRow="0" w:firstColumn="0" w:lastColumn="0" w:noHBand="0" w:noVBand="0"/>
            </w:tblPr>
            <w:tblGrid>
              <w:gridCol w:w="284"/>
              <w:gridCol w:w="7666"/>
            </w:tblGrid>
            <w:tr w:rsidR="004B14F1" w:rsidRPr="006918E8" w:rsidTr="00697DE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4B14F1" w:rsidRPr="006918E8" w:rsidTr="00697DE9">
              <w:trPr>
                <w:trHeight w:hRule="exact" w:val="243"/>
              </w:trPr>
              <w:tc>
                <w:tcPr>
                  <w:tcW w:w="284" w:type="dxa"/>
                  <w:tcBorders>
                    <w:top w:val="single" w:sz="8" w:space="0" w:color="auto"/>
                    <w:bottom w:val="single" w:sz="8" w:space="0" w:color="auto"/>
                  </w:tcBorders>
                  <w:shd w:val="clear" w:color="auto" w:fill="FFFFFF"/>
                  <w:vAlign w:val="center"/>
                </w:tcPr>
                <w:p w:rsidR="004B14F1" w:rsidRPr="006918E8" w:rsidRDefault="004B14F1" w:rsidP="00697DE9">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p>
              </w:tc>
            </w:tr>
            <w:tr w:rsidR="004B14F1" w:rsidRPr="006918E8" w:rsidTr="00697DE9">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4B14F1" w:rsidRPr="006918E8" w:rsidRDefault="004B14F1" w:rsidP="00697DE9">
            <w:pPr>
              <w:spacing w:line="240" w:lineRule="atLeast"/>
              <w:ind w:left="530"/>
              <w:jc w:val="both"/>
              <w:rPr>
                <w:rFonts w:ascii="Arial" w:hAnsi="Arial" w:cs="Arial"/>
                <w:sz w:val="18"/>
                <w:szCs w:val="18"/>
                <w:lang w:eastAsia="en-US"/>
              </w:rPr>
            </w:pPr>
          </w:p>
          <w:p w:rsidR="004B14F1" w:rsidRPr="006918E8" w:rsidRDefault="004B14F1" w:rsidP="00697DE9">
            <w:pPr>
              <w:spacing w:line="240" w:lineRule="atLeast"/>
              <w:jc w:val="both"/>
              <w:rPr>
                <w:rFonts w:ascii="Arial" w:hAnsi="Arial" w:cs="Arial"/>
                <w:b/>
                <w:szCs w:val="22"/>
                <w:lang w:eastAsia="en-US"/>
              </w:rPr>
            </w:pPr>
          </w:p>
          <w:p w:rsidR="004B14F1" w:rsidRDefault="004B14F1" w:rsidP="00697DE9">
            <w:pPr>
              <w:spacing w:line="240" w:lineRule="atLeast"/>
              <w:jc w:val="both"/>
              <w:rPr>
                <w:rFonts w:ascii="Arial" w:hAnsi="Arial" w:cs="Arial"/>
                <w:b/>
              </w:rPr>
            </w:pPr>
            <w:r w:rsidRPr="006918E8">
              <w:rPr>
                <w:rFonts w:ascii="Arial" w:hAnsi="Arial" w:cs="Arial"/>
                <w:b/>
              </w:rPr>
              <w:t>2) CRITERIOS A VALORAR MEDIANTE LA APLICACIÓN DE FÓRMULAS</w:t>
            </w:r>
            <w:r>
              <w:rPr>
                <w:rFonts w:ascii="Arial" w:hAnsi="Arial" w:cs="Arial"/>
                <w:b/>
              </w:rPr>
              <w:t xml:space="preserve"> (</w:t>
            </w:r>
            <w:r w:rsidR="00CA43A3">
              <w:rPr>
                <w:rFonts w:ascii="Arial" w:hAnsi="Arial" w:cs="Arial"/>
                <w:b/>
              </w:rPr>
              <w:t>5</w:t>
            </w:r>
            <w:r>
              <w:rPr>
                <w:rFonts w:ascii="Arial" w:hAnsi="Arial" w:cs="Arial"/>
                <w:b/>
              </w:rPr>
              <w:t>0 PUNTOS):</w:t>
            </w:r>
          </w:p>
          <w:p w:rsidR="004B14F1" w:rsidRPr="0000131E" w:rsidRDefault="004B14F1" w:rsidP="00697DE9">
            <w:pPr>
              <w:spacing w:line="240" w:lineRule="atLeast"/>
              <w:jc w:val="both"/>
              <w:rPr>
                <w:rFonts w:ascii="Arial" w:hAnsi="Arial" w:cs="Arial"/>
              </w:rPr>
            </w:pPr>
          </w:p>
          <w:p w:rsidR="004B14F1" w:rsidRPr="0000131E" w:rsidRDefault="004B14F1" w:rsidP="00697DE9">
            <w:pPr>
              <w:jc w:val="both"/>
              <w:rPr>
                <w:rFonts w:ascii="Arial" w:hAnsi="Arial" w:cs="Arial"/>
                <w:b/>
                <w:lang w:val="es-ES_tradnl"/>
              </w:rPr>
            </w:pPr>
            <w:r w:rsidRPr="0000131E">
              <w:rPr>
                <w:rFonts w:ascii="Arial" w:hAnsi="Arial" w:cs="Arial"/>
                <w:b/>
                <w:lang w:val="es-ES_tradnl"/>
              </w:rPr>
              <w:t>El sobre o archivo nº TRES contendrá la documentación necesaria para la valoración de los criterios no sometidos a juicio de valor, completando el anexo IX del PCAP.</w:t>
            </w:r>
          </w:p>
          <w:p w:rsidR="004B14F1" w:rsidRDefault="004B14F1" w:rsidP="00697DE9">
            <w:pPr>
              <w:spacing w:line="240" w:lineRule="atLeast"/>
              <w:jc w:val="both"/>
              <w:rPr>
                <w:rFonts w:ascii="Arial" w:hAnsi="Arial" w:cs="Arial"/>
                <w:b/>
                <w:lang w:val="es-ES_tradnl"/>
              </w:rPr>
            </w:pPr>
          </w:p>
          <w:p w:rsidR="00CA43A3" w:rsidRDefault="00CA43A3" w:rsidP="00697DE9">
            <w:pPr>
              <w:spacing w:line="240" w:lineRule="atLeast"/>
              <w:jc w:val="both"/>
              <w:rPr>
                <w:rFonts w:ascii="Arial" w:hAnsi="Arial" w:cs="Arial"/>
                <w:b/>
                <w:lang w:val="es-ES_tradnl"/>
              </w:rPr>
            </w:pPr>
          </w:p>
          <w:p w:rsidR="00CA43A3" w:rsidRDefault="00CA43A3" w:rsidP="00697DE9">
            <w:pPr>
              <w:spacing w:line="240" w:lineRule="atLeast"/>
              <w:jc w:val="both"/>
              <w:rPr>
                <w:rFonts w:ascii="Arial" w:hAnsi="Arial" w:cs="Arial"/>
                <w:b/>
                <w:lang w:val="es-ES_tradnl"/>
              </w:rPr>
            </w:pPr>
          </w:p>
          <w:p w:rsidR="00CA43A3" w:rsidRDefault="00CA43A3" w:rsidP="00697DE9">
            <w:pPr>
              <w:spacing w:line="240" w:lineRule="atLeast"/>
              <w:jc w:val="both"/>
              <w:rPr>
                <w:rFonts w:ascii="Arial" w:hAnsi="Arial" w:cs="Arial"/>
                <w:b/>
                <w:lang w:val="es-ES_tradnl"/>
              </w:rPr>
            </w:pPr>
          </w:p>
          <w:p w:rsidR="002A7FB5" w:rsidRDefault="002A7FB5" w:rsidP="00697DE9">
            <w:pPr>
              <w:spacing w:line="240" w:lineRule="atLeast"/>
              <w:jc w:val="both"/>
              <w:rPr>
                <w:rFonts w:ascii="Arial" w:hAnsi="Arial" w:cs="Arial"/>
                <w:b/>
                <w:lang w:val="es-ES_tradnl"/>
              </w:rPr>
            </w:pPr>
          </w:p>
          <w:p w:rsidR="002A7FB5" w:rsidRDefault="002A7FB5" w:rsidP="00697DE9">
            <w:pPr>
              <w:spacing w:line="240" w:lineRule="atLeast"/>
              <w:jc w:val="both"/>
              <w:rPr>
                <w:rFonts w:ascii="Arial" w:hAnsi="Arial" w:cs="Arial"/>
                <w:b/>
                <w:lang w:val="es-ES_tradnl"/>
              </w:rPr>
            </w:pPr>
          </w:p>
          <w:p w:rsidR="00CA43A3" w:rsidRPr="0000131E" w:rsidRDefault="00CA43A3" w:rsidP="00697DE9">
            <w:pPr>
              <w:spacing w:line="240" w:lineRule="atLeast"/>
              <w:jc w:val="both"/>
              <w:rPr>
                <w:rFonts w:ascii="Arial" w:hAnsi="Arial" w:cs="Arial"/>
                <w:b/>
                <w:lang w:val="es-ES_tradnl"/>
              </w:rPr>
            </w:pPr>
          </w:p>
          <w:p w:rsidR="004B14F1" w:rsidRPr="006918E8" w:rsidRDefault="004B14F1" w:rsidP="00697D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567"/>
              <w:gridCol w:w="6095"/>
              <w:gridCol w:w="1276"/>
            </w:tblGrid>
            <w:tr w:rsidR="004B14F1" w:rsidRPr="006918E8" w:rsidTr="00697DE9">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spacing w:line="240" w:lineRule="atLeast"/>
                    <w:jc w:val="center"/>
                    <w:rPr>
                      <w:rFonts w:ascii="Arial" w:hAnsi="Arial" w:cs="Arial"/>
                      <w:sz w:val="18"/>
                      <w:szCs w:val="18"/>
                    </w:rPr>
                  </w:pPr>
                  <w:r w:rsidRPr="006918E8">
                    <w:rPr>
                      <w:rFonts w:ascii="Arial" w:hAnsi="Arial" w:cs="Arial"/>
                      <w:b/>
                      <w:sz w:val="18"/>
                      <w:szCs w:val="18"/>
                    </w:rPr>
                    <w:t>Ponderación</w:t>
                  </w:r>
                </w:p>
              </w:tc>
            </w:tr>
            <w:tr w:rsidR="004B14F1" w:rsidRPr="006918E8" w:rsidTr="00697DE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PRECIO </w:t>
                  </w: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1E44C5" w:rsidRDefault="004B14F1" w:rsidP="00697DE9">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 xml:space="preserve">      </w:t>
                  </w:r>
                  <w:r w:rsidRPr="001E44C5">
                    <w:rPr>
                      <w:rFonts w:ascii="Arial" w:hAnsi="Arial" w:cs="Arial"/>
                      <w:b/>
                      <w:sz w:val="18"/>
                      <w:szCs w:val="18"/>
                    </w:rPr>
                    <w:t>30 PUNTOS</w:t>
                  </w:r>
                </w:p>
              </w:tc>
            </w:tr>
            <w:tr w:rsidR="004B14F1" w:rsidRPr="006918E8" w:rsidTr="00697DE9">
              <w:trPr>
                <w:trHeight w:val="284"/>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4B14F1" w:rsidRPr="00951048" w:rsidRDefault="004B14F1" w:rsidP="00697DE9">
                  <w:pPr>
                    <w:ind w:left="639"/>
                    <w:jc w:val="both"/>
                    <w:rPr>
                      <w:rFonts w:ascii="Arial" w:hAnsi="Arial" w:cs="Arial"/>
                      <w:color w:val="FF0000"/>
                    </w:rPr>
                  </w:pPr>
                </w:p>
                <w:p w:rsidR="004B14F1" w:rsidRPr="00951048" w:rsidRDefault="004B14F1" w:rsidP="00697DE9">
                  <w:pPr>
                    <w:pStyle w:val="Sangradetextonormal"/>
                    <w:spacing w:line="276" w:lineRule="auto"/>
                    <w:ind w:left="72" w:firstLine="0"/>
                    <w:rPr>
                      <w:rFonts w:cs="Arial"/>
                      <w:sz w:val="20"/>
                    </w:rPr>
                  </w:pPr>
                  <w:r w:rsidRPr="00951048">
                    <w:rPr>
                      <w:rFonts w:cs="Arial"/>
                      <w:sz w:val="20"/>
                    </w:rPr>
                    <w:t>Este apartado se valorará sobre un total de 30 puntos conforme a la siguiente fórmula:</w:t>
                  </w:r>
                </w:p>
                <w:p w:rsidR="004B14F1" w:rsidRPr="00951048" w:rsidRDefault="004B14F1" w:rsidP="00697DE9">
                  <w:pPr>
                    <w:pStyle w:val="Sangradetextonormal"/>
                    <w:spacing w:line="276" w:lineRule="auto"/>
                    <w:ind w:left="72" w:firstLine="0"/>
                    <w:rPr>
                      <w:rFonts w:cs="Arial"/>
                      <w:sz w:val="20"/>
                    </w:rPr>
                  </w:pPr>
                </w:p>
                <w:p w:rsidR="004B14F1" w:rsidRPr="00951048" w:rsidRDefault="004B14F1" w:rsidP="00697DE9">
                  <w:pPr>
                    <w:pStyle w:val="Sangradetextonormal"/>
                    <w:spacing w:line="276" w:lineRule="auto"/>
                    <w:ind w:left="72" w:firstLine="0"/>
                    <w:rPr>
                      <w:rFonts w:cs="Arial"/>
                      <w:sz w:val="20"/>
                    </w:rPr>
                  </w:pPr>
                  <w:r w:rsidRPr="00951048">
                    <w:rPr>
                      <w:rFonts w:cs="Arial"/>
                      <w:sz w:val="20"/>
                    </w:rPr>
                    <w:t>Sobre 100, se otorgará 0 puntos a la oferta que iguale el tipo de licitación e incrementando 2 puntos por cada 1% de baja, proporcionalmente, siendo la puntuación máxima de 100 puntos cuando alguna baja sea del 50%.</w:t>
                  </w:r>
                </w:p>
                <w:p w:rsidR="004B14F1" w:rsidRPr="00951048" w:rsidRDefault="004B14F1" w:rsidP="00697DE9">
                  <w:pPr>
                    <w:pStyle w:val="Sangradetextonormal"/>
                    <w:spacing w:line="276" w:lineRule="auto"/>
                    <w:ind w:left="639"/>
                    <w:rPr>
                      <w:rFonts w:cs="Arial"/>
                      <w:sz w:val="20"/>
                    </w:rPr>
                  </w:pPr>
                </w:p>
                <w:p w:rsidR="004B14F1" w:rsidRPr="00951048" w:rsidRDefault="004B14F1" w:rsidP="00697DE9">
                  <w:pPr>
                    <w:pStyle w:val="Sangradetextonormal"/>
                    <w:spacing w:line="276" w:lineRule="auto"/>
                    <w:ind w:left="639"/>
                    <w:rPr>
                      <w:rFonts w:cs="Arial"/>
                      <w:sz w:val="20"/>
                    </w:rPr>
                  </w:pPr>
                  <w:r w:rsidRPr="00951048">
                    <w:rPr>
                      <w:rFonts w:cs="Arial"/>
                      <w:sz w:val="20"/>
                    </w:rPr>
                    <w:t>Puntos (s/100) de la Oferta X = 2 *baja de la oferta  X (s/ 100)</w:t>
                  </w:r>
                </w:p>
                <w:p w:rsidR="004B14F1" w:rsidRPr="00951048" w:rsidRDefault="004B14F1" w:rsidP="00697DE9">
                  <w:pPr>
                    <w:pStyle w:val="Sangradetextonormal"/>
                    <w:spacing w:line="276" w:lineRule="auto"/>
                    <w:ind w:left="639"/>
                    <w:rPr>
                      <w:rFonts w:cs="Arial"/>
                      <w:sz w:val="20"/>
                    </w:rPr>
                  </w:pPr>
                  <w:r w:rsidRPr="00951048">
                    <w:rPr>
                      <w:rFonts w:cs="Arial"/>
                      <w:sz w:val="20"/>
                    </w:rPr>
                    <w:t>Siendo la baja: (precio de licitación – oferta X/ precio de licitación)</w:t>
                  </w:r>
                </w:p>
                <w:p w:rsidR="004B14F1" w:rsidRDefault="004B14F1" w:rsidP="00697DE9">
                  <w:pPr>
                    <w:pStyle w:val="Sangradetextonormal"/>
                    <w:spacing w:line="276" w:lineRule="auto"/>
                    <w:ind w:left="639"/>
                    <w:rPr>
                      <w:rFonts w:cs="Arial"/>
                      <w:sz w:val="20"/>
                    </w:rPr>
                  </w:pPr>
                </w:p>
                <w:p w:rsidR="004B14F1" w:rsidRPr="00951048" w:rsidRDefault="004B14F1" w:rsidP="00697DE9">
                  <w:pPr>
                    <w:pStyle w:val="Sangradetextonormal"/>
                    <w:spacing w:line="276" w:lineRule="auto"/>
                    <w:ind w:left="72" w:firstLine="0"/>
                    <w:rPr>
                      <w:rFonts w:cs="Arial"/>
                      <w:sz w:val="20"/>
                    </w:rPr>
                  </w:pPr>
                  <w:r w:rsidRPr="00951048">
                    <w:rPr>
                      <w:rFonts w:cs="Arial"/>
                      <w:sz w:val="20"/>
                    </w:rPr>
                    <w:t>En el caso de que  alguna(s) de las bajas de las ofertas superen el 50%, la valoración se realizará otorgando 100 puntos a la mayor baja y 0 puntos al precio de licitación. El resto de las puntuaciones se obtendrán mediante interpolación entre esos dos puntos.</w:t>
                  </w:r>
                </w:p>
                <w:p w:rsidR="004B14F1" w:rsidRPr="00951048" w:rsidRDefault="004B14F1" w:rsidP="00697DE9">
                  <w:pPr>
                    <w:pStyle w:val="Sangradetextonormal"/>
                    <w:spacing w:line="276" w:lineRule="auto"/>
                    <w:ind w:left="72" w:firstLine="0"/>
                    <w:rPr>
                      <w:rFonts w:cs="Arial"/>
                      <w:sz w:val="20"/>
                    </w:rPr>
                  </w:pPr>
                </w:p>
                <w:p w:rsidR="004B14F1" w:rsidRPr="00B36103" w:rsidRDefault="004B14F1" w:rsidP="00697DE9">
                  <w:pPr>
                    <w:pStyle w:val="Sangradetextonormal"/>
                    <w:spacing w:line="276" w:lineRule="auto"/>
                    <w:ind w:left="72" w:firstLine="0"/>
                    <w:rPr>
                      <w:rFonts w:cs="Arial"/>
                      <w:sz w:val="22"/>
                      <w:szCs w:val="22"/>
                    </w:rPr>
                  </w:pPr>
                  <w:r w:rsidRPr="00951048">
                    <w:rPr>
                      <w:rFonts w:cs="Arial"/>
                      <w:sz w:val="20"/>
                    </w:rPr>
                    <w:t>De esta forma se obtiene una puntuación sobre 100 puntos que se trasladará a su correspondiente sobre 30 puntos, que es la puntuación asignada a la propuesta económica en los criterios de adjudicación.</w:t>
                  </w:r>
                </w:p>
                <w:p w:rsidR="004B14F1" w:rsidRPr="001E44C5" w:rsidRDefault="004B14F1" w:rsidP="00697DE9">
                  <w:pPr>
                    <w:tabs>
                      <w:tab w:val="left" w:pos="960"/>
                      <w:tab w:val="right" w:leader="hyphen" w:pos="6806"/>
                    </w:tabs>
                    <w:spacing w:line="240" w:lineRule="atLeast"/>
                    <w:jc w:val="both"/>
                    <w:rPr>
                      <w:rFonts w:ascii="Arial" w:hAnsi="Arial" w:cs="Arial"/>
                      <w:sz w:val="18"/>
                      <w:szCs w:val="18"/>
                      <w:lang w:val="es-ES_tradn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leader="hyphen" w:pos="130"/>
                      <w:tab w:val="left" w:pos="330"/>
                    </w:tabs>
                    <w:spacing w:line="240" w:lineRule="atLeast"/>
                    <w:ind w:left="-370"/>
                    <w:jc w:val="center"/>
                    <w:rPr>
                      <w:rFonts w:ascii="Arial" w:hAnsi="Arial" w:cs="Arial"/>
                      <w:i/>
                      <w:sz w:val="18"/>
                      <w:szCs w:val="18"/>
                      <w:u w:val="single"/>
                    </w:rPr>
                  </w:pPr>
                </w:p>
              </w:tc>
            </w:tr>
            <w:tr w:rsidR="004B14F1" w:rsidRPr="006918E8" w:rsidTr="00697DE9">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pos="960"/>
                    </w:tabs>
                    <w:spacing w:line="240" w:lineRule="atLeast"/>
                    <w:rPr>
                      <w:rFonts w:ascii="Arial" w:hAnsi="Arial" w:cs="Arial"/>
                      <w:b/>
                      <w:sz w:val="18"/>
                      <w:szCs w:val="18"/>
                    </w:rPr>
                  </w:pPr>
                  <w:r>
                    <w:rPr>
                      <w:rFonts w:ascii="Arial" w:hAnsi="Arial" w:cs="Arial"/>
                      <w:b/>
                      <w:sz w:val="18"/>
                      <w:szCs w:val="18"/>
                    </w:rPr>
                    <w:t>2</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4B14F1" w:rsidRPr="001E44C5" w:rsidRDefault="004B14F1" w:rsidP="00697DE9">
                  <w:pPr>
                    <w:tabs>
                      <w:tab w:val="left" w:pos="960"/>
                      <w:tab w:val="right" w:leader="hyphen" w:pos="6806"/>
                    </w:tabs>
                    <w:spacing w:line="240" w:lineRule="atLeast"/>
                    <w:rPr>
                      <w:rFonts w:ascii="Arial" w:hAnsi="Arial" w:cs="Arial"/>
                      <w:b/>
                      <w:sz w:val="18"/>
                      <w:szCs w:val="18"/>
                    </w:rPr>
                  </w:pPr>
                  <w:r w:rsidRPr="001E44C5">
                    <w:rPr>
                      <w:rFonts w:ascii="Arial" w:hAnsi="Arial" w:cs="Arial"/>
                      <w:b/>
                    </w:rPr>
                    <w:t xml:space="preserve">EXPERIENCIA PROFESIONAL DEL EQUIPO DE TRABAJO </w:t>
                  </w: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1E44C5" w:rsidRDefault="004B14F1" w:rsidP="00CA43A3">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 xml:space="preserve">      </w:t>
                  </w:r>
                  <w:r w:rsidR="00CA43A3">
                    <w:rPr>
                      <w:rFonts w:ascii="Arial" w:hAnsi="Arial" w:cs="Arial"/>
                      <w:b/>
                      <w:sz w:val="18"/>
                      <w:szCs w:val="18"/>
                    </w:rPr>
                    <w:t>1</w:t>
                  </w:r>
                  <w:r w:rsidRPr="001E44C5">
                    <w:rPr>
                      <w:rFonts w:ascii="Arial" w:hAnsi="Arial" w:cs="Arial"/>
                      <w:b/>
                      <w:sz w:val="18"/>
                      <w:szCs w:val="18"/>
                    </w:rPr>
                    <w:t>0 PUNTOS</w:t>
                  </w:r>
                </w:p>
              </w:tc>
            </w:tr>
            <w:tr w:rsidR="004B14F1" w:rsidRPr="006918E8" w:rsidTr="002E29D9">
              <w:trPr>
                <w:trHeight w:val="417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CA43A3" w:rsidRPr="00CA43A3" w:rsidRDefault="004B14F1" w:rsidP="00CA43A3">
                  <w:pPr>
                    <w:jc w:val="both"/>
                    <w:rPr>
                      <w:rFonts w:ascii="Arial" w:hAnsi="Arial" w:cs="Arial"/>
                    </w:rPr>
                  </w:pPr>
                  <w:r w:rsidRPr="006B6A88">
                    <w:rPr>
                      <w:rFonts w:ascii="Arial" w:hAnsi="Arial" w:cs="Arial"/>
                    </w:rPr>
                    <w:t xml:space="preserve">Se valorará la </w:t>
                  </w:r>
                  <w:r w:rsidRPr="00CA43A3">
                    <w:rPr>
                      <w:rFonts w:ascii="Arial" w:hAnsi="Arial" w:cs="Arial"/>
                    </w:rPr>
                    <w:t xml:space="preserve">experiencia profesional </w:t>
                  </w:r>
                  <w:r w:rsidR="00CA43A3" w:rsidRPr="00CA43A3">
                    <w:rPr>
                      <w:rFonts w:ascii="Arial" w:hAnsi="Arial" w:cs="Arial"/>
                    </w:rPr>
                    <w:t>en la realización de trabajos de asesoramiento en comunicación del equipo de trabajo objeto de adscripción obligatoria.</w:t>
                  </w:r>
                </w:p>
                <w:p w:rsidR="004B14F1" w:rsidRPr="006B6A88" w:rsidRDefault="004B14F1" w:rsidP="00697DE9">
                  <w:pPr>
                    <w:jc w:val="both"/>
                    <w:rPr>
                      <w:rFonts w:ascii="Arial" w:hAnsi="Arial" w:cs="Arial"/>
                    </w:rPr>
                  </w:pPr>
                </w:p>
                <w:p w:rsidR="004B14F1" w:rsidRPr="006B6A88" w:rsidRDefault="004B14F1" w:rsidP="00697DE9">
                  <w:pPr>
                    <w:jc w:val="both"/>
                    <w:rPr>
                      <w:rFonts w:ascii="Arial" w:hAnsi="Arial" w:cs="Arial"/>
                      <w:b/>
                    </w:rPr>
                  </w:pPr>
                  <w:r w:rsidRPr="006B6A88">
                    <w:rPr>
                      <w:rFonts w:ascii="Arial" w:hAnsi="Arial" w:cs="Arial"/>
                    </w:rPr>
                    <w:t xml:space="preserve">Experiencia profesional </w:t>
                  </w:r>
                  <w:r w:rsidRPr="006B6A88">
                    <w:rPr>
                      <w:rFonts w:ascii="Arial" w:hAnsi="Arial" w:cs="Arial"/>
                      <w:b/>
                    </w:rPr>
                    <w:t xml:space="preserve">EP = (tx1) + (tx2) </w:t>
                  </w:r>
                </w:p>
                <w:p w:rsidR="004B14F1" w:rsidRPr="003C500E" w:rsidRDefault="004B14F1" w:rsidP="00697DE9">
                  <w:pPr>
                    <w:ind w:left="708"/>
                    <w:jc w:val="both"/>
                    <w:rPr>
                      <w:rFonts w:ascii="Arial" w:hAnsi="Arial" w:cs="Arial"/>
                    </w:rPr>
                  </w:pPr>
                  <w:r w:rsidRPr="003C500E">
                    <w:rPr>
                      <w:rFonts w:ascii="Arial" w:hAnsi="Arial" w:cs="Arial"/>
                      <w:b/>
                    </w:rPr>
                    <w:t xml:space="preserve">tx1: </w:t>
                  </w:r>
                  <w:r w:rsidRPr="003C500E">
                    <w:rPr>
                      <w:rFonts w:ascii="Arial" w:hAnsi="Arial" w:cs="Arial"/>
                    </w:rPr>
                    <w:t>experiencia de la persona responsable del proyecto objeto de adscripción obligatoria al servicio, conforme al punto 3 del PPT. Se valorará su experiencia a partir del primer año a razón de un punto por año.</w:t>
                  </w:r>
                </w:p>
                <w:p w:rsidR="004B14F1" w:rsidRPr="003C500E" w:rsidRDefault="004B14F1" w:rsidP="00697DE9">
                  <w:pPr>
                    <w:ind w:left="708"/>
                    <w:jc w:val="both"/>
                    <w:rPr>
                      <w:rFonts w:ascii="Arial" w:hAnsi="Arial" w:cs="Arial"/>
                    </w:rPr>
                  </w:pPr>
                  <w:r w:rsidRPr="003C500E">
                    <w:rPr>
                      <w:rFonts w:ascii="Arial" w:hAnsi="Arial" w:cs="Arial"/>
                      <w:b/>
                    </w:rPr>
                    <w:t xml:space="preserve">tx2: </w:t>
                  </w:r>
                  <w:r w:rsidRPr="003C500E">
                    <w:rPr>
                      <w:rFonts w:ascii="Arial" w:hAnsi="Arial" w:cs="Arial"/>
                    </w:rPr>
                    <w:t>experiencia de la persona sustituta de</w:t>
                  </w:r>
                  <w:r w:rsidR="00CA43A3">
                    <w:rPr>
                      <w:rFonts w:ascii="Arial" w:hAnsi="Arial" w:cs="Arial"/>
                    </w:rPr>
                    <w:t xml:space="preserve"> </w:t>
                  </w:r>
                  <w:r w:rsidRPr="003C500E">
                    <w:rPr>
                      <w:rFonts w:ascii="Arial" w:hAnsi="Arial" w:cs="Arial"/>
                    </w:rPr>
                    <w:t>l</w:t>
                  </w:r>
                  <w:r w:rsidR="00CA43A3">
                    <w:rPr>
                      <w:rFonts w:ascii="Arial" w:hAnsi="Arial" w:cs="Arial"/>
                    </w:rPr>
                    <w:t>a</w:t>
                  </w:r>
                  <w:r w:rsidRPr="003C500E">
                    <w:rPr>
                      <w:rFonts w:ascii="Arial" w:hAnsi="Arial" w:cs="Arial"/>
                    </w:rPr>
                    <w:t xml:space="preserve"> responsable del proyecto objeto de adscripción obligatoria al servicio, conforme al punto 3 del PPT. Se valorará su experiencia a partir del primer año a razón de un punto por año.</w:t>
                  </w:r>
                </w:p>
                <w:p w:rsidR="004B14F1" w:rsidRPr="006B6A88" w:rsidRDefault="004B14F1" w:rsidP="00697DE9">
                  <w:pPr>
                    <w:ind w:left="708"/>
                    <w:jc w:val="both"/>
                    <w:rPr>
                      <w:rFonts w:ascii="Arial" w:hAnsi="Arial" w:cs="Arial"/>
                    </w:rPr>
                  </w:pPr>
                </w:p>
                <w:p w:rsidR="004B14F1" w:rsidRPr="003C500E" w:rsidRDefault="004B14F1" w:rsidP="00697DE9">
                  <w:pPr>
                    <w:jc w:val="both"/>
                    <w:rPr>
                      <w:rFonts w:ascii="Arial" w:hAnsi="Arial" w:cs="Arial"/>
                    </w:rPr>
                  </w:pPr>
                  <w:r w:rsidRPr="003C500E">
                    <w:rPr>
                      <w:rFonts w:ascii="Arial" w:hAnsi="Arial" w:cs="Arial"/>
                    </w:rPr>
                    <w:t>(tx1) máximo: 5 puntos</w:t>
                  </w:r>
                </w:p>
                <w:p w:rsidR="004B14F1" w:rsidRDefault="004B14F1" w:rsidP="00697DE9">
                  <w:pPr>
                    <w:jc w:val="both"/>
                    <w:rPr>
                      <w:rFonts w:ascii="Arial" w:hAnsi="Arial" w:cs="Arial"/>
                    </w:rPr>
                  </w:pPr>
                  <w:r w:rsidRPr="003C500E">
                    <w:rPr>
                      <w:rFonts w:ascii="Arial" w:hAnsi="Arial" w:cs="Arial"/>
                    </w:rPr>
                    <w:t>(tx2) máximo: 5 puntos</w:t>
                  </w:r>
                </w:p>
                <w:p w:rsidR="004B14F1" w:rsidRDefault="004B14F1" w:rsidP="00697DE9">
                  <w:pPr>
                    <w:pStyle w:val="Sangradetextonormal"/>
                    <w:spacing w:line="276" w:lineRule="auto"/>
                    <w:ind w:left="0" w:firstLine="0"/>
                    <w:rPr>
                      <w:rFonts w:cs="Arial"/>
                      <w:sz w:val="20"/>
                    </w:rPr>
                  </w:pPr>
                  <w:r w:rsidRPr="003C500E">
                    <w:rPr>
                      <w:rFonts w:cs="Arial"/>
                      <w:b/>
                      <w:sz w:val="20"/>
                    </w:rPr>
                    <w:t xml:space="preserve">EP máximo: </w:t>
                  </w:r>
                  <w:r w:rsidRPr="003C500E">
                    <w:rPr>
                      <w:rFonts w:cs="Arial"/>
                      <w:sz w:val="20"/>
                    </w:rPr>
                    <w:t>30 puntos.</w:t>
                  </w:r>
                </w:p>
                <w:p w:rsidR="002E29D9" w:rsidRPr="002364D1" w:rsidRDefault="002E29D9" w:rsidP="00697DE9">
                  <w:pPr>
                    <w:pStyle w:val="Sangradetextonormal"/>
                    <w:spacing w:line="276" w:lineRule="auto"/>
                    <w:ind w:left="0" w:firstLine="0"/>
                    <w:rPr>
                      <w:rFonts w:cs="Arial"/>
                      <w:szCs w:val="18"/>
                      <w:lang w:val="es-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4B14F1" w:rsidRPr="006918E8" w:rsidRDefault="004B14F1" w:rsidP="00697DE9">
                  <w:pPr>
                    <w:tabs>
                      <w:tab w:val="left" w:leader="hyphen" w:pos="130"/>
                      <w:tab w:val="left" w:pos="330"/>
                    </w:tabs>
                    <w:spacing w:line="240" w:lineRule="atLeast"/>
                    <w:ind w:left="-370"/>
                    <w:jc w:val="center"/>
                    <w:rPr>
                      <w:rFonts w:ascii="Arial" w:hAnsi="Arial" w:cs="Arial"/>
                      <w:i/>
                      <w:sz w:val="18"/>
                      <w:szCs w:val="18"/>
                      <w:u w:val="single"/>
                    </w:rPr>
                  </w:pPr>
                </w:p>
              </w:tc>
            </w:tr>
          </w:tbl>
          <w:p w:rsidR="004B14F1" w:rsidRPr="006918E8" w:rsidRDefault="004B14F1" w:rsidP="00697DE9">
            <w:pPr>
              <w:tabs>
                <w:tab w:val="left" w:pos="0"/>
              </w:tabs>
              <w:spacing w:before="40" w:after="40" w:line="240" w:lineRule="atLeast"/>
              <w:jc w:val="both"/>
              <w:rPr>
                <w:rFonts w:ascii="Arial" w:hAnsi="Arial" w:cs="Arial"/>
                <w:b/>
              </w:rPr>
            </w:pPr>
          </w:p>
        </w:tc>
      </w:tr>
      <w:tr w:rsidR="004B14F1" w:rsidRPr="006918E8" w:rsidTr="00697DE9">
        <w:trPr>
          <w:trHeight w:val="416"/>
        </w:trPr>
        <w:tc>
          <w:tcPr>
            <w:tcW w:w="8754" w:type="dxa"/>
            <w:gridSpan w:val="6"/>
            <w:tcBorders>
              <w:top w:val="single" w:sz="4" w:space="0" w:color="000000"/>
            </w:tcBorders>
          </w:tcPr>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567"/>
              <w:gridCol w:w="6095"/>
              <w:gridCol w:w="1276"/>
            </w:tblGrid>
            <w:tr w:rsidR="002E29D9" w:rsidRPr="001E44C5" w:rsidTr="006813E8">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2E29D9" w:rsidRPr="006918E8" w:rsidRDefault="002E29D9" w:rsidP="002E29D9">
                  <w:pPr>
                    <w:tabs>
                      <w:tab w:val="left" w:pos="960"/>
                    </w:tabs>
                    <w:spacing w:line="240" w:lineRule="atLeast"/>
                    <w:rPr>
                      <w:rFonts w:ascii="Arial" w:hAnsi="Arial" w:cs="Arial"/>
                      <w:b/>
                      <w:sz w:val="18"/>
                      <w:szCs w:val="18"/>
                    </w:rPr>
                  </w:pPr>
                  <w:r>
                    <w:rPr>
                      <w:rFonts w:ascii="Arial" w:hAnsi="Arial" w:cs="Arial"/>
                      <w:b/>
                      <w:sz w:val="18"/>
                      <w:szCs w:val="18"/>
                    </w:rPr>
                    <w:lastRenderedPageBreak/>
                    <w:t>3</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2E29D9" w:rsidRPr="001E44C5" w:rsidRDefault="002E29D9" w:rsidP="002E29D9">
                  <w:pPr>
                    <w:tabs>
                      <w:tab w:val="left" w:pos="960"/>
                      <w:tab w:val="right" w:leader="hyphen" w:pos="6806"/>
                    </w:tabs>
                    <w:spacing w:line="240" w:lineRule="atLeast"/>
                    <w:rPr>
                      <w:rFonts w:ascii="Arial" w:hAnsi="Arial" w:cs="Arial"/>
                      <w:b/>
                      <w:sz w:val="18"/>
                      <w:szCs w:val="18"/>
                    </w:rPr>
                  </w:pPr>
                  <w:r w:rsidRPr="001E44C5">
                    <w:rPr>
                      <w:rFonts w:ascii="Arial" w:hAnsi="Arial" w:cs="Arial"/>
                      <w:b/>
                    </w:rPr>
                    <w:t>I</w:t>
                  </w:r>
                  <w:r>
                    <w:rPr>
                      <w:rFonts w:ascii="Arial" w:hAnsi="Arial" w:cs="Arial"/>
                      <w:b/>
                    </w:rPr>
                    <w:t>NTEGRACIÓN DE LA PERSPECTIVA DE GÉNERO</w:t>
                  </w:r>
                </w:p>
              </w:tc>
              <w:tc>
                <w:tcPr>
                  <w:tcW w:w="1276" w:type="dxa"/>
                  <w:tcBorders>
                    <w:top w:val="single" w:sz="6" w:space="0" w:color="000000"/>
                    <w:left w:val="single" w:sz="6" w:space="0" w:color="000000"/>
                    <w:bottom w:val="single" w:sz="6" w:space="0" w:color="000000"/>
                    <w:right w:val="single" w:sz="6" w:space="0" w:color="000000"/>
                  </w:tcBorders>
                  <w:vAlign w:val="center"/>
                </w:tcPr>
                <w:p w:rsidR="002E29D9" w:rsidRPr="001E44C5" w:rsidRDefault="002E29D9" w:rsidP="002E29D9">
                  <w:pPr>
                    <w:tabs>
                      <w:tab w:val="left" w:leader="hyphen" w:pos="130"/>
                      <w:tab w:val="left" w:pos="330"/>
                    </w:tabs>
                    <w:spacing w:line="240" w:lineRule="atLeast"/>
                    <w:ind w:left="-370"/>
                    <w:jc w:val="center"/>
                    <w:rPr>
                      <w:rFonts w:ascii="Arial" w:hAnsi="Arial" w:cs="Arial"/>
                      <w:b/>
                      <w:sz w:val="18"/>
                      <w:szCs w:val="18"/>
                    </w:rPr>
                  </w:pPr>
                  <w:r>
                    <w:rPr>
                      <w:rFonts w:ascii="Arial" w:hAnsi="Arial" w:cs="Arial"/>
                      <w:b/>
                      <w:sz w:val="18"/>
                      <w:szCs w:val="18"/>
                    </w:rPr>
                    <w:t xml:space="preserve">      1</w:t>
                  </w:r>
                  <w:r w:rsidRPr="001E44C5">
                    <w:rPr>
                      <w:rFonts w:ascii="Arial" w:hAnsi="Arial" w:cs="Arial"/>
                      <w:b/>
                      <w:sz w:val="18"/>
                      <w:szCs w:val="18"/>
                    </w:rPr>
                    <w:t>0 PUNTOS</w:t>
                  </w:r>
                </w:p>
              </w:tc>
            </w:tr>
            <w:tr w:rsidR="002E29D9" w:rsidRPr="006918E8" w:rsidTr="006813E8">
              <w:trPr>
                <w:trHeight w:val="284"/>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2E29D9" w:rsidRPr="006B6A88" w:rsidRDefault="002E29D9" w:rsidP="002E29D9">
                  <w:pPr>
                    <w:ind w:left="708"/>
                    <w:jc w:val="both"/>
                    <w:rPr>
                      <w:rFonts w:ascii="Arial" w:hAnsi="Arial" w:cs="Arial"/>
                    </w:rPr>
                  </w:pPr>
                  <w:r w:rsidRPr="002E29D9">
                    <w:rPr>
                      <w:rFonts w:ascii="Arial" w:eastAsia="Calibri" w:hAnsi="Arial" w:cs="Arial"/>
                      <w:lang w:eastAsia="en-US"/>
                    </w:rPr>
                    <w:t>Se otorgarán 10 puntos a la empresa licitadora que se comprometa a adscribir a una mujer para el puesto de responsable o sustituto/a del responsable del proyecto.</w:t>
                  </w:r>
                </w:p>
                <w:p w:rsidR="002E29D9" w:rsidRPr="002364D1" w:rsidRDefault="002E29D9" w:rsidP="002E29D9">
                  <w:pPr>
                    <w:pStyle w:val="Sangradetextonormal"/>
                    <w:spacing w:line="276" w:lineRule="auto"/>
                    <w:ind w:left="0" w:firstLine="0"/>
                    <w:rPr>
                      <w:rFonts w:cs="Arial"/>
                      <w:szCs w:val="18"/>
                      <w:lang w:val="es-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2E29D9" w:rsidRPr="006918E8" w:rsidRDefault="002E29D9" w:rsidP="002E29D9">
                  <w:pPr>
                    <w:tabs>
                      <w:tab w:val="left" w:leader="hyphen" w:pos="130"/>
                      <w:tab w:val="left" w:pos="330"/>
                    </w:tabs>
                    <w:spacing w:line="240" w:lineRule="atLeast"/>
                    <w:ind w:left="-370"/>
                    <w:jc w:val="center"/>
                    <w:rPr>
                      <w:rFonts w:ascii="Arial" w:hAnsi="Arial" w:cs="Arial"/>
                      <w:i/>
                      <w:sz w:val="18"/>
                      <w:szCs w:val="18"/>
                      <w:u w:val="single"/>
                    </w:rPr>
                  </w:pPr>
                </w:p>
              </w:tc>
            </w:tr>
          </w:tbl>
          <w:p w:rsidR="00CA43A3" w:rsidRDefault="00CA43A3" w:rsidP="00CA43A3">
            <w:pPr>
              <w:ind w:left="708"/>
              <w:jc w:val="both"/>
              <w:rPr>
                <w:rFonts w:ascii="Arial" w:hAnsi="Arial" w:cs="Arial"/>
                <w:sz w:val="22"/>
                <w:szCs w:val="22"/>
              </w:rPr>
            </w:pPr>
          </w:p>
          <w:p w:rsidR="004B14F1" w:rsidRDefault="004B14F1" w:rsidP="00697D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2E29D9" w:rsidRPr="006918E8" w:rsidRDefault="002E29D9" w:rsidP="00697D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4B14F1" w:rsidRPr="00E41716" w:rsidRDefault="004B14F1" w:rsidP="00697DE9">
            <w:pPr>
              <w:spacing w:line="240" w:lineRule="atLeast"/>
              <w:ind w:left="181"/>
              <w:jc w:val="both"/>
              <w:rPr>
                <w:rFonts w:ascii="Arial" w:hAnsi="Arial" w:cs="Arial"/>
                <w:b/>
                <w:szCs w:val="22"/>
                <w:lang w:eastAsia="en-US"/>
              </w:rPr>
            </w:pPr>
            <w:r w:rsidRPr="00E41716">
              <w:rPr>
                <w:rFonts w:ascii="Arial" w:hAnsi="Arial" w:cs="Arial"/>
                <w:b/>
                <w:szCs w:val="22"/>
                <w:lang w:eastAsia="en-US"/>
              </w:rPr>
              <w:lastRenderedPageBreak/>
              <w:t>Parámetros para considerar una oferta con valores anormales o desproporcionados:</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Se considerarán, en principio, como desproporcionadas o anormales las ofertas que sean inferiores en más de un 20% a la media aritmética de todos los precios de las ofertas admitidas o, en caso de que concurra un solo licitador, un 25% del importe máximo establecido, y su declaración requerirá la previa solicitud de información a todas las empresas licitadoras supuestamente comprendidas en ella, así como el asesoramiento técnico del servicio correspondiente.</w:t>
            </w:r>
          </w:p>
          <w:p w:rsidR="004B14F1" w:rsidRPr="006918E8" w:rsidRDefault="004B14F1" w:rsidP="00697DE9">
            <w:pPr>
              <w:tabs>
                <w:tab w:val="left" w:pos="34"/>
                <w:tab w:val="left" w:pos="214"/>
                <w:tab w:val="left" w:pos="567"/>
                <w:tab w:val="left" w:pos="993"/>
                <w:tab w:val="left" w:pos="1560"/>
              </w:tabs>
              <w:spacing w:line="240" w:lineRule="atLeast"/>
              <w:ind w:left="33"/>
              <w:jc w:val="both"/>
              <w:rPr>
                <w:rFonts w:ascii="Arial" w:hAnsi="Arial" w:cs="Arial"/>
              </w:rPr>
            </w:pPr>
          </w:p>
          <w:p w:rsidR="004B14F1" w:rsidRPr="00E41716" w:rsidRDefault="004B14F1" w:rsidP="00697DE9">
            <w:pPr>
              <w:spacing w:line="240" w:lineRule="atLeast"/>
              <w:ind w:left="181"/>
              <w:jc w:val="both"/>
              <w:rPr>
                <w:rFonts w:ascii="Arial" w:hAnsi="Arial" w:cs="Arial"/>
                <w:b/>
                <w:szCs w:val="22"/>
                <w:lang w:eastAsia="en-US"/>
              </w:rPr>
            </w:pPr>
            <w:r w:rsidRPr="00E41716">
              <w:rPr>
                <w:rFonts w:ascii="Arial" w:hAnsi="Arial" w:cs="Arial"/>
                <w:b/>
                <w:szCs w:val="22"/>
                <w:lang w:eastAsia="en-US"/>
              </w:rPr>
              <w:t>Criterios específicos para el desempate:</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Los establecidos en el artículo 147.2 de la LCSP.</w:t>
            </w:r>
          </w:p>
          <w:p w:rsidR="004B14F1" w:rsidRPr="006918E8" w:rsidRDefault="004B14F1" w:rsidP="00697D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4B14F1" w:rsidRPr="006918E8" w:rsidTr="00697DE9">
        <w:trPr>
          <w:trHeight w:val="929"/>
        </w:trPr>
        <w:tc>
          <w:tcPr>
            <w:tcW w:w="8754" w:type="dxa"/>
            <w:gridSpan w:val="6"/>
          </w:tcPr>
          <w:p w:rsidR="004B14F1" w:rsidRPr="006918E8" w:rsidRDefault="004B14F1" w:rsidP="00697DE9">
            <w:pPr>
              <w:spacing w:before="120" w:line="240" w:lineRule="atLeast"/>
              <w:jc w:val="both"/>
              <w:rPr>
                <w:rFonts w:ascii="Arial" w:hAnsi="Arial" w:cs="Arial"/>
                <w:i/>
              </w:rPr>
            </w:pPr>
            <w:r w:rsidRPr="006918E8">
              <w:rPr>
                <w:rFonts w:ascii="Arial" w:hAnsi="Arial" w:cs="Arial"/>
                <w:b/>
              </w:rPr>
              <w:lastRenderedPageBreak/>
              <w:t>CRITERIOS DE OBLIGADO CUMPLIMIENTO EN LOS TEXTOS ESCRITOS (CON INDEPENDENCIA DE GRÁFICOS, FOTOGRAFÍAS, DIAGRAMAS...) QUE SE PRESENTEN</w:t>
            </w:r>
          </w:p>
          <w:p w:rsidR="004B14F1" w:rsidRPr="00E41716"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 xml:space="preserve">Todos los textos escritos que se presenten en relación a estos criterios deberán redactarse con los siguientes parámetros: </w:t>
            </w:r>
          </w:p>
          <w:p w:rsidR="004B14F1" w:rsidRPr="006918E8" w:rsidRDefault="004B14F1" w:rsidP="00697DE9">
            <w:pPr>
              <w:numPr>
                <w:ilvl w:val="0"/>
                <w:numId w:val="21"/>
              </w:numPr>
              <w:suppressAutoHyphens/>
              <w:spacing w:before="40" w:after="40" w:line="240" w:lineRule="atLeast"/>
              <w:ind w:left="601" w:hanging="241"/>
              <w:jc w:val="both"/>
              <w:rPr>
                <w:rFonts w:ascii="Arial" w:hAnsi="Arial" w:cs="Arial"/>
                <w:szCs w:val="22"/>
                <w:lang w:eastAsia="en-US"/>
              </w:rPr>
            </w:pPr>
            <w:r w:rsidRPr="006918E8">
              <w:rPr>
                <w:rFonts w:ascii="Arial" w:hAnsi="Arial" w:cs="Arial"/>
                <w:szCs w:val="22"/>
                <w:lang w:eastAsia="en-US"/>
              </w:rPr>
              <w:t>Extensión máxima documentación (sin considerar portadas o índices):</w:t>
            </w:r>
            <w:r>
              <w:rPr>
                <w:rFonts w:ascii="Arial" w:hAnsi="Arial" w:cs="Arial"/>
                <w:szCs w:val="22"/>
                <w:lang w:eastAsia="en-US"/>
              </w:rPr>
              <w:t xml:space="preserve"> 30 páginas</w:t>
            </w:r>
          </w:p>
          <w:p w:rsidR="004B14F1" w:rsidRPr="006918E8" w:rsidRDefault="004B14F1" w:rsidP="00697DE9">
            <w:pPr>
              <w:numPr>
                <w:ilvl w:val="0"/>
                <w:numId w:val="21"/>
              </w:numPr>
              <w:spacing w:before="40" w:after="40" w:line="240" w:lineRule="atLeast"/>
              <w:ind w:left="601" w:hanging="241"/>
              <w:jc w:val="both"/>
              <w:rPr>
                <w:rFonts w:ascii="Arial" w:hAnsi="Arial" w:cs="Arial"/>
              </w:rPr>
            </w:pPr>
            <w:r w:rsidRPr="006918E8">
              <w:rPr>
                <w:rFonts w:ascii="Arial" w:hAnsi="Arial" w:cs="Arial"/>
              </w:rPr>
              <w:t>Márgenes mínimos:</w:t>
            </w:r>
          </w:p>
          <w:p w:rsidR="004B14F1" w:rsidRPr="006918E8" w:rsidRDefault="004B14F1" w:rsidP="00697DE9">
            <w:pPr>
              <w:tabs>
                <w:tab w:val="left" w:pos="780"/>
                <w:tab w:val="right" w:leader="hyphen" w:pos="6806"/>
              </w:tabs>
              <w:spacing w:before="40" w:after="40" w:line="240" w:lineRule="atLeast"/>
              <w:ind w:firstLine="885"/>
              <w:jc w:val="both"/>
              <w:rPr>
                <w:rFonts w:ascii="Arial" w:hAnsi="Arial" w:cs="Arial"/>
              </w:rPr>
            </w:pPr>
            <w:r w:rsidRPr="006918E8">
              <w:rPr>
                <w:rFonts w:ascii="Arial" w:hAnsi="Arial" w:cs="Arial"/>
              </w:rPr>
              <w:t>Inferior y superior:</w:t>
            </w:r>
            <w:r w:rsidRPr="00184EE4">
              <w:rPr>
                <w:rFonts w:ascii="Arial" w:hAnsi="Arial" w:cs="Arial"/>
              </w:rPr>
              <w:t xml:space="preserve"> </w:t>
            </w:r>
          </w:p>
          <w:p w:rsidR="004B14F1" w:rsidRPr="006918E8" w:rsidRDefault="004B14F1" w:rsidP="00697DE9">
            <w:pPr>
              <w:tabs>
                <w:tab w:val="left" w:pos="780"/>
                <w:tab w:val="right" w:leader="hyphen" w:pos="6806"/>
              </w:tabs>
              <w:spacing w:before="40" w:after="40" w:line="240" w:lineRule="atLeast"/>
              <w:ind w:firstLine="885"/>
              <w:jc w:val="both"/>
              <w:rPr>
                <w:rFonts w:ascii="Arial" w:hAnsi="Arial" w:cs="Arial"/>
              </w:rPr>
            </w:pPr>
            <w:r w:rsidRPr="006918E8">
              <w:rPr>
                <w:rFonts w:ascii="Arial" w:hAnsi="Arial" w:cs="Arial"/>
              </w:rPr>
              <w:t>Izquierdo y derecho:</w:t>
            </w:r>
            <w:r w:rsidRPr="00184EE4">
              <w:rPr>
                <w:rFonts w:ascii="Arial" w:hAnsi="Arial" w:cs="Arial"/>
              </w:rPr>
              <w:t xml:space="preserve"> </w:t>
            </w:r>
          </w:p>
          <w:p w:rsidR="004B14F1" w:rsidRPr="006918E8" w:rsidRDefault="004B14F1" w:rsidP="00697DE9">
            <w:pPr>
              <w:numPr>
                <w:ilvl w:val="0"/>
                <w:numId w:val="21"/>
              </w:numPr>
              <w:spacing w:before="40" w:after="40" w:line="240" w:lineRule="atLeast"/>
              <w:ind w:left="601" w:hanging="241"/>
              <w:jc w:val="both"/>
              <w:rPr>
                <w:rFonts w:ascii="Arial" w:hAnsi="Arial" w:cs="Arial"/>
                <w:i/>
              </w:rPr>
            </w:pPr>
            <w:r w:rsidRPr="006918E8">
              <w:rPr>
                <w:rFonts w:ascii="Arial" w:hAnsi="Arial" w:cs="Arial"/>
              </w:rPr>
              <w:t>Tipo de letra y tamaño:</w:t>
            </w:r>
            <w:r w:rsidRPr="00184EE4">
              <w:rPr>
                <w:rFonts w:ascii="Arial" w:hAnsi="Arial" w:cs="Arial"/>
              </w:rPr>
              <w:t xml:space="preserve"> Arial o Times New Roman 11.</w:t>
            </w:r>
          </w:p>
          <w:p w:rsidR="004B14F1" w:rsidRPr="003C500E" w:rsidRDefault="004B14F1" w:rsidP="00697DE9">
            <w:pPr>
              <w:numPr>
                <w:ilvl w:val="0"/>
                <w:numId w:val="21"/>
              </w:numPr>
              <w:spacing w:before="40" w:after="40" w:line="240" w:lineRule="atLeast"/>
              <w:ind w:left="601" w:hanging="241"/>
              <w:jc w:val="both"/>
              <w:rPr>
                <w:rFonts w:ascii="Arial" w:hAnsi="Arial" w:cs="Arial"/>
                <w:i/>
              </w:rPr>
            </w:pPr>
            <w:r w:rsidRPr="006918E8">
              <w:rPr>
                <w:rFonts w:ascii="Arial" w:hAnsi="Arial" w:cs="Arial"/>
              </w:rPr>
              <w:t>Interlineado:</w:t>
            </w:r>
            <w:r>
              <w:rPr>
                <w:rFonts w:ascii="Arial" w:hAnsi="Arial" w:cs="Arial"/>
              </w:rPr>
              <w:t xml:space="preserve"> </w:t>
            </w:r>
            <w:r w:rsidR="00DC3BCF">
              <w:rPr>
                <w:rFonts w:ascii="Arial" w:hAnsi="Arial" w:cs="Arial"/>
              </w:rPr>
              <w:t>0</w:t>
            </w:r>
            <w:r w:rsidRPr="008D1BD1">
              <w:rPr>
                <w:rFonts w:ascii="Arial" w:hAnsi="Arial" w:cs="Arial"/>
              </w:rPr>
              <w:t xml:space="preserve"> ptos</w:t>
            </w:r>
            <w:r>
              <w:rPr>
                <w:rFonts w:ascii="Arial" w:hAnsi="Arial" w:cs="Arial"/>
              </w:rPr>
              <w:t>.</w:t>
            </w:r>
          </w:p>
          <w:p w:rsidR="004B14F1" w:rsidRDefault="004B14F1" w:rsidP="00697DE9">
            <w:pPr>
              <w:spacing w:before="40" w:after="40" w:line="240" w:lineRule="atLeast"/>
              <w:jc w:val="both"/>
              <w:rPr>
                <w:rFonts w:ascii="Arial" w:hAnsi="Arial" w:cs="Arial"/>
              </w:rPr>
            </w:pPr>
          </w:p>
          <w:p w:rsidR="004B14F1" w:rsidRPr="006918E8" w:rsidRDefault="004B14F1" w:rsidP="00697DE9">
            <w:pPr>
              <w:spacing w:before="40" w:after="40" w:line="240" w:lineRule="atLeast"/>
              <w:jc w:val="both"/>
              <w:rPr>
                <w:rFonts w:ascii="Arial" w:hAnsi="Arial" w:cs="Arial"/>
                <w:i/>
              </w:rPr>
            </w:pPr>
            <w:r>
              <w:rPr>
                <w:rFonts w:ascii="Arial" w:hAnsi="Arial" w:cs="Arial"/>
              </w:rPr>
              <w:t>En el caso de que se supere el número máximo de páginas, las páginas que excedan dicho máximo no serán leídas</w:t>
            </w:r>
          </w:p>
        </w:tc>
      </w:tr>
    </w:tbl>
    <w:p w:rsidR="004B14F1" w:rsidRDefault="004B14F1" w:rsidP="004B14F1">
      <w:pPr>
        <w:spacing w:line="240" w:lineRule="atLeast"/>
        <w:jc w:val="both"/>
        <w:rPr>
          <w:rFonts w:ascii="Arial" w:hAnsi="Arial" w:cs="Arial"/>
          <w:b/>
        </w:rPr>
      </w:pPr>
    </w:p>
    <w:tbl>
      <w:tblPr>
        <w:tblW w:w="88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2"/>
      </w:tblGrid>
      <w:tr w:rsidR="004B14F1" w:rsidRPr="006918E8" w:rsidTr="00697DE9">
        <w:trPr>
          <w:trHeight w:hRule="exact" w:val="358"/>
        </w:trPr>
        <w:tc>
          <w:tcPr>
            <w:tcW w:w="8822" w:type="dxa"/>
            <w:vAlign w:val="center"/>
          </w:tcPr>
          <w:p w:rsidR="004B14F1" w:rsidRPr="006918E8" w:rsidRDefault="004B14F1" w:rsidP="00697DE9">
            <w:pPr>
              <w:spacing w:line="240" w:lineRule="atLeast"/>
              <w:jc w:val="both"/>
              <w:rPr>
                <w:rFonts w:ascii="Arial" w:hAnsi="Arial" w:cs="Arial"/>
                <w:b/>
              </w:rPr>
            </w:pPr>
            <w:bookmarkStart w:id="18" w:name="CC_19"/>
            <w:r>
              <w:rPr>
                <w:rFonts w:ascii="Arial" w:hAnsi="Arial" w:cs="Arial"/>
                <w:b/>
              </w:rPr>
              <w:t>20</w:t>
            </w:r>
            <w:r w:rsidRPr="006918E8">
              <w:rPr>
                <w:rFonts w:ascii="Arial" w:hAnsi="Arial" w:cs="Arial"/>
                <w:b/>
              </w:rPr>
              <w:t xml:space="preserve">.- </w:t>
            </w:r>
            <w:bookmarkEnd w:id="18"/>
            <w:r w:rsidRPr="006918E8">
              <w:rPr>
                <w:rFonts w:ascii="Arial" w:hAnsi="Arial" w:cs="Arial"/>
                <w:b/>
              </w:rPr>
              <w:t>CONDICIONES ESPECIALES DE EJECUCIÓN</w:t>
            </w:r>
          </w:p>
        </w:tc>
      </w:tr>
      <w:tr w:rsidR="004B14F1" w:rsidRPr="006918E8" w:rsidTr="00697DE9">
        <w:trPr>
          <w:trHeight w:val="478"/>
        </w:trPr>
        <w:tc>
          <w:tcPr>
            <w:tcW w:w="8822" w:type="dxa"/>
          </w:tcPr>
          <w:p w:rsidR="004B14F1" w:rsidRPr="0000131E" w:rsidRDefault="004B14F1" w:rsidP="00697DE9">
            <w:pPr>
              <w:spacing w:line="240" w:lineRule="atLeast"/>
              <w:ind w:left="181"/>
              <w:jc w:val="both"/>
              <w:rPr>
                <w:rFonts w:ascii="Arial" w:hAnsi="Arial" w:cs="Arial"/>
                <w:lang w:val="es-ES_tradnl"/>
              </w:rPr>
            </w:pPr>
            <w:r w:rsidRPr="00E41716">
              <w:rPr>
                <w:rFonts w:ascii="Arial" w:hAnsi="Arial" w:cs="Arial"/>
                <w:szCs w:val="22"/>
                <w:lang w:eastAsia="en-US"/>
              </w:rPr>
              <w:t>Las condiciones especiales de ejecución aplicables a este contrato son las previstas en la LCSP y en el clausulado del pliego.</w:t>
            </w:r>
          </w:p>
        </w:tc>
      </w:tr>
    </w:tbl>
    <w:p w:rsidR="004B14F1" w:rsidRPr="006918E8" w:rsidRDefault="004B14F1" w:rsidP="004B14F1">
      <w:pPr>
        <w:spacing w:line="240" w:lineRule="atLeast"/>
        <w:jc w:val="both"/>
        <w:rPr>
          <w:rFonts w:ascii="Arial" w:hAnsi="Arial" w:cs="Arial"/>
          <w:b/>
        </w:rPr>
      </w:pPr>
    </w:p>
    <w:tbl>
      <w:tblPr>
        <w:tblW w:w="87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2"/>
      </w:tblGrid>
      <w:tr w:rsidR="004B14F1" w:rsidRPr="006918E8" w:rsidTr="00697DE9">
        <w:trPr>
          <w:trHeight w:hRule="exact" w:val="328"/>
        </w:trPr>
        <w:tc>
          <w:tcPr>
            <w:tcW w:w="8792" w:type="dxa"/>
            <w:vAlign w:val="center"/>
          </w:tcPr>
          <w:p w:rsidR="004B14F1" w:rsidRPr="006918E8" w:rsidRDefault="004B14F1" w:rsidP="00697DE9">
            <w:pPr>
              <w:spacing w:line="240" w:lineRule="atLeast"/>
              <w:jc w:val="both"/>
              <w:rPr>
                <w:rFonts w:ascii="Arial" w:hAnsi="Arial" w:cs="Arial"/>
                <w:b/>
              </w:rPr>
            </w:pPr>
            <w:bookmarkStart w:id="19" w:name="CC_21"/>
            <w:r w:rsidRPr="006918E8">
              <w:rPr>
                <w:rFonts w:ascii="Arial" w:hAnsi="Arial" w:cs="Arial"/>
                <w:b/>
              </w:rPr>
              <w:t>2</w:t>
            </w:r>
            <w:r>
              <w:rPr>
                <w:rFonts w:ascii="Arial" w:hAnsi="Arial" w:cs="Arial"/>
                <w:b/>
              </w:rPr>
              <w:t>1</w:t>
            </w:r>
            <w:r w:rsidRPr="006918E8">
              <w:rPr>
                <w:rFonts w:ascii="Arial" w:hAnsi="Arial" w:cs="Arial"/>
                <w:b/>
              </w:rPr>
              <w:t xml:space="preserve">.- </w:t>
            </w:r>
            <w:bookmarkEnd w:id="19"/>
            <w:r w:rsidRPr="006918E8">
              <w:rPr>
                <w:rFonts w:ascii="Arial" w:hAnsi="Arial" w:cs="Arial"/>
                <w:b/>
              </w:rPr>
              <w:t>OBLIGACIONES ESENCIALES DEL CONTRATO</w:t>
            </w:r>
          </w:p>
        </w:tc>
      </w:tr>
      <w:tr w:rsidR="004B14F1" w:rsidRPr="006918E8" w:rsidTr="00697DE9">
        <w:trPr>
          <w:trHeight w:val="438"/>
        </w:trPr>
        <w:tc>
          <w:tcPr>
            <w:tcW w:w="8792" w:type="dxa"/>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Es obligación esencial del contrato la adscripción de medios indicada en la cláusula 15ª de la presente carátula, cuyo incumplimiento podrá ser considerado causa de resolución del contrato a los efectos señalados en el artículo 211.f) de la </w:t>
            </w:r>
            <w:r w:rsidR="00DC3BCF" w:rsidRPr="00E41716">
              <w:rPr>
                <w:rFonts w:ascii="Arial" w:hAnsi="Arial" w:cs="Arial"/>
                <w:szCs w:val="22"/>
                <w:lang w:eastAsia="en-US"/>
              </w:rPr>
              <w:t>Ley 9/2017, de 8 de noviembre, de Contratos del Sector Público</w:t>
            </w:r>
          </w:p>
        </w:tc>
      </w:tr>
    </w:tbl>
    <w:p w:rsidR="004B14F1" w:rsidRPr="006918E8" w:rsidRDefault="004B14F1" w:rsidP="004B14F1">
      <w:pPr>
        <w:spacing w:line="240" w:lineRule="atLeast"/>
        <w:jc w:val="both"/>
        <w:rPr>
          <w:rFonts w:ascii="Arial" w:hAnsi="Arial" w:cs="Arial"/>
          <w:b/>
          <w:szCs w:val="22"/>
          <w:lang w:eastAsia="en-US"/>
        </w:rPr>
      </w:pPr>
    </w:p>
    <w:tbl>
      <w:tblPr>
        <w:tblW w:w="8776" w:type="dxa"/>
        <w:tblInd w:w="-39" w:type="dxa"/>
        <w:tblLayout w:type="fixed"/>
        <w:tblCellMar>
          <w:left w:w="103" w:type="dxa"/>
        </w:tblCellMar>
        <w:tblLook w:val="0000" w:firstRow="0" w:lastRow="0" w:firstColumn="0" w:lastColumn="0" w:noHBand="0" w:noVBand="0"/>
      </w:tblPr>
      <w:tblGrid>
        <w:gridCol w:w="293"/>
        <w:gridCol w:w="604"/>
        <w:gridCol w:w="300"/>
        <w:gridCol w:w="746"/>
        <w:gridCol w:w="300"/>
        <w:gridCol w:w="6533"/>
      </w:tblGrid>
      <w:tr w:rsidR="004B14F1" w:rsidRPr="006918E8" w:rsidTr="00697DE9">
        <w:trPr>
          <w:trHeight w:hRule="exact" w:val="346"/>
        </w:trPr>
        <w:tc>
          <w:tcPr>
            <w:tcW w:w="877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20" w:name="CC_22"/>
            <w:r w:rsidRPr="006918E8">
              <w:rPr>
                <w:rFonts w:ascii="Arial" w:hAnsi="Arial" w:cs="Arial"/>
                <w:b/>
                <w:szCs w:val="22"/>
                <w:lang w:eastAsia="en-US"/>
              </w:rPr>
              <w:t>2</w:t>
            </w:r>
            <w:r>
              <w:rPr>
                <w:rFonts w:ascii="Arial" w:hAnsi="Arial" w:cs="Arial"/>
                <w:b/>
                <w:szCs w:val="22"/>
                <w:lang w:eastAsia="en-US"/>
              </w:rPr>
              <w:t>2.</w:t>
            </w:r>
            <w:r w:rsidRPr="006918E8">
              <w:rPr>
                <w:rFonts w:ascii="Arial" w:hAnsi="Arial" w:cs="Arial"/>
                <w:b/>
                <w:szCs w:val="22"/>
                <w:lang w:eastAsia="en-US"/>
              </w:rPr>
              <w:t xml:space="preserve">- </w:t>
            </w:r>
            <w:bookmarkEnd w:id="20"/>
            <w:r w:rsidRPr="006918E8">
              <w:rPr>
                <w:rFonts w:ascii="Arial" w:hAnsi="Arial" w:cs="Arial"/>
                <w:b/>
              </w:rPr>
              <w:t>MODIFICACIONES CONTRACTUALES PREVISTAS</w:t>
            </w: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1"/>
        </w:trPr>
        <w:tc>
          <w:tcPr>
            <w:tcW w:w="877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9"/>
        </w:trPr>
        <w:tc>
          <w:tcPr>
            <w:tcW w:w="293"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604"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300"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46"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300"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533"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62"/>
        </w:trPr>
        <w:tc>
          <w:tcPr>
            <w:tcW w:w="8776" w:type="dxa"/>
            <w:gridSpan w:val="6"/>
            <w:tcBorders>
              <w:top w:val="nil"/>
            </w:tcBorders>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En caso afirmativo:</w:t>
            </w:r>
          </w:p>
        </w:tc>
      </w:tr>
    </w:tbl>
    <w:p w:rsidR="004B14F1" w:rsidRPr="006918E8" w:rsidRDefault="004B14F1" w:rsidP="004B14F1">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1" w:name="CC_23"/>
            <w:r w:rsidRPr="006918E8">
              <w:rPr>
                <w:rFonts w:ascii="Arial" w:hAnsi="Arial" w:cs="Arial"/>
                <w:b/>
              </w:rPr>
              <w:t>2</w:t>
            </w:r>
            <w:r>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29"/>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Las previstas en la Ley 9/2017, de 8 de noviembre, de Contratos del Sector Público y las establecidas en la cláusula 42 del presente Pliego</w:t>
            </w:r>
            <w:r>
              <w:rPr>
                <w:rFonts w:ascii="Arial" w:hAnsi="Arial" w:cs="Arial"/>
                <w:szCs w:val="22"/>
                <w:lang w:eastAsia="en-US"/>
              </w:rPr>
              <w:t>.</w:t>
            </w:r>
          </w:p>
          <w:p w:rsidR="004B14F1" w:rsidRPr="006918E8" w:rsidRDefault="004B14F1" w:rsidP="00697DE9">
            <w:pPr>
              <w:spacing w:line="240" w:lineRule="atLeast"/>
              <w:jc w:val="both"/>
              <w:rPr>
                <w:rFonts w:ascii="Arial" w:hAnsi="Arial" w:cs="Arial"/>
                <w:szCs w:val="22"/>
                <w:lang w:eastAsia="en-US"/>
              </w:rPr>
            </w:pP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2" w:name="CC_24"/>
            <w:r w:rsidRPr="006918E8">
              <w:rPr>
                <w:rFonts w:ascii="Arial" w:hAnsi="Arial" w:cs="Arial"/>
                <w:b/>
              </w:rPr>
              <w:t>2</w:t>
            </w:r>
            <w:r>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4B14F1" w:rsidRPr="006918E8" w:rsidTr="00697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9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4B14F1" w:rsidRPr="006918E8" w:rsidRDefault="004B14F1" w:rsidP="00697DE9">
            <w:pPr>
              <w:spacing w:line="240" w:lineRule="atLeast"/>
              <w:ind w:left="181"/>
              <w:jc w:val="both"/>
              <w:rPr>
                <w:rFonts w:ascii="Arial" w:hAnsi="Arial" w:cs="Arial"/>
                <w:szCs w:val="22"/>
                <w:lang w:eastAsia="en-US"/>
              </w:rPr>
            </w:pPr>
            <w:r w:rsidRPr="00E41716">
              <w:rPr>
                <w:rFonts w:ascii="Arial" w:hAnsi="Arial" w:cs="Arial"/>
                <w:szCs w:val="22"/>
                <w:lang w:eastAsia="en-US"/>
              </w:rPr>
              <w:t>Ver cláusula  38.1.4 del presente Pliego.</w:t>
            </w:r>
          </w:p>
        </w:tc>
      </w:tr>
    </w:tbl>
    <w:p w:rsidR="004B14F1" w:rsidRPr="006918E8" w:rsidRDefault="004B14F1" w:rsidP="004B14F1">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B14F1" w:rsidRPr="006918E8"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t>2</w:t>
            </w:r>
            <w:r>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En caso afirmativo:</w:t>
            </w:r>
          </w:p>
        </w:tc>
      </w:tr>
    </w:tbl>
    <w:p w:rsidR="004B14F1" w:rsidRPr="006918E8" w:rsidRDefault="004B14F1" w:rsidP="004B14F1">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4" w:name="CC_26"/>
            <w:r w:rsidRPr="006918E8">
              <w:rPr>
                <w:rFonts w:ascii="Arial" w:hAnsi="Arial" w:cs="Arial"/>
                <w:b/>
              </w:rPr>
              <w:t>2</w:t>
            </w:r>
            <w:r>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4B14F1" w:rsidRPr="006918E8" w:rsidTr="00697DE9">
        <w:trPr>
          <w:trHeight w:val="454"/>
        </w:trPr>
        <w:tc>
          <w:tcPr>
            <w:tcW w:w="8506" w:type="dxa"/>
            <w:vAlign w:val="center"/>
          </w:tcPr>
          <w:p w:rsidR="004B14F1" w:rsidRPr="006918E8" w:rsidRDefault="004B14F1" w:rsidP="00697DE9">
            <w:pPr>
              <w:spacing w:line="240" w:lineRule="atLeast"/>
              <w:ind w:left="181"/>
              <w:rPr>
                <w:rFonts w:ascii="Arial" w:hAnsi="Arial" w:cs="Arial"/>
                <w:i/>
              </w:rPr>
            </w:pPr>
            <w:r w:rsidRPr="00E41716">
              <w:rPr>
                <w:rFonts w:ascii="Arial" w:hAnsi="Arial" w:cs="Arial"/>
                <w:szCs w:val="22"/>
                <w:lang w:eastAsia="en-US"/>
              </w:rPr>
              <w:t>No procede.</w:t>
            </w:r>
          </w:p>
        </w:tc>
      </w:tr>
    </w:tbl>
    <w:p w:rsidR="004B14F1" w:rsidRPr="006918E8" w:rsidRDefault="004B14F1" w:rsidP="004B14F1">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B14F1" w:rsidRPr="006918E8" w:rsidTr="00697DE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B14F1" w:rsidRPr="006918E8" w:rsidRDefault="004B14F1" w:rsidP="00697DE9">
            <w:pPr>
              <w:spacing w:before="40" w:after="40" w:line="240" w:lineRule="atLeast"/>
              <w:jc w:val="both"/>
              <w:rPr>
                <w:rFonts w:ascii="Arial" w:hAnsi="Arial" w:cs="Arial"/>
                <w:szCs w:val="22"/>
                <w:lang w:eastAsia="en-US"/>
              </w:rPr>
            </w:pPr>
            <w:bookmarkStart w:id="25" w:name="CC_27"/>
            <w:r w:rsidRPr="006918E8">
              <w:rPr>
                <w:rFonts w:ascii="Arial" w:hAnsi="Arial" w:cs="Arial"/>
                <w:b/>
              </w:rPr>
              <w:t>2</w:t>
            </w:r>
            <w:r>
              <w:rPr>
                <w:rFonts w:ascii="Arial" w:hAnsi="Arial" w:cs="Arial"/>
                <w:b/>
              </w:rPr>
              <w:t>7</w:t>
            </w:r>
            <w:r w:rsidRPr="006918E8">
              <w:rPr>
                <w:rFonts w:ascii="Arial" w:hAnsi="Arial" w:cs="Arial"/>
                <w:b/>
              </w:rPr>
              <w:t xml:space="preserve">.- </w:t>
            </w:r>
            <w:bookmarkEnd w:id="25"/>
            <w:r w:rsidRPr="006918E8">
              <w:rPr>
                <w:rFonts w:ascii="Arial" w:hAnsi="Arial" w:cs="Arial"/>
                <w:b/>
              </w:rPr>
              <w:t>ABONOS A CUENTA POR OPERACIONES PREPARATORIAS</w:t>
            </w: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B14F1" w:rsidRPr="006918E8" w:rsidRDefault="004B14F1" w:rsidP="00697DE9">
            <w:pPr>
              <w:spacing w:line="240" w:lineRule="atLeast"/>
              <w:jc w:val="both"/>
              <w:rPr>
                <w:rFonts w:ascii="Arial" w:hAnsi="Arial" w:cs="Arial"/>
                <w:sz w:val="16"/>
                <w:szCs w:val="16"/>
              </w:rPr>
            </w:pPr>
          </w:p>
        </w:tc>
      </w:tr>
      <w:tr w:rsidR="004B14F1" w:rsidRPr="006918E8" w:rsidTr="00697D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B14F1" w:rsidRPr="006918E8" w:rsidRDefault="004B14F1" w:rsidP="00697D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sidRPr="006918E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4B14F1" w:rsidRPr="006918E8" w:rsidRDefault="004B14F1" w:rsidP="00697DE9">
            <w:pPr>
              <w:spacing w:line="240" w:lineRule="atLeast"/>
              <w:jc w:val="both"/>
              <w:rPr>
                <w:rFonts w:ascii="Arial" w:hAnsi="Arial" w:cs="Arial"/>
                <w:szCs w:val="22"/>
                <w:lang w:eastAsia="en-US"/>
              </w:rPr>
            </w:pPr>
          </w:p>
        </w:tc>
      </w:tr>
      <w:tr w:rsidR="004B14F1" w:rsidRPr="006918E8" w:rsidTr="00697D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B14F1" w:rsidRPr="006918E8" w:rsidRDefault="004B14F1" w:rsidP="00697DE9">
            <w:pPr>
              <w:spacing w:line="240" w:lineRule="atLeast"/>
              <w:ind w:left="181"/>
              <w:rPr>
                <w:rFonts w:ascii="Arial" w:hAnsi="Arial" w:cs="Arial"/>
              </w:rPr>
            </w:pPr>
            <w:r w:rsidRPr="00E41716">
              <w:rPr>
                <w:rFonts w:ascii="Arial" w:hAnsi="Arial" w:cs="Arial"/>
                <w:szCs w:val="22"/>
                <w:lang w:eastAsia="en-US"/>
              </w:rPr>
              <w:t>En caso afirmativo:</w:t>
            </w:r>
          </w:p>
        </w:tc>
      </w:tr>
    </w:tbl>
    <w:p w:rsidR="004B14F1" w:rsidRPr="006918E8" w:rsidRDefault="004B14F1" w:rsidP="004B14F1">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B14F1" w:rsidRPr="006918E8" w:rsidTr="00697DE9">
        <w:trPr>
          <w:trHeight w:hRule="exact" w:val="340"/>
        </w:trPr>
        <w:tc>
          <w:tcPr>
            <w:tcW w:w="8506" w:type="dxa"/>
            <w:vAlign w:val="center"/>
          </w:tcPr>
          <w:p w:rsidR="004B14F1" w:rsidRPr="006918E8" w:rsidRDefault="004B14F1" w:rsidP="00697DE9">
            <w:pPr>
              <w:spacing w:line="240" w:lineRule="atLeast"/>
              <w:jc w:val="both"/>
              <w:rPr>
                <w:rFonts w:ascii="Arial" w:hAnsi="Arial" w:cs="Arial"/>
                <w:b/>
              </w:rPr>
            </w:pPr>
            <w:bookmarkStart w:id="26" w:name="CC_28"/>
            <w:r w:rsidRPr="006918E8">
              <w:rPr>
                <w:rFonts w:ascii="Arial" w:hAnsi="Arial" w:cs="Arial"/>
                <w:b/>
              </w:rPr>
              <w:t>2</w:t>
            </w:r>
            <w:r>
              <w:rPr>
                <w:rFonts w:ascii="Arial" w:hAnsi="Arial" w:cs="Arial"/>
                <w:b/>
              </w:rPr>
              <w:t>8</w:t>
            </w:r>
            <w:r w:rsidRPr="006918E8">
              <w:rPr>
                <w:rFonts w:ascii="Arial" w:hAnsi="Arial" w:cs="Arial"/>
                <w:b/>
              </w:rPr>
              <w:t xml:space="preserve">.- </w:t>
            </w:r>
            <w:bookmarkEnd w:id="26"/>
            <w:r w:rsidRPr="006918E8">
              <w:rPr>
                <w:rFonts w:ascii="Arial" w:hAnsi="Arial" w:cs="Arial"/>
                <w:b/>
              </w:rPr>
              <w:t>OTRAS ESPECIFICACIONES ADICIONALES</w:t>
            </w:r>
          </w:p>
        </w:tc>
      </w:tr>
      <w:tr w:rsidR="004B14F1" w:rsidRPr="006918E8" w:rsidTr="00697DE9">
        <w:trPr>
          <w:trHeight w:val="454"/>
        </w:trPr>
        <w:tc>
          <w:tcPr>
            <w:tcW w:w="8506" w:type="dxa"/>
            <w:vAlign w:val="center"/>
          </w:tcPr>
          <w:p w:rsidR="004B14F1" w:rsidRPr="006918E8" w:rsidRDefault="004B14F1" w:rsidP="00697DE9">
            <w:pPr>
              <w:spacing w:line="240" w:lineRule="atLeast"/>
              <w:ind w:left="181"/>
              <w:jc w:val="both"/>
              <w:rPr>
                <w:rFonts w:ascii="Arial" w:hAnsi="Arial" w:cs="Arial"/>
              </w:rPr>
            </w:pPr>
            <w:r w:rsidRPr="00E41716">
              <w:rPr>
                <w:rFonts w:ascii="Arial" w:hAnsi="Arial" w:cs="Arial"/>
                <w:szCs w:val="22"/>
                <w:lang w:eastAsia="en-US"/>
              </w:rPr>
              <w:t>No procede.</w:t>
            </w:r>
          </w:p>
        </w:tc>
      </w:tr>
    </w:tbl>
    <w:p w:rsidR="004B14F1" w:rsidRPr="006918E8" w:rsidRDefault="004B14F1" w:rsidP="004B14F1">
      <w:pPr>
        <w:tabs>
          <w:tab w:val="left" w:pos="1440"/>
          <w:tab w:val="left" w:pos="7655"/>
        </w:tabs>
        <w:spacing w:line="240" w:lineRule="atLeast"/>
        <w:jc w:val="both"/>
        <w:rPr>
          <w:rFonts w:ascii="Arial" w:hAnsi="Arial" w:cs="Arial"/>
          <w:b/>
          <w:sz w:val="18"/>
          <w:szCs w:val="18"/>
        </w:rPr>
      </w:pPr>
    </w:p>
    <w:p w:rsidR="004B14F1" w:rsidRDefault="004B14F1" w:rsidP="004B14F1">
      <w:pPr>
        <w:tabs>
          <w:tab w:val="left" w:pos="1440"/>
          <w:tab w:val="left" w:pos="7655"/>
        </w:tabs>
        <w:spacing w:line="240" w:lineRule="atLeast"/>
        <w:jc w:val="both"/>
        <w:rPr>
          <w:rFonts w:ascii="Arial" w:hAnsi="Arial" w:cs="Arial"/>
          <w:b/>
          <w:sz w:val="18"/>
          <w:szCs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6520"/>
      </w:tblGrid>
      <w:tr w:rsidR="00B379D8" w:rsidRPr="006918E8" w:rsidTr="00C6620C">
        <w:trPr>
          <w:trHeight w:hRule="exact" w:val="454"/>
        </w:trPr>
        <w:tc>
          <w:tcPr>
            <w:tcW w:w="8789" w:type="dxa"/>
            <w:gridSpan w:val="2"/>
            <w:tcBorders>
              <w:bottom w:val="single" w:sz="4" w:space="0" w:color="auto"/>
            </w:tcBorders>
            <w:vAlign w:val="center"/>
          </w:tcPr>
          <w:p w:rsidR="00B379D8" w:rsidRPr="006918E8" w:rsidRDefault="00B379D8" w:rsidP="00C6620C">
            <w:pPr>
              <w:spacing w:line="240" w:lineRule="atLeast"/>
              <w:jc w:val="both"/>
              <w:rPr>
                <w:rFonts w:ascii="Arial" w:hAnsi="Arial" w:cs="Arial"/>
                <w:b/>
              </w:rPr>
            </w:pPr>
            <w:r w:rsidRPr="006918E8">
              <w:rPr>
                <w:rFonts w:ascii="Arial" w:hAnsi="Arial" w:cs="Arial"/>
                <w:b/>
              </w:rPr>
              <w:t>2</w:t>
            </w:r>
            <w:r>
              <w:rPr>
                <w:rFonts w:ascii="Arial" w:hAnsi="Arial" w:cs="Arial"/>
                <w:b/>
              </w:rPr>
              <w:t>9</w:t>
            </w:r>
            <w:r w:rsidRPr="006918E8">
              <w:rPr>
                <w:rFonts w:ascii="Arial" w:hAnsi="Arial" w:cs="Arial"/>
                <w:b/>
              </w:rPr>
              <w:t>.- MESA DE CONTRATACIÓN</w:t>
            </w:r>
          </w:p>
        </w:tc>
      </w:tr>
      <w:tr w:rsidR="00B379D8" w:rsidRPr="00982902" w:rsidTr="00C6620C">
        <w:trPr>
          <w:trHeight w:val="728"/>
        </w:trPr>
        <w:tc>
          <w:tcPr>
            <w:tcW w:w="2269" w:type="dxa"/>
            <w:tcBorders>
              <w:top w:val="single" w:sz="4" w:space="0" w:color="auto"/>
              <w:left w:val="single" w:sz="4" w:space="0" w:color="auto"/>
              <w:bottom w:val="single" w:sz="4" w:space="0" w:color="auto"/>
              <w:right w:val="single" w:sz="4" w:space="0" w:color="auto"/>
            </w:tcBorders>
            <w:vAlign w:val="center"/>
          </w:tcPr>
          <w:p w:rsidR="00B379D8" w:rsidRPr="00982902" w:rsidRDefault="00B379D8" w:rsidP="00C6620C">
            <w:pPr>
              <w:spacing w:line="240" w:lineRule="atLeast"/>
              <w:jc w:val="both"/>
              <w:rPr>
                <w:rFonts w:ascii="Arial" w:hAnsi="Arial" w:cs="Arial"/>
                <w:lang w:val="eu-ES"/>
              </w:rPr>
            </w:pPr>
            <w:r w:rsidRPr="005D1DF0">
              <w:rPr>
                <w:rFonts w:ascii="Arial" w:hAnsi="Arial" w:cs="Arial"/>
              </w:rPr>
              <w:t>PRESIDENT</w:t>
            </w:r>
            <w:r>
              <w:rPr>
                <w:rFonts w:ascii="Arial" w:hAnsi="Arial" w:cs="Arial"/>
              </w:rPr>
              <w:t>E</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B379D8" w:rsidRPr="0024601C" w:rsidRDefault="00B379D8" w:rsidP="00C6620C">
            <w:pPr>
              <w:contextualSpacing/>
              <w:jc w:val="both"/>
              <w:rPr>
                <w:rFonts w:ascii="Arial" w:hAnsi="Arial" w:cs="Arial"/>
                <w:bCs/>
                <w:color w:val="FF0000"/>
                <w:lang w:eastAsia="eu-ES"/>
              </w:rPr>
            </w:pPr>
            <w:r>
              <w:rPr>
                <w:rFonts w:ascii="Arial" w:hAnsi="Arial" w:cs="Arial"/>
              </w:rPr>
              <w:t>Juan Elustondo Alustiza, j</w:t>
            </w:r>
            <w:r w:rsidRPr="0024601C">
              <w:rPr>
                <w:rFonts w:ascii="Arial" w:hAnsi="Arial" w:cs="Arial"/>
              </w:rPr>
              <w:t>efe de Se</w:t>
            </w:r>
            <w:r>
              <w:rPr>
                <w:rFonts w:ascii="Arial" w:hAnsi="Arial" w:cs="Arial"/>
              </w:rPr>
              <w:t>cción de Asistencia Jurídica</w:t>
            </w:r>
            <w:r w:rsidRPr="0024601C">
              <w:rPr>
                <w:rFonts w:ascii="Arial" w:hAnsi="Arial" w:cs="Arial"/>
              </w:rPr>
              <w:t xml:space="preserve"> </w:t>
            </w:r>
            <w:r>
              <w:rPr>
                <w:rFonts w:ascii="Arial" w:hAnsi="Arial" w:cs="Arial"/>
              </w:rPr>
              <w:t xml:space="preserve">de la Secretaría Técnica </w:t>
            </w:r>
            <w:r w:rsidRPr="0024601C">
              <w:rPr>
                <w:rFonts w:ascii="Arial" w:hAnsi="Arial" w:cs="Arial"/>
              </w:rPr>
              <w:t>del Departamento de Promoción Económica, Turismo y Medio Rural</w:t>
            </w:r>
            <w:r>
              <w:rPr>
                <w:rFonts w:ascii="Arial" w:hAnsi="Arial" w:cs="Arial"/>
              </w:rPr>
              <w:t xml:space="preserve"> o persona en quien delegue.</w:t>
            </w:r>
          </w:p>
          <w:p w:rsidR="00B379D8" w:rsidRPr="0059068A" w:rsidRDefault="00B379D8" w:rsidP="00B379D8">
            <w:pPr>
              <w:autoSpaceDE w:val="0"/>
              <w:autoSpaceDN w:val="0"/>
              <w:ind w:left="252" w:right="33"/>
              <w:jc w:val="both"/>
              <w:rPr>
                <w:rFonts w:ascii="Arial" w:hAnsi="Arial" w:cs="Arial"/>
                <w:highlight w:val="yellow"/>
              </w:rPr>
            </w:pPr>
          </w:p>
        </w:tc>
      </w:tr>
      <w:tr w:rsidR="00B379D8" w:rsidRPr="00982902" w:rsidTr="00C6620C">
        <w:trPr>
          <w:trHeight w:val="798"/>
        </w:trPr>
        <w:tc>
          <w:tcPr>
            <w:tcW w:w="2269" w:type="dxa"/>
            <w:tcBorders>
              <w:top w:val="single" w:sz="4" w:space="0" w:color="auto"/>
              <w:left w:val="single" w:sz="4" w:space="0" w:color="auto"/>
              <w:bottom w:val="single" w:sz="4" w:space="0" w:color="auto"/>
              <w:right w:val="single" w:sz="4" w:space="0" w:color="auto"/>
            </w:tcBorders>
            <w:vAlign w:val="center"/>
          </w:tcPr>
          <w:p w:rsidR="00B379D8" w:rsidRDefault="00B379D8" w:rsidP="00C6620C">
            <w:pPr>
              <w:jc w:val="both"/>
              <w:rPr>
                <w:rFonts w:ascii="Arial" w:hAnsi="Arial" w:cs="Arial"/>
                <w:szCs w:val="22"/>
                <w:lang w:eastAsia="en-US"/>
              </w:rPr>
            </w:pPr>
            <w:r w:rsidRPr="008D1BD1">
              <w:rPr>
                <w:rFonts w:ascii="Arial" w:hAnsi="Arial" w:cs="Arial"/>
              </w:rPr>
              <w:t>VICEPRESIDENT</w:t>
            </w:r>
            <w:r>
              <w:rPr>
                <w:rFonts w:ascii="Arial" w:hAnsi="Arial" w:cs="Arial"/>
              </w:rPr>
              <w:t>E</w:t>
            </w:r>
            <w:r w:rsidRPr="008D1BD1">
              <w:rPr>
                <w:rFonts w:ascii="Arial" w:hAnsi="Arial" w:cs="Arial"/>
              </w:rPr>
              <w:t xml:space="preserve"> Y VOCAL </w:t>
            </w:r>
            <w:r>
              <w:rPr>
                <w:rFonts w:ascii="Arial" w:hAnsi="Arial" w:cs="Arial"/>
              </w:rPr>
              <w:t>1º</w:t>
            </w:r>
          </w:p>
        </w:tc>
        <w:tc>
          <w:tcPr>
            <w:tcW w:w="6520" w:type="dxa"/>
            <w:tcBorders>
              <w:top w:val="single" w:sz="4" w:space="0" w:color="auto"/>
              <w:left w:val="single" w:sz="4" w:space="0" w:color="auto"/>
              <w:bottom w:val="single" w:sz="4" w:space="0" w:color="auto"/>
              <w:right w:val="single" w:sz="4" w:space="0" w:color="auto"/>
            </w:tcBorders>
            <w:vAlign w:val="center"/>
          </w:tcPr>
          <w:p w:rsidR="00B379D8" w:rsidRPr="0059068A" w:rsidRDefault="00B379D8" w:rsidP="00B379D8">
            <w:pPr>
              <w:contextualSpacing/>
              <w:jc w:val="both"/>
              <w:rPr>
                <w:rFonts w:ascii="Arial" w:hAnsi="Arial" w:cs="Arial"/>
                <w:highlight w:val="yellow"/>
              </w:rPr>
            </w:pPr>
            <w:r>
              <w:rPr>
                <w:rFonts w:ascii="Arial" w:hAnsi="Arial" w:cs="Arial"/>
              </w:rPr>
              <w:t>Nerea Ibarrola Urraca, t</w:t>
            </w:r>
            <w:r w:rsidRPr="00027F5E">
              <w:rPr>
                <w:rFonts w:ascii="Arial" w:hAnsi="Arial" w:cs="Arial"/>
              </w:rPr>
              <w:t>écnic</w:t>
            </w:r>
            <w:r>
              <w:rPr>
                <w:rFonts w:ascii="Arial" w:hAnsi="Arial" w:cs="Arial"/>
              </w:rPr>
              <w:t>a</w:t>
            </w:r>
            <w:r w:rsidRPr="00027F5E">
              <w:rPr>
                <w:rFonts w:ascii="Arial" w:hAnsi="Arial" w:cs="Arial"/>
              </w:rPr>
              <w:t xml:space="preserve"> de </w:t>
            </w:r>
            <w:r>
              <w:rPr>
                <w:rFonts w:ascii="Arial" w:hAnsi="Arial" w:cs="Arial"/>
              </w:rPr>
              <w:t>a</w:t>
            </w:r>
            <w:r w:rsidRPr="00027F5E">
              <w:rPr>
                <w:rFonts w:ascii="Arial" w:hAnsi="Arial" w:cs="Arial"/>
              </w:rPr>
              <w:t xml:space="preserve">dministración </w:t>
            </w:r>
            <w:r>
              <w:rPr>
                <w:rFonts w:ascii="Arial" w:hAnsi="Arial" w:cs="Arial"/>
              </w:rPr>
              <w:t>g</w:t>
            </w:r>
            <w:r w:rsidRPr="00027F5E">
              <w:rPr>
                <w:rFonts w:ascii="Arial" w:hAnsi="Arial" w:cs="Arial"/>
              </w:rPr>
              <w:t>eneral del Departamento de Promoción Económica, Turismo y Medio Rural</w:t>
            </w:r>
            <w:r w:rsidRPr="008931CE">
              <w:rPr>
                <w:rFonts w:ascii="Arial" w:hAnsi="Arial" w:cs="Arial"/>
              </w:rPr>
              <w:t>, con funciones de asesoramiento</w:t>
            </w:r>
            <w:r>
              <w:rPr>
                <w:rFonts w:ascii="Arial" w:hAnsi="Arial" w:cs="Arial"/>
              </w:rPr>
              <w:t xml:space="preserve"> </w:t>
            </w:r>
            <w:r w:rsidRPr="008931CE">
              <w:rPr>
                <w:rFonts w:ascii="Arial" w:hAnsi="Arial" w:cs="Arial"/>
              </w:rPr>
              <w:t>jurídico.</w:t>
            </w:r>
          </w:p>
        </w:tc>
      </w:tr>
      <w:tr w:rsidR="00B379D8" w:rsidRPr="00982902" w:rsidTr="00C6620C">
        <w:trPr>
          <w:trHeight w:val="614"/>
        </w:trPr>
        <w:tc>
          <w:tcPr>
            <w:tcW w:w="2269" w:type="dxa"/>
            <w:tcBorders>
              <w:top w:val="single" w:sz="4" w:space="0" w:color="auto"/>
              <w:left w:val="single" w:sz="4" w:space="0" w:color="auto"/>
              <w:bottom w:val="single" w:sz="4" w:space="0" w:color="auto"/>
              <w:right w:val="single" w:sz="4" w:space="0" w:color="auto"/>
            </w:tcBorders>
            <w:vAlign w:val="center"/>
          </w:tcPr>
          <w:p w:rsidR="00B379D8" w:rsidRPr="000D1A06" w:rsidRDefault="00B379D8" w:rsidP="00C6620C">
            <w:pPr>
              <w:pStyle w:val="Textodebloque"/>
              <w:spacing w:line="240" w:lineRule="atLeast"/>
              <w:ind w:left="1134" w:right="0" w:hanging="1134"/>
              <w:rPr>
                <w:rFonts w:cs="Arial"/>
                <w:sz w:val="20"/>
              </w:rPr>
            </w:pPr>
            <w:r w:rsidRPr="00CC05E0">
              <w:rPr>
                <w:rFonts w:cs="Arial"/>
                <w:sz w:val="20"/>
              </w:rPr>
              <w:t xml:space="preserve">VOCAL </w:t>
            </w:r>
            <w:r>
              <w:rPr>
                <w:rFonts w:cs="Arial"/>
                <w:sz w:val="20"/>
              </w:rPr>
              <w:t>2º</w:t>
            </w:r>
          </w:p>
        </w:tc>
        <w:tc>
          <w:tcPr>
            <w:tcW w:w="6520" w:type="dxa"/>
            <w:tcBorders>
              <w:top w:val="single" w:sz="4" w:space="0" w:color="auto"/>
              <w:left w:val="single" w:sz="4" w:space="0" w:color="auto"/>
              <w:bottom w:val="single" w:sz="4" w:space="0" w:color="auto"/>
              <w:right w:val="single" w:sz="4" w:space="0" w:color="auto"/>
            </w:tcBorders>
            <w:vAlign w:val="center"/>
          </w:tcPr>
          <w:p w:rsidR="00B379D8" w:rsidRPr="0059068A" w:rsidRDefault="00B379D8" w:rsidP="00C6620C">
            <w:pPr>
              <w:jc w:val="both"/>
              <w:rPr>
                <w:rFonts w:ascii="Arial" w:hAnsi="Arial" w:cs="Arial"/>
                <w:highlight w:val="yellow"/>
              </w:rPr>
            </w:pPr>
            <w:r w:rsidRPr="00027F5E">
              <w:rPr>
                <w:rFonts w:ascii="Arial" w:hAnsi="Arial" w:cs="Arial"/>
              </w:rPr>
              <w:t xml:space="preserve">Iñaki Ibarrola Urraca, </w:t>
            </w:r>
            <w:r>
              <w:rPr>
                <w:rFonts w:ascii="Arial" w:hAnsi="Arial" w:cs="Arial"/>
              </w:rPr>
              <w:t>t</w:t>
            </w:r>
            <w:r w:rsidRPr="00027F5E">
              <w:rPr>
                <w:rFonts w:ascii="Arial" w:hAnsi="Arial" w:cs="Arial"/>
              </w:rPr>
              <w:t xml:space="preserve">écnico de </w:t>
            </w:r>
            <w:r>
              <w:rPr>
                <w:rFonts w:ascii="Arial" w:hAnsi="Arial" w:cs="Arial"/>
              </w:rPr>
              <w:t>a</w:t>
            </w:r>
            <w:r w:rsidRPr="00027F5E">
              <w:rPr>
                <w:rFonts w:ascii="Arial" w:hAnsi="Arial" w:cs="Arial"/>
              </w:rPr>
              <w:t xml:space="preserve">dministración </w:t>
            </w:r>
            <w:r>
              <w:rPr>
                <w:rFonts w:ascii="Arial" w:hAnsi="Arial" w:cs="Arial"/>
              </w:rPr>
              <w:t>g</w:t>
            </w:r>
            <w:r w:rsidRPr="00027F5E">
              <w:rPr>
                <w:rFonts w:ascii="Arial" w:hAnsi="Arial" w:cs="Arial"/>
              </w:rPr>
              <w:t>eneral del Departamento de Promoción Económica, Turismo y Medio Rural</w:t>
            </w:r>
            <w:r>
              <w:rPr>
                <w:rFonts w:ascii="Arial" w:hAnsi="Arial" w:cs="Arial"/>
              </w:rPr>
              <w:t>.</w:t>
            </w:r>
          </w:p>
        </w:tc>
      </w:tr>
      <w:tr w:rsidR="00B379D8" w:rsidRPr="00982902" w:rsidTr="00C6620C">
        <w:trPr>
          <w:trHeight w:val="680"/>
        </w:trPr>
        <w:tc>
          <w:tcPr>
            <w:tcW w:w="2269" w:type="dxa"/>
            <w:tcBorders>
              <w:top w:val="single" w:sz="4" w:space="0" w:color="auto"/>
              <w:left w:val="single" w:sz="4" w:space="0" w:color="auto"/>
              <w:bottom w:val="single" w:sz="4" w:space="0" w:color="auto"/>
              <w:right w:val="single" w:sz="4" w:space="0" w:color="auto"/>
            </w:tcBorders>
            <w:vAlign w:val="center"/>
          </w:tcPr>
          <w:p w:rsidR="00B379D8" w:rsidRPr="00CC05E0" w:rsidRDefault="00B379D8" w:rsidP="00C6620C">
            <w:pPr>
              <w:jc w:val="both"/>
              <w:rPr>
                <w:rFonts w:cs="Arial"/>
              </w:rPr>
            </w:pPr>
            <w:r w:rsidRPr="00CC05E0">
              <w:rPr>
                <w:rFonts w:ascii="Arial" w:hAnsi="Arial" w:cs="Arial"/>
              </w:rPr>
              <w:t xml:space="preserve">VOCAL </w:t>
            </w:r>
            <w:r>
              <w:rPr>
                <w:rFonts w:ascii="Arial" w:hAnsi="Arial" w:cs="Arial"/>
              </w:rPr>
              <w:t>3º</w:t>
            </w:r>
          </w:p>
        </w:tc>
        <w:tc>
          <w:tcPr>
            <w:tcW w:w="6520" w:type="dxa"/>
            <w:tcBorders>
              <w:top w:val="single" w:sz="4" w:space="0" w:color="auto"/>
              <w:left w:val="single" w:sz="4" w:space="0" w:color="auto"/>
              <w:bottom w:val="single" w:sz="4" w:space="0" w:color="auto"/>
              <w:right w:val="single" w:sz="4" w:space="0" w:color="auto"/>
            </w:tcBorders>
            <w:vAlign w:val="center"/>
          </w:tcPr>
          <w:p w:rsidR="00B379D8" w:rsidRPr="0059068A" w:rsidRDefault="00B379D8" w:rsidP="00C6620C">
            <w:pPr>
              <w:jc w:val="both"/>
              <w:rPr>
                <w:rFonts w:ascii="Arial" w:hAnsi="Arial" w:cs="Arial"/>
                <w:highlight w:val="yellow"/>
              </w:rPr>
            </w:pPr>
            <w:r>
              <w:rPr>
                <w:rFonts w:ascii="Arial" w:hAnsi="Arial" w:cs="Arial"/>
              </w:rPr>
              <w:t xml:space="preserve">Xabier Lertxundi Agote, jefe </w:t>
            </w:r>
            <w:r w:rsidRPr="00027F5E">
              <w:rPr>
                <w:rFonts w:ascii="Arial" w:hAnsi="Arial" w:cs="Arial"/>
              </w:rPr>
              <w:t>del Servicio de Intervención y Auditoría del Departamento de Hacienda y Finanzas</w:t>
            </w:r>
            <w:r>
              <w:rPr>
                <w:rFonts w:ascii="Arial" w:hAnsi="Arial" w:cs="Arial"/>
              </w:rPr>
              <w:t xml:space="preserve"> o persona en quien delegue</w:t>
            </w:r>
            <w:r w:rsidRPr="00027F5E">
              <w:rPr>
                <w:rFonts w:ascii="Arial" w:hAnsi="Arial" w:cs="Arial"/>
              </w:rPr>
              <w:t>.</w:t>
            </w:r>
          </w:p>
        </w:tc>
      </w:tr>
      <w:tr w:rsidR="00B379D8" w:rsidRPr="0059068A" w:rsidTr="00C6620C">
        <w:trPr>
          <w:trHeight w:val="768"/>
        </w:trPr>
        <w:tc>
          <w:tcPr>
            <w:tcW w:w="2269" w:type="dxa"/>
            <w:tcBorders>
              <w:top w:val="single" w:sz="4" w:space="0" w:color="auto"/>
              <w:left w:val="single" w:sz="4" w:space="0" w:color="auto"/>
              <w:bottom w:val="single" w:sz="4" w:space="0" w:color="auto"/>
              <w:right w:val="single" w:sz="4" w:space="0" w:color="auto"/>
            </w:tcBorders>
            <w:vAlign w:val="center"/>
          </w:tcPr>
          <w:p w:rsidR="00B379D8" w:rsidRPr="00CC05E0" w:rsidRDefault="00B379D8" w:rsidP="00C6620C">
            <w:pPr>
              <w:spacing w:line="240" w:lineRule="atLeast"/>
              <w:ind w:right="-434"/>
              <w:jc w:val="both"/>
              <w:rPr>
                <w:rFonts w:ascii="Arial" w:hAnsi="Arial" w:cs="Arial"/>
              </w:rPr>
            </w:pPr>
            <w:r>
              <w:rPr>
                <w:rFonts w:ascii="Arial" w:hAnsi="Arial" w:cs="Arial"/>
              </w:rPr>
              <w:t>SECRETARIO</w:t>
            </w:r>
          </w:p>
        </w:tc>
        <w:tc>
          <w:tcPr>
            <w:tcW w:w="6520" w:type="dxa"/>
            <w:tcBorders>
              <w:top w:val="single" w:sz="4" w:space="0" w:color="auto"/>
              <w:left w:val="single" w:sz="4" w:space="0" w:color="auto"/>
              <w:bottom w:val="single" w:sz="4" w:space="0" w:color="auto"/>
              <w:right w:val="single" w:sz="4" w:space="0" w:color="auto"/>
            </w:tcBorders>
            <w:vAlign w:val="center"/>
          </w:tcPr>
          <w:p w:rsidR="00B379D8" w:rsidRPr="004F5B25" w:rsidRDefault="00B379D8" w:rsidP="00C6620C">
            <w:pPr>
              <w:spacing w:line="240" w:lineRule="atLeast"/>
              <w:ind w:right="31"/>
              <w:jc w:val="both"/>
              <w:rPr>
                <w:rFonts w:ascii="Arial" w:hAnsi="Arial" w:cs="Arial"/>
                <w:bCs/>
                <w:lang w:val="eu-ES"/>
              </w:rPr>
            </w:pPr>
            <w:r w:rsidRPr="00027F5E">
              <w:rPr>
                <w:rFonts w:ascii="Arial" w:hAnsi="Arial" w:cs="Arial"/>
                <w:bCs/>
                <w:lang w:val="eu-ES"/>
              </w:rPr>
              <w:t>Iñaki Egizurain Nebreda</w:t>
            </w:r>
            <w:r w:rsidRPr="004F5B25">
              <w:rPr>
                <w:rFonts w:ascii="Arial" w:hAnsi="Arial" w:cs="Arial"/>
                <w:bCs/>
                <w:lang w:val="eu-ES"/>
              </w:rPr>
              <w:t xml:space="preserve">, </w:t>
            </w:r>
            <w:r>
              <w:rPr>
                <w:rFonts w:ascii="Arial" w:hAnsi="Arial" w:cs="Arial"/>
                <w:bCs/>
                <w:lang w:val="eu-ES"/>
              </w:rPr>
              <w:t>j</w:t>
            </w:r>
            <w:r w:rsidRPr="004F5B25">
              <w:rPr>
                <w:rFonts w:ascii="Arial" w:hAnsi="Arial" w:cs="Arial"/>
                <w:bCs/>
                <w:lang w:val="eu-ES"/>
              </w:rPr>
              <w:t xml:space="preserve">efe de Sección de Asesoramiento Jurídico y Coordinación de la Secretaría Técnica del Departamento de Promoción Económica, Turismo y Medio Rural    </w:t>
            </w:r>
          </w:p>
        </w:tc>
      </w:tr>
    </w:tbl>
    <w:p w:rsidR="00B379D8" w:rsidRDefault="00B379D8" w:rsidP="004B14F1">
      <w:pPr>
        <w:tabs>
          <w:tab w:val="left" w:pos="1440"/>
          <w:tab w:val="left" w:pos="7655"/>
        </w:tabs>
        <w:spacing w:line="240" w:lineRule="atLeast"/>
        <w:jc w:val="both"/>
        <w:rPr>
          <w:rFonts w:ascii="Arial" w:hAnsi="Arial" w:cs="Arial"/>
          <w:b/>
          <w:sz w:val="18"/>
          <w:szCs w:val="18"/>
        </w:rPr>
      </w:pPr>
    </w:p>
    <w:p w:rsidR="00B379D8" w:rsidRPr="006918E8" w:rsidRDefault="00B379D8" w:rsidP="004B14F1">
      <w:pPr>
        <w:tabs>
          <w:tab w:val="left" w:pos="1440"/>
          <w:tab w:val="left" w:pos="7655"/>
        </w:tabs>
        <w:spacing w:line="240" w:lineRule="atLeast"/>
        <w:jc w:val="both"/>
        <w:rPr>
          <w:rFonts w:ascii="Arial" w:hAnsi="Arial" w:cs="Arial"/>
          <w:b/>
          <w:sz w:val="18"/>
          <w:szCs w:val="18"/>
        </w:rP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6"/>
      </w:tblGrid>
      <w:tr w:rsidR="004B14F1" w:rsidRPr="006918E8" w:rsidTr="006813E8">
        <w:trPr>
          <w:trHeight w:hRule="exact" w:val="340"/>
        </w:trPr>
        <w:tc>
          <w:tcPr>
            <w:tcW w:w="8676" w:type="dxa"/>
            <w:vAlign w:val="center"/>
          </w:tcPr>
          <w:p w:rsidR="004B14F1" w:rsidRPr="006918E8" w:rsidRDefault="004B14F1" w:rsidP="00697DE9">
            <w:pPr>
              <w:spacing w:before="40" w:after="40" w:line="240" w:lineRule="atLeast"/>
              <w:jc w:val="both"/>
              <w:rPr>
                <w:rFonts w:ascii="Arial" w:hAnsi="Arial" w:cs="Arial"/>
                <w:b/>
              </w:rPr>
            </w:pPr>
            <w:bookmarkStart w:id="27" w:name="CC_30"/>
            <w:r>
              <w:rPr>
                <w:rFonts w:ascii="Arial" w:hAnsi="Arial" w:cs="Arial"/>
                <w:b/>
              </w:rPr>
              <w:t>30</w:t>
            </w:r>
            <w:r w:rsidRPr="006918E8">
              <w:rPr>
                <w:rFonts w:ascii="Arial" w:hAnsi="Arial" w:cs="Arial"/>
                <w:b/>
              </w:rPr>
              <w:t xml:space="preserve">.- </w:t>
            </w:r>
            <w:bookmarkEnd w:id="27"/>
            <w:r w:rsidRPr="006918E8">
              <w:rPr>
                <w:rFonts w:ascii="Arial" w:hAnsi="Arial" w:cs="Arial"/>
                <w:b/>
              </w:rPr>
              <w:t xml:space="preserve">PLAZO PARA </w:t>
            </w:r>
            <w:smartTag w:uri="urn:schemas-microsoft-com:office:smarttags" w:element="PersonName">
              <w:smartTagPr>
                <w:attr w:name="ProductID" w:val="LA PRESENTACIￓN DE"/>
              </w:smartTagPr>
              <w:r w:rsidRPr="006918E8">
                <w:rPr>
                  <w:rFonts w:ascii="Arial" w:hAnsi="Arial" w:cs="Arial"/>
                  <w:b/>
                </w:rPr>
                <w:t>LA PRESENTACIÓN DE</w:t>
              </w:r>
            </w:smartTag>
            <w:r w:rsidRPr="006918E8">
              <w:rPr>
                <w:rFonts w:ascii="Arial" w:hAnsi="Arial" w:cs="Arial"/>
                <w:b/>
              </w:rPr>
              <w:t xml:space="preserve"> PROPOSICIONES</w:t>
            </w:r>
          </w:p>
        </w:tc>
      </w:tr>
      <w:tr w:rsidR="004B14F1" w:rsidRPr="006918E8" w:rsidTr="006813E8">
        <w:trPr>
          <w:trHeight w:val="454"/>
        </w:trPr>
        <w:tc>
          <w:tcPr>
            <w:tcW w:w="8676" w:type="dxa"/>
          </w:tcPr>
          <w:p w:rsidR="004B14F1" w:rsidRPr="006918E8" w:rsidRDefault="004B14F1" w:rsidP="002E29D9">
            <w:pPr>
              <w:spacing w:before="40" w:after="40" w:line="240" w:lineRule="atLeast"/>
              <w:jc w:val="both"/>
              <w:rPr>
                <w:rFonts w:ascii="Arial" w:hAnsi="Arial" w:cs="Arial"/>
                <w:i/>
              </w:rPr>
            </w:pPr>
            <w:r>
              <w:rPr>
                <w:rFonts w:ascii="Arial" w:hAnsi="Arial" w:cs="Arial"/>
              </w:rPr>
              <w:t xml:space="preserve">El plazo para la presentación de proposiciones será de </w:t>
            </w:r>
            <w:r w:rsidRPr="002364D1">
              <w:rPr>
                <w:rFonts w:ascii="Arial" w:hAnsi="Arial" w:cs="Arial"/>
                <w:b/>
              </w:rPr>
              <w:t>15 días naturales</w:t>
            </w:r>
            <w:r>
              <w:rPr>
                <w:rFonts w:ascii="Arial" w:hAnsi="Arial" w:cs="Arial"/>
              </w:rPr>
              <w:t xml:space="preserve">  a contar desde el siguiente a la publicación en el perfil de contratante del anuncio de licitación</w:t>
            </w:r>
            <w:r w:rsidR="006813E8">
              <w:rPr>
                <w:rFonts w:ascii="Arial" w:hAnsi="Arial" w:cs="Arial"/>
              </w:rPr>
              <w:t xml:space="preserve"> (art. 156-6 LCSP)</w:t>
            </w:r>
            <w:bookmarkStart w:id="28" w:name="_GoBack"/>
            <w:bookmarkEnd w:id="28"/>
            <w:r>
              <w:rPr>
                <w:rFonts w:ascii="Arial" w:hAnsi="Arial" w:cs="Arial"/>
              </w:rPr>
              <w:t>.</w:t>
            </w:r>
          </w:p>
        </w:tc>
      </w:tr>
    </w:tbl>
    <w:p w:rsidR="004B14F1" w:rsidRPr="006918E8" w:rsidRDefault="004B14F1" w:rsidP="004B14F1">
      <w:pPr>
        <w:pStyle w:val="CARATULA"/>
        <w:spacing w:line="240" w:lineRule="atLeast"/>
        <w:rPr>
          <w:rFonts w:ascii="Arial" w:hAnsi="Arial" w:cs="Arial"/>
          <w:sz w:val="18"/>
          <w:szCs w:val="18"/>
        </w:rPr>
      </w:pPr>
    </w:p>
    <w:p w:rsidR="004B14F1" w:rsidRDefault="00286F59" w:rsidP="004B14F1">
      <w:pPr>
        <w:jc w:val="center"/>
        <w:rPr>
          <w:rFonts w:ascii="Arial" w:hAnsi="Arial" w:cs="Arial"/>
        </w:rPr>
      </w:pPr>
      <w:r>
        <w:rPr>
          <w:rFonts w:ascii="Arial" w:hAnsi="Arial" w:cs="Arial"/>
        </w:rPr>
        <w:t>Donostia-San Sebastián, 2</w:t>
      </w:r>
      <w:r w:rsidR="00CF1CD0">
        <w:rPr>
          <w:rFonts w:ascii="Arial" w:hAnsi="Arial" w:cs="Arial"/>
        </w:rPr>
        <w:t>7</w:t>
      </w:r>
      <w:r w:rsidR="004B14F1" w:rsidRPr="00722445">
        <w:rPr>
          <w:rFonts w:ascii="Arial" w:hAnsi="Arial" w:cs="Arial"/>
        </w:rPr>
        <w:t xml:space="preserve"> de </w:t>
      </w:r>
      <w:r w:rsidR="004B14F1">
        <w:rPr>
          <w:rFonts w:ascii="Arial" w:hAnsi="Arial" w:cs="Arial"/>
        </w:rPr>
        <w:t>septie</w:t>
      </w:r>
      <w:r w:rsidR="004B14F1" w:rsidRPr="00722445">
        <w:rPr>
          <w:rFonts w:ascii="Arial" w:hAnsi="Arial" w:cs="Arial"/>
        </w:rPr>
        <w:t>mbre</w:t>
      </w:r>
      <w:r w:rsidR="004B14F1">
        <w:rPr>
          <w:rFonts w:ascii="Arial" w:hAnsi="Arial" w:cs="Arial"/>
        </w:rPr>
        <w:t xml:space="preserve"> de 202</w:t>
      </w:r>
      <w:r w:rsidR="00CF1CD0">
        <w:rPr>
          <w:rFonts w:ascii="Arial" w:hAnsi="Arial" w:cs="Arial"/>
        </w:rPr>
        <w:t>2</w:t>
      </w:r>
    </w:p>
    <w:p w:rsidR="004B14F1" w:rsidRDefault="004B14F1" w:rsidP="004B14F1">
      <w:pPr>
        <w:jc w:val="center"/>
        <w:rPr>
          <w:rFonts w:ascii="Arial" w:hAnsi="Arial" w:cs="Arial"/>
        </w:rPr>
      </w:pPr>
    </w:p>
    <w:p w:rsidR="004B14F1" w:rsidRDefault="004B14F1" w:rsidP="004B14F1">
      <w:pPr>
        <w:jc w:val="center"/>
        <w:rPr>
          <w:rFonts w:ascii="Arial" w:hAnsi="Arial" w:cs="Arial"/>
        </w:rPr>
      </w:pPr>
      <w:r w:rsidRPr="00B16B0B">
        <w:rPr>
          <w:rFonts w:ascii="Arial" w:hAnsi="Arial" w:cs="Arial"/>
        </w:rPr>
        <w:t>EL SECRETARIO</w:t>
      </w:r>
      <w:r>
        <w:rPr>
          <w:rFonts w:ascii="Arial" w:hAnsi="Arial" w:cs="Arial"/>
        </w:rPr>
        <w:t xml:space="preserve"> TÉCNICO </w:t>
      </w:r>
    </w:p>
    <w:p w:rsidR="004B14F1" w:rsidRDefault="004B14F1" w:rsidP="004B14F1">
      <w:pPr>
        <w:jc w:val="center"/>
        <w:rPr>
          <w:rFonts w:ascii="Arial" w:hAnsi="Arial" w:cs="Arial"/>
        </w:rPr>
      </w:pPr>
    </w:p>
    <w:p w:rsidR="004B14F1" w:rsidRDefault="004B14F1" w:rsidP="004B14F1">
      <w:pPr>
        <w:jc w:val="center"/>
        <w:rPr>
          <w:rFonts w:ascii="Arial" w:hAnsi="Arial" w:cs="Arial"/>
        </w:rPr>
      </w:pPr>
    </w:p>
    <w:p w:rsidR="004B14F1" w:rsidRPr="00CD4AFC" w:rsidRDefault="004B14F1" w:rsidP="004B14F1">
      <w:pPr>
        <w:pStyle w:val="CARATULA"/>
        <w:spacing w:line="240" w:lineRule="atLeast"/>
        <w:jc w:val="center"/>
        <w:rPr>
          <w:rFonts w:ascii="Arial" w:hAnsi="Arial" w:cs="Arial"/>
        </w:rPr>
      </w:pPr>
      <w:r w:rsidRPr="00B16B0B">
        <w:rPr>
          <w:rFonts w:ascii="Arial" w:hAnsi="Arial" w:cs="Arial"/>
        </w:rPr>
        <w:t xml:space="preserve">Fdo.: </w:t>
      </w:r>
      <w:r>
        <w:rPr>
          <w:rFonts w:ascii="Arial" w:hAnsi="Arial" w:cs="Arial"/>
        </w:rPr>
        <w:t>Segundo Díez Molinero</w:t>
      </w: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635222"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100953" w:history="1">
        <w:r w:rsidR="00635222" w:rsidRPr="00653D01">
          <w:rPr>
            <w:rStyle w:val="Hipervnculo"/>
            <w:noProof/>
          </w:rPr>
          <w:t>CAPÍTULO I - DISPOSICIONES GENERALES</w:t>
        </w:r>
        <w:r w:rsidR="00635222">
          <w:rPr>
            <w:noProof/>
            <w:webHidden/>
          </w:rPr>
          <w:tab/>
        </w:r>
        <w:r w:rsidR="00635222">
          <w:rPr>
            <w:noProof/>
            <w:webHidden/>
          </w:rPr>
          <w:fldChar w:fldCharType="begin"/>
        </w:r>
        <w:r w:rsidR="00635222">
          <w:rPr>
            <w:noProof/>
            <w:webHidden/>
          </w:rPr>
          <w:instrText xml:space="preserve"> PAGEREF _Toc24100953 \h </w:instrText>
        </w:r>
        <w:r w:rsidR="00635222">
          <w:rPr>
            <w:noProof/>
            <w:webHidden/>
          </w:rPr>
        </w:r>
        <w:r w:rsidR="00635222">
          <w:rPr>
            <w:noProof/>
            <w:webHidden/>
          </w:rPr>
          <w:fldChar w:fldCharType="separate"/>
        </w:r>
        <w:r w:rsidR="002A7FB5">
          <w:rPr>
            <w:noProof/>
            <w:webHidden/>
          </w:rPr>
          <w:t>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54" w:history="1">
        <w:r w:rsidR="00635222" w:rsidRPr="00653D01">
          <w:rPr>
            <w:rStyle w:val="Hipervnculo"/>
            <w:noProof/>
          </w:rPr>
          <w:t>1.- Objeto del contrato</w:t>
        </w:r>
        <w:r w:rsidR="00635222">
          <w:rPr>
            <w:noProof/>
            <w:webHidden/>
          </w:rPr>
          <w:tab/>
        </w:r>
        <w:r w:rsidR="00635222">
          <w:rPr>
            <w:noProof/>
            <w:webHidden/>
          </w:rPr>
          <w:fldChar w:fldCharType="begin"/>
        </w:r>
        <w:r w:rsidR="00635222">
          <w:rPr>
            <w:noProof/>
            <w:webHidden/>
          </w:rPr>
          <w:instrText xml:space="preserve"> PAGEREF _Toc24100954 \h </w:instrText>
        </w:r>
        <w:r w:rsidR="00635222">
          <w:rPr>
            <w:noProof/>
            <w:webHidden/>
          </w:rPr>
        </w:r>
        <w:r w:rsidR="00635222">
          <w:rPr>
            <w:noProof/>
            <w:webHidden/>
          </w:rPr>
          <w:fldChar w:fldCharType="separate"/>
        </w:r>
        <w:r w:rsidR="002A7FB5">
          <w:rPr>
            <w:noProof/>
            <w:webHidden/>
          </w:rPr>
          <w:t>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55" w:history="1">
        <w:r w:rsidR="00635222" w:rsidRPr="00653D01">
          <w:rPr>
            <w:rStyle w:val="Hipervnculo"/>
            <w:noProof/>
          </w:rPr>
          <w:t>2.- Necesidades administrativas a satisfacer mediante el contrato</w:t>
        </w:r>
        <w:r w:rsidR="00635222">
          <w:rPr>
            <w:noProof/>
            <w:webHidden/>
          </w:rPr>
          <w:tab/>
        </w:r>
        <w:r w:rsidR="00635222">
          <w:rPr>
            <w:noProof/>
            <w:webHidden/>
          </w:rPr>
          <w:fldChar w:fldCharType="begin"/>
        </w:r>
        <w:r w:rsidR="00635222">
          <w:rPr>
            <w:noProof/>
            <w:webHidden/>
          </w:rPr>
          <w:instrText xml:space="preserve"> PAGEREF _Toc24100955 \h </w:instrText>
        </w:r>
        <w:r w:rsidR="00635222">
          <w:rPr>
            <w:noProof/>
            <w:webHidden/>
          </w:rPr>
        </w:r>
        <w:r w:rsidR="00635222">
          <w:rPr>
            <w:noProof/>
            <w:webHidden/>
          </w:rPr>
          <w:fldChar w:fldCharType="separate"/>
        </w:r>
        <w:r w:rsidR="002A7FB5">
          <w:rPr>
            <w:noProof/>
            <w:webHidden/>
          </w:rPr>
          <w:t>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56" w:history="1">
        <w:r w:rsidR="00635222" w:rsidRPr="00653D01">
          <w:rPr>
            <w:rStyle w:val="Hipervnculo"/>
            <w:noProof/>
          </w:rPr>
          <w:t>3.- Presupuesto base de licitación</w:t>
        </w:r>
        <w:r w:rsidR="00635222">
          <w:rPr>
            <w:noProof/>
            <w:webHidden/>
          </w:rPr>
          <w:tab/>
        </w:r>
        <w:r w:rsidR="00635222">
          <w:rPr>
            <w:noProof/>
            <w:webHidden/>
          </w:rPr>
          <w:fldChar w:fldCharType="begin"/>
        </w:r>
        <w:r w:rsidR="00635222">
          <w:rPr>
            <w:noProof/>
            <w:webHidden/>
          </w:rPr>
          <w:instrText xml:space="preserve"> PAGEREF _Toc24100956 \h </w:instrText>
        </w:r>
        <w:r w:rsidR="00635222">
          <w:rPr>
            <w:noProof/>
            <w:webHidden/>
          </w:rPr>
        </w:r>
        <w:r w:rsidR="00635222">
          <w:rPr>
            <w:noProof/>
            <w:webHidden/>
          </w:rPr>
          <w:fldChar w:fldCharType="separate"/>
        </w:r>
        <w:r w:rsidR="002A7FB5">
          <w:rPr>
            <w:noProof/>
            <w:webHidden/>
          </w:rPr>
          <w:t>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57" w:history="1">
        <w:r w:rsidR="00635222" w:rsidRPr="00653D01">
          <w:rPr>
            <w:rStyle w:val="Hipervnculo"/>
            <w:noProof/>
          </w:rPr>
          <w:t>4.- Valor estimado del contrato</w:t>
        </w:r>
        <w:r w:rsidR="00635222">
          <w:rPr>
            <w:noProof/>
            <w:webHidden/>
          </w:rPr>
          <w:tab/>
        </w:r>
        <w:r w:rsidR="00635222">
          <w:rPr>
            <w:noProof/>
            <w:webHidden/>
          </w:rPr>
          <w:fldChar w:fldCharType="begin"/>
        </w:r>
        <w:r w:rsidR="00635222">
          <w:rPr>
            <w:noProof/>
            <w:webHidden/>
          </w:rPr>
          <w:instrText xml:space="preserve"> PAGEREF _Toc24100957 \h </w:instrText>
        </w:r>
        <w:r w:rsidR="00635222">
          <w:rPr>
            <w:noProof/>
            <w:webHidden/>
          </w:rPr>
        </w:r>
        <w:r w:rsidR="00635222">
          <w:rPr>
            <w:noProof/>
            <w:webHidden/>
          </w:rPr>
          <w:fldChar w:fldCharType="separate"/>
        </w:r>
        <w:r w:rsidR="002A7FB5">
          <w:rPr>
            <w:noProof/>
            <w:webHidden/>
          </w:rPr>
          <w:t>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58" w:history="1">
        <w:r w:rsidR="00635222" w:rsidRPr="00653D01">
          <w:rPr>
            <w:rStyle w:val="Hipervnculo"/>
            <w:noProof/>
          </w:rPr>
          <w:t>5.- Precio del contrato</w:t>
        </w:r>
        <w:r w:rsidR="00635222">
          <w:rPr>
            <w:noProof/>
            <w:webHidden/>
          </w:rPr>
          <w:tab/>
        </w:r>
        <w:r w:rsidR="00635222">
          <w:rPr>
            <w:noProof/>
            <w:webHidden/>
          </w:rPr>
          <w:fldChar w:fldCharType="begin"/>
        </w:r>
        <w:r w:rsidR="00635222">
          <w:rPr>
            <w:noProof/>
            <w:webHidden/>
          </w:rPr>
          <w:instrText xml:space="preserve"> PAGEREF _Toc24100958 \h </w:instrText>
        </w:r>
        <w:r w:rsidR="00635222">
          <w:rPr>
            <w:noProof/>
            <w:webHidden/>
          </w:rPr>
        </w:r>
        <w:r w:rsidR="00635222">
          <w:rPr>
            <w:noProof/>
            <w:webHidden/>
          </w:rPr>
          <w:fldChar w:fldCharType="separate"/>
        </w:r>
        <w:r w:rsidR="002A7FB5">
          <w:rPr>
            <w:noProof/>
            <w:webHidden/>
          </w:rPr>
          <w:t>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59" w:history="1">
        <w:r w:rsidR="00635222" w:rsidRPr="00653D01">
          <w:rPr>
            <w:rStyle w:val="Hipervnculo"/>
            <w:noProof/>
          </w:rPr>
          <w:t>6.- Existencia de crédito</w:t>
        </w:r>
        <w:r w:rsidR="00635222">
          <w:rPr>
            <w:noProof/>
            <w:webHidden/>
          </w:rPr>
          <w:tab/>
        </w:r>
        <w:r w:rsidR="00635222">
          <w:rPr>
            <w:noProof/>
            <w:webHidden/>
          </w:rPr>
          <w:fldChar w:fldCharType="begin"/>
        </w:r>
        <w:r w:rsidR="00635222">
          <w:rPr>
            <w:noProof/>
            <w:webHidden/>
          </w:rPr>
          <w:instrText xml:space="preserve"> PAGEREF _Toc24100959 \h </w:instrText>
        </w:r>
        <w:r w:rsidR="00635222">
          <w:rPr>
            <w:noProof/>
            <w:webHidden/>
          </w:rPr>
        </w:r>
        <w:r w:rsidR="00635222">
          <w:rPr>
            <w:noProof/>
            <w:webHidden/>
          </w:rPr>
          <w:fldChar w:fldCharType="separate"/>
        </w:r>
        <w:r w:rsidR="002A7FB5">
          <w:rPr>
            <w:noProof/>
            <w:webHidden/>
          </w:rPr>
          <w:t>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0" w:history="1">
        <w:r w:rsidR="00635222" w:rsidRPr="00653D01">
          <w:rPr>
            <w:rStyle w:val="Hipervnculo"/>
            <w:noProof/>
          </w:rPr>
          <w:t>7.- Plazo y lugar de ejecución de la prestación de los servicios</w:t>
        </w:r>
        <w:r w:rsidR="00635222">
          <w:rPr>
            <w:noProof/>
            <w:webHidden/>
          </w:rPr>
          <w:tab/>
        </w:r>
        <w:r w:rsidR="00635222">
          <w:rPr>
            <w:noProof/>
            <w:webHidden/>
          </w:rPr>
          <w:fldChar w:fldCharType="begin"/>
        </w:r>
        <w:r w:rsidR="00635222">
          <w:rPr>
            <w:noProof/>
            <w:webHidden/>
          </w:rPr>
          <w:instrText xml:space="preserve"> PAGEREF _Toc24100960 \h </w:instrText>
        </w:r>
        <w:r w:rsidR="00635222">
          <w:rPr>
            <w:noProof/>
            <w:webHidden/>
          </w:rPr>
        </w:r>
        <w:r w:rsidR="00635222">
          <w:rPr>
            <w:noProof/>
            <w:webHidden/>
          </w:rPr>
          <w:fldChar w:fldCharType="separate"/>
        </w:r>
        <w:r w:rsidR="002A7FB5">
          <w:rPr>
            <w:noProof/>
            <w:webHidden/>
          </w:rPr>
          <w:t>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1" w:history="1">
        <w:r w:rsidR="00635222" w:rsidRPr="00653D01">
          <w:rPr>
            <w:rStyle w:val="Hipervnculo"/>
            <w:noProof/>
          </w:rPr>
          <w:t>8.- Revisión de precios</w:t>
        </w:r>
        <w:r w:rsidR="00635222">
          <w:rPr>
            <w:noProof/>
            <w:webHidden/>
          </w:rPr>
          <w:tab/>
        </w:r>
        <w:r w:rsidR="00635222">
          <w:rPr>
            <w:noProof/>
            <w:webHidden/>
          </w:rPr>
          <w:fldChar w:fldCharType="begin"/>
        </w:r>
        <w:r w:rsidR="00635222">
          <w:rPr>
            <w:noProof/>
            <w:webHidden/>
          </w:rPr>
          <w:instrText xml:space="preserve"> PAGEREF _Toc24100961 \h </w:instrText>
        </w:r>
        <w:r w:rsidR="00635222">
          <w:rPr>
            <w:noProof/>
            <w:webHidden/>
          </w:rPr>
        </w:r>
        <w:r w:rsidR="00635222">
          <w:rPr>
            <w:noProof/>
            <w:webHidden/>
          </w:rPr>
          <w:fldChar w:fldCharType="separate"/>
        </w:r>
        <w:r w:rsidR="002A7FB5">
          <w:rPr>
            <w:noProof/>
            <w:webHidden/>
          </w:rPr>
          <w:t>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2" w:history="1">
        <w:r w:rsidR="00635222" w:rsidRPr="00653D01">
          <w:rPr>
            <w:rStyle w:val="Hipervnculo"/>
            <w:noProof/>
          </w:rPr>
          <w:t>9.- Publicidad del contrato</w:t>
        </w:r>
        <w:r w:rsidR="00635222">
          <w:rPr>
            <w:noProof/>
            <w:webHidden/>
          </w:rPr>
          <w:tab/>
        </w:r>
        <w:r w:rsidR="00635222">
          <w:rPr>
            <w:noProof/>
            <w:webHidden/>
          </w:rPr>
          <w:fldChar w:fldCharType="begin"/>
        </w:r>
        <w:r w:rsidR="00635222">
          <w:rPr>
            <w:noProof/>
            <w:webHidden/>
          </w:rPr>
          <w:instrText xml:space="preserve"> PAGEREF _Toc24100962 \h </w:instrText>
        </w:r>
        <w:r w:rsidR="00635222">
          <w:rPr>
            <w:noProof/>
            <w:webHidden/>
          </w:rPr>
        </w:r>
        <w:r w:rsidR="00635222">
          <w:rPr>
            <w:noProof/>
            <w:webHidden/>
          </w:rPr>
          <w:fldChar w:fldCharType="separate"/>
        </w:r>
        <w:r w:rsidR="002A7FB5">
          <w:rPr>
            <w:noProof/>
            <w:webHidden/>
          </w:rPr>
          <w:t>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3" w:history="1">
        <w:r w:rsidR="00635222" w:rsidRPr="00653D01">
          <w:rPr>
            <w:rStyle w:val="Hipervnculo"/>
            <w:noProof/>
          </w:rPr>
          <w:t>10.- Información en materia fiscal, medio ambiente, igualdad de mujeres y hombres, igualdad lingüística, protección del empleo, condiciones de trabajo y prevención de riesgos laborales y protección de datos</w:t>
        </w:r>
        <w:r w:rsidR="00635222">
          <w:rPr>
            <w:noProof/>
            <w:webHidden/>
          </w:rPr>
          <w:tab/>
        </w:r>
        <w:r w:rsidR="00635222">
          <w:rPr>
            <w:noProof/>
            <w:webHidden/>
          </w:rPr>
          <w:fldChar w:fldCharType="begin"/>
        </w:r>
        <w:r w:rsidR="00635222">
          <w:rPr>
            <w:noProof/>
            <w:webHidden/>
          </w:rPr>
          <w:instrText xml:space="preserve"> PAGEREF _Toc24100963 \h </w:instrText>
        </w:r>
        <w:r w:rsidR="00635222">
          <w:rPr>
            <w:noProof/>
            <w:webHidden/>
          </w:rPr>
        </w:r>
        <w:r w:rsidR="00635222">
          <w:rPr>
            <w:noProof/>
            <w:webHidden/>
          </w:rPr>
          <w:fldChar w:fldCharType="separate"/>
        </w:r>
        <w:r w:rsidR="002A7FB5">
          <w:rPr>
            <w:noProof/>
            <w:webHidden/>
          </w:rPr>
          <w:t>3</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4" w:history="1">
        <w:r w:rsidR="00635222" w:rsidRPr="00653D01">
          <w:rPr>
            <w:rStyle w:val="Hipervnculo"/>
            <w:noProof/>
          </w:rPr>
          <w:t>11.- Régimen jurídico del contrato y prerrogativas de la Administración</w:t>
        </w:r>
        <w:r w:rsidR="00635222">
          <w:rPr>
            <w:noProof/>
            <w:webHidden/>
          </w:rPr>
          <w:tab/>
        </w:r>
        <w:r w:rsidR="00635222">
          <w:rPr>
            <w:noProof/>
            <w:webHidden/>
          </w:rPr>
          <w:fldChar w:fldCharType="begin"/>
        </w:r>
        <w:r w:rsidR="00635222">
          <w:rPr>
            <w:noProof/>
            <w:webHidden/>
          </w:rPr>
          <w:instrText xml:space="preserve"> PAGEREF _Toc24100964 \h </w:instrText>
        </w:r>
        <w:r w:rsidR="00635222">
          <w:rPr>
            <w:noProof/>
            <w:webHidden/>
          </w:rPr>
        </w:r>
        <w:r w:rsidR="00635222">
          <w:rPr>
            <w:noProof/>
            <w:webHidden/>
          </w:rPr>
          <w:fldChar w:fldCharType="separate"/>
        </w:r>
        <w:r w:rsidR="002A7FB5">
          <w:rPr>
            <w:noProof/>
            <w:webHidden/>
          </w:rPr>
          <w:t>3</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5" w:history="1">
        <w:r w:rsidR="00635222" w:rsidRPr="00653D01">
          <w:rPr>
            <w:rStyle w:val="Hipervnculo"/>
            <w:noProof/>
          </w:rPr>
          <w:t>12.- Régimen de recursos</w:t>
        </w:r>
        <w:r w:rsidR="00635222">
          <w:rPr>
            <w:noProof/>
            <w:webHidden/>
          </w:rPr>
          <w:tab/>
        </w:r>
        <w:r w:rsidR="00635222">
          <w:rPr>
            <w:noProof/>
            <w:webHidden/>
          </w:rPr>
          <w:fldChar w:fldCharType="begin"/>
        </w:r>
        <w:r w:rsidR="00635222">
          <w:rPr>
            <w:noProof/>
            <w:webHidden/>
          </w:rPr>
          <w:instrText xml:space="preserve"> PAGEREF _Toc24100965 \h </w:instrText>
        </w:r>
        <w:r w:rsidR="00635222">
          <w:rPr>
            <w:noProof/>
            <w:webHidden/>
          </w:rPr>
        </w:r>
        <w:r w:rsidR="00635222">
          <w:rPr>
            <w:noProof/>
            <w:webHidden/>
          </w:rPr>
          <w:fldChar w:fldCharType="separate"/>
        </w:r>
        <w:r w:rsidR="002A7FB5">
          <w:rPr>
            <w:noProof/>
            <w:webHidden/>
          </w:rPr>
          <w:t>4</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0966" w:history="1">
        <w:r w:rsidR="00635222" w:rsidRPr="00653D01">
          <w:rPr>
            <w:rStyle w:val="Hipervnculo"/>
            <w:noProof/>
          </w:rPr>
          <w:t>CAPÍTULO II - CONTRATACIÓN</w:t>
        </w:r>
        <w:r w:rsidR="00635222">
          <w:rPr>
            <w:noProof/>
            <w:webHidden/>
          </w:rPr>
          <w:tab/>
        </w:r>
        <w:r w:rsidR="00635222">
          <w:rPr>
            <w:noProof/>
            <w:webHidden/>
          </w:rPr>
          <w:fldChar w:fldCharType="begin"/>
        </w:r>
        <w:r w:rsidR="00635222">
          <w:rPr>
            <w:noProof/>
            <w:webHidden/>
          </w:rPr>
          <w:instrText xml:space="preserve"> PAGEREF _Toc24100966 \h </w:instrText>
        </w:r>
        <w:r w:rsidR="00635222">
          <w:rPr>
            <w:noProof/>
            <w:webHidden/>
          </w:rPr>
        </w:r>
        <w:r w:rsidR="00635222">
          <w:rPr>
            <w:noProof/>
            <w:webHidden/>
          </w:rPr>
          <w:fldChar w:fldCharType="separate"/>
        </w:r>
        <w:r w:rsidR="002A7FB5">
          <w:rPr>
            <w:noProof/>
            <w:webHidden/>
          </w:rPr>
          <w:t>4</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7" w:history="1">
        <w:r w:rsidR="00635222" w:rsidRPr="00653D01">
          <w:rPr>
            <w:rStyle w:val="Hipervnculo"/>
            <w:noProof/>
          </w:rPr>
          <w:t>13.- Clase de expediente y forma de licitación</w:t>
        </w:r>
        <w:r w:rsidR="00635222">
          <w:rPr>
            <w:noProof/>
            <w:webHidden/>
          </w:rPr>
          <w:tab/>
        </w:r>
        <w:r w:rsidR="00635222">
          <w:rPr>
            <w:noProof/>
            <w:webHidden/>
          </w:rPr>
          <w:fldChar w:fldCharType="begin"/>
        </w:r>
        <w:r w:rsidR="00635222">
          <w:rPr>
            <w:noProof/>
            <w:webHidden/>
          </w:rPr>
          <w:instrText xml:space="preserve"> PAGEREF _Toc24100967 \h </w:instrText>
        </w:r>
        <w:r w:rsidR="00635222">
          <w:rPr>
            <w:noProof/>
            <w:webHidden/>
          </w:rPr>
        </w:r>
        <w:r w:rsidR="00635222">
          <w:rPr>
            <w:noProof/>
            <w:webHidden/>
          </w:rPr>
          <w:fldChar w:fldCharType="separate"/>
        </w:r>
        <w:r w:rsidR="002A7FB5">
          <w:rPr>
            <w:noProof/>
            <w:webHidden/>
          </w:rPr>
          <w:t>4</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8" w:history="1">
        <w:r w:rsidR="00635222" w:rsidRPr="00653D01">
          <w:rPr>
            <w:rStyle w:val="Hipervnculo"/>
            <w:noProof/>
          </w:rPr>
          <w:t>14.- Personas naturales o jurídicas licitadoras</w:t>
        </w:r>
        <w:r w:rsidR="00635222">
          <w:rPr>
            <w:noProof/>
            <w:webHidden/>
          </w:rPr>
          <w:tab/>
        </w:r>
        <w:r w:rsidR="00635222">
          <w:rPr>
            <w:noProof/>
            <w:webHidden/>
          </w:rPr>
          <w:fldChar w:fldCharType="begin"/>
        </w:r>
        <w:r w:rsidR="00635222">
          <w:rPr>
            <w:noProof/>
            <w:webHidden/>
          </w:rPr>
          <w:instrText xml:space="preserve"> PAGEREF _Toc24100968 \h </w:instrText>
        </w:r>
        <w:r w:rsidR="00635222">
          <w:rPr>
            <w:noProof/>
            <w:webHidden/>
          </w:rPr>
        </w:r>
        <w:r w:rsidR="00635222">
          <w:rPr>
            <w:noProof/>
            <w:webHidden/>
          </w:rPr>
          <w:fldChar w:fldCharType="separate"/>
        </w:r>
        <w:r w:rsidR="002A7FB5">
          <w:rPr>
            <w:noProof/>
            <w:webHidden/>
          </w:rPr>
          <w:t>5</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69" w:history="1">
        <w:r w:rsidR="00635222" w:rsidRPr="00653D01">
          <w:rPr>
            <w:rStyle w:val="Hipervnculo"/>
            <w:noProof/>
          </w:rPr>
          <w:t>15.- Garantía provisional</w:t>
        </w:r>
        <w:r w:rsidR="00635222">
          <w:rPr>
            <w:noProof/>
            <w:webHidden/>
          </w:rPr>
          <w:tab/>
        </w:r>
        <w:r w:rsidR="00635222">
          <w:rPr>
            <w:noProof/>
            <w:webHidden/>
          </w:rPr>
          <w:fldChar w:fldCharType="begin"/>
        </w:r>
        <w:r w:rsidR="00635222">
          <w:rPr>
            <w:noProof/>
            <w:webHidden/>
          </w:rPr>
          <w:instrText xml:space="preserve"> PAGEREF _Toc24100969 \h </w:instrText>
        </w:r>
        <w:r w:rsidR="00635222">
          <w:rPr>
            <w:noProof/>
            <w:webHidden/>
          </w:rPr>
        </w:r>
        <w:r w:rsidR="00635222">
          <w:rPr>
            <w:noProof/>
            <w:webHidden/>
          </w:rPr>
          <w:fldChar w:fldCharType="separate"/>
        </w:r>
        <w:r w:rsidR="002A7FB5">
          <w:rPr>
            <w:noProof/>
            <w:webHidden/>
          </w:rPr>
          <w:t>5</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0" w:history="1">
        <w:r w:rsidR="00635222" w:rsidRPr="00653D01">
          <w:rPr>
            <w:rStyle w:val="Hipervnculo"/>
            <w:noProof/>
          </w:rPr>
          <w:t>16.- Presentación de proposiciones</w:t>
        </w:r>
        <w:r w:rsidR="00635222">
          <w:rPr>
            <w:noProof/>
            <w:webHidden/>
          </w:rPr>
          <w:tab/>
        </w:r>
        <w:r w:rsidR="00635222">
          <w:rPr>
            <w:noProof/>
            <w:webHidden/>
          </w:rPr>
          <w:fldChar w:fldCharType="begin"/>
        </w:r>
        <w:r w:rsidR="00635222">
          <w:rPr>
            <w:noProof/>
            <w:webHidden/>
          </w:rPr>
          <w:instrText xml:space="preserve"> PAGEREF _Toc24100970 \h </w:instrText>
        </w:r>
        <w:r w:rsidR="00635222">
          <w:rPr>
            <w:noProof/>
            <w:webHidden/>
          </w:rPr>
        </w:r>
        <w:r w:rsidR="00635222">
          <w:rPr>
            <w:noProof/>
            <w:webHidden/>
          </w:rPr>
          <w:fldChar w:fldCharType="separate"/>
        </w:r>
        <w:r w:rsidR="002A7FB5">
          <w:rPr>
            <w:noProof/>
            <w:webHidden/>
          </w:rPr>
          <w:t>5</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1" w:history="1">
        <w:r w:rsidR="00635222" w:rsidRPr="00653D01">
          <w:rPr>
            <w:rStyle w:val="Hipervnculo"/>
            <w:noProof/>
          </w:rPr>
          <w:t>17.- Información a las licitadoras</w:t>
        </w:r>
        <w:r w:rsidR="00635222">
          <w:rPr>
            <w:noProof/>
            <w:webHidden/>
          </w:rPr>
          <w:tab/>
        </w:r>
        <w:r w:rsidR="00635222">
          <w:rPr>
            <w:noProof/>
            <w:webHidden/>
          </w:rPr>
          <w:fldChar w:fldCharType="begin"/>
        </w:r>
        <w:r w:rsidR="00635222">
          <w:rPr>
            <w:noProof/>
            <w:webHidden/>
          </w:rPr>
          <w:instrText xml:space="preserve"> PAGEREF _Toc24100971 \h </w:instrText>
        </w:r>
        <w:r w:rsidR="00635222">
          <w:rPr>
            <w:noProof/>
            <w:webHidden/>
          </w:rPr>
        </w:r>
        <w:r w:rsidR="00635222">
          <w:rPr>
            <w:noProof/>
            <w:webHidden/>
          </w:rPr>
          <w:fldChar w:fldCharType="separate"/>
        </w:r>
        <w:r w:rsidR="002A7FB5">
          <w:rPr>
            <w:noProof/>
            <w:webHidden/>
          </w:rPr>
          <w:t>6</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2" w:history="1">
        <w:r w:rsidR="00635222" w:rsidRPr="00653D01">
          <w:rPr>
            <w:rStyle w:val="Hipervnculo"/>
            <w:noProof/>
          </w:rPr>
          <w:t>18.- Contenido de las proposiciones</w:t>
        </w:r>
        <w:r w:rsidR="00635222">
          <w:rPr>
            <w:noProof/>
            <w:webHidden/>
          </w:rPr>
          <w:tab/>
        </w:r>
        <w:r w:rsidR="00635222">
          <w:rPr>
            <w:noProof/>
            <w:webHidden/>
          </w:rPr>
          <w:fldChar w:fldCharType="begin"/>
        </w:r>
        <w:r w:rsidR="00635222">
          <w:rPr>
            <w:noProof/>
            <w:webHidden/>
          </w:rPr>
          <w:instrText xml:space="preserve"> PAGEREF _Toc24100972 \h </w:instrText>
        </w:r>
        <w:r w:rsidR="00635222">
          <w:rPr>
            <w:noProof/>
            <w:webHidden/>
          </w:rPr>
        </w:r>
        <w:r w:rsidR="00635222">
          <w:rPr>
            <w:noProof/>
            <w:webHidden/>
          </w:rPr>
          <w:fldChar w:fldCharType="separate"/>
        </w:r>
        <w:r w:rsidR="002A7FB5">
          <w:rPr>
            <w:noProof/>
            <w:webHidden/>
          </w:rPr>
          <w:t>6</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3" w:history="1">
        <w:r w:rsidR="00635222" w:rsidRPr="00653D01">
          <w:rPr>
            <w:rStyle w:val="Hipervnculo"/>
            <w:noProof/>
          </w:rPr>
          <w:t>19.- Archivo electrónico nº UNO: “DOCUMENTACIÓN ACREDITATIVA DEL CUMPLIMIENTO DE LOS REQUISITOS PREVIOS”</w:t>
        </w:r>
        <w:r w:rsidR="00635222">
          <w:rPr>
            <w:noProof/>
            <w:webHidden/>
          </w:rPr>
          <w:tab/>
        </w:r>
        <w:r w:rsidR="00635222">
          <w:rPr>
            <w:noProof/>
            <w:webHidden/>
          </w:rPr>
          <w:fldChar w:fldCharType="begin"/>
        </w:r>
        <w:r w:rsidR="00635222">
          <w:rPr>
            <w:noProof/>
            <w:webHidden/>
          </w:rPr>
          <w:instrText xml:space="preserve"> PAGEREF _Toc24100973 \h </w:instrText>
        </w:r>
        <w:r w:rsidR="00635222">
          <w:rPr>
            <w:noProof/>
            <w:webHidden/>
          </w:rPr>
        </w:r>
        <w:r w:rsidR="00635222">
          <w:rPr>
            <w:noProof/>
            <w:webHidden/>
          </w:rPr>
          <w:fldChar w:fldCharType="separate"/>
        </w:r>
        <w:r w:rsidR="002A7FB5">
          <w:rPr>
            <w:noProof/>
            <w:webHidden/>
          </w:rPr>
          <w:t>6</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4" w:history="1">
        <w:r w:rsidR="00635222" w:rsidRPr="00653D01">
          <w:rPr>
            <w:rStyle w:val="Hipervnculo"/>
            <w:noProof/>
          </w:rPr>
          <w:t>20.- Archivo electrónico nº DOS: “DOCUMENTACIÓN A VALORAR CONFORME A UN JUICIO DE VALOR”</w:t>
        </w:r>
        <w:r w:rsidR="00635222">
          <w:rPr>
            <w:noProof/>
            <w:webHidden/>
          </w:rPr>
          <w:tab/>
        </w:r>
        <w:r w:rsidR="00635222">
          <w:rPr>
            <w:noProof/>
            <w:webHidden/>
          </w:rPr>
          <w:fldChar w:fldCharType="begin"/>
        </w:r>
        <w:r w:rsidR="00635222">
          <w:rPr>
            <w:noProof/>
            <w:webHidden/>
          </w:rPr>
          <w:instrText xml:space="preserve"> PAGEREF _Toc24100974 \h </w:instrText>
        </w:r>
        <w:r w:rsidR="00635222">
          <w:rPr>
            <w:noProof/>
            <w:webHidden/>
          </w:rPr>
        </w:r>
        <w:r w:rsidR="00635222">
          <w:rPr>
            <w:noProof/>
            <w:webHidden/>
          </w:rPr>
          <w:fldChar w:fldCharType="separate"/>
        </w:r>
        <w:r w:rsidR="002A7FB5">
          <w:rPr>
            <w:noProof/>
            <w:webHidden/>
          </w:rPr>
          <w:t>8</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5" w:history="1">
        <w:r w:rsidR="00635222" w:rsidRPr="00653D01">
          <w:rPr>
            <w:rStyle w:val="Hipervnculo"/>
            <w:noProof/>
          </w:rPr>
          <w:t>21.- Archivo electrónico nº TRES: “OFERTA ECONÓMICA Y DOCUMENTACIÓN EVALUABLE MEDIANTE LA APLICACIÓN DE FÓRMULAS”</w:t>
        </w:r>
        <w:r w:rsidR="00635222">
          <w:rPr>
            <w:noProof/>
            <w:webHidden/>
          </w:rPr>
          <w:tab/>
        </w:r>
        <w:r w:rsidR="00635222">
          <w:rPr>
            <w:noProof/>
            <w:webHidden/>
          </w:rPr>
          <w:fldChar w:fldCharType="begin"/>
        </w:r>
        <w:r w:rsidR="00635222">
          <w:rPr>
            <w:noProof/>
            <w:webHidden/>
          </w:rPr>
          <w:instrText xml:space="preserve"> PAGEREF _Toc24100975 \h </w:instrText>
        </w:r>
        <w:r w:rsidR="00635222">
          <w:rPr>
            <w:noProof/>
            <w:webHidden/>
          </w:rPr>
        </w:r>
        <w:r w:rsidR="00635222">
          <w:rPr>
            <w:noProof/>
            <w:webHidden/>
          </w:rPr>
          <w:fldChar w:fldCharType="separate"/>
        </w:r>
        <w:r w:rsidR="002A7FB5">
          <w:rPr>
            <w:noProof/>
            <w:webHidden/>
          </w:rPr>
          <w:t>8</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6" w:history="1">
        <w:r w:rsidR="00635222" w:rsidRPr="00653D01">
          <w:rPr>
            <w:rStyle w:val="Hipervnculo"/>
            <w:noProof/>
          </w:rPr>
          <w:t>22.- Admisibilidad de variantes</w:t>
        </w:r>
        <w:r w:rsidR="00635222">
          <w:rPr>
            <w:noProof/>
            <w:webHidden/>
          </w:rPr>
          <w:tab/>
        </w:r>
        <w:r w:rsidR="00635222">
          <w:rPr>
            <w:noProof/>
            <w:webHidden/>
          </w:rPr>
          <w:fldChar w:fldCharType="begin"/>
        </w:r>
        <w:r w:rsidR="00635222">
          <w:rPr>
            <w:noProof/>
            <w:webHidden/>
          </w:rPr>
          <w:instrText xml:space="preserve"> PAGEREF _Toc24100976 \h </w:instrText>
        </w:r>
        <w:r w:rsidR="00635222">
          <w:rPr>
            <w:noProof/>
            <w:webHidden/>
          </w:rPr>
        </w:r>
        <w:r w:rsidR="00635222">
          <w:rPr>
            <w:noProof/>
            <w:webHidden/>
          </w:rPr>
          <w:fldChar w:fldCharType="separate"/>
        </w:r>
        <w:r w:rsidR="002A7FB5">
          <w:rPr>
            <w:noProof/>
            <w:webHidden/>
          </w:rPr>
          <w:t>9</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7" w:history="1">
        <w:r w:rsidR="00635222" w:rsidRPr="00653D01">
          <w:rPr>
            <w:rStyle w:val="Hipervnculo"/>
            <w:noProof/>
          </w:rPr>
          <w:t>23.- Efectos de la presentación de proposiciones</w:t>
        </w:r>
        <w:r w:rsidR="00635222">
          <w:rPr>
            <w:noProof/>
            <w:webHidden/>
          </w:rPr>
          <w:tab/>
        </w:r>
        <w:r w:rsidR="00635222">
          <w:rPr>
            <w:noProof/>
            <w:webHidden/>
          </w:rPr>
          <w:fldChar w:fldCharType="begin"/>
        </w:r>
        <w:r w:rsidR="00635222">
          <w:rPr>
            <w:noProof/>
            <w:webHidden/>
          </w:rPr>
          <w:instrText xml:space="preserve"> PAGEREF _Toc24100977 \h </w:instrText>
        </w:r>
        <w:r w:rsidR="00635222">
          <w:rPr>
            <w:noProof/>
            <w:webHidden/>
          </w:rPr>
        </w:r>
        <w:r w:rsidR="00635222">
          <w:rPr>
            <w:noProof/>
            <w:webHidden/>
          </w:rPr>
          <w:fldChar w:fldCharType="separate"/>
        </w:r>
        <w:r w:rsidR="002A7FB5">
          <w:rPr>
            <w:noProof/>
            <w:webHidden/>
          </w:rPr>
          <w:t>9</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8" w:history="1">
        <w:r w:rsidR="00635222" w:rsidRPr="00653D01">
          <w:rPr>
            <w:rStyle w:val="Hipervnculo"/>
            <w:noProof/>
          </w:rPr>
          <w:t>24.- Mesa de contratación</w:t>
        </w:r>
        <w:r w:rsidR="00635222">
          <w:rPr>
            <w:noProof/>
            <w:webHidden/>
          </w:rPr>
          <w:tab/>
        </w:r>
        <w:r w:rsidR="00635222">
          <w:rPr>
            <w:noProof/>
            <w:webHidden/>
          </w:rPr>
          <w:fldChar w:fldCharType="begin"/>
        </w:r>
        <w:r w:rsidR="00635222">
          <w:rPr>
            <w:noProof/>
            <w:webHidden/>
          </w:rPr>
          <w:instrText xml:space="preserve"> PAGEREF _Toc24100978 \h </w:instrText>
        </w:r>
        <w:r w:rsidR="00635222">
          <w:rPr>
            <w:noProof/>
            <w:webHidden/>
          </w:rPr>
        </w:r>
        <w:r w:rsidR="00635222">
          <w:rPr>
            <w:noProof/>
            <w:webHidden/>
          </w:rPr>
          <w:fldChar w:fldCharType="separate"/>
        </w:r>
        <w:r w:rsidR="002A7FB5">
          <w:rPr>
            <w:noProof/>
            <w:webHidden/>
          </w:rPr>
          <w:t>9</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79" w:history="1">
        <w:r w:rsidR="00635222" w:rsidRPr="00653D01">
          <w:rPr>
            <w:rStyle w:val="Hipervnculo"/>
            <w:noProof/>
          </w:rPr>
          <w:t>25.- Apertura y examen de las proposiciones</w:t>
        </w:r>
        <w:r w:rsidR="00635222">
          <w:rPr>
            <w:noProof/>
            <w:webHidden/>
          </w:rPr>
          <w:tab/>
        </w:r>
        <w:r w:rsidR="00635222">
          <w:rPr>
            <w:noProof/>
            <w:webHidden/>
          </w:rPr>
          <w:fldChar w:fldCharType="begin"/>
        </w:r>
        <w:r w:rsidR="00635222">
          <w:rPr>
            <w:noProof/>
            <w:webHidden/>
          </w:rPr>
          <w:instrText xml:space="preserve"> PAGEREF _Toc24100979 \h </w:instrText>
        </w:r>
        <w:r w:rsidR="00635222">
          <w:rPr>
            <w:noProof/>
            <w:webHidden/>
          </w:rPr>
        </w:r>
        <w:r w:rsidR="00635222">
          <w:rPr>
            <w:noProof/>
            <w:webHidden/>
          </w:rPr>
          <w:fldChar w:fldCharType="separate"/>
        </w:r>
        <w:r w:rsidR="002A7FB5">
          <w:rPr>
            <w:noProof/>
            <w:webHidden/>
          </w:rPr>
          <w:t>10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80" w:history="1">
        <w:r w:rsidR="00635222" w:rsidRPr="00653D01">
          <w:rPr>
            <w:rStyle w:val="Hipervnculo"/>
            <w:iCs/>
            <w:noProof/>
          </w:rPr>
          <w:t>25.1.- Apertura de los archivos electrónicos nº UNO y calificación de la documentación administrativa</w:t>
        </w:r>
        <w:r w:rsidR="00635222">
          <w:rPr>
            <w:noProof/>
            <w:webHidden/>
          </w:rPr>
          <w:tab/>
        </w:r>
        <w:r w:rsidR="00635222">
          <w:rPr>
            <w:noProof/>
            <w:webHidden/>
          </w:rPr>
          <w:fldChar w:fldCharType="begin"/>
        </w:r>
        <w:r w:rsidR="00635222">
          <w:rPr>
            <w:noProof/>
            <w:webHidden/>
          </w:rPr>
          <w:instrText xml:space="preserve"> PAGEREF _Toc24100980 \h </w:instrText>
        </w:r>
        <w:r w:rsidR="00635222">
          <w:rPr>
            <w:noProof/>
            <w:webHidden/>
          </w:rPr>
        </w:r>
        <w:r w:rsidR="00635222">
          <w:rPr>
            <w:noProof/>
            <w:webHidden/>
          </w:rPr>
          <w:fldChar w:fldCharType="separate"/>
        </w:r>
        <w:r w:rsidR="002A7FB5">
          <w:rPr>
            <w:noProof/>
            <w:webHidden/>
          </w:rPr>
          <w:t>10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81" w:history="1">
        <w:r w:rsidR="00635222" w:rsidRPr="00653D01">
          <w:rPr>
            <w:rStyle w:val="Hipervnculo"/>
            <w:iCs/>
            <w:noProof/>
          </w:rPr>
          <w:t>25.2.- Apertura y examen de los archivos electrónicos nº DOS (sólo cuando exista archivo electrónico nº DOS)</w:t>
        </w:r>
        <w:r w:rsidR="00635222">
          <w:rPr>
            <w:noProof/>
            <w:webHidden/>
          </w:rPr>
          <w:tab/>
        </w:r>
        <w:r w:rsidR="00635222">
          <w:rPr>
            <w:noProof/>
            <w:webHidden/>
          </w:rPr>
          <w:fldChar w:fldCharType="begin"/>
        </w:r>
        <w:r w:rsidR="00635222">
          <w:rPr>
            <w:noProof/>
            <w:webHidden/>
          </w:rPr>
          <w:instrText xml:space="preserve"> PAGEREF _Toc24100981 \h </w:instrText>
        </w:r>
        <w:r w:rsidR="00635222">
          <w:rPr>
            <w:noProof/>
            <w:webHidden/>
          </w:rPr>
        </w:r>
        <w:r w:rsidR="00635222">
          <w:rPr>
            <w:noProof/>
            <w:webHidden/>
          </w:rPr>
          <w:fldChar w:fldCharType="separate"/>
        </w:r>
        <w:r w:rsidR="002A7FB5">
          <w:rPr>
            <w:noProof/>
            <w:webHidden/>
          </w:rPr>
          <w:t>10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82" w:history="1">
        <w:r w:rsidR="00635222" w:rsidRPr="00653D01">
          <w:rPr>
            <w:rStyle w:val="Hipervnculo"/>
            <w:iCs/>
            <w:noProof/>
          </w:rPr>
          <w:t>25.3.- Apertura y examen de los archivos electrónicos nº TRES</w:t>
        </w:r>
        <w:r w:rsidR="00635222">
          <w:rPr>
            <w:noProof/>
            <w:webHidden/>
          </w:rPr>
          <w:tab/>
        </w:r>
        <w:r w:rsidR="00635222">
          <w:rPr>
            <w:noProof/>
            <w:webHidden/>
          </w:rPr>
          <w:fldChar w:fldCharType="begin"/>
        </w:r>
        <w:r w:rsidR="00635222">
          <w:rPr>
            <w:noProof/>
            <w:webHidden/>
          </w:rPr>
          <w:instrText xml:space="preserve"> PAGEREF _Toc24100982 \h </w:instrText>
        </w:r>
        <w:r w:rsidR="00635222">
          <w:rPr>
            <w:noProof/>
            <w:webHidden/>
          </w:rPr>
        </w:r>
        <w:r w:rsidR="00635222">
          <w:rPr>
            <w:noProof/>
            <w:webHidden/>
          </w:rPr>
          <w:fldChar w:fldCharType="separate"/>
        </w:r>
        <w:r w:rsidR="002A7FB5">
          <w:rPr>
            <w:noProof/>
            <w:webHidden/>
          </w:rPr>
          <w:t>11</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83" w:history="1">
        <w:r w:rsidR="00635222" w:rsidRPr="00653D01">
          <w:rPr>
            <w:rStyle w:val="Hipervnculo"/>
            <w:iCs/>
            <w:noProof/>
          </w:rPr>
          <w:t>25.4.- Actas de la mesa de contratación</w:t>
        </w:r>
        <w:r w:rsidR="00635222">
          <w:rPr>
            <w:noProof/>
            <w:webHidden/>
          </w:rPr>
          <w:tab/>
        </w:r>
        <w:r w:rsidR="00635222">
          <w:rPr>
            <w:noProof/>
            <w:webHidden/>
          </w:rPr>
          <w:fldChar w:fldCharType="begin"/>
        </w:r>
        <w:r w:rsidR="00635222">
          <w:rPr>
            <w:noProof/>
            <w:webHidden/>
          </w:rPr>
          <w:instrText xml:space="preserve"> PAGEREF _Toc24100983 \h </w:instrText>
        </w:r>
        <w:r w:rsidR="00635222">
          <w:rPr>
            <w:noProof/>
            <w:webHidden/>
          </w:rPr>
        </w:r>
        <w:r w:rsidR="00635222">
          <w:rPr>
            <w:noProof/>
            <w:webHidden/>
          </w:rPr>
          <w:fldChar w:fldCharType="separate"/>
        </w:r>
        <w:r w:rsidR="002A7FB5">
          <w:rPr>
            <w:noProof/>
            <w:webHidden/>
          </w:rPr>
          <w:t>11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84" w:history="1">
        <w:r w:rsidR="00635222" w:rsidRPr="00653D01">
          <w:rPr>
            <w:rStyle w:val="Hipervnculo"/>
            <w:noProof/>
          </w:rPr>
          <w:t>26.- Publicidad del resultado de los actos de la mesa de contratación y notificación a las licitadoras afectadas</w:t>
        </w:r>
        <w:r w:rsidR="00635222">
          <w:rPr>
            <w:noProof/>
            <w:webHidden/>
          </w:rPr>
          <w:tab/>
        </w:r>
        <w:r w:rsidR="00635222">
          <w:rPr>
            <w:noProof/>
            <w:webHidden/>
          </w:rPr>
          <w:fldChar w:fldCharType="begin"/>
        </w:r>
        <w:r w:rsidR="00635222">
          <w:rPr>
            <w:noProof/>
            <w:webHidden/>
          </w:rPr>
          <w:instrText xml:space="preserve"> PAGEREF _Toc24100984 \h </w:instrText>
        </w:r>
        <w:r w:rsidR="00635222">
          <w:rPr>
            <w:noProof/>
            <w:webHidden/>
          </w:rPr>
        </w:r>
        <w:r w:rsidR="00635222">
          <w:rPr>
            <w:noProof/>
            <w:webHidden/>
          </w:rPr>
          <w:fldChar w:fldCharType="separate"/>
        </w:r>
        <w:r w:rsidR="002A7FB5">
          <w:rPr>
            <w:noProof/>
            <w:webHidden/>
          </w:rPr>
          <w:t>11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85" w:history="1">
        <w:r w:rsidR="00635222" w:rsidRPr="00653D01">
          <w:rPr>
            <w:rStyle w:val="Hipervnculo"/>
            <w:noProof/>
          </w:rPr>
          <w:t>27.- Criterios de adjudicación</w:t>
        </w:r>
        <w:r w:rsidR="00635222">
          <w:rPr>
            <w:noProof/>
            <w:webHidden/>
          </w:rPr>
          <w:tab/>
        </w:r>
        <w:r w:rsidR="00635222">
          <w:rPr>
            <w:noProof/>
            <w:webHidden/>
          </w:rPr>
          <w:fldChar w:fldCharType="begin"/>
        </w:r>
        <w:r w:rsidR="00635222">
          <w:rPr>
            <w:noProof/>
            <w:webHidden/>
          </w:rPr>
          <w:instrText xml:space="preserve"> PAGEREF _Toc24100985 \h </w:instrText>
        </w:r>
        <w:r w:rsidR="00635222">
          <w:rPr>
            <w:noProof/>
            <w:webHidden/>
          </w:rPr>
        </w:r>
        <w:r w:rsidR="00635222">
          <w:rPr>
            <w:noProof/>
            <w:webHidden/>
          </w:rPr>
          <w:fldChar w:fldCharType="separate"/>
        </w:r>
        <w:r w:rsidR="002A7FB5">
          <w:rPr>
            <w:noProof/>
            <w:webHidden/>
          </w:rPr>
          <w:t>11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86" w:history="1">
        <w:r w:rsidR="00635222" w:rsidRPr="00653D01">
          <w:rPr>
            <w:rStyle w:val="Hipervnculo"/>
            <w:noProof/>
          </w:rPr>
          <w:t>28.- Valoración de las ofertas</w:t>
        </w:r>
        <w:r w:rsidR="00635222">
          <w:rPr>
            <w:noProof/>
            <w:webHidden/>
          </w:rPr>
          <w:tab/>
        </w:r>
        <w:r w:rsidR="00635222">
          <w:rPr>
            <w:noProof/>
            <w:webHidden/>
          </w:rPr>
          <w:fldChar w:fldCharType="begin"/>
        </w:r>
        <w:r w:rsidR="00635222">
          <w:rPr>
            <w:noProof/>
            <w:webHidden/>
          </w:rPr>
          <w:instrText xml:space="preserve"> PAGEREF _Toc24100986 \h </w:instrText>
        </w:r>
        <w:r w:rsidR="00635222">
          <w:rPr>
            <w:noProof/>
            <w:webHidden/>
          </w:rPr>
        </w:r>
        <w:r w:rsidR="00635222">
          <w:rPr>
            <w:noProof/>
            <w:webHidden/>
          </w:rPr>
          <w:fldChar w:fldCharType="separate"/>
        </w:r>
        <w:r w:rsidR="002A7FB5">
          <w:rPr>
            <w:noProof/>
            <w:webHidden/>
          </w:rPr>
          <w:t>12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87" w:history="1">
        <w:r w:rsidR="00635222" w:rsidRPr="00653D01">
          <w:rPr>
            <w:rStyle w:val="Hipervnculo"/>
            <w:noProof/>
          </w:rPr>
          <w:t>29.- Aclaración de ofertas</w:t>
        </w:r>
        <w:r w:rsidR="00635222">
          <w:rPr>
            <w:noProof/>
            <w:webHidden/>
          </w:rPr>
          <w:tab/>
        </w:r>
        <w:r w:rsidR="00635222">
          <w:rPr>
            <w:noProof/>
            <w:webHidden/>
          </w:rPr>
          <w:fldChar w:fldCharType="begin"/>
        </w:r>
        <w:r w:rsidR="00635222">
          <w:rPr>
            <w:noProof/>
            <w:webHidden/>
          </w:rPr>
          <w:instrText xml:space="preserve"> PAGEREF _Toc24100987 \h </w:instrText>
        </w:r>
        <w:r w:rsidR="00635222">
          <w:rPr>
            <w:noProof/>
            <w:webHidden/>
          </w:rPr>
        </w:r>
        <w:r w:rsidR="00635222">
          <w:rPr>
            <w:noProof/>
            <w:webHidden/>
          </w:rPr>
          <w:fldChar w:fldCharType="separate"/>
        </w:r>
        <w:r w:rsidR="002A7FB5">
          <w:rPr>
            <w:noProof/>
            <w:webHidden/>
          </w:rPr>
          <w:t>12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88" w:history="1">
        <w:r w:rsidR="00635222" w:rsidRPr="00653D01">
          <w:rPr>
            <w:rStyle w:val="Hipervnculo"/>
            <w:noProof/>
          </w:rPr>
          <w:t>30.- Ofertas con valores anormalmente bajos</w:t>
        </w:r>
        <w:r w:rsidR="00635222">
          <w:rPr>
            <w:noProof/>
            <w:webHidden/>
          </w:rPr>
          <w:tab/>
        </w:r>
        <w:r w:rsidR="00635222">
          <w:rPr>
            <w:noProof/>
            <w:webHidden/>
          </w:rPr>
          <w:fldChar w:fldCharType="begin"/>
        </w:r>
        <w:r w:rsidR="00635222">
          <w:rPr>
            <w:noProof/>
            <w:webHidden/>
          </w:rPr>
          <w:instrText xml:space="preserve"> PAGEREF _Toc24100988 \h </w:instrText>
        </w:r>
        <w:r w:rsidR="00635222">
          <w:rPr>
            <w:noProof/>
            <w:webHidden/>
          </w:rPr>
        </w:r>
        <w:r w:rsidR="00635222">
          <w:rPr>
            <w:noProof/>
            <w:webHidden/>
          </w:rPr>
          <w:fldChar w:fldCharType="separate"/>
        </w:r>
        <w:r w:rsidR="002A7FB5">
          <w:rPr>
            <w:noProof/>
            <w:webHidden/>
          </w:rPr>
          <w:t>12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89" w:history="1">
        <w:r w:rsidR="00635222" w:rsidRPr="00653D01">
          <w:rPr>
            <w:rStyle w:val="Hipervnculo"/>
            <w:noProof/>
          </w:rPr>
          <w:t>31.- Sucesión en el procedimiento</w:t>
        </w:r>
        <w:r w:rsidR="00635222">
          <w:rPr>
            <w:noProof/>
            <w:webHidden/>
          </w:rPr>
          <w:tab/>
        </w:r>
        <w:r w:rsidR="00635222">
          <w:rPr>
            <w:noProof/>
            <w:webHidden/>
          </w:rPr>
          <w:fldChar w:fldCharType="begin"/>
        </w:r>
        <w:r w:rsidR="00635222">
          <w:rPr>
            <w:noProof/>
            <w:webHidden/>
          </w:rPr>
          <w:instrText xml:space="preserve"> PAGEREF _Toc24100989 \h </w:instrText>
        </w:r>
        <w:r w:rsidR="00635222">
          <w:rPr>
            <w:noProof/>
            <w:webHidden/>
          </w:rPr>
        </w:r>
        <w:r w:rsidR="00635222">
          <w:rPr>
            <w:noProof/>
            <w:webHidden/>
          </w:rPr>
          <w:fldChar w:fldCharType="separate"/>
        </w:r>
        <w:r w:rsidR="002A7FB5">
          <w:rPr>
            <w:noProof/>
            <w:webHidden/>
          </w:rPr>
          <w:t>12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90" w:history="1">
        <w:r w:rsidR="00635222" w:rsidRPr="00653D01">
          <w:rPr>
            <w:rStyle w:val="Hipervnculo"/>
            <w:noProof/>
          </w:rPr>
          <w:t>32.- Decisión de no adjudicar o celebrar el contrato y desistimiento del procedimiento de adjudicación por la Administración</w:t>
        </w:r>
        <w:r w:rsidR="00635222">
          <w:rPr>
            <w:noProof/>
            <w:webHidden/>
          </w:rPr>
          <w:tab/>
        </w:r>
        <w:r w:rsidR="00635222">
          <w:rPr>
            <w:noProof/>
            <w:webHidden/>
          </w:rPr>
          <w:fldChar w:fldCharType="begin"/>
        </w:r>
        <w:r w:rsidR="00635222">
          <w:rPr>
            <w:noProof/>
            <w:webHidden/>
          </w:rPr>
          <w:instrText xml:space="preserve"> PAGEREF _Toc24100990 \h </w:instrText>
        </w:r>
        <w:r w:rsidR="00635222">
          <w:rPr>
            <w:noProof/>
            <w:webHidden/>
          </w:rPr>
        </w:r>
        <w:r w:rsidR="00635222">
          <w:rPr>
            <w:noProof/>
            <w:webHidden/>
          </w:rPr>
          <w:fldChar w:fldCharType="separate"/>
        </w:r>
        <w:r w:rsidR="002A7FB5">
          <w:rPr>
            <w:noProof/>
            <w:webHidden/>
          </w:rPr>
          <w:t>13</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91" w:history="1">
        <w:r w:rsidR="00635222" w:rsidRPr="00653D01">
          <w:rPr>
            <w:rStyle w:val="Hipervnculo"/>
            <w:noProof/>
          </w:rPr>
          <w:t>33.- Adjudicación</w:t>
        </w:r>
        <w:r w:rsidR="00635222">
          <w:rPr>
            <w:noProof/>
            <w:webHidden/>
          </w:rPr>
          <w:tab/>
        </w:r>
        <w:r w:rsidR="00635222">
          <w:rPr>
            <w:noProof/>
            <w:webHidden/>
          </w:rPr>
          <w:fldChar w:fldCharType="begin"/>
        </w:r>
        <w:r w:rsidR="00635222">
          <w:rPr>
            <w:noProof/>
            <w:webHidden/>
          </w:rPr>
          <w:instrText xml:space="preserve"> PAGEREF _Toc24100991 \h </w:instrText>
        </w:r>
        <w:r w:rsidR="00635222">
          <w:rPr>
            <w:noProof/>
            <w:webHidden/>
          </w:rPr>
        </w:r>
        <w:r w:rsidR="00635222">
          <w:rPr>
            <w:noProof/>
            <w:webHidden/>
          </w:rPr>
          <w:fldChar w:fldCharType="separate"/>
        </w:r>
        <w:r w:rsidR="002A7FB5">
          <w:rPr>
            <w:noProof/>
            <w:webHidden/>
          </w:rPr>
          <w:t>13</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92" w:history="1">
        <w:r w:rsidR="00635222" w:rsidRPr="00653D01">
          <w:rPr>
            <w:rStyle w:val="Hipervnculo"/>
            <w:noProof/>
          </w:rPr>
          <w:t>33.1.- Clasificación de las ofertas y propuesta de adjudicación</w:t>
        </w:r>
        <w:r w:rsidR="00635222">
          <w:rPr>
            <w:noProof/>
            <w:webHidden/>
          </w:rPr>
          <w:tab/>
        </w:r>
        <w:r w:rsidR="00635222">
          <w:rPr>
            <w:noProof/>
            <w:webHidden/>
          </w:rPr>
          <w:fldChar w:fldCharType="begin"/>
        </w:r>
        <w:r w:rsidR="00635222">
          <w:rPr>
            <w:noProof/>
            <w:webHidden/>
          </w:rPr>
          <w:instrText xml:space="preserve"> PAGEREF _Toc24100992 \h </w:instrText>
        </w:r>
        <w:r w:rsidR="00635222">
          <w:rPr>
            <w:noProof/>
            <w:webHidden/>
          </w:rPr>
        </w:r>
        <w:r w:rsidR="00635222">
          <w:rPr>
            <w:noProof/>
            <w:webHidden/>
          </w:rPr>
          <w:fldChar w:fldCharType="separate"/>
        </w:r>
        <w:r w:rsidR="002A7FB5">
          <w:rPr>
            <w:noProof/>
            <w:webHidden/>
          </w:rPr>
          <w:t>13</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93" w:history="1">
        <w:r w:rsidR="00635222" w:rsidRPr="00653D01">
          <w:rPr>
            <w:rStyle w:val="Hipervnculo"/>
            <w:noProof/>
          </w:rPr>
          <w:t>33.2.- Presentación de la documentación justificativa del cumplimiento de los requisitos previos por la licitadora que haya presentado la oferta con mejor relación calidad-precio</w:t>
        </w:r>
        <w:r w:rsidR="00635222">
          <w:rPr>
            <w:noProof/>
            <w:webHidden/>
          </w:rPr>
          <w:tab/>
        </w:r>
        <w:r w:rsidR="00635222">
          <w:rPr>
            <w:noProof/>
            <w:webHidden/>
          </w:rPr>
          <w:fldChar w:fldCharType="begin"/>
        </w:r>
        <w:r w:rsidR="00635222">
          <w:rPr>
            <w:noProof/>
            <w:webHidden/>
          </w:rPr>
          <w:instrText xml:space="preserve"> PAGEREF _Toc24100993 \h </w:instrText>
        </w:r>
        <w:r w:rsidR="00635222">
          <w:rPr>
            <w:noProof/>
            <w:webHidden/>
          </w:rPr>
        </w:r>
        <w:r w:rsidR="00635222">
          <w:rPr>
            <w:noProof/>
            <w:webHidden/>
          </w:rPr>
          <w:fldChar w:fldCharType="separate"/>
        </w:r>
        <w:r w:rsidR="002A7FB5">
          <w:rPr>
            <w:noProof/>
            <w:webHidden/>
          </w:rPr>
          <w:t>13</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94" w:history="1">
        <w:r w:rsidR="00635222" w:rsidRPr="00653D01">
          <w:rPr>
            <w:rStyle w:val="Hipervnculo"/>
            <w:noProof/>
          </w:rPr>
          <w:t>33.3.- Garantía definitiva</w:t>
        </w:r>
        <w:r w:rsidR="00635222">
          <w:rPr>
            <w:noProof/>
            <w:webHidden/>
          </w:rPr>
          <w:tab/>
        </w:r>
        <w:r w:rsidR="00635222">
          <w:rPr>
            <w:noProof/>
            <w:webHidden/>
          </w:rPr>
          <w:fldChar w:fldCharType="begin"/>
        </w:r>
        <w:r w:rsidR="00635222">
          <w:rPr>
            <w:noProof/>
            <w:webHidden/>
          </w:rPr>
          <w:instrText xml:space="preserve"> PAGEREF _Toc24100994 \h </w:instrText>
        </w:r>
        <w:r w:rsidR="00635222">
          <w:rPr>
            <w:noProof/>
            <w:webHidden/>
          </w:rPr>
        </w:r>
        <w:r w:rsidR="00635222">
          <w:rPr>
            <w:noProof/>
            <w:webHidden/>
          </w:rPr>
          <w:fldChar w:fldCharType="separate"/>
        </w:r>
        <w:r w:rsidR="002A7FB5">
          <w:rPr>
            <w:noProof/>
            <w:webHidden/>
          </w:rPr>
          <w:t>16</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0995" w:history="1">
        <w:r w:rsidR="00635222" w:rsidRPr="00653D01">
          <w:rPr>
            <w:rStyle w:val="Hipervnculo"/>
            <w:noProof/>
          </w:rPr>
          <w:t>33.4.- Adjudicación</w:t>
        </w:r>
        <w:r w:rsidR="00635222">
          <w:rPr>
            <w:noProof/>
            <w:webHidden/>
          </w:rPr>
          <w:tab/>
        </w:r>
        <w:r w:rsidR="00635222">
          <w:rPr>
            <w:noProof/>
            <w:webHidden/>
          </w:rPr>
          <w:fldChar w:fldCharType="begin"/>
        </w:r>
        <w:r w:rsidR="00635222">
          <w:rPr>
            <w:noProof/>
            <w:webHidden/>
          </w:rPr>
          <w:instrText xml:space="preserve"> PAGEREF _Toc24100995 \h </w:instrText>
        </w:r>
        <w:r w:rsidR="00635222">
          <w:rPr>
            <w:noProof/>
            <w:webHidden/>
          </w:rPr>
        </w:r>
        <w:r w:rsidR="00635222">
          <w:rPr>
            <w:noProof/>
            <w:webHidden/>
          </w:rPr>
          <w:fldChar w:fldCharType="separate"/>
        </w:r>
        <w:r w:rsidR="002A7FB5">
          <w:rPr>
            <w:noProof/>
            <w:webHidden/>
          </w:rPr>
          <w:t>17</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96" w:history="1">
        <w:r w:rsidR="00635222" w:rsidRPr="00653D01">
          <w:rPr>
            <w:rStyle w:val="Hipervnculo"/>
            <w:noProof/>
          </w:rPr>
          <w:t>34.- Formalización del contrato</w:t>
        </w:r>
        <w:r w:rsidR="00635222">
          <w:rPr>
            <w:noProof/>
            <w:webHidden/>
          </w:rPr>
          <w:tab/>
        </w:r>
        <w:r w:rsidR="00635222">
          <w:rPr>
            <w:noProof/>
            <w:webHidden/>
          </w:rPr>
          <w:fldChar w:fldCharType="begin"/>
        </w:r>
        <w:r w:rsidR="00635222">
          <w:rPr>
            <w:noProof/>
            <w:webHidden/>
          </w:rPr>
          <w:instrText xml:space="preserve"> PAGEREF _Toc24100996 \h </w:instrText>
        </w:r>
        <w:r w:rsidR="00635222">
          <w:rPr>
            <w:noProof/>
            <w:webHidden/>
          </w:rPr>
        </w:r>
        <w:r w:rsidR="00635222">
          <w:rPr>
            <w:noProof/>
            <w:webHidden/>
          </w:rPr>
          <w:fldChar w:fldCharType="separate"/>
        </w:r>
        <w:r w:rsidR="002A7FB5">
          <w:rPr>
            <w:noProof/>
            <w:webHidden/>
          </w:rPr>
          <w:t>17</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0997" w:history="1">
        <w:r w:rsidR="00635222" w:rsidRPr="00653D01">
          <w:rPr>
            <w:rStyle w:val="Hipervnculo"/>
            <w:noProof/>
          </w:rPr>
          <w:t>CAPÍTULO III - EJECUCIÓN DEL CONTRATO</w:t>
        </w:r>
        <w:r w:rsidR="00635222">
          <w:rPr>
            <w:noProof/>
            <w:webHidden/>
          </w:rPr>
          <w:tab/>
        </w:r>
        <w:r w:rsidR="00635222">
          <w:rPr>
            <w:noProof/>
            <w:webHidden/>
          </w:rPr>
          <w:fldChar w:fldCharType="begin"/>
        </w:r>
        <w:r w:rsidR="00635222">
          <w:rPr>
            <w:noProof/>
            <w:webHidden/>
          </w:rPr>
          <w:instrText xml:space="preserve"> PAGEREF _Toc24100997 \h </w:instrText>
        </w:r>
        <w:r w:rsidR="00635222">
          <w:rPr>
            <w:noProof/>
            <w:webHidden/>
          </w:rPr>
        </w:r>
        <w:r w:rsidR="00635222">
          <w:rPr>
            <w:noProof/>
            <w:webHidden/>
          </w:rPr>
          <w:fldChar w:fldCharType="separate"/>
        </w:r>
        <w:r w:rsidR="002A7FB5">
          <w:rPr>
            <w:noProof/>
            <w:webHidden/>
          </w:rPr>
          <w:t>18</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98" w:history="1">
        <w:r w:rsidR="00635222" w:rsidRPr="00653D01">
          <w:rPr>
            <w:rStyle w:val="Hipervnculo"/>
            <w:noProof/>
          </w:rPr>
          <w:t>35.- Responsable del contrato</w:t>
        </w:r>
        <w:r w:rsidR="00635222">
          <w:rPr>
            <w:noProof/>
            <w:webHidden/>
          </w:rPr>
          <w:tab/>
        </w:r>
        <w:r w:rsidR="00635222">
          <w:rPr>
            <w:noProof/>
            <w:webHidden/>
          </w:rPr>
          <w:fldChar w:fldCharType="begin"/>
        </w:r>
        <w:r w:rsidR="00635222">
          <w:rPr>
            <w:noProof/>
            <w:webHidden/>
          </w:rPr>
          <w:instrText xml:space="preserve"> PAGEREF _Toc24100998 \h </w:instrText>
        </w:r>
        <w:r w:rsidR="00635222">
          <w:rPr>
            <w:noProof/>
            <w:webHidden/>
          </w:rPr>
        </w:r>
        <w:r w:rsidR="00635222">
          <w:rPr>
            <w:noProof/>
            <w:webHidden/>
          </w:rPr>
          <w:fldChar w:fldCharType="separate"/>
        </w:r>
        <w:r w:rsidR="002A7FB5">
          <w:rPr>
            <w:noProof/>
            <w:webHidden/>
          </w:rPr>
          <w:t>18</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0999" w:history="1">
        <w:r w:rsidR="00635222" w:rsidRPr="00653D01">
          <w:rPr>
            <w:rStyle w:val="Hipervnculo"/>
            <w:noProof/>
          </w:rPr>
          <w:t>36.- Sucesión en la persona de la contratista</w:t>
        </w:r>
        <w:r w:rsidR="00635222">
          <w:rPr>
            <w:noProof/>
            <w:webHidden/>
          </w:rPr>
          <w:tab/>
        </w:r>
        <w:r w:rsidR="00635222">
          <w:rPr>
            <w:noProof/>
            <w:webHidden/>
          </w:rPr>
          <w:fldChar w:fldCharType="begin"/>
        </w:r>
        <w:r w:rsidR="00635222">
          <w:rPr>
            <w:noProof/>
            <w:webHidden/>
          </w:rPr>
          <w:instrText xml:space="preserve"> PAGEREF _Toc24100999 \h </w:instrText>
        </w:r>
        <w:r w:rsidR="00635222">
          <w:rPr>
            <w:noProof/>
            <w:webHidden/>
          </w:rPr>
        </w:r>
        <w:r w:rsidR="00635222">
          <w:rPr>
            <w:noProof/>
            <w:webHidden/>
          </w:rPr>
          <w:fldChar w:fldCharType="separate"/>
        </w:r>
        <w:r w:rsidR="002A7FB5">
          <w:rPr>
            <w:noProof/>
            <w:webHidden/>
          </w:rPr>
          <w:t>19</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00" w:history="1">
        <w:r w:rsidR="00635222" w:rsidRPr="00653D01">
          <w:rPr>
            <w:rStyle w:val="Hipervnculo"/>
            <w:noProof/>
          </w:rPr>
          <w:t>37.- Cesión del contrato</w:t>
        </w:r>
        <w:r w:rsidR="00635222">
          <w:rPr>
            <w:noProof/>
            <w:webHidden/>
          </w:rPr>
          <w:tab/>
        </w:r>
        <w:r w:rsidR="00635222">
          <w:rPr>
            <w:noProof/>
            <w:webHidden/>
          </w:rPr>
          <w:fldChar w:fldCharType="begin"/>
        </w:r>
        <w:r w:rsidR="00635222">
          <w:rPr>
            <w:noProof/>
            <w:webHidden/>
          </w:rPr>
          <w:instrText xml:space="preserve"> PAGEREF _Toc24101000 \h </w:instrText>
        </w:r>
        <w:r w:rsidR="00635222">
          <w:rPr>
            <w:noProof/>
            <w:webHidden/>
          </w:rPr>
        </w:r>
        <w:r w:rsidR="00635222">
          <w:rPr>
            <w:noProof/>
            <w:webHidden/>
          </w:rPr>
          <w:fldChar w:fldCharType="separate"/>
        </w:r>
        <w:r w:rsidR="002A7FB5">
          <w:rPr>
            <w:noProof/>
            <w:webHidden/>
          </w:rPr>
          <w:t>19</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01" w:history="1">
        <w:r w:rsidR="00635222" w:rsidRPr="00653D01">
          <w:rPr>
            <w:rStyle w:val="Hipervnculo"/>
            <w:noProof/>
          </w:rPr>
          <w:t>38.- Condiciones y obligaciones de la empresa contratista</w:t>
        </w:r>
        <w:r w:rsidR="00635222">
          <w:rPr>
            <w:noProof/>
            <w:webHidden/>
          </w:rPr>
          <w:tab/>
        </w:r>
        <w:r w:rsidR="00635222">
          <w:rPr>
            <w:noProof/>
            <w:webHidden/>
          </w:rPr>
          <w:fldChar w:fldCharType="begin"/>
        </w:r>
        <w:r w:rsidR="00635222">
          <w:rPr>
            <w:noProof/>
            <w:webHidden/>
          </w:rPr>
          <w:instrText xml:space="preserve"> PAGEREF _Toc24101001 \h </w:instrText>
        </w:r>
        <w:r w:rsidR="00635222">
          <w:rPr>
            <w:noProof/>
            <w:webHidden/>
          </w:rPr>
        </w:r>
        <w:r w:rsidR="00635222">
          <w:rPr>
            <w:noProof/>
            <w:webHidden/>
          </w:rPr>
          <w:fldChar w:fldCharType="separate"/>
        </w:r>
        <w:r w:rsidR="002A7FB5">
          <w:rPr>
            <w:noProof/>
            <w:webHidden/>
          </w:rPr>
          <w:t>20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02" w:history="1">
        <w:r w:rsidR="00635222" w:rsidRPr="00653D01">
          <w:rPr>
            <w:rStyle w:val="Hipervnculo"/>
            <w:noProof/>
          </w:rPr>
          <w:t>38.1.- Condiciones generales</w:t>
        </w:r>
        <w:r w:rsidR="00635222">
          <w:rPr>
            <w:noProof/>
            <w:webHidden/>
          </w:rPr>
          <w:tab/>
        </w:r>
        <w:r w:rsidR="00635222">
          <w:rPr>
            <w:noProof/>
            <w:webHidden/>
          </w:rPr>
          <w:fldChar w:fldCharType="begin"/>
        </w:r>
        <w:r w:rsidR="00635222">
          <w:rPr>
            <w:noProof/>
            <w:webHidden/>
          </w:rPr>
          <w:instrText xml:space="preserve"> PAGEREF _Toc24101002 \h </w:instrText>
        </w:r>
        <w:r w:rsidR="00635222">
          <w:rPr>
            <w:noProof/>
            <w:webHidden/>
          </w:rPr>
        </w:r>
        <w:r w:rsidR="00635222">
          <w:rPr>
            <w:noProof/>
            <w:webHidden/>
          </w:rPr>
          <w:fldChar w:fldCharType="separate"/>
        </w:r>
        <w:r w:rsidR="002A7FB5">
          <w:rPr>
            <w:noProof/>
            <w:webHidden/>
          </w:rPr>
          <w:t>20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03" w:history="1">
        <w:r w:rsidR="00635222" w:rsidRPr="00653D01">
          <w:rPr>
            <w:rStyle w:val="Hipervnculo"/>
            <w:noProof/>
          </w:rPr>
          <w:t>38.2.- Condiciones especiales de ejecución del contrato</w:t>
        </w:r>
        <w:r w:rsidR="00635222">
          <w:rPr>
            <w:noProof/>
            <w:webHidden/>
          </w:rPr>
          <w:tab/>
        </w:r>
        <w:r w:rsidR="00635222">
          <w:rPr>
            <w:noProof/>
            <w:webHidden/>
          </w:rPr>
          <w:fldChar w:fldCharType="begin"/>
        </w:r>
        <w:r w:rsidR="00635222">
          <w:rPr>
            <w:noProof/>
            <w:webHidden/>
          </w:rPr>
          <w:instrText xml:space="preserve"> PAGEREF _Toc24101003 \h </w:instrText>
        </w:r>
        <w:r w:rsidR="00635222">
          <w:rPr>
            <w:noProof/>
            <w:webHidden/>
          </w:rPr>
        </w:r>
        <w:r w:rsidR="00635222">
          <w:rPr>
            <w:noProof/>
            <w:webHidden/>
          </w:rPr>
          <w:fldChar w:fldCharType="separate"/>
        </w:r>
        <w:r w:rsidR="002A7FB5">
          <w:rPr>
            <w:noProof/>
            <w:webHidden/>
          </w:rPr>
          <w:t>20</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04" w:history="1">
        <w:r w:rsidR="00635222" w:rsidRPr="00653D01">
          <w:rPr>
            <w:rStyle w:val="Hipervnculo"/>
            <w:rFonts w:cs="Arial"/>
            <w:noProof/>
          </w:rPr>
          <w:t>38.2.1.- Obligaciones laborales, sociales y de protección del medio ambiente</w:t>
        </w:r>
        <w:r w:rsidR="00635222">
          <w:rPr>
            <w:noProof/>
            <w:webHidden/>
          </w:rPr>
          <w:tab/>
        </w:r>
        <w:r w:rsidR="00635222">
          <w:rPr>
            <w:noProof/>
            <w:webHidden/>
          </w:rPr>
          <w:fldChar w:fldCharType="begin"/>
        </w:r>
        <w:r w:rsidR="00635222">
          <w:rPr>
            <w:noProof/>
            <w:webHidden/>
          </w:rPr>
          <w:instrText xml:space="preserve"> PAGEREF _Toc24101004 \h </w:instrText>
        </w:r>
        <w:r w:rsidR="00635222">
          <w:rPr>
            <w:noProof/>
            <w:webHidden/>
          </w:rPr>
        </w:r>
        <w:r w:rsidR="00635222">
          <w:rPr>
            <w:noProof/>
            <w:webHidden/>
          </w:rPr>
          <w:fldChar w:fldCharType="separate"/>
        </w:r>
        <w:r w:rsidR="002A7FB5">
          <w:rPr>
            <w:noProof/>
            <w:webHidden/>
          </w:rPr>
          <w:t>21</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05" w:history="1">
        <w:r w:rsidR="00635222" w:rsidRPr="00653D01">
          <w:rPr>
            <w:rStyle w:val="Hipervnculo"/>
            <w:rFonts w:cs="Arial"/>
            <w:noProof/>
          </w:rPr>
          <w:t>38.2.2.- Obligaciones relativas al personal afecto a la ejecución del contrato</w:t>
        </w:r>
        <w:r w:rsidR="00635222">
          <w:rPr>
            <w:noProof/>
            <w:webHidden/>
          </w:rPr>
          <w:tab/>
        </w:r>
        <w:r w:rsidR="00635222">
          <w:rPr>
            <w:noProof/>
            <w:webHidden/>
          </w:rPr>
          <w:fldChar w:fldCharType="begin"/>
        </w:r>
        <w:r w:rsidR="00635222">
          <w:rPr>
            <w:noProof/>
            <w:webHidden/>
          </w:rPr>
          <w:instrText xml:space="preserve"> PAGEREF _Toc24101005 \h </w:instrText>
        </w:r>
        <w:r w:rsidR="00635222">
          <w:rPr>
            <w:noProof/>
            <w:webHidden/>
          </w:rPr>
        </w:r>
        <w:r w:rsidR="00635222">
          <w:rPr>
            <w:noProof/>
            <w:webHidden/>
          </w:rPr>
          <w:fldChar w:fldCharType="separate"/>
        </w:r>
        <w:r w:rsidR="002A7FB5">
          <w:rPr>
            <w:noProof/>
            <w:webHidden/>
          </w:rPr>
          <w:t>21</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06" w:history="1">
        <w:r w:rsidR="00635222" w:rsidRPr="00653D01">
          <w:rPr>
            <w:rStyle w:val="Hipervnculo"/>
            <w:rFonts w:cs="Arial"/>
            <w:noProof/>
          </w:rPr>
          <w:t>38.2.3.- Obligaciones en supuestos de subrogación</w:t>
        </w:r>
        <w:r w:rsidR="00635222">
          <w:rPr>
            <w:noProof/>
            <w:webHidden/>
          </w:rPr>
          <w:tab/>
        </w:r>
        <w:r w:rsidR="00635222">
          <w:rPr>
            <w:noProof/>
            <w:webHidden/>
          </w:rPr>
          <w:fldChar w:fldCharType="begin"/>
        </w:r>
        <w:r w:rsidR="00635222">
          <w:rPr>
            <w:noProof/>
            <w:webHidden/>
          </w:rPr>
          <w:instrText xml:space="preserve"> PAGEREF _Toc24101006 \h </w:instrText>
        </w:r>
        <w:r w:rsidR="00635222">
          <w:rPr>
            <w:noProof/>
            <w:webHidden/>
          </w:rPr>
        </w:r>
        <w:r w:rsidR="00635222">
          <w:rPr>
            <w:noProof/>
            <w:webHidden/>
          </w:rPr>
          <w:fldChar w:fldCharType="separate"/>
        </w:r>
        <w:r w:rsidR="002A7FB5">
          <w:rPr>
            <w:noProof/>
            <w:webHidden/>
          </w:rPr>
          <w:t>22</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07" w:history="1">
        <w:r w:rsidR="00635222" w:rsidRPr="00653D01">
          <w:rPr>
            <w:rStyle w:val="Hipervnculo"/>
            <w:rFonts w:cs="Arial"/>
            <w:noProof/>
          </w:rPr>
          <w:t>38.2.4.- Obligaciones lingüísticas de ejecución</w:t>
        </w:r>
        <w:r w:rsidR="00635222">
          <w:rPr>
            <w:noProof/>
            <w:webHidden/>
          </w:rPr>
          <w:tab/>
        </w:r>
        <w:r w:rsidR="00635222">
          <w:rPr>
            <w:noProof/>
            <w:webHidden/>
          </w:rPr>
          <w:fldChar w:fldCharType="begin"/>
        </w:r>
        <w:r w:rsidR="00635222">
          <w:rPr>
            <w:noProof/>
            <w:webHidden/>
          </w:rPr>
          <w:instrText xml:space="preserve"> PAGEREF _Toc24101007 \h </w:instrText>
        </w:r>
        <w:r w:rsidR="00635222">
          <w:rPr>
            <w:noProof/>
            <w:webHidden/>
          </w:rPr>
        </w:r>
        <w:r w:rsidR="00635222">
          <w:rPr>
            <w:noProof/>
            <w:webHidden/>
          </w:rPr>
          <w:fldChar w:fldCharType="separate"/>
        </w:r>
        <w:r w:rsidR="002A7FB5">
          <w:rPr>
            <w:noProof/>
            <w:webHidden/>
          </w:rPr>
          <w:t>23</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08" w:history="1">
        <w:r w:rsidR="00635222" w:rsidRPr="00653D01">
          <w:rPr>
            <w:rStyle w:val="Hipervnculo"/>
            <w:rFonts w:cs="Arial"/>
            <w:noProof/>
          </w:rPr>
          <w:t>38.2.5.- Obligaciones en materia de igualdad de mujeres y hombres</w:t>
        </w:r>
        <w:r w:rsidR="00635222">
          <w:rPr>
            <w:noProof/>
            <w:webHidden/>
          </w:rPr>
          <w:tab/>
        </w:r>
        <w:r w:rsidR="00635222">
          <w:rPr>
            <w:noProof/>
            <w:webHidden/>
          </w:rPr>
          <w:fldChar w:fldCharType="begin"/>
        </w:r>
        <w:r w:rsidR="00635222">
          <w:rPr>
            <w:noProof/>
            <w:webHidden/>
          </w:rPr>
          <w:instrText xml:space="preserve"> PAGEREF _Toc24101008 \h </w:instrText>
        </w:r>
        <w:r w:rsidR="00635222">
          <w:rPr>
            <w:noProof/>
            <w:webHidden/>
          </w:rPr>
        </w:r>
        <w:r w:rsidR="00635222">
          <w:rPr>
            <w:noProof/>
            <w:webHidden/>
          </w:rPr>
          <w:fldChar w:fldCharType="separate"/>
        </w:r>
        <w:r w:rsidR="002A7FB5">
          <w:rPr>
            <w:noProof/>
            <w:webHidden/>
          </w:rPr>
          <w:t>23</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09" w:history="1">
        <w:r w:rsidR="00635222" w:rsidRPr="00653D01">
          <w:rPr>
            <w:rStyle w:val="Hipervnculo"/>
            <w:rFonts w:cs="Arial"/>
            <w:noProof/>
          </w:rPr>
          <w:t>38.2.6.- Obligaciones en supuestos de subcontratación</w:t>
        </w:r>
        <w:r w:rsidR="00635222">
          <w:rPr>
            <w:noProof/>
            <w:webHidden/>
          </w:rPr>
          <w:tab/>
        </w:r>
        <w:r w:rsidR="00635222">
          <w:rPr>
            <w:noProof/>
            <w:webHidden/>
          </w:rPr>
          <w:fldChar w:fldCharType="begin"/>
        </w:r>
        <w:r w:rsidR="00635222">
          <w:rPr>
            <w:noProof/>
            <w:webHidden/>
          </w:rPr>
          <w:instrText xml:space="preserve"> PAGEREF _Toc24101009 \h </w:instrText>
        </w:r>
        <w:r w:rsidR="00635222">
          <w:rPr>
            <w:noProof/>
            <w:webHidden/>
          </w:rPr>
        </w:r>
        <w:r w:rsidR="00635222">
          <w:rPr>
            <w:noProof/>
            <w:webHidden/>
          </w:rPr>
          <w:fldChar w:fldCharType="separate"/>
        </w:r>
        <w:r w:rsidR="002A7FB5">
          <w:rPr>
            <w:noProof/>
            <w:webHidden/>
          </w:rPr>
          <w:t>24</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10" w:history="1">
        <w:r w:rsidR="00635222" w:rsidRPr="00653D01">
          <w:rPr>
            <w:rStyle w:val="Hipervnculo"/>
            <w:rFonts w:cs="Arial"/>
            <w:noProof/>
          </w:rPr>
          <w:t>38.2.7.- Obligaciones en materia de seguridad y salud en el trabajo</w:t>
        </w:r>
        <w:r w:rsidR="00635222">
          <w:rPr>
            <w:noProof/>
            <w:webHidden/>
          </w:rPr>
          <w:tab/>
        </w:r>
        <w:r w:rsidR="00635222">
          <w:rPr>
            <w:noProof/>
            <w:webHidden/>
          </w:rPr>
          <w:fldChar w:fldCharType="begin"/>
        </w:r>
        <w:r w:rsidR="00635222">
          <w:rPr>
            <w:noProof/>
            <w:webHidden/>
          </w:rPr>
          <w:instrText xml:space="preserve"> PAGEREF _Toc24101010 \h </w:instrText>
        </w:r>
        <w:r w:rsidR="00635222">
          <w:rPr>
            <w:noProof/>
            <w:webHidden/>
          </w:rPr>
        </w:r>
        <w:r w:rsidR="00635222">
          <w:rPr>
            <w:noProof/>
            <w:webHidden/>
          </w:rPr>
          <w:fldChar w:fldCharType="separate"/>
        </w:r>
        <w:r w:rsidR="002A7FB5">
          <w:rPr>
            <w:noProof/>
            <w:webHidden/>
          </w:rPr>
          <w:t>25</w:t>
        </w:r>
        <w:r w:rsidR="00635222">
          <w:rPr>
            <w:noProof/>
            <w:webHidden/>
          </w:rPr>
          <w:fldChar w:fldCharType="end"/>
        </w:r>
      </w:hyperlink>
    </w:p>
    <w:p w:rsidR="00635222" w:rsidRDefault="006813E8">
      <w:pPr>
        <w:pStyle w:val="TDC4"/>
        <w:tabs>
          <w:tab w:val="right" w:leader="dot" w:pos="8494"/>
        </w:tabs>
        <w:rPr>
          <w:rFonts w:asciiTheme="minorHAnsi" w:eastAsiaTheme="minorEastAsia" w:hAnsiTheme="minorHAnsi" w:cstheme="minorBidi"/>
          <w:noProof/>
          <w:sz w:val="22"/>
          <w:szCs w:val="22"/>
        </w:rPr>
      </w:pPr>
      <w:hyperlink w:anchor="_Toc24101011" w:history="1">
        <w:r w:rsidR="00635222" w:rsidRPr="00653D01">
          <w:rPr>
            <w:rStyle w:val="Hipervnculo"/>
            <w:rFonts w:cs="Arial"/>
            <w:noProof/>
          </w:rPr>
          <w:t>38.2.8.- Obligaciones respecto del personal de la empresa contratista</w:t>
        </w:r>
        <w:r w:rsidR="00635222">
          <w:rPr>
            <w:noProof/>
            <w:webHidden/>
          </w:rPr>
          <w:tab/>
        </w:r>
        <w:r w:rsidR="00635222">
          <w:rPr>
            <w:noProof/>
            <w:webHidden/>
          </w:rPr>
          <w:fldChar w:fldCharType="begin"/>
        </w:r>
        <w:r w:rsidR="00635222">
          <w:rPr>
            <w:noProof/>
            <w:webHidden/>
          </w:rPr>
          <w:instrText xml:space="preserve"> PAGEREF _Toc24101011 \h </w:instrText>
        </w:r>
        <w:r w:rsidR="00635222">
          <w:rPr>
            <w:noProof/>
            <w:webHidden/>
          </w:rPr>
        </w:r>
        <w:r w:rsidR="00635222">
          <w:rPr>
            <w:noProof/>
            <w:webHidden/>
          </w:rPr>
          <w:fldChar w:fldCharType="separate"/>
        </w:r>
        <w:r w:rsidR="002A7FB5">
          <w:rPr>
            <w:noProof/>
            <w:webHidden/>
          </w:rPr>
          <w:t>27</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12" w:history="1">
        <w:r w:rsidR="00635222" w:rsidRPr="00653D01">
          <w:rPr>
            <w:rStyle w:val="Hipervnculo"/>
            <w:noProof/>
          </w:rPr>
          <w:t>38.3.- Obligaciones en materia de seguridad de la información</w:t>
        </w:r>
        <w:r w:rsidR="00635222">
          <w:rPr>
            <w:noProof/>
            <w:webHidden/>
          </w:rPr>
          <w:tab/>
        </w:r>
        <w:r w:rsidR="00635222">
          <w:rPr>
            <w:noProof/>
            <w:webHidden/>
          </w:rPr>
          <w:fldChar w:fldCharType="begin"/>
        </w:r>
        <w:r w:rsidR="00635222">
          <w:rPr>
            <w:noProof/>
            <w:webHidden/>
          </w:rPr>
          <w:instrText xml:space="preserve"> PAGEREF _Toc24101012 \h </w:instrText>
        </w:r>
        <w:r w:rsidR="00635222">
          <w:rPr>
            <w:noProof/>
            <w:webHidden/>
          </w:rPr>
        </w:r>
        <w:r w:rsidR="00635222">
          <w:rPr>
            <w:noProof/>
            <w:webHidden/>
          </w:rPr>
          <w:fldChar w:fldCharType="separate"/>
        </w:r>
        <w:r w:rsidR="002A7FB5">
          <w:rPr>
            <w:noProof/>
            <w:webHidden/>
          </w:rPr>
          <w:t>28</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13" w:history="1">
        <w:r w:rsidR="00635222" w:rsidRPr="00653D01">
          <w:rPr>
            <w:rStyle w:val="Hipervnculo"/>
            <w:noProof/>
          </w:rPr>
          <w:t>38.4.- Obligaciones referentes al cumplimiento del Código de Conducta y Marco de Integridad Institucional aplicable a la contratación pública</w:t>
        </w:r>
        <w:r w:rsidR="00635222">
          <w:rPr>
            <w:noProof/>
            <w:webHidden/>
          </w:rPr>
          <w:tab/>
        </w:r>
        <w:r w:rsidR="00635222">
          <w:rPr>
            <w:noProof/>
            <w:webHidden/>
          </w:rPr>
          <w:fldChar w:fldCharType="begin"/>
        </w:r>
        <w:r w:rsidR="00635222">
          <w:rPr>
            <w:noProof/>
            <w:webHidden/>
          </w:rPr>
          <w:instrText xml:space="preserve"> PAGEREF _Toc24101013 \h </w:instrText>
        </w:r>
        <w:r w:rsidR="00635222">
          <w:rPr>
            <w:noProof/>
            <w:webHidden/>
          </w:rPr>
        </w:r>
        <w:r w:rsidR="00635222">
          <w:rPr>
            <w:noProof/>
            <w:webHidden/>
          </w:rPr>
          <w:fldChar w:fldCharType="separate"/>
        </w:r>
        <w:r w:rsidR="002A7FB5">
          <w:rPr>
            <w:noProof/>
            <w:webHidden/>
          </w:rPr>
          <w:t>29</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14" w:history="1">
        <w:r w:rsidR="00635222" w:rsidRPr="00653D01">
          <w:rPr>
            <w:rStyle w:val="Hipervnculo"/>
            <w:noProof/>
          </w:rPr>
          <w:t>38.5.- Obligaciones relativas a la gestión de permisos, licencias y autorizaciones</w:t>
        </w:r>
        <w:r w:rsidR="00635222">
          <w:rPr>
            <w:noProof/>
            <w:webHidden/>
          </w:rPr>
          <w:tab/>
        </w:r>
        <w:r w:rsidR="00635222">
          <w:rPr>
            <w:noProof/>
            <w:webHidden/>
          </w:rPr>
          <w:fldChar w:fldCharType="begin"/>
        </w:r>
        <w:r w:rsidR="00635222">
          <w:rPr>
            <w:noProof/>
            <w:webHidden/>
          </w:rPr>
          <w:instrText xml:space="preserve"> PAGEREF _Toc24101014 \h </w:instrText>
        </w:r>
        <w:r w:rsidR="00635222">
          <w:rPr>
            <w:noProof/>
            <w:webHidden/>
          </w:rPr>
        </w:r>
        <w:r w:rsidR="00635222">
          <w:rPr>
            <w:noProof/>
            <w:webHidden/>
          </w:rPr>
          <w:fldChar w:fldCharType="separate"/>
        </w:r>
        <w:r w:rsidR="002A7FB5">
          <w:rPr>
            <w:noProof/>
            <w:webHidden/>
          </w:rPr>
          <w:t>30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15" w:history="1">
        <w:r w:rsidR="00635222" w:rsidRPr="00653D01">
          <w:rPr>
            <w:rStyle w:val="Hipervnculo"/>
            <w:noProof/>
          </w:rPr>
          <w:t>38.6.- Gastos exigibles a la contratista</w:t>
        </w:r>
        <w:r w:rsidR="00635222">
          <w:rPr>
            <w:noProof/>
            <w:webHidden/>
          </w:rPr>
          <w:tab/>
        </w:r>
        <w:r w:rsidR="00635222">
          <w:rPr>
            <w:noProof/>
            <w:webHidden/>
          </w:rPr>
          <w:fldChar w:fldCharType="begin"/>
        </w:r>
        <w:r w:rsidR="00635222">
          <w:rPr>
            <w:noProof/>
            <w:webHidden/>
          </w:rPr>
          <w:instrText xml:space="preserve"> PAGEREF _Toc24101015 \h </w:instrText>
        </w:r>
        <w:r w:rsidR="00635222">
          <w:rPr>
            <w:noProof/>
            <w:webHidden/>
          </w:rPr>
        </w:r>
        <w:r w:rsidR="00635222">
          <w:rPr>
            <w:noProof/>
            <w:webHidden/>
          </w:rPr>
          <w:fldChar w:fldCharType="separate"/>
        </w:r>
        <w:r w:rsidR="002A7FB5">
          <w:rPr>
            <w:noProof/>
            <w:webHidden/>
          </w:rPr>
          <w:t>30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16" w:history="1">
        <w:r w:rsidR="00635222" w:rsidRPr="00653D01">
          <w:rPr>
            <w:rStyle w:val="Hipervnculo"/>
            <w:noProof/>
          </w:rPr>
          <w:t>38.7.- Programa de trabajo</w:t>
        </w:r>
        <w:r w:rsidR="00635222">
          <w:rPr>
            <w:noProof/>
            <w:webHidden/>
          </w:rPr>
          <w:tab/>
        </w:r>
        <w:r w:rsidR="00635222">
          <w:rPr>
            <w:noProof/>
            <w:webHidden/>
          </w:rPr>
          <w:fldChar w:fldCharType="begin"/>
        </w:r>
        <w:r w:rsidR="00635222">
          <w:rPr>
            <w:noProof/>
            <w:webHidden/>
          </w:rPr>
          <w:instrText xml:space="preserve"> PAGEREF _Toc24101016 \h </w:instrText>
        </w:r>
        <w:r w:rsidR="00635222">
          <w:rPr>
            <w:noProof/>
            <w:webHidden/>
          </w:rPr>
        </w:r>
        <w:r w:rsidR="00635222">
          <w:rPr>
            <w:noProof/>
            <w:webHidden/>
          </w:rPr>
          <w:fldChar w:fldCharType="separate"/>
        </w:r>
        <w:r w:rsidR="002A7FB5">
          <w:rPr>
            <w:noProof/>
            <w:webHidden/>
          </w:rPr>
          <w:t>30</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17" w:history="1">
        <w:r w:rsidR="00635222" w:rsidRPr="00653D01">
          <w:rPr>
            <w:rStyle w:val="Hipervnculo"/>
            <w:noProof/>
          </w:rPr>
          <w:t>39.- Especialidades en relación al contrato de elaboración de proyectos de obras</w:t>
        </w:r>
        <w:r w:rsidR="00635222">
          <w:rPr>
            <w:noProof/>
            <w:webHidden/>
          </w:rPr>
          <w:tab/>
        </w:r>
        <w:r w:rsidR="00635222">
          <w:rPr>
            <w:noProof/>
            <w:webHidden/>
          </w:rPr>
          <w:fldChar w:fldCharType="begin"/>
        </w:r>
        <w:r w:rsidR="00635222">
          <w:rPr>
            <w:noProof/>
            <w:webHidden/>
          </w:rPr>
          <w:instrText xml:space="preserve"> PAGEREF _Toc24101017 \h </w:instrText>
        </w:r>
        <w:r w:rsidR="00635222">
          <w:rPr>
            <w:noProof/>
            <w:webHidden/>
          </w:rPr>
        </w:r>
        <w:r w:rsidR="00635222">
          <w:rPr>
            <w:noProof/>
            <w:webHidden/>
          </w:rPr>
          <w:fldChar w:fldCharType="separate"/>
        </w:r>
        <w:r w:rsidR="002A7FB5">
          <w:rPr>
            <w:noProof/>
            <w:webHidden/>
          </w:rPr>
          <w:t>30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18" w:history="1">
        <w:r w:rsidR="00635222" w:rsidRPr="00653D01">
          <w:rPr>
            <w:rStyle w:val="Hipervnculo"/>
            <w:noProof/>
          </w:rPr>
          <w:t>39.1.- Subsanación de errores y corrección de deficiencias</w:t>
        </w:r>
        <w:r w:rsidR="00635222">
          <w:rPr>
            <w:noProof/>
            <w:webHidden/>
          </w:rPr>
          <w:tab/>
        </w:r>
        <w:r w:rsidR="00635222">
          <w:rPr>
            <w:noProof/>
            <w:webHidden/>
          </w:rPr>
          <w:fldChar w:fldCharType="begin"/>
        </w:r>
        <w:r w:rsidR="00635222">
          <w:rPr>
            <w:noProof/>
            <w:webHidden/>
          </w:rPr>
          <w:instrText xml:space="preserve"> PAGEREF _Toc24101018 \h </w:instrText>
        </w:r>
        <w:r w:rsidR="00635222">
          <w:rPr>
            <w:noProof/>
            <w:webHidden/>
          </w:rPr>
        </w:r>
        <w:r w:rsidR="00635222">
          <w:rPr>
            <w:noProof/>
            <w:webHidden/>
          </w:rPr>
          <w:fldChar w:fldCharType="separate"/>
        </w:r>
        <w:r w:rsidR="002A7FB5">
          <w:rPr>
            <w:noProof/>
            <w:webHidden/>
          </w:rPr>
          <w:t>30</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19" w:history="1">
        <w:r w:rsidR="00635222" w:rsidRPr="00653D01">
          <w:rPr>
            <w:rStyle w:val="Hipervnculo"/>
            <w:noProof/>
          </w:rPr>
          <w:t>39.2.- Indemnizaciones por desviaciones en la ejecución de obras y responsabilidad por defectos o errores del proyecto</w:t>
        </w:r>
        <w:r w:rsidR="00635222">
          <w:rPr>
            <w:noProof/>
            <w:webHidden/>
          </w:rPr>
          <w:tab/>
        </w:r>
        <w:r w:rsidR="00635222">
          <w:rPr>
            <w:noProof/>
            <w:webHidden/>
          </w:rPr>
          <w:fldChar w:fldCharType="begin"/>
        </w:r>
        <w:r w:rsidR="00635222">
          <w:rPr>
            <w:noProof/>
            <w:webHidden/>
          </w:rPr>
          <w:instrText xml:space="preserve"> PAGEREF _Toc24101019 \h </w:instrText>
        </w:r>
        <w:r w:rsidR="00635222">
          <w:rPr>
            <w:noProof/>
            <w:webHidden/>
          </w:rPr>
        </w:r>
        <w:r w:rsidR="00635222">
          <w:rPr>
            <w:noProof/>
            <w:webHidden/>
          </w:rPr>
          <w:fldChar w:fldCharType="separate"/>
        </w:r>
        <w:r w:rsidR="002A7FB5">
          <w:rPr>
            <w:noProof/>
            <w:webHidden/>
          </w:rPr>
          <w:t>31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20" w:history="1">
        <w:r w:rsidR="00635222" w:rsidRPr="00653D01">
          <w:rPr>
            <w:rStyle w:val="Hipervnculo"/>
            <w:noProof/>
          </w:rPr>
          <w:t>40.- Especialidades en relación a los contratos de prestación de servicios que conlleven prestaciones directas a favor de la ciudadanía</w:t>
        </w:r>
        <w:r w:rsidR="00635222">
          <w:rPr>
            <w:noProof/>
            <w:webHidden/>
          </w:rPr>
          <w:tab/>
        </w:r>
        <w:r w:rsidR="00635222">
          <w:rPr>
            <w:noProof/>
            <w:webHidden/>
          </w:rPr>
          <w:fldChar w:fldCharType="begin"/>
        </w:r>
        <w:r w:rsidR="00635222">
          <w:rPr>
            <w:noProof/>
            <w:webHidden/>
          </w:rPr>
          <w:instrText xml:space="preserve"> PAGEREF _Toc24101020 \h </w:instrText>
        </w:r>
        <w:r w:rsidR="00635222">
          <w:rPr>
            <w:noProof/>
            <w:webHidden/>
          </w:rPr>
        </w:r>
        <w:r w:rsidR="00635222">
          <w:rPr>
            <w:noProof/>
            <w:webHidden/>
          </w:rPr>
          <w:fldChar w:fldCharType="separate"/>
        </w:r>
        <w:r w:rsidR="002A7FB5">
          <w:rPr>
            <w:noProof/>
            <w:webHidden/>
          </w:rPr>
          <w:t>31</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21" w:history="1">
        <w:r w:rsidR="00635222" w:rsidRPr="00653D01">
          <w:rPr>
            <w:rStyle w:val="Hipervnculo"/>
            <w:noProof/>
          </w:rPr>
          <w:t>41.- Derechos de la propiedad intelectual</w:t>
        </w:r>
        <w:r w:rsidR="00635222">
          <w:rPr>
            <w:noProof/>
            <w:webHidden/>
          </w:rPr>
          <w:tab/>
        </w:r>
        <w:r w:rsidR="00635222">
          <w:rPr>
            <w:noProof/>
            <w:webHidden/>
          </w:rPr>
          <w:fldChar w:fldCharType="begin"/>
        </w:r>
        <w:r w:rsidR="00635222">
          <w:rPr>
            <w:noProof/>
            <w:webHidden/>
          </w:rPr>
          <w:instrText xml:space="preserve"> PAGEREF _Toc24101021 \h </w:instrText>
        </w:r>
        <w:r w:rsidR="00635222">
          <w:rPr>
            <w:noProof/>
            <w:webHidden/>
          </w:rPr>
        </w:r>
        <w:r w:rsidR="00635222">
          <w:rPr>
            <w:noProof/>
            <w:webHidden/>
          </w:rPr>
          <w:fldChar w:fldCharType="separate"/>
        </w:r>
        <w:r w:rsidR="002A7FB5">
          <w:rPr>
            <w:noProof/>
            <w:webHidden/>
          </w:rPr>
          <w:t>32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22" w:history="1">
        <w:r w:rsidR="00635222" w:rsidRPr="00653D01">
          <w:rPr>
            <w:rStyle w:val="Hipervnculo"/>
            <w:noProof/>
          </w:rPr>
          <w:t>42.- Penalidades por demora y otras penalidades</w:t>
        </w:r>
        <w:r w:rsidR="00635222">
          <w:rPr>
            <w:noProof/>
            <w:webHidden/>
          </w:rPr>
          <w:tab/>
        </w:r>
        <w:r w:rsidR="00635222">
          <w:rPr>
            <w:noProof/>
            <w:webHidden/>
          </w:rPr>
          <w:fldChar w:fldCharType="begin"/>
        </w:r>
        <w:r w:rsidR="00635222">
          <w:rPr>
            <w:noProof/>
            <w:webHidden/>
          </w:rPr>
          <w:instrText xml:space="preserve"> PAGEREF _Toc24101022 \h </w:instrText>
        </w:r>
        <w:r w:rsidR="00635222">
          <w:rPr>
            <w:noProof/>
            <w:webHidden/>
          </w:rPr>
        </w:r>
        <w:r w:rsidR="00635222">
          <w:rPr>
            <w:noProof/>
            <w:webHidden/>
          </w:rPr>
          <w:fldChar w:fldCharType="separate"/>
        </w:r>
        <w:r w:rsidR="002A7FB5">
          <w:rPr>
            <w:noProof/>
            <w:webHidden/>
          </w:rPr>
          <w:t>32</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23" w:history="1">
        <w:r w:rsidR="00635222" w:rsidRPr="00653D01">
          <w:rPr>
            <w:rStyle w:val="Hipervnculo"/>
            <w:noProof/>
          </w:rPr>
          <w:t>43.- Modificaciones del contrato</w:t>
        </w:r>
        <w:r w:rsidR="00635222">
          <w:rPr>
            <w:noProof/>
            <w:webHidden/>
          </w:rPr>
          <w:tab/>
        </w:r>
        <w:r w:rsidR="00635222">
          <w:rPr>
            <w:noProof/>
            <w:webHidden/>
          </w:rPr>
          <w:fldChar w:fldCharType="begin"/>
        </w:r>
        <w:r w:rsidR="00635222">
          <w:rPr>
            <w:noProof/>
            <w:webHidden/>
          </w:rPr>
          <w:instrText xml:space="preserve"> PAGEREF _Toc24101023 \h </w:instrText>
        </w:r>
        <w:r w:rsidR="00635222">
          <w:rPr>
            <w:noProof/>
            <w:webHidden/>
          </w:rPr>
        </w:r>
        <w:r w:rsidR="00635222">
          <w:rPr>
            <w:noProof/>
            <w:webHidden/>
          </w:rPr>
          <w:fldChar w:fldCharType="separate"/>
        </w:r>
        <w:r w:rsidR="002A7FB5">
          <w:rPr>
            <w:noProof/>
            <w:webHidden/>
          </w:rPr>
          <w:t>33</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24" w:history="1">
        <w:r w:rsidR="00635222" w:rsidRPr="00653D01">
          <w:rPr>
            <w:rStyle w:val="Hipervnculo"/>
            <w:noProof/>
          </w:rPr>
          <w:t>43.1.- Modificaciones previstas</w:t>
        </w:r>
        <w:r w:rsidR="00635222">
          <w:rPr>
            <w:noProof/>
            <w:webHidden/>
          </w:rPr>
          <w:tab/>
        </w:r>
        <w:r w:rsidR="00635222">
          <w:rPr>
            <w:noProof/>
            <w:webHidden/>
          </w:rPr>
          <w:fldChar w:fldCharType="begin"/>
        </w:r>
        <w:r w:rsidR="00635222">
          <w:rPr>
            <w:noProof/>
            <w:webHidden/>
          </w:rPr>
          <w:instrText xml:space="preserve"> PAGEREF _Toc24101024 \h </w:instrText>
        </w:r>
        <w:r w:rsidR="00635222">
          <w:rPr>
            <w:noProof/>
            <w:webHidden/>
          </w:rPr>
        </w:r>
        <w:r w:rsidR="00635222">
          <w:rPr>
            <w:noProof/>
            <w:webHidden/>
          </w:rPr>
          <w:fldChar w:fldCharType="separate"/>
        </w:r>
        <w:r w:rsidR="002A7FB5">
          <w:rPr>
            <w:noProof/>
            <w:webHidden/>
          </w:rPr>
          <w:t>33</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25" w:history="1">
        <w:r w:rsidR="00635222" w:rsidRPr="00653D01">
          <w:rPr>
            <w:rStyle w:val="Hipervnculo"/>
            <w:noProof/>
          </w:rPr>
          <w:t>43.2.- Modificaciones no previstas</w:t>
        </w:r>
        <w:r w:rsidR="00635222">
          <w:rPr>
            <w:noProof/>
            <w:webHidden/>
          </w:rPr>
          <w:tab/>
        </w:r>
        <w:r w:rsidR="00635222">
          <w:rPr>
            <w:noProof/>
            <w:webHidden/>
          </w:rPr>
          <w:fldChar w:fldCharType="begin"/>
        </w:r>
        <w:r w:rsidR="00635222">
          <w:rPr>
            <w:noProof/>
            <w:webHidden/>
          </w:rPr>
          <w:instrText xml:space="preserve"> PAGEREF _Toc24101025 \h </w:instrText>
        </w:r>
        <w:r w:rsidR="00635222">
          <w:rPr>
            <w:noProof/>
            <w:webHidden/>
          </w:rPr>
        </w:r>
        <w:r w:rsidR="00635222">
          <w:rPr>
            <w:noProof/>
            <w:webHidden/>
          </w:rPr>
          <w:fldChar w:fldCharType="separate"/>
        </w:r>
        <w:r w:rsidR="002A7FB5">
          <w:rPr>
            <w:noProof/>
            <w:webHidden/>
          </w:rPr>
          <w:t>34</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26" w:history="1">
        <w:r w:rsidR="00635222" w:rsidRPr="00653D01">
          <w:rPr>
            <w:rStyle w:val="Hipervnculo"/>
            <w:noProof/>
          </w:rPr>
          <w:t>43.3.- Régimen de modificación</w:t>
        </w:r>
        <w:r w:rsidR="00635222">
          <w:rPr>
            <w:noProof/>
            <w:webHidden/>
          </w:rPr>
          <w:tab/>
        </w:r>
        <w:r w:rsidR="00635222">
          <w:rPr>
            <w:noProof/>
            <w:webHidden/>
          </w:rPr>
          <w:fldChar w:fldCharType="begin"/>
        </w:r>
        <w:r w:rsidR="00635222">
          <w:rPr>
            <w:noProof/>
            <w:webHidden/>
          </w:rPr>
          <w:instrText xml:space="preserve"> PAGEREF _Toc24101026 \h </w:instrText>
        </w:r>
        <w:r w:rsidR="00635222">
          <w:rPr>
            <w:noProof/>
            <w:webHidden/>
          </w:rPr>
        </w:r>
        <w:r w:rsidR="00635222">
          <w:rPr>
            <w:noProof/>
            <w:webHidden/>
          </w:rPr>
          <w:fldChar w:fldCharType="separate"/>
        </w:r>
        <w:r w:rsidR="002A7FB5">
          <w:rPr>
            <w:noProof/>
            <w:webHidden/>
          </w:rPr>
          <w:t>34</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27" w:history="1">
        <w:r w:rsidR="00635222" w:rsidRPr="00653D01">
          <w:rPr>
            <w:rStyle w:val="Hipervnculo"/>
            <w:noProof/>
          </w:rPr>
          <w:t>44.- Abonos a la contratista</w:t>
        </w:r>
        <w:r w:rsidR="00635222">
          <w:rPr>
            <w:noProof/>
            <w:webHidden/>
          </w:rPr>
          <w:tab/>
        </w:r>
        <w:r w:rsidR="00635222">
          <w:rPr>
            <w:noProof/>
            <w:webHidden/>
          </w:rPr>
          <w:fldChar w:fldCharType="begin"/>
        </w:r>
        <w:r w:rsidR="00635222">
          <w:rPr>
            <w:noProof/>
            <w:webHidden/>
          </w:rPr>
          <w:instrText xml:space="preserve"> PAGEREF _Toc24101027 \h </w:instrText>
        </w:r>
        <w:r w:rsidR="00635222">
          <w:rPr>
            <w:noProof/>
            <w:webHidden/>
          </w:rPr>
        </w:r>
        <w:r w:rsidR="00635222">
          <w:rPr>
            <w:noProof/>
            <w:webHidden/>
          </w:rPr>
          <w:fldChar w:fldCharType="separate"/>
        </w:r>
        <w:r w:rsidR="002A7FB5">
          <w:rPr>
            <w:noProof/>
            <w:webHidden/>
          </w:rPr>
          <w:t>34</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28" w:history="1">
        <w:r w:rsidR="00635222" w:rsidRPr="00653D01">
          <w:rPr>
            <w:rStyle w:val="Hipervnculo"/>
            <w:noProof/>
          </w:rPr>
          <w:t>45.- Suspensión del contrato</w:t>
        </w:r>
        <w:r w:rsidR="00635222">
          <w:rPr>
            <w:noProof/>
            <w:webHidden/>
          </w:rPr>
          <w:tab/>
        </w:r>
        <w:r w:rsidR="00635222">
          <w:rPr>
            <w:noProof/>
            <w:webHidden/>
          </w:rPr>
          <w:fldChar w:fldCharType="begin"/>
        </w:r>
        <w:r w:rsidR="00635222">
          <w:rPr>
            <w:noProof/>
            <w:webHidden/>
          </w:rPr>
          <w:instrText xml:space="preserve"> PAGEREF _Toc24101028 \h </w:instrText>
        </w:r>
        <w:r w:rsidR="00635222">
          <w:rPr>
            <w:noProof/>
            <w:webHidden/>
          </w:rPr>
        </w:r>
        <w:r w:rsidR="00635222">
          <w:rPr>
            <w:noProof/>
            <w:webHidden/>
          </w:rPr>
          <w:fldChar w:fldCharType="separate"/>
        </w:r>
        <w:r w:rsidR="002A7FB5">
          <w:rPr>
            <w:noProof/>
            <w:webHidden/>
          </w:rPr>
          <w:t>35</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29" w:history="1">
        <w:r w:rsidR="00635222" w:rsidRPr="00653D01">
          <w:rPr>
            <w:rStyle w:val="Hipervnculo"/>
            <w:noProof/>
          </w:rPr>
          <w:t>46.- Recepción y plazo de garantía</w:t>
        </w:r>
        <w:r w:rsidR="00635222">
          <w:rPr>
            <w:noProof/>
            <w:webHidden/>
          </w:rPr>
          <w:tab/>
        </w:r>
        <w:r w:rsidR="00635222">
          <w:rPr>
            <w:noProof/>
            <w:webHidden/>
          </w:rPr>
          <w:fldChar w:fldCharType="begin"/>
        </w:r>
        <w:r w:rsidR="00635222">
          <w:rPr>
            <w:noProof/>
            <w:webHidden/>
          </w:rPr>
          <w:instrText xml:space="preserve"> PAGEREF _Toc24101029 \h </w:instrText>
        </w:r>
        <w:r w:rsidR="00635222">
          <w:rPr>
            <w:noProof/>
            <w:webHidden/>
          </w:rPr>
        </w:r>
        <w:r w:rsidR="00635222">
          <w:rPr>
            <w:noProof/>
            <w:webHidden/>
          </w:rPr>
          <w:fldChar w:fldCharType="separate"/>
        </w:r>
        <w:r w:rsidR="002A7FB5">
          <w:rPr>
            <w:noProof/>
            <w:webHidden/>
          </w:rPr>
          <w:t>35</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30" w:history="1">
        <w:r w:rsidR="00635222" w:rsidRPr="00653D01">
          <w:rPr>
            <w:rStyle w:val="Hipervnculo"/>
            <w:noProof/>
          </w:rPr>
          <w:t>46.1.- Recepción y liquidación</w:t>
        </w:r>
        <w:r w:rsidR="00635222">
          <w:rPr>
            <w:noProof/>
            <w:webHidden/>
          </w:rPr>
          <w:tab/>
        </w:r>
        <w:r w:rsidR="00635222">
          <w:rPr>
            <w:noProof/>
            <w:webHidden/>
          </w:rPr>
          <w:fldChar w:fldCharType="begin"/>
        </w:r>
        <w:r w:rsidR="00635222">
          <w:rPr>
            <w:noProof/>
            <w:webHidden/>
          </w:rPr>
          <w:instrText xml:space="preserve"> PAGEREF _Toc24101030 \h </w:instrText>
        </w:r>
        <w:r w:rsidR="00635222">
          <w:rPr>
            <w:noProof/>
            <w:webHidden/>
          </w:rPr>
        </w:r>
        <w:r w:rsidR="00635222">
          <w:rPr>
            <w:noProof/>
            <w:webHidden/>
          </w:rPr>
          <w:fldChar w:fldCharType="separate"/>
        </w:r>
        <w:r w:rsidR="002A7FB5">
          <w:rPr>
            <w:noProof/>
            <w:webHidden/>
          </w:rPr>
          <w:t>35</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31" w:history="1">
        <w:r w:rsidR="00635222" w:rsidRPr="00653D01">
          <w:rPr>
            <w:rStyle w:val="Hipervnculo"/>
            <w:noProof/>
          </w:rPr>
          <w:t>46.2.- Plazo de garantía</w:t>
        </w:r>
        <w:r w:rsidR="00635222">
          <w:rPr>
            <w:noProof/>
            <w:webHidden/>
          </w:rPr>
          <w:tab/>
        </w:r>
        <w:r w:rsidR="00635222">
          <w:rPr>
            <w:noProof/>
            <w:webHidden/>
          </w:rPr>
          <w:fldChar w:fldCharType="begin"/>
        </w:r>
        <w:r w:rsidR="00635222">
          <w:rPr>
            <w:noProof/>
            <w:webHidden/>
          </w:rPr>
          <w:instrText xml:space="preserve"> PAGEREF _Toc24101031 \h </w:instrText>
        </w:r>
        <w:r w:rsidR="00635222">
          <w:rPr>
            <w:noProof/>
            <w:webHidden/>
          </w:rPr>
        </w:r>
        <w:r w:rsidR="00635222">
          <w:rPr>
            <w:noProof/>
            <w:webHidden/>
          </w:rPr>
          <w:fldChar w:fldCharType="separate"/>
        </w:r>
        <w:r w:rsidR="002A7FB5">
          <w:rPr>
            <w:noProof/>
            <w:webHidden/>
          </w:rPr>
          <w:t>35</w:t>
        </w:r>
        <w:r w:rsidR="00635222">
          <w:rPr>
            <w:noProof/>
            <w:webHidden/>
          </w:rPr>
          <w:fldChar w:fldCharType="end"/>
        </w:r>
      </w:hyperlink>
    </w:p>
    <w:p w:rsidR="00635222" w:rsidRDefault="006813E8">
      <w:pPr>
        <w:pStyle w:val="TDC3"/>
        <w:tabs>
          <w:tab w:val="right" w:leader="dot" w:pos="8494"/>
        </w:tabs>
        <w:rPr>
          <w:rFonts w:asciiTheme="minorHAnsi" w:eastAsiaTheme="minorEastAsia" w:hAnsiTheme="minorHAnsi" w:cstheme="minorBidi"/>
          <w:noProof/>
          <w:sz w:val="22"/>
          <w:szCs w:val="22"/>
        </w:rPr>
      </w:pPr>
      <w:hyperlink w:anchor="_Toc24101032" w:history="1">
        <w:r w:rsidR="00635222" w:rsidRPr="00653D01">
          <w:rPr>
            <w:rStyle w:val="Hipervnculo"/>
            <w:noProof/>
          </w:rPr>
          <w:t>46.3.- Devolución de la garantía</w:t>
        </w:r>
        <w:r w:rsidR="00635222">
          <w:rPr>
            <w:noProof/>
            <w:webHidden/>
          </w:rPr>
          <w:tab/>
        </w:r>
        <w:r w:rsidR="00635222">
          <w:rPr>
            <w:noProof/>
            <w:webHidden/>
          </w:rPr>
          <w:fldChar w:fldCharType="begin"/>
        </w:r>
        <w:r w:rsidR="00635222">
          <w:rPr>
            <w:noProof/>
            <w:webHidden/>
          </w:rPr>
          <w:instrText xml:space="preserve"> PAGEREF _Toc24101032 \h </w:instrText>
        </w:r>
        <w:r w:rsidR="00635222">
          <w:rPr>
            <w:noProof/>
            <w:webHidden/>
          </w:rPr>
        </w:r>
        <w:r w:rsidR="00635222">
          <w:rPr>
            <w:noProof/>
            <w:webHidden/>
          </w:rPr>
          <w:fldChar w:fldCharType="separate"/>
        </w:r>
        <w:r w:rsidR="002A7FB5">
          <w:rPr>
            <w:noProof/>
            <w:webHidden/>
          </w:rPr>
          <w:t>36</w:t>
        </w:r>
        <w:r w:rsidR="00635222">
          <w:rPr>
            <w:noProof/>
            <w:webHidden/>
          </w:rPr>
          <w:fldChar w:fldCharType="end"/>
        </w:r>
      </w:hyperlink>
    </w:p>
    <w:p w:rsidR="00635222" w:rsidRDefault="006813E8">
      <w:pPr>
        <w:pStyle w:val="TDC2"/>
        <w:rPr>
          <w:rFonts w:asciiTheme="minorHAnsi" w:eastAsiaTheme="minorEastAsia" w:hAnsiTheme="minorHAnsi" w:cstheme="minorBidi"/>
          <w:noProof/>
          <w:sz w:val="22"/>
          <w:szCs w:val="22"/>
        </w:rPr>
      </w:pPr>
      <w:hyperlink w:anchor="_Toc24101033" w:history="1">
        <w:r w:rsidR="00635222" w:rsidRPr="00653D01">
          <w:rPr>
            <w:rStyle w:val="Hipervnculo"/>
            <w:noProof/>
          </w:rPr>
          <w:t>47.- Resolución del contrato</w:t>
        </w:r>
        <w:r w:rsidR="00635222">
          <w:rPr>
            <w:noProof/>
            <w:webHidden/>
          </w:rPr>
          <w:tab/>
        </w:r>
        <w:r w:rsidR="00635222">
          <w:rPr>
            <w:noProof/>
            <w:webHidden/>
          </w:rPr>
          <w:fldChar w:fldCharType="begin"/>
        </w:r>
        <w:r w:rsidR="00635222">
          <w:rPr>
            <w:noProof/>
            <w:webHidden/>
          </w:rPr>
          <w:instrText xml:space="preserve"> PAGEREF _Toc24101033 \h </w:instrText>
        </w:r>
        <w:r w:rsidR="00635222">
          <w:rPr>
            <w:noProof/>
            <w:webHidden/>
          </w:rPr>
        </w:r>
        <w:r w:rsidR="00635222">
          <w:rPr>
            <w:noProof/>
            <w:webHidden/>
          </w:rPr>
          <w:fldChar w:fldCharType="separate"/>
        </w:r>
        <w:r w:rsidR="002A7FB5">
          <w:rPr>
            <w:noProof/>
            <w:webHidden/>
          </w:rPr>
          <w:t>36</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34" w:history="1">
        <w:r w:rsidR="00635222" w:rsidRPr="00653D01">
          <w:rPr>
            <w:rStyle w:val="Hipervnculo"/>
            <w:noProof/>
          </w:rPr>
          <w:t>ANEXO I.- INSTRUCCIONES PARA LA LICITACIÓN ELECTRÓNICA</w:t>
        </w:r>
        <w:r w:rsidR="00635222">
          <w:rPr>
            <w:noProof/>
            <w:webHidden/>
          </w:rPr>
          <w:tab/>
        </w:r>
        <w:r w:rsidR="00635222">
          <w:rPr>
            <w:noProof/>
            <w:webHidden/>
          </w:rPr>
          <w:fldChar w:fldCharType="begin"/>
        </w:r>
        <w:r w:rsidR="00635222">
          <w:rPr>
            <w:noProof/>
            <w:webHidden/>
          </w:rPr>
          <w:instrText xml:space="preserve"> PAGEREF _Toc24101034 \h </w:instrText>
        </w:r>
        <w:r w:rsidR="00635222">
          <w:rPr>
            <w:noProof/>
            <w:webHidden/>
          </w:rPr>
        </w:r>
        <w:r w:rsidR="00635222">
          <w:rPr>
            <w:noProof/>
            <w:webHidden/>
          </w:rPr>
          <w:fldChar w:fldCharType="separate"/>
        </w:r>
        <w:r w:rsidR="002A7FB5">
          <w:rPr>
            <w:noProof/>
            <w:webHidden/>
          </w:rPr>
          <w:t>38</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35" w:history="1">
        <w:r w:rsidR="00635222" w:rsidRPr="00653D01">
          <w:rPr>
            <w:rStyle w:val="Hipervnculo"/>
            <w:noProof/>
          </w:rPr>
          <w:t>ADENDA AL ANEXO I.- DATOS A EFECTOS DE RECIBIR NOTIFICACIONES Y COMUNICACIONES</w:t>
        </w:r>
        <w:r w:rsidR="00635222">
          <w:rPr>
            <w:noProof/>
            <w:webHidden/>
          </w:rPr>
          <w:tab/>
        </w:r>
        <w:r w:rsidR="00635222">
          <w:rPr>
            <w:noProof/>
            <w:webHidden/>
          </w:rPr>
          <w:fldChar w:fldCharType="begin"/>
        </w:r>
        <w:r w:rsidR="00635222">
          <w:rPr>
            <w:noProof/>
            <w:webHidden/>
          </w:rPr>
          <w:instrText xml:space="preserve"> PAGEREF _Toc24101035 \h </w:instrText>
        </w:r>
        <w:r w:rsidR="00635222">
          <w:rPr>
            <w:noProof/>
            <w:webHidden/>
          </w:rPr>
        </w:r>
        <w:r w:rsidR="00635222">
          <w:rPr>
            <w:noProof/>
            <w:webHidden/>
          </w:rPr>
          <w:fldChar w:fldCharType="separate"/>
        </w:r>
        <w:r w:rsidR="002A7FB5">
          <w:rPr>
            <w:noProof/>
            <w:webHidden/>
          </w:rPr>
          <w:t>39</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36" w:history="1">
        <w:r w:rsidR="00635222" w:rsidRPr="00653D01">
          <w:rPr>
            <w:rStyle w:val="Hipervnculo"/>
            <w:noProof/>
          </w:rPr>
          <w:t>ANEXO II.- INSTRUCCIONES PARA LA CUMPLIMENTACIÓN DEL DOCUMENTO EUROPEO ÚNICO DE CONTRATACIÓN DEUC</w:t>
        </w:r>
        <w:r w:rsidR="00635222">
          <w:rPr>
            <w:noProof/>
            <w:webHidden/>
          </w:rPr>
          <w:tab/>
        </w:r>
        <w:r w:rsidR="00635222">
          <w:rPr>
            <w:noProof/>
            <w:webHidden/>
          </w:rPr>
          <w:fldChar w:fldCharType="begin"/>
        </w:r>
        <w:r w:rsidR="00635222">
          <w:rPr>
            <w:noProof/>
            <w:webHidden/>
          </w:rPr>
          <w:instrText xml:space="preserve"> PAGEREF _Toc24101036 \h </w:instrText>
        </w:r>
        <w:r w:rsidR="00635222">
          <w:rPr>
            <w:noProof/>
            <w:webHidden/>
          </w:rPr>
        </w:r>
        <w:r w:rsidR="00635222">
          <w:rPr>
            <w:noProof/>
            <w:webHidden/>
          </w:rPr>
          <w:fldChar w:fldCharType="separate"/>
        </w:r>
        <w:r w:rsidR="002A7FB5">
          <w:rPr>
            <w:noProof/>
            <w:webHidden/>
          </w:rPr>
          <w:t>40</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37" w:history="1">
        <w:r w:rsidR="00635222" w:rsidRPr="00653D01">
          <w:rPr>
            <w:rStyle w:val="Hipervnculo"/>
            <w:noProof/>
          </w:rPr>
          <w:t>ANEXO III.- MODELO DE COMPROMISO DE CONSTITUCIÓN EN UNIÓN TEMPORAL DE EMPRESAS</w:t>
        </w:r>
        <w:r w:rsidR="00635222">
          <w:rPr>
            <w:noProof/>
            <w:webHidden/>
          </w:rPr>
          <w:tab/>
        </w:r>
        <w:r w:rsidR="00635222">
          <w:rPr>
            <w:noProof/>
            <w:webHidden/>
          </w:rPr>
          <w:fldChar w:fldCharType="begin"/>
        </w:r>
        <w:r w:rsidR="00635222">
          <w:rPr>
            <w:noProof/>
            <w:webHidden/>
          </w:rPr>
          <w:instrText xml:space="preserve"> PAGEREF _Toc24101037 \h </w:instrText>
        </w:r>
        <w:r w:rsidR="00635222">
          <w:rPr>
            <w:noProof/>
            <w:webHidden/>
          </w:rPr>
        </w:r>
        <w:r w:rsidR="00635222">
          <w:rPr>
            <w:noProof/>
            <w:webHidden/>
          </w:rPr>
          <w:fldChar w:fldCharType="separate"/>
        </w:r>
        <w:r w:rsidR="002A7FB5">
          <w:rPr>
            <w:noProof/>
            <w:webHidden/>
          </w:rPr>
          <w:t>42</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38" w:history="1">
        <w:r w:rsidR="00635222" w:rsidRPr="00653D01">
          <w:rPr>
            <w:rStyle w:val="Hipervnculo"/>
            <w:noProof/>
          </w:rPr>
          <w:t>ANEXO IV.- MODELO DE DECLARACIÓN DE COMPROMISO DE ADSCRIPCIÓN DE MEDIOS</w:t>
        </w:r>
        <w:r w:rsidR="00635222">
          <w:rPr>
            <w:noProof/>
            <w:webHidden/>
          </w:rPr>
          <w:tab/>
        </w:r>
        <w:r w:rsidR="00635222">
          <w:rPr>
            <w:noProof/>
            <w:webHidden/>
          </w:rPr>
          <w:fldChar w:fldCharType="begin"/>
        </w:r>
        <w:r w:rsidR="00635222">
          <w:rPr>
            <w:noProof/>
            <w:webHidden/>
          </w:rPr>
          <w:instrText xml:space="preserve"> PAGEREF _Toc24101038 \h </w:instrText>
        </w:r>
        <w:r w:rsidR="00635222">
          <w:rPr>
            <w:noProof/>
            <w:webHidden/>
          </w:rPr>
        </w:r>
        <w:r w:rsidR="00635222">
          <w:rPr>
            <w:noProof/>
            <w:webHidden/>
          </w:rPr>
          <w:fldChar w:fldCharType="separate"/>
        </w:r>
        <w:r w:rsidR="002A7FB5">
          <w:rPr>
            <w:noProof/>
            <w:webHidden/>
          </w:rPr>
          <w:t>44</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39" w:history="1">
        <w:r w:rsidR="00635222" w:rsidRPr="00653D01">
          <w:rPr>
            <w:rStyle w:val="Hipervnculo"/>
            <w:noProof/>
          </w:rPr>
          <w:t>ANEXO V.- MODELO DE DECLARACIÓN RELATIVA AL GRUPO EMPRESARIAL</w:t>
        </w:r>
        <w:r w:rsidR="00635222">
          <w:rPr>
            <w:noProof/>
            <w:webHidden/>
          </w:rPr>
          <w:tab/>
        </w:r>
        <w:r w:rsidR="00635222">
          <w:rPr>
            <w:noProof/>
            <w:webHidden/>
          </w:rPr>
          <w:fldChar w:fldCharType="begin"/>
        </w:r>
        <w:r w:rsidR="00635222">
          <w:rPr>
            <w:noProof/>
            <w:webHidden/>
          </w:rPr>
          <w:instrText xml:space="preserve"> PAGEREF _Toc24101039 \h </w:instrText>
        </w:r>
        <w:r w:rsidR="00635222">
          <w:rPr>
            <w:noProof/>
            <w:webHidden/>
          </w:rPr>
        </w:r>
        <w:r w:rsidR="00635222">
          <w:rPr>
            <w:noProof/>
            <w:webHidden/>
          </w:rPr>
          <w:fldChar w:fldCharType="separate"/>
        </w:r>
        <w:r w:rsidR="002A7FB5">
          <w:rPr>
            <w:noProof/>
            <w:webHidden/>
          </w:rPr>
          <w:t>45</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40" w:history="1">
        <w:r w:rsidR="00635222" w:rsidRPr="00653D01">
          <w:rPr>
            <w:rStyle w:val="Hipervnculo"/>
            <w:noProof/>
          </w:rPr>
          <w:t>ANEXO VI.- MODELO DE DECLARACIÓN DEL CUMPLIMIENTO DEL CÓDIGO DE CONDUCTA Y MARCO DE INTEGRIDAD INSTITUCIONAL APLICABLE A LA CONTRATACIÓN PÚBLICA</w:t>
        </w:r>
        <w:r w:rsidR="00635222">
          <w:rPr>
            <w:noProof/>
            <w:webHidden/>
          </w:rPr>
          <w:tab/>
        </w:r>
        <w:r w:rsidR="00635222">
          <w:rPr>
            <w:noProof/>
            <w:webHidden/>
          </w:rPr>
          <w:fldChar w:fldCharType="begin"/>
        </w:r>
        <w:r w:rsidR="00635222">
          <w:rPr>
            <w:noProof/>
            <w:webHidden/>
          </w:rPr>
          <w:instrText xml:space="preserve"> PAGEREF _Toc24101040 \h </w:instrText>
        </w:r>
        <w:r w:rsidR="00635222">
          <w:rPr>
            <w:noProof/>
            <w:webHidden/>
          </w:rPr>
        </w:r>
        <w:r w:rsidR="00635222">
          <w:rPr>
            <w:noProof/>
            <w:webHidden/>
          </w:rPr>
          <w:fldChar w:fldCharType="separate"/>
        </w:r>
        <w:r w:rsidR="002A7FB5">
          <w:rPr>
            <w:noProof/>
            <w:webHidden/>
          </w:rPr>
          <w:t>46</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41" w:history="1">
        <w:r w:rsidR="00635222" w:rsidRPr="00653D01">
          <w:rPr>
            <w:rStyle w:val="Hipervnculo"/>
            <w:noProof/>
          </w:rPr>
          <w:t>ANEXO VII.- MODELO DE DECLARACIÓN COMPLEMENTARIA DE LOS DOCUMENTOS Y DATOS PRESENTADOS CONSIDERADOS CONFIDENCIALES</w:t>
        </w:r>
        <w:r w:rsidR="00635222">
          <w:rPr>
            <w:noProof/>
            <w:webHidden/>
          </w:rPr>
          <w:tab/>
        </w:r>
        <w:r w:rsidR="00635222">
          <w:rPr>
            <w:noProof/>
            <w:webHidden/>
          </w:rPr>
          <w:fldChar w:fldCharType="begin"/>
        </w:r>
        <w:r w:rsidR="00635222">
          <w:rPr>
            <w:noProof/>
            <w:webHidden/>
          </w:rPr>
          <w:instrText xml:space="preserve"> PAGEREF _Toc24101041 \h </w:instrText>
        </w:r>
        <w:r w:rsidR="00635222">
          <w:rPr>
            <w:noProof/>
            <w:webHidden/>
          </w:rPr>
        </w:r>
        <w:r w:rsidR="00635222">
          <w:rPr>
            <w:noProof/>
            <w:webHidden/>
          </w:rPr>
          <w:fldChar w:fldCharType="separate"/>
        </w:r>
        <w:r w:rsidR="002A7FB5">
          <w:rPr>
            <w:noProof/>
            <w:webHidden/>
          </w:rPr>
          <w:t>47</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42" w:history="1">
        <w:r w:rsidR="00635222" w:rsidRPr="00653D01">
          <w:rPr>
            <w:rStyle w:val="Hipervnculo"/>
            <w:noProof/>
          </w:rPr>
          <w:t>ANEXO VIII. - MODELO DE AVAL</w:t>
        </w:r>
        <w:r w:rsidR="00635222">
          <w:rPr>
            <w:noProof/>
            <w:webHidden/>
          </w:rPr>
          <w:tab/>
        </w:r>
        <w:r w:rsidR="00635222">
          <w:rPr>
            <w:noProof/>
            <w:webHidden/>
          </w:rPr>
          <w:fldChar w:fldCharType="begin"/>
        </w:r>
        <w:r w:rsidR="00635222">
          <w:rPr>
            <w:noProof/>
            <w:webHidden/>
          </w:rPr>
          <w:instrText xml:space="preserve"> PAGEREF _Toc24101042 \h </w:instrText>
        </w:r>
        <w:r w:rsidR="00635222">
          <w:rPr>
            <w:noProof/>
            <w:webHidden/>
          </w:rPr>
        </w:r>
        <w:r w:rsidR="00635222">
          <w:rPr>
            <w:noProof/>
            <w:webHidden/>
          </w:rPr>
          <w:fldChar w:fldCharType="separate"/>
        </w:r>
        <w:r w:rsidR="002A7FB5">
          <w:rPr>
            <w:noProof/>
            <w:webHidden/>
          </w:rPr>
          <w:t>48</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43" w:history="1">
        <w:r w:rsidR="00635222" w:rsidRPr="00653D01">
          <w:rPr>
            <w:rStyle w:val="Hipervnculo"/>
            <w:noProof/>
          </w:rPr>
          <w:t>ANEXO IX.- MODELO DE OFERTA ECONÓMICA Y DE LOS OTROS ELEMENTOS DE LA OFERTA EVALUABLES MEDIANTE FÓRMULAS</w:t>
        </w:r>
        <w:r w:rsidR="00635222">
          <w:rPr>
            <w:noProof/>
            <w:webHidden/>
          </w:rPr>
          <w:tab/>
        </w:r>
        <w:r w:rsidR="00635222">
          <w:rPr>
            <w:noProof/>
            <w:webHidden/>
          </w:rPr>
          <w:fldChar w:fldCharType="begin"/>
        </w:r>
        <w:r w:rsidR="00635222">
          <w:rPr>
            <w:noProof/>
            <w:webHidden/>
          </w:rPr>
          <w:instrText xml:space="preserve"> PAGEREF _Toc24101043 \h </w:instrText>
        </w:r>
        <w:r w:rsidR="00635222">
          <w:rPr>
            <w:noProof/>
            <w:webHidden/>
          </w:rPr>
        </w:r>
        <w:r w:rsidR="00635222">
          <w:rPr>
            <w:noProof/>
            <w:webHidden/>
          </w:rPr>
          <w:fldChar w:fldCharType="separate"/>
        </w:r>
        <w:r w:rsidR="002A7FB5">
          <w:rPr>
            <w:noProof/>
            <w:webHidden/>
          </w:rPr>
          <w:t>49</w:t>
        </w:r>
        <w:r w:rsidR="00635222">
          <w:rPr>
            <w:noProof/>
            <w:webHidden/>
          </w:rPr>
          <w:fldChar w:fldCharType="end"/>
        </w:r>
      </w:hyperlink>
    </w:p>
    <w:p w:rsidR="00635222" w:rsidRDefault="006813E8">
      <w:pPr>
        <w:pStyle w:val="TDC1"/>
        <w:rPr>
          <w:rFonts w:asciiTheme="minorHAnsi" w:eastAsiaTheme="minorEastAsia" w:hAnsiTheme="minorHAnsi" w:cstheme="minorBidi"/>
          <w:b w:val="0"/>
          <w:noProof/>
          <w:sz w:val="22"/>
          <w:szCs w:val="22"/>
          <w:lang w:val="es-ES"/>
        </w:rPr>
      </w:pPr>
      <w:hyperlink w:anchor="_Toc24101044" w:history="1">
        <w:r w:rsidR="00635222" w:rsidRPr="00653D01">
          <w:rPr>
            <w:rStyle w:val="Hipervnculo"/>
            <w:noProof/>
          </w:rPr>
          <w:t>ANEXO X.- PROPUESTA DE SISTEMA DE EVALUACIÓN DE LOS CRITERIOS DE ADJUDICACIÓN Y LAS CONDICIONES ESPECIALES DE EJECUCIÓN DE CARÁCTER SOCIAL</w:t>
        </w:r>
        <w:r w:rsidR="00635222">
          <w:rPr>
            <w:noProof/>
            <w:webHidden/>
          </w:rPr>
          <w:tab/>
        </w:r>
        <w:r w:rsidR="00635222">
          <w:rPr>
            <w:noProof/>
            <w:webHidden/>
          </w:rPr>
          <w:fldChar w:fldCharType="begin"/>
        </w:r>
        <w:r w:rsidR="00635222">
          <w:rPr>
            <w:noProof/>
            <w:webHidden/>
          </w:rPr>
          <w:instrText xml:space="preserve"> PAGEREF _Toc24101044 \h </w:instrText>
        </w:r>
        <w:r w:rsidR="00635222">
          <w:rPr>
            <w:noProof/>
            <w:webHidden/>
          </w:rPr>
        </w:r>
        <w:r w:rsidR="00635222">
          <w:rPr>
            <w:noProof/>
            <w:webHidden/>
          </w:rPr>
          <w:fldChar w:fldCharType="separate"/>
        </w:r>
        <w:r w:rsidR="002A7FB5">
          <w:rPr>
            <w:noProof/>
            <w:webHidden/>
          </w:rPr>
          <w:t>54</w:t>
        </w:r>
        <w:r w:rsidR="00635222">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9" w:name="_Toc463331524"/>
      <w:bookmarkStart w:id="30" w:name="_Toc506479357"/>
      <w:bookmarkStart w:id="31" w:name="_Toc24100953"/>
      <w:r w:rsidRPr="006918E8">
        <w:rPr>
          <w:sz w:val="22"/>
          <w:szCs w:val="22"/>
        </w:rPr>
        <w:lastRenderedPageBreak/>
        <w:t>CAPÍTULO I - DISPOSICIONES GENERALES</w:t>
      </w:r>
      <w:bookmarkEnd w:id="29"/>
      <w:bookmarkEnd w:id="30"/>
      <w:bookmarkEnd w:id="31"/>
    </w:p>
    <w:p w:rsidR="00367F2F" w:rsidRPr="006918E8" w:rsidRDefault="00367F2F" w:rsidP="00233FE9">
      <w:pPr>
        <w:pStyle w:val="Ttulo2"/>
        <w:spacing w:line="240" w:lineRule="atLeast"/>
        <w:jc w:val="both"/>
        <w:rPr>
          <w:i w:val="0"/>
          <w:iCs w:val="0"/>
          <w:sz w:val="22"/>
        </w:rPr>
      </w:pPr>
      <w:bookmarkStart w:id="32" w:name="_Ref42334654"/>
      <w:bookmarkStart w:id="33" w:name="_Toc42401645"/>
      <w:bookmarkStart w:id="34" w:name="_Toc46289359"/>
      <w:bookmarkStart w:id="35" w:name="_Toc46543138"/>
      <w:bookmarkStart w:id="36" w:name="_Toc46825242"/>
      <w:bookmarkStart w:id="37" w:name="_Toc54085013"/>
      <w:bookmarkStart w:id="38" w:name="_Toc442871778"/>
      <w:bookmarkStart w:id="39" w:name="_Toc463331525"/>
      <w:bookmarkStart w:id="40" w:name="_Toc506479358"/>
      <w:bookmarkStart w:id="41" w:name="_Toc24100954"/>
      <w:r w:rsidRPr="006918E8">
        <w:rPr>
          <w:i w:val="0"/>
          <w:iCs w:val="0"/>
          <w:sz w:val="22"/>
        </w:rPr>
        <w:t>1.- Objeto del contrato</w:t>
      </w:r>
      <w:bookmarkEnd w:id="32"/>
      <w:bookmarkEnd w:id="33"/>
      <w:bookmarkEnd w:id="34"/>
      <w:bookmarkEnd w:id="35"/>
      <w:bookmarkEnd w:id="36"/>
      <w:bookmarkEnd w:id="37"/>
      <w:bookmarkEnd w:id="38"/>
      <w:bookmarkEnd w:id="39"/>
      <w:bookmarkEnd w:id="40"/>
      <w:bookmarkEnd w:id="4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42" w:name="_Toc463331526"/>
      <w:bookmarkStart w:id="43" w:name="_Toc506479359"/>
      <w:bookmarkStart w:id="44" w:name="_Toc24100955"/>
      <w:r w:rsidRPr="006918E8">
        <w:rPr>
          <w:i w:val="0"/>
          <w:iCs w:val="0"/>
          <w:sz w:val="22"/>
        </w:rPr>
        <w:t>2.- Necesidades administrativas a satisfacer mediante el contrato</w:t>
      </w:r>
      <w:bookmarkEnd w:id="42"/>
      <w:bookmarkEnd w:id="43"/>
      <w:bookmarkEnd w:id="44"/>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5" w:name="_Toc463331528"/>
      <w:bookmarkStart w:id="46" w:name="_Toc506479360"/>
      <w:bookmarkStart w:id="47" w:name="_Toc24100956"/>
      <w:bookmarkStart w:id="48" w:name="_Toc463331527"/>
      <w:r w:rsidRPr="006918E8">
        <w:rPr>
          <w:i w:val="0"/>
          <w:iCs w:val="0"/>
          <w:sz w:val="22"/>
        </w:rPr>
        <w:t>3.- Presupuesto base de licitación</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9" w:name="_Toc506479361"/>
      <w:bookmarkStart w:id="50" w:name="_Toc24100957"/>
      <w:r w:rsidRPr="006918E8">
        <w:rPr>
          <w:i w:val="0"/>
          <w:iCs w:val="0"/>
          <w:sz w:val="22"/>
        </w:rPr>
        <w:t>4.- Valor estimado del contrato</w:t>
      </w:r>
      <w:bookmarkEnd w:id="48"/>
      <w:bookmarkEnd w:id="49"/>
      <w:bookmarkEnd w:id="5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51" w:name="_Toc463331529"/>
      <w:bookmarkStart w:id="52" w:name="_Toc506479362"/>
      <w:bookmarkStart w:id="53" w:name="_Toc24100958"/>
      <w:r w:rsidRPr="006918E8">
        <w:rPr>
          <w:i w:val="0"/>
          <w:iCs w:val="0"/>
          <w:sz w:val="22"/>
        </w:rPr>
        <w:t>5.- Precio del contrato</w:t>
      </w:r>
      <w:bookmarkEnd w:id="51"/>
      <w:bookmarkEnd w:id="52"/>
      <w:bookmarkEnd w:id="53"/>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A57488">
      <w:pPr>
        <w:numPr>
          <w:ilvl w:val="4"/>
          <w:numId w:val="14"/>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A57488">
      <w:pPr>
        <w:numPr>
          <w:ilvl w:val="4"/>
          <w:numId w:val="14"/>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4" w:name="_Toc463331530"/>
      <w:bookmarkStart w:id="55" w:name="_Toc506479363"/>
      <w:bookmarkStart w:id="56" w:name="_Toc24100959"/>
      <w:r w:rsidRPr="006918E8">
        <w:rPr>
          <w:i w:val="0"/>
          <w:iCs w:val="0"/>
          <w:sz w:val="22"/>
        </w:rPr>
        <w:t>6.- Existencia de crédito</w:t>
      </w:r>
      <w:bookmarkEnd w:id="54"/>
      <w:bookmarkEnd w:id="55"/>
      <w:bookmarkEnd w:id="56"/>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7" w:name="_Toc463331531"/>
      <w:bookmarkStart w:id="58" w:name="_Toc506479364"/>
      <w:bookmarkStart w:id="59" w:name="_Toc24100960"/>
      <w:r w:rsidRPr="006918E8">
        <w:rPr>
          <w:i w:val="0"/>
          <w:sz w:val="22"/>
          <w:szCs w:val="22"/>
        </w:rPr>
        <w:t>7.- Plazo y lugar de ejecución de la prestación de los servicio</w:t>
      </w:r>
      <w:bookmarkEnd w:id="57"/>
      <w:bookmarkEnd w:id="58"/>
      <w:r w:rsidRPr="006918E8">
        <w:rPr>
          <w:i w:val="0"/>
          <w:sz w:val="22"/>
          <w:szCs w:val="22"/>
        </w:rPr>
        <w:t>s</w:t>
      </w:r>
      <w:bookmarkEnd w:id="59"/>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60" w:name="_Toc463331532"/>
      <w:bookmarkStart w:id="61" w:name="_Toc506479365"/>
      <w:bookmarkStart w:id="62" w:name="_Toc24100961"/>
      <w:r w:rsidRPr="006918E8">
        <w:rPr>
          <w:i w:val="0"/>
          <w:iCs w:val="0"/>
          <w:sz w:val="22"/>
        </w:rPr>
        <w:t>8.- Revisión de precios</w:t>
      </w:r>
      <w:bookmarkEnd w:id="60"/>
      <w:bookmarkEnd w:id="61"/>
      <w:bookmarkEnd w:id="6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3" w:name="_Toc463331533"/>
      <w:bookmarkStart w:id="64"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5" w:name="_Toc24100962"/>
      <w:r w:rsidRPr="006918E8">
        <w:rPr>
          <w:i w:val="0"/>
          <w:iCs w:val="0"/>
          <w:sz w:val="22"/>
        </w:rPr>
        <w:t>9.- P</w:t>
      </w:r>
      <w:bookmarkEnd w:id="63"/>
      <w:bookmarkEnd w:id="64"/>
      <w:r w:rsidRPr="006918E8">
        <w:rPr>
          <w:i w:val="0"/>
          <w:iCs w:val="0"/>
          <w:sz w:val="22"/>
        </w:rPr>
        <w:t>ublicidad del contrato</w:t>
      </w:r>
      <w:bookmarkEnd w:id="65"/>
    </w:p>
    <w:p w:rsidR="00367F2F" w:rsidRPr="006918E8" w:rsidRDefault="00367F2F" w:rsidP="00C54D2B">
      <w:pPr>
        <w:spacing w:before="60" w:line="240" w:lineRule="atLeast"/>
        <w:jc w:val="both"/>
        <w:rPr>
          <w:rFonts w:ascii="Arial" w:hAnsi="Arial" w:cs="Arial"/>
        </w:rPr>
      </w:pPr>
      <w:bookmarkStart w:id="66"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7" w:name="_Toc24100963"/>
      <w:r w:rsidRPr="006918E8">
        <w:rPr>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66"/>
      <w:bookmarkEnd w:id="67"/>
    </w:p>
    <w:p w:rsidR="00367F2F" w:rsidRPr="00543BD7" w:rsidRDefault="00367F2F" w:rsidP="006918E8">
      <w:pPr>
        <w:spacing w:before="60" w:line="240" w:lineRule="atLeast"/>
        <w:jc w:val="both"/>
        <w:rPr>
          <w:rFonts w:ascii="Arial" w:hAnsi="Arial" w:cs="Arial"/>
          <w:szCs w:val="22"/>
          <w:lang w:eastAsia="en-US"/>
        </w:rPr>
      </w:pPr>
      <w:bookmarkStart w:id="68" w:name="_Toc42401649"/>
      <w:bookmarkStart w:id="69" w:name="_Toc46289363"/>
      <w:bookmarkStart w:id="70" w:name="_Toc46543142"/>
      <w:bookmarkStart w:id="71" w:name="_Toc46825246"/>
      <w:bookmarkStart w:id="72" w:name="_Toc54085017"/>
      <w:bookmarkStart w:id="73" w:name="_Toc442871783"/>
      <w:bookmarkStart w:id="74" w:name="_Toc463331534"/>
      <w:bookmarkStart w:id="75"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6" w:name="_Toc24100964"/>
      <w:r w:rsidRPr="006918E8">
        <w:rPr>
          <w:i w:val="0"/>
          <w:iCs w:val="0"/>
          <w:sz w:val="22"/>
        </w:rPr>
        <w:t>11.- Régimen jurídico del contrato y prerrogativas de la Administración</w:t>
      </w:r>
      <w:bookmarkEnd w:id="68"/>
      <w:bookmarkEnd w:id="69"/>
      <w:bookmarkEnd w:id="70"/>
      <w:bookmarkEnd w:id="71"/>
      <w:bookmarkEnd w:id="72"/>
      <w:bookmarkEnd w:id="73"/>
      <w:bookmarkEnd w:id="74"/>
      <w:bookmarkEnd w:id="75"/>
      <w:bookmarkEnd w:id="7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unilateralmente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7" w:name="_Toc506479369"/>
      <w:bookmarkStart w:id="78" w:name="_Toc24100965"/>
      <w:r w:rsidRPr="006918E8">
        <w:rPr>
          <w:i w:val="0"/>
          <w:sz w:val="22"/>
          <w:szCs w:val="22"/>
        </w:rPr>
        <w:t>12.- Régimen de recursos</w:t>
      </w:r>
      <w:bookmarkEnd w:id="77"/>
      <w:bookmarkEnd w:id="78"/>
    </w:p>
    <w:p w:rsidR="00367F2F" w:rsidRPr="006918E8" w:rsidRDefault="00367F2F" w:rsidP="00233FE9">
      <w:pPr>
        <w:spacing w:before="60" w:line="240" w:lineRule="atLeast"/>
        <w:jc w:val="both"/>
        <w:rPr>
          <w:rFonts w:ascii="Arial" w:hAnsi="Arial" w:cs="Arial"/>
        </w:rPr>
      </w:pPr>
      <w:r w:rsidRPr="006918E8">
        <w:rPr>
          <w:rFonts w:ascii="Arial" w:hAnsi="Arial" w:cs="Arial"/>
        </w:rPr>
        <w:t>1.- El presente pliego y el de prescripciones técnicas podrán ser recurridos potestativamente mediante el recurso especial previsto en del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Los acuerdos de adjudicación.</w:t>
      </w:r>
    </w:p>
    <w:p w:rsidR="00367F2F" w:rsidRPr="006918E8" w:rsidRDefault="00367F2F" w:rsidP="00A57488">
      <w:pPr>
        <w:pStyle w:val="Pa14"/>
        <w:numPr>
          <w:ilvl w:val="0"/>
          <w:numId w:val="28"/>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9" w:name="_Toc42401650"/>
      <w:bookmarkStart w:id="80" w:name="_Toc46289364"/>
      <w:bookmarkStart w:id="81" w:name="_Toc46543143"/>
      <w:bookmarkStart w:id="82" w:name="_Toc46825247"/>
      <w:bookmarkStart w:id="83" w:name="_Toc54085018"/>
      <w:bookmarkStart w:id="84" w:name="_Toc442871784"/>
      <w:bookmarkStart w:id="85" w:name="_Toc463331536"/>
      <w:bookmarkStart w:id="86" w:name="_Toc506479370"/>
      <w:bookmarkStart w:id="87" w:name="_Toc24100966"/>
      <w:r w:rsidRPr="006918E8">
        <w:rPr>
          <w:sz w:val="22"/>
          <w:szCs w:val="22"/>
        </w:rPr>
        <w:t>CAPÍTULO II - CONTRATACIÓN</w:t>
      </w:r>
      <w:bookmarkEnd w:id="79"/>
      <w:bookmarkEnd w:id="80"/>
      <w:bookmarkEnd w:id="81"/>
      <w:bookmarkEnd w:id="82"/>
      <w:bookmarkEnd w:id="83"/>
      <w:bookmarkEnd w:id="84"/>
      <w:bookmarkEnd w:id="85"/>
      <w:bookmarkEnd w:id="86"/>
      <w:bookmarkEnd w:id="87"/>
    </w:p>
    <w:p w:rsidR="00367F2F" w:rsidRPr="006918E8" w:rsidRDefault="00367F2F" w:rsidP="00233FE9">
      <w:pPr>
        <w:pStyle w:val="Ttulo2"/>
        <w:spacing w:line="240" w:lineRule="atLeast"/>
        <w:jc w:val="both"/>
        <w:rPr>
          <w:i w:val="0"/>
          <w:iCs w:val="0"/>
          <w:sz w:val="22"/>
        </w:rPr>
      </w:pPr>
      <w:bookmarkStart w:id="88" w:name="_Toc463331537"/>
      <w:bookmarkStart w:id="89" w:name="_Toc42401651"/>
      <w:bookmarkStart w:id="90" w:name="_Toc46289365"/>
      <w:bookmarkStart w:id="91" w:name="_Toc46543144"/>
      <w:bookmarkStart w:id="92" w:name="_Toc46825248"/>
      <w:bookmarkStart w:id="93" w:name="_Toc54085019"/>
      <w:bookmarkStart w:id="94" w:name="_Toc442871785"/>
      <w:bookmarkStart w:id="95" w:name="_Toc506479371"/>
      <w:bookmarkStart w:id="96" w:name="_Toc24100967"/>
      <w:r w:rsidRPr="006918E8">
        <w:rPr>
          <w:i w:val="0"/>
          <w:iCs w:val="0"/>
          <w:sz w:val="22"/>
        </w:rPr>
        <w:t>13.- Clase de expediente y forma de licitación</w:t>
      </w:r>
      <w:bookmarkEnd w:id="88"/>
      <w:bookmarkEnd w:id="89"/>
      <w:bookmarkEnd w:id="90"/>
      <w:bookmarkEnd w:id="91"/>
      <w:bookmarkEnd w:id="92"/>
      <w:bookmarkEnd w:id="93"/>
      <w:bookmarkEnd w:id="94"/>
      <w:bookmarkEnd w:id="95"/>
      <w:bookmarkEnd w:id="96"/>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w:t>
      </w:r>
      <w:r w:rsidRPr="006918E8">
        <w:rPr>
          <w:rFonts w:ascii="Arial" w:hAnsi="Arial" w:cs="Arial"/>
        </w:rPr>
        <w:lastRenderedPageBreak/>
        <w:t>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7"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8" w:name="_Toc24100968"/>
      <w:r w:rsidRPr="006918E8">
        <w:rPr>
          <w:i w:val="0"/>
          <w:iCs w:val="0"/>
          <w:sz w:val="22"/>
        </w:rPr>
        <w:t>14.- Personas naturales o jurídicas licitadoras</w:t>
      </w:r>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9" w:name="_Toc463331538"/>
      <w:bookmarkStart w:id="100"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1" w:name="_Toc24100969"/>
      <w:r w:rsidRPr="006918E8">
        <w:rPr>
          <w:i w:val="0"/>
          <w:iCs w:val="0"/>
          <w:sz w:val="22"/>
        </w:rPr>
        <w:t>15.- Garantía provisional</w:t>
      </w:r>
      <w:bookmarkEnd w:id="99"/>
      <w:bookmarkEnd w:id="100"/>
      <w:bookmarkEnd w:id="10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102" w:name="_Toc463331539"/>
      <w:bookmarkStart w:id="103" w:name="_Toc506479374"/>
      <w:bookmarkStart w:id="104" w:name="_Toc24100970"/>
      <w:r w:rsidRPr="006918E8">
        <w:rPr>
          <w:i w:val="0"/>
          <w:iCs w:val="0"/>
          <w:sz w:val="22"/>
        </w:rPr>
        <w:t>16.- Presentación de proposiciones</w:t>
      </w:r>
      <w:bookmarkEnd w:id="102"/>
      <w:bookmarkEnd w:id="103"/>
      <w:bookmarkEnd w:id="104"/>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w:t>
      </w:r>
      <w:r w:rsidRPr="006918E8">
        <w:rPr>
          <w:rFonts w:ascii="Arial" w:hAnsi="Arial" w:cs="Arial"/>
        </w:rPr>
        <w:lastRenderedPageBreak/>
        <w:t>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5" w:name="_16.-_Proposiciones:_documentación"/>
      <w:bookmarkStart w:id="106" w:name="_Ref42334674"/>
      <w:bookmarkStart w:id="107" w:name="_Toc42401654"/>
      <w:bookmarkStart w:id="108" w:name="_Toc46289368"/>
      <w:bookmarkStart w:id="109" w:name="_Toc46543147"/>
      <w:bookmarkStart w:id="110" w:name="_Toc46825251"/>
      <w:bookmarkStart w:id="111" w:name="_Toc54085022"/>
      <w:bookmarkStart w:id="112" w:name="_Toc442871787"/>
      <w:bookmarkStart w:id="113" w:name="_Toc463331541"/>
      <w:bookmarkStart w:id="114" w:name="_Toc506479375"/>
      <w:bookmarkStart w:id="115" w:name="_Toc24100971"/>
      <w:bookmarkEnd w:id="105"/>
      <w:r w:rsidRPr="006918E8">
        <w:rPr>
          <w:i w:val="0"/>
          <w:iCs w:val="0"/>
          <w:sz w:val="22"/>
        </w:rPr>
        <w:t xml:space="preserve">17.- </w:t>
      </w:r>
      <w:bookmarkStart w:id="116" w:name="_Hlt42056881"/>
      <w:bookmarkEnd w:id="106"/>
      <w:bookmarkEnd w:id="107"/>
      <w:bookmarkEnd w:id="108"/>
      <w:bookmarkEnd w:id="109"/>
      <w:bookmarkEnd w:id="110"/>
      <w:bookmarkEnd w:id="111"/>
      <w:bookmarkEnd w:id="112"/>
      <w:bookmarkEnd w:id="113"/>
      <w:bookmarkEnd w:id="116"/>
      <w:r w:rsidRPr="006918E8">
        <w:rPr>
          <w:i w:val="0"/>
          <w:iCs w:val="0"/>
          <w:sz w:val="22"/>
        </w:rPr>
        <w:t>Información a las licitadoras</w:t>
      </w:r>
      <w:bookmarkEnd w:id="114"/>
      <w:bookmarkEnd w:id="115"/>
    </w:p>
    <w:p w:rsidR="00367F2F" w:rsidRPr="006918E8" w:rsidRDefault="00367F2F" w:rsidP="00233FE9">
      <w:pPr>
        <w:spacing w:before="60" w:line="240" w:lineRule="atLeast"/>
        <w:jc w:val="both"/>
        <w:rPr>
          <w:rFonts w:ascii="Arial" w:hAnsi="Arial" w:cs="Arial"/>
        </w:rPr>
      </w:pPr>
      <w:bookmarkStart w:id="117" w:name="_Hlt42334789"/>
      <w:bookmarkEnd w:id="117"/>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8" w:name="_Toc506479376"/>
      <w:bookmarkStart w:id="119" w:name="_Toc24100972"/>
      <w:r w:rsidRPr="006918E8">
        <w:rPr>
          <w:i w:val="0"/>
          <w:iCs w:val="0"/>
          <w:sz w:val="22"/>
        </w:rPr>
        <w:t>18.- Contenido de las proposiciones</w:t>
      </w:r>
      <w:bookmarkEnd w:id="118"/>
      <w:bookmarkEnd w:id="119"/>
    </w:p>
    <w:p w:rsidR="00367F2F" w:rsidRPr="006918E8" w:rsidDel="0048564C" w:rsidRDefault="00367F2F" w:rsidP="00242EC6">
      <w:pPr>
        <w:spacing w:before="60" w:line="240" w:lineRule="atLeast"/>
        <w:jc w:val="both"/>
        <w:rPr>
          <w:rFonts w:ascii="Arial" w:hAnsi="Arial" w:cs="Arial"/>
          <w:color w:val="000000"/>
        </w:rPr>
      </w:pPr>
      <w:bookmarkStart w:id="120" w:name="_18.-_Sobre_nº"/>
      <w:bookmarkStart w:id="121" w:name="_Toc506479377"/>
      <w:bookmarkEnd w:id="120"/>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22" w:name="Cl_19"/>
      <w:bookmarkStart w:id="123" w:name="_Toc24100973"/>
      <w:r w:rsidRPr="006918E8">
        <w:rPr>
          <w:i w:val="0"/>
          <w:iCs w:val="0"/>
          <w:sz w:val="22"/>
        </w:rPr>
        <w:t xml:space="preserve">19.- </w:t>
      </w:r>
      <w:bookmarkEnd w:id="122"/>
      <w:r w:rsidRPr="006918E8">
        <w:rPr>
          <w:i w:val="0"/>
          <w:iCs w:val="0"/>
          <w:sz w:val="22"/>
        </w:rPr>
        <w:t>Archivo electrónico nº UNO: “DOCUMENTACIÓN ACREDITATIVA DEL CUMPLIMIENTO DE LOS REQUISITOS PREVIOS”</w:t>
      </w:r>
      <w:bookmarkEnd w:id="121"/>
      <w:bookmarkEnd w:id="123"/>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A5748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A5748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4" w:name="_Hlt505787159"/>
        <w:r w:rsidRPr="006918E8">
          <w:rPr>
            <w:rStyle w:val="Hipervnculo"/>
            <w:rFonts w:ascii="Arial" w:hAnsi="Arial" w:cs="Arial"/>
            <w:b/>
          </w:rPr>
          <w:t>o</w:t>
        </w:r>
        <w:bookmarkEnd w:id="124"/>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A5748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w:t>
      </w:r>
      <w:r w:rsidRPr="006918E8">
        <w:rPr>
          <w:rFonts w:ascii="Arial" w:hAnsi="Arial" w:cs="Arial"/>
        </w:rPr>
        <w:lastRenderedPageBreak/>
        <w:t xml:space="preserve">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5" w:name="_Hlt505787319"/>
        <w:r w:rsidRPr="006918E8">
          <w:rPr>
            <w:rStyle w:val="Hipervnculo"/>
            <w:rFonts w:ascii="Arial" w:hAnsi="Arial" w:cs="Arial"/>
            <w:b/>
          </w:rPr>
          <w:t xml:space="preserve"> </w:t>
        </w:r>
        <w:bookmarkEnd w:id="125"/>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A5748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6" w:name="_Hlt505787521"/>
        <w:r w:rsidRPr="006918E8">
          <w:rPr>
            <w:rStyle w:val="Hipervnculo"/>
            <w:rFonts w:ascii="Arial" w:hAnsi="Arial" w:cs="Arial"/>
            <w:b/>
          </w:rPr>
          <w:t>e</w:t>
        </w:r>
        <w:bookmarkEnd w:id="126"/>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A5748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A57488">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7" w:name="_Hlt505787605"/>
        <w:r w:rsidRPr="006918E8">
          <w:rPr>
            <w:rStyle w:val="Hipervnculo"/>
            <w:rFonts w:ascii="Arial" w:hAnsi="Arial" w:cs="Arial"/>
            <w:b/>
            <w:bCs/>
          </w:rPr>
          <w:t>o</w:t>
        </w:r>
        <w:bookmarkStart w:id="128" w:name="_Hlt504930633"/>
        <w:bookmarkStart w:id="129" w:name="_Hlt504930634"/>
        <w:bookmarkEnd w:id="127"/>
        <w:r w:rsidRPr="006918E8">
          <w:rPr>
            <w:rStyle w:val="Hipervnculo"/>
            <w:rFonts w:ascii="Arial" w:hAnsi="Arial" w:cs="Arial"/>
            <w:b/>
            <w:bCs/>
          </w:rPr>
          <w:t xml:space="preserve"> </w:t>
        </w:r>
        <w:bookmarkEnd w:id="128"/>
        <w:bookmarkEnd w:id="129"/>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A5748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0" w:name="_Hlt505787650"/>
        <w:r w:rsidRPr="006918E8">
          <w:rPr>
            <w:rStyle w:val="Hipervnculo"/>
            <w:rFonts w:ascii="Arial" w:hAnsi="Arial" w:cs="Arial"/>
            <w:b/>
          </w:rPr>
          <w:t>e</w:t>
        </w:r>
        <w:bookmarkStart w:id="131" w:name="_Hlt505787678"/>
        <w:bookmarkEnd w:id="130"/>
        <w:r w:rsidRPr="006918E8">
          <w:rPr>
            <w:rStyle w:val="Hipervnculo"/>
            <w:rFonts w:ascii="Arial" w:hAnsi="Arial" w:cs="Arial"/>
            <w:b/>
          </w:rPr>
          <w:t>x</w:t>
        </w:r>
        <w:bookmarkEnd w:id="131"/>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A5748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A5748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A5748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A57488">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 de la declaración responsable a que se refiere la letra b) anterior, la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A5748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 xml:space="preserve">expedido por la Misión Diplomática Permanente u Oficina Consular de España del lugar del domicilio de la empresa, en el que se haga constar, previa </w:t>
      </w:r>
      <w:r w:rsidRPr="006918E8">
        <w:rPr>
          <w:rFonts w:ascii="Arial" w:hAnsi="Arial" w:cs="Arial"/>
        </w:rPr>
        <w:lastRenderedPageBreak/>
        <w:t>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A5748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2" w:name="Cl_20"/>
      <w:bookmarkStart w:id="133" w:name="_Toc506479378"/>
      <w:bookmarkStart w:id="134" w:name="_Toc24100974"/>
      <w:r w:rsidRPr="006918E8">
        <w:rPr>
          <w:i w:val="0"/>
          <w:iCs w:val="0"/>
          <w:sz w:val="22"/>
          <w:szCs w:val="22"/>
        </w:rPr>
        <w:t xml:space="preserve">20.- </w:t>
      </w:r>
      <w:bookmarkEnd w:id="132"/>
      <w:r w:rsidRPr="006918E8">
        <w:rPr>
          <w:i w:val="0"/>
          <w:iCs w:val="0"/>
          <w:sz w:val="22"/>
          <w:szCs w:val="22"/>
        </w:rPr>
        <w:t>Archivo electrónico nº DOS: “DOCUMENTACIÓN A VALORAR CONFORME A UN JUICIO DE VALOR”</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Pr>
          <w:rFonts w:ascii="Arial" w:hAnsi="Arial" w:cs="Arial"/>
        </w:rPr>
        <w:t>pod</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5" w:name="Cl_21"/>
      <w:bookmarkStart w:id="136" w:name="_Toc506479379"/>
      <w:bookmarkStart w:id="137" w:name="_Toc24100975"/>
      <w:r w:rsidRPr="006918E8">
        <w:rPr>
          <w:i w:val="0"/>
          <w:iCs w:val="0"/>
          <w:sz w:val="22"/>
          <w:szCs w:val="22"/>
        </w:rPr>
        <w:t xml:space="preserve">21.- </w:t>
      </w:r>
      <w:bookmarkEnd w:id="135"/>
      <w:r w:rsidRPr="006918E8">
        <w:rPr>
          <w:i w:val="0"/>
          <w:iCs w:val="0"/>
          <w:sz w:val="22"/>
          <w:szCs w:val="22"/>
        </w:rPr>
        <w:t>Archivo electrónico nº TRES: “OFERTA ECONÓMICA Y DOCUMENTACIÓN EVALUABLE MEDIANTE LA APLICACIÓN DE FÓRMULAS”</w:t>
      </w:r>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8" w:name="_Hlt505787951"/>
        <w:r w:rsidRPr="006918E8">
          <w:rPr>
            <w:rStyle w:val="Hipervnculo"/>
            <w:rFonts w:ascii="Arial" w:hAnsi="Arial" w:cs="Arial"/>
            <w:b/>
          </w:rPr>
          <w:t>x</w:t>
        </w:r>
        <w:bookmarkStart w:id="139" w:name="_Hlt504930997"/>
        <w:bookmarkEnd w:id="138"/>
        <w:r w:rsidRPr="006918E8">
          <w:rPr>
            <w:rStyle w:val="Hipervnculo"/>
            <w:rFonts w:ascii="Arial" w:hAnsi="Arial" w:cs="Arial"/>
            <w:b/>
          </w:rPr>
          <w:t>o</w:t>
        </w:r>
        <w:bookmarkEnd w:id="139"/>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xml:space="preserve">. Tampoco podrá suscribir ninguna </w:t>
      </w:r>
      <w:r w:rsidRPr="006918E8">
        <w:rPr>
          <w:rFonts w:ascii="Arial" w:hAnsi="Arial" w:cs="Arial"/>
        </w:rPr>
        <w:lastRenderedPageBreak/>
        <w:t>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40" w:name="_Toc506479380"/>
      <w:bookmarkStart w:id="141" w:name="_Toc24100976"/>
      <w:r w:rsidRPr="006918E8">
        <w:rPr>
          <w:i w:val="0"/>
          <w:iCs w:val="0"/>
          <w:sz w:val="22"/>
          <w:szCs w:val="22"/>
        </w:rPr>
        <w:t>22.- Admisibilidad de variantes</w:t>
      </w:r>
      <w:bookmarkEnd w:id="140"/>
      <w:bookmarkEnd w:id="14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2" w:name="_Toc463331542"/>
      <w:bookmarkStart w:id="143"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4" w:name="_Toc24100977"/>
      <w:r w:rsidRPr="006918E8">
        <w:rPr>
          <w:i w:val="0"/>
          <w:iCs w:val="0"/>
          <w:sz w:val="22"/>
          <w:szCs w:val="22"/>
        </w:rPr>
        <w:t>23.- Efectos de la presentación de proposiciones</w:t>
      </w:r>
      <w:bookmarkEnd w:id="142"/>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5" w:name="_Toc463331543"/>
      <w:bookmarkStart w:id="146" w:name="_Toc506479382"/>
      <w:bookmarkStart w:id="147" w:name="_Toc24100978"/>
      <w:r w:rsidRPr="006918E8">
        <w:rPr>
          <w:i w:val="0"/>
          <w:iCs w:val="0"/>
          <w:sz w:val="22"/>
          <w:szCs w:val="22"/>
        </w:rPr>
        <w:t>24.- Mesa de contratación</w:t>
      </w:r>
      <w:bookmarkEnd w:id="145"/>
      <w:bookmarkEnd w:id="146"/>
      <w:bookmarkEnd w:id="14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8" w:name="_Toc463331544"/>
      <w:bookmarkStart w:id="149"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lastRenderedPageBreak/>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50" w:name="_Toc24100979"/>
      <w:r w:rsidRPr="006918E8">
        <w:rPr>
          <w:i w:val="0"/>
          <w:iCs w:val="0"/>
          <w:sz w:val="22"/>
        </w:rPr>
        <w:t>25.- Apertura y examen de las proposiciones</w:t>
      </w:r>
      <w:bookmarkEnd w:id="148"/>
      <w:bookmarkEnd w:id="149"/>
      <w:bookmarkEnd w:id="150"/>
    </w:p>
    <w:p w:rsidR="00367F2F" w:rsidRPr="006918E8" w:rsidRDefault="00367F2F" w:rsidP="00C2570B">
      <w:pPr>
        <w:pStyle w:val="Ttulo3"/>
        <w:spacing w:line="240" w:lineRule="atLeast"/>
        <w:jc w:val="both"/>
        <w:rPr>
          <w:iCs/>
          <w:sz w:val="22"/>
          <w:szCs w:val="22"/>
        </w:rPr>
      </w:pPr>
      <w:bookmarkStart w:id="151" w:name="_Toc463331545"/>
      <w:bookmarkStart w:id="152" w:name="_Toc506479384"/>
      <w:bookmarkStart w:id="153" w:name="_Toc24100980"/>
      <w:r w:rsidRPr="006918E8">
        <w:rPr>
          <w:iCs/>
          <w:sz w:val="22"/>
          <w:szCs w:val="22"/>
        </w:rPr>
        <w:t>25.1.- Apertura de los archivos electrónicos nº UNO y calificación de la documentación administrativa</w:t>
      </w:r>
      <w:bookmarkEnd w:id="151"/>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4" w:name="_Toc463331546"/>
      <w:bookmarkStart w:id="155" w:name="_Toc506479385"/>
      <w:bookmarkStart w:id="156" w:name="_Toc24100981"/>
      <w:r w:rsidRPr="006918E8">
        <w:rPr>
          <w:iCs/>
          <w:sz w:val="22"/>
          <w:szCs w:val="22"/>
        </w:rPr>
        <w:t>25.2.- Apertura y examen de los archivos electrónicos nº DOS (sólo cuando exista archivo electrónico nº DOS)</w:t>
      </w:r>
      <w:bookmarkEnd w:id="154"/>
      <w:bookmarkEnd w:id="155"/>
      <w:bookmarkEnd w:id="15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Pr="006918E8">
        <w:rPr>
          <w:rFonts w:ascii="Arial" w:hAnsi="Arial" w:cs="Arial"/>
        </w:rPr>
        <w:t>documentación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7" w:name="_Toc463331547"/>
      <w:bookmarkStart w:id="158" w:name="_Toc506479386"/>
      <w:bookmarkStart w:id="159" w:name="_Toc24100982"/>
      <w:r w:rsidRPr="006918E8">
        <w:rPr>
          <w:iCs/>
          <w:sz w:val="22"/>
          <w:szCs w:val="22"/>
        </w:rPr>
        <w:lastRenderedPageBreak/>
        <w:t>25.3.- Apertura y examen de los archivos electrónicos nº TRES</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apertura de los archivos electrónicos nº TRES se hará en acto público y, en el caso de indicarse en su convocatoria en el perfil de contratante, podrá seguirse en directo a través del enlace que se señale en la citada convocatoria.</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 económicas.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60" w:name="_Toc24100983"/>
      <w:r w:rsidRPr="006918E8">
        <w:rPr>
          <w:iCs/>
          <w:sz w:val="22"/>
          <w:szCs w:val="22"/>
        </w:rPr>
        <w:t>25.4.- Actas de la mesa de contratación</w:t>
      </w:r>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1" w:name="_Toc463331548"/>
      <w:bookmarkStart w:id="162" w:name="_Toc506479387"/>
      <w:bookmarkStart w:id="163" w:name="_Toc24100984"/>
      <w:r w:rsidRPr="006918E8">
        <w:rPr>
          <w:i w:val="0"/>
          <w:iCs w:val="0"/>
          <w:sz w:val="22"/>
          <w:szCs w:val="22"/>
        </w:rPr>
        <w:t>26.- Publicidad del resultado de los actos de la mesa de contratación y notificación a las licitadoras afectadas</w:t>
      </w:r>
      <w:bookmarkEnd w:id="161"/>
      <w:bookmarkEnd w:id="162"/>
      <w:bookmarkEnd w:id="16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a esta en el mismo acto público, si fuera posible por encontrarse quien representa a la empresa presente en dicho acto o, en su defecto, con arreglo a los restantes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4" w:name="_Toc463331549"/>
      <w:bookmarkStart w:id="165" w:name="_Toc506479388"/>
      <w:bookmarkStart w:id="166" w:name="_Toc24100985"/>
      <w:r w:rsidRPr="006918E8">
        <w:rPr>
          <w:i w:val="0"/>
          <w:iCs w:val="0"/>
          <w:sz w:val="22"/>
          <w:szCs w:val="22"/>
        </w:rPr>
        <w:t>27.- Criterios de adjudicación</w:t>
      </w:r>
      <w:bookmarkEnd w:id="164"/>
      <w:bookmarkEnd w:id="165"/>
      <w:bookmarkEnd w:id="166"/>
    </w:p>
    <w:p w:rsidR="00367F2F" w:rsidRPr="006918E8" w:rsidRDefault="00367F2F" w:rsidP="00233FE9">
      <w:pPr>
        <w:autoSpaceDE w:val="0"/>
        <w:autoSpaceDN w:val="0"/>
        <w:adjustRightInd w:val="0"/>
        <w:spacing w:before="60" w:line="240" w:lineRule="atLeast"/>
        <w:jc w:val="both"/>
        <w:rPr>
          <w:rFonts w:ascii="Arial" w:hAnsi="Arial" w:cs="Arial"/>
        </w:rPr>
      </w:pPr>
      <w:bookmarkStart w:id="167" w:name="_Hlt36617067"/>
      <w:bookmarkStart w:id="168" w:name="_Ref36539734"/>
      <w:bookmarkStart w:id="169" w:name="_Toc463331550"/>
      <w:bookmarkStart w:id="170" w:name="_Toc506479389"/>
      <w:bookmarkEnd w:id="167"/>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8"/>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respecto del criterio de que se trate. En ningún caso serán excluidas del procedimiento de adjudicación las proposiciones por este motivo.</w:t>
      </w:r>
    </w:p>
    <w:p w:rsidR="00367F2F" w:rsidRPr="006918E8" w:rsidRDefault="00367F2F" w:rsidP="00233FE9">
      <w:pPr>
        <w:pStyle w:val="Ttulo2"/>
        <w:spacing w:line="240" w:lineRule="atLeast"/>
        <w:jc w:val="both"/>
        <w:rPr>
          <w:i w:val="0"/>
          <w:iCs w:val="0"/>
          <w:sz w:val="22"/>
          <w:szCs w:val="22"/>
        </w:rPr>
      </w:pPr>
      <w:bookmarkStart w:id="171" w:name="_Toc24100986"/>
      <w:r w:rsidRPr="006918E8">
        <w:rPr>
          <w:i w:val="0"/>
          <w:iCs w:val="0"/>
          <w:sz w:val="22"/>
          <w:szCs w:val="22"/>
        </w:rPr>
        <w:t>28.- Valoración de las ofertas</w:t>
      </w:r>
      <w:bookmarkEnd w:id="169"/>
      <w:bookmarkEnd w:id="170"/>
      <w:bookmarkEnd w:id="171"/>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2" w:name="_Toc463331551"/>
      <w:bookmarkStart w:id="173" w:name="_Toc506479390"/>
      <w:bookmarkStart w:id="174" w:name="_Toc24100987"/>
      <w:r w:rsidRPr="006918E8">
        <w:rPr>
          <w:i w:val="0"/>
          <w:iCs w:val="0"/>
          <w:sz w:val="22"/>
          <w:szCs w:val="22"/>
        </w:rPr>
        <w:t>29.- Aclaración de ofertas</w:t>
      </w:r>
      <w:bookmarkEnd w:id="172"/>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podrán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5" w:name="_Toc463331552"/>
      <w:bookmarkStart w:id="176" w:name="_Toc506479391"/>
      <w:bookmarkStart w:id="177" w:name="_Toc24100988"/>
      <w:r w:rsidRPr="006918E8">
        <w:rPr>
          <w:i w:val="0"/>
          <w:iCs w:val="0"/>
          <w:sz w:val="22"/>
          <w:szCs w:val="22"/>
        </w:rPr>
        <w:t xml:space="preserve">30.- Ofertas con valores </w:t>
      </w:r>
      <w:bookmarkEnd w:id="175"/>
      <w:r w:rsidRPr="006918E8">
        <w:rPr>
          <w:i w:val="0"/>
          <w:iCs w:val="0"/>
          <w:sz w:val="22"/>
          <w:szCs w:val="22"/>
        </w:rPr>
        <w:t>anormalmente bajos</w:t>
      </w:r>
      <w:bookmarkEnd w:id="176"/>
      <w:bookmarkEnd w:id="1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8" w:name="_Toc463331553"/>
      <w:bookmarkStart w:id="179"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80" w:name="_Toc24100989"/>
      <w:r w:rsidRPr="006918E8">
        <w:rPr>
          <w:i w:val="0"/>
          <w:iCs w:val="0"/>
          <w:sz w:val="22"/>
          <w:szCs w:val="22"/>
        </w:rPr>
        <w:t>31.- Sucesión en el procedimiento</w:t>
      </w:r>
      <w:bookmarkEnd w:id="178"/>
      <w:bookmarkEnd w:id="179"/>
      <w:bookmarkEnd w:id="180"/>
    </w:p>
    <w:p w:rsidR="00367F2F" w:rsidRPr="006918E8" w:rsidRDefault="00367F2F" w:rsidP="00233FE9">
      <w:pPr>
        <w:spacing w:before="60" w:line="240" w:lineRule="atLeast"/>
        <w:jc w:val="both"/>
        <w:rPr>
          <w:rFonts w:ascii="Arial" w:hAnsi="Arial" w:cs="Arial"/>
        </w:rPr>
      </w:pPr>
      <w:bookmarkStart w:id="181" w:name="_Toc381986481"/>
      <w:r w:rsidRPr="006918E8">
        <w:rPr>
          <w:rFonts w:ascii="Arial" w:hAnsi="Arial" w:cs="Arial"/>
        </w:rPr>
        <w:t xml:space="preserve">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w:t>
      </w:r>
      <w:r w:rsidRPr="006918E8">
        <w:rPr>
          <w:rFonts w:ascii="Arial" w:hAnsi="Arial" w:cs="Arial"/>
        </w:rPr>
        <w:lastRenderedPageBreak/>
        <w:t>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2" w:name="_Toc24100990"/>
      <w:r w:rsidRPr="006918E8">
        <w:rPr>
          <w:i w:val="0"/>
          <w:iCs w:val="0"/>
          <w:sz w:val="22"/>
          <w:szCs w:val="22"/>
        </w:rPr>
        <w:t>32.- Decisión de no adjudicar o celebrar el contrato y desistimiento del procedimiento de adjudicación por la Administración</w:t>
      </w:r>
      <w:bookmarkEnd w:id="181"/>
      <w:bookmarkEnd w:id="18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3" w:name="_Toc463331554"/>
      <w:bookmarkStart w:id="184" w:name="_Toc506479393"/>
      <w:bookmarkStart w:id="185" w:name="_Toc24100991"/>
      <w:r w:rsidRPr="006918E8">
        <w:rPr>
          <w:i w:val="0"/>
          <w:iCs w:val="0"/>
          <w:sz w:val="22"/>
          <w:szCs w:val="22"/>
        </w:rPr>
        <w:t>33.- Adjudicación</w:t>
      </w:r>
      <w:bookmarkEnd w:id="183"/>
      <w:bookmarkEnd w:id="184"/>
      <w:bookmarkEnd w:id="185"/>
    </w:p>
    <w:p w:rsidR="00367F2F" w:rsidRPr="00543BD7" w:rsidRDefault="00367F2F" w:rsidP="00172C92">
      <w:pPr>
        <w:pStyle w:val="Ttulo3"/>
        <w:spacing w:line="240" w:lineRule="atLeast"/>
        <w:jc w:val="both"/>
        <w:rPr>
          <w:sz w:val="22"/>
          <w:szCs w:val="22"/>
        </w:rPr>
      </w:pPr>
      <w:bookmarkStart w:id="186" w:name="_Toc463331555"/>
      <w:bookmarkStart w:id="187" w:name="_Toc506479394"/>
      <w:bookmarkStart w:id="188" w:name="_Toc24100992"/>
      <w:r w:rsidRPr="00543BD7">
        <w:rPr>
          <w:sz w:val="22"/>
          <w:szCs w:val="22"/>
        </w:rPr>
        <w:t>33.1.- Clasificación de las ofertas y propuesta de adjudicación</w:t>
      </w:r>
      <w:bookmarkEnd w:id="186"/>
      <w:bookmarkEnd w:id="187"/>
      <w:bookmarkEnd w:id="188"/>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9" w:name="_25.2.-_Presentación_de"/>
      <w:bookmarkStart w:id="190" w:name="_31.2.-_Presentación_de"/>
      <w:bookmarkStart w:id="191" w:name="Cl_33_2"/>
      <w:bookmarkStart w:id="192" w:name="_Toc463331556"/>
      <w:bookmarkStart w:id="193" w:name="_Toc506479395"/>
      <w:bookmarkStart w:id="194" w:name="_Toc24100993"/>
      <w:bookmarkEnd w:id="189"/>
      <w:bookmarkEnd w:id="190"/>
      <w:r w:rsidRPr="00543BD7">
        <w:rPr>
          <w:color w:val="000000"/>
          <w:sz w:val="22"/>
          <w:szCs w:val="22"/>
        </w:rPr>
        <w:t xml:space="preserve">33.2.- </w:t>
      </w:r>
      <w:bookmarkEnd w:id="191"/>
      <w:r w:rsidRPr="00543BD7">
        <w:rPr>
          <w:color w:val="000000"/>
          <w:sz w:val="22"/>
          <w:szCs w:val="22"/>
        </w:rPr>
        <w:t>Presentación de la documentación justificativa del cumplimiento de los requisitos previos por la licitadora que haya presentado la oferta con mejor relación calidad-precio</w:t>
      </w:r>
      <w:bookmarkEnd w:id="192"/>
      <w:bookmarkEnd w:id="193"/>
      <w:bookmarkEnd w:id="1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lastRenderedPageBreak/>
        <w:t>Si la empresa fuera individual, mediante la presentación del documento nacional de identidad o documento que haga sus veces.</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lastRenderedPageBreak/>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Las empresas de más de 250 trabajadoras o trabajadores deberán presentar la 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45 de la Ley Orgánica 3/2007, de 22 de marzo, para la igualdad de mujeres y hombres.</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A5748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A5748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lastRenderedPageBreak/>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5" w:name="_Toc463331557"/>
      <w:bookmarkStart w:id="196" w:name="_Toc506479396"/>
      <w:bookmarkStart w:id="197" w:name="_Toc24100994"/>
      <w:r w:rsidRPr="00543BD7">
        <w:rPr>
          <w:color w:val="000000"/>
          <w:sz w:val="22"/>
          <w:szCs w:val="22"/>
        </w:rPr>
        <w:t>33.3.- Garantía definitiva</w:t>
      </w:r>
      <w:bookmarkEnd w:id="195"/>
      <w:bookmarkEnd w:id="196"/>
      <w:bookmarkEnd w:id="197"/>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excluido el Impuesto sobre el Valor Añadido.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8" w:name="_Toc463331558"/>
      <w:bookmarkStart w:id="199" w:name="_Toc506479397"/>
      <w:r w:rsidRPr="006918E8">
        <w:rPr>
          <w:rFonts w:ascii="Arial" w:hAnsi="Arial" w:cs="Arial"/>
        </w:rPr>
        <w:t xml:space="preserve">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w:t>
      </w:r>
      <w:r w:rsidRPr="006918E8">
        <w:rPr>
          <w:rFonts w:ascii="Arial" w:hAnsi="Arial" w:cs="Arial"/>
        </w:rPr>
        <w:lastRenderedPageBreak/>
        <w:t>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200" w:name="_Toc463331559"/>
      <w:bookmarkStart w:id="201" w:name="_Toc506479398"/>
      <w:bookmarkStart w:id="202" w:name="_Toc24100995"/>
      <w:bookmarkEnd w:id="198"/>
      <w:bookmarkEnd w:id="199"/>
      <w:r w:rsidRPr="00543BD7">
        <w:rPr>
          <w:color w:val="000000"/>
          <w:sz w:val="22"/>
          <w:szCs w:val="22"/>
        </w:rPr>
        <w:t>33.4.- Adjudicación</w:t>
      </w:r>
      <w:bookmarkEnd w:id="200"/>
      <w:bookmarkEnd w:id="201"/>
      <w:bookmarkEnd w:id="2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3" w:name="_Toc463331560"/>
      <w:bookmarkStart w:id="204" w:name="_Toc506479399"/>
      <w:bookmarkStart w:id="205" w:name="_Toc24100996"/>
      <w:r w:rsidRPr="006918E8">
        <w:rPr>
          <w:i w:val="0"/>
          <w:iCs w:val="0"/>
          <w:sz w:val="22"/>
          <w:szCs w:val="22"/>
        </w:rPr>
        <w:t>34.- Formalización del contrato</w:t>
      </w:r>
      <w:bookmarkEnd w:id="203"/>
      <w:bookmarkEnd w:id="204"/>
      <w:bookmarkEnd w:id="20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A5748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A5748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A5748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Si se hubiese presentado certificado expedido por el Registro de Licitadores y Empresas Clasificadas de la Comunidad Autónoma del País Vasco o del Registro Oficial de </w:t>
      </w:r>
      <w:r w:rsidRPr="006918E8">
        <w:rPr>
          <w:rFonts w:ascii="Arial" w:hAnsi="Arial" w:cs="Arial"/>
        </w:rPr>
        <w:lastRenderedPageBreak/>
        <w:t>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6" w:name="_Toc463331561"/>
      <w:bookmarkStart w:id="207" w:name="_Toc506479400"/>
      <w:bookmarkStart w:id="208" w:name="_Toc24100997"/>
      <w:r w:rsidRPr="006918E8">
        <w:rPr>
          <w:sz w:val="22"/>
          <w:szCs w:val="22"/>
        </w:rPr>
        <w:t>CAPÍTULO III - EJECUCIÓN DEL CONTRA</w:t>
      </w:r>
      <w:bookmarkEnd w:id="206"/>
      <w:r w:rsidRPr="006918E8">
        <w:rPr>
          <w:sz w:val="22"/>
          <w:szCs w:val="22"/>
        </w:rPr>
        <w:t>TO</w:t>
      </w:r>
      <w:bookmarkEnd w:id="207"/>
      <w:bookmarkEnd w:id="208"/>
    </w:p>
    <w:p w:rsidR="00367F2F" w:rsidRPr="006918E8" w:rsidRDefault="00367F2F" w:rsidP="00233FE9">
      <w:pPr>
        <w:pStyle w:val="Ttulo2"/>
        <w:spacing w:line="240" w:lineRule="atLeast"/>
        <w:jc w:val="both"/>
        <w:rPr>
          <w:i w:val="0"/>
          <w:iCs w:val="0"/>
          <w:sz w:val="22"/>
          <w:szCs w:val="22"/>
        </w:rPr>
      </w:pPr>
      <w:bookmarkStart w:id="209" w:name="_Toc506479401"/>
      <w:bookmarkStart w:id="210" w:name="_Toc24100998"/>
      <w:bookmarkStart w:id="211" w:name="_Toc463331562"/>
      <w:r w:rsidRPr="006918E8">
        <w:rPr>
          <w:i w:val="0"/>
          <w:iCs w:val="0"/>
          <w:sz w:val="22"/>
        </w:rPr>
        <w:t>35.-</w:t>
      </w:r>
      <w:r w:rsidRPr="006918E8">
        <w:rPr>
          <w:i w:val="0"/>
          <w:iCs w:val="0"/>
          <w:sz w:val="22"/>
          <w:szCs w:val="22"/>
        </w:rPr>
        <w:t xml:space="preserve"> Responsable del contrato</w:t>
      </w:r>
      <w:bookmarkEnd w:id="209"/>
      <w:bookmarkEnd w:id="210"/>
      <w:r w:rsidRPr="006918E8">
        <w:rPr>
          <w:i w:val="0"/>
          <w:iCs w:val="0"/>
          <w:sz w:val="22"/>
          <w:szCs w:val="22"/>
        </w:rPr>
        <w:t xml:space="preserve"> </w:t>
      </w:r>
      <w:bookmarkEnd w:id="211"/>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w:t>
      </w:r>
      <w:r w:rsidRPr="006918E8">
        <w:rPr>
          <w:rFonts w:ascii="Arial" w:hAnsi="Arial" w:cs="Arial"/>
        </w:rPr>
        <w:lastRenderedPageBreak/>
        <w:t>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A5748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12" w:name="_Toc463331564"/>
      <w:bookmarkStart w:id="213" w:name="_Toc506479402"/>
      <w:bookmarkStart w:id="214" w:name="_Toc24100999"/>
      <w:r w:rsidRPr="006918E8">
        <w:rPr>
          <w:i w:val="0"/>
          <w:iCs w:val="0"/>
          <w:sz w:val="22"/>
        </w:rPr>
        <w:t>36.- Sucesión en la persona de la contratista</w:t>
      </w:r>
      <w:bookmarkEnd w:id="212"/>
      <w:bookmarkEnd w:id="213"/>
      <w:bookmarkEnd w:id="214"/>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5" w:name="_Toc463331565"/>
      <w:bookmarkStart w:id="216" w:name="_Toc506479403"/>
      <w:bookmarkStart w:id="217" w:name="_Toc24101000"/>
      <w:r w:rsidRPr="006918E8">
        <w:rPr>
          <w:i w:val="0"/>
          <w:iCs w:val="0"/>
          <w:sz w:val="22"/>
          <w:szCs w:val="22"/>
        </w:rPr>
        <w:t>37.- Cesión del contrato</w:t>
      </w:r>
      <w:bookmarkEnd w:id="215"/>
      <w:bookmarkEnd w:id="216"/>
      <w:bookmarkEnd w:id="217"/>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lastRenderedPageBreak/>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A57488">
      <w:pPr>
        <w:pStyle w:val="Prrafodelista"/>
        <w:numPr>
          <w:ilvl w:val="0"/>
          <w:numId w:val="25"/>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8" w:name="_Toc463331566"/>
      <w:bookmarkStart w:id="219" w:name="_Toc506479404"/>
      <w:bookmarkStart w:id="220" w:name="_Toc24101001"/>
      <w:r w:rsidRPr="006918E8">
        <w:rPr>
          <w:i w:val="0"/>
          <w:iCs w:val="0"/>
          <w:sz w:val="22"/>
          <w:szCs w:val="22"/>
        </w:rPr>
        <w:t>38.- Condiciones y obligaciones de la empresa contratista</w:t>
      </w:r>
      <w:bookmarkEnd w:id="218"/>
      <w:bookmarkEnd w:id="219"/>
      <w:bookmarkEnd w:id="220"/>
    </w:p>
    <w:p w:rsidR="00367F2F" w:rsidRPr="006918E8" w:rsidRDefault="00367F2F" w:rsidP="006D5E93">
      <w:pPr>
        <w:pStyle w:val="Ttulo3"/>
        <w:spacing w:line="240" w:lineRule="atLeast"/>
        <w:jc w:val="both"/>
        <w:rPr>
          <w:sz w:val="22"/>
          <w:szCs w:val="22"/>
        </w:rPr>
      </w:pPr>
      <w:bookmarkStart w:id="221" w:name="_Toc463331567"/>
      <w:bookmarkStart w:id="222" w:name="_Toc506479405"/>
      <w:bookmarkStart w:id="223" w:name="_Toc24101002"/>
      <w:r w:rsidRPr="006918E8">
        <w:rPr>
          <w:sz w:val="22"/>
          <w:szCs w:val="22"/>
        </w:rPr>
        <w:t>38.1.- Condiciones generales</w:t>
      </w:r>
      <w:bookmarkEnd w:id="221"/>
      <w:bookmarkEnd w:id="222"/>
      <w:bookmarkEnd w:id="223"/>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responsable de la calidad de los bienes objeto de servicio,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4" w:name="_Hlt107312100"/>
      <w:bookmarkEnd w:id="224"/>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5"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6" w:name="_Toc24101003"/>
      <w:r w:rsidRPr="006918E8">
        <w:rPr>
          <w:sz w:val="22"/>
          <w:szCs w:val="22"/>
        </w:rPr>
        <w:t>38.2.- Condiciones especiales de ejecución del contrato</w:t>
      </w:r>
      <w:bookmarkEnd w:id="225"/>
      <w:bookmarkEnd w:id="22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7" w:name="_Toc463331568"/>
      <w:bookmarkStart w:id="228" w:name="_Toc506479407"/>
      <w:bookmarkStart w:id="229" w:name="_Toc24101004"/>
      <w:r w:rsidRPr="006918E8">
        <w:rPr>
          <w:rFonts w:cs="Arial"/>
          <w:sz w:val="20"/>
          <w:lang w:val="es-ES"/>
        </w:rPr>
        <w:lastRenderedPageBreak/>
        <w:t>38.2.1.- Obligaciones laborales, sociales y de protección del medio ambiente</w:t>
      </w:r>
      <w:bookmarkEnd w:id="227"/>
      <w:bookmarkEnd w:id="228"/>
      <w:bookmarkEnd w:id="229"/>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Cl_38_2_2"/>
      <w:bookmarkStart w:id="231" w:name="_Toc24101005"/>
      <w:r w:rsidRPr="006918E8">
        <w:rPr>
          <w:rFonts w:cs="Arial"/>
          <w:sz w:val="20"/>
          <w:lang w:val="es-ES"/>
        </w:rPr>
        <w:t xml:space="preserve">38.2.2.- </w:t>
      </w:r>
      <w:bookmarkEnd w:id="230"/>
      <w:r w:rsidRPr="006918E8">
        <w:rPr>
          <w:rFonts w:cs="Arial"/>
          <w:sz w:val="20"/>
          <w:lang w:val="es-ES"/>
        </w:rPr>
        <w:t>Obligaciones relativas al personal afecto a la ejecución del contrato</w:t>
      </w:r>
      <w:bookmarkEnd w:id="231"/>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A57488">
      <w:pPr>
        <w:pStyle w:val="texto"/>
        <w:numPr>
          <w:ilvl w:val="0"/>
          <w:numId w:val="22"/>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2" w:name="_Toc24101006"/>
      <w:r w:rsidRPr="006918E8">
        <w:rPr>
          <w:rFonts w:cs="Arial"/>
          <w:sz w:val="20"/>
          <w:lang w:val="es-ES"/>
        </w:rPr>
        <w:t>38.2.3.- Obligaciones en supuestos de subrogación</w:t>
      </w:r>
      <w:bookmarkEnd w:id="232"/>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4.- La contratista cesante responderá de los salarios impagados al personal afectado por subrogación, así como de las cotizaciones a la Seguridad Social devengadas, aún en el supuesto </w:t>
      </w:r>
      <w:r w:rsidRPr="006918E8">
        <w:rPr>
          <w:rFonts w:ascii="Arial" w:hAnsi="Arial" w:cs="Arial"/>
          <w:color w:val="auto"/>
          <w:sz w:val="20"/>
        </w:rPr>
        <w:lastRenderedPageBreak/>
        <w:t>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101007"/>
      <w:r w:rsidRPr="006918E8">
        <w:rPr>
          <w:rFonts w:cs="Arial"/>
          <w:sz w:val="20"/>
          <w:lang w:val="es-ES"/>
        </w:rPr>
        <w:t>38.2.4.- Obligaciones lingüísticas de ejecución</w:t>
      </w:r>
      <w:bookmarkEnd w:id="23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101008"/>
      <w:r w:rsidRPr="006918E8">
        <w:rPr>
          <w:rFonts w:cs="Arial"/>
          <w:sz w:val="20"/>
          <w:lang w:val="es-ES"/>
        </w:rPr>
        <w:t>38.2.5.- Obligaciones en materia de igualdad de mujeres y hombres</w:t>
      </w:r>
      <w:bookmarkEnd w:id="234"/>
    </w:p>
    <w:p w:rsidR="00367F2F" w:rsidRPr="006918E8" w:rsidRDefault="00367F2F" w:rsidP="002F7BA7">
      <w:pPr>
        <w:autoSpaceDE w:val="0"/>
        <w:autoSpaceDN w:val="0"/>
        <w:adjustRightInd w:val="0"/>
        <w:spacing w:before="60" w:line="240" w:lineRule="atLeast"/>
        <w:jc w:val="both"/>
        <w:rPr>
          <w:rFonts w:ascii="Arial" w:hAnsi="Arial" w:cs="Arial"/>
        </w:rPr>
      </w:pPr>
      <w:bookmarkStart w:id="235" w:name="_Toc463331569"/>
      <w:bookmarkStart w:id="236"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lastRenderedPageBreak/>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7" w:name="_Toc24101009"/>
      <w:r w:rsidRPr="006918E8">
        <w:rPr>
          <w:rFonts w:cs="Arial"/>
          <w:sz w:val="20"/>
          <w:lang w:val="es-ES"/>
        </w:rPr>
        <w:t>38.2.6.- Obligaciones en supuestos de subcontratación</w:t>
      </w:r>
      <w:bookmarkEnd w:id="235"/>
      <w:bookmarkEnd w:id="236"/>
      <w:bookmarkEnd w:id="237"/>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A57488">
      <w:pPr>
        <w:numPr>
          <w:ilvl w:val="0"/>
          <w:numId w:val="13"/>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A57488">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A57488">
      <w:pPr>
        <w:pStyle w:val="texto"/>
        <w:numPr>
          <w:ilvl w:val="0"/>
          <w:numId w:val="1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8" w:name="_Toc506479410"/>
      <w:bookmarkStart w:id="239" w:name="_Toc24101010"/>
      <w:bookmarkStart w:id="240" w:name="_Toc463331571"/>
      <w:r w:rsidRPr="006918E8">
        <w:rPr>
          <w:rFonts w:cs="Arial"/>
          <w:sz w:val="20"/>
          <w:lang w:val="es-ES"/>
        </w:rPr>
        <w:t>38.2.7.- Obligaciones en materia de seguridad y salud en el trabajo</w:t>
      </w:r>
      <w:bookmarkEnd w:id="238"/>
      <w:bookmarkEnd w:id="239"/>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1"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A57488">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A57488">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A57488">
      <w:pPr>
        <w:pStyle w:val="texto"/>
        <w:numPr>
          <w:ilvl w:val="0"/>
          <w:numId w:val="1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lastRenderedPageBreak/>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2" w:name="_Toc24101011"/>
      <w:r w:rsidRPr="006918E8">
        <w:rPr>
          <w:rFonts w:cs="Arial"/>
          <w:sz w:val="20"/>
          <w:lang w:val="es-ES"/>
        </w:rPr>
        <w:t>38.2.8.- Obligaciones respecto del personal de la empresa contratista</w:t>
      </w:r>
      <w:bookmarkEnd w:id="242"/>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A57488">
      <w:pPr>
        <w:pStyle w:val="texto"/>
        <w:numPr>
          <w:ilvl w:val="2"/>
          <w:numId w:val="1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3" w:name="_38.3.-_Obligaciones_en"/>
      <w:bookmarkStart w:id="244" w:name="Cl_38_3"/>
      <w:bookmarkStart w:id="245" w:name="_Toc24101012"/>
      <w:bookmarkEnd w:id="243"/>
      <w:r w:rsidRPr="000137D8">
        <w:rPr>
          <w:sz w:val="22"/>
          <w:szCs w:val="22"/>
        </w:rPr>
        <w:t>38.</w:t>
      </w:r>
      <w:r w:rsidR="000137D8" w:rsidRPr="000137D8">
        <w:rPr>
          <w:sz w:val="22"/>
          <w:szCs w:val="22"/>
        </w:rPr>
        <w:t>3</w:t>
      </w:r>
      <w:r w:rsidRPr="000137D8">
        <w:rPr>
          <w:sz w:val="22"/>
          <w:szCs w:val="22"/>
        </w:rPr>
        <w:t xml:space="preserve">.- </w:t>
      </w:r>
      <w:bookmarkEnd w:id="244"/>
      <w:r w:rsidRPr="000137D8">
        <w:rPr>
          <w:sz w:val="22"/>
          <w:szCs w:val="22"/>
        </w:rPr>
        <w:t>Obligaciones en materia de seguridad de la información</w:t>
      </w:r>
      <w:bookmarkEnd w:id="241"/>
      <w:bookmarkEnd w:id="245"/>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6" w:name="_39.3.-_Código_de"/>
      <w:bookmarkStart w:id="247" w:name="_37.3.-_Código_de"/>
      <w:bookmarkStart w:id="248" w:name="_Toc506479412"/>
      <w:bookmarkEnd w:id="246"/>
      <w:bookmarkEnd w:id="247"/>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lastRenderedPageBreak/>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A5748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9" w:name="Cl_38_4"/>
      <w:bookmarkStart w:id="250" w:name="_Toc24101013"/>
      <w:r w:rsidRPr="006918E8">
        <w:rPr>
          <w:sz w:val="22"/>
          <w:szCs w:val="22"/>
        </w:rPr>
        <w:t>38.</w:t>
      </w:r>
      <w:r w:rsidR="000137D8">
        <w:rPr>
          <w:sz w:val="22"/>
          <w:szCs w:val="22"/>
        </w:rPr>
        <w:t>4</w:t>
      </w:r>
      <w:r w:rsidRPr="006918E8">
        <w:rPr>
          <w:sz w:val="22"/>
          <w:szCs w:val="22"/>
        </w:rPr>
        <w:t>.-</w:t>
      </w:r>
      <w:bookmarkEnd w:id="249"/>
      <w:r w:rsidRPr="006918E8">
        <w:rPr>
          <w:sz w:val="22"/>
          <w:szCs w:val="22"/>
        </w:rPr>
        <w:t xml:space="preserve"> Obligaciones referentes al cumplimiento del </w:t>
      </w:r>
      <w:bookmarkEnd w:id="248"/>
      <w:r w:rsidRPr="006918E8">
        <w:rPr>
          <w:sz w:val="22"/>
          <w:szCs w:val="22"/>
        </w:rPr>
        <w:t>Código de Conducta y Marco de Integridad Institucional aplicable a la contratación pública</w:t>
      </w:r>
      <w:bookmarkEnd w:id="250"/>
    </w:p>
    <w:p w:rsidR="00367F2F" w:rsidRPr="006918E8" w:rsidRDefault="00367F2F" w:rsidP="00746115">
      <w:pPr>
        <w:pStyle w:val="Textoindependiente21"/>
        <w:snapToGrid w:val="0"/>
        <w:spacing w:before="60" w:line="240" w:lineRule="atLeast"/>
        <w:rPr>
          <w:rFonts w:cs="Arial"/>
          <w:b w:val="0"/>
          <w:sz w:val="20"/>
          <w:lang w:val="es-ES"/>
        </w:rPr>
      </w:pPr>
      <w:bookmarkStart w:id="251"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lastRenderedPageBreak/>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6918E8" w:rsidRDefault="00367F2F" w:rsidP="00233FE9">
      <w:pPr>
        <w:pStyle w:val="Ttulo3"/>
        <w:spacing w:line="240" w:lineRule="atLeast"/>
        <w:jc w:val="both"/>
        <w:rPr>
          <w:sz w:val="22"/>
          <w:szCs w:val="22"/>
        </w:rPr>
      </w:pPr>
      <w:bookmarkStart w:id="252" w:name="Cl_38_5"/>
      <w:bookmarkStart w:id="253" w:name="_Toc24101014"/>
      <w:r w:rsidRPr="006918E8">
        <w:rPr>
          <w:sz w:val="22"/>
          <w:szCs w:val="22"/>
        </w:rPr>
        <w:t>38.</w:t>
      </w:r>
      <w:r w:rsidR="000137D8">
        <w:rPr>
          <w:sz w:val="22"/>
          <w:szCs w:val="22"/>
        </w:rPr>
        <w:t>5</w:t>
      </w:r>
      <w:r w:rsidRPr="006918E8">
        <w:rPr>
          <w:sz w:val="22"/>
          <w:szCs w:val="22"/>
        </w:rPr>
        <w:t>.-</w:t>
      </w:r>
      <w:bookmarkEnd w:id="252"/>
      <w:r w:rsidRPr="006918E8">
        <w:rPr>
          <w:sz w:val="22"/>
          <w:szCs w:val="22"/>
        </w:rPr>
        <w:t xml:space="preserve"> Obligaciones relativas a la gestión de permisos, licencias y autorizaciones</w:t>
      </w:r>
      <w:bookmarkEnd w:id="240"/>
      <w:bookmarkEnd w:id="251"/>
      <w:bookmarkEnd w:id="253"/>
    </w:p>
    <w:p w:rsidR="00367F2F" w:rsidRPr="006918E8" w:rsidRDefault="00367F2F" w:rsidP="00746115">
      <w:pPr>
        <w:autoSpaceDE w:val="0"/>
        <w:autoSpaceDN w:val="0"/>
        <w:adjustRightInd w:val="0"/>
        <w:spacing w:before="60" w:line="240" w:lineRule="atLeast"/>
        <w:jc w:val="both"/>
        <w:rPr>
          <w:rFonts w:ascii="Arial" w:hAnsi="Arial" w:cs="Arial"/>
        </w:rPr>
      </w:pPr>
      <w:bookmarkStart w:id="254" w:name="_Toc463331572"/>
      <w:bookmarkStart w:id="255"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6" w:name="_Toc24101015"/>
      <w:r w:rsidRPr="006918E8">
        <w:rPr>
          <w:sz w:val="22"/>
          <w:szCs w:val="22"/>
        </w:rPr>
        <w:t>38.</w:t>
      </w:r>
      <w:r w:rsidR="000137D8">
        <w:rPr>
          <w:sz w:val="22"/>
          <w:szCs w:val="22"/>
        </w:rPr>
        <w:t>6</w:t>
      </w:r>
      <w:r w:rsidRPr="006918E8">
        <w:rPr>
          <w:sz w:val="22"/>
          <w:szCs w:val="22"/>
        </w:rPr>
        <w:t>.- Gastos exigibles a la contratista</w:t>
      </w:r>
      <w:bookmarkEnd w:id="254"/>
      <w:bookmarkEnd w:id="255"/>
      <w:bookmarkEnd w:id="256"/>
    </w:p>
    <w:p w:rsidR="00367F2F" w:rsidRPr="00696808" w:rsidRDefault="00367F2F" w:rsidP="00746115">
      <w:pPr>
        <w:autoSpaceDE w:val="0"/>
        <w:autoSpaceDN w:val="0"/>
        <w:adjustRightInd w:val="0"/>
        <w:spacing w:before="60" w:line="240" w:lineRule="atLeast"/>
        <w:jc w:val="both"/>
        <w:rPr>
          <w:rFonts w:ascii="Arial" w:hAnsi="Arial" w:cs="Arial"/>
        </w:rPr>
      </w:pPr>
      <w:bookmarkStart w:id="257" w:name="_Toc463331576"/>
      <w:bookmarkStart w:id="258"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9" w:name="_Toc24101016"/>
      <w:r w:rsidRPr="006918E8">
        <w:rPr>
          <w:sz w:val="22"/>
          <w:szCs w:val="22"/>
        </w:rPr>
        <w:t>38.</w:t>
      </w:r>
      <w:r w:rsidR="000137D8">
        <w:rPr>
          <w:sz w:val="22"/>
          <w:szCs w:val="22"/>
        </w:rPr>
        <w:t>7</w:t>
      </w:r>
      <w:r w:rsidRPr="006918E8">
        <w:rPr>
          <w:sz w:val="22"/>
          <w:szCs w:val="22"/>
        </w:rPr>
        <w:t>.- Programa de trabajo</w:t>
      </w:r>
      <w:bookmarkEnd w:id="257"/>
      <w:bookmarkEnd w:id="258"/>
      <w:bookmarkEnd w:id="259"/>
    </w:p>
    <w:p w:rsidR="00367F2F" w:rsidRPr="006918E8" w:rsidRDefault="00367F2F" w:rsidP="0087195B">
      <w:pPr>
        <w:autoSpaceDE w:val="0"/>
        <w:autoSpaceDN w:val="0"/>
        <w:adjustRightInd w:val="0"/>
        <w:spacing w:before="60" w:line="240" w:lineRule="atLeast"/>
        <w:jc w:val="both"/>
        <w:rPr>
          <w:rFonts w:ascii="Arial" w:hAnsi="Arial" w:cs="Arial"/>
        </w:rPr>
      </w:pPr>
      <w:bookmarkStart w:id="260" w:name="_Toc463331578"/>
      <w:bookmarkStart w:id="261"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62" w:name="_Toc24101017"/>
      <w:r w:rsidRPr="006918E8">
        <w:rPr>
          <w:i w:val="0"/>
          <w:iCs w:val="0"/>
          <w:sz w:val="22"/>
          <w:szCs w:val="22"/>
        </w:rPr>
        <w:t>39.- Especialidades en relación al contrato de elaboración de proyectos de obras</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3" w:name="_Toc24101018"/>
      <w:r w:rsidRPr="00543BD7">
        <w:rPr>
          <w:color w:val="000000"/>
          <w:sz w:val="22"/>
          <w:szCs w:val="22"/>
        </w:rPr>
        <w:t>39.1.- Subsanación de errores y corrección de deficiencias</w:t>
      </w:r>
      <w:bookmarkEnd w:id="263"/>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w:t>
      </w:r>
      <w:r w:rsidRPr="006918E8">
        <w:rPr>
          <w:rFonts w:ascii="Arial" w:hAnsi="Arial" w:cs="Arial"/>
        </w:rPr>
        <w:lastRenderedPageBreak/>
        <w:t xml:space="preserve">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4" w:name="_Toc24101019"/>
      <w:r w:rsidRPr="00543BD7">
        <w:rPr>
          <w:color w:val="000000"/>
          <w:sz w:val="22"/>
          <w:szCs w:val="22"/>
        </w:rPr>
        <w:t>39.2.- Indemnizaciones por desviaciones en la ejecución de obras y responsabilidad por defectos o errores del proyecto</w:t>
      </w:r>
      <w:bookmarkEnd w:id="264"/>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5" w:name="_Toc24101020"/>
      <w:r w:rsidRPr="006918E8">
        <w:rPr>
          <w:i w:val="0"/>
          <w:iCs w:val="0"/>
          <w:sz w:val="22"/>
          <w:szCs w:val="22"/>
        </w:rPr>
        <w:t>40.- Especialidades en relación a los contratos de prestación de servicios que conlleven prestaciones directas a favor de la ciudadanía</w:t>
      </w:r>
      <w:bookmarkEnd w:id="265"/>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del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6" w:name="_Toc24101021"/>
      <w:r w:rsidRPr="006918E8">
        <w:rPr>
          <w:bCs w:val="0"/>
          <w:i w:val="0"/>
          <w:iCs w:val="0"/>
          <w:sz w:val="22"/>
          <w:szCs w:val="22"/>
        </w:rPr>
        <w:lastRenderedPageBreak/>
        <w:t>41.- Derechos de la propiedad intelectual</w:t>
      </w:r>
      <w:bookmarkEnd w:id="266"/>
    </w:p>
    <w:p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rsidR="00367F2F" w:rsidRPr="006918E8" w:rsidRDefault="00367F2F" w:rsidP="00233FE9">
      <w:pPr>
        <w:pStyle w:val="Ttulo2"/>
        <w:spacing w:line="240" w:lineRule="atLeast"/>
        <w:jc w:val="both"/>
        <w:rPr>
          <w:bCs w:val="0"/>
          <w:i w:val="0"/>
          <w:iCs w:val="0"/>
          <w:sz w:val="22"/>
          <w:szCs w:val="22"/>
        </w:rPr>
      </w:pPr>
      <w:bookmarkStart w:id="267" w:name="_Toc24101022"/>
      <w:r w:rsidRPr="006918E8">
        <w:rPr>
          <w:bCs w:val="0"/>
          <w:i w:val="0"/>
          <w:iCs w:val="0"/>
          <w:sz w:val="22"/>
          <w:szCs w:val="22"/>
        </w:rPr>
        <w:t>42.- Penalidades por demora y otras penalidades</w:t>
      </w:r>
      <w:bookmarkEnd w:id="260"/>
      <w:bookmarkEnd w:id="261"/>
      <w:bookmarkEnd w:id="267"/>
    </w:p>
    <w:p w:rsidR="00367F2F" w:rsidRPr="006918E8" w:rsidRDefault="00367F2F" w:rsidP="00AE2F67">
      <w:pPr>
        <w:spacing w:before="60" w:line="240" w:lineRule="atLeast"/>
        <w:jc w:val="both"/>
        <w:rPr>
          <w:rFonts w:ascii="Arial" w:eastAsia="Arial Unicode MS" w:hAnsi="Arial" w:cs="Arial"/>
          <w:lang w:eastAsia="en-US"/>
        </w:rPr>
      </w:pPr>
      <w:bookmarkStart w:id="268" w:name="_Toc463331579"/>
      <w:bookmarkStart w:id="269"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A57488">
      <w:pPr>
        <w:numPr>
          <w:ilvl w:val="2"/>
          <w:numId w:val="30"/>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A5748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lastRenderedPageBreak/>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70" w:name="_Toc24101023"/>
      <w:r w:rsidRPr="006918E8">
        <w:rPr>
          <w:bCs w:val="0"/>
          <w:i w:val="0"/>
          <w:iCs w:val="0"/>
          <w:sz w:val="22"/>
          <w:szCs w:val="22"/>
        </w:rPr>
        <w:t>43.- Modificaciones del contrato</w:t>
      </w:r>
      <w:bookmarkEnd w:id="268"/>
      <w:bookmarkEnd w:id="269"/>
      <w:bookmarkEnd w:id="270"/>
    </w:p>
    <w:p w:rsidR="00367F2F" w:rsidRPr="006918E8" w:rsidRDefault="00367F2F" w:rsidP="00AE2F67">
      <w:pPr>
        <w:autoSpaceDE w:val="0"/>
        <w:autoSpaceDN w:val="0"/>
        <w:adjustRightInd w:val="0"/>
        <w:spacing w:before="60" w:line="240" w:lineRule="atLeast"/>
        <w:jc w:val="both"/>
        <w:rPr>
          <w:rFonts w:ascii="Arial" w:hAnsi="Arial" w:cs="Arial"/>
        </w:rPr>
      </w:pPr>
      <w:bookmarkStart w:id="271" w:name="_Toc463331580"/>
      <w:bookmarkStart w:id="272"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3" w:name="_Toc24101024"/>
      <w:r w:rsidRPr="006918E8">
        <w:rPr>
          <w:sz w:val="22"/>
          <w:szCs w:val="22"/>
        </w:rPr>
        <w:t>43.1.- Modificaciones previstas</w:t>
      </w:r>
      <w:bookmarkEnd w:id="271"/>
      <w:bookmarkEnd w:id="272"/>
      <w:bookmarkEnd w:id="273"/>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lastRenderedPageBreak/>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4" w:name="_Toc463331581"/>
      <w:bookmarkStart w:id="275" w:name="_Toc506479420"/>
      <w:bookmarkStart w:id="276" w:name="_Toc24101025"/>
      <w:r w:rsidRPr="006918E8">
        <w:rPr>
          <w:sz w:val="22"/>
          <w:szCs w:val="22"/>
        </w:rPr>
        <w:t>43.2.- Modificaciones no previstas</w:t>
      </w:r>
      <w:bookmarkEnd w:id="274"/>
      <w:bookmarkEnd w:id="275"/>
      <w:bookmarkEnd w:id="2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7" w:name="_Toc511205496"/>
      <w:bookmarkStart w:id="278" w:name="_Toc517790981"/>
      <w:bookmarkStart w:id="279" w:name="_Toc24101026"/>
      <w:r w:rsidRPr="006918E8">
        <w:rPr>
          <w:sz w:val="22"/>
          <w:szCs w:val="22"/>
        </w:rPr>
        <w:t>43.3.- Régimen de modificación</w:t>
      </w:r>
      <w:bookmarkEnd w:id="277"/>
      <w:bookmarkEnd w:id="278"/>
      <w:bookmarkEnd w:id="279"/>
    </w:p>
    <w:p w:rsidR="00367F2F" w:rsidRPr="006918E8" w:rsidRDefault="00367F2F" w:rsidP="00AE2F67">
      <w:pPr>
        <w:spacing w:before="60" w:line="240" w:lineRule="atLeast"/>
        <w:rPr>
          <w:rFonts w:ascii="Arial" w:hAnsi="Arial" w:cs="Arial"/>
        </w:rPr>
      </w:pPr>
      <w:bookmarkStart w:id="280" w:name="_Toc463331582"/>
      <w:bookmarkStart w:id="281"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82" w:name="_Toc24101027"/>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0"/>
      <w:bookmarkEnd w:id="281"/>
      <w:bookmarkEnd w:id="282"/>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lastRenderedPageBreak/>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3" w:name="_Toc463331584"/>
      <w:bookmarkStart w:id="284" w:name="_Toc506479423"/>
      <w:bookmarkStart w:id="285" w:name="_Toc24101028"/>
      <w:r w:rsidRPr="006918E8">
        <w:rPr>
          <w:bCs w:val="0"/>
          <w:i w:val="0"/>
          <w:iCs w:val="0"/>
          <w:sz w:val="22"/>
          <w:szCs w:val="22"/>
        </w:rPr>
        <w:t>45.- Suspensión del contrato</w:t>
      </w:r>
      <w:bookmarkEnd w:id="283"/>
      <w:bookmarkEnd w:id="284"/>
      <w:bookmarkEnd w:id="28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6" w:name="_Toc463331585"/>
      <w:bookmarkStart w:id="287" w:name="_Toc506479424"/>
      <w:bookmarkStart w:id="288" w:name="_Toc24101029"/>
      <w:r w:rsidRPr="006918E8">
        <w:rPr>
          <w:bCs w:val="0"/>
          <w:i w:val="0"/>
          <w:iCs w:val="0"/>
          <w:sz w:val="22"/>
          <w:szCs w:val="22"/>
        </w:rPr>
        <w:t>46.- Recepción y plazo de garantía</w:t>
      </w:r>
      <w:bookmarkEnd w:id="286"/>
      <w:bookmarkEnd w:id="287"/>
      <w:bookmarkEnd w:id="288"/>
    </w:p>
    <w:p w:rsidR="00367F2F" w:rsidRPr="006918E8" w:rsidRDefault="00367F2F" w:rsidP="00233FE9">
      <w:pPr>
        <w:pStyle w:val="Ttulo3"/>
        <w:spacing w:line="240" w:lineRule="atLeast"/>
        <w:jc w:val="both"/>
        <w:rPr>
          <w:bCs w:val="0"/>
          <w:sz w:val="22"/>
          <w:szCs w:val="18"/>
        </w:rPr>
      </w:pPr>
      <w:bookmarkStart w:id="289" w:name="_Toc463331586"/>
      <w:bookmarkStart w:id="290" w:name="_Toc506479425"/>
      <w:bookmarkStart w:id="291" w:name="_Toc24101030"/>
      <w:r w:rsidRPr="006918E8">
        <w:rPr>
          <w:bCs w:val="0"/>
          <w:sz w:val="22"/>
          <w:szCs w:val="18"/>
        </w:rPr>
        <w:t>46.1.- Recepción y liquidación</w:t>
      </w:r>
      <w:bookmarkEnd w:id="289"/>
      <w:bookmarkEnd w:id="290"/>
      <w:bookmarkEnd w:id="291"/>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2" w:name="_Toc463331587"/>
      <w:bookmarkStart w:id="293"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4" w:name="_Toc24101031"/>
      <w:r w:rsidRPr="006918E8">
        <w:rPr>
          <w:bCs w:val="0"/>
          <w:sz w:val="22"/>
          <w:szCs w:val="18"/>
        </w:rPr>
        <w:t>46.2.- Plazo de garantía</w:t>
      </w:r>
      <w:bookmarkEnd w:id="292"/>
      <w:bookmarkEnd w:id="293"/>
      <w:bookmarkEnd w:id="2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5" w:name="_Toc463331588"/>
      <w:bookmarkStart w:id="296"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7" w:name="_Toc24101032"/>
      <w:r w:rsidRPr="006918E8">
        <w:rPr>
          <w:bCs w:val="0"/>
          <w:sz w:val="22"/>
          <w:szCs w:val="18"/>
        </w:rPr>
        <w:t>46.3.- Devolución de la garantía</w:t>
      </w:r>
      <w:bookmarkEnd w:id="295"/>
      <w:bookmarkEnd w:id="296"/>
      <w:bookmarkEnd w:id="297"/>
    </w:p>
    <w:p w:rsidR="00367F2F" w:rsidRPr="006918E8" w:rsidRDefault="00367F2F" w:rsidP="0067714E">
      <w:pPr>
        <w:autoSpaceDE w:val="0"/>
        <w:autoSpaceDN w:val="0"/>
        <w:adjustRightInd w:val="0"/>
        <w:spacing w:before="60" w:line="240" w:lineRule="atLeast"/>
        <w:jc w:val="both"/>
        <w:rPr>
          <w:rFonts w:ascii="Arial" w:hAnsi="Arial" w:cs="Arial"/>
        </w:rPr>
      </w:pPr>
      <w:bookmarkStart w:id="298" w:name="_45.-_Resolución_del"/>
      <w:bookmarkStart w:id="299" w:name="_Toc463331589"/>
      <w:bookmarkStart w:id="300" w:name="_Toc506479428"/>
      <w:bookmarkEnd w:id="298"/>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301" w:name="_Toc24101033"/>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9"/>
      <w:bookmarkEnd w:id="300"/>
      <w:bookmarkEnd w:id="30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lastRenderedPageBreak/>
        <w:t>Por imposibilidad de ejecutar el contrato con el número de efectivos de personal inicialmente asignado al contrato.</w:t>
      </w:r>
    </w:p>
    <w:p w:rsidR="00367F2F" w:rsidRPr="006918E8" w:rsidRDefault="00367F2F" w:rsidP="00A57488">
      <w:pPr>
        <w:numPr>
          <w:ilvl w:val="0"/>
          <w:numId w:val="2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2" w:name="_ANEXO_XXX.-_"/>
      <w:bookmarkStart w:id="303" w:name="_ANEXO_XXX.-_MODELO_"/>
      <w:bookmarkStart w:id="304" w:name="_Toc463331591"/>
      <w:bookmarkStart w:id="305" w:name="_Toc480816077"/>
      <w:bookmarkEnd w:id="302"/>
      <w:bookmarkEnd w:id="303"/>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6" w:name="_ANEXO_XXX.-_MODELO_6"/>
      <w:bookmarkStart w:id="307" w:name="_ANEXO_XXX._MODELO"/>
      <w:bookmarkStart w:id="308" w:name="_ANEXO_XXX.-_MODELO_9"/>
      <w:bookmarkStart w:id="309" w:name="_ANEXO_III.-_MODELO"/>
      <w:bookmarkStart w:id="310" w:name="_ANEXO_IV.-_MODELO"/>
      <w:bookmarkStart w:id="311" w:name="_ANEXO_I.-_INSTRUCCIONES"/>
      <w:bookmarkStart w:id="312" w:name="_Toc506479429"/>
      <w:bookmarkStart w:id="313" w:name="_Toc463331603"/>
      <w:bookmarkStart w:id="314" w:name="_Toc480816088"/>
      <w:bookmarkEnd w:id="304"/>
      <w:bookmarkEnd w:id="305"/>
      <w:bookmarkEnd w:id="306"/>
      <w:bookmarkEnd w:id="307"/>
      <w:bookmarkEnd w:id="308"/>
      <w:bookmarkEnd w:id="309"/>
      <w:bookmarkEnd w:id="310"/>
      <w:bookmarkEnd w:id="311"/>
      <w:r w:rsidRPr="006918E8">
        <w:rPr>
          <w:sz w:val="22"/>
          <w:szCs w:val="22"/>
        </w:rPr>
        <w:br w:type="page"/>
      </w:r>
      <w:bookmarkStart w:id="315" w:name="Anx_1"/>
      <w:bookmarkStart w:id="316" w:name="_Toc508213775"/>
      <w:bookmarkStart w:id="317" w:name="_Toc24101034"/>
      <w:bookmarkEnd w:id="312"/>
      <w:bookmarkEnd w:id="313"/>
      <w:bookmarkEnd w:id="314"/>
      <w:r w:rsidRPr="006918E8">
        <w:rPr>
          <w:sz w:val="22"/>
          <w:szCs w:val="22"/>
        </w:rPr>
        <w:lastRenderedPageBreak/>
        <w:t xml:space="preserve">ANEXO I.- </w:t>
      </w:r>
      <w:bookmarkEnd w:id="315"/>
      <w:r w:rsidRPr="006918E8">
        <w:rPr>
          <w:sz w:val="22"/>
          <w:szCs w:val="22"/>
        </w:rPr>
        <w:t>INSTRUCCIONES PARA LA LICITACIÓN ELECTRÓNICA</w:t>
      </w:r>
      <w:bookmarkEnd w:id="316"/>
      <w:bookmarkEnd w:id="317"/>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A57488">
      <w:pPr>
        <w:pStyle w:val="Prrafodelista"/>
        <w:numPr>
          <w:ilvl w:val="0"/>
          <w:numId w:val="15"/>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A57488">
      <w:pPr>
        <w:numPr>
          <w:ilvl w:val="1"/>
          <w:numId w:val="16"/>
        </w:numPr>
        <w:spacing w:before="120" w:line="240" w:lineRule="atLeast"/>
        <w:ind w:left="992" w:hanging="425"/>
        <w:jc w:val="both"/>
        <w:rPr>
          <w:rFonts w:ascii="Arial" w:hAnsi="Arial" w:cs="Arial"/>
          <w:b/>
        </w:rPr>
      </w:pPr>
      <w:r w:rsidRPr="00945686">
        <w:rPr>
          <w:rFonts w:ascii="Arial" w:hAnsi="Arial" w:cs="Arial"/>
          <w:b/>
        </w:rPr>
        <w:t>Requisitos administrativos:</w:t>
      </w:r>
    </w:p>
    <w:p w:rsidR="00367F2F" w:rsidRPr="00945686" w:rsidRDefault="00367F2F" w:rsidP="00A57488">
      <w:pPr>
        <w:pStyle w:val="Prrafodelista"/>
        <w:numPr>
          <w:ilvl w:val="0"/>
          <w:numId w:val="17"/>
        </w:numPr>
        <w:spacing w:before="60" w:after="0" w:line="240" w:lineRule="atLeast"/>
        <w:ind w:left="1135" w:hanging="284"/>
        <w:jc w:val="both"/>
        <w:rPr>
          <w:rFonts w:ascii="Arial" w:hAnsi="Arial" w:cs="Arial"/>
          <w:b/>
          <w:sz w:val="20"/>
          <w:szCs w:val="20"/>
        </w:rPr>
      </w:pPr>
      <w:r w:rsidRPr="00945686">
        <w:rPr>
          <w:rFonts w:ascii="Arial" w:hAnsi="Arial" w:cs="Arial"/>
          <w:sz w:val="20"/>
          <w:szCs w:val="20"/>
        </w:rPr>
        <w:t>Disponer de un certificado digital cuyo uso esté admitido como medio de identificación y firma en el sistema de licitación electrónica. Actualmente estos certificados electrónicos son los siguientes:</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Izenpe (Entidad, Ciudadano, Representante de Entidad)</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FNMT (Entidad, Ciudadano, Representante de Entidad)</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Dni-e</w:t>
      </w:r>
    </w:p>
    <w:p w:rsidR="00367F2F" w:rsidRPr="00945686" w:rsidRDefault="00367F2F" w:rsidP="00A57488">
      <w:pPr>
        <w:pStyle w:val="Prrafodelista"/>
        <w:numPr>
          <w:ilvl w:val="1"/>
          <w:numId w:val="1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Camerfirma (Entidad, Ciudadano)</w:t>
      </w:r>
    </w:p>
    <w:p w:rsidR="00367F2F" w:rsidRPr="00945686" w:rsidRDefault="00367F2F" w:rsidP="00945686">
      <w:pPr>
        <w:spacing w:before="60" w:line="240" w:lineRule="atLeast"/>
        <w:ind w:left="1134"/>
        <w:jc w:val="both"/>
        <w:rPr>
          <w:rFonts w:ascii="Arial" w:hAnsi="Arial" w:cs="Arial"/>
        </w:rPr>
      </w:pPr>
      <w:r w:rsidRPr="00945686">
        <w:rPr>
          <w:rFonts w:ascii="Arial" w:hAnsi="Arial" w:cs="Arial"/>
        </w:rPr>
        <w:t>La relación de certificados permitidos puede sufrir modificaciones. El portal de acceso al sistema de licitación electrónica mostrará en todo momento una relación actualizada de los certificados electrónicos permitidos.</w:t>
      </w:r>
    </w:p>
    <w:p w:rsidR="00367F2F" w:rsidRPr="00945686" w:rsidRDefault="00367F2F" w:rsidP="00945686">
      <w:pPr>
        <w:spacing w:before="60" w:line="240" w:lineRule="atLeast"/>
        <w:ind w:left="1134"/>
        <w:jc w:val="both"/>
        <w:rPr>
          <w:rFonts w:ascii="Arial" w:hAnsi="Arial" w:cs="Arial"/>
        </w:rPr>
      </w:pPr>
      <w:r w:rsidRPr="00945686">
        <w:rPr>
          <w:rFonts w:ascii="Arial" w:hAnsi="Arial" w:cs="Arial"/>
        </w:rPr>
        <w:t>Los certificados de entidad, aunque no es posible su renovación, podrán seguir utilizándose hasta su caducidad o revocación.</w:t>
      </w:r>
    </w:p>
    <w:p w:rsidR="00367F2F" w:rsidRPr="00945686" w:rsidRDefault="00367F2F" w:rsidP="00A57488">
      <w:pPr>
        <w:pStyle w:val="Prrafodelista"/>
        <w:numPr>
          <w:ilvl w:val="0"/>
          <w:numId w:val="17"/>
        </w:numPr>
        <w:spacing w:before="60" w:after="0" w:line="240" w:lineRule="atLeast"/>
        <w:ind w:left="1135" w:hanging="284"/>
        <w:contextualSpacing w:val="0"/>
        <w:jc w:val="both"/>
        <w:rPr>
          <w:rFonts w:ascii="Arial" w:hAnsi="Arial" w:cs="Arial"/>
          <w:sz w:val="20"/>
          <w:szCs w:val="20"/>
        </w:rPr>
      </w:pPr>
      <w:r w:rsidRPr="00945686">
        <w:rPr>
          <w:rFonts w:ascii="Arial" w:hAnsi="Arial" w:cs="Arial"/>
          <w:sz w:val="20"/>
          <w:szCs w:val="20"/>
        </w:rPr>
        <w:t>Estar en alguna de estas situaciones:</w:t>
      </w:r>
    </w:p>
    <w:p w:rsidR="00367F2F" w:rsidRPr="00945686" w:rsidRDefault="00367F2F" w:rsidP="00A57488">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Estar dad</w:t>
      </w:r>
      <w:r>
        <w:rPr>
          <w:rFonts w:ascii="Arial" w:hAnsi="Arial" w:cs="Arial"/>
          <w:sz w:val="20"/>
          <w:szCs w:val="20"/>
        </w:rPr>
        <w:t>a</w:t>
      </w:r>
      <w:r w:rsidRPr="00945686">
        <w:rPr>
          <w:rFonts w:ascii="Arial" w:hAnsi="Arial" w:cs="Arial"/>
          <w:sz w:val="20"/>
          <w:szCs w:val="20"/>
        </w:rPr>
        <w:t xml:space="preserve"> de alta y disponer </w:t>
      </w:r>
      <w:r>
        <w:rPr>
          <w:rFonts w:ascii="Arial" w:hAnsi="Arial" w:cs="Arial"/>
          <w:sz w:val="20"/>
          <w:szCs w:val="20"/>
        </w:rPr>
        <w:t xml:space="preserve">de </w:t>
      </w:r>
      <w:r w:rsidRPr="00945686">
        <w:rPr>
          <w:rFonts w:ascii="Arial" w:hAnsi="Arial" w:cs="Arial"/>
          <w:sz w:val="20"/>
          <w:szCs w:val="20"/>
        </w:rPr>
        <w:t>certificación vigente en el Registro de Licitadores y Empresas Clasificadas de Euskadi</w:t>
      </w:r>
    </w:p>
    <w:p w:rsidR="00367F2F" w:rsidRPr="00945686" w:rsidRDefault="00367F2F" w:rsidP="00A57488">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Estar dad</w:t>
      </w:r>
      <w:r>
        <w:rPr>
          <w:rFonts w:ascii="Arial" w:hAnsi="Arial" w:cs="Arial"/>
          <w:sz w:val="20"/>
          <w:szCs w:val="20"/>
        </w:rPr>
        <w:t>a</w:t>
      </w:r>
      <w:r w:rsidRPr="00945686">
        <w:rPr>
          <w:rFonts w:ascii="Arial" w:hAnsi="Arial" w:cs="Arial"/>
          <w:sz w:val="20"/>
          <w:szCs w:val="20"/>
        </w:rPr>
        <w:t xml:space="preserve"> de alta en el sistema de habilitación temporal para la licitación electrónica</w:t>
      </w:r>
    </w:p>
    <w:p w:rsidR="00367F2F" w:rsidRPr="00945686" w:rsidRDefault="00367F2F" w:rsidP="00A57488">
      <w:pPr>
        <w:pStyle w:val="Prrafodelista"/>
        <w:numPr>
          <w:ilvl w:val="1"/>
          <w:numId w:val="12"/>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En el caso de que dos o más operadores económicos concurran agrupados con el compromiso de constituirse formalmente en UTE, el compromiso de la UTE deberá estar registrado en</w:t>
      </w:r>
      <w:r w:rsidRPr="00945686">
        <w:rPr>
          <w:rFonts w:ascii="Arial" w:hAnsi="Arial" w:cs="Arial"/>
          <w:sz w:val="20"/>
          <w:szCs w:val="20"/>
          <w:lang w:val="eu-ES"/>
        </w:rPr>
        <w:t xml:space="preserve"> </w:t>
      </w:r>
      <w:r w:rsidRPr="00945686">
        <w:rPr>
          <w:rFonts w:ascii="Arial" w:hAnsi="Arial" w:cs="Arial"/>
          <w:sz w:val="20"/>
          <w:szCs w:val="20"/>
        </w:rPr>
        <w:t>el sistema de habilitación temporal</w:t>
      </w:r>
    </w:p>
    <w:p w:rsidR="00367F2F" w:rsidRPr="00945686" w:rsidRDefault="00367F2F" w:rsidP="00A57488">
      <w:pPr>
        <w:numPr>
          <w:ilvl w:val="1"/>
          <w:numId w:val="16"/>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6" w:history="1">
        <w:r w:rsidRPr="00945686">
          <w:rPr>
            <w:rStyle w:val="Hipervnculo"/>
            <w:rFonts w:ascii="Arial" w:hAnsi="Arial" w:cs="Arial"/>
            <w:sz w:val="19"/>
            <w:szCs w:val="19"/>
          </w:rPr>
          <w:t>http://www.contratacion.euskadi.eus/w32-content/es/contenidos/informacion/licitar_el</w:t>
        </w:r>
        <w:bookmarkStart w:id="318" w:name="_Hlt507509183"/>
        <w:bookmarkStart w:id="319" w:name="_Hlt507509184"/>
        <w:r w:rsidRPr="00945686">
          <w:rPr>
            <w:rStyle w:val="Hipervnculo"/>
            <w:rFonts w:ascii="Arial" w:hAnsi="Arial" w:cs="Arial"/>
            <w:sz w:val="19"/>
            <w:szCs w:val="19"/>
          </w:rPr>
          <w:t>e</w:t>
        </w:r>
        <w:bookmarkEnd w:id="318"/>
        <w:bookmarkEnd w:id="319"/>
        <w:r w:rsidRPr="00945686">
          <w:rPr>
            <w:rStyle w:val="Hipervnculo"/>
            <w:rFonts w:ascii="Arial" w:hAnsi="Arial" w:cs="Arial"/>
            <w:sz w:val="19"/>
            <w:szCs w:val="19"/>
          </w:rPr>
          <w:t>ctronicamente/es_02/requisitos_tecnicos.html</w:t>
        </w:r>
      </w:hyperlink>
    </w:p>
    <w:p w:rsidR="00367F2F" w:rsidRPr="00945686" w:rsidRDefault="00367F2F" w:rsidP="00A57488">
      <w:pPr>
        <w:pStyle w:val="Prrafodelista"/>
        <w:numPr>
          <w:ilvl w:val="0"/>
          <w:numId w:val="15"/>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6813E8" w:rsidP="00945686">
      <w:pPr>
        <w:pStyle w:val="Prrafodelista"/>
        <w:spacing w:before="60" w:line="240" w:lineRule="atLeast"/>
        <w:ind w:left="567"/>
        <w:jc w:val="both"/>
        <w:rPr>
          <w:rStyle w:val="Hipervnculo"/>
          <w:rFonts w:ascii="Arial" w:hAnsi="Arial" w:cs="Arial"/>
          <w:color w:val="auto"/>
          <w:sz w:val="20"/>
          <w:szCs w:val="20"/>
          <w:u w:val="none"/>
        </w:rPr>
      </w:pPr>
      <w:hyperlink r:id="rId17" w:history="1">
        <w:r w:rsidR="00367F2F" w:rsidRPr="00945686">
          <w:rPr>
            <w:rStyle w:val="Hipervnculo"/>
            <w:rFonts w:ascii="Arial" w:hAnsi="Arial" w:cs="Arial"/>
            <w:sz w:val="20"/>
            <w:szCs w:val="20"/>
          </w:rPr>
          <w:t>https://www6.euskadi.net/lizitazioa/</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20" w:name="_Toc505069553"/>
      <w:bookmarkStart w:id="321" w:name="_Toc506459354"/>
      <w:bookmarkStart w:id="322" w:name="Anx_A1"/>
      <w:bookmarkStart w:id="323" w:name="_Toc24101035"/>
      <w:r w:rsidRPr="006918E8">
        <w:rPr>
          <w:sz w:val="22"/>
          <w:szCs w:val="22"/>
        </w:rPr>
        <w:lastRenderedPageBreak/>
        <w:t xml:space="preserve">ADENDA AL ANEXO I.- </w:t>
      </w:r>
      <w:bookmarkEnd w:id="320"/>
      <w:bookmarkEnd w:id="321"/>
      <w:bookmarkEnd w:id="322"/>
      <w:r w:rsidRPr="006918E8">
        <w:rPr>
          <w:sz w:val="22"/>
          <w:szCs w:val="22"/>
        </w:rPr>
        <w:t>DATOS A EFECTOS DE RECIBIR NOTIFICACIONES Y COMUNICACIONES</w:t>
      </w:r>
      <w:bookmarkEnd w:id="32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24" w:name="Anx_2"/>
      <w:bookmarkStart w:id="325" w:name="_Toc24101036"/>
      <w:r w:rsidRPr="006918E8">
        <w:rPr>
          <w:sz w:val="22"/>
          <w:szCs w:val="22"/>
        </w:rPr>
        <w:lastRenderedPageBreak/>
        <w:t xml:space="preserve">ANEXO II.- </w:t>
      </w:r>
      <w:bookmarkEnd w:id="324"/>
      <w:r w:rsidRPr="006918E8">
        <w:rPr>
          <w:sz w:val="22"/>
          <w:szCs w:val="22"/>
        </w:rPr>
        <w:t>INSTRUCCIONES PARA LA CUMPLIMENTACIÓN DEL DOCUMENTO EUROPEO ÚNICO DE CONTRATACIÓN DEUC</w:t>
      </w:r>
      <w:bookmarkEnd w:id="32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9"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6813E8" w:rsidP="005E5883">
      <w:pPr>
        <w:autoSpaceDE w:val="0"/>
        <w:autoSpaceDN w:val="0"/>
        <w:adjustRightInd w:val="0"/>
        <w:spacing w:before="120"/>
        <w:jc w:val="both"/>
        <w:rPr>
          <w:rFonts w:ascii="Arial" w:hAnsi="Arial" w:cs="Arial"/>
        </w:rPr>
      </w:pPr>
      <w:hyperlink r:id="rId20"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367F2F" w:rsidRPr="005E5883" w:rsidRDefault="006813E8" w:rsidP="005E5883">
      <w:pPr>
        <w:autoSpaceDE w:val="0"/>
        <w:autoSpaceDN w:val="0"/>
        <w:adjustRightInd w:val="0"/>
        <w:spacing w:before="120"/>
        <w:jc w:val="both"/>
        <w:rPr>
          <w:rFonts w:ascii="Arial" w:hAnsi="Arial" w:cs="Arial"/>
        </w:rPr>
      </w:pPr>
      <w:hyperlink r:id="rId21" w:history="1">
        <w:r w:rsidR="00367F2F" w:rsidRPr="005E5883">
          <w:rPr>
            <w:rFonts w:ascii="Arial" w:hAnsi="Arial" w:cs="Arial"/>
            <w:color w:val="0000FF"/>
            <w:u w:val="single"/>
          </w:rPr>
          <w:t>http://www.minhap.gob.es/Documentacion/Publico/D.G.%20PATRIMONIO/Junta%20Consultiva/informes/Informes%202016/Recomendacion%20de%20la%20JCCA%20sobre%20el%20DEUC%20aprobada%20el%206%20abril%20de%202016%20_3_.pdf</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6" w:name="_ANEXO_IV.-_MODELO_1"/>
      <w:bookmarkStart w:id="327" w:name="Anx_3"/>
      <w:bookmarkStart w:id="328" w:name="_Toc506479431"/>
      <w:bookmarkStart w:id="329" w:name="_Toc24101037"/>
      <w:bookmarkEnd w:id="326"/>
      <w:r w:rsidRPr="006918E8">
        <w:rPr>
          <w:sz w:val="22"/>
          <w:szCs w:val="22"/>
        </w:rPr>
        <w:lastRenderedPageBreak/>
        <w:t xml:space="preserve">ANEXO III.- </w:t>
      </w:r>
      <w:bookmarkEnd w:id="327"/>
      <w:r w:rsidRPr="006918E8">
        <w:rPr>
          <w:sz w:val="22"/>
          <w:szCs w:val="22"/>
        </w:rPr>
        <w:t>MODELO DE COMPROMISO DE CONSTITUCIÓN EN UNIÓN TEMPORAL DE EMPRESAS</w:t>
      </w:r>
      <w:bookmarkEnd w:id="328"/>
      <w:bookmarkEnd w:id="32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A5748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A5748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lastRenderedPageBreak/>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30" w:name="_ANEXO_XXX.-_MODELO_1"/>
      <w:bookmarkStart w:id="331" w:name="_ANEXO_VI.-_DECLARACIÓN"/>
      <w:bookmarkStart w:id="332" w:name="_ANEXO_IV.-_MODELO_3"/>
      <w:bookmarkStart w:id="333" w:name="Anx_4"/>
      <w:bookmarkStart w:id="334" w:name="_Toc506479432"/>
      <w:bookmarkStart w:id="335" w:name="_Toc24101038"/>
      <w:bookmarkStart w:id="336" w:name="_Toc463331593"/>
      <w:bookmarkStart w:id="337" w:name="_Toc480816080"/>
      <w:bookmarkEnd w:id="330"/>
      <w:bookmarkEnd w:id="331"/>
      <w:bookmarkEnd w:id="332"/>
      <w:r w:rsidRPr="006918E8">
        <w:rPr>
          <w:sz w:val="22"/>
          <w:szCs w:val="22"/>
        </w:rPr>
        <w:lastRenderedPageBreak/>
        <w:t xml:space="preserve">ANEXO IV.- </w:t>
      </w:r>
      <w:bookmarkEnd w:id="333"/>
      <w:r w:rsidRPr="006918E8">
        <w:rPr>
          <w:sz w:val="22"/>
          <w:szCs w:val="22"/>
        </w:rPr>
        <w:t>MODELO DE DECLARACIÓN DE COMPROMISO DE ADSCRIPCIÓN DE MEDIOS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272ECF" w:rsidRPr="0010148B" w:rsidTr="00951048">
        <w:trPr>
          <w:trHeight w:val="284"/>
        </w:trPr>
        <w:tc>
          <w:tcPr>
            <w:tcW w:w="283" w:type="dxa"/>
            <w:vAlign w:val="center"/>
          </w:tcPr>
          <w:p w:rsidR="00272ECF" w:rsidRPr="0010148B" w:rsidRDefault="00272ECF" w:rsidP="00951048">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272ECF" w:rsidRPr="0010148B" w:rsidRDefault="00272ECF" w:rsidP="00951048">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272ECF" w:rsidRPr="0010148B" w:rsidTr="00951048">
        <w:trPr>
          <w:trHeight w:val="1021"/>
        </w:trPr>
        <w:tc>
          <w:tcPr>
            <w:tcW w:w="8079" w:type="dxa"/>
            <w:gridSpan w:val="2"/>
            <w:tcBorders>
              <w:top w:val="nil"/>
              <w:left w:val="nil"/>
              <w:bottom w:val="nil"/>
              <w:right w:val="nil"/>
            </w:tcBorders>
          </w:tcPr>
          <w:p w:rsidR="00272ECF" w:rsidRPr="0010148B" w:rsidRDefault="00272ECF" w:rsidP="00951048">
            <w:pPr>
              <w:ind w:right="-1"/>
              <w:rPr>
                <w:rFonts w:ascii="Arial" w:hAnsi="Arial" w:cs="Arial"/>
                <w:bCs/>
              </w:rPr>
            </w:pPr>
          </w:p>
          <w:p w:rsidR="007210EE" w:rsidRDefault="00F90F56" w:rsidP="00951048">
            <w:pPr>
              <w:autoSpaceDE w:val="0"/>
              <w:autoSpaceDN w:val="0"/>
              <w:adjustRightInd w:val="0"/>
              <w:ind w:left="213" w:right="74"/>
              <w:jc w:val="both"/>
              <w:rPr>
                <w:rFonts w:ascii="Arial" w:hAnsi="Arial" w:cs="Arial"/>
                <w:szCs w:val="22"/>
                <w:lang w:eastAsia="en-US"/>
              </w:rPr>
            </w:pPr>
            <w:r w:rsidRPr="007210EE">
              <w:rPr>
                <w:rFonts w:ascii="Arial" w:eastAsia="Calibri" w:hAnsi="Arial" w:cs="Arial"/>
                <w:sz w:val="18"/>
                <w:szCs w:val="18"/>
              </w:rPr>
              <w:t>-</w:t>
            </w:r>
            <w:r w:rsidR="00064126" w:rsidRPr="007210EE">
              <w:rPr>
                <w:rFonts w:ascii="Arial" w:hAnsi="Arial" w:cs="Arial"/>
                <w:sz w:val="18"/>
                <w:szCs w:val="18"/>
                <w:lang w:eastAsia="en-US"/>
              </w:rPr>
              <w:t xml:space="preserve"> </w:t>
            </w:r>
            <w:r w:rsidR="007210EE" w:rsidRPr="007210EE">
              <w:rPr>
                <w:rFonts w:ascii="Arial" w:hAnsi="Arial" w:cs="Arial"/>
                <w:sz w:val="18"/>
                <w:szCs w:val="18"/>
              </w:rPr>
              <w:t>una persona responsable del contrato con experiencia mínima de un año en la realización de trabajos de asesoramiento en comunicación</w:t>
            </w:r>
            <w:r w:rsidR="007210EE" w:rsidRPr="006507A4">
              <w:rPr>
                <w:rFonts w:ascii="Arial" w:hAnsi="Arial" w:cs="Arial"/>
                <w:sz w:val="22"/>
                <w:szCs w:val="22"/>
              </w:rPr>
              <w:t xml:space="preserve"> </w:t>
            </w:r>
          </w:p>
          <w:p w:rsidR="007210EE" w:rsidRDefault="007210EE" w:rsidP="007210EE">
            <w:pPr>
              <w:autoSpaceDE w:val="0"/>
              <w:autoSpaceDN w:val="0"/>
              <w:adjustRightInd w:val="0"/>
              <w:ind w:left="213" w:right="74"/>
              <w:jc w:val="both"/>
              <w:rPr>
                <w:rFonts w:ascii="Arial" w:hAnsi="Arial" w:cs="Arial"/>
                <w:szCs w:val="22"/>
                <w:lang w:eastAsia="en-US"/>
              </w:rPr>
            </w:pPr>
            <w:r w:rsidRPr="007210EE">
              <w:rPr>
                <w:rFonts w:ascii="Arial" w:eastAsia="Calibri" w:hAnsi="Arial" w:cs="Arial"/>
                <w:sz w:val="18"/>
                <w:szCs w:val="18"/>
              </w:rPr>
              <w:t>-</w:t>
            </w:r>
            <w:r w:rsidRPr="007210EE">
              <w:rPr>
                <w:rFonts w:ascii="Arial" w:hAnsi="Arial" w:cs="Arial"/>
                <w:sz w:val="18"/>
                <w:szCs w:val="18"/>
                <w:lang w:eastAsia="en-US"/>
              </w:rPr>
              <w:t xml:space="preserve"> </w:t>
            </w:r>
            <w:r w:rsidRPr="007210EE">
              <w:rPr>
                <w:rFonts w:ascii="Arial" w:hAnsi="Arial" w:cs="Arial"/>
                <w:sz w:val="18"/>
                <w:szCs w:val="18"/>
              </w:rPr>
              <w:t xml:space="preserve">una persona </w:t>
            </w:r>
            <w:r>
              <w:rPr>
                <w:rFonts w:ascii="Arial" w:hAnsi="Arial" w:cs="Arial"/>
                <w:sz w:val="18"/>
                <w:szCs w:val="18"/>
              </w:rPr>
              <w:t xml:space="preserve">sustituta de la </w:t>
            </w:r>
            <w:r w:rsidRPr="007210EE">
              <w:rPr>
                <w:rFonts w:ascii="Arial" w:hAnsi="Arial" w:cs="Arial"/>
                <w:sz w:val="18"/>
                <w:szCs w:val="18"/>
              </w:rPr>
              <w:t>responsable del contrato con experiencia mínima de un año en la realización de trabajos de asesoramiento en comunicación</w:t>
            </w:r>
            <w:r w:rsidRPr="006507A4">
              <w:rPr>
                <w:rFonts w:ascii="Arial" w:hAnsi="Arial" w:cs="Arial"/>
                <w:sz w:val="22"/>
                <w:szCs w:val="22"/>
              </w:rPr>
              <w:t xml:space="preserve"> </w:t>
            </w: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tc>
      </w:tr>
      <w:tr w:rsidR="00272ECF" w:rsidRPr="0010148B" w:rsidTr="00951048">
        <w:trPr>
          <w:trHeight w:val="284"/>
        </w:trPr>
        <w:tc>
          <w:tcPr>
            <w:tcW w:w="283" w:type="dxa"/>
            <w:vAlign w:val="center"/>
          </w:tcPr>
          <w:p w:rsidR="00272ECF" w:rsidRPr="0010148B" w:rsidRDefault="00272ECF" w:rsidP="00951048">
            <w:pPr>
              <w:ind w:right="-1"/>
              <w:rPr>
                <w:rFonts w:ascii="Arial" w:hAnsi="Arial" w:cs="Arial"/>
                <w:b/>
                <w:bCs/>
              </w:rPr>
            </w:pPr>
          </w:p>
        </w:tc>
        <w:tc>
          <w:tcPr>
            <w:tcW w:w="7796" w:type="dxa"/>
            <w:tcBorders>
              <w:top w:val="nil"/>
              <w:bottom w:val="nil"/>
              <w:right w:val="nil"/>
            </w:tcBorders>
            <w:vAlign w:val="center"/>
          </w:tcPr>
          <w:p w:rsidR="00272ECF" w:rsidRPr="0010148B" w:rsidRDefault="00272ECF" w:rsidP="00951048">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272ECF" w:rsidRPr="0010148B" w:rsidTr="00951048">
        <w:trPr>
          <w:trHeight w:val="1021"/>
        </w:trPr>
        <w:tc>
          <w:tcPr>
            <w:tcW w:w="8079" w:type="dxa"/>
            <w:gridSpan w:val="2"/>
            <w:tcBorders>
              <w:top w:val="nil"/>
              <w:left w:val="nil"/>
              <w:bottom w:val="nil"/>
              <w:right w:val="nil"/>
            </w:tcBorders>
          </w:tcPr>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p w:rsidR="00272ECF" w:rsidRPr="0010148B" w:rsidRDefault="00272ECF" w:rsidP="00951048">
            <w:pPr>
              <w:ind w:right="-1"/>
              <w:rPr>
                <w:rFonts w:ascii="Arial" w:hAnsi="Arial" w:cs="Arial"/>
                <w:bCs/>
              </w:rPr>
            </w:pPr>
          </w:p>
        </w:tc>
      </w:tr>
    </w:tbl>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272ECF" w:rsidRDefault="00272ECF" w:rsidP="003B45C5">
      <w:pPr>
        <w:pStyle w:val="Ttulo1"/>
        <w:spacing w:before="0" w:line="240" w:lineRule="atLeast"/>
        <w:jc w:val="center"/>
      </w:pPr>
    </w:p>
    <w:p w:rsidR="00A32ED8" w:rsidRDefault="00A32ED8" w:rsidP="00A32ED8"/>
    <w:p w:rsidR="007210EE" w:rsidRDefault="007210EE" w:rsidP="00A32ED8"/>
    <w:p w:rsidR="00A32ED8" w:rsidRPr="00A32ED8" w:rsidRDefault="00A32ED8" w:rsidP="00A32ED8"/>
    <w:p w:rsidR="00272ECF" w:rsidRDefault="00272ECF" w:rsidP="00272ECF"/>
    <w:p w:rsidR="000934C9" w:rsidRDefault="000934C9" w:rsidP="00272ECF"/>
    <w:p w:rsidR="00272ECF" w:rsidRDefault="00272ECF" w:rsidP="00272ECF"/>
    <w:p w:rsidR="00272ECF" w:rsidRPr="00272ECF" w:rsidRDefault="00272ECF" w:rsidP="00272ECF"/>
    <w:p w:rsidR="00272ECF" w:rsidRDefault="00272ECF" w:rsidP="00272ECF">
      <w:pPr>
        <w:jc w:val="both"/>
      </w:pPr>
    </w:p>
    <w:p w:rsidR="00367F2F" w:rsidRPr="006918E8" w:rsidRDefault="00367F2F" w:rsidP="003B45C5">
      <w:pPr>
        <w:pStyle w:val="Ttulo1"/>
        <w:spacing w:before="0" w:line="240" w:lineRule="atLeast"/>
        <w:jc w:val="center"/>
        <w:rPr>
          <w:sz w:val="22"/>
          <w:szCs w:val="22"/>
        </w:rPr>
      </w:pP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101039"/>
      <w:bookmarkEnd w:id="338"/>
      <w:bookmarkEnd w:id="339"/>
      <w:bookmarkEnd w:id="340"/>
      <w:bookmarkEnd w:id="341"/>
      <w:bookmarkEnd w:id="342"/>
      <w:r w:rsidRPr="006918E8">
        <w:rPr>
          <w:sz w:val="22"/>
          <w:szCs w:val="22"/>
        </w:rPr>
        <w:lastRenderedPageBreak/>
        <w:t xml:space="preserve">ANEXO V.- </w:t>
      </w:r>
      <w:bookmarkEnd w:id="343"/>
      <w:r w:rsidRPr="006918E8">
        <w:rPr>
          <w:sz w:val="22"/>
          <w:szCs w:val="22"/>
        </w:rPr>
        <w:t>MODELO DE DECLARACIÓN RELATIVA AL GRUPO EMPRESARIAL</w:t>
      </w:r>
      <w:bookmarkEnd w:id="344"/>
      <w:bookmarkEnd w:id="345"/>
      <w:r w:rsidRPr="006918E8">
        <w:rPr>
          <w:sz w:val="22"/>
          <w:szCs w:val="22"/>
        </w:rPr>
        <w:t xml:space="preserve"> </w:t>
      </w:r>
    </w:p>
    <w:p w:rsidR="00367F2F" w:rsidRPr="0010148B"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8" w:name="_ANEXO_VII.-_MODELO_1"/>
      <w:bookmarkStart w:id="359" w:name="Anx_6"/>
      <w:bookmarkStart w:id="360" w:name="_Toc506479434"/>
      <w:bookmarkStart w:id="361" w:name="_Toc24101040"/>
      <w:bookmarkEnd w:id="358"/>
      <w:r w:rsidRPr="006918E8">
        <w:rPr>
          <w:sz w:val="22"/>
          <w:szCs w:val="22"/>
        </w:rPr>
        <w:lastRenderedPageBreak/>
        <w:t xml:space="preserve">ANEXO VI.- </w:t>
      </w:r>
      <w:bookmarkEnd w:id="359"/>
      <w:r w:rsidRPr="006918E8">
        <w:rPr>
          <w:sz w:val="22"/>
          <w:szCs w:val="22"/>
        </w:rPr>
        <w:t>MODELO DE DECLARACIÓN DEL CUMPLIMIENTO DEL CÓDIGO DE CONDUCTA Y MARCO DE INTEGRIDAD INSTITUCIONAL APLICABLE A LA CONTRATACIÓN PÚBLICA</w:t>
      </w:r>
      <w:bookmarkEnd w:id="360"/>
      <w:bookmarkEnd w:id="36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6813E8" w:rsidP="0050233F">
      <w:pPr>
        <w:spacing w:after="240"/>
        <w:rPr>
          <w:lang w:val="eu-ES"/>
        </w:rPr>
      </w:pPr>
      <w:hyperlink r:id="rId22"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62" w:name="_ANEXO_VIII.-_MODELO_1"/>
      <w:bookmarkStart w:id="363" w:name="Anx_7"/>
      <w:bookmarkStart w:id="364" w:name="_Toc506479435"/>
      <w:bookmarkStart w:id="365" w:name="_Toc24101041"/>
      <w:bookmarkEnd w:id="362"/>
      <w:r w:rsidRPr="006918E8">
        <w:rPr>
          <w:sz w:val="22"/>
          <w:szCs w:val="22"/>
        </w:rPr>
        <w:lastRenderedPageBreak/>
        <w:t xml:space="preserve">ANEXO VII.- </w:t>
      </w:r>
      <w:bookmarkEnd w:id="363"/>
      <w:r w:rsidRPr="006918E8">
        <w:rPr>
          <w:sz w:val="22"/>
          <w:szCs w:val="22"/>
        </w:rPr>
        <w:t>MODELO DE DECLARACIÓN COMPLEMENTARIA DE LOS DOCUMENTOS Y DATOS PRESENTADOS CONSIDERADOS CONFIDENCIALES</w:t>
      </w:r>
      <w:bookmarkEnd w:id="364"/>
      <w:bookmarkEnd w:id="36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A57488">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6"/>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A57488">
      <w:pPr>
        <w:pStyle w:val="Prrafodelista"/>
        <w:numPr>
          <w:ilvl w:val="0"/>
          <w:numId w:val="27"/>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7"/>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A57488">
      <w:pPr>
        <w:pStyle w:val="Prrafodelista"/>
        <w:numPr>
          <w:ilvl w:val="0"/>
          <w:numId w:val="27"/>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6" w:name="_ANEXO_IX._-"/>
      <w:bookmarkStart w:id="367" w:name="_ANEXO_VIII._-"/>
      <w:bookmarkStart w:id="368" w:name="Anx_8"/>
      <w:bookmarkStart w:id="369" w:name="_Toc506479436"/>
      <w:bookmarkStart w:id="370" w:name="_Toc24101042"/>
      <w:bookmarkEnd w:id="336"/>
      <w:bookmarkEnd w:id="337"/>
      <w:bookmarkEnd w:id="366"/>
      <w:bookmarkEnd w:id="367"/>
      <w:r w:rsidRPr="006918E8">
        <w:rPr>
          <w:sz w:val="22"/>
          <w:szCs w:val="22"/>
        </w:rPr>
        <w:lastRenderedPageBreak/>
        <w:t xml:space="preserve">ANEXO VIII. - </w:t>
      </w:r>
      <w:bookmarkEnd w:id="368"/>
      <w:r w:rsidRPr="006918E8">
        <w:rPr>
          <w:sz w:val="22"/>
          <w:szCs w:val="22"/>
        </w:rPr>
        <w:t>MODELO DE AVAL</w:t>
      </w:r>
      <w:bookmarkEnd w:id="369"/>
      <w:bookmarkEnd w:id="37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101043"/>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4B0449">
        <w:rPr>
          <w:sz w:val="22"/>
          <w:szCs w:val="22"/>
        </w:rPr>
        <w:lastRenderedPageBreak/>
        <w:t xml:space="preserve">ANEXO IX.- </w:t>
      </w:r>
      <w:bookmarkEnd w:id="375"/>
      <w:bookmarkEnd w:id="376"/>
      <w:r w:rsidRPr="004B0449">
        <w:rPr>
          <w:sz w:val="22"/>
          <w:szCs w:val="22"/>
        </w:rPr>
        <w:t>MODELO DE OFERTA ECONÓMICA</w:t>
      </w:r>
      <w:bookmarkEnd w:id="377"/>
      <w:bookmarkEnd w:id="378"/>
      <w:r w:rsidRPr="004B0449">
        <w:rPr>
          <w:sz w:val="22"/>
          <w:szCs w:val="22"/>
        </w:rPr>
        <w:t xml:space="preserve"> Y DE LOS OTROS ELEMENTOS DE LA OFERTA EVALUABLES MEDIANTE FÓRMULAS</w:t>
      </w:r>
      <w:bookmarkEnd w:id="379"/>
      <w:bookmarkEnd w:id="380"/>
      <w:bookmarkEnd w:id="38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272ECF" w:rsidRPr="0010148B" w:rsidRDefault="00272ECF" w:rsidP="00272ECF">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r>
        <w:rPr>
          <w:rFonts w:ascii="Arial" w:hAnsi="Arial" w:cs="Arial"/>
          <w:b/>
        </w:rPr>
        <w:t xml:space="preserve"> </w:t>
      </w:r>
      <w:r w:rsidRPr="00B12D4D">
        <w:rPr>
          <w:rFonts w:ascii="Arial" w:hAnsi="Arial" w:cs="Arial"/>
          <w:b/>
        </w:rPr>
        <w:t>(</w:t>
      </w:r>
      <w:r>
        <w:rPr>
          <w:rFonts w:ascii="Arial" w:hAnsi="Arial" w:cs="Arial"/>
          <w:b/>
        </w:rPr>
        <w:t>3</w:t>
      </w:r>
      <w:r w:rsidRPr="00B12D4D">
        <w:rPr>
          <w:rFonts w:ascii="Arial" w:hAnsi="Arial" w:cs="Arial"/>
          <w:b/>
        </w:rPr>
        <w:t>0 PUNTOS):</w:t>
      </w:r>
    </w:p>
    <w:p w:rsidR="00272ECF" w:rsidRDefault="00272ECF" w:rsidP="00272ECF">
      <w:pPr>
        <w:rPr>
          <w:rFonts w:ascii="Arial" w:hAnsi="Arial" w:cs="Arial"/>
          <w:b/>
          <w:lang w:eastAsia="zh-CN"/>
        </w:rPr>
      </w:pPr>
    </w:p>
    <w:p w:rsidR="00272ECF" w:rsidRDefault="00272ECF" w:rsidP="00272ECF">
      <w:pPr>
        <w:rPr>
          <w:rFonts w:ascii="Arial" w:hAnsi="Arial" w:cs="Arial"/>
          <w:sz w:val="18"/>
          <w:szCs w:val="18"/>
          <w:lang w:eastAsia="zh-CN"/>
        </w:rPr>
      </w:pPr>
      <w:r w:rsidRPr="00A032DA">
        <w:rPr>
          <w:rFonts w:ascii="Arial" w:hAnsi="Arial" w:cs="Arial"/>
          <w:b/>
          <w:sz w:val="18"/>
          <w:szCs w:val="18"/>
          <w:lang w:eastAsia="zh-CN"/>
        </w:rPr>
        <w:t>Precio ofertado:</w:t>
      </w:r>
      <w:r>
        <w:rPr>
          <w:rFonts w:ascii="Arial" w:hAnsi="Arial" w:cs="Arial"/>
          <w:sz w:val="18"/>
          <w:szCs w:val="18"/>
          <w:lang w:eastAsia="zh-CN"/>
        </w:rPr>
        <w:t xml:space="preserve"> ………………………………………………………………………€ más IVA (………%) </w:t>
      </w:r>
    </w:p>
    <w:p w:rsidR="00272ECF" w:rsidRDefault="00272ECF" w:rsidP="00272ECF">
      <w:pPr>
        <w:rPr>
          <w:rFonts w:ascii="Arial" w:hAnsi="Arial" w:cs="Arial"/>
          <w:sz w:val="18"/>
          <w:szCs w:val="18"/>
          <w:lang w:eastAsia="zh-CN"/>
        </w:rPr>
      </w:pPr>
    </w:p>
    <w:p w:rsidR="00272ECF" w:rsidRDefault="00272ECF" w:rsidP="00272ECF">
      <w:pPr>
        <w:rPr>
          <w:rFonts w:ascii="Arial" w:hAnsi="Arial" w:cs="Arial"/>
          <w:sz w:val="18"/>
          <w:szCs w:val="18"/>
          <w:lang w:eastAsia="zh-CN"/>
        </w:rPr>
      </w:pPr>
      <w:r>
        <w:rPr>
          <w:rFonts w:ascii="Arial" w:hAnsi="Arial" w:cs="Arial"/>
          <w:sz w:val="18"/>
          <w:szCs w:val="18"/>
          <w:lang w:eastAsia="zh-CN"/>
        </w:rPr>
        <w:t>que supone un total de……………………………………………………………….………………….….€</w:t>
      </w:r>
    </w:p>
    <w:p w:rsidR="00272ECF" w:rsidRDefault="00272ECF" w:rsidP="00272ECF">
      <w:pPr>
        <w:rPr>
          <w:rFonts w:ascii="Arial" w:hAnsi="Arial" w:cs="Arial"/>
          <w:sz w:val="18"/>
          <w:szCs w:val="18"/>
          <w:lang w:eastAsia="zh-CN"/>
        </w:rPr>
      </w:pPr>
    </w:p>
    <w:p w:rsidR="00272ECF" w:rsidRDefault="00272ECF" w:rsidP="00272ECF">
      <w:pPr>
        <w:rPr>
          <w:rFonts w:ascii="Arial" w:hAnsi="Arial" w:cs="Arial"/>
          <w:sz w:val="18"/>
          <w:szCs w:val="18"/>
          <w:lang w:eastAsia="zh-CN"/>
        </w:rPr>
      </w:pPr>
    </w:p>
    <w:p w:rsidR="00272ECF" w:rsidRPr="00D10EC7" w:rsidRDefault="00272ECF" w:rsidP="00272ECF">
      <w:pPr>
        <w:rPr>
          <w:rFonts w:ascii="Arial" w:hAnsi="Arial" w:cs="Arial"/>
          <w:sz w:val="18"/>
          <w:szCs w:val="18"/>
          <w:lang w:eastAsia="zh-CN"/>
        </w:rPr>
      </w:pPr>
      <w:r w:rsidRPr="00D10EC7">
        <w:rPr>
          <w:rFonts w:ascii="Arial" w:hAnsi="Arial" w:cs="Arial"/>
          <w:b/>
          <w:sz w:val="18"/>
          <w:szCs w:val="18"/>
          <w:lang w:eastAsia="zh-CN"/>
        </w:rPr>
        <w:t>Precio máximo:</w:t>
      </w:r>
      <w:r w:rsidRPr="00D10EC7">
        <w:rPr>
          <w:rFonts w:ascii="Arial" w:hAnsi="Arial" w:cs="Arial"/>
          <w:sz w:val="18"/>
          <w:szCs w:val="18"/>
          <w:lang w:eastAsia="zh-CN"/>
        </w:rPr>
        <w:t xml:space="preserve"> </w:t>
      </w:r>
      <w:r>
        <w:rPr>
          <w:rFonts w:ascii="Arial" w:hAnsi="Arial" w:cs="Arial"/>
          <w:sz w:val="18"/>
          <w:szCs w:val="18"/>
          <w:lang w:eastAsia="zh-CN"/>
        </w:rPr>
        <w:t xml:space="preserve">Presupuesto base licitación (apartado 4) más IVA </w:t>
      </w:r>
    </w:p>
    <w:p w:rsidR="00272ECF" w:rsidRPr="0010148B" w:rsidRDefault="00272ECF" w:rsidP="00272ECF">
      <w:pPr>
        <w:autoSpaceDE w:val="0"/>
        <w:autoSpaceDN w:val="0"/>
        <w:adjustRightInd w:val="0"/>
        <w:spacing w:after="60" w:line="240" w:lineRule="atLeast"/>
        <w:rPr>
          <w:rFonts w:ascii="Arial" w:hAnsi="Arial" w:cs="Arial"/>
        </w:rPr>
      </w:pPr>
    </w:p>
    <w:p w:rsidR="00F21F07" w:rsidRDefault="00F21F07" w:rsidP="00F21F07">
      <w:pPr>
        <w:pStyle w:val="Prrafodelista"/>
        <w:tabs>
          <w:tab w:val="left" w:pos="7251"/>
        </w:tabs>
        <w:autoSpaceDE w:val="0"/>
        <w:autoSpaceDN w:val="0"/>
        <w:adjustRightInd w:val="0"/>
        <w:spacing w:after="60" w:line="240" w:lineRule="atLeast"/>
        <w:ind w:left="0"/>
        <w:rPr>
          <w:rFonts w:ascii="Arial" w:hAnsi="Arial" w:cs="Arial"/>
          <w:b/>
        </w:rPr>
      </w:pPr>
      <w:r>
        <w:rPr>
          <w:rFonts w:ascii="Arial" w:hAnsi="Arial" w:cs="Arial"/>
          <w:b/>
        </w:rPr>
        <w:t xml:space="preserve">2.- EQUIPO DE TRABAJO OBJETO DE ADSCRIPCIÓN OBLIGATORIA (EXPERIENCIA E INTEGRACIÓN DE LA PERSPECTIVA DE GÉNERO) </w:t>
      </w:r>
      <w:r w:rsidR="00E64382">
        <w:rPr>
          <w:rFonts w:ascii="Arial" w:hAnsi="Arial" w:cs="Arial"/>
          <w:b/>
        </w:rPr>
        <w:t>(20 puntos)</w:t>
      </w:r>
    </w:p>
    <w:p w:rsidR="00F21F07" w:rsidRDefault="00F21F07" w:rsidP="00F21F07">
      <w:pPr>
        <w:autoSpaceDE w:val="0"/>
        <w:autoSpaceDN w:val="0"/>
        <w:adjustRightInd w:val="0"/>
        <w:rPr>
          <w:rFonts w:ascii="Arial" w:hAnsi="Arial" w:cs="Arial"/>
          <w:b/>
          <w:color w:val="000000"/>
          <w:sz w:val="22"/>
          <w:szCs w:val="22"/>
        </w:rPr>
      </w:pPr>
    </w:p>
    <w:tbl>
      <w:tblPr>
        <w:tblW w:w="6799" w:type="dxa"/>
        <w:jc w:val="center"/>
        <w:tblCellMar>
          <w:left w:w="0" w:type="dxa"/>
          <w:right w:w="0" w:type="dxa"/>
        </w:tblCellMar>
        <w:tblLook w:val="04A0" w:firstRow="1" w:lastRow="0" w:firstColumn="1" w:lastColumn="0" w:noHBand="0" w:noVBand="1"/>
      </w:tblPr>
      <w:tblGrid>
        <w:gridCol w:w="1052"/>
        <w:gridCol w:w="2855"/>
        <w:gridCol w:w="2892"/>
      </w:tblGrid>
      <w:tr w:rsidR="00F21F07" w:rsidTr="00F21F07">
        <w:trPr>
          <w:trHeight w:val="670"/>
          <w:jc w:val="center"/>
        </w:trPr>
        <w:tc>
          <w:tcPr>
            <w:tcW w:w="1052" w:type="dxa"/>
            <w:tcBorders>
              <w:top w:val="single" w:sz="8" w:space="0" w:color="auto"/>
              <w:left w:val="single" w:sz="4" w:space="0" w:color="auto"/>
              <w:bottom w:val="single" w:sz="8" w:space="0" w:color="auto"/>
              <w:right w:val="single" w:sz="4" w:space="0" w:color="auto"/>
            </w:tcBorders>
            <w:shd w:val="pct12" w:color="auto" w:fill="auto"/>
          </w:tcPr>
          <w:p w:rsidR="00F21F07" w:rsidRDefault="00F21F07" w:rsidP="006813E8">
            <w:pPr>
              <w:spacing w:line="276" w:lineRule="auto"/>
              <w:ind w:left="72" w:hanging="72"/>
              <w:jc w:val="center"/>
              <w:rPr>
                <w:rFonts w:ascii="Arial" w:hAnsi="Arial" w:cs="Arial"/>
                <w:b/>
                <w:lang w:val="eu-ES"/>
              </w:rPr>
            </w:pPr>
          </w:p>
        </w:tc>
        <w:tc>
          <w:tcPr>
            <w:tcW w:w="2855"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hideMark/>
          </w:tcPr>
          <w:p w:rsidR="00F21F07" w:rsidRDefault="00F21F07" w:rsidP="00F21F07">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lang w:val="eu-ES"/>
              </w:rPr>
              <w:t xml:space="preserve"> </w:t>
            </w:r>
            <w:r>
              <w:rPr>
                <w:rFonts w:ascii="Arial" w:hAnsi="Arial" w:cs="Arial"/>
                <w:b/>
                <w:sz w:val="18"/>
                <w:szCs w:val="18"/>
                <w:lang w:val="es-ES_tradnl"/>
              </w:rPr>
              <w:t>Nombre y apellidos de la persona responsable del Proyecto</w:t>
            </w:r>
          </w:p>
        </w:tc>
        <w:tc>
          <w:tcPr>
            <w:tcW w:w="2892" w:type="dxa"/>
            <w:tcBorders>
              <w:top w:val="single" w:sz="8" w:space="0" w:color="auto"/>
              <w:left w:val="single" w:sz="4" w:space="0" w:color="auto"/>
              <w:bottom w:val="single" w:sz="8" w:space="0" w:color="auto"/>
              <w:right w:val="single" w:sz="4" w:space="0" w:color="auto"/>
            </w:tcBorders>
            <w:shd w:val="pct12" w:color="auto" w:fill="auto"/>
            <w:hideMark/>
          </w:tcPr>
          <w:p w:rsidR="00F21F07" w:rsidRDefault="00F21F07" w:rsidP="006813E8">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Años de experiencia incluido el mínimo exigido de 1 año</w:t>
            </w:r>
          </w:p>
          <w:p w:rsidR="00F21F07" w:rsidRDefault="00F21F07" w:rsidP="00F21F07">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(5 puntos)</w:t>
            </w:r>
          </w:p>
        </w:tc>
      </w:tr>
      <w:tr w:rsidR="00F21F07" w:rsidTr="00F21F07">
        <w:trPr>
          <w:trHeight w:val="567"/>
          <w:jc w:val="center"/>
        </w:trPr>
        <w:tc>
          <w:tcPr>
            <w:tcW w:w="1052" w:type="dxa"/>
            <w:tcBorders>
              <w:top w:val="single" w:sz="8" w:space="0" w:color="auto"/>
              <w:left w:val="single" w:sz="8" w:space="0" w:color="auto"/>
              <w:bottom w:val="single" w:sz="8" w:space="0" w:color="auto"/>
              <w:right w:val="single" w:sz="4" w:space="0" w:color="auto"/>
            </w:tcBorders>
            <w:hideMark/>
          </w:tcPr>
          <w:p w:rsidR="00F21F07" w:rsidRDefault="00F21F07" w:rsidP="006813E8">
            <w:pPr>
              <w:spacing w:line="276" w:lineRule="auto"/>
              <w:jc w:val="center"/>
              <w:rPr>
                <w:rFonts w:ascii="Arial" w:eastAsia="Calibri" w:hAnsi="Arial" w:cs="Arial"/>
                <w:b/>
                <w:bCs/>
                <w:snapToGrid w:val="0"/>
                <w:sz w:val="22"/>
                <w:szCs w:val="22"/>
                <w:lang w:eastAsia="en-US"/>
              </w:rPr>
            </w:pPr>
            <w:r>
              <w:rPr>
                <w:rFonts w:ascii="Arial" w:eastAsia="Calibri" w:hAnsi="Arial" w:cs="Arial"/>
                <w:b/>
                <w:bCs/>
                <w:snapToGrid w:val="0"/>
                <w:sz w:val="22"/>
                <w:szCs w:val="22"/>
                <w:lang w:eastAsia="en-US"/>
              </w:rPr>
              <w:t>Tx1</w:t>
            </w:r>
          </w:p>
        </w:tc>
        <w:tc>
          <w:tcPr>
            <w:tcW w:w="2855"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F21F07" w:rsidRDefault="00F21F07" w:rsidP="006813E8">
            <w:pPr>
              <w:spacing w:line="276" w:lineRule="auto"/>
              <w:jc w:val="center"/>
              <w:rPr>
                <w:rFonts w:ascii="Arial" w:eastAsia="Calibri" w:hAnsi="Arial" w:cs="Arial"/>
                <w:b/>
                <w:bCs/>
                <w:snapToGrid w:val="0"/>
                <w:sz w:val="22"/>
                <w:szCs w:val="22"/>
                <w:u w:val="single"/>
                <w:lang w:eastAsia="en-US"/>
              </w:rPr>
            </w:pPr>
          </w:p>
        </w:tc>
        <w:tc>
          <w:tcPr>
            <w:tcW w:w="2892" w:type="dxa"/>
            <w:tcBorders>
              <w:top w:val="single" w:sz="8" w:space="0" w:color="auto"/>
              <w:left w:val="single" w:sz="4" w:space="0" w:color="auto"/>
              <w:bottom w:val="single" w:sz="8" w:space="0" w:color="auto"/>
              <w:right w:val="single" w:sz="4" w:space="0" w:color="auto"/>
            </w:tcBorders>
          </w:tcPr>
          <w:p w:rsidR="00F21F07" w:rsidRDefault="00F21F07" w:rsidP="006813E8">
            <w:pPr>
              <w:spacing w:line="276" w:lineRule="auto"/>
              <w:jc w:val="center"/>
              <w:rPr>
                <w:rFonts w:ascii="Arial" w:eastAsia="Calibri" w:hAnsi="Arial" w:cs="Arial"/>
                <w:bCs/>
                <w:snapToGrid w:val="0"/>
                <w:sz w:val="22"/>
                <w:szCs w:val="22"/>
                <w:lang w:eastAsia="en-US"/>
              </w:rPr>
            </w:pPr>
          </w:p>
        </w:tc>
      </w:tr>
      <w:tr w:rsidR="00F21F07" w:rsidTr="00F21F07">
        <w:trPr>
          <w:trHeight w:val="670"/>
          <w:jc w:val="center"/>
        </w:trPr>
        <w:tc>
          <w:tcPr>
            <w:tcW w:w="1052" w:type="dxa"/>
            <w:tcBorders>
              <w:top w:val="single" w:sz="8" w:space="0" w:color="auto"/>
              <w:left w:val="single" w:sz="4" w:space="0" w:color="auto"/>
              <w:bottom w:val="single" w:sz="8" w:space="0" w:color="auto"/>
              <w:right w:val="single" w:sz="4" w:space="0" w:color="auto"/>
            </w:tcBorders>
            <w:shd w:val="pct12" w:color="auto" w:fill="auto"/>
          </w:tcPr>
          <w:p w:rsidR="00F21F07" w:rsidRDefault="00F21F07" w:rsidP="006813E8">
            <w:pPr>
              <w:spacing w:line="276" w:lineRule="auto"/>
              <w:ind w:left="72" w:hanging="72"/>
              <w:jc w:val="center"/>
              <w:rPr>
                <w:rFonts w:ascii="Arial" w:hAnsi="Arial" w:cs="Arial"/>
                <w:b/>
                <w:lang w:val="eu-ES"/>
              </w:rPr>
            </w:pPr>
          </w:p>
        </w:tc>
        <w:tc>
          <w:tcPr>
            <w:tcW w:w="2855"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hideMark/>
          </w:tcPr>
          <w:p w:rsidR="00F21F07" w:rsidRDefault="00F21F07" w:rsidP="006813E8">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lang w:val="eu-ES"/>
              </w:rPr>
              <w:t xml:space="preserve"> </w:t>
            </w:r>
            <w:r>
              <w:rPr>
                <w:rFonts w:ascii="Arial" w:hAnsi="Arial" w:cs="Arial"/>
                <w:b/>
                <w:sz w:val="18"/>
                <w:szCs w:val="18"/>
                <w:lang w:val="es-ES_tradnl"/>
              </w:rPr>
              <w:t>Nombre y apellidos de la persona sustituta de la responsable del Proyecto</w:t>
            </w:r>
          </w:p>
        </w:tc>
        <w:tc>
          <w:tcPr>
            <w:tcW w:w="2892" w:type="dxa"/>
            <w:tcBorders>
              <w:top w:val="single" w:sz="8" w:space="0" w:color="auto"/>
              <w:left w:val="single" w:sz="4" w:space="0" w:color="auto"/>
              <w:bottom w:val="single" w:sz="8" w:space="0" w:color="auto"/>
              <w:right w:val="single" w:sz="4" w:space="0" w:color="auto"/>
            </w:tcBorders>
            <w:shd w:val="pct12" w:color="auto" w:fill="auto"/>
            <w:hideMark/>
          </w:tcPr>
          <w:p w:rsidR="00F21F07" w:rsidRDefault="00F21F07" w:rsidP="00F21F07">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Años de experiencia incluido el mínimo exigido de 1 año</w:t>
            </w:r>
          </w:p>
          <w:p w:rsidR="00F21F07" w:rsidRDefault="00F21F07" w:rsidP="00F21F07">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(5 puntos)</w:t>
            </w:r>
          </w:p>
        </w:tc>
      </w:tr>
      <w:tr w:rsidR="00F21F07" w:rsidTr="00F21F07">
        <w:trPr>
          <w:trHeight w:val="567"/>
          <w:jc w:val="center"/>
        </w:trPr>
        <w:tc>
          <w:tcPr>
            <w:tcW w:w="1052" w:type="dxa"/>
            <w:tcBorders>
              <w:top w:val="single" w:sz="8" w:space="0" w:color="auto"/>
              <w:left w:val="single" w:sz="8" w:space="0" w:color="auto"/>
              <w:bottom w:val="single" w:sz="8" w:space="0" w:color="auto"/>
              <w:right w:val="single" w:sz="4" w:space="0" w:color="auto"/>
            </w:tcBorders>
            <w:hideMark/>
          </w:tcPr>
          <w:p w:rsidR="00F21F07" w:rsidRDefault="00F21F07" w:rsidP="006813E8">
            <w:pPr>
              <w:spacing w:line="276" w:lineRule="auto"/>
              <w:jc w:val="center"/>
              <w:rPr>
                <w:rFonts w:ascii="Arial" w:eastAsia="Calibri" w:hAnsi="Arial" w:cs="Arial"/>
                <w:b/>
                <w:bCs/>
                <w:snapToGrid w:val="0"/>
                <w:sz w:val="22"/>
                <w:szCs w:val="22"/>
                <w:lang w:eastAsia="en-US"/>
              </w:rPr>
            </w:pPr>
            <w:r>
              <w:rPr>
                <w:rFonts w:ascii="Arial" w:eastAsia="Calibri" w:hAnsi="Arial" w:cs="Arial"/>
                <w:b/>
                <w:bCs/>
                <w:snapToGrid w:val="0"/>
                <w:sz w:val="22"/>
                <w:szCs w:val="22"/>
                <w:lang w:eastAsia="en-US"/>
              </w:rPr>
              <w:t>Tx2</w:t>
            </w:r>
          </w:p>
        </w:tc>
        <w:tc>
          <w:tcPr>
            <w:tcW w:w="2855"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F21F07" w:rsidRDefault="00F21F07" w:rsidP="006813E8">
            <w:pPr>
              <w:spacing w:line="276" w:lineRule="auto"/>
              <w:jc w:val="center"/>
              <w:rPr>
                <w:rFonts w:ascii="Arial" w:eastAsia="Calibri" w:hAnsi="Arial" w:cs="Arial"/>
                <w:b/>
                <w:bCs/>
                <w:snapToGrid w:val="0"/>
                <w:sz w:val="22"/>
                <w:szCs w:val="22"/>
                <w:u w:val="single"/>
                <w:lang w:eastAsia="en-US"/>
              </w:rPr>
            </w:pPr>
          </w:p>
        </w:tc>
        <w:tc>
          <w:tcPr>
            <w:tcW w:w="2892" w:type="dxa"/>
            <w:tcBorders>
              <w:top w:val="single" w:sz="8" w:space="0" w:color="auto"/>
              <w:left w:val="single" w:sz="4" w:space="0" w:color="auto"/>
              <w:bottom w:val="single" w:sz="8" w:space="0" w:color="auto"/>
              <w:right w:val="single" w:sz="4" w:space="0" w:color="auto"/>
            </w:tcBorders>
          </w:tcPr>
          <w:p w:rsidR="00F21F07" w:rsidRDefault="00F21F07" w:rsidP="006813E8">
            <w:pPr>
              <w:spacing w:line="276" w:lineRule="auto"/>
              <w:jc w:val="center"/>
              <w:rPr>
                <w:rFonts w:ascii="Arial" w:eastAsia="Calibri" w:hAnsi="Arial" w:cs="Arial"/>
                <w:bCs/>
                <w:snapToGrid w:val="0"/>
                <w:sz w:val="22"/>
                <w:szCs w:val="22"/>
                <w:lang w:eastAsia="en-US"/>
              </w:rPr>
            </w:pPr>
          </w:p>
        </w:tc>
      </w:tr>
    </w:tbl>
    <w:p w:rsidR="00F21F07" w:rsidRDefault="00F21F07" w:rsidP="00F21F07">
      <w:pPr>
        <w:autoSpaceDE w:val="0"/>
        <w:autoSpaceDN w:val="0"/>
        <w:adjustRightInd w:val="0"/>
        <w:rPr>
          <w:rFonts w:ascii="Arial" w:hAnsi="Arial" w:cs="Arial"/>
          <w:b/>
          <w:color w:val="000000"/>
          <w:sz w:val="22"/>
          <w:szCs w:val="22"/>
        </w:rPr>
      </w:pPr>
    </w:p>
    <w:p w:rsidR="00F21F07" w:rsidRDefault="00F21F07" w:rsidP="00F21F07">
      <w:pPr>
        <w:jc w:val="both"/>
        <w:rPr>
          <w:rFonts w:ascii="Arial" w:hAnsi="Arial" w:cs="Arial"/>
          <w:b/>
          <w:bCs/>
          <w:spacing w:val="-4"/>
        </w:rPr>
      </w:pPr>
    </w:p>
    <w:p w:rsidR="00F21F07" w:rsidRDefault="00F21F07" w:rsidP="00F21F07">
      <w:pPr>
        <w:spacing w:line="240" w:lineRule="atLeast"/>
        <w:jc w:val="both"/>
        <w:rPr>
          <w:rFonts w:ascii="Arial" w:hAnsi="Arial" w:cs="Arial"/>
          <w:color w:val="000000"/>
        </w:rPr>
      </w:pPr>
      <w:r>
        <w:rPr>
          <w:rFonts w:ascii="Arial" w:hAnsi="Arial" w:cs="Arial"/>
          <w:color w:val="000000"/>
        </w:rPr>
        <w:t>La persona responsable del Proyecto es una mujer:</w:t>
      </w:r>
    </w:p>
    <w:p w:rsidR="00F21F07" w:rsidRDefault="00F21F07" w:rsidP="00F21F07">
      <w:pPr>
        <w:spacing w:line="240" w:lineRule="atLeast"/>
        <w:ind w:left="325"/>
        <w:jc w:val="both"/>
        <w:rPr>
          <w:rFonts w:ascii="Arial" w:hAnsi="Arial" w:cs="Arial"/>
          <w:b/>
          <w:lang w:eastAsia="en-US"/>
        </w:rPr>
      </w:pPr>
    </w:p>
    <w:tbl>
      <w:tblPr>
        <w:tblW w:w="7230"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1980"/>
        <w:gridCol w:w="572"/>
        <w:gridCol w:w="2621"/>
        <w:gridCol w:w="497"/>
        <w:gridCol w:w="1560"/>
      </w:tblGrid>
      <w:tr w:rsidR="00F21F07" w:rsidRPr="004D07DE" w:rsidTr="006813E8">
        <w:trPr>
          <w:trHeight w:val="284"/>
        </w:trPr>
        <w:tc>
          <w:tcPr>
            <w:tcW w:w="1980" w:type="dxa"/>
            <w:tcBorders>
              <w:top w:val="nil"/>
              <w:left w:val="nil"/>
              <w:bottom w:val="nil"/>
              <w:right w:val="single" w:sz="8" w:space="0" w:color="auto"/>
            </w:tcBorders>
            <w:shd w:val="clear" w:color="auto" w:fill="FFFFFF"/>
            <w:vAlign w:val="center"/>
          </w:tcPr>
          <w:p w:rsidR="00F21F07" w:rsidRPr="004D07DE" w:rsidRDefault="00F21F07" w:rsidP="006813E8">
            <w:pPr>
              <w:spacing w:line="240" w:lineRule="atLeast"/>
              <w:jc w:val="right"/>
              <w:rPr>
                <w:rFonts w:ascii="Arial" w:hAnsi="Arial" w:cs="Arial"/>
                <w:szCs w:val="22"/>
                <w:lang w:eastAsia="en-US"/>
              </w:rPr>
            </w:pPr>
            <w:r w:rsidRPr="004D07DE">
              <w:rPr>
                <w:rFonts w:ascii="Arial" w:hAnsi="Arial" w:cs="Arial"/>
                <w:szCs w:val="22"/>
                <w:lang w:eastAsia="en-US"/>
              </w:rPr>
              <w:t>SÍ</w:t>
            </w:r>
          </w:p>
        </w:tc>
        <w:tc>
          <w:tcPr>
            <w:tcW w:w="572" w:type="dxa"/>
            <w:tcBorders>
              <w:top w:val="single" w:sz="8" w:space="0" w:color="auto"/>
              <w:left w:val="single" w:sz="8" w:space="0" w:color="auto"/>
              <w:bottom w:val="single" w:sz="8" w:space="0" w:color="auto"/>
              <w:right w:val="single" w:sz="8" w:space="0" w:color="auto"/>
            </w:tcBorders>
            <w:shd w:val="clear" w:color="auto" w:fill="FFFFFF"/>
            <w:vAlign w:val="center"/>
          </w:tcPr>
          <w:p w:rsidR="00F21F07" w:rsidRPr="004D07DE" w:rsidRDefault="00F21F07" w:rsidP="006813E8">
            <w:pPr>
              <w:jc w:val="both"/>
              <w:rPr>
                <w:rFonts w:ascii="Arial" w:hAnsi="Arial" w:cs="Arial"/>
                <w:b/>
                <w:szCs w:val="22"/>
                <w:lang w:eastAsia="en-US"/>
              </w:rPr>
            </w:pPr>
          </w:p>
        </w:tc>
        <w:tc>
          <w:tcPr>
            <w:tcW w:w="2621" w:type="dxa"/>
            <w:tcBorders>
              <w:top w:val="nil"/>
              <w:left w:val="single" w:sz="8" w:space="0" w:color="auto"/>
              <w:bottom w:val="nil"/>
              <w:right w:val="single" w:sz="8" w:space="0" w:color="auto"/>
            </w:tcBorders>
            <w:shd w:val="clear" w:color="auto" w:fill="FFFFFF"/>
            <w:vAlign w:val="center"/>
          </w:tcPr>
          <w:p w:rsidR="00F21F07" w:rsidRPr="004D07DE" w:rsidRDefault="00F21F07" w:rsidP="006813E8">
            <w:pPr>
              <w:spacing w:line="240" w:lineRule="atLeast"/>
              <w:jc w:val="right"/>
              <w:rPr>
                <w:rFonts w:ascii="Arial" w:hAnsi="Arial" w:cs="Arial"/>
                <w:szCs w:val="22"/>
                <w:lang w:eastAsia="en-US"/>
              </w:rPr>
            </w:pPr>
            <w:r w:rsidRPr="004D07DE">
              <w:rPr>
                <w:rFonts w:ascii="Arial" w:hAnsi="Arial" w:cs="Arial"/>
                <w:szCs w:val="22"/>
                <w:lang w:eastAsia="en-US"/>
              </w:rPr>
              <w:t>NO</w:t>
            </w:r>
          </w:p>
        </w:tc>
        <w:tc>
          <w:tcPr>
            <w:tcW w:w="497" w:type="dxa"/>
            <w:tcBorders>
              <w:top w:val="single" w:sz="8" w:space="0" w:color="auto"/>
              <w:left w:val="single" w:sz="8" w:space="0" w:color="auto"/>
              <w:bottom w:val="single" w:sz="8" w:space="0" w:color="auto"/>
              <w:right w:val="single" w:sz="8" w:space="0" w:color="auto"/>
            </w:tcBorders>
            <w:shd w:val="clear" w:color="auto" w:fill="FFFFFF"/>
            <w:vAlign w:val="center"/>
          </w:tcPr>
          <w:p w:rsidR="00F21F07" w:rsidRPr="004D07DE" w:rsidRDefault="00F21F07" w:rsidP="006813E8">
            <w:pPr>
              <w:spacing w:line="240" w:lineRule="atLeast"/>
              <w:ind w:left="181" w:hanging="142"/>
              <w:jc w:val="center"/>
              <w:rPr>
                <w:rFonts w:ascii="Arial" w:hAnsi="Arial" w:cs="Arial"/>
                <w:szCs w:val="22"/>
                <w:lang w:eastAsia="en-US"/>
              </w:rPr>
            </w:pPr>
          </w:p>
        </w:tc>
        <w:tc>
          <w:tcPr>
            <w:tcW w:w="1560" w:type="dxa"/>
            <w:tcBorders>
              <w:top w:val="nil"/>
              <w:left w:val="single" w:sz="8" w:space="0" w:color="auto"/>
              <w:bottom w:val="nil"/>
              <w:right w:val="single" w:sz="4" w:space="0" w:color="auto"/>
            </w:tcBorders>
            <w:shd w:val="clear" w:color="auto" w:fill="FFFFFF"/>
            <w:vAlign w:val="center"/>
          </w:tcPr>
          <w:p w:rsidR="00F21F07" w:rsidRPr="004D07DE" w:rsidRDefault="00F21F07" w:rsidP="006813E8">
            <w:pPr>
              <w:spacing w:line="240" w:lineRule="atLeast"/>
              <w:ind w:left="181" w:hanging="142"/>
              <w:jc w:val="both"/>
              <w:rPr>
                <w:rFonts w:ascii="Arial" w:hAnsi="Arial" w:cs="Arial"/>
                <w:szCs w:val="22"/>
                <w:lang w:eastAsia="en-US"/>
              </w:rPr>
            </w:pPr>
          </w:p>
        </w:tc>
      </w:tr>
    </w:tbl>
    <w:p w:rsidR="00F21F07" w:rsidRDefault="00F21F07" w:rsidP="00F21F07">
      <w:pPr>
        <w:spacing w:line="240" w:lineRule="atLeast"/>
        <w:ind w:left="325"/>
        <w:jc w:val="both"/>
        <w:rPr>
          <w:rFonts w:ascii="Arial" w:hAnsi="Arial" w:cs="Arial"/>
          <w:b/>
          <w:lang w:eastAsia="en-US"/>
        </w:rPr>
      </w:pPr>
    </w:p>
    <w:p w:rsidR="00F21F07" w:rsidRDefault="00F21F07" w:rsidP="00F21F07">
      <w:pPr>
        <w:autoSpaceDE w:val="0"/>
        <w:autoSpaceDN w:val="0"/>
        <w:adjustRightInd w:val="0"/>
        <w:rPr>
          <w:rFonts w:ascii="Arial" w:hAnsi="Arial" w:cs="Arial"/>
          <w:b/>
          <w:color w:val="000000"/>
          <w:sz w:val="22"/>
          <w:szCs w:val="22"/>
        </w:rPr>
      </w:pPr>
    </w:p>
    <w:p w:rsidR="00272ECF" w:rsidRPr="000558DD" w:rsidRDefault="00272ECF" w:rsidP="003D79D7">
      <w:pPr>
        <w:ind w:right="-1"/>
        <w:jc w:val="both"/>
        <w:rPr>
          <w:rFonts w:ascii="Arial" w:hAnsi="Arial" w:cs="Arial"/>
          <w:b/>
        </w:rPr>
      </w:pPr>
      <w:r w:rsidRPr="000558DD">
        <w:rPr>
          <w:rFonts w:ascii="Arial" w:hAnsi="Arial" w:cs="Arial"/>
          <w:b/>
        </w:rPr>
        <w:lastRenderedPageBreak/>
        <w:t>Declaración del convenio colectivo que será de aplicación a los trabajadores y trabajadoras que realicen la actividad objeto del contrato:</w:t>
      </w:r>
    </w:p>
    <w:p w:rsidR="00272ECF" w:rsidRPr="000558DD" w:rsidRDefault="00272ECF" w:rsidP="003D79D7">
      <w:pPr>
        <w:pStyle w:val="Ttulo1"/>
        <w:pBdr>
          <w:bottom w:val="single" w:sz="4" w:space="1" w:color="auto"/>
        </w:pBdr>
        <w:spacing w:before="60" w:after="0" w:line="240" w:lineRule="atLeast"/>
        <w:ind w:right="-1"/>
        <w:rPr>
          <w:b w:val="0"/>
          <w:sz w:val="20"/>
          <w:szCs w:val="20"/>
        </w:rPr>
      </w:pPr>
    </w:p>
    <w:p w:rsidR="00272ECF" w:rsidRPr="000558DD" w:rsidRDefault="00272ECF" w:rsidP="003D79D7">
      <w:pPr>
        <w:ind w:right="-568"/>
        <w:rPr>
          <w:rFonts w:ascii="Arial" w:hAnsi="Arial" w:cs="Arial"/>
        </w:rPr>
      </w:pPr>
    </w:p>
    <w:p w:rsidR="00272ECF" w:rsidRPr="00B07F45" w:rsidRDefault="00F90F56" w:rsidP="00272ECF">
      <w:pPr>
        <w:autoSpaceDE w:val="0"/>
        <w:autoSpaceDN w:val="0"/>
        <w:adjustRightInd w:val="0"/>
        <w:jc w:val="both"/>
        <w:rPr>
          <w:rFonts w:ascii="Arial" w:hAnsi="Arial" w:cs="Arial"/>
        </w:rPr>
      </w:pPr>
      <w:r>
        <w:rPr>
          <w:rFonts w:ascii="Arial" w:hAnsi="Arial" w:cs="Arial"/>
        </w:rPr>
        <w:t>E</w:t>
      </w:r>
      <w:r w:rsidR="00272ECF" w:rsidRPr="00B07F45">
        <w:rPr>
          <w:rFonts w:ascii="Arial" w:hAnsi="Arial" w:cs="Arial"/>
        </w:rPr>
        <w:t>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272ECF" w:rsidRPr="00B07F45" w:rsidRDefault="00272ECF" w:rsidP="00272ECF">
      <w:pPr>
        <w:autoSpaceDE w:val="0"/>
        <w:autoSpaceDN w:val="0"/>
        <w:adjustRightInd w:val="0"/>
        <w:spacing w:before="120"/>
        <w:jc w:val="both"/>
        <w:rPr>
          <w:rFonts w:ascii="Arial" w:hAnsi="Arial" w:cs="Arial"/>
        </w:rPr>
      </w:pPr>
      <w:r w:rsidRPr="00B608D2">
        <w:rPr>
          <w:rFonts w:ascii="Arial" w:hAnsi="Arial" w:cs="Arial"/>
          <w:bCs/>
        </w:rPr>
        <w:t xml:space="preserve">Manifiesta haber tenido en cuenta en la elaboración de su oferta las obligaciones derivadas de las disposiciones vigentes en materia de fiscalidad, protección del medio ambiente, protección del empleo, igualdad de género, condiciones de trabajo, prevención de riesgos laborales </w:t>
      </w:r>
      <w:r>
        <w:rPr>
          <w:rFonts w:ascii="Arial" w:hAnsi="Arial" w:cs="Arial"/>
          <w:bCs/>
        </w:rPr>
        <w:t>y la ob</w:t>
      </w:r>
      <w:r w:rsidRPr="00B608D2">
        <w:rPr>
          <w:rFonts w:ascii="Arial" w:hAnsi="Arial" w:cs="Arial"/>
          <w:bCs/>
        </w:rPr>
        <w:t>ligación</w:t>
      </w:r>
      <w:r>
        <w:rPr>
          <w:rFonts w:ascii="Arial" w:hAnsi="Arial" w:cs="Arial"/>
          <w:bCs/>
        </w:rPr>
        <w:t>, en su caso,</w:t>
      </w:r>
      <w:r w:rsidRPr="00B608D2">
        <w:rPr>
          <w:rFonts w:ascii="Arial" w:hAnsi="Arial" w:cs="Arial"/>
          <w:bCs/>
        </w:rPr>
        <w:t xml:space="preserve"> de contratar a un número o porcentaje especifico de personas con discapacidad</w:t>
      </w:r>
    </w:p>
    <w:p w:rsidR="00367F2F" w:rsidRDefault="00367F2F" w:rsidP="003F7901">
      <w:pPr>
        <w:rPr>
          <w:rFonts w:ascii="Arial" w:hAnsi="Arial" w:cs="Arial"/>
        </w:rPr>
      </w:pPr>
    </w:p>
    <w:p w:rsidR="00367F2F" w:rsidRPr="00B07F45" w:rsidRDefault="00367F2F" w:rsidP="003F7901">
      <w:pPr>
        <w:rPr>
          <w:rFonts w:ascii="Arial" w:hAnsi="Arial" w:cs="Arial"/>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F21F07" w:rsidRDefault="00F21F07" w:rsidP="0010148B">
      <w:pPr>
        <w:autoSpaceDE w:val="0"/>
        <w:autoSpaceDN w:val="0"/>
        <w:adjustRightInd w:val="0"/>
        <w:spacing w:before="240" w:after="120" w:line="240" w:lineRule="atLeast"/>
        <w:rPr>
          <w:rFonts w:ascii="Arial" w:hAnsi="Arial" w:cs="Arial"/>
          <w:b/>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A32ED8" w:rsidRDefault="00A32ED8" w:rsidP="00F90F56"/>
    <w:p w:rsidR="00A32ED8" w:rsidRDefault="00A32ED8" w:rsidP="00F90F56"/>
    <w:p w:rsidR="00A32ED8" w:rsidRDefault="00A32ED8" w:rsidP="00F90F56"/>
    <w:p w:rsidR="00272ECF" w:rsidRPr="00BA2A78" w:rsidRDefault="00272ECF" w:rsidP="00272ECF">
      <w:pPr>
        <w:pStyle w:val="Ttulo1"/>
        <w:pBdr>
          <w:bottom w:val="single" w:sz="12" w:space="0" w:color="auto"/>
        </w:pBdr>
        <w:spacing w:line="240" w:lineRule="atLeast"/>
        <w:jc w:val="center"/>
        <w:rPr>
          <w:sz w:val="22"/>
          <w:szCs w:val="22"/>
          <w:lang w:val="pt-BR"/>
        </w:rPr>
      </w:pPr>
      <w:r w:rsidRPr="00BA2A78">
        <w:rPr>
          <w:sz w:val="22"/>
          <w:szCs w:val="22"/>
          <w:lang w:val="pt-BR"/>
        </w:rPr>
        <w:lastRenderedPageBreak/>
        <w:t xml:space="preserve">MODELO DE </w:t>
      </w:r>
      <w:r>
        <w:rPr>
          <w:sz w:val="22"/>
          <w:szCs w:val="22"/>
          <w:lang w:val="pt-BR"/>
        </w:rPr>
        <w:t>FICHA DE LA PERSONA RESPONSABLE</w:t>
      </w:r>
    </w:p>
    <w:p w:rsidR="00272ECF" w:rsidRDefault="00F90F56" w:rsidP="00272ECF">
      <w:pPr>
        <w:rPr>
          <w:rFonts w:ascii="Arial" w:hAnsi="Arial" w:cs="Arial"/>
          <w:bCs/>
          <w:spacing w:val="-4"/>
          <w:sz w:val="16"/>
          <w:szCs w:val="16"/>
        </w:rPr>
      </w:pPr>
      <w:r w:rsidRPr="00F90F56">
        <w:rPr>
          <w:rFonts w:ascii="Arial" w:hAnsi="Arial" w:cs="Arial"/>
          <w:b/>
          <w:bCs/>
          <w:spacing w:val="-4"/>
          <w:sz w:val="16"/>
          <w:szCs w:val="16"/>
        </w:rPr>
        <w:t xml:space="preserve">Nota: </w:t>
      </w:r>
      <w:r w:rsidRPr="00F90F56">
        <w:rPr>
          <w:rFonts w:ascii="Arial" w:hAnsi="Arial" w:cs="Arial"/>
          <w:bCs/>
          <w:spacing w:val="-4"/>
          <w:sz w:val="16"/>
          <w:szCs w:val="16"/>
        </w:rPr>
        <w:t xml:space="preserve"> La experiencia </w:t>
      </w:r>
      <w:r w:rsidR="00273F16">
        <w:rPr>
          <w:rFonts w:ascii="Arial" w:hAnsi="Arial" w:cs="Arial"/>
          <w:bCs/>
          <w:spacing w:val="-4"/>
          <w:sz w:val="16"/>
          <w:szCs w:val="16"/>
        </w:rPr>
        <w:t xml:space="preserve">que supere la experiencia mínima exigida </w:t>
      </w:r>
      <w:r w:rsidRPr="00F90F56">
        <w:rPr>
          <w:rFonts w:ascii="Arial" w:hAnsi="Arial" w:cs="Arial"/>
          <w:bCs/>
          <w:spacing w:val="-4"/>
          <w:sz w:val="16"/>
          <w:szCs w:val="16"/>
        </w:rPr>
        <w:t xml:space="preserve">si fuera alegada </w:t>
      </w:r>
      <w:r w:rsidR="00273F16">
        <w:rPr>
          <w:rFonts w:ascii="Arial" w:hAnsi="Arial" w:cs="Arial"/>
          <w:bCs/>
          <w:spacing w:val="-4"/>
          <w:sz w:val="16"/>
          <w:szCs w:val="16"/>
        </w:rPr>
        <w:t>se incluirá en el sobre TRES .</w:t>
      </w:r>
      <w:r w:rsidRPr="00F90F56">
        <w:rPr>
          <w:rFonts w:ascii="Arial" w:hAnsi="Arial" w:cs="Arial"/>
          <w:bCs/>
          <w:spacing w:val="-4"/>
          <w:sz w:val="16"/>
          <w:szCs w:val="16"/>
        </w:rPr>
        <w:t xml:space="preserve">La ficha deberá ser firmada por la persona responsable. </w:t>
      </w:r>
    </w:p>
    <w:p w:rsidR="00273F16" w:rsidRDefault="00273F16" w:rsidP="00272ECF">
      <w:pPr>
        <w:rPr>
          <w:rFonts w:ascii="Arial" w:hAnsi="Arial" w:cs="Arial"/>
          <w:b/>
          <w:bC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88"/>
        <w:gridCol w:w="425"/>
        <w:gridCol w:w="345"/>
        <w:gridCol w:w="742"/>
        <w:gridCol w:w="1465"/>
        <w:gridCol w:w="425"/>
        <w:gridCol w:w="1134"/>
        <w:gridCol w:w="1843"/>
      </w:tblGrid>
      <w:tr w:rsidR="00272ECF" w:rsidRPr="001A72E8" w:rsidTr="00951048">
        <w:trPr>
          <w:trHeight w:val="374"/>
        </w:trPr>
        <w:tc>
          <w:tcPr>
            <w:tcW w:w="8897" w:type="dxa"/>
            <w:gridSpan w:val="9"/>
            <w:shd w:val="clear" w:color="auto" w:fill="auto"/>
          </w:tcPr>
          <w:p w:rsidR="00272ECF" w:rsidRPr="001A72E8" w:rsidRDefault="00272ECF" w:rsidP="00951048">
            <w:pPr>
              <w:spacing w:line="276" w:lineRule="auto"/>
              <w:ind w:left="72" w:hanging="72"/>
              <w:jc w:val="center"/>
              <w:rPr>
                <w:rFonts w:ascii="Arial" w:eastAsia="Calibri" w:hAnsi="Arial" w:cs="Arial"/>
                <w:snapToGrid w:val="0"/>
                <w:sz w:val="18"/>
                <w:szCs w:val="18"/>
                <w:u w:val="single"/>
                <w:lang w:val="es-ES_tradnl" w:eastAsia="en-US"/>
              </w:rPr>
            </w:pPr>
            <w:r w:rsidRPr="001A72E8">
              <w:rPr>
                <w:rFonts w:ascii="Arial" w:hAnsi="Arial" w:cs="Arial"/>
                <w:b/>
                <w:sz w:val="18"/>
                <w:szCs w:val="18"/>
                <w:lang w:val="es-ES_tradnl"/>
              </w:rPr>
              <w:t xml:space="preserve">Ficha de la persona </w:t>
            </w:r>
            <w:r>
              <w:rPr>
                <w:rFonts w:ascii="Arial" w:hAnsi="Arial" w:cs="Arial"/>
                <w:b/>
                <w:sz w:val="18"/>
                <w:szCs w:val="18"/>
                <w:lang w:val="es-ES_tradnl"/>
              </w:rPr>
              <w:t>responsable</w:t>
            </w:r>
            <w:r w:rsidRPr="001A72E8">
              <w:rPr>
                <w:rFonts w:ascii="Arial" w:hAnsi="Arial" w:cs="Arial"/>
                <w:b/>
                <w:sz w:val="18"/>
                <w:szCs w:val="18"/>
                <w:lang w:val="es-ES_tradnl"/>
              </w:rPr>
              <w:t xml:space="preserve">                                         nº</w:t>
            </w:r>
          </w:p>
        </w:tc>
      </w:tr>
      <w:tr w:rsidR="00272ECF" w:rsidTr="00951048">
        <w:trPr>
          <w:trHeight w:val="670"/>
        </w:trPr>
        <w:tc>
          <w:tcPr>
            <w:tcW w:w="2518" w:type="dxa"/>
            <w:gridSpan w:val="2"/>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Nombre-apellidos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670"/>
        </w:trPr>
        <w:tc>
          <w:tcPr>
            <w:tcW w:w="630"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DNI</w:t>
            </w:r>
          </w:p>
        </w:tc>
        <w:tc>
          <w:tcPr>
            <w:tcW w:w="1888"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770"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 xml:space="preserve">Telef. </w:t>
            </w:r>
          </w:p>
        </w:tc>
        <w:tc>
          <w:tcPr>
            <w:tcW w:w="220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1559"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email</w:t>
            </w:r>
          </w:p>
        </w:tc>
        <w:tc>
          <w:tcPr>
            <w:tcW w:w="1843"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Relación con la 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Titulaciones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6061E6" w:rsidRPr="006061E6" w:rsidTr="00697DE9">
        <w:trPr>
          <w:trHeight w:val="357"/>
        </w:trPr>
        <w:tc>
          <w:tcPr>
            <w:tcW w:w="8897" w:type="dxa"/>
            <w:gridSpan w:val="9"/>
            <w:shd w:val="clear" w:color="auto" w:fill="auto"/>
          </w:tcPr>
          <w:p w:rsidR="00A32ED8" w:rsidRPr="006061E6" w:rsidRDefault="00A32ED8" w:rsidP="00F21F07">
            <w:pPr>
              <w:spacing w:line="276" w:lineRule="auto"/>
              <w:jc w:val="center"/>
              <w:rPr>
                <w:rFonts w:ascii="Arial" w:eastAsia="Calibri" w:hAnsi="Arial" w:cs="Arial"/>
                <w:bCs/>
                <w:snapToGrid w:val="0"/>
                <w:lang w:eastAsia="en-US"/>
              </w:rPr>
            </w:pPr>
            <w:r w:rsidRPr="006061E6">
              <w:rPr>
                <w:rFonts w:ascii="Arial" w:eastAsia="Calibri" w:hAnsi="Arial" w:cs="Arial"/>
                <w:bCs/>
                <w:snapToGrid w:val="0"/>
                <w:lang w:eastAsia="en-US"/>
              </w:rPr>
              <w:t>Experiencia mínima de un año en la re</w:t>
            </w:r>
            <w:r w:rsidR="00F21F07">
              <w:rPr>
                <w:rFonts w:ascii="Arial" w:eastAsia="Calibri" w:hAnsi="Arial" w:cs="Arial"/>
                <w:bCs/>
                <w:snapToGrid w:val="0"/>
                <w:lang w:eastAsia="en-US"/>
              </w:rPr>
              <w:t>a</w:t>
            </w:r>
            <w:r w:rsidRPr="006061E6">
              <w:rPr>
                <w:rFonts w:ascii="Arial" w:eastAsia="Calibri" w:hAnsi="Arial" w:cs="Arial"/>
                <w:bCs/>
                <w:snapToGrid w:val="0"/>
                <w:lang w:eastAsia="en-US"/>
              </w:rPr>
              <w:t xml:space="preserve">lización de trabajos de asesoramiento en comunicación </w:t>
            </w: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empresa</w:t>
            </w: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función</w:t>
            </w: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Nº de años</w:t>
            </w: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381"/>
        </w:trPr>
        <w:tc>
          <w:tcPr>
            <w:tcW w:w="8897" w:type="dxa"/>
            <w:gridSpan w:val="9"/>
            <w:shd w:val="clear" w:color="auto" w:fill="auto"/>
          </w:tcPr>
          <w:p w:rsidR="00272ECF" w:rsidRPr="001A72E8" w:rsidRDefault="00272ECF" w:rsidP="00951048">
            <w:pPr>
              <w:spacing w:line="276" w:lineRule="auto"/>
              <w:jc w:val="both"/>
              <w:rPr>
                <w:rFonts w:ascii="Arial" w:eastAsia="Calibri" w:hAnsi="Arial" w:cs="Arial"/>
                <w:bCs/>
                <w:snapToGrid w:val="0"/>
                <w:lang w:eastAsia="en-US"/>
              </w:rPr>
            </w:pPr>
            <w:r w:rsidRPr="001A72E8">
              <w:rPr>
                <w:rFonts w:ascii="Arial" w:eastAsia="Calibri" w:hAnsi="Arial" w:cs="Arial"/>
                <w:bCs/>
                <w:snapToGrid w:val="0"/>
                <w:lang w:eastAsia="en-US"/>
              </w:rPr>
              <w:t>Muestro mi conformidad para trabajar con la empresa arriba indicada, para la licitación de la contratación pública abierta por la Diputación Foral de Gipuzkoa</w:t>
            </w:r>
          </w:p>
          <w:p w:rsidR="00272ECF" w:rsidRPr="001A72E8" w:rsidRDefault="00272ECF" w:rsidP="00951048">
            <w:pPr>
              <w:spacing w:line="276" w:lineRule="auto"/>
              <w:jc w:val="both"/>
              <w:rPr>
                <w:rFonts w:ascii="Arial" w:eastAsia="Calibri" w:hAnsi="Arial" w:cs="Arial"/>
                <w:bCs/>
                <w:snapToGrid w:val="0"/>
                <w:lang w:eastAsia="en-US"/>
              </w:rPr>
            </w:pPr>
          </w:p>
        </w:tc>
      </w:tr>
      <w:tr w:rsidR="00272ECF" w:rsidRPr="001A72E8" w:rsidTr="00951048">
        <w:tc>
          <w:tcPr>
            <w:tcW w:w="4030" w:type="dxa"/>
            <w:gridSpan w:val="5"/>
            <w:shd w:val="clear" w:color="auto" w:fill="auto"/>
          </w:tcPr>
          <w:p w:rsidR="00272ECF" w:rsidRPr="001A72E8" w:rsidRDefault="00272ECF" w:rsidP="00951048">
            <w:pPr>
              <w:rPr>
                <w:rFonts w:ascii="Arial" w:hAnsi="Arial" w:cs="Arial"/>
              </w:rPr>
            </w:pPr>
            <w:r w:rsidRPr="001A72E8">
              <w:rPr>
                <w:rFonts w:ascii="Arial" w:eastAsia="Calibri" w:hAnsi="Arial" w:cs="Arial"/>
                <w:bCs/>
                <w:snapToGrid w:val="0"/>
                <w:lang w:val="es-ES_tradnl" w:eastAsia="en-US"/>
              </w:rPr>
              <w:t>Lugar y fecha</w:t>
            </w:r>
          </w:p>
          <w:p w:rsidR="00272ECF" w:rsidRPr="001A72E8" w:rsidRDefault="00272ECF" w:rsidP="00951048">
            <w:pPr>
              <w:jc w:val="both"/>
              <w:rPr>
                <w:rFonts w:ascii="Arial" w:hAnsi="Arial" w:cs="Arial"/>
              </w:rPr>
            </w:pPr>
          </w:p>
        </w:tc>
        <w:tc>
          <w:tcPr>
            <w:tcW w:w="4867" w:type="dxa"/>
            <w:gridSpan w:val="4"/>
            <w:shd w:val="clear" w:color="auto" w:fill="auto"/>
          </w:tcPr>
          <w:p w:rsidR="00272ECF" w:rsidRPr="001A72E8" w:rsidRDefault="00272ECF" w:rsidP="00951048">
            <w:pPr>
              <w:rPr>
                <w:rFonts w:ascii="Arial" w:hAnsi="Arial" w:cs="Arial"/>
              </w:rPr>
            </w:pPr>
            <w:r w:rsidRPr="001A72E8">
              <w:rPr>
                <w:rFonts w:ascii="Arial" w:hAnsi="Arial" w:cs="Arial"/>
              </w:rPr>
              <w:t>Firma</w:t>
            </w:r>
          </w:p>
          <w:p w:rsidR="00272ECF" w:rsidRPr="001A72E8" w:rsidRDefault="00272ECF" w:rsidP="00951048">
            <w:pPr>
              <w:jc w:val="both"/>
              <w:rPr>
                <w:rFonts w:ascii="Arial" w:hAnsi="Arial" w:cs="Arial"/>
              </w:rPr>
            </w:pPr>
          </w:p>
        </w:tc>
      </w:tr>
    </w:tbl>
    <w:p w:rsidR="00272ECF" w:rsidRPr="0097508E" w:rsidRDefault="00272ECF" w:rsidP="00272ECF">
      <w:pPr>
        <w:jc w:val="both"/>
        <w:rPr>
          <w:rFonts w:ascii="Arial" w:hAnsi="Arial" w:cs="Arial"/>
        </w:rPr>
      </w:pPr>
    </w:p>
    <w:p w:rsidR="00272ECF" w:rsidRPr="00535C68" w:rsidRDefault="00272ECF" w:rsidP="00272ECF">
      <w:pPr>
        <w:autoSpaceDE w:val="0"/>
        <w:autoSpaceDN w:val="0"/>
        <w:adjustRightInd w:val="0"/>
        <w:jc w:val="both"/>
        <w:rPr>
          <w:rFonts w:ascii="Arial" w:hAnsi="Arial" w:cs="Arial"/>
          <w:b/>
        </w:rPr>
      </w:pPr>
    </w:p>
    <w:p w:rsidR="00272ECF" w:rsidRDefault="00272ECF" w:rsidP="00272ECF">
      <w:pPr>
        <w:rPr>
          <w:rFonts w:ascii="Arial" w:hAnsi="Arial" w:cs="Arial"/>
        </w:rPr>
      </w:pPr>
    </w:p>
    <w:p w:rsidR="00272ECF" w:rsidRDefault="00272ECF"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2ECF" w:rsidRDefault="00272ECF" w:rsidP="00273F16">
      <w:pPr>
        <w:jc w:val="both"/>
        <w:rPr>
          <w:rFonts w:ascii="Arial" w:hAnsi="Arial" w:cs="Arial"/>
        </w:rPr>
      </w:pPr>
    </w:p>
    <w:p w:rsidR="00272ECF" w:rsidRDefault="00273F16" w:rsidP="00273F16">
      <w:pPr>
        <w:jc w:val="both"/>
        <w:rPr>
          <w:rFonts w:ascii="Arial" w:hAnsi="Arial" w:cs="Arial"/>
        </w:rPr>
      </w:pPr>
      <w:r>
        <w:rPr>
          <w:rFonts w:ascii="Arial" w:hAnsi="Arial" w:cs="Arial"/>
          <w:sz w:val="16"/>
          <w:szCs w:val="16"/>
          <w:lang w:eastAsia="eu-ES"/>
        </w:rPr>
        <w:t xml:space="preserve">NOTA: </w:t>
      </w:r>
      <w:r w:rsidRPr="00F90F56">
        <w:rPr>
          <w:rFonts w:ascii="Arial" w:hAnsi="Arial" w:cs="Arial"/>
          <w:sz w:val="16"/>
          <w:szCs w:val="16"/>
          <w:lang w:eastAsia="eu-ES"/>
        </w:rPr>
        <w:t xml:space="preserve">A </w:t>
      </w:r>
      <w:r w:rsidRPr="00F90F56">
        <w:rPr>
          <w:rFonts w:ascii="Arial" w:hAnsi="Arial" w:cs="Arial"/>
          <w:sz w:val="16"/>
          <w:szCs w:val="16"/>
        </w:rPr>
        <w:t>los efectos señalados en el artículo 150.2 de la LCSP,</w:t>
      </w:r>
      <w:r w:rsidRPr="00F90F56">
        <w:rPr>
          <w:rFonts w:ascii="Arial" w:hAnsi="Arial" w:cs="Arial"/>
          <w:sz w:val="16"/>
          <w:szCs w:val="16"/>
          <w:lang w:eastAsia="eu-ES"/>
        </w:rPr>
        <w:t xml:space="preserve"> la entidad que resulte propuesta como adjudicataria del contrato, deberá presentar, en la fase previa a la adjudicación, la documentación acreditativa de disponer efectivamente de los medios que se hubiese comprometido a adscribir a la ejecución del contrato.</w:t>
      </w:r>
    </w:p>
    <w:p w:rsidR="00272ECF" w:rsidRDefault="00272ECF" w:rsidP="00272ECF">
      <w:pPr>
        <w:rPr>
          <w:rFonts w:ascii="Arial" w:hAnsi="Arial" w:cs="Arial"/>
        </w:rPr>
      </w:pPr>
    </w:p>
    <w:p w:rsidR="00272ECF" w:rsidRDefault="00272ECF" w:rsidP="00272ECF">
      <w:pPr>
        <w:rPr>
          <w:rFonts w:ascii="Arial" w:hAnsi="Arial" w:cs="Arial"/>
        </w:rPr>
      </w:pPr>
    </w:p>
    <w:p w:rsidR="00A32ED8" w:rsidRPr="00A32ED8" w:rsidRDefault="00A32ED8" w:rsidP="00A32ED8">
      <w:pPr>
        <w:pStyle w:val="Ttulo1"/>
        <w:spacing w:before="0" w:line="240" w:lineRule="atLeast"/>
        <w:jc w:val="center"/>
        <w:rPr>
          <w:color w:val="FF0000"/>
        </w:rPr>
      </w:pPr>
    </w:p>
    <w:p w:rsidR="00A32ED8" w:rsidRPr="006061E6" w:rsidRDefault="00A32ED8" w:rsidP="006061E6">
      <w:pPr>
        <w:pStyle w:val="Ttulo1"/>
        <w:pBdr>
          <w:bottom w:val="single" w:sz="12" w:space="1" w:color="auto"/>
        </w:pBdr>
        <w:spacing w:line="240" w:lineRule="atLeast"/>
        <w:jc w:val="center"/>
        <w:rPr>
          <w:sz w:val="22"/>
          <w:szCs w:val="22"/>
          <w:lang w:val="pt-BR"/>
        </w:rPr>
      </w:pPr>
      <w:r w:rsidRPr="006061E6">
        <w:rPr>
          <w:sz w:val="22"/>
          <w:szCs w:val="22"/>
          <w:lang w:val="pt-BR"/>
        </w:rPr>
        <w:t xml:space="preserve">MODELO DE FICHA </w:t>
      </w:r>
      <w:r w:rsidR="006061E6" w:rsidRPr="006061E6">
        <w:rPr>
          <w:sz w:val="22"/>
          <w:szCs w:val="22"/>
          <w:lang w:val="pt-BR"/>
        </w:rPr>
        <w:t>DE LA PERSONA SUSTITUTA</w:t>
      </w:r>
      <w:r w:rsidRPr="006061E6">
        <w:rPr>
          <w:sz w:val="22"/>
          <w:szCs w:val="22"/>
          <w:lang w:val="pt-BR"/>
        </w:rPr>
        <w:t xml:space="preserve"> DEL RESPONSABLE</w:t>
      </w:r>
    </w:p>
    <w:p w:rsidR="00A32ED8" w:rsidRDefault="00A32ED8" w:rsidP="00A32ED8">
      <w:pPr>
        <w:rPr>
          <w:rFonts w:ascii="Arial" w:hAnsi="Arial" w:cs="Arial"/>
          <w:bCs/>
          <w:spacing w:val="-4"/>
          <w:sz w:val="16"/>
          <w:szCs w:val="16"/>
        </w:rPr>
      </w:pPr>
      <w:r w:rsidRPr="00F90F56">
        <w:rPr>
          <w:rFonts w:ascii="Arial" w:hAnsi="Arial" w:cs="Arial"/>
          <w:b/>
          <w:bCs/>
          <w:spacing w:val="-4"/>
          <w:sz w:val="16"/>
          <w:szCs w:val="16"/>
        </w:rPr>
        <w:t xml:space="preserve">Nota: </w:t>
      </w:r>
      <w:r w:rsidRPr="00F90F56">
        <w:rPr>
          <w:rFonts w:ascii="Arial" w:hAnsi="Arial" w:cs="Arial"/>
          <w:bCs/>
          <w:spacing w:val="-4"/>
          <w:sz w:val="16"/>
          <w:szCs w:val="16"/>
        </w:rPr>
        <w:t xml:space="preserve"> La experiencia </w:t>
      </w:r>
      <w:r>
        <w:rPr>
          <w:rFonts w:ascii="Arial" w:hAnsi="Arial" w:cs="Arial"/>
          <w:bCs/>
          <w:spacing w:val="-4"/>
          <w:sz w:val="16"/>
          <w:szCs w:val="16"/>
        </w:rPr>
        <w:t xml:space="preserve">que supere la experiencia mínima exigida </w:t>
      </w:r>
      <w:r w:rsidRPr="00F90F56">
        <w:rPr>
          <w:rFonts w:ascii="Arial" w:hAnsi="Arial" w:cs="Arial"/>
          <w:bCs/>
          <w:spacing w:val="-4"/>
          <w:sz w:val="16"/>
          <w:szCs w:val="16"/>
        </w:rPr>
        <w:t xml:space="preserve">si fuera </w:t>
      </w:r>
      <w:r w:rsidR="00D426A8">
        <w:rPr>
          <w:rFonts w:ascii="Arial" w:hAnsi="Arial" w:cs="Arial"/>
          <w:bCs/>
          <w:spacing w:val="-4"/>
          <w:sz w:val="16"/>
          <w:szCs w:val="16"/>
        </w:rPr>
        <w:t xml:space="preserve">alegada </w:t>
      </w:r>
      <w:r w:rsidR="006F2782">
        <w:rPr>
          <w:rFonts w:ascii="Arial" w:hAnsi="Arial" w:cs="Arial"/>
          <w:bCs/>
          <w:spacing w:val="-4"/>
          <w:sz w:val="16"/>
          <w:szCs w:val="16"/>
        </w:rPr>
        <w:t xml:space="preserve"> </w:t>
      </w:r>
      <w:r>
        <w:rPr>
          <w:rFonts w:ascii="Arial" w:hAnsi="Arial" w:cs="Arial"/>
          <w:bCs/>
          <w:spacing w:val="-4"/>
          <w:sz w:val="16"/>
          <w:szCs w:val="16"/>
        </w:rPr>
        <w:t>se incluirá en el sobre TRES .</w:t>
      </w:r>
      <w:r w:rsidRPr="00F90F56">
        <w:rPr>
          <w:rFonts w:ascii="Arial" w:hAnsi="Arial" w:cs="Arial"/>
          <w:bCs/>
          <w:spacing w:val="-4"/>
          <w:sz w:val="16"/>
          <w:szCs w:val="16"/>
        </w:rPr>
        <w:t xml:space="preserve">La ficha deberá ser firmada por la persona </w:t>
      </w:r>
      <w:r w:rsidR="00F21F07">
        <w:rPr>
          <w:rFonts w:ascii="Arial" w:hAnsi="Arial" w:cs="Arial"/>
          <w:bCs/>
          <w:spacing w:val="-4"/>
          <w:sz w:val="16"/>
          <w:szCs w:val="16"/>
        </w:rPr>
        <w:t xml:space="preserve">sustituta de la </w:t>
      </w:r>
      <w:r w:rsidRPr="00F90F56">
        <w:rPr>
          <w:rFonts w:ascii="Arial" w:hAnsi="Arial" w:cs="Arial"/>
          <w:bCs/>
          <w:spacing w:val="-4"/>
          <w:sz w:val="16"/>
          <w:szCs w:val="16"/>
        </w:rPr>
        <w:t xml:space="preserve">responsable. </w:t>
      </w:r>
    </w:p>
    <w:p w:rsidR="00A32ED8" w:rsidRDefault="00A32ED8" w:rsidP="00A32ED8">
      <w:pPr>
        <w:rPr>
          <w:rFonts w:ascii="Arial" w:hAnsi="Arial" w:cs="Arial"/>
          <w:b/>
          <w:bC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88"/>
        <w:gridCol w:w="425"/>
        <w:gridCol w:w="345"/>
        <w:gridCol w:w="742"/>
        <w:gridCol w:w="1465"/>
        <w:gridCol w:w="425"/>
        <w:gridCol w:w="1134"/>
        <w:gridCol w:w="1843"/>
      </w:tblGrid>
      <w:tr w:rsidR="00A32ED8" w:rsidRPr="001A72E8" w:rsidTr="00697DE9">
        <w:trPr>
          <w:trHeight w:val="374"/>
        </w:trPr>
        <w:tc>
          <w:tcPr>
            <w:tcW w:w="8897" w:type="dxa"/>
            <w:gridSpan w:val="9"/>
            <w:shd w:val="clear" w:color="auto" w:fill="auto"/>
          </w:tcPr>
          <w:p w:rsidR="00A32ED8" w:rsidRPr="001A72E8" w:rsidRDefault="00A32ED8" w:rsidP="00697DE9">
            <w:pPr>
              <w:spacing w:line="276" w:lineRule="auto"/>
              <w:ind w:left="72" w:hanging="72"/>
              <w:jc w:val="center"/>
              <w:rPr>
                <w:rFonts w:ascii="Arial" w:eastAsia="Calibri" w:hAnsi="Arial" w:cs="Arial"/>
                <w:snapToGrid w:val="0"/>
                <w:sz w:val="18"/>
                <w:szCs w:val="18"/>
                <w:u w:val="single"/>
                <w:lang w:val="es-ES_tradnl" w:eastAsia="en-US"/>
              </w:rPr>
            </w:pPr>
            <w:r w:rsidRPr="006061E6">
              <w:rPr>
                <w:rFonts w:ascii="Arial" w:hAnsi="Arial" w:cs="Arial"/>
                <w:b/>
                <w:sz w:val="18"/>
                <w:szCs w:val="18"/>
                <w:lang w:val="es-ES_tradnl"/>
              </w:rPr>
              <w:t>Ficha de la persona</w:t>
            </w:r>
            <w:r w:rsidR="006061E6" w:rsidRPr="006061E6">
              <w:rPr>
                <w:rFonts w:ascii="Arial" w:hAnsi="Arial" w:cs="Arial"/>
                <w:b/>
                <w:sz w:val="18"/>
                <w:szCs w:val="18"/>
                <w:lang w:val="es-ES_tradnl"/>
              </w:rPr>
              <w:t xml:space="preserve"> sustituta de</w:t>
            </w:r>
            <w:r w:rsidR="00F21F07">
              <w:rPr>
                <w:rFonts w:ascii="Arial" w:hAnsi="Arial" w:cs="Arial"/>
                <w:b/>
                <w:sz w:val="18"/>
                <w:szCs w:val="18"/>
                <w:lang w:val="es-ES_tradnl"/>
              </w:rPr>
              <w:t xml:space="preserve"> </w:t>
            </w:r>
            <w:r w:rsidR="006061E6" w:rsidRPr="006061E6">
              <w:rPr>
                <w:rFonts w:ascii="Arial" w:hAnsi="Arial" w:cs="Arial"/>
                <w:b/>
                <w:sz w:val="18"/>
                <w:szCs w:val="18"/>
                <w:lang w:val="es-ES_tradnl"/>
              </w:rPr>
              <w:t>l</w:t>
            </w:r>
            <w:r w:rsidR="00F21F07">
              <w:rPr>
                <w:rFonts w:ascii="Arial" w:hAnsi="Arial" w:cs="Arial"/>
                <w:b/>
                <w:sz w:val="18"/>
                <w:szCs w:val="18"/>
                <w:lang w:val="es-ES_tradnl"/>
              </w:rPr>
              <w:t>a</w:t>
            </w:r>
            <w:r w:rsidRPr="006061E6">
              <w:rPr>
                <w:rFonts w:ascii="Arial" w:hAnsi="Arial" w:cs="Arial"/>
                <w:b/>
                <w:sz w:val="18"/>
                <w:szCs w:val="18"/>
                <w:lang w:val="es-ES_tradnl"/>
              </w:rPr>
              <w:t xml:space="preserve"> responsable                                         </w:t>
            </w:r>
            <w:r w:rsidRPr="001A72E8">
              <w:rPr>
                <w:rFonts w:ascii="Arial" w:hAnsi="Arial" w:cs="Arial"/>
                <w:b/>
                <w:sz w:val="18"/>
                <w:szCs w:val="18"/>
                <w:lang w:val="es-ES_tradnl"/>
              </w:rPr>
              <w:t>nº</w:t>
            </w:r>
          </w:p>
        </w:tc>
      </w:tr>
      <w:tr w:rsidR="00A32ED8" w:rsidTr="00697DE9">
        <w:trPr>
          <w:trHeight w:val="670"/>
        </w:trPr>
        <w:tc>
          <w:tcPr>
            <w:tcW w:w="2518" w:type="dxa"/>
            <w:gridSpan w:val="2"/>
            <w:shd w:val="clear" w:color="auto" w:fill="auto"/>
          </w:tcPr>
          <w:p w:rsidR="00A32ED8" w:rsidRPr="001A72E8" w:rsidRDefault="00A32ED8" w:rsidP="00697DE9">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Nombre-apellidos</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sz w:val="22"/>
                <w:szCs w:val="22"/>
                <w:lang w:eastAsia="en-US"/>
              </w:rPr>
            </w:pPr>
          </w:p>
        </w:tc>
      </w:tr>
      <w:tr w:rsidR="00A32ED8" w:rsidRPr="001A72E8" w:rsidTr="00697DE9">
        <w:trPr>
          <w:trHeight w:val="670"/>
        </w:trPr>
        <w:tc>
          <w:tcPr>
            <w:tcW w:w="630" w:type="dxa"/>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DNI</w:t>
            </w:r>
          </w:p>
        </w:tc>
        <w:tc>
          <w:tcPr>
            <w:tcW w:w="1888" w:type="dxa"/>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c>
          <w:tcPr>
            <w:tcW w:w="770"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 xml:space="preserve">Telef. </w:t>
            </w:r>
          </w:p>
        </w:tc>
        <w:tc>
          <w:tcPr>
            <w:tcW w:w="2207"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c>
          <w:tcPr>
            <w:tcW w:w="1559"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email</w:t>
            </w:r>
          </w:p>
        </w:tc>
        <w:tc>
          <w:tcPr>
            <w:tcW w:w="1843" w:type="dxa"/>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A32ED8" w:rsidRPr="001A72E8" w:rsidTr="00697DE9">
        <w:trPr>
          <w:trHeight w:val="670"/>
        </w:trPr>
        <w:tc>
          <w:tcPr>
            <w:tcW w:w="2518"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Empresa licitadora</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A32ED8" w:rsidRPr="001A72E8" w:rsidTr="00697DE9">
        <w:trPr>
          <w:trHeight w:val="670"/>
        </w:trPr>
        <w:tc>
          <w:tcPr>
            <w:tcW w:w="2518"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Relación con la empresa licitadora</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A32ED8" w:rsidRPr="001A72E8" w:rsidTr="00697DE9">
        <w:trPr>
          <w:trHeight w:val="670"/>
        </w:trPr>
        <w:tc>
          <w:tcPr>
            <w:tcW w:w="2518"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Titulaciones</w:t>
            </w:r>
          </w:p>
        </w:tc>
        <w:tc>
          <w:tcPr>
            <w:tcW w:w="6379" w:type="dxa"/>
            <w:gridSpan w:val="7"/>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p>
        </w:tc>
      </w:tr>
      <w:tr w:rsidR="006061E6" w:rsidRPr="006061E6" w:rsidTr="00697DE9">
        <w:trPr>
          <w:trHeight w:val="357"/>
        </w:trPr>
        <w:tc>
          <w:tcPr>
            <w:tcW w:w="8897" w:type="dxa"/>
            <w:gridSpan w:val="9"/>
            <w:shd w:val="clear" w:color="auto" w:fill="auto"/>
          </w:tcPr>
          <w:p w:rsidR="00A32ED8" w:rsidRPr="006061E6" w:rsidRDefault="00A32ED8" w:rsidP="00FE49ED">
            <w:pPr>
              <w:spacing w:line="276" w:lineRule="auto"/>
              <w:jc w:val="center"/>
              <w:rPr>
                <w:rFonts w:ascii="Arial" w:eastAsia="Calibri" w:hAnsi="Arial" w:cs="Arial"/>
                <w:bCs/>
                <w:snapToGrid w:val="0"/>
                <w:lang w:eastAsia="en-US"/>
              </w:rPr>
            </w:pPr>
            <w:r w:rsidRPr="006061E6">
              <w:rPr>
                <w:rFonts w:ascii="Arial" w:eastAsia="Calibri" w:hAnsi="Arial" w:cs="Arial"/>
                <w:bCs/>
                <w:snapToGrid w:val="0"/>
                <w:lang w:eastAsia="en-US"/>
              </w:rPr>
              <w:t>Experiencia mínima de un año en la re</w:t>
            </w:r>
            <w:r w:rsidR="00FE49ED" w:rsidRPr="006061E6">
              <w:rPr>
                <w:rFonts w:ascii="Arial" w:eastAsia="Calibri" w:hAnsi="Arial" w:cs="Arial"/>
                <w:bCs/>
                <w:snapToGrid w:val="0"/>
                <w:lang w:eastAsia="en-US"/>
              </w:rPr>
              <w:t>a</w:t>
            </w:r>
            <w:r w:rsidRPr="006061E6">
              <w:rPr>
                <w:rFonts w:ascii="Arial" w:eastAsia="Calibri" w:hAnsi="Arial" w:cs="Arial"/>
                <w:bCs/>
                <w:snapToGrid w:val="0"/>
                <w:lang w:eastAsia="en-US"/>
              </w:rPr>
              <w:t>lización de trabajos de asesoramiento en comunicación</w:t>
            </w:r>
          </w:p>
        </w:tc>
      </w:tr>
      <w:tr w:rsidR="00A32ED8" w:rsidRPr="001A72E8" w:rsidTr="00697DE9">
        <w:trPr>
          <w:trHeight w:val="381"/>
        </w:trPr>
        <w:tc>
          <w:tcPr>
            <w:tcW w:w="2943" w:type="dxa"/>
            <w:gridSpan w:val="3"/>
            <w:shd w:val="clear" w:color="auto" w:fill="auto"/>
          </w:tcPr>
          <w:p w:rsidR="00A32ED8" w:rsidRPr="001A72E8" w:rsidRDefault="00A32ED8" w:rsidP="00697DE9">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empresa</w:t>
            </w:r>
          </w:p>
        </w:tc>
        <w:tc>
          <w:tcPr>
            <w:tcW w:w="2977" w:type="dxa"/>
            <w:gridSpan w:val="4"/>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función</w:t>
            </w:r>
          </w:p>
        </w:tc>
        <w:tc>
          <w:tcPr>
            <w:tcW w:w="2977" w:type="dxa"/>
            <w:gridSpan w:val="2"/>
            <w:shd w:val="clear" w:color="auto" w:fill="auto"/>
          </w:tcPr>
          <w:p w:rsidR="00A32ED8" w:rsidRPr="001A72E8" w:rsidRDefault="00A32ED8" w:rsidP="00697DE9">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Nº de años</w:t>
            </w:r>
          </w:p>
        </w:tc>
      </w:tr>
      <w:tr w:rsidR="00A32ED8" w:rsidRPr="001A72E8" w:rsidTr="00697DE9">
        <w:trPr>
          <w:trHeight w:val="381"/>
        </w:trPr>
        <w:tc>
          <w:tcPr>
            <w:tcW w:w="2943" w:type="dxa"/>
            <w:gridSpan w:val="3"/>
            <w:shd w:val="clear" w:color="auto" w:fill="auto"/>
          </w:tcPr>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p w:rsidR="00A32ED8" w:rsidRPr="001A72E8" w:rsidRDefault="00A32ED8" w:rsidP="00697DE9">
            <w:pPr>
              <w:spacing w:line="276" w:lineRule="auto"/>
              <w:jc w:val="right"/>
              <w:rPr>
                <w:rFonts w:ascii="Arial" w:eastAsia="Calibri" w:hAnsi="Arial" w:cs="Arial"/>
                <w:bCs/>
                <w:snapToGrid w:val="0"/>
                <w:lang w:val="es-ES_tradnl" w:eastAsia="en-US"/>
              </w:rPr>
            </w:pPr>
          </w:p>
        </w:tc>
        <w:tc>
          <w:tcPr>
            <w:tcW w:w="2977" w:type="dxa"/>
            <w:gridSpan w:val="4"/>
            <w:shd w:val="clear" w:color="auto" w:fill="auto"/>
          </w:tcPr>
          <w:p w:rsidR="00A32ED8" w:rsidRPr="001A72E8" w:rsidRDefault="00A32ED8" w:rsidP="00697DE9">
            <w:pPr>
              <w:spacing w:line="276" w:lineRule="auto"/>
              <w:jc w:val="center"/>
              <w:rPr>
                <w:rFonts w:ascii="Arial" w:eastAsia="Calibri" w:hAnsi="Arial" w:cs="Arial"/>
                <w:bCs/>
                <w:snapToGrid w:val="0"/>
                <w:sz w:val="22"/>
                <w:szCs w:val="22"/>
                <w:lang w:eastAsia="en-US"/>
              </w:rPr>
            </w:pPr>
          </w:p>
        </w:tc>
        <w:tc>
          <w:tcPr>
            <w:tcW w:w="2977" w:type="dxa"/>
            <w:gridSpan w:val="2"/>
            <w:shd w:val="clear" w:color="auto" w:fill="auto"/>
          </w:tcPr>
          <w:p w:rsidR="00A32ED8" w:rsidRPr="001A72E8" w:rsidRDefault="00A32ED8" w:rsidP="00697DE9">
            <w:pPr>
              <w:spacing w:line="276" w:lineRule="auto"/>
              <w:jc w:val="center"/>
              <w:rPr>
                <w:rFonts w:ascii="Arial" w:eastAsia="Calibri" w:hAnsi="Arial" w:cs="Arial"/>
                <w:bCs/>
                <w:snapToGrid w:val="0"/>
                <w:sz w:val="22"/>
                <w:szCs w:val="22"/>
                <w:lang w:eastAsia="en-US"/>
              </w:rPr>
            </w:pPr>
          </w:p>
        </w:tc>
      </w:tr>
      <w:tr w:rsidR="00A32ED8" w:rsidRPr="001A72E8" w:rsidTr="00697DE9">
        <w:trPr>
          <w:trHeight w:val="381"/>
        </w:trPr>
        <w:tc>
          <w:tcPr>
            <w:tcW w:w="8897" w:type="dxa"/>
            <w:gridSpan w:val="9"/>
            <w:shd w:val="clear" w:color="auto" w:fill="auto"/>
          </w:tcPr>
          <w:p w:rsidR="00A32ED8" w:rsidRPr="001A72E8" w:rsidRDefault="00A32ED8" w:rsidP="00697DE9">
            <w:pPr>
              <w:spacing w:line="276" w:lineRule="auto"/>
              <w:jc w:val="both"/>
              <w:rPr>
                <w:rFonts w:ascii="Arial" w:eastAsia="Calibri" w:hAnsi="Arial" w:cs="Arial"/>
                <w:bCs/>
                <w:snapToGrid w:val="0"/>
                <w:lang w:eastAsia="en-US"/>
              </w:rPr>
            </w:pPr>
            <w:r w:rsidRPr="001A72E8">
              <w:rPr>
                <w:rFonts w:ascii="Arial" w:eastAsia="Calibri" w:hAnsi="Arial" w:cs="Arial"/>
                <w:bCs/>
                <w:snapToGrid w:val="0"/>
                <w:lang w:eastAsia="en-US"/>
              </w:rPr>
              <w:t>Muestro mi conformidad para trabajar con la empresa arriba indicada, para la licitación de la contratación pública abierta por la Diputación Foral de Gipuzkoa</w:t>
            </w:r>
          </w:p>
          <w:p w:rsidR="00A32ED8" w:rsidRPr="001A72E8" w:rsidRDefault="00A32ED8" w:rsidP="00697DE9">
            <w:pPr>
              <w:spacing w:line="276" w:lineRule="auto"/>
              <w:jc w:val="both"/>
              <w:rPr>
                <w:rFonts w:ascii="Arial" w:eastAsia="Calibri" w:hAnsi="Arial" w:cs="Arial"/>
                <w:bCs/>
                <w:snapToGrid w:val="0"/>
                <w:lang w:eastAsia="en-US"/>
              </w:rPr>
            </w:pPr>
          </w:p>
        </w:tc>
      </w:tr>
      <w:tr w:rsidR="00A32ED8" w:rsidRPr="001A72E8" w:rsidTr="00697DE9">
        <w:tc>
          <w:tcPr>
            <w:tcW w:w="4030" w:type="dxa"/>
            <w:gridSpan w:val="5"/>
            <w:shd w:val="clear" w:color="auto" w:fill="auto"/>
          </w:tcPr>
          <w:p w:rsidR="00A32ED8" w:rsidRPr="001A72E8" w:rsidRDefault="00A32ED8" w:rsidP="00697DE9">
            <w:pPr>
              <w:rPr>
                <w:rFonts w:ascii="Arial" w:hAnsi="Arial" w:cs="Arial"/>
              </w:rPr>
            </w:pPr>
            <w:r w:rsidRPr="001A72E8">
              <w:rPr>
                <w:rFonts w:ascii="Arial" w:eastAsia="Calibri" w:hAnsi="Arial" w:cs="Arial"/>
                <w:bCs/>
                <w:snapToGrid w:val="0"/>
                <w:lang w:val="es-ES_tradnl" w:eastAsia="en-US"/>
              </w:rPr>
              <w:t>Lugar y fecha</w:t>
            </w:r>
          </w:p>
          <w:p w:rsidR="00A32ED8" w:rsidRPr="001A72E8" w:rsidRDefault="00A32ED8" w:rsidP="00697DE9">
            <w:pPr>
              <w:jc w:val="both"/>
              <w:rPr>
                <w:rFonts w:ascii="Arial" w:hAnsi="Arial" w:cs="Arial"/>
              </w:rPr>
            </w:pPr>
          </w:p>
        </w:tc>
        <w:tc>
          <w:tcPr>
            <w:tcW w:w="4867" w:type="dxa"/>
            <w:gridSpan w:val="4"/>
            <w:shd w:val="clear" w:color="auto" w:fill="auto"/>
          </w:tcPr>
          <w:p w:rsidR="00A32ED8" w:rsidRPr="001A72E8" w:rsidRDefault="00A32ED8" w:rsidP="00697DE9">
            <w:pPr>
              <w:rPr>
                <w:rFonts w:ascii="Arial" w:hAnsi="Arial" w:cs="Arial"/>
              </w:rPr>
            </w:pPr>
            <w:r w:rsidRPr="001A72E8">
              <w:rPr>
                <w:rFonts w:ascii="Arial" w:hAnsi="Arial" w:cs="Arial"/>
              </w:rPr>
              <w:t>Firma</w:t>
            </w:r>
          </w:p>
          <w:p w:rsidR="00A32ED8" w:rsidRPr="001A72E8" w:rsidRDefault="00A32ED8" w:rsidP="00697DE9">
            <w:pPr>
              <w:jc w:val="both"/>
              <w:rPr>
                <w:rFonts w:ascii="Arial" w:hAnsi="Arial" w:cs="Arial"/>
              </w:rPr>
            </w:pPr>
          </w:p>
        </w:tc>
      </w:tr>
    </w:tbl>
    <w:p w:rsidR="00A32ED8" w:rsidRPr="0097508E" w:rsidRDefault="00A32ED8" w:rsidP="00A32ED8">
      <w:pPr>
        <w:jc w:val="both"/>
        <w:rPr>
          <w:rFonts w:ascii="Arial" w:hAnsi="Arial" w:cs="Arial"/>
        </w:rPr>
      </w:pPr>
    </w:p>
    <w:p w:rsidR="00A32ED8" w:rsidRPr="00535C68" w:rsidRDefault="00A32ED8" w:rsidP="00A32ED8">
      <w:pPr>
        <w:autoSpaceDE w:val="0"/>
        <w:autoSpaceDN w:val="0"/>
        <w:adjustRightInd w:val="0"/>
        <w:jc w:val="both"/>
        <w:rPr>
          <w:rFonts w:ascii="Arial" w:hAnsi="Arial" w:cs="Arial"/>
          <w:b/>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rPr>
          <w:rFonts w:ascii="Arial" w:hAnsi="Arial" w:cs="Arial"/>
        </w:rPr>
      </w:pPr>
    </w:p>
    <w:p w:rsidR="00A32ED8" w:rsidRDefault="00A32ED8" w:rsidP="00A32ED8">
      <w:pPr>
        <w:jc w:val="both"/>
        <w:rPr>
          <w:rFonts w:ascii="Arial" w:hAnsi="Arial" w:cs="Arial"/>
        </w:rPr>
      </w:pPr>
    </w:p>
    <w:p w:rsidR="00A32ED8" w:rsidRDefault="00A32ED8" w:rsidP="00A32ED8">
      <w:pPr>
        <w:jc w:val="both"/>
        <w:rPr>
          <w:rFonts w:ascii="Arial" w:hAnsi="Arial" w:cs="Arial"/>
        </w:rPr>
      </w:pPr>
      <w:r>
        <w:rPr>
          <w:rFonts w:ascii="Arial" w:hAnsi="Arial" w:cs="Arial"/>
          <w:sz w:val="16"/>
          <w:szCs w:val="16"/>
          <w:lang w:eastAsia="eu-ES"/>
        </w:rPr>
        <w:t xml:space="preserve">NOTA: </w:t>
      </w:r>
      <w:r w:rsidRPr="00F90F56">
        <w:rPr>
          <w:rFonts w:ascii="Arial" w:hAnsi="Arial" w:cs="Arial"/>
          <w:sz w:val="16"/>
          <w:szCs w:val="16"/>
          <w:lang w:eastAsia="eu-ES"/>
        </w:rPr>
        <w:t xml:space="preserve">A </w:t>
      </w:r>
      <w:r w:rsidRPr="00F90F56">
        <w:rPr>
          <w:rFonts w:ascii="Arial" w:hAnsi="Arial" w:cs="Arial"/>
          <w:sz w:val="16"/>
          <w:szCs w:val="16"/>
        </w:rPr>
        <w:t>los efectos señalados en el artículo 150.2 de la LCSP,</w:t>
      </w:r>
      <w:r w:rsidRPr="00F90F56">
        <w:rPr>
          <w:rFonts w:ascii="Arial" w:hAnsi="Arial" w:cs="Arial"/>
          <w:sz w:val="16"/>
          <w:szCs w:val="16"/>
          <w:lang w:eastAsia="eu-ES"/>
        </w:rPr>
        <w:t xml:space="preserve"> la entidad que resulte propuesta como adjudicataria del contrato, deberá presentar, en la fase previa a la adjudicación, la documentación acreditativa de disponer efectivamente de los medios que se hubiese comprometido a adscribir a la ejecución del contrato.</w:t>
      </w:r>
    </w:p>
    <w:p w:rsidR="00A32ED8" w:rsidRDefault="00A32ED8" w:rsidP="00A32ED8">
      <w:pPr>
        <w:rPr>
          <w:rFonts w:ascii="Arial" w:hAnsi="Arial" w:cs="Arial"/>
        </w:rPr>
      </w:pPr>
    </w:p>
    <w:p w:rsidR="00272ECF" w:rsidRPr="00BA2A78" w:rsidRDefault="00272ECF" w:rsidP="00272ECF">
      <w:pPr>
        <w:pStyle w:val="Ttulo1"/>
        <w:pBdr>
          <w:bottom w:val="single" w:sz="12" w:space="0" w:color="auto"/>
        </w:pBdr>
        <w:spacing w:line="240" w:lineRule="atLeast"/>
        <w:jc w:val="center"/>
        <w:rPr>
          <w:sz w:val="22"/>
          <w:szCs w:val="22"/>
          <w:lang w:val="pt-BR"/>
        </w:rPr>
      </w:pPr>
      <w:r w:rsidRPr="00BA2A78">
        <w:rPr>
          <w:sz w:val="22"/>
          <w:szCs w:val="22"/>
          <w:lang w:val="pt-BR"/>
        </w:rPr>
        <w:lastRenderedPageBreak/>
        <w:t xml:space="preserve">MODELO DE </w:t>
      </w:r>
      <w:r>
        <w:rPr>
          <w:sz w:val="22"/>
          <w:szCs w:val="22"/>
          <w:lang w:val="pt-BR"/>
        </w:rPr>
        <w:t xml:space="preserve">FICHA DEL PERSONAL ADICIONAL </w:t>
      </w:r>
    </w:p>
    <w:p w:rsidR="00272ECF" w:rsidRDefault="00272ECF" w:rsidP="00272ECF">
      <w:pPr>
        <w:rPr>
          <w:rFonts w:ascii="Arial" w:hAnsi="Arial" w:cs="Arial"/>
          <w:bCs/>
          <w:spacing w:val="-4"/>
          <w:sz w:val="16"/>
          <w:szCs w:val="16"/>
        </w:rPr>
      </w:pPr>
      <w:r w:rsidRPr="00CD3FFC">
        <w:rPr>
          <w:rFonts w:ascii="Arial" w:hAnsi="Arial" w:cs="Arial"/>
          <w:b/>
          <w:bCs/>
          <w:spacing w:val="-4"/>
          <w:sz w:val="16"/>
          <w:szCs w:val="16"/>
        </w:rPr>
        <w:t xml:space="preserve">Nota: </w:t>
      </w:r>
      <w:r w:rsidRPr="00CD3FFC">
        <w:rPr>
          <w:rFonts w:ascii="Arial" w:hAnsi="Arial" w:cs="Arial"/>
          <w:bCs/>
          <w:spacing w:val="-4"/>
          <w:sz w:val="16"/>
          <w:szCs w:val="16"/>
        </w:rPr>
        <w:t>s</w:t>
      </w:r>
      <w:r>
        <w:rPr>
          <w:rFonts w:ascii="Arial" w:hAnsi="Arial" w:cs="Arial"/>
          <w:bCs/>
          <w:spacing w:val="-4"/>
          <w:sz w:val="16"/>
          <w:szCs w:val="16"/>
        </w:rPr>
        <w:t xml:space="preserve">e </w:t>
      </w:r>
      <w:r w:rsidRPr="00CD3FFC">
        <w:rPr>
          <w:rFonts w:ascii="Arial" w:hAnsi="Arial" w:cs="Arial"/>
          <w:bCs/>
          <w:spacing w:val="-4"/>
          <w:sz w:val="16"/>
          <w:szCs w:val="16"/>
        </w:rPr>
        <w:t>presentar</w:t>
      </w:r>
      <w:r>
        <w:rPr>
          <w:rFonts w:ascii="Arial" w:hAnsi="Arial" w:cs="Arial"/>
          <w:bCs/>
          <w:spacing w:val="-4"/>
          <w:sz w:val="16"/>
          <w:szCs w:val="16"/>
        </w:rPr>
        <w:t>á</w:t>
      </w:r>
      <w:r w:rsidRPr="00CD3FFC">
        <w:rPr>
          <w:rFonts w:ascii="Arial" w:hAnsi="Arial" w:cs="Arial"/>
          <w:bCs/>
          <w:spacing w:val="-4"/>
          <w:sz w:val="16"/>
          <w:szCs w:val="16"/>
        </w:rPr>
        <w:t xml:space="preserve"> una ficha por cada persona </w:t>
      </w:r>
      <w:r>
        <w:rPr>
          <w:rFonts w:ascii="Arial" w:hAnsi="Arial" w:cs="Arial"/>
          <w:bCs/>
          <w:spacing w:val="-4"/>
          <w:sz w:val="16"/>
          <w:szCs w:val="16"/>
        </w:rPr>
        <w:t>adicional a la persona responsable que presente la empresa, firmada por la misma. Se debe presentar en el archivo electrónico nº</w:t>
      </w:r>
      <w:r w:rsidR="00F21F07">
        <w:rPr>
          <w:rFonts w:ascii="Arial" w:hAnsi="Arial" w:cs="Arial"/>
          <w:bCs/>
          <w:spacing w:val="-4"/>
          <w:sz w:val="16"/>
          <w:szCs w:val="16"/>
        </w:rPr>
        <w:t>2</w:t>
      </w:r>
    </w:p>
    <w:p w:rsidR="00272ECF" w:rsidRDefault="00272ECF" w:rsidP="00272ECF">
      <w:pPr>
        <w:rPr>
          <w:rFonts w:ascii="Arial" w:hAnsi="Arial" w:cs="Arial"/>
          <w:b/>
          <w:bC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888"/>
        <w:gridCol w:w="425"/>
        <w:gridCol w:w="345"/>
        <w:gridCol w:w="742"/>
        <w:gridCol w:w="1465"/>
        <w:gridCol w:w="425"/>
        <w:gridCol w:w="1134"/>
        <w:gridCol w:w="1843"/>
      </w:tblGrid>
      <w:tr w:rsidR="00272ECF" w:rsidRPr="001A72E8" w:rsidTr="00951048">
        <w:trPr>
          <w:trHeight w:val="374"/>
        </w:trPr>
        <w:tc>
          <w:tcPr>
            <w:tcW w:w="8897" w:type="dxa"/>
            <w:gridSpan w:val="9"/>
            <w:shd w:val="clear" w:color="auto" w:fill="auto"/>
          </w:tcPr>
          <w:p w:rsidR="00272ECF" w:rsidRPr="001A72E8" w:rsidRDefault="00272ECF" w:rsidP="00951048">
            <w:pPr>
              <w:spacing w:line="276" w:lineRule="auto"/>
              <w:ind w:left="72" w:hanging="72"/>
              <w:jc w:val="center"/>
              <w:rPr>
                <w:rFonts w:ascii="Arial" w:eastAsia="Calibri" w:hAnsi="Arial" w:cs="Arial"/>
                <w:snapToGrid w:val="0"/>
                <w:sz w:val="18"/>
                <w:szCs w:val="18"/>
                <w:u w:val="single"/>
                <w:lang w:val="es-ES_tradnl" w:eastAsia="en-US"/>
              </w:rPr>
            </w:pPr>
            <w:r w:rsidRPr="001A72E8">
              <w:rPr>
                <w:rFonts w:ascii="Arial" w:hAnsi="Arial" w:cs="Arial"/>
                <w:b/>
                <w:sz w:val="18"/>
                <w:szCs w:val="18"/>
                <w:lang w:val="es-ES_tradnl"/>
              </w:rPr>
              <w:t xml:space="preserve">Ficha de la persona </w:t>
            </w:r>
            <w:r>
              <w:rPr>
                <w:rFonts w:ascii="Arial" w:hAnsi="Arial" w:cs="Arial"/>
                <w:b/>
                <w:sz w:val="18"/>
                <w:szCs w:val="18"/>
                <w:lang w:val="es-ES_tradnl"/>
              </w:rPr>
              <w:t>adicional</w:t>
            </w:r>
            <w:r w:rsidRPr="001A72E8">
              <w:rPr>
                <w:rFonts w:ascii="Arial" w:hAnsi="Arial" w:cs="Arial"/>
                <w:b/>
                <w:sz w:val="18"/>
                <w:szCs w:val="18"/>
                <w:lang w:val="es-ES_tradnl"/>
              </w:rPr>
              <w:t xml:space="preserve">                                         nº</w:t>
            </w:r>
          </w:p>
        </w:tc>
      </w:tr>
      <w:tr w:rsidR="00272ECF" w:rsidTr="00951048">
        <w:trPr>
          <w:trHeight w:val="670"/>
        </w:trPr>
        <w:tc>
          <w:tcPr>
            <w:tcW w:w="2518" w:type="dxa"/>
            <w:gridSpan w:val="2"/>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Nombre-apellidos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670"/>
        </w:trPr>
        <w:tc>
          <w:tcPr>
            <w:tcW w:w="630"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DNI</w:t>
            </w:r>
          </w:p>
        </w:tc>
        <w:tc>
          <w:tcPr>
            <w:tcW w:w="1888"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770"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 xml:space="preserve">Telef. </w:t>
            </w:r>
          </w:p>
        </w:tc>
        <w:tc>
          <w:tcPr>
            <w:tcW w:w="220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c>
          <w:tcPr>
            <w:tcW w:w="1559"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email</w:t>
            </w:r>
          </w:p>
        </w:tc>
        <w:tc>
          <w:tcPr>
            <w:tcW w:w="1843" w:type="dxa"/>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Relación con la empresa licitadora</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272ECF" w:rsidRPr="001A72E8" w:rsidTr="00951048">
        <w:trPr>
          <w:trHeight w:val="670"/>
        </w:trPr>
        <w:tc>
          <w:tcPr>
            <w:tcW w:w="2518"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Titulaciones</w:t>
            </w:r>
          </w:p>
        </w:tc>
        <w:tc>
          <w:tcPr>
            <w:tcW w:w="6379" w:type="dxa"/>
            <w:gridSpan w:val="7"/>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p>
        </w:tc>
      </w:tr>
      <w:tr w:rsidR="00A32ED8" w:rsidRPr="001A72E8" w:rsidTr="00697DE9">
        <w:trPr>
          <w:trHeight w:val="357"/>
        </w:trPr>
        <w:tc>
          <w:tcPr>
            <w:tcW w:w="8897" w:type="dxa"/>
            <w:gridSpan w:val="9"/>
            <w:shd w:val="clear" w:color="auto" w:fill="auto"/>
          </w:tcPr>
          <w:p w:rsidR="00A32ED8" w:rsidRPr="001A72E8" w:rsidRDefault="00A32ED8" w:rsidP="00951048">
            <w:pPr>
              <w:spacing w:line="276" w:lineRule="auto"/>
              <w:rPr>
                <w:rFonts w:ascii="Arial" w:eastAsia="Calibri" w:hAnsi="Arial" w:cs="Arial"/>
                <w:bCs/>
                <w:snapToGrid w:val="0"/>
                <w:lang w:eastAsia="en-US"/>
              </w:rPr>
            </w:pP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r w:rsidRPr="001A72E8">
              <w:rPr>
                <w:rFonts w:ascii="Arial" w:eastAsia="Calibri" w:hAnsi="Arial" w:cs="Arial"/>
                <w:bCs/>
                <w:snapToGrid w:val="0"/>
                <w:lang w:val="es-ES_tradnl" w:eastAsia="en-US"/>
              </w:rPr>
              <w:t>empresa</w:t>
            </w: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función</w:t>
            </w: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lang w:eastAsia="en-US"/>
              </w:rPr>
            </w:pPr>
            <w:r w:rsidRPr="001A72E8">
              <w:rPr>
                <w:rFonts w:ascii="Arial" w:eastAsia="Calibri" w:hAnsi="Arial" w:cs="Arial"/>
                <w:bCs/>
                <w:snapToGrid w:val="0"/>
                <w:lang w:eastAsia="en-US"/>
              </w:rPr>
              <w:t>Nº de años</w:t>
            </w:r>
          </w:p>
        </w:tc>
      </w:tr>
      <w:tr w:rsidR="00272ECF" w:rsidRPr="001A72E8" w:rsidTr="00951048">
        <w:trPr>
          <w:trHeight w:val="381"/>
        </w:trPr>
        <w:tc>
          <w:tcPr>
            <w:tcW w:w="2943" w:type="dxa"/>
            <w:gridSpan w:val="3"/>
            <w:shd w:val="clear" w:color="auto" w:fill="auto"/>
          </w:tcPr>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p w:rsidR="00272ECF" w:rsidRPr="001A72E8" w:rsidRDefault="00272ECF" w:rsidP="00951048">
            <w:pPr>
              <w:spacing w:line="276" w:lineRule="auto"/>
              <w:jc w:val="right"/>
              <w:rPr>
                <w:rFonts w:ascii="Arial" w:eastAsia="Calibri" w:hAnsi="Arial" w:cs="Arial"/>
                <w:bCs/>
                <w:snapToGrid w:val="0"/>
                <w:lang w:val="es-ES_tradnl" w:eastAsia="en-US"/>
              </w:rPr>
            </w:pPr>
          </w:p>
        </w:tc>
        <w:tc>
          <w:tcPr>
            <w:tcW w:w="2977" w:type="dxa"/>
            <w:gridSpan w:val="4"/>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c>
          <w:tcPr>
            <w:tcW w:w="2977" w:type="dxa"/>
            <w:gridSpan w:val="2"/>
            <w:shd w:val="clear" w:color="auto" w:fill="auto"/>
          </w:tcPr>
          <w:p w:rsidR="00272ECF" w:rsidRPr="001A72E8" w:rsidRDefault="00272ECF" w:rsidP="00951048">
            <w:pPr>
              <w:spacing w:line="276" w:lineRule="auto"/>
              <w:jc w:val="center"/>
              <w:rPr>
                <w:rFonts w:ascii="Arial" w:eastAsia="Calibri" w:hAnsi="Arial" w:cs="Arial"/>
                <w:bCs/>
                <w:snapToGrid w:val="0"/>
                <w:sz w:val="22"/>
                <w:szCs w:val="22"/>
                <w:lang w:eastAsia="en-US"/>
              </w:rPr>
            </w:pPr>
          </w:p>
        </w:tc>
      </w:tr>
      <w:tr w:rsidR="00272ECF" w:rsidRPr="001A72E8" w:rsidTr="00951048">
        <w:trPr>
          <w:trHeight w:val="381"/>
        </w:trPr>
        <w:tc>
          <w:tcPr>
            <w:tcW w:w="8897" w:type="dxa"/>
            <w:gridSpan w:val="9"/>
            <w:shd w:val="clear" w:color="auto" w:fill="auto"/>
          </w:tcPr>
          <w:p w:rsidR="00272ECF" w:rsidRPr="001A72E8" w:rsidRDefault="00272ECF" w:rsidP="00951048">
            <w:pPr>
              <w:spacing w:line="276" w:lineRule="auto"/>
              <w:jc w:val="both"/>
              <w:rPr>
                <w:rFonts w:ascii="Arial" w:eastAsia="Calibri" w:hAnsi="Arial" w:cs="Arial"/>
                <w:bCs/>
                <w:snapToGrid w:val="0"/>
                <w:lang w:eastAsia="en-US"/>
              </w:rPr>
            </w:pPr>
            <w:r w:rsidRPr="001A72E8">
              <w:rPr>
                <w:rFonts w:ascii="Arial" w:eastAsia="Calibri" w:hAnsi="Arial" w:cs="Arial"/>
                <w:bCs/>
                <w:snapToGrid w:val="0"/>
                <w:lang w:eastAsia="en-US"/>
              </w:rPr>
              <w:t>Muestro mi conformidad para trabajar con la empresa arriba indicada, para la licitación de la contratación pública abierta por la Diputación Foral de Gipuzkoa</w:t>
            </w:r>
          </w:p>
          <w:p w:rsidR="00272ECF" w:rsidRPr="001A72E8" w:rsidRDefault="00272ECF" w:rsidP="00951048">
            <w:pPr>
              <w:spacing w:line="276" w:lineRule="auto"/>
              <w:jc w:val="both"/>
              <w:rPr>
                <w:rFonts w:ascii="Arial" w:eastAsia="Calibri" w:hAnsi="Arial" w:cs="Arial"/>
                <w:bCs/>
                <w:snapToGrid w:val="0"/>
                <w:lang w:eastAsia="en-US"/>
              </w:rPr>
            </w:pPr>
          </w:p>
        </w:tc>
      </w:tr>
      <w:tr w:rsidR="00272ECF" w:rsidRPr="001A72E8" w:rsidTr="00951048">
        <w:tc>
          <w:tcPr>
            <w:tcW w:w="4030" w:type="dxa"/>
            <w:gridSpan w:val="5"/>
            <w:shd w:val="clear" w:color="auto" w:fill="auto"/>
          </w:tcPr>
          <w:p w:rsidR="00272ECF" w:rsidRPr="001A72E8" w:rsidRDefault="00272ECF" w:rsidP="00951048">
            <w:pPr>
              <w:rPr>
                <w:rFonts w:ascii="Arial" w:hAnsi="Arial" w:cs="Arial"/>
              </w:rPr>
            </w:pPr>
            <w:r w:rsidRPr="001A72E8">
              <w:rPr>
                <w:rFonts w:ascii="Arial" w:eastAsia="Calibri" w:hAnsi="Arial" w:cs="Arial"/>
                <w:bCs/>
                <w:snapToGrid w:val="0"/>
                <w:lang w:val="es-ES_tradnl" w:eastAsia="en-US"/>
              </w:rPr>
              <w:t>Lugar y fecha</w:t>
            </w:r>
          </w:p>
          <w:p w:rsidR="00272ECF" w:rsidRPr="001A72E8" w:rsidRDefault="00272ECF" w:rsidP="00951048">
            <w:pPr>
              <w:jc w:val="both"/>
              <w:rPr>
                <w:rFonts w:ascii="Arial" w:hAnsi="Arial" w:cs="Arial"/>
              </w:rPr>
            </w:pPr>
          </w:p>
        </w:tc>
        <w:tc>
          <w:tcPr>
            <w:tcW w:w="4867" w:type="dxa"/>
            <w:gridSpan w:val="4"/>
            <w:shd w:val="clear" w:color="auto" w:fill="auto"/>
          </w:tcPr>
          <w:p w:rsidR="00272ECF" w:rsidRPr="001A72E8" w:rsidRDefault="00272ECF" w:rsidP="00951048">
            <w:pPr>
              <w:rPr>
                <w:rFonts w:ascii="Arial" w:hAnsi="Arial" w:cs="Arial"/>
              </w:rPr>
            </w:pPr>
            <w:r w:rsidRPr="001A72E8">
              <w:rPr>
                <w:rFonts w:ascii="Arial" w:hAnsi="Arial" w:cs="Arial"/>
              </w:rPr>
              <w:t>Firma</w:t>
            </w:r>
          </w:p>
          <w:p w:rsidR="00272ECF" w:rsidRPr="001A72E8" w:rsidRDefault="00272ECF" w:rsidP="00951048">
            <w:pPr>
              <w:jc w:val="both"/>
              <w:rPr>
                <w:rFonts w:ascii="Arial" w:hAnsi="Arial" w:cs="Arial"/>
              </w:rPr>
            </w:pPr>
          </w:p>
        </w:tc>
      </w:tr>
    </w:tbl>
    <w:p w:rsidR="00272ECF" w:rsidRPr="0097508E" w:rsidRDefault="00272ECF" w:rsidP="00272ECF">
      <w:pPr>
        <w:jc w:val="both"/>
        <w:rPr>
          <w:rFonts w:ascii="Arial" w:hAnsi="Arial" w:cs="Arial"/>
        </w:rPr>
      </w:pPr>
    </w:p>
    <w:p w:rsidR="00272ECF" w:rsidRPr="00535C68" w:rsidRDefault="00272ECF" w:rsidP="00272ECF">
      <w:pPr>
        <w:autoSpaceDE w:val="0"/>
        <w:autoSpaceDN w:val="0"/>
        <w:adjustRightInd w:val="0"/>
        <w:jc w:val="both"/>
        <w:rPr>
          <w:rFonts w:ascii="Arial" w:hAnsi="Arial" w:cs="Arial"/>
          <w:b/>
        </w:rPr>
      </w:pPr>
    </w:p>
    <w:p w:rsidR="00272ECF" w:rsidRDefault="00272ECF"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3F16" w:rsidRDefault="00273F16" w:rsidP="00272ECF">
      <w:pPr>
        <w:rPr>
          <w:rFonts w:ascii="Arial" w:hAnsi="Arial" w:cs="Arial"/>
        </w:rPr>
      </w:pPr>
    </w:p>
    <w:p w:rsidR="00272ECF" w:rsidRPr="00DC72A1" w:rsidRDefault="00272ECF" w:rsidP="00272ECF"/>
    <w:p w:rsidR="00272ECF" w:rsidRDefault="00272ECF" w:rsidP="00272ECF"/>
    <w:p w:rsidR="00273F16" w:rsidRDefault="00273F16" w:rsidP="00273F16">
      <w:pPr>
        <w:jc w:val="both"/>
        <w:rPr>
          <w:rFonts w:ascii="Arial" w:hAnsi="Arial" w:cs="Arial"/>
        </w:rPr>
      </w:pPr>
      <w:r>
        <w:rPr>
          <w:rFonts w:ascii="Arial" w:hAnsi="Arial" w:cs="Arial"/>
          <w:sz w:val="16"/>
          <w:szCs w:val="16"/>
          <w:lang w:eastAsia="eu-ES"/>
        </w:rPr>
        <w:t xml:space="preserve">NOTA: </w:t>
      </w:r>
      <w:r w:rsidRPr="00F90F56">
        <w:rPr>
          <w:rFonts w:ascii="Arial" w:hAnsi="Arial" w:cs="Arial"/>
          <w:sz w:val="16"/>
          <w:szCs w:val="16"/>
          <w:lang w:eastAsia="eu-ES"/>
        </w:rPr>
        <w:t xml:space="preserve">A </w:t>
      </w:r>
      <w:r w:rsidRPr="00F90F56">
        <w:rPr>
          <w:rFonts w:ascii="Arial" w:hAnsi="Arial" w:cs="Arial"/>
          <w:sz w:val="16"/>
          <w:szCs w:val="16"/>
        </w:rPr>
        <w:t>los efectos señalados en el artículo 150.2 de la LCSP,</w:t>
      </w:r>
      <w:r w:rsidRPr="00F90F56">
        <w:rPr>
          <w:rFonts w:ascii="Arial" w:hAnsi="Arial" w:cs="Arial"/>
          <w:sz w:val="16"/>
          <w:szCs w:val="16"/>
          <w:lang w:eastAsia="eu-ES"/>
        </w:rPr>
        <w:t xml:space="preserve"> la entidad que resulte propuesta como adjudicataria del contrato, deberá presentar, en la fase previa a la adjudicación, la documentación acreditativa de disponer efectivamente de los medios que se hubiese comprometido a adscribir a la ejecución del contrato.</w:t>
      </w:r>
    </w:p>
    <w:p w:rsidR="00367F2F" w:rsidRPr="006918E8" w:rsidRDefault="00367F2F" w:rsidP="003B45C5">
      <w:pPr>
        <w:pStyle w:val="Ttulo1"/>
        <w:spacing w:before="0" w:line="240" w:lineRule="atLeast"/>
        <w:jc w:val="center"/>
        <w:rPr>
          <w:sz w:val="22"/>
          <w:szCs w:val="22"/>
        </w:rPr>
      </w:pPr>
      <w:r w:rsidRPr="006918E8">
        <w:br w:type="page"/>
      </w:r>
      <w:bookmarkStart w:id="388" w:name="Anx_10"/>
      <w:bookmarkStart w:id="389" w:name="_Toc24101044"/>
      <w:r w:rsidRPr="006918E8">
        <w:rPr>
          <w:sz w:val="22"/>
          <w:szCs w:val="22"/>
        </w:rPr>
        <w:lastRenderedPageBreak/>
        <w:t>ANEXO X</w:t>
      </w:r>
      <w:bookmarkEnd w:id="388"/>
      <w:r>
        <w:rPr>
          <w:sz w:val="22"/>
          <w:szCs w:val="22"/>
        </w:rPr>
        <w:t>.-</w:t>
      </w:r>
      <w:r w:rsidRPr="006918E8">
        <w:rPr>
          <w:sz w:val="22"/>
          <w:szCs w:val="22"/>
        </w:rPr>
        <w:t xml:space="preserve">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 siendo de … % el porcentaje medio recogido de mujeres contratadas en el sector según la Encuesta de Población Activa del INE/EUSTAT correspondiente a la fecha de licitación.</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A57488">
      <w:pPr>
        <w:numPr>
          <w:ilvl w:val="0"/>
          <w:numId w:val="20"/>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sectPr w:rsidR="00367F2F" w:rsidRPr="00CD4AFC" w:rsidSect="00A32ED8">
      <w:footerReference w:type="default" r:id="rId23"/>
      <w:pgSz w:w="11906" w:h="16838"/>
      <w:pgMar w:top="1985" w:right="1701" w:bottom="1560"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3E8" w:rsidRDefault="006813E8">
      <w:r>
        <w:separator/>
      </w:r>
    </w:p>
  </w:endnote>
  <w:endnote w:type="continuationSeparator" w:id="0">
    <w:p w:rsidR="006813E8" w:rsidRDefault="0068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3E8" w:rsidRDefault="006813E8"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813E8" w:rsidRDefault="006813E8"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3E8" w:rsidRDefault="006813E8">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516518">
      <w:rPr>
        <w:rFonts w:ascii="Arial" w:hAnsi="Arial" w:cs="Arial"/>
        <w:noProof/>
      </w:rPr>
      <w:t>10</w:t>
    </w:r>
    <w:r w:rsidRPr="001A5AB7">
      <w:rPr>
        <w:rFonts w:ascii="Arial" w:hAnsi="Arial" w:cs="Arial"/>
      </w:rPr>
      <w:fldChar w:fldCharType="end"/>
    </w:r>
  </w:p>
  <w:p w:rsidR="006813E8" w:rsidRDefault="006813E8"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3E8" w:rsidRDefault="006813E8"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3E8" w:rsidRPr="00CF011B" w:rsidRDefault="006813E8">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16518">
      <w:rPr>
        <w:rFonts w:ascii="Arial" w:hAnsi="Arial" w:cs="Arial"/>
        <w:noProof/>
      </w:rPr>
      <w:t>8</w:t>
    </w:r>
    <w:r w:rsidRPr="00CF011B">
      <w:rPr>
        <w:rFonts w:ascii="Arial" w:hAnsi="Arial" w:cs="Arial"/>
      </w:rPr>
      <w:fldChar w:fldCharType="end"/>
    </w:r>
  </w:p>
  <w:p w:rsidR="006813E8" w:rsidRDefault="006813E8"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3E8" w:rsidRDefault="006813E8">
      <w:r>
        <w:separator/>
      </w:r>
    </w:p>
  </w:footnote>
  <w:footnote w:type="continuationSeparator" w:id="0">
    <w:p w:rsidR="006813E8" w:rsidRDefault="006813E8">
      <w:r>
        <w:continuationSeparator/>
      </w:r>
    </w:p>
  </w:footnote>
  <w:footnote w:id="1">
    <w:p w:rsidR="006813E8" w:rsidRDefault="006813E8"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6813E8" w:rsidRDefault="006813E8"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3E8" w:rsidRPr="00F90A2E" w:rsidRDefault="006813E8">
    <w:pPr>
      <w:pStyle w:val="Encabezado"/>
      <w:rPr>
        <w:rFonts w:ascii="Arial" w:hAnsi="Arial" w:cs="Arial"/>
        <w:b/>
        <w:noProof/>
      </w:rPr>
    </w:pPr>
    <w:r>
      <w:rPr>
        <w:noProof/>
        <w:color w:val="333333"/>
      </w:rPr>
      <w:drawing>
        <wp:inline distT="0" distB="0" distL="0" distR="0" wp14:anchorId="1576C095" wp14:editId="07C6CF7A">
          <wp:extent cx="2276475" cy="648865"/>
          <wp:effectExtent l="0" t="0" r="0" b="0"/>
          <wp:docPr id="2" name="Imagen 2"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7446" cy="651992"/>
                  </a:xfrm>
                  <a:prstGeom prst="rect">
                    <a:avLst/>
                  </a:prstGeom>
                  <a:noFill/>
                  <a:ln>
                    <a:noFill/>
                  </a:ln>
                </pic:spPr>
              </pic:pic>
            </a:graphicData>
          </a:graphic>
        </wp:inline>
      </w:drawing>
    </w:r>
  </w:p>
  <w:p w:rsidR="006813E8" w:rsidRPr="00F90A2E" w:rsidRDefault="006813E8">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3E8" w:rsidRDefault="006813E8" w:rsidP="004C5224">
    <w:pPr>
      <w:pStyle w:val="Encabezado"/>
      <w:rPr>
        <w:b/>
        <w:noProof/>
      </w:rPr>
    </w:pPr>
    <w:r>
      <w:rPr>
        <w:noProof/>
        <w:color w:val="333333"/>
      </w:rPr>
      <w:drawing>
        <wp:inline distT="0" distB="0" distL="0" distR="0" wp14:anchorId="73FBF492" wp14:editId="23E2882A">
          <wp:extent cx="2785745" cy="795655"/>
          <wp:effectExtent l="0" t="0" r="0" b="4445"/>
          <wp:docPr id="1" name="Imagen 1"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795655"/>
                  </a:xfrm>
                  <a:prstGeom prst="rect">
                    <a:avLst/>
                  </a:prstGeom>
                  <a:noFill/>
                  <a:ln>
                    <a:noFill/>
                  </a:ln>
                </pic:spPr>
              </pic:pic>
            </a:graphicData>
          </a:graphic>
        </wp:inline>
      </w:drawing>
    </w:r>
  </w:p>
  <w:p w:rsidR="006813E8" w:rsidRPr="004C5224" w:rsidRDefault="006813E8"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C29D7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961651"/>
    <w:multiLevelType w:val="hybridMultilevel"/>
    <w:tmpl w:val="4546E5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7"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4063E58"/>
    <w:multiLevelType w:val="hybridMultilevel"/>
    <w:tmpl w:val="593833BA"/>
    <w:lvl w:ilvl="0" w:tplc="9CC6FC44">
      <w:start w:val="9"/>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63152B5"/>
    <w:multiLevelType w:val="hybridMultilevel"/>
    <w:tmpl w:val="58FE5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4" w15:restartNumberingAfterBreak="0">
    <w:nsid w:val="6C472B0B"/>
    <w:multiLevelType w:val="hybridMultilevel"/>
    <w:tmpl w:val="51E081BE"/>
    <w:lvl w:ilvl="0" w:tplc="0C0A0001">
      <w:start w:val="1"/>
      <w:numFmt w:val="bullet"/>
      <w:lvlText w:val=""/>
      <w:lvlJc w:val="left"/>
      <w:pPr>
        <w:ind w:left="612" w:hanging="360"/>
      </w:pPr>
      <w:rPr>
        <w:rFonts w:ascii="Symbol" w:hAnsi="Symbol" w:hint="default"/>
      </w:rPr>
    </w:lvl>
    <w:lvl w:ilvl="1" w:tplc="0C0A0003">
      <w:start w:val="1"/>
      <w:numFmt w:val="bullet"/>
      <w:lvlText w:val="o"/>
      <w:lvlJc w:val="left"/>
      <w:pPr>
        <w:ind w:left="1332" w:hanging="360"/>
      </w:pPr>
      <w:rPr>
        <w:rFonts w:ascii="Courier New" w:hAnsi="Courier New" w:cs="Courier New" w:hint="default"/>
      </w:rPr>
    </w:lvl>
    <w:lvl w:ilvl="2" w:tplc="0C0A0005">
      <w:start w:val="1"/>
      <w:numFmt w:val="bullet"/>
      <w:lvlText w:val=""/>
      <w:lvlJc w:val="left"/>
      <w:pPr>
        <w:ind w:left="2052" w:hanging="360"/>
      </w:pPr>
      <w:rPr>
        <w:rFonts w:ascii="Wingdings" w:hAnsi="Wingdings" w:hint="default"/>
      </w:rPr>
    </w:lvl>
    <w:lvl w:ilvl="3" w:tplc="0C0A0001">
      <w:start w:val="1"/>
      <w:numFmt w:val="bullet"/>
      <w:lvlText w:val=""/>
      <w:lvlJc w:val="left"/>
      <w:pPr>
        <w:ind w:left="2772" w:hanging="360"/>
      </w:pPr>
      <w:rPr>
        <w:rFonts w:ascii="Symbol" w:hAnsi="Symbol" w:hint="default"/>
      </w:rPr>
    </w:lvl>
    <w:lvl w:ilvl="4" w:tplc="0C0A0003">
      <w:start w:val="1"/>
      <w:numFmt w:val="bullet"/>
      <w:lvlText w:val="o"/>
      <w:lvlJc w:val="left"/>
      <w:pPr>
        <w:ind w:left="3492" w:hanging="360"/>
      </w:pPr>
      <w:rPr>
        <w:rFonts w:ascii="Courier New" w:hAnsi="Courier New" w:cs="Courier New" w:hint="default"/>
      </w:rPr>
    </w:lvl>
    <w:lvl w:ilvl="5" w:tplc="0C0A0005">
      <w:start w:val="1"/>
      <w:numFmt w:val="bullet"/>
      <w:lvlText w:val=""/>
      <w:lvlJc w:val="left"/>
      <w:pPr>
        <w:ind w:left="4212" w:hanging="360"/>
      </w:pPr>
      <w:rPr>
        <w:rFonts w:ascii="Wingdings" w:hAnsi="Wingdings" w:hint="default"/>
      </w:rPr>
    </w:lvl>
    <w:lvl w:ilvl="6" w:tplc="0C0A0001">
      <w:start w:val="1"/>
      <w:numFmt w:val="bullet"/>
      <w:lvlText w:val=""/>
      <w:lvlJc w:val="left"/>
      <w:pPr>
        <w:ind w:left="4932" w:hanging="360"/>
      </w:pPr>
      <w:rPr>
        <w:rFonts w:ascii="Symbol" w:hAnsi="Symbol" w:hint="default"/>
      </w:rPr>
    </w:lvl>
    <w:lvl w:ilvl="7" w:tplc="0C0A0003">
      <w:start w:val="1"/>
      <w:numFmt w:val="bullet"/>
      <w:lvlText w:val="o"/>
      <w:lvlJc w:val="left"/>
      <w:pPr>
        <w:ind w:left="5652" w:hanging="360"/>
      </w:pPr>
      <w:rPr>
        <w:rFonts w:ascii="Courier New" w:hAnsi="Courier New" w:cs="Courier New" w:hint="default"/>
      </w:rPr>
    </w:lvl>
    <w:lvl w:ilvl="8" w:tplc="0C0A0005">
      <w:start w:val="1"/>
      <w:numFmt w:val="bullet"/>
      <w:lvlText w:val=""/>
      <w:lvlJc w:val="left"/>
      <w:pPr>
        <w:ind w:left="6372" w:hanging="360"/>
      </w:pPr>
      <w:rPr>
        <w:rFonts w:ascii="Wingdings" w:hAnsi="Wingdings" w:hint="default"/>
      </w:rPr>
    </w:lvl>
  </w:abstractNum>
  <w:abstractNum w:abstractNumId="3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9772C3A"/>
    <w:multiLevelType w:val="hybridMultilevel"/>
    <w:tmpl w:val="595C7B52"/>
    <w:lvl w:ilvl="0" w:tplc="58A2B4C8">
      <w:start w:val="1"/>
      <w:numFmt w:val="bullet"/>
      <w:pStyle w:val="Listaconvietas2"/>
      <w:lvlText w:val=""/>
      <w:lvlJc w:val="left"/>
      <w:pPr>
        <w:ind w:left="578" w:hanging="360"/>
      </w:pPr>
      <w:rPr>
        <w:rFonts w:ascii="Symbol" w:hAnsi="Symbol" w:hint="default"/>
        <w:color w:val="CC6100"/>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abstractNum w:abstractNumId="4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0"/>
  </w:num>
  <w:num w:numId="3">
    <w:abstractNumId w:val="35"/>
  </w:num>
  <w:num w:numId="4">
    <w:abstractNumId w:val="20"/>
  </w:num>
  <w:num w:numId="5">
    <w:abstractNumId w:val="13"/>
  </w:num>
  <w:num w:numId="6">
    <w:abstractNumId w:val="37"/>
  </w:num>
  <w:num w:numId="7">
    <w:abstractNumId w:val="22"/>
  </w:num>
  <w:num w:numId="8">
    <w:abstractNumId w:val="12"/>
  </w:num>
  <w:num w:numId="9">
    <w:abstractNumId w:val="21"/>
  </w:num>
  <w:num w:numId="10">
    <w:abstractNumId w:val="19"/>
  </w:num>
  <w:num w:numId="11">
    <w:abstractNumId w:val="14"/>
  </w:num>
  <w:num w:numId="12">
    <w:abstractNumId w:val="31"/>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8"/>
  </w:num>
  <w:num w:numId="20">
    <w:abstractNumId w:val="24"/>
  </w:num>
  <w:num w:numId="21">
    <w:abstractNumId w:val="8"/>
  </w:num>
  <w:num w:numId="22">
    <w:abstractNumId w:val="29"/>
  </w:num>
  <w:num w:numId="23">
    <w:abstractNumId w:val="23"/>
  </w:num>
  <w:num w:numId="24">
    <w:abstractNumId w:val="27"/>
  </w:num>
  <w:num w:numId="25">
    <w:abstractNumId w:val="38"/>
  </w:num>
  <w:num w:numId="26">
    <w:abstractNumId w:val="16"/>
  </w:num>
  <w:num w:numId="27">
    <w:abstractNumId w:val="25"/>
  </w:num>
  <w:num w:numId="28">
    <w:abstractNumId w:val="41"/>
  </w:num>
  <w:num w:numId="29">
    <w:abstractNumId w:val="36"/>
  </w:num>
  <w:num w:numId="30">
    <w:abstractNumId w:val="7"/>
  </w:num>
  <w:num w:numId="31">
    <w:abstractNumId w:val="39"/>
  </w:num>
  <w:num w:numId="32">
    <w:abstractNumId w:val="0"/>
  </w:num>
  <w:num w:numId="33">
    <w:abstractNumId w:val="28"/>
  </w:num>
  <w:num w:numId="34">
    <w:abstractNumId w:val="11"/>
  </w:num>
  <w:num w:numId="35">
    <w:abstractNumId w:val="30"/>
  </w:num>
  <w:num w:numId="36">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126"/>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34C9"/>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20F9"/>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34B"/>
    <w:rsid w:val="000E5548"/>
    <w:rsid w:val="000E55F8"/>
    <w:rsid w:val="000E5CCC"/>
    <w:rsid w:val="000F0D4D"/>
    <w:rsid w:val="000F18F9"/>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78C8"/>
    <w:rsid w:val="00130AE4"/>
    <w:rsid w:val="00131ED9"/>
    <w:rsid w:val="00132DE6"/>
    <w:rsid w:val="00132F06"/>
    <w:rsid w:val="00133666"/>
    <w:rsid w:val="00134041"/>
    <w:rsid w:val="00134605"/>
    <w:rsid w:val="0013554B"/>
    <w:rsid w:val="00135C4A"/>
    <w:rsid w:val="001364B3"/>
    <w:rsid w:val="00137057"/>
    <w:rsid w:val="00137441"/>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1EC3"/>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5B2"/>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0B1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2D3B"/>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2A04"/>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2ECF"/>
    <w:rsid w:val="00273F16"/>
    <w:rsid w:val="00274B70"/>
    <w:rsid w:val="0027527B"/>
    <w:rsid w:val="002769DD"/>
    <w:rsid w:val="00277377"/>
    <w:rsid w:val="00277860"/>
    <w:rsid w:val="002802AA"/>
    <w:rsid w:val="00280BAB"/>
    <w:rsid w:val="0028190E"/>
    <w:rsid w:val="00281AA6"/>
    <w:rsid w:val="00282AC0"/>
    <w:rsid w:val="00283270"/>
    <w:rsid w:val="002832F8"/>
    <w:rsid w:val="00283EAB"/>
    <w:rsid w:val="00284AF6"/>
    <w:rsid w:val="00285620"/>
    <w:rsid w:val="00286F59"/>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A7FB5"/>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29D9"/>
    <w:rsid w:val="002E3446"/>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2BF"/>
    <w:rsid w:val="0030458B"/>
    <w:rsid w:val="00304DF5"/>
    <w:rsid w:val="0030577A"/>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18D4"/>
    <w:rsid w:val="003725D9"/>
    <w:rsid w:val="00372824"/>
    <w:rsid w:val="00374989"/>
    <w:rsid w:val="00375226"/>
    <w:rsid w:val="00376B00"/>
    <w:rsid w:val="00377BE5"/>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3CB"/>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9D7"/>
    <w:rsid w:val="003D7DF1"/>
    <w:rsid w:val="003E0244"/>
    <w:rsid w:val="003E036E"/>
    <w:rsid w:val="003E07FB"/>
    <w:rsid w:val="003E0B5A"/>
    <w:rsid w:val="003E175E"/>
    <w:rsid w:val="003E24F9"/>
    <w:rsid w:val="003E2E18"/>
    <w:rsid w:val="003E3C71"/>
    <w:rsid w:val="003E4055"/>
    <w:rsid w:val="003E44D4"/>
    <w:rsid w:val="003E4BEA"/>
    <w:rsid w:val="003E5511"/>
    <w:rsid w:val="003E5599"/>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C43"/>
    <w:rsid w:val="00412732"/>
    <w:rsid w:val="0041480A"/>
    <w:rsid w:val="00415275"/>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0D4F"/>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6310"/>
    <w:rsid w:val="00467EAA"/>
    <w:rsid w:val="00470157"/>
    <w:rsid w:val="0047015F"/>
    <w:rsid w:val="004702BC"/>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97786"/>
    <w:rsid w:val="004A01E2"/>
    <w:rsid w:val="004A0E80"/>
    <w:rsid w:val="004A1D2E"/>
    <w:rsid w:val="004A2470"/>
    <w:rsid w:val="004A437B"/>
    <w:rsid w:val="004A5236"/>
    <w:rsid w:val="004A548B"/>
    <w:rsid w:val="004A5814"/>
    <w:rsid w:val="004A58C1"/>
    <w:rsid w:val="004A6B16"/>
    <w:rsid w:val="004B0242"/>
    <w:rsid w:val="004B0449"/>
    <w:rsid w:val="004B06BE"/>
    <w:rsid w:val="004B14F1"/>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F143B"/>
    <w:rsid w:val="004F164F"/>
    <w:rsid w:val="004F20CD"/>
    <w:rsid w:val="004F29B7"/>
    <w:rsid w:val="004F2B6D"/>
    <w:rsid w:val="004F3099"/>
    <w:rsid w:val="004F37AE"/>
    <w:rsid w:val="004F6247"/>
    <w:rsid w:val="00500D2F"/>
    <w:rsid w:val="00501145"/>
    <w:rsid w:val="005016A9"/>
    <w:rsid w:val="00502315"/>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51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18E6"/>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4E2D"/>
    <w:rsid w:val="005C50C2"/>
    <w:rsid w:val="005C50E2"/>
    <w:rsid w:val="005D0B39"/>
    <w:rsid w:val="005D2281"/>
    <w:rsid w:val="005D2D62"/>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1E6"/>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13E8"/>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97DE9"/>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2F8"/>
    <w:rsid w:val="006B5C4C"/>
    <w:rsid w:val="006B693B"/>
    <w:rsid w:val="006B6A88"/>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2782"/>
    <w:rsid w:val="006F36B2"/>
    <w:rsid w:val="006F3D63"/>
    <w:rsid w:val="006F3D8A"/>
    <w:rsid w:val="006F490F"/>
    <w:rsid w:val="006F64B4"/>
    <w:rsid w:val="006F6E25"/>
    <w:rsid w:val="00701427"/>
    <w:rsid w:val="00702000"/>
    <w:rsid w:val="007020FF"/>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2C1B"/>
    <w:rsid w:val="00713833"/>
    <w:rsid w:val="0071399D"/>
    <w:rsid w:val="00713B29"/>
    <w:rsid w:val="00714009"/>
    <w:rsid w:val="00714087"/>
    <w:rsid w:val="007143F7"/>
    <w:rsid w:val="007145F6"/>
    <w:rsid w:val="00714A6A"/>
    <w:rsid w:val="00714AE8"/>
    <w:rsid w:val="007151B1"/>
    <w:rsid w:val="0071691A"/>
    <w:rsid w:val="007172F9"/>
    <w:rsid w:val="00720FFB"/>
    <w:rsid w:val="007210EE"/>
    <w:rsid w:val="007214E0"/>
    <w:rsid w:val="00722445"/>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BFF"/>
    <w:rsid w:val="00754D39"/>
    <w:rsid w:val="00755442"/>
    <w:rsid w:val="00756031"/>
    <w:rsid w:val="007561CB"/>
    <w:rsid w:val="007565AF"/>
    <w:rsid w:val="007571AE"/>
    <w:rsid w:val="00757CD6"/>
    <w:rsid w:val="007603A1"/>
    <w:rsid w:val="007608C7"/>
    <w:rsid w:val="00760921"/>
    <w:rsid w:val="00760E8F"/>
    <w:rsid w:val="00763FB9"/>
    <w:rsid w:val="0076611E"/>
    <w:rsid w:val="00766968"/>
    <w:rsid w:val="00767B4F"/>
    <w:rsid w:val="0077009D"/>
    <w:rsid w:val="00771BA3"/>
    <w:rsid w:val="00771FB7"/>
    <w:rsid w:val="00772A4B"/>
    <w:rsid w:val="007739B9"/>
    <w:rsid w:val="00773F83"/>
    <w:rsid w:val="007755E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4BE"/>
    <w:rsid w:val="00790DFF"/>
    <w:rsid w:val="007920B5"/>
    <w:rsid w:val="007930F1"/>
    <w:rsid w:val="00793768"/>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92"/>
    <w:rsid w:val="007B54A8"/>
    <w:rsid w:val="007B6207"/>
    <w:rsid w:val="007C02E7"/>
    <w:rsid w:val="007C0E18"/>
    <w:rsid w:val="007C1BCA"/>
    <w:rsid w:val="007C22BC"/>
    <w:rsid w:val="007C2595"/>
    <w:rsid w:val="007C5378"/>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16B1"/>
    <w:rsid w:val="0085209D"/>
    <w:rsid w:val="0085326E"/>
    <w:rsid w:val="008532E7"/>
    <w:rsid w:val="00854389"/>
    <w:rsid w:val="0085462C"/>
    <w:rsid w:val="00855400"/>
    <w:rsid w:val="0085647B"/>
    <w:rsid w:val="008564AC"/>
    <w:rsid w:val="00856F3F"/>
    <w:rsid w:val="00857989"/>
    <w:rsid w:val="008610A6"/>
    <w:rsid w:val="008610B5"/>
    <w:rsid w:val="00861D3D"/>
    <w:rsid w:val="008658E1"/>
    <w:rsid w:val="00865A6D"/>
    <w:rsid w:val="00865B41"/>
    <w:rsid w:val="00865B6B"/>
    <w:rsid w:val="0087195B"/>
    <w:rsid w:val="00874A51"/>
    <w:rsid w:val="008756B0"/>
    <w:rsid w:val="00875BAE"/>
    <w:rsid w:val="00876030"/>
    <w:rsid w:val="00876714"/>
    <w:rsid w:val="00876A93"/>
    <w:rsid w:val="00876AEE"/>
    <w:rsid w:val="00881613"/>
    <w:rsid w:val="00881717"/>
    <w:rsid w:val="008818F8"/>
    <w:rsid w:val="008820B7"/>
    <w:rsid w:val="00883A3D"/>
    <w:rsid w:val="0088465F"/>
    <w:rsid w:val="00886483"/>
    <w:rsid w:val="008871AB"/>
    <w:rsid w:val="00887503"/>
    <w:rsid w:val="008911A0"/>
    <w:rsid w:val="00891E24"/>
    <w:rsid w:val="008922EE"/>
    <w:rsid w:val="00892E32"/>
    <w:rsid w:val="0089325C"/>
    <w:rsid w:val="008935D4"/>
    <w:rsid w:val="008949C4"/>
    <w:rsid w:val="008951F1"/>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2105"/>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0D9E"/>
    <w:rsid w:val="009010EC"/>
    <w:rsid w:val="00901461"/>
    <w:rsid w:val="009028F2"/>
    <w:rsid w:val="00902E5B"/>
    <w:rsid w:val="00903250"/>
    <w:rsid w:val="009032AA"/>
    <w:rsid w:val="00903398"/>
    <w:rsid w:val="0090367A"/>
    <w:rsid w:val="00903EBC"/>
    <w:rsid w:val="00904152"/>
    <w:rsid w:val="00904809"/>
    <w:rsid w:val="009056E2"/>
    <w:rsid w:val="00907FDC"/>
    <w:rsid w:val="00910618"/>
    <w:rsid w:val="0091088B"/>
    <w:rsid w:val="009116D8"/>
    <w:rsid w:val="00911770"/>
    <w:rsid w:val="00911A44"/>
    <w:rsid w:val="00912AF5"/>
    <w:rsid w:val="00913344"/>
    <w:rsid w:val="00913C68"/>
    <w:rsid w:val="00914855"/>
    <w:rsid w:val="00914DB0"/>
    <w:rsid w:val="00915A6C"/>
    <w:rsid w:val="00916E60"/>
    <w:rsid w:val="00916FF9"/>
    <w:rsid w:val="00917189"/>
    <w:rsid w:val="00917540"/>
    <w:rsid w:val="00917BB3"/>
    <w:rsid w:val="00917FE5"/>
    <w:rsid w:val="00920285"/>
    <w:rsid w:val="009205DC"/>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A9"/>
    <w:rsid w:val="00937945"/>
    <w:rsid w:val="009406CD"/>
    <w:rsid w:val="00941468"/>
    <w:rsid w:val="009433BF"/>
    <w:rsid w:val="00943D40"/>
    <w:rsid w:val="009449EC"/>
    <w:rsid w:val="009452D5"/>
    <w:rsid w:val="00945686"/>
    <w:rsid w:val="009466A0"/>
    <w:rsid w:val="00946913"/>
    <w:rsid w:val="00946F6B"/>
    <w:rsid w:val="00950855"/>
    <w:rsid w:val="00951048"/>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B00"/>
    <w:rsid w:val="009B60B8"/>
    <w:rsid w:val="009B65B9"/>
    <w:rsid w:val="009B69F1"/>
    <w:rsid w:val="009C07C9"/>
    <w:rsid w:val="009C0D69"/>
    <w:rsid w:val="009C15F6"/>
    <w:rsid w:val="009C7B4A"/>
    <w:rsid w:val="009D0D79"/>
    <w:rsid w:val="009D2058"/>
    <w:rsid w:val="009D29B0"/>
    <w:rsid w:val="009D375B"/>
    <w:rsid w:val="009D3A49"/>
    <w:rsid w:val="009D56A2"/>
    <w:rsid w:val="009D6434"/>
    <w:rsid w:val="009D66A1"/>
    <w:rsid w:val="009D6746"/>
    <w:rsid w:val="009D697B"/>
    <w:rsid w:val="009D6A32"/>
    <w:rsid w:val="009D6F5E"/>
    <w:rsid w:val="009E0870"/>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3B0"/>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4F87"/>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1FBB"/>
    <w:rsid w:val="00A32ED8"/>
    <w:rsid w:val="00A33C14"/>
    <w:rsid w:val="00A33EC9"/>
    <w:rsid w:val="00A33FA5"/>
    <w:rsid w:val="00A36255"/>
    <w:rsid w:val="00A3667A"/>
    <w:rsid w:val="00A3721E"/>
    <w:rsid w:val="00A3775C"/>
    <w:rsid w:val="00A41718"/>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57488"/>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1CF2"/>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34B"/>
    <w:rsid w:val="00B04B7A"/>
    <w:rsid w:val="00B04C39"/>
    <w:rsid w:val="00B05C3F"/>
    <w:rsid w:val="00B0615E"/>
    <w:rsid w:val="00B06888"/>
    <w:rsid w:val="00B077EE"/>
    <w:rsid w:val="00B07AB5"/>
    <w:rsid w:val="00B07F45"/>
    <w:rsid w:val="00B1178C"/>
    <w:rsid w:val="00B11C6C"/>
    <w:rsid w:val="00B12158"/>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9D8"/>
    <w:rsid w:val="00B37C4F"/>
    <w:rsid w:val="00B37F12"/>
    <w:rsid w:val="00B37F4F"/>
    <w:rsid w:val="00B37FB7"/>
    <w:rsid w:val="00B40631"/>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85"/>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5F31"/>
    <w:rsid w:val="00BE6B40"/>
    <w:rsid w:val="00BE7B4F"/>
    <w:rsid w:val="00BE7C25"/>
    <w:rsid w:val="00BE7E9D"/>
    <w:rsid w:val="00BF02E6"/>
    <w:rsid w:val="00BF1B32"/>
    <w:rsid w:val="00BF2490"/>
    <w:rsid w:val="00BF2BED"/>
    <w:rsid w:val="00BF3D03"/>
    <w:rsid w:val="00BF3F6A"/>
    <w:rsid w:val="00BF431B"/>
    <w:rsid w:val="00BF60B7"/>
    <w:rsid w:val="00BF6404"/>
    <w:rsid w:val="00BF650F"/>
    <w:rsid w:val="00BF6FD2"/>
    <w:rsid w:val="00BF733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6AC"/>
    <w:rsid w:val="00C24499"/>
    <w:rsid w:val="00C24D4B"/>
    <w:rsid w:val="00C25429"/>
    <w:rsid w:val="00C2570B"/>
    <w:rsid w:val="00C25EA4"/>
    <w:rsid w:val="00C26291"/>
    <w:rsid w:val="00C2684E"/>
    <w:rsid w:val="00C26ECD"/>
    <w:rsid w:val="00C303AA"/>
    <w:rsid w:val="00C30488"/>
    <w:rsid w:val="00C3129E"/>
    <w:rsid w:val="00C3150E"/>
    <w:rsid w:val="00C31BE7"/>
    <w:rsid w:val="00C32FB3"/>
    <w:rsid w:val="00C3317D"/>
    <w:rsid w:val="00C3563D"/>
    <w:rsid w:val="00C358AC"/>
    <w:rsid w:val="00C366E4"/>
    <w:rsid w:val="00C37402"/>
    <w:rsid w:val="00C3758F"/>
    <w:rsid w:val="00C375AC"/>
    <w:rsid w:val="00C419EC"/>
    <w:rsid w:val="00C4288E"/>
    <w:rsid w:val="00C42AF8"/>
    <w:rsid w:val="00C434A4"/>
    <w:rsid w:val="00C43CCA"/>
    <w:rsid w:val="00C4497A"/>
    <w:rsid w:val="00C44B40"/>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33EF"/>
    <w:rsid w:val="00C644F9"/>
    <w:rsid w:val="00C64938"/>
    <w:rsid w:val="00C64FDF"/>
    <w:rsid w:val="00C65726"/>
    <w:rsid w:val="00C65D7A"/>
    <w:rsid w:val="00C65FFF"/>
    <w:rsid w:val="00C6620C"/>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43A3"/>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F011B"/>
    <w:rsid w:val="00CF0251"/>
    <w:rsid w:val="00CF0C8E"/>
    <w:rsid w:val="00CF170E"/>
    <w:rsid w:val="00CF1CD0"/>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6BFE"/>
    <w:rsid w:val="00D274AB"/>
    <w:rsid w:val="00D27556"/>
    <w:rsid w:val="00D27866"/>
    <w:rsid w:val="00D3089D"/>
    <w:rsid w:val="00D31181"/>
    <w:rsid w:val="00D33266"/>
    <w:rsid w:val="00D33326"/>
    <w:rsid w:val="00D334BA"/>
    <w:rsid w:val="00D33F12"/>
    <w:rsid w:val="00D35F35"/>
    <w:rsid w:val="00D3660F"/>
    <w:rsid w:val="00D36B74"/>
    <w:rsid w:val="00D4013F"/>
    <w:rsid w:val="00D40B52"/>
    <w:rsid w:val="00D41118"/>
    <w:rsid w:val="00D41820"/>
    <w:rsid w:val="00D41E4F"/>
    <w:rsid w:val="00D41E6B"/>
    <w:rsid w:val="00D426A8"/>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667"/>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3BCF"/>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551F"/>
    <w:rsid w:val="00DF66C8"/>
    <w:rsid w:val="00DF7055"/>
    <w:rsid w:val="00DF7768"/>
    <w:rsid w:val="00DF77F0"/>
    <w:rsid w:val="00DF7B3B"/>
    <w:rsid w:val="00E00321"/>
    <w:rsid w:val="00E00726"/>
    <w:rsid w:val="00E01A02"/>
    <w:rsid w:val="00E021FC"/>
    <w:rsid w:val="00E0274D"/>
    <w:rsid w:val="00E02AF4"/>
    <w:rsid w:val="00E03B6A"/>
    <w:rsid w:val="00E0475C"/>
    <w:rsid w:val="00E05773"/>
    <w:rsid w:val="00E066D3"/>
    <w:rsid w:val="00E06C59"/>
    <w:rsid w:val="00E103DB"/>
    <w:rsid w:val="00E10727"/>
    <w:rsid w:val="00E109E3"/>
    <w:rsid w:val="00E127BD"/>
    <w:rsid w:val="00E12B77"/>
    <w:rsid w:val="00E13AA4"/>
    <w:rsid w:val="00E14878"/>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693"/>
    <w:rsid w:val="00E55D18"/>
    <w:rsid w:val="00E6103A"/>
    <w:rsid w:val="00E6214A"/>
    <w:rsid w:val="00E63190"/>
    <w:rsid w:val="00E6421A"/>
    <w:rsid w:val="00E64382"/>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27C5"/>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365F"/>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E95"/>
    <w:rsid w:val="00F130D1"/>
    <w:rsid w:val="00F13417"/>
    <w:rsid w:val="00F137FB"/>
    <w:rsid w:val="00F1483F"/>
    <w:rsid w:val="00F14EA5"/>
    <w:rsid w:val="00F14FA3"/>
    <w:rsid w:val="00F15486"/>
    <w:rsid w:val="00F16FF3"/>
    <w:rsid w:val="00F1778B"/>
    <w:rsid w:val="00F17CCA"/>
    <w:rsid w:val="00F17D09"/>
    <w:rsid w:val="00F2049E"/>
    <w:rsid w:val="00F21F07"/>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2C"/>
    <w:rsid w:val="00F46EF9"/>
    <w:rsid w:val="00F507AF"/>
    <w:rsid w:val="00F51997"/>
    <w:rsid w:val="00F51A8C"/>
    <w:rsid w:val="00F51DEC"/>
    <w:rsid w:val="00F51E19"/>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0F56"/>
    <w:rsid w:val="00F92812"/>
    <w:rsid w:val="00F931C5"/>
    <w:rsid w:val="00F93BC2"/>
    <w:rsid w:val="00F94AE0"/>
    <w:rsid w:val="00F969D8"/>
    <w:rsid w:val="00F96B7B"/>
    <w:rsid w:val="00F979FB"/>
    <w:rsid w:val="00F97BD5"/>
    <w:rsid w:val="00FA0F98"/>
    <w:rsid w:val="00FA231A"/>
    <w:rsid w:val="00FA24B8"/>
    <w:rsid w:val="00FA348B"/>
    <w:rsid w:val="00FA3CBB"/>
    <w:rsid w:val="00FA4524"/>
    <w:rsid w:val="00FA4975"/>
    <w:rsid w:val="00FA54A0"/>
    <w:rsid w:val="00FA5F39"/>
    <w:rsid w:val="00FA794B"/>
    <w:rsid w:val="00FB03C8"/>
    <w:rsid w:val="00FB06B4"/>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49ED"/>
    <w:rsid w:val="00FE5E58"/>
    <w:rsid w:val="00FE7C00"/>
    <w:rsid w:val="00FF0204"/>
    <w:rsid w:val="00FF0844"/>
    <w:rsid w:val="00FF2398"/>
    <w:rsid w:val="00FF331A"/>
    <w:rsid w:val="00FF3D99"/>
    <w:rsid w:val="00FF3DF4"/>
    <w:rsid w:val="00FF43F5"/>
    <w:rsid w:val="00FF46BF"/>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2289"/>
    <o:shapelayout v:ext="edit">
      <o:idmap v:ext="edit" data="1"/>
    </o:shapelayout>
  </w:shapeDefaults>
  <w:decimalSymbol w:val=","/>
  <w:listSeparator w:val=";"/>
  <w14:docId w14:val="7A5C2C88"/>
  <w14:defaultImageDpi w14:val="0"/>
  <w15:docId w15:val="{3046320E-C1F5-483E-ACE7-A059D259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iPriority="0"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extoindependienteprimerasangra">
    <w:name w:val="Body Text First Indent"/>
    <w:basedOn w:val="Textoindependiente"/>
    <w:link w:val="TextoindependienteprimerasangraCar"/>
    <w:locked/>
    <w:rsid w:val="00272ECF"/>
    <w:pPr>
      <w:ind w:firstLine="210"/>
    </w:pPr>
  </w:style>
  <w:style w:type="character" w:customStyle="1" w:styleId="TextoindependienteprimerasangraCar">
    <w:name w:val="Texto independiente primera sangría Car"/>
    <w:basedOn w:val="TextoindependienteCar"/>
    <w:link w:val="Textoindependienteprimerasangra"/>
    <w:rsid w:val="00272ECF"/>
    <w:rPr>
      <w:sz w:val="20"/>
      <w:szCs w:val="20"/>
    </w:rPr>
  </w:style>
  <w:style w:type="paragraph" w:styleId="Listaconvietas2">
    <w:name w:val="List Bullet 2"/>
    <w:basedOn w:val="Normal"/>
    <w:unhideWhenUsed/>
    <w:locked/>
    <w:rsid w:val="00272ECF"/>
    <w:pPr>
      <w:numPr>
        <w:numId w:val="31"/>
      </w:numPr>
      <w:spacing w:before="120" w:after="120"/>
      <w:jc w:val="both"/>
    </w:pPr>
    <w:rPr>
      <w:rFonts w:ascii="Calibri" w:eastAsia="Calibri" w:hAnsi="Calibri" w:cs="Calibri"/>
      <w:color w:val="000000"/>
      <w:sz w:val="22"/>
      <w:szCs w:val="22"/>
    </w:rPr>
  </w:style>
  <w:style w:type="paragraph" w:customStyle="1" w:styleId="Standard">
    <w:name w:val="Standard"/>
    <w:rsid w:val="00272ECF"/>
    <w:pPr>
      <w:suppressAutoHyphens/>
      <w:textAlignment w:val="baseline"/>
    </w:pPr>
    <w:rPr>
      <w:kern w:val="1"/>
      <w:sz w:val="24"/>
      <w:szCs w:val="24"/>
      <w:lang w:eastAsia="zh-CN"/>
    </w:rPr>
  </w:style>
  <w:style w:type="paragraph" w:styleId="Listaconvietas">
    <w:name w:val="List Bullet"/>
    <w:basedOn w:val="Normal"/>
    <w:uiPriority w:val="99"/>
    <w:semiHidden/>
    <w:unhideWhenUsed/>
    <w:locked/>
    <w:rsid w:val="00FA24B8"/>
    <w:pPr>
      <w:numPr>
        <w:numId w:val="32"/>
      </w:numPr>
      <w:contextualSpacing/>
    </w:pPr>
  </w:style>
  <w:style w:type="paragraph" w:customStyle="1" w:styleId="1">
    <w:name w:val="1"/>
    <w:basedOn w:val="Normal"/>
    <w:rsid w:val="00754BFF"/>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4126">
      <w:bodyDiv w:val="1"/>
      <w:marLeft w:val="0"/>
      <w:marRight w:val="0"/>
      <w:marTop w:val="0"/>
      <w:marBottom w:val="0"/>
      <w:divBdr>
        <w:top w:val="none" w:sz="0" w:space="0" w:color="auto"/>
        <w:left w:val="none" w:sz="0" w:space="0" w:color="auto"/>
        <w:bottom w:val="none" w:sz="0" w:space="0" w:color="auto"/>
        <w:right w:val="none" w:sz="0" w:space="0" w:color="auto"/>
      </w:divBdr>
    </w:div>
    <w:div w:id="500000385">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64739695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gizurain@gipuzkoa.eus" TargetMode="External"/><Relationship Id="rId13" Type="http://schemas.openxmlformats.org/officeDocument/2006/relationships/header" Target="header2.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6.euskadi.net/lizitazio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ntratacion.euskadi.eus/w32-content/es/contenidos/informacion/licitar_electronicamente/es_02/requisitos_tecnicos.html"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0BA82CD-EACF-4403-B77C-81BCCC566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68</Pages>
  <Words>28439</Words>
  <Characters>165180</Characters>
  <Application>Microsoft Office Word</Application>
  <DocSecurity>0</DocSecurity>
  <Lines>1376</Lines>
  <Paragraphs>386</Paragraphs>
  <ScaleCrop>false</ScaleCrop>
  <HeadingPairs>
    <vt:vector size="2" baseType="variant">
      <vt:variant>
        <vt:lpstr>Título</vt:lpstr>
      </vt:variant>
      <vt:variant>
        <vt:i4>1</vt:i4>
      </vt:variant>
    </vt:vector>
  </HeadingPairs>
  <TitlesOfParts>
    <vt:vector size="1" baseType="lpstr">
      <vt:lpstr>CAPÍTULO I</vt:lpstr>
    </vt:vector>
  </TitlesOfParts>
  <Company>Hewlett-Packard</Company>
  <LinksUpToDate>false</LinksUpToDate>
  <CharactersWithSpaces>193233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EGIZURAIN NEBREDA, Iñaki</cp:lastModifiedBy>
  <cp:revision>6</cp:revision>
  <cp:lastPrinted>2022-09-28T12:32:00Z</cp:lastPrinted>
  <dcterms:created xsi:type="dcterms:W3CDTF">2022-09-27T12:12:00Z</dcterms:created>
  <dcterms:modified xsi:type="dcterms:W3CDTF">2022-09-30T15:25:00Z</dcterms:modified>
</cp:coreProperties>
</file>