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rPr>
      </w:pPr>
    </w:p>
    <w:p w:rsidR="001D2337" w:rsidRPr="00C208AE" w:rsidRDefault="001D2337" w:rsidP="001D2337">
      <w:pPr>
        <w:tabs>
          <w:tab w:val="left" w:pos="567"/>
        </w:tabs>
        <w:ind w:right="-316" w:firstLine="567"/>
        <w:jc w:val="center"/>
        <w:rPr>
          <w:rFonts w:ascii="Verdana" w:hAnsi="Verdana" w:cs="Tahoma"/>
          <w:b/>
        </w:rPr>
      </w:pPr>
    </w:p>
    <w:p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rsidR="001D2337" w:rsidRDefault="001D2337" w:rsidP="001D2337">
      <w:pPr>
        <w:tabs>
          <w:tab w:val="left" w:pos="425"/>
        </w:tabs>
        <w:spacing w:line="360" w:lineRule="auto"/>
        <w:ind w:right="-316"/>
        <w:jc w:val="center"/>
        <w:rPr>
          <w:rFonts w:ascii="Verdana" w:hAnsi="Verdana" w:cs="Tahoma"/>
          <w:b/>
        </w:rPr>
      </w:pPr>
    </w:p>
    <w:p w:rsidR="004613E7" w:rsidRPr="00C208AE" w:rsidRDefault="004613E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105B7" w:rsidRPr="00FB1FCC">
        <w:rPr>
          <w:rFonts w:ascii="Verdana" w:hAnsi="Verdana" w:cs="Tahoma"/>
          <w:b/>
          <w:color w:val="0000FF"/>
        </w:rPr>
        <w:t>S-</w:t>
      </w:r>
      <w:r w:rsidR="00DA2365">
        <w:rPr>
          <w:rFonts w:ascii="Verdana" w:hAnsi="Verdana" w:cs="Tahoma"/>
          <w:b/>
          <w:color w:val="0000FF"/>
        </w:rPr>
        <w:t>171</w:t>
      </w:r>
      <w:r w:rsidR="000105B7" w:rsidRPr="00FB1FCC">
        <w:rPr>
          <w:rFonts w:ascii="Verdana" w:hAnsi="Verdana" w:cs="Tahoma"/>
          <w:b/>
          <w:color w:val="0000FF"/>
        </w:rPr>
        <w:t>/2020</w:t>
      </w:r>
    </w:p>
    <w:p w:rsidR="001D2337" w:rsidRPr="00C208AE" w:rsidRDefault="001D2337" w:rsidP="00DA2365">
      <w:pPr>
        <w:tabs>
          <w:tab w:val="left" w:pos="425"/>
        </w:tabs>
        <w:spacing w:line="360" w:lineRule="auto"/>
        <w:ind w:left="567" w:right="-316"/>
        <w:jc w:val="both"/>
        <w:rPr>
          <w:rFonts w:ascii="Verdana" w:hAnsi="Verdana" w:cs="Tahoma"/>
          <w:b/>
        </w:rPr>
      </w:pPr>
      <w:r w:rsidRPr="00C208AE">
        <w:rPr>
          <w:rFonts w:ascii="Verdana" w:hAnsi="Verdana" w:cs="Tahoma"/>
          <w:b/>
        </w:rPr>
        <w:t xml:space="preserve">Objeto: </w:t>
      </w:r>
      <w:r w:rsidR="000105B7">
        <w:rPr>
          <w:rFonts w:ascii="Verdana" w:hAnsi="Verdana" w:cs="Tahoma"/>
          <w:b/>
          <w:color w:val="0000FF"/>
        </w:rPr>
        <w:t xml:space="preserve">Suministro de </w:t>
      </w:r>
      <w:r w:rsidR="00DA2365">
        <w:rPr>
          <w:rFonts w:ascii="Verdana" w:hAnsi="Verdana" w:cs="Tahoma"/>
          <w:b/>
          <w:color w:val="0000FF"/>
        </w:rPr>
        <w:t>dos RPAS para la Unidad de Vigilancia y rescate.</w:t>
      </w:r>
    </w:p>
    <w:p w:rsidR="001D2337" w:rsidRPr="00C208AE" w:rsidRDefault="001D2337" w:rsidP="001D2337">
      <w:pPr>
        <w:tabs>
          <w:tab w:val="left" w:pos="425"/>
        </w:tabs>
        <w:spacing w:line="360" w:lineRule="auto"/>
        <w:ind w:right="-316" w:firstLine="567"/>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rPr>
      </w:pPr>
    </w:p>
    <w:p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1D2337" w:rsidRDefault="001D2337" w:rsidP="001D2337">
      <w:pPr>
        <w:tabs>
          <w:tab w:val="left" w:pos="425"/>
        </w:tabs>
        <w:spacing w:line="360" w:lineRule="auto"/>
        <w:ind w:right="-316" w:firstLine="567"/>
        <w:rPr>
          <w:rFonts w:ascii="Verdana" w:hAnsi="Verdana" w:cs="Tahoma"/>
          <w:b/>
          <w:sz w:val="20"/>
          <w:szCs w:val="20"/>
        </w:rPr>
      </w:pPr>
    </w:p>
    <w:p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BA51CF">
          <w:pPr>
            <w:pStyle w:val="TtuloTDC"/>
            <w:tabs>
              <w:tab w:val="left" w:pos="1358"/>
            </w:tabs>
            <w:spacing w:before="120"/>
            <w:rPr>
              <w:sz w:val="16"/>
              <w:szCs w:val="16"/>
            </w:rPr>
          </w:pPr>
        </w:p>
        <w:p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BC3642">
              <w:rPr>
                <w:noProof/>
                <w:webHidden/>
              </w:rPr>
              <w:t>5</w:t>
            </w:r>
            <w:r w:rsidR="00C20AFD">
              <w:rPr>
                <w:noProof/>
                <w:webHidden/>
              </w:rPr>
              <w:fldChar w:fldCharType="end"/>
            </w:r>
          </w:hyperlink>
        </w:p>
        <w:p w:rsidR="00C20AFD" w:rsidRDefault="00BC3642">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Pr>
                <w:noProof/>
                <w:webHidden/>
              </w:rPr>
              <w:t>5</w:t>
            </w:r>
            <w:r w:rsidR="00C20AFD">
              <w:rPr>
                <w:noProof/>
                <w:webHidden/>
              </w:rPr>
              <w:fldChar w:fldCharType="end"/>
            </w:r>
          </w:hyperlink>
        </w:p>
        <w:p w:rsidR="00C20AFD" w:rsidRDefault="00BC3642">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Pr>
                <w:webHidden/>
              </w:rPr>
              <w:t>5</w:t>
            </w:r>
            <w:r w:rsidR="00C20AFD">
              <w:rPr>
                <w:webHidden/>
              </w:rPr>
              <w:fldChar w:fldCharType="end"/>
            </w:r>
          </w:hyperlink>
        </w:p>
        <w:p w:rsidR="00C20AFD" w:rsidRDefault="00BC3642">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Pr>
                <w:webHidden/>
              </w:rPr>
              <w:t>5</w:t>
            </w:r>
            <w:r w:rsidR="00C20AFD">
              <w:rPr>
                <w:webHidden/>
              </w:rPr>
              <w:fldChar w:fldCharType="end"/>
            </w:r>
          </w:hyperlink>
        </w:p>
        <w:p w:rsidR="00C20AFD" w:rsidRDefault="00BC3642">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Pr>
                <w:webHidden/>
              </w:rPr>
              <w:t>5</w:t>
            </w:r>
            <w:r w:rsidR="00C20AFD">
              <w:rPr>
                <w:webHidden/>
              </w:rPr>
              <w:fldChar w:fldCharType="end"/>
            </w:r>
          </w:hyperlink>
        </w:p>
        <w:p w:rsidR="00C20AFD" w:rsidRDefault="00BC3642">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Pr>
                <w:webHidden/>
              </w:rPr>
              <w:t>5</w:t>
            </w:r>
            <w:r w:rsidR="00C20AFD">
              <w:rPr>
                <w:webHidden/>
              </w:rPr>
              <w:fldChar w:fldCharType="end"/>
            </w:r>
          </w:hyperlink>
        </w:p>
        <w:p w:rsidR="00C20AFD" w:rsidRDefault="00BC3642">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Pr>
                <w:webHidden/>
              </w:rPr>
              <w:t>6</w:t>
            </w:r>
            <w:r w:rsidR="00C20AFD">
              <w:rPr>
                <w:webHidden/>
              </w:rPr>
              <w:fldChar w:fldCharType="end"/>
            </w:r>
          </w:hyperlink>
        </w:p>
        <w:p w:rsidR="00C20AFD" w:rsidRDefault="00BC3642">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Pr>
                <w:webHidden/>
              </w:rPr>
              <w:t>7</w:t>
            </w:r>
            <w:r w:rsidR="00C20AFD">
              <w:rPr>
                <w:webHidden/>
              </w:rPr>
              <w:fldChar w:fldCharType="end"/>
            </w:r>
          </w:hyperlink>
        </w:p>
        <w:p w:rsidR="00C20AFD" w:rsidRDefault="00BC3642">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Pr>
                <w:webHidden/>
              </w:rPr>
              <w:t>8</w:t>
            </w:r>
            <w:r w:rsidR="00C20AFD">
              <w:rPr>
                <w:webHidden/>
              </w:rPr>
              <w:fldChar w:fldCharType="end"/>
            </w:r>
          </w:hyperlink>
        </w:p>
        <w:p w:rsidR="00C20AFD" w:rsidRDefault="00BC3642">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Pr>
                <w:webHidden/>
              </w:rPr>
              <w:t>8</w:t>
            </w:r>
            <w:r w:rsidR="00C20AFD">
              <w:rPr>
                <w:webHidden/>
              </w:rPr>
              <w:fldChar w:fldCharType="end"/>
            </w:r>
          </w:hyperlink>
        </w:p>
        <w:p w:rsidR="00C20AFD" w:rsidRDefault="00BC3642">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Pr>
                <w:webHidden/>
              </w:rPr>
              <w:t>8</w:t>
            </w:r>
            <w:r w:rsidR="00C20AFD">
              <w:rPr>
                <w:webHidden/>
              </w:rPr>
              <w:fldChar w:fldCharType="end"/>
            </w:r>
          </w:hyperlink>
        </w:p>
        <w:p w:rsidR="00C20AFD" w:rsidRDefault="00BC3642">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Pr>
                <w:webHidden/>
              </w:rPr>
              <w:t>9</w:t>
            </w:r>
            <w:r w:rsidR="00C20AFD">
              <w:rPr>
                <w:webHidden/>
              </w:rPr>
              <w:fldChar w:fldCharType="end"/>
            </w:r>
          </w:hyperlink>
        </w:p>
        <w:p w:rsidR="00C20AFD" w:rsidRDefault="00BC3642">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Pr>
                <w:webHidden/>
              </w:rPr>
              <w:t>9</w:t>
            </w:r>
            <w:r w:rsidR="00C20AFD">
              <w:rPr>
                <w:webHidden/>
              </w:rPr>
              <w:fldChar w:fldCharType="end"/>
            </w:r>
          </w:hyperlink>
        </w:p>
        <w:p w:rsidR="00C20AFD" w:rsidRDefault="00BC3642">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Pr>
                <w:webHidden/>
              </w:rPr>
              <w:t>9</w:t>
            </w:r>
            <w:r w:rsidR="00C20AFD">
              <w:rPr>
                <w:webHidden/>
              </w:rPr>
              <w:fldChar w:fldCharType="end"/>
            </w:r>
          </w:hyperlink>
        </w:p>
        <w:p w:rsidR="00C20AFD" w:rsidRDefault="00BC3642">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Pr>
                <w:noProof/>
                <w:webHidden/>
              </w:rPr>
              <w:t>9</w:t>
            </w:r>
            <w:r w:rsidR="00C20AFD">
              <w:rPr>
                <w:noProof/>
                <w:webHidden/>
              </w:rPr>
              <w:fldChar w:fldCharType="end"/>
            </w:r>
          </w:hyperlink>
        </w:p>
        <w:p w:rsidR="00C20AFD" w:rsidRDefault="00BC3642">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Pr>
                <w:webHidden/>
              </w:rPr>
              <w:t>9</w:t>
            </w:r>
            <w:r w:rsidR="00C20AFD">
              <w:rPr>
                <w:webHidden/>
              </w:rPr>
              <w:fldChar w:fldCharType="end"/>
            </w:r>
          </w:hyperlink>
        </w:p>
        <w:p w:rsidR="00C20AFD" w:rsidRDefault="00BC3642">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Pr>
                <w:webHidden/>
              </w:rPr>
              <w:t>10</w:t>
            </w:r>
            <w:r w:rsidR="00C20AFD">
              <w:rPr>
                <w:webHidden/>
              </w:rPr>
              <w:fldChar w:fldCharType="end"/>
            </w:r>
          </w:hyperlink>
        </w:p>
        <w:p w:rsidR="00C20AFD" w:rsidRDefault="00BC3642">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Pr>
                <w:webHidden/>
              </w:rPr>
              <w:t>11</w:t>
            </w:r>
            <w:r w:rsidR="00C20AFD">
              <w:rPr>
                <w:webHidden/>
              </w:rPr>
              <w:fldChar w:fldCharType="end"/>
            </w:r>
          </w:hyperlink>
        </w:p>
        <w:p w:rsidR="00C20AFD" w:rsidRDefault="00BC3642">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Pr>
                <w:webHidden/>
              </w:rPr>
              <w:t>11</w:t>
            </w:r>
            <w:r w:rsidR="00C20AFD">
              <w:rPr>
                <w:webHidden/>
              </w:rPr>
              <w:fldChar w:fldCharType="end"/>
            </w:r>
          </w:hyperlink>
        </w:p>
        <w:p w:rsidR="00C20AFD" w:rsidRDefault="00BC3642">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Pr>
                <w:webHidden/>
              </w:rPr>
              <w:t>13</w:t>
            </w:r>
            <w:r w:rsidR="00C20AFD">
              <w:rPr>
                <w:webHidden/>
              </w:rPr>
              <w:fldChar w:fldCharType="end"/>
            </w:r>
          </w:hyperlink>
        </w:p>
        <w:p w:rsidR="00C20AFD" w:rsidRDefault="00BC3642">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Pr>
                <w:webHidden/>
              </w:rPr>
              <w:t>13</w:t>
            </w:r>
            <w:r w:rsidR="00C20AFD">
              <w:rPr>
                <w:webHidden/>
              </w:rPr>
              <w:fldChar w:fldCharType="end"/>
            </w:r>
          </w:hyperlink>
        </w:p>
        <w:p w:rsidR="00C20AFD" w:rsidRDefault="00BC3642">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Pr>
                <w:webHidden/>
              </w:rPr>
              <w:t>13</w:t>
            </w:r>
            <w:r w:rsidR="00C20AFD">
              <w:rPr>
                <w:webHidden/>
              </w:rPr>
              <w:fldChar w:fldCharType="end"/>
            </w:r>
          </w:hyperlink>
        </w:p>
        <w:p w:rsidR="00C20AFD" w:rsidRDefault="00BC3642">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Pr>
                <w:webHidden/>
              </w:rPr>
              <w:t>14</w:t>
            </w:r>
            <w:r w:rsidR="00C20AFD">
              <w:rPr>
                <w:webHidden/>
              </w:rPr>
              <w:fldChar w:fldCharType="end"/>
            </w:r>
          </w:hyperlink>
        </w:p>
        <w:p w:rsidR="00C20AFD" w:rsidRDefault="00BC3642">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Pr>
                <w:noProof/>
                <w:webHidden/>
              </w:rPr>
              <w:t>14</w:t>
            </w:r>
            <w:r w:rsidR="00C20AFD">
              <w:rPr>
                <w:noProof/>
                <w:webHidden/>
              </w:rPr>
              <w:fldChar w:fldCharType="end"/>
            </w:r>
          </w:hyperlink>
        </w:p>
        <w:p w:rsidR="00C20AFD" w:rsidRDefault="00BC3642">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Pr>
                <w:webHidden/>
              </w:rPr>
              <w:t>14</w:t>
            </w:r>
            <w:r w:rsidR="00C20AFD">
              <w:rPr>
                <w:webHidden/>
              </w:rPr>
              <w:fldChar w:fldCharType="end"/>
            </w:r>
          </w:hyperlink>
        </w:p>
        <w:p w:rsidR="00C20AFD" w:rsidRDefault="00BC3642">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Pr>
                <w:webHidden/>
              </w:rPr>
              <w:t>14</w:t>
            </w:r>
            <w:r w:rsidR="00C20AFD">
              <w:rPr>
                <w:webHidden/>
              </w:rPr>
              <w:fldChar w:fldCharType="end"/>
            </w:r>
          </w:hyperlink>
        </w:p>
        <w:p w:rsidR="00C20AFD" w:rsidRDefault="00BC3642">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Pr>
                <w:noProof/>
                <w:webHidden/>
              </w:rPr>
              <w:t>16</w:t>
            </w:r>
            <w:r w:rsidR="00C20AFD">
              <w:rPr>
                <w:noProof/>
                <w:webHidden/>
              </w:rPr>
              <w:fldChar w:fldCharType="end"/>
            </w:r>
          </w:hyperlink>
        </w:p>
        <w:p w:rsidR="00C20AFD" w:rsidRDefault="00BC3642">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Pr>
                <w:noProof/>
                <w:webHidden/>
              </w:rPr>
              <w:t>16</w:t>
            </w:r>
            <w:r w:rsidR="00C20AFD">
              <w:rPr>
                <w:noProof/>
                <w:webHidden/>
              </w:rPr>
              <w:fldChar w:fldCharType="end"/>
            </w:r>
          </w:hyperlink>
        </w:p>
        <w:p w:rsidR="00C20AFD" w:rsidRDefault="00BC3642">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Pr>
                <w:webHidden/>
              </w:rPr>
              <w:t>16</w:t>
            </w:r>
            <w:r w:rsidR="00C20AFD">
              <w:rPr>
                <w:webHidden/>
              </w:rPr>
              <w:fldChar w:fldCharType="end"/>
            </w:r>
          </w:hyperlink>
        </w:p>
        <w:p w:rsidR="00C20AFD" w:rsidRDefault="00BC3642">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Pr>
                <w:webHidden/>
              </w:rPr>
              <w:t>16</w:t>
            </w:r>
            <w:r w:rsidR="00C20AFD">
              <w:rPr>
                <w:webHidden/>
              </w:rPr>
              <w:fldChar w:fldCharType="end"/>
            </w:r>
          </w:hyperlink>
        </w:p>
        <w:p w:rsidR="00C20AFD" w:rsidRDefault="00BC3642">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Pr>
                <w:webHidden/>
              </w:rPr>
              <w:t>16</w:t>
            </w:r>
            <w:r w:rsidR="00C20AFD">
              <w:rPr>
                <w:webHidden/>
              </w:rPr>
              <w:fldChar w:fldCharType="end"/>
            </w:r>
          </w:hyperlink>
        </w:p>
        <w:p w:rsidR="00C20AFD" w:rsidRDefault="00BC3642">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Pr>
                <w:webHidden/>
              </w:rPr>
              <w:t>16</w:t>
            </w:r>
            <w:r w:rsidR="00C20AFD">
              <w:rPr>
                <w:webHidden/>
              </w:rPr>
              <w:fldChar w:fldCharType="end"/>
            </w:r>
          </w:hyperlink>
        </w:p>
        <w:p w:rsidR="00C20AFD" w:rsidRDefault="00BC3642">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Pr>
                <w:webHidden/>
              </w:rPr>
              <w:t>17</w:t>
            </w:r>
            <w:r w:rsidR="00C20AFD">
              <w:rPr>
                <w:webHidden/>
              </w:rPr>
              <w:fldChar w:fldCharType="end"/>
            </w:r>
          </w:hyperlink>
        </w:p>
        <w:p w:rsidR="00C20AFD" w:rsidRDefault="00BC3642">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Pr>
                <w:webHidden/>
              </w:rPr>
              <w:t>17</w:t>
            </w:r>
            <w:r w:rsidR="00C20AFD">
              <w:rPr>
                <w:webHidden/>
              </w:rPr>
              <w:fldChar w:fldCharType="end"/>
            </w:r>
          </w:hyperlink>
        </w:p>
        <w:p w:rsidR="00C20AFD" w:rsidRDefault="00BC3642">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Pr>
                <w:webHidden/>
              </w:rPr>
              <w:t>18</w:t>
            </w:r>
            <w:r w:rsidR="00C20AFD">
              <w:rPr>
                <w:webHidden/>
              </w:rPr>
              <w:fldChar w:fldCharType="end"/>
            </w:r>
          </w:hyperlink>
        </w:p>
        <w:p w:rsidR="00C20AFD" w:rsidRDefault="00BC3642">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Pr>
                <w:webHidden/>
              </w:rPr>
              <w:t>18</w:t>
            </w:r>
            <w:r w:rsidR="00C20AFD">
              <w:rPr>
                <w:webHidden/>
              </w:rPr>
              <w:fldChar w:fldCharType="end"/>
            </w:r>
          </w:hyperlink>
        </w:p>
        <w:p w:rsidR="00C20AFD" w:rsidRDefault="00BC3642">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Pr>
                <w:noProof/>
                <w:webHidden/>
              </w:rPr>
              <w:t>18</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Pr>
                <w:noProof/>
                <w:webHidden/>
              </w:rPr>
              <w:t>18</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Pr>
                <w:noProof/>
                <w:webHidden/>
              </w:rPr>
              <w:t>18</w:t>
            </w:r>
            <w:r w:rsidR="00C20AFD">
              <w:rPr>
                <w:noProof/>
                <w:webHidden/>
              </w:rPr>
              <w:fldChar w:fldCharType="end"/>
            </w:r>
          </w:hyperlink>
        </w:p>
        <w:p w:rsidR="00C20AFD" w:rsidRDefault="00BC3642">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Pr>
                <w:webHidden/>
              </w:rPr>
              <w:t>18</w:t>
            </w:r>
            <w:r w:rsidR="00C20AFD">
              <w:rPr>
                <w:webHidden/>
              </w:rPr>
              <w:fldChar w:fldCharType="end"/>
            </w:r>
          </w:hyperlink>
        </w:p>
        <w:p w:rsidR="004066BD" w:rsidRDefault="00BC3642"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Pr>
                <w:webHidden/>
              </w:rPr>
              <w:t>18</w:t>
            </w:r>
            <w:r w:rsidR="00C20AFD">
              <w:rPr>
                <w:webHidden/>
              </w:rPr>
              <w:fldChar w:fldCharType="end"/>
            </w:r>
          </w:hyperlink>
          <w:r w:rsidR="004066BD">
            <w:rPr>
              <w:rStyle w:val="Hipervnculo"/>
            </w:rPr>
            <w:br w:type="page"/>
          </w:r>
        </w:p>
        <w:p w:rsidR="00C20AFD" w:rsidRDefault="00BC3642">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Pr>
                <w:noProof/>
                <w:webHidden/>
              </w:rPr>
              <w:t>20</w:t>
            </w:r>
            <w:r w:rsidR="00C20AFD">
              <w:rPr>
                <w:noProof/>
                <w:webHidden/>
              </w:rPr>
              <w:fldChar w:fldCharType="end"/>
            </w:r>
          </w:hyperlink>
        </w:p>
        <w:p w:rsidR="00C20AFD" w:rsidRDefault="00BC3642">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Pr>
                <w:webHidden/>
              </w:rPr>
              <w:t>20</w:t>
            </w:r>
            <w:r w:rsidR="00C20AFD">
              <w:rPr>
                <w:webHidden/>
              </w:rPr>
              <w:fldChar w:fldCharType="end"/>
            </w:r>
          </w:hyperlink>
        </w:p>
        <w:p w:rsidR="00C20AFD" w:rsidRDefault="00BC3642">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Pr>
                <w:webHidden/>
              </w:rPr>
              <w:t>21</w:t>
            </w:r>
            <w:r w:rsidR="00C20AFD">
              <w:rPr>
                <w:webHidden/>
              </w:rPr>
              <w:fldChar w:fldCharType="end"/>
            </w:r>
          </w:hyperlink>
        </w:p>
        <w:p w:rsidR="00C20AFD" w:rsidRDefault="00BC3642">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Pr>
                <w:noProof/>
                <w:webHidden/>
              </w:rPr>
              <w:t>21</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Pr>
                <w:noProof/>
                <w:webHidden/>
              </w:rPr>
              <w:t>21</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Pr>
                <w:noProof/>
                <w:webHidden/>
              </w:rPr>
              <w:t>22</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Pr>
                <w:noProof/>
                <w:webHidden/>
              </w:rPr>
              <w:t>23</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Pr>
                <w:noProof/>
                <w:webHidden/>
              </w:rPr>
              <w:t>23</w:t>
            </w:r>
            <w:r w:rsidR="00C20AFD">
              <w:rPr>
                <w:noProof/>
                <w:webHidden/>
              </w:rPr>
              <w:fldChar w:fldCharType="end"/>
            </w:r>
          </w:hyperlink>
        </w:p>
        <w:p w:rsidR="00C20AFD" w:rsidRDefault="00BC3642">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Pr>
                <w:webHidden/>
              </w:rPr>
              <w:t>24</w:t>
            </w:r>
            <w:r w:rsidR="00C20AFD">
              <w:rPr>
                <w:webHidden/>
              </w:rPr>
              <w:fldChar w:fldCharType="end"/>
            </w:r>
          </w:hyperlink>
        </w:p>
        <w:p w:rsidR="00C20AFD" w:rsidRDefault="00BC3642">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Pr>
                <w:noProof/>
                <w:webHidden/>
              </w:rPr>
              <w:t>24</w:t>
            </w:r>
            <w:r w:rsidR="00C20AFD">
              <w:rPr>
                <w:noProof/>
                <w:webHidden/>
              </w:rPr>
              <w:fldChar w:fldCharType="end"/>
            </w:r>
          </w:hyperlink>
        </w:p>
        <w:p w:rsidR="00C20AFD" w:rsidRDefault="00BC3642">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Pr>
                <w:noProof/>
                <w:webHidden/>
              </w:rPr>
              <w:t>25</w:t>
            </w:r>
            <w:r w:rsidR="00C20AFD">
              <w:rPr>
                <w:noProof/>
                <w:webHidden/>
              </w:rPr>
              <w:fldChar w:fldCharType="end"/>
            </w:r>
          </w:hyperlink>
        </w:p>
        <w:p w:rsidR="00C20AFD" w:rsidRDefault="00BC3642">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Pr>
                <w:webHidden/>
              </w:rPr>
              <w:t>25</w:t>
            </w:r>
            <w:r w:rsidR="00C20AFD">
              <w:rPr>
                <w:webHidden/>
              </w:rPr>
              <w:fldChar w:fldCharType="end"/>
            </w:r>
          </w:hyperlink>
        </w:p>
        <w:p w:rsidR="00C20AFD" w:rsidRDefault="00BC3642">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Pr>
                <w:webHidden/>
              </w:rPr>
              <w:t>26</w:t>
            </w:r>
            <w:r w:rsidR="00C20AFD">
              <w:rPr>
                <w:webHidden/>
              </w:rPr>
              <w:fldChar w:fldCharType="end"/>
            </w:r>
          </w:hyperlink>
        </w:p>
        <w:p w:rsidR="00C20AFD" w:rsidRDefault="00BC3642">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Pr>
                <w:webHidden/>
              </w:rPr>
              <w:t>26</w:t>
            </w:r>
            <w:r w:rsidR="00C20AFD">
              <w:rPr>
                <w:webHidden/>
              </w:rPr>
              <w:fldChar w:fldCharType="end"/>
            </w:r>
          </w:hyperlink>
        </w:p>
        <w:p w:rsidR="00C20AFD" w:rsidRDefault="00BC3642">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Pr>
                <w:noProof/>
                <w:webHidden/>
              </w:rPr>
              <w:t>26</w:t>
            </w:r>
            <w:r w:rsidR="00C20AFD">
              <w:rPr>
                <w:noProof/>
                <w:webHidden/>
              </w:rPr>
              <w:fldChar w:fldCharType="end"/>
            </w:r>
          </w:hyperlink>
        </w:p>
        <w:p w:rsidR="00C20AFD" w:rsidRDefault="00BC3642">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Pr>
                <w:webHidden/>
              </w:rPr>
              <w:t>26</w:t>
            </w:r>
            <w:r w:rsidR="00C20AFD">
              <w:rPr>
                <w:webHidden/>
              </w:rPr>
              <w:fldChar w:fldCharType="end"/>
            </w:r>
          </w:hyperlink>
        </w:p>
        <w:p w:rsidR="00C20AFD" w:rsidRDefault="00BC3642">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Pr>
                <w:webHidden/>
              </w:rPr>
              <w:t>27</w:t>
            </w:r>
            <w:r w:rsidR="00C20AFD">
              <w:rPr>
                <w:webHidden/>
              </w:rPr>
              <w:fldChar w:fldCharType="end"/>
            </w:r>
          </w:hyperlink>
        </w:p>
        <w:p w:rsidR="00C20AFD" w:rsidRDefault="00BC3642">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Pr>
                <w:webHidden/>
              </w:rPr>
              <w:t>27</w:t>
            </w:r>
            <w:r w:rsidR="00C20AFD">
              <w:rPr>
                <w:webHidden/>
              </w:rPr>
              <w:fldChar w:fldCharType="end"/>
            </w:r>
          </w:hyperlink>
        </w:p>
        <w:p w:rsidR="00C20AFD" w:rsidRDefault="00BC3642">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Pr>
                <w:noProof/>
                <w:webHidden/>
              </w:rPr>
              <w:t>28</w:t>
            </w:r>
            <w:r w:rsidR="00C20AFD">
              <w:rPr>
                <w:noProof/>
                <w:webHidden/>
              </w:rPr>
              <w:fldChar w:fldCharType="end"/>
            </w:r>
          </w:hyperlink>
        </w:p>
        <w:p w:rsidR="00C20AFD" w:rsidRDefault="00BC3642">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Pr>
                <w:webHidden/>
              </w:rPr>
              <w:t>28</w:t>
            </w:r>
            <w:r w:rsidR="00C20AFD">
              <w:rPr>
                <w:webHidden/>
              </w:rPr>
              <w:fldChar w:fldCharType="end"/>
            </w:r>
          </w:hyperlink>
        </w:p>
        <w:p w:rsidR="00C20AFD" w:rsidRDefault="00BC3642">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Pr>
                <w:webHidden/>
              </w:rPr>
              <w:t>28</w:t>
            </w:r>
            <w:r w:rsidR="00C20AFD">
              <w:rPr>
                <w:webHidden/>
              </w:rPr>
              <w:fldChar w:fldCharType="end"/>
            </w:r>
          </w:hyperlink>
        </w:p>
        <w:p w:rsidR="00C20AFD" w:rsidRDefault="00BC3642">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Pr>
                <w:webHidden/>
              </w:rPr>
              <w:t>29</w:t>
            </w:r>
            <w:r w:rsidR="00C20AFD">
              <w:rPr>
                <w:webHidden/>
              </w:rPr>
              <w:fldChar w:fldCharType="end"/>
            </w:r>
          </w:hyperlink>
        </w:p>
        <w:p w:rsidR="00C20AFD" w:rsidRDefault="00BC3642">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Pr>
                <w:webHidden/>
              </w:rPr>
              <w:t>29</w:t>
            </w:r>
            <w:r w:rsidR="00C20AFD">
              <w:rPr>
                <w:webHidden/>
              </w:rPr>
              <w:fldChar w:fldCharType="end"/>
            </w:r>
          </w:hyperlink>
        </w:p>
        <w:p w:rsidR="00C20AFD" w:rsidRDefault="00BC3642">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Pr>
                <w:noProof/>
                <w:webHidden/>
              </w:rPr>
              <w:t>30</w:t>
            </w:r>
            <w:r w:rsidR="00C20AFD">
              <w:rPr>
                <w:noProof/>
                <w:webHidden/>
              </w:rPr>
              <w:fldChar w:fldCharType="end"/>
            </w:r>
          </w:hyperlink>
        </w:p>
        <w:p w:rsidR="00C20AFD" w:rsidRDefault="00BC3642">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Pr>
                <w:webHidden/>
              </w:rPr>
              <w:t>30</w:t>
            </w:r>
            <w:r w:rsidR="00C20AFD">
              <w:rPr>
                <w:webHidden/>
              </w:rPr>
              <w:fldChar w:fldCharType="end"/>
            </w:r>
          </w:hyperlink>
        </w:p>
        <w:p w:rsidR="00C20AFD" w:rsidRDefault="00BC3642">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Pr>
                <w:webHidden/>
              </w:rPr>
              <w:t>30</w:t>
            </w:r>
            <w:r w:rsidR="00C20AFD">
              <w:rPr>
                <w:webHidden/>
              </w:rPr>
              <w:fldChar w:fldCharType="end"/>
            </w:r>
          </w:hyperlink>
        </w:p>
        <w:p w:rsidR="00C20AFD" w:rsidRDefault="00BC3642">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Pr>
                <w:noProof/>
                <w:webHidden/>
              </w:rPr>
              <w:t>31</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Pr>
                <w:noProof/>
                <w:webHidden/>
              </w:rPr>
              <w:t>31</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Pr>
                <w:noProof/>
                <w:webHidden/>
              </w:rPr>
              <w:t>33</w:t>
            </w:r>
            <w:r w:rsidR="00C20AFD">
              <w:rPr>
                <w:noProof/>
                <w:webHidden/>
              </w:rPr>
              <w:fldChar w:fldCharType="end"/>
            </w:r>
          </w:hyperlink>
        </w:p>
        <w:p w:rsidR="00C20AFD" w:rsidRDefault="00BC3642">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Pr>
                <w:webHidden/>
              </w:rPr>
              <w:t>33</w:t>
            </w:r>
            <w:r w:rsidR="00C20AFD">
              <w:rPr>
                <w:webHidden/>
              </w:rPr>
              <w:fldChar w:fldCharType="end"/>
            </w:r>
          </w:hyperlink>
        </w:p>
        <w:p w:rsidR="00C20AFD" w:rsidRDefault="00BC3642">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Pr>
                <w:webHidden/>
              </w:rPr>
              <w:t>34</w:t>
            </w:r>
            <w:r w:rsidR="00C20AFD">
              <w:rPr>
                <w:webHidden/>
              </w:rPr>
              <w:fldChar w:fldCharType="end"/>
            </w:r>
          </w:hyperlink>
        </w:p>
        <w:p w:rsidR="00C20AFD" w:rsidRDefault="00BC3642">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Pr>
                <w:webHidden/>
              </w:rPr>
              <w:t>35</w:t>
            </w:r>
            <w:r w:rsidR="00C20AFD">
              <w:rPr>
                <w:webHidden/>
              </w:rPr>
              <w:fldChar w:fldCharType="end"/>
            </w:r>
          </w:hyperlink>
        </w:p>
        <w:p w:rsidR="00C20AFD" w:rsidRDefault="00BC3642">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Pr>
                <w:noProof/>
                <w:webHidden/>
              </w:rPr>
              <w:t>35</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Pr>
                <w:noProof/>
                <w:webHidden/>
              </w:rPr>
              <w:t>35</w:t>
            </w:r>
            <w:r w:rsidR="00C20AFD">
              <w:rPr>
                <w:noProof/>
                <w:webHidden/>
              </w:rPr>
              <w:fldChar w:fldCharType="end"/>
            </w:r>
          </w:hyperlink>
        </w:p>
        <w:p w:rsidR="00C20AFD" w:rsidRDefault="00BC3642">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Pr>
                <w:webHidden/>
              </w:rPr>
              <w:t>35</w:t>
            </w:r>
            <w:r w:rsidR="00C20AFD">
              <w:rPr>
                <w:webHidden/>
              </w:rPr>
              <w:fldChar w:fldCharType="end"/>
            </w:r>
          </w:hyperlink>
        </w:p>
        <w:p w:rsidR="00C20AFD" w:rsidRDefault="00BC3642">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Pr>
                <w:webHidden/>
              </w:rPr>
              <w:t>36</w:t>
            </w:r>
            <w:r w:rsidR="00C20AFD">
              <w:rPr>
                <w:webHidden/>
              </w:rPr>
              <w:fldChar w:fldCharType="end"/>
            </w:r>
          </w:hyperlink>
        </w:p>
        <w:p w:rsidR="00C20AFD" w:rsidRDefault="00BC3642">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rsidR="00C20AFD" w:rsidRDefault="00BC3642">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Pr>
                <w:webHidden/>
              </w:rPr>
              <w:t>36</w:t>
            </w:r>
            <w:r w:rsidR="00C20AFD">
              <w:rPr>
                <w:webHidden/>
              </w:rPr>
              <w:fldChar w:fldCharType="end"/>
            </w:r>
          </w:hyperlink>
        </w:p>
        <w:p w:rsidR="00C20AFD" w:rsidRDefault="00BC3642">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Pr>
                <w:noProof/>
                <w:webHidden/>
              </w:rPr>
              <w:t>36</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Pr>
                <w:noProof/>
                <w:webHidden/>
              </w:rPr>
              <w:t>37</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Pr>
                <w:noProof/>
                <w:webHidden/>
              </w:rPr>
              <w:t>37</w:t>
            </w:r>
            <w:r w:rsidR="00C20AFD">
              <w:rPr>
                <w:noProof/>
                <w:webHidden/>
              </w:rPr>
              <w:fldChar w:fldCharType="end"/>
            </w:r>
          </w:hyperlink>
        </w:p>
        <w:p w:rsidR="00C20AFD" w:rsidRDefault="00BC3642">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Pr>
                <w:webHidden/>
              </w:rPr>
              <w:t>37</w:t>
            </w:r>
            <w:r w:rsidR="00C20AFD">
              <w:rPr>
                <w:webHidden/>
              </w:rPr>
              <w:fldChar w:fldCharType="end"/>
            </w:r>
          </w:hyperlink>
        </w:p>
        <w:p w:rsidR="00C20AFD" w:rsidRDefault="00BC3642">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Pr>
                <w:noProof/>
                <w:webHidden/>
              </w:rPr>
              <w:t>38</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Pr>
                <w:noProof/>
                <w:webHidden/>
              </w:rPr>
              <w:t>38</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p>
        <w:p w:rsidR="00C20AFD" w:rsidRDefault="00BC3642">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Pr>
                <w:webHidden/>
              </w:rPr>
              <w:t>39</w:t>
            </w:r>
            <w:r w:rsidR="00C20AFD">
              <w:rPr>
                <w:webHidden/>
              </w:rPr>
              <w:fldChar w:fldCharType="end"/>
            </w:r>
          </w:hyperlink>
        </w:p>
        <w:p w:rsidR="00C20AFD" w:rsidRDefault="00BC3642">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p>
        <w:p w:rsidR="00C20AFD" w:rsidRDefault="00BC3642"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Pr>
                <w:noProof/>
                <w:webHidden/>
              </w:rPr>
              <w:t>39</w:t>
            </w:r>
            <w:r w:rsidR="00C20AFD">
              <w:rPr>
                <w:noProof/>
                <w:webHidden/>
              </w:rPr>
              <w:fldChar w:fldCharType="end"/>
            </w:r>
          </w:hyperlink>
          <w:r w:rsidR="00C20AFD">
            <w:rPr>
              <w:rStyle w:val="Hipervnculo"/>
              <w:noProof/>
            </w:rPr>
            <w:br w:type="page"/>
          </w:r>
        </w:p>
        <w:p w:rsidR="00C20AFD" w:rsidRDefault="00BC3642">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Pr>
                <w:webHidden/>
              </w:rPr>
              <w:t>39</w:t>
            </w:r>
            <w:r w:rsidR="00C20AFD">
              <w:rPr>
                <w:webHidden/>
              </w:rPr>
              <w:fldChar w:fldCharType="end"/>
            </w:r>
          </w:hyperlink>
        </w:p>
        <w:p w:rsidR="00C20AFD" w:rsidRDefault="00BC3642">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Pr>
                <w:noProof/>
                <w:webHidden/>
              </w:rPr>
              <w:t>40</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Pr>
                <w:noProof/>
                <w:webHidden/>
              </w:rPr>
              <w:t>41</w:t>
            </w:r>
            <w:r w:rsidR="00C20AFD">
              <w:rPr>
                <w:noProof/>
                <w:webHidden/>
              </w:rPr>
              <w:fldChar w:fldCharType="end"/>
            </w:r>
          </w:hyperlink>
        </w:p>
        <w:p w:rsidR="00C20AFD" w:rsidRDefault="00BC3642">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BC3642">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Pr>
                <w:webHidden/>
              </w:rPr>
              <w:t>42</w:t>
            </w:r>
            <w:r w:rsidR="00C20AFD">
              <w:rPr>
                <w:webHidden/>
              </w:rPr>
              <w:fldChar w:fldCharType="end"/>
            </w:r>
          </w:hyperlink>
        </w:p>
        <w:p w:rsidR="00C20AFD" w:rsidRDefault="00BC3642">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Pr>
                <w:noProof/>
                <w:webHidden/>
              </w:rPr>
              <w:t>42</w:t>
            </w:r>
            <w:r w:rsidR="00C20AFD">
              <w:rPr>
                <w:noProof/>
                <w:webHidden/>
              </w:rPr>
              <w:fldChar w:fldCharType="end"/>
            </w:r>
          </w:hyperlink>
        </w:p>
        <w:p w:rsidR="00C20AFD" w:rsidRDefault="00BC3642">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Pr>
                <w:webHidden/>
              </w:rPr>
              <w:t>43</w:t>
            </w:r>
            <w:r w:rsidR="00C20AFD">
              <w:rPr>
                <w:webHidden/>
              </w:rPr>
              <w:fldChar w:fldCharType="end"/>
            </w:r>
          </w:hyperlink>
        </w:p>
        <w:p w:rsidR="00C20AFD" w:rsidRDefault="00BC3642">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Pr>
                <w:noProof/>
                <w:webHidden/>
              </w:rPr>
              <w:t>43</w:t>
            </w:r>
            <w:r w:rsidR="00C20AFD">
              <w:rPr>
                <w:noProof/>
                <w:webHidden/>
              </w:rPr>
              <w:fldChar w:fldCharType="end"/>
            </w:r>
          </w:hyperlink>
        </w:p>
        <w:p w:rsidR="00C20AFD" w:rsidRDefault="00BC3642">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Pr>
                <w:webHidden/>
              </w:rPr>
              <w:t>44</w:t>
            </w:r>
            <w:r w:rsidR="00C20AFD">
              <w:rPr>
                <w:webHidden/>
              </w:rPr>
              <w:fldChar w:fldCharType="end"/>
            </w:r>
          </w:hyperlink>
        </w:p>
        <w:p w:rsidR="00C20AFD" w:rsidRDefault="00BC3642">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Pr>
                <w:noProof/>
                <w:webHidden/>
              </w:rPr>
              <w:t>44</w:t>
            </w:r>
            <w:r w:rsidR="00C20AFD">
              <w:rPr>
                <w:noProof/>
                <w:webHidden/>
              </w:rPr>
              <w:fldChar w:fldCharType="end"/>
            </w:r>
          </w:hyperlink>
        </w:p>
        <w:p w:rsidR="00C20AFD" w:rsidRDefault="00BC3642">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Pr>
                <w:webHidden/>
              </w:rPr>
              <w:t>44</w:t>
            </w:r>
            <w:r w:rsidR="00C20AFD">
              <w:rPr>
                <w:webHidden/>
              </w:rPr>
              <w:fldChar w:fldCharType="end"/>
            </w:r>
          </w:hyperlink>
        </w:p>
        <w:p w:rsidR="00C20AFD" w:rsidRDefault="00BC3642">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Pr>
                <w:noProof/>
                <w:webHidden/>
              </w:rPr>
              <w:t>44</w:t>
            </w:r>
            <w:r w:rsidR="00C20AFD">
              <w:rPr>
                <w:noProof/>
                <w:webHidden/>
              </w:rPr>
              <w:fldChar w:fldCharType="end"/>
            </w:r>
          </w:hyperlink>
        </w:p>
        <w:p w:rsidR="00C20AFD" w:rsidRDefault="00BC3642">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Pr>
                <w:noProof/>
                <w:webHidden/>
              </w:rPr>
              <w:t>44</w:t>
            </w:r>
            <w:r w:rsidR="00C20AFD">
              <w:rPr>
                <w:noProof/>
                <w:webHidden/>
              </w:rPr>
              <w:fldChar w:fldCharType="end"/>
            </w:r>
          </w:hyperlink>
        </w:p>
        <w:p w:rsidR="00C20AFD" w:rsidRDefault="00BC3642">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Pr>
                <w:webHidden/>
              </w:rPr>
              <w:t>44</w:t>
            </w:r>
            <w:r w:rsidR="00C20AFD">
              <w:rPr>
                <w:webHidden/>
              </w:rPr>
              <w:fldChar w:fldCharType="end"/>
            </w:r>
          </w:hyperlink>
        </w:p>
        <w:p w:rsidR="00C20AFD" w:rsidRDefault="00BC3642">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rsidR="00C20AFD" w:rsidRDefault="00BC3642">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Pr>
                <w:noProof/>
                <w:webHidden/>
              </w:rPr>
              <w:t>45</w:t>
            </w:r>
            <w:r w:rsidR="00C20AF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rsidR="00C548B6" w:rsidRPr="00B64B8D" w:rsidRDefault="00C548B6" w:rsidP="00C548B6">
      <w:pPr>
        <w:ind w:right="-427"/>
      </w:pPr>
    </w:p>
    <w:p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rsidR="00950B5D" w:rsidRPr="003C0AFF" w:rsidRDefault="00950B5D" w:rsidP="003C0AFF">
      <w:pPr>
        <w:pStyle w:val="Ttulo4"/>
        <w:rPr>
          <w:rFonts w:cs="Arial"/>
          <w:color w:val="0000FF"/>
        </w:rPr>
      </w:pPr>
      <w:bookmarkStart w:id="32" w:name="_Toc45180417"/>
      <w:r w:rsidRPr="003C0AFF">
        <w:rPr>
          <w:caps/>
          <w:szCs w:val="19"/>
        </w:rPr>
        <w:t>1.1.-</w:t>
      </w:r>
      <w:r w:rsidR="003C0AFF">
        <w:rPr>
          <w:caps/>
          <w:szCs w:val="19"/>
        </w:rPr>
        <w:t xml:space="preserve"> </w:t>
      </w:r>
      <w:r w:rsidRPr="003C0AFF">
        <w:rPr>
          <w:caps/>
          <w:szCs w:val="19"/>
        </w:rPr>
        <w:t>D</w:t>
      </w:r>
      <w:r w:rsidRPr="003C0AFF">
        <w:rPr>
          <w:szCs w:val="19"/>
        </w:rPr>
        <w:t>efinición:</w:t>
      </w:r>
      <w:bookmarkEnd w:id="32"/>
      <w:r w:rsidRPr="003C0AFF">
        <w:rPr>
          <w:color w:val="0000FF"/>
          <w:szCs w:val="19"/>
        </w:rPr>
        <w:t xml:space="preserve"> </w:t>
      </w:r>
      <w:r w:rsidR="000105B7">
        <w:rPr>
          <w:color w:val="0000FF"/>
          <w:szCs w:val="19"/>
        </w:rPr>
        <w:t>Suministro de</w:t>
      </w:r>
      <w:r w:rsidR="00047404">
        <w:rPr>
          <w:color w:val="0000FF"/>
          <w:szCs w:val="19"/>
        </w:rPr>
        <w:t xml:space="preserve"> </w:t>
      </w:r>
      <w:r w:rsidR="00DA2365">
        <w:rPr>
          <w:color w:val="0000FF"/>
          <w:szCs w:val="19"/>
        </w:rPr>
        <w:t>dos RPAS para la Unidad de Vigilancia y Rescate</w:t>
      </w:r>
      <w:r w:rsidR="000105B7">
        <w:rPr>
          <w:color w:val="0000FF"/>
          <w:szCs w:val="19"/>
        </w:rPr>
        <w:t>.</w:t>
      </w:r>
    </w:p>
    <w:p w:rsidR="000105B7" w:rsidRDefault="00950B5D" w:rsidP="003C0AFF">
      <w:pPr>
        <w:pStyle w:val="Ttulo4"/>
        <w:rPr>
          <w:b w:val="0"/>
          <w:color w:val="0000FF"/>
          <w:szCs w:val="19"/>
        </w:rPr>
      </w:pPr>
      <w:bookmarkStart w:id="33"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4" w:name="_Toc45180419"/>
      <w:bookmarkEnd w:id="33"/>
      <w:r w:rsidR="000105B7">
        <w:rPr>
          <w:b w:val="0"/>
          <w:color w:val="0000FF"/>
          <w:szCs w:val="19"/>
        </w:rPr>
        <w:t>.</w:t>
      </w:r>
    </w:p>
    <w:p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0105B7">
        <w:rPr>
          <w:b w:val="0"/>
          <w:color w:val="0000FF"/>
          <w:szCs w:val="19"/>
        </w:rPr>
        <w:t>no</w:t>
      </w:r>
      <w:r w:rsidR="003C0AFF">
        <w:rPr>
          <w:b w:val="0"/>
          <w:color w:val="0000FF"/>
          <w:szCs w:val="19"/>
        </w:rPr>
        <w:t>.</w:t>
      </w:r>
      <w:bookmarkEnd w:id="34"/>
    </w:p>
    <w:p w:rsidR="00950B5D" w:rsidRPr="003C0AFF" w:rsidRDefault="00950B5D" w:rsidP="003C0AFF">
      <w:pPr>
        <w:pStyle w:val="Ttulo4"/>
        <w:rPr>
          <w:rFonts w:cs="Arial"/>
          <w:b w:val="0"/>
        </w:rPr>
      </w:pPr>
      <w:bookmarkStart w:id="35" w:name="_Toc45180420"/>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bookmarkEnd w:id="35"/>
      <w:r w:rsidR="000105B7">
        <w:rPr>
          <w:b w:val="0"/>
          <w:color w:val="0000FF"/>
          <w:szCs w:val="19"/>
        </w:rPr>
        <w:t>.</w:t>
      </w:r>
    </w:p>
    <w:p w:rsidR="00950B5D" w:rsidRPr="00047404" w:rsidRDefault="00950B5D" w:rsidP="00047404">
      <w:pPr>
        <w:pStyle w:val="Ttulo4"/>
        <w:shd w:val="clear" w:color="auto" w:fill="FFFFFF" w:themeFill="background1"/>
        <w:rPr>
          <w:rFonts w:cs="Arial"/>
          <w:b w:val="0"/>
          <w:color w:val="0000FF"/>
        </w:rPr>
      </w:pPr>
      <w:bookmarkStart w:id="36" w:name="_Toc45180421"/>
      <w:r w:rsidRPr="003C0AFF">
        <w:rPr>
          <w:szCs w:val="19"/>
        </w:rPr>
        <w:t>1.5.-</w:t>
      </w:r>
      <w:r w:rsidR="003C0AFF" w:rsidRPr="003C0AFF">
        <w:rPr>
          <w:szCs w:val="19"/>
        </w:rPr>
        <w:t xml:space="preserve"> </w:t>
      </w:r>
      <w:r w:rsidRPr="003C0AFF">
        <w:rPr>
          <w:szCs w:val="19"/>
        </w:rPr>
        <w:t xml:space="preserve">División por lotes: </w:t>
      </w:r>
      <w:r w:rsidR="000C59FA">
        <w:rPr>
          <w:b w:val="0"/>
          <w:color w:val="0000FF"/>
          <w:szCs w:val="19"/>
        </w:rPr>
        <w:t>no</w:t>
      </w:r>
      <w:bookmarkEnd w:id="36"/>
      <w:r w:rsidR="009D3DF7">
        <w:rPr>
          <w:b w:val="0"/>
          <w:color w:val="0000FF"/>
          <w:szCs w:val="19"/>
        </w:rPr>
        <w:t>, por tratarse de un único artículo.</w:t>
      </w:r>
      <w:r w:rsidR="009D3DF7">
        <w:rPr>
          <w:color w:val="0000FF"/>
          <w:szCs w:val="19"/>
        </w:rPr>
        <w:t xml:space="preserve"> </w:t>
      </w:r>
    </w:p>
    <w:p w:rsidR="00950B5D" w:rsidRPr="003C0AFF" w:rsidRDefault="00950B5D" w:rsidP="003C0AFF">
      <w:pPr>
        <w:pStyle w:val="Ttulo4"/>
        <w:shd w:val="clear" w:color="auto" w:fill="FFFFFF" w:themeFill="background1"/>
        <w:rPr>
          <w:rFonts w:cs="Arial"/>
        </w:rPr>
      </w:pPr>
      <w:bookmarkStart w:id="37" w:name="_Toc45180425"/>
      <w:r w:rsidRPr="003C0AFF">
        <w:rPr>
          <w:szCs w:val="19"/>
        </w:rPr>
        <w:t>1.6.-</w:t>
      </w:r>
      <w:r w:rsidR="003C0AFF">
        <w:rPr>
          <w:szCs w:val="19"/>
        </w:rPr>
        <w:t xml:space="preserve"> </w:t>
      </w:r>
      <w:r w:rsidRPr="003C0AFF">
        <w:rPr>
          <w:szCs w:val="19"/>
        </w:rPr>
        <w:t>Código CPV:</w:t>
      </w:r>
      <w:bookmarkEnd w:id="3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rsidTr="005731F7">
        <w:trPr>
          <w:trHeight w:val="435"/>
        </w:trPr>
        <w:tc>
          <w:tcPr>
            <w:tcW w:w="3928" w:type="dxa"/>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rsidTr="009D3DF7">
        <w:trPr>
          <w:trHeight w:val="264"/>
        </w:trPr>
        <w:tc>
          <w:tcPr>
            <w:tcW w:w="3928" w:type="dxa"/>
            <w:tcBorders>
              <w:bottom w:val="single" w:sz="4" w:space="0" w:color="auto"/>
            </w:tcBorders>
            <w:shd w:val="clear" w:color="auto" w:fill="auto"/>
          </w:tcPr>
          <w:p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rsidR="003C0AFF" w:rsidRPr="009D3DF7" w:rsidRDefault="00BC3642" w:rsidP="00BC3642">
            <w:pPr>
              <w:spacing w:before="120" w:after="120"/>
              <w:ind w:right="-1"/>
              <w:jc w:val="center"/>
              <w:rPr>
                <w:rFonts w:ascii="Verdana" w:hAnsi="Verdana"/>
                <w:color w:val="0000FF"/>
                <w:sz w:val="19"/>
                <w:szCs w:val="19"/>
              </w:rPr>
            </w:pPr>
            <w:r>
              <w:rPr>
                <w:rFonts w:ascii="Verdana" w:hAnsi="Verdana"/>
                <w:color w:val="0000FF"/>
                <w:sz w:val="19"/>
                <w:szCs w:val="19"/>
              </w:rPr>
              <w:t>34711200-6</w:t>
            </w:r>
            <w:bookmarkStart w:id="38" w:name="_GoBack"/>
            <w:bookmarkEnd w:id="38"/>
          </w:p>
        </w:tc>
        <w:tc>
          <w:tcPr>
            <w:tcW w:w="2829"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r>
      <w:tr w:rsidR="003C0AFF" w:rsidRPr="00645C2F" w:rsidTr="00362F3A">
        <w:trPr>
          <w:trHeight w:val="248"/>
        </w:trPr>
        <w:tc>
          <w:tcPr>
            <w:tcW w:w="3928" w:type="dxa"/>
            <w:shd w:val="clear" w:color="auto" w:fill="auto"/>
          </w:tcPr>
          <w:p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c>
          <w:tcPr>
            <w:tcW w:w="2829"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r>
    </w:tbl>
    <w:p w:rsidR="00950B5D" w:rsidRPr="003C0AFF" w:rsidRDefault="00950B5D" w:rsidP="003C0AFF">
      <w:pPr>
        <w:pStyle w:val="Ttulo4"/>
        <w:rPr>
          <w:rFonts w:cs="Arial"/>
          <w:color w:val="0000FF"/>
        </w:rPr>
      </w:pPr>
      <w:bookmarkStart w:id="39" w:name="_Toc45180426"/>
      <w:r w:rsidRPr="003C0AFF">
        <w:rPr>
          <w:szCs w:val="19"/>
        </w:rPr>
        <w:t xml:space="preserve">1.7.- Otros sistemas de clasificación de actividades: </w:t>
      </w:r>
      <w:r w:rsidRPr="003C0AFF">
        <w:rPr>
          <w:b w:val="0"/>
          <w:color w:val="0000FF"/>
          <w:szCs w:val="19"/>
        </w:rPr>
        <w:t>no</w:t>
      </w:r>
      <w:bookmarkEnd w:id="39"/>
      <w:r w:rsidR="009D3DF7">
        <w:rPr>
          <w:b w:val="0"/>
          <w:color w:val="0000FF"/>
          <w:szCs w:val="19"/>
        </w:rPr>
        <w:t>.</w:t>
      </w:r>
    </w:p>
    <w:p w:rsidR="00950B5D" w:rsidRPr="003C0AFF" w:rsidRDefault="00950B5D" w:rsidP="003C0AFF">
      <w:pPr>
        <w:pStyle w:val="Ttulo4"/>
        <w:rPr>
          <w:rFonts w:cs="Arial"/>
        </w:rPr>
      </w:pPr>
      <w:bookmarkStart w:id="40" w:name="_Toc45180427"/>
      <w:r w:rsidRPr="003C0AFF">
        <w:rPr>
          <w:szCs w:val="19"/>
        </w:rPr>
        <w:t xml:space="preserve">1.8.- Tracto: </w:t>
      </w:r>
      <w:r w:rsidRPr="003C0AFF">
        <w:rPr>
          <w:b w:val="0"/>
          <w:color w:val="0000FF"/>
          <w:szCs w:val="19"/>
        </w:rPr>
        <w:t>único</w:t>
      </w:r>
      <w:bookmarkEnd w:id="40"/>
    </w:p>
    <w:p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9D3DF7">
        <w:rPr>
          <w:rFonts w:ascii="Verdana" w:hAnsi="Verdana"/>
          <w:color w:val="0000FF"/>
          <w:sz w:val="19"/>
          <w:szCs w:val="19"/>
        </w:rPr>
        <w:t>sí.</w:t>
      </w:r>
    </w:p>
    <w:p w:rsidR="00950B5D" w:rsidRPr="00950B5D" w:rsidRDefault="00950B5D" w:rsidP="00950B5D">
      <w:pPr>
        <w:pStyle w:val="Ttulo3"/>
      </w:pPr>
      <w:bookmarkStart w:id="41" w:name="_Toc45180428"/>
      <w:r w:rsidRPr="00950B5D">
        <w:rPr>
          <w:caps w:val="0"/>
        </w:rPr>
        <w:t>2.- DOCUMENTOS QUE REVISTEN CARÁCTER CONTRACTUAL</w:t>
      </w:r>
      <w:bookmarkEnd w:id="41"/>
    </w:p>
    <w:p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rsidR="00950B5D" w:rsidRPr="00950B5D" w:rsidRDefault="00950B5D" w:rsidP="00950B5D">
      <w:pPr>
        <w:pStyle w:val="Ttulo3"/>
      </w:pPr>
      <w:bookmarkStart w:id="42" w:name="_Toc45180429"/>
      <w:r>
        <w:rPr>
          <w:caps w:val="0"/>
        </w:rPr>
        <w:t xml:space="preserve">3.- </w:t>
      </w:r>
      <w:r w:rsidRPr="00950B5D">
        <w:rPr>
          <w:caps w:val="0"/>
        </w:rPr>
        <w:t>PRESUPUESTO BASE DE LICITACIÓN</w:t>
      </w:r>
      <w:bookmarkEnd w:id="42"/>
    </w:p>
    <w:p w:rsidR="00950B5D" w:rsidRPr="00503276" w:rsidRDefault="00950B5D" w:rsidP="00503276">
      <w:pPr>
        <w:pStyle w:val="Ttulo4"/>
        <w:rPr>
          <w:rFonts w:cs="Arial"/>
        </w:rPr>
      </w:pPr>
      <w:bookmarkStart w:id="43" w:name="_Toc45180430"/>
      <w:r w:rsidRPr="00503276">
        <w:rPr>
          <w:szCs w:val="19"/>
        </w:rPr>
        <w:t xml:space="preserve">3.1.- </w:t>
      </w:r>
      <w:r w:rsidRPr="00503276">
        <w:rPr>
          <w:b w:val="0"/>
          <w:szCs w:val="19"/>
        </w:rPr>
        <w:t>El presupuesto base de licitación del contrato es de</w:t>
      </w:r>
      <w:r w:rsidR="009D3DF7">
        <w:rPr>
          <w:b w:val="0"/>
          <w:szCs w:val="19"/>
        </w:rPr>
        <w:t xml:space="preserve"> </w:t>
      </w:r>
      <w:r w:rsidR="00EF0529">
        <w:rPr>
          <w:b w:val="0"/>
          <w:color w:val="0000FF"/>
          <w:szCs w:val="19"/>
        </w:rPr>
        <w:t>SESENTA MIL EUROS</w:t>
      </w:r>
      <w:r w:rsidR="00A9252E">
        <w:rPr>
          <w:b w:val="0"/>
          <w:color w:val="0000FF"/>
          <w:szCs w:val="19"/>
        </w:rPr>
        <w:t xml:space="preserve"> (</w:t>
      </w:r>
      <w:r w:rsidR="00EF0529">
        <w:rPr>
          <w:b w:val="0"/>
          <w:color w:val="0000FF"/>
          <w:szCs w:val="19"/>
        </w:rPr>
        <w:t>60</w:t>
      </w:r>
      <w:r w:rsidR="00A9252E">
        <w:rPr>
          <w:b w:val="0"/>
          <w:color w:val="0000FF"/>
          <w:szCs w:val="19"/>
        </w:rPr>
        <w:t>.</w:t>
      </w:r>
      <w:r w:rsidR="00EF0529">
        <w:rPr>
          <w:b w:val="0"/>
          <w:color w:val="0000FF"/>
          <w:szCs w:val="19"/>
        </w:rPr>
        <w:t>000,00</w:t>
      </w:r>
      <w:r w:rsidR="00A9252E">
        <w:rPr>
          <w:b w:val="0"/>
          <w:color w:val="0000FF"/>
          <w:szCs w:val="19"/>
        </w:rPr>
        <w:t xml:space="preserve"> €)</w:t>
      </w:r>
      <w:r w:rsidRPr="00503276">
        <w:rPr>
          <w:b w:val="0"/>
          <w:szCs w:val="19"/>
        </w:rPr>
        <w:t>, incluido el</w:t>
      </w:r>
      <w:r w:rsidR="009D3DF7">
        <w:rPr>
          <w:b w:val="0"/>
          <w:szCs w:val="19"/>
        </w:rPr>
        <w:t xml:space="preserve"> </w:t>
      </w:r>
      <w:r w:rsidR="009D3DF7">
        <w:rPr>
          <w:b w:val="0"/>
          <w:color w:val="0000FF"/>
          <w:szCs w:val="19"/>
        </w:rPr>
        <w:t>21</w:t>
      </w:r>
      <w:r w:rsidRPr="00503276">
        <w:rPr>
          <w:b w:val="0"/>
          <w:szCs w:val="19"/>
        </w:rPr>
        <w:t>% de IVA, y se imputa a la(s) siguiente(s) anualidad(es):</w:t>
      </w:r>
      <w:bookmarkEnd w:id="43"/>
    </w:p>
    <w:p w:rsidR="00503276" w:rsidRPr="00D46AB3" w:rsidRDefault="00503276" w:rsidP="00503276">
      <w:pPr>
        <w:numPr>
          <w:ilvl w:val="0"/>
          <w:numId w:val="28"/>
        </w:numPr>
        <w:spacing w:before="120" w:after="120"/>
        <w:ind w:left="1418" w:right="-425" w:hanging="283"/>
        <w:jc w:val="both"/>
        <w:rPr>
          <w:rFonts w:ascii="Verdana" w:eastAsia="Arial Unicode MS" w:hAnsi="Verdana"/>
          <w:sz w:val="19"/>
          <w:szCs w:val="19"/>
        </w:rPr>
      </w:pPr>
      <w:r w:rsidRPr="009D3DF7">
        <w:rPr>
          <w:rFonts w:ascii="Verdana" w:eastAsia="Arial Unicode MS" w:hAnsi="Verdana"/>
          <w:color w:val="0000FF"/>
          <w:sz w:val="19"/>
          <w:szCs w:val="19"/>
        </w:rPr>
        <w:t xml:space="preserve">Año </w:t>
      </w:r>
      <w:r w:rsidR="009D3DF7" w:rsidRPr="009D3DF7">
        <w:rPr>
          <w:rFonts w:ascii="Verdana" w:eastAsia="Arial Unicode MS" w:hAnsi="Verdana"/>
          <w:color w:val="0000FF"/>
          <w:sz w:val="19"/>
          <w:szCs w:val="19"/>
        </w:rPr>
        <w:t>2020</w:t>
      </w:r>
      <w:r w:rsidRPr="009D3DF7">
        <w:rPr>
          <w:rFonts w:ascii="Verdana" w:eastAsia="Arial Unicode MS" w:hAnsi="Verdana"/>
          <w:color w:val="0000FF"/>
          <w:sz w:val="19"/>
          <w:szCs w:val="19"/>
        </w:rPr>
        <w:t xml:space="preserve">: </w:t>
      </w:r>
      <w:r w:rsidR="00727FF3">
        <w:rPr>
          <w:rFonts w:ascii="Verdana" w:eastAsia="Arial Unicode MS" w:hAnsi="Verdana"/>
          <w:color w:val="0000FF"/>
          <w:sz w:val="19"/>
          <w:szCs w:val="19"/>
        </w:rPr>
        <w:t>49.586,78</w:t>
      </w:r>
      <w:r w:rsidR="009D3DF7" w:rsidRPr="009D3DF7">
        <w:rPr>
          <w:rFonts w:ascii="Verdana" w:eastAsia="Arial Unicode MS" w:hAnsi="Verdana"/>
          <w:color w:val="0000FF"/>
          <w:sz w:val="19"/>
          <w:szCs w:val="19"/>
        </w:rPr>
        <w:t xml:space="preserve"> euros + </w:t>
      </w:r>
      <w:r w:rsidR="00727FF3">
        <w:rPr>
          <w:rFonts w:ascii="Verdana" w:eastAsia="Arial Unicode MS" w:hAnsi="Verdana"/>
          <w:color w:val="0000FF"/>
          <w:sz w:val="19"/>
          <w:szCs w:val="19"/>
        </w:rPr>
        <w:t>10.413,22</w:t>
      </w:r>
      <w:r w:rsidR="009D3DF7" w:rsidRPr="009D3DF7">
        <w:rPr>
          <w:rFonts w:ascii="Verdana" w:eastAsia="Arial Unicode MS" w:hAnsi="Verdana"/>
          <w:color w:val="0000FF"/>
          <w:sz w:val="19"/>
          <w:szCs w:val="19"/>
        </w:rPr>
        <w:t xml:space="preserve"> euros de IVA. TOTAL: </w:t>
      </w:r>
      <w:r w:rsidR="00727FF3">
        <w:rPr>
          <w:rFonts w:ascii="Verdana" w:eastAsia="Arial Unicode MS" w:hAnsi="Verdana"/>
          <w:color w:val="0000FF"/>
          <w:sz w:val="19"/>
          <w:szCs w:val="19"/>
        </w:rPr>
        <w:t>60.000,00</w:t>
      </w:r>
      <w:r w:rsidR="009D3DF7" w:rsidRPr="009D3DF7">
        <w:rPr>
          <w:rFonts w:ascii="Verdana" w:eastAsia="Arial Unicode MS" w:hAnsi="Verdana"/>
          <w:color w:val="0000FF"/>
          <w:sz w:val="19"/>
          <w:szCs w:val="19"/>
        </w:rPr>
        <w:t xml:space="preserve"> </w:t>
      </w:r>
      <w:r w:rsidRPr="009D3DF7">
        <w:rPr>
          <w:rFonts w:ascii="Verdana" w:eastAsia="Arial Unicode MS" w:hAnsi="Verdana"/>
          <w:color w:val="0000FF"/>
          <w:sz w:val="19"/>
          <w:szCs w:val="19"/>
        </w:rPr>
        <w:t xml:space="preserve">euros. </w:t>
      </w:r>
    </w:p>
    <w:p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r w:rsidR="009D3DF7" w:rsidRPr="009D3DF7">
        <w:rPr>
          <w:rFonts w:ascii="Verdana" w:hAnsi="Verdana" w:cs="Arial"/>
          <w:color w:val="0000FF"/>
          <w:sz w:val="19"/>
          <w:szCs w:val="19"/>
        </w:rPr>
        <w:t>no procede.</w:t>
      </w:r>
    </w:p>
    <w:p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rsidR="00EF0529" w:rsidRDefault="00503276" w:rsidP="00503276">
      <w:pPr>
        <w:pStyle w:val="Ttulo4"/>
        <w:ind w:right="-425"/>
        <w:rPr>
          <w:szCs w:val="19"/>
        </w:rPr>
      </w:pPr>
      <w:bookmarkStart w:id="44" w:name="_Toc38361477"/>
      <w:bookmarkStart w:id="45" w:name="_Toc45180431"/>
      <w:r w:rsidRPr="00303966">
        <w:rPr>
          <w:szCs w:val="19"/>
        </w:rPr>
        <w:t>3.2.- Aplicación presupuestaria:</w:t>
      </w:r>
      <w:bookmarkEnd w:id="44"/>
      <w:bookmarkEnd w:id="45"/>
      <w:r w:rsidRPr="00303966">
        <w:rPr>
          <w:szCs w:val="19"/>
        </w:rPr>
        <w:t xml:space="preserve"> </w:t>
      </w:r>
    </w:p>
    <w:p w:rsidR="00503276" w:rsidRPr="009D3DF7" w:rsidRDefault="008F6507" w:rsidP="00EF0529">
      <w:pPr>
        <w:pStyle w:val="Ttulo4"/>
        <w:ind w:right="-425" w:firstLine="0"/>
        <w:rPr>
          <w:b w:val="0"/>
          <w:color w:val="0000FF"/>
          <w:szCs w:val="19"/>
        </w:rPr>
      </w:pPr>
      <w:r>
        <w:rPr>
          <w:b w:val="0"/>
          <w:color w:val="0000FF"/>
          <w:szCs w:val="19"/>
        </w:rPr>
        <w:t>20.0.1.</w:t>
      </w:r>
      <w:r w:rsidR="009D3DF7" w:rsidRPr="009D3DF7">
        <w:rPr>
          <w:b w:val="0"/>
          <w:color w:val="0000FF"/>
          <w:szCs w:val="19"/>
        </w:rPr>
        <w:t>11.11.0300.3.</w:t>
      </w:r>
      <w:r w:rsidR="00EF0529">
        <w:rPr>
          <w:b w:val="0"/>
          <w:color w:val="0000FF"/>
          <w:szCs w:val="19"/>
        </w:rPr>
        <w:t>623</w:t>
      </w:r>
      <w:r w:rsidR="009D3DF7" w:rsidRPr="009D3DF7">
        <w:rPr>
          <w:b w:val="0"/>
          <w:color w:val="0000FF"/>
          <w:szCs w:val="19"/>
        </w:rPr>
        <w:t>.</w:t>
      </w:r>
      <w:r w:rsidR="00EF0529">
        <w:rPr>
          <w:b w:val="0"/>
          <w:color w:val="0000FF"/>
          <w:szCs w:val="19"/>
        </w:rPr>
        <w:t>21</w:t>
      </w:r>
      <w:r w:rsidR="009D3DF7" w:rsidRPr="009D3DF7">
        <w:rPr>
          <w:b w:val="0"/>
          <w:color w:val="0000FF"/>
          <w:szCs w:val="19"/>
        </w:rPr>
        <w:t>.</w:t>
      </w:r>
      <w:r w:rsidR="00EF0529">
        <w:rPr>
          <w:b w:val="0"/>
          <w:color w:val="0000FF"/>
          <w:szCs w:val="19"/>
        </w:rPr>
        <w:t>2</w:t>
      </w:r>
      <w:r w:rsidR="009D3DF7" w:rsidRPr="009D3DF7">
        <w:rPr>
          <w:b w:val="0"/>
          <w:color w:val="0000FF"/>
          <w:szCs w:val="19"/>
        </w:rPr>
        <w:t>22</w:t>
      </w:r>
      <w:r w:rsidR="00EF0529">
        <w:rPr>
          <w:b w:val="0"/>
          <w:color w:val="0000FF"/>
          <w:szCs w:val="19"/>
        </w:rPr>
        <w:t>30</w:t>
      </w:r>
      <w:r w:rsidR="009D3DF7" w:rsidRPr="009D3DF7">
        <w:rPr>
          <w:b w:val="0"/>
          <w:color w:val="0000FF"/>
          <w:szCs w:val="19"/>
        </w:rPr>
        <w:t>.00</w:t>
      </w:r>
      <w:r w:rsidR="00EF0529">
        <w:rPr>
          <w:b w:val="0"/>
          <w:color w:val="0000FF"/>
          <w:szCs w:val="19"/>
        </w:rPr>
        <w:t>0</w:t>
      </w:r>
      <w:r w:rsidR="009D3DF7" w:rsidRPr="009D3DF7">
        <w:rPr>
          <w:b w:val="0"/>
          <w:color w:val="0000FF"/>
          <w:szCs w:val="19"/>
        </w:rPr>
        <w:t>/</w:t>
      </w:r>
      <w:r w:rsidR="00EF0529">
        <w:rPr>
          <w:b w:val="0"/>
          <w:color w:val="0000FF"/>
          <w:szCs w:val="19"/>
        </w:rPr>
        <w:t>M</w:t>
      </w:r>
    </w:p>
    <w:p w:rsidR="00503276" w:rsidRPr="00303966" w:rsidRDefault="00503276" w:rsidP="00503276">
      <w:pPr>
        <w:pStyle w:val="Ttulo4"/>
        <w:ind w:right="-425"/>
        <w:rPr>
          <w:szCs w:val="19"/>
        </w:rPr>
      </w:pPr>
      <w:bookmarkStart w:id="46" w:name="_Toc38361478"/>
      <w:bookmarkStart w:id="47" w:name="_Toc45180432"/>
      <w:r w:rsidRPr="00303966">
        <w:rPr>
          <w:szCs w:val="19"/>
        </w:rPr>
        <w:t xml:space="preserve">3.3.- Tramitación anticipada: </w:t>
      </w:r>
      <w:r w:rsidRPr="00DF2E1B">
        <w:rPr>
          <w:rFonts w:eastAsia="Times New Roman" w:cs="Arial"/>
          <w:b w:val="0"/>
          <w:color w:val="0000FF"/>
          <w:szCs w:val="19"/>
        </w:rPr>
        <w:t>no</w:t>
      </w:r>
      <w:bookmarkEnd w:id="46"/>
      <w:bookmarkEnd w:id="47"/>
      <w:r w:rsidR="008F6507">
        <w:rPr>
          <w:rFonts w:eastAsia="Times New Roman" w:cs="Arial"/>
          <w:b w:val="0"/>
          <w:color w:val="0000FF"/>
          <w:szCs w:val="19"/>
        </w:rPr>
        <w:t>.</w:t>
      </w:r>
    </w:p>
    <w:p w:rsidR="00503276" w:rsidRPr="00DF2E1B" w:rsidRDefault="00503276" w:rsidP="00503276">
      <w:pPr>
        <w:pStyle w:val="Ttulo4"/>
        <w:ind w:right="-425"/>
        <w:rPr>
          <w:rFonts w:cs="Arial"/>
          <w:color w:val="0000FF"/>
          <w:szCs w:val="19"/>
        </w:rPr>
      </w:pPr>
      <w:bookmarkStart w:id="48" w:name="_Toc38361479"/>
      <w:bookmarkStart w:id="49" w:name="_Toc45180433"/>
      <w:r w:rsidRPr="00303966">
        <w:rPr>
          <w:szCs w:val="19"/>
        </w:rPr>
        <w:t xml:space="preserve">3.4.- El gasto está cofinanciado: </w:t>
      </w:r>
      <w:r w:rsidRPr="00DF2E1B">
        <w:rPr>
          <w:rFonts w:eastAsia="Times New Roman" w:cs="Arial"/>
          <w:b w:val="0"/>
          <w:color w:val="0000FF"/>
          <w:szCs w:val="19"/>
        </w:rPr>
        <w:t>no</w:t>
      </w:r>
      <w:bookmarkEnd w:id="48"/>
      <w:bookmarkEnd w:id="49"/>
      <w:r w:rsidR="00DC4E61">
        <w:rPr>
          <w:rFonts w:eastAsia="Times New Roman" w:cs="Arial"/>
          <w:b w:val="0"/>
          <w:color w:val="0000FF"/>
          <w:szCs w:val="19"/>
        </w:rPr>
        <w:t>.</w:t>
      </w:r>
      <w:r w:rsidRPr="00DF2E1B">
        <w:rPr>
          <w:rFonts w:eastAsia="Times New Roman" w:cs="Arial"/>
          <w:b w:val="0"/>
          <w:color w:val="0000FF"/>
          <w:szCs w:val="19"/>
        </w:rPr>
        <w:t xml:space="preserve"> </w:t>
      </w:r>
    </w:p>
    <w:p w:rsidR="00503276" w:rsidRPr="008A6AC5" w:rsidRDefault="00503276" w:rsidP="00503276">
      <w:pPr>
        <w:pStyle w:val="Ttulo3"/>
        <w:spacing w:after="120"/>
      </w:pPr>
      <w:bookmarkStart w:id="50" w:name="_Toc38361480"/>
      <w:bookmarkStart w:id="51" w:name="_Toc45180434"/>
      <w:r w:rsidRPr="008A6AC5">
        <w:t xml:space="preserve">4.- </w:t>
      </w:r>
      <w:r w:rsidRPr="00932134">
        <w:rPr>
          <w:caps w:val="0"/>
        </w:rPr>
        <w:t>VALOR</w:t>
      </w:r>
      <w:r w:rsidRPr="008A6AC5">
        <w:t xml:space="preserve"> ESTIMADO DEL CONTRATO</w:t>
      </w:r>
      <w:bookmarkEnd w:id="50"/>
      <w:bookmarkEnd w:id="51"/>
    </w:p>
    <w:p w:rsidR="00A07ABA" w:rsidRPr="00690706" w:rsidRDefault="00503276" w:rsidP="00503276">
      <w:pPr>
        <w:pStyle w:val="Ttulo4"/>
        <w:ind w:right="-425"/>
        <w:rPr>
          <w:b w:val="0"/>
          <w:szCs w:val="19"/>
        </w:rPr>
      </w:pPr>
      <w:bookmarkStart w:id="52" w:name="_Toc38361481"/>
      <w:bookmarkStart w:id="53" w:name="_Toc45180435"/>
      <w:r w:rsidRPr="00303966">
        <w:rPr>
          <w:szCs w:val="19"/>
        </w:rPr>
        <w:t xml:space="preserve">4.1.- </w:t>
      </w:r>
      <w:r w:rsidRPr="00E40DE6">
        <w:rPr>
          <w:rFonts w:cs="Arial"/>
          <w:b w:val="0"/>
          <w:szCs w:val="19"/>
        </w:rPr>
        <w:t>El valor estimado del contrato es de</w:t>
      </w:r>
      <w:r w:rsidR="00EF0529">
        <w:rPr>
          <w:rFonts w:cs="Arial"/>
          <w:b w:val="0"/>
          <w:color w:val="0000FF"/>
          <w:szCs w:val="19"/>
        </w:rPr>
        <w:t xml:space="preserve"> 49.586,78</w:t>
      </w:r>
      <w:r w:rsidR="00DC4E61">
        <w:rPr>
          <w:rFonts w:cs="Arial"/>
          <w:b w:val="0"/>
          <w:color w:val="0000FF"/>
          <w:szCs w:val="19"/>
        </w:rPr>
        <w:t xml:space="preserve"> </w:t>
      </w:r>
      <w:r w:rsidRPr="00DC4E61">
        <w:rPr>
          <w:rFonts w:cs="Arial"/>
          <w:b w:val="0"/>
          <w:color w:val="0000FF"/>
          <w:szCs w:val="19"/>
        </w:rPr>
        <w:t>euros</w:t>
      </w:r>
      <w:bookmarkEnd w:id="52"/>
      <w:r w:rsidRPr="00DC4E61">
        <w:rPr>
          <w:rFonts w:cs="Arial"/>
          <w:b w:val="0"/>
          <w:color w:val="0000FF"/>
          <w:szCs w:val="19"/>
        </w:rPr>
        <w:t>.</w:t>
      </w:r>
      <w:bookmarkStart w:id="54" w:name="_Toc38361482"/>
      <w:bookmarkStart w:id="55" w:name="_Toc45180436"/>
      <w:bookmarkEnd w:id="53"/>
      <w:r w:rsidR="00A07ABA">
        <w:rPr>
          <w:szCs w:val="19"/>
        </w:rPr>
        <w:t xml:space="preserve">         </w:t>
      </w:r>
    </w:p>
    <w:p w:rsidR="00503276" w:rsidRDefault="00503276" w:rsidP="00503276">
      <w:pPr>
        <w:pStyle w:val="Ttulo4"/>
        <w:ind w:right="-425"/>
        <w:rPr>
          <w:szCs w:val="19"/>
        </w:rPr>
      </w:pPr>
      <w:r w:rsidRPr="00303966">
        <w:rPr>
          <w:szCs w:val="19"/>
        </w:rPr>
        <w:t>4.2.- Método de cálculo:</w:t>
      </w:r>
      <w:bookmarkEnd w:id="54"/>
      <w:bookmarkEnd w:id="55"/>
    </w:p>
    <w:tbl>
      <w:tblPr>
        <w:tblW w:w="4464"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1965"/>
      </w:tblGrid>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49.586,78 €</w:t>
            </w:r>
          </w:p>
        </w:tc>
      </w:tr>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EF0529" w:rsidRPr="008A6AC5" w:rsidTr="00EF0529">
        <w:trPr>
          <w:trHeight w:val="227"/>
        </w:trPr>
        <w:tc>
          <w:tcPr>
            <w:tcW w:w="384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rsidR="00EF0529" w:rsidRPr="008A6AC5" w:rsidRDefault="00EF0529" w:rsidP="00EF052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49.586,78 €</w:t>
            </w:r>
          </w:p>
        </w:tc>
      </w:tr>
    </w:tbl>
    <w:p w:rsidR="00EF0529" w:rsidRDefault="00EF0529" w:rsidP="00EF0529"/>
    <w:p w:rsidR="00503276" w:rsidRPr="00645C2F" w:rsidRDefault="00503276" w:rsidP="00503276">
      <w:pPr>
        <w:pStyle w:val="Ttulo3"/>
        <w:spacing w:after="120"/>
        <w:rPr>
          <w:i/>
        </w:rPr>
      </w:pPr>
      <w:bookmarkStart w:id="56" w:name="_Toc45180437"/>
      <w:r>
        <w:lastRenderedPageBreak/>
        <w:t xml:space="preserve">5.- </w:t>
      </w:r>
      <w:r w:rsidRPr="00645C2F">
        <w:t>PRECIO Y PAGOS</w:t>
      </w:r>
      <w:bookmarkEnd w:id="56"/>
    </w:p>
    <w:p w:rsidR="00503276" w:rsidRDefault="00503276" w:rsidP="00503276">
      <w:pPr>
        <w:pStyle w:val="Ttulo4"/>
        <w:ind w:right="-427"/>
        <w:rPr>
          <w:b w:val="0"/>
          <w:color w:val="0000FF"/>
          <w:szCs w:val="19"/>
        </w:rPr>
      </w:pPr>
      <w:bookmarkStart w:id="57" w:name="_Toc38387579"/>
      <w:bookmarkStart w:id="58" w:name="_Toc45180438"/>
      <w:r w:rsidRPr="00645C2F">
        <w:rPr>
          <w:szCs w:val="19"/>
        </w:rPr>
        <w:t>5</w:t>
      </w:r>
      <w:r>
        <w:rPr>
          <w:szCs w:val="19"/>
        </w:rPr>
        <w:t xml:space="preserve">.1.- </w:t>
      </w:r>
      <w:r w:rsidRPr="00645C2F">
        <w:rPr>
          <w:szCs w:val="19"/>
        </w:rPr>
        <w:t>Sistema de determinación del precio:</w:t>
      </w:r>
      <w:bookmarkEnd w:id="57"/>
      <w:bookmarkEnd w:id="58"/>
      <w:r w:rsidR="00DC4E61">
        <w:rPr>
          <w:szCs w:val="19"/>
        </w:rPr>
        <w:t xml:space="preserve"> </w:t>
      </w:r>
      <w:r w:rsidR="00A9252E">
        <w:rPr>
          <w:b w:val="0"/>
          <w:color w:val="0000FF"/>
          <w:szCs w:val="19"/>
        </w:rPr>
        <w:t>tanto alzado</w:t>
      </w:r>
      <w:r w:rsidR="00DC4E61">
        <w:rPr>
          <w:b w:val="0"/>
          <w:color w:val="0000FF"/>
          <w:szCs w:val="19"/>
        </w:rPr>
        <w:t>.</w:t>
      </w:r>
    </w:p>
    <w:p w:rsidR="00503276" w:rsidRPr="00645C2F" w:rsidRDefault="00503276" w:rsidP="00503276">
      <w:pPr>
        <w:spacing w:before="120" w:after="120"/>
        <w:ind w:left="851" w:right="-427"/>
        <w:jc w:val="both"/>
        <w:rPr>
          <w:rFonts w:ascii="Verdana" w:hAnsi="Verdana"/>
          <w:sz w:val="19"/>
          <w:szCs w:val="19"/>
        </w:rPr>
      </w:pPr>
      <w:r w:rsidRPr="00645C2F">
        <w:rPr>
          <w:rFonts w:ascii="Verdana" w:hAnsi="Verdana"/>
          <w:sz w:val="19"/>
          <w:szCs w:val="19"/>
        </w:rPr>
        <w:t xml:space="preserve">Las ofertas que superen el presupuesto base de licitación (sin IVA) que es de </w:t>
      </w:r>
      <w:r w:rsidR="00D734B1">
        <w:rPr>
          <w:rFonts w:ascii="Verdana" w:hAnsi="Verdana"/>
          <w:color w:val="0000FF"/>
          <w:sz w:val="19"/>
          <w:szCs w:val="19"/>
        </w:rPr>
        <w:t>49.586,78</w:t>
      </w:r>
      <w:r w:rsidRPr="00DC4E61">
        <w:rPr>
          <w:rFonts w:ascii="Verdana" w:hAnsi="Verdana"/>
          <w:color w:val="0000FF"/>
          <w:sz w:val="19"/>
          <w:szCs w:val="19"/>
        </w:rPr>
        <w:t xml:space="preserve"> </w:t>
      </w:r>
      <w:r w:rsidRPr="00645C2F">
        <w:rPr>
          <w:rFonts w:ascii="Verdana" w:hAnsi="Verdana"/>
          <w:sz w:val="19"/>
          <w:szCs w:val="19"/>
        </w:rPr>
        <w:t>euros serán rechazadas.</w:t>
      </w:r>
    </w:p>
    <w:p w:rsidR="00DC4E61" w:rsidRDefault="00503276" w:rsidP="00DC4E61">
      <w:pPr>
        <w:pStyle w:val="Ttulo4"/>
        <w:ind w:right="-427"/>
        <w:rPr>
          <w:rFonts w:cs="Arial"/>
          <w:b w:val="0"/>
          <w:color w:val="0000FF"/>
          <w:szCs w:val="19"/>
        </w:rPr>
      </w:pPr>
      <w:bookmarkStart w:id="59" w:name="_Toc38387580"/>
      <w:bookmarkStart w:id="60" w:name="_Toc45180439"/>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pago único</w:t>
      </w:r>
      <w:bookmarkStart w:id="61" w:name="_Toc38387581"/>
      <w:bookmarkStart w:id="62" w:name="_Toc45180440"/>
      <w:bookmarkEnd w:id="59"/>
      <w:bookmarkEnd w:id="60"/>
      <w:r w:rsidR="00DC4E61">
        <w:rPr>
          <w:rFonts w:cs="Arial"/>
          <w:b w:val="0"/>
          <w:color w:val="0000FF"/>
          <w:szCs w:val="19"/>
        </w:rPr>
        <w:t xml:space="preserve">, previa presentación de la factura correspondiente por el pedido suministrado, que requerirá la conformidad de la Administración. </w:t>
      </w:r>
    </w:p>
    <w:p w:rsidR="00503276" w:rsidRPr="00DC4E61" w:rsidRDefault="00503276" w:rsidP="00DC4E61">
      <w:pPr>
        <w:pStyle w:val="Ttulo4"/>
        <w:ind w:right="-427"/>
        <w:rPr>
          <w:rFonts w:cs="Arial"/>
          <w:b w:val="0"/>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61"/>
      <w:r>
        <w:rPr>
          <w:rFonts w:cs="Arial"/>
          <w:b w:val="0"/>
          <w:color w:val="0000FF"/>
          <w:szCs w:val="19"/>
        </w:rPr>
        <w:t>.</w:t>
      </w:r>
      <w:bookmarkEnd w:id="62"/>
    </w:p>
    <w:p w:rsidR="00503276" w:rsidRPr="000D049A" w:rsidRDefault="00503276" w:rsidP="00503276">
      <w:pPr>
        <w:pStyle w:val="Ttulo4"/>
        <w:ind w:right="-427"/>
        <w:rPr>
          <w:rFonts w:cs="Arial"/>
          <w:b w:val="0"/>
          <w:color w:val="0000FF"/>
          <w:szCs w:val="19"/>
        </w:rPr>
      </w:pPr>
      <w:bookmarkStart w:id="63" w:name="_Toc38387582"/>
      <w:bookmarkStart w:id="64" w:name="_Toc45180441"/>
      <w:r w:rsidRPr="00645C2F">
        <w:rPr>
          <w:szCs w:val="19"/>
        </w:rPr>
        <w:t>5.4.-</w:t>
      </w:r>
      <w:r w:rsidRPr="00645C2F">
        <w:rPr>
          <w:szCs w:val="19"/>
        </w:rPr>
        <w:tab/>
        <w:t xml:space="preserve">Revisión de precios: </w:t>
      </w:r>
      <w:r w:rsidRPr="00435379">
        <w:rPr>
          <w:rFonts w:cs="Arial"/>
          <w:b w:val="0"/>
          <w:color w:val="0000FF"/>
          <w:szCs w:val="19"/>
        </w:rPr>
        <w:t>no</w:t>
      </w:r>
      <w:bookmarkEnd w:id="63"/>
      <w:r>
        <w:rPr>
          <w:rFonts w:cs="Arial"/>
          <w:b w:val="0"/>
          <w:color w:val="0000FF"/>
          <w:szCs w:val="19"/>
        </w:rPr>
        <w:t>.</w:t>
      </w:r>
      <w:bookmarkEnd w:id="64"/>
    </w:p>
    <w:p w:rsidR="00503276" w:rsidRPr="000D049A" w:rsidRDefault="00503276" w:rsidP="00503276">
      <w:pPr>
        <w:pStyle w:val="Ttulo4"/>
        <w:ind w:right="-427"/>
        <w:rPr>
          <w:rFonts w:cs="Arial"/>
          <w:b w:val="0"/>
          <w:color w:val="0000FF"/>
          <w:szCs w:val="19"/>
        </w:rPr>
      </w:pPr>
      <w:bookmarkStart w:id="65" w:name="_Toc38387583"/>
      <w:bookmarkStart w:id="66" w:name="_Toc45180442"/>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65"/>
      <w:r>
        <w:rPr>
          <w:rFonts w:cs="Arial"/>
          <w:b w:val="0"/>
          <w:color w:val="0000FF"/>
          <w:szCs w:val="19"/>
        </w:rPr>
        <w:t>.</w:t>
      </w:r>
      <w:bookmarkEnd w:id="66"/>
    </w:p>
    <w:p w:rsidR="00950B5D" w:rsidRPr="00503276" w:rsidRDefault="00950B5D" w:rsidP="00503276">
      <w:pPr>
        <w:pStyle w:val="Ttulo4"/>
        <w:rPr>
          <w:rFonts w:cs="Arial"/>
          <w:b w:val="0"/>
        </w:rPr>
      </w:pPr>
      <w:bookmarkStart w:id="67" w:name="_Toc45180443"/>
      <w:r w:rsidRPr="00503276">
        <w:rPr>
          <w:szCs w:val="19"/>
        </w:rPr>
        <w:t>5.6.-</w:t>
      </w:r>
      <w:r w:rsidRPr="00503276">
        <w:rPr>
          <w:szCs w:val="19"/>
        </w:rPr>
        <w:tab/>
        <w:t xml:space="preserve">Pago en metálico y pago en otros bienes de la misma clase: </w:t>
      </w:r>
      <w:r w:rsidRPr="00503276">
        <w:rPr>
          <w:b w:val="0"/>
          <w:color w:val="0000FF"/>
          <w:szCs w:val="19"/>
        </w:rPr>
        <w:t>no</w:t>
      </w:r>
      <w:bookmarkEnd w:id="67"/>
      <w:r w:rsidR="00DC4E61">
        <w:rPr>
          <w:b w:val="0"/>
          <w:color w:val="0000FF"/>
          <w:szCs w:val="19"/>
        </w:rPr>
        <w:t>.</w:t>
      </w:r>
    </w:p>
    <w:p w:rsidR="005731F7" w:rsidRPr="00645C2F" w:rsidRDefault="005731F7" w:rsidP="005731F7">
      <w:pPr>
        <w:pStyle w:val="Ttulo3"/>
        <w:spacing w:after="120"/>
        <w:rPr>
          <w:i/>
        </w:rPr>
      </w:pPr>
      <w:bookmarkStart w:id="68" w:name="_Toc45180444"/>
      <w:r>
        <w:t xml:space="preserve">6.- </w:t>
      </w:r>
      <w:r w:rsidRPr="00645C2F">
        <w:t>VIGENCIA DEL CONTRATO: DURACIÓN DEL CONTRATO O PLAZO DE EJECUCIÓN. PRÓRROGA</w:t>
      </w:r>
      <w:bookmarkEnd w:id="68"/>
    </w:p>
    <w:p w:rsidR="005731F7" w:rsidRPr="00DC4E61" w:rsidRDefault="005731F7" w:rsidP="005731F7">
      <w:pPr>
        <w:pStyle w:val="Ttulo4"/>
        <w:ind w:right="-427"/>
        <w:rPr>
          <w:b w:val="0"/>
          <w:i/>
          <w:color w:val="0000FF"/>
          <w:szCs w:val="19"/>
        </w:rPr>
      </w:pPr>
      <w:bookmarkStart w:id="69" w:name="_Toc38387585"/>
      <w:bookmarkStart w:id="70" w:name="_Toc45180445"/>
      <w:r w:rsidRPr="00645C2F">
        <w:rPr>
          <w:szCs w:val="19"/>
        </w:rPr>
        <w:t>6</w:t>
      </w:r>
      <w:r>
        <w:rPr>
          <w:szCs w:val="19"/>
        </w:rPr>
        <w:t xml:space="preserve">.1.- </w:t>
      </w:r>
      <w:r w:rsidRPr="00645C2F">
        <w:rPr>
          <w:szCs w:val="19"/>
        </w:rPr>
        <w:t>Duración total o plazo de ejecución total o fecha límite:</w:t>
      </w:r>
      <w:bookmarkEnd w:id="69"/>
      <w:bookmarkEnd w:id="70"/>
      <w:r w:rsidR="00DC4E61">
        <w:rPr>
          <w:szCs w:val="19"/>
        </w:rPr>
        <w:t xml:space="preserve"> </w:t>
      </w:r>
      <w:r w:rsidR="00BA6B16">
        <w:rPr>
          <w:b w:val="0"/>
          <w:color w:val="0000FF"/>
          <w:szCs w:val="19"/>
        </w:rPr>
        <w:t xml:space="preserve">2 </w:t>
      </w:r>
      <w:r w:rsidR="00DC4E61" w:rsidRPr="00DC4E61">
        <w:rPr>
          <w:b w:val="0"/>
          <w:color w:val="0000FF"/>
          <w:szCs w:val="19"/>
        </w:rPr>
        <w:t>mes</w:t>
      </w:r>
      <w:r w:rsidR="00BA6B16">
        <w:rPr>
          <w:b w:val="0"/>
          <w:color w:val="0000FF"/>
          <w:szCs w:val="19"/>
        </w:rPr>
        <w:t>es.</w:t>
      </w:r>
    </w:p>
    <w:p w:rsidR="005731F7" w:rsidRPr="00645C2F" w:rsidRDefault="005731F7" w:rsidP="005731F7">
      <w:pPr>
        <w:pStyle w:val="Ttulo4"/>
        <w:ind w:right="-427"/>
        <w:rPr>
          <w:b w:val="0"/>
          <w:i/>
          <w:szCs w:val="19"/>
        </w:rPr>
      </w:pPr>
      <w:bookmarkStart w:id="71" w:name="_Toc38387586"/>
      <w:bookmarkStart w:id="72" w:name="_Toc45180446"/>
      <w:r w:rsidRPr="00645C2F">
        <w:rPr>
          <w:szCs w:val="19"/>
        </w:rPr>
        <w:t>6</w:t>
      </w:r>
      <w:r>
        <w:rPr>
          <w:szCs w:val="19"/>
        </w:rPr>
        <w:t xml:space="preserve">.2.- </w:t>
      </w:r>
      <w:r w:rsidRPr="00645C2F">
        <w:rPr>
          <w:szCs w:val="19"/>
        </w:rPr>
        <w:t>Fecha de inicio:</w:t>
      </w:r>
      <w:bookmarkEnd w:id="71"/>
      <w:bookmarkEnd w:id="72"/>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rsidR="005731F7" w:rsidRPr="00645C2F" w:rsidRDefault="005731F7" w:rsidP="005731F7">
      <w:pPr>
        <w:pStyle w:val="Ttulo4"/>
        <w:ind w:right="-427"/>
        <w:rPr>
          <w:i/>
          <w:color w:val="0070C0"/>
          <w:szCs w:val="19"/>
        </w:rPr>
      </w:pPr>
      <w:bookmarkStart w:id="73" w:name="_Toc38387587"/>
      <w:bookmarkStart w:id="74" w:name="_Toc45180447"/>
      <w:r w:rsidRPr="00645C2F">
        <w:rPr>
          <w:szCs w:val="19"/>
        </w:rPr>
        <w:t>6</w:t>
      </w:r>
      <w:r>
        <w:rPr>
          <w:szCs w:val="19"/>
        </w:rPr>
        <w:t>.3.- Entregas</w:t>
      </w:r>
      <w:r w:rsidRPr="00645C2F">
        <w:rPr>
          <w:szCs w:val="19"/>
        </w:rPr>
        <w:t xml:space="preserve"> parciales: </w:t>
      </w:r>
      <w:r w:rsidRPr="00435379">
        <w:rPr>
          <w:rFonts w:cs="Arial"/>
          <w:b w:val="0"/>
          <w:color w:val="0000FF"/>
          <w:szCs w:val="19"/>
        </w:rPr>
        <w:t>no</w:t>
      </w:r>
      <w:bookmarkEnd w:id="73"/>
      <w:bookmarkEnd w:id="74"/>
      <w:r w:rsidR="00DC4E61">
        <w:rPr>
          <w:rFonts w:cs="Arial"/>
          <w:b w:val="0"/>
          <w:color w:val="0000FF"/>
          <w:szCs w:val="19"/>
        </w:rPr>
        <w:t>.</w:t>
      </w:r>
    </w:p>
    <w:p w:rsidR="005731F7" w:rsidRPr="00645C2F" w:rsidRDefault="005731F7" w:rsidP="005731F7">
      <w:pPr>
        <w:pStyle w:val="Ttulo4"/>
        <w:ind w:right="-427"/>
        <w:rPr>
          <w:i/>
          <w:color w:val="0070C0"/>
          <w:szCs w:val="19"/>
        </w:rPr>
      </w:pPr>
      <w:bookmarkStart w:id="75" w:name="_Toc38387588"/>
      <w:bookmarkStart w:id="76" w:name="_Toc45180448"/>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no</w:t>
      </w:r>
      <w:bookmarkEnd w:id="75"/>
      <w:r>
        <w:rPr>
          <w:rFonts w:cs="Arial"/>
          <w:b w:val="0"/>
          <w:color w:val="0000FF"/>
          <w:szCs w:val="19"/>
        </w:rPr>
        <w:t>.</w:t>
      </w:r>
      <w:bookmarkEnd w:id="76"/>
    </w:p>
    <w:p w:rsidR="005731F7" w:rsidRPr="00A91A2B" w:rsidRDefault="005731F7" w:rsidP="005731F7">
      <w:pPr>
        <w:pStyle w:val="Ttulo3"/>
        <w:spacing w:after="120"/>
      </w:pPr>
      <w:bookmarkStart w:id="77" w:name="_Toc528657908"/>
      <w:bookmarkStart w:id="78" w:name="_Toc528658727"/>
      <w:bookmarkStart w:id="79" w:name="_Toc528660354"/>
      <w:bookmarkStart w:id="80" w:name="_Toc528664204"/>
      <w:bookmarkStart w:id="81" w:name="_Toc528665895"/>
      <w:bookmarkStart w:id="82" w:name="_Toc528666520"/>
      <w:bookmarkStart w:id="83" w:name="_Toc528671243"/>
      <w:bookmarkStart w:id="84" w:name="_Toc530728023"/>
      <w:bookmarkStart w:id="85" w:name="_Toc5958913"/>
      <w:bookmarkStart w:id="86" w:name="_Toc34132877"/>
      <w:bookmarkStart w:id="87" w:name="_Toc38387589"/>
      <w:bookmarkStart w:id="88" w:name="_Toc45180449"/>
      <w:r>
        <w:t xml:space="preserve">7.- </w:t>
      </w:r>
      <w:r w:rsidRPr="00645C2F">
        <w:t>GASTOS DE PUBLICIDAD</w:t>
      </w:r>
      <w:bookmarkEnd w:id="77"/>
      <w:bookmarkEnd w:id="78"/>
      <w:bookmarkEnd w:id="79"/>
      <w:bookmarkEnd w:id="80"/>
      <w:bookmarkEnd w:id="81"/>
      <w:bookmarkEnd w:id="82"/>
      <w:bookmarkEnd w:id="83"/>
      <w:bookmarkEnd w:id="84"/>
      <w:bookmarkEnd w:id="85"/>
      <w:bookmarkEnd w:id="86"/>
      <w:bookmarkEnd w:id="87"/>
      <w:bookmarkEnd w:id="88"/>
    </w:p>
    <w:p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rsidR="005731F7" w:rsidRPr="00A91A2B" w:rsidRDefault="005731F7" w:rsidP="005731F7">
      <w:pPr>
        <w:pStyle w:val="Ttulo3"/>
        <w:spacing w:after="120"/>
      </w:pPr>
      <w:bookmarkStart w:id="89" w:name="_Toc528657909"/>
      <w:bookmarkStart w:id="90" w:name="_Toc528658728"/>
      <w:bookmarkStart w:id="91" w:name="_Toc528660355"/>
      <w:bookmarkStart w:id="92" w:name="_Toc528664205"/>
      <w:bookmarkStart w:id="93" w:name="_Toc528665896"/>
      <w:bookmarkStart w:id="94" w:name="_Toc528666521"/>
      <w:bookmarkStart w:id="95" w:name="_Toc528671244"/>
      <w:bookmarkStart w:id="96" w:name="_Toc530728024"/>
      <w:bookmarkStart w:id="97" w:name="_Toc5958914"/>
      <w:bookmarkStart w:id="98" w:name="_Toc34132878"/>
      <w:bookmarkStart w:id="99" w:name="_Toc38387590"/>
      <w:bookmarkStart w:id="100" w:name="_Toc45180450"/>
      <w:r>
        <w:t xml:space="preserve">8.- </w:t>
      </w:r>
      <w:r w:rsidRPr="00645C2F">
        <w:t>GARANTÍAS</w:t>
      </w:r>
      <w:bookmarkEnd w:id="89"/>
      <w:bookmarkEnd w:id="90"/>
      <w:bookmarkEnd w:id="91"/>
      <w:bookmarkEnd w:id="92"/>
      <w:bookmarkEnd w:id="93"/>
      <w:bookmarkEnd w:id="94"/>
      <w:bookmarkEnd w:id="95"/>
      <w:bookmarkEnd w:id="96"/>
      <w:bookmarkEnd w:id="97"/>
      <w:bookmarkEnd w:id="98"/>
      <w:bookmarkEnd w:id="99"/>
      <w:bookmarkEnd w:id="100"/>
    </w:p>
    <w:p w:rsidR="005731F7" w:rsidRPr="00435379" w:rsidRDefault="005731F7" w:rsidP="005731F7">
      <w:pPr>
        <w:pStyle w:val="Ttulo4"/>
        <w:ind w:right="-427"/>
        <w:rPr>
          <w:b w:val="0"/>
          <w:i/>
          <w:szCs w:val="19"/>
        </w:rPr>
      </w:pPr>
      <w:bookmarkStart w:id="101" w:name="_Toc38387591"/>
      <w:bookmarkStart w:id="102"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01"/>
      <w:bookmarkEnd w:id="102"/>
      <w:r w:rsidR="00DC4E61">
        <w:rPr>
          <w:rFonts w:cs="Arial"/>
          <w:b w:val="0"/>
          <w:color w:val="0000FF"/>
          <w:szCs w:val="19"/>
        </w:rPr>
        <w:t>.</w:t>
      </w:r>
    </w:p>
    <w:p w:rsidR="00437D17" w:rsidRPr="00690706" w:rsidRDefault="005731F7" w:rsidP="00437D17">
      <w:pPr>
        <w:pStyle w:val="Ttulo4"/>
        <w:ind w:right="-427"/>
        <w:rPr>
          <w:b w:val="0"/>
          <w:szCs w:val="19"/>
        </w:rPr>
      </w:pPr>
      <w:bookmarkStart w:id="103" w:name="_Toc38387592"/>
      <w:bookmarkStart w:id="104"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DC4E61">
        <w:rPr>
          <w:rFonts w:cs="Arial"/>
          <w:b w:val="0"/>
          <w:color w:val="0000FF"/>
          <w:szCs w:val="19"/>
        </w:rPr>
        <w:t>importe de adjudicación</w:t>
      </w:r>
      <w:r w:rsidR="00A9252E">
        <w:rPr>
          <w:rFonts w:cs="Arial"/>
          <w:b w:val="0"/>
          <w:color w:val="0000FF"/>
          <w:szCs w:val="19"/>
        </w:rPr>
        <w:t>, IVA excluido</w:t>
      </w:r>
      <w:r w:rsidR="00DC4E61">
        <w:rPr>
          <w:rFonts w:cs="Arial"/>
          <w:b w:val="0"/>
          <w:color w:val="0000FF"/>
          <w:szCs w:val="19"/>
        </w:rPr>
        <w:t xml:space="preserve">. </w:t>
      </w:r>
      <w:bookmarkStart w:id="105" w:name="_Toc38387593"/>
      <w:bookmarkStart w:id="106" w:name="_Toc45180453"/>
      <w:bookmarkEnd w:id="103"/>
      <w:bookmarkEnd w:id="104"/>
      <w:r w:rsidR="00437D17">
        <w:rPr>
          <w:szCs w:val="19"/>
        </w:rPr>
        <w:t xml:space="preserve">         </w:t>
      </w:r>
    </w:p>
    <w:p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105"/>
      <w:bookmarkEnd w:id="106"/>
      <w:r w:rsidR="0074297F">
        <w:rPr>
          <w:rFonts w:cs="Arial"/>
          <w:b w:val="0"/>
          <w:color w:val="0000FF"/>
          <w:szCs w:val="19"/>
        </w:rPr>
        <w:t>no.</w:t>
      </w:r>
    </w:p>
    <w:p w:rsidR="005731F7" w:rsidRPr="00645C2F" w:rsidRDefault="005731F7" w:rsidP="005731F7">
      <w:pPr>
        <w:pStyle w:val="Ttulo4"/>
        <w:ind w:right="-427"/>
        <w:rPr>
          <w:b w:val="0"/>
          <w:i/>
          <w:szCs w:val="19"/>
        </w:rPr>
      </w:pPr>
      <w:bookmarkStart w:id="107" w:name="_Toc38387594"/>
      <w:bookmarkStart w:id="108"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07"/>
      <w:r>
        <w:rPr>
          <w:rFonts w:cs="Arial"/>
          <w:b w:val="0"/>
          <w:color w:val="0000FF"/>
          <w:szCs w:val="19"/>
        </w:rPr>
        <w:t>.</w:t>
      </w:r>
      <w:bookmarkEnd w:id="108"/>
    </w:p>
    <w:p w:rsidR="005731F7" w:rsidRPr="00645C2F" w:rsidRDefault="005731F7" w:rsidP="005731F7">
      <w:pPr>
        <w:pStyle w:val="Ttulo4"/>
        <w:ind w:right="-427"/>
        <w:rPr>
          <w:b w:val="0"/>
          <w:i/>
          <w:szCs w:val="19"/>
        </w:rPr>
      </w:pPr>
      <w:bookmarkStart w:id="109" w:name="_Toc38387595"/>
      <w:bookmarkStart w:id="110"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09"/>
      <w:r>
        <w:rPr>
          <w:rFonts w:cs="Arial"/>
          <w:b w:val="0"/>
          <w:color w:val="0000FF"/>
          <w:szCs w:val="19"/>
        </w:rPr>
        <w:t>.</w:t>
      </w:r>
      <w:bookmarkEnd w:id="110"/>
    </w:p>
    <w:p w:rsidR="005731F7" w:rsidRPr="00645C2F" w:rsidRDefault="005731F7" w:rsidP="005731F7">
      <w:pPr>
        <w:pStyle w:val="Ttulo4"/>
        <w:ind w:right="-427"/>
        <w:rPr>
          <w:b w:val="0"/>
          <w:i/>
          <w:szCs w:val="19"/>
        </w:rPr>
      </w:pPr>
      <w:bookmarkStart w:id="111" w:name="_Toc38387596"/>
      <w:bookmarkStart w:id="112"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111"/>
      <w:bookmarkEnd w:id="112"/>
      <w:r w:rsidR="0074297F" w:rsidRPr="005549E8">
        <w:rPr>
          <w:rFonts w:cs="Arial"/>
          <w:color w:val="0000FF"/>
          <w:szCs w:val="19"/>
        </w:rPr>
        <w:t>S4833001C</w:t>
      </w:r>
    </w:p>
    <w:p w:rsidR="005731F7" w:rsidRPr="00645C2F" w:rsidRDefault="005731F7" w:rsidP="005731F7">
      <w:pPr>
        <w:pStyle w:val="Ttulo3"/>
        <w:spacing w:after="120"/>
        <w:rPr>
          <w:i/>
        </w:rPr>
      </w:pPr>
      <w:bookmarkStart w:id="113" w:name="_Toc528657910"/>
      <w:bookmarkStart w:id="114" w:name="_Toc528658729"/>
      <w:bookmarkStart w:id="115" w:name="_Toc528660356"/>
      <w:bookmarkStart w:id="116" w:name="_Toc528664206"/>
      <w:bookmarkStart w:id="117" w:name="_Toc528665897"/>
      <w:bookmarkStart w:id="118" w:name="_Toc528666522"/>
      <w:bookmarkStart w:id="119" w:name="_Toc528671245"/>
      <w:bookmarkStart w:id="120" w:name="_Toc530728025"/>
      <w:bookmarkStart w:id="121" w:name="_Toc5958915"/>
      <w:bookmarkStart w:id="122" w:name="_Toc34132879"/>
      <w:bookmarkStart w:id="123" w:name="_Toc38387597"/>
      <w:bookmarkStart w:id="124" w:name="_Toc45180457"/>
      <w:r>
        <w:t xml:space="preserve">9.- </w:t>
      </w:r>
      <w:r w:rsidRPr="00645C2F">
        <w:t>SEGUROS</w:t>
      </w:r>
      <w:bookmarkEnd w:id="113"/>
      <w:bookmarkEnd w:id="114"/>
      <w:bookmarkEnd w:id="115"/>
      <w:bookmarkEnd w:id="116"/>
      <w:bookmarkEnd w:id="117"/>
      <w:bookmarkEnd w:id="118"/>
      <w:bookmarkEnd w:id="119"/>
      <w:bookmarkEnd w:id="120"/>
      <w:bookmarkEnd w:id="121"/>
      <w:bookmarkEnd w:id="122"/>
      <w:bookmarkEnd w:id="123"/>
      <w:bookmarkEnd w:id="124"/>
    </w:p>
    <w:p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rsidR="00950B5D" w:rsidRPr="00950B5D" w:rsidRDefault="00950B5D" w:rsidP="00950B5D">
      <w:pPr>
        <w:pStyle w:val="Ttulo3"/>
      </w:pPr>
      <w:bookmarkStart w:id="125" w:name="_Toc45180458"/>
      <w:r w:rsidRPr="00950B5D">
        <w:t>10.- Información sobre subrogación</w:t>
      </w:r>
      <w:bookmarkEnd w:id="125"/>
    </w:p>
    <w:p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rsidR="00950B5D" w:rsidRPr="00950B5D" w:rsidRDefault="00950B5D" w:rsidP="00950B5D">
      <w:pPr>
        <w:pStyle w:val="Ttulo3"/>
      </w:pPr>
      <w:bookmarkStart w:id="126" w:name="_Toc45180459"/>
      <w:r w:rsidRPr="00950B5D">
        <w:t>11.- condiciones especiales de ejecución</w:t>
      </w:r>
      <w:bookmarkEnd w:id="126"/>
    </w:p>
    <w:p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rsidR="002E33F4" w:rsidRPr="007A2F46" w:rsidRDefault="002E33F4" w:rsidP="002E33F4">
      <w:pPr>
        <w:pStyle w:val="Ttulo4"/>
        <w:ind w:right="-427"/>
        <w:rPr>
          <w:b w:val="0"/>
          <w:i/>
          <w:szCs w:val="19"/>
        </w:rPr>
      </w:pPr>
      <w:bookmarkStart w:id="127" w:name="_Toc38387600"/>
      <w:bookmarkStart w:id="128" w:name="_Toc45180460"/>
      <w:r w:rsidRPr="007A2F46">
        <w:rPr>
          <w:szCs w:val="19"/>
        </w:rPr>
        <w:t>11.1.- De tipo social o relativo al empleo:</w:t>
      </w:r>
      <w:bookmarkEnd w:id="127"/>
      <w:bookmarkEnd w:id="128"/>
    </w:p>
    <w:p w:rsidR="002E33F4" w:rsidRPr="002B7084" w:rsidRDefault="002E33F4" w:rsidP="007D2D4F">
      <w:pPr>
        <w:pStyle w:val="Ttulo5"/>
      </w:pPr>
      <w:bookmarkStart w:id="129"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29"/>
    </w:p>
    <w:p w:rsidR="002E33F4" w:rsidRPr="00645C2F" w:rsidRDefault="002E33F4" w:rsidP="007D2D4F">
      <w:pPr>
        <w:pStyle w:val="Ttulo5"/>
        <w:rPr>
          <w:color w:val="0070C0"/>
        </w:rPr>
      </w:pPr>
      <w:bookmarkStart w:id="130" w:name="_Toc45180462"/>
      <w:r w:rsidRPr="002B7084">
        <w:rPr>
          <w:b/>
        </w:rPr>
        <w:lastRenderedPageBreak/>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30"/>
    </w:p>
    <w:p w:rsidR="002E33F4" w:rsidRPr="00645C2F" w:rsidRDefault="002E33F4" w:rsidP="007D2D4F">
      <w:pPr>
        <w:pStyle w:val="Ttulo5"/>
        <w:rPr>
          <w:color w:val="0070C0"/>
        </w:rPr>
      </w:pPr>
      <w:bookmarkStart w:id="131" w:name="_Toc45180463"/>
      <w:r w:rsidRPr="00645C2F">
        <w:rPr>
          <w:b/>
        </w:rPr>
        <w:t xml:space="preserve">11.1.3.- Otras: </w:t>
      </w:r>
      <w:r w:rsidR="0074297F" w:rsidRPr="0074297F">
        <w:rPr>
          <w:color w:val="0000FF"/>
        </w:rPr>
        <w:t>no</w:t>
      </w:r>
      <w:r>
        <w:t>.</w:t>
      </w:r>
      <w:bookmarkEnd w:id="131"/>
    </w:p>
    <w:p w:rsidR="002E33F4" w:rsidRPr="007A2F46" w:rsidRDefault="002E33F4" w:rsidP="002E33F4">
      <w:pPr>
        <w:pStyle w:val="Ttulo4"/>
        <w:ind w:right="-427"/>
        <w:rPr>
          <w:b w:val="0"/>
          <w:i/>
          <w:szCs w:val="19"/>
        </w:rPr>
      </w:pPr>
      <w:bookmarkStart w:id="132" w:name="_Toc38387601"/>
      <w:bookmarkStart w:id="133"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32"/>
      <w:r>
        <w:rPr>
          <w:rFonts w:cs="Arial"/>
          <w:b w:val="0"/>
          <w:color w:val="0000FF"/>
          <w:szCs w:val="19"/>
        </w:rPr>
        <w:t>.</w:t>
      </w:r>
      <w:bookmarkEnd w:id="133"/>
    </w:p>
    <w:p w:rsidR="002E33F4" w:rsidRPr="007A2F46" w:rsidRDefault="002E33F4" w:rsidP="002E33F4">
      <w:pPr>
        <w:pStyle w:val="Ttulo4"/>
        <w:ind w:right="-427"/>
        <w:rPr>
          <w:i/>
          <w:color w:val="0070C0"/>
          <w:szCs w:val="19"/>
        </w:rPr>
      </w:pPr>
      <w:bookmarkStart w:id="134" w:name="_Toc38387602"/>
      <w:bookmarkStart w:id="135" w:name="_Toc45180465"/>
      <w:r w:rsidRPr="007A2F46">
        <w:rPr>
          <w:szCs w:val="19"/>
        </w:rPr>
        <w:t xml:space="preserve">11.3.- De tipo ético: </w:t>
      </w:r>
      <w:r w:rsidRPr="00435379">
        <w:rPr>
          <w:rFonts w:cs="Arial"/>
          <w:b w:val="0"/>
          <w:color w:val="0000FF"/>
          <w:szCs w:val="19"/>
        </w:rPr>
        <w:t>no</w:t>
      </w:r>
      <w:bookmarkEnd w:id="134"/>
      <w:bookmarkEnd w:id="135"/>
      <w:r w:rsidR="0074297F">
        <w:rPr>
          <w:rFonts w:cs="Arial"/>
          <w:b w:val="0"/>
          <w:color w:val="0000FF"/>
          <w:szCs w:val="19"/>
        </w:rPr>
        <w:t>.</w:t>
      </w:r>
    </w:p>
    <w:p w:rsidR="002E33F4" w:rsidRDefault="002E33F4" w:rsidP="002E33F4">
      <w:pPr>
        <w:pStyle w:val="Ttulo4"/>
        <w:ind w:right="-427"/>
        <w:rPr>
          <w:rFonts w:cs="Arial"/>
          <w:b w:val="0"/>
          <w:color w:val="0000FF"/>
          <w:szCs w:val="19"/>
        </w:rPr>
      </w:pPr>
      <w:bookmarkStart w:id="136" w:name="_Toc38387603"/>
      <w:bookmarkStart w:id="137"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36"/>
      <w:bookmarkEnd w:id="137"/>
    </w:p>
    <w:p w:rsidR="00BC00FF" w:rsidRPr="00BC00FF" w:rsidRDefault="00BC00FF" w:rsidP="00BC00FF">
      <w:pPr>
        <w:pStyle w:val="Ttulo4"/>
        <w:ind w:right="-427"/>
      </w:pPr>
      <w:bookmarkStart w:id="138" w:name="_Toc38387604"/>
      <w:bookmarkStart w:id="139"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38"/>
      <w:bookmarkEnd w:id="139"/>
      <w:r w:rsidRPr="00D03FA2">
        <w:rPr>
          <w:rFonts w:cs="Arial"/>
          <w:b w:val="0"/>
          <w:color w:val="0000FF"/>
          <w:szCs w:val="19"/>
        </w:rPr>
        <w:t xml:space="preserve"> </w:t>
      </w:r>
    </w:p>
    <w:p w:rsidR="002E33F4" w:rsidRPr="007A2F46" w:rsidRDefault="002E33F4" w:rsidP="002E33F4">
      <w:pPr>
        <w:pStyle w:val="Ttulo4"/>
        <w:ind w:right="-427"/>
        <w:rPr>
          <w:b w:val="0"/>
          <w:i/>
          <w:szCs w:val="19"/>
        </w:rPr>
      </w:pPr>
      <w:bookmarkStart w:id="140" w:name="_Toc38387605"/>
      <w:bookmarkStart w:id="141" w:name="_Toc45180467"/>
      <w:r w:rsidRPr="007A2F46">
        <w:rPr>
          <w:szCs w:val="19"/>
        </w:rPr>
        <w:t>11.</w:t>
      </w:r>
      <w:r w:rsidR="00BC00FF">
        <w:rPr>
          <w:szCs w:val="19"/>
        </w:rPr>
        <w:t>6</w:t>
      </w:r>
      <w:r w:rsidRPr="007A2F46">
        <w:rPr>
          <w:szCs w:val="19"/>
        </w:rPr>
        <w:t>.- En materia de innovación:</w:t>
      </w:r>
      <w:bookmarkEnd w:id="140"/>
      <w:bookmarkEnd w:id="141"/>
      <w:r w:rsidR="0074297F">
        <w:rPr>
          <w:szCs w:val="19"/>
        </w:rPr>
        <w:t xml:space="preserve"> </w:t>
      </w:r>
      <w:r w:rsidR="0074297F" w:rsidRPr="0074297F">
        <w:rPr>
          <w:b w:val="0"/>
          <w:color w:val="0000FF"/>
        </w:rPr>
        <w:t>no</w:t>
      </w:r>
      <w:r w:rsidR="0074297F">
        <w:rPr>
          <w:b w:val="0"/>
          <w:color w:val="0000FF"/>
        </w:rPr>
        <w:t>.</w:t>
      </w:r>
    </w:p>
    <w:p w:rsidR="002E33F4" w:rsidRPr="00435379" w:rsidRDefault="002E33F4" w:rsidP="002E33F4">
      <w:pPr>
        <w:pStyle w:val="Ttulo4"/>
        <w:ind w:right="-427"/>
        <w:rPr>
          <w:rFonts w:cs="Arial"/>
          <w:b w:val="0"/>
          <w:i/>
          <w:color w:val="0000FF"/>
          <w:szCs w:val="19"/>
        </w:rPr>
      </w:pPr>
      <w:bookmarkStart w:id="142" w:name="_Toc38387606"/>
      <w:bookmarkStart w:id="143"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42"/>
      <w:bookmarkEnd w:id="143"/>
      <w:r w:rsidR="0074297F">
        <w:rPr>
          <w:rFonts w:cs="Arial"/>
          <w:b w:val="0"/>
          <w:color w:val="0000FF"/>
          <w:szCs w:val="19"/>
        </w:rPr>
        <w:t>.</w:t>
      </w:r>
    </w:p>
    <w:p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rsidR="00950B5D" w:rsidRPr="00950B5D" w:rsidRDefault="00950B5D" w:rsidP="00950B5D">
      <w:pPr>
        <w:pStyle w:val="Ttulo3"/>
      </w:pPr>
      <w:bookmarkStart w:id="144" w:name="_Toc45180469"/>
      <w:r w:rsidRPr="00950B5D">
        <w:t>12.- OBLIGACIONES CONTRACTUALES ESENCIALES DEL CONTRATO Y OTRAS OBLIGACIONES EN MATERIA MEDIOAMBIENTAL, SOCIAL O LABORAL</w:t>
      </w:r>
      <w:bookmarkEnd w:id="144"/>
    </w:p>
    <w:p w:rsidR="00950B5D" w:rsidRPr="005731F7" w:rsidRDefault="00950B5D" w:rsidP="005731F7">
      <w:pPr>
        <w:pStyle w:val="Ttulo4"/>
        <w:rPr>
          <w:rFonts w:cs="Arial"/>
        </w:rPr>
      </w:pPr>
      <w:bookmarkStart w:id="145"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45"/>
    </w:p>
    <w:p w:rsidR="00950B5D" w:rsidRPr="00950B5D" w:rsidRDefault="00950B5D" w:rsidP="005731F7">
      <w:pPr>
        <w:pStyle w:val="Ttulo5"/>
        <w:rPr>
          <w:rFonts w:cs="Arial"/>
        </w:rPr>
      </w:pPr>
      <w:bookmarkStart w:id="146"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46"/>
      <w:r w:rsidRPr="00950B5D">
        <w:rPr>
          <w:szCs w:val="19"/>
        </w:rPr>
        <w:t xml:space="preserve"> </w:t>
      </w:r>
    </w:p>
    <w:p w:rsidR="00950B5D" w:rsidRPr="00950B5D" w:rsidRDefault="00950B5D" w:rsidP="005731F7">
      <w:pPr>
        <w:pStyle w:val="Ttulo5"/>
        <w:rPr>
          <w:rFonts w:cs="Arial"/>
        </w:rPr>
      </w:pPr>
      <w:bookmarkStart w:id="147"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47"/>
    </w:p>
    <w:p w:rsidR="00950B5D" w:rsidRPr="00950B5D" w:rsidRDefault="00950B5D" w:rsidP="005731F7">
      <w:pPr>
        <w:pStyle w:val="Ttulo5"/>
        <w:rPr>
          <w:rFonts w:cs="Arial"/>
        </w:rPr>
      </w:pPr>
      <w:bookmarkStart w:id="148"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48"/>
    </w:p>
    <w:p w:rsidR="00950B5D" w:rsidRDefault="00950B5D" w:rsidP="005731F7">
      <w:pPr>
        <w:pStyle w:val="Ttulo5"/>
        <w:rPr>
          <w:szCs w:val="19"/>
        </w:rPr>
      </w:pPr>
      <w:bookmarkStart w:id="149"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49"/>
    </w:p>
    <w:p w:rsidR="00FB6503" w:rsidRPr="002D2CAC" w:rsidRDefault="00FB6503" w:rsidP="00FB6503">
      <w:pPr>
        <w:pStyle w:val="Ttulo5"/>
      </w:pPr>
      <w:bookmarkStart w:id="150"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50"/>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rsidR="00950B5D" w:rsidRPr="00950B5D" w:rsidRDefault="00950B5D" w:rsidP="005731F7">
      <w:pPr>
        <w:pStyle w:val="Ttulo5"/>
        <w:rPr>
          <w:rFonts w:cs="Arial"/>
        </w:rPr>
      </w:pPr>
      <w:bookmarkStart w:id="151"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51"/>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lastRenderedPageBreak/>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rsidR="00950B5D" w:rsidRPr="005731F7" w:rsidRDefault="00950B5D" w:rsidP="005731F7">
      <w:pPr>
        <w:pStyle w:val="Ttulo4"/>
        <w:rPr>
          <w:rFonts w:cs="Arial"/>
        </w:rPr>
      </w:pPr>
      <w:bookmarkStart w:id="152" w:name="_Toc45180476"/>
      <w:r w:rsidRPr="005731F7">
        <w:rPr>
          <w:szCs w:val="19"/>
        </w:rPr>
        <w:t>12.2.- Otras obligaciones en materia medioambiental, social o laboral:</w:t>
      </w:r>
      <w:bookmarkEnd w:id="152"/>
    </w:p>
    <w:p w:rsidR="00950B5D" w:rsidRPr="00950B5D" w:rsidRDefault="00950B5D" w:rsidP="005731F7">
      <w:pPr>
        <w:pStyle w:val="Ttulo5"/>
        <w:rPr>
          <w:rFonts w:cs="Arial"/>
          <w:i/>
          <w:color w:val="0000FF"/>
        </w:rPr>
      </w:pPr>
      <w:bookmarkStart w:id="153"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r w:rsidRPr="00950B5D">
        <w:rPr>
          <w:color w:val="0000FF"/>
          <w:szCs w:val="19"/>
        </w:rPr>
        <w:t>no</w:t>
      </w:r>
      <w:r w:rsidR="005731F7">
        <w:rPr>
          <w:color w:val="0000FF"/>
          <w:szCs w:val="19"/>
        </w:rPr>
        <w:t>.</w:t>
      </w:r>
      <w:bookmarkEnd w:id="153"/>
    </w:p>
    <w:p w:rsidR="00950B5D" w:rsidRPr="00950B5D" w:rsidRDefault="00950B5D" w:rsidP="005731F7">
      <w:pPr>
        <w:pStyle w:val="Ttulo5"/>
        <w:rPr>
          <w:rFonts w:cs="Arial"/>
        </w:rPr>
      </w:pPr>
      <w:bookmarkStart w:id="154"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54"/>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rsidR="00950B5D" w:rsidRPr="00950B5D" w:rsidRDefault="00950B5D" w:rsidP="00950B5D">
      <w:pPr>
        <w:pStyle w:val="Ttulo3"/>
      </w:pPr>
      <w:bookmarkStart w:id="155" w:name="_Toc45180479"/>
      <w:r w:rsidRPr="00950B5D">
        <w:t>13.- Penalidades</w:t>
      </w:r>
      <w:bookmarkEnd w:id="155"/>
    </w:p>
    <w:p w:rsidR="00950B5D" w:rsidRPr="00850BFC" w:rsidRDefault="00950B5D" w:rsidP="00850BFC">
      <w:pPr>
        <w:pStyle w:val="Ttulo4"/>
        <w:rPr>
          <w:rFonts w:cs="Arial"/>
          <w:b w:val="0"/>
          <w:color w:val="0000FF"/>
        </w:rPr>
      </w:pPr>
      <w:bookmarkStart w:id="156"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56"/>
      <w:r w:rsidR="0074297F">
        <w:rPr>
          <w:b w:val="0"/>
          <w:color w:val="0000FF"/>
          <w:szCs w:val="19"/>
        </w:rPr>
        <w:t xml:space="preserve">. </w:t>
      </w:r>
    </w:p>
    <w:p w:rsidR="00950B5D" w:rsidRPr="00850BFC" w:rsidRDefault="00950B5D" w:rsidP="00850BFC">
      <w:pPr>
        <w:pStyle w:val="Ttulo4"/>
        <w:rPr>
          <w:rFonts w:cs="Arial"/>
          <w:b w:val="0"/>
        </w:rPr>
      </w:pPr>
      <w:bookmarkStart w:id="157"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57"/>
      <w:r w:rsidR="0074297F">
        <w:rPr>
          <w:b w:val="0"/>
          <w:color w:val="0000FF"/>
          <w:szCs w:val="19"/>
        </w:rPr>
        <w:t>.</w:t>
      </w:r>
    </w:p>
    <w:p w:rsidR="00850BFC" w:rsidRPr="00645C2F" w:rsidRDefault="00850BFC" w:rsidP="00850BFC">
      <w:pPr>
        <w:pStyle w:val="Ttulo3"/>
        <w:spacing w:after="120"/>
        <w:rPr>
          <w:i/>
        </w:rPr>
      </w:pPr>
      <w:bookmarkStart w:id="158" w:name="_Toc528657915"/>
      <w:bookmarkStart w:id="159" w:name="_Toc528658734"/>
      <w:bookmarkStart w:id="160" w:name="_Toc528660361"/>
      <w:bookmarkStart w:id="161" w:name="_Toc528664211"/>
      <w:bookmarkStart w:id="162" w:name="_Toc528665902"/>
      <w:bookmarkStart w:id="163" w:name="_Toc528666527"/>
      <w:bookmarkStart w:id="164" w:name="_Toc528671250"/>
      <w:bookmarkStart w:id="165" w:name="_Toc530728030"/>
      <w:bookmarkStart w:id="166" w:name="_Toc5958920"/>
      <w:bookmarkStart w:id="167" w:name="_Toc34132884"/>
      <w:bookmarkStart w:id="168" w:name="_Toc38387613"/>
      <w:bookmarkStart w:id="169" w:name="_Toc45180482"/>
      <w:r>
        <w:t xml:space="preserve">14.- </w:t>
      </w:r>
      <w:r w:rsidRPr="00645C2F">
        <w:t>SUBCONTRATACIÓN</w:t>
      </w:r>
      <w:bookmarkEnd w:id="158"/>
      <w:bookmarkEnd w:id="159"/>
      <w:bookmarkEnd w:id="160"/>
      <w:bookmarkEnd w:id="161"/>
      <w:bookmarkEnd w:id="162"/>
      <w:bookmarkEnd w:id="163"/>
      <w:bookmarkEnd w:id="164"/>
      <w:bookmarkEnd w:id="165"/>
      <w:bookmarkEnd w:id="166"/>
      <w:bookmarkEnd w:id="167"/>
      <w:bookmarkEnd w:id="168"/>
      <w:bookmarkEnd w:id="169"/>
    </w:p>
    <w:p w:rsidR="00035325" w:rsidRDefault="00850BFC" w:rsidP="00850BFC">
      <w:pPr>
        <w:pStyle w:val="Ttulo4"/>
        <w:ind w:right="-427"/>
        <w:rPr>
          <w:rFonts w:cs="Arial"/>
          <w:b w:val="0"/>
          <w:color w:val="0000FF"/>
          <w:szCs w:val="19"/>
        </w:rPr>
      </w:pPr>
      <w:bookmarkStart w:id="170" w:name="_Toc38387614"/>
      <w:bookmarkStart w:id="171" w:name="_Toc45180483"/>
      <w:r w:rsidRPr="007A2F46">
        <w:rPr>
          <w:szCs w:val="19"/>
        </w:rPr>
        <w:t xml:space="preserve">14.1.- Se establecen limitaciones a la posibilidad de subcontratar: </w:t>
      </w:r>
      <w:r w:rsidRPr="00435379">
        <w:rPr>
          <w:rFonts w:cs="Arial"/>
          <w:b w:val="0"/>
          <w:color w:val="0000FF"/>
          <w:szCs w:val="19"/>
        </w:rPr>
        <w:t>no</w:t>
      </w:r>
      <w:bookmarkStart w:id="172" w:name="_Toc38387615"/>
      <w:bookmarkStart w:id="173" w:name="_Toc45180484"/>
      <w:bookmarkEnd w:id="170"/>
      <w:bookmarkEnd w:id="171"/>
      <w:r w:rsidR="00035325">
        <w:rPr>
          <w:rFonts w:cs="Arial"/>
          <w:b w:val="0"/>
          <w:color w:val="0000FF"/>
          <w:szCs w:val="19"/>
        </w:rPr>
        <w:t>.</w:t>
      </w:r>
    </w:p>
    <w:p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72"/>
      <w:bookmarkEnd w:id="173"/>
    </w:p>
    <w:p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BC3642">
        <w:rPr>
          <w:rFonts w:ascii="Verdana" w:hAnsi="Verdana"/>
          <w:sz w:val="19"/>
          <w:szCs w:val="19"/>
        </w:rPr>
      </w:r>
      <w:r w:rsidR="00BC3642">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BC3642">
        <w:rPr>
          <w:rFonts w:ascii="Verdana" w:hAnsi="Verdana"/>
          <w:sz w:val="19"/>
          <w:szCs w:val="19"/>
        </w:rPr>
      </w:r>
      <w:r w:rsidR="00BC3642">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BC3642">
        <w:rPr>
          <w:rFonts w:ascii="Verdana" w:hAnsi="Verdana"/>
          <w:sz w:val="19"/>
          <w:szCs w:val="19"/>
        </w:rPr>
      </w:r>
      <w:r w:rsidR="00BC3642">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rsidR="00950B5D" w:rsidRPr="00950B5D" w:rsidRDefault="00950B5D" w:rsidP="00950B5D">
      <w:pPr>
        <w:pStyle w:val="Ttulo3"/>
      </w:pPr>
      <w:bookmarkStart w:id="174" w:name="_Toc45180485"/>
      <w:r w:rsidRPr="00950B5D">
        <w:t>15.- LUGAR DE ENTREGA, constatación del estado de los bienes, recepción y PLAZO DE garantía</w:t>
      </w:r>
      <w:bookmarkEnd w:id="174"/>
    </w:p>
    <w:p w:rsidR="00950B5D" w:rsidRPr="00850BFC" w:rsidRDefault="00950B5D" w:rsidP="00850BFC">
      <w:pPr>
        <w:pStyle w:val="Ttulo4"/>
        <w:rPr>
          <w:rFonts w:cs="Arial"/>
        </w:rPr>
      </w:pPr>
      <w:bookmarkStart w:id="175" w:name="_Toc45180486"/>
      <w:r w:rsidRPr="00850BFC">
        <w:rPr>
          <w:szCs w:val="19"/>
        </w:rPr>
        <w:t>15.1.-</w:t>
      </w:r>
      <w:r w:rsidRPr="00850BFC">
        <w:rPr>
          <w:szCs w:val="19"/>
        </w:rPr>
        <w:tab/>
      </w:r>
      <w:r w:rsidRPr="00850BFC">
        <w:rPr>
          <w:spacing w:val="-3"/>
          <w:szCs w:val="19"/>
        </w:rPr>
        <w:t>Lugar de entrega de los bienes:</w:t>
      </w:r>
      <w:bookmarkEnd w:id="175"/>
      <w:r w:rsidR="00035325">
        <w:rPr>
          <w:spacing w:val="-3"/>
          <w:szCs w:val="19"/>
        </w:rPr>
        <w:t xml:space="preserve"> </w:t>
      </w:r>
      <w:r w:rsidR="00035325" w:rsidRPr="00035325">
        <w:rPr>
          <w:rFonts w:cs="Arial"/>
          <w:b w:val="0"/>
          <w:color w:val="0000FF"/>
          <w:spacing w:val="-3"/>
          <w:szCs w:val="19"/>
        </w:rPr>
        <w:t xml:space="preserve">en </w:t>
      </w:r>
      <w:r w:rsidR="007E5B7B">
        <w:rPr>
          <w:rFonts w:cs="Arial"/>
          <w:b w:val="0"/>
          <w:color w:val="0000FF"/>
          <w:spacing w:val="-3"/>
          <w:szCs w:val="19"/>
        </w:rPr>
        <w:t xml:space="preserve">la Sección de Helicópteros de la Unidad de Vigilancia y Rescate de la </w:t>
      </w:r>
      <w:r w:rsidR="007F03CC">
        <w:rPr>
          <w:rFonts w:cs="Arial"/>
          <w:b w:val="0"/>
          <w:color w:val="0000FF"/>
          <w:spacing w:val="-3"/>
          <w:szCs w:val="19"/>
        </w:rPr>
        <w:t xml:space="preserve">Ertzaintza, en las instalaciones </w:t>
      </w:r>
      <w:r w:rsidR="00035325" w:rsidRPr="00035325">
        <w:rPr>
          <w:rFonts w:cs="Arial"/>
          <w:b w:val="0"/>
          <w:color w:val="0000FF"/>
          <w:spacing w:val="-3"/>
          <w:szCs w:val="19"/>
        </w:rPr>
        <w:t xml:space="preserve">del Departamento de Seguridad del Gobierno Vasco en </w:t>
      </w:r>
      <w:r w:rsidR="007F03CC">
        <w:rPr>
          <w:rFonts w:cs="Arial"/>
          <w:b w:val="0"/>
          <w:color w:val="0000FF"/>
          <w:spacing w:val="-3"/>
          <w:szCs w:val="19"/>
        </w:rPr>
        <w:t>Iurreta</w:t>
      </w:r>
      <w:r w:rsidR="00035325" w:rsidRPr="00035325">
        <w:rPr>
          <w:rFonts w:cs="Arial"/>
          <w:b w:val="0"/>
          <w:color w:val="0000FF"/>
          <w:spacing w:val="-3"/>
          <w:szCs w:val="19"/>
        </w:rPr>
        <w:t xml:space="preserve"> (Bizkaia).</w:t>
      </w:r>
    </w:p>
    <w:p w:rsidR="00950B5D" w:rsidRPr="00850BFC" w:rsidRDefault="00950B5D" w:rsidP="00850BFC">
      <w:pPr>
        <w:pStyle w:val="Ttulo4"/>
        <w:rPr>
          <w:rFonts w:cs="Arial"/>
          <w:b w:val="0"/>
        </w:rPr>
      </w:pPr>
      <w:bookmarkStart w:id="176" w:name="_Toc45180487"/>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76"/>
    </w:p>
    <w:p w:rsidR="00950B5D" w:rsidRPr="00850BFC" w:rsidRDefault="00950B5D" w:rsidP="00850BFC">
      <w:pPr>
        <w:pStyle w:val="Ttulo4"/>
        <w:rPr>
          <w:rFonts w:cs="Arial"/>
        </w:rPr>
      </w:pPr>
      <w:bookmarkStart w:id="177" w:name="_Toc45180488"/>
      <w:r w:rsidRPr="00850BFC">
        <w:rPr>
          <w:szCs w:val="19"/>
        </w:rPr>
        <w:t>15.3.- Plazo para la recepción:</w:t>
      </w:r>
      <w:bookmarkEnd w:id="177"/>
      <w:r w:rsidRPr="00850BFC">
        <w:rPr>
          <w:szCs w:val="19"/>
        </w:rPr>
        <w:t xml:space="preserve"> </w:t>
      </w:r>
      <w:r w:rsidR="00035325" w:rsidRPr="00035325">
        <w:rPr>
          <w:b w:val="0"/>
          <w:color w:val="0000FF"/>
          <w:szCs w:val="19"/>
        </w:rPr>
        <w:t>un mes.</w:t>
      </w:r>
    </w:p>
    <w:p w:rsidR="00950B5D" w:rsidRPr="00850BFC" w:rsidRDefault="00950B5D" w:rsidP="00850BFC">
      <w:pPr>
        <w:pStyle w:val="Ttulo4"/>
        <w:rPr>
          <w:rFonts w:eastAsia="Times New Roman"/>
          <w:szCs w:val="19"/>
        </w:rPr>
      </w:pPr>
      <w:bookmarkStart w:id="178" w:name="_Toc45180489"/>
      <w:r w:rsidRPr="00850BFC">
        <w:rPr>
          <w:szCs w:val="19"/>
        </w:rPr>
        <w:t xml:space="preserve">15.4.- Existen recepciones parciales: </w:t>
      </w:r>
      <w:r w:rsidRPr="00850BFC">
        <w:rPr>
          <w:b w:val="0"/>
          <w:color w:val="0000FF"/>
          <w:szCs w:val="19"/>
        </w:rPr>
        <w:t>no</w:t>
      </w:r>
      <w:bookmarkEnd w:id="178"/>
      <w:r w:rsidR="00035325">
        <w:rPr>
          <w:b w:val="0"/>
          <w:color w:val="0000FF"/>
          <w:szCs w:val="19"/>
        </w:rPr>
        <w:t>.</w:t>
      </w:r>
    </w:p>
    <w:p w:rsidR="00950B5D" w:rsidRPr="00850BFC" w:rsidRDefault="00950B5D" w:rsidP="00850BFC">
      <w:pPr>
        <w:pStyle w:val="Ttulo4"/>
        <w:rPr>
          <w:rFonts w:cs="Arial"/>
        </w:rPr>
      </w:pPr>
      <w:bookmarkStart w:id="179" w:name="_Toc45180490"/>
      <w:r w:rsidRPr="00850BFC">
        <w:rPr>
          <w:szCs w:val="19"/>
        </w:rPr>
        <w:t xml:space="preserve">15.5.- El poder adjudicador se reserva la facultad de realizar comprobaciones de las calidades de los bienes al tiempo de la recepción: </w:t>
      </w:r>
      <w:bookmarkEnd w:id="179"/>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rsidR="00950B5D" w:rsidRPr="00850BFC" w:rsidRDefault="00950B5D" w:rsidP="00850BFC">
      <w:pPr>
        <w:pStyle w:val="Ttulo4"/>
        <w:rPr>
          <w:b w:val="0"/>
          <w:color w:val="0000FF"/>
          <w:szCs w:val="19"/>
        </w:rPr>
      </w:pPr>
      <w:bookmarkStart w:id="180" w:name="_Toc45180491"/>
      <w:r w:rsidRPr="00850BFC">
        <w:rPr>
          <w:szCs w:val="19"/>
        </w:rPr>
        <w:t>15.6.- Plazo de garantía</w:t>
      </w:r>
      <w:r w:rsidRPr="00950B5D">
        <w:rPr>
          <w:b w:val="0"/>
          <w:szCs w:val="19"/>
        </w:rPr>
        <w:t xml:space="preserve">: </w:t>
      </w:r>
      <w:r w:rsidRPr="00850BFC">
        <w:rPr>
          <w:b w:val="0"/>
          <w:color w:val="0000FF"/>
          <w:spacing w:val="-3"/>
          <w:szCs w:val="19"/>
        </w:rPr>
        <w:t>sí, el siguiente</w:t>
      </w:r>
      <w:bookmarkEnd w:id="180"/>
      <w:r w:rsidR="00557CC3">
        <w:rPr>
          <w:b w:val="0"/>
          <w:color w:val="0000FF"/>
          <w:spacing w:val="-3"/>
          <w:szCs w:val="19"/>
        </w:rPr>
        <w:t>: 24 meses o 500 horas de vuelo</w:t>
      </w:r>
      <w:r w:rsidR="00035325">
        <w:rPr>
          <w:b w:val="0"/>
          <w:color w:val="0000FF"/>
          <w:spacing w:val="-3"/>
          <w:szCs w:val="19"/>
        </w:rPr>
        <w:t>.</w:t>
      </w:r>
    </w:p>
    <w:p w:rsidR="00850BFC" w:rsidRPr="005C5707" w:rsidRDefault="00850BFC" w:rsidP="00850BFC">
      <w:pPr>
        <w:pStyle w:val="Ttulo3"/>
        <w:spacing w:after="120"/>
        <w:rPr>
          <w:i/>
        </w:rPr>
      </w:pPr>
      <w:bookmarkStart w:id="181" w:name="_Toc528657917"/>
      <w:bookmarkStart w:id="182" w:name="_Toc528658736"/>
      <w:bookmarkStart w:id="183" w:name="_Toc528660363"/>
      <w:bookmarkStart w:id="184" w:name="_Toc528664213"/>
      <w:bookmarkStart w:id="185" w:name="_Toc528665904"/>
      <w:bookmarkStart w:id="186" w:name="_Toc528666529"/>
      <w:bookmarkStart w:id="187" w:name="_Toc528671252"/>
      <w:bookmarkStart w:id="188" w:name="_Toc530728032"/>
      <w:bookmarkStart w:id="189" w:name="_Toc5958922"/>
      <w:bookmarkStart w:id="190" w:name="_Toc34132886"/>
      <w:bookmarkStart w:id="191" w:name="_Toc38387621"/>
      <w:bookmarkStart w:id="192" w:name="_Toc45180492"/>
      <w:r w:rsidRPr="005C5707">
        <w:lastRenderedPageBreak/>
        <w:t>16.- MODIFICACIÓN DEL CONTRATO</w:t>
      </w:r>
      <w:bookmarkEnd w:id="181"/>
      <w:bookmarkEnd w:id="182"/>
      <w:bookmarkEnd w:id="183"/>
      <w:bookmarkEnd w:id="184"/>
      <w:bookmarkEnd w:id="185"/>
      <w:bookmarkEnd w:id="186"/>
      <w:bookmarkEnd w:id="187"/>
      <w:bookmarkEnd w:id="188"/>
      <w:bookmarkEnd w:id="189"/>
      <w:bookmarkEnd w:id="190"/>
      <w:bookmarkEnd w:id="191"/>
      <w:bookmarkEnd w:id="192"/>
    </w:p>
    <w:p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035325">
        <w:rPr>
          <w:rFonts w:ascii="Verdana" w:hAnsi="Verdana" w:cs="Arial"/>
          <w:color w:val="0000FF"/>
          <w:sz w:val="19"/>
          <w:szCs w:val="19"/>
        </w:rPr>
        <w:t>.</w:t>
      </w:r>
    </w:p>
    <w:p w:rsidR="00850BFC" w:rsidRPr="005C5707" w:rsidRDefault="00850BFC" w:rsidP="00850BFC">
      <w:pPr>
        <w:pStyle w:val="Ttulo3"/>
        <w:spacing w:after="120"/>
        <w:rPr>
          <w:i/>
        </w:rPr>
      </w:pPr>
      <w:bookmarkStart w:id="193" w:name="_Toc528657918"/>
      <w:bookmarkStart w:id="194" w:name="_Toc528658737"/>
      <w:bookmarkStart w:id="195" w:name="_Toc528660364"/>
      <w:bookmarkStart w:id="196" w:name="_Toc528664214"/>
      <w:bookmarkStart w:id="197" w:name="_Toc528665905"/>
      <w:bookmarkStart w:id="198" w:name="_Toc528666530"/>
      <w:bookmarkStart w:id="199" w:name="_Toc528671253"/>
      <w:bookmarkStart w:id="200" w:name="_Toc530728033"/>
      <w:bookmarkStart w:id="201" w:name="_Toc5958923"/>
      <w:bookmarkStart w:id="202" w:name="_Toc34132887"/>
      <w:bookmarkStart w:id="203" w:name="_Toc38387622"/>
      <w:bookmarkStart w:id="204" w:name="_Toc45180493"/>
      <w:r w:rsidRPr="005C5707">
        <w:t>17.- CAUSAS DE RESOLUCIÓN ESPECÍFICAS</w:t>
      </w:r>
      <w:bookmarkEnd w:id="193"/>
      <w:bookmarkEnd w:id="194"/>
      <w:bookmarkEnd w:id="195"/>
      <w:bookmarkEnd w:id="196"/>
      <w:bookmarkEnd w:id="197"/>
      <w:bookmarkEnd w:id="198"/>
      <w:bookmarkEnd w:id="199"/>
      <w:bookmarkEnd w:id="200"/>
      <w:bookmarkEnd w:id="201"/>
      <w:bookmarkEnd w:id="202"/>
      <w:bookmarkEnd w:id="203"/>
      <w:bookmarkEnd w:id="204"/>
    </w:p>
    <w:p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rsidR="00950B5D" w:rsidRPr="00950B5D" w:rsidRDefault="00950B5D" w:rsidP="00950B5D">
      <w:pPr>
        <w:pStyle w:val="Ttulo3"/>
      </w:pPr>
      <w:bookmarkStart w:id="205" w:name="_Toc45180494"/>
      <w:r w:rsidRPr="00950B5D">
        <w:t>18.- CLÁUSULAS ADICIONALES RELATIVAS AL SUMINISTRO OBJETO DEL CONTRATO</w:t>
      </w:r>
      <w:bookmarkEnd w:id="205"/>
    </w:p>
    <w:p w:rsidR="00950B5D" w:rsidRPr="00850BFC" w:rsidRDefault="00950B5D" w:rsidP="00850BFC">
      <w:pPr>
        <w:pStyle w:val="Ttulo4"/>
        <w:rPr>
          <w:rFonts w:cs="Arial"/>
          <w:color w:val="0000FF"/>
        </w:rPr>
      </w:pPr>
      <w:bookmarkStart w:id="206"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06"/>
    </w:p>
    <w:p w:rsidR="00950B5D" w:rsidRPr="00850BFC" w:rsidRDefault="00950B5D" w:rsidP="00850BFC">
      <w:pPr>
        <w:pStyle w:val="Ttulo4"/>
        <w:rPr>
          <w:rFonts w:cs="Arial"/>
          <w:b w:val="0"/>
          <w:color w:val="0000FF"/>
        </w:rPr>
      </w:pPr>
      <w:bookmarkStart w:id="207" w:name="_Toc45180496"/>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207"/>
    </w:p>
    <w:p w:rsidR="00950B5D" w:rsidRPr="00850BFC" w:rsidRDefault="00950B5D" w:rsidP="00850BFC">
      <w:pPr>
        <w:pStyle w:val="Ttulo4"/>
        <w:rPr>
          <w:rFonts w:cs="Arial"/>
          <w:b w:val="0"/>
        </w:rPr>
      </w:pPr>
      <w:bookmarkStart w:id="208"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7F03CC">
        <w:rPr>
          <w:b w:val="0"/>
          <w:color w:val="0000FF"/>
          <w:szCs w:val="19"/>
        </w:rPr>
        <w:t xml:space="preserve"> procede</w:t>
      </w:r>
      <w:r w:rsidR="00850BFC">
        <w:rPr>
          <w:b w:val="0"/>
          <w:color w:val="4F81BD"/>
          <w:szCs w:val="19"/>
        </w:rPr>
        <w:t>.</w:t>
      </w:r>
      <w:bookmarkEnd w:id="208"/>
    </w:p>
    <w:p w:rsidR="00950B5D" w:rsidRPr="00DB2372" w:rsidRDefault="00950B5D" w:rsidP="00DB2372">
      <w:pPr>
        <w:pStyle w:val="Ttulo4"/>
        <w:rPr>
          <w:rFonts w:cs="Arial"/>
          <w:b w:val="0"/>
        </w:rPr>
      </w:pPr>
      <w:bookmarkStart w:id="209" w:name="_Toc45180498"/>
      <w:r w:rsidRPr="00DB2372">
        <w:rPr>
          <w:szCs w:val="19"/>
        </w:rPr>
        <w:t xml:space="preserve">18.4.- Otras: </w:t>
      </w:r>
      <w:bookmarkEnd w:id="209"/>
      <w:r w:rsidR="00356240">
        <w:rPr>
          <w:b w:val="0"/>
          <w:color w:val="0000FF"/>
          <w:szCs w:val="19"/>
        </w:rPr>
        <w:t>no.</w:t>
      </w:r>
    </w:p>
    <w:p w:rsidR="00950B5D" w:rsidRPr="00950B5D" w:rsidRDefault="00950B5D" w:rsidP="00DB2372">
      <w:pPr>
        <w:pStyle w:val="Ttulo5"/>
        <w:rPr>
          <w:rFonts w:cs="Arial"/>
        </w:rPr>
      </w:pPr>
      <w:bookmarkStart w:id="210" w:name="_Toc45180499"/>
      <w:r w:rsidRPr="00950B5D">
        <w:rPr>
          <w:b/>
          <w:szCs w:val="19"/>
        </w:rPr>
        <w:t>18.4.1.- Es un contrato de fabricación que se debe ejecutar en las siguientes condiciones:</w:t>
      </w:r>
      <w:bookmarkEnd w:id="210"/>
      <w:r w:rsidR="00356240">
        <w:rPr>
          <w:b/>
          <w:szCs w:val="19"/>
        </w:rPr>
        <w:t xml:space="preserve"> </w:t>
      </w:r>
      <w:r w:rsidR="00356240" w:rsidRPr="00356240">
        <w:rPr>
          <w:color w:val="0000FF"/>
          <w:szCs w:val="19"/>
        </w:rPr>
        <w:t>no</w:t>
      </w:r>
    </w:p>
    <w:p w:rsidR="00950B5D" w:rsidRPr="00950B5D" w:rsidRDefault="00950B5D" w:rsidP="00DB2372">
      <w:pPr>
        <w:pStyle w:val="Ttulo5"/>
        <w:rPr>
          <w:rFonts w:cs="Arial"/>
        </w:rPr>
      </w:pPr>
      <w:bookmarkStart w:id="211"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211"/>
      <w:r w:rsidR="003362CE" w:rsidRPr="003362CE">
        <w:rPr>
          <w:color w:val="0000FF"/>
          <w:szCs w:val="19"/>
        </w:rPr>
        <w:t xml:space="preserve"> </w:t>
      </w:r>
      <w:r w:rsidR="003362CE" w:rsidRPr="00356240">
        <w:rPr>
          <w:color w:val="0000FF"/>
          <w:szCs w:val="19"/>
        </w:rPr>
        <w:t>no</w:t>
      </w:r>
    </w:p>
    <w:p w:rsidR="00FE7855" w:rsidRDefault="00950B5D" w:rsidP="00362F3A">
      <w:pPr>
        <w:pStyle w:val="Ttulo5"/>
        <w:rPr>
          <w:color w:val="0000FF"/>
          <w:szCs w:val="19"/>
        </w:rPr>
      </w:pPr>
      <w:bookmarkStart w:id="212" w:name="_Toc45180501"/>
      <w:r w:rsidRPr="00950B5D">
        <w:rPr>
          <w:b/>
          <w:szCs w:val="19"/>
        </w:rPr>
        <w:t>18.4.</w:t>
      </w:r>
      <w:r w:rsidR="00DB2372">
        <w:rPr>
          <w:b/>
          <w:szCs w:val="19"/>
        </w:rPr>
        <w:t>3</w:t>
      </w:r>
      <w:r w:rsidRPr="00950B5D">
        <w:rPr>
          <w:b/>
          <w:szCs w:val="19"/>
        </w:rPr>
        <w:t>.- Otras:</w:t>
      </w:r>
      <w:bookmarkEnd w:id="212"/>
      <w:r w:rsidR="003362CE" w:rsidRPr="003362CE">
        <w:rPr>
          <w:color w:val="0000FF"/>
          <w:szCs w:val="19"/>
        </w:rPr>
        <w:t xml:space="preserve"> </w:t>
      </w:r>
      <w:r w:rsidR="003362CE" w:rsidRPr="00356240">
        <w:rPr>
          <w:color w:val="0000FF"/>
          <w:szCs w:val="19"/>
        </w:rPr>
        <w:t>no</w:t>
      </w:r>
      <w:r w:rsidR="00362F3A">
        <w:rPr>
          <w:color w:val="0000FF"/>
          <w:szCs w:val="19"/>
        </w:rPr>
        <w:t>.</w:t>
      </w:r>
    </w:p>
    <w:p w:rsidR="00362F3A" w:rsidRPr="00362F3A" w:rsidRDefault="00362F3A" w:rsidP="00362F3A">
      <w:pPr>
        <w:rPr>
          <w:rFonts w:eastAsia="Arial Unicode MS"/>
        </w:rPr>
      </w:pPr>
    </w:p>
    <w:p w:rsidR="00C548B6" w:rsidRPr="00356BAD" w:rsidRDefault="00C548B6" w:rsidP="00F32D63">
      <w:pPr>
        <w:pStyle w:val="Ttulo2"/>
      </w:pPr>
      <w:bookmarkStart w:id="213" w:name="_Toc45180502"/>
      <w:r w:rsidRPr="00356BAD">
        <w:t xml:space="preserve">II.- CARACTERÍSTICAS DEL PROCEDIMIENTO DE </w:t>
      </w:r>
      <w:r w:rsidRPr="00256673">
        <w:t>ADJUDICACIÓN</w:t>
      </w:r>
      <w:bookmarkEnd w:id="28"/>
      <w:bookmarkEnd w:id="29"/>
      <w:bookmarkEnd w:id="30"/>
      <w:bookmarkEnd w:id="31"/>
      <w:bookmarkEnd w:id="213"/>
    </w:p>
    <w:p w:rsidR="009760F6" w:rsidRPr="00364278" w:rsidRDefault="00723E28" w:rsidP="009A1326">
      <w:pPr>
        <w:pStyle w:val="Ttulo3"/>
        <w:ind w:right="-427"/>
      </w:pPr>
      <w:bookmarkStart w:id="214" w:name="_Toc45180503"/>
      <w:bookmarkStart w:id="215" w:name="_Toc33530744"/>
      <w:r w:rsidRPr="00364278">
        <w:rPr>
          <w:caps w:val="0"/>
        </w:rPr>
        <w:t>19</w:t>
      </w:r>
      <w:r>
        <w:rPr>
          <w:caps w:val="0"/>
        </w:rPr>
        <w:t xml:space="preserve">.- </w:t>
      </w:r>
      <w:r w:rsidRPr="00364278">
        <w:rPr>
          <w:caps w:val="0"/>
        </w:rPr>
        <w:t>ÓRGANOS ADMINISTRATIVOS Y REGISTROS</w:t>
      </w:r>
      <w:bookmarkEnd w:id="214"/>
      <w:r w:rsidRPr="00364278">
        <w:rPr>
          <w:caps w:val="0"/>
        </w:rPr>
        <w:t xml:space="preserve"> </w:t>
      </w:r>
    </w:p>
    <w:p w:rsidR="009760F6" w:rsidRPr="00364278" w:rsidRDefault="009760F6" w:rsidP="009A1326">
      <w:pPr>
        <w:pStyle w:val="Ttulo4"/>
        <w:ind w:right="-427"/>
      </w:pPr>
      <w:bookmarkStart w:id="216" w:name="_Toc41549164"/>
      <w:bookmarkStart w:id="217" w:name="_Toc45180504"/>
      <w:r w:rsidRPr="00364278">
        <w:t>19.1.- Poder adjudicador:</w:t>
      </w:r>
      <w:bookmarkEnd w:id="216"/>
      <w:bookmarkEnd w:id="217"/>
      <w:r w:rsidR="002E5E64">
        <w:t xml:space="preserve"> </w:t>
      </w:r>
      <w:r w:rsidR="002E5E64" w:rsidRPr="002E5E64">
        <w:rPr>
          <w:rFonts w:cs="Tahoma"/>
          <w:b w:val="0"/>
          <w:color w:val="0000FF"/>
          <w:szCs w:val="19"/>
        </w:rPr>
        <w:t>Administración General de la Comunidad Autónoma de Euskadi. Departamento de Seguridad.</w:t>
      </w:r>
    </w:p>
    <w:p w:rsidR="009760F6" w:rsidRPr="00364278" w:rsidRDefault="009760F6" w:rsidP="009A1326">
      <w:pPr>
        <w:pStyle w:val="Ttulo4"/>
        <w:ind w:right="-427"/>
      </w:pPr>
      <w:bookmarkStart w:id="218" w:name="_Toc41549165"/>
      <w:bookmarkStart w:id="219" w:name="_Toc45180505"/>
      <w:r w:rsidRPr="00364278">
        <w:t>19.2.- Identificación de órganos.</w:t>
      </w:r>
      <w:bookmarkEnd w:id="218"/>
      <w:bookmarkEnd w:id="219"/>
    </w:p>
    <w:p w:rsidR="009760F6" w:rsidRPr="00467C4B" w:rsidRDefault="009760F6" w:rsidP="009A1326">
      <w:pPr>
        <w:pStyle w:val="Ttulo5"/>
        <w:ind w:right="-427"/>
        <w:rPr>
          <w:b/>
        </w:rPr>
      </w:pPr>
      <w:bookmarkStart w:id="220" w:name="_Toc41549166"/>
      <w:bookmarkStart w:id="221" w:name="_Toc45180506"/>
      <w:r w:rsidRPr="00467C4B">
        <w:rPr>
          <w:b/>
        </w:rPr>
        <w:t>19.2.1.- Órgano de contratación:</w:t>
      </w:r>
      <w:bookmarkEnd w:id="220"/>
      <w:bookmarkEnd w:id="221"/>
      <w:r w:rsidRPr="00467C4B">
        <w:rPr>
          <w:b/>
        </w:rPr>
        <w:t xml:space="preserve"> </w:t>
      </w:r>
      <w:r w:rsidR="002E5E64">
        <w:rPr>
          <w:rFonts w:cs="Tahoma"/>
          <w:color w:val="0000FF"/>
          <w:szCs w:val="19"/>
        </w:rPr>
        <w:t>Directora de Gestión Económica y Recursos Generales</w:t>
      </w:r>
      <w:r w:rsidR="002E5E64" w:rsidRPr="00EA70B9">
        <w:rPr>
          <w:rFonts w:cs="Tahoma"/>
          <w:color w:val="0000FF"/>
          <w:szCs w:val="19"/>
        </w:rPr>
        <w:t>.</w:t>
      </w:r>
      <w:r w:rsidRPr="00467C4B">
        <w:rPr>
          <w:b/>
        </w:rPr>
        <w:tab/>
      </w:r>
    </w:p>
    <w:p w:rsidR="009760F6" w:rsidRPr="00467C4B" w:rsidRDefault="009760F6" w:rsidP="009A1326">
      <w:pPr>
        <w:pStyle w:val="Ttulo5"/>
        <w:ind w:right="-427"/>
        <w:rPr>
          <w:b/>
        </w:rPr>
      </w:pPr>
      <w:bookmarkStart w:id="222" w:name="_Toc41549167"/>
      <w:bookmarkStart w:id="223" w:name="_Toc45180507"/>
      <w:r w:rsidRPr="00467C4B">
        <w:rPr>
          <w:b/>
        </w:rPr>
        <w:t>19.2.2.- Órgano destinatario:</w:t>
      </w:r>
      <w:r w:rsidR="002E5E64">
        <w:rPr>
          <w:b/>
        </w:rPr>
        <w:t xml:space="preserve"> </w:t>
      </w:r>
      <w:r w:rsidR="002E5E64">
        <w:rPr>
          <w:rFonts w:cs="Tahoma"/>
          <w:color w:val="0000FF"/>
          <w:szCs w:val="19"/>
        </w:rPr>
        <w:t xml:space="preserve">División de Recursos Técnicos y Servicios </w:t>
      </w:r>
      <w:r w:rsidRPr="00467C4B">
        <w:rPr>
          <w:b/>
        </w:rPr>
        <w:t>Código DIR3:</w:t>
      </w:r>
      <w:bookmarkEnd w:id="222"/>
      <w:bookmarkEnd w:id="223"/>
      <w:r w:rsidR="002E5E64">
        <w:rPr>
          <w:b/>
        </w:rPr>
        <w:t xml:space="preserve"> </w:t>
      </w:r>
      <w:r w:rsidR="002E5E64">
        <w:rPr>
          <w:rFonts w:cs="Tahoma"/>
          <w:color w:val="0000FF"/>
          <w:szCs w:val="19"/>
        </w:rPr>
        <w:t>A16007475</w:t>
      </w:r>
    </w:p>
    <w:p w:rsidR="002E5E64" w:rsidRPr="002E5E64" w:rsidRDefault="009760F6" w:rsidP="002E5E64">
      <w:pPr>
        <w:pStyle w:val="Ttulo5"/>
        <w:ind w:right="-427"/>
      </w:pPr>
      <w:bookmarkStart w:id="224" w:name="_Toc41549168"/>
      <w:bookmarkStart w:id="225" w:name="_Toc45180508"/>
      <w:r w:rsidRPr="00467C4B">
        <w:rPr>
          <w:b/>
        </w:rPr>
        <w:t xml:space="preserve">19.2.3.- Responsable del </w:t>
      </w:r>
      <w:r w:rsidRPr="0018161F">
        <w:rPr>
          <w:b/>
        </w:rPr>
        <w:t>contrato</w:t>
      </w:r>
      <w:bookmarkEnd w:id="224"/>
      <w:r w:rsidR="0018161F" w:rsidRPr="0018161F">
        <w:rPr>
          <w:b/>
        </w:rPr>
        <w:t>:</w:t>
      </w:r>
      <w:bookmarkEnd w:id="225"/>
      <w:r w:rsidR="002E5E64">
        <w:rPr>
          <w:b/>
        </w:rPr>
        <w:t xml:space="preserve"> </w:t>
      </w:r>
      <w:r w:rsidR="002E5E64" w:rsidRPr="002E5E64">
        <w:rPr>
          <w:color w:val="0000FF"/>
          <w:sz w:val="20"/>
          <w:szCs w:val="20"/>
        </w:rPr>
        <w:t>Julio Ezkur Olarra, Jefe de Sección de Proyectos de Consultoría y Servicios Generales</w:t>
      </w:r>
      <w:r w:rsidR="002E5E64" w:rsidRPr="002E5E64">
        <w:rPr>
          <w:color w:val="0000FF"/>
        </w:rPr>
        <w:t xml:space="preserve"> </w:t>
      </w:r>
    </w:p>
    <w:p w:rsidR="009760F6" w:rsidRPr="00467C4B" w:rsidRDefault="009760F6" w:rsidP="009A1326">
      <w:pPr>
        <w:pStyle w:val="Ttulo5"/>
        <w:ind w:right="-427"/>
        <w:rPr>
          <w:b/>
        </w:rPr>
      </w:pPr>
      <w:bookmarkStart w:id="226" w:name="_Toc41549169"/>
      <w:bookmarkStart w:id="227" w:name="_Toc45180509"/>
      <w:r w:rsidRPr="00467C4B">
        <w:rPr>
          <w:b/>
        </w:rPr>
        <w:t>19.2.4.- Órgano competente en materia de contabilidad pública:</w:t>
      </w:r>
      <w:bookmarkEnd w:id="226"/>
      <w:bookmarkEnd w:id="227"/>
      <w:r w:rsidR="002E5E64">
        <w:rPr>
          <w:b/>
        </w:rPr>
        <w:t xml:space="preserve"> </w:t>
      </w:r>
      <w:r w:rsidR="002E5E64">
        <w:rPr>
          <w:rFonts w:cs="Tahoma"/>
          <w:color w:val="0000FF"/>
          <w:szCs w:val="19"/>
        </w:rPr>
        <w:t>Oficina de Control Económico. Código A16007243</w:t>
      </w:r>
    </w:p>
    <w:p w:rsidR="009760F6" w:rsidRPr="00364278" w:rsidRDefault="009760F6" w:rsidP="009A1326">
      <w:pPr>
        <w:pStyle w:val="Ttulo5"/>
        <w:ind w:right="-427"/>
        <w:rPr>
          <w:color w:val="0000FF"/>
        </w:rPr>
      </w:pPr>
      <w:bookmarkStart w:id="228" w:name="_Toc41549170"/>
      <w:bookmarkStart w:id="229" w:name="_Toc45180510"/>
      <w:r w:rsidRPr="00364278">
        <w:rPr>
          <w:rFonts w:cs="Tahoma"/>
          <w:b/>
        </w:rPr>
        <w:t xml:space="preserve">19.2.5.- </w:t>
      </w:r>
      <w:r w:rsidRPr="00364278">
        <w:rPr>
          <w:b/>
        </w:rPr>
        <w:t>Central de Contratación.</w:t>
      </w:r>
      <w:r w:rsidRPr="00364278">
        <w:t xml:space="preserve"> El órgano que adjudica el contrato actúa para otra entidad: </w:t>
      </w:r>
      <w:bookmarkEnd w:id="228"/>
      <w:bookmarkEnd w:id="229"/>
      <w:r w:rsidR="002E5E64">
        <w:rPr>
          <w:color w:val="0000FF"/>
        </w:rPr>
        <w:t>no.</w:t>
      </w:r>
    </w:p>
    <w:p w:rsidR="009760F6" w:rsidRDefault="009760F6" w:rsidP="009A1326">
      <w:pPr>
        <w:pStyle w:val="Ttulo5"/>
        <w:ind w:right="-427"/>
        <w:rPr>
          <w:b/>
        </w:rPr>
      </w:pPr>
      <w:bookmarkStart w:id="230" w:name="_Toc41549171"/>
      <w:bookmarkStart w:id="231" w:name="_Toc45180511"/>
      <w:r w:rsidRPr="00467C4B">
        <w:rPr>
          <w:b/>
        </w:rPr>
        <w:t>19.2.6.- Composición de la mesa de contratación:</w:t>
      </w:r>
      <w:bookmarkEnd w:id="230"/>
      <w:bookmarkEnd w:id="231"/>
    </w:p>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Carlos Roy, J</w:t>
            </w:r>
            <w:r w:rsidRPr="00B440CB">
              <w:rPr>
                <w:rFonts w:ascii="Verdana" w:hAnsi="Verdana" w:cs="Tahoma"/>
                <w:color w:val="0000FF"/>
                <w:sz w:val="19"/>
                <w:szCs w:val="19"/>
              </w:rPr>
              <w:t xml:space="preserve">efe </w:t>
            </w:r>
            <w:r>
              <w:rPr>
                <w:rFonts w:ascii="Verdana" w:hAnsi="Verdana" w:cs="Tahoma"/>
                <w:color w:val="0000FF"/>
                <w:sz w:val="19"/>
                <w:szCs w:val="19"/>
              </w:rPr>
              <w:t>División de Recursos Técnicos y Servicios</w:t>
            </w:r>
          </w:p>
        </w:tc>
        <w:tc>
          <w:tcPr>
            <w:tcW w:w="4953" w:type="dxa"/>
            <w:shd w:val="clear" w:color="auto" w:fill="auto"/>
          </w:tcPr>
          <w:p w:rsidR="002E5E64" w:rsidRPr="009962ED" w:rsidRDefault="002E5E64" w:rsidP="007474E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Joseba Arocena, Jefe División de Parque Móvil</w:t>
            </w:r>
          </w:p>
        </w:tc>
      </w:tr>
    </w:tbl>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7474EC">
        <w:tc>
          <w:tcPr>
            <w:tcW w:w="4686" w:type="dxa"/>
            <w:shd w:val="clear" w:color="auto" w:fill="auto"/>
          </w:tcPr>
          <w:p w:rsidR="002E5E64" w:rsidRPr="00B440CB" w:rsidRDefault="007F03CC" w:rsidP="007F03CC">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lastRenderedPageBreak/>
              <w:t>Julio Ezkur</w:t>
            </w:r>
            <w:r w:rsidR="002E5E64" w:rsidRPr="00B440CB">
              <w:rPr>
                <w:rFonts w:ascii="Verdana" w:hAnsi="Verdana" w:cs="Tahoma"/>
                <w:color w:val="0000FF"/>
                <w:sz w:val="19"/>
                <w:szCs w:val="19"/>
              </w:rPr>
              <w:t>, Jef</w:t>
            </w:r>
            <w:r>
              <w:rPr>
                <w:rFonts w:ascii="Verdana" w:hAnsi="Verdana" w:cs="Tahoma"/>
                <w:color w:val="0000FF"/>
                <w:sz w:val="19"/>
                <w:szCs w:val="19"/>
              </w:rPr>
              <w:t>e de</w:t>
            </w:r>
            <w:r w:rsidR="002E5E64" w:rsidRPr="00B440CB">
              <w:rPr>
                <w:rFonts w:ascii="Verdana" w:hAnsi="Verdana" w:cs="Tahoma"/>
                <w:color w:val="0000FF"/>
                <w:sz w:val="19"/>
                <w:szCs w:val="19"/>
              </w:rPr>
              <w:t xml:space="preserve"> </w:t>
            </w:r>
            <w:r w:rsidR="002E5E64">
              <w:rPr>
                <w:rFonts w:ascii="Verdana" w:hAnsi="Verdana" w:cs="Tahoma"/>
                <w:color w:val="0000FF"/>
                <w:sz w:val="19"/>
                <w:szCs w:val="19"/>
              </w:rPr>
              <w:t xml:space="preserve">Sección de </w:t>
            </w:r>
            <w:r>
              <w:rPr>
                <w:rFonts w:ascii="Verdana" w:hAnsi="Verdana" w:cs="Tahoma"/>
                <w:color w:val="0000FF"/>
                <w:sz w:val="19"/>
                <w:szCs w:val="19"/>
              </w:rPr>
              <w:t>Proyectos de Consultoría y Servicios Generales</w:t>
            </w:r>
          </w:p>
        </w:tc>
        <w:tc>
          <w:tcPr>
            <w:tcW w:w="5040" w:type="dxa"/>
            <w:shd w:val="clear" w:color="auto" w:fill="auto"/>
          </w:tcPr>
          <w:p w:rsidR="002E5E64" w:rsidRPr="00B440CB" w:rsidRDefault="002E5E64" w:rsidP="007474EC">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rsidR="002E5E64" w:rsidRPr="00837CDD" w:rsidRDefault="002E5E64" w:rsidP="002E5E64">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rsidR="002E5E64" w:rsidRDefault="002E5E64" w:rsidP="002E5E64">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E5E64" w:rsidRPr="00B440CB" w:rsidTr="007474EC">
        <w:tc>
          <w:tcPr>
            <w:tcW w:w="4686"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Ane Collado</w:t>
            </w:r>
            <w:r w:rsidRPr="00B440CB">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c>
          <w:tcPr>
            <w:tcW w:w="4804" w:type="dxa"/>
            <w:shd w:val="clear" w:color="auto" w:fill="auto"/>
          </w:tcPr>
          <w:p w:rsidR="002E5E64" w:rsidRPr="00B440CB" w:rsidRDefault="002E5E64" w:rsidP="007474E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Begoña Bareño</w:t>
            </w:r>
            <w:r w:rsidRPr="00B440CB">
              <w:rPr>
                <w:rFonts w:ascii="Verdana" w:hAnsi="Verdana" w:cs="Tahoma"/>
                <w:color w:val="0000FF"/>
                <w:sz w:val="19"/>
                <w:szCs w:val="19"/>
              </w:rPr>
              <w:t>, Jef</w:t>
            </w:r>
            <w:r>
              <w:rPr>
                <w:rFonts w:ascii="Verdana" w:hAnsi="Verdana" w:cs="Tahoma"/>
                <w:color w:val="0000FF"/>
                <w:sz w:val="19"/>
                <w:szCs w:val="19"/>
              </w:rPr>
              <w:t>a</w:t>
            </w:r>
            <w:r w:rsidRPr="00B440CB">
              <w:rPr>
                <w:rFonts w:ascii="Verdana" w:hAnsi="Verdana" w:cs="Tahoma"/>
                <w:color w:val="0000FF"/>
                <w:sz w:val="19"/>
                <w:szCs w:val="19"/>
              </w:rPr>
              <w:t xml:space="preserve"> </w:t>
            </w:r>
            <w:r>
              <w:rPr>
                <w:rFonts w:ascii="Verdana" w:hAnsi="Verdana" w:cs="Tahoma"/>
                <w:color w:val="0000FF"/>
                <w:sz w:val="19"/>
                <w:szCs w:val="19"/>
              </w:rPr>
              <w:t>Área</w:t>
            </w:r>
            <w:r w:rsidRPr="00B440CB">
              <w:rPr>
                <w:rFonts w:ascii="Verdana" w:hAnsi="Verdana" w:cs="Tahoma"/>
                <w:color w:val="0000FF"/>
                <w:sz w:val="19"/>
                <w:szCs w:val="19"/>
              </w:rPr>
              <w:t xml:space="preserve"> de Contratación</w:t>
            </w:r>
          </w:p>
        </w:tc>
      </w:tr>
    </w:tbl>
    <w:p w:rsidR="002E5E64" w:rsidRPr="002E5E64" w:rsidRDefault="002E5E64" w:rsidP="002E5E64"/>
    <w:p w:rsidR="009760F6" w:rsidRPr="0018161F" w:rsidRDefault="009760F6" w:rsidP="009A1326">
      <w:pPr>
        <w:pStyle w:val="Ttulo5"/>
        <w:ind w:right="-427"/>
        <w:rPr>
          <w:i/>
        </w:rPr>
      </w:pPr>
      <w:bookmarkStart w:id="232" w:name="_Toc41549172"/>
      <w:bookmarkStart w:id="233" w:name="_Toc45180512"/>
      <w:r w:rsidRPr="00467C4B">
        <w:rPr>
          <w:b/>
        </w:rPr>
        <w:t>19.2.7.- Comité de expertos/organismo técnico especializado:</w:t>
      </w:r>
      <w:r w:rsidRPr="00364278">
        <w:t xml:space="preserve"> </w:t>
      </w:r>
      <w:r w:rsidR="0018161F" w:rsidRPr="0018161F">
        <w:rPr>
          <w:color w:val="0000FF"/>
        </w:rPr>
        <w:t>no</w:t>
      </w:r>
      <w:bookmarkEnd w:id="232"/>
      <w:bookmarkEnd w:id="233"/>
    </w:p>
    <w:p w:rsidR="009760F6" w:rsidRPr="00364278" w:rsidRDefault="009760F6" w:rsidP="009A1326">
      <w:pPr>
        <w:pStyle w:val="Ttulo4"/>
        <w:ind w:right="-427"/>
      </w:pPr>
      <w:bookmarkStart w:id="234" w:name="_Toc41549173"/>
      <w:bookmarkStart w:id="235" w:name="_Toc45180513"/>
      <w:r w:rsidRPr="00364278">
        <w:t>19.3.- Unidad administrativa encargada de tramitar el procedimiento de adjudicación:</w:t>
      </w:r>
      <w:bookmarkEnd w:id="234"/>
      <w:bookmarkEnd w:id="235"/>
      <w:r w:rsidR="002E5E64">
        <w:t xml:space="preserve"> </w:t>
      </w:r>
      <w:r w:rsidR="002E5E64" w:rsidRPr="002E5E64">
        <w:rPr>
          <w:rFonts w:cs="Tahoma"/>
          <w:b w:val="0"/>
          <w:color w:val="0000FF"/>
          <w:szCs w:val="19"/>
        </w:rPr>
        <w:t>Dirección de Gestión Económica y Recursos Generales.</w:t>
      </w:r>
    </w:p>
    <w:p w:rsidR="009760F6" w:rsidRPr="002E5E64" w:rsidRDefault="009760F6" w:rsidP="009A1326">
      <w:pPr>
        <w:pStyle w:val="Ttulo4"/>
        <w:ind w:right="-427"/>
        <w:rPr>
          <w:b w:val="0"/>
        </w:rPr>
      </w:pPr>
      <w:bookmarkStart w:id="236" w:name="_Toc41549174"/>
      <w:bookmarkStart w:id="237" w:name="_Toc45180514"/>
      <w:r w:rsidRPr="00364278">
        <w:t>19.4.- Contacto para atender consultas sobre aspectos técnicos:</w:t>
      </w:r>
      <w:bookmarkEnd w:id="236"/>
      <w:bookmarkEnd w:id="237"/>
      <w:r w:rsidR="002E5E64">
        <w:t xml:space="preserve"> </w:t>
      </w:r>
      <w:r w:rsidR="002E5E64" w:rsidRPr="002E5E64">
        <w:rPr>
          <w:rFonts w:cs="Tahoma"/>
          <w:b w:val="0"/>
          <w:color w:val="0000FF"/>
          <w:szCs w:val="19"/>
        </w:rPr>
        <w:t>División de Recurso Técnicos y Servicios</w:t>
      </w:r>
    </w:p>
    <w:p w:rsidR="00467C4B" w:rsidRPr="00530FD1" w:rsidRDefault="00467C4B" w:rsidP="00602A7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sidR="002E5E64">
        <w:rPr>
          <w:rFonts w:ascii="Verdana" w:hAnsi="Verdana" w:cs="Tahoma"/>
          <w:sz w:val="19"/>
          <w:szCs w:val="19"/>
        </w:rPr>
        <w:t xml:space="preserve"> </w:t>
      </w:r>
      <w:r w:rsidR="002E5E64">
        <w:rPr>
          <w:rFonts w:ascii="Verdana" w:hAnsi="Verdana" w:cs="Tahoma"/>
          <w:color w:val="0000FF"/>
          <w:sz w:val="19"/>
          <w:szCs w:val="19"/>
        </w:rPr>
        <w:t>divrectecserv@seg.euskadi.eus</w:t>
      </w:r>
    </w:p>
    <w:p w:rsidR="00467C4B" w:rsidRPr="00530FD1" w:rsidRDefault="00467C4B" w:rsidP="00602A7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sidR="002E5E64">
        <w:rPr>
          <w:rFonts w:ascii="Verdana" w:hAnsi="Verdana" w:cs="Tahoma"/>
          <w:sz w:val="19"/>
          <w:szCs w:val="19"/>
        </w:rPr>
        <w:t xml:space="preserve"> </w:t>
      </w:r>
      <w:r w:rsidR="002E5E64">
        <w:rPr>
          <w:rFonts w:ascii="Verdana" w:hAnsi="Verdana" w:cs="Tahoma"/>
          <w:color w:val="0000FF"/>
          <w:sz w:val="19"/>
          <w:szCs w:val="19"/>
        </w:rPr>
        <w:t>94-6078</w:t>
      </w:r>
      <w:r w:rsidR="0090608A">
        <w:rPr>
          <w:rFonts w:ascii="Verdana" w:hAnsi="Verdana" w:cs="Tahoma"/>
          <w:color w:val="0000FF"/>
          <w:sz w:val="19"/>
          <w:szCs w:val="19"/>
        </w:rPr>
        <w:t>606</w:t>
      </w:r>
    </w:p>
    <w:p w:rsidR="00FF3949" w:rsidRPr="00690706" w:rsidRDefault="00FF3949" w:rsidP="00FF3949">
      <w:pPr>
        <w:pStyle w:val="Ttulo4"/>
        <w:ind w:right="-427"/>
      </w:pPr>
      <w:bookmarkStart w:id="238" w:name="_Toc41549175"/>
      <w:bookmarkStart w:id="239" w:name="_Toc45180515"/>
      <w:r w:rsidRPr="00690706">
        <w:t>19.4 bis.- Contacto para atender consultas sobre licitación electrónica:</w:t>
      </w:r>
    </w:p>
    <w:p w:rsidR="00FF3949" w:rsidRPr="00690706" w:rsidRDefault="00FF3949" w:rsidP="00FF3949">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rsidR="009760F6" w:rsidRPr="00364278" w:rsidRDefault="009760F6" w:rsidP="009A1326">
      <w:pPr>
        <w:pStyle w:val="Ttulo4"/>
        <w:ind w:right="-427"/>
      </w:pPr>
      <w:r w:rsidRPr="00364278">
        <w:t>19.5.- Contacto para atender consultas sobre aspectos jurídicos:</w:t>
      </w:r>
      <w:bookmarkEnd w:id="238"/>
      <w:bookmarkEnd w:id="239"/>
      <w:r w:rsidR="002E5E64">
        <w:t xml:space="preserve"> </w:t>
      </w:r>
      <w:r w:rsidR="002E5E64" w:rsidRPr="002E5E64">
        <w:rPr>
          <w:rFonts w:cs="Tahoma"/>
          <w:b w:val="0"/>
          <w:color w:val="0000FF"/>
          <w:szCs w:val="19"/>
        </w:rPr>
        <w:t>Área de Contratación</w:t>
      </w:r>
    </w:p>
    <w:p w:rsidR="00467C4B" w:rsidRPr="00530FD1" w:rsidRDefault="00467C4B" w:rsidP="00602A79">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rsidR="00467C4B" w:rsidRPr="00530FD1" w:rsidRDefault="00467C4B" w:rsidP="00602A79">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94-6078306</w:t>
      </w:r>
      <w:r w:rsidR="002E5E64">
        <w:rPr>
          <w:rFonts w:ascii="Verdana" w:hAnsi="Verdana" w:cs="Tahoma"/>
          <w:sz w:val="19"/>
          <w:szCs w:val="19"/>
        </w:rPr>
        <w:t xml:space="preserve"> </w:t>
      </w:r>
    </w:p>
    <w:p w:rsidR="009760F6" w:rsidRPr="00364278" w:rsidRDefault="009760F6" w:rsidP="009A1326">
      <w:pPr>
        <w:pStyle w:val="Ttulo4"/>
        <w:ind w:right="-427"/>
      </w:pPr>
      <w:bookmarkStart w:id="240" w:name="_Toc41549176"/>
      <w:bookmarkStart w:id="241" w:name="_Toc45180516"/>
      <w:r w:rsidRPr="00364278">
        <w:t>19.6.- Registros:</w:t>
      </w:r>
      <w:bookmarkEnd w:id="240"/>
      <w:bookmarkEnd w:id="241"/>
    </w:p>
    <w:p w:rsidR="009760F6" w:rsidRPr="00467C4B" w:rsidRDefault="009760F6" w:rsidP="009A1326">
      <w:pPr>
        <w:pStyle w:val="Ttulo5"/>
        <w:ind w:right="-427"/>
        <w:rPr>
          <w:color w:val="0000FF"/>
        </w:rPr>
      </w:pPr>
      <w:bookmarkStart w:id="242" w:name="_Toc41549177"/>
      <w:bookmarkStart w:id="243"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42"/>
      <w:bookmarkEnd w:id="243"/>
    </w:p>
    <w:p w:rsidR="009760F6" w:rsidRPr="00467C4B" w:rsidRDefault="009760F6" w:rsidP="009A1326">
      <w:pPr>
        <w:pStyle w:val="Ttulo5"/>
        <w:ind w:right="-427"/>
        <w:rPr>
          <w:b/>
        </w:rPr>
      </w:pPr>
      <w:bookmarkStart w:id="244" w:name="_Toc41549178"/>
      <w:bookmarkStart w:id="245" w:name="_Toc45180518"/>
      <w:r w:rsidRPr="00467C4B">
        <w:rPr>
          <w:b/>
        </w:rPr>
        <w:t>19.6.2.- Registro de presentación de certificaciones y facturas:</w:t>
      </w:r>
      <w:bookmarkEnd w:id="244"/>
      <w:bookmarkEnd w:id="245"/>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rsidR="009760F6" w:rsidRPr="00364278" w:rsidRDefault="00723E28" w:rsidP="009A1326">
      <w:pPr>
        <w:pStyle w:val="Ttulo3"/>
        <w:ind w:right="-427"/>
      </w:pPr>
      <w:bookmarkStart w:id="246" w:name="_Toc45180519"/>
      <w:r w:rsidRPr="00364278">
        <w:rPr>
          <w:caps w:val="0"/>
        </w:rPr>
        <w:t>20</w:t>
      </w:r>
      <w:r>
        <w:rPr>
          <w:caps w:val="0"/>
        </w:rPr>
        <w:t xml:space="preserve">.- </w:t>
      </w:r>
      <w:r w:rsidRPr="00364278">
        <w:rPr>
          <w:caps w:val="0"/>
        </w:rPr>
        <w:t>TRAMITACIÓN Y PROCEDIMIENTO DE ADJUDICACIÓN</w:t>
      </w:r>
      <w:bookmarkEnd w:id="246"/>
    </w:p>
    <w:p w:rsidR="009760F6" w:rsidRPr="00364278" w:rsidRDefault="009760F6" w:rsidP="009A1326">
      <w:pPr>
        <w:pStyle w:val="Ttulo4"/>
        <w:ind w:right="-427"/>
        <w:rPr>
          <w:i/>
        </w:rPr>
      </w:pPr>
      <w:bookmarkStart w:id="247" w:name="_Toc41549180"/>
      <w:bookmarkStart w:id="248" w:name="_Toc45180520"/>
      <w:r w:rsidRPr="00364278">
        <w:rPr>
          <w:rFonts w:cs="Tahoma"/>
        </w:rPr>
        <w:t xml:space="preserve">20.1.- </w:t>
      </w:r>
      <w:r w:rsidRPr="00364278">
        <w:t xml:space="preserve">Contrato sujeto a regulación armonizada: </w:t>
      </w:r>
      <w:r w:rsidR="0018161F" w:rsidRPr="0018161F">
        <w:rPr>
          <w:b w:val="0"/>
          <w:color w:val="0000FF"/>
        </w:rPr>
        <w:t>no</w:t>
      </w:r>
      <w:bookmarkEnd w:id="247"/>
      <w:r w:rsidR="0018161F">
        <w:rPr>
          <w:b w:val="0"/>
          <w:color w:val="0000FF"/>
        </w:rPr>
        <w:t>.</w:t>
      </w:r>
      <w:bookmarkEnd w:id="248"/>
    </w:p>
    <w:p w:rsidR="009760F6" w:rsidRPr="00364278" w:rsidRDefault="009760F6" w:rsidP="009A1326">
      <w:pPr>
        <w:pStyle w:val="Ttulo4"/>
        <w:ind w:right="-427"/>
        <w:rPr>
          <w:color w:val="0000FF"/>
        </w:rPr>
      </w:pPr>
      <w:bookmarkStart w:id="249" w:name="_Toc41549181"/>
      <w:bookmarkStart w:id="250" w:name="_Toc45180521"/>
      <w:r w:rsidRPr="00364278">
        <w:t xml:space="preserve">20.2.- Tramitación: </w:t>
      </w:r>
      <w:r w:rsidR="00BD605C">
        <w:rPr>
          <w:b w:val="0"/>
          <w:color w:val="0000FF"/>
        </w:rPr>
        <w:t>ordinaria</w:t>
      </w:r>
      <w:r w:rsidR="00566ED6">
        <w:rPr>
          <w:b w:val="0"/>
          <w:color w:val="0000FF"/>
        </w:rPr>
        <w:t>.</w:t>
      </w:r>
      <w:bookmarkEnd w:id="249"/>
      <w:bookmarkEnd w:id="250"/>
    </w:p>
    <w:p w:rsidR="009760F6" w:rsidRPr="00AC6F5B" w:rsidRDefault="001936B7" w:rsidP="009A1326">
      <w:pPr>
        <w:pStyle w:val="Ttulo4"/>
        <w:ind w:right="-427"/>
        <w:rPr>
          <w:color w:val="0000FF"/>
        </w:rPr>
      </w:pPr>
      <w:bookmarkStart w:id="251" w:name="_Toc41549182"/>
      <w:bookmarkStart w:id="252" w:name="_Toc45180522"/>
      <w:r>
        <w:t xml:space="preserve">20.3.- </w:t>
      </w:r>
      <w:r w:rsidR="009760F6" w:rsidRPr="00364278">
        <w:t xml:space="preserve">Procedimiento: </w:t>
      </w:r>
      <w:r w:rsidR="009760F6" w:rsidRPr="00AC6F5B">
        <w:rPr>
          <w:b w:val="0"/>
          <w:color w:val="0000FF"/>
        </w:rPr>
        <w:t>abierto.</w:t>
      </w:r>
      <w:bookmarkEnd w:id="251"/>
      <w:bookmarkEnd w:id="252"/>
    </w:p>
    <w:p w:rsidR="009760F6" w:rsidRPr="00566ED6" w:rsidRDefault="001936B7" w:rsidP="009A1326">
      <w:pPr>
        <w:pStyle w:val="Ttulo4"/>
        <w:ind w:right="-427"/>
        <w:rPr>
          <w:b w:val="0"/>
          <w:color w:val="0000FF"/>
        </w:rPr>
      </w:pPr>
      <w:bookmarkStart w:id="253" w:name="_Toc41549183"/>
      <w:bookmarkStart w:id="254"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53"/>
      <w:bookmarkEnd w:id="254"/>
      <w:r w:rsidR="00BD605C">
        <w:rPr>
          <w:b w:val="0"/>
          <w:color w:val="0000FF"/>
        </w:rPr>
        <w:t>.</w:t>
      </w:r>
    </w:p>
    <w:p w:rsidR="00566ED6" w:rsidRPr="00530FD1" w:rsidRDefault="00566ED6" w:rsidP="00602A79">
      <w:pPr>
        <w:numPr>
          <w:ilvl w:val="1"/>
          <w:numId w:val="58"/>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C3642">
        <w:rPr>
          <w:rFonts w:ascii="Verdana" w:hAnsi="Verdana" w:cs="Tahoma"/>
          <w:sz w:val="19"/>
          <w:szCs w:val="19"/>
        </w:rPr>
      </w:r>
      <w:r w:rsidR="00BC3642">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siguientes: </w:t>
      </w:r>
      <w:r w:rsidRPr="00530FD1">
        <w:rPr>
          <w:rFonts w:ascii="Verdana" w:hAnsi="Verdana" w:cs="Tahoma"/>
          <w:color w:val="0000FF"/>
          <w:sz w:val="19"/>
          <w:szCs w:val="19"/>
        </w:rPr>
        <w:t>…..</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C3642">
        <w:rPr>
          <w:rFonts w:ascii="Verdana" w:hAnsi="Verdana" w:cs="Tahoma"/>
          <w:sz w:val="19"/>
          <w:szCs w:val="19"/>
        </w:rPr>
      </w:r>
      <w:r w:rsidR="00BC3642">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normas: </w:t>
      </w:r>
      <w:r w:rsidRPr="00530FD1">
        <w:rPr>
          <w:rFonts w:ascii="Verdana" w:hAnsi="Verdana" w:cs="Tahoma"/>
          <w:color w:val="0000FF"/>
          <w:sz w:val="19"/>
          <w:szCs w:val="19"/>
        </w:rPr>
        <w:t>…..</w:t>
      </w:r>
    </w:p>
    <w:p w:rsidR="00566ED6" w:rsidRPr="00530FD1" w:rsidRDefault="00566ED6" w:rsidP="00602A79">
      <w:pPr>
        <w:numPr>
          <w:ilvl w:val="1"/>
          <w:numId w:val="58"/>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rsidR="009760F6" w:rsidRDefault="009760F6" w:rsidP="009A1326">
      <w:pPr>
        <w:pStyle w:val="Ttulo4"/>
        <w:ind w:right="-427"/>
        <w:rPr>
          <w:b w:val="0"/>
        </w:rPr>
      </w:pPr>
      <w:bookmarkStart w:id="255" w:name="_Toc41549184"/>
      <w:bookmarkStart w:id="256" w:name="_Toc45180524"/>
      <w:r w:rsidRPr="00364278">
        <w:t xml:space="preserve">20.5.- Medios de tramitación: </w:t>
      </w:r>
      <w:r w:rsidRPr="00BD605C">
        <w:rPr>
          <w:b w:val="0"/>
          <w:color w:val="0000FF"/>
        </w:rPr>
        <w:t>electrónicos.</w:t>
      </w:r>
      <w:bookmarkEnd w:id="255"/>
      <w:bookmarkEnd w:id="256"/>
    </w:p>
    <w:p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w:t>
      </w:r>
      <w:r>
        <w:rPr>
          <w:rFonts w:ascii="Verdana" w:hAnsi="Verdana"/>
          <w:color w:val="0000FF"/>
          <w:sz w:val="19"/>
          <w:szCs w:val="19"/>
        </w:rPr>
        <w:lastRenderedPageBreak/>
        <w:t xml:space="preserve">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rsidR="00E461A7" w:rsidRPr="00364278" w:rsidRDefault="00E461A7" w:rsidP="00E461A7">
      <w:pPr>
        <w:pStyle w:val="Ttulo4"/>
        <w:ind w:right="-427"/>
        <w:rPr>
          <w:i/>
          <w:color w:val="0000FF"/>
        </w:rPr>
      </w:pPr>
      <w:bookmarkStart w:id="257" w:name="_Toc41549185"/>
      <w:bookmarkStart w:id="258" w:name="_Toc45180525"/>
      <w:bookmarkStart w:id="259" w:name="_Toc41549186"/>
      <w:bookmarkStart w:id="260" w:name="_Toc45180526"/>
      <w:r w:rsidRPr="00364278">
        <w:t xml:space="preserve">20.6.- Subasta electrónica: </w:t>
      </w:r>
      <w:r w:rsidR="00BD605C">
        <w:rPr>
          <w:b w:val="0"/>
          <w:color w:val="0000FF"/>
        </w:rPr>
        <w:t>no</w:t>
      </w:r>
      <w:r>
        <w:rPr>
          <w:b w:val="0"/>
          <w:color w:val="0000FF"/>
        </w:rPr>
        <w:t>.</w:t>
      </w:r>
      <w:bookmarkEnd w:id="257"/>
      <w:bookmarkEnd w:id="258"/>
    </w:p>
    <w:p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59"/>
      <w:bookmarkEnd w:id="260"/>
      <w:r w:rsidRPr="00201E8D">
        <w:rPr>
          <w:b w:val="0"/>
          <w:color w:val="0000FF"/>
        </w:rPr>
        <w:t xml:space="preserve"> </w:t>
      </w:r>
    </w:p>
    <w:p w:rsidR="009760F6" w:rsidRPr="00364278" w:rsidRDefault="00723E28" w:rsidP="009A1326">
      <w:pPr>
        <w:pStyle w:val="Ttulo3"/>
        <w:ind w:right="-427"/>
      </w:pPr>
      <w:bookmarkStart w:id="261" w:name="_Toc45180527"/>
      <w:r w:rsidRPr="00364278">
        <w:rPr>
          <w:caps w:val="0"/>
        </w:rPr>
        <w:t>21.- SOLVENCIA, CLASIFICACIÓN, HABILITACIÓN Y ADSCRIPCIÓN DE MEDIOS</w:t>
      </w:r>
      <w:bookmarkEnd w:id="261"/>
    </w:p>
    <w:p w:rsidR="009760F6" w:rsidRPr="00201E8D" w:rsidRDefault="009760F6" w:rsidP="009A1326">
      <w:pPr>
        <w:pStyle w:val="Ttulo4"/>
        <w:ind w:right="-427"/>
        <w:rPr>
          <w:b w:val="0"/>
          <w:color w:val="0000FF"/>
        </w:rPr>
      </w:pPr>
      <w:bookmarkStart w:id="262" w:name="_Toc41549188"/>
      <w:bookmarkStart w:id="263"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62"/>
      <w:bookmarkEnd w:id="263"/>
    </w:p>
    <w:p w:rsidR="009760F6" w:rsidRPr="00201E8D" w:rsidRDefault="009760F6" w:rsidP="009A1326">
      <w:pPr>
        <w:pStyle w:val="Ttulo4"/>
        <w:ind w:right="-427"/>
        <w:rPr>
          <w:b w:val="0"/>
          <w:color w:val="0000FF"/>
        </w:rPr>
      </w:pPr>
      <w:bookmarkStart w:id="264" w:name="_Toc41549189"/>
      <w:bookmarkStart w:id="265"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64"/>
      <w:r w:rsidR="0018161F">
        <w:rPr>
          <w:b w:val="0"/>
          <w:color w:val="0000FF"/>
        </w:rPr>
        <w:t>:</w:t>
      </w:r>
      <w:bookmarkEnd w:id="265"/>
    </w:p>
    <w:p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rsidR="00BD605C" w:rsidRPr="00BD605C" w:rsidRDefault="009B4F00" w:rsidP="00BD605C">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00BD605C" w:rsidRPr="00BD605C">
        <w:rPr>
          <w:rFonts w:ascii="Verdana" w:hAnsi="Verdana" w:cs="Tahoma"/>
          <w:color w:val="0000FF"/>
          <w:sz w:val="19"/>
          <w:szCs w:val="19"/>
        </w:rPr>
        <w:t xml:space="preserve">Volumen global de negocios que referido al año de mayor volumen de negocio de los tres últimos disponibles en función de las fechas de constitución o de inicio de actividades del empresario deberá ser igual o superior a </w:t>
      </w:r>
      <w:r w:rsidR="007F03CC">
        <w:rPr>
          <w:rFonts w:ascii="Verdana" w:hAnsi="Verdana" w:cs="Tahoma"/>
          <w:color w:val="0000FF"/>
          <w:sz w:val="19"/>
          <w:szCs w:val="19"/>
        </w:rPr>
        <w:t>74.380,</w:t>
      </w:r>
      <w:r w:rsidR="005928FA">
        <w:rPr>
          <w:rFonts w:ascii="Verdana" w:hAnsi="Verdana" w:cs="Tahoma"/>
          <w:color w:val="0000FF"/>
          <w:sz w:val="19"/>
          <w:szCs w:val="19"/>
        </w:rPr>
        <w:t>00</w:t>
      </w:r>
      <w:r w:rsidR="00BD605C" w:rsidRPr="00BD605C">
        <w:rPr>
          <w:rFonts w:ascii="Verdana" w:hAnsi="Verdana" w:cs="Tahoma"/>
          <w:color w:val="0000FF"/>
          <w:sz w:val="19"/>
          <w:szCs w:val="19"/>
        </w:rPr>
        <w:t xml:space="preserve"> euros.</w:t>
      </w:r>
    </w:p>
    <w:p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rsidR="00BD605C" w:rsidRDefault="009B4F00" w:rsidP="00CF5B3B">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00CF5B3B">
        <w:rPr>
          <w:rFonts w:ascii="Verdana" w:hAnsi="Verdana" w:cs="Tahoma"/>
          <w:color w:val="0000FF"/>
          <w:sz w:val="19"/>
          <w:szCs w:val="19"/>
        </w:rPr>
        <w:t>Relación de los principales suministros realizados en el curso de los tres últimos años, de igual o similar naturaleza que los que constituyen el objeto del contrato, cuyo importe anual acumulado en el año de mayor ejecución sea igual o superior a</w:t>
      </w:r>
      <w:r w:rsidR="00BD605C" w:rsidRPr="007F03CC">
        <w:rPr>
          <w:rFonts w:ascii="Verdana" w:hAnsi="Verdana" w:cs="Tahoma"/>
          <w:color w:val="0000FF"/>
          <w:sz w:val="19"/>
          <w:szCs w:val="19"/>
        </w:rPr>
        <w:t xml:space="preserve"> </w:t>
      </w:r>
      <w:r w:rsidR="007F03CC" w:rsidRPr="007F03CC">
        <w:rPr>
          <w:rFonts w:ascii="Verdana" w:hAnsi="Verdana" w:cs="Tahoma"/>
          <w:color w:val="0000FF"/>
          <w:sz w:val="19"/>
          <w:szCs w:val="19"/>
        </w:rPr>
        <w:t>34.710,</w:t>
      </w:r>
      <w:r w:rsidR="005928FA">
        <w:rPr>
          <w:rFonts w:ascii="Verdana" w:hAnsi="Verdana" w:cs="Tahoma"/>
          <w:color w:val="0000FF"/>
          <w:sz w:val="19"/>
          <w:szCs w:val="19"/>
        </w:rPr>
        <w:t>00</w:t>
      </w:r>
      <w:r w:rsidR="00BD605C" w:rsidRPr="007F03CC">
        <w:rPr>
          <w:rFonts w:ascii="Verdana" w:hAnsi="Verdana" w:cs="Tahoma"/>
          <w:color w:val="0000FF"/>
          <w:sz w:val="19"/>
          <w:szCs w:val="19"/>
        </w:rPr>
        <w:t xml:space="preserve"> </w:t>
      </w:r>
      <w:r w:rsidR="00BD605C">
        <w:rPr>
          <w:rFonts w:ascii="Verdana" w:hAnsi="Verdana" w:cs="Tahoma"/>
          <w:color w:val="0000FF"/>
          <w:sz w:val="19"/>
          <w:szCs w:val="19"/>
        </w:rPr>
        <w:t>euros.</w:t>
      </w:r>
    </w:p>
    <w:p w:rsidR="00CF5B3B" w:rsidRDefault="00CF5B3B" w:rsidP="00BD605C">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Declaración de la </w:t>
      </w:r>
      <w:r w:rsidR="00E461AA">
        <w:rPr>
          <w:rFonts w:ascii="Verdana" w:hAnsi="Verdana" w:cs="Tahoma"/>
          <w:color w:val="0000FF"/>
          <w:sz w:val="19"/>
          <w:szCs w:val="19"/>
        </w:rPr>
        <w:t>persona con poder suficiente para representar a la empresa indicando que es fabricante de las RPAS o autorización de la empresa fabricante para la comercialización y mantenimiento de las RPAS y de sus componentes básicos (emisoras, hélices, baterías, etc).</w:t>
      </w:r>
    </w:p>
    <w:p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BD605C">
        <w:rPr>
          <w:rFonts w:ascii="Verdana" w:hAnsi="Verdana" w:cs="Tahoma"/>
          <w:color w:val="0000FF"/>
          <w:sz w:val="19"/>
          <w:szCs w:val="19"/>
        </w:rPr>
        <w:t>l</w:t>
      </w:r>
    </w:p>
    <w:p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r w:rsidR="00E461AA">
        <w:rPr>
          <w:rFonts w:ascii="Verdana" w:hAnsi="Verdana" w:cs="Tahoma"/>
          <w:color w:val="0000FF"/>
          <w:sz w:val="19"/>
          <w:szCs w:val="19"/>
        </w:rPr>
        <w:t xml:space="preserve"> y la declaración o autorización indicado en el apartado anterior</w:t>
      </w:r>
      <w:r w:rsidR="00BD605C">
        <w:rPr>
          <w:rFonts w:ascii="Verdana" w:hAnsi="Verdana" w:cs="Tahoma"/>
          <w:color w:val="0000FF"/>
          <w:sz w:val="19"/>
          <w:szCs w:val="19"/>
        </w:rPr>
        <w:t>.</w:t>
      </w:r>
    </w:p>
    <w:p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rsidR="009760F6" w:rsidRPr="00201E8D" w:rsidRDefault="009760F6" w:rsidP="009A1326">
      <w:pPr>
        <w:pStyle w:val="Ttulo4"/>
        <w:ind w:right="-427"/>
        <w:rPr>
          <w:rFonts w:eastAsia="Times New Roman"/>
          <w:b w:val="0"/>
          <w:color w:val="0000FF"/>
          <w:szCs w:val="19"/>
        </w:rPr>
      </w:pPr>
      <w:bookmarkStart w:id="266" w:name="_Toc41549191"/>
      <w:bookmarkStart w:id="267"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66"/>
      <w:bookmarkEnd w:id="267"/>
    </w:p>
    <w:p w:rsidR="009760F6" w:rsidRPr="00BD605C" w:rsidRDefault="0018161F" w:rsidP="009A1326">
      <w:pPr>
        <w:pStyle w:val="Ttulo5"/>
        <w:ind w:right="-427"/>
        <w:rPr>
          <w:rFonts w:eastAsia="Times New Roman"/>
          <w:color w:val="0000FF"/>
          <w:szCs w:val="19"/>
        </w:rPr>
      </w:pPr>
      <w:bookmarkStart w:id="268" w:name="_Toc41549192"/>
      <w:bookmarkStart w:id="269" w:name="_Toc45180531"/>
      <w:r>
        <w:rPr>
          <w:b/>
        </w:rPr>
        <w:t>21.3</w:t>
      </w:r>
      <w:r w:rsidR="009760F6" w:rsidRPr="00201E8D">
        <w:rPr>
          <w:b/>
        </w:rPr>
        <w:t>.1.- Habilitación empresarial o profesional exigible:</w:t>
      </w:r>
      <w:bookmarkEnd w:id="268"/>
      <w:bookmarkEnd w:id="269"/>
      <w:r w:rsidR="009760F6" w:rsidRPr="00201E8D">
        <w:rPr>
          <w:b/>
          <w:color w:val="000000"/>
        </w:rPr>
        <w:t xml:space="preserve"> </w:t>
      </w:r>
      <w:r w:rsidR="00BD605C" w:rsidRPr="00BD605C">
        <w:rPr>
          <w:rFonts w:eastAsia="Times New Roman"/>
          <w:color w:val="0000FF"/>
          <w:szCs w:val="19"/>
        </w:rPr>
        <w:t>no procede.</w:t>
      </w:r>
    </w:p>
    <w:p w:rsidR="009760F6" w:rsidRPr="00201E8D" w:rsidRDefault="009760F6" w:rsidP="009A1326">
      <w:pPr>
        <w:pStyle w:val="Ttulo5"/>
        <w:ind w:right="-427"/>
        <w:rPr>
          <w:rFonts w:eastAsia="Times New Roman"/>
          <w:color w:val="0000FF"/>
          <w:szCs w:val="19"/>
        </w:rPr>
      </w:pPr>
      <w:bookmarkStart w:id="270" w:name="_Toc41549193"/>
      <w:bookmarkStart w:id="271"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70"/>
      <w:bookmarkEnd w:id="271"/>
      <w:r w:rsidR="00BD605C" w:rsidRPr="00BD605C">
        <w:rPr>
          <w:rFonts w:eastAsia="Times New Roman"/>
          <w:color w:val="0000FF"/>
          <w:szCs w:val="19"/>
        </w:rPr>
        <w:t>no procede.</w:t>
      </w:r>
    </w:p>
    <w:p w:rsidR="009760F6" w:rsidRPr="00364278" w:rsidRDefault="009760F6" w:rsidP="009A1326">
      <w:pPr>
        <w:pStyle w:val="Ttulo4"/>
        <w:ind w:right="-427"/>
      </w:pPr>
      <w:bookmarkStart w:id="272" w:name="_Toc41549194"/>
      <w:bookmarkStart w:id="273"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72"/>
      <w:bookmarkEnd w:id="273"/>
      <w:r w:rsidR="00C31D2D">
        <w:rPr>
          <w:rFonts w:eastAsia="Times New Roman"/>
          <w:b w:val="0"/>
          <w:color w:val="0000FF"/>
          <w:szCs w:val="19"/>
        </w:rPr>
        <w:t>.</w:t>
      </w:r>
    </w:p>
    <w:p w:rsidR="009760F6" w:rsidRPr="00364278" w:rsidRDefault="00211189" w:rsidP="009A1326">
      <w:pPr>
        <w:pStyle w:val="Ttulo4"/>
        <w:ind w:right="-427"/>
      </w:pPr>
      <w:bookmarkStart w:id="274" w:name="_Toc41549195"/>
      <w:bookmarkStart w:id="275"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74"/>
      <w:bookmarkEnd w:id="275"/>
      <w:r w:rsidR="00C31D2D">
        <w:rPr>
          <w:rFonts w:eastAsia="Times New Roman"/>
          <w:b w:val="0"/>
          <w:color w:val="0000FF"/>
          <w:szCs w:val="19"/>
        </w:rPr>
        <w:t>.</w:t>
      </w:r>
      <w:r w:rsidR="009760F6" w:rsidRPr="00364278">
        <w:t xml:space="preserve"> </w:t>
      </w:r>
    </w:p>
    <w:p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rsidR="00364278" w:rsidRDefault="009760F6" w:rsidP="009A1326">
      <w:pPr>
        <w:pStyle w:val="Ttulo3"/>
        <w:ind w:right="-427"/>
      </w:pPr>
      <w:bookmarkStart w:id="276" w:name="_Toc45180535"/>
      <w:r w:rsidRPr="00364278">
        <w:t>22</w:t>
      </w:r>
      <w:r w:rsidR="00364278">
        <w:t xml:space="preserve">.- </w:t>
      </w:r>
      <w:r w:rsidRPr="00364278">
        <w:t>CRITERIOS DE ADJUDICACIÓN</w:t>
      </w:r>
      <w:bookmarkEnd w:id="276"/>
    </w:p>
    <w:p w:rsidR="009760F6" w:rsidRPr="00364278" w:rsidRDefault="009760F6" w:rsidP="009A1326">
      <w:pPr>
        <w:pStyle w:val="Ttulo4"/>
        <w:ind w:right="-427"/>
        <w:rPr>
          <w:color w:val="0000FF"/>
        </w:rPr>
      </w:pPr>
      <w:bookmarkStart w:id="277" w:name="_Toc41549197"/>
      <w:bookmarkStart w:id="278" w:name="_Toc45180536"/>
      <w:r w:rsidRPr="00364278">
        <w:t>22.1.- Existe un único criterio de adjudicación</w:t>
      </w:r>
      <w:r w:rsidRPr="003F35D8">
        <w:rPr>
          <w:b w:val="0"/>
        </w:rPr>
        <w:t xml:space="preserve">: </w:t>
      </w:r>
      <w:r w:rsidR="00C31D2D">
        <w:rPr>
          <w:b w:val="0"/>
          <w:color w:val="0000FF"/>
        </w:rPr>
        <w:t>no</w:t>
      </w:r>
      <w:r w:rsidR="003F35D8">
        <w:rPr>
          <w:b w:val="0"/>
          <w:color w:val="0000FF"/>
        </w:rPr>
        <w:t>.</w:t>
      </w:r>
      <w:bookmarkEnd w:id="277"/>
      <w:bookmarkEnd w:id="278"/>
    </w:p>
    <w:p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C3642">
        <w:rPr>
          <w:rFonts w:ascii="Verdana" w:hAnsi="Verdana" w:cs="Tahoma"/>
          <w:sz w:val="19"/>
          <w:szCs w:val="19"/>
        </w:rPr>
      </w:r>
      <w:r w:rsidR="00BC3642">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rsidR="00631FF4" w:rsidRDefault="00AC6F5B" w:rsidP="00362F3A">
      <w:pPr>
        <w:shd w:val="clear" w:color="auto" w:fill="FFFFFF"/>
        <w:tabs>
          <w:tab w:val="right" w:leader="dot" w:pos="10348"/>
        </w:tabs>
        <w:spacing w:before="120" w:after="120"/>
        <w:ind w:left="1418" w:right="-427" w:hanging="283"/>
        <w:jc w:val="both"/>
        <w:rPr>
          <w:rFonts w:ascii="Verdana" w:eastAsia="Arial Unicode MS" w:hAnsi="Verdana"/>
          <w:b/>
          <w:sz w:val="19"/>
          <w:szCs w:val="18"/>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BC3642">
        <w:rPr>
          <w:rFonts w:ascii="Verdana" w:hAnsi="Verdana" w:cs="Tahoma"/>
          <w:sz w:val="19"/>
          <w:szCs w:val="19"/>
        </w:rPr>
      </w:r>
      <w:r w:rsidR="00BC3642">
        <w:rPr>
          <w:rFonts w:ascii="Verdana" w:hAnsi="Verdana" w:cs="Tahoma"/>
          <w:sz w:val="19"/>
          <w:szCs w:val="19"/>
        </w:rPr>
        <w:fldChar w:fldCharType="separate"/>
      </w:r>
      <w:r>
        <w:rPr>
          <w:rFonts w:ascii="Verdana" w:hAnsi="Verdana" w:cs="Tahoma"/>
          <w:sz w:val="19"/>
          <w:szCs w:val="19"/>
        </w:rPr>
        <w:fldChar w:fldCharType="end"/>
      </w:r>
      <w:r w:rsidR="003F35D8" w:rsidRPr="00530FD1">
        <w:rPr>
          <w:rFonts w:ascii="Verdana" w:hAnsi="Verdana" w:cs="Tahoma"/>
          <w:sz w:val="19"/>
          <w:szCs w:val="19"/>
        </w:rPr>
        <w:t xml:space="preserve"> Otro criterio basado en la rentabilidad:</w:t>
      </w:r>
      <w:bookmarkStart w:id="279" w:name="_Toc41549198"/>
    </w:p>
    <w:p w:rsidR="009760F6" w:rsidRPr="00364278" w:rsidRDefault="009760F6" w:rsidP="009A1326">
      <w:pPr>
        <w:pStyle w:val="Ttulo4"/>
        <w:ind w:right="-427"/>
        <w:rPr>
          <w:color w:val="4F81BD"/>
        </w:rPr>
      </w:pPr>
      <w:bookmarkStart w:id="280" w:name="_Toc45180537"/>
      <w:r w:rsidRPr="00364278">
        <w:t xml:space="preserve">22.2.- Existe una pluralidad de criterios de adjudicación: </w:t>
      </w:r>
      <w:r w:rsidR="00C31D2D">
        <w:rPr>
          <w:b w:val="0"/>
          <w:color w:val="0000FF"/>
        </w:rPr>
        <w:t>sí</w:t>
      </w:r>
      <w:r w:rsidR="003F35D8">
        <w:rPr>
          <w:b w:val="0"/>
          <w:color w:val="0000FF"/>
        </w:rPr>
        <w:t>.</w:t>
      </w:r>
      <w:bookmarkEnd w:id="279"/>
      <w:bookmarkEnd w:id="280"/>
    </w:p>
    <w:p w:rsidR="009760F6" w:rsidRPr="00364278" w:rsidRDefault="009760F6" w:rsidP="007934CF">
      <w:pPr>
        <w:pStyle w:val="Ttulo5"/>
        <w:ind w:right="-427"/>
        <w:rPr>
          <w:rFonts w:cs="Tahoma"/>
          <w:color w:val="4F81BD"/>
          <w:szCs w:val="19"/>
        </w:rPr>
      </w:pPr>
      <w:bookmarkStart w:id="281" w:name="_Toc45180538"/>
      <w:r w:rsidRPr="00364278">
        <w:rPr>
          <w:rFonts w:cs="Tahoma"/>
          <w:b/>
          <w:szCs w:val="19"/>
        </w:rPr>
        <w:t>22.2.1.- Criterios cuya cuantificación depende de un juicio de valor:</w:t>
      </w:r>
      <w:r w:rsidRPr="00364278">
        <w:rPr>
          <w:rFonts w:cs="Tahoma"/>
          <w:color w:val="4F81BD"/>
          <w:szCs w:val="19"/>
        </w:rPr>
        <w:t xml:space="preserve"> </w:t>
      </w:r>
      <w:r w:rsidR="007F03CC">
        <w:rPr>
          <w:rFonts w:cs="Tahoma"/>
          <w:color w:val="0000FF"/>
          <w:szCs w:val="19"/>
        </w:rPr>
        <w:t>no</w:t>
      </w:r>
      <w:r w:rsidR="001936B7">
        <w:rPr>
          <w:rFonts w:cs="Tahoma"/>
          <w:color w:val="0000FF"/>
          <w:szCs w:val="19"/>
        </w:rPr>
        <w:t>.</w:t>
      </w:r>
      <w:bookmarkEnd w:id="281"/>
    </w:p>
    <w:p w:rsidR="009760F6" w:rsidRPr="00A24AC8" w:rsidRDefault="009760F6" w:rsidP="009A1326">
      <w:pPr>
        <w:pStyle w:val="Ttulo5"/>
        <w:ind w:right="-427"/>
        <w:rPr>
          <w:b/>
        </w:rPr>
      </w:pPr>
      <w:bookmarkStart w:id="282" w:name="_Toc41549199"/>
      <w:bookmarkStart w:id="283" w:name="_Toc45180539"/>
      <w:r w:rsidRPr="00A24AC8">
        <w:rPr>
          <w:b/>
        </w:rPr>
        <w:t>22.2.2.- Criterios evaluables de forma automática mediante aplicación de fórmulas:</w:t>
      </w:r>
      <w:bookmarkEnd w:id="282"/>
      <w:bookmarkEnd w:id="283"/>
    </w:p>
    <w:p w:rsidR="00C31D2D" w:rsidRPr="008A6AC5"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284" w:name="_Toc41549200"/>
      <w:bookmarkStart w:id="285" w:name="_Toc45180540"/>
      <w:r w:rsidRPr="008A6AC5">
        <w:rPr>
          <w:rFonts w:ascii="Verdana" w:hAnsi="Verdana" w:cs="Tahoma"/>
          <w:sz w:val="19"/>
          <w:szCs w:val="19"/>
        </w:rPr>
        <w:t>Criterio:</w:t>
      </w:r>
      <w:r>
        <w:rPr>
          <w:rFonts w:ascii="Verdana" w:hAnsi="Verdana" w:cs="Tahoma"/>
          <w:color w:val="0000FF"/>
          <w:sz w:val="19"/>
          <w:szCs w:val="19"/>
        </w:rPr>
        <w:t xml:space="preserve"> proposición económica.</w:t>
      </w:r>
    </w:p>
    <w:p w:rsidR="00C31D2D" w:rsidRPr="00986DC3" w:rsidRDefault="00C31D2D" w:rsidP="00C31D2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7</w:t>
      </w:r>
      <w:r w:rsidR="0010038E">
        <w:rPr>
          <w:rFonts w:ascii="Verdana" w:hAnsi="Verdana" w:cs="Tahoma"/>
          <w:color w:val="0000FF"/>
          <w:sz w:val="19"/>
          <w:szCs w:val="19"/>
        </w:rPr>
        <w:t>0</w:t>
      </w:r>
      <w:r>
        <w:rPr>
          <w:rFonts w:ascii="Verdana" w:hAnsi="Verdana" w:cs="Tahoma"/>
          <w:color w:val="0000FF"/>
          <w:sz w:val="19"/>
          <w:szCs w:val="19"/>
        </w:rPr>
        <w:t xml:space="preserve"> puntos.</w:t>
      </w:r>
    </w:p>
    <w:p w:rsidR="00C31D2D" w:rsidRDefault="00C31D2D" w:rsidP="00C31D2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0010038E">
        <w:rPr>
          <w:rFonts w:ascii="Verdana" w:hAnsi="Verdana" w:cs="Tahoma"/>
          <w:color w:val="0000FF"/>
          <w:sz w:val="19"/>
          <w:szCs w:val="19"/>
        </w:rPr>
        <w:t>se otorgará la máxima puntuación, 70 puntos, a la oferta más económica y 0 pun</w:t>
      </w:r>
      <w:r w:rsidR="00C139C2">
        <w:rPr>
          <w:rFonts w:ascii="Verdana" w:hAnsi="Verdana" w:cs="Tahoma"/>
          <w:color w:val="0000FF"/>
          <w:sz w:val="19"/>
          <w:szCs w:val="19"/>
        </w:rPr>
        <w:t>tos</w:t>
      </w:r>
      <w:r w:rsidR="0010038E">
        <w:rPr>
          <w:rFonts w:ascii="Verdana" w:hAnsi="Verdana" w:cs="Tahoma"/>
          <w:color w:val="0000FF"/>
          <w:sz w:val="19"/>
          <w:szCs w:val="19"/>
        </w:rPr>
        <w:t xml:space="preserve"> a la que oferte el precio base de licitación. El resto de las ofertas se valorarán con arreglo a la siguiente fórmula</w:t>
      </w:r>
      <w:r>
        <w:rPr>
          <w:rFonts w:ascii="Verdana" w:hAnsi="Verdana" w:cs="Tahoma"/>
          <w:color w:val="0000FF"/>
          <w:sz w:val="19"/>
          <w:szCs w:val="19"/>
        </w:rPr>
        <w:t>:</w:t>
      </w:r>
    </w:p>
    <w:p w:rsidR="00C31D2D" w:rsidRDefault="00C31D2D" w:rsidP="00C31D2D">
      <w:pPr>
        <w:pStyle w:val="Prrafodelista"/>
        <w:tabs>
          <w:tab w:val="left" w:pos="0"/>
          <w:tab w:val="left" w:pos="1400"/>
        </w:tabs>
        <w:ind w:left="1400" w:right="-318"/>
        <w:jc w:val="both"/>
        <w:rPr>
          <w:rFonts w:ascii="Verdana" w:hAnsi="Verdana" w:cs="Tahoma"/>
          <w:color w:val="0000FF"/>
          <w:sz w:val="19"/>
          <w:szCs w:val="19"/>
        </w:rPr>
      </w:pPr>
    </w:p>
    <w:p w:rsidR="00C31D2D" w:rsidRDefault="00C31D2D"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sidR="0010038E" w:rsidRPr="0010038E">
        <w:rPr>
          <w:rFonts w:ascii="Verdana" w:hAnsi="Verdana" w:cs="Tahoma"/>
          <w:color w:val="0000FF"/>
          <w:sz w:val="19"/>
          <w:szCs w:val="19"/>
        </w:rPr>
        <w:t xml:space="preserve">Puntos </w:t>
      </w:r>
      <w:r w:rsidR="0010038E" w:rsidRPr="00C139C2">
        <w:rPr>
          <w:rFonts w:ascii="Verdana" w:hAnsi="Verdana" w:cs="Tahoma"/>
          <w:color w:val="0000FF"/>
          <w:sz w:val="19"/>
          <w:szCs w:val="19"/>
        </w:rPr>
        <w:t>=</w:t>
      </w:r>
      <w:r w:rsidR="0010038E" w:rsidRPr="00C139C2">
        <w:rPr>
          <w:rFonts w:ascii="Verdana" w:hAnsi="Verdana" w:cs="Tahoma"/>
          <w:sz w:val="19"/>
          <w:szCs w:val="19"/>
        </w:rPr>
        <w:t xml:space="preserve"> </w:t>
      </w:r>
      <w:r w:rsidR="00C139C2" w:rsidRPr="00C139C2">
        <w:rPr>
          <w:rFonts w:ascii="Verdana" w:hAnsi="Verdana" w:cs="Tahoma"/>
          <w:sz w:val="19"/>
          <w:szCs w:val="19"/>
          <w:u w:val="single"/>
        </w:rPr>
        <w:t xml:space="preserve">  </w:t>
      </w:r>
      <w:r w:rsidR="00C139C2" w:rsidRPr="00C139C2">
        <w:rPr>
          <w:rFonts w:ascii="Verdana" w:hAnsi="Verdana" w:cs="Tahoma"/>
          <w:color w:val="0000FF"/>
          <w:sz w:val="19"/>
          <w:szCs w:val="19"/>
          <w:u w:val="single"/>
        </w:rPr>
        <w:t>P.Mn.</w:t>
      </w:r>
      <w:r w:rsidR="00C139C2">
        <w:rPr>
          <w:rFonts w:ascii="Verdana" w:hAnsi="Verdana" w:cs="Tahoma"/>
          <w:color w:val="0000FF"/>
          <w:sz w:val="19"/>
          <w:szCs w:val="19"/>
        </w:rPr>
        <w:t xml:space="preserve">   * 70</w:t>
      </w:r>
    </w:p>
    <w:p w:rsidR="00C139C2" w:rsidRDefault="00C139C2"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 xml:space="preserve"> P.O.</w:t>
      </w:r>
    </w:p>
    <w:p w:rsidR="00C139C2" w:rsidRDefault="00C139C2" w:rsidP="00C31D2D">
      <w:pPr>
        <w:pStyle w:val="Prrafodelista"/>
        <w:tabs>
          <w:tab w:val="left" w:pos="0"/>
          <w:tab w:val="left" w:pos="1400"/>
        </w:tabs>
        <w:ind w:left="1400" w:right="-318"/>
        <w:jc w:val="both"/>
        <w:rPr>
          <w:rFonts w:ascii="Verdana" w:hAnsi="Verdana" w:cs="Tahoma"/>
          <w:color w:val="0000FF"/>
          <w:sz w:val="19"/>
          <w:szCs w:val="19"/>
        </w:rPr>
      </w:pPr>
    </w:p>
    <w:p w:rsidR="00C139C2" w:rsidRDefault="00C139C2"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Donde: P.O. = precio ofertado por licitador</w:t>
      </w:r>
    </w:p>
    <w:p w:rsidR="00C139C2" w:rsidRDefault="00C139C2"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 xml:space="preserve">  P.Mn = precio mínimo ofertado en el conjunto de las propuestas</w:t>
      </w:r>
    </w:p>
    <w:p w:rsidR="00C31D2D" w:rsidRPr="00DC501B" w:rsidRDefault="00C31D2D" w:rsidP="00C31D2D">
      <w:pPr>
        <w:pStyle w:val="Prrafodelista"/>
        <w:tabs>
          <w:tab w:val="left" w:pos="0"/>
          <w:tab w:val="left" w:pos="1400"/>
        </w:tabs>
        <w:ind w:left="1400" w:right="-318"/>
        <w:jc w:val="both"/>
        <w:rPr>
          <w:rFonts w:ascii="Verdana" w:hAnsi="Verdana" w:cs="Tahoma"/>
          <w:color w:val="0000FF"/>
          <w:sz w:val="19"/>
          <w:szCs w:val="19"/>
        </w:rPr>
      </w:pPr>
    </w:p>
    <w:p w:rsidR="00C31D2D" w:rsidRPr="008A6AC5"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C139C2">
        <w:rPr>
          <w:rFonts w:ascii="Verdana" w:hAnsi="Verdana" w:cs="Tahoma"/>
          <w:color w:val="0000FF"/>
          <w:sz w:val="19"/>
          <w:szCs w:val="19"/>
        </w:rPr>
        <w:t xml:space="preserve"> disponibilidad de plataforma de seguimiento de flota y emisión de imágenes</w:t>
      </w:r>
      <w:r>
        <w:rPr>
          <w:rFonts w:ascii="Verdana" w:hAnsi="Verdana" w:cs="Tahoma"/>
          <w:color w:val="0000FF"/>
          <w:sz w:val="19"/>
          <w:szCs w:val="19"/>
        </w:rPr>
        <w:t>.</w:t>
      </w:r>
    </w:p>
    <w:p w:rsidR="00C31D2D" w:rsidRPr="00986DC3" w:rsidRDefault="00C31D2D" w:rsidP="00C31D2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C139C2">
        <w:rPr>
          <w:rFonts w:ascii="Verdana" w:hAnsi="Verdana" w:cs="Tahoma"/>
          <w:color w:val="0000FF"/>
          <w:sz w:val="19"/>
          <w:szCs w:val="19"/>
        </w:rPr>
        <w:t>1</w:t>
      </w:r>
      <w:r>
        <w:rPr>
          <w:rFonts w:ascii="Verdana" w:hAnsi="Verdana" w:cs="Tahoma"/>
          <w:color w:val="0000FF"/>
          <w:sz w:val="19"/>
          <w:szCs w:val="19"/>
        </w:rPr>
        <w:t>5 puntos.</w:t>
      </w:r>
    </w:p>
    <w:p w:rsidR="00C139C2" w:rsidRDefault="00C31D2D" w:rsidP="00C31D2D">
      <w:pPr>
        <w:pStyle w:val="Prrafodelista"/>
        <w:tabs>
          <w:tab w:val="left" w:pos="0"/>
          <w:tab w:val="left" w:pos="1400"/>
        </w:tabs>
        <w:ind w:left="1400" w:right="-318"/>
        <w:jc w:val="both"/>
        <w:rPr>
          <w:rFonts w:ascii="Verdana" w:hAnsi="Verdana" w:cs="Tahoma"/>
          <w:sz w:val="19"/>
          <w:szCs w:val="19"/>
        </w:rPr>
      </w:pPr>
      <w:r w:rsidRPr="008A6AC5">
        <w:rPr>
          <w:rFonts w:ascii="Verdana" w:hAnsi="Verdana" w:cs="Tahoma"/>
          <w:sz w:val="19"/>
          <w:szCs w:val="19"/>
        </w:rPr>
        <w:t>Fórmula:</w:t>
      </w:r>
      <w:r w:rsidR="00C139C2">
        <w:rPr>
          <w:rFonts w:ascii="Verdana" w:hAnsi="Verdana" w:cs="Tahoma"/>
          <w:sz w:val="19"/>
          <w:szCs w:val="19"/>
        </w:rPr>
        <w:t xml:space="preserve"> </w:t>
      </w:r>
      <w:r w:rsidR="00C139C2" w:rsidRPr="00C139C2">
        <w:rPr>
          <w:rFonts w:ascii="Verdana" w:hAnsi="Verdana" w:cs="Tahoma"/>
          <w:color w:val="0000FF"/>
          <w:sz w:val="19"/>
          <w:szCs w:val="19"/>
        </w:rPr>
        <w:t>se valorará de la siguiente forma:</w:t>
      </w:r>
    </w:p>
    <w:p w:rsidR="00C139C2" w:rsidRDefault="00C31D2D" w:rsidP="00C31D2D">
      <w:pPr>
        <w:pStyle w:val="Prrafodelista"/>
        <w:tabs>
          <w:tab w:val="left" w:pos="0"/>
          <w:tab w:val="left" w:pos="1400"/>
        </w:tabs>
        <w:ind w:left="1400" w:right="-318"/>
        <w:jc w:val="both"/>
        <w:rPr>
          <w:rFonts w:ascii="Verdana" w:hAnsi="Verdana" w:cs="Tahoma"/>
          <w:sz w:val="19"/>
          <w:szCs w:val="19"/>
        </w:rPr>
      </w:pPr>
      <w:r>
        <w:rPr>
          <w:rFonts w:ascii="Verdana" w:hAnsi="Verdana" w:cs="Tahoma"/>
          <w:sz w:val="19"/>
          <w:szCs w:val="19"/>
        </w:rPr>
        <w:t xml:space="preserve"> </w:t>
      </w:r>
    </w:p>
    <w:p w:rsidR="00815CAF" w:rsidRDefault="00C139C2"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xml:space="preserve">* </w:t>
      </w:r>
      <w:r w:rsidR="00BE1D01">
        <w:rPr>
          <w:rFonts w:ascii="Verdana" w:hAnsi="Verdana" w:cs="Tahoma"/>
          <w:color w:val="0000FF"/>
          <w:sz w:val="19"/>
          <w:szCs w:val="19"/>
        </w:rPr>
        <w:t>L</w:t>
      </w:r>
      <w:r>
        <w:rPr>
          <w:rFonts w:ascii="Verdana" w:hAnsi="Verdana" w:cs="Tahoma"/>
          <w:color w:val="0000FF"/>
          <w:sz w:val="19"/>
          <w:szCs w:val="19"/>
        </w:rPr>
        <w:t>as ofertas que faciliten un sistema de seguimiento de flota y de emisión de imagen mediante Plataforma que extienda s servicio desde el suministro de estos sistemas hasta los 48 meses siguientes serán valoradas con 15 puntos</w:t>
      </w:r>
      <w:r w:rsidR="00BE1D01">
        <w:rPr>
          <w:rFonts w:ascii="Verdana" w:hAnsi="Verdana" w:cs="Tahoma"/>
          <w:color w:val="0000FF"/>
          <w:sz w:val="19"/>
          <w:szCs w:val="19"/>
        </w:rPr>
        <w:t>.</w:t>
      </w:r>
    </w:p>
    <w:p w:rsidR="00BE1D01" w:rsidRDefault="00BE1D01" w:rsidP="00C31D2D">
      <w:pPr>
        <w:pStyle w:val="Prrafodelista"/>
        <w:tabs>
          <w:tab w:val="left" w:pos="0"/>
          <w:tab w:val="left" w:pos="1400"/>
        </w:tabs>
        <w:ind w:left="1400" w:right="-318"/>
        <w:jc w:val="both"/>
        <w:rPr>
          <w:rFonts w:ascii="Verdana" w:hAnsi="Verdana" w:cs="Tahoma"/>
          <w:color w:val="0000FF"/>
          <w:sz w:val="19"/>
          <w:szCs w:val="19"/>
        </w:rPr>
      </w:pPr>
    </w:p>
    <w:p w:rsidR="00BE1D01" w:rsidRDefault="00BE1D01" w:rsidP="00C31D2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Las ofertas que faciliten un sistema de seguimiento de flota y de emisión de imagen mediante Plataforma que extienda su servicio desde el suministro de estos sistemas hasta los 24 meses siguientes será valoradas con 7 puntos.</w:t>
      </w:r>
    </w:p>
    <w:p w:rsidR="00BE1D01" w:rsidRDefault="00BE1D01" w:rsidP="00C31D2D">
      <w:pPr>
        <w:pStyle w:val="Prrafodelista"/>
        <w:tabs>
          <w:tab w:val="left" w:pos="0"/>
          <w:tab w:val="left" w:pos="1400"/>
        </w:tabs>
        <w:ind w:left="1400" w:right="-318"/>
        <w:jc w:val="both"/>
        <w:rPr>
          <w:rFonts w:ascii="Verdana" w:hAnsi="Verdana" w:cs="Tahoma"/>
          <w:color w:val="0000FF"/>
          <w:sz w:val="19"/>
          <w:szCs w:val="19"/>
        </w:rPr>
      </w:pPr>
    </w:p>
    <w:p w:rsidR="00BE1D01" w:rsidRPr="008A6AC5" w:rsidRDefault="00BE1D01" w:rsidP="00BE1D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plazo de entrega.</w:t>
      </w:r>
    </w:p>
    <w:p w:rsidR="00BE1D01" w:rsidRPr="00986DC3" w:rsidRDefault="00BE1D01" w:rsidP="00BE1D01">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5 puntos.</w:t>
      </w:r>
    </w:p>
    <w:p w:rsidR="00BE1D01" w:rsidRDefault="00BE1D01" w:rsidP="00BE1D01">
      <w:pPr>
        <w:pStyle w:val="Prrafodelista"/>
        <w:tabs>
          <w:tab w:val="left" w:pos="0"/>
          <w:tab w:val="left" w:pos="1400"/>
        </w:tabs>
        <w:ind w:left="1400" w:right="-318"/>
        <w:jc w:val="both"/>
        <w:rPr>
          <w:rFonts w:ascii="Verdana" w:hAnsi="Verdana" w:cs="Tahoma"/>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la reducción del plazo de entrega, se valorará de la siguiente manera</w:t>
      </w:r>
      <w:r w:rsidRPr="00C139C2">
        <w:rPr>
          <w:rFonts w:ascii="Verdana" w:hAnsi="Verdana" w:cs="Tahoma"/>
          <w:color w:val="0000FF"/>
          <w:sz w:val="19"/>
          <w:szCs w:val="19"/>
        </w:rPr>
        <w:t>:</w:t>
      </w:r>
    </w:p>
    <w:p w:rsidR="00BE1D01" w:rsidRDefault="00BE1D01" w:rsidP="00BE1D01">
      <w:pPr>
        <w:pStyle w:val="Prrafodelista"/>
        <w:tabs>
          <w:tab w:val="left" w:pos="0"/>
          <w:tab w:val="left" w:pos="1400"/>
        </w:tabs>
        <w:ind w:left="1400" w:right="-318"/>
        <w:jc w:val="both"/>
        <w:rPr>
          <w:rFonts w:ascii="Verdana" w:hAnsi="Verdana" w:cs="Tahoma"/>
          <w:sz w:val="19"/>
          <w:szCs w:val="19"/>
        </w:rPr>
      </w:pPr>
      <w:r>
        <w:rPr>
          <w:rFonts w:ascii="Verdana" w:hAnsi="Verdana" w:cs="Tahoma"/>
          <w:sz w:val="19"/>
          <w:szCs w:val="19"/>
        </w:rPr>
        <w:t xml:space="preserve"> </w:t>
      </w: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Reducción de 30 días: 5 puntos.</w:t>
      </w: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Reducción de 15 días: 3 puntos.</w:t>
      </w: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p>
    <w:p w:rsidR="00BE1D01" w:rsidRPr="008A6AC5" w:rsidRDefault="00BE1D01" w:rsidP="00BE1D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plazo de garantía.</w:t>
      </w:r>
    </w:p>
    <w:p w:rsidR="00BE1D01" w:rsidRPr="00986DC3" w:rsidRDefault="00BE1D01" w:rsidP="00BE1D01">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5 puntos.</w:t>
      </w:r>
    </w:p>
    <w:p w:rsidR="00BE1D01" w:rsidRDefault="00BE1D01" w:rsidP="00BE1D01">
      <w:pPr>
        <w:pStyle w:val="Prrafodelista"/>
        <w:tabs>
          <w:tab w:val="left" w:pos="0"/>
          <w:tab w:val="left" w:pos="1400"/>
        </w:tabs>
        <w:ind w:left="1400" w:right="-318"/>
        <w:jc w:val="both"/>
        <w:rPr>
          <w:rFonts w:ascii="Verdana" w:hAnsi="Verdana" w:cs="Tahoma"/>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las ofertas obtendrán su puntuación en este apartado, de acuerdo al plazo de garantía ofertado, de la siguiente manera</w:t>
      </w:r>
      <w:r w:rsidRPr="00C139C2">
        <w:rPr>
          <w:rFonts w:ascii="Verdana" w:hAnsi="Verdana" w:cs="Tahoma"/>
          <w:color w:val="0000FF"/>
          <w:sz w:val="19"/>
          <w:szCs w:val="19"/>
        </w:rPr>
        <w:t>:</w:t>
      </w:r>
    </w:p>
    <w:p w:rsidR="003B7B77" w:rsidRDefault="003B7B77" w:rsidP="00BE1D01">
      <w:pPr>
        <w:pStyle w:val="Prrafodelista"/>
        <w:tabs>
          <w:tab w:val="left" w:pos="0"/>
          <w:tab w:val="left" w:pos="1400"/>
        </w:tabs>
        <w:ind w:left="1400" w:right="-318"/>
        <w:jc w:val="both"/>
        <w:rPr>
          <w:rFonts w:ascii="Verdana" w:hAnsi="Verdana" w:cs="Tahoma"/>
          <w:color w:val="0000FF"/>
          <w:sz w:val="19"/>
          <w:szCs w:val="19"/>
        </w:rPr>
      </w:pP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36 meses/750 horas de vuelo: 5 puntos.</w:t>
      </w: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30 meses/625 horas de vuelo: 3 puntos.</w:t>
      </w: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p>
    <w:p w:rsidR="00C139C2" w:rsidRPr="008A6AC5" w:rsidRDefault="00C139C2" w:rsidP="00C139C2">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BE1D01">
        <w:rPr>
          <w:rFonts w:ascii="Verdana" w:hAnsi="Verdana" w:cs="Tahoma"/>
          <w:color w:val="0000FF"/>
          <w:sz w:val="19"/>
          <w:szCs w:val="19"/>
        </w:rPr>
        <w:t xml:space="preserve"> servicio de mantenimiento</w:t>
      </w:r>
      <w:r>
        <w:rPr>
          <w:rFonts w:ascii="Verdana" w:hAnsi="Verdana" w:cs="Tahoma"/>
          <w:color w:val="0000FF"/>
          <w:sz w:val="19"/>
          <w:szCs w:val="19"/>
        </w:rPr>
        <w:t>.</w:t>
      </w:r>
    </w:p>
    <w:p w:rsidR="00C139C2" w:rsidRPr="00986DC3" w:rsidRDefault="00C139C2" w:rsidP="00C139C2">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5 puntos.</w:t>
      </w:r>
    </w:p>
    <w:p w:rsidR="00C139C2" w:rsidRDefault="00C139C2" w:rsidP="00C139C2">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 xml:space="preserve">se valorará </w:t>
      </w:r>
      <w:r w:rsidR="00BE1D01">
        <w:rPr>
          <w:rFonts w:ascii="Verdana" w:hAnsi="Verdana" w:cs="Tahoma"/>
          <w:color w:val="0000FF"/>
          <w:sz w:val="19"/>
          <w:szCs w:val="19"/>
        </w:rPr>
        <w:t>el servicio de mantenimiento de los RPAS suministrados, según la siguiente distribución</w:t>
      </w:r>
      <w:r>
        <w:rPr>
          <w:rFonts w:ascii="Verdana" w:hAnsi="Verdana" w:cs="Tahoma"/>
          <w:color w:val="0000FF"/>
          <w:sz w:val="19"/>
          <w:szCs w:val="19"/>
        </w:rPr>
        <w:t>:</w:t>
      </w:r>
    </w:p>
    <w:p w:rsidR="00C139C2" w:rsidRDefault="00C139C2" w:rsidP="00C139C2">
      <w:pPr>
        <w:pStyle w:val="Prrafodelista"/>
        <w:tabs>
          <w:tab w:val="left" w:pos="0"/>
          <w:tab w:val="left" w:pos="1400"/>
        </w:tabs>
        <w:ind w:left="1400" w:right="-318"/>
        <w:jc w:val="both"/>
        <w:rPr>
          <w:rFonts w:ascii="Verdana" w:hAnsi="Verdana" w:cs="Tahoma"/>
          <w:color w:val="0000FF"/>
          <w:sz w:val="19"/>
          <w:szCs w:val="19"/>
        </w:rPr>
      </w:pPr>
    </w:p>
    <w:p w:rsidR="00BE1D01" w:rsidRDefault="00BE1D01" w:rsidP="00BE1D01">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 Servicio de mantenimiento por un periodo de un año a partir de la recepción: 5 puntos.</w:t>
      </w:r>
    </w:p>
    <w:p w:rsidR="00BE1D01" w:rsidRDefault="00BE1D01" w:rsidP="003B7B77">
      <w:pPr>
        <w:pStyle w:val="Prrafodelista"/>
        <w:tabs>
          <w:tab w:val="left" w:pos="0"/>
        </w:tabs>
        <w:ind w:left="1560" w:right="-318" w:hanging="160"/>
        <w:jc w:val="both"/>
        <w:rPr>
          <w:rFonts w:ascii="Verdana" w:hAnsi="Verdana" w:cs="Tahoma"/>
          <w:color w:val="0000FF"/>
          <w:sz w:val="19"/>
          <w:szCs w:val="19"/>
        </w:rPr>
      </w:pPr>
      <w:r>
        <w:rPr>
          <w:rFonts w:ascii="Verdana" w:hAnsi="Verdana" w:cs="Tahoma"/>
          <w:color w:val="0000FF"/>
          <w:sz w:val="19"/>
          <w:szCs w:val="19"/>
        </w:rPr>
        <w:t>* Servicio de mantenimiento por un periodo de seis meses a partir de la recepción de los RPAS: 3 puntos.</w:t>
      </w:r>
    </w:p>
    <w:p w:rsidR="003B7B77" w:rsidRDefault="009760F6" w:rsidP="009A1326">
      <w:pPr>
        <w:pStyle w:val="Ttulo4"/>
        <w:ind w:right="-427"/>
        <w:rPr>
          <w:b w:val="0"/>
          <w:color w:val="0000FF"/>
        </w:rPr>
      </w:pPr>
      <w:r w:rsidRPr="00364278">
        <w:t>22.3.- Ofertas anormalmente bajas</w:t>
      </w:r>
      <w:r w:rsidR="00C31D2D">
        <w:rPr>
          <w:b w:val="0"/>
          <w:color w:val="0000FF"/>
        </w:rPr>
        <w:t xml:space="preserve">: </w:t>
      </w:r>
    </w:p>
    <w:p w:rsidR="009760F6" w:rsidRPr="003B7B77" w:rsidRDefault="003B7B77" w:rsidP="003B7B77">
      <w:pPr>
        <w:pStyle w:val="Ttulo4"/>
        <w:ind w:left="1249" w:right="-427" w:firstLine="169"/>
        <w:rPr>
          <w:b w:val="0"/>
          <w:color w:val="0000FF"/>
        </w:rPr>
      </w:pPr>
      <w:r>
        <w:rPr>
          <w:b w:val="0"/>
          <w:color w:val="0000FF"/>
        </w:rPr>
        <w:t>Se</w:t>
      </w:r>
      <w:r w:rsidR="009760F6" w:rsidRPr="003B7B77">
        <w:rPr>
          <w:b w:val="0"/>
          <w:color w:val="0000FF"/>
        </w:rPr>
        <w:t xml:space="preserve"> establecen los siguientes parámetros o límites para su apreciación</w:t>
      </w:r>
      <w:bookmarkEnd w:id="284"/>
      <w:bookmarkEnd w:id="285"/>
      <w:r w:rsidR="00815CAF" w:rsidRPr="003B7B77">
        <w:rPr>
          <w:b w:val="0"/>
          <w:color w:val="0000FF"/>
        </w:rPr>
        <w:t>.</w:t>
      </w:r>
    </w:p>
    <w:p w:rsidR="00A24AC8" w:rsidRPr="00530FD1" w:rsidRDefault="009A1326" w:rsidP="007934CF">
      <w:pPr>
        <w:pStyle w:val="Ttulo5"/>
        <w:ind w:right="-427"/>
        <w:rPr>
          <w:i/>
          <w:szCs w:val="19"/>
        </w:rPr>
      </w:pPr>
      <w:bookmarkStart w:id="286" w:name="_Toc45180541"/>
      <w:r>
        <w:rPr>
          <w:b/>
          <w:szCs w:val="19"/>
        </w:rPr>
        <w:t xml:space="preserve">22.3.1.- </w:t>
      </w:r>
      <w:r w:rsidR="00A24AC8" w:rsidRPr="00530FD1">
        <w:rPr>
          <w:b/>
          <w:szCs w:val="19"/>
        </w:rPr>
        <w:t>En cuanto al precio:</w:t>
      </w:r>
      <w:r w:rsidR="00A24AC8" w:rsidRPr="00530FD1">
        <w:rPr>
          <w:i/>
          <w:szCs w:val="19"/>
        </w:rPr>
        <w:t xml:space="preserve"> </w:t>
      </w:r>
      <w:r w:rsidR="00C31D2D">
        <w:rPr>
          <w:color w:val="0000FF"/>
          <w:szCs w:val="19"/>
        </w:rPr>
        <w:t>no</w:t>
      </w:r>
      <w:bookmarkEnd w:id="286"/>
      <w:r w:rsidR="00513DD9">
        <w:rPr>
          <w:color w:val="0000FF"/>
          <w:szCs w:val="19"/>
        </w:rPr>
        <w:t>.</w:t>
      </w:r>
    </w:p>
    <w:p w:rsidR="00A24AC8" w:rsidRPr="00530FD1" w:rsidRDefault="00A24AC8" w:rsidP="007934CF">
      <w:pPr>
        <w:pStyle w:val="Ttulo5"/>
        <w:ind w:right="-427"/>
        <w:rPr>
          <w:i/>
          <w:szCs w:val="19"/>
        </w:rPr>
      </w:pPr>
      <w:bookmarkStart w:id="287"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87"/>
      <w:r w:rsidR="00513DD9">
        <w:rPr>
          <w:color w:val="0000FF"/>
          <w:szCs w:val="19"/>
        </w:rPr>
        <w:t>sí, los siguientes</w:t>
      </w:r>
      <w:r w:rsidR="00C31D2D">
        <w:rPr>
          <w:color w:val="0000FF"/>
          <w:szCs w:val="19"/>
        </w:rPr>
        <w:t>.</w:t>
      </w:r>
    </w:p>
    <w:p w:rsidR="00513DD9" w:rsidRDefault="00A24AC8" w:rsidP="003B7B77">
      <w:pPr>
        <w:spacing w:before="120" w:after="120"/>
        <w:ind w:left="1418" w:right="-427"/>
        <w:jc w:val="both"/>
        <w:rPr>
          <w:rFonts w:ascii="Verdana" w:hAnsi="Verdana"/>
          <w:color w:val="0000FF"/>
          <w:sz w:val="19"/>
          <w:szCs w:val="19"/>
        </w:rPr>
      </w:pPr>
      <w:r w:rsidRPr="00530FD1">
        <w:rPr>
          <w:rFonts w:ascii="Verdana" w:hAnsi="Verdana"/>
          <w:b/>
          <w:sz w:val="19"/>
          <w:szCs w:val="19"/>
        </w:rPr>
        <w:t xml:space="preserve">Parámetros objetivos que permiten apreciar su carácter anormal: </w:t>
      </w:r>
      <w:r w:rsidR="003B7B77">
        <w:rPr>
          <w:rFonts w:ascii="Verdana" w:hAnsi="Verdana"/>
          <w:color w:val="0000FF"/>
          <w:sz w:val="19"/>
          <w:szCs w:val="19"/>
        </w:rPr>
        <w:t>el cálculo se realizará según los siguientes parámetros:</w:t>
      </w:r>
    </w:p>
    <w:tbl>
      <w:tblPr>
        <w:tblStyle w:val="Tablaconcuadrcula"/>
        <w:tblW w:w="8505" w:type="dxa"/>
        <w:tblInd w:w="1413" w:type="dxa"/>
        <w:tblLook w:val="04A0" w:firstRow="1" w:lastRow="0" w:firstColumn="1" w:lastColumn="0" w:noHBand="0" w:noVBand="1"/>
      </w:tblPr>
      <w:tblGrid>
        <w:gridCol w:w="3402"/>
        <w:gridCol w:w="1276"/>
        <w:gridCol w:w="1275"/>
        <w:gridCol w:w="1276"/>
        <w:gridCol w:w="1276"/>
      </w:tblGrid>
      <w:tr w:rsidR="003B7B77" w:rsidTr="0051120C">
        <w:tc>
          <w:tcPr>
            <w:tcW w:w="3402" w:type="dxa"/>
            <w:vAlign w:val="center"/>
          </w:tcPr>
          <w:p w:rsidR="003B7B77" w:rsidRPr="003B7B77" w:rsidRDefault="003B7B77" w:rsidP="003B7B77">
            <w:pPr>
              <w:spacing w:before="120" w:after="120"/>
              <w:ind w:right="-108"/>
              <w:rPr>
                <w:rFonts w:ascii="Verdana" w:hAnsi="Verdana"/>
                <w:color w:val="0000FF"/>
                <w:sz w:val="16"/>
                <w:szCs w:val="16"/>
              </w:rPr>
            </w:pPr>
            <w:r w:rsidRPr="003B7B77">
              <w:rPr>
                <w:rFonts w:ascii="Verdana" w:hAnsi="Verdana"/>
                <w:color w:val="0000FF"/>
                <w:sz w:val="16"/>
                <w:szCs w:val="16"/>
              </w:rPr>
              <w:t>Puntuación en criterios cualitativos</w:t>
            </w:r>
          </w:p>
        </w:tc>
        <w:tc>
          <w:tcPr>
            <w:tcW w:w="1276"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0 – 7,4</w:t>
            </w:r>
          </w:p>
        </w:tc>
        <w:tc>
          <w:tcPr>
            <w:tcW w:w="1275"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7,5 – 14,9</w:t>
            </w:r>
          </w:p>
        </w:tc>
        <w:tc>
          <w:tcPr>
            <w:tcW w:w="1276"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15 – 22,4</w:t>
            </w:r>
          </w:p>
        </w:tc>
        <w:tc>
          <w:tcPr>
            <w:tcW w:w="1276"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22,5 - 30</w:t>
            </w:r>
          </w:p>
        </w:tc>
      </w:tr>
      <w:tr w:rsidR="003B7B77" w:rsidTr="0051120C">
        <w:tc>
          <w:tcPr>
            <w:tcW w:w="3402" w:type="dxa"/>
            <w:vAlign w:val="center"/>
          </w:tcPr>
          <w:p w:rsidR="003B7B77" w:rsidRPr="003B7B77" w:rsidRDefault="003B7B77" w:rsidP="003B7B77">
            <w:pPr>
              <w:spacing w:before="120" w:after="120"/>
              <w:ind w:right="-108"/>
              <w:rPr>
                <w:rFonts w:ascii="Verdana" w:hAnsi="Verdana"/>
                <w:color w:val="0000FF"/>
                <w:sz w:val="16"/>
                <w:szCs w:val="16"/>
              </w:rPr>
            </w:pPr>
            <w:r>
              <w:rPr>
                <w:rFonts w:ascii="Verdana" w:hAnsi="Verdana"/>
                <w:color w:val="0000FF"/>
                <w:sz w:val="16"/>
                <w:szCs w:val="16"/>
              </w:rPr>
              <w:t>Porcentaje de baja del precio respecto de la media aritmética de las ofertas</w:t>
            </w:r>
          </w:p>
        </w:tc>
        <w:tc>
          <w:tcPr>
            <w:tcW w:w="1276"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Mayor de 35%</w:t>
            </w:r>
          </w:p>
        </w:tc>
        <w:tc>
          <w:tcPr>
            <w:tcW w:w="1275"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Mayor de 30%</w:t>
            </w:r>
          </w:p>
        </w:tc>
        <w:tc>
          <w:tcPr>
            <w:tcW w:w="1276"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Mayor de 25%</w:t>
            </w:r>
          </w:p>
        </w:tc>
        <w:tc>
          <w:tcPr>
            <w:tcW w:w="1276" w:type="dxa"/>
            <w:vAlign w:val="center"/>
          </w:tcPr>
          <w:p w:rsidR="003B7B77" w:rsidRPr="003B7B77" w:rsidRDefault="0051120C" w:rsidP="0051120C">
            <w:pPr>
              <w:spacing w:before="120" w:after="120"/>
              <w:ind w:left="-108" w:right="-108"/>
              <w:jc w:val="center"/>
              <w:rPr>
                <w:rFonts w:ascii="Verdana" w:hAnsi="Verdana"/>
                <w:color w:val="0000FF"/>
                <w:sz w:val="16"/>
                <w:szCs w:val="16"/>
              </w:rPr>
            </w:pPr>
            <w:r>
              <w:rPr>
                <w:rFonts w:ascii="Verdana" w:hAnsi="Verdana"/>
                <w:color w:val="0000FF"/>
                <w:sz w:val="16"/>
                <w:szCs w:val="16"/>
              </w:rPr>
              <w:t>Mayor de 20%</w:t>
            </w:r>
          </w:p>
        </w:tc>
      </w:tr>
    </w:tbl>
    <w:p w:rsidR="009760F6" w:rsidRDefault="00723E28" w:rsidP="009A1326">
      <w:pPr>
        <w:pStyle w:val="Ttulo3"/>
        <w:ind w:right="-427"/>
        <w:rPr>
          <w:caps w:val="0"/>
        </w:rPr>
      </w:pPr>
      <w:bookmarkStart w:id="288" w:name="_Toc45180543"/>
      <w:r w:rsidRPr="00364278">
        <w:rPr>
          <w:caps w:val="0"/>
        </w:rPr>
        <w:t>23.- CRITERIOS ESPECÍFICOS DE DESEMPATE</w:t>
      </w:r>
      <w:bookmarkEnd w:id="288"/>
    </w:p>
    <w:p w:rsidR="0018161F" w:rsidRPr="0018161F" w:rsidRDefault="00C31D2D" w:rsidP="0018161F">
      <w:pPr>
        <w:spacing w:before="120" w:after="120"/>
        <w:ind w:left="284"/>
      </w:pPr>
      <w:r>
        <w:rPr>
          <w:rFonts w:ascii="Verdana" w:hAnsi="Verdana"/>
          <w:color w:val="0000FF"/>
          <w:sz w:val="19"/>
        </w:rPr>
        <w:t>N</w:t>
      </w:r>
      <w:r w:rsidR="0018161F">
        <w:rPr>
          <w:rFonts w:ascii="Verdana" w:hAnsi="Verdana"/>
          <w:color w:val="0000FF"/>
          <w:sz w:val="19"/>
        </w:rPr>
        <w:t>o se establecen</w:t>
      </w:r>
      <w:r w:rsidR="008E68E2">
        <w:rPr>
          <w:rFonts w:ascii="Verdana" w:hAnsi="Verdana"/>
          <w:color w:val="0000FF"/>
          <w:sz w:val="19"/>
        </w:rPr>
        <w:t>.</w:t>
      </w:r>
    </w:p>
    <w:p w:rsidR="009760F6" w:rsidRPr="00364278" w:rsidRDefault="00723E28" w:rsidP="009A1326">
      <w:pPr>
        <w:pStyle w:val="Ttulo3"/>
        <w:ind w:right="-427"/>
      </w:pPr>
      <w:bookmarkStart w:id="289" w:name="_Toc45180544"/>
      <w:r w:rsidRPr="00364278">
        <w:rPr>
          <w:caps w:val="0"/>
        </w:rPr>
        <w:t>24.- DOCUMENTACIÓN A PRESENTAR EN CADA SOBRE</w:t>
      </w:r>
      <w:bookmarkEnd w:id="289"/>
    </w:p>
    <w:p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rsidR="0018161F" w:rsidRPr="0018161F" w:rsidRDefault="00E461A7" w:rsidP="0018161F">
      <w:pPr>
        <w:pStyle w:val="Ttulo4"/>
        <w:ind w:right="-427"/>
        <w:rPr>
          <w:rFonts w:cs="sans-serif"/>
          <w:bCs/>
          <w:szCs w:val="19"/>
        </w:rPr>
      </w:pPr>
      <w:bookmarkStart w:id="290" w:name="_Toc45180545"/>
      <w:r w:rsidRPr="0018161F">
        <w:t>24.1.- SOBRE A: DOCUMENTACIÓN ACREDITATIVA DEL CUMPLIMIENTO DE LOS REQUISITOS PREVIOS</w:t>
      </w:r>
      <w:r>
        <w:t>.</w:t>
      </w:r>
      <w:bookmarkEnd w:id="290"/>
    </w:p>
    <w:p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rsidR="0018161F" w:rsidRPr="0018161F" w:rsidRDefault="00513DD9" w:rsidP="0018161F">
      <w:pPr>
        <w:pStyle w:val="Prrafodelista"/>
        <w:tabs>
          <w:tab w:val="left" w:pos="0"/>
        </w:tabs>
        <w:spacing w:before="120" w:after="120"/>
        <w:ind w:left="851" w:right="-427"/>
        <w:jc w:val="both"/>
        <w:rPr>
          <w:color w:val="0000FF"/>
        </w:rPr>
      </w:pPr>
      <w:r>
        <w:rPr>
          <w:rFonts w:ascii="Verdana" w:hAnsi="Verdana"/>
          <w:color w:val="0000FF"/>
          <w:sz w:val="19"/>
        </w:rPr>
        <w:t xml:space="preserve">-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sidR="0018161F">
        <w:rPr>
          <w:rFonts w:ascii="Verdana" w:hAnsi="Verdana"/>
          <w:sz w:val="19"/>
        </w:rPr>
        <w:t xml:space="preserve">Respecto a la </w:t>
      </w:r>
      <w:r w:rsidR="0018161F">
        <w:rPr>
          <w:rFonts w:ascii="Verdana" w:hAnsi="Verdana"/>
          <w:b/>
          <w:sz w:val="19"/>
        </w:rPr>
        <w:t>parte IV del DEUC</w:t>
      </w:r>
      <w:r w:rsidR="00511997">
        <w:rPr>
          <w:rFonts w:ascii="Verdana" w:hAnsi="Verdana"/>
          <w:sz w:val="19"/>
        </w:rPr>
        <w:t>, la</w:t>
      </w:r>
      <w:r w:rsidR="0018161F">
        <w:rPr>
          <w:rFonts w:ascii="Verdana" w:hAnsi="Verdana"/>
          <w:sz w:val="19"/>
        </w:rPr>
        <w:t xml:space="preserve"> operador</w:t>
      </w:r>
      <w:r w:rsidR="00511997">
        <w:rPr>
          <w:rFonts w:ascii="Verdana" w:hAnsi="Verdana"/>
          <w:sz w:val="19"/>
        </w:rPr>
        <w:t>a</w:t>
      </w:r>
      <w:r w:rsidR="0018161F">
        <w:rPr>
          <w:rFonts w:ascii="Verdana" w:hAnsi="Verdana"/>
          <w:sz w:val="19"/>
        </w:rPr>
        <w:t xml:space="preserve"> económic</w:t>
      </w:r>
      <w:r w:rsidR="00511997">
        <w:rPr>
          <w:rFonts w:ascii="Verdana" w:hAnsi="Verdana"/>
          <w:sz w:val="19"/>
        </w:rPr>
        <w:t>a</w:t>
      </w:r>
      <w:r w:rsidR="0018161F">
        <w:rPr>
          <w:rFonts w:ascii="Verdana" w:hAnsi="Verdana"/>
          <w:sz w:val="19"/>
        </w:rPr>
        <w:t xml:space="preserve"> limitará a cumplimentar la </w:t>
      </w:r>
      <w:r w:rsidR="0018161F">
        <w:rPr>
          <w:rFonts w:ascii="Verdana" w:hAnsi="Verdana"/>
          <w:b/>
          <w:sz w:val="19"/>
        </w:rPr>
        <w:t xml:space="preserve">sección </w:t>
      </w:r>
      <w:r w:rsidR="0018161F">
        <w:rPr>
          <w:rFonts w:ascii="Verdana" w:hAnsi="Verdana"/>
          <w:b/>
          <w:sz w:val="19"/>
        </w:rPr>
        <w:sym w:font="Symbol" w:char="F061"/>
      </w:r>
      <w:r w:rsidR="0018161F">
        <w:rPr>
          <w:rFonts w:ascii="Verdana" w:hAnsi="Verdana"/>
          <w:sz w:val="19"/>
        </w:rPr>
        <w:t xml:space="preserve">: </w:t>
      </w:r>
      <w:r w:rsidR="00997E2A">
        <w:rPr>
          <w:rFonts w:ascii="Verdana" w:hAnsi="Verdana"/>
          <w:color w:val="0000FF"/>
          <w:sz w:val="19"/>
        </w:rPr>
        <w:t>sí</w:t>
      </w:r>
      <w:r w:rsidR="0018161F">
        <w:rPr>
          <w:rFonts w:ascii="Verdana" w:hAnsi="Verdana"/>
          <w:color w:val="0000FF"/>
          <w:sz w:val="19"/>
        </w:rPr>
        <w:t>.</w:t>
      </w:r>
    </w:p>
    <w:p w:rsidR="0018161F" w:rsidRPr="0018161F" w:rsidRDefault="0018161F" w:rsidP="0018161F">
      <w:pPr>
        <w:pStyle w:val="Ttulo4"/>
      </w:pPr>
      <w:bookmarkStart w:id="291" w:name="_Toc45180546"/>
      <w:r w:rsidRPr="0018161F">
        <w:t xml:space="preserve">24.2.- </w:t>
      </w:r>
      <w:r>
        <w:t>SOBRE</w:t>
      </w:r>
      <w:r w:rsidRPr="0018161F">
        <w:t xml:space="preserve"> B: OFERTA EVALUABLE AUTOMÁTICAMENTE A TRAVÉS DE FÓRMULAS.</w:t>
      </w:r>
      <w:bookmarkEnd w:id="291"/>
    </w:p>
    <w:p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rsidR="0018161F" w:rsidRPr="00513DD9" w:rsidRDefault="0018161F" w:rsidP="00966B3A">
      <w:pPr>
        <w:pStyle w:val="Prrafodelista"/>
        <w:numPr>
          <w:ilvl w:val="0"/>
          <w:numId w:val="116"/>
        </w:numPr>
        <w:shd w:val="clear" w:color="auto" w:fill="FFFFFF" w:themeFill="background1"/>
        <w:tabs>
          <w:tab w:val="left" w:pos="0"/>
        </w:tabs>
        <w:spacing w:before="120" w:after="120"/>
        <w:ind w:left="1418" w:right="-427" w:hanging="284"/>
        <w:jc w:val="both"/>
        <w:rPr>
          <w:rFonts w:ascii="Verdana" w:hAnsi="Verdana" w:cs="Tahoma"/>
          <w:sz w:val="19"/>
          <w:szCs w:val="19"/>
        </w:rPr>
      </w:pPr>
      <w:r w:rsidRPr="00513DD9">
        <w:rPr>
          <w:rFonts w:ascii="Verdana" w:hAnsi="Verdana"/>
          <w:color w:val="0000FF"/>
          <w:sz w:val="19"/>
        </w:rPr>
        <w:t xml:space="preserve">Oferta económica con arreglo al modelo que figura en el </w:t>
      </w:r>
      <w:r w:rsidRPr="00513DD9">
        <w:rPr>
          <w:rFonts w:ascii="Verdana" w:hAnsi="Verdana"/>
          <w:b/>
          <w:color w:val="0000FF"/>
          <w:sz w:val="19"/>
        </w:rPr>
        <w:t>ANEXO III.1</w:t>
      </w:r>
      <w:r w:rsidRPr="00513DD9">
        <w:rPr>
          <w:rFonts w:ascii="Verdana" w:hAnsi="Verdana"/>
          <w:b/>
          <w:sz w:val="19"/>
        </w:rPr>
        <w:t>.</w:t>
      </w:r>
    </w:p>
    <w:p w:rsidR="0018161F" w:rsidRPr="00D21358" w:rsidRDefault="00E461A7" w:rsidP="00D21358">
      <w:pPr>
        <w:pStyle w:val="Ttulo4"/>
        <w:rPr>
          <w:rFonts w:cs="Tahoma"/>
          <w:b w:val="0"/>
          <w:color w:val="0000FF"/>
          <w:szCs w:val="19"/>
        </w:rPr>
      </w:pPr>
      <w:bookmarkStart w:id="292" w:name="_Toc45180547"/>
      <w:r w:rsidRPr="00D21358">
        <w:t xml:space="preserve">24.3.- SOBRE C: OFERTA PARA CUYA EVALUACIÓN SE REQUIERE EFECTUAR UN JUICIO DE VALOR: </w:t>
      </w:r>
      <w:r w:rsidR="0051120C">
        <w:rPr>
          <w:b w:val="0"/>
          <w:color w:val="0000FF"/>
        </w:rPr>
        <w:t>no</w:t>
      </w:r>
      <w:r w:rsidR="00D21358">
        <w:rPr>
          <w:b w:val="0"/>
          <w:color w:val="0000FF"/>
        </w:rPr>
        <w:t>.</w:t>
      </w:r>
      <w:bookmarkEnd w:id="292"/>
    </w:p>
    <w:p w:rsidR="009760F6" w:rsidRPr="009B4F00" w:rsidRDefault="009760F6" w:rsidP="009B4F00">
      <w:pPr>
        <w:pStyle w:val="Ttulo4"/>
        <w:ind w:right="-427"/>
        <w:rPr>
          <w:color w:val="0000FF"/>
        </w:rPr>
      </w:pPr>
      <w:bookmarkStart w:id="293" w:name="_Toc41549205"/>
      <w:bookmarkStart w:id="294"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93"/>
      <w:bookmarkEnd w:id="294"/>
    </w:p>
    <w:p w:rsidR="009760F6" w:rsidRPr="00364278" w:rsidRDefault="009760F6" w:rsidP="009A1326">
      <w:pPr>
        <w:pStyle w:val="Ttulo3"/>
        <w:ind w:right="-427"/>
        <w:rPr>
          <w:rFonts w:eastAsia="Arial Unicode MS"/>
        </w:rPr>
      </w:pPr>
      <w:bookmarkStart w:id="295" w:name="_Toc45180553"/>
      <w:r w:rsidRPr="00364278">
        <w:rPr>
          <w:rFonts w:cs="Tahoma"/>
        </w:rPr>
        <w:t xml:space="preserve">25.- </w:t>
      </w:r>
      <w:r w:rsidRPr="00364278">
        <w:rPr>
          <w:rFonts w:eastAsia="Arial Unicode MS"/>
        </w:rPr>
        <w:t>DOCUMENTACIÓN A PRESENTAR POR LA LICITADORA QUE HA PRESENTADO LA MEJOR OFERTA</w:t>
      </w:r>
      <w:bookmarkEnd w:id="295"/>
    </w:p>
    <w:p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rsidR="009760F6" w:rsidRPr="00364278" w:rsidRDefault="009760F6" w:rsidP="009A1326">
      <w:pPr>
        <w:pStyle w:val="Ttulo4"/>
        <w:ind w:right="-427"/>
      </w:pPr>
      <w:bookmarkStart w:id="296" w:name="_Toc41549211"/>
      <w:bookmarkStart w:id="297"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96"/>
      <w:bookmarkEnd w:id="297"/>
      <w:r w:rsidR="007474EC">
        <w:rPr>
          <w:b w:val="0"/>
          <w:color w:val="0000FF"/>
        </w:rPr>
        <w:t>:</w:t>
      </w:r>
    </w:p>
    <w:p w:rsidR="0016025A" w:rsidRPr="00530FD1" w:rsidRDefault="0016025A" w:rsidP="00602A79">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rsidR="007474EC" w:rsidRPr="008A6AC5" w:rsidRDefault="004E1816"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007474EC" w:rsidRPr="004E1816">
        <w:rPr>
          <w:rFonts w:ascii="Verdana" w:eastAsia="Arial Unicode MS" w:hAnsi="Verdana"/>
          <w:b/>
          <w:color w:val="0000FF"/>
          <w:sz w:val="19"/>
          <w:szCs w:val="19"/>
        </w:rPr>
        <w:t xml:space="preserve">Declaración </w:t>
      </w:r>
      <w:r w:rsidR="007474EC">
        <w:rPr>
          <w:rFonts w:ascii="Verdana" w:eastAsia="Arial Unicode MS" w:hAnsi="Verdana"/>
          <w:color w:val="0000FF"/>
          <w:sz w:val="19"/>
          <w:szCs w:val="19"/>
        </w:rPr>
        <w:t>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rsidR="0016025A" w:rsidRPr="00530FD1" w:rsidRDefault="0016025A" w:rsidP="00602A79">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rsidR="007474EC" w:rsidRDefault="007474EC" w:rsidP="00E461AA">
      <w:pPr>
        <w:pStyle w:val="Prrafodelista"/>
        <w:tabs>
          <w:tab w:val="left" w:pos="0"/>
        </w:tabs>
        <w:spacing w:before="120" w:after="120"/>
        <w:ind w:left="993" w:right="-318"/>
        <w:jc w:val="both"/>
        <w:rPr>
          <w:rFonts w:ascii="Verdana" w:eastAsia="Arial Unicode MS" w:hAnsi="Verdana"/>
          <w:color w:val="0000FF"/>
          <w:sz w:val="19"/>
          <w:szCs w:val="19"/>
        </w:rPr>
      </w:pPr>
      <w:bookmarkStart w:id="298" w:name="_Toc41549212"/>
      <w:bookmarkStart w:id="299" w:name="_Toc45180555"/>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E461AA" w:rsidRDefault="00E461AA" w:rsidP="00E461AA">
      <w:pPr>
        <w:tabs>
          <w:tab w:val="left" w:pos="0"/>
          <w:tab w:val="left" w:pos="1300"/>
          <w:tab w:val="left" w:pos="1985"/>
        </w:tabs>
        <w:spacing w:before="120" w:after="120"/>
        <w:ind w:left="993" w:right="-427"/>
        <w:jc w:val="both"/>
        <w:rPr>
          <w:rFonts w:ascii="Verdana" w:hAnsi="Verdana" w:cs="Tahoma"/>
          <w:color w:val="0000FF"/>
          <w:sz w:val="19"/>
          <w:szCs w:val="19"/>
        </w:rPr>
      </w:pPr>
      <w:r>
        <w:rPr>
          <w:rFonts w:ascii="Verdana" w:eastAsia="Arial Unicode MS" w:hAnsi="Verdana"/>
          <w:b/>
          <w:color w:val="0000FF"/>
          <w:sz w:val="19"/>
          <w:szCs w:val="19"/>
        </w:rPr>
        <w:t xml:space="preserve">- </w:t>
      </w:r>
      <w:r w:rsidRPr="00E461AA">
        <w:rPr>
          <w:rFonts w:ascii="Verdana" w:hAnsi="Verdana" w:cs="Tahoma"/>
          <w:b/>
          <w:color w:val="0000FF"/>
          <w:sz w:val="19"/>
          <w:szCs w:val="19"/>
        </w:rPr>
        <w:t>Declaración</w:t>
      </w:r>
      <w:r>
        <w:rPr>
          <w:rFonts w:ascii="Verdana" w:hAnsi="Verdana" w:cs="Tahoma"/>
          <w:color w:val="0000FF"/>
          <w:sz w:val="19"/>
          <w:szCs w:val="19"/>
        </w:rPr>
        <w:t xml:space="preserve"> de la persona con poder suficiente para representar a la empresa indicando que es fabricante de las RPAS </w:t>
      </w:r>
      <w:r w:rsidRPr="00E461AA">
        <w:rPr>
          <w:rFonts w:ascii="Verdana" w:hAnsi="Verdana" w:cs="Tahoma"/>
          <w:b/>
          <w:color w:val="0000FF"/>
          <w:sz w:val="19"/>
          <w:szCs w:val="19"/>
        </w:rPr>
        <w:t>o autorización</w:t>
      </w:r>
      <w:r>
        <w:rPr>
          <w:rFonts w:ascii="Verdana" w:hAnsi="Verdana" w:cs="Tahoma"/>
          <w:color w:val="0000FF"/>
          <w:sz w:val="19"/>
          <w:szCs w:val="19"/>
        </w:rPr>
        <w:t xml:space="preserve"> de la empresa fabricante para la comercialización y mantenimiento de las RPAS y de sus componentes básicos (emisoras, hélices, baterías, etc).</w:t>
      </w:r>
    </w:p>
    <w:p w:rsidR="00E461AA" w:rsidRPr="007474EC" w:rsidRDefault="00E461AA" w:rsidP="007474EC">
      <w:pPr>
        <w:pStyle w:val="Prrafodelista"/>
        <w:tabs>
          <w:tab w:val="left" w:pos="0"/>
        </w:tabs>
        <w:spacing w:before="120" w:after="120"/>
        <w:ind w:left="993" w:right="-318"/>
        <w:jc w:val="both"/>
        <w:rPr>
          <w:rFonts w:ascii="Verdana" w:eastAsia="Arial Unicode MS" w:hAnsi="Verdana"/>
          <w:color w:val="0000FF"/>
          <w:sz w:val="19"/>
          <w:szCs w:val="19"/>
        </w:rPr>
      </w:pPr>
    </w:p>
    <w:p w:rsidR="0051120C" w:rsidRDefault="0051120C" w:rsidP="0051120C">
      <w:pPr>
        <w:tabs>
          <w:tab w:val="left" w:pos="0"/>
          <w:tab w:val="left" w:pos="1985"/>
        </w:tabs>
        <w:spacing w:before="120" w:after="120"/>
        <w:ind w:left="993"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r>
        <w:rPr>
          <w:rFonts w:ascii="Verdana" w:hAnsi="Verdana" w:cs="Tahoma"/>
          <w:color w:val="0000FF"/>
          <w:sz w:val="19"/>
          <w:szCs w:val="19"/>
        </w:rPr>
        <w:t>l</w:t>
      </w:r>
    </w:p>
    <w:p w:rsidR="0051120C" w:rsidRDefault="0051120C" w:rsidP="0051120C">
      <w:pPr>
        <w:tabs>
          <w:tab w:val="left" w:pos="0"/>
          <w:tab w:val="left" w:pos="1985"/>
        </w:tabs>
        <w:spacing w:before="120" w:after="120"/>
        <w:ind w:left="993"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Se acreditará por uno o varios de los medios a los que se refieren las letras b) a g) del art. 89</w:t>
      </w:r>
      <w:r>
        <w:rPr>
          <w:rFonts w:ascii="Verdana" w:hAnsi="Verdana" w:cs="Tahoma"/>
          <w:color w:val="0000FF"/>
          <w:sz w:val="19"/>
          <w:szCs w:val="19"/>
        </w:rPr>
        <w:t>.1 de la LCSP</w:t>
      </w:r>
      <w:r w:rsidR="00E461AA">
        <w:rPr>
          <w:rFonts w:ascii="Verdana" w:hAnsi="Verdana" w:cs="Tahoma"/>
          <w:color w:val="0000FF"/>
          <w:sz w:val="19"/>
          <w:szCs w:val="19"/>
        </w:rPr>
        <w:t xml:space="preserve"> y la declaración o autorización indicado en el apartado anterior</w:t>
      </w:r>
      <w:r>
        <w:rPr>
          <w:rFonts w:ascii="Verdana" w:hAnsi="Verdana" w:cs="Tahoma"/>
          <w:color w:val="0000FF"/>
          <w:sz w:val="19"/>
          <w:szCs w:val="19"/>
        </w:rPr>
        <w:t>.</w:t>
      </w:r>
    </w:p>
    <w:p w:rsidR="0051120C" w:rsidRDefault="0051120C" w:rsidP="0051120C">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rsidR="0051120C" w:rsidRPr="00530FD1" w:rsidRDefault="0051120C" w:rsidP="0051120C">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bookmarkEnd w:id="298"/>
      <w:bookmarkEnd w:id="299"/>
      <w:r w:rsidR="007474EC">
        <w:rPr>
          <w:b w:val="0"/>
          <w:color w:val="0000FF"/>
        </w:rPr>
        <w:t>.</w:t>
      </w:r>
    </w:p>
    <w:p w:rsidR="009760F6" w:rsidRPr="00364278" w:rsidRDefault="00723E28" w:rsidP="009A1326">
      <w:pPr>
        <w:pStyle w:val="Ttulo3"/>
        <w:ind w:right="-427"/>
      </w:pPr>
      <w:bookmarkStart w:id="300" w:name="_Toc45180556"/>
      <w:r w:rsidRPr="00364278">
        <w:rPr>
          <w:caps w:val="0"/>
        </w:rPr>
        <w:t>26.- CLÁUSULAS ADICIONALES RELATIVAS AL PROCEDIMIENTO</w:t>
      </w:r>
      <w:bookmarkEnd w:id="300"/>
    </w:p>
    <w:p w:rsidR="009760F6" w:rsidRPr="00364278" w:rsidRDefault="009760F6" w:rsidP="009A1326">
      <w:pPr>
        <w:pStyle w:val="Ttulo4"/>
        <w:ind w:right="-427"/>
      </w:pPr>
      <w:bookmarkStart w:id="301" w:name="_Toc41549214"/>
      <w:bookmarkStart w:id="302" w:name="_Toc45180557"/>
      <w:r w:rsidRPr="00364278">
        <w:t>26.1.-Información adicional sobre los pliegos y documentación complementaria:</w:t>
      </w:r>
      <w:bookmarkEnd w:id="301"/>
      <w:bookmarkEnd w:id="302"/>
    </w:p>
    <w:p w:rsidR="009760F6" w:rsidRPr="0016025A" w:rsidRDefault="009760F6" w:rsidP="009A1326">
      <w:pPr>
        <w:pStyle w:val="Ttulo5"/>
        <w:ind w:right="-427"/>
        <w:rPr>
          <w:b/>
        </w:rPr>
      </w:pPr>
      <w:bookmarkStart w:id="303" w:name="_Toc41549215"/>
      <w:bookmarkStart w:id="304" w:name="_Toc45180558"/>
      <w:r w:rsidRPr="0016025A">
        <w:rPr>
          <w:b/>
        </w:rPr>
        <w:t>26.1.1.- Fecha límite para su solicitud:</w:t>
      </w:r>
      <w:bookmarkEnd w:id="303"/>
      <w:bookmarkEnd w:id="304"/>
      <w:r w:rsidRPr="0016025A">
        <w:rPr>
          <w:b/>
        </w:rPr>
        <w:t xml:space="preserve"> </w:t>
      </w:r>
      <w:r w:rsidR="007474EC">
        <w:rPr>
          <w:color w:val="0000FF"/>
          <w:szCs w:val="19"/>
        </w:rPr>
        <w:t>12 días antes de la fecha límite para presentar ofertas.</w:t>
      </w:r>
    </w:p>
    <w:p w:rsidR="009760F6" w:rsidRPr="0016025A" w:rsidRDefault="009760F6" w:rsidP="009A1326">
      <w:pPr>
        <w:pStyle w:val="Ttulo5"/>
        <w:ind w:right="-427"/>
        <w:rPr>
          <w:b/>
        </w:rPr>
      </w:pPr>
      <w:bookmarkStart w:id="305" w:name="_Toc41549216"/>
      <w:bookmarkStart w:id="306" w:name="_Toc45180559"/>
      <w:r w:rsidRPr="0016025A">
        <w:rPr>
          <w:b/>
        </w:rPr>
        <w:t>26.1.2.- Fecha límite para su obtención:</w:t>
      </w:r>
      <w:bookmarkEnd w:id="305"/>
      <w:bookmarkEnd w:id="306"/>
      <w:r w:rsidR="007474EC">
        <w:rPr>
          <w:b/>
        </w:rPr>
        <w:t xml:space="preserve"> </w:t>
      </w:r>
      <w:r w:rsidR="007474EC">
        <w:rPr>
          <w:color w:val="0000FF"/>
          <w:szCs w:val="19"/>
        </w:rPr>
        <w:t>6 días antes de que finalice el plazo fijado para la presentación de ofertas.</w:t>
      </w:r>
    </w:p>
    <w:p w:rsidR="009760F6" w:rsidRPr="0016025A" w:rsidRDefault="009760F6" w:rsidP="009A1326">
      <w:pPr>
        <w:pStyle w:val="Ttulo5"/>
        <w:ind w:right="-427"/>
        <w:rPr>
          <w:rFonts w:cs="Tahoma"/>
          <w:color w:val="0000FF"/>
        </w:rPr>
      </w:pPr>
      <w:bookmarkStart w:id="307" w:name="_Toc41549217"/>
      <w:bookmarkStart w:id="308" w:name="_Toc45180560"/>
      <w:r w:rsidRPr="0016025A">
        <w:rPr>
          <w:b/>
        </w:rPr>
        <w:t xml:space="preserve">26.1.3.- Carácter vinculante de las aclaraciones sobre los pliegos o resto de documentación: </w:t>
      </w:r>
      <w:r w:rsidRPr="0016025A">
        <w:rPr>
          <w:rFonts w:cs="Tahoma"/>
          <w:color w:val="0000FF"/>
        </w:rPr>
        <w:t>si</w:t>
      </w:r>
      <w:bookmarkEnd w:id="307"/>
      <w:bookmarkEnd w:id="308"/>
      <w:r w:rsidR="007474EC">
        <w:rPr>
          <w:rFonts w:cs="Tahoma"/>
          <w:color w:val="0000FF"/>
        </w:rPr>
        <w:t>.</w:t>
      </w:r>
    </w:p>
    <w:p w:rsidR="009760F6" w:rsidRPr="0016025A" w:rsidRDefault="009760F6" w:rsidP="009A1326">
      <w:pPr>
        <w:pStyle w:val="Ttulo4"/>
        <w:ind w:right="-427"/>
        <w:rPr>
          <w:b w:val="0"/>
        </w:rPr>
      </w:pPr>
      <w:bookmarkStart w:id="309" w:name="_Toc41549218"/>
      <w:bookmarkStart w:id="310"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309"/>
      <w:bookmarkEnd w:id="310"/>
      <w:r w:rsidR="007474EC">
        <w:rPr>
          <w:rFonts w:cs="Tahoma"/>
          <w:b w:val="0"/>
          <w:color w:val="0000FF"/>
        </w:rPr>
        <w:t>.</w:t>
      </w:r>
    </w:p>
    <w:p w:rsidR="009760F6" w:rsidRPr="0016025A" w:rsidRDefault="009760F6" w:rsidP="009A1326">
      <w:pPr>
        <w:pStyle w:val="Ttulo4"/>
        <w:ind w:right="-427"/>
        <w:rPr>
          <w:rFonts w:cs="Tahoma"/>
          <w:b w:val="0"/>
          <w:color w:val="0000FF"/>
        </w:rPr>
      </w:pPr>
      <w:bookmarkStart w:id="311" w:name="_Toc41549219"/>
      <w:bookmarkStart w:id="312" w:name="_Toc45180562"/>
      <w:r w:rsidRPr="00364278">
        <w:t xml:space="preserve">26.3.- Plazo máximo para adjudicar el contrato distinto al establecido en el art. 158.2 LCSP: </w:t>
      </w:r>
      <w:r w:rsidRPr="0016025A">
        <w:rPr>
          <w:rFonts w:cs="Tahoma"/>
          <w:b w:val="0"/>
          <w:color w:val="0000FF"/>
        </w:rPr>
        <w:t>no</w:t>
      </w:r>
      <w:bookmarkEnd w:id="311"/>
      <w:bookmarkEnd w:id="312"/>
      <w:r w:rsidR="007474EC">
        <w:rPr>
          <w:rFonts w:cs="Tahoma"/>
          <w:b w:val="0"/>
          <w:color w:val="0000FF"/>
        </w:rPr>
        <w:t>.</w:t>
      </w:r>
    </w:p>
    <w:p w:rsidR="00256673" w:rsidRDefault="009760F6" w:rsidP="00362F3A">
      <w:pPr>
        <w:pStyle w:val="Ttulo4"/>
        <w:ind w:right="-427"/>
        <w:rPr>
          <w:rFonts w:cs="Tahoma"/>
        </w:rPr>
      </w:pPr>
      <w:bookmarkStart w:id="313" w:name="_Toc41549220"/>
      <w:bookmarkStart w:id="314"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313"/>
      <w:bookmarkEnd w:id="314"/>
    </w:p>
    <w:p w:rsidR="00362F3A" w:rsidRPr="00362F3A" w:rsidRDefault="00362F3A" w:rsidP="00362F3A"/>
    <w:p w:rsidR="00C548B6" w:rsidRPr="00156536" w:rsidRDefault="00C548B6" w:rsidP="00F32D63">
      <w:pPr>
        <w:pStyle w:val="Ttulo2"/>
      </w:pPr>
      <w:bookmarkStart w:id="315" w:name="_Toc505598216"/>
      <w:bookmarkStart w:id="316" w:name="_Toc505598293"/>
      <w:bookmarkStart w:id="317" w:name="_Toc505598386"/>
      <w:bookmarkStart w:id="318" w:name="_Toc528657929"/>
      <w:bookmarkStart w:id="319" w:name="_Toc528658748"/>
      <w:bookmarkStart w:id="320" w:name="_Toc528660375"/>
      <w:bookmarkStart w:id="321" w:name="_Toc528664225"/>
      <w:bookmarkStart w:id="322" w:name="_Toc528665916"/>
      <w:bookmarkStart w:id="323" w:name="_Toc528666541"/>
      <w:bookmarkStart w:id="324" w:name="_Toc528671264"/>
      <w:bookmarkStart w:id="325" w:name="_Toc530728044"/>
      <w:bookmarkStart w:id="326" w:name="_Toc5958934"/>
      <w:bookmarkStart w:id="327" w:name="_Toc34132898"/>
      <w:bookmarkStart w:id="328" w:name="_Toc45180564"/>
      <w:bookmarkEnd w:id="215"/>
      <w:r w:rsidRPr="00156536">
        <w:t>III.- OTRAS ESPECIFICACIONES</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548B6" w:rsidRDefault="00C548B6" w:rsidP="0037686A">
      <w:pPr>
        <w:pStyle w:val="Ttulo3"/>
      </w:pPr>
      <w:bookmarkStart w:id="329" w:name="_Toc528671265"/>
      <w:bookmarkStart w:id="330" w:name="_Toc5958935"/>
      <w:bookmarkStart w:id="331" w:name="_Toc34132899"/>
      <w:bookmarkStart w:id="332" w:name="_Toc530728045"/>
      <w:bookmarkStart w:id="333" w:name="_Toc45180565"/>
      <w:bookmarkStart w:id="334" w:name="_Toc528657930"/>
      <w:bookmarkStart w:id="335" w:name="_Toc528658749"/>
      <w:bookmarkStart w:id="336" w:name="_Toc528660376"/>
      <w:bookmarkStart w:id="337" w:name="_Toc528664226"/>
      <w:bookmarkStart w:id="338" w:name="_Toc528665917"/>
      <w:bookmarkStart w:id="339" w:name="_Toc528666542"/>
      <w:r>
        <w:t xml:space="preserve">27.- </w:t>
      </w:r>
      <w:r w:rsidRPr="0090126C">
        <w:t>CESIÓN DEL CONTRATO</w:t>
      </w:r>
      <w:bookmarkEnd w:id="329"/>
      <w:bookmarkEnd w:id="330"/>
      <w:bookmarkEnd w:id="331"/>
      <w:bookmarkEnd w:id="332"/>
      <w:bookmarkEnd w:id="333"/>
    </w:p>
    <w:p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rsidR="00C548B6" w:rsidRPr="000239F5" w:rsidRDefault="00C548B6" w:rsidP="00D31687">
      <w:pPr>
        <w:pStyle w:val="Ttulo3"/>
        <w:spacing w:after="120"/>
      </w:pPr>
      <w:bookmarkStart w:id="340" w:name="_Toc33530754"/>
      <w:bookmarkStart w:id="341" w:name="_Toc45180566"/>
      <w:bookmarkEnd w:id="334"/>
      <w:bookmarkEnd w:id="335"/>
      <w:bookmarkEnd w:id="336"/>
      <w:bookmarkEnd w:id="337"/>
      <w:bookmarkEnd w:id="338"/>
      <w:bookmarkEnd w:id="33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40"/>
      <w:bookmarkEnd w:id="34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10"/>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57"/>
        </w:trPr>
        <w:tc>
          <w:tcPr>
            <w:tcW w:w="1788" w:type="dxa"/>
            <w:tcBorders>
              <w:left w:val="single" w:sz="12" w:space="0" w:color="auto"/>
              <w:bottom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rsidR="00C548B6" w:rsidRDefault="00C548B6" w:rsidP="00C548B6">
      <w:pPr>
        <w:pStyle w:val="TITULOAPRINCIPALES"/>
        <w:ind w:right="-1"/>
      </w:pPr>
      <w:r w:rsidRPr="007C2EFE">
        <w:br w:type="page"/>
      </w:r>
      <w:bookmarkStart w:id="342" w:name="_Toc528657932"/>
      <w:bookmarkStart w:id="343" w:name="_Toc528658751"/>
      <w:bookmarkStart w:id="344" w:name="_Toc528660378"/>
      <w:bookmarkStart w:id="345" w:name="_Toc528664228"/>
      <w:bookmarkStart w:id="346" w:name="_Toc528665919"/>
      <w:bookmarkStart w:id="347" w:name="_Toc528666544"/>
      <w:bookmarkStart w:id="348" w:name="_Toc528671267"/>
      <w:bookmarkStart w:id="349" w:name="_Toc530728047"/>
      <w:bookmarkStart w:id="350" w:name="_Toc5958937"/>
    </w:p>
    <w:p w:rsidR="00C548B6" w:rsidRPr="00362F3A" w:rsidRDefault="00C548B6" w:rsidP="00C548B6">
      <w:pPr>
        <w:pStyle w:val="Ttulo1"/>
        <w:rPr>
          <w:sz w:val="18"/>
          <w:szCs w:val="18"/>
        </w:rPr>
      </w:pPr>
      <w:bookmarkStart w:id="351" w:name="_Toc33530755"/>
      <w:bookmarkStart w:id="352" w:name="_Toc45180567"/>
      <w:bookmarkStart w:id="353" w:name="_Toc528657937"/>
      <w:bookmarkStart w:id="354" w:name="_Toc528658756"/>
      <w:bookmarkStart w:id="355" w:name="_Toc528660383"/>
      <w:bookmarkStart w:id="356" w:name="_Toc528664233"/>
      <w:bookmarkStart w:id="357" w:name="_Toc528665924"/>
      <w:bookmarkStart w:id="358" w:name="_Toc528666549"/>
      <w:bookmarkStart w:id="359" w:name="_Toc528671272"/>
      <w:bookmarkStart w:id="360" w:name="_Toc530728052"/>
      <w:bookmarkStart w:id="361" w:name="_Toc5958942"/>
      <w:bookmarkStart w:id="362" w:name="_Toc34132906"/>
      <w:bookmarkEnd w:id="342"/>
      <w:bookmarkEnd w:id="343"/>
      <w:bookmarkEnd w:id="344"/>
      <w:bookmarkEnd w:id="345"/>
      <w:bookmarkEnd w:id="346"/>
      <w:bookmarkEnd w:id="347"/>
      <w:bookmarkEnd w:id="348"/>
      <w:bookmarkEnd w:id="349"/>
      <w:bookmarkEnd w:id="350"/>
      <w:r w:rsidRPr="00362F3A">
        <w:rPr>
          <w:sz w:val="18"/>
          <w:szCs w:val="18"/>
        </w:rPr>
        <w:t>CONDICIONES GENERALES</w:t>
      </w:r>
      <w:bookmarkEnd w:id="351"/>
      <w:bookmarkEnd w:id="352"/>
    </w:p>
    <w:p w:rsidR="00C548B6" w:rsidRPr="00362F3A" w:rsidRDefault="00C548B6" w:rsidP="00C548B6">
      <w:pPr>
        <w:rPr>
          <w:sz w:val="18"/>
          <w:szCs w:val="18"/>
        </w:rPr>
      </w:pPr>
    </w:p>
    <w:p w:rsidR="00C548B6" w:rsidRPr="00362F3A" w:rsidRDefault="00C548B6" w:rsidP="00F32D63">
      <w:pPr>
        <w:pStyle w:val="Ttulo2"/>
        <w:rPr>
          <w:sz w:val="18"/>
          <w:szCs w:val="18"/>
        </w:rPr>
      </w:pPr>
      <w:bookmarkStart w:id="363" w:name="_Toc505598225"/>
      <w:bookmarkStart w:id="364" w:name="_Toc505598302"/>
      <w:bookmarkStart w:id="365" w:name="_Toc505598395"/>
      <w:bookmarkStart w:id="366" w:name="_Toc507512577"/>
      <w:bookmarkStart w:id="367" w:name="_Toc33530756"/>
      <w:bookmarkStart w:id="368" w:name="_Toc45180568"/>
      <w:r w:rsidRPr="00362F3A">
        <w:rPr>
          <w:sz w:val="18"/>
          <w:szCs w:val="18"/>
        </w:rPr>
        <w:t>I.- OBJETO Y CUESTIONES GENERALES DEL CONTRATO</w:t>
      </w:r>
      <w:bookmarkEnd w:id="363"/>
      <w:bookmarkEnd w:id="364"/>
      <w:bookmarkEnd w:id="365"/>
      <w:bookmarkEnd w:id="366"/>
      <w:bookmarkEnd w:id="367"/>
      <w:bookmarkEnd w:id="368"/>
    </w:p>
    <w:p w:rsidR="002F09EE" w:rsidRPr="00362F3A" w:rsidRDefault="00473BA1" w:rsidP="004716CF">
      <w:pPr>
        <w:pStyle w:val="Ttulo3"/>
        <w:ind w:right="-427"/>
        <w:rPr>
          <w:rFonts w:eastAsia="Arial Unicode MS"/>
          <w:sz w:val="18"/>
          <w:szCs w:val="18"/>
        </w:rPr>
      </w:pPr>
      <w:bookmarkStart w:id="369" w:name="_Toc45180569"/>
      <w:bookmarkStart w:id="370"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69"/>
    </w:p>
    <w:p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rsidR="002F09EE" w:rsidRPr="00362F3A" w:rsidRDefault="00473BA1" w:rsidP="004716CF">
      <w:pPr>
        <w:pStyle w:val="Ttulo3"/>
        <w:ind w:right="-427"/>
        <w:rPr>
          <w:rFonts w:eastAsia="Arial Unicode MS"/>
          <w:sz w:val="18"/>
          <w:szCs w:val="18"/>
        </w:rPr>
      </w:pPr>
      <w:bookmarkStart w:id="371"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71"/>
    </w:p>
    <w:p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rsidR="002F09EE" w:rsidRPr="00362F3A" w:rsidRDefault="00473BA1" w:rsidP="004716CF">
      <w:pPr>
        <w:pStyle w:val="Ttulo3"/>
        <w:ind w:right="-427"/>
        <w:rPr>
          <w:rFonts w:eastAsia="Arial Unicode MS"/>
          <w:sz w:val="18"/>
          <w:szCs w:val="18"/>
        </w:rPr>
      </w:pPr>
      <w:bookmarkStart w:id="372"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72"/>
    </w:p>
    <w:p w:rsidR="002F09EE" w:rsidRPr="00362F3A" w:rsidRDefault="00630BA4" w:rsidP="004716CF">
      <w:pPr>
        <w:pStyle w:val="Ttulo4"/>
        <w:ind w:right="-427"/>
        <w:rPr>
          <w:b w:val="0"/>
          <w:sz w:val="18"/>
        </w:rPr>
      </w:pPr>
      <w:bookmarkStart w:id="373" w:name="_Toc41549229"/>
      <w:bookmarkStart w:id="374"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73"/>
      <w:bookmarkEnd w:id="374"/>
    </w:p>
    <w:p w:rsidR="002F09EE" w:rsidRPr="00362F3A" w:rsidRDefault="00630BA4" w:rsidP="004716CF">
      <w:pPr>
        <w:pStyle w:val="Ttulo4"/>
        <w:ind w:right="-427"/>
        <w:rPr>
          <w:b w:val="0"/>
          <w:sz w:val="18"/>
        </w:rPr>
      </w:pPr>
      <w:bookmarkStart w:id="375" w:name="_Toc41549230"/>
      <w:bookmarkStart w:id="376" w:name="_Toc45180573"/>
      <w:r w:rsidRPr="00362F3A">
        <w:rPr>
          <w:sz w:val="18"/>
        </w:rPr>
        <w:t xml:space="preserve">3.2.- </w:t>
      </w:r>
      <w:r w:rsidR="002F09EE" w:rsidRPr="00362F3A">
        <w:rPr>
          <w:b w:val="0"/>
          <w:sz w:val="18"/>
        </w:rPr>
        <w:t>Para lo no previsto en los documentos contractuales el contrato se regirá por:</w:t>
      </w:r>
      <w:bookmarkEnd w:id="375"/>
      <w:bookmarkEnd w:id="376"/>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77" w:name="_Toc41549231"/>
    </w:p>
    <w:p w:rsidR="002F09EE" w:rsidRPr="00362F3A" w:rsidRDefault="00630BA4" w:rsidP="004716CF">
      <w:pPr>
        <w:pStyle w:val="Ttulo4"/>
        <w:ind w:right="-427"/>
        <w:rPr>
          <w:sz w:val="18"/>
        </w:rPr>
      </w:pPr>
      <w:bookmarkStart w:id="378"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77"/>
      <w:bookmarkEnd w:id="378"/>
    </w:p>
    <w:p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2F09EE" w:rsidRPr="00362F3A" w:rsidRDefault="00211BE9" w:rsidP="004716CF">
      <w:pPr>
        <w:pStyle w:val="Ttulo3"/>
        <w:ind w:right="-427"/>
        <w:rPr>
          <w:rFonts w:eastAsia="Arial Unicode MS"/>
          <w:sz w:val="18"/>
          <w:szCs w:val="18"/>
        </w:rPr>
      </w:pPr>
      <w:bookmarkStart w:id="379" w:name="_Toc45180575"/>
      <w:r w:rsidRPr="00362F3A">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9"/>
    </w:p>
    <w:p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rsidR="003910AC" w:rsidRPr="00362F3A" w:rsidRDefault="003910AC" w:rsidP="003910AC">
      <w:pPr>
        <w:pStyle w:val="Ttulo4"/>
        <w:ind w:left="1134" w:right="-425"/>
        <w:rPr>
          <w:sz w:val="18"/>
        </w:rPr>
      </w:pPr>
      <w:bookmarkStart w:id="380" w:name="_Toc38361586"/>
      <w:bookmarkStart w:id="381" w:name="_Toc45180576"/>
      <w:r w:rsidRPr="00362F3A">
        <w:rPr>
          <w:sz w:val="18"/>
        </w:rPr>
        <w:t xml:space="preserve">4.1.- </w:t>
      </w:r>
      <w:r w:rsidRPr="00362F3A">
        <w:rPr>
          <w:b w:val="0"/>
          <w:sz w:val="18"/>
        </w:rPr>
        <w:t>Igualdad de mujeres y hombres: Organismo Autónomo EMAKUNDE-Instituto Vasco de la Mujer.</w:t>
      </w:r>
      <w:bookmarkEnd w:id="380"/>
      <w:bookmarkEnd w:id="381"/>
    </w:p>
    <w:p w:rsidR="003910AC" w:rsidRPr="00362F3A" w:rsidRDefault="003910AC" w:rsidP="003910AC">
      <w:pPr>
        <w:pStyle w:val="Ttulo4"/>
        <w:ind w:left="1134" w:right="-425"/>
        <w:rPr>
          <w:b w:val="0"/>
          <w:sz w:val="18"/>
        </w:rPr>
      </w:pPr>
      <w:bookmarkStart w:id="382" w:name="_Toc38361587"/>
      <w:bookmarkStart w:id="383"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82"/>
      <w:bookmarkEnd w:id="383"/>
    </w:p>
    <w:p w:rsidR="003910AC" w:rsidRPr="00362F3A" w:rsidRDefault="003910AC" w:rsidP="003910AC">
      <w:pPr>
        <w:pStyle w:val="Ttulo4"/>
        <w:ind w:left="1134" w:right="-425"/>
        <w:rPr>
          <w:b w:val="0"/>
          <w:sz w:val="18"/>
        </w:rPr>
      </w:pPr>
      <w:bookmarkStart w:id="384" w:name="_Toc38361588"/>
      <w:bookmarkStart w:id="385" w:name="_Toc45180578"/>
      <w:r w:rsidRPr="00362F3A">
        <w:rPr>
          <w:sz w:val="18"/>
        </w:rPr>
        <w:t xml:space="preserve">4.3.- </w:t>
      </w:r>
      <w:r w:rsidRPr="00362F3A">
        <w:rPr>
          <w:b w:val="0"/>
          <w:sz w:val="18"/>
        </w:rPr>
        <w:t>Protección del medio ambiente: IHOBE, S.A. Sociedad Pública de Gestión Ambiental.</w:t>
      </w:r>
      <w:bookmarkEnd w:id="384"/>
      <w:bookmarkEnd w:id="385"/>
    </w:p>
    <w:p w:rsidR="003910AC" w:rsidRPr="00362F3A" w:rsidRDefault="003910AC" w:rsidP="003910AC">
      <w:pPr>
        <w:pStyle w:val="Ttulo4"/>
        <w:ind w:left="1134" w:right="-425"/>
        <w:rPr>
          <w:sz w:val="18"/>
        </w:rPr>
      </w:pPr>
      <w:bookmarkStart w:id="386" w:name="_Toc38361589"/>
      <w:bookmarkStart w:id="387"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86"/>
      <w:bookmarkEnd w:id="387"/>
    </w:p>
    <w:p w:rsidR="003910AC" w:rsidRPr="00362F3A" w:rsidRDefault="003910AC" w:rsidP="003910AC">
      <w:pPr>
        <w:pStyle w:val="Ttulo4"/>
        <w:ind w:left="1134" w:right="-425"/>
        <w:rPr>
          <w:sz w:val="18"/>
        </w:rPr>
      </w:pPr>
      <w:bookmarkStart w:id="388" w:name="_Toc38361590"/>
      <w:bookmarkStart w:id="389"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88"/>
      <w:bookmarkEnd w:id="389"/>
    </w:p>
    <w:p w:rsidR="003910AC" w:rsidRPr="00362F3A" w:rsidRDefault="003910AC" w:rsidP="003910AC">
      <w:pPr>
        <w:pStyle w:val="Ttulo4"/>
        <w:ind w:left="1134" w:right="-425"/>
        <w:rPr>
          <w:rFonts w:cs="Tahoma"/>
          <w:sz w:val="18"/>
        </w:rPr>
      </w:pPr>
      <w:bookmarkStart w:id="390" w:name="_Toc38361591"/>
      <w:bookmarkStart w:id="391"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90"/>
      <w:bookmarkEnd w:id="391"/>
    </w:p>
    <w:p w:rsidR="002F09EE" w:rsidRPr="00362F3A" w:rsidRDefault="00473BA1" w:rsidP="004716CF">
      <w:pPr>
        <w:pStyle w:val="Ttulo3"/>
        <w:ind w:right="-427"/>
        <w:rPr>
          <w:rFonts w:eastAsia="Arial Unicode MS"/>
          <w:sz w:val="18"/>
          <w:szCs w:val="18"/>
        </w:rPr>
      </w:pPr>
      <w:bookmarkStart w:id="392"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92"/>
    </w:p>
    <w:p w:rsidR="002F09EE" w:rsidRPr="00362F3A" w:rsidRDefault="00952ECA" w:rsidP="004716CF">
      <w:pPr>
        <w:pStyle w:val="Ttulo4"/>
        <w:ind w:right="-427"/>
        <w:rPr>
          <w:sz w:val="18"/>
        </w:rPr>
      </w:pPr>
      <w:bookmarkStart w:id="393" w:name="_Toc41549240"/>
      <w:bookmarkStart w:id="394"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93"/>
      <w:bookmarkEnd w:id="394"/>
    </w:p>
    <w:p w:rsidR="002F09EE" w:rsidRPr="00362F3A" w:rsidRDefault="00952ECA" w:rsidP="004716CF">
      <w:pPr>
        <w:pStyle w:val="Ttulo4"/>
        <w:ind w:right="-427"/>
        <w:rPr>
          <w:sz w:val="18"/>
        </w:rPr>
      </w:pPr>
      <w:bookmarkStart w:id="395" w:name="_Toc41549241"/>
      <w:bookmarkStart w:id="396"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95"/>
      <w:bookmarkEnd w:id="396"/>
    </w:p>
    <w:p w:rsidR="002F09EE" w:rsidRPr="00362F3A" w:rsidRDefault="00952ECA" w:rsidP="004716CF">
      <w:pPr>
        <w:pStyle w:val="Ttulo4"/>
        <w:ind w:right="-427"/>
        <w:rPr>
          <w:sz w:val="18"/>
        </w:rPr>
      </w:pPr>
      <w:bookmarkStart w:id="397" w:name="_Toc41549242"/>
      <w:bookmarkStart w:id="398"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97"/>
      <w:bookmarkEnd w:id="398"/>
    </w:p>
    <w:p w:rsidR="002F09EE" w:rsidRPr="00362F3A" w:rsidRDefault="00952ECA" w:rsidP="004716CF">
      <w:pPr>
        <w:pStyle w:val="Ttulo4"/>
        <w:ind w:right="-427"/>
        <w:rPr>
          <w:sz w:val="18"/>
        </w:rPr>
      </w:pPr>
      <w:bookmarkStart w:id="399" w:name="_Toc41549243"/>
      <w:bookmarkStart w:id="400"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99"/>
      <w:bookmarkEnd w:id="400"/>
    </w:p>
    <w:p w:rsidR="002F09EE" w:rsidRPr="00362F3A" w:rsidRDefault="00473BA1" w:rsidP="004716CF">
      <w:pPr>
        <w:pStyle w:val="Ttulo3"/>
        <w:ind w:right="-427"/>
        <w:rPr>
          <w:rFonts w:eastAsia="Arial Unicode MS"/>
          <w:sz w:val="18"/>
          <w:szCs w:val="18"/>
        </w:rPr>
      </w:pPr>
      <w:bookmarkStart w:id="401"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401"/>
    </w:p>
    <w:p w:rsidR="002E0F49" w:rsidRPr="00362F3A" w:rsidRDefault="002E0F49" w:rsidP="002E0F49">
      <w:pPr>
        <w:pStyle w:val="Ttulo4"/>
        <w:rPr>
          <w:rFonts w:eastAsia="Times New Roman"/>
          <w:sz w:val="18"/>
        </w:rPr>
      </w:pPr>
      <w:bookmarkStart w:id="402"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402"/>
    </w:p>
    <w:p w:rsidR="002E0F49" w:rsidRPr="00362F3A" w:rsidRDefault="002E0F49" w:rsidP="002E0F49">
      <w:pPr>
        <w:pStyle w:val="Ttulo4"/>
        <w:rPr>
          <w:sz w:val="18"/>
        </w:rPr>
      </w:pPr>
      <w:bookmarkStart w:id="403" w:name="_Toc45180589"/>
      <w:r w:rsidRPr="00362F3A">
        <w:rPr>
          <w:sz w:val="18"/>
        </w:rPr>
        <w:t>6.2.- Contrato con determinación de precio mediante precios unitarios:</w:t>
      </w:r>
      <w:bookmarkEnd w:id="403"/>
      <w:r w:rsidRPr="00362F3A">
        <w:rPr>
          <w:sz w:val="18"/>
        </w:rPr>
        <w:t xml:space="preserve"> </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rsidR="006538A6" w:rsidRPr="00966B3A" w:rsidRDefault="002E0F49" w:rsidP="00966B3A">
      <w:pPr>
        <w:pStyle w:val="Prrafodelista"/>
        <w:numPr>
          <w:ilvl w:val="0"/>
          <w:numId w:val="117"/>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rsidR="002E0F49" w:rsidRPr="00362F3A" w:rsidRDefault="002E0F49" w:rsidP="00626E4B">
      <w:pPr>
        <w:pStyle w:val="Prrafodelista"/>
        <w:numPr>
          <w:ilvl w:val="0"/>
          <w:numId w:val="117"/>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rsidR="002E0F49" w:rsidRPr="00362F3A" w:rsidRDefault="002E0F49" w:rsidP="002E0F49">
      <w:pPr>
        <w:pStyle w:val="Ttulo4"/>
        <w:rPr>
          <w:b w:val="0"/>
          <w:sz w:val="18"/>
        </w:rPr>
      </w:pPr>
      <w:bookmarkStart w:id="404"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404"/>
      <w:r w:rsidRPr="00362F3A">
        <w:rPr>
          <w:b w:val="0"/>
          <w:sz w:val="18"/>
        </w:rPr>
        <w:t xml:space="preserve"> </w:t>
      </w:r>
    </w:p>
    <w:p w:rsidR="002E0F49" w:rsidRPr="00362F3A" w:rsidRDefault="002E0F49" w:rsidP="002E0F49">
      <w:pPr>
        <w:pStyle w:val="Ttulo4"/>
        <w:rPr>
          <w:b w:val="0"/>
          <w:sz w:val="18"/>
        </w:rPr>
      </w:pPr>
      <w:bookmarkStart w:id="405"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405"/>
    </w:p>
    <w:p w:rsidR="002E0F49" w:rsidRPr="00362F3A" w:rsidRDefault="002E0F49" w:rsidP="002E0F49">
      <w:pPr>
        <w:pStyle w:val="Ttulo4"/>
        <w:rPr>
          <w:b w:val="0"/>
          <w:sz w:val="18"/>
        </w:rPr>
      </w:pPr>
      <w:bookmarkStart w:id="406"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406"/>
    </w:p>
    <w:p w:rsidR="002F09EE" w:rsidRPr="00362F3A" w:rsidRDefault="00473BA1" w:rsidP="004716CF">
      <w:pPr>
        <w:pStyle w:val="Ttulo3"/>
        <w:ind w:right="-427"/>
        <w:rPr>
          <w:rFonts w:eastAsia="Arial Unicode MS"/>
          <w:sz w:val="18"/>
          <w:szCs w:val="18"/>
        </w:rPr>
      </w:pPr>
      <w:bookmarkStart w:id="407"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407"/>
    </w:p>
    <w:p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rsidR="002F09EE" w:rsidRPr="00362F3A" w:rsidRDefault="00473BA1" w:rsidP="004716CF">
      <w:pPr>
        <w:pStyle w:val="Ttulo3"/>
        <w:ind w:right="-427"/>
        <w:rPr>
          <w:rFonts w:eastAsia="Arial Unicode MS"/>
          <w:sz w:val="18"/>
          <w:szCs w:val="18"/>
        </w:rPr>
      </w:pPr>
      <w:bookmarkStart w:id="408"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408"/>
    </w:p>
    <w:p w:rsidR="00824F5D" w:rsidRPr="00362F3A" w:rsidRDefault="00824F5D" w:rsidP="00824F5D">
      <w:pPr>
        <w:pStyle w:val="Ttulo4"/>
        <w:rPr>
          <w:sz w:val="18"/>
        </w:rPr>
      </w:pPr>
      <w:bookmarkStart w:id="409"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409"/>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rsidR="00824F5D" w:rsidRPr="00362F3A" w:rsidRDefault="00824F5D" w:rsidP="00824F5D">
      <w:pPr>
        <w:pStyle w:val="Ttulo4"/>
        <w:rPr>
          <w:b w:val="0"/>
          <w:sz w:val="18"/>
        </w:rPr>
      </w:pPr>
      <w:bookmarkStart w:id="410"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410"/>
    </w:p>
    <w:p w:rsidR="00824F5D" w:rsidRPr="00362F3A" w:rsidRDefault="00824F5D" w:rsidP="00824F5D">
      <w:pPr>
        <w:pStyle w:val="Ttulo4"/>
        <w:rPr>
          <w:rFonts w:cs="Tahoma"/>
          <w:b w:val="0"/>
          <w:sz w:val="18"/>
        </w:rPr>
      </w:pPr>
      <w:bookmarkStart w:id="411"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411"/>
    </w:p>
    <w:p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rsidR="00824F5D" w:rsidRPr="00362F3A" w:rsidRDefault="00824F5D" w:rsidP="00626E4B">
      <w:pPr>
        <w:pStyle w:val="Prrafodelista"/>
        <w:numPr>
          <w:ilvl w:val="0"/>
          <w:numId w:val="118"/>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rsidR="00E7620F" w:rsidRPr="00966B3A" w:rsidRDefault="00824F5D" w:rsidP="00966B3A">
      <w:pPr>
        <w:pStyle w:val="Prrafodelista"/>
        <w:numPr>
          <w:ilvl w:val="0"/>
          <w:numId w:val="118"/>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rsidR="002F09EE" w:rsidRPr="00362F3A" w:rsidRDefault="002207FD" w:rsidP="004716CF">
      <w:pPr>
        <w:pStyle w:val="Ttulo3"/>
        <w:ind w:right="-427"/>
        <w:rPr>
          <w:rFonts w:eastAsia="Arial Unicode MS"/>
          <w:sz w:val="18"/>
          <w:szCs w:val="18"/>
        </w:rPr>
      </w:pPr>
      <w:bookmarkStart w:id="412" w:name="_Toc45180598"/>
      <w:r w:rsidRPr="00362F3A">
        <w:rPr>
          <w:rFonts w:eastAsia="Arial Unicode MS"/>
          <w:caps w:val="0"/>
          <w:sz w:val="18"/>
          <w:szCs w:val="18"/>
        </w:rPr>
        <w:t>9.- GARANTÍAS</w:t>
      </w:r>
      <w:bookmarkEnd w:id="412"/>
    </w:p>
    <w:p w:rsidR="00144E5A" w:rsidRPr="00362F3A" w:rsidRDefault="00144E5A" w:rsidP="00144E5A">
      <w:pPr>
        <w:pStyle w:val="Ttulo4"/>
        <w:ind w:right="-427"/>
        <w:rPr>
          <w:rFonts w:cs="Tahoma"/>
          <w:b w:val="0"/>
          <w:sz w:val="18"/>
        </w:rPr>
      </w:pPr>
      <w:bookmarkStart w:id="413"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413"/>
    </w:p>
    <w:p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00144E5A" w:rsidRPr="00362F3A" w:rsidRDefault="00144E5A" w:rsidP="00144E5A">
      <w:pPr>
        <w:pStyle w:val="Ttulo4"/>
        <w:ind w:right="-427"/>
        <w:rPr>
          <w:rFonts w:cs="Tahoma"/>
          <w:sz w:val="18"/>
        </w:rPr>
      </w:pPr>
      <w:bookmarkStart w:id="414"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414"/>
      <w:r w:rsidRPr="00362F3A">
        <w:rPr>
          <w:sz w:val="18"/>
        </w:rPr>
        <w:t xml:space="preserve"> </w:t>
      </w:r>
    </w:p>
    <w:p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rsidR="00144E5A" w:rsidRPr="00362F3A" w:rsidRDefault="00144E5A" w:rsidP="00144E5A">
      <w:pPr>
        <w:pStyle w:val="Ttulo4"/>
        <w:ind w:right="-427"/>
        <w:rPr>
          <w:sz w:val="18"/>
        </w:rPr>
      </w:pPr>
      <w:bookmarkStart w:id="415"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415"/>
    </w:p>
    <w:p w:rsidR="002F09EE" w:rsidRPr="00362F3A" w:rsidRDefault="00473BA1" w:rsidP="004716CF">
      <w:pPr>
        <w:pStyle w:val="Ttulo3"/>
        <w:ind w:right="-427"/>
        <w:rPr>
          <w:rFonts w:eastAsia="Arial Unicode MS"/>
          <w:sz w:val="18"/>
          <w:szCs w:val="18"/>
        </w:rPr>
      </w:pPr>
      <w:bookmarkStart w:id="416"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416"/>
    </w:p>
    <w:p w:rsidR="002F09EE" w:rsidRPr="00362F3A" w:rsidRDefault="0094229A" w:rsidP="004716CF">
      <w:pPr>
        <w:pStyle w:val="Ttulo4"/>
        <w:ind w:right="-427"/>
        <w:rPr>
          <w:b w:val="0"/>
          <w:sz w:val="18"/>
        </w:rPr>
      </w:pPr>
      <w:bookmarkStart w:id="417" w:name="_Toc41549256"/>
      <w:bookmarkStart w:id="418"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vnculo"/>
            <w:rFonts w:cs="Tahoma"/>
            <w:b w:val="0"/>
            <w:sz w:val="18"/>
          </w:rPr>
          <w:t>http://www.contratacion.euskadi.eus</w:t>
        </w:r>
        <w:bookmarkEnd w:id="417"/>
        <w:bookmarkEnd w:id="418"/>
      </w:hyperlink>
    </w:p>
    <w:p w:rsidR="002F09EE" w:rsidRPr="00362F3A" w:rsidRDefault="0094229A" w:rsidP="004716CF">
      <w:pPr>
        <w:pStyle w:val="Ttulo4"/>
        <w:ind w:right="-427"/>
        <w:rPr>
          <w:sz w:val="18"/>
        </w:rPr>
      </w:pPr>
      <w:bookmarkStart w:id="419" w:name="_Toc41549257"/>
      <w:bookmarkStart w:id="420" w:name="_Toc45180604"/>
      <w:r w:rsidRPr="00362F3A">
        <w:rPr>
          <w:sz w:val="18"/>
        </w:rPr>
        <w:t xml:space="preserve">10.2.- </w:t>
      </w:r>
      <w:r w:rsidR="002F09EE" w:rsidRPr="00362F3A">
        <w:rPr>
          <w:b w:val="0"/>
          <w:sz w:val="18"/>
        </w:rPr>
        <w:t>En el perfil de contratante se publicarán los siguientes datos e informaciones:</w:t>
      </w:r>
      <w:bookmarkEnd w:id="419"/>
      <w:bookmarkEnd w:id="420"/>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rsidR="00144E5A" w:rsidRPr="00362F3A" w:rsidRDefault="00144E5A"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rsidR="00144E5A" w:rsidRPr="00362F3A" w:rsidRDefault="00144E5A"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rsidR="002F09EE" w:rsidRPr="00362F3A" w:rsidRDefault="002F09EE" w:rsidP="00602A79">
      <w:pPr>
        <w:numPr>
          <w:ilvl w:val="0"/>
          <w:numId w:val="61"/>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rsidR="002F09EE" w:rsidRPr="00362F3A" w:rsidRDefault="002F09EE" w:rsidP="00602A79">
      <w:pPr>
        <w:numPr>
          <w:ilvl w:val="0"/>
          <w:numId w:val="61"/>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rsidR="0037686A" w:rsidRPr="00362F3A" w:rsidRDefault="0094229A" w:rsidP="00966B3A">
      <w:pPr>
        <w:pStyle w:val="Ttulo4"/>
        <w:ind w:right="-427"/>
        <w:rPr>
          <w:rFonts w:cs="Arial"/>
          <w:b w:val="0"/>
          <w:caps/>
          <w:sz w:val="18"/>
        </w:rPr>
      </w:pPr>
      <w:bookmarkStart w:id="421" w:name="_Toc41549258"/>
      <w:bookmarkStart w:id="422"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21"/>
      <w:bookmarkEnd w:id="422"/>
    </w:p>
    <w:p w:rsidR="00C548B6" w:rsidRPr="00362F3A" w:rsidRDefault="00C548B6" w:rsidP="00F32D63">
      <w:pPr>
        <w:pStyle w:val="Ttulo2"/>
        <w:rPr>
          <w:sz w:val="18"/>
          <w:szCs w:val="18"/>
        </w:rPr>
      </w:pPr>
      <w:bookmarkStart w:id="423" w:name="_Toc505598226"/>
      <w:bookmarkStart w:id="424" w:name="_Toc505598303"/>
      <w:bookmarkStart w:id="425" w:name="_Toc505598396"/>
      <w:bookmarkStart w:id="426" w:name="_Toc507512578"/>
      <w:bookmarkStart w:id="427" w:name="_Toc507512879"/>
      <w:bookmarkStart w:id="428" w:name="_Toc33530770"/>
      <w:bookmarkStart w:id="429" w:name="_Toc45180606"/>
      <w:bookmarkEnd w:id="353"/>
      <w:bookmarkEnd w:id="354"/>
      <w:bookmarkEnd w:id="355"/>
      <w:bookmarkEnd w:id="356"/>
      <w:bookmarkEnd w:id="357"/>
      <w:bookmarkEnd w:id="358"/>
      <w:bookmarkEnd w:id="359"/>
      <w:bookmarkEnd w:id="360"/>
      <w:bookmarkEnd w:id="361"/>
      <w:bookmarkEnd w:id="362"/>
      <w:bookmarkEnd w:id="370"/>
      <w:r w:rsidRPr="00362F3A">
        <w:rPr>
          <w:sz w:val="18"/>
          <w:szCs w:val="18"/>
        </w:rPr>
        <w:t>II.- LICITACIÓN</w:t>
      </w:r>
      <w:bookmarkEnd w:id="423"/>
      <w:bookmarkEnd w:id="424"/>
      <w:bookmarkEnd w:id="425"/>
      <w:bookmarkEnd w:id="426"/>
      <w:bookmarkEnd w:id="427"/>
      <w:bookmarkEnd w:id="428"/>
      <w:bookmarkEnd w:id="429"/>
    </w:p>
    <w:p w:rsidR="00BF49D4" w:rsidRPr="00362F3A" w:rsidRDefault="000077EE" w:rsidP="00F00E34">
      <w:pPr>
        <w:pStyle w:val="Ttulo3"/>
        <w:ind w:right="-427"/>
        <w:rPr>
          <w:rFonts w:eastAsia="Arial Unicode MS"/>
          <w:sz w:val="18"/>
          <w:szCs w:val="18"/>
        </w:rPr>
      </w:pPr>
      <w:bookmarkStart w:id="430"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30"/>
    </w:p>
    <w:p w:rsidR="00BF49D4" w:rsidRPr="00362F3A" w:rsidRDefault="00A25880" w:rsidP="00F00E34">
      <w:pPr>
        <w:pStyle w:val="Ttulo4"/>
        <w:ind w:right="-427"/>
        <w:rPr>
          <w:b w:val="0"/>
          <w:sz w:val="18"/>
        </w:rPr>
      </w:pPr>
      <w:bookmarkStart w:id="431" w:name="_Toc41549261"/>
      <w:bookmarkStart w:id="432"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431"/>
      <w:bookmarkEnd w:id="432"/>
    </w:p>
    <w:p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rsidR="00BF49D4" w:rsidRPr="00362F3A" w:rsidRDefault="00A25880" w:rsidP="00F00E34">
      <w:pPr>
        <w:pStyle w:val="Ttulo4"/>
        <w:ind w:right="-427"/>
        <w:rPr>
          <w:b w:val="0"/>
          <w:sz w:val="18"/>
        </w:rPr>
      </w:pPr>
      <w:bookmarkStart w:id="433" w:name="_Toc41549262"/>
      <w:bookmarkStart w:id="434"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33"/>
      <w:bookmarkEnd w:id="434"/>
      <w:r w:rsidR="00BF49D4" w:rsidRPr="00362F3A">
        <w:rPr>
          <w:b w:val="0"/>
          <w:sz w:val="18"/>
        </w:rPr>
        <w:t xml:space="preserve"> </w:t>
      </w:r>
    </w:p>
    <w:p w:rsidR="00BF49D4" w:rsidRPr="00362F3A" w:rsidRDefault="00A25880" w:rsidP="00F00E34">
      <w:pPr>
        <w:pStyle w:val="Ttulo4"/>
        <w:ind w:right="-427"/>
        <w:rPr>
          <w:b w:val="0"/>
          <w:sz w:val="18"/>
        </w:rPr>
      </w:pPr>
      <w:bookmarkStart w:id="435" w:name="_Toc41549263"/>
      <w:bookmarkStart w:id="436"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35"/>
      <w:bookmarkEnd w:id="436"/>
    </w:p>
    <w:p w:rsidR="00BF49D4" w:rsidRPr="00362F3A" w:rsidRDefault="00A25880" w:rsidP="00F00E34">
      <w:pPr>
        <w:pStyle w:val="Ttulo4"/>
        <w:ind w:right="-427"/>
        <w:rPr>
          <w:b w:val="0"/>
          <w:sz w:val="18"/>
        </w:rPr>
      </w:pPr>
      <w:bookmarkStart w:id="437" w:name="_Toc41549264"/>
      <w:bookmarkStart w:id="438"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37"/>
      <w:bookmarkEnd w:id="438"/>
      <w:r w:rsidR="00BF49D4" w:rsidRPr="00362F3A">
        <w:rPr>
          <w:b w:val="0"/>
          <w:sz w:val="18"/>
        </w:rPr>
        <w:t xml:space="preserve"> </w:t>
      </w:r>
    </w:p>
    <w:p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rsidR="00BF49D4" w:rsidRPr="00362F3A" w:rsidRDefault="00A25880" w:rsidP="00F00E34">
      <w:pPr>
        <w:pStyle w:val="Ttulo4"/>
        <w:ind w:right="-427"/>
        <w:rPr>
          <w:b w:val="0"/>
          <w:sz w:val="18"/>
        </w:rPr>
      </w:pPr>
      <w:bookmarkStart w:id="439" w:name="_Toc41549265"/>
      <w:bookmarkStart w:id="440"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39"/>
      <w:bookmarkEnd w:id="440"/>
      <w:r w:rsidR="00BF49D4" w:rsidRPr="00362F3A">
        <w:rPr>
          <w:b w:val="0"/>
          <w:sz w:val="18"/>
        </w:rPr>
        <w:t xml:space="preserve"> </w:t>
      </w:r>
    </w:p>
    <w:p w:rsidR="00BF49D4" w:rsidRPr="00362F3A" w:rsidRDefault="000077EE" w:rsidP="00F00E34">
      <w:pPr>
        <w:pStyle w:val="Ttulo3"/>
        <w:ind w:right="-427"/>
        <w:rPr>
          <w:rFonts w:eastAsia="Arial Unicode MS"/>
          <w:sz w:val="18"/>
          <w:szCs w:val="18"/>
        </w:rPr>
      </w:pPr>
      <w:bookmarkStart w:id="441"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41"/>
    </w:p>
    <w:p w:rsidR="00BF49D4" w:rsidRPr="00362F3A" w:rsidRDefault="001C3CD1" w:rsidP="00F00E34">
      <w:pPr>
        <w:pStyle w:val="Ttulo4"/>
        <w:ind w:right="-427"/>
        <w:rPr>
          <w:sz w:val="18"/>
        </w:rPr>
      </w:pPr>
      <w:bookmarkStart w:id="442" w:name="_Toc45180614"/>
      <w:r w:rsidRPr="00362F3A">
        <w:rPr>
          <w:sz w:val="18"/>
        </w:rPr>
        <w:t xml:space="preserve">12.1.- </w:t>
      </w:r>
      <w:r w:rsidR="00BF49D4" w:rsidRPr="00362F3A">
        <w:rPr>
          <w:sz w:val="18"/>
        </w:rPr>
        <w:t>Idioma</w:t>
      </w:r>
      <w:r w:rsidRPr="00362F3A">
        <w:rPr>
          <w:sz w:val="18"/>
        </w:rPr>
        <w:t>.</w:t>
      </w:r>
      <w:bookmarkEnd w:id="442"/>
    </w:p>
    <w:p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rsidR="00BF49D4" w:rsidRPr="00362F3A" w:rsidRDefault="001C3CD1" w:rsidP="00F00E34">
      <w:pPr>
        <w:pStyle w:val="Ttulo4"/>
        <w:ind w:right="-427"/>
        <w:rPr>
          <w:sz w:val="18"/>
        </w:rPr>
      </w:pPr>
      <w:bookmarkStart w:id="443" w:name="_Toc45180615"/>
      <w:r w:rsidRPr="00362F3A">
        <w:rPr>
          <w:sz w:val="18"/>
        </w:rPr>
        <w:t xml:space="preserve">12.2.- </w:t>
      </w:r>
      <w:r w:rsidR="00BF49D4" w:rsidRPr="00362F3A">
        <w:rPr>
          <w:sz w:val="18"/>
        </w:rPr>
        <w:t>Medios</w:t>
      </w:r>
      <w:r w:rsidRPr="00362F3A">
        <w:rPr>
          <w:sz w:val="18"/>
        </w:rPr>
        <w:t>.</w:t>
      </w:r>
      <w:bookmarkEnd w:id="443"/>
    </w:p>
    <w:p w:rsidR="00BF49D4" w:rsidRPr="00362F3A" w:rsidRDefault="001C3CD1" w:rsidP="00F00E34">
      <w:pPr>
        <w:pStyle w:val="Ttulo5"/>
        <w:ind w:right="-427"/>
        <w:rPr>
          <w:sz w:val="18"/>
        </w:rPr>
      </w:pPr>
      <w:bookmarkStart w:id="444" w:name="_Toc41549269"/>
      <w:bookmarkStart w:id="445" w:name="_Toc45180616"/>
      <w:r w:rsidRPr="00362F3A">
        <w:rPr>
          <w:b/>
          <w:sz w:val="18"/>
        </w:rPr>
        <w:t xml:space="preserve">12.2.1.- </w:t>
      </w:r>
      <w:r w:rsidR="00BF49D4" w:rsidRPr="00362F3A">
        <w:rPr>
          <w:b/>
          <w:sz w:val="18"/>
        </w:rPr>
        <w:t>Medios electrónicos</w:t>
      </w:r>
      <w:r w:rsidRPr="00362F3A">
        <w:rPr>
          <w:b/>
          <w:sz w:val="18"/>
        </w:rPr>
        <w:t>:</w:t>
      </w:r>
      <w:r w:rsidR="00BF49D4" w:rsidRPr="00362F3A">
        <w:rPr>
          <w:sz w:val="18"/>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362F3A">
        <w:rPr>
          <w:color w:val="0000FF"/>
          <w:sz w:val="18"/>
        </w:rPr>
        <w:t>SISTEMA DE LICITACIÓN ELECTRÓNICA</w:t>
      </w:r>
      <w:r w:rsidR="00BF49D4" w:rsidRPr="00362F3A">
        <w:rPr>
          <w:sz w:val="18"/>
        </w:rPr>
        <w:t xml:space="preserve"> ubicada en KONTRATAZIO PUBLIKOA EUSKADIN PLATAFORMA CONTRATACIÓN PÚBLICA EN EUSKADI SISTEMA DE LICITACIÓN ELECTRÓNICA.</w:t>
      </w:r>
      <w:bookmarkEnd w:id="444"/>
      <w:bookmarkEnd w:id="445"/>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12.2.1.1.-</w:t>
      </w:r>
      <w:r w:rsidR="00BF49D4" w:rsidRPr="00362F3A">
        <w:rPr>
          <w:rFonts w:ascii="Verdana" w:eastAsia="Arial Unicode MS" w:hAnsi="Verdana"/>
          <w:b/>
          <w:sz w:val="18"/>
          <w:szCs w:val="18"/>
        </w:rPr>
        <w:t>Los requisitos para su utilización son los siguientes:</w:t>
      </w:r>
    </w:p>
    <w:p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Requisitos administrativos:</w:t>
      </w:r>
    </w:p>
    <w:p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Disponer d</w:t>
      </w:r>
      <w:r w:rsidR="00AF7B0D" w:rsidRPr="00362F3A">
        <w:rPr>
          <w:rFonts w:ascii="Verdana" w:eastAsia="Arial Unicode MS" w:hAnsi="Verdana"/>
          <w:sz w:val="18"/>
          <w:szCs w:val="18"/>
        </w:rPr>
        <w:t xml:space="preserve">e un certificado digital </w:t>
      </w:r>
      <w:r w:rsidRPr="00362F3A">
        <w:rPr>
          <w:rFonts w:ascii="Verdana" w:eastAsia="Arial Unicode MS" w:hAnsi="Verdana"/>
          <w:sz w:val="18"/>
          <w:szCs w:val="18"/>
        </w:rPr>
        <w:t>cuyo uso esté autorizado por la Administración de la CAE a efectos de tramitación electrónica. Actualmente estos certificados electrónicos son los siguientes:</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Izenpe (Entidad, Ciudadano, Representante de Entidad)</w:t>
      </w:r>
      <w:r w:rsidR="001C3CD1" w:rsidRPr="00362F3A">
        <w:rPr>
          <w:rFonts w:ascii="Verdana" w:eastAsia="Arial Unicode MS" w:hAnsi="Verdana"/>
          <w:sz w:val="18"/>
          <w:szCs w:val="18"/>
        </w:rPr>
        <w:t>.</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FNMT (Entidad, Ciudadano, Representante de Entidad)</w:t>
      </w:r>
      <w:r w:rsidR="001C3CD1" w:rsidRPr="00362F3A">
        <w:rPr>
          <w:rFonts w:ascii="Verdana" w:eastAsia="Arial Unicode MS" w:hAnsi="Verdana"/>
          <w:sz w:val="18"/>
          <w:szCs w:val="18"/>
        </w:rPr>
        <w:t>.</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Dni-e</w:t>
      </w:r>
      <w:r w:rsidR="001C3CD1" w:rsidRPr="00362F3A">
        <w:rPr>
          <w:rFonts w:ascii="Verdana" w:eastAsia="Arial Unicode MS" w:hAnsi="Verdana"/>
          <w:sz w:val="18"/>
          <w:szCs w:val="18"/>
        </w:rPr>
        <w:t>.</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Camerfirma (Entidad, Ciudadano)</w:t>
      </w:r>
      <w:r w:rsidR="001C3CD1" w:rsidRPr="00362F3A">
        <w:rPr>
          <w:rFonts w:ascii="Verdana" w:eastAsia="Arial Unicode MS" w:hAnsi="Verdana"/>
          <w:sz w:val="18"/>
          <w:szCs w:val="18"/>
        </w:rPr>
        <w:t>.</w:t>
      </w:r>
    </w:p>
    <w:p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Estar en alguna de estas situaciones:</w:t>
      </w:r>
    </w:p>
    <w:p w:rsidR="00BF49D4" w:rsidRPr="00362F3A" w:rsidRDefault="00BF49D4" w:rsidP="00F00E34">
      <w:pPr>
        <w:numPr>
          <w:ilvl w:val="1"/>
          <w:numId w:val="62"/>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w:t>
      </w:r>
      <w:r w:rsidR="007651FA" w:rsidRPr="00362F3A">
        <w:rPr>
          <w:rFonts w:ascii="Verdana" w:eastAsia="Arial Unicode MS" w:hAnsi="Verdana"/>
          <w:sz w:val="18"/>
          <w:szCs w:val="18"/>
        </w:rPr>
        <w:t>a</w:t>
      </w:r>
      <w:r w:rsidRPr="00362F3A">
        <w:rPr>
          <w:rFonts w:ascii="Verdana" w:eastAsia="Arial Unicode MS" w:hAnsi="Verdana"/>
          <w:sz w:val="18"/>
          <w:szCs w:val="18"/>
        </w:rPr>
        <w:t xml:space="preserve"> de alta y disponer certificación vigente en el Registro de Licitadores y Empresas Clasificadas de Euskadi.</w:t>
      </w:r>
    </w:p>
    <w:p w:rsidR="00BF49D4" w:rsidRPr="00362F3A" w:rsidRDefault="007651FA" w:rsidP="00F00E34">
      <w:pPr>
        <w:numPr>
          <w:ilvl w:val="1"/>
          <w:numId w:val="62"/>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dada</w:t>
      </w:r>
      <w:r w:rsidR="00BF49D4" w:rsidRPr="00362F3A">
        <w:rPr>
          <w:rFonts w:ascii="Verdana" w:eastAsia="Arial Unicode MS" w:hAnsi="Verdana"/>
          <w:sz w:val="18"/>
          <w:szCs w:val="18"/>
        </w:rPr>
        <w:t xml:space="preserve"> de alta en el sistema de habilitación temporal.</w:t>
      </w:r>
    </w:p>
    <w:p w:rsidR="00BF49D4" w:rsidRPr="00362F3A" w:rsidRDefault="00BF49D4" w:rsidP="00F00E34">
      <w:pPr>
        <w:numPr>
          <w:ilvl w:val="1"/>
          <w:numId w:val="62"/>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En el caso de que dos o más operador</w:t>
      </w:r>
      <w:r w:rsidR="001529FB" w:rsidRPr="00362F3A">
        <w:rPr>
          <w:rFonts w:ascii="Verdana" w:eastAsia="Arial Unicode MS" w:hAnsi="Verdana"/>
          <w:sz w:val="18"/>
          <w:szCs w:val="18"/>
        </w:rPr>
        <w:t>as económicas concurran agrupada</w:t>
      </w:r>
      <w:r w:rsidRPr="00362F3A">
        <w:rPr>
          <w:rFonts w:ascii="Verdana" w:eastAsia="Arial Unicode MS" w:hAnsi="Verdana"/>
          <w:sz w:val="18"/>
          <w:szCs w:val="18"/>
        </w:rPr>
        <w:t>s con el compromiso de constituirse formalmente en UTE e</w:t>
      </w:r>
      <w:r w:rsidR="001529FB" w:rsidRPr="00362F3A">
        <w:rPr>
          <w:rFonts w:ascii="Verdana" w:eastAsia="Arial Unicode MS" w:hAnsi="Verdana"/>
          <w:sz w:val="18"/>
          <w:szCs w:val="18"/>
        </w:rPr>
        <w:t>n caso de resultar adjudicataria</w:t>
      </w:r>
      <w:r w:rsidRPr="00362F3A">
        <w:rPr>
          <w:rFonts w:ascii="Verdana" w:eastAsia="Arial Unicode MS" w:hAnsi="Verdana"/>
          <w:sz w:val="18"/>
          <w:szCs w:val="18"/>
        </w:rPr>
        <w:t>s: el compromiso de UTE debe estar registrado en el sistema de habilitación temporal.</w:t>
      </w:r>
    </w:p>
    <w:p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8"/>
          <w:szCs w:val="18"/>
        </w:rPr>
      </w:pPr>
      <w:r w:rsidRPr="00362F3A">
        <w:rPr>
          <w:rFonts w:ascii="Verdana" w:hAnsi="Verdana" w:cs="Tahoma"/>
          <w:sz w:val="18"/>
          <w:szCs w:val="18"/>
        </w:rPr>
        <w:t>Requisitos técnicos</w:t>
      </w:r>
      <w:r w:rsidRPr="00362F3A">
        <w:rPr>
          <w:rFonts w:ascii="Verdana" w:hAnsi="Verdana" w:cs="Tahoma"/>
          <w:b/>
          <w:sz w:val="18"/>
          <w:szCs w:val="18"/>
        </w:rPr>
        <w:t>:</w:t>
      </w:r>
    </w:p>
    <w:p w:rsidR="00BF49D4" w:rsidRPr="00362F3A" w:rsidRDefault="00BF49D4" w:rsidP="00F00E34">
      <w:pPr>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cs="Tahoma"/>
          <w:sz w:val="18"/>
          <w:szCs w:val="18"/>
        </w:rPr>
        <w:t>La información sobre los requisitos técnicos se encuentra disponible en el siguiente enlace:</w:t>
      </w:r>
    </w:p>
    <w:p w:rsidR="007651FA" w:rsidRPr="00362F3A" w:rsidRDefault="00BC3642" w:rsidP="00F00E34">
      <w:pPr>
        <w:pStyle w:val="Prrafodelista"/>
        <w:widowControl w:val="0"/>
        <w:suppressAutoHyphens/>
        <w:autoSpaceDE w:val="0"/>
        <w:autoSpaceDN w:val="0"/>
        <w:adjustRightInd w:val="0"/>
        <w:spacing w:before="120" w:after="120"/>
        <w:ind w:left="1985" w:right="-425"/>
        <w:jc w:val="both"/>
        <w:rPr>
          <w:rFonts w:ascii="Verdana" w:hAnsi="Verdana" w:cs="Tahoma"/>
          <w:sz w:val="18"/>
          <w:szCs w:val="18"/>
        </w:rPr>
      </w:pPr>
      <w:hyperlink r:id="rId13" w:history="1">
        <w:r w:rsidR="007651FA" w:rsidRPr="00362F3A">
          <w:rPr>
            <w:rFonts w:ascii="Verdana" w:hAnsi="Verdana" w:cs="Tahoma"/>
            <w:color w:val="0000FF"/>
            <w:sz w:val="18"/>
            <w:szCs w:val="18"/>
            <w:u w:val="single"/>
          </w:rPr>
          <w:t>https://apps.euskadi.eus/w32-content/es/contenidos/informacion/lic_elec requisitos tecnicos/es def/index.shtml</w:t>
        </w:r>
      </w:hyperlink>
    </w:p>
    <w:p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u w:val="single"/>
        </w:rPr>
        <w:t>Servicio de soporte para resolver dudas o incidencias sobre licitación electrónica</w:t>
      </w:r>
      <w:r w:rsidRPr="00362F3A">
        <w:rPr>
          <w:rFonts w:ascii="Verdana" w:hAnsi="Verdana" w:cs="Tahoma"/>
          <w:sz w:val="18"/>
          <w:szCs w:val="18"/>
        </w:rPr>
        <w:t xml:space="preserve">: </w:t>
      </w:r>
      <w:r w:rsidRPr="00362F3A">
        <w:rPr>
          <w:rFonts w:ascii="Verdana" w:hAnsi="Verdana" w:cs="Tahoma"/>
          <w:b/>
          <w:color w:val="0000FF"/>
          <w:sz w:val="18"/>
          <w:szCs w:val="18"/>
        </w:rPr>
        <w:t>945016298</w:t>
      </w:r>
      <w:r w:rsidRPr="00362F3A">
        <w:rPr>
          <w:rFonts w:ascii="Verdana" w:hAnsi="Verdana" w:cs="Tahoma"/>
          <w:sz w:val="18"/>
          <w:szCs w:val="18"/>
        </w:rPr>
        <w:t>.</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 xml:space="preserve">12.2.1.2.- </w:t>
      </w:r>
      <w:r w:rsidR="00BF49D4" w:rsidRPr="00362F3A">
        <w:rPr>
          <w:rFonts w:ascii="Verdana" w:eastAsia="Arial Unicode MS" w:hAnsi="Verdana"/>
          <w:b/>
          <w:sz w:val="18"/>
          <w:szCs w:val="18"/>
        </w:rPr>
        <w:t>Forma de presentación:</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8"/>
          <w:szCs w:val="18"/>
        </w:rPr>
      </w:pPr>
      <w:r w:rsidRPr="00362F3A">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Sólo se garantiza la lectura y tramitación de los documentos almacenados con las siguientes extensiones: .doc, .xls, .ppt, .docx, .xlsx, .pptx, .pdf, .rtf., .sxw, .sdw, .abw, .xml, .jpg, .bmp, .tiff, .zip, y .7z</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Se entenderá recibida la oferta en el plazo de presentación si se inicia la transmisión dentro de él y finaliza con éxito.</w:t>
      </w:r>
    </w:p>
    <w:p w:rsidR="00BF49D4" w:rsidRPr="00362F3A" w:rsidRDefault="001C3CD1" w:rsidP="00F00E34">
      <w:pPr>
        <w:pStyle w:val="Ttulo5"/>
        <w:ind w:right="-427"/>
        <w:rPr>
          <w:b/>
          <w:sz w:val="18"/>
        </w:rPr>
      </w:pPr>
      <w:bookmarkStart w:id="446" w:name="_Toc41549270"/>
      <w:bookmarkStart w:id="447" w:name="_Toc45180617"/>
      <w:r w:rsidRPr="00362F3A">
        <w:rPr>
          <w:b/>
          <w:sz w:val="18"/>
        </w:rPr>
        <w:t xml:space="preserve">12.2.2.- </w:t>
      </w:r>
      <w:r w:rsidR="00BF49D4" w:rsidRPr="00362F3A">
        <w:rPr>
          <w:b/>
          <w:sz w:val="18"/>
        </w:rPr>
        <w:t>Medios no electrónicos o en papel</w:t>
      </w:r>
      <w:r w:rsidRPr="00362F3A">
        <w:rPr>
          <w:b/>
          <w:sz w:val="18"/>
        </w:rPr>
        <w:t>.</w:t>
      </w:r>
      <w:bookmarkEnd w:id="446"/>
      <w:bookmarkEnd w:id="447"/>
    </w:p>
    <w:p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rsidR="00BF49D4" w:rsidRPr="00362F3A" w:rsidRDefault="00BF49D4" w:rsidP="00F00E34">
      <w:pPr>
        <w:pStyle w:val="Prrafodelista"/>
        <w:numPr>
          <w:ilvl w:val="0"/>
          <w:numId w:val="63"/>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BF49D4" w:rsidRPr="00362F3A" w:rsidRDefault="001C3CD1" w:rsidP="00F00E34">
      <w:pPr>
        <w:pStyle w:val="Ttulo4"/>
        <w:ind w:right="-427"/>
        <w:rPr>
          <w:sz w:val="18"/>
        </w:rPr>
      </w:pPr>
      <w:bookmarkStart w:id="448" w:name="_Toc45180618"/>
      <w:r w:rsidRPr="00362F3A">
        <w:rPr>
          <w:sz w:val="18"/>
        </w:rPr>
        <w:t xml:space="preserve">12.3.- </w:t>
      </w:r>
      <w:r w:rsidR="00BF49D4" w:rsidRPr="00362F3A">
        <w:rPr>
          <w:sz w:val="18"/>
        </w:rPr>
        <w:t>Confidencialidad.</w:t>
      </w:r>
      <w:bookmarkEnd w:id="448"/>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00BF49D4" w:rsidRPr="00362F3A" w:rsidRDefault="001C3CD1" w:rsidP="00F00E34">
      <w:pPr>
        <w:pStyle w:val="Ttulo4"/>
        <w:ind w:right="-427"/>
        <w:rPr>
          <w:sz w:val="18"/>
        </w:rPr>
      </w:pPr>
      <w:bookmarkStart w:id="449" w:name="_Toc45180619"/>
      <w:r w:rsidRPr="00362F3A">
        <w:rPr>
          <w:sz w:val="18"/>
        </w:rPr>
        <w:t xml:space="preserve">12.4.- </w:t>
      </w:r>
      <w:r w:rsidR="00BF49D4" w:rsidRPr="00362F3A">
        <w:rPr>
          <w:sz w:val="18"/>
        </w:rPr>
        <w:t>Comprobación de documentación</w:t>
      </w:r>
      <w:r w:rsidRPr="00362F3A">
        <w:rPr>
          <w:sz w:val="18"/>
        </w:rPr>
        <w:t>.</w:t>
      </w:r>
      <w:bookmarkEnd w:id="449"/>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rsidR="00BF49D4" w:rsidRPr="00362F3A" w:rsidRDefault="00D50A36" w:rsidP="00F00E34">
      <w:pPr>
        <w:pStyle w:val="Ttulo4"/>
        <w:ind w:right="-427"/>
        <w:rPr>
          <w:sz w:val="18"/>
        </w:rPr>
      </w:pPr>
      <w:bookmarkStart w:id="450" w:name="_Toc45180620"/>
      <w:r w:rsidRPr="00362F3A">
        <w:rPr>
          <w:sz w:val="18"/>
        </w:rPr>
        <w:t xml:space="preserve">12.5.- </w:t>
      </w:r>
      <w:r w:rsidR="00BF49D4" w:rsidRPr="00362F3A">
        <w:rPr>
          <w:sz w:val="18"/>
        </w:rPr>
        <w:t>Notificaciones y comunicaciones</w:t>
      </w:r>
      <w:r w:rsidRPr="00362F3A">
        <w:rPr>
          <w:sz w:val="18"/>
        </w:rPr>
        <w:t>.</w:t>
      </w:r>
      <w:bookmarkEnd w:id="450"/>
    </w:p>
    <w:p w:rsidR="00BF49D4" w:rsidRPr="00362F3A" w:rsidRDefault="00D50A36" w:rsidP="00F00E34">
      <w:pPr>
        <w:pStyle w:val="Ttulo5"/>
        <w:ind w:right="-427"/>
        <w:rPr>
          <w:b/>
          <w:sz w:val="18"/>
        </w:rPr>
      </w:pPr>
      <w:bookmarkStart w:id="451" w:name="_Toc41549274"/>
      <w:bookmarkStart w:id="452"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51"/>
      <w:bookmarkEnd w:id="452"/>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rsidR="00BF49D4" w:rsidRPr="00362F3A" w:rsidRDefault="00D50A36" w:rsidP="00F00E34">
      <w:pPr>
        <w:pStyle w:val="Ttulo5"/>
        <w:ind w:right="-427"/>
        <w:rPr>
          <w:b/>
          <w:sz w:val="18"/>
        </w:rPr>
      </w:pPr>
      <w:bookmarkStart w:id="453" w:name="_Toc41549275"/>
      <w:bookmarkStart w:id="454" w:name="_Toc45180622"/>
      <w:r w:rsidRPr="00362F3A">
        <w:rPr>
          <w:b/>
          <w:sz w:val="18"/>
        </w:rPr>
        <w:t xml:space="preserve">12.5.2.- </w:t>
      </w:r>
      <w:r w:rsidR="00BF49D4" w:rsidRPr="00362F3A">
        <w:rPr>
          <w:b/>
          <w:sz w:val="18"/>
        </w:rPr>
        <w:t>Presentación de ofertas por medios electrónicos</w:t>
      </w:r>
      <w:r w:rsidRPr="00362F3A">
        <w:rPr>
          <w:b/>
          <w:sz w:val="18"/>
        </w:rPr>
        <w:t>.</w:t>
      </w:r>
      <w:bookmarkEnd w:id="453"/>
      <w:bookmarkEnd w:id="454"/>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rsidR="00BF49D4" w:rsidRPr="00362F3A" w:rsidRDefault="00D50A36" w:rsidP="00F00E34">
      <w:pPr>
        <w:pStyle w:val="Ttulo5"/>
        <w:ind w:right="-427"/>
        <w:rPr>
          <w:b/>
          <w:sz w:val="18"/>
        </w:rPr>
      </w:pPr>
      <w:bookmarkStart w:id="455" w:name="_Toc41549276"/>
      <w:bookmarkStart w:id="456"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55"/>
      <w:bookmarkEnd w:id="456"/>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4"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rsidR="00BF49D4" w:rsidRPr="00362F3A" w:rsidRDefault="00723E28" w:rsidP="00F00E34">
      <w:pPr>
        <w:pStyle w:val="Ttulo3"/>
        <w:ind w:right="-427"/>
        <w:rPr>
          <w:rFonts w:eastAsia="Arial Unicode MS"/>
          <w:sz w:val="18"/>
          <w:szCs w:val="18"/>
        </w:rPr>
      </w:pPr>
      <w:bookmarkStart w:id="457" w:name="_Toc45180624"/>
      <w:r w:rsidRPr="00362F3A">
        <w:rPr>
          <w:rFonts w:eastAsia="Arial Unicode MS"/>
          <w:caps w:val="0"/>
          <w:sz w:val="18"/>
          <w:szCs w:val="18"/>
        </w:rPr>
        <w:t>13.- SOBRE “A” «DOCUMENTACIÓN ACREDITATIVA DEL CUMPLIMIENTO DE LOS REQUISITOS PREVIOS»</w:t>
      </w:r>
      <w:bookmarkEnd w:id="457"/>
    </w:p>
    <w:p w:rsidR="00BF49D4" w:rsidRPr="00362F3A" w:rsidRDefault="001347E8" w:rsidP="00F00E34">
      <w:pPr>
        <w:pStyle w:val="Ttulo4"/>
        <w:ind w:right="-427"/>
        <w:rPr>
          <w:sz w:val="18"/>
        </w:rPr>
      </w:pPr>
      <w:bookmarkStart w:id="458" w:name="_Toc41549278"/>
      <w:bookmarkStart w:id="459" w:name="_Toc45180625"/>
      <w:r w:rsidRPr="00362F3A">
        <w:rPr>
          <w:sz w:val="18"/>
        </w:rPr>
        <w:t>13.1.-</w:t>
      </w:r>
      <w:r w:rsidR="00BF49D4" w:rsidRPr="00362F3A">
        <w:rPr>
          <w:sz w:val="18"/>
        </w:rPr>
        <w:t>Relación de documentos que deben obrar en este sobre</w:t>
      </w:r>
      <w:r w:rsidRPr="00362F3A">
        <w:rPr>
          <w:sz w:val="18"/>
        </w:rPr>
        <w:t>:</w:t>
      </w:r>
      <w:bookmarkEnd w:id="458"/>
      <w:bookmarkEnd w:id="459"/>
    </w:p>
    <w:p w:rsidR="00C97B75" w:rsidRPr="00362F3A" w:rsidRDefault="00C97B75" w:rsidP="00F00E34">
      <w:pPr>
        <w:pStyle w:val="Ttulo5"/>
        <w:rPr>
          <w:sz w:val="18"/>
        </w:rPr>
      </w:pPr>
      <w:bookmarkStart w:id="460" w:name="_Toc45180626"/>
      <w:r w:rsidRPr="00362F3A">
        <w:rPr>
          <w:b/>
          <w:sz w:val="18"/>
        </w:rPr>
        <w:t xml:space="preserve">13.1.1.- </w:t>
      </w:r>
      <w:r w:rsidRPr="00362F3A">
        <w:rPr>
          <w:sz w:val="18"/>
        </w:rPr>
        <w:t>Anexo II.0.</w:t>
      </w:r>
      <w:bookmarkEnd w:id="460"/>
    </w:p>
    <w:p w:rsidR="003949C4" w:rsidRPr="00362F3A" w:rsidRDefault="007446E4" w:rsidP="00F00E34">
      <w:pPr>
        <w:pStyle w:val="Ttulo5"/>
        <w:ind w:right="-427"/>
        <w:rPr>
          <w:rFonts w:cs="Tahoma"/>
          <w:sz w:val="18"/>
        </w:rPr>
      </w:pPr>
      <w:bookmarkStart w:id="461"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61"/>
      <w:r w:rsidR="003949C4" w:rsidRPr="00362F3A">
        <w:rPr>
          <w:rFonts w:cs="Tahoma"/>
          <w:sz w:val="18"/>
        </w:rPr>
        <w:t xml:space="preserve"> </w:t>
      </w:r>
    </w:p>
    <w:p w:rsidR="007446E4" w:rsidRPr="00362F3A" w:rsidRDefault="003949C4" w:rsidP="00E461A7">
      <w:pPr>
        <w:pStyle w:val="Estilo1"/>
        <w:spacing w:before="120" w:after="120"/>
        <w:ind w:left="1418" w:right="-427"/>
        <w:rPr>
          <w:rFonts w:ascii="Verdana" w:eastAsia="Arial Unicode MS" w:hAnsi="Verdana"/>
          <w:sz w:val="18"/>
          <w:szCs w:val="18"/>
        </w:rPr>
      </w:pPr>
      <w:bookmarkStart w:id="462" w:name="_Toc45180628"/>
      <w:r w:rsidRPr="00362F3A">
        <w:rPr>
          <w:rFonts w:ascii="Verdana" w:eastAsia="Arial Unicode MS" w:hAnsi="Verdana"/>
          <w:sz w:val="18"/>
          <w:szCs w:val="18"/>
        </w:rPr>
        <w:t>Asimismo, se presentarán los DEUC que procedan en los supuestos recogidos en la cláusula 13.3 de condiciones generales</w:t>
      </w:r>
      <w:bookmarkEnd w:id="462"/>
    </w:p>
    <w:p w:rsidR="00BF49D4" w:rsidRPr="00362F3A" w:rsidRDefault="001347E8" w:rsidP="00F00E34">
      <w:pPr>
        <w:pStyle w:val="Ttulo5"/>
        <w:ind w:right="-427"/>
        <w:rPr>
          <w:sz w:val="18"/>
        </w:rPr>
      </w:pPr>
      <w:bookmarkStart w:id="463" w:name="_Toc41549279"/>
      <w:bookmarkStart w:id="464" w:name="_Toc45180629"/>
      <w:r w:rsidRPr="00362F3A">
        <w:rPr>
          <w:b/>
          <w:sz w:val="18"/>
        </w:rPr>
        <w:t>13.1.</w:t>
      </w:r>
      <w:r w:rsidR="00C97B75" w:rsidRPr="00362F3A">
        <w:rPr>
          <w:b/>
          <w:sz w:val="18"/>
        </w:rPr>
        <w:t>3</w:t>
      </w:r>
      <w:r w:rsidRPr="00362F3A">
        <w:rPr>
          <w:b/>
          <w:sz w:val="18"/>
        </w:rPr>
        <w:t>.-</w:t>
      </w:r>
      <w:r w:rsidRPr="00362F3A">
        <w:rPr>
          <w:sz w:val="18"/>
        </w:rPr>
        <w:t xml:space="preserve"> </w:t>
      </w:r>
      <w:bookmarkEnd w:id="463"/>
      <w:r w:rsidR="003949C4" w:rsidRPr="00362F3A">
        <w:rPr>
          <w:sz w:val="18"/>
        </w:rPr>
        <w:t>Garantía provisional, si lo exige la cláusula 8.1 de cláusulas específicas del contrato.</w:t>
      </w:r>
      <w:bookmarkEnd w:id="464"/>
    </w:p>
    <w:p w:rsidR="00BF49D4" w:rsidRPr="00362F3A" w:rsidRDefault="001347E8" w:rsidP="00F00E34">
      <w:pPr>
        <w:pStyle w:val="Ttulo5"/>
        <w:ind w:right="-427"/>
        <w:rPr>
          <w:sz w:val="18"/>
        </w:rPr>
      </w:pPr>
      <w:bookmarkStart w:id="465" w:name="_Toc41549280"/>
      <w:bookmarkStart w:id="466"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65"/>
      <w:bookmarkEnd w:id="466"/>
    </w:p>
    <w:p w:rsidR="00BF49D4" w:rsidRPr="00362F3A" w:rsidRDefault="007446E4" w:rsidP="00F00E34">
      <w:pPr>
        <w:pStyle w:val="Ttulo5"/>
        <w:ind w:right="-427"/>
        <w:rPr>
          <w:sz w:val="18"/>
        </w:rPr>
      </w:pPr>
      <w:bookmarkStart w:id="467" w:name="_Toc41549281"/>
      <w:bookmarkStart w:id="468"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67"/>
      <w:bookmarkEnd w:id="468"/>
      <w:r w:rsidR="00BF49D4" w:rsidRPr="00362F3A">
        <w:rPr>
          <w:sz w:val="18"/>
        </w:rPr>
        <w:t xml:space="preserve"> </w:t>
      </w:r>
    </w:p>
    <w:p w:rsidR="00BF49D4" w:rsidRPr="00362F3A" w:rsidRDefault="007446E4" w:rsidP="00F00E34">
      <w:pPr>
        <w:pStyle w:val="Ttulo5"/>
        <w:ind w:right="-427"/>
        <w:rPr>
          <w:b/>
          <w:color w:val="0000FF"/>
          <w:sz w:val="18"/>
        </w:rPr>
      </w:pPr>
      <w:bookmarkStart w:id="469" w:name="_Toc41549282"/>
      <w:bookmarkStart w:id="470"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69"/>
      <w:bookmarkEnd w:id="470"/>
    </w:p>
    <w:p w:rsidR="00BF49D4" w:rsidRPr="00362F3A" w:rsidRDefault="007446E4" w:rsidP="00F00E34">
      <w:pPr>
        <w:pStyle w:val="Ttulo5"/>
        <w:ind w:right="-427"/>
        <w:rPr>
          <w:b/>
          <w:color w:val="0000FF"/>
          <w:sz w:val="18"/>
        </w:rPr>
      </w:pPr>
      <w:bookmarkStart w:id="471" w:name="_Toc41549283"/>
      <w:bookmarkStart w:id="472"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71"/>
      <w:bookmarkEnd w:id="472"/>
    </w:p>
    <w:p w:rsidR="00BF49D4" w:rsidRPr="00362F3A" w:rsidRDefault="007446E4" w:rsidP="00F00E34">
      <w:pPr>
        <w:pStyle w:val="Ttulo5"/>
        <w:ind w:right="-427"/>
        <w:rPr>
          <w:b/>
          <w:color w:val="0000FF"/>
          <w:sz w:val="18"/>
        </w:rPr>
      </w:pPr>
      <w:bookmarkStart w:id="473" w:name="_Toc41549285"/>
      <w:bookmarkStart w:id="474"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73"/>
      <w:bookmarkEnd w:id="474"/>
    </w:p>
    <w:p w:rsidR="00BF49D4" w:rsidRPr="00362F3A" w:rsidRDefault="007446E4" w:rsidP="00F00E34">
      <w:pPr>
        <w:pStyle w:val="Ttulo5"/>
        <w:ind w:right="-427"/>
        <w:rPr>
          <w:sz w:val="18"/>
        </w:rPr>
      </w:pPr>
      <w:bookmarkStart w:id="475" w:name="_Toc41549286"/>
      <w:bookmarkStart w:id="476"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75"/>
      <w:bookmarkEnd w:id="476"/>
      <w:r w:rsidR="00BF49D4" w:rsidRPr="00362F3A">
        <w:rPr>
          <w:sz w:val="18"/>
        </w:rPr>
        <w:t xml:space="preserve"> </w:t>
      </w:r>
    </w:p>
    <w:p w:rsidR="00BF49D4" w:rsidRPr="00362F3A" w:rsidRDefault="007446E4" w:rsidP="00F00E34">
      <w:pPr>
        <w:pStyle w:val="Ttulo5"/>
        <w:ind w:right="-427"/>
        <w:rPr>
          <w:b/>
          <w:color w:val="0000FF"/>
          <w:sz w:val="18"/>
        </w:rPr>
      </w:pPr>
      <w:bookmarkStart w:id="477" w:name="_Toc41549287"/>
      <w:bookmarkStart w:id="478"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77"/>
      <w:bookmarkEnd w:id="478"/>
    </w:p>
    <w:p w:rsidR="00BF49D4" w:rsidRPr="00362F3A" w:rsidRDefault="007446E4" w:rsidP="00F00E34">
      <w:pPr>
        <w:pStyle w:val="Ttulo5"/>
        <w:ind w:right="-427"/>
        <w:rPr>
          <w:sz w:val="18"/>
        </w:rPr>
      </w:pPr>
      <w:bookmarkStart w:id="479" w:name="_Toc41549288"/>
      <w:bookmarkStart w:id="480"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79"/>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80"/>
    </w:p>
    <w:p w:rsidR="00BF49D4" w:rsidRPr="00362F3A" w:rsidRDefault="007446E4" w:rsidP="00F00E34">
      <w:pPr>
        <w:pStyle w:val="Ttulo5"/>
        <w:ind w:right="-427"/>
        <w:rPr>
          <w:sz w:val="18"/>
        </w:rPr>
      </w:pPr>
      <w:bookmarkStart w:id="481" w:name="_Toc41549289"/>
      <w:bookmarkStart w:id="482"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81"/>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82"/>
    </w:p>
    <w:p w:rsidR="00BF49D4" w:rsidRPr="00362F3A" w:rsidRDefault="004C3C0A" w:rsidP="00F00E34">
      <w:pPr>
        <w:pStyle w:val="Ttulo4"/>
        <w:ind w:right="-427"/>
        <w:rPr>
          <w:sz w:val="18"/>
        </w:rPr>
      </w:pPr>
      <w:bookmarkStart w:id="483" w:name="_Toc41549290"/>
      <w:bookmarkStart w:id="484" w:name="_Toc45180639"/>
      <w:r w:rsidRPr="00362F3A">
        <w:rPr>
          <w:sz w:val="18"/>
        </w:rPr>
        <w:t xml:space="preserve">13.2.- </w:t>
      </w:r>
      <w:r w:rsidR="00BF49D4" w:rsidRPr="00362F3A">
        <w:rPr>
          <w:sz w:val="18"/>
        </w:rPr>
        <w:t>Acumulación de solvencia en el caso de UTEs</w:t>
      </w:r>
      <w:r w:rsidRPr="00362F3A">
        <w:rPr>
          <w:sz w:val="18"/>
        </w:rPr>
        <w:t>:</w:t>
      </w:r>
      <w:bookmarkEnd w:id="483"/>
      <w:bookmarkEnd w:id="484"/>
    </w:p>
    <w:p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rsidR="00621E04" w:rsidRPr="00362F3A" w:rsidRDefault="00621E04" w:rsidP="00F00E34">
      <w:pPr>
        <w:pStyle w:val="Ttulo4"/>
        <w:rPr>
          <w:sz w:val="18"/>
          <w:u w:val="single"/>
        </w:rPr>
      </w:pPr>
      <w:bookmarkStart w:id="485" w:name="_Toc45180640"/>
      <w:r w:rsidRPr="00362F3A">
        <w:rPr>
          <w:sz w:val="18"/>
        </w:rPr>
        <w:t>13.3.- Reglas específicas en cuanto al Documento Europeo Único de Contratación (DEUC)</w:t>
      </w:r>
      <w:bookmarkEnd w:id="485"/>
    </w:p>
    <w:p w:rsidR="00621E04" w:rsidRPr="00362F3A" w:rsidRDefault="00621E04" w:rsidP="00F00E34">
      <w:pPr>
        <w:pStyle w:val="Ttulo5"/>
        <w:rPr>
          <w:rFonts w:eastAsia="Calibri"/>
          <w:sz w:val="18"/>
        </w:rPr>
      </w:pPr>
      <w:bookmarkStart w:id="486"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86"/>
    </w:p>
    <w:p w:rsidR="00E7620F" w:rsidRPr="00362F3A" w:rsidRDefault="00E7620F">
      <w:pPr>
        <w:rPr>
          <w:rFonts w:ascii="Verdana" w:eastAsia="Arial Unicode MS" w:hAnsi="Verdana"/>
          <w:b/>
          <w:sz w:val="18"/>
          <w:szCs w:val="18"/>
        </w:rPr>
      </w:pPr>
      <w:r w:rsidRPr="00362F3A">
        <w:rPr>
          <w:b/>
          <w:sz w:val="18"/>
          <w:szCs w:val="18"/>
        </w:rPr>
        <w:br w:type="page"/>
      </w:r>
    </w:p>
    <w:p w:rsidR="00621E04" w:rsidRPr="00362F3A" w:rsidRDefault="00621E04" w:rsidP="00F00E34">
      <w:pPr>
        <w:pStyle w:val="Ttulo5"/>
        <w:rPr>
          <w:sz w:val="18"/>
        </w:rPr>
      </w:pPr>
      <w:bookmarkStart w:id="487" w:name="_Toc45180642"/>
      <w:r w:rsidRPr="00362F3A">
        <w:rPr>
          <w:b/>
          <w:sz w:val="18"/>
        </w:rPr>
        <w:t>13.3.2.-</w:t>
      </w:r>
      <w:r w:rsidRPr="00362F3A">
        <w:rPr>
          <w:sz w:val="18"/>
        </w:rPr>
        <w:t xml:space="preserve"> </w:t>
      </w:r>
      <w:r w:rsidRPr="00362F3A">
        <w:rPr>
          <w:sz w:val="18"/>
          <w:u w:val="single"/>
        </w:rPr>
        <w:t>Subcontratistas</w:t>
      </w:r>
      <w:r w:rsidRPr="00362F3A">
        <w:rPr>
          <w:sz w:val="18"/>
        </w:rPr>
        <w:t>:</w:t>
      </w:r>
      <w:bookmarkEnd w:id="487"/>
      <w:r w:rsidRPr="00362F3A">
        <w:rPr>
          <w:sz w:val="18"/>
        </w:rPr>
        <w:t xml:space="preserve"> </w:t>
      </w:r>
    </w:p>
    <w:p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rsidR="00621E04" w:rsidRPr="00362F3A" w:rsidRDefault="00621E04" w:rsidP="00626E4B">
      <w:pPr>
        <w:numPr>
          <w:ilvl w:val="0"/>
          <w:numId w:val="119"/>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rsidR="00621E04" w:rsidRPr="00362F3A" w:rsidRDefault="00621E04" w:rsidP="00F00E34">
      <w:pPr>
        <w:pStyle w:val="Ttulo5"/>
        <w:rPr>
          <w:rFonts w:eastAsia="Calibri" w:cs="Arial"/>
          <w:sz w:val="18"/>
        </w:rPr>
      </w:pPr>
      <w:bookmarkStart w:id="488"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88"/>
      <w:r w:rsidRPr="00362F3A">
        <w:rPr>
          <w:sz w:val="18"/>
        </w:rPr>
        <w:t xml:space="preserve"> </w:t>
      </w:r>
    </w:p>
    <w:p w:rsidR="00621E04" w:rsidRPr="00362F3A" w:rsidRDefault="00621E04" w:rsidP="00F00E34">
      <w:pPr>
        <w:pStyle w:val="Ttulo5"/>
        <w:rPr>
          <w:rFonts w:eastAsia="Calibri" w:cs="Arial"/>
          <w:sz w:val="18"/>
        </w:rPr>
      </w:pPr>
      <w:bookmarkStart w:id="489"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89"/>
    </w:p>
    <w:p w:rsidR="00621E04" w:rsidRPr="00362F3A" w:rsidRDefault="00621E04" w:rsidP="00F00E34">
      <w:pPr>
        <w:pStyle w:val="Ttulo5"/>
        <w:rPr>
          <w:sz w:val="18"/>
        </w:rPr>
      </w:pPr>
      <w:bookmarkStart w:id="490"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90"/>
    </w:p>
    <w:p w:rsidR="00621E04" w:rsidRPr="00362F3A" w:rsidRDefault="00621E04" w:rsidP="00626E4B">
      <w:pPr>
        <w:pStyle w:val="Estilo1"/>
        <w:numPr>
          <w:ilvl w:val="0"/>
          <w:numId w:val="120"/>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rsidR="00C548B6" w:rsidRPr="00966B3A" w:rsidRDefault="00621E04" w:rsidP="00966B3A">
      <w:pPr>
        <w:pStyle w:val="Estilo1"/>
        <w:numPr>
          <w:ilvl w:val="0"/>
          <w:numId w:val="120"/>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rsidR="00C548B6" w:rsidRPr="00362F3A" w:rsidRDefault="00C548B6" w:rsidP="00F32D63">
      <w:pPr>
        <w:pStyle w:val="Ttulo2"/>
        <w:rPr>
          <w:sz w:val="18"/>
          <w:szCs w:val="18"/>
        </w:rPr>
      </w:pPr>
      <w:bookmarkStart w:id="491" w:name="_Toc45180646"/>
      <w:r w:rsidRPr="00362F3A">
        <w:rPr>
          <w:sz w:val="18"/>
          <w:szCs w:val="18"/>
        </w:rPr>
        <w:t>III.- APERTURA DE LOS SOBRES Y VALORACIÓN DE OFERTAS</w:t>
      </w:r>
      <w:bookmarkEnd w:id="491"/>
    </w:p>
    <w:p w:rsidR="00644072" w:rsidRPr="00362F3A" w:rsidRDefault="00C13831" w:rsidP="00F00E34">
      <w:pPr>
        <w:pStyle w:val="Ttulo3"/>
        <w:ind w:right="-427"/>
        <w:rPr>
          <w:rFonts w:eastAsia="Arial Unicode MS"/>
          <w:sz w:val="18"/>
          <w:szCs w:val="18"/>
        </w:rPr>
      </w:pPr>
      <w:bookmarkStart w:id="492"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92"/>
    </w:p>
    <w:p w:rsidR="00644072" w:rsidRPr="00362F3A" w:rsidRDefault="00C13831" w:rsidP="00F00E34">
      <w:pPr>
        <w:pStyle w:val="Ttulo4"/>
        <w:ind w:right="-427"/>
        <w:rPr>
          <w:sz w:val="18"/>
        </w:rPr>
      </w:pPr>
      <w:bookmarkStart w:id="493" w:name="_Toc41549293"/>
      <w:bookmarkStart w:id="494" w:name="_Toc45180648"/>
      <w:r w:rsidRPr="00362F3A">
        <w:rPr>
          <w:sz w:val="18"/>
        </w:rPr>
        <w:t xml:space="preserve">14.1.- </w:t>
      </w:r>
      <w:r w:rsidR="00644072" w:rsidRPr="00362F3A">
        <w:rPr>
          <w:sz w:val="18"/>
        </w:rPr>
        <w:t>La mesa de contratación acordará el rechazo de aquellas ofertas que:</w:t>
      </w:r>
      <w:bookmarkEnd w:id="493"/>
      <w:bookmarkEnd w:id="494"/>
    </w:p>
    <w:p w:rsidR="00644072" w:rsidRPr="00362F3A" w:rsidRDefault="00644072" w:rsidP="00F00E34">
      <w:pPr>
        <w:pStyle w:val="Prrafodelista"/>
        <w:numPr>
          <w:ilvl w:val="0"/>
          <w:numId w:val="64"/>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rsidR="00644072" w:rsidRPr="00362F3A" w:rsidRDefault="00644072" w:rsidP="00F00E34">
      <w:pPr>
        <w:pStyle w:val="Prrafodelista"/>
        <w:numPr>
          <w:ilvl w:val="0"/>
          <w:numId w:val="64"/>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rsidR="00644072" w:rsidRPr="00362F3A" w:rsidRDefault="00644072" w:rsidP="00F00E34">
      <w:pPr>
        <w:pStyle w:val="Prrafodelista"/>
        <w:numPr>
          <w:ilvl w:val="0"/>
          <w:numId w:val="64"/>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rsidR="00D756CB" w:rsidRPr="00362F3A" w:rsidRDefault="00D756CB" w:rsidP="00F00E34">
      <w:pPr>
        <w:pStyle w:val="Prrafodelista"/>
        <w:numPr>
          <w:ilvl w:val="0"/>
          <w:numId w:val="64"/>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rsidR="00644072" w:rsidRPr="00362F3A" w:rsidRDefault="00A1241F" w:rsidP="00F00E34">
      <w:pPr>
        <w:pStyle w:val="Prrafodelista"/>
        <w:numPr>
          <w:ilvl w:val="0"/>
          <w:numId w:val="64"/>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rsidR="00644072" w:rsidRPr="00362F3A" w:rsidRDefault="00C13831" w:rsidP="00F00E34">
      <w:pPr>
        <w:pStyle w:val="Ttulo4"/>
        <w:ind w:right="-427"/>
        <w:rPr>
          <w:b w:val="0"/>
          <w:sz w:val="18"/>
        </w:rPr>
      </w:pPr>
      <w:bookmarkStart w:id="495" w:name="_Toc41549294"/>
      <w:bookmarkStart w:id="496"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95"/>
      <w:bookmarkEnd w:id="496"/>
      <w:r w:rsidR="00644072" w:rsidRPr="00362F3A">
        <w:rPr>
          <w:b w:val="0"/>
          <w:sz w:val="18"/>
        </w:rPr>
        <w:t xml:space="preserve"> </w:t>
      </w:r>
    </w:p>
    <w:p w:rsidR="00644072" w:rsidRPr="00362F3A" w:rsidRDefault="00C13831" w:rsidP="00F00E34">
      <w:pPr>
        <w:pStyle w:val="Ttulo3"/>
        <w:ind w:right="-427"/>
        <w:rPr>
          <w:rFonts w:eastAsia="Arial Unicode MS"/>
          <w:sz w:val="18"/>
          <w:szCs w:val="18"/>
        </w:rPr>
      </w:pPr>
      <w:bookmarkStart w:id="497"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97"/>
    </w:p>
    <w:p w:rsidR="009E3DA9" w:rsidRPr="00362F3A" w:rsidRDefault="009E3DA9" w:rsidP="00F00E34">
      <w:pPr>
        <w:pStyle w:val="Ttulo4"/>
        <w:rPr>
          <w:rFonts w:cs="Tahoma"/>
          <w:b w:val="0"/>
          <w:sz w:val="18"/>
        </w:rPr>
      </w:pPr>
      <w:bookmarkStart w:id="498"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98"/>
    </w:p>
    <w:p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00E7620F" w:rsidRPr="00362F3A" w:rsidRDefault="009E3DA9" w:rsidP="00966B3A">
      <w:pPr>
        <w:pStyle w:val="Ttulo4"/>
        <w:rPr>
          <w:rFonts w:cs="Arial"/>
          <w:b w:val="0"/>
          <w:caps/>
          <w:sz w:val="18"/>
        </w:rPr>
      </w:pPr>
      <w:bookmarkStart w:id="499"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99"/>
    </w:p>
    <w:p w:rsidR="00644072" w:rsidRPr="00362F3A" w:rsidRDefault="00C13831" w:rsidP="00F00E34">
      <w:pPr>
        <w:pStyle w:val="Ttulo3"/>
        <w:ind w:right="-427"/>
        <w:rPr>
          <w:rFonts w:eastAsia="Arial Unicode MS"/>
          <w:sz w:val="18"/>
          <w:szCs w:val="18"/>
        </w:rPr>
      </w:pPr>
      <w:bookmarkStart w:id="500"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500"/>
    </w:p>
    <w:p w:rsidR="00270370" w:rsidRPr="00362F3A" w:rsidRDefault="00270370" w:rsidP="00F00E34">
      <w:pPr>
        <w:pStyle w:val="Ttulo4"/>
        <w:rPr>
          <w:rFonts w:cs="Tahoma"/>
          <w:sz w:val="18"/>
        </w:rPr>
      </w:pPr>
      <w:bookmarkStart w:id="501" w:name="_Toc45180654"/>
      <w:r w:rsidRPr="00362F3A">
        <w:rPr>
          <w:sz w:val="18"/>
        </w:rPr>
        <w:t>16.1- Apertura pública.</w:t>
      </w:r>
      <w:bookmarkEnd w:id="501"/>
    </w:p>
    <w:p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rsidR="00270370" w:rsidRPr="00362F3A" w:rsidRDefault="00270370" w:rsidP="00F00E34">
      <w:pPr>
        <w:pStyle w:val="Ttulo4"/>
        <w:rPr>
          <w:rFonts w:cs="Tahoma"/>
          <w:sz w:val="18"/>
        </w:rPr>
      </w:pPr>
      <w:bookmarkStart w:id="502" w:name="_Toc45180655"/>
      <w:r w:rsidRPr="00362F3A">
        <w:rPr>
          <w:sz w:val="18"/>
        </w:rPr>
        <w:t>16.2.- Supuesto general: evaluación por la mesa de contratación.</w:t>
      </w:r>
      <w:bookmarkEnd w:id="502"/>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rsidR="00270370" w:rsidRPr="00362F3A" w:rsidRDefault="00270370" w:rsidP="00F00E34">
      <w:pPr>
        <w:pStyle w:val="Ttulo4"/>
        <w:rPr>
          <w:sz w:val="18"/>
        </w:rPr>
      </w:pPr>
      <w:bookmarkStart w:id="503" w:name="_Toc45180656"/>
      <w:r w:rsidRPr="00362F3A">
        <w:rPr>
          <w:sz w:val="18"/>
        </w:rPr>
        <w:t>16.3.- Supuesto excepcional: evaluación por comité de expertos u organismo técnico especializado.</w:t>
      </w:r>
      <w:bookmarkEnd w:id="503"/>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rsidR="00644072" w:rsidRPr="00362F3A" w:rsidRDefault="00C13831" w:rsidP="00F00E34">
      <w:pPr>
        <w:pStyle w:val="Ttulo3"/>
        <w:ind w:right="-427"/>
        <w:rPr>
          <w:rFonts w:eastAsia="Arial Unicode MS"/>
          <w:sz w:val="18"/>
          <w:szCs w:val="18"/>
        </w:rPr>
      </w:pPr>
      <w:bookmarkStart w:id="504"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504"/>
    </w:p>
    <w:p w:rsidR="00270370" w:rsidRPr="00362F3A" w:rsidRDefault="00270370" w:rsidP="00F00E34">
      <w:pPr>
        <w:pStyle w:val="Ttulo4"/>
        <w:rPr>
          <w:sz w:val="18"/>
        </w:rPr>
      </w:pPr>
      <w:bookmarkStart w:id="505" w:name="_Toc45180658"/>
      <w:r w:rsidRPr="00362F3A">
        <w:rPr>
          <w:sz w:val="18"/>
        </w:rPr>
        <w:t>17.1.- ACTUACIONES PREVIAS A LA APERTURA.</w:t>
      </w:r>
      <w:bookmarkEnd w:id="505"/>
    </w:p>
    <w:p w:rsidR="00270370" w:rsidRPr="00362F3A" w:rsidRDefault="00270370" w:rsidP="00F00E34">
      <w:pPr>
        <w:pStyle w:val="Ttulo5"/>
        <w:rPr>
          <w:rFonts w:cs="Tahoma"/>
          <w:sz w:val="18"/>
        </w:rPr>
      </w:pPr>
      <w:bookmarkStart w:id="506" w:name="_Toc45180659"/>
      <w:r w:rsidRPr="00362F3A">
        <w:rPr>
          <w:b/>
          <w:sz w:val="18"/>
        </w:rPr>
        <w:t>17.1.1.- Se emplean criterios que exigen efectuar un juicio de valor.</w:t>
      </w:r>
      <w:bookmarkEnd w:id="506"/>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rsidR="00270370" w:rsidRPr="00362F3A" w:rsidRDefault="00270370" w:rsidP="00626E4B">
      <w:pPr>
        <w:pStyle w:val="Prrafodelista"/>
        <w:numPr>
          <w:ilvl w:val="0"/>
          <w:numId w:val="121"/>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rsidR="00270370" w:rsidRPr="00362F3A" w:rsidRDefault="00270370" w:rsidP="00F00E34">
      <w:pPr>
        <w:pStyle w:val="Ttulo5"/>
        <w:rPr>
          <w:rFonts w:cs="Tahoma"/>
          <w:sz w:val="18"/>
        </w:rPr>
      </w:pPr>
      <w:bookmarkStart w:id="507" w:name="_Toc45180660"/>
      <w:r w:rsidRPr="00362F3A">
        <w:rPr>
          <w:b/>
          <w:sz w:val="18"/>
        </w:rPr>
        <w:t>17.1.2.- No se emplean criterios que exigen efectuar un juicio de valor.</w:t>
      </w:r>
      <w:bookmarkEnd w:id="507"/>
    </w:p>
    <w:p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rsidR="00270370" w:rsidRPr="00362F3A" w:rsidRDefault="00270370" w:rsidP="00F00E34">
      <w:pPr>
        <w:pStyle w:val="Ttulo4"/>
        <w:rPr>
          <w:sz w:val="18"/>
        </w:rPr>
      </w:pPr>
      <w:bookmarkStart w:id="508" w:name="_Toc45180661"/>
      <w:r w:rsidRPr="00362F3A">
        <w:rPr>
          <w:sz w:val="18"/>
        </w:rPr>
        <w:t>17.2.- APERTURA DE SOBRES Y LECTURA DE OFERTAS.</w:t>
      </w:r>
      <w:bookmarkEnd w:id="508"/>
    </w:p>
    <w:p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rsidR="00644072" w:rsidRPr="00362F3A" w:rsidRDefault="00C13831" w:rsidP="00F00E34">
      <w:pPr>
        <w:pStyle w:val="Ttulo3"/>
        <w:ind w:right="-427"/>
        <w:rPr>
          <w:rFonts w:eastAsia="Arial Unicode MS"/>
          <w:sz w:val="18"/>
          <w:szCs w:val="18"/>
        </w:rPr>
      </w:pPr>
      <w:bookmarkStart w:id="509"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509"/>
    </w:p>
    <w:p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rsidR="00644072" w:rsidRPr="00362F3A" w:rsidRDefault="00E103BF" w:rsidP="00F00E34">
      <w:pPr>
        <w:pStyle w:val="Ttulo4"/>
        <w:ind w:right="-427"/>
        <w:rPr>
          <w:b w:val="0"/>
          <w:sz w:val="18"/>
        </w:rPr>
      </w:pPr>
      <w:bookmarkStart w:id="510" w:name="_Toc41549306"/>
      <w:bookmarkStart w:id="511"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510"/>
      <w:bookmarkEnd w:id="511"/>
    </w:p>
    <w:p w:rsidR="00644072" w:rsidRPr="00362F3A" w:rsidRDefault="00E103BF" w:rsidP="00F00E34">
      <w:pPr>
        <w:pStyle w:val="Ttulo4"/>
        <w:ind w:right="-427"/>
        <w:rPr>
          <w:b w:val="0"/>
          <w:sz w:val="18"/>
        </w:rPr>
      </w:pPr>
      <w:bookmarkStart w:id="512" w:name="_Toc41549308"/>
      <w:bookmarkStart w:id="513"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512"/>
      <w:bookmarkEnd w:id="513"/>
    </w:p>
    <w:p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644072" w:rsidRPr="00362F3A" w:rsidRDefault="00E103BF" w:rsidP="00F00E34">
      <w:pPr>
        <w:pStyle w:val="Ttulo4"/>
        <w:ind w:right="-427"/>
        <w:rPr>
          <w:b w:val="0"/>
          <w:sz w:val="18"/>
        </w:rPr>
      </w:pPr>
      <w:bookmarkStart w:id="514" w:name="_Toc41549309"/>
      <w:bookmarkStart w:id="515"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514"/>
      <w:bookmarkEnd w:id="515"/>
    </w:p>
    <w:p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644072" w:rsidRPr="00362F3A" w:rsidRDefault="00C13831" w:rsidP="00F00E34">
      <w:pPr>
        <w:pStyle w:val="Ttulo3"/>
        <w:ind w:right="-427"/>
        <w:rPr>
          <w:rFonts w:eastAsia="Arial Unicode MS"/>
          <w:sz w:val="18"/>
          <w:szCs w:val="18"/>
        </w:rPr>
      </w:pPr>
      <w:bookmarkStart w:id="516"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516"/>
    </w:p>
    <w:p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548B6" w:rsidRPr="00362F3A" w:rsidRDefault="00C548B6" w:rsidP="00F32D63">
      <w:pPr>
        <w:pStyle w:val="Ttulo2"/>
        <w:rPr>
          <w:sz w:val="18"/>
          <w:szCs w:val="18"/>
        </w:rPr>
      </w:pPr>
      <w:bookmarkStart w:id="517" w:name="_Toc505598228"/>
      <w:bookmarkStart w:id="518" w:name="_Toc505598305"/>
      <w:bookmarkStart w:id="519" w:name="_Toc505598398"/>
      <w:bookmarkStart w:id="520" w:name="_Toc507512580"/>
      <w:bookmarkStart w:id="521" w:name="_Toc507512881"/>
      <w:bookmarkStart w:id="522" w:name="_Toc528657955"/>
      <w:bookmarkStart w:id="523" w:name="_Toc528658774"/>
      <w:bookmarkStart w:id="524" w:name="_Toc528660401"/>
      <w:bookmarkStart w:id="525" w:name="_Toc528664251"/>
      <w:bookmarkStart w:id="526" w:name="_Toc528665942"/>
      <w:bookmarkStart w:id="527" w:name="_Toc528666567"/>
      <w:bookmarkStart w:id="528" w:name="_Toc528671290"/>
      <w:bookmarkStart w:id="529" w:name="_Toc530728083"/>
      <w:bookmarkStart w:id="530" w:name="_Toc5958983"/>
      <w:bookmarkStart w:id="531" w:name="_Toc34132923"/>
      <w:bookmarkStart w:id="532" w:name="_Toc45180667"/>
      <w:r w:rsidRPr="00362F3A">
        <w:rPr>
          <w:sz w:val="18"/>
          <w:szCs w:val="18"/>
        </w:rPr>
        <w:t>IV.- ADJUDICACIÓN Y FORMALIZACIÓN DEL CONTRATO</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4F06C9" w:rsidRPr="00362F3A" w:rsidRDefault="004F06C9" w:rsidP="00F00E34">
      <w:pPr>
        <w:pStyle w:val="Ttulo3"/>
        <w:rPr>
          <w:rFonts w:eastAsia="Arial Unicode MS"/>
          <w:sz w:val="18"/>
          <w:szCs w:val="18"/>
        </w:rPr>
      </w:pPr>
      <w:bookmarkStart w:id="533" w:name="_Toc45180668"/>
      <w:r w:rsidRPr="00362F3A">
        <w:rPr>
          <w:rFonts w:eastAsia="Arial Unicode MS"/>
          <w:sz w:val="18"/>
          <w:szCs w:val="18"/>
        </w:rPr>
        <w:t>20.- PROPUESTA DE ADJUDICACIÓN</w:t>
      </w:r>
      <w:bookmarkEnd w:id="533"/>
    </w:p>
    <w:p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rsidR="004F06C9" w:rsidRPr="00362F3A" w:rsidRDefault="004F06C9" w:rsidP="00F00E34">
      <w:pPr>
        <w:pStyle w:val="Ttulo3"/>
        <w:ind w:right="-427"/>
        <w:rPr>
          <w:rFonts w:eastAsia="Arial Unicode MS"/>
          <w:sz w:val="18"/>
          <w:szCs w:val="18"/>
        </w:rPr>
      </w:pPr>
      <w:bookmarkStart w:id="534" w:name="_Toc45180669"/>
      <w:r w:rsidRPr="00362F3A">
        <w:rPr>
          <w:rFonts w:eastAsia="Arial Unicode MS"/>
          <w:sz w:val="18"/>
          <w:szCs w:val="18"/>
        </w:rPr>
        <w:t>21.- PRESENTACIÓN DE DOCUMENTACIÓN PREVIA A LA ADJUDICACIÓN</w:t>
      </w:r>
      <w:bookmarkEnd w:id="534"/>
    </w:p>
    <w:p w:rsidR="004F06C9" w:rsidRPr="00362F3A" w:rsidRDefault="00C50DFC" w:rsidP="00F00E34">
      <w:pPr>
        <w:pStyle w:val="Ttulo4"/>
        <w:ind w:right="-427"/>
        <w:rPr>
          <w:b w:val="0"/>
          <w:sz w:val="18"/>
        </w:rPr>
      </w:pPr>
      <w:bookmarkStart w:id="535" w:name="_Toc41549316"/>
      <w:bookmarkStart w:id="536"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35"/>
      <w:bookmarkEnd w:id="536"/>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rsidR="004F06C9" w:rsidRPr="00362F3A" w:rsidRDefault="004F06C9" w:rsidP="00F00E34">
      <w:pPr>
        <w:numPr>
          <w:ilvl w:val="0"/>
          <w:numId w:val="66"/>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rsidR="004F06C9" w:rsidRPr="00362F3A" w:rsidRDefault="004F06C9" w:rsidP="00F00E34">
      <w:pPr>
        <w:numPr>
          <w:ilvl w:val="0"/>
          <w:numId w:val="66"/>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4F06C9" w:rsidRPr="00362F3A" w:rsidRDefault="004F06C9" w:rsidP="00F00E34">
      <w:pPr>
        <w:numPr>
          <w:ilvl w:val="0"/>
          <w:numId w:val="66"/>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rsidR="00E17240" w:rsidRPr="00362F3A" w:rsidRDefault="00E17240"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rsidR="004F06C9" w:rsidRPr="00362F3A" w:rsidRDefault="004F06C9" w:rsidP="00F00E34">
      <w:pPr>
        <w:numPr>
          <w:ilvl w:val="0"/>
          <w:numId w:val="66"/>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rsidR="004F06C9" w:rsidRPr="00362F3A" w:rsidRDefault="004F06C9" w:rsidP="00F00E34">
      <w:pPr>
        <w:numPr>
          <w:ilvl w:val="0"/>
          <w:numId w:val="66"/>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rsidR="004F06C9" w:rsidRPr="00362F3A" w:rsidRDefault="00844FAB" w:rsidP="00F00E34">
      <w:pPr>
        <w:pStyle w:val="Ttulo4"/>
        <w:ind w:right="-427"/>
        <w:rPr>
          <w:b w:val="0"/>
          <w:sz w:val="18"/>
        </w:rPr>
      </w:pPr>
      <w:bookmarkStart w:id="537" w:name="_Toc41549317"/>
      <w:bookmarkStart w:id="538"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37"/>
      <w:bookmarkEnd w:id="538"/>
    </w:p>
    <w:p w:rsidR="004F06C9" w:rsidRPr="00362F3A" w:rsidRDefault="004F06C9" w:rsidP="00F00E34">
      <w:pPr>
        <w:pStyle w:val="Prrafodelista"/>
        <w:numPr>
          <w:ilvl w:val="0"/>
          <w:numId w:val="10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rsidR="004F06C9" w:rsidRPr="00362F3A" w:rsidRDefault="004F06C9" w:rsidP="00F00E34">
      <w:pPr>
        <w:pStyle w:val="Prrafodelista"/>
        <w:numPr>
          <w:ilvl w:val="0"/>
          <w:numId w:val="10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rsidR="004F06C9" w:rsidRPr="00362F3A" w:rsidRDefault="00C50DFC" w:rsidP="00F00E34">
      <w:pPr>
        <w:pStyle w:val="Ttulo3"/>
        <w:ind w:right="-427"/>
        <w:rPr>
          <w:rFonts w:eastAsia="Arial Unicode MS"/>
          <w:sz w:val="18"/>
          <w:szCs w:val="18"/>
        </w:rPr>
      </w:pPr>
      <w:bookmarkStart w:id="539"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39"/>
    </w:p>
    <w:p w:rsidR="004F06C9" w:rsidRPr="00362F3A" w:rsidRDefault="004114F3" w:rsidP="00F00E34">
      <w:pPr>
        <w:pStyle w:val="Ttulo4"/>
        <w:ind w:right="-427"/>
        <w:rPr>
          <w:b w:val="0"/>
          <w:sz w:val="18"/>
        </w:rPr>
      </w:pPr>
      <w:bookmarkStart w:id="540" w:name="_Toc41549319"/>
      <w:bookmarkStart w:id="541"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40"/>
      <w:bookmarkEnd w:id="541"/>
    </w:p>
    <w:p w:rsidR="00D076A3" w:rsidRPr="00362F3A" w:rsidRDefault="004114F3" w:rsidP="00F00E34">
      <w:pPr>
        <w:pStyle w:val="Ttulo4"/>
        <w:ind w:right="-427"/>
        <w:rPr>
          <w:b w:val="0"/>
          <w:sz w:val="18"/>
        </w:rPr>
      </w:pPr>
      <w:bookmarkStart w:id="542" w:name="_Toc41549320"/>
      <w:bookmarkStart w:id="543"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42"/>
      <w:bookmarkEnd w:id="543"/>
    </w:p>
    <w:p w:rsidR="004F06C9" w:rsidRPr="00362F3A" w:rsidRDefault="00D076A3" w:rsidP="00F00E34">
      <w:pPr>
        <w:pStyle w:val="Ttulo4"/>
        <w:rPr>
          <w:sz w:val="18"/>
        </w:rPr>
      </w:pPr>
      <w:bookmarkStart w:id="544"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44"/>
    </w:p>
    <w:p w:rsidR="004F06C9" w:rsidRPr="00362F3A" w:rsidRDefault="004114F3" w:rsidP="00F00E34">
      <w:pPr>
        <w:pStyle w:val="Ttulo4"/>
        <w:ind w:right="-427"/>
        <w:rPr>
          <w:b w:val="0"/>
          <w:sz w:val="18"/>
        </w:rPr>
      </w:pPr>
      <w:bookmarkStart w:id="545" w:name="_Toc41549321"/>
      <w:bookmarkStart w:id="546"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45"/>
      <w:bookmarkEnd w:id="546"/>
    </w:p>
    <w:p w:rsidR="004F06C9" w:rsidRPr="00362F3A" w:rsidRDefault="00C50DFC" w:rsidP="00F00E34">
      <w:pPr>
        <w:pStyle w:val="Ttulo3"/>
        <w:ind w:right="-427"/>
        <w:rPr>
          <w:rFonts w:eastAsia="Arial Unicode MS"/>
          <w:sz w:val="18"/>
          <w:szCs w:val="18"/>
        </w:rPr>
      </w:pPr>
      <w:bookmarkStart w:id="547"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47"/>
    </w:p>
    <w:p w:rsidR="004F06C9" w:rsidRPr="00362F3A" w:rsidRDefault="004114F3" w:rsidP="00F00E34">
      <w:pPr>
        <w:pStyle w:val="Ttulo4"/>
        <w:ind w:right="-427"/>
        <w:rPr>
          <w:b w:val="0"/>
          <w:sz w:val="18"/>
        </w:rPr>
      </w:pPr>
      <w:bookmarkStart w:id="548" w:name="_Toc41549323"/>
      <w:bookmarkStart w:id="549"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48"/>
      <w:bookmarkEnd w:id="549"/>
    </w:p>
    <w:p w:rsidR="004F06C9" w:rsidRPr="00362F3A" w:rsidRDefault="004F06C9"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rsidR="004F06C9" w:rsidRPr="00362F3A" w:rsidRDefault="002F20E5"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rsidR="004F06C9" w:rsidRPr="00362F3A" w:rsidRDefault="004F06C9" w:rsidP="00F00E34">
      <w:pPr>
        <w:pStyle w:val="Estilo1"/>
        <w:numPr>
          <w:ilvl w:val="0"/>
          <w:numId w:val="65"/>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rsidR="004F06C9" w:rsidRPr="00362F3A" w:rsidRDefault="004F06C9" w:rsidP="00F00E34">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rsidR="003A0CD7" w:rsidRPr="00362F3A" w:rsidRDefault="003A0CD7" w:rsidP="003A0CD7">
      <w:pPr>
        <w:pStyle w:val="Estilo1"/>
        <w:numPr>
          <w:ilvl w:val="0"/>
          <w:numId w:val="65"/>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003A0CD7" w:rsidRPr="00362F3A" w:rsidRDefault="003A0CD7" w:rsidP="003A0CD7">
      <w:pPr>
        <w:pStyle w:val="Estilo1"/>
        <w:spacing w:before="120" w:after="120"/>
        <w:ind w:left="1418" w:right="-427"/>
        <w:rPr>
          <w:rFonts w:ascii="Verdana" w:eastAsia="Arial Unicode MS" w:hAnsi="Verdana" w:cs="Tahoma"/>
          <w:sz w:val="18"/>
          <w:szCs w:val="18"/>
        </w:rPr>
      </w:pPr>
    </w:p>
    <w:p w:rsidR="004F06C9" w:rsidRPr="00362F3A" w:rsidRDefault="004114F3" w:rsidP="00F00E34">
      <w:pPr>
        <w:pStyle w:val="Ttulo4"/>
        <w:ind w:right="-427"/>
        <w:rPr>
          <w:b w:val="0"/>
          <w:sz w:val="18"/>
        </w:rPr>
      </w:pPr>
      <w:bookmarkStart w:id="550" w:name="_Toc41549324"/>
      <w:bookmarkStart w:id="551"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50"/>
      <w:bookmarkEnd w:id="551"/>
      <w:r w:rsidR="004F06C9" w:rsidRPr="00362F3A">
        <w:rPr>
          <w:b w:val="0"/>
          <w:sz w:val="18"/>
        </w:rPr>
        <w:t xml:space="preserve"> </w:t>
      </w:r>
    </w:p>
    <w:p w:rsidR="004F06C9" w:rsidRPr="00362F3A" w:rsidRDefault="004114F3" w:rsidP="00F00E34">
      <w:pPr>
        <w:pStyle w:val="Ttulo4"/>
        <w:ind w:right="-427"/>
        <w:rPr>
          <w:b w:val="0"/>
          <w:sz w:val="18"/>
        </w:rPr>
      </w:pPr>
      <w:bookmarkStart w:id="552" w:name="_Toc41549325"/>
      <w:bookmarkStart w:id="553"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52"/>
      <w:bookmarkEnd w:id="553"/>
    </w:p>
    <w:p w:rsidR="004F06C9" w:rsidRPr="00362F3A" w:rsidRDefault="004F06C9" w:rsidP="00F00E34">
      <w:pPr>
        <w:pStyle w:val="Prrafodelista"/>
        <w:numPr>
          <w:ilvl w:val="0"/>
          <w:numId w:val="10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004F06C9" w:rsidRPr="00362F3A" w:rsidRDefault="004F06C9" w:rsidP="00F00E34">
      <w:pPr>
        <w:pStyle w:val="Prrafodelista"/>
        <w:numPr>
          <w:ilvl w:val="0"/>
          <w:numId w:val="10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rsidR="004B0BF4" w:rsidRPr="00362F3A" w:rsidRDefault="004114F3" w:rsidP="00966B3A">
      <w:pPr>
        <w:pStyle w:val="Ttulo4"/>
        <w:ind w:right="-427"/>
        <w:rPr>
          <w:sz w:val="18"/>
        </w:rPr>
      </w:pPr>
      <w:bookmarkStart w:id="554" w:name="_Toc41549326"/>
      <w:bookmarkStart w:id="555"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54"/>
      <w:bookmarkEnd w:id="555"/>
    </w:p>
    <w:p w:rsidR="00C548B6" w:rsidRPr="00362F3A" w:rsidRDefault="00C548B6" w:rsidP="00F32D63">
      <w:pPr>
        <w:pStyle w:val="Ttulo2"/>
        <w:rPr>
          <w:sz w:val="18"/>
          <w:szCs w:val="18"/>
        </w:rPr>
      </w:pPr>
      <w:bookmarkStart w:id="556" w:name="_Toc505598229"/>
      <w:bookmarkStart w:id="557" w:name="_Toc505598306"/>
      <w:bookmarkStart w:id="558" w:name="_Toc505598399"/>
      <w:bookmarkStart w:id="559" w:name="_Toc507512581"/>
      <w:bookmarkStart w:id="560" w:name="_Toc507512882"/>
      <w:bookmarkStart w:id="561" w:name="_Toc528657960"/>
      <w:bookmarkStart w:id="562" w:name="_Toc528658779"/>
      <w:bookmarkStart w:id="563" w:name="_Toc528660406"/>
      <w:bookmarkStart w:id="564" w:name="_Toc528664256"/>
      <w:bookmarkStart w:id="565" w:name="_Toc528665947"/>
      <w:bookmarkStart w:id="566" w:name="_Toc528666572"/>
      <w:bookmarkStart w:id="567" w:name="_Toc528671295"/>
      <w:bookmarkStart w:id="568" w:name="_Toc530728088"/>
      <w:bookmarkStart w:id="569" w:name="_Toc5958988"/>
      <w:bookmarkStart w:id="570" w:name="_Toc34132928"/>
      <w:bookmarkStart w:id="571" w:name="_Toc45180682"/>
      <w:r w:rsidRPr="00362F3A">
        <w:rPr>
          <w:sz w:val="18"/>
          <w:szCs w:val="18"/>
        </w:rPr>
        <w:t>V.- EJECUCIÓN DEL CONTRATO</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rsidR="00A7289E" w:rsidRPr="00362F3A" w:rsidRDefault="00A7289E" w:rsidP="00F00E34">
      <w:pPr>
        <w:pStyle w:val="Ttulo3"/>
        <w:rPr>
          <w:rFonts w:eastAsia="Arial Unicode MS"/>
          <w:sz w:val="18"/>
          <w:szCs w:val="18"/>
        </w:rPr>
      </w:pPr>
      <w:bookmarkStart w:id="572" w:name="_Toc45180683"/>
      <w:r w:rsidRPr="00362F3A">
        <w:rPr>
          <w:sz w:val="18"/>
          <w:szCs w:val="18"/>
        </w:rPr>
        <w:t>24.- RESPONSABLE DEL CONTRATO</w:t>
      </w:r>
      <w:bookmarkEnd w:id="572"/>
    </w:p>
    <w:p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rsidR="00A7289E" w:rsidRPr="00362F3A" w:rsidRDefault="00A7289E" w:rsidP="00626E4B">
      <w:pPr>
        <w:pStyle w:val="Estilo1"/>
        <w:numPr>
          <w:ilvl w:val="0"/>
          <w:numId w:val="122"/>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rsidR="00A7289E" w:rsidRPr="00362F3A" w:rsidRDefault="00A7289E" w:rsidP="00626E4B">
      <w:pPr>
        <w:pStyle w:val="Estilo1"/>
        <w:numPr>
          <w:ilvl w:val="0"/>
          <w:numId w:val="122"/>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rsidR="00A7289E" w:rsidRPr="00362F3A" w:rsidRDefault="00A7289E" w:rsidP="00F00E34">
      <w:pPr>
        <w:pStyle w:val="Ttulo3"/>
        <w:rPr>
          <w:rFonts w:eastAsia="Arial Unicode MS"/>
          <w:sz w:val="18"/>
          <w:szCs w:val="18"/>
        </w:rPr>
      </w:pPr>
      <w:bookmarkStart w:id="573"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73"/>
    </w:p>
    <w:p w:rsidR="00A7289E" w:rsidRPr="00362F3A" w:rsidRDefault="00A7289E" w:rsidP="00F00E34">
      <w:pPr>
        <w:pStyle w:val="Ttulo4"/>
        <w:rPr>
          <w:sz w:val="18"/>
        </w:rPr>
      </w:pPr>
      <w:bookmarkStart w:id="574" w:name="_Toc45180685"/>
      <w:r w:rsidRPr="00362F3A">
        <w:rPr>
          <w:sz w:val="18"/>
        </w:rPr>
        <w:t>25.1.- Cláusulas generales</w:t>
      </w:r>
      <w:r w:rsidR="003E1DAC" w:rsidRPr="00362F3A">
        <w:rPr>
          <w:sz w:val="18"/>
        </w:rPr>
        <w:t>.</w:t>
      </w:r>
      <w:bookmarkEnd w:id="574"/>
    </w:p>
    <w:p w:rsidR="00A7289E" w:rsidRPr="00362F3A" w:rsidRDefault="00A7289E" w:rsidP="00F00E34">
      <w:pPr>
        <w:pStyle w:val="Ttulo5"/>
        <w:rPr>
          <w:rFonts w:cs="sans-serif"/>
          <w:sz w:val="18"/>
        </w:rPr>
      </w:pPr>
      <w:bookmarkStart w:id="575"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75"/>
    </w:p>
    <w:p w:rsidR="00A7289E" w:rsidRPr="00362F3A" w:rsidRDefault="00A7289E" w:rsidP="00F00E34">
      <w:pPr>
        <w:pStyle w:val="Ttulo5"/>
        <w:rPr>
          <w:rFonts w:cs="sans-serif"/>
          <w:sz w:val="18"/>
        </w:rPr>
      </w:pPr>
      <w:bookmarkStart w:id="576"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76"/>
    </w:p>
    <w:p w:rsidR="00A7289E" w:rsidRPr="00362F3A" w:rsidRDefault="00A7289E" w:rsidP="00F00E34">
      <w:pPr>
        <w:pStyle w:val="Ttulo5"/>
        <w:rPr>
          <w:sz w:val="18"/>
        </w:rPr>
      </w:pPr>
      <w:bookmarkStart w:id="577"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77"/>
    </w:p>
    <w:p w:rsidR="00A7289E" w:rsidRPr="00362F3A" w:rsidRDefault="00A7289E" w:rsidP="00F00E34">
      <w:pPr>
        <w:pStyle w:val="Ttulo5"/>
        <w:rPr>
          <w:sz w:val="18"/>
        </w:rPr>
      </w:pPr>
      <w:bookmarkStart w:id="578"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78"/>
    </w:p>
    <w:p w:rsidR="00A7289E" w:rsidRPr="00362F3A" w:rsidRDefault="00A7289E" w:rsidP="00F00E34">
      <w:pPr>
        <w:pStyle w:val="Ttulo5"/>
        <w:rPr>
          <w:sz w:val="18"/>
        </w:rPr>
      </w:pPr>
      <w:bookmarkStart w:id="579"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79"/>
    </w:p>
    <w:p w:rsidR="00A7289E" w:rsidRPr="00362F3A" w:rsidRDefault="00A7289E" w:rsidP="00F00E34">
      <w:pPr>
        <w:pStyle w:val="Ttulo4"/>
        <w:rPr>
          <w:sz w:val="18"/>
        </w:rPr>
      </w:pPr>
      <w:bookmarkStart w:id="580" w:name="_Toc45180691"/>
      <w:r w:rsidRPr="00362F3A">
        <w:rPr>
          <w:sz w:val="18"/>
        </w:rPr>
        <w:t>25.2.-Cláusulas específicas.</w:t>
      </w:r>
      <w:bookmarkEnd w:id="580"/>
    </w:p>
    <w:p w:rsidR="00A7289E" w:rsidRPr="00362F3A" w:rsidRDefault="00A7289E" w:rsidP="00F00E34">
      <w:pPr>
        <w:pStyle w:val="Ttulo5"/>
        <w:rPr>
          <w:sz w:val="18"/>
        </w:rPr>
      </w:pPr>
      <w:bookmarkStart w:id="581" w:name="_Toc45180692"/>
      <w:r w:rsidRPr="00362F3A">
        <w:rPr>
          <w:b/>
          <w:sz w:val="18"/>
        </w:rPr>
        <w:t>25.2.1.- Contratos de fabricación.</w:t>
      </w:r>
      <w:bookmarkEnd w:id="581"/>
    </w:p>
    <w:p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rsidR="00A7289E" w:rsidRPr="00362F3A" w:rsidRDefault="00A7289E" w:rsidP="00F00E34">
      <w:pPr>
        <w:pStyle w:val="Ttulo5"/>
        <w:rPr>
          <w:sz w:val="18"/>
        </w:rPr>
      </w:pPr>
      <w:bookmarkStart w:id="582" w:name="_Toc45180693"/>
      <w:r w:rsidRPr="00362F3A">
        <w:rPr>
          <w:b/>
          <w:sz w:val="18"/>
        </w:rPr>
        <w:t>25.2.2.- Contratos de arrendamiento.</w:t>
      </w:r>
      <w:bookmarkEnd w:id="582"/>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rsidR="00A7289E" w:rsidRPr="00362F3A" w:rsidRDefault="00A7289E" w:rsidP="00626E4B">
      <w:pPr>
        <w:pStyle w:val="Prrafodelista"/>
        <w:numPr>
          <w:ilvl w:val="0"/>
          <w:numId w:val="124"/>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rsidR="00A7289E" w:rsidRPr="00362F3A" w:rsidRDefault="00A7289E" w:rsidP="00F00E34">
      <w:pPr>
        <w:pStyle w:val="Ttulo5"/>
        <w:rPr>
          <w:rFonts w:cs="sans-serif"/>
          <w:sz w:val="18"/>
        </w:rPr>
      </w:pPr>
      <w:bookmarkStart w:id="583" w:name="_Toc45180694"/>
      <w:r w:rsidRPr="00362F3A">
        <w:rPr>
          <w:b/>
          <w:sz w:val="18"/>
        </w:rPr>
        <w:t>25.2.3.- Equipos y sistemas de telecomunicaciones o para el tratamiento de la información, sus dispositivos y programas, y la cesión del derecho de uso de estos últimos.</w:t>
      </w:r>
      <w:bookmarkEnd w:id="583"/>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rsidR="001D7996" w:rsidRPr="00362F3A" w:rsidRDefault="001D7996" w:rsidP="00F00E34">
      <w:pPr>
        <w:rPr>
          <w:rFonts w:ascii="Verdana" w:eastAsia="Arial Unicode MS" w:hAnsi="Verdana"/>
          <w:b/>
          <w:sz w:val="18"/>
          <w:szCs w:val="18"/>
        </w:rPr>
      </w:pPr>
      <w:r w:rsidRPr="00362F3A">
        <w:rPr>
          <w:sz w:val="18"/>
          <w:szCs w:val="18"/>
        </w:rPr>
        <w:br w:type="page"/>
      </w:r>
    </w:p>
    <w:p w:rsidR="00A7289E" w:rsidRPr="00362F3A" w:rsidRDefault="00A7289E" w:rsidP="00F00E34">
      <w:pPr>
        <w:pStyle w:val="Ttulo4"/>
        <w:rPr>
          <w:sz w:val="18"/>
        </w:rPr>
      </w:pPr>
      <w:bookmarkStart w:id="584" w:name="_Toc45180695"/>
      <w:r w:rsidRPr="00362F3A">
        <w:rPr>
          <w:sz w:val="18"/>
        </w:rPr>
        <w:t>25.3.-Otras cláusulas de aplicación</w:t>
      </w:r>
      <w:r w:rsidR="003E1DAC" w:rsidRPr="00362F3A">
        <w:rPr>
          <w:sz w:val="18"/>
        </w:rPr>
        <w:t>.</w:t>
      </w:r>
      <w:bookmarkEnd w:id="584"/>
    </w:p>
    <w:p w:rsidR="00A7289E" w:rsidRPr="00362F3A" w:rsidRDefault="00A7289E" w:rsidP="00F00E34">
      <w:pPr>
        <w:pStyle w:val="Ttulo5"/>
        <w:rPr>
          <w:rFonts w:cs="Tahoma"/>
          <w:sz w:val="18"/>
        </w:rPr>
      </w:pPr>
      <w:bookmarkStart w:id="585" w:name="_Toc45180696"/>
      <w:r w:rsidRPr="00362F3A">
        <w:rPr>
          <w:b/>
          <w:sz w:val="18"/>
        </w:rPr>
        <w:t>25.3.1.- Sujeción a los documentos contractuales e instrucciones.</w:t>
      </w:r>
      <w:bookmarkEnd w:id="585"/>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pStyle w:val="Ttulo5"/>
        <w:rPr>
          <w:rFonts w:cs="Tahoma"/>
          <w:sz w:val="18"/>
        </w:rPr>
      </w:pPr>
      <w:bookmarkStart w:id="586" w:name="_Toc45180697"/>
      <w:r w:rsidRPr="00362F3A">
        <w:rPr>
          <w:b/>
          <w:sz w:val="18"/>
        </w:rPr>
        <w:t>25.3.2.- Autorizaciones.</w:t>
      </w:r>
      <w:bookmarkEnd w:id="586"/>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rsidR="00A7289E" w:rsidRPr="00362F3A" w:rsidRDefault="00A7289E" w:rsidP="00F00E34">
      <w:pPr>
        <w:pStyle w:val="Ttulo5"/>
        <w:rPr>
          <w:rFonts w:cs="Tahoma"/>
          <w:sz w:val="18"/>
        </w:rPr>
      </w:pPr>
      <w:bookmarkStart w:id="587" w:name="_Toc45180698"/>
      <w:r w:rsidRPr="00362F3A">
        <w:rPr>
          <w:b/>
          <w:sz w:val="18"/>
        </w:rPr>
        <w:t>25.3.3.- Seguros.</w:t>
      </w:r>
      <w:bookmarkEnd w:id="587"/>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rsidR="00A7289E" w:rsidRPr="00362F3A" w:rsidRDefault="00A7289E" w:rsidP="00F00E34">
      <w:pPr>
        <w:pStyle w:val="Ttulo5"/>
        <w:rPr>
          <w:rFonts w:cs="Tahoma"/>
          <w:sz w:val="18"/>
        </w:rPr>
      </w:pPr>
      <w:bookmarkStart w:id="588" w:name="_Toc45180699"/>
      <w:r w:rsidRPr="00362F3A">
        <w:rPr>
          <w:b/>
          <w:sz w:val="18"/>
        </w:rPr>
        <w:t>25.3.4.- Colaboración.</w:t>
      </w:r>
      <w:bookmarkEnd w:id="588"/>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rsidR="00A7289E" w:rsidRPr="00362F3A" w:rsidRDefault="00A7289E" w:rsidP="00F00E34">
      <w:pPr>
        <w:pStyle w:val="Ttulo5"/>
        <w:rPr>
          <w:rFonts w:cs="Tahoma"/>
          <w:sz w:val="18"/>
        </w:rPr>
      </w:pPr>
      <w:bookmarkStart w:id="589" w:name="_Toc45180700"/>
      <w:r w:rsidRPr="00362F3A">
        <w:rPr>
          <w:b/>
          <w:sz w:val="18"/>
        </w:rPr>
        <w:t>25.3.5.- Responsabilidad de la contratista.</w:t>
      </w:r>
      <w:bookmarkEnd w:id="589"/>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rsidR="00A7289E" w:rsidRPr="00362F3A" w:rsidRDefault="00BD681E" w:rsidP="00F00E34">
      <w:pPr>
        <w:pStyle w:val="Ttulo3"/>
        <w:rPr>
          <w:rFonts w:eastAsia="Arial Unicode MS"/>
          <w:sz w:val="18"/>
          <w:szCs w:val="18"/>
        </w:rPr>
      </w:pPr>
      <w:bookmarkStart w:id="590" w:name="_Toc45180701"/>
      <w:r w:rsidRPr="00362F3A">
        <w:rPr>
          <w:caps w:val="0"/>
          <w:sz w:val="18"/>
          <w:szCs w:val="18"/>
        </w:rPr>
        <w:t>26.- MEDIOS EMPLEADOS EN LA EJECUCIÓN</w:t>
      </w:r>
      <w:bookmarkEnd w:id="590"/>
    </w:p>
    <w:p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rsidR="00A7289E" w:rsidRPr="00362F3A" w:rsidRDefault="00A7289E" w:rsidP="00626E4B">
      <w:pPr>
        <w:pStyle w:val="Prrafodelista"/>
        <w:widowControl w:val="0"/>
        <w:numPr>
          <w:ilvl w:val="0"/>
          <w:numId w:val="123"/>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rsidR="00A7289E" w:rsidRPr="00362F3A" w:rsidRDefault="00A7289E" w:rsidP="00626E4B">
      <w:pPr>
        <w:pStyle w:val="Prrafodelista"/>
        <w:widowControl w:val="0"/>
        <w:numPr>
          <w:ilvl w:val="0"/>
          <w:numId w:val="125"/>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rsidR="00A7289E" w:rsidRPr="00362F3A" w:rsidRDefault="00A7289E" w:rsidP="00626E4B">
      <w:pPr>
        <w:pStyle w:val="Prrafodelista"/>
        <w:widowControl w:val="0"/>
        <w:numPr>
          <w:ilvl w:val="0"/>
          <w:numId w:val="125"/>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00A7289E" w:rsidRPr="00362F3A" w:rsidRDefault="00A7289E" w:rsidP="00626E4B">
      <w:pPr>
        <w:pStyle w:val="Prrafodelista"/>
        <w:widowControl w:val="0"/>
        <w:numPr>
          <w:ilvl w:val="0"/>
          <w:numId w:val="123"/>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rsidR="00BE3626" w:rsidRPr="00362F3A" w:rsidRDefault="00BE3626" w:rsidP="00F00E34">
      <w:pPr>
        <w:pStyle w:val="Ttulo3"/>
        <w:ind w:right="-427"/>
        <w:rPr>
          <w:rFonts w:eastAsia="Arial Unicode MS"/>
          <w:sz w:val="18"/>
          <w:szCs w:val="18"/>
        </w:rPr>
      </w:pPr>
      <w:bookmarkStart w:id="591"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91"/>
    </w:p>
    <w:p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rsidR="00BE3626" w:rsidRPr="00362F3A" w:rsidRDefault="00737F24" w:rsidP="00F00E34">
      <w:pPr>
        <w:pStyle w:val="Ttulo4"/>
        <w:ind w:right="-427"/>
        <w:rPr>
          <w:b w:val="0"/>
          <w:sz w:val="18"/>
        </w:rPr>
      </w:pPr>
      <w:bookmarkStart w:id="592" w:name="_Toc41549350"/>
      <w:bookmarkStart w:id="593"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92"/>
      <w:bookmarkEnd w:id="593"/>
      <w:r w:rsidR="00BE3626" w:rsidRPr="00362F3A">
        <w:rPr>
          <w:b w:val="0"/>
          <w:sz w:val="18"/>
        </w:rPr>
        <w:t xml:space="preserve"> </w:t>
      </w:r>
    </w:p>
    <w:p w:rsidR="00BE3626" w:rsidRPr="00362F3A" w:rsidRDefault="00737F24" w:rsidP="00F00E34">
      <w:pPr>
        <w:pStyle w:val="Ttulo4"/>
        <w:ind w:right="-427"/>
        <w:rPr>
          <w:b w:val="0"/>
          <w:sz w:val="18"/>
        </w:rPr>
      </w:pPr>
      <w:bookmarkStart w:id="594" w:name="_Toc41549351"/>
      <w:bookmarkStart w:id="595"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94"/>
      <w:bookmarkEnd w:id="595"/>
    </w:p>
    <w:p w:rsidR="00BE3626" w:rsidRPr="00362F3A" w:rsidRDefault="00737F24" w:rsidP="00F00E34">
      <w:pPr>
        <w:pStyle w:val="Ttulo4"/>
        <w:ind w:right="-427"/>
        <w:rPr>
          <w:b w:val="0"/>
          <w:sz w:val="18"/>
        </w:rPr>
      </w:pPr>
      <w:bookmarkStart w:id="596" w:name="_Toc41549352"/>
      <w:bookmarkStart w:id="597"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96"/>
      <w:bookmarkEnd w:id="597"/>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rsidR="00BE3626" w:rsidRPr="00362F3A" w:rsidRDefault="00150D58"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rsidR="00A714CA" w:rsidRPr="00362F3A" w:rsidRDefault="00A714CA"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rsidR="00BE3626" w:rsidRPr="00362F3A" w:rsidRDefault="00A714CA" w:rsidP="00F00E34">
      <w:pPr>
        <w:numPr>
          <w:ilvl w:val="0"/>
          <w:numId w:val="104"/>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rsidR="00BE3626" w:rsidRPr="00362F3A" w:rsidRDefault="00BE3626" w:rsidP="00F00E34">
      <w:pPr>
        <w:numPr>
          <w:ilvl w:val="0"/>
          <w:numId w:val="104"/>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rsidR="00BE3626" w:rsidRPr="00362F3A" w:rsidRDefault="00737F24" w:rsidP="00F00E34">
      <w:pPr>
        <w:pStyle w:val="Ttulo4"/>
        <w:ind w:right="-427"/>
        <w:rPr>
          <w:b w:val="0"/>
          <w:sz w:val="18"/>
        </w:rPr>
      </w:pPr>
      <w:bookmarkStart w:id="598" w:name="_Toc41549353"/>
      <w:bookmarkStart w:id="599"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98"/>
      <w:bookmarkEnd w:id="599"/>
    </w:p>
    <w:p w:rsidR="00BE3626" w:rsidRPr="00362F3A" w:rsidRDefault="00737F24" w:rsidP="00F00E34">
      <w:pPr>
        <w:pStyle w:val="Ttulo4"/>
        <w:ind w:right="-427"/>
        <w:rPr>
          <w:b w:val="0"/>
          <w:sz w:val="18"/>
        </w:rPr>
      </w:pPr>
      <w:bookmarkStart w:id="600" w:name="_Toc41549354"/>
      <w:bookmarkStart w:id="601"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00"/>
      <w:bookmarkEnd w:id="601"/>
    </w:p>
    <w:p w:rsidR="00BE3626" w:rsidRPr="00362F3A" w:rsidRDefault="00FC32C4" w:rsidP="00F00E34">
      <w:pPr>
        <w:pStyle w:val="Ttulo3"/>
        <w:ind w:right="-427"/>
        <w:rPr>
          <w:rFonts w:eastAsia="Arial Unicode MS"/>
          <w:sz w:val="18"/>
          <w:szCs w:val="18"/>
        </w:rPr>
      </w:pPr>
      <w:bookmarkStart w:id="602"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602"/>
    </w:p>
    <w:p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rsidR="00BE3626" w:rsidRPr="00362F3A" w:rsidRDefault="00FC32C4" w:rsidP="00F00E34">
      <w:pPr>
        <w:pStyle w:val="Ttulo4"/>
        <w:ind w:right="-427"/>
        <w:rPr>
          <w:sz w:val="18"/>
        </w:rPr>
      </w:pPr>
      <w:bookmarkStart w:id="603"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603"/>
    </w:p>
    <w:p w:rsidR="00BE3626" w:rsidRPr="00362F3A" w:rsidRDefault="00FC32C4" w:rsidP="00F00E34">
      <w:pPr>
        <w:pStyle w:val="Ttulo5"/>
        <w:ind w:right="-427"/>
        <w:rPr>
          <w:sz w:val="18"/>
        </w:rPr>
      </w:pPr>
      <w:bookmarkStart w:id="604" w:name="_Toc41549370"/>
      <w:bookmarkStart w:id="605"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604"/>
      <w:bookmarkEnd w:id="605"/>
    </w:p>
    <w:p w:rsidR="00BE3626" w:rsidRPr="00362F3A" w:rsidRDefault="00BE3626" w:rsidP="00F00E34">
      <w:pPr>
        <w:pStyle w:val="Prrafodelista"/>
        <w:numPr>
          <w:ilvl w:val="0"/>
          <w:numId w:val="102"/>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00BE3626" w:rsidRPr="00362F3A" w:rsidRDefault="00BE3626" w:rsidP="00F00E34">
      <w:pPr>
        <w:pStyle w:val="Prrafodelista"/>
        <w:numPr>
          <w:ilvl w:val="0"/>
          <w:numId w:val="102"/>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rsidR="00E7620F" w:rsidRPr="00362F3A" w:rsidRDefault="00FC32C4" w:rsidP="00966B3A">
      <w:pPr>
        <w:pStyle w:val="Ttulo5"/>
        <w:rPr>
          <w:b/>
          <w:sz w:val="18"/>
        </w:rPr>
      </w:pPr>
      <w:bookmarkStart w:id="606" w:name="_Toc41549371"/>
      <w:bookmarkStart w:id="607"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606"/>
      <w:bookmarkEnd w:id="607"/>
    </w:p>
    <w:p w:rsidR="00BE3626" w:rsidRPr="00362F3A" w:rsidRDefault="00FC32C4" w:rsidP="00F00E34">
      <w:pPr>
        <w:pStyle w:val="Ttulo4"/>
        <w:ind w:right="-427"/>
        <w:rPr>
          <w:sz w:val="18"/>
        </w:rPr>
      </w:pPr>
      <w:bookmarkStart w:id="608"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608"/>
    </w:p>
    <w:p w:rsidR="00BE3626" w:rsidRPr="00362F3A" w:rsidRDefault="00FC32C4" w:rsidP="00F00E34">
      <w:pPr>
        <w:pStyle w:val="Ttulo5"/>
        <w:ind w:right="-427"/>
        <w:rPr>
          <w:sz w:val="18"/>
        </w:rPr>
      </w:pPr>
      <w:bookmarkStart w:id="609" w:name="_Toc41549378"/>
      <w:bookmarkStart w:id="610"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609"/>
      <w:bookmarkEnd w:id="610"/>
    </w:p>
    <w:p w:rsidR="00BE3626" w:rsidRPr="00362F3A" w:rsidRDefault="00FC32C4" w:rsidP="00F00E34">
      <w:pPr>
        <w:pStyle w:val="Ttulo5"/>
        <w:ind w:right="-427"/>
        <w:rPr>
          <w:sz w:val="18"/>
        </w:rPr>
      </w:pPr>
      <w:bookmarkStart w:id="611" w:name="_Toc41549379"/>
      <w:bookmarkStart w:id="612"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611"/>
      <w:bookmarkEnd w:id="612"/>
    </w:p>
    <w:p w:rsidR="00413029" w:rsidRPr="00362F3A" w:rsidRDefault="00413029" w:rsidP="00413029">
      <w:pPr>
        <w:pStyle w:val="Ttulo4"/>
        <w:ind w:right="-427"/>
        <w:rPr>
          <w:b w:val="0"/>
          <w:i/>
          <w:sz w:val="18"/>
        </w:rPr>
      </w:pPr>
      <w:bookmarkStart w:id="613" w:name="_Toc38387790"/>
      <w:bookmarkStart w:id="614" w:name="_Toc44410409"/>
      <w:r w:rsidRPr="00362F3A">
        <w:rPr>
          <w:sz w:val="18"/>
        </w:rPr>
        <w:t>28.3.- En materia de protección de datos:</w:t>
      </w:r>
      <w:bookmarkEnd w:id="613"/>
      <w:bookmarkEnd w:id="614"/>
      <w:r w:rsidRPr="00362F3A">
        <w:rPr>
          <w:sz w:val="18"/>
        </w:rPr>
        <w:t xml:space="preserve"> </w:t>
      </w:r>
    </w:p>
    <w:p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rsidR="00413029" w:rsidRPr="00362F3A" w:rsidRDefault="00413029" w:rsidP="00413029">
      <w:pPr>
        <w:rPr>
          <w:sz w:val="18"/>
          <w:szCs w:val="18"/>
        </w:rPr>
      </w:pPr>
    </w:p>
    <w:p w:rsidR="00BE3626" w:rsidRPr="00362F3A" w:rsidRDefault="00FC32C4" w:rsidP="00F00E34">
      <w:pPr>
        <w:pStyle w:val="Ttulo3"/>
        <w:ind w:right="-427"/>
        <w:rPr>
          <w:rFonts w:eastAsia="Arial Unicode MS"/>
          <w:sz w:val="18"/>
          <w:szCs w:val="18"/>
        </w:rPr>
      </w:pPr>
      <w:bookmarkStart w:id="615" w:name="_Toc45180715"/>
      <w:r w:rsidRPr="00362F3A">
        <w:rPr>
          <w:rFonts w:eastAsia="Arial Unicode MS"/>
          <w:sz w:val="18"/>
          <w:szCs w:val="18"/>
        </w:rPr>
        <w:t>29</w:t>
      </w:r>
      <w:r w:rsidR="00BE3626" w:rsidRPr="00362F3A">
        <w:rPr>
          <w:rFonts w:eastAsia="Arial Unicode MS"/>
          <w:sz w:val="18"/>
          <w:szCs w:val="18"/>
        </w:rPr>
        <w:t>.- CONFIDENCIALIDAD</w:t>
      </w:r>
      <w:bookmarkEnd w:id="615"/>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rsidR="00BE3626" w:rsidRPr="00362F3A" w:rsidRDefault="00FC32C4" w:rsidP="00F00E34">
      <w:pPr>
        <w:pStyle w:val="Ttulo3"/>
        <w:ind w:right="-427"/>
        <w:rPr>
          <w:rFonts w:eastAsia="Arial Unicode MS"/>
          <w:sz w:val="18"/>
          <w:szCs w:val="18"/>
        </w:rPr>
      </w:pPr>
      <w:bookmarkStart w:id="616" w:name="_Toc45180716"/>
      <w:r w:rsidRPr="00362F3A">
        <w:rPr>
          <w:rFonts w:eastAsia="Arial Unicode MS"/>
          <w:sz w:val="18"/>
          <w:szCs w:val="18"/>
        </w:rPr>
        <w:t>30</w:t>
      </w:r>
      <w:r w:rsidR="00BE3626" w:rsidRPr="00362F3A">
        <w:rPr>
          <w:rFonts w:eastAsia="Arial Unicode MS"/>
          <w:sz w:val="18"/>
          <w:szCs w:val="18"/>
        </w:rPr>
        <w:t>.- PENALIDADES</w:t>
      </w:r>
      <w:bookmarkEnd w:id="616"/>
    </w:p>
    <w:p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rsidR="00BE3626" w:rsidRPr="00362F3A" w:rsidRDefault="0083600E" w:rsidP="00F00E34">
      <w:pPr>
        <w:pStyle w:val="Ttulo4"/>
        <w:ind w:right="-427"/>
        <w:rPr>
          <w:sz w:val="18"/>
        </w:rPr>
      </w:pPr>
      <w:bookmarkStart w:id="617"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617"/>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rsidR="00BE3626" w:rsidRPr="00362F3A" w:rsidRDefault="00FC32C4"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rsidR="00BE3626" w:rsidRPr="00362F3A" w:rsidRDefault="007806C1"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rsidR="00BE3626" w:rsidRPr="00362F3A" w:rsidRDefault="00F43A53"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rsidR="00BE3626" w:rsidRPr="00362F3A" w:rsidRDefault="00F43A53" w:rsidP="00F00E34">
      <w:pPr>
        <w:pStyle w:val="Prrafodelista"/>
        <w:widowControl w:val="0"/>
        <w:numPr>
          <w:ilvl w:val="0"/>
          <w:numId w:val="69"/>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rsidR="00BE3626" w:rsidRPr="00362F3A" w:rsidRDefault="00E162E1" w:rsidP="00F00E34">
      <w:pPr>
        <w:pStyle w:val="Ttulo4"/>
        <w:ind w:right="-427"/>
        <w:rPr>
          <w:sz w:val="18"/>
        </w:rPr>
      </w:pPr>
      <w:bookmarkStart w:id="618"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618"/>
    </w:p>
    <w:p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BE3626" w:rsidRPr="00362F3A" w:rsidRDefault="00762591"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rsidR="00BE3626" w:rsidRPr="00362F3A" w:rsidRDefault="00BE3626" w:rsidP="00F00E34">
      <w:pPr>
        <w:pStyle w:val="Prrafodelista"/>
        <w:numPr>
          <w:ilvl w:val="0"/>
          <w:numId w:val="68"/>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rsidR="00BE3626" w:rsidRPr="00362F3A" w:rsidRDefault="00355C6A" w:rsidP="00F00E34">
      <w:pPr>
        <w:pStyle w:val="Ttulo3"/>
        <w:ind w:right="-427"/>
        <w:rPr>
          <w:rFonts w:eastAsia="Arial Unicode MS"/>
          <w:sz w:val="18"/>
          <w:szCs w:val="18"/>
        </w:rPr>
      </w:pPr>
      <w:bookmarkStart w:id="619"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619"/>
    </w:p>
    <w:p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rsidR="00762591" w:rsidRPr="00362F3A" w:rsidRDefault="00762591" w:rsidP="00F00E34">
      <w:pPr>
        <w:pStyle w:val="Ttulo4"/>
        <w:rPr>
          <w:sz w:val="18"/>
        </w:rPr>
      </w:pPr>
      <w:bookmarkStart w:id="620" w:name="_Toc45180720"/>
      <w:r w:rsidRPr="00362F3A">
        <w:rPr>
          <w:sz w:val="18"/>
        </w:rPr>
        <w:t>31.1.- Certificación de bienes suministrados.</w:t>
      </w:r>
      <w:bookmarkEnd w:id="620"/>
    </w:p>
    <w:p w:rsidR="00762591" w:rsidRPr="00362F3A" w:rsidRDefault="00762591" w:rsidP="00F00E34">
      <w:pPr>
        <w:pStyle w:val="Ttulo5"/>
        <w:rPr>
          <w:rFonts w:cs="Tahoma"/>
          <w:sz w:val="18"/>
        </w:rPr>
      </w:pPr>
      <w:bookmarkStart w:id="621"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21"/>
      <w:r w:rsidRPr="00362F3A">
        <w:rPr>
          <w:sz w:val="18"/>
        </w:rPr>
        <w:t xml:space="preserve">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rsidR="00762591" w:rsidRPr="00362F3A" w:rsidRDefault="00762591" w:rsidP="00F00E34">
      <w:pPr>
        <w:pStyle w:val="Ttulo5"/>
        <w:rPr>
          <w:rFonts w:cs="Tahoma"/>
          <w:sz w:val="18"/>
        </w:rPr>
      </w:pPr>
      <w:bookmarkStart w:id="622" w:name="_Toc45180722"/>
      <w:r w:rsidRPr="00362F3A">
        <w:rPr>
          <w:b/>
          <w:sz w:val="18"/>
        </w:rPr>
        <w:t>31.1.2.- Plazo y condiciones.</w:t>
      </w:r>
      <w:bookmarkEnd w:id="622"/>
    </w:p>
    <w:p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rsidR="00762591" w:rsidRPr="00362F3A" w:rsidRDefault="00762591" w:rsidP="00F00E34">
      <w:pPr>
        <w:pStyle w:val="Ttulo4"/>
        <w:rPr>
          <w:sz w:val="18"/>
        </w:rPr>
      </w:pPr>
      <w:bookmarkStart w:id="623" w:name="_Toc45180723"/>
      <w:r w:rsidRPr="00362F3A">
        <w:rPr>
          <w:sz w:val="18"/>
        </w:rPr>
        <w:t>31.2.- Conformidad y registro de factura.</w:t>
      </w:r>
      <w:bookmarkEnd w:id="623"/>
    </w:p>
    <w:p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rsidR="00762591" w:rsidRPr="00362F3A" w:rsidRDefault="00762591" w:rsidP="00F00E34">
      <w:pPr>
        <w:pStyle w:val="Ttulo4"/>
        <w:rPr>
          <w:sz w:val="18"/>
        </w:rPr>
      </w:pPr>
      <w:bookmarkStart w:id="624" w:name="_Toc45180724"/>
      <w:r w:rsidRPr="00362F3A">
        <w:rPr>
          <w:sz w:val="18"/>
        </w:rPr>
        <w:t>31.3.- Abono.</w:t>
      </w:r>
      <w:bookmarkEnd w:id="624"/>
    </w:p>
    <w:p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rsidR="00BE3626" w:rsidRPr="00362F3A" w:rsidRDefault="00355C6A" w:rsidP="00F00E34">
      <w:pPr>
        <w:pStyle w:val="Ttulo3"/>
        <w:ind w:right="-427"/>
        <w:rPr>
          <w:rFonts w:eastAsia="Arial Unicode MS"/>
          <w:sz w:val="18"/>
          <w:szCs w:val="18"/>
        </w:rPr>
      </w:pPr>
      <w:bookmarkStart w:id="625"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25"/>
      <w:r w:rsidR="00BE3626" w:rsidRPr="00362F3A">
        <w:rPr>
          <w:rFonts w:eastAsia="Arial Unicode MS"/>
          <w:sz w:val="18"/>
          <w:szCs w:val="18"/>
        </w:rPr>
        <w:t xml:space="preserve"> </w:t>
      </w:r>
    </w:p>
    <w:p w:rsidR="00762591" w:rsidRPr="00362F3A" w:rsidRDefault="00762591" w:rsidP="00F00E34">
      <w:pPr>
        <w:pStyle w:val="Ttulo4"/>
        <w:rPr>
          <w:sz w:val="18"/>
        </w:rPr>
      </w:pPr>
      <w:bookmarkStart w:id="626" w:name="_Toc45180726"/>
      <w:r w:rsidRPr="00362F3A">
        <w:rPr>
          <w:sz w:val="18"/>
        </w:rPr>
        <w:t>32.1.- Condiciones</w:t>
      </w:r>
      <w:r w:rsidR="00412EF8" w:rsidRPr="00362F3A">
        <w:rPr>
          <w:sz w:val="18"/>
        </w:rPr>
        <w:t>.</w:t>
      </w:r>
      <w:bookmarkEnd w:id="626"/>
    </w:p>
    <w:p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rsidR="00762591" w:rsidRPr="00362F3A" w:rsidRDefault="00762591" w:rsidP="00F00E34">
      <w:pPr>
        <w:pStyle w:val="Ttulo4"/>
        <w:rPr>
          <w:sz w:val="18"/>
        </w:rPr>
      </w:pPr>
      <w:bookmarkStart w:id="627" w:name="_Toc45180727"/>
      <w:r w:rsidRPr="00362F3A">
        <w:rPr>
          <w:sz w:val="18"/>
        </w:rPr>
        <w:t>32.2.- Procedimiento</w:t>
      </w:r>
      <w:r w:rsidR="00412EF8" w:rsidRPr="00362F3A">
        <w:rPr>
          <w:sz w:val="18"/>
        </w:rPr>
        <w:t>.</w:t>
      </w:r>
      <w:bookmarkEnd w:id="627"/>
    </w:p>
    <w:p w:rsidR="00762591" w:rsidRPr="00362F3A" w:rsidRDefault="00762591" w:rsidP="00F00E34">
      <w:pPr>
        <w:pStyle w:val="Ttulo5"/>
        <w:rPr>
          <w:rFonts w:cs="Tahoma"/>
          <w:sz w:val="18"/>
        </w:rPr>
      </w:pPr>
      <w:bookmarkStart w:id="628" w:name="_Toc45180728"/>
      <w:r w:rsidRPr="00362F3A">
        <w:rPr>
          <w:b/>
          <w:sz w:val="18"/>
        </w:rPr>
        <w:t>32.2.1.-</w:t>
      </w:r>
      <w:r w:rsidRPr="00362F3A">
        <w:rPr>
          <w:sz w:val="18"/>
        </w:rPr>
        <w:t xml:space="preserve"> El procedimiento para acordar la modificación incluye, en todo caso, las siguientes actuaciones:</w:t>
      </w:r>
      <w:bookmarkEnd w:id="628"/>
    </w:p>
    <w:p w:rsidR="00762591" w:rsidRPr="00362F3A" w:rsidRDefault="00762591" w:rsidP="00626E4B">
      <w:pPr>
        <w:pStyle w:val="Prrafodelista"/>
        <w:numPr>
          <w:ilvl w:val="0"/>
          <w:numId w:val="12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E7620F" w:rsidRPr="00966B3A" w:rsidRDefault="00762591" w:rsidP="00966B3A">
      <w:pPr>
        <w:pStyle w:val="Prrafodelista"/>
        <w:numPr>
          <w:ilvl w:val="0"/>
          <w:numId w:val="83"/>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Prrafodelista"/>
        <w:numPr>
          <w:ilvl w:val="0"/>
          <w:numId w:val="83"/>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1D7996" w:rsidRPr="00362F3A" w:rsidRDefault="00762591" w:rsidP="00626E4B">
      <w:pPr>
        <w:pStyle w:val="Prrafodelista"/>
        <w:numPr>
          <w:ilvl w:val="0"/>
          <w:numId w:val="126"/>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rsidR="00762591"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rsidR="00412EF8"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762591" w:rsidRPr="00362F3A" w:rsidRDefault="00762591" w:rsidP="00626E4B">
      <w:pPr>
        <w:pStyle w:val="Prrafodelista"/>
        <w:numPr>
          <w:ilvl w:val="0"/>
          <w:numId w:val="12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Ttulo5"/>
        <w:rPr>
          <w:rFonts w:cs="Tahoma"/>
          <w:sz w:val="18"/>
        </w:rPr>
      </w:pPr>
      <w:bookmarkStart w:id="629" w:name="_Toc45180729"/>
      <w:r w:rsidRPr="00362F3A">
        <w:rPr>
          <w:b/>
          <w:sz w:val="18"/>
        </w:rPr>
        <w:t>32.2.2.-</w:t>
      </w:r>
      <w:r w:rsidRPr="00362F3A">
        <w:rPr>
          <w:sz w:val="18"/>
        </w:rPr>
        <w:t xml:space="preserve"> En los casos que se definen a continuación se han de efectuar, además, las siguientes actuaciones:</w:t>
      </w:r>
      <w:bookmarkEnd w:id="629"/>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rsidR="00762591" w:rsidRPr="00362F3A" w:rsidRDefault="00762591" w:rsidP="00F00E34">
      <w:pPr>
        <w:pStyle w:val="Prrafodelista"/>
        <w:numPr>
          <w:ilvl w:val="1"/>
          <w:numId w:val="67"/>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rsidR="00762591" w:rsidRPr="00362F3A" w:rsidRDefault="00762591" w:rsidP="00F00E34">
      <w:pPr>
        <w:pStyle w:val="Prrafodelista"/>
        <w:numPr>
          <w:ilvl w:val="1"/>
          <w:numId w:val="67"/>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762591" w:rsidRPr="00362F3A" w:rsidRDefault="00762591" w:rsidP="00F00E34">
      <w:pPr>
        <w:pStyle w:val="Prrafodelista"/>
        <w:numPr>
          <w:ilvl w:val="0"/>
          <w:numId w:val="6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762591" w:rsidRPr="00362F3A" w:rsidRDefault="00762591" w:rsidP="00F00E34">
      <w:pPr>
        <w:pStyle w:val="Ttulo5"/>
        <w:rPr>
          <w:rFonts w:cs="Tahoma"/>
          <w:sz w:val="18"/>
        </w:rPr>
      </w:pPr>
      <w:bookmarkStart w:id="630"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30"/>
    </w:p>
    <w:p w:rsidR="00762591" w:rsidRPr="00362F3A" w:rsidRDefault="00762591" w:rsidP="00F00E34">
      <w:pPr>
        <w:pStyle w:val="Ttulo4"/>
        <w:rPr>
          <w:sz w:val="18"/>
        </w:rPr>
      </w:pPr>
      <w:bookmarkStart w:id="631" w:name="_Toc45180731"/>
      <w:r w:rsidRPr="00362F3A">
        <w:rPr>
          <w:sz w:val="18"/>
        </w:rPr>
        <w:t>32.3.- Efectos</w:t>
      </w:r>
      <w:r w:rsidR="00412EF8" w:rsidRPr="00362F3A">
        <w:rPr>
          <w:sz w:val="18"/>
        </w:rPr>
        <w:t>.</w:t>
      </w:r>
      <w:bookmarkEnd w:id="631"/>
    </w:p>
    <w:p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rsidR="00BE3626" w:rsidRPr="00362F3A" w:rsidRDefault="00355C6A" w:rsidP="00F00E34">
      <w:pPr>
        <w:pStyle w:val="Ttulo3"/>
        <w:ind w:right="-427"/>
        <w:rPr>
          <w:rFonts w:eastAsia="Arial Unicode MS"/>
          <w:sz w:val="18"/>
          <w:szCs w:val="18"/>
        </w:rPr>
      </w:pPr>
      <w:bookmarkStart w:id="632"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32"/>
    </w:p>
    <w:p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633"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33"/>
    </w:p>
    <w:p w:rsidR="00BE3626" w:rsidRPr="00362F3A" w:rsidRDefault="002205D9" w:rsidP="00F00E34">
      <w:pPr>
        <w:numPr>
          <w:ilvl w:val="1"/>
          <w:numId w:val="64"/>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2205D9" w:rsidP="00F00E34">
      <w:pPr>
        <w:numPr>
          <w:ilvl w:val="1"/>
          <w:numId w:val="64"/>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634"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34"/>
    </w:p>
    <w:p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rsidR="00BE3626" w:rsidRPr="00362F3A" w:rsidRDefault="00723E28" w:rsidP="00F00E34">
      <w:pPr>
        <w:pStyle w:val="Ttulo3"/>
        <w:ind w:right="-427"/>
        <w:rPr>
          <w:rFonts w:eastAsia="Arial Unicode MS"/>
          <w:sz w:val="18"/>
          <w:szCs w:val="18"/>
        </w:rPr>
      </w:pPr>
      <w:bookmarkStart w:id="635"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35"/>
    </w:p>
    <w:p w:rsidR="00BE3626" w:rsidRPr="00362F3A" w:rsidRDefault="00336708" w:rsidP="00F00E34">
      <w:pPr>
        <w:pStyle w:val="Ttulo4"/>
        <w:ind w:right="-427"/>
        <w:rPr>
          <w:sz w:val="18"/>
        </w:rPr>
      </w:pPr>
      <w:bookmarkStart w:id="636"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36"/>
    </w:p>
    <w:p w:rsidR="00BE3626" w:rsidRPr="00362F3A" w:rsidRDefault="00336708" w:rsidP="00F00E34">
      <w:pPr>
        <w:pStyle w:val="Ttulo5"/>
        <w:ind w:right="-427"/>
        <w:rPr>
          <w:b/>
          <w:sz w:val="18"/>
        </w:rPr>
      </w:pPr>
      <w:bookmarkStart w:id="637" w:name="_Toc41549402"/>
      <w:bookmarkStart w:id="638"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37"/>
      <w:bookmarkEnd w:id="638"/>
    </w:p>
    <w:p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rsidR="00BE3626" w:rsidRPr="00362F3A" w:rsidRDefault="00BE3626" w:rsidP="00F00E34">
      <w:pPr>
        <w:numPr>
          <w:ilvl w:val="0"/>
          <w:numId w:val="71"/>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00BE3626" w:rsidRPr="00362F3A" w:rsidRDefault="00BE3626" w:rsidP="00F00E34">
      <w:pPr>
        <w:numPr>
          <w:ilvl w:val="0"/>
          <w:numId w:val="71"/>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rsidR="00E7620F" w:rsidRPr="00966B3A" w:rsidRDefault="00BE3626" w:rsidP="00966B3A">
      <w:pPr>
        <w:numPr>
          <w:ilvl w:val="0"/>
          <w:numId w:val="71"/>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39" w:name="_Toc41549403"/>
    </w:p>
    <w:p w:rsidR="00BE3626" w:rsidRPr="00362F3A" w:rsidRDefault="00336708" w:rsidP="00F00E34">
      <w:pPr>
        <w:pStyle w:val="Ttulo5"/>
        <w:ind w:right="-427"/>
        <w:rPr>
          <w:rFonts w:cs="Tahoma"/>
          <w:b/>
          <w:sz w:val="18"/>
        </w:rPr>
      </w:pPr>
      <w:bookmarkStart w:id="640"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39"/>
      <w:bookmarkEnd w:id="640"/>
    </w:p>
    <w:p w:rsidR="00BE3626" w:rsidRPr="00362F3A" w:rsidRDefault="00BE3626" w:rsidP="00F00E34">
      <w:pPr>
        <w:numPr>
          <w:ilvl w:val="0"/>
          <w:numId w:val="84"/>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rsidR="00BE3626" w:rsidRPr="00362F3A" w:rsidRDefault="00BE3626" w:rsidP="00626E4B">
      <w:pPr>
        <w:pStyle w:val="Prrafodelista"/>
        <w:numPr>
          <w:ilvl w:val="0"/>
          <w:numId w:val="128"/>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rsidR="00BE3626" w:rsidRPr="00362F3A" w:rsidRDefault="00BE3626" w:rsidP="00626E4B">
      <w:pPr>
        <w:pStyle w:val="Prrafodelista"/>
        <w:numPr>
          <w:ilvl w:val="0"/>
          <w:numId w:val="128"/>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rsidR="00BE3626" w:rsidRPr="00362F3A" w:rsidRDefault="00BE3626" w:rsidP="00F00E34">
      <w:pPr>
        <w:numPr>
          <w:ilvl w:val="0"/>
          <w:numId w:val="84"/>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rsidR="00BE3626" w:rsidRPr="00362F3A" w:rsidRDefault="00336708" w:rsidP="00F00E34">
      <w:pPr>
        <w:pStyle w:val="Ttulo5"/>
        <w:ind w:right="-427"/>
        <w:rPr>
          <w:rFonts w:cs="Tahoma"/>
          <w:b/>
          <w:sz w:val="18"/>
        </w:rPr>
      </w:pPr>
      <w:bookmarkStart w:id="641" w:name="_Toc41549404"/>
      <w:bookmarkStart w:id="642"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41"/>
      <w:bookmarkEnd w:id="642"/>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rsidR="00BE3626" w:rsidRPr="00362F3A" w:rsidRDefault="00BE3626" w:rsidP="00F00E34">
      <w:pPr>
        <w:numPr>
          <w:ilvl w:val="0"/>
          <w:numId w:val="81"/>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rsidR="00BE3626" w:rsidRPr="00362F3A" w:rsidRDefault="00336708" w:rsidP="00F00E34">
      <w:pPr>
        <w:pStyle w:val="Ttulo4"/>
        <w:ind w:right="-427"/>
        <w:rPr>
          <w:sz w:val="18"/>
        </w:rPr>
      </w:pPr>
      <w:bookmarkStart w:id="643"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43"/>
    </w:p>
    <w:p w:rsidR="00BE3626" w:rsidRPr="00362F3A" w:rsidRDefault="00336708" w:rsidP="00F00E34">
      <w:pPr>
        <w:pStyle w:val="Ttulo5"/>
        <w:ind w:right="-427"/>
        <w:rPr>
          <w:rFonts w:cs="Tahoma"/>
          <w:b/>
          <w:sz w:val="18"/>
        </w:rPr>
      </w:pPr>
      <w:bookmarkStart w:id="644" w:name="_Toc41549406"/>
      <w:bookmarkStart w:id="645"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44"/>
      <w:bookmarkEnd w:id="645"/>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rsidR="00BE3626" w:rsidRPr="00362F3A" w:rsidRDefault="00BE3626" w:rsidP="00F00E34">
      <w:pPr>
        <w:pStyle w:val="Prrafodelista"/>
        <w:numPr>
          <w:ilvl w:val="0"/>
          <w:numId w:val="10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rsidR="00BE3626" w:rsidRPr="00362F3A" w:rsidRDefault="00BE3626" w:rsidP="00F00E34">
      <w:pPr>
        <w:pStyle w:val="Prrafodelista"/>
        <w:numPr>
          <w:ilvl w:val="0"/>
          <w:numId w:val="10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rsidR="00BE3626" w:rsidRPr="00362F3A" w:rsidRDefault="00BE3626" w:rsidP="00F00E34">
      <w:pPr>
        <w:numPr>
          <w:ilvl w:val="0"/>
          <w:numId w:val="85"/>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BE3626" w:rsidRPr="00362F3A" w:rsidRDefault="00336708" w:rsidP="00F00E34">
      <w:pPr>
        <w:pStyle w:val="Ttulo5"/>
        <w:ind w:right="-427"/>
        <w:rPr>
          <w:sz w:val="18"/>
        </w:rPr>
      </w:pPr>
      <w:bookmarkStart w:id="646" w:name="_Toc41549407"/>
      <w:bookmarkStart w:id="647"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46"/>
      <w:bookmarkEnd w:id="647"/>
    </w:p>
    <w:p w:rsidR="00BE3626" w:rsidRPr="00362F3A" w:rsidRDefault="00336708" w:rsidP="00F00E34">
      <w:pPr>
        <w:pStyle w:val="Ttulo5"/>
        <w:ind w:right="-427"/>
        <w:rPr>
          <w:sz w:val="18"/>
        </w:rPr>
      </w:pPr>
      <w:bookmarkStart w:id="648" w:name="_Toc41549408"/>
      <w:bookmarkStart w:id="649"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8"/>
      <w:bookmarkEnd w:id="649"/>
    </w:p>
    <w:p w:rsidR="00BE3626" w:rsidRPr="00362F3A" w:rsidRDefault="00BE3626" w:rsidP="00F00E34">
      <w:pPr>
        <w:numPr>
          <w:ilvl w:val="0"/>
          <w:numId w:val="82"/>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rsidR="00BE3626" w:rsidRPr="00362F3A" w:rsidRDefault="00BE3626" w:rsidP="00F00E34">
      <w:pPr>
        <w:pStyle w:val="Prrafodelista"/>
        <w:numPr>
          <w:ilvl w:val="0"/>
          <w:numId w:val="106"/>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rsidR="00BE3626" w:rsidRPr="00362F3A" w:rsidRDefault="00BE3626" w:rsidP="00F00E34">
      <w:pPr>
        <w:pStyle w:val="Prrafodelista"/>
        <w:numPr>
          <w:ilvl w:val="0"/>
          <w:numId w:val="106"/>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rsidR="00AC6FCC" w:rsidRPr="00966B3A" w:rsidRDefault="00BE3626" w:rsidP="00966B3A">
      <w:pPr>
        <w:numPr>
          <w:ilvl w:val="0"/>
          <w:numId w:val="82"/>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rsidR="00AC6FCC" w:rsidRPr="00362F3A" w:rsidRDefault="00AC6FCC" w:rsidP="00F32D63">
      <w:pPr>
        <w:pStyle w:val="Ttulo2"/>
        <w:rPr>
          <w:sz w:val="18"/>
          <w:szCs w:val="18"/>
        </w:rPr>
      </w:pPr>
      <w:bookmarkStart w:id="650" w:name="_Toc505598230"/>
      <w:bookmarkStart w:id="651" w:name="_Toc505598307"/>
      <w:bookmarkStart w:id="652" w:name="_Toc505598400"/>
      <w:bookmarkStart w:id="653" w:name="_Toc507512582"/>
      <w:bookmarkStart w:id="654" w:name="_Toc507512883"/>
      <w:bookmarkStart w:id="655" w:name="_Toc528657973"/>
      <w:bookmarkStart w:id="656" w:name="_Toc528658792"/>
      <w:bookmarkStart w:id="657" w:name="_Toc528660419"/>
      <w:bookmarkStart w:id="658" w:name="_Toc528664269"/>
      <w:bookmarkStart w:id="659" w:name="_Toc528665960"/>
      <w:bookmarkStart w:id="660" w:name="_Toc528666585"/>
      <w:bookmarkStart w:id="661" w:name="_Toc528671308"/>
      <w:bookmarkStart w:id="662" w:name="_Toc530728130"/>
      <w:bookmarkStart w:id="663" w:name="_Toc5959035"/>
      <w:bookmarkStart w:id="664" w:name="_Toc34132941"/>
      <w:bookmarkStart w:id="665" w:name="_Toc45180744"/>
      <w:r w:rsidRPr="00362F3A">
        <w:rPr>
          <w:sz w:val="18"/>
          <w:szCs w:val="18"/>
        </w:rPr>
        <w:t>VI.- EXTINCIÓN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EC0E9C" w:rsidRPr="00362F3A" w:rsidRDefault="00EC0E9C" w:rsidP="00EC0E9C">
      <w:pPr>
        <w:pStyle w:val="Ttulo3"/>
        <w:rPr>
          <w:rFonts w:eastAsia="Arial Unicode MS"/>
          <w:sz w:val="18"/>
          <w:szCs w:val="18"/>
        </w:rPr>
      </w:pPr>
      <w:bookmarkStart w:id="666" w:name="_Toc45180745"/>
      <w:r w:rsidRPr="00362F3A">
        <w:rPr>
          <w:sz w:val="18"/>
          <w:szCs w:val="18"/>
        </w:rPr>
        <w:t>35.- CUMPLIMIENTO: ENTREGA, RECEPCIÓN Y LIQUIDACIÓN</w:t>
      </w:r>
      <w:bookmarkEnd w:id="666"/>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rsidR="00EC0E9C" w:rsidRPr="00362F3A" w:rsidRDefault="00EC0E9C" w:rsidP="00F00E34">
      <w:pPr>
        <w:pStyle w:val="Ttulo4"/>
        <w:rPr>
          <w:sz w:val="18"/>
        </w:rPr>
      </w:pPr>
      <w:bookmarkStart w:id="667" w:name="_Toc45180746"/>
      <w:r w:rsidRPr="00362F3A">
        <w:rPr>
          <w:sz w:val="18"/>
        </w:rPr>
        <w:t>35.1.- Entrega.</w:t>
      </w:r>
      <w:bookmarkEnd w:id="667"/>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rsidR="00EC0E9C" w:rsidRPr="00362F3A" w:rsidRDefault="00EC0E9C" w:rsidP="00626E4B">
      <w:pPr>
        <w:pStyle w:val="Prrafodelista"/>
        <w:numPr>
          <w:ilvl w:val="0"/>
          <w:numId w:val="12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rsidR="00EC0E9C" w:rsidRPr="00362F3A" w:rsidRDefault="00EC0E9C" w:rsidP="00626E4B">
      <w:pPr>
        <w:pStyle w:val="Prrafodelista"/>
        <w:numPr>
          <w:ilvl w:val="0"/>
          <w:numId w:val="12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rsidR="00EC0E9C" w:rsidRPr="00362F3A" w:rsidRDefault="00EC0E9C" w:rsidP="00F00E34">
      <w:pPr>
        <w:pStyle w:val="Ttulo4"/>
        <w:rPr>
          <w:sz w:val="18"/>
        </w:rPr>
      </w:pPr>
      <w:bookmarkStart w:id="668" w:name="_Toc45180747"/>
      <w:r w:rsidRPr="00362F3A">
        <w:rPr>
          <w:sz w:val="18"/>
        </w:rPr>
        <w:t>35.2.- Recepción.</w:t>
      </w:r>
      <w:bookmarkEnd w:id="668"/>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EC0E9C" w:rsidRPr="00362F3A" w:rsidRDefault="00EC0E9C" w:rsidP="00626E4B">
      <w:pPr>
        <w:pStyle w:val="Prrafodelista"/>
        <w:numPr>
          <w:ilvl w:val="0"/>
          <w:numId w:val="131"/>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rsidR="00EC0E9C" w:rsidRPr="00362F3A" w:rsidRDefault="00EC0E9C" w:rsidP="00626E4B">
      <w:pPr>
        <w:pStyle w:val="Prrafodelista"/>
        <w:numPr>
          <w:ilvl w:val="0"/>
          <w:numId w:val="131"/>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69" w:name="_Toc45180748"/>
    </w:p>
    <w:p w:rsidR="00EC0E9C" w:rsidRPr="00362F3A" w:rsidRDefault="00EC0E9C" w:rsidP="00F00E34">
      <w:pPr>
        <w:pStyle w:val="Ttulo4"/>
        <w:rPr>
          <w:sz w:val="18"/>
        </w:rPr>
      </w:pPr>
      <w:r w:rsidRPr="00362F3A">
        <w:rPr>
          <w:sz w:val="18"/>
        </w:rPr>
        <w:t>35.3.- Liquidación</w:t>
      </w:r>
      <w:r w:rsidR="00AD5938" w:rsidRPr="00362F3A">
        <w:rPr>
          <w:sz w:val="18"/>
        </w:rPr>
        <w:t>.</w:t>
      </w:r>
      <w:bookmarkEnd w:id="669"/>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EC0E9C" w:rsidRPr="00362F3A" w:rsidRDefault="00EC0E9C" w:rsidP="00F00E34">
      <w:pPr>
        <w:pStyle w:val="Ttulo3"/>
        <w:rPr>
          <w:rFonts w:eastAsia="Arial Unicode MS"/>
          <w:sz w:val="18"/>
          <w:szCs w:val="18"/>
        </w:rPr>
      </w:pPr>
      <w:bookmarkStart w:id="670" w:name="_Toc45180749"/>
      <w:r w:rsidRPr="00362F3A">
        <w:rPr>
          <w:sz w:val="18"/>
          <w:szCs w:val="18"/>
        </w:rPr>
        <w:t>36.- PLAZO DE GARANTÍA Y DEVOLUCIóN DE LA GARANTÍA</w:t>
      </w:r>
      <w:bookmarkEnd w:id="670"/>
    </w:p>
    <w:p w:rsidR="00EC0E9C" w:rsidRPr="00362F3A" w:rsidRDefault="00EC0E9C" w:rsidP="00F00E34">
      <w:pPr>
        <w:pStyle w:val="Ttulo4"/>
        <w:rPr>
          <w:sz w:val="18"/>
        </w:rPr>
      </w:pPr>
      <w:bookmarkStart w:id="671" w:name="_Toc45180750"/>
      <w:r w:rsidRPr="00362F3A">
        <w:rPr>
          <w:sz w:val="18"/>
        </w:rPr>
        <w:t>36.1.- Obligaciones de la contratista</w:t>
      </w:r>
      <w:r w:rsidR="00AD5938" w:rsidRPr="00362F3A">
        <w:rPr>
          <w:sz w:val="18"/>
        </w:rPr>
        <w:t>.</w:t>
      </w:r>
      <w:bookmarkEnd w:id="671"/>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rsidR="00EC0E9C" w:rsidRPr="00362F3A" w:rsidRDefault="00EC0E9C" w:rsidP="00F00E34">
      <w:pPr>
        <w:pStyle w:val="Ttulo4"/>
        <w:rPr>
          <w:sz w:val="18"/>
        </w:rPr>
      </w:pPr>
      <w:bookmarkStart w:id="672" w:name="_Toc45180751"/>
      <w:r w:rsidRPr="00362F3A">
        <w:rPr>
          <w:sz w:val="18"/>
        </w:rPr>
        <w:t>36.2.- Devolución de la garantía</w:t>
      </w:r>
      <w:r w:rsidR="000A650B" w:rsidRPr="00362F3A">
        <w:rPr>
          <w:sz w:val="18"/>
        </w:rPr>
        <w:t>.</w:t>
      </w:r>
      <w:bookmarkEnd w:id="672"/>
    </w:p>
    <w:p w:rsidR="00EC0E9C" w:rsidRPr="00362F3A" w:rsidRDefault="00EC0E9C" w:rsidP="00F00E34">
      <w:pPr>
        <w:pStyle w:val="Ttulo5"/>
        <w:rPr>
          <w:rFonts w:cs="Tahoma"/>
          <w:sz w:val="18"/>
        </w:rPr>
      </w:pPr>
      <w:bookmarkStart w:id="673"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73"/>
    </w:p>
    <w:p w:rsidR="00EC0E9C" w:rsidRPr="00362F3A" w:rsidRDefault="00EC0E9C" w:rsidP="00F00E34">
      <w:pPr>
        <w:pStyle w:val="Ttulo5"/>
        <w:rPr>
          <w:rFonts w:cs="Tahoma"/>
          <w:sz w:val="18"/>
        </w:rPr>
      </w:pPr>
      <w:bookmarkStart w:id="674"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74"/>
    </w:p>
    <w:p w:rsidR="00EC0E9C" w:rsidRPr="00362F3A" w:rsidRDefault="00EC0E9C" w:rsidP="00626E4B">
      <w:pPr>
        <w:pStyle w:val="Prrafodelista"/>
        <w:numPr>
          <w:ilvl w:val="0"/>
          <w:numId w:val="130"/>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rsidR="00EC0E9C" w:rsidRPr="00362F3A" w:rsidRDefault="00EC0E9C" w:rsidP="00626E4B">
      <w:pPr>
        <w:pStyle w:val="Prrafodelista"/>
        <w:numPr>
          <w:ilvl w:val="0"/>
          <w:numId w:val="130"/>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rsidR="00EC0E9C" w:rsidRPr="00362F3A" w:rsidRDefault="00EC0E9C" w:rsidP="00F00E34">
      <w:pPr>
        <w:pStyle w:val="Ttulo5"/>
        <w:rPr>
          <w:rFonts w:cs="Tahoma"/>
          <w:sz w:val="18"/>
        </w:rPr>
      </w:pPr>
      <w:bookmarkStart w:id="675"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5"/>
    </w:p>
    <w:p w:rsidR="00EC0E9C" w:rsidRPr="00362F3A" w:rsidRDefault="00EC0E9C" w:rsidP="00F00E34">
      <w:pPr>
        <w:pStyle w:val="Ttulo5"/>
        <w:rPr>
          <w:sz w:val="18"/>
        </w:rPr>
      </w:pPr>
      <w:bookmarkStart w:id="676"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76"/>
    </w:p>
    <w:p w:rsidR="00EC0E9C" w:rsidRPr="00362F3A" w:rsidRDefault="00EC0E9C" w:rsidP="00F00E34">
      <w:pPr>
        <w:pStyle w:val="Ttulo3"/>
        <w:rPr>
          <w:rFonts w:eastAsia="Arial Unicode MS"/>
          <w:sz w:val="18"/>
          <w:szCs w:val="18"/>
        </w:rPr>
      </w:pPr>
      <w:bookmarkStart w:id="677" w:name="_Toc45180756"/>
      <w:r w:rsidRPr="00362F3A">
        <w:rPr>
          <w:sz w:val="18"/>
          <w:szCs w:val="18"/>
        </w:rPr>
        <w:t>37.- RESOLUCIÓN DEL CONTRATO</w:t>
      </w:r>
      <w:bookmarkEnd w:id="677"/>
    </w:p>
    <w:p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rsidR="00EC0E9C" w:rsidRPr="00362F3A" w:rsidRDefault="00EC0E9C" w:rsidP="00F00E34">
      <w:pPr>
        <w:pStyle w:val="Prrafodelista"/>
        <w:numPr>
          <w:ilvl w:val="0"/>
          <w:numId w:val="103"/>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rsidR="00F6312B" w:rsidRPr="00966B3A" w:rsidRDefault="00EC0E9C" w:rsidP="00966B3A">
      <w:pPr>
        <w:pStyle w:val="Prrafodelista"/>
        <w:numPr>
          <w:ilvl w:val="0"/>
          <w:numId w:val="103"/>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rsidR="00AC6FCC" w:rsidRPr="00362F3A" w:rsidRDefault="00AC6FCC" w:rsidP="00F32D63">
      <w:pPr>
        <w:pStyle w:val="Ttulo2"/>
        <w:rPr>
          <w:sz w:val="18"/>
          <w:szCs w:val="18"/>
        </w:rPr>
      </w:pPr>
      <w:bookmarkStart w:id="678" w:name="_Toc505598231"/>
      <w:bookmarkStart w:id="679" w:name="_Toc505598308"/>
      <w:bookmarkStart w:id="680" w:name="_Toc505598401"/>
      <w:bookmarkStart w:id="681" w:name="_Toc507512583"/>
      <w:bookmarkStart w:id="682" w:name="_Toc507512884"/>
      <w:bookmarkStart w:id="683" w:name="_Toc528657977"/>
      <w:bookmarkStart w:id="684" w:name="_Toc528658796"/>
      <w:bookmarkStart w:id="685" w:name="_Toc528660423"/>
      <w:bookmarkStart w:id="686" w:name="_Toc528664273"/>
      <w:bookmarkStart w:id="687" w:name="_Toc528665964"/>
      <w:bookmarkStart w:id="688" w:name="_Toc528666589"/>
      <w:bookmarkStart w:id="689" w:name="_Toc528671312"/>
      <w:bookmarkStart w:id="690" w:name="_Toc530728140"/>
      <w:bookmarkStart w:id="691" w:name="_Toc5959045"/>
      <w:bookmarkStart w:id="692" w:name="_Toc34132945"/>
      <w:bookmarkStart w:id="693" w:name="_Toc45180757"/>
      <w:r w:rsidRPr="00362F3A">
        <w:rPr>
          <w:sz w:val="18"/>
          <w:szCs w:val="18"/>
        </w:rPr>
        <w:t>VII.- INCIDENCIAS Y REVISIÓN DE ACTOS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rsidR="00F42C49" w:rsidRPr="00362F3A" w:rsidRDefault="00AD1E79" w:rsidP="006E3C86">
      <w:pPr>
        <w:pStyle w:val="Ttulo3"/>
        <w:ind w:right="-427"/>
        <w:rPr>
          <w:rFonts w:eastAsia="Arial Unicode MS"/>
          <w:sz w:val="18"/>
          <w:szCs w:val="18"/>
        </w:rPr>
      </w:pPr>
      <w:bookmarkStart w:id="694"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94"/>
    </w:p>
    <w:p w:rsidR="00F42C49" w:rsidRPr="00362F3A" w:rsidRDefault="00AD1E79" w:rsidP="006E3C86">
      <w:pPr>
        <w:pStyle w:val="Ttulo4"/>
        <w:ind w:right="-427"/>
        <w:rPr>
          <w:sz w:val="18"/>
        </w:rPr>
      </w:pPr>
      <w:bookmarkStart w:id="695" w:name="_Toc45180759"/>
      <w:r w:rsidRPr="00362F3A">
        <w:rPr>
          <w:sz w:val="18"/>
        </w:rPr>
        <w:t>38</w:t>
      </w:r>
      <w:r w:rsidR="00F42C49" w:rsidRPr="00362F3A">
        <w:rPr>
          <w:sz w:val="18"/>
        </w:rPr>
        <w:t>.1.- Prerrogativas del órgano de contratación</w:t>
      </w:r>
      <w:r w:rsidR="00E21B52" w:rsidRPr="00362F3A">
        <w:rPr>
          <w:sz w:val="18"/>
        </w:rPr>
        <w:t>.</w:t>
      </w:r>
      <w:bookmarkEnd w:id="695"/>
    </w:p>
    <w:p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rsidR="00F42C49" w:rsidRPr="00362F3A" w:rsidRDefault="00AD1E79" w:rsidP="00F00E34">
      <w:pPr>
        <w:pStyle w:val="Ttulo4"/>
        <w:ind w:right="-427"/>
        <w:rPr>
          <w:sz w:val="18"/>
        </w:rPr>
      </w:pPr>
      <w:bookmarkStart w:id="696" w:name="_Toc45180760"/>
      <w:r w:rsidRPr="00362F3A">
        <w:rPr>
          <w:sz w:val="18"/>
        </w:rPr>
        <w:t>38</w:t>
      </w:r>
      <w:r w:rsidR="00F42C49" w:rsidRPr="00362F3A">
        <w:rPr>
          <w:sz w:val="18"/>
        </w:rPr>
        <w:t>.2.- Procedimiento</w:t>
      </w:r>
      <w:r w:rsidR="00E21B52" w:rsidRPr="00362F3A">
        <w:rPr>
          <w:sz w:val="18"/>
        </w:rPr>
        <w:t>.</w:t>
      </w:r>
      <w:bookmarkEnd w:id="696"/>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rsidR="00F42C49" w:rsidRPr="00362F3A" w:rsidRDefault="00902345"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rsidR="00F42C49" w:rsidRPr="00362F3A" w:rsidRDefault="006E5E43"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rsidR="00F42C49" w:rsidRPr="00362F3A" w:rsidRDefault="00F42C49" w:rsidP="00F00E34">
      <w:pPr>
        <w:pStyle w:val="Prrafodelista"/>
        <w:numPr>
          <w:ilvl w:val="0"/>
          <w:numId w:val="70"/>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rsidR="00F42C49" w:rsidRPr="00362F3A" w:rsidRDefault="00F42C49" w:rsidP="00F00E34">
      <w:pPr>
        <w:pStyle w:val="Ttulo3"/>
        <w:ind w:right="-427"/>
        <w:rPr>
          <w:rFonts w:eastAsia="Arial Unicode MS"/>
          <w:sz w:val="18"/>
          <w:szCs w:val="18"/>
        </w:rPr>
      </w:pPr>
      <w:bookmarkStart w:id="697"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97"/>
    </w:p>
    <w:p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rsidR="00AC6FCC" w:rsidRPr="00362F3A" w:rsidRDefault="00AC6FCC" w:rsidP="00AC6FCC">
      <w:pPr>
        <w:rPr>
          <w:rFonts w:eastAsia="Arial Unicode MS"/>
          <w:sz w:val="18"/>
          <w:szCs w:val="18"/>
        </w:rPr>
        <w:sectPr w:rsidR="00AC6FCC" w:rsidRPr="00362F3A" w:rsidSect="00762591">
          <w:headerReference w:type="default" r:id="rId15"/>
          <w:footerReference w:type="first" r:id="rId16"/>
          <w:pgSz w:w="11906" w:h="16838" w:code="9"/>
          <w:pgMar w:top="567" w:right="1274" w:bottom="992" w:left="1134" w:header="283" w:footer="482" w:gutter="0"/>
          <w:cols w:space="708"/>
          <w:titlePg/>
          <w:docGrid w:linePitch="360"/>
        </w:sectPr>
      </w:pPr>
    </w:p>
    <w:p w:rsidR="00AC6FCC" w:rsidRPr="00362F3A" w:rsidRDefault="00AC6FCC" w:rsidP="00AC6FCC">
      <w:pPr>
        <w:pStyle w:val="Ttulo1"/>
        <w:rPr>
          <w:sz w:val="18"/>
          <w:szCs w:val="18"/>
        </w:rPr>
      </w:pPr>
      <w:bookmarkStart w:id="698" w:name="_Toc5959050"/>
      <w:bookmarkStart w:id="699" w:name="_Toc34132948"/>
      <w:bookmarkStart w:id="700" w:name="_Toc45180762"/>
      <w:bookmarkStart w:id="701" w:name="AnexoII2"/>
      <w:r w:rsidRPr="00362F3A">
        <w:rPr>
          <w:sz w:val="18"/>
          <w:szCs w:val="18"/>
        </w:rPr>
        <w:t>ANEXOS</w:t>
      </w:r>
      <w:bookmarkEnd w:id="698"/>
      <w:bookmarkEnd w:id="699"/>
      <w:bookmarkEnd w:id="700"/>
    </w:p>
    <w:p w:rsidR="00F310ED" w:rsidRPr="00362F3A" w:rsidRDefault="00F310ED" w:rsidP="00F310ED">
      <w:pPr>
        <w:pStyle w:val="Ttulo2"/>
        <w:rPr>
          <w:caps/>
          <w:sz w:val="18"/>
          <w:szCs w:val="18"/>
        </w:rPr>
      </w:pPr>
      <w:bookmarkStart w:id="702" w:name="_Toc5959051"/>
      <w:bookmarkStart w:id="703" w:name="_Toc38387832"/>
      <w:bookmarkStart w:id="704" w:name="_Toc45180763"/>
      <w:bookmarkEnd w:id="701"/>
      <w:r w:rsidRPr="00362F3A">
        <w:rPr>
          <w:sz w:val="18"/>
          <w:szCs w:val="18"/>
        </w:rPr>
        <w:t>CUADRO RESUMEN</w:t>
      </w:r>
      <w:bookmarkEnd w:id="702"/>
      <w:bookmarkEnd w:id="703"/>
      <w:bookmarkEnd w:id="704"/>
    </w:p>
    <w:p w:rsidR="00F310ED" w:rsidRPr="00362F3A" w:rsidRDefault="00F310ED" w:rsidP="00F310ED">
      <w:pPr>
        <w:ind w:right="-8"/>
        <w:jc w:val="center"/>
        <w:rPr>
          <w:rFonts w:ascii="Verdana" w:hAnsi="Verdana"/>
          <w:b/>
          <w:caps/>
          <w:sz w:val="18"/>
          <w:szCs w:val="18"/>
        </w:rPr>
      </w:pPr>
    </w:p>
    <w:p w:rsidR="00F310ED" w:rsidRPr="00362F3A" w:rsidRDefault="00F310ED" w:rsidP="00F310ED">
      <w:pPr>
        <w:numPr>
          <w:ilvl w:val="0"/>
          <w:numId w:val="72"/>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6A0AD5"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F310ED">
            <w:pPr>
              <w:ind w:left="-108" w:right="-108"/>
              <w:jc w:val="center"/>
              <w:rPr>
                <w:rFonts w:ascii="Verdana" w:eastAsia="Arial Unicode MS" w:hAnsi="Verdana"/>
                <w:sz w:val="18"/>
                <w:szCs w:val="18"/>
              </w:rPr>
            </w:pPr>
            <w:hyperlink w:anchor="AnexoI3" w:history="1">
              <w:r w:rsidR="00F310ED" w:rsidRPr="00362F3A">
                <w:rPr>
                  <w:rFonts w:ascii="Verdana" w:eastAsia="Arial Unicode MS" w:hAnsi="Verdana"/>
                  <w:sz w:val="18"/>
                  <w:szCs w:val="18"/>
                </w:rPr>
                <w:t>ANEXO 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rsidR="00F310ED" w:rsidRPr="00362F3A" w:rsidRDefault="00F310ED" w:rsidP="00F310ED">
      <w:pPr>
        <w:numPr>
          <w:ilvl w:val="0"/>
          <w:numId w:val="72"/>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lang w:val="eu-ES" w:eastAsia="eu-ES"/>
        </w:rPr>
        <mc:AlternateContent>
          <mc:Choice Requires="wps">
            <w:drawing>
              <wp:anchor distT="0" distB="0" distL="114300" distR="114300" simplePos="0" relativeHeight="251658240" behindDoc="0" locked="0" layoutInCell="1" allowOverlap="1" wp14:anchorId="24A3BCF9" wp14:editId="3895666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005928FA" w:rsidRPr="007B24D7" w:rsidRDefault="005928FA"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3BCF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rsidR="005928FA" w:rsidRPr="007B24D7" w:rsidRDefault="005928FA"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lang w:val="eu-ES" w:eastAsia="eu-ES"/>
        </w:rPr>
        <mc:AlternateContent>
          <mc:Choice Requires="wps">
            <w:drawing>
              <wp:anchor distT="0" distB="0" distL="114300" distR="114300" simplePos="0" relativeHeight="251656192" behindDoc="0" locked="0" layoutInCell="1" allowOverlap="1" wp14:anchorId="5686AEB2" wp14:editId="07E8D9B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left="-108" w:right="-108"/>
              <w:jc w:val="center"/>
              <w:rPr>
                <w:rFonts w:ascii="Verdana" w:eastAsia="Arial Unicode MS" w:hAnsi="Verdana"/>
                <w:sz w:val="18"/>
                <w:szCs w:val="18"/>
              </w:rPr>
            </w:pPr>
            <w:hyperlink w:anchor="AnexoII1" w:history="1">
              <w:r w:rsidR="00F310ED" w:rsidRPr="00B175C2">
                <w:rPr>
                  <w:rFonts w:ascii="Verdana" w:eastAsia="Arial Unicode MS" w:hAnsi="Verdana"/>
                  <w:color w:val="0000FF"/>
                  <w:sz w:val="18"/>
                  <w:szCs w:val="18"/>
                </w:rPr>
                <w:t>ANEXO II.1</w:t>
              </w:r>
              <w:r w:rsidR="00F310ED" w:rsidRPr="00362F3A">
                <w:rPr>
                  <w:rFonts w:ascii="Verdana" w:eastAsia="Arial Unicode MS" w:hAnsi="Verdana"/>
                  <w:sz w:val="18"/>
                  <w:szCs w:val="18"/>
                </w:rPr>
                <w:t>.</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B175C2">
              <w:rPr>
                <w:rFonts w:ascii="Verdana" w:hAnsi="Verdana"/>
                <w:sz w:val="18"/>
                <w:szCs w:val="18"/>
              </w:rPr>
              <w:t xml:space="preserve"> </w:t>
            </w:r>
            <w:r w:rsidR="00B175C2" w:rsidRPr="00B175C2">
              <w:rPr>
                <w:rFonts w:ascii="Verdana" w:hAnsi="Verdana"/>
                <w:color w:val="0000FF"/>
                <w:sz w:val="18"/>
                <w:szCs w:val="18"/>
              </w:rPr>
              <w:t>(obligatorio)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F310ED">
            <w:pPr>
              <w:ind w:left="-108" w:right="-108"/>
              <w:jc w:val="center"/>
              <w:rPr>
                <w:rFonts w:ascii="Verdana" w:eastAsia="Arial Unicode MS" w:hAnsi="Verdana"/>
                <w:sz w:val="18"/>
                <w:szCs w:val="18"/>
              </w:rPr>
            </w:pPr>
            <w:hyperlink w:anchor="AnexoII7" w:history="1">
              <w:r w:rsidR="00F310ED" w:rsidRPr="00362F3A">
                <w:rPr>
                  <w:rFonts w:ascii="Verdana" w:eastAsia="Arial Unicode MS" w:hAnsi="Verdana"/>
                  <w:sz w:val="18"/>
                  <w:szCs w:val="18"/>
                </w:rPr>
                <w:t>ANEXO II.6.</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bl>
    <w:p w:rsidR="00F310ED" w:rsidRPr="00362F3A" w:rsidRDefault="00F310ED" w:rsidP="00F310ED">
      <w:pPr>
        <w:tabs>
          <w:tab w:val="left" w:pos="2175"/>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u w:val="single"/>
        </w:rPr>
        <w:t>Solo</w:t>
      </w:r>
      <w:r w:rsidRPr="00362F3A">
        <w:rPr>
          <w:rFonts w:ascii="Verdana" w:eastAsia="Arial Unicode MS" w:hAnsi="Verdana"/>
          <w:sz w:val="18"/>
          <w:szCs w:val="18"/>
        </w:rPr>
        <w:t xml:space="preserve"> en el caso de que los medios de tramitación sean “</w:t>
      </w:r>
      <w:r w:rsidRPr="00362F3A">
        <w:rPr>
          <w:rFonts w:ascii="Verdana" w:eastAsia="Arial Unicode MS" w:hAnsi="Verdana"/>
          <w:sz w:val="18"/>
          <w:szCs w:val="18"/>
          <w:u w:val="single"/>
        </w:rPr>
        <w:t>no electrónicos</w:t>
      </w:r>
      <w:r w:rsidRPr="00362F3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bl>
    <w:p w:rsidR="00F310ED" w:rsidRPr="00362F3A" w:rsidRDefault="00F310ED" w:rsidP="00F310ED">
      <w:pPr>
        <w:numPr>
          <w:ilvl w:val="0"/>
          <w:numId w:val="72"/>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left="-108" w:right="-108"/>
              <w:jc w:val="center"/>
              <w:rPr>
                <w:rFonts w:ascii="Verdana" w:eastAsia="Arial Unicode MS" w:hAnsi="Verdana"/>
                <w:sz w:val="18"/>
                <w:szCs w:val="18"/>
              </w:rPr>
            </w:pPr>
            <w:hyperlink w:anchor="AnexoIII1" w:history="1">
              <w:r w:rsidR="00F310ED" w:rsidRPr="00B175C2">
                <w:rPr>
                  <w:rFonts w:ascii="Verdana" w:eastAsia="Arial Unicode MS" w:hAnsi="Verdana"/>
                  <w:color w:val="0000FF"/>
                  <w:sz w:val="18"/>
                  <w:szCs w:val="18"/>
                </w:rPr>
                <w:t>ANEXO III.1.</w:t>
              </w:r>
            </w:hyperlink>
          </w:p>
        </w:tc>
        <w:tc>
          <w:tcPr>
            <w:tcW w:w="7254" w:type="dxa"/>
            <w:shd w:val="clear" w:color="auto" w:fill="auto"/>
            <w:vAlign w:val="center"/>
          </w:tcPr>
          <w:p w:rsidR="00F310ED" w:rsidRPr="00362F3A" w:rsidRDefault="00F310ED" w:rsidP="008A304D">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B175C2">
              <w:rPr>
                <w:rFonts w:ascii="Verdana" w:eastAsia="Arial Unicode MS" w:hAnsi="Verdana"/>
                <w:sz w:val="18"/>
                <w:szCs w:val="18"/>
              </w:rPr>
              <w:t xml:space="preserve"> </w:t>
            </w:r>
            <w:r w:rsidR="00B175C2" w:rsidRPr="00B175C2">
              <w:rPr>
                <w:rFonts w:ascii="Verdana" w:eastAsia="Arial Unicode MS" w:hAnsi="Verdana"/>
                <w:color w:val="0000FF"/>
                <w:sz w:val="18"/>
                <w:szCs w:val="18"/>
              </w:rPr>
              <w:t>(obligatorio)</w:t>
            </w:r>
          </w:p>
        </w:tc>
      </w:tr>
    </w:tbl>
    <w:p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rsidR="00F310ED" w:rsidRPr="00362F3A" w:rsidRDefault="00F310ED" w:rsidP="00F310ED">
            <w:pPr>
              <w:tabs>
                <w:tab w:val="left" w:pos="0"/>
              </w:tabs>
              <w:ind w:right="-8"/>
              <w:jc w:val="both"/>
              <w:rPr>
                <w:rFonts w:ascii="Verdana" w:eastAsia="Arial Unicode MS" w:hAnsi="Verdana"/>
                <w:sz w:val="18"/>
                <w:szCs w:val="18"/>
              </w:rPr>
            </w:pPr>
          </w:p>
        </w:tc>
      </w:tr>
    </w:tbl>
    <w:p w:rsidR="00F310ED" w:rsidRPr="00362F3A" w:rsidRDefault="00F310ED" w:rsidP="00F310ED">
      <w:pPr>
        <w:numPr>
          <w:ilvl w:val="0"/>
          <w:numId w:val="72"/>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B175C2">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r w:rsidR="00672C41" w:rsidRPr="00362F3A">
              <w:rPr>
                <w:rFonts w:ascii="Verdana" w:eastAsia="Arial Unicode MS" w:hAnsi="Verdana"/>
                <w:sz w:val="18"/>
                <w:szCs w:val="18"/>
              </w:rPr>
              <w:t xml:space="preserve"> </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rsidR="00F310ED" w:rsidRPr="00362F3A" w:rsidRDefault="00F310ED" w:rsidP="00F310ED">
            <w:pPr>
              <w:tabs>
                <w:tab w:val="left" w:pos="0"/>
              </w:tabs>
              <w:ind w:right="-208"/>
              <w:jc w:val="both"/>
              <w:rPr>
                <w:rFonts w:ascii="Verdana" w:eastAsia="Arial Unicode MS" w:hAnsi="Verdana"/>
                <w:sz w:val="18"/>
                <w:szCs w:val="18"/>
              </w:rPr>
            </w:pPr>
          </w:p>
        </w:tc>
      </w:tr>
    </w:tbl>
    <w:p w:rsidR="00F310ED" w:rsidRPr="00362F3A" w:rsidRDefault="00F310ED" w:rsidP="00F310ED">
      <w:pPr>
        <w:numPr>
          <w:ilvl w:val="0"/>
          <w:numId w:val="72"/>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rsidR="00F310ED" w:rsidRPr="00362F3A" w:rsidRDefault="00F310ED" w:rsidP="00F310ED">
      <w:pPr>
        <w:numPr>
          <w:ilvl w:val="0"/>
          <w:numId w:val="72"/>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rsidR="00F310ED" w:rsidRPr="00362F3A" w:rsidRDefault="00F310ED" w:rsidP="00F310ED">
      <w:pPr>
        <w:numPr>
          <w:ilvl w:val="0"/>
          <w:numId w:val="72"/>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705"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77"/>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BC3642">
              <w:rPr>
                <w:rFonts w:ascii="Verdana" w:eastAsia="Arial Unicode MS" w:hAnsi="Verdana"/>
                <w:sz w:val="18"/>
                <w:szCs w:val="18"/>
              </w:rPr>
            </w:r>
            <w:r w:rsidR="00BC364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BC3642"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rsidR="00F310ED" w:rsidRPr="00362F3A" w:rsidRDefault="00F310ED">
      <w:pPr>
        <w:rPr>
          <w:sz w:val="18"/>
          <w:szCs w:val="18"/>
        </w:rPr>
      </w:pPr>
      <w:r w:rsidRPr="00362F3A">
        <w:rPr>
          <w:sz w:val="18"/>
          <w:szCs w:val="18"/>
        </w:rPr>
        <w:br w:type="page"/>
      </w:r>
    </w:p>
    <w:p w:rsidR="00F310ED" w:rsidRPr="00362F3A" w:rsidRDefault="00F310ED" w:rsidP="005760E1">
      <w:pPr>
        <w:pStyle w:val="Ttulo3"/>
        <w:ind w:left="1701" w:hanging="1701"/>
        <w:rPr>
          <w:i/>
          <w:sz w:val="18"/>
          <w:szCs w:val="18"/>
        </w:rPr>
      </w:pPr>
      <w:bookmarkStart w:id="706" w:name="_Toc34132949"/>
      <w:bookmarkStart w:id="707" w:name="_Toc38387833"/>
      <w:bookmarkStart w:id="708" w:name="_Toc45180764"/>
      <w:r w:rsidRPr="00362F3A">
        <w:rPr>
          <w:sz w:val="18"/>
          <w:szCs w:val="18"/>
        </w:rPr>
        <w:t>ANEXO I.1</w:t>
      </w:r>
      <w:bookmarkEnd w:id="705"/>
      <w:r w:rsidRPr="00362F3A">
        <w:rPr>
          <w:sz w:val="18"/>
          <w:szCs w:val="18"/>
        </w:rPr>
        <w:t>.-</w:t>
      </w:r>
      <w:r w:rsidRPr="00362F3A">
        <w:rPr>
          <w:sz w:val="18"/>
          <w:szCs w:val="18"/>
        </w:rPr>
        <w:tab/>
        <w:t>CÁLCULO PRESUPUESTO BASE DE LICITACIÓN: COSTES Y OTROS GASTOS</w:t>
      </w:r>
      <w:bookmarkEnd w:id="706"/>
      <w:bookmarkEnd w:id="707"/>
      <w:bookmarkEnd w:id="708"/>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346556" w:rsidRPr="00362F3A">
        <w:rPr>
          <w:rFonts w:ascii="Verdana" w:hAnsi="Verdana" w:cs="Arial"/>
          <w:b/>
          <w:color w:val="0000FF"/>
          <w:sz w:val="18"/>
          <w:szCs w:val="18"/>
        </w:rPr>
        <w:t>S-</w:t>
      </w:r>
      <w:r w:rsidR="006161EB">
        <w:rPr>
          <w:rFonts w:ascii="Verdana" w:hAnsi="Verdana" w:cs="Arial"/>
          <w:b/>
          <w:color w:val="0000FF"/>
          <w:sz w:val="18"/>
          <w:szCs w:val="18"/>
        </w:rPr>
        <w:t>171</w:t>
      </w:r>
      <w:r w:rsidR="00346556" w:rsidRPr="00362F3A">
        <w:rPr>
          <w:rFonts w:ascii="Verdana" w:hAnsi="Verdana" w:cs="Arial"/>
          <w:b/>
          <w:color w:val="0000FF"/>
          <w:sz w:val="18"/>
          <w:szCs w:val="18"/>
        </w:rPr>
        <w:t>/2020</w:t>
      </w:r>
      <w:r w:rsidR="00672C41" w:rsidRPr="00362F3A">
        <w:rPr>
          <w:rFonts w:ascii="Verdana" w:hAnsi="Verdana" w:cs="Arial"/>
          <w:b/>
          <w:color w:val="0000FF"/>
          <w:sz w:val="18"/>
          <w:szCs w:val="18"/>
        </w:rPr>
        <w:t xml:space="preserve"> Suministro de </w:t>
      </w:r>
      <w:r w:rsidR="006161EB">
        <w:rPr>
          <w:rFonts w:ascii="Verdana" w:hAnsi="Verdana" w:cs="Arial"/>
          <w:b/>
          <w:color w:val="0000FF"/>
          <w:sz w:val="18"/>
          <w:szCs w:val="18"/>
        </w:rPr>
        <w:t>dos RPAS para la Unidad de Vigilancia y Rescate</w:t>
      </w:r>
      <w:r w:rsidRPr="00362F3A">
        <w:rPr>
          <w:rFonts w:ascii="Verdana" w:hAnsi="Verdana" w:cs="Arial"/>
          <w:b/>
          <w:color w:val="0000FF"/>
          <w:sz w:val="18"/>
          <w:szCs w:val="18"/>
        </w:rPr>
        <w:t xml:space="preserve"> </w:t>
      </w:r>
      <w:r w:rsidRPr="00362F3A">
        <w:rPr>
          <w:rFonts w:ascii="Verdana" w:hAnsi="Verdana" w:cs="Arial"/>
          <w:sz w:val="18"/>
          <w:szCs w:val="18"/>
        </w:rPr>
        <w:t>han sido los siguientes:</w:t>
      </w:r>
    </w:p>
    <w:p w:rsidR="00B84828" w:rsidRDefault="00B84828" w:rsidP="00F310ED">
      <w:pPr>
        <w:shd w:val="clear" w:color="auto" w:fill="FFFFFF"/>
        <w:ind w:right="-427"/>
        <w:jc w:val="both"/>
        <w:rPr>
          <w:rFonts w:ascii="Verdana" w:hAnsi="Verdana" w:cs="Arial"/>
          <w:sz w:val="18"/>
          <w:szCs w:val="18"/>
        </w:rPr>
      </w:pPr>
    </w:p>
    <w:p w:rsidR="00B84828" w:rsidRDefault="00B84828" w:rsidP="00F310ED">
      <w:pPr>
        <w:shd w:val="clear" w:color="auto" w:fill="FFFFFF"/>
        <w:ind w:right="-427"/>
        <w:jc w:val="both"/>
        <w:rPr>
          <w:rFonts w:ascii="Verdana" w:hAnsi="Verdana" w:cs="Arial"/>
          <w:color w:val="0000FF"/>
          <w:sz w:val="18"/>
          <w:szCs w:val="18"/>
        </w:rPr>
      </w:pPr>
      <w:r>
        <w:rPr>
          <w:rFonts w:ascii="Verdana" w:hAnsi="Verdana" w:cs="Arial"/>
          <w:color w:val="0000FF"/>
          <w:sz w:val="18"/>
          <w:szCs w:val="18"/>
        </w:rPr>
        <w:t>Para la determinar un presupuesto acorde con el suministro, se ha tenido en cuenta el precio de mercado obtenido a través de la información aportada por empresas del sector.</w:t>
      </w:r>
    </w:p>
    <w:p w:rsidR="00C729CE" w:rsidRDefault="00C729CE" w:rsidP="00F310ED">
      <w:pPr>
        <w:shd w:val="clear" w:color="auto" w:fill="FFFFFF"/>
        <w:ind w:right="-427"/>
        <w:jc w:val="both"/>
        <w:rPr>
          <w:rFonts w:ascii="Verdana" w:hAnsi="Verdana" w:cs="Arial"/>
          <w:color w:val="0000FF"/>
          <w:sz w:val="18"/>
          <w:szCs w:val="18"/>
        </w:rPr>
      </w:pPr>
    </w:p>
    <w:p w:rsidR="00C729CE" w:rsidRDefault="00C729CE" w:rsidP="00F310ED">
      <w:pPr>
        <w:shd w:val="clear" w:color="auto" w:fill="FFFFFF"/>
        <w:ind w:right="-427"/>
        <w:jc w:val="both"/>
        <w:rPr>
          <w:rFonts w:ascii="Verdana" w:hAnsi="Verdana" w:cs="Arial"/>
          <w:color w:val="0000FF"/>
          <w:sz w:val="18"/>
          <w:szCs w:val="18"/>
        </w:rPr>
      </w:pPr>
      <w:r>
        <w:rPr>
          <w:rFonts w:ascii="Verdana" w:hAnsi="Verdana" w:cs="Arial"/>
          <w:color w:val="0000FF"/>
          <w:sz w:val="18"/>
          <w:szCs w:val="18"/>
        </w:rPr>
        <w:t>Para el establecimiento de un presupuesto suficiente para la ejecución del suministro se han contemplado los siguientes criterios:</w:t>
      </w:r>
    </w:p>
    <w:p w:rsidR="00C729CE" w:rsidRDefault="00C729CE" w:rsidP="00F310ED">
      <w:pPr>
        <w:shd w:val="clear" w:color="auto" w:fill="FFFFFF"/>
        <w:ind w:right="-427"/>
        <w:jc w:val="both"/>
        <w:rPr>
          <w:rFonts w:ascii="Verdana" w:hAnsi="Verdana" w:cs="Arial"/>
          <w:color w:val="0000FF"/>
          <w:sz w:val="18"/>
          <w:szCs w:val="18"/>
        </w:rPr>
      </w:pPr>
      <w:r>
        <w:rPr>
          <w:rFonts w:ascii="Verdana" w:hAnsi="Verdana" w:cs="Arial"/>
          <w:color w:val="0000FF"/>
          <w:sz w:val="18"/>
          <w:szCs w:val="18"/>
        </w:rPr>
        <w:tab/>
        <w:t>* Precios unitarios de los elementos que componen el contrato</w:t>
      </w:r>
    </w:p>
    <w:p w:rsidR="00C729CE" w:rsidRDefault="00C729CE" w:rsidP="00F310ED">
      <w:pPr>
        <w:shd w:val="clear" w:color="auto" w:fill="FFFFFF"/>
        <w:ind w:right="-427"/>
        <w:jc w:val="both"/>
        <w:rPr>
          <w:rFonts w:ascii="Verdana" w:hAnsi="Verdana" w:cs="Arial"/>
          <w:color w:val="0000FF"/>
          <w:sz w:val="18"/>
          <w:szCs w:val="18"/>
        </w:rPr>
      </w:pPr>
      <w:r>
        <w:rPr>
          <w:rFonts w:ascii="Verdana" w:hAnsi="Verdana" w:cs="Arial"/>
          <w:color w:val="0000FF"/>
          <w:sz w:val="18"/>
          <w:szCs w:val="18"/>
        </w:rPr>
        <w:tab/>
        <w:t>* Número de unidades incluidas.</w:t>
      </w:r>
    </w:p>
    <w:p w:rsidR="00C729CE" w:rsidRDefault="00C729CE" w:rsidP="00F310ED">
      <w:pPr>
        <w:shd w:val="clear" w:color="auto" w:fill="FFFFFF"/>
        <w:ind w:right="-427"/>
        <w:jc w:val="both"/>
        <w:rPr>
          <w:rFonts w:ascii="Verdana" w:hAnsi="Verdana" w:cs="Arial"/>
          <w:color w:val="0000FF"/>
          <w:sz w:val="18"/>
          <w:szCs w:val="18"/>
        </w:rPr>
      </w:pPr>
    </w:p>
    <w:p w:rsidR="00B84828" w:rsidRDefault="00B84828" w:rsidP="00F310ED">
      <w:pPr>
        <w:shd w:val="clear" w:color="auto" w:fill="FFFFFF"/>
        <w:ind w:right="-427"/>
        <w:jc w:val="both"/>
        <w:rPr>
          <w:rFonts w:ascii="Verdana" w:hAnsi="Verdana" w:cs="Arial"/>
          <w:color w:val="0000FF"/>
          <w:sz w:val="18"/>
          <w:szCs w:val="18"/>
        </w:rPr>
      </w:pPr>
    </w:p>
    <w:p w:rsidR="00F310ED" w:rsidRPr="00362F3A" w:rsidRDefault="00F310ED" w:rsidP="00F310ED">
      <w:pPr>
        <w:shd w:val="clear" w:color="auto" w:fill="FFFFFF"/>
        <w:ind w:left="-100" w:right="-427"/>
        <w:jc w:val="both"/>
        <w:rPr>
          <w:rFonts w:ascii="Verdana" w:hAnsi="Verdana" w:cs="Arial"/>
          <w:sz w:val="18"/>
          <w:szCs w:val="18"/>
        </w:rPr>
      </w:pPr>
    </w:p>
    <w:p w:rsidR="00F310ED" w:rsidRPr="00362F3A" w:rsidRDefault="00F310ED" w:rsidP="00F310ED">
      <w:pPr>
        <w:shd w:val="clear" w:color="auto" w:fill="FFFFFF"/>
        <w:ind w:left="-100" w:right="-427"/>
        <w:jc w:val="both"/>
        <w:rPr>
          <w:rFonts w:ascii="Verdana" w:hAnsi="Verdana" w:cs="Arial"/>
          <w:sz w:val="18"/>
          <w:szCs w:val="18"/>
        </w:rPr>
      </w:pPr>
    </w:p>
    <w:p w:rsidR="00F310ED" w:rsidRPr="00362F3A" w:rsidRDefault="00F310ED" w:rsidP="00F310ED">
      <w:pPr>
        <w:shd w:val="clear" w:color="auto" w:fill="FFFFFF"/>
        <w:ind w:left="-100" w:right="-427"/>
        <w:jc w:val="both"/>
        <w:rPr>
          <w:rFonts w:ascii="Verdana" w:hAnsi="Verdana" w:cs="Arial"/>
          <w:sz w:val="18"/>
          <w:szCs w:val="18"/>
          <w:u w:val="single"/>
        </w:rPr>
      </w:pPr>
    </w:p>
    <w:p w:rsidR="00F310ED" w:rsidRPr="00362F3A" w:rsidRDefault="00F310ED" w:rsidP="00F310ED">
      <w:pPr>
        <w:shd w:val="clear" w:color="auto" w:fill="FFFFFF"/>
        <w:ind w:left="-100" w:right="70"/>
        <w:jc w:val="both"/>
        <w:rPr>
          <w:rFonts w:ascii="Verdana" w:hAnsi="Verdana" w:cs="Arial"/>
          <w:b/>
          <w:caps/>
          <w:sz w:val="18"/>
          <w:szCs w:val="18"/>
        </w:rPr>
      </w:pPr>
    </w:p>
    <w:p w:rsidR="00F310ED" w:rsidRPr="00362F3A" w:rsidRDefault="00F310ED" w:rsidP="00F310ED">
      <w:pPr>
        <w:shd w:val="clear" w:color="auto" w:fill="FFFFFF"/>
        <w:ind w:left="-100" w:right="70"/>
        <w:jc w:val="both"/>
        <w:rPr>
          <w:rFonts w:ascii="Verdana" w:hAnsi="Verdana" w:cs="Arial"/>
          <w:b/>
          <w:caps/>
          <w:sz w:val="18"/>
          <w:szCs w:val="18"/>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rsidTr="008A304D">
        <w:trPr>
          <w:trHeight w:val="510"/>
        </w:trPr>
        <w:tc>
          <w:tcPr>
            <w:tcW w:w="6029" w:type="dxa"/>
            <w:tcBorders>
              <w:bottom w:val="single" w:sz="4" w:space="0" w:color="auto"/>
            </w:tcBorders>
            <w:vAlign w:val="center"/>
            <w:hideMark/>
          </w:tcPr>
          <w:p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rsidR="00F310ED" w:rsidRPr="00362F3A" w:rsidRDefault="00B84828" w:rsidP="00B84828">
            <w:pPr>
              <w:tabs>
                <w:tab w:val="left" w:pos="4700"/>
              </w:tabs>
              <w:ind w:left="-100" w:right="70"/>
              <w:jc w:val="right"/>
              <w:rPr>
                <w:rFonts w:ascii="Verdana" w:hAnsi="Verdana"/>
                <w:b/>
                <w:color w:val="0000FF"/>
                <w:sz w:val="18"/>
                <w:szCs w:val="18"/>
              </w:rPr>
            </w:pPr>
            <w:r>
              <w:rPr>
                <w:rFonts w:ascii="Verdana" w:hAnsi="Verdana"/>
                <w:b/>
                <w:color w:val="0000FF"/>
                <w:sz w:val="18"/>
                <w:szCs w:val="18"/>
              </w:rPr>
              <w:t>49.586,78</w:t>
            </w:r>
            <w:r w:rsidR="00F310ED" w:rsidRPr="00362F3A">
              <w:rPr>
                <w:rFonts w:ascii="Verdana" w:hAnsi="Verdana"/>
                <w:b/>
                <w:color w:val="0000FF"/>
                <w:sz w:val="18"/>
                <w:szCs w:val="18"/>
              </w:rPr>
              <w:t xml:space="preserve"> euros</w:t>
            </w:r>
          </w:p>
        </w:tc>
      </w:tr>
      <w:tr w:rsidR="00F310ED" w:rsidRPr="00362F3A" w:rsidTr="008A304D">
        <w:trPr>
          <w:trHeight w:val="510"/>
        </w:trPr>
        <w:tc>
          <w:tcPr>
            <w:tcW w:w="6029" w:type="dxa"/>
            <w:tcBorders>
              <w:top w:val="single" w:sz="4" w:space="0" w:color="auto"/>
              <w:bottom w:val="single" w:sz="4" w:space="0" w:color="auto"/>
            </w:tcBorders>
            <w:vAlign w:val="center"/>
            <w:hideMark/>
          </w:tcPr>
          <w:p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rsidR="00F310ED" w:rsidRPr="00362F3A" w:rsidRDefault="00B84828" w:rsidP="00B84828">
            <w:pPr>
              <w:tabs>
                <w:tab w:val="left" w:pos="4700"/>
              </w:tabs>
              <w:ind w:left="-100" w:right="70"/>
              <w:jc w:val="right"/>
              <w:rPr>
                <w:rFonts w:ascii="Verdana" w:hAnsi="Verdana"/>
                <w:b/>
                <w:color w:val="0000FF"/>
                <w:sz w:val="18"/>
                <w:szCs w:val="18"/>
              </w:rPr>
            </w:pPr>
            <w:r>
              <w:rPr>
                <w:rFonts w:ascii="Verdana" w:hAnsi="Verdana"/>
                <w:b/>
                <w:color w:val="0000FF"/>
                <w:sz w:val="18"/>
                <w:szCs w:val="18"/>
              </w:rPr>
              <w:t>1</w:t>
            </w:r>
            <w:r w:rsidR="00346556" w:rsidRPr="00362F3A">
              <w:rPr>
                <w:rFonts w:ascii="Verdana" w:hAnsi="Verdana"/>
                <w:b/>
                <w:color w:val="0000FF"/>
                <w:sz w:val="18"/>
                <w:szCs w:val="18"/>
              </w:rPr>
              <w:t>0.</w:t>
            </w:r>
            <w:r>
              <w:rPr>
                <w:rFonts w:ascii="Verdana" w:hAnsi="Verdana"/>
                <w:b/>
                <w:color w:val="0000FF"/>
                <w:sz w:val="18"/>
                <w:szCs w:val="18"/>
              </w:rPr>
              <w:t>413</w:t>
            </w:r>
            <w:r w:rsidR="00346556" w:rsidRPr="00362F3A">
              <w:rPr>
                <w:rFonts w:ascii="Verdana" w:hAnsi="Verdana"/>
                <w:b/>
                <w:color w:val="0000FF"/>
                <w:sz w:val="18"/>
                <w:szCs w:val="18"/>
              </w:rPr>
              <w:t>,</w:t>
            </w:r>
            <w:r>
              <w:rPr>
                <w:rFonts w:ascii="Verdana" w:hAnsi="Verdana"/>
                <w:b/>
                <w:color w:val="0000FF"/>
                <w:sz w:val="18"/>
                <w:szCs w:val="18"/>
              </w:rPr>
              <w:t>22</w:t>
            </w:r>
            <w:r w:rsidR="00F310ED" w:rsidRPr="00362F3A">
              <w:rPr>
                <w:rFonts w:ascii="Verdana" w:hAnsi="Verdana"/>
                <w:b/>
                <w:color w:val="0000FF"/>
                <w:sz w:val="18"/>
                <w:szCs w:val="18"/>
              </w:rPr>
              <w:t xml:space="preserve"> euros</w:t>
            </w:r>
          </w:p>
        </w:tc>
      </w:tr>
      <w:tr w:rsidR="00F310ED" w:rsidRPr="00362F3A" w:rsidTr="008A304D">
        <w:trPr>
          <w:trHeight w:val="510"/>
        </w:trPr>
        <w:tc>
          <w:tcPr>
            <w:tcW w:w="6029" w:type="dxa"/>
            <w:tcBorders>
              <w:top w:val="single" w:sz="4" w:space="0" w:color="auto"/>
            </w:tcBorders>
            <w:vAlign w:val="center"/>
            <w:hideMark/>
          </w:tcPr>
          <w:p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TOTAL PRESUPUESTO BASE DE LICITACIÓN:</w:t>
            </w:r>
          </w:p>
        </w:tc>
        <w:tc>
          <w:tcPr>
            <w:tcW w:w="2569" w:type="dxa"/>
            <w:tcBorders>
              <w:top w:val="single" w:sz="4" w:space="0" w:color="auto"/>
            </w:tcBorders>
            <w:vAlign w:val="center"/>
            <w:hideMark/>
          </w:tcPr>
          <w:p w:rsidR="00F310ED" w:rsidRPr="00362F3A" w:rsidRDefault="00B84828" w:rsidP="00B84828">
            <w:pPr>
              <w:tabs>
                <w:tab w:val="left" w:pos="4700"/>
              </w:tabs>
              <w:ind w:left="-100" w:right="70"/>
              <w:jc w:val="right"/>
              <w:rPr>
                <w:rFonts w:ascii="Verdana" w:hAnsi="Verdana"/>
                <w:b/>
                <w:color w:val="0000FF"/>
                <w:sz w:val="18"/>
                <w:szCs w:val="18"/>
              </w:rPr>
            </w:pPr>
            <w:r>
              <w:rPr>
                <w:rFonts w:ascii="Verdana" w:hAnsi="Verdana"/>
                <w:b/>
                <w:color w:val="0000FF"/>
                <w:sz w:val="18"/>
                <w:szCs w:val="18"/>
              </w:rPr>
              <w:t>60.000</w:t>
            </w:r>
            <w:r w:rsidR="00346556" w:rsidRPr="00362F3A">
              <w:rPr>
                <w:rFonts w:ascii="Verdana" w:hAnsi="Verdana"/>
                <w:b/>
                <w:color w:val="0000FF"/>
                <w:sz w:val="18"/>
                <w:szCs w:val="18"/>
              </w:rPr>
              <w:t>,</w:t>
            </w:r>
            <w:r>
              <w:rPr>
                <w:rFonts w:ascii="Verdana" w:hAnsi="Verdana"/>
                <w:b/>
                <w:color w:val="0000FF"/>
                <w:sz w:val="18"/>
                <w:szCs w:val="18"/>
              </w:rPr>
              <w:t>00</w:t>
            </w:r>
            <w:r w:rsidR="00F310ED" w:rsidRPr="00362F3A">
              <w:rPr>
                <w:rFonts w:ascii="Verdana" w:hAnsi="Verdana"/>
                <w:b/>
                <w:color w:val="0000FF"/>
                <w:sz w:val="18"/>
                <w:szCs w:val="18"/>
              </w:rPr>
              <w:t xml:space="preserve"> euros</w:t>
            </w:r>
          </w:p>
        </w:tc>
      </w:tr>
    </w:tbl>
    <w:p w:rsidR="00F310ED" w:rsidRPr="00362F3A" w:rsidRDefault="00F310ED" w:rsidP="00F310ED">
      <w:pPr>
        <w:shd w:val="clear" w:color="auto" w:fill="FFFFFF"/>
        <w:ind w:left="-100" w:right="70"/>
        <w:jc w:val="both"/>
        <w:rPr>
          <w:rFonts w:ascii="Verdana" w:hAnsi="Verdana" w:cs="Segoe UI"/>
          <w:color w:val="212121"/>
          <w:sz w:val="18"/>
          <w:szCs w:val="18"/>
        </w:rPr>
      </w:pPr>
    </w:p>
    <w:p w:rsidR="00F310ED" w:rsidRPr="00362F3A" w:rsidRDefault="00F310ED" w:rsidP="00F310ED">
      <w:pPr>
        <w:shd w:val="clear" w:color="auto" w:fill="FFFFFF"/>
        <w:ind w:left="-100" w:right="70"/>
        <w:jc w:val="both"/>
        <w:rPr>
          <w:rFonts w:ascii="Verdana" w:hAnsi="Verdana" w:cs="Segoe UI"/>
          <w:color w:val="212121"/>
          <w:sz w:val="18"/>
          <w:szCs w:val="18"/>
        </w:rPr>
      </w:pPr>
    </w:p>
    <w:p w:rsidR="00C24E6C" w:rsidRPr="00362F3A" w:rsidRDefault="00C24E6C">
      <w:pPr>
        <w:rPr>
          <w:rFonts w:ascii="Verdana" w:hAnsi="Verdana" w:cs="Tahoma"/>
          <w:sz w:val="18"/>
          <w:szCs w:val="18"/>
        </w:rPr>
      </w:pPr>
      <w:r w:rsidRPr="00362F3A">
        <w:rPr>
          <w:rFonts w:ascii="Verdana" w:hAnsi="Verdana" w:cs="Tahoma"/>
          <w:sz w:val="18"/>
          <w:szCs w:val="18"/>
        </w:rPr>
        <w:br w:type="page"/>
      </w:r>
    </w:p>
    <w:p w:rsidR="00F310ED" w:rsidRPr="00362F3A" w:rsidRDefault="00F310ED" w:rsidP="005760E1">
      <w:pPr>
        <w:pStyle w:val="Ttulo3"/>
        <w:ind w:left="1701" w:hanging="1701"/>
        <w:rPr>
          <w:sz w:val="18"/>
          <w:szCs w:val="18"/>
        </w:rPr>
      </w:pPr>
      <w:bookmarkStart w:id="709" w:name="AnexoI3"/>
      <w:bookmarkStart w:id="710" w:name="_Toc33530864"/>
      <w:bookmarkStart w:id="711" w:name="_Toc38387835"/>
      <w:bookmarkStart w:id="712" w:name="_Toc45180765"/>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709"/>
      <w:r w:rsidRPr="00362F3A">
        <w:rPr>
          <w:sz w:val="18"/>
          <w:szCs w:val="18"/>
        </w:rPr>
        <w:t>SIMULACIÓN FÓRMULA(S) MATEMÁTICA(S)</w:t>
      </w:r>
      <w:bookmarkEnd w:id="710"/>
      <w:bookmarkEnd w:id="711"/>
      <w:bookmarkEnd w:id="712"/>
    </w:p>
    <w:p w:rsidR="00F310ED" w:rsidRPr="00362F3A" w:rsidRDefault="00F310ED" w:rsidP="00F310ED">
      <w:pPr>
        <w:ind w:right="-427"/>
        <w:jc w:val="both"/>
        <w:rPr>
          <w:rFonts w:ascii="Verdana" w:hAnsi="Verdana" w:cs="Tahoma"/>
          <w:sz w:val="18"/>
          <w:szCs w:val="18"/>
        </w:rPr>
      </w:pPr>
    </w:p>
    <w:p w:rsidR="00F310ED" w:rsidRPr="00362F3A" w:rsidRDefault="00F310ED" w:rsidP="00F310ED">
      <w:pPr>
        <w:ind w:right="-427"/>
        <w:jc w:val="both"/>
        <w:rPr>
          <w:rFonts w:ascii="Verdana" w:hAnsi="Verdana" w:cs="Tahoma"/>
          <w:sz w:val="18"/>
          <w:szCs w:val="18"/>
        </w:rPr>
      </w:pPr>
    </w:p>
    <w:p w:rsidR="006A0AD5" w:rsidRPr="00362F3A"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rsidR="006A0AD5" w:rsidRPr="00362F3A" w:rsidRDefault="006A0AD5" w:rsidP="006A0AD5">
      <w:pPr>
        <w:ind w:firstLine="567"/>
        <w:jc w:val="both"/>
        <w:rPr>
          <w:sz w:val="18"/>
          <w:szCs w:val="18"/>
        </w:rPr>
      </w:pPr>
    </w:p>
    <w:p w:rsidR="006A0AD5" w:rsidRPr="00362F3A" w:rsidRDefault="006A0AD5" w:rsidP="006A0AD5">
      <w:pPr>
        <w:ind w:firstLine="567"/>
        <w:jc w:val="both"/>
        <w:rPr>
          <w:rFonts w:ascii="Verdana" w:hAnsi="Verdana"/>
          <w:i/>
          <w:color w:val="0000FF"/>
          <w:sz w:val="18"/>
          <w:szCs w:val="18"/>
        </w:rPr>
      </w:pPr>
    </w:p>
    <w:p w:rsidR="006A0AD5" w:rsidRPr="00362F3A" w:rsidRDefault="006A0AD5" w:rsidP="006A0AD5">
      <w:pPr>
        <w:spacing w:line="288" w:lineRule="auto"/>
        <w:jc w:val="both"/>
        <w:rPr>
          <w:color w:val="0000FF"/>
          <w:sz w:val="18"/>
          <w:szCs w:val="18"/>
          <w:lang w:val="es-ES_tradnl"/>
        </w:rPr>
      </w:pPr>
    </w:p>
    <w:p w:rsidR="006A0AD5" w:rsidRPr="00362F3A" w:rsidRDefault="006A0AD5" w:rsidP="006A0AD5">
      <w:pPr>
        <w:spacing w:line="288" w:lineRule="auto"/>
        <w:jc w:val="both"/>
        <w:rPr>
          <w:color w:val="0000FF"/>
          <w:sz w:val="18"/>
          <w:szCs w:val="18"/>
          <w:lang w:val="es-ES_tradnl"/>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2E4DF4" w:rsidRPr="00362F3A" w:rsidRDefault="00F310ED" w:rsidP="005760E1">
      <w:pPr>
        <w:pStyle w:val="Ttulo3"/>
        <w:ind w:left="1701" w:hanging="1701"/>
        <w:rPr>
          <w:sz w:val="18"/>
          <w:szCs w:val="18"/>
        </w:rPr>
      </w:pPr>
      <w:r w:rsidRPr="00362F3A">
        <w:rPr>
          <w:sz w:val="18"/>
          <w:szCs w:val="18"/>
        </w:rPr>
        <w:br w:type="page"/>
      </w:r>
      <w:bookmarkStart w:id="713" w:name="_Toc33530865"/>
      <w:bookmarkStart w:id="714" w:name="_Toc38387836"/>
      <w:bookmarkStart w:id="715" w:name="_Toc45180766"/>
      <w:r w:rsidR="002E4DF4" w:rsidRPr="00362F3A">
        <w:rPr>
          <w:sz w:val="18"/>
          <w:szCs w:val="18"/>
        </w:rPr>
        <w:t>ANEXO II.0.-</w:t>
      </w:r>
      <w:r w:rsidR="002E4DF4" w:rsidRPr="00362F3A">
        <w:rPr>
          <w:sz w:val="18"/>
          <w:szCs w:val="18"/>
        </w:rPr>
        <w:tab/>
      </w:r>
      <w:r w:rsidR="002E4DF4" w:rsidRPr="00362F3A">
        <w:rPr>
          <w:rFonts w:eastAsia="Calibri"/>
          <w:sz w:val="18"/>
          <w:szCs w:val="18"/>
        </w:rPr>
        <w:t>DATOS DE CARÁCTER PERSONAL</w:t>
      </w:r>
      <w:bookmarkEnd w:id="713"/>
      <w:bookmarkEnd w:id="714"/>
      <w:bookmarkEnd w:id="715"/>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rsidR="002E4DF4" w:rsidRPr="00362F3A" w:rsidRDefault="002E4DF4" w:rsidP="002E4DF4">
      <w:pPr>
        <w:widowControl w:val="0"/>
        <w:tabs>
          <w:tab w:val="center" w:pos="4252"/>
          <w:tab w:val="right" w:pos="8504"/>
        </w:tabs>
        <w:ind w:right="-427"/>
        <w:jc w:val="both"/>
        <w:rPr>
          <w:rFonts w:ascii="Verdana" w:hAnsi="Verdan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E21089">
        <w:rPr>
          <w:rFonts w:ascii="Verdana" w:hAnsi="Verdana" w:cs="Tahoma"/>
          <w:sz w:val="18"/>
          <w:szCs w:val="18"/>
        </w:rPr>
        <w:t>……</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rsidR="002E4DF4" w:rsidRPr="00362F3A" w:rsidRDefault="002E4DF4" w:rsidP="002E4DF4">
      <w:pPr>
        <w:shd w:val="clear" w:color="auto" w:fill="FFFFFF"/>
        <w:ind w:right="-427"/>
        <w:jc w:val="both"/>
        <w:rPr>
          <w:rFonts w:ascii="Verdana" w:hAnsi="Verdana"/>
          <w:b/>
          <w:sz w:val="18"/>
          <w:szCs w:val="18"/>
        </w:rPr>
      </w:pPr>
    </w:p>
    <w:p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rsidR="002E4DF4" w:rsidRPr="00362F3A" w:rsidRDefault="002E4DF4" w:rsidP="002E4DF4">
      <w:pPr>
        <w:shd w:val="clear" w:color="auto" w:fill="FFFFFF"/>
        <w:ind w:right="-427"/>
        <w:jc w:val="both"/>
        <w:rPr>
          <w:rFonts w:ascii="Verdana" w:hAnsi="Verdana"/>
          <w:sz w:val="18"/>
          <w:szCs w:val="18"/>
        </w:rPr>
      </w:pP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rsidR="002E4DF4" w:rsidRPr="00362F3A" w:rsidRDefault="002E4DF4" w:rsidP="002E4DF4">
      <w:pPr>
        <w:shd w:val="clear" w:color="auto" w:fill="FFFFFF"/>
        <w:tabs>
          <w:tab w:val="left" w:pos="142"/>
        </w:tabs>
        <w:ind w:left="368" w:right="-427"/>
        <w:jc w:val="both"/>
        <w:rPr>
          <w:rFonts w:ascii="Verdana" w:hAnsi="Verdana"/>
          <w:b/>
          <w:sz w:val="18"/>
          <w:szCs w:val="18"/>
        </w:rPr>
      </w:pPr>
    </w:p>
    <w:p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rsidR="002E4DF4" w:rsidRPr="00362F3A" w:rsidRDefault="002E4DF4" w:rsidP="002E4DF4">
      <w:pPr>
        <w:rPr>
          <w:rFonts w:ascii="Verdana" w:hAnsi="Verdana"/>
          <w:b/>
          <w:sz w:val="18"/>
          <w:szCs w:val="18"/>
        </w:rPr>
      </w:pPr>
      <w:r w:rsidRPr="00362F3A">
        <w:rPr>
          <w:rFonts w:ascii="Verdana" w:hAnsi="Verdana"/>
          <w:b/>
          <w:sz w:val="18"/>
          <w:szCs w:val="18"/>
        </w:rPr>
        <w:br w:type="page"/>
      </w:r>
    </w:p>
    <w:p w:rsidR="00F310ED" w:rsidRPr="00362F3A" w:rsidRDefault="00F310ED" w:rsidP="005760E1">
      <w:pPr>
        <w:pStyle w:val="Ttulo3"/>
        <w:ind w:left="1701" w:hanging="1701"/>
        <w:rPr>
          <w:i/>
          <w:sz w:val="18"/>
          <w:szCs w:val="18"/>
        </w:rPr>
      </w:pPr>
      <w:bookmarkStart w:id="716" w:name="_Toc34132953"/>
      <w:bookmarkStart w:id="717" w:name="_Toc38387837"/>
      <w:bookmarkStart w:id="718" w:name="_Toc45180767"/>
      <w:bookmarkStart w:id="719" w:name="AnexoII1"/>
      <w:r w:rsidRPr="00362F3A">
        <w:rPr>
          <w:sz w:val="18"/>
          <w:szCs w:val="18"/>
        </w:rPr>
        <w:t>ANEXO II.1.-</w:t>
      </w:r>
      <w:r w:rsidRPr="00362F3A">
        <w:rPr>
          <w:sz w:val="18"/>
          <w:szCs w:val="18"/>
        </w:rPr>
        <w:tab/>
        <w:t>DOCUMENTO EUROPEO ÚNICO DE CONTRATACIÓN (DEUC)</w:t>
      </w:r>
      <w:bookmarkEnd w:id="716"/>
      <w:bookmarkEnd w:id="717"/>
      <w:bookmarkEnd w:id="718"/>
    </w:p>
    <w:p w:rsidR="00F310ED" w:rsidRPr="00362F3A" w:rsidRDefault="00F310ED" w:rsidP="00F310ED">
      <w:pPr>
        <w:rPr>
          <w:rFonts w:ascii="Verdana" w:hAnsi="Verdana"/>
          <w:sz w:val="18"/>
          <w:szCs w:val="18"/>
        </w:rPr>
      </w:pPr>
    </w:p>
    <w:p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rsidR="00F310ED" w:rsidRPr="00362F3A" w:rsidRDefault="00F310ED" w:rsidP="00F310ED">
      <w:pPr>
        <w:ind w:left="1418" w:right="-427" w:hanging="1134"/>
        <w:rPr>
          <w:rFonts w:ascii="Verdana" w:eastAsia="Calibri" w:hAnsi="Verdana"/>
          <w:sz w:val="18"/>
          <w:szCs w:val="18"/>
        </w:rPr>
      </w:pPr>
    </w:p>
    <w:p w:rsidR="00F310ED" w:rsidRPr="00362F3A" w:rsidRDefault="00F310ED" w:rsidP="00F310ED">
      <w:pPr>
        <w:ind w:left="1418" w:hanging="1134"/>
        <w:rPr>
          <w:rFonts w:ascii="Verdana" w:eastAsia="Calibri" w:hAnsi="Verdana"/>
          <w:sz w:val="18"/>
          <w:szCs w:val="18"/>
        </w:rPr>
      </w:pPr>
    </w:p>
    <w:p w:rsidR="00362F3A" w:rsidRDefault="00362F3A" w:rsidP="00F310ED">
      <w:pPr>
        <w:ind w:right="-427"/>
        <w:jc w:val="center"/>
        <w:rPr>
          <w:rFonts w:ascii="Verdana" w:eastAsia="Calibri" w:hAnsi="Verdana"/>
          <w:sz w:val="20"/>
          <w:szCs w:val="20"/>
        </w:rPr>
      </w:pPr>
    </w:p>
    <w:p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rsidR="00F310ED" w:rsidRPr="00A12BB3" w:rsidRDefault="00F310ED" w:rsidP="00F310ED">
      <w:pPr>
        <w:ind w:left="1134" w:hanging="1134"/>
        <w:jc w:val="both"/>
        <w:rPr>
          <w:rFonts w:ascii="Verdana" w:eastAsia="Calibri" w:hAnsi="Verdana"/>
          <w:b/>
          <w:sz w:val="19"/>
          <w:szCs w:val="19"/>
        </w:rPr>
      </w:pPr>
    </w:p>
    <w:p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rsidTr="008A304D">
        <w:tc>
          <w:tcPr>
            <w:tcW w:w="9979" w:type="dxa"/>
            <w:shd w:val="pct10"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F310ED" w:rsidRPr="00546FEE" w:rsidRDefault="00BC3642" w:rsidP="008A304D">
            <w:pPr>
              <w:spacing w:after="120"/>
              <w:jc w:val="center"/>
              <w:rPr>
                <w:rFonts w:ascii="Verdana" w:eastAsia="Calibri" w:hAnsi="Verdana"/>
                <w:sz w:val="16"/>
                <w:szCs w:val="16"/>
              </w:rPr>
            </w:pPr>
            <w:hyperlink r:id="rId17" w:history="1">
              <w:r w:rsidR="00F310ED" w:rsidRPr="00546FEE">
                <w:rPr>
                  <w:rFonts w:ascii="Verdana" w:hAnsi="Verdana" w:cs="Tahoma"/>
                  <w:color w:val="0000FF"/>
                  <w:sz w:val="16"/>
                  <w:szCs w:val="16"/>
                </w:rPr>
                <w:t>https://ec.europa.eu/growth/tools-databases/espd/filter?lang=es</w:t>
              </w:r>
            </w:hyperlink>
          </w:p>
        </w:tc>
      </w:tr>
    </w:tbl>
    <w:p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rsidTr="008A304D">
        <w:trPr>
          <w:trHeight w:val="340"/>
        </w:trPr>
        <w:tc>
          <w:tcPr>
            <w:tcW w:w="5512"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04"/>
        </w:trPr>
        <w:tc>
          <w:tcPr>
            <w:tcW w:w="5512" w:type="dxa"/>
            <w:tcBorders>
              <w:bottom w:val="single" w:sz="4" w:space="0" w:color="auto"/>
            </w:tcBorders>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Correo electrónico: contratacion@seg.euskadi.eus</w:t>
            </w:r>
            <w:r w:rsidRPr="00C208AE">
              <w:rPr>
                <w:rFonts w:ascii="Verdana" w:eastAsia="Calibri" w:hAnsi="Verdana"/>
                <w:sz w:val="17"/>
                <w:szCs w:val="17"/>
              </w:rPr>
              <w:t xml:space="preserve"> ]</w:t>
            </w:r>
          </w:p>
        </w:tc>
      </w:tr>
      <w:tr w:rsidR="006A0AD5" w:rsidRPr="00DE17C3" w:rsidTr="008A304D">
        <w:trPr>
          <w:trHeight w:val="340"/>
        </w:trPr>
        <w:tc>
          <w:tcPr>
            <w:tcW w:w="5512" w:type="dxa"/>
            <w:shd w:val="clear" w:color="auto" w:fill="auto"/>
          </w:tcPr>
          <w:p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20"/>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rsidR="006A0AD5" w:rsidRPr="00DE17C3" w:rsidRDefault="006A0AD5" w:rsidP="00B84828">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B84828">
              <w:rPr>
                <w:rFonts w:ascii="Verdana" w:eastAsia="Calibri" w:hAnsi="Verdana"/>
                <w:color w:val="0000FF"/>
                <w:sz w:val="17"/>
                <w:szCs w:val="17"/>
              </w:rPr>
              <w:t>dos RPAS para la Unidad de Vigilancia y Rescate</w:t>
            </w:r>
            <w:r w:rsidRPr="00DE17C3">
              <w:rPr>
                <w:rFonts w:ascii="Verdana" w:eastAsia="Calibri" w:hAnsi="Verdana"/>
                <w:sz w:val="16"/>
                <w:szCs w:val="16"/>
              </w:rPr>
              <w:t>]</w:t>
            </w:r>
          </w:p>
        </w:tc>
      </w:tr>
      <w:tr w:rsidR="006A0AD5" w:rsidRPr="00DE17C3" w:rsidTr="008A304D">
        <w:trPr>
          <w:trHeight w:val="585"/>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rsidR="006A0AD5" w:rsidRPr="00DE17C3" w:rsidRDefault="006A0AD5" w:rsidP="00B84828">
            <w:pPr>
              <w:spacing w:before="120" w:after="120"/>
              <w:rPr>
                <w:rFonts w:ascii="Verdana" w:eastAsia="Calibri" w:hAnsi="Verdana"/>
                <w:sz w:val="16"/>
                <w:szCs w:val="16"/>
              </w:rPr>
            </w:pPr>
            <w:r w:rsidRPr="00DE17C3">
              <w:rPr>
                <w:rFonts w:ascii="Verdana" w:eastAsia="Calibri" w:hAnsi="Verdana"/>
                <w:sz w:val="16"/>
                <w:szCs w:val="16"/>
              </w:rPr>
              <w:t>[</w:t>
            </w:r>
            <w:r w:rsidRPr="00FB1FCC">
              <w:rPr>
                <w:rFonts w:ascii="Verdana" w:eastAsia="Calibri" w:hAnsi="Verdana"/>
                <w:b/>
                <w:color w:val="0000FF"/>
                <w:sz w:val="17"/>
                <w:szCs w:val="17"/>
              </w:rPr>
              <w:t>S-</w:t>
            </w:r>
            <w:r w:rsidR="00B84828">
              <w:rPr>
                <w:rFonts w:ascii="Verdana" w:eastAsia="Calibri" w:hAnsi="Verdana"/>
                <w:b/>
                <w:color w:val="0000FF"/>
                <w:sz w:val="17"/>
                <w:szCs w:val="17"/>
              </w:rPr>
              <w:t>171</w:t>
            </w:r>
            <w:r w:rsidRPr="00FB1FCC">
              <w:rPr>
                <w:rFonts w:ascii="Verdana" w:eastAsia="Calibri" w:hAnsi="Verdana"/>
                <w:b/>
                <w:color w:val="0000FF"/>
                <w:sz w:val="17"/>
                <w:szCs w:val="17"/>
              </w:rPr>
              <w:t>/2020</w:t>
            </w:r>
            <w:r w:rsidRPr="00DE17C3">
              <w:rPr>
                <w:rFonts w:ascii="Verdana" w:eastAsia="Calibri" w:hAnsi="Verdana"/>
                <w:sz w:val="16"/>
                <w:szCs w:val="16"/>
              </w:rPr>
              <w:t>]</w:t>
            </w:r>
          </w:p>
        </w:tc>
      </w:tr>
    </w:tbl>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5554"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rPr>
          <w:trHeight w:val="24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before="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rsidTr="008A304D">
        <w:trPr>
          <w:trHeight w:val="2806"/>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rsidR="00F310ED" w:rsidRPr="00236081" w:rsidRDefault="00F310ED" w:rsidP="008A304D">
            <w:pPr>
              <w:spacing w:before="120" w:after="120"/>
              <w:jc w:val="both"/>
              <w:rPr>
                <w:rFonts w:ascii="Verdana" w:eastAsia="Calibri" w:hAnsi="Verdana"/>
                <w:sz w:val="16"/>
                <w:szCs w:val="16"/>
              </w:rPr>
            </w:pPr>
          </w:p>
          <w:p w:rsidR="00F310ED" w:rsidRPr="00236081" w:rsidRDefault="00F310ED" w:rsidP="008A304D">
            <w:pPr>
              <w:spacing w:before="120"/>
              <w:jc w:val="both"/>
              <w:rPr>
                <w:rFonts w:ascii="Verdana" w:eastAsia="Calibri" w:hAnsi="Verdana"/>
                <w:sz w:val="16"/>
                <w:szCs w:val="16"/>
              </w:rPr>
            </w:pPr>
          </w:p>
          <w:p w:rsidR="00F310ED" w:rsidRPr="00236081"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C3642">
              <w:rPr>
                <w:rFonts w:ascii="Verdana" w:eastAsia="Calibri" w:hAnsi="Verdana"/>
                <w:sz w:val="16"/>
                <w:szCs w:val="16"/>
              </w:rPr>
            </w:r>
            <w:r w:rsidR="00BC364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C3642">
              <w:rPr>
                <w:rFonts w:ascii="Verdana" w:eastAsia="Calibri" w:hAnsi="Verdana"/>
                <w:sz w:val="16"/>
                <w:szCs w:val="16"/>
              </w:rPr>
            </w:r>
            <w:r w:rsidR="00BC364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C3642">
              <w:rPr>
                <w:rFonts w:ascii="Verdana" w:eastAsia="Calibri" w:hAnsi="Verdana"/>
                <w:sz w:val="16"/>
                <w:szCs w:val="16"/>
              </w:rPr>
            </w:r>
            <w:r w:rsidR="00BC364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C3642">
              <w:rPr>
                <w:rFonts w:ascii="Verdana" w:eastAsia="Calibri" w:hAnsi="Verdana"/>
                <w:sz w:val="16"/>
                <w:szCs w:val="16"/>
              </w:rPr>
            </w:r>
            <w:r w:rsidR="00BC364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rsidTr="008A304D">
        <w:trPr>
          <w:trHeight w:val="297"/>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506"/>
        </w:trPr>
        <w:tc>
          <w:tcPr>
            <w:tcW w:w="5554" w:type="dxa"/>
            <w:tcBorders>
              <w:bottom w:val="single" w:sz="4" w:space="0" w:color="auto"/>
            </w:tcBorders>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10037" w:type="dxa"/>
            <w:gridSpan w:val="2"/>
            <w:shd w:val="clear" w:color="auto" w:fill="FFFFFF" w:themeFill="background1"/>
          </w:tcPr>
          <w:p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rsidTr="008A304D">
        <w:trPr>
          <w:trHeight w:val="1871"/>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p>
          <w:p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rsidR="00F310ED" w:rsidRDefault="00F310ED" w:rsidP="008A304D">
            <w:pPr>
              <w:rPr>
                <w:rFonts w:ascii="Verdana" w:eastAsia="Calibri" w:hAnsi="Verdana"/>
                <w:sz w:val="16"/>
                <w:szCs w:val="16"/>
              </w:rPr>
            </w:pPr>
          </w:p>
          <w:p w:rsidR="00F310ED" w:rsidRDefault="00F310ED" w:rsidP="008A304D">
            <w:pPr>
              <w:spacing w:after="120"/>
              <w:rPr>
                <w:rFonts w:ascii="Verdana" w:eastAsia="Calibri" w:hAnsi="Verdana"/>
                <w:sz w:val="16"/>
                <w:szCs w:val="16"/>
              </w:rPr>
            </w:pPr>
          </w:p>
          <w:p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rsidTr="008A304D">
        <w:trPr>
          <w:trHeight w:val="227"/>
        </w:trPr>
        <w:tc>
          <w:tcPr>
            <w:tcW w:w="5554" w:type="dxa"/>
            <w:shd w:val="clear" w:color="auto" w:fill="auto"/>
          </w:tcPr>
          <w:p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rsidTr="008A304D">
        <w:trPr>
          <w:trHeight w:val="510"/>
        </w:trPr>
        <w:tc>
          <w:tcPr>
            <w:tcW w:w="9993" w:type="dxa"/>
            <w:shd w:val="pct10" w:color="auto" w:fill="auto"/>
            <w:vAlign w:val="center"/>
          </w:tcPr>
          <w:p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3" w:type="dxa"/>
            <w:tcBorders>
              <w:bottom w:val="single" w:sz="4" w:space="0" w:color="auto"/>
            </w:tcBorders>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567"/>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rsidTr="008A304D">
        <w:trPr>
          <w:trHeight w:val="283"/>
        </w:trPr>
        <w:tc>
          <w:tcPr>
            <w:tcW w:w="553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623"/>
        </w:trPr>
        <w:tc>
          <w:tcPr>
            <w:tcW w:w="10009" w:type="dxa"/>
            <w:shd w:val="pct10"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340"/>
        </w:trPr>
        <w:tc>
          <w:tcPr>
            <w:tcW w:w="10009" w:type="dxa"/>
            <w:shd w:val="pct10"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rsidTr="008A304D">
        <w:trPr>
          <w:trHeight w:val="283"/>
        </w:trPr>
        <w:tc>
          <w:tcPr>
            <w:tcW w:w="5516"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794"/>
        </w:trPr>
        <w:tc>
          <w:tcPr>
            <w:tcW w:w="10009" w:type="dxa"/>
            <w:shd w:val="pct10" w:color="auto" w:fill="auto"/>
            <w:vAlign w:val="center"/>
          </w:tcPr>
          <w:p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rsidTr="008A304D">
        <w:trPr>
          <w:trHeight w:val="1247"/>
        </w:trPr>
        <w:tc>
          <w:tcPr>
            <w:tcW w:w="10051" w:type="dxa"/>
            <w:shd w:val="clear" w:color="auto" w:fill="D9D9D9"/>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rsidTr="008A304D">
        <w:trPr>
          <w:trHeight w:val="794"/>
        </w:trPr>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rPr>
          <w:trHeight w:val="340"/>
        </w:trPr>
        <w:tc>
          <w:tcPr>
            <w:tcW w:w="5530"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rsidTr="008A304D">
        <w:trPr>
          <w:trHeight w:val="340"/>
        </w:trPr>
        <w:tc>
          <w:tcPr>
            <w:tcW w:w="5516"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1020"/>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c>
          <w:tcPr>
            <w:tcW w:w="5516" w:type="dxa"/>
            <w:vMerge w:val="restart"/>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rsidR="00F310ED" w:rsidRPr="00DE17C3" w:rsidRDefault="00F310ED" w:rsidP="00626E4B">
            <w:pPr>
              <w:numPr>
                <w:ilvl w:val="0"/>
                <w:numId w:val="139"/>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rsidR="00F310ED" w:rsidRPr="00DE17C3" w:rsidRDefault="00F310ED" w:rsidP="00626E4B">
            <w:pPr>
              <w:numPr>
                <w:ilvl w:val="0"/>
                <w:numId w:val="139"/>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rsidR="00F310ED" w:rsidRPr="00DE17C3" w:rsidRDefault="00F310ED" w:rsidP="00626E4B">
            <w:pPr>
              <w:numPr>
                <w:ilvl w:val="0"/>
                <w:numId w:val="139"/>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rsidTr="008A304D">
        <w:tc>
          <w:tcPr>
            <w:tcW w:w="5516" w:type="dxa"/>
            <w:vMerge/>
            <w:shd w:val="clear" w:color="auto" w:fill="auto"/>
          </w:tcPr>
          <w:p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626E4B">
            <w:pPr>
              <w:numPr>
                <w:ilvl w:val="0"/>
                <w:numId w:val="139"/>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626E4B">
            <w:pPr>
              <w:numPr>
                <w:ilvl w:val="0"/>
                <w:numId w:val="139"/>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626E4B">
            <w:pPr>
              <w:numPr>
                <w:ilvl w:val="0"/>
                <w:numId w:val="139"/>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626E4B">
            <w:pPr>
              <w:numPr>
                <w:ilvl w:val="0"/>
                <w:numId w:val="139"/>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626E4B">
            <w:pPr>
              <w:numPr>
                <w:ilvl w:val="0"/>
                <w:numId w:val="139"/>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19"/>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rsidTr="008A304D">
        <w:trPr>
          <w:trHeight w:val="454"/>
        </w:trPr>
        <w:tc>
          <w:tcPr>
            <w:tcW w:w="5544" w:type="dxa"/>
            <w:shd w:val="clear" w:color="auto" w:fill="auto"/>
          </w:tcPr>
          <w:p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rsidTr="008A304D">
        <w:trPr>
          <w:trHeight w:val="397"/>
        </w:trPr>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rsidTr="008A304D">
        <w:trPr>
          <w:trHeight w:val="263"/>
        </w:trPr>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rsidTr="008A304D">
        <w:tc>
          <w:tcPr>
            <w:tcW w:w="5544" w:type="dxa"/>
            <w:tcBorders>
              <w:bottom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F310ED" w:rsidRPr="00DA7471" w:rsidRDefault="00F310ED" w:rsidP="008A304D">
            <w:pPr>
              <w:spacing w:before="120"/>
              <w:rPr>
                <w:rFonts w:ascii="Verdana" w:hAnsi="Verdana"/>
                <w:sz w:val="16"/>
                <w:szCs w:val="16"/>
              </w:rPr>
            </w:pPr>
          </w:p>
          <w:p w:rsidR="00F310ED" w:rsidRPr="00DA7471" w:rsidRDefault="00F310ED" w:rsidP="008A304D">
            <w:pPr>
              <w:spacing w:after="120"/>
              <w:rPr>
                <w:rFonts w:ascii="Verdana" w:hAnsi="Verdana"/>
                <w:sz w:val="16"/>
                <w:szCs w:val="16"/>
              </w:rPr>
            </w:pPr>
          </w:p>
          <w:p w:rsidR="00F310ED" w:rsidRPr="00DA7471" w:rsidRDefault="00F310ED" w:rsidP="008A304D">
            <w:pPr>
              <w:spacing w:before="120" w:after="120"/>
              <w:rPr>
                <w:rFonts w:ascii="Verdana"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rsidTr="008A304D">
        <w:tc>
          <w:tcPr>
            <w:tcW w:w="5544" w:type="dxa"/>
            <w:vMerge w:val="restart"/>
            <w:tcBorders>
              <w:top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rPr>
          <w:trHeight w:val="1417"/>
        </w:trPr>
        <w:tc>
          <w:tcPr>
            <w:tcW w:w="5544" w:type="dxa"/>
            <w:vMerge/>
            <w:shd w:val="clear" w:color="auto" w:fill="auto"/>
          </w:tcPr>
          <w:p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Default="00F310ED" w:rsidP="008A304D">
            <w:pPr>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tc>
      </w:tr>
    </w:tbl>
    <w:p w:rsidR="00F310ED" w:rsidRDefault="00F310ED" w:rsidP="00F310ED">
      <w:pPr>
        <w:spacing w:before="120" w:after="120"/>
        <w:ind w:right="-425"/>
        <w:jc w:val="center"/>
        <w:rPr>
          <w:rFonts w:ascii="Verdana" w:eastAsia="Calibri" w:hAnsi="Verdana"/>
          <w:b/>
          <w:sz w:val="20"/>
          <w:szCs w:val="20"/>
        </w:rPr>
      </w:pPr>
    </w:p>
    <w:p w:rsidR="00F310ED" w:rsidRDefault="00F310ED" w:rsidP="00F310ED">
      <w:pPr>
        <w:rPr>
          <w:rFonts w:ascii="Verdana" w:eastAsia="Calibri" w:hAnsi="Verdana"/>
          <w:b/>
          <w:sz w:val="20"/>
          <w:szCs w:val="20"/>
        </w:rPr>
      </w:pPr>
      <w:r>
        <w:rPr>
          <w:rFonts w:ascii="Verdana" w:eastAsia="Calibri" w:hAnsi="Verdana"/>
          <w:b/>
          <w:sz w:val="20"/>
          <w:szCs w:val="20"/>
        </w:rPr>
        <w:br w:type="page"/>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rsidTr="008A304D">
        <w:trPr>
          <w:trHeight w:val="1198"/>
        </w:trPr>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rsidTr="008A304D">
        <w:tc>
          <w:tcPr>
            <w:tcW w:w="8278" w:type="dxa"/>
            <w:shd w:val="clear" w:color="auto" w:fill="D9D9D9"/>
          </w:tcPr>
          <w:p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rsidTr="008A304D">
        <w:trPr>
          <w:trHeight w:val="283"/>
        </w:trPr>
        <w:tc>
          <w:tcPr>
            <w:tcW w:w="5544"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rsidTr="008A304D">
        <w:tc>
          <w:tcPr>
            <w:tcW w:w="10037"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30" w:type="dxa"/>
            <w:shd w:val="clear" w:color="auto" w:fill="auto"/>
          </w:tcPr>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rPr>
          <w:trHeight w:val="582"/>
        </w:trPr>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rsidTr="008A304D">
        <w:trPr>
          <w:trHeight w:val="227"/>
        </w:trPr>
        <w:tc>
          <w:tcPr>
            <w:tcW w:w="5544"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44"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bl>
          <w:p w:rsidR="00F310ED" w:rsidRPr="00DE17C3" w:rsidRDefault="00F310ED" w:rsidP="008A304D">
            <w:pPr>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rsidTr="008A304D">
        <w:tc>
          <w:tcPr>
            <w:tcW w:w="5544" w:type="dxa"/>
            <w:shd w:val="clear" w:color="auto" w:fill="auto"/>
          </w:tcPr>
          <w:p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rsidR="00852A96" w:rsidRPr="00DE17C3" w:rsidRDefault="00852A96" w:rsidP="008A304D">
            <w:pPr>
              <w:spacing w:before="120" w:after="120"/>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A00084" w:rsidRPr="00DE17C3" w:rsidRDefault="00A00084"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c>
          <w:tcPr>
            <w:tcW w:w="5544" w:type="dxa"/>
            <w:shd w:val="clear" w:color="auto" w:fill="auto"/>
          </w:tcPr>
          <w:p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rsidR="00F310ED" w:rsidRPr="00B41C5B" w:rsidRDefault="00F310ED" w:rsidP="008A304D">
            <w:pPr>
              <w:spacing w:before="120"/>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rsidR="00F310ED" w:rsidRDefault="00F310ED" w:rsidP="008A304D">
            <w:pPr>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rsidTr="008A304D">
        <w:tc>
          <w:tcPr>
            <w:tcW w:w="5544" w:type="dxa"/>
            <w:shd w:val="clear" w:color="auto" w:fill="auto"/>
          </w:tcPr>
          <w:p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rsidR="00F70A73" w:rsidRPr="00DE17C3" w:rsidRDefault="00F70A73" w:rsidP="005D21D0">
            <w:pPr>
              <w:spacing w:before="100" w:after="120"/>
              <w:jc w:val="both"/>
              <w:rPr>
                <w:rFonts w:ascii="Verdana" w:eastAsia="Calibri" w:hAnsi="Verdana"/>
                <w:b/>
                <w:sz w:val="16"/>
                <w:szCs w:val="16"/>
              </w:rPr>
            </w:pPr>
          </w:p>
          <w:p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rsidR="00F70A73" w:rsidRDefault="00F70A73" w:rsidP="00F70A73">
            <w:pPr>
              <w:jc w:val="both"/>
              <w:rPr>
                <w:rFonts w:ascii="Verdana" w:eastAsia="Calibri" w:hAnsi="Verdana"/>
                <w:sz w:val="16"/>
                <w:szCs w:val="16"/>
              </w:rPr>
            </w:pPr>
          </w:p>
          <w:p w:rsidR="00F70A73" w:rsidRDefault="00F70A73" w:rsidP="00F70A73">
            <w:pPr>
              <w:spacing w:after="80"/>
              <w:jc w:val="both"/>
              <w:rPr>
                <w:rFonts w:ascii="Verdana" w:eastAsia="Calibri" w:hAnsi="Verdana"/>
                <w:sz w:val="16"/>
                <w:szCs w:val="16"/>
              </w:rPr>
            </w:pPr>
          </w:p>
          <w:p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70A73" w:rsidRDefault="00F70A73" w:rsidP="00D466C9">
            <w:pPr>
              <w:spacing w:after="120"/>
              <w:jc w:val="both"/>
              <w:rPr>
                <w:rFonts w:ascii="Verdana" w:eastAsia="Calibri" w:hAnsi="Verdana"/>
                <w:sz w:val="16"/>
                <w:szCs w:val="16"/>
              </w:rPr>
            </w:pPr>
          </w:p>
          <w:p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44" w:type="dxa"/>
            <w:shd w:val="clear" w:color="auto" w:fill="auto"/>
          </w:tcPr>
          <w:p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rsidR="00EF5BF9" w:rsidRDefault="00EF5BF9" w:rsidP="00EF5BF9">
            <w:pPr>
              <w:spacing w:before="120" w:after="80"/>
              <w:jc w:val="both"/>
              <w:rPr>
                <w:rFonts w:ascii="Verdana" w:hAnsi="Verdana"/>
                <w:sz w:val="16"/>
                <w:szCs w:val="16"/>
              </w:rPr>
            </w:pPr>
          </w:p>
          <w:p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Pr="00B41C5B" w:rsidRDefault="00EF5BF9" w:rsidP="00EF5BF9">
            <w:pPr>
              <w:jc w:val="both"/>
              <w:rPr>
                <w:rFonts w:ascii="Verdana" w:eastAsia="Calibri" w:hAnsi="Verdana"/>
                <w:sz w:val="16"/>
                <w:szCs w:val="16"/>
              </w:rPr>
            </w:pPr>
          </w:p>
          <w:p w:rsidR="00EF5BF9" w:rsidRDefault="00EF5BF9" w:rsidP="00EF5BF9">
            <w:pPr>
              <w:spacing w:after="120"/>
              <w:jc w:val="both"/>
              <w:rPr>
                <w:rFonts w:ascii="Verdana" w:eastAsia="Calibri" w:hAnsi="Verdana"/>
                <w:sz w:val="16"/>
                <w:szCs w:val="16"/>
              </w:rPr>
            </w:pPr>
          </w:p>
          <w:p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rsidR="00EF5BF9" w:rsidRDefault="00EF5BF9" w:rsidP="00EF5BF9">
            <w:pPr>
              <w:spacing w:after="120"/>
              <w:jc w:val="both"/>
              <w:rPr>
                <w:rFonts w:ascii="Verdana" w:eastAsia="Calibri" w:hAnsi="Verdana"/>
                <w:sz w:val="16"/>
                <w:szCs w:val="16"/>
              </w:rPr>
            </w:pPr>
          </w:p>
          <w:p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C3642">
              <w:rPr>
                <w:rFonts w:ascii="Verdana" w:hAnsi="Verdana"/>
                <w:sz w:val="16"/>
                <w:szCs w:val="16"/>
              </w:rPr>
            </w:r>
            <w:r w:rsidR="00BC364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Default="00F310ED" w:rsidP="00F310ED">
      <w:pPr>
        <w:rPr>
          <w:rFonts w:ascii="Verdana" w:eastAsia="Calibri" w:hAnsi="Verdana"/>
          <w:b/>
          <w:sz w:val="19"/>
          <w:szCs w:val="19"/>
        </w:rPr>
      </w:pPr>
      <w:r>
        <w:rPr>
          <w:rFonts w:ascii="Verdana" w:eastAsia="Calibri" w:hAnsi="Verdana"/>
          <w:b/>
          <w:sz w:val="19"/>
          <w:szCs w:val="19"/>
        </w:rPr>
        <w:br w:type="page"/>
      </w:r>
    </w:p>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F310ED" w:rsidRDefault="00F310ED" w:rsidP="00626E4B">
      <w:pPr>
        <w:numPr>
          <w:ilvl w:val="0"/>
          <w:numId w:val="14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rsidR="00F310ED" w:rsidRPr="00EE4E79" w:rsidRDefault="00F310ED" w:rsidP="00626E4B">
      <w:pPr>
        <w:numPr>
          <w:ilvl w:val="0"/>
          <w:numId w:val="14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rsidR="00F310ED" w:rsidRPr="00E15EEC" w:rsidRDefault="00F310ED" w:rsidP="00F310ED">
      <w:pPr>
        <w:spacing w:line="360" w:lineRule="auto"/>
        <w:rPr>
          <w:rFonts w:ascii="Verdana" w:eastAsia="Calibri" w:hAnsi="Verdana"/>
          <w:sz w:val="18"/>
          <w:szCs w:val="18"/>
        </w:rPr>
      </w:pPr>
    </w:p>
    <w:p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rsidR="00F310ED" w:rsidRPr="00E15EEC"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626E4B">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425"/>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2F4199" w:rsidRDefault="00F310ED" w:rsidP="005760E1">
      <w:pPr>
        <w:pStyle w:val="Ttulo3"/>
        <w:ind w:left="1701" w:hanging="1701"/>
        <w:rPr>
          <w:i/>
        </w:rPr>
      </w:pPr>
      <w:r>
        <w:rPr>
          <w:sz w:val="16"/>
          <w:szCs w:val="16"/>
          <w:lang w:val="es-ES_tradnl" w:eastAsia="en-US"/>
        </w:rPr>
        <w:br w:type="page"/>
      </w:r>
      <w:bookmarkStart w:id="720" w:name="_Toc34132954"/>
      <w:bookmarkStart w:id="721" w:name="_Toc38387838"/>
      <w:bookmarkStart w:id="722" w:name="_Toc45180768"/>
      <w:bookmarkEnd w:id="719"/>
      <w:r w:rsidRPr="002F4199">
        <w:t>ANEXO II.2.-</w:t>
      </w:r>
      <w:r w:rsidRPr="002F4199">
        <w:tab/>
        <w:t>COMPROMISO DE ADSCRIPCIÓN DE MEDIOS</w:t>
      </w:r>
      <w:bookmarkEnd w:id="720"/>
      <w:bookmarkEnd w:id="721"/>
      <w:bookmarkEnd w:id="722"/>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rsidR="00F310ED" w:rsidRPr="002F4199" w:rsidRDefault="00F310ED" w:rsidP="00F310ED">
      <w:pPr>
        <w:spacing w:line="260" w:lineRule="atLeast"/>
        <w:ind w:right="-425"/>
        <w:jc w:val="both"/>
        <w:rPr>
          <w:rFonts w:ascii="Verdana" w:hAnsi="Verdana" w:cs="Tahoma"/>
          <w:sz w:val="19"/>
          <w:szCs w:val="19"/>
        </w:rPr>
      </w:pPr>
    </w:p>
    <w:p w:rsidR="00F310ED" w:rsidRPr="002F4199" w:rsidRDefault="00F310ED" w:rsidP="00F310ED">
      <w:pPr>
        <w:numPr>
          <w:ilvl w:val="0"/>
          <w:numId w:val="9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rsidR="00F310ED" w:rsidRPr="002F4199" w:rsidRDefault="00F310ED" w:rsidP="00F310ED">
      <w:pPr>
        <w:ind w:left="1000" w:right="-425" w:hanging="300"/>
        <w:contextualSpacing/>
        <w:jc w:val="both"/>
        <w:rPr>
          <w:rFonts w:ascii="Verdana" w:hAnsi="Verdana" w:cs="Tahoma"/>
          <w:sz w:val="19"/>
          <w:szCs w:val="19"/>
          <w:lang w:val="es-ES_tradnl"/>
        </w:rPr>
      </w:pPr>
    </w:p>
    <w:p w:rsidR="00F310ED" w:rsidRPr="002F4199" w:rsidRDefault="00F310ED" w:rsidP="00F310ED">
      <w:pPr>
        <w:numPr>
          <w:ilvl w:val="0"/>
          <w:numId w:val="9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310ED" w:rsidRPr="002F4199" w:rsidRDefault="00F310ED" w:rsidP="00F310ED">
      <w:pPr>
        <w:spacing w:line="260" w:lineRule="atLeast"/>
        <w:ind w:left="600" w:right="-425"/>
        <w:jc w:val="both"/>
        <w:rPr>
          <w:rFonts w:ascii="Verdana" w:hAnsi="Verdana" w:cs="Tahoma"/>
          <w:sz w:val="19"/>
          <w:szCs w:val="19"/>
        </w:rPr>
      </w:pPr>
    </w:p>
    <w:p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rsidR="00F310ED" w:rsidRPr="003B029D" w:rsidRDefault="00F310ED" w:rsidP="00F310ED">
      <w:pPr>
        <w:spacing w:before="120" w:after="120"/>
        <w:ind w:right="-425"/>
        <w:jc w:val="both"/>
        <w:rPr>
          <w:rFonts w:ascii="Verdana" w:hAnsi="Verdana"/>
          <w:sz w:val="20"/>
          <w:szCs w:val="20"/>
        </w:rPr>
      </w:pPr>
    </w:p>
    <w:p w:rsidR="00F310ED" w:rsidRDefault="00F310ED" w:rsidP="00F310ED">
      <w:pPr>
        <w:shd w:val="clear" w:color="auto" w:fill="FFFFFF"/>
        <w:ind w:right="-2"/>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F310ED" w:rsidRPr="007B24D7"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F310ED">
      <w:pPr>
        <w:numPr>
          <w:ilvl w:val="0"/>
          <w:numId w:val="9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18"/>
          <w:headerReference w:type="first" r:id="rId19"/>
          <w:footnotePr>
            <w:numRestart w:val="eachPage"/>
          </w:footnotePr>
          <w:type w:val="continuous"/>
          <w:pgSz w:w="11906" w:h="16838"/>
          <w:pgMar w:top="567" w:right="1274" w:bottom="992" w:left="1134" w:header="284" w:footer="482" w:gutter="0"/>
          <w:cols w:space="720"/>
          <w:docGrid w:linePitch="326"/>
        </w:sectPr>
      </w:pPr>
    </w:p>
    <w:p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rsidTr="008A304D">
        <w:trPr>
          <w:trHeight w:val="712"/>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rsidTr="008A304D">
        <w:trPr>
          <w:trHeight w:val="218"/>
        </w:trPr>
        <w:tc>
          <w:tcPr>
            <w:tcW w:w="2554"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rsidR="00F310ED" w:rsidRPr="000463A9" w:rsidRDefault="00F310ED" w:rsidP="008A304D">
            <w:pPr>
              <w:jc w:val="center"/>
              <w:rPr>
                <w:rFonts w:ascii="Verdana" w:hAnsi="Verdana" w:cs="Tahoma"/>
                <w:sz w:val="19"/>
                <w:szCs w:val="19"/>
              </w:rPr>
            </w:pPr>
          </w:p>
        </w:tc>
        <w:tc>
          <w:tcPr>
            <w:tcW w:w="2589" w:type="dxa"/>
            <w:shd w:val="clear" w:color="auto" w:fill="auto"/>
          </w:tcPr>
          <w:p w:rsidR="00F310ED" w:rsidRPr="000463A9" w:rsidRDefault="00F310ED" w:rsidP="008A304D">
            <w:pPr>
              <w:jc w:val="center"/>
              <w:rPr>
                <w:rFonts w:ascii="Verdana" w:hAnsi="Verdana" w:cs="Tahoma"/>
                <w:sz w:val="19"/>
                <w:szCs w:val="19"/>
              </w:rPr>
            </w:pPr>
          </w:p>
        </w:tc>
        <w:tc>
          <w:tcPr>
            <w:tcW w:w="2027" w:type="dxa"/>
            <w:shd w:val="clear" w:color="auto" w:fill="auto"/>
          </w:tcPr>
          <w:p w:rsidR="00F310ED" w:rsidRPr="000463A9" w:rsidRDefault="00F310ED" w:rsidP="008A304D">
            <w:pPr>
              <w:jc w:val="center"/>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697"/>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rsidTr="008A304D">
        <w:trPr>
          <w:trHeight w:val="232"/>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47"/>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bl>
    <w:p w:rsidR="00F310ED" w:rsidRPr="000463A9" w:rsidRDefault="00F310ED" w:rsidP="00F310ED">
      <w:pPr>
        <w:jc w:val="both"/>
        <w:rPr>
          <w:rFonts w:ascii="Verdana" w:hAnsi="Verdana" w:cs="Tahoma"/>
          <w:sz w:val="19"/>
          <w:szCs w:val="19"/>
        </w:rPr>
      </w:pPr>
    </w:p>
    <w:p w:rsidR="00F310ED" w:rsidRPr="000463A9" w:rsidRDefault="00F310ED" w:rsidP="00F310ED">
      <w:pPr>
        <w:ind w:right="-314"/>
        <w:rPr>
          <w:rFonts w:ascii="Verdana" w:hAnsi="Verdana" w:cs="Tahoma"/>
          <w:sz w:val="19"/>
          <w:szCs w:val="19"/>
        </w:rPr>
      </w:pPr>
      <w:bookmarkStart w:id="723" w:name="_Toc505598241"/>
      <w:bookmarkStart w:id="724" w:name="_Toc505598318"/>
      <w:bookmarkStart w:id="725" w:name="_Toc505598411"/>
      <w:bookmarkStart w:id="726" w:name="_Toc507512590"/>
      <w:bookmarkStart w:id="727" w:name="_Toc507512891"/>
      <w:r w:rsidRPr="000463A9">
        <w:rPr>
          <w:rFonts w:ascii="Verdana" w:hAnsi="Verdana" w:cs="Tahoma"/>
          <w:sz w:val="19"/>
          <w:szCs w:val="19"/>
        </w:rPr>
        <w:t>En............................., a...... de....................de 20....</w:t>
      </w:r>
      <w:bookmarkEnd w:id="723"/>
      <w:bookmarkEnd w:id="724"/>
      <w:bookmarkEnd w:id="725"/>
      <w:bookmarkEnd w:id="726"/>
      <w:bookmarkEnd w:id="727"/>
    </w:p>
    <w:p w:rsidR="00F310ED" w:rsidRPr="000463A9" w:rsidRDefault="00F310ED" w:rsidP="00F310ED">
      <w:pPr>
        <w:ind w:left="-567" w:right="-314"/>
        <w:rPr>
          <w:rFonts w:ascii="Verdana" w:hAnsi="Verdana" w:cs="Tahoma"/>
          <w:sz w:val="19"/>
          <w:szCs w:val="19"/>
        </w:rPr>
      </w:pPr>
    </w:p>
    <w:p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rsidR="00F310ED" w:rsidRPr="000463A9" w:rsidRDefault="00F310ED" w:rsidP="00F310ED">
      <w:pPr>
        <w:ind w:left="-567" w:right="-314"/>
        <w:rPr>
          <w:rFonts w:ascii="Verdana" w:hAnsi="Verdana" w:cs="Tahoma"/>
          <w:sz w:val="19"/>
          <w:szCs w:val="19"/>
        </w:rPr>
      </w:pPr>
    </w:p>
    <w:p w:rsidR="00F310ED" w:rsidRPr="000463A9" w:rsidRDefault="00F310ED" w:rsidP="00F310ED">
      <w:pPr>
        <w:ind w:left="-567" w:right="-314"/>
        <w:rPr>
          <w:rFonts w:ascii="Verdana" w:hAnsi="Verdana" w:cs="Tahoma"/>
          <w:sz w:val="20"/>
          <w:szCs w:val="20"/>
        </w:rPr>
      </w:pPr>
    </w:p>
    <w:p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rsidR="00F310ED" w:rsidRPr="000463A9" w:rsidRDefault="00F310ED" w:rsidP="00F310ED">
      <w:pPr>
        <w:shd w:val="clear" w:color="auto" w:fill="FFFFFF"/>
        <w:ind w:right="-314"/>
        <w:jc w:val="both"/>
        <w:rPr>
          <w:rFonts w:ascii="Verdana" w:hAnsi="Verdana"/>
          <w:b/>
          <w:sz w:val="14"/>
          <w:szCs w:val="14"/>
        </w:rPr>
      </w:pPr>
    </w:p>
    <w:p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rsidR="00F310ED" w:rsidRPr="000463A9" w:rsidRDefault="00F310ED" w:rsidP="00F310ED">
      <w:pPr>
        <w:shd w:val="clear" w:color="auto" w:fill="FFFFFF"/>
        <w:tabs>
          <w:tab w:val="left" w:pos="142"/>
        </w:tabs>
        <w:ind w:right="-314"/>
        <w:contextualSpacing/>
        <w:jc w:val="both"/>
        <w:rPr>
          <w:rFonts w:ascii="Verdana" w:hAnsi="Verdana"/>
          <w:sz w:val="14"/>
          <w:szCs w:val="14"/>
        </w:rPr>
      </w:pP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rsidR="00F310ED" w:rsidRPr="000463A9" w:rsidRDefault="00F310ED" w:rsidP="00F310ED">
      <w:pPr>
        <w:numPr>
          <w:ilvl w:val="0"/>
          <w:numId w:val="9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rsidR="00F310ED" w:rsidRPr="000463A9" w:rsidRDefault="00F310ED" w:rsidP="00F310ED">
      <w:pPr>
        <w:shd w:val="clear" w:color="auto" w:fill="FFFFFF"/>
        <w:tabs>
          <w:tab w:val="left" w:pos="142"/>
        </w:tabs>
        <w:ind w:left="141" w:right="-314"/>
        <w:jc w:val="both"/>
        <w:rPr>
          <w:rFonts w:ascii="Verdana" w:hAnsi="Verdana"/>
          <w:sz w:val="14"/>
          <w:szCs w:val="14"/>
        </w:rPr>
      </w:pPr>
    </w:p>
    <w:p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rsidR="00F310ED" w:rsidRPr="00E0524C" w:rsidRDefault="00F310ED" w:rsidP="005760E1">
      <w:pPr>
        <w:pStyle w:val="Ttulo3"/>
        <w:ind w:left="1701" w:hanging="1701"/>
        <w:rPr>
          <w:rFonts w:eastAsia="Arial Unicode MS"/>
        </w:rPr>
      </w:pPr>
      <w:bookmarkStart w:id="728" w:name="AnexoII3"/>
      <w:bookmarkStart w:id="729" w:name="_Toc33530868"/>
      <w:bookmarkStart w:id="730" w:name="_Toc38387839"/>
      <w:bookmarkStart w:id="731" w:name="_Toc45180769"/>
      <w:r w:rsidRPr="00A12B05">
        <w:t>ANEXO</w:t>
      </w:r>
      <w:r>
        <w:rPr>
          <w:lang w:val="es-ES_tradnl"/>
        </w:rPr>
        <w:t xml:space="preserve"> II.</w:t>
      </w:r>
      <w:r w:rsidRPr="00E0524C">
        <w:rPr>
          <w:lang w:val="es-ES_tradnl"/>
        </w:rPr>
        <w:t>3.-</w:t>
      </w:r>
      <w:r w:rsidRPr="00E0524C">
        <w:rPr>
          <w:lang w:val="es-ES_tradnl"/>
        </w:rPr>
        <w:tab/>
      </w:r>
      <w:bookmarkEnd w:id="728"/>
      <w:r w:rsidRPr="00E0524C">
        <w:rPr>
          <w:rFonts w:eastAsia="Arial Unicode MS"/>
        </w:rPr>
        <w:t>DESIGNACIÓN COMO CONFIDENCIAL DE INFORMACIONES CONTENIDAS EN LA OFERTA</w:t>
      </w:r>
      <w:bookmarkEnd w:id="729"/>
      <w:bookmarkEnd w:id="730"/>
      <w:bookmarkEnd w:id="731"/>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rsidR="00F310ED" w:rsidRPr="00E0524C" w:rsidRDefault="00F310ED" w:rsidP="00F310ED">
      <w:pPr>
        <w:ind w:right="-425"/>
        <w:jc w:val="center"/>
        <w:rPr>
          <w:rFonts w:ascii="Verdana" w:hAnsi="Verdana"/>
          <w:b/>
          <w:sz w:val="19"/>
          <w:szCs w:val="19"/>
        </w:rPr>
      </w:pPr>
      <w:bookmarkStart w:id="732" w:name="_Toc505598242"/>
      <w:bookmarkStart w:id="733" w:name="_Toc505598319"/>
      <w:bookmarkStart w:id="734" w:name="_Toc505598412"/>
      <w:bookmarkStart w:id="735" w:name="_Toc507512591"/>
      <w:bookmarkStart w:id="736" w:name="_Toc507512892"/>
      <w:r w:rsidRPr="00E0524C">
        <w:rPr>
          <w:rFonts w:ascii="Verdana" w:hAnsi="Verdana"/>
          <w:b/>
          <w:sz w:val="19"/>
          <w:szCs w:val="19"/>
        </w:rPr>
        <w:t>DECLARA:</w:t>
      </w:r>
      <w:bookmarkEnd w:id="732"/>
      <w:bookmarkEnd w:id="733"/>
      <w:bookmarkEnd w:id="734"/>
      <w:bookmarkEnd w:id="735"/>
      <w:bookmarkEnd w:id="736"/>
    </w:p>
    <w:p w:rsidR="00F310ED" w:rsidRPr="00E0524C" w:rsidRDefault="00F310ED" w:rsidP="00F310ED">
      <w:pPr>
        <w:ind w:left="600" w:right="-425"/>
        <w:jc w:val="both"/>
        <w:rPr>
          <w:rFonts w:ascii="Verdana" w:hAnsi="Verdana"/>
          <w:sz w:val="19"/>
          <w:szCs w:val="19"/>
        </w:rPr>
      </w:pPr>
    </w:p>
    <w:p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rsidR="00F310ED" w:rsidRPr="00E0524C" w:rsidRDefault="00F310ED" w:rsidP="00F310ED">
      <w:pPr>
        <w:tabs>
          <w:tab w:val="left" w:pos="0"/>
        </w:tabs>
        <w:ind w:left="600" w:right="-425"/>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73"/>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s>
        <w:ind w:left="600" w:right="-425" w:hanging="76"/>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F310ED" w:rsidRPr="00E0524C" w:rsidRDefault="00F310ED" w:rsidP="00F310ED">
      <w:pPr>
        <w:ind w:left="600" w:right="-425"/>
        <w:jc w:val="both"/>
        <w:rPr>
          <w:rFonts w:ascii="Verdana" w:hAnsi="Verdana"/>
          <w:sz w:val="19"/>
          <w:szCs w:val="19"/>
        </w:rPr>
      </w:pP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numPr>
          <w:ilvl w:val="0"/>
          <w:numId w:val="86"/>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contextualSpacing/>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709" w:right="-425"/>
        <w:rPr>
          <w:rFonts w:ascii="Verdana" w:hAnsi="Verdana" w:cs="Tahoma"/>
          <w:sz w:val="19"/>
          <w:szCs w:val="19"/>
        </w:rPr>
      </w:pPr>
      <w:bookmarkStart w:id="737" w:name="_Toc505598243"/>
      <w:bookmarkStart w:id="738" w:name="_Toc505598320"/>
      <w:bookmarkStart w:id="739" w:name="_Toc505598413"/>
      <w:bookmarkStart w:id="740" w:name="_Toc507512592"/>
      <w:bookmarkStart w:id="741" w:name="_Toc507512893"/>
      <w:r w:rsidRPr="00E0524C">
        <w:rPr>
          <w:rFonts w:ascii="Verdana" w:hAnsi="Verdana" w:cs="Tahoma"/>
          <w:sz w:val="19"/>
          <w:szCs w:val="19"/>
        </w:rPr>
        <w:t>En............................., a...... de....................de 20....</w:t>
      </w:r>
      <w:bookmarkEnd w:id="737"/>
      <w:bookmarkEnd w:id="738"/>
      <w:bookmarkEnd w:id="739"/>
      <w:bookmarkEnd w:id="740"/>
      <w:bookmarkEnd w:id="741"/>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F310ED" w:rsidRPr="00E0524C" w:rsidRDefault="00F310ED" w:rsidP="00F310ED">
      <w:pPr>
        <w:ind w:left="709" w:right="-425"/>
        <w:rPr>
          <w:rFonts w:ascii="Verdana" w:hAnsi="Verdana" w:cs="Tahoma"/>
          <w:sz w:val="18"/>
          <w:szCs w:val="18"/>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right="-425"/>
        <w:jc w:val="both"/>
        <w:rPr>
          <w:rFonts w:ascii="Verdana" w:hAnsi="Verdana"/>
          <w:sz w:val="14"/>
          <w:szCs w:val="14"/>
        </w:rPr>
      </w:pP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9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tabs>
          <w:tab w:val="left" w:pos="142"/>
        </w:tabs>
        <w:ind w:right="-425"/>
        <w:contextualSpacing/>
        <w:jc w:val="both"/>
        <w:rPr>
          <w:rFonts w:ascii="Verdana" w:hAnsi="Verdana"/>
          <w:b/>
          <w:sz w:val="16"/>
          <w:szCs w:val="16"/>
        </w:rPr>
      </w:pPr>
    </w:p>
    <w:p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rsidR="00F310ED" w:rsidRPr="00E0524C" w:rsidRDefault="00F310ED" w:rsidP="005760E1">
      <w:pPr>
        <w:pStyle w:val="Ttulo3"/>
        <w:ind w:left="1701" w:hanging="1701"/>
        <w:rPr>
          <w:rFonts w:eastAsia="Arial Unicode MS"/>
        </w:rPr>
      </w:pPr>
      <w:bookmarkStart w:id="742" w:name="AnexoII4"/>
      <w:bookmarkStart w:id="743" w:name="_Toc33530869"/>
      <w:bookmarkStart w:id="744" w:name="_Toc38387840"/>
      <w:bookmarkStart w:id="745" w:name="_Toc45180770"/>
      <w:r>
        <w:rPr>
          <w:lang w:val="es-ES_tradnl"/>
        </w:rPr>
        <w:t>ANEXO II.</w:t>
      </w:r>
      <w:r w:rsidRPr="00E0524C">
        <w:rPr>
          <w:lang w:val="es-ES_tradnl"/>
        </w:rPr>
        <w:t>4</w:t>
      </w:r>
      <w:bookmarkEnd w:id="742"/>
      <w:r w:rsidRPr="00E0524C">
        <w:rPr>
          <w:lang w:val="es-ES_tradnl"/>
        </w:rPr>
        <w:t>.-</w:t>
      </w:r>
      <w:r w:rsidRPr="00E0524C">
        <w:rPr>
          <w:lang w:val="es-ES_tradnl"/>
        </w:rPr>
        <w:tab/>
      </w:r>
      <w:r w:rsidRPr="00E0524C">
        <w:rPr>
          <w:rFonts w:eastAsia="Arial Unicode MS"/>
        </w:rPr>
        <w:t>COMPROMISO DE CONSTITUIRSE FORMALMENTE EN UTE</w:t>
      </w:r>
      <w:bookmarkEnd w:id="743"/>
      <w:bookmarkEnd w:id="744"/>
      <w:bookmarkEnd w:id="745"/>
    </w:p>
    <w:p w:rsidR="00F310ED" w:rsidRPr="00E0524C" w:rsidRDefault="00F310ED" w:rsidP="00F310ED">
      <w:pPr>
        <w:ind w:left="600" w:right="-425"/>
        <w:jc w:val="center"/>
        <w:rPr>
          <w:rFonts w:ascii="Verdana" w:hAnsi="Verdana" w:cs="Tahoma"/>
          <w:b/>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rsidR="00F310ED" w:rsidRPr="00E0524C" w:rsidRDefault="00F310ED" w:rsidP="00F310ED">
      <w:pPr>
        <w:ind w:right="-425"/>
        <w:jc w:val="center"/>
        <w:rPr>
          <w:rFonts w:ascii="Verdana" w:hAnsi="Verdana" w:cs="Tahoma"/>
          <w:b/>
          <w:sz w:val="19"/>
          <w:szCs w:val="19"/>
          <w:lang w:val="es-ES_tradnl"/>
        </w:rPr>
      </w:pPr>
      <w:bookmarkStart w:id="746" w:name="_Toc505598244"/>
      <w:bookmarkStart w:id="747" w:name="_Toc505598321"/>
      <w:bookmarkStart w:id="748" w:name="_Toc505598414"/>
      <w:bookmarkStart w:id="749" w:name="_Toc507512593"/>
      <w:bookmarkStart w:id="750" w:name="_Toc507512894"/>
      <w:r w:rsidRPr="00E0524C">
        <w:rPr>
          <w:rFonts w:ascii="Verdana" w:hAnsi="Verdana" w:cs="Tahoma"/>
          <w:b/>
          <w:sz w:val="19"/>
          <w:szCs w:val="19"/>
          <w:lang w:val="es-ES_tradnl"/>
        </w:rPr>
        <w:t>DECLARAN:</w:t>
      </w:r>
      <w:bookmarkEnd w:id="746"/>
      <w:bookmarkEnd w:id="747"/>
      <w:bookmarkEnd w:id="748"/>
      <w:bookmarkEnd w:id="749"/>
      <w:bookmarkEnd w:id="750"/>
    </w:p>
    <w:p w:rsidR="00F310ED" w:rsidRPr="00E0524C" w:rsidRDefault="00F310ED" w:rsidP="00F310ED">
      <w:pPr>
        <w:ind w:right="-425"/>
        <w:jc w:val="center"/>
        <w:rPr>
          <w:rFonts w:ascii="Verdana" w:hAnsi="Verdana" w:cs="Tahoma"/>
          <w:b/>
          <w:sz w:val="19"/>
          <w:szCs w:val="19"/>
          <w:lang w:val="es-ES_tradnl"/>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rsidR="00F310ED" w:rsidRPr="00E0524C" w:rsidRDefault="00F310ED" w:rsidP="00F310ED">
      <w:pPr>
        <w:ind w:left="567" w:right="-425" w:hanging="283"/>
        <w:jc w:val="both"/>
        <w:rPr>
          <w:rFonts w:ascii="Verdana" w:hAnsi="Verdana" w:cs="Tahoma"/>
          <w:iCs/>
          <w:sz w:val="19"/>
          <w:szCs w:val="19"/>
        </w:rPr>
      </w:pPr>
    </w:p>
    <w:p w:rsidR="00F310ED" w:rsidRPr="00E0524C" w:rsidRDefault="00F310ED" w:rsidP="00F310ED">
      <w:pPr>
        <w:ind w:left="1100" w:right="-425" w:hanging="816"/>
        <w:jc w:val="both"/>
        <w:rPr>
          <w:rFonts w:ascii="Verdana" w:hAnsi="Verdana" w:cs="Tahoma"/>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284" w:right="-425"/>
        <w:rPr>
          <w:rFonts w:ascii="Verdana" w:hAnsi="Verdana" w:cs="Tahoma"/>
          <w:sz w:val="19"/>
          <w:szCs w:val="19"/>
        </w:rPr>
      </w:pPr>
      <w:bookmarkStart w:id="751" w:name="_Toc505598245"/>
      <w:bookmarkStart w:id="752" w:name="_Toc505598322"/>
      <w:bookmarkStart w:id="753" w:name="_Toc505598415"/>
      <w:bookmarkStart w:id="754" w:name="_Toc507512594"/>
      <w:bookmarkStart w:id="755" w:name="_Toc507512895"/>
      <w:r w:rsidRPr="00E0524C">
        <w:rPr>
          <w:rFonts w:ascii="Verdana" w:hAnsi="Verdana" w:cs="Tahoma"/>
          <w:sz w:val="19"/>
          <w:szCs w:val="19"/>
        </w:rPr>
        <w:t>En............................., a...... de....................de 20....</w:t>
      </w:r>
      <w:bookmarkEnd w:id="751"/>
      <w:bookmarkEnd w:id="752"/>
      <w:bookmarkEnd w:id="753"/>
      <w:bookmarkEnd w:id="754"/>
      <w:bookmarkEnd w:id="755"/>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left="-142"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left="142" w:right="-425"/>
        <w:jc w:val="both"/>
        <w:rPr>
          <w:rFonts w:ascii="Verdana" w:hAnsi="Verdana"/>
          <w:sz w:val="14"/>
          <w:szCs w:val="14"/>
        </w:rPr>
      </w:pP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ind w:right="-425"/>
        <w:contextualSpacing/>
        <w:jc w:val="both"/>
        <w:rPr>
          <w:rFonts w:ascii="Verdana" w:hAnsi="Verdana"/>
          <w:b/>
          <w:sz w:val="14"/>
          <w:szCs w:val="14"/>
        </w:rPr>
      </w:pPr>
    </w:p>
    <w:p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E063C4" w:rsidRDefault="00F310ED" w:rsidP="005760E1">
      <w:pPr>
        <w:pStyle w:val="Ttulo3"/>
        <w:ind w:left="1701" w:hanging="1701"/>
      </w:pPr>
      <w:bookmarkStart w:id="756" w:name="AnexoII6"/>
      <w:bookmarkStart w:id="757" w:name="_Toc33530871"/>
      <w:bookmarkStart w:id="758" w:name="_Toc38387842"/>
      <w:bookmarkStart w:id="759" w:name="_Toc45180771"/>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56"/>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57"/>
      <w:bookmarkEnd w:id="758"/>
      <w:bookmarkEnd w:id="759"/>
    </w:p>
    <w:p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rsidR="00F310ED" w:rsidRPr="00E063C4" w:rsidRDefault="00F310ED" w:rsidP="00F310ED">
      <w:pPr>
        <w:tabs>
          <w:tab w:val="left" w:pos="9436"/>
        </w:tabs>
        <w:ind w:left="600" w:right="-425"/>
        <w:jc w:val="center"/>
        <w:rPr>
          <w:rFonts w:ascii="Verdana" w:eastAsia="Arial Unicode MS" w:hAnsi="Verdana" w:cs="Tahoma"/>
          <w:b/>
          <w:sz w:val="19"/>
          <w:szCs w:val="19"/>
        </w:rPr>
      </w:pPr>
    </w:p>
    <w:p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rsidR="00F310ED" w:rsidRPr="00E063C4" w:rsidRDefault="00F310ED" w:rsidP="00F310ED">
      <w:pPr>
        <w:ind w:right="-425"/>
        <w:jc w:val="center"/>
        <w:rPr>
          <w:rFonts w:ascii="Verdana" w:hAnsi="Verdana"/>
          <w:b/>
          <w:sz w:val="19"/>
          <w:szCs w:val="19"/>
        </w:rPr>
      </w:pPr>
      <w:bookmarkStart w:id="760" w:name="_Toc505598248"/>
      <w:bookmarkStart w:id="761" w:name="_Toc505598325"/>
      <w:bookmarkStart w:id="762" w:name="_Toc505598418"/>
      <w:bookmarkStart w:id="763" w:name="_Toc507512597"/>
      <w:bookmarkStart w:id="764" w:name="_Toc507512898"/>
    </w:p>
    <w:p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60"/>
      <w:bookmarkEnd w:id="761"/>
      <w:bookmarkEnd w:id="762"/>
      <w:bookmarkEnd w:id="763"/>
      <w:bookmarkEnd w:id="764"/>
    </w:p>
    <w:p w:rsidR="00F310ED" w:rsidRPr="00E063C4" w:rsidRDefault="00F310ED" w:rsidP="00F310ED">
      <w:pPr>
        <w:ind w:left="600" w:right="-425" w:hanging="400"/>
        <w:contextualSpacing/>
        <w:jc w:val="center"/>
        <w:rPr>
          <w:rFonts w:ascii="Verdana" w:hAnsi="Verdana"/>
          <w:b/>
          <w:sz w:val="19"/>
          <w:szCs w:val="19"/>
        </w:rPr>
      </w:pPr>
    </w:p>
    <w:p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rsidR="00F310ED" w:rsidRPr="00E063C4" w:rsidRDefault="00F310ED" w:rsidP="00F310ED">
      <w:pPr>
        <w:ind w:left="600" w:right="-425"/>
        <w:contextualSpacing/>
        <w:jc w:val="both"/>
        <w:rPr>
          <w:rFonts w:ascii="Verdana" w:hAnsi="Verdana" w:cs="Tahoma"/>
          <w:b/>
          <w:sz w:val="19"/>
          <w:szCs w:val="19"/>
        </w:rPr>
      </w:pPr>
    </w:p>
    <w:p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rsidTr="008A304D">
        <w:trPr>
          <w:trHeight w:val="259"/>
          <w:jc w:val="right"/>
        </w:trPr>
        <w:tc>
          <w:tcPr>
            <w:tcW w:w="5665" w:type="dxa"/>
            <w:shd w:val="clear" w:color="auto" w:fill="auto"/>
          </w:tcPr>
          <w:p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rsidTr="008A304D">
        <w:trPr>
          <w:trHeight w:val="454"/>
          <w:jc w:val="right"/>
        </w:trPr>
        <w:tc>
          <w:tcPr>
            <w:tcW w:w="5665" w:type="dxa"/>
            <w:shd w:val="clear" w:color="auto" w:fill="auto"/>
          </w:tcPr>
          <w:p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r w:rsidR="00F310ED" w:rsidRPr="00E063C4" w:rsidTr="008A304D">
        <w:trPr>
          <w:trHeight w:val="454"/>
          <w:jc w:val="right"/>
        </w:trPr>
        <w:tc>
          <w:tcPr>
            <w:tcW w:w="5665" w:type="dxa"/>
            <w:shd w:val="clear" w:color="auto" w:fill="auto"/>
          </w:tcPr>
          <w:p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bl>
    <w:p w:rsidR="00F310ED" w:rsidRPr="00E063C4" w:rsidRDefault="00F310ED" w:rsidP="00F310ED">
      <w:pPr>
        <w:ind w:left="600" w:right="-425"/>
        <w:contextualSpacing/>
        <w:jc w:val="both"/>
        <w:rPr>
          <w:rFonts w:ascii="Verdana" w:hAnsi="Verdana" w:cs="Tahoma"/>
          <w:sz w:val="19"/>
          <w:szCs w:val="19"/>
        </w:rPr>
      </w:pPr>
    </w:p>
    <w:p w:rsidR="00F310ED" w:rsidRPr="00E063C4" w:rsidRDefault="00F310ED" w:rsidP="00F310ED">
      <w:pPr>
        <w:ind w:left="600" w:right="-425"/>
        <w:rPr>
          <w:rFonts w:ascii="Verdana" w:hAnsi="Verdana" w:cs="Tahoma"/>
          <w:sz w:val="19"/>
          <w:szCs w:val="19"/>
          <w:lang w:val="es-ES_tradnl"/>
        </w:rPr>
      </w:pPr>
    </w:p>
    <w:p w:rsidR="00F310ED" w:rsidRPr="00E063C4" w:rsidRDefault="00F310ED" w:rsidP="00F310ED">
      <w:pPr>
        <w:ind w:right="-425"/>
        <w:rPr>
          <w:rFonts w:ascii="Verdana" w:hAnsi="Verdana" w:cs="Tahoma"/>
          <w:sz w:val="19"/>
          <w:szCs w:val="19"/>
        </w:rPr>
      </w:pPr>
      <w:bookmarkStart w:id="765" w:name="_Toc505598249"/>
      <w:bookmarkStart w:id="766" w:name="_Toc505598326"/>
      <w:bookmarkStart w:id="767" w:name="_Toc505598419"/>
      <w:bookmarkStart w:id="768" w:name="_Toc507512598"/>
      <w:bookmarkStart w:id="769" w:name="_Toc507512899"/>
      <w:r w:rsidRPr="00E063C4">
        <w:rPr>
          <w:rFonts w:ascii="Verdana" w:hAnsi="Verdana" w:cs="Tahoma"/>
          <w:sz w:val="19"/>
          <w:szCs w:val="19"/>
        </w:rPr>
        <w:t>En............................., a..... de....................de 20....</w:t>
      </w:r>
      <w:bookmarkEnd w:id="765"/>
      <w:bookmarkEnd w:id="766"/>
      <w:bookmarkEnd w:id="767"/>
      <w:bookmarkEnd w:id="768"/>
      <w:bookmarkEnd w:id="769"/>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rsidR="00F310ED" w:rsidRPr="00E063C4" w:rsidRDefault="00F310ED" w:rsidP="00F310ED">
      <w:pPr>
        <w:shd w:val="clear" w:color="auto" w:fill="FFFFFF"/>
        <w:ind w:right="-425"/>
        <w:jc w:val="both"/>
        <w:rPr>
          <w:rFonts w:ascii="Verdana" w:hAnsi="Verdana"/>
          <w:sz w:val="14"/>
          <w:szCs w:val="14"/>
        </w:rPr>
      </w:pPr>
    </w:p>
    <w:p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rsidR="00F310ED" w:rsidRPr="00E063C4" w:rsidRDefault="00F310ED" w:rsidP="00F310ED">
      <w:pPr>
        <w:shd w:val="clear" w:color="auto" w:fill="FFFFFF"/>
        <w:ind w:left="142" w:right="-425"/>
        <w:jc w:val="both"/>
        <w:rPr>
          <w:rFonts w:ascii="Verdana" w:hAnsi="Verdana"/>
          <w:sz w:val="14"/>
          <w:szCs w:val="14"/>
        </w:rPr>
      </w:pP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rsidR="00F310ED" w:rsidRPr="00E063C4" w:rsidRDefault="00F310ED" w:rsidP="00F310ED">
      <w:pPr>
        <w:numPr>
          <w:ilvl w:val="0"/>
          <w:numId w:val="8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cs="Tahoma"/>
          <w:b/>
          <w:sz w:val="22"/>
          <w:szCs w:val="22"/>
          <w:lang w:val="es-ES_tradnl"/>
        </w:rPr>
      </w:pPr>
      <w:bookmarkStart w:id="770" w:name="AnexoII7"/>
      <w:r>
        <w:rPr>
          <w:rFonts w:ascii="Verdana" w:hAnsi="Verdana" w:cs="Tahoma"/>
          <w:b/>
          <w:sz w:val="22"/>
          <w:szCs w:val="22"/>
          <w:lang w:val="es-ES_tradnl"/>
        </w:rPr>
        <w:br w:type="page"/>
      </w:r>
    </w:p>
    <w:p w:rsidR="00F310ED" w:rsidRPr="000B4598" w:rsidRDefault="00F310ED" w:rsidP="005760E1">
      <w:pPr>
        <w:pStyle w:val="Ttulo3"/>
        <w:ind w:left="1701" w:hanging="1701"/>
        <w:rPr>
          <w:rFonts w:eastAsia="Arial Unicode MS"/>
        </w:rPr>
      </w:pPr>
      <w:bookmarkStart w:id="771" w:name="_Toc33530872"/>
      <w:bookmarkStart w:id="772" w:name="_Toc38387843"/>
      <w:bookmarkStart w:id="773" w:name="_Toc45180772"/>
      <w:bookmarkEnd w:id="770"/>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71"/>
      <w:bookmarkEnd w:id="772"/>
      <w:bookmarkEnd w:id="773"/>
    </w:p>
    <w:p w:rsidR="00F310ED" w:rsidRPr="000B4598" w:rsidRDefault="00F310ED" w:rsidP="00F310ED">
      <w:pPr>
        <w:tabs>
          <w:tab w:val="left" w:pos="9436"/>
        </w:tabs>
        <w:ind w:left="600" w:right="-427"/>
        <w:jc w:val="center"/>
        <w:rPr>
          <w:rFonts w:ascii="Verdana" w:eastAsia="Arial Unicode MS" w:hAnsi="Verdana" w:cs="Tahoma"/>
          <w:b/>
          <w:sz w:val="19"/>
          <w:szCs w:val="19"/>
        </w:rPr>
      </w:pPr>
    </w:p>
    <w:p w:rsidR="00F310ED" w:rsidRPr="000B4598" w:rsidRDefault="00F310ED" w:rsidP="00F310ED">
      <w:pPr>
        <w:tabs>
          <w:tab w:val="left" w:pos="9436"/>
        </w:tabs>
        <w:ind w:right="-427"/>
        <w:jc w:val="center"/>
        <w:rPr>
          <w:rFonts w:ascii="Verdana" w:eastAsia="Arial Unicode MS" w:hAnsi="Verdana" w:cs="Tahoma"/>
          <w:b/>
          <w:sz w:val="19"/>
          <w:szCs w:val="19"/>
        </w:rPr>
      </w:pPr>
    </w:p>
    <w:p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right="-427"/>
        <w:jc w:val="center"/>
        <w:rPr>
          <w:rFonts w:ascii="Verdana" w:hAnsi="Verdana"/>
          <w:b/>
          <w:sz w:val="19"/>
          <w:szCs w:val="19"/>
        </w:rPr>
      </w:pPr>
      <w:bookmarkStart w:id="774" w:name="_Toc505598250"/>
      <w:bookmarkStart w:id="775" w:name="_Toc505598327"/>
      <w:bookmarkStart w:id="776" w:name="_Toc505598420"/>
      <w:bookmarkStart w:id="777" w:name="_Toc507512599"/>
      <w:bookmarkStart w:id="778" w:name="_Toc507512900"/>
      <w:r w:rsidRPr="000B4598">
        <w:rPr>
          <w:rFonts w:ascii="Verdana" w:hAnsi="Verdana"/>
          <w:b/>
          <w:sz w:val="19"/>
          <w:szCs w:val="19"/>
        </w:rPr>
        <w:t>DECLARA:</w:t>
      </w:r>
      <w:bookmarkEnd w:id="774"/>
      <w:bookmarkEnd w:id="775"/>
      <w:bookmarkEnd w:id="776"/>
      <w:bookmarkEnd w:id="777"/>
      <w:bookmarkEnd w:id="778"/>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rsidR="00F310ED" w:rsidRPr="000B4598" w:rsidRDefault="00F310ED" w:rsidP="00F310ED">
      <w:pPr>
        <w:ind w:left="900" w:right="-427" w:hanging="333"/>
        <w:jc w:val="both"/>
        <w:rPr>
          <w:rFonts w:ascii="Verdana" w:hAnsi="Verdana" w:cs="Tahoma"/>
          <w:iCs/>
          <w:sz w:val="19"/>
          <w:szCs w:val="19"/>
        </w:rPr>
      </w:pPr>
    </w:p>
    <w:p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ind w:left="600" w:right="-427"/>
        <w:rPr>
          <w:rFonts w:ascii="Verdana" w:hAnsi="Verdana" w:cs="Tahoma"/>
          <w:sz w:val="19"/>
          <w:szCs w:val="19"/>
          <w:lang w:val="es-ES_tradnl"/>
        </w:rPr>
      </w:pPr>
    </w:p>
    <w:p w:rsidR="00F310ED" w:rsidRPr="000B4598" w:rsidRDefault="00F310ED" w:rsidP="00F310ED">
      <w:pPr>
        <w:ind w:left="284" w:right="-427"/>
        <w:rPr>
          <w:rFonts w:ascii="Verdana" w:hAnsi="Verdana" w:cs="Tahoma"/>
          <w:sz w:val="19"/>
          <w:szCs w:val="19"/>
        </w:rPr>
      </w:pPr>
      <w:bookmarkStart w:id="779" w:name="_Toc505598251"/>
      <w:bookmarkStart w:id="780" w:name="_Toc505598328"/>
      <w:bookmarkStart w:id="781" w:name="_Toc505598421"/>
      <w:bookmarkStart w:id="782" w:name="_Toc507512600"/>
      <w:bookmarkStart w:id="783" w:name="_Toc507512901"/>
      <w:r w:rsidRPr="000B4598">
        <w:rPr>
          <w:rFonts w:ascii="Verdana" w:hAnsi="Verdana" w:cs="Tahoma"/>
          <w:sz w:val="19"/>
          <w:szCs w:val="19"/>
        </w:rPr>
        <w:t>En............................., a..... de....................de 20....</w:t>
      </w:r>
      <w:bookmarkEnd w:id="779"/>
      <w:bookmarkEnd w:id="780"/>
      <w:bookmarkEnd w:id="781"/>
      <w:bookmarkEnd w:id="782"/>
      <w:bookmarkEnd w:id="783"/>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rsidR="00F310ED" w:rsidRPr="000B4598" w:rsidRDefault="00F310ED" w:rsidP="00F310ED">
      <w:pPr>
        <w:numPr>
          <w:ilvl w:val="0"/>
          <w:numId w:val="8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427D9A" w:rsidRDefault="00F310ED" w:rsidP="005760E1">
      <w:pPr>
        <w:pStyle w:val="Ttulo3"/>
        <w:ind w:left="1701" w:hanging="1701"/>
        <w:rPr>
          <w:rFonts w:eastAsia="Arial Unicode MS"/>
        </w:rPr>
      </w:pPr>
      <w:bookmarkStart w:id="784" w:name="_Toc33530873"/>
      <w:bookmarkStart w:id="785" w:name="_Toc38387844"/>
      <w:bookmarkStart w:id="786" w:name="_Toc45180773"/>
      <w:bookmarkStart w:id="787" w:name="AnexoIII1"/>
      <w:bookmarkStart w:id="788" w:name="_Toc34132961"/>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84"/>
      <w:bookmarkEnd w:id="785"/>
      <w:bookmarkEnd w:id="786"/>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89" w:name="_Toc505598252"/>
      <w:bookmarkStart w:id="790" w:name="_Toc505598329"/>
      <w:bookmarkStart w:id="791" w:name="_Toc505598422"/>
      <w:bookmarkStart w:id="792" w:name="_Toc507512601"/>
      <w:bookmarkStart w:id="793" w:name="_Toc507512902"/>
    </w:p>
    <w:p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89"/>
      <w:bookmarkEnd w:id="790"/>
      <w:bookmarkEnd w:id="791"/>
      <w:bookmarkEnd w:id="792"/>
      <w:bookmarkEnd w:id="793"/>
    </w:p>
    <w:p w:rsidR="00F310ED" w:rsidRPr="00427D9A" w:rsidRDefault="00F310ED" w:rsidP="00F310ED">
      <w:pPr>
        <w:ind w:right="-427"/>
        <w:jc w:val="center"/>
        <w:rPr>
          <w:rFonts w:ascii="Verdana" w:hAnsi="Verdana"/>
          <w:b/>
          <w:sz w:val="19"/>
          <w:szCs w:val="19"/>
        </w:rPr>
      </w:pPr>
    </w:p>
    <w:p w:rsidR="00F310ED" w:rsidRPr="00427D9A" w:rsidRDefault="00F310ED" w:rsidP="00F310ED">
      <w:pPr>
        <w:tabs>
          <w:tab w:val="left" w:pos="9436"/>
        </w:tabs>
        <w:ind w:left="600" w:right="-427"/>
        <w:jc w:val="center"/>
        <w:rPr>
          <w:rFonts w:ascii="Verdana" w:eastAsia="Arial Unicode MS" w:hAnsi="Verdana"/>
          <w:b/>
          <w:sz w:val="19"/>
          <w:szCs w:val="19"/>
        </w:rPr>
      </w:pPr>
    </w:p>
    <w:p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rsidR="00F310ED" w:rsidRPr="00427D9A" w:rsidRDefault="00F310ED" w:rsidP="00F310ED">
      <w:pPr>
        <w:ind w:left="600" w:right="-427" w:firstLine="570"/>
        <w:jc w:val="both"/>
        <w:rPr>
          <w:rFonts w:ascii="Verdana" w:hAnsi="Verdana" w:cs="Tahoma"/>
          <w:sz w:val="19"/>
          <w:szCs w:val="19"/>
        </w:rPr>
      </w:pP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C3642">
        <w:rPr>
          <w:rFonts w:ascii="Verdana" w:eastAsia="Arial Unicode MS" w:hAnsi="Verdana"/>
          <w:sz w:val="19"/>
          <w:szCs w:val="19"/>
        </w:rPr>
      </w:r>
      <w:r w:rsidR="00BC364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C3642">
        <w:rPr>
          <w:rFonts w:ascii="Verdana" w:eastAsia="Arial Unicode MS" w:hAnsi="Verdana"/>
          <w:sz w:val="19"/>
          <w:szCs w:val="19"/>
        </w:rPr>
      </w:r>
      <w:r w:rsidR="00BC364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rsidR="00F310ED" w:rsidRPr="00427D9A" w:rsidRDefault="00F310ED" w:rsidP="00F310ED">
      <w:pPr>
        <w:numPr>
          <w:ilvl w:val="0"/>
          <w:numId w:val="7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C3642">
        <w:rPr>
          <w:rFonts w:ascii="Verdana" w:eastAsia="Arial Unicode MS" w:hAnsi="Verdana"/>
          <w:sz w:val="19"/>
          <w:szCs w:val="19"/>
        </w:rPr>
      </w:r>
      <w:r w:rsidR="00BC364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BC3642">
        <w:rPr>
          <w:rFonts w:ascii="Verdana" w:eastAsia="Arial Unicode MS" w:hAnsi="Verdana"/>
          <w:sz w:val="19"/>
          <w:szCs w:val="19"/>
        </w:rPr>
      </w:r>
      <w:r w:rsidR="00BC364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rsidR="00F310ED" w:rsidRPr="00427D9A" w:rsidRDefault="00F310ED" w:rsidP="00F310ED">
      <w:pPr>
        <w:ind w:left="600" w:right="-427" w:hanging="2340"/>
        <w:jc w:val="both"/>
        <w:rPr>
          <w:rFonts w:ascii="Verdana" w:hAnsi="Verdana" w:cs="Tahoma"/>
          <w:sz w:val="19"/>
          <w:szCs w:val="19"/>
        </w:rPr>
      </w:pPr>
    </w:p>
    <w:p w:rsidR="00F310ED" w:rsidRPr="00427D9A" w:rsidRDefault="00F310ED" w:rsidP="00F310ED">
      <w:pPr>
        <w:ind w:left="284" w:right="-427"/>
        <w:rPr>
          <w:rFonts w:ascii="Verdana" w:hAnsi="Verdana" w:cs="Tahoma"/>
          <w:sz w:val="20"/>
          <w:szCs w:val="20"/>
        </w:rPr>
      </w:pPr>
      <w:bookmarkStart w:id="794" w:name="_Toc505598253"/>
      <w:bookmarkStart w:id="795" w:name="_Toc505598330"/>
      <w:bookmarkStart w:id="796" w:name="_Toc505598423"/>
      <w:bookmarkStart w:id="797" w:name="_Toc507512602"/>
      <w:bookmarkStart w:id="798" w:name="_Toc507512903"/>
      <w:r w:rsidRPr="00427D9A">
        <w:rPr>
          <w:rFonts w:ascii="Verdana" w:hAnsi="Verdana" w:cs="Tahoma"/>
          <w:sz w:val="19"/>
          <w:szCs w:val="19"/>
        </w:rPr>
        <w:t>En............................., a...... de....................de 20....</w:t>
      </w:r>
      <w:bookmarkEnd w:id="794"/>
      <w:bookmarkEnd w:id="795"/>
      <w:bookmarkEnd w:id="796"/>
      <w:bookmarkEnd w:id="797"/>
      <w:bookmarkEnd w:id="798"/>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20"/>
          <w:szCs w:val="20"/>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F310ED">
      <w:pPr>
        <w:numPr>
          <w:ilvl w:val="0"/>
          <w:numId w:val="9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b/>
          <w:sz w:val="16"/>
          <w:szCs w:val="16"/>
        </w:rPr>
      </w:pPr>
      <w:r>
        <w:rPr>
          <w:rFonts w:ascii="Verdana" w:hAnsi="Verdana"/>
          <w:b/>
          <w:sz w:val="16"/>
          <w:szCs w:val="16"/>
        </w:rPr>
        <w:br w:type="page"/>
      </w:r>
    </w:p>
    <w:p w:rsidR="00F310ED" w:rsidRPr="00427D9A" w:rsidRDefault="00F310ED" w:rsidP="00362F3A">
      <w:pPr>
        <w:pStyle w:val="Ttulo3"/>
        <w:pBdr>
          <w:top w:val="none" w:sz="0" w:space="0" w:color="auto"/>
        </w:pBdr>
        <w:ind w:left="1701" w:hanging="1701"/>
        <w:jc w:val="center"/>
        <w:rPr>
          <w:rFonts w:eastAsia="Arial Unicode MS"/>
        </w:rPr>
      </w:pPr>
      <w:bookmarkStart w:id="799" w:name="_Toc33530874"/>
      <w:bookmarkStart w:id="800" w:name="_Toc38387845"/>
      <w:bookmarkStart w:id="801" w:name="_Toc45180774"/>
      <w:bookmarkEnd w:id="787"/>
      <w:bookmarkEnd w:id="788"/>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799"/>
      <w:bookmarkEnd w:id="800"/>
      <w:bookmarkEnd w:id="801"/>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B84828">
        <w:rPr>
          <w:rFonts w:ascii="Verdana" w:hAnsi="Verdana" w:cs="Tahoma"/>
          <w:b/>
          <w:color w:val="0000FF"/>
          <w:sz w:val="19"/>
          <w:szCs w:val="19"/>
        </w:rPr>
        <w:t>S-171</w:t>
      </w:r>
      <w:r w:rsidR="006A0AD5" w:rsidRPr="00FB1FCC">
        <w:rPr>
          <w:rFonts w:ascii="Verdana" w:hAnsi="Verdana" w:cs="Tahoma"/>
          <w:b/>
          <w:color w:val="0000FF"/>
          <w:sz w:val="19"/>
          <w:szCs w:val="19"/>
        </w:rPr>
        <w:t>/2020</w:t>
      </w:r>
      <w:r w:rsidR="006A0AD5">
        <w:rPr>
          <w:rFonts w:ascii="Verdana" w:hAnsi="Verdana" w:cs="Tahoma"/>
          <w:b/>
          <w:color w:val="0000FF"/>
          <w:sz w:val="19"/>
          <w:szCs w:val="19"/>
        </w:rPr>
        <w:t xml:space="preserve"> “Suministro de </w:t>
      </w:r>
      <w:r w:rsidR="00B84828">
        <w:rPr>
          <w:rFonts w:ascii="Verdana" w:hAnsi="Verdana" w:cs="Tahoma"/>
          <w:b/>
          <w:color w:val="0000FF"/>
          <w:sz w:val="19"/>
          <w:szCs w:val="19"/>
        </w:rPr>
        <w:t>dos RPAS para la Unidad de Vigilancia y Rescate</w:t>
      </w:r>
      <w:r w:rsidR="006A0AD5">
        <w:rPr>
          <w:rFonts w:ascii="Verdana" w:hAnsi="Verdana" w:cs="Tahoma"/>
          <w:b/>
          <w:color w:val="0000FF"/>
          <w:sz w:val="19"/>
          <w:szCs w:val="19"/>
        </w:rPr>
        <w:t>”.</w:t>
      </w:r>
    </w:p>
    <w:p w:rsidR="004818BC" w:rsidRDefault="004818BC" w:rsidP="00F310ED">
      <w:pPr>
        <w:widowControl w:val="0"/>
        <w:tabs>
          <w:tab w:val="center" w:pos="4252"/>
          <w:tab w:val="right" w:pos="8504"/>
        </w:tabs>
        <w:ind w:right="-427"/>
        <w:jc w:val="both"/>
        <w:rPr>
          <w:rFonts w:ascii="Verdana" w:hAnsi="Verdana" w:cs="Tahoma"/>
          <w:sz w:val="19"/>
          <w:szCs w:val="19"/>
        </w:rPr>
      </w:pPr>
    </w:p>
    <w:p w:rsidR="00F310ED" w:rsidRPr="00427D9A" w:rsidRDefault="00F310ED" w:rsidP="00F310ED">
      <w:pPr>
        <w:ind w:right="-427"/>
        <w:jc w:val="center"/>
        <w:rPr>
          <w:rFonts w:ascii="Verdana" w:hAnsi="Verdana"/>
          <w:b/>
          <w:sz w:val="19"/>
          <w:szCs w:val="19"/>
        </w:rPr>
      </w:pPr>
      <w:bookmarkStart w:id="802" w:name="_Toc505598254"/>
      <w:bookmarkStart w:id="803" w:name="_Toc505598331"/>
      <w:bookmarkStart w:id="804" w:name="_Toc505598424"/>
      <w:bookmarkStart w:id="805" w:name="_Toc507512603"/>
      <w:bookmarkStart w:id="806" w:name="_Toc507512904"/>
      <w:r w:rsidRPr="00427D9A">
        <w:rPr>
          <w:rFonts w:ascii="Verdana" w:hAnsi="Verdana"/>
          <w:b/>
          <w:sz w:val="19"/>
          <w:szCs w:val="19"/>
        </w:rPr>
        <w:t>DECLARA:</w:t>
      </w:r>
      <w:bookmarkEnd w:id="802"/>
      <w:bookmarkEnd w:id="803"/>
      <w:bookmarkEnd w:id="804"/>
      <w:bookmarkEnd w:id="805"/>
      <w:bookmarkEnd w:id="806"/>
    </w:p>
    <w:p w:rsidR="00F310ED" w:rsidRPr="004818BC" w:rsidRDefault="00F310ED" w:rsidP="004818BC">
      <w:pPr>
        <w:numPr>
          <w:ilvl w:val="0"/>
          <w:numId w:val="79"/>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F310ED" w:rsidRDefault="00F310ED" w:rsidP="004818BC">
      <w:pPr>
        <w:numPr>
          <w:ilvl w:val="0"/>
          <w:numId w:val="79"/>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E21089" w:rsidRDefault="00E21089" w:rsidP="00E21089">
      <w:pPr>
        <w:spacing w:before="120" w:after="120"/>
        <w:ind w:right="-143"/>
        <w:jc w:val="both"/>
        <w:rPr>
          <w:rFonts w:ascii="Verdana" w:hAnsi="Verdana" w:cs="Tahoma"/>
          <w:sz w:val="19"/>
          <w:szCs w:val="19"/>
        </w:rPr>
      </w:pP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559"/>
        <w:gridCol w:w="1559"/>
        <w:gridCol w:w="1701"/>
        <w:gridCol w:w="1559"/>
      </w:tblGrid>
      <w:tr w:rsidR="00E21089" w:rsidRPr="004E246C" w:rsidTr="00E21089">
        <w:tc>
          <w:tcPr>
            <w:tcW w:w="2127" w:type="dxa"/>
            <w:shd w:val="clear" w:color="auto" w:fill="auto"/>
            <w:vAlign w:val="center"/>
          </w:tcPr>
          <w:p w:rsidR="00E21089" w:rsidRPr="00E21089" w:rsidRDefault="00E21089" w:rsidP="00E21089">
            <w:pPr>
              <w:autoSpaceDE w:val="0"/>
              <w:autoSpaceDN w:val="0"/>
              <w:adjustRightInd w:val="0"/>
              <w:ind w:right="-63"/>
              <w:jc w:val="center"/>
              <w:outlineLvl w:val="0"/>
              <w:rPr>
                <w:rFonts w:ascii="Verdana" w:hAnsi="Verdana" w:cs="Tahoma"/>
                <w:b/>
                <w:i/>
                <w:sz w:val="17"/>
                <w:szCs w:val="17"/>
              </w:rPr>
            </w:pPr>
            <w:r w:rsidRPr="00E21089">
              <w:rPr>
                <w:rFonts w:ascii="Verdana" w:hAnsi="Verdana" w:cs="Tahoma"/>
                <w:b/>
                <w:i/>
                <w:sz w:val="17"/>
                <w:szCs w:val="17"/>
              </w:rPr>
              <w:t>Artículo</w:t>
            </w:r>
          </w:p>
        </w:tc>
        <w:tc>
          <w:tcPr>
            <w:tcW w:w="1559" w:type="dxa"/>
            <w:vAlign w:val="center"/>
          </w:tcPr>
          <w:p w:rsidR="00E21089" w:rsidRDefault="00E21089" w:rsidP="00E21089">
            <w:pPr>
              <w:autoSpaceDE w:val="0"/>
              <w:autoSpaceDN w:val="0"/>
              <w:adjustRightInd w:val="0"/>
              <w:ind w:left="-176" w:right="-63"/>
              <w:jc w:val="center"/>
              <w:outlineLvl w:val="0"/>
              <w:rPr>
                <w:rFonts w:ascii="Verdana" w:hAnsi="Verdana" w:cs="Tahoma"/>
                <w:b/>
                <w:sz w:val="17"/>
                <w:szCs w:val="17"/>
              </w:rPr>
            </w:pPr>
            <w:r w:rsidRPr="00E21089">
              <w:rPr>
                <w:rFonts w:ascii="Verdana" w:hAnsi="Verdana" w:cs="Tahoma"/>
                <w:b/>
                <w:sz w:val="17"/>
                <w:szCs w:val="17"/>
              </w:rPr>
              <w:t>Precio máximo</w:t>
            </w:r>
          </w:p>
          <w:p w:rsidR="00E21089" w:rsidRPr="00E21089" w:rsidRDefault="00E21089" w:rsidP="00E21089">
            <w:pPr>
              <w:autoSpaceDE w:val="0"/>
              <w:autoSpaceDN w:val="0"/>
              <w:adjustRightInd w:val="0"/>
              <w:ind w:left="-176" w:right="-63"/>
              <w:jc w:val="center"/>
              <w:outlineLvl w:val="0"/>
              <w:rPr>
                <w:rFonts w:ascii="Verdana" w:hAnsi="Verdana" w:cs="Tahoma"/>
                <w:b/>
                <w:sz w:val="17"/>
                <w:szCs w:val="17"/>
              </w:rPr>
            </w:pPr>
            <w:r>
              <w:rPr>
                <w:rFonts w:ascii="Verdana" w:hAnsi="Verdana" w:cs="Tahoma"/>
                <w:b/>
                <w:sz w:val="17"/>
                <w:szCs w:val="17"/>
              </w:rPr>
              <w:t>(sin IVA)</w:t>
            </w:r>
          </w:p>
        </w:tc>
        <w:tc>
          <w:tcPr>
            <w:tcW w:w="1559" w:type="dxa"/>
            <w:shd w:val="clear" w:color="auto" w:fill="auto"/>
            <w:vAlign w:val="center"/>
          </w:tcPr>
          <w:p w:rsidR="00E21089" w:rsidRPr="004E246C" w:rsidRDefault="00E21089" w:rsidP="00E21089">
            <w:pPr>
              <w:autoSpaceDE w:val="0"/>
              <w:autoSpaceDN w:val="0"/>
              <w:adjustRightInd w:val="0"/>
              <w:ind w:left="-176" w:right="-63"/>
              <w:jc w:val="center"/>
              <w:outlineLvl w:val="0"/>
              <w:rPr>
                <w:rFonts w:ascii="Verdana" w:hAnsi="Verdana" w:cs="Tahoma"/>
                <w:b/>
                <w:color w:val="0000FF"/>
                <w:sz w:val="17"/>
                <w:szCs w:val="17"/>
              </w:rPr>
            </w:pPr>
            <w:r w:rsidRPr="004E246C">
              <w:rPr>
                <w:rFonts w:ascii="Verdana" w:hAnsi="Verdana" w:cs="Tahoma"/>
                <w:b/>
                <w:color w:val="0000FF"/>
                <w:sz w:val="17"/>
                <w:szCs w:val="17"/>
              </w:rPr>
              <w:t>PRECIO</w:t>
            </w:r>
            <w:r>
              <w:rPr>
                <w:rFonts w:ascii="Verdana" w:hAnsi="Verdana" w:cs="Tahoma"/>
                <w:b/>
                <w:color w:val="0000FF"/>
                <w:sz w:val="17"/>
                <w:szCs w:val="17"/>
              </w:rPr>
              <w:t xml:space="preserve"> OFERTADO</w:t>
            </w:r>
          </w:p>
          <w:p w:rsidR="00E21089" w:rsidRPr="004E246C" w:rsidRDefault="00E21089" w:rsidP="00E21089">
            <w:pPr>
              <w:autoSpaceDE w:val="0"/>
              <w:autoSpaceDN w:val="0"/>
              <w:adjustRightInd w:val="0"/>
              <w:ind w:left="-176" w:right="-63"/>
              <w:jc w:val="center"/>
              <w:outlineLvl w:val="0"/>
              <w:rPr>
                <w:rFonts w:ascii="Verdana" w:hAnsi="Verdana" w:cs="Tahoma"/>
                <w:b/>
                <w:color w:val="0000FF"/>
                <w:sz w:val="17"/>
                <w:szCs w:val="17"/>
              </w:rPr>
            </w:pPr>
            <w:r w:rsidRPr="004E246C">
              <w:rPr>
                <w:rFonts w:ascii="Verdana" w:hAnsi="Verdana" w:cs="Tahoma"/>
                <w:b/>
                <w:color w:val="0000FF"/>
                <w:sz w:val="17"/>
                <w:szCs w:val="17"/>
              </w:rPr>
              <w:t>(sin IVA)</w:t>
            </w:r>
          </w:p>
        </w:tc>
        <w:tc>
          <w:tcPr>
            <w:tcW w:w="1701" w:type="dxa"/>
            <w:shd w:val="clear" w:color="auto" w:fill="auto"/>
            <w:vAlign w:val="center"/>
          </w:tcPr>
          <w:p w:rsidR="00E21089" w:rsidRPr="004E246C" w:rsidRDefault="00E21089" w:rsidP="00E21089">
            <w:pPr>
              <w:autoSpaceDE w:val="0"/>
              <w:autoSpaceDN w:val="0"/>
              <w:adjustRightInd w:val="0"/>
              <w:ind w:left="-108" w:right="-63"/>
              <w:jc w:val="center"/>
              <w:outlineLvl w:val="0"/>
              <w:rPr>
                <w:rFonts w:ascii="Verdana" w:hAnsi="Verdana" w:cs="Tahoma"/>
                <w:b/>
                <w:color w:val="0000FF"/>
                <w:sz w:val="17"/>
                <w:szCs w:val="17"/>
              </w:rPr>
            </w:pPr>
            <w:r w:rsidRPr="004E246C">
              <w:rPr>
                <w:rFonts w:ascii="Verdana" w:hAnsi="Verdana" w:cs="Tahoma"/>
                <w:b/>
                <w:color w:val="0000FF"/>
                <w:sz w:val="17"/>
                <w:szCs w:val="17"/>
              </w:rPr>
              <w:t>IVA correspondiente</w:t>
            </w:r>
          </w:p>
        </w:tc>
        <w:tc>
          <w:tcPr>
            <w:tcW w:w="1559" w:type="dxa"/>
            <w:shd w:val="clear" w:color="auto" w:fill="auto"/>
            <w:vAlign w:val="center"/>
          </w:tcPr>
          <w:p w:rsidR="00E21089" w:rsidRPr="004E246C" w:rsidRDefault="00E21089" w:rsidP="00E21089">
            <w:pPr>
              <w:autoSpaceDE w:val="0"/>
              <w:autoSpaceDN w:val="0"/>
              <w:adjustRightInd w:val="0"/>
              <w:ind w:left="-108" w:right="-63"/>
              <w:jc w:val="center"/>
              <w:outlineLvl w:val="0"/>
              <w:rPr>
                <w:rFonts w:ascii="Verdana" w:hAnsi="Verdana" w:cs="Tahoma"/>
                <w:b/>
                <w:color w:val="0000FF"/>
                <w:sz w:val="17"/>
                <w:szCs w:val="17"/>
              </w:rPr>
            </w:pPr>
            <w:r w:rsidRPr="004E246C">
              <w:rPr>
                <w:rFonts w:ascii="Verdana" w:hAnsi="Verdana" w:cs="Tahoma"/>
                <w:b/>
                <w:color w:val="0000FF"/>
                <w:sz w:val="17"/>
                <w:szCs w:val="17"/>
              </w:rPr>
              <w:t>P</w:t>
            </w:r>
            <w:r>
              <w:rPr>
                <w:rFonts w:ascii="Verdana" w:hAnsi="Verdana" w:cs="Tahoma"/>
                <w:b/>
                <w:color w:val="0000FF"/>
                <w:sz w:val="17"/>
                <w:szCs w:val="17"/>
              </w:rPr>
              <w:t>RECIO OFERTADO</w:t>
            </w:r>
          </w:p>
          <w:p w:rsidR="00E21089" w:rsidRPr="004E246C" w:rsidRDefault="00E21089" w:rsidP="00E21089">
            <w:pPr>
              <w:autoSpaceDE w:val="0"/>
              <w:autoSpaceDN w:val="0"/>
              <w:adjustRightInd w:val="0"/>
              <w:ind w:left="-108" w:right="-63"/>
              <w:jc w:val="center"/>
              <w:outlineLvl w:val="0"/>
              <w:rPr>
                <w:rFonts w:ascii="Verdana" w:hAnsi="Verdana" w:cs="Tahoma"/>
                <w:b/>
                <w:color w:val="0000FF"/>
                <w:sz w:val="17"/>
                <w:szCs w:val="17"/>
              </w:rPr>
            </w:pPr>
            <w:r w:rsidRPr="004E246C">
              <w:rPr>
                <w:rFonts w:ascii="Verdana" w:hAnsi="Verdana" w:cs="Tahoma"/>
                <w:b/>
                <w:color w:val="0000FF"/>
                <w:sz w:val="17"/>
                <w:szCs w:val="17"/>
              </w:rPr>
              <w:t>(con IVA)</w:t>
            </w:r>
          </w:p>
        </w:tc>
      </w:tr>
      <w:tr w:rsidR="00E21089" w:rsidRPr="000A3ADC" w:rsidTr="00E21089">
        <w:trPr>
          <w:trHeight w:val="380"/>
        </w:trPr>
        <w:tc>
          <w:tcPr>
            <w:tcW w:w="2127" w:type="dxa"/>
            <w:shd w:val="clear" w:color="auto" w:fill="auto"/>
            <w:vAlign w:val="center"/>
          </w:tcPr>
          <w:p w:rsidR="00E21089" w:rsidRPr="00E21089" w:rsidRDefault="00E21089" w:rsidP="00E21089">
            <w:pPr>
              <w:autoSpaceDE w:val="0"/>
              <w:autoSpaceDN w:val="0"/>
              <w:adjustRightInd w:val="0"/>
              <w:ind w:right="-63"/>
              <w:outlineLvl w:val="0"/>
              <w:rPr>
                <w:rFonts w:ascii="Verdana" w:hAnsi="Verdana" w:cs="Tahoma"/>
                <w:i/>
                <w:sz w:val="17"/>
                <w:szCs w:val="17"/>
              </w:rPr>
            </w:pPr>
            <w:r w:rsidRPr="00E21089">
              <w:rPr>
                <w:rFonts w:ascii="Verdana" w:hAnsi="Verdana" w:cs="Tahoma"/>
                <w:i/>
                <w:sz w:val="17"/>
                <w:szCs w:val="17"/>
              </w:rPr>
              <w:t>RPAS (de acuerdo con las bases técnicas)</w:t>
            </w:r>
          </w:p>
        </w:tc>
        <w:tc>
          <w:tcPr>
            <w:tcW w:w="1559" w:type="dxa"/>
            <w:vAlign w:val="center"/>
          </w:tcPr>
          <w:p w:rsidR="00E21089" w:rsidRPr="00E21089" w:rsidRDefault="00E21089" w:rsidP="00E21089">
            <w:pPr>
              <w:autoSpaceDE w:val="0"/>
              <w:autoSpaceDN w:val="0"/>
              <w:adjustRightInd w:val="0"/>
              <w:ind w:left="-176" w:right="-63"/>
              <w:jc w:val="center"/>
              <w:outlineLvl w:val="0"/>
              <w:rPr>
                <w:rFonts w:ascii="Verdana" w:hAnsi="Verdana" w:cs="Tahoma"/>
                <w:sz w:val="19"/>
                <w:szCs w:val="19"/>
              </w:rPr>
            </w:pPr>
            <w:r>
              <w:rPr>
                <w:rFonts w:ascii="Verdana" w:hAnsi="Verdana" w:cs="Tahoma"/>
                <w:sz w:val="19"/>
                <w:szCs w:val="19"/>
              </w:rPr>
              <w:t>49.586,78 €</w:t>
            </w:r>
          </w:p>
        </w:tc>
        <w:tc>
          <w:tcPr>
            <w:tcW w:w="1559" w:type="dxa"/>
            <w:shd w:val="clear" w:color="auto" w:fill="auto"/>
            <w:vAlign w:val="center"/>
          </w:tcPr>
          <w:p w:rsidR="00E21089" w:rsidRPr="000A3ADC" w:rsidRDefault="00E21089" w:rsidP="00E21089">
            <w:pPr>
              <w:autoSpaceDE w:val="0"/>
              <w:autoSpaceDN w:val="0"/>
              <w:adjustRightInd w:val="0"/>
              <w:ind w:left="-176" w:right="-63"/>
              <w:jc w:val="center"/>
              <w:outlineLvl w:val="0"/>
              <w:rPr>
                <w:rFonts w:ascii="Verdana" w:hAnsi="Verdana" w:cs="Tahoma"/>
                <w:color w:val="0000FF"/>
                <w:sz w:val="19"/>
                <w:szCs w:val="19"/>
              </w:rPr>
            </w:pPr>
            <w:r>
              <w:rPr>
                <w:rFonts w:ascii="Verdana" w:hAnsi="Verdana" w:cs="Tahoma"/>
                <w:color w:val="0000FF"/>
                <w:sz w:val="19"/>
                <w:szCs w:val="19"/>
              </w:rPr>
              <w:t>……………… €</w:t>
            </w:r>
          </w:p>
        </w:tc>
        <w:tc>
          <w:tcPr>
            <w:tcW w:w="1701" w:type="dxa"/>
            <w:shd w:val="clear" w:color="auto" w:fill="auto"/>
            <w:vAlign w:val="center"/>
          </w:tcPr>
          <w:p w:rsidR="00E21089" w:rsidRPr="000A3ADC" w:rsidRDefault="00E21089" w:rsidP="00E21089">
            <w:pPr>
              <w:autoSpaceDE w:val="0"/>
              <w:autoSpaceDN w:val="0"/>
              <w:adjustRightInd w:val="0"/>
              <w:ind w:left="-108" w:right="-63"/>
              <w:jc w:val="center"/>
              <w:outlineLvl w:val="0"/>
              <w:rPr>
                <w:rFonts w:ascii="Verdana" w:hAnsi="Verdana" w:cs="Tahoma"/>
                <w:color w:val="0000FF"/>
                <w:sz w:val="19"/>
                <w:szCs w:val="19"/>
              </w:rPr>
            </w:pPr>
            <w:r>
              <w:rPr>
                <w:rFonts w:ascii="Verdana" w:hAnsi="Verdana" w:cs="Tahoma"/>
                <w:color w:val="0000FF"/>
                <w:sz w:val="19"/>
                <w:szCs w:val="19"/>
              </w:rPr>
              <w:t>……………… €</w:t>
            </w:r>
          </w:p>
        </w:tc>
        <w:tc>
          <w:tcPr>
            <w:tcW w:w="1559" w:type="dxa"/>
            <w:shd w:val="clear" w:color="auto" w:fill="auto"/>
            <w:vAlign w:val="center"/>
          </w:tcPr>
          <w:p w:rsidR="00E21089" w:rsidRPr="000A3ADC" w:rsidRDefault="00E21089" w:rsidP="00E21089">
            <w:pPr>
              <w:autoSpaceDE w:val="0"/>
              <w:autoSpaceDN w:val="0"/>
              <w:adjustRightInd w:val="0"/>
              <w:ind w:left="-108" w:right="-63"/>
              <w:jc w:val="center"/>
              <w:outlineLvl w:val="0"/>
              <w:rPr>
                <w:rFonts w:ascii="Verdana" w:hAnsi="Verdana" w:cs="Tahoma"/>
                <w:color w:val="0000FF"/>
                <w:sz w:val="19"/>
                <w:szCs w:val="19"/>
              </w:rPr>
            </w:pPr>
            <w:r>
              <w:rPr>
                <w:rFonts w:ascii="Verdana" w:hAnsi="Verdana" w:cs="Tahoma"/>
                <w:color w:val="0000FF"/>
                <w:sz w:val="19"/>
                <w:szCs w:val="19"/>
              </w:rPr>
              <w:t>……………… €</w:t>
            </w:r>
          </w:p>
        </w:tc>
      </w:tr>
    </w:tbl>
    <w:p w:rsidR="00E21089" w:rsidRDefault="00E21089" w:rsidP="006A0AD5">
      <w:pPr>
        <w:pStyle w:val="Prrafodelista"/>
        <w:spacing w:before="120"/>
        <w:ind w:left="360" w:right="-62"/>
        <w:jc w:val="both"/>
        <w:rPr>
          <w:rFonts w:ascii="Verdana" w:hAnsi="Verdana"/>
          <w:b/>
          <w:sz w:val="17"/>
          <w:szCs w:val="17"/>
        </w:rPr>
      </w:pPr>
      <w:r>
        <w:rPr>
          <w:b/>
          <w:sz w:val="19"/>
          <w:szCs w:val="19"/>
        </w:rPr>
        <w:tab/>
      </w:r>
      <w:r>
        <w:rPr>
          <w:b/>
          <w:sz w:val="19"/>
          <w:szCs w:val="19"/>
        </w:rPr>
        <w:tab/>
      </w:r>
      <w:r w:rsidRPr="00E21089">
        <w:rPr>
          <w:rFonts w:ascii="Verdana" w:hAnsi="Verdana"/>
          <w:b/>
          <w:sz w:val="17"/>
          <w:szCs w:val="17"/>
        </w:rPr>
        <w:t xml:space="preserve">  </w:t>
      </w:r>
    </w:p>
    <w:p w:rsidR="006A0AD5" w:rsidRPr="006A0AD5" w:rsidRDefault="006A0AD5" w:rsidP="006A0AD5">
      <w:pPr>
        <w:pStyle w:val="Prrafodelista"/>
        <w:autoSpaceDE w:val="0"/>
        <w:autoSpaceDN w:val="0"/>
        <w:adjustRightInd w:val="0"/>
        <w:ind w:left="360" w:right="-63"/>
        <w:outlineLvl w:val="0"/>
        <w:rPr>
          <w:rFonts w:ascii="Verdana" w:hAnsi="Verdana" w:cs="Tahoma"/>
          <w:color w:val="0000FF"/>
          <w:sz w:val="19"/>
          <w:szCs w:val="19"/>
        </w:rPr>
      </w:pPr>
    </w:p>
    <w:p w:rsidR="006A0AD5" w:rsidRPr="008B70D4" w:rsidRDefault="008B70D4" w:rsidP="00E21089">
      <w:pPr>
        <w:pStyle w:val="Prrafodelista"/>
        <w:autoSpaceDE w:val="0"/>
        <w:autoSpaceDN w:val="0"/>
        <w:adjustRightInd w:val="0"/>
        <w:spacing w:after="120"/>
        <w:ind w:left="720" w:right="-62" w:firstLine="301"/>
        <w:outlineLvl w:val="0"/>
        <w:rPr>
          <w:rFonts w:ascii="Verdana" w:hAnsi="Verdana" w:cs="Tahoma"/>
          <w:b/>
          <w:color w:val="0000FF"/>
          <w:sz w:val="19"/>
          <w:szCs w:val="19"/>
        </w:rPr>
      </w:pPr>
      <w:r w:rsidRPr="008B70D4">
        <w:rPr>
          <w:rFonts w:ascii="Verdana" w:hAnsi="Verdana" w:cs="Tahoma"/>
          <w:b/>
          <w:color w:val="0000FF"/>
          <w:sz w:val="19"/>
          <w:szCs w:val="19"/>
        </w:rPr>
        <w:t xml:space="preserve">- </w:t>
      </w:r>
      <w:r w:rsidR="006A0AD5" w:rsidRPr="008B70D4">
        <w:rPr>
          <w:rFonts w:ascii="Verdana" w:hAnsi="Verdana" w:cs="Tahoma"/>
          <w:b/>
          <w:color w:val="0000FF"/>
          <w:sz w:val="19"/>
          <w:szCs w:val="19"/>
        </w:rPr>
        <w:t>Plazo de entrega:</w:t>
      </w:r>
      <w:r w:rsidR="004E246C" w:rsidRPr="008B70D4">
        <w:rPr>
          <w:rFonts w:ascii="Verdana" w:hAnsi="Verdana" w:cs="Tahoma"/>
          <w:b/>
          <w:color w:val="0000FF"/>
          <w:sz w:val="19"/>
          <w:szCs w:val="19"/>
        </w:rPr>
        <w:t>……………</w:t>
      </w:r>
      <w:r w:rsidR="00A43166">
        <w:rPr>
          <w:rFonts w:ascii="Verdana" w:hAnsi="Verdana" w:cs="Tahoma"/>
          <w:b/>
          <w:color w:val="0000FF"/>
          <w:sz w:val="19"/>
          <w:szCs w:val="19"/>
        </w:rPr>
        <w:t>……………………….</w:t>
      </w:r>
      <w:r w:rsidR="004E246C" w:rsidRPr="008B70D4">
        <w:rPr>
          <w:rFonts w:ascii="Verdana" w:hAnsi="Verdana" w:cs="Tahoma"/>
          <w:b/>
          <w:color w:val="0000FF"/>
          <w:sz w:val="19"/>
          <w:szCs w:val="19"/>
        </w:rPr>
        <w:t>…………………………</w:t>
      </w:r>
      <w:r>
        <w:rPr>
          <w:rFonts w:ascii="Verdana" w:hAnsi="Verdana" w:cs="Tahoma"/>
          <w:b/>
          <w:color w:val="0000FF"/>
          <w:sz w:val="19"/>
          <w:szCs w:val="19"/>
        </w:rPr>
        <w:t xml:space="preserve"> meses</w:t>
      </w:r>
    </w:p>
    <w:p w:rsidR="008B70D4" w:rsidRDefault="008B70D4" w:rsidP="00E21089">
      <w:pPr>
        <w:pStyle w:val="Prrafodelista"/>
        <w:autoSpaceDE w:val="0"/>
        <w:autoSpaceDN w:val="0"/>
        <w:adjustRightInd w:val="0"/>
        <w:spacing w:after="120"/>
        <w:ind w:left="720" w:right="-62" w:firstLine="301"/>
        <w:outlineLvl w:val="0"/>
        <w:rPr>
          <w:rFonts w:ascii="Verdana" w:hAnsi="Verdana" w:cs="Tahoma"/>
          <w:b/>
          <w:color w:val="0000FF"/>
          <w:sz w:val="19"/>
          <w:szCs w:val="19"/>
        </w:rPr>
      </w:pPr>
      <w:r w:rsidRPr="008B70D4">
        <w:rPr>
          <w:rFonts w:ascii="Verdana" w:hAnsi="Verdana" w:cs="Tahoma"/>
          <w:b/>
          <w:color w:val="0000FF"/>
          <w:sz w:val="19"/>
          <w:szCs w:val="19"/>
        </w:rPr>
        <w:t>- Plazo de garantía:…………………………</w:t>
      </w:r>
      <w:r w:rsidR="00A43166">
        <w:rPr>
          <w:rFonts w:ascii="Verdana" w:hAnsi="Verdana" w:cs="Tahoma"/>
          <w:b/>
          <w:color w:val="0000FF"/>
          <w:sz w:val="19"/>
          <w:szCs w:val="19"/>
        </w:rPr>
        <w:t>……………………</w:t>
      </w:r>
      <w:r w:rsidRPr="008B70D4">
        <w:rPr>
          <w:rFonts w:ascii="Verdana" w:hAnsi="Verdana" w:cs="Tahoma"/>
          <w:b/>
          <w:color w:val="0000FF"/>
          <w:sz w:val="19"/>
          <w:szCs w:val="19"/>
        </w:rPr>
        <w:t>………………</w:t>
      </w:r>
      <w:r>
        <w:rPr>
          <w:rFonts w:ascii="Verdana" w:hAnsi="Verdana" w:cs="Tahoma"/>
          <w:b/>
          <w:color w:val="0000FF"/>
          <w:sz w:val="19"/>
          <w:szCs w:val="19"/>
        </w:rPr>
        <w:t xml:space="preserve"> meses</w:t>
      </w:r>
    </w:p>
    <w:p w:rsidR="004818BC" w:rsidRDefault="008B70D4" w:rsidP="00E21089">
      <w:pPr>
        <w:pStyle w:val="Prrafodelista"/>
        <w:autoSpaceDE w:val="0"/>
        <w:autoSpaceDN w:val="0"/>
        <w:adjustRightInd w:val="0"/>
        <w:spacing w:after="120"/>
        <w:ind w:left="720" w:right="-62" w:firstLine="301"/>
        <w:outlineLvl w:val="0"/>
        <w:rPr>
          <w:rFonts w:ascii="Verdana" w:hAnsi="Verdana" w:cs="Tahoma"/>
          <w:b/>
          <w:color w:val="0000FF"/>
          <w:sz w:val="19"/>
          <w:szCs w:val="19"/>
        </w:rPr>
      </w:pPr>
      <w:r>
        <w:rPr>
          <w:rFonts w:ascii="Verdana" w:hAnsi="Verdana" w:cs="Tahoma"/>
          <w:b/>
          <w:color w:val="0000FF"/>
          <w:sz w:val="19"/>
          <w:szCs w:val="19"/>
        </w:rPr>
        <w:t>- Disponibilidad plataforma seguimiento flota:…………</w:t>
      </w:r>
      <w:r w:rsidR="00A43166">
        <w:rPr>
          <w:rFonts w:ascii="Verdana" w:hAnsi="Verdana" w:cs="Tahoma"/>
          <w:b/>
          <w:color w:val="0000FF"/>
          <w:sz w:val="19"/>
          <w:szCs w:val="19"/>
        </w:rPr>
        <w:t>..</w:t>
      </w:r>
      <w:r>
        <w:rPr>
          <w:rFonts w:ascii="Verdana" w:hAnsi="Verdana" w:cs="Tahoma"/>
          <w:b/>
          <w:color w:val="0000FF"/>
          <w:sz w:val="19"/>
          <w:szCs w:val="19"/>
        </w:rPr>
        <w:t xml:space="preserve">……………. </w:t>
      </w:r>
      <w:r w:rsidR="00A43166">
        <w:rPr>
          <w:rFonts w:ascii="Verdana" w:hAnsi="Verdana" w:cs="Tahoma"/>
          <w:b/>
          <w:color w:val="0000FF"/>
          <w:sz w:val="19"/>
          <w:szCs w:val="19"/>
        </w:rPr>
        <w:t>m</w:t>
      </w:r>
      <w:r>
        <w:rPr>
          <w:rFonts w:ascii="Verdana" w:hAnsi="Verdana" w:cs="Tahoma"/>
          <w:b/>
          <w:color w:val="0000FF"/>
          <w:sz w:val="19"/>
          <w:szCs w:val="19"/>
        </w:rPr>
        <w:t>eses</w:t>
      </w:r>
    </w:p>
    <w:p w:rsidR="008B70D4" w:rsidRPr="008B70D4" w:rsidRDefault="008B70D4" w:rsidP="00E21089">
      <w:pPr>
        <w:pStyle w:val="Prrafodelista"/>
        <w:autoSpaceDE w:val="0"/>
        <w:autoSpaceDN w:val="0"/>
        <w:adjustRightInd w:val="0"/>
        <w:spacing w:after="120"/>
        <w:ind w:left="720" w:right="-62" w:firstLine="301"/>
        <w:outlineLvl w:val="0"/>
        <w:rPr>
          <w:rFonts w:ascii="Verdana" w:hAnsi="Verdana" w:cs="Tahoma"/>
          <w:b/>
          <w:color w:val="0000FF"/>
          <w:sz w:val="19"/>
          <w:szCs w:val="19"/>
        </w:rPr>
      </w:pPr>
      <w:r>
        <w:rPr>
          <w:rFonts w:ascii="Verdana" w:hAnsi="Verdana" w:cs="Tahoma"/>
          <w:b/>
          <w:color w:val="0000FF"/>
          <w:sz w:val="19"/>
          <w:szCs w:val="19"/>
        </w:rPr>
        <w:t>- Servicio de mantenimiento: ………………………</w:t>
      </w:r>
      <w:r w:rsidR="00A43166">
        <w:rPr>
          <w:rFonts w:ascii="Verdana" w:hAnsi="Verdana" w:cs="Tahoma"/>
          <w:b/>
          <w:color w:val="0000FF"/>
          <w:sz w:val="19"/>
          <w:szCs w:val="19"/>
        </w:rPr>
        <w:t>…………….</w:t>
      </w:r>
      <w:r>
        <w:rPr>
          <w:rFonts w:ascii="Verdana" w:hAnsi="Verdana" w:cs="Tahoma"/>
          <w:b/>
          <w:color w:val="0000FF"/>
          <w:sz w:val="19"/>
          <w:szCs w:val="19"/>
        </w:rPr>
        <w:t>…………. meses</w:t>
      </w:r>
    </w:p>
    <w:p w:rsidR="004818BC" w:rsidRPr="00427D9A" w:rsidRDefault="004818BC" w:rsidP="00F310ED">
      <w:pPr>
        <w:tabs>
          <w:tab w:val="right" w:pos="9978"/>
        </w:tabs>
        <w:ind w:left="600" w:right="141" w:hanging="400"/>
        <w:jc w:val="both"/>
        <w:rPr>
          <w:rFonts w:ascii="Verdana" w:hAnsi="Verdana" w:cs="Tahoma"/>
          <w:sz w:val="19"/>
          <w:szCs w:val="19"/>
        </w:rPr>
      </w:pPr>
    </w:p>
    <w:p w:rsidR="00F310ED" w:rsidRPr="00427D9A" w:rsidRDefault="00F310ED" w:rsidP="00F310ED">
      <w:pPr>
        <w:ind w:right="-427"/>
        <w:rPr>
          <w:rFonts w:ascii="Verdana" w:hAnsi="Verdana" w:cs="Tahoma"/>
          <w:sz w:val="19"/>
          <w:szCs w:val="19"/>
        </w:rPr>
      </w:pPr>
      <w:bookmarkStart w:id="807" w:name="_Toc505598255"/>
      <w:bookmarkStart w:id="808" w:name="_Toc505598332"/>
      <w:bookmarkStart w:id="809" w:name="_Toc505598425"/>
      <w:bookmarkStart w:id="810" w:name="_Toc507512604"/>
      <w:bookmarkStart w:id="811" w:name="_Toc507512905"/>
      <w:r w:rsidRPr="00427D9A">
        <w:rPr>
          <w:rFonts w:ascii="Verdana" w:hAnsi="Verdana" w:cs="Tahoma"/>
          <w:sz w:val="19"/>
          <w:szCs w:val="19"/>
        </w:rPr>
        <w:t>En............................., a...... de....................de 20....</w:t>
      </w:r>
      <w:bookmarkEnd w:id="807"/>
      <w:bookmarkEnd w:id="808"/>
      <w:bookmarkEnd w:id="809"/>
      <w:bookmarkEnd w:id="810"/>
      <w:bookmarkEnd w:id="811"/>
    </w:p>
    <w:p w:rsidR="00F310ED" w:rsidRPr="00427D9A" w:rsidRDefault="00F310ED" w:rsidP="00F310ED">
      <w:pPr>
        <w:ind w:right="-427"/>
        <w:rPr>
          <w:rFonts w:ascii="Verdana" w:hAnsi="Verdana" w:cs="Tahoma"/>
          <w:sz w:val="19"/>
          <w:szCs w:val="19"/>
        </w:rPr>
      </w:pPr>
    </w:p>
    <w:p w:rsidR="00E01A9E" w:rsidRDefault="00E01A9E" w:rsidP="00F310ED">
      <w:pPr>
        <w:ind w:right="-427"/>
        <w:rPr>
          <w:rFonts w:ascii="Verdana" w:hAnsi="Verdana" w:cs="Tahoma"/>
          <w:sz w:val="19"/>
          <w:szCs w:val="19"/>
        </w:rPr>
      </w:pPr>
    </w:p>
    <w:p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rsidR="004818BC" w:rsidRPr="00427D9A" w:rsidRDefault="004818BC" w:rsidP="00F310ED">
      <w:pPr>
        <w:ind w:right="-427"/>
        <w:rPr>
          <w:rFonts w:ascii="Verdana" w:hAnsi="Verdana" w:cs="Tahoma"/>
          <w:sz w:val="18"/>
          <w:szCs w:val="18"/>
        </w:rPr>
      </w:pPr>
    </w:p>
    <w:p w:rsidR="00F310ED" w:rsidRDefault="00F310ED" w:rsidP="00F310ED">
      <w:pPr>
        <w:ind w:right="-427"/>
        <w:rPr>
          <w:rFonts w:ascii="Verdana" w:hAnsi="Verdana" w:cs="Tahoma"/>
          <w:sz w:val="18"/>
          <w:szCs w:val="18"/>
        </w:rPr>
      </w:pPr>
    </w:p>
    <w:p w:rsidR="00A43166" w:rsidRDefault="00A43166" w:rsidP="00F310ED">
      <w:pPr>
        <w:ind w:right="-427"/>
        <w:rPr>
          <w:rFonts w:ascii="Verdana" w:hAnsi="Verdana" w:cs="Tahoma"/>
          <w:sz w:val="18"/>
          <w:szCs w:val="18"/>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F310ED">
      <w:pPr>
        <w:numPr>
          <w:ilvl w:val="0"/>
          <w:numId w:val="9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12" w:name="AnexoV1"/>
      <w:bookmarkStart w:id="813" w:name="_Toc33530875"/>
    </w:p>
    <w:p w:rsidR="00F310ED" w:rsidRPr="00720FA1" w:rsidRDefault="00F310ED" w:rsidP="005760E1">
      <w:pPr>
        <w:pStyle w:val="Ttulo3"/>
        <w:ind w:left="1701" w:hanging="1701"/>
        <w:rPr>
          <w:rFonts w:eastAsia="Arial Unicode MS"/>
          <w:i/>
        </w:rPr>
      </w:pPr>
      <w:bookmarkStart w:id="814" w:name="_Toc38387846"/>
      <w:bookmarkStart w:id="815"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812"/>
      <w:r w:rsidRPr="00720FA1">
        <w:rPr>
          <w:lang w:val="es-ES_tradnl"/>
        </w:rPr>
        <w:t>DISPONIBILIDAD DE LA SOLVENCIA Y MEDIOS DE OTRAS ENTIDADES DURANTE TODA LA VIGENCIA DEL CONTRATO</w:t>
      </w:r>
      <w:bookmarkEnd w:id="813"/>
      <w:bookmarkEnd w:id="814"/>
      <w:bookmarkEnd w:id="815"/>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rsidR="00F310ED" w:rsidRPr="00720FA1" w:rsidRDefault="00F310ED" w:rsidP="00F310ED">
      <w:pPr>
        <w:widowControl w:val="0"/>
        <w:tabs>
          <w:tab w:val="center" w:pos="4252"/>
          <w:tab w:val="right" w:pos="8504"/>
        </w:tabs>
        <w:ind w:right="-427"/>
        <w:jc w:val="both"/>
        <w:rPr>
          <w:rFonts w:ascii="Verdana" w:hAnsi="Verdana" w:cs="Tahoma"/>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rsidR="00F310ED" w:rsidRPr="00720FA1" w:rsidRDefault="00F310ED" w:rsidP="00F310ED">
      <w:pPr>
        <w:ind w:right="-427"/>
        <w:jc w:val="center"/>
        <w:rPr>
          <w:rFonts w:ascii="Verdana" w:hAnsi="Verdana"/>
          <w:b/>
          <w:sz w:val="19"/>
          <w:szCs w:val="19"/>
        </w:rPr>
      </w:pPr>
      <w:bookmarkStart w:id="816" w:name="_Toc505598256"/>
      <w:bookmarkStart w:id="817" w:name="_Toc505598333"/>
      <w:bookmarkStart w:id="818" w:name="_Toc505598426"/>
      <w:bookmarkStart w:id="819" w:name="_Toc507512605"/>
      <w:bookmarkStart w:id="820" w:name="_Toc507512906"/>
      <w:r w:rsidRPr="00720FA1">
        <w:rPr>
          <w:rFonts w:ascii="Verdana" w:hAnsi="Verdana"/>
          <w:b/>
          <w:sz w:val="19"/>
          <w:szCs w:val="19"/>
        </w:rPr>
        <w:t>DECLARAN:</w:t>
      </w:r>
      <w:bookmarkEnd w:id="816"/>
      <w:bookmarkEnd w:id="817"/>
      <w:bookmarkEnd w:id="818"/>
      <w:bookmarkEnd w:id="819"/>
      <w:bookmarkEnd w:id="820"/>
    </w:p>
    <w:p w:rsidR="00F310ED" w:rsidRPr="00720FA1" w:rsidRDefault="00F310ED" w:rsidP="00F310ED">
      <w:pPr>
        <w:numPr>
          <w:ilvl w:val="0"/>
          <w:numId w:val="8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rsidR="00F310ED" w:rsidRPr="00720FA1" w:rsidRDefault="00F310ED" w:rsidP="00F310ED">
      <w:pPr>
        <w:numPr>
          <w:ilvl w:val="0"/>
          <w:numId w:val="8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rsidR="00F310ED" w:rsidRPr="00720FA1"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rsidR="00F310ED" w:rsidRPr="00720FA1" w:rsidRDefault="00F310ED" w:rsidP="00F310ED">
      <w:pPr>
        <w:numPr>
          <w:ilvl w:val="0"/>
          <w:numId w:val="7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F310ED">
      <w:pPr>
        <w:numPr>
          <w:ilvl w:val="0"/>
          <w:numId w:val="7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rsidR="00F310ED" w:rsidRPr="002D6964" w:rsidRDefault="00F310ED" w:rsidP="00F310ED">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002D6964" w:rsidRDefault="002D6964" w:rsidP="002D6964">
      <w:pPr>
        <w:tabs>
          <w:tab w:val="left" w:pos="851"/>
          <w:tab w:val="left" w:pos="1418"/>
        </w:tabs>
        <w:spacing w:before="120"/>
        <w:ind w:right="-427"/>
        <w:jc w:val="both"/>
        <w:rPr>
          <w:rFonts w:ascii="Verdana" w:hAnsi="Verdana" w:cs="Tahoma"/>
          <w:iCs/>
          <w:sz w:val="19"/>
          <w:szCs w:val="19"/>
        </w:rPr>
      </w:pPr>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ind w:left="284" w:right="-427"/>
        <w:rPr>
          <w:rFonts w:ascii="Verdana" w:hAnsi="Verdana" w:cs="Tahoma"/>
          <w:sz w:val="19"/>
          <w:szCs w:val="19"/>
        </w:rPr>
      </w:pPr>
      <w:bookmarkStart w:id="821" w:name="_Toc505598257"/>
      <w:bookmarkStart w:id="822" w:name="_Toc505598334"/>
      <w:bookmarkStart w:id="823" w:name="_Toc505598427"/>
      <w:bookmarkStart w:id="824" w:name="_Toc507512606"/>
      <w:bookmarkStart w:id="825" w:name="_Toc507512907"/>
      <w:r w:rsidRPr="00720FA1">
        <w:rPr>
          <w:rFonts w:ascii="Verdana" w:hAnsi="Verdana" w:cs="Tahoma"/>
          <w:sz w:val="19"/>
          <w:szCs w:val="19"/>
        </w:rPr>
        <w:t>En............................., a...... de....................de 20....</w:t>
      </w:r>
      <w:bookmarkEnd w:id="821"/>
      <w:bookmarkEnd w:id="822"/>
      <w:bookmarkEnd w:id="823"/>
      <w:bookmarkEnd w:id="824"/>
      <w:bookmarkEnd w:id="825"/>
    </w:p>
    <w:p w:rsidR="00F310ED" w:rsidRPr="00720FA1" w:rsidRDefault="00F310ED" w:rsidP="00F310ED">
      <w:pPr>
        <w:ind w:left="284" w:right="-427"/>
        <w:rPr>
          <w:rFonts w:ascii="Verdana" w:hAnsi="Verdana" w:cs="Tahoma"/>
          <w:sz w:val="19"/>
          <w:szCs w:val="19"/>
        </w:rPr>
      </w:pPr>
    </w:p>
    <w:p w:rsidR="00F310ED" w:rsidRDefault="00F310ED" w:rsidP="00F310ED">
      <w:pPr>
        <w:ind w:left="284" w:right="-427"/>
        <w:rPr>
          <w:rFonts w:ascii="Verdana" w:hAnsi="Verdana" w:cs="Tahoma"/>
          <w:sz w:val="19"/>
          <w:szCs w:val="19"/>
        </w:rPr>
      </w:pPr>
    </w:p>
    <w:p w:rsidR="002D6964" w:rsidRDefault="002D6964" w:rsidP="00F310ED">
      <w:pPr>
        <w:ind w:left="284" w:right="-427"/>
        <w:rPr>
          <w:rFonts w:ascii="Verdana" w:hAnsi="Verdana" w:cs="Tahoma"/>
          <w:sz w:val="19"/>
          <w:szCs w:val="19"/>
        </w:rPr>
      </w:pPr>
    </w:p>
    <w:p w:rsidR="002D6964" w:rsidRPr="00720FA1" w:rsidRDefault="002D6964" w:rsidP="00F310ED">
      <w:pPr>
        <w:ind w:left="284" w:right="-427"/>
        <w:rPr>
          <w:rFonts w:ascii="Verdana" w:hAnsi="Verdana" w:cs="Tahoma"/>
          <w:sz w:val="19"/>
          <w:szCs w:val="19"/>
        </w:rPr>
      </w:pPr>
    </w:p>
    <w:p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rsidR="00F310ED" w:rsidRDefault="00F310ED" w:rsidP="00F310ED">
      <w:pPr>
        <w:ind w:right="-427"/>
        <w:rPr>
          <w:rFonts w:ascii="Verdana" w:hAnsi="Verdana" w:cs="Tahoma"/>
          <w:sz w:val="19"/>
          <w:szCs w:val="19"/>
        </w:rPr>
      </w:pPr>
    </w:p>
    <w:p w:rsidR="00242E79" w:rsidRPr="00720FA1" w:rsidRDefault="00242E79" w:rsidP="00F310ED">
      <w:pPr>
        <w:ind w:right="-427"/>
        <w:rPr>
          <w:rFonts w:ascii="Verdana" w:hAnsi="Verdana" w:cs="Tahoma"/>
          <w:sz w:val="19"/>
          <w:szCs w:val="19"/>
        </w:rPr>
      </w:pPr>
    </w:p>
    <w:p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rsidR="002D6964" w:rsidRDefault="002D6964" w:rsidP="00F310ED">
      <w:pPr>
        <w:tabs>
          <w:tab w:val="left" w:pos="5610"/>
          <w:tab w:val="left" w:pos="5820"/>
        </w:tabs>
        <w:ind w:left="600" w:right="-427"/>
        <w:rPr>
          <w:rFonts w:ascii="Verdana" w:hAnsi="Verdana" w:cs="Tahoma"/>
          <w:iCs/>
          <w:sz w:val="19"/>
          <w:szCs w:val="19"/>
        </w:rPr>
      </w:pP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rsidR="00F310ED" w:rsidRPr="00720FA1"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rsidR="00F310ED" w:rsidRDefault="00F310ED" w:rsidP="00F310ED">
      <w:pPr>
        <w:numPr>
          <w:ilvl w:val="0"/>
          <w:numId w:val="9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left="720" w:right="-427"/>
        <w:contextualSpacing/>
        <w:jc w:val="both"/>
        <w:rPr>
          <w:rFonts w:ascii="Verdana" w:hAnsi="Verdana"/>
          <w:sz w:val="14"/>
          <w:szCs w:val="14"/>
        </w:rPr>
      </w:pPr>
    </w:p>
    <w:p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cs="Arial"/>
          <w:b/>
          <w:caps/>
          <w:sz w:val="19"/>
          <w:szCs w:val="19"/>
          <w:lang w:val="es-ES_tradnl"/>
        </w:rPr>
      </w:pPr>
      <w:bookmarkStart w:id="826" w:name="AnexoV2"/>
      <w:bookmarkStart w:id="827" w:name="_Toc33530876"/>
      <w:r>
        <w:rPr>
          <w:rFonts w:ascii="Verdana" w:hAnsi="Verdana" w:cs="Arial"/>
          <w:b/>
          <w:caps/>
          <w:sz w:val="19"/>
          <w:szCs w:val="19"/>
          <w:lang w:val="es-ES_tradnl"/>
        </w:rPr>
        <w:br w:type="page"/>
      </w:r>
    </w:p>
    <w:p w:rsidR="00F310ED" w:rsidRPr="003B1149" w:rsidRDefault="00F310ED" w:rsidP="005760E1">
      <w:pPr>
        <w:pStyle w:val="Ttulo3"/>
        <w:ind w:left="1701" w:hanging="1701"/>
        <w:rPr>
          <w:rFonts w:eastAsia="Arial Unicode MS"/>
        </w:rPr>
      </w:pPr>
      <w:bookmarkStart w:id="828" w:name="_Toc38387847"/>
      <w:bookmarkStart w:id="829" w:name="_Toc45180776"/>
      <w:r>
        <w:rPr>
          <w:lang w:val="es-ES_tradnl"/>
        </w:rPr>
        <w:t>ANEXO V.</w:t>
      </w:r>
      <w:r w:rsidRPr="003B1149">
        <w:rPr>
          <w:lang w:val="es-ES_tradnl"/>
        </w:rPr>
        <w:t>2.</w:t>
      </w:r>
      <w:bookmarkEnd w:id="826"/>
      <w:r w:rsidRPr="003B1149">
        <w:rPr>
          <w:lang w:val="es-ES_tradnl"/>
        </w:rPr>
        <w:t>-</w:t>
      </w:r>
      <w:r w:rsidRPr="003B1149">
        <w:rPr>
          <w:lang w:val="es-ES_tradnl"/>
        </w:rPr>
        <w:tab/>
      </w:r>
      <w:r w:rsidRPr="003B1149">
        <w:rPr>
          <w:rFonts w:eastAsia="Arial Unicode MS"/>
        </w:rPr>
        <w:t>AUSENCIA DE PROHIBICIONES PARA CONTRATAR CON EL SECTOR PÚBLICO</w:t>
      </w:r>
      <w:bookmarkEnd w:id="827"/>
      <w:bookmarkEnd w:id="828"/>
      <w:bookmarkEnd w:id="829"/>
      <w:r w:rsidRPr="003B1149">
        <w:rPr>
          <w:rFonts w:eastAsia="Arial Unicode MS"/>
        </w:rPr>
        <w:t xml:space="preserve"> </w:t>
      </w: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rsidR="00F310ED" w:rsidRPr="003B1149" w:rsidRDefault="00F310ED" w:rsidP="00F310ED">
      <w:pPr>
        <w:tabs>
          <w:tab w:val="left" w:pos="9436"/>
        </w:tabs>
        <w:ind w:left="600" w:right="-427"/>
        <w:jc w:val="center"/>
        <w:rPr>
          <w:rFonts w:ascii="Verdana" w:eastAsia="Arial Unicode MS" w:hAnsi="Verdana"/>
          <w:b/>
          <w:sz w:val="19"/>
          <w:szCs w:val="19"/>
        </w:rPr>
      </w:pPr>
    </w:p>
    <w:p w:rsidR="00F310ED" w:rsidRPr="003B1149" w:rsidRDefault="00F310ED" w:rsidP="00F310ED">
      <w:pPr>
        <w:ind w:right="-427"/>
        <w:jc w:val="center"/>
        <w:rPr>
          <w:rFonts w:ascii="Verdana" w:hAnsi="Verdana"/>
          <w:b/>
          <w:sz w:val="19"/>
          <w:szCs w:val="19"/>
        </w:rPr>
      </w:pPr>
      <w:bookmarkStart w:id="830" w:name="_Toc507512607"/>
      <w:bookmarkStart w:id="831" w:name="_Toc507512908"/>
    </w:p>
    <w:p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30"/>
      <w:bookmarkEnd w:id="831"/>
    </w:p>
    <w:p w:rsidR="00F310ED" w:rsidRPr="003B1149" w:rsidRDefault="00F310ED" w:rsidP="00F310ED">
      <w:pPr>
        <w:ind w:left="600" w:right="-427"/>
        <w:jc w:val="center"/>
        <w:rPr>
          <w:rFonts w:ascii="Verdana" w:eastAsia="Arial Unicode MS" w:hAnsi="Verdana" w:cs="Tahoma"/>
          <w:b/>
          <w:sz w:val="19"/>
          <w:szCs w:val="19"/>
        </w:rPr>
      </w:pPr>
    </w:p>
    <w:p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F310ED" w:rsidRPr="003B1149" w:rsidRDefault="00F310ED" w:rsidP="00F310ED">
      <w:pPr>
        <w:ind w:left="600" w:right="-427"/>
        <w:jc w:val="both"/>
        <w:rPr>
          <w:rFonts w:ascii="Verdana" w:hAnsi="Verdana"/>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hanging="2340"/>
        <w:jc w:val="both"/>
        <w:rPr>
          <w:rFonts w:ascii="Verdana" w:hAnsi="Verdana" w:cs="Tahoma"/>
          <w:sz w:val="19"/>
          <w:szCs w:val="19"/>
        </w:rPr>
      </w:pPr>
    </w:p>
    <w:p w:rsidR="00F310ED" w:rsidRPr="003B1149" w:rsidRDefault="00F310ED" w:rsidP="00F310ED">
      <w:pPr>
        <w:ind w:left="284" w:right="-427"/>
        <w:rPr>
          <w:rFonts w:ascii="Verdana" w:hAnsi="Verdana" w:cs="Tahoma"/>
          <w:sz w:val="19"/>
          <w:szCs w:val="19"/>
        </w:rPr>
      </w:pPr>
      <w:bookmarkStart w:id="832" w:name="_Toc507512608"/>
      <w:bookmarkStart w:id="833" w:name="_Toc507512909"/>
      <w:r w:rsidRPr="003B1149">
        <w:rPr>
          <w:rFonts w:ascii="Verdana" w:hAnsi="Verdana" w:cs="Tahoma"/>
          <w:sz w:val="19"/>
          <w:szCs w:val="19"/>
        </w:rPr>
        <w:t>En............................., a..... de....................de 20....</w:t>
      </w:r>
      <w:bookmarkEnd w:id="832"/>
      <w:bookmarkEnd w:id="833"/>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tabs>
          <w:tab w:val="left" w:pos="9436"/>
        </w:tabs>
        <w:ind w:left="600" w:right="-427"/>
        <w:jc w:val="center"/>
        <w:rPr>
          <w:rFonts w:ascii="Tahoma" w:hAnsi="Tahoma" w:cs="Tahoma"/>
          <w:lang w:val="es-ES_tradnl"/>
        </w:rPr>
      </w:pPr>
    </w:p>
    <w:p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rsidR="00F310ED" w:rsidRPr="003B1149" w:rsidRDefault="00F310ED" w:rsidP="00F310ED">
      <w:pPr>
        <w:numPr>
          <w:ilvl w:val="0"/>
          <w:numId w:val="9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834" w:name="AnexoV3"/>
      <w:bookmarkStart w:id="835" w:name="_Toc33530877"/>
      <w:bookmarkStart w:id="836" w:name="_Toc38387848"/>
      <w:bookmarkStart w:id="837" w:name="_Toc45180777"/>
      <w:r>
        <w:rPr>
          <w:lang w:val="es-ES_tradnl"/>
        </w:rPr>
        <w:t>ANEXO V.</w:t>
      </w:r>
      <w:r w:rsidRPr="003B1149">
        <w:rPr>
          <w:lang w:val="es-ES_tradnl"/>
        </w:rPr>
        <w:t>3.-</w:t>
      </w:r>
      <w:r w:rsidRPr="003B1149">
        <w:rPr>
          <w:lang w:val="es-ES_tradnl"/>
        </w:rPr>
        <w:tab/>
      </w:r>
      <w:bookmarkEnd w:id="834"/>
      <w:r w:rsidRPr="00D02CF4">
        <w:rPr>
          <w:lang w:val="es-ES_tradnl"/>
        </w:rPr>
        <w:t>MODELO DE AVAL BANCARIO</w:t>
      </w:r>
      <w:bookmarkEnd w:id="835"/>
      <w:bookmarkEnd w:id="836"/>
      <w:bookmarkEnd w:id="837"/>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284" w:right="-427"/>
        <w:jc w:val="center"/>
        <w:rPr>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5760E1">
      <w:pPr>
        <w:pStyle w:val="Ttulo3"/>
        <w:ind w:left="1701" w:hanging="1701"/>
      </w:pPr>
      <w:bookmarkStart w:id="838" w:name="_Toc33530878"/>
      <w:bookmarkStart w:id="839" w:name="_Toc38387849"/>
      <w:bookmarkStart w:id="840" w:name="_Toc45180778"/>
      <w:r w:rsidRPr="00CC33A1">
        <w:rPr>
          <w:lang w:val="es-ES_tradnl"/>
        </w:rPr>
        <w:t>ANEXO V.4.-</w:t>
      </w:r>
      <w:r w:rsidRPr="00CC33A1">
        <w:rPr>
          <w:rFonts w:eastAsia="Arial Unicode MS"/>
        </w:rPr>
        <w:tab/>
      </w:r>
      <w:r w:rsidRPr="00CC33A1">
        <w:t>MODELO DE SEGURO DE CAUCIÓN</w:t>
      </w:r>
      <w:bookmarkEnd w:id="838"/>
      <w:bookmarkEnd w:id="839"/>
      <w:bookmarkEnd w:id="840"/>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D624B3"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rsidR="00F310ED" w:rsidRPr="004B5846" w:rsidRDefault="00F310ED" w:rsidP="005760E1">
      <w:pPr>
        <w:pStyle w:val="Ttulo3"/>
        <w:ind w:left="1701" w:hanging="1701"/>
      </w:pPr>
      <w:r w:rsidRPr="007B24D7">
        <w:rPr>
          <w:rFonts w:eastAsia="Arial Unicode MS" w:cs="Tahoma"/>
          <w:sz w:val="20"/>
          <w:szCs w:val="20"/>
        </w:rPr>
        <w:br w:type="page"/>
      </w:r>
      <w:bookmarkStart w:id="841" w:name="AnexoVI1"/>
      <w:bookmarkStart w:id="842" w:name="_Toc33530879"/>
      <w:bookmarkStart w:id="843" w:name="_Toc38387850"/>
      <w:bookmarkStart w:id="844" w:name="_Toc45180779"/>
      <w:r>
        <w:rPr>
          <w:lang w:val="es-ES_tradnl"/>
        </w:rPr>
        <w:t>ANEXO VI.</w:t>
      </w:r>
      <w:r w:rsidRPr="004B5846">
        <w:rPr>
          <w:lang w:val="es-ES_tradnl"/>
        </w:rPr>
        <w:t>1.</w:t>
      </w:r>
      <w:bookmarkEnd w:id="841"/>
      <w:r w:rsidRPr="004B5846">
        <w:rPr>
          <w:lang w:val="es-ES_tradnl"/>
        </w:rPr>
        <w:t>-</w:t>
      </w:r>
      <w:r w:rsidRPr="004B5846">
        <w:rPr>
          <w:lang w:val="es-ES_tradnl"/>
        </w:rPr>
        <w:tab/>
        <w:t xml:space="preserve">APROBACIÓN DE CERTIFICACIÓN DE </w:t>
      </w:r>
      <w:bookmarkEnd w:id="842"/>
      <w:bookmarkEnd w:id="843"/>
      <w:r w:rsidR="008C03CC">
        <w:rPr>
          <w:lang w:val="es-ES_tradnl"/>
        </w:rPr>
        <w:t>bienes entregados</w:t>
      </w:r>
      <w:bookmarkEnd w:id="844"/>
    </w:p>
    <w:p w:rsidR="00F310ED" w:rsidRPr="004B5846" w:rsidRDefault="00F310ED" w:rsidP="00F310ED">
      <w:pPr>
        <w:ind w:right="-427"/>
      </w:pPr>
    </w:p>
    <w:p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rsidR="00F310ED" w:rsidRPr="004B5846" w:rsidRDefault="00F310ED" w:rsidP="00F310ED">
      <w:pPr>
        <w:ind w:left="600" w:right="-427"/>
        <w:rPr>
          <w:rFonts w:ascii="Verdana" w:hAnsi="Verdana"/>
          <w:sz w:val="19"/>
          <w:szCs w:val="19"/>
        </w:rPr>
      </w:pPr>
    </w:p>
    <w:p w:rsidR="00F310ED" w:rsidRPr="004B5846" w:rsidRDefault="00F310ED" w:rsidP="00F310ED">
      <w:pPr>
        <w:ind w:left="600" w:right="-427"/>
        <w:jc w:val="center"/>
        <w:rPr>
          <w:rFonts w:ascii="Verdana" w:hAnsi="Verdana"/>
          <w:sz w:val="19"/>
          <w:szCs w:val="19"/>
        </w:rPr>
      </w:pPr>
    </w:p>
    <w:p w:rsidR="00F310ED" w:rsidRPr="004B5846" w:rsidRDefault="00F310ED" w:rsidP="00F310ED">
      <w:pPr>
        <w:ind w:right="-427"/>
        <w:jc w:val="center"/>
        <w:rPr>
          <w:rFonts w:ascii="Verdana" w:hAnsi="Verdana"/>
          <w:b/>
          <w:sz w:val="19"/>
          <w:szCs w:val="19"/>
        </w:rPr>
      </w:pPr>
      <w:bookmarkStart w:id="845" w:name="_Toc505598258"/>
      <w:bookmarkStart w:id="846" w:name="_Toc505598335"/>
      <w:bookmarkStart w:id="847" w:name="_Toc505598428"/>
      <w:bookmarkStart w:id="848" w:name="_Toc507512609"/>
      <w:bookmarkStart w:id="849" w:name="_Toc507512910"/>
      <w:r w:rsidRPr="004B5846">
        <w:rPr>
          <w:rFonts w:ascii="Verdana" w:hAnsi="Verdana"/>
          <w:b/>
          <w:sz w:val="19"/>
          <w:szCs w:val="19"/>
        </w:rPr>
        <w:t>DECLARA:</w:t>
      </w:r>
      <w:bookmarkEnd w:id="845"/>
      <w:bookmarkEnd w:id="846"/>
      <w:bookmarkEnd w:id="847"/>
      <w:bookmarkEnd w:id="848"/>
      <w:bookmarkEnd w:id="849"/>
    </w:p>
    <w:p w:rsidR="00F310ED" w:rsidRPr="004B5846" w:rsidRDefault="00F310ED" w:rsidP="00F310ED">
      <w:pPr>
        <w:ind w:left="1300" w:right="-427"/>
        <w:jc w:val="both"/>
        <w:rPr>
          <w:rFonts w:ascii="Verdana" w:hAnsi="Verdana" w:cs="Tahoma"/>
          <w:sz w:val="19"/>
          <w:szCs w:val="19"/>
        </w:rPr>
      </w:pPr>
    </w:p>
    <w:p w:rsidR="00F310ED" w:rsidRPr="004B5846" w:rsidRDefault="00F310ED" w:rsidP="00626E4B">
      <w:pPr>
        <w:numPr>
          <w:ilvl w:val="0"/>
          <w:numId w:val="132"/>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rsidR="00F310ED" w:rsidRPr="004B5846" w:rsidRDefault="00F310ED" w:rsidP="00F310ED">
      <w:pPr>
        <w:ind w:left="1300" w:right="-427" w:hanging="600"/>
        <w:jc w:val="both"/>
        <w:rPr>
          <w:rFonts w:ascii="Verdana" w:hAnsi="Verdana" w:cs="Tahoma"/>
          <w:sz w:val="19"/>
          <w:szCs w:val="19"/>
        </w:rPr>
      </w:pPr>
    </w:p>
    <w:p w:rsidR="00F310ED" w:rsidRPr="004B5846" w:rsidRDefault="00F310ED" w:rsidP="00626E4B">
      <w:pPr>
        <w:numPr>
          <w:ilvl w:val="0"/>
          <w:numId w:val="132"/>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rsidR="00F310ED" w:rsidRPr="004B5846" w:rsidRDefault="00F310ED" w:rsidP="00F310ED">
      <w:pPr>
        <w:ind w:left="1300" w:right="-427" w:hanging="600"/>
        <w:jc w:val="both"/>
        <w:rPr>
          <w:rFonts w:ascii="Verdana" w:hAnsi="Verdana" w:cs="Tahoma"/>
          <w:sz w:val="19"/>
          <w:szCs w:val="19"/>
        </w:rPr>
      </w:pPr>
    </w:p>
    <w:p w:rsidR="00F310ED" w:rsidRPr="004B5846" w:rsidRDefault="003C6FF1" w:rsidP="00626E4B">
      <w:pPr>
        <w:numPr>
          <w:ilvl w:val="0"/>
          <w:numId w:val="132"/>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rsidR="00F310ED" w:rsidRPr="004B5846" w:rsidRDefault="00F310ED" w:rsidP="00F310ED">
      <w:pPr>
        <w:ind w:left="600" w:right="-427"/>
        <w:rPr>
          <w:rFonts w:ascii="Verdana" w:hAnsi="Verdana" w:cs="Tahoma"/>
          <w:sz w:val="19"/>
          <w:szCs w:val="19"/>
        </w:rPr>
      </w:pPr>
    </w:p>
    <w:p w:rsidR="00F310ED" w:rsidRPr="004B5846" w:rsidRDefault="00F310ED" w:rsidP="00F310ED">
      <w:pPr>
        <w:ind w:left="600" w:right="-427"/>
        <w:jc w:val="center"/>
        <w:rPr>
          <w:rFonts w:ascii="Verdana" w:hAnsi="Verdana" w:cs="Tahoma"/>
          <w:sz w:val="19"/>
          <w:szCs w:val="19"/>
        </w:rPr>
      </w:pPr>
    </w:p>
    <w:p w:rsidR="00F310ED" w:rsidRDefault="00F310ED"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Pr="004B5846" w:rsidRDefault="008C03CC" w:rsidP="00F310ED">
      <w:pPr>
        <w:ind w:left="600" w:right="-427"/>
        <w:jc w:val="center"/>
        <w:rPr>
          <w:rFonts w:ascii="Verdana" w:hAnsi="Verdana" w:cs="Tahoma"/>
          <w:sz w:val="19"/>
          <w:szCs w:val="19"/>
        </w:rPr>
      </w:pPr>
    </w:p>
    <w:p w:rsidR="00F310ED" w:rsidRPr="004B5846" w:rsidRDefault="00F310ED" w:rsidP="00F310ED">
      <w:pPr>
        <w:ind w:right="-427"/>
        <w:rPr>
          <w:rFonts w:ascii="Verdana" w:hAnsi="Verdana" w:cs="Tahoma"/>
          <w:sz w:val="19"/>
          <w:szCs w:val="19"/>
        </w:rPr>
      </w:pPr>
      <w:bookmarkStart w:id="850" w:name="_Toc505598259"/>
      <w:bookmarkStart w:id="851" w:name="_Toc505598336"/>
      <w:bookmarkStart w:id="852" w:name="_Toc505598429"/>
      <w:bookmarkStart w:id="853" w:name="_Toc507512610"/>
      <w:bookmarkStart w:id="854" w:name="_Toc507512911"/>
      <w:r w:rsidRPr="004B5846">
        <w:rPr>
          <w:rFonts w:ascii="Verdana" w:hAnsi="Verdana" w:cs="Tahoma"/>
          <w:sz w:val="19"/>
          <w:szCs w:val="19"/>
        </w:rPr>
        <w:t>En............................., a..... de....................de 20....</w:t>
      </w:r>
      <w:bookmarkEnd w:id="850"/>
      <w:bookmarkEnd w:id="851"/>
      <w:bookmarkEnd w:id="852"/>
      <w:bookmarkEnd w:id="853"/>
      <w:bookmarkEnd w:id="854"/>
    </w:p>
    <w:p w:rsidR="00F310ED" w:rsidRPr="004B5846" w:rsidRDefault="00F310ED" w:rsidP="00F310ED">
      <w:pPr>
        <w:ind w:right="-427"/>
        <w:rPr>
          <w:rFonts w:ascii="Verdana" w:hAnsi="Verdana" w:cs="Tahoma"/>
          <w:sz w:val="19"/>
          <w:szCs w:val="19"/>
        </w:rPr>
      </w:pPr>
    </w:p>
    <w:p w:rsidR="00F310ED" w:rsidRDefault="00F310ED"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Pr="004B5846" w:rsidRDefault="008C03CC"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rsidR="00F310ED" w:rsidRPr="004B5846" w:rsidRDefault="00F310ED" w:rsidP="00F310ED">
      <w:pPr>
        <w:ind w:left="600" w:right="-427"/>
        <w:rPr>
          <w:rFonts w:ascii="Verdana" w:hAnsi="Verdana" w:cs="Tahoma"/>
          <w:sz w:val="20"/>
          <w:szCs w:val="20"/>
        </w:rPr>
      </w:pPr>
    </w:p>
    <w:p w:rsidR="00F310ED" w:rsidRPr="004B5846" w:rsidRDefault="00F310ED" w:rsidP="00F310ED">
      <w:pPr>
        <w:ind w:left="600" w:right="-427"/>
        <w:rPr>
          <w:rFonts w:ascii="Verdana" w:hAnsi="Verdana" w:cs="Tahoma"/>
          <w:sz w:val="20"/>
          <w:szCs w:val="20"/>
        </w:rPr>
      </w:pPr>
    </w:p>
    <w:p w:rsidR="008C03CC" w:rsidRDefault="008C03CC">
      <w:pPr>
        <w:rPr>
          <w:rFonts w:ascii="Verdana" w:hAnsi="Verdana" w:cs="Tahoma"/>
          <w:sz w:val="20"/>
          <w:szCs w:val="20"/>
        </w:rPr>
      </w:pPr>
      <w:r>
        <w:rPr>
          <w:rFonts w:ascii="Verdana" w:hAnsi="Verdana" w:cs="Tahoma"/>
          <w:sz w:val="20"/>
          <w:szCs w:val="20"/>
        </w:rPr>
        <w:br w:type="page"/>
      </w:r>
    </w:p>
    <w:p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rsidR="008C03CC" w:rsidRDefault="008C03CC" w:rsidP="008C03CC">
      <w:pPr>
        <w:widowControl w:val="0"/>
        <w:tabs>
          <w:tab w:val="center" w:pos="4252"/>
          <w:tab w:val="right" w:pos="8504"/>
        </w:tabs>
        <w:ind w:left="284" w:right="-63"/>
        <w:jc w:val="both"/>
        <w:rPr>
          <w:rFonts w:ascii="Verdana" w:hAnsi="Verdana" w:cs="Tahoma"/>
          <w:sz w:val="20"/>
          <w:szCs w:val="20"/>
        </w:rPr>
      </w:pPr>
    </w:p>
    <w:p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rsidR="008C03CC" w:rsidRPr="008C03CC" w:rsidRDefault="008C03CC" w:rsidP="008C03CC">
      <w:pPr>
        <w:ind w:left="284" w:right="-63"/>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5760E1">
      <w:pPr>
        <w:ind w:right="-427"/>
        <w:jc w:val="center"/>
      </w:pPr>
      <w:bookmarkStart w:id="855" w:name="_Toc513018590"/>
      <w:bookmarkStart w:id="856" w:name="_Toc519244823"/>
      <w:r w:rsidRPr="008C03CC">
        <w:rPr>
          <w:rFonts w:ascii="Verdana" w:hAnsi="Verdana"/>
          <w:b/>
          <w:sz w:val="19"/>
          <w:szCs w:val="19"/>
        </w:rPr>
        <w:t>DECLARA:</w:t>
      </w:r>
      <w:bookmarkEnd w:id="855"/>
      <w:bookmarkEnd w:id="856"/>
    </w:p>
    <w:p w:rsidR="008C03CC" w:rsidRPr="005760E1" w:rsidRDefault="008C03CC" w:rsidP="005760E1"/>
    <w:p w:rsidR="008C03CC" w:rsidRPr="008C03CC" w:rsidRDefault="008C03CC" w:rsidP="008C03CC">
      <w:pPr>
        <w:numPr>
          <w:ilvl w:val="0"/>
          <w:numId w:val="14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8C03CC">
      <w:pPr>
        <w:numPr>
          <w:ilvl w:val="0"/>
          <w:numId w:val="14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8C03CC">
      <w:pPr>
        <w:numPr>
          <w:ilvl w:val="0"/>
          <w:numId w:val="14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rsidR="008C03CC" w:rsidRPr="008C03CC" w:rsidRDefault="008C03CC" w:rsidP="008C03CC">
      <w:pPr>
        <w:pStyle w:val="Prrafodelista"/>
        <w:ind w:left="284" w:right="-427"/>
        <w:rPr>
          <w:rFonts w:ascii="Verdana" w:hAnsi="Verdana" w:cs="Tahoma"/>
          <w:sz w:val="19"/>
          <w:szCs w:val="19"/>
        </w:rPr>
      </w:pPr>
    </w:p>
    <w:p w:rsidR="008C03CC" w:rsidRPr="008C03CC" w:rsidRDefault="008C03CC" w:rsidP="008C03CC">
      <w:pPr>
        <w:ind w:left="284" w:right="-427"/>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5760E1">
      <w:pPr>
        <w:ind w:left="284" w:right="-427"/>
        <w:rPr>
          <w:rFonts w:cs="Tahoma"/>
        </w:rPr>
      </w:pPr>
      <w:bookmarkStart w:id="857" w:name="_Toc513018591"/>
      <w:bookmarkStart w:id="858" w:name="_Toc519244824"/>
      <w:r w:rsidRPr="008C03CC">
        <w:rPr>
          <w:rFonts w:ascii="Verdana" w:hAnsi="Verdana"/>
          <w:sz w:val="19"/>
          <w:szCs w:val="19"/>
        </w:rPr>
        <w:t>En............................., a...... de....................de 20....</w:t>
      </w:r>
      <w:bookmarkEnd w:id="857"/>
      <w:bookmarkEnd w:id="858"/>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rsidR="008C03CC" w:rsidRPr="008C03CC" w:rsidRDefault="008C03CC" w:rsidP="008C03CC">
      <w:pPr>
        <w:tabs>
          <w:tab w:val="left" w:pos="9436"/>
        </w:tabs>
        <w:ind w:left="284" w:right="-63"/>
        <w:jc w:val="center"/>
        <w:rPr>
          <w:rFonts w:ascii="Tahoma" w:hAnsi="Tahoma" w:cs="Tahoma"/>
          <w:sz w:val="19"/>
          <w:szCs w:val="19"/>
        </w:rPr>
      </w:pPr>
    </w:p>
    <w:p w:rsidR="008C03CC" w:rsidRPr="008C03CC" w:rsidRDefault="008C03CC" w:rsidP="008C03CC">
      <w:pPr>
        <w:tabs>
          <w:tab w:val="left" w:pos="9436"/>
        </w:tabs>
        <w:ind w:left="284" w:right="-63"/>
        <w:jc w:val="center"/>
        <w:rPr>
          <w:rFonts w:ascii="Tahoma" w:hAnsi="Tahoma" w:cs="Tahoma"/>
          <w:sz w:val="19"/>
          <w:szCs w:val="19"/>
        </w:rPr>
      </w:pPr>
    </w:p>
    <w:p w:rsidR="008C03CC" w:rsidRDefault="008C03CC" w:rsidP="008C03CC">
      <w:pPr>
        <w:tabs>
          <w:tab w:val="left" w:pos="9436"/>
        </w:tabs>
        <w:ind w:left="284" w:right="-63"/>
        <w:jc w:val="center"/>
        <w:rPr>
          <w:rFonts w:ascii="Tahoma" w:hAnsi="Tahoma" w:cs="Tahoma"/>
        </w:rPr>
      </w:pPr>
    </w:p>
    <w:p w:rsidR="008C03CC" w:rsidRDefault="008C03CC" w:rsidP="008C03CC">
      <w:pPr>
        <w:tabs>
          <w:tab w:val="left" w:pos="9436"/>
        </w:tabs>
        <w:ind w:left="284" w:right="-63"/>
        <w:jc w:val="center"/>
        <w:rPr>
          <w:rFonts w:ascii="Tahoma" w:hAnsi="Tahoma" w:cs="Tahoma"/>
        </w:rPr>
      </w:pPr>
    </w:p>
    <w:p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rsidR="00F310ED" w:rsidRPr="004B5846" w:rsidRDefault="00F310ED" w:rsidP="00626E4B">
      <w:pPr>
        <w:numPr>
          <w:ilvl w:val="0"/>
          <w:numId w:val="13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C03745" w:rsidRDefault="00F310ED" w:rsidP="00626E4B">
      <w:pPr>
        <w:numPr>
          <w:ilvl w:val="0"/>
          <w:numId w:val="13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rsidR="008C03CC" w:rsidRDefault="008C03CC">
      <w:pPr>
        <w:rPr>
          <w:rFonts w:ascii="Tahoma" w:hAnsi="Tahoma" w:cs="Tahoma"/>
          <w:sz w:val="20"/>
          <w:szCs w:val="20"/>
          <w:lang w:val="es-ES_tradnl"/>
        </w:rPr>
      </w:pPr>
      <w:r>
        <w:rPr>
          <w:rFonts w:ascii="Tahoma" w:hAnsi="Tahoma" w:cs="Tahoma"/>
          <w:sz w:val="20"/>
          <w:szCs w:val="20"/>
          <w:lang w:val="es-ES_tradnl"/>
        </w:rPr>
        <w:br w:type="page"/>
      </w:r>
    </w:p>
    <w:p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0"/>
          <w:headerReference w:type="first" r:id="rId21"/>
          <w:footnotePr>
            <w:numRestart w:val="eachSect"/>
          </w:footnotePr>
          <w:pgSz w:w="11906" w:h="16838" w:code="9"/>
          <w:pgMar w:top="567" w:right="1276" w:bottom="992" w:left="1134" w:header="284" w:footer="482" w:gutter="0"/>
          <w:cols w:space="708"/>
          <w:docGrid w:linePitch="360"/>
        </w:sectPr>
      </w:pPr>
      <w:bookmarkStart w:id="859" w:name="AnexoVI2"/>
    </w:p>
    <w:p w:rsidR="00F310ED" w:rsidRPr="004B5846" w:rsidRDefault="00F310ED" w:rsidP="00A97AD2">
      <w:pPr>
        <w:pStyle w:val="Ttulo3"/>
        <w:ind w:left="1701" w:right="0" w:hanging="1701"/>
      </w:pPr>
      <w:bookmarkStart w:id="860" w:name="_Toc33530880"/>
      <w:bookmarkStart w:id="861" w:name="_Toc38387851"/>
      <w:bookmarkStart w:id="862" w:name="_Toc45180780"/>
      <w:bookmarkEnd w:id="859"/>
      <w:r>
        <w:rPr>
          <w:lang w:val="es-ES_tradnl"/>
        </w:rPr>
        <w:t>ANEXO VI.</w:t>
      </w:r>
      <w:r w:rsidRPr="004B5846">
        <w:rPr>
          <w:lang w:val="es-ES_tradnl"/>
        </w:rPr>
        <w:t>2.-</w:t>
      </w:r>
      <w:r w:rsidRPr="004B5846">
        <w:rPr>
          <w:lang w:val="es-ES_tradnl"/>
        </w:rPr>
        <w:tab/>
      </w:r>
      <w:r w:rsidRPr="004B5846">
        <w:t>COMUNICACIÓN DE SUBCONTRATACIÓN</w:t>
      </w:r>
      <w:bookmarkEnd w:id="860"/>
      <w:bookmarkEnd w:id="861"/>
      <w:bookmarkEnd w:id="862"/>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rsidR="00F310ED" w:rsidRPr="004B5846" w:rsidRDefault="00F310ED" w:rsidP="00A97AD2">
      <w:pPr>
        <w:tabs>
          <w:tab w:val="left" w:pos="9436"/>
        </w:tabs>
        <w:jc w:val="center"/>
        <w:rPr>
          <w:rFonts w:ascii="Verdana" w:eastAsia="Arial Unicode MS" w:hAnsi="Verdana"/>
          <w:b/>
          <w:sz w:val="19"/>
          <w:szCs w:val="19"/>
        </w:rPr>
      </w:pPr>
    </w:p>
    <w:p w:rsidR="00F310ED" w:rsidRPr="004B5846" w:rsidRDefault="00F310ED" w:rsidP="00A97AD2">
      <w:pPr>
        <w:jc w:val="center"/>
        <w:rPr>
          <w:rFonts w:ascii="Verdana" w:hAnsi="Verdana"/>
          <w:b/>
          <w:sz w:val="19"/>
          <w:szCs w:val="19"/>
        </w:rPr>
      </w:pPr>
      <w:bookmarkStart w:id="863" w:name="_Toc505598260"/>
      <w:bookmarkStart w:id="864" w:name="_Toc505598337"/>
      <w:bookmarkStart w:id="865" w:name="_Toc505598430"/>
      <w:bookmarkStart w:id="866" w:name="_Toc507512611"/>
      <w:bookmarkStart w:id="867" w:name="_Toc507512912"/>
      <w:r w:rsidRPr="004B5846">
        <w:rPr>
          <w:rFonts w:ascii="Verdana" w:hAnsi="Verdana"/>
          <w:b/>
          <w:sz w:val="19"/>
          <w:szCs w:val="19"/>
        </w:rPr>
        <w:t>DECLARA:</w:t>
      </w:r>
      <w:bookmarkEnd w:id="863"/>
      <w:bookmarkEnd w:id="864"/>
      <w:bookmarkEnd w:id="865"/>
      <w:bookmarkEnd w:id="866"/>
      <w:bookmarkEnd w:id="867"/>
    </w:p>
    <w:p w:rsidR="00F310ED" w:rsidRPr="004B5846" w:rsidRDefault="00F310ED" w:rsidP="00A97AD2">
      <w:pPr>
        <w:jc w:val="center"/>
        <w:rPr>
          <w:rFonts w:ascii="Verdana" w:hAnsi="Verdana"/>
          <w:b/>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numPr>
          <w:ilvl w:val="0"/>
          <w:numId w:val="78"/>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jc w:val="both"/>
        <w:rPr>
          <w:rFonts w:ascii="Verdana" w:hAnsi="Verdana" w:cs="Tahoma"/>
          <w:sz w:val="19"/>
          <w:szCs w:val="19"/>
        </w:rPr>
      </w:pP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Trabajos:</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Precio de los trabajos:</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Condiciones de pago del precio:</w:t>
      </w:r>
    </w:p>
    <w:p w:rsidR="00F310ED" w:rsidRPr="004B5846" w:rsidRDefault="00F310ED" w:rsidP="00A97AD2">
      <w:pPr>
        <w:numPr>
          <w:ilvl w:val="0"/>
          <w:numId w:val="77"/>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rsidR="00F310ED" w:rsidRPr="004B5846" w:rsidRDefault="00F310ED" w:rsidP="00A97AD2">
      <w:pPr>
        <w:ind w:left="1200" w:hanging="400"/>
        <w:jc w:val="both"/>
        <w:rPr>
          <w:rFonts w:ascii="Verdana" w:hAnsi="Verdana" w:cs="Tahoma"/>
          <w:sz w:val="19"/>
          <w:szCs w:val="19"/>
        </w:rPr>
      </w:pPr>
    </w:p>
    <w:p w:rsidR="00F310ED" w:rsidRPr="004B5846" w:rsidRDefault="00F310ED" w:rsidP="00A97AD2">
      <w:pPr>
        <w:numPr>
          <w:ilvl w:val="0"/>
          <w:numId w:val="78"/>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hanging="400"/>
        <w:rPr>
          <w:rFonts w:ascii="Verdana" w:hAnsi="Verdana" w:cs="Tahoma"/>
          <w:sz w:val="19"/>
          <w:szCs w:val="19"/>
        </w:rPr>
      </w:pPr>
    </w:p>
    <w:p w:rsidR="00F310ED" w:rsidRPr="004B5846" w:rsidRDefault="00F310ED" w:rsidP="00A97AD2">
      <w:pPr>
        <w:numPr>
          <w:ilvl w:val="0"/>
          <w:numId w:val="78"/>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rPr>
          <w:rFonts w:ascii="Verdana" w:hAnsi="Verdana" w:cs="Tahoma"/>
          <w:sz w:val="19"/>
          <w:szCs w:val="19"/>
        </w:rPr>
      </w:pPr>
      <w:bookmarkStart w:id="868" w:name="_Toc505598261"/>
      <w:bookmarkStart w:id="869" w:name="_Toc505598338"/>
      <w:bookmarkStart w:id="870" w:name="_Toc505598431"/>
      <w:bookmarkStart w:id="871" w:name="_Toc507512612"/>
      <w:bookmarkStart w:id="872" w:name="_Toc507512913"/>
      <w:r w:rsidRPr="004B5846">
        <w:rPr>
          <w:rFonts w:ascii="Verdana" w:hAnsi="Verdana" w:cs="Tahoma"/>
          <w:sz w:val="19"/>
          <w:szCs w:val="19"/>
        </w:rPr>
        <w:t>En............................., a..... de....................de 20....</w:t>
      </w:r>
      <w:bookmarkEnd w:id="868"/>
      <w:bookmarkEnd w:id="869"/>
      <w:bookmarkEnd w:id="870"/>
      <w:bookmarkEnd w:id="871"/>
      <w:bookmarkEnd w:id="872"/>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rsidR="00F310ED" w:rsidRPr="004B5846" w:rsidRDefault="00F310ED" w:rsidP="00A97AD2">
      <w:pPr>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8"/>
          <w:szCs w:val="18"/>
        </w:rPr>
      </w:pPr>
    </w:p>
    <w:p w:rsidR="00F310ED" w:rsidRPr="004B5846" w:rsidRDefault="00F310ED" w:rsidP="00A97AD2">
      <w:pPr>
        <w:ind w:left="600"/>
        <w:rPr>
          <w:rFonts w:ascii="Verdana" w:hAnsi="Verdana" w:cs="Tahoma"/>
          <w:sz w:val="20"/>
          <w:szCs w:val="20"/>
        </w:rPr>
      </w:pPr>
    </w:p>
    <w:p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4B5846" w:rsidRDefault="00F310ED" w:rsidP="00A97AD2">
      <w:pPr>
        <w:numPr>
          <w:ilvl w:val="0"/>
          <w:numId w:val="92"/>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Pr="004B5846" w:rsidRDefault="00F310ED" w:rsidP="00A97AD2">
      <w:pPr>
        <w:shd w:val="clear" w:color="auto" w:fill="FFFFFF"/>
        <w:tabs>
          <w:tab w:val="left" w:pos="142"/>
        </w:tabs>
        <w:ind w:left="142"/>
        <w:contextualSpacing/>
        <w:jc w:val="both"/>
        <w:rPr>
          <w:rFonts w:ascii="Verdana" w:hAnsi="Verdana"/>
          <w:b/>
          <w:sz w:val="16"/>
          <w:szCs w:val="16"/>
        </w:rPr>
      </w:pPr>
    </w:p>
    <w:p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rsidR="00F310ED" w:rsidRPr="00EC4460" w:rsidRDefault="00F310ED" w:rsidP="00A97AD2">
      <w:pPr>
        <w:pStyle w:val="Ttulo3"/>
        <w:ind w:left="1701" w:right="0" w:hanging="1701"/>
      </w:pPr>
      <w:bookmarkStart w:id="873" w:name="_Toc33530882"/>
      <w:bookmarkStart w:id="874" w:name="_Toc38387853"/>
      <w:bookmarkStart w:id="875" w:name="_Toc45180781"/>
      <w:r>
        <w:t>ANEXO VII.</w:t>
      </w:r>
      <w:r w:rsidRPr="00EC4460">
        <w:t>1.-</w:t>
      </w:r>
      <w:r w:rsidRPr="00EC4460">
        <w:tab/>
        <w:t>INFORMACIÓN ADICIONAL SOBRE PROTECCIÓN DE DATOS PERSONALES</w:t>
      </w:r>
      <w:bookmarkEnd w:id="873"/>
      <w:bookmarkEnd w:id="874"/>
      <w:bookmarkEnd w:id="875"/>
    </w:p>
    <w:p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rsidR="00F310ED" w:rsidRPr="00EC4460" w:rsidRDefault="00F310ED" w:rsidP="00A97AD2">
      <w:pPr>
        <w:shd w:val="clear" w:color="auto" w:fill="FFFFFF"/>
        <w:ind w:left="1701"/>
        <w:rPr>
          <w:rFonts w:ascii="Verdana" w:hAnsi="Verdana"/>
          <w:b/>
          <w:sz w:val="19"/>
          <w:szCs w:val="19"/>
        </w:rPr>
      </w:pP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rsidR="00F310ED" w:rsidRPr="00EC4460" w:rsidRDefault="00F310ED" w:rsidP="00A97AD2">
      <w:pPr>
        <w:numPr>
          <w:ilvl w:val="0"/>
          <w:numId w:val="113"/>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F310ED" w:rsidRPr="00EC4460" w:rsidRDefault="00F310ED" w:rsidP="00A97AD2">
      <w:pPr>
        <w:numPr>
          <w:ilvl w:val="0"/>
          <w:numId w:val="108"/>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F310ED" w:rsidRPr="00EC4460" w:rsidRDefault="00F310ED" w:rsidP="00A97AD2">
      <w:pPr>
        <w:numPr>
          <w:ilvl w:val="0"/>
          <w:numId w:val="10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F310ED" w:rsidRPr="00EC4460" w:rsidRDefault="00F310ED" w:rsidP="00A97AD2">
      <w:pPr>
        <w:numPr>
          <w:ilvl w:val="0"/>
          <w:numId w:val="110"/>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F310ED" w:rsidRPr="00EC4460" w:rsidRDefault="00F310ED" w:rsidP="00A97AD2">
      <w:pPr>
        <w:numPr>
          <w:ilvl w:val="0"/>
          <w:numId w:val="11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F310ED" w:rsidRPr="00EC4460" w:rsidRDefault="00F310ED" w:rsidP="00A97AD2">
      <w:pPr>
        <w:numPr>
          <w:ilvl w:val="0"/>
          <w:numId w:val="11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F310ED" w:rsidRPr="00EC4460" w:rsidRDefault="00F310ED" w:rsidP="00A97AD2">
      <w:pPr>
        <w:numPr>
          <w:ilvl w:val="0"/>
          <w:numId w:val="110"/>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F310ED" w:rsidRPr="00EC4460" w:rsidRDefault="00F310ED" w:rsidP="00A97AD2">
      <w:pPr>
        <w:spacing w:before="240" w:after="240"/>
        <w:ind w:left="1134"/>
        <w:contextualSpacing/>
        <w:jc w:val="both"/>
        <w:rPr>
          <w:rFonts w:ascii="Verdana" w:hAnsi="Verdana" w:cs="Arial"/>
          <w:sz w:val="19"/>
          <w:szCs w:val="19"/>
          <w:lang w:val="es-ES_tradnl" w:eastAsia="en-US"/>
        </w:rPr>
      </w:pPr>
    </w:p>
    <w:p w:rsidR="00F310ED" w:rsidRPr="00EC4460" w:rsidRDefault="00F310ED" w:rsidP="00A97AD2">
      <w:pPr>
        <w:numPr>
          <w:ilvl w:val="0"/>
          <w:numId w:val="113"/>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rsidR="00F310ED" w:rsidRPr="00EC4460" w:rsidRDefault="00F310ED" w:rsidP="00A97AD2">
      <w:pPr>
        <w:spacing w:before="240" w:after="240"/>
        <w:ind w:left="720"/>
        <w:contextualSpacing/>
        <w:jc w:val="both"/>
        <w:rPr>
          <w:rFonts w:ascii="Verdana" w:hAnsi="Verdana" w:cs="Arial"/>
          <w:sz w:val="19"/>
          <w:szCs w:val="19"/>
          <w:lang w:val="es-ES_tradnl" w:eastAsia="en-US"/>
        </w:rPr>
      </w:pPr>
    </w:p>
    <w:p w:rsidR="00F310ED" w:rsidRPr="00EC4460" w:rsidRDefault="00F310ED" w:rsidP="00A97AD2">
      <w:pPr>
        <w:numPr>
          <w:ilvl w:val="0"/>
          <w:numId w:val="112"/>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3"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rsidR="00F310ED" w:rsidRPr="00EC4460" w:rsidRDefault="00F310ED" w:rsidP="00A97AD2">
      <w:pPr>
        <w:numPr>
          <w:ilvl w:val="0"/>
          <w:numId w:val="112"/>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4"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rsidR="00F310ED" w:rsidRPr="00EC4460" w:rsidRDefault="00F310ED" w:rsidP="00A97AD2">
      <w:pPr>
        <w:numPr>
          <w:ilvl w:val="0"/>
          <w:numId w:val="112"/>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25"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D87749" w:rsidRPr="00F65CBB" w:rsidRDefault="00D87749" w:rsidP="00D87749">
      <w:pPr>
        <w:pStyle w:val="Ttulo3"/>
        <w:ind w:left="1701" w:hanging="1701"/>
      </w:pPr>
      <w:bookmarkStart w:id="876" w:name="_Toc33530883"/>
      <w:bookmarkStart w:id="877" w:name="_Toc38387854"/>
      <w:bookmarkStart w:id="878" w:name="_Toc44410492"/>
      <w:r w:rsidRPr="00D6392F">
        <w:t>ANEXO VII.2.-</w:t>
      </w:r>
      <w:r w:rsidRPr="00D6392F">
        <w:tab/>
        <w:t>ENCARGO DE TRATAMIENTO DE DATOS PERSONALES</w:t>
      </w:r>
      <w:bookmarkEnd w:id="876"/>
      <w:bookmarkEnd w:id="877"/>
      <w:bookmarkEnd w:id="878"/>
    </w:p>
    <w:p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rsidR="00D87749" w:rsidRPr="00727D5C" w:rsidRDefault="00D87749" w:rsidP="00D87749">
      <w:pPr>
        <w:shd w:val="clear" w:color="auto" w:fill="FFFFFF"/>
        <w:ind w:left="600" w:right="-428"/>
        <w:jc w:val="center"/>
        <w:rPr>
          <w:rFonts w:ascii="Verdana" w:hAnsi="Verdana"/>
          <w:b/>
          <w:sz w:val="19"/>
          <w:szCs w:val="19"/>
        </w:rPr>
      </w:pPr>
    </w:p>
    <w:p w:rsidR="00D87749" w:rsidRPr="00727D5C" w:rsidRDefault="00D87749" w:rsidP="00D87749">
      <w:pPr>
        <w:shd w:val="clear" w:color="auto" w:fill="FFFFFF"/>
        <w:ind w:left="600" w:right="-428"/>
        <w:jc w:val="center"/>
        <w:rPr>
          <w:rFonts w:ascii="Verdana" w:hAnsi="Verdana"/>
          <w:b/>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rsidR="00D87749" w:rsidRPr="00F65CBB" w:rsidRDefault="00D87749" w:rsidP="00D87749">
      <w:pPr>
        <w:shd w:val="clear" w:color="auto" w:fill="FFFFFF"/>
        <w:ind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rsidR="00D87749" w:rsidRPr="00D421F1" w:rsidRDefault="00D87749" w:rsidP="00D87749">
      <w:pPr>
        <w:shd w:val="clear" w:color="auto" w:fill="FFFFFF"/>
        <w:ind w:right="-567"/>
        <w:rPr>
          <w:rFonts w:ascii="Verdana" w:hAnsi="Verdana"/>
          <w:sz w:val="18"/>
          <w:szCs w:val="18"/>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D87749" w:rsidRPr="00F65CBB" w:rsidRDefault="00D87749" w:rsidP="00D87749">
      <w:pPr>
        <w:shd w:val="clear" w:color="auto" w:fill="FFFFFF"/>
        <w:ind w:left="851" w:right="-570"/>
        <w:jc w:val="both"/>
        <w:rPr>
          <w:rFonts w:ascii="Verdana" w:hAnsi="Verdana"/>
          <w:sz w:val="19"/>
          <w:szCs w:val="19"/>
        </w:rPr>
      </w:pPr>
    </w:p>
    <w:p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rsidR="00D87749" w:rsidRPr="00F65CBB" w:rsidRDefault="00D87749" w:rsidP="00D87749">
      <w:pPr>
        <w:shd w:val="clear" w:color="auto" w:fill="FFFFFF"/>
        <w:ind w:right="-427"/>
        <w:jc w:val="both"/>
        <w:rPr>
          <w:rFonts w:ascii="Verdana" w:hAnsi="Verdana"/>
          <w:b/>
          <w:sz w:val="19"/>
          <w:szCs w:val="19"/>
        </w:rPr>
      </w:pPr>
    </w:p>
    <w:p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rsidTr="000C59FA">
        <w:trPr>
          <w:trHeight w:val="969"/>
          <w:jc w:val="center"/>
        </w:trPr>
        <w:tc>
          <w:tcPr>
            <w:tcW w:w="1761"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rsidTr="000C59FA">
        <w:trPr>
          <w:trHeight w:val="2252"/>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D87749">
            <w:pPr>
              <w:pStyle w:val="Prrafodelista"/>
              <w:numPr>
                <w:ilvl w:val="0"/>
                <w:numId w:val="138"/>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Nombre y apellidos</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Sexo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Dirección</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Teléfono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Firma</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Nacionalidad, fecha de nacimiento, correo electrónico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Características personales, económicas, financieras y de seguros</w:t>
            </w:r>
          </w:p>
          <w:p w:rsidR="00D87749" w:rsidRPr="00667EFD" w:rsidRDefault="00D87749" w:rsidP="00D87749">
            <w:pPr>
              <w:pStyle w:val="Prrafodelista"/>
              <w:numPr>
                <w:ilvl w:val="0"/>
                <w:numId w:val="138"/>
              </w:numPr>
              <w:spacing w:after="120"/>
              <w:ind w:left="143" w:hanging="142"/>
              <w:rPr>
                <w:rFonts w:ascii="Verdana" w:hAnsi="Verdana"/>
                <w:sz w:val="19"/>
                <w:szCs w:val="19"/>
              </w:rPr>
            </w:pPr>
            <w:r>
              <w:rPr>
                <w:rFonts w:ascii="Verdana" w:hAnsi="Verdana"/>
                <w:sz w:val="19"/>
                <w:szCs w:val="19"/>
              </w:rPr>
              <w:t>Otros</w:t>
            </w:r>
          </w:p>
        </w:tc>
      </w:tr>
      <w:tr w:rsidR="00D87749" w:rsidRPr="00D421F1" w:rsidTr="000C59FA">
        <w:trPr>
          <w:trHeight w:val="1574"/>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D87749">
            <w:pPr>
              <w:pStyle w:val="Prrafodelista"/>
              <w:numPr>
                <w:ilvl w:val="0"/>
                <w:numId w:val="138"/>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Nombre y apellidos</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Sexo</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Dirección</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Firma</w:t>
            </w:r>
          </w:p>
          <w:p w:rsidR="00D87749" w:rsidRPr="00667EFD" w:rsidRDefault="00D87749" w:rsidP="00D87749">
            <w:pPr>
              <w:pStyle w:val="Prrafodelista"/>
              <w:numPr>
                <w:ilvl w:val="0"/>
                <w:numId w:val="138"/>
              </w:numPr>
              <w:ind w:left="143" w:hanging="142"/>
              <w:rPr>
                <w:rFonts w:ascii="Verdana" w:hAnsi="Verdana"/>
                <w:sz w:val="19"/>
                <w:szCs w:val="19"/>
              </w:rPr>
            </w:pPr>
            <w:r>
              <w:rPr>
                <w:rFonts w:ascii="Verdana" w:hAnsi="Verdana"/>
                <w:sz w:val="19"/>
                <w:szCs w:val="19"/>
              </w:rPr>
              <w:t>Detalles del empleo</w:t>
            </w:r>
          </w:p>
          <w:p w:rsidR="00D87749" w:rsidRPr="00667EFD" w:rsidRDefault="00D87749" w:rsidP="00D87749">
            <w:pPr>
              <w:pStyle w:val="Prrafodelista"/>
              <w:numPr>
                <w:ilvl w:val="0"/>
                <w:numId w:val="138"/>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D87749" w:rsidRDefault="00D87749" w:rsidP="00D87749">
      <w:pPr>
        <w:shd w:val="clear" w:color="auto" w:fill="FFFFFF"/>
        <w:rPr>
          <w:rFonts w:ascii="Verdana" w:hAnsi="Verdana"/>
          <w:b/>
          <w:sz w:val="18"/>
          <w:szCs w:val="18"/>
        </w:rPr>
      </w:pPr>
    </w:p>
    <w:p w:rsidR="00D87749" w:rsidRPr="00F65CBB" w:rsidRDefault="00D87749" w:rsidP="00D87749">
      <w:pPr>
        <w:rPr>
          <w:rFonts w:ascii="Verdana" w:hAnsi="Verdana"/>
          <w:sz w:val="19"/>
          <w:szCs w:val="19"/>
        </w:rPr>
      </w:pPr>
      <w:r w:rsidRPr="00F65CBB">
        <w:rPr>
          <w:rFonts w:ascii="Verdana" w:hAnsi="Verdana"/>
          <w:sz w:val="19"/>
          <w:szCs w:val="19"/>
        </w:rPr>
        <w:br w:type="page"/>
      </w: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rsidR="00D87749" w:rsidRPr="00F65CBB" w:rsidRDefault="00D87749" w:rsidP="00D87749">
      <w:pPr>
        <w:shd w:val="clear" w:color="auto" w:fill="FFFFFF"/>
        <w:ind w:left="-142" w:right="-427"/>
        <w:rPr>
          <w:rFonts w:ascii="Verdana" w:hAnsi="Verdana"/>
          <w:b/>
          <w:sz w:val="19"/>
          <w:szCs w:val="19"/>
        </w:rPr>
      </w:pPr>
    </w:p>
    <w:p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D87749" w:rsidRPr="00F65CBB" w:rsidRDefault="00D87749" w:rsidP="00D87749">
      <w:pPr>
        <w:shd w:val="clear" w:color="auto" w:fill="FFFFFF"/>
        <w:ind w:right="-427"/>
        <w:rPr>
          <w:rFonts w:ascii="Verdana" w:hAnsi="Verdana"/>
          <w:i/>
          <w:sz w:val="19"/>
          <w:szCs w:val="19"/>
        </w:rPr>
      </w:pP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BC3642">
        <w:rPr>
          <w:rFonts w:ascii="Arial" w:hAnsi="Arial" w:cs="Arial"/>
          <w:sz w:val="19"/>
          <w:szCs w:val="19"/>
        </w:rPr>
      </w:r>
      <w:r w:rsidR="00BC3642">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D87749" w:rsidRPr="00F65CBB" w:rsidRDefault="00D87749" w:rsidP="00D87749">
      <w:pPr>
        <w:shd w:val="clear" w:color="auto" w:fill="FFFFFF"/>
        <w:ind w:left="-142" w:right="-427"/>
        <w:rPr>
          <w:rFonts w:ascii="Verdana" w:hAnsi="Verdana"/>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rsidR="00D87749" w:rsidRPr="00F65CBB" w:rsidRDefault="00D87749" w:rsidP="00D87749">
      <w:pPr>
        <w:shd w:val="clear" w:color="auto" w:fill="FFFFFF"/>
        <w:ind w:left="-284"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rsidR="00D87749" w:rsidRPr="00F65CBB" w:rsidRDefault="00D87749" w:rsidP="00D87749">
      <w:pPr>
        <w:shd w:val="clear" w:color="auto" w:fill="FFFFFF"/>
        <w:ind w:left="-284" w:right="-427"/>
        <w:rPr>
          <w:rFonts w:ascii="Verdana" w:hAnsi="Verdana"/>
          <w:sz w:val="19"/>
          <w:szCs w:val="19"/>
        </w:rPr>
      </w:pPr>
    </w:p>
    <w:p w:rsidR="00D87749" w:rsidRPr="00F65CBB" w:rsidRDefault="00D87749" w:rsidP="00D87749">
      <w:pPr>
        <w:numPr>
          <w:ilvl w:val="0"/>
          <w:numId w:val="13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numPr>
          <w:ilvl w:val="0"/>
          <w:numId w:val="13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left="720" w:right="-427"/>
        <w:jc w:val="both"/>
        <w:rPr>
          <w:rFonts w:ascii="Verdana" w:hAnsi="Verdana"/>
          <w:sz w:val="19"/>
          <w:szCs w:val="19"/>
        </w:rPr>
      </w:pPr>
    </w:p>
    <w:p w:rsidR="00D87749" w:rsidRPr="00F65CBB" w:rsidRDefault="00D87749" w:rsidP="00D87749">
      <w:pPr>
        <w:numPr>
          <w:ilvl w:val="0"/>
          <w:numId w:val="13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D87749" w:rsidRPr="00F65CBB" w:rsidRDefault="00D87749" w:rsidP="00D87749">
      <w:pPr>
        <w:pStyle w:val="Prrafodelista"/>
        <w:ind w:right="-427"/>
        <w:rPr>
          <w:rFonts w:ascii="Verdana" w:hAnsi="Verdana"/>
          <w:sz w:val="19"/>
          <w:szCs w:val="19"/>
        </w:rPr>
      </w:pPr>
    </w:p>
    <w:p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rsidR="00D87749" w:rsidRPr="00A11E8F" w:rsidRDefault="00D87749" w:rsidP="00D87749">
      <w:pPr>
        <w:shd w:val="clear" w:color="auto" w:fill="FFFFFF"/>
        <w:ind w:right="-427"/>
        <w:jc w:val="both"/>
        <w:rPr>
          <w:rFonts w:ascii="Verdana" w:hAnsi="Verdana"/>
          <w:b/>
          <w:sz w:val="19"/>
          <w:szCs w:val="19"/>
        </w:rPr>
      </w:pPr>
    </w:p>
    <w:p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D87749" w:rsidRPr="00A11E8F" w:rsidRDefault="00D87749" w:rsidP="00D87749">
      <w:pPr>
        <w:shd w:val="clear" w:color="auto" w:fill="FFFFFF"/>
        <w:ind w:right="-427"/>
        <w:jc w:val="both"/>
        <w:rPr>
          <w:rFonts w:ascii="Verdana" w:hAnsi="Verdana"/>
          <w:sz w:val="19"/>
          <w:szCs w:val="19"/>
        </w:rPr>
      </w:pP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BC3642">
        <w:rPr>
          <w:rFonts w:ascii="Verdana" w:hAnsi="Verdana" w:cs="Arial"/>
          <w:sz w:val="19"/>
          <w:szCs w:val="19"/>
        </w:rPr>
      </w:r>
      <w:r w:rsidR="00BC364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rsidR="00D87749" w:rsidRDefault="00D87749" w:rsidP="00D87749">
      <w:pPr>
        <w:ind w:right="-427"/>
        <w:rPr>
          <w:sz w:val="19"/>
          <w:szCs w:val="19"/>
        </w:rPr>
      </w:pPr>
      <w:r>
        <w:rPr>
          <w:sz w:val="19"/>
          <w:szCs w:val="19"/>
        </w:rPr>
        <w:br w:type="page"/>
      </w:r>
    </w:p>
    <w:p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rsidR="00D87749" w:rsidRPr="00F65CBB" w:rsidRDefault="00D87749" w:rsidP="00D87749">
      <w:pPr>
        <w:shd w:val="clear" w:color="auto" w:fill="FFFFFF"/>
        <w:ind w:right="-427"/>
        <w:jc w:val="both"/>
        <w:rPr>
          <w:rFonts w:ascii="Verdana" w:hAnsi="Verdana"/>
          <w:sz w:val="19"/>
          <w:szCs w:val="19"/>
        </w:rPr>
      </w:pPr>
    </w:p>
    <w:p w:rsidR="00D87749" w:rsidRDefault="00D87749" w:rsidP="00D87749">
      <w:pPr>
        <w:numPr>
          <w:ilvl w:val="0"/>
          <w:numId w:val="134"/>
        </w:numPr>
        <w:shd w:val="clear" w:color="auto" w:fill="FFFFFF"/>
        <w:ind w:right="-427"/>
        <w:jc w:val="both"/>
        <w:rPr>
          <w:rFonts w:ascii="Verdana" w:hAnsi="Verdana"/>
          <w:sz w:val="19"/>
          <w:szCs w:val="19"/>
        </w:rPr>
      </w:pPr>
      <w:r w:rsidRPr="00F65CBB">
        <w:rPr>
          <w:rFonts w:ascii="Verdana" w:hAnsi="Verdana"/>
          <w:sz w:val="19"/>
          <w:szCs w:val="19"/>
        </w:rPr>
        <w:t xml:space="preserve"> (xxx)</w:t>
      </w:r>
    </w:p>
    <w:p w:rsidR="00D87749" w:rsidRDefault="00D87749" w:rsidP="00D87749">
      <w:pPr>
        <w:shd w:val="clear" w:color="auto" w:fill="FFFFFF"/>
        <w:ind w:right="-570"/>
        <w:jc w:val="both"/>
        <w:rPr>
          <w:rFonts w:ascii="Verdana" w:hAnsi="Verdana"/>
          <w:sz w:val="19"/>
          <w:szCs w:val="19"/>
        </w:rPr>
      </w:pPr>
    </w:p>
    <w:p w:rsidR="00D87749" w:rsidRPr="00F65CBB" w:rsidRDefault="00D87749" w:rsidP="00D87749">
      <w:pPr>
        <w:shd w:val="clear" w:color="auto" w:fill="FFFFFF"/>
        <w:ind w:right="-570"/>
        <w:jc w:val="both"/>
        <w:rPr>
          <w:rFonts w:ascii="Verdana" w:hAnsi="Verdana"/>
          <w:sz w:val="19"/>
          <w:szCs w:val="19"/>
        </w:rPr>
      </w:pPr>
    </w:p>
    <w:p w:rsidR="00D87749" w:rsidRDefault="00D87749" w:rsidP="00D87749">
      <w:pPr>
        <w:shd w:val="clear" w:color="auto" w:fill="FFFFFF"/>
        <w:ind w:right="-570"/>
        <w:jc w:val="both"/>
        <w:rPr>
          <w:rFonts w:ascii="Verdana" w:hAnsi="Verdana"/>
          <w:sz w:val="19"/>
          <w:szCs w:val="19"/>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D87749" w:rsidRPr="00667EFD"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rsidR="00421069" w:rsidRPr="00D87749" w:rsidRDefault="00421069" w:rsidP="00A97AD2">
      <w:pPr>
        <w:jc w:val="both"/>
        <w:rPr>
          <w:rFonts w:ascii="Verdana" w:hAnsi="Verdana" w:cs="Arial"/>
          <w:sz w:val="19"/>
          <w:szCs w:val="19"/>
          <w:lang w:eastAsia="en-US"/>
        </w:rPr>
      </w:pPr>
    </w:p>
    <w:p w:rsidR="00421069" w:rsidRDefault="00421069" w:rsidP="00A97AD2">
      <w:pPr>
        <w:jc w:val="both"/>
        <w:rPr>
          <w:rFonts w:ascii="Verdana" w:hAnsi="Verdana" w:cs="Arial"/>
          <w:sz w:val="19"/>
          <w:szCs w:val="19"/>
          <w:lang w:val="es-ES_tradnl" w:eastAsia="en-US"/>
        </w:rPr>
      </w:pPr>
    </w:p>
    <w:p w:rsidR="00052F33" w:rsidRDefault="00052F33" w:rsidP="008E0624">
      <w:pPr>
        <w:ind w:right="-427"/>
        <w:jc w:val="both"/>
        <w:rPr>
          <w:rFonts w:ascii="Verdana" w:hAnsi="Verdana"/>
          <w:b/>
          <w:sz w:val="16"/>
          <w:szCs w:val="16"/>
        </w:rPr>
      </w:pPr>
    </w:p>
    <w:sectPr w:rsidR="00052F33" w:rsidSect="00F310ED">
      <w:headerReference w:type="even" r:id="rId26"/>
      <w:headerReference w:type="default" r:id="rId27"/>
      <w:headerReference w:type="first" r:id="rId2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8FA" w:rsidRDefault="005928FA">
      <w:r>
        <w:separator/>
      </w:r>
    </w:p>
  </w:endnote>
  <w:endnote w:type="continuationSeparator" w:id="0">
    <w:p w:rsidR="005928FA" w:rsidRDefault="00592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5928FA" w:rsidRDefault="005928F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Pr="00280F61" w:rsidRDefault="005928F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C3642">
      <w:rPr>
        <w:rStyle w:val="Nmerodepgina"/>
        <w:rFonts w:ascii="Verdana" w:hAnsi="Verdana"/>
        <w:noProof/>
        <w:sz w:val="16"/>
        <w:szCs w:val="16"/>
      </w:rPr>
      <w:t>4</w:t>
    </w:r>
    <w:r w:rsidRPr="00280F61">
      <w:rPr>
        <w:rStyle w:val="Nmerodepgina"/>
        <w:rFonts w:ascii="Verdana" w:hAnsi="Verdana"/>
        <w:sz w:val="16"/>
        <w:szCs w:val="16"/>
      </w:rPr>
      <w:fldChar w:fldCharType="end"/>
    </w:r>
  </w:p>
  <w:p w:rsidR="005928FA" w:rsidRDefault="005928F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S-171</w:t>
    </w:r>
    <w:r w:rsidRPr="009D3DF7">
      <w:rPr>
        <w:rFonts w:ascii="Verdana" w:hAnsi="Verdana"/>
        <w:color w:val="0000FF"/>
        <w:sz w:val="16"/>
        <w:szCs w:val="16"/>
      </w:rPr>
      <w:t>/2020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Pr="00280F61" w:rsidRDefault="005928F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C3642">
      <w:rPr>
        <w:rStyle w:val="Nmerodepgina"/>
        <w:rFonts w:ascii="Verdana" w:hAnsi="Verdana"/>
        <w:noProof/>
        <w:sz w:val="16"/>
        <w:szCs w:val="16"/>
      </w:rPr>
      <w:t>5</w:t>
    </w:r>
    <w:r w:rsidRPr="00280F61">
      <w:rPr>
        <w:rStyle w:val="Nmerodepgina"/>
        <w:rFonts w:ascii="Verdana" w:hAnsi="Verdana"/>
        <w:sz w:val="16"/>
        <w:szCs w:val="16"/>
      </w:rPr>
      <w:fldChar w:fldCharType="end"/>
    </w:r>
  </w:p>
  <w:p w:rsidR="005928FA" w:rsidRPr="00735ED5" w:rsidRDefault="005928FA"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sidRPr="00735ED5">
      <w:rPr>
        <w:rFonts w:ascii="Verdana" w:hAnsi="Verdana"/>
        <w:color w:val="0000FF"/>
        <w:sz w:val="16"/>
        <w:szCs w:val="16"/>
      </w:rPr>
      <w:t>S-171/2020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8FA" w:rsidRDefault="005928FA">
      <w:r>
        <w:separator/>
      </w:r>
    </w:p>
  </w:footnote>
  <w:footnote w:type="continuationSeparator" w:id="0">
    <w:p w:rsidR="005928FA" w:rsidRDefault="005928FA">
      <w:r>
        <w:continuationSeparator/>
      </w:r>
    </w:p>
  </w:footnote>
  <w:footnote w:id="1">
    <w:p w:rsidR="005928FA" w:rsidRPr="00186F2B" w:rsidRDefault="005928FA"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5928FA" w:rsidRPr="00E15FC1" w:rsidRDefault="005928FA"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rsidR="005928FA" w:rsidRPr="00E15FC1" w:rsidRDefault="005928F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rsidR="005928FA" w:rsidRPr="00E15FC1" w:rsidRDefault="005928F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rsidR="005928FA" w:rsidRPr="00E15FC1" w:rsidRDefault="005928F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5928FA" w:rsidRPr="00E15FC1" w:rsidRDefault="005928F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rsidR="005928FA" w:rsidRPr="00E15FC1" w:rsidRDefault="005928F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005928FA" w:rsidRPr="00E15FC1" w:rsidRDefault="005928F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5928FA" w:rsidRPr="00E15FC1" w:rsidRDefault="005928F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5928FA" w:rsidRPr="00EC77F8" w:rsidRDefault="005928F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5928FA" w:rsidRPr="00E404AC" w:rsidRDefault="005928F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rsidR="005928FA" w:rsidRPr="00E404AC" w:rsidRDefault="005928F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rsidR="005928FA" w:rsidRPr="00E404AC" w:rsidRDefault="005928F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rsidR="005928FA" w:rsidRPr="00E404AC" w:rsidRDefault="005928F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rsidR="005928FA" w:rsidRPr="00EC77F8" w:rsidRDefault="005928FA"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rsidR="005928FA" w:rsidRPr="00FB5AA9" w:rsidRDefault="005928F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rsidR="005928FA" w:rsidRPr="00FB5AA9" w:rsidRDefault="005928FA"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rsidR="005928FA" w:rsidRPr="00A51449"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rsidR="005928FA" w:rsidRPr="00EC77F8" w:rsidRDefault="005928FA"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rsidR="005928FA" w:rsidRPr="00A51449"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5928FA" w:rsidRPr="00EC77F8" w:rsidRDefault="005928FA"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5928FA" w:rsidRPr="00023868" w:rsidRDefault="005928FA"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5928FA" w:rsidRPr="00023868" w:rsidRDefault="005928FA"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rsidR="005928FA" w:rsidRPr="00EC77F8" w:rsidRDefault="005928FA"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rsidR="005928FA" w:rsidRPr="00EC77F8" w:rsidRDefault="005928FA"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5928FA" w:rsidRPr="00EC77F8" w:rsidRDefault="005928F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5928FA" w:rsidRPr="00023868" w:rsidRDefault="005928FA"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rsidR="005928FA" w:rsidRPr="00023868" w:rsidRDefault="005928F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5928FA" w:rsidRPr="00023868" w:rsidRDefault="005928F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rsidR="005928FA" w:rsidRPr="00023868" w:rsidRDefault="005928FA"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rsidR="005928FA" w:rsidRPr="00023868" w:rsidRDefault="005928FA" w:rsidP="00626E4B">
      <w:pPr>
        <w:numPr>
          <w:ilvl w:val="0"/>
          <w:numId w:val="12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005928FA" w:rsidRPr="00023868" w:rsidRDefault="005928FA" w:rsidP="00626E4B">
      <w:pPr>
        <w:numPr>
          <w:ilvl w:val="0"/>
          <w:numId w:val="12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005928FA" w:rsidRPr="00023868" w:rsidRDefault="005928F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rsidR="005928FA" w:rsidRPr="00023868" w:rsidRDefault="005928F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rsidR="005928FA" w:rsidRPr="00023868" w:rsidRDefault="005928F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rsidR="005928FA" w:rsidRPr="00023868" w:rsidRDefault="005928F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rsidR="005928FA" w:rsidRPr="00023868" w:rsidRDefault="005928F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rsidR="005928FA" w:rsidRPr="00023868" w:rsidRDefault="005928FA"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5928FA" w:rsidRPr="00EC77F8" w:rsidRDefault="005928F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rsidR="005928FA" w:rsidRPr="00EC77F8" w:rsidRDefault="005928FA"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rsidR="005928FA" w:rsidRPr="00EC77F8" w:rsidRDefault="005928F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rsidR="005928FA" w:rsidRPr="00EC77F8" w:rsidRDefault="005928F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rsidR="005928FA" w:rsidRPr="00EC77F8" w:rsidRDefault="005928F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5928FA" w:rsidRPr="00EC77F8" w:rsidRDefault="005928F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rsidR="005928FA" w:rsidRPr="00EC77F8" w:rsidRDefault="005928F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rsidR="005928FA" w:rsidRPr="00EC77F8" w:rsidRDefault="005928F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rsidR="005928FA" w:rsidRPr="00FB0A4A" w:rsidRDefault="005928FA"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rsidR="005928FA" w:rsidRPr="00B55B80" w:rsidRDefault="005928FA"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rsidR="005928FA" w:rsidRPr="00B55B80" w:rsidRDefault="005928FA"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5928FA" w:rsidRPr="00186F2B" w:rsidRDefault="005928FA"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rsidR="005928FA" w:rsidRPr="00B55B80" w:rsidRDefault="005928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5928FA" w:rsidRPr="00B55B80" w:rsidRDefault="005928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rsidR="005928FA" w:rsidRPr="005D5CA8" w:rsidRDefault="005928FA"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rsidR="005928FA" w:rsidRPr="00B55B80" w:rsidRDefault="005928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rsidR="005928FA" w:rsidRPr="00B55B80" w:rsidRDefault="005928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5928FA" w:rsidRPr="00EC77F8" w:rsidRDefault="005928FA" w:rsidP="00F310ED">
      <w:pPr>
        <w:pStyle w:val="Textonotapie"/>
        <w:ind w:right="-463"/>
        <w:rPr>
          <w:rFonts w:ascii="Verdana" w:hAnsi="Verdana"/>
          <w:sz w:val="16"/>
          <w:szCs w:val="16"/>
          <w:lang w:val="es-ES"/>
        </w:rPr>
      </w:pPr>
    </w:p>
  </w:footnote>
  <w:footnote w:id="69">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rsidR="005928FA" w:rsidRPr="005D5CA8" w:rsidRDefault="005928FA"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5928FA" w:rsidRPr="00EC77F8" w:rsidRDefault="005928FA" w:rsidP="00F310ED">
      <w:pPr>
        <w:pStyle w:val="Textonotapie"/>
        <w:rPr>
          <w:rFonts w:ascii="Verdana" w:hAnsi="Verdana"/>
          <w:sz w:val="16"/>
          <w:szCs w:val="16"/>
          <w:lang w:val="es-ES"/>
        </w:rPr>
      </w:pPr>
    </w:p>
  </w:footnote>
  <w:footnote w:id="75">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rsidR="005928FA" w:rsidRPr="00EC77F8" w:rsidRDefault="005928FA"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rsidR="005928FA" w:rsidRPr="00B55B80" w:rsidRDefault="005928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rsidR="005928FA" w:rsidRPr="00B067A4" w:rsidRDefault="005928FA"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15pt;height:22.1pt" fillcolor="window">
          <v:imagedata r:id="rId2" o:title=""/>
        </v:shape>
        <o:OLEObject Type="Embed" ProgID="MSPhotoEd.3" ShapeID="_x0000_i1025" DrawAspect="Content" ObjectID="_1662194591" r:id="rId3"/>
      </w:object>
    </w:r>
  </w:p>
  <w:p w:rsidR="005928FA" w:rsidRPr="00B5714A" w:rsidRDefault="005928F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5928FA" w:rsidRDefault="005928F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5928FA" w:rsidRDefault="005928F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rsidR="005928FA" w:rsidRDefault="005928F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2.1pt" fillcolor="window">
          <v:imagedata r:id="rId2" o:title=""/>
        </v:shape>
        <o:OLEObject Type="Embed" ProgID="MSPhotoEd.3" ShapeID="_x0000_i1026" DrawAspect="Content" ObjectID="_1662194592" r:id="rId3"/>
      </w:object>
    </w:r>
  </w:p>
  <w:p w:rsidR="005928FA" w:rsidRDefault="005928F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5928FA" w:rsidRDefault="005928F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5928FA" w:rsidRDefault="005928FA" w:rsidP="005A6D2E">
    <w:pPr>
      <w:pStyle w:val="Encabezado"/>
      <w:tabs>
        <w:tab w:val="clear" w:pos="4819"/>
        <w:tab w:val="left" w:pos="195"/>
        <w:tab w:val="right" w:pos="9921"/>
      </w:tabs>
      <w:ind w:left="2040"/>
      <w:jc w:val="right"/>
      <w:rPr>
        <w:rFonts w:ascii="Verdana" w:hAnsi="Verdana"/>
        <w:i/>
        <w:sz w:val="14"/>
        <w:szCs w:val="14"/>
      </w:rPr>
    </w:pPr>
  </w:p>
  <w:p w:rsidR="005928FA" w:rsidRDefault="005928F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2.1pt" fillcolor="window">
          <v:imagedata r:id="rId2" o:title=""/>
        </v:shape>
        <o:OLEObject Type="Embed" ProgID="MSPhotoEd.3" ShapeID="_x0000_i1027" DrawAspect="Content" ObjectID="_1662194593" r:id="rId3"/>
      </w:object>
    </w:r>
  </w:p>
  <w:p w:rsidR="005928FA" w:rsidRDefault="005928FA" w:rsidP="00842BA9">
    <w:pPr>
      <w:pStyle w:val="Encabezado"/>
      <w:tabs>
        <w:tab w:val="clear" w:pos="4819"/>
        <w:tab w:val="clear" w:pos="9071"/>
        <w:tab w:val="left" w:pos="195"/>
        <w:tab w:val="right" w:pos="9072"/>
      </w:tabs>
      <w:ind w:left="-100"/>
      <w:jc w:val="center"/>
      <w:rPr>
        <w:rFonts w:ascii="Arial" w:hAnsi="Arial"/>
        <w:noProof/>
        <w:sz w:val="16"/>
      </w:rPr>
    </w:pPr>
  </w:p>
  <w:p w:rsidR="005928FA" w:rsidRDefault="005928F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5928FA" w:rsidRDefault="005928F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rsidR="005928FA" w:rsidRDefault="005928FA" w:rsidP="0051608C">
    <w:pPr>
      <w:pStyle w:val="Encabezado"/>
      <w:tabs>
        <w:tab w:val="clear" w:pos="4819"/>
        <w:tab w:val="left" w:pos="195"/>
        <w:tab w:val="right" w:pos="9921"/>
      </w:tabs>
      <w:ind w:left="2040"/>
      <w:jc w:val="right"/>
      <w:rPr>
        <w:rFonts w:ascii="Verdana" w:hAnsi="Verdana"/>
        <w:i/>
        <w:sz w:val="14"/>
        <w:szCs w:val="14"/>
      </w:rPr>
    </w:pPr>
  </w:p>
  <w:p w:rsidR="005928FA" w:rsidRDefault="005928F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60068193" wp14:editId="74A5DA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2.1pt" fillcolor="window">
          <v:imagedata r:id="rId2" o:title=""/>
        </v:shape>
        <o:OLEObject Type="Embed" ProgID="MSPhotoEd.3" ShapeID="_x0000_i1028" DrawAspect="Content" ObjectID="_1662194594" r:id="rId3"/>
      </w:object>
    </w:r>
  </w:p>
  <w:p w:rsidR="005928FA" w:rsidRDefault="005928FA" w:rsidP="00842BA9">
    <w:pPr>
      <w:pStyle w:val="Encabezado"/>
      <w:tabs>
        <w:tab w:val="clear" w:pos="4819"/>
        <w:tab w:val="clear" w:pos="9071"/>
        <w:tab w:val="left" w:pos="195"/>
      </w:tabs>
      <w:ind w:left="-100"/>
      <w:jc w:val="center"/>
      <w:rPr>
        <w:rFonts w:ascii="Arial" w:hAnsi="Arial"/>
        <w:noProof/>
        <w:sz w:val="16"/>
      </w:rPr>
    </w:pPr>
  </w:p>
  <w:p w:rsidR="005928FA" w:rsidRDefault="005928F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5928FA" w:rsidRDefault="005928F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rsidR="005928FA" w:rsidRDefault="005928FA" w:rsidP="0051608C">
    <w:pPr>
      <w:pStyle w:val="Encabezado"/>
      <w:tabs>
        <w:tab w:val="clear" w:pos="4819"/>
        <w:tab w:val="left" w:pos="195"/>
        <w:tab w:val="right" w:pos="9921"/>
      </w:tabs>
      <w:ind w:left="2040"/>
      <w:jc w:val="right"/>
      <w:rPr>
        <w:rFonts w:ascii="Verdana" w:hAnsi="Verdana"/>
        <w:i/>
        <w:sz w:val="14"/>
        <w:szCs w:val="14"/>
      </w:rPr>
    </w:pPr>
  </w:p>
  <w:p w:rsidR="005928FA" w:rsidRDefault="005928FA"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8FA" w:rsidRDefault="005928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B9F6776"/>
    <w:multiLevelType w:val="hybridMultilevel"/>
    <w:tmpl w:val="C184775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871B9"/>
    <w:multiLevelType w:val="hybridMultilevel"/>
    <w:tmpl w:val="ADBA5EB6"/>
    <w:lvl w:ilvl="0" w:tplc="FFFFFFFF">
      <w:start w:val="1"/>
      <w:numFmt w:val="bullet"/>
      <w:lvlText w:val="-"/>
      <w:lvlJc w:val="left"/>
      <w:pPr>
        <w:ind w:left="2250" w:hanging="360"/>
      </w:pPr>
      <w:rPr>
        <w:rFonts w:ascii="Verdana" w:eastAsia="Calibri" w:hAnsi="Verdana" w:cs="Aria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8F349F"/>
    <w:multiLevelType w:val="hybridMultilevel"/>
    <w:tmpl w:val="63C038DC"/>
    <w:lvl w:ilvl="0" w:tplc="FFFFFFFF">
      <w:start w:val="2"/>
      <w:numFmt w:val="decimal"/>
      <w:lvlText w:val="%1)"/>
      <w:lvlJc w:val="left"/>
      <w:pPr>
        <w:ind w:left="678" w:hanging="360"/>
      </w:pPr>
      <w:rPr>
        <w:rFonts w:hint="default"/>
        <w:b w:val="0"/>
        <w:i w:val="0"/>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7" w15:restartNumberingAfterBreak="0">
    <w:nsid w:val="6C2C1A7C"/>
    <w:multiLevelType w:val="hybridMultilevel"/>
    <w:tmpl w:val="8C4CC20E"/>
    <w:lvl w:ilvl="0" w:tplc="0C0A0001">
      <w:start w:val="1"/>
      <w:numFmt w:val="bullet"/>
      <w:lvlText w:val=""/>
      <w:lvlJc w:val="left"/>
      <w:pPr>
        <w:ind w:left="720" w:hanging="360"/>
      </w:pPr>
      <w:rPr>
        <w:rFonts w:ascii="Symbol" w:hAnsi="Symbol" w:hint="default"/>
      </w:rPr>
    </w:lvl>
    <w:lvl w:ilvl="1" w:tplc="0C0A000F">
      <w:start w:val="1"/>
      <w:numFmt w:val="decimal"/>
      <w:lvlText w:val="%2."/>
      <w:lvlJc w:val="lef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D4D6E10"/>
    <w:multiLevelType w:val="hybridMultilevel"/>
    <w:tmpl w:val="4DC291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0"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1E1262D"/>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4"/>
  </w:num>
  <w:num w:numId="3">
    <w:abstractNumId w:val="106"/>
  </w:num>
  <w:num w:numId="4">
    <w:abstractNumId w:val="13"/>
  </w:num>
  <w:num w:numId="5">
    <w:abstractNumId w:val="117"/>
  </w:num>
  <w:num w:numId="6">
    <w:abstractNumId w:val="10"/>
  </w:num>
  <w:num w:numId="7">
    <w:abstractNumId w:val="142"/>
  </w:num>
  <w:num w:numId="8">
    <w:abstractNumId w:val="94"/>
  </w:num>
  <w:num w:numId="9">
    <w:abstractNumId w:val="124"/>
  </w:num>
  <w:num w:numId="10">
    <w:abstractNumId w:val="26"/>
  </w:num>
  <w:num w:numId="11">
    <w:abstractNumId w:val="82"/>
  </w:num>
  <w:num w:numId="12">
    <w:abstractNumId w:val="1"/>
  </w:num>
  <w:num w:numId="13">
    <w:abstractNumId w:val="2"/>
  </w:num>
  <w:num w:numId="14">
    <w:abstractNumId w:val="12"/>
  </w:num>
  <w:num w:numId="15">
    <w:abstractNumId w:val="102"/>
  </w:num>
  <w:num w:numId="16">
    <w:abstractNumId w:val="6"/>
  </w:num>
  <w:num w:numId="17">
    <w:abstractNumId w:val="92"/>
  </w:num>
  <w:num w:numId="18">
    <w:abstractNumId w:val="17"/>
  </w:num>
  <w:num w:numId="19">
    <w:abstractNumId w:val="65"/>
  </w:num>
  <w:num w:numId="20">
    <w:abstractNumId w:val="120"/>
  </w:num>
  <w:num w:numId="21">
    <w:abstractNumId w:val="21"/>
  </w:num>
  <w:num w:numId="22">
    <w:abstractNumId w:val="54"/>
  </w:num>
  <w:num w:numId="23">
    <w:abstractNumId w:val="140"/>
  </w:num>
  <w:num w:numId="24">
    <w:abstractNumId w:val="71"/>
  </w:num>
  <w:num w:numId="25">
    <w:abstractNumId w:val="83"/>
  </w:num>
  <w:num w:numId="26">
    <w:abstractNumId w:val="63"/>
  </w:num>
  <w:num w:numId="27">
    <w:abstractNumId w:val="118"/>
  </w:num>
  <w:num w:numId="28">
    <w:abstractNumId w:val="51"/>
  </w:num>
  <w:num w:numId="29">
    <w:abstractNumId w:val="121"/>
  </w:num>
  <w:num w:numId="30">
    <w:abstractNumId w:val="143"/>
  </w:num>
  <w:num w:numId="31">
    <w:abstractNumId w:val="126"/>
  </w:num>
  <w:num w:numId="32">
    <w:abstractNumId w:val="32"/>
  </w:num>
  <w:num w:numId="33">
    <w:abstractNumId w:val="95"/>
  </w:num>
  <w:num w:numId="34">
    <w:abstractNumId w:val="110"/>
  </w:num>
  <w:num w:numId="35">
    <w:abstractNumId w:val="31"/>
  </w:num>
  <w:num w:numId="36">
    <w:abstractNumId w:val="96"/>
  </w:num>
  <w:num w:numId="37">
    <w:abstractNumId w:val="39"/>
  </w:num>
  <w:num w:numId="38">
    <w:abstractNumId w:val="131"/>
  </w:num>
  <w:num w:numId="39">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1"/>
  </w:num>
  <w:num w:numId="41">
    <w:abstractNumId w:val="28"/>
  </w:num>
  <w:num w:numId="42">
    <w:abstractNumId w:val="115"/>
  </w:num>
  <w:num w:numId="43">
    <w:abstractNumId w:val="4"/>
  </w:num>
  <w:num w:numId="44">
    <w:abstractNumId w:val="79"/>
  </w:num>
  <w:num w:numId="45">
    <w:abstractNumId w:val="48"/>
  </w:num>
  <w:num w:numId="46">
    <w:abstractNumId w:val="60"/>
  </w:num>
  <w:num w:numId="47">
    <w:abstractNumId w:val="76"/>
  </w:num>
  <w:num w:numId="48">
    <w:abstractNumId w:val="97"/>
  </w:num>
  <w:num w:numId="49">
    <w:abstractNumId w:val="136"/>
  </w:num>
  <w:num w:numId="50">
    <w:abstractNumId w:val="47"/>
  </w:num>
  <w:num w:numId="51">
    <w:abstractNumId w:val="44"/>
  </w:num>
  <w:num w:numId="52">
    <w:abstractNumId w:val="43"/>
  </w:num>
  <w:num w:numId="53">
    <w:abstractNumId w:val="72"/>
  </w:num>
  <w:num w:numId="54">
    <w:abstractNumId w:val="35"/>
  </w:num>
  <w:num w:numId="55">
    <w:abstractNumId w:val="75"/>
  </w:num>
  <w:num w:numId="56">
    <w:abstractNumId w:val="123"/>
  </w:num>
  <w:num w:numId="57">
    <w:abstractNumId w:val="91"/>
  </w:num>
  <w:num w:numId="58">
    <w:abstractNumId w:val="104"/>
  </w:num>
  <w:num w:numId="59">
    <w:abstractNumId w:val="108"/>
  </w:num>
  <w:num w:numId="60">
    <w:abstractNumId w:val="29"/>
  </w:num>
  <w:num w:numId="61">
    <w:abstractNumId w:val="73"/>
  </w:num>
  <w:num w:numId="62">
    <w:abstractNumId w:val="107"/>
  </w:num>
  <w:num w:numId="63">
    <w:abstractNumId w:val="55"/>
  </w:num>
  <w:num w:numId="64">
    <w:abstractNumId w:val="59"/>
  </w:num>
  <w:num w:numId="65">
    <w:abstractNumId w:val="78"/>
  </w:num>
  <w:num w:numId="66">
    <w:abstractNumId w:val="4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7">
    <w:abstractNumId w:val="84"/>
  </w:num>
  <w:num w:numId="68">
    <w:abstractNumId w:val="0"/>
  </w:num>
  <w:num w:numId="69">
    <w:abstractNumId w:val="105"/>
  </w:num>
  <w:num w:numId="70">
    <w:abstractNumId w:val="23"/>
  </w:num>
  <w:num w:numId="71">
    <w:abstractNumId w:val="74"/>
  </w:num>
  <w:num w:numId="72">
    <w:abstractNumId w:val="70"/>
  </w:num>
  <w:num w:numId="73">
    <w:abstractNumId w:val="37"/>
  </w:num>
  <w:num w:numId="74">
    <w:abstractNumId w:val="138"/>
  </w:num>
  <w:num w:numId="75">
    <w:abstractNumId w:val="52"/>
  </w:num>
  <w:num w:numId="76">
    <w:abstractNumId w:val="86"/>
  </w:num>
  <w:num w:numId="77">
    <w:abstractNumId w:val="5"/>
  </w:num>
  <w:num w:numId="78">
    <w:abstractNumId w:val="85"/>
  </w:num>
  <w:num w:numId="79">
    <w:abstractNumId w:val="56"/>
  </w:num>
  <w:num w:numId="80">
    <w:abstractNumId w:val="81"/>
  </w:num>
  <w:num w:numId="81">
    <w:abstractNumId w:val="88"/>
  </w:num>
  <w:num w:numId="82">
    <w:abstractNumId w:val="36"/>
  </w:num>
  <w:num w:numId="83">
    <w:abstractNumId w:val="112"/>
  </w:num>
  <w:num w:numId="84">
    <w:abstractNumId w:val="61"/>
  </w:num>
  <w:num w:numId="85">
    <w:abstractNumId w:val="98"/>
  </w:num>
  <w:num w:numId="86">
    <w:abstractNumId w:val="133"/>
  </w:num>
  <w:num w:numId="87">
    <w:abstractNumId w:val="66"/>
  </w:num>
  <w:num w:numId="88">
    <w:abstractNumId w:val="22"/>
  </w:num>
  <w:num w:numId="89">
    <w:abstractNumId w:val="53"/>
  </w:num>
  <w:num w:numId="90">
    <w:abstractNumId w:val="14"/>
  </w:num>
  <w:num w:numId="91">
    <w:abstractNumId w:val="101"/>
  </w:num>
  <w:num w:numId="92">
    <w:abstractNumId w:val="67"/>
  </w:num>
  <w:num w:numId="93">
    <w:abstractNumId w:val="100"/>
  </w:num>
  <w:num w:numId="94">
    <w:abstractNumId w:val="7"/>
  </w:num>
  <w:num w:numId="95">
    <w:abstractNumId w:val="132"/>
  </w:num>
  <w:num w:numId="96">
    <w:abstractNumId w:val="93"/>
  </w:num>
  <w:num w:numId="97">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9"/>
  </w:num>
  <w:num w:numId="99">
    <w:abstractNumId w:val="69"/>
  </w:num>
  <w:num w:numId="100">
    <w:abstractNumId w:val="8"/>
  </w:num>
  <w:num w:numId="101">
    <w:abstractNumId w:val="27"/>
  </w:num>
  <w:num w:numId="102">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22"/>
  </w:num>
  <w:num w:numId="104">
    <w:abstractNumId w:val="41"/>
  </w:num>
  <w:num w:numId="105">
    <w:abstractNumId w:val="125"/>
  </w:num>
  <w:num w:numId="106">
    <w:abstractNumId w:val="40"/>
  </w:num>
  <w:num w:numId="107">
    <w:abstractNumId w:val="42"/>
  </w:num>
  <w:num w:numId="108">
    <w:abstractNumId w:val="19"/>
  </w:num>
  <w:num w:numId="109">
    <w:abstractNumId w:val="38"/>
  </w:num>
  <w:num w:numId="110">
    <w:abstractNumId w:val="50"/>
  </w:num>
  <w:num w:numId="111">
    <w:abstractNumId w:val="113"/>
  </w:num>
  <w:num w:numId="112">
    <w:abstractNumId w:val="116"/>
  </w:num>
  <w:num w:numId="113">
    <w:abstractNumId w:val="16"/>
  </w:num>
  <w:num w:numId="114">
    <w:abstractNumId w:val="90"/>
  </w:num>
  <w:num w:numId="115">
    <w:abstractNumId w:val="35"/>
    <w:lvlOverride w:ilvl="0">
      <w:lvl w:ilvl="0" w:tplc="5DBC70B0">
        <w:start w:val="1"/>
        <w:numFmt w:val="lowerLetter"/>
        <w:lvlText w:val="%1)"/>
        <w:lvlJc w:val="left"/>
        <w:pPr>
          <w:ind w:left="720" w:hanging="360"/>
        </w:pPr>
        <w:rPr>
          <w:b/>
        </w:rPr>
      </w:lvl>
    </w:lvlOverride>
  </w:num>
  <w:num w:numId="116">
    <w:abstractNumId w:val="62"/>
  </w:num>
  <w:num w:numId="117">
    <w:abstractNumId w:val="64"/>
  </w:num>
  <w:num w:numId="118">
    <w:abstractNumId w:val="95"/>
    <w:lvlOverride w:ilvl="0">
      <w:lvl w:ilvl="0" w:tplc="E57ED730">
        <w:start w:val="1"/>
        <w:numFmt w:val="lowerLetter"/>
        <w:lvlText w:val="%1)"/>
        <w:lvlJc w:val="left"/>
        <w:pPr>
          <w:ind w:left="1779" w:hanging="360"/>
        </w:pPr>
        <w:rPr>
          <w:b/>
        </w:rPr>
      </w:lvl>
    </w:lvlOverride>
  </w:num>
  <w:num w:numId="119">
    <w:abstractNumId w:val="99"/>
  </w:num>
  <w:num w:numId="120">
    <w:abstractNumId w:val="33"/>
  </w:num>
  <w:num w:numId="121">
    <w:abstractNumId w:val="89"/>
  </w:num>
  <w:num w:numId="122">
    <w:abstractNumId w:val="77"/>
  </w:num>
  <w:num w:numId="123">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24">
    <w:abstractNumId w:val="109"/>
  </w:num>
  <w:num w:numId="125">
    <w:abstractNumId w:val="129"/>
  </w:num>
  <w:num w:numId="126">
    <w:abstractNumId w:val="111"/>
  </w:num>
  <w:num w:numId="127">
    <w:abstractNumId w:val="46"/>
  </w:num>
  <w:num w:numId="128">
    <w:abstractNumId w:val="57"/>
  </w:num>
  <w:num w:numId="129">
    <w:abstractNumId w:val="24"/>
  </w:num>
  <w:num w:numId="130">
    <w:abstractNumId w:val="130"/>
  </w:num>
  <w:num w:numId="131">
    <w:abstractNumId w:val="18"/>
  </w:num>
  <w:num w:numId="132">
    <w:abstractNumId w:val="15"/>
  </w:num>
  <w:num w:numId="133">
    <w:abstractNumId w:val="134"/>
  </w:num>
  <w:num w:numId="134">
    <w:abstractNumId w:val="80"/>
  </w:num>
  <w:num w:numId="135">
    <w:abstractNumId w:val="20"/>
  </w:num>
  <w:num w:numId="136">
    <w:abstractNumId w:val="45"/>
  </w:num>
  <w:num w:numId="137">
    <w:abstractNumId w:val="68"/>
  </w:num>
  <w:num w:numId="138">
    <w:abstractNumId w:val="30"/>
  </w:num>
  <w:num w:numId="139">
    <w:abstractNumId w:val="114"/>
  </w:num>
  <w:num w:numId="140">
    <w:abstractNumId w:val="3"/>
  </w:num>
  <w:num w:numId="1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1"/>
  </w:num>
  <w:num w:numId="143">
    <w:abstractNumId w:val="135"/>
  </w:num>
  <w:num w:numId="144">
    <w:abstractNumId w:val="9"/>
  </w:num>
  <w:num w:numId="145">
    <w:abstractNumId w:val="58"/>
  </w:num>
  <w:num w:numId="146">
    <w:abstractNumId w:val="103"/>
  </w:num>
  <w:num w:numId="147">
    <w:abstractNumId w:val="49"/>
  </w:num>
  <w:num w:numId="148">
    <w:abstractNumId w:val="128"/>
  </w:num>
  <w:num w:numId="149">
    <w:abstractNumId w:val="127"/>
  </w:num>
  <w:num w:numId="150">
    <w:abstractNumId w:val="25"/>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34821"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38E"/>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B77"/>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16"/>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20C"/>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EF"/>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CC3"/>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8FA"/>
    <w:rsid w:val="00592939"/>
    <w:rsid w:val="00592A95"/>
    <w:rsid w:val="00592B97"/>
    <w:rsid w:val="00592CAD"/>
    <w:rsid w:val="00592E3F"/>
    <w:rsid w:val="00592EAE"/>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61EB"/>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27FF3"/>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5ED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5B7B"/>
    <w:rsid w:val="007E66A3"/>
    <w:rsid w:val="007E6A08"/>
    <w:rsid w:val="007E74C1"/>
    <w:rsid w:val="007E7947"/>
    <w:rsid w:val="007E7E71"/>
    <w:rsid w:val="007F03CC"/>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0D4"/>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3CF"/>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166"/>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5EC6"/>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C2"/>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828"/>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6B16"/>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42"/>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01"/>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9C2"/>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692"/>
    <w:rsid w:val="00C66846"/>
    <w:rsid w:val="00C67B47"/>
    <w:rsid w:val="00C67C7B"/>
    <w:rsid w:val="00C67FB3"/>
    <w:rsid w:val="00C703CE"/>
    <w:rsid w:val="00C70BD2"/>
    <w:rsid w:val="00C70DFF"/>
    <w:rsid w:val="00C712C6"/>
    <w:rsid w:val="00C72040"/>
    <w:rsid w:val="00C729C6"/>
    <w:rsid w:val="00C729CE"/>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0F2"/>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B3B"/>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407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B1"/>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2C5"/>
    <w:rsid w:val="00D843B7"/>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365"/>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1A9E"/>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089"/>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1AA"/>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529"/>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4E7F"/>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1F3B"/>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2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AEA14B7"/>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7"/>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864556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apps.euskadi.eus/w32-content/es/contenidos/informacion/lic_elec%20requisitos%20tecnicos/es%20def/index.shtml" TargetMode="Externa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ec.europa.eu/growth/tools-databases/espd/filter?lang=es" TargetMode="External"/><Relationship Id="rId25" Type="http://schemas.openxmlformats.org/officeDocument/2006/relationships/hyperlink" Target="https://www.boe.es/eli/es/lo/2018/12/05/3/con"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euskadi.eus/contenidos/informacion/normativa_dpd/eu_def/adjuntos/RGPD-2016_0679_eu.pdf"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euskadi.eus/proteccion-datos" TargetMode="External"/><Relationship Id="rId28" Type="http://schemas.openxmlformats.org/officeDocument/2006/relationships/header" Target="header10.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uskadi.eus" TargetMode="External"/><Relationship Id="rId22" Type="http://schemas.openxmlformats.org/officeDocument/2006/relationships/hyperlink" Target="http://www.euskadi.eus/proteccion-datos" TargetMode="External"/><Relationship Id="rId27" Type="http://schemas.openxmlformats.org/officeDocument/2006/relationships/header" Target="header9.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9D7A7-FE03-4DB8-A61A-5F5FC3F8D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85</Pages>
  <Words>36460</Words>
  <Characters>207826</Characters>
  <Application>Microsoft Office Word</Application>
  <DocSecurity>0</DocSecurity>
  <Lines>1731</Lines>
  <Paragraphs>487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243799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Torrealday Erezuma, Felisa</cp:lastModifiedBy>
  <cp:revision>13</cp:revision>
  <cp:lastPrinted>2020-09-21T09:57:00Z</cp:lastPrinted>
  <dcterms:created xsi:type="dcterms:W3CDTF">2020-08-18T10:09:00Z</dcterms:created>
  <dcterms:modified xsi:type="dcterms:W3CDTF">2020-09-21T09:57:00Z</dcterms:modified>
</cp:coreProperties>
</file>