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62299F" w14:textId="77777777" w:rsidR="0000198A" w:rsidRDefault="0000198A" w:rsidP="00517206">
      <w:pPr>
        <w:spacing w:before="120" w:line="360" w:lineRule="auto"/>
        <w:ind w:left="1416" w:hanging="1416"/>
      </w:pPr>
    </w:p>
    <w:p w14:paraId="53E3A901" w14:textId="77777777" w:rsidR="0000198A" w:rsidRDefault="0000198A" w:rsidP="00517206">
      <w:pPr>
        <w:spacing w:before="120" w:line="360" w:lineRule="auto"/>
      </w:pPr>
    </w:p>
    <w:p w14:paraId="5FD768F2" w14:textId="77777777" w:rsidR="0000198A" w:rsidRDefault="0000198A" w:rsidP="00517206">
      <w:pPr>
        <w:spacing w:before="120" w:line="360" w:lineRule="auto"/>
      </w:pPr>
    </w:p>
    <w:p w14:paraId="65E20718" w14:textId="77777777" w:rsidR="0000198A" w:rsidRDefault="0000198A" w:rsidP="00517206">
      <w:pPr>
        <w:spacing w:before="120" w:line="360" w:lineRule="auto"/>
      </w:pPr>
    </w:p>
    <w:p w14:paraId="2B37153D" w14:textId="77777777" w:rsidR="0000198A" w:rsidRDefault="0000198A" w:rsidP="00517206">
      <w:pPr>
        <w:spacing w:before="120" w:line="360" w:lineRule="auto"/>
      </w:pPr>
    </w:p>
    <w:p w14:paraId="7B367FC0" w14:textId="77777777" w:rsidR="0000198A" w:rsidRDefault="0000198A" w:rsidP="00517206">
      <w:pPr>
        <w:spacing w:before="120" w:line="360" w:lineRule="auto"/>
      </w:pPr>
    </w:p>
    <w:p w14:paraId="74CFEA99" w14:textId="77777777" w:rsidR="0000198A" w:rsidRDefault="0000198A" w:rsidP="00517206">
      <w:pPr>
        <w:spacing w:before="120" w:line="360" w:lineRule="auto"/>
      </w:pPr>
    </w:p>
    <w:p w14:paraId="6767E78A" w14:textId="77777777" w:rsidR="0000198A" w:rsidRDefault="0000198A" w:rsidP="00517206">
      <w:pPr>
        <w:spacing w:before="120" w:line="360" w:lineRule="auto"/>
      </w:pPr>
    </w:p>
    <w:p w14:paraId="182A91FF" w14:textId="77777777" w:rsidR="0000198A" w:rsidRDefault="0000198A" w:rsidP="00517206">
      <w:pPr>
        <w:spacing w:before="120" w:line="360" w:lineRule="auto"/>
      </w:pPr>
    </w:p>
    <w:p w14:paraId="342F9697" w14:textId="77777777" w:rsidR="0000198A" w:rsidRDefault="0000198A" w:rsidP="00517206">
      <w:pPr>
        <w:spacing w:before="120" w:line="360" w:lineRule="auto"/>
      </w:pPr>
    </w:p>
    <w:p w14:paraId="20B0E61D" w14:textId="77777777" w:rsidR="0000198A" w:rsidRDefault="0000198A" w:rsidP="00517206">
      <w:pPr>
        <w:spacing w:before="120" w:line="360" w:lineRule="auto"/>
      </w:pPr>
    </w:p>
    <w:p w14:paraId="21A202A9" w14:textId="77777777" w:rsidR="0000198A" w:rsidRDefault="0000198A" w:rsidP="00517206">
      <w:pPr>
        <w:spacing w:before="120" w:line="360" w:lineRule="auto"/>
      </w:pPr>
    </w:p>
    <w:p w14:paraId="5F4CDEFD" w14:textId="77777777" w:rsidR="0000198A" w:rsidRDefault="0000198A" w:rsidP="00517206">
      <w:pPr>
        <w:spacing w:before="120" w:line="360" w:lineRule="auto"/>
      </w:pPr>
    </w:p>
    <w:p w14:paraId="2FC018FF" w14:textId="77777777" w:rsidR="0000198A" w:rsidRDefault="0000198A" w:rsidP="00517206">
      <w:pPr>
        <w:spacing w:before="120" w:line="360" w:lineRule="auto"/>
      </w:pPr>
    </w:p>
    <w:p w14:paraId="778BCB52" w14:textId="6029EF9E" w:rsidR="0000198A" w:rsidRDefault="0000198A" w:rsidP="00517206">
      <w:pPr>
        <w:spacing w:before="120" w:line="360" w:lineRule="auto"/>
      </w:pPr>
    </w:p>
    <w:p w14:paraId="4903FD14" w14:textId="4B3687B0" w:rsidR="0000198A" w:rsidRPr="00DF6BD1" w:rsidRDefault="0000198A" w:rsidP="00517206">
      <w:pPr>
        <w:tabs>
          <w:tab w:val="right" w:pos="8504"/>
        </w:tabs>
        <w:spacing w:before="120" w:line="360" w:lineRule="auto"/>
        <w:ind w:left="-1080"/>
      </w:pPr>
      <w:r w:rsidRPr="00AD5808">
        <w:rPr>
          <w:noProof/>
          <w:lang w:val="es-ES_tradnl" w:eastAsia="es-ES_tradnl"/>
        </w:rPr>
        <w:drawing>
          <wp:inline distT="0" distB="0" distL="0" distR="0" wp14:anchorId="0FD34208" wp14:editId="0653208B">
            <wp:extent cx="2994660" cy="746982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fe GIpuzKoaTI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824" cy="75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="00337163">
        <w:rPr>
          <w:noProof/>
          <w:lang w:val="es-ES_tradnl" w:eastAsia="es-ES_tradnl"/>
        </w:rPr>
        <w:drawing>
          <wp:inline distT="0" distB="0" distL="0" distR="0" wp14:anchorId="06003E30" wp14:editId="2E598A07">
            <wp:extent cx="1828328" cy="554261"/>
            <wp:effectExtent l="0" t="0" r="0" b="0"/>
            <wp:docPr id="39" name="Imagen 39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87" cy="56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0BE82" w14:textId="77777777" w:rsidR="0000198A" w:rsidRDefault="0000198A" w:rsidP="00517206">
      <w:pPr>
        <w:spacing w:before="120" w:line="360" w:lineRule="auto"/>
        <w:ind w:left="-1080" w:right="1289"/>
        <w:rPr>
          <w:noProof/>
          <w:lang w:val="eu-ES" w:eastAsia="eu-ES"/>
        </w:rPr>
      </w:pPr>
    </w:p>
    <w:p w14:paraId="52695DB0" w14:textId="77777777" w:rsidR="0000198A" w:rsidRDefault="0000198A" w:rsidP="00517206">
      <w:pPr>
        <w:spacing w:before="120" w:line="360" w:lineRule="auto"/>
        <w:ind w:left="-1080" w:right="1289"/>
        <w:rPr>
          <w:noProof/>
          <w:lang w:val="eu-ES" w:eastAsia="eu-ES"/>
        </w:rPr>
      </w:pPr>
    </w:p>
    <w:p w14:paraId="10A16E27" w14:textId="77777777" w:rsidR="00283999" w:rsidRPr="000F7367" w:rsidRDefault="00283999" w:rsidP="00283999">
      <w:pPr>
        <w:spacing w:line="320" w:lineRule="atLeast"/>
        <w:rPr>
          <w:szCs w:val="22"/>
        </w:rPr>
      </w:pPr>
    </w:p>
    <w:p w14:paraId="1C0B88D7" w14:textId="46E0CBDA" w:rsidR="00283999" w:rsidRPr="00283999" w:rsidRDefault="00283999" w:rsidP="00283999">
      <w:pPr>
        <w:pStyle w:val="Encabezado"/>
        <w:keepLines/>
        <w:suppressAutoHyphens w:val="0"/>
        <w:spacing w:line="320" w:lineRule="atLeast"/>
        <w:jc w:val="both"/>
        <w:rPr>
          <w:rFonts w:cs="Times New Roman"/>
          <w:color w:val="4472C4" w:themeColor="accent1"/>
          <w:sz w:val="32"/>
          <w:szCs w:val="32"/>
          <w:lang w:val="es-ES_tradnl" w:eastAsia="es-ES"/>
        </w:rPr>
      </w:pPr>
      <w:r w:rsidRPr="001248AA">
        <w:rPr>
          <w:rFonts w:cs="Times New Roman"/>
          <w:color w:val="4472C4" w:themeColor="accent1"/>
          <w:sz w:val="32"/>
          <w:szCs w:val="32"/>
          <w:lang w:val="es-ES_tradnl" w:eastAsia="es-ES"/>
        </w:rPr>
        <w:t>2200</w:t>
      </w:r>
      <w:r w:rsidR="001248AA" w:rsidRPr="001248AA">
        <w:rPr>
          <w:rFonts w:cs="Times New Roman"/>
          <w:color w:val="4472C4" w:themeColor="accent1"/>
          <w:sz w:val="32"/>
          <w:szCs w:val="32"/>
          <w:lang w:val="es-ES_tradnl" w:eastAsia="es-ES"/>
        </w:rPr>
        <w:t>49</w:t>
      </w:r>
      <w:r w:rsidRPr="001248AA">
        <w:rPr>
          <w:rFonts w:cs="Times New Roman"/>
          <w:color w:val="4472C4" w:themeColor="accent1"/>
          <w:sz w:val="32"/>
          <w:szCs w:val="32"/>
          <w:lang w:val="es-ES_tradnl" w:eastAsia="es-ES"/>
        </w:rPr>
        <w:t xml:space="preserve"> – Servicios</w:t>
      </w:r>
      <w:r w:rsidRPr="00283999">
        <w:rPr>
          <w:rFonts w:cs="Times New Roman"/>
          <w:color w:val="4472C4" w:themeColor="accent1"/>
          <w:sz w:val="32"/>
          <w:szCs w:val="32"/>
          <w:lang w:val="es-ES_tradnl" w:eastAsia="es-ES"/>
        </w:rPr>
        <w:t xml:space="preserve"> de consultoría en comunicación</w:t>
      </w:r>
    </w:p>
    <w:p w14:paraId="018D5C34" w14:textId="77777777" w:rsidR="00283999" w:rsidRPr="00050C96" w:rsidRDefault="00283999" w:rsidP="00283999">
      <w:pPr>
        <w:pStyle w:val="Encabezado"/>
        <w:spacing w:line="320" w:lineRule="atLeast"/>
        <w:jc w:val="both"/>
        <w:rPr>
          <w:iCs/>
          <w:sz w:val="32"/>
          <w:szCs w:val="32"/>
        </w:rPr>
      </w:pPr>
    </w:p>
    <w:p w14:paraId="2716DDEE" w14:textId="64C25A42" w:rsidR="00283999" w:rsidRPr="00050C96" w:rsidRDefault="00283999" w:rsidP="00283999">
      <w:pPr>
        <w:pStyle w:val="Encabezado"/>
        <w:spacing w:line="320" w:lineRule="atLeast"/>
        <w:jc w:val="both"/>
        <w:outlineLvl w:val="0"/>
        <w:rPr>
          <w:b/>
        </w:rPr>
      </w:pPr>
      <w:r>
        <w:rPr>
          <w:rFonts w:cs="Times New Roman"/>
          <w:b/>
          <w:iCs/>
          <w:sz w:val="36"/>
          <w:szCs w:val="36"/>
          <w:lang w:val="es-ES_tradnl" w:eastAsia="es-ES"/>
        </w:rPr>
        <w:t>Pliego de Bases Técnicas</w:t>
      </w:r>
      <w:r w:rsidRPr="00050C96">
        <w:rPr>
          <w:b/>
          <w:iCs/>
        </w:rPr>
        <w:t>.</w:t>
      </w:r>
    </w:p>
    <w:p w14:paraId="35E0BA41" w14:textId="77777777" w:rsidR="00283999" w:rsidRPr="000F7367" w:rsidRDefault="00283999" w:rsidP="00283999">
      <w:pPr>
        <w:pBdr>
          <w:bottom w:val="single" w:sz="4" w:space="1" w:color="999999"/>
        </w:pBdr>
        <w:spacing w:line="320" w:lineRule="atLeast"/>
        <w:ind w:right="1431"/>
        <w:rPr>
          <w:szCs w:val="22"/>
        </w:rPr>
      </w:pPr>
    </w:p>
    <w:p w14:paraId="409FBBAE" w14:textId="25BC4666" w:rsidR="00283999" w:rsidRDefault="00283999" w:rsidP="00517206">
      <w:pPr>
        <w:spacing w:before="120" w:line="360" w:lineRule="auto"/>
        <w:sectPr w:rsidR="00283999" w:rsidSect="00F54472">
          <w:pgSz w:w="12240" w:h="15840"/>
          <w:pgMar w:top="2548" w:right="2" w:bottom="1698" w:left="2160" w:header="2268" w:footer="1418" w:gutter="0"/>
          <w:cols w:space="720"/>
          <w:titlePg/>
          <w:docGrid w:linePitch="360"/>
        </w:sectPr>
      </w:pPr>
    </w:p>
    <w:p w14:paraId="018D1C8F" w14:textId="4BA6CBD8" w:rsidR="00EE1390" w:rsidRPr="000E5B39" w:rsidRDefault="00C14A6F" w:rsidP="00517206">
      <w:pPr>
        <w:spacing w:before="120" w:line="360" w:lineRule="auto"/>
        <w:ind w:left="708" w:hanging="708"/>
        <w:rPr>
          <w:rStyle w:val="Textoennegrita"/>
          <w:sz w:val="24"/>
          <w:szCs w:val="24"/>
        </w:rPr>
      </w:pPr>
      <w:r w:rsidRPr="000810A2">
        <w:rPr>
          <w:rStyle w:val="Textoennegrita"/>
          <w:sz w:val="24"/>
          <w:szCs w:val="24"/>
        </w:rPr>
        <w:lastRenderedPageBreak/>
        <w:t>ÍNDICE</w:t>
      </w:r>
    </w:p>
    <w:p w14:paraId="5997CC1D" w14:textId="77777777" w:rsidR="00EE1390" w:rsidRDefault="00EE1390" w:rsidP="00517206">
      <w:pPr>
        <w:spacing w:before="120" w:line="360" w:lineRule="auto"/>
      </w:pPr>
    </w:p>
    <w:p w14:paraId="110FFD37" w14:textId="77777777" w:rsidR="00EE1390" w:rsidRDefault="00EE1390" w:rsidP="00517206">
      <w:pPr>
        <w:spacing w:before="120" w:line="360" w:lineRule="auto"/>
        <w:sectPr w:rsidR="00EE1390" w:rsidSect="00A76DF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2548" w:right="1418" w:bottom="1698" w:left="1701" w:header="567" w:footer="709" w:gutter="0"/>
          <w:pgNumType w:fmt="lowerRoman" w:start="1"/>
          <w:cols w:space="720"/>
          <w:docGrid w:linePitch="360"/>
        </w:sectPr>
      </w:pPr>
    </w:p>
    <w:p w14:paraId="51BEAA5B" w14:textId="333523D0" w:rsidR="00AD21E2" w:rsidRDefault="00EE1390">
      <w:pPr>
        <w:pStyle w:val="TDC1"/>
        <w:tabs>
          <w:tab w:val="left" w:pos="400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 w:rsidRPr="004063AF">
        <w:rPr>
          <w:color w:val="000000"/>
        </w:rPr>
        <w:fldChar w:fldCharType="begin"/>
      </w:r>
      <w:r w:rsidRPr="004063AF">
        <w:rPr>
          <w:color w:val="000000"/>
        </w:rPr>
        <w:instrText xml:space="preserve"> </w:instrText>
      </w:r>
      <w:r w:rsidR="00886758" w:rsidRPr="004063AF">
        <w:rPr>
          <w:color w:val="000000"/>
        </w:rPr>
        <w:instrText>TOC</w:instrText>
      </w:r>
      <w:r w:rsidRPr="004063AF">
        <w:rPr>
          <w:color w:val="000000"/>
        </w:rPr>
        <w:instrText xml:space="preserve"> </w:instrText>
      </w:r>
      <w:r w:rsidRPr="004063AF">
        <w:rPr>
          <w:color w:val="000000"/>
        </w:rPr>
        <w:fldChar w:fldCharType="separate"/>
      </w:r>
      <w:r w:rsidR="00AD21E2">
        <w:rPr>
          <w:noProof/>
        </w:rPr>
        <w:t>1</w:t>
      </w:r>
      <w:r w:rsidR="00AD21E2"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 w:rsidR="00AD21E2">
        <w:rPr>
          <w:noProof/>
        </w:rPr>
        <w:t>Perfil de la compañía.</w:t>
      </w:r>
      <w:r w:rsidR="00AD21E2">
        <w:rPr>
          <w:noProof/>
        </w:rPr>
        <w:tab/>
      </w:r>
      <w:r w:rsidR="00AD21E2">
        <w:rPr>
          <w:noProof/>
        </w:rPr>
        <w:fldChar w:fldCharType="begin"/>
      </w:r>
      <w:r w:rsidR="00AD21E2">
        <w:rPr>
          <w:noProof/>
        </w:rPr>
        <w:instrText xml:space="preserve"> PAGEREF _Toc119673526 \h </w:instrText>
      </w:r>
      <w:r w:rsidR="00AD21E2">
        <w:rPr>
          <w:noProof/>
        </w:rPr>
      </w:r>
      <w:r w:rsidR="00AD21E2">
        <w:rPr>
          <w:noProof/>
        </w:rPr>
        <w:fldChar w:fldCharType="separate"/>
      </w:r>
      <w:r w:rsidR="007F4135">
        <w:rPr>
          <w:noProof/>
        </w:rPr>
        <w:t>1-2</w:t>
      </w:r>
      <w:r w:rsidR="00AD21E2">
        <w:rPr>
          <w:noProof/>
        </w:rPr>
        <w:fldChar w:fldCharType="end"/>
      </w:r>
    </w:p>
    <w:p w14:paraId="1A9A5827" w14:textId="0F8FCB48" w:rsidR="00AD21E2" w:rsidRDefault="00AD21E2">
      <w:pPr>
        <w:pStyle w:val="TDC1"/>
        <w:tabs>
          <w:tab w:val="left" w:pos="400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Objeto del contrato.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_Toc119673527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2-3</w:t>
      </w:r>
      <w:r>
        <w:rPr>
          <w:noProof/>
        </w:rPr>
        <w:fldChar w:fldCharType="end"/>
      </w:r>
    </w:p>
    <w:p w14:paraId="2E3483A5" w14:textId="47C9C473" w:rsidR="00AD21E2" w:rsidRDefault="00AD21E2">
      <w:pPr>
        <w:pStyle w:val="TDC1"/>
        <w:tabs>
          <w:tab w:val="left" w:pos="400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Alcance.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_Toc119673528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3-4</w:t>
      </w:r>
      <w:r>
        <w:rPr>
          <w:noProof/>
        </w:rPr>
        <w:fldChar w:fldCharType="end"/>
      </w:r>
    </w:p>
    <w:p w14:paraId="2FAB229D" w14:textId="7D4EAD0C" w:rsidR="00AD21E2" w:rsidRDefault="00AD21E2">
      <w:pPr>
        <w:pStyle w:val="TDC1"/>
        <w:tabs>
          <w:tab w:val="left" w:pos="400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Alcance.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_Toc119673529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4-7</w:t>
      </w:r>
      <w:r>
        <w:rPr>
          <w:noProof/>
        </w:rPr>
        <w:fldChar w:fldCharType="end"/>
      </w:r>
    </w:p>
    <w:p w14:paraId="535BBA6C" w14:textId="2C85DFDB" w:rsidR="00AD21E2" w:rsidRDefault="00AD21E2">
      <w:pPr>
        <w:pStyle w:val="TDC2"/>
        <w:tabs>
          <w:tab w:val="left" w:pos="849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4.1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Plazos de atención y revisión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_Toc119673530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4-7</w:t>
      </w:r>
      <w:r>
        <w:rPr>
          <w:noProof/>
        </w:rPr>
        <w:fldChar w:fldCharType="end"/>
      </w:r>
    </w:p>
    <w:p w14:paraId="010BB5D4" w14:textId="6ACF1383" w:rsidR="00AD21E2" w:rsidRDefault="00AD21E2">
      <w:pPr>
        <w:pStyle w:val="TDC2"/>
        <w:tabs>
          <w:tab w:val="left" w:pos="849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4.2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Horarios y lugar de ejecución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_Toc119673531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4-7</w:t>
      </w:r>
      <w:r>
        <w:rPr>
          <w:noProof/>
        </w:rPr>
        <w:fldChar w:fldCharType="end"/>
      </w:r>
    </w:p>
    <w:p w14:paraId="394B2B68" w14:textId="37DF0D0D" w:rsidR="00AD21E2" w:rsidRDefault="00AD21E2">
      <w:pPr>
        <w:pStyle w:val="TDC2"/>
        <w:tabs>
          <w:tab w:val="left" w:pos="849"/>
          <w:tab w:val="right" w:leader="dot" w:pos="9111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rPr>
          <w:noProof/>
        </w:rPr>
        <w:t>4.3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  <w:tab/>
      </w:r>
      <w:r>
        <w:rPr>
          <w:noProof/>
        </w:rPr>
        <w:t>Informes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_Toc119673532 \h </w:instrText>
      </w:r>
      <w:r>
        <w:rPr>
          <w:noProof/>
        </w:rPr>
      </w:r>
      <w:r>
        <w:rPr>
          <w:noProof/>
        </w:rPr>
        <w:fldChar w:fldCharType="separate"/>
      </w:r>
      <w:r w:rsidR="007F4135">
        <w:rPr>
          <w:noProof/>
        </w:rPr>
        <w:t>4-8</w:t>
      </w:r>
      <w:r>
        <w:rPr>
          <w:noProof/>
        </w:rPr>
        <w:fldChar w:fldCharType="end"/>
      </w:r>
    </w:p>
    <w:p w14:paraId="6B699379" w14:textId="13CD00C3" w:rsidR="00EE1390" w:rsidRDefault="00EE1390" w:rsidP="00517206">
      <w:pPr>
        <w:pStyle w:val="TDC3"/>
        <w:tabs>
          <w:tab w:val="right" w:leader="dot" w:pos="9121"/>
        </w:tabs>
        <w:spacing w:before="120" w:line="360" w:lineRule="auto"/>
        <w:sectPr w:rsidR="00EE1390" w:rsidSect="00A76DF2">
          <w:type w:val="continuous"/>
          <w:pgSz w:w="12240" w:h="15840"/>
          <w:pgMar w:top="2548" w:right="1418" w:bottom="1698" w:left="1701" w:header="567" w:footer="709" w:gutter="0"/>
          <w:pgNumType w:fmt="lowerRoman"/>
          <w:cols w:space="720"/>
          <w:docGrid w:linePitch="360"/>
        </w:sectPr>
      </w:pPr>
      <w:r w:rsidRPr="004063AF">
        <w:rPr>
          <w:color w:val="000000"/>
        </w:rPr>
        <w:fldChar w:fldCharType="end"/>
      </w:r>
    </w:p>
    <w:p w14:paraId="776AEF05" w14:textId="5577A791" w:rsidR="003A1B9A" w:rsidRPr="0024658B" w:rsidRDefault="0024658B" w:rsidP="009C7EE0">
      <w:pPr>
        <w:pStyle w:val="Ttulo1"/>
        <w:spacing w:before="120" w:after="0" w:line="360" w:lineRule="auto"/>
        <w:rPr>
          <w:sz w:val="22"/>
          <w:szCs w:val="22"/>
        </w:rPr>
      </w:pPr>
      <w:bookmarkStart w:id="0" w:name="_Toc119673526"/>
      <w:r w:rsidRPr="0024658B">
        <w:rPr>
          <w:sz w:val="22"/>
          <w:szCs w:val="22"/>
        </w:rPr>
        <w:lastRenderedPageBreak/>
        <w:t>Perfil de la compañía</w:t>
      </w:r>
      <w:r>
        <w:rPr>
          <w:sz w:val="22"/>
          <w:szCs w:val="22"/>
        </w:rPr>
        <w:t>.</w:t>
      </w:r>
      <w:bookmarkEnd w:id="0"/>
    </w:p>
    <w:p w14:paraId="3997C249" w14:textId="77777777" w:rsidR="000C7E50" w:rsidRDefault="000C7E50" w:rsidP="00517206">
      <w:pPr>
        <w:spacing w:before="120" w:line="360" w:lineRule="auto"/>
        <w:jc w:val="both"/>
        <w:rPr>
          <w:noProof/>
        </w:rPr>
      </w:pPr>
      <w:r w:rsidRPr="000D79A9">
        <w:rPr>
          <w:b/>
          <w:noProof/>
        </w:rPr>
        <w:t>Izfe</w:t>
      </w:r>
      <w:r>
        <w:rPr>
          <w:noProof/>
        </w:rPr>
        <w:t xml:space="preserve"> tiene por objeto social la realización de alguno o algunos de los fines siguientes:</w:t>
      </w:r>
    </w:p>
    <w:p w14:paraId="1E7E31A9" w14:textId="79182A65" w:rsidR="000C7E50" w:rsidRPr="002B1C85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  <w:rPr>
          <w:rFonts w:cs="Times New Roman"/>
          <w:lang w:eastAsia="es-ES"/>
        </w:rPr>
      </w:pPr>
      <w:r w:rsidRPr="002B1C85">
        <w:rPr>
          <w:rFonts w:cs="Times New Roman"/>
          <w:lang w:eastAsia="es-ES"/>
        </w:rPr>
        <w:t xml:space="preserve">El estudio, desarrollo y racionalización de los procesos de captura, almacenamiento, tratamiento y explotación de información mediante la utilización de tecnología de la información. </w:t>
      </w:r>
    </w:p>
    <w:p w14:paraId="695BAAF1" w14:textId="2B9E74F7" w:rsidR="000C7E50" w:rsidRPr="002B1C85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  <w:rPr>
          <w:rFonts w:cs="Times New Roman"/>
          <w:lang w:eastAsia="es-ES"/>
        </w:rPr>
      </w:pPr>
      <w:r w:rsidRPr="002B1C85">
        <w:rPr>
          <w:rFonts w:cs="Times New Roman"/>
          <w:lang w:eastAsia="es-ES"/>
        </w:rPr>
        <w:t xml:space="preserve">La prestación de servicios informáticos a la </w:t>
      </w:r>
      <w:r w:rsidR="0018660D" w:rsidRPr="002B1C85">
        <w:rPr>
          <w:rFonts w:cs="Times New Roman"/>
          <w:lang w:eastAsia="es-ES"/>
        </w:rPr>
        <w:t xml:space="preserve">Diputación Foral de Gipuzkoa </w:t>
      </w:r>
      <w:r w:rsidR="0018660D">
        <w:t xml:space="preserve">(en adelante DFG) </w:t>
      </w:r>
      <w:r w:rsidR="009663FC" w:rsidRPr="002B1C85">
        <w:rPr>
          <w:rFonts w:cs="Times New Roman"/>
          <w:lang w:eastAsia="es-ES"/>
        </w:rPr>
        <w:t xml:space="preserve">y la </w:t>
      </w:r>
      <w:r w:rsidRPr="002B1C85">
        <w:rPr>
          <w:rFonts w:cs="Times New Roman"/>
          <w:lang w:eastAsia="es-ES"/>
        </w:rPr>
        <w:t xml:space="preserve">colaboración con ella en la esfera propia de dichos servicios para el cumplimiento de sus fines. </w:t>
      </w:r>
    </w:p>
    <w:p w14:paraId="0D0839C0" w14:textId="3FC05076" w:rsidR="000C7E50" w:rsidRPr="002B1C85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  <w:rPr>
          <w:rFonts w:cs="Times New Roman"/>
          <w:lang w:eastAsia="es-ES"/>
        </w:rPr>
      </w:pPr>
      <w:r w:rsidRPr="002B1C85">
        <w:rPr>
          <w:rFonts w:cs="Times New Roman"/>
          <w:lang w:eastAsia="es-ES"/>
        </w:rPr>
        <w:t>La prestación de servicios informáticos a los ayuntamientos de Gipuzkoa en el marco de los convenios existentes con los mismos.</w:t>
      </w:r>
    </w:p>
    <w:p w14:paraId="795F7098" w14:textId="025878F5" w:rsidR="000C7E50" w:rsidRPr="002B1C85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  <w:rPr>
          <w:rFonts w:cs="Times New Roman"/>
          <w:lang w:eastAsia="es-ES"/>
        </w:rPr>
      </w:pPr>
      <w:r w:rsidRPr="002B1C85">
        <w:rPr>
          <w:rFonts w:cs="Times New Roman"/>
          <w:lang w:eastAsia="es-ES"/>
        </w:rPr>
        <w:t xml:space="preserve">La cooperación en la realización de estudios e informes que se le requieran en materia de organización, implantación de nuevos servicios, programas y procesos. </w:t>
      </w:r>
    </w:p>
    <w:p w14:paraId="3101C6AF" w14:textId="6F547F54" w:rsidR="000C7E50" w:rsidRDefault="000C7E50" w:rsidP="00517206">
      <w:pPr>
        <w:spacing w:before="120" w:line="360" w:lineRule="auto"/>
        <w:jc w:val="both"/>
        <w:rPr>
          <w:noProof/>
        </w:rPr>
      </w:pPr>
      <w:r>
        <w:rPr>
          <w:noProof/>
        </w:rPr>
        <w:t xml:space="preserve">La sociedad tiene la condición de medio propio y servicio técnico de la </w:t>
      </w:r>
      <w:r w:rsidR="0018660D">
        <w:rPr>
          <w:noProof/>
        </w:rPr>
        <w:t>DFG</w:t>
      </w:r>
      <w:r w:rsidR="007F4135">
        <w:rPr>
          <w:noProof/>
        </w:rPr>
        <w:t>,</w:t>
      </w:r>
      <w:r>
        <w:rPr>
          <w:noProof/>
        </w:rPr>
        <w:t xml:space="preserve"> pudiendo conferirle encomiendas y adjudicarle contratos en los términos y con las condiciones que se determinen por los órganos correspondientes en cada caso.</w:t>
      </w:r>
    </w:p>
    <w:p w14:paraId="5B29B115" w14:textId="77777777" w:rsidR="000C7E50" w:rsidRDefault="000C7E50" w:rsidP="00517206">
      <w:pPr>
        <w:spacing w:before="120" w:line="360" w:lineRule="auto"/>
        <w:jc w:val="both"/>
        <w:rPr>
          <w:noProof/>
        </w:rPr>
      </w:pPr>
      <w:r>
        <w:rPr>
          <w:noProof/>
        </w:rPr>
        <w:t xml:space="preserve">Asimismo, </w:t>
      </w:r>
      <w:r w:rsidRPr="000D79A9">
        <w:rPr>
          <w:b/>
          <w:noProof/>
        </w:rPr>
        <w:t>Izfe</w:t>
      </w:r>
      <w:r>
        <w:rPr>
          <w:noProof/>
        </w:rPr>
        <w:t xml:space="preserve"> en el marco del encargo general vigente con la Diputación Foral, podrá prestar servicios informáticos a las entidades locales guipuzcoanas que se lo demanden y a aquellos organismos, personas o entidades públicas y privadas que se acuerde.</w:t>
      </w:r>
    </w:p>
    <w:p w14:paraId="79E70339" w14:textId="77777777" w:rsidR="000C7E50" w:rsidRDefault="000C7E50" w:rsidP="00517206">
      <w:pPr>
        <w:spacing w:before="120" w:line="360" w:lineRule="auto"/>
        <w:jc w:val="both"/>
        <w:rPr>
          <w:noProof/>
        </w:rPr>
      </w:pPr>
      <w:r>
        <w:rPr>
          <w:noProof/>
        </w:rPr>
        <w:t xml:space="preserve">La Sociedad es el instrumento del que se dota la organización de la Diputación Foral, para alcanzar los objetivos en relación a sus Sistemas y Tecnología de la Información, previstos en el modelo director de la función informática. </w:t>
      </w:r>
    </w:p>
    <w:p w14:paraId="35B1FB19" w14:textId="77777777" w:rsidR="000C7E50" w:rsidRDefault="000C7E50" w:rsidP="00517206">
      <w:pPr>
        <w:spacing w:before="120" w:line="360" w:lineRule="auto"/>
        <w:jc w:val="both"/>
        <w:rPr>
          <w:noProof/>
        </w:rPr>
      </w:pPr>
      <w:r>
        <w:rPr>
          <w:noProof/>
        </w:rPr>
        <w:t>La solución demandada en el objeto de este pliego, permitirá satisfacer, entre otros, los siguientes objetivos estratégicos básicos en el ámbito de la mejora del sistema de gobernanza de Gipuzkoa:</w:t>
      </w:r>
    </w:p>
    <w:p w14:paraId="570D158A" w14:textId="45B0B981" w:rsidR="000C7E50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</w:pPr>
      <w:r>
        <w:t>Garantizar y mejorar la seguridad y disponibilidad de datos de los servicios administrativos prestados por medio de las tecnologías y los sistemas de información dentro de la administración electrónica.</w:t>
      </w:r>
    </w:p>
    <w:p w14:paraId="01829C77" w14:textId="682CED85" w:rsidR="000C7E50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</w:pPr>
      <w:r>
        <w:t xml:space="preserve">Reforzar el e-gobierno y la confianza en los servicios administrativos prestados dentro del ámbito digital, reforzando la comunicación efectiva y segura entre administración y administrado. </w:t>
      </w:r>
    </w:p>
    <w:p w14:paraId="3ABFCA77" w14:textId="369453AA" w:rsidR="607EEE81" w:rsidRDefault="000C7E50" w:rsidP="00517206">
      <w:pPr>
        <w:pStyle w:val="Prrafodelista"/>
        <w:numPr>
          <w:ilvl w:val="0"/>
          <w:numId w:val="2"/>
        </w:numPr>
        <w:spacing w:before="120" w:line="360" w:lineRule="auto"/>
        <w:jc w:val="both"/>
      </w:pPr>
      <w:r>
        <w:t>Desarrollar el servicio prestado a los ciudadanos por la A</w:t>
      </w:r>
      <w:r w:rsidR="00CB350C">
        <w:t xml:space="preserve">dministración Foral de Gipuzkoa </w:t>
      </w:r>
      <w:r>
        <w:t>permitiendo optimizar los parámetros de calidad y eficiencia en las relaciones administrativas electrónicas.</w:t>
      </w:r>
    </w:p>
    <w:p w14:paraId="775B624F" w14:textId="3DF8F6BF" w:rsidR="00E014D5" w:rsidRPr="000F1A56" w:rsidRDefault="000F1A56" w:rsidP="009C7EE0">
      <w:pPr>
        <w:pStyle w:val="Ttulo1"/>
        <w:spacing w:before="120" w:after="0" w:line="360" w:lineRule="auto"/>
        <w:rPr>
          <w:sz w:val="22"/>
          <w:szCs w:val="22"/>
        </w:rPr>
      </w:pPr>
      <w:bookmarkStart w:id="1" w:name="_Toc119673527"/>
      <w:r w:rsidRPr="000F1A56">
        <w:rPr>
          <w:sz w:val="22"/>
          <w:szCs w:val="22"/>
        </w:rPr>
        <w:lastRenderedPageBreak/>
        <w:t>Objeto del contrato</w:t>
      </w:r>
      <w:r>
        <w:rPr>
          <w:sz w:val="22"/>
          <w:szCs w:val="22"/>
        </w:rPr>
        <w:t>.</w:t>
      </w:r>
      <w:bookmarkEnd w:id="1"/>
    </w:p>
    <w:p w14:paraId="1BA6F711" w14:textId="67A89333" w:rsidR="000810A2" w:rsidRDefault="000810A2" w:rsidP="00517206">
      <w:pPr>
        <w:spacing w:before="120" w:line="360" w:lineRule="auto"/>
        <w:jc w:val="both"/>
      </w:pPr>
      <w:r w:rsidRPr="003A7EBD">
        <w:t xml:space="preserve">El objeto del presente </w:t>
      </w:r>
      <w:r w:rsidR="00C445A5">
        <w:t>expediente</w:t>
      </w:r>
      <w:r w:rsidR="00C445A5" w:rsidRPr="003A7EBD">
        <w:t xml:space="preserve"> </w:t>
      </w:r>
      <w:r w:rsidRPr="003A7EBD">
        <w:t xml:space="preserve">es la contratación del servicio de consultoría en las estrategias y actividades de comunicación de Izfe. Las labores de </w:t>
      </w:r>
      <w:r w:rsidR="00C445A5">
        <w:t>consultoría</w:t>
      </w:r>
      <w:r w:rsidR="00C445A5" w:rsidRPr="003A7EBD">
        <w:t xml:space="preserve"> </w:t>
      </w:r>
      <w:r w:rsidRPr="003A7EBD">
        <w:t>se entenderán en dos sentidos. Por un lado, el asesoramiento técnico, creativo y organizativo de todas las acciones</w:t>
      </w:r>
      <w:r w:rsidR="00C445A5">
        <w:t xml:space="preserve"> enumeradas en la Cláusula</w:t>
      </w:r>
      <w:r w:rsidR="0063642A">
        <w:t xml:space="preserve"> 3 del presente Pliego</w:t>
      </w:r>
      <w:r w:rsidRPr="003A7EBD">
        <w:t xml:space="preserve"> y</w:t>
      </w:r>
      <w:r w:rsidR="00C445A5">
        <w:t>,</w:t>
      </w:r>
      <w:r w:rsidRPr="003A7EBD">
        <w:t xml:space="preserve"> por otro, </w:t>
      </w:r>
      <w:r w:rsidR="000F1A56">
        <w:t xml:space="preserve">la </w:t>
      </w:r>
      <w:r w:rsidRPr="003A7EBD">
        <w:t>pro</w:t>
      </w:r>
      <w:r w:rsidR="000F1A56">
        <w:t>puesta</w:t>
      </w:r>
      <w:r w:rsidRPr="003A7EBD">
        <w:t xml:space="preserve">, a iniciativa de </w:t>
      </w:r>
      <w:r w:rsidRPr="005C3C1B">
        <w:t xml:space="preserve">la empresa </w:t>
      </w:r>
      <w:r w:rsidR="00C445A5">
        <w:t>adjudicataria</w:t>
      </w:r>
      <w:r w:rsidRPr="005C3C1B">
        <w:t xml:space="preserve">, </w:t>
      </w:r>
      <w:r w:rsidR="000F1A56">
        <w:t xml:space="preserve">de </w:t>
      </w:r>
      <w:r w:rsidRPr="005C3C1B">
        <w:t>acciones</w:t>
      </w:r>
      <w:r w:rsidRPr="003A7EBD">
        <w:t xml:space="preserve"> que sirvan a Izfe para la consecución de los objetivos propuestos</w:t>
      </w:r>
      <w:r w:rsidR="00AC48A1">
        <w:t>,</w:t>
      </w:r>
      <w:r w:rsidR="000F1A56">
        <w:t xml:space="preserve"> que son los que se indican en el apartado 3 del informe de necesidad y justificación</w:t>
      </w:r>
      <w:r w:rsidRPr="003A7EBD">
        <w:t>.</w:t>
      </w:r>
    </w:p>
    <w:p w14:paraId="2F00CF20" w14:textId="3AD2736A" w:rsidR="00465E1B" w:rsidRDefault="00465E1B" w:rsidP="00517206">
      <w:pPr>
        <w:spacing w:before="120" w:line="360" w:lineRule="auto"/>
        <w:jc w:val="both"/>
      </w:pPr>
      <w:r w:rsidRPr="00465E1B">
        <w:t xml:space="preserve">Adicionalmente, el contrato comprenderá la realización, a demanda de </w:t>
      </w:r>
      <w:r w:rsidR="00D738F5" w:rsidRPr="00465E1B">
        <w:t>Izfe</w:t>
      </w:r>
      <w:r w:rsidRPr="00465E1B">
        <w:t xml:space="preserve">, de acciones del ámbito de la comunicación distintas a las enumeradas en </w:t>
      </w:r>
      <w:r>
        <w:t>la Cláusula</w:t>
      </w:r>
      <w:r w:rsidR="0063642A">
        <w:t xml:space="preserve"> 3 del presente Pliego</w:t>
      </w:r>
      <w:r w:rsidRPr="00465E1B">
        <w:t>.</w:t>
      </w:r>
    </w:p>
    <w:p w14:paraId="2C5B644A" w14:textId="77777777" w:rsidR="0063642A" w:rsidRDefault="0063642A" w:rsidP="00517206">
      <w:pPr>
        <w:spacing w:before="120" w:line="360" w:lineRule="auto"/>
        <w:jc w:val="both"/>
      </w:pPr>
    </w:p>
    <w:p w14:paraId="113BC6FF" w14:textId="4539ADD6" w:rsidR="0063642A" w:rsidRPr="000F1A56" w:rsidRDefault="000F1A56" w:rsidP="009C7EE0">
      <w:pPr>
        <w:pStyle w:val="Ttulo1"/>
        <w:spacing w:before="120" w:after="0" w:line="360" w:lineRule="auto"/>
        <w:rPr>
          <w:sz w:val="22"/>
          <w:szCs w:val="22"/>
        </w:rPr>
      </w:pPr>
      <w:bookmarkStart w:id="2" w:name="_Toc119673528"/>
      <w:r w:rsidRPr="000F1A56">
        <w:rPr>
          <w:sz w:val="22"/>
          <w:szCs w:val="22"/>
        </w:rPr>
        <w:lastRenderedPageBreak/>
        <w:t>Alcance</w:t>
      </w:r>
      <w:r>
        <w:rPr>
          <w:sz w:val="22"/>
          <w:szCs w:val="22"/>
        </w:rPr>
        <w:t>.</w:t>
      </w:r>
      <w:bookmarkEnd w:id="2"/>
    </w:p>
    <w:p w14:paraId="6F610164" w14:textId="1E8C16D1" w:rsidR="000810A2" w:rsidRDefault="000810A2" w:rsidP="00517206">
      <w:pPr>
        <w:spacing w:before="120" w:line="360" w:lineRule="auto"/>
        <w:jc w:val="both"/>
      </w:pPr>
      <w:r w:rsidRPr="003A7EBD">
        <w:t xml:space="preserve">En relación con </w:t>
      </w:r>
      <w:r w:rsidR="00C445A5" w:rsidRPr="00C445A5">
        <w:t xml:space="preserve">el </w:t>
      </w:r>
      <w:r w:rsidR="00C445A5" w:rsidRPr="00B545DC">
        <w:rPr>
          <w:b/>
          <w:bCs/>
        </w:rPr>
        <w:t>asesoramiento técnico, creativo y organizativo de acciones</w:t>
      </w:r>
      <w:r w:rsidR="0063642A" w:rsidRPr="00B545DC">
        <w:rPr>
          <w:b/>
          <w:bCs/>
        </w:rPr>
        <w:t xml:space="preserve"> enumeradas en la presente Cláusula</w:t>
      </w:r>
      <w:r w:rsidRPr="003A7EBD">
        <w:t xml:space="preserve">, se deberá tener en cuenta que el primer punto del servicio será el análisis del Plan de Comunicación elaborado por Izfe para los años 2022 y 2023. </w:t>
      </w:r>
    </w:p>
    <w:p w14:paraId="777F5EB3" w14:textId="77777777" w:rsidR="000810A2" w:rsidRDefault="000810A2" w:rsidP="00517206">
      <w:pPr>
        <w:spacing w:before="120" w:line="360" w:lineRule="auto"/>
        <w:jc w:val="both"/>
      </w:pPr>
      <w:r>
        <w:t>El plan de comunicación 2022-2023 de Izfe consta de dos apartados: la comunicación interna y la comunicación externa.</w:t>
      </w:r>
    </w:p>
    <w:p w14:paraId="6C60DF27" w14:textId="77777777" w:rsidR="000810A2" w:rsidRDefault="000810A2" w:rsidP="00517206">
      <w:pPr>
        <w:spacing w:before="120" w:line="360" w:lineRule="auto"/>
        <w:jc w:val="both"/>
      </w:pPr>
      <w:r>
        <w:t>La comunicación interna persigue, entre otros:</w:t>
      </w:r>
    </w:p>
    <w:p w14:paraId="5B5DCB2F" w14:textId="77777777" w:rsidR="000810A2" w:rsidRPr="00A31B4A" w:rsidRDefault="000810A2" w:rsidP="009C7EE0">
      <w:pPr>
        <w:pStyle w:val="Prrafodelista"/>
        <w:numPr>
          <w:ilvl w:val="0"/>
          <w:numId w:val="21"/>
        </w:numPr>
        <w:suppressAutoHyphens w:val="0"/>
        <w:spacing w:before="120" w:line="360" w:lineRule="auto"/>
        <w:jc w:val="both"/>
      </w:pPr>
      <w:r w:rsidRPr="00A31B4A">
        <w:t xml:space="preserve">Generar un ambiente de confianza mutua y transparencia entre profesionales, mandos intermedios y dirección. </w:t>
      </w:r>
    </w:p>
    <w:p w14:paraId="3848B932" w14:textId="3449EEB8" w:rsidR="000810A2" w:rsidRPr="00A31B4A" w:rsidRDefault="000810A2" w:rsidP="009C7EE0">
      <w:pPr>
        <w:pStyle w:val="Prrafodelista"/>
        <w:numPr>
          <w:ilvl w:val="0"/>
          <w:numId w:val="21"/>
        </w:numPr>
        <w:suppressAutoHyphens w:val="0"/>
        <w:spacing w:before="120" w:line="360" w:lineRule="auto"/>
        <w:jc w:val="both"/>
      </w:pPr>
      <w:r w:rsidRPr="00A31B4A">
        <w:t xml:space="preserve">Facilitar que profesionales de </w:t>
      </w:r>
      <w:r w:rsidR="00C445A5" w:rsidRPr="00A31B4A">
        <w:t xml:space="preserve">Izfe </w:t>
      </w:r>
      <w:r w:rsidRPr="00A31B4A">
        <w:t xml:space="preserve">conozcan sus derechos y obligaciones. </w:t>
      </w:r>
    </w:p>
    <w:p w14:paraId="58F574F3" w14:textId="44B32585" w:rsidR="000810A2" w:rsidRPr="00A31B4A" w:rsidRDefault="000810A2" w:rsidP="009C7EE0">
      <w:pPr>
        <w:pStyle w:val="Prrafodelista"/>
        <w:numPr>
          <w:ilvl w:val="0"/>
          <w:numId w:val="21"/>
        </w:numPr>
        <w:suppressAutoHyphens w:val="0"/>
        <w:spacing w:before="120" w:line="360" w:lineRule="auto"/>
        <w:jc w:val="both"/>
      </w:pPr>
      <w:r w:rsidRPr="00A31B4A">
        <w:t xml:space="preserve">Promover el alineamiento entre los objetivos de </w:t>
      </w:r>
      <w:r w:rsidR="00C445A5" w:rsidRPr="00A31B4A">
        <w:t xml:space="preserve">Izfe </w:t>
      </w:r>
      <w:r w:rsidRPr="00A31B4A">
        <w:t>y los comportamientos de sus profesionales (</w:t>
      </w:r>
      <w:proofErr w:type="spellStart"/>
      <w:r w:rsidRPr="00A31B4A">
        <w:t>Hobetu</w:t>
      </w:r>
      <w:proofErr w:type="spellEnd"/>
      <w:r w:rsidRPr="00A31B4A">
        <w:t xml:space="preserve">). </w:t>
      </w:r>
    </w:p>
    <w:p w14:paraId="5B947A8C" w14:textId="77777777" w:rsidR="000810A2" w:rsidRPr="00864F85" w:rsidRDefault="000810A2" w:rsidP="009C7EE0">
      <w:pPr>
        <w:pStyle w:val="Prrafodelista"/>
        <w:numPr>
          <w:ilvl w:val="0"/>
          <w:numId w:val="21"/>
        </w:numPr>
        <w:suppressAutoHyphens w:val="0"/>
        <w:spacing w:before="120" w:line="360" w:lineRule="auto"/>
        <w:jc w:val="both"/>
      </w:pPr>
      <w:r w:rsidRPr="00A31B4A">
        <w:t xml:space="preserve">Canalizar información ascendente: propuesta de mejora, reivindicaciones, demandas de información, </w:t>
      </w:r>
      <w:r>
        <w:t>etc.</w:t>
      </w:r>
    </w:p>
    <w:p w14:paraId="6A2E38C1" w14:textId="3D92C1C0" w:rsidR="000810A2" w:rsidRPr="00A31B4A" w:rsidRDefault="000810A2" w:rsidP="00517206">
      <w:pPr>
        <w:spacing w:before="120" w:line="360" w:lineRule="auto"/>
        <w:jc w:val="both"/>
      </w:pPr>
      <w:r>
        <w:t xml:space="preserve">Por otro lado, la comunicación externa persigue, entre otros, establecer un modelo de colaboración cercano y mutuamente enriquecedor con DFG, ayuntamientos y resto </w:t>
      </w:r>
      <w:r w:rsidR="00973FA6">
        <w:t xml:space="preserve">de entidades </w:t>
      </w:r>
      <w:r>
        <w:t>que integran el sector público foral para el diseño y la implementación de los planes y proyectos TIC necesarios para desplegar las estrategias y políticas institucionales.</w:t>
      </w:r>
    </w:p>
    <w:p w14:paraId="0A443389" w14:textId="58BF4DCD" w:rsidR="000810A2" w:rsidRPr="005C3C1B" w:rsidRDefault="000810A2" w:rsidP="00517206">
      <w:pPr>
        <w:spacing w:before="120" w:line="360" w:lineRule="auto"/>
        <w:jc w:val="both"/>
      </w:pPr>
      <w:r w:rsidRPr="005C3C1B">
        <w:t xml:space="preserve">Para ello, la empresa </w:t>
      </w:r>
      <w:r w:rsidR="00C445A5">
        <w:t>adjudicataria</w:t>
      </w:r>
      <w:r w:rsidR="00C445A5" w:rsidRPr="005C3C1B">
        <w:t xml:space="preserve"> </w:t>
      </w:r>
      <w:r w:rsidRPr="005C3C1B">
        <w:t xml:space="preserve">deberá conocer con detalle cuáles son las líneas estratégicas de Izfe, así como cuáles son los proyectos en marcha o previstos. Para ello, el área de Comunicación de Izfe realizará una reunión inicial con la empresa </w:t>
      </w:r>
      <w:r w:rsidR="00C445A5">
        <w:t>adjudicataria</w:t>
      </w:r>
      <w:r w:rsidRPr="005C3C1B">
        <w:t>, en la que trasladará toda la información necesaria. La empresa adjudicataria será la responsable de recopilar, organizar y completar toda esta información</w:t>
      </w:r>
      <w:r w:rsidR="00424CC5">
        <w:t xml:space="preserve"> para contextualizar el trabajo que ejecutarán en el marco del contrato</w:t>
      </w:r>
      <w:r w:rsidRPr="005C3C1B">
        <w:t>.</w:t>
      </w:r>
    </w:p>
    <w:p w14:paraId="7579C610" w14:textId="3E188611" w:rsidR="000810A2" w:rsidRPr="003A7EBD" w:rsidRDefault="000810A2" w:rsidP="00517206">
      <w:pPr>
        <w:spacing w:before="120" w:line="360" w:lineRule="auto"/>
        <w:jc w:val="both"/>
      </w:pPr>
      <w:r w:rsidRPr="005C3C1B">
        <w:t xml:space="preserve">Una vez recibida esta información, la empresa </w:t>
      </w:r>
      <w:r w:rsidR="00C445A5">
        <w:t>adjudicataria</w:t>
      </w:r>
      <w:r w:rsidR="00C445A5" w:rsidRPr="005C3C1B">
        <w:t xml:space="preserve"> </w:t>
      </w:r>
      <w:r w:rsidRPr="005C3C1B">
        <w:t>deberá realizar un análisis de la estrategia y acciones utilizadas hasta el momento en el área de Comunicación, proponiendo, en su caso, nuevas acciones en el plan de comunicación.</w:t>
      </w:r>
    </w:p>
    <w:p w14:paraId="5BB055F6" w14:textId="4DDC16C9" w:rsidR="000810A2" w:rsidRPr="003A7EBD" w:rsidRDefault="000810A2" w:rsidP="00517206">
      <w:pPr>
        <w:spacing w:before="120" w:line="360" w:lineRule="auto"/>
        <w:jc w:val="both"/>
      </w:pPr>
      <w:r w:rsidRPr="003A7EBD">
        <w:t>A título orientativo</w:t>
      </w:r>
      <w:r w:rsidR="00973FA6">
        <w:t xml:space="preserve"> y no limitativo</w:t>
      </w:r>
      <w:r w:rsidRPr="003A7EBD">
        <w:t xml:space="preserve">, la realización de este servicio conllevará para la empresa adjudicataria la realización de las siguientes </w:t>
      </w:r>
      <w:r w:rsidR="00973FA6">
        <w:t>acciones</w:t>
      </w:r>
      <w:r w:rsidRPr="003A7EBD">
        <w:t>:</w:t>
      </w:r>
    </w:p>
    <w:p w14:paraId="4A92FD17" w14:textId="04795143" w:rsidR="00424CC5" w:rsidRDefault="00424CC5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>
        <w:t>Asesorar y acompañar a los/as responsables de Izfe en todo lo relacionado con el objeto de contrato cuando sea requerido para ello.</w:t>
      </w:r>
    </w:p>
    <w:p w14:paraId="16DEABD7" w14:textId="721F74E9" w:rsidR="000810A2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B6AE4">
        <w:t xml:space="preserve">Teniendo en cuenta la línea estratégica de Izfe, </w:t>
      </w:r>
      <w:r w:rsidR="00424CC5">
        <w:t>acompañar</w:t>
      </w:r>
      <w:r w:rsidRPr="004B6AE4">
        <w:t xml:space="preserve"> la puesta en marcha del Plan de Comunicación</w:t>
      </w:r>
      <w:r>
        <w:t xml:space="preserve"> interna y externa.</w:t>
      </w:r>
    </w:p>
    <w:p w14:paraId="3BD4F380" w14:textId="113D1826" w:rsidR="00424CC5" w:rsidRPr="004B6AE4" w:rsidRDefault="00424CC5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>
        <w:lastRenderedPageBreak/>
        <w:t>Asegurar el seguimiento y garantizar la coherencia en la comunicación de las distintas acciones que el área de Comunicación pueda poner en marcha.</w:t>
      </w:r>
    </w:p>
    <w:p w14:paraId="7773190A" w14:textId="77777777" w:rsidR="000810A2" w:rsidRPr="004B6AE4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>
        <w:t>A</w:t>
      </w:r>
      <w:r w:rsidRPr="004B6AE4">
        <w:t>sesoría estratégica y operativa de comunicación</w:t>
      </w:r>
    </w:p>
    <w:p w14:paraId="15948ED8" w14:textId="77777777" w:rsidR="000810A2" w:rsidRPr="00424CC5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proofErr w:type="spellStart"/>
      <w:r w:rsidRPr="00424CC5">
        <w:t>Mapping</w:t>
      </w:r>
      <w:proofErr w:type="spellEnd"/>
      <w:r w:rsidRPr="00424CC5">
        <w:t xml:space="preserve"> de públicos para la adaptación de acciones de comunicación específicas.</w:t>
      </w:r>
    </w:p>
    <w:p w14:paraId="7F38B1D5" w14:textId="6FD41EB4" w:rsidR="000810A2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r w:rsidRPr="00424CC5">
        <w:t>A</w:t>
      </w:r>
      <w:r w:rsidR="00424CC5" w:rsidRPr="00424CC5">
        <w:t>compañamiento</w:t>
      </w:r>
      <w:r w:rsidRPr="00424CC5">
        <w:t xml:space="preserve"> estratégico y operativo al grupo de trabajo de Izfe, así como en la generación de los comunicados necesarios para la ejecución del plan de comunicación y en los momentos clave de la compañía.</w:t>
      </w:r>
    </w:p>
    <w:p w14:paraId="3D0B2F84" w14:textId="77777777" w:rsidR="000810A2" w:rsidRPr="00424CC5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24CC5">
        <w:t>Comunicación y redacción de noticias y boletines corporativos.</w:t>
      </w:r>
    </w:p>
    <w:p w14:paraId="712AAD99" w14:textId="23D9A0B8" w:rsidR="000810A2" w:rsidRPr="00424CC5" w:rsidRDefault="00424CC5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24CC5">
        <w:t>Acompañamiento</w:t>
      </w:r>
      <w:r w:rsidR="000810A2" w:rsidRPr="00424CC5">
        <w:t xml:space="preserve"> en la creación de podcasts.</w:t>
      </w:r>
    </w:p>
    <w:p w14:paraId="0D52ADD6" w14:textId="31D614B0" w:rsidR="000810A2" w:rsidRPr="00424CC5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24CC5">
        <w:t>A</w:t>
      </w:r>
      <w:r w:rsidR="00424CC5" w:rsidRPr="00424CC5">
        <w:t>compañamiento</w:t>
      </w:r>
      <w:r w:rsidRPr="00424CC5">
        <w:t xml:space="preserve"> en la gestión del uso de la imagen corporativa, así como del resto de imágenes relacionadas con Izfe.</w:t>
      </w:r>
    </w:p>
    <w:p w14:paraId="37E3A9E8" w14:textId="331A0860" w:rsidR="000810A2" w:rsidRPr="004B6AE4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24CC5">
        <w:t>A</w:t>
      </w:r>
      <w:r w:rsidR="00424CC5" w:rsidRPr="00424CC5">
        <w:t>compañamiento</w:t>
      </w:r>
      <w:r w:rsidRPr="004B6AE4">
        <w:t xml:space="preserve"> en el análisis (web, intranet, redes sociales) de los canales corporativos de Izfe, proponiendo cambios y ejecutándolos si fuera necesario.</w:t>
      </w:r>
    </w:p>
    <w:p w14:paraId="33FA07D8" w14:textId="77777777" w:rsidR="000810A2" w:rsidRPr="004B6AE4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B6AE4">
        <w:t>Colaborar en la definición y diseño de los elementos comunicativos, así como en la redacción de textos: presentaciones, informes, catálogos, boletines, etc.</w:t>
      </w:r>
    </w:p>
    <w:p w14:paraId="1A0BA5CA" w14:textId="77777777" w:rsidR="000810A2" w:rsidRPr="004B6AE4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>
        <w:t>Soporte en el d</w:t>
      </w:r>
      <w:r w:rsidRPr="004B6AE4">
        <w:t>iseño, organización</w:t>
      </w:r>
      <w:r>
        <w:t xml:space="preserve"> y </w:t>
      </w:r>
      <w:r w:rsidRPr="004B6AE4">
        <w:t>coordinación de jornadas, eventos o presentaciones a realizar en Izfe, tanto internas como externas.</w:t>
      </w:r>
    </w:p>
    <w:p w14:paraId="4BE3F253" w14:textId="77777777" w:rsidR="000810A2" w:rsidRPr="004B6AE4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r w:rsidRPr="004B6AE4">
        <w:t>Creación de presentaciones corporativas</w:t>
      </w:r>
    </w:p>
    <w:p w14:paraId="02D43FFC" w14:textId="77777777" w:rsidR="000810A2" w:rsidRPr="004B6AE4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r w:rsidRPr="004B6AE4">
        <w:t>Creación de piezas de vídeo animadas por música y audio para explicar innovaciones corporativas</w:t>
      </w:r>
    </w:p>
    <w:p w14:paraId="23A75441" w14:textId="77777777" w:rsidR="000810A2" w:rsidRPr="004B6AE4" w:rsidRDefault="000810A2" w:rsidP="009C7EE0">
      <w:pPr>
        <w:pStyle w:val="Prrafodelista"/>
        <w:numPr>
          <w:ilvl w:val="0"/>
          <w:numId w:val="20"/>
        </w:numPr>
        <w:suppressAutoHyphens w:val="0"/>
        <w:spacing w:before="120" w:line="360" w:lineRule="auto"/>
        <w:jc w:val="both"/>
      </w:pPr>
      <w:r w:rsidRPr="004B6AE4">
        <w:t>Elaborar un plan adecuado de medios de comunicación para comunicar la misión y actividad de Izfe.</w:t>
      </w:r>
    </w:p>
    <w:p w14:paraId="655813CF" w14:textId="77777777" w:rsidR="000810A2" w:rsidRPr="004B6AE4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r w:rsidRPr="004B6AE4">
        <w:t xml:space="preserve">Elaboración de </w:t>
      </w:r>
      <w:proofErr w:type="spellStart"/>
      <w:r w:rsidRPr="004B6AE4">
        <w:t>dossieres</w:t>
      </w:r>
      <w:proofErr w:type="spellEnd"/>
      <w:r w:rsidRPr="004B6AE4">
        <w:t>, notas de prensa, escaletas y documentación de difusión adaptada a diferentes medios y soportes de comunicación.</w:t>
      </w:r>
    </w:p>
    <w:p w14:paraId="7EFCE701" w14:textId="77777777" w:rsidR="000810A2" w:rsidRPr="004B6AE4" w:rsidRDefault="000810A2" w:rsidP="009C7EE0">
      <w:pPr>
        <w:pStyle w:val="Prrafodelista"/>
        <w:numPr>
          <w:ilvl w:val="1"/>
          <w:numId w:val="20"/>
        </w:numPr>
        <w:suppressAutoHyphens w:val="0"/>
        <w:spacing w:before="120" w:line="360" w:lineRule="auto"/>
        <w:jc w:val="both"/>
      </w:pPr>
      <w:r w:rsidRPr="004B6AE4">
        <w:t xml:space="preserve">Seguimiento de la comunicación difundida en los medios de comunicación, realizando el </w:t>
      </w:r>
      <w:proofErr w:type="spellStart"/>
      <w:r w:rsidRPr="004B6AE4">
        <w:t>clipping</w:t>
      </w:r>
      <w:proofErr w:type="spellEnd"/>
      <w:r w:rsidRPr="004B6AE4">
        <w:t xml:space="preserve"> correspondiente.</w:t>
      </w:r>
    </w:p>
    <w:p w14:paraId="38E3CB2D" w14:textId="04A5B76C" w:rsidR="00D738F5" w:rsidRDefault="00D738F5" w:rsidP="00424CC5">
      <w:pPr>
        <w:suppressAutoHyphens w:val="0"/>
        <w:spacing w:before="120" w:line="360" w:lineRule="auto"/>
        <w:jc w:val="both"/>
      </w:pPr>
      <w:r>
        <w:t xml:space="preserve">En relación con la </w:t>
      </w:r>
      <w:r w:rsidRPr="00B545DC">
        <w:rPr>
          <w:b/>
          <w:bCs/>
        </w:rPr>
        <w:t xml:space="preserve">propuesta, a iniciativa de la empresa adjudicataria, </w:t>
      </w:r>
      <w:r w:rsidR="00AC48A1">
        <w:rPr>
          <w:b/>
          <w:bCs/>
        </w:rPr>
        <w:t xml:space="preserve">de acciones que sirvan a Izfe para la consecución de los objetivos propuestos, </w:t>
      </w:r>
      <w:r w:rsidR="00424CC5" w:rsidRPr="00424CC5">
        <w:t>se deberán</w:t>
      </w:r>
      <w:r w:rsidR="00424CC5" w:rsidRPr="00424CC5">
        <w:rPr>
          <w:b/>
          <w:bCs/>
        </w:rPr>
        <w:t xml:space="preserve"> </w:t>
      </w:r>
      <w:r w:rsidR="00424CC5">
        <w:t xml:space="preserve">identificar los obstáculos que, en materia de comunicación, dificulten la consecución de los objetivos del área, proponiendo las soluciones más adecuadas para su superación. Asimismo, </w:t>
      </w:r>
      <w:r w:rsidR="00424CC5" w:rsidRPr="003A7EBD">
        <w:t xml:space="preserve">a iniciativa de </w:t>
      </w:r>
      <w:r w:rsidR="00424CC5" w:rsidRPr="005C3C1B">
        <w:t xml:space="preserve">la empresa </w:t>
      </w:r>
      <w:r w:rsidR="00424CC5">
        <w:t xml:space="preserve">adjudicataria, </w:t>
      </w:r>
      <w:r w:rsidR="00A44565">
        <w:t xml:space="preserve">esta </w:t>
      </w:r>
      <w:r w:rsidR="00424CC5">
        <w:t xml:space="preserve">asesorará </w:t>
      </w:r>
      <w:r w:rsidR="00424CC5" w:rsidRPr="004B6AE4">
        <w:t>sobre nuevas tendencias de comunicación: comunicación y campañas a través de web y redes sociales.</w:t>
      </w:r>
    </w:p>
    <w:p w14:paraId="278F6166" w14:textId="6001D3A1" w:rsidR="0063642A" w:rsidRPr="00CF48E9" w:rsidRDefault="00D738F5" w:rsidP="00517206">
      <w:pPr>
        <w:spacing w:before="120" w:line="360" w:lineRule="auto"/>
        <w:jc w:val="both"/>
        <w:rPr>
          <w:lang w:val="es-ES_tradnl"/>
        </w:rPr>
      </w:pPr>
      <w:r w:rsidRPr="00CF48E9">
        <w:t xml:space="preserve">En relación con la </w:t>
      </w:r>
      <w:r w:rsidRPr="00B545DC">
        <w:rPr>
          <w:b/>
          <w:bCs/>
        </w:rPr>
        <w:t>realización, a demanda de Izfe, de acciones del ámbito de la comunicación distintas a las enumeradas en la presente Cláusula</w:t>
      </w:r>
      <w:r w:rsidRPr="00CF48E9">
        <w:t xml:space="preserve">, este servicio consistirá en la realización de </w:t>
      </w:r>
      <w:r w:rsidRPr="00CF48E9">
        <w:lastRenderedPageBreak/>
        <w:t>acciones que, a petición de Izfe</w:t>
      </w:r>
      <w:r w:rsidR="0063642A" w:rsidRPr="00CF48E9">
        <w:t>, puedan ejecutarse durante el plazo de vigencia del contrato.</w:t>
      </w:r>
      <w:r w:rsidR="00A021E3">
        <w:t xml:space="preserve"> </w:t>
      </w:r>
      <w:r w:rsidR="0063642A" w:rsidRPr="00CF48E9">
        <w:t>A petición de Izfe, la empresa adjudicataria deberá presentar un documento comprensivo de la previsión</w:t>
      </w:r>
      <w:r w:rsidR="003B4ADF" w:rsidRPr="00CF48E9">
        <w:t xml:space="preserve"> </w:t>
      </w:r>
      <w:r w:rsidR="0063642A" w:rsidRPr="00CF48E9">
        <w:t xml:space="preserve">del número de horas en relación con cada acción solicitada. Dicho documento deberá ser </w:t>
      </w:r>
      <w:r w:rsidR="00A021E3">
        <w:t>a</w:t>
      </w:r>
      <w:r w:rsidR="0063642A" w:rsidRPr="00CF48E9">
        <w:t>probado por Izfe antes de iniciar la acción en cuestión.</w:t>
      </w:r>
    </w:p>
    <w:p w14:paraId="27376A99" w14:textId="65ADAAD2" w:rsidR="000810A2" w:rsidRDefault="00CF48E9" w:rsidP="00517206">
      <w:pPr>
        <w:spacing w:before="120" w:line="360" w:lineRule="auto"/>
        <w:jc w:val="both"/>
        <w:rPr>
          <w:lang w:val="es-ES_tradnl"/>
        </w:rPr>
      </w:pPr>
      <w:r>
        <w:rPr>
          <w:lang w:val="es-ES_tradnl"/>
        </w:rPr>
        <w:t>La empresa adjudicataria vendrá obligada a entregar en Izfe copia de todos los productos y materiales que se realicen durante la ejecución del contrato en los soportes y formatos que se señalen por la propia Izfe. Todos los materiales que se presenten deberán ser directamente editables, y susceptibles de adaptación y explotación por parte de Izfe.</w:t>
      </w:r>
    </w:p>
    <w:p w14:paraId="4370C6CA" w14:textId="4E86A8ED" w:rsidR="00CF48E9" w:rsidRPr="00DD02C7" w:rsidRDefault="00CF48E9" w:rsidP="00517206">
      <w:pPr>
        <w:spacing w:before="120" w:line="360" w:lineRule="auto"/>
        <w:jc w:val="both"/>
        <w:rPr>
          <w:lang w:val="es-ES_tradnl"/>
        </w:rPr>
      </w:pPr>
      <w:r w:rsidRPr="00DA46AD">
        <w:rPr>
          <w:lang w:val="es-ES_tradnl"/>
        </w:rPr>
        <w:t>En aplicación de lo dispuesto en el artículo 308.1 de la Ley 9/2017</w:t>
      </w:r>
      <w:r w:rsidR="00A021E3" w:rsidRPr="00DA46AD">
        <w:rPr>
          <w:lang w:val="es-ES_tradnl"/>
        </w:rPr>
        <w:t>, de 8 de noviembre,</w:t>
      </w:r>
      <w:r w:rsidRPr="00DA46AD">
        <w:rPr>
          <w:lang w:val="es-ES_tradnl"/>
        </w:rPr>
        <w:t xml:space="preserve"> de Contratos del Sector Público, los derechos de propiedad intelectual y/o industrial que se puedan derivar del trabajo serán cedidos a Izfe. En caso de incluir contenidos, elementos o materiales de terceros, la empresa adjudicataria se asegurará de ceder a Izfe el uso y explotación pacífica de los mismos.</w:t>
      </w:r>
      <w:r>
        <w:rPr>
          <w:lang w:val="es-ES_tradnl"/>
        </w:rPr>
        <w:t xml:space="preserve"> </w:t>
      </w:r>
    </w:p>
    <w:p w14:paraId="56D94352" w14:textId="2F9CBE57" w:rsidR="00E61FC0" w:rsidRPr="000F1A56" w:rsidRDefault="000F1A56" w:rsidP="009C7EE0">
      <w:pPr>
        <w:pStyle w:val="Ttulo1"/>
        <w:spacing w:before="120" w:after="0" w:line="360" w:lineRule="auto"/>
        <w:rPr>
          <w:sz w:val="22"/>
          <w:szCs w:val="22"/>
        </w:rPr>
      </w:pPr>
      <w:bookmarkStart w:id="3" w:name="_Toc119673529"/>
      <w:r w:rsidRPr="000F1A56">
        <w:rPr>
          <w:sz w:val="22"/>
          <w:szCs w:val="22"/>
        </w:rPr>
        <w:lastRenderedPageBreak/>
        <w:t>Alcance</w:t>
      </w:r>
      <w:r>
        <w:rPr>
          <w:sz w:val="22"/>
          <w:szCs w:val="22"/>
        </w:rPr>
        <w:t>.</w:t>
      </w:r>
      <w:bookmarkEnd w:id="3"/>
    </w:p>
    <w:p w14:paraId="2DC8B238" w14:textId="73DE9B2F" w:rsidR="0089456E" w:rsidRPr="009C7EE0" w:rsidRDefault="000810A2" w:rsidP="009C7EE0">
      <w:pPr>
        <w:pStyle w:val="Ttulo2"/>
        <w:spacing w:before="120" w:after="0" w:line="360" w:lineRule="auto"/>
        <w:ind w:left="567"/>
        <w:rPr>
          <w:sz w:val="20"/>
          <w:szCs w:val="20"/>
        </w:rPr>
      </w:pPr>
      <w:bookmarkStart w:id="4" w:name="_Lote_1_y"/>
      <w:bookmarkStart w:id="5" w:name="_Toc119673530"/>
      <w:bookmarkEnd w:id="4"/>
      <w:r w:rsidRPr="009C7EE0">
        <w:rPr>
          <w:sz w:val="20"/>
          <w:szCs w:val="20"/>
        </w:rPr>
        <w:t>Plazos de atención y revisión</w:t>
      </w:r>
      <w:bookmarkEnd w:id="5"/>
    </w:p>
    <w:p w14:paraId="5E3BB560" w14:textId="14CD629F" w:rsidR="000810A2" w:rsidRDefault="000810A2" w:rsidP="00517206">
      <w:pPr>
        <w:spacing w:before="120" w:line="360" w:lineRule="auto"/>
        <w:jc w:val="both"/>
      </w:pPr>
      <w:r>
        <w:t xml:space="preserve">Ante la solicitud de un servicio por parte de </w:t>
      </w:r>
      <w:r w:rsidR="00B56081">
        <w:t>Izfe</w:t>
      </w:r>
      <w:r>
        <w:t xml:space="preserve">, la empresa adjudicataria deberá ponerse en contacto con </w:t>
      </w:r>
      <w:r w:rsidR="00B56081">
        <w:t>Izfe</w:t>
      </w:r>
      <w:r w:rsidR="00C445A5">
        <w:t xml:space="preserve"> </w:t>
      </w:r>
      <w:r>
        <w:t xml:space="preserve">en un plazo máximo de 24 horas desde que se haya formulado la solicitud para acordar el nivel de urgencia del trabajo o asesoramiento solicitado. </w:t>
      </w:r>
    </w:p>
    <w:p w14:paraId="33AA0270" w14:textId="271237E3" w:rsidR="000810A2" w:rsidRDefault="000810A2" w:rsidP="00517206">
      <w:pPr>
        <w:spacing w:before="120" w:line="360" w:lineRule="auto"/>
        <w:jc w:val="both"/>
      </w:pPr>
      <w:r>
        <w:t xml:space="preserve">Los tiempos máximos de realización y entrega de los servicios solicitados se fijarán en función de la clasificación de los trabajos como críticos, urgentes y no urgentes. Como tiempo máximo de realización y entrega se considera el periodo máximo que transcurre desde la solicitud del trabajo </w:t>
      </w:r>
      <w:r w:rsidRPr="007F4135">
        <w:t xml:space="preserve">por parte </w:t>
      </w:r>
      <w:r w:rsidR="007F4135">
        <w:t xml:space="preserve">de </w:t>
      </w:r>
      <w:r w:rsidR="007F4135" w:rsidRPr="007F4135">
        <w:t>Izfe</w:t>
      </w:r>
      <w:r w:rsidRPr="007F4135">
        <w:rPr>
          <w:color w:val="FF0000"/>
        </w:rPr>
        <w:t xml:space="preserve"> </w:t>
      </w:r>
      <w:r>
        <w:t>hasta la entrega de dicho trabajo.</w:t>
      </w:r>
    </w:p>
    <w:p w14:paraId="1C2C3F02" w14:textId="1A04AEA0" w:rsidR="000810A2" w:rsidRDefault="000810A2" w:rsidP="00517206">
      <w:pPr>
        <w:spacing w:before="120" w:line="360" w:lineRule="auto"/>
        <w:jc w:val="both"/>
      </w:pPr>
      <w:r>
        <w:t>La siguiente tabla muestra los tiempos máximos de realización y entrega según la urgencia de los trabajos</w:t>
      </w:r>
      <w:r w:rsidR="00B545DC"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810A2" w14:paraId="0F26125A" w14:textId="77777777" w:rsidTr="000B5761">
        <w:tc>
          <w:tcPr>
            <w:tcW w:w="4247" w:type="dxa"/>
            <w:shd w:val="clear" w:color="auto" w:fill="000000" w:themeFill="text1"/>
          </w:tcPr>
          <w:p w14:paraId="6879EBAB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TRABAJOS</w:t>
            </w:r>
          </w:p>
        </w:tc>
        <w:tc>
          <w:tcPr>
            <w:tcW w:w="4247" w:type="dxa"/>
            <w:shd w:val="clear" w:color="auto" w:fill="000000" w:themeFill="text1"/>
          </w:tcPr>
          <w:p w14:paraId="2852E4F3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TIEMPO MÁXIMO</w:t>
            </w:r>
          </w:p>
        </w:tc>
      </w:tr>
      <w:tr w:rsidR="000810A2" w14:paraId="2F890493" w14:textId="77777777" w:rsidTr="000B5761">
        <w:tc>
          <w:tcPr>
            <w:tcW w:w="4247" w:type="dxa"/>
          </w:tcPr>
          <w:p w14:paraId="429AB287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Críticos</w:t>
            </w:r>
          </w:p>
        </w:tc>
        <w:tc>
          <w:tcPr>
            <w:tcW w:w="4247" w:type="dxa"/>
          </w:tcPr>
          <w:p w14:paraId="43BFC8D9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24 horas</w:t>
            </w:r>
          </w:p>
        </w:tc>
      </w:tr>
      <w:tr w:rsidR="000810A2" w14:paraId="047BF749" w14:textId="77777777" w:rsidTr="000B5761">
        <w:tc>
          <w:tcPr>
            <w:tcW w:w="4247" w:type="dxa"/>
          </w:tcPr>
          <w:p w14:paraId="368149C7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Urgentes</w:t>
            </w:r>
          </w:p>
        </w:tc>
        <w:tc>
          <w:tcPr>
            <w:tcW w:w="4247" w:type="dxa"/>
          </w:tcPr>
          <w:p w14:paraId="18F830FC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3 días hábiles</w:t>
            </w:r>
          </w:p>
        </w:tc>
      </w:tr>
      <w:tr w:rsidR="000810A2" w14:paraId="36B76AB8" w14:textId="77777777" w:rsidTr="000B5761">
        <w:tc>
          <w:tcPr>
            <w:tcW w:w="4247" w:type="dxa"/>
          </w:tcPr>
          <w:p w14:paraId="22CA66CA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No urgentes</w:t>
            </w:r>
          </w:p>
        </w:tc>
        <w:tc>
          <w:tcPr>
            <w:tcW w:w="4247" w:type="dxa"/>
          </w:tcPr>
          <w:p w14:paraId="49D620DC" w14:textId="77777777" w:rsidR="000810A2" w:rsidRPr="004B6AE4" w:rsidRDefault="000810A2" w:rsidP="0051720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B6AE4">
              <w:rPr>
                <w:sz w:val="22"/>
                <w:szCs w:val="22"/>
              </w:rPr>
              <w:t>7 días hábiles</w:t>
            </w:r>
          </w:p>
        </w:tc>
      </w:tr>
    </w:tbl>
    <w:p w14:paraId="6C7BF441" w14:textId="77777777" w:rsidR="000810A2" w:rsidRDefault="000810A2" w:rsidP="00517206">
      <w:pPr>
        <w:spacing w:before="120" w:line="360" w:lineRule="auto"/>
        <w:jc w:val="both"/>
      </w:pPr>
      <w:r>
        <w:t>Corresponde al área de Comunicación de Izfe clasificar una tarea como crítico, urgente o no urgente, atendiendo a la naturaleza de esta, una vez valoradas las consideraciones que respecto del mismo pueda realizar la empresa adjudicataria atendiendo a las tareas que, a su juicio, sea precisos para la adecuada ejecución del contrato.</w:t>
      </w:r>
    </w:p>
    <w:p w14:paraId="67358AD2" w14:textId="77777777" w:rsidR="00AA0094" w:rsidRDefault="00AA0094" w:rsidP="00517206">
      <w:pPr>
        <w:spacing w:before="120" w:line="360" w:lineRule="auto"/>
      </w:pPr>
    </w:p>
    <w:p w14:paraId="7AC20B4B" w14:textId="222EF133" w:rsidR="006D4257" w:rsidRPr="009C7EE0" w:rsidRDefault="000810A2" w:rsidP="009C7EE0">
      <w:pPr>
        <w:pStyle w:val="Ttulo2"/>
        <w:spacing w:before="120" w:after="0" w:line="360" w:lineRule="auto"/>
        <w:ind w:left="567"/>
        <w:rPr>
          <w:sz w:val="20"/>
          <w:szCs w:val="20"/>
        </w:rPr>
      </w:pPr>
      <w:bookmarkStart w:id="6" w:name="_Toc119673531"/>
      <w:bookmarkStart w:id="7" w:name="_Hlk45018472"/>
      <w:r w:rsidRPr="009C7EE0">
        <w:rPr>
          <w:sz w:val="20"/>
          <w:szCs w:val="20"/>
        </w:rPr>
        <w:t>Horarios y lugar de ejecución</w:t>
      </w:r>
      <w:bookmarkEnd w:id="6"/>
    </w:p>
    <w:p w14:paraId="38D64FA6" w14:textId="33EE706C" w:rsidR="000810A2" w:rsidRDefault="000810A2" w:rsidP="00517206">
      <w:pPr>
        <w:spacing w:before="120" w:line="360" w:lineRule="auto"/>
        <w:jc w:val="both"/>
      </w:pPr>
      <w:r w:rsidRPr="006709F0">
        <w:t xml:space="preserve">La disponibilidad mínima de la empresa </w:t>
      </w:r>
      <w:r w:rsidR="00C445A5" w:rsidRPr="00C445A5">
        <w:t>adjudicataria</w:t>
      </w:r>
      <w:r w:rsidR="00B545DC">
        <w:t xml:space="preserve"> </w:t>
      </w:r>
      <w:r w:rsidRPr="00C445A5">
        <w:t>deberá</w:t>
      </w:r>
      <w:r w:rsidRPr="006709F0">
        <w:t xml:space="preserve"> ser permanente, de lunes a viernes, en horario de 08:30 a 15:00. </w:t>
      </w:r>
    </w:p>
    <w:p w14:paraId="10BA7876" w14:textId="4CAB9930" w:rsidR="000810A2" w:rsidRDefault="000810A2" w:rsidP="00517206">
      <w:pPr>
        <w:spacing w:before="120" w:line="360" w:lineRule="auto"/>
        <w:jc w:val="both"/>
      </w:pPr>
      <w:r w:rsidRPr="006709F0">
        <w:t xml:space="preserve">En función de las necesidades </w:t>
      </w:r>
      <w:r>
        <w:t xml:space="preserve">y a fin de dar mejor soporte al área de Comunicación, </w:t>
      </w:r>
      <w:r w:rsidRPr="003A7EBD">
        <w:t xml:space="preserve">la </w:t>
      </w:r>
      <w:r w:rsidRPr="005C3C1B">
        <w:t xml:space="preserve">empresa </w:t>
      </w:r>
      <w:r w:rsidR="00C445A5">
        <w:t>adjudicataria</w:t>
      </w:r>
      <w:r w:rsidRPr="005C3C1B">
        <w:t xml:space="preserve"> mantendrá</w:t>
      </w:r>
      <w:r w:rsidRPr="003A7EBD">
        <w:t xml:space="preserve"> reuniones semanales con el Responsable de Comunicación, con la participación, en su caso, de la Dirección</w:t>
      </w:r>
      <w:r w:rsidR="00660E1D">
        <w:t xml:space="preserve"> de Izfe</w:t>
      </w:r>
      <w:r w:rsidRPr="003A7EBD">
        <w:t>. Estas reuniones permitirán contrastar cualquier punto de interés para la Dirección o Área para proponer y poner en marcha nuevas acciones si fuera necesario</w:t>
      </w:r>
      <w:r>
        <w:t xml:space="preserve">. </w:t>
      </w:r>
    </w:p>
    <w:p w14:paraId="5CAC0295" w14:textId="5AF07CD2" w:rsidR="000810A2" w:rsidRDefault="000810A2" w:rsidP="00517206">
      <w:pPr>
        <w:spacing w:before="120" w:line="360" w:lineRule="auto"/>
        <w:jc w:val="both"/>
      </w:pPr>
      <w:r>
        <w:lastRenderedPageBreak/>
        <w:t>Asimismo, para la buena ejecución de las acciones previstas en el plan de comunicación</w:t>
      </w:r>
      <w:r w:rsidR="00252682">
        <w:t>,</w:t>
      </w:r>
      <w:r>
        <w:t xml:space="preserve"> s</w:t>
      </w:r>
      <w:r w:rsidRPr="006709F0">
        <w:t>e requerirá</w:t>
      </w:r>
      <w:r>
        <w:t xml:space="preserve"> la asistencia presencial de</w:t>
      </w:r>
      <w:r w:rsidR="00B56081">
        <w:t>l</w:t>
      </w:r>
      <w:r>
        <w:t>/</w:t>
      </w:r>
      <w:r w:rsidR="00B56081">
        <w:t xml:space="preserve">de </w:t>
      </w:r>
      <w:r>
        <w:t>la consultor/a de proyectos o</w:t>
      </w:r>
      <w:r w:rsidR="00252682">
        <w:t>,</w:t>
      </w:r>
      <w:r>
        <w:t xml:space="preserve"> en su defecto, de</w:t>
      </w:r>
      <w:r w:rsidR="00B56081">
        <w:t>l/de</w:t>
      </w:r>
      <w:r>
        <w:t xml:space="preserve"> la responsable de proyectos, </w:t>
      </w:r>
      <w:r w:rsidR="00252682">
        <w:t>a una reunión,</w:t>
      </w:r>
      <w:r>
        <w:t xml:space="preserve"> en las instalaciones de la entidad contratante, al menos una vez al mes</w:t>
      </w:r>
      <w:r w:rsidR="007F4135">
        <w:t>,</w:t>
      </w:r>
      <w:r>
        <w:t xml:space="preserve"> de 09:00 a 14:00.</w:t>
      </w:r>
    </w:p>
    <w:p w14:paraId="4DEC056A" w14:textId="47C3F5B2" w:rsidR="000810A2" w:rsidRDefault="000810A2" w:rsidP="00517206">
      <w:pPr>
        <w:spacing w:before="120" w:line="360" w:lineRule="auto"/>
        <w:jc w:val="both"/>
      </w:pPr>
      <w:r w:rsidRPr="003A7EBD">
        <w:t>Además de estas reuniones,</w:t>
      </w:r>
      <w:r>
        <w:t xml:space="preserve"> en función de las necesidades,</w:t>
      </w:r>
      <w:r w:rsidRPr="003A7EBD">
        <w:t xml:space="preserve"> </w:t>
      </w:r>
      <w:r>
        <w:t xml:space="preserve">se </w:t>
      </w:r>
      <w:r w:rsidRPr="003A7EBD">
        <w:t>realizará</w:t>
      </w:r>
      <w:r>
        <w:t>n</w:t>
      </w:r>
      <w:r w:rsidRPr="003A7EBD">
        <w:t xml:space="preserve"> reuniones puntuales con el resto de </w:t>
      </w:r>
      <w:r w:rsidR="00916853">
        <w:t>las áreas</w:t>
      </w:r>
      <w:r w:rsidRPr="003A7EBD">
        <w:t xml:space="preserve"> de Izfe. El resultado de estas reuniones será la puesta en marcha de acciones para alcanzar la estrategia de comunicación previamente definida.</w:t>
      </w:r>
    </w:p>
    <w:p w14:paraId="47FF8C32" w14:textId="77777777" w:rsidR="000810A2" w:rsidRPr="000810A2" w:rsidRDefault="000810A2" w:rsidP="00517206">
      <w:pPr>
        <w:spacing w:before="120" w:line="360" w:lineRule="auto"/>
      </w:pPr>
    </w:p>
    <w:p w14:paraId="0156B477" w14:textId="2BA28B2E" w:rsidR="00462922" w:rsidRPr="009C7EE0" w:rsidRDefault="000810A2" w:rsidP="009C7EE0">
      <w:pPr>
        <w:pStyle w:val="Ttulo2"/>
        <w:spacing w:before="120" w:after="0" w:line="360" w:lineRule="auto"/>
        <w:ind w:left="567"/>
        <w:rPr>
          <w:sz w:val="20"/>
          <w:szCs w:val="20"/>
        </w:rPr>
      </w:pPr>
      <w:bookmarkStart w:id="8" w:name="_Toc119673532"/>
      <w:r w:rsidRPr="009C7EE0">
        <w:rPr>
          <w:sz w:val="20"/>
          <w:szCs w:val="20"/>
        </w:rPr>
        <w:t>Informes</w:t>
      </w:r>
      <w:bookmarkEnd w:id="8"/>
    </w:p>
    <w:p w14:paraId="498259B2" w14:textId="5D5B9FAC" w:rsidR="000810A2" w:rsidRDefault="000810A2" w:rsidP="00517206">
      <w:pPr>
        <w:spacing w:before="120" w:line="360" w:lineRule="auto"/>
        <w:jc w:val="both"/>
      </w:pPr>
      <w:r>
        <w:t xml:space="preserve">La empresa </w:t>
      </w:r>
      <w:r w:rsidR="00C445A5">
        <w:t>adjudicataria</w:t>
      </w:r>
      <w:r>
        <w:t xml:space="preserve"> deberá informar periódicamente de las gestiones llevadas a cabo en el desarrollo de su actividad contractual. Para ello elaborará un informe con una periodicidad trimestral en el que se detallen:</w:t>
      </w:r>
    </w:p>
    <w:p w14:paraId="28B7DBF4" w14:textId="77777777" w:rsidR="000810A2" w:rsidRDefault="000810A2" w:rsidP="009C7EE0">
      <w:pPr>
        <w:pStyle w:val="Prrafodelista"/>
        <w:numPr>
          <w:ilvl w:val="0"/>
          <w:numId w:val="22"/>
        </w:numPr>
        <w:suppressAutoHyphens w:val="0"/>
        <w:spacing w:before="120" w:line="360" w:lineRule="auto"/>
        <w:jc w:val="both"/>
      </w:pPr>
      <w:r>
        <w:t>Breve descripción de las tareas desarrolladas</w:t>
      </w:r>
    </w:p>
    <w:p w14:paraId="307DF4C3" w14:textId="05CFDDD0" w:rsidR="000810A2" w:rsidRDefault="00B56081" w:rsidP="009C7EE0">
      <w:pPr>
        <w:pStyle w:val="Prrafodelista"/>
        <w:numPr>
          <w:ilvl w:val="0"/>
          <w:numId w:val="22"/>
        </w:numPr>
        <w:suppressAutoHyphens w:val="0"/>
        <w:spacing w:before="120" w:line="360" w:lineRule="auto"/>
        <w:jc w:val="both"/>
      </w:pPr>
      <w:r>
        <w:t>En el caso de las</w:t>
      </w:r>
      <w:r w:rsidRPr="00B56081">
        <w:t xml:space="preserve"> acciones del ámbito de la comunicación distintas a las enumeradas en el Pliego de Bases Técnicas</w:t>
      </w:r>
      <w:r>
        <w:t xml:space="preserve">, imputación </w:t>
      </w:r>
      <w:r w:rsidR="000810A2">
        <w:t>horaria a cada uno de los trabajos</w:t>
      </w:r>
    </w:p>
    <w:p w14:paraId="6B239D80" w14:textId="77777777" w:rsidR="000810A2" w:rsidRDefault="000810A2" w:rsidP="009C7EE0">
      <w:pPr>
        <w:pStyle w:val="Prrafodelista"/>
        <w:numPr>
          <w:ilvl w:val="0"/>
          <w:numId w:val="22"/>
        </w:numPr>
        <w:suppressAutoHyphens w:val="0"/>
        <w:spacing w:before="120" w:line="360" w:lineRule="auto"/>
        <w:jc w:val="both"/>
      </w:pPr>
      <w:r>
        <w:t>Estado de los trabajos</w:t>
      </w:r>
    </w:p>
    <w:p w14:paraId="505E2E56" w14:textId="77777777" w:rsidR="000810A2" w:rsidRDefault="000810A2" w:rsidP="009C7EE0">
      <w:pPr>
        <w:pStyle w:val="Prrafodelista"/>
        <w:numPr>
          <w:ilvl w:val="0"/>
          <w:numId w:val="22"/>
        </w:numPr>
        <w:suppressAutoHyphens w:val="0"/>
        <w:spacing w:before="120" w:line="360" w:lineRule="auto"/>
        <w:jc w:val="both"/>
      </w:pPr>
      <w:r>
        <w:t>Cuestiones relevantes a destacar</w:t>
      </w:r>
    </w:p>
    <w:p w14:paraId="48247661" w14:textId="77777777" w:rsidR="000810A2" w:rsidRPr="00A32BF0" w:rsidRDefault="000810A2" w:rsidP="009C7EE0">
      <w:pPr>
        <w:pStyle w:val="Prrafodelista"/>
        <w:numPr>
          <w:ilvl w:val="0"/>
          <w:numId w:val="22"/>
        </w:numPr>
        <w:suppressAutoHyphens w:val="0"/>
        <w:spacing w:before="120" w:line="360" w:lineRule="auto"/>
        <w:jc w:val="both"/>
      </w:pPr>
      <w:r>
        <w:t>Propuestas de actuaciones, si fuera el caso</w:t>
      </w:r>
    </w:p>
    <w:p w14:paraId="726C82EB" w14:textId="77777777" w:rsidR="000810A2" w:rsidRPr="000810A2" w:rsidRDefault="000810A2" w:rsidP="00517206">
      <w:pPr>
        <w:spacing w:before="120" w:line="360" w:lineRule="auto"/>
      </w:pPr>
    </w:p>
    <w:p w14:paraId="2BF704B3" w14:textId="77777777" w:rsidR="000B0E21" w:rsidRDefault="000B0E21" w:rsidP="00517206">
      <w:pPr>
        <w:spacing w:before="120" w:line="360" w:lineRule="auto"/>
        <w:jc w:val="both"/>
      </w:pPr>
      <w:bookmarkStart w:id="9" w:name="_Toc15999088"/>
      <w:bookmarkStart w:id="10" w:name="_Toc35556783"/>
      <w:bookmarkEnd w:id="7"/>
    </w:p>
    <w:bookmarkEnd w:id="9"/>
    <w:bookmarkEnd w:id="10"/>
    <w:p w14:paraId="542577A0" w14:textId="4B802B24" w:rsidR="00811468" w:rsidRDefault="00811468" w:rsidP="00517206">
      <w:pPr>
        <w:suppressAutoHyphens w:val="0"/>
        <w:spacing w:before="120" w:line="360" w:lineRule="auto"/>
        <w:rPr>
          <w:b/>
          <w:bCs/>
          <w:color w:val="00436E"/>
          <w:kern w:val="1"/>
          <w:sz w:val="36"/>
          <w:szCs w:val="36"/>
        </w:rPr>
      </w:pPr>
    </w:p>
    <w:sectPr w:rsidR="00811468" w:rsidSect="00A76DF2">
      <w:headerReference w:type="default" r:id="rId19"/>
      <w:pgSz w:w="12240" w:h="15840"/>
      <w:pgMar w:top="2268" w:right="1418" w:bottom="1418" w:left="1701" w:header="709" w:footer="709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1C987" w14:textId="77777777" w:rsidR="00700AD7" w:rsidRDefault="00700AD7">
      <w:pPr>
        <w:spacing w:line="240" w:lineRule="auto"/>
      </w:pPr>
      <w:r>
        <w:separator/>
      </w:r>
    </w:p>
  </w:endnote>
  <w:endnote w:type="continuationSeparator" w:id="0">
    <w:p w14:paraId="3A39EF5D" w14:textId="77777777" w:rsidR="00700AD7" w:rsidRDefault="00700AD7">
      <w:pPr>
        <w:spacing w:line="240" w:lineRule="auto"/>
      </w:pPr>
      <w:r>
        <w:continuationSeparator/>
      </w:r>
    </w:p>
  </w:endnote>
  <w:endnote w:type="continuationNotice" w:id="1">
    <w:p w14:paraId="397AB0C2" w14:textId="77777777" w:rsidR="00700AD7" w:rsidRDefault="00700AD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rueOpti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6B1D6" w14:textId="77777777" w:rsidR="00650B99" w:rsidRDefault="00650B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779F8E76" w14:textId="79E7A720" w:rsidR="00650B99" w:rsidRPr="007C26B2" w:rsidRDefault="00650B99" w:rsidP="007C26B2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135">
          <w:rPr>
            <w:noProof/>
          </w:rPr>
          <w:t>4-8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9378" w14:textId="77777777" w:rsidR="00650B99" w:rsidRDefault="00650B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BCDCE" w14:textId="77777777" w:rsidR="00700AD7" w:rsidRDefault="00700AD7">
      <w:pPr>
        <w:spacing w:line="240" w:lineRule="auto"/>
      </w:pPr>
      <w:r>
        <w:separator/>
      </w:r>
    </w:p>
  </w:footnote>
  <w:footnote w:type="continuationSeparator" w:id="0">
    <w:p w14:paraId="262AAFAD" w14:textId="77777777" w:rsidR="00700AD7" w:rsidRDefault="00700AD7">
      <w:pPr>
        <w:spacing w:line="240" w:lineRule="auto"/>
      </w:pPr>
      <w:r>
        <w:continuationSeparator/>
      </w:r>
    </w:p>
  </w:footnote>
  <w:footnote w:type="continuationNotice" w:id="1">
    <w:p w14:paraId="44C37D45" w14:textId="77777777" w:rsidR="00700AD7" w:rsidRDefault="00700AD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6DE0" w14:textId="77777777" w:rsidR="00650B99" w:rsidRDefault="00650B9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91F54" w14:textId="48A11F72" w:rsidR="00650B99" w:rsidRDefault="00337163" w:rsidP="0000198A">
    <w:pPr>
      <w:pStyle w:val="Encabezado"/>
      <w:tabs>
        <w:tab w:val="clear" w:pos="4252"/>
        <w:tab w:val="clear" w:pos="8504"/>
        <w:tab w:val="right" w:pos="9072"/>
      </w:tabs>
      <w:ind w:left="-1134"/>
    </w:pPr>
    <w:r>
      <w:rPr>
        <w:noProof/>
        <w:lang w:val="es-ES_tradnl" w:eastAsia="es-ES_tradnl"/>
      </w:rPr>
      <w:drawing>
        <wp:inline distT="0" distB="0" distL="0" distR="0" wp14:anchorId="684042F6" wp14:editId="0455BC73">
          <wp:extent cx="2178050" cy="543289"/>
          <wp:effectExtent l="0" t="0" r="0" b="952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ZFE-logoa-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850" cy="545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50B99">
      <w:tab/>
    </w:r>
    <w:r>
      <w:rPr>
        <w:noProof/>
        <w:lang w:val="es-ES_tradnl" w:eastAsia="es-ES_tradnl"/>
      </w:rPr>
      <w:drawing>
        <wp:inline distT="0" distB="0" distL="0" distR="0" wp14:anchorId="5ABF5A9B" wp14:editId="7A03CBD7">
          <wp:extent cx="1602415" cy="485775"/>
          <wp:effectExtent l="0" t="0" r="0" b="0"/>
          <wp:docPr id="4" name="Imagen 4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040" cy="489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3BDB2" w14:textId="48C799EA" w:rsidR="00650B99" w:rsidRPr="00D7111F" w:rsidRDefault="00650B99" w:rsidP="0000198A">
    <w:pPr>
      <w:pStyle w:val="Encabezado"/>
    </w:pPr>
  </w:p>
  <w:p w14:paraId="62EBF9A1" w14:textId="77777777" w:rsidR="00650B99" w:rsidRDefault="00650B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E88E4" w14:textId="77777777" w:rsidR="00650B99" w:rsidRDefault="00650B9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612" w:type="dxa"/>
      <w:tblLayout w:type="fixed"/>
      <w:tblLook w:val="0000" w:firstRow="0" w:lastRow="0" w:firstColumn="0" w:lastColumn="0" w:noHBand="0" w:noVBand="0"/>
    </w:tblPr>
    <w:tblGrid>
      <w:gridCol w:w="5144"/>
      <w:gridCol w:w="4790"/>
    </w:tblGrid>
    <w:tr w:rsidR="00650B99" w:rsidRPr="00BE3733" w14:paraId="53633FE2" w14:textId="77777777" w:rsidTr="28D0F646">
      <w:trPr>
        <w:trHeight w:val="536"/>
      </w:trPr>
      <w:tc>
        <w:tcPr>
          <w:tcW w:w="5144" w:type="dxa"/>
          <w:shd w:val="clear" w:color="auto" w:fill="auto"/>
        </w:tcPr>
        <w:p w14:paraId="2E735820" w14:textId="0B342840" w:rsidR="00650B99" w:rsidRDefault="00337163" w:rsidP="007C26B2">
          <w:pPr>
            <w:pStyle w:val="Encabezado"/>
            <w:snapToGrid w:val="0"/>
          </w:pPr>
          <w:r>
            <w:rPr>
              <w:noProof/>
              <w:lang w:val="es-ES_tradnl" w:eastAsia="es-ES_tradnl"/>
            </w:rPr>
            <w:drawing>
              <wp:inline distT="0" distB="0" distL="0" distR="0" wp14:anchorId="6AF8D1D3" wp14:editId="66967CCB">
                <wp:extent cx="2178050" cy="543289"/>
                <wp:effectExtent l="0" t="0" r="0" b="9525"/>
                <wp:docPr id="38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ZFE-logoa-RGB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5850" cy="5452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0" w:type="dxa"/>
          <w:shd w:val="clear" w:color="auto" w:fill="auto"/>
        </w:tcPr>
        <w:p w14:paraId="1A0881AB" w14:textId="054A3596" w:rsidR="00650B99" w:rsidRPr="00BE3733" w:rsidRDefault="00337163" w:rsidP="007C26B2">
          <w:pPr>
            <w:pStyle w:val="izfeReducido"/>
            <w:ind w:left="599" w:right="-108"/>
            <w:jc w:val="right"/>
            <w:rPr>
              <w:rStyle w:val="EstiloComplejoArialLatina20ptColorpersonalizadoRGB0"/>
              <w:sz w:val="16"/>
              <w:szCs w:val="16"/>
            </w:rPr>
          </w:pPr>
          <w:r>
            <w:rPr>
              <w:noProof/>
              <w:lang w:val="es-ES_tradnl" w:eastAsia="es-ES_tradnl"/>
            </w:rPr>
            <w:drawing>
              <wp:inline distT="0" distB="0" distL="0" distR="0" wp14:anchorId="0AF668D4" wp14:editId="4FE3CB46">
                <wp:extent cx="1602415" cy="485775"/>
                <wp:effectExtent l="0" t="0" r="0" b="3810"/>
                <wp:docPr id="6" name="Imagen 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241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4E265F" w14:textId="77777777" w:rsidR="00650B99" w:rsidRDefault="00650B99">
    <w:pPr>
      <w:pStyle w:val="Encabezado"/>
    </w:pPr>
  </w:p>
  <w:p w14:paraId="6322D30A" w14:textId="77777777" w:rsidR="00650B99" w:rsidRDefault="00650B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8F288B38"/>
    <w:lvl w:ilvl="0">
      <w:start w:val="1"/>
      <w:numFmt w:val="decimal"/>
      <w:pStyle w:val="Listaconnmeros"/>
      <w:lvlText w:val="%1."/>
      <w:lvlJc w:val="left"/>
      <w:pPr>
        <w:tabs>
          <w:tab w:val="num" w:pos="2062"/>
        </w:tabs>
        <w:ind w:left="2062" w:hanging="360"/>
      </w:pPr>
    </w:lvl>
  </w:abstractNum>
  <w:abstractNum w:abstractNumId="1" w15:restartNumberingAfterBreak="0">
    <w:nsid w:val="FFFFFF89"/>
    <w:multiLevelType w:val="hybridMultilevel"/>
    <w:tmpl w:val="C1043C1E"/>
    <w:lvl w:ilvl="0" w:tplc="80C441CE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8268AAA">
      <w:numFmt w:val="decimal"/>
      <w:lvlText w:val=""/>
      <w:lvlJc w:val="left"/>
    </w:lvl>
    <w:lvl w:ilvl="2" w:tplc="42BEE634">
      <w:numFmt w:val="decimal"/>
      <w:lvlText w:val=""/>
      <w:lvlJc w:val="left"/>
    </w:lvl>
    <w:lvl w:ilvl="3" w:tplc="F536A3A2">
      <w:numFmt w:val="decimal"/>
      <w:lvlText w:val=""/>
      <w:lvlJc w:val="left"/>
    </w:lvl>
    <w:lvl w:ilvl="4" w:tplc="2958682A">
      <w:numFmt w:val="decimal"/>
      <w:lvlText w:val=""/>
      <w:lvlJc w:val="left"/>
    </w:lvl>
    <w:lvl w:ilvl="5" w:tplc="8E9C6BF2">
      <w:numFmt w:val="decimal"/>
      <w:lvlText w:val=""/>
      <w:lvlJc w:val="left"/>
    </w:lvl>
    <w:lvl w:ilvl="6" w:tplc="7D046134">
      <w:numFmt w:val="decimal"/>
      <w:lvlText w:val=""/>
      <w:lvlJc w:val="left"/>
    </w:lvl>
    <w:lvl w:ilvl="7" w:tplc="691A99DE">
      <w:numFmt w:val="decimal"/>
      <w:lvlText w:val=""/>
      <w:lvlJc w:val="left"/>
    </w:lvl>
    <w:lvl w:ilvl="8" w:tplc="8786B4D4">
      <w:numFmt w:val="decimal"/>
      <w:lvlText w:val=""/>
      <w:lvlJc w:val="left"/>
    </w:lvl>
  </w:abstractNum>
  <w:abstractNum w:abstractNumId="2" w15:restartNumberingAfterBreak="0">
    <w:nsid w:val="03B31785"/>
    <w:multiLevelType w:val="hybridMultilevel"/>
    <w:tmpl w:val="41444A4A"/>
    <w:lvl w:ilvl="0" w:tplc="F9FAA5FC">
      <w:start w:val="7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25753"/>
    <w:multiLevelType w:val="hybridMultilevel"/>
    <w:tmpl w:val="1EB0CC50"/>
    <w:lvl w:ilvl="0" w:tplc="FFFFFFFF">
      <w:start w:val="1"/>
      <w:numFmt w:val="bullet"/>
      <w:pStyle w:val="Vieta2"/>
      <w:lvlText w:val=""/>
      <w:lvlJc w:val="left"/>
      <w:pPr>
        <w:tabs>
          <w:tab w:val="num" w:pos="1211"/>
        </w:tabs>
        <w:ind w:left="1191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B6D38"/>
    <w:multiLevelType w:val="hybridMultilevel"/>
    <w:tmpl w:val="12CA4AD2"/>
    <w:lvl w:ilvl="0" w:tplc="7EF4FB84">
      <w:start w:val="1"/>
      <w:numFmt w:val="decimal"/>
      <w:pStyle w:val="IZFE2"/>
      <w:lvlText w:val="4.%1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374A6"/>
    <w:multiLevelType w:val="singleLevel"/>
    <w:tmpl w:val="F5625FD0"/>
    <w:lvl w:ilvl="0">
      <w:start w:val="1"/>
      <w:numFmt w:val="upperRoman"/>
      <w:pStyle w:val="Tit1Anexo"/>
      <w:lvlText w:val="ANEXO %1"/>
      <w:lvlJc w:val="left"/>
      <w:pPr>
        <w:tabs>
          <w:tab w:val="num" w:pos="2520"/>
        </w:tabs>
        <w:ind w:left="1080"/>
      </w:pPr>
      <w:rPr>
        <w:rFonts w:ascii="Times New Roman" w:hAnsi="Times New Roman" w:cs="Times New Roman" w:hint="default"/>
        <w:b/>
        <w:i w:val="0"/>
        <w:sz w:val="22"/>
      </w:rPr>
    </w:lvl>
  </w:abstractNum>
  <w:abstractNum w:abstractNumId="6" w15:restartNumberingAfterBreak="0">
    <w:nsid w:val="156F69CD"/>
    <w:multiLevelType w:val="hybridMultilevel"/>
    <w:tmpl w:val="1DE409A6"/>
    <w:lvl w:ilvl="0" w:tplc="F9FAA5FC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94C26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7146D"/>
    <w:multiLevelType w:val="hybridMultilevel"/>
    <w:tmpl w:val="83F25E5C"/>
    <w:lvl w:ilvl="0" w:tplc="54FA52CE">
      <w:start w:val="1"/>
      <w:numFmt w:val="decimal"/>
      <w:pStyle w:val="IZFE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35821"/>
    <w:multiLevelType w:val="multilevel"/>
    <w:tmpl w:val="D4EACB7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695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7CD276E"/>
    <w:multiLevelType w:val="hybridMultilevel"/>
    <w:tmpl w:val="2B445968"/>
    <w:lvl w:ilvl="0" w:tplc="68DAD3EA">
      <w:start w:val="1"/>
      <w:numFmt w:val="bullet"/>
      <w:pStyle w:val="Listaconvietas2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b w:val="0"/>
        <w:i w:val="0"/>
        <w:sz w:val="24"/>
      </w:rPr>
    </w:lvl>
    <w:lvl w:ilvl="1" w:tplc="5BC657F0">
      <w:numFmt w:val="decimal"/>
      <w:lvlText w:val=""/>
      <w:lvlJc w:val="left"/>
    </w:lvl>
    <w:lvl w:ilvl="2" w:tplc="F85C6206">
      <w:numFmt w:val="decimal"/>
      <w:lvlText w:val=""/>
      <w:lvlJc w:val="left"/>
    </w:lvl>
    <w:lvl w:ilvl="3" w:tplc="F0CA07FA">
      <w:numFmt w:val="decimal"/>
      <w:lvlText w:val=""/>
      <w:lvlJc w:val="left"/>
    </w:lvl>
    <w:lvl w:ilvl="4" w:tplc="3C027BEE">
      <w:numFmt w:val="decimal"/>
      <w:lvlText w:val=""/>
      <w:lvlJc w:val="left"/>
    </w:lvl>
    <w:lvl w:ilvl="5" w:tplc="D4CE8CB6">
      <w:numFmt w:val="decimal"/>
      <w:lvlText w:val=""/>
      <w:lvlJc w:val="left"/>
    </w:lvl>
    <w:lvl w:ilvl="6" w:tplc="B906B3E6">
      <w:numFmt w:val="decimal"/>
      <w:lvlText w:val=""/>
      <w:lvlJc w:val="left"/>
    </w:lvl>
    <w:lvl w:ilvl="7" w:tplc="08004DFA">
      <w:numFmt w:val="decimal"/>
      <w:lvlText w:val=""/>
      <w:lvlJc w:val="left"/>
    </w:lvl>
    <w:lvl w:ilvl="8" w:tplc="E87EB390">
      <w:numFmt w:val="decimal"/>
      <w:lvlText w:val=""/>
      <w:lvlJc w:val="left"/>
    </w:lvl>
  </w:abstractNum>
  <w:abstractNum w:abstractNumId="10" w15:restartNumberingAfterBreak="0">
    <w:nsid w:val="2F1F62CF"/>
    <w:multiLevelType w:val="hybridMultilevel"/>
    <w:tmpl w:val="4CACD0B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053D3"/>
    <w:multiLevelType w:val="hybridMultilevel"/>
    <w:tmpl w:val="15C23B54"/>
    <w:lvl w:ilvl="0" w:tplc="4CA81E92">
      <w:start w:val="1"/>
      <w:numFmt w:val="bullet"/>
      <w:pStyle w:val="Topo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BC852C">
      <w:numFmt w:val="decimal"/>
      <w:lvlText w:val=""/>
      <w:lvlJc w:val="left"/>
    </w:lvl>
    <w:lvl w:ilvl="2" w:tplc="4DF88EC4">
      <w:numFmt w:val="decimal"/>
      <w:lvlText w:val=""/>
      <w:lvlJc w:val="left"/>
    </w:lvl>
    <w:lvl w:ilvl="3" w:tplc="9B4A0128">
      <w:numFmt w:val="decimal"/>
      <w:lvlText w:val=""/>
      <w:lvlJc w:val="left"/>
    </w:lvl>
    <w:lvl w:ilvl="4" w:tplc="B1DA97AC">
      <w:numFmt w:val="decimal"/>
      <w:lvlText w:val=""/>
      <w:lvlJc w:val="left"/>
    </w:lvl>
    <w:lvl w:ilvl="5" w:tplc="49B63A06">
      <w:numFmt w:val="decimal"/>
      <w:lvlText w:val=""/>
      <w:lvlJc w:val="left"/>
    </w:lvl>
    <w:lvl w:ilvl="6" w:tplc="710C7AC6">
      <w:numFmt w:val="decimal"/>
      <w:lvlText w:val=""/>
      <w:lvlJc w:val="left"/>
    </w:lvl>
    <w:lvl w:ilvl="7" w:tplc="A4A03BC6">
      <w:numFmt w:val="decimal"/>
      <w:lvlText w:val=""/>
      <w:lvlJc w:val="left"/>
    </w:lvl>
    <w:lvl w:ilvl="8" w:tplc="6486C4AC">
      <w:numFmt w:val="decimal"/>
      <w:lvlText w:val=""/>
      <w:lvlJc w:val="left"/>
    </w:lvl>
  </w:abstractNum>
  <w:abstractNum w:abstractNumId="12" w15:restartNumberingAfterBreak="0">
    <w:nsid w:val="33D65926"/>
    <w:multiLevelType w:val="hybridMultilevel"/>
    <w:tmpl w:val="FFFFFFFF"/>
    <w:lvl w:ilvl="0" w:tplc="247C2A26">
      <w:start w:val="1"/>
      <w:numFmt w:val="bullet"/>
      <w:pStyle w:val="Logro"/>
      <w:lvlText w:val=""/>
      <w:legacy w:legacy="1" w:legacySpace="0" w:legacyIndent="567"/>
      <w:lvlJc w:val="left"/>
      <w:pPr>
        <w:ind w:left="1134" w:hanging="567"/>
      </w:pPr>
      <w:rPr>
        <w:rFonts w:ascii="Symbol" w:hAnsi="Symbol" w:hint="default"/>
      </w:rPr>
    </w:lvl>
    <w:lvl w:ilvl="1" w:tplc="4F248F04">
      <w:numFmt w:val="decimal"/>
      <w:lvlText w:val=""/>
      <w:lvlJc w:val="left"/>
    </w:lvl>
    <w:lvl w:ilvl="2" w:tplc="00BED99A">
      <w:numFmt w:val="decimal"/>
      <w:lvlText w:val=""/>
      <w:lvlJc w:val="left"/>
    </w:lvl>
    <w:lvl w:ilvl="3" w:tplc="7DC0CE04">
      <w:numFmt w:val="decimal"/>
      <w:lvlText w:val=""/>
      <w:lvlJc w:val="left"/>
    </w:lvl>
    <w:lvl w:ilvl="4" w:tplc="F5349770">
      <w:numFmt w:val="decimal"/>
      <w:lvlText w:val=""/>
      <w:lvlJc w:val="left"/>
    </w:lvl>
    <w:lvl w:ilvl="5" w:tplc="2E76CC5E">
      <w:numFmt w:val="decimal"/>
      <w:lvlText w:val=""/>
      <w:lvlJc w:val="left"/>
    </w:lvl>
    <w:lvl w:ilvl="6" w:tplc="C1926E74">
      <w:numFmt w:val="decimal"/>
      <w:lvlText w:val=""/>
      <w:lvlJc w:val="left"/>
    </w:lvl>
    <w:lvl w:ilvl="7" w:tplc="C7848BD2">
      <w:numFmt w:val="decimal"/>
      <w:lvlText w:val=""/>
      <w:lvlJc w:val="left"/>
    </w:lvl>
    <w:lvl w:ilvl="8" w:tplc="942017E0">
      <w:numFmt w:val="decimal"/>
      <w:lvlText w:val=""/>
      <w:lvlJc w:val="left"/>
    </w:lvl>
  </w:abstractNum>
  <w:abstractNum w:abstractNumId="13" w15:restartNumberingAfterBreak="0">
    <w:nsid w:val="368A08D5"/>
    <w:multiLevelType w:val="hybridMultilevel"/>
    <w:tmpl w:val="FFFFFFFF"/>
    <w:lvl w:ilvl="0" w:tplc="1BBE98F0">
      <w:start w:val="1"/>
      <w:numFmt w:val="bullet"/>
      <w:pStyle w:val="Esti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5043F8">
      <w:start w:val="1"/>
      <w:numFmt w:val="bullet"/>
      <w:pStyle w:val="Estilo1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88F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EE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F25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CA9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79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1041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2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AB2A3E"/>
    <w:multiLevelType w:val="multilevel"/>
    <w:tmpl w:val="C23E5548"/>
    <w:lvl w:ilvl="0">
      <w:start w:val="1"/>
      <w:numFmt w:val="decimal"/>
      <w:pStyle w:val="Ttulofigura"/>
      <w:lvlText w:val="Figura %1."/>
      <w:lvlJc w:val="left"/>
      <w:pPr>
        <w:tabs>
          <w:tab w:val="num" w:pos="1080"/>
        </w:tabs>
        <w:ind w:left="454" w:hanging="454"/>
      </w:pPr>
      <w:rPr>
        <w:rFonts w:ascii="Arial" w:hAnsi="Arial" w:hint="default"/>
        <w:b/>
        <w:i w:val="0"/>
        <w:sz w:val="20"/>
        <w:u w:val="none"/>
      </w:rPr>
    </w:lvl>
    <w:lvl w:ilvl="1">
      <w:start w:val="1"/>
      <w:numFmt w:val="decimal"/>
      <w:lvlText w:val="1.%2.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15" w15:restartNumberingAfterBreak="0">
    <w:nsid w:val="42B01F8A"/>
    <w:multiLevelType w:val="hybridMultilevel"/>
    <w:tmpl w:val="46B6449C"/>
    <w:lvl w:ilvl="0" w:tplc="61A8C036">
      <w:start w:val="1"/>
      <w:numFmt w:val="bullet"/>
      <w:pStyle w:val="flecha2"/>
      <w:lvlText w:val=""/>
      <w:lvlJc w:val="left"/>
      <w:pPr>
        <w:tabs>
          <w:tab w:val="num" w:pos="357"/>
        </w:tabs>
        <w:ind w:left="357" w:hanging="357"/>
      </w:pPr>
      <w:rPr>
        <w:rFonts w:ascii="Wingdings 3" w:hAnsi="Wingdings 3" w:hint="default"/>
        <w:b w:val="0"/>
        <w:i w:val="0"/>
        <w:color w:val="4D4D4D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F2035"/>
    <w:multiLevelType w:val="hybridMultilevel"/>
    <w:tmpl w:val="A19A3DD4"/>
    <w:lvl w:ilvl="0" w:tplc="38C0774C">
      <w:start w:val="1"/>
      <w:numFmt w:val="bullet"/>
      <w:pStyle w:val="Bola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4D4D4D"/>
      </w:rPr>
    </w:lvl>
    <w:lvl w:ilvl="1" w:tplc="013CCC00">
      <w:numFmt w:val="decimal"/>
      <w:lvlText w:val=""/>
      <w:lvlJc w:val="left"/>
    </w:lvl>
    <w:lvl w:ilvl="2" w:tplc="C22CC982">
      <w:numFmt w:val="decimal"/>
      <w:lvlText w:val=""/>
      <w:lvlJc w:val="left"/>
    </w:lvl>
    <w:lvl w:ilvl="3" w:tplc="3A2654BE">
      <w:numFmt w:val="decimal"/>
      <w:lvlText w:val=""/>
      <w:lvlJc w:val="left"/>
    </w:lvl>
    <w:lvl w:ilvl="4" w:tplc="4E02246E">
      <w:numFmt w:val="decimal"/>
      <w:lvlText w:val=""/>
      <w:lvlJc w:val="left"/>
    </w:lvl>
    <w:lvl w:ilvl="5" w:tplc="13B8C5BE">
      <w:numFmt w:val="decimal"/>
      <w:lvlText w:val=""/>
      <w:lvlJc w:val="left"/>
    </w:lvl>
    <w:lvl w:ilvl="6" w:tplc="C4C20116">
      <w:numFmt w:val="decimal"/>
      <w:lvlText w:val=""/>
      <w:lvlJc w:val="left"/>
    </w:lvl>
    <w:lvl w:ilvl="7" w:tplc="EB548076">
      <w:numFmt w:val="decimal"/>
      <w:lvlText w:val=""/>
      <w:lvlJc w:val="left"/>
    </w:lvl>
    <w:lvl w:ilvl="8" w:tplc="C85AB9C6">
      <w:numFmt w:val="decimal"/>
      <w:lvlText w:val=""/>
      <w:lvlJc w:val="left"/>
    </w:lvl>
  </w:abstractNum>
  <w:abstractNum w:abstractNumId="17" w15:restartNumberingAfterBreak="0">
    <w:nsid w:val="594E4332"/>
    <w:multiLevelType w:val="multilevel"/>
    <w:tmpl w:val="D172A96E"/>
    <w:lvl w:ilvl="0">
      <w:start w:val="1"/>
      <w:numFmt w:val="decimal"/>
      <w:pStyle w:val="Figura"/>
      <w:lvlText w:val="Figura %1."/>
      <w:lvlJc w:val="left"/>
      <w:pPr>
        <w:tabs>
          <w:tab w:val="num" w:pos="3643"/>
        </w:tabs>
        <w:ind w:left="0" w:firstLine="0"/>
      </w:pPr>
      <w:rPr>
        <w:rFonts w:cs="Times New Roman"/>
        <w:lang w:val="es-ES"/>
      </w:rPr>
    </w:lvl>
    <w:lvl w:ilvl="1">
      <w:start w:val="1"/>
      <w:numFmt w:val="decimalZero"/>
      <w:isLgl/>
      <w:lvlText w:val="Sección %1.%2"/>
      <w:lvlJc w:val="left"/>
      <w:pPr>
        <w:tabs>
          <w:tab w:val="num" w:pos="2160"/>
        </w:tabs>
        <w:ind w:left="0" w:firstLine="0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1584"/>
        </w:tabs>
        <w:ind w:left="158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728"/>
        </w:tabs>
        <w:ind w:left="172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872"/>
        </w:tabs>
        <w:ind w:left="187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2016"/>
        </w:tabs>
        <w:ind w:left="201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216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2304"/>
        </w:tabs>
        <w:ind w:left="2304" w:hanging="144"/>
      </w:pPr>
      <w:rPr>
        <w:rFonts w:cs="Times New Roman"/>
      </w:rPr>
    </w:lvl>
  </w:abstractNum>
  <w:abstractNum w:abstractNumId="18" w15:restartNumberingAfterBreak="0">
    <w:nsid w:val="650C3B28"/>
    <w:multiLevelType w:val="hybridMultilevel"/>
    <w:tmpl w:val="C0ECB92E"/>
    <w:lvl w:ilvl="0" w:tplc="67EE8A46">
      <w:start w:val="1"/>
      <w:numFmt w:val="bullet"/>
      <w:pStyle w:val="Vieta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F5896"/>
    <w:multiLevelType w:val="hybridMultilevel"/>
    <w:tmpl w:val="2C308884"/>
    <w:lvl w:ilvl="0" w:tplc="D66C796A">
      <w:start w:val="1"/>
      <w:numFmt w:val="bullet"/>
      <w:pStyle w:val="Normalbolitas"/>
      <w:lvlText w:val="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color w:val="666699"/>
        <w:sz w:val="16"/>
      </w:rPr>
    </w:lvl>
    <w:lvl w:ilvl="1" w:tplc="68B0AE6C">
      <w:numFmt w:val="decimal"/>
      <w:lvlText w:val=""/>
      <w:lvlJc w:val="left"/>
    </w:lvl>
    <w:lvl w:ilvl="2" w:tplc="F3A482A4">
      <w:numFmt w:val="decimal"/>
      <w:lvlText w:val="ꄎ*쐀恮*ȁȀ㠀ꄎ崪Ā칖ﴪ൜x眀갪"/>
      <w:lvlJc w:val="left"/>
      <w:rPr>
        <w:rFonts w:ascii="Wingdings" w:hAnsi="Wingdings" w:cs="Courier New" w:hint="default"/>
        <w:color w:val="4D4D4D"/>
        <w:sz w:val="16"/>
      </w:rPr>
    </w:lvl>
    <w:lvl w:ilvl="3" w:tplc="46BE3AB4">
      <w:numFmt w:val="decimal"/>
      <w:lvlText w:val=""/>
      <w:lvlJc w:val="left"/>
    </w:lvl>
    <w:lvl w:ilvl="4" w:tplc="682029A8">
      <w:numFmt w:val="decimal"/>
      <w:lvlText w:val=""/>
      <w:lvlJc w:val="left"/>
    </w:lvl>
    <w:lvl w:ilvl="5" w:tplc="7A9C2A6E">
      <w:numFmt w:val="decimal"/>
      <w:lvlText w:val=""/>
      <w:lvlJc w:val="left"/>
    </w:lvl>
    <w:lvl w:ilvl="6" w:tplc="18E670BE">
      <w:numFmt w:val="decimal"/>
      <w:lvlText w:val=""/>
      <w:lvlJc w:val="left"/>
    </w:lvl>
    <w:lvl w:ilvl="7" w:tplc="AF54AC0A">
      <w:numFmt w:val="decimal"/>
      <w:lvlText w:val=""/>
      <w:lvlJc w:val="left"/>
    </w:lvl>
    <w:lvl w:ilvl="8" w:tplc="97701462">
      <w:numFmt w:val="decimal"/>
      <w:lvlText w:val=""/>
      <w:lvlJc w:val="left"/>
    </w:lvl>
  </w:abstractNum>
  <w:abstractNum w:abstractNumId="20" w15:restartNumberingAfterBreak="0">
    <w:nsid w:val="782F0200"/>
    <w:multiLevelType w:val="hybridMultilevel"/>
    <w:tmpl w:val="59965D40"/>
    <w:lvl w:ilvl="0" w:tplc="F9FAA5FC">
      <w:start w:val="7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3111B9"/>
    <w:multiLevelType w:val="hybridMultilevel"/>
    <w:tmpl w:val="462EB9E0"/>
    <w:lvl w:ilvl="0" w:tplc="945AE5E4">
      <w:numFmt w:val="decimal"/>
      <w:pStyle w:val="flecha1"/>
      <w:lvlText w:val=""/>
      <w:lvlJc w:val="left"/>
    </w:lvl>
    <w:lvl w:ilvl="1" w:tplc="0C0A0003">
      <w:numFmt w:val="none"/>
      <w:lvlText w:val=""/>
      <w:lvlJc w:val="left"/>
      <w:pPr>
        <w:tabs>
          <w:tab w:val="num" w:pos="360"/>
        </w:tabs>
      </w:pPr>
    </w:lvl>
    <w:lvl w:ilvl="2" w:tplc="0C0A0005">
      <w:numFmt w:val="none"/>
      <w:lvlText w:val=""/>
      <w:lvlJc w:val="left"/>
      <w:pPr>
        <w:tabs>
          <w:tab w:val="num" w:pos="360"/>
        </w:tabs>
      </w:pPr>
    </w:lvl>
    <w:lvl w:ilvl="3" w:tplc="0C0A0001">
      <w:numFmt w:val="decimal"/>
      <w:lvlText w:val=""/>
      <w:lvlJc w:val="left"/>
    </w:lvl>
    <w:lvl w:ilvl="4" w:tplc="0C0A0003">
      <w:numFmt w:val="decimal"/>
      <w:lvlText w:val=""/>
      <w:lvlJc w:val="left"/>
    </w:lvl>
    <w:lvl w:ilvl="5" w:tplc="0C0A0005">
      <w:numFmt w:val="decimal"/>
      <w:lvlText w:val=""/>
      <w:lvlJc w:val="left"/>
    </w:lvl>
    <w:lvl w:ilvl="6" w:tplc="0C0A0001">
      <w:numFmt w:val="decimal"/>
      <w:lvlText w:val=""/>
      <w:lvlJc w:val="left"/>
    </w:lvl>
    <w:lvl w:ilvl="7" w:tplc="0C0A0003">
      <w:numFmt w:val="decimal"/>
      <w:lvlText w:val=""/>
      <w:lvlJc w:val="left"/>
    </w:lvl>
    <w:lvl w:ilvl="8" w:tplc="0C0A0005">
      <w:numFmt w:val="decimal"/>
      <w:lvlText w:val=""/>
      <w:lvlJc w:val="left"/>
    </w:lvl>
  </w:abstractNum>
  <w:num w:numId="1" w16cid:durableId="1221791431">
    <w:abstractNumId w:val="13"/>
  </w:num>
  <w:num w:numId="2" w16cid:durableId="1439914628">
    <w:abstractNumId w:val="10"/>
  </w:num>
  <w:num w:numId="3" w16cid:durableId="1928155415">
    <w:abstractNumId w:val="0"/>
  </w:num>
  <w:num w:numId="4" w16cid:durableId="2089885518">
    <w:abstractNumId w:val="16"/>
  </w:num>
  <w:num w:numId="5" w16cid:durableId="1682590087">
    <w:abstractNumId w:val="12"/>
  </w:num>
  <w:num w:numId="6" w16cid:durableId="1996296767">
    <w:abstractNumId w:val="11"/>
  </w:num>
  <w:num w:numId="7" w16cid:durableId="1444958225">
    <w:abstractNumId w:val="21"/>
  </w:num>
  <w:num w:numId="8" w16cid:durableId="1962151720">
    <w:abstractNumId w:val="15"/>
  </w:num>
  <w:num w:numId="9" w16cid:durableId="255358722">
    <w:abstractNumId w:val="14"/>
  </w:num>
  <w:num w:numId="10" w16cid:durableId="179399170">
    <w:abstractNumId w:val="18"/>
  </w:num>
  <w:num w:numId="11" w16cid:durableId="1062754683">
    <w:abstractNumId w:val="3"/>
  </w:num>
  <w:num w:numId="12" w16cid:durableId="1908491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9144793">
    <w:abstractNumId w:val="9"/>
  </w:num>
  <w:num w:numId="14" w16cid:durableId="1694187541">
    <w:abstractNumId w:val="1"/>
  </w:num>
  <w:num w:numId="15" w16cid:durableId="1321345025">
    <w:abstractNumId w:val="19"/>
  </w:num>
  <w:num w:numId="16" w16cid:durableId="1897008600">
    <w:abstractNumId w:val="5"/>
  </w:num>
  <w:num w:numId="17" w16cid:durableId="1978800285">
    <w:abstractNumId w:val="4"/>
  </w:num>
  <w:num w:numId="18" w16cid:durableId="1878424033">
    <w:abstractNumId w:val="7"/>
  </w:num>
  <w:num w:numId="19" w16cid:durableId="1095978962">
    <w:abstractNumId w:val="8"/>
  </w:num>
  <w:num w:numId="20" w16cid:durableId="870610189">
    <w:abstractNumId w:val="6"/>
  </w:num>
  <w:num w:numId="21" w16cid:durableId="1334139933">
    <w:abstractNumId w:val="2"/>
  </w:num>
  <w:num w:numId="22" w16cid:durableId="72164658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B62"/>
    <w:rsid w:val="000008E8"/>
    <w:rsid w:val="00000E16"/>
    <w:rsid w:val="00001367"/>
    <w:rsid w:val="00001428"/>
    <w:rsid w:val="000016CC"/>
    <w:rsid w:val="0000198A"/>
    <w:rsid w:val="00003C22"/>
    <w:rsid w:val="00004450"/>
    <w:rsid w:val="00004B56"/>
    <w:rsid w:val="000061C3"/>
    <w:rsid w:val="000065BB"/>
    <w:rsid w:val="00006CC3"/>
    <w:rsid w:val="00007407"/>
    <w:rsid w:val="0000765C"/>
    <w:rsid w:val="0001044B"/>
    <w:rsid w:val="000108EE"/>
    <w:rsid w:val="00010B7F"/>
    <w:rsid w:val="00010EA7"/>
    <w:rsid w:val="00011202"/>
    <w:rsid w:val="00011749"/>
    <w:rsid w:val="00013293"/>
    <w:rsid w:val="00013446"/>
    <w:rsid w:val="00013A53"/>
    <w:rsid w:val="00013B20"/>
    <w:rsid w:val="00013EB3"/>
    <w:rsid w:val="0001416A"/>
    <w:rsid w:val="00014899"/>
    <w:rsid w:val="000149AA"/>
    <w:rsid w:val="000152DF"/>
    <w:rsid w:val="00015421"/>
    <w:rsid w:val="00015CF5"/>
    <w:rsid w:val="000167B7"/>
    <w:rsid w:val="000170E5"/>
    <w:rsid w:val="00017451"/>
    <w:rsid w:val="00017C54"/>
    <w:rsid w:val="00017D1C"/>
    <w:rsid w:val="000212A5"/>
    <w:rsid w:val="00022169"/>
    <w:rsid w:val="00022294"/>
    <w:rsid w:val="00022364"/>
    <w:rsid w:val="00024E0D"/>
    <w:rsid w:val="0002532C"/>
    <w:rsid w:val="00026999"/>
    <w:rsid w:val="00026FA4"/>
    <w:rsid w:val="000272BF"/>
    <w:rsid w:val="0002750E"/>
    <w:rsid w:val="000279C8"/>
    <w:rsid w:val="0003031C"/>
    <w:rsid w:val="000310F2"/>
    <w:rsid w:val="00031436"/>
    <w:rsid w:val="00031682"/>
    <w:rsid w:val="00031ACE"/>
    <w:rsid w:val="00032298"/>
    <w:rsid w:val="00032C20"/>
    <w:rsid w:val="00033578"/>
    <w:rsid w:val="000349AD"/>
    <w:rsid w:val="00035B22"/>
    <w:rsid w:val="0003651D"/>
    <w:rsid w:val="00036715"/>
    <w:rsid w:val="00036D3D"/>
    <w:rsid w:val="00036DAB"/>
    <w:rsid w:val="000370BB"/>
    <w:rsid w:val="000377D1"/>
    <w:rsid w:val="0003783B"/>
    <w:rsid w:val="000403E1"/>
    <w:rsid w:val="000413C4"/>
    <w:rsid w:val="00041777"/>
    <w:rsid w:val="00043A85"/>
    <w:rsid w:val="00043CEC"/>
    <w:rsid w:val="00043DC6"/>
    <w:rsid w:val="00043EA9"/>
    <w:rsid w:val="000442E2"/>
    <w:rsid w:val="00044682"/>
    <w:rsid w:val="000451E8"/>
    <w:rsid w:val="00045A20"/>
    <w:rsid w:val="00046D8B"/>
    <w:rsid w:val="00047B13"/>
    <w:rsid w:val="000511A3"/>
    <w:rsid w:val="000517FC"/>
    <w:rsid w:val="00051A43"/>
    <w:rsid w:val="00051AD8"/>
    <w:rsid w:val="00052654"/>
    <w:rsid w:val="00052FA1"/>
    <w:rsid w:val="0005322C"/>
    <w:rsid w:val="000533BD"/>
    <w:rsid w:val="000536A7"/>
    <w:rsid w:val="00053D75"/>
    <w:rsid w:val="00054034"/>
    <w:rsid w:val="000542AC"/>
    <w:rsid w:val="000547DA"/>
    <w:rsid w:val="000548A3"/>
    <w:rsid w:val="00054E5C"/>
    <w:rsid w:val="00054FCA"/>
    <w:rsid w:val="00056571"/>
    <w:rsid w:val="00056EAF"/>
    <w:rsid w:val="00057534"/>
    <w:rsid w:val="000601C2"/>
    <w:rsid w:val="00060741"/>
    <w:rsid w:val="00060A31"/>
    <w:rsid w:val="00060F80"/>
    <w:rsid w:val="000611EC"/>
    <w:rsid w:val="000612DE"/>
    <w:rsid w:val="000614E2"/>
    <w:rsid w:val="000617E3"/>
    <w:rsid w:val="00061B2A"/>
    <w:rsid w:val="00061CF4"/>
    <w:rsid w:val="0006215F"/>
    <w:rsid w:val="00062371"/>
    <w:rsid w:val="000629A0"/>
    <w:rsid w:val="00062AEE"/>
    <w:rsid w:val="00062BC0"/>
    <w:rsid w:val="00062C9D"/>
    <w:rsid w:val="00062EB5"/>
    <w:rsid w:val="000635D2"/>
    <w:rsid w:val="000636AD"/>
    <w:rsid w:val="000647C0"/>
    <w:rsid w:val="00064E18"/>
    <w:rsid w:val="00064FB8"/>
    <w:rsid w:val="00065BDB"/>
    <w:rsid w:val="00065CB2"/>
    <w:rsid w:val="00065E61"/>
    <w:rsid w:val="00065E78"/>
    <w:rsid w:val="00066131"/>
    <w:rsid w:val="0006617E"/>
    <w:rsid w:val="00066741"/>
    <w:rsid w:val="000705BA"/>
    <w:rsid w:val="00070F71"/>
    <w:rsid w:val="00070FE2"/>
    <w:rsid w:val="00071623"/>
    <w:rsid w:val="000717F1"/>
    <w:rsid w:val="00072026"/>
    <w:rsid w:val="000724A1"/>
    <w:rsid w:val="00072A68"/>
    <w:rsid w:val="00074EAB"/>
    <w:rsid w:val="00075823"/>
    <w:rsid w:val="00076389"/>
    <w:rsid w:val="00076C59"/>
    <w:rsid w:val="00077599"/>
    <w:rsid w:val="00077D6E"/>
    <w:rsid w:val="000810A2"/>
    <w:rsid w:val="00081162"/>
    <w:rsid w:val="000820AE"/>
    <w:rsid w:val="000838BF"/>
    <w:rsid w:val="00083AB7"/>
    <w:rsid w:val="00084478"/>
    <w:rsid w:val="00084549"/>
    <w:rsid w:val="0008540F"/>
    <w:rsid w:val="00085BB5"/>
    <w:rsid w:val="00085BC2"/>
    <w:rsid w:val="00086D88"/>
    <w:rsid w:val="00087767"/>
    <w:rsid w:val="000906F3"/>
    <w:rsid w:val="000907C9"/>
    <w:rsid w:val="00091AA7"/>
    <w:rsid w:val="000931AB"/>
    <w:rsid w:val="00094FA9"/>
    <w:rsid w:val="000966F3"/>
    <w:rsid w:val="00096737"/>
    <w:rsid w:val="000A0743"/>
    <w:rsid w:val="000A0A7C"/>
    <w:rsid w:val="000A0BA0"/>
    <w:rsid w:val="000A0C03"/>
    <w:rsid w:val="000A0C97"/>
    <w:rsid w:val="000A0CD3"/>
    <w:rsid w:val="000A12A3"/>
    <w:rsid w:val="000A177C"/>
    <w:rsid w:val="000A22A0"/>
    <w:rsid w:val="000A273E"/>
    <w:rsid w:val="000A2CB4"/>
    <w:rsid w:val="000A2EBE"/>
    <w:rsid w:val="000A3339"/>
    <w:rsid w:val="000A3ACA"/>
    <w:rsid w:val="000A3E78"/>
    <w:rsid w:val="000A4CB9"/>
    <w:rsid w:val="000A54CA"/>
    <w:rsid w:val="000A56A2"/>
    <w:rsid w:val="000A5815"/>
    <w:rsid w:val="000A60A2"/>
    <w:rsid w:val="000A78D0"/>
    <w:rsid w:val="000A7BD0"/>
    <w:rsid w:val="000A7E75"/>
    <w:rsid w:val="000B0CEB"/>
    <w:rsid w:val="000B0E21"/>
    <w:rsid w:val="000B191A"/>
    <w:rsid w:val="000B21A3"/>
    <w:rsid w:val="000B2D86"/>
    <w:rsid w:val="000B3DB8"/>
    <w:rsid w:val="000B4DFB"/>
    <w:rsid w:val="000B4FAF"/>
    <w:rsid w:val="000B5470"/>
    <w:rsid w:val="000B5906"/>
    <w:rsid w:val="000B5E46"/>
    <w:rsid w:val="000B5F07"/>
    <w:rsid w:val="000B7F2A"/>
    <w:rsid w:val="000C0513"/>
    <w:rsid w:val="000C0868"/>
    <w:rsid w:val="000C0C37"/>
    <w:rsid w:val="000C2132"/>
    <w:rsid w:val="000C29BA"/>
    <w:rsid w:val="000C2A87"/>
    <w:rsid w:val="000C3B86"/>
    <w:rsid w:val="000C43D3"/>
    <w:rsid w:val="000C4C5C"/>
    <w:rsid w:val="000C5433"/>
    <w:rsid w:val="000C6340"/>
    <w:rsid w:val="000C652A"/>
    <w:rsid w:val="000C6A5F"/>
    <w:rsid w:val="000C7606"/>
    <w:rsid w:val="000C7DE1"/>
    <w:rsid w:val="000C7E50"/>
    <w:rsid w:val="000C7FC9"/>
    <w:rsid w:val="000D0997"/>
    <w:rsid w:val="000D1020"/>
    <w:rsid w:val="000D213E"/>
    <w:rsid w:val="000D2EA4"/>
    <w:rsid w:val="000D3AE0"/>
    <w:rsid w:val="000D3F28"/>
    <w:rsid w:val="000D4F91"/>
    <w:rsid w:val="000D5F17"/>
    <w:rsid w:val="000D6483"/>
    <w:rsid w:val="000D6990"/>
    <w:rsid w:val="000D6A52"/>
    <w:rsid w:val="000D7305"/>
    <w:rsid w:val="000D79A9"/>
    <w:rsid w:val="000D7FB4"/>
    <w:rsid w:val="000E127F"/>
    <w:rsid w:val="000E1CC9"/>
    <w:rsid w:val="000E1FB4"/>
    <w:rsid w:val="000E2522"/>
    <w:rsid w:val="000E26AF"/>
    <w:rsid w:val="000E27EB"/>
    <w:rsid w:val="000E3625"/>
    <w:rsid w:val="000E37C6"/>
    <w:rsid w:val="000E4041"/>
    <w:rsid w:val="000E4982"/>
    <w:rsid w:val="000E5887"/>
    <w:rsid w:val="000E5B39"/>
    <w:rsid w:val="000E6F51"/>
    <w:rsid w:val="000E71DF"/>
    <w:rsid w:val="000F0769"/>
    <w:rsid w:val="000F0C72"/>
    <w:rsid w:val="000F1A56"/>
    <w:rsid w:val="000F1AB6"/>
    <w:rsid w:val="000F1CFA"/>
    <w:rsid w:val="000F2057"/>
    <w:rsid w:val="000F2720"/>
    <w:rsid w:val="000F2AE2"/>
    <w:rsid w:val="000F2C82"/>
    <w:rsid w:val="000F3E46"/>
    <w:rsid w:val="000F479A"/>
    <w:rsid w:val="000F4910"/>
    <w:rsid w:val="000F5925"/>
    <w:rsid w:val="000F594B"/>
    <w:rsid w:val="000F6D38"/>
    <w:rsid w:val="000F702F"/>
    <w:rsid w:val="000F712C"/>
    <w:rsid w:val="000F7294"/>
    <w:rsid w:val="000F73CF"/>
    <w:rsid w:val="00100E98"/>
    <w:rsid w:val="00101E48"/>
    <w:rsid w:val="001030E4"/>
    <w:rsid w:val="00103268"/>
    <w:rsid w:val="00103287"/>
    <w:rsid w:val="0010387D"/>
    <w:rsid w:val="00103A06"/>
    <w:rsid w:val="00105133"/>
    <w:rsid w:val="001053D7"/>
    <w:rsid w:val="0010554E"/>
    <w:rsid w:val="00105E63"/>
    <w:rsid w:val="00106763"/>
    <w:rsid w:val="00106770"/>
    <w:rsid w:val="00106EB1"/>
    <w:rsid w:val="0011134B"/>
    <w:rsid w:val="00111931"/>
    <w:rsid w:val="0011245A"/>
    <w:rsid w:val="00112DB9"/>
    <w:rsid w:val="00113940"/>
    <w:rsid w:val="00114364"/>
    <w:rsid w:val="0011522F"/>
    <w:rsid w:val="00115AC8"/>
    <w:rsid w:val="00115C6B"/>
    <w:rsid w:val="00116005"/>
    <w:rsid w:val="0011626B"/>
    <w:rsid w:val="001174EC"/>
    <w:rsid w:val="001202D2"/>
    <w:rsid w:val="001203D1"/>
    <w:rsid w:val="00120427"/>
    <w:rsid w:val="0012114A"/>
    <w:rsid w:val="001216CF"/>
    <w:rsid w:val="00122105"/>
    <w:rsid w:val="00122428"/>
    <w:rsid w:val="00122880"/>
    <w:rsid w:val="00122AC1"/>
    <w:rsid w:val="001238C5"/>
    <w:rsid w:val="00124652"/>
    <w:rsid w:val="001248AA"/>
    <w:rsid w:val="001248FF"/>
    <w:rsid w:val="001258A5"/>
    <w:rsid w:val="00126125"/>
    <w:rsid w:val="00126605"/>
    <w:rsid w:val="00126EB0"/>
    <w:rsid w:val="00126EC4"/>
    <w:rsid w:val="00127210"/>
    <w:rsid w:val="00127598"/>
    <w:rsid w:val="00127A3A"/>
    <w:rsid w:val="001304E0"/>
    <w:rsid w:val="0013152F"/>
    <w:rsid w:val="00131E05"/>
    <w:rsid w:val="001329F6"/>
    <w:rsid w:val="00132BEC"/>
    <w:rsid w:val="00133067"/>
    <w:rsid w:val="001333E3"/>
    <w:rsid w:val="0013365C"/>
    <w:rsid w:val="00134988"/>
    <w:rsid w:val="00134F7A"/>
    <w:rsid w:val="00135586"/>
    <w:rsid w:val="00135823"/>
    <w:rsid w:val="001360A8"/>
    <w:rsid w:val="001374F2"/>
    <w:rsid w:val="00137E0D"/>
    <w:rsid w:val="0014030C"/>
    <w:rsid w:val="00141017"/>
    <w:rsid w:val="001421CD"/>
    <w:rsid w:val="00142499"/>
    <w:rsid w:val="001431EB"/>
    <w:rsid w:val="0014355B"/>
    <w:rsid w:val="001435B7"/>
    <w:rsid w:val="001438A3"/>
    <w:rsid w:val="00143B49"/>
    <w:rsid w:val="00143C6D"/>
    <w:rsid w:val="00144666"/>
    <w:rsid w:val="0014491C"/>
    <w:rsid w:val="001461F3"/>
    <w:rsid w:val="0014661D"/>
    <w:rsid w:val="00147067"/>
    <w:rsid w:val="0014717F"/>
    <w:rsid w:val="001473E8"/>
    <w:rsid w:val="00147FDC"/>
    <w:rsid w:val="00150713"/>
    <w:rsid w:val="00150904"/>
    <w:rsid w:val="00151A5E"/>
    <w:rsid w:val="00152744"/>
    <w:rsid w:val="00152AA1"/>
    <w:rsid w:val="00153101"/>
    <w:rsid w:val="001532E1"/>
    <w:rsid w:val="001535AC"/>
    <w:rsid w:val="00153757"/>
    <w:rsid w:val="00153800"/>
    <w:rsid w:val="001539B3"/>
    <w:rsid w:val="00154CD9"/>
    <w:rsid w:val="00156649"/>
    <w:rsid w:val="00156B47"/>
    <w:rsid w:val="001573AD"/>
    <w:rsid w:val="00157BEA"/>
    <w:rsid w:val="00160B5B"/>
    <w:rsid w:val="00160FAF"/>
    <w:rsid w:val="0016107E"/>
    <w:rsid w:val="0016137C"/>
    <w:rsid w:val="0016154A"/>
    <w:rsid w:val="00161B20"/>
    <w:rsid w:val="00161D2B"/>
    <w:rsid w:val="00161FDD"/>
    <w:rsid w:val="0016215E"/>
    <w:rsid w:val="00162E86"/>
    <w:rsid w:val="001634C0"/>
    <w:rsid w:val="001636F1"/>
    <w:rsid w:val="00163B8D"/>
    <w:rsid w:val="00163D38"/>
    <w:rsid w:val="001643A6"/>
    <w:rsid w:val="001644DE"/>
    <w:rsid w:val="00164AB4"/>
    <w:rsid w:val="001673FA"/>
    <w:rsid w:val="00167573"/>
    <w:rsid w:val="001700E1"/>
    <w:rsid w:val="001704B0"/>
    <w:rsid w:val="00170C6A"/>
    <w:rsid w:val="00171086"/>
    <w:rsid w:val="00171C0F"/>
    <w:rsid w:val="00171E6A"/>
    <w:rsid w:val="00172612"/>
    <w:rsid w:val="00172A91"/>
    <w:rsid w:val="00172CE7"/>
    <w:rsid w:val="00173C82"/>
    <w:rsid w:val="001755F5"/>
    <w:rsid w:val="0017606D"/>
    <w:rsid w:val="001770B0"/>
    <w:rsid w:val="0017712B"/>
    <w:rsid w:val="001776F4"/>
    <w:rsid w:val="00177A17"/>
    <w:rsid w:val="00177B49"/>
    <w:rsid w:val="00184AA1"/>
    <w:rsid w:val="001850FC"/>
    <w:rsid w:val="0018660D"/>
    <w:rsid w:val="00187460"/>
    <w:rsid w:val="0019001D"/>
    <w:rsid w:val="00190905"/>
    <w:rsid w:val="00190E55"/>
    <w:rsid w:val="001935B8"/>
    <w:rsid w:val="00193921"/>
    <w:rsid w:val="00193EE3"/>
    <w:rsid w:val="001945E4"/>
    <w:rsid w:val="00194C21"/>
    <w:rsid w:val="00194E51"/>
    <w:rsid w:val="001957D1"/>
    <w:rsid w:val="00195B5D"/>
    <w:rsid w:val="00197566"/>
    <w:rsid w:val="001A0A19"/>
    <w:rsid w:val="001A0A47"/>
    <w:rsid w:val="001A0B8A"/>
    <w:rsid w:val="001A0C55"/>
    <w:rsid w:val="001A179F"/>
    <w:rsid w:val="001A1D77"/>
    <w:rsid w:val="001A2137"/>
    <w:rsid w:val="001A2627"/>
    <w:rsid w:val="001A297E"/>
    <w:rsid w:val="001A2F4D"/>
    <w:rsid w:val="001A38C4"/>
    <w:rsid w:val="001A3AC8"/>
    <w:rsid w:val="001A3F6B"/>
    <w:rsid w:val="001A5AF0"/>
    <w:rsid w:val="001A67C1"/>
    <w:rsid w:val="001A6B57"/>
    <w:rsid w:val="001A77B1"/>
    <w:rsid w:val="001A7B86"/>
    <w:rsid w:val="001B16BA"/>
    <w:rsid w:val="001B16CF"/>
    <w:rsid w:val="001B191F"/>
    <w:rsid w:val="001B2637"/>
    <w:rsid w:val="001B2CB9"/>
    <w:rsid w:val="001B3339"/>
    <w:rsid w:val="001B3420"/>
    <w:rsid w:val="001B5A33"/>
    <w:rsid w:val="001B5B65"/>
    <w:rsid w:val="001B60A1"/>
    <w:rsid w:val="001B60E3"/>
    <w:rsid w:val="001B6784"/>
    <w:rsid w:val="001B7997"/>
    <w:rsid w:val="001C02F3"/>
    <w:rsid w:val="001C11FE"/>
    <w:rsid w:val="001C1EC0"/>
    <w:rsid w:val="001C25D2"/>
    <w:rsid w:val="001C2F86"/>
    <w:rsid w:val="001C322E"/>
    <w:rsid w:val="001C3A11"/>
    <w:rsid w:val="001C3B9A"/>
    <w:rsid w:val="001C4B15"/>
    <w:rsid w:val="001C504A"/>
    <w:rsid w:val="001C549B"/>
    <w:rsid w:val="001C5A0A"/>
    <w:rsid w:val="001C6C51"/>
    <w:rsid w:val="001C70B6"/>
    <w:rsid w:val="001C790C"/>
    <w:rsid w:val="001C7A67"/>
    <w:rsid w:val="001D022B"/>
    <w:rsid w:val="001D0503"/>
    <w:rsid w:val="001D1E74"/>
    <w:rsid w:val="001D2B0E"/>
    <w:rsid w:val="001D2C06"/>
    <w:rsid w:val="001D2EF7"/>
    <w:rsid w:val="001D30FA"/>
    <w:rsid w:val="001D370E"/>
    <w:rsid w:val="001D3715"/>
    <w:rsid w:val="001D3F78"/>
    <w:rsid w:val="001D4D6F"/>
    <w:rsid w:val="001D5A13"/>
    <w:rsid w:val="001D6624"/>
    <w:rsid w:val="001E05DF"/>
    <w:rsid w:val="001E072B"/>
    <w:rsid w:val="001E0DC2"/>
    <w:rsid w:val="001E180B"/>
    <w:rsid w:val="001E1E0B"/>
    <w:rsid w:val="001E25E8"/>
    <w:rsid w:val="001E331F"/>
    <w:rsid w:val="001E3466"/>
    <w:rsid w:val="001E348F"/>
    <w:rsid w:val="001E3AFE"/>
    <w:rsid w:val="001E4701"/>
    <w:rsid w:val="001E4934"/>
    <w:rsid w:val="001E499A"/>
    <w:rsid w:val="001E4FE3"/>
    <w:rsid w:val="001E5312"/>
    <w:rsid w:val="001E5E0B"/>
    <w:rsid w:val="001E6206"/>
    <w:rsid w:val="001E6D7F"/>
    <w:rsid w:val="001E6F99"/>
    <w:rsid w:val="001E7017"/>
    <w:rsid w:val="001E78B8"/>
    <w:rsid w:val="001E7AE5"/>
    <w:rsid w:val="001E7E31"/>
    <w:rsid w:val="001F037B"/>
    <w:rsid w:val="001F0747"/>
    <w:rsid w:val="001F0BDD"/>
    <w:rsid w:val="001F100A"/>
    <w:rsid w:val="001F104E"/>
    <w:rsid w:val="001F24B6"/>
    <w:rsid w:val="001F2511"/>
    <w:rsid w:val="001F2791"/>
    <w:rsid w:val="001F3020"/>
    <w:rsid w:val="001F3AB7"/>
    <w:rsid w:val="001F3E0A"/>
    <w:rsid w:val="001F4237"/>
    <w:rsid w:val="001F5BD5"/>
    <w:rsid w:val="001F5D30"/>
    <w:rsid w:val="001F67F0"/>
    <w:rsid w:val="001F74E3"/>
    <w:rsid w:val="001F7E87"/>
    <w:rsid w:val="0020019E"/>
    <w:rsid w:val="00200504"/>
    <w:rsid w:val="002019FF"/>
    <w:rsid w:val="00202C6A"/>
    <w:rsid w:val="00202CAD"/>
    <w:rsid w:val="00203525"/>
    <w:rsid w:val="00204962"/>
    <w:rsid w:val="00205BA1"/>
    <w:rsid w:val="00206826"/>
    <w:rsid w:val="002068BF"/>
    <w:rsid w:val="00206D3F"/>
    <w:rsid w:val="0020709D"/>
    <w:rsid w:val="0020725A"/>
    <w:rsid w:val="002107ED"/>
    <w:rsid w:val="00210E49"/>
    <w:rsid w:val="00212E71"/>
    <w:rsid w:val="002139B6"/>
    <w:rsid w:val="00213B7D"/>
    <w:rsid w:val="00215494"/>
    <w:rsid w:val="00215BC0"/>
    <w:rsid w:val="00217703"/>
    <w:rsid w:val="00217E04"/>
    <w:rsid w:val="00220260"/>
    <w:rsid w:val="00220DD5"/>
    <w:rsid w:val="002211AC"/>
    <w:rsid w:val="002216DE"/>
    <w:rsid w:val="00221A41"/>
    <w:rsid w:val="0022268A"/>
    <w:rsid w:val="0022300D"/>
    <w:rsid w:val="00223584"/>
    <w:rsid w:val="00224BB0"/>
    <w:rsid w:val="00225352"/>
    <w:rsid w:val="0022561D"/>
    <w:rsid w:val="0022576E"/>
    <w:rsid w:val="0022658C"/>
    <w:rsid w:val="0022773E"/>
    <w:rsid w:val="00227809"/>
    <w:rsid w:val="00230473"/>
    <w:rsid w:val="0023249F"/>
    <w:rsid w:val="002328E8"/>
    <w:rsid w:val="0023344A"/>
    <w:rsid w:val="00233631"/>
    <w:rsid w:val="00233F02"/>
    <w:rsid w:val="002361AA"/>
    <w:rsid w:val="00236AC6"/>
    <w:rsid w:val="0023745A"/>
    <w:rsid w:val="00240269"/>
    <w:rsid w:val="00240C87"/>
    <w:rsid w:val="00240F1C"/>
    <w:rsid w:val="00240F75"/>
    <w:rsid w:val="00241291"/>
    <w:rsid w:val="00241E6B"/>
    <w:rsid w:val="002425B1"/>
    <w:rsid w:val="00242603"/>
    <w:rsid w:val="00242BF4"/>
    <w:rsid w:val="00243C77"/>
    <w:rsid w:val="00244C61"/>
    <w:rsid w:val="00245451"/>
    <w:rsid w:val="00245C92"/>
    <w:rsid w:val="00245D7E"/>
    <w:rsid w:val="0024658B"/>
    <w:rsid w:val="00246755"/>
    <w:rsid w:val="00247401"/>
    <w:rsid w:val="00247528"/>
    <w:rsid w:val="002475EE"/>
    <w:rsid w:val="00247ACC"/>
    <w:rsid w:val="00247D6A"/>
    <w:rsid w:val="002503FC"/>
    <w:rsid w:val="0025063E"/>
    <w:rsid w:val="002507B1"/>
    <w:rsid w:val="0025198F"/>
    <w:rsid w:val="00251A48"/>
    <w:rsid w:val="00252682"/>
    <w:rsid w:val="00252730"/>
    <w:rsid w:val="00252741"/>
    <w:rsid w:val="00252A18"/>
    <w:rsid w:val="00252F59"/>
    <w:rsid w:val="002533A9"/>
    <w:rsid w:val="002534CF"/>
    <w:rsid w:val="00253C04"/>
    <w:rsid w:val="00253F48"/>
    <w:rsid w:val="00254142"/>
    <w:rsid w:val="002546B2"/>
    <w:rsid w:val="00254C59"/>
    <w:rsid w:val="0025505C"/>
    <w:rsid w:val="00255223"/>
    <w:rsid w:val="002555BF"/>
    <w:rsid w:val="00255CB0"/>
    <w:rsid w:val="0025655F"/>
    <w:rsid w:val="00257ABB"/>
    <w:rsid w:val="002600C2"/>
    <w:rsid w:val="00260B40"/>
    <w:rsid w:val="00260BFD"/>
    <w:rsid w:val="00261F08"/>
    <w:rsid w:val="002622D9"/>
    <w:rsid w:val="002627E3"/>
    <w:rsid w:val="0026333E"/>
    <w:rsid w:val="00263977"/>
    <w:rsid w:val="00263D85"/>
    <w:rsid w:val="00263E40"/>
    <w:rsid w:val="00264D3E"/>
    <w:rsid w:val="00264F27"/>
    <w:rsid w:val="002655E1"/>
    <w:rsid w:val="0026566F"/>
    <w:rsid w:val="00265E02"/>
    <w:rsid w:val="002674C2"/>
    <w:rsid w:val="002700B3"/>
    <w:rsid w:val="002702CF"/>
    <w:rsid w:val="00271303"/>
    <w:rsid w:val="00271AE2"/>
    <w:rsid w:val="00272099"/>
    <w:rsid w:val="00272409"/>
    <w:rsid w:val="002724A1"/>
    <w:rsid w:val="0027284E"/>
    <w:rsid w:val="002728AB"/>
    <w:rsid w:val="00272B59"/>
    <w:rsid w:val="00273319"/>
    <w:rsid w:val="002749FC"/>
    <w:rsid w:val="00274A9F"/>
    <w:rsid w:val="002755D5"/>
    <w:rsid w:val="0027623F"/>
    <w:rsid w:val="00276A28"/>
    <w:rsid w:val="00277C34"/>
    <w:rsid w:val="00277F95"/>
    <w:rsid w:val="00280163"/>
    <w:rsid w:val="0028038A"/>
    <w:rsid w:val="00280587"/>
    <w:rsid w:val="00280C4F"/>
    <w:rsid w:val="00281D2A"/>
    <w:rsid w:val="002823D9"/>
    <w:rsid w:val="002829AE"/>
    <w:rsid w:val="00282C57"/>
    <w:rsid w:val="002835BA"/>
    <w:rsid w:val="00283999"/>
    <w:rsid w:val="002841EA"/>
    <w:rsid w:val="002842C2"/>
    <w:rsid w:val="00284D00"/>
    <w:rsid w:val="0028535A"/>
    <w:rsid w:val="0028578F"/>
    <w:rsid w:val="0028684C"/>
    <w:rsid w:val="00286E49"/>
    <w:rsid w:val="0028734B"/>
    <w:rsid w:val="00287A7E"/>
    <w:rsid w:val="00287A8A"/>
    <w:rsid w:val="00287CB1"/>
    <w:rsid w:val="00287F72"/>
    <w:rsid w:val="00290CB2"/>
    <w:rsid w:val="00290DC2"/>
    <w:rsid w:val="00291D9A"/>
    <w:rsid w:val="00292192"/>
    <w:rsid w:val="00293438"/>
    <w:rsid w:val="00293A01"/>
    <w:rsid w:val="00293A43"/>
    <w:rsid w:val="00293ADB"/>
    <w:rsid w:val="00294DFF"/>
    <w:rsid w:val="002952D1"/>
    <w:rsid w:val="00295361"/>
    <w:rsid w:val="00295B2F"/>
    <w:rsid w:val="00295F3E"/>
    <w:rsid w:val="00296039"/>
    <w:rsid w:val="00296CA1"/>
    <w:rsid w:val="0029712D"/>
    <w:rsid w:val="0029738E"/>
    <w:rsid w:val="002A040D"/>
    <w:rsid w:val="002A09D3"/>
    <w:rsid w:val="002A0A49"/>
    <w:rsid w:val="002A0FD5"/>
    <w:rsid w:val="002A1508"/>
    <w:rsid w:val="002A18ED"/>
    <w:rsid w:val="002A19E3"/>
    <w:rsid w:val="002A1FE7"/>
    <w:rsid w:val="002A21EE"/>
    <w:rsid w:val="002A2619"/>
    <w:rsid w:val="002A276F"/>
    <w:rsid w:val="002A3443"/>
    <w:rsid w:val="002A352E"/>
    <w:rsid w:val="002A3B57"/>
    <w:rsid w:val="002A3C59"/>
    <w:rsid w:val="002A4313"/>
    <w:rsid w:val="002A4839"/>
    <w:rsid w:val="002A51E8"/>
    <w:rsid w:val="002A551D"/>
    <w:rsid w:val="002A578C"/>
    <w:rsid w:val="002A6604"/>
    <w:rsid w:val="002A6608"/>
    <w:rsid w:val="002A6C18"/>
    <w:rsid w:val="002A7007"/>
    <w:rsid w:val="002A7163"/>
    <w:rsid w:val="002A76F8"/>
    <w:rsid w:val="002A7D86"/>
    <w:rsid w:val="002A7E67"/>
    <w:rsid w:val="002B18DE"/>
    <w:rsid w:val="002B1C85"/>
    <w:rsid w:val="002B1FC4"/>
    <w:rsid w:val="002B3293"/>
    <w:rsid w:val="002B423B"/>
    <w:rsid w:val="002B5059"/>
    <w:rsid w:val="002B53E6"/>
    <w:rsid w:val="002B61E8"/>
    <w:rsid w:val="002B6C80"/>
    <w:rsid w:val="002B7769"/>
    <w:rsid w:val="002B7DA0"/>
    <w:rsid w:val="002C0653"/>
    <w:rsid w:val="002C06AE"/>
    <w:rsid w:val="002C3074"/>
    <w:rsid w:val="002C363C"/>
    <w:rsid w:val="002C3CF4"/>
    <w:rsid w:val="002C420B"/>
    <w:rsid w:val="002C4607"/>
    <w:rsid w:val="002C4A77"/>
    <w:rsid w:val="002C6E0B"/>
    <w:rsid w:val="002D05F9"/>
    <w:rsid w:val="002D14B0"/>
    <w:rsid w:val="002D15DE"/>
    <w:rsid w:val="002D17B0"/>
    <w:rsid w:val="002D1D27"/>
    <w:rsid w:val="002D2314"/>
    <w:rsid w:val="002D3751"/>
    <w:rsid w:val="002D43C5"/>
    <w:rsid w:val="002D44F1"/>
    <w:rsid w:val="002D4538"/>
    <w:rsid w:val="002D4D14"/>
    <w:rsid w:val="002D4E67"/>
    <w:rsid w:val="002D61D9"/>
    <w:rsid w:val="002D6AA4"/>
    <w:rsid w:val="002D7297"/>
    <w:rsid w:val="002D7729"/>
    <w:rsid w:val="002E02A5"/>
    <w:rsid w:val="002E02BB"/>
    <w:rsid w:val="002E094C"/>
    <w:rsid w:val="002E0C4D"/>
    <w:rsid w:val="002E0F69"/>
    <w:rsid w:val="002E11AB"/>
    <w:rsid w:val="002E2DBD"/>
    <w:rsid w:val="002E31AD"/>
    <w:rsid w:val="002E40DD"/>
    <w:rsid w:val="002E47A2"/>
    <w:rsid w:val="002E6A66"/>
    <w:rsid w:val="002E6AE2"/>
    <w:rsid w:val="002E6AFC"/>
    <w:rsid w:val="002E73B7"/>
    <w:rsid w:val="002E74FB"/>
    <w:rsid w:val="002E785C"/>
    <w:rsid w:val="002F1EDE"/>
    <w:rsid w:val="002F30EC"/>
    <w:rsid w:val="002F3D81"/>
    <w:rsid w:val="002F40C7"/>
    <w:rsid w:val="002F43A9"/>
    <w:rsid w:val="002F50C8"/>
    <w:rsid w:val="002F5207"/>
    <w:rsid w:val="002F5224"/>
    <w:rsid w:val="002F5C68"/>
    <w:rsid w:val="002F5E57"/>
    <w:rsid w:val="002F60EC"/>
    <w:rsid w:val="002F652B"/>
    <w:rsid w:val="0030038A"/>
    <w:rsid w:val="003008E1"/>
    <w:rsid w:val="00301A04"/>
    <w:rsid w:val="00303705"/>
    <w:rsid w:val="00303C12"/>
    <w:rsid w:val="00305304"/>
    <w:rsid w:val="00305492"/>
    <w:rsid w:val="0030581D"/>
    <w:rsid w:val="00305B38"/>
    <w:rsid w:val="00305E6D"/>
    <w:rsid w:val="00306691"/>
    <w:rsid w:val="0030727C"/>
    <w:rsid w:val="003074A3"/>
    <w:rsid w:val="003078D7"/>
    <w:rsid w:val="00307E7A"/>
    <w:rsid w:val="003101CD"/>
    <w:rsid w:val="00310325"/>
    <w:rsid w:val="00310DB8"/>
    <w:rsid w:val="00310EC2"/>
    <w:rsid w:val="00311B58"/>
    <w:rsid w:val="00312857"/>
    <w:rsid w:val="0031291A"/>
    <w:rsid w:val="0031463E"/>
    <w:rsid w:val="0031524A"/>
    <w:rsid w:val="00316A58"/>
    <w:rsid w:val="00316FA4"/>
    <w:rsid w:val="00317213"/>
    <w:rsid w:val="00317375"/>
    <w:rsid w:val="003179CA"/>
    <w:rsid w:val="00317AB8"/>
    <w:rsid w:val="00320FFF"/>
    <w:rsid w:val="003211F7"/>
    <w:rsid w:val="00321557"/>
    <w:rsid w:val="00321A7C"/>
    <w:rsid w:val="0032233B"/>
    <w:rsid w:val="00322779"/>
    <w:rsid w:val="00322DA6"/>
    <w:rsid w:val="00325432"/>
    <w:rsid w:val="00325646"/>
    <w:rsid w:val="00325ECB"/>
    <w:rsid w:val="00326A0A"/>
    <w:rsid w:val="00327023"/>
    <w:rsid w:val="003279C2"/>
    <w:rsid w:val="00330167"/>
    <w:rsid w:val="00330199"/>
    <w:rsid w:val="003307AE"/>
    <w:rsid w:val="00330D45"/>
    <w:rsid w:val="00331608"/>
    <w:rsid w:val="003316BB"/>
    <w:rsid w:val="00331CAD"/>
    <w:rsid w:val="00331F90"/>
    <w:rsid w:val="00333113"/>
    <w:rsid w:val="00333771"/>
    <w:rsid w:val="00333C1F"/>
    <w:rsid w:val="00333F8E"/>
    <w:rsid w:val="003348BB"/>
    <w:rsid w:val="003357F0"/>
    <w:rsid w:val="00335945"/>
    <w:rsid w:val="00336172"/>
    <w:rsid w:val="00336930"/>
    <w:rsid w:val="003369D8"/>
    <w:rsid w:val="00337163"/>
    <w:rsid w:val="00337EC8"/>
    <w:rsid w:val="00340166"/>
    <w:rsid w:val="00340666"/>
    <w:rsid w:val="00340896"/>
    <w:rsid w:val="003413C4"/>
    <w:rsid w:val="00341608"/>
    <w:rsid w:val="00341773"/>
    <w:rsid w:val="00342ACE"/>
    <w:rsid w:val="00342BAC"/>
    <w:rsid w:val="00342C92"/>
    <w:rsid w:val="00342CF8"/>
    <w:rsid w:val="00342E1D"/>
    <w:rsid w:val="003435E7"/>
    <w:rsid w:val="003438A9"/>
    <w:rsid w:val="003442FB"/>
    <w:rsid w:val="003443B8"/>
    <w:rsid w:val="0034613B"/>
    <w:rsid w:val="0034661B"/>
    <w:rsid w:val="0034699E"/>
    <w:rsid w:val="003470D6"/>
    <w:rsid w:val="003476F3"/>
    <w:rsid w:val="0034783F"/>
    <w:rsid w:val="00347BCB"/>
    <w:rsid w:val="00350114"/>
    <w:rsid w:val="0035064F"/>
    <w:rsid w:val="00350695"/>
    <w:rsid w:val="00350743"/>
    <w:rsid w:val="00351239"/>
    <w:rsid w:val="00351E1F"/>
    <w:rsid w:val="00351F05"/>
    <w:rsid w:val="00354236"/>
    <w:rsid w:val="003555FC"/>
    <w:rsid w:val="003557B7"/>
    <w:rsid w:val="00355C1C"/>
    <w:rsid w:val="00356C0F"/>
    <w:rsid w:val="00356FE5"/>
    <w:rsid w:val="00357D3F"/>
    <w:rsid w:val="00360288"/>
    <w:rsid w:val="0036098B"/>
    <w:rsid w:val="00361282"/>
    <w:rsid w:val="003616CA"/>
    <w:rsid w:val="00361CB8"/>
    <w:rsid w:val="003626B3"/>
    <w:rsid w:val="00362E7F"/>
    <w:rsid w:val="0036379F"/>
    <w:rsid w:val="00363D09"/>
    <w:rsid w:val="00363D59"/>
    <w:rsid w:val="00364377"/>
    <w:rsid w:val="003651B6"/>
    <w:rsid w:val="003651CB"/>
    <w:rsid w:val="003657AE"/>
    <w:rsid w:val="003657D2"/>
    <w:rsid w:val="003657FF"/>
    <w:rsid w:val="00365D5B"/>
    <w:rsid w:val="0036610F"/>
    <w:rsid w:val="00366FEB"/>
    <w:rsid w:val="00367E10"/>
    <w:rsid w:val="0037017C"/>
    <w:rsid w:val="00370A55"/>
    <w:rsid w:val="00370B42"/>
    <w:rsid w:val="00371000"/>
    <w:rsid w:val="0037195B"/>
    <w:rsid w:val="00371BF9"/>
    <w:rsid w:val="00372058"/>
    <w:rsid w:val="00372661"/>
    <w:rsid w:val="0037267A"/>
    <w:rsid w:val="00372701"/>
    <w:rsid w:val="003730F9"/>
    <w:rsid w:val="0037332B"/>
    <w:rsid w:val="0037389C"/>
    <w:rsid w:val="00374A27"/>
    <w:rsid w:val="00374E03"/>
    <w:rsid w:val="00374FF8"/>
    <w:rsid w:val="003750E3"/>
    <w:rsid w:val="003764F1"/>
    <w:rsid w:val="00377D3B"/>
    <w:rsid w:val="00377F73"/>
    <w:rsid w:val="0038047C"/>
    <w:rsid w:val="00380CEA"/>
    <w:rsid w:val="00380F27"/>
    <w:rsid w:val="003819C1"/>
    <w:rsid w:val="00381DE2"/>
    <w:rsid w:val="00382A35"/>
    <w:rsid w:val="003832B8"/>
    <w:rsid w:val="003834C9"/>
    <w:rsid w:val="0038368A"/>
    <w:rsid w:val="00383FF8"/>
    <w:rsid w:val="0038454F"/>
    <w:rsid w:val="003846C6"/>
    <w:rsid w:val="0038479B"/>
    <w:rsid w:val="00385546"/>
    <w:rsid w:val="0038561C"/>
    <w:rsid w:val="00385BE6"/>
    <w:rsid w:val="00385F8C"/>
    <w:rsid w:val="00386111"/>
    <w:rsid w:val="003863A3"/>
    <w:rsid w:val="0038665A"/>
    <w:rsid w:val="00386897"/>
    <w:rsid w:val="00391094"/>
    <w:rsid w:val="0039167B"/>
    <w:rsid w:val="00391B26"/>
    <w:rsid w:val="00391E25"/>
    <w:rsid w:val="003920BE"/>
    <w:rsid w:val="00392EBE"/>
    <w:rsid w:val="0039374E"/>
    <w:rsid w:val="00393E5A"/>
    <w:rsid w:val="0039453E"/>
    <w:rsid w:val="00394848"/>
    <w:rsid w:val="00395614"/>
    <w:rsid w:val="00395711"/>
    <w:rsid w:val="00395BD3"/>
    <w:rsid w:val="00396715"/>
    <w:rsid w:val="00396866"/>
    <w:rsid w:val="0039734A"/>
    <w:rsid w:val="003978C0"/>
    <w:rsid w:val="003A0154"/>
    <w:rsid w:val="003A1159"/>
    <w:rsid w:val="003A12FB"/>
    <w:rsid w:val="003A1B9A"/>
    <w:rsid w:val="003A1FDE"/>
    <w:rsid w:val="003A2AAE"/>
    <w:rsid w:val="003A2BF3"/>
    <w:rsid w:val="003A3464"/>
    <w:rsid w:val="003A3B47"/>
    <w:rsid w:val="003A442C"/>
    <w:rsid w:val="003A44EF"/>
    <w:rsid w:val="003A46E5"/>
    <w:rsid w:val="003A4864"/>
    <w:rsid w:val="003A4BCF"/>
    <w:rsid w:val="003A4F4B"/>
    <w:rsid w:val="003A52F4"/>
    <w:rsid w:val="003A60FF"/>
    <w:rsid w:val="003A6623"/>
    <w:rsid w:val="003A6803"/>
    <w:rsid w:val="003A73F3"/>
    <w:rsid w:val="003B08A3"/>
    <w:rsid w:val="003B0CD9"/>
    <w:rsid w:val="003B14F0"/>
    <w:rsid w:val="003B1B39"/>
    <w:rsid w:val="003B1F27"/>
    <w:rsid w:val="003B1FF4"/>
    <w:rsid w:val="003B3407"/>
    <w:rsid w:val="003B3867"/>
    <w:rsid w:val="003B40EF"/>
    <w:rsid w:val="003B4ADF"/>
    <w:rsid w:val="003B56E2"/>
    <w:rsid w:val="003B6DA1"/>
    <w:rsid w:val="003B6F8C"/>
    <w:rsid w:val="003B71C0"/>
    <w:rsid w:val="003B7836"/>
    <w:rsid w:val="003B7FE0"/>
    <w:rsid w:val="003C0252"/>
    <w:rsid w:val="003C0B2A"/>
    <w:rsid w:val="003C0EE9"/>
    <w:rsid w:val="003C14A5"/>
    <w:rsid w:val="003C18AF"/>
    <w:rsid w:val="003C21A3"/>
    <w:rsid w:val="003C2754"/>
    <w:rsid w:val="003C3A52"/>
    <w:rsid w:val="003C4302"/>
    <w:rsid w:val="003C45D5"/>
    <w:rsid w:val="003C56E9"/>
    <w:rsid w:val="003C59D1"/>
    <w:rsid w:val="003C66B4"/>
    <w:rsid w:val="003C69CC"/>
    <w:rsid w:val="003C73D9"/>
    <w:rsid w:val="003C7517"/>
    <w:rsid w:val="003C7901"/>
    <w:rsid w:val="003C7BDC"/>
    <w:rsid w:val="003D03BB"/>
    <w:rsid w:val="003D096A"/>
    <w:rsid w:val="003D0DF3"/>
    <w:rsid w:val="003D10E9"/>
    <w:rsid w:val="003D1320"/>
    <w:rsid w:val="003D16CA"/>
    <w:rsid w:val="003D17BE"/>
    <w:rsid w:val="003D2D5E"/>
    <w:rsid w:val="003D2E67"/>
    <w:rsid w:val="003D3647"/>
    <w:rsid w:val="003D3C0D"/>
    <w:rsid w:val="003D49A0"/>
    <w:rsid w:val="003D4F38"/>
    <w:rsid w:val="003D55B6"/>
    <w:rsid w:val="003D5FE8"/>
    <w:rsid w:val="003D6240"/>
    <w:rsid w:val="003E12C5"/>
    <w:rsid w:val="003E257A"/>
    <w:rsid w:val="003E27C1"/>
    <w:rsid w:val="003E2AEF"/>
    <w:rsid w:val="003E345F"/>
    <w:rsid w:val="003E3960"/>
    <w:rsid w:val="003E4365"/>
    <w:rsid w:val="003E4611"/>
    <w:rsid w:val="003E59BC"/>
    <w:rsid w:val="003E697B"/>
    <w:rsid w:val="003E6E33"/>
    <w:rsid w:val="003E70CC"/>
    <w:rsid w:val="003E71A9"/>
    <w:rsid w:val="003E7517"/>
    <w:rsid w:val="003E7563"/>
    <w:rsid w:val="003E7DD6"/>
    <w:rsid w:val="003F0469"/>
    <w:rsid w:val="003F04DE"/>
    <w:rsid w:val="003F16C4"/>
    <w:rsid w:val="003F1803"/>
    <w:rsid w:val="003F19B7"/>
    <w:rsid w:val="003F200E"/>
    <w:rsid w:val="003F2340"/>
    <w:rsid w:val="003F246E"/>
    <w:rsid w:val="003F2C2F"/>
    <w:rsid w:val="003F2E7D"/>
    <w:rsid w:val="003F3495"/>
    <w:rsid w:val="003F3C0E"/>
    <w:rsid w:val="003F3D88"/>
    <w:rsid w:val="003F43CB"/>
    <w:rsid w:val="003F454C"/>
    <w:rsid w:val="003F5AAA"/>
    <w:rsid w:val="003F619F"/>
    <w:rsid w:val="003F66AB"/>
    <w:rsid w:val="003F6CD6"/>
    <w:rsid w:val="003F7990"/>
    <w:rsid w:val="00400320"/>
    <w:rsid w:val="0040099A"/>
    <w:rsid w:val="00401E33"/>
    <w:rsid w:val="004025D8"/>
    <w:rsid w:val="00402680"/>
    <w:rsid w:val="00402809"/>
    <w:rsid w:val="00402CF1"/>
    <w:rsid w:val="004045A4"/>
    <w:rsid w:val="0040497D"/>
    <w:rsid w:val="004053DD"/>
    <w:rsid w:val="004063AF"/>
    <w:rsid w:val="004068ED"/>
    <w:rsid w:val="00406B1E"/>
    <w:rsid w:val="00406DEA"/>
    <w:rsid w:val="0040723E"/>
    <w:rsid w:val="0040763B"/>
    <w:rsid w:val="00407776"/>
    <w:rsid w:val="0041157A"/>
    <w:rsid w:val="00411CD7"/>
    <w:rsid w:val="00412CFD"/>
    <w:rsid w:val="004133C1"/>
    <w:rsid w:val="00413941"/>
    <w:rsid w:val="00413EEA"/>
    <w:rsid w:val="004142B5"/>
    <w:rsid w:val="00414544"/>
    <w:rsid w:val="004153C2"/>
    <w:rsid w:val="00415406"/>
    <w:rsid w:val="004156C2"/>
    <w:rsid w:val="00415FA9"/>
    <w:rsid w:val="00416D0A"/>
    <w:rsid w:val="00416DB0"/>
    <w:rsid w:val="00417D46"/>
    <w:rsid w:val="00420C81"/>
    <w:rsid w:val="00420E71"/>
    <w:rsid w:val="00422742"/>
    <w:rsid w:val="00424CC5"/>
    <w:rsid w:val="00424F39"/>
    <w:rsid w:val="0042661E"/>
    <w:rsid w:val="00426A50"/>
    <w:rsid w:val="004272CC"/>
    <w:rsid w:val="00427733"/>
    <w:rsid w:val="004279FB"/>
    <w:rsid w:val="00427F1F"/>
    <w:rsid w:val="00430356"/>
    <w:rsid w:val="00430555"/>
    <w:rsid w:val="00430BB8"/>
    <w:rsid w:val="004314D1"/>
    <w:rsid w:val="00432908"/>
    <w:rsid w:val="00432915"/>
    <w:rsid w:val="00432B96"/>
    <w:rsid w:val="004338CA"/>
    <w:rsid w:val="00433B2F"/>
    <w:rsid w:val="00435A6C"/>
    <w:rsid w:val="00436F23"/>
    <w:rsid w:val="00437BCA"/>
    <w:rsid w:val="0044121A"/>
    <w:rsid w:val="0044188C"/>
    <w:rsid w:val="00441A2D"/>
    <w:rsid w:val="00441B18"/>
    <w:rsid w:val="00441E2B"/>
    <w:rsid w:val="00442264"/>
    <w:rsid w:val="00442834"/>
    <w:rsid w:val="00442FC8"/>
    <w:rsid w:val="004438F8"/>
    <w:rsid w:val="004446DB"/>
    <w:rsid w:val="00444B63"/>
    <w:rsid w:val="00445B32"/>
    <w:rsid w:val="00445EF9"/>
    <w:rsid w:val="0044601E"/>
    <w:rsid w:val="00446721"/>
    <w:rsid w:val="00446A24"/>
    <w:rsid w:val="00447300"/>
    <w:rsid w:val="0045044F"/>
    <w:rsid w:val="00450CC1"/>
    <w:rsid w:val="00450E1C"/>
    <w:rsid w:val="004519FF"/>
    <w:rsid w:val="004522A7"/>
    <w:rsid w:val="004524CD"/>
    <w:rsid w:val="00452840"/>
    <w:rsid w:val="00452A09"/>
    <w:rsid w:val="00452B96"/>
    <w:rsid w:val="004530AC"/>
    <w:rsid w:val="00453705"/>
    <w:rsid w:val="00454D42"/>
    <w:rsid w:val="00456B0E"/>
    <w:rsid w:val="00456E5F"/>
    <w:rsid w:val="00457ECC"/>
    <w:rsid w:val="004602EF"/>
    <w:rsid w:val="004609D8"/>
    <w:rsid w:val="00460AAE"/>
    <w:rsid w:val="00460BBC"/>
    <w:rsid w:val="00462036"/>
    <w:rsid w:val="0046205B"/>
    <w:rsid w:val="00462922"/>
    <w:rsid w:val="00463426"/>
    <w:rsid w:val="00463772"/>
    <w:rsid w:val="00463A84"/>
    <w:rsid w:val="0046481F"/>
    <w:rsid w:val="00464CD4"/>
    <w:rsid w:val="00465425"/>
    <w:rsid w:val="00465646"/>
    <w:rsid w:val="0046580F"/>
    <w:rsid w:val="00465E1B"/>
    <w:rsid w:val="00465F98"/>
    <w:rsid w:val="004660FF"/>
    <w:rsid w:val="004665D1"/>
    <w:rsid w:val="00466AF1"/>
    <w:rsid w:val="00467439"/>
    <w:rsid w:val="00467CC0"/>
    <w:rsid w:val="00467DF7"/>
    <w:rsid w:val="00470109"/>
    <w:rsid w:val="00470153"/>
    <w:rsid w:val="004705F9"/>
    <w:rsid w:val="004713B3"/>
    <w:rsid w:val="004714AC"/>
    <w:rsid w:val="00471C96"/>
    <w:rsid w:val="00472032"/>
    <w:rsid w:val="00472175"/>
    <w:rsid w:val="004733FE"/>
    <w:rsid w:val="0047352A"/>
    <w:rsid w:val="004736A6"/>
    <w:rsid w:val="00475751"/>
    <w:rsid w:val="00475778"/>
    <w:rsid w:val="00475EB9"/>
    <w:rsid w:val="004765E6"/>
    <w:rsid w:val="004766A3"/>
    <w:rsid w:val="00476843"/>
    <w:rsid w:val="004768C2"/>
    <w:rsid w:val="00480047"/>
    <w:rsid w:val="0048022E"/>
    <w:rsid w:val="00480D07"/>
    <w:rsid w:val="00481320"/>
    <w:rsid w:val="004818B6"/>
    <w:rsid w:val="004818C1"/>
    <w:rsid w:val="00481A0A"/>
    <w:rsid w:val="00481AB1"/>
    <w:rsid w:val="00481ACC"/>
    <w:rsid w:val="0048200C"/>
    <w:rsid w:val="004824A9"/>
    <w:rsid w:val="004844D4"/>
    <w:rsid w:val="00484822"/>
    <w:rsid w:val="004848B2"/>
    <w:rsid w:val="004849F6"/>
    <w:rsid w:val="00484A37"/>
    <w:rsid w:val="00484ABE"/>
    <w:rsid w:val="00484EB2"/>
    <w:rsid w:val="00486057"/>
    <w:rsid w:val="0048626A"/>
    <w:rsid w:val="00486717"/>
    <w:rsid w:val="00486CDA"/>
    <w:rsid w:val="00486FB9"/>
    <w:rsid w:val="00487CA8"/>
    <w:rsid w:val="00490FD8"/>
    <w:rsid w:val="00491658"/>
    <w:rsid w:val="00492456"/>
    <w:rsid w:val="00492544"/>
    <w:rsid w:val="00492A87"/>
    <w:rsid w:val="00492B59"/>
    <w:rsid w:val="0049443E"/>
    <w:rsid w:val="00496094"/>
    <w:rsid w:val="00497282"/>
    <w:rsid w:val="0049789B"/>
    <w:rsid w:val="00497A4D"/>
    <w:rsid w:val="004A0055"/>
    <w:rsid w:val="004A0202"/>
    <w:rsid w:val="004A0861"/>
    <w:rsid w:val="004A117F"/>
    <w:rsid w:val="004A11BB"/>
    <w:rsid w:val="004A13FA"/>
    <w:rsid w:val="004A1BD5"/>
    <w:rsid w:val="004A2EF6"/>
    <w:rsid w:val="004A329A"/>
    <w:rsid w:val="004A46F2"/>
    <w:rsid w:val="004A4852"/>
    <w:rsid w:val="004A5295"/>
    <w:rsid w:val="004A5357"/>
    <w:rsid w:val="004A536C"/>
    <w:rsid w:val="004A557B"/>
    <w:rsid w:val="004A5791"/>
    <w:rsid w:val="004A5C51"/>
    <w:rsid w:val="004A5FC7"/>
    <w:rsid w:val="004A6232"/>
    <w:rsid w:val="004A69E5"/>
    <w:rsid w:val="004A755F"/>
    <w:rsid w:val="004B2AC8"/>
    <w:rsid w:val="004B305B"/>
    <w:rsid w:val="004B3238"/>
    <w:rsid w:val="004B438C"/>
    <w:rsid w:val="004B4449"/>
    <w:rsid w:val="004B4698"/>
    <w:rsid w:val="004B53F9"/>
    <w:rsid w:val="004B6D4F"/>
    <w:rsid w:val="004B78BE"/>
    <w:rsid w:val="004B7A9C"/>
    <w:rsid w:val="004B7BF4"/>
    <w:rsid w:val="004C0B18"/>
    <w:rsid w:val="004C1439"/>
    <w:rsid w:val="004C176A"/>
    <w:rsid w:val="004C185B"/>
    <w:rsid w:val="004C1C3A"/>
    <w:rsid w:val="004C1C8E"/>
    <w:rsid w:val="004C2AB3"/>
    <w:rsid w:val="004C365F"/>
    <w:rsid w:val="004C43B5"/>
    <w:rsid w:val="004C452C"/>
    <w:rsid w:val="004C459A"/>
    <w:rsid w:val="004C50FE"/>
    <w:rsid w:val="004C512A"/>
    <w:rsid w:val="004C5DC7"/>
    <w:rsid w:val="004C6511"/>
    <w:rsid w:val="004C6CBA"/>
    <w:rsid w:val="004C7AEE"/>
    <w:rsid w:val="004C7C10"/>
    <w:rsid w:val="004D0451"/>
    <w:rsid w:val="004D0819"/>
    <w:rsid w:val="004D0E42"/>
    <w:rsid w:val="004D1242"/>
    <w:rsid w:val="004D28EC"/>
    <w:rsid w:val="004D2CF0"/>
    <w:rsid w:val="004D2F7C"/>
    <w:rsid w:val="004D31DD"/>
    <w:rsid w:val="004D3541"/>
    <w:rsid w:val="004D3C23"/>
    <w:rsid w:val="004D3F28"/>
    <w:rsid w:val="004D402B"/>
    <w:rsid w:val="004D49AD"/>
    <w:rsid w:val="004D4CFB"/>
    <w:rsid w:val="004D55B2"/>
    <w:rsid w:val="004D6160"/>
    <w:rsid w:val="004D6AE8"/>
    <w:rsid w:val="004D6BAA"/>
    <w:rsid w:val="004D7251"/>
    <w:rsid w:val="004D7528"/>
    <w:rsid w:val="004D7890"/>
    <w:rsid w:val="004D799D"/>
    <w:rsid w:val="004D7B44"/>
    <w:rsid w:val="004E0DCF"/>
    <w:rsid w:val="004E20A5"/>
    <w:rsid w:val="004E215E"/>
    <w:rsid w:val="004E218E"/>
    <w:rsid w:val="004E28EB"/>
    <w:rsid w:val="004E3E49"/>
    <w:rsid w:val="004E4843"/>
    <w:rsid w:val="004E49F5"/>
    <w:rsid w:val="004E5B5D"/>
    <w:rsid w:val="004E6BC1"/>
    <w:rsid w:val="004E6FD0"/>
    <w:rsid w:val="004E7B5E"/>
    <w:rsid w:val="004E7D02"/>
    <w:rsid w:val="004F04B2"/>
    <w:rsid w:val="004F04E1"/>
    <w:rsid w:val="004F0843"/>
    <w:rsid w:val="004F100B"/>
    <w:rsid w:val="004F13A1"/>
    <w:rsid w:val="004F2005"/>
    <w:rsid w:val="004F210F"/>
    <w:rsid w:val="004F2367"/>
    <w:rsid w:val="004F25DD"/>
    <w:rsid w:val="004F33AE"/>
    <w:rsid w:val="004F37F7"/>
    <w:rsid w:val="004F3E73"/>
    <w:rsid w:val="004F4436"/>
    <w:rsid w:val="004F4A95"/>
    <w:rsid w:val="004F4B8E"/>
    <w:rsid w:val="004F62FE"/>
    <w:rsid w:val="004F6422"/>
    <w:rsid w:val="004F6B53"/>
    <w:rsid w:val="004F6F07"/>
    <w:rsid w:val="004F705B"/>
    <w:rsid w:val="004F7519"/>
    <w:rsid w:val="004F7C20"/>
    <w:rsid w:val="005002FF"/>
    <w:rsid w:val="005015CB"/>
    <w:rsid w:val="00501609"/>
    <w:rsid w:val="00501A89"/>
    <w:rsid w:val="005042A2"/>
    <w:rsid w:val="00504510"/>
    <w:rsid w:val="005047BA"/>
    <w:rsid w:val="005047CF"/>
    <w:rsid w:val="00506281"/>
    <w:rsid w:val="00506885"/>
    <w:rsid w:val="005068C7"/>
    <w:rsid w:val="00506D17"/>
    <w:rsid w:val="0050795D"/>
    <w:rsid w:val="005103D9"/>
    <w:rsid w:val="005106A7"/>
    <w:rsid w:val="00510D74"/>
    <w:rsid w:val="005113EA"/>
    <w:rsid w:val="00511A8E"/>
    <w:rsid w:val="00511C2C"/>
    <w:rsid w:val="005126A4"/>
    <w:rsid w:val="0051288B"/>
    <w:rsid w:val="00513541"/>
    <w:rsid w:val="00513838"/>
    <w:rsid w:val="00513E84"/>
    <w:rsid w:val="0051408B"/>
    <w:rsid w:val="00514947"/>
    <w:rsid w:val="0051495E"/>
    <w:rsid w:val="00514C93"/>
    <w:rsid w:val="005158BF"/>
    <w:rsid w:val="0051614E"/>
    <w:rsid w:val="005162F8"/>
    <w:rsid w:val="00517206"/>
    <w:rsid w:val="005204F0"/>
    <w:rsid w:val="00520502"/>
    <w:rsid w:val="005205BD"/>
    <w:rsid w:val="005207CD"/>
    <w:rsid w:val="005214F0"/>
    <w:rsid w:val="00522E48"/>
    <w:rsid w:val="00522E56"/>
    <w:rsid w:val="00523510"/>
    <w:rsid w:val="00523A64"/>
    <w:rsid w:val="00523AE3"/>
    <w:rsid w:val="00523B73"/>
    <w:rsid w:val="00524306"/>
    <w:rsid w:val="00524848"/>
    <w:rsid w:val="00524D44"/>
    <w:rsid w:val="0052501F"/>
    <w:rsid w:val="0052645A"/>
    <w:rsid w:val="00526C37"/>
    <w:rsid w:val="00526F3C"/>
    <w:rsid w:val="00530170"/>
    <w:rsid w:val="0053020D"/>
    <w:rsid w:val="00530B91"/>
    <w:rsid w:val="00530CCF"/>
    <w:rsid w:val="005315DD"/>
    <w:rsid w:val="005317D5"/>
    <w:rsid w:val="00531CD2"/>
    <w:rsid w:val="0053234F"/>
    <w:rsid w:val="00532BDF"/>
    <w:rsid w:val="00532CAF"/>
    <w:rsid w:val="00533D20"/>
    <w:rsid w:val="00534246"/>
    <w:rsid w:val="00535615"/>
    <w:rsid w:val="00536838"/>
    <w:rsid w:val="00536B30"/>
    <w:rsid w:val="00536DA3"/>
    <w:rsid w:val="0053728B"/>
    <w:rsid w:val="00540E48"/>
    <w:rsid w:val="00540F55"/>
    <w:rsid w:val="00541DC0"/>
    <w:rsid w:val="00542CAF"/>
    <w:rsid w:val="00542DC3"/>
    <w:rsid w:val="0054349A"/>
    <w:rsid w:val="005434A2"/>
    <w:rsid w:val="00544897"/>
    <w:rsid w:val="005449A8"/>
    <w:rsid w:val="00545CC3"/>
    <w:rsid w:val="00545DD6"/>
    <w:rsid w:val="005460CF"/>
    <w:rsid w:val="005466D4"/>
    <w:rsid w:val="00546C9F"/>
    <w:rsid w:val="00546F58"/>
    <w:rsid w:val="005472F2"/>
    <w:rsid w:val="00550928"/>
    <w:rsid w:val="00551EC3"/>
    <w:rsid w:val="005528D6"/>
    <w:rsid w:val="00552DA9"/>
    <w:rsid w:val="0055314F"/>
    <w:rsid w:val="00553468"/>
    <w:rsid w:val="005535BA"/>
    <w:rsid w:val="005539A7"/>
    <w:rsid w:val="00553C59"/>
    <w:rsid w:val="005544EE"/>
    <w:rsid w:val="00554666"/>
    <w:rsid w:val="00554CA1"/>
    <w:rsid w:val="00554DBC"/>
    <w:rsid w:val="005562EC"/>
    <w:rsid w:val="005562F3"/>
    <w:rsid w:val="005564B9"/>
    <w:rsid w:val="00557632"/>
    <w:rsid w:val="005579E3"/>
    <w:rsid w:val="00557A82"/>
    <w:rsid w:val="005605D4"/>
    <w:rsid w:val="00560605"/>
    <w:rsid w:val="00560A14"/>
    <w:rsid w:val="00561D77"/>
    <w:rsid w:val="00561E80"/>
    <w:rsid w:val="00563F79"/>
    <w:rsid w:val="00565766"/>
    <w:rsid w:val="00565D8E"/>
    <w:rsid w:val="00566762"/>
    <w:rsid w:val="00566CF7"/>
    <w:rsid w:val="005670A5"/>
    <w:rsid w:val="00567503"/>
    <w:rsid w:val="0057003B"/>
    <w:rsid w:val="005708F3"/>
    <w:rsid w:val="00570E22"/>
    <w:rsid w:val="00570F51"/>
    <w:rsid w:val="00571546"/>
    <w:rsid w:val="00572085"/>
    <w:rsid w:val="00572F79"/>
    <w:rsid w:val="00573BBC"/>
    <w:rsid w:val="005743AC"/>
    <w:rsid w:val="005748E5"/>
    <w:rsid w:val="00574900"/>
    <w:rsid w:val="00575D5E"/>
    <w:rsid w:val="00575F7F"/>
    <w:rsid w:val="00576BCC"/>
    <w:rsid w:val="00580872"/>
    <w:rsid w:val="00580E42"/>
    <w:rsid w:val="00581880"/>
    <w:rsid w:val="005820E3"/>
    <w:rsid w:val="0058277B"/>
    <w:rsid w:val="00582BC0"/>
    <w:rsid w:val="0058446C"/>
    <w:rsid w:val="0058586C"/>
    <w:rsid w:val="00585F42"/>
    <w:rsid w:val="00586689"/>
    <w:rsid w:val="00586AA8"/>
    <w:rsid w:val="005873E1"/>
    <w:rsid w:val="00587B10"/>
    <w:rsid w:val="005902EC"/>
    <w:rsid w:val="00590C8D"/>
    <w:rsid w:val="005911DD"/>
    <w:rsid w:val="00592FCB"/>
    <w:rsid w:val="00594376"/>
    <w:rsid w:val="0059505A"/>
    <w:rsid w:val="00595658"/>
    <w:rsid w:val="00595BF2"/>
    <w:rsid w:val="00596975"/>
    <w:rsid w:val="00596C23"/>
    <w:rsid w:val="005973A5"/>
    <w:rsid w:val="005974AF"/>
    <w:rsid w:val="0059768B"/>
    <w:rsid w:val="00597776"/>
    <w:rsid w:val="005A0097"/>
    <w:rsid w:val="005A05B4"/>
    <w:rsid w:val="005A0CDD"/>
    <w:rsid w:val="005A0E80"/>
    <w:rsid w:val="005A10A6"/>
    <w:rsid w:val="005A1DF9"/>
    <w:rsid w:val="005A244D"/>
    <w:rsid w:val="005A2808"/>
    <w:rsid w:val="005A3287"/>
    <w:rsid w:val="005A3BD2"/>
    <w:rsid w:val="005A4F04"/>
    <w:rsid w:val="005A5F9C"/>
    <w:rsid w:val="005A6981"/>
    <w:rsid w:val="005A6EAD"/>
    <w:rsid w:val="005A6FCA"/>
    <w:rsid w:val="005A7701"/>
    <w:rsid w:val="005A77AE"/>
    <w:rsid w:val="005A783D"/>
    <w:rsid w:val="005B020D"/>
    <w:rsid w:val="005B08E5"/>
    <w:rsid w:val="005B1199"/>
    <w:rsid w:val="005B19D5"/>
    <w:rsid w:val="005B1B0C"/>
    <w:rsid w:val="005B2708"/>
    <w:rsid w:val="005B2772"/>
    <w:rsid w:val="005B2A75"/>
    <w:rsid w:val="005B2A7C"/>
    <w:rsid w:val="005B3A96"/>
    <w:rsid w:val="005B3DB4"/>
    <w:rsid w:val="005B3DD4"/>
    <w:rsid w:val="005B4166"/>
    <w:rsid w:val="005B4599"/>
    <w:rsid w:val="005B4B34"/>
    <w:rsid w:val="005B51EF"/>
    <w:rsid w:val="005B5259"/>
    <w:rsid w:val="005B5FA0"/>
    <w:rsid w:val="005B6350"/>
    <w:rsid w:val="005B6D25"/>
    <w:rsid w:val="005B790F"/>
    <w:rsid w:val="005B7ADB"/>
    <w:rsid w:val="005B7DF0"/>
    <w:rsid w:val="005B7F70"/>
    <w:rsid w:val="005C0BC6"/>
    <w:rsid w:val="005C0D02"/>
    <w:rsid w:val="005C1F39"/>
    <w:rsid w:val="005C2EFF"/>
    <w:rsid w:val="005C36ED"/>
    <w:rsid w:val="005C3A6F"/>
    <w:rsid w:val="005C43C5"/>
    <w:rsid w:val="005C44DE"/>
    <w:rsid w:val="005C4FFF"/>
    <w:rsid w:val="005C5F61"/>
    <w:rsid w:val="005C5FF3"/>
    <w:rsid w:val="005C629F"/>
    <w:rsid w:val="005C66AB"/>
    <w:rsid w:val="005C670E"/>
    <w:rsid w:val="005C7446"/>
    <w:rsid w:val="005C7783"/>
    <w:rsid w:val="005C7AF0"/>
    <w:rsid w:val="005C7C10"/>
    <w:rsid w:val="005D086E"/>
    <w:rsid w:val="005D1203"/>
    <w:rsid w:val="005D129A"/>
    <w:rsid w:val="005D13E1"/>
    <w:rsid w:val="005D1751"/>
    <w:rsid w:val="005D19F5"/>
    <w:rsid w:val="005D2D5F"/>
    <w:rsid w:val="005D315C"/>
    <w:rsid w:val="005D4DEA"/>
    <w:rsid w:val="005D517D"/>
    <w:rsid w:val="005D6301"/>
    <w:rsid w:val="005E007B"/>
    <w:rsid w:val="005E0426"/>
    <w:rsid w:val="005E0B95"/>
    <w:rsid w:val="005E13D4"/>
    <w:rsid w:val="005E1A9C"/>
    <w:rsid w:val="005E2DA5"/>
    <w:rsid w:val="005E34E4"/>
    <w:rsid w:val="005E3C31"/>
    <w:rsid w:val="005E4415"/>
    <w:rsid w:val="005E51AF"/>
    <w:rsid w:val="005E580D"/>
    <w:rsid w:val="005E582A"/>
    <w:rsid w:val="005E608E"/>
    <w:rsid w:val="005E6C01"/>
    <w:rsid w:val="005E6C6D"/>
    <w:rsid w:val="005E708D"/>
    <w:rsid w:val="005E76CA"/>
    <w:rsid w:val="005E77BB"/>
    <w:rsid w:val="005E7B62"/>
    <w:rsid w:val="005F0446"/>
    <w:rsid w:val="005F0822"/>
    <w:rsid w:val="005F0F55"/>
    <w:rsid w:val="005F1677"/>
    <w:rsid w:val="005F1E7A"/>
    <w:rsid w:val="005F21B6"/>
    <w:rsid w:val="005F33C6"/>
    <w:rsid w:val="005F3549"/>
    <w:rsid w:val="005F420B"/>
    <w:rsid w:val="005F4612"/>
    <w:rsid w:val="005F4A9C"/>
    <w:rsid w:val="005F4E8A"/>
    <w:rsid w:val="005F5BDD"/>
    <w:rsid w:val="005F5FB6"/>
    <w:rsid w:val="005F62E0"/>
    <w:rsid w:val="006006B0"/>
    <w:rsid w:val="0060093E"/>
    <w:rsid w:val="006020F2"/>
    <w:rsid w:val="00602221"/>
    <w:rsid w:val="00603446"/>
    <w:rsid w:val="0060348D"/>
    <w:rsid w:val="00604918"/>
    <w:rsid w:val="00604929"/>
    <w:rsid w:val="00604E92"/>
    <w:rsid w:val="00604EF9"/>
    <w:rsid w:val="0060504C"/>
    <w:rsid w:val="006056B6"/>
    <w:rsid w:val="0060607E"/>
    <w:rsid w:val="00606B9E"/>
    <w:rsid w:val="0060715F"/>
    <w:rsid w:val="0061087C"/>
    <w:rsid w:val="00610903"/>
    <w:rsid w:val="006118E9"/>
    <w:rsid w:val="006122F5"/>
    <w:rsid w:val="00612AE3"/>
    <w:rsid w:val="00612B05"/>
    <w:rsid w:val="00612CDE"/>
    <w:rsid w:val="00613258"/>
    <w:rsid w:val="00615241"/>
    <w:rsid w:val="006153AF"/>
    <w:rsid w:val="00615679"/>
    <w:rsid w:val="00615D87"/>
    <w:rsid w:val="00616BAB"/>
    <w:rsid w:val="006179CD"/>
    <w:rsid w:val="00617CFD"/>
    <w:rsid w:val="006213A4"/>
    <w:rsid w:val="00622050"/>
    <w:rsid w:val="0062229F"/>
    <w:rsid w:val="00622436"/>
    <w:rsid w:val="00622B25"/>
    <w:rsid w:val="00622BD1"/>
    <w:rsid w:val="00623285"/>
    <w:rsid w:val="00623526"/>
    <w:rsid w:val="00623567"/>
    <w:rsid w:val="00623689"/>
    <w:rsid w:val="00624B60"/>
    <w:rsid w:val="00625D5E"/>
    <w:rsid w:val="00626282"/>
    <w:rsid w:val="006268B3"/>
    <w:rsid w:val="00626C49"/>
    <w:rsid w:val="00626D7E"/>
    <w:rsid w:val="00627674"/>
    <w:rsid w:val="00627909"/>
    <w:rsid w:val="006303CB"/>
    <w:rsid w:val="006304FA"/>
    <w:rsid w:val="006306C8"/>
    <w:rsid w:val="006316A4"/>
    <w:rsid w:val="00631BCA"/>
    <w:rsid w:val="00632928"/>
    <w:rsid w:val="00632D7D"/>
    <w:rsid w:val="0063300F"/>
    <w:rsid w:val="00633E50"/>
    <w:rsid w:val="00633FEF"/>
    <w:rsid w:val="0063642A"/>
    <w:rsid w:val="00636449"/>
    <w:rsid w:val="00636497"/>
    <w:rsid w:val="00636784"/>
    <w:rsid w:val="00636DB7"/>
    <w:rsid w:val="00637246"/>
    <w:rsid w:val="0064008A"/>
    <w:rsid w:val="006408AC"/>
    <w:rsid w:val="00640A70"/>
    <w:rsid w:val="00641662"/>
    <w:rsid w:val="00642C1E"/>
    <w:rsid w:val="00642ED6"/>
    <w:rsid w:val="00643124"/>
    <w:rsid w:val="00643852"/>
    <w:rsid w:val="00643F9B"/>
    <w:rsid w:val="00644983"/>
    <w:rsid w:val="00645644"/>
    <w:rsid w:val="0064597C"/>
    <w:rsid w:val="0064629F"/>
    <w:rsid w:val="006465D4"/>
    <w:rsid w:val="00650966"/>
    <w:rsid w:val="00650B99"/>
    <w:rsid w:val="00650E8C"/>
    <w:rsid w:val="0065123D"/>
    <w:rsid w:val="00651431"/>
    <w:rsid w:val="006527BF"/>
    <w:rsid w:val="00652D90"/>
    <w:rsid w:val="00653386"/>
    <w:rsid w:val="00653D00"/>
    <w:rsid w:val="00654B21"/>
    <w:rsid w:val="00655593"/>
    <w:rsid w:val="006559FA"/>
    <w:rsid w:val="0065654C"/>
    <w:rsid w:val="006567CA"/>
    <w:rsid w:val="006569FE"/>
    <w:rsid w:val="00660E1D"/>
    <w:rsid w:val="00660FE7"/>
    <w:rsid w:val="00661120"/>
    <w:rsid w:val="006611E2"/>
    <w:rsid w:val="00661901"/>
    <w:rsid w:val="00661ECD"/>
    <w:rsid w:val="00662008"/>
    <w:rsid w:val="00662740"/>
    <w:rsid w:val="00662EDD"/>
    <w:rsid w:val="006630AE"/>
    <w:rsid w:val="006634CA"/>
    <w:rsid w:val="0066361D"/>
    <w:rsid w:val="00663E4F"/>
    <w:rsid w:val="00664BF3"/>
    <w:rsid w:val="00666303"/>
    <w:rsid w:val="00667618"/>
    <w:rsid w:val="00672535"/>
    <w:rsid w:val="006726B8"/>
    <w:rsid w:val="00672A26"/>
    <w:rsid w:val="00672A78"/>
    <w:rsid w:val="00672BD8"/>
    <w:rsid w:val="00672E53"/>
    <w:rsid w:val="006736D3"/>
    <w:rsid w:val="00673B8B"/>
    <w:rsid w:val="00674864"/>
    <w:rsid w:val="00675115"/>
    <w:rsid w:val="00675B86"/>
    <w:rsid w:val="00675ED6"/>
    <w:rsid w:val="00676374"/>
    <w:rsid w:val="00676B0E"/>
    <w:rsid w:val="00676BEE"/>
    <w:rsid w:val="00677CA1"/>
    <w:rsid w:val="00680017"/>
    <w:rsid w:val="0068093E"/>
    <w:rsid w:val="00680B55"/>
    <w:rsid w:val="0068176C"/>
    <w:rsid w:val="00682376"/>
    <w:rsid w:val="00682B64"/>
    <w:rsid w:val="00682CD4"/>
    <w:rsid w:val="00682E03"/>
    <w:rsid w:val="006837C5"/>
    <w:rsid w:val="00684149"/>
    <w:rsid w:val="00684192"/>
    <w:rsid w:val="00684392"/>
    <w:rsid w:val="006844A4"/>
    <w:rsid w:val="0068495C"/>
    <w:rsid w:val="0068550F"/>
    <w:rsid w:val="0068568A"/>
    <w:rsid w:val="00685F84"/>
    <w:rsid w:val="00686106"/>
    <w:rsid w:val="00686955"/>
    <w:rsid w:val="00687312"/>
    <w:rsid w:val="00687A59"/>
    <w:rsid w:val="006900E5"/>
    <w:rsid w:val="00690412"/>
    <w:rsid w:val="00690D07"/>
    <w:rsid w:val="006913E5"/>
    <w:rsid w:val="00691DC4"/>
    <w:rsid w:val="006923CC"/>
    <w:rsid w:val="00693569"/>
    <w:rsid w:val="006935BC"/>
    <w:rsid w:val="00693CA3"/>
    <w:rsid w:val="006962EE"/>
    <w:rsid w:val="00696372"/>
    <w:rsid w:val="0069685D"/>
    <w:rsid w:val="00697C9F"/>
    <w:rsid w:val="006A0E3D"/>
    <w:rsid w:val="006A13BD"/>
    <w:rsid w:val="006A1AC6"/>
    <w:rsid w:val="006A2B65"/>
    <w:rsid w:val="006A2C4B"/>
    <w:rsid w:val="006A2EFD"/>
    <w:rsid w:val="006A3F9A"/>
    <w:rsid w:val="006A420E"/>
    <w:rsid w:val="006A4EE9"/>
    <w:rsid w:val="006A55CD"/>
    <w:rsid w:val="006A59B8"/>
    <w:rsid w:val="006A5F0C"/>
    <w:rsid w:val="006A6923"/>
    <w:rsid w:val="006A6EA3"/>
    <w:rsid w:val="006A7926"/>
    <w:rsid w:val="006A79CD"/>
    <w:rsid w:val="006A7AA4"/>
    <w:rsid w:val="006B098A"/>
    <w:rsid w:val="006B1DC5"/>
    <w:rsid w:val="006B300B"/>
    <w:rsid w:val="006B45E8"/>
    <w:rsid w:val="006B4F74"/>
    <w:rsid w:val="006B5354"/>
    <w:rsid w:val="006B6685"/>
    <w:rsid w:val="006B6BCA"/>
    <w:rsid w:val="006B74DA"/>
    <w:rsid w:val="006B7D93"/>
    <w:rsid w:val="006B7F1D"/>
    <w:rsid w:val="006C1113"/>
    <w:rsid w:val="006C19D9"/>
    <w:rsid w:val="006C1E43"/>
    <w:rsid w:val="006C20B7"/>
    <w:rsid w:val="006C3024"/>
    <w:rsid w:val="006C32AA"/>
    <w:rsid w:val="006C3345"/>
    <w:rsid w:val="006C382E"/>
    <w:rsid w:val="006C4A92"/>
    <w:rsid w:val="006C4B4B"/>
    <w:rsid w:val="006C4D5E"/>
    <w:rsid w:val="006C55BD"/>
    <w:rsid w:val="006C566C"/>
    <w:rsid w:val="006C6419"/>
    <w:rsid w:val="006C6560"/>
    <w:rsid w:val="006C75BA"/>
    <w:rsid w:val="006D1E5E"/>
    <w:rsid w:val="006D225D"/>
    <w:rsid w:val="006D3A8E"/>
    <w:rsid w:val="006D4257"/>
    <w:rsid w:val="006D44C5"/>
    <w:rsid w:val="006D5191"/>
    <w:rsid w:val="006D5AFC"/>
    <w:rsid w:val="006D5CF9"/>
    <w:rsid w:val="006D728E"/>
    <w:rsid w:val="006D789A"/>
    <w:rsid w:val="006D7B34"/>
    <w:rsid w:val="006E0499"/>
    <w:rsid w:val="006E0DB0"/>
    <w:rsid w:val="006E1260"/>
    <w:rsid w:val="006E144C"/>
    <w:rsid w:val="006E144F"/>
    <w:rsid w:val="006E1907"/>
    <w:rsid w:val="006E190D"/>
    <w:rsid w:val="006E1B17"/>
    <w:rsid w:val="006E1C41"/>
    <w:rsid w:val="006E2123"/>
    <w:rsid w:val="006E2705"/>
    <w:rsid w:val="006E27B0"/>
    <w:rsid w:val="006E2C5D"/>
    <w:rsid w:val="006E2FFA"/>
    <w:rsid w:val="006E3174"/>
    <w:rsid w:val="006E3D91"/>
    <w:rsid w:val="006E4BE5"/>
    <w:rsid w:val="006E4D0F"/>
    <w:rsid w:val="006E69A7"/>
    <w:rsid w:val="006E6DF6"/>
    <w:rsid w:val="006E70CE"/>
    <w:rsid w:val="006E716C"/>
    <w:rsid w:val="006E75CF"/>
    <w:rsid w:val="006E7FEA"/>
    <w:rsid w:val="006F0062"/>
    <w:rsid w:val="006F01D9"/>
    <w:rsid w:val="006F0B9A"/>
    <w:rsid w:val="006F11AD"/>
    <w:rsid w:val="006F1746"/>
    <w:rsid w:val="006F1865"/>
    <w:rsid w:val="006F1C20"/>
    <w:rsid w:val="006F1C6B"/>
    <w:rsid w:val="006F236D"/>
    <w:rsid w:val="006F24FF"/>
    <w:rsid w:val="006F262C"/>
    <w:rsid w:val="006F2D8A"/>
    <w:rsid w:val="006F47EF"/>
    <w:rsid w:val="006F543C"/>
    <w:rsid w:val="006F55A6"/>
    <w:rsid w:val="006F5A6F"/>
    <w:rsid w:val="006F5B3E"/>
    <w:rsid w:val="006F6451"/>
    <w:rsid w:val="006F6C2A"/>
    <w:rsid w:val="006F6CD0"/>
    <w:rsid w:val="006F70DA"/>
    <w:rsid w:val="006F71C3"/>
    <w:rsid w:val="006F78FB"/>
    <w:rsid w:val="006F7FB8"/>
    <w:rsid w:val="006F7FDF"/>
    <w:rsid w:val="007005E5"/>
    <w:rsid w:val="007006E2"/>
    <w:rsid w:val="00700AD7"/>
    <w:rsid w:val="00700F83"/>
    <w:rsid w:val="00701092"/>
    <w:rsid w:val="007010AB"/>
    <w:rsid w:val="0070163D"/>
    <w:rsid w:val="00701E65"/>
    <w:rsid w:val="007031C2"/>
    <w:rsid w:val="007032D1"/>
    <w:rsid w:val="00703D3A"/>
    <w:rsid w:val="00706C02"/>
    <w:rsid w:val="0070739C"/>
    <w:rsid w:val="00707915"/>
    <w:rsid w:val="00710003"/>
    <w:rsid w:val="0071049D"/>
    <w:rsid w:val="00710A4F"/>
    <w:rsid w:val="007124EB"/>
    <w:rsid w:val="007127BD"/>
    <w:rsid w:val="0071286A"/>
    <w:rsid w:val="00713A98"/>
    <w:rsid w:val="00713DA8"/>
    <w:rsid w:val="00713DD1"/>
    <w:rsid w:val="007145A1"/>
    <w:rsid w:val="0071545F"/>
    <w:rsid w:val="00715F33"/>
    <w:rsid w:val="00716147"/>
    <w:rsid w:val="00716284"/>
    <w:rsid w:val="0071681C"/>
    <w:rsid w:val="00716958"/>
    <w:rsid w:val="00716ECE"/>
    <w:rsid w:val="00717289"/>
    <w:rsid w:val="007174C7"/>
    <w:rsid w:val="00720048"/>
    <w:rsid w:val="00721337"/>
    <w:rsid w:val="0072160C"/>
    <w:rsid w:val="00721A31"/>
    <w:rsid w:val="00721D9E"/>
    <w:rsid w:val="00721E49"/>
    <w:rsid w:val="00721EA1"/>
    <w:rsid w:val="00721FBF"/>
    <w:rsid w:val="00722720"/>
    <w:rsid w:val="00722B57"/>
    <w:rsid w:val="00722BB9"/>
    <w:rsid w:val="00723E6F"/>
    <w:rsid w:val="007242FD"/>
    <w:rsid w:val="007247E6"/>
    <w:rsid w:val="00724981"/>
    <w:rsid w:val="00724A42"/>
    <w:rsid w:val="00725022"/>
    <w:rsid w:val="007250BD"/>
    <w:rsid w:val="0072538D"/>
    <w:rsid w:val="0072627E"/>
    <w:rsid w:val="007269CD"/>
    <w:rsid w:val="007278D9"/>
    <w:rsid w:val="00727AA8"/>
    <w:rsid w:val="00727B1B"/>
    <w:rsid w:val="0073051F"/>
    <w:rsid w:val="00730763"/>
    <w:rsid w:val="007324A5"/>
    <w:rsid w:val="0073282B"/>
    <w:rsid w:val="00732F2E"/>
    <w:rsid w:val="007339CC"/>
    <w:rsid w:val="0073424F"/>
    <w:rsid w:val="0073433B"/>
    <w:rsid w:val="0073487B"/>
    <w:rsid w:val="00736F3B"/>
    <w:rsid w:val="00737154"/>
    <w:rsid w:val="007379CE"/>
    <w:rsid w:val="00737E8D"/>
    <w:rsid w:val="007403F2"/>
    <w:rsid w:val="00740FC8"/>
    <w:rsid w:val="00741159"/>
    <w:rsid w:val="00741854"/>
    <w:rsid w:val="00741E4F"/>
    <w:rsid w:val="00742761"/>
    <w:rsid w:val="00743895"/>
    <w:rsid w:val="00744BFF"/>
    <w:rsid w:val="00744CC8"/>
    <w:rsid w:val="007450A9"/>
    <w:rsid w:val="0074671D"/>
    <w:rsid w:val="00746A59"/>
    <w:rsid w:val="007473C9"/>
    <w:rsid w:val="00750463"/>
    <w:rsid w:val="0075183B"/>
    <w:rsid w:val="007526CD"/>
    <w:rsid w:val="00753107"/>
    <w:rsid w:val="0075339E"/>
    <w:rsid w:val="00753985"/>
    <w:rsid w:val="00754073"/>
    <w:rsid w:val="00754783"/>
    <w:rsid w:val="00754FD7"/>
    <w:rsid w:val="0075531A"/>
    <w:rsid w:val="00755C2E"/>
    <w:rsid w:val="00755D97"/>
    <w:rsid w:val="00755DD7"/>
    <w:rsid w:val="00756AB7"/>
    <w:rsid w:val="00757C93"/>
    <w:rsid w:val="00760902"/>
    <w:rsid w:val="00761619"/>
    <w:rsid w:val="00763A71"/>
    <w:rsid w:val="007643B5"/>
    <w:rsid w:val="00764A2F"/>
    <w:rsid w:val="0076526C"/>
    <w:rsid w:val="00765DAC"/>
    <w:rsid w:val="00766854"/>
    <w:rsid w:val="00766F2A"/>
    <w:rsid w:val="0076712D"/>
    <w:rsid w:val="00767A38"/>
    <w:rsid w:val="00767A96"/>
    <w:rsid w:val="007706D9"/>
    <w:rsid w:val="0077152F"/>
    <w:rsid w:val="007724A5"/>
    <w:rsid w:val="00773F18"/>
    <w:rsid w:val="007743AB"/>
    <w:rsid w:val="00774B20"/>
    <w:rsid w:val="00774B4A"/>
    <w:rsid w:val="007756EA"/>
    <w:rsid w:val="007759F0"/>
    <w:rsid w:val="00775EDB"/>
    <w:rsid w:val="0077667A"/>
    <w:rsid w:val="0077681A"/>
    <w:rsid w:val="00777271"/>
    <w:rsid w:val="00780BC9"/>
    <w:rsid w:val="007810A2"/>
    <w:rsid w:val="007810B3"/>
    <w:rsid w:val="00782ABC"/>
    <w:rsid w:val="00783C1D"/>
    <w:rsid w:val="00783ED4"/>
    <w:rsid w:val="00784087"/>
    <w:rsid w:val="00784456"/>
    <w:rsid w:val="007856D2"/>
    <w:rsid w:val="00785881"/>
    <w:rsid w:val="00785998"/>
    <w:rsid w:val="007859CE"/>
    <w:rsid w:val="0078606A"/>
    <w:rsid w:val="00786314"/>
    <w:rsid w:val="007863D6"/>
    <w:rsid w:val="00786D67"/>
    <w:rsid w:val="00786F06"/>
    <w:rsid w:val="00787422"/>
    <w:rsid w:val="007910F9"/>
    <w:rsid w:val="00791C3B"/>
    <w:rsid w:val="0079220F"/>
    <w:rsid w:val="00792E96"/>
    <w:rsid w:val="00793582"/>
    <w:rsid w:val="007937A2"/>
    <w:rsid w:val="00793D1B"/>
    <w:rsid w:val="0079406F"/>
    <w:rsid w:val="0079504D"/>
    <w:rsid w:val="0079548B"/>
    <w:rsid w:val="00795F8A"/>
    <w:rsid w:val="0079732D"/>
    <w:rsid w:val="007973CD"/>
    <w:rsid w:val="007A1D7B"/>
    <w:rsid w:val="007A20B5"/>
    <w:rsid w:val="007A287E"/>
    <w:rsid w:val="007A3090"/>
    <w:rsid w:val="007A3282"/>
    <w:rsid w:val="007A3C4D"/>
    <w:rsid w:val="007A3EB4"/>
    <w:rsid w:val="007A41D3"/>
    <w:rsid w:val="007A48EB"/>
    <w:rsid w:val="007A4AAD"/>
    <w:rsid w:val="007A585A"/>
    <w:rsid w:val="007A5D82"/>
    <w:rsid w:val="007A6145"/>
    <w:rsid w:val="007A66AD"/>
    <w:rsid w:val="007A7CB7"/>
    <w:rsid w:val="007A7F26"/>
    <w:rsid w:val="007B0A5B"/>
    <w:rsid w:val="007B18F6"/>
    <w:rsid w:val="007B2180"/>
    <w:rsid w:val="007B3396"/>
    <w:rsid w:val="007B344F"/>
    <w:rsid w:val="007B38B7"/>
    <w:rsid w:val="007B39D1"/>
    <w:rsid w:val="007B3B1E"/>
    <w:rsid w:val="007B571B"/>
    <w:rsid w:val="007B59AD"/>
    <w:rsid w:val="007B59DE"/>
    <w:rsid w:val="007B5B5A"/>
    <w:rsid w:val="007B5C5F"/>
    <w:rsid w:val="007B5FDB"/>
    <w:rsid w:val="007B6F8A"/>
    <w:rsid w:val="007B7833"/>
    <w:rsid w:val="007B79F4"/>
    <w:rsid w:val="007C0691"/>
    <w:rsid w:val="007C06A3"/>
    <w:rsid w:val="007C0BE3"/>
    <w:rsid w:val="007C0F0E"/>
    <w:rsid w:val="007C0F5A"/>
    <w:rsid w:val="007C14DE"/>
    <w:rsid w:val="007C1B28"/>
    <w:rsid w:val="007C1D5A"/>
    <w:rsid w:val="007C26B2"/>
    <w:rsid w:val="007C2904"/>
    <w:rsid w:val="007C333D"/>
    <w:rsid w:val="007C3AD0"/>
    <w:rsid w:val="007C4C32"/>
    <w:rsid w:val="007C590F"/>
    <w:rsid w:val="007C6AAB"/>
    <w:rsid w:val="007C7D8B"/>
    <w:rsid w:val="007D056F"/>
    <w:rsid w:val="007D16BC"/>
    <w:rsid w:val="007D1A60"/>
    <w:rsid w:val="007D226D"/>
    <w:rsid w:val="007D2C5E"/>
    <w:rsid w:val="007D3B66"/>
    <w:rsid w:val="007D4591"/>
    <w:rsid w:val="007D462D"/>
    <w:rsid w:val="007D5A4E"/>
    <w:rsid w:val="007D5FFB"/>
    <w:rsid w:val="007D6468"/>
    <w:rsid w:val="007D65C4"/>
    <w:rsid w:val="007D6929"/>
    <w:rsid w:val="007D6E32"/>
    <w:rsid w:val="007E0555"/>
    <w:rsid w:val="007E0CA9"/>
    <w:rsid w:val="007E1378"/>
    <w:rsid w:val="007E19D2"/>
    <w:rsid w:val="007E1A98"/>
    <w:rsid w:val="007E2010"/>
    <w:rsid w:val="007E23D7"/>
    <w:rsid w:val="007E28D4"/>
    <w:rsid w:val="007E2970"/>
    <w:rsid w:val="007E371C"/>
    <w:rsid w:val="007E374D"/>
    <w:rsid w:val="007E3E1A"/>
    <w:rsid w:val="007E4BC0"/>
    <w:rsid w:val="007E54B7"/>
    <w:rsid w:val="007E5CD1"/>
    <w:rsid w:val="007E6760"/>
    <w:rsid w:val="007E68DF"/>
    <w:rsid w:val="007E75DD"/>
    <w:rsid w:val="007E779C"/>
    <w:rsid w:val="007E78CA"/>
    <w:rsid w:val="007E7DBE"/>
    <w:rsid w:val="007F0D36"/>
    <w:rsid w:val="007F30DD"/>
    <w:rsid w:val="007F35FB"/>
    <w:rsid w:val="007F361B"/>
    <w:rsid w:val="007F3F4C"/>
    <w:rsid w:val="007F4135"/>
    <w:rsid w:val="007F434A"/>
    <w:rsid w:val="007F4467"/>
    <w:rsid w:val="007F48FC"/>
    <w:rsid w:val="007F4E6E"/>
    <w:rsid w:val="007F536C"/>
    <w:rsid w:val="007F5FD2"/>
    <w:rsid w:val="007F62B4"/>
    <w:rsid w:val="007F6BEA"/>
    <w:rsid w:val="007F6EB4"/>
    <w:rsid w:val="007F7FFD"/>
    <w:rsid w:val="00800BB0"/>
    <w:rsid w:val="00800DA8"/>
    <w:rsid w:val="00803D33"/>
    <w:rsid w:val="008041C5"/>
    <w:rsid w:val="00804E49"/>
    <w:rsid w:val="008057BA"/>
    <w:rsid w:val="00805E7A"/>
    <w:rsid w:val="00806817"/>
    <w:rsid w:val="00806959"/>
    <w:rsid w:val="00806BAF"/>
    <w:rsid w:val="00806C90"/>
    <w:rsid w:val="00807F3F"/>
    <w:rsid w:val="0081054D"/>
    <w:rsid w:val="0081111C"/>
    <w:rsid w:val="00811468"/>
    <w:rsid w:val="0081188E"/>
    <w:rsid w:val="008131C1"/>
    <w:rsid w:val="008132ED"/>
    <w:rsid w:val="00813680"/>
    <w:rsid w:val="0081386D"/>
    <w:rsid w:val="00813E5F"/>
    <w:rsid w:val="00813EF7"/>
    <w:rsid w:val="0081439D"/>
    <w:rsid w:val="00815FE2"/>
    <w:rsid w:val="0081621B"/>
    <w:rsid w:val="008165E3"/>
    <w:rsid w:val="008174E7"/>
    <w:rsid w:val="00817F07"/>
    <w:rsid w:val="00820D81"/>
    <w:rsid w:val="00821689"/>
    <w:rsid w:val="008216C3"/>
    <w:rsid w:val="00821D3E"/>
    <w:rsid w:val="00821F34"/>
    <w:rsid w:val="00822B26"/>
    <w:rsid w:val="008232BA"/>
    <w:rsid w:val="008236E7"/>
    <w:rsid w:val="008236F4"/>
    <w:rsid w:val="00824F64"/>
    <w:rsid w:val="008252A5"/>
    <w:rsid w:val="00825967"/>
    <w:rsid w:val="00826047"/>
    <w:rsid w:val="00826366"/>
    <w:rsid w:val="008266C4"/>
    <w:rsid w:val="00826918"/>
    <w:rsid w:val="00826D87"/>
    <w:rsid w:val="00827F56"/>
    <w:rsid w:val="00830185"/>
    <w:rsid w:val="00830398"/>
    <w:rsid w:val="008307C2"/>
    <w:rsid w:val="00830C32"/>
    <w:rsid w:val="00832CC4"/>
    <w:rsid w:val="0083399A"/>
    <w:rsid w:val="00833C4D"/>
    <w:rsid w:val="00834F47"/>
    <w:rsid w:val="00835034"/>
    <w:rsid w:val="008352F2"/>
    <w:rsid w:val="00835C44"/>
    <w:rsid w:val="00835FD6"/>
    <w:rsid w:val="00836831"/>
    <w:rsid w:val="00836C91"/>
    <w:rsid w:val="00837C16"/>
    <w:rsid w:val="00840187"/>
    <w:rsid w:val="00842428"/>
    <w:rsid w:val="00842506"/>
    <w:rsid w:val="00842C17"/>
    <w:rsid w:val="00843624"/>
    <w:rsid w:val="008440FC"/>
    <w:rsid w:val="00844671"/>
    <w:rsid w:val="00844957"/>
    <w:rsid w:val="00844ED1"/>
    <w:rsid w:val="008457BF"/>
    <w:rsid w:val="008464AA"/>
    <w:rsid w:val="0084662F"/>
    <w:rsid w:val="0085095E"/>
    <w:rsid w:val="0085152D"/>
    <w:rsid w:val="008526AF"/>
    <w:rsid w:val="00853C63"/>
    <w:rsid w:val="00856AE2"/>
    <w:rsid w:val="00856BF3"/>
    <w:rsid w:val="00856D07"/>
    <w:rsid w:val="00857A66"/>
    <w:rsid w:val="008602AF"/>
    <w:rsid w:val="00861180"/>
    <w:rsid w:val="00862581"/>
    <w:rsid w:val="0086486B"/>
    <w:rsid w:val="00864BB4"/>
    <w:rsid w:val="0086515C"/>
    <w:rsid w:val="008652B3"/>
    <w:rsid w:val="00865E8B"/>
    <w:rsid w:val="0086632D"/>
    <w:rsid w:val="008669A9"/>
    <w:rsid w:val="00870720"/>
    <w:rsid w:val="00870B0A"/>
    <w:rsid w:val="008713E9"/>
    <w:rsid w:val="0087161B"/>
    <w:rsid w:val="008721DE"/>
    <w:rsid w:val="00872228"/>
    <w:rsid w:val="00872391"/>
    <w:rsid w:val="00873A3B"/>
    <w:rsid w:val="00873BC7"/>
    <w:rsid w:val="00874560"/>
    <w:rsid w:val="008745A9"/>
    <w:rsid w:val="008752A8"/>
    <w:rsid w:val="008759C6"/>
    <w:rsid w:val="0087642B"/>
    <w:rsid w:val="00876B86"/>
    <w:rsid w:val="00876EEB"/>
    <w:rsid w:val="00877D51"/>
    <w:rsid w:val="00877E93"/>
    <w:rsid w:val="008805AB"/>
    <w:rsid w:val="0088121C"/>
    <w:rsid w:val="00881285"/>
    <w:rsid w:val="00881AB5"/>
    <w:rsid w:val="00881C15"/>
    <w:rsid w:val="00881C91"/>
    <w:rsid w:val="00881F22"/>
    <w:rsid w:val="008822D7"/>
    <w:rsid w:val="00882855"/>
    <w:rsid w:val="00882ABE"/>
    <w:rsid w:val="00882B4C"/>
    <w:rsid w:val="00882F96"/>
    <w:rsid w:val="0088316E"/>
    <w:rsid w:val="00883EA0"/>
    <w:rsid w:val="0088410E"/>
    <w:rsid w:val="008849D1"/>
    <w:rsid w:val="00884FE8"/>
    <w:rsid w:val="00886758"/>
    <w:rsid w:val="00886936"/>
    <w:rsid w:val="0088738F"/>
    <w:rsid w:val="0088749A"/>
    <w:rsid w:val="00887F5C"/>
    <w:rsid w:val="00890165"/>
    <w:rsid w:val="00890D63"/>
    <w:rsid w:val="0089115F"/>
    <w:rsid w:val="00891C25"/>
    <w:rsid w:val="00891FC9"/>
    <w:rsid w:val="008924EE"/>
    <w:rsid w:val="00892A65"/>
    <w:rsid w:val="00893C9B"/>
    <w:rsid w:val="0089456E"/>
    <w:rsid w:val="00894C8D"/>
    <w:rsid w:val="00895150"/>
    <w:rsid w:val="00895B26"/>
    <w:rsid w:val="00897187"/>
    <w:rsid w:val="00897729"/>
    <w:rsid w:val="008A094F"/>
    <w:rsid w:val="008A1AF2"/>
    <w:rsid w:val="008A20F4"/>
    <w:rsid w:val="008A3C5C"/>
    <w:rsid w:val="008A4206"/>
    <w:rsid w:val="008A43D3"/>
    <w:rsid w:val="008A4505"/>
    <w:rsid w:val="008A45D1"/>
    <w:rsid w:val="008A49BE"/>
    <w:rsid w:val="008A57EB"/>
    <w:rsid w:val="008A589C"/>
    <w:rsid w:val="008A5E08"/>
    <w:rsid w:val="008A76EE"/>
    <w:rsid w:val="008B14A5"/>
    <w:rsid w:val="008B1CB7"/>
    <w:rsid w:val="008B1E8C"/>
    <w:rsid w:val="008B2AE5"/>
    <w:rsid w:val="008B39C8"/>
    <w:rsid w:val="008B49AB"/>
    <w:rsid w:val="008B4E38"/>
    <w:rsid w:val="008B5B28"/>
    <w:rsid w:val="008B5D73"/>
    <w:rsid w:val="008B620D"/>
    <w:rsid w:val="008B62D0"/>
    <w:rsid w:val="008B64A1"/>
    <w:rsid w:val="008B694E"/>
    <w:rsid w:val="008B7065"/>
    <w:rsid w:val="008B7C1F"/>
    <w:rsid w:val="008C0403"/>
    <w:rsid w:val="008C0ED2"/>
    <w:rsid w:val="008C0F07"/>
    <w:rsid w:val="008C132F"/>
    <w:rsid w:val="008C1430"/>
    <w:rsid w:val="008C1EB1"/>
    <w:rsid w:val="008C2FB2"/>
    <w:rsid w:val="008C3310"/>
    <w:rsid w:val="008C39FB"/>
    <w:rsid w:val="008C41DC"/>
    <w:rsid w:val="008C46B2"/>
    <w:rsid w:val="008C51B4"/>
    <w:rsid w:val="008C522D"/>
    <w:rsid w:val="008C5505"/>
    <w:rsid w:val="008C5F94"/>
    <w:rsid w:val="008C6975"/>
    <w:rsid w:val="008C7CC4"/>
    <w:rsid w:val="008D0966"/>
    <w:rsid w:val="008D1C05"/>
    <w:rsid w:val="008D1FDD"/>
    <w:rsid w:val="008D3594"/>
    <w:rsid w:val="008D3A44"/>
    <w:rsid w:val="008D482C"/>
    <w:rsid w:val="008D48B1"/>
    <w:rsid w:val="008D4E91"/>
    <w:rsid w:val="008D511C"/>
    <w:rsid w:val="008D55B3"/>
    <w:rsid w:val="008D5756"/>
    <w:rsid w:val="008D6070"/>
    <w:rsid w:val="008D66E5"/>
    <w:rsid w:val="008D6C76"/>
    <w:rsid w:val="008D7504"/>
    <w:rsid w:val="008D7B32"/>
    <w:rsid w:val="008D7E3F"/>
    <w:rsid w:val="008E0FB9"/>
    <w:rsid w:val="008E1235"/>
    <w:rsid w:val="008E1389"/>
    <w:rsid w:val="008E1445"/>
    <w:rsid w:val="008E1968"/>
    <w:rsid w:val="008E30D1"/>
    <w:rsid w:val="008E3389"/>
    <w:rsid w:val="008E39BA"/>
    <w:rsid w:val="008E4B49"/>
    <w:rsid w:val="008E5621"/>
    <w:rsid w:val="008E5623"/>
    <w:rsid w:val="008E576F"/>
    <w:rsid w:val="008E655B"/>
    <w:rsid w:val="008E70A3"/>
    <w:rsid w:val="008E7619"/>
    <w:rsid w:val="008E7BE2"/>
    <w:rsid w:val="008F006D"/>
    <w:rsid w:val="008F01F1"/>
    <w:rsid w:val="008F0223"/>
    <w:rsid w:val="008F0B06"/>
    <w:rsid w:val="008F0FC8"/>
    <w:rsid w:val="008F1369"/>
    <w:rsid w:val="008F2110"/>
    <w:rsid w:val="008F2669"/>
    <w:rsid w:val="008F56EA"/>
    <w:rsid w:val="008F6361"/>
    <w:rsid w:val="008F65CC"/>
    <w:rsid w:val="008F789A"/>
    <w:rsid w:val="008F7A62"/>
    <w:rsid w:val="008F7B65"/>
    <w:rsid w:val="00900098"/>
    <w:rsid w:val="0090023F"/>
    <w:rsid w:val="00900885"/>
    <w:rsid w:val="009009C5"/>
    <w:rsid w:val="00900D01"/>
    <w:rsid w:val="009017E7"/>
    <w:rsid w:val="00901D2A"/>
    <w:rsid w:val="009028DB"/>
    <w:rsid w:val="0090290C"/>
    <w:rsid w:val="009035CA"/>
    <w:rsid w:val="00903695"/>
    <w:rsid w:val="00904253"/>
    <w:rsid w:val="009044FB"/>
    <w:rsid w:val="00907512"/>
    <w:rsid w:val="00907C5A"/>
    <w:rsid w:val="0091022E"/>
    <w:rsid w:val="009105A7"/>
    <w:rsid w:val="00910735"/>
    <w:rsid w:val="00910C7D"/>
    <w:rsid w:val="00911B25"/>
    <w:rsid w:val="00911DB9"/>
    <w:rsid w:val="009121C0"/>
    <w:rsid w:val="00912278"/>
    <w:rsid w:val="00912803"/>
    <w:rsid w:val="0091294C"/>
    <w:rsid w:val="00913092"/>
    <w:rsid w:val="009130A6"/>
    <w:rsid w:val="0091357A"/>
    <w:rsid w:val="00913923"/>
    <w:rsid w:val="00913993"/>
    <w:rsid w:val="009139EB"/>
    <w:rsid w:val="00914578"/>
    <w:rsid w:val="00914F28"/>
    <w:rsid w:val="009154DA"/>
    <w:rsid w:val="009163A6"/>
    <w:rsid w:val="00916853"/>
    <w:rsid w:val="00916EBB"/>
    <w:rsid w:val="0091734E"/>
    <w:rsid w:val="009209BC"/>
    <w:rsid w:val="00920D67"/>
    <w:rsid w:val="009221E1"/>
    <w:rsid w:val="009235B7"/>
    <w:rsid w:val="009239A6"/>
    <w:rsid w:val="00923A1B"/>
    <w:rsid w:val="00923A7F"/>
    <w:rsid w:val="0092534C"/>
    <w:rsid w:val="009259D4"/>
    <w:rsid w:val="00925DAB"/>
    <w:rsid w:val="00926754"/>
    <w:rsid w:val="009272FD"/>
    <w:rsid w:val="009311C0"/>
    <w:rsid w:val="00931677"/>
    <w:rsid w:val="009319CC"/>
    <w:rsid w:val="00931F21"/>
    <w:rsid w:val="00932013"/>
    <w:rsid w:val="0093207D"/>
    <w:rsid w:val="009339F7"/>
    <w:rsid w:val="00933D51"/>
    <w:rsid w:val="00933DED"/>
    <w:rsid w:val="00933DFB"/>
    <w:rsid w:val="00933E75"/>
    <w:rsid w:val="00934420"/>
    <w:rsid w:val="00934608"/>
    <w:rsid w:val="00934D8B"/>
    <w:rsid w:val="00934E96"/>
    <w:rsid w:val="00934F73"/>
    <w:rsid w:val="00934FF6"/>
    <w:rsid w:val="0093535F"/>
    <w:rsid w:val="00935C89"/>
    <w:rsid w:val="00936564"/>
    <w:rsid w:val="009374E9"/>
    <w:rsid w:val="00937BA3"/>
    <w:rsid w:val="009412FD"/>
    <w:rsid w:val="009415BF"/>
    <w:rsid w:val="00941AE0"/>
    <w:rsid w:val="00942937"/>
    <w:rsid w:val="00943991"/>
    <w:rsid w:val="00943C76"/>
    <w:rsid w:val="009463B9"/>
    <w:rsid w:val="00946DF4"/>
    <w:rsid w:val="00947343"/>
    <w:rsid w:val="009478AC"/>
    <w:rsid w:val="00947C61"/>
    <w:rsid w:val="00947C8A"/>
    <w:rsid w:val="00947F0D"/>
    <w:rsid w:val="00947F35"/>
    <w:rsid w:val="009504A9"/>
    <w:rsid w:val="00950962"/>
    <w:rsid w:val="00951423"/>
    <w:rsid w:val="0095152D"/>
    <w:rsid w:val="00951A8F"/>
    <w:rsid w:val="00951D65"/>
    <w:rsid w:val="0095204E"/>
    <w:rsid w:val="0095237E"/>
    <w:rsid w:val="009527F6"/>
    <w:rsid w:val="009529B0"/>
    <w:rsid w:val="009542A0"/>
    <w:rsid w:val="00954795"/>
    <w:rsid w:val="0095537A"/>
    <w:rsid w:val="00955B1F"/>
    <w:rsid w:val="009562A5"/>
    <w:rsid w:val="00956454"/>
    <w:rsid w:val="009605AB"/>
    <w:rsid w:val="00960A42"/>
    <w:rsid w:val="009619CC"/>
    <w:rsid w:val="00961C44"/>
    <w:rsid w:val="00962BEA"/>
    <w:rsid w:val="00963186"/>
    <w:rsid w:val="00963DCC"/>
    <w:rsid w:val="00963F7B"/>
    <w:rsid w:val="00964F68"/>
    <w:rsid w:val="00965088"/>
    <w:rsid w:val="00965E16"/>
    <w:rsid w:val="009663FC"/>
    <w:rsid w:val="009667C8"/>
    <w:rsid w:val="00966A0B"/>
    <w:rsid w:val="0096761E"/>
    <w:rsid w:val="00967647"/>
    <w:rsid w:val="00967C4A"/>
    <w:rsid w:val="00967CF9"/>
    <w:rsid w:val="009708F4"/>
    <w:rsid w:val="009709F5"/>
    <w:rsid w:val="009709FE"/>
    <w:rsid w:val="0097186E"/>
    <w:rsid w:val="0097219B"/>
    <w:rsid w:val="00972681"/>
    <w:rsid w:val="00972B1F"/>
    <w:rsid w:val="00973453"/>
    <w:rsid w:val="0097393F"/>
    <w:rsid w:val="00973C67"/>
    <w:rsid w:val="00973FA6"/>
    <w:rsid w:val="009744A0"/>
    <w:rsid w:val="0097594E"/>
    <w:rsid w:val="00975A78"/>
    <w:rsid w:val="00975BF9"/>
    <w:rsid w:val="0097608C"/>
    <w:rsid w:val="00976917"/>
    <w:rsid w:val="009776C5"/>
    <w:rsid w:val="009777C8"/>
    <w:rsid w:val="0098032D"/>
    <w:rsid w:val="0098122D"/>
    <w:rsid w:val="009819FF"/>
    <w:rsid w:val="00981BEF"/>
    <w:rsid w:val="00982052"/>
    <w:rsid w:val="00982A61"/>
    <w:rsid w:val="0098371B"/>
    <w:rsid w:val="00983AC7"/>
    <w:rsid w:val="00984606"/>
    <w:rsid w:val="009848B6"/>
    <w:rsid w:val="0098496F"/>
    <w:rsid w:val="009851A5"/>
    <w:rsid w:val="00986923"/>
    <w:rsid w:val="00987361"/>
    <w:rsid w:val="00990056"/>
    <w:rsid w:val="0099058A"/>
    <w:rsid w:val="00991835"/>
    <w:rsid w:val="00991ADA"/>
    <w:rsid w:val="0099227D"/>
    <w:rsid w:val="00992BDE"/>
    <w:rsid w:val="00992E3E"/>
    <w:rsid w:val="00994978"/>
    <w:rsid w:val="00994C22"/>
    <w:rsid w:val="0099543E"/>
    <w:rsid w:val="00995A46"/>
    <w:rsid w:val="00996463"/>
    <w:rsid w:val="009969EF"/>
    <w:rsid w:val="009979DA"/>
    <w:rsid w:val="009A06B5"/>
    <w:rsid w:val="009A0C74"/>
    <w:rsid w:val="009A1748"/>
    <w:rsid w:val="009A19CC"/>
    <w:rsid w:val="009A23D1"/>
    <w:rsid w:val="009A24CB"/>
    <w:rsid w:val="009A3B15"/>
    <w:rsid w:val="009A3DEB"/>
    <w:rsid w:val="009A3F27"/>
    <w:rsid w:val="009A4004"/>
    <w:rsid w:val="009A438A"/>
    <w:rsid w:val="009A5ABD"/>
    <w:rsid w:val="009A6214"/>
    <w:rsid w:val="009A6D64"/>
    <w:rsid w:val="009A6E22"/>
    <w:rsid w:val="009A7AEC"/>
    <w:rsid w:val="009A7B78"/>
    <w:rsid w:val="009A7CDE"/>
    <w:rsid w:val="009B050E"/>
    <w:rsid w:val="009B06A7"/>
    <w:rsid w:val="009B2078"/>
    <w:rsid w:val="009B330E"/>
    <w:rsid w:val="009B3488"/>
    <w:rsid w:val="009B3818"/>
    <w:rsid w:val="009B3AE5"/>
    <w:rsid w:val="009B3DF1"/>
    <w:rsid w:val="009B4020"/>
    <w:rsid w:val="009B4545"/>
    <w:rsid w:val="009B5D7E"/>
    <w:rsid w:val="009B69DA"/>
    <w:rsid w:val="009B6C75"/>
    <w:rsid w:val="009C031D"/>
    <w:rsid w:val="009C1369"/>
    <w:rsid w:val="009C1A13"/>
    <w:rsid w:val="009C1A47"/>
    <w:rsid w:val="009C1E89"/>
    <w:rsid w:val="009C21AB"/>
    <w:rsid w:val="009C2CC5"/>
    <w:rsid w:val="009C31C2"/>
    <w:rsid w:val="009C3319"/>
    <w:rsid w:val="009C3846"/>
    <w:rsid w:val="009C3A53"/>
    <w:rsid w:val="009C3E12"/>
    <w:rsid w:val="009C458F"/>
    <w:rsid w:val="009C4B5C"/>
    <w:rsid w:val="009C637C"/>
    <w:rsid w:val="009C6DF0"/>
    <w:rsid w:val="009C7DD3"/>
    <w:rsid w:val="009C7EE0"/>
    <w:rsid w:val="009D0EDB"/>
    <w:rsid w:val="009D1210"/>
    <w:rsid w:val="009D1607"/>
    <w:rsid w:val="009D1BF1"/>
    <w:rsid w:val="009D1CF6"/>
    <w:rsid w:val="009D2E05"/>
    <w:rsid w:val="009D3AED"/>
    <w:rsid w:val="009D3B6E"/>
    <w:rsid w:val="009D4A00"/>
    <w:rsid w:val="009D55AB"/>
    <w:rsid w:val="009D5781"/>
    <w:rsid w:val="009D5DDF"/>
    <w:rsid w:val="009D6222"/>
    <w:rsid w:val="009E063E"/>
    <w:rsid w:val="009E0A72"/>
    <w:rsid w:val="009E22FE"/>
    <w:rsid w:val="009E2491"/>
    <w:rsid w:val="009E3214"/>
    <w:rsid w:val="009E3469"/>
    <w:rsid w:val="009E428F"/>
    <w:rsid w:val="009E4CB0"/>
    <w:rsid w:val="009E567D"/>
    <w:rsid w:val="009E5C07"/>
    <w:rsid w:val="009E5EA4"/>
    <w:rsid w:val="009E5EE8"/>
    <w:rsid w:val="009E5FE9"/>
    <w:rsid w:val="009E63A9"/>
    <w:rsid w:val="009E6466"/>
    <w:rsid w:val="009E6829"/>
    <w:rsid w:val="009E73E3"/>
    <w:rsid w:val="009E7858"/>
    <w:rsid w:val="009F123F"/>
    <w:rsid w:val="009F1D64"/>
    <w:rsid w:val="009F1EDE"/>
    <w:rsid w:val="009F30B4"/>
    <w:rsid w:val="009F3898"/>
    <w:rsid w:val="009F4FA8"/>
    <w:rsid w:val="009F51B0"/>
    <w:rsid w:val="009F6A46"/>
    <w:rsid w:val="009F6A83"/>
    <w:rsid w:val="009F7269"/>
    <w:rsid w:val="009F7D35"/>
    <w:rsid w:val="00A00440"/>
    <w:rsid w:val="00A004DE"/>
    <w:rsid w:val="00A00A33"/>
    <w:rsid w:val="00A01602"/>
    <w:rsid w:val="00A01712"/>
    <w:rsid w:val="00A01D54"/>
    <w:rsid w:val="00A021E3"/>
    <w:rsid w:val="00A031EC"/>
    <w:rsid w:val="00A03724"/>
    <w:rsid w:val="00A03A39"/>
    <w:rsid w:val="00A03CC6"/>
    <w:rsid w:val="00A04DC7"/>
    <w:rsid w:val="00A055C6"/>
    <w:rsid w:val="00A055F5"/>
    <w:rsid w:val="00A06C8C"/>
    <w:rsid w:val="00A070BA"/>
    <w:rsid w:val="00A072AD"/>
    <w:rsid w:val="00A072FC"/>
    <w:rsid w:val="00A07818"/>
    <w:rsid w:val="00A1091F"/>
    <w:rsid w:val="00A10DD5"/>
    <w:rsid w:val="00A10E62"/>
    <w:rsid w:val="00A11275"/>
    <w:rsid w:val="00A127AF"/>
    <w:rsid w:val="00A129A5"/>
    <w:rsid w:val="00A13C6F"/>
    <w:rsid w:val="00A16449"/>
    <w:rsid w:val="00A17A02"/>
    <w:rsid w:val="00A200E1"/>
    <w:rsid w:val="00A2262A"/>
    <w:rsid w:val="00A22721"/>
    <w:rsid w:val="00A22FD8"/>
    <w:rsid w:val="00A23006"/>
    <w:rsid w:val="00A23F4D"/>
    <w:rsid w:val="00A241D3"/>
    <w:rsid w:val="00A26DF4"/>
    <w:rsid w:val="00A274B5"/>
    <w:rsid w:val="00A27D54"/>
    <w:rsid w:val="00A30D71"/>
    <w:rsid w:val="00A30F20"/>
    <w:rsid w:val="00A320DA"/>
    <w:rsid w:val="00A32560"/>
    <w:rsid w:val="00A331AF"/>
    <w:rsid w:val="00A3329D"/>
    <w:rsid w:val="00A337EC"/>
    <w:rsid w:val="00A342B8"/>
    <w:rsid w:val="00A34461"/>
    <w:rsid w:val="00A34826"/>
    <w:rsid w:val="00A34EE5"/>
    <w:rsid w:val="00A351AB"/>
    <w:rsid w:val="00A351F0"/>
    <w:rsid w:val="00A3520D"/>
    <w:rsid w:val="00A35536"/>
    <w:rsid w:val="00A35C40"/>
    <w:rsid w:val="00A3685C"/>
    <w:rsid w:val="00A3691E"/>
    <w:rsid w:val="00A37B76"/>
    <w:rsid w:val="00A37F27"/>
    <w:rsid w:val="00A40198"/>
    <w:rsid w:val="00A4099A"/>
    <w:rsid w:val="00A40CFD"/>
    <w:rsid w:val="00A412E7"/>
    <w:rsid w:val="00A41356"/>
    <w:rsid w:val="00A41456"/>
    <w:rsid w:val="00A41EB4"/>
    <w:rsid w:val="00A422AF"/>
    <w:rsid w:val="00A4337F"/>
    <w:rsid w:val="00A433F6"/>
    <w:rsid w:val="00A4359E"/>
    <w:rsid w:val="00A43FF2"/>
    <w:rsid w:val="00A44565"/>
    <w:rsid w:val="00A4565B"/>
    <w:rsid w:val="00A457DB"/>
    <w:rsid w:val="00A460E8"/>
    <w:rsid w:val="00A465EE"/>
    <w:rsid w:val="00A4680E"/>
    <w:rsid w:val="00A46998"/>
    <w:rsid w:val="00A47412"/>
    <w:rsid w:val="00A47550"/>
    <w:rsid w:val="00A47C65"/>
    <w:rsid w:val="00A47C7B"/>
    <w:rsid w:val="00A50261"/>
    <w:rsid w:val="00A506EA"/>
    <w:rsid w:val="00A51387"/>
    <w:rsid w:val="00A51786"/>
    <w:rsid w:val="00A519D8"/>
    <w:rsid w:val="00A51CA2"/>
    <w:rsid w:val="00A53071"/>
    <w:rsid w:val="00A53E58"/>
    <w:rsid w:val="00A54A18"/>
    <w:rsid w:val="00A55B60"/>
    <w:rsid w:val="00A55CA2"/>
    <w:rsid w:val="00A55CAC"/>
    <w:rsid w:val="00A56082"/>
    <w:rsid w:val="00A56216"/>
    <w:rsid w:val="00A56F09"/>
    <w:rsid w:val="00A57101"/>
    <w:rsid w:val="00A5718A"/>
    <w:rsid w:val="00A572B3"/>
    <w:rsid w:val="00A57C78"/>
    <w:rsid w:val="00A600C2"/>
    <w:rsid w:val="00A6042D"/>
    <w:rsid w:val="00A60438"/>
    <w:rsid w:val="00A6054E"/>
    <w:rsid w:val="00A60BF6"/>
    <w:rsid w:val="00A6153C"/>
    <w:rsid w:val="00A6168A"/>
    <w:rsid w:val="00A629AA"/>
    <w:rsid w:val="00A63025"/>
    <w:rsid w:val="00A638E4"/>
    <w:rsid w:val="00A63CE2"/>
    <w:rsid w:val="00A63EAF"/>
    <w:rsid w:val="00A65F18"/>
    <w:rsid w:val="00A66209"/>
    <w:rsid w:val="00A667EE"/>
    <w:rsid w:val="00A677B0"/>
    <w:rsid w:val="00A67856"/>
    <w:rsid w:val="00A6799D"/>
    <w:rsid w:val="00A705CB"/>
    <w:rsid w:val="00A70D6D"/>
    <w:rsid w:val="00A70FA2"/>
    <w:rsid w:val="00A71195"/>
    <w:rsid w:val="00A7119A"/>
    <w:rsid w:val="00A72703"/>
    <w:rsid w:val="00A72CD0"/>
    <w:rsid w:val="00A72CDC"/>
    <w:rsid w:val="00A73298"/>
    <w:rsid w:val="00A7349B"/>
    <w:rsid w:val="00A73514"/>
    <w:rsid w:val="00A736E6"/>
    <w:rsid w:val="00A7418B"/>
    <w:rsid w:val="00A7421D"/>
    <w:rsid w:val="00A74713"/>
    <w:rsid w:val="00A754D0"/>
    <w:rsid w:val="00A75904"/>
    <w:rsid w:val="00A76B5E"/>
    <w:rsid w:val="00A76DB7"/>
    <w:rsid w:val="00A76DF2"/>
    <w:rsid w:val="00A77100"/>
    <w:rsid w:val="00A77354"/>
    <w:rsid w:val="00A77777"/>
    <w:rsid w:val="00A77A67"/>
    <w:rsid w:val="00A80453"/>
    <w:rsid w:val="00A8143D"/>
    <w:rsid w:val="00A81443"/>
    <w:rsid w:val="00A81F97"/>
    <w:rsid w:val="00A84B50"/>
    <w:rsid w:val="00A85BFF"/>
    <w:rsid w:val="00A85D4E"/>
    <w:rsid w:val="00A86912"/>
    <w:rsid w:val="00A86B7F"/>
    <w:rsid w:val="00A87AF0"/>
    <w:rsid w:val="00A908E9"/>
    <w:rsid w:val="00A90E27"/>
    <w:rsid w:val="00A90FA9"/>
    <w:rsid w:val="00A913CC"/>
    <w:rsid w:val="00A91A33"/>
    <w:rsid w:val="00A91E83"/>
    <w:rsid w:val="00A95061"/>
    <w:rsid w:val="00A964D4"/>
    <w:rsid w:val="00A967DE"/>
    <w:rsid w:val="00A97A90"/>
    <w:rsid w:val="00A97DD1"/>
    <w:rsid w:val="00AA0094"/>
    <w:rsid w:val="00AA0C3E"/>
    <w:rsid w:val="00AA1122"/>
    <w:rsid w:val="00AA1FA5"/>
    <w:rsid w:val="00AA20FB"/>
    <w:rsid w:val="00AA21A4"/>
    <w:rsid w:val="00AA3B60"/>
    <w:rsid w:val="00AA413F"/>
    <w:rsid w:val="00AA4AA7"/>
    <w:rsid w:val="00AA4DF7"/>
    <w:rsid w:val="00AA4E34"/>
    <w:rsid w:val="00AA6C5F"/>
    <w:rsid w:val="00AA6F28"/>
    <w:rsid w:val="00AA72DA"/>
    <w:rsid w:val="00AA7B07"/>
    <w:rsid w:val="00AB000E"/>
    <w:rsid w:val="00AB0433"/>
    <w:rsid w:val="00AB078E"/>
    <w:rsid w:val="00AB0CDE"/>
    <w:rsid w:val="00AB10E5"/>
    <w:rsid w:val="00AB1829"/>
    <w:rsid w:val="00AB256A"/>
    <w:rsid w:val="00AB25D3"/>
    <w:rsid w:val="00AB2C4E"/>
    <w:rsid w:val="00AB34B0"/>
    <w:rsid w:val="00AB41BE"/>
    <w:rsid w:val="00AB49D6"/>
    <w:rsid w:val="00AB4A09"/>
    <w:rsid w:val="00AB4E8F"/>
    <w:rsid w:val="00AB57CF"/>
    <w:rsid w:val="00AB61CE"/>
    <w:rsid w:val="00AB6CE4"/>
    <w:rsid w:val="00AB7094"/>
    <w:rsid w:val="00AB75F7"/>
    <w:rsid w:val="00AC08DD"/>
    <w:rsid w:val="00AC2694"/>
    <w:rsid w:val="00AC30D2"/>
    <w:rsid w:val="00AC3CD3"/>
    <w:rsid w:val="00AC3CEF"/>
    <w:rsid w:val="00AC40DA"/>
    <w:rsid w:val="00AC48A1"/>
    <w:rsid w:val="00AC6237"/>
    <w:rsid w:val="00AC677A"/>
    <w:rsid w:val="00AC6969"/>
    <w:rsid w:val="00AC6F46"/>
    <w:rsid w:val="00AC764F"/>
    <w:rsid w:val="00AD0D19"/>
    <w:rsid w:val="00AD2040"/>
    <w:rsid w:val="00AD21E2"/>
    <w:rsid w:val="00AD4290"/>
    <w:rsid w:val="00AD6753"/>
    <w:rsid w:val="00AD68C1"/>
    <w:rsid w:val="00AD6AC6"/>
    <w:rsid w:val="00AD7103"/>
    <w:rsid w:val="00AD7349"/>
    <w:rsid w:val="00AE07FE"/>
    <w:rsid w:val="00AE1207"/>
    <w:rsid w:val="00AE16E2"/>
    <w:rsid w:val="00AE1FBA"/>
    <w:rsid w:val="00AE218E"/>
    <w:rsid w:val="00AE218F"/>
    <w:rsid w:val="00AE2F67"/>
    <w:rsid w:val="00AE303C"/>
    <w:rsid w:val="00AE4429"/>
    <w:rsid w:val="00AE4590"/>
    <w:rsid w:val="00AE4BD8"/>
    <w:rsid w:val="00AE4E74"/>
    <w:rsid w:val="00AE635F"/>
    <w:rsid w:val="00AE6A23"/>
    <w:rsid w:val="00AE744A"/>
    <w:rsid w:val="00AF0685"/>
    <w:rsid w:val="00AF0E47"/>
    <w:rsid w:val="00AF0F77"/>
    <w:rsid w:val="00AF117F"/>
    <w:rsid w:val="00AF1B8C"/>
    <w:rsid w:val="00AF2268"/>
    <w:rsid w:val="00AF2322"/>
    <w:rsid w:val="00AF2E97"/>
    <w:rsid w:val="00AF3067"/>
    <w:rsid w:val="00AF3280"/>
    <w:rsid w:val="00AF4418"/>
    <w:rsid w:val="00AF46A1"/>
    <w:rsid w:val="00AF4A0D"/>
    <w:rsid w:val="00AF4A68"/>
    <w:rsid w:val="00AF4A74"/>
    <w:rsid w:val="00AF4DFC"/>
    <w:rsid w:val="00AF52D3"/>
    <w:rsid w:val="00AF5A58"/>
    <w:rsid w:val="00AF7265"/>
    <w:rsid w:val="00AF7B8A"/>
    <w:rsid w:val="00AF7FF4"/>
    <w:rsid w:val="00B0126E"/>
    <w:rsid w:val="00B0220A"/>
    <w:rsid w:val="00B022F7"/>
    <w:rsid w:val="00B025A4"/>
    <w:rsid w:val="00B025F1"/>
    <w:rsid w:val="00B02656"/>
    <w:rsid w:val="00B03FDC"/>
    <w:rsid w:val="00B0400A"/>
    <w:rsid w:val="00B04286"/>
    <w:rsid w:val="00B04355"/>
    <w:rsid w:val="00B06620"/>
    <w:rsid w:val="00B06629"/>
    <w:rsid w:val="00B07AC9"/>
    <w:rsid w:val="00B104C0"/>
    <w:rsid w:val="00B10716"/>
    <w:rsid w:val="00B10B1C"/>
    <w:rsid w:val="00B10B27"/>
    <w:rsid w:val="00B13CB5"/>
    <w:rsid w:val="00B14250"/>
    <w:rsid w:val="00B1462F"/>
    <w:rsid w:val="00B14A76"/>
    <w:rsid w:val="00B151BB"/>
    <w:rsid w:val="00B15AB5"/>
    <w:rsid w:val="00B15C01"/>
    <w:rsid w:val="00B15C2A"/>
    <w:rsid w:val="00B172C4"/>
    <w:rsid w:val="00B174A1"/>
    <w:rsid w:val="00B208B1"/>
    <w:rsid w:val="00B20BF6"/>
    <w:rsid w:val="00B20D8A"/>
    <w:rsid w:val="00B2196D"/>
    <w:rsid w:val="00B21BCB"/>
    <w:rsid w:val="00B21CF0"/>
    <w:rsid w:val="00B22BAF"/>
    <w:rsid w:val="00B236FB"/>
    <w:rsid w:val="00B239EA"/>
    <w:rsid w:val="00B23C50"/>
    <w:rsid w:val="00B240E2"/>
    <w:rsid w:val="00B2413C"/>
    <w:rsid w:val="00B244D6"/>
    <w:rsid w:val="00B24C62"/>
    <w:rsid w:val="00B253EF"/>
    <w:rsid w:val="00B25D67"/>
    <w:rsid w:val="00B26155"/>
    <w:rsid w:val="00B2788E"/>
    <w:rsid w:val="00B301C2"/>
    <w:rsid w:val="00B30597"/>
    <w:rsid w:val="00B30DC9"/>
    <w:rsid w:val="00B311EC"/>
    <w:rsid w:val="00B31264"/>
    <w:rsid w:val="00B32295"/>
    <w:rsid w:val="00B326A1"/>
    <w:rsid w:val="00B32CBF"/>
    <w:rsid w:val="00B330FC"/>
    <w:rsid w:val="00B341A1"/>
    <w:rsid w:val="00B3574B"/>
    <w:rsid w:val="00B35D81"/>
    <w:rsid w:val="00B36E14"/>
    <w:rsid w:val="00B3739E"/>
    <w:rsid w:val="00B40832"/>
    <w:rsid w:val="00B408FF"/>
    <w:rsid w:val="00B40D8E"/>
    <w:rsid w:val="00B41E03"/>
    <w:rsid w:val="00B4204C"/>
    <w:rsid w:val="00B421CB"/>
    <w:rsid w:val="00B42732"/>
    <w:rsid w:val="00B42CEF"/>
    <w:rsid w:val="00B42DD5"/>
    <w:rsid w:val="00B42E77"/>
    <w:rsid w:val="00B4448C"/>
    <w:rsid w:val="00B46268"/>
    <w:rsid w:val="00B46CFD"/>
    <w:rsid w:val="00B47DFA"/>
    <w:rsid w:val="00B5094A"/>
    <w:rsid w:val="00B50C6A"/>
    <w:rsid w:val="00B510B2"/>
    <w:rsid w:val="00B511FB"/>
    <w:rsid w:val="00B51425"/>
    <w:rsid w:val="00B521CE"/>
    <w:rsid w:val="00B522BE"/>
    <w:rsid w:val="00B52AFE"/>
    <w:rsid w:val="00B5361A"/>
    <w:rsid w:val="00B5364F"/>
    <w:rsid w:val="00B545DC"/>
    <w:rsid w:val="00B55973"/>
    <w:rsid w:val="00B56081"/>
    <w:rsid w:val="00B6072F"/>
    <w:rsid w:val="00B60F0C"/>
    <w:rsid w:val="00B61268"/>
    <w:rsid w:val="00B62572"/>
    <w:rsid w:val="00B62E27"/>
    <w:rsid w:val="00B630C7"/>
    <w:rsid w:val="00B63280"/>
    <w:rsid w:val="00B63547"/>
    <w:rsid w:val="00B637C5"/>
    <w:rsid w:val="00B63B22"/>
    <w:rsid w:val="00B64F1C"/>
    <w:rsid w:val="00B65595"/>
    <w:rsid w:val="00B65CA7"/>
    <w:rsid w:val="00B66031"/>
    <w:rsid w:val="00B6716D"/>
    <w:rsid w:val="00B67EEE"/>
    <w:rsid w:val="00B7017C"/>
    <w:rsid w:val="00B703D2"/>
    <w:rsid w:val="00B712A4"/>
    <w:rsid w:val="00B71321"/>
    <w:rsid w:val="00B7165D"/>
    <w:rsid w:val="00B7287F"/>
    <w:rsid w:val="00B73035"/>
    <w:rsid w:val="00B734C6"/>
    <w:rsid w:val="00B73564"/>
    <w:rsid w:val="00B74B5E"/>
    <w:rsid w:val="00B74D87"/>
    <w:rsid w:val="00B755B3"/>
    <w:rsid w:val="00B76526"/>
    <w:rsid w:val="00B767F1"/>
    <w:rsid w:val="00B77512"/>
    <w:rsid w:val="00B77BBC"/>
    <w:rsid w:val="00B77C31"/>
    <w:rsid w:val="00B80B8E"/>
    <w:rsid w:val="00B81484"/>
    <w:rsid w:val="00B81A8A"/>
    <w:rsid w:val="00B81F8F"/>
    <w:rsid w:val="00B825A6"/>
    <w:rsid w:val="00B8370B"/>
    <w:rsid w:val="00B83A6F"/>
    <w:rsid w:val="00B83AA9"/>
    <w:rsid w:val="00B85565"/>
    <w:rsid w:val="00B855AA"/>
    <w:rsid w:val="00B85F4E"/>
    <w:rsid w:val="00B85F6C"/>
    <w:rsid w:val="00B864DD"/>
    <w:rsid w:val="00B865FE"/>
    <w:rsid w:val="00B86B3B"/>
    <w:rsid w:val="00B870CC"/>
    <w:rsid w:val="00B8786C"/>
    <w:rsid w:val="00B87891"/>
    <w:rsid w:val="00B879E4"/>
    <w:rsid w:val="00B87E51"/>
    <w:rsid w:val="00B9044F"/>
    <w:rsid w:val="00B90815"/>
    <w:rsid w:val="00B91397"/>
    <w:rsid w:val="00B91AF2"/>
    <w:rsid w:val="00B9257C"/>
    <w:rsid w:val="00B9301D"/>
    <w:rsid w:val="00B93164"/>
    <w:rsid w:val="00B94716"/>
    <w:rsid w:val="00B95BE8"/>
    <w:rsid w:val="00B962D9"/>
    <w:rsid w:val="00B96E29"/>
    <w:rsid w:val="00B9710D"/>
    <w:rsid w:val="00BA0B28"/>
    <w:rsid w:val="00BA139B"/>
    <w:rsid w:val="00BA1AA0"/>
    <w:rsid w:val="00BA2005"/>
    <w:rsid w:val="00BA2C29"/>
    <w:rsid w:val="00BA31A5"/>
    <w:rsid w:val="00BA398A"/>
    <w:rsid w:val="00BA3F74"/>
    <w:rsid w:val="00BA42AD"/>
    <w:rsid w:val="00BA48C7"/>
    <w:rsid w:val="00BA54C2"/>
    <w:rsid w:val="00BA5830"/>
    <w:rsid w:val="00BA5934"/>
    <w:rsid w:val="00BA5D6B"/>
    <w:rsid w:val="00BA686E"/>
    <w:rsid w:val="00BA734A"/>
    <w:rsid w:val="00BA7F16"/>
    <w:rsid w:val="00BB034C"/>
    <w:rsid w:val="00BB06EB"/>
    <w:rsid w:val="00BB0D77"/>
    <w:rsid w:val="00BB1096"/>
    <w:rsid w:val="00BB164B"/>
    <w:rsid w:val="00BB1A83"/>
    <w:rsid w:val="00BB1C85"/>
    <w:rsid w:val="00BB20BD"/>
    <w:rsid w:val="00BB24B7"/>
    <w:rsid w:val="00BB2938"/>
    <w:rsid w:val="00BB386F"/>
    <w:rsid w:val="00BB3E58"/>
    <w:rsid w:val="00BB460D"/>
    <w:rsid w:val="00BB544D"/>
    <w:rsid w:val="00BB6694"/>
    <w:rsid w:val="00BB6C81"/>
    <w:rsid w:val="00BB6E74"/>
    <w:rsid w:val="00BB7988"/>
    <w:rsid w:val="00BB7CBA"/>
    <w:rsid w:val="00BB7DAB"/>
    <w:rsid w:val="00BC0113"/>
    <w:rsid w:val="00BC05BB"/>
    <w:rsid w:val="00BC1326"/>
    <w:rsid w:val="00BC1BE7"/>
    <w:rsid w:val="00BC279D"/>
    <w:rsid w:val="00BC2B40"/>
    <w:rsid w:val="00BC2E56"/>
    <w:rsid w:val="00BC2E8A"/>
    <w:rsid w:val="00BC38BC"/>
    <w:rsid w:val="00BC4D5E"/>
    <w:rsid w:val="00BC4E01"/>
    <w:rsid w:val="00BC5003"/>
    <w:rsid w:val="00BC5010"/>
    <w:rsid w:val="00BC50E0"/>
    <w:rsid w:val="00BC53C8"/>
    <w:rsid w:val="00BC5C35"/>
    <w:rsid w:val="00BC5DF9"/>
    <w:rsid w:val="00BC6236"/>
    <w:rsid w:val="00BC6985"/>
    <w:rsid w:val="00BC6AC6"/>
    <w:rsid w:val="00BC738C"/>
    <w:rsid w:val="00BC7456"/>
    <w:rsid w:val="00BC7F12"/>
    <w:rsid w:val="00BD0014"/>
    <w:rsid w:val="00BD009E"/>
    <w:rsid w:val="00BD0160"/>
    <w:rsid w:val="00BD0637"/>
    <w:rsid w:val="00BD0B8B"/>
    <w:rsid w:val="00BD19FD"/>
    <w:rsid w:val="00BD1CF9"/>
    <w:rsid w:val="00BD2E6E"/>
    <w:rsid w:val="00BD3091"/>
    <w:rsid w:val="00BD3D8B"/>
    <w:rsid w:val="00BD5538"/>
    <w:rsid w:val="00BD55C8"/>
    <w:rsid w:val="00BD59F9"/>
    <w:rsid w:val="00BD5E8B"/>
    <w:rsid w:val="00BD616E"/>
    <w:rsid w:val="00BD7B92"/>
    <w:rsid w:val="00BD7F43"/>
    <w:rsid w:val="00BE1142"/>
    <w:rsid w:val="00BE15FA"/>
    <w:rsid w:val="00BE3386"/>
    <w:rsid w:val="00BE3733"/>
    <w:rsid w:val="00BE3D25"/>
    <w:rsid w:val="00BE447F"/>
    <w:rsid w:val="00BE5892"/>
    <w:rsid w:val="00BE5C55"/>
    <w:rsid w:val="00BE623F"/>
    <w:rsid w:val="00BE6507"/>
    <w:rsid w:val="00BE77D3"/>
    <w:rsid w:val="00BE79D2"/>
    <w:rsid w:val="00BF00E3"/>
    <w:rsid w:val="00BF0378"/>
    <w:rsid w:val="00BF14FE"/>
    <w:rsid w:val="00BF1B45"/>
    <w:rsid w:val="00BF1F83"/>
    <w:rsid w:val="00BF2424"/>
    <w:rsid w:val="00BF2CE5"/>
    <w:rsid w:val="00BF33E5"/>
    <w:rsid w:val="00BF411A"/>
    <w:rsid w:val="00BF4C35"/>
    <w:rsid w:val="00BF4CF8"/>
    <w:rsid w:val="00BF52EA"/>
    <w:rsid w:val="00BF6082"/>
    <w:rsid w:val="00BF6FE1"/>
    <w:rsid w:val="00BF7B71"/>
    <w:rsid w:val="00BF7D38"/>
    <w:rsid w:val="00C00715"/>
    <w:rsid w:val="00C007E2"/>
    <w:rsid w:val="00C01527"/>
    <w:rsid w:val="00C0319A"/>
    <w:rsid w:val="00C040A4"/>
    <w:rsid w:val="00C04297"/>
    <w:rsid w:val="00C04E58"/>
    <w:rsid w:val="00C0538A"/>
    <w:rsid w:val="00C06523"/>
    <w:rsid w:val="00C069B3"/>
    <w:rsid w:val="00C10967"/>
    <w:rsid w:val="00C11349"/>
    <w:rsid w:val="00C11E59"/>
    <w:rsid w:val="00C11F3D"/>
    <w:rsid w:val="00C1213E"/>
    <w:rsid w:val="00C14573"/>
    <w:rsid w:val="00C14732"/>
    <w:rsid w:val="00C14A6F"/>
    <w:rsid w:val="00C14D7D"/>
    <w:rsid w:val="00C14F8E"/>
    <w:rsid w:val="00C1576B"/>
    <w:rsid w:val="00C162EE"/>
    <w:rsid w:val="00C1683F"/>
    <w:rsid w:val="00C1720C"/>
    <w:rsid w:val="00C178B9"/>
    <w:rsid w:val="00C20C8B"/>
    <w:rsid w:val="00C20EAE"/>
    <w:rsid w:val="00C2148F"/>
    <w:rsid w:val="00C216EA"/>
    <w:rsid w:val="00C218CB"/>
    <w:rsid w:val="00C218F9"/>
    <w:rsid w:val="00C227E5"/>
    <w:rsid w:val="00C24F3D"/>
    <w:rsid w:val="00C254D9"/>
    <w:rsid w:val="00C2560C"/>
    <w:rsid w:val="00C25D4A"/>
    <w:rsid w:val="00C260D6"/>
    <w:rsid w:val="00C2627A"/>
    <w:rsid w:val="00C26EFA"/>
    <w:rsid w:val="00C270EE"/>
    <w:rsid w:val="00C27639"/>
    <w:rsid w:val="00C278CE"/>
    <w:rsid w:val="00C30730"/>
    <w:rsid w:val="00C31030"/>
    <w:rsid w:val="00C3183F"/>
    <w:rsid w:val="00C31A33"/>
    <w:rsid w:val="00C31E25"/>
    <w:rsid w:val="00C33F5A"/>
    <w:rsid w:val="00C348A8"/>
    <w:rsid w:val="00C34B93"/>
    <w:rsid w:val="00C3503B"/>
    <w:rsid w:val="00C35E39"/>
    <w:rsid w:val="00C35FF1"/>
    <w:rsid w:val="00C36B5E"/>
    <w:rsid w:val="00C36CC4"/>
    <w:rsid w:val="00C36DDB"/>
    <w:rsid w:val="00C36F0F"/>
    <w:rsid w:val="00C3730C"/>
    <w:rsid w:val="00C37553"/>
    <w:rsid w:val="00C40040"/>
    <w:rsid w:val="00C40538"/>
    <w:rsid w:val="00C408C9"/>
    <w:rsid w:val="00C40C79"/>
    <w:rsid w:val="00C4381D"/>
    <w:rsid w:val="00C43A04"/>
    <w:rsid w:val="00C43F3F"/>
    <w:rsid w:val="00C44007"/>
    <w:rsid w:val="00C445A5"/>
    <w:rsid w:val="00C44666"/>
    <w:rsid w:val="00C453CA"/>
    <w:rsid w:val="00C45677"/>
    <w:rsid w:val="00C4595A"/>
    <w:rsid w:val="00C45A60"/>
    <w:rsid w:val="00C46747"/>
    <w:rsid w:val="00C47260"/>
    <w:rsid w:val="00C50115"/>
    <w:rsid w:val="00C50632"/>
    <w:rsid w:val="00C51D18"/>
    <w:rsid w:val="00C524EB"/>
    <w:rsid w:val="00C541BA"/>
    <w:rsid w:val="00C5453D"/>
    <w:rsid w:val="00C545D5"/>
    <w:rsid w:val="00C55071"/>
    <w:rsid w:val="00C550A4"/>
    <w:rsid w:val="00C55F1F"/>
    <w:rsid w:val="00C56468"/>
    <w:rsid w:val="00C56487"/>
    <w:rsid w:val="00C5716F"/>
    <w:rsid w:val="00C57173"/>
    <w:rsid w:val="00C571B7"/>
    <w:rsid w:val="00C57231"/>
    <w:rsid w:val="00C57A9A"/>
    <w:rsid w:val="00C57B59"/>
    <w:rsid w:val="00C608B1"/>
    <w:rsid w:val="00C62884"/>
    <w:rsid w:val="00C65B53"/>
    <w:rsid w:val="00C65D21"/>
    <w:rsid w:val="00C65FB1"/>
    <w:rsid w:val="00C66C6F"/>
    <w:rsid w:val="00C67554"/>
    <w:rsid w:val="00C6771C"/>
    <w:rsid w:val="00C6778A"/>
    <w:rsid w:val="00C700DA"/>
    <w:rsid w:val="00C70B31"/>
    <w:rsid w:val="00C70C07"/>
    <w:rsid w:val="00C71544"/>
    <w:rsid w:val="00C722E8"/>
    <w:rsid w:val="00C732F3"/>
    <w:rsid w:val="00C73CA1"/>
    <w:rsid w:val="00C741B5"/>
    <w:rsid w:val="00C74D70"/>
    <w:rsid w:val="00C74F66"/>
    <w:rsid w:val="00C75962"/>
    <w:rsid w:val="00C75ECA"/>
    <w:rsid w:val="00C760B9"/>
    <w:rsid w:val="00C7622C"/>
    <w:rsid w:val="00C7643C"/>
    <w:rsid w:val="00C76670"/>
    <w:rsid w:val="00C76679"/>
    <w:rsid w:val="00C76AFA"/>
    <w:rsid w:val="00C77E3A"/>
    <w:rsid w:val="00C80765"/>
    <w:rsid w:val="00C807F6"/>
    <w:rsid w:val="00C80D74"/>
    <w:rsid w:val="00C81281"/>
    <w:rsid w:val="00C82276"/>
    <w:rsid w:val="00C82419"/>
    <w:rsid w:val="00C82D18"/>
    <w:rsid w:val="00C83273"/>
    <w:rsid w:val="00C8369B"/>
    <w:rsid w:val="00C839E3"/>
    <w:rsid w:val="00C84035"/>
    <w:rsid w:val="00C8497E"/>
    <w:rsid w:val="00C84C33"/>
    <w:rsid w:val="00C8527D"/>
    <w:rsid w:val="00C85331"/>
    <w:rsid w:val="00C8537F"/>
    <w:rsid w:val="00C8651E"/>
    <w:rsid w:val="00C8665F"/>
    <w:rsid w:val="00C86BD2"/>
    <w:rsid w:val="00C8749D"/>
    <w:rsid w:val="00C878DB"/>
    <w:rsid w:val="00C878E6"/>
    <w:rsid w:val="00C87CBB"/>
    <w:rsid w:val="00C90BC7"/>
    <w:rsid w:val="00C90EC8"/>
    <w:rsid w:val="00C9205C"/>
    <w:rsid w:val="00C92927"/>
    <w:rsid w:val="00C931F8"/>
    <w:rsid w:val="00C93608"/>
    <w:rsid w:val="00C939A9"/>
    <w:rsid w:val="00C94C4A"/>
    <w:rsid w:val="00C95CA5"/>
    <w:rsid w:val="00C963B9"/>
    <w:rsid w:val="00C97372"/>
    <w:rsid w:val="00C97530"/>
    <w:rsid w:val="00CA0080"/>
    <w:rsid w:val="00CA06E5"/>
    <w:rsid w:val="00CA0BF0"/>
    <w:rsid w:val="00CA1553"/>
    <w:rsid w:val="00CA1562"/>
    <w:rsid w:val="00CA1DA7"/>
    <w:rsid w:val="00CA2CCF"/>
    <w:rsid w:val="00CA2E1B"/>
    <w:rsid w:val="00CA3163"/>
    <w:rsid w:val="00CA31ED"/>
    <w:rsid w:val="00CA36AD"/>
    <w:rsid w:val="00CA3D82"/>
    <w:rsid w:val="00CA3E64"/>
    <w:rsid w:val="00CA40D6"/>
    <w:rsid w:val="00CA53C6"/>
    <w:rsid w:val="00CA6404"/>
    <w:rsid w:val="00CA77FE"/>
    <w:rsid w:val="00CB080F"/>
    <w:rsid w:val="00CB163E"/>
    <w:rsid w:val="00CB1F38"/>
    <w:rsid w:val="00CB286A"/>
    <w:rsid w:val="00CB2EAF"/>
    <w:rsid w:val="00CB32E2"/>
    <w:rsid w:val="00CB350C"/>
    <w:rsid w:val="00CB38B0"/>
    <w:rsid w:val="00CB39ED"/>
    <w:rsid w:val="00CB4391"/>
    <w:rsid w:val="00CB5138"/>
    <w:rsid w:val="00CB54F8"/>
    <w:rsid w:val="00CB59C3"/>
    <w:rsid w:val="00CB5E39"/>
    <w:rsid w:val="00CB5FE7"/>
    <w:rsid w:val="00CB7096"/>
    <w:rsid w:val="00CB72DE"/>
    <w:rsid w:val="00CB7412"/>
    <w:rsid w:val="00CB78DF"/>
    <w:rsid w:val="00CC0251"/>
    <w:rsid w:val="00CC06CD"/>
    <w:rsid w:val="00CC083B"/>
    <w:rsid w:val="00CC09AE"/>
    <w:rsid w:val="00CC22B5"/>
    <w:rsid w:val="00CC22E3"/>
    <w:rsid w:val="00CC24F5"/>
    <w:rsid w:val="00CC3A15"/>
    <w:rsid w:val="00CC3EBD"/>
    <w:rsid w:val="00CC4279"/>
    <w:rsid w:val="00CC4723"/>
    <w:rsid w:val="00CC48DD"/>
    <w:rsid w:val="00CC4CC1"/>
    <w:rsid w:val="00CC5767"/>
    <w:rsid w:val="00CC6606"/>
    <w:rsid w:val="00CC6EFC"/>
    <w:rsid w:val="00CC73AC"/>
    <w:rsid w:val="00CC762B"/>
    <w:rsid w:val="00CC7D74"/>
    <w:rsid w:val="00CD0734"/>
    <w:rsid w:val="00CD1284"/>
    <w:rsid w:val="00CD16DD"/>
    <w:rsid w:val="00CD2865"/>
    <w:rsid w:val="00CD29FA"/>
    <w:rsid w:val="00CD2ED2"/>
    <w:rsid w:val="00CD3F37"/>
    <w:rsid w:val="00CD51D2"/>
    <w:rsid w:val="00CD57A1"/>
    <w:rsid w:val="00CD656A"/>
    <w:rsid w:val="00CD6C7E"/>
    <w:rsid w:val="00CD6F5E"/>
    <w:rsid w:val="00CD7B9A"/>
    <w:rsid w:val="00CD7FDA"/>
    <w:rsid w:val="00CE06F9"/>
    <w:rsid w:val="00CE0F0C"/>
    <w:rsid w:val="00CE34ED"/>
    <w:rsid w:val="00CE364B"/>
    <w:rsid w:val="00CE3DF1"/>
    <w:rsid w:val="00CE47B8"/>
    <w:rsid w:val="00CE6258"/>
    <w:rsid w:val="00CE6B5E"/>
    <w:rsid w:val="00CE7401"/>
    <w:rsid w:val="00CE7AC5"/>
    <w:rsid w:val="00CF105F"/>
    <w:rsid w:val="00CF112F"/>
    <w:rsid w:val="00CF12EC"/>
    <w:rsid w:val="00CF168E"/>
    <w:rsid w:val="00CF17F8"/>
    <w:rsid w:val="00CF1DC9"/>
    <w:rsid w:val="00CF1F8D"/>
    <w:rsid w:val="00CF220E"/>
    <w:rsid w:val="00CF2E93"/>
    <w:rsid w:val="00CF31E2"/>
    <w:rsid w:val="00CF33EE"/>
    <w:rsid w:val="00CF3457"/>
    <w:rsid w:val="00CF48E9"/>
    <w:rsid w:val="00CF4EC4"/>
    <w:rsid w:val="00CF520E"/>
    <w:rsid w:val="00CF6200"/>
    <w:rsid w:val="00CF7676"/>
    <w:rsid w:val="00D006BD"/>
    <w:rsid w:val="00D011E3"/>
    <w:rsid w:val="00D01D52"/>
    <w:rsid w:val="00D02895"/>
    <w:rsid w:val="00D028DB"/>
    <w:rsid w:val="00D02E00"/>
    <w:rsid w:val="00D03225"/>
    <w:rsid w:val="00D03C43"/>
    <w:rsid w:val="00D0452D"/>
    <w:rsid w:val="00D05371"/>
    <w:rsid w:val="00D053B4"/>
    <w:rsid w:val="00D053E4"/>
    <w:rsid w:val="00D0582F"/>
    <w:rsid w:val="00D05A8C"/>
    <w:rsid w:val="00D06E95"/>
    <w:rsid w:val="00D06EE6"/>
    <w:rsid w:val="00D077D9"/>
    <w:rsid w:val="00D078BB"/>
    <w:rsid w:val="00D10338"/>
    <w:rsid w:val="00D10911"/>
    <w:rsid w:val="00D11235"/>
    <w:rsid w:val="00D11441"/>
    <w:rsid w:val="00D11624"/>
    <w:rsid w:val="00D11FFF"/>
    <w:rsid w:val="00D12252"/>
    <w:rsid w:val="00D12752"/>
    <w:rsid w:val="00D12820"/>
    <w:rsid w:val="00D12E94"/>
    <w:rsid w:val="00D1371B"/>
    <w:rsid w:val="00D1455D"/>
    <w:rsid w:val="00D14FBF"/>
    <w:rsid w:val="00D157CC"/>
    <w:rsid w:val="00D16F26"/>
    <w:rsid w:val="00D17065"/>
    <w:rsid w:val="00D17138"/>
    <w:rsid w:val="00D177AA"/>
    <w:rsid w:val="00D2010D"/>
    <w:rsid w:val="00D216C0"/>
    <w:rsid w:val="00D21876"/>
    <w:rsid w:val="00D21FFF"/>
    <w:rsid w:val="00D222D2"/>
    <w:rsid w:val="00D228A3"/>
    <w:rsid w:val="00D22B28"/>
    <w:rsid w:val="00D24211"/>
    <w:rsid w:val="00D24263"/>
    <w:rsid w:val="00D25C36"/>
    <w:rsid w:val="00D260E7"/>
    <w:rsid w:val="00D26A31"/>
    <w:rsid w:val="00D27BDD"/>
    <w:rsid w:val="00D30149"/>
    <w:rsid w:val="00D30160"/>
    <w:rsid w:val="00D301D8"/>
    <w:rsid w:val="00D31364"/>
    <w:rsid w:val="00D3199F"/>
    <w:rsid w:val="00D3267E"/>
    <w:rsid w:val="00D328D0"/>
    <w:rsid w:val="00D33097"/>
    <w:rsid w:val="00D33CDF"/>
    <w:rsid w:val="00D34BB7"/>
    <w:rsid w:val="00D351A9"/>
    <w:rsid w:val="00D35411"/>
    <w:rsid w:val="00D35F55"/>
    <w:rsid w:val="00D366C6"/>
    <w:rsid w:val="00D36899"/>
    <w:rsid w:val="00D36B30"/>
    <w:rsid w:val="00D40178"/>
    <w:rsid w:val="00D40633"/>
    <w:rsid w:val="00D41B89"/>
    <w:rsid w:val="00D429EE"/>
    <w:rsid w:val="00D42EA7"/>
    <w:rsid w:val="00D42EF2"/>
    <w:rsid w:val="00D433A6"/>
    <w:rsid w:val="00D43D32"/>
    <w:rsid w:val="00D44146"/>
    <w:rsid w:val="00D44B39"/>
    <w:rsid w:val="00D44DD8"/>
    <w:rsid w:val="00D452F1"/>
    <w:rsid w:val="00D45674"/>
    <w:rsid w:val="00D4581C"/>
    <w:rsid w:val="00D46CF3"/>
    <w:rsid w:val="00D471D3"/>
    <w:rsid w:val="00D47366"/>
    <w:rsid w:val="00D47445"/>
    <w:rsid w:val="00D515C3"/>
    <w:rsid w:val="00D5250C"/>
    <w:rsid w:val="00D52822"/>
    <w:rsid w:val="00D528C6"/>
    <w:rsid w:val="00D52FAC"/>
    <w:rsid w:val="00D551DB"/>
    <w:rsid w:val="00D5583B"/>
    <w:rsid w:val="00D55A63"/>
    <w:rsid w:val="00D56571"/>
    <w:rsid w:val="00D57652"/>
    <w:rsid w:val="00D61523"/>
    <w:rsid w:val="00D62FFF"/>
    <w:rsid w:val="00D635DD"/>
    <w:rsid w:val="00D63981"/>
    <w:rsid w:val="00D63FEE"/>
    <w:rsid w:val="00D64348"/>
    <w:rsid w:val="00D643B2"/>
    <w:rsid w:val="00D6582C"/>
    <w:rsid w:val="00D65A6A"/>
    <w:rsid w:val="00D65BDD"/>
    <w:rsid w:val="00D65D2C"/>
    <w:rsid w:val="00D666BB"/>
    <w:rsid w:val="00D67681"/>
    <w:rsid w:val="00D7042B"/>
    <w:rsid w:val="00D70A1C"/>
    <w:rsid w:val="00D70E41"/>
    <w:rsid w:val="00D71A1D"/>
    <w:rsid w:val="00D726A5"/>
    <w:rsid w:val="00D738F5"/>
    <w:rsid w:val="00D7470B"/>
    <w:rsid w:val="00D74946"/>
    <w:rsid w:val="00D74EA6"/>
    <w:rsid w:val="00D76507"/>
    <w:rsid w:val="00D76C4D"/>
    <w:rsid w:val="00D777AA"/>
    <w:rsid w:val="00D77FD4"/>
    <w:rsid w:val="00D8081A"/>
    <w:rsid w:val="00D80A91"/>
    <w:rsid w:val="00D80EF0"/>
    <w:rsid w:val="00D8185F"/>
    <w:rsid w:val="00D82905"/>
    <w:rsid w:val="00D829EF"/>
    <w:rsid w:val="00D82E34"/>
    <w:rsid w:val="00D83022"/>
    <w:rsid w:val="00D831B4"/>
    <w:rsid w:val="00D83E93"/>
    <w:rsid w:val="00D840C6"/>
    <w:rsid w:val="00D84CB5"/>
    <w:rsid w:val="00D84E8D"/>
    <w:rsid w:val="00D85727"/>
    <w:rsid w:val="00D85825"/>
    <w:rsid w:val="00D8582B"/>
    <w:rsid w:val="00D87FDC"/>
    <w:rsid w:val="00D90311"/>
    <w:rsid w:val="00D903C8"/>
    <w:rsid w:val="00D91282"/>
    <w:rsid w:val="00D91801"/>
    <w:rsid w:val="00D91E2F"/>
    <w:rsid w:val="00D926C6"/>
    <w:rsid w:val="00D92CF4"/>
    <w:rsid w:val="00D92EA2"/>
    <w:rsid w:val="00D93331"/>
    <w:rsid w:val="00D938EE"/>
    <w:rsid w:val="00D93E39"/>
    <w:rsid w:val="00D93E7D"/>
    <w:rsid w:val="00D9490B"/>
    <w:rsid w:val="00D94AAC"/>
    <w:rsid w:val="00D94C12"/>
    <w:rsid w:val="00D94D89"/>
    <w:rsid w:val="00D950CD"/>
    <w:rsid w:val="00D9641C"/>
    <w:rsid w:val="00D97706"/>
    <w:rsid w:val="00D97D2B"/>
    <w:rsid w:val="00D97EB2"/>
    <w:rsid w:val="00DA0374"/>
    <w:rsid w:val="00DA0AE5"/>
    <w:rsid w:val="00DA102C"/>
    <w:rsid w:val="00DA19A5"/>
    <w:rsid w:val="00DA1BA4"/>
    <w:rsid w:val="00DA347C"/>
    <w:rsid w:val="00DA46AD"/>
    <w:rsid w:val="00DA4732"/>
    <w:rsid w:val="00DA4D02"/>
    <w:rsid w:val="00DA51E3"/>
    <w:rsid w:val="00DA5486"/>
    <w:rsid w:val="00DA55E3"/>
    <w:rsid w:val="00DA61BC"/>
    <w:rsid w:val="00DA6A09"/>
    <w:rsid w:val="00DA790B"/>
    <w:rsid w:val="00DA7ADB"/>
    <w:rsid w:val="00DA7C1F"/>
    <w:rsid w:val="00DB1610"/>
    <w:rsid w:val="00DB1F69"/>
    <w:rsid w:val="00DB28C5"/>
    <w:rsid w:val="00DB2BB5"/>
    <w:rsid w:val="00DB2BD6"/>
    <w:rsid w:val="00DB53ED"/>
    <w:rsid w:val="00DB5EFB"/>
    <w:rsid w:val="00DB67D8"/>
    <w:rsid w:val="00DB6BCF"/>
    <w:rsid w:val="00DB7ABE"/>
    <w:rsid w:val="00DC06E8"/>
    <w:rsid w:val="00DC1162"/>
    <w:rsid w:val="00DC1742"/>
    <w:rsid w:val="00DC1E9A"/>
    <w:rsid w:val="00DC2BF3"/>
    <w:rsid w:val="00DC3155"/>
    <w:rsid w:val="00DC3A7D"/>
    <w:rsid w:val="00DC4313"/>
    <w:rsid w:val="00DC457B"/>
    <w:rsid w:val="00DC687F"/>
    <w:rsid w:val="00DC6DF0"/>
    <w:rsid w:val="00DC777D"/>
    <w:rsid w:val="00DD02C7"/>
    <w:rsid w:val="00DD03E6"/>
    <w:rsid w:val="00DD0C1C"/>
    <w:rsid w:val="00DD2573"/>
    <w:rsid w:val="00DD30F6"/>
    <w:rsid w:val="00DD39E5"/>
    <w:rsid w:val="00DD4976"/>
    <w:rsid w:val="00DD53FB"/>
    <w:rsid w:val="00DD5770"/>
    <w:rsid w:val="00DD6053"/>
    <w:rsid w:val="00DD67B4"/>
    <w:rsid w:val="00DE0040"/>
    <w:rsid w:val="00DE00C8"/>
    <w:rsid w:val="00DE02CF"/>
    <w:rsid w:val="00DE030D"/>
    <w:rsid w:val="00DE0F33"/>
    <w:rsid w:val="00DE121B"/>
    <w:rsid w:val="00DE151E"/>
    <w:rsid w:val="00DE1FD9"/>
    <w:rsid w:val="00DE22A8"/>
    <w:rsid w:val="00DE2737"/>
    <w:rsid w:val="00DE3824"/>
    <w:rsid w:val="00DE3F3E"/>
    <w:rsid w:val="00DE601D"/>
    <w:rsid w:val="00DE6080"/>
    <w:rsid w:val="00DE6FD2"/>
    <w:rsid w:val="00DE715D"/>
    <w:rsid w:val="00DE7466"/>
    <w:rsid w:val="00DE7B21"/>
    <w:rsid w:val="00DF0073"/>
    <w:rsid w:val="00DF123E"/>
    <w:rsid w:val="00DF1ECD"/>
    <w:rsid w:val="00DF292A"/>
    <w:rsid w:val="00DF2FDC"/>
    <w:rsid w:val="00DF3B34"/>
    <w:rsid w:val="00DF481B"/>
    <w:rsid w:val="00DF4AA0"/>
    <w:rsid w:val="00DF4AC4"/>
    <w:rsid w:val="00DF528E"/>
    <w:rsid w:val="00DF5829"/>
    <w:rsid w:val="00DF5D04"/>
    <w:rsid w:val="00DF6750"/>
    <w:rsid w:val="00DF6BD1"/>
    <w:rsid w:val="00DF74C3"/>
    <w:rsid w:val="00DF74E6"/>
    <w:rsid w:val="00E014D5"/>
    <w:rsid w:val="00E01576"/>
    <w:rsid w:val="00E01AD4"/>
    <w:rsid w:val="00E01E03"/>
    <w:rsid w:val="00E02C2F"/>
    <w:rsid w:val="00E031B1"/>
    <w:rsid w:val="00E03287"/>
    <w:rsid w:val="00E03452"/>
    <w:rsid w:val="00E035E7"/>
    <w:rsid w:val="00E04041"/>
    <w:rsid w:val="00E040B0"/>
    <w:rsid w:val="00E045A8"/>
    <w:rsid w:val="00E046F7"/>
    <w:rsid w:val="00E04C9C"/>
    <w:rsid w:val="00E052C8"/>
    <w:rsid w:val="00E05BC6"/>
    <w:rsid w:val="00E05EE7"/>
    <w:rsid w:val="00E05F3C"/>
    <w:rsid w:val="00E063CC"/>
    <w:rsid w:val="00E06A1E"/>
    <w:rsid w:val="00E075F6"/>
    <w:rsid w:val="00E10DF3"/>
    <w:rsid w:val="00E111E3"/>
    <w:rsid w:val="00E11C0D"/>
    <w:rsid w:val="00E12587"/>
    <w:rsid w:val="00E1292D"/>
    <w:rsid w:val="00E12C7E"/>
    <w:rsid w:val="00E130EF"/>
    <w:rsid w:val="00E134FB"/>
    <w:rsid w:val="00E136F0"/>
    <w:rsid w:val="00E1471E"/>
    <w:rsid w:val="00E14A92"/>
    <w:rsid w:val="00E14B1D"/>
    <w:rsid w:val="00E155C7"/>
    <w:rsid w:val="00E15735"/>
    <w:rsid w:val="00E15B1E"/>
    <w:rsid w:val="00E15C4E"/>
    <w:rsid w:val="00E1615F"/>
    <w:rsid w:val="00E162B8"/>
    <w:rsid w:val="00E16BF5"/>
    <w:rsid w:val="00E1735B"/>
    <w:rsid w:val="00E17956"/>
    <w:rsid w:val="00E207E1"/>
    <w:rsid w:val="00E212F3"/>
    <w:rsid w:val="00E22261"/>
    <w:rsid w:val="00E224AD"/>
    <w:rsid w:val="00E239DC"/>
    <w:rsid w:val="00E24699"/>
    <w:rsid w:val="00E24CF5"/>
    <w:rsid w:val="00E253E1"/>
    <w:rsid w:val="00E25678"/>
    <w:rsid w:val="00E26630"/>
    <w:rsid w:val="00E2733A"/>
    <w:rsid w:val="00E27DAC"/>
    <w:rsid w:val="00E30232"/>
    <w:rsid w:val="00E30864"/>
    <w:rsid w:val="00E30CFE"/>
    <w:rsid w:val="00E30D46"/>
    <w:rsid w:val="00E30F71"/>
    <w:rsid w:val="00E31029"/>
    <w:rsid w:val="00E3111C"/>
    <w:rsid w:val="00E345F5"/>
    <w:rsid w:val="00E346BD"/>
    <w:rsid w:val="00E34AEA"/>
    <w:rsid w:val="00E34EC9"/>
    <w:rsid w:val="00E3585D"/>
    <w:rsid w:val="00E35DCE"/>
    <w:rsid w:val="00E36699"/>
    <w:rsid w:val="00E368BB"/>
    <w:rsid w:val="00E37646"/>
    <w:rsid w:val="00E406E8"/>
    <w:rsid w:val="00E40CAD"/>
    <w:rsid w:val="00E4119E"/>
    <w:rsid w:val="00E417D1"/>
    <w:rsid w:val="00E4302E"/>
    <w:rsid w:val="00E43444"/>
    <w:rsid w:val="00E4348F"/>
    <w:rsid w:val="00E437C5"/>
    <w:rsid w:val="00E43C7A"/>
    <w:rsid w:val="00E44F12"/>
    <w:rsid w:val="00E44FB6"/>
    <w:rsid w:val="00E456E7"/>
    <w:rsid w:val="00E459D5"/>
    <w:rsid w:val="00E45C4D"/>
    <w:rsid w:val="00E46036"/>
    <w:rsid w:val="00E46E22"/>
    <w:rsid w:val="00E46FDE"/>
    <w:rsid w:val="00E47142"/>
    <w:rsid w:val="00E47B9B"/>
    <w:rsid w:val="00E50EC0"/>
    <w:rsid w:val="00E51B83"/>
    <w:rsid w:val="00E51B9A"/>
    <w:rsid w:val="00E51D4D"/>
    <w:rsid w:val="00E52070"/>
    <w:rsid w:val="00E5269F"/>
    <w:rsid w:val="00E52EFA"/>
    <w:rsid w:val="00E53D38"/>
    <w:rsid w:val="00E53FD6"/>
    <w:rsid w:val="00E540F6"/>
    <w:rsid w:val="00E542EA"/>
    <w:rsid w:val="00E54BD2"/>
    <w:rsid w:val="00E54D11"/>
    <w:rsid w:val="00E55919"/>
    <w:rsid w:val="00E5643C"/>
    <w:rsid w:val="00E56F78"/>
    <w:rsid w:val="00E56FE3"/>
    <w:rsid w:val="00E57372"/>
    <w:rsid w:val="00E60483"/>
    <w:rsid w:val="00E604C3"/>
    <w:rsid w:val="00E60E4D"/>
    <w:rsid w:val="00E615B7"/>
    <w:rsid w:val="00E61724"/>
    <w:rsid w:val="00E61FC0"/>
    <w:rsid w:val="00E62552"/>
    <w:rsid w:val="00E62EAD"/>
    <w:rsid w:val="00E63E8C"/>
    <w:rsid w:val="00E640F4"/>
    <w:rsid w:val="00E65D34"/>
    <w:rsid w:val="00E661C0"/>
    <w:rsid w:val="00E672CC"/>
    <w:rsid w:val="00E674C7"/>
    <w:rsid w:val="00E67524"/>
    <w:rsid w:val="00E6766C"/>
    <w:rsid w:val="00E676A5"/>
    <w:rsid w:val="00E70875"/>
    <w:rsid w:val="00E70995"/>
    <w:rsid w:val="00E70ACC"/>
    <w:rsid w:val="00E70F32"/>
    <w:rsid w:val="00E717E3"/>
    <w:rsid w:val="00E72029"/>
    <w:rsid w:val="00E729AA"/>
    <w:rsid w:val="00E72DBC"/>
    <w:rsid w:val="00E7318F"/>
    <w:rsid w:val="00E733FF"/>
    <w:rsid w:val="00E7370F"/>
    <w:rsid w:val="00E73788"/>
    <w:rsid w:val="00E739ED"/>
    <w:rsid w:val="00E74A22"/>
    <w:rsid w:val="00E74CA0"/>
    <w:rsid w:val="00E75343"/>
    <w:rsid w:val="00E7553D"/>
    <w:rsid w:val="00E758E0"/>
    <w:rsid w:val="00E76E30"/>
    <w:rsid w:val="00E776A8"/>
    <w:rsid w:val="00E77E05"/>
    <w:rsid w:val="00E8080A"/>
    <w:rsid w:val="00E808C7"/>
    <w:rsid w:val="00E808E3"/>
    <w:rsid w:val="00E80D82"/>
    <w:rsid w:val="00E80F18"/>
    <w:rsid w:val="00E811A3"/>
    <w:rsid w:val="00E81737"/>
    <w:rsid w:val="00E819D0"/>
    <w:rsid w:val="00E81A4A"/>
    <w:rsid w:val="00E8219D"/>
    <w:rsid w:val="00E82493"/>
    <w:rsid w:val="00E829F8"/>
    <w:rsid w:val="00E82F76"/>
    <w:rsid w:val="00E8336E"/>
    <w:rsid w:val="00E8395F"/>
    <w:rsid w:val="00E83C3B"/>
    <w:rsid w:val="00E83CBF"/>
    <w:rsid w:val="00E843B2"/>
    <w:rsid w:val="00E84AF2"/>
    <w:rsid w:val="00E858FB"/>
    <w:rsid w:val="00E85A67"/>
    <w:rsid w:val="00E86317"/>
    <w:rsid w:val="00E87DA0"/>
    <w:rsid w:val="00E87FAF"/>
    <w:rsid w:val="00E9083C"/>
    <w:rsid w:val="00E90E23"/>
    <w:rsid w:val="00E9103D"/>
    <w:rsid w:val="00E91260"/>
    <w:rsid w:val="00E916CB"/>
    <w:rsid w:val="00E91CFC"/>
    <w:rsid w:val="00E91D8B"/>
    <w:rsid w:val="00E92572"/>
    <w:rsid w:val="00E9289A"/>
    <w:rsid w:val="00E938D9"/>
    <w:rsid w:val="00E945A3"/>
    <w:rsid w:val="00E94A94"/>
    <w:rsid w:val="00E94C21"/>
    <w:rsid w:val="00E94CDF"/>
    <w:rsid w:val="00E95A96"/>
    <w:rsid w:val="00E95E03"/>
    <w:rsid w:val="00E965DF"/>
    <w:rsid w:val="00E966AF"/>
    <w:rsid w:val="00E969D6"/>
    <w:rsid w:val="00E96C6D"/>
    <w:rsid w:val="00E971FE"/>
    <w:rsid w:val="00E97489"/>
    <w:rsid w:val="00E97A65"/>
    <w:rsid w:val="00E97B1C"/>
    <w:rsid w:val="00E97C42"/>
    <w:rsid w:val="00EA13F2"/>
    <w:rsid w:val="00EA2961"/>
    <w:rsid w:val="00EA2A7B"/>
    <w:rsid w:val="00EA330F"/>
    <w:rsid w:val="00EA336F"/>
    <w:rsid w:val="00EA3D77"/>
    <w:rsid w:val="00EA4811"/>
    <w:rsid w:val="00EA54CA"/>
    <w:rsid w:val="00EA54E7"/>
    <w:rsid w:val="00EA54F1"/>
    <w:rsid w:val="00EA65E0"/>
    <w:rsid w:val="00EA66A0"/>
    <w:rsid w:val="00EA697B"/>
    <w:rsid w:val="00EA6AFB"/>
    <w:rsid w:val="00EA6CD3"/>
    <w:rsid w:val="00EA70A2"/>
    <w:rsid w:val="00EA71BA"/>
    <w:rsid w:val="00EA7289"/>
    <w:rsid w:val="00EA75E4"/>
    <w:rsid w:val="00EA7E16"/>
    <w:rsid w:val="00EB0279"/>
    <w:rsid w:val="00EB0A31"/>
    <w:rsid w:val="00EB0F26"/>
    <w:rsid w:val="00EB0F52"/>
    <w:rsid w:val="00EB148B"/>
    <w:rsid w:val="00EB189B"/>
    <w:rsid w:val="00EB2456"/>
    <w:rsid w:val="00EB2869"/>
    <w:rsid w:val="00EB28CC"/>
    <w:rsid w:val="00EB30AD"/>
    <w:rsid w:val="00EB45F0"/>
    <w:rsid w:val="00EB4DC6"/>
    <w:rsid w:val="00EB5D12"/>
    <w:rsid w:val="00EB6F94"/>
    <w:rsid w:val="00EB770E"/>
    <w:rsid w:val="00EB7D00"/>
    <w:rsid w:val="00EC0141"/>
    <w:rsid w:val="00EC07CC"/>
    <w:rsid w:val="00EC0CEE"/>
    <w:rsid w:val="00EC0DE4"/>
    <w:rsid w:val="00EC1155"/>
    <w:rsid w:val="00EC1FB2"/>
    <w:rsid w:val="00EC238B"/>
    <w:rsid w:val="00EC29CC"/>
    <w:rsid w:val="00EC2A53"/>
    <w:rsid w:val="00EC2D3E"/>
    <w:rsid w:val="00EC425F"/>
    <w:rsid w:val="00EC4679"/>
    <w:rsid w:val="00EC4E84"/>
    <w:rsid w:val="00EC55B7"/>
    <w:rsid w:val="00EC56A0"/>
    <w:rsid w:val="00EC73AD"/>
    <w:rsid w:val="00EC7547"/>
    <w:rsid w:val="00EC799D"/>
    <w:rsid w:val="00EC7AAD"/>
    <w:rsid w:val="00ED0083"/>
    <w:rsid w:val="00ED1D38"/>
    <w:rsid w:val="00ED1F10"/>
    <w:rsid w:val="00ED3302"/>
    <w:rsid w:val="00ED3AF6"/>
    <w:rsid w:val="00ED3D92"/>
    <w:rsid w:val="00ED3EB8"/>
    <w:rsid w:val="00ED3F58"/>
    <w:rsid w:val="00ED4738"/>
    <w:rsid w:val="00EE02FE"/>
    <w:rsid w:val="00EE1390"/>
    <w:rsid w:val="00EE2234"/>
    <w:rsid w:val="00EE4876"/>
    <w:rsid w:val="00EE5221"/>
    <w:rsid w:val="00EE6C24"/>
    <w:rsid w:val="00EF10B6"/>
    <w:rsid w:val="00EF152B"/>
    <w:rsid w:val="00EF1908"/>
    <w:rsid w:val="00EF1CAF"/>
    <w:rsid w:val="00EF2135"/>
    <w:rsid w:val="00EF256D"/>
    <w:rsid w:val="00EF25DE"/>
    <w:rsid w:val="00EF2CB0"/>
    <w:rsid w:val="00EF33E1"/>
    <w:rsid w:val="00EF33E6"/>
    <w:rsid w:val="00EF4BC4"/>
    <w:rsid w:val="00EF4BF9"/>
    <w:rsid w:val="00EF5103"/>
    <w:rsid w:val="00EF5E2B"/>
    <w:rsid w:val="00EF5E4A"/>
    <w:rsid w:val="00EF6137"/>
    <w:rsid w:val="00EF6621"/>
    <w:rsid w:val="00EF6B8A"/>
    <w:rsid w:val="00EF6C9B"/>
    <w:rsid w:val="00F00115"/>
    <w:rsid w:val="00F00531"/>
    <w:rsid w:val="00F00755"/>
    <w:rsid w:val="00F00F3C"/>
    <w:rsid w:val="00F0116D"/>
    <w:rsid w:val="00F013AB"/>
    <w:rsid w:val="00F01D04"/>
    <w:rsid w:val="00F01F75"/>
    <w:rsid w:val="00F02C94"/>
    <w:rsid w:val="00F03EB3"/>
    <w:rsid w:val="00F0412D"/>
    <w:rsid w:val="00F047DD"/>
    <w:rsid w:val="00F04C83"/>
    <w:rsid w:val="00F04CB1"/>
    <w:rsid w:val="00F05405"/>
    <w:rsid w:val="00F05D68"/>
    <w:rsid w:val="00F05DE9"/>
    <w:rsid w:val="00F0615E"/>
    <w:rsid w:val="00F06DDC"/>
    <w:rsid w:val="00F06EB4"/>
    <w:rsid w:val="00F07052"/>
    <w:rsid w:val="00F07EB7"/>
    <w:rsid w:val="00F07F4E"/>
    <w:rsid w:val="00F07FF8"/>
    <w:rsid w:val="00F10769"/>
    <w:rsid w:val="00F1079C"/>
    <w:rsid w:val="00F107EE"/>
    <w:rsid w:val="00F11C80"/>
    <w:rsid w:val="00F11DB5"/>
    <w:rsid w:val="00F11F1F"/>
    <w:rsid w:val="00F13719"/>
    <w:rsid w:val="00F13B14"/>
    <w:rsid w:val="00F13B59"/>
    <w:rsid w:val="00F144BE"/>
    <w:rsid w:val="00F15C6D"/>
    <w:rsid w:val="00F164DE"/>
    <w:rsid w:val="00F165C7"/>
    <w:rsid w:val="00F1681B"/>
    <w:rsid w:val="00F16D14"/>
    <w:rsid w:val="00F16E28"/>
    <w:rsid w:val="00F172A3"/>
    <w:rsid w:val="00F21E23"/>
    <w:rsid w:val="00F22EDC"/>
    <w:rsid w:val="00F23024"/>
    <w:rsid w:val="00F23946"/>
    <w:rsid w:val="00F2423B"/>
    <w:rsid w:val="00F2500D"/>
    <w:rsid w:val="00F2576F"/>
    <w:rsid w:val="00F25F46"/>
    <w:rsid w:val="00F26273"/>
    <w:rsid w:val="00F274A9"/>
    <w:rsid w:val="00F27C1B"/>
    <w:rsid w:val="00F30482"/>
    <w:rsid w:val="00F310AA"/>
    <w:rsid w:val="00F31D5B"/>
    <w:rsid w:val="00F32538"/>
    <w:rsid w:val="00F32848"/>
    <w:rsid w:val="00F32C83"/>
    <w:rsid w:val="00F33890"/>
    <w:rsid w:val="00F34891"/>
    <w:rsid w:val="00F34BD5"/>
    <w:rsid w:val="00F3590E"/>
    <w:rsid w:val="00F36983"/>
    <w:rsid w:val="00F36BC2"/>
    <w:rsid w:val="00F36E78"/>
    <w:rsid w:val="00F370E2"/>
    <w:rsid w:val="00F373F2"/>
    <w:rsid w:val="00F3741D"/>
    <w:rsid w:val="00F40FDB"/>
    <w:rsid w:val="00F4178A"/>
    <w:rsid w:val="00F4191A"/>
    <w:rsid w:val="00F424F4"/>
    <w:rsid w:val="00F429B4"/>
    <w:rsid w:val="00F4385E"/>
    <w:rsid w:val="00F44156"/>
    <w:rsid w:val="00F442DC"/>
    <w:rsid w:val="00F4470E"/>
    <w:rsid w:val="00F45166"/>
    <w:rsid w:val="00F45687"/>
    <w:rsid w:val="00F45D10"/>
    <w:rsid w:val="00F46913"/>
    <w:rsid w:val="00F46E5D"/>
    <w:rsid w:val="00F47C1A"/>
    <w:rsid w:val="00F506D1"/>
    <w:rsid w:val="00F51A10"/>
    <w:rsid w:val="00F51DAC"/>
    <w:rsid w:val="00F523D7"/>
    <w:rsid w:val="00F527EB"/>
    <w:rsid w:val="00F53911"/>
    <w:rsid w:val="00F53E10"/>
    <w:rsid w:val="00F53E3E"/>
    <w:rsid w:val="00F543FE"/>
    <w:rsid w:val="00F54472"/>
    <w:rsid w:val="00F5565F"/>
    <w:rsid w:val="00F5574B"/>
    <w:rsid w:val="00F557E9"/>
    <w:rsid w:val="00F562A6"/>
    <w:rsid w:val="00F56C47"/>
    <w:rsid w:val="00F56E71"/>
    <w:rsid w:val="00F56EF2"/>
    <w:rsid w:val="00F57439"/>
    <w:rsid w:val="00F57484"/>
    <w:rsid w:val="00F57981"/>
    <w:rsid w:val="00F60072"/>
    <w:rsid w:val="00F60251"/>
    <w:rsid w:val="00F60680"/>
    <w:rsid w:val="00F624C1"/>
    <w:rsid w:val="00F62CDE"/>
    <w:rsid w:val="00F6300A"/>
    <w:rsid w:val="00F63CC1"/>
    <w:rsid w:val="00F64A7D"/>
    <w:rsid w:val="00F66490"/>
    <w:rsid w:val="00F67451"/>
    <w:rsid w:val="00F675B4"/>
    <w:rsid w:val="00F6770B"/>
    <w:rsid w:val="00F67D73"/>
    <w:rsid w:val="00F70775"/>
    <w:rsid w:val="00F70BED"/>
    <w:rsid w:val="00F70BEE"/>
    <w:rsid w:val="00F722B1"/>
    <w:rsid w:val="00F72681"/>
    <w:rsid w:val="00F727CC"/>
    <w:rsid w:val="00F72E14"/>
    <w:rsid w:val="00F73799"/>
    <w:rsid w:val="00F73A85"/>
    <w:rsid w:val="00F73C08"/>
    <w:rsid w:val="00F73C83"/>
    <w:rsid w:val="00F74265"/>
    <w:rsid w:val="00F742D1"/>
    <w:rsid w:val="00F74747"/>
    <w:rsid w:val="00F74DF8"/>
    <w:rsid w:val="00F752C0"/>
    <w:rsid w:val="00F75B66"/>
    <w:rsid w:val="00F764B7"/>
    <w:rsid w:val="00F76661"/>
    <w:rsid w:val="00F77342"/>
    <w:rsid w:val="00F7751F"/>
    <w:rsid w:val="00F80B6C"/>
    <w:rsid w:val="00F80E52"/>
    <w:rsid w:val="00F81D10"/>
    <w:rsid w:val="00F81D8F"/>
    <w:rsid w:val="00F826ED"/>
    <w:rsid w:val="00F82CC0"/>
    <w:rsid w:val="00F82D97"/>
    <w:rsid w:val="00F83739"/>
    <w:rsid w:val="00F847A4"/>
    <w:rsid w:val="00F847DD"/>
    <w:rsid w:val="00F84995"/>
    <w:rsid w:val="00F851E6"/>
    <w:rsid w:val="00F863CF"/>
    <w:rsid w:val="00F864F3"/>
    <w:rsid w:val="00F876B4"/>
    <w:rsid w:val="00F87DBC"/>
    <w:rsid w:val="00F902D2"/>
    <w:rsid w:val="00F90508"/>
    <w:rsid w:val="00F9133F"/>
    <w:rsid w:val="00F914E1"/>
    <w:rsid w:val="00F937D3"/>
    <w:rsid w:val="00F943A3"/>
    <w:rsid w:val="00F94A74"/>
    <w:rsid w:val="00F94DFA"/>
    <w:rsid w:val="00F95105"/>
    <w:rsid w:val="00F95A13"/>
    <w:rsid w:val="00F95B2C"/>
    <w:rsid w:val="00F9608C"/>
    <w:rsid w:val="00F967C9"/>
    <w:rsid w:val="00F9696D"/>
    <w:rsid w:val="00F96E0F"/>
    <w:rsid w:val="00F96FDB"/>
    <w:rsid w:val="00F9725F"/>
    <w:rsid w:val="00F97B91"/>
    <w:rsid w:val="00FA0E5D"/>
    <w:rsid w:val="00FA0ECA"/>
    <w:rsid w:val="00FA147B"/>
    <w:rsid w:val="00FA1600"/>
    <w:rsid w:val="00FA1BE6"/>
    <w:rsid w:val="00FA269F"/>
    <w:rsid w:val="00FA3FB6"/>
    <w:rsid w:val="00FA4260"/>
    <w:rsid w:val="00FA5046"/>
    <w:rsid w:val="00FA57D1"/>
    <w:rsid w:val="00FA5C0E"/>
    <w:rsid w:val="00FA5CB1"/>
    <w:rsid w:val="00FA677C"/>
    <w:rsid w:val="00FA744A"/>
    <w:rsid w:val="00FB0665"/>
    <w:rsid w:val="00FB1F13"/>
    <w:rsid w:val="00FB20FE"/>
    <w:rsid w:val="00FB21DD"/>
    <w:rsid w:val="00FB30F5"/>
    <w:rsid w:val="00FB3DDF"/>
    <w:rsid w:val="00FB4FB0"/>
    <w:rsid w:val="00FB594D"/>
    <w:rsid w:val="00FB5AD4"/>
    <w:rsid w:val="00FB5B06"/>
    <w:rsid w:val="00FB61B1"/>
    <w:rsid w:val="00FB6215"/>
    <w:rsid w:val="00FB73A9"/>
    <w:rsid w:val="00FB770E"/>
    <w:rsid w:val="00FB789A"/>
    <w:rsid w:val="00FB7FB7"/>
    <w:rsid w:val="00FC0114"/>
    <w:rsid w:val="00FC03D5"/>
    <w:rsid w:val="00FC14E3"/>
    <w:rsid w:val="00FC1DCF"/>
    <w:rsid w:val="00FC1F3A"/>
    <w:rsid w:val="00FC2FBA"/>
    <w:rsid w:val="00FC439C"/>
    <w:rsid w:val="00FC454B"/>
    <w:rsid w:val="00FC4577"/>
    <w:rsid w:val="00FC4779"/>
    <w:rsid w:val="00FC48F4"/>
    <w:rsid w:val="00FC4A34"/>
    <w:rsid w:val="00FC5A42"/>
    <w:rsid w:val="00FC779D"/>
    <w:rsid w:val="00FC779E"/>
    <w:rsid w:val="00FC7846"/>
    <w:rsid w:val="00FC7BA1"/>
    <w:rsid w:val="00FD0824"/>
    <w:rsid w:val="00FD1045"/>
    <w:rsid w:val="00FD1409"/>
    <w:rsid w:val="00FD188A"/>
    <w:rsid w:val="00FD2B59"/>
    <w:rsid w:val="00FD37E9"/>
    <w:rsid w:val="00FD4A06"/>
    <w:rsid w:val="00FD4EC6"/>
    <w:rsid w:val="00FD5456"/>
    <w:rsid w:val="00FD57C7"/>
    <w:rsid w:val="00FD5EC5"/>
    <w:rsid w:val="00FD5EFB"/>
    <w:rsid w:val="00FD6BC5"/>
    <w:rsid w:val="00FD778D"/>
    <w:rsid w:val="00FE0F6D"/>
    <w:rsid w:val="00FE122F"/>
    <w:rsid w:val="00FE1B98"/>
    <w:rsid w:val="00FE28B6"/>
    <w:rsid w:val="00FE3AD5"/>
    <w:rsid w:val="00FE3DD4"/>
    <w:rsid w:val="00FE4456"/>
    <w:rsid w:val="00FE4EBC"/>
    <w:rsid w:val="00FE57DE"/>
    <w:rsid w:val="00FE5DFD"/>
    <w:rsid w:val="00FE5F50"/>
    <w:rsid w:val="00FE62EA"/>
    <w:rsid w:val="00FE712E"/>
    <w:rsid w:val="00FE7841"/>
    <w:rsid w:val="00FE7F78"/>
    <w:rsid w:val="00FF158F"/>
    <w:rsid w:val="00FF2150"/>
    <w:rsid w:val="00FF3DAB"/>
    <w:rsid w:val="00FF4C43"/>
    <w:rsid w:val="00FF5AC8"/>
    <w:rsid w:val="00FF5C13"/>
    <w:rsid w:val="00FF6642"/>
    <w:rsid w:val="00FF6B15"/>
    <w:rsid w:val="01B70421"/>
    <w:rsid w:val="02067917"/>
    <w:rsid w:val="029881C4"/>
    <w:rsid w:val="0307A24D"/>
    <w:rsid w:val="034E8840"/>
    <w:rsid w:val="039F29C0"/>
    <w:rsid w:val="040A70DD"/>
    <w:rsid w:val="046BC56D"/>
    <w:rsid w:val="05D0BA6E"/>
    <w:rsid w:val="062BAD4A"/>
    <w:rsid w:val="06D4E12D"/>
    <w:rsid w:val="0753DED5"/>
    <w:rsid w:val="0A01DED3"/>
    <w:rsid w:val="0A29A2E7"/>
    <w:rsid w:val="0A43A9D8"/>
    <w:rsid w:val="0BFEA693"/>
    <w:rsid w:val="0D2DF2D0"/>
    <w:rsid w:val="0FAF1F26"/>
    <w:rsid w:val="0FEF25DB"/>
    <w:rsid w:val="1127DA56"/>
    <w:rsid w:val="11C89CD4"/>
    <w:rsid w:val="12F950ED"/>
    <w:rsid w:val="142AC149"/>
    <w:rsid w:val="14360E93"/>
    <w:rsid w:val="152C20F4"/>
    <w:rsid w:val="158A6784"/>
    <w:rsid w:val="15C3B644"/>
    <w:rsid w:val="15F040E8"/>
    <w:rsid w:val="17DD261E"/>
    <w:rsid w:val="188F91ED"/>
    <w:rsid w:val="18F4FB6E"/>
    <w:rsid w:val="1965BEF9"/>
    <w:rsid w:val="19808DF6"/>
    <w:rsid w:val="19B60C54"/>
    <w:rsid w:val="19FB9EAE"/>
    <w:rsid w:val="1B51B640"/>
    <w:rsid w:val="1B7A8E17"/>
    <w:rsid w:val="1B9C686A"/>
    <w:rsid w:val="1BEA2656"/>
    <w:rsid w:val="1CFEEA21"/>
    <w:rsid w:val="1D5A3D41"/>
    <w:rsid w:val="1F8C9694"/>
    <w:rsid w:val="1F9EE718"/>
    <w:rsid w:val="21893FDC"/>
    <w:rsid w:val="219D2A66"/>
    <w:rsid w:val="22A66CFB"/>
    <w:rsid w:val="238E0CF7"/>
    <w:rsid w:val="24B6EEA0"/>
    <w:rsid w:val="24BECEBB"/>
    <w:rsid w:val="24C54A4A"/>
    <w:rsid w:val="25251D94"/>
    <w:rsid w:val="254CF6EE"/>
    <w:rsid w:val="266566CB"/>
    <w:rsid w:val="285E8B9D"/>
    <w:rsid w:val="28D0F646"/>
    <w:rsid w:val="29394732"/>
    <w:rsid w:val="29FDBF92"/>
    <w:rsid w:val="2A43663A"/>
    <w:rsid w:val="2A47928F"/>
    <w:rsid w:val="2ABF91F2"/>
    <w:rsid w:val="2BB6712B"/>
    <w:rsid w:val="2C57287A"/>
    <w:rsid w:val="2DE79DA6"/>
    <w:rsid w:val="2E77C734"/>
    <w:rsid w:val="2F1FBFB8"/>
    <w:rsid w:val="322130D3"/>
    <w:rsid w:val="3228C71F"/>
    <w:rsid w:val="325B31F2"/>
    <w:rsid w:val="326CCA92"/>
    <w:rsid w:val="32809FDB"/>
    <w:rsid w:val="334B2E9C"/>
    <w:rsid w:val="3388746C"/>
    <w:rsid w:val="3495890B"/>
    <w:rsid w:val="35039728"/>
    <w:rsid w:val="3756BFCA"/>
    <w:rsid w:val="37B06F65"/>
    <w:rsid w:val="3841DFB6"/>
    <w:rsid w:val="384E84E7"/>
    <w:rsid w:val="3865922C"/>
    <w:rsid w:val="38CC4B19"/>
    <w:rsid w:val="38F33DCE"/>
    <w:rsid w:val="3A4A7FD1"/>
    <w:rsid w:val="3B0F32EF"/>
    <w:rsid w:val="3BDEB37E"/>
    <w:rsid w:val="3D0EAE20"/>
    <w:rsid w:val="3DA13953"/>
    <w:rsid w:val="410F077E"/>
    <w:rsid w:val="4476747E"/>
    <w:rsid w:val="4583C061"/>
    <w:rsid w:val="4656F159"/>
    <w:rsid w:val="477BD7B1"/>
    <w:rsid w:val="4995C188"/>
    <w:rsid w:val="4ACEB10C"/>
    <w:rsid w:val="4BF1FCB5"/>
    <w:rsid w:val="4C7A56D8"/>
    <w:rsid w:val="4D12A158"/>
    <w:rsid w:val="4D520A8A"/>
    <w:rsid w:val="4D5FA6BB"/>
    <w:rsid w:val="4E16CE75"/>
    <w:rsid w:val="4E8577FD"/>
    <w:rsid w:val="4F0BCEA0"/>
    <w:rsid w:val="501A1FBA"/>
    <w:rsid w:val="5058A06B"/>
    <w:rsid w:val="50ECFCBF"/>
    <w:rsid w:val="526DEACF"/>
    <w:rsid w:val="53D5FC25"/>
    <w:rsid w:val="5464372F"/>
    <w:rsid w:val="55165F4D"/>
    <w:rsid w:val="566F67A8"/>
    <w:rsid w:val="58FF9F6A"/>
    <w:rsid w:val="5BEBF883"/>
    <w:rsid w:val="5BF4DB7D"/>
    <w:rsid w:val="5C4C23DA"/>
    <w:rsid w:val="5DBDF5AE"/>
    <w:rsid w:val="5E2D8357"/>
    <w:rsid w:val="5E8C5327"/>
    <w:rsid w:val="5EDD7DF3"/>
    <w:rsid w:val="5FB34975"/>
    <w:rsid w:val="5FD34E3A"/>
    <w:rsid w:val="5FD7B561"/>
    <w:rsid w:val="607EEE81"/>
    <w:rsid w:val="60C5CC12"/>
    <w:rsid w:val="6228E5AF"/>
    <w:rsid w:val="6291C59C"/>
    <w:rsid w:val="63AC61B8"/>
    <w:rsid w:val="651BBB1F"/>
    <w:rsid w:val="65EAC771"/>
    <w:rsid w:val="661DA4B8"/>
    <w:rsid w:val="692A7295"/>
    <w:rsid w:val="6978F441"/>
    <w:rsid w:val="69B158CA"/>
    <w:rsid w:val="69FBE6BC"/>
    <w:rsid w:val="6AA16F68"/>
    <w:rsid w:val="6AF58FD3"/>
    <w:rsid w:val="6B86885A"/>
    <w:rsid w:val="6B97E4D6"/>
    <w:rsid w:val="6BCB5C6B"/>
    <w:rsid w:val="6C5ADA78"/>
    <w:rsid w:val="6D5337F6"/>
    <w:rsid w:val="6E2B0379"/>
    <w:rsid w:val="6E4D252E"/>
    <w:rsid w:val="6EB08EF6"/>
    <w:rsid w:val="6F47CFDF"/>
    <w:rsid w:val="6F730B39"/>
    <w:rsid w:val="6F8DCE1C"/>
    <w:rsid w:val="7008EC35"/>
    <w:rsid w:val="7140DC30"/>
    <w:rsid w:val="71478E7A"/>
    <w:rsid w:val="71812DE4"/>
    <w:rsid w:val="71A19C2F"/>
    <w:rsid w:val="71BF00FE"/>
    <w:rsid w:val="73CAE66D"/>
    <w:rsid w:val="7432AB87"/>
    <w:rsid w:val="74FF695D"/>
    <w:rsid w:val="7578FADE"/>
    <w:rsid w:val="75A766C9"/>
    <w:rsid w:val="75CA7F43"/>
    <w:rsid w:val="75F65BBC"/>
    <w:rsid w:val="763C8803"/>
    <w:rsid w:val="78B66D33"/>
    <w:rsid w:val="7901AB08"/>
    <w:rsid w:val="79786575"/>
    <w:rsid w:val="7A5254D1"/>
    <w:rsid w:val="7BA557C1"/>
    <w:rsid w:val="7D7155F1"/>
    <w:rsid w:val="7DA8CAC5"/>
    <w:rsid w:val="7DC977D1"/>
    <w:rsid w:val="7F8DB12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u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455E85A"/>
  <w14:defaultImageDpi w14:val="330"/>
  <w15:docId w15:val="{55F360F4-0F3D-47C9-AEC3-75CE069B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80" w:lineRule="atLeast"/>
    </w:pPr>
    <w:rPr>
      <w:rFonts w:ascii="Trebuchet MS" w:hAnsi="Trebuchet MS" w:cs="Trebuchet MS"/>
      <w:lang w:val="es-ES" w:eastAsia="zh-CN"/>
    </w:rPr>
  </w:style>
  <w:style w:type="paragraph" w:styleId="Ttulo1">
    <w:name w:val="heading 1"/>
    <w:aliases w:val="h1,co,H1,Annex,Chapter Head,Titolo1,Huvudrubrik,R1,H11,E1,l1,Heading 2-SOW,1st level,Section Head,Head 1,Head 1 (Chapter heading),Titre§,1,Titre A,H12,H111,H13,H112,H14,H113,H15,H114,H16,H115,H17,H116,H18,H117,H19,H118,H110,H119,H120,H1110"/>
    <w:basedOn w:val="Normal"/>
    <w:next w:val="Normal"/>
    <w:link w:val="Ttulo1Car"/>
    <w:qFormat/>
    <w:rsid w:val="00FB3DDF"/>
    <w:pPr>
      <w:pageBreakBefore/>
      <w:numPr>
        <w:numId w:val="19"/>
      </w:numPr>
      <w:spacing w:before="280" w:after="280"/>
      <w:outlineLvl w:val="0"/>
    </w:pPr>
    <w:rPr>
      <w:b/>
      <w:bCs/>
      <w:color w:val="00436E"/>
      <w:kern w:val="1"/>
      <w:sz w:val="36"/>
      <w:szCs w:val="36"/>
    </w:rPr>
  </w:style>
  <w:style w:type="paragraph" w:styleId="Ttulo2">
    <w:name w:val="heading 2"/>
    <w:aliases w:val="h2,H2,A Head,Titolo2,2,21,Heading 21,UNDERRUBRIK 1-2,Head 2,l2,TitreProp,Header 2,ITT t2,PA Major Section,Livello 2,R2,H21,Heading 2 Hidden,Head1,heading 2,Titre B,E2,Level 2 Head,H22,H211,H23,H212,H24,H213,H25,H214,H26,H215,H27,H216,H28"/>
    <w:basedOn w:val="Normal"/>
    <w:next w:val="Normal"/>
    <w:link w:val="Ttulo2Car"/>
    <w:qFormat/>
    <w:rsid w:val="00AF2E97"/>
    <w:pPr>
      <w:keepNext/>
      <w:numPr>
        <w:ilvl w:val="1"/>
        <w:numId w:val="19"/>
      </w:numPr>
      <w:spacing w:before="280" w:after="280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h3,H3,(Shift Ctrl 3),B Head,3,Underrubrik2,E3,l3,list 3,Head 3,1.1.1,3rd level,Titre C,Heading Three,Titre3,Guide 3,T3,CT,level3,título 3,TítuloSubSubApartado,Section,Títulobis,H31,h31,título 31,TítuloSubSubApartado1,Section1,H32,h32"/>
    <w:basedOn w:val="Normal"/>
    <w:next w:val="Normal"/>
    <w:link w:val="Ttulo3Car"/>
    <w:qFormat/>
    <w:pPr>
      <w:numPr>
        <w:ilvl w:val="2"/>
        <w:numId w:val="19"/>
      </w:numPr>
      <w:spacing w:before="280" w:after="280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h4,(Shift Ctrl 4),E4,Map Title,Heading Four,E41,l4+toc4,Normal4,I4,l4,heading 4,Numbered List,Req,T4,4,Heading 4.,H41,dash,Ref Heading 1,rh1,Heading sql,Titre 41,t4.T4,H42,I41,l41,l4+toc41,heading 41,Numbered List1,H43,H44,H411,dash1,h41,bl"/>
    <w:basedOn w:val="Normal"/>
    <w:next w:val="Normal"/>
    <w:link w:val="Ttulo4Car"/>
    <w:qFormat/>
    <w:rsid w:val="000D0997"/>
    <w:pPr>
      <w:keepNext/>
      <w:numPr>
        <w:ilvl w:val="3"/>
        <w:numId w:val="19"/>
      </w:numPr>
      <w:spacing w:before="280" w:after="280" w:line="240" w:lineRule="auto"/>
      <w:ind w:left="862" w:hanging="862"/>
      <w:outlineLvl w:val="3"/>
    </w:pPr>
    <w:rPr>
      <w:bCs/>
      <w:color w:val="FF0000"/>
    </w:rPr>
  </w:style>
  <w:style w:type="paragraph" w:styleId="Ttulo5">
    <w:name w:val="heading 5"/>
    <w:aliases w:val="h5,Roman list,T5,H5-Heading 5,l5,heading5,E5,Second Subheading,h51,Second Subheading1,ds,dd,H5,Titolo5,Level 3 - i"/>
    <w:basedOn w:val="Normal"/>
    <w:next w:val="Normal"/>
    <w:link w:val="Ttulo5Car"/>
    <w:qFormat/>
    <w:rsid w:val="000377D1"/>
    <w:pPr>
      <w:keepNext/>
      <w:numPr>
        <w:ilvl w:val="4"/>
        <w:numId w:val="19"/>
      </w:numPr>
      <w:tabs>
        <w:tab w:val="num" w:pos="1008"/>
        <w:tab w:val="left" w:pos="1077"/>
      </w:tabs>
      <w:suppressAutoHyphens w:val="0"/>
      <w:spacing w:before="120" w:line="240" w:lineRule="auto"/>
      <w:jc w:val="both"/>
      <w:outlineLvl w:val="4"/>
    </w:pPr>
    <w:rPr>
      <w:rFonts w:ascii="Arial" w:hAnsi="Arial" w:cs="Times New Roman"/>
      <w:b/>
      <w:color w:val="000000"/>
      <w:sz w:val="22"/>
      <w:lang w:val="es-ES_tradnl" w:eastAsia="es-ES"/>
    </w:rPr>
  </w:style>
  <w:style w:type="paragraph" w:styleId="Ttulo6">
    <w:name w:val="heading 6"/>
    <w:aliases w:val="h6,sub-dash,sd,5,Appendix,T1,Bullet list,E6,H6,Titolo6,Legal Level 1.,6,Heading6,PIM 6,Requirement,Legal Level 1.1,sub-dash1,sd1,51,Appendix1,T11,h61,Bullet list1,E61,H61,sub-dash2,sd2,52,Appendix2,T12,h62,Bullet list2,E62,H62,Legal Level 1"/>
    <w:basedOn w:val="Normal"/>
    <w:next w:val="Normal"/>
    <w:link w:val="Ttulo6Car"/>
    <w:qFormat/>
    <w:rsid w:val="000377D1"/>
    <w:pPr>
      <w:numPr>
        <w:ilvl w:val="5"/>
        <w:numId w:val="19"/>
      </w:numPr>
      <w:tabs>
        <w:tab w:val="num" w:pos="1152"/>
      </w:tabs>
      <w:suppressAutoHyphens w:val="0"/>
      <w:spacing w:before="120" w:line="240" w:lineRule="auto"/>
      <w:jc w:val="both"/>
      <w:outlineLvl w:val="5"/>
    </w:pPr>
    <w:rPr>
      <w:rFonts w:ascii="Arial" w:hAnsi="Arial" w:cs="Times New Roman"/>
      <w:sz w:val="22"/>
      <w:lang w:val="es-ES_tradnl" w:eastAsia="es-ES"/>
    </w:rPr>
  </w:style>
  <w:style w:type="paragraph" w:styleId="Ttulo7">
    <w:name w:val="heading 7"/>
    <w:aliases w:val="Titolo7,L7,h7,st,SDL title,letter list,lettered list,Appendix Level 1,Appendix Level 11,Appendix Level 12,7,ExhibitTitle,Objective,heading7,req3,PIM 7,Legal Level 1.1."/>
    <w:basedOn w:val="Normal"/>
    <w:next w:val="Normal"/>
    <w:link w:val="Ttulo7Car"/>
    <w:qFormat/>
    <w:rsid w:val="000377D1"/>
    <w:pPr>
      <w:numPr>
        <w:ilvl w:val="6"/>
        <w:numId w:val="19"/>
      </w:numPr>
      <w:tabs>
        <w:tab w:val="num" w:pos="1296"/>
      </w:tabs>
      <w:suppressAutoHyphens w:val="0"/>
      <w:spacing w:before="120" w:line="240" w:lineRule="auto"/>
      <w:jc w:val="both"/>
      <w:outlineLvl w:val="6"/>
    </w:pPr>
    <w:rPr>
      <w:rFonts w:ascii="Arial" w:hAnsi="Arial" w:cs="Times New Roman"/>
      <w:sz w:val="22"/>
      <w:lang w:val="es-ES_tradnl" w:eastAsia="es-ES"/>
    </w:rPr>
  </w:style>
  <w:style w:type="paragraph" w:styleId="Ttulo8">
    <w:name w:val="heading 8"/>
    <w:aliases w:val="Vedlegg,Center Bold,ft,figure title,Taula comanes,(Appendici),Titolo8,8,FigureTitle,Condition,requirement,req2,req,Legal Level 1.1.1."/>
    <w:basedOn w:val="Normal"/>
    <w:next w:val="Normal"/>
    <w:link w:val="Ttulo8Car"/>
    <w:qFormat/>
    <w:rsid w:val="000377D1"/>
    <w:pPr>
      <w:numPr>
        <w:ilvl w:val="7"/>
        <w:numId w:val="19"/>
      </w:numPr>
      <w:tabs>
        <w:tab w:val="num" w:pos="1440"/>
      </w:tabs>
      <w:suppressAutoHyphens w:val="0"/>
      <w:spacing w:before="120" w:line="240" w:lineRule="auto"/>
      <w:jc w:val="both"/>
      <w:outlineLvl w:val="7"/>
    </w:pPr>
    <w:rPr>
      <w:rFonts w:ascii="Arial" w:hAnsi="Arial" w:cs="Times New Roman"/>
      <w:sz w:val="22"/>
      <w:lang w:val="es-ES_tradnl" w:eastAsia="es-ES"/>
    </w:rPr>
  </w:style>
  <w:style w:type="paragraph" w:styleId="Ttulo9">
    <w:name w:val="heading 9"/>
    <w:aliases w:val="Uvedl,tt,table title,App Heading,Taula paràmetres,(Bibliografia),Titolo9,Titre 10,9,TableTitle,Cond'l Reqt.,rb,req bullet,req1,PIM 9,Legal Level 1.1.1.1."/>
    <w:basedOn w:val="Normal"/>
    <w:next w:val="Normal"/>
    <w:link w:val="Ttulo9Car"/>
    <w:qFormat/>
    <w:rsid w:val="000377D1"/>
    <w:pPr>
      <w:numPr>
        <w:ilvl w:val="8"/>
        <w:numId w:val="19"/>
      </w:numPr>
      <w:tabs>
        <w:tab w:val="num" w:pos="1584"/>
      </w:tabs>
      <w:suppressAutoHyphens w:val="0"/>
      <w:spacing w:before="120" w:line="240" w:lineRule="auto"/>
      <w:jc w:val="both"/>
      <w:outlineLvl w:val="8"/>
    </w:pPr>
    <w:rPr>
      <w:rFonts w:ascii="Arial" w:hAnsi="Arial" w:cs="Times New Roman"/>
      <w:sz w:val="22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,co Car,H1 Car,Annex Car,Chapter Head Car,Titolo1 Car,Huvudrubrik Car,R1 Car,H11 Car,E1 Car,l1 Car,Heading 2-SOW Car,1st level Car,Section Head Car,Head 1 Car,Head 1 (Chapter heading) Car,Titre§ Car,1 Car,Titre A Car,H12 Car,H111 Car"/>
    <w:link w:val="Ttulo1"/>
    <w:rsid w:val="00FB3DDF"/>
    <w:rPr>
      <w:rFonts w:ascii="Trebuchet MS" w:hAnsi="Trebuchet MS" w:cs="Trebuchet MS"/>
      <w:b/>
      <w:bCs/>
      <w:color w:val="00436E"/>
      <w:kern w:val="1"/>
      <w:sz w:val="36"/>
      <w:szCs w:val="36"/>
      <w:lang w:val="es-ES" w:eastAsia="zh-CN"/>
    </w:rPr>
  </w:style>
  <w:style w:type="character" w:customStyle="1" w:styleId="Ttulo2Car">
    <w:name w:val="Título 2 Car"/>
    <w:aliases w:val="h2 Car,H2 Car,A Head Car,Titolo2 Car,2 Car,21 Car,Heading 21 Car,UNDERRUBRIK 1-2 Car,Head 2 Car,l2 Car,TitreProp Car,Header 2 Car,ITT t2 Car,PA Major Section Car,Livello 2 Car,R2 Car,H21 Car,Heading 2 Hidden Car,Head1 Car,heading 2 Car"/>
    <w:link w:val="Ttulo2"/>
    <w:rsid w:val="003657FF"/>
    <w:rPr>
      <w:rFonts w:ascii="Trebuchet MS" w:hAnsi="Trebuchet MS" w:cs="Trebuchet MS"/>
      <w:b/>
      <w:bCs/>
      <w:color w:val="0076CC"/>
      <w:sz w:val="28"/>
      <w:szCs w:val="28"/>
      <w:lang w:val="es-ES" w:eastAsia="zh-CN"/>
    </w:rPr>
  </w:style>
  <w:style w:type="character" w:customStyle="1" w:styleId="Ttulo3Car">
    <w:name w:val="Título 3 Car"/>
    <w:aliases w:val="h3 Car,H3 Car,(Shift Ctrl 3) Car,B Head Car,3 Car,Underrubrik2 Car,E3 Car,l3 Car,list 3 Car,Head 3 Car,1.1.1 Car,3rd level Car,Titre C Car,Heading Three Car,Titre3 Car,Guide 3 Car,T3 Car,CT Car,level3 Car,título 3 Car,Section Car,H31 Car"/>
    <w:link w:val="Ttulo3"/>
    <w:rsid w:val="000377D1"/>
    <w:rPr>
      <w:rFonts w:ascii="Trebuchet MS" w:hAnsi="Trebuchet MS" w:cs="Trebuchet MS"/>
      <w:b/>
      <w:bCs/>
      <w:color w:val="999999"/>
      <w:sz w:val="24"/>
      <w:szCs w:val="24"/>
      <w:lang w:val="es-ES" w:eastAsia="zh-CN"/>
    </w:rPr>
  </w:style>
  <w:style w:type="character" w:customStyle="1" w:styleId="Ttulo4Car">
    <w:name w:val="Título 4 Car"/>
    <w:aliases w:val="h4 Car,(Shift Ctrl 4) Car,E4 Car,Map Title Car,Heading Four Car,E41 Car,l4+toc4 Car,Normal4 Car,I4 Car,l4 Car,heading 4 Car,Numbered List Car,Req Car,T4 Car,4 Car,Heading 4. Car,H41 Car,dash Car,Ref Heading 1 Car,rh1 Car,Heading sql Car"/>
    <w:link w:val="Ttulo4"/>
    <w:rsid w:val="00A86912"/>
    <w:rPr>
      <w:rFonts w:ascii="Trebuchet MS" w:hAnsi="Trebuchet MS" w:cs="Trebuchet MS"/>
      <w:bCs/>
      <w:color w:val="FF0000"/>
      <w:lang w:val="es-ES" w:eastAsia="zh-CN"/>
    </w:rPr>
  </w:style>
  <w:style w:type="character" w:customStyle="1" w:styleId="Ttulo5Car">
    <w:name w:val="Título 5 Car"/>
    <w:aliases w:val="h5 Car,Roman list Car,T5 Car,H5-Heading 5 Car,l5 Car,heading5 Car,E5 Car,Second Subheading Car,h51 Car,Second Subheading1 Car,ds Car,dd Car,H5 Car,Titolo5 Car,Level 3 - i Car"/>
    <w:basedOn w:val="Fuentedeprrafopredeter"/>
    <w:link w:val="Ttulo5"/>
    <w:rsid w:val="000377D1"/>
    <w:rPr>
      <w:rFonts w:ascii="Arial" w:hAnsi="Arial"/>
      <w:b/>
      <w:color w:val="000000"/>
      <w:sz w:val="22"/>
      <w:lang w:val="es-ES_tradnl" w:eastAsia="es-ES"/>
    </w:rPr>
  </w:style>
  <w:style w:type="character" w:customStyle="1" w:styleId="Ttulo6Car">
    <w:name w:val="Título 6 Car"/>
    <w:aliases w:val="h6 Car,sub-dash Car,sd Car,5 Car,Appendix Car,T1 Car,Bullet list Car,E6 Car,H6 Car,Titolo6 Car,Legal Level 1. Car,6 Car,Heading6 Car,PIM 6 Car,Requirement Car,Legal Level 1.1 Car,sub-dash1 Car,sd1 Car,51 Car,Appendix1 Car,T11 Car,h61 Car"/>
    <w:basedOn w:val="Fuentedeprrafopredeter"/>
    <w:link w:val="Ttulo6"/>
    <w:rsid w:val="000377D1"/>
    <w:rPr>
      <w:rFonts w:ascii="Arial" w:hAnsi="Arial"/>
      <w:sz w:val="22"/>
      <w:lang w:val="es-ES_tradnl" w:eastAsia="es-ES"/>
    </w:rPr>
  </w:style>
  <w:style w:type="character" w:customStyle="1" w:styleId="Ttulo7Car">
    <w:name w:val="Título 7 Car"/>
    <w:aliases w:val="Titolo7 Car,L7 Car,h7 Car,st Car,SDL title Car,letter list Car,lettered list Car,Appendix Level 1 Car,Appendix Level 11 Car,Appendix Level 12 Car,7 Car,ExhibitTitle Car,Objective Car,heading7 Car,req3 Car,PIM 7 Car,Legal Level 1.1. Car"/>
    <w:basedOn w:val="Fuentedeprrafopredeter"/>
    <w:link w:val="Ttulo7"/>
    <w:rsid w:val="000377D1"/>
    <w:rPr>
      <w:rFonts w:ascii="Arial" w:hAnsi="Arial"/>
      <w:sz w:val="22"/>
      <w:lang w:val="es-ES_tradnl" w:eastAsia="es-ES"/>
    </w:rPr>
  </w:style>
  <w:style w:type="character" w:customStyle="1" w:styleId="Ttulo8Car">
    <w:name w:val="Título 8 Car"/>
    <w:aliases w:val="Vedlegg Car,Center Bold Car,ft Car,figure title Car,Taula comanes Car,(Appendici) Car,Titolo8 Car,8 Car,FigureTitle Car,Condition Car,requirement Car,req2 Car,req Car,Legal Level 1.1.1. Car"/>
    <w:basedOn w:val="Fuentedeprrafopredeter"/>
    <w:link w:val="Ttulo8"/>
    <w:rsid w:val="000377D1"/>
    <w:rPr>
      <w:rFonts w:ascii="Arial" w:hAnsi="Arial"/>
      <w:sz w:val="22"/>
      <w:lang w:val="es-ES_tradnl" w:eastAsia="es-ES"/>
    </w:rPr>
  </w:style>
  <w:style w:type="character" w:customStyle="1" w:styleId="Ttulo9Car">
    <w:name w:val="Título 9 Car"/>
    <w:aliases w:val="Uvedl Car,tt Car,table title Car,App Heading Car,Taula paràmetres Car,(Bibliografia) Car,Titolo9 Car,Titre 10 Car,9 Car,TableTitle Car,Cond'l Reqt. Car,rb Car,req bullet Car,req1 Car,PIM 9 Car,Legal Level 1.1.1.1. Car"/>
    <w:basedOn w:val="Fuentedeprrafopredeter"/>
    <w:link w:val="Ttulo9"/>
    <w:rsid w:val="000377D1"/>
    <w:rPr>
      <w:rFonts w:ascii="Arial" w:hAnsi="Arial"/>
      <w:sz w:val="22"/>
      <w:lang w:val="es-ES_tradnl" w:eastAsia="es-ES"/>
    </w:rPr>
  </w:style>
  <w:style w:type="character" w:customStyle="1" w:styleId="WW8Num1z0">
    <w:name w:val="WW8Num1z0"/>
    <w:rPr>
      <w:rFonts w:ascii="Symbol" w:eastAsia="SimSun" w:hAnsi="Symbol" w:cs="Symbol"/>
      <w:spacing w:val="12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Trebuchet MS" w:eastAsia="SimSun" w:hAnsi="Trebuchet MS" w:cs="Trebuchet MS"/>
      <w:spacing w:val="12"/>
    </w:rPr>
  </w:style>
  <w:style w:type="character" w:customStyle="1" w:styleId="WW8Num3z0">
    <w:name w:val="WW8Num3z0"/>
    <w:rPr>
      <w:rFonts w:ascii="Symbol" w:eastAsia="SimSun" w:hAnsi="Symbol" w:cs="Symbol"/>
      <w:spacing w:val="12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eastAsia="SimSun" w:hAnsi="Symbol" w:cs="Symbol"/>
      <w:spacing w:val="12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5z0">
    <w:name w:val="WW8Num5z0"/>
    <w:rPr>
      <w:rFonts w:ascii="Symbol" w:eastAsia="SimSun" w:hAnsi="Symbol" w:cs="Symbol"/>
      <w:spacing w:val="12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  <w:rPr>
      <w:rFonts w:eastAsia="SimSun"/>
      <w:sz w:val="24"/>
    </w:rPr>
  </w:style>
  <w:style w:type="character" w:customStyle="1" w:styleId="WW8Num7z0">
    <w:name w:val="WW8Num7z0"/>
    <w:rPr>
      <w:rFonts w:ascii="Symbol" w:eastAsia="SimSun" w:hAnsi="Symbol" w:cs="Symbol"/>
      <w:spacing w:val="12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character" w:customStyle="1" w:styleId="WW8Num8z0">
    <w:name w:val="WW8Num8z0"/>
    <w:rPr>
      <w:rFonts w:ascii="Symbol" w:eastAsia="SimSun" w:hAnsi="Symbol" w:cs="Symbol"/>
      <w:spacing w:val="12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Tahoma" w:eastAsia="SimSun" w:hAnsi="Tahoma" w:cs="Tahoma"/>
      <w:spacing w:val="12"/>
    </w:rPr>
  </w:style>
  <w:style w:type="character" w:customStyle="1" w:styleId="WW8Num10z0">
    <w:name w:val="WW8Num10z0"/>
    <w:rPr>
      <w:rFonts w:ascii="Symbol" w:eastAsia="SimSun" w:hAnsi="Symbol" w:cs="Symbol"/>
      <w:spacing w:val="12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WW8Num11z0">
    <w:name w:val="WW8Num11z0"/>
    <w:rPr>
      <w:rFonts w:ascii="Symbol" w:eastAsia="SimSun" w:hAnsi="Symbol" w:cs="Symbol"/>
      <w:spacing w:val="12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ahoma" w:eastAsia="SimSun" w:hAnsi="Tahoma" w:cs="Tahoma"/>
      <w:spacing w:val="12"/>
    </w:rPr>
  </w:style>
  <w:style w:type="character" w:customStyle="1" w:styleId="WW8Num13z0">
    <w:name w:val="WW8Num13z0"/>
    <w:rPr>
      <w:rFonts w:ascii="Symbol" w:eastAsia="SimSun" w:hAnsi="Symbol" w:cs="Symbol"/>
      <w:spacing w:val="12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Fuentedeprrafopredeter1">
    <w:name w:val="Fuente de párrafo predeter.1"/>
  </w:style>
  <w:style w:type="character" w:styleId="Textoennegrita">
    <w:name w:val="Strong"/>
    <w:uiPriority w:val="22"/>
    <w:qFormat/>
    <w:rPr>
      <w:rFonts w:ascii="Trebuchet MS" w:hAnsi="Trebuchet MS" w:cs="Trebuchet MS"/>
      <w:b/>
      <w:bCs/>
      <w:spacing w:val="0"/>
      <w:sz w:val="20"/>
      <w:szCs w:val="20"/>
    </w:rPr>
  </w:style>
  <w:style w:type="character" w:styleId="Hipervnculo">
    <w:name w:val="Hyperlink"/>
    <w:rPr>
      <w:rFonts w:ascii="Trebuchet MS" w:hAnsi="Trebuchet MS" w:cs="Trebuchet MS"/>
      <w:color w:val="0000FF"/>
      <w:sz w:val="20"/>
      <w:szCs w:val="20"/>
      <w:u w:val="single"/>
    </w:rPr>
  </w:style>
  <w:style w:type="character" w:customStyle="1" w:styleId="izfeSubrayado">
    <w:name w:val="izfe_Subrayado"/>
    <w:rPr>
      <w:rFonts w:ascii="Trebuchet MS" w:hAnsi="Trebuchet MS" w:cs="Trebuchet MS"/>
      <w:spacing w:val="0"/>
      <w:sz w:val="20"/>
      <w:szCs w:val="20"/>
      <w:u w:val="single"/>
    </w:rPr>
  </w:style>
  <w:style w:type="character" w:styleId="nfasis">
    <w:name w:val="Emphasis"/>
    <w:uiPriority w:val="20"/>
    <w:qFormat/>
    <w:rPr>
      <w:rFonts w:ascii="Trebuchet MS" w:hAnsi="Trebuchet MS" w:cs="Trebuchet MS"/>
      <w:i/>
      <w:iCs/>
      <w:spacing w:val="8"/>
      <w:sz w:val="20"/>
      <w:szCs w:val="20"/>
    </w:rPr>
  </w:style>
  <w:style w:type="character" w:customStyle="1" w:styleId="izfeReducidoCarCar">
    <w:name w:val="izfe_Reducido Car Car"/>
    <w:rPr>
      <w:rFonts w:ascii="Tahoma" w:eastAsia="SimSun" w:hAnsi="Tahoma" w:cs="Tahoma"/>
      <w:spacing w:val="12"/>
      <w:sz w:val="16"/>
      <w:lang w:val="es-ES" w:eastAsia="zh-CN" w:bidi="ar-SA"/>
    </w:rPr>
  </w:style>
  <w:style w:type="character" w:customStyle="1" w:styleId="Refdecomentario1">
    <w:name w:val="Ref. de comentario1"/>
    <w:rPr>
      <w:sz w:val="16"/>
      <w:szCs w:val="16"/>
    </w:rPr>
  </w:style>
  <w:style w:type="character" w:styleId="Nmerodepgina">
    <w:name w:val="page number"/>
    <w:basedOn w:val="Fuentedeprrafopredeter1"/>
  </w:style>
  <w:style w:type="character" w:customStyle="1" w:styleId="EstiloComplejoArialLatina20ptColorpersonalizadoRGB0">
    <w:name w:val="Estilo (Complejo) Arial (Latina) 20 pt Color personalizado(RGB(0"/>
    <w:rPr>
      <w:rFonts w:cs="Arial"/>
      <w:color w:val="00436E"/>
      <w:sz w:val="40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izfeCentrado">
    <w:name w:val="izfe_Centrado"/>
    <w:basedOn w:val="Normal"/>
    <w:pPr>
      <w:jc w:val="center"/>
    </w:pPr>
  </w:style>
  <w:style w:type="paragraph" w:customStyle="1" w:styleId="izfeDerecha">
    <w:name w:val="izfe_Derecha"/>
    <w:basedOn w:val="Normal"/>
    <w:pPr>
      <w:jc w:val="right"/>
    </w:pPr>
  </w:style>
  <w:style w:type="paragraph" w:customStyle="1" w:styleId="izfeReducido">
    <w:name w:val="izfe_Reducido"/>
    <w:basedOn w:val="Normal"/>
    <w:next w:val="Normal"/>
    <w:rPr>
      <w:sz w:val="16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D79A9"/>
    <w:rPr>
      <w:rFonts w:ascii="Trebuchet MS" w:hAnsi="Trebuchet MS" w:cs="Trebuchet MS"/>
      <w:lang w:val="es-ES" w:eastAsia="zh-CN"/>
    </w:rPr>
  </w:style>
  <w:style w:type="paragraph" w:customStyle="1" w:styleId="Textocomentario1">
    <w:name w:val="Texto comentario1"/>
    <w:basedOn w:val="Normal"/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Textodeglobo1">
    <w:name w:val="Texto de globo1"/>
    <w:basedOn w:val="Normal"/>
    <w:rPr>
      <w:rFonts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Pr>
      <w:color w:val="FFFFFF"/>
      <w:szCs w:val="18"/>
    </w:rPr>
  </w:style>
  <w:style w:type="paragraph" w:styleId="TDC1">
    <w:name w:val="toc 1"/>
    <w:basedOn w:val="Normal"/>
    <w:next w:val="Normal"/>
    <w:uiPriority w:val="39"/>
  </w:style>
  <w:style w:type="paragraph" w:styleId="TDC2">
    <w:name w:val="toc 2"/>
    <w:basedOn w:val="Normal"/>
    <w:next w:val="Normal"/>
    <w:uiPriority w:val="39"/>
    <w:pPr>
      <w:ind w:left="200"/>
    </w:pPr>
  </w:style>
  <w:style w:type="paragraph" w:styleId="TDC3">
    <w:name w:val="toc 3"/>
    <w:basedOn w:val="Normal"/>
    <w:next w:val="Normal"/>
    <w:uiPriority w:val="39"/>
    <w:pPr>
      <w:ind w:left="400"/>
    </w:pPr>
  </w:style>
  <w:style w:type="paragraph" w:styleId="TDC4">
    <w:name w:val="toc 4"/>
    <w:basedOn w:val="ndice"/>
    <w:uiPriority w:val="39"/>
    <w:pPr>
      <w:tabs>
        <w:tab w:val="right" w:leader="dot" w:pos="8789"/>
      </w:tabs>
      <w:ind w:left="849"/>
    </w:pPr>
  </w:style>
  <w:style w:type="paragraph" w:styleId="TDC5">
    <w:name w:val="toc 5"/>
    <w:basedOn w:val="ndice"/>
    <w:uiPriority w:val="39"/>
    <w:pPr>
      <w:tabs>
        <w:tab w:val="right" w:leader="dot" w:pos="8506"/>
      </w:tabs>
      <w:ind w:left="1132"/>
    </w:pPr>
  </w:style>
  <w:style w:type="paragraph" w:styleId="TDC6">
    <w:name w:val="toc 6"/>
    <w:basedOn w:val="ndice"/>
    <w:uiPriority w:val="39"/>
    <w:pPr>
      <w:tabs>
        <w:tab w:val="right" w:leader="dot" w:pos="8223"/>
      </w:tabs>
      <w:ind w:left="1415"/>
    </w:pPr>
  </w:style>
  <w:style w:type="paragraph" w:styleId="TDC7">
    <w:name w:val="toc 7"/>
    <w:basedOn w:val="ndice"/>
    <w:pPr>
      <w:tabs>
        <w:tab w:val="right" w:leader="dot" w:pos="7940"/>
      </w:tabs>
      <w:ind w:left="1698"/>
    </w:pPr>
  </w:style>
  <w:style w:type="paragraph" w:styleId="TDC8">
    <w:name w:val="toc 8"/>
    <w:basedOn w:val="ndice"/>
    <w:pPr>
      <w:tabs>
        <w:tab w:val="right" w:leader="dot" w:pos="7657"/>
      </w:tabs>
      <w:ind w:left="1981"/>
    </w:pPr>
  </w:style>
  <w:style w:type="paragraph" w:styleId="TDC9">
    <w:name w:val="toc 9"/>
    <w:basedOn w:val="ndice"/>
    <w:pPr>
      <w:tabs>
        <w:tab w:val="right" w:leader="dot" w:pos="7374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7091"/>
      </w:tabs>
      <w:ind w:left="2547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11245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1245A"/>
    <w:rPr>
      <w:sz w:val="18"/>
      <w:szCs w:val="18"/>
      <w:lang w:val="es-ES" w:eastAsia="zh-CN"/>
    </w:rPr>
  </w:style>
  <w:style w:type="character" w:styleId="Hipervnculovisitado">
    <w:name w:val="FollowedHyperlink"/>
    <w:unhideWhenUsed/>
    <w:rsid w:val="00942937"/>
    <w:rPr>
      <w:color w:val="954F72"/>
      <w:u w:val="single"/>
    </w:rPr>
  </w:style>
  <w:style w:type="paragraph" w:customStyle="1" w:styleId="Normalaweb1">
    <w:name w:val="Normala (web)1"/>
    <w:basedOn w:val="Normal"/>
    <w:uiPriority w:val="99"/>
    <w:semiHidden/>
    <w:unhideWhenUsed/>
    <w:rsid w:val="00E014D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Titulo 2,circulos,List Paragraph1,TIT 2 IND,Titulo parrafo,importante,Lista viñetas,TD Bullet 1,Lista sin Numerar,Párrafo Numerado,Lista - Párrafo,Listas,lp1,Bullet List,FooterText,numbered,Paragraphe de liste1,Bulletr List Paragraph,列出"/>
    <w:basedOn w:val="Normal"/>
    <w:link w:val="PrrafodelistaCar1"/>
    <w:uiPriority w:val="34"/>
    <w:qFormat/>
    <w:rsid w:val="000C7E50"/>
    <w:pPr>
      <w:ind w:left="720"/>
      <w:contextualSpacing/>
    </w:pPr>
  </w:style>
  <w:style w:type="table" w:styleId="Tablaconcuadrcula">
    <w:name w:val="Table Grid"/>
    <w:basedOn w:val="Tablanormal"/>
    <w:rsid w:val="002C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32298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12C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hAnsi="Courier New" w:cs="Courier New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12C7E"/>
    <w:rPr>
      <w:rFonts w:ascii="Courier New" w:hAnsi="Courier New" w:cs="Courier New"/>
      <w:lang w:val="es-ES" w:eastAsia="es-ES"/>
    </w:rPr>
  </w:style>
  <w:style w:type="character" w:customStyle="1" w:styleId="workflowimgsteps">
    <w:name w:val="workflowimgsteps"/>
    <w:basedOn w:val="Fuentedeprrafopredeter"/>
    <w:rsid w:val="00481A0A"/>
  </w:style>
  <w:style w:type="character" w:customStyle="1" w:styleId="workflowdesc">
    <w:name w:val="workflowdesc"/>
    <w:basedOn w:val="Fuentedeprrafopredeter"/>
    <w:rsid w:val="00481A0A"/>
  </w:style>
  <w:style w:type="character" w:customStyle="1" w:styleId="ph">
    <w:name w:val="ph"/>
    <w:basedOn w:val="Fuentedeprrafopredeter"/>
    <w:rsid w:val="00481A0A"/>
  </w:style>
  <w:style w:type="character" w:customStyle="1" w:styleId="uicontrol">
    <w:name w:val="uicontrol"/>
    <w:basedOn w:val="Fuentedeprrafopredeter"/>
    <w:rsid w:val="00481A0A"/>
  </w:style>
  <w:style w:type="paragraph" w:customStyle="1" w:styleId="Default">
    <w:name w:val="Default"/>
    <w:rsid w:val="00022364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TITULO3TEXTO">
    <w:name w:val="TITULO 3 TEXTO"/>
    <w:basedOn w:val="Normal"/>
    <w:link w:val="TITULO3TEXTOCar1"/>
    <w:rsid w:val="000377D1"/>
    <w:pPr>
      <w:tabs>
        <w:tab w:val="left" w:pos="1758"/>
        <w:tab w:val="left" w:pos="2041"/>
        <w:tab w:val="left" w:pos="2325"/>
        <w:tab w:val="left" w:pos="2608"/>
        <w:tab w:val="left" w:pos="2892"/>
        <w:tab w:val="left" w:pos="3175"/>
      </w:tabs>
      <w:suppressAutoHyphens w:val="0"/>
      <w:spacing w:after="320" w:line="312" w:lineRule="auto"/>
      <w:ind w:left="1503"/>
      <w:jc w:val="both"/>
    </w:pPr>
    <w:rPr>
      <w:rFonts w:ascii="Verdana" w:hAnsi="Verdana" w:cs="Times New Roman"/>
      <w:sz w:val="21"/>
      <w:szCs w:val="21"/>
      <w:lang w:eastAsia="es-ES"/>
    </w:rPr>
  </w:style>
  <w:style w:type="character" w:customStyle="1" w:styleId="TITULO3TEXTOCar1">
    <w:name w:val="TITULO 3 TEXTO Car1"/>
    <w:link w:val="TITULO3TEXTO"/>
    <w:rsid w:val="000377D1"/>
    <w:rPr>
      <w:rFonts w:ascii="Verdana" w:hAnsi="Verdana"/>
      <w:sz w:val="21"/>
      <w:szCs w:val="21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0377D1"/>
    <w:rPr>
      <w:rFonts w:ascii="Trebuchet MS" w:hAnsi="Trebuchet MS" w:cs="Trebuchet MS"/>
      <w:lang w:val="es-ES" w:eastAsia="zh-CN"/>
    </w:rPr>
  </w:style>
  <w:style w:type="paragraph" w:styleId="Textonotapie">
    <w:name w:val="footnote text"/>
    <w:basedOn w:val="Normal"/>
    <w:link w:val="TextonotapieCar"/>
    <w:semiHidden/>
    <w:rsid w:val="000377D1"/>
  </w:style>
  <w:style w:type="paragraph" w:customStyle="1" w:styleId="Prrafodelista1">
    <w:name w:val="Párrafo de lista1"/>
    <w:aliases w:val="List Paragraph0,Estilo párrafo Título principal sin numerar,Parrafo normal"/>
    <w:basedOn w:val="Normal"/>
    <w:link w:val="PrrafodelistaCar"/>
    <w:uiPriority w:val="34"/>
    <w:rsid w:val="000377D1"/>
    <w:pPr>
      <w:suppressAutoHyphens w:val="0"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aliases w:val="Estilo párrafo Título principal sin numerar Car,Parrafo normal Car,Párrafo de lista1 Car,TD Bullet 1 Car,Lista sin Numerar Car,Párrafo Numerado Car,Lista - Párrafo Car,Listas Car,lp1 Car,Bullet List Car,FooterText Car,numbered Car"/>
    <w:link w:val="Prrafodelista1"/>
    <w:uiPriority w:val="99"/>
    <w:locked/>
    <w:rsid w:val="000377D1"/>
    <w:rPr>
      <w:rFonts w:ascii="Calibri" w:hAnsi="Calibri"/>
      <w:sz w:val="22"/>
      <w:szCs w:val="22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377D1"/>
    <w:rPr>
      <w:rFonts w:ascii="Trebuchet MS" w:hAnsi="Trebuchet MS" w:cs="Trebuchet MS"/>
      <w:lang w:val="es-ES" w:eastAsia="zh-CN"/>
    </w:rPr>
  </w:style>
  <w:style w:type="paragraph" w:styleId="Textocomentario">
    <w:name w:val="annotation text"/>
    <w:basedOn w:val="Normal"/>
    <w:link w:val="TextocomentarioCar"/>
    <w:semiHidden/>
    <w:rsid w:val="000377D1"/>
  </w:style>
  <w:style w:type="character" w:customStyle="1" w:styleId="AsuntodelcomentarioCar">
    <w:name w:val="Asunto del comentario Car"/>
    <w:basedOn w:val="TextocomentarioCar"/>
    <w:link w:val="Asuntodelcomentario"/>
    <w:semiHidden/>
    <w:rsid w:val="000377D1"/>
    <w:rPr>
      <w:rFonts w:ascii="Trebuchet MS" w:hAnsi="Trebuchet MS" w:cs="Trebuchet MS"/>
      <w:b/>
      <w:bCs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377D1"/>
    <w:rPr>
      <w:b/>
      <w:bCs/>
    </w:rPr>
  </w:style>
  <w:style w:type="paragraph" w:customStyle="1" w:styleId="piedetabla">
    <w:name w:val="pie de tabla"/>
    <w:basedOn w:val="Normal"/>
    <w:next w:val="Normal"/>
    <w:rsid w:val="000377D1"/>
    <w:pPr>
      <w:suppressAutoHyphens w:val="0"/>
      <w:spacing w:before="120" w:after="360" w:line="240" w:lineRule="auto"/>
      <w:jc w:val="center"/>
    </w:pPr>
    <w:rPr>
      <w:rFonts w:ascii="Arial" w:hAnsi="Arial" w:cs="Times New Roman"/>
      <w:b/>
      <w:color w:val="3C5055"/>
      <w:sz w:val="18"/>
      <w:lang w:val="es-ES_tradnl" w:eastAsia="es-ES"/>
    </w:rPr>
  </w:style>
  <w:style w:type="paragraph" w:customStyle="1" w:styleId="Referencias">
    <w:name w:val="Referencias"/>
    <w:basedOn w:val="Normal"/>
    <w:rsid w:val="000377D1"/>
    <w:pPr>
      <w:suppressAutoHyphens w:val="0"/>
      <w:spacing w:line="240" w:lineRule="auto"/>
      <w:ind w:left="567" w:hanging="567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Index">
    <w:name w:val="Index"/>
    <w:basedOn w:val="Normal"/>
    <w:rsid w:val="000377D1"/>
    <w:pPr>
      <w:suppressAutoHyphens w:val="0"/>
      <w:spacing w:line="240" w:lineRule="auto"/>
      <w:ind w:left="1440" w:hanging="731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Prrafo">
    <w:name w:val="Párrafo"/>
    <w:basedOn w:val="Normal"/>
    <w:rsid w:val="000377D1"/>
    <w:pPr>
      <w:tabs>
        <w:tab w:val="left" w:pos="-720"/>
        <w:tab w:val="left" w:pos="0"/>
        <w:tab w:val="left" w:pos="720"/>
        <w:tab w:val="left" w:pos="1440"/>
        <w:tab w:val="left" w:pos="2160"/>
      </w:tabs>
      <w:spacing w:line="360" w:lineRule="auto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flecha1">
    <w:name w:val="flecha1"/>
    <w:basedOn w:val="Normal"/>
    <w:rsid w:val="000377D1"/>
    <w:pPr>
      <w:numPr>
        <w:numId w:val="7"/>
      </w:numPr>
      <w:suppressAutoHyphens w:val="0"/>
      <w:spacing w:line="240" w:lineRule="auto"/>
    </w:pPr>
    <w:rPr>
      <w:rFonts w:ascii="Arial" w:hAnsi="Arial" w:cs="Times New Roman"/>
      <w:color w:val="3C5055"/>
      <w:sz w:val="24"/>
      <w:lang w:val="es-ES_tradnl" w:eastAsia="es-ES"/>
    </w:rPr>
  </w:style>
  <w:style w:type="paragraph" w:customStyle="1" w:styleId="Tabla">
    <w:name w:val="Tabla"/>
    <w:basedOn w:val="Normal"/>
    <w:rsid w:val="000377D1"/>
    <w:pPr>
      <w:tabs>
        <w:tab w:val="left" w:pos="624"/>
      </w:tabs>
      <w:suppressAutoHyphens w:val="0"/>
      <w:spacing w:before="40" w:after="40" w:line="240" w:lineRule="auto"/>
    </w:pPr>
    <w:rPr>
      <w:rFonts w:ascii="Arial" w:hAnsi="Arial" w:cs="Times New Roman"/>
      <w:color w:val="3C5055"/>
      <w:sz w:val="16"/>
      <w:lang w:val="es-ES_tradnl" w:eastAsia="es-ES"/>
    </w:rPr>
  </w:style>
  <w:style w:type="paragraph" w:customStyle="1" w:styleId="Ttulotabla">
    <w:name w:val="Título tabla"/>
    <w:basedOn w:val="Normal"/>
    <w:uiPriority w:val="99"/>
    <w:rsid w:val="000377D1"/>
    <w:pPr>
      <w:suppressAutoHyphens w:val="0"/>
      <w:spacing w:line="240" w:lineRule="auto"/>
      <w:jc w:val="center"/>
    </w:pPr>
    <w:rPr>
      <w:rFonts w:ascii="Arial" w:hAnsi="Arial" w:cs="Times New Roman"/>
      <w:b/>
      <w:color w:val="3C5055"/>
      <w:lang w:val="es-ES_tradnl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377D1"/>
    <w:rPr>
      <w:rFonts w:ascii="Tahoma" w:hAnsi="Tahoma"/>
      <w:color w:val="3C5055"/>
      <w:shd w:val="clear" w:color="auto" w:fill="00008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0377D1"/>
    <w:pPr>
      <w:shd w:val="clear" w:color="auto" w:fill="000080"/>
      <w:suppressAutoHyphens w:val="0"/>
      <w:spacing w:line="240" w:lineRule="auto"/>
      <w:jc w:val="both"/>
    </w:pPr>
    <w:rPr>
      <w:rFonts w:ascii="Tahoma" w:hAnsi="Tahoma" w:cs="Times New Roman"/>
      <w:color w:val="3C5055"/>
      <w:lang w:val="es-ES_tradnl" w:eastAsia="es-ES"/>
    </w:rPr>
  </w:style>
  <w:style w:type="paragraph" w:styleId="Textodebloque">
    <w:name w:val="Block Text"/>
    <w:basedOn w:val="Normal"/>
    <w:rsid w:val="000377D1"/>
    <w:pPr>
      <w:suppressAutoHyphens w:val="0"/>
      <w:spacing w:before="120" w:line="240" w:lineRule="auto"/>
      <w:ind w:left="497" w:right="424"/>
      <w:jc w:val="both"/>
      <w:outlineLvl w:val="0"/>
    </w:pPr>
    <w:rPr>
      <w:rFonts w:ascii="Arial" w:hAnsi="Arial" w:cs="Times New Roman"/>
      <w:b/>
      <w:color w:val="0000FF"/>
      <w:sz w:val="28"/>
      <w:lang w:val="es-ES_tradnl" w:eastAsia="es-ES"/>
    </w:rPr>
  </w:style>
  <w:style w:type="paragraph" w:customStyle="1" w:styleId="Piedeimagen">
    <w:name w:val="Pie de imagen"/>
    <w:basedOn w:val="Normal"/>
    <w:next w:val="Normal"/>
    <w:rsid w:val="000377D1"/>
    <w:pPr>
      <w:suppressAutoHyphens w:val="0"/>
      <w:spacing w:before="120" w:after="360" w:line="240" w:lineRule="auto"/>
      <w:jc w:val="center"/>
    </w:pPr>
    <w:rPr>
      <w:rFonts w:ascii="Arial" w:hAnsi="Arial" w:cs="Times New Roman"/>
      <w:b/>
      <w:color w:val="3C5055"/>
      <w:sz w:val="18"/>
      <w:lang w:val="es-ES_tradnl" w:eastAsia="es-ES"/>
    </w:rPr>
  </w:style>
  <w:style w:type="paragraph" w:styleId="ndice1">
    <w:name w:val="index 1"/>
    <w:basedOn w:val="Normal"/>
    <w:next w:val="Normal"/>
    <w:autoRedefine/>
    <w:semiHidden/>
    <w:rsid w:val="000377D1"/>
    <w:pPr>
      <w:suppressAutoHyphens w:val="0"/>
      <w:spacing w:line="240" w:lineRule="auto"/>
      <w:ind w:left="200" w:hanging="20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Bola">
    <w:name w:val="Bola"/>
    <w:basedOn w:val="Normal"/>
    <w:autoRedefine/>
    <w:rsid w:val="000377D1"/>
    <w:pPr>
      <w:numPr>
        <w:numId w:val="4"/>
      </w:numPr>
      <w:suppressAutoHyphens w:val="0"/>
      <w:spacing w:line="240" w:lineRule="auto"/>
      <w:jc w:val="both"/>
    </w:pPr>
    <w:rPr>
      <w:rFonts w:ascii="Arial" w:hAnsi="Arial" w:cs="Times New Roman"/>
      <w:snapToGrid w:val="0"/>
      <w:color w:val="3C5055"/>
      <w:lang w:val="es-ES_tradnl" w:eastAsia="es-ES"/>
    </w:rPr>
  </w:style>
  <w:style w:type="paragraph" w:styleId="Listaconnmeros">
    <w:name w:val="List Number"/>
    <w:basedOn w:val="Normal"/>
    <w:rsid w:val="000377D1"/>
    <w:pPr>
      <w:numPr>
        <w:numId w:val="3"/>
      </w:numPr>
      <w:suppressAutoHyphens w:val="0"/>
      <w:spacing w:line="240" w:lineRule="auto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Logro">
    <w:name w:val="Logro"/>
    <w:basedOn w:val="Textoindependiente"/>
    <w:rsid w:val="000377D1"/>
    <w:pPr>
      <w:numPr>
        <w:numId w:val="5"/>
      </w:numPr>
      <w:spacing w:before="120" w:after="60" w:line="220" w:lineRule="atLeast"/>
      <w:jc w:val="both"/>
    </w:pPr>
    <w:rPr>
      <w:rFonts w:ascii="Arial" w:eastAsia="HG Mincho Light J" w:hAnsi="Arial" w:cs="Times New Roman"/>
      <w:color w:val="000000"/>
      <w:spacing w:val="-5"/>
      <w:lang w:val="es-ES_tradnl" w:eastAsia="es-ES"/>
    </w:rPr>
  </w:style>
  <w:style w:type="paragraph" w:customStyle="1" w:styleId="Topos">
    <w:name w:val="Topos"/>
    <w:basedOn w:val="Normal"/>
    <w:rsid w:val="000377D1"/>
    <w:pPr>
      <w:numPr>
        <w:numId w:val="6"/>
      </w:numPr>
      <w:spacing w:before="120" w:line="240" w:lineRule="auto"/>
      <w:jc w:val="both"/>
    </w:pPr>
    <w:rPr>
      <w:rFonts w:ascii="Arial" w:eastAsia="HG Mincho Light J" w:hAnsi="Arial" w:cs="Times New Roman"/>
      <w:color w:val="000000"/>
      <w:sz w:val="22"/>
      <w:lang w:val="es-ES_tradnl" w:eastAsia="es-ES"/>
    </w:rPr>
  </w:style>
  <w:style w:type="paragraph" w:styleId="Tabladeilustraciones">
    <w:name w:val="table of figures"/>
    <w:basedOn w:val="Normal"/>
    <w:next w:val="Normal"/>
    <w:rsid w:val="000377D1"/>
    <w:pPr>
      <w:suppressAutoHyphens w:val="0"/>
      <w:spacing w:after="120" w:line="240" w:lineRule="auto"/>
      <w:ind w:left="400" w:hanging="40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Ttulo6h6">
    <w:name w:val="Título 6.h6"/>
    <w:basedOn w:val="Normal"/>
    <w:next w:val="Normal"/>
    <w:rsid w:val="000377D1"/>
    <w:pPr>
      <w:tabs>
        <w:tab w:val="num" w:pos="0"/>
      </w:tabs>
      <w:suppressAutoHyphens w:val="0"/>
      <w:autoSpaceDE w:val="0"/>
      <w:autoSpaceDN w:val="0"/>
      <w:spacing w:line="240" w:lineRule="auto"/>
      <w:jc w:val="both"/>
    </w:pPr>
    <w:rPr>
      <w:rFonts w:ascii="CG Times (W1)" w:hAnsi="CG Times (W1)" w:cs="Times New Roman"/>
      <w:color w:val="3C5055"/>
      <w:u w:val="single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0377D1"/>
    <w:pPr>
      <w:suppressAutoHyphens w:val="0"/>
      <w:spacing w:after="120" w:line="240" w:lineRule="auto"/>
      <w:ind w:left="283"/>
      <w:jc w:val="both"/>
    </w:pPr>
    <w:rPr>
      <w:rFonts w:ascii="Arial" w:hAnsi="Arial" w:cs="Times New Roman"/>
      <w:color w:val="3C5055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377D1"/>
    <w:rPr>
      <w:rFonts w:ascii="Arial" w:hAnsi="Arial"/>
      <w:color w:val="3C5055"/>
      <w:lang w:val="es-ES_tradnl" w:eastAsia="es-ES"/>
    </w:rPr>
  </w:style>
  <w:style w:type="paragraph" w:customStyle="1" w:styleId="INDICE">
    <w:name w:val="INDICE"/>
    <w:basedOn w:val="Normal"/>
    <w:next w:val="Normal"/>
    <w:rsid w:val="000377D1"/>
    <w:pPr>
      <w:pBdr>
        <w:bottom w:val="single" w:sz="18" w:space="1" w:color="000080"/>
      </w:pBdr>
      <w:suppressAutoHyphens w:val="0"/>
      <w:spacing w:before="360" w:after="360" w:line="240" w:lineRule="auto"/>
      <w:jc w:val="right"/>
    </w:pPr>
    <w:rPr>
      <w:rFonts w:ascii="Arial" w:hAnsi="Arial" w:cs="Times New Roman"/>
      <w:b/>
      <w:bCs/>
      <w:color w:val="000080"/>
      <w:sz w:val="32"/>
      <w:lang w:val="es-ES_tradnl" w:eastAsia="es-ES"/>
    </w:rPr>
  </w:style>
  <w:style w:type="paragraph" w:customStyle="1" w:styleId="flecha2">
    <w:name w:val="flecha2"/>
    <w:basedOn w:val="Normal"/>
    <w:rsid w:val="000377D1"/>
    <w:pPr>
      <w:numPr>
        <w:numId w:val="8"/>
      </w:numPr>
      <w:suppressAutoHyphens w:val="0"/>
      <w:spacing w:line="240" w:lineRule="auto"/>
    </w:pPr>
    <w:rPr>
      <w:rFonts w:ascii="Arial" w:hAnsi="Arial" w:cs="Times New Roman"/>
      <w:color w:val="3C5055"/>
      <w:sz w:val="24"/>
      <w:lang w:val="es-ES_tradnl" w:eastAsia="es-ES"/>
    </w:rPr>
  </w:style>
  <w:style w:type="paragraph" w:styleId="Sangranormal">
    <w:name w:val="Normal Indent"/>
    <w:aliases w:val="Sangría normal Car Car"/>
    <w:basedOn w:val="Normal"/>
    <w:rsid w:val="000377D1"/>
    <w:pPr>
      <w:suppressAutoHyphens w:val="0"/>
      <w:spacing w:after="120" w:line="240" w:lineRule="auto"/>
      <w:ind w:left="720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Ttulofigura">
    <w:name w:val="Título figura"/>
    <w:basedOn w:val="Normal"/>
    <w:rsid w:val="000377D1"/>
    <w:pPr>
      <w:numPr>
        <w:numId w:val="9"/>
      </w:numPr>
      <w:suppressAutoHyphens w:val="0"/>
      <w:spacing w:after="120" w:line="240" w:lineRule="auto"/>
      <w:jc w:val="center"/>
    </w:pPr>
    <w:rPr>
      <w:rFonts w:ascii="Arial" w:hAnsi="Arial" w:cs="Times New Roman"/>
      <w:b/>
      <w:color w:val="3C5055"/>
      <w:lang w:val="es-ES_tradnl" w:eastAsia="es-ES"/>
    </w:rPr>
  </w:style>
  <w:style w:type="paragraph" w:customStyle="1" w:styleId="Estilo1">
    <w:name w:val="Estilo1"/>
    <w:basedOn w:val="Ttulo2"/>
    <w:rsid w:val="000377D1"/>
    <w:pPr>
      <w:numPr>
        <w:numId w:val="1"/>
      </w:numPr>
      <w:pBdr>
        <w:bottom w:val="single" w:sz="12" w:space="1" w:color="3C5055"/>
      </w:pBdr>
      <w:suppressAutoHyphens w:val="0"/>
      <w:spacing w:before="360" w:after="360" w:line="240" w:lineRule="auto"/>
    </w:pPr>
    <w:rPr>
      <w:rFonts w:ascii="Arial" w:hAnsi="Arial" w:cs="Times New Roman"/>
      <w:b w:val="0"/>
      <w:bCs w:val="0"/>
      <w:caps/>
      <w:color w:val="F39200"/>
      <w:szCs w:val="20"/>
      <w:lang w:val="es-ES_tradnl" w:eastAsia="es-ES"/>
    </w:rPr>
  </w:style>
  <w:style w:type="paragraph" w:customStyle="1" w:styleId="Estilo2">
    <w:name w:val="Estilo2"/>
    <w:basedOn w:val="Estilo1"/>
    <w:rsid w:val="000377D1"/>
  </w:style>
  <w:style w:type="paragraph" w:styleId="Subttulo">
    <w:name w:val="Subtitle"/>
    <w:basedOn w:val="Normal"/>
    <w:link w:val="SubttuloCar"/>
    <w:qFormat/>
    <w:rsid w:val="000377D1"/>
    <w:pPr>
      <w:suppressAutoHyphens w:val="0"/>
      <w:spacing w:before="60" w:after="60" w:line="240" w:lineRule="auto"/>
      <w:jc w:val="both"/>
    </w:pPr>
    <w:rPr>
      <w:rFonts w:ascii="Univers" w:hAnsi="Univers" w:cs="Times New Roman"/>
      <w:i/>
      <w:sz w:val="18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0377D1"/>
    <w:rPr>
      <w:rFonts w:ascii="Univers" w:hAnsi="Univers"/>
      <w:i/>
      <w:sz w:val="18"/>
      <w:lang w:val="es-ES_tradnl" w:eastAsia="es-ES"/>
    </w:rPr>
  </w:style>
  <w:style w:type="paragraph" w:customStyle="1" w:styleId="TtuloTabla0">
    <w:name w:val="Título Tabla"/>
    <w:basedOn w:val="Normal"/>
    <w:rsid w:val="000377D1"/>
    <w:pPr>
      <w:shd w:val="pct50" w:color="0000FF" w:fill="auto"/>
      <w:suppressAutoHyphens w:val="0"/>
      <w:spacing w:line="240" w:lineRule="auto"/>
      <w:jc w:val="center"/>
    </w:pPr>
    <w:rPr>
      <w:rFonts w:ascii="Univers" w:hAnsi="Univers" w:cs="Times New Roman"/>
      <w:smallCaps/>
      <w:snapToGrid w:val="0"/>
      <w:color w:val="0000FF"/>
      <w:sz w:val="18"/>
      <w:lang w:val="es-ES_tradnl" w:eastAsia="es-ES"/>
    </w:rPr>
  </w:style>
  <w:style w:type="paragraph" w:customStyle="1" w:styleId="TextoTabla">
    <w:name w:val="Texto Tabla"/>
    <w:autoRedefine/>
    <w:rsid w:val="000377D1"/>
    <w:pPr>
      <w:spacing w:before="60" w:after="60"/>
      <w:jc w:val="both"/>
    </w:pPr>
    <w:rPr>
      <w:rFonts w:ascii="Univers" w:hAnsi="Univers"/>
      <w:noProof/>
      <w:lang w:val="es-ES" w:eastAsia="es-ES"/>
    </w:rPr>
  </w:style>
  <w:style w:type="paragraph" w:customStyle="1" w:styleId="tablaxx">
    <w:name w:val="tabla xx"/>
    <w:basedOn w:val="Normal"/>
    <w:rsid w:val="000377D1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sz w:val="16"/>
      <w:lang w:eastAsia="es-ES"/>
    </w:rPr>
  </w:style>
  <w:style w:type="paragraph" w:customStyle="1" w:styleId="Vietas">
    <w:name w:val="Viñetas"/>
    <w:basedOn w:val="Textoindependiente"/>
    <w:link w:val="VietasCar"/>
    <w:qFormat/>
    <w:rsid w:val="000377D1"/>
    <w:pPr>
      <w:numPr>
        <w:numId w:val="10"/>
      </w:numPr>
      <w:suppressAutoHyphens w:val="0"/>
      <w:autoSpaceDE w:val="0"/>
      <w:autoSpaceDN w:val="0"/>
      <w:adjustRightInd w:val="0"/>
      <w:spacing w:after="0" w:line="360" w:lineRule="auto"/>
      <w:jc w:val="both"/>
    </w:pPr>
    <w:rPr>
      <w:rFonts w:ascii="Arial" w:hAnsi="Arial" w:cs="Arial"/>
      <w:color w:val="3C5055"/>
      <w:szCs w:val="24"/>
      <w:lang w:val="es-ES_tradnl" w:eastAsia="es-ES"/>
    </w:rPr>
  </w:style>
  <w:style w:type="character" w:customStyle="1" w:styleId="VietasCar">
    <w:name w:val="Viñetas Car"/>
    <w:link w:val="Vietas"/>
    <w:rsid w:val="000377D1"/>
    <w:rPr>
      <w:rFonts w:ascii="Arial" w:hAnsi="Arial" w:cs="Arial"/>
      <w:color w:val="3C5055"/>
      <w:szCs w:val="24"/>
      <w:lang w:val="es-ES_tradnl" w:eastAsia="es-ES"/>
    </w:rPr>
  </w:style>
  <w:style w:type="paragraph" w:customStyle="1" w:styleId="Estilo8ptIzquierda125cm">
    <w:name w:val="Estilo 8 pt Izquierda:  125 cm"/>
    <w:basedOn w:val="Normal"/>
    <w:rsid w:val="000377D1"/>
    <w:pPr>
      <w:suppressAutoHyphens w:val="0"/>
      <w:spacing w:line="240" w:lineRule="auto"/>
    </w:pPr>
    <w:rPr>
      <w:rFonts w:ascii="Times New Roman" w:hAnsi="Times New Roman" w:cs="Times New Roman"/>
      <w:sz w:val="16"/>
      <w:lang w:eastAsia="es-ES"/>
    </w:rPr>
  </w:style>
  <w:style w:type="paragraph" w:customStyle="1" w:styleId="PrrafoNormal">
    <w:name w:val="Párrafo Normal"/>
    <w:basedOn w:val="Textoindependiente"/>
    <w:link w:val="PrrafoNormalCar"/>
    <w:qFormat/>
    <w:rsid w:val="000377D1"/>
    <w:pPr>
      <w:suppressAutoHyphens w:val="0"/>
      <w:autoSpaceDE w:val="0"/>
      <w:autoSpaceDN w:val="0"/>
      <w:adjustRightInd w:val="0"/>
      <w:spacing w:before="120" w:line="360" w:lineRule="auto"/>
      <w:jc w:val="both"/>
    </w:pPr>
    <w:rPr>
      <w:rFonts w:ascii="Arial" w:hAnsi="Arial" w:cs="Arial"/>
      <w:color w:val="3C5055"/>
      <w:szCs w:val="24"/>
      <w:lang w:val="es-ES_tradnl" w:eastAsia="es-ES"/>
    </w:rPr>
  </w:style>
  <w:style w:type="character" w:customStyle="1" w:styleId="PrrafoNormalCar">
    <w:name w:val="Párrafo Normal Car"/>
    <w:link w:val="PrrafoNormal"/>
    <w:rsid w:val="000377D1"/>
    <w:rPr>
      <w:rFonts w:ascii="Arial" w:hAnsi="Arial" w:cs="Arial"/>
      <w:color w:val="3C5055"/>
      <w:szCs w:val="24"/>
      <w:lang w:val="es-ES_tradnl" w:eastAsia="es-ES"/>
    </w:rPr>
  </w:style>
  <w:style w:type="paragraph" w:customStyle="1" w:styleId="Textodenotaalfinal">
    <w:name w:val="Texto de nota al final"/>
    <w:basedOn w:val="Normal"/>
    <w:rsid w:val="000377D1"/>
    <w:pPr>
      <w:widowControl w:val="0"/>
      <w:suppressAutoHyphens w:val="0"/>
      <w:spacing w:line="240" w:lineRule="auto"/>
    </w:pPr>
    <w:rPr>
      <w:rFonts w:ascii="Univers" w:hAnsi="Univers" w:cs="Times New Roman"/>
      <w:snapToGrid w:val="0"/>
      <w:spacing w:val="-3"/>
      <w:sz w:val="24"/>
      <w:lang w:eastAsia="es-ES"/>
    </w:rPr>
  </w:style>
  <w:style w:type="paragraph" w:customStyle="1" w:styleId="Vieta2">
    <w:name w:val="Viñeta 2"/>
    <w:basedOn w:val="Normal"/>
    <w:autoRedefine/>
    <w:rsid w:val="000377D1"/>
    <w:pPr>
      <w:numPr>
        <w:numId w:val="11"/>
      </w:numPr>
      <w:tabs>
        <w:tab w:val="left" w:pos="993"/>
      </w:tabs>
      <w:suppressAutoHyphens w:val="0"/>
    </w:pPr>
    <w:rPr>
      <w:rFonts w:cs="Times New Roman"/>
      <w:color w:val="000000"/>
      <w:lang w:eastAsia="en-US"/>
    </w:rPr>
  </w:style>
  <w:style w:type="paragraph" w:customStyle="1" w:styleId="Figura">
    <w:name w:val="Figura"/>
    <w:basedOn w:val="Normal"/>
    <w:uiPriority w:val="99"/>
    <w:rsid w:val="000377D1"/>
    <w:pPr>
      <w:numPr>
        <w:numId w:val="12"/>
      </w:numPr>
      <w:suppressAutoHyphens w:val="0"/>
      <w:spacing w:before="120" w:after="120" w:line="240" w:lineRule="auto"/>
      <w:jc w:val="both"/>
    </w:pPr>
    <w:rPr>
      <w:rFonts w:ascii="Verdana" w:hAnsi="Verdana" w:cs="Times New Roman"/>
      <w:color w:val="0000FF"/>
      <w:sz w:val="24"/>
      <w:lang w:val="es-ES_tradnl" w:eastAsia="es-ES"/>
    </w:rPr>
  </w:style>
  <w:style w:type="paragraph" w:customStyle="1" w:styleId="EstiloFigura10ptAutomticoCentrado">
    <w:name w:val="Estilo Figura + 10 pt Automático Centrado"/>
    <w:basedOn w:val="Figura"/>
    <w:uiPriority w:val="99"/>
    <w:rsid w:val="000377D1"/>
    <w:pPr>
      <w:jc w:val="center"/>
    </w:pPr>
    <w:rPr>
      <w:i/>
      <w:color w:val="auto"/>
      <w:sz w:val="18"/>
    </w:rPr>
  </w:style>
  <w:style w:type="paragraph" w:customStyle="1" w:styleId="EstiloTtulo3Izquierda">
    <w:name w:val="Estilo Título 3 + Izquierda"/>
    <w:basedOn w:val="Ttulo3"/>
    <w:rsid w:val="000377D1"/>
    <w:pPr>
      <w:keepNext/>
      <w:tabs>
        <w:tab w:val="num" w:pos="6480"/>
      </w:tabs>
      <w:suppressAutoHyphens w:val="0"/>
      <w:spacing w:before="240" w:after="120" w:line="360" w:lineRule="auto"/>
      <w:ind w:left="6480" w:hanging="360"/>
    </w:pPr>
    <w:rPr>
      <w:rFonts w:ascii="Arial" w:hAnsi="Arial" w:cs="Times New Roman"/>
      <w:color w:val="auto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rsid w:val="000377D1"/>
    <w:pPr>
      <w:numPr>
        <w:numId w:val="13"/>
      </w:numPr>
      <w:suppressAutoHyphens w:val="0"/>
      <w:spacing w:line="240" w:lineRule="auto"/>
      <w:jc w:val="both"/>
    </w:pPr>
    <w:rPr>
      <w:rFonts w:ascii="TrueOptima" w:hAnsi="TrueOptima" w:cs="Times New Roman"/>
      <w:color w:val="3C4F59"/>
      <w:sz w:val="22"/>
      <w:lang w:val="es-ES_tradnl" w:eastAsia="es-ES"/>
    </w:rPr>
  </w:style>
  <w:style w:type="paragraph" w:styleId="Listaconvietas">
    <w:name w:val="List Bullet"/>
    <w:basedOn w:val="Normal"/>
    <w:autoRedefine/>
    <w:unhideWhenUsed/>
    <w:qFormat/>
    <w:rsid w:val="000377D1"/>
    <w:pPr>
      <w:numPr>
        <w:numId w:val="14"/>
      </w:numPr>
      <w:suppressAutoHyphens w:val="0"/>
      <w:spacing w:after="120" w:line="240" w:lineRule="auto"/>
      <w:jc w:val="both"/>
    </w:pPr>
    <w:rPr>
      <w:rFonts w:ascii="Arial" w:hAnsi="Arial" w:cs="Times New Roman"/>
      <w:sz w:val="24"/>
      <w:lang w:eastAsia="es-ES"/>
    </w:rPr>
  </w:style>
  <w:style w:type="paragraph" w:customStyle="1" w:styleId="Normalbolitas">
    <w:name w:val="Normal bolitas"/>
    <w:basedOn w:val="Normal"/>
    <w:rsid w:val="000377D1"/>
    <w:pPr>
      <w:numPr>
        <w:numId w:val="15"/>
      </w:numPr>
      <w:suppressAutoHyphens w:val="0"/>
      <w:spacing w:after="120" w:line="240" w:lineRule="auto"/>
      <w:jc w:val="both"/>
    </w:pPr>
    <w:rPr>
      <w:rFonts w:ascii="Arial" w:hAnsi="Arial" w:cs="Times New Roman"/>
      <w:sz w:val="24"/>
      <w:lang w:eastAsia="es-ES"/>
    </w:rPr>
  </w:style>
  <w:style w:type="paragraph" w:customStyle="1" w:styleId="hueca1">
    <w:name w:val="hueca1"/>
    <w:basedOn w:val="Normal"/>
    <w:autoRedefine/>
    <w:rsid w:val="000377D1"/>
    <w:pPr>
      <w:suppressAutoHyphens w:val="0"/>
      <w:spacing w:after="120" w:line="240" w:lineRule="auto"/>
      <w:jc w:val="both"/>
    </w:pPr>
    <w:rPr>
      <w:rFonts w:ascii="Arial" w:hAnsi="Arial" w:cs="Times New Roman"/>
      <w:sz w:val="24"/>
      <w:szCs w:val="24"/>
      <w:lang w:eastAsia="es-ES"/>
    </w:rPr>
  </w:style>
  <w:style w:type="paragraph" w:customStyle="1" w:styleId="EstiloconVietasnormal">
    <w:name w:val="Estilo con Viñetas normal"/>
    <w:basedOn w:val="Normal"/>
    <w:qFormat/>
    <w:rsid w:val="000377D1"/>
    <w:pPr>
      <w:tabs>
        <w:tab w:val="left" w:pos="993"/>
        <w:tab w:val="center" w:pos="4819"/>
        <w:tab w:val="right" w:pos="9071"/>
      </w:tabs>
      <w:suppressAutoHyphens w:val="0"/>
      <w:spacing w:before="60" w:after="60" w:line="240" w:lineRule="auto"/>
      <w:jc w:val="both"/>
    </w:pPr>
    <w:rPr>
      <w:rFonts w:ascii="Arial" w:hAnsi="Arial" w:cs="Times New Roman"/>
      <w:color w:val="3C5055"/>
      <w:lang w:val="es-ES_tradnl" w:eastAsia="es-ES"/>
    </w:rPr>
  </w:style>
  <w:style w:type="paragraph" w:customStyle="1" w:styleId="msonormal0">
    <w:name w:val="msonormal"/>
    <w:basedOn w:val="Normal"/>
    <w:rsid w:val="000377D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IZFE1">
    <w:name w:val="IZFE 1"/>
    <w:basedOn w:val="TDC1"/>
    <w:next w:val="Normal1"/>
    <w:link w:val="IZFE1Car"/>
    <w:qFormat/>
    <w:rsid w:val="00F0412D"/>
    <w:pPr>
      <w:numPr>
        <w:numId w:val="18"/>
      </w:numPr>
      <w:suppressAutoHyphens w:val="0"/>
      <w:autoSpaceDE w:val="0"/>
      <w:autoSpaceDN w:val="0"/>
      <w:adjustRightInd w:val="0"/>
      <w:spacing w:before="360" w:after="360" w:line="420" w:lineRule="exact"/>
    </w:pPr>
    <w:rPr>
      <w:b/>
      <w:bCs/>
      <w:color w:val="00436E"/>
      <w:spacing w:val="-8"/>
      <w:sz w:val="36"/>
      <w:szCs w:val="36"/>
      <w:lang w:eastAsia="es-ES"/>
    </w:rPr>
  </w:style>
  <w:style w:type="paragraph" w:customStyle="1" w:styleId="IZFE2">
    <w:name w:val="IZFE 2"/>
    <w:basedOn w:val="Normal"/>
    <w:next w:val="Ttulo2"/>
    <w:link w:val="IZFE2Car"/>
    <w:qFormat/>
    <w:rsid w:val="00DC777D"/>
    <w:pPr>
      <w:keepNext/>
      <w:numPr>
        <w:numId w:val="17"/>
      </w:numPr>
      <w:suppressAutoHyphens w:val="0"/>
      <w:autoSpaceDE w:val="0"/>
      <w:autoSpaceDN w:val="0"/>
      <w:spacing w:before="240" w:after="240" w:line="240" w:lineRule="auto"/>
    </w:pPr>
    <w:rPr>
      <w:b/>
      <w:bCs/>
      <w:color w:val="0076CC"/>
      <w:spacing w:val="-5"/>
      <w:sz w:val="28"/>
      <w:szCs w:val="28"/>
      <w:lang w:eastAsia="es-ES"/>
    </w:rPr>
  </w:style>
  <w:style w:type="character" w:customStyle="1" w:styleId="IZFE1Car">
    <w:name w:val="IZFE 1 Car"/>
    <w:basedOn w:val="Fuentedeprrafopredeter"/>
    <w:link w:val="IZFE1"/>
    <w:rsid w:val="004848B2"/>
    <w:rPr>
      <w:rFonts w:ascii="Trebuchet MS" w:hAnsi="Trebuchet MS" w:cs="Trebuchet MS"/>
      <w:b/>
      <w:bCs/>
      <w:color w:val="00436E"/>
      <w:spacing w:val="-8"/>
      <w:sz w:val="36"/>
      <w:szCs w:val="36"/>
      <w:lang w:val="es-ES" w:eastAsia="es-ES"/>
    </w:rPr>
  </w:style>
  <w:style w:type="character" w:customStyle="1" w:styleId="IZFE2Car">
    <w:name w:val="IZFE 2 Car"/>
    <w:basedOn w:val="Fuentedeprrafopredeter"/>
    <w:link w:val="IZFE2"/>
    <w:rsid w:val="00F0412D"/>
    <w:rPr>
      <w:rFonts w:ascii="Trebuchet MS" w:hAnsi="Trebuchet MS" w:cs="Trebuchet MS"/>
      <w:b/>
      <w:bCs/>
      <w:color w:val="0076CC"/>
      <w:spacing w:val="-5"/>
      <w:sz w:val="28"/>
      <w:szCs w:val="28"/>
      <w:lang w:val="es-ES" w:eastAsia="es-ES"/>
    </w:rPr>
  </w:style>
  <w:style w:type="character" w:customStyle="1" w:styleId="PrrafodelistaCar1">
    <w:name w:val="Párrafo de lista Car1"/>
    <w:aliases w:val="Titulo 2 Car,circulos Car,List Paragraph1 Car,TIT 2 IND Car,Titulo parrafo Car,importante Car,Lista viñetas Car,TD Bullet 1 Car1,Lista sin Numerar Car1,Párrafo Numerado Car1,Lista - Párrafo Car1,Listas Car1,lp1 Car1,FooterText Car1"/>
    <w:basedOn w:val="Fuentedeprrafopredeter"/>
    <w:link w:val="Prrafodelista"/>
    <w:uiPriority w:val="34"/>
    <w:locked/>
    <w:rsid w:val="00D63FEE"/>
    <w:rPr>
      <w:rFonts w:ascii="Trebuchet MS" w:hAnsi="Trebuchet MS" w:cs="Trebuchet MS"/>
      <w:lang w:val="es-ES" w:eastAsia="zh-CN"/>
    </w:rPr>
  </w:style>
  <w:style w:type="paragraph" w:styleId="Ttulo">
    <w:name w:val="Title"/>
    <w:basedOn w:val="Normal"/>
    <w:next w:val="Normal"/>
    <w:link w:val="TtuloCar"/>
    <w:qFormat/>
    <w:rsid w:val="00D63FE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3FEE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zh-CN"/>
    </w:rPr>
  </w:style>
  <w:style w:type="character" w:styleId="Textodelmarcadordeposicin">
    <w:name w:val="Placeholder Text"/>
    <w:basedOn w:val="Fuentedeprrafopredeter"/>
    <w:uiPriority w:val="99"/>
    <w:semiHidden/>
    <w:rsid w:val="00C1576B"/>
    <w:rPr>
      <w:color w:val="808080"/>
    </w:rPr>
  </w:style>
  <w:style w:type="character" w:styleId="Refdecomentario">
    <w:name w:val="annotation reference"/>
    <w:basedOn w:val="Fuentedeprrafopredeter"/>
    <w:semiHidden/>
    <w:unhideWhenUsed/>
    <w:rsid w:val="00131E05"/>
    <w:rPr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72DBC"/>
    <w:pPr>
      <w:spacing w:line="240" w:lineRule="auto"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72DBC"/>
    <w:rPr>
      <w:rFonts w:ascii="Trebuchet MS" w:hAnsi="Trebuchet MS" w:cs="Trebuchet MS"/>
      <w:lang w:val="es-ES" w:eastAsia="zh-CN"/>
    </w:rPr>
  </w:style>
  <w:style w:type="character" w:styleId="Refdenotaalfinal">
    <w:name w:val="endnote reference"/>
    <w:basedOn w:val="Fuentedeprrafopredeter"/>
    <w:uiPriority w:val="99"/>
    <w:semiHidden/>
    <w:unhideWhenUsed/>
    <w:rsid w:val="00E72DBC"/>
    <w:rPr>
      <w:vertAlign w:val="superscript"/>
    </w:rPr>
  </w:style>
  <w:style w:type="character" w:styleId="Refdenotaalpie">
    <w:name w:val="footnote reference"/>
    <w:basedOn w:val="Fuentedeprrafopredeter"/>
    <w:semiHidden/>
    <w:unhideWhenUsed/>
    <w:rsid w:val="00E72DBC"/>
    <w:rPr>
      <w:vertAlign w:val="superscript"/>
    </w:rPr>
  </w:style>
  <w:style w:type="paragraph" w:styleId="Revisin">
    <w:name w:val="Revision"/>
    <w:hidden/>
    <w:uiPriority w:val="71"/>
    <w:semiHidden/>
    <w:rsid w:val="00FA744A"/>
    <w:rPr>
      <w:rFonts w:ascii="Trebuchet MS" w:hAnsi="Trebuchet MS" w:cs="Trebuchet MS"/>
      <w:lang w:val="es-ES" w:eastAsia="zh-CN"/>
    </w:rPr>
  </w:style>
  <w:style w:type="paragraph" w:customStyle="1" w:styleId="Normal1">
    <w:name w:val="Normal1"/>
    <w:uiPriority w:val="99"/>
    <w:rsid w:val="00913092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" w:eastAsia="es-ES"/>
    </w:rPr>
  </w:style>
  <w:style w:type="paragraph" w:customStyle="1" w:styleId="Normal2">
    <w:name w:val="Normal2"/>
    <w:rsid w:val="00913092"/>
    <w:pPr>
      <w:spacing w:line="276" w:lineRule="auto"/>
    </w:pPr>
    <w:rPr>
      <w:rFonts w:ascii="Arial" w:eastAsia="Arial" w:hAnsi="Arial" w:cs="Arial"/>
      <w:color w:val="000000"/>
      <w:sz w:val="22"/>
      <w:szCs w:val="22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6BD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198A"/>
    <w:rPr>
      <w:rFonts w:ascii="Trebuchet MS" w:hAnsi="Trebuchet MS" w:cs="Trebuchet MS"/>
      <w:lang w:val="es-ES" w:eastAsia="zh-CN"/>
    </w:rPr>
  </w:style>
  <w:style w:type="paragraph" w:customStyle="1" w:styleId="Tit1Anexo">
    <w:name w:val="Tit 1 Anexo"/>
    <w:basedOn w:val="Normal"/>
    <w:rsid w:val="001945E4"/>
    <w:pPr>
      <w:numPr>
        <w:numId w:val="16"/>
      </w:numPr>
      <w:tabs>
        <w:tab w:val="num" w:pos="2940"/>
      </w:tabs>
      <w:suppressAutoHyphens w:val="0"/>
      <w:spacing w:line="240" w:lineRule="atLeast"/>
      <w:jc w:val="both"/>
    </w:pPr>
    <w:rPr>
      <w:rFonts w:ascii="Arial" w:hAnsi="Arial" w:cs="Arial"/>
      <w:b/>
      <w:lang w:eastAsia="es-ES"/>
    </w:rPr>
  </w:style>
  <w:style w:type="paragraph" w:customStyle="1" w:styleId="Requisito">
    <w:name w:val="Requisito"/>
    <w:basedOn w:val="Normal"/>
    <w:next w:val="Normal"/>
    <w:link w:val="RequisitoCar"/>
    <w:qFormat/>
    <w:rsid w:val="007A3090"/>
    <w:pPr>
      <w:keepNext/>
      <w:spacing w:before="120"/>
    </w:pPr>
    <w:rPr>
      <w:b/>
      <w:bCs/>
    </w:rPr>
  </w:style>
  <w:style w:type="character" w:customStyle="1" w:styleId="RequisitoCar">
    <w:name w:val="Requisito Car"/>
    <w:basedOn w:val="Fuentedeprrafopredeter"/>
    <w:link w:val="Requisito"/>
    <w:rsid w:val="007A3090"/>
    <w:rPr>
      <w:rFonts w:ascii="Trebuchet MS" w:hAnsi="Trebuchet MS" w:cs="Trebuchet MS"/>
      <w:b/>
      <w:bCs/>
      <w:lang w:val="es-ES"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DE2737"/>
    <w:pPr>
      <w:keepNext/>
      <w:keepLines/>
      <w:pageBreakBefore w:val="0"/>
      <w:numPr>
        <w:numId w:val="0"/>
      </w:numPr>
      <w:suppressAutoHyphens w:val="0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eastAsia="es-ES"/>
    </w:rPr>
  </w:style>
  <w:style w:type="paragraph" w:customStyle="1" w:styleId="pf0">
    <w:name w:val="pf0"/>
    <w:basedOn w:val="Normal"/>
    <w:rsid w:val="00724A4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cf01">
    <w:name w:val="cf01"/>
    <w:basedOn w:val="Fuentedeprrafopredeter"/>
    <w:rsid w:val="00724A42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724A4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359">
          <w:marLeft w:val="20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08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2542">
          <w:marLeft w:val="20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1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39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8053">
          <w:marLeft w:val="116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7604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7545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1284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5947">
          <w:marLeft w:val="171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6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3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4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1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67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619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96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2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2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8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7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218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206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94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89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273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511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94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60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838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05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0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02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5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66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27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10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2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53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33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85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389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83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3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2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2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5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2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9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1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1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4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23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8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1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18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1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32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2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4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2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1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9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0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51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7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5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1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1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70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67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429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70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33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281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454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818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554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534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17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1700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605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72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26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25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521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63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63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1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9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8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88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42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0712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13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9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42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644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36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215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1341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2297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835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15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085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98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153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51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3025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92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4170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38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0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33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37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824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836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011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73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850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60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862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45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350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91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344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484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472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84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73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911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081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066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408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421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144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47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409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1566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181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856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62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83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08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189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226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67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9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47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36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68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36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18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978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853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23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17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772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97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82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512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30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46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546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3972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36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987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62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62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74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57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45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73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26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444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452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558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446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32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06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7612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81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0239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8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768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32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439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0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253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112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55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72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02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079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157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84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249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79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086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2168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5860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67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49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5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407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77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83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02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6311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115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656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813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931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013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44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715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9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535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5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5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5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62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519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743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05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3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611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40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85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30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894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109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48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8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5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4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6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4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26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3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ABE4E960B1B7418DD1995D5C790D57" ma:contentTypeVersion="4" ma:contentTypeDescription="Crear nuevo documento." ma:contentTypeScope="" ma:versionID="0029e5488f5d97245d8189d0329e8e1a">
  <xsd:schema xmlns:xsd="http://www.w3.org/2001/XMLSchema" xmlns:xs="http://www.w3.org/2001/XMLSchema" xmlns:p="http://schemas.microsoft.com/office/2006/metadata/properties" xmlns:ns2="7274253e-662d-464f-a154-20ab36d4faf2" xmlns:ns3="ddd2dc3b-b678-4c01-8fe7-b7f26d96a9db" targetNamespace="http://schemas.microsoft.com/office/2006/metadata/properties" ma:root="true" ma:fieldsID="a2efb28615e195e451af7291aacd23c4" ns2:_="" ns3:_="">
    <xsd:import namespace="7274253e-662d-464f-a154-20ab36d4faf2"/>
    <xsd:import namespace="ddd2dc3b-b678-4c01-8fe7-b7f26d96a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4253e-662d-464f-a154-20ab36d4fa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2dc3b-b678-4c01-8fe7-b7f26d96a9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d2dc3b-b678-4c01-8fe7-b7f26d96a9db">
      <UserInfo>
        <DisplayName>MENDIKUTE ERAUSKIN, DINA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EC04825-40FC-4513-A1F9-C1D3226EDC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9794E8-D849-43D3-A83F-6ECAA07D4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74253e-662d-464f-a154-20ab36d4faf2"/>
    <ds:schemaRef ds:uri="ddd2dc3b-b678-4c01-8fe7-b7f26d96a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B8D5CD-E9C4-4F0E-9821-B9AACE5119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0493DA-EEAA-4227-B4D1-A090C0F423C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dd2dc3b-b678-4c01-8fe7-b7f26d96a9db"/>
    <ds:schemaRef ds:uri="http://purl.org/dc/terms/"/>
    <ds:schemaRef ds:uri="http://schemas.openxmlformats.org/package/2006/metadata/core-properties"/>
    <ds:schemaRef ds:uri="7274253e-662d-464f-a154-20ab36d4faf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1816</Words>
  <Characters>10357</Characters>
  <Application>Microsoft Office Word</Application>
  <DocSecurity>4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sin título</vt:lpstr>
    </vt:vector>
  </TitlesOfParts>
  <Company>Microsoft</Company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esther</dc:creator>
  <cp:keywords/>
  <cp:lastModifiedBy>LAZKANO AGIRREZABALAGA, Eneritz</cp:lastModifiedBy>
  <cp:revision>2</cp:revision>
  <cp:lastPrinted>2022-12-14T10:50:00Z</cp:lastPrinted>
  <dcterms:created xsi:type="dcterms:W3CDTF">2022-12-14T13:37:00Z</dcterms:created>
  <dcterms:modified xsi:type="dcterms:W3CDTF">2022-12-14T13:37:00Z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0x0101001BABE4E960B1B7418DD1995D5C790D57</vt:lpwstr>
  </property>
</Properties>
</file>