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A78" w:rsidRPr="00850C4E" w:rsidRDefault="00384A78" w:rsidP="00384A7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bookmarkStart w:id="0" w:name="_Toc463331602"/>
      <w:bookmarkStart w:id="1" w:name="_Toc480816087"/>
      <w:bookmarkStart w:id="2" w:name="_Toc506479437"/>
      <w:bookmarkStart w:id="3" w:name="_Toc517873470"/>
      <w:r w:rsidRPr="00850C4E">
        <w:rPr>
          <w:rFonts w:ascii="Arial" w:hAnsi="Arial" w:cs="Arial"/>
          <w:b/>
        </w:rPr>
        <w:t>ANEX</w:t>
      </w:r>
      <w:bookmarkStart w:id="4" w:name="_GoBack"/>
      <w:bookmarkEnd w:id="4"/>
      <w:r w:rsidRPr="00850C4E">
        <w:rPr>
          <w:rFonts w:ascii="Arial" w:hAnsi="Arial" w:cs="Arial"/>
          <w:b/>
        </w:rPr>
        <w:t>O IX.- MODELO DE OFERTA ECONÓMICA</w:t>
      </w:r>
      <w:bookmarkEnd w:id="0"/>
      <w:bookmarkEnd w:id="1"/>
      <w:r w:rsidRPr="00850C4E">
        <w:rPr>
          <w:rFonts w:ascii="Arial" w:hAnsi="Arial" w:cs="Arial"/>
          <w:b/>
        </w:rPr>
        <w:t xml:space="preserve"> Y DE LOS OTROS ELEMENTOS DE </w:t>
      </w:r>
      <w:smartTag w:uri="urn:schemas-microsoft-com:office:smarttags" w:element="PersonName">
        <w:smartTagPr>
          <w:attr w:name="ProductID" w:val="LA OFERTA EVALUABLES MEDIANTE"/>
        </w:smartTagPr>
        <w:smartTag w:uri="urn:schemas-microsoft-com:office:smarttags" w:element="PersonName">
          <w:smartTagPr>
            <w:attr w:name="ProductID" w:val="LA OFERTA EVALUABLES"/>
          </w:smartTagPr>
          <w:r w:rsidRPr="00850C4E">
            <w:rPr>
              <w:rFonts w:ascii="Arial" w:hAnsi="Arial" w:cs="Arial"/>
              <w:b/>
            </w:rPr>
            <w:t>LA OFERTA EVALUABLES</w:t>
          </w:r>
        </w:smartTag>
        <w:r w:rsidRPr="00850C4E">
          <w:rPr>
            <w:rFonts w:ascii="Arial" w:hAnsi="Arial" w:cs="Arial"/>
            <w:b/>
          </w:rPr>
          <w:t xml:space="preserve"> MEDIANTE</w:t>
        </w:r>
      </w:smartTag>
      <w:r w:rsidRPr="00850C4E">
        <w:rPr>
          <w:rFonts w:ascii="Arial" w:hAnsi="Arial" w:cs="Arial"/>
          <w:b/>
        </w:rPr>
        <w:t xml:space="preserve"> FÓRMULAS</w:t>
      </w:r>
      <w:bookmarkEnd w:id="2"/>
      <w:bookmarkEnd w:id="3"/>
    </w:p>
    <w:p w:rsidR="00384A78" w:rsidRPr="00925362" w:rsidRDefault="00384A78" w:rsidP="00384A78">
      <w:pPr>
        <w:jc w:val="both"/>
        <w:rPr>
          <w:rFonts w:ascii="Arial" w:hAnsi="Arial" w:cs="Aria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384A78" w:rsidRPr="00925362" w:rsidTr="00733D35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</w:tcPr>
          <w:p w:rsidR="00384A78" w:rsidRPr="00925362" w:rsidRDefault="00384A78" w:rsidP="00733D35">
            <w:pPr>
              <w:spacing w:before="80" w:after="20"/>
            </w:pPr>
            <w:r w:rsidRPr="00925362">
              <w:rPr>
                <w:rFonts w:ascii="Arial" w:hAnsi="Arial"/>
                <w:b/>
                <w:bCs/>
                <w:position w:val="19"/>
                <w:sz w:val="18"/>
              </w:rPr>
              <w:t>DATOS DE IDENTIFICACIÓN</w:t>
            </w:r>
          </w:p>
        </w:tc>
      </w:tr>
      <w:tr w:rsidR="00384A78" w:rsidRPr="00925362" w:rsidTr="00733D35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384A78" w:rsidRPr="00925362" w:rsidRDefault="00384A78" w:rsidP="00733D35">
            <w:pPr>
              <w:spacing w:after="80"/>
              <w:rPr>
                <w:rFonts w:ascii="Arial" w:hAnsi="Arial"/>
                <w:sz w:val="18"/>
                <w:szCs w:val="18"/>
              </w:rPr>
            </w:pP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>1</w:t>
            </w:r>
            <w:r w:rsidRPr="00925362">
              <w:rPr>
                <w:rFonts w:ascii="Arial" w:hAnsi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 xml:space="preserve"> apellido, 2º apellido, Nombre</w:t>
            </w:r>
          </w:p>
          <w:p w:rsidR="00384A78" w:rsidRPr="00925362" w:rsidRDefault="00384A78" w:rsidP="00733D35">
            <w:pPr>
              <w:spacing w:after="40"/>
              <w:rPr>
                <w:rFonts w:ascii="Arial" w:hAnsi="Arial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</w:tcPr>
          <w:p w:rsidR="00384A78" w:rsidRPr="00925362" w:rsidRDefault="00384A78" w:rsidP="00733D35">
            <w:pPr>
              <w:spacing w:after="80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>DNI-NIF</w:t>
            </w:r>
          </w:p>
          <w:p w:rsidR="00384A78" w:rsidRPr="00925362" w:rsidRDefault="00384A78" w:rsidP="00733D35">
            <w:pPr>
              <w:spacing w:after="40"/>
              <w:ind w:left="45"/>
              <w:rPr>
                <w:rFonts w:ascii="Arial" w:hAnsi="Arial"/>
              </w:rPr>
            </w:pPr>
          </w:p>
        </w:tc>
      </w:tr>
      <w:tr w:rsidR="00384A78" w:rsidRPr="00925362" w:rsidTr="00733D35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925362" w:rsidRDefault="00384A78" w:rsidP="00733D35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925362">
              <w:rPr>
                <w:rFonts w:ascii="Arial" w:hAnsi="Arial"/>
                <w:b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384A78" w:rsidRPr="00925362" w:rsidRDefault="00384A78" w:rsidP="00733D35">
            <w:pPr>
              <w:ind w:left="45"/>
            </w:pP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>En nombre propio</w:t>
            </w:r>
          </w:p>
        </w:tc>
      </w:tr>
      <w:tr w:rsidR="00384A78" w:rsidRPr="00925362" w:rsidTr="00733D35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925362" w:rsidRDefault="00384A78" w:rsidP="00733D35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925362">
              <w:rPr>
                <w:rFonts w:ascii="Arial" w:hAnsi="Arial"/>
                <w:b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384A78" w:rsidRPr="00925362" w:rsidRDefault="00384A78" w:rsidP="00733D35">
            <w:pPr>
              <w:ind w:left="45"/>
            </w:pP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>En nombre de la empresa que represento</w:t>
            </w:r>
            <w:r w:rsidRPr="00925362">
              <w:rPr>
                <w:rFonts w:ascii="Arial" w:hAnsi="Arial"/>
                <w:b/>
                <w:bCs/>
                <w:sz w:val="17"/>
              </w:rPr>
              <w:t xml:space="preserve"> </w:t>
            </w:r>
          </w:p>
        </w:tc>
      </w:tr>
      <w:tr w:rsidR="00384A78" w:rsidRPr="00925362" w:rsidTr="00733D35">
        <w:trPr>
          <w:trHeight w:val="340"/>
        </w:trPr>
        <w:tc>
          <w:tcPr>
            <w:tcW w:w="3261" w:type="dxa"/>
            <w:gridSpan w:val="2"/>
            <w:vAlign w:val="center"/>
          </w:tcPr>
          <w:p w:rsidR="00384A78" w:rsidRPr="00925362" w:rsidRDefault="00384A78" w:rsidP="00733D35">
            <w:pPr>
              <w:ind w:left="397"/>
              <w:rPr>
                <w:rFonts w:ascii="Arial" w:hAnsi="Arial"/>
                <w:b/>
                <w:bCs/>
                <w:sz w:val="16"/>
              </w:rPr>
            </w:pP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384A78" w:rsidRPr="00925362" w:rsidRDefault="00384A78" w:rsidP="00733D35">
            <w:pPr>
              <w:ind w:left="45"/>
              <w:rPr>
                <w:rFonts w:ascii="Arial" w:hAnsi="Arial"/>
                <w:bCs/>
                <w:sz w:val="16"/>
              </w:rPr>
            </w:pPr>
          </w:p>
        </w:tc>
      </w:tr>
      <w:tr w:rsidR="00384A78" w:rsidRPr="00925362" w:rsidTr="00733D35">
        <w:trPr>
          <w:trHeight w:val="340"/>
        </w:trPr>
        <w:tc>
          <w:tcPr>
            <w:tcW w:w="3261" w:type="dxa"/>
            <w:gridSpan w:val="2"/>
            <w:vAlign w:val="center"/>
          </w:tcPr>
          <w:p w:rsidR="00384A78" w:rsidRPr="00925362" w:rsidRDefault="00384A78" w:rsidP="00733D35">
            <w:pPr>
              <w:ind w:left="397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25362">
              <w:rPr>
                <w:rFonts w:ascii="Arial" w:hAnsi="Arial"/>
                <w:b/>
                <w:bCs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384A78" w:rsidRPr="00925362" w:rsidRDefault="00384A78" w:rsidP="00733D35">
            <w:pPr>
              <w:ind w:left="45"/>
              <w:rPr>
                <w:rFonts w:ascii="Arial" w:hAnsi="Arial"/>
                <w:bCs/>
                <w:sz w:val="18"/>
                <w:szCs w:val="18"/>
              </w:rPr>
            </w:pPr>
          </w:p>
        </w:tc>
      </w:tr>
    </w:tbl>
    <w:p w:rsidR="00384A78" w:rsidRPr="00925362" w:rsidRDefault="00384A78" w:rsidP="00384A78">
      <w:pPr>
        <w:jc w:val="both"/>
        <w:rPr>
          <w:rFonts w:ascii="Arial" w:hAnsi="Arial" w:cs="Arial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  <w:gridCol w:w="2267"/>
      </w:tblGrid>
      <w:tr w:rsidR="00384A78" w:rsidRPr="00925362" w:rsidTr="00733D35">
        <w:trPr>
          <w:trHeight w:hRule="exact" w:val="284"/>
        </w:trPr>
        <w:tc>
          <w:tcPr>
            <w:tcW w:w="8504" w:type="dxa"/>
            <w:gridSpan w:val="2"/>
          </w:tcPr>
          <w:p w:rsidR="00384A78" w:rsidRPr="00925362" w:rsidRDefault="00384A78" w:rsidP="00733D35">
            <w:pPr>
              <w:spacing w:before="60" w:after="20"/>
              <w:rPr>
                <w:rFonts w:ascii="Arial" w:hAnsi="Arial"/>
                <w:b/>
                <w:bCs/>
                <w:position w:val="21"/>
                <w:sz w:val="18"/>
              </w:rPr>
            </w:pPr>
            <w:r w:rsidRPr="00925362">
              <w:rPr>
                <w:rFonts w:ascii="Arial" w:hAnsi="Arial"/>
                <w:b/>
                <w:bCs/>
                <w:position w:val="21"/>
                <w:sz w:val="18"/>
              </w:rPr>
              <w:t>DATOS DEL EXPEDIENTE DE CONTRATACIÓN</w:t>
            </w:r>
          </w:p>
        </w:tc>
      </w:tr>
      <w:tr w:rsidR="00384A78" w:rsidRPr="00925362" w:rsidTr="00733D35">
        <w:trPr>
          <w:trHeight w:val="454"/>
        </w:trPr>
        <w:tc>
          <w:tcPr>
            <w:tcW w:w="6237" w:type="dxa"/>
          </w:tcPr>
          <w:p w:rsidR="00384A78" w:rsidRPr="00925362" w:rsidRDefault="00384A78" w:rsidP="00733D35">
            <w:pPr>
              <w:spacing w:after="80"/>
              <w:rPr>
                <w:rFonts w:ascii="Arial" w:hAnsi="Arial"/>
                <w:b/>
                <w:bCs/>
                <w:sz w:val="18"/>
              </w:rPr>
            </w:pPr>
            <w:r w:rsidRPr="00925362">
              <w:rPr>
                <w:rFonts w:ascii="Arial" w:hAnsi="Arial"/>
                <w:b/>
                <w:bCs/>
                <w:sz w:val="18"/>
              </w:rPr>
              <w:t>Denominación del contrato</w:t>
            </w:r>
          </w:p>
          <w:p w:rsidR="00384A78" w:rsidRPr="00925362" w:rsidRDefault="00384A78" w:rsidP="00733D35">
            <w:pPr>
              <w:ind w:left="45"/>
              <w:jc w:val="both"/>
              <w:rPr>
                <w:rFonts w:ascii="Arial" w:hAnsi="Arial"/>
                <w:sz w:val="18"/>
              </w:rPr>
            </w:pPr>
            <w:r w:rsidRPr="00C84040">
              <w:rPr>
                <w:rFonts w:ascii="Arial" w:hAnsi="Arial" w:cs="Arial"/>
              </w:rPr>
              <w:t>Seguro de pérdidas o daños materiales ocasionados al patrimonio de la DFG</w:t>
            </w:r>
            <w:r w:rsidRPr="00925362">
              <w:rPr>
                <w:rFonts w:ascii="Arial" w:hAnsi="Arial" w:cs="Arial"/>
              </w:rPr>
              <w:t>.</w:t>
            </w:r>
          </w:p>
        </w:tc>
        <w:tc>
          <w:tcPr>
            <w:tcW w:w="2267" w:type="dxa"/>
          </w:tcPr>
          <w:p w:rsidR="00384A78" w:rsidRPr="00925362" w:rsidRDefault="00384A78" w:rsidP="00733D35">
            <w:pPr>
              <w:spacing w:after="80"/>
              <w:rPr>
                <w:rFonts w:ascii="Arial" w:hAnsi="Arial"/>
                <w:b/>
                <w:bCs/>
                <w:sz w:val="18"/>
              </w:rPr>
            </w:pPr>
            <w:r w:rsidRPr="00925362">
              <w:rPr>
                <w:rFonts w:ascii="Arial" w:hAnsi="Arial"/>
                <w:b/>
                <w:bCs/>
                <w:sz w:val="18"/>
              </w:rPr>
              <w:t>Código de referencia</w:t>
            </w:r>
          </w:p>
          <w:p w:rsidR="00384A78" w:rsidRPr="00925362" w:rsidRDefault="00384A78" w:rsidP="00733D35">
            <w:pPr>
              <w:ind w:left="45"/>
              <w:jc w:val="both"/>
              <w:rPr>
                <w:rFonts w:ascii="Arial" w:hAnsi="Arial"/>
                <w:sz w:val="18"/>
                <w:szCs w:val="18"/>
              </w:rPr>
            </w:pPr>
            <w:r w:rsidRPr="00925362">
              <w:rPr>
                <w:rFonts w:ascii="Arial" w:hAnsi="Arial"/>
                <w:sz w:val="18"/>
                <w:szCs w:val="18"/>
              </w:rPr>
              <w:t>X1</w:t>
            </w:r>
            <w:r>
              <w:rPr>
                <w:rFonts w:ascii="Arial" w:hAnsi="Arial"/>
                <w:sz w:val="18"/>
                <w:szCs w:val="18"/>
              </w:rPr>
              <w:t>9002</w:t>
            </w:r>
          </w:p>
        </w:tc>
      </w:tr>
    </w:tbl>
    <w:p w:rsidR="00384A78" w:rsidRPr="00925362" w:rsidRDefault="00384A78" w:rsidP="00384A78">
      <w:pPr>
        <w:autoSpaceDE w:val="0"/>
        <w:autoSpaceDN w:val="0"/>
        <w:adjustRightInd w:val="0"/>
        <w:spacing w:before="60"/>
        <w:rPr>
          <w:rFonts w:ascii="Arial" w:hAnsi="Arial" w:cs="Arial"/>
        </w:rPr>
      </w:pPr>
    </w:p>
    <w:p w:rsidR="00384A78" w:rsidRPr="00925362" w:rsidRDefault="00384A78" w:rsidP="00384A7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25362">
        <w:rPr>
          <w:rFonts w:ascii="Arial" w:hAnsi="Arial" w:cs="Arial"/>
        </w:rPr>
        <w:t>Enterado de las condiciones y requisitos que se exigen con relación al expediente de contratación indicado, propone el/los siguiente/s precio/s y, en su caso, las ofertas del resto de elementos evaluables mediante fórmulas.</w:t>
      </w:r>
    </w:p>
    <w:p w:rsidR="00384A78" w:rsidRPr="00925362" w:rsidRDefault="00384A78" w:rsidP="00384A7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384A78" w:rsidRPr="00925362" w:rsidRDefault="00384A78" w:rsidP="00384A78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925362">
        <w:rPr>
          <w:rFonts w:ascii="Arial" w:hAnsi="Arial" w:cs="Arial"/>
          <w:b/>
        </w:rPr>
        <w:t>1.- OFERTA ECONÓMICA</w:t>
      </w:r>
    </w:p>
    <w:p w:rsidR="00384A78" w:rsidRPr="00925362" w:rsidRDefault="00384A78" w:rsidP="00384A7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0"/>
        <w:gridCol w:w="5497"/>
      </w:tblGrid>
      <w:tr w:rsidR="00384A78" w:rsidRPr="00340E9F" w:rsidTr="00733D35">
        <w:trPr>
          <w:trHeight w:val="28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Prima neta anual</w:t>
            </w:r>
          </w:p>
        </w:tc>
        <w:tc>
          <w:tcPr>
            <w:tcW w:w="5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 </w:t>
            </w:r>
          </w:p>
        </w:tc>
      </w:tr>
      <w:tr w:rsidR="00384A78" w:rsidRPr="00340E9F" w:rsidTr="00733D35">
        <w:trPr>
          <w:trHeight w:val="27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Consorcio:</w:t>
            </w:r>
          </w:p>
        </w:tc>
        <w:tc>
          <w:tcPr>
            <w:tcW w:w="5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 </w:t>
            </w:r>
          </w:p>
        </w:tc>
      </w:tr>
      <w:tr w:rsidR="00384A78" w:rsidRPr="00340E9F" w:rsidTr="00733D35">
        <w:trPr>
          <w:trHeight w:val="27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Impuestos:</w:t>
            </w:r>
          </w:p>
        </w:tc>
        <w:tc>
          <w:tcPr>
            <w:tcW w:w="5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 </w:t>
            </w:r>
          </w:p>
        </w:tc>
      </w:tr>
      <w:tr w:rsidR="00384A78" w:rsidRPr="00340E9F" w:rsidTr="00733D35">
        <w:trPr>
          <w:trHeight w:val="28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 w:rsidRPr="00340E9F">
              <w:rPr>
                <w:rFonts w:ascii="Arial" w:hAnsi="Arial" w:cs="Arial"/>
              </w:rPr>
              <w:t>PRIMA TOTAL</w:t>
            </w:r>
          </w:p>
        </w:tc>
        <w:tc>
          <w:tcPr>
            <w:tcW w:w="5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A78" w:rsidRPr="00340E9F" w:rsidRDefault="00384A78" w:rsidP="0073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 …………………    </w:t>
            </w:r>
            <w:r w:rsidRPr="00340E9F">
              <w:rPr>
                <w:rFonts w:ascii="Arial" w:hAnsi="Arial" w:cs="Arial"/>
              </w:rPr>
              <w:t>€</w:t>
            </w:r>
          </w:p>
        </w:tc>
      </w:tr>
    </w:tbl>
    <w:p w:rsidR="00384A78" w:rsidRPr="00340E9F" w:rsidRDefault="00384A78" w:rsidP="00384A78">
      <w:pPr>
        <w:spacing w:line="220" w:lineRule="exact"/>
        <w:jc w:val="center"/>
        <w:rPr>
          <w:rFonts w:ascii="Arial" w:hAnsi="Arial" w:cs="Arial"/>
          <w:sz w:val="22"/>
          <w:szCs w:val="22"/>
        </w:rPr>
      </w:pPr>
    </w:p>
    <w:p w:rsidR="00384A78" w:rsidRPr="00340E9F" w:rsidRDefault="00384A78" w:rsidP="00384A78">
      <w:pPr>
        <w:spacing w:line="220" w:lineRule="exact"/>
        <w:jc w:val="center"/>
        <w:rPr>
          <w:rFonts w:ascii="Arial" w:hAnsi="Arial" w:cs="Arial"/>
          <w:sz w:val="22"/>
          <w:szCs w:val="22"/>
        </w:rPr>
      </w:pPr>
    </w:p>
    <w:tbl>
      <w:tblPr>
        <w:tblW w:w="7244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1"/>
        <w:gridCol w:w="2693"/>
      </w:tblGrid>
      <w:tr w:rsidR="00384A78" w:rsidRPr="00340E9F" w:rsidTr="00733D35">
        <w:trPr>
          <w:trHeight w:val="2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384A78" w:rsidRDefault="00384A78" w:rsidP="00733D35">
            <w:pPr>
              <w:jc w:val="both"/>
              <w:rPr>
                <w:rFonts w:ascii="Arial" w:hAnsi="Arial" w:cs="Arial"/>
              </w:rPr>
            </w:pPr>
            <w:r w:rsidRPr="00F24B55">
              <w:rPr>
                <w:rFonts w:ascii="Arial" w:hAnsi="Arial" w:cs="Arial"/>
              </w:rPr>
              <w:t>Incremento del límite relativo a la adquisición de nuevas adquisiciones y/o inversiones</w:t>
            </w:r>
          </w:p>
          <w:p w:rsidR="00384A78" w:rsidRPr="00340E9F" w:rsidRDefault="00384A78" w:rsidP="00733D3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A78" w:rsidRPr="00340E9F" w:rsidRDefault="00384A78" w:rsidP="00733D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  EUROS</w:t>
            </w:r>
          </w:p>
        </w:tc>
      </w:tr>
      <w:tr w:rsidR="00384A78" w:rsidRPr="00340E9F" w:rsidTr="00733D35">
        <w:trPr>
          <w:trHeight w:val="200"/>
        </w:trPr>
        <w:tc>
          <w:tcPr>
            <w:tcW w:w="4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384A78" w:rsidRPr="00340E9F" w:rsidRDefault="00384A78" w:rsidP="00733D3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0E9F">
              <w:rPr>
                <w:rFonts w:ascii="Arial" w:hAnsi="Arial" w:cs="Arial"/>
              </w:rPr>
              <w:t xml:space="preserve">Incremento de los límites de cobertura para bienes y garantías establecidos en el apartado 10 del pliego de prescripciones técnicas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A78" w:rsidRPr="00340E9F" w:rsidRDefault="00384A78" w:rsidP="00733D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………%</w:t>
            </w:r>
          </w:p>
        </w:tc>
      </w:tr>
      <w:tr w:rsidR="00384A78" w:rsidRPr="00340E9F" w:rsidTr="00733D35">
        <w:trPr>
          <w:trHeight w:val="192"/>
        </w:trPr>
        <w:tc>
          <w:tcPr>
            <w:tcW w:w="45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4A78" w:rsidRPr="00340E9F" w:rsidRDefault="00384A78" w:rsidP="00733D3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340E9F" w:rsidRDefault="00384A78" w:rsidP="00733D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4A78" w:rsidRPr="00340E9F" w:rsidTr="00733D35">
        <w:trPr>
          <w:trHeight w:val="210"/>
        </w:trPr>
        <w:tc>
          <w:tcPr>
            <w:tcW w:w="45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4A78" w:rsidRPr="00340E9F" w:rsidRDefault="00384A78" w:rsidP="00733D3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340E9F" w:rsidRDefault="00384A78" w:rsidP="00733D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4A78" w:rsidRPr="00340E9F" w:rsidTr="00733D35">
        <w:trPr>
          <w:trHeight w:val="348"/>
        </w:trPr>
        <w:tc>
          <w:tcPr>
            <w:tcW w:w="4551" w:type="dxa"/>
            <w:vMerge w:val="restar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384A78" w:rsidRPr="00340E9F" w:rsidRDefault="00384A78" w:rsidP="00733D3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0E9F">
              <w:rPr>
                <w:rFonts w:ascii="Arial" w:hAnsi="Arial" w:cs="Arial"/>
              </w:rPr>
              <w:t>Reducción de franquicia específica progresiva sobre paneles electrónicos de las paradas de autobuses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A78" w:rsidRPr="00340E9F" w:rsidRDefault="00384A78" w:rsidP="00733D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_………%</w:t>
            </w:r>
          </w:p>
        </w:tc>
      </w:tr>
      <w:tr w:rsidR="00384A78" w:rsidRPr="001A201F" w:rsidTr="00733D35">
        <w:trPr>
          <w:trHeight w:val="192"/>
        </w:trPr>
        <w:tc>
          <w:tcPr>
            <w:tcW w:w="45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4A78" w:rsidRPr="001A201F" w:rsidRDefault="00384A78" w:rsidP="00733D3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1A201F" w:rsidRDefault="00384A78" w:rsidP="00733D3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384A78" w:rsidRPr="001A201F" w:rsidTr="00733D35">
        <w:trPr>
          <w:trHeight w:val="192"/>
        </w:trPr>
        <w:tc>
          <w:tcPr>
            <w:tcW w:w="45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4A78" w:rsidRPr="001A201F" w:rsidRDefault="00384A78" w:rsidP="00733D3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1A201F" w:rsidRDefault="00384A78" w:rsidP="00733D3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384A78" w:rsidRPr="001A201F" w:rsidTr="00733D35">
        <w:trPr>
          <w:trHeight w:val="210"/>
        </w:trPr>
        <w:tc>
          <w:tcPr>
            <w:tcW w:w="45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4A78" w:rsidRPr="001A201F" w:rsidRDefault="00384A78" w:rsidP="00733D3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78" w:rsidRPr="001A201F" w:rsidRDefault="00384A78" w:rsidP="00733D3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</w:tbl>
    <w:p w:rsidR="00384A78" w:rsidRPr="001A201F" w:rsidRDefault="00384A78" w:rsidP="00384A78">
      <w:pPr>
        <w:spacing w:line="220" w:lineRule="exact"/>
        <w:jc w:val="center"/>
        <w:rPr>
          <w:rFonts w:ascii="Arial" w:hAnsi="Arial" w:cs="Arial"/>
          <w:color w:val="FF0000"/>
          <w:sz w:val="22"/>
          <w:szCs w:val="22"/>
        </w:rPr>
      </w:pPr>
    </w:p>
    <w:p w:rsidR="00384A78" w:rsidRPr="00925362" w:rsidRDefault="00384A78" w:rsidP="00384A78">
      <w:pPr>
        <w:jc w:val="both"/>
        <w:rPr>
          <w:rFonts w:ascii="Arial" w:hAnsi="Arial" w:cs="Arial"/>
        </w:rPr>
      </w:pPr>
      <w:r w:rsidRPr="00925362">
        <w:rPr>
          <w:rFonts w:ascii="Arial" w:hAnsi="Arial" w:cs="Arial"/>
          <w:b/>
        </w:rPr>
        <w:t>Declaración del convenio colectivo</w:t>
      </w:r>
      <w:r w:rsidRPr="00925362">
        <w:rPr>
          <w:rFonts w:ascii="Arial" w:hAnsi="Arial" w:cs="Arial"/>
        </w:rPr>
        <w:t xml:space="preserve"> que será de aplicación a los trabajadores y trabajadoras que realicen la actividad objeto del contrato:</w:t>
      </w:r>
    </w:p>
    <w:p w:rsidR="00384A78" w:rsidRPr="00925362" w:rsidRDefault="00384A78" w:rsidP="00384A78">
      <w:pPr>
        <w:rPr>
          <w:rFonts w:ascii="Arial" w:hAnsi="Arial" w:cs="Arial"/>
        </w:rPr>
      </w:pPr>
    </w:p>
    <w:p w:rsidR="00384A78" w:rsidRDefault="00384A78" w:rsidP="00384A7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925362">
        <w:rPr>
          <w:rFonts w:ascii="Arial" w:hAnsi="Arial" w:cs="Arial"/>
          <w:b/>
        </w:rPr>
        <w:t>Lugar y fecha:</w:t>
      </w:r>
    </w:p>
    <w:p w:rsidR="00384A78" w:rsidRPr="00925362" w:rsidRDefault="00384A78" w:rsidP="00384A7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3969"/>
        <w:gridCol w:w="3972"/>
      </w:tblGrid>
      <w:tr w:rsidR="00384A78" w:rsidRPr="00925362" w:rsidTr="00733D35">
        <w:trPr>
          <w:trHeight w:hRule="exact" w:val="851"/>
          <w:tblCellSpacing w:w="0" w:type="dxa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:rsidR="00384A78" w:rsidRPr="00925362" w:rsidRDefault="00384A78" w:rsidP="00733D35">
            <w:pPr>
              <w:spacing w:before="100" w:beforeAutospacing="1"/>
              <w:rPr>
                <w:i/>
              </w:rPr>
            </w:pPr>
            <w:r w:rsidRPr="00925362">
              <w:rPr>
                <w:rFonts w:ascii="Arial" w:hAnsi="Arial" w:cs="Arial"/>
                <w:i/>
              </w:rPr>
              <w:t>Nombre empresa</w:t>
            </w:r>
          </w:p>
        </w:tc>
        <w:tc>
          <w:tcPr>
            <w:tcW w:w="3972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4A78" w:rsidRPr="00925362" w:rsidRDefault="00384A78" w:rsidP="00733D35">
            <w:pPr>
              <w:spacing w:before="100" w:beforeAutospacing="1"/>
              <w:jc w:val="center"/>
              <w:rPr>
                <w:rFonts w:ascii="Arial" w:hAnsi="Arial" w:cs="Arial"/>
                <w:i/>
              </w:rPr>
            </w:pPr>
            <w:r w:rsidRPr="00925362">
              <w:rPr>
                <w:rFonts w:ascii="Arial" w:hAnsi="Arial" w:cs="Arial"/>
                <w:i/>
              </w:rPr>
              <w:t>firma</w:t>
            </w:r>
          </w:p>
        </w:tc>
      </w:tr>
    </w:tbl>
    <w:p w:rsidR="00384A78" w:rsidRPr="00925362" w:rsidRDefault="00384A78" w:rsidP="00384A78">
      <w:pPr>
        <w:autoSpaceDE w:val="0"/>
        <w:autoSpaceDN w:val="0"/>
        <w:adjustRightInd w:val="0"/>
      </w:pPr>
      <w:r w:rsidRPr="00925362">
        <w:tab/>
      </w:r>
    </w:p>
    <w:p w:rsidR="00BD1B1D" w:rsidRPr="00384A78" w:rsidRDefault="00BD1B1D" w:rsidP="00384A78"/>
    <w:sectPr w:rsidR="00BD1B1D" w:rsidRPr="00384A78" w:rsidSect="00C00B0B">
      <w:headerReference w:type="default" r:id="rId6"/>
      <w:footerReference w:type="default" r:id="rId7"/>
      <w:pgSz w:w="11906" w:h="16838"/>
      <w:pgMar w:top="1618" w:right="1701" w:bottom="2268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B27" w:rsidRDefault="00B80B27" w:rsidP="00384A78">
      <w:r>
        <w:separator/>
      </w:r>
    </w:p>
  </w:endnote>
  <w:endnote w:type="continuationSeparator" w:id="0">
    <w:p w:rsidR="00B80B27" w:rsidRDefault="00B80B27" w:rsidP="0038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2FC" w:rsidRPr="00CF011B" w:rsidRDefault="00B80B27">
    <w:pPr>
      <w:pStyle w:val="Orri-oina"/>
      <w:jc w:val="center"/>
      <w:rPr>
        <w:rFonts w:ascii="Arial" w:hAnsi="Arial" w:cs="Arial"/>
      </w:rPr>
    </w:pPr>
    <w:r w:rsidRPr="00CF011B">
      <w:rPr>
        <w:rFonts w:ascii="Arial" w:hAnsi="Arial" w:cs="Arial"/>
      </w:rPr>
      <w:fldChar w:fldCharType="begin"/>
    </w:r>
    <w:r w:rsidRPr="00CF011B">
      <w:rPr>
        <w:rFonts w:ascii="Arial" w:hAnsi="Arial" w:cs="Arial"/>
      </w:rPr>
      <w:instrText>PAGE   \* MERGEFORMAT</w:instrText>
    </w:r>
    <w:r w:rsidRPr="00CF011B">
      <w:rPr>
        <w:rFonts w:ascii="Arial" w:hAnsi="Arial" w:cs="Arial"/>
      </w:rPr>
      <w:fldChar w:fldCharType="separate"/>
    </w:r>
    <w:r w:rsidR="00384A78">
      <w:rPr>
        <w:rFonts w:ascii="Arial" w:hAnsi="Arial" w:cs="Arial"/>
        <w:noProof/>
      </w:rPr>
      <w:t>2</w:t>
    </w:r>
    <w:r w:rsidRPr="00CF011B">
      <w:rPr>
        <w:rFonts w:ascii="Arial" w:hAnsi="Arial" w:cs="Arial"/>
      </w:rPr>
      <w:fldChar w:fldCharType="end"/>
    </w:r>
  </w:p>
  <w:p w:rsidR="001752FC" w:rsidRDefault="00B80B27" w:rsidP="00141AAF">
    <w:pPr>
      <w:pStyle w:val="Orri-o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B27" w:rsidRDefault="00B80B27" w:rsidP="00384A78">
      <w:r>
        <w:separator/>
      </w:r>
    </w:p>
  </w:footnote>
  <w:footnote w:type="continuationSeparator" w:id="0">
    <w:p w:rsidR="00B80B27" w:rsidRDefault="00B80B27" w:rsidP="00384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A78" w:rsidRDefault="00384A78">
    <w:pPr>
      <w:pStyle w:val="Goiburua"/>
    </w:pPr>
    <w:r w:rsidRPr="00DF5F4C">
      <w:rPr>
        <w:b/>
        <w:noProof/>
      </w:rPr>
      <w:drawing>
        <wp:inline distT="0" distB="0" distL="0" distR="0">
          <wp:extent cx="2009775" cy="447675"/>
          <wp:effectExtent l="0" t="0" r="0" b="9525"/>
          <wp:docPr id="1" name="Irudia 1" descr="GFAmarc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GFAmarc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78"/>
    <w:rsid w:val="00384A78"/>
    <w:rsid w:val="00B80B27"/>
    <w:rsid w:val="00BD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121BB-CC52-4FA0-92F5-31AC6380E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384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rri-oina">
    <w:name w:val="footer"/>
    <w:basedOn w:val="Normala"/>
    <w:link w:val="Orri-oinaKar"/>
    <w:rsid w:val="00384A7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384A7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Goiburua">
    <w:name w:val="header"/>
    <w:basedOn w:val="Normala"/>
    <w:link w:val="GoiburuaKar"/>
    <w:uiPriority w:val="99"/>
    <w:unhideWhenUsed/>
    <w:rsid w:val="00384A7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384A78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ARTOLA LATIERRO, Ione</dc:creator>
  <cp:keywords/>
  <dc:description/>
  <cp:lastModifiedBy>ARTOLA LATIERRO, Ione</cp:lastModifiedBy>
  <cp:revision>1</cp:revision>
  <dcterms:created xsi:type="dcterms:W3CDTF">2023-03-15T12:57:00Z</dcterms:created>
  <dcterms:modified xsi:type="dcterms:W3CDTF">2023-03-15T12:58:00Z</dcterms:modified>
</cp:coreProperties>
</file>