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BC2" w:rsidRPr="006961B8" w:rsidRDefault="007E2BC2" w:rsidP="007E2BC2">
      <w:pPr>
        <w:kinsoku w:val="0"/>
        <w:overflowPunct w:val="0"/>
        <w:ind w:left="600" w:right="-39"/>
        <w:jc w:val="center"/>
        <w:rPr>
          <w:rFonts w:ascii="Verdana" w:hAnsi="Verdana"/>
          <w:b/>
          <w:sz w:val="22"/>
          <w:szCs w:val="22"/>
        </w:rPr>
      </w:pPr>
      <w:r w:rsidRPr="006961B8">
        <w:rPr>
          <w:rFonts w:ascii="Verdana" w:hAnsi="Verdana"/>
          <w:b/>
          <w:sz w:val="22"/>
          <w:szCs w:val="22"/>
        </w:rPr>
        <w:t>ANEXO II.</w:t>
      </w:r>
      <w:r>
        <w:rPr>
          <w:rFonts w:ascii="Verdana" w:hAnsi="Verdana"/>
          <w:b/>
          <w:sz w:val="22"/>
          <w:szCs w:val="22"/>
        </w:rPr>
        <w:t>2</w:t>
      </w:r>
    </w:p>
    <w:p w:rsidR="007E2BC2" w:rsidRPr="0013544D" w:rsidRDefault="007E2BC2" w:rsidP="007E2BC2">
      <w:pPr>
        <w:ind w:left="851" w:right="-39"/>
        <w:jc w:val="center"/>
        <w:rPr>
          <w:rFonts w:ascii="Verdana" w:hAnsi="Verdana"/>
          <w:b/>
          <w:caps/>
          <w:sz w:val="18"/>
          <w:szCs w:val="18"/>
        </w:rPr>
      </w:pPr>
      <w:r w:rsidRPr="0013544D">
        <w:rPr>
          <w:rFonts w:ascii="Verdana" w:eastAsia="Calibri" w:hAnsi="Verdana" w:cs="Georgia"/>
          <w:b/>
          <w:caps/>
          <w:sz w:val="20"/>
          <w:szCs w:val="20"/>
        </w:rPr>
        <w:t>Compromiso de adscripción de medios</w:t>
      </w:r>
    </w:p>
    <w:p w:rsidR="007E2BC2" w:rsidRDefault="007E2BC2" w:rsidP="007E2BC2">
      <w:pPr>
        <w:widowControl w:val="0"/>
        <w:tabs>
          <w:tab w:val="center" w:pos="4252"/>
          <w:tab w:val="right" w:pos="8504"/>
        </w:tabs>
        <w:jc w:val="both"/>
        <w:rPr>
          <w:rFonts w:ascii="Tahoma" w:hAnsi="Tahoma" w:cs="Tahoma"/>
        </w:rPr>
      </w:pPr>
    </w:p>
    <w:p w:rsidR="007E2BC2" w:rsidRDefault="007E2BC2" w:rsidP="007E2BC2">
      <w:pPr>
        <w:widowControl w:val="0"/>
        <w:tabs>
          <w:tab w:val="center" w:pos="4252"/>
          <w:tab w:val="right" w:pos="8504"/>
        </w:tabs>
        <w:jc w:val="both"/>
        <w:rPr>
          <w:rFonts w:ascii="Tahoma" w:hAnsi="Tahoma" w:cs="Tahoma"/>
        </w:rPr>
      </w:pPr>
    </w:p>
    <w:p w:rsidR="007E2BC2" w:rsidRPr="0013544D" w:rsidRDefault="007E2BC2" w:rsidP="007E2BC2">
      <w:pPr>
        <w:widowControl w:val="0"/>
        <w:tabs>
          <w:tab w:val="center" w:pos="4252"/>
          <w:tab w:val="right" w:pos="8504"/>
        </w:tabs>
        <w:ind w:left="600"/>
        <w:jc w:val="both"/>
        <w:rPr>
          <w:rFonts w:ascii="Verdana" w:hAnsi="Verdana" w:cs="Tahoma"/>
          <w:sz w:val="20"/>
          <w:szCs w:val="20"/>
        </w:rPr>
      </w:pPr>
      <w:r>
        <w:rPr>
          <w:rStyle w:val="Refdenotaalpie"/>
          <w:rFonts w:ascii="Verdana" w:hAnsi="Verdana" w:cs="Tahoma"/>
          <w:sz w:val="20"/>
          <w:szCs w:val="20"/>
        </w:rPr>
        <w:footnoteReference w:id="1"/>
      </w:r>
      <w:r w:rsidRPr="0013544D">
        <w:rPr>
          <w:rFonts w:ascii="Verdana" w:hAnsi="Verdana" w:cs="Tahoma"/>
          <w:sz w:val="20"/>
          <w:szCs w:val="20"/>
        </w:rPr>
        <w:t xml:space="preserve">D./Dña.…………………………………………………, con DNI………………en nombre propio o en representación de </w:t>
      </w:r>
      <w:r w:rsidRPr="0012332F">
        <w:rPr>
          <w:rFonts w:ascii="Verdana" w:hAnsi="Verdana" w:cs="Tahoma"/>
          <w:sz w:val="20"/>
          <w:szCs w:val="20"/>
        </w:rPr>
        <w:t>(</w:t>
      </w:r>
      <w:r>
        <w:rPr>
          <w:rFonts w:ascii="Verdana" w:hAnsi="Verdana" w:cs="Tahoma"/>
          <w:i/>
          <w:color w:val="0000FF"/>
          <w:sz w:val="20"/>
          <w:szCs w:val="20"/>
        </w:rPr>
        <w:t xml:space="preserve">operador </w:t>
      </w:r>
      <w:r w:rsidRPr="0072245A">
        <w:rPr>
          <w:rFonts w:ascii="Verdana" w:hAnsi="Verdana" w:cs="Tahoma"/>
          <w:i/>
          <w:color w:val="0000FF"/>
          <w:sz w:val="20"/>
          <w:szCs w:val="20"/>
        </w:rPr>
        <w:t>económico</w:t>
      </w:r>
      <w:r w:rsidRPr="0012332F">
        <w:rPr>
          <w:rFonts w:ascii="Verdana" w:hAnsi="Verdana" w:cs="Tahoma"/>
          <w:sz w:val="20"/>
          <w:szCs w:val="20"/>
        </w:rPr>
        <w:t>)</w:t>
      </w:r>
      <w:r>
        <w:rPr>
          <w:rFonts w:ascii="Verdana" w:hAnsi="Verdana" w:cs="Tahoma"/>
          <w:sz w:val="20"/>
          <w:szCs w:val="20"/>
        </w:rPr>
        <w:t xml:space="preserve"> </w:t>
      </w:r>
      <w:r w:rsidRPr="0013544D">
        <w:rPr>
          <w:rFonts w:ascii="Verdana" w:hAnsi="Verdana" w:cs="Tahoma"/>
          <w:sz w:val="20"/>
          <w:szCs w:val="20"/>
        </w:rPr>
        <w:t>……………………………………………, con NIF………………………; en relación con el expediente nº</w:t>
      </w:r>
      <w:r w:rsidRPr="0013544D">
        <w:rPr>
          <w:rFonts w:ascii="Verdana" w:hAnsi="Verdana" w:cs="Tahoma"/>
          <w:b/>
          <w:sz w:val="20"/>
          <w:szCs w:val="20"/>
        </w:rPr>
        <w:t xml:space="preserve"> </w:t>
      </w:r>
      <w:r w:rsidRPr="0013544D">
        <w:rPr>
          <w:rFonts w:ascii="Verdana" w:hAnsi="Verdana" w:cs="Tahoma"/>
          <w:sz w:val="20"/>
          <w:szCs w:val="20"/>
        </w:rPr>
        <w:t>……………………</w:t>
      </w:r>
    </w:p>
    <w:p w:rsidR="007E2BC2" w:rsidRPr="00280F61" w:rsidRDefault="007E2BC2" w:rsidP="007E2BC2">
      <w:pPr>
        <w:tabs>
          <w:tab w:val="left" w:pos="600"/>
          <w:tab w:val="right" w:pos="9978"/>
        </w:tabs>
        <w:spacing w:line="260" w:lineRule="atLeast"/>
        <w:ind w:left="600" w:hanging="600"/>
        <w:jc w:val="both"/>
        <w:rPr>
          <w:rFonts w:ascii="Verdana" w:hAnsi="Verdana" w:cs="Tahoma"/>
          <w:sz w:val="20"/>
          <w:szCs w:val="20"/>
        </w:rPr>
      </w:pPr>
    </w:p>
    <w:p w:rsidR="007E2BC2" w:rsidRPr="00280F61" w:rsidRDefault="007E2BC2" w:rsidP="007E2BC2">
      <w:pPr>
        <w:tabs>
          <w:tab w:val="left" w:pos="600"/>
          <w:tab w:val="right" w:pos="9978"/>
        </w:tabs>
        <w:spacing w:line="260" w:lineRule="atLeast"/>
        <w:ind w:left="600" w:hanging="600"/>
        <w:jc w:val="center"/>
        <w:outlineLvl w:val="0"/>
        <w:rPr>
          <w:rFonts w:ascii="Verdana" w:hAnsi="Verdana" w:cs="Tahoma"/>
          <w:b/>
          <w:sz w:val="20"/>
          <w:szCs w:val="20"/>
        </w:rPr>
      </w:pPr>
    </w:p>
    <w:p w:rsidR="007E2BC2" w:rsidRPr="00280F61" w:rsidRDefault="007E2BC2" w:rsidP="007E2BC2">
      <w:pPr>
        <w:tabs>
          <w:tab w:val="left" w:pos="600"/>
          <w:tab w:val="right" w:pos="9978"/>
        </w:tabs>
        <w:spacing w:line="260" w:lineRule="atLeast"/>
        <w:ind w:left="600" w:hanging="600"/>
        <w:jc w:val="center"/>
        <w:outlineLvl w:val="0"/>
        <w:rPr>
          <w:rFonts w:ascii="Verdana" w:hAnsi="Verdana" w:cs="Tahoma"/>
          <w:b/>
          <w:sz w:val="20"/>
          <w:szCs w:val="20"/>
        </w:rPr>
      </w:pPr>
      <w:bookmarkStart w:id="0" w:name="_Toc505598238"/>
      <w:bookmarkStart w:id="1" w:name="_Toc505598315"/>
      <w:bookmarkStart w:id="2" w:name="_Toc505598408"/>
      <w:bookmarkStart w:id="3" w:name="_Toc507512587"/>
      <w:bookmarkStart w:id="4" w:name="_Toc507512888"/>
      <w:r w:rsidRPr="00280F61">
        <w:rPr>
          <w:rFonts w:ascii="Verdana" w:hAnsi="Verdana" w:cs="Tahoma"/>
          <w:b/>
          <w:sz w:val="20"/>
          <w:szCs w:val="20"/>
        </w:rPr>
        <w:t>DECLARA:</w:t>
      </w:r>
      <w:bookmarkEnd w:id="0"/>
      <w:bookmarkEnd w:id="1"/>
      <w:bookmarkEnd w:id="2"/>
      <w:bookmarkEnd w:id="3"/>
      <w:bookmarkEnd w:id="4"/>
    </w:p>
    <w:p w:rsidR="007E2BC2" w:rsidRPr="00280F61" w:rsidRDefault="007E2BC2" w:rsidP="007E2BC2">
      <w:pPr>
        <w:tabs>
          <w:tab w:val="left" w:pos="600"/>
          <w:tab w:val="right" w:pos="9978"/>
        </w:tabs>
        <w:spacing w:line="260" w:lineRule="atLeast"/>
        <w:ind w:left="600" w:hanging="600"/>
        <w:jc w:val="both"/>
        <w:rPr>
          <w:rFonts w:ascii="Verdana" w:hAnsi="Verdana" w:cs="Tahoma"/>
          <w:sz w:val="20"/>
          <w:szCs w:val="20"/>
        </w:rPr>
      </w:pPr>
    </w:p>
    <w:p w:rsidR="007E2BC2" w:rsidRDefault="007E2BC2" w:rsidP="007E2BC2">
      <w:pPr>
        <w:spacing w:line="260" w:lineRule="atLeast"/>
        <w:ind w:left="600"/>
        <w:jc w:val="both"/>
        <w:rPr>
          <w:rFonts w:ascii="Verdana" w:hAnsi="Verdana" w:cs="Tahoma"/>
          <w:sz w:val="20"/>
          <w:szCs w:val="20"/>
        </w:rPr>
      </w:pPr>
      <w:r w:rsidRPr="00280F61">
        <w:rPr>
          <w:rFonts w:ascii="Verdana" w:hAnsi="Verdana" w:cs="Tahoma"/>
          <w:sz w:val="20"/>
          <w:szCs w:val="20"/>
        </w:rPr>
        <w:t xml:space="preserve">Que </w:t>
      </w:r>
      <w:r>
        <w:rPr>
          <w:rFonts w:ascii="Verdana" w:hAnsi="Verdana" w:cs="Tahoma"/>
          <w:sz w:val="20"/>
          <w:szCs w:val="20"/>
        </w:rPr>
        <w:t>en relación con los medios a adscribir a la ejecución del contrato:</w:t>
      </w:r>
    </w:p>
    <w:p w:rsidR="007E2BC2" w:rsidRDefault="007E2BC2" w:rsidP="007E2BC2">
      <w:pPr>
        <w:spacing w:line="260" w:lineRule="atLeast"/>
        <w:ind w:left="600"/>
        <w:jc w:val="both"/>
        <w:rPr>
          <w:rFonts w:ascii="Verdana" w:hAnsi="Verdana" w:cs="Tahoma"/>
          <w:sz w:val="20"/>
          <w:szCs w:val="20"/>
        </w:rPr>
      </w:pPr>
    </w:p>
    <w:p w:rsidR="007E2BC2" w:rsidRPr="0013544D" w:rsidRDefault="007E2BC2" w:rsidP="007E2BC2">
      <w:pPr>
        <w:numPr>
          <w:ilvl w:val="0"/>
          <w:numId w:val="1"/>
        </w:numPr>
        <w:ind w:left="1000" w:hanging="300"/>
        <w:contextualSpacing/>
        <w:jc w:val="both"/>
        <w:rPr>
          <w:rFonts w:ascii="Verdana" w:hAnsi="Verdana" w:cs="Tahoma"/>
          <w:sz w:val="20"/>
          <w:szCs w:val="20"/>
          <w:lang w:val="es-ES_tradnl"/>
        </w:rPr>
      </w:pPr>
      <w:r>
        <w:rPr>
          <w:rFonts w:ascii="Verdana" w:hAnsi="Verdana" w:cs="Tahoma"/>
          <w:sz w:val="20"/>
          <w:szCs w:val="20"/>
          <w:lang w:val="es-ES_tradnl"/>
        </w:rPr>
        <w:t>S</w:t>
      </w:r>
      <w:r w:rsidRPr="0013544D">
        <w:rPr>
          <w:rFonts w:ascii="Verdana" w:hAnsi="Verdana" w:cs="Tahoma"/>
          <w:sz w:val="20"/>
          <w:szCs w:val="20"/>
          <w:lang w:val="es-ES_tradnl"/>
        </w:rPr>
        <w:t xml:space="preserve">e compromete a adscribir a la ejecución del contrato los medios que figuran en el </w:t>
      </w:r>
      <w:r w:rsidRPr="001D1E6E">
        <w:rPr>
          <w:rFonts w:ascii="Verdana" w:hAnsi="Verdana" w:cs="Tahoma"/>
          <w:b/>
          <w:sz w:val="20"/>
          <w:szCs w:val="20"/>
          <w:lang w:val="es-ES_tradnl"/>
        </w:rPr>
        <w:t>cuadro “Compromiso de adscripción de medios”</w:t>
      </w:r>
      <w:r w:rsidRPr="0013544D">
        <w:rPr>
          <w:rFonts w:ascii="Verdana" w:hAnsi="Verdana" w:cs="Tahoma"/>
          <w:sz w:val="20"/>
          <w:szCs w:val="20"/>
          <w:lang w:val="es-ES_tradnl"/>
        </w:rPr>
        <w:t>.</w:t>
      </w:r>
    </w:p>
    <w:p w:rsidR="007E2BC2" w:rsidRPr="0013544D" w:rsidRDefault="007E2BC2" w:rsidP="007E2BC2">
      <w:pPr>
        <w:ind w:left="1000" w:hanging="300"/>
        <w:contextualSpacing/>
        <w:jc w:val="both"/>
        <w:rPr>
          <w:rFonts w:ascii="Verdana" w:hAnsi="Verdana" w:cs="Tahoma"/>
          <w:sz w:val="20"/>
          <w:szCs w:val="20"/>
          <w:lang w:val="es-ES_tradnl"/>
        </w:rPr>
      </w:pPr>
    </w:p>
    <w:p w:rsidR="007E2BC2" w:rsidRPr="00571F2E" w:rsidRDefault="007E2BC2" w:rsidP="007E2BC2">
      <w:pPr>
        <w:numPr>
          <w:ilvl w:val="0"/>
          <w:numId w:val="1"/>
        </w:numPr>
        <w:ind w:left="1000" w:hanging="300"/>
        <w:contextualSpacing/>
        <w:jc w:val="both"/>
        <w:rPr>
          <w:rFonts w:ascii="Verdana" w:hAnsi="Verdana" w:cs="Tahoma"/>
          <w:sz w:val="20"/>
          <w:szCs w:val="20"/>
          <w:lang w:val="es-ES_tradnl"/>
        </w:rPr>
      </w:pPr>
      <w:r w:rsidRPr="0013544D">
        <w:rPr>
          <w:rFonts w:ascii="Verdana" w:hAnsi="Verdana" w:cs="Tahoma"/>
          <w:sz w:val="20"/>
          <w:szCs w:val="20"/>
          <w:lang w:val="es-ES_tradnl"/>
        </w:rPr>
        <w:t xml:space="preserve">Se compromete a aportar la documentación </w:t>
      </w:r>
      <w:r>
        <w:rPr>
          <w:rFonts w:ascii="Verdana" w:hAnsi="Verdana" w:cs="Tahoma"/>
          <w:sz w:val="20"/>
          <w:szCs w:val="20"/>
          <w:lang w:val="es-ES_tradnl"/>
        </w:rPr>
        <w:t>indicada en la cláusula 25.2 de cláusulas específicas del contrato, para acreditar</w:t>
      </w:r>
      <w:r w:rsidRPr="0013544D">
        <w:rPr>
          <w:rFonts w:ascii="Verdana" w:hAnsi="Verdana" w:cs="Tahoma"/>
          <w:sz w:val="20"/>
          <w:szCs w:val="20"/>
          <w:lang w:val="es-ES_tradnl"/>
        </w:rPr>
        <w:t xml:space="preserve"> que dispone de los medios identificados en el </w:t>
      </w:r>
      <w:r w:rsidRPr="00571F2E">
        <w:rPr>
          <w:rFonts w:ascii="Verdana" w:hAnsi="Verdana" w:cs="Tahoma"/>
          <w:sz w:val="20"/>
          <w:szCs w:val="20"/>
          <w:lang w:val="es-ES_tradnl"/>
        </w:rPr>
        <w:t>Cuadro “Compromiso de adscripción de medios”</w:t>
      </w:r>
      <w:r>
        <w:rPr>
          <w:rFonts w:ascii="Verdana" w:hAnsi="Verdana" w:cs="Tahoma"/>
          <w:sz w:val="20"/>
          <w:szCs w:val="20"/>
          <w:lang w:val="es-ES_tradnl"/>
        </w:rPr>
        <w:t>,</w:t>
      </w:r>
      <w:r w:rsidRPr="00571F2E">
        <w:rPr>
          <w:rFonts w:ascii="Verdana" w:hAnsi="Verdana" w:cs="Tahoma"/>
          <w:sz w:val="20"/>
          <w:szCs w:val="20"/>
          <w:lang w:val="es-ES_tradnl"/>
        </w:rPr>
        <w:t xml:space="preserve"> dentro del plazo que establece el artículo 150.2 LCSP.</w:t>
      </w:r>
    </w:p>
    <w:p w:rsidR="007E2BC2" w:rsidRPr="0013544D" w:rsidRDefault="007E2BC2" w:rsidP="007E2BC2">
      <w:pPr>
        <w:spacing w:line="260" w:lineRule="atLeast"/>
        <w:ind w:left="600"/>
        <w:jc w:val="both"/>
        <w:rPr>
          <w:rFonts w:ascii="Verdana" w:hAnsi="Verdana" w:cs="Tahoma"/>
          <w:sz w:val="20"/>
          <w:szCs w:val="20"/>
          <w:lang w:val="es-ES_tradnl"/>
        </w:rPr>
      </w:pPr>
    </w:p>
    <w:p w:rsidR="007E2BC2" w:rsidRPr="00280F61" w:rsidRDefault="007E2BC2" w:rsidP="007E2BC2">
      <w:pPr>
        <w:spacing w:line="260" w:lineRule="atLeast"/>
        <w:ind w:left="600"/>
        <w:jc w:val="both"/>
        <w:rPr>
          <w:rFonts w:ascii="Verdana" w:hAnsi="Verdana" w:cs="Tahoma"/>
          <w:sz w:val="20"/>
          <w:szCs w:val="20"/>
        </w:rPr>
      </w:pPr>
    </w:p>
    <w:p w:rsidR="007E2BC2" w:rsidRPr="00280F61" w:rsidRDefault="007E2BC2" w:rsidP="007E2BC2">
      <w:pPr>
        <w:spacing w:line="260" w:lineRule="atLeast"/>
        <w:ind w:left="600"/>
        <w:jc w:val="both"/>
        <w:rPr>
          <w:rFonts w:ascii="Verdana" w:hAnsi="Verdana" w:cs="Tahoma"/>
          <w:sz w:val="20"/>
          <w:szCs w:val="20"/>
        </w:rPr>
      </w:pPr>
    </w:p>
    <w:p w:rsidR="007E2BC2" w:rsidRPr="00280F61" w:rsidRDefault="007E2BC2" w:rsidP="007E2BC2">
      <w:pPr>
        <w:spacing w:line="260" w:lineRule="atLeast"/>
        <w:ind w:left="600"/>
        <w:jc w:val="both"/>
        <w:rPr>
          <w:rFonts w:ascii="Verdana" w:hAnsi="Verdana" w:cs="Tahoma"/>
          <w:sz w:val="20"/>
          <w:szCs w:val="20"/>
        </w:rPr>
      </w:pPr>
    </w:p>
    <w:p w:rsidR="007E2BC2" w:rsidRPr="00571F2E" w:rsidRDefault="007E2BC2" w:rsidP="007E2BC2">
      <w:pPr>
        <w:autoSpaceDE w:val="0"/>
        <w:autoSpaceDN w:val="0"/>
        <w:adjustRightInd w:val="0"/>
        <w:ind w:left="600"/>
        <w:outlineLvl w:val="0"/>
        <w:rPr>
          <w:rFonts w:ascii="Verdana" w:hAnsi="Verdana" w:cs="Tahoma"/>
          <w:sz w:val="20"/>
          <w:szCs w:val="20"/>
        </w:rPr>
      </w:pPr>
      <w:bookmarkStart w:id="5" w:name="_Toc505598239"/>
      <w:bookmarkStart w:id="6" w:name="_Toc505598316"/>
      <w:bookmarkStart w:id="7" w:name="_Toc505598409"/>
      <w:bookmarkStart w:id="8" w:name="_Toc507512588"/>
      <w:bookmarkStart w:id="9" w:name="_Toc507512889"/>
      <w:r w:rsidRPr="00571F2E">
        <w:rPr>
          <w:rFonts w:ascii="Verdana" w:hAnsi="Verdana" w:cs="Tahoma"/>
          <w:sz w:val="20"/>
          <w:szCs w:val="20"/>
        </w:rPr>
        <w:t>En............................., a</w:t>
      </w:r>
      <w:r>
        <w:rPr>
          <w:rFonts w:ascii="Verdana" w:hAnsi="Verdana" w:cs="Tahoma"/>
          <w:sz w:val="20"/>
          <w:szCs w:val="20"/>
        </w:rPr>
        <w:t xml:space="preserve"> </w:t>
      </w:r>
      <w:r w:rsidRPr="00571F2E">
        <w:rPr>
          <w:rFonts w:ascii="Verdana" w:hAnsi="Verdana" w:cs="Tahoma"/>
          <w:sz w:val="20"/>
          <w:szCs w:val="20"/>
        </w:rPr>
        <w:t>...... de....................de 20....</w:t>
      </w:r>
      <w:bookmarkEnd w:id="5"/>
      <w:bookmarkEnd w:id="6"/>
      <w:bookmarkEnd w:id="7"/>
      <w:bookmarkEnd w:id="8"/>
      <w:bookmarkEnd w:id="9"/>
    </w:p>
    <w:p w:rsidR="007E2BC2" w:rsidRPr="00280F61" w:rsidRDefault="007E2BC2" w:rsidP="007E2BC2">
      <w:pPr>
        <w:tabs>
          <w:tab w:val="left" w:pos="425"/>
        </w:tabs>
        <w:spacing w:line="260" w:lineRule="atLeast"/>
        <w:ind w:left="600"/>
        <w:contextualSpacing/>
        <w:jc w:val="center"/>
        <w:rPr>
          <w:rFonts w:ascii="Verdana" w:hAnsi="Verdana" w:cs="Tahoma"/>
          <w:sz w:val="20"/>
          <w:szCs w:val="20"/>
        </w:rPr>
      </w:pPr>
    </w:p>
    <w:p w:rsidR="007E2BC2" w:rsidRPr="00280F61" w:rsidRDefault="007E2BC2" w:rsidP="007E2BC2">
      <w:pPr>
        <w:tabs>
          <w:tab w:val="left" w:pos="425"/>
        </w:tabs>
        <w:ind w:left="600"/>
        <w:contextualSpacing/>
        <w:jc w:val="center"/>
        <w:rPr>
          <w:rFonts w:ascii="Verdana" w:hAnsi="Verdana" w:cs="Tahoma"/>
          <w:sz w:val="20"/>
          <w:szCs w:val="20"/>
        </w:rPr>
      </w:pPr>
    </w:p>
    <w:p w:rsidR="007E2BC2" w:rsidRPr="00280F61" w:rsidRDefault="007E2BC2" w:rsidP="007E2BC2">
      <w:pPr>
        <w:tabs>
          <w:tab w:val="left" w:pos="425"/>
        </w:tabs>
        <w:ind w:left="600"/>
        <w:contextualSpacing/>
        <w:jc w:val="center"/>
        <w:rPr>
          <w:rFonts w:ascii="Verdana" w:hAnsi="Verdana" w:cs="Tahoma"/>
          <w:sz w:val="20"/>
          <w:szCs w:val="20"/>
        </w:rPr>
      </w:pPr>
    </w:p>
    <w:p w:rsidR="007E2BC2" w:rsidRPr="00280F61" w:rsidRDefault="007E2BC2" w:rsidP="007E2BC2">
      <w:pPr>
        <w:tabs>
          <w:tab w:val="left" w:pos="425"/>
        </w:tabs>
        <w:ind w:left="600"/>
        <w:contextualSpacing/>
        <w:outlineLvl w:val="0"/>
        <w:rPr>
          <w:rFonts w:ascii="Verdana" w:hAnsi="Verdana" w:cs="Tahoma"/>
          <w:sz w:val="20"/>
          <w:szCs w:val="20"/>
        </w:rPr>
      </w:pPr>
      <w:r w:rsidRPr="00280F61">
        <w:rPr>
          <w:rFonts w:ascii="Verdana" w:hAnsi="Verdana" w:cs="Tahoma"/>
          <w:sz w:val="20"/>
          <w:szCs w:val="20"/>
        </w:rPr>
        <w:tab/>
      </w:r>
      <w:r w:rsidRPr="00280F61">
        <w:rPr>
          <w:rFonts w:ascii="Verdana" w:hAnsi="Verdana" w:cs="Tahoma"/>
          <w:sz w:val="20"/>
          <w:szCs w:val="20"/>
        </w:rPr>
        <w:tab/>
      </w:r>
      <w:r w:rsidRPr="00280F61">
        <w:rPr>
          <w:rFonts w:ascii="Verdana" w:hAnsi="Verdana" w:cs="Tahoma"/>
          <w:sz w:val="20"/>
          <w:szCs w:val="20"/>
        </w:rPr>
        <w:tab/>
      </w:r>
      <w:r w:rsidRPr="00280F61">
        <w:rPr>
          <w:rFonts w:ascii="Verdana" w:hAnsi="Verdana" w:cs="Tahoma"/>
          <w:sz w:val="20"/>
          <w:szCs w:val="20"/>
        </w:rPr>
        <w:tab/>
      </w:r>
      <w:r w:rsidRPr="00280F61">
        <w:rPr>
          <w:rFonts w:ascii="Verdana" w:hAnsi="Verdana" w:cs="Tahoma"/>
          <w:sz w:val="20"/>
          <w:szCs w:val="20"/>
        </w:rPr>
        <w:tab/>
      </w:r>
      <w:r w:rsidRPr="00280F61">
        <w:rPr>
          <w:rFonts w:ascii="Verdana" w:hAnsi="Verdana" w:cs="Tahoma"/>
          <w:sz w:val="20"/>
          <w:szCs w:val="20"/>
        </w:rPr>
        <w:tab/>
      </w:r>
      <w:r w:rsidRPr="00280F61">
        <w:rPr>
          <w:rFonts w:ascii="Verdana" w:hAnsi="Verdana" w:cs="Tahoma"/>
          <w:sz w:val="20"/>
          <w:szCs w:val="20"/>
        </w:rPr>
        <w:tab/>
      </w:r>
      <w:r w:rsidRPr="00280F61">
        <w:rPr>
          <w:rFonts w:ascii="Verdana" w:hAnsi="Verdana" w:cs="Tahoma"/>
          <w:sz w:val="20"/>
          <w:szCs w:val="20"/>
        </w:rPr>
        <w:tab/>
      </w:r>
      <w:r w:rsidRPr="00280F61">
        <w:rPr>
          <w:rFonts w:ascii="Verdana" w:hAnsi="Verdana" w:cs="Tahoma"/>
          <w:sz w:val="20"/>
          <w:szCs w:val="20"/>
        </w:rPr>
        <w:tab/>
      </w:r>
      <w:r w:rsidRPr="00280F61">
        <w:rPr>
          <w:rFonts w:ascii="Verdana" w:hAnsi="Verdana" w:cs="Tahoma"/>
          <w:sz w:val="20"/>
          <w:szCs w:val="20"/>
        </w:rPr>
        <w:tab/>
      </w:r>
      <w:r w:rsidRPr="00280F61">
        <w:rPr>
          <w:rFonts w:ascii="Verdana" w:hAnsi="Verdana" w:cs="Tahoma"/>
          <w:sz w:val="20"/>
          <w:szCs w:val="20"/>
        </w:rPr>
        <w:tab/>
      </w:r>
      <w:r w:rsidRPr="00280F61">
        <w:rPr>
          <w:rFonts w:ascii="Verdana" w:hAnsi="Verdana" w:cs="Tahoma"/>
          <w:sz w:val="20"/>
          <w:szCs w:val="20"/>
        </w:rPr>
        <w:tab/>
      </w:r>
      <w:r w:rsidRPr="00280F61">
        <w:rPr>
          <w:rFonts w:ascii="Verdana" w:hAnsi="Verdana" w:cs="Tahoma"/>
          <w:sz w:val="20"/>
          <w:szCs w:val="20"/>
        </w:rPr>
        <w:tab/>
      </w:r>
    </w:p>
    <w:p w:rsidR="007E2BC2" w:rsidRPr="00280F61" w:rsidRDefault="007E2BC2" w:rsidP="007E2BC2">
      <w:pPr>
        <w:ind w:left="600"/>
        <w:contextualSpacing/>
        <w:jc w:val="both"/>
        <w:outlineLvl w:val="0"/>
        <w:rPr>
          <w:rFonts w:ascii="Verdana" w:hAnsi="Verdana" w:cs="Tahoma"/>
          <w:sz w:val="20"/>
          <w:szCs w:val="20"/>
        </w:rPr>
      </w:pPr>
      <w:bookmarkStart w:id="10" w:name="_Toc505598240"/>
      <w:bookmarkStart w:id="11" w:name="_Toc505598317"/>
      <w:bookmarkStart w:id="12" w:name="_Toc505598410"/>
      <w:bookmarkStart w:id="13" w:name="_Toc507512589"/>
      <w:bookmarkStart w:id="14" w:name="_Toc507512890"/>
      <w:r w:rsidRPr="00280F61">
        <w:rPr>
          <w:rFonts w:ascii="Verdana" w:hAnsi="Verdana" w:cs="Tahoma"/>
          <w:sz w:val="20"/>
          <w:szCs w:val="20"/>
        </w:rPr>
        <w:t>Firmado:</w:t>
      </w:r>
      <w:bookmarkEnd w:id="10"/>
      <w:bookmarkEnd w:id="11"/>
      <w:bookmarkEnd w:id="12"/>
      <w:bookmarkEnd w:id="13"/>
      <w:bookmarkEnd w:id="14"/>
    </w:p>
    <w:p w:rsidR="007E2BC2" w:rsidRDefault="007E2BC2" w:rsidP="007E2BC2">
      <w:pPr>
        <w:kinsoku w:val="0"/>
        <w:overflowPunct w:val="0"/>
        <w:ind w:left="600" w:right="-39"/>
        <w:rPr>
          <w:rFonts w:ascii="Verdana" w:eastAsia="Calibri" w:hAnsi="Verdana" w:cs="Arial"/>
          <w:sz w:val="18"/>
          <w:szCs w:val="18"/>
        </w:rPr>
      </w:pPr>
    </w:p>
    <w:p w:rsidR="007E2BC2" w:rsidRPr="00C50E81" w:rsidRDefault="007E2BC2" w:rsidP="007E2BC2">
      <w:pPr>
        <w:ind w:left="600"/>
        <w:contextualSpacing/>
        <w:jc w:val="both"/>
        <w:rPr>
          <w:rFonts w:ascii="Tahoma" w:hAnsi="Tahoma" w:cs="Tahoma"/>
          <w:b/>
        </w:rPr>
      </w:pPr>
    </w:p>
    <w:p w:rsidR="007E2BC2" w:rsidRDefault="007E2BC2" w:rsidP="007E2BC2">
      <w:pPr>
        <w:kinsoku w:val="0"/>
        <w:overflowPunct w:val="0"/>
        <w:ind w:left="403" w:right="-39"/>
        <w:rPr>
          <w:rFonts w:ascii="Verdana" w:eastAsia="Calibri" w:hAnsi="Verdana" w:cs="Arial"/>
          <w:sz w:val="18"/>
          <w:szCs w:val="18"/>
          <w:lang w:val="es-ES_tradnl"/>
        </w:rPr>
      </w:pPr>
    </w:p>
    <w:p w:rsidR="007E2BC2" w:rsidRDefault="007E2BC2" w:rsidP="007E2BC2">
      <w:pPr>
        <w:kinsoku w:val="0"/>
        <w:overflowPunct w:val="0"/>
        <w:ind w:left="403" w:right="-39"/>
        <w:rPr>
          <w:rFonts w:ascii="Verdana" w:eastAsia="Calibri" w:hAnsi="Verdana" w:cs="Arial"/>
          <w:sz w:val="18"/>
          <w:szCs w:val="18"/>
          <w:lang w:val="es-ES_tradnl"/>
        </w:rPr>
      </w:pPr>
    </w:p>
    <w:p w:rsidR="007E2BC2" w:rsidRDefault="007E2BC2" w:rsidP="007E2BC2">
      <w:pPr>
        <w:kinsoku w:val="0"/>
        <w:overflowPunct w:val="0"/>
        <w:ind w:left="403" w:right="-39"/>
        <w:rPr>
          <w:rFonts w:ascii="Verdana" w:eastAsia="Calibri" w:hAnsi="Verdana" w:cs="Arial"/>
          <w:sz w:val="18"/>
          <w:szCs w:val="18"/>
          <w:lang w:val="es-ES_tradnl"/>
        </w:rPr>
      </w:pPr>
    </w:p>
    <w:p w:rsidR="007E2BC2" w:rsidRDefault="007E2BC2" w:rsidP="007E2BC2">
      <w:pPr>
        <w:kinsoku w:val="0"/>
        <w:overflowPunct w:val="0"/>
        <w:ind w:left="403" w:right="-39"/>
        <w:rPr>
          <w:rFonts w:ascii="Verdana" w:eastAsia="Calibri" w:hAnsi="Verdana" w:cs="Arial"/>
          <w:sz w:val="18"/>
          <w:szCs w:val="18"/>
          <w:lang w:val="es-ES_tradnl"/>
        </w:rPr>
      </w:pPr>
    </w:p>
    <w:p w:rsidR="007E2BC2" w:rsidRPr="003B1149" w:rsidRDefault="007E2BC2" w:rsidP="007E2BC2">
      <w:pPr>
        <w:shd w:val="clear" w:color="auto" w:fill="FFFFFF"/>
        <w:ind w:right="647"/>
        <w:jc w:val="both"/>
        <w:rPr>
          <w:rFonts w:ascii="Verdana" w:hAnsi="Verdana"/>
          <w:b/>
          <w:sz w:val="14"/>
          <w:szCs w:val="14"/>
        </w:rPr>
      </w:pPr>
      <w:r w:rsidRPr="003B1149">
        <w:rPr>
          <w:rFonts w:ascii="Verdana" w:hAnsi="Verdana"/>
          <w:b/>
          <w:sz w:val="14"/>
          <w:szCs w:val="14"/>
        </w:rPr>
        <w:t>Información básica sobre protección de datos personales</w:t>
      </w:r>
    </w:p>
    <w:p w:rsidR="007E2BC2" w:rsidRPr="003B1149" w:rsidRDefault="007E2BC2" w:rsidP="007E2BC2">
      <w:pPr>
        <w:shd w:val="clear" w:color="auto" w:fill="FFFFFF"/>
        <w:ind w:left="142" w:right="647"/>
        <w:jc w:val="both"/>
        <w:rPr>
          <w:rFonts w:ascii="Verdana" w:hAnsi="Verdana"/>
          <w:sz w:val="14"/>
          <w:szCs w:val="14"/>
        </w:rPr>
      </w:pPr>
    </w:p>
    <w:p w:rsidR="007E2BC2" w:rsidRPr="003B1149" w:rsidRDefault="007E2BC2" w:rsidP="007E2BC2">
      <w:pPr>
        <w:shd w:val="clear" w:color="auto" w:fill="FFFFFF"/>
        <w:ind w:right="647"/>
        <w:jc w:val="both"/>
        <w:rPr>
          <w:rFonts w:ascii="Verdana" w:hAnsi="Verdana"/>
          <w:sz w:val="14"/>
          <w:szCs w:val="14"/>
        </w:rPr>
      </w:pPr>
      <w:r w:rsidRPr="003B1149">
        <w:rPr>
          <w:rFonts w:ascii="Verdana" w:hAnsi="Verdana"/>
          <w:sz w:val="14"/>
          <w:szCs w:val="14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3B1149">
        <w:rPr>
          <w:rFonts w:ascii="Verdana" w:hAnsi="Verdana"/>
          <w:b/>
          <w:sz w:val="14"/>
          <w:szCs w:val="14"/>
        </w:rPr>
        <w:t>Gestión de la contratación</w:t>
      </w:r>
      <w:r w:rsidRPr="003B1149">
        <w:rPr>
          <w:rFonts w:ascii="Verdana" w:hAnsi="Verdana"/>
          <w:sz w:val="14"/>
          <w:szCs w:val="14"/>
        </w:rPr>
        <w:t>»:</w:t>
      </w:r>
    </w:p>
    <w:p w:rsidR="007E2BC2" w:rsidRPr="003B1149" w:rsidRDefault="007E2BC2" w:rsidP="007E2BC2">
      <w:pPr>
        <w:shd w:val="clear" w:color="auto" w:fill="FFFFFF"/>
        <w:ind w:left="142" w:right="647"/>
        <w:jc w:val="both"/>
        <w:rPr>
          <w:rFonts w:ascii="Verdana" w:hAnsi="Verdana"/>
          <w:sz w:val="14"/>
          <w:szCs w:val="14"/>
        </w:rPr>
      </w:pPr>
    </w:p>
    <w:p w:rsidR="007E2BC2" w:rsidRPr="003B1149" w:rsidRDefault="007E2BC2" w:rsidP="007E2BC2">
      <w:pPr>
        <w:numPr>
          <w:ilvl w:val="0"/>
          <w:numId w:val="2"/>
        </w:numPr>
        <w:shd w:val="clear" w:color="auto" w:fill="FFFFFF"/>
        <w:tabs>
          <w:tab w:val="left" w:pos="142"/>
        </w:tabs>
        <w:ind w:right="424"/>
        <w:contextualSpacing/>
        <w:jc w:val="both"/>
        <w:rPr>
          <w:rFonts w:ascii="Verdana" w:hAnsi="Verdana"/>
          <w:sz w:val="14"/>
          <w:szCs w:val="14"/>
        </w:rPr>
      </w:pPr>
      <w:r w:rsidRPr="003B1149">
        <w:rPr>
          <w:rFonts w:ascii="Verdana" w:hAnsi="Verdana"/>
          <w:b/>
          <w:sz w:val="14"/>
          <w:szCs w:val="14"/>
        </w:rPr>
        <w:t xml:space="preserve">Responsable: </w:t>
      </w:r>
      <w:r w:rsidRPr="003B1149">
        <w:rPr>
          <w:rFonts w:ascii="Verdana" w:hAnsi="Verdana"/>
          <w:sz w:val="14"/>
          <w:szCs w:val="14"/>
        </w:rPr>
        <w:t>órgano de contratación correspondiente.</w:t>
      </w:r>
    </w:p>
    <w:p w:rsidR="007E2BC2" w:rsidRPr="003B1149" w:rsidRDefault="007E2BC2" w:rsidP="007E2BC2">
      <w:pPr>
        <w:numPr>
          <w:ilvl w:val="0"/>
          <w:numId w:val="2"/>
        </w:numPr>
        <w:shd w:val="clear" w:color="auto" w:fill="FFFFFF"/>
        <w:tabs>
          <w:tab w:val="left" w:pos="142"/>
        </w:tabs>
        <w:ind w:right="424"/>
        <w:contextualSpacing/>
        <w:jc w:val="both"/>
        <w:rPr>
          <w:rFonts w:ascii="Verdana" w:hAnsi="Verdana"/>
          <w:sz w:val="14"/>
          <w:szCs w:val="14"/>
        </w:rPr>
      </w:pPr>
      <w:r w:rsidRPr="003B1149">
        <w:rPr>
          <w:rFonts w:ascii="Verdana" w:hAnsi="Verdana"/>
          <w:b/>
          <w:sz w:val="14"/>
          <w:szCs w:val="14"/>
        </w:rPr>
        <w:t>Finalidad:</w:t>
      </w:r>
      <w:r w:rsidRPr="003B1149">
        <w:rPr>
          <w:rFonts w:ascii="Verdana" w:hAnsi="Verdana"/>
          <w:sz w:val="14"/>
          <w:szCs w:val="14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:rsidR="007E2BC2" w:rsidRPr="003B1149" w:rsidRDefault="007E2BC2" w:rsidP="007E2BC2">
      <w:pPr>
        <w:numPr>
          <w:ilvl w:val="0"/>
          <w:numId w:val="2"/>
        </w:numPr>
        <w:shd w:val="clear" w:color="auto" w:fill="FFFFFF"/>
        <w:tabs>
          <w:tab w:val="left" w:pos="142"/>
        </w:tabs>
        <w:ind w:right="424"/>
        <w:contextualSpacing/>
        <w:jc w:val="both"/>
        <w:rPr>
          <w:rFonts w:ascii="Verdana" w:hAnsi="Verdana"/>
          <w:sz w:val="14"/>
          <w:szCs w:val="14"/>
        </w:rPr>
      </w:pPr>
      <w:r w:rsidRPr="003B1149">
        <w:rPr>
          <w:rFonts w:ascii="Verdana" w:hAnsi="Verdana"/>
          <w:b/>
          <w:sz w:val="14"/>
          <w:szCs w:val="14"/>
        </w:rPr>
        <w:t>Legitimación:</w:t>
      </w:r>
      <w:r w:rsidRPr="003B1149">
        <w:rPr>
          <w:rFonts w:ascii="Verdana" w:hAnsi="Verdana"/>
          <w:sz w:val="14"/>
          <w:szCs w:val="14"/>
        </w:rPr>
        <w:t xml:space="preserve"> tratamiento necesario para la ejecución de un contrato en el que la persona interesada es parte y para el cumplimiento de una obligación legal aplicable al órgano </w:t>
      </w:r>
      <w:r>
        <w:rPr>
          <w:rFonts w:ascii="Verdana" w:hAnsi="Verdana"/>
          <w:sz w:val="14"/>
          <w:szCs w:val="14"/>
        </w:rPr>
        <w:t>r</w:t>
      </w:r>
      <w:r w:rsidRPr="003B1149">
        <w:rPr>
          <w:rFonts w:ascii="Verdana" w:hAnsi="Verdana"/>
          <w:sz w:val="14"/>
          <w:szCs w:val="14"/>
        </w:rPr>
        <w:t xml:space="preserve">esponsable del tratamiento. </w:t>
      </w:r>
    </w:p>
    <w:p w:rsidR="007E2BC2" w:rsidRPr="003B1149" w:rsidRDefault="007E2BC2" w:rsidP="007E2BC2">
      <w:pPr>
        <w:numPr>
          <w:ilvl w:val="0"/>
          <w:numId w:val="2"/>
        </w:numPr>
        <w:shd w:val="clear" w:color="auto" w:fill="FFFFFF"/>
        <w:tabs>
          <w:tab w:val="left" w:pos="142"/>
        </w:tabs>
        <w:ind w:right="424"/>
        <w:contextualSpacing/>
        <w:jc w:val="both"/>
        <w:rPr>
          <w:rFonts w:ascii="Verdana" w:hAnsi="Verdana"/>
          <w:sz w:val="14"/>
          <w:szCs w:val="14"/>
        </w:rPr>
      </w:pPr>
      <w:r w:rsidRPr="003B1149">
        <w:rPr>
          <w:rFonts w:ascii="Verdana" w:hAnsi="Verdana"/>
          <w:b/>
          <w:sz w:val="14"/>
          <w:szCs w:val="14"/>
        </w:rPr>
        <w:t xml:space="preserve">Destinatarias: </w:t>
      </w:r>
      <w:r w:rsidRPr="003B1149">
        <w:rPr>
          <w:rFonts w:ascii="Verdana" w:hAnsi="Verdana"/>
          <w:sz w:val="14"/>
          <w:szCs w:val="14"/>
        </w:rPr>
        <w:t>Los datos personales podrán ser facilitados a quien ostente un interés legítimo y a la Hacienda General del País Vasco.</w:t>
      </w:r>
    </w:p>
    <w:p w:rsidR="007E2BC2" w:rsidRPr="003B1149" w:rsidRDefault="007E2BC2" w:rsidP="007E2BC2">
      <w:pPr>
        <w:numPr>
          <w:ilvl w:val="0"/>
          <w:numId w:val="2"/>
        </w:numPr>
        <w:shd w:val="clear" w:color="auto" w:fill="FFFFFF"/>
        <w:tabs>
          <w:tab w:val="left" w:pos="142"/>
        </w:tabs>
        <w:ind w:right="424"/>
        <w:contextualSpacing/>
        <w:jc w:val="both"/>
        <w:rPr>
          <w:rFonts w:ascii="Verdana" w:hAnsi="Verdana"/>
          <w:sz w:val="14"/>
          <w:szCs w:val="14"/>
        </w:rPr>
      </w:pPr>
      <w:r w:rsidRPr="003B1149">
        <w:rPr>
          <w:rFonts w:ascii="Verdana" w:hAnsi="Verdana"/>
          <w:b/>
          <w:sz w:val="14"/>
          <w:szCs w:val="14"/>
        </w:rPr>
        <w:t xml:space="preserve">Derechos: </w:t>
      </w:r>
      <w:r w:rsidRPr="003B1149">
        <w:rPr>
          <w:rFonts w:ascii="Verdana" w:hAnsi="Verdana"/>
          <w:sz w:val="14"/>
          <w:szCs w:val="14"/>
        </w:rPr>
        <w:t>Ud. tiene el derecho de acceso, rectificación y supresión de sus datos, así como de limitación u oposición a su tratamiento.</w:t>
      </w:r>
    </w:p>
    <w:p w:rsidR="007E2BC2" w:rsidRPr="003B1149" w:rsidRDefault="007E2BC2" w:rsidP="007E2BC2">
      <w:pPr>
        <w:shd w:val="clear" w:color="auto" w:fill="FFFFFF"/>
        <w:tabs>
          <w:tab w:val="left" w:pos="142"/>
        </w:tabs>
        <w:ind w:left="142" w:right="647"/>
        <w:contextualSpacing/>
        <w:jc w:val="both"/>
        <w:rPr>
          <w:rFonts w:ascii="Verdana" w:hAnsi="Verdana"/>
          <w:b/>
          <w:sz w:val="16"/>
          <w:szCs w:val="16"/>
        </w:rPr>
      </w:pPr>
    </w:p>
    <w:p w:rsidR="007E2BC2" w:rsidRDefault="007E2BC2" w:rsidP="007E2BC2">
      <w:pPr>
        <w:shd w:val="clear" w:color="auto" w:fill="FFFFFF"/>
        <w:tabs>
          <w:tab w:val="left" w:pos="142"/>
        </w:tabs>
        <w:ind w:right="647"/>
        <w:jc w:val="both"/>
        <w:rPr>
          <w:rFonts w:ascii="Verdana" w:hAnsi="Verdana"/>
          <w:b/>
          <w:sz w:val="16"/>
          <w:szCs w:val="16"/>
        </w:rPr>
      </w:pPr>
      <w:r w:rsidRPr="003B1149">
        <w:rPr>
          <w:rFonts w:ascii="Verdana" w:hAnsi="Verdana"/>
          <w:b/>
          <w:sz w:val="16"/>
          <w:szCs w:val="16"/>
        </w:rPr>
        <w:t>INFORMACIÓN COMPLETA EN EL ANEXO VII.1 «INFORMACIÓN ADICIONAL SOBRE PROTECCIÓN DE DATOS PERSONALES</w:t>
      </w:r>
      <w:r w:rsidRPr="004539E9">
        <w:rPr>
          <w:rFonts w:ascii="Verdana" w:hAnsi="Verdana"/>
          <w:b/>
          <w:sz w:val="16"/>
          <w:szCs w:val="16"/>
        </w:rPr>
        <w:t>»</w:t>
      </w:r>
    </w:p>
    <w:p w:rsidR="007E2BC2" w:rsidRPr="00BB02C1" w:rsidRDefault="007E2BC2" w:rsidP="007E2BC2">
      <w:pPr>
        <w:kinsoku w:val="0"/>
        <w:overflowPunct w:val="0"/>
        <w:ind w:right="-39"/>
        <w:rPr>
          <w:rFonts w:ascii="Verdana" w:eastAsia="Calibri" w:hAnsi="Verdana" w:cs="Arial"/>
          <w:sz w:val="18"/>
          <w:szCs w:val="18"/>
        </w:rPr>
        <w:sectPr w:rsidR="007E2BC2" w:rsidRPr="00BB02C1" w:rsidSect="00F301BE">
          <w:footnotePr>
            <w:numRestart w:val="eachSect"/>
          </w:footnotePr>
          <w:pgSz w:w="11906" w:h="16838" w:code="9"/>
          <w:pgMar w:top="1418" w:right="1418" w:bottom="1134" w:left="851" w:header="284" w:footer="397" w:gutter="0"/>
          <w:cols w:space="708"/>
          <w:docGrid w:linePitch="360"/>
        </w:sectPr>
      </w:pPr>
    </w:p>
    <w:p w:rsidR="007E2BC2" w:rsidRPr="001D1E6E" w:rsidRDefault="007E2BC2" w:rsidP="007E2BC2">
      <w:pPr>
        <w:contextualSpacing/>
        <w:jc w:val="center"/>
        <w:rPr>
          <w:rFonts w:ascii="Verdana" w:hAnsi="Verdana" w:cs="Tahoma"/>
          <w:caps/>
          <w:sz w:val="20"/>
          <w:szCs w:val="20"/>
          <w:lang w:val="es-ES_tradnl"/>
        </w:rPr>
      </w:pPr>
      <w:r w:rsidRPr="00730228">
        <w:rPr>
          <w:rFonts w:ascii="Verdana" w:hAnsi="Verdana" w:cs="Tahoma"/>
          <w:b/>
          <w:caps/>
          <w:sz w:val="20"/>
          <w:szCs w:val="20"/>
          <w:lang w:val="es-ES_tradnl"/>
        </w:rPr>
        <w:lastRenderedPageBreak/>
        <w:t>cuadro “Compromiso de adscripción de medios”</w:t>
      </w:r>
      <w:r w:rsidRPr="00730228">
        <w:rPr>
          <w:rFonts w:ascii="Verdana" w:hAnsi="Verdana" w:cs="Tahoma"/>
          <w:caps/>
          <w:sz w:val="20"/>
          <w:szCs w:val="20"/>
          <w:lang w:val="es-ES_tradnl"/>
        </w:rPr>
        <w:t>.</w:t>
      </w:r>
    </w:p>
    <w:p w:rsidR="007E2BC2" w:rsidRDefault="007E2BC2" w:rsidP="007E2BC2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sz w:val="20"/>
          <w:szCs w:val="20"/>
          <w:lang w:val="es-ES_tradnl"/>
        </w:rPr>
      </w:pPr>
    </w:p>
    <w:p w:rsidR="007E2BC2" w:rsidRPr="00EC32D9" w:rsidRDefault="007E2BC2" w:rsidP="007E2BC2">
      <w:pPr>
        <w:tabs>
          <w:tab w:val="left" w:pos="425"/>
        </w:tabs>
        <w:spacing w:line="360" w:lineRule="auto"/>
        <w:ind w:right="-316" w:firstLine="567"/>
        <w:rPr>
          <w:rFonts w:ascii="Verdana" w:hAnsi="Verdana" w:cs="Tahoma"/>
          <w:b/>
          <w:color w:val="0000FF"/>
          <w:highlight w:val="yellow"/>
        </w:rPr>
      </w:pPr>
      <w:r>
        <w:rPr>
          <w:rFonts w:ascii="Verdana" w:hAnsi="Verdana" w:cs="Tahoma"/>
          <w:sz w:val="20"/>
          <w:szCs w:val="20"/>
          <w:lang w:val="es-ES_tradnl"/>
        </w:rPr>
        <w:t xml:space="preserve">Expediente número </w:t>
      </w:r>
      <w:r w:rsidRPr="009E7707">
        <w:rPr>
          <w:rFonts w:ascii="Verdana" w:hAnsi="Verdana" w:cs="Tahoma"/>
          <w:b/>
          <w:color w:val="0000FF"/>
          <w:sz w:val="16"/>
        </w:rPr>
        <w:t>DESMA/01/2023/O</w:t>
      </w:r>
    </w:p>
    <w:tbl>
      <w:tblPr>
        <w:tblW w:w="15790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7"/>
        <w:gridCol w:w="6095"/>
        <w:gridCol w:w="4671"/>
        <w:gridCol w:w="7"/>
      </w:tblGrid>
      <w:tr w:rsidR="007E2BC2" w:rsidRPr="001D1E6E" w:rsidTr="00A57410">
        <w:trPr>
          <w:gridAfter w:val="1"/>
          <w:wAfter w:w="7" w:type="dxa"/>
          <w:trHeight w:val="376"/>
        </w:trPr>
        <w:tc>
          <w:tcPr>
            <w:tcW w:w="15783" w:type="dxa"/>
            <w:gridSpan w:val="3"/>
            <w:shd w:val="clear" w:color="auto" w:fill="auto"/>
          </w:tcPr>
          <w:p w:rsidR="007E2BC2" w:rsidRPr="001D1E6E" w:rsidRDefault="007E2BC2" w:rsidP="00A57410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HUMANO</w:t>
            </w:r>
            <w:r>
              <w:rPr>
                <w:rFonts w:ascii="Verdana" w:hAnsi="Verdana" w:cs="Tahoma"/>
                <w:b/>
                <w:sz w:val="20"/>
                <w:szCs w:val="20"/>
              </w:rPr>
              <w:t>S</w:t>
            </w:r>
          </w:p>
        </w:tc>
      </w:tr>
      <w:tr w:rsidR="007E2BC2" w:rsidRPr="001D1E6E" w:rsidTr="00A57410">
        <w:trPr>
          <w:trHeight w:val="232"/>
        </w:trPr>
        <w:tc>
          <w:tcPr>
            <w:tcW w:w="15790" w:type="dxa"/>
            <w:gridSpan w:val="4"/>
            <w:shd w:val="clear" w:color="auto" w:fill="F2F2F2"/>
          </w:tcPr>
          <w:p w:rsidR="007E2BC2" w:rsidRPr="001D1E6E" w:rsidRDefault="007E2BC2" w:rsidP="00A57410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>
              <w:rPr>
                <w:rFonts w:ascii="Verdana" w:hAnsi="Verdana" w:cs="Tahoma"/>
                <w:b/>
                <w:sz w:val="20"/>
                <w:szCs w:val="20"/>
              </w:rPr>
              <w:t>REQUISITOS MÍNIMOS EXIGIDOS</w:t>
            </w:r>
          </w:p>
        </w:tc>
      </w:tr>
      <w:tr w:rsidR="007E2BC2" w:rsidRPr="001D1E6E" w:rsidTr="00A57410">
        <w:trPr>
          <w:trHeight w:val="232"/>
        </w:trPr>
        <w:tc>
          <w:tcPr>
            <w:tcW w:w="15790" w:type="dxa"/>
            <w:gridSpan w:val="4"/>
            <w:shd w:val="clear" w:color="auto" w:fill="F2F2F2"/>
          </w:tcPr>
          <w:p w:rsidR="007E2BC2" w:rsidRPr="001D1E6E" w:rsidRDefault="007E2BC2" w:rsidP="00A57410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1D1E6E">
              <w:rPr>
                <w:rFonts w:ascii="Verdana" w:hAnsi="Verdana" w:cs="Tahoma"/>
                <w:b/>
                <w:sz w:val="20"/>
                <w:szCs w:val="20"/>
              </w:rPr>
              <w:t>Perfil profesional</w:t>
            </w:r>
          </w:p>
        </w:tc>
      </w:tr>
      <w:tr w:rsidR="007E2BC2" w:rsidRPr="001D1E6E" w:rsidTr="00A57410">
        <w:trPr>
          <w:trHeight w:val="218"/>
        </w:trPr>
        <w:tc>
          <w:tcPr>
            <w:tcW w:w="5017" w:type="dxa"/>
            <w:shd w:val="clear" w:color="auto" w:fill="F2F2F2"/>
          </w:tcPr>
          <w:p w:rsidR="007E2BC2" w:rsidRPr="001D1E6E" w:rsidRDefault="007E2BC2" w:rsidP="00A57410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1D1E6E">
              <w:rPr>
                <w:rFonts w:ascii="Verdana" w:hAnsi="Verdana" w:cs="Tahoma"/>
                <w:sz w:val="20"/>
                <w:szCs w:val="20"/>
              </w:rPr>
              <w:t>Titulación</w:t>
            </w:r>
          </w:p>
        </w:tc>
        <w:tc>
          <w:tcPr>
            <w:tcW w:w="6095" w:type="dxa"/>
            <w:shd w:val="clear" w:color="auto" w:fill="F2F2F2"/>
          </w:tcPr>
          <w:p w:rsidR="007E2BC2" w:rsidRPr="001D1E6E" w:rsidRDefault="007E2BC2" w:rsidP="00A57410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1D1E6E">
              <w:rPr>
                <w:rFonts w:ascii="Verdana" w:hAnsi="Verdana" w:cs="Tahoma"/>
                <w:sz w:val="20"/>
                <w:szCs w:val="20"/>
              </w:rPr>
              <w:t>Experiencia</w:t>
            </w:r>
          </w:p>
        </w:tc>
        <w:tc>
          <w:tcPr>
            <w:tcW w:w="4678" w:type="dxa"/>
            <w:gridSpan w:val="2"/>
            <w:shd w:val="clear" w:color="auto" w:fill="F2F2F2"/>
          </w:tcPr>
          <w:p w:rsidR="007E2BC2" w:rsidRPr="001D1E6E" w:rsidRDefault="007E2BC2" w:rsidP="00A57410">
            <w:pPr>
              <w:jc w:val="center"/>
              <w:rPr>
                <w:rFonts w:ascii="Verdana" w:hAnsi="Verdana" w:cs="Tahoma"/>
                <w:sz w:val="20"/>
                <w:szCs w:val="20"/>
              </w:rPr>
            </w:pPr>
            <w:r w:rsidRPr="001D1E6E">
              <w:rPr>
                <w:rFonts w:ascii="Verdana" w:hAnsi="Verdana" w:cs="Tahoma"/>
                <w:sz w:val="20"/>
                <w:szCs w:val="20"/>
              </w:rPr>
              <w:t>Dedicación</w:t>
            </w:r>
          </w:p>
        </w:tc>
      </w:tr>
      <w:tr w:rsidR="007E2BC2" w:rsidRPr="001D1E6E" w:rsidTr="00A57410">
        <w:trPr>
          <w:trHeight w:val="232"/>
        </w:trPr>
        <w:tc>
          <w:tcPr>
            <w:tcW w:w="5017" w:type="dxa"/>
            <w:shd w:val="clear" w:color="auto" w:fill="F2F2F2"/>
            <w:vAlign w:val="center"/>
          </w:tcPr>
          <w:p w:rsidR="007E2BC2" w:rsidRPr="000F3C5C" w:rsidRDefault="007E2BC2" w:rsidP="00A57410">
            <w:pPr>
              <w:jc w:val="center"/>
              <w:rPr>
                <w:rFonts w:ascii="Tw Cen MT" w:hAnsi="Tw Cen MT" w:cs="Tahoma"/>
                <w:color w:val="0000FF"/>
                <w:sz w:val="16"/>
                <w:szCs w:val="20"/>
              </w:rPr>
            </w:pPr>
            <w:r w:rsidRPr="000F3C5C">
              <w:rPr>
                <w:rFonts w:ascii="Tw Cen MT" w:hAnsi="Tw Cen MT" w:cs="Tahoma"/>
                <w:b/>
                <w:color w:val="0000FF"/>
                <w:sz w:val="16"/>
                <w:szCs w:val="20"/>
              </w:rPr>
              <w:t>Jefe de Obra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, con titulación en</w:t>
            </w: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 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Arquitectura o Ingeniería de Caminos, Canales y Puertos o equivalente que demuestre la aptitud y capacidad técnica para realizar el objeto del contrato</w:t>
            </w: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>.</w:t>
            </w:r>
          </w:p>
        </w:tc>
        <w:tc>
          <w:tcPr>
            <w:tcW w:w="6095" w:type="dxa"/>
            <w:shd w:val="clear" w:color="auto" w:fill="F2F2F2"/>
            <w:vAlign w:val="center"/>
          </w:tcPr>
          <w:p w:rsidR="007E2BC2" w:rsidRPr="000F3C5C" w:rsidRDefault="007E2BC2" w:rsidP="00A57410">
            <w:pPr>
              <w:jc w:val="center"/>
              <w:rPr>
                <w:rFonts w:ascii="Tw Cen MT" w:hAnsi="Tw Cen MT" w:cs="Tahoma"/>
                <w:color w:val="0000FF"/>
                <w:sz w:val="16"/>
                <w:szCs w:val="20"/>
              </w:rPr>
            </w:pP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Experiencia mínima de 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años</w:t>
            </w: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 (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3) años en ejecución de obras</w:t>
            </w: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 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de similares características a las del objeto del contrato (mismo grupo o subgrupo de clasificación que el correspondiente al contrato)</w:t>
            </w:r>
          </w:p>
        </w:tc>
        <w:tc>
          <w:tcPr>
            <w:tcW w:w="4678" w:type="dxa"/>
            <w:gridSpan w:val="2"/>
            <w:shd w:val="clear" w:color="auto" w:fill="F2F2F2"/>
            <w:vAlign w:val="center"/>
          </w:tcPr>
          <w:p w:rsidR="007E2BC2" w:rsidRPr="000F3C5C" w:rsidRDefault="007E2BC2" w:rsidP="00A57410">
            <w:pPr>
              <w:jc w:val="center"/>
              <w:rPr>
                <w:rFonts w:ascii="Tw Cen MT" w:hAnsi="Tw Cen MT" w:cs="Tahoma"/>
                <w:color w:val="0000FF"/>
                <w:sz w:val="16"/>
                <w:szCs w:val="20"/>
              </w:rPr>
            </w:pP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Parcial, con un mínimo de 20h a la semana (5 visitas de 4h por semana)</w:t>
            </w:r>
          </w:p>
        </w:tc>
      </w:tr>
      <w:tr w:rsidR="007E2BC2" w:rsidRPr="001D1E6E" w:rsidTr="00A57410">
        <w:trPr>
          <w:trHeight w:val="232"/>
        </w:trPr>
        <w:tc>
          <w:tcPr>
            <w:tcW w:w="5017" w:type="dxa"/>
            <w:shd w:val="clear" w:color="auto" w:fill="F2F2F2"/>
            <w:vAlign w:val="center"/>
          </w:tcPr>
          <w:p w:rsidR="007E2BC2" w:rsidRPr="000F3C5C" w:rsidRDefault="007E2BC2" w:rsidP="00A57410">
            <w:pPr>
              <w:jc w:val="center"/>
              <w:rPr>
                <w:rFonts w:ascii="Tw Cen MT" w:hAnsi="Tw Cen MT" w:cs="Tahoma"/>
                <w:sz w:val="20"/>
                <w:szCs w:val="20"/>
              </w:rPr>
            </w:pPr>
            <w:r w:rsidRPr="000F3C5C">
              <w:rPr>
                <w:rFonts w:ascii="Tw Cen MT" w:hAnsi="Tw Cen MT" w:cs="Tahoma"/>
                <w:b/>
                <w:color w:val="0000FF"/>
                <w:sz w:val="16"/>
                <w:szCs w:val="20"/>
              </w:rPr>
              <w:t>Encargado de Obra</w:t>
            </w: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>, no se requiere ninguna titulación concreta.</w:t>
            </w:r>
          </w:p>
        </w:tc>
        <w:tc>
          <w:tcPr>
            <w:tcW w:w="6095" w:type="dxa"/>
            <w:shd w:val="clear" w:color="auto" w:fill="F2F2F2"/>
            <w:vAlign w:val="center"/>
          </w:tcPr>
          <w:p w:rsidR="007E2BC2" w:rsidRPr="000F3C5C" w:rsidRDefault="007E2BC2" w:rsidP="00A57410">
            <w:pPr>
              <w:jc w:val="center"/>
              <w:rPr>
                <w:rFonts w:ascii="Tw Cen MT" w:hAnsi="Tw Cen MT" w:cs="Tahoma"/>
                <w:sz w:val="20"/>
                <w:szCs w:val="20"/>
              </w:rPr>
            </w:pP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Experiencia mínima de 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cinco</w:t>
            </w: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 (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5</w:t>
            </w: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) años en ejecución de obras 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de similares características a las del objeto del contrato (mismo grupo o subgrupo de clasificación que el correspondiente al contrato)</w:t>
            </w:r>
          </w:p>
        </w:tc>
        <w:tc>
          <w:tcPr>
            <w:tcW w:w="4678" w:type="dxa"/>
            <w:gridSpan w:val="2"/>
            <w:shd w:val="clear" w:color="auto" w:fill="F2F2F2"/>
            <w:vAlign w:val="center"/>
          </w:tcPr>
          <w:p w:rsidR="007E2BC2" w:rsidRPr="000F3C5C" w:rsidRDefault="007E2BC2" w:rsidP="00A57410">
            <w:pPr>
              <w:jc w:val="center"/>
              <w:rPr>
                <w:rFonts w:ascii="Tw Cen MT" w:hAnsi="Tw Cen MT" w:cs="Tahoma"/>
                <w:sz w:val="20"/>
                <w:szCs w:val="20"/>
              </w:rPr>
            </w:pP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>Completa</w:t>
            </w:r>
          </w:p>
        </w:tc>
      </w:tr>
      <w:tr w:rsidR="007E2BC2" w:rsidRPr="001D1E6E" w:rsidTr="00A57410">
        <w:trPr>
          <w:trHeight w:val="232"/>
        </w:trPr>
        <w:tc>
          <w:tcPr>
            <w:tcW w:w="5017" w:type="dxa"/>
            <w:shd w:val="clear" w:color="auto" w:fill="F2F2F2"/>
            <w:vAlign w:val="center"/>
          </w:tcPr>
          <w:p w:rsidR="007E2BC2" w:rsidRPr="000F3C5C" w:rsidRDefault="007E2BC2" w:rsidP="00A57410">
            <w:pPr>
              <w:jc w:val="center"/>
              <w:rPr>
                <w:rFonts w:ascii="Tw Cen MT" w:hAnsi="Tw Cen MT" w:cs="Tahoma"/>
                <w:b/>
                <w:color w:val="0000FF"/>
                <w:sz w:val="16"/>
                <w:szCs w:val="20"/>
              </w:rPr>
            </w:pPr>
            <w:r>
              <w:rPr>
                <w:rFonts w:ascii="Tw Cen MT" w:hAnsi="Tw Cen MT" w:cs="Tahoma"/>
                <w:b/>
                <w:color w:val="0000FF"/>
                <w:sz w:val="16"/>
                <w:szCs w:val="20"/>
              </w:rPr>
              <w:t xml:space="preserve">Técnico de Prevención, </w:t>
            </w:r>
            <w:r w:rsidRPr="005372D9"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con Master en Prevención de Riesgos Laborales o 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titulación </w:t>
            </w:r>
            <w:r w:rsidRPr="005372D9">
              <w:rPr>
                <w:rFonts w:ascii="Tw Cen MT" w:hAnsi="Tw Cen MT" w:cs="Tahoma"/>
                <w:color w:val="0000FF"/>
                <w:sz w:val="16"/>
                <w:szCs w:val="20"/>
              </w:rPr>
              <w:t>equivalente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 que demuestre la aptitud y capacidad técnica para realizar el objeto del contrato</w:t>
            </w:r>
          </w:p>
        </w:tc>
        <w:tc>
          <w:tcPr>
            <w:tcW w:w="6095" w:type="dxa"/>
            <w:shd w:val="clear" w:color="auto" w:fill="F2F2F2"/>
            <w:vAlign w:val="center"/>
          </w:tcPr>
          <w:p w:rsidR="007E2BC2" w:rsidRPr="000F3C5C" w:rsidRDefault="007E2BC2" w:rsidP="00A57410">
            <w:pPr>
              <w:jc w:val="center"/>
              <w:rPr>
                <w:rFonts w:ascii="Tw Cen MT" w:hAnsi="Tw Cen MT" w:cs="Tahoma"/>
                <w:color w:val="0000FF"/>
                <w:sz w:val="16"/>
                <w:szCs w:val="20"/>
              </w:rPr>
            </w:pP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Experiencia mínima de 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tres</w:t>
            </w: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 (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3</w:t>
            </w:r>
            <w:r w:rsidRPr="000F3C5C"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) años en </w:t>
            </w: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seguimiento y vigilancia de obras de construcción en materia de seguridad y salud y prevención de riesgos laborales.</w:t>
            </w:r>
          </w:p>
        </w:tc>
        <w:tc>
          <w:tcPr>
            <w:tcW w:w="4678" w:type="dxa"/>
            <w:gridSpan w:val="2"/>
            <w:shd w:val="clear" w:color="auto" w:fill="F2F2F2"/>
            <w:vAlign w:val="center"/>
          </w:tcPr>
          <w:p w:rsidR="007E2BC2" w:rsidRDefault="007E2BC2" w:rsidP="00A57410">
            <w:pPr>
              <w:jc w:val="center"/>
              <w:rPr>
                <w:rFonts w:ascii="Tw Cen MT" w:hAnsi="Tw Cen MT" w:cs="Tahoma"/>
                <w:color w:val="0000FF"/>
                <w:sz w:val="16"/>
                <w:szCs w:val="20"/>
              </w:rPr>
            </w:pP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>Parcial, con un mínimo de 8h a la semana</w:t>
            </w:r>
          </w:p>
          <w:p w:rsidR="007E2BC2" w:rsidRPr="000F3C5C" w:rsidRDefault="007E2BC2" w:rsidP="00A57410">
            <w:pPr>
              <w:jc w:val="center"/>
              <w:rPr>
                <w:rFonts w:ascii="Tw Cen MT" w:hAnsi="Tw Cen MT" w:cs="Tahoma"/>
                <w:color w:val="0000FF"/>
                <w:sz w:val="16"/>
                <w:szCs w:val="20"/>
              </w:rPr>
            </w:pPr>
            <w:r>
              <w:rPr>
                <w:rFonts w:ascii="Tw Cen MT" w:hAnsi="Tw Cen MT" w:cs="Tahoma"/>
                <w:color w:val="0000FF"/>
                <w:sz w:val="16"/>
                <w:szCs w:val="20"/>
              </w:rPr>
              <w:t xml:space="preserve"> (2 visitas de 4h por semana)</w:t>
            </w:r>
          </w:p>
        </w:tc>
      </w:tr>
    </w:tbl>
    <w:p w:rsidR="007E2BC2" w:rsidRDefault="007E2BC2" w:rsidP="007E2BC2">
      <w:pPr>
        <w:jc w:val="both"/>
        <w:rPr>
          <w:rFonts w:ascii="Verdana" w:hAnsi="Verdana" w:cs="Tahoma"/>
          <w:sz w:val="20"/>
          <w:szCs w:val="20"/>
        </w:rPr>
      </w:pPr>
    </w:p>
    <w:p w:rsidR="007E2BC2" w:rsidRPr="00571F2E" w:rsidRDefault="007E2BC2" w:rsidP="007E2BC2">
      <w:pPr>
        <w:autoSpaceDE w:val="0"/>
        <w:autoSpaceDN w:val="0"/>
        <w:adjustRightInd w:val="0"/>
        <w:ind w:left="300"/>
        <w:outlineLvl w:val="0"/>
        <w:rPr>
          <w:rFonts w:ascii="Verdana" w:hAnsi="Verdana" w:cs="Tahoma"/>
          <w:sz w:val="20"/>
          <w:szCs w:val="20"/>
        </w:rPr>
      </w:pPr>
      <w:bookmarkStart w:id="15" w:name="_Toc505598241"/>
      <w:bookmarkStart w:id="16" w:name="_Toc505598318"/>
      <w:bookmarkStart w:id="17" w:name="_Toc505598411"/>
      <w:bookmarkStart w:id="18" w:name="_Toc507512590"/>
      <w:bookmarkStart w:id="19" w:name="_Toc507512891"/>
      <w:r w:rsidRPr="00571F2E">
        <w:rPr>
          <w:rFonts w:ascii="Verdana" w:hAnsi="Verdana" w:cs="Tahoma"/>
          <w:sz w:val="20"/>
          <w:szCs w:val="20"/>
        </w:rPr>
        <w:t>En............................., a</w:t>
      </w:r>
      <w:r>
        <w:rPr>
          <w:rFonts w:ascii="Verdana" w:hAnsi="Verdana" w:cs="Tahoma"/>
          <w:sz w:val="20"/>
          <w:szCs w:val="20"/>
        </w:rPr>
        <w:t xml:space="preserve"> </w:t>
      </w:r>
      <w:r w:rsidRPr="00571F2E">
        <w:rPr>
          <w:rFonts w:ascii="Verdana" w:hAnsi="Verdana" w:cs="Tahoma"/>
          <w:sz w:val="20"/>
          <w:szCs w:val="20"/>
        </w:rPr>
        <w:t>...... de....................de 20....</w:t>
      </w:r>
      <w:bookmarkEnd w:id="15"/>
      <w:bookmarkEnd w:id="16"/>
      <w:bookmarkEnd w:id="17"/>
      <w:bookmarkEnd w:id="18"/>
      <w:bookmarkEnd w:id="19"/>
    </w:p>
    <w:p w:rsidR="007E2BC2" w:rsidRPr="00571F2E" w:rsidRDefault="007E2BC2" w:rsidP="007E2BC2">
      <w:pPr>
        <w:ind w:left="300"/>
        <w:rPr>
          <w:rFonts w:ascii="Verdana" w:hAnsi="Verdana" w:cs="Tahoma"/>
          <w:sz w:val="20"/>
          <w:szCs w:val="20"/>
        </w:rPr>
      </w:pPr>
    </w:p>
    <w:p w:rsidR="007E2BC2" w:rsidRDefault="007E2BC2" w:rsidP="007E2BC2">
      <w:pPr>
        <w:ind w:left="300"/>
        <w:rPr>
          <w:rFonts w:ascii="Verdana" w:hAnsi="Verdana" w:cs="Tahoma"/>
          <w:sz w:val="20"/>
          <w:szCs w:val="20"/>
        </w:rPr>
      </w:pPr>
      <w:r>
        <w:rPr>
          <w:rStyle w:val="Refdenotaalpie"/>
          <w:rFonts w:ascii="Verdana" w:hAnsi="Verdana" w:cs="Tahoma"/>
          <w:sz w:val="20"/>
          <w:szCs w:val="20"/>
        </w:rPr>
        <w:footnoteReference w:id="2"/>
      </w:r>
      <w:r w:rsidRPr="00571F2E">
        <w:rPr>
          <w:rFonts w:ascii="Verdana" w:hAnsi="Verdana" w:cs="Tahoma"/>
          <w:sz w:val="20"/>
          <w:szCs w:val="20"/>
        </w:rPr>
        <w:t>Firmado:</w:t>
      </w:r>
    </w:p>
    <w:p w:rsidR="007E2BC2" w:rsidRPr="00B2011D" w:rsidRDefault="007E2BC2" w:rsidP="007E2BC2">
      <w:pPr>
        <w:ind w:left="300"/>
        <w:rPr>
          <w:rFonts w:ascii="Verdana" w:hAnsi="Verdana" w:cs="Tahoma"/>
          <w:sz w:val="14"/>
          <w:szCs w:val="14"/>
        </w:rPr>
      </w:pPr>
    </w:p>
    <w:p w:rsidR="007E2BC2" w:rsidRPr="00B2011D" w:rsidRDefault="007E2BC2" w:rsidP="007E2BC2">
      <w:pPr>
        <w:shd w:val="clear" w:color="auto" w:fill="FFFFFF"/>
        <w:ind w:right="647"/>
        <w:jc w:val="both"/>
        <w:rPr>
          <w:rFonts w:ascii="Verdana" w:hAnsi="Verdana"/>
          <w:b/>
          <w:sz w:val="12"/>
          <w:szCs w:val="12"/>
        </w:rPr>
      </w:pPr>
      <w:r w:rsidRPr="00B2011D">
        <w:rPr>
          <w:rFonts w:ascii="Verdana" w:hAnsi="Verdana"/>
          <w:b/>
          <w:sz w:val="12"/>
          <w:szCs w:val="12"/>
        </w:rPr>
        <w:t>Información básica sobre protección de datos personales</w:t>
      </w:r>
    </w:p>
    <w:p w:rsidR="007E2BC2" w:rsidRPr="00B2011D" w:rsidRDefault="007E2BC2" w:rsidP="007E2BC2">
      <w:pPr>
        <w:shd w:val="clear" w:color="auto" w:fill="FFFFFF"/>
        <w:ind w:right="647"/>
        <w:jc w:val="both"/>
        <w:rPr>
          <w:rFonts w:ascii="Verdana" w:hAnsi="Verdana"/>
          <w:sz w:val="12"/>
          <w:szCs w:val="12"/>
        </w:rPr>
      </w:pPr>
      <w:r w:rsidRPr="00B2011D">
        <w:rPr>
          <w:rFonts w:ascii="Verdana" w:hAnsi="Verdana"/>
          <w:sz w:val="12"/>
          <w:szCs w:val="12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B2011D">
        <w:rPr>
          <w:rFonts w:ascii="Verdana" w:hAnsi="Verdana"/>
          <w:b/>
          <w:sz w:val="12"/>
          <w:szCs w:val="12"/>
        </w:rPr>
        <w:t>Gestión de la contratación</w:t>
      </w:r>
      <w:r w:rsidRPr="00B2011D">
        <w:rPr>
          <w:rFonts w:ascii="Verdana" w:hAnsi="Verdana"/>
          <w:sz w:val="12"/>
          <w:szCs w:val="12"/>
        </w:rPr>
        <w:t>»:</w:t>
      </w:r>
    </w:p>
    <w:p w:rsidR="007E2BC2" w:rsidRPr="00B2011D" w:rsidRDefault="007E2BC2" w:rsidP="007E2BC2">
      <w:pPr>
        <w:shd w:val="clear" w:color="auto" w:fill="FFFFFF"/>
        <w:tabs>
          <w:tab w:val="left" w:pos="142"/>
        </w:tabs>
        <w:ind w:right="424"/>
        <w:contextualSpacing/>
        <w:jc w:val="both"/>
        <w:rPr>
          <w:rFonts w:ascii="Verdana" w:hAnsi="Verdana"/>
          <w:sz w:val="12"/>
          <w:szCs w:val="12"/>
        </w:rPr>
      </w:pPr>
      <w:r w:rsidRPr="00B2011D">
        <w:rPr>
          <w:rFonts w:ascii="Verdana" w:hAnsi="Verdana"/>
          <w:b/>
          <w:sz w:val="12"/>
          <w:szCs w:val="12"/>
        </w:rPr>
        <w:t xml:space="preserve">1. Responsable: </w:t>
      </w:r>
      <w:r w:rsidRPr="00B2011D">
        <w:rPr>
          <w:rFonts w:ascii="Verdana" w:hAnsi="Verdana"/>
          <w:sz w:val="12"/>
          <w:szCs w:val="12"/>
        </w:rPr>
        <w:t>órgano de contratación correspondiente.</w:t>
      </w:r>
    </w:p>
    <w:p w:rsidR="007E2BC2" w:rsidRPr="00B2011D" w:rsidRDefault="007E2BC2" w:rsidP="007E2BC2">
      <w:pPr>
        <w:shd w:val="clear" w:color="auto" w:fill="FFFFFF"/>
        <w:tabs>
          <w:tab w:val="left" w:pos="142"/>
        </w:tabs>
        <w:ind w:right="424"/>
        <w:contextualSpacing/>
        <w:jc w:val="both"/>
        <w:rPr>
          <w:rFonts w:ascii="Verdana" w:hAnsi="Verdana"/>
          <w:sz w:val="12"/>
          <w:szCs w:val="12"/>
        </w:rPr>
      </w:pPr>
      <w:r w:rsidRPr="00B2011D">
        <w:rPr>
          <w:rFonts w:ascii="Verdana" w:hAnsi="Verdana"/>
          <w:b/>
          <w:sz w:val="12"/>
          <w:szCs w:val="12"/>
        </w:rPr>
        <w:t>2. Finalidad:</w:t>
      </w:r>
      <w:r w:rsidRPr="00B2011D">
        <w:rPr>
          <w:rFonts w:ascii="Verdana" w:hAnsi="Verdana"/>
          <w:sz w:val="12"/>
          <w:szCs w:val="12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:rsidR="007E2BC2" w:rsidRPr="00B2011D" w:rsidRDefault="007E2BC2" w:rsidP="007E2BC2">
      <w:pPr>
        <w:shd w:val="clear" w:color="auto" w:fill="FFFFFF"/>
        <w:tabs>
          <w:tab w:val="left" w:pos="142"/>
        </w:tabs>
        <w:ind w:right="424"/>
        <w:contextualSpacing/>
        <w:jc w:val="both"/>
        <w:rPr>
          <w:rFonts w:ascii="Verdana" w:hAnsi="Verdana"/>
          <w:sz w:val="12"/>
          <w:szCs w:val="12"/>
        </w:rPr>
      </w:pPr>
      <w:r w:rsidRPr="00B2011D">
        <w:rPr>
          <w:rFonts w:ascii="Verdana" w:hAnsi="Verdana"/>
          <w:b/>
          <w:sz w:val="12"/>
          <w:szCs w:val="12"/>
        </w:rPr>
        <w:t>3. Legitimación:</w:t>
      </w:r>
      <w:r w:rsidRPr="00B2011D">
        <w:rPr>
          <w:rFonts w:ascii="Verdana" w:hAnsi="Verdana"/>
          <w:sz w:val="12"/>
          <w:szCs w:val="12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:rsidR="007E2BC2" w:rsidRPr="00B2011D" w:rsidRDefault="007E2BC2" w:rsidP="007E2BC2">
      <w:pPr>
        <w:shd w:val="clear" w:color="auto" w:fill="FFFFFF"/>
        <w:tabs>
          <w:tab w:val="left" w:pos="142"/>
        </w:tabs>
        <w:ind w:right="424"/>
        <w:contextualSpacing/>
        <w:jc w:val="both"/>
        <w:rPr>
          <w:rFonts w:ascii="Verdana" w:hAnsi="Verdana"/>
          <w:sz w:val="12"/>
          <w:szCs w:val="12"/>
        </w:rPr>
      </w:pPr>
      <w:r w:rsidRPr="00B2011D">
        <w:rPr>
          <w:rFonts w:ascii="Verdana" w:hAnsi="Verdana"/>
          <w:b/>
          <w:sz w:val="12"/>
          <w:szCs w:val="12"/>
        </w:rPr>
        <w:t xml:space="preserve">4. Destinatarias: </w:t>
      </w:r>
      <w:r w:rsidRPr="00B2011D">
        <w:rPr>
          <w:rFonts w:ascii="Verdana" w:hAnsi="Verdana"/>
          <w:sz w:val="12"/>
          <w:szCs w:val="12"/>
        </w:rPr>
        <w:t>Los datos personales podrán ser facilitados a quien ostente un interés legítimo y a la Hacienda General del País Vasco.</w:t>
      </w:r>
    </w:p>
    <w:p w:rsidR="007E2BC2" w:rsidRPr="00B2011D" w:rsidRDefault="007E2BC2" w:rsidP="007E2BC2">
      <w:pPr>
        <w:shd w:val="clear" w:color="auto" w:fill="FFFFFF"/>
        <w:tabs>
          <w:tab w:val="left" w:pos="142"/>
        </w:tabs>
        <w:ind w:right="424"/>
        <w:contextualSpacing/>
        <w:jc w:val="both"/>
        <w:rPr>
          <w:rFonts w:ascii="Verdana" w:hAnsi="Verdana"/>
          <w:sz w:val="12"/>
          <w:szCs w:val="12"/>
        </w:rPr>
      </w:pPr>
      <w:r w:rsidRPr="00B2011D">
        <w:rPr>
          <w:rFonts w:ascii="Verdana" w:hAnsi="Verdana"/>
          <w:b/>
          <w:sz w:val="12"/>
          <w:szCs w:val="12"/>
        </w:rPr>
        <w:t xml:space="preserve">5. Derechos: </w:t>
      </w:r>
      <w:r w:rsidRPr="00B2011D">
        <w:rPr>
          <w:rFonts w:ascii="Verdana" w:hAnsi="Verdana"/>
          <w:sz w:val="12"/>
          <w:szCs w:val="12"/>
        </w:rPr>
        <w:t>Ud. tiene el derecho de acceso, rectificación y supresión de sus datos, así como de limitación u oposición a su tratamiento.</w:t>
      </w:r>
    </w:p>
    <w:p w:rsidR="007E2BC2" w:rsidRDefault="007E2BC2" w:rsidP="007E2BC2">
      <w:pPr>
        <w:shd w:val="clear" w:color="auto" w:fill="FFFFFF"/>
        <w:tabs>
          <w:tab w:val="left" w:pos="142"/>
        </w:tabs>
        <w:ind w:right="647"/>
        <w:jc w:val="both"/>
        <w:rPr>
          <w:rFonts w:ascii="Verdana" w:hAnsi="Verdana"/>
          <w:b/>
          <w:sz w:val="12"/>
          <w:szCs w:val="12"/>
        </w:rPr>
      </w:pPr>
    </w:p>
    <w:p w:rsidR="007E2BC2" w:rsidRPr="00B2011D" w:rsidRDefault="007E2BC2" w:rsidP="007E2BC2">
      <w:pPr>
        <w:shd w:val="clear" w:color="auto" w:fill="FFFFFF"/>
        <w:tabs>
          <w:tab w:val="left" w:pos="142"/>
        </w:tabs>
        <w:ind w:right="647"/>
        <w:jc w:val="both"/>
        <w:rPr>
          <w:rFonts w:ascii="Verdana" w:hAnsi="Verdana"/>
          <w:b/>
          <w:sz w:val="12"/>
          <w:szCs w:val="12"/>
        </w:rPr>
      </w:pPr>
      <w:r w:rsidRPr="00B2011D">
        <w:rPr>
          <w:rFonts w:ascii="Verdana" w:hAnsi="Verdana"/>
          <w:b/>
          <w:sz w:val="12"/>
          <w:szCs w:val="12"/>
        </w:rPr>
        <w:t>INFORMACIÓN COMPLETA EN EL ANEXO VII.1 «INFORMACIÓN ADICIONAL SOBRE PROTECCIÓN DE DATOS PERSONALES»</w:t>
      </w:r>
    </w:p>
    <w:p w:rsidR="00640800" w:rsidRDefault="001736BB" w:rsidP="007E2BC2">
      <w:pPr>
        <w:contextualSpacing/>
        <w:jc w:val="center"/>
      </w:pPr>
      <w:bookmarkStart w:id="20" w:name="_GoBack"/>
      <w:bookmarkEnd w:id="20"/>
    </w:p>
    <w:sectPr w:rsidR="00640800" w:rsidSect="007E2BC2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6BB" w:rsidRDefault="001736BB" w:rsidP="007E2BC2">
      <w:r>
        <w:separator/>
      </w:r>
    </w:p>
  </w:endnote>
  <w:endnote w:type="continuationSeparator" w:id="0">
    <w:p w:rsidR="001736BB" w:rsidRDefault="001736BB" w:rsidP="007E2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6BB" w:rsidRDefault="001736BB" w:rsidP="007E2BC2">
      <w:r>
        <w:separator/>
      </w:r>
    </w:p>
  </w:footnote>
  <w:footnote w:type="continuationSeparator" w:id="0">
    <w:p w:rsidR="001736BB" w:rsidRDefault="001736BB" w:rsidP="007E2BC2">
      <w:r>
        <w:continuationSeparator/>
      </w:r>
    </w:p>
  </w:footnote>
  <w:footnote w:id="1">
    <w:p w:rsidR="007E2BC2" w:rsidRPr="00FA6D21" w:rsidRDefault="007E2BC2" w:rsidP="007E2BC2">
      <w:pPr>
        <w:pStyle w:val="Textonotapie"/>
        <w:ind w:right="-363"/>
        <w:rPr>
          <w:rFonts w:ascii="Verdana" w:hAnsi="Verdana"/>
          <w:sz w:val="16"/>
          <w:szCs w:val="16"/>
          <w:lang w:val="es-ES_tradnl"/>
        </w:rPr>
      </w:pPr>
      <w:r w:rsidRPr="00FA6D21">
        <w:rPr>
          <w:rStyle w:val="Refdenotaalpie"/>
          <w:rFonts w:ascii="Verdana" w:hAnsi="Verdana"/>
          <w:sz w:val="16"/>
          <w:szCs w:val="16"/>
        </w:rPr>
        <w:footnoteRef/>
      </w:r>
      <w:r w:rsidRPr="00FA6D21">
        <w:rPr>
          <w:rFonts w:ascii="Verdana" w:hAnsi="Verdana"/>
          <w:sz w:val="16"/>
          <w:szCs w:val="16"/>
        </w:rPr>
        <w:t xml:space="preserve"> </w:t>
      </w:r>
      <w:r w:rsidRPr="007C1604">
        <w:rPr>
          <w:rFonts w:ascii="Verdana" w:hAnsi="Verdana"/>
          <w:b/>
          <w:sz w:val="16"/>
          <w:szCs w:val="16"/>
          <w:lang w:val="es-ES_tradnl"/>
        </w:rPr>
        <w:t xml:space="preserve">En el caso de que dos o varios </w:t>
      </w:r>
      <w:proofErr w:type="spellStart"/>
      <w:r w:rsidRPr="007C1604">
        <w:rPr>
          <w:rFonts w:ascii="Verdana" w:hAnsi="Verdana" w:cs="Arial"/>
          <w:b/>
          <w:sz w:val="16"/>
          <w:szCs w:val="16"/>
        </w:rPr>
        <w:t>operadores</w:t>
      </w:r>
      <w:proofErr w:type="spellEnd"/>
      <w:r w:rsidRPr="007C1604">
        <w:rPr>
          <w:rFonts w:ascii="Verdana" w:hAnsi="Verdana" w:cs="Arial"/>
          <w:b/>
          <w:sz w:val="16"/>
          <w:szCs w:val="16"/>
        </w:rPr>
        <w:t xml:space="preserve"> </w:t>
      </w:r>
      <w:proofErr w:type="spellStart"/>
      <w:r w:rsidRPr="007C1604">
        <w:rPr>
          <w:rFonts w:ascii="Verdana" w:hAnsi="Verdana" w:cs="Arial"/>
          <w:b/>
          <w:sz w:val="16"/>
          <w:szCs w:val="16"/>
        </w:rPr>
        <w:t>económicos</w:t>
      </w:r>
      <w:proofErr w:type="spellEnd"/>
      <w:r w:rsidRPr="007C1604">
        <w:rPr>
          <w:rFonts w:ascii="Verdana" w:hAnsi="Verdana" w:cs="Arial"/>
          <w:b/>
          <w:sz w:val="16"/>
          <w:szCs w:val="16"/>
        </w:rPr>
        <w:t xml:space="preserve"> </w:t>
      </w:r>
      <w:r w:rsidRPr="007C1604">
        <w:rPr>
          <w:rFonts w:ascii="Verdana" w:hAnsi="Verdana"/>
          <w:b/>
          <w:sz w:val="16"/>
          <w:szCs w:val="16"/>
          <w:lang w:val="es-ES_tradnl"/>
        </w:rPr>
        <w:t xml:space="preserve">presenten </w:t>
      </w:r>
      <w:r>
        <w:rPr>
          <w:rFonts w:ascii="Verdana" w:hAnsi="Verdana"/>
          <w:b/>
          <w:sz w:val="16"/>
          <w:szCs w:val="16"/>
          <w:lang w:val="es-ES_tradnl"/>
        </w:rPr>
        <w:t>oferta con</w:t>
      </w:r>
      <w:r w:rsidRPr="007C1604">
        <w:rPr>
          <w:rFonts w:ascii="Verdana" w:hAnsi="Verdana"/>
          <w:b/>
          <w:sz w:val="16"/>
          <w:szCs w:val="16"/>
          <w:lang w:val="es-ES_tradnl"/>
        </w:rPr>
        <w:t xml:space="preserve"> el compromiso de constituirse formalmente en UTE si resultan adjudicatari</w:t>
      </w:r>
      <w:r>
        <w:rPr>
          <w:rFonts w:ascii="Verdana" w:hAnsi="Verdana"/>
          <w:b/>
          <w:sz w:val="16"/>
          <w:szCs w:val="16"/>
          <w:lang w:val="es-ES_tradnl"/>
        </w:rPr>
        <w:t>o</w:t>
      </w:r>
      <w:r w:rsidRPr="007C1604">
        <w:rPr>
          <w:rFonts w:ascii="Verdana" w:hAnsi="Verdana"/>
          <w:b/>
          <w:sz w:val="16"/>
          <w:szCs w:val="16"/>
          <w:lang w:val="es-ES_tradnl"/>
        </w:rPr>
        <w:t>s</w:t>
      </w:r>
      <w:r>
        <w:rPr>
          <w:rFonts w:ascii="Verdana" w:hAnsi="Verdana"/>
          <w:b/>
          <w:sz w:val="16"/>
          <w:szCs w:val="16"/>
          <w:lang w:val="es-ES_tradnl"/>
        </w:rPr>
        <w:t xml:space="preserve">, esta declaración deberá ser </w:t>
      </w:r>
      <w:r w:rsidRPr="0097342D">
        <w:rPr>
          <w:rFonts w:ascii="Verdana" w:hAnsi="Verdana"/>
          <w:b/>
          <w:sz w:val="16"/>
          <w:szCs w:val="16"/>
          <w:u w:val="single"/>
          <w:lang w:val="es-ES_tradnl"/>
        </w:rPr>
        <w:t>firmada</w:t>
      </w:r>
      <w:r>
        <w:rPr>
          <w:rFonts w:ascii="Verdana" w:hAnsi="Verdana"/>
          <w:b/>
          <w:sz w:val="16"/>
          <w:szCs w:val="16"/>
          <w:lang w:val="es-ES_tradnl"/>
        </w:rPr>
        <w:t xml:space="preserve"> por los representantes de todos y cada uno de ellos.</w:t>
      </w:r>
    </w:p>
  </w:footnote>
  <w:footnote w:id="2">
    <w:p w:rsidR="007E2BC2" w:rsidRPr="007C1604" w:rsidRDefault="007E2BC2" w:rsidP="007E2BC2">
      <w:pPr>
        <w:pStyle w:val="Textonotapie"/>
        <w:rPr>
          <w:rFonts w:ascii="Verdana" w:hAnsi="Verdana"/>
          <w:sz w:val="16"/>
          <w:szCs w:val="16"/>
        </w:rPr>
      </w:pPr>
      <w:r w:rsidRPr="007C1604">
        <w:rPr>
          <w:rStyle w:val="Refdenotaalpie"/>
          <w:rFonts w:ascii="Verdana" w:hAnsi="Verdana"/>
          <w:sz w:val="16"/>
          <w:szCs w:val="16"/>
        </w:rPr>
        <w:footnoteRef/>
      </w:r>
      <w:r w:rsidRPr="007C1604">
        <w:rPr>
          <w:rFonts w:ascii="Verdana" w:hAnsi="Verdana"/>
          <w:sz w:val="16"/>
          <w:szCs w:val="16"/>
        </w:rPr>
        <w:t xml:space="preserve"> </w:t>
      </w:r>
      <w:r w:rsidRPr="007C1604">
        <w:rPr>
          <w:rFonts w:ascii="Verdana" w:hAnsi="Verdana"/>
          <w:b/>
          <w:sz w:val="16"/>
          <w:szCs w:val="16"/>
          <w:lang w:val="es-ES_tradnl"/>
        </w:rPr>
        <w:t xml:space="preserve">En el caso de que dos o varios </w:t>
      </w:r>
      <w:proofErr w:type="spellStart"/>
      <w:r w:rsidRPr="007C1604">
        <w:rPr>
          <w:rFonts w:ascii="Verdana" w:hAnsi="Verdana" w:cs="Arial"/>
          <w:b/>
          <w:sz w:val="16"/>
          <w:szCs w:val="16"/>
        </w:rPr>
        <w:t>operadores</w:t>
      </w:r>
      <w:proofErr w:type="spellEnd"/>
      <w:r w:rsidRPr="007C1604">
        <w:rPr>
          <w:rFonts w:ascii="Verdana" w:hAnsi="Verdana" w:cs="Arial"/>
          <w:b/>
          <w:sz w:val="16"/>
          <w:szCs w:val="16"/>
        </w:rPr>
        <w:t xml:space="preserve"> </w:t>
      </w:r>
      <w:proofErr w:type="spellStart"/>
      <w:r w:rsidRPr="007C1604">
        <w:rPr>
          <w:rFonts w:ascii="Verdana" w:hAnsi="Verdana" w:cs="Arial"/>
          <w:b/>
          <w:sz w:val="16"/>
          <w:szCs w:val="16"/>
        </w:rPr>
        <w:t>económicos</w:t>
      </w:r>
      <w:proofErr w:type="spellEnd"/>
      <w:r w:rsidRPr="007C1604">
        <w:rPr>
          <w:rFonts w:ascii="Verdana" w:hAnsi="Verdana" w:cs="Arial"/>
          <w:b/>
          <w:sz w:val="16"/>
          <w:szCs w:val="16"/>
        </w:rPr>
        <w:t xml:space="preserve"> </w:t>
      </w:r>
      <w:r w:rsidRPr="007C1604">
        <w:rPr>
          <w:rFonts w:ascii="Verdana" w:hAnsi="Verdana"/>
          <w:b/>
          <w:sz w:val="16"/>
          <w:szCs w:val="16"/>
          <w:lang w:val="es-ES_tradnl"/>
        </w:rPr>
        <w:t xml:space="preserve">presenten </w:t>
      </w:r>
      <w:r>
        <w:rPr>
          <w:rFonts w:ascii="Verdana" w:hAnsi="Verdana"/>
          <w:b/>
          <w:sz w:val="16"/>
          <w:szCs w:val="16"/>
          <w:lang w:val="es-ES_tradnl"/>
        </w:rPr>
        <w:t>oferta con</w:t>
      </w:r>
      <w:r w:rsidRPr="007C1604">
        <w:rPr>
          <w:rFonts w:ascii="Verdana" w:hAnsi="Verdana"/>
          <w:b/>
          <w:sz w:val="16"/>
          <w:szCs w:val="16"/>
          <w:lang w:val="es-ES_tradnl"/>
        </w:rPr>
        <w:t xml:space="preserve"> el compromiso de constituirse formalmente en UTE si resultan adjudicatari</w:t>
      </w:r>
      <w:r>
        <w:rPr>
          <w:rFonts w:ascii="Verdana" w:hAnsi="Verdana"/>
          <w:b/>
          <w:sz w:val="16"/>
          <w:szCs w:val="16"/>
          <w:lang w:val="es-ES_tradnl"/>
        </w:rPr>
        <w:t>o</w:t>
      </w:r>
      <w:r w:rsidRPr="007C1604">
        <w:rPr>
          <w:rFonts w:ascii="Verdana" w:hAnsi="Verdana"/>
          <w:b/>
          <w:sz w:val="16"/>
          <w:szCs w:val="16"/>
          <w:lang w:val="es-ES_tradnl"/>
        </w:rPr>
        <w:t>s</w:t>
      </w:r>
      <w:r>
        <w:rPr>
          <w:rFonts w:ascii="Verdana" w:hAnsi="Verdana"/>
          <w:b/>
          <w:sz w:val="16"/>
          <w:szCs w:val="16"/>
          <w:lang w:val="es-ES_tradnl"/>
        </w:rPr>
        <w:t xml:space="preserve">, esta declaración deberá ser </w:t>
      </w:r>
      <w:r w:rsidRPr="0097342D">
        <w:rPr>
          <w:rFonts w:ascii="Verdana" w:hAnsi="Verdana"/>
          <w:b/>
          <w:sz w:val="16"/>
          <w:szCs w:val="16"/>
          <w:u w:val="single"/>
          <w:lang w:val="es-ES_tradnl"/>
        </w:rPr>
        <w:t>firmada</w:t>
      </w:r>
      <w:r>
        <w:rPr>
          <w:rFonts w:ascii="Verdana" w:hAnsi="Verdana"/>
          <w:b/>
          <w:sz w:val="16"/>
          <w:szCs w:val="16"/>
          <w:lang w:val="es-ES_tradnl"/>
        </w:rPr>
        <w:t xml:space="preserve"> por los representantes de todos y cada uno de ellos.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37B1D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502C6"/>
    <w:multiLevelType w:val="hybridMultilevel"/>
    <w:tmpl w:val="D4184512"/>
    <w:lvl w:ilvl="0" w:tplc="8852148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BC2"/>
    <w:rsid w:val="00125364"/>
    <w:rsid w:val="001736BB"/>
    <w:rsid w:val="007E2BC2"/>
    <w:rsid w:val="00FE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140642-74DF-47FD-9A1B-A11389FF3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B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rsid w:val="007E2BC2"/>
    <w:pPr>
      <w:jc w:val="both"/>
    </w:pPr>
    <w:rPr>
      <w:rFonts w:ascii="Arial" w:hAnsi="Arial"/>
      <w:lang w:val="eu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7E2BC2"/>
    <w:rPr>
      <w:rFonts w:ascii="Arial" w:eastAsia="Times New Roman" w:hAnsi="Arial" w:cs="Times New Roman"/>
      <w:sz w:val="24"/>
      <w:szCs w:val="24"/>
      <w:lang w:val="eu-ES" w:eastAsia="es-ES"/>
    </w:rPr>
  </w:style>
  <w:style w:type="character" w:styleId="Refdenotaalpie">
    <w:name w:val="footnote reference"/>
    <w:uiPriority w:val="99"/>
    <w:unhideWhenUsed/>
    <w:rsid w:val="007E2BC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829</Words>
  <Characters>4563</Characters>
  <Application>Microsoft Office Word</Application>
  <DocSecurity>0</DocSecurity>
  <Lines>38</Lines>
  <Paragraphs>10</Paragraphs>
  <ScaleCrop>false</ScaleCrop>
  <Company>Eusko Jaurlaritza Gobierno Vasco</Company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Unibaso Iglesias, Leyre</dc:creator>
  <cp:keywords/>
  <dc:description/>
  <cp:lastModifiedBy>Unibaso Iglesias, Leyre</cp:lastModifiedBy>
  <cp:revision>1</cp:revision>
  <dcterms:created xsi:type="dcterms:W3CDTF">2022-12-20T12:00:00Z</dcterms:created>
  <dcterms:modified xsi:type="dcterms:W3CDTF">2022-12-20T12:02:00Z</dcterms:modified>
</cp:coreProperties>
</file>