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12502" w14:textId="77777777" w:rsidR="00FD535A" w:rsidRDefault="00FD535A">
      <w:pPr>
        <w:pStyle w:val="Textoindependiente"/>
        <w:rPr>
          <w:rFonts w:ascii="Times New Roman"/>
          <w:sz w:val="20"/>
        </w:rPr>
      </w:pPr>
    </w:p>
    <w:p w14:paraId="2FA18F04" w14:textId="7657EE69" w:rsidR="00935D51" w:rsidRPr="00A136AA" w:rsidRDefault="001D354F" w:rsidP="00A136AA">
      <w:pPr>
        <w:pStyle w:val="Textoindependiente"/>
        <w:spacing w:before="56"/>
        <w:jc w:val="center"/>
        <w:rPr>
          <w:b/>
          <w:sz w:val="28"/>
        </w:rPr>
      </w:pPr>
      <w:r w:rsidRPr="00A136AA">
        <w:rPr>
          <w:b/>
          <w:spacing w:val="-2"/>
          <w:sz w:val="28"/>
          <w:u w:val="single"/>
        </w:rPr>
        <w:t>PLIEGO</w:t>
      </w:r>
      <w:r w:rsidRPr="00A136AA">
        <w:rPr>
          <w:b/>
          <w:spacing w:val="-9"/>
          <w:sz w:val="28"/>
          <w:u w:val="single"/>
        </w:rPr>
        <w:t xml:space="preserve"> </w:t>
      </w:r>
      <w:r w:rsidRPr="00A136AA">
        <w:rPr>
          <w:b/>
          <w:spacing w:val="-1"/>
          <w:sz w:val="28"/>
          <w:u w:val="single"/>
        </w:rPr>
        <w:t>DE</w:t>
      </w:r>
      <w:r w:rsidRPr="00A136AA">
        <w:rPr>
          <w:b/>
          <w:spacing w:val="-11"/>
          <w:sz w:val="28"/>
          <w:u w:val="single"/>
        </w:rPr>
        <w:t xml:space="preserve"> </w:t>
      </w:r>
      <w:r w:rsidRPr="00A136AA">
        <w:rPr>
          <w:b/>
          <w:spacing w:val="-1"/>
          <w:sz w:val="28"/>
          <w:u w:val="single"/>
        </w:rPr>
        <w:t>PRESCRIPCIONES</w:t>
      </w:r>
      <w:r w:rsidRPr="00A136AA">
        <w:rPr>
          <w:b/>
          <w:spacing w:val="-10"/>
          <w:sz w:val="28"/>
          <w:u w:val="single"/>
        </w:rPr>
        <w:t xml:space="preserve"> </w:t>
      </w:r>
      <w:r w:rsidR="009023C0" w:rsidRPr="00A136AA">
        <w:rPr>
          <w:b/>
          <w:spacing w:val="-1"/>
          <w:sz w:val="28"/>
          <w:u w:val="single"/>
        </w:rPr>
        <w:t>TÉ</w:t>
      </w:r>
      <w:r w:rsidRPr="00A136AA">
        <w:rPr>
          <w:b/>
          <w:spacing w:val="-1"/>
          <w:sz w:val="28"/>
          <w:u w:val="single"/>
        </w:rPr>
        <w:t>CNICAS</w:t>
      </w:r>
    </w:p>
    <w:p w14:paraId="300D8D1D" w14:textId="41953F8C" w:rsidR="00935D51" w:rsidRDefault="00935D51">
      <w:pPr>
        <w:pStyle w:val="Textoindependiente"/>
        <w:rPr>
          <w:sz w:val="20"/>
        </w:rPr>
      </w:pPr>
    </w:p>
    <w:p w14:paraId="12EB5234" w14:textId="77777777" w:rsidR="00935D51" w:rsidRDefault="00935D51">
      <w:pPr>
        <w:pStyle w:val="Textoindependiente"/>
        <w:spacing w:before="5"/>
        <w:rPr>
          <w:sz w:val="18"/>
        </w:rPr>
      </w:pPr>
    </w:p>
    <w:p w14:paraId="07F8DFCF" w14:textId="77777777" w:rsidR="000D4A9F" w:rsidRPr="000D4A9F" w:rsidRDefault="000D4A9F" w:rsidP="000D4A9F">
      <w:pPr>
        <w:pStyle w:val="Textoindependiente"/>
        <w:spacing w:before="5"/>
        <w:jc w:val="both"/>
        <w:rPr>
          <w:b/>
          <w:sz w:val="24"/>
        </w:rPr>
      </w:pPr>
      <w:r w:rsidRPr="000D4A9F">
        <w:rPr>
          <w:b/>
          <w:sz w:val="24"/>
        </w:rPr>
        <w:t>SERVICIO PARA EL DISEÑO, PLANIFICACIÓN Y ORGANIZACIÓN DE LOS TALLERES DE COCINA CON ACOMPAÑAMIENTO EN LA REINSERCIÓN SOCIO-LABORAL DE LAS PERSONAS INTERNAS DE LOS CENTROS PENITENCIARIOS DE ARABA, BIZKAIA Y GIPUZKOA</w:t>
      </w:r>
    </w:p>
    <w:sdt>
      <w:sdtPr>
        <w:rPr>
          <w:rFonts w:ascii="Calibri Light" w:eastAsia="Calibri Light" w:hAnsi="Calibri Light" w:cs="Calibri Light"/>
          <w:color w:val="auto"/>
          <w:sz w:val="22"/>
          <w:szCs w:val="22"/>
          <w:lang w:eastAsia="en-US"/>
        </w:rPr>
        <w:id w:val="-671406021"/>
        <w:docPartObj>
          <w:docPartGallery w:val="Table of Contents"/>
          <w:docPartUnique/>
        </w:docPartObj>
      </w:sdtPr>
      <w:sdtEndPr>
        <w:rPr>
          <w:bCs/>
        </w:rPr>
      </w:sdtEndPr>
      <w:sdtContent>
        <w:p w14:paraId="55702E22" w14:textId="6E00E6BB" w:rsidR="00B233EF" w:rsidRPr="00A136AA" w:rsidRDefault="00B233EF" w:rsidP="002346D6">
          <w:pPr>
            <w:pStyle w:val="TtuloTDC"/>
            <w:jc w:val="both"/>
            <w:rPr>
              <w:rFonts w:ascii="Calibri Light" w:hAnsi="Calibri Light" w:cs="Calibri Light"/>
              <w:color w:val="auto"/>
            </w:rPr>
          </w:pPr>
          <w:r w:rsidRPr="00A136AA">
            <w:rPr>
              <w:rFonts w:ascii="Calibri Light" w:hAnsi="Calibri Light" w:cs="Calibri Light"/>
              <w:color w:val="auto"/>
            </w:rPr>
            <w:t>Índice</w:t>
          </w:r>
        </w:p>
        <w:p w14:paraId="672F0647" w14:textId="6F261149" w:rsidR="00283175" w:rsidRPr="00C833CC" w:rsidRDefault="00B233EF">
          <w:pPr>
            <w:pStyle w:val="TDC1"/>
            <w:tabs>
              <w:tab w:val="left" w:pos="660"/>
              <w:tab w:val="right" w:leader="dot" w:pos="8740"/>
            </w:tabs>
            <w:rPr>
              <w:rFonts w:asciiTheme="minorHAnsi" w:eastAsiaTheme="minorEastAsia" w:hAnsiTheme="minorHAnsi" w:cstheme="minorBidi"/>
              <w:noProof/>
              <w:lang w:eastAsia="es-ES"/>
            </w:rPr>
          </w:pPr>
          <w:r w:rsidRPr="00E946BC">
            <w:fldChar w:fldCharType="begin"/>
          </w:r>
          <w:r w:rsidRPr="00E946BC">
            <w:instrText xml:space="preserve"> TOC \o "1-3" \h \z \u </w:instrText>
          </w:r>
          <w:r w:rsidRPr="00E946BC">
            <w:fldChar w:fldCharType="separate"/>
          </w:r>
          <w:hyperlink w:anchor="_Toc128654309" w:history="1">
            <w:r w:rsidR="00283175" w:rsidRPr="00C833CC">
              <w:rPr>
                <w:rStyle w:val="Hipervnculo"/>
                <w:noProof/>
              </w:rPr>
              <w:t>1.</w:t>
            </w:r>
            <w:r w:rsidR="00283175" w:rsidRPr="00C833CC">
              <w:rPr>
                <w:rFonts w:asciiTheme="minorHAnsi" w:eastAsiaTheme="minorEastAsia" w:hAnsiTheme="minorHAnsi" w:cstheme="minorBidi"/>
                <w:noProof/>
                <w:lang w:eastAsia="es-ES"/>
              </w:rPr>
              <w:tab/>
            </w:r>
            <w:r w:rsidR="00283175" w:rsidRPr="00C833CC">
              <w:rPr>
                <w:rStyle w:val="Hipervnculo"/>
                <w:noProof/>
              </w:rPr>
              <w:t>OBJETO</w:t>
            </w:r>
            <w:r w:rsidR="00283175" w:rsidRPr="00C833CC">
              <w:rPr>
                <w:rStyle w:val="Hipervnculo"/>
                <w:noProof/>
                <w:spacing w:val="-7"/>
              </w:rPr>
              <w:t xml:space="preserve"> </w:t>
            </w:r>
            <w:r w:rsidR="00283175" w:rsidRPr="00C833CC">
              <w:rPr>
                <w:rStyle w:val="Hipervnculo"/>
                <w:noProof/>
              </w:rPr>
              <w:t>DEL</w:t>
            </w:r>
            <w:r w:rsidR="00283175" w:rsidRPr="00C833CC">
              <w:rPr>
                <w:rStyle w:val="Hipervnculo"/>
                <w:noProof/>
                <w:spacing w:val="-11"/>
              </w:rPr>
              <w:t xml:space="preserve"> </w:t>
            </w:r>
            <w:r w:rsidR="00283175" w:rsidRPr="00C833CC">
              <w:rPr>
                <w:rStyle w:val="Hipervnculo"/>
                <w:noProof/>
              </w:rPr>
              <w:t>CONTRATO</w:t>
            </w:r>
            <w:r w:rsidR="00283175" w:rsidRPr="00C833CC">
              <w:rPr>
                <w:noProof/>
                <w:webHidden/>
              </w:rPr>
              <w:tab/>
            </w:r>
            <w:r w:rsidR="00283175" w:rsidRPr="00C833CC">
              <w:rPr>
                <w:noProof/>
                <w:webHidden/>
              </w:rPr>
              <w:fldChar w:fldCharType="begin"/>
            </w:r>
            <w:r w:rsidR="00283175" w:rsidRPr="00C833CC">
              <w:rPr>
                <w:noProof/>
                <w:webHidden/>
              </w:rPr>
              <w:instrText xml:space="preserve"> PAGEREF _Toc128654309 \h </w:instrText>
            </w:r>
            <w:r w:rsidR="00283175" w:rsidRPr="00C833CC">
              <w:rPr>
                <w:noProof/>
                <w:webHidden/>
              </w:rPr>
            </w:r>
            <w:r w:rsidR="00283175" w:rsidRPr="00C833CC">
              <w:rPr>
                <w:noProof/>
                <w:webHidden/>
              </w:rPr>
              <w:fldChar w:fldCharType="separate"/>
            </w:r>
            <w:r w:rsidR="00283175" w:rsidRPr="00C833CC">
              <w:rPr>
                <w:noProof/>
                <w:webHidden/>
              </w:rPr>
              <w:t>2</w:t>
            </w:r>
            <w:r w:rsidR="00283175" w:rsidRPr="00C833CC">
              <w:rPr>
                <w:noProof/>
                <w:webHidden/>
              </w:rPr>
              <w:fldChar w:fldCharType="end"/>
            </w:r>
          </w:hyperlink>
        </w:p>
        <w:p w14:paraId="1210B886" w14:textId="6B99A6F0" w:rsidR="00283175" w:rsidRPr="00C833CC" w:rsidRDefault="00283175">
          <w:pPr>
            <w:pStyle w:val="TDC1"/>
            <w:tabs>
              <w:tab w:val="left" w:pos="660"/>
              <w:tab w:val="right" w:leader="dot" w:pos="8740"/>
            </w:tabs>
            <w:rPr>
              <w:rFonts w:asciiTheme="minorHAnsi" w:eastAsiaTheme="minorEastAsia" w:hAnsiTheme="minorHAnsi" w:cstheme="minorBidi"/>
              <w:noProof/>
              <w:lang w:eastAsia="es-ES"/>
            </w:rPr>
          </w:pPr>
          <w:hyperlink w:anchor="_Toc128654310" w:history="1">
            <w:r w:rsidRPr="00C833CC">
              <w:rPr>
                <w:rStyle w:val="Hipervnculo"/>
                <w:noProof/>
              </w:rPr>
              <w:t>2.</w:t>
            </w:r>
            <w:r w:rsidRPr="00C833CC">
              <w:rPr>
                <w:rFonts w:asciiTheme="minorHAnsi" w:eastAsiaTheme="minorEastAsia" w:hAnsiTheme="minorHAnsi" w:cstheme="minorBidi"/>
                <w:noProof/>
                <w:lang w:eastAsia="es-ES"/>
              </w:rPr>
              <w:tab/>
            </w:r>
            <w:r w:rsidRPr="00C833CC">
              <w:rPr>
                <w:rStyle w:val="Hipervnculo"/>
                <w:noProof/>
              </w:rPr>
              <w:t>DISEÑO, PLANIFICACIÓN, ORGANIZACIÓN E IMPLEMENTACIÓN DEL FUNCIONAMIENTO PRODUCTIV</w:t>
            </w:r>
            <w:r w:rsidRPr="00C833CC">
              <w:rPr>
                <w:rStyle w:val="Hipervnculo"/>
                <w:noProof/>
              </w:rPr>
              <w:t>O DE LOS TALLERES DE COCINA DE LOS CC</w:t>
            </w:r>
            <w:r w:rsidRPr="00C833CC">
              <w:rPr>
                <w:rStyle w:val="Hipervnculo"/>
                <w:noProof/>
              </w:rPr>
              <w:t>PP ARABA, BIZKAIA Y GIPUZKOA</w:t>
            </w:r>
            <w:r w:rsidRPr="00C833CC">
              <w:rPr>
                <w:noProof/>
                <w:webHidden/>
              </w:rPr>
              <w:tab/>
            </w:r>
            <w:r w:rsidRPr="00C833CC">
              <w:rPr>
                <w:noProof/>
                <w:webHidden/>
              </w:rPr>
              <w:fldChar w:fldCharType="begin"/>
            </w:r>
            <w:r w:rsidRPr="00C833CC">
              <w:rPr>
                <w:noProof/>
                <w:webHidden/>
              </w:rPr>
              <w:instrText xml:space="preserve"> PAGEREF _Toc128654310 \h </w:instrText>
            </w:r>
            <w:r w:rsidRPr="00C833CC">
              <w:rPr>
                <w:noProof/>
                <w:webHidden/>
              </w:rPr>
            </w:r>
            <w:r w:rsidRPr="00C833CC">
              <w:rPr>
                <w:noProof/>
                <w:webHidden/>
              </w:rPr>
              <w:fldChar w:fldCharType="separate"/>
            </w:r>
            <w:r w:rsidRPr="00C833CC">
              <w:rPr>
                <w:noProof/>
                <w:webHidden/>
              </w:rPr>
              <w:t>3</w:t>
            </w:r>
            <w:r w:rsidRPr="00C833CC">
              <w:rPr>
                <w:noProof/>
                <w:webHidden/>
              </w:rPr>
              <w:fldChar w:fldCharType="end"/>
            </w:r>
          </w:hyperlink>
        </w:p>
        <w:p w14:paraId="2683A148" w14:textId="5D72DC41" w:rsidR="00283175" w:rsidRPr="00C833CC" w:rsidRDefault="00283175">
          <w:pPr>
            <w:pStyle w:val="TDC1"/>
            <w:tabs>
              <w:tab w:val="left" w:pos="660"/>
              <w:tab w:val="right" w:leader="dot" w:pos="8740"/>
            </w:tabs>
            <w:rPr>
              <w:rFonts w:asciiTheme="minorHAnsi" w:eastAsiaTheme="minorEastAsia" w:hAnsiTheme="minorHAnsi" w:cstheme="minorBidi"/>
              <w:noProof/>
              <w:lang w:eastAsia="es-ES"/>
            </w:rPr>
          </w:pPr>
          <w:hyperlink w:anchor="_Toc128654311" w:history="1">
            <w:r w:rsidRPr="00C833CC">
              <w:rPr>
                <w:rStyle w:val="Hipervnculo"/>
                <w:noProof/>
              </w:rPr>
              <w:t>3.</w:t>
            </w:r>
            <w:r w:rsidRPr="00C833CC">
              <w:rPr>
                <w:rFonts w:asciiTheme="minorHAnsi" w:eastAsiaTheme="minorEastAsia" w:hAnsiTheme="minorHAnsi" w:cstheme="minorBidi"/>
                <w:noProof/>
                <w:lang w:eastAsia="es-ES"/>
              </w:rPr>
              <w:tab/>
            </w:r>
            <w:r w:rsidRPr="00C833CC">
              <w:rPr>
                <w:rStyle w:val="Hipervnculo"/>
                <w:noProof/>
              </w:rPr>
              <w:t>DESARROLLO DEL SERVICIO</w:t>
            </w:r>
            <w:r w:rsidRPr="00C833CC">
              <w:rPr>
                <w:noProof/>
                <w:webHidden/>
              </w:rPr>
              <w:tab/>
            </w:r>
            <w:r w:rsidRPr="00C833CC">
              <w:rPr>
                <w:noProof/>
                <w:webHidden/>
              </w:rPr>
              <w:fldChar w:fldCharType="begin"/>
            </w:r>
            <w:r w:rsidRPr="00C833CC">
              <w:rPr>
                <w:noProof/>
                <w:webHidden/>
              </w:rPr>
              <w:instrText xml:space="preserve"> PAGEREF _Toc128654311 \h </w:instrText>
            </w:r>
            <w:r w:rsidRPr="00C833CC">
              <w:rPr>
                <w:noProof/>
                <w:webHidden/>
              </w:rPr>
            </w:r>
            <w:r w:rsidRPr="00C833CC">
              <w:rPr>
                <w:noProof/>
                <w:webHidden/>
              </w:rPr>
              <w:fldChar w:fldCharType="separate"/>
            </w:r>
            <w:r w:rsidRPr="00C833CC">
              <w:rPr>
                <w:noProof/>
                <w:webHidden/>
              </w:rPr>
              <w:t>10</w:t>
            </w:r>
            <w:r w:rsidRPr="00C833CC">
              <w:rPr>
                <w:noProof/>
                <w:webHidden/>
              </w:rPr>
              <w:fldChar w:fldCharType="end"/>
            </w:r>
          </w:hyperlink>
        </w:p>
        <w:p w14:paraId="22CF0E44" w14:textId="4F5CFB23" w:rsidR="00283175" w:rsidRPr="00C833CC" w:rsidRDefault="00283175">
          <w:pPr>
            <w:pStyle w:val="TDC1"/>
            <w:tabs>
              <w:tab w:val="left" w:pos="660"/>
              <w:tab w:val="right" w:leader="dot" w:pos="8740"/>
            </w:tabs>
            <w:rPr>
              <w:rFonts w:asciiTheme="minorHAnsi" w:eastAsiaTheme="minorEastAsia" w:hAnsiTheme="minorHAnsi" w:cstheme="minorBidi"/>
              <w:noProof/>
              <w:lang w:eastAsia="es-ES"/>
            </w:rPr>
          </w:pPr>
          <w:hyperlink w:anchor="_Toc128654312" w:history="1">
            <w:r w:rsidRPr="00C833CC">
              <w:rPr>
                <w:rStyle w:val="Hipervnculo"/>
                <w:noProof/>
              </w:rPr>
              <w:t>4.</w:t>
            </w:r>
            <w:r w:rsidRPr="00C833CC">
              <w:rPr>
                <w:rFonts w:asciiTheme="minorHAnsi" w:eastAsiaTheme="minorEastAsia" w:hAnsiTheme="minorHAnsi" w:cstheme="minorBidi"/>
                <w:noProof/>
                <w:lang w:eastAsia="es-ES"/>
              </w:rPr>
              <w:tab/>
            </w:r>
            <w:r w:rsidRPr="00C833CC">
              <w:rPr>
                <w:rStyle w:val="Hipervnculo"/>
                <w:noProof/>
              </w:rPr>
              <w:t>EQUIPO DE TRABAJO</w:t>
            </w:r>
            <w:r w:rsidRPr="00C833CC">
              <w:rPr>
                <w:noProof/>
                <w:webHidden/>
              </w:rPr>
              <w:tab/>
            </w:r>
            <w:r w:rsidRPr="00C833CC">
              <w:rPr>
                <w:noProof/>
                <w:webHidden/>
              </w:rPr>
              <w:fldChar w:fldCharType="begin"/>
            </w:r>
            <w:r w:rsidRPr="00C833CC">
              <w:rPr>
                <w:noProof/>
                <w:webHidden/>
              </w:rPr>
              <w:instrText xml:space="preserve"> PAGEREF _Toc128654312 \h </w:instrText>
            </w:r>
            <w:r w:rsidRPr="00C833CC">
              <w:rPr>
                <w:noProof/>
                <w:webHidden/>
              </w:rPr>
            </w:r>
            <w:r w:rsidRPr="00C833CC">
              <w:rPr>
                <w:noProof/>
                <w:webHidden/>
              </w:rPr>
              <w:fldChar w:fldCharType="separate"/>
            </w:r>
            <w:r w:rsidRPr="00C833CC">
              <w:rPr>
                <w:noProof/>
                <w:webHidden/>
              </w:rPr>
              <w:t>10</w:t>
            </w:r>
            <w:r w:rsidRPr="00C833CC">
              <w:rPr>
                <w:noProof/>
                <w:webHidden/>
              </w:rPr>
              <w:fldChar w:fldCharType="end"/>
            </w:r>
          </w:hyperlink>
        </w:p>
        <w:p w14:paraId="7C6308A3" w14:textId="01B6FD45" w:rsidR="00283175" w:rsidRPr="00C833CC" w:rsidRDefault="00283175">
          <w:pPr>
            <w:pStyle w:val="TDC1"/>
            <w:tabs>
              <w:tab w:val="left" w:pos="660"/>
              <w:tab w:val="right" w:leader="dot" w:pos="8740"/>
            </w:tabs>
            <w:rPr>
              <w:rFonts w:asciiTheme="minorHAnsi" w:eastAsiaTheme="minorEastAsia" w:hAnsiTheme="minorHAnsi" w:cstheme="minorBidi"/>
              <w:noProof/>
              <w:lang w:eastAsia="es-ES"/>
            </w:rPr>
          </w:pPr>
          <w:hyperlink w:anchor="_Toc128654313" w:history="1">
            <w:r w:rsidRPr="00C833CC">
              <w:rPr>
                <w:rStyle w:val="Hipervnculo"/>
                <w:noProof/>
              </w:rPr>
              <w:t>5.</w:t>
            </w:r>
            <w:r w:rsidRPr="00C833CC">
              <w:rPr>
                <w:rFonts w:asciiTheme="minorHAnsi" w:eastAsiaTheme="minorEastAsia" w:hAnsiTheme="minorHAnsi" w:cstheme="minorBidi"/>
                <w:noProof/>
                <w:lang w:eastAsia="es-ES"/>
              </w:rPr>
              <w:tab/>
            </w:r>
            <w:r w:rsidRPr="00C833CC">
              <w:rPr>
                <w:rStyle w:val="Hipervnculo"/>
                <w:noProof/>
              </w:rPr>
              <w:t>ENTREGABLES A SUMINISTRAR EN EL DESARROLLO DEL SERVICIO, ESPECIFICACIONES TÉCNICAS</w:t>
            </w:r>
            <w:r w:rsidRPr="00C833CC">
              <w:rPr>
                <w:noProof/>
                <w:webHidden/>
              </w:rPr>
              <w:tab/>
            </w:r>
            <w:r w:rsidRPr="00C833CC">
              <w:rPr>
                <w:noProof/>
                <w:webHidden/>
              </w:rPr>
              <w:fldChar w:fldCharType="begin"/>
            </w:r>
            <w:r w:rsidRPr="00C833CC">
              <w:rPr>
                <w:noProof/>
                <w:webHidden/>
              </w:rPr>
              <w:instrText xml:space="preserve"> PAGEREF _Toc128654313 \h </w:instrText>
            </w:r>
            <w:r w:rsidRPr="00C833CC">
              <w:rPr>
                <w:noProof/>
                <w:webHidden/>
              </w:rPr>
            </w:r>
            <w:r w:rsidRPr="00C833CC">
              <w:rPr>
                <w:noProof/>
                <w:webHidden/>
              </w:rPr>
              <w:fldChar w:fldCharType="separate"/>
            </w:r>
            <w:r w:rsidRPr="00C833CC">
              <w:rPr>
                <w:noProof/>
                <w:webHidden/>
              </w:rPr>
              <w:t>11</w:t>
            </w:r>
            <w:r w:rsidRPr="00C833CC">
              <w:rPr>
                <w:noProof/>
                <w:webHidden/>
              </w:rPr>
              <w:fldChar w:fldCharType="end"/>
            </w:r>
          </w:hyperlink>
        </w:p>
        <w:p w14:paraId="7E4F4F6B" w14:textId="4C1966D7" w:rsidR="00283175" w:rsidRPr="00C833CC" w:rsidRDefault="00283175">
          <w:pPr>
            <w:pStyle w:val="TDC1"/>
            <w:tabs>
              <w:tab w:val="left" w:pos="660"/>
              <w:tab w:val="right" w:leader="dot" w:pos="8740"/>
            </w:tabs>
            <w:rPr>
              <w:rFonts w:asciiTheme="minorHAnsi" w:eastAsiaTheme="minorEastAsia" w:hAnsiTheme="minorHAnsi" w:cstheme="minorBidi"/>
              <w:noProof/>
              <w:lang w:eastAsia="es-ES"/>
            </w:rPr>
          </w:pPr>
          <w:hyperlink w:anchor="_Toc128654314" w:history="1">
            <w:r w:rsidRPr="00C833CC">
              <w:rPr>
                <w:rStyle w:val="Hipervnculo"/>
                <w:noProof/>
              </w:rPr>
              <w:t>6.</w:t>
            </w:r>
            <w:r w:rsidRPr="00C833CC">
              <w:rPr>
                <w:rFonts w:asciiTheme="minorHAnsi" w:eastAsiaTheme="minorEastAsia" w:hAnsiTheme="minorHAnsi" w:cstheme="minorBidi"/>
                <w:noProof/>
                <w:lang w:eastAsia="es-ES"/>
              </w:rPr>
              <w:tab/>
            </w:r>
            <w:r w:rsidRPr="00C833CC">
              <w:rPr>
                <w:rStyle w:val="Hipervnculo"/>
                <w:noProof/>
                <w:spacing w:val="-2"/>
              </w:rPr>
              <w:t>MEMORIA</w:t>
            </w:r>
            <w:r w:rsidRPr="00C833CC">
              <w:rPr>
                <w:rStyle w:val="Hipervnculo"/>
                <w:noProof/>
                <w:spacing w:val="-11"/>
              </w:rPr>
              <w:t xml:space="preserve"> </w:t>
            </w:r>
            <w:r w:rsidRPr="00C833CC">
              <w:rPr>
                <w:rStyle w:val="Hipervnculo"/>
                <w:noProof/>
                <w:spacing w:val="-2"/>
              </w:rPr>
              <w:t xml:space="preserve">TÉCNICA - </w:t>
            </w:r>
            <w:r w:rsidRPr="00C833CC">
              <w:rPr>
                <w:rStyle w:val="Hipervnculo"/>
                <w:noProof/>
              </w:rPr>
              <w:t>DESCRIPCIÓN</w:t>
            </w:r>
            <w:r w:rsidRPr="00C833CC">
              <w:rPr>
                <w:rStyle w:val="Hipervnculo"/>
                <w:noProof/>
                <w:spacing w:val="-10"/>
              </w:rPr>
              <w:t xml:space="preserve"> </w:t>
            </w:r>
            <w:r w:rsidRPr="00C833CC">
              <w:rPr>
                <w:rStyle w:val="Hipervnculo"/>
                <w:noProof/>
              </w:rPr>
              <w:t>DEL</w:t>
            </w:r>
            <w:r w:rsidRPr="00C833CC">
              <w:rPr>
                <w:rStyle w:val="Hipervnculo"/>
                <w:noProof/>
                <w:spacing w:val="-9"/>
              </w:rPr>
              <w:t xml:space="preserve"> </w:t>
            </w:r>
            <w:r w:rsidRPr="00C833CC">
              <w:rPr>
                <w:rStyle w:val="Hipervnculo"/>
                <w:noProof/>
              </w:rPr>
              <w:t>PROYECTO</w:t>
            </w:r>
            <w:r w:rsidRPr="00C833CC">
              <w:rPr>
                <w:noProof/>
                <w:webHidden/>
              </w:rPr>
              <w:tab/>
            </w:r>
            <w:r w:rsidRPr="00C833CC">
              <w:rPr>
                <w:noProof/>
                <w:webHidden/>
              </w:rPr>
              <w:fldChar w:fldCharType="begin"/>
            </w:r>
            <w:r w:rsidRPr="00C833CC">
              <w:rPr>
                <w:noProof/>
                <w:webHidden/>
              </w:rPr>
              <w:instrText xml:space="preserve"> PAGEREF _Toc128654314 \h </w:instrText>
            </w:r>
            <w:r w:rsidRPr="00C833CC">
              <w:rPr>
                <w:noProof/>
                <w:webHidden/>
              </w:rPr>
            </w:r>
            <w:r w:rsidRPr="00C833CC">
              <w:rPr>
                <w:noProof/>
                <w:webHidden/>
              </w:rPr>
              <w:fldChar w:fldCharType="separate"/>
            </w:r>
            <w:r w:rsidRPr="00C833CC">
              <w:rPr>
                <w:noProof/>
                <w:webHidden/>
              </w:rPr>
              <w:t>12</w:t>
            </w:r>
            <w:r w:rsidRPr="00C833CC">
              <w:rPr>
                <w:noProof/>
                <w:webHidden/>
              </w:rPr>
              <w:fldChar w:fldCharType="end"/>
            </w:r>
          </w:hyperlink>
        </w:p>
        <w:p w14:paraId="43A6C5F7" w14:textId="47222A77" w:rsidR="00283175" w:rsidRPr="00C833CC" w:rsidRDefault="00283175">
          <w:pPr>
            <w:pStyle w:val="TDC1"/>
            <w:tabs>
              <w:tab w:val="left" w:pos="660"/>
              <w:tab w:val="right" w:leader="dot" w:pos="8740"/>
            </w:tabs>
            <w:rPr>
              <w:rFonts w:asciiTheme="minorHAnsi" w:eastAsiaTheme="minorEastAsia" w:hAnsiTheme="minorHAnsi" w:cstheme="minorBidi"/>
              <w:noProof/>
              <w:lang w:eastAsia="es-ES"/>
            </w:rPr>
          </w:pPr>
          <w:hyperlink w:anchor="_Toc128654315" w:history="1">
            <w:r w:rsidRPr="00C833CC">
              <w:rPr>
                <w:rStyle w:val="Hipervnculo"/>
                <w:noProof/>
              </w:rPr>
              <w:t>7.</w:t>
            </w:r>
            <w:r w:rsidRPr="00C833CC">
              <w:rPr>
                <w:rFonts w:asciiTheme="minorHAnsi" w:eastAsiaTheme="minorEastAsia" w:hAnsiTheme="minorHAnsi" w:cstheme="minorBidi"/>
                <w:noProof/>
                <w:lang w:eastAsia="es-ES"/>
              </w:rPr>
              <w:tab/>
            </w:r>
            <w:r w:rsidRPr="00C833CC">
              <w:rPr>
                <w:rStyle w:val="Hipervnculo"/>
                <w:noProof/>
              </w:rPr>
              <w:t>PEN</w:t>
            </w:r>
            <w:r w:rsidRPr="00C833CC">
              <w:rPr>
                <w:rStyle w:val="Hipervnculo"/>
                <w:noProof/>
              </w:rPr>
              <w:t>ALIDADES</w:t>
            </w:r>
            <w:r w:rsidRPr="00C833CC">
              <w:rPr>
                <w:noProof/>
                <w:webHidden/>
              </w:rPr>
              <w:tab/>
            </w:r>
            <w:r w:rsidRPr="00C833CC">
              <w:rPr>
                <w:noProof/>
                <w:webHidden/>
              </w:rPr>
              <w:fldChar w:fldCharType="begin"/>
            </w:r>
            <w:r w:rsidRPr="00C833CC">
              <w:rPr>
                <w:noProof/>
                <w:webHidden/>
              </w:rPr>
              <w:instrText xml:space="preserve"> PAGEREF _Toc128654315 \h </w:instrText>
            </w:r>
            <w:r w:rsidRPr="00C833CC">
              <w:rPr>
                <w:noProof/>
                <w:webHidden/>
              </w:rPr>
            </w:r>
            <w:r w:rsidRPr="00C833CC">
              <w:rPr>
                <w:noProof/>
                <w:webHidden/>
              </w:rPr>
              <w:fldChar w:fldCharType="separate"/>
            </w:r>
            <w:r w:rsidRPr="00C833CC">
              <w:rPr>
                <w:noProof/>
                <w:webHidden/>
              </w:rPr>
              <w:t>12</w:t>
            </w:r>
            <w:r w:rsidRPr="00C833CC">
              <w:rPr>
                <w:noProof/>
                <w:webHidden/>
              </w:rPr>
              <w:fldChar w:fldCharType="end"/>
            </w:r>
          </w:hyperlink>
        </w:p>
        <w:p w14:paraId="70056593" w14:textId="7551F6C4" w:rsidR="00283175" w:rsidRPr="00C833CC" w:rsidRDefault="00283175">
          <w:pPr>
            <w:pStyle w:val="TDC1"/>
            <w:tabs>
              <w:tab w:val="left" w:pos="660"/>
              <w:tab w:val="right" w:leader="dot" w:pos="8740"/>
            </w:tabs>
            <w:rPr>
              <w:rFonts w:asciiTheme="minorHAnsi" w:eastAsiaTheme="minorEastAsia" w:hAnsiTheme="minorHAnsi" w:cstheme="minorBidi"/>
              <w:noProof/>
              <w:lang w:eastAsia="es-ES"/>
            </w:rPr>
          </w:pPr>
          <w:hyperlink w:anchor="_Toc128654316" w:history="1">
            <w:r w:rsidRPr="00C833CC">
              <w:rPr>
                <w:rStyle w:val="Hipervnculo"/>
                <w:noProof/>
              </w:rPr>
              <w:t>8.</w:t>
            </w:r>
            <w:r w:rsidRPr="00C833CC">
              <w:rPr>
                <w:rFonts w:asciiTheme="minorHAnsi" w:eastAsiaTheme="minorEastAsia" w:hAnsiTheme="minorHAnsi" w:cstheme="minorBidi"/>
                <w:noProof/>
                <w:lang w:eastAsia="es-ES"/>
              </w:rPr>
              <w:tab/>
            </w:r>
            <w:r w:rsidRPr="00C833CC">
              <w:rPr>
                <w:rStyle w:val="Hipervnculo"/>
                <w:noProof/>
              </w:rPr>
              <w:t>CONDICIONES PA</w:t>
            </w:r>
            <w:r w:rsidRPr="00C833CC">
              <w:rPr>
                <w:rStyle w:val="Hipervnculo"/>
                <w:noProof/>
              </w:rPr>
              <w:t>RA PRESTACIÓN DEL SERVICIO EN LOS CENTROS PENITENCIARIOS</w:t>
            </w:r>
            <w:r w:rsidRPr="00C833CC">
              <w:rPr>
                <w:noProof/>
                <w:webHidden/>
              </w:rPr>
              <w:tab/>
            </w:r>
            <w:r w:rsidRPr="00C833CC">
              <w:rPr>
                <w:noProof/>
                <w:webHidden/>
              </w:rPr>
              <w:fldChar w:fldCharType="begin"/>
            </w:r>
            <w:r w:rsidRPr="00C833CC">
              <w:rPr>
                <w:noProof/>
                <w:webHidden/>
              </w:rPr>
              <w:instrText xml:space="preserve"> PAGEREF _Toc128654316 \h </w:instrText>
            </w:r>
            <w:r w:rsidRPr="00C833CC">
              <w:rPr>
                <w:noProof/>
                <w:webHidden/>
              </w:rPr>
            </w:r>
            <w:r w:rsidRPr="00C833CC">
              <w:rPr>
                <w:noProof/>
                <w:webHidden/>
              </w:rPr>
              <w:fldChar w:fldCharType="separate"/>
            </w:r>
            <w:r w:rsidRPr="00C833CC">
              <w:rPr>
                <w:noProof/>
                <w:webHidden/>
              </w:rPr>
              <w:t>13</w:t>
            </w:r>
            <w:r w:rsidRPr="00C833CC">
              <w:rPr>
                <w:noProof/>
                <w:webHidden/>
              </w:rPr>
              <w:fldChar w:fldCharType="end"/>
            </w:r>
          </w:hyperlink>
        </w:p>
        <w:p w14:paraId="1A16B83C" w14:textId="434C73FD" w:rsidR="00283175" w:rsidRPr="00C833CC" w:rsidRDefault="00283175">
          <w:pPr>
            <w:pStyle w:val="TDC1"/>
            <w:tabs>
              <w:tab w:val="left" w:pos="660"/>
              <w:tab w:val="right" w:leader="dot" w:pos="8740"/>
            </w:tabs>
            <w:rPr>
              <w:rFonts w:asciiTheme="minorHAnsi" w:eastAsiaTheme="minorEastAsia" w:hAnsiTheme="minorHAnsi" w:cstheme="minorBidi"/>
              <w:noProof/>
              <w:lang w:eastAsia="es-ES"/>
            </w:rPr>
          </w:pPr>
          <w:hyperlink w:anchor="_Toc128654317" w:history="1">
            <w:r w:rsidRPr="00C833CC">
              <w:rPr>
                <w:rStyle w:val="Hipervnculo"/>
                <w:noProof/>
              </w:rPr>
              <w:t>9.</w:t>
            </w:r>
            <w:r w:rsidRPr="00C833CC">
              <w:rPr>
                <w:rFonts w:asciiTheme="minorHAnsi" w:eastAsiaTheme="minorEastAsia" w:hAnsiTheme="minorHAnsi" w:cstheme="minorBidi"/>
                <w:noProof/>
                <w:lang w:eastAsia="es-ES"/>
              </w:rPr>
              <w:tab/>
            </w:r>
            <w:r w:rsidRPr="00C833CC">
              <w:rPr>
                <w:rStyle w:val="Hipervnculo"/>
                <w:noProof/>
              </w:rPr>
              <w:t>FACTURACIÓN Y PAGO</w:t>
            </w:r>
            <w:r w:rsidRPr="00C833CC">
              <w:rPr>
                <w:noProof/>
                <w:webHidden/>
              </w:rPr>
              <w:tab/>
            </w:r>
            <w:r w:rsidRPr="00C833CC">
              <w:rPr>
                <w:noProof/>
                <w:webHidden/>
              </w:rPr>
              <w:fldChar w:fldCharType="begin"/>
            </w:r>
            <w:r w:rsidRPr="00C833CC">
              <w:rPr>
                <w:noProof/>
                <w:webHidden/>
              </w:rPr>
              <w:instrText xml:space="preserve"> PAGEREF _Toc128654317 \h </w:instrText>
            </w:r>
            <w:r w:rsidRPr="00C833CC">
              <w:rPr>
                <w:noProof/>
                <w:webHidden/>
              </w:rPr>
            </w:r>
            <w:r w:rsidRPr="00C833CC">
              <w:rPr>
                <w:noProof/>
                <w:webHidden/>
              </w:rPr>
              <w:fldChar w:fldCharType="separate"/>
            </w:r>
            <w:r w:rsidRPr="00C833CC">
              <w:rPr>
                <w:noProof/>
                <w:webHidden/>
              </w:rPr>
              <w:t>14</w:t>
            </w:r>
            <w:r w:rsidRPr="00C833CC">
              <w:rPr>
                <w:noProof/>
                <w:webHidden/>
              </w:rPr>
              <w:fldChar w:fldCharType="end"/>
            </w:r>
          </w:hyperlink>
        </w:p>
        <w:p w14:paraId="74A684C6" w14:textId="4D788D26" w:rsidR="00283175" w:rsidRPr="00C833CC" w:rsidRDefault="00283175">
          <w:pPr>
            <w:pStyle w:val="TDC1"/>
            <w:tabs>
              <w:tab w:val="left" w:pos="660"/>
              <w:tab w:val="right" w:leader="dot" w:pos="8740"/>
            </w:tabs>
            <w:rPr>
              <w:rFonts w:asciiTheme="minorHAnsi" w:eastAsiaTheme="minorEastAsia" w:hAnsiTheme="minorHAnsi" w:cstheme="minorBidi"/>
              <w:noProof/>
              <w:lang w:eastAsia="es-ES"/>
            </w:rPr>
          </w:pPr>
          <w:hyperlink w:anchor="_Toc128654318" w:history="1">
            <w:r w:rsidRPr="00C833CC">
              <w:rPr>
                <w:rStyle w:val="Hipervnculo"/>
                <w:noProof/>
              </w:rPr>
              <w:t>10.</w:t>
            </w:r>
            <w:r w:rsidRPr="00C833CC">
              <w:rPr>
                <w:rFonts w:asciiTheme="minorHAnsi" w:eastAsiaTheme="minorEastAsia" w:hAnsiTheme="minorHAnsi" w:cstheme="minorBidi"/>
                <w:noProof/>
                <w:lang w:eastAsia="es-ES"/>
              </w:rPr>
              <w:tab/>
            </w:r>
            <w:r w:rsidRPr="00C833CC">
              <w:rPr>
                <w:rStyle w:val="Hipervnculo"/>
                <w:noProof/>
              </w:rPr>
              <w:t>PLAZO</w:t>
            </w:r>
            <w:r w:rsidRPr="00C833CC">
              <w:rPr>
                <w:rStyle w:val="Hipervnculo"/>
                <w:noProof/>
                <w:spacing w:val="-10"/>
              </w:rPr>
              <w:t xml:space="preserve"> </w:t>
            </w:r>
            <w:r w:rsidRPr="00C833CC">
              <w:rPr>
                <w:rStyle w:val="Hipervnculo"/>
                <w:noProof/>
              </w:rPr>
              <w:t>Y</w:t>
            </w:r>
            <w:r w:rsidRPr="00C833CC">
              <w:rPr>
                <w:rStyle w:val="Hipervnculo"/>
                <w:noProof/>
                <w:spacing w:val="-9"/>
              </w:rPr>
              <w:t xml:space="preserve"> </w:t>
            </w:r>
            <w:r w:rsidRPr="00C833CC">
              <w:rPr>
                <w:rStyle w:val="Hipervnculo"/>
                <w:noProof/>
              </w:rPr>
              <w:t>LUGAR</w:t>
            </w:r>
            <w:r w:rsidRPr="00C833CC">
              <w:rPr>
                <w:rStyle w:val="Hipervnculo"/>
                <w:noProof/>
                <w:spacing w:val="-11"/>
              </w:rPr>
              <w:t xml:space="preserve"> </w:t>
            </w:r>
            <w:r w:rsidRPr="00C833CC">
              <w:rPr>
                <w:rStyle w:val="Hipervnculo"/>
                <w:noProof/>
              </w:rPr>
              <w:t>DE</w:t>
            </w:r>
            <w:r w:rsidRPr="00C833CC">
              <w:rPr>
                <w:rStyle w:val="Hipervnculo"/>
                <w:noProof/>
                <w:spacing w:val="-10"/>
              </w:rPr>
              <w:t xml:space="preserve"> </w:t>
            </w:r>
            <w:r w:rsidRPr="00C833CC">
              <w:rPr>
                <w:rStyle w:val="Hipervnculo"/>
                <w:noProof/>
              </w:rPr>
              <w:t>EJECUCIÓN</w:t>
            </w:r>
            <w:r w:rsidRPr="00C833CC">
              <w:rPr>
                <w:noProof/>
                <w:webHidden/>
              </w:rPr>
              <w:tab/>
            </w:r>
            <w:r w:rsidRPr="00C833CC">
              <w:rPr>
                <w:noProof/>
                <w:webHidden/>
              </w:rPr>
              <w:fldChar w:fldCharType="begin"/>
            </w:r>
            <w:r w:rsidRPr="00C833CC">
              <w:rPr>
                <w:noProof/>
                <w:webHidden/>
              </w:rPr>
              <w:instrText xml:space="preserve"> PAGEREF _Toc128654318 \h </w:instrText>
            </w:r>
            <w:r w:rsidRPr="00C833CC">
              <w:rPr>
                <w:noProof/>
                <w:webHidden/>
              </w:rPr>
            </w:r>
            <w:r w:rsidRPr="00C833CC">
              <w:rPr>
                <w:noProof/>
                <w:webHidden/>
              </w:rPr>
              <w:fldChar w:fldCharType="separate"/>
            </w:r>
            <w:r w:rsidRPr="00C833CC">
              <w:rPr>
                <w:noProof/>
                <w:webHidden/>
              </w:rPr>
              <w:t>14</w:t>
            </w:r>
            <w:r w:rsidRPr="00C833CC">
              <w:rPr>
                <w:noProof/>
                <w:webHidden/>
              </w:rPr>
              <w:fldChar w:fldCharType="end"/>
            </w:r>
          </w:hyperlink>
        </w:p>
        <w:p w14:paraId="33409BDD" w14:textId="485A9B1D" w:rsidR="00283175" w:rsidRPr="00C833CC" w:rsidRDefault="00283175">
          <w:pPr>
            <w:pStyle w:val="TDC1"/>
            <w:tabs>
              <w:tab w:val="left" w:pos="660"/>
              <w:tab w:val="right" w:leader="dot" w:pos="8740"/>
            </w:tabs>
            <w:rPr>
              <w:rFonts w:asciiTheme="minorHAnsi" w:eastAsiaTheme="minorEastAsia" w:hAnsiTheme="minorHAnsi" w:cstheme="minorBidi"/>
              <w:noProof/>
              <w:lang w:eastAsia="es-ES"/>
            </w:rPr>
          </w:pPr>
          <w:hyperlink w:anchor="_Toc128654319" w:history="1">
            <w:r w:rsidRPr="00C833CC">
              <w:rPr>
                <w:rStyle w:val="Hipervnculo"/>
                <w:noProof/>
              </w:rPr>
              <w:t>11.</w:t>
            </w:r>
            <w:r w:rsidRPr="00C833CC">
              <w:rPr>
                <w:rFonts w:asciiTheme="minorHAnsi" w:eastAsiaTheme="minorEastAsia" w:hAnsiTheme="minorHAnsi" w:cstheme="minorBidi"/>
                <w:noProof/>
                <w:lang w:eastAsia="es-ES"/>
              </w:rPr>
              <w:tab/>
            </w:r>
            <w:r w:rsidRPr="00C833CC">
              <w:rPr>
                <w:rStyle w:val="Hipervnculo"/>
                <w:noProof/>
              </w:rPr>
              <w:t>OBLIGACIONES</w:t>
            </w:r>
            <w:r w:rsidRPr="00C833CC">
              <w:rPr>
                <w:rStyle w:val="Hipervnculo"/>
                <w:noProof/>
                <w:spacing w:val="-9"/>
              </w:rPr>
              <w:t xml:space="preserve"> </w:t>
            </w:r>
            <w:r w:rsidRPr="00C833CC">
              <w:rPr>
                <w:rStyle w:val="Hipervnculo"/>
                <w:noProof/>
              </w:rPr>
              <w:t>ESPECÍFICAS</w:t>
            </w:r>
            <w:r w:rsidRPr="00C833CC">
              <w:rPr>
                <w:rStyle w:val="Hipervnculo"/>
                <w:noProof/>
                <w:spacing w:val="-8"/>
              </w:rPr>
              <w:t xml:space="preserve"> </w:t>
            </w:r>
            <w:r w:rsidRPr="00C833CC">
              <w:rPr>
                <w:rStyle w:val="Hipervnculo"/>
                <w:noProof/>
                <w:spacing w:val="-1"/>
              </w:rPr>
              <w:t>DE</w:t>
            </w:r>
            <w:r w:rsidRPr="00C833CC">
              <w:rPr>
                <w:rStyle w:val="Hipervnculo"/>
                <w:noProof/>
                <w:spacing w:val="-8"/>
              </w:rPr>
              <w:t xml:space="preserve"> </w:t>
            </w:r>
            <w:r w:rsidRPr="00C833CC">
              <w:rPr>
                <w:rStyle w:val="Hipervnculo"/>
                <w:noProof/>
                <w:spacing w:val="-1"/>
              </w:rPr>
              <w:t>LA</w:t>
            </w:r>
            <w:r w:rsidRPr="00C833CC">
              <w:rPr>
                <w:rStyle w:val="Hipervnculo"/>
                <w:noProof/>
                <w:spacing w:val="-7"/>
              </w:rPr>
              <w:t xml:space="preserve"> </w:t>
            </w:r>
            <w:r w:rsidRPr="00C833CC">
              <w:rPr>
                <w:rStyle w:val="Hipervnculo"/>
                <w:noProof/>
                <w:spacing w:val="-1"/>
              </w:rPr>
              <w:t>ENTIDAD</w:t>
            </w:r>
            <w:r w:rsidRPr="00C833CC">
              <w:rPr>
                <w:rStyle w:val="Hipervnculo"/>
                <w:noProof/>
                <w:spacing w:val="-9"/>
              </w:rPr>
              <w:t xml:space="preserve"> </w:t>
            </w:r>
            <w:r w:rsidRPr="00C833CC">
              <w:rPr>
                <w:rStyle w:val="Hipervnculo"/>
                <w:noProof/>
                <w:spacing w:val="-1"/>
              </w:rPr>
              <w:t>ADJUDICATARIA</w:t>
            </w:r>
            <w:r w:rsidRPr="00C833CC">
              <w:rPr>
                <w:noProof/>
                <w:webHidden/>
              </w:rPr>
              <w:tab/>
            </w:r>
            <w:r w:rsidRPr="00C833CC">
              <w:rPr>
                <w:noProof/>
                <w:webHidden/>
              </w:rPr>
              <w:fldChar w:fldCharType="begin"/>
            </w:r>
            <w:r w:rsidRPr="00C833CC">
              <w:rPr>
                <w:noProof/>
                <w:webHidden/>
              </w:rPr>
              <w:instrText xml:space="preserve"> PAGEREF _Toc128654319 \h </w:instrText>
            </w:r>
            <w:r w:rsidRPr="00C833CC">
              <w:rPr>
                <w:noProof/>
                <w:webHidden/>
              </w:rPr>
            </w:r>
            <w:r w:rsidRPr="00C833CC">
              <w:rPr>
                <w:noProof/>
                <w:webHidden/>
              </w:rPr>
              <w:fldChar w:fldCharType="separate"/>
            </w:r>
            <w:r w:rsidRPr="00C833CC">
              <w:rPr>
                <w:noProof/>
                <w:webHidden/>
              </w:rPr>
              <w:t>15</w:t>
            </w:r>
            <w:r w:rsidRPr="00C833CC">
              <w:rPr>
                <w:noProof/>
                <w:webHidden/>
              </w:rPr>
              <w:fldChar w:fldCharType="end"/>
            </w:r>
          </w:hyperlink>
        </w:p>
        <w:p w14:paraId="50A8318B" w14:textId="7D1A1CE5" w:rsidR="00283175" w:rsidRDefault="00283175">
          <w:pPr>
            <w:pStyle w:val="TDC1"/>
            <w:tabs>
              <w:tab w:val="left" w:pos="660"/>
              <w:tab w:val="right" w:leader="dot" w:pos="8740"/>
            </w:tabs>
            <w:rPr>
              <w:rFonts w:asciiTheme="minorHAnsi" w:eastAsiaTheme="minorEastAsia" w:hAnsiTheme="minorHAnsi" w:cstheme="minorBidi"/>
              <w:noProof/>
              <w:lang w:eastAsia="es-ES"/>
            </w:rPr>
          </w:pPr>
          <w:hyperlink w:anchor="_Toc128654320" w:history="1">
            <w:r w:rsidRPr="00C833CC">
              <w:rPr>
                <w:rStyle w:val="Hipervnculo"/>
                <w:noProof/>
              </w:rPr>
              <w:t>12.</w:t>
            </w:r>
            <w:r w:rsidRPr="00C833CC">
              <w:rPr>
                <w:rFonts w:asciiTheme="minorHAnsi" w:eastAsiaTheme="minorEastAsia" w:hAnsiTheme="minorHAnsi" w:cstheme="minorBidi"/>
                <w:noProof/>
                <w:lang w:eastAsia="es-ES"/>
              </w:rPr>
              <w:tab/>
            </w:r>
            <w:r w:rsidRPr="00C833CC">
              <w:rPr>
                <w:rStyle w:val="Hipervnculo"/>
                <w:noProof/>
                <w:spacing w:val="-2"/>
              </w:rPr>
              <w:t>EJECUCIÓN,</w:t>
            </w:r>
            <w:r w:rsidRPr="00C833CC">
              <w:rPr>
                <w:rStyle w:val="Hipervnculo"/>
                <w:noProof/>
                <w:spacing w:val="-9"/>
              </w:rPr>
              <w:t xml:space="preserve"> </w:t>
            </w:r>
            <w:r w:rsidRPr="00C833CC">
              <w:rPr>
                <w:rStyle w:val="Hipervnculo"/>
                <w:noProof/>
              </w:rPr>
              <w:t>SEGUIMIENTO</w:t>
            </w:r>
            <w:r w:rsidRPr="00C833CC">
              <w:rPr>
                <w:rStyle w:val="Hipervnculo"/>
                <w:noProof/>
                <w:spacing w:val="-11"/>
              </w:rPr>
              <w:t xml:space="preserve"> </w:t>
            </w:r>
            <w:r w:rsidRPr="00C833CC">
              <w:rPr>
                <w:rStyle w:val="Hipervnculo"/>
                <w:noProof/>
              </w:rPr>
              <w:t>Y</w:t>
            </w:r>
            <w:r w:rsidRPr="00C833CC">
              <w:rPr>
                <w:rStyle w:val="Hipervnculo"/>
                <w:noProof/>
                <w:spacing w:val="-8"/>
              </w:rPr>
              <w:t xml:space="preserve"> </w:t>
            </w:r>
            <w:r w:rsidRPr="00C833CC">
              <w:rPr>
                <w:rStyle w:val="Hipervnculo"/>
                <w:noProof/>
              </w:rPr>
              <w:t>CONTROL</w:t>
            </w:r>
            <w:r w:rsidRPr="00C833CC">
              <w:rPr>
                <w:rStyle w:val="Hipervnculo"/>
                <w:noProof/>
                <w:spacing w:val="-10"/>
              </w:rPr>
              <w:t xml:space="preserve"> </w:t>
            </w:r>
            <w:r w:rsidRPr="00C833CC">
              <w:rPr>
                <w:rStyle w:val="Hipervnculo"/>
                <w:noProof/>
              </w:rPr>
              <w:t>DEL</w:t>
            </w:r>
            <w:r w:rsidRPr="00C833CC">
              <w:rPr>
                <w:rStyle w:val="Hipervnculo"/>
                <w:noProof/>
                <w:spacing w:val="-9"/>
              </w:rPr>
              <w:t xml:space="preserve"> </w:t>
            </w:r>
            <w:r w:rsidRPr="00C833CC">
              <w:rPr>
                <w:rStyle w:val="Hipervnculo"/>
                <w:noProof/>
              </w:rPr>
              <w:t>SERVICIO</w:t>
            </w:r>
            <w:r w:rsidRPr="00C833CC">
              <w:rPr>
                <w:noProof/>
                <w:webHidden/>
              </w:rPr>
              <w:tab/>
            </w:r>
            <w:r w:rsidRPr="00C833CC">
              <w:rPr>
                <w:noProof/>
                <w:webHidden/>
              </w:rPr>
              <w:fldChar w:fldCharType="begin"/>
            </w:r>
            <w:r w:rsidRPr="00C833CC">
              <w:rPr>
                <w:noProof/>
                <w:webHidden/>
              </w:rPr>
              <w:instrText xml:space="preserve"> PAGEREF _Toc128654320 \h </w:instrText>
            </w:r>
            <w:r w:rsidRPr="00C833CC">
              <w:rPr>
                <w:noProof/>
                <w:webHidden/>
              </w:rPr>
            </w:r>
            <w:r w:rsidRPr="00C833CC">
              <w:rPr>
                <w:noProof/>
                <w:webHidden/>
              </w:rPr>
              <w:fldChar w:fldCharType="separate"/>
            </w:r>
            <w:r w:rsidRPr="00C833CC">
              <w:rPr>
                <w:noProof/>
                <w:webHidden/>
              </w:rPr>
              <w:t>16</w:t>
            </w:r>
            <w:r w:rsidRPr="00C833CC">
              <w:rPr>
                <w:noProof/>
                <w:webHidden/>
              </w:rPr>
              <w:fldChar w:fldCharType="end"/>
            </w:r>
          </w:hyperlink>
        </w:p>
        <w:p w14:paraId="4BA6BAEC" w14:textId="548AAD81" w:rsidR="00B233EF" w:rsidRPr="007C290C" w:rsidRDefault="00B233EF" w:rsidP="002346D6">
          <w:pPr>
            <w:jc w:val="both"/>
          </w:pPr>
          <w:r w:rsidRPr="00E946BC">
            <w:rPr>
              <w:bCs/>
            </w:rPr>
            <w:fldChar w:fldCharType="end"/>
          </w:r>
        </w:p>
      </w:sdtContent>
    </w:sdt>
    <w:p w14:paraId="13922539" w14:textId="0189EDAB" w:rsidR="00935D51" w:rsidRDefault="001D354F" w:rsidP="00F46889">
      <w:pPr>
        <w:ind w:left="2360" w:right="1979" w:hanging="257"/>
        <w:rPr>
          <w:rFonts w:ascii="Arial MT" w:hAnsi="Arial MT"/>
          <w:sz w:val="13"/>
        </w:rPr>
        <w:sectPr w:rsidR="00935D51" w:rsidSect="00DC7364">
          <w:headerReference w:type="default" r:id="rId11"/>
          <w:type w:val="continuous"/>
          <w:pgSz w:w="11910" w:h="16840"/>
          <w:pgMar w:top="2760" w:right="1560" w:bottom="280" w:left="1600" w:header="680" w:footer="680" w:gutter="0"/>
          <w:pgNumType w:start="1"/>
          <w:cols w:space="720"/>
          <w:docGrid w:linePitch="299"/>
        </w:sectPr>
      </w:pPr>
      <w:r w:rsidRPr="002B7E6E">
        <w:rPr>
          <w:rFonts w:ascii="Arial MT" w:hAnsi="Arial MT"/>
          <w:sz w:val="13"/>
        </w:rPr>
        <w:t>Avda. Beato Tomás de Zumárraga, 71- 2ª planta –</w:t>
      </w:r>
      <w:r w:rsidRPr="002B7E6E">
        <w:rPr>
          <w:rFonts w:ascii="Arial MT" w:hAnsi="Arial MT"/>
          <w:spacing w:val="1"/>
          <w:sz w:val="13"/>
        </w:rPr>
        <w:t xml:space="preserve"> </w:t>
      </w:r>
      <w:r w:rsidRPr="002B7E6E">
        <w:rPr>
          <w:rFonts w:ascii="Arial MT" w:hAnsi="Arial MT"/>
          <w:sz w:val="13"/>
        </w:rPr>
        <w:t>01008 VITORIA-GASTEIZ</w:t>
      </w:r>
      <w:r w:rsidRPr="002B7E6E">
        <w:rPr>
          <w:rFonts w:ascii="Arial MT" w:hAnsi="Arial MT"/>
          <w:spacing w:val="-34"/>
          <w:sz w:val="13"/>
        </w:rPr>
        <w:t xml:space="preserve"> </w:t>
      </w:r>
      <w:r w:rsidRPr="002B7E6E">
        <w:rPr>
          <w:rFonts w:ascii="Arial MT" w:hAnsi="Arial MT"/>
          <w:sz w:val="13"/>
        </w:rPr>
        <w:t>ef.</w:t>
      </w:r>
      <w:r w:rsidRPr="002B7E6E">
        <w:rPr>
          <w:rFonts w:ascii="Arial MT" w:hAnsi="Arial MT"/>
          <w:spacing w:val="-2"/>
          <w:sz w:val="13"/>
        </w:rPr>
        <w:t xml:space="preserve"> </w:t>
      </w:r>
      <w:r w:rsidRPr="002B7E6E">
        <w:rPr>
          <w:rFonts w:ascii="Arial MT" w:hAnsi="Arial MT"/>
          <w:sz w:val="13"/>
        </w:rPr>
        <w:t>945</w:t>
      </w:r>
      <w:r>
        <w:rPr>
          <w:rFonts w:ascii="Arial MT" w:hAnsi="Arial MT"/>
          <w:spacing w:val="-1"/>
          <w:sz w:val="13"/>
        </w:rPr>
        <w:t xml:space="preserve"> </w:t>
      </w:r>
      <w:r>
        <w:rPr>
          <w:rFonts w:ascii="Arial MT" w:hAnsi="Arial MT"/>
          <w:sz w:val="13"/>
        </w:rPr>
        <w:t>01</w:t>
      </w:r>
      <w:r>
        <w:rPr>
          <w:rFonts w:ascii="Arial MT" w:hAnsi="Arial MT"/>
          <w:spacing w:val="-2"/>
          <w:sz w:val="13"/>
        </w:rPr>
        <w:t xml:space="preserve"> </w:t>
      </w:r>
      <w:r>
        <w:rPr>
          <w:rFonts w:ascii="Arial MT" w:hAnsi="Arial MT"/>
          <w:sz w:val="13"/>
        </w:rPr>
        <w:t>67</w:t>
      </w:r>
      <w:r>
        <w:rPr>
          <w:rFonts w:ascii="Arial MT" w:hAnsi="Arial MT"/>
          <w:spacing w:val="1"/>
          <w:sz w:val="13"/>
        </w:rPr>
        <w:t xml:space="preserve"> </w:t>
      </w:r>
      <w:r>
        <w:rPr>
          <w:rFonts w:ascii="Arial MT" w:hAnsi="Arial MT"/>
          <w:sz w:val="13"/>
        </w:rPr>
        <w:t>61</w:t>
      </w:r>
      <w:r>
        <w:rPr>
          <w:rFonts w:ascii="Arial MT" w:hAnsi="Arial MT"/>
          <w:spacing w:val="-1"/>
          <w:sz w:val="13"/>
        </w:rPr>
        <w:t xml:space="preserve"> </w:t>
      </w:r>
      <w:r>
        <w:rPr>
          <w:rFonts w:ascii="Arial MT" w:hAnsi="Arial MT"/>
          <w:sz w:val="13"/>
        </w:rPr>
        <w:t>/</w:t>
      </w:r>
      <w:r>
        <w:rPr>
          <w:rFonts w:ascii="Arial MT" w:hAnsi="Arial MT"/>
          <w:spacing w:val="-2"/>
          <w:sz w:val="13"/>
        </w:rPr>
        <w:t xml:space="preserve"> </w:t>
      </w:r>
      <w:r>
        <w:rPr>
          <w:rFonts w:ascii="Arial MT" w:hAnsi="Arial MT"/>
          <w:sz w:val="13"/>
        </w:rPr>
        <w:t>945</w:t>
      </w:r>
      <w:r>
        <w:rPr>
          <w:rFonts w:ascii="Arial MT" w:hAnsi="Arial MT"/>
          <w:spacing w:val="-1"/>
          <w:sz w:val="13"/>
        </w:rPr>
        <w:t xml:space="preserve"> </w:t>
      </w:r>
      <w:r>
        <w:rPr>
          <w:rFonts w:ascii="Arial MT" w:hAnsi="Arial MT"/>
          <w:sz w:val="13"/>
        </w:rPr>
        <w:t>01</w:t>
      </w:r>
      <w:r>
        <w:rPr>
          <w:rFonts w:ascii="Arial MT" w:hAnsi="Arial MT"/>
          <w:spacing w:val="-1"/>
          <w:sz w:val="13"/>
        </w:rPr>
        <w:t xml:space="preserve"> </w:t>
      </w:r>
      <w:r>
        <w:rPr>
          <w:rFonts w:ascii="Arial MT" w:hAnsi="Arial MT"/>
          <w:sz w:val="13"/>
        </w:rPr>
        <w:t>67</w:t>
      </w:r>
      <w:r>
        <w:rPr>
          <w:rFonts w:ascii="Arial MT" w:hAnsi="Arial MT"/>
          <w:spacing w:val="-2"/>
          <w:sz w:val="13"/>
        </w:rPr>
        <w:t xml:space="preserve"> </w:t>
      </w:r>
      <w:r>
        <w:rPr>
          <w:rFonts w:ascii="Arial MT" w:hAnsi="Arial MT"/>
          <w:sz w:val="13"/>
        </w:rPr>
        <w:t>62–</w:t>
      </w:r>
      <w:r>
        <w:rPr>
          <w:rFonts w:ascii="Arial MT" w:hAnsi="Arial MT"/>
          <w:spacing w:val="-1"/>
          <w:sz w:val="13"/>
        </w:rPr>
        <w:t xml:space="preserve"> </w:t>
      </w:r>
      <w:r>
        <w:rPr>
          <w:rFonts w:ascii="Arial MT" w:hAnsi="Arial MT"/>
          <w:sz w:val="13"/>
        </w:rPr>
        <w:t>e-mail:</w:t>
      </w:r>
      <w:r>
        <w:rPr>
          <w:rFonts w:ascii="Arial MT" w:hAnsi="Arial MT"/>
          <w:spacing w:val="-3"/>
          <w:sz w:val="13"/>
        </w:rPr>
        <w:t xml:space="preserve"> </w:t>
      </w:r>
      <w:hyperlink r:id="rId12">
        <w:r>
          <w:rPr>
            <w:rFonts w:ascii="Arial MT" w:hAnsi="Arial MT"/>
            <w:sz w:val="13"/>
          </w:rPr>
          <w:t>aukerak@aukerak-gea.eus</w:t>
        </w:r>
      </w:hyperlink>
    </w:p>
    <w:p w14:paraId="4841CAB2" w14:textId="02372FF7" w:rsidR="008867BD" w:rsidRPr="008867BD" w:rsidRDefault="001D354F" w:rsidP="00CB0A47">
      <w:pPr>
        <w:pStyle w:val="Ttulo1"/>
        <w:numPr>
          <w:ilvl w:val="0"/>
          <w:numId w:val="10"/>
        </w:numPr>
        <w:spacing w:after="240"/>
        <w:rPr>
          <w:b/>
        </w:rPr>
      </w:pPr>
      <w:bookmarkStart w:id="0" w:name="_Toc128654309"/>
      <w:r w:rsidRPr="00704812">
        <w:rPr>
          <w:b/>
        </w:rPr>
        <w:lastRenderedPageBreak/>
        <w:t>OBJETO</w:t>
      </w:r>
      <w:r w:rsidRPr="00704812">
        <w:rPr>
          <w:b/>
          <w:spacing w:val="-7"/>
        </w:rPr>
        <w:t xml:space="preserve"> </w:t>
      </w:r>
      <w:r w:rsidRPr="00704812">
        <w:rPr>
          <w:b/>
        </w:rPr>
        <w:t>DEL</w:t>
      </w:r>
      <w:r w:rsidRPr="00704812">
        <w:rPr>
          <w:b/>
          <w:spacing w:val="-11"/>
        </w:rPr>
        <w:t xml:space="preserve"> </w:t>
      </w:r>
      <w:r w:rsidRPr="00704812">
        <w:rPr>
          <w:b/>
        </w:rPr>
        <w:t>CONTRATO</w:t>
      </w:r>
      <w:bookmarkEnd w:id="0"/>
    </w:p>
    <w:p w14:paraId="5252C7EF" w14:textId="4A46BB7A" w:rsidR="00077FB6" w:rsidRPr="00735930" w:rsidRDefault="00EC37B4" w:rsidP="002468E7">
      <w:pPr>
        <w:pStyle w:val="Textoindependiente"/>
        <w:spacing w:after="240" w:line="360" w:lineRule="auto"/>
        <w:ind w:right="135"/>
        <w:jc w:val="both"/>
      </w:pPr>
      <w:r>
        <w:t>Los</w:t>
      </w:r>
      <w:r w:rsidR="00792497" w:rsidRPr="00792497">
        <w:t xml:space="preserve"> taller</w:t>
      </w:r>
      <w:r>
        <w:t>es</w:t>
      </w:r>
      <w:r w:rsidR="00792497" w:rsidRPr="00792497">
        <w:t xml:space="preserve"> de cocina</w:t>
      </w:r>
      <w:r>
        <w:t xml:space="preserve"> de los Centros Penitenciarios de Araba, Bizkaia y Gipuzkoa, gestionados por </w:t>
      </w:r>
      <w:r w:rsidRPr="00EC37B4">
        <w:t>AUKERAK Agencia Vasca de Reinserción Social</w:t>
      </w:r>
      <w:r w:rsidR="00792497" w:rsidRPr="00792497">
        <w:t>,</w:t>
      </w:r>
      <w:r>
        <w:t xml:space="preserve"> son</w:t>
      </w:r>
      <w:r w:rsidR="00792497" w:rsidRPr="00792497">
        <w:t xml:space="preserve"> </w:t>
      </w:r>
      <w:r>
        <w:t>los</w:t>
      </w:r>
      <w:r w:rsidR="00792497" w:rsidRPr="00792497">
        <w:t xml:space="preserve"> encargado</w:t>
      </w:r>
      <w:r>
        <w:t>s</w:t>
      </w:r>
      <w:r w:rsidR="00792497" w:rsidRPr="00792497">
        <w:t xml:space="preserve"> de elaborar los racionados diarios </w:t>
      </w:r>
      <w:r>
        <w:t>para</w:t>
      </w:r>
      <w:r w:rsidR="00792497" w:rsidRPr="00792497">
        <w:t xml:space="preserve"> l</w:t>
      </w:r>
      <w:r w:rsidR="00AF5AC0">
        <w:t>a</w:t>
      </w:r>
      <w:r w:rsidR="00792497" w:rsidRPr="00792497">
        <w:t xml:space="preserve">s </w:t>
      </w:r>
      <w:r w:rsidR="00AF5AC0">
        <w:t>personas internas</w:t>
      </w:r>
      <w:r w:rsidR="00792497" w:rsidRPr="00792497">
        <w:t xml:space="preserve"> de los centros penitenciarios de la CAPV</w:t>
      </w:r>
      <w:r>
        <w:t>,</w:t>
      </w:r>
      <w:r w:rsidRPr="00EC37B4">
        <w:t xml:space="preserve"> y dichos menús deben cumplir con lo exigido por el artículo 226 del Reglamento Penitenciario: “En todos los Centros Peni</w:t>
      </w:r>
      <w:r w:rsidR="00AF5AC0">
        <w:t>tenciarios se proporcionará a la</w:t>
      </w:r>
      <w:r w:rsidRPr="00EC37B4">
        <w:t>s</w:t>
      </w:r>
      <w:r w:rsidR="00AF5AC0">
        <w:t xml:space="preserve"> personas</w:t>
      </w:r>
      <w:r w:rsidRPr="00EC37B4">
        <w:t xml:space="preserve"> intern</w:t>
      </w:r>
      <w:r w:rsidR="00AF5AC0">
        <w:t>a</w:t>
      </w:r>
      <w:r w:rsidRPr="00EC37B4">
        <w:t>s una alimentación convenientemente preparada, que debe responder a las exigencias dietéticas de la población penitenciaria y a las especificidades de edad, salud, trabajo, clima costumbres y, en la medida de los posible, convicciones personales y religiosas”</w:t>
      </w:r>
      <w:r>
        <w:t>.</w:t>
      </w:r>
    </w:p>
    <w:p w14:paraId="4CCD058C" w14:textId="2513221F" w:rsidR="00077FB6" w:rsidRPr="00735930" w:rsidRDefault="00077FB6" w:rsidP="002468E7">
      <w:pPr>
        <w:spacing w:after="240" w:line="360" w:lineRule="auto"/>
        <w:ind w:right="135"/>
        <w:jc w:val="both"/>
      </w:pPr>
      <w:r w:rsidRPr="00735930">
        <w:t xml:space="preserve">Este servicio de </w:t>
      </w:r>
      <w:r w:rsidR="00EC37B4">
        <w:t>alimentación</w:t>
      </w:r>
      <w:r w:rsidRPr="00735930">
        <w:t xml:space="preserve"> </w:t>
      </w:r>
      <w:r w:rsidR="008867BD">
        <w:t>en</w:t>
      </w:r>
      <w:r w:rsidRPr="00735930">
        <w:t xml:space="preserve"> los centros penitenciarios encomendado por el Departamento de Igualdad, Justicia y Políticas Sociales, realiza </w:t>
      </w:r>
      <w:r w:rsidR="008867BD">
        <w:t>las labores</w:t>
      </w:r>
      <w:r w:rsidRPr="00735930">
        <w:t xml:space="preserve"> propi</w:t>
      </w:r>
      <w:r w:rsidR="008867BD">
        <w:t>a</w:t>
      </w:r>
      <w:r w:rsidRPr="00735930">
        <w:t>s de</w:t>
      </w:r>
      <w:r w:rsidR="0002254C">
        <w:t xml:space="preserve"> elaboración del racionado diario consistente en desayuno, comida y cena</w:t>
      </w:r>
      <w:r w:rsidR="00610FF3">
        <w:t xml:space="preserve"> de acuerdo a un plan nutricional puesto en marcha en 2023</w:t>
      </w:r>
      <w:r w:rsidR="0002254C">
        <w:t>, descarga y almacenamiento de las provisiones necesarias,</w:t>
      </w:r>
      <w:r w:rsidR="00C14B43">
        <w:t xml:space="preserve"> limpieza diaria de la cocina</w:t>
      </w:r>
      <w:r w:rsidR="0002254C">
        <w:t xml:space="preserve"> tres veces al día</w:t>
      </w:r>
      <w:r w:rsidR="00610FF3">
        <w:t xml:space="preserve"> y</w:t>
      </w:r>
      <w:r w:rsidR="0002254C">
        <w:t xml:space="preserve"> del menaje necesario, cámaras frigoríficas, hornos, campanas extractoras, patio de la unidad donde corresponda, así como el transporte y reparto de las raciones destinadas a l</w:t>
      </w:r>
      <w:r w:rsidR="00610FF3">
        <w:t>a</w:t>
      </w:r>
      <w:r w:rsidR="0002254C">
        <w:t>s</w:t>
      </w:r>
      <w:r w:rsidR="00610FF3">
        <w:t xml:space="preserve"> personas</w:t>
      </w:r>
      <w:r w:rsidR="0002254C">
        <w:t xml:space="preserve"> intern</w:t>
      </w:r>
      <w:r w:rsidR="00610FF3">
        <w:t>a</w:t>
      </w:r>
      <w:r w:rsidR="0002254C">
        <w:t>s aislad</w:t>
      </w:r>
      <w:r w:rsidR="00610FF3">
        <w:t>a</w:t>
      </w:r>
      <w:r w:rsidR="0002254C">
        <w:t>s</w:t>
      </w:r>
      <w:r w:rsidR="00610FF3">
        <w:t>,</w:t>
      </w:r>
      <w:r w:rsidR="00AF5AC0">
        <w:t xml:space="preserve"> entre otras actividades c</w:t>
      </w:r>
      <w:r w:rsidRPr="00735930">
        <w:t>umpliendo en todo momento las medidas necesarias de higiene y seguridad sanitaria para garantizar la correcta manipulación de l</w:t>
      </w:r>
      <w:r w:rsidR="0002254C">
        <w:t xml:space="preserve">os alimentos y utensilios </w:t>
      </w:r>
      <w:r w:rsidR="008867BD">
        <w:t>necesarios para llevar a cabo dicha labor</w:t>
      </w:r>
      <w:r w:rsidRPr="00735930">
        <w:t>.</w:t>
      </w:r>
    </w:p>
    <w:p w14:paraId="6245A22B" w14:textId="28AB058B" w:rsidR="00077FB6" w:rsidRPr="00735930" w:rsidRDefault="00077FB6" w:rsidP="002468E7">
      <w:pPr>
        <w:spacing w:after="240" w:line="360" w:lineRule="auto"/>
        <w:ind w:right="135"/>
        <w:jc w:val="both"/>
      </w:pPr>
      <w:r w:rsidRPr="00735930">
        <w:t>Mediante el presente expediente de contratación se pretende conseguir una mejora del</w:t>
      </w:r>
      <w:r w:rsidRPr="00735930">
        <w:rPr>
          <w:spacing w:val="1"/>
        </w:rPr>
        <w:t xml:space="preserve"> </w:t>
      </w:r>
      <w:r w:rsidRPr="00735930">
        <w:t>funcionamiento productivo de</w:t>
      </w:r>
      <w:r w:rsidR="00AD782E">
        <w:t xml:space="preserve"> </w:t>
      </w:r>
      <w:r w:rsidRPr="00735930">
        <w:t>l</w:t>
      </w:r>
      <w:r w:rsidR="00AD782E">
        <w:t>os</w:t>
      </w:r>
      <w:r w:rsidRPr="00735930">
        <w:t xml:space="preserve"> taller</w:t>
      </w:r>
      <w:r w:rsidR="00AD782E">
        <w:t>es</w:t>
      </w:r>
      <w:r w:rsidRPr="00735930">
        <w:t xml:space="preserve"> de </w:t>
      </w:r>
      <w:r w:rsidR="00EC37B4">
        <w:t>cocina</w:t>
      </w:r>
      <w:r w:rsidR="008867BD">
        <w:t xml:space="preserve"> </w:t>
      </w:r>
      <w:r w:rsidRPr="00735930">
        <w:t>de</w:t>
      </w:r>
      <w:r w:rsidR="008867BD">
        <w:t xml:space="preserve"> </w:t>
      </w:r>
      <w:r w:rsidRPr="00735930">
        <w:t>l</w:t>
      </w:r>
      <w:r w:rsidR="008867BD">
        <w:t>os</w:t>
      </w:r>
      <w:r w:rsidRPr="00735930">
        <w:t xml:space="preserve"> centro</w:t>
      </w:r>
      <w:r w:rsidR="008867BD">
        <w:t>s</w:t>
      </w:r>
      <w:r w:rsidRPr="00735930">
        <w:t xml:space="preserve"> penitenciario</w:t>
      </w:r>
      <w:r w:rsidR="008867BD">
        <w:t>s</w:t>
      </w:r>
      <w:r w:rsidRPr="00735930">
        <w:t xml:space="preserve"> de Araba</w:t>
      </w:r>
      <w:r w:rsidR="008867BD">
        <w:t>, Bizkaia y Gipuzkoa</w:t>
      </w:r>
      <w:r w:rsidRPr="00735930">
        <w:t>. Dentro del contexto del desarrollo de un Modelo de Producción propio de Aukerak que, por una parte, impulse la empleabilidad de las personas internas en los centros penitenciarios, con el fin último de lograr su reinserción socio-laboral, y por otra</w:t>
      </w:r>
      <w:r w:rsidR="00736778">
        <w:t xml:space="preserve"> que</w:t>
      </w:r>
      <w:r w:rsidRPr="00735930">
        <w:t xml:space="preserve"> haga de Aukerak un ente sostenible, eficaz y eficiente, </w:t>
      </w:r>
      <w:r w:rsidR="00EC37B4" w:rsidRPr="00EC37B4">
        <w:t>en la generación de empleo en los tres centros penitenciarios de la Comunidad Autónoma Vasca, teniendo como objeto la optimización de los recursos disponibles por Aukerak, en orden a obtener una mayor eficacia y eficiencia en su labor diaria.</w:t>
      </w:r>
    </w:p>
    <w:p w14:paraId="41F57E96" w14:textId="2BE11863" w:rsidR="00F77EF8" w:rsidRPr="00735930" w:rsidRDefault="003511C1" w:rsidP="002468E7">
      <w:pPr>
        <w:pStyle w:val="Textoindependiente"/>
        <w:spacing w:after="240" w:line="360" w:lineRule="auto"/>
        <w:ind w:right="135"/>
        <w:jc w:val="both"/>
      </w:pPr>
      <w:r>
        <w:t xml:space="preserve">Por lo tanto, este </w:t>
      </w:r>
      <w:r w:rsidR="001D354F" w:rsidRPr="00735930">
        <w:t xml:space="preserve">pliego de prescripciones técnicas </w:t>
      </w:r>
      <w:r>
        <w:t>define</w:t>
      </w:r>
      <w:r w:rsidR="001D354F" w:rsidRPr="00735930">
        <w:t xml:space="preserve"> los requisitos técnicos para la prestación del servicio objeto del contrato, que se </w:t>
      </w:r>
      <w:r w:rsidR="00AA04B1" w:rsidRPr="00735930">
        <w:t>concretará</w:t>
      </w:r>
      <w:r w:rsidR="001D354F" w:rsidRPr="00735930">
        <w:t xml:space="preserve"> en </w:t>
      </w:r>
      <w:r w:rsidR="00AA04B1" w:rsidRPr="00735930">
        <w:t xml:space="preserve">el diseño, planificación y organización del funcionamiento productivo </w:t>
      </w:r>
      <w:r w:rsidR="00AD782E">
        <w:t>de los talleres</w:t>
      </w:r>
      <w:r w:rsidR="005D76F8" w:rsidRPr="00735930">
        <w:t xml:space="preserve"> </w:t>
      </w:r>
      <w:r w:rsidR="00AA04B1" w:rsidRPr="00735930">
        <w:t xml:space="preserve">de </w:t>
      </w:r>
      <w:r w:rsidR="00EC37B4">
        <w:t>cocina</w:t>
      </w:r>
      <w:r w:rsidR="00AA04B1" w:rsidRPr="00735930">
        <w:t xml:space="preserve"> de</w:t>
      </w:r>
      <w:r w:rsidR="008867BD">
        <w:t xml:space="preserve"> </w:t>
      </w:r>
      <w:r w:rsidR="005D76F8" w:rsidRPr="00735930">
        <w:t>l</w:t>
      </w:r>
      <w:r w:rsidR="008867BD">
        <w:t>os</w:t>
      </w:r>
      <w:r w:rsidR="00AA04B1" w:rsidRPr="00735930">
        <w:t xml:space="preserve"> centro</w:t>
      </w:r>
      <w:r w:rsidR="008867BD">
        <w:t>s</w:t>
      </w:r>
      <w:r w:rsidR="00AA04B1" w:rsidRPr="00735930">
        <w:t xml:space="preserve"> penitenciarios de Araba,</w:t>
      </w:r>
      <w:r w:rsidR="008867BD">
        <w:t xml:space="preserve"> Bizkaia y </w:t>
      </w:r>
      <w:r w:rsidR="00AD782E">
        <w:t>Gipuzkoa,</w:t>
      </w:r>
      <w:r w:rsidR="00AA04B1" w:rsidRPr="00735930">
        <w:t xml:space="preserve"> así como </w:t>
      </w:r>
      <w:r>
        <w:t xml:space="preserve">su seguimiento para su </w:t>
      </w:r>
      <w:r w:rsidR="00AA04B1" w:rsidRPr="00735930">
        <w:t>implementación operativa.</w:t>
      </w:r>
    </w:p>
    <w:p w14:paraId="3D3E96CC" w14:textId="6BF4FCE8" w:rsidR="00935D51" w:rsidRDefault="00AA04B1" w:rsidP="00CB42B6">
      <w:pPr>
        <w:pStyle w:val="Textoindependiente"/>
        <w:spacing w:after="240" w:line="360" w:lineRule="auto"/>
        <w:ind w:right="135"/>
        <w:jc w:val="both"/>
      </w:pPr>
      <w:r w:rsidRPr="00735930">
        <w:t xml:space="preserve">La complejidad y especialización de las tareas a desarrollar, requieren de la contratación de un servicio de consultoría externa especializada, con experiencia en dar soluciones </w:t>
      </w:r>
      <w:r w:rsidR="00F264A7" w:rsidRPr="00735930">
        <w:t xml:space="preserve">avanzadas </w:t>
      </w:r>
      <w:r w:rsidR="00F25BFD" w:rsidRPr="00735930">
        <w:t xml:space="preserve">en </w:t>
      </w:r>
      <w:r w:rsidR="0002254C">
        <w:t>la elaboración de comidas</w:t>
      </w:r>
      <w:r w:rsidRPr="00735930">
        <w:t xml:space="preserve">, que mejoren los resultados de Aukerak en sus procesos de organización y capacitación de las personas contratadas en </w:t>
      </w:r>
      <w:r w:rsidR="00AD782E">
        <w:t>los talleres</w:t>
      </w:r>
      <w:r w:rsidRPr="00735930">
        <w:t xml:space="preserve"> productivo</w:t>
      </w:r>
      <w:r w:rsidR="00AD782E">
        <w:t>s</w:t>
      </w:r>
      <w:r w:rsidRPr="00735930">
        <w:t xml:space="preserve"> de </w:t>
      </w:r>
      <w:r w:rsidR="00EC37B4">
        <w:t>cocina</w:t>
      </w:r>
      <w:r w:rsidR="00F264A7" w:rsidRPr="00735930">
        <w:t xml:space="preserve"> de</w:t>
      </w:r>
      <w:r w:rsidR="008867BD">
        <w:t xml:space="preserve"> </w:t>
      </w:r>
      <w:r w:rsidR="005D76F8" w:rsidRPr="00735930">
        <w:t>l</w:t>
      </w:r>
      <w:r w:rsidR="008867BD">
        <w:t>os</w:t>
      </w:r>
      <w:r w:rsidR="00F264A7" w:rsidRPr="00735930">
        <w:t xml:space="preserve"> centro</w:t>
      </w:r>
      <w:r w:rsidR="008867BD">
        <w:t>s</w:t>
      </w:r>
      <w:r w:rsidR="005D76F8" w:rsidRPr="00735930">
        <w:t xml:space="preserve"> penitenciario</w:t>
      </w:r>
      <w:r w:rsidR="008867BD">
        <w:t>s</w:t>
      </w:r>
      <w:r w:rsidR="005D76F8" w:rsidRPr="00735930">
        <w:t xml:space="preserve"> </w:t>
      </w:r>
      <w:r w:rsidR="00F264A7" w:rsidRPr="00735930">
        <w:t xml:space="preserve">de </w:t>
      </w:r>
      <w:r w:rsidR="005D76F8" w:rsidRPr="00735930">
        <w:t>Araba</w:t>
      </w:r>
      <w:r w:rsidR="008867BD">
        <w:t>, Bizkaia y Gipuzkoa</w:t>
      </w:r>
      <w:r w:rsidRPr="00735930">
        <w:t>.</w:t>
      </w:r>
    </w:p>
    <w:p w14:paraId="6E7758C0" w14:textId="620F7B15" w:rsidR="008867BD" w:rsidRPr="008867BD" w:rsidRDefault="00AA2743" w:rsidP="00610FF3">
      <w:pPr>
        <w:pStyle w:val="Ttulo1"/>
        <w:numPr>
          <w:ilvl w:val="0"/>
          <w:numId w:val="10"/>
        </w:numPr>
        <w:spacing w:before="0" w:after="240"/>
        <w:jc w:val="both"/>
        <w:rPr>
          <w:b/>
        </w:rPr>
      </w:pPr>
      <w:bookmarkStart w:id="1" w:name="_Toc128654310"/>
      <w:r w:rsidRPr="00704812">
        <w:rPr>
          <w:b/>
        </w:rPr>
        <w:t>DISEÑO, PLANIFICACIÓN, ORGANIZACIÓN E IMPLEMENTACIÓN DEL</w:t>
      </w:r>
      <w:r w:rsidR="00FC519E" w:rsidRPr="00704812">
        <w:rPr>
          <w:b/>
        </w:rPr>
        <w:t xml:space="preserve"> FUNCIONAMIENTO PRODUCTIVO DE</w:t>
      </w:r>
      <w:r w:rsidR="00AD782E">
        <w:rPr>
          <w:b/>
        </w:rPr>
        <w:t xml:space="preserve"> </w:t>
      </w:r>
      <w:r w:rsidR="005D76F8" w:rsidRPr="00704812">
        <w:rPr>
          <w:b/>
        </w:rPr>
        <w:t>L</w:t>
      </w:r>
      <w:r w:rsidR="00AD782E">
        <w:rPr>
          <w:b/>
        </w:rPr>
        <w:t>OS</w:t>
      </w:r>
      <w:r w:rsidR="005D76F8" w:rsidRPr="00704812">
        <w:rPr>
          <w:b/>
        </w:rPr>
        <w:t xml:space="preserve"> TALLER</w:t>
      </w:r>
      <w:r w:rsidR="00AD782E">
        <w:rPr>
          <w:b/>
        </w:rPr>
        <w:t>ES</w:t>
      </w:r>
      <w:r w:rsidR="00FC519E" w:rsidRPr="00704812">
        <w:rPr>
          <w:b/>
        </w:rPr>
        <w:t xml:space="preserve"> DE </w:t>
      </w:r>
      <w:r w:rsidR="00EC37B4">
        <w:rPr>
          <w:b/>
        </w:rPr>
        <w:t>COCINA</w:t>
      </w:r>
      <w:r w:rsidR="00FC519E" w:rsidRPr="00704812">
        <w:rPr>
          <w:b/>
        </w:rPr>
        <w:t xml:space="preserve"> </w:t>
      </w:r>
      <w:r w:rsidR="005D76F8" w:rsidRPr="00704812">
        <w:rPr>
          <w:b/>
        </w:rPr>
        <w:t>DE</w:t>
      </w:r>
      <w:r w:rsidR="00AD782E">
        <w:rPr>
          <w:b/>
        </w:rPr>
        <w:t xml:space="preserve"> </w:t>
      </w:r>
      <w:r w:rsidR="00092012">
        <w:rPr>
          <w:b/>
        </w:rPr>
        <w:t>L</w:t>
      </w:r>
      <w:r w:rsidR="00AD782E">
        <w:rPr>
          <w:b/>
        </w:rPr>
        <w:t>OS</w:t>
      </w:r>
      <w:r w:rsidR="00092012">
        <w:rPr>
          <w:b/>
        </w:rPr>
        <w:t xml:space="preserve"> C</w:t>
      </w:r>
      <w:r w:rsidR="00D85EAD">
        <w:rPr>
          <w:b/>
        </w:rPr>
        <w:t>C</w:t>
      </w:r>
      <w:r w:rsidR="00092012">
        <w:rPr>
          <w:b/>
        </w:rPr>
        <w:t>P</w:t>
      </w:r>
      <w:r w:rsidR="00D85EAD">
        <w:rPr>
          <w:b/>
        </w:rPr>
        <w:t>P</w:t>
      </w:r>
      <w:r w:rsidR="005D76F8" w:rsidRPr="00704812">
        <w:rPr>
          <w:b/>
        </w:rPr>
        <w:t xml:space="preserve"> ARAB</w:t>
      </w:r>
      <w:r w:rsidR="00AD782E">
        <w:rPr>
          <w:b/>
        </w:rPr>
        <w:t>A, BIZKAIA Y GIPUZKOA</w:t>
      </w:r>
      <w:bookmarkEnd w:id="1"/>
    </w:p>
    <w:p w14:paraId="40DDE2EF" w14:textId="6BC5F983" w:rsidR="002012F9" w:rsidRDefault="002468E7" w:rsidP="002468E7">
      <w:pPr>
        <w:pStyle w:val="Textoindependiente"/>
        <w:spacing w:after="240" w:line="360" w:lineRule="auto"/>
        <w:ind w:right="134"/>
        <w:jc w:val="both"/>
      </w:pPr>
      <w:r>
        <w:t>En la siguiente tabla se recogen distintos aspectos con relación a</w:t>
      </w:r>
      <w:r w:rsidR="00AD782E">
        <w:t xml:space="preserve"> </w:t>
      </w:r>
      <w:r>
        <w:t>l</w:t>
      </w:r>
      <w:r w:rsidR="00AD782E">
        <w:t>os</w:t>
      </w:r>
      <w:r>
        <w:t xml:space="preserve"> taller</w:t>
      </w:r>
      <w:r w:rsidR="00AD782E">
        <w:t>es</w:t>
      </w:r>
      <w:r>
        <w:t xml:space="preserve"> de </w:t>
      </w:r>
      <w:r w:rsidR="00EC37B4">
        <w:t>cocina</w:t>
      </w:r>
      <w:r>
        <w:t xml:space="preserve"> de</w:t>
      </w:r>
      <w:r w:rsidR="00AD782E">
        <w:t xml:space="preserve"> </w:t>
      </w:r>
      <w:r>
        <w:t>l</w:t>
      </w:r>
      <w:r w:rsidR="00AD782E">
        <w:t>os</w:t>
      </w:r>
      <w:r>
        <w:t xml:space="preserve"> C</w:t>
      </w:r>
      <w:r w:rsidR="005B708D">
        <w:t>C</w:t>
      </w:r>
      <w:r>
        <w:t>P</w:t>
      </w:r>
      <w:r w:rsidR="002346D6">
        <w:t>P</w:t>
      </w:r>
      <w:r>
        <w:t xml:space="preserve"> de Araba,</w:t>
      </w:r>
      <w:r w:rsidR="00AD782E">
        <w:t xml:space="preserve"> Bizkaia y Gipuzkoa</w:t>
      </w:r>
      <w:r>
        <w:t xml:space="preserve"> </w:t>
      </w:r>
      <w:r w:rsidR="00A73024">
        <w:t xml:space="preserve">que </w:t>
      </w:r>
      <w:r>
        <w:t>en la actualidad</w:t>
      </w:r>
      <w:r w:rsidR="00AD782E" w:rsidRPr="00AD782E">
        <w:t xml:space="preserve"> </w:t>
      </w:r>
      <w:r w:rsidR="00AD782E">
        <w:t xml:space="preserve">cuentan con el siguiente </w:t>
      </w:r>
      <w:r w:rsidR="00AD782E" w:rsidRPr="00AD782E">
        <w:t>número ap</w:t>
      </w:r>
      <w:r w:rsidR="00736778">
        <w:t>roximado de personas empleadas</w:t>
      </w:r>
      <w:r w:rsidR="000A0120">
        <w:t>,</w:t>
      </w:r>
      <w:r w:rsidR="0002254C" w:rsidRPr="0002254C">
        <w:t xml:space="preserve"> con el siguiente volumen de horas trabajadas al mes, m</w:t>
      </w:r>
      <w:r w:rsidR="0002254C" w:rsidRPr="0002254C">
        <w:rPr>
          <w:vertAlign w:val="superscript"/>
        </w:rPr>
        <w:t>2</w:t>
      </w:r>
      <w:r w:rsidR="0002254C" w:rsidRPr="0002254C">
        <w:t xml:space="preserve"> de instalaciones y raciones diarias para las personas internas de los Centros Penitenciarios</w:t>
      </w:r>
      <w:r w:rsidR="0002254C">
        <w:t>:</w:t>
      </w:r>
    </w:p>
    <w:tbl>
      <w:tblPr>
        <w:tblStyle w:val="Tablaconcuadrcula2"/>
        <w:tblW w:w="8086" w:type="dxa"/>
        <w:tblInd w:w="-5" w:type="dxa"/>
        <w:tblLook w:val="04A0" w:firstRow="1" w:lastRow="0" w:firstColumn="1" w:lastColumn="0" w:noHBand="0" w:noVBand="1"/>
      </w:tblPr>
      <w:tblGrid>
        <w:gridCol w:w="3543"/>
        <w:gridCol w:w="1134"/>
        <w:gridCol w:w="1134"/>
        <w:gridCol w:w="1141"/>
        <w:gridCol w:w="1134"/>
      </w:tblGrid>
      <w:tr w:rsidR="0002254C" w:rsidRPr="0002254C" w14:paraId="307FF811" w14:textId="77777777" w:rsidTr="0002254C">
        <w:trPr>
          <w:trHeight w:val="300"/>
        </w:trPr>
        <w:tc>
          <w:tcPr>
            <w:tcW w:w="3543" w:type="dxa"/>
            <w:noWrap/>
            <w:hideMark/>
          </w:tcPr>
          <w:p w14:paraId="71D4BBFE" w14:textId="77777777" w:rsidR="0002254C" w:rsidRPr="0002254C" w:rsidRDefault="0002254C" w:rsidP="0002254C">
            <w:r w:rsidRPr="0002254C">
              <w:t>TALLERES DE COCINA</w:t>
            </w:r>
          </w:p>
        </w:tc>
        <w:tc>
          <w:tcPr>
            <w:tcW w:w="1134" w:type="dxa"/>
            <w:noWrap/>
            <w:hideMark/>
          </w:tcPr>
          <w:p w14:paraId="093CEF25" w14:textId="77777777" w:rsidR="0002254C" w:rsidRPr="0002254C" w:rsidRDefault="0002254C" w:rsidP="0002254C">
            <w:pPr>
              <w:jc w:val="center"/>
            </w:pPr>
            <w:r w:rsidRPr="0002254C">
              <w:t>ARABA</w:t>
            </w:r>
          </w:p>
        </w:tc>
        <w:tc>
          <w:tcPr>
            <w:tcW w:w="1134" w:type="dxa"/>
            <w:noWrap/>
            <w:hideMark/>
          </w:tcPr>
          <w:p w14:paraId="01AF1944" w14:textId="77777777" w:rsidR="0002254C" w:rsidRPr="0002254C" w:rsidRDefault="0002254C" w:rsidP="0002254C">
            <w:pPr>
              <w:jc w:val="center"/>
            </w:pPr>
            <w:r w:rsidRPr="0002254C">
              <w:t>BIZKAIA</w:t>
            </w:r>
          </w:p>
        </w:tc>
        <w:tc>
          <w:tcPr>
            <w:tcW w:w="1141" w:type="dxa"/>
            <w:noWrap/>
            <w:hideMark/>
          </w:tcPr>
          <w:p w14:paraId="3568E95F" w14:textId="77777777" w:rsidR="0002254C" w:rsidRPr="0002254C" w:rsidRDefault="0002254C" w:rsidP="0002254C">
            <w:pPr>
              <w:jc w:val="center"/>
            </w:pPr>
            <w:r w:rsidRPr="0002254C">
              <w:t>GIPUZKOA</w:t>
            </w:r>
          </w:p>
        </w:tc>
        <w:tc>
          <w:tcPr>
            <w:tcW w:w="1134" w:type="dxa"/>
            <w:noWrap/>
            <w:hideMark/>
          </w:tcPr>
          <w:p w14:paraId="14CDA6AD" w14:textId="77777777" w:rsidR="0002254C" w:rsidRPr="0002254C" w:rsidRDefault="0002254C" w:rsidP="0002254C">
            <w:pPr>
              <w:jc w:val="center"/>
            </w:pPr>
            <w:r w:rsidRPr="0002254C">
              <w:t>TOTAL</w:t>
            </w:r>
          </w:p>
        </w:tc>
      </w:tr>
      <w:tr w:rsidR="0002254C" w:rsidRPr="0002254C" w14:paraId="4F9D526E" w14:textId="77777777" w:rsidTr="0002254C">
        <w:trPr>
          <w:trHeight w:val="300"/>
        </w:trPr>
        <w:tc>
          <w:tcPr>
            <w:tcW w:w="3543" w:type="dxa"/>
            <w:noWrap/>
            <w:hideMark/>
          </w:tcPr>
          <w:p w14:paraId="385C6703" w14:textId="77777777" w:rsidR="0002254C" w:rsidRPr="0002254C" w:rsidRDefault="0002254C" w:rsidP="0002254C">
            <w:r w:rsidRPr="0002254C">
              <w:t>Nº personas internas empleadas</w:t>
            </w:r>
          </w:p>
        </w:tc>
        <w:tc>
          <w:tcPr>
            <w:tcW w:w="1134" w:type="dxa"/>
            <w:noWrap/>
            <w:hideMark/>
          </w:tcPr>
          <w:p w14:paraId="4BE8B8D4" w14:textId="77777777" w:rsidR="0002254C" w:rsidRPr="0002254C" w:rsidRDefault="0002254C" w:rsidP="0002254C">
            <w:pPr>
              <w:jc w:val="center"/>
            </w:pPr>
            <w:r w:rsidRPr="0002254C">
              <w:t>29</w:t>
            </w:r>
          </w:p>
        </w:tc>
        <w:tc>
          <w:tcPr>
            <w:tcW w:w="1134" w:type="dxa"/>
            <w:noWrap/>
            <w:hideMark/>
          </w:tcPr>
          <w:p w14:paraId="3A077595" w14:textId="77777777" w:rsidR="0002254C" w:rsidRPr="0002254C" w:rsidRDefault="0002254C" w:rsidP="0002254C">
            <w:pPr>
              <w:jc w:val="center"/>
            </w:pPr>
            <w:r w:rsidRPr="0002254C">
              <w:t>12</w:t>
            </w:r>
          </w:p>
        </w:tc>
        <w:tc>
          <w:tcPr>
            <w:tcW w:w="1141" w:type="dxa"/>
            <w:noWrap/>
            <w:hideMark/>
          </w:tcPr>
          <w:p w14:paraId="4B36A36E" w14:textId="77777777" w:rsidR="0002254C" w:rsidRPr="0002254C" w:rsidRDefault="0002254C" w:rsidP="0002254C">
            <w:pPr>
              <w:jc w:val="center"/>
            </w:pPr>
            <w:r w:rsidRPr="0002254C">
              <w:t>6</w:t>
            </w:r>
          </w:p>
        </w:tc>
        <w:tc>
          <w:tcPr>
            <w:tcW w:w="1134" w:type="dxa"/>
            <w:noWrap/>
            <w:hideMark/>
          </w:tcPr>
          <w:p w14:paraId="0A2885AF" w14:textId="77777777" w:rsidR="0002254C" w:rsidRPr="0002254C" w:rsidRDefault="0002254C" w:rsidP="0002254C">
            <w:pPr>
              <w:jc w:val="center"/>
            </w:pPr>
            <w:r w:rsidRPr="0002254C">
              <w:t>47</w:t>
            </w:r>
          </w:p>
        </w:tc>
      </w:tr>
      <w:tr w:rsidR="0002254C" w:rsidRPr="0002254C" w14:paraId="1368B17A" w14:textId="77777777" w:rsidTr="0002254C">
        <w:trPr>
          <w:trHeight w:val="300"/>
        </w:trPr>
        <w:tc>
          <w:tcPr>
            <w:tcW w:w="3543" w:type="dxa"/>
            <w:noWrap/>
            <w:hideMark/>
          </w:tcPr>
          <w:p w14:paraId="61702737" w14:textId="77777777" w:rsidR="0002254C" w:rsidRPr="0002254C" w:rsidRDefault="0002254C" w:rsidP="0002254C">
            <w:r w:rsidRPr="0002254C">
              <w:t>Nº horas trabajadas por mes</w:t>
            </w:r>
          </w:p>
        </w:tc>
        <w:tc>
          <w:tcPr>
            <w:tcW w:w="1134" w:type="dxa"/>
            <w:noWrap/>
            <w:hideMark/>
          </w:tcPr>
          <w:p w14:paraId="269D6058" w14:textId="77777777" w:rsidR="0002254C" w:rsidRPr="0002254C" w:rsidRDefault="0002254C" w:rsidP="0002254C">
            <w:pPr>
              <w:jc w:val="center"/>
            </w:pPr>
            <w:r w:rsidRPr="0002254C">
              <w:t>2.909</w:t>
            </w:r>
          </w:p>
        </w:tc>
        <w:tc>
          <w:tcPr>
            <w:tcW w:w="1134" w:type="dxa"/>
            <w:noWrap/>
            <w:hideMark/>
          </w:tcPr>
          <w:p w14:paraId="7E85D101" w14:textId="77777777" w:rsidR="0002254C" w:rsidRPr="0002254C" w:rsidRDefault="0002254C" w:rsidP="0002254C">
            <w:pPr>
              <w:jc w:val="center"/>
            </w:pPr>
            <w:r w:rsidRPr="0002254C">
              <w:t>990</w:t>
            </w:r>
          </w:p>
        </w:tc>
        <w:tc>
          <w:tcPr>
            <w:tcW w:w="1141" w:type="dxa"/>
            <w:noWrap/>
            <w:hideMark/>
          </w:tcPr>
          <w:p w14:paraId="6EB006AD" w14:textId="77777777" w:rsidR="0002254C" w:rsidRPr="0002254C" w:rsidRDefault="0002254C" w:rsidP="0002254C">
            <w:pPr>
              <w:jc w:val="center"/>
            </w:pPr>
            <w:r w:rsidRPr="0002254C">
              <w:t>936</w:t>
            </w:r>
          </w:p>
        </w:tc>
        <w:tc>
          <w:tcPr>
            <w:tcW w:w="1134" w:type="dxa"/>
            <w:noWrap/>
            <w:hideMark/>
          </w:tcPr>
          <w:p w14:paraId="71FD09AA" w14:textId="77777777" w:rsidR="0002254C" w:rsidRPr="0002254C" w:rsidRDefault="0002254C" w:rsidP="0002254C">
            <w:pPr>
              <w:jc w:val="center"/>
            </w:pPr>
            <w:r w:rsidRPr="0002254C">
              <w:t>4.835</w:t>
            </w:r>
          </w:p>
        </w:tc>
      </w:tr>
      <w:tr w:rsidR="0002254C" w:rsidRPr="0002254C" w14:paraId="27D2B560" w14:textId="77777777" w:rsidTr="0002254C">
        <w:trPr>
          <w:trHeight w:val="300"/>
        </w:trPr>
        <w:tc>
          <w:tcPr>
            <w:tcW w:w="3543" w:type="dxa"/>
            <w:noWrap/>
            <w:hideMark/>
          </w:tcPr>
          <w:p w14:paraId="326D4C65" w14:textId="77777777" w:rsidR="0002254C" w:rsidRPr="0002254C" w:rsidRDefault="0002254C" w:rsidP="0002254C">
            <w:r w:rsidRPr="0002254C">
              <w:t>Personal laboral, cocineros/as</w:t>
            </w:r>
          </w:p>
        </w:tc>
        <w:tc>
          <w:tcPr>
            <w:tcW w:w="1134" w:type="dxa"/>
            <w:noWrap/>
            <w:hideMark/>
          </w:tcPr>
          <w:p w14:paraId="26188593" w14:textId="77777777" w:rsidR="0002254C" w:rsidRPr="0002254C" w:rsidRDefault="0002254C" w:rsidP="0002254C">
            <w:pPr>
              <w:jc w:val="center"/>
            </w:pPr>
            <w:r w:rsidRPr="0002254C">
              <w:t>2</w:t>
            </w:r>
          </w:p>
        </w:tc>
        <w:tc>
          <w:tcPr>
            <w:tcW w:w="1134" w:type="dxa"/>
            <w:noWrap/>
            <w:hideMark/>
          </w:tcPr>
          <w:p w14:paraId="15C92BCD" w14:textId="77777777" w:rsidR="0002254C" w:rsidRPr="0002254C" w:rsidRDefault="0002254C" w:rsidP="0002254C">
            <w:pPr>
              <w:jc w:val="center"/>
            </w:pPr>
            <w:r w:rsidRPr="0002254C">
              <w:t>2</w:t>
            </w:r>
          </w:p>
        </w:tc>
        <w:tc>
          <w:tcPr>
            <w:tcW w:w="1141" w:type="dxa"/>
            <w:noWrap/>
            <w:hideMark/>
          </w:tcPr>
          <w:p w14:paraId="61A21151" w14:textId="77777777" w:rsidR="0002254C" w:rsidRPr="0002254C" w:rsidRDefault="0002254C" w:rsidP="0002254C">
            <w:pPr>
              <w:jc w:val="center"/>
            </w:pPr>
            <w:r w:rsidRPr="0002254C">
              <w:t>2</w:t>
            </w:r>
          </w:p>
        </w:tc>
        <w:tc>
          <w:tcPr>
            <w:tcW w:w="1134" w:type="dxa"/>
            <w:noWrap/>
            <w:hideMark/>
          </w:tcPr>
          <w:p w14:paraId="217F32F5" w14:textId="77777777" w:rsidR="0002254C" w:rsidRPr="0002254C" w:rsidRDefault="0002254C" w:rsidP="0002254C">
            <w:pPr>
              <w:jc w:val="center"/>
            </w:pPr>
            <w:r w:rsidRPr="0002254C">
              <w:t>6</w:t>
            </w:r>
          </w:p>
        </w:tc>
      </w:tr>
      <w:tr w:rsidR="0002254C" w:rsidRPr="0002254C" w14:paraId="6089BBCE" w14:textId="77777777" w:rsidTr="0002254C">
        <w:trPr>
          <w:trHeight w:val="300"/>
        </w:trPr>
        <w:tc>
          <w:tcPr>
            <w:tcW w:w="3543" w:type="dxa"/>
            <w:noWrap/>
            <w:hideMark/>
          </w:tcPr>
          <w:p w14:paraId="5984EB95" w14:textId="77777777" w:rsidR="0002254C" w:rsidRPr="0002254C" w:rsidRDefault="0002254C" w:rsidP="0002254C">
            <w:r w:rsidRPr="0002254C">
              <w:t>M</w:t>
            </w:r>
            <w:r w:rsidRPr="0002254C">
              <w:rPr>
                <w:vertAlign w:val="superscript"/>
              </w:rPr>
              <w:t>2</w:t>
            </w:r>
            <w:r w:rsidRPr="0002254C">
              <w:t xml:space="preserve"> instalaciones de cocina</w:t>
            </w:r>
          </w:p>
        </w:tc>
        <w:tc>
          <w:tcPr>
            <w:tcW w:w="1134" w:type="dxa"/>
            <w:noWrap/>
            <w:hideMark/>
          </w:tcPr>
          <w:p w14:paraId="5B4E8673" w14:textId="77777777" w:rsidR="0002254C" w:rsidRPr="0002254C" w:rsidRDefault="0002254C" w:rsidP="0002254C">
            <w:pPr>
              <w:jc w:val="center"/>
            </w:pPr>
            <w:r w:rsidRPr="0002254C">
              <w:t>544</w:t>
            </w:r>
          </w:p>
        </w:tc>
        <w:tc>
          <w:tcPr>
            <w:tcW w:w="1134" w:type="dxa"/>
            <w:noWrap/>
            <w:hideMark/>
          </w:tcPr>
          <w:p w14:paraId="6E88C304" w14:textId="77777777" w:rsidR="0002254C" w:rsidRPr="0002254C" w:rsidRDefault="0002254C" w:rsidP="0002254C">
            <w:pPr>
              <w:jc w:val="center"/>
            </w:pPr>
            <w:r w:rsidRPr="0002254C">
              <w:t>400</w:t>
            </w:r>
          </w:p>
        </w:tc>
        <w:tc>
          <w:tcPr>
            <w:tcW w:w="1141" w:type="dxa"/>
            <w:noWrap/>
            <w:hideMark/>
          </w:tcPr>
          <w:p w14:paraId="0FAE571C" w14:textId="77777777" w:rsidR="0002254C" w:rsidRPr="0002254C" w:rsidRDefault="0002254C" w:rsidP="0002254C">
            <w:pPr>
              <w:jc w:val="center"/>
            </w:pPr>
            <w:r w:rsidRPr="0002254C">
              <w:t>460</w:t>
            </w:r>
          </w:p>
        </w:tc>
        <w:tc>
          <w:tcPr>
            <w:tcW w:w="1134" w:type="dxa"/>
            <w:noWrap/>
            <w:hideMark/>
          </w:tcPr>
          <w:p w14:paraId="2E507AF4" w14:textId="77777777" w:rsidR="0002254C" w:rsidRPr="0002254C" w:rsidRDefault="0002254C" w:rsidP="0002254C">
            <w:pPr>
              <w:jc w:val="center"/>
            </w:pPr>
            <w:r w:rsidRPr="0002254C">
              <w:t>1.404</w:t>
            </w:r>
          </w:p>
        </w:tc>
      </w:tr>
      <w:tr w:rsidR="0002254C" w:rsidRPr="0002254C" w14:paraId="0CDD08E9" w14:textId="77777777" w:rsidTr="0002254C">
        <w:trPr>
          <w:trHeight w:val="300"/>
        </w:trPr>
        <w:tc>
          <w:tcPr>
            <w:tcW w:w="3543" w:type="dxa"/>
            <w:noWrap/>
            <w:hideMark/>
          </w:tcPr>
          <w:p w14:paraId="1EF6AD86" w14:textId="77777777" w:rsidR="0002254C" w:rsidRPr="0002254C" w:rsidRDefault="0002254C" w:rsidP="0002254C">
            <w:r w:rsidRPr="0002254C">
              <w:t>Nº raciones y personas internas al día</w:t>
            </w:r>
          </w:p>
        </w:tc>
        <w:tc>
          <w:tcPr>
            <w:tcW w:w="1134" w:type="dxa"/>
            <w:noWrap/>
            <w:hideMark/>
          </w:tcPr>
          <w:p w14:paraId="786B9F6E" w14:textId="77777777" w:rsidR="0002254C" w:rsidRPr="0002254C" w:rsidRDefault="0002254C" w:rsidP="0002254C">
            <w:pPr>
              <w:jc w:val="center"/>
            </w:pPr>
            <w:r w:rsidRPr="0002254C">
              <w:t>732</w:t>
            </w:r>
          </w:p>
        </w:tc>
        <w:tc>
          <w:tcPr>
            <w:tcW w:w="1134" w:type="dxa"/>
            <w:noWrap/>
            <w:hideMark/>
          </w:tcPr>
          <w:p w14:paraId="53D0302D" w14:textId="77777777" w:rsidR="0002254C" w:rsidRPr="0002254C" w:rsidRDefault="0002254C" w:rsidP="0002254C">
            <w:pPr>
              <w:jc w:val="center"/>
            </w:pPr>
            <w:r w:rsidRPr="0002254C">
              <w:t>164</w:t>
            </w:r>
          </w:p>
        </w:tc>
        <w:tc>
          <w:tcPr>
            <w:tcW w:w="1141" w:type="dxa"/>
            <w:noWrap/>
            <w:hideMark/>
          </w:tcPr>
          <w:p w14:paraId="74D519DE" w14:textId="77777777" w:rsidR="0002254C" w:rsidRPr="0002254C" w:rsidRDefault="0002254C" w:rsidP="0002254C">
            <w:pPr>
              <w:jc w:val="center"/>
            </w:pPr>
            <w:r w:rsidRPr="0002254C">
              <w:t>210</w:t>
            </w:r>
          </w:p>
        </w:tc>
        <w:tc>
          <w:tcPr>
            <w:tcW w:w="1134" w:type="dxa"/>
            <w:noWrap/>
            <w:hideMark/>
          </w:tcPr>
          <w:p w14:paraId="2E4E4C97" w14:textId="77777777" w:rsidR="0002254C" w:rsidRPr="0002254C" w:rsidRDefault="0002254C" w:rsidP="0002254C">
            <w:pPr>
              <w:jc w:val="center"/>
            </w:pPr>
            <w:r w:rsidRPr="0002254C">
              <w:t>1.106</w:t>
            </w:r>
          </w:p>
        </w:tc>
      </w:tr>
    </w:tbl>
    <w:p w14:paraId="11B6C937" w14:textId="77777777" w:rsidR="000A0120" w:rsidRDefault="000A0120" w:rsidP="000A0120">
      <w:pPr>
        <w:pStyle w:val="Textoindependiente"/>
        <w:spacing w:line="360" w:lineRule="auto"/>
        <w:ind w:right="134"/>
        <w:jc w:val="both"/>
      </w:pPr>
    </w:p>
    <w:p w14:paraId="02B3C489" w14:textId="5283DDAE" w:rsidR="00610FF3" w:rsidRDefault="00610FF3" w:rsidP="002468E7">
      <w:pPr>
        <w:pStyle w:val="Textoindependiente"/>
        <w:spacing w:after="240" w:line="360" w:lineRule="auto"/>
        <w:ind w:right="134"/>
        <w:jc w:val="both"/>
      </w:pPr>
      <w:r>
        <w:t xml:space="preserve">Las cocinas de los 3 centros penitenciarios cuentan desde enero de 2023 con un plan nutricional común a los 3 centros consistente en un menú con una rotación de 8 semanas para los grupos de población, basales, no cerdo, </w:t>
      </w:r>
      <w:proofErr w:type="spellStart"/>
      <w:r>
        <w:t>ovolácteo</w:t>
      </w:r>
      <w:proofErr w:type="spellEnd"/>
      <w:r>
        <w:t>-vegetarianos, celíacos y diabéticos con estacionalidades de invierno y verano. Dicho plan nutricional se lleva a cabo de acuerdo a los aprovisionamientos de alimentos existentes en la actualidad.</w:t>
      </w:r>
    </w:p>
    <w:p w14:paraId="275D6EAA" w14:textId="5169D435" w:rsidR="00AD782E" w:rsidRDefault="000A0120" w:rsidP="002468E7">
      <w:pPr>
        <w:pStyle w:val="Textoindependiente"/>
        <w:spacing w:after="240" w:line="360" w:lineRule="auto"/>
        <w:ind w:right="134"/>
        <w:jc w:val="both"/>
      </w:pPr>
      <w:r w:rsidRPr="000A0120">
        <w:t>Otros talleres relacionados con los anteriores son los Talleres de Subalternos que desarrollan labores auxiliares de recepción y almacén de productos, los Talleres de Panadería, y los Talleres de Reparto de racionados. Los cuales cuentan en la actualidad con el siguiente número aproximado de personas empleadas y volumen de horas trabajadas al mes:</w:t>
      </w:r>
    </w:p>
    <w:p w14:paraId="63FEDAC8" w14:textId="77777777" w:rsidR="00610FF3" w:rsidRDefault="00610FF3" w:rsidP="002468E7">
      <w:pPr>
        <w:pStyle w:val="Textoindependiente"/>
        <w:spacing w:after="240" w:line="360" w:lineRule="auto"/>
        <w:ind w:right="134"/>
        <w:jc w:val="both"/>
      </w:pPr>
    </w:p>
    <w:tbl>
      <w:tblPr>
        <w:tblStyle w:val="Tablaconcuadrcula3"/>
        <w:tblW w:w="8086" w:type="dxa"/>
        <w:tblInd w:w="-5" w:type="dxa"/>
        <w:tblLook w:val="04A0" w:firstRow="1" w:lastRow="0" w:firstColumn="1" w:lastColumn="0" w:noHBand="0" w:noVBand="1"/>
      </w:tblPr>
      <w:tblGrid>
        <w:gridCol w:w="3543"/>
        <w:gridCol w:w="1134"/>
        <w:gridCol w:w="1134"/>
        <w:gridCol w:w="1141"/>
        <w:gridCol w:w="1134"/>
      </w:tblGrid>
      <w:tr w:rsidR="000A0120" w:rsidRPr="000A0120" w14:paraId="4FFCC35E" w14:textId="77777777" w:rsidTr="000A0120">
        <w:trPr>
          <w:trHeight w:val="300"/>
        </w:trPr>
        <w:tc>
          <w:tcPr>
            <w:tcW w:w="3543" w:type="dxa"/>
            <w:noWrap/>
            <w:hideMark/>
          </w:tcPr>
          <w:p w14:paraId="45CDBF49" w14:textId="77777777" w:rsidR="000A0120" w:rsidRPr="000A0120" w:rsidRDefault="000A0120" w:rsidP="000A0120">
            <w:r w:rsidRPr="000A0120">
              <w:t>OTROS TALLERES ALIMENTACIÓN</w:t>
            </w:r>
          </w:p>
        </w:tc>
        <w:tc>
          <w:tcPr>
            <w:tcW w:w="1134" w:type="dxa"/>
            <w:noWrap/>
            <w:hideMark/>
          </w:tcPr>
          <w:p w14:paraId="01302725" w14:textId="77777777" w:rsidR="000A0120" w:rsidRPr="000A0120" w:rsidRDefault="000A0120" w:rsidP="000A0120">
            <w:pPr>
              <w:jc w:val="center"/>
            </w:pPr>
            <w:r w:rsidRPr="000A0120">
              <w:t>ARABA</w:t>
            </w:r>
          </w:p>
        </w:tc>
        <w:tc>
          <w:tcPr>
            <w:tcW w:w="1134" w:type="dxa"/>
            <w:noWrap/>
            <w:hideMark/>
          </w:tcPr>
          <w:p w14:paraId="2F5A5ED4" w14:textId="77777777" w:rsidR="000A0120" w:rsidRPr="000A0120" w:rsidRDefault="000A0120" w:rsidP="000A0120">
            <w:pPr>
              <w:jc w:val="center"/>
            </w:pPr>
            <w:r w:rsidRPr="000A0120">
              <w:t>BIZKAIA</w:t>
            </w:r>
          </w:p>
        </w:tc>
        <w:tc>
          <w:tcPr>
            <w:tcW w:w="1141" w:type="dxa"/>
            <w:noWrap/>
            <w:hideMark/>
          </w:tcPr>
          <w:p w14:paraId="38F4C12F" w14:textId="77777777" w:rsidR="000A0120" w:rsidRPr="000A0120" w:rsidRDefault="000A0120" w:rsidP="000A0120">
            <w:pPr>
              <w:jc w:val="center"/>
            </w:pPr>
            <w:r w:rsidRPr="000A0120">
              <w:t>GIPUZKOA</w:t>
            </w:r>
          </w:p>
        </w:tc>
        <w:tc>
          <w:tcPr>
            <w:tcW w:w="1134" w:type="dxa"/>
            <w:noWrap/>
            <w:hideMark/>
          </w:tcPr>
          <w:p w14:paraId="20A40912" w14:textId="77777777" w:rsidR="000A0120" w:rsidRPr="000A0120" w:rsidRDefault="000A0120" w:rsidP="000A0120">
            <w:pPr>
              <w:jc w:val="center"/>
            </w:pPr>
            <w:r w:rsidRPr="000A0120">
              <w:t>TOTAL</w:t>
            </w:r>
          </w:p>
        </w:tc>
      </w:tr>
      <w:tr w:rsidR="000A0120" w:rsidRPr="000A0120" w14:paraId="10DEEDD7" w14:textId="77777777" w:rsidTr="000A0120">
        <w:trPr>
          <w:trHeight w:val="300"/>
        </w:trPr>
        <w:tc>
          <w:tcPr>
            <w:tcW w:w="3543" w:type="dxa"/>
            <w:noWrap/>
            <w:hideMark/>
          </w:tcPr>
          <w:p w14:paraId="2EDFC018" w14:textId="77777777" w:rsidR="000A0120" w:rsidRPr="000A0120" w:rsidRDefault="000A0120" w:rsidP="000A0120">
            <w:r w:rsidRPr="000A0120">
              <w:t>Nº personas internas</w:t>
            </w:r>
          </w:p>
        </w:tc>
        <w:tc>
          <w:tcPr>
            <w:tcW w:w="1134" w:type="dxa"/>
            <w:noWrap/>
            <w:hideMark/>
          </w:tcPr>
          <w:p w14:paraId="58D9357B" w14:textId="77777777" w:rsidR="000A0120" w:rsidRPr="000A0120" w:rsidRDefault="000A0120" w:rsidP="000A0120">
            <w:pPr>
              <w:jc w:val="center"/>
            </w:pPr>
            <w:r w:rsidRPr="000A0120">
              <w:t>40</w:t>
            </w:r>
          </w:p>
        </w:tc>
        <w:tc>
          <w:tcPr>
            <w:tcW w:w="1134" w:type="dxa"/>
            <w:noWrap/>
            <w:hideMark/>
          </w:tcPr>
          <w:p w14:paraId="1FE58494" w14:textId="77777777" w:rsidR="000A0120" w:rsidRPr="000A0120" w:rsidRDefault="000A0120" w:rsidP="000A0120">
            <w:pPr>
              <w:jc w:val="center"/>
            </w:pPr>
            <w:r w:rsidRPr="000A0120">
              <w:t>5</w:t>
            </w:r>
          </w:p>
        </w:tc>
        <w:tc>
          <w:tcPr>
            <w:tcW w:w="1141" w:type="dxa"/>
            <w:noWrap/>
            <w:hideMark/>
          </w:tcPr>
          <w:p w14:paraId="431BF3E3" w14:textId="77777777" w:rsidR="000A0120" w:rsidRPr="000A0120" w:rsidRDefault="000A0120" w:rsidP="000A0120">
            <w:pPr>
              <w:jc w:val="center"/>
            </w:pPr>
            <w:r w:rsidRPr="000A0120">
              <w:t>10</w:t>
            </w:r>
          </w:p>
        </w:tc>
        <w:tc>
          <w:tcPr>
            <w:tcW w:w="1134" w:type="dxa"/>
            <w:noWrap/>
            <w:hideMark/>
          </w:tcPr>
          <w:p w14:paraId="2268284E" w14:textId="77777777" w:rsidR="000A0120" w:rsidRPr="000A0120" w:rsidRDefault="000A0120" w:rsidP="000A0120">
            <w:pPr>
              <w:jc w:val="center"/>
            </w:pPr>
            <w:r w:rsidRPr="000A0120">
              <w:t>55</w:t>
            </w:r>
          </w:p>
        </w:tc>
      </w:tr>
      <w:tr w:rsidR="000A0120" w:rsidRPr="000A0120" w14:paraId="2F7153BB" w14:textId="77777777" w:rsidTr="000A0120">
        <w:trPr>
          <w:trHeight w:val="300"/>
        </w:trPr>
        <w:tc>
          <w:tcPr>
            <w:tcW w:w="3543" w:type="dxa"/>
            <w:noWrap/>
            <w:hideMark/>
          </w:tcPr>
          <w:p w14:paraId="5356F8BE" w14:textId="77777777" w:rsidR="000A0120" w:rsidRPr="000A0120" w:rsidRDefault="000A0120" w:rsidP="000A0120">
            <w:r w:rsidRPr="000A0120">
              <w:t>Nº horas trabajadas por mes</w:t>
            </w:r>
          </w:p>
        </w:tc>
        <w:tc>
          <w:tcPr>
            <w:tcW w:w="1134" w:type="dxa"/>
            <w:noWrap/>
            <w:hideMark/>
          </w:tcPr>
          <w:p w14:paraId="4A916E3C" w14:textId="77777777" w:rsidR="000A0120" w:rsidRPr="000A0120" w:rsidRDefault="000A0120" w:rsidP="000A0120">
            <w:pPr>
              <w:jc w:val="center"/>
            </w:pPr>
            <w:r w:rsidRPr="000A0120">
              <w:t>3.174</w:t>
            </w:r>
          </w:p>
        </w:tc>
        <w:tc>
          <w:tcPr>
            <w:tcW w:w="1134" w:type="dxa"/>
            <w:noWrap/>
            <w:hideMark/>
          </w:tcPr>
          <w:p w14:paraId="483ECC23" w14:textId="77777777" w:rsidR="000A0120" w:rsidRPr="000A0120" w:rsidRDefault="000A0120" w:rsidP="000A0120">
            <w:pPr>
              <w:jc w:val="center"/>
            </w:pPr>
            <w:r w:rsidRPr="000A0120">
              <w:t>390</w:t>
            </w:r>
          </w:p>
        </w:tc>
        <w:tc>
          <w:tcPr>
            <w:tcW w:w="1141" w:type="dxa"/>
            <w:noWrap/>
            <w:hideMark/>
          </w:tcPr>
          <w:p w14:paraId="2C2A3A7A" w14:textId="77777777" w:rsidR="000A0120" w:rsidRPr="000A0120" w:rsidRDefault="000A0120" w:rsidP="000A0120">
            <w:pPr>
              <w:jc w:val="center"/>
            </w:pPr>
            <w:r w:rsidRPr="000A0120">
              <w:t>680</w:t>
            </w:r>
          </w:p>
        </w:tc>
        <w:tc>
          <w:tcPr>
            <w:tcW w:w="1134" w:type="dxa"/>
            <w:noWrap/>
            <w:hideMark/>
          </w:tcPr>
          <w:p w14:paraId="6B12130A" w14:textId="77777777" w:rsidR="000A0120" w:rsidRPr="000A0120" w:rsidRDefault="000A0120" w:rsidP="000A0120">
            <w:pPr>
              <w:jc w:val="center"/>
            </w:pPr>
            <w:r w:rsidRPr="000A0120">
              <w:t>4.244</w:t>
            </w:r>
          </w:p>
        </w:tc>
      </w:tr>
    </w:tbl>
    <w:p w14:paraId="052F0A54" w14:textId="6E1B2129" w:rsidR="00AC321C" w:rsidRDefault="004C1B29" w:rsidP="002468E7">
      <w:pPr>
        <w:pStyle w:val="Textoindependiente"/>
        <w:spacing w:before="240" w:after="240" w:line="360" w:lineRule="auto"/>
        <w:ind w:right="134"/>
        <w:jc w:val="both"/>
      </w:pPr>
      <w:r w:rsidRPr="00735930">
        <w:t>Mediante la contratación de este servicio</w:t>
      </w:r>
      <w:r w:rsidR="002468E7">
        <w:t xml:space="preserve"> que tiene por objeto este procedimiento de contratación, se busca </w:t>
      </w:r>
      <w:r w:rsidR="00E13DC5">
        <w:t>la</w:t>
      </w:r>
      <w:r w:rsidRPr="00735930">
        <w:t xml:space="preserve"> mejora del modelo de producción </w:t>
      </w:r>
      <w:r w:rsidR="00AD782E">
        <w:t>de los talleres</w:t>
      </w:r>
      <w:r w:rsidRPr="00735930">
        <w:t xml:space="preserve"> de </w:t>
      </w:r>
      <w:r w:rsidR="00EC37B4">
        <w:t>cocina</w:t>
      </w:r>
      <w:r w:rsidR="005D76F8" w:rsidRPr="00735930">
        <w:t xml:space="preserve"> de Araba</w:t>
      </w:r>
      <w:r w:rsidR="00AD782E">
        <w:t>, Bizkaia y Gipuzkoa</w:t>
      </w:r>
      <w:r w:rsidR="00E13DC5">
        <w:t xml:space="preserve">. </w:t>
      </w:r>
    </w:p>
    <w:p w14:paraId="022B08B9" w14:textId="6156C390" w:rsidR="00FE7196" w:rsidRPr="00264C64" w:rsidRDefault="00E13DC5" w:rsidP="00F11041">
      <w:pPr>
        <w:pStyle w:val="Textoindependiente"/>
        <w:spacing w:before="240" w:after="240" w:line="360" w:lineRule="auto"/>
        <w:ind w:right="134"/>
        <w:jc w:val="both"/>
      </w:pPr>
      <w:r>
        <w:t>E</w:t>
      </w:r>
      <w:r w:rsidR="002E0251" w:rsidRPr="00735930">
        <w:t>l adjudicatario se</w:t>
      </w:r>
      <w:r>
        <w:t xml:space="preserve"> deberá encargar</w:t>
      </w:r>
      <w:r w:rsidR="002E0251" w:rsidRPr="00735930">
        <w:t xml:space="preserve"> </w:t>
      </w:r>
      <w:r w:rsidR="002E0251" w:rsidRPr="00567D2B">
        <w:t>de</w:t>
      </w:r>
      <w:r w:rsidRPr="00567D2B">
        <w:t xml:space="preserve">l </w:t>
      </w:r>
      <w:r w:rsidR="00AC321C" w:rsidRPr="00567D2B">
        <w:t xml:space="preserve">desarrollo de un proyecto que contemple </w:t>
      </w:r>
      <w:r w:rsidR="00A73024">
        <w:t xml:space="preserve">el </w:t>
      </w:r>
      <w:r w:rsidR="00567D2B" w:rsidRPr="00567D2B">
        <w:t>diseño de</w:t>
      </w:r>
      <w:r w:rsidR="000D5064">
        <w:t xml:space="preserve"> un sistema de gestión en la elaboración de comidas en base al Análisis de Peligros y Puntos de Control Crítico (APPCC)</w:t>
      </w:r>
      <w:r w:rsidRPr="00567D2B">
        <w:t xml:space="preserve">, así como </w:t>
      </w:r>
      <w:r w:rsidR="00D93E3E">
        <w:t xml:space="preserve">de </w:t>
      </w:r>
      <w:r w:rsidRPr="00567D2B">
        <w:t xml:space="preserve">la implantación del </w:t>
      </w:r>
      <w:r w:rsidR="00FE7196">
        <w:t>mismo</w:t>
      </w:r>
      <w:r w:rsidRPr="00264C64">
        <w:t>.</w:t>
      </w:r>
    </w:p>
    <w:p w14:paraId="08975570" w14:textId="164A1CF1" w:rsidR="00F264A7" w:rsidRPr="00735930" w:rsidRDefault="00AC321C" w:rsidP="00AC321C">
      <w:pPr>
        <w:pStyle w:val="Textoindependiente"/>
        <w:spacing w:before="240" w:after="240" w:line="360" w:lineRule="auto"/>
        <w:ind w:right="134"/>
        <w:jc w:val="both"/>
      </w:pPr>
      <w:r w:rsidRPr="00694759">
        <w:t xml:space="preserve">A la finalización del contrato, </w:t>
      </w:r>
      <w:r w:rsidR="00A73024" w:rsidRPr="00694759">
        <w:t>los</w:t>
      </w:r>
      <w:r w:rsidRPr="00694759">
        <w:t xml:space="preserve"> C</w:t>
      </w:r>
      <w:r w:rsidR="00D85EAD" w:rsidRPr="00694759">
        <w:t>C</w:t>
      </w:r>
      <w:r w:rsidRPr="00694759">
        <w:t>P</w:t>
      </w:r>
      <w:r w:rsidR="00D85EAD" w:rsidRPr="00694759">
        <w:t>P</w:t>
      </w:r>
      <w:r w:rsidRPr="00694759">
        <w:t xml:space="preserve"> de Araba</w:t>
      </w:r>
      <w:r w:rsidR="00A73024" w:rsidRPr="00694759">
        <w:t>, Bizkaia y Gipuzkoa</w:t>
      </w:r>
      <w:r w:rsidRPr="00694759">
        <w:t>, deberá</w:t>
      </w:r>
      <w:r w:rsidR="00A73024" w:rsidRPr="00694759">
        <w:t>n</w:t>
      </w:r>
      <w:r w:rsidRPr="00694759">
        <w:t xml:space="preserve"> contar con taller</w:t>
      </w:r>
      <w:r w:rsidR="00A73024" w:rsidRPr="00694759">
        <w:t>es</w:t>
      </w:r>
      <w:r w:rsidRPr="00694759">
        <w:t xml:space="preserve"> de </w:t>
      </w:r>
      <w:r w:rsidR="00EC37B4" w:rsidRPr="00694759">
        <w:t>cocina</w:t>
      </w:r>
      <w:r w:rsidRPr="00694759">
        <w:t xml:space="preserve"> de </w:t>
      </w:r>
      <w:r w:rsidR="00362174" w:rsidRPr="00694759">
        <w:t>f</w:t>
      </w:r>
      <w:r w:rsidR="00F264A7" w:rsidRPr="00694759">
        <w:t>uncionamiento autónomo</w:t>
      </w:r>
      <w:r w:rsidR="00D522DB" w:rsidRPr="00694759">
        <w:t xml:space="preserve">, seguro y </w:t>
      </w:r>
      <w:r w:rsidR="0028574C" w:rsidRPr="00694759">
        <w:t>s</w:t>
      </w:r>
      <w:r w:rsidR="000D5064" w:rsidRPr="00694759">
        <w:t>aludable</w:t>
      </w:r>
      <w:r w:rsidRPr="00694759">
        <w:t>,</w:t>
      </w:r>
      <w:r w:rsidR="00F264A7" w:rsidRPr="00694759">
        <w:t xml:space="preserve"> </w:t>
      </w:r>
      <w:r w:rsidR="00F0348F" w:rsidRPr="00694759">
        <w:t>que cuente</w:t>
      </w:r>
      <w:r w:rsidR="00A73024" w:rsidRPr="00694759">
        <w:t>n</w:t>
      </w:r>
      <w:r w:rsidR="00F0348F" w:rsidRPr="00694759">
        <w:t xml:space="preserve"> con un sistema</w:t>
      </w:r>
      <w:r w:rsidR="00F264A7" w:rsidRPr="00694759">
        <w:t xml:space="preserve"> de producción </w:t>
      </w:r>
      <w:r w:rsidR="00F0348F" w:rsidRPr="00694759">
        <w:t xml:space="preserve">que disponga de </w:t>
      </w:r>
      <w:r w:rsidR="00F264A7" w:rsidRPr="00694759">
        <w:t>la dotación</w:t>
      </w:r>
      <w:r w:rsidR="0094204A" w:rsidRPr="00694759">
        <w:t xml:space="preserve"> </w:t>
      </w:r>
      <w:r w:rsidR="00F264A7" w:rsidRPr="00694759">
        <w:t xml:space="preserve">necesaria para </w:t>
      </w:r>
      <w:r w:rsidR="00FE69EB" w:rsidRPr="00694759">
        <w:t>el funcionamiento óptimo</w:t>
      </w:r>
      <w:r w:rsidR="00F264A7" w:rsidRPr="00694759">
        <w:t xml:space="preserve"> de dicha actividad.</w:t>
      </w:r>
    </w:p>
    <w:p w14:paraId="1078E242" w14:textId="47B38752" w:rsidR="009023C0" w:rsidRPr="00735930" w:rsidRDefault="009023C0" w:rsidP="00E946BC">
      <w:pPr>
        <w:pStyle w:val="Textoindependiente"/>
        <w:spacing w:line="360" w:lineRule="auto"/>
        <w:ind w:left="385" w:right="135"/>
        <w:jc w:val="both"/>
        <w:rPr>
          <w:b/>
        </w:rPr>
      </w:pPr>
      <w:r w:rsidRPr="00735930">
        <w:rPr>
          <w:b/>
        </w:rPr>
        <w:t xml:space="preserve">2.1. </w:t>
      </w:r>
      <w:r w:rsidR="00471A41" w:rsidRPr="00735930">
        <w:rPr>
          <w:b/>
        </w:rPr>
        <w:t>FASE PRIMERA</w:t>
      </w:r>
      <w:r w:rsidR="00A73024">
        <w:rPr>
          <w:b/>
        </w:rPr>
        <w:t xml:space="preserve">: </w:t>
      </w:r>
      <w:r w:rsidR="00471A41" w:rsidRPr="00735930">
        <w:rPr>
          <w:b/>
        </w:rPr>
        <w:t xml:space="preserve">Diseño, Planificación y Organización del Funcionamiento Productivo </w:t>
      </w:r>
      <w:r w:rsidR="000D5064">
        <w:rPr>
          <w:b/>
        </w:rPr>
        <w:t>de los T</w:t>
      </w:r>
      <w:r w:rsidR="00AD782E">
        <w:rPr>
          <w:b/>
        </w:rPr>
        <w:t>alleres</w:t>
      </w:r>
      <w:r w:rsidR="00471A41" w:rsidRPr="00735930">
        <w:rPr>
          <w:b/>
        </w:rPr>
        <w:t xml:space="preserve"> de </w:t>
      </w:r>
      <w:r w:rsidR="00EC37B4">
        <w:rPr>
          <w:b/>
        </w:rPr>
        <w:t>Cocina</w:t>
      </w:r>
      <w:r w:rsidR="00471A41" w:rsidRPr="00735930">
        <w:rPr>
          <w:b/>
        </w:rPr>
        <w:t xml:space="preserve"> de</w:t>
      </w:r>
      <w:r w:rsidR="00AD782E">
        <w:rPr>
          <w:b/>
        </w:rPr>
        <w:t xml:space="preserve"> </w:t>
      </w:r>
      <w:r w:rsidR="005D76F8" w:rsidRPr="00735930">
        <w:rPr>
          <w:b/>
        </w:rPr>
        <w:t>l</w:t>
      </w:r>
      <w:r w:rsidR="00AD782E">
        <w:rPr>
          <w:b/>
        </w:rPr>
        <w:t>os</w:t>
      </w:r>
      <w:r w:rsidR="00471A41" w:rsidRPr="00735930">
        <w:rPr>
          <w:b/>
        </w:rPr>
        <w:t xml:space="preserve"> Centro</w:t>
      </w:r>
      <w:r w:rsidR="00AD782E">
        <w:rPr>
          <w:b/>
        </w:rPr>
        <w:t>s</w:t>
      </w:r>
      <w:r w:rsidR="00471A41" w:rsidRPr="00735930">
        <w:rPr>
          <w:b/>
        </w:rPr>
        <w:t xml:space="preserve"> Penitenciario</w:t>
      </w:r>
      <w:r w:rsidR="00AD782E">
        <w:rPr>
          <w:b/>
        </w:rPr>
        <w:t>s</w:t>
      </w:r>
      <w:r w:rsidR="00471A41" w:rsidRPr="00735930">
        <w:rPr>
          <w:b/>
        </w:rPr>
        <w:t xml:space="preserve"> de </w:t>
      </w:r>
      <w:r w:rsidR="00AD782E">
        <w:rPr>
          <w:b/>
        </w:rPr>
        <w:t>Araba, Bizkaia y Gipuzkoa</w:t>
      </w:r>
    </w:p>
    <w:p w14:paraId="009E7940" w14:textId="1F23F4A0" w:rsidR="00B956E3" w:rsidRDefault="00F0348F" w:rsidP="00F0348F">
      <w:pPr>
        <w:pStyle w:val="Textoindependiente"/>
        <w:spacing w:before="240" w:line="360" w:lineRule="auto"/>
        <w:ind w:right="134"/>
        <w:jc w:val="both"/>
      </w:pPr>
      <w:r>
        <w:t xml:space="preserve">Esta fase de diseño, planificación y organización, tendrán una </w:t>
      </w:r>
      <w:r w:rsidR="00D522DB" w:rsidRPr="00735930">
        <w:t>duración máxima</w:t>
      </w:r>
      <w:r w:rsidR="00BF5EEC" w:rsidRPr="00735930">
        <w:t xml:space="preserve"> </w:t>
      </w:r>
      <w:r w:rsidR="009F059B" w:rsidRPr="00B45FD1">
        <w:t xml:space="preserve">de </w:t>
      </w:r>
      <w:r w:rsidR="00C14B43">
        <w:t>4</w:t>
      </w:r>
      <w:r w:rsidR="00BF5EEC" w:rsidRPr="00B45FD1">
        <w:t xml:space="preserve"> meses</w:t>
      </w:r>
      <w:r>
        <w:t>,</w:t>
      </w:r>
      <w:r w:rsidR="00D522DB" w:rsidRPr="00735930">
        <w:t xml:space="preserve"> desde </w:t>
      </w:r>
      <w:r>
        <w:t>la formalización</w:t>
      </w:r>
      <w:r w:rsidR="00D522DB" w:rsidRPr="00735930">
        <w:t xml:space="preserve"> del contrato</w:t>
      </w:r>
      <w:r>
        <w:t>. D</w:t>
      </w:r>
      <w:r w:rsidR="00D522DB" w:rsidRPr="00735930">
        <w:t xml:space="preserve">urante esta fase </w:t>
      </w:r>
      <w:r w:rsidR="002E10E3" w:rsidRPr="00735930">
        <w:t xml:space="preserve">la empresa adjudicataria tendrá que desarrollar como mínimo </w:t>
      </w:r>
      <w:r w:rsidR="0024425F">
        <w:t>las</w:t>
      </w:r>
      <w:r w:rsidR="00BF5EEC" w:rsidRPr="00735930">
        <w:t xml:space="preserve"> a</w:t>
      </w:r>
      <w:r w:rsidR="002E10E3" w:rsidRPr="00735930">
        <w:t>ctuaciones</w:t>
      </w:r>
      <w:r w:rsidR="0024425F">
        <w:t xml:space="preserve"> que se contemplan a continuación</w:t>
      </w:r>
      <w:r w:rsidR="00B45FD1">
        <w:t>:</w:t>
      </w:r>
    </w:p>
    <w:p w14:paraId="59CE754C" w14:textId="461A3363" w:rsidR="00092012" w:rsidRDefault="00471A41" w:rsidP="00E946BC">
      <w:pPr>
        <w:pStyle w:val="Textoindependiente"/>
        <w:spacing w:before="240" w:line="360" w:lineRule="auto"/>
        <w:ind w:left="1105" w:right="134"/>
        <w:jc w:val="both"/>
        <w:rPr>
          <w:b/>
        </w:rPr>
      </w:pPr>
      <w:r w:rsidRPr="00704812">
        <w:rPr>
          <w:b/>
        </w:rPr>
        <w:t>2.1.</w:t>
      </w:r>
      <w:r w:rsidR="009023C0" w:rsidRPr="00704812">
        <w:rPr>
          <w:b/>
        </w:rPr>
        <w:t>1.</w:t>
      </w:r>
      <w:r w:rsidRPr="00704812">
        <w:rPr>
          <w:b/>
        </w:rPr>
        <w:t xml:space="preserve"> </w:t>
      </w:r>
      <w:r w:rsidR="009023C0" w:rsidRPr="00704812">
        <w:rPr>
          <w:b/>
        </w:rPr>
        <w:t xml:space="preserve">Diseño y planificación de las necesidades de la actividad industrial, </w:t>
      </w:r>
      <w:r w:rsidR="00092012">
        <w:rPr>
          <w:b/>
        </w:rPr>
        <w:t>y</w:t>
      </w:r>
      <w:r w:rsidR="009023C0" w:rsidRPr="00704812">
        <w:rPr>
          <w:b/>
        </w:rPr>
        <w:t xml:space="preserve"> correspondiente plan de mejora</w:t>
      </w:r>
    </w:p>
    <w:p w14:paraId="02B210FE" w14:textId="7C51F787" w:rsidR="002C6D4D" w:rsidRPr="00092012" w:rsidRDefault="00092012" w:rsidP="00CD0456">
      <w:pPr>
        <w:pStyle w:val="Textoindependiente"/>
        <w:spacing w:line="360" w:lineRule="auto"/>
        <w:ind w:left="385" w:right="134"/>
        <w:jc w:val="both"/>
      </w:pPr>
      <w:r w:rsidRPr="00092012">
        <w:t xml:space="preserve">Esta </w:t>
      </w:r>
      <w:proofErr w:type="spellStart"/>
      <w:r w:rsidR="00F11A91">
        <w:t>sub</w:t>
      </w:r>
      <w:r w:rsidRPr="00092012">
        <w:t>fase</w:t>
      </w:r>
      <w:proofErr w:type="spellEnd"/>
      <w:r w:rsidRPr="00092012">
        <w:t xml:space="preserve"> deberá </w:t>
      </w:r>
      <w:r w:rsidR="00F11A91">
        <w:t xml:space="preserve">ejecutarse </w:t>
      </w:r>
      <w:r w:rsidR="007A78FA">
        <w:t>durante los dos primeros meses</w:t>
      </w:r>
      <w:r w:rsidR="00F11A91" w:rsidRPr="00B45FD1">
        <w:t xml:space="preserve"> de</w:t>
      </w:r>
      <w:r w:rsidR="007A78FA">
        <w:t>l</w:t>
      </w:r>
      <w:r w:rsidR="002C6D4D">
        <w:t xml:space="preserve"> contrato e </w:t>
      </w:r>
      <w:r w:rsidRPr="00092012">
        <w:t>incluir</w:t>
      </w:r>
      <w:r w:rsidR="002C6D4D">
        <w:t>á las siguientes actuaciones:</w:t>
      </w:r>
    </w:p>
    <w:p w14:paraId="2E9D43BA" w14:textId="69F080DA" w:rsidR="009023C0" w:rsidRPr="00735930" w:rsidRDefault="009023C0" w:rsidP="00CB0A47">
      <w:pPr>
        <w:pStyle w:val="Textoindependiente"/>
        <w:numPr>
          <w:ilvl w:val="0"/>
          <w:numId w:val="2"/>
        </w:numPr>
        <w:spacing w:line="360" w:lineRule="auto"/>
        <w:ind w:right="134"/>
        <w:jc w:val="both"/>
      </w:pPr>
      <w:r w:rsidRPr="00735930">
        <w:t xml:space="preserve">Análisis de las condiciones </w:t>
      </w:r>
      <w:r w:rsidR="00D93E3E">
        <w:t xml:space="preserve">actuales del sistema productivo </w:t>
      </w:r>
      <w:r w:rsidRPr="00735930">
        <w:t>de l</w:t>
      </w:r>
      <w:r w:rsidR="00D93E3E">
        <w:t>os</w:t>
      </w:r>
      <w:r w:rsidR="00D160B9" w:rsidRPr="00735930">
        <w:t xml:space="preserve"> </w:t>
      </w:r>
      <w:r w:rsidR="00D93E3E">
        <w:t xml:space="preserve">talleres de </w:t>
      </w:r>
      <w:r w:rsidR="00EC37B4">
        <w:t>cocina</w:t>
      </w:r>
      <w:r w:rsidR="00D160B9" w:rsidRPr="00735930">
        <w:t xml:space="preserve"> de</w:t>
      </w:r>
      <w:r w:rsidR="00D93E3E">
        <w:t xml:space="preserve"> </w:t>
      </w:r>
      <w:r w:rsidR="00D160B9" w:rsidRPr="00735930">
        <w:t>l</w:t>
      </w:r>
      <w:r w:rsidR="00D93E3E">
        <w:t>os</w:t>
      </w:r>
      <w:r w:rsidR="00D160B9" w:rsidRPr="00735930">
        <w:t xml:space="preserve"> Centro</w:t>
      </w:r>
      <w:r w:rsidR="00D93E3E">
        <w:t>s</w:t>
      </w:r>
      <w:r w:rsidR="00D160B9" w:rsidRPr="00735930">
        <w:t xml:space="preserve"> Penitenciario</w:t>
      </w:r>
      <w:r w:rsidR="00D93E3E">
        <w:t>s</w:t>
      </w:r>
      <w:r w:rsidR="00D160B9" w:rsidRPr="00735930">
        <w:t xml:space="preserve"> de </w:t>
      </w:r>
      <w:r w:rsidR="00AD782E">
        <w:t>Araba, Bizkaia y Gipuzkoa</w:t>
      </w:r>
      <w:r w:rsidR="00D160B9" w:rsidRPr="00092012">
        <w:t xml:space="preserve">, </w:t>
      </w:r>
      <w:r w:rsidR="00694759">
        <w:t xml:space="preserve">y del taller de panadería del centro penitenciario de Araba, </w:t>
      </w:r>
      <w:r w:rsidR="00D160B9" w:rsidRPr="00092012">
        <w:t>con la descripción del entorno físico actual,</w:t>
      </w:r>
      <w:r w:rsidR="000D5064">
        <w:t xml:space="preserve"> estructura de cocinas y equipos, </w:t>
      </w:r>
      <w:r w:rsidR="00D160B9" w:rsidRPr="00092012">
        <w:t>sus instalaciones,</w:t>
      </w:r>
      <w:r w:rsidR="000D5064">
        <w:t xml:space="preserve"> inventario de</w:t>
      </w:r>
      <w:r w:rsidR="00D160B9" w:rsidRPr="00092012">
        <w:t xml:space="preserve"> equipamientos</w:t>
      </w:r>
      <w:r w:rsidR="00C87858" w:rsidRPr="00092012">
        <w:t>,</w:t>
      </w:r>
      <w:r w:rsidR="000D5064">
        <w:t xml:space="preserve"> </w:t>
      </w:r>
      <w:r w:rsidR="00D160B9" w:rsidRPr="00092012">
        <w:t>volumen</w:t>
      </w:r>
      <w:r w:rsidR="00D160B9" w:rsidRPr="00735930">
        <w:t xml:space="preserve"> de trabajo actual</w:t>
      </w:r>
      <w:r w:rsidR="00D61E7E">
        <w:t xml:space="preserve">, </w:t>
      </w:r>
      <w:r w:rsidR="00C87858" w:rsidRPr="00735930">
        <w:t>procesos organizativos</w:t>
      </w:r>
      <w:r w:rsidR="000D5064">
        <w:t xml:space="preserve"> </w:t>
      </w:r>
      <w:r w:rsidR="00D61E7E">
        <w:t xml:space="preserve">actuales </w:t>
      </w:r>
      <w:r w:rsidR="000D5064">
        <w:t>y relación de proveedores.</w:t>
      </w:r>
    </w:p>
    <w:p w14:paraId="623C1594" w14:textId="77777777" w:rsidR="00D160B9" w:rsidRPr="00735930" w:rsidRDefault="00D160B9" w:rsidP="00CB0A47">
      <w:pPr>
        <w:pStyle w:val="Textoindependiente"/>
        <w:numPr>
          <w:ilvl w:val="0"/>
          <w:numId w:val="2"/>
        </w:numPr>
        <w:spacing w:line="360" w:lineRule="auto"/>
        <w:ind w:right="134"/>
        <w:jc w:val="both"/>
      </w:pPr>
      <w:r w:rsidRPr="00735930">
        <w:t>Propuesta técnica relativa a:</w:t>
      </w:r>
    </w:p>
    <w:p w14:paraId="3614C065" w14:textId="68E9E1B4" w:rsidR="00CB5D7B" w:rsidRDefault="00D160B9" w:rsidP="00CB0A47">
      <w:pPr>
        <w:pStyle w:val="Textoindependiente"/>
        <w:numPr>
          <w:ilvl w:val="0"/>
          <w:numId w:val="3"/>
        </w:numPr>
        <w:spacing w:line="360" w:lineRule="auto"/>
        <w:ind w:right="134"/>
        <w:jc w:val="both"/>
      </w:pPr>
      <w:r w:rsidRPr="00735930">
        <w:t>Un nuevo sistema de organización de la producción.</w:t>
      </w:r>
    </w:p>
    <w:p w14:paraId="39259B73" w14:textId="080213D0" w:rsidR="00CD0456" w:rsidRPr="0071595B" w:rsidRDefault="00CD0456" w:rsidP="00CB0A47">
      <w:pPr>
        <w:pStyle w:val="Textoindependiente"/>
        <w:numPr>
          <w:ilvl w:val="0"/>
          <w:numId w:val="3"/>
        </w:numPr>
        <w:spacing w:line="360" w:lineRule="auto"/>
        <w:ind w:right="134"/>
        <w:jc w:val="both"/>
      </w:pPr>
      <w:r w:rsidRPr="0071595B">
        <w:t>Sistema de</w:t>
      </w:r>
      <w:r w:rsidR="00E11C1A" w:rsidRPr="0071595B">
        <w:t xml:space="preserve"> elaboración de comidas y</w:t>
      </w:r>
      <w:r w:rsidR="0071595B">
        <w:t xml:space="preserve"> relación</w:t>
      </w:r>
      <w:r w:rsidR="00E11C1A" w:rsidRPr="0071595B">
        <w:t xml:space="preserve"> aprovisionamientos a </w:t>
      </w:r>
      <w:r w:rsidR="0071595B">
        <w:t>adquirir</w:t>
      </w:r>
      <w:r w:rsidRPr="0071595B">
        <w:t>.</w:t>
      </w:r>
    </w:p>
    <w:p w14:paraId="6F84A8CE" w14:textId="5F9CC7B8" w:rsidR="00CD0456" w:rsidRPr="0071595B" w:rsidRDefault="00CD0456" w:rsidP="00CB0A47">
      <w:pPr>
        <w:pStyle w:val="Textoindependiente"/>
        <w:numPr>
          <w:ilvl w:val="0"/>
          <w:numId w:val="3"/>
        </w:numPr>
        <w:spacing w:line="360" w:lineRule="auto"/>
        <w:ind w:right="134"/>
        <w:jc w:val="both"/>
      </w:pPr>
      <w:r w:rsidRPr="0071595B">
        <w:t xml:space="preserve">Sistematización de las unidades formativas de </w:t>
      </w:r>
      <w:r w:rsidR="00EC37B4" w:rsidRPr="0071595B">
        <w:t>cocina</w:t>
      </w:r>
      <w:r w:rsidRPr="0071595B">
        <w:t>. Selección, adaptación y elaboración de contenidos.</w:t>
      </w:r>
    </w:p>
    <w:p w14:paraId="5525BAF5" w14:textId="40DB1719" w:rsidR="00D160B9" w:rsidRPr="00125397" w:rsidRDefault="00D160B9" w:rsidP="00CB0A47">
      <w:pPr>
        <w:pStyle w:val="Textoindependiente"/>
        <w:numPr>
          <w:ilvl w:val="0"/>
          <w:numId w:val="3"/>
        </w:numPr>
        <w:spacing w:line="360" w:lineRule="auto"/>
        <w:ind w:right="134"/>
        <w:jc w:val="both"/>
      </w:pPr>
      <w:r w:rsidRPr="00125397">
        <w:t xml:space="preserve">Modelaje de los procesos de: </w:t>
      </w:r>
      <w:r w:rsidR="00125397">
        <w:t xml:space="preserve">labores a realizar, </w:t>
      </w:r>
      <w:r w:rsidRPr="00125397">
        <w:t>re</w:t>
      </w:r>
      <w:r w:rsidR="00125397">
        <w:t>parto de tareas</w:t>
      </w:r>
      <w:r w:rsidRPr="00125397">
        <w:t xml:space="preserve">, </w:t>
      </w:r>
      <w:r w:rsidR="00125397">
        <w:t>productos a utilizar, control de la actividad</w:t>
      </w:r>
      <w:r w:rsidR="0071595B">
        <w:t>, responsabilidades</w:t>
      </w:r>
      <w:r w:rsidR="00125397">
        <w:t>.</w:t>
      </w:r>
    </w:p>
    <w:p w14:paraId="238221CC" w14:textId="031758B1" w:rsidR="00D160B9" w:rsidRPr="00CD0456" w:rsidRDefault="00D160B9" w:rsidP="00CB0A47">
      <w:pPr>
        <w:pStyle w:val="Textoindependiente"/>
        <w:numPr>
          <w:ilvl w:val="0"/>
          <w:numId w:val="3"/>
        </w:numPr>
        <w:spacing w:line="360" w:lineRule="auto"/>
        <w:ind w:right="134"/>
        <w:jc w:val="both"/>
      </w:pPr>
      <w:r w:rsidRPr="00CD0456">
        <w:t xml:space="preserve">Sistema de distribución </w:t>
      </w:r>
      <w:r w:rsidR="00ED6B9E" w:rsidRPr="00CD0456">
        <w:t xml:space="preserve">espacial de la actividad </w:t>
      </w:r>
    </w:p>
    <w:p w14:paraId="52574BF3" w14:textId="2EA27C66" w:rsidR="00D160B9" w:rsidRPr="00735930" w:rsidRDefault="00125397" w:rsidP="00CB0A47">
      <w:pPr>
        <w:pStyle w:val="Textoindependiente"/>
        <w:numPr>
          <w:ilvl w:val="0"/>
          <w:numId w:val="3"/>
        </w:numPr>
        <w:spacing w:line="360" w:lineRule="auto"/>
        <w:ind w:right="134"/>
        <w:jc w:val="both"/>
      </w:pPr>
      <w:r>
        <w:t>Propuesta de a</w:t>
      </w:r>
      <w:r w:rsidR="00D160B9" w:rsidRPr="00735930">
        <w:t>dquisición de recursos materiales necesarios, inversiones a realizar, así como aplicaciones informáticas a adquirir.</w:t>
      </w:r>
    </w:p>
    <w:p w14:paraId="7A0995FF" w14:textId="19D95B21" w:rsidR="00D160B9" w:rsidRDefault="00D160B9" w:rsidP="00CB0A47">
      <w:pPr>
        <w:pStyle w:val="Textoindependiente"/>
        <w:numPr>
          <w:ilvl w:val="0"/>
          <w:numId w:val="2"/>
        </w:numPr>
        <w:spacing w:line="360" w:lineRule="auto"/>
        <w:ind w:right="134"/>
        <w:jc w:val="both"/>
      </w:pPr>
      <w:r w:rsidRPr="00735930">
        <w:t xml:space="preserve">Diseño de un sistema de gestión de indicadores de procesos y de resultado, e indicadores del Cuadro de </w:t>
      </w:r>
      <w:r w:rsidR="00DF44B0" w:rsidRPr="00735930">
        <w:t>Mando,</w:t>
      </w:r>
      <w:r w:rsidRPr="00735930">
        <w:t xml:space="preserve"> </w:t>
      </w:r>
      <w:r w:rsidR="00DF44B0" w:rsidRPr="00735930">
        <w:t>así como el diseño de la planificación y organización del Mapa de procesos o Flujograma.</w:t>
      </w:r>
    </w:p>
    <w:p w14:paraId="36DB16FD" w14:textId="2963E509" w:rsidR="007A78FA" w:rsidRDefault="007A78FA" w:rsidP="007A78FA">
      <w:pPr>
        <w:pStyle w:val="Textoindependiente"/>
        <w:numPr>
          <w:ilvl w:val="0"/>
          <w:numId w:val="2"/>
        </w:numPr>
        <w:spacing w:line="360" w:lineRule="auto"/>
        <w:ind w:right="134"/>
        <w:jc w:val="both"/>
      </w:pPr>
      <w:r>
        <w:t xml:space="preserve">Propuesta y diseño del Sistema para el Análisis de Peligros y Puntos de Control Crítico en </w:t>
      </w:r>
      <w:r w:rsidR="00694759">
        <w:t xml:space="preserve">las cocinas de </w:t>
      </w:r>
      <w:r>
        <w:t>los 3 CCPP</w:t>
      </w:r>
      <w:r w:rsidR="00694759">
        <w:t xml:space="preserve"> y en el taller de panadería del centro penitenciario de Araba</w:t>
      </w:r>
      <w:r>
        <w:t xml:space="preserve"> (según Reglamento 852/2004) para conseguir mejoras que permitan reducir las probabilidades de intoxicaciones alimentarias y controlar los riesgos de contaminación en alimentos en referencia al control de aguas, limpieza y mantenimiento de instalaciones</w:t>
      </w:r>
      <w:r w:rsidR="00561613">
        <w:t>, este sistema recogerá:</w:t>
      </w:r>
    </w:p>
    <w:p w14:paraId="0E0DB384" w14:textId="37ACBF65" w:rsidR="007A78FA" w:rsidRDefault="007A78FA" w:rsidP="007A78FA">
      <w:pPr>
        <w:pStyle w:val="Textoindependiente"/>
        <w:numPr>
          <w:ilvl w:val="1"/>
          <w:numId w:val="2"/>
        </w:numPr>
        <w:spacing w:line="360" w:lineRule="auto"/>
        <w:ind w:right="134"/>
        <w:jc w:val="both"/>
      </w:pPr>
      <w:r>
        <w:t>Análisis de datos: análisis de peligros, establecimiento de las medidas preventivas, identificación de puntos críticos de control, establecimiento de límites críticos, vigilancia, acciones correctoras y medidas preventivas, y registros derivados</w:t>
      </w:r>
      <w:r w:rsidR="00561613">
        <w:t>.</w:t>
      </w:r>
    </w:p>
    <w:p w14:paraId="3EAC8CFF" w14:textId="2946C4FF" w:rsidR="007A78FA" w:rsidRDefault="007A78FA" w:rsidP="007A78FA">
      <w:pPr>
        <w:pStyle w:val="Textoindependiente"/>
        <w:numPr>
          <w:ilvl w:val="1"/>
          <w:numId w:val="2"/>
        </w:numPr>
        <w:spacing w:line="360" w:lineRule="auto"/>
        <w:ind w:right="134"/>
        <w:jc w:val="both"/>
      </w:pPr>
      <w:r>
        <w:t>Elaboración del sistema documental: desarrollo del Manual de Autocon</w:t>
      </w:r>
      <w:r w:rsidR="00561613">
        <w:t>trol de cada uno de los centros.</w:t>
      </w:r>
    </w:p>
    <w:p w14:paraId="7CA9D565" w14:textId="77777777" w:rsidR="007A78FA" w:rsidRDefault="007A78FA" w:rsidP="007A78FA">
      <w:pPr>
        <w:pStyle w:val="Textoindependiente"/>
        <w:numPr>
          <w:ilvl w:val="1"/>
          <w:numId w:val="2"/>
        </w:numPr>
        <w:spacing w:line="360" w:lineRule="auto"/>
        <w:ind w:right="134"/>
        <w:jc w:val="both"/>
      </w:pPr>
      <w:r>
        <w:t xml:space="preserve">Desarrollo de planes de apoyo para cada uno de los centros: </w:t>
      </w:r>
    </w:p>
    <w:p w14:paraId="1A6C7DD4" w14:textId="003B94E7" w:rsidR="007A78FA" w:rsidRDefault="007A78FA" w:rsidP="007A78FA">
      <w:pPr>
        <w:pStyle w:val="Textoindependiente"/>
        <w:numPr>
          <w:ilvl w:val="2"/>
          <w:numId w:val="2"/>
        </w:numPr>
        <w:spacing w:line="360" w:lineRule="auto"/>
        <w:ind w:right="134"/>
        <w:jc w:val="both"/>
      </w:pPr>
      <w:r>
        <w:t>Manual de Buenas Prácticas de Manipulación</w:t>
      </w:r>
      <w:r w:rsidR="00561613">
        <w:t>.</w:t>
      </w:r>
    </w:p>
    <w:p w14:paraId="4F23E47D" w14:textId="23155661" w:rsidR="007A78FA" w:rsidRDefault="007A78FA" w:rsidP="007A78FA">
      <w:pPr>
        <w:pStyle w:val="Textoindependiente"/>
        <w:numPr>
          <w:ilvl w:val="2"/>
          <w:numId w:val="2"/>
        </w:numPr>
        <w:spacing w:line="360" w:lineRule="auto"/>
        <w:ind w:right="134"/>
        <w:jc w:val="both"/>
      </w:pPr>
      <w:r>
        <w:t>Plan de Limpieza y Desinfección</w:t>
      </w:r>
      <w:r w:rsidR="00561613">
        <w:t>.</w:t>
      </w:r>
    </w:p>
    <w:p w14:paraId="2F016B46" w14:textId="71306F90" w:rsidR="007A78FA" w:rsidRDefault="007A78FA" w:rsidP="007A78FA">
      <w:pPr>
        <w:pStyle w:val="Textoindependiente"/>
        <w:numPr>
          <w:ilvl w:val="2"/>
          <w:numId w:val="2"/>
        </w:numPr>
        <w:spacing w:line="360" w:lineRule="auto"/>
        <w:ind w:right="134"/>
        <w:jc w:val="both"/>
      </w:pPr>
      <w:r>
        <w:t>Revisión del Plan de control de plagas establecido en el centro (DDD)</w:t>
      </w:r>
      <w:r w:rsidR="00561613">
        <w:t>.</w:t>
      </w:r>
    </w:p>
    <w:p w14:paraId="647D2A6E" w14:textId="1A318EA9" w:rsidR="007A78FA" w:rsidRDefault="007A78FA" w:rsidP="007A78FA">
      <w:pPr>
        <w:pStyle w:val="Textoindependiente"/>
        <w:numPr>
          <w:ilvl w:val="2"/>
          <w:numId w:val="2"/>
        </w:numPr>
        <w:spacing w:line="360" w:lineRule="auto"/>
        <w:ind w:right="134"/>
        <w:jc w:val="both"/>
      </w:pPr>
      <w:r>
        <w:t>Plan de Formación</w:t>
      </w:r>
      <w:r w:rsidR="00561613">
        <w:t>.</w:t>
      </w:r>
    </w:p>
    <w:p w14:paraId="30D19B2C" w14:textId="2E199BEE" w:rsidR="007A78FA" w:rsidRDefault="007A78FA" w:rsidP="007A78FA">
      <w:pPr>
        <w:pStyle w:val="Textoindependiente"/>
        <w:numPr>
          <w:ilvl w:val="2"/>
          <w:numId w:val="2"/>
        </w:numPr>
        <w:spacing w:line="360" w:lineRule="auto"/>
        <w:ind w:right="134"/>
        <w:jc w:val="both"/>
      </w:pPr>
      <w:r>
        <w:t>Plan de Control de Proveedores</w:t>
      </w:r>
      <w:r w:rsidR="00561613">
        <w:t>.</w:t>
      </w:r>
    </w:p>
    <w:p w14:paraId="743ABF52" w14:textId="28C7CB11" w:rsidR="007A78FA" w:rsidRDefault="007A78FA" w:rsidP="007A78FA">
      <w:pPr>
        <w:pStyle w:val="Textoindependiente"/>
        <w:numPr>
          <w:ilvl w:val="2"/>
          <w:numId w:val="2"/>
        </w:numPr>
        <w:spacing w:line="360" w:lineRule="auto"/>
        <w:ind w:right="134"/>
        <w:jc w:val="both"/>
      </w:pPr>
      <w:r>
        <w:t>Revisión del plan de mantenimiento establecido en cada centro</w:t>
      </w:r>
      <w:r w:rsidR="00561613">
        <w:t>.</w:t>
      </w:r>
    </w:p>
    <w:p w14:paraId="0CCAB2EA" w14:textId="4007F741" w:rsidR="007A78FA" w:rsidRDefault="007A78FA" w:rsidP="007A78FA">
      <w:pPr>
        <w:pStyle w:val="Textoindependiente"/>
        <w:numPr>
          <w:ilvl w:val="2"/>
          <w:numId w:val="2"/>
        </w:numPr>
        <w:spacing w:line="360" w:lineRule="auto"/>
        <w:ind w:right="134"/>
        <w:jc w:val="both"/>
      </w:pPr>
      <w:r>
        <w:t>Plan de Trazabilidad de Productos</w:t>
      </w:r>
      <w:r w:rsidR="00561613">
        <w:t>.</w:t>
      </w:r>
    </w:p>
    <w:p w14:paraId="573E73E1" w14:textId="38995F35" w:rsidR="007A78FA" w:rsidRDefault="007A78FA" w:rsidP="007A78FA">
      <w:pPr>
        <w:pStyle w:val="Textoindependiente"/>
        <w:numPr>
          <w:ilvl w:val="2"/>
          <w:numId w:val="2"/>
        </w:numPr>
        <w:spacing w:line="360" w:lineRule="auto"/>
        <w:ind w:right="134"/>
        <w:jc w:val="both"/>
      </w:pPr>
      <w:r>
        <w:t>Plan de Contrastación de equipos de medida</w:t>
      </w:r>
      <w:r w:rsidR="00561613">
        <w:t>.</w:t>
      </w:r>
    </w:p>
    <w:p w14:paraId="11F05369" w14:textId="2AB914DC" w:rsidR="007A78FA" w:rsidRDefault="007A78FA" w:rsidP="007A78FA">
      <w:pPr>
        <w:pStyle w:val="Textoindependiente"/>
        <w:numPr>
          <w:ilvl w:val="2"/>
          <w:numId w:val="2"/>
        </w:numPr>
        <w:spacing w:line="360" w:lineRule="auto"/>
        <w:ind w:right="134"/>
        <w:jc w:val="both"/>
      </w:pPr>
      <w:r>
        <w:t>Plan de Gestión de Alérgenos</w:t>
      </w:r>
      <w:r w:rsidR="00561613">
        <w:t>.</w:t>
      </w:r>
    </w:p>
    <w:p w14:paraId="4BBCA05C" w14:textId="3EB4EB1A" w:rsidR="007A78FA" w:rsidRDefault="007A78FA" w:rsidP="007A78FA">
      <w:pPr>
        <w:pStyle w:val="Textoindependiente"/>
        <w:numPr>
          <w:ilvl w:val="2"/>
          <w:numId w:val="2"/>
        </w:numPr>
        <w:spacing w:line="360" w:lineRule="auto"/>
        <w:ind w:right="134"/>
        <w:jc w:val="both"/>
      </w:pPr>
      <w:r>
        <w:t>Plan de Cuerpos Extraños</w:t>
      </w:r>
      <w:r w:rsidR="00561613">
        <w:t>.</w:t>
      </w:r>
    </w:p>
    <w:p w14:paraId="4289B2BE" w14:textId="05884872" w:rsidR="007A78FA" w:rsidRDefault="007A78FA" w:rsidP="007A78FA">
      <w:pPr>
        <w:pStyle w:val="Textoindependiente"/>
        <w:numPr>
          <w:ilvl w:val="2"/>
          <w:numId w:val="2"/>
        </w:numPr>
        <w:spacing w:line="360" w:lineRule="auto"/>
        <w:ind w:right="134"/>
        <w:jc w:val="both"/>
      </w:pPr>
      <w:r>
        <w:t>Plan de Retirada de P</w:t>
      </w:r>
      <w:r w:rsidR="00561613">
        <w:t>roductos.</w:t>
      </w:r>
    </w:p>
    <w:p w14:paraId="584FFD2D" w14:textId="463840DF" w:rsidR="004D6513" w:rsidRDefault="004D6513" w:rsidP="007A78FA">
      <w:pPr>
        <w:pStyle w:val="Textoindependiente"/>
        <w:numPr>
          <w:ilvl w:val="2"/>
          <w:numId w:val="2"/>
        </w:numPr>
        <w:spacing w:line="360" w:lineRule="auto"/>
        <w:ind w:right="134"/>
        <w:jc w:val="both"/>
      </w:pPr>
      <w:r>
        <w:t>Plan de Control de Residuos</w:t>
      </w:r>
    </w:p>
    <w:p w14:paraId="3E0AC27E" w14:textId="0948194C" w:rsidR="00F11A91" w:rsidRDefault="00F11A91" w:rsidP="00CD0456">
      <w:pPr>
        <w:pStyle w:val="Textoindependiente"/>
        <w:spacing w:before="240" w:line="360" w:lineRule="auto"/>
        <w:ind w:left="385" w:right="134"/>
        <w:jc w:val="both"/>
      </w:pPr>
      <w:r w:rsidRPr="002C6D4D">
        <w:t>Dichas actuaciones deberán quedar refl</w:t>
      </w:r>
      <w:r w:rsidR="002C6D4D" w:rsidRPr="002C6D4D">
        <w:t xml:space="preserve">ejadas en </w:t>
      </w:r>
      <w:r w:rsidR="002C6D4D">
        <w:t>la</w:t>
      </w:r>
      <w:r w:rsidR="002C6D4D" w:rsidRPr="002C6D4D">
        <w:t xml:space="preserve"> siguiente </w:t>
      </w:r>
      <w:r w:rsidR="002C6D4D" w:rsidRPr="00125397">
        <w:rPr>
          <w:u w:val="single"/>
        </w:rPr>
        <w:t>documentación</w:t>
      </w:r>
      <w:r w:rsidR="002C6D4D" w:rsidRPr="002C6D4D">
        <w:t xml:space="preserve"> de la que deberá hacer entrega</w:t>
      </w:r>
      <w:r w:rsidR="001C72FC">
        <w:t xml:space="preserve"> al finalizar la </w:t>
      </w:r>
      <w:proofErr w:type="spellStart"/>
      <w:r w:rsidR="001C72FC">
        <w:t>subfase</w:t>
      </w:r>
      <w:proofErr w:type="spellEnd"/>
      <w:r w:rsidR="002C6D4D" w:rsidRPr="002C6D4D">
        <w:t>:</w:t>
      </w:r>
      <w:r>
        <w:t xml:space="preserve"> </w:t>
      </w:r>
    </w:p>
    <w:p w14:paraId="72BE7A59" w14:textId="2FA7D5BC" w:rsidR="00F11A91" w:rsidRDefault="00F11A91" w:rsidP="00CB0A47">
      <w:pPr>
        <w:pStyle w:val="Textoindependiente"/>
        <w:numPr>
          <w:ilvl w:val="0"/>
          <w:numId w:val="12"/>
        </w:numPr>
        <w:spacing w:line="360" w:lineRule="auto"/>
        <w:ind w:right="134"/>
        <w:jc w:val="both"/>
      </w:pPr>
      <w:r w:rsidRPr="00125397">
        <w:rPr>
          <w:i/>
        </w:rPr>
        <w:t xml:space="preserve">Plan de mejora </w:t>
      </w:r>
      <w:r w:rsidR="00AD782E" w:rsidRPr="00125397">
        <w:rPr>
          <w:i/>
        </w:rPr>
        <w:t>de los talleres</w:t>
      </w:r>
      <w:r w:rsidR="00B45FD1">
        <w:t>: e</w:t>
      </w:r>
      <w:r>
        <w:t>ste documento deberá incluir</w:t>
      </w:r>
      <w:r w:rsidRPr="00F0348F">
        <w:t xml:space="preserve"> todos los aspectos relacionados en los apartados </w:t>
      </w:r>
      <w:r>
        <w:t>2.1.1.</w:t>
      </w:r>
      <w:r w:rsidRPr="00F0348F">
        <w:t>a</w:t>
      </w:r>
      <w:r>
        <w:t>)</w:t>
      </w:r>
      <w:r w:rsidRPr="00F0348F">
        <w:t>,</w:t>
      </w:r>
      <w:r>
        <w:t xml:space="preserve"> 2.1.1.</w:t>
      </w:r>
      <w:r w:rsidRPr="00F0348F">
        <w:t xml:space="preserve"> b</w:t>
      </w:r>
      <w:r>
        <w:t>)</w:t>
      </w:r>
      <w:r w:rsidRPr="00F0348F">
        <w:t xml:space="preserve"> y </w:t>
      </w:r>
      <w:r>
        <w:t xml:space="preserve">2.1.1. </w:t>
      </w:r>
      <w:r w:rsidRPr="00F0348F">
        <w:t>c</w:t>
      </w:r>
      <w:r>
        <w:t>)</w:t>
      </w:r>
      <w:r w:rsidR="00B45FD1">
        <w:t xml:space="preserve"> y</w:t>
      </w:r>
      <w:r w:rsidRPr="00C74F6B">
        <w:t xml:space="preserve"> deberá estar acompañado de</w:t>
      </w:r>
      <w:r>
        <w:t xml:space="preserve"> toda aquella documentación que le sirva de apoyo o </w:t>
      </w:r>
      <w:r w:rsidRPr="00F11A91">
        <w:t>soporte, como planos,</w:t>
      </w:r>
      <w:r w:rsidR="001C72FC">
        <w:t xml:space="preserve"> flujogramas,</w:t>
      </w:r>
      <w:r>
        <w:t xml:space="preserve"> </w:t>
      </w:r>
      <w:r w:rsidRPr="00F11A91">
        <w:t>etc.</w:t>
      </w:r>
    </w:p>
    <w:p w14:paraId="241777E3" w14:textId="3D418398" w:rsidR="007A78FA" w:rsidRDefault="00561613" w:rsidP="00561613">
      <w:pPr>
        <w:pStyle w:val="Prrafodelista"/>
        <w:numPr>
          <w:ilvl w:val="0"/>
          <w:numId w:val="12"/>
        </w:numPr>
        <w:spacing w:before="0" w:line="360" w:lineRule="auto"/>
        <w:jc w:val="both"/>
      </w:pPr>
      <w:r w:rsidRPr="00561613">
        <w:rPr>
          <w:i/>
        </w:rPr>
        <w:t>Manual de Análisis de Peligros y Puntos de Control Críticos (APPCC)</w:t>
      </w:r>
      <w:r w:rsidR="00694759">
        <w:rPr>
          <w:i/>
        </w:rPr>
        <w:t xml:space="preserve"> para las cocinas de los 3 CCPP y para el taller de panadería de CP Araba</w:t>
      </w:r>
      <w:r w:rsidR="007A78FA">
        <w:t xml:space="preserve">: este documento deberá incluir </w:t>
      </w:r>
      <w:r w:rsidR="007A78FA" w:rsidRPr="007A78FA">
        <w:t xml:space="preserve">todos los aspectos </w:t>
      </w:r>
      <w:r w:rsidR="007A78FA">
        <w:t>mencionados</w:t>
      </w:r>
      <w:r w:rsidR="007A78FA" w:rsidRPr="007A78FA">
        <w:t xml:space="preserve"> en </w:t>
      </w:r>
      <w:r w:rsidR="007A78FA">
        <w:t>el apartado</w:t>
      </w:r>
      <w:r w:rsidR="007A78FA" w:rsidRPr="007A78FA">
        <w:t xml:space="preserve"> 2.1.1. </w:t>
      </w:r>
      <w:r w:rsidR="007A78FA">
        <w:t>d)</w:t>
      </w:r>
      <w:r w:rsidRPr="00561613">
        <w:t xml:space="preserve"> deberá estar acompañado de toda aquella documentación que le sirva </w:t>
      </w:r>
      <w:r>
        <w:t>de apoyo o soporte, como planos,</w:t>
      </w:r>
      <w:r w:rsidRPr="00561613">
        <w:t xml:space="preserve"> flujogramas</w:t>
      </w:r>
      <w:r w:rsidR="00E11C1A">
        <w:t xml:space="preserve"> </w:t>
      </w:r>
      <w:r>
        <w:t>o fichas técnicas.</w:t>
      </w:r>
    </w:p>
    <w:p w14:paraId="5FAAEE06" w14:textId="77777777" w:rsidR="00DF44B0" w:rsidRPr="00735930" w:rsidRDefault="00DF44B0" w:rsidP="00DF44B0">
      <w:pPr>
        <w:pStyle w:val="Textoindependiente"/>
        <w:spacing w:line="360" w:lineRule="auto"/>
        <w:ind w:left="745" w:right="134"/>
        <w:jc w:val="both"/>
      </w:pPr>
    </w:p>
    <w:p w14:paraId="3B7A40F5" w14:textId="0AC0D403" w:rsidR="009023C0" w:rsidRPr="00704812" w:rsidRDefault="00DF44B0" w:rsidP="00E946BC">
      <w:pPr>
        <w:pStyle w:val="Textoindependiente"/>
        <w:spacing w:line="360" w:lineRule="auto"/>
        <w:ind w:left="720" w:right="134"/>
        <w:jc w:val="both"/>
        <w:rPr>
          <w:b/>
        </w:rPr>
      </w:pPr>
      <w:r w:rsidRPr="00704812">
        <w:rPr>
          <w:b/>
        </w:rPr>
        <w:t xml:space="preserve">2.1.2. </w:t>
      </w:r>
      <w:r w:rsidR="002C6D4D" w:rsidRPr="00125397">
        <w:rPr>
          <w:b/>
        </w:rPr>
        <w:t xml:space="preserve">Propuesta de </w:t>
      </w:r>
      <w:r w:rsidRPr="00125397">
        <w:rPr>
          <w:b/>
        </w:rPr>
        <w:t>Organización</w:t>
      </w:r>
      <w:r w:rsidRPr="00704812">
        <w:rPr>
          <w:b/>
        </w:rPr>
        <w:t xml:space="preserve"> </w:t>
      </w:r>
      <w:r w:rsidR="00AD782E">
        <w:rPr>
          <w:b/>
        </w:rPr>
        <w:t>de los talleres</w:t>
      </w:r>
      <w:r w:rsidRPr="00704812">
        <w:rPr>
          <w:b/>
        </w:rPr>
        <w:t xml:space="preserve"> y de los recursos humanos de l</w:t>
      </w:r>
      <w:r w:rsidR="00AD782E">
        <w:rPr>
          <w:b/>
        </w:rPr>
        <w:t>os talleres de</w:t>
      </w:r>
      <w:r w:rsidRPr="00704812">
        <w:rPr>
          <w:b/>
        </w:rPr>
        <w:t xml:space="preserve"> </w:t>
      </w:r>
      <w:r w:rsidR="00EC37B4">
        <w:rPr>
          <w:b/>
        </w:rPr>
        <w:t>cocina</w:t>
      </w:r>
      <w:r w:rsidR="00523313" w:rsidRPr="00704812">
        <w:rPr>
          <w:b/>
        </w:rPr>
        <w:t>:</w:t>
      </w:r>
    </w:p>
    <w:p w14:paraId="472E3D56" w14:textId="2F9FE570" w:rsidR="002C6D4D" w:rsidRDefault="002C6D4D" w:rsidP="00CD0456">
      <w:pPr>
        <w:pStyle w:val="Textoindependiente"/>
        <w:spacing w:line="360" w:lineRule="auto"/>
        <w:ind w:left="385" w:right="134"/>
        <w:jc w:val="both"/>
      </w:pPr>
      <w:r w:rsidRPr="002C6D4D">
        <w:t>Esta</w:t>
      </w:r>
      <w:r w:rsidR="002346D6">
        <w:t xml:space="preserve"> segunda</w:t>
      </w:r>
      <w:r w:rsidRPr="002C6D4D">
        <w:t xml:space="preserve"> </w:t>
      </w:r>
      <w:proofErr w:type="spellStart"/>
      <w:r w:rsidRPr="002C6D4D">
        <w:t>subfase</w:t>
      </w:r>
      <w:proofErr w:type="spellEnd"/>
      <w:r w:rsidRPr="002C6D4D">
        <w:t xml:space="preserve"> deberá ejecutarse </w:t>
      </w:r>
      <w:r w:rsidR="001C72FC">
        <w:t xml:space="preserve">durante el </w:t>
      </w:r>
      <w:r w:rsidR="000635FD">
        <w:t>tercer y cuarto</w:t>
      </w:r>
      <w:r w:rsidR="001C72FC" w:rsidRPr="00B45FD1">
        <w:t xml:space="preserve"> mes</w:t>
      </w:r>
      <w:r w:rsidRPr="00B45FD1">
        <w:t xml:space="preserve"> de</w:t>
      </w:r>
      <w:r w:rsidRPr="002C6D4D">
        <w:t xml:space="preserve"> contrato e incluirá las siguientes actuaciones:</w:t>
      </w:r>
    </w:p>
    <w:p w14:paraId="0D8E0BD7" w14:textId="00DB8183" w:rsidR="00DF44B0" w:rsidRPr="00C14B43" w:rsidRDefault="00ED6B9E" w:rsidP="00CB0A47">
      <w:pPr>
        <w:pStyle w:val="Textoindependiente"/>
        <w:numPr>
          <w:ilvl w:val="0"/>
          <w:numId w:val="4"/>
        </w:numPr>
        <w:spacing w:line="360" w:lineRule="auto"/>
        <w:ind w:right="134"/>
        <w:jc w:val="both"/>
      </w:pPr>
      <w:r w:rsidRPr="00C14B43">
        <w:t>Diseño de la m</w:t>
      </w:r>
      <w:r w:rsidR="00DF44B0" w:rsidRPr="00C14B43">
        <w:t xml:space="preserve">etodología de acompañamiento a los procesos de inserción socio-laboral y de la formación en alternancia con el empleo </w:t>
      </w:r>
      <w:r w:rsidR="00AD782E" w:rsidRPr="00C14B43">
        <w:t>de los talleres</w:t>
      </w:r>
      <w:r w:rsidR="00DF44B0" w:rsidRPr="00C14B43">
        <w:t xml:space="preserve"> de </w:t>
      </w:r>
      <w:r w:rsidR="00EC37B4" w:rsidRPr="00C14B43">
        <w:t>cocina</w:t>
      </w:r>
      <w:r w:rsidR="00DF44B0" w:rsidRPr="00C14B43">
        <w:t>.</w:t>
      </w:r>
    </w:p>
    <w:p w14:paraId="1D68EF4E" w14:textId="77777777" w:rsidR="00DF44B0" w:rsidRPr="00735930" w:rsidRDefault="00DF44B0" w:rsidP="00CB0A47">
      <w:pPr>
        <w:pStyle w:val="Textoindependiente"/>
        <w:numPr>
          <w:ilvl w:val="0"/>
          <w:numId w:val="4"/>
        </w:numPr>
        <w:spacing w:line="360" w:lineRule="auto"/>
        <w:ind w:right="134"/>
        <w:jc w:val="both"/>
      </w:pPr>
      <w:r w:rsidRPr="00735930">
        <w:t>Propuesta técnica relativa a los recursos humanos necesarios con su relación de puestos de trabajo donde se definan las funciones y tareas a realizar siguiendo el modelaje de procesos descrito.</w:t>
      </w:r>
    </w:p>
    <w:p w14:paraId="5DB13FA7" w14:textId="782D07D4" w:rsidR="00DF44B0" w:rsidRPr="00735930" w:rsidRDefault="00DF44B0" w:rsidP="00CB0A47">
      <w:pPr>
        <w:pStyle w:val="Textoindependiente"/>
        <w:numPr>
          <w:ilvl w:val="0"/>
          <w:numId w:val="4"/>
        </w:numPr>
        <w:spacing w:line="360" w:lineRule="auto"/>
        <w:ind w:right="134"/>
        <w:jc w:val="both"/>
      </w:pPr>
      <w:r w:rsidRPr="00735930">
        <w:t xml:space="preserve">Diseño de los Registros necesarios en la operativa diaria que permitan conocer la gestión </w:t>
      </w:r>
      <w:r w:rsidR="00AD782E">
        <w:t>de los talleres</w:t>
      </w:r>
      <w:r w:rsidRPr="00735930">
        <w:t xml:space="preserve">, así como el desarrollo del sistema documental correspondiente, incluyendo datos como </w:t>
      </w:r>
      <w:r w:rsidR="00CB5D7B">
        <w:t>labores a realizar, reparto de trabajo</w:t>
      </w:r>
      <w:r w:rsidRPr="00735930">
        <w:t xml:space="preserve">, </w:t>
      </w:r>
      <w:r w:rsidR="00077FB6" w:rsidRPr="00735930">
        <w:t>incidencias, plantillas de horarios, turnos de trabajo o procedimientos de sustitución.</w:t>
      </w:r>
    </w:p>
    <w:p w14:paraId="1CF00F79" w14:textId="2561CDCA" w:rsidR="002C6D4D" w:rsidRDefault="00077FB6" w:rsidP="00CB0A47">
      <w:pPr>
        <w:pStyle w:val="Textoindependiente"/>
        <w:numPr>
          <w:ilvl w:val="0"/>
          <w:numId w:val="4"/>
        </w:numPr>
        <w:spacing w:after="240" w:line="360" w:lineRule="auto"/>
        <w:ind w:right="134"/>
        <w:jc w:val="both"/>
      </w:pPr>
      <w:r w:rsidRPr="00735930">
        <w:t>Determinar las responsabilidades de control con el fin de verificar las tareas realizadas y registros completados.</w:t>
      </w:r>
    </w:p>
    <w:p w14:paraId="5F9330F3" w14:textId="64FADE52" w:rsidR="002C6D4D" w:rsidRDefault="002C6D4D" w:rsidP="00CD0456">
      <w:pPr>
        <w:pStyle w:val="Textoindependiente"/>
        <w:spacing w:before="240" w:line="360" w:lineRule="auto"/>
        <w:ind w:left="360" w:right="134"/>
        <w:jc w:val="both"/>
      </w:pPr>
      <w:r w:rsidRPr="002C6D4D">
        <w:t xml:space="preserve">Dichas actuaciones deberán quedar reflejadas en </w:t>
      </w:r>
      <w:r>
        <w:t>la</w:t>
      </w:r>
      <w:r w:rsidRPr="002C6D4D">
        <w:t xml:space="preserve"> siguiente </w:t>
      </w:r>
      <w:r w:rsidRPr="00CB5D7B">
        <w:rPr>
          <w:u w:val="single"/>
        </w:rPr>
        <w:t>documentación</w:t>
      </w:r>
      <w:r w:rsidRPr="002C6D4D">
        <w:t xml:space="preserve"> de la que deberá hacer entrega</w:t>
      </w:r>
      <w:r w:rsidR="001C72FC">
        <w:t xml:space="preserve"> al finalizar </w:t>
      </w:r>
      <w:r w:rsidR="00CB5D7B">
        <w:t>esta</w:t>
      </w:r>
      <w:r w:rsidR="001C72FC">
        <w:t xml:space="preserve"> </w:t>
      </w:r>
      <w:proofErr w:type="spellStart"/>
      <w:r w:rsidR="001C72FC">
        <w:t>subfase</w:t>
      </w:r>
      <w:proofErr w:type="spellEnd"/>
      <w:r w:rsidR="001C72FC">
        <w:t>:</w:t>
      </w:r>
      <w:r>
        <w:t xml:space="preserve"> </w:t>
      </w:r>
    </w:p>
    <w:p w14:paraId="156763DC" w14:textId="613B10EB" w:rsidR="001C72FC" w:rsidRDefault="002C6D4D" w:rsidP="00CB0A47">
      <w:pPr>
        <w:pStyle w:val="Textoindependiente"/>
        <w:numPr>
          <w:ilvl w:val="0"/>
          <w:numId w:val="12"/>
        </w:numPr>
        <w:spacing w:line="360" w:lineRule="auto"/>
        <w:ind w:right="134"/>
        <w:jc w:val="both"/>
      </w:pPr>
      <w:r w:rsidRPr="00CB5D7B">
        <w:rPr>
          <w:i/>
        </w:rPr>
        <w:t xml:space="preserve">Informe relativo a la propuesta de organización </w:t>
      </w:r>
      <w:r w:rsidR="00AD782E" w:rsidRPr="00CB5D7B">
        <w:rPr>
          <w:i/>
        </w:rPr>
        <w:t xml:space="preserve">de los talleres de </w:t>
      </w:r>
      <w:r w:rsidR="00EC37B4">
        <w:rPr>
          <w:i/>
        </w:rPr>
        <w:t>cocina</w:t>
      </w:r>
      <w:r w:rsidR="00B45FD1">
        <w:t>: e</w:t>
      </w:r>
      <w:r w:rsidR="001C72FC">
        <w:t>ste documento deberá incluir</w:t>
      </w:r>
      <w:r w:rsidR="001C72FC" w:rsidRPr="00F0348F">
        <w:t xml:space="preserve"> todos los aspectos relacionados en los apartados</w:t>
      </w:r>
      <w:r w:rsidR="001C72FC">
        <w:t xml:space="preserve"> 2.1.2.a), 2.1.2.b),</w:t>
      </w:r>
      <w:r w:rsidR="001C72FC" w:rsidRPr="00F0348F">
        <w:t xml:space="preserve"> </w:t>
      </w:r>
      <w:r w:rsidR="00B45FD1">
        <w:t>2.1.2.c) y 2.1.2.d) y</w:t>
      </w:r>
      <w:r w:rsidR="001C72FC" w:rsidRPr="00C74F6B">
        <w:t xml:space="preserve"> deberá estar acompañado de</w:t>
      </w:r>
      <w:r w:rsidR="001C72FC">
        <w:t xml:space="preserve"> toda aquella documentación que le sirva de apoyo o </w:t>
      </w:r>
      <w:r w:rsidR="001C72FC" w:rsidRPr="00F11A91">
        <w:t xml:space="preserve">soporte, como </w:t>
      </w:r>
      <w:r w:rsidR="001C72FC">
        <w:t>procedimientos, plantillas, modelos, etc.</w:t>
      </w:r>
    </w:p>
    <w:p w14:paraId="3204E4E2" w14:textId="77777777" w:rsidR="00043949" w:rsidRDefault="00043949" w:rsidP="00043949">
      <w:pPr>
        <w:pStyle w:val="Textoindependiente"/>
        <w:spacing w:line="360" w:lineRule="auto"/>
        <w:ind w:left="360" w:right="134"/>
        <w:jc w:val="both"/>
      </w:pPr>
    </w:p>
    <w:p w14:paraId="479744FD" w14:textId="13E58E91" w:rsidR="00471A41" w:rsidRPr="00735930" w:rsidRDefault="00077FB6" w:rsidP="00E946BC">
      <w:pPr>
        <w:pStyle w:val="Textoindependiente"/>
        <w:spacing w:line="360" w:lineRule="auto"/>
        <w:ind w:left="385" w:right="134"/>
        <w:jc w:val="both"/>
        <w:rPr>
          <w:b/>
        </w:rPr>
      </w:pPr>
      <w:r w:rsidRPr="00735930">
        <w:rPr>
          <w:b/>
        </w:rPr>
        <w:t xml:space="preserve">2.2. </w:t>
      </w:r>
      <w:r w:rsidR="00471A41" w:rsidRPr="00735930">
        <w:rPr>
          <w:b/>
        </w:rPr>
        <w:t>FASE SEGUNDA</w:t>
      </w:r>
      <w:r w:rsidR="00BF5EEC" w:rsidRPr="00735930">
        <w:rPr>
          <w:b/>
        </w:rPr>
        <w:t xml:space="preserve">: </w:t>
      </w:r>
      <w:r w:rsidR="00CD0456">
        <w:rPr>
          <w:b/>
        </w:rPr>
        <w:t xml:space="preserve"> </w:t>
      </w:r>
      <w:r w:rsidR="00BF5EEC" w:rsidRPr="00735930">
        <w:rPr>
          <w:b/>
        </w:rPr>
        <w:t xml:space="preserve">Implementación Operativa del Funcionamiento Productivo </w:t>
      </w:r>
      <w:r w:rsidR="008C1871">
        <w:rPr>
          <w:b/>
        </w:rPr>
        <w:t xml:space="preserve">y su Seguimiento </w:t>
      </w:r>
      <w:r w:rsidR="00AD782E">
        <w:rPr>
          <w:b/>
        </w:rPr>
        <w:t>de los talleres</w:t>
      </w:r>
      <w:r w:rsidR="00BF5EEC" w:rsidRPr="00735930">
        <w:rPr>
          <w:b/>
        </w:rPr>
        <w:t xml:space="preserve"> de </w:t>
      </w:r>
      <w:r w:rsidR="00EC37B4">
        <w:rPr>
          <w:b/>
        </w:rPr>
        <w:t>Cocina</w:t>
      </w:r>
      <w:r w:rsidR="00BF5EEC" w:rsidRPr="00735930">
        <w:rPr>
          <w:b/>
        </w:rPr>
        <w:t xml:space="preserve"> de</w:t>
      </w:r>
      <w:r w:rsidR="00AD782E">
        <w:rPr>
          <w:b/>
        </w:rPr>
        <w:t xml:space="preserve"> </w:t>
      </w:r>
      <w:r w:rsidR="005D76F8" w:rsidRPr="00735930">
        <w:rPr>
          <w:b/>
        </w:rPr>
        <w:t>l</w:t>
      </w:r>
      <w:r w:rsidR="00AD782E">
        <w:rPr>
          <w:b/>
        </w:rPr>
        <w:t>os</w:t>
      </w:r>
      <w:r w:rsidR="00BF5EEC" w:rsidRPr="00735930">
        <w:rPr>
          <w:b/>
        </w:rPr>
        <w:t xml:space="preserve"> C</w:t>
      </w:r>
      <w:r w:rsidR="002346D6">
        <w:rPr>
          <w:b/>
        </w:rPr>
        <w:t>CPP</w:t>
      </w:r>
      <w:r w:rsidR="00BF5EEC" w:rsidRPr="00735930">
        <w:rPr>
          <w:b/>
        </w:rPr>
        <w:t xml:space="preserve"> de </w:t>
      </w:r>
      <w:r w:rsidR="00AD782E">
        <w:rPr>
          <w:b/>
        </w:rPr>
        <w:t>Araba, Bizkaia y Gipuzkoa</w:t>
      </w:r>
    </w:p>
    <w:p w14:paraId="6E059442" w14:textId="6701FA5F" w:rsidR="00E8008B" w:rsidRDefault="00C74F6B" w:rsidP="00C74F6B">
      <w:pPr>
        <w:pStyle w:val="Textoindependiente"/>
        <w:spacing w:before="240" w:line="360" w:lineRule="auto"/>
        <w:ind w:right="134"/>
        <w:jc w:val="both"/>
      </w:pPr>
      <w:r>
        <w:t xml:space="preserve">Esta segunda fase de implementación y seguimiento, tendrán una </w:t>
      </w:r>
      <w:r w:rsidRPr="00735930">
        <w:t xml:space="preserve">duración de </w:t>
      </w:r>
      <w:r w:rsidR="0071595B">
        <w:t xml:space="preserve">10 </w:t>
      </w:r>
      <w:r w:rsidRPr="00B45FD1">
        <w:t>meses</w:t>
      </w:r>
      <w:r>
        <w:t>,</w:t>
      </w:r>
      <w:r w:rsidRPr="00735930">
        <w:t xml:space="preserve"> </w:t>
      </w:r>
      <w:r w:rsidR="00E8008B">
        <w:t xml:space="preserve">que empezará a partir de la entrega y aprobación por parte de Aukerak del Plan de Mejora </w:t>
      </w:r>
      <w:r w:rsidR="00AD782E">
        <w:t>de los talleres</w:t>
      </w:r>
      <w:r w:rsidR="00E8008B">
        <w:t xml:space="preserve"> de </w:t>
      </w:r>
      <w:r w:rsidR="00EC37B4">
        <w:t>Cocina</w:t>
      </w:r>
      <w:r w:rsidR="00E8008B">
        <w:t xml:space="preserve"> (Fin </w:t>
      </w:r>
      <w:proofErr w:type="spellStart"/>
      <w:r w:rsidR="00E8008B">
        <w:t>subfase</w:t>
      </w:r>
      <w:proofErr w:type="spellEnd"/>
      <w:r w:rsidR="00E8008B">
        <w:t xml:space="preserve"> 1</w:t>
      </w:r>
      <w:r w:rsidR="0071595B">
        <w:t>, cláusula 2.1.1.</w:t>
      </w:r>
      <w:r w:rsidR="00E8008B">
        <w:t xml:space="preserve">). </w:t>
      </w:r>
    </w:p>
    <w:p w14:paraId="0757162A" w14:textId="47A217E6" w:rsidR="00132B6E" w:rsidRDefault="00C74F6B" w:rsidP="00E8008B">
      <w:pPr>
        <w:pStyle w:val="Textoindependiente"/>
        <w:spacing w:before="240" w:line="360" w:lineRule="auto"/>
        <w:ind w:right="134"/>
        <w:jc w:val="both"/>
      </w:pPr>
      <w:r>
        <w:t>D</w:t>
      </w:r>
      <w:r w:rsidRPr="00735930">
        <w:t xml:space="preserve">urante esta fase la empresa adjudicataria tendrá que desarrollar como mínimo </w:t>
      </w:r>
      <w:r>
        <w:t>las</w:t>
      </w:r>
      <w:r w:rsidRPr="00735930">
        <w:t xml:space="preserve"> actuaciones</w:t>
      </w:r>
      <w:r>
        <w:t xml:space="preserve"> q</w:t>
      </w:r>
      <w:r w:rsidR="00B45FD1">
        <w:t>ue se contemplan a continuación:</w:t>
      </w:r>
    </w:p>
    <w:p w14:paraId="6E53B65E" w14:textId="7EF99080" w:rsidR="00D21B2C" w:rsidRPr="00DA4373" w:rsidRDefault="00077FB6" w:rsidP="00CB0A47">
      <w:pPr>
        <w:pStyle w:val="Textoindependiente"/>
        <w:numPr>
          <w:ilvl w:val="0"/>
          <w:numId w:val="5"/>
        </w:numPr>
        <w:spacing w:line="360" w:lineRule="auto"/>
        <w:ind w:right="134"/>
        <w:jc w:val="both"/>
      </w:pPr>
      <w:r w:rsidRPr="00DA4373">
        <w:t>Implantación del modelo de gestión productivo</w:t>
      </w:r>
      <w:r w:rsidR="00746078" w:rsidRPr="00DA4373">
        <w:t xml:space="preserve"> y del </w:t>
      </w:r>
      <w:r w:rsidR="00746078" w:rsidRPr="000232B9">
        <w:t>modelo de acompañamiento</w:t>
      </w:r>
      <w:r w:rsidRPr="00DA4373">
        <w:t xml:space="preserve"> propuesto</w:t>
      </w:r>
      <w:r w:rsidR="00746078" w:rsidRPr="00DA4373">
        <w:t>s</w:t>
      </w:r>
      <w:r w:rsidRPr="00DA4373">
        <w:t xml:space="preserve"> </w:t>
      </w:r>
      <w:r w:rsidR="00D21B2C" w:rsidRPr="00DA4373">
        <w:t xml:space="preserve">y acordados con Aukerak </w:t>
      </w:r>
      <w:r w:rsidRPr="00DA4373">
        <w:t>en la fase anterior</w:t>
      </w:r>
      <w:r w:rsidR="00D21B2C" w:rsidRPr="00DA4373">
        <w:t>.</w:t>
      </w:r>
    </w:p>
    <w:p w14:paraId="1994E9CD" w14:textId="046A8590" w:rsidR="003A5B35" w:rsidRPr="00DA4373" w:rsidRDefault="00D21B2C" w:rsidP="008C3526">
      <w:pPr>
        <w:pStyle w:val="Textoindependiente"/>
        <w:spacing w:line="360" w:lineRule="auto"/>
        <w:ind w:left="360" w:right="134"/>
        <w:jc w:val="both"/>
      </w:pPr>
      <w:r w:rsidRPr="002346D6">
        <w:t>Para el desarrollo de este punto se requerirá de</w:t>
      </w:r>
      <w:r w:rsidR="00FF25C3" w:rsidRPr="002346D6">
        <w:t xml:space="preserve"> una presencia mínima</w:t>
      </w:r>
      <w:r w:rsidR="00261350" w:rsidRPr="002346D6">
        <w:t xml:space="preserve"> (</w:t>
      </w:r>
      <w:r w:rsidR="00A3220A">
        <w:t>profesional experto</w:t>
      </w:r>
      <w:r w:rsidR="00694759">
        <w:t>/a</w:t>
      </w:r>
      <w:r w:rsidR="00261350" w:rsidRPr="002346D6">
        <w:t xml:space="preserve">) </w:t>
      </w:r>
      <w:r w:rsidR="00FF25C3" w:rsidRPr="002346D6">
        <w:t xml:space="preserve">en </w:t>
      </w:r>
      <w:r w:rsidR="00D72D88" w:rsidRPr="002346D6">
        <w:t>los</w:t>
      </w:r>
      <w:r w:rsidR="00FF25C3" w:rsidRPr="002346D6">
        <w:t xml:space="preserve"> centro</w:t>
      </w:r>
      <w:r w:rsidR="00D72D88" w:rsidRPr="002346D6">
        <w:t>s</w:t>
      </w:r>
      <w:r w:rsidR="00FF25C3" w:rsidRPr="002346D6">
        <w:t xml:space="preserve"> penitenciario</w:t>
      </w:r>
      <w:r w:rsidR="00D72D88" w:rsidRPr="002346D6">
        <w:t>s</w:t>
      </w:r>
      <w:r w:rsidR="00A3220A">
        <w:t xml:space="preserve"> de 3</w:t>
      </w:r>
      <w:r w:rsidR="00FF25C3" w:rsidRPr="002346D6">
        <w:t>0 horas a la semana</w:t>
      </w:r>
      <w:r w:rsidR="00A3220A">
        <w:t>, repartidas en la proporción de 3 días en CP Araba, 1 día en CP Bizkaia y 1 día en CP Gipuzkoa</w:t>
      </w:r>
      <w:r w:rsidR="00E8008B" w:rsidRPr="002346D6">
        <w:t xml:space="preserve">, </w:t>
      </w:r>
      <w:r w:rsidR="00694759">
        <w:t xml:space="preserve">presencia </w:t>
      </w:r>
      <w:r w:rsidR="00E8008B" w:rsidRPr="002346D6">
        <w:t>acreditada mediante justificante al efecto</w:t>
      </w:r>
      <w:r w:rsidR="00FF25C3" w:rsidRPr="002346D6">
        <w:t>.</w:t>
      </w:r>
      <w:r w:rsidRPr="00DA4373">
        <w:t xml:space="preserve"> </w:t>
      </w:r>
    </w:p>
    <w:p w14:paraId="00DA10A7" w14:textId="77777777" w:rsidR="00746078" w:rsidRDefault="003A40F5" w:rsidP="00CB0A47">
      <w:pPr>
        <w:pStyle w:val="Textoindependiente"/>
        <w:numPr>
          <w:ilvl w:val="0"/>
          <w:numId w:val="5"/>
        </w:numPr>
        <w:spacing w:line="360" w:lineRule="auto"/>
        <w:ind w:right="134"/>
        <w:jc w:val="both"/>
      </w:pPr>
      <w:r w:rsidRPr="00DA4373">
        <w:t xml:space="preserve">Supervisión de la </w:t>
      </w:r>
      <w:r w:rsidR="00376A62" w:rsidRPr="00DA4373">
        <w:t xml:space="preserve">implementación </w:t>
      </w:r>
      <w:r w:rsidRPr="00DA4373">
        <w:t xml:space="preserve">del modelo de gestión </w:t>
      </w:r>
      <w:r w:rsidR="00746078" w:rsidRPr="00DA4373">
        <w:t>propuesto</w:t>
      </w:r>
      <w:r w:rsidRPr="00DA4373">
        <w:t xml:space="preserve"> que permita</w:t>
      </w:r>
      <w:r w:rsidRPr="00735930">
        <w:t xml:space="preserve"> </w:t>
      </w:r>
      <w:r w:rsidR="00376A62" w:rsidRPr="00735930">
        <w:t>su optimización, detectar</w:t>
      </w:r>
      <w:r w:rsidRPr="00735930">
        <w:t xml:space="preserve"> las deficiencias del mismo</w:t>
      </w:r>
      <w:r w:rsidR="00376A62" w:rsidRPr="00735930">
        <w:t>,</w:t>
      </w:r>
      <w:r w:rsidRPr="00735930">
        <w:t xml:space="preserve"> subsanarlas con las correspondientes medidas correctoras</w:t>
      </w:r>
      <w:r w:rsidR="00376A62" w:rsidRPr="00735930">
        <w:t xml:space="preserve">, así como la implantación de las </w:t>
      </w:r>
      <w:r w:rsidR="003A5B35" w:rsidRPr="00735930">
        <w:t>mejora</w:t>
      </w:r>
      <w:r w:rsidR="00376A62" w:rsidRPr="00735930">
        <w:t>s</w:t>
      </w:r>
      <w:r w:rsidR="003A5B35" w:rsidRPr="00735930">
        <w:t xml:space="preserve"> surgidas de la revisión del sistema. </w:t>
      </w:r>
    </w:p>
    <w:p w14:paraId="6C6B265D" w14:textId="11A21F64" w:rsidR="00D906CB" w:rsidRPr="00735930" w:rsidRDefault="00D906CB" w:rsidP="00D906CB">
      <w:pPr>
        <w:pStyle w:val="Prrafodelista"/>
        <w:numPr>
          <w:ilvl w:val="0"/>
          <w:numId w:val="5"/>
        </w:numPr>
        <w:spacing w:before="0" w:line="360" w:lineRule="auto"/>
        <w:jc w:val="both"/>
      </w:pPr>
      <w:r w:rsidRPr="00A3220A">
        <w:t>Impartir formación al personal del equipo productivo, tanto personas internas como funcionarias, sobre</w:t>
      </w:r>
      <w:r w:rsidRPr="00D906CB">
        <w:t xml:space="preserve"> el sistema de gestión a implantar. Dirigida a responsables y resto de personal en procesos de trabajo, procedimientos, elaboración de registros, seguridad alimentaria, alergias dietas e intolerancias, y buenas prácticas de manipulación. Incluirá también el seguimiento del cumplimiento de las pautas relativas a la Prevención de Riesgos Laborales.</w:t>
      </w:r>
    </w:p>
    <w:p w14:paraId="48BD8C77" w14:textId="456F9041" w:rsidR="001A7675" w:rsidRPr="00735930" w:rsidRDefault="001A7675" w:rsidP="00CB0A47">
      <w:pPr>
        <w:pStyle w:val="Textoindependiente"/>
        <w:numPr>
          <w:ilvl w:val="0"/>
          <w:numId w:val="5"/>
        </w:numPr>
        <w:spacing w:line="360" w:lineRule="auto"/>
        <w:ind w:right="134"/>
        <w:jc w:val="both"/>
      </w:pPr>
      <w:r w:rsidRPr="00E8008B">
        <w:t xml:space="preserve">Ejecución </w:t>
      </w:r>
      <w:r w:rsidRPr="000232B9">
        <w:t>del modelo de acompañamiento</w:t>
      </w:r>
      <w:r w:rsidRPr="00E8008B">
        <w:t xml:space="preserve"> social propuesto que</w:t>
      </w:r>
      <w:r w:rsidRPr="00735930">
        <w:t xml:space="preserve"> permita a l</w:t>
      </w:r>
      <w:r w:rsidR="009C2006" w:rsidRPr="00735930">
        <w:t>as personas interna</w:t>
      </w:r>
      <w:r w:rsidRPr="00735930">
        <w:t xml:space="preserve">s su formación y profesionalización en el desarrollo diario de la actividad </w:t>
      </w:r>
      <w:r w:rsidR="00AD782E">
        <w:t>de los talleres</w:t>
      </w:r>
      <w:r w:rsidRPr="00735930">
        <w:t xml:space="preserve"> de </w:t>
      </w:r>
      <w:r w:rsidR="00EC37B4">
        <w:t>cocina</w:t>
      </w:r>
      <w:r w:rsidR="003314D4" w:rsidRPr="00735930">
        <w:t>, adquiriendo conocimientos y hábitos propios de un</w:t>
      </w:r>
      <w:r w:rsidR="009C2006" w:rsidRPr="00735930">
        <w:t>a</w:t>
      </w:r>
      <w:r w:rsidR="003B7EF4">
        <w:t xml:space="preserve"> persona</w:t>
      </w:r>
      <w:r w:rsidR="003314D4" w:rsidRPr="00735930">
        <w:t xml:space="preserve"> </w:t>
      </w:r>
      <w:r w:rsidR="003B7EF4">
        <w:t>emplead</w:t>
      </w:r>
      <w:r w:rsidR="009C2006" w:rsidRPr="00735930">
        <w:t xml:space="preserve">a </w:t>
      </w:r>
      <w:r w:rsidR="003314D4" w:rsidRPr="00735930">
        <w:t>p</w:t>
      </w:r>
      <w:r w:rsidR="009C2006" w:rsidRPr="00735930">
        <w:t>rofesional</w:t>
      </w:r>
      <w:r w:rsidR="003B7EF4">
        <w:t>mente</w:t>
      </w:r>
      <w:r w:rsidR="009C2006" w:rsidRPr="00735930">
        <w:t>;</w:t>
      </w:r>
      <w:r w:rsidRPr="00735930">
        <w:t xml:space="preserve"> </w:t>
      </w:r>
      <w:r w:rsidR="009C2006" w:rsidRPr="00735930">
        <w:t xml:space="preserve">buen uso de equipamientos y productos de </w:t>
      </w:r>
      <w:r w:rsidR="00EC37B4">
        <w:t>cocina</w:t>
      </w:r>
      <w:r w:rsidR="009C2006" w:rsidRPr="00735930">
        <w:t>, cumplimiento de instrucciones de trabajos y respeto de normas de conducta y horarios.</w:t>
      </w:r>
      <w:r w:rsidR="00FF25C3" w:rsidRPr="00735930">
        <w:t xml:space="preserve"> </w:t>
      </w:r>
    </w:p>
    <w:p w14:paraId="2AC29B1B" w14:textId="1164669E" w:rsidR="003A40F5" w:rsidRPr="00735930" w:rsidRDefault="003A40F5" w:rsidP="00CB0A47">
      <w:pPr>
        <w:pStyle w:val="Textoindependiente"/>
        <w:numPr>
          <w:ilvl w:val="0"/>
          <w:numId w:val="5"/>
        </w:numPr>
        <w:spacing w:line="360" w:lineRule="auto"/>
        <w:ind w:right="134"/>
        <w:jc w:val="both"/>
      </w:pPr>
      <w:r w:rsidRPr="00735930">
        <w:t xml:space="preserve">Control sobre el cumplimiento de las funciones y responsabilidades </w:t>
      </w:r>
      <w:r w:rsidR="00171221" w:rsidRPr="00735930">
        <w:t>asignadas, así como de la correct</w:t>
      </w:r>
      <w:r w:rsidR="003314D4" w:rsidRPr="00735930">
        <w:t>a implantación de los registros y su cumplimentación.</w:t>
      </w:r>
      <w:r w:rsidR="00746078" w:rsidRPr="00735930">
        <w:t xml:space="preserve"> Verificación </w:t>
      </w:r>
      <w:r w:rsidR="003B7EF4">
        <w:t xml:space="preserve">de </w:t>
      </w:r>
      <w:r w:rsidR="00746078" w:rsidRPr="00735930">
        <w:t>que las actuaciones realizadas se ajustan al plan inicial y que éste funciona eficazmente, en caso de que fuera necesario se aplicarán las medidas correctoras necesarias.</w:t>
      </w:r>
    </w:p>
    <w:p w14:paraId="1C682B1B" w14:textId="31F81B41" w:rsidR="00E8008B" w:rsidRDefault="003A5B35" w:rsidP="00CB0A47">
      <w:pPr>
        <w:pStyle w:val="Textoindependiente"/>
        <w:numPr>
          <w:ilvl w:val="0"/>
          <w:numId w:val="5"/>
        </w:numPr>
        <w:spacing w:line="360" w:lineRule="auto"/>
        <w:ind w:right="134"/>
        <w:jc w:val="both"/>
      </w:pPr>
      <w:r w:rsidRPr="00A3220A">
        <w:t xml:space="preserve">Seguimiento, </w:t>
      </w:r>
      <w:r w:rsidR="00746078" w:rsidRPr="00A3220A">
        <w:t xml:space="preserve">tutorización </w:t>
      </w:r>
      <w:r w:rsidRPr="00A3220A">
        <w:t>y evaluación individualizada de</w:t>
      </w:r>
      <w:r w:rsidRPr="00735930">
        <w:t xml:space="preserve"> las personas internas trabajadoras en </w:t>
      </w:r>
      <w:r w:rsidR="00AD782E">
        <w:t>los talleres</w:t>
      </w:r>
      <w:r w:rsidRPr="00735930">
        <w:t xml:space="preserve"> en base al plan inicialmente previsto de seguimiento y a las instrucciones de Aukerak.</w:t>
      </w:r>
      <w:r w:rsidR="00746078" w:rsidRPr="00735930">
        <w:t xml:space="preserve"> </w:t>
      </w:r>
    </w:p>
    <w:p w14:paraId="163A51DA" w14:textId="7674085B" w:rsidR="007402BC" w:rsidRDefault="007402BC" w:rsidP="007402BC">
      <w:pPr>
        <w:pStyle w:val="Prrafodelista"/>
        <w:numPr>
          <w:ilvl w:val="0"/>
          <w:numId w:val="5"/>
        </w:numPr>
        <w:spacing w:before="0" w:line="360" w:lineRule="auto"/>
        <w:jc w:val="both"/>
      </w:pPr>
      <w:r w:rsidRPr="00D906CB">
        <w:t xml:space="preserve">Definir responsabilidades: establecer en cada proceso los responsables de control y registro de </w:t>
      </w:r>
      <w:proofErr w:type="spellStart"/>
      <w:r w:rsidRPr="00D906CB">
        <w:t>P</w:t>
      </w:r>
      <w:r>
        <w:t>CCs</w:t>
      </w:r>
      <w:proofErr w:type="spellEnd"/>
      <w:r w:rsidR="00694759">
        <w:t xml:space="preserve"> para las cocinas de los 3 CCPP y para el taller de panadería de CP Araba</w:t>
      </w:r>
      <w:r>
        <w:t>.</w:t>
      </w:r>
    </w:p>
    <w:p w14:paraId="6E67A608" w14:textId="578EE756" w:rsidR="000232B9" w:rsidRDefault="000232B9" w:rsidP="000232B9">
      <w:pPr>
        <w:pStyle w:val="Prrafodelista"/>
        <w:numPr>
          <w:ilvl w:val="0"/>
          <w:numId w:val="5"/>
        </w:numPr>
        <w:spacing w:before="0" w:line="360" w:lineRule="auto"/>
        <w:jc w:val="both"/>
      </w:pPr>
      <w:r w:rsidRPr="000232B9">
        <w:t>Recogida de muestras y realización de las analíticas necesarias para garantizar el control sanitario de las actividades realizadas en los talleres de cocina de los 3 Centros penitenciarios. Entrega en laboratorio acreditado según la Norma UNE-EN ISO/IEC 17025 para la realización de ensayos de productos agroalimentarios y Norma UNE EN ISO 9001:2015 con alcance al menos en muestreo de alimentos y superficies. Los análisis a realizar serán los siguientes:</w:t>
      </w:r>
    </w:p>
    <w:p w14:paraId="6AC69641" w14:textId="77777777" w:rsidR="000232B9" w:rsidRDefault="000232B9" w:rsidP="000232B9">
      <w:pPr>
        <w:pStyle w:val="Prrafodelista"/>
        <w:numPr>
          <w:ilvl w:val="1"/>
          <w:numId w:val="5"/>
        </w:numPr>
        <w:spacing w:before="0" w:line="360" w:lineRule="auto"/>
        <w:jc w:val="both"/>
      </w:pPr>
      <w:r>
        <w:t>Análisis de comidas preparadas. Se realizarán con frecuencia mensual en dos platos preparados (en el centro de Araba) y un plato (en los centros de Bizkaia y Gipuzkoa). Los parámetros a determinar serán los siguientes:</w:t>
      </w:r>
    </w:p>
    <w:p w14:paraId="5F7F18F9" w14:textId="0D6AEC3C" w:rsidR="000232B9" w:rsidRDefault="000232B9" w:rsidP="000232B9">
      <w:pPr>
        <w:pStyle w:val="Prrafodelista"/>
        <w:numPr>
          <w:ilvl w:val="2"/>
          <w:numId w:val="5"/>
        </w:numPr>
        <w:spacing w:before="0" w:line="360" w:lineRule="auto"/>
        <w:jc w:val="both"/>
      </w:pPr>
      <w:r>
        <w:t xml:space="preserve">N=5 según criterios microbiológicos y valores de referencia del Real Decreto 3484/2000 de 29 de diciembre: recuento total de aerobios </w:t>
      </w:r>
      <w:proofErr w:type="spellStart"/>
      <w:r>
        <w:t>mesófilos</w:t>
      </w:r>
      <w:proofErr w:type="spellEnd"/>
      <w:r>
        <w:t xml:space="preserve"> a 30º, recuento de </w:t>
      </w:r>
      <w:proofErr w:type="spellStart"/>
      <w:r>
        <w:t>enterobacteriaceas</w:t>
      </w:r>
      <w:proofErr w:type="spellEnd"/>
      <w:r>
        <w:t xml:space="preserve">, recuento de </w:t>
      </w:r>
      <w:proofErr w:type="spellStart"/>
      <w:r>
        <w:t>Staphyloccus</w:t>
      </w:r>
      <w:proofErr w:type="spellEnd"/>
      <w:r>
        <w:t xml:space="preserve"> </w:t>
      </w:r>
      <w:proofErr w:type="spellStart"/>
      <w:r>
        <w:t>aureus</w:t>
      </w:r>
      <w:proofErr w:type="spellEnd"/>
      <w:r>
        <w:t xml:space="preserve">, </w:t>
      </w:r>
      <w:proofErr w:type="spellStart"/>
      <w:r>
        <w:t>Escherichia</w:t>
      </w:r>
      <w:proofErr w:type="spellEnd"/>
      <w:r>
        <w:t xml:space="preserve"> </w:t>
      </w:r>
      <w:proofErr w:type="spellStart"/>
      <w:r>
        <w:t>coli</w:t>
      </w:r>
      <w:proofErr w:type="spellEnd"/>
      <w:r>
        <w:t xml:space="preserve">, Salmonella </w:t>
      </w:r>
      <w:proofErr w:type="spellStart"/>
      <w:r>
        <w:t>spp</w:t>
      </w:r>
      <w:proofErr w:type="spellEnd"/>
      <w:r>
        <w:t>.</w:t>
      </w:r>
    </w:p>
    <w:p w14:paraId="29EDEEE3" w14:textId="77777777" w:rsidR="000232B9" w:rsidRDefault="000232B9" w:rsidP="000232B9">
      <w:pPr>
        <w:pStyle w:val="Prrafodelista"/>
        <w:numPr>
          <w:ilvl w:val="2"/>
          <w:numId w:val="5"/>
        </w:numPr>
        <w:spacing w:before="0" w:line="360" w:lineRule="auto"/>
        <w:jc w:val="both"/>
      </w:pPr>
      <w:r>
        <w:t xml:space="preserve">N=5 para Salmonella y </w:t>
      </w:r>
      <w:proofErr w:type="spellStart"/>
      <w:r>
        <w:t>Escherichia</w:t>
      </w:r>
      <w:proofErr w:type="spellEnd"/>
      <w:r>
        <w:t xml:space="preserve"> </w:t>
      </w:r>
      <w:proofErr w:type="spellStart"/>
      <w:r>
        <w:t>coli</w:t>
      </w:r>
      <w:proofErr w:type="spellEnd"/>
      <w:r>
        <w:t xml:space="preserve"> para verduras y frutas troceadas listas para el consumo.</w:t>
      </w:r>
    </w:p>
    <w:p w14:paraId="27F2398E" w14:textId="04DD0E05" w:rsidR="000232B9" w:rsidRDefault="000232B9" w:rsidP="000232B9">
      <w:pPr>
        <w:pStyle w:val="Prrafodelista"/>
        <w:numPr>
          <w:ilvl w:val="2"/>
          <w:numId w:val="5"/>
        </w:numPr>
        <w:spacing w:before="0" w:line="360" w:lineRule="auto"/>
        <w:jc w:val="both"/>
      </w:pPr>
      <w:r>
        <w:t xml:space="preserve">N=5 según el Reglamento (CE) 2073/2005 de 15 de noviembre: Listeria </w:t>
      </w:r>
      <w:proofErr w:type="spellStart"/>
      <w:r>
        <w:t>monocytogenes</w:t>
      </w:r>
      <w:proofErr w:type="spellEnd"/>
      <w:r>
        <w:t xml:space="preserve"> para alimentos listos para el consumo.</w:t>
      </w:r>
    </w:p>
    <w:p w14:paraId="204DA742" w14:textId="77180B5B" w:rsidR="000232B9" w:rsidRDefault="000232B9" w:rsidP="000232B9">
      <w:pPr>
        <w:pStyle w:val="Prrafodelista"/>
        <w:numPr>
          <w:ilvl w:val="1"/>
          <w:numId w:val="5"/>
        </w:numPr>
        <w:spacing w:before="0" w:line="360" w:lineRule="auto"/>
        <w:jc w:val="both"/>
      </w:pPr>
      <w:r>
        <w:t xml:space="preserve">Análisis de superficies y utensilios en contacto con los alimentos. Tras realizar el listado de equipos, utensilios y superficies de riesgo que entran en contacto con los alimentos, se realizará un muestreo mensual que comprenda una recogida de dos superficies (en el centro de Araba) y una (en los centros de Bizkaia y Gipuzkoa) y/o utensilios donde se determinará: recuento de aerobios </w:t>
      </w:r>
      <w:proofErr w:type="spellStart"/>
      <w:r>
        <w:t>mesófilos</w:t>
      </w:r>
      <w:proofErr w:type="spellEnd"/>
      <w:r>
        <w:t xml:space="preserve"> y </w:t>
      </w:r>
      <w:proofErr w:type="spellStart"/>
      <w:r>
        <w:t>enterobacterias</w:t>
      </w:r>
      <w:proofErr w:type="spellEnd"/>
      <w:r>
        <w:t xml:space="preserve">, e investigación de Listeria </w:t>
      </w:r>
      <w:proofErr w:type="spellStart"/>
      <w:r>
        <w:t>monocytogenes</w:t>
      </w:r>
      <w:proofErr w:type="spellEnd"/>
      <w:r>
        <w:t>.</w:t>
      </w:r>
    </w:p>
    <w:p w14:paraId="4FAD6B57" w14:textId="03D9AA4A" w:rsidR="007402BC" w:rsidRPr="007402BC" w:rsidRDefault="007402BC" w:rsidP="007402BC">
      <w:pPr>
        <w:pStyle w:val="Prrafodelista"/>
        <w:numPr>
          <w:ilvl w:val="0"/>
          <w:numId w:val="5"/>
        </w:numPr>
        <w:spacing w:before="0" w:line="360" w:lineRule="auto"/>
        <w:jc w:val="both"/>
      </w:pPr>
      <w:r w:rsidRPr="007402BC">
        <w:t xml:space="preserve">Auditorías internas para comprobar la adecuación y mejorar de forma continua la eficacia del plan de Autocontrol </w:t>
      </w:r>
      <w:r w:rsidRPr="00A3220A">
        <w:t>establecido</w:t>
      </w:r>
      <w:r w:rsidR="00C641A3" w:rsidRPr="00A3220A">
        <w:t xml:space="preserve">. Se llevarán a cabo dos auditorías anuales en Araba y una auditoría </w:t>
      </w:r>
      <w:r w:rsidR="0071595B" w:rsidRPr="00A3220A">
        <w:t xml:space="preserve">anual </w:t>
      </w:r>
      <w:r w:rsidR="00C641A3" w:rsidRPr="00A3220A">
        <w:t>en Bizkaia y</w:t>
      </w:r>
      <w:r w:rsidR="0071595B" w:rsidRPr="00A3220A">
        <w:t xml:space="preserve"> en</w:t>
      </w:r>
      <w:r w:rsidR="00C641A3" w:rsidRPr="00A3220A">
        <w:t xml:space="preserve"> Gipuzkoa</w:t>
      </w:r>
      <w:r w:rsidRPr="00A3220A">
        <w:t>. Com</w:t>
      </w:r>
      <w:r w:rsidRPr="007402BC">
        <w:t>probación que los diagramas de flujo son correctos, que se cumple la vigilancia de los puntos críticos de control, que los registros se cumplimentan adecuadamente, que las actividades de vigilancia se llevan según el plan y que los equipos son calibrados con las frecuencias indicadas en el plan.</w:t>
      </w:r>
    </w:p>
    <w:p w14:paraId="1032E1C7" w14:textId="77777777" w:rsidR="00ED6D24" w:rsidRDefault="00ED6D24" w:rsidP="00CB0A47">
      <w:pPr>
        <w:pStyle w:val="Textoindependiente"/>
        <w:numPr>
          <w:ilvl w:val="0"/>
          <w:numId w:val="5"/>
        </w:numPr>
        <w:spacing w:after="240" w:line="360" w:lineRule="auto"/>
        <w:ind w:right="134"/>
        <w:jc w:val="both"/>
      </w:pPr>
      <w:r w:rsidRPr="00735930">
        <w:t xml:space="preserve">Evaluación final de todo el proceso de implementación y seguimiento del sistema de gestión productivo. </w:t>
      </w:r>
    </w:p>
    <w:p w14:paraId="38BFF09F" w14:textId="3363BCA2" w:rsidR="006C0C67" w:rsidRDefault="00E749A7" w:rsidP="006C0C67">
      <w:pPr>
        <w:pStyle w:val="Textoindependiente"/>
        <w:spacing w:before="240" w:line="360" w:lineRule="auto"/>
        <w:ind w:right="134"/>
        <w:jc w:val="both"/>
      </w:pPr>
      <w:r w:rsidRPr="002C6D4D">
        <w:t xml:space="preserve">Dichas actuaciones deberán quedar reflejadas en </w:t>
      </w:r>
      <w:r>
        <w:t>la</w:t>
      </w:r>
      <w:r w:rsidRPr="002C6D4D">
        <w:t xml:space="preserve"> siguiente </w:t>
      </w:r>
      <w:r w:rsidRPr="003B7EF4">
        <w:rPr>
          <w:u w:val="single"/>
        </w:rPr>
        <w:t>documentación</w:t>
      </w:r>
      <w:r w:rsidRPr="002C6D4D">
        <w:t xml:space="preserve"> de la que deberá hacer entrega</w:t>
      </w:r>
      <w:r w:rsidR="003B7EF4">
        <w:t xml:space="preserve"> en el momento que se indica:</w:t>
      </w:r>
    </w:p>
    <w:p w14:paraId="7999DD48" w14:textId="5150CF68" w:rsidR="006C0C67" w:rsidRDefault="00E8008B" w:rsidP="00CB0A47">
      <w:pPr>
        <w:pStyle w:val="Textoindependiente"/>
        <w:numPr>
          <w:ilvl w:val="0"/>
          <w:numId w:val="12"/>
        </w:numPr>
        <w:spacing w:line="360" w:lineRule="auto"/>
        <w:ind w:right="134"/>
        <w:jc w:val="both"/>
      </w:pPr>
      <w:r w:rsidRPr="003B7EF4">
        <w:rPr>
          <w:i/>
        </w:rPr>
        <w:t>Informe Técnico Parcial</w:t>
      </w:r>
      <w:r w:rsidR="006C0C67">
        <w:rPr>
          <w:i/>
        </w:rPr>
        <w:t>,</w:t>
      </w:r>
      <w:r w:rsidR="006C0C67">
        <w:t xml:space="preserve"> s</w:t>
      </w:r>
      <w:r>
        <w:t>e</w:t>
      </w:r>
      <w:r w:rsidR="00E749A7">
        <w:t xml:space="preserve"> entregarán</w:t>
      </w:r>
      <w:r w:rsidR="003B7EF4">
        <w:t xml:space="preserve"> dos Informes Técnicos Parciales</w:t>
      </w:r>
      <w:r w:rsidR="006C0C67">
        <w:t>:</w:t>
      </w:r>
    </w:p>
    <w:p w14:paraId="78597517" w14:textId="66E90749" w:rsidR="006C0C67" w:rsidRPr="008043D9" w:rsidRDefault="006C0C67" w:rsidP="00CB0A47">
      <w:pPr>
        <w:pStyle w:val="Textoindependiente"/>
        <w:numPr>
          <w:ilvl w:val="1"/>
          <w:numId w:val="12"/>
        </w:numPr>
        <w:spacing w:line="360" w:lineRule="auto"/>
        <w:ind w:right="134"/>
        <w:jc w:val="both"/>
      </w:pPr>
      <w:r w:rsidRPr="006C0C67">
        <w:t xml:space="preserve">El primero </w:t>
      </w:r>
      <w:r w:rsidR="00E8008B" w:rsidRPr="006C0C67">
        <w:t xml:space="preserve">a la </w:t>
      </w:r>
      <w:r w:rsidR="00E8008B" w:rsidRPr="008043D9">
        <w:t xml:space="preserve">finalización del </w:t>
      </w:r>
      <w:r w:rsidR="008043D9" w:rsidRPr="008043D9">
        <w:t>7</w:t>
      </w:r>
      <w:r w:rsidR="00E8008B" w:rsidRPr="008043D9">
        <w:t xml:space="preserve">º </w:t>
      </w:r>
      <w:r w:rsidRPr="008043D9">
        <w:t>mes del contrato</w:t>
      </w:r>
    </w:p>
    <w:p w14:paraId="098BB6A9" w14:textId="77777777" w:rsidR="006C0C67" w:rsidRPr="008043D9" w:rsidRDefault="006C0C67" w:rsidP="00CB0A47">
      <w:pPr>
        <w:pStyle w:val="Textoindependiente"/>
        <w:numPr>
          <w:ilvl w:val="1"/>
          <w:numId w:val="12"/>
        </w:numPr>
        <w:spacing w:line="360" w:lineRule="auto"/>
        <w:ind w:right="134"/>
        <w:jc w:val="both"/>
      </w:pPr>
      <w:r w:rsidRPr="008043D9">
        <w:t>El segundo</w:t>
      </w:r>
      <w:r w:rsidR="00E8008B" w:rsidRPr="008043D9">
        <w:t xml:space="preserve"> a la finalización del 9º mes</w:t>
      </w:r>
      <w:r w:rsidR="00E749A7" w:rsidRPr="008043D9">
        <w:t xml:space="preserve"> del contrato</w:t>
      </w:r>
      <w:r w:rsidR="003B7EF4" w:rsidRPr="008043D9">
        <w:t xml:space="preserve"> </w:t>
      </w:r>
    </w:p>
    <w:p w14:paraId="3F4BB1BE" w14:textId="5F563713" w:rsidR="00E8008B" w:rsidRPr="003B7EF4" w:rsidRDefault="003B7EF4" w:rsidP="006C0C67">
      <w:pPr>
        <w:pStyle w:val="Textoindependiente"/>
        <w:spacing w:line="360" w:lineRule="auto"/>
        <w:ind w:left="1850" w:right="134"/>
        <w:jc w:val="both"/>
      </w:pPr>
      <w:r w:rsidRPr="008043D9">
        <w:t>y</w:t>
      </w:r>
      <w:r w:rsidR="00E749A7" w:rsidRPr="008043D9">
        <w:t xml:space="preserve"> deberán incluir la</w:t>
      </w:r>
      <w:r w:rsidR="00E8008B" w:rsidRPr="008043D9">
        <w:t xml:space="preserve"> siguiente documentación</w:t>
      </w:r>
      <w:r w:rsidR="00E8008B" w:rsidRPr="006A4752">
        <w:t>:</w:t>
      </w:r>
    </w:p>
    <w:p w14:paraId="3EB1305F" w14:textId="4E19B166" w:rsidR="00E8008B" w:rsidRPr="00735930" w:rsidRDefault="00E8008B" w:rsidP="00CB0A47">
      <w:pPr>
        <w:pStyle w:val="Textoindependiente"/>
        <w:numPr>
          <w:ilvl w:val="0"/>
          <w:numId w:val="6"/>
        </w:numPr>
        <w:spacing w:line="360" w:lineRule="auto"/>
        <w:ind w:right="134"/>
        <w:jc w:val="both"/>
      </w:pPr>
      <w:r w:rsidRPr="003B7EF4">
        <w:rPr>
          <w:i/>
        </w:rPr>
        <w:t xml:space="preserve">Informe de valoración de la gestión </w:t>
      </w:r>
      <w:r w:rsidR="00AD782E" w:rsidRPr="003B7EF4">
        <w:rPr>
          <w:i/>
        </w:rPr>
        <w:t xml:space="preserve">de los talleres de </w:t>
      </w:r>
      <w:r w:rsidR="00EC37B4">
        <w:rPr>
          <w:i/>
        </w:rPr>
        <w:t>cocina</w:t>
      </w:r>
      <w:r w:rsidR="003B7EF4">
        <w:t>:</w:t>
      </w:r>
      <w:r>
        <w:t xml:space="preserve"> deberá incorporar</w:t>
      </w:r>
      <w:r w:rsidRPr="00735930">
        <w:t xml:space="preserve"> las mejoras de proceso implementadas</w:t>
      </w:r>
      <w:r w:rsidR="003B7EF4">
        <w:t>.</w:t>
      </w:r>
    </w:p>
    <w:p w14:paraId="2E998035" w14:textId="6F1983EA" w:rsidR="00E8008B" w:rsidRPr="003B7EF4" w:rsidRDefault="003B7EF4" w:rsidP="00CB0A47">
      <w:pPr>
        <w:pStyle w:val="Textoindependiente"/>
        <w:numPr>
          <w:ilvl w:val="0"/>
          <w:numId w:val="6"/>
        </w:numPr>
        <w:spacing w:line="360" w:lineRule="auto"/>
        <w:ind w:right="134"/>
        <w:jc w:val="both"/>
        <w:rPr>
          <w:i/>
        </w:rPr>
      </w:pPr>
      <w:r>
        <w:rPr>
          <w:i/>
        </w:rPr>
        <w:t>Informe de Seguimiento de</w:t>
      </w:r>
      <w:r w:rsidR="00E8008B" w:rsidRPr="003B7EF4">
        <w:rPr>
          <w:i/>
        </w:rPr>
        <w:t>l persona</w:t>
      </w:r>
      <w:r>
        <w:rPr>
          <w:i/>
        </w:rPr>
        <w:t>l</w:t>
      </w:r>
      <w:r w:rsidR="00E8008B" w:rsidRPr="003B7EF4">
        <w:rPr>
          <w:i/>
        </w:rPr>
        <w:t xml:space="preserve"> intern</w:t>
      </w:r>
      <w:r>
        <w:rPr>
          <w:i/>
        </w:rPr>
        <w:t>o trabajador</w:t>
      </w:r>
    </w:p>
    <w:p w14:paraId="71279080" w14:textId="426706D5" w:rsidR="00E8008B" w:rsidRPr="003B7EF4" w:rsidRDefault="00E8008B" w:rsidP="00CB0A47">
      <w:pPr>
        <w:pStyle w:val="Textoindependiente"/>
        <w:numPr>
          <w:ilvl w:val="0"/>
          <w:numId w:val="6"/>
        </w:numPr>
        <w:spacing w:line="360" w:lineRule="auto"/>
        <w:ind w:right="134"/>
        <w:jc w:val="both"/>
        <w:rPr>
          <w:i/>
        </w:rPr>
      </w:pPr>
      <w:r w:rsidRPr="003B7EF4">
        <w:rPr>
          <w:i/>
        </w:rPr>
        <w:t>Informe Final de Evaluación de las personas internas</w:t>
      </w:r>
      <w:r w:rsidR="003B7EF4">
        <w:rPr>
          <w:i/>
        </w:rPr>
        <w:t>:</w:t>
      </w:r>
      <w:r>
        <w:t xml:space="preserve"> recogerá una evaluación de </w:t>
      </w:r>
      <w:r w:rsidR="006A4752">
        <w:t xml:space="preserve">las personas internas que, por cualquier causa, abandonan </w:t>
      </w:r>
      <w:r w:rsidR="00AD782E">
        <w:t>los talleres</w:t>
      </w:r>
      <w:r w:rsidR="006A4752">
        <w:t xml:space="preserve">. </w:t>
      </w:r>
    </w:p>
    <w:p w14:paraId="3A97BFBD" w14:textId="59673A6F" w:rsidR="00E8008B" w:rsidRPr="003B7EF4" w:rsidRDefault="00E8008B" w:rsidP="00CB0A47">
      <w:pPr>
        <w:pStyle w:val="Textoindependiente"/>
        <w:numPr>
          <w:ilvl w:val="0"/>
          <w:numId w:val="8"/>
        </w:numPr>
        <w:spacing w:line="360" w:lineRule="auto"/>
        <w:ind w:right="134"/>
        <w:jc w:val="both"/>
      </w:pPr>
      <w:r w:rsidRPr="003B7EF4">
        <w:rPr>
          <w:i/>
        </w:rPr>
        <w:t>Informe Final</w:t>
      </w:r>
      <w:r w:rsidR="006C0C67">
        <w:t>: e</w:t>
      </w:r>
      <w:r w:rsidRPr="00774F14">
        <w:t xml:space="preserve">ste documento deberá entregarse a la finalización </w:t>
      </w:r>
      <w:r w:rsidRPr="00735930">
        <w:t>del contrato</w:t>
      </w:r>
      <w:r w:rsidR="003B7EF4">
        <w:t xml:space="preserve"> y </w:t>
      </w:r>
      <w:r w:rsidRPr="00C74F6B">
        <w:t>deberá estar acompañado de</w:t>
      </w:r>
      <w:r>
        <w:t xml:space="preserve"> la siguiente documentación:</w:t>
      </w:r>
    </w:p>
    <w:p w14:paraId="1F913581" w14:textId="39BE275F" w:rsidR="00E8008B" w:rsidRPr="00DA4373" w:rsidRDefault="00E8008B" w:rsidP="00CB0A47">
      <w:pPr>
        <w:pStyle w:val="Textoindependiente"/>
        <w:numPr>
          <w:ilvl w:val="0"/>
          <w:numId w:val="7"/>
        </w:numPr>
        <w:spacing w:line="360" w:lineRule="auto"/>
        <w:ind w:right="134"/>
        <w:jc w:val="both"/>
      </w:pPr>
      <w:r w:rsidRPr="003B7EF4">
        <w:rPr>
          <w:i/>
        </w:rPr>
        <w:t>Proceso de Organización</w:t>
      </w:r>
      <w:r w:rsidR="003B7EF4">
        <w:t xml:space="preserve">: </w:t>
      </w:r>
      <w:r>
        <w:t>deberá ser un documento actualizado, debiendo incorporar</w:t>
      </w:r>
      <w:r w:rsidRPr="00735930">
        <w:t xml:space="preserve"> todas las mejoras y ajustes implementados durante el desarrollo del contrato</w:t>
      </w:r>
      <w:r>
        <w:t xml:space="preserve">, así como cuanta </w:t>
      </w:r>
      <w:r w:rsidRPr="00DA4373">
        <w:t>actualización del correspondiente sistema documental se haya realizado.</w:t>
      </w:r>
    </w:p>
    <w:p w14:paraId="20BE4658" w14:textId="77777777" w:rsidR="00E8008B" w:rsidRPr="003B7EF4" w:rsidRDefault="00E8008B" w:rsidP="00CB0A47">
      <w:pPr>
        <w:pStyle w:val="Textoindependiente"/>
        <w:numPr>
          <w:ilvl w:val="0"/>
          <w:numId w:val="7"/>
        </w:numPr>
        <w:spacing w:line="360" w:lineRule="auto"/>
        <w:ind w:right="134"/>
        <w:jc w:val="both"/>
        <w:rPr>
          <w:i/>
        </w:rPr>
      </w:pPr>
      <w:r w:rsidRPr="003B7EF4">
        <w:rPr>
          <w:i/>
        </w:rPr>
        <w:t xml:space="preserve">Valoración General del Modelo de Acompañamiento </w:t>
      </w:r>
    </w:p>
    <w:p w14:paraId="020A7DEC" w14:textId="3B38ABF8" w:rsidR="007402BC" w:rsidRDefault="00E8008B" w:rsidP="007402BC">
      <w:pPr>
        <w:pStyle w:val="Textoindependiente"/>
        <w:numPr>
          <w:ilvl w:val="0"/>
          <w:numId w:val="7"/>
        </w:numPr>
        <w:spacing w:line="360" w:lineRule="auto"/>
        <w:ind w:right="134"/>
        <w:jc w:val="both"/>
        <w:rPr>
          <w:i/>
        </w:rPr>
      </w:pPr>
      <w:r w:rsidRPr="003B7EF4">
        <w:rPr>
          <w:i/>
        </w:rPr>
        <w:t xml:space="preserve">Informe Final de Evaluación Individualizado de las personas internas trabajadoras en </w:t>
      </w:r>
      <w:r w:rsidR="00AD782E" w:rsidRPr="003B7EF4">
        <w:rPr>
          <w:i/>
        </w:rPr>
        <w:t xml:space="preserve">los talleres de </w:t>
      </w:r>
      <w:r w:rsidR="00EC37B4">
        <w:rPr>
          <w:i/>
        </w:rPr>
        <w:t>cocina</w:t>
      </w:r>
      <w:r w:rsidRPr="003B7EF4">
        <w:rPr>
          <w:i/>
        </w:rPr>
        <w:t>.</w:t>
      </w:r>
    </w:p>
    <w:p w14:paraId="082A1EE4" w14:textId="1B5E9C63" w:rsidR="007402BC" w:rsidRDefault="007402BC" w:rsidP="007402BC">
      <w:pPr>
        <w:pStyle w:val="Textoindependiente"/>
        <w:numPr>
          <w:ilvl w:val="0"/>
          <w:numId w:val="8"/>
        </w:numPr>
        <w:spacing w:after="240" w:line="360" w:lineRule="auto"/>
        <w:ind w:right="134"/>
        <w:jc w:val="both"/>
        <w:rPr>
          <w:i/>
        </w:rPr>
      </w:pPr>
      <w:r>
        <w:rPr>
          <w:i/>
        </w:rPr>
        <w:t xml:space="preserve">Resultados periódicos: </w:t>
      </w:r>
      <w:r w:rsidRPr="007402BC">
        <w:t>de las muestras recogidas y analíticas realizadas en relación a las comidas preparadas y de superficies y utensilios</w:t>
      </w:r>
      <w:r>
        <w:rPr>
          <w:i/>
        </w:rPr>
        <w:t>.</w:t>
      </w:r>
    </w:p>
    <w:p w14:paraId="17A236A4" w14:textId="77777777" w:rsidR="00C833CC" w:rsidRPr="007402BC" w:rsidRDefault="00C833CC" w:rsidP="00C833CC">
      <w:pPr>
        <w:pStyle w:val="Textoindependiente"/>
        <w:spacing w:after="240" w:line="360" w:lineRule="auto"/>
        <w:ind w:left="360" w:right="134"/>
        <w:jc w:val="both"/>
        <w:rPr>
          <w:i/>
        </w:rPr>
      </w:pPr>
    </w:p>
    <w:p w14:paraId="173AEAF9" w14:textId="391E9526" w:rsidR="006D549A" w:rsidRPr="00AD782E" w:rsidRDefault="00956872" w:rsidP="00E946BC">
      <w:pPr>
        <w:pStyle w:val="TDC2"/>
        <w:spacing w:after="240"/>
        <w:rPr>
          <w:b/>
        </w:rPr>
      </w:pPr>
      <w:r w:rsidRPr="00735930">
        <w:rPr>
          <w:b/>
        </w:rPr>
        <w:t>2.3.</w:t>
      </w:r>
      <w:r w:rsidR="00AD782E">
        <w:rPr>
          <w:b/>
        </w:rPr>
        <w:t xml:space="preserve"> PRÓ</w:t>
      </w:r>
      <w:r w:rsidR="00B26747">
        <w:rPr>
          <w:b/>
        </w:rPr>
        <w:t>RROGA SEGUNDA FASE</w:t>
      </w:r>
    </w:p>
    <w:p w14:paraId="27DD0AC5" w14:textId="02FE6930" w:rsidR="006D549A" w:rsidRDefault="00181D49" w:rsidP="006C0C67">
      <w:pPr>
        <w:spacing w:after="240" w:line="360" w:lineRule="auto"/>
        <w:jc w:val="both"/>
      </w:pPr>
      <w:r w:rsidRPr="00694759">
        <w:t>El</w:t>
      </w:r>
      <w:r w:rsidR="006D549A" w:rsidRPr="00694759">
        <w:t xml:space="preserve"> contrato podrá ser objeto de prórroga por un periodo de </w:t>
      </w:r>
      <w:r w:rsidR="00AD782E" w:rsidRPr="00694759">
        <w:t>12</w:t>
      </w:r>
      <w:r w:rsidR="006D549A" w:rsidRPr="00694759">
        <w:t xml:space="preserve"> meses. Esta prórroga tendrá como objeto dar continuidad a la segunda fase en el desarrollo del seguimiento a la implantación del proyecto</w:t>
      </w:r>
      <w:r w:rsidR="00DD4E03" w:rsidRPr="00694759">
        <w:t xml:space="preserve"> (punto 2.2.)</w:t>
      </w:r>
      <w:r w:rsidR="006D549A" w:rsidRPr="00694759">
        <w:t xml:space="preserve">, y </w:t>
      </w:r>
      <w:r w:rsidRPr="00694759">
        <w:t xml:space="preserve">a excepción del punto “a)” de implantación, recogerá todos los puntos indicados en la fase segunda (“b)” </w:t>
      </w:r>
      <w:r w:rsidR="006C0C67" w:rsidRPr="00694759">
        <w:t>hasta</w:t>
      </w:r>
      <w:r w:rsidRPr="00694759">
        <w:t xml:space="preserve"> “g)”), así como la entrega de documentación referida </w:t>
      </w:r>
      <w:r w:rsidR="007B7731" w:rsidRPr="00694759">
        <w:t>como Informe Técnico Parcial a la mitad de la prórroga, así como el Informe Final a la conclusión de la misma.</w:t>
      </w:r>
    </w:p>
    <w:p w14:paraId="309F7DD6" w14:textId="202B3AE5" w:rsidR="007C290C" w:rsidRPr="000D70DE" w:rsidRDefault="007C290C" w:rsidP="00CB0A47">
      <w:pPr>
        <w:pStyle w:val="Ttulo1"/>
        <w:numPr>
          <w:ilvl w:val="0"/>
          <w:numId w:val="10"/>
        </w:numPr>
        <w:spacing w:after="240"/>
        <w:rPr>
          <w:b/>
        </w:rPr>
      </w:pPr>
      <w:bookmarkStart w:id="2" w:name="_Toc128654311"/>
      <w:r w:rsidRPr="000D70DE">
        <w:rPr>
          <w:b/>
        </w:rPr>
        <w:t>DESARROLLO DEL SERVICIO</w:t>
      </w:r>
      <w:bookmarkEnd w:id="2"/>
    </w:p>
    <w:p w14:paraId="06E829B1" w14:textId="7FB7786C" w:rsidR="007C290C" w:rsidRPr="00735930" w:rsidRDefault="002772DA" w:rsidP="007C290C">
      <w:pPr>
        <w:pStyle w:val="Textoindependiente"/>
        <w:spacing w:line="360" w:lineRule="auto"/>
        <w:ind w:right="134"/>
        <w:jc w:val="both"/>
      </w:pPr>
      <w:r>
        <w:t xml:space="preserve">A lo largo del desarrollo de todo el </w:t>
      </w:r>
      <w:r w:rsidR="007C290C" w:rsidRPr="007B7731">
        <w:t>proyecto</w:t>
      </w:r>
      <w:r w:rsidR="00181D49" w:rsidRPr="007B7731">
        <w:t>, así como de su posible prórroga,</w:t>
      </w:r>
      <w:r w:rsidR="007C290C" w:rsidRPr="007B7731">
        <w:t xml:space="preserve"> se contempl</w:t>
      </w:r>
      <w:r w:rsidRPr="007B7731">
        <w:t>ará</w:t>
      </w:r>
      <w:r>
        <w:t xml:space="preserve"> lo</w:t>
      </w:r>
      <w:r w:rsidR="007C290C">
        <w:t xml:space="preserve"> siguiente:</w:t>
      </w:r>
    </w:p>
    <w:p w14:paraId="33C6D177" w14:textId="6E3EEBB1" w:rsidR="007C290C" w:rsidRPr="00DA4373" w:rsidRDefault="007C290C" w:rsidP="00CB0A47">
      <w:pPr>
        <w:pStyle w:val="Textoindependiente"/>
        <w:numPr>
          <w:ilvl w:val="0"/>
          <w:numId w:val="11"/>
        </w:numPr>
        <w:spacing w:line="360" w:lineRule="auto"/>
        <w:ind w:right="134"/>
        <w:jc w:val="both"/>
      </w:pPr>
      <w:r w:rsidRPr="00735930">
        <w:t xml:space="preserve">Asesoramiento, soporte y atención a consultas. Este asesoramiento comprenderá cuantos servicios profesionales sean necesarios para el </w:t>
      </w:r>
      <w:r w:rsidRPr="00DA4373">
        <w:t>correcto desarrollo del objeto del contrato</w:t>
      </w:r>
      <w:r w:rsidR="00943B6F" w:rsidRPr="00DA4373">
        <w:t>.</w:t>
      </w:r>
      <w:r w:rsidRPr="00DA4373">
        <w:t xml:space="preserve"> También incluirá los informes técnicos de soporte a las respuestas de las posibles aportaciones realizadas en los Centros Penitenciarios.</w:t>
      </w:r>
    </w:p>
    <w:p w14:paraId="4105DB57" w14:textId="68FA435C" w:rsidR="00ED6D24" w:rsidRDefault="00943B6F" w:rsidP="00CB0A47">
      <w:pPr>
        <w:pStyle w:val="Textoindependiente"/>
        <w:numPr>
          <w:ilvl w:val="0"/>
          <w:numId w:val="11"/>
        </w:numPr>
        <w:spacing w:line="360" w:lineRule="auto"/>
        <w:ind w:left="743" w:right="136" w:hanging="357"/>
        <w:jc w:val="both"/>
      </w:pPr>
      <w:r w:rsidRPr="00DA4373">
        <w:t>Reuni</w:t>
      </w:r>
      <w:r w:rsidR="007539C9" w:rsidRPr="00DA4373">
        <w:t>ones</w:t>
      </w:r>
      <w:r w:rsidRPr="00DA4373">
        <w:t xml:space="preserve"> </w:t>
      </w:r>
      <w:r w:rsidR="004426FB" w:rsidRPr="00DA4373">
        <w:t xml:space="preserve">de entrega de la documentación para la </w:t>
      </w:r>
      <w:r w:rsidRPr="00DA4373">
        <w:t>p</w:t>
      </w:r>
      <w:r w:rsidR="007C290C" w:rsidRPr="00DA4373">
        <w:t xml:space="preserve">resentación de cada uno de los </w:t>
      </w:r>
      <w:r w:rsidR="004426FB" w:rsidRPr="00DA4373">
        <w:t>informes preceptivos del contrato, en las oficinas centrales</w:t>
      </w:r>
      <w:r w:rsidR="004426FB">
        <w:t xml:space="preserve"> de Aukerak con el servicio responsable de reinserción socio-laboral.</w:t>
      </w:r>
    </w:p>
    <w:p w14:paraId="62D821BA" w14:textId="0CB8A078" w:rsidR="007C290C" w:rsidRDefault="004A366D" w:rsidP="00CB0A47">
      <w:pPr>
        <w:pStyle w:val="Textoindependiente"/>
        <w:numPr>
          <w:ilvl w:val="0"/>
          <w:numId w:val="11"/>
        </w:numPr>
        <w:spacing w:line="360" w:lineRule="auto"/>
        <w:ind w:right="134"/>
        <w:jc w:val="both"/>
      </w:pPr>
      <w:r w:rsidRPr="00ED6D24">
        <w:t>Reuni</w:t>
      </w:r>
      <w:r w:rsidR="007539C9" w:rsidRPr="00ED6D24">
        <w:t>ones</w:t>
      </w:r>
      <w:r w:rsidR="00ED6D24">
        <w:t xml:space="preserve"> </w:t>
      </w:r>
      <w:r w:rsidR="007539C9" w:rsidRPr="00ED6D24">
        <w:t>de coordinación y seguimiento de la actividad</w:t>
      </w:r>
      <w:r w:rsidR="00ED6D24">
        <w:t xml:space="preserve">. Se celebrarán un </w:t>
      </w:r>
      <w:r w:rsidR="00ED6D24" w:rsidRPr="008043D9">
        <w:t>mínimo de</w:t>
      </w:r>
      <w:r w:rsidR="00DD30F0" w:rsidRPr="008043D9">
        <w:t xml:space="preserve"> </w:t>
      </w:r>
      <w:r w:rsidR="00ED6D24" w:rsidRPr="008043D9">
        <w:t>7 reuniones y se desarrollarán por medios telemáticos. Adicionalmente, en estas citas se dará traslado de l</w:t>
      </w:r>
      <w:r w:rsidR="007C290C" w:rsidRPr="008043D9">
        <w:t>as reuniones mantenidas con los técnicos de</w:t>
      </w:r>
      <w:r w:rsidR="00DD30F0" w:rsidRPr="008043D9">
        <w:t xml:space="preserve"> </w:t>
      </w:r>
      <w:r w:rsidR="007C290C" w:rsidRPr="008043D9">
        <w:t>l</w:t>
      </w:r>
      <w:r w:rsidR="00DD30F0" w:rsidRPr="008043D9">
        <w:t>os</w:t>
      </w:r>
      <w:r w:rsidR="007C290C" w:rsidRPr="008043D9">
        <w:t xml:space="preserve"> centro</w:t>
      </w:r>
      <w:r w:rsidR="00DD30F0" w:rsidRPr="008043D9">
        <w:t>s</w:t>
      </w:r>
      <w:r w:rsidR="007C290C" w:rsidRPr="008043D9">
        <w:t xml:space="preserve"> penitenciario</w:t>
      </w:r>
      <w:r w:rsidR="00DD30F0" w:rsidRPr="008043D9">
        <w:t>s</w:t>
      </w:r>
      <w:r w:rsidR="007C290C" w:rsidRPr="00735930">
        <w:t xml:space="preserve"> y con las personas trabajadoras internas durante el plazo contractual.</w:t>
      </w:r>
    </w:p>
    <w:p w14:paraId="45A1D3D5" w14:textId="7EBB624F" w:rsidR="00A76B1A" w:rsidRDefault="00A76B1A" w:rsidP="008C3526">
      <w:pPr>
        <w:pStyle w:val="Textoindependiente"/>
        <w:numPr>
          <w:ilvl w:val="0"/>
          <w:numId w:val="11"/>
        </w:numPr>
        <w:spacing w:after="240" w:line="360" w:lineRule="auto"/>
        <w:ind w:right="134"/>
        <w:jc w:val="both"/>
      </w:pPr>
      <w:r>
        <w:t>Todas las actuaciones propuestas por la adjudicataria deberán ser acordadas y deberán contar con la autorización de Aukerak previa a su implementación. Esta autorización se materializará en las reuniones de entrega de la documentación.</w:t>
      </w:r>
    </w:p>
    <w:p w14:paraId="269C3B80" w14:textId="4F94F7A2" w:rsidR="008D1A2D" w:rsidRPr="008D1A2D" w:rsidRDefault="008D1A2D" w:rsidP="008D1A2D">
      <w:pPr>
        <w:pStyle w:val="Textoindependiente"/>
        <w:spacing w:after="240" w:line="360" w:lineRule="auto"/>
        <w:ind w:right="134"/>
        <w:jc w:val="both"/>
      </w:pPr>
      <w:r>
        <w:t>Además de lo citado l</w:t>
      </w:r>
      <w:r w:rsidRPr="008D1A2D">
        <w:t>a licítate deberá contar con certificados expedidos por organismos independientes que acrediten que la contratista cumple determinadas normas de garantía de la calidad y de la gestión ambiental, que deberán hacer referencia a los sistemas de aseguramientos de la calidad y de la gestión ambiental basados en la serie de normas europeas en la materia, certificados por organismos conformes a las normas europeas.</w:t>
      </w:r>
    </w:p>
    <w:p w14:paraId="63A8AF69" w14:textId="5CE179F4" w:rsidR="00A56766" w:rsidRPr="00704812" w:rsidRDefault="00A56766" w:rsidP="00CB0A47">
      <w:pPr>
        <w:pStyle w:val="Ttulo1"/>
        <w:numPr>
          <w:ilvl w:val="0"/>
          <w:numId w:val="10"/>
        </w:numPr>
        <w:spacing w:after="240"/>
        <w:rPr>
          <w:b/>
        </w:rPr>
      </w:pPr>
      <w:bookmarkStart w:id="3" w:name="_Toc128654312"/>
      <w:r w:rsidRPr="00704812">
        <w:rPr>
          <w:b/>
        </w:rPr>
        <w:t>EQUIPO DE TRABAJO</w:t>
      </w:r>
      <w:bookmarkEnd w:id="3"/>
    </w:p>
    <w:p w14:paraId="0499030D" w14:textId="4218508A" w:rsidR="00A56766" w:rsidRDefault="00A56766" w:rsidP="00733527">
      <w:pPr>
        <w:pStyle w:val="Textoindependiente"/>
        <w:spacing w:before="240" w:line="360" w:lineRule="auto"/>
        <w:ind w:right="135"/>
        <w:jc w:val="both"/>
      </w:pPr>
      <w:r>
        <w:t>La adjudicataria deberá contar con un equipo, adscrito al contrato, formado por lo menos, con los siguientes perfiles:</w:t>
      </w:r>
    </w:p>
    <w:p w14:paraId="63C3EFB4" w14:textId="77777777" w:rsidR="006257E4" w:rsidRDefault="00DA4373" w:rsidP="00CB0A47">
      <w:pPr>
        <w:pStyle w:val="Textoindependiente"/>
        <w:numPr>
          <w:ilvl w:val="0"/>
          <w:numId w:val="13"/>
        </w:numPr>
        <w:spacing w:line="360" w:lineRule="auto"/>
        <w:jc w:val="both"/>
      </w:pPr>
      <w:r w:rsidRPr="003B5BBD">
        <w:rPr>
          <w:u w:val="single"/>
        </w:rPr>
        <w:t>Director/a</w:t>
      </w:r>
      <w:r w:rsidRPr="003B5BBD">
        <w:rPr>
          <w:spacing w:val="-3"/>
          <w:u w:val="single"/>
        </w:rPr>
        <w:t xml:space="preserve"> </w:t>
      </w:r>
      <w:r w:rsidRPr="003B5BBD">
        <w:rPr>
          <w:u w:val="single"/>
        </w:rPr>
        <w:t>del</w:t>
      </w:r>
      <w:r w:rsidRPr="003B5BBD">
        <w:rPr>
          <w:spacing w:val="-3"/>
          <w:u w:val="single"/>
        </w:rPr>
        <w:t xml:space="preserve"> </w:t>
      </w:r>
      <w:r w:rsidRPr="003B5BBD">
        <w:rPr>
          <w:u w:val="single"/>
        </w:rPr>
        <w:t>proyecto</w:t>
      </w:r>
      <w:r w:rsidRPr="00DD30F0">
        <w:t>:</w:t>
      </w:r>
      <w:r w:rsidR="00DD30F0" w:rsidRPr="00DD30F0">
        <w:t xml:space="preserve"> u</w:t>
      </w:r>
      <w:r w:rsidRPr="003B5BBD">
        <w:t>na</w:t>
      </w:r>
      <w:r w:rsidRPr="00DD30F0">
        <w:rPr>
          <w:spacing w:val="-3"/>
        </w:rPr>
        <w:t xml:space="preserve"> </w:t>
      </w:r>
      <w:r w:rsidRPr="003B5BBD">
        <w:t>persona,</w:t>
      </w:r>
      <w:r w:rsidRPr="00DD30F0">
        <w:rPr>
          <w:spacing w:val="-5"/>
        </w:rPr>
        <w:t xml:space="preserve"> </w:t>
      </w:r>
      <w:r w:rsidRPr="003B5BBD">
        <w:t>que</w:t>
      </w:r>
      <w:r w:rsidRPr="00DD30F0">
        <w:rPr>
          <w:spacing w:val="-3"/>
        </w:rPr>
        <w:t xml:space="preserve"> </w:t>
      </w:r>
      <w:r w:rsidRPr="003B5BBD">
        <w:t>ejerza</w:t>
      </w:r>
      <w:r w:rsidRPr="00DD30F0">
        <w:rPr>
          <w:spacing w:val="-4"/>
        </w:rPr>
        <w:t xml:space="preserve"> </w:t>
      </w:r>
      <w:r w:rsidRPr="003B5BBD">
        <w:t>las</w:t>
      </w:r>
      <w:r w:rsidRPr="00DD30F0">
        <w:rPr>
          <w:spacing w:val="-3"/>
        </w:rPr>
        <w:t xml:space="preserve"> </w:t>
      </w:r>
      <w:r w:rsidRPr="003B5BBD">
        <w:t>funciones</w:t>
      </w:r>
      <w:r w:rsidRPr="00DD30F0">
        <w:rPr>
          <w:spacing w:val="-5"/>
        </w:rPr>
        <w:t xml:space="preserve"> </w:t>
      </w:r>
      <w:r w:rsidRPr="003B5BBD">
        <w:t>de</w:t>
      </w:r>
      <w:r w:rsidR="003D4271">
        <w:t xml:space="preserve"> </w:t>
      </w:r>
      <w:r w:rsidR="006257E4">
        <w:t>la dirección</w:t>
      </w:r>
      <w:r w:rsidRPr="00DD30F0">
        <w:rPr>
          <w:spacing w:val="-2"/>
        </w:rPr>
        <w:t xml:space="preserve"> </w:t>
      </w:r>
      <w:r w:rsidRPr="003B5BBD">
        <w:t>de</w:t>
      </w:r>
      <w:r w:rsidR="003D4271">
        <w:t>l</w:t>
      </w:r>
      <w:r w:rsidRPr="00DD30F0">
        <w:rPr>
          <w:spacing w:val="-1"/>
        </w:rPr>
        <w:t xml:space="preserve"> </w:t>
      </w:r>
      <w:r w:rsidRPr="003B5BBD">
        <w:t>proyecto</w:t>
      </w:r>
      <w:r w:rsidRPr="00DD30F0">
        <w:rPr>
          <w:spacing w:val="-1"/>
        </w:rPr>
        <w:t xml:space="preserve"> </w:t>
      </w:r>
      <w:r w:rsidRPr="00DD30F0">
        <w:t>que</w:t>
      </w:r>
      <w:r w:rsidRPr="00DD30F0">
        <w:rPr>
          <w:spacing w:val="-3"/>
        </w:rPr>
        <w:t xml:space="preserve"> </w:t>
      </w:r>
      <w:r w:rsidRPr="00DD30F0">
        <w:t>cumpla</w:t>
      </w:r>
      <w:r w:rsidRPr="00DD30F0">
        <w:rPr>
          <w:spacing w:val="-1"/>
        </w:rPr>
        <w:t xml:space="preserve"> </w:t>
      </w:r>
      <w:r w:rsidRPr="00DD30F0">
        <w:t>los</w:t>
      </w:r>
      <w:r w:rsidRPr="00DD30F0">
        <w:rPr>
          <w:spacing w:val="-1"/>
        </w:rPr>
        <w:t xml:space="preserve"> </w:t>
      </w:r>
      <w:r w:rsidRPr="00DD30F0">
        <w:t>siguientes requisitos:</w:t>
      </w:r>
    </w:p>
    <w:p w14:paraId="0F592DB3" w14:textId="0A429717" w:rsidR="00DA4373" w:rsidRPr="00E11C1A" w:rsidRDefault="00E91063" w:rsidP="00CB0A47">
      <w:pPr>
        <w:pStyle w:val="Textoindependiente"/>
        <w:numPr>
          <w:ilvl w:val="0"/>
          <w:numId w:val="16"/>
        </w:numPr>
        <w:spacing w:line="360" w:lineRule="auto"/>
        <w:jc w:val="both"/>
      </w:pPr>
      <w:r w:rsidRPr="00E11C1A">
        <w:t xml:space="preserve">Estar en posesión de algunas de las siguientes titulaciones o grado equivalente: Licenciatura en Ciencia y Tecnología de los Alimentos, </w:t>
      </w:r>
      <w:r w:rsidR="008043D9">
        <w:t xml:space="preserve">Biología, Química, </w:t>
      </w:r>
      <w:r w:rsidR="008043D9" w:rsidRPr="008043D9">
        <w:t xml:space="preserve">Bioquímica </w:t>
      </w:r>
      <w:r w:rsidRPr="00E11C1A">
        <w:t>Veterinaria, Ingeniería, Pedagogía, Dirección y Administración de Empresas, D</w:t>
      </w:r>
      <w:r w:rsidR="000D4B97">
        <w:t>erecho o</w:t>
      </w:r>
      <w:r w:rsidR="00E11C1A">
        <w:t xml:space="preserve"> </w:t>
      </w:r>
      <w:r w:rsidR="008E5F1F">
        <w:t>equivalente.</w:t>
      </w:r>
    </w:p>
    <w:p w14:paraId="7D05C519" w14:textId="642447CE" w:rsidR="00DA4373" w:rsidRPr="00E946BC" w:rsidRDefault="00DA4373" w:rsidP="00CB0A47">
      <w:pPr>
        <w:pStyle w:val="Prrafodelista"/>
        <w:numPr>
          <w:ilvl w:val="0"/>
          <w:numId w:val="14"/>
        </w:numPr>
        <w:tabs>
          <w:tab w:val="left" w:pos="1530"/>
        </w:tabs>
        <w:spacing w:before="0" w:line="360" w:lineRule="auto"/>
        <w:ind w:right="140"/>
        <w:jc w:val="both"/>
      </w:pPr>
      <w:r w:rsidRPr="00E946BC">
        <w:t>5</w:t>
      </w:r>
      <w:r w:rsidR="000F3AC4" w:rsidRPr="00E946BC">
        <w:t xml:space="preserve"> años de experiencia de trabajo</w:t>
      </w:r>
      <w:r w:rsidRPr="00E946BC">
        <w:t xml:space="preserve"> en el ámbito de la dirección de </w:t>
      </w:r>
      <w:r w:rsidR="00E91063" w:rsidRPr="00E946BC">
        <w:t xml:space="preserve">elaboración, preparación y suministro de </w:t>
      </w:r>
      <w:r w:rsidR="008E5F1F" w:rsidRPr="00E946BC">
        <w:t>restauración colectiva</w:t>
      </w:r>
      <w:r w:rsidR="006257E4" w:rsidRPr="00E946BC">
        <w:t>.</w:t>
      </w:r>
    </w:p>
    <w:p w14:paraId="21E7C450" w14:textId="1D932101" w:rsidR="00261350" w:rsidRPr="00E946BC" w:rsidRDefault="00A56766" w:rsidP="00CB0A47">
      <w:pPr>
        <w:pStyle w:val="Textoindependiente"/>
        <w:numPr>
          <w:ilvl w:val="0"/>
          <w:numId w:val="13"/>
        </w:numPr>
        <w:spacing w:line="360" w:lineRule="auto"/>
        <w:jc w:val="both"/>
        <w:rPr>
          <w:u w:val="single"/>
        </w:rPr>
      </w:pPr>
      <w:r w:rsidRPr="00E946BC">
        <w:rPr>
          <w:u w:val="single"/>
        </w:rPr>
        <w:t>Profesional experto/a</w:t>
      </w:r>
      <w:r w:rsidR="00DD30F0" w:rsidRPr="00E946BC">
        <w:t>: u</w:t>
      </w:r>
      <w:r w:rsidR="00261350" w:rsidRPr="00E946BC">
        <w:t>na persona</w:t>
      </w:r>
      <w:r w:rsidR="00E91063" w:rsidRPr="00E946BC">
        <w:t xml:space="preserve"> experta en servicios de elaboración, preparación y suministro </w:t>
      </w:r>
      <w:r w:rsidR="008E5F1F" w:rsidRPr="00E946BC">
        <w:t>de restauración colectiva</w:t>
      </w:r>
      <w:r w:rsidR="00261350" w:rsidRPr="00E946BC">
        <w:t>,</w:t>
      </w:r>
      <w:r w:rsidR="00E91063" w:rsidRPr="00E946BC">
        <w:t xml:space="preserve"> y</w:t>
      </w:r>
      <w:r w:rsidR="00261350" w:rsidRPr="00E946BC">
        <w:t xml:space="preserve"> </w:t>
      </w:r>
      <w:r w:rsidR="00DA4373" w:rsidRPr="00E946BC">
        <w:t>que cumpla los siguientes requisitos:</w:t>
      </w:r>
    </w:p>
    <w:p w14:paraId="5445D14D" w14:textId="3AEB8CE3" w:rsidR="008E5F1F" w:rsidRPr="00E946BC" w:rsidRDefault="00261350" w:rsidP="000D4B97">
      <w:pPr>
        <w:pStyle w:val="Prrafodelista"/>
        <w:numPr>
          <w:ilvl w:val="0"/>
          <w:numId w:val="15"/>
        </w:numPr>
        <w:tabs>
          <w:tab w:val="left" w:pos="1530"/>
        </w:tabs>
        <w:spacing w:before="0" w:after="240" w:line="360" w:lineRule="auto"/>
        <w:ind w:right="140"/>
        <w:jc w:val="both"/>
      </w:pPr>
      <w:r w:rsidRPr="00E946BC">
        <w:t xml:space="preserve">3 </w:t>
      </w:r>
      <w:r w:rsidR="000F3AC4" w:rsidRPr="00E946BC">
        <w:t>años de experiencia de trabajo</w:t>
      </w:r>
      <w:r w:rsidR="00E91063" w:rsidRPr="00E946BC">
        <w:t xml:space="preserve"> </w:t>
      </w:r>
      <w:r w:rsidR="008E5F1F" w:rsidRPr="00E946BC">
        <w:t>en el ámbito de la restauración colectiva basado en un sistema de gestión por APPCC</w:t>
      </w:r>
    </w:p>
    <w:p w14:paraId="7BCFB235" w14:textId="1A585BCA" w:rsidR="00261350" w:rsidRPr="00B659B4" w:rsidRDefault="007B7731" w:rsidP="00730B9F">
      <w:pPr>
        <w:pStyle w:val="Textoindependiente"/>
        <w:spacing w:line="360" w:lineRule="auto"/>
        <w:ind w:right="137"/>
        <w:jc w:val="both"/>
      </w:pPr>
      <w:r>
        <w:t xml:space="preserve">Ambos perfiles se acreditarán </w:t>
      </w:r>
      <w:r w:rsidR="00730B9F" w:rsidRPr="00730B9F">
        <w:t>aportando la siguiente documentació</w:t>
      </w:r>
      <w:r w:rsidR="00730B9F">
        <w:t>n</w:t>
      </w:r>
      <w:r w:rsidR="00730B9F" w:rsidRPr="00730B9F">
        <w:t>:</w:t>
      </w:r>
    </w:p>
    <w:p w14:paraId="778FAC26" w14:textId="1B7A6E14" w:rsidR="007B7731" w:rsidRDefault="007B7731" w:rsidP="00CB0A47">
      <w:pPr>
        <w:pStyle w:val="Prrafodelista"/>
        <w:numPr>
          <w:ilvl w:val="0"/>
          <w:numId w:val="9"/>
        </w:numPr>
        <w:tabs>
          <w:tab w:val="left" w:pos="1530"/>
        </w:tabs>
        <w:spacing w:before="0" w:line="360" w:lineRule="auto"/>
        <w:ind w:right="142"/>
        <w:jc w:val="both"/>
      </w:pPr>
      <w:r>
        <w:t>Titulación del Director del Proyecto</w:t>
      </w:r>
      <w:r w:rsidR="006257E4">
        <w:t>.</w:t>
      </w:r>
    </w:p>
    <w:p w14:paraId="7A79D79A" w14:textId="2F515174" w:rsidR="007B7731" w:rsidRDefault="007B7731" w:rsidP="00CB0A47">
      <w:pPr>
        <w:pStyle w:val="Prrafodelista"/>
        <w:numPr>
          <w:ilvl w:val="0"/>
          <w:numId w:val="9"/>
        </w:numPr>
        <w:tabs>
          <w:tab w:val="left" w:pos="1530"/>
        </w:tabs>
        <w:spacing w:before="0" w:line="360" w:lineRule="auto"/>
        <w:ind w:right="142"/>
        <w:jc w:val="both"/>
      </w:pPr>
      <w:r>
        <w:t>Certificado de Vida laboral emitido por la Tesorería de la Seguridad Social</w:t>
      </w:r>
      <w:r w:rsidR="006257E4">
        <w:t>.</w:t>
      </w:r>
    </w:p>
    <w:p w14:paraId="15493618" w14:textId="5F591934" w:rsidR="00730B9F" w:rsidRDefault="00730B9F" w:rsidP="00CB0A47">
      <w:pPr>
        <w:pStyle w:val="Prrafodelista"/>
        <w:numPr>
          <w:ilvl w:val="0"/>
          <w:numId w:val="9"/>
        </w:numPr>
        <w:tabs>
          <w:tab w:val="left" w:pos="1530"/>
        </w:tabs>
        <w:spacing w:before="0" w:after="240" w:line="360" w:lineRule="auto"/>
        <w:ind w:right="142"/>
        <w:jc w:val="both"/>
      </w:pPr>
      <w:r>
        <w:t>Certificado emitido por las entidades donde ha realizado la labor profesional exigida</w:t>
      </w:r>
      <w:r w:rsidR="006257E4">
        <w:t>.</w:t>
      </w:r>
    </w:p>
    <w:p w14:paraId="0ADF4DA2" w14:textId="031A3C36" w:rsidR="007B7731" w:rsidRPr="00DA4373" w:rsidRDefault="006972D9" w:rsidP="007B7731">
      <w:pPr>
        <w:pStyle w:val="Textoindependiente"/>
        <w:spacing w:line="360" w:lineRule="auto"/>
        <w:ind w:right="134"/>
        <w:jc w:val="both"/>
      </w:pPr>
      <w:r>
        <w:t xml:space="preserve">Se determina que el citado equipo, deberá destinar un mínimo de </w:t>
      </w:r>
      <w:r w:rsidR="00DD30F0" w:rsidRPr="006257E4">
        <w:t>1.6</w:t>
      </w:r>
      <w:r w:rsidRPr="006257E4">
        <w:t>00 horas anuales de dedicación al contrato</w:t>
      </w:r>
      <w:r w:rsidR="001E19C7" w:rsidRPr="001E19C7">
        <w:t xml:space="preserve"> por parte de</w:t>
      </w:r>
      <w:r w:rsidR="001E19C7">
        <w:t xml:space="preserve"> </w:t>
      </w:r>
      <w:r w:rsidR="001E19C7" w:rsidRPr="001E19C7">
        <w:t>l</w:t>
      </w:r>
      <w:r w:rsidR="001E19C7">
        <w:t>a</w:t>
      </w:r>
      <w:r w:rsidR="001E19C7" w:rsidRPr="001E19C7">
        <w:t xml:space="preserve"> Direc</w:t>
      </w:r>
      <w:r w:rsidR="001E19C7">
        <w:t>ción</w:t>
      </w:r>
      <w:r w:rsidR="001E19C7" w:rsidRPr="001E19C7">
        <w:t xml:space="preserve"> del proyecto, del profesional experto/a y del resto del equipo de trabajo</w:t>
      </w:r>
      <w:r w:rsidR="001E19C7">
        <w:t xml:space="preserve"> propuesto</w:t>
      </w:r>
      <w:r w:rsidRPr="006257E4">
        <w:t xml:space="preserve">, </w:t>
      </w:r>
      <w:r w:rsidR="007B7731" w:rsidRPr="006257E4">
        <w:t>en</w:t>
      </w:r>
      <w:r w:rsidR="008E5F1F">
        <w:t>tre las cuales se incluyen las 3</w:t>
      </w:r>
      <w:r w:rsidR="007B7731" w:rsidRPr="006257E4">
        <w:t xml:space="preserve">0 horas semanales </w:t>
      </w:r>
      <w:r w:rsidR="000F3AC4">
        <w:t xml:space="preserve">presenciales </w:t>
      </w:r>
      <w:r w:rsidR="007B7731" w:rsidRPr="008E5F1F">
        <w:t xml:space="preserve">del </w:t>
      </w:r>
      <w:r w:rsidR="008E5F1F" w:rsidRPr="008E5F1F">
        <w:t>profesional</w:t>
      </w:r>
      <w:r w:rsidR="008E5F1F">
        <w:t xml:space="preserve"> experto</w:t>
      </w:r>
      <w:r w:rsidR="007B7731">
        <w:t xml:space="preserve"> </w:t>
      </w:r>
      <w:r w:rsidR="007B7731" w:rsidRPr="008E5F1F">
        <w:t>recogidas en la cláusula 2.2.a) de</w:t>
      </w:r>
      <w:r w:rsidR="007B7731" w:rsidRPr="001E19C7">
        <w:t xml:space="preserve"> este</w:t>
      </w:r>
      <w:r w:rsidR="007B7731">
        <w:t xml:space="preserve"> documento.</w:t>
      </w:r>
      <w:r w:rsidR="007B7731" w:rsidRPr="00DA4373">
        <w:t xml:space="preserve"> </w:t>
      </w:r>
    </w:p>
    <w:p w14:paraId="595E31C0" w14:textId="5DD46DC2" w:rsidR="00A56766" w:rsidRDefault="00427D16" w:rsidP="00A56766">
      <w:pPr>
        <w:pStyle w:val="Textoindependiente"/>
        <w:spacing w:before="185" w:line="360" w:lineRule="auto"/>
        <w:ind w:right="135"/>
        <w:jc w:val="both"/>
      </w:pPr>
      <w:r>
        <w:t xml:space="preserve">El citado equipo mínimo podrá ser completado </w:t>
      </w:r>
      <w:r w:rsidR="009E2A8A">
        <w:t xml:space="preserve">indicando las personas y el número de horas de dedicación </w:t>
      </w:r>
      <w:r w:rsidR="00AD782E">
        <w:t>adicionales de cada una de el</w:t>
      </w:r>
      <w:r w:rsidR="00A84B07">
        <w:t>las</w:t>
      </w:r>
      <w:r w:rsidR="009E2A8A">
        <w:t xml:space="preserve">, </w:t>
      </w:r>
      <w:r w:rsidR="009E2A8A" w:rsidRPr="006941E7">
        <w:t xml:space="preserve">quienes necesariamente quedarán adscritas al contrato, </w:t>
      </w:r>
      <w:r w:rsidRPr="006941E7">
        <w:t xml:space="preserve">puntuándose como criterio de </w:t>
      </w:r>
      <w:r w:rsidR="006941E7" w:rsidRPr="006941E7">
        <w:t>adjudicación. La</w:t>
      </w:r>
      <w:r w:rsidR="00A56766" w:rsidRPr="006941E7">
        <w:rPr>
          <w:spacing w:val="-3"/>
        </w:rPr>
        <w:t xml:space="preserve"> </w:t>
      </w:r>
      <w:r w:rsidR="00A56766" w:rsidRPr="006941E7">
        <w:t>entidad</w:t>
      </w:r>
      <w:r w:rsidR="00A56766" w:rsidRPr="006941E7">
        <w:rPr>
          <w:spacing w:val="-5"/>
        </w:rPr>
        <w:t xml:space="preserve"> </w:t>
      </w:r>
      <w:r w:rsidR="00A56766" w:rsidRPr="006941E7">
        <w:t>adjudicataria</w:t>
      </w:r>
      <w:r w:rsidR="00A56766" w:rsidRPr="006941E7">
        <w:rPr>
          <w:spacing w:val="-3"/>
        </w:rPr>
        <w:t xml:space="preserve"> </w:t>
      </w:r>
      <w:r w:rsidR="00A56766" w:rsidRPr="006941E7">
        <w:t>deberá</w:t>
      </w:r>
      <w:r w:rsidR="00A56766" w:rsidRPr="006941E7">
        <w:rPr>
          <w:spacing w:val="-2"/>
        </w:rPr>
        <w:t xml:space="preserve"> </w:t>
      </w:r>
      <w:r w:rsidR="00A56766" w:rsidRPr="006941E7">
        <w:t>disponer</w:t>
      </w:r>
      <w:r w:rsidR="00A56766" w:rsidRPr="006941E7">
        <w:rPr>
          <w:spacing w:val="-3"/>
        </w:rPr>
        <w:t xml:space="preserve"> </w:t>
      </w:r>
      <w:r w:rsidR="00A56766" w:rsidRPr="006941E7">
        <w:t>de</w:t>
      </w:r>
      <w:r w:rsidR="00A56766" w:rsidRPr="006941E7">
        <w:rPr>
          <w:spacing w:val="-3"/>
        </w:rPr>
        <w:t xml:space="preserve"> </w:t>
      </w:r>
      <w:r w:rsidR="00A56766" w:rsidRPr="006941E7">
        <w:t>los</w:t>
      </w:r>
      <w:r w:rsidR="00A56766" w:rsidRPr="006941E7">
        <w:rPr>
          <w:spacing w:val="-4"/>
        </w:rPr>
        <w:t xml:space="preserve"> </w:t>
      </w:r>
      <w:r w:rsidR="00A56766" w:rsidRPr="006941E7">
        <w:t>medios</w:t>
      </w:r>
      <w:r w:rsidR="00A56766" w:rsidRPr="006941E7">
        <w:rPr>
          <w:spacing w:val="-4"/>
        </w:rPr>
        <w:t xml:space="preserve"> </w:t>
      </w:r>
      <w:r w:rsidR="00A56766" w:rsidRPr="006941E7">
        <w:t>materiales</w:t>
      </w:r>
      <w:r w:rsidR="00A56766" w:rsidRPr="006941E7">
        <w:rPr>
          <w:spacing w:val="-1"/>
        </w:rPr>
        <w:t xml:space="preserve"> </w:t>
      </w:r>
      <w:r w:rsidR="00A56766" w:rsidRPr="006941E7">
        <w:t>y</w:t>
      </w:r>
      <w:r w:rsidR="00A56766" w:rsidRPr="006941E7">
        <w:rPr>
          <w:spacing w:val="-3"/>
        </w:rPr>
        <w:t xml:space="preserve"> </w:t>
      </w:r>
      <w:r w:rsidR="00A56766" w:rsidRPr="006941E7">
        <w:t>humanos necesarios</w:t>
      </w:r>
      <w:r w:rsidR="00A56766" w:rsidRPr="006941E7">
        <w:rPr>
          <w:spacing w:val="-4"/>
        </w:rPr>
        <w:t xml:space="preserve"> </w:t>
      </w:r>
      <w:r w:rsidR="00A56766" w:rsidRPr="006941E7">
        <w:t>para</w:t>
      </w:r>
      <w:r w:rsidR="00A56766" w:rsidRPr="006941E7">
        <w:rPr>
          <w:spacing w:val="-4"/>
        </w:rPr>
        <w:t xml:space="preserve"> </w:t>
      </w:r>
      <w:r w:rsidR="00A56766" w:rsidRPr="006941E7">
        <w:t>la</w:t>
      </w:r>
      <w:r w:rsidR="006257E4" w:rsidRPr="006941E7">
        <w:t xml:space="preserve"> adecuada</w:t>
      </w:r>
      <w:r w:rsidR="00A56766">
        <w:rPr>
          <w:spacing w:val="-2"/>
        </w:rPr>
        <w:t xml:space="preserve"> </w:t>
      </w:r>
      <w:r w:rsidR="00A56766">
        <w:t>prestación de</w:t>
      </w:r>
      <w:r w:rsidR="00A56766">
        <w:rPr>
          <w:spacing w:val="-1"/>
        </w:rPr>
        <w:t xml:space="preserve"> </w:t>
      </w:r>
      <w:r w:rsidR="00A56766">
        <w:t>los</w:t>
      </w:r>
      <w:r w:rsidR="00A56766">
        <w:rPr>
          <w:spacing w:val="-2"/>
        </w:rPr>
        <w:t xml:space="preserve"> </w:t>
      </w:r>
      <w:r w:rsidR="00A56766">
        <w:t>servicios</w:t>
      </w:r>
      <w:r w:rsidR="00A56766">
        <w:rPr>
          <w:spacing w:val="-1"/>
        </w:rPr>
        <w:t xml:space="preserve"> </w:t>
      </w:r>
      <w:r w:rsidR="00A56766">
        <w:t>objeto del</w:t>
      </w:r>
      <w:r w:rsidR="00A56766">
        <w:rPr>
          <w:spacing w:val="-1"/>
        </w:rPr>
        <w:t xml:space="preserve"> </w:t>
      </w:r>
      <w:r w:rsidR="00A56766">
        <w:t>contrato.</w:t>
      </w:r>
    </w:p>
    <w:p w14:paraId="0DA76E17" w14:textId="56C46323" w:rsidR="00A56766" w:rsidRDefault="00A56766" w:rsidP="00733527">
      <w:pPr>
        <w:pStyle w:val="Textoindependiente"/>
        <w:spacing w:before="160" w:after="240" w:line="360" w:lineRule="auto"/>
        <w:ind w:right="136"/>
        <w:jc w:val="both"/>
      </w:pPr>
      <w:r>
        <w:t xml:space="preserve">La sustitución de los miembros del equipo solo podrá </w:t>
      </w:r>
      <w:r w:rsidRPr="00694759">
        <w:t xml:space="preserve">realizarse </w:t>
      </w:r>
      <w:r w:rsidR="005F2B8C" w:rsidRPr="00694759">
        <w:t xml:space="preserve">en aquellos casos que se encuentre motivado por causas de fuerza mayor, por </w:t>
      </w:r>
      <w:r w:rsidRPr="00694759">
        <w:t>personas con formación</w:t>
      </w:r>
      <w:r>
        <w:t xml:space="preserve"> y</w:t>
      </w:r>
      <w:r>
        <w:rPr>
          <w:spacing w:val="1"/>
        </w:rPr>
        <w:t xml:space="preserve"> </w:t>
      </w:r>
      <w:r>
        <w:t>experiencia</w:t>
      </w:r>
      <w:r w:rsidRPr="00216EF7">
        <w:t xml:space="preserve"> </w:t>
      </w:r>
      <w:r>
        <w:t>equivalente</w:t>
      </w:r>
      <w:r w:rsidR="005F2B8C">
        <w:t>,</w:t>
      </w:r>
      <w:r w:rsidRPr="00216EF7">
        <w:t xml:space="preserve"> </w:t>
      </w:r>
      <w:r>
        <w:t>y</w:t>
      </w:r>
      <w:r w:rsidR="005F2B8C">
        <w:t xml:space="preserve"> tras su aceptación por parte de Aukerak, tras la puesta en conocimiento de los hechos a la citada</w:t>
      </w:r>
      <w:r w:rsidRPr="00216EF7">
        <w:t xml:space="preserve"> </w:t>
      </w:r>
      <w:r>
        <w:t>con</w:t>
      </w:r>
      <w:r w:rsidRPr="00216EF7">
        <w:t xml:space="preserve"> </w:t>
      </w:r>
      <w:r>
        <w:t>la</w:t>
      </w:r>
      <w:r w:rsidR="005F2B8C">
        <w:t xml:space="preserve"> debida</w:t>
      </w:r>
      <w:r w:rsidRPr="00216EF7">
        <w:t xml:space="preserve"> </w:t>
      </w:r>
      <w:r>
        <w:t>antelación</w:t>
      </w:r>
      <w:r w:rsidR="005F2B8C">
        <w:t>.</w:t>
      </w:r>
    </w:p>
    <w:p w14:paraId="471C2C07" w14:textId="4543AA84" w:rsidR="00C833CC" w:rsidRDefault="00C833CC" w:rsidP="00733527">
      <w:pPr>
        <w:pStyle w:val="Textoindependiente"/>
        <w:spacing w:before="160" w:after="240" w:line="360" w:lineRule="auto"/>
        <w:ind w:right="136"/>
        <w:jc w:val="both"/>
      </w:pPr>
    </w:p>
    <w:p w14:paraId="4FF1727A" w14:textId="77777777" w:rsidR="00C833CC" w:rsidRDefault="00C833CC" w:rsidP="00733527">
      <w:pPr>
        <w:pStyle w:val="Textoindependiente"/>
        <w:spacing w:before="160" w:after="240" w:line="360" w:lineRule="auto"/>
        <w:ind w:right="136"/>
        <w:jc w:val="both"/>
      </w:pPr>
    </w:p>
    <w:p w14:paraId="4C062F30" w14:textId="32A62F3D" w:rsidR="00AD782E" w:rsidRPr="00F46889" w:rsidRDefault="00026113" w:rsidP="00CB0A47">
      <w:pPr>
        <w:pStyle w:val="Ttulo1"/>
        <w:numPr>
          <w:ilvl w:val="0"/>
          <w:numId w:val="10"/>
        </w:numPr>
        <w:spacing w:after="240"/>
        <w:rPr>
          <w:b/>
        </w:rPr>
      </w:pPr>
      <w:bookmarkStart w:id="4" w:name="_Toc128654313"/>
      <w:r w:rsidRPr="00F46889">
        <w:rPr>
          <w:b/>
        </w:rPr>
        <w:t xml:space="preserve">ENTREGABLES A SUMINISTRAR EN EL DESARROLLO DEL SERVICIO, ESPECIFICACIONES </w:t>
      </w:r>
      <w:r w:rsidR="00AD782E" w:rsidRPr="00F46889">
        <w:rPr>
          <w:b/>
        </w:rPr>
        <w:t>TÉ</w:t>
      </w:r>
      <w:r w:rsidRPr="00F46889">
        <w:rPr>
          <w:b/>
        </w:rPr>
        <w:t>CNICAS</w:t>
      </w:r>
      <w:bookmarkEnd w:id="4"/>
    </w:p>
    <w:p w14:paraId="3DA76793" w14:textId="77777777" w:rsidR="00026113" w:rsidRPr="00256C4C" w:rsidRDefault="00026113" w:rsidP="00521EAD">
      <w:pPr>
        <w:pStyle w:val="Textoindependiente"/>
        <w:spacing w:before="165" w:line="360" w:lineRule="auto"/>
        <w:ind w:right="134"/>
        <w:jc w:val="both"/>
      </w:pPr>
      <w:r w:rsidRPr="00256C4C">
        <w:t>Los entregables que se desarrollarán a lo largo del servicio prestado objeto del contrato, por la</w:t>
      </w:r>
      <w:r w:rsidRPr="00256C4C">
        <w:rPr>
          <w:spacing w:val="1"/>
        </w:rPr>
        <w:t xml:space="preserve"> </w:t>
      </w:r>
      <w:r w:rsidRPr="00256C4C">
        <w:t>adjudicataria</w:t>
      </w:r>
      <w:r w:rsidRPr="00256C4C">
        <w:rPr>
          <w:spacing w:val="-2"/>
        </w:rPr>
        <w:t xml:space="preserve"> </w:t>
      </w:r>
      <w:r w:rsidRPr="00256C4C">
        <w:t>a Aukerak,</w:t>
      </w:r>
      <w:r w:rsidRPr="00256C4C">
        <w:rPr>
          <w:spacing w:val="-1"/>
        </w:rPr>
        <w:t xml:space="preserve"> </w:t>
      </w:r>
      <w:r w:rsidRPr="00256C4C">
        <w:t>deberán cumplir con lo</w:t>
      </w:r>
      <w:r w:rsidRPr="00256C4C">
        <w:rPr>
          <w:spacing w:val="-3"/>
        </w:rPr>
        <w:t xml:space="preserve"> </w:t>
      </w:r>
      <w:r w:rsidRPr="00256C4C">
        <w:t>siguiente:</w:t>
      </w:r>
    </w:p>
    <w:p w14:paraId="5A3D48F1" w14:textId="341C62AD" w:rsidR="00026113" w:rsidRPr="00256C4C" w:rsidRDefault="00DD30F0" w:rsidP="0038026C">
      <w:pPr>
        <w:pStyle w:val="Prrafodelista"/>
        <w:numPr>
          <w:ilvl w:val="0"/>
          <w:numId w:val="1"/>
        </w:numPr>
        <w:tabs>
          <w:tab w:val="left" w:pos="822"/>
        </w:tabs>
        <w:spacing w:before="0" w:line="360" w:lineRule="auto"/>
        <w:ind w:left="821" w:right="137"/>
        <w:jc w:val="both"/>
      </w:pPr>
      <w:r>
        <w:t>Deberá entregarse</w:t>
      </w:r>
      <w:r w:rsidR="00026113" w:rsidRPr="00256C4C">
        <w:rPr>
          <w:spacing w:val="1"/>
        </w:rPr>
        <w:t xml:space="preserve"> </w:t>
      </w:r>
      <w:r w:rsidR="00026113" w:rsidRPr="00256C4C">
        <w:t>de</w:t>
      </w:r>
      <w:r w:rsidR="00026113" w:rsidRPr="00256C4C">
        <w:rPr>
          <w:spacing w:val="1"/>
        </w:rPr>
        <w:t xml:space="preserve"> </w:t>
      </w:r>
      <w:r w:rsidR="00026113" w:rsidRPr="00256C4C">
        <w:t>un</w:t>
      </w:r>
      <w:r w:rsidR="00026113" w:rsidRPr="00256C4C">
        <w:rPr>
          <w:spacing w:val="1"/>
        </w:rPr>
        <w:t xml:space="preserve"> </w:t>
      </w:r>
      <w:r w:rsidR="00026113" w:rsidRPr="00256C4C">
        <w:t>solo</w:t>
      </w:r>
      <w:r w:rsidR="00026113" w:rsidRPr="00256C4C">
        <w:rPr>
          <w:spacing w:val="1"/>
        </w:rPr>
        <w:t xml:space="preserve"> </w:t>
      </w:r>
      <w:r w:rsidR="00026113" w:rsidRPr="00256C4C">
        <w:t>documento</w:t>
      </w:r>
      <w:r w:rsidR="00026113" w:rsidRPr="00256C4C">
        <w:rPr>
          <w:spacing w:val="1"/>
        </w:rPr>
        <w:t xml:space="preserve"> </w:t>
      </w:r>
      <w:r w:rsidR="00026113" w:rsidRPr="00256C4C">
        <w:t>por</w:t>
      </w:r>
      <w:r w:rsidR="00026113" w:rsidRPr="00256C4C">
        <w:rPr>
          <w:spacing w:val="1"/>
        </w:rPr>
        <w:t xml:space="preserve"> </w:t>
      </w:r>
      <w:r w:rsidR="00026113" w:rsidRPr="00256C4C">
        <w:t>cada</w:t>
      </w:r>
      <w:r w:rsidR="00026113" w:rsidRPr="00256C4C">
        <w:rPr>
          <w:spacing w:val="1"/>
        </w:rPr>
        <w:t xml:space="preserve"> </w:t>
      </w:r>
      <w:r w:rsidR="00026113" w:rsidRPr="00256C4C">
        <w:t>entregable</w:t>
      </w:r>
      <w:r w:rsidR="00026113">
        <w:t>.</w:t>
      </w:r>
    </w:p>
    <w:p w14:paraId="7C243DE2" w14:textId="37E79D39" w:rsidR="00026113" w:rsidRPr="00256C4C" w:rsidRDefault="00026113" w:rsidP="0038026C">
      <w:pPr>
        <w:pStyle w:val="Prrafodelista"/>
        <w:numPr>
          <w:ilvl w:val="0"/>
          <w:numId w:val="1"/>
        </w:numPr>
        <w:tabs>
          <w:tab w:val="left" w:pos="822"/>
        </w:tabs>
        <w:spacing w:before="0" w:line="360" w:lineRule="auto"/>
        <w:ind w:hanging="361"/>
        <w:jc w:val="both"/>
      </w:pPr>
      <w:r w:rsidRPr="00256C4C">
        <w:t>Deberá</w:t>
      </w:r>
      <w:r w:rsidRPr="00256C4C">
        <w:rPr>
          <w:spacing w:val="-2"/>
        </w:rPr>
        <w:t xml:space="preserve"> </w:t>
      </w:r>
      <w:r w:rsidRPr="00256C4C">
        <w:t>entregarse</w:t>
      </w:r>
      <w:r w:rsidRPr="00256C4C">
        <w:rPr>
          <w:spacing w:val="-2"/>
        </w:rPr>
        <w:t xml:space="preserve"> </w:t>
      </w:r>
      <w:r w:rsidRPr="00256C4C">
        <w:t>una</w:t>
      </w:r>
      <w:r w:rsidRPr="00256C4C">
        <w:rPr>
          <w:spacing w:val="-2"/>
        </w:rPr>
        <w:t xml:space="preserve"> </w:t>
      </w:r>
      <w:r w:rsidRPr="00256C4C">
        <w:t>versión</w:t>
      </w:r>
      <w:r w:rsidRPr="00256C4C">
        <w:rPr>
          <w:spacing w:val="-2"/>
        </w:rPr>
        <w:t xml:space="preserve"> </w:t>
      </w:r>
      <w:r w:rsidRPr="00256C4C">
        <w:t>de</w:t>
      </w:r>
      <w:r w:rsidRPr="00256C4C">
        <w:rPr>
          <w:spacing w:val="-3"/>
        </w:rPr>
        <w:t xml:space="preserve"> </w:t>
      </w:r>
      <w:r w:rsidRPr="00256C4C">
        <w:t>cada</w:t>
      </w:r>
      <w:r w:rsidRPr="00256C4C">
        <w:rPr>
          <w:spacing w:val="-2"/>
        </w:rPr>
        <w:t xml:space="preserve"> </w:t>
      </w:r>
      <w:r w:rsidRPr="00256C4C">
        <w:t>entregable</w:t>
      </w:r>
      <w:r w:rsidRPr="00256C4C">
        <w:rPr>
          <w:spacing w:val="-1"/>
        </w:rPr>
        <w:t xml:space="preserve"> </w:t>
      </w:r>
      <w:r w:rsidRPr="00256C4C">
        <w:t>en papel.</w:t>
      </w:r>
    </w:p>
    <w:p w14:paraId="1566FC5E" w14:textId="5A863B6C" w:rsidR="00026113" w:rsidRPr="00256C4C" w:rsidRDefault="00026113" w:rsidP="0038026C">
      <w:pPr>
        <w:pStyle w:val="Prrafodelista"/>
        <w:numPr>
          <w:ilvl w:val="0"/>
          <w:numId w:val="1"/>
        </w:numPr>
        <w:tabs>
          <w:tab w:val="left" w:pos="822"/>
        </w:tabs>
        <w:spacing w:before="0" w:line="360" w:lineRule="auto"/>
        <w:ind w:left="821" w:right="134"/>
        <w:jc w:val="both"/>
      </w:pPr>
      <w:r w:rsidRPr="00256C4C">
        <w:t>Deberá entregarse otra versión de cada entregable en versión actual informáticamente</w:t>
      </w:r>
      <w:r w:rsidRPr="00256C4C">
        <w:rPr>
          <w:spacing w:val="1"/>
        </w:rPr>
        <w:t xml:space="preserve"> </w:t>
      </w:r>
      <w:r w:rsidRPr="00256C4C">
        <w:rPr>
          <w:spacing w:val="-1"/>
        </w:rPr>
        <w:t>legible</w:t>
      </w:r>
      <w:r w:rsidRPr="00256C4C">
        <w:rPr>
          <w:spacing w:val="-9"/>
        </w:rPr>
        <w:t xml:space="preserve"> </w:t>
      </w:r>
      <w:r w:rsidRPr="00256C4C">
        <w:rPr>
          <w:spacing w:val="-1"/>
        </w:rPr>
        <w:t>por</w:t>
      </w:r>
      <w:r w:rsidRPr="00256C4C">
        <w:rPr>
          <w:spacing w:val="-6"/>
        </w:rPr>
        <w:t xml:space="preserve"> </w:t>
      </w:r>
      <w:r w:rsidRPr="00256C4C">
        <w:rPr>
          <w:spacing w:val="-1"/>
        </w:rPr>
        <w:t>ordenador</w:t>
      </w:r>
      <w:r w:rsidRPr="00256C4C">
        <w:rPr>
          <w:spacing w:val="-8"/>
        </w:rPr>
        <w:t xml:space="preserve"> </w:t>
      </w:r>
      <w:r w:rsidRPr="00256C4C">
        <w:t>(Microsoft</w:t>
      </w:r>
      <w:r w:rsidRPr="00256C4C">
        <w:rPr>
          <w:spacing w:val="-6"/>
        </w:rPr>
        <w:t xml:space="preserve"> </w:t>
      </w:r>
      <w:r w:rsidRPr="00256C4C">
        <w:t>Office:</w:t>
      </w:r>
      <w:r w:rsidRPr="00256C4C">
        <w:rPr>
          <w:spacing w:val="-7"/>
        </w:rPr>
        <w:t xml:space="preserve"> </w:t>
      </w:r>
      <w:r w:rsidRPr="00256C4C">
        <w:t>formato</w:t>
      </w:r>
      <w:r w:rsidRPr="00256C4C">
        <w:rPr>
          <w:spacing w:val="-7"/>
        </w:rPr>
        <w:t xml:space="preserve"> </w:t>
      </w:r>
      <w:r w:rsidRPr="00256C4C">
        <w:t>texto</w:t>
      </w:r>
      <w:r w:rsidRPr="00256C4C">
        <w:rPr>
          <w:spacing w:val="-12"/>
        </w:rPr>
        <w:t xml:space="preserve"> </w:t>
      </w:r>
      <w:r w:rsidRPr="00256C4C">
        <w:t>tipo</w:t>
      </w:r>
      <w:r w:rsidRPr="00256C4C">
        <w:rPr>
          <w:spacing w:val="-6"/>
        </w:rPr>
        <w:t xml:space="preserve"> </w:t>
      </w:r>
      <w:proofErr w:type="spellStart"/>
      <w:r w:rsidRPr="00256C4C">
        <w:t>docx</w:t>
      </w:r>
      <w:proofErr w:type="spellEnd"/>
      <w:r w:rsidRPr="00256C4C">
        <w:t>,</w:t>
      </w:r>
      <w:r w:rsidRPr="00256C4C">
        <w:rPr>
          <w:spacing w:val="-9"/>
        </w:rPr>
        <w:t xml:space="preserve"> </w:t>
      </w:r>
      <w:r w:rsidRPr="00256C4C">
        <w:t>formato</w:t>
      </w:r>
      <w:r w:rsidRPr="00256C4C">
        <w:rPr>
          <w:spacing w:val="-10"/>
        </w:rPr>
        <w:t xml:space="preserve"> </w:t>
      </w:r>
      <w:r w:rsidRPr="00256C4C">
        <w:t>hoja</w:t>
      </w:r>
      <w:r w:rsidRPr="00256C4C">
        <w:rPr>
          <w:spacing w:val="-7"/>
        </w:rPr>
        <w:t xml:space="preserve"> </w:t>
      </w:r>
      <w:r w:rsidRPr="00256C4C">
        <w:t>de</w:t>
      </w:r>
      <w:r w:rsidRPr="00256C4C">
        <w:rPr>
          <w:spacing w:val="-8"/>
        </w:rPr>
        <w:t xml:space="preserve"> </w:t>
      </w:r>
      <w:r w:rsidRPr="00256C4C">
        <w:t>cálculo</w:t>
      </w:r>
      <w:r w:rsidRPr="00256C4C">
        <w:rPr>
          <w:spacing w:val="-47"/>
        </w:rPr>
        <w:t xml:space="preserve"> </w:t>
      </w:r>
      <w:r w:rsidRPr="00256C4C">
        <w:t xml:space="preserve">tipo </w:t>
      </w:r>
      <w:proofErr w:type="spellStart"/>
      <w:r w:rsidRPr="00256C4C">
        <w:t>xlsx</w:t>
      </w:r>
      <w:proofErr w:type="spellEnd"/>
      <w:r w:rsidRPr="00256C4C">
        <w:t>,</w:t>
      </w:r>
      <w:r w:rsidRPr="00256C4C">
        <w:rPr>
          <w:spacing w:val="1"/>
        </w:rPr>
        <w:t xml:space="preserve"> </w:t>
      </w:r>
      <w:r w:rsidR="00DD30F0" w:rsidRPr="00256C4C">
        <w:t>etc.</w:t>
      </w:r>
      <w:r w:rsidRPr="00256C4C">
        <w:t>)</w:t>
      </w:r>
      <w:r w:rsidR="00DD30F0">
        <w:t>.</w:t>
      </w:r>
    </w:p>
    <w:p w14:paraId="5132DE6E" w14:textId="4B728A95" w:rsidR="000D4B97" w:rsidRPr="006941E7" w:rsidRDefault="00026113" w:rsidP="0035788B">
      <w:pPr>
        <w:pStyle w:val="Prrafodelista"/>
        <w:numPr>
          <w:ilvl w:val="0"/>
          <w:numId w:val="1"/>
        </w:numPr>
        <w:tabs>
          <w:tab w:val="left" w:pos="822"/>
        </w:tabs>
        <w:spacing w:before="0" w:after="240" w:line="360" w:lineRule="auto"/>
        <w:ind w:hanging="361"/>
        <w:jc w:val="both"/>
      </w:pPr>
      <w:r w:rsidRPr="006941E7">
        <w:t>Cada</w:t>
      </w:r>
      <w:r w:rsidRPr="006941E7">
        <w:rPr>
          <w:spacing w:val="-2"/>
        </w:rPr>
        <w:t xml:space="preserve"> </w:t>
      </w:r>
      <w:r w:rsidRPr="006941E7">
        <w:t>entregable</w:t>
      </w:r>
      <w:r w:rsidRPr="006941E7">
        <w:rPr>
          <w:spacing w:val="-3"/>
        </w:rPr>
        <w:t xml:space="preserve"> </w:t>
      </w:r>
      <w:r w:rsidRPr="006941E7">
        <w:t>recogerá</w:t>
      </w:r>
      <w:r w:rsidRPr="006941E7">
        <w:rPr>
          <w:spacing w:val="-1"/>
        </w:rPr>
        <w:t xml:space="preserve"> </w:t>
      </w:r>
      <w:r w:rsidRPr="006941E7">
        <w:t>la</w:t>
      </w:r>
      <w:r w:rsidRPr="006941E7">
        <w:rPr>
          <w:spacing w:val="-3"/>
        </w:rPr>
        <w:t xml:space="preserve"> </w:t>
      </w:r>
      <w:r w:rsidRPr="006941E7">
        <w:t>fecha</w:t>
      </w:r>
      <w:r w:rsidRPr="006941E7">
        <w:rPr>
          <w:spacing w:val="-4"/>
        </w:rPr>
        <w:t xml:space="preserve"> </w:t>
      </w:r>
      <w:r w:rsidRPr="006941E7">
        <w:t>y firma</w:t>
      </w:r>
      <w:r w:rsidRPr="006941E7">
        <w:rPr>
          <w:spacing w:val="-4"/>
        </w:rPr>
        <w:t xml:space="preserve"> </w:t>
      </w:r>
      <w:r w:rsidRPr="006941E7">
        <w:t>de</w:t>
      </w:r>
      <w:r w:rsidRPr="006941E7">
        <w:rPr>
          <w:spacing w:val="-2"/>
        </w:rPr>
        <w:t xml:space="preserve"> </w:t>
      </w:r>
      <w:r w:rsidRPr="006941E7">
        <w:t>la</w:t>
      </w:r>
      <w:r w:rsidRPr="006941E7">
        <w:rPr>
          <w:spacing w:val="-3"/>
        </w:rPr>
        <w:t xml:space="preserve"> </w:t>
      </w:r>
      <w:r w:rsidRPr="006941E7">
        <w:t>adjudicataria</w:t>
      </w:r>
      <w:r w:rsidR="00DD30F0" w:rsidRPr="006941E7">
        <w:t>.</w:t>
      </w:r>
    </w:p>
    <w:p w14:paraId="5D0D66D5" w14:textId="450B258B" w:rsidR="00935D51" w:rsidRPr="00704812" w:rsidRDefault="001D354F" w:rsidP="00CB0A47">
      <w:pPr>
        <w:pStyle w:val="Ttulo1"/>
        <w:numPr>
          <w:ilvl w:val="0"/>
          <w:numId w:val="10"/>
        </w:numPr>
        <w:spacing w:after="240"/>
        <w:rPr>
          <w:b/>
        </w:rPr>
      </w:pPr>
      <w:bookmarkStart w:id="5" w:name="_Toc128654314"/>
      <w:r w:rsidRPr="00704812">
        <w:rPr>
          <w:b/>
          <w:spacing w:val="-2"/>
        </w:rPr>
        <w:t>MEMORIA</w:t>
      </w:r>
      <w:r w:rsidRPr="00704812">
        <w:rPr>
          <w:b/>
          <w:spacing w:val="-11"/>
        </w:rPr>
        <w:t xml:space="preserve"> </w:t>
      </w:r>
      <w:r w:rsidR="00DD30F0">
        <w:rPr>
          <w:b/>
          <w:spacing w:val="-2"/>
        </w:rPr>
        <w:t xml:space="preserve">TÉCNICA - </w:t>
      </w:r>
      <w:r w:rsidRPr="00704812">
        <w:rPr>
          <w:b/>
        </w:rPr>
        <w:t>DESCRIPCIÓN</w:t>
      </w:r>
      <w:r w:rsidRPr="00704812">
        <w:rPr>
          <w:b/>
          <w:spacing w:val="-10"/>
        </w:rPr>
        <w:t xml:space="preserve"> </w:t>
      </w:r>
      <w:r w:rsidRPr="00704812">
        <w:rPr>
          <w:b/>
        </w:rPr>
        <w:t>DEL</w:t>
      </w:r>
      <w:r w:rsidRPr="00704812">
        <w:rPr>
          <w:b/>
          <w:spacing w:val="-9"/>
        </w:rPr>
        <w:t xml:space="preserve"> </w:t>
      </w:r>
      <w:r w:rsidRPr="00704812">
        <w:rPr>
          <w:b/>
        </w:rPr>
        <w:t>PROYECTO</w:t>
      </w:r>
      <w:bookmarkEnd w:id="5"/>
    </w:p>
    <w:p w14:paraId="77D5CC5B" w14:textId="77777777" w:rsidR="000D4B97" w:rsidRDefault="001D354F" w:rsidP="000D4B97">
      <w:pPr>
        <w:pStyle w:val="Textoindependiente"/>
        <w:spacing w:before="240" w:line="360" w:lineRule="auto"/>
        <w:ind w:right="136"/>
        <w:jc w:val="both"/>
      </w:pPr>
      <w:r w:rsidRPr="003F6DA1">
        <w:t>Las empresas licitadoras presentarán junto con su oferta una Memoria Técnica, donde tendrán</w:t>
      </w:r>
      <w:r w:rsidRPr="003F6DA1">
        <w:rPr>
          <w:spacing w:val="1"/>
        </w:rPr>
        <w:t xml:space="preserve"> </w:t>
      </w:r>
      <w:r w:rsidRPr="003F6DA1">
        <w:t>que</w:t>
      </w:r>
      <w:r w:rsidRPr="003F6DA1">
        <w:rPr>
          <w:spacing w:val="-7"/>
        </w:rPr>
        <w:t xml:space="preserve"> </w:t>
      </w:r>
      <w:r w:rsidRPr="003F6DA1">
        <w:t>adjuntar</w:t>
      </w:r>
      <w:r w:rsidRPr="003F6DA1">
        <w:rPr>
          <w:spacing w:val="-5"/>
        </w:rPr>
        <w:t xml:space="preserve"> </w:t>
      </w:r>
      <w:r w:rsidRPr="003F6DA1">
        <w:t>toda</w:t>
      </w:r>
      <w:r w:rsidRPr="003F6DA1">
        <w:rPr>
          <w:spacing w:val="-6"/>
        </w:rPr>
        <w:t xml:space="preserve"> </w:t>
      </w:r>
      <w:r w:rsidRPr="003F6DA1">
        <w:t>la</w:t>
      </w:r>
      <w:r w:rsidRPr="003F6DA1">
        <w:rPr>
          <w:spacing w:val="-6"/>
        </w:rPr>
        <w:t xml:space="preserve"> </w:t>
      </w:r>
      <w:r w:rsidRPr="003F6DA1">
        <w:t>información</w:t>
      </w:r>
      <w:r w:rsidRPr="003F6DA1">
        <w:rPr>
          <w:spacing w:val="-5"/>
        </w:rPr>
        <w:t xml:space="preserve"> </w:t>
      </w:r>
      <w:r w:rsidRPr="003F6DA1">
        <w:t>complementaria</w:t>
      </w:r>
      <w:r w:rsidRPr="003F6DA1">
        <w:rPr>
          <w:spacing w:val="-6"/>
        </w:rPr>
        <w:t xml:space="preserve"> </w:t>
      </w:r>
      <w:r w:rsidRPr="003F6DA1">
        <w:t>que</w:t>
      </w:r>
      <w:r w:rsidRPr="003F6DA1">
        <w:rPr>
          <w:spacing w:val="-6"/>
        </w:rPr>
        <w:t xml:space="preserve"> </w:t>
      </w:r>
      <w:r w:rsidRPr="003F6DA1">
        <w:t>se</w:t>
      </w:r>
      <w:r w:rsidRPr="003F6DA1">
        <w:rPr>
          <w:spacing w:val="-7"/>
        </w:rPr>
        <w:t xml:space="preserve"> </w:t>
      </w:r>
      <w:r w:rsidRPr="003F6DA1">
        <w:t>indica</w:t>
      </w:r>
      <w:r w:rsidRPr="003F6DA1">
        <w:rPr>
          <w:spacing w:val="-7"/>
        </w:rPr>
        <w:t xml:space="preserve"> </w:t>
      </w:r>
      <w:r w:rsidRPr="003F6DA1">
        <w:t>y</w:t>
      </w:r>
      <w:r w:rsidRPr="003F6DA1">
        <w:rPr>
          <w:spacing w:val="-5"/>
        </w:rPr>
        <w:t xml:space="preserve"> </w:t>
      </w:r>
      <w:r w:rsidRPr="003F6DA1">
        <w:t>aquella</w:t>
      </w:r>
      <w:r w:rsidRPr="003F6DA1">
        <w:rPr>
          <w:spacing w:val="-1"/>
        </w:rPr>
        <w:t xml:space="preserve"> </w:t>
      </w:r>
      <w:r w:rsidRPr="003F6DA1">
        <w:t>otra</w:t>
      </w:r>
      <w:r w:rsidRPr="003F6DA1">
        <w:rPr>
          <w:spacing w:val="-6"/>
        </w:rPr>
        <w:t xml:space="preserve"> </w:t>
      </w:r>
      <w:r w:rsidRPr="003F6DA1">
        <w:t>que</w:t>
      </w:r>
      <w:r w:rsidRPr="003F6DA1">
        <w:rPr>
          <w:spacing w:val="-9"/>
        </w:rPr>
        <w:t xml:space="preserve"> </w:t>
      </w:r>
      <w:r w:rsidRPr="003F6DA1">
        <w:t>consideren</w:t>
      </w:r>
      <w:r w:rsidRPr="003F6DA1">
        <w:rPr>
          <w:spacing w:val="-8"/>
        </w:rPr>
        <w:t xml:space="preserve"> </w:t>
      </w:r>
      <w:r w:rsidRPr="003F6DA1">
        <w:t>de</w:t>
      </w:r>
      <w:r w:rsidRPr="003F6DA1">
        <w:rPr>
          <w:spacing w:val="-47"/>
        </w:rPr>
        <w:t xml:space="preserve"> </w:t>
      </w:r>
      <w:r w:rsidRPr="003F6DA1">
        <w:t>interés.</w:t>
      </w:r>
    </w:p>
    <w:p w14:paraId="09D732A0" w14:textId="159C10F7" w:rsidR="009E2A8A" w:rsidRDefault="001D354F" w:rsidP="0035788B">
      <w:pPr>
        <w:pStyle w:val="Textoindependiente"/>
        <w:spacing w:line="360" w:lineRule="auto"/>
        <w:ind w:right="136"/>
        <w:jc w:val="both"/>
      </w:pPr>
      <w:r w:rsidRPr="003F6DA1">
        <w:t>El documento de Memoria Técnica, donde se incluya toda la documentación solicitada a valorar,</w:t>
      </w:r>
      <w:r w:rsidRPr="003F6DA1">
        <w:rPr>
          <w:spacing w:val="-47"/>
        </w:rPr>
        <w:t xml:space="preserve"> </w:t>
      </w:r>
      <w:r w:rsidRPr="003F6DA1">
        <w:t>no podrá superar las 50 páginas</w:t>
      </w:r>
      <w:r w:rsidR="00427D16">
        <w:t xml:space="preserve"> </w:t>
      </w:r>
      <w:r w:rsidR="00816045" w:rsidRPr="000F3AC4">
        <w:t>a letra Arial 12 interlineado sencillo</w:t>
      </w:r>
      <w:r w:rsidR="00816045">
        <w:t xml:space="preserve"> </w:t>
      </w:r>
      <w:r w:rsidRPr="003F6DA1">
        <w:t>y deberá ser entregada en versión actual informáticamente</w:t>
      </w:r>
      <w:r w:rsidRPr="003F6DA1">
        <w:rPr>
          <w:spacing w:val="1"/>
        </w:rPr>
        <w:t xml:space="preserve"> </w:t>
      </w:r>
      <w:r w:rsidRPr="003F6DA1">
        <w:t xml:space="preserve">legible por ordenador (Microsoft Office: formato texto tipo </w:t>
      </w:r>
      <w:proofErr w:type="spellStart"/>
      <w:r w:rsidRPr="003F6DA1">
        <w:t>docx</w:t>
      </w:r>
      <w:proofErr w:type="spellEnd"/>
      <w:r w:rsidRPr="003F6DA1">
        <w:t>, formato hoja de cálculo tipo</w:t>
      </w:r>
      <w:r w:rsidRPr="003F6DA1">
        <w:rPr>
          <w:spacing w:val="1"/>
        </w:rPr>
        <w:t xml:space="preserve"> </w:t>
      </w:r>
      <w:proofErr w:type="spellStart"/>
      <w:r w:rsidRPr="003F6DA1">
        <w:t>xlsx</w:t>
      </w:r>
      <w:proofErr w:type="spellEnd"/>
      <w:r w:rsidRPr="003F6DA1">
        <w:t xml:space="preserve">, </w:t>
      </w:r>
      <w:r w:rsidR="00816045" w:rsidRPr="003F6DA1">
        <w:t>etc.</w:t>
      </w:r>
      <w:r w:rsidRPr="003F6DA1">
        <w:t>).</w:t>
      </w:r>
      <w:r w:rsidR="0035788B">
        <w:t xml:space="preserve"> </w:t>
      </w:r>
    </w:p>
    <w:p w14:paraId="5EF36890" w14:textId="77777777" w:rsidR="00935D51" w:rsidRPr="00735930" w:rsidRDefault="001D354F" w:rsidP="0038026C">
      <w:pPr>
        <w:pStyle w:val="Textoindependiente"/>
        <w:spacing w:line="360" w:lineRule="auto"/>
        <w:jc w:val="both"/>
      </w:pPr>
      <w:r w:rsidRPr="00735930">
        <w:t>La Memoria Técnica observará la siguiente estructura y contendrá la siguiente información:</w:t>
      </w:r>
    </w:p>
    <w:p w14:paraId="6C5181E3" w14:textId="2DDE98F6" w:rsidR="00935D51" w:rsidRPr="00735930" w:rsidRDefault="00427D16" w:rsidP="0038026C">
      <w:pPr>
        <w:pStyle w:val="Prrafodelista"/>
        <w:numPr>
          <w:ilvl w:val="0"/>
          <w:numId w:val="17"/>
        </w:numPr>
        <w:tabs>
          <w:tab w:val="left" w:pos="822"/>
          <w:tab w:val="left" w:pos="822"/>
        </w:tabs>
        <w:spacing w:before="0" w:line="360" w:lineRule="auto"/>
      </w:pPr>
      <w:r>
        <w:t>Generalidades:</w:t>
      </w:r>
      <w:r w:rsidR="000E52B0">
        <w:t xml:space="preserve"> </w:t>
      </w:r>
      <w:r>
        <w:t>In</w:t>
      </w:r>
      <w:r w:rsidR="001D354F" w:rsidRPr="00735930">
        <w:t>formación de la empresa.</w:t>
      </w:r>
    </w:p>
    <w:p w14:paraId="0DF0E378" w14:textId="77777777" w:rsidR="00935D51" w:rsidRPr="00735930" w:rsidRDefault="001D354F" w:rsidP="0038026C">
      <w:pPr>
        <w:pStyle w:val="Prrafodelista"/>
        <w:numPr>
          <w:ilvl w:val="0"/>
          <w:numId w:val="17"/>
        </w:numPr>
        <w:tabs>
          <w:tab w:val="left" w:pos="821"/>
          <w:tab w:val="left" w:pos="822"/>
        </w:tabs>
        <w:spacing w:before="0" w:line="360" w:lineRule="auto"/>
      </w:pPr>
      <w:r w:rsidRPr="00735930">
        <w:t>Objetivos y alcance del proyecto.</w:t>
      </w:r>
    </w:p>
    <w:p w14:paraId="6D532BC3" w14:textId="77777777" w:rsidR="00935D51" w:rsidRPr="00735930" w:rsidRDefault="001D354F" w:rsidP="0038026C">
      <w:pPr>
        <w:pStyle w:val="Prrafodelista"/>
        <w:numPr>
          <w:ilvl w:val="0"/>
          <w:numId w:val="17"/>
        </w:numPr>
        <w:tabs>
          <w:tab w:val="left" w:pos="821"/>
          <w:tab w:val="left" w:pos="822"/>
        </w:tabs>
        <w:spacing w:before="0" w:line="360" w:lineRule="auto"/>
      </w:pPr>
      <w:r w:rsidRPr="00735930">
        <w:t>Metodología y procedimientos adecuada al proyecto y sus fases.</w:t>
      </w:r>
    </w:p>
    <w:p w14:paraId="2AC2C862" w14:textId="77777777" w:rsidR="00172F3D" w:rsidRPr="00735930" w:rsidRDefault="00172F3D" w:rsidP="0038026C">
      <w:pPr>
        <w:pStyle w:val="Prrafodelista"/>
        <w:numPr>
          <w:ilvl w:val="0"/>
          <w:numId w:val="17"/>
        </w:numPr>
        <w:tabs>
          <w:tab w:val="left" w:pos="821"/>
          <w:tab w:val="left" w:pos="822"/>
        </w:tabs>
        <w:spacing w:before="0" w:line="360" w:lineRule="auto"/>
      </w:pPr>
      <w:r w:rsidRPr="00735930">
        <w:t>Desarrollo del proyecto, dando respuesta a todos aquellos aspectos que resulten definitorios para el objeto del proyecto.</w:t>
      </w:r>
    </w:p>
    <w:p w14:paraId="220E991B" w14:textId="54F6CBDB" w:rsidR="00935D51" w:rsidRPr="00735930" w:rsidRDefault="001D354F" w:rsidP="0038026C">
      <w:pPr>
        <w:pStyle w:val="Prrafodelista"/>
        <w:numPr>
          <w:ilvl w:val="0"/>
          <w:numId w:val="17"/>
        </w:numPr>
        <w:tabs>
          <w:tab w:val="left" w:pos="821"/>
          <w:tab w:val="left" w:pos="822"/>
        </w:tabs>
        <w:spacing w:before="0" w:line="360" w:lineRule="auto"/>
      </w:pPr>
      <w:r w:rsidRPr="00735930">
        <w:t xml:space="preserve">Modelos </w:t>
      </w:r>
      <w:r w:rsidR="009E2A8A">
        <w:t>de los entregables en cada fase</w:t>
      </w:r>
      <w:r w:rsidR="000E52B0">
        <w:t>.</w:t>
      </w:r>
    </w:p>
    <w:p w14:paraId="25146538" w14:textId="25D12A5C" w:rsidR="00172F3D" w:rsidRPr="00735930" w:rsidRDefault="001D354F" w:rsidP="0038026C">
      <w:pPr>
        <w:pStyle w:val="Prrafodelista"/>
        <w:numPr>
          <w:ilvl w:val="0"/>
          <w:numId w:val="17"/>
        </w:numPr>
        <w:tabs>
          <w:tab w:val="left" w:pos="821"/>
          <w:tab w:val="left" w:pos="822"/>
        </w:tabs>
        <w:spacing w:before="0" w:line="360" w:lineRule="auto"/>
      </w:pPr>
      <w:r w:rsidRPr="00735930">
        <w:t>Cronograma de actuaciones</w:t>
      </w:r>
      <w:r w:rsidR="000E52B0">
        <w:t>.</w:t>
      </w:r>
    </w:p>
    <w:p w14:paraId="11FED086" w14:textId="77777777" w:rsidR="00521EAD" w:rsidRDefault="00172F3D" w:rsidP="0038026C">
      <w:pPr>
        <w:pStyle w:val="Prrafodelista"/>
        <w:numPr>
          <w:ilvl w:val="0"/>
          <w:numId w:val="17"/>
        </w:numPr>
        <w:tabs>
          <w:tab w:val="left" w:pos="821"/>
          <w:tab w:val="left" w:pos="822"/>
        </w:tabs>
        <w:spacing w:before="0" w:after="240" w:line="360" w:lineRule="auto"/>
      </w:pPr>
      <w:r w:rsidRPr="00735930">
        <w:t>Mejoras de Carácter Social vinculadas al objeto del contrato</w:t>
      </w:r>
      <w:r w:rsidR="000E52B0">
        <w:t>.</w:t>
      </w:r>
    </w:p>
    <w:p w14:paraId="20E150B3" w14:textId="7BB019E6" w:rsidR="0035788B" w:rsidRDefault="0035788B" w:rsidP="00BD31FF">
      <w:pPr>
        <w:pStyle w:val="Textoindependiente"/>
        <w:pBdr>
          <w:top w:val="single" w:sz="4" w:space="1" w:color="auto"/>
          <w:left w:val="single" w:sz="4" w:space="4" w:color="auto"/>
          <w:bottom w:val="single" w:sz="4" w:space="1" w:color="auto"/>
          <w:right w:val="single" w:sz="4" w:space="4" w:color="auto"/>
        </w:pBdr>
        <w:shd w:val="clear" w:color="auto" w:fill="BFBFBF" w:themeFill="background1" w:themeFillShade="BF"/>
        <w:spacing w:after="240" w:line="360" w:lineRule="auto"/>
        <w:ind w:right="136"/>
        <w:jc w:val="both"/>
      </w:pPr>
      <w:r>
        <w:t xml:space="preserve">Este documento </w:t>
      </w:r>
      <w:r w:rsidRPr="00DD754C">
        <w:rPr>
          <w:b/>
        </w:rPr>
        <w:t>no</w:t>
      </w:r>
      <w:r>
        <w:t xml:space="preserve"> podrá recoger mención o información alguna que haga referencia a los </w:t>
      </w:r>
      <w:r w:rsidRPr="0035788B">
        <w:rPr>
          <w:b/>
        </w:rPr>
        <w:t>aspectos de criterio de valoración automática mediante fórmula</w:t>
      </w:r>
      <w:r>
        <w:t xml:space="preserve"> (precio, horas de dedicación y experiencia del equipo de trabajo), </w:t>
      </w:r>
      <w:r w:rsidRPr="0035788B">
        <w:rPr>
          <w:b/>
        </w:rPr>
        <w:t>SIENDO CAUSA DE EXCLUSIÓN DE LA LICITANTE</w:t>
      </w:r>
      <w:r>
        <w:t>, cualquier mención o información al respecto.</w:t>
      </w:r>
    </w:p>
    <w:p w14:paraId="117D540A" w14:textId="23986AE7" w:rsidR="00EB68C4" w:rsidRPr="00026113" w:rsidRDefault="00EB68C4" w:rsidP="00CB0A47">
      <w:pPr>
        <w:pStyle w:val="Ttulo1"/>
        <w:numPr>
          <w:ilvl w:val="0"/>
          <w:numId w:val="10"/>
        </w:numPr>
        <w:spacing w:after="240"/>
        <w:rPr>
          <w:b/>
        </w:rPr>
      </w:pPr>
      <w:bookmarkStart w:id="6" w:name="_Toc128654315"/>
      <w:r w:rsidRPr="00704812">
        <w:rPr>
          <w:b/>
        </w:rPr>
        <w:t>PENALIDADES</w:t>
      </w:r>
      <w:bookmarkEnd w:id="6"/>
    </w:p>
    <w:p w14:paraId="2F12FF93" w14:textId="22D9A003" w:rsidR="00EB68C4" w:rsidRPr="008C3526" w:rsidRDefault="00026113" w:rsidP="000D4B97">
      <w:pPr>
        <w:pStyle w:val="Textoindependiente"/>
        <w:spacing w:after="240" w:line="360" w:lineRule="auto"/>
        <w:ind w:right="138"/>
        <w:jc w:val="both"/>
      </w:pPr>
      <w:r>
        <w:t>Con objeto de gar</w:t>
      </w:r>
      <w:r w:rsidR="000956B4">
        <w:t xml:space="preserve">antizar </w:t>
      </w:r>
      <w:r w:rsidRPr="00026113">
        <w:t xml:space="preserve">la adecuada ejecución del </w:t>
      </w:r>
      <w:r w:rsidR="000956B4">
        <w:t>contrato</w:t>
      </w:r>
      <w:r w:rsidRPr="00026113">
        <w:t xml:space="preserve"> y la prestación de los servicios incluidos con el nivel de calidad que requiere Aukerak</w:t>
      </w:r>
      <w:r w:rsidR="000956B4">
        <w:t>, se establecen las siguientes penalidades por demora en la ejecución de las fases del proyecto, así como en la demora en la entrega de la documentación que se recoge en este documento.</w:t>
      </w:r>
    </w:p>
    <w:p w14:paraId="06E38046" w14:textId="69F33AA4" w:rsidR="00EB68C4" w:rsidRPr="004219FF" w:rsidRDefault="00EB68C4" w:rsidP="000D4B97">
      <w:pPr>
        <w:pStyle w:val="Textoindependiente"/>
        <w:spacing w:line="360" w:lineRule="auto"/>
        <w:jc w:val="both"/>
      </w:pPr>
      <w:r w:rsidRPr="004219FF">
        <w:rPr>
          <w:u w:val="single"/>
        </w:rPr>
        <w:t>Incumplimiento</w:t>
      </w:r>
      <w:r w:rsidRPr="004219FF">
        <w:rPr>
          <w:spacing w:val="-4"/>
          <w:u w:val="single"/>
        </w:rPr>
        <w:t xml:space="preserve"> </w:t>
      </w:r>
      <w:r w:rsidRPr="004219FF">
        <w:rPr>
          <w:u w:val="single"/>
        </w:rPr>
        <w:t>de</w:t>
      </w:r>
      <w:r w:rsidRPr="004219FF">
        <w:rPr>
          <w:spacing w:val="-2"/>
          <w:u w:val="single"/>
        </w:rPr>
        <w:t xml:space="preserve"> </w:t>
      </w:r>
      <w:r w:rsidR="000956B4">
        <w:rPr>
          <w:u w:val="single"/>
        </w:rPr>
        <w:t xml:space="preserve">la entrega de la documentación indicada </w:t>
      </w:r>
      <w:r w:rsidRPr="004219FF">
        <w:rPr>
          <w:u w:val="single"/>
        </w:rPr>
        <w:t>en</w:t>
      </w:r>
      <w:r w:rsidRPr="004219FF">
        <w:rPr>
          <w:spacing w:val="-1"/>
          <w:u w:val="single"/>
        </w:rPr>
        <w:t xml:space="preserve"> </w:t>
      </w:r>
      <w:r w:rsidRPr="004219FF">
        <w:rPr>
          <w:u w:val="single"/>
        </w:rPr>
        <w:t>plazo</w:t>
      </w:r>
    </w:p>
    <w:p w14:paraId="626223F7" w14:textId="649BA9FF" w:rsidR="00EB68C4" w:rsidRPr="00026113" w:rsidRDefault="00EB68C4" w:rsidP="000D4B97">
      <w:pPr>
        <w:pStyle w:val="Textoindependiente"/>
        <w:spacing w:after="240" w:line="360" w:lineRule="auto"/>
        <w:ind w:right="133"/>
        <w:jc w:val="both"/>
      </w:pPr>
      <w:r w:rsidRPr="004219FF">
        <w:t>En el caso de que, la adjudicataria no cumpliera con la entrega de los documentos entregables</w:t>
      </w:r>
      <w:r w:rsidRPr="004219FF">
        <w:rPr>
          <w:spacing w:val="1"/>
        </w:rPr>
        <w:t xml:space="preserve"> </w:t>
      </w:r>
      <w:r w:rsidRPr="004219FF">
        <w:t xml:space="preserve">en la ejecución de cada fase y </w:t>
      </w:r>
      <w:proofErr w:type="spellStart"/>
      <w:r w:rsidRPr="00521EAD">
        <w:t>subfase</w:t>
      </w:r>
      <w:proofErr w:type="spellEnd"/>
      <w:r w:rsidRPr="00521EAD">
        <w:t xml:space="preserve"> del proyecto, de acuerdo </w:t>
      </w:r>
      <w:r w:rsidRPr="00487F19">
        <w:t xml:space="preserve">a los plazos fijados </w:t>
      </w:r>
      <w:r w:rsidR="00487F19" w:rsidRPr="00487F19">
        <w:t>en la cláusula 2 de este contrato</w:t>
      </w:r>
      <w:r w:rsidRPr="00487F19">
        <w:t>,</w:t>
      </w:r>
      <w:r w:rsidRPr="00521EAD">
        <w:rPr>
          <w:spacing w:val="-8"/>
        </w:rPr>
        <w:t xml:space="preserve"> </w:t>
      </w:r>
      <w:r w:rsidRPr="00521EAD">
        <w:t>más</w:t>
      </w:r>
      <w:r w:rsidRPr="00521EAD">
        <w:rPr>
          <w:spacing w:val="-7"/>
        </w:rPr>
        <w:t xml:space="preserve"> </w:t>
      </w:r>
      <w:r w:rsidRPr="00521EAD">
        <w:t>allá</w:t>
      </w:r>
      <w:r w:rsidRPr="00521EAD">
        <w:rPr>
          <w:spacing w:val="-7"/>
        </w:rPr>
        <w:t xml:space="preserve"> </w:t>
      </w:r>
      <w:r w:rsidRPr="00521EAD">
        <w:t>de</w:t>
      </w:r>
      <w:r w:rsidRPr="00521EAD">
        <w:rPr>
          <w:spacing w:val="-6"/>
        </w:rPr>
        <w:t xml:space="preserve"> </w:t>
      </w:r>
      <w:r w:rsidRPr="00521EAD">
        <w:t>un</w:t>
      </w:r>
      <w:r w:rsidRPr="00521EAD">
        <w:rPr>
          <w:spacing w:val="-8"/>
        </w:rPr>
        <w:t xml:space="preserve"> </w:t>
      </w:r>
      <w:r w:rsidRPr="00521EAD">
        <w:t>mes,</w:t>
      </w:r>
      <w:r w:rsidRPr="00521EAD">
        <w:rPr>
          <w:spacing w:val="-7"/>
        </w:rPr>
        <w:t xml:space="preserve"> </w:t>
      </w:r>
      <w:r w:rsidRPr="00521EAD">
        <w:t>por</w:t>
      </w:r>
      <w:r w:rsidRPr="00521EAD">
        <w:rPr>
          <w:spacing w:val="-6"/>
        </w:rPr>
        <w:t xml:space="preserve"> </w:t>
      </w:r>
      <w:r w:rsidRPr="00521EAD">
        <w:t>causas</w:t>
      </w:r>
      <w:r w:rsidRPr="00521EAD">
        <w:rPr>
          <w:spacing w:val="-9"/>
        </w:rPr>
        <w:t xml:space="preserve"> </w:t>
      </w:r>
      <w:r w:rsidRPr="00521EAD">
        <w:t>no</w:t>
      </w:r>
      <w:r w:rsidRPr="00521EAD">
        <w:rPr>
          <w:spacing w:val="-7"/>
        </w:rPr>
        <w:t xml:space="preserve"> </w:t>
      </w:r>
      <w:r w:rsidR="009E2470">
        <w:t xml:space="preserve">imputables </w:t>
      </w:r>
      <w:r w:rsidRPr="00521EAD">
        <w:t>a</w:t>
      </w:r>
      <w:r w:rsidRPr="00521EAD">
        <w:rPr>
          <w:spacing w:val="-10"/>
        </w:rPr>
        <w:t xml:space="preserve"> </w:t>
      </w:r>
      <w:r w:rsidRPr="00521EAD">
        <w:t>Aukerak,</w:t>
      </w:r>
      <w:r w:rsidRPr="00521EAD">
        <w:rPr>
          <w:spacing w:val="-8"/>
        </w:rPr>
        <w:t xml:space="preserve"> </w:t>
      </w:r>
      <w:r w:rsidRPr="00521EAD">
        <w:t>se</w:t>
      </w:r>
      <w:r w:rsidRPr="00521EAD">
        <w:rPr>
          <w:spacing w:val="-9"/>
        </w:rPr>
        <w:t xml:space="preserve"> </w:t>
      </w:r>
      <w:r w:rsidRPr="00521EAD">
        <w:t>impondría</w:t>
      </w:r>
      <w:r w:rsidRPr="00521EAD">
        <w:rPr>
          <w:spacing w:val="-12"/>
        </w:rPr>
        <w:t xml:space="preserve"> </w:t>
      </w:r>
      <w:r w:rsidRPr="00521EAD">
        <w:t>una</w:t>
      </w:r>
      <w:r w:rsidRPr="00521EAD">
        <w:rPr>
          <w:spacing w:val="-9"/>
        </w:rPr>
        <w:t xml:space="preserve"> </w:t>
      </w:r>
      <w:r w:rsidRPr="00521EAD">
        <w:t>penalización</w:t>
      </w:r>
      <w:r w:rsidRPr="00521EAD">
        <w:rPr>
          <w:spacing w:val="-7"/>
        </w:rPr>
        <w:t xml:space="preserve"> </w:t>
      </w:r>
      <w:r w:rsidRPr="00521EAD">
        <w:t>a</w:t>
      </w:r>
      <w:r w:rsidRPr="00521EAD">
        <w:rPr>
          <w:spacing w:val="-10"/>
        </w:rPr>
        <w:t xml:space="preserve"> </w:t>
      </w:r>
      <w:r w:rsidRPr="00521EAD">
        <w:t>la</w:t>
      </w:r>
      <w:r w:rsidRPr="00521EAD">
        <w:rPr>
          <w:spacing w:val="-9"/>
        </w:rPr>
        <w:t xml:space="preserve"> </w:t>
      </w:r>
      <w:r w:rsidRPr="00521EAD">
        <w:t>adjudicataria</w:t>
      </w:r>
      <w:r w:rsidRPr="00521EAD">
        <w:rPr>
          <w:spacing w:val="-9"/>
        </w:rPr>
        <w:t xml:space="preserve"> </w:t>
      </w:r>
      <w:r w:rsidRPr="00521EAD">
        <w:t>en</w:t>
      </w:r>
      <w:r w:rsidRPr="00521EAD">
        <w:rPr>
          <w:spacing w:val="-8"/>
        </w:rPr>
        <w:t xml:space="preserve"> </w:t>
      </w:r>
      <w:r w:rsidRPr="00521EAD">
        <w:t>una</w:t>
      </w:r>
      <w:r w:rsidRPr="00521EAD">
        <w:rPr>
          <w:spacing w:val="-12"/>
        </w:rPr>
        <w:t xml:space="preserve"> </w:t>
      </w:r>
      <w:r w:rsidRPr="00521EAD">
        <w:t>proporción</w:t>
      </w:r>
      <w:r w:rsidRPr="00521EAD">
        <w:rPr>
          <w:spacing w:val="-8"/>
        </w:rPr>
        <w:t xml:space="preserve"> </w:t>
      </w:r>
      <w:r w:rsidRPr="00521EAD">
        <w:t>del</w:t>
      </w:r>
      <w:r w:rsidRPr="00521EAD">
        <w:rPr>
          <w:spacing w:val="-11"/>
        </w:rPr>
        <w:t xml:space="preserve"> </w:t>
      </w:r>
      <w:r w:rsidRPr="00521EAD">
        <w:t>3%</w:t>
      </w:r>
      <w:r w:rsidRPr="00521EAD">
        <w:rPr>
          <w:spacing w:val="-9"/>
        </w:rPr>
        <w:t xml:space="preserve"> </w:t>
      </w:r>
      <w:r w:rsidRPr="00521EAD">
        <w:t>del</w:t>
      </w:r>
      <w:r w:rsidRPr="00521EAD">
        <w:rPr>
          <w:spacing w:val="-9"/>
        </w:rPr>
        <w:t xml:space="preserve"> </w:t>
      </w:r>
      <w:r w:rsidRPr="00521EAD">
        <w:t>importe</w:t>
      </w:r>
      <w:r w:rsidR="000956B4" w:rsidRPr="00521EAD">
        <w:t xml:space="preserve"> </w:t>
      </w:r>
      <w:r w:rsidRPr="00521EAD">
        <w:rPr>
          <w:spacing w:val="-48"/>
        </w:rPr>
        <w:t xml:space="preserve">   </w:t>
      </w:r>
      <w:r w:rsidRPr="00521EAD">
        <w:rPr>
          <w:spacing w:val="-1"/>
        </w:rPr>
        <w:t>del</w:t>
      </w:r>
      <w:r w:rsidRPr="00521EAD">
        <w:rPr>
          <w:spacing w:val="-10"/>
        </w:rPr>
        <w:t xml:space="preserve"> </w:t>
      </w:r>
      <w:r w:rsidRPr="00521EAD">
        <w:t>pago</w:t>
      </w:r>
      <w:r w:rsidRPr="00521EAD">
        <w:rPr>
          <w:spacing w:val="-10"/>
        </w:rPr>
        <w:t xml:space="preserve"> </w:t>
      </w:r>
      <w:r w:rsidRPr="00521EAD">
        <w:t>correspondiente</w:t>
      </w:r>
      <w:r w:rsidRPr="00521EAD">
        <w:rPr>
          <w:spacing w:val="-13"/>
        </w:rPr>
        <w:t xml:space="preserve"> </w:t>
      </w:r>
      <w:r w:rsidRPr="00521EAD">
        <w:t>a</w:t>
      </w:r>
      <w:r w:rsidRPr="00521EAD">
        <w:rPr>
          <w:spacing w:val="-11"/>
        </w:rPr>
        <w:t xml:space="preserve"> </w:t>
      </w:r>
      <w:r w:rsidR="00487F19">
        <w:t>la entrega de dicho documento</w:t>
      </w:r>
      <w:r w:rsidRPr="00521EAD">
        <w:t>.</w:t>
      </w:r>
      <w:r w:rsidRPr="00521EAD">
        <w:rPr>
          <w:spacing w:val="-8"/>
        </w:rPr>
        <w:t xml:space="preserve"> </w:t>
      </w:r>
      <w:r w:rsidR="000D70DE" w:rsidRPr="00521EAD">
        <w:t>Este</w:t>
      </w:r>
      <w:r w:rsidR="009E2470">
        <w:t xml:space="preserve"> importe </w:t>
      </w:r>
      <w:r w:rsidRPr="00521EAD">
        <w:t>de penalización se verá incremen</w:t>
      </w:r>
      <w:r w:rsidR="009E2470">
        <w:t>tado en la misma proporción</w:t>
      </w:r>
      <w:r w:rsidRPr="00521EAD">
        <w:t xml:space="preserve"> por cada mes de retraso</w:t>
      </w:r>
      <w:r w:rsidRPr="00521EAD">
        <w:rPr>
          <w:spacing w:val="-47"/>
        </w:rPr>
        <w:t xml:space="preserve"> </w:t>
      </w:r>
      <w:r w:rsidRPr="00521EAD">
        <w:t>acumulado</w:t>
      </w:r>
      <w:r w:rsidRPr="00521EAD">
        <w:rPr>
          <w:spacing w:val="-3"/>
        </w:rPr>
        <w:t xml:space="preserve"> </w:t>
      </w:r>
      <w:r w:rsidRPr="00521EAD">
        <w:t>en</w:t>
      </w:r>
      <w:r w:rsidRPr="00521EAD">
        <w:rPr>
          <w:spacing w:val="-1"/>
        </w:rPr>
        <w:t xml:space="preserve"> </w:t>
      </w:r>
      <w:r w:rsidRPr="00521EAD">
        <w:t>la</w:t>
      </w:r>
      <w:r w:rsidRPr="00521EAD">
        <w:rPr>
          <w:spacing w:val="-2"/>
        </w:rPr>
        <w:t xml:space="preserve"> </w:t>
      </w:r>
      <w:r w:rsidRPr="00521EAD">
        <w:t>recepción</w:t>
      </w:r>
      <w:r w:rsidRPr="00521EAD">
        <w:rPr>
          <w:spacing w:val="-6"/>
        </w:rPr>
        <w:t xml:space="preserve"> </w:t>
      </w:r>
      <w:r w:rsidRPr="00521EAD">
        <w:t>de</w:t>
      </w:r>
      <w:r w:rsidRPr="00521EAD">
        <w:rPr>
          <w:spacing w:val="-1"/>
        </w:rPr>
        <w:t xml:space="preserve"> </w:t>
      </w:r>
      <w:r w:rsidRPr="00521EAD">
        <w:t>los</w:t>
      </w:r>
      <w:r w:rsidRPr="00521EAD">
        <w:rPr>
          <w:spacing w:val="-1"/>
        </w:rPr>
        <w:t xml:space="preserve"> </w:t>
      </w:r>
      <w:r w:rsidRPr="00521EAD">
        <w:t>entregables</w:t>
      </w:r>
      <w:r w:rsidRPr="00521EAD">
        <w:rPr>
          <w:spacing w:val="-2"/>
        </w:rPr>
        <w:t xml:space="preserve"> </w:t>
      </w:r>
      <w:r w:rsidRPr="00521EAD">
        <w:t>correspondientes</w:t>
      </w:r>
      <w:r w:rsidRPr="00521EAD">
        <w:rPr>
          <w:spacing w:val="-1"/>
        </w:rPr>
        <w:t xml:space="preserve"> </w:t>
      </w:r>
      <w:r w:rsidRPr="00521EAD">
        <w:t>a cada</w:t>
      </w:r>
      <w:r w:rsidRPr="00521EAD">
        <w:rPr>
          <w:spacing w:val="-3"/>
        </w:rPr>
        <w:t xml:space="preserve"> </w:t>
      </w:r>
      <w:r w:rsidRPr="00521EAD">
        <w:t>fase</w:t>
      </w:r>
      <w:r w:rsidRPr="00521EAD">
        <w:rPr>
          <w:spacing w:val="-3"/>
        </w:rPr>
        <w:t xml:space="preserve"> </w:t>
      </w:r>
      <w:r w:rsidRPr="00521EAD">
        <w:t>o</w:t>
      </w:r>
      <w:r w:rsidRPr="00521EAD">
        <w:rPr>
          <w:spacing w:val="-2"/>
        </w:rPr>
        <w:t xml:space="preserve"> </w:t>
      </w:r>
      <w:proofErr w:type="spellStart"/>
      <w:r w:rsidRPr="00521EAD">
        <w:t>subfase</w:t>
      </w:r>
      <w:proofErr w:type="spellEnd"/>
      <w:r w:rsidRPr="00521EAD">
        <w:t>.</w:t>
      </w:r>
    </w:p>
    <w:p w14:paraId="4840147A" w14:textId="68AC8F3A" w:rsidR="00935D51" w:rsidRPr="00704812" w:rsidRDefault="00A73024" w:rsidP="00CB0A47">
      <w:pPr>
        <w:pStyle w:val="Ttulo1"/>
        <w:numPr>
          <w:ilvl w:val="0"/>
          <w:numId w:val="10"/>
        </w:numPr>
        <w:spacing w:after="240"/>
        <w:rPr>
          <w:b/>
        </w:rPr>
      </w:pPr>
      <w:bookmarkStart w:id="7" w:name="_Toc128654316"/>
      <w:r>
        <w:rPr>
          <w:b/>
        </w:rPr>
        <w:t>CONDICIONES PARA PRESTACIÓ</w:t>
      </w:r>
      <w:r w:rsidR="001D354F" w:rsidRPr="00704812">
        <w:rPr>
          <w:b/>
        </w:rPr>
        <w:t>N DEL SERVICIO EN LOS C</w:t>
      </w:r>
      <w:r w:rsidR="000E52B0">
        <w:rPr>
          <w:b/>
        </w:rPr>
        <w:t>ENTROS PENITENCIARIOS</w:t>
      </w:r>
      <w:bookmarkEnd w:id="7"/>
    </w:p>
    <w:p w14:paraId="3315C6FD" w14:textId="51CDDFA3" w:rsidR="0018278F" w:rsidRDefault="001D354F" w:rsidP="00811E26">
      <w:pPr>
        <w:pStyle w:val="Textoindependiente"/>
        <w:spacing w:after="240" w:line="360" w:lineRule="auto"/>
        <w:ind w:right="136"/>
        <w:jc w:val="both"/>
        <w:rPr>
          <w:spacing w:val="1"/>
        </w:rPr>
      </w:pPr>
      <w:r>
        <w:t>La</w:t>
      </w:r>
      <w:r>
        <w:rPr>
          <w:spacing w:val="1"/>
        </w:rPr>
        <w:t xml:space="preserve"> </w:t>
      </w:r>
      <w:r>
        <w:t>adjudicataria,</w:t>
      </w:r>
      <w:r>
        <w:rPr>
          <w:spacing w:val="1"/>
        </w:rPr>
        <w:t xml:space="preserve"> </w:t>
      </w:r>
      <w:r>
        <w:t>deberá</w:t>
      </w:r>
      <w:r>
        <w:rPr>
          <w:spacing w:val="1"/>
        </w:rPr>
        <w:t xml:space="preserve"> </w:t>
      </w:r>
      <w:r>
        <w:t>remitir,</w:t>
      </w:r>
      <w:r>
        <w:rPr>
          <w:spacing w:val="1"/>
        </w:rPr>
        <w:t xml:space="preserve"> </w:t>
      </w:r>
      <w:r>
        <w:t>datos</w:t>
      </w:r>
      <w:r>
        <w:rPr>
          <w:spacing w:val="1"/>
        </w:rPr>
        <w:t xml:space="preserve"> </w:t>
      </w:r>
      <w:r>
        <w:t>identificativos</w:t>
      </w:r>
      <w:r>
        <w:rPr>
          <w:spacing w:val="1"/>
        </w:rPr>
        <w:t xml:space="preserve"> </w:t>
      </w:r>
      <w:r>
        <w:t>y</w:t>
      </w:r>
      <w:r>
        <w:rPr>
          <w:spacing w:val="1"/>
        </w:rPr>
        <w:t xml:space="preserve"> </w:t>
      </w:r>
      <w:r>
        <w:t>copia</w:t>
      </w:r>
      <w:r>
        <w:rPr>
          <w:spacing w:val="1"/>
        </w:rPr>
        <w:t xml:space="preserve"> </w:t>
      </w:r>
      <w:r>
        <w:t>del</w:t>
      </w:r>
      <w:r>
        <w:rPr>
          <w:spacing w:val="1"/>
        </w:rPr>
        <w:t xml:space="preserve"> </w:t>
      </w:r>
      <w:r>
        <w:t>Documento</w:t>
      </w:r>
      <w:r>
        <w:rPr>
          <w:spacing w:val="1"/>
        </w:rPr>
        <w:t xml:space="preserve"> </w:t>
      </w:r>
      <w:r>
        <w:t>Nacional</w:t>
      </w:r>
      <w:r>
        <w:rPr>
          <w:spacing w:val="1"/>
        </w:rPr>
        <w:t xml:space="preserve"> </w:t>
      </w:r>
      <w:r>
        <w:t>de</w:t>
      </w:r>
      <w:r>
        <w:rPr>
          <w:spacing w:val="1"/>
        </w:rPr>
        <w:t xml:space="preserve"> </w:t>
      </w:r>
      <w:r>
        <w:t>Identidad, de la persona que, al objeto del cumplimiento del contrato, se persone en los CCPP.</w:t>
      </w:r>
      <w:r w:rsidR="00811E26">
        <w:rPr>
          <w:spacing w:val="1"/>
        </w:rPr>
        <w:t xml:space="preserve"> </w:t>
      </w:r>
      <w:r>
        <w:t>Esto</w:t>
      </w:r>
      <w:r>
        <w:rPr>
          <w:spacing w:val="1"/>
        </w:rPr>
        <w:t xml:space="preserve"> </w:t>
      </w:r>
      <w:r>
        <w:t>se</w:t>
      </w:r>
      <w:r>
        <w:rPr>
          <w:spacing w:val="1"/>
        </w:rPr>
        <w:t xml:space="preserve"> </w:t>
      </w:r>
      <w:r>
        <w:t>deberá</w:t>
      </w:r>
      <w:r>
        <w:rPr>
          <w:spacing w:val="1"/>
        </w:rPr>
        <w:t xml:space="preserve"> </w:t>
      </w:r>
      <w:r>
        <w:t>realizar</w:t>
      </w:r>
      <w:r>
        <w:rPr>
          <w:spacing w:val="1"/>
        </w:rPr>
        <w:t xml:space="preserve"> </w:t>
      </w:r>
      <w:r>
        <w:t>con</w:t>
      </w:r>
      <w:r>
        <w:rPr>
          <w:spacing w:val="1"/>
        </w:rPr>
        <w:t xml:space="preserve"> </w:t>
      </w:r>
      <w:r>
        <w:t>una</w:t>
      </w:r>
      <w:r>
        <w:rPr>
          <w:spacing w:val="1"/>
        </w:rPr>
        <w:t xml:space="preserve"> </w:t>
      </w:r>
      <w:r>
        <w:t>antelación</w:t>
      </w:r>
      <w:r>
        <w:rPr>
          <w:spacing w:val="1"/>
        </w:rPr>
        <w:t xml:space="preserve"> </w:t>
      </w:r>
      <w:r>
        <w:t>mínima</w:t>
      </w:r>
      <w:r>
        <w:rPr>
          <w:spacing w:val="1"/>
        </w:rPr>
        <w:t xml:space="preserve"> </w:t>
      </w:r>
      <w:r>
        <w:t>de</w:t>
      </w:r>
      <w:r>
        <w:rPr>
          <w:spacing w:val="1"/>
        </w:rPr>
        <w:t xml:space="preserve"> </w:t>
      </w:r>
      <w:r>
        <w:t>48</w:t>
      </w:r>
      <w:r w:rsidR="004C1B29">
        <w:t xml:space="preserve"> </w:t>
      </w:r>
      <w:r>
        <w:t>horas,</w:t>
      </w:r>
      <w:r>
        <w:rPr>
          <w:spacing w:val="1"/>
        </w:rPr>
        <w:t xml:space="preserve"> </w:t>
      </w:r>
      <w:r>
        <w:t>a</w:t>
      </w:r>
      <w:r>
        <w:rPr>
          <w:spacing w:val="1"/>
        </w:rPr>
        <w:t xml:space="preserve"> </w:t>
      </w:r>
      <w:r>
        <w:t>la</w:t>
      </w:r>
      <w:r>
        <w:rPr>
          <w:spacing w:val="1"/>
        </w:rPr>
        <w:t xml:space="preserve"> </w:t>
      </w:r>
      <w:r>
        <w:t>dirección</w:t>
      </w:r>
      <w:r>
        <w:rPr>
          <w:spacing w:val="1"/>
        </w:rPr>
        <w:t xml:space="preserve"> </w:t>
      </w:r>
      <w:r>
        <w:t>de</w:t>
      </w:r>
      <w:r>
        <w:rPr>
          <w:spacing w:val="1"/>
        </w:rPr>
        <w:t xml:space="preserve"> </w:t>
      </w:r>
      <w:r>
        <w:t>correo</w:t>
      </w:r>
      <w:r>
        <w:rPr>
          <w:spacing w:val="1"/>
        </w:rPr>
        <w:t xml:space="preserve"> </w:t>
      </w:r>
      <w:r>
        <w:t>electrónico</w:t>
      </w:r>
      <w:r>
        <w:rPr>
          <w:spacing w:val="1"/>
        </w:rPr>
        <w:t xml:space="preserve"> </w:t>
      </w:r>
      <w:r>
        <w:t>de</w:t>
      </w:r>
      <w:r>
        <w:rPr>
          <w:spacing w:val="1"/>
        </w:rPr>
        <w:t xml:space="preserve"> </w:t>
      </w:r>
      <w:r>
        <w:t>la</w:t>
      </w:r>
      <w:r>
        <w:rPr>
          <w:spacing w:val="1"/>
        </w:rPr>
        <w:t xml:space="preserve"> </w:t>
      </w:r>
      <w:r>
        <w:t>oficina</w:t>
      </w:r>
      <w:r>
        <w:rPr>
          <w:spacing w:val="1"/>
        </w:rPr>
        <w:t xml:space="preserve"> </w:t>
      </w:r>
      <w:r>
        <w:t>de</w:t>
      </w:r>
      <w:r>
        <w:rPr>
          <w:spacing w:val="1"/>
        </w:rPr>
        <w:t xml:space="preserve"> </w:t>
      </w:r>
      <w:r>
        <w:t>seguridad</w:t>
      </w:r>
      <w:r>
        <w:rPr>
          <w:spacing w:val="1"/>
        </w:rPr>
        <w:t xml:space="preserve"> </w:t>
      </w:r>
      <w:r>
        <w:t>de</w:t>
      </w:r>
      <w:r w:rsidR="000E52B0">
        <w:t xml:space="preserve"> cada</w:t>
      </w:r>
      <w:r>
        <w:rPr>
          <w:spacing w:val="1"/>
        </w:rPr>
        <w:t xml:space="preserve"> </w:t>
      </w:r>
      <w:r>
        <w:t>Centro</w:t>
      </w:r>
      <w:r>
        <w:rPr>
          <w:spacing w:val="1"/>
        </w:rPr>
        <w:t xml:space="preserve"> </w:t>
      </w:r>
      <w:r>
        <w:t>Penitenciario.</w:t>
      </w:r>
      <w:r>
        <w:rPr>
          <w:spacing w:val="1"/>
        </w:rPr>
        <w:t xml:space="preserve"> </w:t>
      </w:r>
    </w:p>
    <w:p w14:paraId="506D9293" w14:textId="54FC5B87" w:rsidR="00935D51" w:rsidRPr="0018278F" w:rsidRDefault="001D354F" w:rsidP="00811E26">
      <w:pPr>
        <w:pStyle w:val="Textoindependiente"/>
        <w:spacing w:line="360" w:lineRule="auto"/>
        <w:ind w:right="136"/>
        <w:jc w:val="both"/>
      </w:pPr>
      <w:r>
        <w:t>La</w:t>
      </w:r>
      <w:r>
        <w:rPr>
          <w:spacing w:val="1"/>
        </w:rPr>
        <w:t xml:space="preserve"> </w:t>
      </w:r>
      <w:r>
        <w:t>adjudicataria,</w:t>
      </w:r>
      <w:r>
        <w:rPr>
          <w:spacing w:val="1"/>
        </w:rPr>
        <w:t xml:space="preserve"> </w:t>
      </w:r>
      <w:r>
        <w:t>en</w:t>
      </w:r>
      <w:r>
        <w:rPr>
          <w:spacing w:val="1"/>
        </w:rPr>
        <w:t xml:space="preserve"> </w:t>
      </w:r>
      <w:r>
        <w:t>todo</w:t>
      </w:r>
      <w:r>
        <w:rPr>
          <w:spacing w:val="1"/>
        </w:rPr>
        <w:t xml:space="preserve"> </w:t>
      </w:r>
      <w:r>
        <w:t>momento,</w:t>
      </w:r>
      <w:r>
        <w:rPr>
          <w:spacing w:val="1"/>
        </w:rPr>
        <w:t xml:space="preserve"> </w:t>
      </w:r>
      <w:r>
        <w:t>deberá</w:t>
      </w:r>
      <w:r>
        <w:rPr>
          <w:spacing w:val="1"/>
        </w:rPr>
        <w:t xml:space="preserve"> </w:t>
      </w:r>
      <w:r>
        <w:t>respetar</w:t>
      </w:r>
      <w:r>
        <w:rPr>
          <w:spacing w:val="1"/>
        </w:rPr>
        <w:t xml:space="preserve"> </w:t>
      </w:r>
      <w:r>
        <w:t>la</w:t>
      </w:r>
      <w:r>
        <w:rPr>
          <w:spacing w:val="1"/>
        </w:rPr>
        <w:t xml:space="preserve"> </w:t>
      </w:r>
      <w:r>
        <w:t>estructura</w:t>
      </w:r>
      <w:r>
        <w:rPr>
          <w:spacing w:val="1"/>
        </w:rPr>
        <w:t xml:space="preserve"> </w:t>
      </w:r>
      <w:r>
        <w:t>organizativa</w:t>
      </w:r>
      <w:r>
        <w:rPr>
          <w:spacing w:val="1"/>
        </w:rPr>
        <w:t xml:space="preserve"> </w:t>
      </w:r>
      <w:r>
        <w:t>y</w:t>
      </w:r>
      <w:r>
        <w:rPr>
          <w:spacing w:val="1"/>
        </w:rPr>
        <w:t xml:space="preserve"> </w:t>
      </w:r>
      <w:r>
        <w:t>la</w:t>
      </w:r>
      <w:r>
        <w:rPr>
          <w:spacing w:val="1"/>
        </w:rPr>
        <w:t xml:space="preserve"> </w:t>
      </w:r>
      <w:r>
        <w:t>dinámica</w:t>
      </w:r>
      <w:r>
        <w:rPr>
          <w:spacing w:val="1"/>
        </w:rPr>
        <w:t xml:space="preserve"> </w:t>
      </w:r>
      <w:r>
        <w:t>de</w:t>
      </w:r>
      <w:r>
        <w:rPr>
          <w:spacing w:val="1"/>
        </w:rPr>
        <w:t xml:space="preserve"> </w:t>
      </w:r>
      <w:r>
        <w:t>los</w:t>
      </w:r>
      <w:r>
        <w:rPr>
          <w:spacing w:val="1"/>
        </w:rPr>
        <w:t xml:space="preserve"> </w:t>
      </w:r>
      <w:r>
        <w:t>CCPP,</w:t>
      </w:r>
      <w:r>
        <w:rPr>
          <w:spacing w:val="1"/>
        </w:rPr>
        <w:t xml:space="preserve"> </w:t>
      </w:r>
      <w:r>
        <w:t>comprometiéndose a respetar la intimidad de las personas que participen en este proyecto a</w:t>
      </w:r>
      <w:r>
        <w:rPr>
          <w:spacing w:val="1"/>
        </w:rPr>
        <w:t xml:space="preserve"> </w:t>
      </w:r>
      <w:r>
        <w:t>mantener</w:t>
      </w:r>
      <w:r>
        <w:rPr>
          <w:spacing w:val="-4"/>
        </w:rPr>
        <w:t xml:space="preserve"> </w:t>
      </w:r>
      <w:r>
        <w:t>la</w:t>
      </w:r>
      <w:r>
        <w:rPr>
          <w:spacing w:val="-6"/>
        </w:rPr>
        <w:t xml:space="preserve"> </w:t>
      </w:r>
      <w:r>
        <w:t>confidencialidad</w:t>
      </w:r>
      <w:r>
        <w:rPr>
          <w:spacing w:val="-5"/>
        </w:rPr>
        <w:t xml:space="preserve"> </w:t>
      </w:r>
      <w:r>
        <w:t>y</w:t>
      </w:r>
      <w:r>
        <w:rPr>
          <w:spacing w:val="-3"/>
        </w:rPr>
        <w:t xml:space="preserve"> </w:t>
      </w:r>
      <w:r>
        <w:t>garantizar</w:t>
      </w:r>
      <w:r>
        <w:rPr>
          <w:spacing w:val="-3"/>
        </w:rPr>
        <w:t xml:space="preserve"> </w:t>
      </w:r>
      <w:r>
        <w:t>la</w:t>
      </w:r>
      <w:r>
        <w:rPr>
          <w:spacing w:val="-6"/>
        </w:rPr>
        <w:t xml:space="preserve"> </w:t>
      </w:r>
      <w:r>
        <w:t>seguridad</w:t>
      </w:r>
      <w:r>
        <w:rPr>
          <w:spacing w:val="-9"/>
        </w:rPr>
        <w:t xml:space="preserve"> </w:t>
      </w:r>
      <w:r>
        <w:t>e</w:t>
      </w:r>
      <w:r>
        <w:rPr>
          <w:spacing w:val="-4"/>
        </w:rPr>
        <w:t xml:space="preserve"> </w:t>
      </w:r>
      <w:r>
        <w:t>integridad</w:t>
      </w:r>
      <w:r>
        <w:rPr>
          <w:spacing w:val="-5"/>
        </w:rPr>
        <w:t xml:space="preserve"> </w:t>
      </w:r>
      <w:r>
        <w:t>de</w:t>
      </w:r>
      <w:r>
        <w:rPr>
          <w:spacing w:val="-5"/>
        </w:rPr>
        <w:t xml:space="preserve"> </w:t>
      </w:r>
      <w:r>
        <w:t>los</w:t>
      </w:r>
      <w:r>
        <w:rPr>
          <w:spacing w:val="-5"/>
        </w:rPr>
        <w:t xml:space="preserve"> </w:t>
      </w:r>
      <w:r>
        <w:t>datos</w:t>
      </w:r>
      <w:r>
        <w:rPr>
          <w:spacing w:val="-5"/>
        </w:rPr>
        <w:t xml:space="preserve"> </w:t>
      </w:r>
      <w:r>
        <w:t>a</w:t>
      </w:r>
      <w:r>
        <w:rPr>
          <w:spacing w:val="-6"/>
        </w:rPr>
        <w:t xml:space="preserve"> </w:t>
      </w:r>
      <w:r>
        <w:t>los</w:t>
      </w:r>
      <w:r>
        <w:rPr>
          <w:spacing w:val="-6"/>
        </w:rPr>
        <w:t xml:space="preserve"> </w:t>
      </w:r>
      <w:r>
        <w:t>que</w:t>
      </w:r>
      <w:r>
        <w:rPr>
          <w:spacing w:val="-7"/>
        </w:rPr>
        <w:t xml:space="preserve"> </w:t>
      </w:r>
      <w:r w:rsidR="009E2470">
        <w:t xml:space="preserve">puedan tener </w:t>
      </w:r>
      <w:r>
        <w:t>acceso durante la ejecución de los datos, dando cumplimiento a la normativa vigente en</w:t>
      </w:r>
      <w:r>
        <w:rPr>
          <w:spacing w:val="1"/>
        </w:rPr>
        <w:t xml:space="preserve"> </w:t>
      </w:r>
      <w:r>
        <w:t>materia</w:t>
      </w:r>
      <w:r>
        <w:rPr>
          <w:spacing w:val="-2"/>
        </w:rPr>
        <w:t xml:space="preserve"> </w:t>
      </w:r>
      <w:r>
        <w:t>de</w:t>
      </w:r>
      <w:r>
        <w:rPr>
          <w:spacing w:val="-1"/>
        </w:rPr>
        <w:t xml:space="preserve"> </w:t>
      </w:r>
      <w:r>
        <w:t>protección de</w:t>
      </w:r>
      <w:r>
        <w:rPr>
          <w:spacing w:val="-1"/>
        </w:rPr>
        <w:t xml:space="preserve"> </w:t>
      </w:r>
      <w:r>
        <w:t>datos.</w:t>
      </w:r>
    </w:p>
    <w:p w14:paraId="169CF3C9" w14:textId="63CB5C49" w:rsidR="00935D51" w:rsidRDefault="001D354F" w:rsidP="000D70DE">
      <w:pPr>
        <w:pStyle w:val="Textoindependiente"/>
        <w:spacing w:before="240" w:line="360" w:lineRule="auto"/>
        <w:ind w:right="137"/>
        <w:jc w:val="both"/>
      </w:pPr>
      <w:r>
        <w:t>La adjudicataria se comprometerá a guardar deber de secreto y mantener la confidencialidad de</w:t>
      </w:r>
      <w:r w:rsidR="00811E26">
        <w:t xml:space="preserve"> </w:t>
      </w:r>
      <w:r>
        <w:t>la información a la que por razón de sus servicios tenga acceso en el desarrollo del proyecto,</w:t>
      </w:r>
      <w:r>
        <w:rPr>
          <w:spacing w:val="1"/>
        </w:rPr>
        <w:t xml:space="preserve"> </w:t>
      </w:r>
      <w:r>
        <w:t>trasladando este deber a todas aquellas personas o entidades que puedan disponer de acceso a</w:t>
      </w:r>
      <w:r>
        <w:rPr>
          <w:spacing w:val="1"/>
        </w:rPr>
        <w:t xml:space="preserve"> </w:t>
      </w:r>
      <w:r>
        <w:t>la</w:t>
      </w:r>
      <w:r>
        <w:rPr>
          <w:spacing w:val="-2"/>
        </w:rPr>
        <w:t xml:space="preserve"> </w:t>
      </w:r>
      <w:r>
        <w:t>misma en</w:t>
      </w:r>
      <w:r>
        <w:rPr>
          <w:spacing w:val="-2"/>
        </w:rPr>
        <w:t xml:space="preserve"> </w:t>
      </w:r>
      <w:r>
        <w:t>el</w:t>
      </w:r>
      <w:r>
        <w:rPr>
          <w:spacing w:val="-2"/>
        </w:rPr>
        <w:t xml:space="preserve"> </w:t>
      </w:r>
      <w:r>
        <w:t>desarrollo</w:t>
      </w:r>
      <w:r>
        <w:rPr>
          <w:spacing w:val="-1"/>
        </w:rPr>
        <w:t xml:space="preserve"> </w:t>
      </w:r>
      <w:r>
        <w:t>de</w:t>
      </w:r>
      <w:r>
        <w:rPr>
          <w:spacing w:val="-1"/>
        </w:rPr>
        <w:t xml:space="preserve"> </w:t>
      </w:r>
      <w:r>
        <w:t>sus</w:t>
      </w:r>
      <w:r>
        <w:rPr>
          <w:spacing w:val="-1"/>
        </w:rPr>
        <w:t xml:space="preserve"> </w:t>
      </w:r>
      <w:r>
        <w:t>funciones.</w:t>
      </w:r>
    </w:p>
    <w:p w14:paraId="1E412C74" w14:textId="50FDC6F6" w:rsidR="00935D51" w:rsidRDefault="001D354F" w:rsidP="000D70DE">
      <w:pPr>
        <w:pStyle w:val="Textoindependiente"/>
        <w:spacing w:before="160" w:after="240" w:line="360" w:lineRule="auto"/>
        <w:ind w:right="135"/>
        <w:jc w:val="both"/>
      </w:pPr>
      <w:r>
        <w:t>La adjudicataria no dispondrá de permiso para reproducir, publicar, difundir o comunicar a</w:t>
      </w:r>
      <w:r>
        <w:rPr>
          <w:spacing w:val="1"/>
        </w:rPr>
        <w:t xml:space="preserve"> </w:t>
      </w:r>
      <w:r>
        <w:t>terceros los resultados de proyecto objeto del contrato, sin previa autorización de Aukerak. Así</w:t>
      </w:r>
      <w:r>
        <w:rPr>
          <w:spacing w:val="1"/>
        </w:rPr>
        <w:t xml:space="preserve"> </w:t>
      </w:r>
      <w:r>
        <w:t>mismo, una vez cumplida la prestación, esta se comprometerá a la destrucción de toda aquella</w:t>
      </w:r>
      <w:r>
        <w:rPr>
          <w:spacing w:val="1"/>
        </w:rPr>
        <w:t xml:space="preserve"> </w:t>
      </w:r>
      <w:r>
        <w:t>información</w:t>
      </w:r>
      <w:r>
        <w:rPr>
          <w:spacing w:val="-1"/>
        </w:rPr>
        <w:t xml:space="preserve"> </w:t>
      </w:r>
      <w:r>
        <w:t>a</w:t>
      </w:r>
      <w:r>
        <w:rPr>
          <w:spacing w:val="-1"/>
        </w:rPr>
        <w:t xml:space="preserve"> </w:t>
      </w:r>
      <w:r>
        <w:t>la</w:t>
      </w:r>
      <w:r>
        <w:rPr>
          <w:spacing w:val="-3"/>
        </w:rPr>
        <w:t xml:space="preserve"> </w:t>
      </w:r>
      <w:r>
        <w:t>que</w:t>
      </w:r>
      <w:r>
        <w:rPr>
          <w:spacing w:val="-1"/>
        </w:rPr>
        <w:t xml:space="preserve"> </w:t>
      </w:r>
      <w:r>
        <w:t>en</w:t>
      </w:r>
      <w:r>
        <w:rPr>
          <w:spacing w:val="-1"/>
        </w:rPr>
        <w:t xml:space="preserve"> </w:t>
      </w:r>
      <w:r>
        <w:t>el</w:t>
      </w:r>
      <w:r>
        <w:rPr>
          <w:spacing w:val="-1"/>
        </w:rPr>
        <w:t xml:space="preserve"> </w:t>
      </w:r>
      <w:r>
        <w:t>desarrollo</w:t>
      </w:r>
      <w:r>
        <w:rPr>
          <w:spacing w:val="-1"/>
        </w:rPr>
        <w:t xml:space="preserve"> </w:t>
      </w:r>
      <w:r>
        <w:t>del</w:t>
      </w:r>
      <w:r>
        <w:rPr>
          <w:spacing w:val="-3"/>
        </w:rPr>
        <w:t xml:space="preserve"> </w:t>
      </w:r>
      <w:r>
        <w:t>proyecto</w:t>
      </w:r>
      <w:r>
        <w:rPr>
          <w:spacing w:val="-2"/>
        </w:rPr>
        <w:t xml:space="preserve"> </w:t>
      </w:r>
      <w:r>
        <w:t>haya</w:t>
      </w:r>
      <w:r>
        <w:rPr>
          <w:spacing w:val="-3"/>
        </w:rPr>
        <w:t xml:space="preserve"> </w:t>
      </w:r>
      <w:r>
        <w:t>tenido acceso.</w:t>
      </w:r>
    </w:p>
    <w:p w14:paraId="27DE3E41" w14:textId="5CA68229" w:rsidR="00B91EEC" w:rsidRPr="0018278F" w:rsidRDefault="00B91EEC" w:rsidP="00CB0A47">
      <w:pPr>
        <w:pStyle w:val="Ttulo1"/>
        <w:numPr>
          <w:ilvl w:val="0"/>
          <w:numId w:val="10"/>
        </w:numPr>
        <w:spacing w:after="240"/>
        <w:rPr>
          <w:b/>
        </w:rPr>
      </w:pPr>
      <w:bookmarkStart w:id="8" w:name="_Toc128654317"/>
      <w:r w:rsidRPr="00704812">
        <w:rPr>
          <w:b/>
        </w:rPr>
        <w:t>FACTURACIÓN Y PAGO</w:t>
      </w:r>
      <w:bookmarkEnd w:id="8"/>
    </w:p>
    <w:p w14:paraId="4C63EF74" w14:textId="774FA234" w:rsidR="00511ADB" w:rsidRDefault="00511ADB" w:rsidP="00B91EEC">
      <w:pPr>
        <w:spacing w:line="360" w:lineRule="auto"/>
        <w:jc w:val="both"/>
        <w:rPr>
          <w:spacing w:val="-1"/>
        </w:rPr>
      </w:pPr>
      <w:r w:rsidRPr="00511ADB">
        <w:rPr>
          <w:spacing w:val="-1"/>
        </w:rPr>
        <w:t xml:space="preserve">La prestación del servicio incluye todos los gastos derivados del mismo; reuniones, material o transporte, </w:t>
      </w:r>
      <w:r w:rsidR="00A73024" w:rsidRPr="00511ADB">
        <w:rPr>
          <w:spacing w:val="-1"/>
        </w:rPr>
        <w:t>etc.</w:t>
      </w:r>
      <w:r w:rsidRPr="00511ADB">
        <w:rPr>
          <w:spacing w:val="-1"/>
        </w:rPr>
        <w:t xml:space="preserve"> que serán de cuenta del adjudicatario.</w:t>
      </w:r>
    </w:p>
    <w:p w14:paraId="1407118B" w14:textId="120B08F9" w:rsidR="00B91EEC" w:rsidRDefault="001523C0" w:rsidP="009E2470">
      <w:pPr>
        <w:spacing w:after="240" w:line="360" w:lineRule="auto"/>
        <w:jc w:val="both"/>
        <w:rPr>
          <w:spacing w:val="-1"/>
        </w:rPr>
      </w:pPr>
      <w:r>
        <w:rPr>
          <w:spacing w:val="-1"/>
        </w:rPr>
        <w:t>El adjudicatario</w:t>
      </w:r>
      <w:r w:rsidR="00B91EEC" w:rsidRPr="00B91EEC">
        <w:rPr>
          <w:spacing w:val="-1"/>
        </w:rPr>
        <w:t xml:space="preserve"> emitirá una factura por la presentación de cada uno de los entregables</w:t>
      </w:r>
      <w:r w:rsidR="00511ADB">
        <w:rPr>
          <w:spacing w:val="-1"/>
        </w:rPr>
        <w:t xml:space="preserve"> requeridos en la cláusula segunda de este documento, </w:t>
      </w:r>
      <w:r w:rsidR="00B91EEC" w:rsidRPr="00B91EEC">
        <w:rPr>
          <w:spacing w:val="-1"/>
        </w:rPr>
        <w:t>correspondiendo a cada uno el siguiente porcentaje del importe</w:t>
      </w:r>
      <w:r w:rsidR="00B91EEC">
        <w:rPr>
          <w:spacing w:val="-1"/>
        </w:rPr>
        <w:t xml:space="preserve"> total </w:t>
      </w:r>
      <w:r w:rsidR="00B91EEC" w:rsidRPr="00B91EEC">
        <w:rPr>
          <w:spacing w:val="-1"/>
        </w:rPr>
        <w:t>del contrato:</w:t>
      </w:r>
    </w:p>
    <w:p w14:paraId="2B4CD6A8" w14:textId="69FEB336" w:rsidR="00B91EEC" w:rsidRDefault="00B91EEC" w:rsidP="00CB0A47">
      <w:pPr>
        <w:pStyle w:val="Textoindependiente"/>
        <w:numPr>
          <w:ilvl w:val="0"/>
          <w:numId w:val="18"/>
        </w:numPr>
        <w:spacing w:line="360" w:lineRule="auto"/>
        <w:ind w:right="134"/>
        <w:jc w:val="both"/>
      </w:pPr>
      <w:r w:rsidRPr="00CB0A47">
        <w:rPr>
          <w:i/>
        </w:rPr>
        <w:t xml:space="preserve">Plan de </w:t>
      </w:r>
      <w:r w:rsidR="00CB0A47" w:rsidRPr="00CB0A47">
        <w:rPr>
          <w:i/>
        </w:rPr>
        <w:t>M</w:t>
      </w:r>
      <w:r w:rsidR="001523C0" w:rsidRPr="00CB0A47">
        <w:rPr>
          <w:i/>
        </w:rPr>
        <w:t xml:space="preserve">ejora </w:t>
      </w:r>
      <w:r w:rsidR="00AD782E" w:rsidRPr="00CB0A47">
        <w:rPr>
          <w:i/>
        </w:rPr>
        <w:t>de los talleres</w:t>
      </w:r>
      <w:r w:rsidR="001523C0" w:rsidRPr="00CB0A47">
        <w:rPr>
          <w:i/>
        </w:rPr>
        <w:t xml:space="preserve"> de </w:t>
      </w:r>
      <w:r w:rsidR="00EC37B4">
        <w:rPr>
          <w:i/>
        </w:rPr>
        <w:t>cocina</w:t>
      </w:r>
      <w:r w:rsidR="001523C0" w:rsidRPr="00E57A8B">
        <w:t>;</w:t>
      </w:r>
      <w:r w:rsidRPr="00E57A8B">
        <w:t xml:space="preserve"> 15% de los honorarios </w:t>
      </w:r>
      <w:r w:rsidR="00CB0A47">
        <w:t xml:space="preserve">tras </w:t>
      </w:r>
      <w:r w:rsidR="00511ADB" w:rsidRPr="00E57A8B">
        <w:t>Fase Primera</w:t>
      </w:r>
      <w:r w:rsidR="00CB0A47">
        <w:t xml:space="preserve"> </w:t>
      </w:r>
      <w:proofErr w:type="spellStart"/>
      <w:r w:rsidR="00CB0A47">
        <w:t>Subfase</w:t>
      </w:r>
      <w:proofErr w:type="spellEnd"/>
      <w:r w:rsidR="00CB0A47">
        <w:t xml:space="preserve"> 1</w:t>
      </w:r>
    </w:p>
    <w:p w14:paraId="6B2E0FFB" w14:textId="56A53927" w:rsidR="00561613" w:rsidRPr="00E57A8B" w:rsidRDefault="00561613" w:rsidP="00CB0A47">
      <w:pPr>
        <w:pStyle w:val="Textoindependiente"/>
        <w:numPr>
          <w:ilvl w:val="0"/>
          <w:numId w:val="18"/>
        </w:numPr>
        <w:spacing w:line="360" w:lineRule="auto"/>
        <w:ind w:right="134"/>
        <w:jc w:val="both"/>
      </w:pPr>
      <w:r>
        <w:rPr>
          <w:i/>
        </w:rPr>
        <w:t>Manual de Análisis de Peligros y Puntos de Control Críticos (APPCC)</w:t>
      </w:r>
      <w:r w:rsidR="006D0FB0">
        <w:rPr>
          <w:i/>
        </w:rPr>
        <w:t xml:space="preserve"> de los talleres de cocina de los 3 CCPP y del taller de panadería de CP Araba</w:t>
      </w:r>
      <w:r>
        <w:t xml:space="preserve">; </w:t>
      </w:r>
      <w:r w:rsidRPr="00E57A8B">
        <w:t xml:space="preserve">15% de los honorarios </w:t>
      </w:r>
      <w:r>
        <w:t xml:space="preserve">tras </w:t>
      </w:r>
      <w:r w:rsidRPr="00E57A8B">
        <w:t>Fase Primera</w:t>
      </w:r>
      <w:r>
        <w:t xml:space="preserve"> </w:t>
      </w:r>
      <w:proofErr w:type="spellStart"/>
      <w:r>
        <w:t>Subfase</w:t>
      </w:r>
      <w:proofErr w:type="spellEnd"/>
      <w:r>
        <w:t xml:space="preserve"> 1</w:t>
      </w:r>
    </w:p>
    <w:p w14:paraId="705E184A" w14:textId="21C2BDF0" w:rsidR="007D52F6" w:rsidRPr="00E946BC" w:rsidRDefault="00B91EEC" w:rsidP="00561613">
      <w:pPr>
        <w:pStyle w:val="Textoindependiente"/>
        <w:numPr>
          <w:ilvl w:val="0"/>
          <w:numId w:val="18"/>
        </w:numPr>
        <w:spacing w:line="360" w:lineRule="auto"/>
        <w:ind w:right="134"/>
        <w:jc w:val="both"/>
      </w:pPr>
      <w:r w:rsidRPr="00CB0A47">
        <w:rPr>
          <w:i/>
        </w:rPr>
        <w:t xml:space="preserve">Informe relativo a la propuesta de organización </w:t>
      </w:r>
      <w:r w:rsidR="00AD782E" w:rsidRPr="00CB0A47">
        <w:rPr>
          <w:i/>
        </w:rPr>
        <w:t>de los talleres</w:t>
      </w:r>
      <w:r w:rsidR="001523C0" w:rsidRPr="00E57A8B">
        <w:t xml:space="preserve">; </w:t>
      </w:r>
      <w:r w:rsidRPr="00E57A8B">
        <w:t>15% de los honorarios</w:t>
      </w:r>
      <w:r w:rsidR="00511ADB" w:rsidRPr="00E57A8B">
        <w:t xml:space="preserve"> </w:t>
      </w:r>
      <w:r w:rsidR="00CB0A47">
        <w:t xml:space="preserve">tras </w:t>
      </w:r>
      <w:r w:rsidR="00511ADB" w:rsidRPr="00E57A8B">
        <w:t xml:space="preserve">Fase </w:t>
      </w:r>
      <w:r w:rsidR="00511ADB" w:rsidRPr="00E946BC">
        <w:t>Primera</w:t>
      </w:r>
      <w:r w:rsidR="00CB0A47" w:rsidRPr="00E946BC">
        <w:t xml:space="preserve"> </w:t>
      </w:r>
      <w:proofErr w:type="spellStart"/>
      <w:r w:rsidR="00CB0A47" w:rsidRPr="00E946BC">
        <w:t>Subfase</w:t>
      </w:r>
      <w:proofErr w:type="spellEnd"/>
      <w:r w:rsidR="00CB0A47" w:rsidRPr="00E946BC">
        <w:t xml:space="preserve"> 2</w:t>
      </w:r>
    </w:p>
    <w:p w14:paraId="0A86DA81" w14:textId="74979C1F" w:rsidR="00B91EEC" w:rsidRPr="00E946BC" w:rsidRDefault="00B91EEC" w:rsidP="00CB0A47">
      <w:pPr>
        <w:pStyle w:val="Textoindependiente"/>
        <w:numPr>
          <w:ilvl w:val="0"/>
          <w:numId w:val="18"/>
        </w:numPr>
        <w:spacing w:line="360" w:lineRule="auto"/>
        <w:ind w:right="134"/>
        <w:jc w:val="both"/>
      </w:pPr>
      <w:r w:rsidRPr="00E946BC">
        <w:rPr>
          <w:i/>
        </w:rPr>
        <w:t>Informe Técnico Parcial</w:t>
      </w:r>
      <w:r w:rsidRPr="00E946BC">
        <w:t xml:space="preserve">, a la finalización del </w:t>
      </w:r>
      <w:r w:rsidR="00A11A1F" w:rsidRPr="00E946BC">
        <w:t>7</w:t>
      </w:r>
      <w:r w:rsidR="00782440" w:rsidRPr="00E946BC">
        <w:t xml:space="preserve">º </w:t>
      </w:r>
      <w:r w:rsidRPr="00E946BC">
        <w:t>mes</w:t>
      </w:r>
      <w:r w:rsidR="001523C0" w:rsidRPr="00E946BC">
        <w:t xml:space="preserve">; </w:t>
      </w:r>
      <w:r w:rsidR="00561613" w:rsidRPr="00E946BC">
        <w:t>15</w:t>
      </w:r>
      <w:r w:rsidR="001523C0" w:rsidRPr="00E946BC">
        <w:t xml:space="preserve"> % de los honorarios</w:t>
      </w:r>
      <w:r w:rsidR="00CB0A47" w:rsidRPr="00E946BC">
        <w:t xml:space="preserve"> </w:t>
      </w:r>
    </w:p>
    <w:p w14:paraId="39D8CCFB" w14:textId="10B0D1B3" w:rsidR="009E2470" w:rsidRPr="00E946BC" w:rsidRDefault="00B91EEC" w:rsidP="00CB0A47">
      <w:pPr>
        <w:pStyle w:val="Textoindependiente"/>
        <w:numPr>
          <w:ilvl w:val="0"/>
          <w:numId w:val="18"/>
        </w:numPr>
        <w:spacing w:line="360" w:lineRule="auto"/>
        <w:ind w:right="134"/>
        <w:jc w:val="both"/>
      </w:pPr>
      <w:r w:rsidRPr="00E946BC">
        <w:rPr>
          <w:i/>
        </w:rPr>
        <w:t>Informe Técnico Parcial</w:t>
      </w:r>
      <w:r w:rsidRPr="00E946BC">
        <w:t>, a la finalización del 9º mes</w:t>
      </w:r>
      <w:r w:rsidR="001523C0" w:rsidRPr="00E946BC">
        <w:t xml:space="preserve">; </w:t>
      </w:r>
      <w:r w:rsidR="00561613" w:rsidRPr="00E946BC">
        <w:t>15</w:t>
      </w:r>
      <w:r w:rsidR="001523C0" w:rsidRPr="00E946BC">
        <w:t xml:space="preserve"> % de los honorarios</w:t>
      </w:r>
      <w:r w:rsidR="00511ADB" w:rsidRPr="00E946BC">
        <w:t xml:space="preserve"> </w:t>
      </w:r>
    </w:p>
    <w:p w14:paraId="3779E628" w14:textId="4EC5065C" w:rsidR="00AB1F20" w:rsidRDefault="00B91EEC" w:rsidP="00AB1F20">
      <w:pPr>
        <w:pStyle w:val="Textoindependiente"/>
        <w:numPr>
          <w:ilvl w:val="0"/>
          <w:numId w:val="18"/>
        </w:numPr>
        <w:spacing w:line="360" w:lineRule="auto"/>
        <w:ind w:right="134"/>
        <w:jc w:val="both"/>
      </w:pPr>
      <w:r w:rsidRPr="00CB0A47">
        <w:rPr>
          <w:i/>
        </w:rPr>
        <w:t>Informe Final</w:t>
      </w:r>
      <w:r w:rsidRPr="00E57A8B">
        <w:t>, a la conclusión del contrato</w:t>
      </w:r>
      <w:r w:rsidR="00B47BD6" w:rsidRPr="00E57A8B">
        <w:t xml:space="preserve">; </w:t>
      </w:r>
      <w:r w:rsidR="00561613">
        <w:t>25</w:t>
      </w:r>
      <w:r w:rsidR="00B47BD6" w:rsidRPr="00E57A8B">
        <w:t xml:space="preserve"> % de los honorarios</w:t>
      </w:r>
      <w:r w:rsidR="00511ADB" w:rsidRPr="00E57A8B">
        <w:t xml:space="preserve"> </w:t>
      </w:r>
      <w:r w:rsidR="00CB0A47">
        <w:t xml:space="preserve">finalización de </w:t>
      </w:r>
      <w:r w:rsidR="00511ADB" w:rsidRPr="00E57A8B">
        <w:t>Fase Segunda</w:t>
      </w:r>
    </w:p>
    <w:p w14:paraId="7791E4ED" w14:textId="490E3F42" w:rsidR="00AB1F20" w:rsidRDefault="00AB1F20" w:rsidP="00AB1F20">
      <w:pPr>
        <w:pStyle w:val="Textoindependiente"/>
        <w:spacing w:line="360" w:lineRule="auto"/>
        <w:ind w:left="360" w:right="134"/>
        <w:jc w:val="both"/>
      </w:pPr>
    </w:p>
    <w:p w14:paraId="429DB366" w14:textId="5C33D03B" w:rsidR="00D66D29" w:rsidRDefault="00D66D29" w:rsidP="00AB1F20">
      <w:pPr>
        <w:pStyle w:val="Textoindependiente"/>
        <w:spacing w:line="360" w:lineRule="auto"/>
        <w:ind w:left="360" w:right="134"/>
        <w:jc w:val="both"/>
      </w:pPr>
    </w:p>
    <w:p w14:paraId="4AC83FA0" w14:textId="77777777" w:rsidR="00D66D29" w:rsidRPr="00E57A8B" w:rsidRDefault="00D66D29" w:rsidP="00AB1F20">
      <w:pPr>
        <w:pStyle w:val="Textoindependiente"/>
        <w:spacing w:line="360" w:lineRule="auto"/>
        <w:ind w:left="360" w:right="134"/>
        <w:jc w:val="both"/>
      </w:pPr>
      <w:bookmarkStart w:id="9" w:name="_GoBack"/>
      <w:bookmarkEnd w:id="9"/>
    </w:p>
    <w:p w14:paraId="64B0FA7B" w14:textId="6CDCB5EF" w:rsidR="00935D51" w:rsidRPr="00704812" w:rsidRDefault="001D354F" w:rsidP="00AB1F20">
      <w:pPr>
        <w:pStyle w:val="Ttulo1"/>
        <w:numPr>
          <w:ilvl w:val="0"/>
          <w:numId w:val="10"/>
        </w:numPr>
        <w:spacing w:before="0" w:after="240"/>
        <w:rPr>
          <w:b/>
        </w:rPr>
      </w:pPr>
      <w:bookmarkStart w:id="10" w:name="_Toc128654318"/>
      <w:r w:rsidRPr="00704812">
        <w:rPr>
          <w:b/>
        </w:rPr>
        <w:t>PLAZO</w:t>
      </w:r>
      <w:r w:rsidRPr="00704812">
        <w:rPr>
          <w:b/>
          <w:spacing w:val="-10"/>
        </w:rPr>
        <w:t xml:space="preserve"> </w:t>
      </w:r>
      <w:r w:rsidRPr="00704812">
        <w:rPr>
          <w:b/>
        </w:rPr>
        <w:t>Y</w:t>
      </w:r>
      <w:r w:rsidRPr="00704812">
        <w:rPr>
          <w:b/>
          <w:spacing w:val="-9"/>
        </w:rPr>
        <w:t xml:space="preserve"> </w:t>
      </w:r>
      <w:r w:rsidRPr="00704812">
        <w:rPr>
          <w:b/>
        </w:rPr>
        <w:t>LUGAR</w:t>
      </w:r>
      <w:r w:rsidRPr="00704812">
        <w:rPr>
          <w:b/>
          <w:spacing w:val="-11"/>
        </w:rPr>
        <w:t xml:space="preserve"> </w:t>
      </w:r>
      <w:r w:rsidRPr="00704812">
        <w:rPr>
          <w:b/>
        </w:rPr>
        <w:t>DE</w:t>
      </w:r>
      <w:r w:rsidRPr="00704812">
        <w:rPr>
          <w:b/>
          <w:spacing w:val="-10"/>
        </w:rPr>
        <w:t xml:space="preserve"> </w:t>
      </w:r>
      <w:r w:rsidR="00A73024">
        <w:rPr>
          <w:b/>
        </w:rPr>
        <w:t>EJECUCIÓ</w:t>
      </w:r>
      <w:r w:rsidRPr="00704812">
        <w:rPr>
          <w:b/>
        </w:rPr>
        <w:t>N</w:t>
      </w:r>
      <w:bookmarkEnd w:id="10"/>
    </w:p>
    <w:p w14:paraId="74863CB0" w14:textId="2E4E662B" w:rsidR="00935D51" w:rsidRPr="00E946BC" w:rsidRDefault="001D354F" w:rsidP="008D4A86">
      <w:pPr>
        <w:pStyle w:val="Textoindependiente"/>
        <w:spacing w:before="135" w:line="360" w:lineRule="auto"/>
        <w:ind w:right="136"/>
        <w:jc w:val="both"/>
      </w:pPr>
      <w:r>
        <w:t xml:space="preserve">El plazo del contrato tendrá </w:t>
      </w:r>
      <w:r w:rsidR="00B47BD6">
        <w:t xml:space="preserve">un plazo de ejecución </w:t>
      </w:r>
      <w:r w:rsidR="00B47BD6" w:rsidRPr="00E946BC">
        <w:t>estimado</w:t>
      </w:r>
      <w:r w:rsidRPr="00E946BC">
        <w:t xml:space="preserve"> de </w:t>
      </w:r>
      <w:r w:rsidR="00FF37B3" w:rsidRPr="00E946BC">
        <w:t>12</w:t>
      </w:r>
      <w:r w:rsidRPr="00E946BC">
        <w:t xml:space="preserve"> meses, a contar desde el día siguiente a la fecha</w:t>
      </w:r>
      <w:r w:rsidRPr="00E946BC">
        <w:rPr>
          <w:spacing w:val="1"/>
        </w:rPr>
        <w:t xml:space="preserve"> </w:t>
      </w:r>
      <w:r w:rsidRPr="00E946BC">
        <w:t>de</w:t>
      </w:r>
      <w:r w:rsidRPr="00E946BC">
        <w:rPr>
          <w:spacing w:val="-2"/>
        </w:rPr>
        <w:t xml:space="preserve"> </w:t>
      </w:r>
      <w:r w:rsidRPr="00E946BC">
        <w:t>1</w:t>
      </w:r>
      <w:r w:rsidRPr="00E946BC">
        <w:rPr>
          <w:spacing w:val="-1"/>
        </w:rPr>
        <w:t xml:space="preserve"> </w:t>
      </w:r>
      <w:r w:rsidRPr="00E946BC">
        <w:t>de</w:t>
      </w:r>
      <w:r w:rsidRPr="00E946BC">
        <w:rPr>
          <w:spacing w:val="-2"/>
        </w:rPr>
        <w:t xml:space="preserve"> </w:t>
      </w:r>
      <w:r w:rsidR="008D4A86" w:rsidRPr="00E946BC">
        <w:t>junio</w:t>
      </w:r>
      <w:r w:rsidRPr="00E946BC">
        <w:t xml:space="preserve"> de</w:t>
      </w:r>
      <w:r w:rsidRPr="00E946BC">
        <w:rPr>
          <w:spacing w:val="-3"/>
        </w:rPr>
        <w:t xml:space="preserve"> </w:t>
      </w:r>
      <w:r w:rsidRPr="00E946BC">
        <w:t>202</w:t>
      </w:r>
      <w:r w:rsidR="00B36EBC" w:rsidRPr="00E946BC">
        <w:t>3</w:t>
      </w:r>
      <w:r w:rsidR="00B47BD6" w:rsidRPr="00E946BC">
        <w:t>,</w:t>
      </w:r>
      <w:r w:rsidRPr="00E946BC">
        <w:rPr>
          <w:spacing w:val="-3"/>
        </w:rPr>
        <w:t xml:space="preserve"> </w:t>
      </w:r>
      <w:r w:rsidRPr="00E946BC">
        <w:t>o</w:t>
      </w:r>
      <w:r w:rsidRPr="00E946BC">
        <w:rPr>
          <w:spacing w:val="-2"/>
        </w:rPr>
        <w:t xml:space="preserve"> </w:t>
      </w:r>
      <w:r w:rsidRPr="00E946BC">
        <w:t>en su</w:t>
      </w:r>
      <w:r w:rsidRPr="00E946BC">
        <w:rPr>
          <w:spacing w:val="-2"/>
        </w:rPr>
        <w:t xml:space="preserve"> </w:t>
      </w:r>
      <w:r w:rsidRPr="00E946BC">
        <w:t>defecto</w:t>
      </w:r>
      <w:r w:rsidR="00B47BD6" w:rsidRPr="00E946BC">
        <w:t>,</w:t>
      </w:r>
      <w:r w:rsidRPr="00E946BC">
        <w:rPr>
          <w:spacing w:val="-2"/>
        </w:rPr>
        <w:t xml:space="preserve"> </w:t>
      </w:r>
      <w:r w:rsidRPr="00E946BC">
        <w:t>fecha</w:t>
      </w:r>
      <w:r w:rsidRPr="00E946BC">
        <w:rPr>
          <w:spacing w:val="2"/>
        </w:rPr>
        <w:t xml:space="preserve"> </w:t>
      </w:r>
      <w:r w:rsidRPr="00E946BC">
        <w:t>de</w:t>
      </w:r>
      <w:r w:rsidRPr="00E946BC">
        <w:rPr>
          <w:spacing w:val="-3"/>
        </w:rPr>
        <w:t xml:space="preserve"> </w:t>
      </w:r>
      <w:r w:rsidRPr="00E946BC">
        <w:t>formalización del</w:t>
      </w:r>
      <w:r w:rsidRPr="00E946BC">
        <w:rPr>
          <w:spacing w:val="-2"/>
        </w:rPr>
        <w:t xml:space="preserve"> </w:t>
      </w:r>
      <w:r w:rsidRPr="00E946BC">
        <w:t>contrato.</w:t>
      </w:r>
    </w:p>
    <w:p w14:paraId="568B2889" w14:textId="262B4646" w:rsidR="00B47BD6" w:rsidRDefault="00B47BD6" w:rsidP="008D4A86">
      <w:pPr>
        <w:pStyle w:val="Textoindependiente"/>
        <w:spacing w:before="135" w:line="360" w:lineRule="auto"/>
        <w:ind w:right="136"/>
        <w:jc w:val="both"/>
      </w:pPr>
      <w:r w:rsidRPr="00E946BC">
        <w:t xml:space="preserve">El lugar de ejecución será </w:t>
      </w:r>
      <w:r w:rsidR="000E52B0" w:rsidRPr="00E946BC">
        <w:t>los Centros Penitenciarios</w:t>
      </w:r>
      <w:r w:rsidRPr="00E946BC">
        <w:t xml:space="preserve"> sito</w:t>
      </w:r>
      <w:r w:rsidR="000E52B0" w:rsidRPr="00E946BC">
        <w:t>s</w:t>
      </w:r>
      <w:r w:rsidRPr="00E946BC">
        <w:t xml:space="preserve"> en la</w:t>
      </w:r>
      <w:r w:rsidR="000E52B0" w:rsidRPr="00E946BC">
        <w:t>s</w:t>
      </w:r>
      <w:r>
        <w:t xml:space="preserve"> siguiente</w:t>
      </w:r>
      <w:r w:rsidR="000E52B0">
        <w:t>s</w:t>
      </w:r>
      <w:r>
        <w:t xml:space="preserve"> direcci</w:t>
      </w:r>
      <w:r w:rsidR="000E52B0">
        <w:t>ones</w:t>
      </w:r>
      <w:r>
        <w:t>:</w:t>
      </w:r>
    </w:p>
    <w:p w14:paraId="2051C3F8" w14:textId="77777777" w:rsidR="008D4A86" w:rsidRPr="008D4A86" w:rsidRDefault="008D4A86" w:rsidP="000E52B0">
      <w:pPr>
        <w:jc w:val="center"/>
      </w:pPr>
      <w:r w:rsidRPr="008D4A86">
        <w:t>CENTRO PENITENCIARIO ARABA</w:t>
      </w:r>
    </w:p>
    <w:p w14:paraId="7BD7BEE8" w14:textId="77777777" w:rsidR="008D4A86" w:rsidRPr="008D4A86" w:rsidRDefault="008D4A86" w:rsidP="000E52B0">
      <w:pPr>
        <w:jc w:val="center"/>
      </w:pPr>
      <w:r w:rsidRPr="008D4A86">
        <w:t>Camino Portillo San Miguel 1</w:t>
      </w:r>
    </w:p>
    <w:p w14:paraId="1EC3C4DE" w14:textId="12FCF675" w:rsidR="008D4A86" w:rsidRDefault="008D4A86" w:rsidP="000E52B0">
      <w:pPr>
        <w:jc w:val="center"/>
      </w:pPr>
      <w:r w:rsidRPr="008D4A86">
        <w:t>01230 Nanclares de la Oca</w:t>
      </w:r>
    </w:p>
    <w:p w14:paraId="0D87ABF7" w14:textId="610D6481" w:rsidR="000E52B0" w:rsidRDefault="000E52B0" w:rsidP="000E52B0">
      <w:pPr>
        <w:jc w:val="center"/>
      </w:pPr>
    </w:p>
    <w:p w14:paraId="21335D44" w14:textId="2FB02C13" w:rsidR="000E52B0" w:rsidRDefault="000E52B0" w:rsidP="000E52B0">
      <w:pPr>
        <w:jc w:val="center"/>
      </w:pPr>
      <w:r>
        <w:t>CENTRO PENITENCIARIO DE BIZKAIA</w:t>
      </w:r>
    </w:p>
    <w:p w14:paraId="18DA8500" w14:textId="59F86B12" w:rsidR="000E52B0" w:rsidRDefault="000E52B0" w:rsidP="000E52B0">
      <w:pPr>
        <w:jc w:val="center"/>
      </w:pPr>
      <w:r w:rsidRPr="000E52B0">
        <w:t>Calle Lehendakari Agirre, 92</w:t>
      </w:r>
    </w:p>
    <w:p w14:paraId="59D5A17F" w14:textId="549E311F" w:rsidR="000E52B0" w:rsidRDefault="000E52B0" w:rsidP="000E52B0">
      <w:pPr>
        <w:jc w:val="center"/>
      </w:pPr>
      <w:r w:rsidRPr="000E52B0">
        <w:t xml:space="preserve">48.970 </w:t>
      </w:r>
      <w:proofErr w:type="spellStart"/>
      <w:r w:rsidRPr="000E52B0">
        <w:t>Basauri</w:t>
      </w:r>
      <w:proofErr w:type="spellEnd"/>
    </w:p>
    <w:p w14:paraId="688DE774" w14:textId="5B885B29" w:rsidR="000E52B0" w:rsidRDefault="000E52B0" w:rsidP="000E52B0">
      <w:pPr>
        <w:jc w:val="center"/>
      </w:pPr>
    </w:p>
    <w:p w14:paraId="7CE10C83" w14:textId="1FCE08AA" w:rsidR="000E52B0" w:rsidRDefault="000E52B0" w:rsidP="000E52B0">
      <w:pPr>
        <w:jc w:val="center"/>
      </w:pPr>
      <w:r w:rsidRPr="000E52B0">
        <w:t>CE</w:t>
      </w:r>
      <w:r>
        <w:t>NTRO PENITENCIARIO DE GIPUZKOA</w:t>
      </w:r>
    </w:p>
    <w:p w14:paraId="19D93E85" w14:textId="77777777" w:rsidR="000E52B0" w:rsidRDefault="000E52B0" w:rsidP="000E52B0">
      <w:pPr>
        <w:jc w:val="center"/>
      </w:pPr>
      <w:proofErr w:type="spellStart"/>
      <w:r>
        <w:t>Martutene</w:t>
      </w:r>
      <w:proofErr w:type="spellEnd"/>
      <w:r>
        <w:t xml:space="preserve"> </w:t>
      </w:r>
      <w:proofErr w:type="spellStart"/>
      <w:r>
        <w:t>Pasealekua</w:t>
      </w:r>
      <w:proofErr w:type="spellEnd"/>
      <w:r>
        <w:t>, 1</w:t>
      </w:r>
    </w:p>
    <w:p w14:paraId="191E17B4" w14:textId="7499D86D" w:rsidR="000E52B0" w:rsidRDefault="000E52B0" w:rsidP="000E52B0">
      <w:pPr>
        <w:jc w:val="center"/>
      </w:pPr>
      <w:r w:rsidRPr="000E52B0">
        <w:t>20.014 Donostia</w:t>
      </w:r>
    </w:p>
    <w:p w14:paraId="4D10CC73" w14:textId="46D1C1B6" w:rsidR="00CB0A47" w:rsidRDefault="00CB0A47" w:rsidP="000E52B0">
      <w:pPr>
        <w:jc w:val="center"/>
      </w:pPr>
    </w:p>
    <w:p w14:paraId="78014BF0" w14:textId="2EBEE377" w:rsidR="00CB0A47" w:rsidRDefault="00CB0A47" w:rsidP="000E52B0">
      <w:pPr>
        <w:jc w:val="center"/>
      </w:pPr>
      <w:r>
        <w:t>SERVICIOS CENTRALES DE AUKERAK</w:t>
      </w:r>
    </w:p>
    <w:p w14:paraId="6C291BE0" w14:textId="54E4698C" w:rsidR="00CB0A47" w:rsidRDefault="00CB0A47" w:rsidP="000E52B0">
      <w:pPr>
        <w:jc w:val="center"/>
      </w:pPr>
      <w:r>
        <w:t>C/ Beato Tomás de Zumárraga, 71 – 2º planta</w:t>
      </w:r>
    </w:p>
    <w:p w14:paraId="59B20709" w14:textId="64E22665" w:rsidR="00CB0A47" w:rsidRDefault="00CB0A47" w:rsidP="000E52B0">
      <w:pPr>
        <w:jc w:val="center"/>
      </w:pPr>
      <w:r>
        <w:t>01008 Vitoria-Gasteiz</w:t>
      </w:r>
    </w:p>
    <w:p w14:paraId="19C69D84" w14:textId="4342CF60" w:rsidR="00AB1F20" w:rsidRDefault="00AB1F20">
      <w:pPr>
        <w:pStyle w:val="Textoindependiente"/>
        <w:spacing w:before="2"/>
        <w:rPr>
          <w:sz w:val="17"/>
        </w:rPr>
      </w:pPr>
    </w:p>
    <w:p w14:paraId="05485425" w14:textId="094347AE" w:rsidR="00935D51" w:rsidRPr="00704812" w:rsidRDefault="001D354F" w:rsidP="00CB0A47">
      <w:pPr>
        <w:pStyle w:val="Ttulo1"/>
        <w:numPr>
          <w:ilvl w:val="0"/>
          <w:numId w:val="10"/>
        </w:numPr>
        <w:spacing w:after="240"/>
        <w:rPr>
          <w:b/>
        </w:rPr>
      </w:pPr>
      <w:bookmarkStart w:id="11" w:name="_Toc128654319"/>
      <w:r w:rsidRPr="00704812">
        <w:rPr>
          <w:b/>
        </w:rPr>
        <w:t>OBLIGACIONES</w:t>
      </w:r>
      <w:r w:rsidRPr="00704812">
        <w:rPr>
          <w:b/>
          <w:spacing w:val="-9"/>
        </w:rPr>
        <w:t xml:space="preserve"> </w:t>
      </w:r>
      <w:r w:rsidRPr="00704812">
        <w:rPr>
          <w:b/>
        </w:rPr>
        <w:t>ESPECÍFICAS</w:t>
      </w:r>
      <w:r w:rsidRPr="00704812">
        <w:rPr>
          <w:b/>
          <w:spacing w:val="-8"/>
        </w:rPr>
        <w:t xml:space="preserve"> </w:t>
      </w:r>
      <w:r w:rsidRPr="00704812">
        <w:rPr>
          <w:b/>
          <w:spacing w:val="-1"/>
        </w:rPr>
        <w:t>DE</w:t>
      </w:r>
      <w:r w:rsidRPr="00704812">
        <w:rPr>
          <w:b/>
          <w:spacing w:val="-8"/>
        </w:rPr>
        <w:t xml:space="preserve"> </w:t>
      </w:r>
      <w:r w:rsidRPr="00704812">
        <w:rPr>
          <w:b/>
          <w:spacing w:val="-1"/>
        </w:rPr>
        <w:t>LA</w:t>
      </w:r>
      <w:r w:rsidRPr="00704812">
        <w:rPr>
          <w:b/>
          <w:spacing w:val="-7"/>
        </w:rPr>
        <w:t xml:space="preserve"> </w:t>
      </w:r>
      <w:r w:rsidRPr="00704812">
        <w:rPr>
          <w:b/>
          <w:spacing w:val="-1"/>
        </w:rPr>
        <w:t>ENTIDAD</w:t>
      </w:r>
      <w:r w:rsidRPr="00704812">
        <w:rPr>
          <w:b/>
          <w:spacing w:val="-9"/>
        </w:rPr>
        <w:t xml:space="preserve"> </w:t>
      </w:r>
      <w:r w:rsidRPr="00704812">
        <w:rPr>
          <w:b/>
          <w:spacing w:val="-1"/>
        </w:rPr>
        <w:t>ADJUDICATARIA</w:t>
      </w:r>
      <w:bookmarkEnd w:id="11"/>
    </w:p>
    <w:p w14:paraId="42D0B8CD" w14:textId="77777777" w:rsidR="00935D51" w:rsidRDefault="001D354F" w:rsidP="000D70DE">
      <w:pPr>
        <w:pStyle w:val="Textoindependiente"/>
        <w:spacing w:before="135" w:line="360" w:lineRule="auto"/>
        <w:ind w:right="139"/>
        <w:jc w:val="both"/>
      </w:pPr>
      <w:r>
        <w:t>Sin</w:t>
      </w:r>
      <w:r>
        <w:rPr>
          <w:spacing w:val="-6"/>
        </w:rPr>
        <w:t xml:space="preserve"> </w:t>
      </w:r>
      <w:r>
        <w:t>perjuicio</w:t>
      </w:r>
      <w:r>
        <w:rPr>
          <w:spacing w:val="-7"/>
        </w:rPr>
        <w:t xml:space="preserve"> </w:t>
      </w:r>
      <w:r>
        <w:t>de</w:t>
      </w:r>
      <w:r>
        <w:rPr>
          <w:spacing w:val="-5"/>
        </w:rPr>
        <w:t xml:space="preserve"> </w:t>
      </w:r>
      <w:r>
        <w:t>las</w:t>
      </w:r>
      <w:r>
        <w:rPr>
          <w:spacing w:val="-6"/>
        </w:rPr>
        <w:t xml:space="preserve"> </w:t>
      </w:r>
      <w:r>
        <w:t>obligaciones</w:t>
      </w:r>
      <w:r>
        <w:rPr>
          <w:spacing w:val="-6"/>
        </w:rPr>
        <w:t xml:space="preserve"> </w:t>
      </w:r>
      <w:r>
        <w:t>derivadas</w:t>
      </w:r>
      <w:r>
        <w:rPr>
          <w:spacing w:val="-6"/>
        </w:rPr>
        <w:t xml:space="preserve"> </w:t>
      </w:r>
      <w:r>
        <w:t>de</w:t>
      </w:r>
      <w:r>
        <w:rPr>
          <w:spacing w:val="-5"/>
        </w:rPr>
        <w:t xml:space="preserve"> </w:t>
      </w:r>
      <w:r>
        <w:t>los</w:t>
      </w:r>
      <w:r>
        <w:rPr>
          <w:spacing w:val="-6"/>
        </w:rPr>
        <w:t xml:space="preserve"> </w:t>
      </w:r>
      <w:r>
        <w:t>Pliegos</w:t>
      </w:r>
      <w:r>
        <w:rPr>
          <w:spacing w:val="-5"/>
        </w:rPr>
        <w:t xml:space="preserve"> </w:t>
      </w:r>
      <w:r>
        <w:t>que</w:t>
      </w:r>
      <w:r>
        <w:rPr>
          <w:spacing w:val="-8"/>
        </w:rPr>
        <w:t xml:space="preserve"> </w:t>
      </w:r>
      <w:r>
        <w:t>rigen</w:t>
      </w:r>
      <w:r>
        <w:rPr>
          <w:spacing w:val="-4"/>
        </w:rPr>
        <w:t xml:space="preserve"> </w:t>
      </w:r>
      <w:r>
        <w:t>este</w:t>
      </w:r>
      <w:r>
        <w:rPr>
          <w:spacing w:val="-6"/>
        </w:rPr>
        <w:t xml:space="preserve"> </w:t>
      </w:r>
      <w:r>
        <w:t>contrato,</w:t>
      </w:r>
      <w:r>
        <w:rPr>
          <w:spacing w:val="-6"/>
        </w:rPr>
        <w:t xml:space="preserve"> </w:t>
      </w:r>
      <w:r>
        <w:t>de</w:t>
      </w:r>
      <w:r>
        <w:rPr>
          <w:spacing w:val="-4"/>
        </w:rPr>
        <w:t xml:space="preserve"> </w:t>
      </w:r>
      <w:r>
        <w:t>la</w:t>
      </w:r>
      <w:r>
        <w:rPr>
          <w:spacing w:val="-5"/>
        </w:rPr>
        <w:t xml:space="preserve"> </w:t>
      </w:r>
      <w:r>
        <w:t>legislación</w:t>
      </w:r>
      <w:r>
        <w:rPr>
          <w:spacing w:val="-48"/>
        </w:rPr>
        <w:t xml:space="preserve"> </w:t>
      </w:r>
      <w:r>
        <w:t>aplicable al mismo y de la oferta realizada por la entidad que resulte adjudicataria, ésta estará</w:t>
      </w:r>
      <w:r>
        <w:rPr>
          <w:spacing w:val="1"/>
        </w:rPr>
        <w:t xml:space="preserve"> </w:t>
      </w:r>
      <w:r>
        <w:t>sujeta</w:t>
      </w:r>
      <w:r>
        <w:rPr>
          <w:spacing w:val="-3"/>
        </w:rPr>
        <w:t xml:space="preserve"> </w:t>
      </w:r>
      <w:r>
        <w:t>a las</w:t>
      </w:r>
      <w:r>
        <w:rPr>
          <w:spacing w:val="-2"/>
        </w:rPr>
        <w:t xml:space="preserve"> </w:t>
      </w:r>
      <w:r>
        <w:t>siguientes obligaciones específicas:</w:t>
      </w:r>
    </w:p>
    <w:p w14:paraId="5C4E7480" w14:textId="00E3E1F3" w:rsidR="00935D51" w:rsidRPr="00704812" w:rsidRDefault="003A40F5" w:rsidP="00E946BC">
      <w:pPr>
        <w:rPr>
          <w:b/>
        </w:rPr>
      </w:pPr>
      <w:r w:rsidRPr="00704812">
        <w:rPr>
          <w:b/>
        </w:rPr>
        <w:t>1</w:t>
      </w:r>
      <w:r w:rsidR="00A136AA">
        <w:rPr>
          <w:b/>
        </w:rPr>
        <w:t>1</w:t>
      </w:r>
      <w:r w:rsidRPr="00704812">
        <w:rPr>
          <w:b/>
        </w:rPr>
        <w:t>.</w:t>
      </w:r>
      <w:r w:rsidR="001D354F" w:rsidRPr="00704812">
        <w:rPr>
          <w:b/>
        </w:rPr>
        <w:t>1.</w:t>
      </w:r>
      <w:r w:rsidR="001D354F" w:rsidRPr="00704812">
        <w:rPr>
          <w:b/>
          <w:spacing w:val="-5"/>
        </w:rPr>
        <w:t xml:space="preserve"> </w:t>
      </w:r>
      <w:r w:rsidR="001D354F" w:rsidRPr="00704812">
        <w:rPr>
          <w:b/>
        </w:rPr>
        <w:t>Mínima</w:t>
      </w:r>
      <w:r w:rsidR="001D354F" w:rsidRPr="00704812">
        <w:rPr>
          <w:b/>
          <w:spacing w:val="-3"/>
        </w:rPr>
        <w:t xml:space="preserve"> </w:t>
      </w:r>
      <w:r w:rsidR="001D354F" w:rsidRPr="00704812">
        <w:rPr>
          <w:b/>
        </w:rPr>
        <w:t>afección</w:t>
      </w:r>
      <w:r w:rsidR="001D354F" w:rsidRPr="00704812">
        <w:rPr>
          <w:b/>
          <w:spacing w:val="-2"/>
        </w:rPr>
        <w:t xml:space="preserve"> </w:t>
      </w:r>
      <w:r w:rsidR="001D354F" w:rsidRPr="00704812">
        <w:rPr>
          <w:b/>
        </w:rPr>
        <w:t>a</w:t>
      </w:r>
      <w:r w:rsidR="001D354F" w:rsidRPr="00704812">
        <w:rPr>
          <w:b/>
          <w:spacing w:val="-3"/>
        </w:rPr>
        <w:t xml:space="preserve"> </w:t>
      </w:r>
      <w:r w:rsidR="001D354F" w:rsidRPr="00704812">
        <w:rPr>
          <w:b/>
        </w:rPr>
        <w:t>los</w:t>
      </w:r>
      <w:r w:rsidR="001D354F" w:rsidRPr="00704812">
        <w:rPr>
          <w:b/>
          <w:spacing w:val="-4"/>
        </w:rPr>
        <w:t xml:space="preserve"> </w:t>
      </w:r>
      <w:r w:rsidR="001D354F" w:rsidRPr="00704812">
        <w:rPr>
          <w:b/>
        </w:rPr>
        <w:t>servicios</w:t>
      </w:r>
      <w:r w:rsidR="001D354F" w:rsidRPr="00704812">
        <w:rPr>
          <w:b/>
          <w:spacing w:val="-2"/>
        </w:rPr>
        <w:t xml:space="preserve"> </w:t>
      </w:r>
      <w:r w:rsidR="001D354F" w:rsidRPr="00704812">
        <w:rPr>
          <w:b/>
        </w:rPr>
        <w:t>públicos.</w:t>
      </w:r>
    </w:p>
    <w:p w14:paraId="2AFB56D1" w14:textId="77777777" w:rsidR="00935D51" w:rsidRDefault="001D354F" w:rsidP="00B47BD6">
      <w:pPr>
        <w:pStyle w:val="Textoindependiente"/>
        <w:spacing w:before="240" w:after="240" w:line="360" w:lineRule="auto"/>
        <w:ind w:left="102" w:right="138"/>
        <w:jc w:val="both"/>
      </w:pPr>
      <w:r>
        <w:t>La entidad adjudicataria programará la actividad relativa a la ejecución del contrato respetando</w:t>
      </w:r>
      <w:r>
        <w:rPr>
          <w:spacing w:val="1"/>
        </w:rPr>
        <w:t xml:space="preserve"> </w:t>
      </w:r>
      <w:r>
        <w:t>los horarios de trabajo del personal trabajador interno, procurando llevar a cabo la menor</w:t>
      </w:r>
      <w:r>
        <w:rPr>
          <w:spacing w:val="1"/>
        </w:rPr>
        <w:t xml:space="preserve"> </w:t>
      </w:r>
      <w:r>
        <w:t>interferencia</w:t>
      </w:r>
      <w:r>
        <w:rPr>
          <w:spacing w:val="1"/>
        </w:rPr>
        <w:t xml:space="preserve"> </w:t>
      </w:r>
      <w:r>
        <w:t>posible</w:t>
      </w:r>
      <w:r>
        <w:rPr>
          <w:spacing w:val="1"/>
        </w:rPr>
        <w:t xml:space="preserve"> </w:t>
      </w:r>
      <w:r>
        <w:t>en</w:t>
      </w:r>
      <w:r>
        <w:rPr>
          <w:spacing w:val="1"/>
        </w:rPr>
        <w:t xml:space="preserve"> </w:t>
      </w:r>
      <w:r>
        <w:t>el</w:t>
      </w:r>
      <w:r>
        <w:rPr>
          <w:spacing w:val="1"/>
        </w:rPr>
        <w:t xml:space="preserve"> </w:t>
      </w:r>
      <w:r>
        <w:t>funcionamiento</w:t>
      </w:r>
      <w:r>
        <w:rPr>
          <w:spacing w:val="1"/>
        </w:rPr>
        <w:t xml:space="preserve"> </w:t>
      </w:r>
      <w:r>
        <w:t>de</w:t>
      </w:r>
      <w:r>
        <w:rPr>
          <w:spacing w:val="1"/>
        </w:rPr>
        <w:t xml:space="preserve"> </w:t>
      </w:r>
      <w:r>
        <w:t>los</w:t>
      </w:r>
      <w:r>
        <w:rPr>
          <w:spacing w:val="1"/>
        </w:rPr>
        <w:t xml:space="preserve"> </w:t>
      </w:r>
      <w:r>
        <w:t>talleres</w:t>
      </w:r>
      <w:r>
        <w:rPr>
          <w:spacing w:val="1"/>
        </w:rPr>
        <w:t xml:space="preserve"> </w:t>
      </w:r>
      <w:r>
        <w:t>productivos,</w:t>
      </w:r>
      <w:r>
        <w:rPr>
          <w:spacing w:val="1"/>
        </w:rPr>
        <w:t xml:space="preserve"> </w:t>
      </w:r>
      <w:r>
        <w:t>sin</w:t>
      </w:r>
      <w:r>
        <w:rPr>
          <w:spacing w:val="1"/>
        </w:rPr>
        <w:t xml:space="preserve"> </w:t>
      </w:r>
      <w:r>
        <w:t>perjuicio</w:t>
      </w:r>
      <w:r>
        <w:rPr>
          <w:spacing w:val="1"/>
        </w:rPr>
        <w:t xml:space="preserve"> </w:t>
      </w:r>
      <w:r>
        <w:t>de</w:t>
      </w:r>
      <w:r>
        <w:rPr>
          <w:spacing w:val="1"/>
        </w:rPr>
        <w:t xml:space="preserve"> </w:t>
      </w:r>
      <w:r>
        <w:t>la</w:t>
      </w:r>
      <w:r>
        <w:rPr>
          <w:spacing w:val="1"/>
        </w:rPr>
        <w:t xml:space="preserve"> </w:t>
      </w:r>
      <w:r>
        <w:t>realización de las reuniones, entrevistas y relaciones que sean necesarias para la ejecución del</w:t>
      </w:r>
      <w:r>
        <w:rPr>
          <w:spacing w:val="1"/>
        </w:rPr>
        <w:t xml:space="preserve"> </w:t>
      </w:r>
      <w:r>
        <w:t>contrato.</w:t>
      </w:r>
    </w:p>
    <w:p w14:paraId="073E6ABE" w14:textId="02E7DEA0" w:rsidR="00935D51" w:rsidRPr="00704812" w:rsidRDefault="003C5BB8" w:rsidP="00E946BC">
      <w:pPr>
        <w:rPr>
          <w:b/>
        </w:rPr>
      </w:pPr>
      <w:r w:rsidRPr="00704812">
        <w:rPr>
          <w:b/>
        </w:rPr>
        <w:t>1</w:t>
      </w:r>
      <w:r w:rsidR="00A136AA">
        <w:rPr>
          <w:b/>
        </w:rPr>
        <w:t>1</w:t>
      </w:r>
      <w:r w:rsidRPr="00704812">
        <w:rPr>
          <w:b/>
        </w:rPr>
        <w:t xml:space="preserve">.2 </w:t>
      </w:r>
      <w:r w:rsidR="001D354F" w:rsidRPr="00704812">
        <w:rPr>
          <w:b/>
        </w:rPr>
        <w:t>Deber</w:t>
      </w:r>
      <w:r w:rsidR="001D354F" w:rsidRPr="00704812">
        <w:rPr>
          <w:b/>
          <w:spacing w:val="-3"/>
        </w:rPr>
        <w:t xml:space="preserve"> </w:t>
      </w:r>
      <w:r w:rsidR="001D354F" w:rsidRPr="00704812">
        <w:rPr>
          <w:b/>
        </w:rPr>
        <w:t>de</w:t>
      </w:r>
      <w:r w:rsidR="001D354F" w:rsidRPr="00704812">
        <w:rPr>
          <w:b/>
          <w:spacing w:val="-1"/>
        </w:rPr>
        <w:t xml:space="preserve"> </w:t>
      </w:r>
      <w:r w:rsidR="001D354F" w:rsidRPr="00704812">
        <w:rPr>
          <w:b/>
        </w:rPr>
        <w:t>secreto</w:t>
      </w:r>
    </w:p>
    <w:p w14:paraId="70BAAC57" w14:textId="77777777" w:rsidR="00935D51" w:rsidRDefault="001D354F" w:rsidP="00B47BD6">
      <w:pPr>
        <w:pStyle w:val="Textoindependiente"/>
        <w:spacing w:before="240" w:line="360" w:lineRule="auto"/>
        <w:ind w:left="102" w:right="137"/>
        <w:jc w:val="both"/>
      </w:pPr>
      <w:r>
        <w:t>El personal de la entidad adjudicataria deberá observar en todo momento el secreto profesional</w:t>
      </w:r>
      <w:r>
        <w:rPr>
          <w:spacing w:val="-47"/>
        </w:rPr>
        <w:t xml:space="preserve"> </w:t>
      </w:r>
      <w:r>
        <w:t>y deber de confidencialidad sobre todos los datos, documentos, expedientes e información a los</w:t>
      </w:r>
      <w:r>
        <w:rPr>
          <w:spacing w:val="-47"/>
        </w:rPr>
        <w:t xml:space="preserve"> </w:t>
      </w:r>
      <w:r>
        <w:t>que</w:t>
      </w:r>
      <w:r>
        <w:rPr>
          <w:spacing w:val="-2"/>
        </w:rPr>
        <w:t xml:space="preserve"> </w:t>
      </w:r>
      <w:r>
        <w:t>tenga</w:t>
      </w:r>
      <w:r>
        <w:rPr>
          <w:spacing w:val="-1"/>
        </w:rPr>
        <w:t xml:space="preserve"> </w:t>
      </w:r>
      <w:r>
        <w:t>acceso, para la</w:t>
      </w:r>
      <w:r>
        <w:rPr>
          <w:spacing w:val="-3"/>
        </w:rPr>
        <w:t xml:space="preserve"> </w:t>
      </w:r>
      <w:r>
        <w:t>realización de</w:t>
      </w:r>
      <w:r>
        <w:rPr>
          <w:spacing w:val="-2"/>
        </w:rPr>
        <w:t xml:space="preserve"> </w:t>
      </w:r>
      <w:r>
        <w:t>los de</w:t>
      </w:r>
      <w:r>
        <w:rPr>
          <w:spacing w:val="-1"/>
        </w:rPr>
        <w:t xml:space="preserve"> </w:t>
      </w:r>
      <w:r>
        <w:t>las</w:t>
      </w:r>
      <w:r>
        <w:rPr>
          <w:spacing w:val="-1"/>
        </w:rPr>
        <w:t xml:space="preserve"> </w:t>
      </w:r>
      <w:r>
        <w:t>tareas encomendadas.</w:t>
      </w:r>
    </w:p>
    <w:p w14:paraId="77817F1F" w14:textId="2A0476D2" w:rsidR="00935D51" w:rsidRPr="00B47BD6" w:rsidRDefault="001D354F" w:rsidP="00811E26">
      <w:pPr>
        <w:pStyle w:val="Textoindependiente"/>
        <w:spacing w:before="240" w:after="240" w:line="360" w:lineRule="auto"/>
        <w:ind w:left="102" w:right="136"/>
        <w:jc w:val="both"/>
      </w:pPr>
      <w:r>
        <w:t>El</w:t>
      </w:r>
      <w:r>
        <w:rPr>
          <w:spacing w:val="-7"/>
        </w:rPr>
        <w:t xml:space="preserve"> </w:t>
      </w:r>
      <w:r>
        <w:t>personal</w:t>
      </w:r>
      <w:r>
        <w:rPr>
          <w:spacing w:val="-8"/>
        </w:rPr>
        <w:t xml:space="preserve"> </w:t>
      </w:r>
      <w:r>
        <w:t>de</w:t>
      </w:r>
      <w:r>
        <w:rPr>
          <w:spacing w:val="-6"/>
        </w:rPr>
        <w:t xml:space="preserve"> </w:t>
      </w:r>
      <w:r>
        <w:t>la</w:t>
      </w:r>
      <w:r>
        <w:rPr>
          <w:spacing w:val="-7"/>
        </w:rPr>
        <w:t xml:space="preserve"> </w:t>
      </w:r>
      <w:r>
        <w:t>entidad</w:t>
      </w:r>
      <w:r>
        <w:rPr>
          <w:spacing w:val="-7"/>
        </w:rPr>
        <w:t xml:space="preserve"> </w:t>
      </w:r>
      <w:r>
        <w:t>adjudicataria</w:t>
      </w:r>
      <w:r>
        <w:rPr>
          <w:spacing w:val="-6"/>
        </w:rPr>
        <w:t xml:space="preserve"> </w:t>
      </w:r>
      <w:r>
        <w:t>queda</w:t>
      </w:r>
      <w:r>
        <w:rPr>
          <w:spacing w:val="-7"/>
        </w:rPr>
        <w:t xml:space="preserve"> </w:t>
      </w:r>
      <w:r>
        <w:t>obligado</w:t>
      </w:r>
      <w:r>
        <w:rPr>
          <w:spacing w:val="-7"/>
        </w:rPr>
        <w:t xml:space="preserve"> </w:t>
      </w:r>
      <w:r>
        <w:t>a</w:t>
      </w:r>
      <w:r>
        <w:rPr>
          <w:spacing w:val="-7"/>
        </w:rPr>
        <w:t xml:space="preserve"> </w:t>
      </w:r>
      <w:r>
        <w:t>no</w:t>
      </w:r>
      <w:r>
        <w:rPr>
          <w:spacing w:val="-6"/>
        </w:rPr>
        <w:t xml:space="preserve"> </w:t>
      </w:r>
      <w:r>
        <w:t>revelar,</w:t>
      </w:r>
      <w:r>
        <w:rPr>
          <w:spacing w:val="-4"/>
        </w:rPr>
        <w:t xml:space="preserve"> </w:t>
      </w:r>
      <w:r>
        <w:t>transferir,</w:t>
      </w:r>
      <w:r>
        <w:rPr>
          <w:spacing w:val="-5"/>
        </w:rPr>
        <w:t xml:space="preserve"> </w:t>
      </w:r>
      <w:r>
        <w:t>ceder</w:t>
      </w:r>
      <w:r>
        <w:rPr>
          <w:spacing w:val="-6"/>
        </w:rPr>
        <w:t xml:space="preserve"> </w:t>
      </w:r>
      <w:r>
        <w:t>o</w:t>
      </w:r>
      <w:r>
        <w:rPr>
          <w:spacing w:val="-6"/>
        </w:rPr>
        <w:t xml:space="preserve"> </w:t>
      </w:r>
      <w:r>
        <w:t>comunicar</w:t>
      </w:r>
      <w:r>
        <w:rPr>
          <w:spacing w:val="-48"/>
        </w:rPr>
        <w:t xml:space="preserve"> </w:t>
      </w:r>
      <w:r>
        <w:t>de</w:t>
      </w:r>
      <w:r>
        <w:rPr>
          <w:spacing w:val="-4"/>
        </w:rPr>
        <w:t xml:space="preserve"> </w:t>
      </w:r>
      <w:r>
        <w:t>cualquier</w:t>
      </w:r>
      <w:r>
        <w:rPr>
          <w:spacing w:val="-5"/>
        </w:rPr>
        <w:t xml:space="preserve"> </w:t>
      </w:r>
      <w:r>
        <w:t>forma</w:t>
      </w:r>
      <w:r>
        <w:rPr>
          <w:spacing w:val="-2"/>
        </w:rPr>
        <w:t xml:space="preserve"> </w:t>
      </w:r>
      <w:r>
        <w:t>los</w:t>
      </w:r>
      <w:r>
        <w:rPr>
          <w:spacing w:val="-5"/>
        </w:rPr>
        <w:t xml:space="preserve"> </w:t>
      </w:r>
      <w:r>
        <w:t>datos,</w:t>
      </w:r>
      <w:r>
        <w:rPr>
          <w:spacing w:val="-5"/>
        </w:rPr>
        <w:t xml:space="preserve"> </w:t>
      </w:r>
      <w:r>
        <w:t>documentos,</w:t>
      </w:r>
      <w:r>
        <w:rPr>
          <w:spacing w:val="-4"/>
        </w:rPr>
        <w:t xml:space="preserve"> </w:t>
      </w:r>
      <w:r>
        <w:t>expedientes</w:t>
      </w:r>
      <w:r>
        <w:rPr>
          <w:spacing w:val="-3"/>
        </w:rPr>
        <w:t xml:space="preserve"> </w:t>
      </w:r>
      <w:r>
        <w:t>e</w:t>
      </w:r>
      <w:r>
        <w:rPr>
          <w:spacing w:val="-3"/>
        </w:rPr>
        <w:t xml:space="preserve"> </w:t>
      </w:r>
      <w:r>
        <w:t>información</w:t>
      </w:r>
      <w:r>
        <w:rPr>
          <w:spacing w:val="-4"/>
        </w:rPr>
        <w:t xml:space="preserve"> </w:t>
      </w:r>
      <w:r>
        <w:t>a</w:t>
      </w:r>
      <w:r>
        <w:rPr>
          <w:spacing w:val="-3"/>
        </w:rPr>
        <w:t xml:space="preserve"> </w:t>
      </w:r>
      <w:r>
        <w:t>terceros,</w:t>
      </w:r>
      <w:r>
        <w:rPr>
          <w:spacing w:val="-4"/>
        </w:rPr>
        <w:t xml:space="preserve"> </w:t>
      </w:r>
      <w:r>
        <w:t>obligación</w:t>
      </w:r>
      <w:r>
        <w:rPr>
          <w:spacing w:val="-2"/>
        </w:rPr>
        <w:t xml:space="preserve"> </w:t>
      </w:r>
      <w:r>
        <w:t>que</w:t>
      </w:r>
      <w:r>
        <w:rPr>
          <w:spacing w:val="-48"/>
        </w:rPr>
        <w:t xml:space="preserve"> </w:t>
      </w:r>
      <w:r>
        <w:t>se</w:t>
      </w:r>
      <w:r>
        <w:rPr>
          <w:spacing w:val="-2"/>
        </w:rPr>
        <w:t xml:space="preserve"> </w:t>
      </w:r>
      <w:r>
        <w:t>mantendrá</w:t>
      </w:r>
      <w:r>
        <w:rPr>
          <w:spacing w:val="-1"/>
        </w:rPr>
        <w:t xml:space="preserve"> </w:t>
      </w:r>
      <w:r>
        <w:t>aún</w:t>
      </w:r>
      <w:r>
        <w:rPr>
          <w:spacing w:val="-2"/>
        </w:rPr>
        <w:t xml:space="preserve"> </w:t>
      </w:r>
      <w:r>
        <w:t>finalizada su</w:t>
      </w:r>
      <w:r>
        <w:rPr>
          <w:spacing w:val="-2"/>
        </w:rPr>
        <w:t xml:space="preserve"> </w:t>
      </w:r>
      <w:r>
        <w:t>relación con</w:t>
      </w:r>
      <w:r>
        <w:rPr>
          <w:spacing w:val="-2"/>
        </w:rPr>
        <w:t xml:space="preserve"> </w:t>
      </w:r>
      <w:r>
        <w:t>ésta.</w:t>
      </w:r>
    </w:p>
    <w:p w14:paraId="3DF6C132" w14:textId="77777777" w:rsidR="00935D51" w:rsidRDefault="001D354F">
      <w:pPr>
        <w:pStyle w:val="Textoindependiente"/>
        <w:spacing w:before="57" w:line="360" w:lineRule="auto"/>
        <w:ind w:left="102" w:right="143"/>
        <w:jc w:val="both"/>
      </w:pPr>
      <w:r>
        <w:t>La</w:t>
      </w:r>
      <w:r>
        <w:rPr>
          <w:spacing w:val="1"/>
        </w:rPr>
        <w:t xml:space="preserve"> </w:t>
      </w:r>
      <w:r>
        <w:t>entidad</w:t>
      </w:r>
      <w:r>
        <w:rPr>
          <w:spacing w:val="1"/>
        </w:rPr>
        <w:t xml:space="preserve"> </w:t>
      </w:r>
      <w:r>
        <w:t>adjudicataria</w:t>
      </w:r>
      <w:r>
        <w:rPr>
          <w:spacing w:val="1"/>
        </w:rPr>
        <w:t xml:space="preserve"> </w:t>
      </w:r>
      <w:r>
        <w:t>se</w:t>
      </w:r>
      <w:r>
        <w:rPr>
          <w:spacing w:val="1"/>
        </w:rPr>
        <w:t xml:space="preserve"> </w:t>
      </w:r>
      <w:r>
        <w:t>compromete</w:t>
      </w:r>
      <w:r>
        <w:rPr>
          <w:spacing w:val="1"/>
        </w:rPr>
        <w:t xml:space="preserve"> </w:t>
      </w:r>
      <w:r>
        <w:t>a</w:t>
      </w:r>
      <w:r>
        <w:rPr>
          <w:spacing w:val="1"/>
        </w:rPr>
        <w:t xml:space="preserve"> </w:t>
      </w:r>
      <w:r>
        <w:t>comunicar</w:t>
      </w:r>
      <w:r>
        <w:rPr>
          <w:spacing w:val="1"/>
        </w:rPr>
        <w:t xml:space="preserve"> </w:t>
      </w:r>
      <w:r>
        <w:t>y</w:t>
      </w:r>
      <w:r>
        <w:rPr>
          <w:spacing w:val="1"/>
        </w:rPr>
        <w:t xml:space="preserve"> </w:t>
      </w:r>
      <w:r>
        <w:t>hacer</w:t>
      </w:r>
      <w:r>
        <w:rPr>
          <w:spacing w:val="1"/>
        </w:rPr>
        <w:t xml:space="preserve"> </w:t>
      </w:r>
      <w:r>
        <w:t>cumplir</w:t>
      </w:r>
      <w:r>
        <w:rPr>
          <w:spacing w:val="1"/>
        </w:rPr>
        <w:t xml:space="preserve"> </w:t>
      </w:r>
      <w:r>
        <w:t>a</w:t>
      </w:r>
      <w:r>
        <w:rPr>
          <w:spacing w:val="1"/>
        </w:rPr>
        <w:t xml:space="preserve"> </w:t>
      </w:r>
      <w:r>
        <w:t>su</w:t>
      </w:r>
      <w:r>
        <w:rPr>
          <w:spacing w:val="1"/>
        </w:rPr>
        <w:t xml:space="preserve"> </w:t>
      </w:r>
      <w:r>
        <w:t>personal</w:t>
      </w:r>
      <w:r>
        <w:rPr>
          <w:spacing w:val="1"/>
        </w:rPr>
        <w:t xml:space="preserve"> </w:t>
      </w:r>
      <w:r>
        <w:t>las</w:t>
      </w:r>
      <w:r>
        <w:rPr>
          <w:spacing w:val="1"/>
        </w:rPr>
        <w:t xml:space="preserve"> </w:t>
      </w:r>
      <w:r>
        <w:t>obligaciones</w:t>
      </w:r>
      <w:r>
        <w:rPr>
          <w:spacing w:val="-2"/>
        </w:rPr>
        <w:t xml:space="preserve"> </w:t>
      </w:r>
      <w:r>
        <w:t>establecidas</w:t>
      </w:r>
      <w:r>
        <w:rPr>
          <w:spacing w:val="-1"/>
        </w:rPr>
        <w:t xml:space="preserve"> </w:t>
      </w:r>
      <w:r>
        <w:t>en</w:t>
      </w:r>
      <w:r>
        <w:rPr>
          <w:spacing w:val="-1"/>
        </w:rPr>
        <w:t xml:space="preserve"> </w:t>
      </w:r>
      <w:r>
        <w:t>el</w:t>
      </w:r>
      <w:r>
        <w:rPr>
          <w:spacing w:val="-3"/>
        </w:rPr>
        <w:t xml:space="preserve"> </w:t>
      </w:r>
      <w:r>
        <w:t>presente</w:t>
      </w:r>
      <w:r>
        <w:rPr>
          <w:spacing w:val="-5"/>
        </w:rPr>
        <w:t xml:space="preserve"> </w:t>
      </w:r>
      <w:r>
        <w:t>pliego</w:t>
      </w:r>
      <w:r>
        <w:rPr>
          <w:spacing w:val="-2"/>
        </w:rPr>
        <w:t xml:space="preserve"> </w:t>
      </w:r>
      <w:r>
        <w:t>y,</w:t>
      </w:r>
      <w:r>
        <w:rPr>
          <w:spacing w:val="-1"/>
        </w:rPr>
        <w:t xml:space="preserve"> </w:t>
      </w:r>
      <w:r>
        <w:t>en</w:t>
      </w:r>
      <w:r>
        <w:rPr>
          <w:spacing w:val="-2"/>
        </w:rPr>
        <w:t xml:space="preserve"> </w:t>
      </w:r>
      <w:r>
        <w:t>concreto,</w:t>
      </w:r>
      <w:r>
        <w:rPr>
          <w:spacing w:val="-4"/>
        </w:rPr>
        <w:t xml:space="preserve"> </w:t>
      </w:r>
      <w:r>
        <w:t>las</w:t>
      </w:r>
      <w:r>
        <w:rPr>
          <w:spacing w:val="-2"/>
        </w:rPr>
        <w:t xml:space="preserve"> </w:t>
      </w:r>
      <w:r>
        <w:t>relativas</w:t>
      </w:r>
      <w:r>
        <w:rPr>
          <w:spacing w:val="-2"/>
        </w:rPr>
        <w:t xml:space="preserve"> </w:t>
      </w:r>
      <w:r>
        <w:t>al</w:t>
      </w:r>
      <w:r>
        <w:rPr>
          <w:spacing w:val="-3"/>
        </w:rPr>
        <w:t xml:space="preserve"> </w:t>
      </w:r>
      <w:r>
        <w:t>deber</w:t>
      </w:r>
      <w:r>
        <w:rPr>
          <w:spacing w:val="-1"/>
        </w:rPr>
        <w:t xml:space="preserve"> </w:t>
      </w:r>
      <w:r>
        <w:t>de</w:t>
      </w:r>
      <w:r>
        <w:rPr>
          <w:spacing w:val="-3"/>
        </w:rPr>
        <w:t xml:space="preserve"> </w:t>
      </w:r>
      <w:r>
        <w:t>secreto.</w:t>
      </w:r>
    </w:p>
    <w:p w14:paraId="49B86DA7" w14:textId="0F68B75E" w:rsidR="00935D51" w:rsidRPr="00B47BD6" w:rsidRDefault="003C5BB8" w:rsidP="00E946BC">
      <w:pPr>
        <w:rPr>
          <w:b/>
        </w:rPr>
      </w:pPr>
      <w:r w:rsidRPr="00704812">
        <w:rPr>
          <w:b/>
        </w:rPr>
        <w:t>1</w:t>
      </w:r>
      <w:r w:rsidR="00A136AA">
        <w:rPr>
          <w:b/>
        </w:rPr>
        <w:t>1</w:t>
      </w:r>
      <w:r w:rsidRPr="00704812">
        <w:rPr>
          <w:b/>
        </w:rPr>
        <w:t xml:space="preserve">.3 </w:t>
      </w:r>
      <w:r w:rsidR="001D354F" w:rsidRPr="00704812">
        <w:rPr>
          <w:b/>
        </w:rPr>
        <w:t>Responsabilidad</w:t>
      </w:r>
    </w:p>
    <w:p w14:paraId="43538E0A" w14:textId="77777777" w:rsidR="00935D51" w:rsidRDefault="001D354F" w:rsidP="00B47BD6">
      <w:pPr>
        <w:pStyle w:val="Textoindependiente"/>
        <w:spacing w:before="240" w:line="360" w:lineRule="auto"/>
        <w:ind w:left="102" w:right="136"/>
        <w:jc w:val="both"/>
      </w:pPr>
      <w:r>
        <w:rPr>
          <w:spacing w:val="-1"/>
        </w:rPr>
        <w:t>La</w:t>
      </w:r>
      <w:r>
        <w:rPr>
          <w:spacing w:val="-13"/>
        </w:rPr>
        <w:t xml:space="preserve"> </w:t>
      </w:r>
      <w:r>
        <w:rPr>
          <w:spacing w:val="-1"/>
        </w:rPr>
        <w:t>entidad</w:t>
      </w:r>
      <w:r>
        <w:rPr>
          <w:spacing w:val="-14"/>
        </w:rPr>
        <w:t xml:space="preserve"> </w:t>
      </w:r>
      <w:r>
        <w:rPr>
          <w:spacing w:val="-1"/>
        </w:rPr>
        <w:t>adjudicataria</w:t>
      </w:r>
      <w:r>
        <w:rPr>
          <w:spacing w:val="-15"/>
        </w:rPr>
        <w:t xml:space="preserve"> </w:t>
      </w:r>
      <w:r>
        <w:t>que</w:t>
      </w:r>
      <w:r>
        <w:rPr>
          <w:spacing w:val="-13"/>
        </w:rPr>
        <w:t xml:space="preserve"> </w:t>
      </w:r>
      <w:r>
        <w:t>incumpla</w:t>
      </w:r>
      <w:r>
        <w:rPr>
          <w:spacing w:val="-15"/>
        </w:rPr>
        <w:t xml:space="preserve"> </w:t>
      </w:r>
      <w:r>
        <w:t>lo</w:t>
      </w:r>
      <w:r>
        <w:rPr>
          <w:spacing w:val="-12"/>
        </w:rPr>
        <w:t xml:space="preserve"> </w:t>
      </w:r>
      <w:r>
        <w:t>establecido</w:t>
      </w:r>
      <w:r>
        <w:rPr>
          <w:spacing w:val="-11"/>
        </w:rPr>
        <w:t xml:space="preserve"> </w:t>
      </w:r>
      <w:r>
        <w:t>en</w:t>
      </w:r>
      <w:r>
        <w:rPr>
          <w:spacing w:val="-11"/>
        </w:rPr>
        <w:t xml:space="preserve"> </w:t>
      </w:r>
      <w:r>
        <w:t>los</w:t>
      </w:r>
      <w:r>
        <w:rPr>
          <w:spacing w:val="-13"/>
        </w:rPr>
        <w:t xml:space="preserve"> </w:t>
      </w:r>
      <w:r>
        <w:t>apartados</w:t>
      </w:r>
      <w:r>
        <w:rPr>
          <w:spacing w:val="-11"/>
        </w:rPr>
        <w:t xml:space="preserve"> </w:t>
      </w:r>
      <w:r>
        <w:t>anteriores</w:t>
      </w:r>
      <w:r>
        <w:rPr>
          <w:spacing w:val="-14"/>
        </w:rPr>
        <w:t xml:space="preserve"> </w:t>
      </w:r>
      <w:r>
        <w:t>será</w:t>
      </w:r>
      <w:r>
        <w:rPr>
          <w:spacing w:val="-12"/>
        </w:rPr>
        <w:t xml:space="preserve"> </w:t>
      </w:r>
      <w:r>
        <w:t>responsable</w:t>
      </w:r>
      <w:r>
        <w:rPr>
          <w:spacing w:val="-48"/>
        </w:rPr>
        <w:t xml:space="preserve"> </w:t>
      </w:r>
      <w:r>
        <w:t>de las infracciones en que hubiera incurrido, así como de cualquier reclamación que por las</w:t>
      </w:r>
      <w:r>
        <w:rPr>
          <w:spacing w:val="1"/>
        </w:rPr>
        <w:t xml:space="preserve"> </w:t>
      </w:r>
      <w:r>
        <w:t>personas interesadas se interponga y de la indemnización que, en su caso, se reconozca a quien</w:t>
      </w:r>
      <w:r>
        <w:rPr>
          <w:spacing w:val="1"/>
        </w:rPr>
        <w:t xml:space="preserve"> </w:t>
      </w:r>
      <w:r>
        <w:t>ejercite</w:t>
      </w:r>
      <w:r>
        <w:rPr>
          <w:spacing w:val="-2"/>
        </w:rPr>
        <w:t xml:space="preserve"> </w:t>
      </w:r>
      <w:r>
        <w:t>la</w:t>
      </w:r>
      <w:r>
        <w:rPr>
          <w:spacing w:val="-2"/>
        </w:rPr>
        <w:t xml:space="preserve"> </w:t>
      </w:r>
      <w:r>
        <w:t>acción</w:t>
      </w:r>
      <w:r>
        <w:rPr>
          <w:spacing w:val="-1"/>
        </w:rPr>
        <w:t xml:space="preserve"> </w:t>
      </w:r>
      <w:r>
        <w:t>de</w:t>
      </w:r>
      <w:r>
        <w:rPr>
          <w:spacing w:val="-2"/>
        </w:rPr>
        <w:t xml:space="preserve"> </w:t>
      </w:r>
      <w:r>
        <w:t>responsabilidad</w:t>
      </w:r>
      <w:r>
        <w:rPr>
          <w:spacing w:val="-1"/>
        </w:rPr>
        <w:t xml:space="preserve"> </w:t>
      </w:r>
      <w:r>
        <w:t>por el</w:t>
      </w:r>
      <w:r>
        <w:rPr>
          <w:spacing w:val="-3"/>
        </w:rPr>
        <w:t xml:space="preserve"> </w:t>
      </w:r>
      <w:r>
        <w:t>daño o</w:t>
      </w:r>
      <w:r>
        <w:rPr>
          <w:spacing w:val="-2"/>
        </w:rPr>
        <w:t xml:space="preserve"> </w:t>
      </w:r>
      <w:r>
        <w:t>lesión</w:t>
      </w:r>
      <w:r>
        <w:rPr>
          <w:spacing w:val="-1"/>
        </w:rPr>
        <w:t xml:space="preserve"> </w:t>
      </w:r>
      <w:r>
        <w:t>que</w:t>
      </w:r>
      <w:r>
        <w:rPr>
          <w:spacing w:val="-2"/>
        </w:rPr>
        <w:t xml:space="preserve"> </w:t>
      </w:r>
      <w:r>
        <w:t>sufra</w:t>
      </w:r>
      <w:r>
        <w:rPr>
          <w:spacing w:val="-3"/>
        </w:rPr>
        <w:t xml:space="preserve"> </w:t>
      </w:r>
      <w:r>
        <w:t>en</w:t>
      </w:r>
      <w:r>
        <w:rPr>
          <w:spacing w:val="-3"/>
        </w:rPr>
        <w:t xml:space="preserve"> </w:t>
      </w:r>
      <w:r>
        <w:t>sus</w:t>
      </w:r>
      <w:r>
        <w:rPr>
          <w:spacing w:val="-2"/>
        </w:rPr>
        <w:t xml:space="preserve"> </w:t>
      </w:r>
      <w:r>
        <w:t>bienes</w:t>
      </w:r>
      <w:r>
        <w:rPr>
          <w:spacing w:val="-3"/>
        </w:rPr>
        <w:t xml:space="preserve"> </w:t>
      </w:r>
      <w:r>
        <w:t>o</w:t>
      </w:r>
      <w:r>
        <w:rPr>
          <w:spacing w:val="-2"/>
        </w:rPr>
        <w:t xml:space="preserve"> </w:t>
      </w:r>
      <w:r>
        <w:t>derechos.</w:t>
      </w:r>
    </w:p>
    <w:p w14:paraId="66C732CE" w14:textId="4EDC1602" w:rsidR="00935D51" w:rsidRPr="00AB1F20" w:rsidRDefault="001D354F" w:rsidP="00694759">
      <w:pPr>
        <w:pStyle w:val="Textoindependiente"/>
        <w:spacing w:before="240" w:after="240" w:line="360" w:lineRule="auto"/>
        <w:ind w:left="102" w:right="143"/>
        <w:jc w:val="both"/>
      </w:pPr>
      <w:r>
        <w:t>Si durante el transcurso del contrato se produjese alguna modificación de la normativa vigente</w:t>
      </w:r>
      <w:r>
        <w:rPr>
          <w:spacing w:val="1"/>
        </w:rPr>
        <w:t xml:space="preserve"> </w:t>
      </w:r>
      <w:r>
        <w:t>que fuese más restrictiva que lo indicado en el PPT en relación a algún parámetro, esta tendrá</w:t>
      </w:r>
      <w:r>
        <w:rPr>
          <w:spacing w:val="1"/>
        </w:rPr>
        <w:t xml:space="preserve"> </w:t>
      </w:r>
      <w:r>
        <w:t>validez</w:t>
      </w:r>
      <w:r>
        <w:rPr>
          <w:spacing w:val="-1"/>
        </w:rPr>
        <w:t xml:space="preserve"> </w:t>
      </w:r>
      <w:r>
        <w:t>sobre</w:t>
      </w:r>
      <w:r>
        <w:rPr>
          <w:spacing w:val="-1"/>
        </w:rPr>
        <w:t xml:space="preserve"> </w:t>
      </w:r>
      <w:r>
        <w:t>el</w:t>
      </w:r>
      <w:r>
        <w:rPr>
          <w:spacing w:val="-2"/>
        </w:rPr>
        <w:t xml:space="preserve"> </w:t>
      </w:r>
      <w:r>
        <w:t>presente</w:t>
      </w:r>
      <w:r>
        <w:rPr>
          <w:spacing w:val="-2"/>
        </w:rPr>
        <w:t xml:space="preserve"> </w:t>
      </w:r>
      <w:r>
        <w:t>documento.</w:t>
      </w:r>
    </w:p>
    <w:p w14:paraId="02F4F09E" w14:textId="5ADA4489" w:rsidR="00935D51" w:rsidRPr="000D70DE" w:rsidRDefault="001D354F" w:rsidP="00CB0A47">
      <w:pPr>
        <w:pStyle w:val="Ttulo1"/>
        <w:numPr>
          <w:ilvl w:val="0"/>
          <w:numId w:val="10"/>
        </w:numPr>
        <w:spacing w:after="240"/>
        <w:rPr>
          <w:b/>
        </w:rPr>
      </w:pPr>
      <w:bookmarkStart w:id="12" w:name="_Toc128654320"/>
      <w:r w:rsidRPr="000D70DE">
        <w:rPr>
          <w:b/>
          <w:spacing w:val="-2"/>
        </w:rPr>
        <w:t>EJECUCIÓN,</w:t>
      </w:r>
      <w:r w:rsidRPr="000D70DE">
        <w:rPr>
          <w:b/>
          <w:spacing w:val="-9"/>
        </w:rPr>
        <w:t xml:space="preserve"> </w:t>
      </w:r>
      <w:r w:rsidRPr="000D70DE">
        <w:rPr>
          <w:b/>
        </w:rPr>
        <w:t>SEGUIMIENTO</w:t>
      </w:r>
      <w:r w:rsidRPr="000D70DE">
        <w:rPr>
          <w:b/>
          <w:spacing w:val="-11"/>
        </w:rPr>
        <w:t xml:space="preserve"> </w:t>
      </w:r>
      <w:r w:rsidRPr="000D70DE">
        <w:rPr>
          <w:b/>
        </w:rPr>
        <w:t>Y</w:t>
      </w:r>
      <w:r w:rsidRPr="000D70DE">
        <w:rPr>
          <w:b/>
          <w:spacing w:val="-8"/>
        </w:rPr>
        <w:t xml:space="preserve"> </w:t>
      </w:r>
      <w:r w:rsidRPr="000D70DE">
        <w:rPr>
          <w:b/>
        </w:rPr>
        <w:t>CONTROL</w:t>
      </w:r>
      <w:r w:rsidRPr="000D70DE">
        <w:rPr>
          <w:b/>
          <w:spacing w:val="-10"/>
        </w:rPr>
        <w:t xml:space="preserve"> </w:t>
      </w:r>
      <w:r w:rsidRPr="000D70DE">
        <w:rPr>
          <w:b/>
        </w:rPr>
        <w:t>DEL</w:t>
      </w:r>
      <w:r w:rsidRPr="000D70DE">
        <w:rPr>
          <w:b/>
          <w:spacing w:val="-9"/>
        </w:rPr>
        <w:t xml:space="preserve"> </w:t>
      </w:r>
      <w:r w:rsidRPr="000D70DE">
        <w:rPr>
          <w:b/>
        </w:rPr>
        <w:t>SERVICIO</w:t>
      </w:r>
      <w:bookmarkEnd w:id="12"/>
    </w:p>
    <w:p w14:paraId="09BF8078" w14:textId="38035AB8" w:rsidR="00935D51" w:rsidRDefault="001D354F" w:rsidP="000D70DE">
      <w:pPr>
        <w:pStyle w:val="Textoindependiente"/>
        <w:spacing w:before="135" w:line="360" w:lineRule="auto"/>
        <w:ind w:right="134"/>
        <w:jc w:val="both"/>
      </w:pPr>
      <w:r>
        <w:t>La ejecución del contrato se realizará conforme a las directrices proporcionadas por la persona</w:t>
      </w:r>
      <w:r>
        <w:rPr>
          <w:spacing w:val="1"/>
        </w:rPr>
        <w:t xml:space="preserve"> </w:t>
      </w:r>
      <w:r>
        <w:t>de contacto que a tal efecto designe Aukerak, que será la encargada de las relaciones con la</w:t>
      </w:r>
      <w:r>
        <w:rPr>
          <w:spacing w:val="1"/>
        </w:rPr>
        <w:t xml:space="preserve"> </w:t>
      </w:r>
      <w:r>
        <w:rPr>
          <w:spacing w:val="-1"/>
        </w:rPr>
        <w:t>entidad</w:t>
      </w:r>
      <w:r>
        <w:rPr>
          <w:spacing w:val="-7"/>
        </w:rPr>
        <w:t xml:space="preserve"> </w:t>
      </w:r>
      <w:r>
        <w:t>adjudicataria</w:t>
      </w:r>
      <w:r>
        <w:rPr>
          <w:spacing w:val="-9"/>
        </w:rPr>
        <w:t xml:space="preserve"> </w:t>
      </w:r>
      <w:r>
        <w:t>y</w:t>
      </w:r>
      <w:r>
        <w:rPr>
          <w:spacing w:val="-8"/>
        </w:rPr>
        <w:t xml:space="preserve"> </w:t>
      </w:r>
      <w:r>
        <w:t>que</w:t>
      </w:r>
      <w:r>
        <w:rPr>
          <w:spacing w:val="-12"/>
        </w:rPr>
        <w:t xml:space="preserve"> </w:t>
      </w:r>
      <w:r>
        <w:t>transmitirá</w:t>
      </w:r>
      <w:r>
        <w:rPr>
          <w:spacing w:val="-6"/>
        </w:rPr>
        <w:t xml:space="preserve"> </w:t>
      </w:r>
      <w:r>
        <w:t>las</w:t>
      </w:r>
      <w:r>
        <w:rPr>
          <w:spacing w:val="-8"/>
        </w:rPr>
        <w:t xml:space="preserve"> </w:t>
      </w:r>
      <w:r>
        <w:t>instrucciones</w:t>
      </w:r>
      <w:r>
        <w:rPr>
          <w:spacing w:val="-7"/>
        </w:rPr>
        <w:t xml:space="preserve"> </w:t>
      </w:r>
      <w:r>
        <w:t>precisas</w:t>
      </w:r>
      <w:r>
        <w:rPr>
          <w:spacing w:val="-8"/>
        </w:rPr>
        <w:t xml:space="preserve"> </w:t>
      </w:r>
      <w:r>
        <w:t>para</w:t>
      </w:r>
      <w:r>
        <w:rPr>
          <w:spacing w:val="-6"/>
        </w:rPr>
        <w:t xml:space="preserve"> </w:t>
      </w:r>
      <w:r>
        <w:t>el</w:t>
      </w:r>
      <w:r>
        <w:rPr>
          <w:spacing w:val="-9"/>
        </w:rPr>
        <w:t xml:space="preserve"> </w:t>
      </w:r>
      <w:r>
        <w:t>cumplimiento</w:t>
      </w:r>
      <w:r>
        <w:rPr>
          <w:spacing w:val="-9"/>
        </w:rPr>
        <w:t xml:space="preserve"> </w:t>
      </w:r>
      <w:r>
        <w:t>del</w:t>
      </w:r>
      <w:r>
        <w:rPr>
          <w:spacing w:val="-6"/>
        </w:rPr>
        <w:t xml:space="preserve"> </w:t>
      </w:r>
      <w:r>
        <w:t>objeto</w:t>
      </w:r>
      <w:r>
        <w:rPr>
          <w:spacing w:val="-47"/>
        </w:rPr>
        <w:t xml:space="preserve"> </w:t>
      </w:r>
      <w:r>
        <w:t>del</w:t>
      </w:r>
      <w:r>
        <w:rPr>
          <w:spacing w:val="-1"/>
        </w:rPr>
        <w:t xml:space="preserve"> </w:t>
      </w:r>
      <w:r>
        <w:t>contrato.</w:t>
      </w:r>
    </w:p>
    <w:p w14:paraId="73BC12FE" w14:textId="0E6A56AF" w:rsidR="00B47BD6" w:rsidRDefault="00B47BD6" w:rsidP="000D70DE">
      <w:pPr>
        <w:pStyle w:val="Textoindependiente"/>
        <w:spacing w:before="135" w:line="360" w:lineRule="auto"/>
        <w:ind w:right="134"/>
        <w:jc w:val="both"/>
      </w:pPr>
      <w:r w:rsidRPr="00B47BD6">
        <w:t>Una vez formalizado el contrato, todo su desarrollo en relación a visitas y reuniones en los Centros Penitenciarios, así como servicios centrales de Aukerak, estará sujeto a los horarios y normativa establecida por cada Centro Penitenciario y Aukerak.</w:t>
      </w:r>
    </w:p>
    <w:p w14:paraId="12B02F60" w14:textId="77777777" w:rsidR="00935D51" w:rsidRDefault="001D354F" w:rsidP="000D70DE">
      <w:pPr>
        <w:pStyle w:val="Textoindependiente"/>
        <w:spacing w:before="160" w:line="360" w:lineRule="auto"/>
        <w:ind w:right="138"/>
        <w:jc w:val="both"/>
      </w:pPr>
      <w:r>
        <w:t>La</w:t>
      </w:r>
      <w:r>
        <w:rPr>
          <w:spacing w:val="1"/>
        </w:rPr>
        <w:t xml:space="preserve"> </w:t>
      </w:r>
      <w:r>
        <w:t>entidad</w:t>
      </w:r>
      <w:r>
        <w:rPr>
          <w:spacing w:val="1"/>
        </w:rPr>
        <w:t xml:space="preserve"> </w:t>
      </w:r>
      <w:r>
        <w:t>adjudicataria</w:t>
      </w:r>
      <w:r>
        <w:rPr>
          <w:spacing w:val="1"/>
        </w:rPr>
        <w:t xml:space="preserve"> </w:t>
      </w:r>
      <w:r>
        <w:t>deberá</w:t>
      </w:r>
      <w:r>
        <w:rPr>
          <w:spacing w:val="1"/>
        </w:rPr>
        <w:t xml:space="preserve"> </w:t>
      </w:r>
      <w:r>
        <w:t>designar</w:t>
      </w:r>
      <w:r>
        <w:rPr>
          <w:spacing w:val="1"/>
        </w:rPr>
        <w:t xml:space="preserve"> </w:t>
      </w:r>
      <w:r>
        <w:t>una</w:t>
      </w:r>
      <w:r>
        <w:rPr>
          <w:spacing w:val="1"/>
        </w:rPr>
        <w:t xml:space="preserve"> </w:t>
      </w:r>
      <w:r>
        <w:t>persona</w:t>
      </w:r>
      <w:r>
        <w:rPr>
          <w:spacing w:val="1"/>
        </w:rPr>
        <w:t xml:space="preserve"> </w:t>
      </w:r>
      <w:r>
        <w:t>como</w:t>
      </w:r>
      <w:r>
        <w:rPr>
          <w:spacing w:val="1"/>
        </w:rPr>
        <w:t xml:space="preserve"> </w:t>
      </w:r>
      <w:r>
        <w:t>interlocutora,</w:t>
      </w:r>
      <w:r>
        <w:rPr>
          <w:spacing w:val="1"/>
        </w:rPr>
        <w:t xml:space="preserve"> </w:t>
      </w:r>
      <w:r>
        <w:t>que</w:t>
      </w:r>
      <w:r>
        <w:rPr>
          <w:spacing w:val="1"/>
        </w:rPr>
        <w:t xml:space="preserve"> </w:t>
      </w:r>
      <w:r>
        <w:t>recibirá</w:t>
      </w:r>
      <w:r>
        <w:rPr>
          <w:spacing w:val="1"/>
        </w:rPr>
        <w:t xml:space="preserve"> </w:t>
      </w:r>
      <w:r>
        <w:t>las</w:t>
      </w:r>
      <w:r>
        <w:rPr>
          <w:spacing w:val="-47"/>
        </w:rPr>
        <w:t xml:space="preserve"> </w:t>
      </w:r>
      <w:r>
        <w:t>instrucciones</w:t>
      </w:r>
      <w:r>
        <w:rPr>
          <w:spacing w:val="-3"/>
        </w:rPr>
        <w:t xml:space="preserve"> </w:t>
      </w:r>
      <w:r>
        <w:t>de</w:t>
      </w:r>
      <w:r>
        <w:rPr>
          <w:spacing w:val="-1"/>
        </w:rPr>
        <w:t xml:space="preserve"> </w:t>
      </w:r>
      <w:r>
        <w:t>Aukerak.</w:t>
      </w:r>
    </w:p>
    <w:p w14:paraId="0C162DB1" w14:textId="724B3380" w:rsidR="00935D51" w:rsidRDefault="001D354F" w:rsidP="000D70DE">
      <w:pPr>
        <w:pStyle w:val="Textoindependiente"/>
        <w:spacing w:before="159" w:line="360" w:lineRule="auto"/>
        <w:ind w:right="142"/>
        <w:jc w:val="both"/>
      </w:pPr>
      <w:r>
        <w:t>Aukerak, se reserva el derecho de poder llevar a cabo en cualquier momento el seguimiento y</w:t>
      </w:r>
      <w:r>
        <w:rPr>
          <w:spacing w:val="1"/>
        </w:rPr>
        <w:t xml:space="preserve"> </w:t>
      </w:r>
      <w:r>
        <w:t>control</w:t>
      </w:r>
      <w:r>
        <w:rPr>
          <w:spacing w:val="-2"/>
        </w:rPr>
        <w:t xml:space="preserve"> </w:t>
      </w:r>
      <w:r>
        <w:t>de</w:t>
      </w:r>
      <w:r>
        <w:rPr>
          <w:spacing w:val="-1"/>
        </w:rPr>
        <w:t xml:space="preserve"> </w:t>
      </w:r>
      <w:r>
        <w:t>la</w:t>
      </w:r>
      <w:r>
        <w:rPr>
          <w:spacing w:val="-4"/>
        </w:rPr>
        <w:t xml:space="preserve"> </w:t>
      </w:r>
      <w:r>
        <w:t>prestación</w:t>
      </w:r>
      <w:r>
        <w:rPr>
          <w:spacing w:val="-3"/>
        </w:rPr>
        <w:t xml:space="preserve"> </w:t>
      </w:r>
      <w:r>
        <w:t>del</w:t>
      </w:r>
      <w:r>
        <w:rPr>
          <w:spacing w:val="-4"/>
        </w:rPr>
        <w:t xml:space="preserve"> </w:t>
      </w:r>
      <w:r>
        <w:t>servicio</w:t>
      </w:r>
      <w:r>
        <w:rPr>
          <w:spacing w:val="-2"/>
        </w:rPr>
        <w:t xml:space="preserve"> </w:t>
      </w:r>
      <w:r>
        <w:t>contratado,</w:t>
      </w:r>
      <w:r>
        <w:rPr>
          <w:spacing w:val="-1"/>
        </w:rPr>
        <w:t xml:space="preserve"> </w:t>
      </w:r>
      <w:r>
        <w:t>a</w:t>
      </w:r>
      <w:r>
        <w:rPr>
          <w:spacing w:val="-4"/>
        </w:rPr>
        <w:t xml:space="preserve"> </w:t>
      </w:r>
      <w:r>
        <w:t>través</w:t>
      </w:r>
      <w:r>
        <w:rPr>
          <w:spacing w:val="4"/>
        </w:rPr>
        <w:t xml:space="preserve"> </w:t>
      </w:r>
      <w:r>
        <w:t>del</w:t>
      </w:r>
      <w:r>
        <w:rPr>
          <w:spacing w:val="-2"/>
        </w:rPr>
        <w:t xml:space="preserve"> </w:t>
      </w:r>
      <w:r>
        <w:t>personal</w:t>
      </w:r>
      <w:r>
        <w:rPr>
          <w:spacing w:val="-3"/>
        </w:rPr>
        <w:t xml:space="preserve"> </w:t>
      </w:r>
      <w:r>
        <w:t>designado</w:t>
      </w:r>
      <w:r>
        <w:rPr>
          <w:spacing w:val="-4"/>
        </w:rPr>
        <w:t xml:space="preserve"> </w:t>
      </w:r>
      <w:r>
        <w:t>para</w:t>
      </w:r>
      <w:r>
        <w:rPr>
          <w:spacing w:val="-1"/>
        </w:rPr>
        <w:t xml:space="preserve"> </w:t>
      </w:r>
      <w:r>
        <w:t>tal</w:t>
      </w:r>
      <w:r>
        <w:rPr>
          <w:spacing w:val="-2"/>
        </w:rPr>
        <w:t xml:space="preserve"> </w:t>
      </w:r>
      <w:r>
        <w:t>fin.</w:t>
      </w:r>
    </w:p>
    <w:sectPr w:rsidR="00935D51" w:rsidSect="001F604E">
      <w:headerReference w:type="default" r:id="rId13"/>
      <w:footerReference w:type="default" r:id="rId14"/>
      <w:pgSz w:w="11910" w:h="16840"/>
      <w:pgMar w:top="2760" w:right="1560" w:bottom="920" w:left="1600" w:header="852" w:footer="119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69419" w14:textId="77777777" w:rsidR="00E946BC" w:rsidRDefault="00E946BC">
      <w:r>
        <w:separator/>
      </w:r>
    </w:p>
  </w:endnote>
  <w:endnote w:type="continuationSeparator" w:id="0">
    <w:p w14:paraId="2E0EA6FF" w14:textId="77777777" w:rsidR="00E946BC" w:rsidRDefault="00E946BC">
      <w:r>
        <w:continuationSeparator/>
      </w:r>
    </w:p>
  </w:endnote>
  <w:endnote w:type="continuationNotice" w:id="1">
    <w:p w14:paraId="60EA103B" w14:textId="77777777" w:rsidR="00E946BC" w:rsidRDefault="00E946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F2CEF" w14:textId="77777777" w:rsidR="00E946BC" w:rsidRDefault="00E946BC">
    <w:pPr>
      <w:pStyle w:val="Textoindependiente"/>
      <w:spacing w:line="14" w:lineRule="auto"/>
      <w:rPr>
        <w:sz w:val="20"/>
      </w:rPr>
    </w:pPr>
  </w:p>
  <w:p w14:paraId="67F5F990" w14:textId="77777777" w:rsidR="00E946BC" w:rsidRDefault="00E946BC">
    <w:pPr>
      <w:pStyle w:val="Textoindependiente"/>
      <w:spacing w:line="14" w:lineRule="auto"/>
      <w:rPr>
        <w:sz w:val="20"/>
      </w:rPr>
    </w:pPr>
  </w:p>
  <w:p w14:paraId="500F00B5" w14:textId="25311B6D" w:rsidR="00E946BC" w:rsidRDefault="00E946BC">
    <w:pPr>
      <w:pStyle w:val="Textoindependiente"/>
      <w:spacing w:line="14" w:lineRule="auto"/>
      <w:rPr>
        <w:sz w:val="20"/>
      </w:rPr>
    </w:pPr>
    <w:r>
      <w:rPr>
        <w:noProof/>
        <w:lang w:eastAsia="es-ES"/>
      </w:rPr>
      <mc:AlternateContent>
        <mc:Choice Requires="wps">
          <w:drawing>
            <wp:anchor distT="0" distB="0" distL="114300" distR="114300" simplePos="0" relativeHeight="251658244" behindDoc="1" locked="0" layoutInCell="1" allowOverlap="1" wp14:anchorId="3CABDF6F" wp14:editId="28A77D84">
              <wp:simplePos x="0" y="0"/>
              <wp:positionH relativeFrom="page">
                <wp:posOffset>6301740</wp:posOffset>
              </wp:positionH>
              <wp:positionV relativeFrom="page">
                <wp:posOffset>10086340</wp:posOffset>
              </wp:positionV>
              <wp:extent cx="219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702C6" w14:textId="3B491DA7" w:rsidR="00E946BC" w:rsidRDefault="00E946BC">
                          <w:pPr>
                            <w:pStyle w:val="Textoindependiente"/>
                            <w:spacing w:line="245" w:lineRule="exact"/>
                            <w:ind w:left="60"/>
                          </w:pPr>
                          <w:r>
                            <w:fldChar w:fldCharType="begin"/>
                          </w:r>
                          <w:r>
                            <w:rPr>
                              <w:rFonts w:ascii="Calibri"/>
                            </w:rPr>
                            <w:instrText xml:space="preserve"> PAGE </w:instrText>
                          </w:r>
                          <w:r>
                            <w:fldChar w:fldCharType="separate"/>
                          </w:r>
                          <w:r w:rsidR="007A2778">
                            <w:rPr>
                              <w:rFonts w:ascii="Calibri"/>
                              <w:noProof/>
                            </w:rPr>
                            <w:t>15</w:t>
                          </w:r>
                          <w:r>
                            <w:fldChar w:fldCharType="end"/>
                          </w:r>
                        </w:p>
                        <w:p w14:paraId="36C52372" w14:textId="4D3544F2" w:rsidR="00E946BC" w:rsidRDefault="00E946BC">
                          <w:pPr>
                            <w:pStyle w:val="Textoindependiente"/>
                            <w:spacing w:line="245" w:lineRule="exact"/>
                            <w:ind w:left="60"/>
                          </w:pPr>
                        </w:p>
                        <w:p w14:paraId="0FA2D2BB" w14:textId="77777777" w:rsidR="00E946BC" w:rsidRDefault="00E946BC">
                          <w:pPr>
                            <w:pStyle w:val="Textoindependiente"/>
                            <w:spacing w:line="245" w:lineRule="exact"/>
                            <w:ind w:left="60"/>
                          </w:pPr>
                        </w:p>
                        <w:p w14:paraId="6497EBFC" w14:textId="77777777" w:rsidR="00E946BC" w:rsidRDefault="00E946BC">
                          <w:pPr>
                            <w:pStyle w:val="Textoindependiente"/>
                            <w:spacing w:line="245" w:lineRule="exact"/>
                            <w:ind w:left="60"/>
                            <w:rPr>
                              <w:rFonts w:asci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ABDF6F" id="_x0000_t202" coordsize="21600,21600" o:spt="202" path="m,l,21600r21600,l21600,xe">
              <v:stroke joinstyle="miter"/>
              <v:path gradientshapeok="t" o:connecttype="rect"/>
            </v:shapetype>
            <v:shape id="Text Box 1" o:spid="_x0000_s1026" type="#_x0000_t202" style="position:absolute;margin-left:496.2pt;margin-top:794.2pt;width:17.3pt;height:13.05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" filled="f" stroked="f">
              <v:textbox inset="0,0,0,0">
                <w:txbxContent>
                  <w:p w14:paraId="3C8702C6" w14:textId="3B491DA7" w:rsidR="00E946BC" w:rsidRDefault="00E946BC">
                    <w:pPr>
                      <w:pStyle w:val="Textoindependiente"/>
                      <w:spacing w:line="245" w:lineRule="exact"/>
                      <w:ind w:left="60"/>
                    </w:pPr>
                    <w:r>
                      <w:fldChar w:fldCharType="begin"/>
                    </w:r>
                    <w:r>
                      <w:rPr>
                        <w:rFonts w:ascii="Calibri"/>
                      </w:rPr>
                      <w:instrText xml:space="preserve"> PAGE </w:instrText>
                    </w:r>
                    <w:r>
                      <w:fldChar w:fldCharType="separate"/>
                    </w:r>
                    <w:r w:rsidR="007A2778">
                      <w:rPr>
                        <w:rFonts w:ascii="Calibri"/>
                        <w:noProof/>
                      </w:rPr>
                      <w:t>15</w:t>
                    </w:r>
                    <w:r>
                      <w:fldChar w:fldCharType="end"/>
                    </w:r>
                  </w:p>
                  <w:p w14:paraId="36C52372" w14:textId="4D3544F2" w:rsidR="00E946BC" w:rsidRDefault="00E946BC">
                    <w:pPr>
                      <w:pStyle w:val="Textoindependiente"/>
                      <w:spacing w:line="245" w:lineRule="exact"/>
                      <w:ind w:left="60"/>
                    </w:pPr>
                  </w:p>
                  <w:p w14:paraId="0FA2D2BB" w14:textId="77777777" w:rsidR="00E946BC" w:rsidRDefault="00E946BC">
                    <w:pPr>
                      <w:pStyle w:val="Textoindependiente"/>
                      <w:spacing w:line="245" w:lineRule="exact"/>
                      <w:ind w:left="60"/>
                    </w:pPr>
                  </w:p>
                  <w:p w14:paraId="6497EBFC" w14:textId="77777777" w:rsidR="00E946BC" w:rsidRDefault="00E946BC">
                    <w:pPr>
                      <w:pStyle w:val="Textoindependiente"/>
                      <w:spacing w:line="245" w:lineRule="exact"/>
                      <w:ind w:left="60"/>
                      <w:rPr>
                        <w:rFonts w:ascii="Calibri"/>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C081A7" w14:textId="77777777" w:rsidR="00E946BC" w:rsidRDefault="00E946BC">
      <w:r>
        <w:separator/>
      </w:r>
    </w:p>
  </w:footnote>
  <w:footnote w:type="continuationSeparator" w:id="0">
    <w:p w14:paraId="0206A71A" w14:textId="77777777" w:rsidR="00E946BC" w:rsidRDefault="00E946BC">
      <w:r>
        <w:continuationSeparator/>
      </w:r>
    </w:p>
  </w:footnote>
  <w:footnote w:type="continuationNotice" w:id="1">
    <w:p w14:paraId="01E0D42D" w14:textId="77777777" w:rsidR="00E946BC" w:rsidRDefault="00E946B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E0DD3" w14:textId="77777777" w:rsidR="00E946BC" w:rsidRDefault="00E946BC">
    <w:pPr>
      <w:pStyle w:val="Textoindependiente"/>
      <w:spacing w:line="14" w:lineRule="auto"/>
      <w:rPr>
        <w:sz w:val="20"/>
      </w:rPr>
    </w:pPr>
    <w:r>
      <w:rPr>
        <w:noProof/>
        <w:lang w:eastAsia="es-ES"/>
      </w:rPr>
      <w:drawing>
        <wp:anchor distT="0" distB="0" distL="0" distR="0" simplePos="0" relativeHeight="251658242" behindDoc="1" locked="0" layoutInCell="1" allowOverlap="1" wp14:anchorId="18882AA0" wp14:editId="3AD7EA22">
          <wp:simplePos x="0" y="0"/>
          <wp:positionH relativeFrom="page">
            <wp:posOffset>5105969</wp:posOffset>
          </wp:positionH>
          <wp:positionV relativeFrom="page">
            <wp:posOffset>390839</wp:posOffset>
          </wp:positionV>
          <wp:extent cx="1050006" cy="804788"/>
          <wp:effectExtent l="0" t="0" r="0" b="0"/>
          <wp:wrapNone/>
          <wp:docPr id="1" name="image2.jpeg"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1050006" cy="804788"/>
                  </a:xfrm>
                  <a:prstGeom prst="rect">
                    <a:avLst/>
                  </a:prstGeom>
                </pic:spPr>
              </pic:pic>
            </a:graphicData>
          </a:graphic>
        </wp:anchor>
      </w:drawing>
    </w:r>
    <w:r>
      <w:rPr>
        <w:noProof/>
        <w:lang w:eastAsia="es-ES"/>
      </w:rPr>
      <w:drawing>
        <wp:anchor distT="0" distB="0" distL="0" distR="0" simplePos="0" relativeHeight="251658241" behindDoc="1" locked="0" layoutInCell="1" allowOverlap="1" wp14:anchorId="083DE210" wp14:editId="49162CC5">
          <wp:simplePos x="0" y="0"/>
          <wp:positionH relativeFrom="page">
            <wp:posOffset>1073785</wp:posOffset>
          </wp:positionH>
          <wp:positionV relativeFrom="page">
            <wp:posOffset>224872</wp:posOffset>
          </wp:positionV>
          <wp:extent cx="896619" cy="1223772"/>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896619" cy="1223772"/>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03C8C" w14:textId="77777777" w:rsidR="00E946BC" w:rsidRDefault="00E946BC">
    <w:pPr>
      <w:pStyle w:val="Textoindependiente"/>
      <w:spacing w:line="14" w:lineRule="auto"/>
      <w:rPr>
        <w:sz w:val="20"/>
      </w:rPr>
    </w:pPr>
    <w:r>
      <w:rPr>
        <w:noProof/>
        <w:lang w:eastAsia="es-ES"/>
      </w:rPr>
      <w:drawing>
        <wp:anchor distT="0" distB="0" distL="0" distR="0" simplePos="0" relativeHeight="251658243" behindDoc="1" locked="0" layoutInCell="1" allowOverlap="1" wp14:anchorId="72C05ACE" wp14:editId="5868777D">
          <wp:simplePos x="0" y="0"/>
          <wp:positionH relativeFrom="page">
            <wp:posOffset>5177790</wp:posOffset>
          </wp:positionH>
          <wp:positionV relativeFrom="page">
            <wp:posOffset>426852</wp:posOffset>
          </wp:positionV>
          <wp:extent cx="1050006" cy="804788"/>
          <wp:effectExtent l="0" t="0" r="0" b="0"/>
          <wp:wrapNone/>
          <wp:docPr id="17" name="image2.jpeg"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1050006" cy="804788"/>
                  </a:xfrm>
                  <a:prstGeom prst="rect">
                    <a:avLst/>
                  </a:prstGeom>
                </pic:spPr>
              </pic:pic>
            </a:graphicData>
          </a:graphic>
        </wp:anchor>
      </w:drawing>
    </w:r>
    <w:r>
      <w:rPr>
        <w:noProof/>
        <w:lang w:eastAsia="es-ES"/>
      </w:rPr>
      <w:drawing>
        <wp:anchor distT="0" distB="0" distL="0" distR="0" simplePos="0" relativeHeight="251658240" behindDoc="1" locked="0" layoutInCell="1" allowOverlap="1" wp14:anchorId="3ABCCA8E" wp14:editId="77B382BF">
          <wp:simplePos x="0" y="0"/>
          <wp:positionH relativeFrom="page">
            <wp:posOffset>1044509</wp:posOffset>
          </wp:positionH>
          <wp:positionV relativeFrom="page">
            <wp:posOffset>225689</wp:posOffset>
          </wp:positionV>
          <wp:extent cx="896619" cy="1223772"/>
          <wp:effectExtent l="0" t="0" r="0" b="0"/>
          <wp:wrapNone/>
          <wp:docPr id="1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2" cstate="print"/>
                  <a:stretch>
                    <a:fillRect/>
                  </a:stretch>
                </pic:blipFill>
                <pic:spPr>
                  <a:xfrm>
                    <a:off x="0" y="0"/>
                    <a:ext cx="896619" cy="122377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566AC"/>
    <w:multiLevelType w:val="hybridMultilevel"/>
    <w:tmpl w:val="1E5C12EA"/>
    <w:lvl w:ilvl="0" w:tplc="9B106440">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1ED09FF"/>
    <w:multiLevelType w:val="hybridMultilevel"/>
    <w:tmpl w:val="3988645C"/>
    <w:lvl w:ilvl="0" w:tplc="042D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E269B2"/>
    <w:multiLevelType w:val="hybridMultilevel"/>
    <w:tmpl w:val="948A07A8"/>
    <w:lvl w:ilvl="0" w:tplc="FD3EDBEC">
      <w:start w:val="1"/>
      <w:numFmt w:val="lowerLetter"/>
      <w:lvlText w:val="%1)"/>
      <w:lvlJc w:val="left"/>
      <w:pPr>
        <w:ind w:left="745" w:hanging="360"/>
      </w:pPr>
      <w:rPr>
        <w:rFonts w:hint="default"/>
      </w:rPr>
    </w:lvl>
    <w:lvl w:ilvl="1" w:tplc="042D0019" w:tentative="1">
      <w:start w:val="1"/>
      <w:numFmt w:val="lowerLetter"/>
      <w:lvlText w:val="%2."/>
      <w:lvlJc w:val="left"/>
      <w:pPr>
        <w:ind w:left="1465" w:hanging="360"/>
      </w:pPr>
    </w:lvl>
    <w:lvl w:ilvl="2" w:tplc="042D001B" w:tentative="1">
      <w:start w:val="1"/>
      <w:numFmt w:val="lowerRoman"/>
      <w:lvlText w:val="%3."/>
      <w:lvlJc w:val="right"/>
      <w:pPr>
        <w:ind w:left="2185" w:hanging="180"/>
      </w:pPr>
    </w:lvl>
    <w:lvl w:ilvl="3" w:tplc="042D000F" w:tentative="1">
      <w:start w:val="1"/>
      <w:numFmt w:val="decimal"/>
      <w:lvlText w:val="%4."/>
      <w:lvlJc w:val="left"/>
      <w:pPr>
        <w:ind w:left="2905" w:hanging="360"/>
      </w:pPr>
    </w:lvl>
    <w:lvl w:ilvl="4" w:tplc="042D0019" w:tentative="1">
      <w:start w:val="1"/>
      <w:numFmt w:val="lowerLetter"/>
      <w:lvlText w:val="%5."/>
      <w:lvlJc w:val="left"/>
      <w:pPr>
        <w:ind w:left="3625" w:hanging="360"/>
      </w:pPr>
    </w:lvl>
    <w:lvl w:ilvl="5" w:tplc="042D001B" w:tentative="1">
      <w:start w:val="1"/>
      <w:numFmt w:val="lowerRoman"/>
      <w:lvlText w:val="%6."/>
      <w:lvlJc w:val="right"/>
      <w:pPr>
        <w:ind w:left="4345" w:hanging="180"/>
      </w:pPr>
    </w:lvl>
    <w:lvl w:ilvl="6" w:tplc="042D000F" w:tentative="1">
      <w:start w:val="1"/>
      <w:numFmt w:val="decimal"/>
      <w:lvlText w:val="%7."/>
      <w:lvlJc w:val="left"/>
      <w:pPr>
        <w:ind w:left="5065" w:hanging="360"/>
      </w:pPr>
    </w:lvl>
    <w:lvl w:ilvl="7" w:tplc="042D0019" w:tentative="1">
      <w:start w:val="1"/>
      <w:numFmt w:val="lowerLetter"/>
      <w:lvlText w:val="%8."/>
      <w:lvlJc w:val="left"/>
      <w:pPr>
        <w:ind w:left="5785" w:hanging="360"/>
      </w:pPr>
    </w:lvl>
    <w:lvl w:ilvl="8" w:tplc="042D001B" w:tentative="1">
      <w:start w:val="1"/>
      <w:numFmt w:val="lowerRoman"/>
      <w:lvlText w:val="%9."/>
      <w:lvlJc w:val="right"/>
      <w:pPr>
        <w:ind w:left="6505" w:hanging="180"/>
      </w:pPr>
    </w:lvl>
  </w:abstractNum>
  <w:abstractNum w:abstractNumId="3" w15:restartNumberingAfterBreak="0">
    <w:nsid w:val="139C0320"/>
    <w:multiLevelType w:val="hybridMultilevel"/>
    <w:tmpl w:val="2864E7F4"/>
    <w:lvl w:ilvl="0" w:tplc="9CDC4328">
      <w:start w:val="2"/>
      <w:numFmt w:val="bullet"/>
      <w:lvlText w:val="-"/>
      <w:lvlJc w:val="left"/>
      <w:pPr>
        <w:ind w:left="1080" w:hanging="360"/>
      </w:pPr>
      <w:rPr>
        <w:rFonts w:ascii="Calibri Light" w:eastAsia="Calibri Light" w:hAnsi="Calibri Light" w:cs="Calibri Light"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F280315"/>
    <w:multiLevelType w:val="hybridMultilevel"/>
    <w:tmpl w:val="BF9C3AF4"/>
    <w:lvl w:ilvl="0" w:tplc="9CDC4328">
      <w:start w:val="2"/>
      <w:numFmt w:val="bullet"/>
      <w:lvlText w:val="-"/>
      <w:lvlJc w:val="left"/>
      <w:pPr>
        <w:ind w:left="1465" w:hanging="360"/>
      </w:pPr>
      <w:rPr>
        <w:rFonts w:ascii="Calibri Light" w:eastAsia="Calibri Light" w:hAnsi="Calibri Light" w:cs="Calibri Light" w:hint="default"/>
      </w:rPr>
    </w:lvl>
    <w:lvl w:ilvl="1" w:tplc="042D0003" w:tentative="1">
      <w:start w:val="1"/>
      <w:numFmt w:val="bullet"/>
      <w:lvlText w:val="o"/>
      <w:lvlJc w:val="left"/>
      <w:pPr>
        <w:ind w:left="2185" w:hanging="360"/>
      </w:pPr>
      <w:rPr>
        <w:rFonts w:ascii="Courier New" w:hAnsi="Courier New" w:cs="Courier New" w:hint="default"/>
      </w:rPr>
    </w:lvl>
    <w:lvl w:ilvl="2" w:tplc="042D0005" w:tentative="1">
      <w:start w:val="1"/>
      <w:numFmt w:val="bullet"/>
      <w:lvlText w:val=""/>
      <w:lvlJc w:val="left"/>
      <w:pPr>
        <w:ind w:left="2905" w:hanging="360"/>
      </w:pPr>
      <w:rPr>
        <w:rFonts w:ascii="Wingdings" w:hAnsi="Wingdings" w:hint="default"/>
      </w:rPr>
    </w:lvl>
    <w:lvl w:ilvl="3" w:tplc="042D0001" w:tentative="1">
      <w:start w:val="1"/>
      <w:numFmt w:val="bullet"/>
      <w:lvlText w:val=""/>
      <w:lvlJc w:val="left"/>
      <w:pPr>
        <w:ind w:left="3625" w:hanging="360"/>
      </w:pPr>
      <w:rPr>
        <w:rFonts w:ascii="Symbol" w:hAnsi="Symbol" w:hint="default"/>
      </w:rPr>
    </w:lvl>
    <w:lvl w:ilvl="4" w:tplc="042D0003" w:tentative="1">
      <w:start w:val="1"/>
      <w:numFmt w:val="bullet"/>
      <w:lvlText w:val="o"/>
      <w:lvlJc w:val="left"/>
      <w:pPr>
        <w:ind w:left="4345" w:hanging="360"/>
      </w:pPr>
      <w:rPr>
        <w:rFonts w:ascii="Courier New" w:hAnsi="Courier New" w:cs="Courier New" w:hint="default"/>
      </w:rPr>
    </w:lvl>
    <w:lvl w:ilvl="5" w:tplc="042D0005" w:tentative="1">
      <w:start w:val="1"/>
      <w:numFmt w:val="bullet"/>
      <w:lvlText w:val=""/>
      <w:lvlJc w:val="left"/>
      <w:pPr>
        <w:ind w:left="5065" w:hanging="360"/>
      </w:pPr>
      <w:rPr>
        <w:rFonts w:ascii="Wingdings" w:hAnsi="Wingdings" w:hint="default"/>
      </w:rPr>
    </w:lvl>
    <w:lvl w:ilvl="6" w:tplc="042D0001" w:tentative="1">
      <w:start w:val="1"/>
      <w:numFmt w:val="bullet"/>
      <w:lvlText w:val=""/>
      <w:lvlJc w:val="left"/>
      <w:pPr>
        <w:ind w:left="5785" w:hanging="360"/>
      </w:pPr>
      <w:rPr>
        <w:rFonts w:ascii="Symbol" w:hAnsi="Symbol" w:hint="default"/>
      </w:rPr>
    </w:lvl>
    <w:lvl w:ilvl="7" w:tplc="042D0003" w:tentative="1">
      <w:start w:val="1"/>
      <w:numFmt w:val="bullet"/>
      <w:lvlText w:val="o"/>
      <w:lvlJc w:val="left"/>
      <w:pPr>
        <w:ind w:left="6505" w:hanging="360"/>
      </w:pPr>
      <w:rPr>
        <w:rFonts w:ascii="Courier New" w:hAnsi="Courier New" w:cs="Courier New" w:hint="default"/>
      </w:rPr>
    </w:lvl>
    <w:lvl w:ilvl="8" w:tplc="042D0005" w:tentative="1">
      <w:start w:val="1"/>
      <w:numFmt w:val="bullet"/>
      <w:lvlText w:val=""/>
      <w:lvlJc w:val="left"/>
      <w:pPr>
        <w:ind w:left="7225" w:hanging="360"/>
      </w:pPr>
      <w:rPr>
        <w:rFonts w:ascii="Wingdings" w:hAnsi="Wingdings" w:hint="default"/>
      </w:rPr>
    </w:lvl>
  </w:abstractNum>
  <w:abstractNum w:abstractNumId="5" w15:restartNumberingAfterBreak="0">
    <w:nsid w:val="20F34991"/>
    <w:multiLevelType w:val="hybridMultilevel"/>
    <w:tmpl w:val="7AD009AE"/>
    <w:lvl w:ilvl="0" w:tplc="042D0013">
      <w:start w:val="1"/>
      <w:numFmt w:val="upperRoman"/>
      <w:lvlText w:val="%1."/>
      <w:lvlJc w:val="right"/>
      <w:pPr>
        <w:ind w:left="745" w:hanging="360"/>
      </w:pPr>
      <w:rPr>
        <w:rFonts w:hint="default"/>
      </w:rPr>
    </w:lvl>
    <w:lvl w:ilvl="1" w:tplc="042D0019" w:tentative="1">
      <w:start w:val="1"/>
      <w:numFmt w:val="lowerLetter"/>
      <w:lvlText w:val="%2."/>
      <w:lvlJc w:val="left"/>
      <w:pPr>
        <w:ind w:left="1465" w:hanging="360"/>
      </w:pPr>
    </w:lvl>
    <w:lvl w:ilvl="2" w:tplc="042D001B" w:tentative="1">
      <w:start w:val="1"/>
      <w:numFmt w:val="lowerRoman"/>
      <w:lvlText w:val="%3."/>
      <w:lvlJc w:val="right"/>
      <w:pPr>
        <w:ind w:left="2185" w:hanging="180"/>
      </w:pPr>
    </w:lvl>
    <w:lvl w:ilvl="3" w:tplc="042D000F" w:tentative="1">
      <w:start w:val="1"/>
      <w:numFmt w:val="decimal"/>
      <w:lvlText w:val="%4."/>
      <w:lvlJc w:val="left"/>
      <w:pPr>
        <w:ind w:left="2905" w:hanging="360"/>
      </w:pPr>
    </w:lvl>
    <w:lvl w:ilvl="4" w:tplc="042D0019" w:tentative="1">
      <w:start w:val="1"/>
      <w:numFmt w:val="lowerLetter"/>
      <w:lvlText w:val="%5."/>
      <w:lvlJc w:val="left"/>
      <w:pPr>
        <w:ind w:left="3625" w:hanging="360"/>
      </w:pPr>
    </w:lvl>
    <w:lvl w:ilvl="5" w:tplc="042D001B" w:tentative="1">
      <w:start w:val="1"/>
      <w:numFmt w:val="lowerRoman"/>
      <w:lvlText w:val="%6."/>
      <w:lvlJc w:val="right"/>
      <w:pPr>
        <w:ind w:left="4345" w:hanging="180"/>
      </w:pPr>
    </w:lvl>
    <w:lvl w:ilvl="6" w:tplc="042D000F" w:tentative="1">
      <w:start w:val="1"/>
      <w:numFmt w:val="decimal"/>
      <w:lvlText w:val="%7."/>
      <w:lvlJc w:val="left"/>
      <w:pPr>
        <w:ind w:left="5065" w:hanging="360"/>
      </w:pPr>
    </w:lvl>
    <w:lvl w:ilvl="7" w:tplc="042D0019" w:tentative="1">
      <w:start w:val="1"/>
      <w:numFmt w:val="lowerLetter"/>
      <w:lvlText w:val="%8."/>
      <w:lvlJc w:val="left"/>
      <w:pPr>
        <w:ind w:left="5785" w:hanging="360"/>
      </w:pPr>
    </w:lvl>
    <w:lvl w:ilvl="8" w:tplc="042D001B" w:tentative="1">
      <w:start w:val="1"/>
      <w:numFmt w:val="lowerRoman"/>
      <w:lvlText w:val="%9."/>
      <w:lvlJc w:val="right"/>
      <w:pPr>
        <w:ind w:left="6505" w:hanging="180"/>
      </w:pPr>
    </w:lvl>
  </w:abstractNum>
  <w:abstractNum w:abstractNumId="6" w15:restartNumberingAfterBreak="0">
    <w:nsid w:val="240510AD"/>
    <w:multiLevelType w:val="hybridMultilevel"/>
    <w:tmpl w:val="CDEA389E"/>
    <w:lvl w:ilvl="0" w:tplc="042D0003">
      <w:start w:val="1"/>
      <w:numFmt w:val="bullet"/>
      <w:lvlText w:val="o"/>
      <w:lvlJc w:val="left"/>
      <w:pPr>
        <w:ind w:left="720" w:hanging="360"/>
      </w:pPr>
      <w:rPr>
        <w:rFonts w:ascii="Courier New"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AD3096A"/>
    <w:multiLevelType w:val="hybridMultilevel"/>
    <w:tmpl w:val="D1C8A382"/>
    <w:lvl w:ilvl="0" w:tplc="2DAEE562">
      <w:start w:val="1"/>
      <w:numFmt w:val="upperRoman"/>
      <w:lvlText w:val="%1."/>
      <w:lvlJc w:val="left"/>
      <w:pPr>
        <w:ind w:left="720" w:hanging="360"/>
      </w:pPr>
      <w:rPr>
        <w:rFonts w:ascii="Calibri Light" w:eastAsia="Calibri Light" w:hAnsi="Calibri Light" w:cs="Calibri Light" w:hint="default"/>
        <w:spacing w:val="-2"/>
        <w:w w:val="100"/>
        <w:sz w:val="22"/>
        <w:szCs w:val="22"/>
        <w:lang w:val="es-ES" w:eastAsia="en-US" w:bidi="ar-SA"/>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2C882A36"/>
    <w:multiLevelType w:val="hybridMultilevel"/>
    <w:tmpl w:val="8F0C4F86"/>
    <w:lvl w:ilvl="0" w:tplc="042D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A852E9A"/>
    <w:multiLevelType w:val="hybridMultilevel"/>
    <w:tmpl w:val="141010E4"/>
    <w:lvl w:ilvl="0" w:tplc="16B46684">
      <w:numFmt w:val="bullet"/>
      <w:lvlText w:val="-"/>
      <w:lvlJc w:val="left"/>
      <w:pPr>
        <w:ind w:left="1080" w:hanging="360"/>
      </w:pPr>
      <w:rPr>
        <w:rFonts w:ascii="Calibri Light" w:eastAsia="Calibri Light" w:hAnsi="Calibri Light" w:cs="Calibri Light" w:hint="default"/>
        <w:w w:val="100"/>
        <w:sz w:val="22"/>
        <w:szCs w:val="22"/>
        <w:lang w:val="es-ES" w:eastAsia="en-US" w:bidi="ar-SA"/>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3A8B33EA"/>
    <w:multiLevelType w:val="hybridMultilevel"/>
    <w:tmpl w:val="80769A82"/>
    <w:lvl w:ilvl="0" w:tplc="042D0017">
      <w:start w:val="1"/>
      <w:numFmt w:val="lowerLetter"/>
      <w:lvlText w:val="%1)"/>
      <w:lvlJc w:val="left"/>
      <w:pPr>
        <w:ind w:left="360" w:hanging="360"/>
      </w:pPr>
      <w:rPr>
        <w:rFonts w:hint="default"/>
      </w:rPr>
    </w:lvl>
    <w:lvl w:ilvl="1" w:tplc="16B46684">
      <w:numFmt w:val="bullet"/>
      <w:lvlText w:val="-"/>
      <w:lvlJc w:val="left"/>
      <w:pPr>
        <w:ind w:left="1080" w:hanging="360"/>
      </w:pPr>
      <w:rPr>
        <w:rFonts w:ascii="Calibri Light" w:eastAsia="Calibri Light" w:hAnsi="Calibri Light" w:cs="Calibri Light" w:hint="default"/>
        <w:w w:val="100"/>
        <w:sz w:val="22"/>
        <w:szCs w:val="22"/>
        <w:lang w:val="es-ES" w:eastAsia="en-US" w:bidi="ar-SA"/>
      </w:rPr>
    </w:lvl>
    <w:lvl w:ilvl="2" w:tplc="042D0003">
      <w:start w:val="1"/>
      <w:numFmt w:val="bullet"/>
      <w:lvlText w:val="o"/>
      <w:lvlJc w:val="left"/>
      <w:pPr>
        <w:ind w:left="1800" w:hanging="180"/>
      </w:pPr>
      <w:rPr>
        <w:rFonts w:ascii="Courier New" w:hAnsi="Courier New" w:cs="Courier New" w:hint="default"/>
      </w:r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11" w15:restartNumberingAfterBreak="0">
    <w:nsid w:val="3FA5552D"/>
    <w:multiLevelType w:val="hybridMultilevel"/>
    <w:tmpl w:val="8B6E7708"/>
    <w:lvl w:ilvl="0" w:tplc="042D000F">
      <w:start w:val="1"/>
      <w:numFmt w:val="decimal"/>
      <w:lvlText w:val="%1."/>
      <w:lvlJc w:val="left"/>
      <w:pPr>
        <w:ind w:left="360" w:hanging="360"/>
      </w:pPr>
    </w:lvl>
    <w:lvl w:ilvl="1" w:tplc="0C0A0019">
      <w:start w:val="1"/>
      <w:numFmt w:val="lowerLetter"/>
      <w:lvlText w:val="%2."/>
      <w:lvlJc w:val="left"/>
      <w:pPr>
        <w:ind w:left="3960" w:hanging="360"/>
      </w:pPr>
    </w:lvl>
    <w:lvl w:ilvl="2" w:tplc="0C0A001B" w:tentative="1">
      <w:start w:val="1"/>
      <w:numFmt w:val="lowerRoman"/>
      <w:lvlText w:val="%3."/>
      <w:lvlJc w:val="right"/>
      <w:pPr>
        <w:ind w:left="4680" w:hanging="180"/>
      </w:pPr>
    </w:lvl>
    <w:lvl w:ilvl="3" w:tplc="0C0A000F" w:tentative="1">
      <w:start w:val="1"/>
      <w:numFmt w:val="decimal"/>
      <w:lvlText w:val="%4."/>
      <w:lvlJc w:val="left"/>
      <w:pPr>
        <w:ind w:left="5400" w:hanging="360"/>
      </w:pPr>
    </w:lvl>
    <w:lvl w:ilvl="4" w:tplc="0C0A0019" w:tentative="1">
      <w:start w:val="1"/>
      <w:numFmt w:val="lowerLetter"/>
      <w:lvlText w:val="%5."/>
      <w:lvlJc w:val="left"/>
      <w:pPr>
        <w:ind w:left="6120" w:hanging="360"/>
      </w:pPr>
    </w:lvl>
    <w:lvl w:ilvl="5" w:tplc="0C0A001B" w:tentative="1">
      <w:start w:val="1"/>
      <w:numFmt w:val="lowerRoman"/>
      <w:lvlText w:val="%6."/>
      <w:lvlJc w:val="right"/>
      <w:pPr>
        <w:ind w:left="6840" w:hanging="180"/>
      </w:pPr>
    </w:lvl>
    <w:lvl w:ilvl="6" w:tplc="0C0A000F" w:tentative="1">
      <w:start w:val="1"/>
      <w:numFmt w:val="decimal"/>
      <w:lvlText w:val="%7."/>
      <w:lvlJc w:val="left"/>
      <w:pPr>
        <w:ind w:left="7560" w:hanging="360"/>
      </w:pPr>
    </w:lvl>
    <w:lvl w:ilvl="7" w:tplc="0C0A0019" w:tentative="1">
      <w:start w:val="1"/>
      <w:numFmt w:val="lowerLetter"/>
      <w:lvlText w:val="%8."/>
      <w:lvlJc w:val="left"/>
      <w:pPr>
        <w:ind w:left="8280" w:hanging="360"/>
      </w:pPr>
    </w:lvl>
    <w:lvl w:ilvl="8" w:tplc="0C0A001B" w:tentative="1">
      <w:start w:val="1"/>
      <w:numFmt w:val="lowerRoman"/>
      <w:lvlText w:val="%9."/>
      <w:lvlJc w:val="right"/>
      <w:pPr>
        <w:ind w:left="9000" w:hanging="180"/>
      </w:pPr>
    </w:lvl>
  </w:abstractNum>
  <w:abstractNum w:abstractNumId="12" w15:restartNumberingAfterBreak="0">
    <w:nsid w:val="41621C13"/>
    <w:multiLevelType w:val="hybridMultilevel"/>
    <w:tmpl w:val="341092B6"/>
    <w:lvl w:ilvl="0" w:tplc="042D0001">
      <w:start w:val="1"/>
      <w:numFmt w:val="bullet"/>
      <w:lvlText w:val=""/>
      <w:lvlJc w:val="left"/>
      <w:pPr>
        <w:ind w:left="360" w:hanging="360"/>
      </w:pPr>
      <w:rPr>
        <w:rFonts w:ascii="Symbol" w:hAnsi="Symbol" w:hint="default"/>
      </w:rPr>
    </w:lvl>
    <w:lvl w:ilvl="1" w:tplc="042D0003">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3" w15:restartNumberingAfterBreak="0">
    <w:nsid w:val="42E21760"/>
    <w:multiLevelType w:val="hybridMultilevel"/>
    <w:tmpl w:val="23EA237C"/>
    <w:lvl w:ilvl="0" w:tplc="9B106440">
      <w:start w:val="1"/>
      <w:numFmt w:val="bullet"/>
      <w:lvlText w:val=""/>
      <w:lvlJc w:val="left"/>
      <w:pPr>
        <w:ind w:left="360" w:hanging="360"/>
      </w:pPr>
      <w:rPr>
        <w:rFonts w:ascii="Symbol" w:hAnsi="Symbol" w:hint="default"/>
      </w:rPr>
    </w:lvl>
    <w:lvl w:ilvl="1" w:tplc="042D0003">
      <w:start w:val="1"/>
      <w:numFmt w:val="bullet"/>
      <w:lvlText w:val="o"/>
      <w:lvlJc w:val="left"/>
      <w:pPr>
        <w:ind w:left="1850" w:hanging="360"/>
      </w:pPr>
      <w:rPr>
        <w:rFonts w:ascii="Courier New" w:hAnsi="Courier New" w:cs="Courier New" w:hint="default"/>
      </w:rPr>
    </w:lvl>
    <w:lvl w:ilvl="2" w:tplc="042D0005" w:tentative="1">
      <w:start w:val="1"/>
      <w:numFmt w:val="bullet"/>
      <w:lvlText w:val=""/>
      <w:lvlJc w:val="left"/>
      <w:pPr>
        <w:ind w:left="2570" w:hanging="360"/>
      </w:pPr>
      <w:rPr>
        <w:rFonts w:ascii="Wingdings" w:hAnsi="Wingdings" w:hint="default"/>
      </w:rPr>
    </w:lvl>
    <w:lvl w:ilvl="3" w:tplc="042D0001" w:tentative="1">
      <w:start w:val="1"/>
      <w:numFmt w:val="bullet"/>
      <w:lvlText w:val=""/>
      <w:lvlJc w:val="left"/>
      <w:pPr>
        <w:ind w:left="3290" w:hanging="360"/>
      </w:pPr>
      <w:rPr>
        <w:rFonts w:ascii="Symbol" w:hAnsi="Symbol" w:hint="default"/>
      </w:rPr>
    </w:lvl>
    <w:lvl w:ilvl="4" w:tplc="042D0003" w:tentative="1">
      <w:start w:val="1"/>
      <w:numFmt w:val="bullet"/>
      <w:lvlText w:val="o"/>
      <w:lvlJc w:val="left"/>
      <w:pPr>
        <w:ind w:left="4010" w:hanging="360"/>
      </w:pPr>
      <w:rPr>
        <w:rFonts w:ascii="Courier New" w:hAnsi="Courier New" w:cs="Courier New" w:hint="default"/>
      </w:rPr>
    </w:lvl>
    <w:lvl w:ilvl="5" w:tplc="042D0005" w:tentative="1">
      <w:start w:val="1"/>
      <w:numFmt w:val="bullet"/>
      <w:lvlText w:val=""/>
      <w:lvlJc w:val="left"/>
      <w:pPr>
        <w:ind w:left="4730" w:hanging="360"/>
      </w:pPr>
      <w:rPr>
        <w:rFonts w:ascii="Wingdings" w:hAnsi="Wingdings" w:hint="default"/>
      </w:rPr>
    </w:lvl>
    <w:lvl w:ilvl="6" w:tplc="042D0001" w:tentative="1">
      <w:start w:val="1"/>
      <w:numFmt w:val="bullet"/>
      <w:lvlText w:val=""/>
      <w:lvlJc w:val="left"/>
      <w:pPr>
        <w:ind w:left="5450" w:hanging="360"/>
      </w:pPr>
      <w:rPr>
        <w:rFonts w:ascii="Symbol" w:hAnsi="Symbol" w:hint="default"/>
      </w:rPr>
    </w:lvl>
    <w:lvl w:ilvl="7" w:tplc="042D0003" w:tentative="1">
      <w:start w:val="1"/>
      <w:numFmt w:val="bullet"/>
      <w:lvlText w:val="o"/>
      <w:lvlJc w:val="left"/>
      <w:pPr>
        <w:ind w:left="6170" w:hanging="360"/>
      </w:pPr>
      <w:rPr>
        <w:rFonts w:ascii="Courier New" w:hAnsi="Courier New" w:cs="Courier New" w:hint="default"/>
      </w:rPr>
    </w:lvl>
    <w:lvl w:ilvl="8" w:tplc="042D0005" w:tentative="1">
      <w:start w:val="1"/>
      <w:numFmt w:val="bullet"/>
      <w:lvlText w:val=""/>
      <w:lvlJc w:val="left"/>
      <w:pPr>
        <w:ind w:left="6890" w:hanging="360"/>
      </w:pPr>
      <w:rPr>
        <w:rFonts w:ascii="Wingdings" w:hAnsi="Wingdings" w:hint="default"/>
      </w:rPr>
    </w:lvl>
  </w:abstractNum>
  <w:abstractNum w:abstractNumId="14" w15:restartNumberingAfterBreak="0">
    <w:nsid w:val="52E263CC"/>
    <w:multiLevelType w:val="hybridMultilevel"/>
    <w:tmpl w:val="6C0A4EEE"/>
    <w:lvl w:ilvl="0" w:tplc="16B46684">
      <w:numFmt w:val="bullet"/>
      <w:lvlText w:val="-"/>
      <w:lvlJc w:val="left"/>
      <w:pPr>
        <w:ind w:left="822" w:hanging="360"/>
      </w:pPr>
      <w:rPr>
        <w:rFonts w:ascii="Calibri Light" w:eastAsia="Calibri Light" w:hAnsi="Calibri Light" w:cs="Calibri Light" w:hint="default"/>
        <w:b w:val="0"/>
        <w:w w:val="100"/>
        <w:sz w:val="22"/>
        <w:szCs w:val="22"/>
        <w:lang w:val="es-ES" w:eastAsia="en-US" w:bidi="ar-SA"/>
      </w:rPr>
    </w:lvl>
    <w:lvl w:ilvl="1" w:tplc="4EC09A52">
      <w:numFmt w:val="bullet"/>
      <w:lvlText w:val="•"/>
      <w:lvlJc w:val="left"/>
      <w:pPr>
        <w:ind w:left="1612" w:hanging="360"/>
      </w:pPr>
      <w:rPr>
        <w:rFonts w:hint="default"/>
        <w:lang w:val="es-ES" w:eastAsia="en-US" w:bidi="ar-SA"/>
      </w:rPr>
    </w:lvl>
    <w:lvl w:ilvl="2" w:tplc="D312F6C0">
      <w:numFmt w:val="bullet"/>
      <w:lvlText w:val="•"/>
      <w:lvlJc w:val="left"/>
      <w:pPr>
        <w:ind w:left="2405" w:hanging="360"/>
      </w:pPr>
      <w:rPr>
        <w:rFonts w:hint="default"/>
        <w:lang w:val="es-ES" w:eastAsia="en-US" w:bidi="ar-SA"/>
      </w:rPr>
    </w:lvl>
    <w:lvl w:ilvl="3" w:tplc="CDE2F230">
      <w:numFmt w:val="bullet"/>
      <w:lvlText w:val="•"/>
      <w:lvlJc w:val="left"/>
      <w:pPr>
        <w:ind w:left="3197" w:hanging="360"/>
      </w:pPr>
      <w:rPr>
        <w:rFonts w:hint="default"/>
        <w:lang w:val="es-ES" w:eastAsia="en-US" w:bidi="ar-SA"/>
      </w:rPr>
    </w:lvl>
    <w:lvl w:ilvl="4" w:tplc="C366BCA6">
      <w:numFmt w:val="bullet"/>
      <w:lvlText w:val="•"/>
      <w:lvlJc w:val="left"/>
      <w:pPr>
        <w:ind w:left="3990" w:hanging="360"/>
      </w:pPr>
      <w:rPr>
        <w:rFonts w:hint="default"/>
        <w:lang w:val="es-ES" w:eastAsia="en-US" w:bidi="ar-SA"/>
      </w:rPr>
    </w:lvl>
    <w:lvl w:ilvl="5" w:tplc="9E047D9C">
      <w:numFmt w:val="bullet"/>
      <w:lvlText w:val="•"/>
      <w:lvlJc w:val="left"/>
      <w:pPr>
        <w:ind w:left="4783" w:hanging="360"/>
      </w:pPr>
      <w:rPr>
        <w:rFonts w:hint="default"/>
        <w:lang w:val="es-ES" w:eastAsia="en-US" w:bidi="ar-SA"/>
      </w:rPr>
    </w:lvl>
    <w:lvl w:ilvl="6" w:tplc="616620CC">
      <w:numFmt w:val="bullet"/>
      <w:lvlText w:val="•"/>
      <w:lvlJc w:val="left"/>
      <w:pPr>
        <w:ind w:left="5575" w:hanging="360"/>
      </w:pPr>
      <w:rPr>
        <w:rFonts w:hint="default"/>
        <w:lang w:val="es-ES" w:eastAsia="en-US" w:bidi="ar-SA"/>
      </w:rPr>
    </w:lvl>
    <w:lvl w:ilvl="7" w:tplc="9CDE5920">
      <w:numFmt w:val="bullet"/>
      <w:lvlText w:val="•"/>
      <w:lvlJc w:val="left"/>
      <w:pPr>
        <w:ind w:left="6368" w:hanging="360"/>
      </w:pPr>
      <w:rPr>
        <w:rFonts w:hint="default"/>
        <w:lang w:val="es-ES" w:eastAsia="en-US" w:bidi="ar-SA"/>
      </w:rPr>
    </w:lvl>
    <w:lvl w:ilvl="8" w:tplc="751E7FC0">
      <w:numFmt w:val="bullet"/>
      <w:lvlText w:val="•"/>
      <w:lvlJc w:val="left"/>
      <w:pPr>
        <w:ind w:left="7161" w:hanging="360"/>
      </w:pPr>
      <w:rPr>
        <w:rFonts w:hint="default"/>
        <w:lang w:val="es-ES" w:eastAsia="en-US" w:bidi="ar-SA"/>
      </w:rPr>
    </w:lvl>
  </w:abstractNum>
  <w:abstractNum w:abstractNumId="15" w15:restartNumberingAfterBreak="0">
    <w:nsid w:val="636866BB"/>
    <w:multiLevelType w:val="hybridMultilevel"/>
    <w:tmpl w:val="E73C8C16"/>
    <w:lvl w:ilvl="0" w:tplc="042D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5276435"/>
    <w:multiLevelType w:val="hybridMultilevel"/>
    <w:tmpl w:val="335E0CF0"/>
    <w:lvl w:ilvl="0" w:tplc="9B106440">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746058DE"/>
    <w:multiLevelType w:val="hybridMultilevel"/>
    <w:tmpl w:val="089801BE"/>
    <w:lvl w:ilvl="0" w:tplc="042D0017">
      <w:start w:val="1"/>
      <w:numFmt w:val="lowerLetter"/>
      <w:lvlText w:val="%1)"/>
      <w:lvlJc w:val="left"/>
      <w:pPr>
        <w:ind w:left="745" w:hanging="360"/>
      </w:pPr>
    </w:lvl>
    <w:lvl w:ilvl="1" w:tplc="042D0001">
      <w:start w:val="1"/>
      <w:numFmt w:val="bullet"/>
      <w:lvlText w:val=""/>
      <w:lvlJc w:val="left"/>
      <w:pPr>
        <w:ind w:left="1465" w:hanging="360"/>
      </w:pPr>
      <w:rPr>
        <w:rFonts w:ascii="Symbol" w:hAnsi="Symbol" w:hint="default"/>
      </w:rPr>
    </w:lvl>
    <w:lvl w:ilvl="2" w:tplc="16B46684">
      <w:numFmt w:val="bullet"/>
      <w:lvlText w:val="-"/>
      <w:lvlJc w:val="left"/>
      <w:pPr>
        <w:ind w:left="2185" w:hanging="180"/>
      </w:pPr>
      <w:rPr>
        <w:rFonts w:ascii="Calibri Light" w:eastAsia="Calibri Light" w:hAnsi="Calibri Light" w:cs="Calibri Light" w:hint="default"/>
        <w:w w:val="100"/>
        <w:sz w:val="22"/>
        <w:szCs w:val="22"/>
        <w:lang w:val="es-ES" w:eastAsia="en-US" w:bidi="ar-SA"/>
      </w:rPr>
    </w:lvl>
    <w:lvl w:ilvl="3" w:tplc="042D000F" w:tentative="1">
      <w:start w:val="1"/>
      <w:numFmt w:val="decimal"/>
      <w:lvlText w:val="%4."/>
      <w:lvlJc w:val="left"/>
      <w:pPr>
        <w:ind w:left="2905" w:hanging="360"/>
      </w:pPr>
    </w:lvl>
    <w:lvl w:ilvl="4" w:tplc="042D0019" w:tentative="1">
      <w:start w:val="1"/>
      <w:numFmt w:val="lowerLetter"/>
      <w:lvlText w:val="%5."/>
      <w:lvlJc w:val="left"/>
      <w:pPr>
        <w:ind w:left="3625" w:hanging="360"/>
      </w:pPr>
    </w:lvl>
    <w:lvl w:ilvl="5" w:tplc="042D001B" w:tentative="1">
      <w:start w:val="1"/>
      <w:numFmt w:val="lowerRoman"/>
      <w:lvlText w:val="%6."/>
      <w:lvlJc w:val="right"/>
      <w:pPr>
        <w:ind w:left="4345" w:hanging="180"/>
      </w:pPr>
    </w:lvl>
    <w:lvl w:ilvl="6" w:tplc="042D000F" w:tentative="1">
      <w:start w:val="1"/>
      <w:numFmt w:val="decimal"/>
      <w:lvlText w:val="%7."/>
      <w:lvlJc w:val="left"/>
      <w:pPr>
        <w:ind w:left="5065" w:hanging="360"/>
      </w:pPr>
    </w:lvl>
    <w:lvl w:ilvl="7" w:tplc="042D0019" w:tentative="1">
      <w:start w:val="1"/>
      <w:numFmt w:val="lowerLetter"/>
      <w:lvlText w:val="%8."/>
      <w:lvlJc w:val="left"/>
      <w:pPr>
        <w:ind w:left="5785" w:hanging="360"/>
      </w:pPr>
    </w:lvl>
    <w:lvl w:ilvl="8" w:tplc="042D001B" w:tentative="1">
      <w:start w:val="1"/>
      <w:numFmt w:val="lowerRoman"/>
      <w:lvlText w:val="%9."/>
      <w:lvlJc w:val="right"/>
      <w:pPr>
        <w:ind w:left="6505" w:hanging="180"/>
      </w:pPr>
    </w:lvl>
  </w:abstractNum>
  <w:num w:numId="1">
    <w:abstractNumId w:val="14"/>
  </w:num>
  <w:num w:numId="2">
    <w:abstractNumId w:val="17"/>
  </w:num>
  <w:num w:numId="3">
    <w:abstractNumId w:val="4"/>
  </w:num>
  <w:num w:numId="4">
    <w:abstractNumId w:val="2"/>
  </w:num>
  <w:num w:numId="5">
    <w:abstractNumId w:val="10"/>
  </w:num>
  <w:num w:numId="6">
    <w:abstractNumId w:val="3"/>
  </w:num>
  <w:num w:numId="7">
    <w:abstractNumId w:val="9"/>
  </w:num>
  <w:num w:numId="8">
    <w:abstractNumId w:val="0"/>
  </w:num>
  <w:num w:numId="9">
    <w:abstractNumId w:val="8"/>
  </w:num>
  <w:num w:numId="10">
    <w:abstractNumId w:val="11"/>
  </w:num>
  <w:num w:numId="11">
    <w:abstractNumId w:val="5"/>
  </w:num>
  <w:num w:numId="12">
    <w:abstractNumId w:val="13"/>
  </w:num>
  <w:num w:numId="13">
    <w:abstractNumId w:val="12"/>
  </w:num>
  <w:num w:numId="14">
    <w:abstractNumId w:val="1"/>
  </w:num>
  <w:num w:numId="15">
    <w:abstractNumId w:val="15"/>
  </w:num>
  <w:num w:numId="16">
    <w:abstractNumId w:val="6"/>
  </w:num>
  <w:num w:numId="17">
    <w:abstractNumId w:val="7"/>
  </w:num>
  <w:num w:numId="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D51"/>
    <w:rsid w:val="0002254C"/>
    <w:rsid w:val="000232B9"/>
    <w:rsid w:val="00026113"/>
    <w:rsid w:val="00034689"/>
    <w:rsid w:val="0003677A"/>
    <w:rsid w:val="00042AC2"/>
    <w:rsid w:val="00043949"/>
    <w:rsid w:val="000635FD"/>
    <w:rsid w:val="00070CF9"/>
    <w:rsid w:val="00071FC6"/>
    <w:rsid w:val="000724F2"/>
    <w:rsid w:val="00077FB6"/>
    <w:rsid w:val="0008536D"/>
    <w:rsid w:val="00092012"/>
    <w:rsid w:val="000956B4"/>
    <w:rsid w:val="000A0120"/>
    <w:rsid w:val="000B3277"/>
    <w:rsid w:val="000C2146"/>
    <w:rsid w:val="000C4F39"/>
    <w:rsid w:val="000D0182"/>
    <w:rsid w:val="000D4A9F"/>
    <w:rsid w:val="000D4B97"/>
    <w:rsid w:val="000D5064"/>
    <w:rsid w:val="000D538F"/>
    <w:rsid w:val="000D70DE"/>
    <w:rsid w:val="000D7561"/>
    <w:rsid w:val="000E52B0"/>
    <w:rsid w:val="000F15DB"/>
    <w:rsid w:val="000F3AC4"/>
    <w:rsid w:val="00104993"/>
    <w:rsid w:val="0012205F"/>
    <w:rsid w:val="00125397"/>
    <w:rsid w:val="00132B6E"/>
    <w:rsid w:val="0013488D"/>
    <w:rsid w:val="00134EB0"/>
    <w:rsid w:val="00135127"/>
    <w:rsid w:val="001523C0"/>
    <w:rsid w:val="00160B34"/>
    <w:rsid w:val="001632AA"/>
    <w:rsid w:val="00171221"/>
    <w:rsid w:val="00172F3D"/>
    <w:rsid w:val="00181D49"/>
    <w:rsid w:val="0018278F"/>
    <w:rsid w:val="001A5ABE"/>
    <w:rsid w:val="001A7675"/>
    <w:rsid w:val="001C72FC"/>
    <w:rsid w:val="001D354F"/>
    <w:rsid w:val="001E1677"/>
    <w:rsid w:val="001E19C7"/>
    <w:rsid w:val="001E26AF"/>
    <w:rsid w:val="001F604E"/>
    <w:rsid w:val="002012F9"/>
    <w:rsid w:val="00216EF7"/>
    <w:rsid w:val="00224BAB"/>
    <w:rsid w:val="002346D6"/>
    <w:rsid w:val="0024425F"/>
    <w:rsid w:val="00244F06"/>
    <w:rsid w:val="002468E7"/>
    <w:rsid w:val="00256C4C"/>
    <w:rsid w:val="00261350"/>
    <w:rsid w:val="00264C64"/>
    <w:rsid w:val="002772DA"/>
    <w:rsid w:val="00281DF8"/>
    <w:rsid w:val="00283175"/>
    <w:rsid w:val="0028518B"/>
    <w:rsid w:val="0028574C"/>
    <w:rsid w:val="00292B33"/>
    <w:rsid w:val="002957AD"/>
    <w:rsid w:val="00296A7F"/>
    <w:rsid w:val="002A5572"/>
    <w:rsid w:val="002B3516"/>
    <w:rsid w:val="002B7E6E"/>
    <w:rsid w:val="002C1E5A"/>
    <w:rsid w:val="002C6D4D"/>
    <w:rsid w:val="002E0251"/>
    <w:rsid w:val="002E10E3"/>
    <w:rsid w:val="002F7DB9"/>
    <w:rsid w:val="00304583"/>
    <w:rsid w:val="003109DC"/>
    <w:rsid w:val="00326746"/>
    <w:rsid w:val="003314D4"/>
    <w:rsid w:val="003411EF"/>
    <w:rsid w:val="003511C1"/>
    <w:rsid w:val="0035788B"/>
    <w:rsid w:val="00361BEF"/>
    <w:rsid w:val="00362174"/>
    <w:rsid w:val="00376A62"/>
    <w:rsid w:val="0038026C"/>
    <w:rsid w:val="00382E9A"/>
    <w:rsid w:val="003A19C1"/>
    <w:rsid w:val="003A2AD9"/>
    <w:rsid w:val="003A40F5"/>
    <w:rsid w:val="003A5B35"/>
    <w:rsid w:val="003B5BBD"/>
    <w:rsid w:val="003B7EF4"/>
    <w:rsid w:val="003C53FF"/>
    <w:rsid w:val="003C5BB8"/>
    <w:rsid w:val="003D1BE9"/>
    <w:rsid w:val="003D4271"/>
    <w:rsid w:val="003F6DA1"/>
    <w:rsid w:val="00415D51"/>
    <w:rsid w:val="004219FF"/>
    <w:rsid w:val="00427D16"/>
    <w:rsid w:val="00433F39"/>
    <w:rsid w:val="004426FB"/>
    <w:rsid w:val="0046184D"/>
    <w:rsid w:val="00471A41"/>
    <w:rsid w:val="004860A1"/>
    <w:rsid w:val="00487F19"/>
    <w:rsid w:val="004935F9"/>
    <w:rsid w:val="004A0A0B"/>
    <w:rsid w:val="004A366D"/>
    <w:rsid w:val="004B2BC4"/>
    <w:rsid w:val="004B587B"/>
    <w:rsid w:val="004B6637"/>
    <w:rsid w:val="004C1B29"/>
    <w:rsid w:val="004D6513"/>
    <w:rsid w:val="004E6C40"/>
    <w:rsid w:val="004F6807"/>
    <w:rsid w:val="00511ADB"/>
    <w:rsid w:val="00521EAD"/>
    <w:rsid w:val="00521F39"/>
    <w:rsid w:val="005229DE"/>
    <w:rsid w:val="00523313"/>
    <w:rsid w:val="0052418D"/>
    <w:rsid w:val="00526DA9"/>
    <w:rsid w:val="00530A53"/>
    <w:rsid w:val="0053509A"/>
    <w:rsid w:val="0054679B"/>
    <w:rsid w:val="005511E7"/>
    <w:rsid w:val="00561613"/>
    <w:rsid w:val="00567D2B"/>
    <w:rsid w:val="005912A5"/>
    <w:rsid w:val="005915E0"/>
    <w:rsid w:val="005B3E32"/>
    <w:rsid w:val="005B708D"/>
    <w:rsid w:val="005D2AA8"/>
    <w:rsid w:val="005D3539"/>
    <w:rsid w:val="005D76F8"/>
    <w:rsid w:val="005F2B8C"/>
    <w:rsid w:val="00610C86"/>
    <w:rsid w:val="00610FF3"/>
    <w:rsid w:val="00624AD3"/>
    <w:rsid w:val="006257E4"/>
    <w:rsid w:val="00633512"/>
    <w:rsid w:val="00666BB9"/>
    <w:rsid w:val="00682CD6"/>
    <w:rsid w:val="006941E7"/>
    <w:rsid w:val="00694759"/>
    <w:rsid w:val="006972D9"/>
    <w:rsid w:val="006A4752"/>
    <w:rsid w:val="006B138F"/>
    <w:rsid w:val="006B50D8"/>
    <w:rsid w:val="006C0C67"/>
    <w:rsid w:val="006C4A96"/>
    <w:rsid w:val="006D0FB0"/>
    <w:rsid w:val="006D549A"/>
    <w:rsid w:val="006E0489"/>
    <w:rsid w:val="006F0CB3"/>
    <w:rsid w:val="006F3455"/>
    <w:rsid w:val="006F4376"/>
    <w:rsid w:val="006F74F7"/>
    <w:rsid w:val="00704602"/>
    <w:rsid w:val="00704812"/>
    <w:rsid w:val="0070532E"/>
    <w:rsid w:val="00712369"/>
    <w:rsid w:val="0071595B"/>
    <w:rsid w:val="0072028B"/>
    <w:rsid w:val="00727281"/>
    <w:rsid w:val="007277B9"/>
    <w:rsid w:val="00730B9F"/>
    <w:rsid w:val="00733432"/>
    <w:rsid w:val="00733527"/>
    <w:rsid w:val="00735930"/>
    <w:rsid w:val="007362F6"/>
    <w:rsid w:val="00736778"/>
    <w:rsid w:val="007402BC"/>
    <w:rsid w:val="00743296"/>
    <w:rsid w:val="00746078"/>
    <w:rsid w:val="007539C9"/>
    <w:rsid w:val="00770FA3"/>
    <w:rsid w:val="00774F14"/>
    <w:rsid w:val="00782440"/>
    <w:rsid w:val="00783679"/>
    <w:rsid w:val="00787080"/>
    <w:rsid w:val="00792497"/>
    <w:rsid w:val="00794C8D"/>
    <w:rsid w:val="007A2778"/>
    <w:rsid w:val="007A4F0D"/>
    <w:rsid w:val="007A78FA"/>
    <w:rsid w:val="007B7731"/>
    <w:rsid w:val="007C290C"/>
    <w:rsid w:val="007D2456"/>
    <w:rsid w:val="007D52F6"/>
    <w:rsid w:val="007E0C14"/>
    <w:rsid w:val="007F2F42"/>
    <w:rsid w:val="008043D9"/>
    <w:rsid w:val="00804A4C"/>
    <w:rsid w:val="00811E26"/>
    <w:rsid w:val="00816045"/>
    <w:rsid w:val="008276D1"/>
    <w:rsid w:val="00843892"/>
    <w:rsid w:val="0087622F"/>
    <w:rsid w:val="008867BD"/>
    <w:rsid w:val="0089297C"/>
    <w:rsid w:val="008A5B69"/>
    <w:rsid w:val="008B579A"/>
    <w:rsid w:val="008B65E6"/>
    <w:rsid w:val="008C1871"/>
    <w:rsid w:val="008C3526"/>
    <w:rsid w:val="008C3A55"/>
    <w:rsid w:val="008D1A2D"/>
    <w:rsid w:val="008D4A86"/>
    <w:rsid w:val="008E5F1F"/>
    <w:rsid w:val="008F0E3A"/>
    <w:rsid w:val="008F31AA"/>
    <w:rsid w:val="009023C0"/>
    <w:rsid w:val="009040B1"/>
    <w:rsid w:val="0090757E"/>
    <w:rsid w:val="00913FAE"/>
    <w:rsid w:val="00935D51"/>
    <w:rsid w:val="0094204A"/>
    <w:rsid w:val="00943B6F"/>
    <w:rsid w:val="00956872"/>
    <w:rsid w:val="009779F8"/>
    <w:rsid w:val="009C2006"/>
    <w:rsid w:val="009C471E"/>
    <w:rsid w:val="009D59AE"/>
    <w:rsid w:val="009E2470"/>
    <w:rsid w:val="009E2A8A"/>
    <w:rsid w:val="009F059B"/>
    <w:rsid w:val="009F38B3"/>
    <w:rsid w:val="009F605C"/>
    <w:rsid w:val="00A06E74"/>
    <w:rsid w:val="00A11A1F"/>
    <w:rsid w:val="00A136AA"/>
    <w:rsid w:val="00A3220A"/>
    <w:rsid w:val="00A46B9C"/>
    <w:rsid w:val="00A56766"/>
    <w:rsid w:val="00A73024"/>
    <w:rsid w:val="00A7417A"/>
    <w:rsid w:val="00A76B1A"/>
    <w:rsid w:val="00A82A50"/>
    <w:rsid w:val="00A84B07"/>
    <w:rsid w:val="00A92F39"/>
    <w:rsid w:val="00A97B28"/>
    <w:rsid w:val="00AA04B1"/>
    <w:rsid w:val="00AA113F"/>
    <w:rsid w:val="00AA1AE3"/>
    <w:rsid w:val="00AA2743"/>
    <w:rsid w:val="00AB0441"/>
    <w:rsid w:val="00AB1F20"/>
    <w:rsid w:val="00AB4A48"/>
    <w:rsid w:val="00AC321C"/>
    <w:rsid w:val="00AC51DD"/>
    <w:rsid w:val="00AD782E"/>
    <w:rsid w:val="00AF5AC0"/>
    <w:rsid w:val="00B01EB9"/>
    <w:rsid w:val="00B0367A"/>
    <w:rsid w:val="00B1024F"/>
    <w:rsid w:val="00B233EF"/>
    <w:rsid w:val="00B26747"/>
    <w:rsid w:val="00B36EBC"/>
    <w:rsid w:val="00B45FD1"/>
    <w:rsid w:val="00B47BD6"/>
    <w:rsid w:val="00B56EA3"/>
    <w:rsid w:val="00B63934"/>
    <w:rsid w:val="00B659B4"/>
    <w:rsid w:val="00B77081"/>
    <w:rsid w:val="00B91EEC"/>
    <w:rsid w:val="00B956E3"/>
    <w:rsid w:val="00B95A38"/>
    <w:rsid w:val="00BB3762"/>
    <w:rsid w:val="00BB4D97"/>
    <w:rsid w:val="00BD1520"/>
    <w:rsid w:val="00BD31FF"/>
    <w:rsid w:val="00BD48A9"/>
    <w:rsid w:val="00BF3BD1"/>
    <w:rsid w:val="00BF5C77"/>
    <w:rsid w:val="00BF5EEC"/>
    <w:rsid w:val="00BF6F41"/>
    <w:rsid w:val="00C01694"/>
    <w:rsid w:val="00C12478"/>
    <w:rsid w:val="00C14B43"/>
    <w:rsid w:val="00C20E9E"/>
    <w:rsid w:val="00C211CC"/>
    <w:rsid w:val="00C21D1D"/>
    <w:rsid w:val="00C268DD"/>
    <w:rsid w:val="00C27EFA"/>
    <w:rsid w:val="00C45B33"/>
    <w:rsid w:val="00C641A3"/>
    <w:rsid w:val="00C6603C"/>
    <w:rsid w:val="00C74F6B"/>
    <w:rsid w:val="00C833CC"/>
    <w:rsid w:val="00C87858"/>
    <w:rsid w:val="00C94CAA"/>
    <w:rsid w:val="00C97307"/>
    <w:rsid w:val="00CB0A47"/>
    <w:rsid w:val="00CB42B6"/>
    <w:rsid w:val="00CB5D7B"/>
    <w:rsid w:val="00CB6DD2"/>
    <w:rsid w:val="00CC197E"/>
    <w:rsid w:val="00CC7207"/>
    <w:rsid w:val="00CD0456"/>
    <w:rsid w:val="00D005CC"/>
    <w:rsid w:val="00D160B9"/>
    <w:rsid w:val="00D21B2C"/>
    <w:rsid w:val="00D24BCF"/>
    <w:rsid w:val="00D30CE6"/>
    <w:rsid w:val="00D343C0"/>
    <w:rsid w:val="00D366B4"/>
    <w:rsid w:val="00D40B3B"/>
    <w:rsid w:val="00D51003"/>
    <w:rsid w:val="00D522DB"/>
    <w:rsid w:val="00D61E7E"/>
    <w:rsid w:val="00D6651F"/>
    <w:rsid w:val="00D66D29"/>
    <w:rsid w:val="00D70E74"/>
    <w:rsid w:val="00D72D88"/>
    <w:rsid w:val="00D85EAD"/>
    <w:rsid w:val="00D906CB"/>
    <w:rsid w:val="00D929BA"/>
    <w:rsid w:val="00D93E3E"/>
    <w:rsid w:val="00DA131E"/>
    <w:rsid w:val="00DA4373"/>
    <w:rsid w:val="00DA6313"/>
    <w:rsid w:val="00DA675C"/>
    <w:rsid w:val="00DB17F0"/>
    <w:rsid w:val="00DC005B"/>
    <w:rsid w:val="00DC7364"/>
    <w:rsid w:val="00DD30F0"/>
    <w:rsid w:val="00DD4E03"/>
    <w:rsid w:val="00DD70A4"/>
    <w:rsid w:val="00DD754C"/>
    <w:rsid w:val="00DF44B0"/>
    <w:rsid w:val="00DF5B3E"/>
    <w:rsid w:val="00E07FDE"/>
    <w:rsid w:val="00E11C1A"/>
    <w:rsid w:val="00E13DC5"/>
    <w:rsid w:val="00E14418"/>
    <w:rsid w:val="00E30FAC"/>
    <w:rsid w:val="00E33CB8"/>
    <w:rsid w:val="00E4094B"/>
    <w:rsid w:val="00E54D22"/>
    <w:rsid w:val="00E57A8B"/>
    <w:rsid w:val="00E749A7"/>
    <w:rsid w:val="00E76F77"/>
    <w:rsid w:val="00E8008B"/>
    <w:rsid w:val="00E91063"/>
    <w:rsid w:val="00E946BC"/>
    <w:rsid w:val="00E9551B"/>
    <w:rsid w:val="00E96BF1"/>
    <w:rsid w:val="00E96D86"/>
    <w:rsid w:val="00EB68C4"/>
    <w:rsid w:val="00EC37B4"/>
    <w:rsid w:val="00ED4C25"/>
    <w:rsid w:val="00ED6B9E"/>
    <w:rsid w:val="00ED6D24"/>
    <w:rsid w:val="00ED7C4D"/>
    <w:rsid w:val="00EE0C8F"/>
    <w:rsid w:val="00EE3163"/>
    <w:rsid w:val="00EF4C97"/>
    <w:rsid w:val="00F0348F"/>
    <w:rsid w:val="00F11041"/>
    <w:rsid w:val="00F11A91"/>
    <w:rsid w:val="00F12B17"/>
    <w:rsid w:val="00F1599C"/>
    <w:rsid w:val="00F25BFD"/>
    <w:rsid w:val="00F26061"/>
    <w:rsid w:val="00F264A7"/>
    <w:rsid w:val="00F46889"/>
    <w:rsid w:val="00F66F69"/>
    <w:rsid w:val="00F72474"/>
    <w:rsid w:val="00F77EF8"/>
    <w:rsid w:val="00F80829"/>
    <w:rsid w:val="00F94626"/>
    <w:rsid w:val="00F974BB"/>
    <w:rsid w:val="00FA4CD1"/>
    <w:rsid w:val="00FB4966"/>
    <w:rsid w:val="00FB5B3B"/>
    <w:rsid w:val="00FC519E"/>
    <w:rsid w:val="00FD535A"/>
    <w:rsid w:val="00FD795E"/>
    <w:rsid w:val="00FE69EB"/>
    <w:rsid w:val="00FE7196"/>
    <w:rsid w:val="00FF25C3"/>
    <w:rsid w:val="00FF37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91C705"/>
  <w15:docId w15:val="{C2EA3558-7326-4783-8FC5-39447C70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Light" w:eastAsia="Calibri Light" w:hAnsi="Calibri Light" w:cs="Calibri Light"/>
      <w:lang w:val="es-ES"/>
    </w:rPr>
  </w:style>
  <w:style w:type="paragraph" w:styleId="Ttulo1">
    <w:name w:val="heading 1"/>
    <w:basedOn w:val="Normal"/>
    <w:uiPriority w:val="1"/>
    <w:qFormat/>
    <w:rsid w:val="003C5BB8"/>
    <w:pPr>
      <w:spacing w:before="57" w:line="360" w:lineRule="auto"/>
      <w:ind w:left="669"/>
      <w:outlineLvl w:val="0"/>
    </w:pPr>
    <w:rPr>
      <w:rFonts w:eastAsia="Calibri" w:cs="Calibri"/>
      <w:bCs/>
    </w:rPr>
  </w:style>
  <w:style w:type="paragraph" w:styleId="Ttulo2">
    <w:name w:val="heading 2"/>
    <w:basedOn w:val="Normal"/>
    <w:next w:val="Normal"/>
    <w:link w:val="Ttulo2Car"/>
    <w:uiPriority w:val="9"/>
    <w:unhideWhenUsed/>
    <w:qFormat/>
    <w:rsid w:val="00BB4D97"/>
    <w:pPr>
      <w:keepNext/>
      <w:keepLines/>
      <w:spacing w:before="120"/>
      <w:ind w:left="567"/>
      <w:outlineLvl w:val="1"/>
    </w:pPr>
    <w:rPr>
      <w:rFonts w:eastAsiaTheme="majorEastAsia" w:cstheme="majorBidi"/>
      <w:szCs w:val="26"/>
    </w:rPr>
  </w:style>
  <w:style w:type="paragraph" w:styleId="Ttulo3">
    <w:name w:val="heading 3"/>
    <w:basedOn w:val="Normal"/>
    <w:next w:val="Normal"/>
    <w:link w:val="Ttulo3Car"/>
    <w:uiPriority w:val="9"/>
    <w:semiHidden/>
    <w:unhideWhenUsed/>
    <w:qFormat/>
    <w:rsid w:val="00E946B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41"/>
      <w:ind w:left="102"/>
    </w:pPr>
  </w:style>
  <w:style w:type="paragraph" w:styleId="TDC2">
    <w:name w:val="toc 2"/>
    <w:basedOn w:val="Normal"/>
    <w:uiPriority w:val="39"/>
    <w:qFormat/>
    <w:pPr>
      <w:spacing w:before="41"/>
      <w:ind w:left="102" w:right="144" w:firstLine="285"/>
    </w:p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spacing w:before="135"/>
      <w:ind w:left="1700"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0757E"/>
    <w:pPr>
      <w:tabs>
        <w:tab w:val="center" w:pos="4252"/>
        <w:tab w:val="right" w:pos="8504"/>
      </w:tabs>
    </w:pPr>
  </w:style>
  <w:style w:type="character" w:customStyle="1" w:styleId="EncabezadoCar">
    <w:name w:val="Encabezado Car"/>
    <w:basedOn w:val="Fuentedeprrafopredeter"/>
    <w:link w:val="Encabezado"/>
    <w:uiPriority w:val="99"/>
    <w:rsid w:val="0090757E"/>
    <w:rPr>
      <w:rFonts w:ascii="Calibri Light" w:eastAsia="Calibri Light" w:hAnsi="Calibri Light" w:cs="Calibri Light"/>
      <w:lang w:val="es-ES"/>
    </w:rPr>
  </w:style>
  <w:style w:type="paragraph" w:styleId="Piedepgina">
    <w:name w:val="footer"/>
    <w:basedOn w:val="Normal"/>
    <w:link w:val="PiedepginaCar"/>
    <w:uiPriority w:val="99"/>
    <w:unhideWhenUsed/>
    <w:rsid w:val="0090757E"/>
    <w:pPr>
      <w:tabs>
        <w:tab w:val="center" w:pos="4252"/>
        <w:tab w:val="right" w:pos="8504"/>
      </w:tabs>
    </w:pPr>
  </w:style>
  <w:style w:type="character" w:customStyle="1" w:styleId="PiedepginaCar">
    <w:name w:val="Pie de página Car"/>
    <w:basedOn w:val="Fuentedeprrafopredeter"/>
    <w:link w:val="Piedepgina"/>
    <w:uiPriority w:val="99"/>
    <w:rsid w:val="0090757E"/>
    <w:rPr>
      <w:rFonts w:ascii="Calibri Light" w:eastAsia="Calibri Light" w:hAnsi="Calibri Light" w:cs="Calibri Light"/>
      <w:lang w:val="es-ES"/>
    </w:rPr>
  </w:style>
  <w:style w:type="table" w:styleId="Tablaconcuadrcula">
    <w:name w:val="Table Grid"/>
    <w:basedOn w:val="Tablanormal"/>
    <w:uiPriority w:val="39"/>
    <w:rsid w:val="00D70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2E0251"/>
    <w:rPr>
      <w:rFonts w:ascii="Calibri Light" w:eastAsia="Calibri Light" w:hAnsi="Calibri Light" w:cs="Calibri Light"/>
      <w:lang w:val="es-ES"/>
    </w:rPr>
  </w:style>
  <w:style w:type="character" w:styleId="Refdecomentario">
    <w:name w:val="annotation reference"/>
    <w:basedOn w:val="Fuentedeprrafopredeter"/>
    <w:uiPriority w:val="99"/>
    <w:semiHidden/>
    <w:unhideWhenUsed/>
    <w:rsid w:val="003A5B35"/>
    <w:rPr>
      <w:sz w:val="16"/>
      <w:szCs w:val="16"/>
    </w:rPr>
  </w:style>
  <w:style w:type="paragraph" w:styleId="Textocomentario">
    <w:name w:val="annotation text"/>
    <w:basedOn w:val="Normal"/>
    <w:link w:val="TextocomentarioCar"/>
    <w:uiPriority w:val="99"/>
    <w:semiHidden/>
    <w:unhideWhenUsed/>
    <w:rsid w:val="003A5B35"/>
    <w:rPr>
      <w:sz w:val="20"/>
      <w:szCs w:val="20"/>
    </w:rPr>
  </w:style>
  <w:style w:type="character" w:customStyle="1" w:styleId="TextocomentarioCar">
    <w:name w:val="Texto comentario Car"/>
    <w:basedOn w:val="Fuentedeprrafopredeter"/>
    <w:link w:val="Textocomentario"/>
    <w:uiPriority w:val="99"/>
    <w:semiHidden/>
    <w:rsid w:val="003A5B35"/>
    <w:rPr>
      <w:rFonts w:ascii="Calibri Light" w:eastAsia="Calibri Light" w:hAnsi="Calibri Light" w:cs="Calibri Light"/>
      <w:sz w:val="20"/>
      <w:szCs w:val="20"/>
      <w:lang w:val="es-ES"/>
    </w:rPr>
  </w:style>
  <w:style w:type="paragraph" w:styleId="Asuntodelcomentario">
    <w:name w:val="annotation subject"/>
    <w:basedOn w:val="Textocomentario"/>
    <w:next w:val="Textocomentario"/>
    <w:link w:val="AsuntodelcomentarioCar"/>
    <w:uiPriority w:val="99"/>
    <w:semiHidden/>
    <w:unhideWhenUsed/>
    <w:rsid w:val="003A5B35"/>
    <w:rPr>
      <w:b/>
      <w:bCs/>
    </w:rPr>
  </w:style>
  <w:style w:type="character" w:customStyle="1" w:styleId="AsuntodelcomentarioCar">
    <w:name w:val="Asunto del comentario Car"/>
    <w:basedOn w:val="TextocomentarioCar"/>
    <w:link w:val="Asuntodelcomentario"/>
    <w:uiPriority w:val="99"/>
    <w:semiHidden/>
    <w:rsid w:val="003A5B35"/>
    <w:rPr>
      <w:rFonts w:ascii="Calibri Light" w:eastAsia="Calibri Light" w:hAnsi="Calibri Light" w:cs="Calibri Light"/>
      <w:b/>
      <w:bCs/>
      <w:sz w:val="20"/>
      <w:szCs w:val="20"/>
      <w:lang w:val="es-ES"/>
    </w:rPr>
  </w:style>
  <w:style w:type="paragraph" w:styleId="Textodeglobo">
    <w:name w:val="Balloon Text"/>
    <w:basedOn w:val="Normal"/>
    <w:link w:val="TextodegloboCar"/>
    <w:uiPriority w:val="99"/>
    <w:semiHidden/>
    <w:unhideWhenUsed/>
    <w:rsid w:val="003A5B3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5B35"/>
    <w:rPr>
      <w:rFonts w:ascii="Segoe UI" w:eastAsia="Calibri Light" w:hAnsi="Segoe UI" w:cs="Segoe UI"/>
      <w:sz w:val="18"/>
      <w:szCs w:val="18"/>
      <w:lang w:val="es-ES"/>
    </w:rPr>
  </w:style>
  <w:style w:type="character" w:customStyle="1" w:styleId="Ttulo2Car">
    <w:name w:val="Título 2 Car"/>
    <w:basedOn w:val="Fuentedeprrafopredeter"/>
    <w:link w:val="Ttulo2"/>
    <w:uiPriority w:val="9"/>
    <w:rsid w:val="00BB4D97"/>
    <w:rPr>
      <w:rFonts w:ascii="Calibri Light" w:eastAsiaTheme="majorEastAsia" w:hAnsi="Calibri Light" w:cstheme="majorBidi"/>
      <w:szCs w:val="26"/>
      <w:lang w:val="es-ES"/>
    </w:rPr>
  </w:style>
  <w:style w:type="paragraph" w:styleId="TtuloTDC">
    <w:name w:val="TOC Heading"/>
    <w:basedOn w:val="Ttulo1"/>
    <w:next w:val="Normal"/>
    <w:uiPriority w:val="39"/>
    <w:unhideWhenUsed/>
    <w:qFormat/>
    <w:rsid w:val="00B233EF"/>
    <w:pPr>
      <w:keepNext/>
      <w:keepLines/>
      <w:widowControl/>
      <w:autoSpaceDE/>
      <w:autoSpaceDN/>
      <w:spacing w:before="240" w:line="259" w:lineRule="auto"/>
      <w:ind w:left="0"/>
      <w:outlineLvl w:val="9"/>
    </w:pPr>
    <w:rPr>
      <w:rFonts w:asciiTheme="majorHAnsi" w:eastAsiaTheme="majorEastAsia" w:hAnsiTheme="majorHAnsi" w:cstheme="majorBidi"/>
      <w:bCs w:val="0"/>
      <w:color w:val="365F91" w:themeColor="accent1" w:themeShade="BF"/>
      <w:sz w:val="32"/>
      <w:szCs w:val="32"/>
      <w:lang w:eastAsia="es-ES"/>
    </w:rPr>
  </w:style>
  <w:style w:type="character" w:styleId="Hipervnculo">
    <w:name w:val="Hyperlink"/>
    <w:basedOn w:val="Fuentedeprrafopredeter"/>
    <w:uiPriority w:val="99"/>
    <w:unhideWhenUsed/>
    <w:rsid w:val="00B233EF"/>
    <w:rPr>
      <w:color w:val="0000FF" w:themeColor="hyperlink"/>
      <w:u w:val="single"/>
    </w:rPr>
  </w:style>
  <w:style w:type="paragraph" w:styleId="TDC3">
    <w:name w:val="toc 3"/>
    <w:basedOn w:val="Normal"/>
    <w:next w:val="Normal"/>
    <w:autoRedefine/>
    <w:uiPriority w:val="39"/>
    <w:unhideWhenUsed/>
    <w:rsid w:val="00092012"/>
    <w:pPr>
      <w:spacing w:after="100"/>
      <w:ind w:left="440"/>
    </w:pPr>
  </w:style>
  <w:style w:type="table" w:customStyle="1" w:styleId="Tablaconcuadrcula1">
    <w:name w:val="Tabla con cuadrícula1"/>
    <w:basedOn w:val="Tablanormal"/>
    <w:next w:val="Tablaconcuadrcula"/>
    <w:uiPriority w:val="39"/>
    <w:rsid w:val="00AD78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225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0A01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E946BC"/>
    <w:rPr>
      <w:rFonts w:asciiTheme="majorHAnsi" w:eastAsiaTheme="majorEastAsia" w:hAnsiTheme="majorHAnsi" w:cstheme="majorBidi"/>
      <w:color w:val="243F60" w:themeColor="accent1" w:themeShade="7F"/>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630457">
      <w:bodyDiv w:val="1"/>
      <w:marLeft w:val="0"/>
      <w:marRight w:val="0"/>
      <w:marTop w:val="0"/>
      <w:marBottom w:val="0"/>
      <w:divBdr>
        <w:top w:val="none" w:sz="0" w:space="0" w:color="auto"/>
        <w:left w:val="none" w:sz="0" w:space="0" w:color="auto"/>
        <w:bottom w:val="none" w:sz="0" w:space="0" w:color="auto"/>
        <w:right w:val="none" w:sz="0" w:space="0" w:color="auto"/>
      </w:divBdr>
    </w:div>
    <w:div w:id="377123680">
      <w:bodyDiv w:val="1"/>
      <w:marLeft w:val="0"/>
      <w:marRight w:val="0"/>
      <w:marTop w:val="0"/>
      <w:marBottom w:val="0"/>
      <w:divBdr>
        <w:top w:val="none" w:sz="0" w:space="0" w:color="auto"/>
        <w:left w:val="none" w:sz="0" w:space="0" w:color="auto"/>
        <w:bottom w:val="none" w:sz="0" w:space="0" w:color="auto"/>
        <w:right w:val="none" w:sz="0" w:space="0" w:color="auto"/>
      </w:divBdr>
    </w:div>
    <w:div w:id="586311447">
      <w:bodyDiv w:val="1"/>
      <w:marLeft w:val="0"/>
      <w:marRight w:val="0"/>
      <w:marTop w:val="0"/>
      <w:marBottom w:val="0"/>
      <w:divBdr>
        <w:top w:val="none" w:sz="0" w:space="0" w:color="auto"/>
        <w:left w:val="none" w:sz="0" w:space="0" w:color="auto"/>
        <w:bottom w:val="none" w:sz="0" w:space="0" w:color="auto"/>
        <w:right w:val="none" w:sz="0" w:space="0" w:color="auto"/>
      </w:divBdr>
    </w:div>
    <w:div w:id="785848120">
      <w:bodyDiv w:val="1"/>
      <w:marLeft w:val="0"/>
      <w:marRight w:val="0"/>
      <w:marTop w:val="0"/>
      <w:marBottom w:val="0"/>
      <w:divBdr>
        <w:top w:val="none" w:sz="0" w:space="0" w:color="auto"/>
        <w:left w:val="none" w:sz="0" w:space="0" w:color="auto"/>
        <w:bottom w:val="none" w:sz="0" w:space="0" w:color="auto"/>
        <w:right w:val="none" w:sz="0" w:space="0" w:color="auto"/>
      </w:divBdr>
    </w:div>
    <w:div w:id="1009337179">
      <w:bodyDiv w:val="1"/>
      <w:marLeft w:val="0"/>
      <w:marRight w:val="0"/>
      <w:marTop w:val="0"/>
      <w:marBottom w:val="0"/>
      <w:divBdr>
        <w:top w:val="none" w:sz="0" w:space="0" w:color="auto"/>
        <w:left w:val="none" w:sz="0" w:space="0" w:color="auto"/>
        <w:bottom w:val="none" w:sz="0" w:space="0" w:color="auto"/>
        <w:right w:val="none" w:sz="0" w:space="0" w:color="auto"/>
      </w:divBdr>
    </w:div>
    <w:div w:id="1073352148">
      <w:bodyDiv w:val="1"/>
      <w:marLeft w:val="0"/>
      <w:marRight w:val="0"/>
      <w:marTop w:val="0"/>
      <w:marBottom w:val="0"/>
      <w:divBdr>
        <w:top w:val="none" w:sz="0" w:space="0" w:color="auto"/>
        <w:left w:val="none" w:sz="0" w:space="0" w:color="auto"/>
        <w:bottom w:val="none" w:sz="0" w:space="0" w:color="auto"/>
        <w:right w:val="none" w:sz="0" w:space="0" w:color="auto"/>
      </w:divBdr>
    </w:div>
    <w:div w:id="1111434569">
      <w:bodyDiv w:val="1"/>
      <w:marLeft w:val="0"/>
      <w:marRight w:val="0"/>
      <w:marTop w:val="0"/>
      <w:marBottom w:val="0"/>
      <w:divBdr>
        <w:top w:val="none" w:sz="0" w:space="0" w:color="auto"/>
        <w:left w:val="none" w:sz="0" w:space="0" w:color="auto"/>
        <w:bottom w:val="none" w:sz="0" w:space="0" w:color="auto"/>
        <w:right w:val="none" w:sz="0" w:space="0" w:color="auto"/>
      </w:divBdr>
    </w:div>
    <w:div w:id="1201438668">
      <w:bodyDiv w:val="1"/>
      <w:marLeft w:val="0"/>
      <w:marRight w:val="0"/>
      <w:marTop w:val="0"/>
      <w:marBottom w:val="0"/>
      <w:divBdr>
        <w:top w:val="none" w:sz="0" w:space="0" w:color="auto"/>
        <w:left w:val="none" w:sz="0" w:space="0" w:color="auto"/>
        <w:bottom w:val="none" w:sz="0" w:space="0" w:color="auto"/>
        <w:right w:val="none" w:sz="0" w:space="0" w:color="auto"/>
      </w:divBdr>
    </w:div>
    <w:div w:id="1223448539">
      <w:bodyDiv w:val="1"/>
      <w:marLeft w:val="0"/>
      <w:marRight w:val="0"/>
      <w:marTop w:val="0"/>
      <w:marBottom w:val="0"/>
      <w:divBdr>
        <w:top w:val="none" w:sz="0" w:space="0" w:color="auto"/>
        <w:left w:val="none" w:sz="0" w:space="0" w:color="auto"/>
        <w:bottom w:val="none" w:sz="0" w:space="0" w:color="auto"/>
        <w:right w:val="none" w:sz="0" w:space="0" w:color="auto"/>
      </w:divBdr>
    </w:div>
    <w:div w:id="1227063016">
      <w:bodyDiv w:val="1"/>
      <w:marLeft w:val="0"/>
      <w:marRight w:val="0"/>
      <w:marTop w:val="0"/>
      <w:marBottom w:val="0"/>
      <w:divBdr>
        <w:top w:val="none" w:sz="0" w:space="0" w:color="auto"/>
        <w:left w:val="none" w:sz="0" w:space="0" w:color="auto"/>
        <w:bottom w:val="none" w:sz="0" w:space="0" w:color="auto"/>
        <w:right w:val="none" w:sz="0" w:space="0" w:color="auto"/>
      </w:divBdr>
    </w:div>
    <w:div w:id="1854539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ukerak@aukerak-gea.eu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6" ma:contentTypeDescription="Sortu dokumentu berri bat." ma:contentTypeScope="" ma:versionID="9e159ed82676fccd7fa7eb2bbc683aac">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8128bacd6f681c42d86506501baa2ab"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172AF-A130-4136-97D2-8F5CB15D376B}">
  <ds:schemaRefs>
    <ds:schemaRef ds:uri="http://schemas.microsoft.com/sharepoint/v3/contenttype/forms"/>
  </ds:schemaRefs>
</ds:datastoreItem>
</file>

<file path=customXml/itemProps2.xml><?xml version="1.0" encoding="utf-8"?>
<ds:datastoreItem xmlns:ds="http://schemas.openxmlformats.org/officeDocument/2006/customXml" ds:itemID="{7F0CF1CB-4CFC-44B4-A527-039991960E58}">
  <ds:schemaRefs>
    <ds:schemaRef ds:uri="http://schemas.microsoft.com/office/2006/metadata/properties"/>
    <ds:schemaRef ds:uri="747f0141-3a03-4191-af67-4edb0b2eff8e"/>
    <ds:schemaRef ds:uri="71deca33-5749-4cb2-9179-cc803b5f4a35"/>
    <ds:schemaRef ds:uri="http://purl.org/dc/terms/"/>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BB4CB068-430D-4F54-A801-3A5CC4CE5E78}"/>
</file>

<file path=customXml/itemProps4.xml><?xml version="1.0" encoding="utf-8"?>
<ds:datastoreItem xmlns:ds="http://schemas.openxmlformats.org/officeDocument/2006/customXml" ds:itemID="{A8B66A0B-A72B-4702-9526-2EABF742B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16</Pages>
  <Words>5057</Words>
  <Characters>27818</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Uriarte Ibarrarauna, Cristina</dc:creator>
  <cp:lastModifiedBy>Gorrotxategi Oruna, Ainara</cp:lastModifiedBy>
  <cp:revision>12</cp:revision>
  <cp:lastPrinted>2023-02-23T10:00:00Z</cp:lastPrinted>
  <dcterms:created xsi:type="dcterms:W3CDTF">2023-03-01T11:06:00Z</dcterms:created>
  <dcterms:modified xsi:type="dcterms:W3CDTF">2023-03-02T12:58:00Z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2022-11-02T00:00:00Z</vt:filetime>
  </property>
  <property fmtid="{D5CDD505-2E9C-101B-9397-08002B2CF9AE}" pid="3" name="Creator">
    <vt:lpwstr>Microsoft® Word 2016</vt:lpwstr>
  </property>
  <property fmtid="{D5CDD505-2E9C-101B-9397-08002B2CF9AE}" pid="4" name="LastSaved">
    <vt:filetime>2022-11-27T00:00:00Z</vt:filetime>
  </property>
  <property fmtid="{D5CDD505-2E9C-101B-9397-08002B2CF9AE}" pid="5" name="ContentTypeId">
    <vt:lpwstr>0x010100274CD5D1C7D26E4C8AFF1CBA624D1939</vt:lpwstr>
  </property>
  <property fmtid="{D5CDD505-2E9C-101B-9397-08002B2CF9AE}" pid="6" name="MediaServiceImageTags">
    <vt:lpwstr/>
  </property>
</Properties>
</file>